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D3E" w:rsidRDefault="004D5D3E">
      <w:r>
        <w:rPr>
          <w:noProof/>
        </w:rPr>
        <w:drawing>
          <wp:inline distT="0" distB="0" distL="0" distR="0">
            <wp:extent cx="5940425" cy="8399392"/>
            <wp:effectExtent l="19050" t="0" r="3175" b="0"/>
            <wp:docPr id="1" name="Рисунок 1" descr="C:\Documents and Settings\Светлана\Рабочий стол\скан когмитет\Scan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скан когмитет\Scan0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D3E" w:rsidRDefault="004D5D3E"/>
    <w:p w:rsidR="004D5D3E" w:rsidRDefault="004D5D3E"/>
    <w:p w:rsidR="004D5D3E" w:rsidRDefault="004D5D3E"/>
    <w:p w:rsidR="00E43439" w:rsidRPr="00F04925" w:rsidRDefault="00E43439" w:rsidP="00D5167C">
      <w:pPr>
        <w:ind w:left="1068" w:hanging="360"/>
        <w:jc w:val="center"/>
        <w:rPr>
          <w:rFonts w:ascii="Times New Roman" w:hAnsi="Times New Roman"/>
          <w:color w:val="000000"/>
          <w:sz w:val="27"/>
          <w:szCs w:val="27"/>
        </w:rPr>
      </w:pPr>
      <w:r w:rsidRPr="00F04925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F04925">
        <w:rPr>
          <w:rFonts w:ascii="Times New Roman" w:hAnsi="Times New Roman"/>
          <w:color w:val="000000"/>
          <w:sz w:val="14"/>
          <w:szCs w:val="14"/>
        </w:rPr>
        <w:t>    </w:t>
      </w:r>
      <w:r w:rsidRPr="00F04925">
        <w:rPr>
          <w:rStyle w:val="apple-converted-space"/>
          <w:rFonts w:ascii="Times New Roman" w:hAnsi="Times New Roman"/>
          <w:color w:val="000000"/>
          <w:sz w:val="14"/>
          <w:szCs w:val="14"/>
        </w:rPr>
        <w:t> </w:t>
      </w:r>
      <w:r w:rsidRPr="00F04925">
        <w:rPr>
          <w:rFonts w:ascii="Times New Roman" w:hAnsi="Times New Roman"/>
          <w:b/>
          <w:bCs/>
          <w:color w:val="000000"/>
          <w:sz w:val="28"/>
          <w:szCs w:val="28"/>
        </w:rPr>
        <w:t>Общие положения.</w:t>
      </w:r>
    </w:p>
    <w:p w:rsidR="00E43439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04925">
        <w:rPr>
          <w:rFonts w:ascii="Times New Roman" w:hAnsi="Times New Roman"/>
          <w:color w:val="000000"/>
          <w:sz w:val="28"/>
          <w:szCs w:val="28"/>
        </w:rPr>
        <w:t xml:space="preserve">1.1. </w:t>
      </w:r>
      <w:r w:rsidR="00D5167C" w:rsidRPr="00FF4893">
        <w:rPr>
          <w:rFonts w:ascii="Times New Roman" w:hAnsi="Times New Roman"/>
          <w:sz w:val="28"/>
          <w:szCs w:val="28"/>
        </w:rPr>
        <w:t xml:space="preserve">Настоящее положение разработано для муниципального </w:t>
      </w:r>
      <w:r w:rsidR="00D5167C">
        <w:rPr>
          <w:rFonts w:ascii="Times New Roman" w:hAnsi="Times New Roman"/>
          <w:sz w:val="28"/>
          <w:szCs w:val="28"/>
        </w:rPr>
        <w:t xml:space="preserve">бюджетного </w:t>
      </w:r>
      <w:r w:rsidR="00D5167C" w:rsidRPr="00FF4893">
        <w:rPr>
          <w:rFonts w:ascii="Times New Roman" w:hAnsi="Times New Roman"/>
          <w:sz w:val="28"/>
          <w:szCs w:val="28"/>
        </w:rPr>
        <w:t>дошкольного образовательн</w:t>
      </w:r>
      <w:r w:rsidR="00D5167C">
        <w:rPr>
          <w:rFonts w:ascii="Times New Roman" w:hAnsi="Times New Roman"/>
          <w:sz w:val="28"/>
          <w:szCs w:val="28"/>
        </w:rPr>
        <w:t>ого учреждения детского сада № 91 «Снегурочка»</w:t>
      </w:r>
      <w:r w:rsidR="00D5167C" w:rsidRPr="00FF4893">
        <w:rPr>
          <w:rFonts w:ascii="Times New Roman" w:hAnsi="Times New Roman"/>
          <w:sz w:val="28"/>
          <w:szCs w:val="28"/>
        </w:rPr>
        <w:t xml:space="preserve"> в соответствии с </w:t>
      </w:r>
      <w:r w:rsidR="00D5167C">
        <w:rPr>
          <w:rFonts w:ascii="Times New Roman" w:hAnsi="Times New Roman"/>
          <w:sz w:val="28"/>
          <w:szCs w:val="28"/>
        </w:rPr>
        <w:t>Федеральным законом от 29.12.2012 № 273-ФЗ</w:t>
      </w:r>
      <w:r w:rsidR="00D5167C" w:rsidRPr="00FF4893">
        <w:rPr>
          <w:rFonts w:ascii="Times New Roman" w:hAnsi="Times New Roman"/>
          <w:sz w:val="28"/>
          <w:szCs w:val="28"/>
        </w:rPr>
        <w:t xml:space="preserve"> « Об образовании</w:t>
      </w:r>
      <w:r w:rsidR="00D5167C">
        <w:rPr>
          <w:rFonts w:ascii="Times New Roman" w:hAnsi="Times New Roman"/>
          <w:sz w:val="28"/>
          <w:szCs w:val="28"/>
        </w:rPr>
        <w:t xml:space="preserve"> в Российской Федерации</w:t>
      </w:r>
      <w:r w:rsidR="00D5167C" w:rsidRPr="00FF4893">
        <w:rPr>
          <w:rFonts w:ascii="Times New Roman" w:hAnsi="Times New Roman"/>
          <w:sz w:val="28"/>
          <w:szCs w:val="28"/>
        </w:rPr>
        <w:t>»,  Уставом Учреждения</w:t>
      </w:r>
      <w:r w:rsidRPr="00F04925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D5167C">
        <w:rPr>
          <w:rFonts w:ascii="Times New Roman" w:hAnsi="Times New Roman"/>
          <w:color w:val="000000"/>
          <w:sz w:val="28"/>
          <w:szCs w:val="28"/>
        </w:rPr>
        <w:t xml:space="preserve"> регламентирует деятельность педагогического совета Учреждения.</w:t>
      </w:r>
    </w:p>
    <w:p w:rsidR="00E43439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D5167C">
        <w:rPr>
          <w:rFonts w:ascii="Times New Roman" w:hAnsi="Times New Roman"/>
          <w:color w:val="000000"/>
          <w:sz w:val="28"/>
          <w:szCs w:val="28"/>
        </w:rPr>
        <w:t>2. Педагогический совет –  постоянно действующий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167C">
        <w:rPr>
          <w:rFonts w:ascii="Times New Roman" w:hAnsi="Times New Roman"/>
          <w:color w:val="000000"/>
          <w:sz w:val="28"/>
          <w:szCs w:val="28"/>
        </w:rPr>
        <w:t>коллегиальный орган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5167C">
        <w:rPr>
          <w:rFonts w:ascii="Times New Roman" w:hAnsi="Times New Roman"/>
          <w:color w:val="000000"/>
          <w:sz w:val="28"/>
          <w:szCs w:val="28"/>
        </w:rPr>
        <w:t xml:space="preserve"> управления педагогической деятельностью Учреждения, действующий в целях развития и </w:t>
      </w:r>
      <w:r w:rsidR="00D5167C" w:rsidRPr="00D5167C">
        <w:rPr>
          <w:rFonts w:ascii="Times New Roman" w:hAnsi="Times New Roman"/>
          <w:color w:val="000000"/>
          <w:sz w:val="28"/>
          <w:szCs w:val="28"/>
        </w:rPr>
        <w:t>совершенствования образовательного и воспитательного процесса, повышения профессионального мастерства педагогических работников.</w:t>
      </w:r>
    </w:p>
    <w:p w:rsidR="00D5167C" w:rsidRDefault="00D5167C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167C" w:rsidRPr="001F1C22" w:rsidRDefault="00D5167C" w:rsidP="00D5167C">
      <w:pPr>
        <w:ind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F1C22">
        <w:rPr>
          <w:rFonts w:ascii="Times New Roman" w:hAnsi="Times New Roman"/>
          <w:b/>
          <w:color w:val="000000"/>
          <w:sz w:val="28"/>
          <w:szCs w:val="28"/>
        </w:rPr>
        <w:t>2. Основные задачи педагогического совета.</w:t>
      </w:r>
    </w:p>
    <w:p w:rsidR="001F1C22" w:rsidRDefault="001F1C22" w:rsidP="001F1C22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 w:rsidRPr="001F1C22">
        <w:rPr>
          <w:rFonts w:ascii="Times New Roman" w:hAnsi="Times New Roman"/>
          <w:color w:val="000000"/>
          <w:sz w:val="28"/>
          <w:szCs w:val="28"/>
        </w:rPr>
        <w:t xml:space="preserve">2.1. </w:t>
      </w:r>
      <w:r>
        <w:rPr>
          <w:rFonts w:ascii="Times New Roman" w:hAnsi="Times New Roman"/>
          <w:color w:val="000000"/>
          <w:sz w:val="28"/>
          <w:szCs w:val="28"/>
        </w:rPr>
        <w:t>Рассмотрение сложных педагогических и методических вопросов.</w:t>
      </w:r>
    </w:p>
    <w:p w:rsidR="001F1C22" w:rsidRDefault="001F1C22" w:rsidP="001F1C22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Обсуждение и утверждение планов воспитательно-образовательной работы образовательного учреждения, заслушивание информации и отчетов педагогическими работниками Учреждения.</w:t>
      </w:r>
    </w:p>
    <w:p w:rsidR="001F1C22" w:rsidRDefault="001F1C22" w:rsidP="001F1C22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2.3. Определение перспективных направлений функционирования и развития Учреждения.</w:t>
      </w:r>
    </w:p>
    <w:p w:rsidR="001F1C22" w:rsidRPr="001F1C22" w:rsidRDefault="001F1C22" w:rsidP="001F1C22">
      <w:pPr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2.4. </w:t>
      </w:r>
      <w:r w:rsidRPr="001F1C22">
        <w:rPr>
          <w:rFonts w:ascii="Times New Roman" w:hAnsi="Times New Roman"/>
          <w:sz w:val="28"/>
          <w:szCs w:val="28"/>
        </w:rPr>
        <w:t>Обобщение, анализ и оценка результатов деятельности педагогического коллектива по определенным направлениям. Изучение и распространение передового педагогического опыта в Учреждении.</w:t>
      </w:r>
    </w:p>
    <w:p w:rsidR="00D5167C" w:rsidRPr="001F1C22" w:rsidRDefault="00D5167C" w:rsidP="00D5167C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D5167C" w:rsidRPr="001F1C22" w:rsidRDefault="00D5167C" w:rsidP="00D5167C">
      <w:pPr>
        <w:shd w:val="clear" w:color="auto" w:fill="FFFFFF"/>
        <w:tabs>
          <w:tab w:val="left" w:pos="497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1F1C22">
        <w:rPr>
          <w:rFonts w:ascii="Times New Roman" w:hAnsi="Times New Roman"/>
          <w:b/>
          <w:bCs/>
          <w:sz w:val="28"/>
          <w:szCs w:val="28"/>
        </w:rPr>
        <w:t>3. Компетенция педагогического Совета</w:t>
      </w:r>
    </w:p>
    <w:p w:rsidR="00D5167C" w:rsidRPr="001F1C22" w:rsidRDefault="00D5167C" w:rsidP="00D5167C">
      <w:pPr>
        <w:shd w:val="clear" w:color="auto" w:fill="FFFFFF"/>
        <w:tabs>
          <w:tab w:val="left" w:pos="4970"/>
        </w:tabs>
        <w:jc w:val="both"/>
        <w:rPr>
          <w:rFonts w:ascii="Times New Roman" w:hAnsi="Times New Roman"/>
          <w:sz w:val="28"/>
          <w:szCs w:val="28"/>
        </w:rPr>
      </w:pPr>
      <w:r w:rsidRPr="001F1C22">
        <w:rPr>
          <w:rFonts w:ascii="Times New Roman" w:hAnsi="Times New Roman"/>
          <w:sz w:val="28"/>
          <w:szCs w:val="28"/>
        </w:rPr>
        <w:t>Педагогический Совет: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1F1C22">
        <w:rPr>
          <w:rFonts w:ascii="Times New Roman" w:hAnsi="Times New Roman"/>
          <w:sz w:val="28"/>
          <w:szCs w:val="28"/>
        </w:rPr>
        <w:t>3.1. Определяет направления воспитательно</w:t>
      </w:r>
      <w:r w:rsidRPr="00D5167C">
        <w:rPr>
          <w:rFonts w:ascii="Times New Roman" w:hAnsi="Times New Roman"/>
          <w:sz w:val="28"/>
          <w:szCs w:val="28"/>
        </w:rPr>
        <w:t>-образовательной деятельности Учреждения;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3.2. Выбирает и принимает образовательную программу обучения и воспитания детей в Учреждении;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 xml:space="preserve">3.3. Рассматривает и утверждает методические направления работы с детьми в различных группах, а также другие вопросы содержания методов и форм </w:t>
      </w:r>
      <w:proofErr w:type="spellStart"/>
      <w:proofErr w:type="gramStart"/>
      <w:r w:rsidRPr="00D5167C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D5167C">
        <w:rPr>
          <w:rFonts w:ascii="Times New Roman" w:hAnsi="Times New Roman"/>
          <w:sz w:val="28"/>
          <w:szCs w:val="28"/>
        </w:rPr>
        <w:t>- образовательного</w:t>
      </w:r>
      <w:proofErr w:type="gramEnd"/>
      <w:r w:rsidRPr="00D5167C">
        <w:rPr>
          <w:rFonts w:ascii="Times New Roman" w:hAnsi="Times New Roman"/>
          <w:sz w:val="28"/>
          <w:szCs w:val="28"/>
        </w:rPr>
        <w:t xml:space="preserve"> процесса;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3.4. Обсуждает и производит выбор различных вариантов содержания образования, форм, методов учебно-воспитательного процесса и способов их реализации;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3.5. Организует работу по повышению квалификации педагогических работников, развитию их творческих инициатив;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3.6. Принимает локальные акты, относящиеся к его компетенции;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 xml:space="preserve">3.7. Обсуждает годовой календарный </w:t>
      </w:r>
      <w:r w:rsidR="008D3FC3">
        <w:rPr>
          <w:rFonts w:ascii="Times New Roman" w:hAnsi="Times New Roman"/>
          <w:sz w:val="28"/>
          <w:szCs w:val="28"/>
        </w:rPr>
        <w:t>учебный график</w:t>
      </w:r>
      <w:r w:rsidRPr="00D5167C">
        <w:rPr>
          <w:rFonts w:ascii="Times New Roman" w:hAnsi="Times New Roman"/>
          <w:sz w:val="28"/>
          <w:szCs w:val="28"/>
        </w:rPr>
        <w:t>;</w:t>
      </w:r>
    </w:p>
    <w:p w:rsidR="00D5167C" w:rsidRPr="00D5167C" w:rsidRDefault="00D5167C" w:rsidP="00D5167C">
      <w:pPr>
        <w:shd w:val="clear" w:color="auto" w:fill="FFFFFF"/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3.8. Разрабатывает мероприятия по сохранению здоровья воспитанников и воспитателей, их физическому совершенствованию;</w:t>
      </w:r>
    </w:p>
    <w:p w:rsidR="00D5167C" w:rsidRDefault="008D3FC3" w:rsidP="00D5167C">
      <w:pPr>
        <w:shd w:val="clear" w:color="auto" w:fill="FFFFFF"/>
        <w:spacing w:line="240" w:lineRule="atLeast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8D3FC3" w:rsidRDefault="008D3FC3" w:rsidP="00D5167C">
      <w:pPr>
        <w:shd w:val="clear" w:color="auto" w:fill="FFFFFF"/>
        <w:spacing w:line="240" w:lineRule="atLeast"/>
        <w:ind w:left="720"/>
        <w:jc w:val="both"/>
        <w:rPr>
          <w:rFonts w:ascii="Times New Roman" w:hAnsi="Times New Roman"/>
          <w:sz w:val="28"/>
          <w:szCs w:val="28"/>
        </w:rPr>
      </w:pPr>
    </w:p>
    <w:p w:rsidR="008D3FC3" w:rsidRDefault="008D3FC3" w:rsidP="00D5167C">
      <w:pPr>
        <w:shd w:val="clear" w:color="auto" w:fill="FFFFFF"/>
        <w:spacing w:line="240" w:lineRule="atLeast"/>
        <w:ind w:left="720"/>
        <w:jc w:val="both"/>
        <w:rPr>
          <w:rFonts w:ascii="Times New Roman" w:hAnsi="Times New Roman"/>
          <w:sz w:val="28"/>
          <w:szCs w:val="28"/>
        </w:rPr>
      </w:pPr>
    </w:p>
    <w:p w:rsidR="008D3FC3" w:rsidRPr="00D5167C" w:rsidRDefault="008D3FC3" w:rsidP="00D5167C">
      <w:pPr>
        <w:shd w:val="clear" w:color="auto" w:fill="FFFFFF"/>
        <w:spacing w:line="240" w:lineRule="atLeast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167C" w:rsidRPr="00D5167C" w:rsidRDefault="00D5167C" w:rsidP="00D5167C">
      <w:pPr>
        <w:shd w:val="clear" w:color="auto" w:fill="FFFFFF"/>
        <w:tabs>
          <w:tab w:val="left" w:pos="4970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D5167C">
        <w:rPr>
          <w:rFonts w:ascii="Times New Roman" w:hAnsi="Times New Roman"/>
          <w:b/>
          <w:sz w:val="28"/>
          <w:szCs w:val="28"/>
        </w:rPr>
        <w:lastRenderedPageBreak/>
        <w:t>4. Права педагогического Совета</w:t>
      </w:r>
    </w:p>
    <w:p w:rsidR="00D5167C" w:rsidRPr="00D5167C" w:rsidRDefault="00D5167C" w:rsidP="00D5167C">
      <w:pPr>
        <w:shd w:val="clear" w:color="auto" w:fill="FFFFFF"/>
        <w:spacing w:line="240" w:lineRule="atLeast"/>
        <w:ind w:left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Каждый член педагогического Совета Учреждения  имеет право:</w:t>
      </w:r>
    </w:p>
    <w:p w:rsidR="00D5167C" w:rsidRP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 xml:space="preserve">4.1. Потребовать обсуждения на заседании педагогического Совета любого вопроса, касающегося воспитательно-образовательной деятельности Учреждения, если его предложение поддержит не менее 1/3 членов общего собрания трудового коллектива; </w:t>
      </w:r>
    </w:p>
    <w:p w:rsidR="00D5167C" w:rsidRP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4.2. При несогласии с решением педагогического Совета, высказывать свое мотивированное мнение, которое должно быть занесено в протокол.</w:t>
      </w:r>
    </w:p>
    <w:p w:rsidR="00D5167C" w:rsidRPr="00D5167C" w:rsidRDefault="00D5167C" w:rsidP="00D5167C">
      <w:pPr>
        <w:shd w:val="clear" w:color="auto" w:fill="FFFFFF"/>
        <w:tabs>
          <w:tab w:val="left" w:pos="4970"/>
        </w:tabs>
        <w:jc w:val="both"/>
        <w:rPr>
          <w:rFonts w:ascii="Times New Roman" w:hAnsi="Times New Roman"/>
          <w:sz w:val="28"/>
          <w:szCs w:val="28"/>
        </w:rPr>
      </w:pPr>
    </w:p>
    <w:p w:rsidR="00D5167C" w:rsidRPr="00D5167C" w:rsidRDefault="00D5167C" w:rsidP="00D5167C">
      <w:pPr>
        <w:shd w:val="clear" w:color="auto" w:fill="FFFFFF"/>
        <w:tabs>
          <w:tab w:val="left" w:pos="-4962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D5167C">
        <w:rPr>
          <w:rFonts w:ascii="Times New Roman" w:hAnsi="Times New Roman"/>
          <w:b/>
          <w:sz w:val="28"/>
          <w:szCs w:val="28"/>
        </w:rPr>
        <w:t xml:space="preserve"> </w:t>
      </w:r>
      <w:r w:rsidRPr="00D5167C">
        <w:rPr>
          <w:rFonts w:ascii="Times New Roman" w:eastAsia="Arial" w:hAnsi="Times New Roman"/>
          <w:b/>
          <w:bCs/>
          <w:sz w:val="28"/>
          <w:szCs w:val="28"/>
        </w:rPr>
        <w:t>5. </w:t>
      </w:r>
      <w:r w:rsidRPr="00D5167C">
        <w:rPr>
          <w:rFonts w:ascii="Times New Roman" w:hAnsi="Times New Roman"/>
          <w:b/>
          <w:bCs/>
          <w:sz w:val="28"/>
          <w:szCs w:val="28"/>
        </w:rPr>
        <w:t>Организация управления педагогическим Советом</w:t>
      </w:r>
    </w:p>
    <w:p w:rsidR="00D5167C" w:rsidRPr="00D5167C" w:rsidRDefault="00D5167C" w:rsidP="00D5167C">
      <w:pPr>
        <w:shd w:val="clear" w:color="auto" w:fill="FFFFFF"/>
        <w:tabs>
          <w:tab w:val="left" w:pos="-5103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5.1.  Педагогический Совет  работает по плану, являющемуся составной частью  плана работы Учреждения.</w:t>
      </w:r>
    </w:p>
    <w:p w:rsidR="00D5167C" w:rsidRPr="00D5167C" w:rsidRDefault="00D5167C" w:rsidP="00D5167C">
      <w:pPr>
        <w:shd w:val="clear" w:color="auto" w:fill="FFFFFF"/>
        <w:tabs>
          <w:tab w:val="left" w:pos="-4962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eastAsia="Arial" w:hAnsi="Times New Roman"/>
          <w:sz w:val="28"/>
          <w:szCs w:val="28"/>
        </w:rPr>
        <w:t>5.2.   </w:t>
      </w:r>
      <w:r w:rsidRPr="00D5167C">
        <w:rPr>
          <w:rFonts w:ascii="Times New Roman" w:hAnsi="Times New Roman"/>
          <w:sz w:val="28"/>
          <w:szCs w:val="28"/>
        </w:rPr>
        <w:t>Педагогический Совет Учреждения созывается заведующей по мере необходимости, но не реже четырех раза в год. Внеочередные заседания педагогического Совета проводятся по требованию не менее одной трети педагогических работников Учреждения.</w:t>
      </w:r>
    </w:p>
    <w:p w:rsidR="00D5167C" w:rsidRPr="00D5167C" w:rsidRDefault="00D5167C" w:rsidP="00D5167C">
      <w:pPr>
        <w:shd w:val="clear" w:color="auto" w:fill="FFFFFF"/>
        <w:tabs>
          <w:tab w:val="left" w:pos="-4962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5.3. Для ведения педагогического Совета, на первом заседании из своего состава выбирает председателя и секретаря сроком на 1 год.</w:t>
      </w:r>
    </w:p>
    <w:p w:rsidR="00D5167C" w:rsidRPr="00D5167C" w:rsidRDefault="00D5167C" w:rsidP="00D5167C">
      <w:pPr>
        <w:shd w:val="clear" w:color="auto" w:fill="FFFFFF"/>
        <w:tabs>
          <w:tab w:val="left" w:pos="-4962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5.4.   Решение педагогического Совета Учреждения является правомочным, если на его заседании присутствовало не менее 2\3-тей  педагогических работников Учреждения, и если за него проголосовало более половины присутствующих педагогов. При равном количестве голосов решающим является голос председателя педагогического Совета.</w:t>
      </w:r>
    </w:p>
    <w:p w:rsidR="00D5167C" w:rsidRPr="00D5167C" w:rsidRDefault="00D5167C" w:rsidP="00D5167C">
      <w:pPr>
        <w:shd w:val="clear" w:color="auto" w:fill="FFFFFF"/>
        <w:tabs>
          <w:tab w:val="left" w:pos="-4962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5.5. Процедура голосования определяется педагогическим Советом Учреждения.</w:t>
      </w:r>
    </w:p>
    <w:p w:rsidR="00D5167C" w:rsidRPr="00D5167C" w:rsidRDefault="00D5167C" w:rsidP="00D5167C">
      <w:pPr>
        <w:shd w:val="clear" w:color="auto" w:fill="FFFFFF"/>
        <w:tabs>
          <w:tab w:val="left" w:pos="-4962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 xml:space="preserve">5.6. Решение педагогического Совета реализуются приказами </w:t>
      </w:r>
      <w:proofErr w:type="gramStart"/>
      <w:r w:rsidRPr="00D5167C">
        <w:rPr>
          <w:rFonts w:ascii="Times New Roman" w:hAnsi="Times New Roman"/>
          <w:sz w:val="28"/>
          <w:szCs w:val="28"/>
        </w:rPr>
        <w:t>заведующей  Учреждения</w:t>
      </w:r>
      <w:proofErr w:type="gramEnd"/>
      <w:r w:rsidRPr="00D5167C">
        <w:rPr>
          <w:rFonts w:ascii="Times New Roman" w:hAnsi="Times New Roman"/>
          <w:sz w:val="28"/>
          <w:szCs w:val="28"/>
        </w:rPr>
        <w:t>.</w:t>
      </w:r>
    </w:p>
    <w:p w:rsidR="00D5167C" w:rsidRPr="00D5167C" w:rsidRDefault="00D5167C" w:rsidP="00D5167C">
      <w:pPr>
        <w:shd w:val="clear" w:color="auto" w:fill="FFFFFF"/>
        <w:tabs>
          <w:tab w:val="left" w:pos="4970"/>
        </w:tabs>
        <w:jc w:val="both"/>
        <w:rPr>
          <w:rFonts w:ascii="Times New Roman" w:eastAsia="Arial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5.7.  Организацию выполнения решений Совета педагогов осуществляет заведующая и ответственные лица, указанные в решении.    Результаты этой работы сообщаются членам педагогического Совета на следующем  заседании.</w:t>
      </w:r>
      <w:r w:rsidRPr="00D5167C">
        <w:rPr>
          <w:rFonts w:ascii="Times New Roman" w:eastAsia="Arial" w:hAnsi="Times New Roman"/>
          <w:sz w:val="28"/>
          <w:szCs w:val="28"/>
        </w:rPr>
        <w:t xml:space="preserve"> </w:t>
      </w:r>
    </w:p>
    <w:p w:rsidR="00D5167C" w:rsidRPr="00D5167C" w:rsidRDefault="00D5167C" w:rsidP="00D5167C">
      <w:pPr>
        <w:shd w:val="clear" w:color="auto" w:fill="FFFFFF"/>
        <w:tabs>
          <w:tab w:val="left" w:pos="567"/>
          <w:tab w:val="left" w:pos="4970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eastAsia="Arial" w:hAnsi="Times New Roman"/>
          <w:sz w:val="28"/>
          <w:szCs w:val="28"/>
        </w:rPr>
        <w:t xml:space="preserve">5.8.   </w:t>
      </w:r>
      <w:r w:rsidRPr="00D5167C">
        <w:rPr>
          <w:rFonts w:ascii="Times New Roman" w:hAnsi="Times New Roman"/>
          <w:sz w:val="28"/>
          <w:szCs w:val="28"/>
        </w:rPr>
        <w:t xml:space="preserve">На заседаниях педагогического Совета с правом совещательного голоса могут присутствовать родители (законные представители) и приглашенные лица. </w:t>
      </w:r>
    </w:p>
    <w:p w:rsidR="00D5167C" w:rsidRPr="00D5167C" w:rsidRDefault="00D5167C" w:rsidP="00D5167C">
      <w:pPr>
        <w:shd w:val="clear" w:color="auto" w:fill="FFFFFF"/>
        <w:tabs>
          <w:tab w:val="left" w:pos="567"/>
          <w:tab w:val="left" w:pos="4970"/>
        </w:tabs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eastAsia="Arial" w:hAnsi="Times New Roman"/>
          <w:sz w:val="28"/>
          <w:szCs w:val="28"/>
        </w:rPr>
        <w:t xml:space="preserve">5.9.   </w:t>
      </w:r>
      <w:r w:rsidRPr="00D5167C">
        <w:rPr>
          <w:rFonts w:ascii="Times New Roman" w:hAnsi="Times New Roman"/>
          <w:sz w:val="28"/>
          <w:szCs w:val="28"/>
        </w:rPr>
        <w:t>Время, место и повестка очередного педагогического Совета сообщаются не позднее, чем за один месяц до его проведения.</w:t>
      </w:r>
    </w:p>
    <w:p w:rsidR="00D5167C" w:rsidRP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 </w:t>
      </w:r>
      <w:r w:rsidRPr="00D5167C">
        <w:rPr>
          <w:rFonts w:ascii="Times New Roman" w:hAnsi="Times New Roman"/>
          <w:color w:val="000000"/>
          <w:sz w:val="28"/>
          <w:szCs w:val="28"/>
        </w:rPr>
        <w:t>Председатель педагогического Совета:</w:t>
      </w:r>
    </w:p>
    <w:p w:rsidR="00D5167C" w:rsidRPr="00D5167C" w:rsidRDefault="00D5167C" w:rsidP="00D5167C">
      <w:pPr>
        <w:numPr>
          <w:ilvl w:val="0"/>
          <w:numId w:val="1"/>
        </w:numPr>
        <w:shd w:val="clear" w:color="auto" w:fill="FFFFFF"/>
        <w:suppressAutoHyphens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информирует участников педагогического коллектива о предстоящем заседании не менее</w:t>
      </w:r>
      <w:proofErr w:type="gramStart"/>
      <w:r w:rsidRPr="00D5167C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D5167C">
        <w:rPr>
          <w:rFonts w:ascii="Times New Roman" w:hAnsi="Times New Roman"/>
          <w:color w:val="000000"/>
          <w:sz w:val="28"/>
          <w:szCs w:val="28"/>
        </w:rPr>
        <w:t xml:space="preserve"> чем за 15 дней до его проведения; </w:t>
      </w:r>
    </w:p>
    <w:p w:rsidR="00D5167C" w:rsidRPr="00D5167C" w:rsidRDefault="00D5167C" w:rsidP="00D5167C">
      <w:pPr>
        <w:numPr>
          <w:ilvl w:val="0"/>
          <w:numId w:val="1"/>
        </w:numPr>
        <w:shd w:val="clear" w:color="auto" w:fill="FFFFFF"/>
        <w:suppressAutoHyphens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 xml:space="preserve">организует подготовку и проведение педагогического Совета, определяет повестку дня с администрацией Учреждения; </w:t>
      </w:r>
    </w:p>
    <w:p w:rsidR="00D5167C" w:rsidRPr="00D5167C" w:rsidRDefault="00D5167C" w:rsidP="00D5167C">
      <w:pPr>
        <w:numPr>
          <w:ilvl w:val="0"/>
          <w:numId w:val="1"/>
        </w:numPr>
        <w:shd w:val="clear" w:color="auto" w:fill="FFFFFF"/>
        <w:suppressAutoHyphens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 xml:space="preserve">контролирует выполнение решений педагогического Совета. </w:t>
      </w:r>
    </w:p>
    <w:p w:rsid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3FC3" w:rsidRDefault="008D3FC3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3FC3" w:rsidRPr="00D5167C" w:rsidRDefault="008D3FC3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167C" w:rsidRPr="00D5167C" w:rsidRDefault="00D5167C" w:rsidP="00D5167C">
      <w:pPr>
        <w:ind w:firstLine="510"/>
        <w:jc w:val="center"/>
        <w:rPr>
          <w:rFonts w:ascii="Times New Roman" w:hAnsi="Times New Roman"/>
          <w:b/>
          <w:sz w:val="28"/>
          <w:szCs w:val="28"/>
        </w:rPr>
      </w:pPr>
      <w:r w:rsidRPr="00D5167C">
        <w:rPr>
          <w:rFonts w:ascii="Times New Roman" w:hAnsi="Times New Roman"/>
          <w:b/>
          <w:sz w:val="28"/>
          <w:szCs w:val="28"/>
        </w:rPr>
        <w:lastRenderedPageBreak/>
        <w:t>6. Взаимосвязи  педагогического Совета с другими</w:t>
      </w:r>
    </w:p>
    <w:p w:rsidR="00D5167C" w:rsidRPr="00D5167C" w:rsidRDefault="00D5167C" w:rsidP="00D5167C">
      <w:pPr>
        <w:ind w:firstLine="510"/>
        <w:jc w:val="center"/>
        <w:rPr>
          <w:rFonts w:ascii="Times New Roman" w:hAnsi="Times New Roman"/>
          <w:b/>
          <w:sz w:val="28"/>
          <w:szCs w:val="28"/>
        </w:rPr>
      </w:pPr>
      <w:r w:rsidRPr="00D5167C">
        <w:rPr>
          <w:rFonts w:ascii="Times New Roman" w:hAnsi="Times New Roman"/>
          <w:b/>
          <w:sz w:val="28"/>
          <w:szCs w:val="28"/>
        </w:rPr>
        <w:t>органами самоуправления Учреждения</w:t>
      </w:r>
    </w:p>
    <w:p w:rsidR="00D5167C" w:rsidRPr="00D5167C" w:rsidRDefault="00D5167C" w:rsidP="00D5167C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6.1. Педагогический совет организует взаимодействие с другими орга</w:t>
      </w:r>
      <w:r w:rsidRPr="00D5167C">
        <w:rPr>
          <w:rFonts w:ascii="Times New Roman" w:hAnsi="Times New Roman"/>
          <w:sz w:val="28"/>
          <w:szCs w:val="28"/>
        </w:rPr>
        <w:softHyphen/>
        <w:t>нами самоуправления Учреждения — общим родительским собранием, родительским комитетом:</w:t>
      </w:r>
    </w:p>
    <w:p w:rsidR="00D5167C" w:rsidRPr="00D5167C" w:rsidRDefault="00D5167C" w:rsidP="00D5167C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- через участие представителей  педагогического Совета  в заседании общего родительского собрания, родительского комитета Учреждения;</w:t>
      </w:r>
    </w:p>
    <w:p w:rsidR="00D5167C" w:rsidRPr="00D5167C" w:rsidRDefault="00D5167C" w:rsidP="00D5167C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- представление на ознакомление общему родительскому собранию и роди</w:t>
      </w:r>
      <w:r w:rsidRPr="00D5167C">
        <w:rPr>
          <w:rFonts w:ascii="Times New Roman" w:hAnsi="Times New Roman"/>
          <w:sz w:val="28"/>
          <w:szCs w:val="28"/>
        </w:rPr>
        <w:softHyphen/>
        <w:t>тельскому комитету Учреждения материалов, разработанных на заседании  педагогического Совета</w:t>
      </w:r>
      <w:proofErr w:type="gramStart"/>
      <w:r w:rsidRPr="00D5167C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D5167C" w:rsidRPr="00D5167C" w:rsidRDefault="00D5167C" w:rsidP="00D5167C">
      <w:pPr>
        <w:ind w:firstLine="510"/>
        <w:jc w:val="both"/>
        <w:rPr>
          <w:rFonts w:ascii="Times New Roman" w:hAnsi="Times New Roman"/>
          <w:sz w:val="28"/>
          <w:szCs w:val="28"/>
        </w:rPr>
      </w:pPr>
      <w:r w:rsidRPr="00D5167C">
        <w:rPr>
          <w:rFonts w:ascii="Times New Roman" w:hAnsi="Times New Roman"/>
          <w:sz w:val="28"/>
          <w:szCs w:val="28"/>
        </w:rPr>
        <w:t>- внесение предложений и дополнений по вопросам, рассмат</w:t>
      </w:r>
      <w:r w:rsidRPr="00D5167C">
        <w:rPr>
          <w:rFonts w:ascii="Times New Roman" w:hAnsi="Times New Roman"/>
          <w:sz w:val="28"/>
          <w:szCs w:val="28"/>
        </w:rPr>
        <w:softHyphen/>
        <w:t>риваемым на заседаниях общего родительского собрания и родительского коми</w:t>
      </w:r>
      <w:r w:rsidRPr="00D5167C">
        <w:rPr>
          <w:rFonts w:ascii="Times New Roman" w:hAnsi="Times New Roman"/>
          <w:sz w:val="28"/>
          <w:szCs w:val="28"/>
        </w:rPr>
        <w:softHyphen/>
        <w:t>тета Учреждения.</w:t>
      </w:r>
    </w:p>
    <w:p w:rsidR="00D5167C" w:rsidRP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5167C" w:rsidRPr="00D5167C" w:rsidRDefault="00D5167C" w:rsidP="00D5167C">
      <w:pPr>
        <w:shd w:val="clear" w:color="auto" w:fill="FFFFFF"/>
        <w:spacing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5167C">
        <w:rPr>
          <w:rFonts w:ascii="Times New Roman" w:hAnsi="Times New Roman"/>
          <w:b/>
          <w:color w:val="000000"/>
          <w:sz w:val="28"/>
          <w:szCs w:val="28"/>
        </w:rPr>
        <w:t>7.     Ответственность педагогического Совета</w:t>
      </w:r>
    </w:p>
    <w:p w:rsidR="00D5167C" w:rsidRP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7.1. Педагогический Совет несет ответственность: за выполнение закрепленных за ним задач и функций;</w:t>
      </w:r>
    </w:p>
    <w:p w:rsidR="00D5167C" w:rsidRPr="00D5167C" w:rsidRDefault="00D5167C" w:rsidP="00D5167C">
      <w:pPr>
        <w:shd w:val="clear" w:color="auto" w:fill="FFFFFF"/>
        <w:spacing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7.2.   За соответствие принимаемых решений законодательству РФ, нормативно-правовым актам.</w:t>
      </w:r>
    </w:p>
    <w:p w:rsidR="00E43439" w:rsidRPr="00D5167C" w:rsidRDefault="00E43439" w:rsidP="00E43439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5167C">
        <w:rPr>
          <w:rFonts w:ascii="Times New Roman" w:hAnsi="Times New Roman"/>
          <w:b/>
          <w:color w:val="000000"/>
          <w:sz w:val="28"/>
          <w:szCs w:val="28"/>
        </w:rPr>
        <w:t>3. Делопроизводство педагогического совета</w:t>
      </w:r>
    </w:p>
    <w:p w:rsidR="00E43439" w:rsidRPr="00D5167C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 xml:space="preserve">3.1.  Секретарём педагогического совета является заместитель заведующей по учебно-воспитательной работе. </w:t>
      </w:r>
    </w:p>
    <w:p w:rsidR="00E43439" w:rsidRPr="00D5167C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3.2. В отсутствии заведующей ДОУ заместитель заведующей по учебно-воспитательной работе исполняет обязанности председателя педагогического совета, а секретарь избирается на одно заседание. Также секретарь избирается на одно заседание совета, если отсутствует заместитель заведующей.  В отсутствии и заведующей, и заместителя заведующей по учебно-воспитательной работе педагогический совет не проводится, а переносится на другой срок.</w:t>
      </w:r>
    </w:p>
    <w:p w:rsidR="00E43439" w:rsidRPr="00D5167C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 xml:space="preserve">3.3. Секретарь педагогического совета ведёт и оформляет протоколы заседаний, материалы к ним. </w:t>
      </w:r>
    </w:p>
    <w:p w:rsidR="00E43439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5167C">
        <w:rPr>
          <w:rFonts w:ascii="Times New Roman" w:hAnsi="Times New Roman"/>
          <w:color w:val="000000"/>
          <w:sz w:val="28"/>
          <w:szCs w:val="28"/>
        </w:rPr>
        <w:t>3.4. Протоколы подписываются председателем</w:t>
      </w:r>
      <w:r>
        <w:rPr>
          <w:rFonts w:ascii="Times New Roman" w:hAnsi="Times New Roman"/>
          <w:color w:val="000000"/>
          <w:sz w:val="28"/>
          <w:szCs w:val="28"/>
        </w:rPr>
        <w:t xml:space="preserve"> и секретарём. </w:t>
      </w:r>
    </w:p>
    <w:p w:rsidR="00E43439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3.5. Нумерация протоколов ведётся в соответствии с календарным годом.</w:t>
      </w:r>
    </w:p>
    <w:p w:rsidR="00E43439" w:rsidRDefault="00E43439" w:rsidP="00E43439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3.6. Протоколы педагогических советов и материалы к ним хранятся в делах ДОУ.</w:t>
      </w:r>
    </w:p>
    <w:p w:rsidR="00E43439" w:rsidRPr="004A3E7D" w:rsidRDefault="00E43439" w:rsidP="00E43439">
      <w:pPr>
        <w:ind w:firstLine="708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rFonts w:ascii="Times New Roman" w:hAnsi="Times New Roman"/>
          <w:color w:val="000000"/>
          <w:sz w:val="28"/>
          <w:szCs w:val="28"/>
        </w:rPr>
        <w:t>3.7. Информация по подготовке к педагогическому совету, повестке дня и принятых решений</w:t>
      </w:r>
      <w:r w:rsidRPr="004D368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выставляется</w:t>
      </w:r>
      <w:r w:rsidRPr="004D368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стенды ДОУ с целью ознакомления с работой педагогического совета всех сотрудников ДОУ и родителей воспитанников.</w:t>
      </w:r>
    </w:p>
    <w:p w:rsidR="00E43439" w:rsidRPr="00587E40" w:rsidRDefault="00E43439" w:rsidP="00E43439">
      <w:pPr>
        <w:jc w:val="center"/>
        <w:rPr>
          <w:rFonts w:ascii="Times New Roman" w:hAnsi="Times New Roman"/>
          <w:sz w:val="48"/>
          <w:szCs w:val="48"/>
        </w:rPr>
      </w:pPr>
    </w:p>
    <w:p w:rsidR="00E43439" w:rsidRPr="00587E40" w:rsidRDefault="00E43439" w:rsidP="00E43439">
      <w:pPr>
        <w:rPr>
          <w:rFonts w:ascii="Times New Roman" w:hAnsi="Times New Roman"/>
          <w:b/>
          <w:sz w:val="28"/>
          <w:szCs w:val="28"/>
        </w:rPr>
      </w:pPr>
    </w:p>
    <w:p w:rsidR="00F92BF4" w:rsidRDefault="00F92BF4"/>
    <w:sectPr w:rsidR="00F92BF4" w:rsidSect="00F92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0"/>
  <w:proofState w:spelling="clean" w:grammar="clean"/>
  <w:defaultTabStop w:val="708"/>
  <w:characterSpacingControl w:val="doNotCompress"/>
  <w:compat/>
  <w:rsids>
    <w:rsidRoot w:val="00E43439"/>
    <w:rsid w:val="00083E61"/>
    <w:rsid w:val="000C5FC9"/>
    <w:rsid w:val="001F1C22"/>
    <w:rsid w:val="004D5D3E"/>
    <w:rsid w:val="005623AD"/>
    <w:rsid w:val="005B52F0"/>
    <w:rsid w:val="00601F4C"/>
    <w:rsid w:val="008D3FC3"/>
    <w:rsid w:val="00A24BCC"/>
    <w:rsid w:val="00A47266"/>
    <w:rsid w:val="00A9023D"/>
    <w:rsid w:val="00B70C17"/>
    <w:rsid w:val="00BC083E"/>
    <w:rsid w:val="00C1351F"/>
    <w:rsid w:val="00C70F57"/>
    <w:rsid w:val="00CC5B59"/>
    <w:rsid w:val="00D5167C"/>
    <w:rsid w:val="00DC0680"/>
    <w:rsid w:val="00E43439"/>
    <w:rsid w:val="00F92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439"/>
    <w:rPr>
      <w:rFonts w:ascii="Verdana" w:hAnsi="Verdana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5B52F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w w:val="200"/>
      <w:kern w:val="32"/>
    </w:rPr>
  </w:style>
  <w:style w:type="paragraph" w:styleId="4">
    <w:name w:val="heading 4"/>
    <w:basedOn w:val="a"/>
    <w:next w:val="a"/>
    <w:link w:val="40"/>
    <w:qFormat/>
    <w:rsid w:val="00DC068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C0680"/>
    <w:pPr>
      <w:spacing w:before="240" w:after="60"/>
      <w:outlineLvl w:val="4"/>
    </w:pPr>
    <w:rPr>
      <w:rFonts w:ascii="Arial Black" w:hAnsi="Arial Black"/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link w:val="60"/>
    <w:qFormat/>
    <w:rsid w:val="00DC0680"/>
    <w:pPr>
      <w:spacing w:before="240" w:after="60"/>
      <w:outlineLvl w:val="5"/>
    </w:pPr>
    <w:rPr>
      <w:rFonts w:ascii="Times New Roman" w:hAnsi="Times New Roman"/>
      <w:bCs/>
      <w:sz w:val="22"/>
      <w:szCs w:val="22"/>
      <w:vertAlign w:val="superscrip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2F0"/>
    <w:rPr>
      <w:rFonts w:asciiTheme="majorHAnsi" w:eastAsiaTheme="majorEastAsia" w:hAnsiTheme="majorHAnsi" w:cstheme="majorBidi"/>
      <w:b/>
      <w:bCs/>
      <w:w w:val="200"/>
      <w:kern w:val="32"/>
      <w:sz w:val="32"/>
      <w:szCs w:val="32"/>
    </w:rPr>
  </w:style>
  <w:style w:type="paragraph" w:styleId="a3">
    <w:name w:val="No Spacing"/>
    <w:link w:val="a4"/>
    <w:uiPriority w:val="1"/>
    <w:qFormat/>
    <w:rsid w:val="00DC0680"/>
    <w:rPr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rsid w:val="00DC068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DC0680"/>
    <w:rPr>
      <w:rFonts w:ascii="Arial Black" w:hAnsi="Arial Black"/>
      <w:b/>
      <w:bCs/>
      <w:i/>
      <w:iCs/>
      <w:sz w:val="26"/>
      <w:szCs w:val="26"/>
      <w:vertAlign w:val="superscript"/>
    </w:rPr>
  </w:style>
  <w:style w:type="character" w:customStyle="1" w:styleId="60">
    <w:name w:val="Заголовок 6 Знак"/>
    <w:basedOn w:val="a0"/>
    <w:link w:val="6"/>
    <w:rsid w:val="00DC0680"/>
    <w:rPr>
      <w:bCs/>
      <w:sz w:val="22"/>
      <w:szCs w:val="22"/>
      <w:vertAlign w:val="superscript"/>
    </w:rPr>
  </w:style>
  <w:style w:type="paragraph" w:styleId="a5">
    <w:name w:val="Title"/>
    <w:basedOn w:val="a"/>
    <w:link w:val="a6"/>
    <w:qFormat/>
    <w:rsid w:val="00DC0680"/>
    <w:pPr>
      <w:jc w:val="center"/>
    </w:pPr>
    <w:rPr>
      <w:rFonts w:ascii="Times New Roman" w:hAnsi="Times New Roman"/>
      <w:b/>
      <w:sz w:val="24"/>
    </w:rPr>
  </w:style>
  <w:style w:type="character" w:customStyle="1" w:styleId="a6">
    <w:name w:val="Название Знак"/>
    <w:basedOn w:val="a0"/>
    <w:link w:val="a5"/>
    <w:rsid w:val="00DC0680"/>
    <w:rPr>
      <w:b/>
      <w:sz w:val="24"/>
      <w:szCs w:val="32"/>
      <w:lang w:val="ru-RU" w:eastAsia="ru-RU" w:bidi="ar-SA"/>
    </w:rPr>
  </w:style>
  <w:style w:type="character" w:styleId="a7">
    <w:name w:val="Strong"/>
    <w:basedOn w:val="a0"/>
    <w:qFormat/>
    <w:rsid w:val="00DC0680"/>
    <w:rPr>
      <w:b/>
      <w:bCs/>
    </w:rPr>
  </w:style>
  <w:style w:type="character" w:styleId="a8">
    <w:name w:val="Emphasis"/>
    <w:basedOn w:val="a0"/>
    <w:qFormat/>
    <w:rsid w:val="00DC0680"/>
    <w:rPr>
      <w:i/>
      <w:iCs/>
    </w:rPr>
  </w:style>
  <w:style w:type="character" w:customStyle="1" w:styleId="a4">
    <w:name w:val="Без интервала Знак"/>
    <w:basedOn w:val="a0"/>
    <w:link w:val="a3"/>
    <w:uiPriority w:val="1"/>
    <w:rsid w:val="00DC0680"/>
    <w:rPr>
      <w:sz w:val="28"/>
      <w:szCs w:val="22"/>
      <w:lang w:eastAsia="en-US"/>
    </w:rPr>
  </w:style>
  <w:style w:type="paragraph" w:styleId="a9">
    <w:name w:val="List Paragraph"/>
    <w:basedOn w:val="a"/>
    <w:qFormat/>
    <w:rsid w:val="00DC0680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paragraph" w:styleId="aa">
    <w:name w:val="Normal (Web)"/>
    <w:basedOn w:val="a"/>
    <w:rsid w:val="00E4343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E434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Снегурочка</dc:creator>
  <cp:keywords/>
  <dc:description/>
  <cp:lastModifiedBy>user</cp:lastModifiedBy>
  <cp:revision>8</cp:revision>
  <cp:lastPrinted>2016-03-17T06:36:00Z</cp:lastPrinted>
  <dcterms:created xsi:type="dcterms:W3CDTF">2015-02-12T08:09:00Z</dcterms:created>
  <dcterms:modified xsi:type="dcterms:W3CDTF">2019-07-22T06:15:00Z</dcterms:modified>
</cp:coreProperties>
</file>