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D2" w:rsidRPr="008C7C08" w:rsidRDefault="001B4BCC" w:rsidP="008F75A2">
      <w:pPr>
        <w:pStyle w:val="Heading1"/>
        <w:spacing w:line="276" w:lineRule="auto"/>
        <w:ind w:left="970" w:right="1301"/>
        <w:jc w:val="center"/>
        <w:rPr>
          <w:b w:val="0"/>
        </w:rPr>
      </w:pPr>
      <w:r w:rsidRPr="008C7C08">
        <w:rPr>
          <w:b w:val="0"/>
        </w:rPr>
        <w:t>Муниципальное</w:t>
      </w:r>
      <w:r w:rsidRPr="008C7C08">
        <w:rPr>
          <w:b w:val="0"/>
          <w:spacing w:val="-4"/>
        </w:rPr>
        <w:t xml:space="preserve"> </w:t>
      </w:r>
      <w:r w:rsidRPr="008C7C08">
        <w:rPr>
          <w:b w:val="0"/>
        </w:rPr>
        <w:t>бюджетное дошкольное</w:t>
      </w:r>
      <w:r w:rsidRPr="008C7C08">
        <w:rPr>
          <w:b w:val="0"/>
          <w:spacing w:val="-3"/>
        </w:rPr>
        <w:t xml:space="preserve"> </w:t>
      </w:r>
      <w:r w:rsidRPr="008C7C08">
        <w:rPr>
          <w:b w:val="0"/>
        </w:rPr>
        <w:t>образовательное</w:t>
      </w:r>
      <w:r w:rsidRPr="008C7C08">
        <w:rPr>
          <w:b w:val="0"/>
          <w:spacing w:val="-4"/>
        </w:rPr>
        <w:t xml:space="preserve"> </w:t>
      </w:r>
      <w:r w:rsidRPr="008C7C08">
        <w:rPr>
          <w:b w:val="0"/>
        </w:rPr>
        <w:t>учреждение</w:t>
      </w:r>
    </w:p>
    <w:p w:rsidR="000314D2" w:rsidRPr="008C7C08" w:rsidRDefault="001B4BCC" w:rsidP="008F75A2">
      <w:pPr>
        <w:spacing w:line="276" w:lineRule="auto"/>
        <w:ind w:left="974" w:right="1243"/>
        <w:jc w:val="center"/>
        <w:rPr>
          <w:sz w:val="24"/>
          <w:szCs w:val="24"/>
        </w:rPr>
      </w:pPr>
      <w:r w:rsidRPr="008C7C08">
        <w:rPr>
          <w:sz w:val="24"/>
          <w:szCs w:val="24"/>
        </w:rPr>
        <w:t>детский</w:t>
      </w:r>
      <w:r w:rsidRPr="008C7C08">
        <w:rPr>
          <w:spacing w:val="-2"/>
          <w:sz w:val="24"/>
          <w:szCs w:val="24"/>
        </w:rPr>
        <w:t xml:space="preserve"> </w:t>
      </w:r>
      <w:r w:rsidRPr="008C7C08">
        <w:rPr>
          <w:sz w:val="24"/>
          <w:szCs w:val="24"/>
        </w:rPr>
        <w:t>сад</w:t>
      </w:r>
      <w:r w:rsidRPr="008C7C08">
        <w:rPr>
          <w:spacing w:val="-2"/>
          <w:sz w:val="24"/>
          <w:szCs w:val="24"/>
        </w:rPr>
        <w:t xml:space="preserve"> </w:t>
      </w:r>
      <w:r w:rsidRPr="008C7C08">
        <w:rPr>
          <w:sz w:val="24"/>
          <w:szCs w:val="24"/>
        </w:rPr>
        <w:t>№</w:t>
      </w:r>
      <w:r w:rsidRPr="008C7C08">
        <w:rPr>
          <w:spacing w:val="-4"/>
          <w:sz w:val="24"/>
          <w:szCs w:val="24"/>
        </w:rPr>
        <w:t xml:space="preserve"> </w:t>
      </w:r>
      <w:r w:rsidRPr="008C7C08">
        <w:rPr>
          <w:sz w:val="24"/>
          <w:szCs w:val="24"/>
        </w:rPr>
        <w:t>91 «Снегурочка»</w:t>
      </w:r>
    </w:p>
    <w:p w:rsidR="001B4BCC" w:rsidRPr="00CB7C36" w:rsidRDefault="001B4BCC" w:rsidP="008F75A2">
      <w:pPr>
        <w:pStyle w:val="a3"/>
        <w:spacing w:line="276" w:lineRule="auto"/>
        <w:ind w:left="0"/>
        <w:jc w:val="left"/>
        <w:rPr>
          <w:b/>
        </w:rPr>
      </w:pPr>
    </w:p>
    <w:tbl>
      <w:tblPr>
        <w:tblW w:w="10709" w:type="dxa"/>
        <w:tblCellMar>
          <w:top w:w="15" w:type="dxa"/>
          <w:left w:w="15" w:type="dxa"/>
          <w:bottom w:w="15" w:type="dxa"/>
          <w:right w:w="15" w:type="dxa"/>
        </w:tblCellMar>
        <w:tblLook w:val="0600"/>
      </w:tblPr>
      <w:tblGrid>
        <w:gridCol w:w="4895"/>
        <w:gridCol w:w="5814"/>
      </w:tblGrid>
      <w:tr w:rsidR="00687D94" w:rsidTr="00687D94">
        <w:trPr>
          <w:trHeight w:val="2524"/>
        </w:trPr>
        <w:tc>
          <w:tcPr>
            <w:tcW w:w="4895" w:type="dxa"/>
            <w:tcMar>
              <w:top w:w="75" w:type="dxa"/>
              <w:left w:w="75" w:type="dxa"/>
              <w:bottom w:w="75" w:type="dxa"/>
              <w:right w:w="75" w:type="dxa"/>
            </w:tcMar>
          </w:tcPr>
          <w:p w:rsidR="00687D94" w:rsidRPr="006116BA" w:rsidRDefault="00687D94" w:rsidP="00687D94">
            <w:pPr>
              <w:rPr>
                <w:color w:val="000000"/>
                <w:sz w:val="24"/>
                <w:szCs w:val="24"/>
              </w:rPr>
            </w:pPr>
            <w:proofErr w:type="gramStart"/>
            <w:r w:rsidRPr="006116BA">
              <w:rPr>
                <w:color w:val="000000"/>
                <w:sz w:val="24"/>
                <w:szCs w:val="24"/>
              </w:rPr>
              <w:t>ПРИНЯТА</w:t>
            </w:r>
            <w:proofErr w:type="gramEnd"/>
          </w:p>
          <w:p w:rsidR="00687D94" w:rsidRPr="006116BA" w:rsidRDefault="00687D94" w:rsidP="00687D94">
            <w:pPr>
              <w:rPr>
                <w:color w:val="000000"/>
                <w:sz w:val="24"/>
                <w:szCs w:val="24"/>
              </w:rPr>
            </w:pPr>
            <w:r w:rsidRPr="006116BA">
              <w:rPr>
                <w:color w:val="000000"/>
                <w:sz w:val="24"/>
                <w:szCs w:val="24"/>
              </w:rPr>
              <w:t xml:space="preserve">Педагогическим советом </w:t>
            </w:r>
          </w:p>
          <w:p w:rsidR="00687D94" w:rsidRPr="006116BA" w:rsidRDefault="00687D94" w:rsidP="00687D94">
            <w:pPr>
              <w:rPr>
                <w:color w:val="000000"/>
                <w:sz w:val="24"/>
                <w:szCs w:val="24"/>
              </w:rPr>
            </w:pPr>
            <w:r w:rsidRPr="006116BA">
              <w:rPr>
                <w:color w:val="000000"/>
                <w:sz w:val="24"/>
                <w:szCs w:val="24"/>
              </w:rPr>
              <w:t>МБДОУ детский сад № 91</w:t>
            </w:r>
          </w:p>
          <w:p w:rsidR="00687D94" w:rsidRPr="006116BA" w:rsidRDefault="00687D94" w:rsidP="00687D94">
            <w:pPr>
              <w:rPr>
                <w:color w:val="000000"/>
                <w:sz w:val="24"/>
                <w:szCs w:val="24"/>
              </w:rPr>
            </w:pPr>
            <w:r w:rsidRPr="006116BA">
              <w:rPr>
                <w:color w:val="000000"/>
                <w:sz w:val="24"/>
                <w:szCs w:val="24"/>
              </w:rPr>
              <w:t xml:space="preserve">«Снегурочка» </w:t>
            </w:r>
          </w:p>
          <w:p w:rsidR="00687D94" w:rsidRPr="006116BA" w:rsidRDefault="00687D94" w:rsidP="00687D94">
            <w:pPr>
              <w:rPr>
                <w:color w:val="000000"/>
                <w:sz w:val="24"/>
                <w:szCs w:val="24"/>
              </w:rPr>
            </w:pPr>
            <w:r>
              <w:rPr>
                <w:color w:val="000000"/>
                <w:sz w:val="24"/>
                <w:szCs w:val="24"/>
              </w:rPr>
              <w:t xml:space="preserve">(протокол от 30.08.2023 № </w:t>
            </w:r>
            <w:r w:rsidRPr="006116BA">
              <w:rPr>
                <w:color w:val="000000"/>
                <w:sz w:val="24"/>
                <w:szCs w:val="24"/>
              </w:rPr>
              <w:t>4)</w:t>
            </w:r>
          </w:p>
        </w:tc>
        <w:tc>
          <w:tcPr>
            <w:tcW w:w="0" w:type="auto"/>
            <w:tcMar>
              <w:top w:w="75" w:type="dxa"/>
              <w:left w:w="75" w:type="dxa"/>
              <w:bottom w:w="75" w:type="dxa"/>
              <w:right w:w="75" w:type="dxa"/>
            </w:tcMar>
          </w:tcPr>
          <w:p w:rsidR="00687D94" w:rsidRPr="006116BA" w:rsidRDefault="00687D94" w:rsidP="00687D94">
            <w:pPr>
              <w:ind w:left="1589"/>
              <w:rPr>
                <w:color w:val="000000"/>
                <w:sz w:val="24"/>
                <w:szCs w:val="24"/>
              </w:rPr>
            </w:pPr>
            <w:r w:rsidRPr="006116BA">
              <w:rPr>
                <w:color w:val="000000"/>
                <w:sz w:val="24"/>
                <w:szCs w:val="24"/>
              </w:rPr>
              <w:t>УТВЕРЖДЕНА</w:t>
            </w:r>
          </w:p>
          <w:p w:rsidR="00687D94" w:rsidRPr="006116BA" w:rsidRDefault="00687D94" w:rsidP="00687D94">
            <w:pPr>
              <w:ind w:left="1589"/>
              <w:rPr>
                <w:color w:val="000000"/>
                <w:sz w:val="24"/>
                <w:szCs w:val="24"/>
              </w:rPr>
            </w:pPr>
            <w:r w:rsidRPr="006116BA">
              <w:rPr>
                <w:color w:val="000000"/>
                <w:sz w:val="24"/>
                <w:szCs w:val="24"/>
              </w:rPr>
              <w:t xml:space="preserve">Заведующий </w:t>
            </w:r>
          </w:p>
          <w:p w:rsidR="00687D94" w:rsidRPr="006116BA" w:rsidRDefault="00687D94" w:rsidP="00687D94">
            <w:pPr>
              <w:ind w:left="1589"/>
              <w:rPr>
                <w:color w:val="000000"/>
                <w:sz w:val="24"/>
                <w:szCs w:val="24"/>
              </w:rPr>
            </w:pPr>
            <w:r w:rsidRPr="006116BA">
              <w:rPr>
                <w:color w:val="000000"/>
                <w:sz w:val="24"/>
                <w:szCs w:val="24"/>
              </w:rPr>
              <w:t>МБДОУ детский сад  91»Снегурочка»</w:t>
            </w:r>
          </w:p>
          <w:p w:rsidR="00687D94" w:rsidRPr="006116BA" w:rsidRDefault="00687D94" w:rsidP="00687D94">
            <w:pPr>
              <w:ind w:left="1589"/>
              <w:rPr>
                <w:color w:val="000000"/>
                <w:sz w:val="24"/>
                <w:szCs w:val="24"/>
              </w:rPr>
            </w:pPr>
            <w:r w:rsidRPr="006116BA">
              <w:rPr>
                <w:color w:val="000000"/>
                <w:sz w:val="24"/>
                <w:szCs w:val="24"/>
              </w:rPr>
              <w:t>________         Верясова С.В.</w:t>
            </w:r>
          </w:p>
          <w:p w:rsidR="00687D94" w:rsidRPr="006116BA" w:rsidRDefault="00687D94" w:rsidP="00687D94">
            <w:pPr>
              <w:ind w:left="1589"/>
              <w:rPr>
                <w:color w:val="000000"/>
                <w:sz w:val="24"/>
                <w:szCs w:val="24"/>
              </w:rPr>
            </w:pPr>
            <w:r>
              <w:rPr>
                <w:color w:val="000000"/>
                <w:sz w:val="24"/>
                <w:szCs w:val="24"/>
              </w:rPr>
              <w:t>приказом от 31.08.2023 № 62</w:t>
            </w:r>
          </w:p>
          <w:p w:rsidR="00687D94" w:rsidRPr="006116BA" w:rsidRDefault="00687D94" w:rsidP="00687D94">
            <w:pPr>
              <w:ind w:left="1589"/>
              <w:rPr>
                <w:color w:val="000000"/>
                <w:sz w:val="24"/>
                <w:szCs w:val="24"/>
              </w:rPr>
            </w:pPr>
          </w:p>
        </w:tc>
      </w:tr>
    </w:tbl>
    <w:p w:rsidR="001B4BCC" w:rsidRPr="00CB7C36" w:rsidRDefault="001B4BCC" w:rsidP="008F75A2">
      <w:pPr>
        <w:pStyle w:val="a3"/>
        <w:spacing w:line="276" w:lineRule="auto"/>
        <w:ind w:left="0"/>
        <w:jc w:val="left"/>
        <w:rPr>
          <w:b/>
        </w:rPr>
      </w:pPr>
    </w:p>
    <w:p w:rsidR="001B4BCC" w:rsidRPr="00CB7C36" w:rsidRDefault="001B4BCC" w:rsidP="008F75A2">
      <w:pPr>
        <w:pStyle w:val="a3"/>
        <w:spacing w:line="276" w:lineRule="auto"/>
        <w:ind w:left="0"/>
        <w:jc w:val="left"/>
        <w:rPr>
          <w:b/>
        </w:rPr>
      </w:pPr>
    </w:p>
    <w:p w:rsidR="001B4BCC" w:rsidRPr="00CB7C36" w:rsidRDefault="001B4BCC" w:rsidP="008F75A2">
      <w:pPr>
        <w:pStyle w:val="a3"/>
        <w:spacing w:line="276" w:lineRule="auto"/>
        <w:ind w:left="0"/>
        <w:jc w:val="left"/>
        <w:rPr>
          <w:b/>
        </w:rPr>
      </w:pPr>
    </w:p>
    <w:p w:rsidR="001B4BCC" w:rsidRPr="00CB7C36" w:rsidRDefault="001B4BCC" w:rsidP="008F75A2">
      <w:pPr>
        <w:pStyle w:val="a3"/>
        <w:spacing w:line="276" w:lineRule="auto"/>
        <w:ind w:left="0"/>
        <w:jc w:val="left"/>
        <w:rPr>
          <w:b/>
        </w:rPr>
      </w:pPr>
    </w:p>
    <w:p w:rsidR="000314D2" w:rsidRPr="008C7C08" w:rsidRDefault="000314D2" w:rsidP="008C7C08">
      <w:pPr>
        <w:pStyle w:val="a3"/>
        <w:spacing w:line="360" w:lineRule="auto"/>
        <w:ind w:left="0"/>
        <w:jc w:val="left"/>
        <w:rPr>
          <w:sz w:val="44"/>
          <w:szCs w:val="44"/>
        </w:rPr>
      </w:pPr>
    </w:p>
    <w:p w:rsidR="000314D2" w:rsidRPr="008C7C08" w:rsidRDefault="001B4BCC" w:rsidP="008C7C08">
      <w:pPr>
        <w:pStyle w:val="Heading1"/>
        <w:spacing w:line="360" w:lineRule="auto"/>
        <w:ind w:left="971" w:right="1301"/>
        <w:jc w:val="center"/>
        <w:rPr>
          <w:sz w:val="44"/>
          <w:szCs w:val="44"/>
        </w:rPr>
      </w:pPr>
      <w:r w:rsidRPr="008C7C08">
        <w:rPr>
          <w:sz w:val="44"/>
          <w:szCs w:val="44"/>
        </w:rPr>
        <w:t>АДАПТИРОВАННАЯ ОБРАЗОВАТЕЛЬНАЯ ПРОГРАММА</w:t>
      </w:r>
      <w:r w:rsidRPr="008C7C08">
        <w:rPr>
          <w:spacing w:val="-57"/>
          <w:sz w:val="44"/>
          <w:szCs w:val="44"/>
        </w:rPr>
        <w:t xml:space="preserve"> </w:t>
      </w:r>
      <w:r w:rsidRPr="008C7C08">
        <w:rPr>
          <w:sz w:val="44"/>
          <w:szCs w:val="44"/>
        </w:rPr>
        <w:t>ДОШКОЛЬНОГО</w:t>
      </w:r>
      <w:r w:rsidRPr="008C7C08">
        <w:rPr>
          <w:spacing w:val="-1"/>
          <w:sz w:val="44"/>
          <w:szCs w:val="44"/>
        </w:rPr>
        <w:t xml:space="preserve"> </w:t>
      </w:r>
      <w:r w:rsidRPr="008C7C08">
        <w:rPr>
          <w:sz w:val="44"/>
          <w:szCs w:val="44"/>
        </w:rPr>
        <w:t>ОБРАЗОВАНИЯ</w:t>
      </w:r>
    </w:p>
    <w:p w:rsidR="000314D2" w:rsidRPr="008C7C08" w:rsidRDefault="001B4BCC" w:rsidP="008C7C08">
      <w:pPr>
        <w:spacing w:line="360" w:lineRule="auto"/>
        <w:ind w:left="974" w:right="1301"/>
        <w:jc w:val="center"/>
        <w:rPr>
          <w:b/>
          <w:sz w:val="44"/>
          <w:szCs w:val="44"/>
        </w:rPr>
      </w:pPr>
      <w:r w:rsidRPr="008C7C08">
        <w:rPr>
          <w:b/>
          <w:sz w:val="44"/>
          <w:szCs w:val="44"/>
        </w:rPr>
        <w:t>ДЛЯ</w:t>
      </w:r>
      <w:r w:rsidRPr="008C7C08">
        <w:rPr>
          <w:b/>
          <w:spacing w:val="-4"/>
          <w:sz w:val="44"/>
          <w:szCs w:val="44"/>
        </w:rPr>
        <w:t xml:space="preserve"> </w:t>
      </w:r>
      <w:r w:rsidRPr="008C7C08">
        <w:rPr>
          <w:b/>
          <w:sz w:val="44"/>
          <w:szCs w:val="44"/>
        </w:rPr>
        <w:t>ОБУЧАЮЩИХСЯ</w:t>
      </w:r>
      <w:r w:rsidRPr="008C7C08">
        <w:rPr>
          <w:b/>
          <w:spacing w:val="-4"/>
          <w:sz w:val="44"/>
          <w:szCs w:val="44"/>
        </w:rPr>
        <w:t xml:space="preserve"> </w:t>
      </w:r>
      <w:r w:rsidRPr="008C7C08">
        <w:rPr>
          <w:b/>
          <w:sz w:val="44"/>
          <w:szCs w:val="44"/>
        </w:rPr>
        <w:t>С</w:t>
      </w:r>
      <w:r w:rsidRPr="008C7C08">
        <w:rPr>
          <w:b/>
          <w:spacing w:val="-4"/>
          <w:sz w:val="44"/>
          <w:szCs w:val="44"/>
        </w:rPr>
        <w:t xml:space="preserve"> </w:t>
      </w:r>
      <w:r w:rsidRPr="008C7C08">
        <w:rPr>
          <w:b/>
          <w:sz w:val="44"/>
          <w:szCs w:val="44"/>
        </w:rPr>
        <w:t>ТЯЖЕЛЫМИ</w:t>
      </w:r>
      <w:r w:rsidRPr="008C7C08">
        <w:rPr>
          <w:b/>
          <w:spacing w:val="-2"/>
          <w:sz w:val="44"/>
          <w:szCs w:val="44"/>
        </w:rPr>
        <w:t xml:space="preserve"> </w:t>
      </w:r>
      <w:r w:rsidRPr="008C7C08">
        <w:rPr>
          <w:b/>
          <w:sz w:val="44"/>
          <w:szCs w:val="44"/>
        </w:rPr>
        <w:t>НАРУШЕНИЯМИ</w:t>
      </w:r>
      <w:r w:rsidRPr="008C7C08">
        <w:rPr>
          <w:b/>
          <w:spacing w:val="-3"/>
          <w:sz w:val="44"/>
          <w:szCs w:val="44"/>
        </w:rPr>
        <w:t xml:space="preserve"> </w:t>
      </w:r>
      <w:r w:rsidRPr="008C7C08">
        <w:rPr>
          <w:b/>
          <w:sz w:val="44"/>
          <w:szCs w:val="44"/>
        </w:rPr>
        <w:t>РЕЧИ</w:t>
      </w:r>
      <w:r w:rsidRPr="008C7C08">
        <w:rPr>
          <w:b/>
          <w:spacing w:val="1"/>
          <w:sz w:val="44"/>
          <w:szCs w:val="44"/>
        </w:rPr>
        <w:t xml:space="preserve"> </w:t>
      </w:r>
      <w:r w:rsidRPr="008C7C08">
        <w:rPr>
          <w:b/>
          <w:sz w:val="44"/>
          <w:szCs w:val="44"/>
        </w:rPr>
        <w:t>(ТНР)</w:t>
      </w:r>
    </w:p>
    <w:p w:rsidR="000314D2" w:rsidRPr="008C7C08" w:rsidRDefault="000314D2" w:rsidP="008C7C08">
      <w:pPr>
        <w:pStyle w:val="a3"/>
        <w:spacing w:line="360" w:lineRule="auto"/>
        <w:ind w:left="0"/>
        <w:jc w:val="left"/>
        <w:rPr>
          <w:b/>
          <w:sz w:val="44"/>
          <w:szCs w:val="44"/>
        </w:rPr>
      </w:pPr>
    </w:p>
    <w:p w:rsidR="000314D2" w:rsidRPr="00CB7C36" w:rsidRDefault="000314D2" w:rsidP="008F75A2">
      <w:pPr>
        <w:pStyle w:val="a3"/>
        <w:spacing w:line="276" w:lineRule="auto"/>
        <w:ind w:left="0"/>
        <w:jc w:val="left"/>
        <w:rPr>
          <w:b/>
        </w:rPr>
      </w:pPr>
    </w:p>
    <w:p w:rsidR="000314D2" w:rsidRPr="00CB7C36" w:rsidRDefault="000314D2" w:rsidP="008F75A2">
      <w:pPr>
        <w:pStyle w:val="a3"/>
        <w:spacing w:line="276" w:lineRule="auto"/>
        <w:ind w:left="0"/>
        <w:jc w:val="left"/>
        <w:rPr>
          <w:b/>
        </w:rPr>
      </w:pPr>
    </w:p>
    <w:p w:rsidR="000314D2" w:rsidRPr="00CB7C36" w:rsidRDefault="000314D2" w:rsidP="008F75A2">
      <w:pPr>
        <w:pStyle w:val="a3"/>
        <w:spacing w:line="276" w:lineRule="auto"/>
        <w:ind w:left="0"/>
        <w:jc w:val="left"/>
        <w:rPr>
          <w:b/>
        </w:rPr>
      </w:pPr>
    </w:p>
    <w:p w:rsidR="000314D2" w:rsidRPr="00CB7C36" w:rsidRDefault="000314D2" w:rsidP="008F75A2">
      <w:pPr>
        <w:pStyle w:val="a3"/>
        <w:spacing w:line="276" w:lineRule="auto"/>
        <w:ind w:left="0"/>
        <w:jc w:val="left"/>
        <w:rPr>
          <w:b/>
        </w:rPr>
      </w:pPr>
    </w:p>
    <w:p w:rsidR="000314D2" w:rsidRPr="00CB7C36" w:rsidRDefault="000314D2" w:rsidP="008F75A2">
      <w:pPr>
        <w:pStyle w:val="a3"/>
        <w:spacing w:line="276" w:lineRule="auto"/>
        <w:ind w:left="0"/>
        <w:jc w:val="left"/>
        <w:rPr>
          <w:b/>
        </w:rPr>
      </w:pPr>
    </w:p>
    <w:p w:rsidR="000314D2" w:rsidRPr="00CB7C36" w:rsidRDefault="000314D2" w:rsidP="008F75A2">
      <w:pPr>
        <w:pStyle w:val="a3"/>
        <w:spacing w:line="276" w:lineRule="auto"/>
        <w:ind w:left="0"/>
        <w:jc w:val="left"/>
        <w:rPr>
          <w:b/>
        </w:rPr>
      </w:pPr>
    </w:p>
    <w:p w:rsidR="000314D2" w:rsidRPr="00CB7C36" w:rsidRDefault="000314D2" w:rsidP="008F75A2">
      <w:pPr>
        <w:pStyle w:val="a3"/>
        <w:spacing w:line="276" w:lineRule="auto"/>
        <w:ind w:left="0"/>
        <w:jc w:val="left"/>
        <w:rPr>
          <w:b/>
        </w:rPr>
      </w:pPr>
    </w:p>
    <w:p w:rsidR="000314D2" w:rsidRPr="00CB7C36" w:rsidRDefault="000314D2" w:rsidP="008F75A2">
      <w:pPr>
        <w:pStyle w:val="a3"/>
        <w:spacing w:line="276" w:lineRule="auto"/>
        <w:ind w:left="0"/>
        <w:jc w:val="left"/>
        <w:rPr>
          <w:b/>
        </w:rPr>
      </w:pPr>
    </w:p>
    <w:p w:rsidR="000314D2" w:rsidRPr="00CB7C36" w:rsidRDefault="000314D2" w:rsidP="008F75A2">
      <w:pPr>
        <w:pStyle w:val="a3"/>
        <w:spacing w:line="276" w:lineRule="auto"/>
        <w:ind w:left="0"/>
        <w:jc w:val="left"/>
        <w:rPr>
          <w:b/>
        </w:rPr>
      </w:pPr>
    </w:p>
    <w:p w:rsidR="000314D2" w:rsidRPr="00CB7C36" w:rsidRDefault="000314D2" w:rsidP="008F75A2">
      <w:pPr>
        <w:pStyle w:val="a3"/>
        <w:spacing w:line="276" w:lineRule="auto"/>
        <w:ind w:left="0"/>
        <w:jc w:val="left"/>
        <w:rPr>
          <w:b/>
        </w:rPr>
      </w:pPr>
    </w:p>
    <w:p w:rsidR="000314D2" w:rsidRPr="00CB7C36" w:rsidRDefault="000314D2" w:rsidP="008F75A2">
      <w:pPr>
        <w:pStyle w:val="a3"/>
        <w:spacing w:line="276" w:lineRule="auto"/>
        <w:ind w:left="0"/>
        <w:jc w:val="left"/>
        <w:rPr>
          <w:b/>
        </w:rPr>
      </w:pPr>
    </w:p>
    <w:p w:rsidR="000314D2" w:rsidRPr="00CB7C36" w:rsidRDefault="000314D2" w:rsidP="008F75A2">
      <w:pPr>
        <w:pStyle w:val="a3"/>
        <w:spacing w:line="276" w:lineRule="auto"/>
        <w:ind w:left="0"/>
        <w:jc w:val="left"/>
        <w:rPr>
          <w:b/>
        </w:rPr>
      </w:pPr>
    </w:p>
    <w:p w:rsidR="000314D2" w:rsidRPr="00CB7C36" w:rsidRDefault="001B4BCC" w:rsidP="00437A7B">
      <w:pPr>
        <w:pStyle w:val="a3"/>
        <w:spacing w:line="276" w:lineRule="auto"/>
        <w:ind w:left="971" w:right="1301"/>
        <w:jc w:val="center"/>
        <w:sectPr w:rsidR="000314D2" w:rsidRPr="00CB7C36" w:rsidSect="00805B1C">
          <w:type w:val="continuous"/>
          <w:pgSz w:w="11910" w:h="16840"/>
          <w:pgMar w:top="720" w:right="720" w:bottom="720" w:left="720" w:header="720" w:footer="720" w:gutter="0"/>
          <w:cols w:space="720"/>
        </w:sectPr>
      </w:pPr>
      <w:r w:rsidRPr="00CB7C36">
        <w:t>Ульяновск,</w:t>
      </w:r>
      <w:r w:rsidRPr="00CB7C36">
        <w:rPr>
          <w:spacing w:val="-2"/>
        </w:rPr>
        <w:t xml:space="preserve"> </w:t>
      </w:r>
      <w:r w:rsidRPr="00CB7C36">
        <w:t>2023</w:t>
      </w:r>
      <w:r w:rsidRPr="00CB7C36">
        <w:rPr>
          <w:spacing w:val="-1"/>
        </w:rPr>
        <w:t xml:space="preserve"> </w:t>
      </w:r>
      <w:r w:rsidRPr="00CB7C36">
        <w:t>г.</w:t>
      </w:r>
    </w:p>
    <w:p w:rsidR="000314D2" w:rsidRPr="00437A7B" w:rsidRDefault="001B4BCC" w:rsidP="00437A7B">
      <w:pPr>
        <w:pStyle w:val="Heading1"/>
        <w:spacing w:line="360" w:lineRule="auto"/>
        <w:ind w:left="0" w:right="1301"/>
        <w:jc w:val="center"/>
      </w:pPr>
      <w:r w:rsidRPr="00CB7C36">
        <w:lastRenderedPageBreak/>
        <w:t>СОДЕРЖАНИЕ</w:t>
      </w: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0"/>
        <w:gridCol w:w="8080"/>
        <w:gridCol w:w="709"/>
      </w:tblGrid>
      <w:tr w:rsidR="000314D2" w:rsidRPr="00CB7C36" w:rsidTr="00885890">
        <w:trPr>
          <w:trHeight w:val="275"/>
        </w:trPr>
        <w:tc>
          <w:tcPr>
            <w:tcW w:w="880" w:type="dxa"/>
          </w:tcPr>
          <w:p w:rsidR="000314D2" w:rsidRPr="00CB7C36" w:rsidRDefault="001B4BCC" w:rsidP="008A05E8">
            <w:pPr>
              <w:pStyle w:val="TableParagraph"/>
              <w:spacing w:line="276" w:lineRule="auto"/>
              <w:jc w:val="both"/>
              <w:rPr>
                <w:sz w:val="24"/>
                <w:szCs w:val="24"/>
              </w:rPr>
            </w:pPr>
            <w:r w:rsidRPr="00CB7C36">
              <w:rPr>
                <w:sz w:val="24"/>
                <w:szCs w:val="24"/>
              </w:rPr>
              <w:t>№</w:t>
            </w:r>
            <w:r w:rsidRPr="00CB7C36">
              <w:rPr>
                <w:spacing w:val="-1"/>
                <w:sz w:val="24"/>
                <w:szCs w:val="24"/>
              </w:rPr>
              <w:t xml:space="preserve"> </w:t>
            </w:r>
            <w:proofErr w:type="gramStart"/>
            <w:r w:rsidRPr="00CB7C36">
              <w:rPr>
                <w:sz w:val="24"/>
                <w:szCs w:val="24"/>
              </w:rPr>
              <w:t>п</w:t>
            </w:r>
            <w:proofErr w:type="gramEnd"/>
            <w:r w:rsidRPr="00CB7C36">
              <w:rPr>
                <w:sz w:val="24"/>
                <w:szCs w:val="24"/>
              </w:rPr>
              <w:t>/п</w:t>
            </w:r>
          </w:p>
        </w:tc>
        <w:tc>
          <w:tcPr>
            <w:tcW w:w="8080" w:type="dxa"/>
          </w:tcPr>
          <w:p w:rsidR="000314D2" w:rsidRPr="00CB7C36" w:rsidRDefault="001B4BCC" w:rsidP="008A05E8">
            <w:pPr>
              <w:pStyle w:val="TableParagraph"/>
              <w:spacing w:line="276" w:lineRule="auto"/>
              <w:jc w:val="both"/>
              <w:rPr>
                <w:sz w:val="24"/>
                <w:szCs w:val="24"/>
              </w:rPr>
            </w:pPr>
            <w:r w:rsidRPr="00CB7C36">
              <w:rPr>
                <w:sz w:val="24"/>
                <w:szCs w:val="24"/>
              </w:rPr>
              <w:t>Оглавление</w:t>
            </w:r>
          </w:p>
        </w:tc>
        <w:tc>
          <w:tcPr>
            <w:tcW w:w="709" w:type="dxa"/>
          </w:tcPr>
          <w:p w:rsidR="000314D2" w:rsidRPr="00CB7C36" w:rsidRDefault="001B4BCC" w:rsidP="008A05E8">
            <w:pPr>
              <w:pStyle w:val="TableParagraph"/>
              <w:spacing w:line="276" w:lineRule="auto"/>
              <w:ind w:left="275"/>
              <w:jc w:val="both"/>
              <w:rPr>
                <w:sz w:val="24"/>
                <w:szCs w:val="24"/>
              </w:rPr>
            </w:pPr>
            <w:r w:rsidRPr="00CB7C36">
              <w:rPr>
                <w:sz w:val="24"/>
                <w:szCs w:val="24"/>
              </w:rPr>
              <w:t>стр.</w:t>
            </w:r>
          </w:p>
        </w:tc>
      </w:tr>
      <w:tr w:rsidR="000314D2" w:rsidRPr="00CB7C36" w:rsidTr="00885890">
        <w:trPr>
          <w:trHeight w:val="561"/>
        </w:trPr>
        <w:tc>
          <w:tcPr>
            <w:tcW w:w="880" w:type="dxa"/>
          </w:tcPr>
          <w:p w:rsidR="000314D2" w:rsidRPr="00CB7C36" w:rsidRDefault="001B4BCC" w:rsidP="008A05E8">
            <w:pPr>
              <w:pStyle w:val="TableParagraph"/>
              <w:spacing w:line="276" w:lineRule="auto"/>
              <w:ind w:left="0"/>
              <w:jc w:val="both"/>
              <w:rPr>
                <w:b/>
                <w:sz w:val="24"/>
                <w:szCs w:val="24"/>
              </w:rPr>
            </w:pPr>
            <w:r w:rsidRPr="00CB7C36">
              <w:rPr>
                <w:b/>
                <w:sz w:val="24"/>
                <w:szCs w:val="24"/>
              </w:rPr>
              <w:t>1.</w:t>
            </w:r>
          </w:p>
        </w:tc>
        <w:tc>
          <w:tcPr>
            <w:tcW w:w="8080" w:type="dxa"/>
          </w:tcPr>
          <w:p w:rsidR="000314D2" w:rsidRPr="00CB7C36" w:rsidRDefault="001B4BCC" w:rsidP="008A05E8">
            <w:pPr>
              <w:pStyle w:val="TableParagraph"/>
              <w:spacing w:line="276" w:lineRule="auto"/>
              <w:ind w:left="0" w:right="2613"/>
              <w:jc w:val="center"/>
              <w:rPr>
                <w:b/>
                <w:sz w:val="24"/>
                <w:szCs w:val="24"/>
              </w:rPr>
            </w:pPr>
            <w:r w:rsidRPr="00CB7C36">
              <w:rPr>
                <w:b/>
                <w:sz w:val="24"/>
                <w:szCs w:val="24"/>
              </w:rPr>
              <w:t>ЦЕЛЕВОЙ</w:t>
            </w:r>
            <w:r w:rsidRPr="00CB7C36">
              <w:rPr>
                <w:b/>
                <w:spacing w:val="-3"/>
                <w:sz w:val="24"/>
                <w:szCs w:val="24"/>
              </w:rPr>
              <w:t xml:space="preserve"> </w:t>
            </w:r>
            <w:r w:rsidRPr="00CB7C36">
              <w:rPr>
                <w:b/>
                <w:sz w:val="24"/>
                <w:szCs w:val="24"/>
              </w:rPr>
              <w:t>РАЗДЕЛ</w:t>
            </w:r>
          </w:p>
        </w:tc>
        <w:tc>
          <w:tcPr>
            <w:tcW w:w="709" w:type="dxa"/>
          </w:tcPr>
          <w:p w:rsidR="000314D2" w:rsidRPr="00CB7C36" w:rsidRDefault="000314D2" w:rsidP="008A05E8">
            <w:pPr>
              <w:pStyle w:val="TableParagraph"/>
              <w:spacing w:line="276" w:lineRule="auto"/>
              <w:ind w:left="0"/>
              <w:jc w:val="both"/>
              <w:rPr>
                <w:sz w:val="24"/>
                <w:szCs w:val="24"/>
              </w:rPr>
            </w:pPr>
          </w:p>
        </w:tc>
      </w:tr>
      <w:tr w:rsidR="000314D2" w:rsidRPr="00B8201F" w:rsidTr="00885890">
        <w:trPr>
          <w:trHeight w:val="275"/>
        </w:trPr>
        <w:tc>
          <w:tcPr>
            <w:tcW w:w="880" w:type="dxa"/>
          </w:tcPr>
          <w:p w:rsidR="000314D2" w:rsidRPr="00B8201F" w:rsidRDefault="001B4BCC" w:rsidP="008A05E8">
            <w:pPr>
              <w:pStyle w:val="TableParagraph"/>
              <w:spacing w:line="276" w:lineRule="auto"/>
              <w:jc w:val="both"/>
              <w:rPr>
                <w:b/>
                <w:sz w:val="24"/>
                <w:szCs w:val="24"/>
              </w:rPr>
            </w:pPr>
            <w:r w:rsidRPr="00B8201F">
              <w:rPr>
                <w:b/>
                <w:sz w:val="24"/>
                <w:szCs w:val="24"/>
              </w:rPr>
              <w:t>1.1.</w:t>
            </w:r>
          </w:p>
        </w:tc>
        <w:tc>
          <w:tcPr>
            <w:tcW w:w="8080" w:type="dxa"/>
          </w:tcPr>
          <w:p w:rsidR="000314D2" w:rsidRPr="00B8201F" w:rsidRDefault="001B4BCC" w:rsidP="008A05E8">
            <w:pPr>
              <w:pStyle w:val="TableParagraph"/>
              <w:spacing w:line="276" w:lineRule="auto"/>
              <w:jc w:val="both"/>
              <w:rPr>
                <w:b/>
                <w:sz w:val="24"/>
                <w:szCs w:val="24"/>
              </w:rPr>
            </w:pPr>
            <w:r w:rsidRPr="00B8201F">
              <w:rPr>
                <w:b/>
                <w:sz w:val="24"/>
                <w:szCs w:val="24"/>
              </w:rPr>
              <w:t>Пояснительная</w:t>
            </w:r>
            <w:r w:rsidRPr="00B8201F">
              <w:rPr>
                <w:b/>
                <w:spacing w:val="-3"/>
                <w:sz w:val="24"/>
                <w:szCs w:val="24"/>
              </w:rPr>
              <w:t xml:space="preserve"> </w:t>
            </w:r>
            <w:r w:rsidRPr="00B8201F">
              <w:rPr>
                <w:b/>
                <w:sz w:val="24"/>
                <w:szCs w:val="24"/>
              </w:rPr>
              <w:t>записка</w:t>
            </w:r>
          </w:p>
        </w:tc>
        <w:tc>
          <w:tcPr>
            <w:tcW w:w="709" w:type="dxa"/>
          </w:tcPr>
          <w:p w:rsidR="000314D2" w:rsidRPr="00B8201F" w:rsidRDefault="001B4BCC" w:rsidP="008A05E8">
            <w:pPr>
              <w:pStyle w:val="TableParagraph"/>
              <w:spacing w:line="276" w:lineRule="auto"/>
              <w:jc w:val="center"/>
              <w:rPr>
                <w:sz w:val="24"/>
                <w:szCs w:val="24"/>
              </w:rPr>
            </w:pPr>
            <w:r w:rsidRPr="00B8201F">
              <w:rPr>
                <w:sz w:val="24"/>
                <w:szCs w:val="24"/>
              </w:rPr>
              <w:t>5</w:t>
            </w:r>
          </w:p>
        </w:tc>
      </w:tr>
      <w:tr w:rsidR="000314D2" w:rsidRPr="00B8201F" w:rsidTr="00885890">
        <w:trPr>
          <w:trHeight w:val="278"/>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1.1.1.</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Цели</w:t>
            </w:r>
            <w:r w:rsidRPr="00B8201F">
              <w:rPr>
                <w:spacing w:val="-3"/>
                <w:sz w:val="24"/>
                <w:szCs w:val="24"/>
              </w:rPr>
              <w:t xml:space="preserve"> </w:t>
            </w:r>
            <w:r w:rsidRPr="00B8201F">
              <w:rPr>
                <w:sz w:val="24"/>
                <w:szCs w:val="24"/>
              </w:rPr>
              <w:t>и</w:t>
            </w:r>
            <w:r w:rsidRPr="00B8201F">
              <w:rPr>
                <w:spacing w:val="-4"/>
                <w:sz w:val="24"/>
                <w:szCs w:val="24"/>
              </w:rPr>
              <w:t xml:space="preserve"> </w:t>
            </w:r>
            <w:r w:rsidRPr="00B8201F">
              <w:rPr>
                <w:sz w:val="24"/>
                <w:szCs w:val="24"/>
              </w:rPr>
              <w:t>задачи</w:t>
            </w:r>
            <w:r w:rsidRPr="00B8201F">
              <w:rPr>
                <w:spacing w:val="-3"/>
                <w:sz w:val="24"/>
                <w:szCs w:val="24"/>
              </w:rPr>
              <w:t xml:space="preserve"> </w:t>
            </w:r>
            <w:r w:rsidRPr="00B8201F">
              <w:rPr>
                <w:sz w:val="24"/>
                <w:szCs w:val="24"/>
              </w:rPr>
              <w:t>реализации</w:t>
            </w:r>
            <w:r w:rsidRPr="00B8201F">
              <w:rPr>
                <w:spacing w:val="-4"/>
                <w:sz w:val="24"/>
                <w:szCs w:val="24"/>
              </w:rPr>
              <w:t xml:space="preserve"> </w:t>
            </w:r>
            <w:r w:rsidRPr="00B8201F">
              <w:rPr>
                <w:sz w:val="24"/>
                <w:szCs w:val="24"/>
              </w:rPr>
              <w:t>Программы</w:t>
            </w:r>
          </w:p>
        </w:tc>
        <w:tc>
          <w:tcPr>
            <w:tcW w:w="709" w:type="dxa"/>
          </w:tcPr>
          <w:p w:rsidR="000314D2" w:rsidRPr="00B8201F" w:rsidRDefault="00FE4848" w:rsidP="008A05E8">
            <w:pPr>
              <w:pStyle w:val="TableParagraph"/>
              <w:spacing w:line="276" w:lineRule="auto"/>
              <w:jc w:val="center"/>
              <w:rPr>
                <w:sz w:val="24"/>
                <w:szCs w:val="24"/>
              </w:rPr>
            </w:pPr>
            <w:r>
              <w:rPr>
                <w:sz w:val="24"/>
                <w:szCs w:val="24"/>
              </w:rPr>
              <w:t>8</w:t>
            </w:r>
          </w:p>
        </w:tc>
      </w:tr>
      <w:tr w:rsidR="000314D2" w:rsidRPr="00B8201F" w:rsidTr="00885890">
        <w:trPr>
          <w:trHeight w:val="275"/>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1.1.2.</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Принципы</w:t>
            </w:r>
            <w:r w:rsidRPr="00B8201F">
              <w:rPr>
                <w:spacing w:val="-3"/>
                <w:sz w:val="24"/>
                <w:szCs w:val="24"/>
              </w:rPr>
              <w:t xml:space="preserve"> </w:t>
            </w:r>
            <w:r w:rsidRPr="00B8201F">
              <w:rPr>
                <w:sz w:val="24"/>
                <w:szCs w:val="24"/>
              </w:rPr>
              <w:t>и</w:t>
            </w:r>
            <w:r w:rsidRPr="00B8201F">
              <w:rPr>
                <w:spacing w:val="-5"/>
                <w:sz w:val="24"/>
                <w:szCs w:val="24"/>
              </w:rPr>
              <w:t xml:space="preserve"> </w:t>
            </w:r>
            <w:r w:rsidRPr="00B8201F">
              <w:rPr>
                <w:sz w:val="24"/>
                <w:szCs w:val="24"/>
              </w:rPr>
              <w:t>подходы</w:t>
            </w:r>
            <w:r w:rsidRPr="00B8201F">
              <w:rPr>
                <w:spacing w:val="-2"/>
                <w:sz w:val="24"/>
                <w:szCs w:val="24"/>
              </w:rPr>
              <w:t xml:space="preserve"> </w:t>
            </w:r>
            <w:r w:rsidRPr="00B8201F">
              <w:rPr>
                <w:sz w:val="24"/>
                <w:szCs w:val="24"/>
              </w:rPr>
              <w:t>к</w:t>
            </w:r>
            <w:r w:rsidRPr="00B8201F">
              <w:rPr>
                <w:spacing w:val="-5"/>
                <w:sz w:val="24"/>
                <w:szCs w:val="24"/>
              </w:rPr>
              <w:t xml:space="preserve"> </w:t>
            </w:r>
            <w:r w:rsidRPr="00B8201F">
              <w:rPr>
                <w:sz w:val="24"/>
                <w:szCs w:val="24"/>
              </w:rPr>
              <w:t>формированию</w:t>
            </w:r>
            <w:r w:rsidRPr="00B8201F">
              <w:rPr>
                <w:spacing w:val="-2"/>
                <w:sz w:val="24"/>
                <w:szCs w:val="24"/>
              </w:rPr>
              <w:t xml:space="preserve"> </w:t>
            </w:r>
            <w:r w:rsidRPr="00B8201F">
              <w:rPr>
                <w:sz w:val="24"/>
                <w:szCs w:val="24"/>
              </w:rPr>
              <w:t>Программы</w:t>
            </w:r>
          </w:p>
        </w:tc>
        <w:tc>
          <w:tcPr>
            <w:tcW w:w="709" w:type="dxa"/>
          </w:tcPr>
          <w:p w:rsidR="000314D2" w:rsidRPr="00B8201F" w:rsidRDefault="00FE4848" w:rsidP="008A05E8">
            <w:pPr>
              <w:pStyle w:val="TableParagraph"/>
              <w:spacing w:line="276" w:lineRule="auto"/>
              <w:jc w:val="center"/>
              <w:rPr>
                <w:sz w:val="24"/>
                <w:szCs w:val="24"/>
              </w:rPr>
            </w:pPr>
            <w:r>
              <w:rPr>
                <w:sz w:val="24"/>
                <w:szCs w:val="24"/>
              </w:rPr>
              <w:t>10</w:t>
            </w:r>
          </w:p>
        </w:tc>
      </w:tr>
      <w:tr w:rsidR="000314D2" w:rsidRPr="00B8201F" w:rsidTr="00885890">
        <w:trPr>
          <w:trHeight w:val="551"/>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1.1.2.1.</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Специфические</w:t>
            </w:r>
            <w:r w:rsidRPr="00B8201F">
              <w:rPr>
                <w:spacing w:val="55"/>
                <w:sz w:val="24"/>
                <w:szCs w:val="24"/>
              </w:rPr>
              <w:t xml:space="preserve"> </w:t>
            </w:r>
            <w:r w:rsidRPr="00B8201F">
              <w:rPr>
                <w:sz w:val="24"/>
                <w:szCs w:val="24"/>
              </w:rPr>
              <w:t>принципы</w:t>
            </w:r>
            <w:r w:rsidRPr="00B8201F">
              <w:rPr>
                <w:spacing w:val="-2"/>
                <w:sz w:val="24"/>
                <w:szCs w:val="24"/>
              </w:rPr>
              <w:t xml:space="preserve"> </w:t>
            </w:r>
            <w:r w:rsidRPr="00B8201F">
              <w:rPr>
                <w:sz w:val="24"/>
                <w:szCs w:val="24"/>
              </w:rPr>
              <w:t>и</w:t>
            </w:r>
            <w:r w:rsidRPr="00B8201F">
              <w:rPr>
                <w:spacing w:val="-3"/>
                <w:sz w:val="24"/>
                <w:szCs w:val="24"/>
              </w:rPr>
              <w:t xml:space="preserve"> </w:t>
            </w:r>
            <w:r w:rsidRPr="00B8201F">
              <w:rPr>
                <w:sz w:val="24"/>
                <w:szCs w:val="24"/>
              </w:rPr>
              <w:t>подходы</w:t>
            </w:r>
            <w:r w:rsidRPr="00B8201F">
              <w:rPr>
                <w:spacing w:val="-2"/>
                <w:sz w:val="24"/>
                <w:szCs w:val="24"/>
              </w:rPr>
              <w:t xml:space="preserve"> </w:t>
            </w:r>
            <w:r w:rsidRPr="00B8201F">
              <w:rPr>
                <w:sz w:val="24"/>
                <w:szCs w:val="24"/>
              </w:rPr>
              <w:t>к</w:t>
            </w:r>
            <w:r w:rsidRPr="00B8201F">
              <w:rPr>
                <w:spacing w:val="-2"/>
                <w:sz w:val="24"/>
                <w:szCs w:val="24"/>
              </w:rPr>
              <w:t xml:space="preserve"> </w:t>
            </w:r>
            <w:r w:rsidRPr="00B8201F">
              <w:rPr>
                <w:sz w:val="24"/>
                <w:szCs w:val="24"/>
              </w:rPr>
              <w:t>формированию</w:t>
            </w:r>
            <w:r w:rsidRPr="00B8201F">
              <w:rPr>
                <w:spacing w:val="3"/>
                <w:sz w:val="24"/>
                <w:szCs w:val="24"/>
              </w:rPr>
              <w:t xml:space="preserve"> </w:t>
            </w:r>
            <w:r w:rsidRPr="00B8201F">
              <w:rPr>
                <w:sz w:val="24"/>
                <w:szCs w:val="24"/>
              </w:rPr>
              <w:t>АОП</w:t>
            </w:r>
            <w:r w:rsidRPr="00B8201F">
              <w:rPr>
                <w:spacing w:val="-2"/>
                <w:sz w:val="24"/>
                <w:szCs w:val="24"/>
              </w:rPr>
              <w:t xml:space="preserve"> </w:t>
            </w:r>
            <w:proofErr w:type="gramStart"/>
            <w:r w:rsidRPr="00B8201F">
              <w:rPr>
                <w:sz w:val="24"/>
                <w:szCs w:val="24"/>
              </w:rPr>
              <w:t>ДО</w:t>
            </w:r>
            <w:proofErr w:type="gramEnd"/>
            <w:r w:rsidRPr="00B8201F">
              <w:rPr>
                <w:spacing w:val="-2"/>
                <w:sz w:val="24"/>
                <w:szCs w:val="24"/>
              </w:rPr>
              <w:t xml:space="preserve"> </w:t>
            </w:r>
            <w:r w:rsidRPr="00B8201F">
              <w:rPr>
                <w:sz w:val="24"/>
                <w:szCs w:val="24"/>
              </w:rPr>
              <w:t>для</w:t>
            </w:r>
          </w:p>
          <w:p w:rsidR="000314D2" w:rsidRPr="00B8201F" w:rsidRDefault="001B4BCC" w:rsidP="008A05E8">
            <w:pPr>
              <w:pStyle w:val="TableParagraph"/>
              <w:spacing w:line="276" w:lineRule="auto"/>
              <w:jc w:val="both"/>
              <w:rPr>
                <w:sz w:val="24"/>
                <w:szCs w:val="24"/>
              </w:rPr>
            </w:pPr>
            <w:r w:rsidRPr="00B8201F">
              <w:rPr>
                <w:sz w:val="24"/>
                <w:szCs w:val="24"/>
              </w:rPr>
              <w:t>обучающихся</w:t>
            </w:r>
            <w:r w:rsidRPr="00B8201F">
              <w:rPr>
                <w:spacing w:val="-1"/>
                <w:sz w:val="24"/>
                <w:szCs w:val="24"/>
              </w:rPr>
              <w:t xml:space="preserve"> </w:t>
            </w:r>
            <w:r w:rsidRPr="00B8201F">
              <w:rPr>
                <w:sz w:val="24"/>
                <w:szCs w:val="24"/>
              </w:rPr>
              <w:t>с</w:t>
            </w:r>
            <w:r w:rsidRPr="00B8201F">
              <w:rPr>
                <w:spacing w:val="-2"/>
                <w:sz w:val="24"/>
                <w:szCs w:val="24"/>
              </w:rPr>
              <w:t xml:space="preserve"> </w:t>
            </w:r>
            <w:r w:rsidRPr="00B8201F">
              <w:rPr>
                <w:sz w:val="24"/>
                <w:szCs w:val="24"/>
              </w:rPr>
              <w:t>ТНР</w:t>
            </w:r>
          </w:p>
        </w:tc>
        <w:tc>
          <w:tcPr>
            <w:tcW w:w="709" w:type="dxa"/>
          </w:tcPr>
          <w:p w:rsidR="000314D2" w:rsidRPr="00B8201F" w:rsidRDefault="00FE4848" w:rsidP="008A05E8">
            <w:pPr>
              <w:pStyle w:val="TableParagraph"/>
              <w:spacing w:line="276" w:lineRule="auto"/>
              <w:jc w:val="center"/>
              <w:rPr>
                <w:sz w:val="24"/>
                <w:szCs w:val="24"/>
              </w:rPr>
            </w:pPr>
            <w:r>
              <w:rPr>
                <w:sz w:val="24"/>
                <w:szCs w:val="24"/>
              </w:rPr>
              <w:t>10</w:t>
            </w:r>
          </w:p>
        </w:tc>
      </w:tr>
      <w:tr w:rsidR="000314D2" w:rsidRPr="00B8201F" w:rsidTr="00885890">
        <w:trPr>
          <w:trHeight w:val="275"/>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1.1.3.</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Значимые</w:t>
            </w:r>
            <w:r w:rsidRPr="00B8201F">
              <w:rPr>
                <w:spacing w:val="-4"/>
                <w:sz w:val="24"/>
                <w:szCs w:val="24"/>
              </w:rPr>
              <w:t xml:space="preserve"> </w:t>
            </w:r>
            <w:r w:rsidRPr="00B8201F">
              <w:rPr>
                <w:sz w:val="24"/>
                <w:szCs w:val="24"/>
              </w:rPr>
              <w:t>для</w:t>
            </w:r>
            <w:r w:rsidRPr="00B8201F">
              <w:rPr>
                <w:spacing w:val="-3"/>
                <w:sz w:val="24"/>
                <w:szCs w:val="24"/>
              </w:rPr>
              <w:t xml:space="preserve"> </w:t>
            </w:r>
            <w:r w:rsidRPr="00B8201F">
              <w:rPr>
                <w:sz w:val="24"/>
                <w:szCs w:val="24"/>
              </w:rPr>
              <w:t>разработки</w:t>
            </w:r>
            <w:r w:rsidRPr="00B8201F">
              <w:rPr>
                <w:spacing w:val="-2"/>
                <w:sz w:val="24"/>
                <w:szCs w:val="24"/>
              </w:rPr>
              <w:t xml:space="preserve"> </w:t>
            </w:r>
            <w:r w:rsidRPr="00B8201F">
              <w:rPr>
                <w:sz w:val="24"/>
                <w:szCs w:val="24"/>
              </w:rPr>
              <w:t>и</w:t>
            </w:r>
            <w:r w:rsidRPr="00B8201F">
              <w:rPr>
                <w:spacing w:val="-2"/>
                <w:sz w:val="24"/>
                <w:szCs w:val="24"/>
              </w:rPr>
              <w:t xml:space="preserve"> </w:t>
            </w:r>
            <w:r w:rsidRPr="00B8201F">
              <w:rPr>
                <w:sz w:val="24"/>
                <w:szCs w:val="24"/>
              </w:rPr>
              <w:t>реализации</w:t>
            </w:r>
            <w:r w:rsidRPr="00B8201F">
              <w:rPr>
                <w:spacing w:val="2"/>
                <w:sz w:val="24"/>
                <w:szCs w:val="24"/>
              </w:rPr>
              <w:t xml:space="preserve"> </w:t>
            </w:r>
            <w:r w:rsidRPr="00B8201F">
              <w:rPr>
                <w:sz w:val="24"/>
                <w:szCs w:val="24"/>
              </w:rPr>
              <w:t>АОП</w:t>
            </w:r>
            <w:r w:rsidRPr="00B8201F">
              <w:rPr>
                <w:spacing w:val="-3"/>
                <w:sz w:val="24"/>
                <w:szCs w:val="24"/>
              </w:rPr>
              <w:t xml:space="preserve"> </w:t>
            </w:r>
            <w:r w:rsidRPr="00B8201F">
              <w:rPr>
                <w:sz w:val="24"/>
                <w:szCs w:val="24"/>
              </w:rPr>
              <w:t>ДО</w:t>
            </w:r>
            <w:r w:rsidRPr="00B8201F">
              <w:rPr>
                <w:spacing w:val="-3"/>
                <w:sz w:val="24"/>
                <w:szCs w:val="24"/>
              </w:rPr>
              <w:t xml:space="preserve"> </w:t>
            </w:r>
            <w:r w:rsidRPr="00B8201F">
              <w:rPr>
                <w:sz w:val="24"/>
                <w:szCs w:val="24"/>
              </w:rPr>
              <w:t>характеристики</w:t>
            </w:r>
          </w:p>
        </w:tc>
        <w:tc>
          <w:tcPr>
            <w:tcW w:w="709" w:type="dxa"/>
          </w:tcPr>
          <w:p w:rsidR="000314D2" w:rsidRPr="00B8201F" w:rsidRDefault="001B4BCC" w:rsidP="008A05E8">
            <w:pPr>
              <w:pStyle w:val="TableParagraph"/>
              <w:spacing w:line="276" w:lineRule="auto"/>
              <w:jc w:val="center"/>
              <w:rPr>
                <w:sz w:val="24"/>
                <w:szCs w:val="24"/>
              </w:rPr>
            </w:pPr>
            <w:r w:rsidRPr="00B8201F">
              <w:rPr>
                <w:sz w:val="24"/>
                <w:szCs w:val="24"/>
              </w:rPr>
              <w:t>1</w:t>
            </w:r>
            <w:r w:rsidR="00FE4848">
              <w:rPr>
                <w:sz w:val="24"/>
                <w:szCs w:val="24"/>
              </w:rPr>
              <w:t>2</w:t>
            </w:r>
          </w:p>
        </w:tc>
      </w:tr>
      <w:tr w:rsidR="000314D2" w:rsidRPr="00B8201F" w:rsidTr="00885890">
        <w:trPr>
          <w:trHeight w:val="551"/>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1.1.4.</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Характеристики</w:t>
            </w:r>
            <w:r w:rsidRPr="00B8201F">
              <w:rPr>
                <w:spacing w:val="-4"/>
                <w:sz w:val="24"/>
                <w:szCs w:val="24"/>
              </w:rPr>
              <w:t xml:space="preserve"> </w:t>
            </w:r>
            <w:r w:rsidRPr="00B8201F">
              <w:rPr>
                <w:sz w:val="24"/>
                <w:szCs w:val="24"/>
              </w:rPr>
              <w:t>особенностей</w:t>
            </w:r>
            <w:r w:rsidRPr="00B8201F">
              <w:rPr>
                <w:spacing w:val="-3"/>
                <w:sz w:val="24"/>
                <w:szCs w:val="24"/>
              </w:rPr>
              <w:t xml:space="preserve"> </w:t>
            </w:r>
            <w:r w:rsidRPr="00B8201F">
              <w:rPr>
                <w:sz w:val="24"/>
                <w:szCs w:val="24"/>
              </w:rPr>
              <w:t>развития</w:t>
            </w:r>
            <w:r w:rsidRPr="00B8201F">
              <w:rPr>
                <w:spacing w:val="-3"/>
                <w:sz w:val="24"/>
                <w:szCs w:val="24"/>
              </w:rPr>
              <w:t xml:space="preserve"> </w:t>
            </w:r>
            <w:r w:rsidRPr="00B8201F">
              <w:rPr>
                <w:sz w:val="24"/>
                <w:szCs w:val="24"/>
              </w:rPr>
              <w:t>детей</w:t>
            </w:r>
            <w:r w:rsidRPr="00B8201F">
              <w:rPr>
                <w:spacing w:val="-5"/>
                <w:sz w:val="24"/>
                <w:szCs w:val="24"/>
              </w:rPr>
              <w:t xml:space="preserve"> </w:t>
            </w:r>
            <w:r w:rsidRPr="00B8201F">
              <w:rPr>
                <w:sz w:val="24"/>
                <w:szCs w:val="24"/>
              </w:rPr>
              <w:t>дошкольного</w:t>
            </w:r>
            <w:r w:rsidRPr="00B8201F">
              <w:rPr>
                <w:spacing w:val="-3"/>
                <w:sz w:val="24"/>
                <w:szCs w:val="24"/>
              </w:rPr>
              <w:t xml:space="preserve"> </w:t>
            </w:r>
            <w:r w:rsidRPr="00B8201F">
              <w:rPr>
                <w:sz w:val="24"/>
                <w:szCs w:val="24"/>
              </w:rPr>
              <w:t>возраста</w:t>
            </w:r>
            <w:r w:rsidRPr="00B8201F">
              <w:rPr>
                <w:spacing w:val="-4"/>
                <w:sz w:val="24"/>
                <w:szCs w:val="24"/>
              </w:rPr>
              <w:t xml:space="preserve"> </w:t>
            </w:r>
            <w:r w:rsidRPr="00B8201F">
              <w:rPr>
                <w:sz w:val="24"/>
                <w:szCs w:val="24"/>
              </w:rPr>
              <w:t>с</w:t>
            </w:r>
            <w:r w:rsidR="00437A7B">
              <w:rPr>
                <w:sz w:val="24"/>
                <w:szCs w:val="24"/>
              </w:rPr>
              <w:t xml:space="preserve"> </w:t>
            </w:r>
            <w:r w:rsidRPr="00B8201F">
              <w:rPr>
                <w:sz w:val="24"/>
                <w:szCs w:val="24"/>
              </w:rPr>
              <w:t>ТНР</w:t>
            </w:r>
          </w:p>
        </w:tc>
        <w:tc>
          <w:tcPr>
            <w:tcW w:w="709" w:type="dxa"/>
          </w:tcPr>
          <w:p w:rsidR="000314D2" w:rsidRPr="00B8201F" w:rsidRDefault="001B4BCC" w:rsidP="008A05E8">
            <w:pPr>
              <w:pStyle w:val="TableParagraph"/>
              <w:spacing w:line="276" w:lineRule="auto"/>
              <w:jc w:val="center"/>
              <w:rPr>
                <w:sz w:val="24"/>
                <w:szCs w:val="24"/>
              </w:rPr>
            </w:pPr>
            <w:r w:rsidRPr="00B8201F">
              <w:rPr>
                <w:sz w:val="24"/>
                <w:szCs w:val="24"/>
              </w:rPr>
              <w:t>1</w:t>
            </w:r>
            <w:r w:rsidR="00FE4848">
              <w:rPr>
                <w:sz w:val="24"/>
                <w:szCs w:val="24"/>
              </w:rPr>
              <w:t>3</w:t>
            </w:r>
          </w:p>
        </w:tc>
      </w:tr>
      <w:tr w:rsidR="000314D2" w:rsidRPr="00B8201F" w:rsidTr="00885890">
        <w:trPr>
          <w:trHeight w:val="275"/>
        </w:trPr>
        <w:tc>
          <w:tcPr>
            <w:tcW w:w="880" w:type="dxa"/>
          </w:tcPr>
          <w:p w:rsidR="000314D2" w:rsidRPr="00B8201F" w:rsidRDefault="001B4BCC" w:rsidP="008A05E8">
            <w:pPr>
              <w:pStyle w:val="TableParagraph"/>
              <w:spacing w:line="276" w:lineRule="auto"/>
              <w:jc w:val="both"/>
              <w:rPr>
                <w:b/>
                <w:sz w:val="24"/>
                <w:szCs w:val="24"/>
              </w:rPr>
            </w:pPr>
            <w:r w:rsidRPr="00B8201F">
              <w:rPr>
                <w:b/>
                <w:sz w:val="24"/>
                <w:szCs w:val="24"/>
              </w:rPr>
              <w:t>1.2.</w:t>
            </w:r>
          </w:p>
        </w:tc>
        <w:tc>
          <w:tcPr>
            <w:tcW w:w="8080" w:type="dxa"/>
          </w:tcPr>
          <w:p w:rsidR="000314D2" w:rsidRPr="00B8201F" w:rsidRDefault="001B4BCC" w:rsidP="008A05E8">
            <w:pPr>
              <w:pStyle w:val="TableParagraph"/>
              <w:spacing w:line="276" w:lineRule="auto"/>
              <w:jc w:val="both"/>
              <w:rPr>
                <w:b/>
                <w:sz w:val="24"/>
                <w:szCs w:val="24"/>
              </w:rPr>
            </w:pPr>
            <w:r w:rsidRPr="00B8201F">
              <w:rPr>
                <w:b/>
                <w:sz w:val="24"/>
                <w:szCs w:val="24"/>
              </w:rPr>
              <w:t>Планируемые</w:t>
            </w:r>
            <w:r w:rsidRPr="00B8201F">
              <w:rPr>
                <w:b/>
                <w:spacing w:val="-4"/>
                <w:sz w:val="24"/>
                <w:szCs w:val="24"/>
              </w:rPr>
              <w:t xml:space="preserve"> </w:t>
            </w:r>
            <w:r w:rsidRPr="00B8201F">
              <w:rPr>
                <w:b/>
                <w:sz w:val="24"/>
                <w:szCs w:val="24"/>
              </w:rPr>
              <w:t>результаты</w:t>
            </w:r>
            <w:r w:rsidRPr="00B8201F">
              <w:rPr>
                <w:b/>
                <w:spacing w:val="-3"/>
                <w:sz w:val="24"/>
                <w:szCs w:val="24"/>
              </w:rPr>
              <w:t xml:space="preserve"> </w:t>
            </w:r>
            <w:r w:rsidRPr="00B8201F">
              <w:rPr>
                <w:b/>
                <w:sz w:val="24"/>
                <w:szCs w:val="24"/>
              </w:rPr>
              <w:t>освоения</w:t>
            </w:r>
            <w:r w:rsidRPr="00B8201F">
              <w:rPr>
                <w:b/>
                <w:spacing w:val="-2"/>
                <w:sz w:val="24"/>
                <w:szCs w:val="24"/>
              </w:rPr>
              <w:t xml:space="preserve"> </w:t>
            </w:r>
            <w:r w:rsidRPr="00B8201F">
              <w:rPr>
                <w:b/>
                <w:sz w:val="24"/>
                <w:szCs w:val="24"/>
              </w:rPr>
              <w:t>Программы</w:t>
            </w:r>
          </w:p>
        </w:tc>
        <w:tc>
          <w:tcPr>
            <w:tcW w:w="709" w:type="dxa"/>
          </w:tcPr>
          <w:p w:rsidR="000314D2" w:rsidRPr="00B8201F" w:rsidRDefault="00FE4848" w:rsidP="008A05E8">
            <w:pPr>
              <w:pStyle w:val="TableParagraph"/>
              <w:spacing w:line="276" w:lineRule="auto"/>
              <w:jc w:val="center"/>
              <w:rPr>
                <w:sz w:val="24"/>
                <w:szCs w:val="24"/>
              </w:rPr>
            </w:pPr>
            <w:r>
              <w:rPr>
                <w:sz w:val="24"/>
                <w:szCs w:val="24"/>
              </w:rPr>
              <w:t>25</w:t>
            </w:r>
          </w:p>
        </w:tc>
      </w:tr>
      <w:tr w:rsidR="000314D2" w:rsidRPr="00B8201F" w:rsidTr="00885890">
        <w:trPr>
          <w:trHeight w:val="278"/>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1.2.1.</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Целевые</w:t>
            </w:r>
            <w:r w:rsidRPr="00B8201F">
              <w:rPr>
                <w:spacing w:val="-3"/>
                <w:sz w:val="24"/>
                <w:szCs w:val="24"/>
              </w:rPr>
              <w:t xml:space="preserve"> </w:t>
            </w:r>
            <w:r w:rsidRPr="00B8201F">
              <w:rPr>
                <w:sz w:val="24"/>
                <w:szCs w:val="24"/>
              </w:rPr>
              <w:t>ориентиры</w:t>
            </w:r>
            <w:r w:rsidRPr="00B8201F">
              <w:rPr>
                <w:spacing w:val="-2"/>
                <w:sz w:val="24"/>
                <w:szCs w:val="24"/>
              </w:rPr>
              <w:t xml:space="preserve"> </w:t>
            </w:r>
            <w:r w:rsidRPr="00B8201F">
              <w:rPr>
                <w:sz w:val="24"/>
                <w:szCs w:val="24"/>
              </w:rPr>
              <w:t>реализации</w:t>
            </w:r>
            <w:r w:rsidRPr="00B8201F">
              <w:rPr>
                <w:spacing w:val="2"/>
                <w:sz w:val="24"/>
                <w:szCs w:val="24"/>
              </w:rPr>
              <w:t xml:space="preserve"> </w:t>
            </w:r>
            <w:r w:rsidRPr="00B8201F">
              <w:rPr>
                <w:sz w:val="24"/>
                <w:szCs w:val="24"/>
              </w:rPr>
              <w:t>АОП</w:t>
            </w:r>
            <w:r w:rsidRPr="00B8201F">
              <w:rPr>
                <w:spacing w:val="-3"/>
                <w:sz w:val="24"/>
                <w:szCs w:val="24"/>
              </w:rPr>
              <w:t xml:space="preserve"> </w:t>
            </w:r>
            <w:r w:rsidRPr="00B8201F">
              <w:rPr>
                <w:sz w:val="24"/>
                <w:szCs w:val="24"/>
              </w:rPr>
              <w:t>ДО</w:t>
            </w:r>
            <w:r w:rsidRPr="00B8201F">
              <w:rPr>
                <w:spacing w:val="-3"/>
                <w:sz w:val="24"/>
                <w:szCs w:val="24"/>
              </w:rPr>
              <w:t xml:space="preserve"> </w:t>
            </w:r>
            <w:r w:rsidRPr="00B8201F">
              <w:rPr>
                <w:sz w:val="24"/>
                <w:szCs w:val="24"/>
              </w:rPr>
              <w:t>для</w:t>
            </w:r>
            <w:r w:rsidRPr="00B8201F">
              <w:rPr>
                <w:spacing w:val="-1"/>
                <w:sz w:val="24"/>
                <w:szCs w:val="24"/>
              </w:rPr>
              <w:t xml:space="preserve"> </w:t>
            </w:r>
            <w:proofErr w:type="gramStart"/>
            <w:r w:rsidRPr="00B8201F">
              <w:rPr>
                <w:sz w:val="24"/>
                <w:szCs w:val="24"/>
              </w:rPr>
              <w:t>обучающихся</w:t>
            </w:r>
            <w:proofErr w:type="gramEnd"/>
            <w:r w:rsidRPr="00B8201F">
              <w:rPr>
                <w:spacing w:val="-2"/>
                <w:sz w:val="24"/>
                <w:szCs w:val="24"/>
              </w:rPr>
              <w:t xml:space="preserve"> </w:t>
            </w:r>
            <w:r w:rsidRPr="00B8201F">
              <w:rPr>
                <w:sz w:val="24"/>
                <w:szCs w:val="24"/>
              </w:rPr>
              <w:t>с</w:t>
            </w:r>
            <w:r w:rsidRPr="00B8201F">
              <w:rPr>
                <w:spacing w:val="-2"/>
                <w:sz w:val="24"/>
                <w:szCs w:val="24"/>
              </w:rPr>
              <w:t xml:space="preserve"> </w:t>
            </w:r>
            <w:r w:rsidRPr="00B8201F">
              <w:rPr>
                <w:sz w:val="24"/>
                <w:szCs w:val="24"/>
              </w:rPr>
              <w:t>ТНР</w:t>
            </w:r>
          </w:p>
        </w:tc>
        <w:tc>
          <w:tcPr>
            <w:tcW w:w="709" w:type="dxa"/>
          </w:tcPr>
          <w:p w:rsidR="000314D2" w:rsidRPr="00B8201F" w:rsidRDefault="00FE4848" w:rsidP="008A05E8">
            <w:pPr>
              <w:pStyle w:val="TableParagraph"/>
              <w:spacing w:line="276" w:lineRule="auto"/>
              <w:jc w:val="center"/>
              <w:rPr>
                <w:sz w:val="24"/>
                <w:szCs w:val="24"/>
              </w:rPr>
            </w:pPr>
            <w:r>
              <w:rPr>
                <w:sz w:val="24"/>
                <w:szCs w:val="24"/>
              </w:rPr>
              <w:t>26</w:t>
            </w:r>
          </w:p>
        </w:tc>
      </w:tr>
      <w:tr w:rsidR="000314D2" w:rsidRPr="00B8201F" w:rsidTr="00885890">
        <w:trPr>
          <w:trHeight w:val="551"/>
        </w:trPr>
        <w:tc>
          <w:tcPr>
            <w:tcW w:w="880" w:type="dxa"/>
          </w:tcPr>
          <w:p w:rsidR="000314D2" w:rsidRPr="00B8201F" w:rsidRDefault="001B4BCC" w:rsidP="008A05E8">
            <w:pPr>
              <w:pStyle w:val="TableParagraph"/>
              <w:spacing w:line="276" w:lineRule="auto"/>
              <w:jc w:val="both"/>
              <w:rPr>
                <w:b/>
                <w:sz w:val="24"/>
                <w:szCs w:val="24"/>
              </w:rPr>
            </w:pPr>
            <w:r w:rsidRPr="00B8201F">
              <w:rPr>
                <w:b/>
                <w:sz w:val="24"/>
                <w:szCs w:val="24"/>
              </w:rPr>
              <w:t>1.3.</w:t>
            </w:r>
          </w:p>
        </w:tc>
        <w:tc>
          <w:tcPr>
            <w:tcW w:w="8080" w:type="dxa"/>
          </w:tcPr>
          <w:p w:rsidR="000314D2" w:rsidRPr="00B8201F" w:rsidRDefault="001B4BCC" w:rsidP="008A05E8">
            <w:pPr>
              <w:pStyle w:val="TableParagraph"/>
              <w:spacing w:line="276" w:lineRule="auto"/>
              <w:ind w:right="97"/>
              <w:jc w:val="both"/>
              <w:rPr>
                <w:b/>
                <w:sz w:val="24"/>
                <w:szCs w:val="24"/>
              </w:rPr>
            </w:pPr>
            <w:r w:rsidRPr="00B8201F">
              <w:rPr>
                <w:b/>
                <w:sz w:val="24"/>
                <w:szCs w:val="24"/>
              </w:rPr>
              <w:t>Развивающее оценивание качества образовательной деятельности</w:t>
            </w:r>
            <w:r w:rsidRPr="00B8201F">
              <w:rPr>
                <w:b/>
                <w:spacing w:val="-57"/>
                <w:sz w:val="24"/>
                <w:szCs w:val="24"/>
              </w:rPr>
              <w:t xml:space="preserve"> </w:t>
            </w:r>
            <w:r w:rsidRPr="00B8201F">
              <w:rPr>
                <w:b/>
                <w:sz w:val="24"/>
                <w:szCs w:val="24"/>
              </w:rPr>
              <w:t>по Программе</w:t>
            </w:r>
          </w:p>
        </w:tc>
        <w:tc>
          <w:tcPr>
            <w:tcW w:w="709" w:type="dxa"/>
          </w:tcPr>
          <w:p w:rsidR="000314D2" w:rsidRPr="00B8201F" w:rsidRDefault="00FE4848" w:rsidP="008A05E8">
            <w:pPr>
              <w:pStyle w:val="TableParagraph"/>
              <w:spacing w:line="276" w:lineRule="auto"/>
              <w:jc w:val="center"/>
              <w:rPr>
                <w:sz w:val="24"/>
                <w:szCs w:val="24"/>
              </w:rPr>
            </w:pPr>
            <w:r>
              <w:rPr>
                <w:sz w:val="24"/>
                <w:szCs w:val="24"/>
              </w:rPr>
              <w:t>32</w:t>
            </w:r>
          </w:p>
        </w:tc>
      </w:tr>
      <w:tr w:rsidR="000314D2" w:rsidRPr="00B8201F" w:rsidTr="00885890">
        <w:trPr>
          <w:trHeight w:val="275"/>
        </w:trPr>
        <w:tc>
          <w:tcPr>
            <w:tcW w:w="880" w:type="dxa"/>
          </w:tcPr>
          <w:p w:rsidR="000314D2" w:rsidRPr="00B8201F" w:rsidRDefault="001B4BCC" w:rsidP="008A05E8">
            <w:pPr>
              <w:pStyle w:val="TableParagraph"/>
              <w:spacing w:line="276" w:lineRule="auto"/>
              <w:jc w:val="both"/>
              <w:rPr>
                <w:b/>
                <w:sz w:val="24"/>
                <w:szCs w:val="24"/>
              </w:rPr>
            </w:pPr>
            <w:r w:rsidRPr="00B8201F">
              <w:rPr>
                <w:b/>
                <w:sz w:val="24"/>
                <w:szCs w:val="24"/>
              </w:rPr>
              <w:t>1.4.</w:t>
            </w:r>
          </w:p>
        </w:tc>
        <w:tc>
          <w:tcPr>
            <w:tcW w:w="8080" w:type="dxa"/>
          </w:tcPr>
          <w:p w:rsidR="000314D2" w:rsidRPr="00B8201F" w:rsidRDefault="001B4BCC" w:rsidP="008A05E8">
            <w:pPr>
              <w:pStyle w:val="TableParagraph"/>
              <w:spacing w:line="276" w:lineRule="auto"/>
              <w:jc w:val="both"/>
              <w:rPr>
                <w:b/>
                <w:i/>
                <w:sz w:val="24"/>
                <w:szCs w:val="24"/>
              </w:rPr>
            </w:pPr>
            <w:r w:rsidRPr="00B8201F">
              <w:rPr>
                <w:b/>
                <w:i/>
                <w:sz w:val="24"/>
                <w:szCs w:val="24"/>
              </w:rPr>
              <w:t>Часть,</w:t>
            </w:r>
            <w:r w:rsidRPr="00B8201F">
              <w:rPr>
                <w:b/>
                <w:i/>
                <w:spacing w:val="-7"/>
                <w:sz w:val="24"/>
                <w:szCs w:val="24"/>
              </w:rPr>
              <w:t xml:space="preserve"> </w:t>
            </w:r>
            <w:r w:rsidRPr="00B8201F">
              <w:rPr>
                <w:b/>
                <w:i/>
                <w:sz w:val="24"/>
                <w:szCs w:val="24"/>
              </w:rPr>
              <w:t>формируемая</w:t>
            </w:r>
            <w:r w:rsidRPr="00B8201F">
              <w:rPr>
                <w:b/>
                <w:i/>
                <w:spacing w:val="-4"/>
                <w:sz w:val="24"/>
                <w:szCs w:val="24"/>
              </w:rPr>
              <w:t xml:space="preserve"> </w:t>
            </w:r>
            <w:r w:rsidRPr="00B8201F">
              <w:rPr>
                <w:b/>
                <w:i/>
                <w:sz w:val="24"/>
                <w:szCs w:val="24"/>
              </w:rPr>
              <w:t>участниками</w:t>
            </w:r>
            <w:r w:rsidRPr="00B8201F">
              <w:rPr>
                <w:b/>
                <w:i/>
                <w:spacing w:val="-4"/>
                <w:sz w:val="24"/>
                <w:szCs w:val="24"/>
              </w:rPr>
              <w:t xml:space="preserve"> </w:t>
            </w:r>
            <w:r w:rsidRPr="00B8201F">
              <w:rPr>
                <w:b/>
                <w:i/>
                <w:sz w:val="24"/>
                <w:szCs w:val="24"/>
              </w:rPr>
              <w:t>образовательных</w:t>
            </w:r>
            <w:r w:rsidRPr="00B8201F">
              <w:rPr>
                <w:b/>
                <w:i/>
                <w:spacing w:val="-3"/>
                <w:sz w:val="24"/>
                <w:szCs w:val="24"/>
              </w:rPr>
              <w:t xml:space="preserve"> </w:t>
            </w:r>
            <w:r w:rsidRPr="00B8201F">
              <w:rPr>
                <w:b/>
                <w:i/>
                <w:sz w:val="24"/>
                <w:szCs w:val="24"/>
              </w:rPr>
              <w:t>отношений</w:t>
            </w:r>
          </w:p>
        </w:tc>
        <w:tc>
          <w:tcPr>
            <w:tcW w:w="709" w:type="dxa"/>
          </w:tcPr>
          <w:p w:rsidR="000314D2" w:rsidRPr="00B8201F" w:rsidRDefault="00FE4848" w:rsidP="008A05E8">
            <w:pPr>
              <w:pStyle w:val="TableParagraph"/>
              <w:spacing w:line="276" w:lineRule="auto"/>
              <w:jc w:val="center"/>
              <w:rPr>
                <w:sz w:val="24"/>
                <w:szCs w:val="24"/>
              </w:rPr>
            </w:pPr>
            <w:r>
              <w:rPr>
                <w:sz w:val="24"/>
                <w:szCs w:val="24"/>
              </w:rPr>
              <w:t>35</w:t>
            </w:r>
          </w:p>
        </w:tc>
      </w:tr>
      <w:tr w:rsidR="000314D2" w:rsidRPr="00B8201F" w:rsidTr="00885890">
        <w:trPr>
          <w:trHeight w:val="551"/>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1.4.1.</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Планируемые</w:t>
            </w:r>
            <w:r w:rsidRPr="00B8201F">
              <w:rPr>
                <w:spacing w:val="-6"/>
                <w:sz w:val="24"/>
                <w:szCs w:val="24"/>
              </w:rPr>
              <w:t xml:space="preserve"> </w:t>
            </w:r>
            <w:r w:rsidRPr="00B8201F">
              <w:rPr>
                <w:sz w:val="24"/>
                <w:szCs w:val="24"/>
              </w:rPr>
              <w:t>результаты</w:t>
            </w:r>
            <w:r w:rsidRPr="00B8201F">
              <w:rPr>
                <w:spacing w:val="-4"/>
                <w:sz w:val="24"/>
                <w:szCs w:val="24"/>
              </w:rPr>
              <w:t xml:space="preserve"> </w:t>
            </w:r>
            <w:r w:rsidRPr="00B8201F">
              <w:rPr>
                <w:sz w:val="24"/>
                <w:szCs w:val="24"/>
              </w:rPr>
              <w:t>при</w:t>
            </w:r>
            <w:r w:rsidRPr="00B8201F">
              <w:rPr>
                <w:spacing w:val="-6"/>
                <w:sz w:val="24"/>
                <w:szCs w:val="24"/>
              </w:rPr>
              <w:t xml:space="preserve"> </w:t>
            </w:r>
            <w:r w:rsidRPr="00B8201F">
              <w:rPr>
                <w:sz w:val="24"/>
                <w:szCs w:val="24"/>
              </w:rPr>
              <w:t>использовании</w:t>
            </w:r>
            <w:r w:rsidRPr="00B8201F">
              <w:rPr>
                <w:spacing w:val="-1"/>
                <w:sz w:val="24"/>
                <w:szCs w:val="24"/>
              </w:rPr>
              <w:t xml:space="preserve"> </w:t>
            </w:r>
            <w:r w:rsidRPr="00B8201F">
              <w:rPr>
                <w:sz w:val="24"/>
                <w:szCs w:val="24"/>
              </w:rPr>
              <w:t>авторских,</w:t>
            </w:r>
            <w:r w:rsidRPr="00B8201F">
              <w:rPr>
                <w:spacing w:val="-7"/>
                <w:sz w:val="24"/>
                <w:szCs w:val="24"/>
              </w:rPr>
              <w:t xml:space="preserve"> </w:t>
            </w:r>
            <w:r w:rsidRPr="00B8201F">
              <w:rPr>
                <w:sz w:val="24"/>
                <w:szCs w:val="24"/>
              </w:rPr>
              <w:t>парциальных</w:t>
            </w:r>
          </w:p>
          <w:p w:rsidR="000314D2" w:rsidRPr="00B8201F" w:rsidRDefault="001B4BCC" w:rsidP="008A05E8">
            <w:pPr>
              <w:pStyle w:val="TableParagraph"/>
              <w:spacing w:line="276" w:lineRule="auto"/>
              <w:jc w:val="both"/>
              <w:rPr>
                <w:sz w:val="24"/>
                <w:szCs w:val="24"/>
              </w:rPr>
            </w:pPr>
            <w:r w:rsidRPr="00B8201F">
              <w:rPr>
                <w:sz w:val="24"/>
                <w:szCs w:val="24"/>
              </w:rPr>
              <w:t>программ,</w:t>
            </w:r>
            <w:r w:rsidRPr="00B8201F">
              <w:rPr>
                <w:spacing w:val="-2"/>
                <w:sz w:val="24"/>
                <w:szCs w:val="24"/>
              </w:rPr>
              <w:t xml:space="preserve"> </w:t>
            </w:r>
            <w:r w:rsidRPr="00B8201F">
              <w:rPr>
                <w:sz w:val="24"/>
                <w:szCs w:val="24"/>
              </w:rPr>
              <w:t>технологий</w:t>
            </w:r>
            <w:r w:rsidRPr="00B8201F">
              <w:rPr>
                <w:spacing w:val="-3"/>
                <w:sz w:val="24"/>
                <w:szCs w:val="24"/>
              </w:rPr>
              <w:t xml:space="preserve"> </w:t>
            </w:r>
            <w:r w:rsidRPr="00B8201F">
              <w:rPr>
                <w:sz w:val="24"/>
                <w:szCs w:val="24"/>
              </w:rPr>
              <w:t>и</w:t>
            </w:r>
            <w:r w:rsidRPr="00B8201F">
              <w:rPr>
                <w:spacing w:val="-1"/>
                <w:sz w:val="24"/>
                <w:szCs w:val="24"/>
              </w:rPr>
              <w:t xml:space="preserve"> </w:t>
            </w:r>
            <w:r w:rsidRPr="00B8201F">
              <w:rPr>
                <w:sz w:val="24"/>
                <w:szCs w:val="24"/>
              </w:rPr>
              <w:t>пособий</w:t>
            </w:r>
          </w:p>
        </w:tc>
        <w:tc>
          <w:tcPr>
            <w:tcW w:w="709" w:type="dxa"/>
          </w:tcPr>
          <w:p w:rsidR="000314D2" w:rsidRPr="00B8201F" w:rsidRDefault="00FE4848" w:rsidP="008A05E8">
            <w:pPr>
              <w:pStyle w:val="TableParagraph"/>
              <w:spacing w:line="276" w:lineRule="auto"/>
              <w:jc w:val="center"/>
              <w:rPr>
                <w:sz w:val="24"/>
                <w:szCs w:val="24"/>
              </w:rPr>
            </w:pPr>
            <w:r>
              <w:rPr>
                <w:sz w:val="24"/>
                <w:szCs w:val="24"/>
              </w:rPr>
              <w:t>35</w:t>
            </w:r>
          </w:p>
        </w:tc>
      </w:tr>
      <w:tr w:rsidR="000314D2" w:rsidRPr="00B8201F" w:rsidTr="00885890">
        <w:trPr>
          <w:trHeight w:val="551"/>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1.4.2.</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Осуществление</w:t>
            </w:r>
            <w:r w:rsidRPr="00B8201F">
              <w:rPr>
                <w:spacing w:val="-5"/>
                <w:sz w:val="24"/>
                <w:szCs w:val="24"/>
              </w:rPr>
              <w:t xml:space="preserve"> </w:t>
            </w:r>
            <w:r w:rsidRPr="00B8201F">
              <w:rPr>
                <w:sz w:val="24"/>
                <w:szCs w:val="24"/>
              </w:rPr>
              <w:t>системы</w:t>
            </w:r>
            <w:r w:rsidRPr="00B8201F">
              <w:rPr>
                <w:spacing w:val="-4"/>
                <w:sz w:val="24"/>
                <w:szCs w:val="24"/>
              </w:rPr>
              <w:t xml:space="preserve"> </w:t>
            </w:r>
            <w:r w:rsidRPr="00B8201F">
              <w:rPr>
                <w:sz w:val="24"/>
                <w:szCs w:val="24"/>
              </w:rPr>
              <w:t>мониторинга</w:t>
            </w:r>
            <w:r w:rsidRPr="00B8201F">
              <w:rPr>
                <w:spacing w:val="-5"/>
                <w:sz w:val="24"/>
                <w:szCs w:val="24"/>
              </w:rPr>
              <w:t xml:space="preserve"> </w:t>
            </w:r>
            <w:r w:rsidRPr="00B8201F">
              <w:rPr>
                <w:sz w:val="24"/>
                <w:szCs w:val="24"/>
              </w:rPr>
              <w:t>динамики</w:t>
            </w:r>
            <w:r w:rsidRPr="00B8201F">
              <w:rPr>
                <w:spacing w:val="1"/>
                <w:sz w:val="24"/>
                <w:szCs w:val="24"/>
              </w:rPr>
              <w:t xml:space="preserve"> </w:t>
            </w:r>
            <w:r w:rsidRPr="00B8201F">
              <w:rPr>
                <w:sz w:val="24"/>
                <w:szCs w:val="24"/>
              </w:rPr>
              <w:t>развития</w:t>
            </w:r>
          </w:p>
          <w:p w:rsidR="000314D2" w:rsidRPr="00B8201F" w:rsidRDefault="001B4BCC" w:rsidP="008A05E8">
            <w:pPr>
              <w:pStyle w:val="TableParagraph"/>
              <w:spacing w:line="276" w:lineRule="auto"/>
              <w:jc w:val="both"/>
              <w:rPr>
                <w:sz w:val="24"/>
                <w:szCs w:val="24"/>
              </w:rPr>
            </w:pPr>
            <w:proofErr w:type="gramStart"/>
            <w:r w:rsidRPr="00B8201F">
              <w:rPr>
                <w:sz w:val="24"/>
                <w:szCs w:val="24"/>
              </w:rPr>
              <w:t>обучающихся</w:t>
            </w:r>
            <w:r w:rsidRPr="00B8201F">
              <w:rPr>
                <w:spacing w:val="-4"/>
                <w:sz w:val="24"/>
                <w:szCs w:val="24"/>
              </w:rPr>
              <w:t xml:space="preserve"> </w:t>
            </w:r>
            <w:r w:rsidRPr="00B8201F">
              <w:rPr>
                <w:sz w:val="24"/>
                <w:szCs w:val="24"/>
              </w:rPr>
              <w:t>с</w:t>
            </w:r>
            <w:r w:rsidRPr="00B8201F">
              <w:rPr>
                <w:spacing w:val="-4"/>
                <w:sz w:val="24"/>
                <w:szCs w:val="24"/>
              </w:rPr>
              <w:t xml:space="preserve"> </w:t>
            </w:r>
            <w:r w:rsidRPr="00B8201F">
              <w:rPr>
                <w:sz w:val="24"/>
                <w:szCs w:val="24"/>
              </w:rPr>
              <w:t>ТНР</w:t>
            </w:r>
            <w:r w:rsidRPr="00B8201F">
              <w:rPr>
                <w:spacing w:val="-3"/>
                <w:sz w:val="24"/>
                <w:szCs w:val="24"/>
              </w:rPr>
              <w:t xml:space="preserve"> </w:t>
            </w:r>
            <w:r w:rsidRPr="00B8201F">
              <w:rPr>
                <w:sz w:val="24"/>
                <w:szCs w:val="24"/>
              </w:rPr>
              <w:t>в</w:t>
            </w:r>
            <w:r w:rsidRPr="00B8201F">
              <w:rPr>
                <w:spacing w:val="-4"/>
                <w:sz w:val="24"/>
                <w:szCs w:val="24"/>
              </w:rPr>
              <w:t xml:space="preserve"> </w:t>
            </w:r>
            <w:r w:rsidRPr="00B8201F">
              <w:rPr>
                <w:sz w:val="24"/>
                <w:szCs w:val="24"/>
              </w:rPr>
              <w:t>группах</w:t>
            </w:r>
            <w:r w:rsidRPr="00B8201F">
              <w:rPr>
                <w:spacing w:val="-2"/>
                <w:sz w:val="24"/>
                <w:szCs w:val="24"/>
              </w:rPr>
              <w:t xml:space="preserve"> </w:t>
            </w:r>
            <w:r w:rsidRPr="00B8201F">
              <w:rPr>
                <w:sz w:val="24"/>
                <w:szCs w:val="24"/>
              </w:rPr>
              <w:t>компенсирующей</w:t>
            </w:r>
            <w:r w:rsidRPr="00B8201F">
              <w:rPr>
                <w:spacing w:val="-3"/>
                <w:sz w:val="24"/>
                <w:szCs w:val="24"/>
              </w:rPr>
              <w:t xml:space="preserve"> </w:t>
            </w:r>
            <w:r w:rsidRPr="00B8201F">
              <w:rPr>
                <w:sz w:val="24"/>
                <w:szCs w:val="24"/>
              </w:rPr>
              <w:t>направленности</w:t>
            </w:r>
            <w:proofErr w:type="gramEnd"/>
          </w:p>
        </w:tc>
        <w:tc>
          <w:tcPr>
            <w:tcW w:w="709" w:type="dxa"/>
          </w:tcPr>
          <w:p w:rsidR="000314D2" w:rsidRPr="00B8201F" w:rsidRDefault="00FE4848" w:rsidP="008A05E8">
            <w:pPr>
              <w:pStyle w:val="TableParagraph"/>
              <w:spacing w:line="276" w:lineRule="auto"/>
              <w:jc w:val="center"/>
              <w:rPr>
                <w:sz w:val="24"/>
                <w:szCs w:val="24"/>
              </w:rPr>
            </w:pPr>
            <w:r>
              <w:rPr>
                <w:sz w:val="24"/>
                <w:szCs w:val="24"/>
              </w:rPr>
              <w:t>41</w:t>
            </w:r>
          </w:p>
        </w:tc>
      </w:tr>
      <w:tr w:rsidR="000314D2" w:rsidRPr="00B8201F" w:rsidTr="00885890">
        <w:trPr>
          <w:trHeight w:val="551"/>
        </w:trPr>
        <w:tc>
          <w:tcPr>
            <w:tcW w:w="880" w:type="dxa"/>
          </w:tcPr>
          <w:p w:rsidR="000314D2" w:rsidRPr="00B8201F" w:rsidRDefault="001B4BCC" w:rsidP="008A05E8">
            <w:pPr>
              <w:pStyle w:val="TableParagraph"/>
              <w:spacing w:line="276" w:lineRule="auto"/>
              <w:ind w:left="0"/>
              <w:jc w:val="both"/>
              <w:rPr>
                <w:b/>
                <w:sz w:val="24"/>
                <w:szCs w:val="24"/>
              </w:rPr>
            </w:pPr>
            <w:r w:rsidRPr="00B8201F">
              <w:rPr>
                <w:b/>
                <w:sz w:val="24"/>
                <w:szCs w:val="24"/>
              </w:rPr>
              <w:t>2.</w:t>
            </w:r>
          </w:p>
        </w:tc>
        <w:tc>
          <w:tcPr>
            <w:tcW w:w="8080" w:type="dxa"/>
          </w:tcPr>
          <w:p w:rsidR="000314D2" w:rsidRPr="00B8201F" w:rsidRDefault="001B4BCC" w:rsidP="008A05E8">
            <w:pPr>
              <w:pStyle w:val="TableParagraph"/>
              <w:spacing w:line="276" w:lineRule="auto"/>
              <w:ind w:left="0"/>
              <w:jc w:val="center"/>
              <w:rPr>
                <w:b/>
                <w:sz w:val="24"/>
                <w:szCs w:val="24"/>
              </w:rPr>
            </w:pPr>
            <w:r w:rsidRPr="00B8201F">
              <w:rPr>
                <w:b/>
                <w:sz w:val="24"/>
                <w:szCs w:val="24"/>
              </w:rPr>
              <w:t>СОДЕРЖАТЕЛЬНЫЙ</w:t>
            </w:r>
            <w:r w:rsidRPr="00B8201F">
              <w:rPr>
                <w:b/>
                <w:spacing w:val="-7"/>
                <w:sz w:val="24"/>
                <w:szCs w:val="24"/>
              </w:rPr>
              <w:t xml:space="preserve"> </w:t>
            </w:r>
            <w:r w:rsidRPr="00B8201F">
              <w:rPr>
                <w:b/>
                <w:sz w:val="24"/>
                <w:szCs w:val="24"/>
              </w:rPr>
              <w:t>РАЗДЕЛ</w:t>
            </w:r>
          </w:p>
        </w:tc>
        <w:tc>
          <w:tcPr>
            <w:tcW w:w="709" w:type="dxa"/>
          </w:tcPr>
          <w:p w:rsidR="000314D2" w:rsidRPr="00B8201F" w:rsidRDefault="00FE4848" w:rsidP="008A05E8">
            <w:pPr>
              <w:pStyle w:val="TableParagraph"/>
              <w:spacing w:line="276" w:lineRule="auto"/>
              <w:ind w:left="0"/>
              <w:jc w:val="center"/>
              <w:rPr>
                <w:sz w:val="24"/>
                <w:szCs w:val="24"/>
              </w:rPr>
            </w:pPr>
            <w:r>
              <w:rPr>
                <w:sz w:val="24"/>
                <w:szCs w:val="24"/>
              </w:rPr>
              <w:t>45</w:t>
            </w:r>
          </w:p>
        </w:tc>
      </w:tr>
      <w:tr w:rsidR="00FE4848" w:rsidRPr="00B8201F" w:rsidTr="00885890">
        <w:trPr>
          <w:trHeight w:val="551"/>
        </w:trPr>
        <w:tc>
          <w:tcPr>
            <w:tcW w:w="880" w:type="dxa"/>
          </w:tcPr>
          <w:p w:rsidR="00FE4848" w:rsidRPr="00B8201F" w:rsidRDefault="00FE4848" w:rsidP="008A05E8">
            <w:pPr>
              <w:pStyle w:val="TableParagraph"/>
              <w:spacing w:line="276" w:lineRule="auto"/>
              <w:ind w:left="0"/>
              <w:jc w:val="both"/>
              <w:rPr>
                <w:b/>
                <w:sz w:val="24"/>
                <w:szCs w:val="24"/>
              </w:rPr>
            </w:pPr>
          </w:p>
        </w:tc>
        <w:tc>
          <w:tcPr>
            <w:tcW w:w="8080" w:type="dxa"/>
          </w:tcPr>
          <w:p w:rsidR="00FE4848" w:rsidRPr="00B8201F" w:rsidRDefault="00FE4848" w:rsidP="008A05E8">
            <w:pPr>
              <w:pStyle w:val="TableParagraph"/>
              <w:spacing w:line="276" w:lineRule="auto"/>
              <w:ind w:left="0"/>
              <w:rPr>
                <w:b/>
                <w:sz w:val="24"/>
                <w:szCs w:val="24"/>
              </w:rPr>
            </w:pPr>
            <w:r w:rsidRPr="00B8201F">
              <w:rPr>
                <w:b/>
                <w:sz w:val="24"/>
                <w:szCs w:val="24"/>
              </w:rPr>
              <w:t>Пояснительная</w:t>
            </w:r>
            <w:r w:rsidRPr="00B8201F">
              <w:rPr>
                <w:b/>
                <w:spacing w:val="-3"/>
                <w:sz w:val="24"/>
                <w:szCs w:val="24"/>
              </w:rPr>
              <w:t xml:space="preserve"> </w:t>
            </w:r>
            <w:r w:rsidRPr="00B8201F">
              <w:rPr>
                <w:b/>
                <w:sz w:val="24"/>
                <w:szCs w:val="24"/>
              </w:rPr>
              <w:t>записка</w:t>
            </w:r>
          </w:p>
        </w:tc>
        <w:tc>
          <w:tcPr>
            <w:tcW w:w="709" w:type="dxa"/>
          </w:tcPr>
          <w:p w:rsidR="00FE4848" w:rsidRPr="00B8201F" w:rsidRDefault="00FE4848" w:rsidP="008A05E8">
            <w:pPr>
              <w:pStyle w:val="TableParagraph"/>
              <w:spacing w:line="276" w:lineRule="auto"/>
              <w:ind w:left="0"/>
              <w:jc w:val="center"/>
              <w:rPr>
                <w:sz w:val="24"/>
                <w:szCs w:val="24"/>
              </w:rPr>
            </w:pPr>
            <w:r>
              <w:rPr>
                <w:sz w:val="24"/>
                <w:szCs w:val="24"/>
              </w:rPr>
              <w:t>45</w:t>
            </w:r>
          </w:p>
        </w:tc>
      </w:tr>
      <w:tr w:rsidR="000314D2" w:rsidRPr="00B8201F" w:rsidTr="00885890">
        <w:trPr>
          <w:trHeight w:val="1106"/>
        </w:trPr>
        <w:tc>
          <w:tcPr>
            <w:tcW w:w="880" w:type="dxa"/>
          </w:tcPr>
          <w:p w:rsidR="000314D2" w:rsidRPr="00B8201F" w:rsidRDefault="001B4BCC" w:rsidP="008A05E8">
            <w:pPr>
              <w:pStyle w:val="TableParagraph"/>
              <w:spacing w:line="276" w:lineRule="auto"/>
              <w:jc w:val="both"/>
              <w:rPr>
                <w:b/>
                <w:sz w:val="24"/>
                <w:szCs w:val="24"/>
              </w:rPr>
            </w:pPr>
            <w:r w:rsidRPr="00B8201F">
              <w:rPr>
                <w:b/>
                <w:sz w:val="24"/>
                <w:szCs w:val="24"/>
              </w:rPr>
              <w:t>2.1.</w:t>
            </w:r>
          </w:p>
        </w:tc>
        <w:tc>
          <w:tcPr>
            <w:tcW w:w="8080" w:type="dxa"/>
          </w:tcPr>
          <w:p w:rsidR="000314D2" w:rsidRPr="00B8201F" w:rsidRDefault="001B4BCC" w:rsidP="008A05E8">
            <w:pPr>
              <w:pStyle w:val="TableParagraph"/>
              <w:spacing w:line="276" w:lineRule="auto"/>
              <w:ind w:right="506"/>
              <w:jc w:val="both"/>
              <w:rPr>
                <w:b/>
                <w:sz w:val="24"/>
                <w:szCs w:val="24"/>
              </w:rPr>
            </w:pPr>
            <w:r w:rsidRPr="00B8201F">
              <w:rPr>
                <w:b/>
                <w:sz w:val="24"/>
                <w:szCs w:val="24"/>
              </w:rPr>
              <w:t xml:space="preserve">Описание образовательной деятельности </w:t>
            </w:r>
            <w:proofErr w:type="gramStart"/>
            <w:r w:rsidRPr="00B8201F">
              <w:rPr>
                <w:b/>
                <w:sz w:val="24"/>
                <w:szCs w:val="24"/>
              </w:rPr>
              <w:t>обучающихся</w:t>
            </w:r>
            <w:proofErr w:type="gramEnd"/>
            <w:r w:rsidRPr="00B8201F">
              <w:rPr>
                <w:b/>
                <w:sz w:val="24"/>
                <w:szCs w:val="24"/>
              </w:rPr>
              <w:t xml:space="preserve"> с ТНР</w:t>
            </w:r>
            <w:r w:rsidRPr="00B8201F">
              <w:rPr>
                <w:b/>
                <w:spacing w:val="1"/>
                <w:sz w:val="24"/>
                <w:szCs w:val="24"/>
              </w:rPr>
              <w:t xml:space="preserve"> </w:t>
            </w:r>
            <w:r w:rsidRPr="00B8201F">
              <w:rPr>
                <w:b/>
                <w:sz w:val="24"/>
                <w:szCs w:val="24"/>
              </w:rPr>
              <w:t>в</w:t>
            </w:r>
            <w:r w:rsidRPr="00B8201F">
              <w:rPr>
                <w:b/>
                <w:spacing w:val="-2"/>
                <w:sz w:val="24"/>
                <w:szCs w:val="24"/>
              </w:rPr>
              <w:t xml:space="preserve"> </w:t>
            </w:r>
            <w:r w:rsidRPr="00B8201F">
              <w:rPr>
                <w:b/>
                <w:sz w:val="24"/>
                <w:szCs w:val="24"/>
              </w:rPr>
              <w:t>соответствии с</w:t>
            </w:r>
            <w:r w:rsidRPr="00B8201F">
              <w:rPr>
                <w:b/>
                <w:spacing w:val="-1"/>
                <w:sz w:val="24"/>
                <w:szCs w:val="24"/>
              </w:rPr>
              <w:t xml:space="preserve"> </w:t>
            </w:r>
            <w:r w:rsidRPr="00B8201F">
              <w:rPr>
                <w:b/>
                <w:sz w:val="24"/>
                <w:szCs w:val="24"/>
              </w:rPr>
              <w:t>направлениями развития</w:t>
            </w:r>
            <w:r w:rsidRPr="00B8201F">
              <w:rPr>
                <w:b/>
                <w:spacing w:val="-4"/>
                <w:sz w:val="24"/>
                <w:szCs w:val="24"/>
              </w:rPr>
              <w:t xml:space="preserve"> </w:t>
            </w:r>
            <w:r w:rsidRPr="00B8201F">
              <w:rPr>
                <w:b/>
                <w:sz w:val="24"/>
                <w:szCs w:val="24"/>
              </w:rPr>
              <w:t>ребенка,</w:t>
            </w:r>
          </w:p>
          <w:p w:rsidR="000314D2" w:rsidRPr="00B8201F" w:rsidRDefault="001B4BCC" w:rsidP="008A05E8">
            <w:pPr>
              <w:pStyle w:val="TableParagraph"/>
              <w:spacing w:line="276" w:lineRule="auto"/>
              <w:jc w:val="both"/>
              <w:rPr>
                <w:b/>
                <w:sz w:val="24"/>
                <w:szCs w:val="24"/>
              </w:rPr>
            </w:pPr>
            <w:proofErr w:type="gramStart"/>
            <w:r w:rsidRPr="00B8201F">
              <w:rPr>
                <w:b/>
                <w:sz w:val="24"/>
                <w:szCs w:val="24"/>
              </w:rPr>
              <w:t>представленными</w:t>
            </w:r>
            <w:r w:rsidRPr="00B8201F">
              <w:rPr>
                <w:b/>
                <w:spacing w:val="1"/>
                <w:sz w:val="24"/>
                <w:szCs w:val="24"/>
              </w:rPr>
              <w:t xml:space="preserve"> </w:t>
            </w:r>
            <w:r w:rsidRPr="00B8201F">
              <w:rPr>
                <w:b/>
                <w:sz w:val="24"/>
                <w:szCs w:val="24"/>
              </w:rPr>
              <w:t>в пяти образовательных областях (задачи и</w:t>
            </w:r>
            <w:r w:rsidRPr="00B8201F">
              <w:rPr>
                <w:b/>
                <w:spacing w:val="-57"/>
                <w:sz w:val="24"/>
                <w:szCs w:val="24"/>
              </w:rPr>
              <w:t xml:space="preserve"> </w:t>
            </w:r>
            <w:r w:rsidRPr="00B8201F">
              <w:rPr>
                <w:b/>
                <w:sz w:val="24"/>
                <w:szCs w:val="24"/>
              </w:rPr>
              <w:t>содержание</w:t>
            </w:r>
            <w:r w:rsidRPr="00B8201F">
              <w:rPr>
                <w:b/>
                <w:spacing w:val="-2"/>
                <w:sz w:val="24"/>
                <w:szCs w:val="24"/>
              </w:rPr>
              <w:t xml:space="preserve"> </w:t>
            </w:r>
            <w:r w:rsidRPr="00B8201F">
              <w:rPr>
                <w:b/>
                <w:sz w:val="24"/>
                <w:szCs w:val="24"/>
              </w:rPr>
              <w:t>образования</w:t>
            </w:r>
            <w:r w:rsidRPr="00B8201F">
              <w:rPr>
                <w:b/>
                <w:spacing w:val="1"/>
                <w:sz w:val="24"/>
                <w:szCs w:val="24"/>
              </w:rPr>
              <w:t xml:space="preserve"> </w:t>
            </w:r>
            <w:r w:rsidRPr="00B8201F">
              <w:rPr>
                <w:b/>
                <w:sz w:val="24"/>
                <w:szCs w:val="24"/>
              </w:rPr>
              <w:t>-</w:t>
            </w:r>
            <w:r w:rsidRPr="00B8201F">
              <w:rPr>
                <w:b/>
                <w:spacing w:val="-1"/>
                <w:sz w:val="24"/>
                <w:szCs w:val="24"/>
              </w:rPr>
              <w:t xml:space="preserve"> </w:t>
            </w:r>
            <w:r w:rsidRPr="00B8201F">
              <w:rPr>
                <w:b/>
                <w:sz w:val="24"/>
                <w:szCs w:val="24"/>
              </w:rPr>
              <w:t>обучения</w:t>
            </w:r>
            <w:r w:rsidRPr="00B8201F">
              <w:rPr>
                <w:b/>
                <w:spacing w:val="-1"/>
                <w:sz w:val="24"/>
                <w:szCs w:val="24"/>
              </w:rPr>
              <w:t xml:space="preserve"> </w:t>
            </w:r>
            <w:r w:rsidRPr="00B8201F">
              <w:rPr>
                <w:b/>
                <w:sz w:val="24"/>
                <w:szCs w:val="24"/>
              </w:rPr>
              <w:t>и воспитания)</w:t>
            </w:r>
            <w:proofErr w:type="gramEnd"/>
          </w:p>
        </w:tc>
        <w:tc>
          <w:tcPr>
            <w:tcW w:w="709" w:type="dxa"/>
          </w:tcPr>
          <w:p w:rsidR="000314D2" w:rsidRPr="00B8201F" w:rsidRDefault="00FE4848" w:rsidP="008A05E8">
            <w:pPr>
              <w:pStyle w:val="TableParagraph"/>
              <w:spacing w:line="276" w:lineRule="auto"/>
              <w:jc w:val="center"/>
              <w:rPr>
                <w:sz w:val="24"/>
                <w:szCs w:val="24"/>
              </w:rPr>
            </w:pPr>
            <w:r>
              <w:rPr>
                <w:sz w:val="24"/>
                <w:szCs w:val="24"/>
              </w:rPr>
              <w:t>46</w:t>
            </w:r>
          </w:p>
        </w:tc>
      </w:tr>
      <w:tr w:rsidR="000314D2" w:rsidRPr="00B8201F" w:rsidTr="00885890">
        <w:trPr>
          <w:trHeight w:val="551"/>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2.1.1.</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Описание</w:t>
            </w:r>
            <w:r w:rsidRPr="00B8201F">
              <w:rPr>
                <w:spacing w:val="-3"/>
                <w:sz w:val="24"/>
                <w:szCs w:val="24"/>
              </w:rPr>
              <w:t xml:space="preserve"> </w:t>
            </w:r>
            <w:r w:rsidRPr="00B8201F">
              <w:rPr>
                <w:sz w:val="24"/>
                <w:szCs w:val="24"/>
              </w:rPr>
              <w:t>образовательной</w:t>
            </w:r>
            <w:r w:rsidRPr="00B8201F">
              <w:rPr>
                <w:spacing w:val="-3"/>
                <w:sz w:val="24"/>
                <w:szCs w:val="24"/>
              </w:rPr>
              <w:t xml:space="preserve"> </w:t>
            </w:r>
            <w:r w:rsidRPr="00B8201F">
              <w:rPr>
                <w:sz w:val="24"/>
                <w:szCs w:val="24"/>
              </w:rPr>
              <w:t>деятельности</w:t>
            </w:r>
            <w:r w:rsidRPr="00B8201F">
              <w:rPr>
                <w:spacing w:val="-1"/>
                <w:sz w:val="24"/>
                <w:szCs w:val="24"/>
              </w:rPr>
              <w:t xml:space="preserve"> </w:t>
            </w:r>
            <w:proofErr w:type="gramStart"/>
            <w:r w:rsidRPr="00B8201F">
              <w:rPr>
                <w:sz w:val="24"/>
                <w:szCs w:val="24"/>
              </w:rPr>
              <w:t>обучающихся</w:t>
            </w:r>
            <w:proofErr w:type="gramEnd"/>
            <w:r w:rsidRPr="00B8201F">
              <w:rPr>
                <w:spacing w:val="-3"/>
                <w:sz w:val="24"/>
                <w:szCs w:val="24"/>
              </w:rPr>
              <w:t xml:space="preserve"> </w:t>
            </w:r>
            <w:r w:rsidRPr="00B8201F">
              <w:rPr>
                <w:sz w:val="24"/>
                <w:szCs w:val="24"/>
              </w:rPr>
              <w:t>с</w:t>
            </w:r>
            <w:r w:rsidRPr="00B8201F">
              <w:rPr>
                <w:spacing w:val="-4"/>
                <w:sz w:val="24"/>
                <w:szCs w:val="24"/>
              </w:rPr>
              <w:t xml:space="preserve"> </w:t>
            </w:r>
            <w:r w:rsidRPr="00B8201F">
              <w:rPr>
                <w:sz w:val="24"/>
                <w:szCs w:val="24"/>
              </w:rPr>
              <w:t>ТНР</w:t>
            </w:r>
          </w:p>
          <w:p w:rsidR="000314D2" w:rsidRPr="00B8201F" w:rsidRDefault="001B4BCC" w:rsidP="008A05E8">
            <w:pPr>
              <w:pStyle w:val="TableParagraph"/>
              <w:spacing w:line="276" w:lineRule="auto"/>
              <w:jc w:val="both"/>
              <w:rPr>
                <w:i/>
                <w:sz w:val="24"/>
                <w:szCs w:val="24"/>
              </w:rPr>
            </w:pPr>
            <w:r w:rsidRPr="00B8201F">
              <w:rPr>
                <w:sz w:val="24"/>
                <w:szCs w:val="24"/>
              </w:rPr>
              <w:t>в</w:t>
            </w:r>
            <w:r w:rsidRPr="00B8201F">
              <w:rPr>
                <w:spacing w:val="-5"/>
                <w:sz w:val="24"/>
                <w:szCs w:val="24"/>
              </w:rPr>
              <w:t xml:space="preserve"> </w:t>
            </w:r>
            <w:r w:rsidRPr="00B8201F">
              <w:rPr>
                <w:sz w:val="24"/>
                <w:szCs w:val="24"/>
              </w:rPr>
              <w:t>образовательной</w:t>
            </w:r>
            <w:r w:rsidRPr="00B8201F">
              <w:rPr>
                <w:spacing w:val="-3"/>
                <w:sz w:val="24"/>
                <w:szCs w:val="24"/>
              </w:rPr>
              <w:t xml:space="preserve"> </w:t>
            </w:r>
            <w:r w:rsidRPr="00B8201F">
              <w:rPr>
                <w:sz w:val="24"/>
                <w:szCs w:val="24"/>
              </w:rPr>
              <w:t>области</w:t>
            </w:r>
            <w:r w:rsidRPr="00B8201F">
              <w:rPr>
                <w:spacing w:val="-1"/>
                <w:sz w:val="24"/>
                <w:szCs w:val="24"/>
              </w:rPr>
              <w:t xml:space="preserve"> </w:t>
            </w:r>
            <w:r w:rsidRPr="00B8201F">
              <w:rPr>
                <w:i/>
                <w:sz w:val="24"/>
                <w:szCs w:val="24"/>
              </w:rPr>
              <w:t>«Социально-коммуникативное</w:t>
            </w:r>
            <w:r w:rsidRPr="00B8201F">
              <w:rPr>
                <w:i/>
                <w:spacing w:val="-4"/>
                <w:sz w:val="24"/>
                <w:szCs w:val="24"/>
              </w:rPr>
              <w:t xml:space="preserve"> </w:t>
            </w:r>
            <w:r w:rsidRPr="00B8201F">
              <w:rPr>
                <w:i/>
                <w:sz w:val="24"/>
                <w:szCs w:val="24"/>
              </w:rPr>
              <w:t>развитие»</w:t>
            </w:r>
          </w:p>
        </w:tc>
        <w:tc>
          <w:tcPr>
            <w:tcW w:w="709" w:type="dxa"/>
          </w:tcPr>
          <w:p w:rsidR="000314D2" w:rsidRPr="00B8201F" w:rsidRDefault="00FE4848" w:rsidP="008A05E8">
            <w:pPr>
              <w:pStyle w:val="TableParagraph"/>
              <w:spacing w:line="276" w:lineRule="auto"/>
              <w:jc w:val="center"/>
              <w:rPr>
                <w:sz w:val="24"/>
                <w:szCs w:val="24"/>
              </w:rPr>
            </w:pPr>
            <w:r>
              <w:rPr>
                <w:sz w:val="24"/>
                <w:szCs w:val="24"/>
              </w:rPr>
              <w:t>46</w:t>
            </w:r>
          </w:p>
        </w:tc>
      </w:tr>
      <w:tr w:rsidR="000314D2" w:rsidRPr="00B8201F" w:rsidTr="00885890">
        <w:trPr>
          <w:trHeight w:val="551"/>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2.1.2.</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Описание</w:t>
            </w:r>
            <w:r w:rsidRPr="00B8201F">
              <w:rPr>
                <w:spacing w:val="-3"/>
                <w:sz w:val="24"/>
                <w:szCs w:val="24"/>
              </w:rPr>
              <w:t xml:space="preserve"> </w:t>
            </w:r>
            <w:r w:rsidRPr="00B8201F">
              <w:rPr>
                <w:sz w:val="24"/>
                <w:szCs w:val="24"/>
              </w:rPr>
              <w:t>образовательной</w:t>
            </w:r>
            <w:r w:rsidRPr="00B8201F">
              <w:rPr>
                <w:spacing w:val="-3"/>
                <w:sz w:val="24"/>
                <w:szCs w:val="24"/>
              </w:rPr>
              <w:t xml:space="preserve"> </w:t>
            </w:r>
            <w:r w:rsidRPr="00B8201F">
              <w:rPr>
                <w:sz w:val="24"/>
                <w:szCs w:val="24"/>
              </w:rPr>
              <w:t>деятельности</w:t>
            </w:r>
            <w:r w:rsidRPr="00B8201F">
              <w:rPr>
                <w:spacing w:val="-1"/>
                <w:sz w:val="24"/>
                <w:szCs w:val="24"/>
              </w:rPr>
              <w:t xml:space="preserve"> </w:t>
            </w:r>
            <w:proofErr w:type="gramStart"/>
            <w:r w:rsidRPr="00B8201F">
              <w:rPr>
                <w:sz w:val="24"/>
                <w:szCs w:val="24"/>
              </w:rPr>
              <w:t>обучающихся</w:t>
            </w:r>
            <w:proofErr w:type="gramEnd"/>
            <w:r w:rsidRPr="00B8201F">
              <w:rPr>
                <w:spacing w:val="-3"/>
                <w:sz w:val="24"/>
                <w:szCs w:val="24"/>
              </w:rPr>
              <w:t xml:space="preserve"> </w:t>
            </w:r>
            <w:r w:rsidRPr="00B8201F">
              <w:rPr>
                <w:sz w:val="24"/>
                <w:szCs w:val="24"/>
              </w:rPr>
              <w:t>с</w:t>
            </w:r>
            <w:r w:rsidRPr="00B8201F">
              <w:rPr>
                <w:spacing w:val="-4"/>
                <w:sz w:val="24"/>
                <w:szCs w:val="24"/>
              </w:rPr>
              <w:t xml:space="preserve"> </w:t>
            </w:r>
            <w:r w:rsidRPr="00B8201F">
              <w:rPr>
                <w:sz w:val="24"/>
                <w:szCs w:val="24"/>
              </w:rPr>
              <w:t>ТНР</w:t>
            </w:r>
          </w:p>
          <w:p w:rsidR="000314D2" w:rsidRPr="00B8201F" w:rsidRDefault="001B4BCC" w:rsidP="008A05E8">
            <w:pPr>
              <w:pStyle w:val="TableParagraph"/>
              <w:spacing w:line="276" w:lineRule="auto"/>
              <w:jc w:val="both"/>
              <w:rPr>
                <w:i/>
                <w:sz w:val="24"/>
                <w:szCs w:val="24"/>
              </w:rPr>
            </w:pPr>
            <w:r w:rsidRPr="00B8201F">
              <w:rPr>
                <w:sz w:val="24"/>
                <w:szCs w:val="24"/>
              </w:rPr>
              <w:t>в</w:t>
            </w:r>
            <w:r w:rsidRPr="00B8201F">
              <w:rPr>
                <w:spacing w:val="-4"/>
                <w:sz w:val="24"/>
                <w:szCs w:val="24"/>
              </w:rPr>
              <w:t xml:space="preserve"> </w:t>
            </w:r>
            <w:r w:rsidRPr="00B8201F">
              <w:rPr>
                <w:sz w:val="24"/>
                <w:szCs w:val="24"/>
              </w:rPr>
              <w:t>образовательной</w:t>
            </w:r>
            <w:r w:rsidRPr="00B8201F">
              <w:rPr>
                <w:spacing w:val="-3"/>
                <w:sz w:val="24"/>
                <w:szCs w:val="24"/>
              </w:rPr>
              <w:t xml:space="preserve"> </w:t>
            </w:r>
            <w:r w:rsidRPr="00B8201F">
              <w:rPr>
                <w:sz w:val="24"/>
                <w:szCs w:val="24"/>
              </w:rPr>
              <w:t>области</w:t>
            </w:r>
            <w:r w:rsidRPr="00B8201F">
              <w:rPr>
                <w:spacing w:val="1"/>
                <w:sz w:val="24"/>
                <w:szCs w:val="24"/>
              </w:rPr>
              <w:t xml:space="preserve"> </w:t>
            </w:r>
            <w:r w:rsidRPr="00B8201F">
              <w:rPr>
                <w:i/>
                <w:sz w:val="24"/>
                <w:szCs w:val="24"/>
              </w:rPr>
              <w:t>«Познавательное</w:t>
            </w:r>
            <w:r w:rsidRPr="00B8201F">
              <w:rPr>
                <w:i/>
                <w:spacing w:val="-4"/>
                <w:sz w:val="24"/>
                <w:szCs w:val="24"/>
              </w:rPr>
              <w:t xml:space="preserve"> </w:t>
            </w:r>
            <w:r w:rsidRPr="00B8201F">
              <w:rPr>
                <w:i/>
                <w:sz w:val="24"/>
                <w:szCs w:val="24"/>
              </w:rPr>
              <w:t>развитие»</w:t>
            </w:r>
          </w:p>
        </w:tc>
        <w:tc>
          <w:tcPr>
            <w:tcW w:w="709" w:type="dxa"/>
          </w:tcPr>
          <w:p w:rsidR="000314D2" w:rsidRPr="00B8201F" w:rsidRDefault="00FE4848" w:rsidP="008A05E8">
            <w:pPr>
              <w:pStyle w:val="TableParagraph"/>
              <w:spacing w:line="276" w:lineRule="auto"/>
              <w:jc w:val="center"/>
              <w:rPr>
                <w:sz w:val="24"/>
                <w:szCs w:val="24"/>
              </w:rPr>
            </w:pPr>
            <w:r>
              <w:rPr>
                <w:sz w:val="24"/>
                <w:szCs w:val="24"/>
              </w:rPr>
              <w:t>51</w:t>
            </w:r>
          </w:p>
        </w:tc>
      </w:tr>
      <w:tr w:rsidR="000314D2" w:rsidRPr="00B8201F" w:rsidTr="00885890">
        <w:trPr>
          <w:trHeight w:val="551"/>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2.1.3.</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Описание</w:t>
            </w:r>
            <w:r w:rsidRPr="00B8201F">
              <w:rPr>
                <w:spacing w:val="-3"/>
                <w:sz w:val="24"/>
                <w:szCs w:val="24"/>
              </w:rPr>
              <w:t xml:space="preserve"> </w:t>
            </w:r>
            <w:r w:rsidRPr="00B8201F">
              <w:rPr>
                <w:sz w:val="24"/>
                <w:szCs w:val="24"/>
              </w:rPr>
              <w:t>образовательной</w:t>
            </w:r>
            <w:r w:rsidRPr="00B8201F">
              <w:rPr>
                <w:spacing w:val="-3"/>
                <w:sz w:val="24"/>
                <w:szCs w:val="24"/>
              </w:rPr>
              <w:t xml:space="preserve"> </w:t>
            </w:r>
            <w:r w:rsidRPr="00B8201F">
              <w:rPr>
                <w:sz w:val="24"/>
                <w:szCs w:val="24"/>
              </w:rPr>
              <w:t>деятельности</w:t>
            </w:r>
            <w:r w:rsidRPr="00B8201F">
              <w:rPr>
                <w:spacing w:val="-1"/>
                <w:sz w:val="24"/>
                <w:szCs w:val="24"/>
              </w:rPr>
              <w:t xml:space="preserve"> </w:t>
            </w:r>
            <w:proofErr w:type="gramStart"/>
            <w:r w:rsidRPr="00B8201F">
              <w:rPr>
                <w:sz w:val="24"/>
                <w:szCs w:val="24"/>
              </w:rPr>
              <w:t>обучающихся</w:t>
            </w:r>
            <w:proofErr w:type="gramEnd"/>
            <w:r w:rsidRPr="00B8201F">
              <w:rPr>
                <w:spacing w:val="-3"/>
                <w:sz w:val="24"/>
                <w:szCs w:val="24"/>
              </w:rPr>
              <w:t xml:space="preserve"> </w:t>
            </w:r>
            <w:r w:rsidRPr="00B8201F">
              <w:rPr>
                <w:sz w:val="24"/>
                <w:szCs w:val="24"/>
              </w:rPr>
              <w:t>с</w:t>
            </w:r>
            <w:r w:rsidRPr="00B8201F">
              <w:rPr>
                <w:spacing w:val="-4"/>
                <w:sz w:val="24"/>
                <w:szCs w:val="24"/>
              </w:rPr>
              <w:t xml:space="preserve"> </w:t>
            </w:r>
            <w:r w:rsidRPr="00B8201F">
              <w:rPr>
                <w:sz w:val="24"/>
                <w:szCs w:val="24"/>
              </w:rPr>
              <w:t>ТНР</w:t>
            </w:r>
          </w:p>
          <w:p w:rsidR="000314D2" w:rsidRPr="00B8201F" w:rsidRDefault="001B4BCC" w:rsidP="008A05E8">
            <w:pPr>
              <w:pStyle w:val="TableParagraph"/>
              <w:spacing w:line="276" w:lineRule="auto"/>
              <w:ind w:left="167"/>
              <w:jc w:val="both"/>
              <w:rPr>
                <w:i/>
                <w:sz w:val="24"/>
                <w:szCs w:val="24"/>
              </w:rPr>
            </w:pPr>
            <w:r w:rsidRPr="00B8201F">
              <w:rPr>
                <w:sz w:val="24"/>
                <w:szCs w:val="24"/>
              </w:rPr>
              <w:t>в</w:t>
            </w:r>
            <w:r w:rsidRPr="00B8201F">
              <w:rPr>
                <w:spacing w:val="-4"/>
                <w:sz w:val="24"/>
                <w:szCs w:val="24"/>
              </w:rPr>
              <w:t xml:space="preserve"> </w:t>
            </w:r>
            <w:r w:rsidRPr="00B8201F">
              <w:rPr>
                <w:sz w:val="24"/>
                <w:szCs w:val="24"/>
              </w:rPr>
              <w:t>образовательной</w:t>
            </w:r>
            <w:r w:rsidRPr="00B8201F">
              <w:rPr>
                <w:spacing w:val="-2"/>
                <w:sz w:val="24"/>
                <w:szCs w:val="24"/>
              </w:rPr>
              <w:t xml:space="preserve"> </w:t>
            </w:r>
            <w:r w:rsidRPr="00B8201F">
              <w:rPr>
                <w:sz w:val="24"/>
                <w:szCs w:val="24"/>
              </w:rPr>
              <w:t>области</w:t>
            </w:r>
            <w:r w:rsidRPr="00B8201F">
              <w:rPr>
                <w:spacing w:val="1"/>
                <w:sz w:val="24"/>
                <w:szCs w:val="24"/>
              </w:rPr>
              <w:t xml:space="preserve"> </w:t>
            </w:r>
            <w:r w:rsidRPr="00B8201F">
              <w:rPr>
                <w:i/>
                <w:sz w:val="24"/>
                <w:szCs w:val="24"/>
              </w:rPr>
              <w:t>«Речевое</w:t>
            </w:r>
            <w:r w:rsidRPr="00B8201F">
              <w:rPr>
                <w:i/>
                <w:spacing w:val="-3"/>
                <w:sz w:val="24"/>
                <w:szCs w:val="24"/>
              </w:rPr>
              <w:t xml:space="preserve"> </w:t>
            </w:r>
            <w:r w:rsidRPr="00B8201F">
              <w:rPr>
                <w:i/>
                <w:sz w:val="24"/>
                <w:szCs w:val="24"/>
              </w:rPr>
              <w:t>развитие»</w:t>
            </w:r>
          </w:p>
        </w:tc>
        <w:tc>
          <w:tcPr>
            <w:tcW w:w="709" w:type="dxa"/>
          </w:tcPr>
          <w:p w:rsidR="000314D2" w:rsidRPr="00B8201F" w:rsidRDefault="00FE4848" w:rsidP="008A05E8">
            <w:pPr>
              <w:pStyle w:val="TableParagraph"/>
              <w:spacing w:line="276" w:lineRule="auto"/>
              <w:jc w:val="center"/>
              <w:rPr>
                <w:sz w:val="24"/>
                <w:szCs w:val="24"/>
              </w:rPr>
            </w:pPr>
            <w:r>
              <w:rPr>
                <w:sz w:val="24"/>
                <w:szCs w:val="24"/>
              </w:rPr>
              <w:t>55</w:t>
            </w:r>
          </w:p>
        </w:tc>
      </w:tr>
      <w:tr w:rsidR="000314D2" w:rsidRPr="00B8201F" w:rsidTr="00885890">
        <w:trPr>
          <w:trHeight w:val="274"/>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2.1.4.</w:t>
            </w:r>
          </w:p>
        </w:tc>
        <w:tc>
          <w:tcPr>
            <w:tcW w:w="8080" w:type="dxa"/>
          </w:tcPr>
          <w:p w:rsidR="000314D2" w:rsidRPr="00B8201F" w:rsidRDefault="001B4BCC" w:rsidP="008A05E8">
            <w:pPr>
              <w:pStyle w:val="TableParagraph"/>
              <w:spacing w:line="276" w:lineRule="auto"/>
              <w:ind w:left="167" w:hanging="60"/>
              <w:jc w:val="both"/>
              <w:rPr>
                <w:sz w:val="24"/>
                <w:szCs w:val="24"/>
              </w:rPr>
            </w:pPr>
            <w:r w:rsidRPr="00B8201F">
              <w:rPr>
                <w:sz w:val="24"/>
                <w:szCs w:val="24"/>
              </w:rPr>
              <w:t>Описание</w:t>
            </w:r>
            <w:r w:rsidRPr="00B8201F">
              <w:rPr>
                <w:spacing w:val="-3"/>
                <w:sz w:val="24"/>
                <w:szCs w:val="24"/>
              </w:rPr>
              <w:t xml:space="preserve"> </w:t>
            </w:r>
            <w:r w:rsidRPr="00B8201F">
              <w:rPr>
                <w:sz w:val="24"/>
                <w:szCs w:val="24"/>
              </w:rPr>
              <w:t>образовательной</w:t>
            </w:r>
            <w:r w:rsidRPr="00B8201F">
              <w:rPr>
                <w:spacing w:val="-4"/>
                <w:sz w:val="24"/>
                <w:szCs w:val="24"/>
              </w:rPr>
              <w:t xml:space="preserve"> </w:t>
            </w:r>
            <w:r w:rsidRPr="00B8201F">
              <w:rPr>
                <w:sz w:val="24"/>
                <w:szCs w:val="24"/>
              </w:rPr>
              <w:t>деятельности</w:t>
            </w:r>
            <w:r w:rsidRPr="00B8201F">
              <w:rPr>
                <w:spacing w:val="-3"/>
                <w:sz w:val="24"/>
                <w:szCs w:val="24"/>
              </w:rPr>
              <w:t xml:space="preserve"> </w:t>
            </w:r>
            <w:proofErr w:type="gramStart"/>
            <w:r w:rsidRPr="00B8201F">
              <w:rPr>
                <w:sz w:val="24"/>
                <w:szCs w:val="24"/>
              </w:rPr>
              <w:t>обучающихся</w:t>
            </w:r>
            <w:proofErr w:type="gramEnd"/>
            <w:r w:rsidRPr="00B8201F">
              <w:rPr>
                <w:spacing w:val="-3"/>
                <w:sz w:val="24"/>
                <w:szCs w:val="24"/>
              </w:rPr>
              <w:t xml:space="preserve"> </w:t>
            </w:r>
            <w:r w:rsidRPr="00B8201F">
              <w:rPr>
                <w:sz w:val="24"/>
                <w:szCs w:val="24"/>
              </w:rPr>
              <w:t>с</w:t>
            </w:r>
            <w:r w:rsidRPr="00B8201F">
              <w:rPr>
                <w:spacing w:val="-3"/>
                <w:sz w:val="24"/>
                <w:szCs w:val="24"/>
              </w:rPr>
              <w:t xml:space="preserve"> </w:t>
            </w:r>
            <w:r w:rsidRPr="00B8201F">
              <w:rPr>
                <w:sz w:val="24"/>
                <w:szCs w:val="24"/>
              </w:rPr>
              <w:t>ТНР</w:t>
            </w:r>
          </w:p>
          <w:p w:rsidR="000314D2" w:rsidRPr="00B8201F" w:rsidRDefault="001B4BCC" w:rsidP="008A05E8">
            <w:pPr>
              <w:pStyle w:val="TableParagraph"/>
              <w:spacing w:line="276" w:lineRule="auto"/>
              <w:ind w:right="1182" w:firstLine="60"/>
              <w:jc w:val="both"/>
              <w:rPr>
                <w:i/>
                <w:sz w:val="24"/>
                <w:szCs w:val="24"/>
              </w:rPr>
            </w:pPr>
            <w:r w:rsidRPr="00B8201F">
              <w:rPr>
                <w:sz w:val="24"/>
                <w:szCs w:val="24"/>
              </w:rPr>
              <w:t>в</w:t>
            </w:r>
            <w:r w:rsidRPr="00B8201F">
              <w:rPr>
                <w:spacing w:val="-8"/>
                <w:sz w:val="24"/>
                <w:szCs w:val="24"/>
              </w:rPr>
              <w:t xml:space="preserve"> </w:t>
            </w:r>
            <w:r w:rsidRPr="00B8201F">
              <w:rPr>
                <w:sz w:val="24"/>
                <w:szCs w:val="24"/>
              </w:rPr>
              <w:t>образовательной</w:t>
            </w:r>
            <w:r w:rsidRPr="00B8201F">
              <w:rPr>
                <w:spacing w:val="-6"/>
                <w:sz w:val="24"/>
                <w:szCs w:val="24"/>
              </w:rPr>
              <w:t xml:space="preserve"> </w:t>
            </w:r>
            <w:r w:rsidRPr="00B8201F">
              <w:rPr>
                <w:sz w:val="24"/>
                <w:szCs w:val="24"/>
              </w:rPr>
              <w:t>области</w:t>
            </w:r>
            <w:r w:rsidRPr="00B8201F">
              <w:rPr>
                <w:spacing w:val="-4"/>
                <w:sz w:val="24"/>
                <w:szCs w:val="24"/>
              </w:rPr>
              <w:t xml:space="preserve"> </w:t>
            </w:r>
            <w:r w:rsidRPr="00B8201F">
              <w:rPr>
                <w:i/>
                <w:sz w:val="24"/>
                <w:szCs w:val="24"/>
              </w:rPr>
              <w:t>«Художественно-эстетическое</w:t>
            </w:r>
            <w:r w:rsidRPr="00B8201F">
              <w:rPr>
                <w:i/>
                <w:spacing w:val="-57"/>
                <w:sz w:val="24"/>
                <w:szCs w:val="24"/>
              </w:rPr>
              <w:t xml:space="preserve"> </w:t>
            </w:r>
            <w:r w:rsidRPr="00B8201F">
              <w:rPr>
                <w:i/>
                <w:sz w:val="24"/>
                <w:szCs w:val="24"/>
              </w:rPr>
              <w:t>развитие»</w:t>
            </w:r>
          </w:p>
        </w:tc>
        <w:tc>
          <w:tcPr>
            <w:tcW w:w="709" w:type="dxa"/>
          </w:tcPr>
          <w:p w:rsidR="000314D2" w:rsidRPr="00B8201F" w:rsidRDefault="00FE4848" w:rsidP="008A05E8">
            <w:pPr>
              <w:pStyle w:val="TableParagraph"/>
              <w:spacing w:line="276" w:lineRule="auto"/>
              <w:jc w:val="center"/>
              <w:rPr>
                <w:sz w:val="24"/>
                <w:szCs w:val="24"/>
              </w:rPr>
            </w:pPr>
            <w:r>
              <w:rPr>
                <w:sz w:val="24"/>
                <w:szCs w:val="24"/>
              </w:rPr>
              <w:t>59</w:t>
            </w:r>
          </w:p>
        </w:tc>
      </w:tr>
      <w:tr w:rsidR="000314D2" w:rsidRPr="00B8201F" w:rsidTr="00885890">
        <w:trPr>
          <w:trHeight w:val="552"/>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2.1.5.</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Описание</w:t>
            </w:r>
            <w:r w:rsidRPr="00B8201F">
              <w:rPr>
                <w:spacing w:val="-3"/>
                <w:sz w:val="24"/>
                <w:szCs w:val="24"/>
              </w:rPr>
              <w:t xml:space="preserve"> </w:t>
            </w:r>
            <w:r w:rsidRPr="00B8201F">
              <w:rPr>
                <w:sz w:val="24"/>
                <w:szCs w:val="24"/>
              </w:rPr>
              <w:t>образовательной</w:t>
            </w:r>
            <w:r w:rsidRPr="00B8201F">
              <w:rPr>
                <w:spacing w:val="-3"/>
                <w:sz w:val="24"/>
                <w:szCs w:val="24"/>
              </w:rPr>
              <w:t xml:space="preserve"> </w:t>
            </w:r>
            <w:r w:rsidRPr="00B8201F">
              <w:rPr>
                <w:sz w:val="24"/>
                <w:szCs w:val="24"/>
              </w:rPr>
              <w:t>деятельности</w:t>
            </w:r>
            <w:r w:rsidRPr="00B8201F">
              <w:rPr>
                <w:spacing w:val="-2"/>
                <w:sz w:val="24"/>
                <w:szCs w:val="24"/>
              </w:rPr>
              <w:t xml:space="preserve"> </w:t>
            </w:r>
            <w:proofErr w:type="gramStart"/>
            <w:r w:rsidRPr="00B8201F">
              <w:rPr>
                <w:sz w:val="24"/>
                <w:szCs w:val="24"/>
              </w:rPr>
              <w:t>обучающихся</w:t>
            </w:r>
            <w:proofErr w:type="gramEnd"/>
            <w:r w:rsidRPr="00B8201F">
              <w:rPr>
                <w:spacing w:val="-3"/>
                <w:sz w:val="24"/>
                <w:szCs w:val="24"/>
              </w:rPr>
              <w:t xml:space="preserve"> </w:t>
            </w:r>
            <w:r w:rsidRPr="00B8201F">
              <w:rPr>
                <w:sz w:val="24"/>
                <w:szCs w:val="24"/>
              </w:rPr>
              <w:t>с</w:t>
            </w:r>
            <w:r w:rsidRPr="00B8201F">
              <w:rPr>
                <w:spacing w:val="-4"/>
                <w:sz w:val="24"/>
                <w:szCs w:val="24"/>
              </w:rPr>
              <w:t xml:space="preserve"> </w:t>
            </w:r>
            <w:r w:rsidRPr="00B8201F">
              <w:rPr>
                <w:sz w:val="24"/>
                <w:szCs w:val="24"/>
              </w:rPr>
              <w:t>ТНР</w:t>
            </w:r>
          </w:p>
          <w:p w:rsidR="000314D2" w:rsidRPr="00B8201F" w:rsidRDefault="001B4BCC" w:rsidP="008A05E8">
            <w:pPr>
              <w:pStyle w:val="TableParagraph"/>
              <w:spacing w:line="276" w:lineRule="auto"/>
              <w:jc w:val="both"/>
              <w:rPr>
                <w:i/>
                <w:sz w:val="24"/>
                <w:szCs w:val="24"/>
              </w:rPr>
            </w:pPr>
            <w:r w:rsidRPr="00B8201F">
              <w:rPr>
                <w:sz w:val="24"/>
                <w:szCs w:val="24"/>
              </w:rPr>
              <w:t>в</w:t>
            </w:r>
            <w:r w:rsidRPr="00B8201F">
              <w:rPr>
                <w:spacing w:val="-4"/>
                <w:sz w:val="24"/>
                <w:szCs w:val="24"/>
              </w:rPr>
              <w:t xml:space="preserve"> </w:t>
            </w:r>
            <w:r w:rsidRPr="00B8201F">
              <w:rPr>
                <w:sz w:val="24"/>
                <w:szCs w:val="24"/>
              </w:rPr>
              <w:t>образовательной</w:t>
            </w:r>
            <w:r w:rsidRPr="00B8201F">
              <w:rPr>
                <w:spacing w:val="-3"/>
                <w:sz w:val="24"/>
                <w:szCs w:val="24"/>
              </w:rPr>
              <w:t xml:space="preserve"> </w:t>
            </w:r>
            <w:r w:rsidRPr="00B8201F">
              <w:rPr>
                <w:sz w:val="24"/>
                <w:szCs w:val="24"/>
              </w:rPr>
              <w:t>области</w:t>
            </w:r>
            <w:r w:rsidRPr="00B8201F">
              <w:rPr>
                <w:spacing w:val="-1"/>
                <w:sz w:val="24"/>
                <w:szCs w:val="24"/>
              </w:rPr>
              <w:t xml:space="preserve"> </w:t>
            </w:r>
            <w:r w:rsidRPr="00B8201F">
              <w:rPr>
                <w:i/>
                <w:sz w:val="24"/>
                <w:szCs w:val="24"/>
              </w:rPr>
              <w:t>«Физическое</w:t>
            </w:r>
            <w:r w:rsidRPr="00B8201F">
              <w:rPr>
                <w:i/>
                <w:spacing w:val="-3"/>
                <w:sz w:val="24"/>
                <w:szCs w:val="24"/>
              </w:rPr>
              <w:t xml:space="preserve"> </w:t>
            </w:r>
            <w:r w:rsidRPr="00B8201F">
              <w:rPr>
                <w:i/>
                <w:sz w:val="24"/>
                <w:szCs w:val="24"/>
              </w:rPr>
              <w:t>развитие»</w:t>
            </w:r>
          </w:p>
        </w:tc>
        <w:tc>
          <w:tcPr>
            <w:tcW w:w="709" w:type="dxa"/>
          </w:tcPr>
          <w:p w:rsidR="000314D2" w:rsidRPr="00B8201F" w:rsidRDefault="00FE4848" w:rsidP="008A05E8">
            <w:pPr>
              <w:pStyle w:val="TableParagraph"/>
              <w:spacing w:line="276" w:lineRule="auto"/>
              <w:jc w:val="both"/>
              <w:rPr>
                <w:sz w:val="24"/>
                <w:szCs w:val="24"/>
              </w:rPr>
            </w:pPr>
            <w:r>
              <w:rPr>
                <w:sz w:val="24"/>
                <w:szCs w:val="24"/>
              </w:rPr>
              <w:t>63</w:t>
            </w:r>
          </w:p>
        </w:tc>
      </w:tr>
      <w:tr w:rsidR="000314D2" w:rsidRPr="00B8201F" w:rsidTr="00885890">
        <w:trPr>
          <w:trHeight w:val="551"/>
        </w:trPr>
        <w:tc>
          <w:tcPr>
            <w:tcW w:w="880" w:type="dxa"/>
          </w:tcPr>
          <w:p w:rsidR="000314D2" w:rsidRPr="00B8201F" w:rsidRDefault="001B4BCC" w:rsidP="008A05E8">
            <w:pPr>
              <w:pStyle w:val="TableParagraph"/>
              <w:spacing w:line="276" w:lineRule="auto"/>
              <w:jc w:val="both"/>
              <w:rPr>
                <w:b/>
                <w:sz w:val="24"/>
                <w:szCs w:val="24"/>
              </w:rPr>
            </w:pPr>
            <w:r w:rsidRPr="00B8201F">
              <w:rPr>
                <w:b/>
                <w:sz w:val="24"/>
                <w:szCs w:val="24"/>
              </w:rPr>
              <w:t>2.2.</w:t>
            </w:r>
          </w:p>
        </w:tc>
        <w:tc>
          <w:tcPr>
            <w:tcW w:w="8080" w:type="dxa"/>
          </w:tcPr>
          <w:p w:rsidR="000314D2" w:rsidRPr="00B8201F" w:rsidRDefault="001B4BCC" w:rsidP="008A05E8">
            <w:pPr>
              <w:pStyle w:val="TableParagraph"/>
              <w:spacing w:line="276" w:lineRule="auto"/>
              <w:jc w:val="both"/>
              <w:rPr>
                <w:b/>
                <w:sz w:val="24"/>
                <w:szCs w:val="24"/>
              </w:rPr>
            </w:pPr>
            <w:r w:rsidRPr="00B8201F">
              <w:rPr>
                <w:b/>
                <w:sz w:val="24"/>
                <w:szCs w:val="24"/>
              </w:rPr>
              <w:t>Формы,</w:t>
            </w:r>
            <w:r w:rsidRPr="00B8201F">
              <w:rPr>
                <w:b/>
                <w:spacing w:val="-3"/>
                <w:sz w:val="24"/>
                <w:szCs w:val="24"/>
              </w:rPr>
              <w:t xml:space="preserve"> </w:t>
            </w:r>
            <w:r w:rsidRPr="00B8201F">
              <w:rPr>
                <w:b/>
                <w:sz w:val="24"/>
                <w:szCs w:val="24"/>
              </w:rPr>
              <w:t>способы,</w:t>
            </w:r>
            <w:r w:rsidRPr="00B8201F">
              <w:rPr>
                <w:b/>
                <w:spacing w:val="-1"/>
                <w:sz w:val="24"/>
                <w:szCs w:val="24"/>
              </w:rPr>
              <w:t xml:space="preserve"> </w:t>
            </w:r>
            <w:r w:rsidRPr="00B8201F">
              <w:rPr>
                <w:b/>
                <w:sz w:val="24"/>
                <w:szCs w:val="24"/>
              </w:rPr>
              <w:t>методы</w:t>
            </w:r>
            <w:r w:rsidRPr="00B8201F">
              <w:rPr>
                <w:b/>
                <w:spacing w:val="-2"/>
                <w:sz w:val="24"/>
                <w:szCs w:val="24"/>
              </w:rPr>
              <w:t xml:space="preserve"> </w:t>
            </w:r>
            <w:r w:rsidRPr="00B8201F">
              <w:rPr>
                <w:b/>
                <w:sz w:val="24"/>
                <w:szCs w:val="24"/>
              </w:rPr>
              <w:t>и</w:t>
            </w:r>
            <w:r w:rsidRPr="00B8201F">
              <w:rPr>
                <w:b/>
                <w:spacing w:val="-2"/>
                <w:sz w:val="24"/>
                <w:szCs w:val="24"/>
              </w:rPr>
              <w:t xml:space="preserve"> </w:t>
            </w:r>
            <w:r w:rsidRPr="00B8201F">
              <w:rPr>
                <w:b/>
                <w:sz w:val="24"/>
                <w:szCs w:val="24"/>
              </w:rPr>
              <w:t>средства</w:t>
            </w:r>
            <w:r w:rsidRPr="00B8201F">
              <w:rPr>
                <w:b/>
                <w:spacing w:val="-4"/>
                <w:sz w:val="24"/>
                <w:szCs w:val="24"/>
              </w:rPr>
              <w:t xml:space="preserve"> </w:t>
            </w:r>
            <w:r w:rsidRPr="00B8201F">
              <w:rPr>
                <w:b/>
                <w:sz w:val="24"/>
                <w:szCs w:val="24"/>
              </w:rPr>
              <w:t>реализации</w:t>
            </w:r>
            <w:r w:rsidRPr="00B8201F">
              <w:rPr>
                <w:b/>
                <w:spacing w:val="-1"/>
                <w:sz w:val="24"/>
                <w:szCs w:val="24"/>
              </w:rPr>
              <w:t xml:space="preserve"> </w:t>
            </w:r>
            <w:r w:rsidRPr="00B8201F">
              <w:rPr>
                <w:b/>
                <w:sz w:val="24"/>
                <w:szCs w:val="24"/>
              </w:rPr>
              <w:t>Программы,</w:t>
            </w:r>
          </w:p>
          <w:p w:rsidR="000314D2" w:rsidRPr="00B8201F" w:rsidRDefault="001B4BCC" w:rsidP="008A05E8">
            <w:pPr>
              <w:pStyle w:val="TableParagraph"/>
              <w:spacing w:line="276" w:lineRule="auto"/>
              <w:jc w:val="both"/>
              <w:rPr>
                <w:b/>
                <w:sz w:val="24"/>
                <w:szCs w:val="24"/>
              </w:rPr>
            </w:pPr>
            <w:r w:rsidRPr="00B8201F">
              <w:rPr>
                <w:b/>
                <w:sz w:val="24"/>
                <w:szCs w:val="24"/>
              </w:rPr>
              <w:t>отражающие</w:t>
            </w:r>
            <w:r w:rsidRPr="00B8201F">
              <w:rPr>
                <w:b/>
                <w:spacing w:val="-4"/>
                <w:sz w:val="24"/>
                <w:szCs w:val="24"/>
              </w:rPr>
              <w:t xml:space="preserve"> </w:t>
            </w:r>
            <w:r w:rsidRPr="00B8201F">
              <w:rPr>
                <w:b/>
                <w:sz w:val="24"/>
                <w:szCs w:val="24"/>
              </w:rPr>
              <w:t>аспекты</w:t>
            </w:r>
            <w:r w:rsidRPr="00B8201F">
              <w:rPr>
                <w:b/>
                <w:spacing w:val="-5"/>
                <w:sz w:val="24"/>
                <w:szCs w:val="24"/>
              </w:rPr>
              <w:t xml:space="preserve"> </w:t>
            </w:r>
            <w:r w:rsidRPr="00B8201F">
              <w:rPr>
                <w:b/>
                <w:sz w:val="24"/>
                <w:szCs w:val="24"/>
              </w:rPr>
              <w:t>образовательной</w:t>
            </w:r>
            <w:r w:rsidRPr="00B8201F">
              <w:rPr>
                <w:b/>
                <w:spacing w:val="-2"/>
                <w:sz w:val="24"/>
                <w:szCs w:val="24"/>
              </w:rPr>
              <w:t xml:space="preserve"> </w:t>
            </w:r>
            <w:r w:rsidRPr="00B8201F">
              <w:rPr>
                <w:b/>
                <w:sz w:val="24"/>
                <w:szCs w:val="24"/>
              </w:rPr>
              <w:t>среды</w:t>
            </w:r>
          </w:p>
        </w:tc>
        <w:tc>
          <w:tcPr>
            <w:tcW w:w="709" w:type="dxa"/>
          </w:tcPr>
          <w:p w:rsidR="000314D2" w:rsidRPr="00B8201F" w:rsidRDefault="00FE4848" w:rsidP="008A05E8">
            <w:pPr>
              <w:pStyle w:val="TableParagraph"/>
              <w:spacing w:line="276" w:lineRule="auto"/>
              <w:jc w:val="both"/>
              <w:rPr>
                <w:sz w:val="24"/>
                <w:szCs w:val="24"/>
              </w:rPr>
            </w:pPr>
            <w:r>
              <w:rPr>
                <w:sz w:val="24"/>
                <w:szCs w:val="24"/>
              </w:rPr>
              <w:t>68</w:t>
            </w:r>
          </w:p>
        </w:tc>
      </w:tr>
      <w:tr w:rsidR="000314D2" w:rsidRPr="00B8201F" w:rsidTr="00885890">
        <w:trPr>
          <w:trHeight w:val="275"/>
        </w:trPr>
        <w:tc>
          <w:tcPr>
            <w:tcW w:w="880" w:type="dxa"/>
          </w:tcPr>
          <w:p w:rsidR="000314D2" w:rsidRPr="00B8201F" w:rsidRDefault="00B43C5A" w:rsidP="008A05E8">
            <w:pPr>
              <w:pStyle w:val="TableParagraph"/>
              <w:spacing w:line="276" w:lineRule="auto"/>
              <w:jc w:val="both"/>
              <w:rPr>
                <w:sz w:val="24"/>
                <w:szCs w:val="24"/>
              </w:rPr>
            </w:pPr>
            <w:r w:rsidRPr="00B8201F">
              <w:rPr>
                <w:sz w:val="24"/>
                <w:szCs w:val="24"/>
              </w:rPr>
              <w:t>2.2.1</w:t>
            </w:r>
            <w:r w:rsidR="001B4BCC" w:rsidRPr="00B8201F">
              <w:rPr>
                <w:sz w:val="24"/>
                <w:szCs w:val="24"/>
              </w:rPr>
              <w:t>.</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Взаимодействие</w:t>
            </w:r>
            <w:r w:rsidRPr="00B8201F">
              <w:rPr>
                <w:spacing w:val="-4"/>
                <w:sz w:val="24"/>
                <w:szCs w:val="24"/>
              </w:rPr>
              <w:t xml:space="preserve"> </w:t>
            </w:r>
            <w:r w:rsidRPr="00B8201F">
              <w:rPr>
                <w:sz w:val="24"/>
                <w:szCs w:val="24"/>
              </w:rPr>
              <w:t>педагогических работников</w:t>
            </w:r>
            <w:r w:rsidRPr="00B8201F">
              <w:rPr>
                <w:spacing w:val="-2"/>
                <w:sz w:val="24"/>
                <w:szCs w:val="24"/>
              </w:rPr>
              <w:t xml:space="preserve"> </w:t>
            </w:r>
            <w:r w:rsidRPr="00B8201F">
              <w:rPr>
                <w:sz w:val="24"/>
                <w:szCs w:val="24"/>
              </w:rPr>
              <w:t>с</w:t>
            </w:r>
            <w:r w:rsidRPr="00B8201F">
              <w:rPr>
                <w:spacing w:val="53"/>
                <w:sz w:val="24"/>
                <w:szCs w:val="24"/>
              </w:rPr>
              <w:t xml:space="preserve"> </w:t>
            </w:r>
            <w:r w:rsidRPr="00B8201F">
              <w:rPr>
                <w:sz w:val="24"/>
                <w:szCs w:val="24"/>
              </w:rPr>
              <w:t>детьми</w:t>
            </w:r>
            <w:r w:rsidRPr="00B8201F">
              <w:rPr>
                <w:spacing w:val="-2"/>
                <w:sz w:val="24"/>
                <w:szCs w:val="24"/>
              </w:rPr>
              <w:t xml:space="preserve"> </w:t>
            </w:r>
            <w:r w:rsidRPr="00B8201F">
              <w:rPr>
                <w:sz w:val="24"/>
                <w:szCs w:val="24"/>
              </w:rPr>
              <w:t>с</w:t>
            </w:r>
            <w:r w:rsidRPr="00B8201F">
              <w:rPr>
                <w:spacing w:val="-3"/>
                <w:sz w:val="24"/>
                <w:szCs w:val="24"/>
              </w:rPr>
              <w:t xml:space="preserve"> </w:t>
            </w:r>
            <w:r w:rsidRPr="00B8201F">
              <w:rPr>
                <w:sz w:val="24"/>
                <w:szCs w:val="24"/>
              </w:rPr>
              <w:t>ТНР</w:t>
            </w:r>
          </w:p>
        </w:tc>
        <w:tc>
          <w:tcPr>
            <w:tcW w:w="709" w:type="dxa"/>
          </w:tcPr>
          <w:p w:rsidR="000314D2" w:rsidRPr="00B8201F" w:rsidRDefault="00FE4848" w:rsidP="008A05E8">
            <w:pPr>
              <w:pStyle w:val="TableParagraph"/>
              <w:spacing w:line="276" w:lineRule="auto"/>
              <w:jc w:val="both"/>
              <w:rPr>
                <w:sz w:val="24"/>
                <w:szCs w:val="24"/>
              </w:rPr>
            </w:pPr>
            <w:r>
              <w:rPr>
                <w:sz w:val="24"/>
                <w:szCs w:val="24"/>
              </w:rPr>
              <w:t>68</w:t>
            </w:r>
          </w:p>
        </w:tc>
      </w:tr>
      <w:tr w:rsidR="000314D2" w:rsidRPr="00B8201F" w:rsidTr="00885890">
        <w:trPr>
          <w:trHeight w:val="551"/>
        </w:trPr>
        <w:tc>
          <w:tcPr>
            <w:tcW w:w="880" w:type="dxa"/>
          </w:tcPr>
          <w:p w:rsidR="000314D2" w:rsidRPr="00B8201F" w:rsidRDefault="00B43C5A" w:rsidP="008A05E8">
            <w:pPr>
              <w:pStyle w:val="TableParagraph"/>
              <w:spacing w:line="276" w:lineRule="auto"/>
              <w:jc w:val="both"/>
              <w:rPr>
                <w:sz w:val="24"/>
                <w:szCs w:val="24"/>
              </w:rPr>
            </w:pPr>
            <w:r w:rsidRPr="00B8201F">
              <w:rPr>
                <w:sz w:val="24"/>
                <w:szCs w:val="24"/>
              </w:rPr>
              <w:t>2.2.2</w:t>
            </w:r>
            <w:r w:rsidR="001B4BCC" w:rsidRPr="00B8201F">
              <w:rPr>
                <w:sz w:val="24"/>
                <w:szCs w:val="24"/>
              </w:rPr>
              <w:t>.</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Взаимодействие</w:t>
            </w:r>
            <w:r w:rsidRPr="00B8201F">
              <w:rPr>
                <w:spacing w:val="-4"/>
                <w:sz w:val="24"/>
                <w:szCs w:val="24"/>
              </w:rPr>
              <w:t xml:space="preserve"> </w:t>
            </w:r>
            <w:r w:rsidRPr="00B8201F">
              <w:rPr>
                <w:sz w:val="24"/>
                <w:szCs w:val="24"/>
              </w:rPr>
              <w:t>педагогического</w:t>
            </w:r>
            <w:r w:rsidRPr="00B8201F">
              <w:rPr>
                <w:spacing w:val="-2"/>
                <w:sz w:val="24"/>
                <w:szCs w:val="24"/>
              </w:rPr>
              <w:t xml:space="preserve"> </w:t>
            </w:r>
            <w:r w:rsidRPr="00B8201F">
              <w:rPr>
                <w:sz w:val="24"/>
                <w:szCs w:val="24"/>
              </w:rPr>
              <w:t>коллектива</w:t>
            </w:r>
            <w:r w:rsidRPr="00B8201F">
              <w:rPr>
                <w:spacing w:val="-5"/>
                <w:sz w:val="24"/>
                <w:szCs w:val="24"/>
              </w:rPr>
              <w:t xml:space="preserve"> </w:t>
            </w:r>
            <w:r w:rsidRPr="00B8201F">
              <w:rPr>
                <w:sz w:val="24"/>
                <w:szCs w:val="24"/>
              </w:rPr>
              <w:t>с</w:t>
            </w:r>
            <w:r w:rsidRPr="00B8201F">
              <w:rPr>
                <w:spacing w:val="1"/>
                <w:sz w:val="24"/>
                <w:szCs w:val="24"/>
              </w:rPr>
              <w:t xml:space="preserve"> </w:t>
            </w:r>
            <w:r w:rsidRPr="00B8201F">
              <w:rPr>
                <w:sz w:val="24"/>
                <w:szCs w:val="24"/>
              </w:rPr>
              <w:t>родителями</w:t>
            </w:r>
          </w:p>
          <w:p w:rsidR="000314D2" w:rsidRPr="00B8201F" w:rsidRDefault="001B4BCC" w:rsidP="008A05E8">
            <w:pPr>
              <w:pStyle w:val="TableParagraph"/>
              <w:spacing w:line="276" w:lineRule="auto"/>
              <w:jc w:val="both"/>
              <w:rPr>
                <w:sz w:val="24"/>
                <w:szCs w:val="24"/>
              </w:rPr>
            </w:pPr>
            <w:r w:rsidRPr="00B8201F">
              <w:rPr>
                <w:sz w:val="24"/>
                <w:szCs w:val="24"/>
              </w:rPr>
              <w:t>(законными</w:t>
            </w:r>
            <w:r w:rsidRPr="00B8201F">
              <w:rPr>
                <w:spacing w:val="-6"/>
                <w:sz w:val="24"/>
                <w:szCs w:val="24"/>
              </w:rPr>
              <w:t xml:space="preserve"> </w:t>
            </w:r>
            <w:r w:rsidRPr="00B8201F">
              <w:rPr>
                <w:sz w:val="24"/>
                <w:szCs w:val="24"/>
              </w:rPr>
              <w:t>представителями)</w:t>
            </w:r>
            <w:r w:rsidRPr="00B8201F">
              <w:rPr>
                <w:spacing w:val="-5"/>
                <w:sz w:val="24"/>
                <w:szCs w:val="24"/>
              </w:rPr>
              <w:t xml:space="preserve"> </w:t>
            </w:r>
            <w:proofErr w:type="gramStart"/>
            <w:r w:rsidRPr="00B8201F">
              <w:rPr>
                <w:sz w:val="24"/>
                <w:szCs w:val="24"/>
              </w:rPr>
              <w:t>обучающихся</w:t>
            </w:r>
            <w:proofErr w:type="gramEnd"/>
          </w:p>
        </w:tc>
        <w:tc>
          <w:tcPr>
            <w:tcW w:w="709" w:type="dxa"/>
          </w:tcPr>
          <w:p w:rsidR="000314D2" w:rsidRPr="00B8201F" w:rsidRDefault="00FE4848" w:rsidP="008A05E8">
            <w:pPr>
              <w:pStyle w:val="TableParagraph"/>
              <w:spacing w:line="276" w:lineRule="auto"/>
              <w:jc w:val="both"/>
              <w:rPr>
                <w:sz w:val="24"/>
                <w:szCs w:val="24"/>
              </w:rPr>
            </w:pPr>
            <w:r>
              <w:rPr>
                <w:sz w:val="24"/>
                <w:szCs w:val="24"/>
              </w:rPr>
              <w:t>70</w:t>
            </w:r>
          </w:p>
        </w:tc>
      </w:tr>
      <w:tr w:rsidR="000314D2" w:rsidRPr="00B8201F" w:rsidTr="00885890">
        <w:trPr>
          <w:trHeight w:val="551"/>
        </w:trPr>
        <w:tc>
          <w:tcPr>
            <w:tcW w:w="880" w:type="dxa"/>
          </w:tcPr>
          <w:p w:rsidR="000314D2" w:rsidRPr="00B8201F" w:rsidRDefault="00B43C5A" w:rsidP="008A05E8">
            <w:pPr>
              <w:pStyle w:val="TableParagraph"/>
              <w:spacing w:line="276" w:lineRule="auto"/>
              <w:jc w:val="both"/>
              <w:rPr>
                <w:sz w:val="24"/>
                <w:szCs w:val="24"/>
              </w:rPr>
            </w:pPr>
            <w:r w:rsidRPr="00B8201F">
              <w:rPr>
                <w:sz w:val="24"/>
                <w:szCs w:val="24"/>
              </w:rPr>
              <w:lastRenderedPageBreak/>
              <w:t>2.2.3</w:t>
            </w:r>
            <w:r w:rsidR="001B4BCC" w:rsidRPr="00B8201F">
              <w:rPr>
                <w:sz w:val="24"/>
                <w:szCs w:val="24"/>
              </w:rPr>
              <w:t>.</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Особенности</w:t>
            </w:r>
            <w:r w:rsidRPr="00B8201F">
              <w:rPr>
                <w:spacing w:val="-4"/>
                <w:sz w:val="24"/>
                <w:szCs w:val="24"/>
              </w:rPr>
              <w:t xml:space="preserve"> </w:t>
            </w:r>
            <w:r w:rsidRPr="00B8201F">
              <w:rPr>
                <w:sz w:val="24"/>
                <w:szCs w:val="24"/>
              </w:rPr>
              <w:t>взаимодействия</w:t>
            </w:r>
            <w:r w:rsidRPr="00B8201F">
              <w:rPr>
                <w:spacing w:val="-4"/>
                <w:sz w:val="24"/>
                <w:szCs w:val="24"/>
              </w:rPr>
              <w:t xml:space="preserve"> </w:t>
            </w:r>
            <w:r w:rsidRPr="00B8201F">
              <w:rPr>
                <w:sz w:val="24"/>
                <w:szCs w:val="24"/>
              </w:rPr>
              <w:t>педагогического</w:t>
            </w:r>
            <w:r w:rsidRPr="00B8201F">
              <w:rPr>
                <w:spacing w:val="-4"/>
                <w:sz w:val="24"/>
                <w:szCs w:val="24"/>
              </w:rPr>
              <w:t xml:space="preserve"> </w:t>
            </w:r>
            <w:r w:rsidRPr="00B8201F">
              <w:rPr>
                <w:sz w:val="24"/>
                <w:szCs w:val="24"/>
              </w:rPr>
              <w:t>коллектива</w:t>
            </w:r>
            <w:r w:rsidRPr="00B8201F">
              <w:rPr>
                <w:spacing w:val="-5"/>
                <w:sz w:val="24"/>
                <w:szCs w:val="24"/>
              </w:rPr>
              <w:t xml:space="preserve"> </w:t>
            </w:r>
            <w:r w:rsidRPr="00B8201F">
              <w:rPr>
                <w:sz w:val="24"/>
                <w:szCs w:val="24"/>
              </w:rPr>
              <w:t>с семьями</w:t>
            </w:r>
          </w:p>
          <w:p w:rsidR="000314D2" w:rsidRPr="00B8201F" w:rsidRDefault="001B4BCC" w:rsidP="008A05E8">
            <w:pPr>
              <w:pStyle w:val="TableParagraph"/>
              <w:spacing w:line="276" w:lineRule="auto"/>
              <w:jc w:val="both"/>
              <w:rPr>
                <w:sz w:val="24"/>
                <w:szCs w:val="24"/>
              </w:rPr>
            </w:pPr>
            <w:r w:rsidRPr="00B8201F">
              <w:rPr>
                <w:sz w:val="24"/>
                <w:szCs w:val="24"/>
              </w:rPr>
              <w:t>дошкольников</w:t>
            </w:r>
            <w:r w:rsidRPr="00B8201F">
              <w:rPr>
                <w:spacing w:val="-1"/>
                <w:sz w:val="24"/>
                <w:szCs w:val="24"/>
              </w:rPr>
              <w:t xml:space="preserve"> </w:t>
            </w:r>
            <w:r w:rsidRPr="00B8201F">
              <w:rPr>
                <w:sz w:val="24"/>
                <w:szCs w:val="24"/>
              </w:rPr>
              <w:t>с</w:t>
            </w:r>
            <w:r w:rsidRPr="00B8201F">
              <w:rPr>
                <w:spacing w:val="-2"/>
                <w:sz w:val="24"/>
                <w:szCs w:val="24"/>
              </w:rPr>
              <w:t xml:space="preserve"> </w:t>
            </w:r>
            <w:r w:rsidRPr="00B8201F">
              <w:rPr>
                <w:sz w:val="24"/>
                <w:szCs w:val="24"/>
              </w:rPr>
              <w:t>ТНР</w:t>
            </w:r>
          </w:p>
        </w:tc>
        <w:tc>
          <w:tcPr>
            <w:tcW w:w="709" w:type="dxa"/>
          </w:tcPr>
          <w:p w:rsidR="000314D2" w:rsidRPr="00B8201F" w:rsidRDefault="00FE4848" w:rsidP="008A05E8">
            <w:pPr>
              <w:pStyle w:val="TableParagraph"/>
              <w:spacing w:line="276" w:lineRule="auto"/>
              <w:jc w:val="both"/>
              <w:rPr>
                <w:sz w:val="24"/>
                <w:szCs w:val="24"/>
              </w:rPr>
            </w:pPr>
            <w:r>
              <w:rPr>
                <w:sz w:val="24"/>
                <w:szCs w:val="24"/>
              </w:rPr>
              <w:t>70</w:t>
            </w:r>
          </w:p>
        </w:tc>
      </w:tr>
      <w:tr w:rsidR="000314D2" w:rsidRPr="00B8201F" w:rsidTr="00885890">
        <w:trPr>
          <w:trHeight w:val="275"/>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2.2.4.</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Описание</w:t>
            </w:r>
            <w:r w:rsidRPr="00B8201F">
              <w:rPr>
                <w:spacing w:val="-4"/>
                <w:sz w:val="24"/>
                <w:szCs w:val="24"/>
              </w:rPr>
              <w:t xml:space="preserve"> </w:t>
            </w:r>
            <w:r w:rsidRPr="00B8201F">
              <w:rPr>
                <w:sz w:val="24"/>
                <w:szCs w:val="24"/>
              </w:rPr>
              <w:t>вариативных</w:t>
            </w:r>
            <w:r w:rsidRPr="00B8201F">
              <w:rPr>
                <w:spacing w:val="-2"/>
                <w:sz w:val="24"/>
                <w:szCs w:val="24"/>
              </w:rPr>
              <w:t xml:space="preserve"> </w:t>
            </w:r>
            <w:r w:rsidRPr="00B8201F">
              <w:rPr>
                <w:sz w:val="24"/>
                <w:szCs w:val="24"/>
              </w:rPr>
              <w:t>форм,</w:t>
            </w:r>
            <w:r w:rsidRPr="00B8201F">
              <w:rPr>
                <w:spacing w:val="-3"/>
                <w:sz w:val="24"/>
                <w:szCs w:val="24"/>
              </w:rPr>
              <w:t xml:space="preserve"> </w:t>
            </w:r>
            <w:r w:rsidRPr="00B8201F">
              <w:rPr>
                <w:sz w:val="24"/>
                <w:szCs w:val="24"/>
              </w:rPr>
              <w:t>способов,</w:t>
            </w:r>
            <w:r w:rsidRPr="00B8201F">
              <w:rPr>
                <w:spacing w:val="-2"/>
                <w:sz w:val="24"/>
                <w:szCs w:val="24"/>
              </w:rPr>
              <w:t xml:space="preserve"> </w:t>
            </w:r>
            <w:r w:rsidRPr="00B8201F">
              <w:rPr>
                <w:sz w:val="24"/>
                <w:szCs w:val="24"/>
              </w:rPr>
              <w:t>методов</w:t>
            </w:r>
            <w:r w:rsidRPr="00B8201F">
              <w:rPr>
                <w:spacing w:val="-2"/>
                <w:sz w:val="24"/>
                <w:szCs w:val="24"/>
              </w:rPr>
              <w:t xml:space="preserve"> </w:t>
            </w:r>
            <w:r w:rsidRPr="00B8201F">
              <w:rPr>
                <w:sz w:val="24"/>
                <w:szCs w:val="24"/>
              </w:rPr>
              <w:t>и</w:t>
            </w:r>
            <w:r w:rsidRPr="00B8201F">
              <w:rPr>
                <w:spacing w:val="-3"/>
                <w:sz w:val="24"/>
                <w:szCs w:val="24"/>
              </w:rPr>
              <w:t xml:space="preserve"> </w:t>
            </w:r>
            <w:r w:rsidRPr="00B8201F">
              <w:rPr>
                <w:sz w:val="24"/>
                <w:szCs w:val="24"/>
              </w:rPr>
              <w:t>средств</w:t>
            </w:r>
            <w:r w:rsidRPr="00B8201F">
              <w:rPr>
                <w:spacing w:val="-3"/>
                <w:sz w:val="24"/>
                <w:szCs w:val="24"/>
              </w:rPr>
              <w:t xml:space="preserve"> </w:t>
            </w:r>
            <w:r w:rsidRPr="00B8201F">
              <w:rPr>
                <w:sz w:val="24"/>
                <w:szCs w:val="24"/>
              </w:rPr>
              <w:t>реализации</w:t>
            </w:r>
          </w:p>
        </w:tc>
        <w:tc>
          <w:tcPr>
            <w:tcW w:w="709" w:type="dxa"/>
          </w:tcPr>
          <w:p w:rsidR="000314D2" w:rsidRPr="00B8201F" w:rsidRDefault="00FE4848" w:rsidP="008A05E8">
            <w:pPr>
              <w:pStyle w:val="TableParagraph"/>
              <w:spacing w:line="276" w:lineRule="auto"/>
              <w:jc w:val="both"/>
              <w:rPr>
                <w:sz w:val="24"/>
                <w:szCs w:val="24"/>
              </w:rPr>
            </w:pPr>
            <w:r>
              <w:rPr>
                <w:sz w:val="24"/>
                <w:szCs w:val="24"/>
              </w:rPr>
              <w:t>72</w:t>
            </w:r>
          </w:p>
        </w:tc>
      </w:tr>
      <w:tr w:rsidR="000314D2" w:rsidRPr="00B8201F" w:rsidTr="00885890">
        <w:trPr>
          <w:trHeight w:val="551"/>
        </w:trPr>
        <w:tc>
          <w:tcPr>
            <w:tcW w:w="880" w:type="dxa"/>
          </w:tcPr>
          <w:p w:rsidR="000314D2" w:rsidRPr="00B8201F" w:rsidRDefault="001B4BCC" w:rsidP="008A05E8">
            <w:pPr>
              <w:pStyle w:val="TableParagraph"/>
              <w:spacing w:line="276" w:lineRule="auto"/>
              <w:jc w:val="both"/>
              <w:rPr>
                <w:b/>
                <w:sz w:val="24"/>
                <w:szCs w:val="24"/>
              </w:rPr>
            </w:pPr>
            <w:r w:rsidRPr="00B8201F">
              <w:rPr>
                <w:b/>
                <w:sz w:val="24"/>
                <w:szCs w:val="24"/>
              </w:rPr>
              <w:t>2.3.</w:t>
            </w:r>
          </w:p>
        </w:tc>
        <w:tc>
          <w:tcPr>
            <w:tcW w:w="8080" w:type="dxa"/>
          </w:tcPr>
          <w:p w:rsidR="000314D2" w:rsidRPr="00B8201F" w:rsidRDefault="001B4BCC" w:rsidP="008A05E8">
            <w:pPr>
              <w:pStyle w:val="TableParagraph"/>
              <w:spacing w:line="276" w:lineRule="auto"/>
              <w:ind w:right="793"/>
              <w:jc w:val="both"/>
              <w:rPr>
                <w:b/>
                <w:sz w:val="24"/>
                <w:szCs w:val="24"/>
              </w:rPr>
            </w:pPr>
            <w:r w:rsidRPr="00B8201F">
              <w:rPr>
                <w:b/>
                <w:sz w:val="24"/>
                <w:szCs w:val="24"/>
              </w:rPr>
              <w:t>Особенности образовательной деятельности разных видов и</w:t>
            </w:r>
            <w:r w:rsidRPr="00B8201F">
              <w:rPr>
                <w:b/>
                <w:spacing w:val="-58"/>
                <w:sz w:val="24"/>
                <w:szCs w:val="24"/>
              </w:rPr>
              <w:t xml:space="preserve"> </w:t>
            </w:r>
            <w:r w:rsidRPr="00B8201F">
              <w:rPr>
                <w:b/>
                <w:sz w:val="24"/>
                <w:szCs w:val="24"/>
              </w:rPr>
              <w:t>культурных</w:t>
            </w:r>
            <w:r w:rsidRPr="00B8201F">
              <w:rPr>
                <w:b/>
                <w:spacing w:val="-1"/>
                <w:sz w:val="24"/>
                <w:szCs w:val="24"/>
              </w:rPr>
              <w:t xml:space="preserve"> </w:t>
            </w:r>
            <w:r w:rsidRPr="00B8201F">
              <w:rPr>
                <w:b/>
                <w:sz w:val="24"/>
                <w:szCs w:val="24"/>
              </w:rPr>
              <w:t>практик</w:t>
            </w:r>
          </w:p>
        </w:tc>
        <w:tc>
          <w:tcPr>
            <w:tcW w:w="709" w:type="dxa"/>
          </w:tcPr>
          <w:p w:rsidR="000314D2" w:rsidRPr="00B8201F" w:rsidRDefault="00FE4848" w:rsidP="008A05E8">
            <w:pPr>
              <w:pStyle w:val="TableParagraph"/>
              <w:spacing w:line="276" w:lineRule="auto"/>
              <w:jc w:val="both"/>
              <w:rPr>
                <w:sz w:val="24"/>
                <w:szCs w:val="24"/>
              </w:rPr>
            </w:pPr>
            <w:r>
              <w:rPr>
                <w:sz w:val="24"/>
                <w:szCs w:val="24"/>
              </w:rPr>
              <w:t>82</w:t>
            </w:r>
          </w:p>
        </w:tc>
      </w:tr>
      <w:tr w:rsidR="000314D2" w:rsidRPr="00B8201F" w:rsidTr="00885890">
        <w:trPr>
          <w:trHeight w:val="275"/>
        </w:trPr>
        <w:tc>
          <w:tcPr>
            <w:tcW w:w="880" w:type="dxa"/>
          </w:tcPr>
          <w:p w:rsidR="000314D2" w:rsidRPr="00B8201F" w:rsidRDefault="001B4BCC" w:rsidP="008A05E8">
            <w:pPr>
              <w:pStyle w:val="TableParagraph"/>
              <w:spacing w:line="276" w:lineRule="auto"/>
              <w:jc w:val="both"/>
              <w:rPr>
                <w:b/>
                <w:sz w:val="24"/>
                <w:szCs w:val="24"/>
              </w:rPr>
            </w:pPr>
            <w:r w:rsidRPr="00B8201F">
              <w:rPr>
                <w:b/>
                <w:sz w:val="24"/>
                <w:szCs w:val="24"/>
              </w:rPr>
              <w:t>2.4.</w:t>
            </w:r>
          </w:p>
        </w:tc>
        <w:tc>
          <w:tcPr>
            <w:tcW w:w="8080" w:type="dxa"/>
          </w:tcPr>
          <w:p w:rsidR="000314D2" w:rsidRPr="00B8201F" w:rsidRDefault="001B4BCC" w:rsidP="008A05E8">
            <w:pPr>
              <w:pStyle w:val="TableParagraph"/>
              <w:spacing w:line="276" w:lineRule="auto"/>
              <w:jc w:val="both"/>
              <w:rPr>
                <w:b/>
                <w:sz w:val="24"/>
                <w:szCs w:val="24"/>
              </w:rPr>
            </w:pPr>
            <w:r w:rsidRPr="00B8201F">
              <w:rPr>
                <w:b/>
                <w:sz w:val="24"/>
                <w:szCs w:val="24"/>
              </w:rPr>
              <w:t>Способы</w:t>
            </w:r>
            <w:r w:rsidRPr="00B8201F">
              <w:rPr>
                <w:b/>
                <w:spacing w:val="-5"/>
                <w:sz w:val="24"/>
                <w:szCs w:val="24"/>
              </w:rPr>
              <w:t xml:space="preserve"> </w:t>
            </w:r>
            <w:r w:rsidRPr="00B8201F">
              <w:rPr>
                <w:b/>
                <w:sz w:val="24"/>
                <w:szCs w:val="24"/>
              </w:rPr>
              <w:t>и</w:t>
            </w:r>
            <w:r w:rsidRPr="00B8201F">
              <w:rPr>
                <w:b/>
                <w:spacing w:val="-4"/>
                <w:sz w:val="24"/>
                <w:szCs w:val="24"/>
              </w:rPr>
              <w:t xml:space="preserve"> </w:t>
            </w:r>
            <w:r w:rsidRPr="00B8201F">
              <w:rPr>
                <w:b/>
                <w:sz w:val="24"/>
                <w:szCs w:val="24"/>
              </w:rPr>
              <w:t>направления</w:t>
            </w:r>
            <w:r w:rsidRPr="00B8201F">
              <w:rPr>
                <w:b/>
                <w:spacing w:val="-3"/>
                <w:sz w:val="24"/>
                <w:szCs w:val="24"/>
              </w:rPr>
              <w:t xml:space="preserve"> </w:t>
            </w:r>
            <w:r w:rsidRPr="00B8201F">
              <w:rPr>
                <w:b/>
                <w:sz w:val="24"/>
                <w:szCs w:val="24"/>
              </w:rPr>
              <w:t>поддержки</w:t>
            </w:r>
            <w:r w:rsidRPr="00B8201F">
              <w:rPr>
                <w:b/>
                <w:spacing w:val="-4"/>
                <w:sz w:val="24"/>
                <w:szCs w:val="24"/>
              </w:rPr>
              <w:t xml:space="preserve"> </w:t>
            </w:r>
            <w:r w:rsidRPr="00B8201F">
              <w:rPr>
                <w:b/>
                <w:sz w:val="24"/>
                <w:szCs w:val="24"/>
              </w:rPr>
              <w:t>детской</w:t>
            </w:r>
            <w:r w:rsidRPr="00B8201F">
              <w:rPr>
                <w:b/>
                <w:spacing w:val="-6"/>
                <w:sz w:val="24"/>
                <w:szCs w:val="24"/>
              </w:rPr>
              <w:t xml:space="preserve"> </w:t>
            </w:r>
            <w:r w:rsidRPr="00B8201F">
              <w:rPr>
                <w:b/>
                <w:sz w:val="24"/>
                <w:szCs w:val="24"/>
              </w:rPr>
              <w:t>инициативы</w:t>
            </w:r>
          </w:p>
        </w:tc>
        <w:tc>
          <w:tcPr>
            <w:tcW w:w="709" w:type="dxa"/>
          </w:tcPr>
          <w:p w:rsidR="000314D2" w:rsidRPr="00B8201F" w:rsidRDefault="00FE4848" w:rsidP="008A05E8">
            <w:pPr>
              <w:pStyle w:val="TableParagraph"/>
              <w:spacing w:line="276" w:lineRule="auto"/>
              <w:jc w:val="both"/>
              <w:rPr>
                <w:sz w:val="24"/>
                <w:szCs w:val="24"/>
              </w:rPr>
            </w:pPr>
            <w:r>
              <w:rPr>
                <w:sz w:val="24"/>
                <w:szCs w:val="24"/>
              </w:rPr>
              <w:t>88</w:t>
            </w:r>
          </w:p>
        </w:tc>
      </w:tr>
      <w:tr w:rsidR="000314D2" w:rsidRPr="00B8201F" w:rsidTr="00885890">
        <w:trPr>
          <w:trHeight w:val="551"/>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2.4.1.</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Поддержка</w:t>
            </w:r>
            <w:r w:rsidRPr="00B8201F">
              <w:rPr>
                <w:spacing w:val="-4"/>
                <w:sz w:val="24"/>
                <w:szCs w:val="24"/>
              </w:rPr>
              <w:t xml:space="preserve"> </w:t>
            </w:r>
            <w:r w:rsidRPr="00B8201F">
              <w:rPr>
                <w:sz w:val="24"/>
                <w:szCs w:val="24"/>
              </w:rPr>
              <w:t>приоритетных</w:t>
            </w:r>
            <w:r w:rsidRPr="00B8201F">
              <w:rPr>
                <w:spacing w:val="-2"/>
                <w:sz w:val="24"/>
                <w:szCs w:val="24"/>
              </w:rPr>
              <w:t xml:space="preserve"> </w:t>
            </w:r>
            <w:r w:rsidRPr="00B8201F">
              <w:rPr>
                <w:sz w:val="24"/>
                <w:szCs w:val="24"/>
              </w:rPr>
              <w:t>форм</w:t>
            </w:r>
            <w:r w:rsidRPr="00B8201F">
              <w:rPr>
                <w:spacing w:val="-3"/>
                <w:sz w:val="24"/>
                <w:szCs w:val="24"/>
              </w:rPr>
              <w:t xml:space="preserve"> </w:t>
            </w:r>
            <w:r w:rsidRPr="00B8201F">
              <w:rPr>
                <w:sz w:val="24"/>
                <w:szCs w:val="24"/>
              </w:rPr>
              <w:t>детской</w:t>
            </w:r>
            <w:r w:rsidRPr="00B8201F">
              <w:rPr>
                <w:spacing w:val="-6"/>
                <w:sz w:val="24"/>
                <w:szCs w:val="24"/>
              </w:rPr>
              <w:t xml:space="preserve"> </w:t>
            </w:r>
            <w:r w:rsidRPr="00B8201F">
              <w:rPr>
                <w:sz w:val="24"/>
                <w:szCs w:val="24"/>
              </w:rPr>
              <w:t>инициативы</w:t>
            </w:r>
            <w:r w:rsidRPr="00B8201F">
              <w:rPr>
                <w:spacing w:val="-4"/>
                <w:sz w:val="24"/>
                <w:szCs w:val="24"/>
              </w:rPr>
              <w:t xml:space="preserve"> </w:t>
            </w:r>
            <w:r w:rsidRPr="00B8201F">
              <w:rPr>
                <w:sz w:val="24"/>
                <w:szCs w:val="24"/>
              </w:rPr>
              <w:t>в</w:t>
            </w:r>
            <w:r w:rsidRPr="00B8201F">
              <w:rPr>
                <w:spacing w:val="-2"/>
                <w:sz w:val="24"/>
                <w:szCs w:val="24"/>
              </w:rPr>
              <w:t xml:space="preserve"> </w:t>
            </w:r>
            <w:r w:rsidRPr="00B8201F">
              <w:rPr>
                <w:sz w:val="24"/>
                <w:szCs w:val="24"/>
              </w:rPr>
              <w:t>условиях</w:t>
            </w:r>
          </w:p>
          <w:p w:rsidR="000314D2" w:rsidRPr="00B8201F" w:rsidRDefault="001B4BCC" w:rsidP="008A05E8">
            <w:pPr>
              <w:pStyle w:val="TableParagraph"/>
              <w:spacing w:line="276" w:lineRule="auto"/>
              <w:jc w:val="both"/>
              <w:rPr>
                <w:sz w:val="24"/>
                <w:szCs w:val="24"/>
              </w:rPr>
            </w:pPr>
            <w:r w:rsidRPr="00B8201F">
              <w:rPr>
                <w:sz w:val="24"/>
                <w:szCs w:val="24"/>
              </w:rPr>
              <w:t>групп</w:t>
            </w:r>
            <w:r w:rsidRPr="00B8201F">
              <w:rPr>
                <w:spacing w:val="-6"/>
                <w:sz w:val="24"/>
                <w:szCs w:val="24"/>
              </w:rPr>
              <w:t xml:space="preserve"> </w:t>
            </w:r>
            <w:r w:rsidRPr="00B8201F">
              <w:rPr>
                <w:sz w:val="24"/>
                <w:szCs w:val="24"/>
              </w:rPr>
              <w:t>компенсирующей</w:t>
            </w:r>
            <w:r w:rsidRPr="00B8201F">
              <w:rPr>
                <w:spacing w:val="-6"/>
                <w:sz w:val="24"/>
                <w:szCs w:val="24"/>
              </w:rPr>
              <w:t xml:space="preserve"> </w:t>
            </w:r>
            <w:r w:rsidRPr="00B8201F">
              <w:rPr>
                <w:sz w:val="24"/>
                <w:szCs w:val="24"/>
              </w:rPr>
              <w:t>направленности</w:t>
            </w:r>
          </w:p>
        </w:tc>
        <w:tc>
          <w:tcPr>
            <w:tcW w:w="709" w:type="dxa"/>
          </w:tcPr>
          <w:p w:rsidR="000314D2" w:rsidRPr="00B8201F" w:rsidRDefault="00FE4848" w:rsidP="008A05E8">
            <w:pPr>
              <w:pStyle w:val="TableParagraph"/>
              <w:spacing w:line="276" w:lineRule="auto"/>
              <w:jc w:val="both"/>
              <w:rPr>
                <w:sz w:val="24"/>
                <w:szCs w:val="24"/>
              </w:rPr>
            </w:pPr>
            <w:r>
              <w:rPr>
                <w:sz w:val="24"/>
                <w:szCs w:val="24"/>
              </w:rPr>
              <w:t>92</w:t>
            </w:r>
          </w:p>
        </w:tc>
      </w:tr>
      <w:tr w:rsidR="000314D2" w:rsidRPr="00B8201F" w:rsidTr="00885890">
        <w:trPr>
          <w:trHeight w:val="551"/>
        </w:trPr>
        <w:tc>
          <w:tcPr>
            <w:tcW w:w="880" w:type="dxa"/>
          </w:tcPr>
          <w:p w:rsidR="000314D2" w:rsidRPr="00B8201F" w:rsidRDefault="001B4BCC" w:rsidP="008A05E8">
            <w:pPr>
              <w:pStyle w:val="TableParagraph"/>
              <w:spacing w:line="276" w:lineRule="auto"/>
              <w:jc w:val="both"/>
              <w:rPr>
                <w:b/>
                <w:sz w:val="24"/>
                <w:szCs w:val="24"/>
              </w:rPr>
            </w:pPr>
            <w:r w:rsidRPr="00B8201F">
              <w:rPr>
                <w:b/>
                <w:sz w:val="24"/>
                <w:szCs w:val="24"/>
              </w:rPr>
              <w:t>2.5.</w:t>
            </w:r>
          </w:p>
        </w:tc>
        <w:tc>
          <w:tcPr>
            <w:tcW w:w="8080" w:type="dxa"/>
          </w:tcPr>
          <w:p w:rsidR="000314D2" w:rsidRPr="00B8201F" w:rsidRDefault="001B4BCC" w:rsidP="008A05E8">
            <w:pPr>
              <w:pStyle w:val="TableParagraph"/>
              <w:spacing w:line="276" w:lineRule="auto"/>
              <w:ind w:right="1368"/>
              <w:jc w:val="both"/>
              <w:rPr>
                <w:b/>
                <w:sz w:val="24"/>
                <w:szCs w:val="24"/>
              </w:rPr>
            </w:pPr>
            <w:r w:rsidRPr="00B8201F">
              <w:rPr>
                <w:b/>
                <w:sz w:val="24"/>
                <w:szCs w:val="24"/>
              </w:rPr>
              <w:t>Содержание образовательной деятельности коррекции</w:t>
            </w:r>
            <w:r w:rsidRPr="00B8201F">
              <w:rPr>
                <w:b/>
                <w:spacing w:val="-57"/>
                <w:sz w:val="24"/>
                <w:szCs w:val="24"/>
              </w:rPr>
              <w:t xml:space="preserve"> </w:t>
            </w:r>
            <w:r w:rsidRPr="00B8201F">
              <w:rPr>
                <w:b/>
                <w:sz w:val="24"/>
                <w:szCs w:val="24"/>
              </w:rPr>
              <w:t>нарушений</w:t>
            </w:r>
            <w:r w:rsidRPr="00B8201F">
              <w:rPr>
                <w:b/>
                <w:spacing w:val="-1"/>
                <w:sz w:val="24"/>
                <w:szCs w:val="24"/>
              </w:rPr>
              <w:t xml:space="preserve"> </w:t>
            </w:r>
            <w:r w:rsidRPr="00B8201F">
              <w:rPr>
                <w:b/>
                <w:sz w:val="24"/>
                <w:szCs w:val="24"/>
              </w:rPr>
              <w:t>развития</w:t>
            </w:r>
            <w:r w:rsidRPr="00B8201F">
              <w:rPr>
                <w:b/>
                <w:spacing w:val="-3"/>
                <w:sz w:val="24"/>
                <w:szCs w:val="24"/>
              </w:rPr>
              <w:t xml:space="preserve"> </w:t>
            </w:r>
            <w:r w:rsidRPr="00B8201F">
              <w:rPr>
                <w:b/>
                <w:sz w:val="24"/>
                <w:szCs w:val="24"/>
              </w:rPr>
              <w:t>обучающихся</w:t>
            </w:r>
          </w:p>
        </w:tc>
        <w:tc>
          <w:tcPr>
            <w:tcW w:w="709" w:type="dxa"/>
          </w:tcPr>
          <w:p w:rsidR="000314D2" w:rsidRPr="00B8201F" w:rsidRDefault="00FE4848" w:rsidP="008A05E8">
            <w:pPr>
              <w:pStyle w:val="TableParagraph"/>
              <w:spacing w:line="276" w:lineRule="auto"/>
              <w:jc w:val="both"/>
              <w:rPr>
                <w:sz w:val="24"/>
                <w:szCs w:val="24"/>
              </w:rPr>
            </w:pPr>
            <w:r>
              <w:rPr>
                <w:sz w:val="24"/>
                <w:szCs w:val="24"/>
              </w:rPr>
              <w:t>98</w:t>
            </w:r>
          </w:p>
        </w:tc>
      </w:tr>
      <w:tr w:rsidR="000314D2" w:rsidRPr="00B8201F" w:rsidTr="00885890">
        <w:trPr>
          <w:trHeight w:val="275"/>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2.5.1.</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Программа</w:t>
            </w:r>
            <w:r w:rsidRPr="00B8201F">
              <w:rPr>
                <w:spacing w:val="55"/>
                <w:sz w:val="24"/>
                <w:szCs w:val="24"/>
              </w:rPr>
              <w:t xml:space="preserve"> </w:t>
            </w:r>
            <w:r w:rsidRPr="00B8201F">
              <w:rPr>
                <w:sz w:val="24"/>
                <w:szCs w:val="24"/>
              </w:rPr>
              <w:t>коррекционно-развивающей</w:t>
            </w:r>
            <w:r w:rsidRPr="00B8201F">
              <w:rPr>
                <w:spacing w:val="-3"/>
                <w:sz w:val="24"/>
                <w:szCs w:val="24"/>
              </w:rPr>
              <w:t xml:space="preserve"> </w:t>
            </w:r>
            <w:r w:rsidRPr="00B8201F">
              <w:rPr>
                <w:sz w:val="24"/>
                <w:szCs w:val="24"/>
              </w:rPr>
              <w:t>работы</w:t>
            </w:r>
            <w:r w:rsidRPr="00B8201F">
              <w:rPr>
                <w:spacing w:val="-2"/>
                <w:sz w:val="24"/>
                <w:szCs w:val="24"/>
              </w:rPr>
              <w:t xml:space="preserve"> </w:t>
            </w:r>
            <w:r w:rsidRPr="00B8201F">
              <w:rPr>
                <w:sz w:val="24"/>
                <w:szCs w:val="24"/>
              </w:rPr>
              <w:t>с</w:t>
            </w:r>
            <w:r w:rsidRPr="00B8201F">
              <w:rPr>
                <w:spacing w:val="-4"/>
                <w:sz w:val="24"/>
                <w:szCs w:val="24"/>
              </w:rPr>
              <w:t xml:space="preserve"> </w:t>
            </w:r>
            <w:r w:rsidRPr="00B8201F">
              <w:rPr>
                <w:sz w:val="24"/>
                <w:szCs w:val="24"/>
              </w:rPr>
              <w:t>детьми</w:t>
            </w:r>
            <w:r w:rsidRPr="00B8201F">
              <w:rPr>
                <w:spacing w:val="-3"/>
                <w:sz w:val="24"/>
                <w:szCs w:val="24"/>
              </w:rPr>
              <w:t xml:space="preserve"> </w:t>
            </w:r>
            <w:r w:rsidRPr="00B8201F">
              <w:rPr>
                <w:sz w:val="24"/>
                <w:szCs w:val="24"/>
              </w:rPr>
              <w:t>с</w:t>
            </w:r>
            <w:r w:rsidRPr="00B8201F">
              <w:rPr>
                <w:spacing w:val="-3"/>
                <w:sz w:val="24"/>
                <w:szCs w:val="24"/>
              </w:rPr>
              <w:t xml:space="preserve"> </w:t>
            </w:r>
            <w:r w:rsidRPr="00B8201F">
              <w:rPr>
                <w:sz w:val="24"/>
                <w:szCs w:val="24"/>
              </w:rPr>
              <w:t>ТНР</w:t>
            </w:r>
          </w:p>
        </w:tc>
        <w:tc>
          <w:tcPr>
            <w:tcW w:w="709" w:type="dxa"/>
          </w:tcPr>
          <w:p w:rsidR="000314D2" w:rsidRPr="00B8201F" w:rsidRDefault="00FE4848" w:rsidP="008A05E8">
            <w:pPr>
              <w:pStyle w:val="TableParagraph"/>
              <w:spacing w:line="276" w:lineRule="auto"/>
              <w:jc w:val="both"/>
              <w:rPr>
                <w:sz w:val="24"/>
                <w:szCs w:val="24"/>
              </w:rPr>
            </w:pPr>
            <w:r>
              <w:rPr>
                <w:sz w:val="24"/>
                <w:szCs w:val="24"/>
              </w:rPr>
              <w:t>98</w:t>
            </w:r>
          </w:p>
        </w:tc>
      </w:tr>
      <w:tr w:rsidR="000314D2" w:rsidRPr="00B8201F" w:rsidTr="00885890">
        <w:trPr>
          <w:trHeight w:val="551"/>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2.5.1.1.</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Цели</w:t>
            </w:r>
            <w:r w:rsidRPr="00B8201F">
              <w:rPr>
                <w:spacing w:val="-3"/>
                <w:sz w:val="24"/>
                <w:szCs w:val="24"/>
              </w:rPr>
              <w:t xml:space="preserve"> </w:t>
            </w:r>
            <w:r w:rsidRPr="00B8201F">
              <w:rPr>
                <w:sz w:val="24"/>
                <w:szCs w:val="24"/>
              </w:rPr>
              <w:t>и</w:t>
            </w:r>
            <w:r w:rsidRPr="00B8201F">
              <w:rPr>
                <w:spacing w:val="-3"/>
                <w:sz w:val="24"/>
                <w:szCs w:val="24"/>
              </w:rPr>
              <w:t xml:space="preserve"> </w:t>
            </w:r>
            <w:r w:rsidRPr="00B8201F">
              <w:rPr>
                <w:sz w:val="24"/>
                <w:szCs w:val="24"/>
              </w:rPr>
              <w:t>задачи</w:t>
            </w:r>
            <w:r w:rsidRPr="00B8201F">
              <w:rPr>
                <w:spacing w:val="-1"/>
                <w:sz w:val="24"/>
                <w:szCs w:val="24"/>
              </w:rPr>
              <w:t xml:space="preserve"> </w:t>
            </w:r>
            <w:r w:rsidRPr="00B8201F">
              <w:rPr>
                <w:sz w:val="24"/>
                <w:szCs w:val="24"/>
              </w:rPr>
              <w:t>образовательной</w:t>
            </w:r>
            <w:r w:rsidRPr="00B8201F">
              <w:rPr>
                <w:spacing w:val="-4"/>
                <w:sz w:val="24"/>
                <w:szCs w:val="24"/>
              </w:rPr>
              <w:t xml:space="preserve"> </w:t>
            </w:r>
            <w:r w:rsidRPr="00B8201F">
              <w:rPr>
                <w:sz w:val="24"/>
                <w:szCs w:val="24"/>
              </w:rPr>
              <w:t>деятельности</w:t>
            </w:r>
            <w:r w:rsidRPr="00B8201F">
              <w:rPr>
                <w:spacing w:val="-5"/>
                <w:sz w:val="24"/>
                <w:szCs w:val="24"/>
              </w:rPr>
              <w:t xml:space="preserve"> </w:t>
            </w:r>
            <w:proofErr w:type="gramStart"/>
            <w:r w:rsidRPr="00B8201F">
              <w:rPr>
                <w:sz w:val="24"/>
                <w:szCs w:val="24"/>
              </w:rPr>
              <w:t>по</w:t>
            </w:r>
            <w:proofErr w:type="gramEnd"/>
            <w:r w:rsidRPr="00B8201F">
              <w:rPr>
                <w:spacing w:val="-3"/>
                <w:sz w:val="24"/>
                <w:szCs w:val="24"/>
              </w:rPr>
              <w:t xml:space="preserve"> </w:t>
            </w:r>
            <w:r w:rsidRPr="00B8201F">
              <w:rPr>
                <w:sz w:val="24"/>
                <w:szCs w:val="24"/>
              </w:rPr>
              <w:t>профессиональной</w:t>
            </w:r>
          </w:p>
          <w:p w:rsidR="000314D2" w:rsidRPr="00B8201F" w:rsidRDefault="001B4BCC" w:rsidP="008A05E8">
            <w:pPr>
              <w:pStyle w:val="TableParagraph"/>
              <w:spacing w:line="276" w:lineRule="auto"/>
              <w:jc w:val="both"/>
              <w:rPr>
                <w:sz w:val="24"/>
                <w:szCs w:val="24"/>
              </w:rPr>
            </w:pPr>
            <w:r w:rsidRPr="00B8201F">
              <w:rPr>
                <w:sz w:val="24"/>
                <w:szCs w:val="24"/>
              </w:rPr>
              <w:t>коррекции</w:t>
            </w:r>
            <w:r w:rsidRPr="00B8201F">
              <w:rPr>
                <w:spacing w:val="-3"/>
                <w:sz w:val="24"/>
                <w:szCs w:val="24"/>
              </w:rPr>
              <w:t xml:space="preserve"> </w:t>
            </w:r>
            <w:r w:rsidRPr="00B8201F">
              <w:rPr>
                <w:sz w:val="24"/>
                <w:szCs w:val="24"/>
              </w:rPr>
              <w:t>нарушений</w:t>
            </w:r>
            <w:r w:rsidRPr="00B8201F">
              <w:rPr>
                <w:spacing w:val="-2"/>
                <w:sz w:val="24"/>
                <w:szCs w:val="24"/>
              </w:rPr>
              <w:t xml:space="preserve"> </w:t>
            </w:r>
            <w:r w:rsidRPr="00B8201F">
              <w:rPr>
                <w:sz w:val="24"/>
                <w:szCs w:val="24"/>
              </w:rPr>
              <w:t>развития</w:t>
            </w:r>
            <w:r w:rsidRPr="00B8201F">
              <w:rPr>
                <w:spacing w:val="-3"/>
                <w:sz w:val="24"/>
                <w:szCs w:val="24"/>
              </w:rPr>
              <w:t xml:space="preserve"> </w:t>
            </w:r>
            <w:r w:rsidRPr="00B8201F">
              <w:rPr>
                <w:sz w:val="24"/>
                <w:szCs w:val="24"/>
              </w:rPr>
              <w:t>детей</w:t>
            </w:r>
            <w:r w:rsidRPr="00B8201F">
              <w:rPr>
                <w:spacing w:val="-2"/>
                <w:sz w:val="24"/>
                <w:szCs w:val="24"/>
              </w:rPr>
              <w:t xml:space="preserve"> </w:t>
            </w:r>
            <w:r w:rsidRPr="00B8201F">
              <w:rPr>
                <w:sz w:val="24"/>
                <w:szCs w:val="24"/>
              </w:rPr>
              <w:t>с</w:t>
            </w:r>
            <w:r w:rsidRPr="00B8201F">
              <w:rPr>
                <w:spacing w:val="-3"/>
                <w:sz w:val="24"/>
                <w:szCs w:val="24"/>
              </w:rPr>
              <w:t xml:space="preserve"> </w:t>
            </w:r>
            <w:r w:rsidRPr="00B8201F">
              <w:rPr>
                <w:sz w:val="24"/>
                <w:szCs w:val="24"/>
              </w:rPr>
              <w:t>ТНР</w:t>
            </w:r>
          </w:p>
        </w:tc>
        <w:tc>
          <w:tcPr>
            <w:tcW w:w="709" w:type="dxa"/>
          </w:tcPr>
          <w:p w:rsidR="000314D2" w:rsidRPr="00B8201F" w:rsidRDefault="00FE4848" w:rsidP="008A05E8">
            <w:pPr>
              <w:pStyle w:val="TableParagraph"/>
              <w:spacing w:line="276" w:lineRule="auto"/>
              <w:jc w:val="both"/>
              <w:rPr>
                <w:sz w:val="24"/>
                <w:szCs w:val="24"/>
              </w:rPr>
            </w:pPr>
            <w:r>
              <w:rPr>
                <w:sz w:val="24"/>
                <w:szCs w:val="24"/>
              </w:rPr>
              <w:t>98</w:t>
            </w:r>
          </w:p>
        </w:tc>
      </w:tr>
      <w:tr w:rsidR="000314D2" w:rsidRPr="00B8201F" w:rsidTr="00885890">
        <w:trPr>
          <w:trHeight w:val="277"/>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2.5.1.2.</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Специальные</w:t>
            </w:r>
            <w:r w:rsidRPr="00B8201F">
              <w:rPr>
                <w:spacing w:val="-3"/>
                <w:sz w:val="24"/>
                <w:szCs w:val="24"/>
              </w:rPr>
              <w:t xml:space="preserve"> </w:t>
            </w:r>
            <w:r w:rsidRPr="00B8201F">
              <w:rPr>
                <w:sz w:val="24"/>
                <w:szCs w:val="24"/>
              </w:rPr>
              <w:t>условия</w:t>
            </w:r>
            <w:r w:rsidRPr="00B8201F">
              <w:rPr>
                <w:spacing w:val="-1"/>
                <w:sz w:val="24"/>
                <w:szCs w:val="24"/>
              </w:rPr>
              <w:t xml:space="preserve"> </w:t>
            </w:r>
            <w:r w:rsidRPr="00B8201F">
              <w:rPr>
                <w:sz w:val="24"/>
                <w:szCs w:val="24"/>
              </w:rPr>
              <w:t>для</w:t>
            </w:r>
            <w:r w:rsidRPr="00B8201F">
              <w:rPr>
                <w:spacing w:val="-3"/>
                <w:sz w:val="24"/>
                <w:szCs w:val="24"/>
              </w:rPr>
              <w:t xml:space="preserve"> </w:t>
            </w:r>
            <w:r w:rsidRPr="00B8201F">
              <w:rPr>
                <w:sz w:val="24"/>
                <w:szCs w:val="24"/>
              </w:rPr>
              <w:t>получения</w:t>
            </w:r>
            <w:r w:rsidRPr="00B8201F">
              <w:rPr>
                <w:spacing w:val="-3"/>
                <w:sz w:val="24"/>
                <w:szCs w:val="24"/>
              </w:rPr>
              <w:t xml:space="preserve"> </w:t>
            </w:r>
            <w:r w:rsidRPr="00B8201F">
              <w:rPr>
                <w:sz w:val="24"/>
                <w:szCs w:val="24"/>
              </w:rPr>
              <w:t>образования</w:t>
            </w:r>
            <w:r w:rsidRPr="00B8201F">
              <w:rPr>
                <w:spacing w:val="-2"/>
                <w:sz w:val="24"/>
                <w:szCs w:val="24"/>
              </w:rPr>
              <w:t xml:space="preserve"> </w:t>
            </w:r>
            <w:r w:rsidRPr="00B8201F">
              <w:rPr>
                <w:sz w:val="24"/>
                <w:szCs w:val="24"/>
              </w:rPr>
              <w:t>детьми</w:t>
            </w:r>
            <w:r w:rsidRPr="00B8201F">
              <w:rPr>
                <w:spacing w:val="-3"/>
                <w:sz w:val="24"/>
                <w:szCs w:val="24"/>
              </w:rPr>
              <w:t xml:space="preserve"> </w:t>
            </w:r>
            <w:r w:rsidRPr="00B8201F">
              <w:rPr>
                <w:sz w:val="24"/>
                <w:szCs w:val="24"/>
              </w:rPr>
              <w:t>с</w:t>
            </w:r>
            <w:r w:rsidRPr="00B8201F">
              <w:rPr>
                <w:spacing w:val="-3"/>
                <w:sz w:val="24"/>
                <w:szCs w:val="24"/>
              </w:rPr>
              <w:t xml:space="preserve"> </w:t>
            </w:r>
            <w:r w:rsidRPr="00B8201F">
              <w:rPr>
                <w:sz w:val="24"/>
                <w:szCs w:val="24"/>
              </w:rPr>
              <w:t>ТНР</w:t>
            </w:r>
          </w:p>
        </w:tc>
        <w:tc>
          <w:tcPr>
            <w:tcW w:w="709" w:type="dxa"/>
          </w:tcPr>
          <w:p w:rsidR="000314D2" w:rsidRPr="00B8201F" w:rsidRDefault="00FE4848" w:rsidP="008A05E8">
            <w:pPr>
              <w:pStyle w:val="TableParagraph"/>
              <w:spacing w:line="276" w:lineRule="auto"/>
              <w:jc w:val="both"/>
              <w:rPr>
                <w:sz w:val="24"/>
                <w:szCs w:val="24"/>
              </w:rPr>
            </w:pPr>
            <w:r>
              <w:rPr>
                <w:sz w:val="24"/>
                <w:szCs w:val="24"/>
              </w:rPr>
              <w:t>101</w:t>
            </w:r>
          </w:p>
        </w:tc>
      </w:tr>
      <w:tr w:rsidR="000314D2" w:rsidRPr="00B8201F" w:rsidTr="00885890">
        <w:trPr>
          <w:trHeight w:val="552"/>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2.5.1.3.</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Содержание</w:t>
            </w:r>
            <w:r w:rsidRPr="00B8201F">
              <w:rPr>
                <w:spacing w:val="-6"/>
                <w:sz w:val="24"/>
                <w:szCs w:val="24"/>
              </w:rPr>
              <w:t xml:space="preserve"> </w:t>
            </w:r>
            <w:r w:rsidRPr="00B8201F">
              <w:rPr>
                <w:sz w:val="24"/>
                <w:szCs w:val="24"/>
              </w:rPr>
              <w:t>дифференцированной</w:t>
            </w:r>
            <w:r w:rsidRPr="00B8201F">
              <w:rPr>
                <w:spacing w:val="-4"/>
                <w:sz w:val="24"/>
                <w:szCs w:val="24"/>
              </w:rPr>
              <w:t xml:space="preserve"> </w:t>
            </w:r>
            <w:r w:rsidRPr="00B8201F">
              <w:rPr>
                <w:sz w:val="24"/>
                <w:szCs w:val="24"/>
              </w:rPr>
              <w:t xml:space="preserve">диагностики </w:t>
            </w:r>
            <w:proofErr w:type="gramStart"/>
            <w:r w:rsidRPr="00B8201F">
              <w:rPr>
                <w:sz w:val="24"/>
                <w:szCs w:val="24"/>
              </w:rPr>
              <w:t>речевых</w:t>
            </w:r>
            <w:proofErr w:type="gramEnd"/>
            <w:r w:rsidRPr="00B8201F">
              <w:rPr>
                <w:spacing w:val="-2"/>
                <w:sz w:val="24"/>
                <w:szCs w:val="24"/>
              </w:rPr>
              <w:t xml:space="preserve"> </w:t>
            </w:r>
            <w:r w:rsidRPr="00B8201F">
              <w:rPr>
                <w:sz w:val="24"/>
                <w:szCs w:val="24"/>
              </w:rPr>
              <w:t>и</w:t>
            </w:r>
            <w:r w:rsidRPr="00B8201F">
              <w:rPr>
                <w:spacing w:val="-5"/>
                <w:sz w:val="24"/>
                <w:szCs w:val="24"/>
              </w:rPr>
              <w:t xml:space="preserve"> </w:t>
            </w:r>
            <w:r w:rsidRPr="00B8201F">
              <w:rPr>
                <w:sz w:val="24"/>
                <w:szCs w:val="24"/>
              </w:rPr>
              <w:t>неречевых</w:t>
            </w:r>
          </w:p>
          <w:p w:rsidR="000314D2" w:rsidRPr="00B8201F" w:rsidRDefault="001B4BCC" w:rsidP="008A05E8">
            <w:pPr>
              <w:pStyle w:val="TableParagraph"/>
              <w:spacing w:line="276" w:lineRule="auto"/>
              <w:jc w:val="both"/>
              <w:rPr>
                <w:sz w:val="24"/>
                <w:szCs w:val="24"/>
              </w:rPr>
            </w:pPr>
            <w:r w:rsidRPr="00B8201F">
              <w:rPr>
                <w:sz w:val="24"/>
                <w:szCs w:val="24"/>
              </w:rPr>
              <w:t>функций</w:t>
            </w:r>
            <w:r w:rsidRPr="00B8201F">
              <w:rPr>
                <w:spacing w:val="-3"/>
                <w:sz w:val="24"/>
                <w:szCs w:val="24"/>
              </w:rPr>
              <w:t xml:space="preserve"> </w:t>
            </w:r>
            <w:r w:rsidRPr="00B8201F">
              <w:rPr>
                <w:sz w:val="24"/>
                <w:szCs w:val="24"/>
              </w:rPr>
              <w:t>обучающихся</w:t>
            </w:r>
            <w:r w:rsidRPr="00B8201F">
              <w:rPr>
                <w:spacing w:val="-2"/>
                <w:sz w:val="24"/>
                <w:szCs w:val="24"/>
              </w:rPr>
              <w:t xml:space="preserve"> </w:t>
            </w:r>
            <w:r w:rsidRPr="00B8201F">
              <w:rPr>
                <w:sz w:val="24"/>
                <w:szCs w:val="24"/>
              </w:rPr>
              <w:t>с</w:t>
            </w:r>
            <w:r w:rsidRPr="00B8201F">
              <w:rPr>
                <w:spacing w:val="-3"/>
                <w:sz w:val="24"/>
                <w:szCs w:val="24"/>
              </w:rPr>
              <w:t xml:space="preserve"> </w:t>
            </w:r>
            <w:r w:rsidRPr="00B8201F">
              <w:rPr>
                <w:sz w:val="24"/>
                <w:szCs w:val="24"/>
              </w:rPr>
              <w:t>ТНР</w:t>
            </w:r>
          </w:p>
        </w:tc>
        <w:tc>
          <w:tcPr>
            <w:tcW w:w="709" w:type="dxa"/>
          </w:tcPr>
          <w:p w:rsidR="000314D2" w:rsidRPr="00B8201F" w:rsidRDefault="00FE4848" w:rsidP="008A05E8">
            <w:pPr>
              <w:pStyle w:val="TableParagraph"/>
              <w:spacing w:line="276" w:lineRule="auto"/>
              <w:jc w:val="both"/>
              <w:rPr>
                <w:sz w:val="24"/>
                <w:szCs w:val="24"/>
              </w:rPr>
            </w:pPr>
            <w:r>
              <w:rPr>
                <w:sz w:val="24"/>
                <w:szCs w:val="24"/>
              </w:rPr>
              <w:t>102</w:t>
            </w:r>
          </w:p>
        </w:tc>
      </w:tr>
      <w:tr w:rsidR="00B43C5A" w:rsidRPr="00B8201F" w:rsidTr="00885890">
        <w:trPr>
          <w:trHeight w:val="552"/>
        </w:trPr>
        <w:tc>
          <w:tcPr>
            <w:tcW w:w="880" w:type="dxa"/>
          </w:tcPr>
          <w:p w:rsidR="00B43C5A" w:rsidRPr="00B8201F" w:rsidRDefault="00B43C5A" w:rsidP="008A05E8">
            <w:pPr>
              <w:pStyle w:val="TableParagraph"/>
              <w:spacing w:line="276" w:lineRule="auto"/>
              <w:jc w:val="both"/>
              <w:rPr>
                <w:sz w:val="24"/>
                <w:szCs w:val="24"/>
              </w:rPr>
            </w:pPr>
            <w:r w:rsidRPr="00B8201F">
              <w:rPr>
                <w:sz w:val="24"/>
                <w:szCs w:val="24"/>
              </w:rPr>
              <w:t>2.5.1.4.</w:t>
            </w:r>
          </w:p>
        </w:tc>
        <w:tc>
          <w:tcPr>
            <w:tcW w:w="8080" w:type="dxa"/>
          </w:tcPr>
          <w:p w:rsidR="00B43C5A" w:rsidRPr="00B8201F" w:rsidRDefault="00B43C5A" w:rsidP="008A05E8">
            <w:pPr>
              <w:pStyle w:val="Heading1"/>
              <w:tabs>
                <w:tab w:val="left" w:pos="1250"/>
              </w:tabs>
              <w:spacing w:line="276" w:lineRule="auto"/>
              <w:ind w:left="0" w:right="695"/>
              <w:rPr>
                <w:b w:val="0"/>
              </w:rPr>
            </w:pPr>
            <w:r w:rsidRPr="00B8201F">
              <w:rPr>
                <w:b w:val="0"/>
              </w:rPr>
              <w:t xml:space="preserve"> Осуществление квалифицированной коррекции нарушений речеязыкового</w:t>
            </w:r>
            <w:r w:rsidRPr="00B8201F">
              <w:rPr>
                <w:b w:val="0"/>
                <w:spacing w:val="1"/>
              </w:rPr>
              <w:t xml:space="preserve"> </w:t>
            </w:r>
            <w:r w:rsidRPr="00B8201F">
              <w:rPr>
                <w:b w:val="0"/>
              </w:rPr>
              <w:t>развития</w:t>
            </w:r>
            <w:r w:rsidRPr="00B8201F">
              <w:rPr>
                <w:b w:val="0"/>
                <w:spacing w:val="-1"/>
              </w:rPr>
              <w:t xml:space="preserve"> </w:t>
            </w:r>
            <w:r w:rsidRPr="00B8201F">
              <w:rPr>
                <w:b w:val="0"/>
              </w:rPr>
              <w:t>обучающихся с</w:t>
            </w:r>
            <w:r w:rsidRPr="00B8201F">
              <w:rPr>
                <w:b w:val="0"/>
                <w:spacing w:val="-2"/>
              </w:rPr>
              <w:t xml:space="preserve"> </w:t>
            </w:r>
            <w:r w:rsidRPr="00B8201F">
              <w:rPr>
                <w:b w:val="0"/>
              </w:rPr>
              <w:t>ТНР.</w:t>
            </w:r>
          </w:p>
        </w:tc>
        <w:tc>
          <w:tcPr>
            <w:tcW w:w="709" w:type="dxa"/>
          </w:tcPr>
          <w:p w:rsidR="00B43C5A" w:rsidRPr="00B8201F" w:rsidRDefault="00FE4848" w:rsidP="008A05E8">
            <w:pPr>
              <w:pStyle w:val="TableParagraph"/>
              <w:spacing w:line="276" w:lineRule="auto"/>
              <w:jc w:val="both"/>
              <w:rPr>
                <w:sz w:val="24"/>
                <w:szCs w:val="24"/>
              </w:rPr>
            </w:pPr>
            <w:r>
              <w:rPr>
                <w:sz w:val="24"/>
                <w:szCs w:val="24"/>
              </w:rPr>
              <w:t>105</w:t>
            </w:r>
          </w:p>
        </w:tc>
      </w:tr>
      <w:tr w:rsidR="000314D2" w:rsidRPr="00B8201F" w:rsidTr="00885890">
        <w:trPr>
          <w:trHeight w:val="275"/>
        </w:trPr>
        <w:tc>
          <w:tcPr>
            <w:tcW w:w="880" w:type="dxa"/>
          </w:tcPr>
          <w:p w:rsidR="000314D2" w:rsidRPr="00B8201F" w:rsidRDefault="001B4BCC" w:rsidP="008A05E8">
            <w:pPr>
              <w:pStyle w:val="TableParagraph"/>
              <w:spacing w:line="276" w:lineRule="auto"/>
              <w:jc w:val="both"/>
              <w:rPr>
                <w:b/>
                <w:sz w:val="24"/>
                <w:szCs w:val="24"/>
              </w:rPr>
            </w:pPr>
            <w:r w:rsidRPr="00B8201F">
              <w:rPr>
                <w:b/>
                <w:sz w:val="24"/>
                <w:szCs w:val="24"/>
              </w:rPr>
              <w:t>2.6.</w:t>
            </w:r>
          </w:p>
        </w:tc>
        <w:tc>
          <w:tcPr>
            <w:tcW w:w="8080" w:type="dxa"/>
          </w:tcPr>
          <w:p w:rsidR="000314D2" w:rsidRPr="00B8201F" w:rsidRDefault="001B4BCC" w:rsidP="008A05E8">
            <w:pPr>
              <w:pStyle w:val="TableParagraph"/>
              <w:spacing w:line="276" w:lineRule="auto"/>
              <w:jc w:val="both"/>
              <w:rPr>
                <w:b/>
                <w:sz w:val="24"/>
                <w:szCs w:val="24"/>
              </w:rPr>
            </w:pPr>
            <w:r w:rsidRPr="00B8201F">
              <w:rPr>
                <w:b/>
                <w:sz w:val="24"/>
                <w:szCs w:val="24"/>
              </w:rPr>
              <w:t>Рабочая</w:t>
            </w:r>
            <w:r w:rsidRPr="00B8201F">
              <w:rPr>
                <w:b/>
                <w:spacing w:val="-3"/>
                <w:sz w:val="24"/>
                <w:szCs w:val="24"/>
              </w:rPr>
              <w:t xml:space="preserve"> </w:t>
            </w:r>
            <w:r w:rsidRPr="00B8201F">
              <w:rPr>
                <w:b/>
                <w:sz w:val="24"/>
                <w:szCs w:val="24"/>
              </w:rPr>
              <w:t>программа</w:t>
            </w:r>
            <w:r w:rsidRPr="00B8201F">
              <w:rPr>
                <w:b/>
                <w:spacing w:val="-2"/>
                <w:sz w:val="24"/>
                <w:szCs w:val="24"/>
              </w:rPr>
              <w:t xml:space="preserve"> </w:t>
            </w:r>
            <w:r w:rsidRPr="00B8201F">
              <w:rPr>
                <w:b/>
                <w:sz w:val="24"/>
                <w:szCs w:val="24"/>
              </w:rPr>
              <w:t>воспитания</w:t>
            </w:r>
          </w:p>
        </w:tc>
        <w:tc>
          <w:tcPr>
            <w:tcW w:w="709" w:type="dxa"/>
          </w:tcPr>
          <w:p w:rsidR="000314D2" w:rsidRPr="00B8201F" w:rsidRDefault="00FE4848" w:rsidP="008A05E8">
            <w:pPr>
              <w:pStyle w:val="TableParagraph"/>
              <w:spacing w:line="276" w:lineRule="auto"/>
              <w:jc w:val="both"/>
              <w:rPr>
                <w:sz w:val="24"/>
                <w:szCs w:val="24"/>
              </w:rPr>
            </w:pPr>
            <w:r>
              <w:rPr>
                <w:sz w:val="24"/>
                <w:szCs w:val="24"/>
              </w:rPr>
              <w:t>112</w:t>
            </w:r>
          </w:p>
        </w:tc>
      </w:tr>
      <w:tr w:rsidR="00B43C5A" w:rsidRPr="00B8201F" w:rsidTr="00885890">
        <w:trPr>
          <w:trHeight w:val="275"/>
        </w:trPr>
        <w:tc>
          <w:tcPr>
            <w:tcW w:w="880" w:type="dxa"/>
          </w:tcPr>
          <w:p w:rsidR="00B43C5A" w:rsidRPr="00B8201F" w:rsidRDefault="00B43C5A" w:rsidP="008A05E8">
            <w:pPr>
              <w:pStyle w:val="Default"/>
              <w:spacing w:line="276" w:lineRule="auto"/>
              <w:jc w:val="both"/>
              <w:rPr>
                <w:b/>
                <w:bCs/>
              </w:rPr>
            </w:pPr>
          </w:p>
        </w:tc>
        <w:tc>
          <w:tcPr>
            <w:tcW w:w="8080" w:type="dxa"/>
          </w:tcPr>
          <w:p w:rsidR="00B43C5A" w:rsidRPr="00B8201F" w:rsidRDefault="00B43C5A" w:rsidP="008A05E8">
            <w:pPr>
              <w:pStyle w:val="Default"/>
              <w:spacing w:line="276" w:lineRule="auto"/>
              <w:jc w:val="both"/>
            </w:pPr>
            <w:r w:rsidRPr="00B8201F">
              <w:t xml:space="preserve">Пояснительная записка </w:t>
            </w:r>
          </w:p>
        </w:tc>
        <w:tc>
          <w:tcPr>
            <w:tcW w:w="709" w:type="dxa"/>
          </w:tcPr>
          <w:p w:rsidR="00B43C5A" w:rsidRPr="00B8201F" w:rsidRDefault="00024A73" w:rsidP="008A05E8">
            <w:pPr>
              <w:pStyle w:val="Default"/>
              <w:spacing w:line="276" w:lineRule="auto"/>
              <w:jc w:val="center"/>
            </w:pPr>
            <w:r>
              <w:t>112</w:t>
            </w:r>
          </w:p>
        </w:tc>
      </w:tr>
      <w:tr w:rsidR="00B43C5A" w:rsidRPr="00B8201F" w:rsidTr="00885890">
        <w:trPr>
          <w:trHeight w:val="275"/>
        </w:trPr>
        <w:tc>
          <w:tcPr>
            <w:tcW w:w="880" w:type="dxa"/>
          </w:tcPr>
          <w:p w:rsidR="00B43C5A" w:rsidRPr="00B8201F" w:rsidRDefault="007B5512" w:rsidP="008A05E8">
            <w:pPr>
              <w:pStyle w:val="Default"/>
              <w:spacing w:line="276" w:lineRule="auto"/>
              <w:jc w:val="both"/>
              <w:rPr>
                <w:bCs/>
              </w:rPr>
            </w:pPr>
            <w:r w:rsidRPr="00B8201F">
              <w:rPr>
                <w:bCs/>
              </w:rPr>
              <w:t>2.6.1.</w:t>
            </w:r>
          </w:p>
        </w:tc>
        <w:tc>
          <w:tcPr>
            <w:tcW w:w="8080" w:type="dxa"/>
          </w:tcPr>
          <w:p w:rsidR="00B43C5A" w:rsidRPr="00B8201F" w:rsidRDefault="00B43C5A" w:rsidP="008A05E8">
            <w:pPr>
              <w:pStyle w:val="Default"/>
              <w:spacing w:line="276" w:lineRule="auto"/>
              <w:jc w:val="both"/>
            </w:pPr>
            <w:r w:rsidRPr="00B8201F">
              <w:t xml:space="preserve">Целевой раздел Программы воспитания. Цели и задачи воспитания </w:t>
            </w:r>
          </w:p>
        </w:tc>
        <w:tc>
          <w:tcPr>
            <w:tcW w:w="709" w:type="dxa"/>
          </w:tcPr>
          <w:p w:rsidR="00B43C5A" w:rsidRPr="00B8201F" w:rsidRDefault="00B43C5A" w:rsidP="008A05E8">
            <w:pPr>
              <w:pStyle w:val="Default"/>
              <w:spacing w:line="276" w:lineRule="auto"/>
              <w:jc w:val="center"/>
            </w:pPr>
            <w:r w:rsidRPr="00B8201F">
              <w:t>1</w:t>
            </w:r>
            <w:r w:rsidR="00024A73">
              <w:t>14</w:t>
            </w:r>
          </w:p>
        </w:tc>
      </w:tr>
      <w:tr w:rsidR="00B43C5A" w:rsidRPr="00B8201F" w:rsidTr="00885890">
        <w:trPr>
          <w:trHeight w:val="275"/>
        </w:trPr>
        <w:tc>
          <w:tcPr>
            <w:tcW w:w="880" w:type="dxa"/>
          </w:tcPr>
          <w:p w:rsidR="00B43C5A" w:rsidRPr="00B8201F" w:rsidRDefault="007B5512" w:rsidP="008A05E8">
            <w:pPr>
              <w:pStyle w:val="Default"/>
              <w:spacing w:line="276" w:lineRule="auto"/>
              <w:jc w:val="both"/>
              <w:rPr>
                <w:bCs/>
              </w:rPr>
            </w:pPr>
            <w:r w:rsidRPr="00B8201F">
              <w:rPr>
                <w:bCs/>
              </w:rPr>
              <w:t>2.6.2.</w:t>
            </w:r>
          </w:p>
        </w:tc>
        <w:tc>
          <w:tcPr>
            <w:tcW w:w="8080" w:type="dxa"/>
          </w:tcPr>
          <w:p w:rsidR="00B43C5A" w:rsidRPr="00B8201F" w:rsidRDefault="00B43C5A" w:rsidP="008A05E8">
            <w:pPr>
              <w:pStyle w:val="Default"/>
              <w:spacing w:line="276" w:lineRule="auto"/>
              <w:jc w:val="both"/>
            </w:pPr>
            <w:r w:rsidRPr="00B8201F">
              <w:t xml:space="preserve">Содержательный раздел Программы воспитания </w:t>
            </w:r>
          </w:p>
          <w:p w:rsidR="00B43C5A" w:rsidRPr="00B8201F" w:rsidRDefault="00B43C5A" w:rsidP="008A05E8">
            <w:pPr>
              <w:pStyle w:val="Default"/>
              <w:spacing w:line="276" w:lineRule="auto"/>
              <w:jc w:val="both"/>
            </w:pPr>
            <w:r w:rsidRPr="00B8201F">
              <w:t xml:space="preserve">Уклад образовательной организации </w:t>
            </w:r>
          </w:p>
        </w:tc>
        <w:tc>
          <w:tcPr>
            <w:tcW w:w="709" w:type="dxa"/>
          </w:tcPr>
          <w:p w:rsidR="00B43C5A" w:rsidRPr="00B8201F" w:rsidRDefault="00B43C5A" w:rsidP="008A05E8">
            <w:pPr>
              <w:pStyle w:val="Default"/>
              <w:spacing w:line="276" w:lineRule="auto"/>
              <w:jc w:val="center"/>
            </w:pPr>
            <w:r w:rsidRPr="00B8201F">
              <w:t>1</w:t>
            </w:r>
            <w:r w:rsidR="00024A73">
              <w:t>20</w:t>
            </w:r>
          </w:p>
        </w:tc>
      </w:tr>
      <w:tr w:rsidR="00B43C5A" w:rsidRPr="00B8201F" w:rsidTr="00885890">
        <w:trPr>
          <w:trHeight w:val="275"/>
        </w:trPr>
        <w:tc>
          <w:tcPr>
            <w:tcW w:w="880" w:type="dxa"/>
          </w:tcPr>
          <w:p w:rsidR="00B43C5A" w:rsidRPr="00B8201F" w:rsidRDefault="00B43C5A" w:rsidP="008A05E8">
            <w:pPr>
              <w:pStyle w:val="Default"/>
              <w:spacing w:line="276" w:lineRule="auto"/>
              <w:jc w:val="both"/>
              <w:rPr>
                <w:b/>
                <w:bCs/>
              </w:rPr>
            </w:pPr>
          </w:p>
        </w:tc>
        <w:tc>
          <w:tcPr>
            <w:tcW w:w="8080" w:type="dxa"/>
          </w:tcPr>
          <w:p w:rsidR="00B43C5A" w:rsidRPr="00B8201F" w:rsidRDefault="00B43C5A" w:rsidP="008A05E8">
            <w:pPr>
              <w:pStyle w:val="Default"/>
              <w:spacing w:line="276" w:lineRule="auto"/>
              <w:jc w:val="both"/>
            </w:pPr>
            <w:r w:rsidRPr="00B8201F">
              <w:t xml:space="preserve">Воспитывающая среда ДОО </w:t>
            </w:r>
          </w:p>
        </w:tc>
        <w:tc>
          <w:tcPr>
            <w:tcW w:w="709" w:type="dxa"/>
          </w:tcPr>
          <w:p w:rsidR="00B43C5A" w:rsidRPr="00B8201F" w:rsidRDefault="00B43C5A" w:rsidP="008A05E8">
            <w:pPr>
              <w:pStyle w:val="Default"/>
              <w:spacing w:line="276" w:lineRule="auto"/>
              <w:jc w:val="center"/>
            </w:pPr>
            <w:r w:rsidRPr="00B8201F">
              <w:t>1</w:t>
            </w:r>
            <w:r w:rsidR="00024A73">
              <w:t>25</w:t>
            </w:r>
          </w:p>
        </w:tc>
      </w:tr>
      <w:tr w:rsidR="00B43C5A" w:rsidRPr="00B8201F" w:rsidTr="00885890">
        <w:trPr>
          <w:trHeight w:val="275"/>
        </w:trPr>
        <w:tc>
          <w:tcPr>
            <w:tcW w:w="880" w:type="dxa"/>
          </w:tcPr>
          <w:p w:rsidR="00B43C5A" w:rsidRPr="00B8201F" w:rsidRDefault="00B43C5A" w:rsidP="008A05E8">
            <w:pPr>
              <w:pStyle w:val="Default"/>
              <w:spacing w:line="276" w:lineRule="auto"/>
              <w:jc w:val="both"/>
              <w:rPr>
                <w:b/>
                <w:bCs/>
              </w:rPr>
            </w:pPr>
          </w:p>
        </w:tc>
        <w:tc>
          <w:tcPr>
            <w:tcW w:w="8080" w:type="dxa"/>
          </w:tcPr>
          <w:p w:rsidR="00B43C5A" w:rsidRPr="00B8201F" w:rsidRDefault="00B43C5A" w:rsidP="008A05E8">
            <w:pPr>
              <w:pStyle w:val="Default"/>
              <w:spacing w:line="276" w:lineRule="auto"/>
              <w:jc w:val="both"/>
            </w:pPr>
            <w:r w:rsidRPr="00B8201F">
              <w:t xml:space="preserve">Общности (сообщества) ДОО </w:t>
            </w:r>
          </w:p>
        </w:tc>
        <w:tc>
          <w:tcPr>
            <w:tcW w:w="709" w:type="dxa"/>
          </w:tcPr>
          <w:p w:rsidR="00B43C5A" w:rsidRPr="00B8201F" w:rsidRDefault="00B43C5A" w:rsidP="008A05E8">
            <w:pPr>
              <w:pStyle w:val="Default"/>
              <w:spacing w:line="276" w:lineRule="auto"/>
              <w:jc w:val="center"/>
            </w:pPr>
            <w:r w:rsidRPr="00B8201F">
              <w:t>1</w:t>
            </w:r>
            <w:r w:rsidR="00024A73">
              <w:t>27</w:t>
            </w:r>
          </w:p>
        </w:tc>
      </w:tr>
      <w:tr w:rsidR="00B43C5A" w:rsidRPr="00B8201F" w:rsidTr="00885890">
        <w:trPr>
          <w:trHeight w:val="275"/>
        </w:trPr>
        <w:tc>
          <w:tcPr>
            <w:tcW w:w="880" w:type="dxa"/>
          </w:tcPr>
          <w:p w:rsidR="00B43C5A" w:rsidRPr="00B8201F" w:rsidRDefault="00B43C5A" w:rsidP="008A05E8">
            <w:pPr>
              <w:pStyle w:val="Default"/>
              <w:spacing w:line="276" w:lineRule="auto"/>
              <w:jc w:val="both"/>
              <w:rPr>
                <w:b/>
                <w:bCs/>
              </w:rPr>
            </w:pPr>
          </w:p>
        </w:tc>
        <w:tc>
          <w:tcPr>
            <w:tcW w:w="8080" w:type="dxa"/>
          </w:tcPr>
          <w:p w:rsidR="00B43C5A" w:rsidRPr="00B8201F" w:rsidRDefault="00B43C5A" w:rsidP="008A05E8">
            <w:pPr>
              <w:pStyle w:val="Default"/>
              <w:spacing w:line="276" w:lineRule="auto"/>
              <w:jc w:val="both"/>
            </w:pPr>
            <w:r w:rsidRPr="00B8201F">
              <w:t xml:space="preserve">Формы совместной деятельности в образовательной организации </w:t>
            </w:r>
          </w:p>
          <w:p w:rsidR="00B43C5A" w:rsidRPr="00B8201F" w:rsidRDefault="00B43C5A" w:rsidP="008A05E8">
            <w:pPr>
              <w:pStyle w:val="Default"/>
              <w:spacing w:line="276" w:lineRule="auto"/>
              <w:jc w:val="both"/>
            </w:pPr>
            <w:r w:rsidRPr="00B8201F">
              <w:t xml:space="preserve">Работа с родителями (законными представителями) воспитанников </w:t>
            </w:r>
          </w:p>
        </w:tc>
        <w:tc>
          <w:tcPr>
            <w:tcW w:w="709" w:type="dxa"/>
          </w:tcPr>
          <w:p w:rsidR="00B43C5A" w:rsidRPr="00B8201F" w:rsidRDefault="00024A73" w:rsidP="008A05E8">
            <w:pPr>
              <w:pStyle w:val="Default"/>
              <w:spacing w:line="276" w:lineRule="auto"/>
              <w:jc w:val="center"/>
            </w:pPr>
            <w:r>
              <w:t>132</w:t>
            </w:r>
          </w:p>
        </w:tc>
      </w:tr>
      <w:tr w:rsidR="00B43C5A" w:rsidRPr="00B8201F" w:rsidTr="00885890">
        <w:trPr>
          <w:trHeight w:val="275"/>
        </w:trPr>
        <w:tc>
          <w:tcPr>
            <w:tcW w:w="880" w:type="dxa"/>
          </w:tcPr>
          <w:p w:rsidR="00B43C5A" w:rsidRPr="00B8201F" w:rsidRDefault="00B43C5A" w:rsidP="008A05E8">
            <w:pPr>
              <w:pStyle w:val="Default"/>
              <w:spacing w:line="276" w:lineRule="auto"/>
              <w:jc w:val="both"/>
              <w:rPr>
                <w:b/>
                <w:bCs/>
              </w:rPr>
            </w:pPr>
          </w:p>
        </w:tc>
        <w:tc>
          <w:tcPr>
            <w:tcW w:w="8080" w:type="dxa"/>
          </w:tcPr>
          <w:p w:rsidR="00B43C5A" w:rsidRPr="00B8201F" w:rsidRDefault="00B43C5A" w:rsidP="008A05E8">
            <w:pPr>
              <w:pStyle w:val="Default"/>
              <w:spacing w:line="276" w:lineRule="auto"/>
              <w:jc w:val="both"/>
            </w:pPr>
            <w:r w:rsidRPr="00B8201F">
              <w:t xml:space="preserve">События образовательной организации </w:t>
            </w:r>
          </w:p>
        </w:tc>
        <w:tc>
          <w:tcPr>
            <w:tcW w:w="709" w:type="dxa"/>
          </w:tcPr>
          <w:p w:rsidR="00B43C5A" w:rsidRPr="00B8201F" w:rsidRDefault="00024A73" w:rsidP="008A05E8">
            <w:pPr>
              <w:pStyle w:val="Default"/>
              <w:spacing w:line="276" w:lineRule="auto"/>
              <w:jc w:val="center"/>
            </w:pPr>
            <w:r>
              <w:t>134</w:t>
            </w:r>
          </w:p>
        </w:tc>
      </w:tr>
      <w:tr w:rsidR="00B43C5A" w:rsidRPr="00B8201F" w:rsidTr="00885890">
        <w:trPr>
          <w:trHeight w:val="275"/>
        </w:trPr>
        <w:tc>
          <w:tcPr>
            <w:tcW w:w="880" w:type="dxa"/>
          </w:tcPr>
          <w:p w:rsidR="00B43C5A" w:rsidRPr="00B8201F" w:rsidRDefault="00B43C5A" w:rsidP="008A05E8">
            <w:pPr>
              <w:pStyle w:val="Default"/>
              <w:spacing w:line="276" w:lineRule="auto"/>
              <w:jc w:val="both"/>
              <w:rPr>
                <w:b/>
                <w:bCs/>
              </w:rPr>
            </w:pPr>
          </w:p>
        </w:tc>
        <w:tc>
          <w:tcPr>
            <w:tcW w:w="8080" w:type="dxa"/>
          </w:tcPr>
          <w:p w:rsidR="00B43C5A" w:rsidRPr="00B8201F" w:rsidRDefault="00B43C5A" w:rsidP="008A05E8">
            <w:pPr>
              <w:pStyle w:val="Default"/>
              <w:spacing w:line="276" w:lineRule="auto"/>
              <w:jc w:val="both"/>
            </w:pPr>
            <w:r w:rsidRPr="00B8201F">
              <w:t xml:space="preserve">Совместная деятельность в образовательных ситуациях </w:t>
            </w:r>
          </w:p>
        </w:tc>
        <w:tc>
          <w:tcPr>
            <w:tcW w:w="709" w:type="dxa"/>
          </w:tcPr>
          <w:p w:rsidR="00B43C5A" w:rsidRPr="00B8201F" w:rsidRDefault="00024A73" w:rsidP="008A05E8">
            <w:pPr>
              <w:pStyle w:val="Default"/>
              <w:spacing w:line="276" w:lineRule="auto"/>
              <w:jc w:val="center"/>
            </w:pPr>
            <w:r>
              <w:t>136</w:t>
            </w:r>
          </w:p>
        </w:tc>
      </w:tr>
      <w:tr w:rsidR="00B43C5A" w:rsidRPr="00B8201F" w:rsidTr="00885890">
        <w:trPr>
          <w:trHeight w:val="275"/>
        </w:trPr>
        <w:tc>
          <w:tcPr>
            <w:tcW w:w="880" w:type="dxa"/>
          </w:tcPr>
          <w:p w:rsidR="00B43C5A" w:rsidRPr="00B8201F" w:rsidRDefault="00B43C5A" w:rsidP="008A05E8">
            <w:pPr>
              <w:pStyle w:val="Default"/>
              <w:spacing w:line="276" w:lineRule="auto"/>
              <w:jc w:val="both"/>
              <w:rPr>
                <w:b/>
                <w:bCs/>
              </w:rPr>
            </w:pPr>
          </w:p>
        </w:tc>
        <w:tc>
          <w:tcPr>
            <w:tcW w:w="8080" w:type="dxa"/>
          </w:tcPr>
          <w:p w:rsidR="00B43C5A" w:rsidRPr="00B8201F" w:rsidRDefault="00B43C5A" w:rsidP="008A05E8">
            <w:pPr>
              <w:pStyle w:val="Default"/>
              <w:spacing w:line="276" w:lineRule="auto"/>
              <w:jc w:val="both"/>
            </w:pPr>
            <w:r w:rsidRPr="00B8201F">
              <w:t xml:space="preserve">Организация предметно-пространственной среды </w:t>
            </w:r>
          </w:p>
        </w:tc>
        <w:tc>
          <w:tcPr>
            <w:tcW w:w="709" w:type="dxa"/>
          </w:tcPr>
          <w:p w:rsidR="00B43C5A" w:rsidRPr="00B8201F" w:rsidRDefault="00024A73" w:rsidP="008A05E8">
            <w:pPr>
              <w:pStyle w:val="Default"/>
              <w:spacing w:line="276" w:lineRule="auto"/>
              <w:jc w:val="center"/>
            </w:pPr>
            <w:r>
              <w:t>137</w:t>
            </w:r>
          </w:p>
        </w:tc>
      </w:tr>
      <w:tr w:rsidR="00B43C5A" w:rsidRPr="00B8201F" w:rsidTr="00885890">
        <w:trPr>
          <w:trHeight w:val="275"/>
        </w:trPr>
        <w:tc>
          <w:tcPr>
            <w:tcW w:w="880" w:type="dxa"/>
          </w:tcPr>
          <w:p w:rsidR="00B43C5A" w:rsidRPr="00B8201F" w:rsidRDefault="00B43C5A" w:rsidP="008A05E8">
            <w:pPr>
              <w:pStyle w:val="Default"/>
              <w:spacing w:line="276" w:lineRule="auto"/>
              <w:jc w:val="both"/>
              <w:rPr>
                <w:b/>
                <w:bCs/>
              </w:rPr>
            </w:pPr>
          </w:p>
        </w:tc>
        <w:tc>
          <w:tcPr>
            <w:tcW w:w="8080" w:type="dxa"/>
          </w:tcPr>
          <w:p w:rsidR="00B43C5A" w:rsidRPr="00B8201F" w:rsidRDefault="00B43C5A" w:rsidP="008A05E8">
            <w:pPr>
              <w:pStyle w:val="Default"/>
              <w:spacing w:line="276" w:lineRule="auto"/>
              <w:jc w:val="both"/>
            </w:pPr>
            <w:r w:rsidRPr="00B8201F">
              <w:t xml:space="preserve"> Социальное партнерство </w:t>
            </w:r>
          </w:p>
        </w:tc>
        <w:tc>
          <w:tcPr>
            <w:tcW w:w="709" w:type="dxa"/>
          </w:tcPr>
          <w:p w:rsidR="00B43C5A" w:rsidRPr="00B8201F" w:rsidRDefault="00024A73" w:rsidP="008A05E8">
            <w:pPr>
              <w:pStyle w:val="Default"/>
              <w:spacing w:line="276" w:lineRule="auto"/>
              <w:jc w:val="center"/>
            </w:pPr>
            <w:r>
              <w:t>139</w:t>
            </w:r>
          </w:p>
        </w:tc>
      </w:tr>
      <w:tr w:rsidR="00B43C5A" w:rsidRPr="00B8201F" w:rsidTr="00885890">
        <w:trPr>
          <w:trHeight w:val="275"/>
        </w:trPr>
        <w:tc>
          <w:tcPr>
            <w:tcW w:w="880" w:type="dxa"/>
          </w:tcPr>
          <w:p w:rsidR="00B43C5A" w:rsidRPr="00B8201F" w:rsidRDefault="007B5512" w:rsidP="008A05E8">
            <w:pPr>
              <w:pStyle w:val="Default"/>
              <w:spacing w:line="276" w:lineRule="auto"/>
              <w:jc w:val="both"/>
            </w:pPr>
            <w:r w:rsidRPr="00B8201F">
              <w:t>2.6.3.</w:t>
            </w:r>
          </w:p>
        </w:tc>
        <w:tc>
          <w:tcPr>
            <w:tcW w:w="8080" w:type="dxa"/>
          </w:tcPr>
          <w:p w:rsidR="00B43C5A" w:rsidRPr="00B8201F" w:rsidRDefault="00B43C5A" w:rsidP="008A05E8">
            <w:pPr>
              <w:pStyle w:val="Default"/>
              <w:spacing w:line="276" w:lineRule="auto"/>
              <w:jc w:val="both"/>
            </w:pPr>
            <w:r w:rsidRPr="00B8201F">
              <w:t xml:space="preserve">Организационный раздел Программы воспитания </w:t>
            </w:r>
          </w:p>
        </w:tc>
        <w:tc>
          <w:tcPr>
            <w:tcW w:w="709" w:type="dxa"/>
          </w:tcPr>
          <w:p w:rsidR="00B43C5A" w:rsidRPr="00B8201F" w:rsidRDefault="00024A73" w:rsidP="008A05E8">
            <w:pPr>
              <w:pStyle w:val="Default"/>
              <w:spacing w:line="276" w:lineRule="auto"/>
              <w:jc w:val="center"/>
            </w:pPr>
            <w:r>
              <w:t>140</w:t>
            </w:r>
          </w:p>
        </w:tc>
      </w:tr>
      <w:tr w:rsidR="00B43C5A" w:rsidRPr="00B8201F" w:rsidTr="00885890">
        <w:trPr>
          <w:trHeight w:val="275"/>
        </w:trPr>
        <w:tc>
          <w:tcPr>
            <w:tcW w:w="880" w:type="dxa"/>
          </w:tcPr>
          <w:p w:rsidR="00B43C5A" w:rsidRPr="00B8201F" w:rsidRDefault="00B43C5A" w:rsidP="008A05E8">
            <w:pPr>
              <w:pStyle w:val="Default"/>
              <w:spacing w:line="276" w:lineRule="auto"/>
              <w:jc w:val="both"/>
            </w:pPr>
          </w:p>
        </w:tc>
        <w:tc>
          <w:tcPr>
            <w:tcW w:w="8080" w:type="dxa"/>
          </w:tcPr>
          <w:p w:rsidR="00B43C5A" w:rsidRPr="00B8201F" w:rsidRDefault="00B43C5A" w:rsidP="008A05E8">
            <w:pPr>
              <w:pStyle w:val="Default"/>
              <w:spacing w:line="276" w:lineRule="auto"/>
              <w:jc w:val="both"/>
            </w:pPr>
            <w:r w:rsidRPr="00B8201F">
              <w:t>Кадровое обеспечение</w:t>
            </w:r>
          </w:p>
        </w:tc>
        <w:tc>
          <w:tcPr>
            <w:tcW w:w="709" w:type="dxa"/>
          </w:tcPr>
          <w:p w:rsidR="00B43C5A" w:rsidRPr="00B8201F" w:rsidRDefault="00024A73" w:rsidP="008A05E8">
            <w:pPr>
              <w:pStyle w:val="Default"/>
              <w:spacing w:line="276" w:lineRule="auto"/>
              <w:jc w:val="center"/>
            </w:pPr>
            <w:r>
              <w:t>140</w:t>
            </w:r>
          </w:p>
        </w:tc>
      </w:tr>
      <w:tr w:rsidR="00B43C5A" w:rsidRPr="00B8201F" w:rsidTr="00885890">
        <w:trPr>
          <w:trHeight w:val="275"/>
        </w:trPr>
        <w:tc>
          <w:tcPr>
            <w:tcW w:w="880" w:type="dxa"/>
          </w:tcPr>
          <w:p w:rsidR="00B43C5A" w:rsidRPr="00B8201F" w:rsidRDefault="00B43C5A" w:rsidP="008A05E8">
            <w:pPr>
              <w:pStyle w:val="Default"/>
              <w:spacing w:line="276" w:lineRule="auto"/>
              <w:jc w:val="both"/>
            </w:pPr>
          </w:p>
        </w:tc>
        <w:tc>
          <w:tcPr>
            <w:tcW w:w="8080" w:type="dxa"/>
          </w:tcPr>
          <w:p w:rsidR="00B43C5A" w:rsidRPr="00B8201F" w:rsidRDefault="00B43C5A" w:rsidP="008A05E8">
            <w:pPr>
              <w:pStyle w:val="Default"/>
              <w:spacing w:line="276" w:lineRule="auto"/>
              <w:jc w:val="both"/>
            </w:pPr>
            <w:r w:rsidRPr="00B8201F">
              <w:t>Нормативно-методическое обеспечение</w:t>
            </w:r>
          </w:p>
        </w:tc>
        <w:tc>
          <w:tcPr>
            <w:tcW w:w="709" w:type="dxa"/>
          </w:tcPr>
          <w:p w:rsidR="00B43C5A" w:rsidRPr="00B8201F" w:rsidRDefault="00024A73" w:rsidP="008A05E8">
            <w:pPr>
              <w:pStyle w:val="Default"/>
              <w:spacing w:line="276" w:lineRule="auto"/>
              <w:jc w:val="center"/>
            </w:pPr>
            <w:r>
              <w:t>145</w:t>
            </w:r>
          </w:p>
        </w:tc>
      </w:tr>
      <w:tr w:rsidR="00B43C5A" w:rsidRPr="00B8201F" w:rsidTr="00885890">
        <w:trPr>
          <w:trHeight w:val="275"/>
        </w:trPr>
        <w:tc>
          <w:tcPr>
            <w:tcW w:w="880" w:type="dxa"/>
          </w:tcPr>
          <w:p w:rsidR="00B43C5A" w:rsidRPr="00B8201F" w:rsidRDefault="00B43C5A" w:rsidP="008A05E8">
            <w:pPr>
              <w:pStyle w:val="Default"/>
              <w:spacing w:line="276" w:lineRule="auto"/>
              <w:jc w:val="both"/>
            </w:pPr>
          </w:p>
        </w:tc>
        <w:tc>
          <w:tcPr>
            <w:tcW w:w="8080" w:type="dxa"/>
          </w:tcPr>
          <w:p w:rsidR="00B43C5A" w:rsidRPr="00B8201F" w:rsidRDefault="00B43C5A" w:rsidP="008A05E8">
            <w:pPr>
              <w:pStyle w:val="Default"/>
              <w:spacing w:line="276" w:lineRule="auto"/>
              <w:jc w:val="both"/>
            </w:pPr>
            <w:r w:rsidRPr="00B8201F">
              <w:t>Требования к условиям работы с особыми категориями детей</w:t>
            </w:r>
          </w:p>
        </w:tc>
        <w:tc>
          <w:tcPr>
            <w:tcW w:w="709" w:type="dxa"/>
          </w:tcPr>
          <w:p w:rsidR="00B43C5A" w:rsidRPr="00B8201F" w:rsidRDefault="00024A73" w:rsidP="008A05E8">
            <w:pPr>
              <w:pStyle w:val="Default"/>
              <w:spacing w:line="276" w:lineRule="auto"/>
              <w:jc w:val="center"/>
            </w:pPr>
            <w:r>
              <w:t>145</w:t>
            </w:r>
          </w:p>
        </w:tc>
      </w:tr>
      <w:tr w:rsidR="00024A73" w:rsidRPr="00B8201F" w:rsidTr="00885890">
        <w:trPr>
          <w:trHeight w:val="275"/>
        </w:trPr>
        <w:tc>
          <w:tcPr>
            <w:tcW w:w="880" w:type="dxa"/>
          </w:tcPr>
          <w:p w:rsidR="00024A73" w:rsidRPr="00B8201F" w:rsidRDefault="00024A73" w:rsidP="008A05E8">
            <w:pPr>
              <w:pStyle w:val="Default"/>
              <w:spacing w:line="276" w:lineRule="auto"/>
              <w:jc w:val="both"/>
            </w:pPr>
          </w:p>
        </w:tc>
        <w:tc>
          <w:tcPr>
            <w:tcW w:w="8080" w:type="dxa"/>
          </w:tcPr>
          <w:p w:rsidR="00024A73" w:rsidRPr="00B8201F" w:rsidRDefault="00024A73" w:rsidP="008A05E8">
            <w:pPr>
              <w:pStyle w:val="Default"/>
              <w:spacing w:line="276" w:lineRule="auto"/>
              <w:jc w:val="both"/>
            </w:pPr>
            <w:r>
              <w:t>Календарный план воспитательной работы</w:t>
            </w:r>
          </w:p>
        </w:tc>
        <w:tc>
          <w:tcPr>
            <w:tcW w:w="709" w:type="dxa"/>
          </w:tcPr>
          <w:p w:rsidR="00024A73" w:rsidRDefault="00024A73" w:rsidP="008A05E8">
            <w:pPr>
              <w:pStyle w:val="Default"/>
              <w:spacing w:line="276" w:lineRule="auto"/>
              <w:jc w:val="center"/>
            </w:pPr>
            <w:r>
              <w:t>145</w:t>
            </w:r>
          </w:p>
        </w:tc>
      </w:tr>
      <w:tr w:rsidR="000314D2" w:rsidRPr="00B8201F" w:rsidTr="00885890">
        <w:trPr>
          <w:trHeight w:val="275"/>
        </w:trPr>
        <w:tc>
          <w:tcPr>
            <w:tcW w:w="880" w:type="dxa"/>
          </w:tcPr>
          <w:p w:rsidR="000314D2" w:rsidRPr="00B8201F" w:rsidRDefault="001B4BCC" w:rsidP="008A05E8">
            <w:pPr>
              <w:pStyle w:val="TableParagraph"/>
              <w:spacing w:line="276" w:lineRule="auto"/>
              <w:jc w:val="both"/>
              <w:rPr>
                <w:b/>
                <w:sz w:val="24"/>
                <w:szCs w:val="24"/>
              </w:rPr>
            </w:pPr>
            <w:r w:rsidRPr="00B8201F">
              <w:rPr>
                <w:b/>
                <w:sz w:val="24"/>
                <w:szCs w:val="24"/>
              </w:rPr>
              <w:t>2.7.</w:t>
            </w:r>
          </w:p>
        </w:tc>
        <w:tc>
          <w:tcPr>
            <w:tcW w:w="8080" w:type="dxa"/>
          </w:tcPr>
          <w:p w:rsidR="000314D2" w:rsidRPr="00B8201F" w:rsidRDefault="001B4BCC" w:rsidP="008A05E8">
            <w:pPr>
              <w:pStyle w:val="TableParagraph"/>
              <w:spacing w:line="276" w:lineRule="auto"/>
              <w:jc w:val="both"/>
              <w:rPr>
                <w:b/>
                <w:i/>
                <w:sz w:val="24"/>
                <w:szCs w:val="24"/>
              </w:rPr>
            </w:pPr>
            <w:r w:rsidRPr="00B8201F">
              <w:rPr>
                <w:b/>
                <w:i/>
                <w:sz w:val="24"/>
                <w:szCs w:val="24"/>
              </w:rPr>
              <w:t>Часть,</w:t>
            </w:r>
            <w:r w:rsidRPr="00B8201F">
              <w:rPr>
                <w:b/>
                <w:i/>
                <w:spacing w:val="-7"/>
                <w:sz w:val="24"/>
                <w:szCs w:val="24"/>
              </w:rPr>
              <w:t xml:space="preserve"> </w:t>
            </w:r>
            <w:r w:rsidRPr="00B8201F">
              <w:rPr>
                <w:b/>
                <w:i/>
                <w:sz w:val="24"/>
                <w:szCs w:val="24"/>
              </w:rPr>
              <w:t>формируемая</w:t>
            </w:r>
            <w:r w:rsidRPr="00B8201F">
              <w:rPr>
                <w:b/>
                <w:i/>
                <w:spacing w:val="-4"/>
                <w:sz w:val="24"/>
                <w:szCs w:val="24"/>
              </w:rPr>
              <w:t xml:space="preserve"> </w:t>
            </w:r>
            <w:r w:rsidRPr="00B8201F">
              <w:rPr>
                <w:b/>
                <w:i/>
                <w:sz w:val="24"/>
                <w:szCs w:val="24"/>
              </w:rPr>
              <w:t>участниками</w:t>
            </w:r>
            <w:r w:rsidRPr="00B8201F">
              <w:rPr>
                <w:b/>
                <w:i/>
                <w:spacing w:val="-4"/>
                <w:sz w:val="24"/>
                <w:szCs w:val="24"/>
              </w:rPr>
              <w:t xml:space="preserve"> </w:t>
            </w:r>
            <w:r w:rsidRPr="00B8201F">
              <w:rPr>
                <w:b/>
                <w:i/>
                <w:sz w:val="24"/>
                <w:szCs w:val="24"/>
              </w:rPr>
              <w:t>образовательных</w:t>
            </w:r>
            <w:r w:rsidRPr="00B8201F">
              <w:rPr>
                <w:b/>
                <w:i/>
                <w:spacing w:val="-3"/>
                <w:sz w:val="24"/>
                <w:szCs w:val="24"/>
              </w:rPr>
              <w:t xml:space="preserve"> </w:t>
            </w:r>
            <w:r w:rsidRPr="00B8201F">
              <w:rPr>
                <w:b/>
                <w:i/>
                <w:sz w:val="24"/>
                <w:szCs w:val="24"/>
              </w:rPr>
              <w:t>отношений</w:t>
            </w:r>
          </w:p>
        </w:tc>
        <w:tc>
          <w:tcPr>
            <w:tcW w:w="709" w:type="dxa"/>
          </w:tcPr>
          <w:p w:rsidR="000314D2" w:rsidRPr="00B8201F" w:rsidRDefault="00024A73" w:rsidP="008A05E8">
            <w:pPr>
              <w:pStyle w:val="TableParagraph"/>
              <w:spacing w:line="276" w:lineRule="auto"/>
              <w:jc w:val="center"/>
              <w:rPr>
                <w:sz w:val="24"/>
                <w:szCs w:val="24"/>
              </w:rPr>
            </w:pPr>
            <w:r>
              <w:rPr>
                <w:sz w:val="24"/>
                <w:szCs w:val="24"/>
              </w:rPr>
              <w:t>150</w:t>
            </w:r>
          </w:p>
        </w:tc>
      </w:tr>
      <w:tr w:rsidR="000314D2" w:rsidRPr="00B8201F" w:rsidTr="00885890">
        <w:trPr>
          <w:trHeight w:val="275"/>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2.7.1.</w:t>
            </w:r>
          </w:p>
        </w:tc>
        <w:tc>
          <w:tcPr>
            <w:tcW w:w="8080" w:type="dxa"/>
          </w:tcPr>
          <w:p w:rsidR="000314D2" w:rsidRPr="00B8201F" w:rsidRDefault="007B5512" w:rsidP="008A05E8">
            <w:pPr>
              <w:pStyle w:val="Default"/>
              <w:spacing w:line="276" w:lineRule="auto"/>
              <w:jc w:val="both"/>
            </w:pPr>
            <w:r w:rsidRPr="00B8201F">
              <w:t>Направления, выбранные участниками образовательных отношений  из числа парциальных программ</w:t>
            </w:r>
          </w:p>
        </w:tc>
        <w:tc>
          <w:tcPr>
            <w:tcW w:w="709" w:type="dxa"/>
          </w:tcPr>
          <w:p w:rsidR="000314D2" w:rsidRPr="00B8201F" w:rsidRDefault="00472142" w:rsidP="008A05E8">
            <w:pPr>
              <w:pStyle w:val="TableParagraph"/>
              <w:spacing w:line="276" w:lineRule="auto"/>
              <w:jc w:val="center"/>
              <w:rPr>
                <w:sz w:val="24"/>
                <w:szCs w:val="24"/>
              </w:rPr>
            </w:pPr>
            <w:r w:rsidRPr="00B8201F">
              <w:rPr>
                <w:sz w:val="24"/>
                <w:szCs w:val="24"/>
              </w:rPr>
              <w:t>1</w:t>
            </w:r>
            <w:r w:rsidR="00024A73">
              <w:rPr>
                <w:sz w:val="24"/>
                <w:szCs w:val="24"/>
              </w:rPr>
              <w:t>50</w:t>
            </w:r>
          </w:p>
        </w:tc>
      </w:tr>
      <w:tr w:rsidR="000314D2" w:rsidRPr="00B8201F" w:rsidTr="00885890">
        <w:trPr>
          <w:trHeight w:val="551"/>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2.7.2.</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Специфика</w:t>
            </w:r>
            <w:r w:rsidRPr="00B8201F">
              <w:rPr>
                <w:spacing w:val="-7"/>
                <w:sz w:val="24"/>
                <w:szCs w:val="24"/>
              </w:rPr>
              <w:t xml:space="preserve"> </w:t>
            </w:r>
            <w:r w:rsidRPr="00B8201F">
              <w:rPr>
                <w:sz w:val="24"/>
                <w:szCs w:val="24"/>
              </w:rPr>
              <w:t>географических,</w:t>
            </w:r>
            <w:r w:rsidRPr="00B8201F">
              <w:rPr>
                <w:spacing w:val="-6"/>
                <w:sz w:val="24"/>
                <w:szCs w:val="24"/>
              </w:rPr>
              <w:t xml:space="preserve"> </w:t>
            </w:r>
            <w:r w:rsidRPr="00B8201F">
              <w:rPr>
                <w:sz w:val="24"/>
                <w:szCs w:val="24"/>
              </w:rPr>
              <w:t>национальных,</w:t>
            </w:r>
            <w:r w:rsidRPr="00B8201F">
              <w:rPr>
                <w:spacing w:val="-5"/>
                <w:sz w:val="24"/>
                <w:szCs w:val="24"/>
              </w:rPr>
              <w:t xml:space="preserve"> </w:t>
            </w:r>
            <w:r w:rsidRPr="00B8201F">
              <w:rPr>
                <w:sz w:val="24"/>
                <w:szCs w:val="24"/>
              </w:rPr>
              <w:t>социокультурных</w:t>
            </w:r>
            <w:r w:rsidR="00437A7B">
              <w:rPr>
                <w:sz w:val="24"/>
                <w:szCs w:val="24"/>
              </w:rPr>
              <w:t xml:space="preserve"> </w:t>
            </w:r>
            <w:r w:rsidRPr="00B8201F">
              <w:rPr>
                <w:sz w:val="24"/>
                <w:szCs w:val="24"/>
              </w:rPr>
              <w:t>условий</w:t>
            </w:r>
          </w:p>
        </w:tc>
        <w:tc>
          <w:tcPr>
            <w:tcW w:w="709" w:type="dxa"/>
          </w:tcPr>
          <w:p w:rsidR="000314D2" w:rsidRPr="00B8201F" w:rsidRDefault="00472142" w:rsidP="008A05E8">
            <w:pPr>
              <w:pStyle w:val="TableParagraph"/>
              <w:spacing w:line="276" w:lineRule="auto"/>
              <w:jc w:val="center"/>
              <w:rPr>
                <w:sz w:val="24"/>
                <w:szCs w:val="24"/>
              </w:rPr>
            </w:pPr>
            <w:r w:rsidRPr="00B8201F">
              <w:rPr>
                <w:sz w:val="24"/>
                <w:szCs w:val="24"/>
              </w:rPr>
              <w:t>1</w:t>
            </w:r>
            <w:r w:rsidR="00024A73">
              <w:rPr>
                <w:sz w:val="24"/>
                <w:szCs w:val="24"/>
              </w:rPr>
              <w:t>52</w:t>
            </w:r>
          </w:p>
        </w:tc>
      </w:tr>
      <w:tr w:rsidR="000314D2" w:rsidRPr="00B8201F" w:rsidTr="00885890">
        <w:trPr>
          <w:trHeight w:val="554"/>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2.7.3.</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Модель</w:t>
            </w:r>
            <w:r w:rsidRPr="00B8201F">
              <w:rPr>
                <w:spacing w:val="-6"/>
                <w:sz w:val="24"/>
                <w:szCs w:val="24"/>
              </w:rPr>
              <w:t xml:space="preserve"> </w:t>
            </w:r>
            <w:r w:rsidRPr="00B8201F">
              <w:rPr>
                <w:sz w:val="24"/>
                <w:szCs w:val="24"/>
              </w:rPr>
              <w:t>взаимодействия</w:t>
            </w:r>
            <w:r w:rsidRPr="00B8201F">
              <w:rPr>
                <w:spacing w:val="-3"/>
                <w:sz w:val="24"/>
                <w:szCs w:val="24"/>
              </w:rPr>
              <w:t xml:space="preserve"> </w:t>
            </w:r>
            <w:r w:rsidRPr="00B8201F">
              <w:rPr>
                <w:sz w:val="24"/>
                <w:szCs w:val="24"/>
              </w:rPr>
              <w:t>участников</w:t>
            </w:r>
            <w:r w:rsidRPr="00B8201F">
              <w:rPr>
                <w:spacing w:val="-5"/>
                <w:sz w:val="24"/>
                <w:szCs w:val="24"/>
              </w:rPr>
              <w:t xml:space="preserve"> </w:t>
            </w:r>
            <w:r w:rsidRPr="00B8201F">
              <w:rPr>
                <w:sz w:val="24"/>
                <w:szCs w:val="24"/>
              </w:rPr>
              <w:t>коррекционно-образовательного</w:t>
            </w:r>
          </w:p>
          <w:p w:rsidR="000314D2" w:rsidRPr="00B8201F" w:rsidRDefault="001B4BCC" w:rsidP="008A05E8">
            <w:pPr>
              <w:pStyle w:val="TableParagraph"/>
              <w:spacing w:line="276" w:lineRule="auto"/>
              <w:jc w:val="both"/>
              <w:rPr>
                <w:sz w:val="24"/>
                <w:szCs w:val="24"/>
              </w:rPr>
            </w:pPr>
            <w:r w:rsidRPr="00B8201F">
              <w:rPr>
                <w:sz w:val="24"/>
                <w:szCs w:val="24"/>
              </w:rPr>
              <w:t>процесса,</w:t>
            </w:r>
            <w:r w:rsidRPr="00B8201F">
              <w:rPr>
                <w:spacing w:val="-4"/>
                <w:sz w:val="24"/>
                <w:szCs w:val="24"/>
              </w:rPr>
              <w:t xml:space="preserve"> </w:t>
            </w:r>
            <w:r w:rsidRPr="00B8201F">
              <w:rPr>
                <w:sz w:val="24"/>
                <w:szCs w:val="24"/>
              </w:rPr>
              <w:t>интеграция</w:t>
            </w:r>
            <w:r w:rsidRPr="00B8201F">
              <w:rPr>
                <w:spacing w:val="-2"/>
                <w:sz w:val="24"/>
                <w:szCs w:val="24"/>
              </w:rPr>
              <w:t xml:space="preserve"> </w:t>
            </w:r>
            <w:r w:rsidRPr="00B8201F">
              <w:rPr>
                <w:sz w:val="24"/>
                <w:szCs w:val="24"/>
              </w:rPr>
              <w:t>усилий</w:t>
            </w:r>
            <w:r w:rsidRPr="00B8201F">
              <w:rPr>
                <w:spacing w:val="-5"/>
                <w:sz w:val="24"/>
                <w:szCs w:val="24"/>
              </w:rPr>
              <w:t xml:space="preserve"> </w:t>
            </w:r>
            <w:r w:rsidRPr="00B8201F">
              <w:rPr>
                <w:sz w:val="24"/>
                <w:szCs w:val="24"/>
              </w:rPr>
              <w:t>педагогов</w:t>
            </w:r>
            <w:r w:rsidRPr="00B8201F">
              <w:rPr>
                <w:spacing w:val="-4"/>
                <w:sz w:val="24"/>
                <w:szCs w:val="24"/>
              </w:rPr>
              <w:t xml:space="preserve"> </w:t>
            </w:r>
            <w:r w:rsidRPr="00B8201F">
              <w:rPr>
                <w:sz w:val="24"/>
                <w:szCs w:val="24"/>
              </w:rPr>
              <w:t>и</w:t>
            </w:r>
            <w:r w:rsidRPr="00B8201F">
              <w:rPr>
                <w:spacing w:val="-4"/>
                <w:sz w:val="24"/>
                <w:szCs w:val="24"/>
              </w:rPr>
              <w:t xml:space="preserve"> </w:t>
            </w:r>
            <w:r w:rsidRPr="00B8201F">
              <w:rPr>
                <w:sz w:val="24"/>
                <w:szCs w:val="24"/>
              </w:rPr>
              <w:t>специалистов</w:t>
            </w:r>
          </w:p>
        </w:tc>
        <w:tc>
          <w:tcPr>
            <w:tcW w:w="709" w:type="dxa"/>
          </w:tcPr>
          <w:p w:rsidR="000314D2" w:rsidRPr="00B8201F" w:rsidRDefault="00472142" w:rsidP="008A05E8">
            <w:pPr>
              <w:pStyle w:val="TableParagraph"/>
              <w:spacing w:line="276" w:lineRule="auto"/>
              <w:jc w:val="center"/>
              <w:rPr>
                <w:sz w:val="24"/>
                <w:szCs w:val="24"/>
              </w:rPr>
            </w:pPr>
            <w:r w:rsidRPr="00B8201F">
              <w:rPr>
                <w:sz w:val="24"/>
                <w:szCs w:val="24"/>
              </w:rPr>
              <w:t>1</w:t>
            </w:r>
            <w:r w:rsidR="00024A73">
              <w:rPr>
                <w:sz w:val="24"/>
                <w:szCs w:val="24"/>
              </w:rPr>
              <w:t>54</w:t>
            </w:r>
          </w:p>
        </w:tc>
      </w:tr>
      <w:tr w:rsidR="000314D2" w:rsidRPr="00B8201F" w:rsidTr="00885890">
        <w:trPr>
          <w:trHeight w:val="551"/>
        </w:trPr>
        <w:tc>
          <w:tcPr>
            <w:tcW w:w="880" w:type="dxa"/>
          </w:tcPr>
          <w:p w:rsidR="000314D2" w:rsidRPr="00B8201F" w:rsidRDefault="001B4BCC" w:rsidP="008A05E8">
            <w:pPr>
              <w:pStyle w:val="TableParagraph"/>
              <w:spacing w:line="276" w:lineRule="auto"/>
              <w:jc w:val="both"/>
              <w:rPr>
                <w:sz w:val="24"/>
                <w:szCs w:val="24"/>
              </w:rPr>
            </w:pPr>
            <w:r w:rsidRPr="00B8201F">
              <w:rPr>
                <w:sz w:val="24"/>
                <w:szCs w:val="24"/>
              </w:rPr>
              <w:t>2.7.4.</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Описание</w:t>
            </w:r>
            <w:r w:rsidRPr="00B8201F">
              <w:rPr>
                <w:spacing w:val="-6"/>
                <w:sz w:val="24"/>
                <w:szCs w:val="24"/>
              </w:rPr>
              <w:t xml:space="preserve"> </w:t>
            </w:r>
            <w:r w:rsidRPr="00B8201F">
              <w:rPr>
                <w:sz w:val="24"/>
                <w:szCs w:val="24"/>
              </w:rPr>
              <w:t>системы</w:t>
            </w:r>
            <w:r w:rsidRPr="00B8201F">
              <w:rPr>
                <w:spacing w:val="-5"/>
                <w:sz w:val="24"/>
                <w:szCs w:val="24"/>
              </w:rPr>
              <w:t xml:space="preserve"> </w:t>
            </w:r>
            <w:proofErr w:type="gramStart"/>
            <w:r w:rsidRPr="00B8201F">
              <w:rPr>
                <w:sz w:val="24"/>
                <w:szCs w:val="24"/>
              </w:rPr>
              <w:t>комплексного</w:t>
            </w:r>
            <w:proofErr w:type="gramEnd"/>
            <w:r w:rsidRPr="00B8201F">
              <w:rPr>
                <w:spacing w:val="-5"/>
                <w:sz w:val="24"/>
                <w:szCs w:val="24"/>
              </w:rPr>
              <w:t xml:space="preserve"> </w:t>
            </w:r>
            <w:r w:rsidRPr="00B8201F">
              <w:rPr>
                <w:sz w:val="24"/>
                <w:szCs w:val="24"/>
              </w:rPr>
              <w:t>психолого-медико-педагогического</w:t>
            </w:r>
          </w:p>
          <w:p w:rsidR="000314D2" w:rsidRPr="00B8201F" w:rsidRDefault="001B4BCC" w:rsidP="008A05E8">
            <w:pPr>
              <w:pStyle w:val="TableParagraph"/>
              <w:spacing w:line="276" w:lineRule="auto"/>
              <w:jc w:val="both"/>
              <w:rPr>
                <w:sz w:val="24"/>
                <w:szCs w:val="24"/>
              </w:rPr>
            </w:pPr>
            <w:r w:rsidRPr="00B8201F">
              <w:rPr>
                <w:sz w:val="24"/>
                <w:szCs w:val="24"/>
              </w:rPr>
              <w:t>сопровождения</w:t>
            </w:r>
            <w:r w:rsidRPr="00B8201F">
              <w:rPr>
                <w:spacing w:val="-2"/>
                <w:sz w:val="24"/>
                <w:szCs w:val="24"/>
              </w:rPr>
              <w:t xml:space="preserve"> </w:t>
            </w:r>
            <w:r w:rsidRPr="00B8201F">
              <w:rPr>
                <w:sz w:val="24"/>
                <w:szCs w:val="24"/>
              </w:rPr>
              <w:t>детей</w:t>
            </w:r>
            <w:r w:rsidRPr="00B8201F">
              <w:rPr>
                <w:spacing w:val="-2"/>
                <w:sz w:val="24"/>
                <w:szCs w:val="24"/>
              </w:rPr>
              <w:t xml:space="preserve"> </w:t>
            </w:r>
            <w:r w:rsidRPr="00B8201F">
              <w:rPr>
                <w:sz w:val="24"/>
                <w:szCs w:val="24"/>
              </w:rPr>
              <w:t>с</w:t>
            </w:r>
            <w:r w:rsidRPr="00B8201F">
              <w:rPr>
                <w:spacing w:val="-3"/>
                <w:sz w:val="24"/>
                <w:szCs w:val="24"/>
              </w:rPr>
              <w:t xml:space="preserve"> </w:t>
            </w:r>
            <w:r w:rsidRPr="00B8201F">
              <w:rPr>
                <w:sz w:val="24"/>
                <w:szCs w:val="24"/>
              </w:rPr>
              <w:t>ТНР в</w:t>
            </w:r>
            <w:r w:rsidRPr="00B8201F">
              <w:rPr>
                <w:spacing w:val="-1"/>
                <w:sz w:val="24"/>
                <w:szCs w:val="24"/>
              </w:rPr>
              <w:t xml:space="preserve"> </w:t>
            </w:r>
            <w:r w:rsidRPr="00B8201F">
              <w:rPr>
                <w:sz w:val="24"/>
                <w:szCs w:val="24"/>
              </w:rPr>
              <w:t>учреждении</w:t>
            </w:r>
          </w:p>
        </w:tc>
        <w:tc>
          <w:tcPr>
            <w:tcW w:w="709" w:type="dxa"/>
          </w:tcPr>
          <w:p w:rsidR="000314D2" w:rsidRPr="00B8201F" w:rsidRDefault="00472142" w:rsidP="008A05E8">
            <w:pPr>
              <w:pStyle w:val="TableParagraph"/>
              <w:spacing w:line="276" w:lineRule="auto"/>
              <w:jc w:val="center"/>
              <w:rPr>
                <w:sz w:val="24"/>
                <w:szCs w:val="24"/>
              </w:rPr>
            </w:pPr>
            <w:r w:rsidRPr="00B8201F">
              <w:rPr>
                <w:sz w:val="24"/>
                <w:szCs w:val="24"/>
              </w:rPr>
              <w:t>1</w:t>
            </w:r>
            <w:r w:rsidR="00024A73">
              <w:rPr>
                <w:sz w:val="24"/>
                <w:szCs w:val="24"/>
              </w:rPr>
              <w:t>56</w:t>
            </w:r>
          </w:p>
        </w:tc>
      </w:tr>
      <w:tr w:rsidR="000314D2" w:rsidRPr="00B8201F" w:rsidTr="00885890">
        <w:trPr>
          <w:trHeight w:val="551"/>
        </w:trPr>
        <w:tc>
          <w:tcPr>
            <w:tcW w:w="880" w:type="dxa"/>
          </w:tcPr>
          <w:p w:rsidR="000314D2" w:rsidRPr="00B8201F" w:rsidRDefault="007B5512" w:rsidP="008A05E8">
            <w:pPr>
              <w:pStyle w:val="TableParagraph"/>
              <w:spacing w:line="276" w:lineRule="auto"/>
              <w:jc w:val="both"/>
              <w:rPr>
                <w:sz w:val="24"/>
                <w:szCs w:val="24"/>
              </w:rPr>
            </w:pPr>
            <w:r w:rsidRPr="00B8201F">
              <w:rPr>
                <w:sz w:val="24"/>
                <w:szCs w:val="24"/>
              </w:rPr>
              <w:lastRenderedPageBreak/>
              <w:t>2.7.5</w:t>
            </w:r>
            <w:r w:rsidR="001B4BCC" w:rsidRPr="00B8201F">
              <w:rPr>
                <w:sz w:val="24"/>
                <w:szCs w:val="24"/>
              </w:rPr>
              <w:t>.</w:t>
            </w:r>
          </w:p>
        </w:tc>
        <w:tc>
          <w:tcPr>
            <w:tcW w:w="8080" w:type="dxa"/>
          </w:tcPr>
          <w:p w:rsidR="000314D2" w:rsidRPr="00B8201F" w:rsidRDefault="001B4BCC" w:rsidP="008A05E8">
            <w:pPr>
              <w:pStyle w:val="TableParagraph"/>
              <w:spacing w:line="276" w:lineRule="auto"/>
              <w:jc w:val="both"/>
              <w:rPr>
                <w:sz w:val="24"/>
                <w:szCs w:val="24"/>
              </w:rPr>
            </w:pPr>
            <w:r w:rsidRPr="00B8201F">
              <w:rPr>
                <w:sz w:val="24"/>
                <w:szCs w:val="24"/>
              </w:rPr>
              <w:t>Формы</w:t>
            </w:r>
            <w:r w:rsidRPr="00B8201F">
              <w:rPr>
                <w:spacing w:val="-7"/>
                <w:sz w:val="24"/>
                <w:szCs w:val="24"/>
              </w:rPr>
              <w:t xml:space="preserve"> </w:t>
            </w:r>
            <w:r w:rsidRPr="00B8201F">
              <w:rPr>
                <w:sz w:val="24"/>
                <w:szCs w:val="24"/>
              </w:rPr>
              <w:t>коррекционно-развивающей</w:t>
            </w:r>
            <w:r w:rsidRPr="00B8201F">
              <w:rPr>
                <w:spacing w:val="-4"/>
                <w:sz w:val="24"/>
                <w:szCs w:val="24"/>
              </w:rPr>
              <w:t xml:space="preserve"> </w:t>
            </w:r>
            <w:r w:rsidRPr="00B8201F">
              <w:rPr>
                <w:sz w:val="24"/>
                <w:szCs w:val="24"/>
              </w:rPr>
              <w:t>деятельности</w:t>
            </w:r>
            <w:r w:rsidRPr="00B8201F">
              <w:rPr>
                <w:spacing w:val="-4"/>
                <w:sz w:val="24"/>
                <w:szCs w:val="24"/>
              </w:rPr>
              <w:t xml:space="preserve"> </w:t>
            </w:r>
            <w:r w:rsidRPr="00B8201F">
              <w:rPr>
                <w:sz w:val="24"/>
                <w:szCs w:val="24"/>
              </w:rPr>
              <w:t>и</w:t>
            </w:r>
            <w:r w:rsidRPr="00B8201F">
              <w:rPr>
                <w:spacing w:val="-5"/>
                <w:sz w:val="24"/>
                <w:szCs w:val="24"/>
              </w:rPr>
              <w:t xml:space="preserve"> </w:t>
            </w:r>
            <w:r w:rsidRPr="00B8201F">
              <w:rPr>
                <w:sz w:val="24"/>
                <w:szCs w:val="24"/>
              </w:rPr>
              <w:t>особенности</w:t>
            </w:r>
          </w:p>
          <w:p w:rsidR="000314D2" w:rsidRPr="00B8201F" w:rsidRDefault="001B4BCC" w:rsidP="008A05E8">
            <w:pPr>
              <w:pStyle w:val="TableParagraph"/>
              <w:spacing w:line="276" w:lineRule="auto"/>
              <w:jc w:val="both"/>
              <w:rPr>
                <w:sz w:val="24"/>
                <w:szCs w:val="24"/>
              </w:rPr>
            </w:pPr>
            <w:r w:rsidRPr="00B8201F">
              <w:rPr>
                <w:sz w:val="24"/>
                <w:szCs w:val="24"/>
              </w:rPr>
              <w:t>взаимосвязи</w:t>
            </w:r>
            <w:r w:rsidRPr="00B8201F">
              <w:rPr>
                <w:spacing w:val="-1"/>
                <w:sz w:val="24"/>
                <w:szCs w:val="24"/>
              </w:rPr>
              <w:t xml:space="preserve"> </w:t>
            </w:r>
            <w:r w:rsidRPr="00B8201F">
              <w:rPr>
                <w:sz w:val="24"/>
                <w:szCs w:val="24"/>
              </w:rPr>
              <w:t>учителя-логопеда</w:t>
            </w:r>
            <w:r w:rsidRPr="00B8201F">
              <w:rPr>
                <w:spacing w:val="-4"/>
                <w:sz w:val="24"/>
                <w:szCs w:val="24"/>
              </w:rPr>
              <w:t xml:space="preserve"> </w:t>
            </w:r>
            <w:r w:rsidRPr="00B8201F">
              <w:rPr>
                <w:sz w:val="24"/>
                <w:szCs w:val="24"/>
              </w:rPr>
              <w:t>с</w:t>
            </w:r>
            <w:r w:rsidRPr="00B8201F">
              <w:rPr>
                <w:spacing w:val="-4"/>
                <w:sz w:val="24"/>
                <w:szCs w:val="24"/>
              </w:rPr>
              <w:t xml:space="preserve"> </w:t>
            </w:r>
            <w:r w:rsidRPr="00B8201F">
              <w:rPr>
                <w:sz w:val="24"/>
                <w:szCs w:val="24"/>
              </w:rPr>
              <w:t>семьей</w:t>
            </w:r>
          </w:p>
        </w:tc>
        <w:tc>
          <w:tcPr>
            <w:tcW w:w="709" w:type="dxa"/>
          </w:tcPr>
          <w:p w:rsidR="000314D2" w:rsidRPr="00B8201F" w:rsidRDefault="00024A73" w:rsidP="008A05E8">
            <w:pPr>
              <w:pStyle w:val="TableParagraph"/>
              <w:spacing w:line="276" w:lineRule="auto"/>
              <w:jc w:val="center"/>
              <w:rPr>
                <w:sz w:val="24"/>
                <w:szCs w:val="24"/>
              </w:rPr>
            </w:pPr>
            <w:r>
              <w:rPr>
                <w:sz w:val="24"/>
                <w:szCs w:val="24"/>
              </w:rPr>
              <w:t>169</w:t>
            </w:r>
          </w:p>
        </w:tc>
      </w:tr>
      <w:tr w:rsidR="000314D2" w:rsidRPr="00B8201F" w:rsidTr="00885890">
        <w:trPr>
          <w:trHeight w:val="561"/>
        </w:trPr>
        <w:tc>
          <w:tcPr>
            <w:tcW w:w="880" w:type="dxa"/>
          </w:tcPr>
          <w:p w:rsidR="000314D2" w:rsidRPr="00B8201F" w:rsidRDefault="00437A7B" w:rsidP="008A05E8">
            <w:pPr>
              <w:pStyle w:val="TableParagraph"/>
              <w:spacing w:line="276" w:lineRule="auto"/>
              <w:ind w:left="0"/>
              <w:jc w:val="both"/>
              <w:rPr>
                <w:b/>
                <w:sz w:val="24"/>
                <w:szCs w:val="24"/>
              </w:rPr>
            </w:pPr>
            <w:r>
              <w:rPr>
                <w:b/>
                <w:sz w:val="24"/>
                <w:szCs w:val="24"/>
              </w:rPr>
              <w:t xml:space="preserve">  </w:t>
            </w:r>
            <w:r w:rsidR="001B4BCC" w:rsidRPr="00B8201F">
              <w:rPr>
                <w:b/>
                <w:sz w:val="24"/>
                <w:szCs w:val="24"/>
              </w:rPr>
              <w:t>3.</w:t>
            </w:r>
          </w:p>
        </w:tc>
        <w:tc>
          <w:tcPr>
            <w:tcW w:w="8080" w:type="dxa"/>
          </w:tcPr>
          <w:p w:rsidR="000314D2" w:rsidRPr="00B8201F" w:rsidRDefault="001B4BCC" w:rsidP="008A05E8">
            <w:pPr>
              <w:pStyle w:val="TableParagraph"/>
              <w:spacing w:line="276" w:lineRule="auto"/>
              <w:ind w:left="0"/>
              <w:jc w:val="center"/>
              <w:rPr>
                <w:b/>
                <w:sz w:val="24"/>
                <w:szCs w:val="24"/>
              </w:rPr>
            </w:pPr>
            <w:r w:rsidRPr="00B8201F">
              <w:rPr>
                <w:b/>
                <w:sz w:val="24"/>
                <w:szCs w:val="24"/>
              </w:rPr>
              <w:t>ОРГАНИЗАЦИОННЫЙ</w:t>
            </w:r>
            <w:r w:rsidRPr="00B8201F">
              <w:rPr>
                <w:b/>
                <w:spacing w:val="-8"/>
                <w:sz w:val="24"/>
                <w:szCs w:val="24"/>
              </w:rPr>
              <w:t xml:space="preserve"> </w:t>
            </w:r>
            <w:r w:rsidRPr="00B8201F">
              <w:rPr>
                <w:b/>
                <w:sz w:val="24"/>
                <w:szCs w:val="24"/>
              </w:rPr>
              <w:t>РАЗДЕЛ</w:t>
            </w:r>
          </w:p>
        </w:tc>
        <w:tc>
          <w:tcPr>
            <w:tcW w:w="709" w:type="dxa"/>
          </w:tcPr>
          <w:p w:rsidR="000314D2" w:rsidRPr="00B8201F" w:rsidRDefault="00024A73" w:rsidP="008A05E8">
            <w:pPr>
              <w:pStyle w:val="TableParagraph"/>
              <w:spacing w:line="276" w:lineRule="auto"/>
              <w:ind w:left="0"/>
              <w:jc w:val="center"/>
              <w:rPr>
                <w:sz w:val="24"/>
                <w:szCs w:val="24"/>
              </w:rPr>
            </w:pPr>
            <w:r>
              <w:rPr>
                <w:sz w:val="24"/>
                <w:szCs w:val="24"/>
              </w:rPr>
              <w:t>177</w:t>
            </w:r>
          </w:p>
        </w:tc>
      </w:tr>
      <w:tr w:rsidR="00472142" w:rsidRPr="00B8201F" w:rsidTr="00885890">
        <w:trPr>
          <w:trHeight w:val="277"/>
        </w:trPr>
        <w:tc>
          <w:tcPr>
            <w:tcW w:w="880" w:type="dxa"/>
          </w:tcPr>
          <w:p w:rsidR="00472142" w:rsidRPr="00B8201F" w:rsidRDefault="00472142" w:rsidP="008A05E8">
            <w:pPr>
              <w:pStyle w:val="TableParagraph"/>
              <w:spacing w:line="276" w:lineRule="auto"/>
              <w:jc w:val="both"/>
              <w:rPr>
                <w:b/>
                <w:sz w:val="24"/>
                <w:szCs w:val="24"/>
              </w:rPr>
            </w:pPr>
            <w:r w:rsidRPr="00B8201F">
              <w:rPr>
                <w:b/>
                <w:sz w:val="24"/>
                <w:szCs w:val="24"/>
              </w:rPr>
              <w:t>3.1.</w:t>
            </w:r>
          </w:p>
        </w:tc>
        <w:tc>
          <w:tcPr>
            <w:tcW w:w="8080" w:type="dxa"/>
          </w:tcPr>
          <w:p w:rsidR="00472142" w:rsidRPr="00B8201F" w:rsidRDefault="00B8201F" w:rsidP="008A05E8">
            <w:pPr>
              <w:adjustRightInd w:val="0"/>
              <w:spacing w:line="276" w:lineRule="auto"/>
              <w:jc w:val="both"/>
              <w:rPr>
                <w:rFonts w:ascii="PT Astra Serif" w:hAnsi="PT Astra Serif"/>
                <w:b/>
                <w:sz w:val="24"/>
                <w:szCs w:val="24"/>
              </w:rPr>
            </w:pPr>
            <w:r w:rsidRPr="00B8201F">
              <w:rPr>
                <w:rFonts w:ascii="PT Astra Serif" w:hAnsi="PT Astra Serif"/>
                <w:b/>
                <w:iCs/>
                <w:sz w:val="24"/>
                <w:szCs w:val="24"/>
              </w:rPr>
              <w:t>Психолого-педагогические условия реализации Программы</w:t>
            </w:r>
          </w:p>
        </w:tc>
        <w:tc>
          <w:tcPr>
            <w:tcW w:w="709" w:type="dxa"/>
          </w:tcPr>
          <w:p w:rsidR="00472142" w:rsidRPr="00B8201F" w:rsidRDefault="00024A73" w:rsidP="008A05E8">
            <w:pPr>
              <w:pStyle w:val="TableParagraph"/>
              <w:spacing w:line="276" w:lineRule="auto"/>
              <w:jc w:val="center"/>
              <w:rPr>
                <w:sz w:val="24"/>
                <w:szCs w:val="24"/>
              </w:rPr>
            </w:pPr>
            <w:r>
              <w:rPr>
                <w:sz w:val="24"/>
                <w:szCs w:val="24"/>
              </w:rPr>
              <w:t>177</w:t>
            </w:r>
          </w:p>
        </w:tc>
      </w:tr>
      <w:tr w:rsidR="00B8201F" w:rsidRPr="00B8201F" w:rsidTr="00885890">
        <w:trPr>
          <w:trHeight w:val="277"/>
        </w:trPr>
        <w:tc>
          <w:tcPr>
            <w:tcW w:w="880" w:type="dxa"/>
          </w:tcPr>
          <w:p w:rsidR="00B8201F" w:rsidRPr="00B8201F" w:rsidRDefault="00B8201F" w:rsidP="008A05E8">
            <w:pPr>
              <w:pStyle w:val="TableParagraph"/>
              <w:spacing w:line="276" w:lineRule="auto"/>
              <w:jc w:val="both"/>
              <w:rPr>
                <w:b/>
                <w:sz w:val="24"/>
                <w:szCs w:val="24"/>
              </w:rPr>
            </w:pPr>
            <w:r w:rsidRPr="00B8201F">
              <w:rPr>
                <w:b/>
                <w:sz w:val="24"/>
                <w:szCs w:val="24"/>
              </w:rPr>
              <w:t>3.2.</w:t>
            </w:r>
          </w:p>
        </w:tc>
        <w:tc>
          <w:tcPr>
            <w:tcW w:w="8080" w:type="dxa"/>
          </w:tcPr>
          <w:p w:rsidR="00B8201F" w:rsidRPr="00B8201F" w:rsidRDefault="00B8201F" w:rsidP="008A05E8">
            <w:pPr>
              <w:adjustRightInd w:val="0"/>
              <w:spacing w:line="276" w:lineRule="auto"/>
              <w:jc w:val="both"/>
              <w:rPr>
                <w:rFonts w:ascii="PT Astra Serif" w:hAnsi="PT Astra Serif"/>
                <w:b/>
                <w:iCs/>
                <w:sz w:val="24"/>
                <w:szCs w:val="24"/>
              </w:rPr>
            </w:pPr>
            <w:r w:rsidRPr="00B8201F">
              <w:rPr>
                <w:rFonts w:ascii="PT Astra Serif" w:hAnsi="PT Astra Serif"/>
                <w:b/>
                <w:iCs/>
                <w:sz w:val="24"/>
                <w:szCs w:val="24"/>
              </w:rPr>
              <w:t>Организация развивающей предметно-пространственной среды</w:t>
            </w:r>
          </w:p>
        </w:tc>
        <w:tc>
          <w:tcPr>
            <w:tcW w:w="709" w:type="dxa"/>
          </w:tcPr>
          <w:p w:rsidR="00B8201F" w:rsidRPr="00B8201F" w:rsidRDefault="00024A73" w:rsidP="008A05E8">
            <w:pPr>
              <w:pStyle w:val="TableParagraph"/>
              <w:spacing w:line="276" w:lineRule="auto"/>
              <w:rPr>
                <w:sz w:val="24"/>
                <w:szCs w:val="24"/>
              </w:rPr>
            </w:pPr>
            <w:r>
              <w:rPr>
                <w:sz w:val="24"/>
                <w:szCs w:val="24"/>
              </w:rPr>
              <w:t>178</w:t>
            </w:r>
          </w:p>
        </w:tc>
      </w:tr>
      <w:tr w:rsidR="00B8201F" w:rsidRPr="00B8201F" w:rsidTr="00885890">
        <w:trPr>
          <w:trHeight w:val="277"/>
        </w:trPr>
        <w:tc>
          <w:tcPr>
            <w:tcW w:w="880" w:type="dxa"/>
          </w:tcPr>
          <w:p w:rsidR="00B8201F" w:rsidRPr="00B8201F" w:rsidRDefault="00B8201F" w:rsidP="008A05E8">
            <w:pPr>
              <w:pStyle w:val="TableParagraph"/>
              <w:spacing w:line="276" w:lineRule="auto"/>
              <w:jc w:val="both"/>
              <w:rPr>
                <w:b/>
                <w:sz w:val="24"/>
                <w:szCs w:val="24"/>
              </w:rPr>
            </w:pPr>
            <w:r w:rsidRPr="00B8201F">
              <w:rPr>
                <w:b/>
                <w:sz w:val="24"/>
                <w:szCs w:val="24"/>
              </w:rPr>
              <w:t>3.3.</w:t>
            </w:r>
          </w:p>
        </w:tc>
        <w:tc>
          <w:tcPr>
            <w:tcW w:w="8080" w:type="dxa"/>
          </w:tcPr>
          <w:p w:rsidR="00B8201F" w:rsidRPr="00B8201F" w:rsidRDefault="00B8201F" w:rsidP="008A05E8">
            <w:pPr>
              <w:adjustRightInd w:val="0"/>
              <w:spacing w:line="276" w:lineRule="auto"/>
              <w:jc w:val="both"/>
              <w:rPr>
                <w:rFonts w:ascii="PT Astra Serif" w:hAnsi="PT Astra Serif"/>
                <w:b/>
                <w:iCs/>
                <w:sz w:val="24"/>
                <w:szCs w:val="24"/>
              </w:rPr>
            </w:pPr>
            <w:r w:rsidRPr="00B8201F">
              <w:rPr>
                <w:rFonts w:ascii="PT Astra Serif" w:hAnsi="PT Astra Serif"/>
                <w:b/>
                <w:iCs/>
                <w:sz w:val="24"/>
                <w:szCs w:val="24"/>
              </w:rPr>
              <w:t>Материально-техническое обеспечение Программы</w:t>
            </w:r>
          </w:p>
        </w:tc>
        <w:tc>
          <w:tcPr>
            <w:tcW w:w="709" w:type="dxa"/>
          </w:tcPr>
          <w:p w:rsidR="00B8201F" w:rsidRPr="00B8201F" w:rsidRDefault="008A05E8" w:rsidP="008A05E8">
            <w:pPr>
              <w:pStyle w:val="TableParagraph"/>
              <w:spacing w:line="276" w:lineRule="auto"/>
              <w:jc w:val="center"/>
              <w:rPr>
                <w:sz w:val="24"/>
                <w:szCs w:val="24"/>
              </w:rPr>
            </w:pPr>
            <w:r>
              <w:rPr>
                <w:sz w:val="24"/>
                <w:szCs w:val="24"/>
              </w:rPr>
              <w:t>194</w:t>
            </w:r>
          </w:p>
        </w:tc>
      </w:tr>
      <w:tr w:rsidR="00B8201F" w:rsidRPr="00B8201F" w:rsidTr="00885890">
        <w:trPr>
          <w:trHeight w:val="277"/>
        </w:trPr>
        <w:tc>
          <w:tcPr>
            <w:tcW w:w="880" w:type="dxa"/>
          </w:tcPr>
          <w:p w:rsidR="00B8201F" w:rsidRPr="00B8201F" w:rsidRDefault="00B8201F" w:rsidP="008A05E8">
            <w:pPr>
              <w:pStyle w:val="TableParagraph"/>
              <w:spacing w:line="276" w:lineRule="auto"/>
              <w:jc w:val="both"/>
              <w:rPr>
                <w:b/>
                <w:sz w:val="24"/>
                <w:szCs w:val="24"/>
              </w:rPr>
            </w:pPr>
            <w:r w:rsidRPr="00B8201F">
              <w:rPr>
                <w:b/>
                <w:sz w:val="24"/>
                <w:szCs w:val="24"/>
              </w:rPr>
              <w:t>3.4.</w:t>
            </w:r>
          </w:p>
        </w:tc>
        <w:tc>
          <w:tcPr>
            <w:tcW w:w="8080" w:type="dxa"/>
          </w:tcPr>
          <w:p w:rsidR="00B8201F" w:rsidRPr="00B8201F" w:rsidRDefault="00B8201F" w:rsidP="008A05E8">
            <w:pPr>
              <w:adjustRightInd w:val="0"/>
              <w:spacing w:line="276" w:lineRule="auto"/>
              <w:jc w:val="both"/>
              <w:rPr>
                <w:rFonts w:ascii="PT Astra Serif" w:hAnsi="PT Astra Serif"/>
                <w:b/>
                <w:iCs/>
                <w:sz w:val="24"/>
                <w:szCs w:val="24"/>
              </w:rPr>
            </w:pPr>
            <w:r w:rsidRPr="00B8201F">
              <w:rPr>
                <w:b/>
                <w:sz w:val="24"/>
                <w:szCs w:val="24"/>
              </w:rPr>
              <w:t>Кадровые условия реализации Программы</w:t>
            </w:r>
          </w:p>
        </w:tc>
        <w:tc>
          <w:tcPr>
            <w:tcW w:w="709" w:type="dxa"/>
          </w:tcPr>
          <w:p w:rsidR="00B8201F" w:rsidRPr="00B8201F" w:rsidRDefault="008A05E8" w:rsidP="008A05E8">
            <w:pPr>
              <w:pStyle w:val="TableParagraph"/>
              <w:spacing w:line="276" w:lineRule="auto"/>
              <w:jc w:val="center"/>
              <w:rPr>
                <w:sz w:val="24"/>
                <w:szCs w:val="24"/>
              </w:rPr>
            </w:pPr>
            <w:r>
              <w:rPr>
                <w:sz w:val="24"/>
                <w:szCs w:val="24"/>
              </w:rPr>
              <w:t>197</w:t>
            </w:r>
          </w:p>
        </w:tc>
      </w:tr>
      <w:tr w:rsidR="00472142" w:rsidRPr="00B8201F" w:rsidTr="00885890">
        <w:trPr>
          <w:trHeight w:val="551"/>
        </w:trPr>
        <w:tc>
          <w:tcPr>
            <w:tcW w:w="880" w:type="dxa"/>
          </w:tcPr>
          <w:p w:rsidR="00472142" w:rsidRPr="00B8201F" w:rsidRDefault="00B8201F" w:rsidP="008A05E8">
            <w:pPr>
              <w:pStyle w:val="TableParagraph"/>
              <w:spacing w:line="276" w:lineRule="auto"/>
              <w:jc w:val="both"/>
              <w:rPr>
                <w:b/>
                <w:sz w:val="24"/>
                <w:szCs w:val="24"/>
              </w:rPr>
            </w:pPr>
            <w:r w:rsidRPr="00B8201F">
              <w:rPr>
                <w:b/>
                <w:sz w:val="24"/>
                <w:szCs w:val="24"/>
              </w:rPr>
              <w:t>3.5</w:t>
            </w:r>
            <w:r w:rsidR="00472142" w:rsidRPr="00B8201F">
              <w:rPr>
                <w:b/>
                <w:sz w:val="24"/>
                <w:szCs w:val="24"/>
              </w:rPr>
              <w:t>.</w:t>
            </w:r>
          </w:p>
        </w:tc>
        <w:tc>
          <w:tcPr>
            <w:tcW w:w="8080" w:type="dxa"/>
          </w:tcPr>
          <w:p w:rsidR="00472142" w:rsidRPr="00B8201F" w:rsidRDefault="00472142" w:rsidP="008A05E8">
            <w:pPr>
              <w:adjustRightInd w:val="0"/>
              <w:spacing w:line="276" w:lineRule="auto"/>
              <w:jc w:val="both"/>
              <w:rPr>
                <w:rFonts w:ascii="PT Astra Serif" w:hAnsi="PT Astra Serif"/>
                <w:b/>
                <w:sz w:val="24"/>
                <w:szCs w:val="24"/>
              </w:rPr>
            </w:pPr>
            <w:r w:rsidRPr="00B8201F">
              <w:rPr>
                <w:rFonts w:ascii="PT Astra Serif" w:hAnsi="PT Astra Serif"/>
                <w:b/>
                <w:iCs/>
                <w:sz w:val="24"/>
                <w:szCs w:val="24"/>
              </w:rPr>
              <w:t xml:space="preserve">Распорядок </w:t>
            </w:r>
            <w:r w:rsidR="00B8201F" w:rsidRPr="00B8201F">
              <w:rPr>
                <w:rFonts w:ascii="PT Astra Serif" w:hAnsi="PT Astra Serif"/>
                <w:b/>
                <w:iCs/>
                <w:sz w:val="24"/>
                <w:szCs w:val="24"/>
              </w:rPr>
              <w:t>и режим дня, учебный план</w:t>
            </w:r>
          </w:p>
        </w:tc>
        <w:tc>
          <w:tcPr>
            <w:tcW w:w="709" w:type="dxa"/>
          </w:tcPr>
          <w:p w:rsidR="00472142" w:rsidRPr="00B8201F" w:rsidRDefault="00472142" w:rsidP="008A05E8">
            <w:pPr>
              <w:pStyle w:val="TableParagraph"/>
              <w:spacing w:line="276" w:lineRule="auto"/>
              <w:jc w:val="center"/>
              <w:rPr>
                <w:sz w:val="24"/>
                <w:szCs w:val="24"/>
              </w:rPr>
            </w:pPr>
            <w:r w:rsidRPr="00B8201F">
              <w:rPr>
                <w:sz w:val="24"/>
                <w:szCs w:val="24"/>
              </w:rPr>
              <w:t>1</w:t>
            </w:r>
            <w:r w:rsidR="008A05E8">
              <w:rPr>
                <w:sz w:val="24"/>
                <w:szCs w:val="24"/>
              </w:rPr>
              <w:t>98</w:t>
            </w:r>
          </w:p>
        </w:tc>
      </w:tr>
      <w:tr w:rsidR="00472142" w:rsidRPr="00B8201F" w:rsidTr="00885890">
        <w:trPr>
          <w:trHeight w:val="551"/>
        </w:trPr>
        <w:tc>
          <w:tcPr>
            <w:tcW w:w="880" w:type="dxa"/>
          </w:tcPr>
          <w:p w:rsidR="00472142" w:rsidRPr="00B8201F" w:rsidRDefault="00B8201F" w:rsidP="008A05E8">
            <w:pPr>
              <w:pStyle w:val="TableParagraph"/>
              <w:spacing w:line="276" w:lineRule="auto"/>
              <w:jc w:val="both"/>
              <w:rPr>
                <w:b/>
                <w:sz w:val="24"/>
                <w:szCs w:val="24"/>
              </w:rPr>
            </w:pPr>
            <w:r w:rsidRPr="00B8201F">
              <w:rPr>
                <w:b/>
                <w:sz w:val="24"/>
                <w:szCs w:val="24"/>
              </w:rPr>
              <w:t>3.6</w:t>
            </w:r>
            <w:r w:rsidR="00472142" w:rsidRPr="00B8201F">
              <w:rPr>
                <w:b/>
                <w:sz w:val="24"/>
                <w:szCs w:val="24"/>
              </w:rPr>
              <w:t>.</w:t>
            </w:r>
          </w:p>
        </w:tc>
        <w:tc>
          <w:tcPr>
            <w:tcW w:w="8080" w:type="dxa"/>
          </w:tcPr>
          <w:p w:rsidR="00472142" w:rsidRPr="00B8201F" w:rsidRDefault="00B8201F" w:rsidP="008A05E8">
            <w:pPr>
              <w:adjustRightInd w:val="0"/>
              <w:spacing w:line="276" w:lineRule="auto"/>
              <w:jc w:val="both"/>
              <w:rPr>
                <w:rFonts w:ascii="PT Astra Serif" w:hAnsi="PT Astra Serif"/>
                <w:b/>
                <w:sz w:val="24"/>
                <w:szCs w:val="24"/>
              </w:rPr>
            </w:pPr>
            <w:r w:rsidRPr="00B8201F">
              <w:rPr>
                <w:rFonts w:ascii="PT Astra Serif" w:hAnsi="PT Astra Serif"/>
                <w:b/>
                <w:iCs/>
                <w:sz w:val="24"/>
                <w:szCs w:val="24"/>
              </w:rPr>
              <w:t>Особенности традиционных событий, праздников, мероприятий</w:t>
            </w:r>
          </w:p>
        </w:tc>
        <w:tc>
          <w:tcPr>
            <w:tcW w:w="709" w:type="dxa"/>
          </w:tcPr>
          <w:p w:rsidR="00472142" w:rsidRPr="00B8201F" w:rsidRDefault="008A05E8" w:rsidP="008A05E8">
            <w:pPr>
              <w:pStyle w:val="TableParagraph"/>
              <w:spacing w:line="276" w:lineRule="auto"/>
              <w:jc w:val="center"/>
              <w:rPr>
                <w:sz w:val="24"/>
                <w:szCs w:val="24"/>
              </w:rPr>
            </w:pPr>
            <w:r>
              <w:rPr>
                <w:sz w:val="24"/>
                <w:szCs w:val="24"/>
              </w:rPr>
              <w:t>206</w:t>
            </w:r>
          </w:p>
        </w:tc>
      </w:tr>
      <w:tr w:rsidR="00472142" w:rsidRPr="00B8201F" w:rsidTr="00885890">
        <w:trPr>
          <w:trHeight w:val="276"/>
        </w:trPr>
        <w:tc>
          <w:tcPr>
            <w:tcW w:w="880" w:type="dxa"/>
          </w:tcPr>
          <w:p w:rsidR="00472142" w:rsidRPr="00B8201F" w:rsidRDefault="00B8201F" w:rsidP="008A05E8">
            <w:pPr>
              <w:pStyle w:val="TableParagraph"/>
              <w:spacing w:line="276" w:lineRule="auto"/>
              <w:jc w:val="both"/>
              <w:rPr>
                <w:b/>
                <w:sz w:val="24"/>
                <w:szCs w:val="24"/>
              </w:rPr>
            </w:pPr>
            <w:r w:rsidRPr="00B8201F">
              <w:rPr>
                <w:b/>
                <w:sz w:val="24"/>
                <w:szCs w:val="24"/>
              </w:rPr>
              <w:t>3.7</w:t>
            </w:r>
            <w:r w:rsidR="00472142" w:rsidRPr="00B8201F">
              <w:rPr>
                <w:b/>
                <w:sz w:val="24"/>
                <w:szCs w:val="24"/>
              </w:rPr>
              <w:t>.</w:t>
            </w:r>
          </w:p>
        </w:tc>
        <w:tc>
          <w:tcPr>
            <w:tcW w:w="8080" w:type="dxa"/>
          </w:tcPr>
          <w:p w:rsidR="00472142" w:rsidRPr="00B8201F" w:rsidRDefault="00B8201F" w:rsidP="008A05E8">
            <w:pPr>
              <w:adjustRightInd w:val="0"/>
              <w:spacing w:line="276" w:lineRule="auto"/>
              <w:jc w:val="both"/>
              <w:rPr>
                <w:rFonts w:ascii="PT Astra Serif" w:hAnsi="PT Astra Serif"/>
                <w:iCs/>
                <w:sz w:val="24"/>
                <w:szCs w:val="24"/>
              </w:rPr>
            </w:pPr>
            <w:r w:rsidRPr="00B8201F">
              <w:rPr>
                <w:b/>
                <w:i/>
                <w:sz w:val="24"/>
                <w:szCs w:val="24"/>
              </w:rPr>
              <w:t>Часть,</w:t>
            </w:r>
            <w:r w:rsidRPr="00B8201F">
              <w:rPr>
                <w:b/>
                <w:i/>
                <w:spacing w:val="-7"/>
                <w:sz w:val="24"/>
                <w:szCs w:val="24"/>
              </w:rPr>
              <w:t xml:space="preserve"> </w:t>
            </w:r>
            <w:r w:rsidRPr="00B8201F">
              <w:rPr>
                <w:b/>
                <w:i/>
                <w:sz w:val="24"/>
                <w:szCs w:val="24"/>
              </w:rPr>
              <w:t>формируемая</w:t>
            </w:r>
            <w:r w:rsidRPr="00B8201F">
              <w:rPr>
                <w:b/>
                <w:i/>
                <w:spacing w:val="-4"/>
                <w:sz w:val="24"/>
                <w:szCs w:val="24"/>
              </w:rPr>
              <w:t xml:space="preserve"> </w:t>
            </w:r>
            <w:r w:rsidRPr="00B8201F">
              <w:rPr>
                <w:b/>
                <w:i/>
                <w:sz w:val="24"/>
                <w:szCs w:val="24"/>
              </w:rPr>
              <w:t>участниками</w:t>
            </w:r>
            <w:r w:rsidRPr="00B8201F">
              <w:rPr>
                <w:b/>
                <w:i/>
                <w:spacing w:val="-4"/>
                <w:sz w:val="24"/>
                <w:szCs w:val="24"/>
              </w:rPr>
              <w:t xml:space="preserve"> </w:t>
            </w:r>
            <w:r w:rsidRPr="00B8201F">
              <w:rPr>
                <w:b/>
                <w:i/>
                <w:sz w:val="24"/>
                <w:szCs w:val="24"/>
              </w:rPr>
              <w:t>образовательных</w:t>
            </w:r>
            <w:r w:rsidRPr="00B8201F">
              <w:rPr>
                <w:b/>
                <w:i/>
                <w:spacing w:val="-3"/>
                <w:sz w:val="24"/>
                <w:szCs w:val="24"/>
              </w:rPr>
              <w:t xml:space="preserve"> </w:t>
            </w:r>
            <w:r w:rsidRPr="00B8201F">
              <w:rPr>
                <w:b/>
                <w:i/>
                <w:sz w:val="24"/>
                <w:szCs w:val="24"/>
              </w:rPr>
              <w:t>отношений</w:t>
            </w:r>
          </w:p>
        </w:tc>
        <w:tc>
          <w:tcPr>
            <w:tcW w:w="709" w:type="dxa"/>
          </w:tcPr>
          <w:p w:rsidR="00472142" w:rsidRPr="00B8201F" w:rsidRDefault="008A05E8" w:rsidP="008A05E8">
            <w:pPr>
              <w:pStyle w:val="TableParagraph"/>
              <w:spacing w:line="276" w:lineRule="auto"/>
              <w:jc w:val="center"/>
              <w:rPr>
                <w:sz w:val="24"/>
                <w:szCs w:val="24"/>
              </w:rPr>
            </w:pPr>
            <w:r>
              <w:rPr>
                <w:sz w:val="24"/>
                <w:szCs w:val="24"/>
              </w:rPr>
              <w:t>209</w:t>
            </w:r>
          </w:p>
        </w:tc>
      </w:tr>
      <w:tr w:rsidR="00B8201F" w:rsidRPr="00B8201F" w:rsidTr="00885890">
        <w:trPr>
          <w:trHeight w:val="276"/>
        </w:trPr>
        <w:tc>
          <w:tcPr>
            <w:tcW w:w="880" w:type="dxa"/>
          </w:tcPr>
          <w:p w:rsidR="00B8201F" w:rsidRPr="00B8201F" w:rsidRDefault="00B8201F" w:rsidP="008A05E8">
            <w:pPr>
              <w:pStyle w:val="TableParagraph"/>
              <w:spacing w:line="276" w:lineRule="auto"/>
              <w:jc w:val="both"/>
              <w:rPr>
                <w:b/>
                <w:sz w:val="24"/>
                <w:szCs w:val="24"/>
              </w:rPr>
            </w:pPr>
            <w:r w:rsidRPr="00B8201F">
              <w:rPr>
                <w:b/>
                <w:sz w:val="24"/>
                <w:szCs w:val="24"/>
              </w:rPr>
              <w:t>4</w:t>
            </w:r>
          </w:p>
        </w:tc>
        <w:tc>
          <w:tcPr>
            <w:tcW w:w="8080" w:type="dxa"/>
          </w:tcPr>
          <w:p w:rsidR="00B8201F" w:rsidRPr="00B8201F" w:rsidRDefault="00B8201F" w:rsidP="008A05E8">
            <w:pPr>
              <w:adjustRightInd w:val="0"/>
              <w:spacing w:line="276" w:lineRule="auto"/>
              <w:jc w:val="both"/>
              <w:rPr>
                <w:b/>
                <w:i/>
                <w:sz w:val="24"/>
                <w:szCs w:val="24"/>
              </w:rPr>
            </w:pPr>
            <w:r w:rsidRPr="00B8201F">
              <w:rPr>
                <w:b/>
                <w:i/>
                <w:sz w:val="24"/>
                <w:szCs w:val="24"/>
              </w:rPr>
              <w:t xml:space="preserve">Дополнительный раздел программы </w:t>
            </w:r>
          </w:p>
        </w:tc>
        <w:tc>
          <w:tcPr>
            <w:tcW w:w="709" w:type="dxa"/>
          </w:tcPr>
          <w:p w:rsidR="00B8201F" w:rsidRPr="00B8201F" w:rsidRDefault="008A05E8" w:rsidP="008A05E8">
            <w:pPr>
              <w:pStyle w:val="TableParagraph"/>
              <w:spacing w:line="276" w:lineRule="auto"/>
              <w:jc w:val="center"/>
              <w:rPr>
                <w:sz w:val="24"/>
                <w:szCs w:val="24"/>
              </w:rPr>
            </w:pPr>
            <w:r>
              <w:rPr>
                <w:sz w:val="24"/>
                <w:szCs w:val="24"/>
              </w:rPr>
              <w:t>210</w:t>
            </w:r>
          </w:p>
        </w:tc>
      </w:tr>
      <w:tr w:rsidR="00B8201F" w:rsidRPr="00B8201F" w:rsidTr="00885890">
        <w:trPr>
          <w:trHeight w:val="276"/>
        </w:trPr>
        <w:tc>
          <w:tcPr>
            <w:tcW w:w="880" w:type="dxa"/>
          </w:tcPr>
          <w:p w:rsidR="00B8201F" w:rsidRPr="00B8201F" w:rsidRDefault="00B8201F" w:rsidP="008A05E8">
            <w:pPr>
              <w:pStyle w:val="TableParagraph"/>
              <w:spacing w:line="276" w:lineRule="auto"/>
              <w:jc w:val="both"/>
              <w:rPr>
                <w:b/>
                <w:sz w:val="24"/>
                <w:szCs w:val="24"/>
              </w:rPr>
            </w:pPr>
            <w:r w:rsidRPr="00B8201F">
              <w:rPr>
                <w:b/>
                <w:sz w:val="24"/>
                <w:szCs w:val="24"/>
              </w:rPr>
              <w:t>4.1.</w:t>
            </w:r>
          </w:p>
        </w:tc>
        <w:tc>
          <w:tcPr>
            <w:tcW w:w="8080" w:type="dxa"/>
          </w:tcPr>
          <w:p w:rsidR="00B8201F" w:rsidRPr="00B8201F" w:rsidRDefault="00B8201F" w:rsidP="008A05E8">
            <w:pPr>
              <w:adjustRightInd w:val="0"/>
              <w:spacing w:line="276" w:lineRule="auto"/>
              <w:jc w:val="both"/>
              <w:rPr>
                <w:sz w:val="24"/>
                <w:szCs w:val="24"/>
              </w:rPr>
            </w:pPr>
            <w:r w:rsidRPr="00B8201F">
              <w:rPr>
                <w:sz w:val="24"/>
                <w:szCs w:val="24"/>
              </w:rPr>
              <w:t>Краткая презентация</w:t>
            </w:r>
          </w:p>
        </w:tc>
        <w:tc>
          <w:tcPr>
            <w:tcW w:w="709" w:type="dxa"/>
          </w:tcPr>
          <w:p w:rsidR="00B8201F" w:rsidRPr="00B8201F" w:rsidRDefault="008A05E8" w:rsidP="008A05E8">
            <w:pPr>
              <w:pStyle w:val="TableParagraph"/>
              <w:spacing w:line="276" w:lineRule="auto"/>
              <w:jc w:val="both"/>
              <w:rPr>
                <w:sz w:val="24"/>
                <w:szCs w:val="24"/>
              </w:rPr>
            </w:pPr>
            <w:r>
              <w:rPr>
                <w:sz w:val="24"/>
                <w:szCs w:val="24"/>
              </w:rPr>
              <w:t>210</w:t>
            </w:r>
          </w:p>
        </w:tc>
      </w:tr>
      <w:tr w:rsidR="00472142" w:rsidRPr="00B8201F" w:rsidTr="00885890">
        <w:trPr>
          <w:trHeight w:val="275"/>
        </w:trPr>
        <w:tc>
          <w:tcPr>
            <w:tcW w:w="8960" w:type="dxa"/>
            <w:gridSpan w:val="2"/>
          </w:tcPr>
          <w:p w:rsidR="00472142" w:rsidRPr="00B8201F" w:rsidRDefault="00472142" w:rsidP="008A05E8">
            <w:pPr>
              <w:snapToGrid w:val="0"/>
              <w:spacing w:line="276" w:lineRule="auto"/>
              <w:jc w:val="both"/>
              <w:rPr>
                <w:rFonts w:ascii="PT Astra Serif" w:hAnsi="PT Astra Serif"/>
                <w:b/>
                <w:bCs/>
                <w:sz w:val="24"/>
                <w:szCs w:val="24"/>
              </w:rPr>
            </w:pPr>
            <w:r w:rsidRPr="00B8201F">
              <w:rPr>
                <w:rFonts w:ascii="PT Astra Serif" w:hAnsi="PT Astra Serif"/>
                <w:b/>
                <w:bCs/>
                <w:sz w:val="24"/>
                <w:szCs w:val="24"/>
              </w:rPr>
              <w:t>Перечень нормативных и нормативно-методических документов.</w:t>
            </w:r>
          </w:p>
        </w:tc>
        <w:tc>
          <w:tcPr>
            <w:tcW w:w="709" w:type="dxa"/>
          </w:tcPr>
          <w:p w:rsidR="00472142" w:rsidRPr="00B8201F" w:rsidRDefault="008A05E8" w:rsidP="008A05E8">
            <w:pPr>
              <w:pStyle w:val="TableParagraph"/>
              <w:spacing w:line="276" w:lineRule="auto"/>
              <w:jc w:val="both"/>
              <w:rPr>
                <w:sz w:val="24"/>
                <w:szCs w:val="24"/>
              </w:rPr>
            </w:pPr>
            <w:r>
              <w:rPr>
                <w:sz w:val="24"/>
                <w:szCs w:val="24"/>
              </w:rPr>
              <w:t>212</w:t>
            </w:r>
          </w:p>
        </w:tc>
      </w:tr>
      <w:tr w:rsidR="00472142" w:rsidRPr="00B8201F" w:rsidTr="00885890">
        <w:trPr>
          <w:trHeight w:val="551"/>
        </w:trPr>
        <w:tc>
          <w:tcPr>
            <w:tcW w:w="8960" w:type="dxa"/>
            <w:gridSpan w:val="2"/>
          </w:tcPr>
          <w:p w:rsidR="00472142" w:rsidRPr="00B8201F" w:rsidRDefault="00472142" w:rsidP="008A05E8">
            <w:pPr>
              <w:snapToGrid w:val="0"/>
              <w:spacing w:line="276" w:lineRule="auto"/>
              <w:jc w:val="both"/>
              <w:rPr>
                <w:rFonts w:ascii="PT Astra Serif" w:hAnsi="PT Astra Serif"/>
                <w:b/>
                <w:bCs/>
                <w:sz w:val="24"/>
                <w:szCs w:val="24"/>
              </w:rPr>
            </w:pPr>
            <w:r w:rsidRPr="00B8201F">
              <w:rPr>
                <w:rFonts w:ascii="PT Astra Serif" w:hAnsi="PT Astra Serif"/>
                <w:b/>
                <w:bCs/>
                <w:sz w:val="24"/>
                <w:szCs w:val="24"/>
              </w:rPr>
              <w:t>Перечень литературных источников.</w:t>
            </w:r>
          </w:p>
        </w:tc>
        <w:tc>
          <w:tcPr>
            <w:tcW w:w="709" w:type="dxa"/>
          </w:tcPr>
          <w:p w:rsidR="00472142" w:rsidRPr="00B8201F" w:rsidRDefault="008A05E8" w:rsidP="008A05E8">
            <w:pPr>
              <w:pStyle w:val="TableParagraph"/>
              <w:spacing w:line="276" w:lineRule="auto"/>
              <w:jc w:val="both"/>
              <w:rPr>
                <w:sz w:val="24"/>
                <w:szCs w:val="24"/>
              </w:rPr>
            </w:pPr>
            <w:r>
              <w:rPr>
                <w:sz w:val="24"/>
                <w:szCs w:val="24"/>
              </w:rPr>
              <w:t>212</w:t>
            </w:r>
          </w:p>
        </w:tc>
      </w:tr>
      <w:tr w:rsidR="00472142" w:rsidRPr="00B8201F" w:rsidTr="00885890">
        <w:trPr>
          <w:trHeight w:val="554"/>
        </w:trPr>
        <w:tc>
          <w:tcPr>
            <w:tcW w:w="8960" w:type="dxa"/>
            <w:gridSpan w:val="2"/>
          </w:tcPr>
          <w:p w:rsidR="00472142" w:rsidRPr="00B8201F" w:rsidRDefault="00472142" w:rsidP="008A05E8">
            <w:pPr>
              <w:snapToGrid w:val="0"/>
              <w:spacing w:line="276" w:lineRule="auto"/>
              <w:jc w:val="both"/>
              <w:rPr>
                <w:rFonts w:ascii="PT Astra Serif" w:eastAsia="Calibri" w:hAnsi="PT Astra Serif"/>
                <w:b/>
                <w:bCs/>
                <w:sz w:val="24"/>
                <w:szCs w:val="24"/>
              </w:rPr>
            </w:pPr>
            <w:r w:rsidRPr="00B8201F">
              <w:rPr>
                <w:rFonts w:ascii="PT Astra Serif" w:eastAsia="Calibri" w:hAnsi="PT Astra Serif"/>
                <w:b/>
                <w:bCs/>
                <w:sz w:val="24"/>
                <w:szCs w:val="24"/>
              </w:rPr>
              <w:t>Приложения</w:t>
            </w:r>
          </w:p>
        </w:tc>
        <w:tc>
          <w:tcPr>
            <w:tcW w:w="709" w:type="dxa"/>
          </w:tcPr>
          <w:p w:rsidR="00472142" w:rsidRPr="00B8201F" w:rsidRDefault="008A05E8" w:rsidP="008A05E8">
            <w:pPr>
              <w:pStyle w:val="TableParagraph"/>
              <w:spacing w:line="276" w:lineRule="auto"/>
              <w:jc w:val="both"/>
              <w:rPr>
                <w:sz w:val="24"/>
                <w:szCs w:val="24"/>
              </w:rPr>
            </w:pPr>
            <w:r>
              <w:rPr>
                <w:sz w:val="24"/>
                <w:szCs w:val="24"/>
              </w:rPr>
              <w:t>215</w:t>
            </w:r>
          </w:p>
        </w:tc>
      </w:tr>
    </w:tbl>
    <w:p w:rsidR="000314D2" w:rsidRPr="00CB7C36" w:rsidRDefault="000314D2" w:rsidP="007E5726">
      <w:pPr>
        <w:spacing w:line="360" w:lineRule="auto"/>
        <w:jc w:val="both"/>
        <w:rPr>
          <w:sz w:val="24"/>
          <w:szCs w:val="24"/>
        </w:rPr>
        <w:sectPr w:rsidR="000314D2" w:rsidRPr="00CB7C36" w:rsidSect="007E5726">
          <w:headerReference w:type="default" r:id="rId8"/>
          <w:type w:val="nextColumn"/>
          <w:pgSz w:w="11910" w:h="16840"/>
          <w:pgMar w:top="1134" w:right="567" w:bottom="1134" w:left="1134" w:header="749" w:footer="0" w:gutter="0"/>
          <w:cols w:space="720"/>
        </w:sectPr>
      </w:pPr>
    </w:p>
    <w:p w:rsidR="000314D2" w:rsidRPr="00CB7C36" w:rsidRDefault="001B4BCC" w:rsidP="00437A7B">
      <w:pPr>
        <w:spacing w:line="360" w:lineRule="auto"/>
        <w:jc w:val="center"/>
        <w:rPr>
          <w:b/>
          <w:sz w:val="24"/>
          <w:szCs w:val="24"/>
        </w:rPr>
      </w:pPr>
      <w:r w:rsidRPr="00CB7C36">
        <w:rPr>
          <w:b/>
          <w:sz w:val="24"/>
          <w:szCs w:val="24"/>
        </w:rPr>
        <w:lastRenderedPageBreak/>
        <w:t>1.</w:t>
      </w:r>
      <w:r w:rsidRPr="00CB7C36">
        <w:rPr>
          <w:b/>
          <w:spacing w:val="57"/>
          <w:sz w:val="24"/>
          <w:szCs w:val="24"/>
        </w:rPr>
        <w:t xml:space="preserve"> </w:t>
      </w:r>
      <w:r w:rsidRPr="00CB7C36">
        <w:rPr>
          <w:b/>
          <w:sz w:val="24"/>
          <w:szCs w:val="24"/>
        </w:rPr>
        <w:t>ЦЕЛЕВОЙ</w:t>
      </w:r>
      <w:r w:rsidRPr="00CB7C36">
        <w:rPr>
          <w:b/>
          <w:spacing w:val="-2"/>
          <w:sz w:val="24"/>
          <w:szCs w:val="24"/>
        </w:rPr>
        <w:t xml:space="preserve"> </w:t>
      </w:r>
      <w:r w:rsidRPr="00CB7C36">
        <w:rPr>
          <w:b/>
          <w:sz w:val="24"/>
          <w:szCs w:val="24"/>
        </w:rPr>
        <w:t>РАЗДЕЛ.</w:t>
      </w:r>
    </w:p>
    <w:p w:rsidR="000314D2" w:rsidRPr="00CB7C36" w:rsidRDefault="000314D2" w:rsidP="007E5726">
      <w:pPr>
        <w:pStyle w:val="a3"/>
        <w:spacing w:line="360" w:lineRule="auto"/>
        <w:ind w:left="0"/>
        <w:rPr>
          <w:b/>
        </w:rPr>
      </w:pPr>
    </w:p>
    <w:p w:rsidR="000314D2" w:rsidRPr="00CB7C36" w:rsidRDefault="001B4BCC" w:rsidP="007E5726">
      <w:pPr>
        <w:pStyle w:val="Heading1"/>
        <w:numPr>
          <w:ilvl w:val="1"/>
          <w:numId w:val="62"/>
        </w:numPr>
        <w:tabs>
          <w:tab w:val="left" w:pos="783"/>
        </w:tabs>
        <w:spacing w:line="360" w:lineRule="auto"/>
        <w:ind w:hanging="421"/>
      </w:pPr>
      <w:r w:rsidRPr="00CB7C36">
        <w:t>Пояснительная</w:t>
      </w:r>
      <w:r w:rsidRPr="00CB7C36">
        <w:rPr>
          <w:spacing w:val="-2"/>
        </w:rPr>
        <w:t xml:space="preserve"> </w:t>
      </w:r>
      <w:r w:rsidRPr="00CB7C36">
        <w:t>записка.</w:t>
      </w:r>
    </w:p>
    <w:p w:rsidR="000314D2" w:rsidRPr="00B8201F" w:rsidRDefault="001B4BCC" w:rsidP="007E5726">
      <w:pPr>
        <w:pStyle w:val="a3"/>
        <w:spacing w:line="360" w:lineRule="auto"/>
        <w:ind w:right="690" w:firstLine="539"/>
      </w:pPr>
      <w:r w:rsidRPr="00B8201F">
        <w:t>Муниципальное</w:t>
      </w:r>
      <w:r w:rsidRPr="00B8201F">
        <w:rPr>
          <w:spacing w:val="1"/>
        </w:rPr>
        <w:t xml:space="preserve"> </w:t>
      </w:r>
      <w:r w:rsidR="00691BEF" w:rsidRPr="00B8201F">
        <w:t xml:space="preserve">бюджетное </w:t>
      </w:r>
      <w:r w:rsidRPr="00B8201F">
        <w:t>дошкольное</w:t>
      </w:r>
      <w:r w:rsidRPr="00B8201F">
        <w:rPr>
          <w:spacing w:val="1"/>
        </w:rPr>
        <w:t xml:space="preserve"> </w:t>
      </w:r>
      <w:r w:rsidRPr="00B8201F">
        <w:t>учреждение</w:t>
      </w:r>
      <w:r w:rsidRPr="00B8201F">
        <w:rPr>
          <w:spacing w:val="1"/>
        </w:rPr>
        <w:t xml:space="preserve"> </w:t>
      </w:r>
      <w:r w:rsidR="00691BEF" w:rsidRPr="00B8201F">
        <w:rPr>
          <w:spacing w:val="1"/>
        </w:rPr>
        <w:t>д</w:t>
      </w:r>
      <w:r w:rsidRPr="00B8201F">
        <w:t>етский</w:t>
      </w:r>
      <w:r w:rsidRPr="00B8201F">
        <w:rPr>
          <w:spacing w:val="1"/>
        </w:rPr>
        <w:t xml:space="preserve"> </w:t>
      </w:r>
      <w:r w:rsidRPr="00B8201F">
        <w:t>сад</w:t>
      </w:r>
      <w:r w:rsidRPr="00B8201F">
        <w:rPr>
          <w:spacing w:val="1"/>
        </w:rPr>
        <w:t xml:space="preserve"> </w:t>
      </w:r>
      <w:r w:rsidRPr="00B8201F">
        <w:t>№</w:t>
      </w:r>
      <w:r w:rsidRPr="00B8201F">
        <w:rPr>
          <w:spacing w:val="1"/>
        </w:rPr>
        <w:t xml:space="preserve"> </w:t>
      </w:r>
      <w:r w:rsidRPr="00B8201F">
        <w:t>9</w:t>
      </w:r>
      <w:r w:rsidR="00691BEF" w:rsidRPr="00B8201F">
        <w:t>1 «Снегурочка</w:t>
      </w:r>
      <w:r w:rsidRPr="00B8201F">
        <w:t>» расположено по адресу: город</w:t>
      </w:r>
      <w:r w:rsidRPr="00B8201F">
        <w:rPr>
          <w:spacing w:val="1"/>
        </w:rPr>
        <w:t xml:space="preserve"> </w:t>
      </w:r>
      <w:r w:rsidR="00691BEF" w:rsidRPr="00B8201F">
        <w:rPr>
          <w:spacing w:val="1"/>
        </w:rPr>
        <w:t>Ульяновск</w:t>
      </w:r>
      <w:r w:rsidRPr="00B8201F">
        <w:t xml:space="preserve"> ул</w:t>
      </w:r>
      <w:proofErr w:type="gramStart"/>
      <w:r w:rsidRPr="00B8201F">
        <w:t>.</w:t>
      </w:r>
      <w:r w:rsidR="00691BEF" w:rsidRPr="00B8201F">
        <w:t>А</w:t>
      </w:r>
      <w:proofErr w:type="gramEnd"/>
      <w:r w:rsidR="00691BEF" w:rsidRPr="00B8201F">
        <w:t>лександра Матросова 3( 2 корпус),12(1 корпус) и 14(3 корпус)</w:t>
      </w:r>
    </w:p>
    <w:p w:rsidR="000314D2" w:rsidRPr="00B8201F" w:rsidRDefault="001B4BCC" w:rsidP="007E5726">
      <w:pPr>
        <w:pStyle w:val="a3"/>
        <w:spacing w:line="360" w:lineRule="auto"/>
        <w:ind w:right="685" w:firstLine="539"/>
      </w:pPr>
      <w:r w:rsidRPr="00B8201F">
        <w:t xml:space="preserve">В </w:t>
      </w:r>
      <w:r w:rsidR="00691BEF" w:rsidRPr="00B8201F">
        <w:t xml:space="preserve">связи с капитальным ремонтом 1 корпуса в </w:t>
      </w:r>
      <w:r w:rsidRPr="00B8201F">
        <w:t>ДОУ</w:t>
      </w:r>
      <w:r w:rsidRPr="00B8201F">
        <w:rPr>
          <w:spacing w:val="60"/>
        </w:rPr>
        <w:t xml:space="preserve"> </w:t>
      </w:r>
      <w:r w:rsidRPr="00B8201F">
        <w:t>функционирует</w:t>
      </w:r>
      <w:r w:rsidRPr="00B8201F">
        <w:rPr>
          <w:spacing w:val="60"/>
        </w:rPr>
        <w:t xml:space="preserve"> </w:t>
      </w:r>
      <w:r w:rsidR="00691BEF" w:rsidRPr="00B8201F">
        <w:rPr>
          <w:spacing w:val="60"/>
        </w:rPr>
        <w:t xml:space="preserve">1 </w:t>
      </w:r>
      <w:r w:rsidRPr="00B8201F">
        <w:t xml:space="preserve"> групп</w:t>
      </w:r>
      <w:r w:rsidR="00691BEF" w:rsidRPr="00B8201F">
        <w:t>а</w:t>
      </w:r>
      <w:r w:rsidRPr="00B8201F">
        <w:rPr>
          <w:spacing w:val="60"/>
        </w:rPr>
        <w:t xml:space="preserve"> </w:t>
      </w:r>
      <w:r w:rsidRPr="00B8201F">
        <w:t>компенсирую</w:t>
      </w:r>
      <w:r w:rsidR="00691BEF" w:rsidRPr="00B8201F">
        <w:t>щей направленности для детей  6</w:t>
      </w:r>
      <w:r w:rsidRPr="00B8201F">
        <w:t>-х 7 лет</w:t>
      </w:r>
      <w:r w:rsidR="00691BEF" w:rsidRPr="00B8201F">
        <w:t xml:space="preserve"> и два логопедических пункта</w:t>
      </w:r>
      <w:r w:rsidRPr="00B8201F">
        <w:t>. Контингент детей групп ДОУ формируется в соответствии с их возрастом и</w:t>
      </w:r>
      <w:r w:rsidRPr="00B8201F">
        <w:rPr>
          <w:spacing w:val="1"/>
        </w:rPr>
        <w:t xml:space="preserve"> </w:t>
      </w:r>
      <w:r w:rsidRPr="00B8201F">
        <w:t>решением</w:t>
      </w:r>
      <w:r w:rsidRPr="00B8201F">
        <w:rPr>
          <w:spacing w:val="1"/>
        </w:rPr>
        <w:t xml:space="preserve"> </w:t>
      </w:r>
      <w:r w:rsidRPr="00B8201F">
        <w:t>психолого-медико-педагогической</w:t>
      </w:r>
      <w:r w:rsidRPr="00B8201F">
        <w:rPr>
          <w:spacing w:val="1"/>
        </w:rPr>
        <w:t xml:space="preserve"> </w:t>
      </w:r>
      <w:r w:rsidRPr="00B8201F">
        <w:t>комиссии</w:t>
      </w:r>
      <w:r w:rsidR="00691BEF" w:rsidRPr="00B8201F">
        <w:t xml:space="preserve"> и внутрисадового психолого-педагогического консилиума</w:t>
      </w:r>
      <w:r w:rsidRPr="00B8201F">
        <w:t>.</w:t>
      </w:r>
      <w:r w:rsidRPr="00B8201F">
        <w:rPr>
          <w:spacing w:val="1"/>
        </w:rPr>
        <w:t xml:space="preserve"> </w:t>
      </w:r>
      <w:r w:rsidRPr="00B8201F">
        <w:t>Организация</w:t>
      </w:r>
      <w:r w:rsidRPr="00B8201F">
        <w:rPr>
          <w:spacing w:val="1"/>
        </w:rPr>
        <w:t xml:space="preserve"> </w:t>
      </w:r>
      <w:r w:rsidRPr="00B8201F">
        <w:t>детской</w:t>
      </w:r>
      <w:r w:rsidRPr="00B8201F">
        <w:rPr>
          <w:spacing w:val="1"/>
        </w:rPr>
        <w:t xml:space="preserve"> </w:t>
      </w:r>
      <w:r w:rsidRPr="00B8201F">
        <w:t>жизнедеятельности</w:t>
      </w:r>
      <w:r w:rsidRPr="00B8201F">
        <w:rPr>
          <w:spacing w:val="1"/>
        </w:rPr>
        <w:t xml:space="preserve"> </w:t>
      </w:r>
      <w:r w:rsidRPr="00B8201F">
        <w:t>осуществляется</w:t>
      </w:r>
      <w:r w:rsidRPr="00B8201F">
        <w:rPr>
          <w:spacing w:val="1"/>
        </w:rPr>
        <w:t xml:space="preserve"> </w:t>
      </w:r>
      <w:r w:rsidRPr="00B8201F">
        <w:t>с</w:t>
      </w:r>
      <w:r w:rsidRPr="00B8201F">
        <w:rPr>
          <w:spacing w:val="1"/>
        </w:rPr>
        <w:t xml:space="preserve"> </w:t>
      </w:r>
      <w:r w:rsidRPr="00B8201F">
        <w:t>учетом</w:t>
      </w:r>
      <w:r w:rsidRPr="00B8201F">
        <w:rPr>
          <w:spacing w:val="1"/>
        </w:rPr>
        <w:t xml:space="preserve"> </w:t>
      </w:r>
      <w:r w:rsidRPr="00B8201F">
        <w:t>индивидуальных</w:t>
      </w:r>
      <w:r w:rsidRPr="00B8201F">
        <w:rPr>
          <w:spacing w:val="1"/>
        </w:rPr>
        <w:t xml:space="preserve"> </w:t>
      </w:r>
      <w:r w:rsidRPr="00B8201F">
        <w:t>особенностей,</w:t>
      </w:r>
      <w:r w:rsidRPr="00B8201F">
        <w:rPr>
          <w:spacing w:val="1"/>
        </w:rPr>
        <w:t xml:space="preserve"> </w:t>
      </w:r>
      <w:r w:rsidRPr="00B8201F">
        <w:t>потребностей,</w:t>
      </w:r>
      <w:r w:rsidRPr="00B8201F">
        <w:rPr>
          <w:spacing w:val="-1"/>
        </w:rPr>
        <w:t xml:space="preserve"> </w:t>
      </w:r>
      <w:r w:rsidRPr="00B8201F">
        <w:t>возможностей, возраста, гендерного подхода.</w:t>
      </w:r>
    </w:p>
    <w:p w:rsidR="000314D2" w:rsidRPr="00B8201F" w:rsidRDefault="001B4BCC" w:rsidP="007E5726">
      <w:pPr>
        <w:pStyle w:val="a3"/>
        <w:spacing w:line="360" w:lineRule="auto"/>
        <w:ind w:right="685" w:firstLine="539"/>
      </w:pPr>
      <w:r w:rsidRPr="00B8201F">
        <w:t>Адаптированная</w:t>
      </w:r>
      <w:r w:rsidRPr="00B8201F">
        <w:rPr>
          <w:spacing w:val="1"/>
        </w:rPr>
        <w:t xml:space="preserve"> </w:t>
      </w:r>
      <w:r w:rsidRPr="00B8201F">
        <w:t>образовательная</w:t>
      </w:r>
      <w:r w:rsidRPr="00B8201F">
        <w:rPr>
          <w:spacing w:val="1"/>
        </w:rPr>
        <w:t xml:space="preserve"> </w:t>
      </w:r>
      <w:r w:rsidRPr="00B8201F">
        <w:t>программа</w:t>
      </w:r>
      <w:r w:rsidRPr="00B8201F">
        <w:rPr>
          <w:spacing w:val="1"/>
        </w:rPr>
        <w:t xml:space="preserve"> </w:t>
      </w:r>
      <w:r w:rsidRPr="00B8201F">
        <w:t>дошкольного</w:t>
      </w:r>
      <w:r w:rsidRPr="00B8201F">
        <w:rPr>
          <w:spacing w:val="1"/>
        </w:rPr>
        <w:t xml:space="preserve"> </w:t>
      </w:r>
      <w:r w:rsidRPr="00B8201F">
        <w:t>образования</w:t>
      </w:r>
      <w:r w:rsidRPr="00B8201F">
        <w:rPr>
          <w:spacing w:val="1"/>
        </w:rPr>
        <w:t xml:space="preserve"> </w:t>
      </w:r>
      <w:r w:rsidRPr="00B8201F">
        <w:t>для</w:t>
      </w:r>
      <w:r w:rsidRPr="00B8201F">
        <w:rPr>
          <w:spacing w:val="1"/>
        </w:rPr>
        <w:t xml:space="preserve"> </w:t>
      </w:r>
      <w:r w:rsidRPr="00B8201F">
        <w:t>обучающихся</w:t>
      </w:r>
      <w:r w:rsidRPr="00B8201F">
        <w:rPr>
          <w:spacing w:val="1"/>
        </w:rPr>
        <w:t xml:space="preserve"> </w:t>
      </w:r>
      <w:r w:rsidRPr="00B8201F">
        <w:t>с</w:t>
      </w:r>
      <w:r w:rsidRPr="00B8201F">
        <w:rPr>
          <w:spacing w:val="1"/>
        </w:rPr>
        <w:t xml:space="preserve"> </w:t>
      </w:r>
      <w:r w:rsidRPr="00B8201F">
        <w:t>тяжелыми</w:t>
      </w:r>
      <w:r w:rsidRPr="00B8201F">
        <w:rPr>
          <w:spacing w:val="1"/>
        </w:rPr>
        <w:t xml:space="preserve"> </w:t>
      </w:r>
      <w:r w:rsidRPr="00B8201F">
        <w:t>нарушениями</w:t>
      </w:r>
      <w:r w:rsidRPr="00B8201F">
        <w:rPr>
          <w:spacing w:val="1"/>
        </w:rPr>
        <w:t xml:space="preserve"> </w:t>
      </w:r>
      <w:r w:rsidRPr="00B8201F">
        <w:t>речи</w:t>
      </w:r>
      <w:r w:rsidRPr="00B8201F">
        <w:rPr>
          <w:spacing w:val="1"/>
        </w:rPr>
        <w:t xml:space="preserve"> </w:t>
      </w:r>
      <w:r w:rsidRPr="00B8201F">
        <w:t>(ТНР)</w:t>
      </w:r>
      <w:r w:rsidRPr="00B8201F">
        <w:rPr>
          <w:spacing w:val="1"/>
        </w:rPr>
        <w:t xml:space="preserve"> </w:t>
      </w:r>
      <w:r w:rsidRPr="00B8201F">
        <w:t>ДОУ</w:t>
      </w:r>
      <w:r w:rsidRPr="00B8201F">
        <w:rPr>
          <w:spacing w:val="1"/>
        </w:rPr>
        <w:t xml:space="preserve"> </w:t>
      </w:r>
      <w:r w:rsidRPr="00B8201F">
        <w:t>(далее</w:t>
      </w:r>
      <w:r w:rsidRPr="00B8201F">
        <w:rPr>
          <w:spacing w:val="1"/>
        </w:rPr>
        <w:t xml:space="preserve"> </w:t>
      </w:r>
      <w:r w:rsidRPr="00B8201F">
        <w:t>-</w:t>
      </w:r>
      <w:r w:rsidRPr="00B8201F">
        <w:rPr>
          <w:spacing w:val="61"/>
        </w:rPr>
        <w:t xml:space="preserve"> </w:t>
      </w:r>
      <w:r w:rsidRPr="00B8201F">
        <w:t>Программа)</w:t>
      </w:r>
      <w:r w:rsidRPr="00B8201F">
        <w:rPr>
          <w:spacing w:val="1"/>
        </w:rPr>
        <w:t xml:space="preserve"> </w:t>
      </w:r>
      <w:r w:rsidRPr="00B8201F">
        <w:t>разработана</w:t>
      </w:r>
      <w:r w:rsidRPr="00B8201F">
        <w:rPr>
          <w:spacing w:val="1"/>
        </w:rPr>
        <w:t xml:space="preserve"> </w:t>
      </w:r>
      <w:r w:rsidRPr="00B8201F">
        <w:t>в</w:t>
      </w:r>
      <w:r w:rsidRPr="00B8201F">
        <w:rPr>
          <w:spacing w:val="1"/>
        </w:rPr>
        <w:t xml:space="preserve"> </w:t>
      </w:r>
      <w:r w:rsidRPr="00B8201F">
        <w:t>соответствии</w:t>
      </w:r>
      <w:r w:rsidRPr="00B8201F">
        <w:rPr>
          <w:spacing w:val="1"/>
        </w:rPr>
        <w:t xml:space="preserve"> </w:t>
      </w:r>
      <w:r w:rsidRPr="00B8201F">
        <w:t>с</w:t>
      </w:r>
      <w:r w:rsidRPr="00B8201F">
        <w:rPr>
          <w:spacing w:val="1"/>
        </w:rPr>
        <w:t xml:space="preserve"> </w:t>
      </w:r>
      <w:r w:rsidRPr="00B8201F">
        <w:t>Федеральным</w:t>
      </w:r>
      <w:r w:rsidRPr="00B8201F">
        <w:rPr>
          <w:spacing w:val="1"/>
        </w:rPr>
        <w:t xml:space="preserve"> </w:t>
      </w:r>
      <w:r w:rsidRPr="00B8201F">
        <w:t>государственным</w:t>
      </w:r>
      <w:r w:rsidRPr="00B8201F">
        <w:rPr>
          <w:spacing w:val="61"/>
        </w:rPr>
        <w:t xml:space="preserve"> </w:t>
      </w:r>
      <w:r w:rsidRPr="00B8201F">
        <w:t>образовательным</w:t>
      </w:r>
      <w:r w:rsidRPr="00B8201F">
        <w:rPr>
          <w:spacing w:val="1"/>
        </w:rPr>
        <w:t xml:space="preserve"> </w:t>
      </w:r>
      <w:r w:rsidRPr="00B8201F">
        <w:t>стандартом</w:t>
      </w:r>
      <w:r w:rsidRPr="00B8201F">
        <w:rPr>
          <w:spacing w:val="1"/>
        </w:rPr>
        <w:t xml:space="preserve"> </w:t>
      </w:r>
      <w:r w:rsidRPr="00B8201F">
        <w:t>дошкольного</w:t>
      </w:r>
      <w:r w:rsidRPr="00B8201F">
        <w:rPr>
          <w:spacing w:val="1"/>
        </w:rPr>
        <w:t xml:space="preserve"> </w:t>
      </w:r>
      <w:r w:rsidRPr="00B8201F">
        <w:t>образования</w:t>
      </w:r>
      <w:r w:rsidRPr="00B8201F">
        <w:rPr>
          <w:spacing w:val="1"/>
        </w:rPr>
        <w:t xml:space="preserve"> </w:t>
      </w:r>
      <w:r w:rsidRPr="00B8201F">
        <w:t>(далее</w:t>
      </w:r>
      <w:r w:rsidRPr="00B8201F">
        <w:rPr>
          <w:spacing w:val="1"/>
        </w:rPr>
        <w:t xml:space="preserve"> </w:t>
      </w:r>
      <w:r w:rsidRPr="00B8201F">
        <w:t>ФГОС</w:t>
      </w:r>
      <w:r w:rsidRPr="00B8201F">
        <w:rPr>
          <w:spacing w:val="1"/>
        </w:rPr>
        <w:t xml:space="preserve"> </w:t>
      </w:r>
      <w:r w:rsidRPr="00B8201F">
        <w:t>ДО)</w:t>
      </w:r>
      <w:r w:rsidR="00A04552" w:rsidRPr="00B8201F">
        <w:t>,</w:t>
      </w:r>
      <w:r w:rsidRPr="00B8201F">
        <w:rPr>
          <w:spacing w:val="1"/>
        </w:rPr>
        <w:t xml:space="preserve"> </w:t>
      </w:r>
      <w:r w:rsidRPr="00B8201F">
        <w:t>с</w:t>
      </w:r>
      <w:r w:rsidRPr="00B8201F">
        <w:rPr>
          <w:spacing w:val="1"/>
        </w:rPr>
        <w:t xml:space="preserve"> </w:t>
      </w:r>
      <w:r w:rsidRPr="00B8201F">
        <w:t>учетом</w:t>
      </w:r>
      <w:r w:rsidRPr="00B8201F">
        <w:rPr>
          <w:spacing w:val="1"/>
        </w:rPr>
        <w:t xml:space="preserve"> </w:t>
      </w:r>
      <w:r w:rsidRPr="00B8201F">
        <w:t>Федеральной</w:t>
      </w:r>
      <w:r w:rsidRPr="00B8201F">
        <w:rPr>
          <w:spacing w:val="1"/>
        </w:rPr>
        <w:t xml:space="preserve"> </w:t>
      </w:r>
      <w:r w:rsidRPr="00B8201F">
        <w:t>адаптированной образовательной программы дошкольного образования (далее – ФАОП</w:t>
      </w:r>
      <w:r w:rsidRPr="00B8201F">
        <w:rPr>
          <w:spacing w:val="1"/>
        </w:rPr>
        <w:t xml:space="preserve"> </w:t>
      </w:r>
      <w:r w:rsidRPr="00B8201F">
        <w:t>ДО)</w:t>
      </w:r>
      <w:r w:rsidR="00A04552" w:rsidRPr="00B8201F">
        <w:t xml:space="preserve"> и на основе Образовательной программы муниципального бюджетного дошкольного образовательного учреждения детский  сад №91 «Снегурочка»</w:t>
      </w:r>
      <w:proofErr w:type="gramStart"/>
      <w:r w:rsidR="00A04552" w:rsidRPr="00B8201F">
        <w:t xml:space="preserve">  </w:t>
      </w:r>
      <w:r w:rsidRPr="00B8201F">
        <w:t>.</w:t>
      </w:r>
      <w:proofErr w:type="gramEnd"/>
    </w:p>
    <w:p w:rsidR="000314D2" w:rsidRPr="00B8201F" w:rsidRDefault="001B4BCC" w:rsidP="007E5726">
      <w:pPr>
        <w:pStyle w:val="a3"/>
        <w:spacing w:line="360" w:lineRule="auto"/>
        <w:ind w:right="689" w:firstLine="539"/>
      </w:pPr>
      <w:r w:rsidRPr="00B8201F">
        <w:t>Обязательная</w:t>
      </w:r>
      <w:r w:rsidRPr="00B8201F">
        <w:rPr>
          <w:spacing w:val="41"/>
        </w:rPr>
        <w:t xml:space="preserve"> </w:t>
      </w:r>
      <w:r w:rsidRPr="00B8201F">
        <w:t>часть</w:t>
      </w:r>
      <w:r w:rsidRPr="00B8201F">
        <w:rPr>
          <w:spacing w:val="43"/>
        </w:rPr>
        <w:t xml:space="preserve"> </w:t>
      </w:r>
      <w:r w:rsidRPr="00B8201F">
        <w:t>Программы</w:t>
      </w:r>
      <w:r w:rsidRPr="00B8201F">
        <w:rPr>
          <w:spacing w:val="44"/>
        </w:rPr>
        <w:t xml:space="preserve"> </w:t>
      </w:r>
      <w:r w:rsidRPr="00B8201F">
        <w:t>соответствует</w:t>
      </w:r>
      <w:r w:rsidRPr="00B8201F">
        <w:rPr>
          <w:spacing w:val="44"/>
        </w:rPr>
        <w:t xml:space="preserve"> </w:t>
      </w:r>
      <w:r w:rsidRPr="00B8201F">
        <w:t>ФАОП</w:t>
      </w:r>
      <w:r w:rsidRPr="00B8201F">
        <w:rPr>
          <w:spacing w:val="44"/>
        </w:rPr>
        <w:t xml:space="preserve"> </w:t>
      </w:r>
      <w:r w:rsidRPr="00B8201F">
        <w:t>ДО,</w:t>
      </w:r>
      <w:r w:rsidRPr="00B8201F">
        <w:rPr>
          <w:spacing w:val="44"/>
        </w:rPr>
        <w:t xml:space="preserve"> </w:t>
      </w:r>
      <w:r w:rsidRPr="00B8201F">
        <w:t>ее</w:t>
      </w:r>
      <w:r w:rsidRPr="00B8201F">
        <w:rPr>
          <w:spacing w:val="45"/>
        </w:rPr>
        <w:t xml:space="preserve"> </w:t>
      </w:r>
      <w:r w:rsidRPr="00B8201F">
        <w:t>объем</w:t>
      </w:r>
      <w:r w:rsidRPr="00B8201F">
        <w:rPr>
          <w:spacing w:val="41"/>
        </w:rPr>
        <w:t xml:space="preserve"> </w:t>
      </w:r>
      <w:r w:rsidRPr="00B8201F">
        <w:t>составляет</w:t>
      </w:r>
      <w:r w:rsidRPr="00B8201F">
        <w:rPr>
          <w:spacing w:val="42"/>
        </w:rPr>
        <w:t xml:space="preserve"> </w:t>
      </w:r>
      <w:r w:rsidRPr="00B8201F">
        <w:t>не</w:t>
      </w:r>
      <w:r w:rsidRPr="00B8201F">
        <w:rPr>
          <w:spacing w:val="-57"/>
        </w:rPr>
        <w:t xml:space="preserve"> </w:t>
      </w:r>
      <w:r w:rsidRPr="00B8201F">
        <w:t>менее</w:t>
      </w:r>
      <w:r w:rsidRPr="00B8201F">
        <w:rPr>
          <w:spacing w:val="-2"/>
        </w:rPr>
        <w:t xml:space="preserve"> </w:t>
      </w:r>
      <w:r w:rsidRPr="00B8201F">
        <w:t>60%</w:t>
      </w:r>
      <w:r w:rsidRPr="00B8201F">
        <w:rPr>
          <w:spacing w:val="-1"/>
        </w:rPr>
        <w:t xml:space="preserve"> </w:t>
      </w:r>
      <w:r w:rsidRPr="00B8201F">
        <w:t>от ее</w:t>
      </w:r>
      <w:r w:rsidRPr="00B8201F">
        <w:rPr>
          <w:spacing w:val="-1"/>
        </w:rPr>
        <w:t xml:space="preserve"> </w:t>
      </w:r>
      <w:r w:rsidRPr="00B8201F">
        <w:t>общего</w:t>
      </w:r>
      <w:r w:rsidRPr="00B8201F">
        <w:rPr>
          <w:spacing w:val="1"/>
        </w:rPr>
        <w:t xml:space="preserve"> </w:t>
      </w:r>
      <w:r w:rsidRPr="00B8201F">
        <w:t>объема.</w:t>
      </w:r>
    </w:p>
    <w:p w:rsidR="000314D2" w:rsidRPr="00B8201F" w:rsidRDefault="001B4BCC" w:rsidP="007E5726">
      <w:pPr>
        <w:pStyle w:val="a3"/>
        <w:spacing w:line="360" w:lineRule="auto"/>
        <w:ind w:right="689" w:firstLine="539"/>
      </w:pPr>
      <w:r w:rsidRPr="00B8201F">
        <w:t>Часть,</w:t>
      </w:r>
      <w:r w:rsidRPr="00B8201F">
        <w:rPr>
          <w:spacing w:val="18"/>
        </w:rPr>
        <w:t xml:space="preserve"> </w:t>
      </w:r>
      <w:r w:rsidRPr="00B8201F">
        <w:t>формируемая</w:t>
      </w:r>
      <w:r w:rsidRPr="00B8201F">
        <w:rPr>
          <w:spacing w:val="22"/>
        </w:rPr>
        <w:t xml:space="preserve"> </w:t>
      </w:r>
      <w:r w:rsidRPr="00B8201F">
        <w:t>участниками</w:t>
      </w:r>
      <w:r w:rsidRPr="00B8201F">
        <w:rPr>
          <w:spacing w:val="20"/>
        </w:rPr>
        <w:t xml:space="preserve"> </w:t>
      </w:r>
      <w:r w:rsidRPr="00B8201F">
        <w:t>образовательных</w:t>
      </w:r>
      <w:r w:rsidRPr="00B8201F">
        <w:rPr>
          <w:spacing w:val="21"/>
        </w:rPr>
        <w:t xml:space="preserve"> </w:t>
      </w:r>
      <w:r w:rsidRPr="00B8201F">
        <w:t>отношений,</w:t>
      </w:r>
      <w:r w:rsidRPr="00B8201F">
        <w:rPr>
          <w:spacing w:val="17"/>
        </w:rPr>
        <w:t xml:space="preserve"> </w:t>
      </w:r>
      <w:r w:rsidRPr="00B8201F">
        <w:t>составляет</w:t>
      </w:r>
      <w:r w:rsidRPr="00B8201F">
        <w:rPr>
          <w:spacing w:val="20"/>
        </w:rPr>
        <w:t xml:space="preserve"> </w:t>
      </w:r>
      <w:r w:rsidRPr="00B8201F">
        <w:t>не</w:t>
      </w:r>
      <w:r w:rsidRPr="00B8201F">
        <w:rPr>
          <w:spacing w:val="18"/>
        </w:rPr>
        <w:t xml:space="preserve"> </w:t>
      </w:r>
      <w:r w:rsidRPr="00B8201F">
        <w:t>более</w:t>
      </w:r>
      <w:r w:rsidRPr="00B8201F">
        <w:rPr>
          <w:spacing w:val="-57"/>
        </w:rPr>
        <w:t xml:space="preserve"> </w:t>
      </w:r>
      <w:r w:rsidR="00437A7B">
        <w:rPr>
          <w:spacing w:val="-57"/>
        </w:rPr>
        <w:t xml:space="preserve">     </w:t>
      </w:r>
      <w:r w:rsidRPr="00B8201F">
        <w:t>40%</w:t>
      </w:r>
      <w:r w:rsidRPr="00B8201F">
        <w:rPr>
          <w:spacing w:val="-2"/>
        </w:rPr>
        <w:t xml:space="preserve"> </w:t>
      </w:r>
      <w:r w:rsidRPr="00B8201F">
        <w:t>и ориентирована:</w:t>
      </w:r>
    </w:p>
    <w:p w:rsidR="00437A7B" w:rsidRDefault="001B4BCC" w:rsidP="007E5726">
      <w:pPr>
        <w:pStyle w:val="a5"/>
        <w:numPr>
          <w:ilvl w:val="0"/>
          <w:numId w:val="61"/>
        </w:numPr>
        <w:tabs>
          <w:tab w:val="left" w:pos="789"/>
          <w:tab w:val="left" w:pos="790"/>
          <w:tab w:val="left" w:pos="1290"/>
          <w:tab w:val="left" w:pos="3177"/>
          <w:tab w:val="left" w:pos="4192"/>
          <w:tab w:val="left" w:pos="6207"/>
          <w:tab w:val="left" w:pos="7924"/>
          <w:tab w:val="left" w:pos="9605"/>
        </w:tabs>
        <w:spacing w:line="360" w:lineRule="auto"/>
        <w:ind w:right="692"/>
        <w:rPr>
          <w:sz w:val="24"/>
          <w:szCs w:val="24"/>
        </w:rPr>
      </w:pPr>
      <w:r w:rsidRPr="00B8201F">
        <w:rPr>
          <w:sz w:val="24"/>
          <w:szCs w:val="24"/>
        </w:rPr>
        <w:t>на</w:t>
      </w:r>
      <w:r w:rsidRPr="00B8201F">
        <w:rPr>
          <w:sz w:val="24"/>
          <w:szCs w:val="24"/>
        </w:rPr>
        <w:tab/>
        <w:t>удовлетворение</w:t>
      </w:r>
      <w:r w:rsidRPr="00B8201F">
        <w:rPr>
          <w:sz w:val="24"/>
          <w:szCs w:val="24"/>
        </w:rPr>
        <w:tab/>
        <w:t>особых</w:t>
      </w:r>
      <w:r w:rsidRPr="00B8201F">
        <w:rPr>
          <w:sz w:val="24"/>
          <w:szCs w:val="24"/>
        </w:rPr>
        <w:tab/>
        <w:t>образовательных</w:t>
      </w:r>
      <w:r w:rsidRPr="00B8201F">
        <w:rPr>
          <w:sz w:val="24"/>
          <w:szCs w:val="24"/>
        </w:rPr>
        <w:tab/>
        <w:t>потребностей,</w:t>
      </w:r>
      <w:r w:rsidRPr="00B8201F">
        <w:rPr>
          <w:sz w:val="24"/>
          <w:szCs w:val="24"/>
        </w:rPr>
        <w:tab/>
        <w:t>обучающихся</w:t>
      </w:r>
      <w:r w:rsidRPr="00B8201F">
        <w:rPr>
          <w:sz w:val="24"/>
          <w:szCs w:val="24"/>
        </w:rPr>
        <w:tab/>
      </w:r>
    </w:p>
    <w:p w:rsidR="000314D2" w:rsidRPr="00437A7B" w:rsidRDefault="001B4BCC" w:rsidP="00437A7B">
      <w:pPr>
        <w:tabs>
          <w:tab w:val="left" w:pos="789"/>
          <w:tab w:val="left" w:pos="790"/>
          <w:tab w:val="left" w:pos="1290"/>
          <w:tab w:val="left" w:pos="3177"/>
          <w:tab w:val="left" w:pos="4192"/>
          <w:tab w:val="left" w:pos="6207"/>
          <w:tab w:val="left" w:pos="7924"/>
          <w:tab w:val="left" w:pos="9605"/>
        </w:tabs>
        <w:spacing w:line="360" w:lineRule="auto"/>
        <w:ind w:left="429" w:right="692"/>
        <w:rPr>
          <w:sz w:val="24"/>
          <w:szCs w:val="24"/>
        </w:rPr>
      </w:pPr>
      <w:r w:rsidRPr="00437A7B">
        <w:rPr>
          <w:spacing w:val="-2"/>
          <w:sz w:val="24"/>
          <w:szCs w:val="24"/>
        </w:rPr>
        <w:t>с</w:t>
      </w:r>
      <w:r w:rsidRPr="00437A7B">
        <w:rPr>
          <w:spacing w:val="-57"/>
          <w:sz w:val="24"/>
          <w:szCs w:val="24"/>
        </w:rPr>
        <w:t xml:space="preserve"> </w:t>
      </w:r>
      <w:r w:rsidR="00437A7B" w:rsidRPr="00437A7B">
        <w:rPr>
          <w:spacing w:val="-57"/>
          <w:sz w:val="24"/>
          <w:szCs w:val="24"/>
        </w:rPr>
        <w:t xml:space="preserve">     </w:t>
      </w:r>
      <w:r w:rsidR="00437A7B">
        <w:rPr>
          <w:sz w:val="24"/>
          <w:szCs w:val="24"/>
        </w:rPr>
        <w:t xml:space="preserve"> </w:t>
      </w:r>
      <w:r w:rsidRPr="00437A7B">
        <w:rPr>
          <w:sz w:val="24"/>
          <w:szCs w:val="24"/>
        </w:rPr>
        <w:t>ТНР;</w:t>
      </w:r>
    </w:p>
    <w:p w:rsidR="000314D2" w:rsidRPr="00B8201F" w:rsidRDefault="001B4BCC" w:rsidP="007E5726">
      <w:pPr>
        <w:pStyle w:val="a5"/>
        <w:numPr>
          <w:ilvl w:val="0"/>
          <w:numId w:val="61"/>
        </w:numPr>
        <w:tabs>
          <w:tab w:val="left" w:pos="789"/>
          <w:tab w:val="left" w:pos="790"/>
        </w:tabs>
        <w:spacing w:line="360" w:lineRule="auto"/>
        <w:ind w:right="686"/>
        <w:rPr>
          <w:sz w:val="24"/>
          <w:szCs w:val="24"/>
        </w:rPr>
      </w:pPr>
      <w:r w:rsidRPr="00B8201F">
        <w:rPr>
          <w:sz w:val="24"/>
          <w:szCs w:val="24"/>
        </w:rPr>
        <w:t>на</w:t>
      </w:r>
      <w:r w:rsidRPr="00B8201F">
        <w:rPr>
          <w:spacing w:val="2"/>
          <w:sz w:val="24"/>
          <w:szCs w:val="24"/>
        </w:rPr>
        <w:t xml:space="preserve"> </w:t>
      </w:r>
      <w:r w:rsidRPr="00B8201F">
        <w:rPr>
          <w:sz w:val="24"/>
          <w:szCs w:val="24"/>
        </w:rPr>
        <w:t>специфику</w:t>
      </w:r>
      <w:r w:rsidRPr="00B8201F">
        <w:rPr>
          <w:spacing w:val="-4"/>
          <w:sz w:val="24"/>
          <w:szCs w:val="24"/>
        </w:rPr>
        <w:t xml:space="preserve"> </w:t>
      </w:r>
      <w:r w:rsidRPr="00B8201F">
        <w:rPr>
          <w:sz w:val="24"/>
          <w:szCs w:val="24"/>
        </w:rPr>
        <w:t>(национальных,</w:t>
      </w:r>
      <w:r w:rsidRPr="00B8201F">
        <w:rPr>
          <w:spacing w:val="2"/>
          <w:sz w:val="24"/>
          <w:szCs w:val="24"/>
        </w:rPr>
        <w:t xml:space="preserve"> </w:t>
      </w:r>
      <w:r w:rsidRPr="00B8201F">
        <w:rPr>
          <w:sz w:val="24"/>
          <w:szCs w:val="24"/>
        </w:rPr>
        <w:t>социокультурных</w:t>
      </w:r>
      <w:r w:rsidRPr="00B8201F">
        <w:rPr>
          <w:spacing w:val="2"/>
          <w:sz w:val="24"/>
          <w:szCs w:val="24"/>
        </w:rPr>
        <w:t xml:space="preserve"> </w:t>
      </w:r>
      <w:r w:rsidRPr="00B8201F">
        <w:rPr>
          <w:sz w:val="24"/>
          <w:szCs w:val="24"/>
        </w:rPr>
        <w:t>и</w:t>
      </w:r>
      <w:r w:rsidRPr="00B8201F">
        <w:rPr>
          <w:spacing w:val="2"/>
          <w:sz w:val="24"/>
          <w:szCs w:val="24"/>
        </w:rPr>
        <w:t xml:space="preserve"> </w:t>
      </w:r>
      <w:r w:rsidRPr="00B8201F">
        <w:rPr>
          <w:sz w:val="24"/>
          <w:szCs w:val="24"/>
        </w:rPr>
        <w:t>иных</w:t>
      </w:r>
      <w:r w:rsidRPr="00B8201F">
        <w:rPr>
          <w:spacing w:val="7"/>
          <w:sz w:val="24"/>
          <w:szCs w:val="24"/>
        </w:rPr>
        <w:t xml:space="preserve"> </w:t>
      </w:r>
      <w:r w:rsidRPr="00B8201F">
        <w:rPr>
          <w:sz w:val="24"/>
          <w:szCs w:val="24"/>
        </w:rPr>
        <w:t>условий,</w:t>
      </w:r>
      <w:r w:rsidRPr="00B8201F">
        <w:rPr>
          <w:spacing w:val="2"/>
          <w:sz w:val="24"/>
          <w:szCs w:val="24"/>
        </w:rPr>
        <w:t xml:space="preserve"> </w:t>
      </w:r>
      <w:r w:rsidRPr="00B8201F">
        <w:rPr>
          <w:sz w:val="24"/>
          <w:szCs w:val="24"/>
        </w:rPr>
        <w:t>в</w:t>
      </w:r>
      <w:r w:rsidRPr="00B8201F">
        <w:rPr>
          <w:spacing w:val="3"/>
          <w:sz w:val="24"/>
          <w:szCs w:val="24"/>
        </w:rPr>
        <w:t xml:space="preserve"> </w:t>
      </w:r>
      <w:r w:rsidRPr="00B8201F">
        <w:rPr>
          <w:sz w:val="24"/>
          <w:szCs w:val="24"/>
        </w:rPr>
        <w:t>т.ч.</w:t>
      </w:r>
      <w:r w:rsidRPr="00B8201F">
        <w:rPr>
          <w:spacing w:val="12"/>
          <w:sz w:val="24"/>
          <w:szCs w:val="24"/>
        </w:rPr>
        <w:t xml:space="preserve"> </w:t>
      </w:r>
      <w:r w:rsidRPr="00B8201F">
        <w:rPr>
          <w:sz w:val="24"/>
          <w:szCs w:val="24"/>
        </w:rPr>
        <w:t>региональных,</w:t>
      </w:r>
      <w:r w:rsidRPr="00B8201F">
        <w:rPr>
          <w:spacing w:val="-57"/>
          <w:sz w:val="24"/>
          <w:szCs w:val="24"/>
        </w:rPr>
        <w:t xml:space="preserve"> </w:t>
      </w:r>
      <w:r w:rsidRPr="00B8201F">
        <w:rPr>
          <w:sz w:val="24"/>
          <w:szCs w:val="24"/>
        </w:rPr>
        <w:t>в</w:t>
      </w:r>
      <w:r w:rsidRPr="00B8201F">
        <w:rPr>
          <w:spacing w:val="-2"/>
          <w:sz w:val="24"/>
          <w:szCs w:val="24"/>
        </w:rPr>
        <w:t xml:space="preserve"> </w:t>
      </w:r>
      <w:r w:rsidRPr="00B8201F">
        <w:rPr>
          <w:sz w:val="24"/>
          <w:szCs w:val="24"/>
        </w:rPr>
        <w:t>которых</w:t>
      </w:r>
      <w:r w:rsidRPr="00B8201F">
        <w:rPr>
          <w:spacing w:val="1"/>
          <w:sz w:val="24"/>
          <w:szCs w:val="24"/>
        </w:rPr>
        <w:t xml:space="preserve"> </w:t>
      </w:r>
      <w:r w:rsidRPr="00B8201F">
        <w:rPr>
          <w:sz w:val="24"/>
          <w:szCs w:val="24"/>
        </w:rPr>
        <w:t>осуществляется</w:t>
      </w:r>
      <w:r w:rsidRPr="00B8201F">
        <w:rPr>
          <w:spacing w:val="-1"/>
          <w:sz w:val="24"/>
          <w:szCs w:val="24"/>
        </w:rPr>
        <w:t xml:space="preserve"> </w:t>
      </w:r>
      <w:r w:rsidRPr="00B8201F">
        <w:rPr>
          <w:sz w:val="24"/>
          <w:szCs w:val="24"/>
        </w:rPr>
        <w:t>образовательная деятельность);</w:t>
      </w:r>
    </w:p>
    <w:p w:rsidR="000314D2" w:rsidRPr="00B8201F" w:rsidRDefault="001B4BCC" w:rsidP="007E5726">
      <w:pPr>
        <w:pStyle w:val="a5"/>
        <w:numPr>
          <w:ilvl w:val="0"/>
          <w:numId w:val="61"/>
        </w:numPr>
        <w:tabs>
          <w:tab w:val="left" w:pos="789"/>
          <w:tab w:val="left" w:pos="790"/>
        </w:tabs>
        <w:spacing w:line="360" w:lineRule="auto"/>
        <w:ind w:hanging="361"/>
        <w:rPr>
          <w:sz w:val="24"/>
          <w:szCs w:val="24"/>
        </w:rPr>
      </w:pPr>
      <w:r w:rsidRPr="00B8201F">
        <w:rPr>
          <w:sz w:val="24"/>
          <w:szCs w:val="24"/>
        </w:rPr>
        <w:t>на</w:t>
      </w:r>
      <w:r w:rsidRPr="00B8201F">
        <w:rPr>
          <w:spacing w:val="-4"/>
          <w:sz w:val="24"/>
          <w:szCs w:val="24"/>
        </w:rPr>
        <w:t xml:space="preserve"> </w:t>
      </w:r>
      <w:r w:rsidRPr="00B8201F">
        <w:rPr>
          <w:sz w:val="24"/>
          <w:szCs w:val="24"/>
        </w:rPr>
        <w:t>сложившиеся</w:t>
      </w:r>
      <w:r w:rsidRPr="00B8201F">
        <w:rPr>
          <w:spacing w:val="-2"/>
          <w:sz w:val="24"/>
          <w:szCs w:val="24"/>
        </w:rPr>
        <w:t xml:space="preserve"> </w:t>
      </w:r>
      <w:r w:rsidRPr="00B8201F">
        <w:rPr>
          <w:sz w:val="24"/>
          <w:szCs w:val="24"/>
        </w:rPr>
        <w:t>традиции</w:t>
      </w:r>
      <w:r w:rsidRPr="00B8201F">
        <w:rPr>
          <w:spacing w:val="-2"/>
          <w:sz w:val="24"/>
          <w:szCs w:val="24"/>
        </w:rPr>
        <w:t xml:space="preserve"> </w:t>
      </w:r>
      <w:r w:rsidRPr="00B8201F">
        <w:rPr>
          <w:sz w:val="24"/>
          <w:szCs w:val="24"/>
        </w:rPr>
        <w:t>ДОУ;</w:t>
      </w:r>
    </w:p>
    <w:p w:rsidR="000314D2" w:rsidRPr="00B8201F" w:rsidRDefault="001B4BCC" w:rsidP="007E5726">
      <w:pPr>
        <w:pStyle w:val="a5"/>
        <w:numPr>
          <w:ilvl w:val="0"/>
          <w:numId w:val="61"/>
        </w:numPr>
        <w:tabs>
          <w:tab w:val="left" w:pos="790"/>
        </w:tabs>
        <w:spacing w:line="360" w:lineRule="auto"/>
        <w:ind w:right="688"/>
        <w:rPr>
          <w:sz w:val="24"/>
          <w:szCs w:val="24"/>
        </w:rPr>
      </w:pPr>
      <w:r w:rsidRPr="00B8201F">
        <w:rPr>
          <w:sz w:val="24"/>
          <w:szCs w:val="24"/>
        </w:rPr>
        <w:t>на выбор комплексных или парциальных программ, технологий и форм организации</w:t>
      </w:r>
      <w:r w:rsidRPr="00B8201F">
        <w:rPr>
          <w:spacing w:val="1"/>
          <w:sz w:val="24"/>
          <w:szCs w:val="24"/>
        </w:rPr>
        <w:t xml:space="preserve"> </w:t>
      </w:r>
      <w:r w:rsidRPr="00B8201F">
        <w:rPr>
          <w:sz w:val="24"/>
          <w:szCs w:val="24"/>
        </w:rPr>
        <w:t>работы</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детьми,</w:t>
      </w:r>
      <w:r w:rsidRPr="00B8201F">
        <w:rPr>
          <w:spacing w:val="1"/>
          <w:sz w:val="24"/>
          <w:szCs w:val="24"/>
        </w:rPr>
        <w:t xml:space="preserve"> </w:t>
      </w:r>
      <w:r w:rsidRPr="00B8201F">
        <w:rPr>
          <w:sz w:val="24"/>
          <w:szCs w:val="24"/>
        </w:rPr>
        <w:t>которые</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наибольшей</w:t>
      </w:r>
      <w:r w:rsidRPr="00B8201F">
        <w:rPr>
          <w:spacing w:val="1"/>
          <w:sz w:val="24"/>
          <w:szCs w:val="24"/>
        </w:rPr>
        <w:t xml:space="preserve"> </w:t>
      </w:r>
      <w:r w:rsidRPr="00B8201F">
        <w:rPr>
          <w:sz w:val="24"/>
          <w:szCs w:val="24"/>
        </w:rPr>
        <w:t>степени</w:t>
      </w:r>
      <w:r w:rsidRPr="00B8201F">
        <w:rPr>
          <w:spacing w:val="1"/>
          <w:sz w:val="24"/>
          <w:szCs w:val="24"/>
        </w:rPr>
        <w:t xml:space="preserve"> </w:t>
      </w:r>
      <w:r w:rsidRPr="00B8201F">
        <w:rPr>
          <w:sz w:val="24"/>
          <w:szCs w:val="24"/>
        </w:rPr>
        <w:t>соответствуют</w:t>
      </w:r>
      <w:r w:rsidRPr="00B8201F">
        <w:rPr>
          <w:spacing w:val="1"/>
          <w:sz w:val="24"/>
          <w:szCs w:val="24"/>
        </w:rPr>
        <w:t xml:space="preserve"> </w:t>
      </w:r>
      <w:r w:rsidRPr="00B8201F">
        <w:rPr>
          <w:sz w:val="24"/>
          <w:szCs w:val="24"/>
        </w:rPr>
        <w:t>потребностям и</w:t>
      </w:r>
      <w:r w:rsidRPr="00B8201F">
        <w:rPr>
          <w:spacing w:val="1"/>
          <w:sz w:val="24"/>
          <w:szCs w:val="24"/>
        </w:rPr>
        <w:t xml:space="preserve"> </w:t>
      </w:r>
      <w:r w:rsidRPr="00B8201F">
        <w:rPr>
          <w:sz w:val="24"/>
          <w:szCs w:val="24"/>
        </w:rPr>
        <w:t>интересам детей с ТНР, а также возможностям педагогического коллектива и ДОУ в</w:t>
      </w:r>
      <w:r w:rsidRPr="00B8201F">
        <w:rPr>
          <w:spacing w:val="1"/>
          <w:sz w:val="24"/>
          <w:szCs w:val="24"/>
        </w:rPr>
        <w:t xml:space="preserve"> </w:t>
      </w:r>
      <w:r w:rsidRPr="00B8201F">
        <w:rPr>
          <w:sz w:val="24"/>
          <w:szCs w:val="24"/>
        </w:rPr>
        <w:t>целом.</w:t>
      </w:r>
    </w:p>
    <w:p w:rsidR="000314D2" w:rsidRPr="00B8201F" w:rsidRDefault="001B4BCC" w:rsidP="007E5726">
      <w:pPr>
        <w:pStyle w:val="a3"/>
        <w:spacing w:line="360" w:lineRule="auto"/>
        <w:ind w:right="694" w:firstLine="539"/>
      </w:pPr>
      <w:r w:rsidRPr="00B8201F">
        <w:t>Реализация</w:t>
      </w:r>
      <w:r w:rsidRPr="00B8201F">
        <w:rPr>
          <w:spacing w:val="1"/>
        </w:rPr>
        <w:t xml:space="preserve"> </w:t>
      </w:r>
      <w:r w:rsidRPr="00B8201F">
        <w:t>Программы</w:t>
      </w:r>
      <w:r w:rsidRPr="00B8201F">
        <w:rPr>
          <w:spacing w:val="1"/>
        </w:rPr>
        <w:t xml:space="preserve"> </w:t>
      </w:r>
      <w:r w:rsidRPr="00B8201F">
        <w:t>предусматривает</w:t>
      </w:r>
      <w:r w:rsidRPr="00B8201F">
        <w:rPr>
          <w:spacing w:val="1"/>
        </w:rPr>
        <w:t xml:space="preserve"> </w:t>
      </w:r>
      <w:r w:rsidRPr="00B8201F">
        <w:t>взаимодействие</w:t>
      </w:r>
      <w:r w:rsidRPr="00B8201F">
        <w:rPr>
          <w:spacing w:val="1"/>
        </w:rPr>
        <w:t xml:space="preserve"> </w:t>
      </w:r>
      <w:r w:rsidRPr="00B8201F">
        <w:t>с</w:t>
      </w:r>
      <w:r w:rsidRPr="00B8201F">
        <w:rPr>
          <w:spacing w:val="1"/>
        </w:rPr>
        <w:t xml:space="preserve"> </w:t>
      </w:r>
      <w:r w:rsidRPr="00B8201F">
        <w:t>разными</w:t>
      </w:r>
      <w:r w:rsidRPr="00B8201F">
        <w:rPr>
          <w:spacing w:val="1"/>
        </w:rPr>
        <w:t xml:space="preserve"> </w:t>
      </w:r>
      <w:r w:rsidRPr="00B8201F">
        <w:t>субъектами</w:t>
      </w:r>
      <w:r w:rsidRPr="00B8201F">
        <w:rPr>
          <w:spacing w:val="1"/>
        </w:rPr>
        <w:t xml:space="preserve"> </w:t>
      </w:r>
      <w:r w:rsidRPr="00B8201F">
        <w:t>образовательных отношений, осуществляется с учетом общих принципов дошкольного</w:t>
      </w:r>
      <w:r w:rsidRPr="00B8201F">
        <w:rPr>
          <w:spacing w:val="1"/>
        </w:rPr>
        <w:t xml:space="preserve"> </w:t>
      </w:r>
      <w:r w:rsidRPr="00B8201F">
        <w:lastRenderedPageBreak/>
        <w:t>образования</w:t>
      </w:r>
      <w:r w:rsidRPr="00B8201F">
        <w:rPr>
          <w:spacing w:val="1"/>
        </w:rPr>
        <w:t xml:space="preserve"> </w:t>
      </w:r>
      <w:r w:rsidRPr="00B8201F">
        <w:t>и</w:t>
      </w:r>
      <w:r w:rsidRPr="00B8201F">
        <w:rPr>
          <w:spacing w:val="1"/>
        </w:rPr>
        <w:t xml:space="preserve"> </w:t>
      </w:r>
      <w:r w:rsidRPr="00B8201F">
        <w:t>специфических</w:t>
      </w:r>
      <w:r w:rsidRPr="00B8201F">
        <w:rPr>
          <w:spacing w:val="1"/>
        </w:rPr>
        <w:t xml:space="preserve"> </w:t>
      </w:r>
      <w:r w:rsidRPr="00B8201F">
        <w:t>принципов</w:t>
      </w:r>
      <w:r w:rsidRPr="00B8201F">
        <w:rPr>
          <w:spacing w:val="1"/>
        </w:rPr>
        <w:t xml:space="preserve"> </w:t>
      </w:r>
      <w:r w:rsidRPr="00B8201F">
        <w:t>и</w:t>
      </w:r>
      <w:r w:rsidRPr="00B8201F">
        <w:rPr>
          <w:spacing w:val="1"/>
        </w:rPr>
        <w:t xml:space="preserve"> </w:t>
      </w:r>
      <w:r w:rsidRPr="00B8201F">
        <w:t>подходов</w:t>
      </w:r>
      <w:r w:rsidRPr="00B8201F">
        <w:rPr>
          <w:spacing w:val="1"/>
        </w:rPr>
        <w:t xml:space="preserve"> </w:t>
      </w:r>
      <w:r w:rsidRPr="00B8201F">
        <w:t>к</w:t>
      </w:r>
      <w:r w:rsidRPr="00B8201F">
        <w:rPr>
          <w:spacing w:val="1"/>
        </w:rPr>
        <w:t xml:space="preserve"> </w:t>
      </w:r>
      <w:r w:rsidRPr="00B8201F">
        <w:t>формированию</w:t>
      </w:r>
      <w:r w:rsidRPr="00B8201F">
        <w:rPr>
          <w:spacing w:val="1"/>
        </w:rPr>
        <w:t xml:space="preserve"> </w:t>
      </w:r>
      <w:r w:rsidRPr="00B8201F">
        <w:t>АОП</w:t>
      </w:r>
      <w:r w:rsidRPr="00B8201F">
        <w:rPr>
          <w:spacing w:val="1"/>
        </w:rPr>
        <w:t xml:space="preserve"> </w:t>
      </w:r>
      <w:proofErr w:type="gramStart"/>
      <w:r w:rsidRPr="00B8201F">
        <w:t>ДО</w:t>
      </w:r>
      <w:proofErr w:type="gramEnd"/>
      <w:r w:rsidRPr="00B8201F">
        <w:rPr>
          <w:spacing w:val="1"/>
        </w:rPr>
        <w:t xml:space="preserve"> </w:t>
      </w:r>
      <w:r w:rsidRPr="00B8201F">
        <w:t>для</w:t>
      </w:r>
      <w:r w:rsidRPr="00B8201F">
        <w:rPr>
          <w:spacing w:val="-57"/>
        </w:rPr>
        <w:t xml:space="preserve"> </w:t>
      </w:r>
      <w:r w:rsidRPr="00B8201F">
        <w:t>обучающихся</w:t>
      </w:r>
      <w:r w:rsidRPr="00B8201F">
        <w:rPr>
          <w:spacing w:val="-1"/>
        </w:rPr>
        <w:t xml:space="preserve"> </w:t>
      </w:r>
      <w:r w:rsidRPr="00B8201F">
        <w:t>с</w:t>
      </w:r>
      <w:r w:rsidRPr="00B8201F">
        <w:rPr>
          <w:spacing w:val="-1"/>
        </w:rPr>
        <w:t xml:space="preserve"> </w:t>
      </w:r>
      <w:r w:rsidRPr="00B8201F">
        <w:t>ТНР.</w:t>
      </w:r>
    </w:p>
    <w:p w:rsidR="000314D2" w:rsidRPr="00B8201F" w:rsidRDefault="001B4BCC" w:rsidP="007E5726">
      <w:pPr>
        <w:pStyle w:val="a3"/>
        <w:spacing w:line="360" w:lineRule="auto"/>
        <w:ind w:right="693" w:firstLine="479"/>
      </w:pPr>
      <w:r w:rsidRPr="00B8201F">
        <w:t>Программа</w:t>
      </w:r>
      <w:r w:rsidRPr="00B8201F">
        <w:rPr>
          <w:spacing w:val="1"/>
        </w:rPr>
        <w:t xml:space="preserve"> </w:t>
      </w:r>
      <w:r w:rsidRPr="00B8201F">
        <w:t>является</w:t>
      </w:r>
      <w:r w:rsidRPr="00B8201F">
        <w:rPr>
          <w:spacing w:val="1"/>
        </w:rPr>
        <w:t xml:space="preserve"> </w:t>
      </w:r>
      <w:r w:rsidRPr="00B8201F">
        <w:t>основой</w:t>
      </w:r>
      <w:r w:rsidRPr="00B8201F">
        <w:rPr>
          <w:spacing w:val="1"/>
        </w:rPr>
        <w:t xml:space="preserve"> </w:t>
      </w:r>
      <w:r w:rsidRPr="00B8201F">
        <w:t>для</w:t>
      </w:r>
      <w:r w:rsidRPr="00B8201F">
        <w:rPr>
          <w:spacing w:val="1"/>
        </w:rPr>
        <w:t xml:space="preserve"> </w:t>
      </w:r>
      <w:r w:rsidRPr="00B8201F">
        <w:t>преемственности</w:t>
      </w:r>
      <w:r w:rsidRPr="00B8201F">
        <w:rPr>
          <w:spacing w:val="1"/>
        </w:rPr>
        <w:t xml:space="preserve"> </w:t>
      </w:r>
      <w:r w:rsidRPr="00B8201F">
        <w:t>уровней</w:t>
      </w:r>
      <w:r w:rsidRPr="00B8201F">
        <w:rPr>
          <w:spacing w:val="1"/>
        </w:rPr>
        <w:t xml:space="preserve"> </w:t>
      </w:r>
      <w:r w:rsidRPr="00B8201F">
        <w:t>дошкольного</w:t>
      </w:r>
      <w:r w:rsidRPr="00B8201F">
        <w:rPr>
          <w:spacing w:val="1"/>
        </w:rPr>
        <w:t xml:space="preserve"> </w:t>
      </w:r>
      <w:r w:rsidRPr="00B8201F">
        <w:t>и</w:t>
      </w:r>
      <w:r w:rsidRPr="00B8201F">
        <w:rPr>
          <w:spacing w:val="1"/>
        </w:rPr>
        <w:t xml:space="preserve"> </w:t>
      </w:r>
      <w:r w:rsidRPr="00B8201F">
        <w:t>начального</w:t>
      </w:r>
      <w:r w:rsidRPr="00B8201F">
        <w:rPr>
          <w:spacing w:val="-1"/>
        </w:rPr>
        <w:t xml:space="preserve"> </w:t>
      </w:r>
      <w:r w:rsidRPr="00B8201F">
        <w:t>общего</w:t>
      </w:r>
      <w:r w:rsidRPr="00B8201F">
        <w:rPr>
          <w:spacing w:val="-1"/>
        </w:rPr>
        <w:t xml:space="preserve"> </w:t>
      </w:r>
      <w:r w:rsidRPr="00B8201F">
        <w:t>образования.</w:t>
      </w:r>
    </w:p>
    <w:p w:rsidR="000314D2" w:rsidRPr="00B8201F" w:rsidRDefault="001B4BCC" w:rsidP="007E5726">
      <w:pPr>
        <w:pStyle w:val="a3"/>
        <w:spacing w:line="360" w:lineRule="auto"/>
        <w:ind w:right="686" w:firstLine="539"/>
      </w:pPr>
      <w:proofErr w:type="gramStart"/>
      <w:r w:rsidRPr="00B8201F">
        <w:t>Программа создана рабочей группой педагогического коллектива ДОУ на основании</w:t>
      </w:r>
      <w:r w:rsidRPr="00B8201F">
        <w:rPr>
          <w:spacing w:val="1"/>
        </w:rPr>
        <w:t xml:space="preserve"> </w:t>
      </w:r>
      <w:r w:rsidRPr="00B8201F">
        <w:t>запроса родителей (законных представителей) воспитанников, образовательного интереса</w:t>
      </w:r>
      <w:r w:rsidRPr="00B8201F">
        <w:rPr>
          <w:spacing w:val="1"/>
        </w:rPr>
        <w:t xml:space="preserve"> </w:t>
      </w:r>
      <w:r w:rsidRPr="00B8201F">
        <w:t>воспитанников и профессионального интереса педагогов учреждения и предназначена для</w:t>
      </w:r>
      <w:r w:rsidRPr="00B8201F">
        <w:rPr>
          <w:spacing w:val="-57"/>
        </w:rPr>
        <w:t xml:space="preserve"> </w:t>
      </w:r>
      <w:r w:rsidRPr="00B8201F">
        <w:t>использования</w:t>
      </w:r>
      <w:r w:rsidRPr="00B8201F">
        <w:rPr>
          <w:spacing w:val="-1"/>
        </w:rPr>
        <w:t xml:space="preserve"> </w:t>
      </w:r>
      <w:r w:rsidRPr="00B8201F">
        <w:t>в</w:t>
      </w:r>
      <w:r w:rsidRPr="00B8201F">
        <w:rPr>
          <w:spacing w:val="58"/>
        </w:rPr>
        <w:t xml:space="preserve"> </w:t>
      </w:r>
      <w:r w:rsidRPr="00B8201F">
        <w:t>ДОУ</w:t>
      </w:r>
      <w:r w:rsidRPr="00B8201F">
        <w:rPr>
          <w:spacing w:val="-1"/>
        </w:rPr>
        <w:t xml:space="preserve"> </w:t>
      </w:r>
      <w:r w:rsidRPr="00B8201F">
        <w:t>(состав</w:t>
      </w:r>
      <w:r w:rsidRPr="00B8201F">
        <w:rPr>
          <w:spacing w:val="-1"/>
        </w:rPr>
        <w:t xml:space="preserve"> </w:t>
      </w:r>
      <w:r w:rsidRPr="00B8201F">
        <w:t>рабочей</w:t>
      </w:r>
      <w:r w:rsidRPr="00B8201F">
        <w:rPr>
          <w:spacing w:val="-1"/>
        </w:rPr>
        <w:t xml:space="preserve"> </w:t>
      </w:r>
      <w:r w:rsidRPr="00B8201F">
        <w:t>группы утвержден</w:t>
      </w:r>
      <w:r w:rsidRPr="00B8201F">
        <w:rPr>
          <w:spacing w:val="-1"/>
        </w:rPr>
        <w:t xml:space="preserve"> </w:t>
      </w:r>
      <w:r w:rsidRPr="00B8201F">
        <w:t>приказом</w:t>
      </w:r>
      <w:r w:rsidRPr="00B8201F">
        <w:rPr>
          <w:spacing w:val="-2"/>
        </w:rPr>
        <w:t xml:space="preserve"> </w:t>
      </w:r>
      <w:r w:rsidRPr="00B8201F">
        <w:t>по</w:t>
      </w:r>
      <w:r w:rsidRPr="00B8201F">
        <w:rPr>
          <w:spacing w:val="-3"/>
        </w:rPr>
        <w:t xml:space="preserve"> </w:t>
      </w:r>
      <w:r w:rsidRPr="00B8201F">
        <w:t>ДОУ).</w:t>
      </w:r>
      <w:proofErr w:type="gramEnd"/>
    </w:p>
    <w:p w:rsidR="009A139C" w:rsidRPr="009A139C" w:rsidRDefault="001B4BCC" w:rsidP="007E5726">
      <w:pPr>
        <w:pStyle w:val="a5"/>
        <w:numPr>
          <w:ilvl w:val="0"/>
          <w:numId w:val="60"/>
        </w:numPr>
        <w:tabs>
          <w:tab w:val="left" w:pos="790"/>
        </w:tabs>
        <w:spacing w:line="360" w:lineRule="auto"/>
        <w:ind w:right="690"/>
        <w:rPr>
          <w:sz w:val="24"/>
          <w:szCs w:val="24"/>
        </w:rPr>
      </w:pPr>
      <w:r w:rsidRPr="009A139C">
        <w:rPr>
          <w:sz w:val="24"/>
          <w:szCs w:val="24"/>
          <w:u w:val="single"/>
        </w:rPr>
        <w:t>Нормативно-правовой</w:t>
      </w:r>
      <w:r w:rsidRPr="009A139C">
        <w:rPr>
          <w:sz w:val="24"/>
          <w:szCs w:val="24"/>
          <w:u w:val="single"/>
        </w:rPr>
        <w:tab/>
        <w:t>основой</w:t>
      </w:r>
      <w:r w:rsidRPr="009A139C">
        <w:rPr>
          <w:spacing w:val="52"/>
          <w:sz w:val="24"/>
          <w:szCs w:val="24"/>
          <w:u w:val="single"/>
        </w:rPr>
        <w:t xml:space="preserve"> </w:t>
      </w:r>
      <w:r w:rsidRPr="009A139C">
        <w:rPr>
          <w:sz w:val="24"/>
          <w:szCs w:val="24"/>
          <w:u w:val="single"/>
        </w:rPr>
        <w:t>для</w:t>
      </w:r>
      <w:r w:rsidRPr="009A139C">
        <w:rPr>
          <w:spacing w:val="50"/>
          <w:sz w:val="24"/>
          <w:szCs w:val="24"/>
          <w:u w:val="single"/>
        </w:rPr>
        <w:t xml:space="preserve"> </w:t>
      </w:r>
      <w:r w:rsidRPr="009A139C">
        <w:rPr>
          <w:sz w:val="24"/>
          <w:szCs w:val="24"/>
          <w:u w:val="single"/>
        </w:rPr>
        <w:t>разработки</w:t>
      </w:r>
      <w:r w:rsidRPr="009A139C">
        <w:rPr>
          <w:spacing w:val="50"/>
          <w:sz w:val="24"/>
          <w:szCs w:val="24"/>
          <w:u w:val="single"/>
        </w:rPr>
        <w:t xml:space="preserve"> </w:t>
      </w:r>
      <w:r w:rsidRPr="009A139C">
        <w:rPr>
          <w:sz w:val="24"/>
          <w:szCs w:val="24"/>
          <w:u w:val="single"/>
        </w:rPr>
        <w:t>Программы</w:t>
      </w:r>
      <w:r w:rsidRPr="009A139C">
        <w:rPr>
          <w:spacing w:val="51"/>
          <w:sz w:val="24"/>
          <w:szCs w:val="24"/>
          <w:u w:val="single"/>
        </w:rPr>
        <w:t xml:space="preserve"> </w:t>
      </w:r>
      <w:r w:rsidRPr="009A139C">
        <w:rPr>
          <w:sz w:val="24"/>
          <w:szCs w:val="24"/>
          <w:u w:val="single"/>
        </w:rPr>
        <w:t>являются</w:t>
      </w:r>
      <w:r w:rsidRPr="009A139C">
        <w:rPr>
          <w:spacing w:val="49"/>
          <w:sz w:val="24"/>
          <w:szCs w:val="24"/>
          <w:u w:val="single"/>
        </w:rPr>
        <w:t xml:space="preserve"> </w:t>
      </w:r>
      <w:r w:rsidRPr="009A139C">
        <w:rPr>
          <w:sz w:val="24"/>
          <w:szCs w:val="24"/>
          <w:u w:val="single"/>
        </w:rPr>
        <w:t>следующие</w:t>
      </w:r>
      <w:r w:rsidR="009A139C">
        <w:rPr>
          <w:sz w:val="24"/>
          <w:szCs w:val="24"/>
          <w:u w:val="single"/>
        </w:rPr>
        <w:t xml:space="preserve"> </w:t>
      </w:r>
      <w:r w:rsidRPr="009A139C">
        <w:rPr>
          <w:spacing w:val="-57"/>
          <w:sz w:val="24"/>
          <w:szCs w:val="24"/>
        </w:rPr>
        <w:t xml:space="preserve"> </w:t>
      </w:r>
      <w:r w:rsidRPr="009A139C">
        <w:rPr>
          <w:sz w:val="24"/>
          <w:szCs w:val="24"/>
          <w:u w:val="single"/>
        </w:rPr>
        <w:t>нормативно-правовые</w:t>
      </w:r>
      <w:r w:rsidRPr="009A139C">
        <w:rPr>
          <w:spacing w:val="-3"/>
          <w:sz w:val="24"/>
          <w:szCs w:val="24"/>
          <w:u w:val="single"/>
        </w:rPr>
        <w:t xml:space="preserve"> </w:t>
      </w:r>
      <w:r w:rsidRPr="009A139C">
        <w:rPr>
          <w:sz w:val="24"/>
          <w:szCs w:val="24"/>
          <w:u w:val="single"/>
        </w:rPr>
        <w:t>документы:</w:t>
      </w:r>
      <w:r w:rsidR="009A139C" w:rsidRPr="009A139C">
        <w:rPr>
          <w:sz w:val="24"/>
          <w:szCs w:val="24"/>
        </w:rPr>
        <w:t xml:space="preserve"> </w:t>
      </w:r>
    </w:p>
    <w:p w:rsidR="009A139C" w:rsidRPr="00B8201F" w:rsidRDefault="009A139C" w:rsidP="007E5726">
      <w:pPr>
        <w:pStyle w:val="a5"/>
        <w:numPr>
          <w:ilvl w:val="0"/>
          <w:numId w:val="60"/>
        </w:numPr>
        <w:tabs>
          <w:tab w:val="left" w:pos="790"/>
        </w:tabs>
        <w:spacing w:line="360" w:lineRule="auto"/>
        <w:ind w:right="690"/>
        <w:rPr>
          <w:sz w:val="24"/>
          <w:szCs w:val="24"/>
        </w:rPr>
      </w:pPr>
      <w:r w:rsidRPr="00B8201F">
        <w:rPr>
          <w:sz w:val="24"/>
          <w:szCs w:val="24"/>
        </w:rPr>
        <w:t>Указ Президента Российской Федерации от 21 июля 2020 г. № 474 «О национальных</w:t>
      </w:r>
      <w:r w:rsidRPr="00B8201F">
        <w:rPr>
          <w:spacing w:val="1"/>
          <w:sz w:val="24"/>
          <w:szCs w:val="24"/>
        </w:rPr>
        <w:t xml:space="preserve"> </w:t>
      </w:r>
      <w:r w:rsidRPr="00B8201F">
        <w:rPr>
          <w:sz w:val="24"/>
          <w:szCs w:val="24"/>
        </w:rPr>
        <w:t>целях</w:t>
      </w:r>
      <w:r w:rsidRPr="00B8201F">
        <w:rPr>
          <w:spacing w:val="1"/>
          <w:sz w:val="24"/>
          <w:szCs w:val="24"/>
        </w:rPr>
        <w:t xml:space="preserve"> </w:t>
      </w:r>
      <w:r w:rsidRPr="00B8201F">
        <w:rPr>
          <w:sz w:val="24"/>
          <w:szCs w:val="24"/>
        </w:rPr>
        <w:t>развития</w:t>
      </w:r>
      <w:r w:rsidRPr="00B8201F">
        <w:rPr>
          <w:spacing w:val="-3"/>
          <w:sz w:val="24"/>
          <w:szCs w:val="24"/>
        </w:rPr>
        <w:t xml:space="preserve"> </w:t>
      </w:r>
      <w:r w:rsidRPr="00B8201F">
        <w:rPr>
          <w:sz w:val="24"/>
          <w:szCs w:val="24"/>
        </w:rPr>
        <w:t>Российской</w:t>
      </w:r>
      <w:r w:rsidRPr="00B8201F">
        <w:rPr>
          <w:spacing w:val="-1"/>
          <w:sz w:val="24"/>
          <w:szCs w:val="24"/>
        </w:rPr>
        <w:t xml:space="preserve"> </w:t>
      </w:r>
      <w:r w:rsidRPr="00B8201F">
        <w:rPr>
          <w:sz w:val="24"/>
          <w:szCs w:val="24"/>
        </w:rPr>
        <w:t>Федерации</w:t>
      </w:r>
      <w:r w:rsidRPr="00B8201F">
        <w:rPr>
          <w:spacing w:val="-2"/>
          <w:sz w:val="24"/>
          <w:szCs w:val="24"/>
        </w:rPr>
        <w:t xml:space="preserve"> </w:t>
      </w:r>
      <w:r w:rsidRPr="00B8201F">
        <w:rPr>
          <w:sz w:val="24"/>
          <w:szCs w:val="24"/>
        </w:rPr>
        <w:t>на</w:t>
      </w:r>
      <w:r w:rsidRPr="00B8201F">
        <w:rPr>
          <w:spacing w:val="-2"/>
          <w:sz w:val="24"/>
          <w:szCs w:val="24"/>
        </w:rPr>
        <w:t xml:space="preserve"> </w:t>
      </w:r>
      <w:r w:rsidRPr="00B8201F">
        <w:rPr>
          <w:sz w:val="24"/>
          <w:szCs w:val="24"/>
        </w:rPr>
        <w:t>период до</w:t>
      </w:r>
      <w:r w:rsidRPr="00B8201F">
        <w:rPr>
          <w:spacing w:val="-1"/>
          <w:sz w:val="24"/>
          <w:szCs w:val="24"/>
        </w:rPr>
        <w:t xml:space="preserve"> </w:t>
      </w:r>
      <w:r w:rsidRPr="00B8201F">
        <w:rPr>
          <w:sz w:val="24"/>
          <w:szCs w:val="24"/>
        </w:rPr>
        <w:t>2030 года»;</w:t>
      </w:r>
    </w:p>
    <w:p w:rsidR="009A139C" w:rsidRPr="00B8201F" w:rsidRDefault="009A139C" w:rsidP="007E5726">
      <w:pPr>
        <w:pStyle w:val="a5"/>
        <w:numPr>
          <w:ilvl w:val="0"/>
          <w:numId w:val="60"/>
        </w:numPr>
        <w:tabs>
          <w:tab w:val="left" w:pos="790"/>
        </w:tabs>
        <w:spacing w:line="360" w:lineRule="auto"/>
        <w:ind w:right="687"/>
        <w:rPr>
          <w:sz w:val="24"/>
          <w:szCs w:val="24"/>
        </w:rPr>
      </w:pPr>
      <w:r w:rsidRPr="00B8201F">
        <w:rPr>
          <w:sz w:val="24"/>
          <w:szCs w:val="24"/>
        </w:rPr>
        <w:t>Указ Президента Российской Федерации от 9 ноября 2022 г. №809 «Об утверждении</w:t>
      </w:r>
      <w:r w:rsidRPr="00B8201F">
        <w:rPr>
          <w:spacing w:val="1"/>
          <w:sz w:val="24"/>
          <w:szCs w:val="24"/>
        </w:rPr>
        <w:t xml:space="preserve"> </w:t>
      </w:r>
      <w:r w:rsidRPr="00B8201F">
        <w:rPr>
          <w:sz w:val="24"/>
          <w:szCs w:val="24"/>
        </w:rPr>
        <w:t>основ государственной политики по сохранению и укреплению российских духовно-</w:t>
      </w:r>
      <w:r w:rsidRPr="00B8201F">
        <w:rPr>
          <w:spacing w:val="1"/>
          <w:sz w:val="24"/>
          <w:szCs w:val="24"/>
        </w:rPr>
        <w:t xml:space="preserve"> </w:t>
      </w:r>
      <w:r w:rsidRPr="00B8201F">
        <w:rPr>
          <w:sz w:val="24"/>
          <w:szCs w:val="24"/>
        </w:rPr>
        <w:t>нравственных ценностей»;</w:t>
      </w:r>
    </w:p>
    <w:p w:rsidR="009A139C" w:rsidRPr="00B8201F" w:rsidRDefault="009A139C" w:rsidP="007E5726">
      <w:pPr>
        <w:pStyle w:val="a5"/>
        <w:numPr>
          <w:ilvl w:val="0"/>
          <w:numId w:val="60"/>
        </w:numPr>
        <w:tabs>
          <w:tab w:val="left" w:pos="790"/>
        </w:tabs>
        <w:spacing w:line="360" w:lineRule="auto"/>
        <w:ind w:hanging="361"/>
        <w:rPr>
          <w:sz w:val="24"/>
          <w:szCs w:val="24"/>
        </w:rPr>
      </w:pPr>
      <w:r w:rsidRPr="00B8201F">
        <w:rPr>
          <w:sz w:val="24"/>
          <w:szCs w:val="24"/>
        </w:rPr>
        <w:t>Федеральный</w:t>
      </w:r>
      <w:r w:rsidRPr="00B8201F">
        <w:rPr>
          <w:spacing w:val="12"/>
          <w:sz w:val="24"/>
          <w:szCs w:val="24"/>
        </w:rPr>
        <w:t xml:space="preserve"> </w:t>
      </w:r>
      <w:r w:rsidRPr="00B8201F">
        <w:rPr>
          <w:sz w:val="24"/>
          <w:szCs w:val="24"/>
        </w:rPr>
        <w:t>закон</w:t>
      </w:r>
      <w:r w:rsidRPr="00B8201F">
        <w:rPr>
          <w:spacing w:val="14"/>
          <w:sz w:val="24"/>
          <w:szCs w:val="24"/>
        </w:rPr>
        <w:t xml:space="preserve"> </w:t>
      </w:r>
      <w:r w:rsidRPr="00B8201F">
        <w:rPr>
          <w:sz w:val="24"/>
          <w:szCs w:val="24"/>
        </w:rPr>
        <w:t>"Об</w:t>
      </w:r>
      <w:r w:rsidRPr="00B8201F">
        <w:rPr>
          <w:spacing w:val="13"/>
          <w:sz w:val="24"/>
          <w:szCs w:val="24"/>
        </w:rPr>
        <w:t xml:space="preserve"> </w:t>
      </w:r>
      <w:r w:rsidRPr="00B8201F">
        <w:rPr>
          <w:sz w:val="24"/>
          <w:szCs w:val="24"/>
        </w:rPr>
        <w:t>образовании</w:t>
      </w:r>
      <w:r w:rsidRPr="00B8201F">
        <w:rPr>
          <w:spacing w:val="13"/>
          <w:sz w:val="24"/>
          <w:szCs w:val="24"/>
        </w:rPr>
        <w:t xml:space="preserve"> </w:t>
      </w:r>
      <w:r w:rsidRPr="00B8201F">
        <w:rPr>
          <w:sz w:val="24"/>
          <w:szCs w:val="24"/>
        </w:rPr>
        <w:t>в</w:t>
      </w:r>
      <w:r w:rsidRPr="00B8201F">
        <w:rPr>
          <w:spacing w:val="12"/>
          <w:sz w:val="24"/>
          <w:szCs w:val="24"/>
        </w:rPr>
        <w:t xml:space="preserve"> </w:t>
      </w:r>
      <w:r w:rsidRPr="00B8201F">
        <w:rPr>
          <w:sz w:val="24"/>
          <w:szCs w:val="24"/>
        </w:rPr>
        <w:t>Российской</w:t>
      </w:r>
      <w:r w:rsidRPr="00B8201F">
        <w:rPr>
          <w:spacing w:val="14"/>
          <w:sz w:val="24"/>
          <w:szCs w:val="24"/>
        </w:rPr>
        <w:t xml:space="preserve"> </w:t>
      </w:r>
      <w:r w:rsidRPr="00B8201F">
        <w:rPr>
          <w:sz w:val="24"/>
          <w:szCs w:val="24"/>
        </w:rPr>
        <w:t>Федерации"</w:t>
      </w:r>
      <w:r w:rsidRPr="00B8201F">
        <w:rPr>
          <w:spacing w:val="18"/>
          <w:sz w:val="24"/>
          <w:szCs w:val="24"/>
        </w:rPr>
        <w:t xml:space="preserve"> </w:t>
      </w:r>
      <w:r w:rsidRPr="00B8201F">
        <w:rPr>
          <w:sz w:val="24"/>
          <w:szCs w:val="24"/>
        </w:rPr>
        <w:t>от</w:t>
      </w:r>
      <w:r w:rsidRPr="00B8201F">
        <w:rPr>
          <w:spacing w:val="13"/>
          <w:sz w:val="24"/>
          <w:szCs w:val="24"/>
        </w:rPr>
        <w:t xml:space="preserve"> </w:t>
      </w:r>
      <w:r w:rsidRPr="00B8201F">
        <w:rPr>
          <w:sz w:val="24"/>
          <w:szCs w:val="24"/>
        </w:rPr>
        <w:t>29</w:t>
      </w:r>
      <w:r w:rsidRPr="00B8201F">
        <w:rPr>
          <w:spacing w:val="13"/>
          <w:sz w:val="24"/>
          <w:szCs w:val="24"/>
        </w:rPr>
        <w:t xml:space="preserve"> </w:t>
      </w:r>
      <w:r w:rsidRPr="00B8201F">
        <w:rPr>
          <w:sz w:val="24"/>
          <w:szCs w:val="24"/>
        </w:rPr>
        <w:t>декабря</w:t>
      </w:r>
      <w:r w:rsidRPr="00B8201F">
        <w:rPr>
          <w:spacing w:val="12"/>
          <w:sz w:val="24"/>
          <w:szCs w:val="24"/>
        </w:rPr>
        <w:t xml:space="preserve"> </w:t>
      </w:r>
      <w:r w:rsidRPr="00B8201F">
        <w:rPr>
          <w:sz w:val="24"/>
          <w:szCs w:val="24"/>
        </w:rPr>
        <w:t>2012</w:t>
      </w:r>
      <w:r w:rsidRPr="00B8201F">
        <w:rPr>
          <w:spacing w:val="15"/>
          <w:sz w:val="24"/>
          <w:szCs w:val="24"/>
        </w:rPr>
        <w:t xml:space="preserve"> </w:t>
      </w:r>
      <w:r w:rsidRPr="00B8201F">
        <w:rPr>
          <w:sz w:val="24"/>
          <w:szCs w:val="24"/>
        </w:rPr>
        <w:t>г.</w:t>
      </w:r>
    </w:p>
    <w:p w:rsidR="009A139C" w:rsidRPr="00B8201F" w:rsidRDefault="009A139C" w:rsidP="007E5726">
      <w:pPr>
        <w:pStyle w:val="a3"/>
        <w:spacing w:line="360" w:lineRule="auto"/>
        <w:ind w:left="789"/>
      </w:pPr>
      <w:r w:rsidRPr="00B8201F">
        <w:t>№</w:t>
      </w:r>
      <w:r w:rsidRPr="00B8201F">
        <w:rPr>
          <w:spacing w:val="-2"/>
        </w:rPr>
        <w:t xml:space="preserve"> </w:t>
      </w:r>
      <w:r w:rsidRPr="00B8201F">
        <w:t>273-ФЗ;</w:t>
      </w:r>
    </w:p>
    <w:p w:rsidR="009A139C" w:rsidRPr="00B8201F" w:rsidRDefault="009A139C" w:rsidP="007E5726">
      <w:pPr>
        <w:pStyle w:val="a5"/>
        <w:numPr>
          <w:ilvl w:val="0"/>
          <w:numId w:val="60"/>
        </w:numPr>
        <w:tabs>
          <w:tab w:val="left" w:pos="790"/>
        </w:tabs>
        <w:spacing w:line="360" w:lineRule="auto"/>
        <w:ind w:right="688"/>
        <w:rPr>
          <w:sz w:val="24"/>
          <w:szCs w:val="24"/>
        </w:rPr>
      </w:pPr>
      <w:r w:rsidRPr="00B8201F">
        <w:rPr>
          <w:sz w:val="24"/>
          <w:szCs w:val="24"/>
        </w:rPr>
        <w:t>Федеральный</w:t>
      </w:r>
      <w:r w:rsidRPr="00B8201F">
        <w:rPr>
          <w:spacing w:val="1"/>
          <w:sz w:val="24"/>
          <w:szCs w:val="24"/>
        </w:rPr>
        <w:t xml:space="preserve"> </w:t>
      </w:r>
      <w:r w:rsidRPr="00B8201F">
        <w:rPr>
          <w:sz w:val="24"/>
          <w:szCs w:val="24"/>
        </w:rPr>
        <w:t>закон</w:t>
      </w:r>
      <w:r w:rsidRPr="00B8201F">
        <w:rPr>
          <w:spacing w:val="1"/>
          <w:sz w:val="24"/>
          <w:szCs w:val="24"/>
        </w:rPr>
        <w:t xml:space="preserve"> </w:t>
      </w:r>
      <w:r w:rsidRPr="00B8201F">
        <w:rPr>
          <w:sz w:val="24"/>
          <w:szCs w:val="24"/>
        </w:rPr>
        <w:t>от</w:t>
      </w:r>
      <w:r w:rsidRPr="00B8201F">
        <w:rPr>
          <w:spacing w:val="1"/>
          <w:sz w:val="24"/>
          <w:szCs w:val="24"/>
        </w:rPr>
        <w:t xml:space="preserve"> </w:t>
      </w:r>
      <w:r w:rsidRPr="00B8201F">
        <w:rPr>
          <w:sz w:val="24"/>
          <w:szCs w:val="24"/>
        </w:rPr>
        <w:t>31</w:t>
      </w:r>
      <w:r w:rsidRPr="00B8201F">
        <w:rPr>
          <w:spacing w:val="1"/>
          <w:sz w:val="24"/>
          <w:szCs w:val="24"/>
        </w:rPr>
        <w:t xml:space="preserve"> </w:t>
      </w:r>
      <w:r w:rsidRPr="00B8201F">
        <w:rPr>
          <w:sz w:val="24"/>
          <w:szCs w:val="24"/>
        </w:rPr>
        <w:t>июля</w:t>
      </w:r>
      <w:r w:rsidRPr="00B8201F">
        <w:rPr>
          <w:spacing w:val="1"/>
          <w:sz w:val="24"/>
          <w:szCs w:val="24"/>
        </w:rPr>
        <w:t xml:space="preserve"> </w:t>
      </w:r>
      <w:r w:rsidRPr="00B8201F">
        <w:rPr>
          <w:sz w:val="24"/>
          <w:szCs w:val="24"/>
        </w:rPr>
        <w:t>2020</w:t>
      </w:r>
      <w:r w:rsidRPr="00B8201F">
        <w:rPr>
          <w:spacing w:val="1"/>
          <w:sz w:val="24"/>
          <w:szCs w:val="24"/>
        </w:rPr>
        <w:t xml:space="preserve"> </w:t>
      </w:r>
      <w:r w:rsidRPr="00B8201F">
        <w:rPr>
          <w:sz w:val="24"/>
          <w:szCs w:val="24"/>
        </w:rPr>
        <w:t>г.</w:t>
      </w:r>
      <w:r w:rsidRPr="00B8201F">
        <w:rPr>
          <w:spacing w:val="1"/>
          <w:sz w:val="24"/>
          <w:szCs w:val="24"/>
        </w:rPr>
        <w:t xml:space="preserve"> </w:t>
      </w:r>
      <w:r w:rsidRPr="00B8201F">
        <w:rPr>
          <w:sz w:val="24"/>
          <w:szCs w:val="24"/>
        </w:rPr>
        <w:t>№</w:t>
      </w:r>
      <w:r w:rsidRPr="00B8201F">
        <w:rPr>
          <w:spacing w:val="1"/>
          <w:sz w:val="24"/>
          <w:szCs w:val="24"/>
        </w:rPr>
        <w:t xml:space="preserve"> </w:t>
      </w:r>
      <w:r w:rsidRPr="00B8201F">
        <w:rPr>
          <w:sz w:val="24"/>
          <w:szCs w:val="24"/>
        </w:rPr>
        <w:t>304-ФЗ</w:t>
      </w:r>
      <w:r w:rsidRPr="00B8201F">
        <w:rPr>
          <w:spacing w:val="1"/>
          <w:sz w:val="24"/>
          <w:szCs w:val="24"/>
        </w:rPr>
        <w:t xml:space="preserve"> </w:t>
      </w:r>
      <w:r w:rsidRPr="00B8201F">
        <w:rPr>
          <w:sz w:val="24"/>
          <w:szCs w:val="24"/>
        </w:rPr>
        <w:t>«О</w:t>
      </w:r>
      <w:r w:rsidRPr="00B8201F">
        <w:rPr>
          <w:spacing w:val="1"/>
          <w:sz w:val="24"/>
          <w:szCs w:val="24"/>
        </w:rPr>
        <w:t xml:space="preserve"> </w:t>
      </w:r>
      <w:r w:rsidRPr="00B8201F">
        <w:rPr>
          <w:sz w:val="24"/>
          <w:szCs w:val="24"/>
        </w:rPr>
        <w:t>внесении</w:t>
      </w:r>
      <w:r w:rsidRPr="00B8201F">
        <w:rPr>
          <w:spacing w:val="1"/>
          <w:sz w:val="24"/>
          <w:szCs w:val="24"/>
        </w:rPr>
        <w:t xml:space="preserve"> </w:t>
      </w:r>
      <w:r w:rsidRPr="00B8201F">
        <w:rPr>
          <w:sz w:val="24"/>
          <w:szCs w:val="24"/>
        </w:rPr>
        <w:t>изменений</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Федеральный</w:t>
      </w:r>
      <w:r w:rsidRPr="00B8201F">
        <w:rPr>
          <w:spacing w:val="1"/>
          <w:sz w:val="24"/>
          <w:szCs w:val="24"/>
        </w:rPr>
        <w:t xml:space="preserve"> </w:t>
      </w:r>
      <w:r w:rsidRPr="00B8201F">
        <w:rPr>
          <w:sz w:val="24"/>
          <w:szCs w:val="24"/>
        </w:rPr>
        <w:t>закон</w:t>
      </w:r>
      <w:r w:rsidRPr="00B8201F">
        <w:rPr>
          <w:spacing w:val="1"/>
          <w:sz w:val="24"/>
          <w:szCs w:val="24"/>
        </w:rPr>
        <w:t xml:space="preserve"> </w:t>
      </w:r>
      <w:r w:rsidRPr="00B8201F">
        <w:rPr>
          <w:sz w:val="24"/>
          <w:szCs w:val="24"/>
        </w:rPr>
        <w:t>«Об</w:t>
      </w:r>
      <w:r w:rsidRPr="00B8201F">
        <w:rPr>
          <w:spacing w:val="1"/>
          <w:sz w:val="24"/>
          <w:szCs w:val="24"/>
        </w:rPr>
        <w:t xml:space="preserve"> </w:t>
      </w:r>
      <w:r w:rsidRPr="00B8201F">
        <w:rPr>
          <w:sz w:val="24"/>
          <w:szCs w:val="24"/>
        </w:rPr>
        <w:t>образовании</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Российской</w:t>
      </w:r>
      <w:r w:rsidRPr="00B8201F">
        <w:rPr>
          <w:spacing w:val="1"/>
          <w:sz w:val="24"/>
          <w:szCs w:val="24"/>
        </w:rPr>
        <w:t xml:space="preserve"> </w:t>
      </w:r>
      <w:r w:rsidRPr="00B8201F">
        <w:rPr>
          <w:sz w:val="24"/>
          <w:szCs w:val="24"/>
        </w:rPr>
        <w:t>Федерации»</w:t>
      </w:r>
      <w:r w:rsidRPr="00B8201F">
        <w:rPr>
          <w:spacing w:val="1"/>
          <w:sz w:val="24"/>
          <w:szCs w:val="24"/>
        </w:rPr>
        <w:t xml:space="preserve"> </w:t>
      </w:r>
      <w:r w:rsidRPr="00B8201F">
        <w:rPr>
          <w:sz w:val="24"/>
          <w:szCs w:val="24"/>
        </w:rPr>
        <w:t>по</w:t>
      </w:r>
      <w:r w:rsidRPr="00B8201F">
        <w:rPr>
          <w:spacing w:val="1"/>
          <w:sz w:val="24"/>
          <w:szCs w:val="24"/>
        </w:rPr>
        <w:t xml:space="preserve"> </w:t>
      </w:r>
      <w:r w:rsidRPr="00B8201F">
        <w:rPr>
          <w:sz w:val="24"/>
          <w:szCs w:val="24"/>
        </w:rPr>
        <w:t>вопросам</w:t>
      </w:r>
      <w:r w:rsidRPr="00B8201F">
        <w:rPr>
          <w:spacing w:val="-57"/>
          <w:sz w:val="24"/>
          <w:szCs w:val="24"/>
        </w:rPr>
        <w:t xml:space="preserve"> </w:t>
      </w:r>
      <w:r w:rsidRPr="00B8201F">
        <w:rPr>
          <w:sz w:val="24"/>
          <w:szCs w:val="24"/>
        </w:rPr>
        <w:t>воспитания</w:t>
      </w:r>
      <w:r w:rsidRPr="00B8201F">
        <w:rPr>
          <w:spacing w:val="-1"/>
          <w:sz w:val="24"/>
          <w:szCs w:val="24"/>
        </w:rPr>
        <w:t xml:space="preserve"> </w:t>
      </w:r>
      <w:r w:rsidRPr="00B8201F">
        <w:rPr>
          <w:sz w:val="24"/>
          <w:szCs w:val="24"/>
        </w:rPr>
        <w:t>обучающихся»;</w:t>
      </w:r>
    </w:p>
    <w:p w:rsidR="009A139C" w:rsidRPr="00B8201F" w:rsidRDefault="009A139C" w:rsidP="007E5726">
      <w:pPr>
        <w:pStyle w:val="a5"/>
        <w:numPr>
          <w:ilvl w:val="0"/>
          <w:numId w:val="60"/>
        </w:numPr>
        <w:tabs>
          <w:tab w:val="left" w:pos="790"/>
        </w:tabs>
        <w:spacing w:line="360" w:lineRule="auto"/>
        <w:ind w:right="688"/>
        <w:rPr>
          <w:sz w:val="24"/>
          <w:szCs w:val="24"/>
        </w:rPr>
      </w:pPr>
      <w:r w:rsidRPr="00B8201F">
        <w:rPr>
          <w:sz w:val="24"/>
          <w:szCs w:val="24"/>
        </w:rPr>
        <w:t>Федеральный закон</w:t>
      </w:r>
      <w:r w:rsidRPr="00B8201F">
        <w:rPr>
          <w:spacing w:val="1"/>
          <w:sz w:val="24"/>
          <w:szCs w:val="24"/>
        </w:rPr>
        <w:t xml:space="preserve"> </w:t>
      </w:r>
      <w:r w:rsidRPr="00B8201F">
        <w:rPr>
          <w:sz w:val="24"/>
          <w:szCs w:val="24"/>
        </w:rPr>
        <w:t>от</w:t>
      </w:r>
      <w:r w:rsidRPr="00B8201F">
        <w:rPr>
          <w:spacing w:val="1"/>
          <w:sz w:val="24"/>
          <w:szCs w:val="24"/>
        </w:rPr>
        <w:t xml:space="preserve"> </w:t>
      </w:r>
      <w:r w:rsidRPr="00B8201F">
        <w:rPr>
          <w:sz w:val="24"/>
          <w:szCs w:val="24"/>
        </w:rPr>
        <w:t>24 сентября</w:t>
      </w:r>
      <w:r w:rsidRPr="00B8201F">
        <w:rPr>
          <w:spacing w:val="1"/>
          <w:sz w:val="24"/>
          <w:szCs w:val="24"/>
        </w:rPr>
        <w:t xml:space="preserve"> </w:t>
      </w:r>
      <w:r w:rsidRPr="00B8201F">
        <w:rPr>
          <w:sz w:val="24"/>
          <w:szCs w:val="24"/>
        </w:rPr>
        <w:t>2022 г. № 371-ФЗ</w:t>
      </w:r>
      <w:r w:rsidRPr="00B8201F">
        <w:rPr>
          <w:spacing w:val="1"/>
          <w:sz w:val="24"/>
          <w:szCs w:val="24"/>
        </w:rPr>
        <w:t xml:space="preserve"> </w:t>
      </w:r>
      <w:r w:rsidRPr="00B8201F">
        <w:rPr>
          <w:sz w:val="24"/>
          <w:szCs w:val="24"/>
        </w:rPr>
        <w:t>«О внесении изменений в</w:t>
      </w:r>
      <w:r w:rsidRPr="00B8201F">
        <w:rPr>
          <w:spacing w:val="1"/>
          <w:sz w:val="24"/>
          <w:szCs w:val="24"/>
        </w:rPr>
        <w:t xml:space="preserve"> </w:t>
      </w:r>
      <w:r w:rsidRPr="00B8201F">
        <w:rPr>
          <w:sz w:val="24"/>
          <w:szCs w:val="24"/>
        </w:rPr>
        <w:t>Федеральный</w:t>
      </w:r>
      <w:r w:rsidRPr="00B8201F">
        <w:rPr>
          <w:spacing w:val="1"/>
          <w:sz w:val="24"/>
          <w:szCs w:val="24"/>
        </w:rPr>
        <w:t xml:space="preserve"> </w:t>
      </w:r>
      <w:r w:rsidRPr="00B8201F">
        <w:rPr>
          <w:sz w:val="24"/>
          <w:szCs w:val="24"/>
        </w:rPr>
        <w:t>закон</w:t>
      </w:r>
      <w:r w:rsidRPr="00B8201F">
        <w:rPr>
          <w:spacing w:val="1"/>
          <w:sz w:val="24"/>
          <w:szCs w:val="24"/>
        </w:rPr>
        <w:t xml:space="preserve"> </w:t>
      </w:r>
      <w:r w:rsidRPr="00B8201F">
        <w:rPr>
          <w:sz w:val="24"/>
          <w:szCs w:val="24"/>
        </w:rPr>
        <w:t>«Об</w:t>
      </w:r>
      <w:r w:rsidRPr="00B8201F">
        <w:rPr>
          <w:spacing w:val="1"/>
          <w:sz w:val="24"/>
          <w:szCs w:val="24"/>
        </w:rPr>
        <w:t xml:space="preserve"> </w:t>
      </w:r>
      <w:r w:rsidRPr="00B8201F">
        <w:rPr>
          <w:sz w:val="24"/>
          <w:szCs w:val="24"/>
        </w:rPr>
        <w:t>образовании</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Российской</w:t>
      </w:r>
      <w:r w:rsidRPr="00B8201F">
        <w:rPr>
          <w:spacing w:val="1"/>
          <w:sz w:val="24"/>
          <w:szCs w:val="24"/>
        </w:rPr>
        <w:t xml:space="preserve"> </w:t>
      </w:r>
      <w:r w:rsidRPr="00B8201F">
        <w:rPr>
          <w:sz w:val="24"/>
          <w:szCs w:val="24"/>
        </w:rPr>
        <w:t>Федерации»</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статью</w:t>
      </w:r>
      <w:r w:rsidRPr="00B8201F">
        <w:rPr>
          <w:spacing w:val="1"/>
          <w:sz w:val="24"/>
          <w:szCs w:val="24"/>
        </w:rPr>
        <w:t xml:space="preserve"> </w:t>
      </w:r>
      <w:r w:rsidRPr="00B8201F">
        <w:rPr>
          <w:sz w:val="24"/>
          <w:szCs w:val="24"/>
        </w:rPr>
        <w:t>1</w:t>
      </w:r>
      <w:r w:rsidRPr="00B8201F">
        <w:rPr>
          <w:spacing w:val="1"/>
          <w:sz w:val="24"/>
          <w:szCs w:val="24"/>
        </w:rPr>
        <w:t xml:space="preserve"> </w:t>
      </w:r>
      <w:r w:rsidRPr="00B8201F">
        <w:rPr>
          <w:sz w:val="24"/>
          <w:szCs w:val="24"/>
        </w:rPr>
        <w:t>Федерального</w:t>
      </w:r>
      <w:r w:rsidRPr="00B8201F">
        <w:rPr>
          <w:spacing w:val="-2"/>
          <w:sz w:val="24"/>
          <w:szCs w:val="24"/>
        </w:rPr>
        <w:t xml:space="preserve"> </w:t>
      </w:r>
      <w:r w:rsidRPr="00B8201F">
        <w:rPr>
          <w:sz w:val="24"/>
          <w:szCs w:val="24"/>
        </w:rPr>
        <w:t>закона</w:t>
      </w:r>
      <w:r w:rsidRPr="00B8201F">
        <w:rPr>
          <w:spacing w:val="1"/>
          <w:sz w:val="24"/>
          <w:szCs w:val="24"/>
        </w:rPr>
        <w:t xml:space="preserve"> </w:t>
      </w:r>
      <w:r w:rsidRPr="00B8201F">
        <w:rPr>
          <w:sz w:val="24"/>
          <w:szCs w:val="24"/>
        </w:rPr>
        <w:t>«Об</w:t>
      </w:r>
      <w:r w:rsidRPr="00B8201F">
        <w:rPr>
          <w:spacing w:val="-3"/>
          <w:sz w:val="24"/>
          <w:szCs w:val="24"/>
        </w:rPr>
        <w:t xml:space="preserve"> </w:t>
      </w:r>
      <w:r w:rsidRPr="00B8201F">
        <w:rPr>
          <w:sz w:val="24"/>
          <w:szCs w:val="24"/>
        </w:rPr>
        <w:t>обязательных требованиях в</w:t>
      </w:r>
      <w:r w:rsidRPr="00B8201F">
        <w:rPr>
          <w:spacing w:val="-5"/>
          <w:sz w:val="24"/>
          <w:szCs w:val="24"/>
        </w:rPr>
        <w:t xml:space="preserve"> </w:t>
      </w:r>
      <w:r w:rsidRPr="00B8201F">
        <w:rPr>
          <w:sz w:val="24"/>
          <w:szCs w:val="24"/>
        </w:rPr>
        <w:t>Российской</w:t>
      </w:r>
      <w:r w:rsidRPr="00B8201F">
        <w:rPr>
          <w:spacing w:val="-2"/>
          <w:sz w:val="24"/>
          <w:szCs w:val="24"/>
        </w:rPr>
        <w:t xml:space="preserve"> </w:t>
      </w:r>
      <w:r w:rsidRPr="00B8201F">
        <w:rPr>
          <w:sz w:val="24"/>
          <w:szCs w:val="24"/>
        </w:rPr>
        <w:t>Федерации»;</w:t>
      </w:r>
    </w:p>
    <w:p w:rsidR="009A139C" w:rsidRPr="00B8201F" w:rsidRDefault="009A139C" w:rsidP="007E5726">
      <w:pPr>
        <w:pStyle w:val="a5"/>
        <w:numPr>
          <w:ilvl w:val="0"/>
          <w:numId w:val="60"/>
        </w:numPr>
        <w:tabs>
          <w:tab w:val="left" w:pos="790"/>
        </w:tabs>
        <w:spacing w:line="360" w:lineRule="auto"/>
        <w:ind w:right="688"/>
        <w:rPr>
          <w:sz w:val="24"/>
          <w:szCs w:val="24"/>
        </w:rPr>
      </w:pPr>
      <w:r w:rsidRPr="00B8201F">
        <w:rPr>
          <w:sz w:val="24"/>
          <w:szCs w:val="24"/>
        </w:rPr>
        <w:t>Распоряжение Правительства Российской Федерации от 29 мая 2015 г. № 999-р «Об</w:t>
      </w:r>
      <w:r w:rsidRPr="00B8201F">
        <w:rPr>
          <w:spacing w:val="1"/>
          <w:sz w:val="24"/>
          <w:szCs w:val="24"/>
        </w:rPr>
        <w:t xml:space="preserve"> </w:t>
      </w:r>
      <w:r w:rsidRPr="00B8201F">
        <w:rPr>
          <w:sz w:val="24"/>
          <w:szCs w:val="24"/>
        </w:rPr>
        <w:t>утверждении Стратегии развития воспитания в Российской Федерации на период до</w:t>
      </w:r>
      <w:r w:rsidRPr="00B8201F">
        <w:rPr>
          <w:spacing w:val="1"/>
          <w:sz w:val="24"/>
          <w:szCs w:val="24"/>
        </w:rPr>
        <w:t xml:space="preserve"> </w:t>
      </w:r>
      <w:r w:rsidRPr="00B8201F">
        <w:rPr>
          <w:sz w:val="24"/>
          <w:szCs w:val="24"/>
        </w:rPr>
        <w:t>2025</w:t>
      </w:r>
      <w:r w:rsidRPr="00B8201F">
        <w:rPr>
          <w:spacing w:val="-1"/>
          <w:sz w:val="24"/>
          <w:szCs w:val="24"/>
        </w:rPr>
        <w:t xml:space="preserve"> </w:t>
      </w:r>
      <w:r w:rsidRPr="00B8201F">
        <w:rPr>
          <w:sz w:val="24"/>
          <w:szCs w:val="24"/>
        </w:rPr>
        <w:t>года»;</w:t>
      </w:r>
    </w:p>
    <w:p w:rsidR="009A139C" w:rsidRPr="00B8201F" w:rsidRDefault="009A139C" w:rsidP="007E5726">
      <w:pPr>
        <w:pStyle w:val="a5"/>
        <w:numPr>
          <w:ilvl w:val="0"/>
          <w:numId w:val="60"/>
        </w:numPr>
        <w:tabs>
          <w:tab w:val="left" w:pos="790"/>
        </w:tabs>
        <w:spacing w:line="360" w:lineRule="auto"/>
        <w:ind w:right="686"/>
        <w:rPr>
          <w:sz w:val="24"/>
          <w:szCs w:val="24"/>
        </w:rPr>
      </w:pPr>
      <w:r w:rsidRPr="00B8201F">
        <w:rPr>
          <w:sz w:val="24"/>
          <w:szCs w:val="24"/>
        </w:rPr>
        <w:t>Федеральный</w:t>
      </w:r>
      <w:r w:rsidRPr="00B8201F">
        <w:rPr>
          <w:spacing w:val="1"/>
          <w:sz w:val="24"/>
          <w:szCs w:val="24"/>
        </w:rPr>
        <w:t xml:space="preserve"> </w:t>
      </w:r>
      <w:r w:rsidRPr="00B8201F">
        <w:rPr>
          <w:sz w:val="24"/>
          <w:szCs w:val="24"/>
        </w:rPr>
        <w:t>государственный</w:t>
      </w:r>
      <w:r w:rsidRPr="00B8201F">
        <w:rPr>
          <w:spacing w:val="1"/>
          <w:sz w:val="24"/>
          <w:szCs w:val="24"/>
        </w:rPr>
        <w:t xml:space="preserve"> </w:t>
      </w:r>
      <w:r w:rsidRPr="00B8201F">
        <w:rPr>
          <w:sz w:val="24"/>
          <w:szCs w:val="24"/>
        </w:rPr>
        <w:t>образовательный стандарт дошкольного образования</w:t>
      </w:r>
      <w:r w:rsidRPr="00B8201F">
        <w:rPr>
          <w:spacing w:val="-57"/>
          <w:sz w:val="24"/>
          <w:szCs w:val="24"/>
        </w:rPr>
        <w:t xml:space="preserve"> </w:t>
      </w:r>
      <w:r w:rsidRPr="00B8201F">
        <w:rPr>
          <w:sz w:val="24"/>
          <w:szCs w:val="24"/>
        </w:rPr>
        <w:t>(приказ</w:t>
      </w:r>
      <w:r w:rsidRPr="00B8201F">
        <w:rPr>
          <w:spacing w:val="61"/>
          <w:sz w:val="24"/>
          <w:szCs w:val="24"/>
        </w:rPr>
        <w:t xml:space="preserve"> </w:t>
      </w:r>
      <w:r w:rsidRPr="00B8201F">
        <w:rPr>
          <w:sz w:val="24"/>
          <w:szCs w:val="24"/>
        </w:rPr>
        <w:t>Министерства образования и науки Российской Федерации от 17</w:t>
      </w:r>
      <w:r w:rsidRPr="00B8201F">
        <w:rPr>
          <w:spacing w:val="60"/>
          <w:sz w:val="24"/>
          <w:szCs w:val="24"/>
        </w:rPr>
        <w:t xml:space="preserve"> </w:t>
      </w:r>
      <w:r w:rsidRPr="00B8201F">
        <w:rPr>
          <w:sz w:val="24"/>
          <w:szCs w:val="24"/>
        </w:rPr>
        <w:t>октября</w:t>
      </w:r>
      <w:r w:rsidRPr="00B8201F">
        <w:rPr>
          <w:spacing w:val="1"/>
          <w:sz w:val="24"/>
          <w:szCs w:val="24"/>
        </w:rPr>
        <w:t xml:space="preserve"> </w:t>
      </w:r>
      <w:r w:rsidRPr="00B8201F">
        <w:rPr>
          <w:sz w:val="24"/>
          <w:szCs w:val="24"/>
        </w:rPr>
        <w:t>2013</w:t>
      </w:r>
      <w:r w:rsidRPr="00B8201F">
        <w:rPr>
          <w:spacing w:val="1"/>
          <w:sz w:val="24"/>
          <w:szCs w:val="24"/>
        </w:rPr>
        <w:t xml:space="preserve"> </w:t>
      </w:r>
      <w:r w:rsidRPr="00B8201F">
        <w:rPr>
          <w:sz w:val="24"/>
          <w:szCs w:val="24"/>
        </w:rPr>
        <w:t>г.</w:t>
      </w:r>
      <w:r w:rsidRPr="00B8201F">
        <w:rPr>
          <w:spacing w:val="1"/>
          <w:sz w:val="24"/>
          <w:szCs w:val="24"/>
        </w:rPr>
        <w:t xml:space="preserve"> </w:t>
      </w:r>
      <w:r w:rsidRPr="00B8201F">
        <w:rPr>
          <w:sz w:val="24"/>
          <w:szCs w:val="24"/>
        </w:rPr>
        <w:t>№</w:t>
      </w:r>
      <w:r w:rsidRPr="00B8201F">
        <w:rPr>
          <w:spacing w:val="1"/>
          <w:sz w:val="24"/>
          <w:szCs w:val="24"/>
        </w:rPr>
        <w:t xml:space="preserve"> </w:t>
      </w:r>
      <w:r w:rsidRPr="00B8201F">
        <w:rPr>
          <w:sz w:val="24"/>
          <w:szCs w:val="24"/>
        </w:rPr>
        <w:t>1155,</w:t>
      </w:r>
      <w:r w:rsidRPr="00B8201F">
        <w:rPr>
          <w:spacing w:val="1"/>
          <w:sz w:val="24"/>
          <w:szCs w:val="24"/>
        </w:rPr>
        <w:t xml:space="preserve"> </w:t>
      </w:r>
      <w:r w:rsidRPr="00B8201F">
        <w:rPr>
          <w:sz w:val="24"/>
          <w:szCs w:val="24"/>
        </w:rPr>
        <w:t>зарегистрировано</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Минюсте</w:t>
      </w:r>
      <w:r w:rsidRPr="00B8201F">
        <w:rPr>
          <w:spacing w:val="1"/>
          <w:sz w:val="24"/>
          <w:szCs w:val="24"/>
        </w:rPr>
        <w:t xml:space="preserve"> </w:t>
      </w:r>
      <w:r w:rsidRPr="00B8201F">
        <w:rPr>
          <w:sz w:val="24"/>
          <w:szCs w:val="24"/>
        </w:rPr>
        <w:t>России</w:t>
      </w:r>
      <w:r w:rsidRPr="00B8201F">
        <w:rPr>
          <w:spacing w:val="1"/>
          <w:sz w:val="24"/>
          <w:szCs w:val="24"/>
        </w:rPr>
        <w:t xml:space="preserve"> </w:t>
      </w:r>
      <w:r w:rsidRPr="00B8201F">
        <w:rPr>
          <w:sz w:val="24"/>
          <w:szCs w:val="24"/>
        </w:rPr>
        <w:t>14</w:t>
      </w:r>
      <w:r w:rsidRPr="00B8201F">
        <w:rPr>
          <w:spacing w:val="1"/>
          <w:sz w:val="24"/>
          <w:szCs w:val="24"/>
        </w:rPr>
        <w:t xml:space="preserve"> </w:t>
      </w:r>
      <w:r w:rsidRPr="00B8201F">
        <w:rPr>
          <w:sz w:val="24"/>
          <w:szCs w:val="24"/>
        </w:rPr>
        <w:t>ноября</w:t>
      </w:r>
      <w:r w:rsidRPr="00B8201F">
        <w:rPr>
          <w:spacing w:val="1"/>
          <w:sz w:val="24"/>
          <w:szCs w:val="24"/>
        </w:rPr>
        <w:t xml:space="preserve"> </w:t>
      </w:r>
      <w:r w:rsidRPr="00B8201F">
        <w:rPr>
          <w:sz w:val="24"/>
          <w:szCs w:val="24"/>
        </w:rPr>
        <w:t>2013</w:t>
      </w:r>
      <w:r w:rsidRPr="00B8201F">
        <w:rPr>
          <w:spacing w:val="1"/>
          <w:sz w:val="24"/>
          <w:szCs w:val="24"/>
        </w:rPr>
        <w:t xml:space="preserve"> </w:t>
      </w:r>
      <w:r w:rsidRPr="00B8201F">
        <w:rPr>
          <w:sz w:val="24"/>
          <w:szCs w:val="24"/>
        </w:rPr>
        <w:t>г.,</w:t>
      </w:r>
      <w:r w:rsidRPr="00B8201F">
        <w:rPr>
          <w:spacing w:val="1"/>
          <w:sz w:val="24"/>
          <w:szCs w:val="24"/>
        </w:rPr>
        <w:t xml:space="preserve"> </w:t>
      </w:r>
      <w:r w:rsidRPr="00B8201F">
        <w:rPr>
          <w:sz w:val="24"/>
          <w:szCs w:val="24"/>
        </w:rPr>
        <w:t>регистрационный № 30384; в редакции приказа Минпросвещения России от 8 ноября</w:t>
      </w:r>
      <w:r w:rsidRPr="00B8201F">
        <w:rPr>
          <w:spacing w:val="1"/>
          <w:sz w:val="24"/>
          <w:szCs w:val="24"/>
        </w:rPr>
        <w:t xml:space="preserve"> </w:t>
      </w:r>
      <w:r w:rsidRPr="00B8201F">
        <w:rPr>
          <w:sz w:val="24"/>
          <w:szCs w:val="24"/>
        </w:rPr>
        <w:t>2022</w:t>
      </w:r>
      <w:r w:rsidRPr="00B8201F">
        <w:rPr>
          <w:spacing w:val="1"/>
          <w:sz w:val="24"/>
          <w:szCs w:val="24"/>
        </w:rPr>
        <w:t xml:space="preserve"> </w:t>
      </w:r>
      <w:r w:rsidRPr="00B8201F">
        <w:rPr>
          <w:sz w:val="24"/>
          <w:szCs w:val="24"/>
        </w:rPr>
        <w:t>г.</w:t>
      </w:r>
      <w:r w:rsidRPr="00B8201F">
        <w:rPr>
          <w:spacing w:val="1"/>
          <w:sz w:val="24"/>
          <w:szCs w:val="24"/>
        </w:rPr>
        <w:t xml:space="preserve"> </w:t>
      </w:r>
      <w:r w:rsidRPr="00B8201F">
        <w:rPr>
          <w:sz w:val="24"/>
          <w:szCs w:val="24"/>
        </w:rPr>
        <w:t>№</w:t>
      </w:r>
      <w:r w:rsidRPr="00B8201F">
        <w:rPr>
          <w:spacing w:val="1"/>
          <w:sz w:val="24"/>
          <w:szCs w:val="24"/>
        </w:rPr>
        <w:t xml:space="preserve"> </w:t>
      </w:r>
      <w:r w:rsidRPr="00B8201F">
        <w:rPr>
          <w:sz w:val="24"/>
          <w:szCs w:val="24"/>
        </w:rPr>
        <w:t>955,</w:t>
      </w:r>
      <w:r w:rsidRPr="00B8201F">
        <w:rPr>
          <w:spacing w:val="1"/>
          <w:sz w:val="24"/>
          <w:szCs w:val="24"/>
        </w:rPr>
        <w:t xml:space="preserve"> </w:t>
      </w:r>
      <w:r w:rsidRPr="00B8201F">
        <w:rPr>
          <w:sz w:val="24"/>
          <w:szCs w:val="24"/>
        </w:rPr>
        <w:t>зарегистрировано</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Минюсте</w:t>
      </w:r>
      <w:r w:rsidRPr="00B8201F">
        <w:rPr>
          <w:spacing w:val="1"/>
          <w:sz w:val="24"/>
          <w:szCs w:val="24"/>
        </w:rPr>
        <w:t xml:space="preserve"> </w:t>
      </w:r>
      <w:r w:rsidRPr="00B8201F">
        <w:rPr>
          <w:sz w:val="24"/>
          <w:szCs w:val="24"/>
        </w:rPr>
        <w:t>России</w:t>
      </w:r>
      <w:r w:rsidRPr="00B8201F">
        <w:rPr>
          <w:spacing w:val="1"/>
          <w:sz w:val="24"/>
          <w:szCs w:val="24"/>
        </w:rPr>
        <w:t xml:space="preserve"> </w:t>
      </w:r>
      <w:r w:rsidRPr="00B8201F">
        <w:rPr>
          <w:sz w:val="24"/>
          <w:szCs w:val="24"/>
        </w:rPr>
        <w:t>6</w:t>
      </w:r>
      <w:r w:rsidRPr="00B8201F">
        <w:rPr>
          <w:spacing w:val="1"/>
          <w:sz w:val="24"/>
          <w:szCs w:val="24"/>
        </w:rPr>
        <w:t xml:space="preserve"> </w:t>
      </w:r>
      <w:r w:rsidRPr="00B8201F">
        <w:rPr>
          <w:sz w:val="24"/>
          <w:szCs w:val="24"/>
        </w:rPr>
        <w:t>февраля</w:t>
      </w:r>
      <w:r w:rsidRPr="00B8201F">
        <w:rPr>
          <w:spacing w:val="1"/>
          <w:sz w:val="24"/>
          <w:szCs w:val="24"/>
        </w:rPr>
        <w:t xml:space="preserve"> </w:t>
      </w:r>
      <w:r w:rsidRPr="00B8201F">
        <w:rPr>
          <w:sz w:val="24"/>
          <w:szCs w:val="24"/>
        </w:rPr>
        <w:t>2023</w:t>
      </w:r>
      <w:r w:rsidRPr="00B8201F">
        <w:rPr>
          <w:spacing w:val="1"/>
          <w:sz w:val="24"/>
          <w:szCs w:val="24"/>
        </w:rPr>
        <w:t xml:space="preserve"> </w:t>
      </w:r>
      <w:r w:rsidRPr="00B8201F">
        <w:rPr>
          <w:sz w:val="24"/>
          <w:szCs w:val="24"/>
        </w:rPr>
        <w:t>г.,</w:t>
      </w:r>
      <w:r w:rsidRPr="00B8201F">
        <w:rPr>
          <w:spacing w:val="1"/>
          <w:sz w:val="24"/>
          <w:szCs w:val="24"/>
        </w:rPr>
        <w:t xml:space="preserve"> </w:t>
      </w:r>
      <w:r w:rsidRPr="00B8201F">
        <w:rPr>
          <w:sz w:val="24"/>
          <w:szCs w:val="24"/>
        </w:rPr>
        <w:t>регистрационный</w:t>
      </w:r>
      <w:r w:rsidRPr="00B8201F">
        <w:rPr>
          <w:spacing w:val="-1"/>
          <w:sz w:val="24"/>
          <w:szCs w:val="24"/>
        </w:rPr>
        <w:t xml:space="preserve"> </w:t>
      </w:r>
      <w:r w:rsidRPr="00B8201F">
        <w:rPr>
          <w:sz w:val="24"/>
          <w:szCs w:val="24"/>
        </w:rPr>
        <w:t>№</w:t>
      </w:r>
      <w:r w:rsidRPr="00B8201F">
        <w:rPr>
          <w:spacing w:val="-1"/>
          <w:sz w:val="24"/>
          <w:szCs w:val="24"/>
        </w:rPr>
        <w:t xml:space="preserve"> </w:t>
      </w:r>
      <w:r w:rsidRPr="00B8201F">
        <w:rPr>
          <w:sz w:val="24"/>
          <w:szCs w:val="24"/>
        </w:rPr>
        <w:t>72264);</w:t>
      </w:r>
    </w:p>
    <w:p w:rsidR="009A139C" w:rsidRPr="00D91C1B" w:rsidRDefault="009A139C" w:rsidP="00D91C1B">
      <w:pPr>
        <w:pStyle w:val="a5"/>
        <w:numPr>
          <w:ilvl w:val="0"/>
          <w:numId w:val="60"/>
        </w:numPr>
        <w:tabs>
          <w:tab w:val="left" w:pos="790"/>
        </w:tabs>
        <w:spacing w:line="360" w:lineRule="auto"/>
        <w:ind w:right="691"/>
      </w:pPr>
      <w:proofErr w:type="gramStart"/>
      <w:r w:rsidRPr="00B8201F">
        <w:rPr>
          <w:sz w:val="24"/>
          <w:szCs w:val="24"/>
        </w:rPr>
        <w:t>Федеральная адаптированная образовательная программа дошкольного образования</w:t>
      </w:r>
      <w:r w:rsidRPr="00B8201F">
        <w:rPr>
          <w:spacing w:val="1"/>
          <w:sz w:val="24"/>
          <w:szCs w:val="24"/>
        </w:rPr>
        <w:t xml:space="preserve"> </w:t>
      </w:r>
      <w:r w:rsidRPr="00B8201F">
        <w:rPr>
          <w:sz w:val="24"/>
          <w:szCs w:val="24"/>
        </w:rPr>
        <w:t>для обучающихся с ограниченными возможностями здоровья (приказ Министерства</w:t>
      </w:r>
      <w:r w:rsidRPr="00B8201F">
        <w:rPr>
          <w:spacing w:val="1"/>
          <w:sz w:val="24"/>
          <w:szCs w:val="24"/>
        </w:rPr>
        <w:t xml:space="preserve"> </w:t>
      </w:r>
      <w:r w:rsidRPr="00B8201F">
        <w:rPr>
          <w:sz w:val="24"/>
          <w:szCs w:val="24"/>
        </w:rPr>
        <w:lastRenderedPageBreak/>
        <w:t>просвещения Российской Федерации от 24 ноября 2022 г. № 1022 , зарегистрировано в</w:t>
      </w:r>
      <w:r w:rsidRPr="00B8201F">
        <w:rPr>
          <w:spacing w:val="-57"/>
          <w:sz w:val="24"/>
          <w:szCs w:val="24"/>
        </w:rPr>
        <w:t xml:space="preserve"> </w:t>
      </w:r>
      <w:r w:rsidRPr="00B8201F">
        <w:rPr>
          <w:sz w:val="24"/>
          <w:szCs w:val="24"/>
        </w:rPr>
        <w:t>Министерстве</w:t>
      </w:r>
      <w:r w:rsidRPr="00B8201F">
        <w:rPr>
          <w:spacing w:val="1"/>
          <w:sz w:val="24"/>
          <w:szCs w:val="24"/>
        </w:rPr>
        <w:t xml:space="preserve"> </w:t>
      </w:r>
      <w:r w:rsidRPr="00D91C1B">
        <w:rPr>
          <w:sz w:val="24"/>
          <w:szCs w:val="24"/>
        </w:rPr>
        <w:t>юстиции</w:t>
      </w:r>
      <w:r w:rsidRPr="00D91C1B">
        <w:rPr>
          <w:spacing w:val="1"/>
          <w:sz w:val="24"/>
          <w:szCs w:val="24"/>
        </w:rPr>
        <w:t xml:space="preserve"> </w:t>
      </w:r>
      <w:r w:rsidRPr="00D91C1B">
        <w:rPr>
          <w:sz w:val="24"/>
          <w:szCs w:val="24"/>
        </w:rPr>
        <w:t>Российской</w:t>
      </w:r>
      <w:r w:rsidRPr="00D91C1B">
        <w:rPr>
          <w:spacing w:val="1"/>
          <w:sz w:val="24"/>
          <w:szCs w:val="24"/>
        </w:rPr>
        <w:t xml:space="preserve"> </w:t>
      </w:r>
      <w:r w:rsidRPr="00D91C1B">
        <w:rPr>
          <w:sz w:val="24"/>
          <w:szCs w:val="24"/>
        </w:rPr>
        <w:t>Федерации</w:t>
      </w:r>
      <w:r w:rsidRPr="00D91C1B">
        <w:rPr>
          <w:spacing w:val="1"/>
          <w:sz w:val="24"/>
          <w:szCs w:val="24"/>
        </w:rPr>
        <w:t xml:space="preserve"> </w:t>
      </w:r>
      <w:r w:rsidRPr="00D91C1B">
        <w:rPr>
          <w:sz w:val="24"/>
          <w:szCs w:val="24"/>
        </w:rPr>
        <w:t>27.01.2023</w:t>
      </w:r>
      <w:r w:rsidRPr="00D91C1B">
        <w:rPr>
          <w:spacing w:val="1"/>
          <w:sz w:val="24"/>
          <w:szCs w:val="24"/>
        </w:rPr>
        <w:t xml:space="preserve"> </w:t>
      </w:r>
      <w:r w:rsidRPr="00D91C1B">
        <w:rPr>
          <w:sz w:val="24"/>
          <w:szCs w:val="24"/>
        </w:rPr>
        <w:t>регистрационный</w:t>
      </w:r>
      <w:r w:rsidRPr="00D91C1B">
        <w:rPr>
          <w:spacing w:val="61"/>
          <w:sz w:val="24"/>
          <w:szCs w:val="24"/>
        </w:rPr>
        <w:t xml:space="preserve"> </w:t>
      </w:r>
      <w:r w:rsidRPr="00D91C1B">
        <w:rPr>
          <w:sz w:val="24"/>
          <w:szCs w:val="24"/>
        </w:rPr>
        <w:t>№</w:t>
      </w:r>
      <w:r w:rsidRPr="00D91C1B">
        <w:rPr>
          <w:spacing w:val="-57"/>
          <w:sz w:val="24"/>
          <w:szCs w:val="24"/>
        </w:rPr>
        <w:t xml:space="preserve"> </w:t>
      </w:r>
      <w:r w:rsidRPr="00D91C1B">
        <w:rPr>
          <w:sz w:val="24"/>
          <w:szCs w:val="24"/>
        </w:rPr>
        <w:t>72149);</w:t>
      </w:r>
      <w:proofErr w:type="gramEnd"/>
    </w:p>
    <w:p w:rsidR="00D91C1B" w:rsidRPr="00B8201F" w:rsidRDefault="00D91C1B" w:rsidP="00D91C1B">
      <w:pPr>
        <w:pStyle w:val="a5"/>
        <w:numPr>
          <w:ilvl w:val="0"/>
          <w:numId w:val="60"/>
        </w:numPr>
        <w:tabs>
          <w:tab w:val="left" w:pos="790"/>
        </w:tabs>
        <w:spacing w:line="360" w:lineRule="auto"/>
        <w:ind w:right="691"/>
        <w:rPr>
          <w:sz w:val="24"/>
          <w:szCs w:val="24"/>
        </w:rPr>
      </w:pPr>
      <w:r w:rsidRPr="00B8201F">
        <w:rPr>
          <w:sz w:val="24"/>
          <w:szCs w:val="24"/>
        </w:rPr>
        <w:t>Распоряжение Минпросвещения России от 06.08.2020 N P-75(ред. От 06.04.2021)</w:t>
      </w:r>
      <w:r w:rsidRPr="00B8201F">
        <w:rPr>
          <w:spacing w:val="1"/>
          <w:sz w:val="24"/>
          <w:szCs w:val="24"/>
        </w:rPr>
        <w:t xml:space="preserve"> </w:t>
      </w:r>
      <w:r w:rsidRPr="00B8201F">
        <w:rPr>
          <w:sz w:val="24"/>
          <w:szCs w:val="24"/>
        </w:rPr>
        <w:t>«Об</w:t>
      </w:r>
      <w:r w:rsidRPr="00B8201F">
        <w:rPr>
          <w:spacing w:val="-57"/>
          <w:sz w:val="24"/>
          <w:szCs w:val="24"/>
        </w:rPr>
        <w:t xml:space="preserve"> </w:t>
      </w:r>
      <w:r w:rsidRPr="00B8201F">
        <w:rPr>
          <w:sz w:val="24"/>
          <w:szCs w:val="24"/>
        </w:rPr>
        <w:t>утверждении</w:t>
      </w:r>
      <w:r w:rsidRPr="00B8201F">
        <w:rPr>
          <w:spacing w:val="1"/>
          <w:sz w:val="24"/>
          <w:szCs w:val="24"/>
        </w:rPr>
        <w:t xml:space="preserve"> </w:t>
      </w:r>
      <w:r w:rsidRPr="00B8201F">
        <w:rPr>
          <w:sz w:val="24"/>
          <w:szCs w:val="24"/>
        </w:rPr>
        <w:t>примерного</w:t>
      </w:r>
      <w:r w:rsidRPr="00B8201F">
        <w:rPr>
          <w:spacing w:val="1"/>
          <w:sz w:val="24"/>
          <w:szCs w:val="24"/>
        </w:rPr>
        <w:t xml:space="preserve"> </w:t>
      </w:r>
      <w:r w:rsidRPr="00B8201F">
        <w:rPr>
          <w:sz w:val="24"/>
          <w:szCs w:val="24"/>
        </w:rPr>
        <w:t>Положения</w:t>
      </w:r>
      <w:r w:rsidRPr="00B8201F">
        <w:rPr>
          <w:spacing w:val="1"/>
          <w:sz w:val="24"/>
          <w:szCs w:val="24"/>
        </w:rPr>
        <w:t xml:space="preserve"> </w:t>
      </w:r>
      <w:r w:rsidRPr="00B8201F">
        <w:rPr>
          <w:sz w:val="24"/>
          <w:szCs w:val="24"/>
        </w:rPr>
        <w:t>об</w:t>
      </w:r>
      <w:r w:rsidRPr="00B8201F">
        <w:rPr>
          <w:spacing w:val="1"/>
          <w:sz w:val="24"/>
          <w:szCs w:val="24"/>
        </w:rPr>
        <w:t xml:space="preserve"> </w:t>
      </w:r>
      <w:r w:rsidRPr="00B8201F">
        <w:rPr>
          <w:sz w:val="24"/>
          <w:szCs w:val="24"/>
        </w:rPr>
        <w:t>оказании</w:t>
      </w:r>
      <w:r w:rsidRPr="00B8201F">
        <w:rPr>
          <w:spacing w:val="1"/>
          <w:sz w:val="24"/>
          <w:szCs w:val="24"/>
        </w:rPr>
        <w:t xml:space="preserve"> </w:t>
      </w:r>
      <w:r w:rsidRPr="00B8201F">
        <w:rPr>
          <w:sz w:val="24"/>
          <w:szCs w:val="24"/>
        </w:rPr>
        <w:t>логопедической</w:t>
      </w:r>
      <w:r w:rsidRPr="00B8201F">
        <w:rPr>
          <w:spacing w:val="1"/>
          <w:sz w:val="24"/>
          <w:szCs w:val="24"/>
        </w:rPr>
        <w:t xml:space="preserve"> </w:t>
      </w:r>
      <w:r w:rsidRPr="00B8201F">
        <w:rPr>
          <w:sz w:val="24"/>
          <w:szCs w:val="24"/>
        </w:rPr>
        <w:t>помощи</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организациях, осуществляющих</w:t>
      </w:r>
      <w:r w:rsidRPr="00B8201F">
        <w:rPr>
          <w:spacing w:val="1"/>
          <w:sz w:val="24"/>
          <w:szCs w:val="24"/>
        </w:rPr>
        <w:t xml:space="preserve"> </w:t>
      </w:r>
      <w:r w:rsidRPr="00B8201F">
        <w:rPr>
          <w:sz w:val="24"/>
          <w:szCs w:val="24"/>
        </w:rPr>
        <w:t>образовательную</w:t>
      </w:r>
      <w:r w:rsidRPr="00B8201F">
        <w:rPr>
          <w:spacing w:val="-1"/>
          <w:sz w:val="24"/>
          <w:szCs w:val="24"/>
        </w:rPr>
        <w:t xml:space="preserve"> </w:t>
      </w:r>
      <w:r w:rsidRPr="00B8201F">
        <w:rPr>
          <w:sz w:val="24"/>
          <w:szCs w:val="24"/>
        </w:rPr>
        <w:t>деятельность»;</w:t>
      </w:r>
    </w:p>
    <w:p w:rsidR="00D91C1B" w:rsidRPr="00B8201F" w:rsidRDefault="00D91C1B" w:rsidP="00D91C1B">
      <w:pPr>
        <w:pStyle w:val="a5"/>
        <w:numPr>
          <w:ilvl w:val="0"/>
          <w:numId w:val="60"/>
        </w:numPr>
        <w:tabs>
          <w:tab w:val="left" w:pos="790"/>
        </w:tabs>
        <w:spacing w:line="360" w:lineRule="auto"/>
        <w:ind w:right="686"/>
        <w:rPr>
          <w:sz w:val="24"/>
          <w:szCs w:val="24"/>
        </w:rPr>
      </w:pPr>
      <w:r w:rsidRPr="00B8201F">
        <w:rPr>
          <w:sz w:val="24"/>
          <w:szCs w:val="24"/>
        </w:rPr>
        <w:t>Распоряжение</w:t>
      </w:r>
      <w:r w:rsidRPr="00B8201F">
        <w:rPr>
          <w:spacing w:val="1"/>
          <w:sz w:val="24"/>
          <w:szCs w:val="24"/>
        </w:rPr>
        <w:t xml:space="preserve"> </w:t>
      </w:r>
      <w:r w:rsidRPr="00B8201F">
        <w:rPr>
          <w:sz w:val="24"/>
          <w:szCs w:val="24"/>
        </w:rPr>
        <w:t>Минпросвещения</w:t>
      </w:r>
      <w:r w:rsidRPr="00B8201F">
        <w:rPr>
          <w:spacing w:val="1"/>
          <w:sz w:val="24"/>
          <w:szCs w:val="24"/>
        </w:rPr>
        <w:t xml:space="preserve"> </w:t>
      </w:r>
      <w:r w:rsidRPr="00B8201F">
        <w:rPr>
          <w:sz w:val="24"/>
          <w:szCs w:val="24"/>
        </w:rPr>
        <w:t>России</w:t>
      </w:r>
      <w:r w:rsidRPr="00B8201F">
        <w:rPr>
          <w:spacing w:val="1"/>
          <w:sz w:val="24"/>
          <w:szCs w:val="24"/>
        </w:rPr>
        <w:t xml:space="preserve"> </w:t>
      </w:r>
      <w:r w:rsidRPr="00B8201F">
        <w:rPr>
          <w:sz w:val="24"/>
          <w:szCs w:val="24"/>
        </w:rPr>
        <w:t>от</w:t>
      </w:r>
      <w:r w:rsidRPr="00B8201F">
        <w:rPr>
          <w:spacing w:val="1"/>
          <w:sz w:val="24"/>
          <w:szCs w:val="24"/>
        </w:rPr>
        <w:t xml:space="preserve"> </w:t>
      </w:r>
      <w:r w:rsidRPr="00B8201F">
        <w:rPr>
          <w:sz w:val="24"/>
          <w:szCs w:val="24"/>
        </w:rPr>
        <w:t>9</w:t>
      </w:r>
      <w:r w:rsidRPr="00B8201F">
        <w:rPr>
          <w:spacing w:val="1"/>
          <w:sz w:val="24"/>
          <w:szCs w:val="24"/>
        </w:rPr>
        <w:t xml:space="preserve"> </w:t>
      </w:r>
      <w:r w:rsidRPr="00B8201F">
        <w:rPr>
          <w:sz w:val="24"/>
          <w:szCs w:val="24"/>
        </w:rPr>
        <w:t>сентября</w:t>
      </w:r>
      <w:r w:rsidRPr="00B8201F">
        <w:rPr>
          <w:spacing w:val="1"/>
          <w:sz w:val="24"/>
          <w:szCs w:val="24"/>
        </w:rPr>
        <w:t xml:space="preserve"> </w:t>
      </w:r>
      <w:r w:rsidRPr="00B8201F">
        <w:rPr>
          <w:sz w:val="24"/>
          <w:szCs w:val="24"/>
        </w:rPr>
        <w:t>2019</w:t>
      </w:r>
      <w:r w:rsidRPr="00B8201F">
        <w:rPr>
          <w:spacing w:val="1"/>
          <w:sz w:val="24"/>
          <w:szCs w:val="24"/>
        </w:rPr>
        <w:t xml:space="preserve"> </w:t>
      </w:r>
      <w:r w:rsidRPr="00B8201F">
        <w:rPr>
          <w:sz w:val="24"/>
          <w:szCs w:val="24"/>
        </w:rPr>
        <w:t>г.</w:t>
      </w:r>
      <w:r w:rsidRPr="00B8201F">
        <w:rPr>
          <w:spacing w:val="1"/>
          <w:sz w:val="24"/>
          <w:szCs w:val="24"/>
        </w:rPr>
        <w:t xml:space="preserve"> </w:t>
      </w:r>
      <w:r w:rsidRPr="00B8201F">
        <w:rPr>
          <w:sz w:val="24"/>
          <w:szCs w:val="24"/>
        </w:rPr>
        <w:t>N</w:t>
      </w:r>
      <w:r w:rsidRPr="00B8201F">
        <w:rPr>
          <w:spacing w:val="1"/>
          <w:sz w:val="24"/>
          <w:szCs w:val="24"/>
        </w:rPr>
        <w:t xml:space="preserve"> </w:t>
      </w:r>
      <w:r w:rsidRPr="00B8201F">
        <w:rPr>
          <w:sz w:val="24"/>
          <w:szCs w:val="24"/>
        </w:rPr>
        <w:t>P-</w:t>
      </w:r>
      <w:r w:rsidRPr="00B8201F">
        <w:rPr>
          <w:spacing w:val="1"/>
          <w:sz w:val="24"/>
          <w:szCs w:val="24"/>
        </w:rPr>
        <w:t xml:space="preserve"> </w:t>
      </w:r>
      <w:r w:rsidRPr="00B8201F">
        <w:rPr>
          <w:sz w:val="24"/>
          <w:szCs w:val="24"/>
        </w:rPr>
        <w:t>93</w:t>
      </w:r>
      <w:r w:rsidRPr="00B8201F">
        <w:rPr>
          <w:spacing w:val="1"/>
          <w:sz w:val="24"/>
          <w:szCs w:val="24"/>
        </w:rPr>
        <w:t xml:space="preserve"> </w:t>
      </w:r>
      <w:r w:rsidRPr="00B8201F">
        <w:rPr>
          <w:sz w:val="24"/>
          <w:szCs w:val="24"/>
        </w:rPr>
        <w:t>«Об</w:t>
      </w:r>
      <w:r w:rsidRPr="00B8201F">
        <w:rPr>
          <w:spacing w:val="-57"/>
          <w:sz w:val="24"/>
          <w:szCs w:val="24"/>
        </w:rPr>
        <w:t xml:space="preserve"> </w:t>
      </w:r>
      <w:r w:rsidRPr="00B8201F">
        <w:rPr>
          <w:sz w:val="24"/>
          <w:szCs w:val="24"/>
        </w:rPr>
        <w:t>утверждении</w:t>
      </w:r>
      <w:r w:rsidRPr="00B8201F">
        <w:rPr>
          <w:spacing w:val="1"/>
          <w:sz w:val="24"/>
          <w:szCs w:val="24"/>
        </w:rPr>
        <w:t xml:space="preserve"> </w:t>
      </w:r>
      <w:r w:rsidRPr="00B8201F">
        <w:rPr>
          <w:sz w:val="24"/>
          <w:szCs w:val="24"/>
        </w:rPr>
        <w:t>примерного</w:t>
      </w:r>
      <w:r w:rsidRPr="00B8201F">
        <w:rPr>
          <w:spacing w:val="1"/>
          <w:sz w:val="24"/>
          <w:szCs w:val="24"/>
        </w:rPr>
        <w:t xml:space="preserve"> </w:t>
      </w:r>
      <w:r w:rsidRPr="00B8201F">
        <w:rPr>
          <w:sz w:val="24"/>
          <w:szCs w:val="24"/>
        </w:rPr>
        <w:t>Положения</w:t>
      </w:r>
      <w:r w:rsidRPr="00B8201F">
        <w:rPr>
          <w:spacing w:val="1"/>
          <w:sz w:val="24"/>
          <w:szCs w:val="24"/>
        </w:rPr>
        <w:t xml:space="preserve"> </w:t>
      </w:r>
      <w:r w:rsidRPr="00B8201F">
        <w:rPr>
          <w:sz w:val="24"/>
          <w:szCs w:val="24"/>
        </w:rPr>
        <w:t>о</w:t>
      </w:r>
      <w:r w:rsidRPr="00B8201F">
        <w:rPr>
          <w:spacing w:val="1"/>
          <w:sz w:val="24"/>
          <w:szCs w:val="24"/>
        </w:rPr>
        <w:t xml:space="preserve"> </w:t>
      </w:r>
      <w:r w:rsidRPr="00B8201F">
        <w:rPr>
          <w:sz w:val="24"/>
          <w:szCs w:val="24"/>
        </w:rPr>
        <w:t>психолого-педагогическом</w:t>
      </w:r>
      <w:r w:rsidRPr="00B8201F">
        <w:rPr>
          <w:spacing w:val="1"/>
          <w:sz w:val="24"/>
          <w:szCs w:val="24"/>
        </w:rPr>
        <w:t xml:space="preserve"> </w:t>
      </w:r>
      <w:r w:rsidRPr="00B8201F">
        <w:rPr>
          <w:sz w:val="24"/>
          <w:szCs w:val="24"/>
        </w:rPr>
        <w:t>консилиуме</w:t>
      </w:r>
      <w:r w:rsidRPr="00B8201F">
        <w:rPr>
          <w:spacing w:val="1"/>
          <w:sz w:val="24"/>
          <w:szCs w:val="24"/>
        </w:rPr>
        <w:t xml:space="preserve"> </w:t>
      </w:r>
      <w:r w:rsidRPr="00B8201F">
        <w:rPr>
          <w:sz w:val="24"/>
          <w:szCs w:val="24"/>
        </w:rPr>
        <w:t>образовательной</w:t>
      </w:r>
      <w:r w:rsidRPr="00B8201F">
        <w:rPr>
          <w:spacing w:val="-1"/>
          <w:sz w:val="24"/>
          <w:szCs w:val="24"/>
        </w:rPr>
        <w:t xml:space="preserve"> </w:t>
      </w:r>
      <w:r w:rsidRPr="00B8201F">
        <w:rPr>
          <w:sz w:val="24"/>
          <w:szCs w:val="24"/>
        </w:rPr>
        <w:t>организации»;</w:t>
      </w:r>
    </w:p>
    <w:p w:rsidR="00D91C1B" w:rsidRPr="00B8201F" w:rsidRDefault="00D91C1B" w:rsidP="00D91C1B">
      <w:pPr>
        <w:pStyle w:val="a5"/>
        <w:numPr>
          <w:ilvl w:val="0"/>
          <w:numId w:val="60"/>
        </w:numPr>
        <w:tabs>
          <w:tab w:val="left" w:pos="790"/>
        </w:tabs>
        <w:spacing w:line="360" w:lineRule="auto"/>
        <w:ind w:hanging="361"/>
        <w:rPr>
          <w:sz w:val="24"/>
          <w:szCs w:val="24"/>
        </w:rPr>
      </w:pPr>
      <w:r w:rsidRPr="00B8201F">
        <w:rPr>
          <w:sz w:val="24"/>
          <w:szCs w:val="24"/>
        </w:rPr>
        <w:t>Приказ</w:t>
      </w:r>
      <w:r w:rsidRPr="00B8201F">
        <w:rPr>
          <w:spacing w:val="12"/>
          <w:sz w:val="24"/>
          <w:szCs w:val="24"/>
        </w:rPr>
        <w:t xml:space="preserve"> </w:t>
      </w:r>
      <w:r w:rsidRPr="00B8201F">
        <w:rPr>
          <w:sz w:val="24"/>
          <w:szCs w:val="24"/>
        </w:rPr>
        <w:t>Министерства</w:t>
      </w:r>
      <w:r w:rsidRPr="00B8201F">
        <w:rPr>
          <w:spacing w:val="10"/>
          <w:sz w:val="24"/>
          <w:szCs w:val="24"/>
        </w:rPr>
        <w:t xml:space="preserve"> </w:t>
      </w:r>
      <w:r w:rsidRPr="00B8201F">
        <w:rPr>
          <w:sz w:val="24"/>
          <w:szCs w:val="24"/>
        </w:rPr>
        <w:t>просвещения</w:t>
      </w:r>
      <w:r w:rsidRPr="00B8201F">
        <w:rPr>
          <w:spacing w:val="12"/>
          <w:sz w:val="24"/>
          <w:szCs w:val="24"/>
        </w:rPr>
        <w:t xml:space="preserve"> </w:t>
      </w:r>
      <w:r w:rsidRPr="00B8201F">
        <w:rPr>
          <w:sz w:val="24"/>
          <w:szCs w:val="24"/>
        </w:rPr>
        <w:t>Российской</w:t>
      </w:r>
      <w:r w:rsidRPr="00B8201F">
        <w:rPr>
          <w:spacing w:val="12"/>
          <w:sz w:val="24"/>
          <w:szCs w:val="24"/>
        </w:rPr>
        <w:t xml:space="preserve"> </w:t>
      </w:r>
      <w:r w:rsidRPr="00B8201F">
        <w:rPr>
          <w:sz w:val="24"/>
          <w:szCs w:val="24"/>
        </w:rPr>
        <w:t>Федерации</w:t>
      </w:r>
      <w:r w:rsidRPr="00B8201F">
        <w:rPr>
          <w:spacing w:val="10"/>
          <w:sz w:val="24"/>
          <w:szCs w:val="24"/>
        </w:rPr>
        <w:t xml:space="preserve"> </w:t>
      </w:r>
      <w:r w:rsidRPr="00B8201F">
        <w:rPr>
          <w:sz w:val="24"/>
          <w:szCs w:val="24"/>
        </w:rPr>
        <w:t>от</w:t>
      </w:r>
      <w:r w:rsidRPr="00B8201F">
        <w:rPr>
          <w:spacing w:val="10"/>
          <w:sz w:val="24"/>
          <w:szCs w:val="24"/>
        </w:rPr>
        <w:t xml:space="preserve"> </w:t>
      </w:r>
      <w:r w:rsidRPr="00B8201F">
        <w:rPr>
          <w:sz w:val="24"/>
          <w:szCs w:val="24"/>
        </w:rPr>
        <w:t>31</w:t>
      </w:r>
      <w:r w:rsidRPr="00B8201F">
        <w:rPr>
          <w:spacing w:val="9"/>
          <w:sz w:val="24"/>
          <w:szCs w:val="24"/>
        </w:rPr>
        <w:t xml:space="preserve"> </w:t>
      </w:r>
      <w:r w:rsidRPr="00B8201F">
        <w:rPr>
          <w:sz w:val="24"/>
          <w:szCs w:val="24"/>
        </w:rPr>
        <w:t>июля</w:t>
      </w:r>
      <w:r w:rsidRPr="00B8201F">
        <w:rPr>
          <w:spacing w:val="15"/>
          <w:sz w:val="24"/>
          <w:szCs w:val="24"/>
        </w:rPr>
        <w:t xml:space="preserve"> </w:t>
      </w:r>
      <w:r w:rsidRPr="00B8201F">
        <w:rPr>
          <w:sz w:val="24"/>
          <w:szCs w:val="24"/>
        </w:rPr>
        <w:t>2020</w:t>
      </w:r>
      <w:r w:rsidRPr="00B8201F">
        <w:rPr>
          <w:spacing w:val="11"/>
          <w:sz w:val="24"/>
          <w:szCs w:val="24"/>
        </w:rPr>
        <w:t xml:space="preserve"> </w:t>
      </w:r>
      <w:r w:rsidRPr="00B8201F">
        <w:rPr>
          <w:sz w:val="24"/>
          <w:szCs w:val="24"/>
        </w:rPr>
        <w:t>г.</w:t>
      </w:r>
      <w:r w:rsidRPr="00B8201F">
        <w:rPr>
          <w:spacing w:val="10"/>
          <w:sz w:val="24"/>
          <w:szCs w:val="24"/>
        </w:rPr>
        <w:t xml:space="preserve"> </w:t>
      </w:r>
      <w:r w:rsidRPr="00B8201F">
        <w:rPr>
          <w:sz w:val="24"/>
          <w:szCs w:val="24"/>
        </w:rPr>
        <w:t>№</w:t>
      </w:r>
      <w:r w:rsidRPr="00B8201F">
        <w:rPr>
          <w:spacing w:val="11"/>
          <w:sz w:val="24"/>
          <w:szCs w:val="24"/>
        </w:rPr>
        <w:t xml:space="preserve"> </w:t>
      </w:r>
      <w:r w:rsidRPr="00B8201F">
        <w:rPr>
          <w:sz w:val="24"/>
          <w:szCs w:val="24"/>
        </w:rPr>
        <w:t>373</w:t>
      </w:r>
    </w:p>
    <w:p w:rsidR="00D91C1B" w:rsidRPr="00B8201F" w:rsidRDefault="00D91C1B" w:rsidP="00D91C1B">
      <w:pPr>
        <w:pStyle w:val="a3"/>
        <w:spacing w:line="360" w:lineRule="auto"/>
        <w:ind w:left="789" w:right="685"/>
      </w:pPr>
      <w:r w:rsidRPr="00B8201F">
        <w:t>«Об</w:t>
      </w:r>
      <w:r w:rsidRPr="00B8201F">
        <w:rPr>
          <w:spacing w:val="1"/>
        </w:rPr>
        <w:t xml:space="preserve"> </w:t>
      </w:r>
      <w:r w:rsidRPr="00B8201F">
        <w:t>утверждении</w:t>
      </w:r>
      <w:r w:rsidRPr="00B8201F">
        <w:rPr>
          <w:spacing w:val="1"/>
        </w:rPr>
        <w:t xml:space="preserve"> </w:t>
      </w:r>
      <w:r w:rsidRPr="00B8201F">
        <w:t>Порядка</w:t>
      </w:r>
      <w:r w:rsidRPr="00B8201F">
        <w:rPr>
          <w:spacing w:val="1"/>
        </w:rPr>
        <w:t xml:space="preserve"> </w:t>
      </w:r>
      <w:r w:rsidRPr="00B8201F">
        <w:t>организации</w:t>
      </w:r>
      <w:r w:rsidRPr="00B8201F">
        <w:rPr>
          <w:spacing w:val="1"/>
        </w:rPr>
        <w:t xml:space="preserve"> </w:t>
      </w:r>
      <w:r w:rsidRPr="00B8201F">
        <w:t>и</w:t>
      </w:r>
      <w:r w:rsidRPr="00B8201F">
        <w:rPr>
          <w:spacing w:val="1"/>
        </w:rPr>
        <w:t xml:space="preserve"> </w:t>
      </w:r>
      <w:r w:rsidRPr="00B8201F">
        <w:t>осуществления</w:t>
      </w:r>
      <w:r w:rsidRPr="00B8201F">
        <w:rPr>
          <w:spacing w:val="1"/>
        </w:rPr>
        <w:t xml:space="preserve"> </w:t>
      </w:r>
      <w:r w:rsidRPr="00B8201F">
        <w:t>образовательной</w:t>
      </w:r>
      <w:r w:rsidRPr="00B8201F">
        <w:rPr>
          <w:spacing w:val="1"/>
        </w:rPr>
        <w:t xml:space="preserve"> </w:t>
      </w:r>
      <w:r w:rsidRPr="00B8201F">
        <w:t>деятельности</w:t>
      </w:r>
      <w:r w:rsidRPr="00B8201F">
        <w:rPr>
          <w:spacing w:val="1"/>
        </w:rPr>
        <w:t xml:space="preserve"> </w:t>
      </w:r>
      <w:r w:rsidRPr="00B8201F">
        <w:t>по основным общеобразовательным программам</w:t>
      </w:r>
      <w:r w:rsidRPr="00B8201F">
        <w:rPr>
          <w:spacing w:val="1"/>
        </w:rPr>
        <w:t xml:space="preserve"> </w:t>
      </w:r>
      <w:r w:rsidRPr="00B8201F">
        <w:t>– образовательным</w:t>
      </w:r>
      <w:r w:rsidRPr="00B8201F">
        <w:rPr>
          <w:spacing w:val="1"/>
        </w:rPr>
        <w:t xml:space="preserve"> </w:t>
      </w:r>
      <w:r w:rsidRPr="00B8201F">
        <w:t>программам</w:t>
      </w:r>
      <w:r w:rsidRPr="00B8201F">
        <w:rPr>
          <w:spacing w:val="1"/>
        </w:rPr>
        <w:t xml:space="preserve"> </w:t>
      </w:r>
      <w:r w:rsidRPr="00B8201F">
        <w:t>дошкольного</w:t>
      </w:r>
      <w:r w:rsidRPr="00B8201F">
        <w:rPr>
          <w:spacing w:val="1"/>
        </w:rPr>
        <w:t xml:space="preserve"> </w:t>
      </w:r>
      <w:r w:rsidRPr="00B8201F">
        <w:t>образования»</w:t>
      </w:r>
      <w:r w:rsidRPr="00B8201F">
        <w:rPr>
          <w:spacing w:val="1"/>
        </w:rPr>
        <w:t xml:space="preserve"> </w:t>
      </w:r>
      <w:r w:rsidRPr="00B8201F">
        <w:t>(зарегистрировано</w:t>
      </w:r>
      <w:r w:rsidRPr="00B8201F">
        <w:rPr>
          <w:spacing w:val="1"/>
        </w:rPr>
        <w:t xml:space="preserve"> </w:t>
      </w:r>
      <w:r w:rsidRPr="00B8201F">
        <w:t>в</w:t>
      </w:r>
      <w:r w:rsidRPr="00B8201F">
        <w:rPr>
          <w:spacing w:val="1"/>
        </w:rPr>
        <w:t xml:space="preserve"> </w:t>
      </w:r>
      <w:r w:rsidRPr="00B8201F">
        <w:t>Минюсте</w:t>
      </w:r>
      <w:r w:rsidRPr="00B8201F">
        <w:rPr>
          <w:spacing w:val="1"/>
        </w:rPr>
        <w:t xml:space="preserve"> </w:t>
      </w:r>
      <w:r w:rsidRPr="00B8201F">
        <w:t>России</w:t>
      </w:r>
      <w:r w:rsidRPr="00B8201F">
        <w:rPr>
          <w:spacing w:val="1"/>
        </w:rPr>
        <w:t xml:space="preserve"> </w:t>
      </w:r>
      <w:r w:rsidRPr="00B8201F">
        <w:t>31</w:t>
      </w:r>
      <w:r w:rsidRPr="00B8201F">
        <w:rPr>
          <w:spacing w:val="1"/>
        </w:rPr>
        <w:t xml:space="preserve"> </w:t>
      </w:r>
      <w:r w:rsidRPr="00B8201F">
        <w:t>августа.2020</w:t>
      </w:r>
      <w:r w:rsidRPr="00B8201F">
        <w:rPr>
          <w:spacing w:val="-1"/>
        </w:rPr>
        <w:t xml:space="preserve"> </w:t>
      </w:r>
      <w:proofErr w:type="gramStart"/>
      <w:r w:rsidRPr="00B8201F">
        <w:t>регистрационный</w:t>
      </w:r>
      <w:proofErr w:type="gramEnd"/>
      <w:r w:rsidRPr="00B8201F">
        <w:rPr>
          <w:spacing w:val="3"/>
        </w:rPr>
        <w:t xml:space="preserve"> </w:t>
      </w:r>
      <w:r w:rsidRPr="00B8201F">
        <w:t>№</w:t>
      </w:r>
      <w:r w:rsidRPr="00B8201F">
        <w:rPr>
          <w:spacing w:val="-1"/>
        </w:rPr>
        <w:t xml:space="preserve"> </w:t>
      </w:r>
      <w:r w:rsidRPr="00B8201F">
        <w:t>59599);</w:t>
      </w:r>
    </w:p>
    <w:p w:rsidR="00D91C1B" w:rsidRPr="00B8201F" w:rsidRDefault="00D91C1B" w:rsidP="00D91C1B">
      <w:pPr>
        <w:pStyle w:val="a5"/>
        <w:numPr>
          <w:ilvl w:val="0"/>
          <w:numId w:val="60"/>
        </w:numPr>
        <w:tabs>
          <w:tab w:val="left" w:pos="790"/>
        </w:tabs>
        <w:spacing w:line="360" w:lineRule="auto"/>
        <w:ind w:right="690"/>
        <w:rPr>
          <w:sz w:val="24"/>
          <w:szCs w:val="24"/>
        </w:rPr>
      </w:pPr>
      <w:r w:rsidRPr="00B8201F">
        <w:rPr>
          <w:sz w:val="24"/>
          <w:szCs w:val="24"/>
        </w:rPr>
        <w:t>Письмо</w:t>
      </w:r>
      <w:r w:rsidRPr="00B8201F">
        <w:rPr>
          <w:spacing w:val="1"/>
          <w:sz w:val="24"/>
          <w:szCs w:val="24"/>
        </w:rPr>
        <w:t xml:space="preserve"> </w:t>
      </w:r>
      <w:r w:rsidRPr="00B8201F">
        <w:rPr>
          <w:sz w:val="24"/>
          <w:szCs w:val="24"/>
        </w:rPr>
        <w:t>Минпросвещения</w:t>
      </w:r>
      <w:r w:rsidRPr="00B8201F">
        <w:rPr>
          <w:spacing w:val="1"/>
          <w:sz w:val="24"/>
          <w:szCs w:val="24"/>
        </w:rPr>
        <w:t xml:space="preserve"> </w:t>
      </w:r>
      <w:r w:rsidRPr="00B8201F">
        <w:rPr>
          <w:sz w:val="24"/>
          <w:szCs w:val="24"/>
        </w:rPr>
        <w:t>России</w:t>
      </w:r>
      <w:r w:rsidRPr="00B8201F">
        <w:rPr>
          <w:spacing w:val="1"/>
          <w:sz w:val="24"/>
          <w:szCs w:val="24"/>
        </w:rPr>
        <w:t xml:space="preserve"> </w:t>
      </w:r>
      <w:r w:rsidRPr="00B8201F">
        <w:rPr>
          <w:sz w:val="24"/>
          <w:szCs w:val="24"/>
        </w:rPr>
        <w:t>от</w:t>
      </w:r>
      <w:r w:rsidRPr="00B8201F">
        <w:rPr>
          <w:spacing w:val="1"/>
          <w:sz w:val="24"/>
          <w:szCs w:val="24"/>
        </w:rPr>
        <w:t xml:space="preserve"> </w:t>
      </w:r>
      <w:r w:rsidRPr="00B8201F">
        <w:rPr>
          <w:sz w:val="24"/>
          <w:szCs w:val="24"/>
        </w:rPr>
        <w:t>13.02.2023</w:t>
      </w:r>
      <w:r w:rsidRPr="00B8201F">
        <w:rPr>
          <w:spacing w:val="1"/>
          <w:sz w:val="24"/>
          <w:szCs w:val="24"/>
        </w:rPr>
        <w:t xml:space="preserve"> </w:t>
      </w:r>
      <w:r w:rsidRPr="00B8201F">
        <w:rPr>
          <w:sz w:val="24"/>
          <w:szCs w:val="24"/>
        </w:rPr>
        <w:t>№</w:t>
      </w:r>
      <w:r w:rsidRPr="00B8201F">
        <w:rPr>
          <w:spacing w:val="1"/>
          <w:sz w:val="24"/>
          <w:szCs w:val="24"/>
        </w:rPr>
        <w:t xml:space="preserve"> </w:t>
      </w:r>
      <w:r w:rsidRPr="00B8201F">
        <w:rPr>
          <w:sz w:val="24"/>
          <w:szCs w:val="24"/>
        </w:rPr>
        <w:t>ТВ</w:t>
      </w:r>
      <w:r w:rsidRPr="00B8201F">
        <w:rPr>
          <w:spacing w:val="1"/>
          <w:sz w:val="24"/>
          <w:szCs w:val="24"/>
        </w:rPr>
        <w:t xml:space="preserve"> </w:t>
      </w:r>
      <w:r w:rsidRPr="00B8201F">
        <w:rPr>
          <w:sz w:val="24"/>
          <w:szCs w:val="24"/>
        </w:rPr>
        <w:t>–</w:t>
      </w:r>
      <w:r w:rsidRPr="00B8201F">
        <w:rPr>
          <w:spacing w:val="1"/>
          <w:sz w:val="24"/>
          <w:szCs w:val="24"/>
        </w:rPr>
        <w:t xml:space="preserve"> </w:t>
      </w:r>
      <w:r w:rsidRPr="00B8201F">
        <w:rPr>
          <w:sz w:val="24"/>
          <w:szCs w:val="24"/>
        </w:rPr>
        <w:t>413/03</w:t>
      </w:r>
      <w:r w:rsidRPr="00B8201F">
        <w:rPr>
          <w:spacing w:val="1"/>
          <w:sz w:val="24"/>
          <w:szCs w:val="24"/>
        </w:rPr>
        <w:t xml:space="preserve"> </w:t>
      </w:r>
      <w:r w:rsidRPr="00B8201F">
        <w:rPr>
          <w:sz w:val="24"/>
          <w:szCs w:val="24"/>
        </w:rPr>
        <w:t>«О</w:t>
      </w:r>
      <w:r w:rsidRPr="00B8201F">
        <w:rPr>
          <w:spacing w:val="1"/>
          <w:sz w:val="24"/>
          <w:szCs w:val="24"/>
        </w:rPr>
        <w:t xml:space="preserve"> </w:t>
      </w:r>
      <w:r w:rsidRPr="00B8201F">
        <w:rPr>
          <w:sz w:val="24"/>
          <w:szCs w:val="24"/>
        </w:rPr>
        <w:t>направлении</w:t>
      </w:r>
      <w:r w:rsidRPr="00B8201F">
        <w:rPr>
          <w:spacing w:val="1"/>
          <w:sz w:val="24"/>
          <w:szCs w:val="24"/>
        </w:rPr>
        <w:t xml:space="preserve"> </w:t>
      </w:r>
      <w:r w:rsidRPr="00B8201F">
        <w:rPr>
          <w:sz w:val="24"/>
          <w:szCs w:val="24"/>
        </w:rPr>
        <w:t>рекомендаций»</w:t>
      </w:r>
      <w:r w:rsidRPr="00B8201F">
        <w:rPr>
          <w:spacing w:val="1"/>
          <w:sz w:val="24"/>
          <w:szCs w:val="24"/>
        </w:rPr>
        <w:t xml:space="preserve"> </w:t>
      </w:r>
      <w:r w:rsidRPr="00B8201F">
        <w:rPr>
          <w:sz w:val="24"/>
          <w:szCs w:val="24"/>
        </w:rPr>
        <w:t>(вместе</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«Рекомендации</w:t>
      </w:r>
      <w:r w:rsidRPr="00B8201F">
        <w:rPr>
          <w:spacing w:val="1"/>
          <w:sz w:val="24"/>
          <w:szCs w:val="24"/>
        </w:rPr>
        <w:t xml:space="preserve"> </w:t>
      </w:r>
      <w:r w:rsidRPr="00B8201F">
        <w:rPr>
          <w:sz w:val="24"/>
          <w:szCs w:val="24"/>
        </w:rPr>
        <w:t>по</w:t>
      </w:r>
      <w:r w:rsidRPr="00B8201F">
        <w:rPr>
          <w:spacing w:val="1"/>
          <w:sz w:val="24"/>
          <w:szCs w:val="24"/>
        </w:rPr>
        <w:t xml:space="preserve"> </w:t>
      </w:r>
      <w:r w:rsidRPr="00B8201F">
        <w:rPr>
          <w:sz w:val="24"/>
          <w:szCs w:val="24"/>
        </w:rPr>
        <w:t>формированию</w:t>
      </w:r>
      <w:r w:rsidRPr="00B8201F">
        <w:rPr>
          <w:spacing w:val="1"/>
          <w:sz w:val="24"/>
          <w:szCs w:val="24"/>
        </w:rPr>
        <w:t xml:space="preserve"> </w:t>
      </w:r>
      <w:r w:rsidRPr="00B8201F">
        <w:rPr>
          <w:sz w:val="24"/>
          <w:szCs w:val="24"/>
        </w:rPr>
        <w:t>инфраструктуры</w:t>
      </w:r>
      <w:r w:rsidRPr="00B8201F">
        <w:rPr>
          <w:spacing w:val="1"/>
          <w:sz w:val="24"/>
          <w:szCs w:val="24"/>
        </w:rPr>
        <w:t xml:space="preserve"> </w:t>
      </w:r>
      <w:r w:rsidRPr="00B8201F">
        <w:rPr>
          <w:sz w:val="24"/>
          <w:szCs w:val="24"/>
        </w:rPr>
        <w:t>дошкольных организаций и комплектации учебно-методических материалов в целях</w:t>
      </w:r>
      <w:r w:rsidRPr="00B8201F">
        <w:rPr>
          <w:spacing w:val="1"/>
          <w:sz w:val="24"/>
          <w:szCs w:val="24"/>
        </w:rPr>
        <w:t xml:space="preserve"> </w:t>
      </w:r>
      <w:r w:rsidRPr="00B8201F">
        <w:rPr>
          <w:sz w:val="24"/>
          <w:szCs w:val="24"/>
        </w:rPr>
        <w:t>реализации</w:t>
      </w:r>
      <w:r w:rsidRPr="00B8201F">
        <w:rPr>
          <w:spacing w:val="1"/>
          <w:sz w:val="24"/>
          <w:szCs w:val="24"/>
        </w:rPr>
        <w:t xml:space="preserve"> </w:t>
      </w:r>
      <w:r w:rsidRPr="00B8201F">
        <w:rPr>
          <w:sz w:val="24"/>
          <w:szCs w:val="24"/>
        </w:rPr>
        <w:t>содержания</w:t>
      </w:r>
      <w:r w:rsidRPr="00B8201F">
        <w:rPr>
          <w:spacing w:val="1"/>
          <w:sz w:val="24"/>
          <w:szCs w:val="24"/>
        </w:rPr>
        <w:t xml:space="preserve"> </w:t>
      </w:r>
      <w:r w:rsidRPr="00B8201F">
        <w:rPr>
          <w:sz w:val="24"/>
          <w:szCs w:val="24"/>
        </w:rPr>
        <w:t>образовательных</w:t>
      </w:r>
      <w:r w:rsidRPr="00B8201F">
        <w:rPr>
          <w:spacing w:val="1"/>
          <w:sz w:val="24"/>
          <w:szCs w:val="24"/>
        </w:rPr>
        <w:t xml:space="preserve"> </w:t>
      </w:r>
      <w:r w:rsidRPr="00B8201F">
        <w:rPr>
          <w:sz w:val="24"/>
          <w:szCs w:val="24"/>
        </w:rPr>
        <w:t>программ</w:t>
      </w:r>
      <w:r w:rsidRPr="00B8201F">
        <w:rPr>
          <w:spacing w:val="1"/>
          <w:sz w:val="24"/>
          <w:szCs w:val="24"/>
        </w:rPr>
        <w:t xml:space="preserve"> </w:t>
      </w:r>
      <w:r w:rsidRPr="00B8201F">
        <w:rPr>
          <w:sz w:val="24"/>
          <w:szCs w:val="24"/>
        </w:rPr>
        <w:t>дошкольного</w:t>
      </w:r>
      <w:r w:rsidRPr="00B8201F">
        <w:rPr>
          <w:spacing w:val="1"/>
          <w:sz w:val="24"/>
          <w:szCs w:val="24"/>
        </w:rPr>
        <w:t xml:space="preserve"> </w:t>
      </w:r>
      <w:r w:rsidRPr="00B8201F">
        <w:rPr>
          <w:sz w:val="24"/>
          <w:szCs w:val="24"/>
        </w:rPr>
        <w:t>образования»,</w:t>
      </w:r>
      <w:r w:rsidRPr="00B8201F">
        <w:rPr>
          <w:spacing w:val="1"/>
          <w:sz w:val="24"/>
          <w:szCs w:val="24"/>
        </w:rPr>
        <w:t xml:space="preserve"> </w:t>
      </w:r>
      <w:r w:rsidRPr="00B8201F">
        <w:rPr>
          <w:sz w:val="24"/>
          <w:szCs w:val="24"/>
        </w:rPr>
        <w:t>опубликован</w:t>
      </w:r>
      <w:r w:rsidRPr="00B8201F">
        <w:rPr>
          <w:spacing w:val="1"/>
          <w:sz w:val="24"/>
          <w:szCs w:val="24"/>
        </w:rPr>
        <w:t xml:space="preserve"> </w:t>
      </w:r>
      <w:r w:rsidRPr="00B8201F">
        <w:rPr>
          <w:sz w:val="24"/>
          <w:szCs w:val="24"/>
        </w:rPr>
        <w:t>26</w:t>
      </w:r>
      <w:r w:rsidRPr="00B8201F">
        <w:rPr>
          <w:spacing w:val="1"/>
          <w:sz w:val="24"/>
          <w:szCs w:val="24"/>
        </w:rPr>
        <w:t xml:space="preserve"> </w:t>
      </w:r>
      <w:r w:rsidRPr="00B8201F">
        <w:rPr>
          <w:sz w:val="24"/>
          <w:szCs w:val="24"/>
        </w:rPr>
        <w:t>декабря</w:t>
      </w:r>
      <w:r w:rsidRPr="00B8201F">
        <w:rPr>
          <w:spacing w:val="1"/>
          <w:sz w:val="24"/>
          <w:szCs w:val="24"/>
        </w:rPr>
        <w:t xml:space="preserve"> </w:t>
      </w:r>
      <w:r w:rsidRPr="00B8201F">
        <w:rPr>
          <w:sz w:val="24"/>
          <w:szCs w:val="24"/>
        </w:rPr>
        <w:t>2022</w:t>
      </w:r>
      <w:r w:rsidRPr="00B8201F">
        <w:rPr>
          <w:spacing w:val="1"/>
          <w:sz w:val="24"/>
          <w:szCs w:val="24"/>
        </w:rPr>
        <w:t xml:space="preserve"> </w:t>
      </w:r>
      <w:r w:rsidRPr="00B8201F">
        <w:rPr>
          <w:sz w:val="24"/>
          <w:szCs w:val="24"/>
        </w:rPr>
        <w:t>г.,</w:t>
      </w:r>
      <w:r w:rsidRPr="00B8201F">
        <w:rPr>
          <w:spacing w:val="1"/>
          <w:sz w:val="24"/>
          <w:szCs w:val="24"/>
        </w:rPr>
        <w:t xml:space="preserve"> </w:t>
      </w:r>
      <w:r w:rsidRPr="00B8201F">
        <w:rPr>
          <w:sz w:val="24"/>
          <w:szCs w:val="24"/>
        </w:rPr>
        <w:t>ссылка</w:t>
      </w:r>
      <w:r w:rsidRPr="00B8201F">
        <w:rPr>
          <w:spacing w:val="1"/>
          <w:sz w:val="24"/>
          <w:szCs w:val="24"/>
        </w:rPr>
        <w:t xml:space="preserve"> </w:t>
      </w:r>
      <w:r w:rsidRPr="00B8201F">
        <w:rPr>
          <w:sz w:val="24"/>
          <w:szCs w:val="24"/>
        </w:rPr>
        <w:t>на</w:t>
      </w:r>
      <w:r w:rsidRPr="00B8201F">
        <w:rPr>
          <w:spacing w:val="1"/>
          <w:sz w:val="24"/>
          <w:szCs w:val="24"/>
        </w:rPr>
        <w:t xml:space="preserve"> </w:t>
      </w:r>
      <w:r w:rsidRPr="00B8201F">
        <w:rPr>
          <w:sz w:val="24"/>
          <w:szCs w:val="24"/>
        </w:rPr>
        <w:t>документ:</w:t>
      </w:r>
      <w:r w:rsidRPr="00B8201F">
        <w:rPr>
          <w:spacing w:val="1"/>
          <w:sz w:val="24"/>
          <w:szCs w:val="24"/>
        </w:rPr>
        <w:t xml:space="preserve"> </w:t>
      </w:r>
      <w:r w:rsidRPr="00B8201F">
        <w:rPr>
          <w:sz w:val="24"/>
          <w:szCs w:val="24"/>
        </w:rPr>
        <w:t>http//docs.edu.ru/document/id/3516);</w:t>
      </w:r>
    </w:p>
    <w:p w:rsidR="00D91C1B" w:rsidRPr="00B8201F" w:rsidRDefault="00D91C1B" w:rsidP="00D91C1B">
      <w:pPr>
        <w:pStyle w:val="a5"/>
        <w:numPr>
          <w:ilvl w:val="0"/>
          <w:numId w:val="60"/>
        </w:numPr>
        <w:tabs>
          <w:tab w:val="left" w:pos="790"/>
        </w:tabs>
        <w:spacing w:line="360" w:lineRule="auto"/>
        <w:ind w:right="689"/>
        <w:rPr>
          <w:sz w:val="24"/>
          <w:szCs w:val="24"/>
        </w:rPr>
      </w:pPr>
      <w:r w:rsidRPr="00B8201F">
        <w:rPr>
          <w:sz w:val="24"/>
          <w:szCs w:val="24"/>
        </w:rPr>
        <w:t>СП</w:t>
      </w:r>
      <w:r w:rsidRPr="00B8201F">
        <w:rPr>
          <w:spacing w:val="1"/>
          <w:sz w:val="24"/>
          <w:szCs w:val="24"/>
        </w:rPr>
        <w:t xml:space="preserve"> </w:t>
      </w:r>
      <w:r w:rsidRPr="00B8201F">
        <w:rPr>
          <w:sz w:val="24"/>
          <w:szCs w:val="24"/>
        </w:rPr>
        <w:t>2.4.3648-20</w:t>
      </w:r>
      <w:r w:rsidRPr="00B8201F">
        <w:rPr>
          <w:spacing w:val="1"/>
          <w:sz w:val="24"/>
          <w:szCs w:val="24"/>
        </w:rPr>
        <w:t xml:space="preserve"> </w:t>
      </w:r>
      <w:r w:rsidRPr="00B8201F">
        <w:rPr>
          <w:sz w:val="24"/>
          <w:szCs w:val="24"/>
        </w:rPr>
        <w:t>«Санитарно-эпидемиологические</w:t>
      </w:r>
      <w:r w:rsidRPr="00B8201F">
        <w:rPr>
          <w:spacing w:val="1"/>
          <w:sz w:val="24"/>
          <w:szCs w:val="24"/>
        </w:rPr>
        <w:t xml:space="preserve"> </w:t>
      </w:r>
      <w:r w:rsidRPr="00B8201F">
        <w:rPr>
          <w:sz w:val="24"/>
          <w:szCs w:val="24"/>
        </w:rPr>
        <w:t>требования</w:t>
      </w:r>
      <w:r w:rsidRPr="00B8201F">
        <w:rPr>
          <w:spacing w:val="1"/>
          <w:sz w:val="24"/>
          <w:szCs w:val="24"/>
        </w:rPr>
        <w:t xml:space="preserve"> </w:t>
      </w:r>
      <w:r w:rsidRPr="00B8201F">
        <w:rPr>
          <w:sz w:val="24"/>
          <w:szCs w:val="24"/>
        </w:rPr>
        <w:t>к</w:t>
      </w:r>
      <w:r w:rsidRPr="00B8201F">
        <w:rPr>
          <w:spacing w:val="1"/>
          <w:sz w:val="24"/>
          <w:szCs w:val="24"/>
        </w:rPr>
        <w:t xml:space="preserve"> </w:t>
      </w:r>
      <w:r w:rsidRPr="00B8201F">
        <w:rPr>
          <w:sz w:val="24"/>
          <w:szCs w:val="24"/>
        </w:rPr>
        <w:t>организациям</w:t>
      </w:r>
      <w:r w:rsidRPr="00B8201F">
        <w:rPr>
          <w:spacing w:val="1"/>
          <w:sz w:val="24"/>
          <w:szCs w:val="24"/>
        </w:rPr>
        <w:t xml:space="preserve"> </w:t>
      </w:r>
      <w:r w:rsidRPr="00B8201F">
        <w:rPr>
          <w:sz w:val="24"/>
          <w:szCs w:val="24"/>
        </w:rPr>
        <w:t>воспитания</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обучения,</w:t>
      </w:r>
      <w:r w:rsidRPr="00B8201F">
        <w:rPr>
          <w:spacing w:val="1"/>
          <w:sz w:val="24"/>
          <w:szCs w:val="24"/>
        </w:rPr>
        <w:t xml:space="preserve"> </w:t>
      </w:r>
      <w:r w:rsidRPr="00B8201F">
        <w:rPr>
          <w:sz w:val="24"/>
          <w:szCs w:val="24"/>
        </w:rPr>
        <w:t>отдыха</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оздоровления</w:t>
      </w:r>
      <w:r w:rsidRPr="00B8201F">
        <w:rPr>
          <w:spacing w:val="1"/>
          <w:sz w:val="24"/>
          <w:szCs w:val="24"/>
        </w:rPr>
        <w:t xml:space="preserve"> </w:t>
      </w:r>
      <w:r w:rsidRPr="00B8201F">
        <w:rPr>
          <w:sz w:val="24"/>
          <w:szCs w:val="24"/>
        </w:rPr>
        <w:t>детей</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молодежи»</w:t>
      </w:r>
      <w:r w:rsidRPr="00B8201F">
        <w:rPr>
          <w:spacing w:val="1"/>
          <w:sz w:val="24"/>
          <w:szCs w:val="24"/>
        </w:rPr>
        <w:t xml:space="preserve"> </w:t>
      </w:r>
      <w:r w:rsidRPr="00B8201F">
        <w:rPr>
          <w:sz w:val="24"/>
          <w:szCs w:val="24"/>
        </w:rPr>
        <w:t>(утверждены</w:t>
      </w:r>
      <w:r w:rsidRPr="00B8201F">
        <w:rPr>
          <w:spacing w:val="1"/>
          <w:sz w:val="24"/>
          <w:szCs w:val="24"/>
        </w:rPr>
        <w:t xml:space="preserve"> </w:t>
      </w:r>
      <w:r w:rsidRPr="00B8201F">
        <w:rPr>
          <w:sz w:val="24"/>
          <w:szCs w:val="24"/>
        </w:rPr>
        <w:t>постановлением</w:t>
      </w:r>
      <w:r w:rsidRPr="00B8201F">
        <w:rPr>
          <w:spacing w:val="1"/>
          <w:sz w:val="24"/>
          <w:szCs w:val="24"/>
        </w:rPr>
        <w:t xml:space="preserve"> </w:t>
      </w:r>
      <w:r w:rsidRPr="00B8201F">
        <w:rPr>
          <w:sz w:val="24"/>
          <w:szCs w:val="24"/>
        </w:rPr>
        <w:t>Главного</w:t>
      </w:r>
      <w:r w:rsidRPr="00B8201F">
        <w:rPr>
          <w:spacing w:val="1"/>
          <w:sz w:val="24"/>
          <w:szCs w:val="24"/>
        </w:rPr>
        <w:t xml:space="preserve"> </w:t>
      </w:r>
      <w:r w:rsidRPr="00B8201F">
        <w:rPr>
          <w:sz w:val="24"/>
          <w:szCs w:val="24"/>
        </w:rPr>
        <w:t>государственного</w:t>
      </w:r>
      <w:r w:rsidRPr="00B8201F">
        <w:rPr>
          <w:spacing w:val="1"/>
          <w:sz w:val="24"/>
          <w:szCs w:val="24"/>
        </w:rPr>
        <w:t xml:space="preserve"> </w:t>
      </w:r>
      <w:r w:rsidRPr="00B8201F">
        <w:rPr>
          <w:sz w:val="24"/>
          <w:szCs w:val="24"/>
        </w:rPr>
        <w:t>санитарного</w:t>
      </w:r>
      <w:r w:rsidRPr="00B8201F">
        <w:rPr>
          <w:spacing w:val="1"/>
          <w:sz w:val="24"/>
          <w:szCs w:val="24"/>
        </w:rPr>
        <w:t xml:space="preserve"> </w:t>
      </w:r>
      <w:r w:rsidRPr="00B8201F">
        <w:rPr>
          <w:sz w:val="24"/>
          <w:szCs w:val="24"/>
        </w:rPr>
        <w:t>врача</w:t>
      </w:r>
      <w:r w:rsidRPr="00B8201F">
        <w:rPr>
          <w:spacing w:val="61"/>
          <w:sz w:val="24"/>
          <w:szCs w:val="24"/>
        </w:rPr>
        <w:t xml:space="preserve"> </w:t>
      </w:r>
      <w:r w:rsidRPr="00B8201F">
        <w:rPr>
          <w:sz w:val="24"/>
          <w:szCs w:val="24"/>
        </w:rPr>
        <w:t>Российской</w:t>
      </w:r>
      <w:r w:rsidRPr="00B8201F">
        <w:rPr>
          <w:spacing w:val="1"/>
          <w:sz w:val="24"/>
          <w:szCs w:val="24"/>
        </w:rPr>
        <w:t xml:space="preserve"> </w:t>
      </w:r>
      <w:r w:rsidRPr="00B8201F">
        <w:rPr>
          <w:sz w:val="24"/>
          <w:szCs w:val="24"/>
        </w:rPr>
        <w:t>Федерации от 28 сентября 2020 г. № 28, зарегистрировано в Минюсте России 18</w:t>
      </w:r>
      <w:r w:rsidRPr="00B8201F">
        <w:rPr>
          <w:spacing w:val="1"/>
          <w:sz w:val="24"/>
          <w:szCs w:val="24"/>
        </w:rPr>
        <w:t xml:space="preserve"> </w:t>
      </w:r>
      <w:r w:rsidRPr="00B8201F">
        <w:rPr>
          <w:sz w:val="24"/>
          <w:szCs w:val="24"/>
        </w:rPr>
        <w:t>декабря</w:t>
      </w:r>
      <w:r w:rsidRPr="00B8201F">
        <w:rPr>
          <w:spacing w:val="-1"/>
          <w:sz w:val="24"/>
          <w:szCs w:val="24"/>
        </w:rPr>
        <w:t xml:space="preserve"> </w:t>
      </w:r>
      <w:r w:rsidRPr="00B8201F">
        <w:rPr>
          <w:sz w:val="24"/>
          <w:szCs w:val="24"/>
        </w:rPr>
        <w:t>2020 г.,</w:t>
      </w:r>
      <w:r w:rsidRPr="00B8201F">
        <w:rPr>
          <w:spacing w:val="-1"/>
          <w:sz w:val="24"/>
          <w:szCs w:val="24"/>
        </w:rPr>
        <w:t xml:space="preserve"> </w:t>
      </w:r>
      <w:r w:rsidRPr="00B8201F">
        <w:rPr>
          <w:sz w:val="24"/>
          <w:szCs w:val="24"/>
        </w:rPr>
        <w:t>регистрационный №</w:t>
      </w:r>
      <w:r w:rsidRPr="00B8201F">
        <w:rPr>
          <w:spacing w:val="-1"/>
          <w:sz w:val="24"/>
          <w:szCs w:val="24"/>
        </w:rPr>
        <w:t xml:space="preserve"> </w:t>
      </w:r>
      <w:r w:rsidRPr="00B8201F">
        <w:rPr>
          <w:sz w:val="24"/>
          <w:szCs w:val="24"/>
        </w:rPr>
        <w:t>61573);</w:t>
      </w:r>
    </w:p>
    <w:p w:rsidR="00D91C1B" w:rsidRPr="00B8201F" w:rsidRDefault="00D91C1B" w:rsidP="00D91C1B">
      <w:pPr>
        <w:pStyle w:val="a5"/>
        <w:numPr>
          <w:ilvl w:val="0"/>
          <w:numId w:val="60"/>
        </w:numPr>
        <w:tabs>
          <w:tab w:val="left" w:pos="790"/>
        </w:tabs>
        <w:spacing w:line="360" w:lineRule="auto"/>
        <w:ind w:hanging="361"/>
        <w:rPr>
          <w:sz w:val="24"/>
          <w:szCs w:val="24"/>
        </w:rPr>
      </w:pPr>
      <w:r w:rsidRPr="00B8201F">
        <w:rPr>
          <w:sz w:val="24"/>
          <w:szCs w:val="24"/>
        </w:rPr>
        <w:t>Постановление</w:t>
      </w:r>
      <w:r w:rsidRPr="00B8201F">
        <w:rPr>
          <w:spacing w:val="9"/>
          <w:sz w:val="24"/>
          <w:szCs w:val="24"/>
        </w:rPr>
        <w:t xml:space="preserve"> </w:t>
      </w:r>
      <w:r w:rsidRPr="00B8201F">
        <w:rPr>
          <w:sz w:val="24"/>
          <w:szCs w:val="24"/>
        </w:rPr>
        <w:t>Главного</w:t>
      </w:r>
      <w:r w:rsidRPr="00B8201F">
        <w:rPr>
          <w:spacing w:val="8"/>
          <w:sz w:val="24"/>
          <w:szCs w:val="24"/>
        </w:rPr>
        <w:t xml:space="preserve"> </w:t>
      </w:r>
      <w:r w:rsidRPr="00B8201F">
        <w:rPr>
          <w:sz w:val="24"/>
          <w:szCs w:val="24"/>
        </w:rPr>
        <w:t>государственного</w:t>
      </w:r>
      <w:r w:rsidRPr="00B8201F">
        <w:rPr>
          <w:spacing w:val="8"/>
          <w:sz w:val="24"/>
          <w:szCs w:val="24"/>
        </w:rPr>
        <w:t xml:space="preserve"> </w:t>
      </w:r>
      <w:r w:rsidRPr="00B8201F">
        <w:rPr>
          <w:sz w:val="24"/>
          <w:szCs w:val="24"/>
        </w:rPr>
        <w:t>санитарного</w:t>
      </w:r>
      <w:r w:rsidRPr="00B8201F">
        <w:rPr>
          <w:spacing w:val="8"/>
          <w:sz w:val="24"/>
          <w:szCs w:val="24"/>
        </w:rPr>
        <w:t xml:space="preserve"> </w:t>
      </w:r>
      <w:r w:rsidRPr="00B8201F">
        <w:rPr>
          <w:sz w:val="24"/>
          <w:szCs w:val="24"/>
        </w:rPr>
        <w:t>врача</w:t>
      </w:r>
      <w:r w:rsidRPr="00B8201F">
        <w:rPr>
          <w:spacing w:val="7"/>
          <w:sz w:val="24"/>
          <w:szCs w:val="24"/>
        </w:rPr>
        <w:t xml:space="preserve"> </w:t>
      </w:r>
      <w:r w:rsidRPr="00B8201F">
        <w:rPr>
          <w:sz w:val="24"/>
          <w:szCs w:val="24"/>
        </w:rPr>
        <w:t>РФ</w:t>
      </w:r>
      <w:r w:rsidRPr="00B8201F">
        <w:rPr>
          <w:spacing w:val="8"/>
          <w:sz w:val="24"/>
          <w:szCs w:val="24"/>
        </w:rPr>
        <w:t xml:space="preserve"> </w:t>
      </w:r>
      <w:r w:rsidRPr="00B8201F">
        <w:rPr>
          <w:sz w:val="24"/>
          <w:szCs w:val="24"/>
        </w:rPr>
        <w:t>от</w:t>
      </w:r>
      <w:r w:rsidRPr="00B8201F">
        <w:rPr>
          <w:spacing w:val="8"/>
          <w:sz w:val="24"/>
          <w:szCs w:val="24"/>
        </w:rPr>
        <w:t xml:space="preserve"> </w:t>
      </w:r>
      <w:r w:rsidRPr="00B8201F">
        <w:rPr>
          <w:sz w:val="24"/>
          <w:szCs w:val="24"/>
        </w:rPr>
        <w:t>28</w:t>
      </w:r>
      <w:r w:rsidRPr="00B8201F">
        <w:rPr>
          <w:spacing w:val="8"/>
          <w:sz w:val="24"/>
          <w:szCs w:val="24"/>
        </w:rPr>
        <w:t xml:space="preserve"> </w:t>
      </w:r>
      <w:r w:rsidRPr="00B8201F">
        <w:rPr>
          <w:sz w:val="24"/>
          <w:szCs w:val="24"/>
        </w:rPr>
        <w:t>января</w:t>
      </w:r>
      <w:r w:rsidRPr="00B8201F">
        <w:rPr>
          <w:spacing w:val="12"/>
          <w:sz w:val="24"/>
          <w:szCs w:val="24"/>
        </w:rPr>
        <w:t xml:space="preserve"> </w:t>
      </w:r>
      <w:r w:rsidRPr="00B8201F">
        <w:rPr>
          <w:sz w:val="24"/>
          <w:szCs w:val="24"/>
        </w:rPr>
        <w:t>2021г.</w:t>
      </w:r>
    </w:p>
    <w:p w:rsidR="00D91C1B" w:rsidRPr="00B8201F" w:rsidRDefault="00D91C1B" w:rsidP="00D91C1B">
      <w:pPr>
        <w:pStyle w:val="a3"/>
        <w:spacing w:line="360" w:lineRule="auto"/>
        <w:ind w:left="789"/>
      </w:pPr>
      <w:r w:rsidRPr="00B8201F">
        <w:t xml:space="preserve">№   </w:t>
      </w:r>
      <w:r w:rsidRPr="00B8201F">
        <w:rPr>
          <w:spacing w:val="1"/>
        </w:rPr>
        <w:t xml:space="preserve"> </w:t>
      </w:r>
      <w:r w:rsidRPr="00B8201F">
        <w:t xml:space="preserve">2   </w:t>
      </w:r>
      <w:r w:rsidRPr="00B8201F">
        <w:rPr>
          <w:spacing w:val="7"/>
        </w:rPr>
        <w:t xml:space="preserve"> </w:t>
      </w:r>
      <w:r w:rsidRPr="00B8201F">
        <w:t xml:space="preserve">«Об   </w:t>
      </w:r>
      <w:r w:rsidRPr="00B8201F">
        <w:rPr>
          <w:spacing w:val="9"/>
        </w:rPr>
        <w:t xml:space="preserve"> </w:t>
      </w:r>
      <w:r w:rsidRPr="00B8201F">
        <w:t xml:space="preserve">утверждении   </w:t>
      </w:r>
      <w:r w:rsidRPr="00B8201F">
        <w:rPr>
          <w:spacing w:val="3"/>
        </w:rPr>
        <w:t xml:space="preserve"> </w:t>
      </w:r>
      <w:r w:rsidRPr="00B8201F">
        <w:t xml:space="preserve">санитарных   </w:t>
      </w:r>
      <w:r w:rsidRPr="00B8201F">
        <w:rPr>
          <w:spacing w:val="4"/>
        </w:rPr>
        <w:t xml:space="preserve"> </w:t>
      </w:r>
      <w:r w:rsidRPr="00B8201F">
        <w:t xml:space="preserve">правил   </w:t>
      </w:r>
      <w:r w:rsidRPr="00B8201F">
        <w:rPr>
          <w:spacing w:val="2"/>
        </w:rPr>
        <w:t xml:space="preserve"> </w:t>
      </w:r>
      <w:r w:rsidRPr="00B8201F">
        <w:t xml:space="preserve">и   </w:t>
      </w:r>
      <w:r w:rsidRPr="00B8201F">
        <w:rPr>
          <w:spacing w:val="3"/>
        </w:rPr>
        <w:t xml:space="preserve"> </w:t>
      </w:r>
      <w:r w:rsidRPr="00B8201F">
        <w:t xml:space="preserve">норм   </w:t>
      </w:r>
      <w:r w:rsidRPr="00B8201F">
        <w:rPr>
          <w:spacing w:val="1"/>
        </w:rPr>
        <w:t xml:space="preserve"> </w:t>
      </w:r>
      <w:r w:rsidRPr="00B8201F">
        <w:t xml:space="preserve">СанПиН   </w:t>
      </w:r>
      <w:r w:rsidRPr="00B8201F">
        <w:rPr>
          <w:spacing w:val="3"/>
        </w:rPr>
        <w:t xml:space="preserve"> </w:t>
      </w:r>
      <w:r w:rsidRPr="00B8201F">
        <w:t>1.2.3685-21</w:t>
      </w:r>
    </w:p>
    <w:p w:rsidR="00D91C1B" w:rsidRPr="00B8201F" w:rsidRDefault="00D91C1B" w:rsidP="00D91C1B">
      <w:pPr>
        <w:pStyle w:val="a3"/>
        <w:spacing w:line="360" w:lineRule="auto"/>
        <w:ind w:left="789"/>
      </w:pPr>
      <w:r w:rsidRPr="00B8201F">
        <w:t xml:space="preserve">«Гигиенические  </w:t>
      </w:r>
      <w:r w:rsidRPr="00B8201F">
        <w:rPr>
          <w:spacing w:val="4"/>
        </w:rPr>
        <w:t xml:space="preserve"> </w:t>
      </w:r>
      <w:r w:rsidRPr="00B8201F">
        <w:t xml:space="preserve">нормативы  </w:t>
      </w:r>
      <w:r w:rsidRPr="00B8201F">
        <w:rPr>
          <w:spacing w:val="5"/>
        </w:rPr>
        <w:t xml:space="preserve"> </w:t>
      </w:r>
      <w:r w:rsidRPr="00B8201F">
        <w:t xml:space="preserve">и  </w:t>
      </w:r>
      <w:r w:rsidRPr="00B8201F">
        <w:rPr>
          <w:spacing w:val="7"/>
        </w:rPr>
        <w:t xml:space="preserve"> </w:t>
      </w:r>
      <w:r w:rsidRPr="00B8201F">
        <w:t xml:space="preserve">требования  </w:t>
      </w:r>
      <w:r w:rsidRPr="00B8201F">
        <w:rPr>
          <w:spacing w:val="5"/>
        </w:rPr>
        <w:t xml:space="preserve"> </w:t>
      </w:r>
      <w:r w:rsidRPr="00B8201F">
        <w:t xml:space="preserve">к  </w:t>
      </w:r>
      <w:r w:rsidRPr="00B8201F">
        <w:rPr>
          <w:spacing w:val="7"/>
        </w:rPr>
        <w:t xml:space="preserve"> </w:t>
      </w:r>
      <w:r w:rsidRPr="00B8201F">
        <w:t xml:space="preserve">обеспечению  </w:t>
      </w:r>
      <w:r w:rsidRPr="00B8201F">
        <w:rPr>
          <w:spacing w:val="6"/>
        </w:rPr>
        <w:t xml:space="preserve"> </w:t>
      </w:r>
      <w:r w:rsidRPr="00B8201F">
        <w:t xml:space="preserve">безопасности  </w:t>
      </w:r>
      <w:r w:rsidRPr="00B8201F">
        <w:rPr>
          <w:spacing w:val="7"/>
        </w:rPr>
        <w:t xml:space="preserve"> </w:t>
      </w:r>
      <w:r w:rsidRPr="00B8201F">
        <w:t>и (или)</w:t>
      </w:r>
    </w:p>
    <w:p w:rsidR="00D91C1B" w:rsidRPr="00B8201F" w:rsidRDefault="00D91C1B" w:rsidP="00D91C1B">
      <w:pPr>
        <w:pStyle w:val="a3"/>
        <w:spacing w:line="360" w:lineRule="auto"/>
        <w:ind w:left="789" w:right="687"/>
      </w:pPr>
      <w:r w:rsidRPr="00B8201F">
        <w:t>безвредности для человека факторов среды обитания</w:t>
      </w:r>
      <w:proofErr w:type="gramStart"/>
      <w:r w:rsidRPr="00B8201F">
        <w:t>»(</w:t>
      </w:r>
      <w:proofErr w:type="gramEnd"/>
      <w:r w:rsidRPr="00B8201F">
        <w:t>зарегистрировано в Минюсте</w:t>
      </w:r>
      <w:r w:rsidRPr="00B8201F">
        <w:rPr>
          <w:spacing w:val="1"/>
        </w:rPr>
        <w:t xml:space="preserve"> </w:t>
      </w:r>
      <w:r w:rsidRPr="00B8201F">
        <w:t>России</w:t>
      </w:r>
      <w:r w:rsidRPr="00B8201F">
        <w:rPr>
          <w:spacing w:val="-1"/>
        </w:rPr>
        <w:t xml:space="preserve"> </w:t>
      </w:r>
      <w:r w:rsidRPr="00B8201F">
        <w:t>29.01.2021 №</w:t>
      </w:r>
      <w:r w:rsidRPr="00B8201F">
        <w:rPr>
          <w:spacing w:val="-1"/>
        </w:rPr>
        <w:t xml:space="preserve"> </w:t>
      </w:r>
      <w:r w:rsidRPr="00B8201F">
        <w:t>62296, с</w:t>
      </w:r>
      <w:r w:rsidRPr="00B8201F">
        <w:rPr>
          <w:spacing w:val="-2"/>
        </w:rPr>
        <w:t xml:space="preserve"> </w:t>
      </w:r>
      <w:r w:rsidRPr="00B8201F">
        <w:t>изменениями</w:t>
      </w:r>
      <w:r w:rsidRPr="00B8201F">
        <w:rPr>
          <w:spacing w:val="-2"/>
        </w:rPr>
        <w:t xml:space="preserve"> </w:t>
      </w:r>
      <w:r w:rsidRPr="00B8201F">
        <w:t>на</w:t>
      </w:r>
      <w:r w:rsidRPr="00B8201F">
        <w:rPr>
          <w:spacing w:val="-1"/>
        </w:rPr>
        <w:t xml:space="preserve"> </w:t>
      </w:r>
      <w:r w:rsidRPr="00B8201F">
        <w:t>30 декабря</w:t>
      </w:r>
      <w:r w:rsidRPr="00B8201F">
        <w:rPr>
          <w:spacing w:val="-1"/>
        </w:rPr>
        <w:t xml:space="preserve"> </w:t>
      </w:r>
      <w:r w:rsidRPr="00B8201F">
        <w:t>2022 года);</w:t>
      </w:r>
    </w:p>
    <w:p w:rsidR="00D91C1B" w:rsidRPr="00B8201F" w:rsidRDefault="00D91C1B" w:rsidP="00D91C1B">
      <w:pPr>
        <w:pStyle w:val="a5"/>
        <w:numPr>
          <w:ilvl w:val="0"/>
          <w:numId w:val="60"/>
        </w:numPr>
        <w:tabs>
          <w:tab w:val="left" w:pos="790"/>
        </w:tabs>
        <w:spacing w:line="360" w:lineRule="auto"/>
        <w:ind w:right="688"/>
        <w:rPr>
          <w:sz w:val="24"/>
          <w:szCs w:val="24"/>
        </w:rPr>
      </w:pPr>
      <w:r w:rsidRPr="00B8201F">
        <w:rPr>
          <w:sz w:val="24"/>
          <w:szCs w:val="24"/>
        </w:rPr>
        <w:t>Постановление</w:t>
      </w:r>
      <w:r w:rsidRPr="00B8201F">
        <w:rPr>
          <w:spacing w:val="1"/>
          <w:sz w:val="24"/>
          <w:szCs w:val="24"/>
        </w:rPr>
        <w:t xml:space="preserve"> </w:t>
      </w:r>
      <w:r w:rsidRPr="00B8201F">
        <w:rPr>
          <w:sz w:val="24"/>
          <w:szCs w:val="24"/>
        </w:rPr>
        <w:t>Главного</w:t>
      </w:r>
      <w:r w:rsidRPr="00B8201F">
        <w:rPr>
          <w:spacing w:val="1"/>
          <w:sz w:val="24"/>
          <w:szCs w:val="24"/>
        </w:rPr>
        <w:t xml:space="preserve"> </w:t>
      </w:r>
      <w:r w:rsidRPr="00B8201F">
        <w:rPr>
          <w:sz w:val="24"/>
          <w:szCs w:val="24"/>
        </w:rPr>
        <w:t>государственного</w:t>
      </w:r>
      <w:r w:rsidRPr="00B8201F">
        <w:rPr>
          <w:spacing w:val="1"/>
          <w:sz w:val="24"/>
          <w:szCs w:val="24"/>
        </w:rPr>
        <w:t xml:space="preserve"> </w:t>
      </w:r>
      <w:r w:rsidRPr="00B8201F">
        <w:rPr>
          <w:sz w:val="24"/>
          <w:szCs w:val="24"/>
        </w:rPr>
        <w:t>санитарного</w:t>
      </w:r>
      <w:r w:rsidRPr="00B8201F">
        <w:rPr>
          <w:spacing w:val="1"/>
          <w:sz w:val="24"/>
          <w:szCs w:val="24"/>
        </w:rPr>
        <w:t xml:space="preserve"> </w:t>
      </w:r>
      <w:r w:rsidRPr="00B8201F">
        <w:rPr>
          <w:sz w:val="24"/>
          <w:szCs w:val="24"/>
        </w:rPr>
        <w:t>врача</w:t>
      </w:r>
      <w:r w:rsidRPr="00B8201F">
        <w:rPr>
          <w:spacing w:val="1"/>
          <w:sz w:val="24"/>
          <w:szCs w:val="24"/>
        </w:rPr>
        <w:t xml:space="preserve"> </w:t>
      </w:r>
      <w:r w:rsidRPr="00B8201F">
        <w:rPr>
          <w:sz w:val="24"/>
          <w:szCs w:val="24"/>
        </w:rPr>
        <w:t>РФ</w:t>
      </w:r>
      <w:r w:rsidRPr="00B8201F">
        <w:rPr>
          <w:spacing w:val="1"/>
          <w:sz w:val="24"/>
          <w:szCs w:val="24"/>
        </w:rPr>
        <w:t xml:space="preserve"> </w:t>
      </w:r>
      <w:r w:rsidRPr="00B8201F">
        <w:rPr>
          <w:sz w:val="24"/>
          <w:szCs w:val="24"/>
        </w:rPr>
        <w:t>от</w:t>
      </w:r>
      <w:r w:rsidRPr="00B8201F">
        <w:rPr>
          <w:spacing w:val="1"/>
          <w:sz w:val="24"/>
          <w:szCs w:val="24"/>
        </w:rPr>
        <w:t xml:space="preserve"> </w:t>
      </w:r>
      <w:r w:rsidRPr="00B8201F">
        <w:rPr>
          <w:sz w:val="24"/>
          <w:szCs w:val="24"/>
        </w:rPr>
        <w:t>27</w:t>
      </w:r>
      <w:r w:rsidRPr="00B8201F">
        <w:rPr>
          <w:spacing w:val="60"/>
          <w:sz w:val="24"/>
          <w:szCs w:val="24"/>
        </w:rPr>
        <w:t xml:space="preserve"> </w:t>
      </w:r>
      <w:r w:rsidRPr="00B8201F">
        <w:rPr>
          <w:sz w:val="24"/>
          <w:szCs w:val="24"/>
        </w:rPr>
        <w:t>октября</w:t>
      </w:r>
      <w:r w:rsidRPr="00B8201F">
        <w:rPr>
          <w:spacing w:val="1"/>
          <w:sz w:val="24"/>
          <w:szCs w:val="24"/>
        </w:rPr>
        <w:t xml:space="preserve"> </w:t>
      </w:r>
      <w:r w:rsidRPr="00B8201F">
        <w:rPr>
          <w:sz w:val="24"/>
          <w:szCs w:val="24"/>
        </w:rPr>
        <w:t>2020г. № 32 «Об утверждении санитарно-эпидемиологических правил и норм СанПиН</w:t>
      </w:r>
      <w:r w:rsidRPr="00B8201F">
        <w:rPr>
          <w:spacing w:val="-57"/>
          <w:sz w:val="24"/>
          <w:szCs w:val="24"/>
        </w:rPr>
        <w:t xml:space="preserve"> </w:t>
      </w:r>
      <w:r w:rsidRPr="00B8201F">
        <w:rPr>
          <w:sz w:val="24"/>
          <w:szCs w:val="24"/>
        </w:rPr>
        <w:t>2.3/2.4.3590-20</w:t>
      </w:r>
      <w:r w:rsidRPr="00B8201F">
        <w:rPr>
          <w:spacing w:val="1"/>
          <w:sz w:val="24"/>
          <w:szCs w:val="24"/>
        </w:rPr>
        <w:t xml:space="preserve"> </w:t>
      </w:r>
      <w:r w:rsidRPr="00B8201F">
        <w:rPr>
          <w:sz w:val="24"/>
          <w:szCs w:val="24"/>
        </w:rPr>
        <w:t>«Санитарно-эпидемиологические</w:t>
      </w:r>
      <w:r w:rsidRPr="00B8201F">
        <w:rPr>
          <w:spacing w:val="1"/>
          <w:sz w:val="24"/>
          <w:szCs w:val="24"/>
        </w:rPr>
        <w:t xml:space="preserve"> </w:t>
      </w:r>
      <w:r w:rsidRPr="00B8201F">
        <w:rPr>
          <w:sz w:val="24"/>
          <w:szCs w:val="24"/>
        </w:rPr>
        <w:t>требования</w:t>
      </w:r>
      <w:r w:rsidRPr="00B8201F">
        <w:rPr>
          <w:spacing w:val="1"/>
          <w:sz w:val="24"/>
          <w:szCs w:val="24"/>
        </w:rPr>
        <w:t xml:space="preserve"> </w:t>
      </w:r>
      <w:r w:rsidRPr="00B8201F">
        <w:rPr>
          <w:sz w:val="24"/>
          <w:szCs w:val="24"/>
        </w:rPr>
        <w:t>к</w:t>
      </w:r>
      <w:r w:rsidRPr="00B8201F">
        <w:rPr>
          <w:spacing w:val="1"/>
          <w:sz w:val="24"/>
          <w:szCs w:val="24"/>
        </w:rPr>
        <w:t xml:space="preserve"> </w:t>
      </w:r>
      <w:r w:rsidRPr="00B8201F">
        <w:rPr>
          <w:sz w:val="24"/>
          <w:szCs w:val="24"/>
        </w:rPr>
        <w:t>организации</w:t>
      </w:r>
      <w:r w:rsidRPr="00B8201F">
        <w:rPr>
          <w:spacing w:val="1"/>
          <w:sz w:val="24"/>
          <w:szCs w:val="24"/>
        </w:rPr>
        <w:t xml:space="preserve"> </w:t>
      </w:r>
      <w:r w:rsidRPr="00B8201F">
        <w:rPr>
          <w:sz w:val="24"/>
          <w:szCs w:val="24"/>
        </w:rPr>
        <w:t>общественного</w:t>
      </w:r>
      <w:r w:rsidRPr="00B8201F">
        <w:rPr>
          <w:spacing w:val="-1"/>
          <w:sz w:val="24"/>
          <w:szCs w:val="24"/>
        </w:rPr>
        <w:t xml:space="preserve"> </w:t>
      </w:r>
      <w:r w:rsidRPr="00B8201F">
        <w:rPr>
          <w:sz w:val="24"/>
          <w:szCs w:val="24"/>
        </w:rPr>
        <w:t>питания</w:t>
      </w:r>
      <w:r w:rsidRPr="00B8201F">
        <w:rPr>
          <w:spacing w:val="-3"/>
          <w:sz w:val="24"/>
          <w:szCs w:val="24"/>
        </w:rPr>
        <w:t xml:space="preserve"> </w:t>
      </w:r>
      <w:r w:rsidRPr="00B8201F">
        <w:rPr>
          <w:sz w:val="24"/>
          <w:szCs w:val="24"/>
        </w:rPr>
        <w:t>населения»;</w:t>
      </w:r>
    </w:p>
    <w:p w:rsidR="000314D2" w:rsidRPr="00B8201F" w:rsidRDefault="000314D2" w:rsidP="007E5726">
      <w:pPr>
        <w:pStyle w:val="a3"/>
        <w:tabs>
          <w:tab w:val="left" w:pos="3483"/>
        </w:tabs>
        <w:spacing w:line="360" w:lineRule="auto"/>
        <w:ind w:right="689" w:firstLine="599"/>
        <w:sectPr w:rsidR="000314D2" w:rsidRPr="00B8201F" w:rsidSect="007E5726">
          <w:type w:val="nextColumn"/>
          <w:pgSz w:w="11910" w:h="16840"/>
          <w:pgMar w:top="1134" w:right="567" w:bottom="1134" w:left="1134" w:header="749" w:footer="0" w:gutter="0"/>
          <w:cols w:space="720"/>
          <w:docGrid w:linePitch="299"/>
        </w:sectPr>
      </w:pPr>
    </w:p>
    <w:p w:rsidR="000314D2" w:rsidRPr="00B8201F" w:rsidRDefault="001B4BCC" w:rsidP="007E5726">
      <w:pPr>
        <w:pStyle w:val="a5"/>
        <w:numPr>
          <w:ilvl w:val="0"/>
          <w:numId w:val="60"/>
        </w:numPr>
        <w:tabs>
          <w:tab w:val="left" w:pos="790"/>
        </w:tabs>
        <w:spacing w:line="360" w:lineRule="auto"/>
        <w:ind w:right="668"/>
        <w:rPr>
          <w:sz w:val="24"/>
          <w:szCs w:val="24"/>
        </w:rPr>
      </w:pPr>
      <w:proofErr w:type="gramStart"/>
      <w:r w:rsidRPr="00B8201F">
        <w:rPr>
          <w:sz w:val="24"/>
          <w:szCs w:val="24"/>
        </w:rPr>
        <w:lastRenderedPageBreak/>
        <w:t>Методические</w:t>
      </w:r>
      <w:r w:rsidRPr="00B8201F">
        <w:rPr>
          <w:spacing w:val="1"/>
          <w:sz w:val="24"/>
          <w:szCs w:val="24"/>
        </w:rPr>
        <w:t xml:space="preserve"> </w:t>
      </w:r>
      <w:r w:rsidRPr="00B8201F">
        <w:rPr>
          <w:sz w:val="24"/>
          <w:szCs w:val="24"/>
        </w:rPr>
        <w:t>рекомендации</w:t>
      </w:r>
      <w:r w:rsidRPr="00B8201F">
        <w:rPr>
          <w:spacing w:val="1"/>
          <w:sz w:val="24"/>
          <w:szCs w:val="24"/>
        </w:rPr>
        <w:t xml:space="preserve"> </w:t>
      </w:r>
      <w:r w:rsidRPr="00B8201F">
        <w:rPr>
          <w:sz w:val="24"/>
          <w:szCs w:val="24"/>
        </w:rPr>
        <w:t>МР</w:t>
      </w:r>
      <w:r w:rsidRPr="00B8201F">
        <w:rPr>
          <w:spacing w:val="1"/>
          <w:sz w:val="24"/>
          <w:szCs w:val="24"/>
        </w:rPr>
        <w:t xml:space="preserve"> </w:t>
      </w:r>
      <w:r w:rsidRPr="00B8201F">
        <w:rPr>
          <w:sz w:val="24"/>
          <w:szCs w:val="24"/>
        </w:rPr>
        <w:t>2.4.0259-21</w:t>
      </w:r>
      <w:r w:rsidRPr="00B8201F">
        <w:rPr>
          <w:spacing w:val="1"/>
          <w:sz w:val="24"/>
          <w:szCs w:val="24"/>
        </w:rPr>
        <w:t xml:space="preserve"> </w:t>
      </w:r>
      <w:r w:rsidRPr="00B8201F">
        <w:rPr>
          <w:sz w:val="24"/>
          <w:szCs w:val="24"/>
        </w:rPr>
        <w:t>«Методические</w:t>
      </w:r>
      <w:r w:rsidRPr="00B8201F">
        <w:rPr>
          <w:spacing w:val="1"/>
          <w:sz w:val="24"/>
          <w:szCs w:val="24"/>
        </w:rPr>
        <w:t xml:space="preserve"> </w:t>
      </w:r>
      <w:r w:rsidRPr="00B8201F">
        <w:rPr>
          <w:sz w:val="24"/>
          <w:szCs w:val="24"/>
        </w:rPr>
        <w:t>Рекомендации</w:t>
      </w:r>
      <w:r w:rsidRPr="00B8201F">
        <w:rPr>
          <w:spacing w:val="1"/>
          <w:sz w:val="24"/>
          <w:szCs w:val="24"/>
        </w:rPr>
        <w:t xml:space="preserve"> </w:t>
      </w:r>
      <w:r w:rsidRPr="00B8201F">
        <w:rPr>
          <w:sz w:val="24"/>
          <w:szCs w:val="24"/>
        </w:rPr>
        <w:t>по</w:t>
      </w:r>
      <w:r w:rsidRPr="00B8201F">
        <w:rPr>
          <w:spacing w:val="1"/>
          <w:sz w:val="24"/>
          <w:szCs w:val="24"/>
        </w:rPr>
        <w:t xml:space="preserve"> </w:t>
      </w:r>
      <w:r w:rsidRPr="00B8201F">
        <w:rPr>
          <w:sz w:val="24"/>
          <w:szCs w:val="24"/>
        </w:rPr>
        <w:t>обеспечению</w:t>
      </w:r>
      <w:r w:rsidRPr="00B8201F">
        <w:rPr>
          <w:spacing w:val="1"/>
          <w:sz w:val="24"/>
          <w:szCs w:val="24"/>
        </w:rPr>
        <w:t xml:space="preserve"> </w:t>
      </w:r>
      <w:r w:rsidRPr="00B8201F">
        <w:rPr>
          <w:sz w:val="24"/>
          <w:szCs w:val="24"/>
        </w:rPr>
        <w:t>санитарно-эпидемиологических</w:t>
      </w:r>
      <w:r w:rsidRPr="00B8201F">
        <w:rPr>
          <w:spacing w:val="1"/>
          <w:sz w:val="24"/>
          <w:szCs w:val="24"/>
        </w:rPr>
        <w:t xml:space="preserve"> </w:t>
      </w:r>
      <w:r w:rsidRPr="00B8201F">
        <w:rPr>
          <w:sz w:val="24"/>
          <w:szCs w:val="24"/>
        </w:rPr>
        <w:t>к</w:t>
      </w:r>
      <w:r w:rsidRPr="00B8201F">
        <w:rPr>
          <w:spacing w:val="1"/>
          <w:sz w:val="24"/>
          <w:szCs w:val="24"/>
        </w:rPr>
        <w:t xml:space="preserve"> </w:t>
      </w:r>
      <w:r w:rsidRPr="00B8201F">
        <w:rPr>
          <w:sz w:val="24"/>
          <w:szCs w:val="24"/>
        </w:rPr>
        <w:t>организациям,</w:t>
      </w:r>
      <w:r w:rsidRPr="00B8201F">
        <w:rPr>
          <w:spacing w:val="1"/>
          <w:sz w:val="24"/>
          <w:szCs w:val="24"/>
        </w:rPr>
        <w:t xml:space="preserve"> </w:t>
      </w:r>
      <w:r w:rsidRPr="00B8201F">
        <w:rPr>
          <w:sz w:val="24"/>
          <w:szCs w:val="24"/>
        </w:rPr>
        <w:t>реализующим</w:t>
      </w:r>
      <w:r w:rsidRPr="00B8201F">
        <w:rPr>
          <w:spacing w:val="1"/>
          <w:sz w:val="24"/>
          <w:szCs w:val="24"/>
        </w:rPr>
        <w:t xml:space="preserve"> </w:t>
      </w:r>
      <w:r w:rsidRPr="00B8201F">
        <w:rPr>
          <w:sz w:val="24"/>
          <w:szCs w:val="24"/>
        </w:rPr>
        <w:t>образовательные программы дошкольного образования, осуществляющим присмотр и</w:t>
      </w:r>
      <w:r w:rsidRPr="00B8201F">
        <w:rPr>
          <w:spacing w:val="-57"/>
          <w:sz w:val="24"/>
          <w:szCs w:val="24"/>
        </w:rPr>
        <w:t xml:space="preserve"> </w:t>
      </w:r>
      <w:r w:rsidRPr="00B8201F">
        <w:rPr>
          <w:sz w:val="24"/>
          <w:szCs w:val="24"/>
        </w:rPr>
        <w:t>уход</w:t>
      </w:r>
      <w:r w:rsidRPr="00B8201F">
        <w:rPr>
          <w:spacing w:val="1"/>
          <w:sz w:val="24"/>
          <w:szCs w:val="24"/>
        </w:rPr>
        <w:t xml:space="preserve"> </w:t>
      </w:r>
      <w:r w:rsidRPr="00B8201F">
        <w:rPr>
          <w:sz w:val="24"/>
          <w:szCs w:val="24"/>
        </w:rPr>
        <w:t>за</w:t>
      </w:r>
      <w:r w:rsidRPr="00B8201F">
        <w:rPr>
          <w:spacing w:val="1"/>
          <w:sz w:val="24"/>
          <w:szCs w:val="24"/>
        </w:rPr>
        <w:t xml:space="preserve"> </w:t>
      </w:r>
      <w:r w:rsidRPr="00B8201F">
        <w:rPr>
          <w:sz w:val="24"/>
          <w:szCs w:val="24"/>
        </w:rPr>
        <w:t>детьми,</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том</w:t>
      </w:r>
      <w:r w:rsidRPr="00B8201F">
        <w:rPr>
          <w:spacing w:val="1"/>
          <w:sz w:val="24"/>
          <w:szCs w:val="24"/>
        </w:rPr>
        <w:t xml:space="preserve"> </w:t>
      </w:r>
      <w:r w:rsidRPr="00B8201F">
        <w:rPr>
          <w:sz w:val="24"/>
          <w:szCs w:val="24"/>
        </w:rPr>
        <w:t>числе</w:t>
      </w:r>
      <w:r w:rsidRPr="00B8201F">
        <w:rPr>
          <w:spacing w:val="1"/>
          <w:sz w:val="24"/>
          <w:szCs w:val="24"/>
        </w:rPr>
        <w:t xml:space="preserve"> </w:t>
      </w:r>
      <w:r w:rsidRPr="00B8201F">
        <w:rPr>
          <w:sz w:val="24"/>
          <w:szCs w:val="24"/>
        </w:rPr>
        <w:t>размещенным</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жилых</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нежилых</w:t>
      </w:r>
      <w:r w:rsidRPr="00B8201F">
        <w:rPr>
          <w:spacing w:val="1"/>
          <w:sz w:val="24"/>
          <w:szCs w:val="24"/>
        </w:rPr>
        <w:t xml:space="preserve"> </w:t>
      </w:r>
      <w:r w:rsidRPr="00B8201F">
        <w:rPr>
          <w:sz w:val="24"/>
          <w:szCs w:val="24"/>
        </w:rPr>
        <w:t>помещениях</w:t>
      </w:r>
      <w:r w:rsidRPr="00B8201F">
        <w:rPr>
          <w:spacing w:val="1"/>
          <w:sz w:val="24"/>
          <w:szCs w:val="24"/>
        </w:rPr>
        <w:t xml:space="preserve"> </w:t>
      </w:r>
      <w:r w:rsidRPr="00B8201F">
        <w:rPr>
          <w:sz w:val="24"/>
          <w:szCs w:val="24"/>
        </w:rPr>
        <w:t>жилищного фонда и нежилых зданий, а также детским центрам, центрам развития</w:t>
      </w:r>
      <w:r w:rsidRPr="00B8201F">
        <w:rPr>
          <w:spacing w:val="1"/>
          <w:sz w:val="24"/>
          <w:szCs w:val="24"/>
        </w:rPr>
        <w:t xml:space="preserve"> </w:t>
      </w:r>
      <w:r w:rsidRPr="00B8201F">
        <w:rPr>
          <w:sz w:val="24"/>
          <w:szCs w:val="24"/>
        </w:rPr>
        <w:t>детей и иным хозяйствующим субъектам, реализующим образовательные программы</w:t>
      </w:r>
      <w:r w:rsidRPr="00B8201F">
        <w:rPr>
          <w:spacing w:val="1"/>
          <w:sz w:val="24"/>
          <w:szCs w:val="24"/>
        </w:rPr>
        <w:t xml:space="preserve"> </w:t>
      </w:r>
      <w:r w:rsidRPr="00B8201F">
        <w:rPr>
          <w:sz w:val="24"/>
          <w:szCs w:val="24"/>
        </w:rPr>
        <w:t>дошкольного</w:t>
      </w:r>
      <w:r w:rsidRPr="00B8201F">
        <w:rPr>
          <w:spacing w:val="1"/>
          <w:sz w:val="24"/>
          <w:szCs w:val="24"/>
        </w:rPr>
        <w:t xml:space="preserve"> </w:t>
      </w:r>
      <w:r w:rsidRPr="00B8201F">
        <w:rPr>
          <w:sz w:val="24"/>
          <w:szCs w:val="24"/>
        </w:rPr>
        <w:t>образования</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(или)</w:t>
      </w:r>
      <w:r w:rsidRPr="00B8201F">
        <w:rPr>
          <w:spacing w:val="1"/>
          <w:sz w:val="24"/>
          <w:szCs w:val="24"/>
        </w:rPr>
        <w:t xml:space="preserve"> </w:t>
      </w:r>
      <w:r w:rsidRPr="00B8201F">
        <w:rPr>
          <w:sz w:val="24"/>
          <w:szCs w:val="24"/>
        </w:rPr>
        <w:t>осуществляющим</w:t>
      </w:r>
      <w:r w:rsidRPr="00B8201F">
        <w:rPr>
          <w:spacing w:val="1"/>
          <w:sz w:val="24"/>
          <w:szCs w:val="24"/>
        </w:rPr>
        <w:t xml:space="preserve"> </w:t>
      </w:r>
      <w:r w:rsidRPr="00B8201F">
        <w:rPr>
          <w:sz w:val="24"/>
          <w:szCs w:val="24"/>
        </w:rPr>
        <w:t>присмотр</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уход</w:t>
      </w:r>
      <w:r w:rsidRPr="00B8201F">
        <w:rPr>
          <w:spacing w:val="1"/>
          <w:sz w:val="24"/>
          <w:szCs w:val="24"/>
        </w:rPr>
        <w:t xml:space="preserve"> </w:t>
      </w:r>
      <w:r w:rsidRPr="00B8201F">
        <w:rPr>
          <w:sz w:val="24"/>
          <w:szCs w:val="24"/>
        </w:rPr>
        <w:t>за</w:t>
      </w:r>
      <w:proofErr w:type="gramEnd"/>
      <w:r w:rsidRPr="00B8201F">
        <w:rPr>
          <w:spacing w:val="1"/>
          <w:sz w:val="24"/>
          <w:szCs w:val="24"/>
        </w:rPr>
        <w:t xml:space="preserve"> </w:t>
      </w:r>
      <w:r w:rsidRPr="00B8201F">
        <w:rPr>
          <w:sz w:val="24"/>
          <w:szCs w:val="24"/>
        </w:rPr>
        <w:t>детьми,</w:t>
      </w:r>
      <w:r w:rsidRPr="00B8201F">
        <w:rPr>
          <w:spacing w:val="1"/>
          <w:sz w:val="24"/>
          <w:szCs w:val="24"/>
        </w:rPr>
        <w:t xml:space="preserve"> </w:t>
      </w:r>
      <w:proofErr w:type="gramStart"/>
      <w:r w:rsidRPr="00B8201F">
        <w:rPr>
          <w:sz w:val="24"/>
          <w:szCs w:val="24"/>
        </w:rPr>
        <w:t>размещенным</w:t>
      </w:r>
      <w:proofErr w:type="gramEnd"/>
      <w:r w:rsidRPr="00B8201F">
        <w:rPr>
          <w:spacing w:val="-10"/>
          <w:sz w:val="24"/>
          <w:szCs w:val="24"/>
        </w:rPr>
        <w:t xml:space="preserve"> </w:t>
      </w:r>
      <w:r w:rsidRPr="00B8201F">
        <w:rPr>
          <w:sz w:val="24"/>
          <w:szCs w:val="24"/>
        </w:rPr>
        <w:t>в</w:t>
      </w:r>
      <w:r w:rsidRPr="00B8201F">
        <w:rPr>
          <w:spacing w:val="-9"/>
          <w:sz w:val="24"/>
          <w:szCs w:val="24"/>
        </w:rPr>
        <w:t xml:space="preserve"> </w:t>
      </w:r>
      <w:r w:rsidRPr="00B8201F">
        <w:rPr>
          <w:sz w:val="24"/>
          <w:szCs w:val="24"/>
        </w:rPr>
        <w:t>нежилых</w:t>
      </w:r>
      <w:r w:rsidRPr="00B8201F">
        <w:rPr>
          <w:spacing w:val="-7"/>
          <w:sz w:val="24"/>
          <w:szCs w:val="24"/>
        </w:rPr>
        <w:t xml:space="preserve"> </w:t>
      </w:r>
      <w:r w:rsidRPr="00B8201F">
        <w:rPr>
          <w:sz w:val="24"/>
          <w:szCs w:val="24"/>
        </w:rPr>
        <w:t>помещениях»</w:t>
      </w:r>
      <w:r w:rsidRPr="00B8201F">
        <w:rPr>
          <w:spacing w:val="-14"/>
          <w:sz w:val="24"/>
          <w:szCs w:val="24"/>
        </w:rPr>
        <w:t xml:space="preserve"> </w:t>
      </w:r>
      <w:r w:rsidRPr="00B8201F">
        <w:rPr>
          <w:sz w:val="24"/>
          <w:szCs w:val="24"/>
        </w:rPr>
        <w:t>(утверждены</w:t>
      </w:r>
      <w:r w:rsidRPr="00B8201F">
        <w:rPr>
          <w:spacing w:val="-9"/>
          <w:sz w:val="24"/>
          <w:szCs w:val="24"/>
        </w:rPr>
        <w:t xml:space="preserve"> </w:t>
      </w:r>
      <w:r w:rsidRPr="00B8201F">
        <w:rPr>
          <w:sz w:val="24"/>
          <w:szCs w:val="24"/>
        </w:rPr>
        <w:t>Федеральной</w:t>
      </w:r>
      <w:r w:rsidRPr="00B8201F">
        <w:rPr>
          <w:spacing w:val="-8"/>
          <w:sz w:val="24"/>
          <w:szCs w:val="24"/>
        </w:rPr>
        <w:t xml:space="preserve"> </w:t>
      </w:r>
      <w:r w:rsidRPr="00B8201F">
        <w:rPr>
          <w:sz w:val="24"/>
          <w:szCs w:val="24"/>
        </w:rPr>
        <w:t>службой</w:t>
      </w:r>
      <w:r w:rsidRPr="00B8201F">
        <w:rPr>
          <w:spacing w:val="-7"/>
          <w:sz w:val="24"/>
          <w:szCs w:val="24"/>
        </w:rPr>
        <w:t xml:space="preserve"> </w:t>
      </w:r>
      <w:r w:rsidRPr="00B8201F">
        <w:rPr>
          <w:sz w:val="24"/>
          <w:szCs w:val="24"/>
        </w:rPr>
        <w:t>по</w:t>
      </w:r>
      <w:r w:rsidRPr="00B8201F">
        <w:rPr>
          <w:spacing w:val="-9"/>
          <w:sz w:val="24"/>
          <w:szCs w:val="24"/>
        </w:rPr>
        <w:t xml:space="preserve"> </w:t>
      </w:r>
      <w:r w:rsidRPr="00B8201F">
        <w:rPr>
          <w:sz w:val="24"/>
          <w:szCs w:val="24"/>
        </w:rPr>
        <w:t>надзору</w:t>
      </w:r>
      <w:r w:rsidRPr="00B8201F">
        <w:rPr>
          <w:spacing w:val="-57"/>
          <w:sz w:val="24"/>
          <w:szCs w:val="24"/>
        </w:rPr>
        <w:t xml:space="preserve"> </w:t>
      </w:r>
      <w:r w:rsidRPr="00B8201F">
        <w:rPr>
          <w:sz w:val="24"/>
          <w:szCs w:val="24"/>
        </w:rPr>
        <w:t>в</w:t>
      </w:r>
      <w:r w:rsidRPr="00B8201F">
        <w:rPr>
          <w:spacing w:val="-30"/>
          <w:sz w:val="24"/>
          <w:szCs w:val="24"/>
        </w:rPr>
        <w:t xml:space="preserve"> </w:t>
      </w:r>
      <w:r w:rsidRPr="00B8201F">
        <w:rPr>
          <w:spacing w:val="-12"/>
          <w:sz w:val="24"/>
          <w:szCs w:val="24"/>
        </w:rPr>
        <w:t>сфере</w:t>
      </w:r>
      <w:r w:rsidRPr="00B8201F">
        <w:rPr>
          <w:spacing w:val="-28"/>
          <w:sz w:val="24"/>
          <w:szCs w:val="24"/>
        </w:rPr>
        <w:t xml:space="preserve"> </w:t>
      </w:r>
      <w:r w:rsidRPr="00B8201F">
        <w:rPr>
          <w:spacing w:val="-13"/>
          <w:sz w:val="24"/>
          <w:szCs w:val="24"/>
        </w:rPr>
        <w:t>защиты</w:t>
      </w:r>
      <w:r w:rsidRPr="00B8201F">
        <w:rPr>
          <w:spacing w:val="-29"/>
          <w:sz w:val="24"/>
          <w:szCs w:val="24"/>
        </w:rPr>
        <w:t xml:space="preserve"> </w:t>
      </w:r>
      <w:r w:rsidRPr="00B8201F">
        <w:rPr>
          <w:spacing w:val="-11"/>
          <w:sz w:val="24"/>
          <w:szCs w:val="24"/>
        </w:rPr>
        <w:t>прав</w:t>
      </w:r>
      <w:r w:rsidRPr="00B8201F">
        <w:rPr>
          <w:spacing w:val="-30"/>
          <w:sz w:val="24"/>
          <w:szCs w:val="24"/>
        </w:rPr>
        <w:t xml:space="preserve"> </w:t>
      </w:r>
      <w:r w:rsidRPr="00B8201F">
        <w:rPr>
          <w:spacing w:val="-14"/>
          <w:sz w:val="24"/>
          <w:szCs w:val="24"/>
        </w:rPr>
        <w:t>потребителей</w:t>
      </w:r>
      <w:r w:rsidRPr="00B8201F">
        <w:rPr>
          <w:spacing w:val="-27"/>
          <w:sz w:val="24"/>
          <w:szCs w:val="24"/>
        </w:rPr>
        <w:t xml:space="preserve"> </w:t>
      </w:r>
      <w:r w:rsidRPr="00B8201F">
        <w:rPr>
          <w:sz w:val="24"/>
          <w:szCs w:val="24"/>
        </w:rPr>
        <w:t>и</w:t>
      </w:r>
      <w:r w:rsidRPr="00B8201F">
        <w:rPr>
          <w:spacing w:val="-28"/>
          <w:sz w:val="24"/>
          <w:szCs w:val="24"/>
        </w:rPr>
        <w:t xml:space="preserve"> </w:t>
      </w:r>
      <w:r w:rsidRPr="00B8201F">
        <w:rPr>
          <w:spacing w:val="-14"/>
          <w:sz w:val="24"/>
          <w:szCs w:val="24"/>
        </w:rPr>
        <w:t>благополучия</w:t>
      </w:r>
      <w:r w:rsidRPr="00B8201F">
        <w:rPr>
          <w:spacing w:val="-26"/>
          <w:sz w:val="24"/>
          <w:szCs w:val="24"/>
        </w:rPr>
        <w:t xml:space="preserve"> </w:t>
      </w:r>
      <w:r w:rsidRPr="00B8201F">
        <w:rPr>
          <w:spacing w:val="-13"/>
          <w:sz w:val="24"/>
          <w:szCs w:val="24"/>
        </w:rPr>
        <w:t>человека</w:t>
      </w:r>
      <w:r w:rsidRPr="00B8201F">
        <w:rPr>
          <w:spacing w:val="-28"/>
          <w:sz w:val="24"/>
          <w:szCs w:val="24"/>
        </w:rPr>
        <w:t xml:space="preserve"> </w:t>
      </w:r>
      <w:r w:rsidRPr="00B8201F">
        <w:rPr>
          <w:spacing w:val="-8"/>
          <w:sz w:val="24"/>
          <w:szCs w:val="24"/>
        </w:rPr>
        <w:t>28</w:t>
      </w:r>
      <w:r w:rsidRPr="00B8201F">
        <w:rPr>
          <w:spacing w:val="-26"/>
          <w:sz w:val="24"/>
          <w:szCs w:val="24"/>
        </w:rPr>
        <w:t xml:space="preserve"> </w:t>
      </w:r>
      <w:r w:rsidRPr="00B8201F">
        <w:rPr>
          <w:spacing w:val="-14"/>
          <w:sz w:val="24"/>
          <w:szCs w:val="24"/>
        </w:rPr>
        <w:t>сентября</w:t>
      </w:r>
      <w:r w:rsidRPr="00B8201F">
        <w:rPr>
          <w:spacing w:val="-27"/>
          <w:sz w:val="24"/>
          <w:szCs w:val="24"/>
        </w:rPr>
        <w:t xml:space="preserve"> </w:t>
      </w:r>
      <w:r w:rsidRPr="00B8201F">
        <w:rPr>
          <w:spacing w:val="-13"/>
          <w:sz w:val="24"/>
          <w:szCs w:val="24"/>
        </w:rPr>
        <w:t>2021г.)</w:t>
      </w:r>
    </w:p>
    <w:p w:rsidR="00A04552" w:rsidRPr="00B8201F" w:rsidRDefault="00A04552" w:rsidP="007E5726">
      <w:pPr>
        <w:pStyle w:val="a5"/>
        <w:tabs>
          <w:tab w:val="left" w:pos="790"/>
        </w:tabs>
        <w:spacing w:line="360" w:lineRule="auto"/>
        <w:ind w:right="668" w:firstLine="0"/>
        <w:rPr>
          <w:sz w:val="24"/>
          <w:szCs w:val="24"/>
        </w:rPr>
      </w:pPr>
    </w:p>
    <w:p w:rsidR="000314D2" w:rsidRPr="00B8201F" w:rsidRDefault="001B4BCC" w:rsidP="007E5726">
      <w:pPr>
        <w:pStyle w:val="a3"/>
        <w:spacing w:line="360" w:lineRule="auto"/>
        <w:ind w:right="687" w:firstLine="479"/>
      </w:pPr>
      <w:r w:rsidRPr="00B8201F">
        <w:t>Программа</w:t>
      </w:r>
      <w:r w:rsidRPr="00B8201F">
        <w:rPr>
          <w:spacing w:val="1"/>
        </w:rPr>
        <w:t xml:space="preserve"> </w:t>
      </w:r>
      <w:r w:rsidRPr="00B8201F">
        <w:t>определяет</w:t>
      </w:r>
      <w:r w:rsidRPr="00B8201F">
        <w:rPr>
          <w:spacing w:val="1"/>
        </w:rPr>
        <w:t xml:space="preserve"> </w:t>
      </w:r>
      <w:r w:rsidRPr="00B8201F">
        <w:t>цель,</w:t>
      </w:r>
      <w:r w:rsidRPr="00B8201F">
        <w:rPr>
          <w:spacing w:val="1"/>
        </w:rPr>
        <w:t xml:space="preserve"> </w:t>
      </w:r>
      <w:r w:rsidRPr="00B8201F">
        <w:t>задачи,</w:t>
      </w:r>
      <w:r w:rsidRPr="00B8201F">
        <w:rPr>
          <w:spacing w:val="1"/>
        </w:rPr>
        <w:t xml:space="preserve"> </w:t>
      </w:r>
      <w:r w:rsidRPr="00B8201F">
        <w:t>планируемые</w:t>
      </w:r>
      <w:r w:rsidRPr="00B8201F">
        <w:rPr>
          <w:spacing w:val="1"/>
        </w:rPr>
        <w:t xml:space="preserve"> </w:t>
      </w:r>
      <w:r w:rsidRPr="00B8201F">
        <w:t>результаты,</w:t>
      </w:r>
      <w:r w:rsidRPr="00B8201F">
        <w:rPr>
          <w:spacing w:val="1"/>
        </w:rPr>
        <w:t xml:space="preserve"> </w:t>
      </w:r>
      <w:r w:rsidRPr="00B8201F">
        <w:t>содержание</w:t>
      </w:r>
      <w:r w:rsidRPr="00B8201F">
        <w:rPr>
          <w:spacing w:val="1"/>
        </w:rPr>
        <w:t xml:space="preserve"> </w:t>
      </w:r>
      <w:r w:rsidRPr="00B8201F">
        <w:t>и</w:t>
      </w:r>
      <w:r w:rsidRPr="00B8201F">
        <w:rPr>
          <w:spacing w:val="1"/>
        </w:rPr>
        <w:t xml:space="preserve"> </w:t>
      </w:r>
      <w:r w:rsidRPr="00B8201F">
        <w:t>организацию образовательного процесса на ступени дошкольного образования с учетом</w:t>
      </w:r>
      <w:r w:rsidRPr="00B8201F">
        <w:rPr>
          <w:spacing w:val="1"/>
        </w:rPr>
        <w:t xml:space="preserve"> </w:t>
      </w:r>
      <w:r w:rsidRPr="00B8201F">
        <w:t>особенностей</w:t>
      </w:r>
      <w:r w:rsidRPr="00B8201F">
        <w:rPr>
          <w:spacing w:val="-2"/>
        </w:rPr>
        <w:t xml:space="preserve"> </w:t>
      </w:r>
      <w:r w:rsidRPr="00B8201F">
        <w:t>развития</w:t>
      </w:r>
      <w:r w:rsidRPr="00B8201F">
        <w:rPr>
          <w:spacing w:val="-4"/>
        </w:rPr>
        <w:t xml:space="preserve"> </w:t>
      </w:r>
      <w:r w:rsidRPr="00B8201F">
        <w:t>и</w:t>
      </w:r>
      <w:r w:rsidRPr="00B8201F">
        <w:rPr>
          <w:spacing w:val="-1"/>
        </w:rPr>
        <w:t xml:space="preserve"> </w:t>
      </w:r>
      <w:r w:rsidRPr="00B8201F">
        <w:t>особых образовательных</w:t>
      </w:r>
      <w:r w:rsidRPr="00B8201F">
        <w:rPr>
          <w:spacing w:val="-2"/>
        </w:rPr>
        <w:t xml:space="preserve"> </w:t>
      </w:r>
      <w:r w:rsidRPr="00B8201F">
        <w:t>потребностей</w:t>
      </w:r>
      <w:r w:rsidRPr="00B8201F">
        <w:rPr>
          <w:spacing w:val="-2"/>
        </w:rPr>
        <w:t xml:space="preserve"> </w:t>
      </w:r>
      <w:r w:rsidRPr="00B8201F">
        <w:t>обучающихся</w:t>
      </w:r>
      <w:r w:rsidRPr="00B8201F">
        <w:rPr>
          <w:spacing w:val="-1"/>
        </w:rPr>
        <w:t xml:space="preserve"> </w:t>
      </w:r>
      <w:r w:rsidRPr="00B8201F">
        <w:t>с</w:t>
      </w:r>
      <w:r w:rsidRPr="00B8201F">
        <w:rPr>
          <w:spacing w:val="5"/>
        </w:rPr>
        <w:t xml:space="preserve"> </w:t>
      </w:r>
      <w:r w:rsidRPr="00B8201F">
        <w:t>ТНР.</w:t>
      </w:r>
    </w:p>
    <w:p w:rsidR="000314D2" w:rsidRPr="00B8201F" w:rsidRDefault="001B4BCC" w:rsidP="007E5726">
      <w:pPr>
        <w:pStyle w:val="a3"/>
        <w:spacing w:line="360" w:lineRule="auto"/>
        <w:ind w:right="693" w:firstLine="539"/>
      </w:pPr>
      <w:r w:rsidRPr="00B8201F">
        <w:t>Основная идея Программы заключается в гармоничном соединении современных</w:t>
      </w:r>
      <w:r w:rsidRPr="00B8201F">
        <w:rPr>
          <w:spacing w:val="1"/>
        </w:rPr>
        <w:t xml:space="preserve"> </w:t>
      </w:r>
      <w:r w:rsidRPr="00B8201F">
        <w:t>технологий</w:t>
      </w:r>
      <w:r w:rsidRPr="00B8201F">
        <w:rPr>
          <w:spacing w:val="1"/>
        </w:rPr>
        <w:t xml:space="preserve"> </w:t>
      </w:r>
      <w:r w:rsidRPr="00B8201F">
        <w:t>с</w:t>
      </w:r>
      <w:r w:rsidRPr="00B8201F">
        <w:rPr>
          <w:spacing w:val="1"/>
        </w:rPr>
        <w:t xml:space="preserve"> </w:t>
      </w:r>
      <w:r w:rsidRPr="00B8201F">
        <w:t>традиционными</w:t>
      </w:r>
      <w:r w:rsidRPr="00B8201F">
        <w:rPr>
          <w:spacing w:val="1"/>
        </w:rPr>
        <w:t xml:space="preserve"> </w:t>
      </w:r>
      <w:r w:rsidRPr="00B8201F">
        <w:t>средствами</w:t>
      </w:r>
      <w:r w:rsidRPr="00B8201F">
        <w:rPr>
          <w:spacing w:val="1"/>
        </w:rPr>
        <w:t xml:space="preserve"> </w:t>
      </w:r>
      <w:r w:rsidRPr="00B8201F">
        <w:t>развития</w:t>
      </w:r>
      <w:r w:rsidRPr="00B8201F">
        <w:rPr>
          <w:spacing w:val="1"/>
        </w:rPr>
        <w:t xml:space="preserve"> </w:t>
      </w:r>
      <w:r w:rsidRPr="00B8201F">
        <w:t>ребенка</w:t>
      </w:r>
      <w:r w:rsidRPr="00B8201F">
        <w:rPr>
          <w:spacing w:val="1"/>
        </w:rPr>
        <w:t xml:space="preserve"> </w:t>
      </w:r>
      <w:r w:rsidRPr="00B8201F">
        <w:t>для</w:t>
      </w:r>
      <w:r w:rsidRPr="00B8201F">
        <w:rPr>
          <w:spacing w:val="1"/>
        </w:rPr>
        <w:t xml:space="preserve"> </w:t>
      </w:r>
      <w:r w:rsidRPr="00B8201F">
        <w:t>формирования</w:t>
      </w:r>
      <w:r w:rsidRPr="00B8201F">
        <w:rPr>
          <w:spacing w:val="1"/>
        </w:rPr>
        <w:t xml:space="preserve"> </w:t>
      </w:r>
      <w:r w:rsidRPr="00B8201F">
        <w:t>психических</w:t>
      </w:r>
      <w:r w:rsidRPr="00B8201F">
        <w:rPr>
          <w:spacing w:val="-1"/>
        </w:rPr>
        <w:t xml:space="preserve"> </w:t>
      </w:r>
      <w:r w:rsidRPr="00B8201F">
        <w:t>процессов,</w:t>
      </w:r>
      <w:r w:rsidRPr="00B8201F">
        <w:rPr>
          <w:spacing w:val="-1"/>
        </w:rPr>
        <w:t xml:space="preserve"> </w:t>
      </w:r>
      <w:r w:rsidRPr="00B8201F">
        <w:t>ведущих сфер</w:t>
      </w:r>
      <w:r w:rsidRPr="00B8201F">
        <w:rPr>
          <w:spacing w:val="-2"/>
        </w:rPr>
        <w:t xml:space="preserve"> </w:t>
      </w:r>
      <w:r w:rsidRPr="00B8201F">
        <w:t>личности,</w:t>
      </w:r>
      <w:r w:rsidRPr="00B8201F">
        <w:rPr>
          <w:spacing w:val="-2"/>
        </w:rPr>
        <w:t xml:space="preserve"> </w:t>
      </w:r>
      <w:r w:rsidRPr="00B8201F">
        <w:t>развития</w:t>
      </w:r>
      <w:r w:rsidRPr="00B8201F">
        <w:rPr>
          <w:spacing w:val="-2"/>
        </w:rPr>
        <w:t xml:space="preserve"> </w:t>
      </w:r>
      <w:r w:rsidRPr="00B8201F">
        <w:t>творческих</w:t>
      </w:r>
      <w:r w:rsidRPr="00B8201F">
        <w:rPr>
          <w:spacing w:val="-3"/>
        </w:rPr>
        <w:t xml:space="preserve"> </w:t>
      </w:r>
      <w:r w:rsidRPr="00B8201F">
        <w:t>способностей.</w:t>
      </w:r>
    </w:p>
    <w:p w:rsidR="000314D2" w:rsidRPr="00B8201F" w:rsidRDefault="001B4BCC" w:rsidP="007E5726">
      <w:pPr>
        <w:pStyle w:val="a3"/>
        <w:spacing w:line="360" w:lineRule="auto"/>
        <w:ind w:right="690" w:firstLine="539"/>
      </w:pPr>
      <w:r w:rsidRPr="00B8201F">
        <w:t>Программа определяет комплекс основных характеристик дошкольного образования</w:t>
      </w:r>
      <w:r w:rsidRPr="00B8201F">
        <w:rPr>
          <w:spacing w:val="1"/>
        </w:rPr>
        <w:t xml:space="preserve"> </w:t>
      </w:r>
      <w:r w:rsidRPr="00B8201F">
        <w:t>(объем,</w:t>
      </w:r>
      <w:r w:rsidRPr="00B8201F">
        <w:rPr>
          <w:spacing w:val="1"/>
        </w:rPr>
        <w:t xml:space="preserve"> </w:t>
      </w:r>
      <w:r w:rsidRPr="00B8201F">
        <w:t>содержание,</w:t>
      </w:r>
      <w:r w:rsidRPr="00B8201F">
        <w:rPr>
          <w:spacing w:val="1"/>
        </w:rPr>
        <w:t xml:space="preserve"> </w:t>
      </w:r>
      <w:r w:rsidRPr="00B8201F">
        <w:t>планируемые</w:t>
      </w:r>
      <w:r w:rsidRPr="00B8201F">
        <w:rPr>
          <w:spacing w:val="1"/>
        </w:rPr>
        <w:t xml:space="preserve"> </w:t>
      </w:r>
      <w:r w:rsidRPr="00B8201F">
        <w:t>результаты,</w:t>
      </w:r>
      <w:r w:rsidRPr="00B8201F">
        <w:rPr>
          <w:spacing w:val="1"/>
        </w:rPr>
        <w:t xml:space="preserve"> </w:t>
      </w:r>
      <w:r w:rsidRPr="00B8201F">
        <w:t>целевые</w:t>
      </w:r>
      <w:r w:rsidRPr="00B8201F">
        <w:rPr>
          <w:spacing w:val="1"/>
        </w:rPr>
        <w:t xml:space="preserve"> </w:t>
      </w:r>
      <w:r w:rsidRPr="00B8201F">
        <w:t>ориентиры</w:t>
      </w:r>
      <w:r w:rsidRPr="00B8201F">
        <w:rPr>
          <w:spacing w:val="1"/>
        </w:rPr>
        <w:t xml:space="preserve"> </w:t>
      </w:r>
      <w:r w:rsidRPr="00B8201F">
        <w:t>дошкольного</w:t>
      </w:r>
      <w:r w:rsidRPr="00B8201F">
        <w:rPr>
          <w:spacing w:val="1"/>
        </w:rPr>
        <w:t xml:space="preserve"> </w:t>
      </w:r>
      <w:r w:rsidRPr="00B8201F">
        <w:t>образования),</w:t>
      </w:r>
      <w:r w:rsidRPr="00B8201F">
        <w:rPr>
          <w:spacing w:val="1"/>
        </w:rPr>
        <w:t xml:space="preserve"> </w:t>
      </w:r>
      <w:r w:rsidRPr="00B8201F">
        <w:t>сформирована</w:t>
      </w:r>
      <w:r w:rsidRPr="00B8201F">
        <w:rPr>
          <w:spacing w:val="1"/>
        </w:rPr>
        <w:t xml:space="preserve"> </w:t>
      </w:r>
      <w:r w:rsidRPr="00B8201F">
        <w:t>для</w:t>
      </w:r>
      <w:r w:rsidRPr="00B8201F">
        <w:rPr>
          <w:spacing w:val="1"/>
        </w:rPr>
        <w:t xml:space="preserve"> </w:t>
      </w:r>
      <w:r w:rsidRPr="00B8201F">
        <w:t>психолого-педагогической</w:t>
      </w:r>
      <w:r w:rsidRPr="00B8201F">
        <w:rPr>
          <w:spacing w:val="1"/>
        </w:rPr>
        <w:t xml:space="preserve"> </w:t>
      </w:r>
      <w:r w:rsidRPr="00B8201F">
        <w:t>поддержки</w:t>
      </w:r>
      <w:r w:rsidRPr="00B8201F">
        <w:rPr>
          <w:spacing w:val="1"/>
        </w:rPr>
        <w:t xml:space="preserve"> </w:t>
      </w:r>
      <w:r w:rsidRPr="00B8201F">
        <w:t>позитивной</w:t>
      </w:r>
      <w:r w:rsidRPr="00B8201F">
        <w:rPr>
          <w:spacing w:val="1"/>
        </w:rPr>
        <w:t xml:space="preserve"> </w:t>
      </w:r>
      <w:r w:rsidRPr="00B8201F">
        <w:t>социализации</w:t>
      </w:r>
      <w:r w:rsidRPr="00B8201F">
        <w:rPr>
          <w:spacing w:val="1"/>
        </w:rPr>
        <w:t xml:space="preserve"> </w:t>
      </w:r>
      <w:r w:rsidRPr="00B8201F">
        <w:t>и</w:t>
      </w:r>
      <w:r w:rsidRPr="00B8201F">
        <w:rPr>
          <w:spacing w:val="1"/>
        </w:rPr>
        <w:t xml:space="preserve"> </w:t>
      </w:r>
      <w:r w:rsidRPr="00B8201F">
        <w:t>индивидуализации,</w:t>
      </w:r>
      <w:r w:rsidRPr="00B8201F">
        <w:rPr>
          <w:spacing w:val="1"/>
        </w:rPr>
        <w:t xml:space="preserve"> </w:t>
      </w:r>
      <w:r w:rsidRPr="00B8201F">
        <w:t>развития</w:t>
      </w:r>
      <w:r w:rsidRPr="00B8201F">
        <w:rPr>
          <w:spacing w:val="1"/>
        </w:rPr>
        <w:t xml:space="preserve"> </w:t>
      </w:r>
      <w:r w:rsidRPr="00B8201F">
        <w:t>личности</w:t>
      </w:r>
      <w:r w:rsidRPr="00B8201F">
        <w:rPr>
          <w:spacing w:val="1"/>
        </w:rPr>
        <w:t xml:space="preserve"> </w:t>
      </w:r>
      <w:r w:rsidRPr="00B8201F">
        <w:t>ребенка</w:t>
      </w:r>
      <w:r w:rsidRPr="00B8201F">
        <w:rPr>
          <w:spacing w:val="1"/>
        </w:rPr>
        <w:t xml:space="preserve"> </w:t>
      </w:r>
      <w:r w:rsidRPr="00B8201F">
        <w:t>с</w:t>
      </w:r>
      <w:r w:rsidRPr="00B8201F">
        <w:rPr>
          <w:spacing w:val="1"/>
        </w:rPr>
        <w:t xml:space="preserve"> </w:t>
      </w:r>
      <w:r w:rsidRPr="00B8201F">
        <w:t>ограниченными</w:t>
      </w:r>
      <w:r w:rsidRPr="00B8201F">
        <w:rPr>
          <w:spacing w:val="1"/>
        </w:rPr>
        <w:t xml:space="preserve"> </w:t>
      </w:r>
      <w:r w:rsidRPr="00B8201F">
        <w:t>возможностями</w:t>
      </w:r>
      <w:r w:rsidRPr="00B8201F">
        <w:rPr>
          <w:spacing w:val="-1"/>
        </w:rPr>
        <w:t xml:space="preserve"> </w:t>
      </w:r>
      <w:r w:rsidRPr="00B8201F">
        <w:t>здоровья (ТНР).</w:t>
      </w:r>
    </w:p>
    <w:p w:rsidR="000314D2" w:rsidRPr="00B8201F" w:rsidRDefault="001B4BCC" w:rsidP="007E5726">
      <w:pPr>
        <w:pStyle w:val="a3"/>
        <w:spacing w:line="360" w:lineRule="auto"/>
        <w:ind w:right="694" w:firstLine="539"/>
      </w:pPr>
      <w:r w:rsidRPr="00B8201F">
        <w:t>Программа</w:t>
      </w:r>
      <w:r w:rsidRPr="00B8201F">
        <w:rPr>
          <w:spacing w:val="1"/>
        </w:rPr>
        <w:t xml:space="preserve"> </w:t>
      </w:r>
      <w:r w:rsidRPr="00B8201F">
        <w:t>реализуется</w:t>
      </w:r>
      <w:r w:rsidRPr="00B8201F">
        <w:rPr>
          <w:spacing w:val="1"/>
        </w:rPr>
        <w:t xml:space="preserve"> </w:t>
      </w:r>
      <w:r w:rsidRPr="00B8201F">
        <w:t>на</w:t>
      </w:r>
      <w:r w:rsidRPr="00B8201F">
        <w:rPr>
          <w:spacing w:val="1"/>
        </w:rPr>
        <w:t xml:space="preserve"> </w:t>
      </w:r>
      <w:r w:rsidRPr="00B8201F">
        <w:t>государственном</w:t>
      </w:r>
      <w:r w:rsidRPr="00B8201F">
        <w:rPr>
          <w:spacing w:val="1"/>
        </w:rPr>
        <w:t xml:space="preserve"> </w:t>
      </w:r>
      <w:r w:rsidRPr="00B8201F">
        <w:t>языке</w:t>
      </w:r>
      <w:r w:rsidRPr="00B8201F">
        <w:rPr>
          <w:spacing w:val="1"/>
        </w:rPr>
        <w:t xml:space="preserve"> </w:t>
      </w:r>
      <w:r w:rsidRPr="00B8201F">
        <w:t>Российской</w:t>
      </w:r>
      <w:r w:rsidRPr="00B8201F">
        <w:rPr>
          <w:spacing w:val="1"/>
        </w:rPr>
        <w:t xml:space="preserve"> </w:t>
      </w:r>
      <w:r w:rsidRPr="00B8201F">
        <w:t>Федерации</w:t>
      </w:r>
      <w:r w:rsidRPr="00B8201F">
        <w:rPr>
          <w:spacing w:val="1"/>
        </w:rPr>
        <w:t xml:space="preserve"> </w:t>
      </w:r>
      <w:r w:rsidRPr="00B8201F">
        <w:t>(ст.14</w:t>
      </w:r>
      <w:r w:rsidRPr="00B8201F">
        <w:rPr>
          <w:spacing w:val="1"/>
        </w:rPr>
        <w:t xml:space="preserve"> </w:t>
      </w:r>
      <w:r w:rsidRPr="00B8201F">
        <w:t>Федерального</w:t>
      </w:r>
      <w:r w:rsidRPr="00B8201F">
        <w:rPr>
          <w:spacing w:val="-1"/>
        </w:rPr>
        <w:t xml:space="preserve"> </w:t>
      </w:r>
      <w:r w:rsidRPr="00B8201F">
        <w:t>закона</w:t>
      </w:r>
      <w:r w:rsidRPr="00B8201F">
        <w:rPr>
          <w:spacing w:val="2"/>
        </w:rPr>
        <w:t xml:space="preserve"> </w:t>
      </w:r>
      <w:r w:rsidRPr="00B8201F">
        <w:t>«Об</w:t>
      </w:r>
      <w:r w:rsidRPr="00B8201F">
        <w:rPr>
          <w:spacing w:val="-1"/>
        </w:rPr>
        <w:t xml:space="preserve"> </w:t>
      </w:r>
      <w:r w:rsidRPr="00B8201F">
        <w:t>образовании</w:t>
      </w:r>
      <w:r w:rsidRPr="00B8201F">
        <w:rPr>
          <w:spacing w:val="-1"/>
        </w:rPr>
        <w:t xml:space="preserve"> </w:t>
      </w:r>
      <w:r w:rsidRPr="00B8201F">
        <w:t>в</w:t>
      </w:r>
      <w:r w:rsidRPr="00B8201F">
        <w:rPr>
          <w:spacing w:val="-1"/>
        </w:rPr>
        <w:t xml:space="preserve"> </w:t>
      </w:r>
      <w:r w:rsidRPr="00B8201F">
        <w:t>Российской</w:t>
      </w:r>
      <w:r w:rsidRPr="00B8201F">
        <w:rPr>
          <w:spacing w:val="59"/>
        </w:rPr>
        <w:t xml:space="preserve"> </w:t>
      </w:r>
      <w:r w:rsidRPr="00B8201F">
        <w:t>Федерации»).</w:t>
      </w:r>
    </w:p>
    <w:p w:rsidR="000314D2" w:rsidRPr="00B8201F" w:rsidRDefault="000314D2" w:rsidP="007E5726">
      <w:pPr>
        <w:pStyle w:val="a3"/>
        <w:spacing w:line="360" w:lineRule="auto"/>
        <w:ind w:left="0"/>
      </w:pPr>
    </w:p>
    <w:p w:rsidR="000314D2" w:rsidRPr="00B8201F" w:rsidRDefault="001B4BCC" w:rsidP="007E5726">
      <w:pPr>
        <w:pStyle w:val="Heading1"/>
        <w:numPr>
          <w:ilvl w:val="2"/>
          <w:numId w:val="62"/>
        </w:numPr>
        <w:tabs>
          <w:tab w:val="left" w:pos="1082"/>
        </w:tabs>
        <w:spacing w:line="360" w:lineRule="auto"/>
      </w:pPr>
      <w:r w:rsidRPr="00B8201F">
        <w:t>Цели</w:t>
      </w:r>
      <w:r w:rsidRPr="00B8201F">
        <w:rPr>
          <w:spacing w:val="-2"/>
        </w:rPr>
        <w:t xml:space="preserve"> </w:t>
      </w:r>
      <w:r w:rsidRPr="00B8201F">
        <w:t>и</w:t>
      </w:r>
      <w:r w:rsidRPr="00B8201F">
        <w:rPr>
          <w:spacing w:val="-1"/>
        </w:rPr>
        <w:t xml:space="preserve"> </w:t>
      </w:r>
      <w:r w:rsidRPr="00B8201F">
        <w:t>задачи</w:t>
      </w:r>
      <w:r w:rsidRPr="00B8201F">
        <w:rPr>
          <w:spacing w:val="58"/>
        </w:rPr>
        <w:t xml:space="preserve"> </w:t>
      </w:r>
      <w:r w:rsidRPr="00B8201F">
        <w:t>реализации</w:t>
      </w:r>
      <w:r w:rsidRPr="00B8201F">
        <w:rPr>
          <w:spacing w:val="-1"/>
        </w:rPr>
        <w:t xml:space="preserve"> </w:t>
      </w:r>
      <w:r w:rsidRPr="00B8201F">
        <w:t>Программы.</w:t>
      </w:r>
    </w:p>
    <w:p w:rsidR="000314D2" w:rsidRPr="00B8201F" w:rsidRDefault="001B4BCC" w:rsidP="007E5726">
      <w:pPr>
        <w:spacing w:line="360" w:lineRule="auto"/>
        <w:ind w:left="362"/>
        <w:jc w:val="both"/>
        <w:rPr>
          <w:b/>
          <w:i/>
          <w:sz w:val="24"/>
          <w:szCs w:val="24"/>
        </w:rPr>
      </w:pPr>
      <w:r w:rsidRPr="00B8201F">
        <w:rPr>
          <w:b/>
          <w:i/>
          <w:sz w:val="24"/>
          <w:szCs w:val="24"/>
          <w:u w:val="thick"/>
        </w:rPr>
        <w:t>Цели</w:t>
      </w:r>
      <w:r w:rsidRPr="00B8201F">
        <w:rPr>
          <w:b/>
          <w:i/>
          <w:spacing w:val="-2"/>
          <w:sz w:val="24"/>
          <w:szCs w:val="24"/>
          <w:u w:val="thick"/>
        </w:rPr>
        <w:t xml:space="preserve"> </w:t>
      </w:r>
      <w:r w:rsidRPr="00B8201F">
        <w:rPr>
          <w:b/>
          <w:i/>
          <w:sz w:val="24"/>
          <w:szCs w:val="24"/>
          <w:u w:val="thick"/>
        </w:rPr>
        <w:t>Программы:</w:t>
      </w:r>
    </w:p>
    <w:p w:rsidR="000314D2" w:rsidRPr="00B8201F" w:rsidRDefault="001B4BCC" w:rsidP="007E5726">
      <w:pPr>
        <w:pStyle w:val="a3"/>
        <w:spacing w:line="360" w:lineRule="auto"/>
        <w:ind w:right="693"/>
      </w:pPr>
      <w:r w:rsidRPr="00B8201F">
        <w:t>- обеспечение условий для дошкольного образования, определяемых общими и особыми</w:t>
      </w:r>
      <w:r w:rsidRPr="00B8201F">
        <w:rPr>
          <w:spacing w:val="1"/>
        </w:rPr>
        <w:t xml:space="preserve"> </w:t>
      </w:r>
      <w:r w:rsidRPr="00B8201F">
        <w:t>потребностями</w:t>
      </w:r>
      <w:r w:rsidRPr="00B8201F">
        <w:rPr>
          <w:spacing w:val="1"/>
        </w:rPr>
        <w:t xml:space="preserve"> </w:t>
      </w:r>
      <w:r w:rsidRPr="00B8201F">
        <w:t>обучающегося</w:t>
      </w:r>
      <w:r w:rsidRPr="00B8201F">
        <w:rPr>
          <w:spacing w:val="1"/>
        </w:rPr>
        <w:t xml:space="preserve"> </w:t>
      </w:r>
      <w:r w:rsidRPr="00B8201F">
        <w:t>дошкольного</w:t>
      </w:r>
      <w:r w:rsidRPr="00B8201F">
        <w:rPr>
          <w:spacing w:val="1"/>
        </w:rPr>
        <w:t xml:space="preserve"> </w:t>
      </w:r>
      <w:r w:rsidRPr="00B8201F">
        <w:t>возраста</w:t>
      </w:r>
      <w:r w:rsidRPr="00B8201F">
        <w:rPr>
          <w:spacing w:val="1"/>
        </w:rPr>
        <w:t xml:space="preserve"> </w:t>
      </w:r>
      <w:r w:rsidRPr="00B8201F">
        <w:t>с</w:t>
      </w:r>
      <w:r w:rsidRPr="00B8201F">
        <w:rPr>
          <w:spacing w:val="1"/>
        </w:rPr>
        <w:t xml:space="preserve"> </w:t>
      </w:r>
      <w:r w:rsidRPr="00B8201F">
        <w:t>ТНР,</w:t>
      </w:r>
      <w:r w:rsidRPr="00B8201F">
        <w:rPr>
          <w:spacing w:val="1"/>
        </w:rPr>
        <w:t xml:space="preserve"> </w:t>
      </w:r>
      <w:r w:rsidRPr="00B8201F">
        <w:t>индивидуальными</w:t>
      </w:r>
      <w:r w:rsidRPr="00B8201F">
        <w:rPr>
          <w:spacing w:val="1"/>
        </w:rPr>
        <w:t xml:space="preserve"> </w:t>
      </w:r>
      <w:r w:rsidRPr="00B8201F">
        <w:t>особенностями</w:t>
      </w:r>
      <w:r w:rsidRPr="00B8201F">
        <w:rPr>
          <w:spacing w:val="-1"/>
        </w:rPr>
        <w:t xml:space="preserve"> </w:t>
      </w:r>
      <w:r w:rsidRPr="00B8201F">
        <w:t>его</w:t>
      </w:r>
      <w:r w:rsidRPr="00B8201F">
        <w:rPr>
          <w:spacing w:val="-1"/>
        </w:rPr>
        <w:t xml:space="preserve"> </w:t>
      </w:r>
      <w:r w:rsidRPr="00B8201F">
        <w:t>развития</w:t>
      </w:r>
      <w:r w:rsidRPr="00B8201F">
        <w:rPr>
          <w:spacing w:val="-3"/>
        </w:rPr>
        <w:t xml:space="preserve"> </w:t>
      </w:r>
      <w:r w:rsidRPr="00B8201F">
        <w:t>и состояния</w:t>
      </w:r>
      <w:r w:rsidRPr="00B8201F">
        <w:rPr>
          <w:spacing w:val="-4"/>
        </w:rPr>
        <w:t xml:space="preserve"> </w:t>
      </w:r>
      <w:r w:rsidRPr="00B8201F">
        <w:t>здоровья.</w:t>
      </w:r>
    </w:p>
    <w:p w:rsidR="000314D2" w:rsidRPr="00B8201F" w:rsidRDefault="001B4BCC" w:rsidP="007E5726">
      <w:pPr>
        <w:pStyle w:val="a3"/>
        <w:spacing w:line="360" w:lineRule="auto"/>
        <w:ind w:right="690" w:firstLine="566"/>
      </w:pPr>
      <w:proofErr w:type="gramStart"/>
      <w:r w:rsidRPr="00B8201F">
        <w:t>Программа</w:t>
      </w:r>
      <w:r w:rsidRPr="00B8201F">
        <w:rPr>
          <w:spacing w:val="1"/>
        </w:rPr>
        <w:t xml:space="preserve"> </w:t>
      </w:r>
      <w:r w:rsidRPr="00B8201F">
        <w:t>содействует</w:t>
      </w:r>
      <w:r w:rsidRPr="00B8201F">
        <w:rPr>
          <w:spacing w:val="1"/>
        </w:rPr>
        <w:t xml:space="preserve"> </w:t>
      </w:r>
      <w:r w:rsidRPr="00B8201F">
        <w:t>взаимопониманию</w:t>
      </w:r>
      <w:r w:rsidRPr="00B8201F">
        <w:rPr>
          <w:spacing w:val="1"/>
        </w:rPr>
        <w:t xml:space="preserve"> </w:t>
      </w:r>
      <w:r w:rsidRPr="00B8201F">
        <w:t>и</w:t>
      </w:r>
      <w:r w:rsidRPr="00B8201F">
        <w:rPr>
          <w:spacing w:val="1"/>
        </w:rPr>
        <w:t xml:space="preserve"> </w:t>
      </w:r>
      <w:r w:rsidRPr="00B8201F">
        <w:t>сотрудничеству</w:t>
      </w:r>
      <w:r w:rsidRPr="00B8201F">
        <w:rPr>
          <w:spacing w:val="1"/>
        </w:rPr>
        <w:t xml:space="preserve"> </w:t>
      </w:r>
      <w:r w:rsidRPr="00B8201F">
        <w:t>между</w:t>
      </w:r>
      <w:r w:rsidRPr="00B8201F">
        <w:rPr>
          <w:spacing w:val="1"/>
        </w:rPr>
        <w:t xml:space="preserve"> </w:t>
      </w:r>
      <w:r w:rsidRPr="00B8201F">
        <w:t>людьми,</w:t>
      </w:r>
      <w:r w:rsidRPr="00B8201F">
        <w:rPr>
          <w:spacing w:val="1"/>
        </w:rPr>
        <w:t xml:space="preserve"> </w:t>
      </w:r>
      <w:r w:rsidRPr="00B8201F">
        <w:t>способствует</w:t>
      </w:r>
      <w:r w:rsidRPr="00B8201F">
        <w:rPr>
          <w:spacing w:val="1"/>
        </w:rPr>
        <w:t xml:space="preserve"> </w:t>
      </w:r>
      <w:r w:rsidRPr="00B8201F">
        <w:t>реализации</w:t>
      </w:r>
      <w:r w:rsidRPr="00B8201F">
        <w:rPr>
          <w:spacing w:val="1"/>
        </w:rPr>
        <w:t xml:space="preserve"> </w:t>
      </w:r>
      <w:r w:rsidRPr="00B8201F">
        <w:t>прав</w:t>
      </w:r>
      <w:r w:rsidRPr="00B8201F">
        <w:rPr>
          <w:spacing w:val="1"/>
        </w:rPr>
        <w:t xml:space="preserve"> </w:t>
      </w:r>
      <w:r w:rsidRPr="00B8201F">
        <w:t>обучающихся</w:t>
      </w:r>
      <w:r w:rsidRPr="00B8201F">
        <w:rPr>
          <w:spacing w:val="1"/>
        </w:rPr>
        <w:t xml:space="preserve"> </w:t>
      </w:r>
      <w:r w:rsidRPr="00B8201F">
        <w:t>дошкольного</w:t>
      </w:r>
      <w:r w:rsidRPr="00B8201F">
        <w:rPr>
          <w:spacing w:val="1"/>
        </w:rPr>
        <w:t xml:space="preserve"> </w:t>
      </w:r>
      <w:r w:rsidRPr="00B8201F">
        <w:t>возраста</w:t>
      </w:r>
      <w:r w:rsidRPr="00B8201F">
        <w:rPr>
          <w:spacing w:val="1"/>
        </w:rPr>
        <w:t xml:space="preserve"> </w:t>
      </w:r>
      <w:r w:rsidRPr="00B8201F">
        <w:t>на</w:t>
      </w:r>
      <w:r w:rsidRPr="00B8201F">
        <w:rPr>
          <w:spacing w:val="1"/>
        </w:rPr>
        <w:t xml:space="preserve"> </w:t>
      </w:r>
      <w:r w:rsidRPr="00B8201F">
        <w:t>получение</w:t>
      </w:r>
      <w:r w:rsidRPr="00B8201F">
        <w:rPr>
          <w:spacing w:val="1"/>
        </w:rPr>
        <w:t xml:space="preserve"> </w:t>
      </w:r>
      <w:r w:rsidRPr="00B8201F">
        <w:t>доступного и качественного образования, обеспечивает развитие способностей каждого</w:t>
      </w:r>
      <w:r w:rsidRPr="00B8201F">
        <w:rPr>
          <w:spacing w:val="1"/>
        </w:rPr>
        <w:t xml:space="preserve"> </w:t>
      </w:r>
      <w:r w:rsidRPr="00B8201F">
        <w:t>ребенка, формирование и развитие личности ребенка в соответствии с принятыми в семье</w:t>
      </w:r>
      <w:r w:rsidRPr="00B8201F">
        <w:rPr>
          <w:spacing w:val="1"/>
        </w:rPr>
        <w:t xml:space="preserve"> </w:t>
      </w:r>
      <w:r w:rsidRPr="00B8201F">
        <w:t>и</w:t>
      </w:r>
      <w:r w:rsidRPr="00B8201F">
        <w:rPr>
          <w:spacing w:val="1"/>
        </w:rPr>
        <w:t xml:space="preserve"> </w:t>
      </w:r>
      <w:r w:rsidRPr="00B8201F">
        <w:t>обществе</w:t>
      </w:r>
      <w:r w:rsidRPr="00B8201F">
        <w:rPr>
          <w:spacing w:val="1"/>
        </w:rPr>
        <w:t xml:space="preserve"> </w:t>
      </w:r>
      <w:r w:rsidRPr="00B8201F">
        <w:t>духовно-нравственными</w:t>
      </w:r>
      <w:r w:rsidRPr="00B8201F">
        <w:rPr>
          <w:spacing w:val="1"/>
        </w:rPr>
        <w:t xml:space="preserve"> </w:t>
      </w:r>
      <w:r w:rsidRPr="00B8201F">
        <w:t>и</w:t>
      </w:r>
      <w:r w:rsidRPr="00B8201F">
        <w:rPr>
          <w:spacing w:val="1"/>
        </w:rPr>
        <w:t xml:space="preserve"> </w:t>
      </w:r>
      <w:r w:rsidRPr="00B8201F">
        <w:t>социокультурными</w:t>
      </w:r>
      <w:r w:rsidRPr="00B8201F">
        <w:rPr>
          <w:spacing w:val="1"/>
        </w:rPr>
        <w:t xml:space="preserve"> </w:t>
      </w:r>
      <w:r w:rsidRPr="00B8201F">
        <w:t>ценностями</w:t>
      </w:r>
      <w:r w:rsidRPr="00B8201F">
        <w:rPr>
          <w:spacing w:val="1"/>
        </w:rPr>
        <w:t xml:space="preserve"> </w:t>
      </w:r>
      <w:r w:rsidRPr="00B8201F">
        <w:t>в</w:t>
      </w:r>
      <w:r w:rsidRPr="00B8201F">
        <w:rPr>
          <w:spacing w:val="1"/>
        </w:rPr>
        <w:t xml:space="preserve"> </w:t>
      </w:r>
      <w:r w:rsidRPr="00B8201F">
        <w:t>целях</w:t>
      </w:r>
      <w:r w:rsidRPr="00B8201F">
        <w:rPr>
          <w:spacing w:val="-57"/>
        </w:rPr>
        <w:t xml:space="preserve"> </w:t>
      </w:r>
      <w:r w:rsidRPr="00B8201F">
        <w:t>интеллектуального,</w:t>
      </w:r>
      <w:r w:rsidRPr="00B8201F">
        <w:rPr>
          <w:spacing w:val="1"/>
        </w:rPr>
        <w:t xml:space="preserve"> </w:t>
      </w:r>
      <w:r w:rsidRPr="00B8201F">
        <w:t>духовно-нравственного,</w:t>
      </w:r>
      <w:r w:rsidRPr="00B8201F">
        <w:rPr>
          <w:spacing w:val="1"/>
        </w:rPr>
        <w:t xml:space="preserve"> </w:t>
      </w:r>
      <w:r w:rsidRPr="00B8201F">
        <w:t>творческого</w:t>
      </w:r>
      <w:r w:rsidRPr="00B8201F">
        <w:rPr>
          <w:spacing w:val="1"/>
        </w:rPr>
        <w:t xml:space="preserve"> </w:t>
      </w:r>
      <w:r w:rsidRPr="00B8201F">
        <w:t>и</w:t>
      </w:r>
      <w:r w:rsidRPr="00B8201F">
        <w:rPr>
          <w:spacing w:val="1"/>
        </w:rPr>
        <w:t xml:space="preserve"> </w:t>
      </w:r>
      <w:r w:rsidRPr="00B8201F">
        <w:t>физического</w:t>
      </w:r>
      <w:r w:rsidRPr="00B8201F">
        <w:rPr>
          <w:spacing w:val="61"/>
        </w:rPr>
        <w:t xml:space="preserve"> </w:t>
      </w:r>
      <w:r w:rsidRPr="00B8201F">
        <w:t>развития</w:t>
      </w:r>
      <w:r w:rsidRPr="00B8201F">
        <w:rPr>
          <w:spacing w:val="1"/>
        </w:rPr>
        <w:t xml:space="preserve"> </w:t>
      </w:r>
      <w:r w:rsidRPr="00B8201F">
        <w:lastRenderedPageBreak/>
        <w:t>человека,</w:t>
      </w:r>
      <w:r w:rsidRPr="00B8201F">
        <w:rPr>
          <w:spacing w:val="3"/>
        </w:rPr>
        <w:t xml:space="preserve"> </w:t>
      </w:r>
      <w:r w:rsidRPr="00B8201F">
        <w:t>удовлетворения</w:t>
      </w:r>
      <w:r w:rsidRPr="00B8201F">
        <w:rPr>
          <w:spacing w:val="-1"/>
        </w:rPr>
        <w:t xml:space="preserve"> </w:t>
      </w:r>
      <w:r w:rsidRPr="00B8201F">
        <w:t>его</w:t>
      </w:r>
      <w:r w:rsidRPr="00B8201F">
        <w:rPr>
          <w:spacing w:val="-1"/>
        </w:rPr>
        <w:t xml:space="preserve"> </w:t>
      </w:r>
      <w:r w:rsidRPr="00B8201F">
        <w:t>образовательных</w:t>
      </w:r>
      <w:r w:rsidRPr="00B8201F">
        <w:rPr>
          <w:spacing w:val="-1"/>
        </w:rPr>
        <w:t xml:space="preserve"> </w:t>
      </w:r>
      <w:r w:rsidRPr="00B8201F">
        <w:t>потребностей</w:t>
      </w:r>
      <w:r w:rsidRPr="00B8201F">
        <w:rPr>
          <w:spacing w:val="-1"/>
        </w:rPr>
        <w:t xml:space="preserve"> </w:t>
      </w:r>
      <w:r w:rsidRPr="00B8201F">
        <w:t>и</w:t>
      </w:r>
      <w:r w:rsidRPr="00B8201F">
        <w:rPr>
          <w:spacing w:val="-2"/>
        </w:rPr>
        <w:t xml:space="preserve"> </w:t>
      </w:r>
      <w:r w:rsidRPr="00B8201F">
        <w:t>интересов.</w:t>
      </w:r>
      <w:proofErr w:type="gramEnd"/>
    </w:p>
    <w:p w:rsidR="000314D2" w:rsidRPr="00B8201F" w:rsidRDefault="001B4BCC" w:rsidP="007E5726">
      <w:pPr>
        <w:spacing w:line="360" w:lineRule="auto"/>
        <w:ind w:left="362"/>
        <w:jc w:val="both"/>
        <w:rPr>
          <w:b/>
          <w:i/>
          <w:sz w:val="24"/>
          <w:szCs w:val="24"/>
        </w:rPr>
      </w:pPr>
      <w:r w:rsidRPr="00B8201F">
        <w:rPr>
          <w:b/>
          <w:i/>
          <w:sz w:val="24"/>
          <w:szCs w:val="24"/>
          <w:u w:val="thick"/>
        </w:rPr>
        <w:t>Задачи</w:t>
      </w:r>
      <w:r w:rsidRPr="00B8201F">
        <w:rPr>
          <w:b/>
          <w:i/>
          <w:spacing w:val="-2"/>
          <w:sz w:val="24"/>
          <w:szCs w:val="24"/>
          <w:u w:val="thick"/>
        </w:rPr>
        <w:t xml:space="preserve"> </w:t>
      </w:r>
      <w:r w:rsidRPr="00B8201F">
        <w:rPr>
          <w:b/>
          <w:i/>
          <w:sz w:val="24"/>
          <w:szCs w:val="24"/>
          <w:u w:val="thick"/>
        </w:rPr>
        <w:t>Программы:</w:t>
      </w:r>
    </w:p>
    <w:p w:rsidR="000314D2" w:rsidRPr="00B8201F" w:rsidRDefault="001B4BCC" w:rsidP="007E5726">
      <w:pPr>
        <w:pStyle w:val="a5"/>
        <w:numPr>
          <w:ilvl w:val="0"/>
          <w:numId w:val="59"/>
        </w:numPr>
        <w:tabs>
          <w:tab w:val="left" w:pos="789"/>
          <w:tab w:val="left" w:pos="790"/>
        </w:tabs>
        <w:spacing w:line="360" w:lineRule="auto"/>
        <w:ind w:hanging="361"/>
        <w:rPr>
          <w:sz w:val="24"/>
          <w:szCs w:val="24"/>
        </w:rPr>
      </w:pPr>
      <w:r w:rsidRPr="00B8201F">
        <w:rPr>
          <w:sz w:val="24"/>
          <w:szCs w:val="24"/>
        </w:rPr>
        <w:t>реализация</w:t>
      </w:r>
      <w:r w:rsidRPr="00B8201F">
        <w:rPr>
          <w:spacing w:val="-2"/>
          <w:sz w:val="24"/>
          <w:szCs w:val="24"/>
        </w:rPr>
        <w:t xml:space="preserve"> </w:t>
      </w:r>
      <w:r w:rsidRPr="00B8201F">
        <w:rPr>
          <w:sz w:val="24"/>
          <w:szCs w:val="24"/>
        </w:rPr>
        <w:t>содержания</w:t>
      </w:r>
      <w:r w:rsidRPr="00B8201F">
        <w:rPr>
          <w:spacing w:val="-4"/>
          <w:sz w:val="24"/>
          <w:szCs w:val="24"/>
        </w:rPr>
        <w:t xml:space="preserve"> </w:t>
      </w:r>
      <w:r w:rsidRPr="00B8201F">
        <w:rPr>
          <w:sz w:val="24"/>
          <w:szCs w:val="24"/>
        </w:rPr>
        <w:t>АОП</w:t>
      </w:r>
      <w:r w:rsidRPr="00B8201F">
        <w:rPr>
          <w:spacing w:val="-2"/>
          <w:sz w:val="24"/>
          <w:szCs w:val="24"/>
        </w:rPr>
        <w:t xml:space="preserve"> </w:t>
      </w:r>
      <w:r w:rsidRPr="00B8201F">
        <w:rPr>
          <w:sz w:val="24"/>
          <w:szCs w:val="24"/>
        </w:rPr>
        <w:t>ДО</w:t>
      </w:r>
      <w:r w:rsidRPr="00B8201F">
        <w:rPr>
          <w:spacing w:val="-2"/>
          <w:sz w:val="24"/>
          <w:szCs w:val="24"/>
        </w:rPr>
        <w:t xml:space="preserve"> </w:t>
      </w:r>
      <w:r w:rsidRPr="00B8201F">
        <w:rPr>
          <w:sz w:val="24"/>
          <w:szCs w:val="24"/>
        </w:rPr>
        <w:t>для</w:t>
      </w:r>
      <w:r w:rsidRPr="00B8201F">
        <w:rPr>
          <w:spacing w:val="-1"/>
          <w:sz w:val="24"/>
          <w:szCs w:val="24"/>
        </w:rPr>
        <w:t xml:space="preserve"> </w:t>
      </w:r>
      <w:proofErr w:type="gramStart"/>
      <w:r w:rsidRPr="00B8201F">
        <w:rPr>
          <w:sz w:val="24"/>
          <w:szCs w:val="24"/>
        </w:rPr>
        <w:t>обучающихся</w:t>
      </w:r>
      <w:proofErr w:type="gramEnd"/>
      <w:r w:rsidRPr="00B8201F">
        <w:rPr>
          <w:spacing w:val="-1"/>
          <w:sz w:val="24"/>
          <w:szCs w:val="24"/>
        </w:rPr>
        <w:t xml:space="preserve"> </w:t>
      </w:r>
      <w:r w:rsidRPr="00B8201F">
        <w:rPr>
          <w:sz w:val="24"/>
          <w:szCs w:val="24"/>
        </w:rPr>
        <w:t>с</w:t>
      </w:r>
      <w:r w:rsidRPr="00B8201F">
        <w:rPr>
          <w:spacing w:val="-2"/>
          <w:sz w:val="24"/>
          <w:szCs w:val="24"/>
        </w:rPr>
        <w:t xml:space="preserve"> </w:t>
      </w:r>
      <w:r w:rsidRPr="00B8201F">
        <w:rPr>
          <w:sz w:val="24"/>
          <w:szCs w:val="24"/>
        </w:rPr>
        <w:t>ТНР;</w:t>
      </w:r>
    </w:p>
    <w:p w:rsidR="000314D2" w:rsidRPr="00B8201F" w:rsidRDefault="001B4BCC" w:rsidP="007E5726">
      <w:pPr>
        <w:pStyle w:val="a5"/>
        <w:numPr>
          <w:ilvl w:val="0"/>
          <w:numId w:val="59"/>
        </w:numPr>
        <w:tabs>
          <w:tab w:val="left" w:pos="789"/>
          <w:tab w:val="left" w:pos="790"/>
        </w:tabs>
        <w:spacing w:line="360" w:lineRule="auto"/>
        <w:ind w:hanging="361"/>
        <w:rPr>
          <w:sz w:val="24"/>
          <w:szCs w:val="24"/>
        </w:rPr>
      </w:pPr>
      <w:r w:rsidRPr="00B8201F">
        <w:rPr>
          <w:sz w:val="24"/>
          <w:szCs w:val="24"/>
        </w:rPr>
        <w:t>коррекция</w:t>
      </w:r>
      <w:r w:rsidRPr="00B8201F">
        <w:rPr>
          <w:spacing w:val="-6"/>
          <w:sz w:val="24"/>
          <w:szCs w:val="24"/>
        </w:rPr>
        <w:t xml:space="preserve"> </w:t>
      </w:r>
      <w:r w:rsidRPr="00B8201F">
        <w:rPr>
          <w:sz w:val="24"/>
          <w:szCs w:val="24"/>
        </w:rPr>
        <w:t>недостатков</w:t>
      </w:r>
      <w:r w:rsidRPr="00B8201F">
        <w:rPr>
          <w:spacing w:val="-5"/>
          <w:sz w:val="24"/>
          <w:szCs w:val="24"/>
        </w:rPr>
        <w:t xml:space="preserve"> </w:t>
      </w:r>
      <w:r w:rsidRPr="00B8201F">
        <w:rPr>
          <w:sz w:val="24"/>
          <w:szCs w:val="24"/>
        </w:rPr>
        <w:t>психофизического</w:t>
      </w:r>
      <w:r w:rsidRPr="00B8201F">
        <w:rPr>
          <w:spacing w:val="-3"/>
          <w:sz w:val="24"/>
          <w:szCs w:val="24"/>
        </w:rPr>
        <w:t xml:space="preserve"> </w:t>
      </w:r>
      <w:r w:rsidRPr="00B8201F">
        <w:rPr>
          <w:sz w:val="24"/>
          <w:szCs w:val="24"/>
        </w:rPr>
        <w:t>развития</w:t>
      </w:r>
      <w:r w:rsidRPr="00B8201F">
        <w:rPr>
          <w:spacing w:val="-2"/>
          <w:sz w:val="24"/>
          <w:szCs w:val="24"/>
        </w:rPr>
        <w:t xml:space="preserve"> </w:t>
      </w:r>
      <w:r w:rsidRPr="00B8201F">
        <w:rPr>
          <w:sz w:val="24"/>
          <w:szCs w:val="24"/>
        </w:rPr>
        <w:t>обучающихся</w:t>
      </w:r>
      <w:r w:rsidRPr="00B8201F">
        <w:rPr>
          <w:spacing w:val="-3"/>
          <w:sz w:val="24"/>
          <w:szCs w:val="24"/>
        </w:rPr>
        <w:t xml:space="preserve"> </w:t>
      </w:r>
      <w:r w:rsidRPr="00B8201F">
        <w:rPr>
          <w:sz w:val="24"/>
          <w:szCs w:val="24"/>
        </w:rPr>
        <w:t>с</w:t>
      </w:r>
      <w:r w:rsidRPr="00B8201F">
        <w:rPr>
          <w:spacing w:val="-3"/>
          <w:sz w:val="24"/>
          <w:szCs w:val="24"/>
        </w:rPr>
        <w:t xml:space="preserve"> </w:t>
      </w:r>
      <w:r w:rsidRPr="00B8201F">
        <w:rPr>
          <w:sz w:val="24"/>
          <w:szCs w:val="24"/>
        </w:rPr>
        <w:t>ТНР;</w:t>
      </w:r>
    </w:p>
    <w:p w:rsidR="000314D2" w:rsidRPr="00B8201F" w:rsidRDefault="001B4BCC" w:rsidP="007E5726">
      <w:pPr>
        <w:pStyle w:val="a5"/>
        <w:numPr>
          <w:ilvl w:val="0"/>
          <w:numId w:val="59"/>
        </w:numPr>
        <w:tabs>
          <w:tab w:val="left" w:pos="790"/>
        </w:tabs>
        <w:spacing w:line="360" w:lineRule="auto"/>
        <w:ind w:right="693"/>
        <w:rPr>
          <w:sz w:val="24"/>
          <w:szCs w:val="24"/>
        </w:rPr>
      </w:pPr>
      <w:r w:rsidRPr="00B8201F">
        <w:rPr>
          <w:sz w:val="24"/>
          <w:szCs w:val="24"/>
        </w:rPr>
        <w:t>охрана и</w:t>
      </w:r>
      <w:r w:rsidRPr="00B8201F">
        <w:rPr>
          <w:spacing w:val="60"/>
          <w:sz w:val="24"/>
          <w:szCs w:val="24"/>
        </w:rPr>
        <w:t xml:space="preserve"> </w:t>
      </w:r>
      <w:r w:rsidRPr="00B8201F">
        <w:rPr>
          <w:sz w:val="24"/>
          <w:szCs w:val="24"/>
        </w:rPr>
        <w:t>укрепление физического и психического здоровья обучающихся с ТНР, в</w:t>
      </w:r>
      <w:r w:rsidRPr="00B8201F">
        <w:rPr>
          <w:spacing w:val="1"/>
          <w:sz w:val="24"/>
          <w:szCs w:val="24"/>
        </w:rPr>
        <w:t xml:space="preserve"> </w:t>
      </w:r>
      <w:r w:rsidRPr="00B8201F">
        <w:rPr>
          <w:sz w:val="24"/>
          <w:szCs w:val="24"/>
        </w:rPr>
        <w:t>том</w:t>
      </w:r>
      <w:r w:rsidRPr="00B8201F">
        <w:rPr>
          <w:spacing w:val="-2"/>
          <w:sz w:val="24"/>
          <w:szCs w:val="24"/>
        </w:rPr>
        <w:t xml:space="preserve"> </w:t>
      </w:r>
      <w:r w:rsidRPr="00B8201F">
        <w:rPr>
          <w:sz w:val="24"/>
          <w:szCs w:val="24"/>
        </w:rPr>
        <w:t>числе</w:t>
      </w:r>
      <w:r w:rsidRPr="00B8201F">
        <w:rPr>
          <w:spacing w:val="-1"/>
          <w:sz w:val="24"/>
          <w:szCs w:val="24"/>
        </w:rPr>
        <w:t xml:space="preserve"> </w:t>
      </w:r>
      <w:r w:rsidRPr="00B8201F">
        <w:rPr>
          <w:sz w:val="24"/>
          <w:szCs w:val="24"/>
        </w:rPr>
        <w:t>их</w:t>
      </w:r>
      <w:r w:rsidRPr="00B8201F">
        <w:rPr>
          <w:spacing w:val="2"/>
          <w:sz w:val="24"/>
          <w:szCs w:val="24"/>
        </w:rPr>
        <w:t xml:space="preserve"> </w:t>
      </w:r>
      <w:r w:rsidRPr="00B8201F">
        <w:rPr>
          <w:sz w:val="24"/>
          <w:szCs w:val="24"/>
        </w:rPr>
        <w:t>эмоционального благополучия;</w:t>
      </w:r>
    </w:p>
    <w:p w:rsidR="000314D2" w:rsidRPr="00B8201F" w:rsidRDefault="001B4BCC" w:rsidP="007E5726">
      <w:pPr>
        <w:pStyle w:val="a5"/>
        <w:numPr>
          <w:ilvl w:val="0"/>
          <w:numId w:val="59"/>
        </w:numPr>
        <w:tabs>
          <w:tab w:val="left" w:pos="790"/>
        </w:tabs>
        <w:spacing w:line="360" w:lineRule="auto"/>
        <w:ind w:right="693"/>
        <w:rPr>
          <w:sz w:val="24"/>
          <w:szCs w:val="24"/>
        </w:rPr>
      </w:pPr>
      <w:r w:rsidRPr="00B8201F">
        <w:rPr>
          <w:sz w:val="24"/>
          <w:szCs w:val="24"/>
        </w:rPr>
        <w:t>обеспечение</w:t>
      </w:r>
      <w:r w:rsidRPr="00B8201F">
        <w:rPr>
          <w:spacing w:val="1"/>
          <w:sz w:val="24"/>
          <w:szCs w:val="24"/>
        </w:rPr>
        <w:t xml:space="preserve"> </w:t>
      </w:r>
      <w:r w:rsidRPr="00B8201F">
        <w:rPr>
          <w:sz w:val="24"/>
          <w:szCs w:val="24"/>
        </w:rPr>
        <w:t>равных</w:t>
      </w:r>
      <w:r w:rsidRPr="00B8201F">
        <w:rPr>
          <w:spacing w:val="1"/>
          <w:sz w:val="24"/>
          <w:szCs w:val="24"/>
        </w:rPr>
        <w:t xml:space="preserve"> </w:t>
      </w:r>
      <w:r w:rsidRPr="00B8201F">
        <w:rPr>
          <w:sz w:val="24"/>
          <w:szCs w:val="24"/>
        </w:rPr>
        <w:t>возможностей</w:t>
      </w:r>
      <w:r w:rsidRPr="00B8201F">
        <w:rPr>
          <w:spacing w:val="1"/>
          <w:sz w:val="24"/>
          <w:szCs w:val="24"/>
        </w:rPr>
        <w:t xml:space="preserve"> </w:t>
      </w:r>
      <w:r w:rsidRPr="00B8201F">
        <w:rPr>
          <w:sz w:val="24"/>
          <w:szCs w:val="24"/>
        </w:rPr>
        <w:t>для</w:t>
      </w:r>
      <w:r w:rsidRPr="00B8201F">
        <w:rPr>
          <w:spacing w:val="1"/>
          <w:sz w:val="24"/>
          <w:szCs w:val="24"/>
        </w:rPr>
        <w:t xml:space="preserve"> </w:t>
      </w:r>
      <w:r w:rsidRPr="00B8201F">
        <w:rPr>
          <w:sz w:val="24"/>
          <w:szCs w:val="24"/>
        </w:rPr>
        <w:t>полноценного</w:t>
      </w:r>
      <w:r w:rsidRPr="00B8201F">
        <w:rPr>
          <w:spacing w:val="1"/>
          <w:sz w:val="24"/>
          <w:szCs w:val="24"/>
        </w:rPr>
        <w:t xml:space="preserve"> </w:t>
      </w:r>
      <w:r w:rsidRPr="00B8201F">
        <w:rPr>
          <w:sz w:val="24"/>
          <w:szCs w:val="24"/>
        </w:rPr>
        <w:t>развития</w:t>
      </w:r>
      <w:r w:rsidRPr="00B8201F">
        <w:rPr>
          <w:spacing w:val="1"/>
          <w:sz w:val="24"/>
          <w:szCs w:val="24"/>
        </w:rPr>
        <w:t xml:space="preserve"> </w:t>
      </w:r>
      <w:r w:rsidRPr="00B8201F">
        <w:rPr>
          <w:sz w:val="24"/>
          <w:szCs w:val="24"/>
        </w:rPr>
        <w:t>ребенка</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ТНР</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период</w:t>
      </w:r>
      <w:r w:rsidRPr="00B8201F">
        <w:rPr>
          <w:spacing w:val="1"/>
          <w:sz w:val="24"/>
          <w:szCs w:val="24"/>
        </w:rPr>
        <w:t xml:space="preserve"> </w:t>
      </w:r>
      <w:r w:rsidRPr="00B8201F">
        <w:rPr>
          <w:sz w:val="24"/>
          <w:szCs w:val="24"/>
        </w:rPr>
        <w:t>дошкольного</w:t>
      </w:r>
      <w:r w:rsidRPr="00B8201F">
        <w:rPr>
          <w:spacing w:val="1"/>
          <w:sz w:val="24"/>
          <w:szCs w:val="24"/>
        </w:rPr>
        <w:t xml:space="preserve"> </w:t>
      </w:r>
      <w:r w:rsidRPr="00B8201F">
        <w:rPr>
          <w:sz w:val="24"/>
          <w:szCs w:val="24"/>
        </w:rPr>
        <w:t>образования</w:t>
      </w:r>
      <w:r w:rsidRPr="00B8201F">
        <w:rPr>
          <w:spacing w:val="1"/>
          <w:sz w:val="24"/>
          <w:szCs w:val="24"/>
        </w:rPr>
        <w:t xml:space="preserve"> </w:t>
      </w:r>
      <w:r w:rsidRPr="00B8201F">
        <w:rPr>
          <w:sz w:val="24"/>
          <w:szCs w:val="24"/>
        </w:rPr>
        <w:t>независимо</w:t>
      </w:r>
      <w:r w:rsidRPr="00B8201F">
        <w:rPr>
          <w:spacing w:val="1"/>
          <w:sz w:val="24"/>
          <w:szCs w:val="24"/>
        </w:rPr>
        <w:t xml:space="preserve"> </w:t>
      </w:r>
      <w:r w:rsidRPr="00B8201F">
        <w:rPr>
          <w:sz w:val="24"/>
          <w:szCs w:val="24"/>
        </w:rPr>
        <w:t>от</w:t>
      </w:r>
      <w:r w:rsidRPr="00B8201F">
        <w:rPr>
          <w:spacing w:val="1"/>
          <w:sz w:val="24"/>
          <w:szCs w:val="24"/>
        </w:rPr>
        <w:t xml:space="preserve"> </w:t>
      </w:r>
      <w:r w:rsidRPr="00B8201F">
        <w:rPr>
          <w:sz w:val="24"/>
          <w:szCs w:val="24"/>
        </w:rPr>
        <w:t>места</w:t>
      </w:r>
      <w:r w:rsidRPr="00B8201F">
        <w:rPr>
          <w:spacing w:val="1"/>
          <w:sz w:val="24"/>
          <w:szCs w:val="24"/>
        </w:rPr>
        <w:t xml:space="preserve"> </w:t>
      </w:r>
      <w:r w:rsidRPr="00B8201F">
        <w:rPr>
          <w:sz w:val="24"/>
          <w:szCs w:val="24"/>
        </w:rPr>
        <w:t>проживания,</w:t>
      </w:r>
      <w:r w:rsidRPr="00B8201F">
        <w:rPr>
          <w:spacing w:val="1"/>
          <w:sz w:val="24"/>
          <w:szCs w:val="24"/>
        </w:rPr>
        <w:t xml:space="preserve"> </w:t>
      </w:r>
      <w:r w:rsidRPr="00B8201F">
        <w:rPr>
          <w:sz w:val="24"/>
          <w:szCs w:val="24"/>
        </w:rPr>
        <w:t>пола,</w:t>
      </w:r>
      <w:r w:rsidRPr="00B8201F">
        <w:rPr>
          <w:spacing w:val="1"/>
          <w:sz w:val="24"/>
          <w:szCs w:val="24"/>
        </w:rPr>
        <w:t xml:space="preserve"> </w:t>
      </w:r>
      <w:r w:rsidRPr="00B8201F">
        <w:rPr>
          <w:sz w:val="24"/>
          <w:szCs w:val="24"/>
        </w:rPr>
        <w:t>нации,</w:t>
      </w:r>
      <w:r w:rsidRPr="00B8201F">
        <w:rPr>
          <w:spacing w:val="1"/>
          <w:sz w:val="24"/>
          <w:szCs w:val="24"/>
        </w:rPr>
        <w:t xml:space="preserve"> </w:t>
      </w:r>
      <w:r w:rsidRPr="00B8201F">
        <w:rPr>
          <w:sz w:val="24"/>
          <w:szCs w:val="24"/>
        </w:rPr>
        <w:t>языка,</w:t>
      </w:r>
      <w:r w:rsidRPr="00B8201F">
        <w:rPr>
          <w:spacing w:val="-1"/>
          <w:sz w:val="24"/>
          <w:szCs w:val="24"/>
        </w:rPr>
        <w:t xml:space="preserve"> </w:t>
      </w:r>
      <w:r w:rsidRPr="00B8201F">
        <w:rPr>
          <w:sz w:val="24"/>
          <w:szCs w:val="24"/>
        </w:rPr>
        <w:t>социального статуса;</w:t>
      </w:r>
    </w:p>
    <w:p w:rsidR="000314D2" w:rsidRPr="00B8201F" w:rsidRDefault="001B4BCC" w:rsidP="007E5726">
      <w:pPr>
        <w:pStyle w:val="a5"/>
        <w:numPr>
          <w:ilvl w:val="0"/>
          <w:numId w:val="59"/>
        </w:numPr>
        <w:tabs>
          <w:tab w:val="left" w:pos="790"/>
        </w:tabs>
        <w:spacing w:line="360" w:lineRule="auto"/>
        <w:ind w:right="686"/>
        <w:rPr>
          <w:sz w:val="24"/>
          <w:szCs w:val="24"/>
        </w:rPr>
      </w:pPr>
      <w:r w:rsidRPr="00B8201F">
        <w:rPr>
          <w:sz w:val="24"/>
          <w:szCs w:val="24"/>
        </w:rPr>
        <w:t>создание</w:t>
      </w:r>
      <w:r w:rsidRPr="00B8201F">
        <w:rPr>
          <w:spacing w:val="1"/>
          <w:sz w:val="24"/>
          <w:szCs w:val="24"/>
        </w:rPr>
        <w:t xml:space="preserve"> </w:t>
      </w:r>
      <w:r w:rsidRPr="00B8201F">
        <w:rPr>
          <w:sz w:val="24"/>
          <w:szCs w:val="24"/>
        </w:rPr>
        <w:t>благоприятных</w:t>
      </w:r>
      <w:r w:rsidRPr="00B8201F">
        <w:rPr>
          <w:spacing w:val="1"/>
          <w:sz w:val="24"/>
          <w:szCs w:val="24"/>
        </w:rPr>
        <w:t xml:space="preserve"> </w:t>
      </w:r>
      <w:r w:rsidRPr="00B8201F">
        <w:rPr>
          <w:sz w:val="24"/>
          <w:szCs w:val="24"/>
        </w:rPr>
        <w:t>условий</w:t>
      </w:r>
      <w:r w:rsidRPr="00B8201F">
        <w:rPr>
          <w:spacing w:val="1"/>
          <w:sz w:val="24"/>
          <w:szCs w:val="24"/>
        </w:rPr>
        <w:t xml:space="preserve"> </w:t>
      </w:r>
      <w:r w:rsidRPr="00B8201F">
        <w:rPr>
          <w:sz w:val="24"/>
          <w:szCs w:val="24"/>
        </w:rPr>
        <w:t>развития</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соответствии</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их</w:t>
      </w:r>
      <w:r w:rsidRPr="00B8201F">
        <w:rPr>
          <w:spacing w:val="1"/>
          <w:sz w:val="24"/>
          <w:szCs w:val="24"/>
        </w:rPr>
        <w:t xml:space="preserve"> </w:t>
      </w:r>
      <w:r w:rsidRPr="00B8201F">
        <w:rPr>
          <w:sz w:val="24"/>
          <w:szCs w:val="24"/>
        </w:rPr>
        <w:t>возрастными,</w:t>
      </w:r>
      <w:r w:rsidRPr="00B8201F">
        <w:rPr>
          <w:spacing w:val="-57"/>
          <w:sz w:val="24"/>
          <w:szCs w:val="24"/>
        </w:rPr>
        <w:t xml:space="preserve"> </w:t>
      </w:r>
      <w:r w:rsidRPr="00B8201F">
        <w:rPr>
          <w:sz w:val="24"/>
          <w:szCs w:val="24"/>
        </w:rPr>
        <w:t>психофизическими</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индивидуальными</w:t>
      </w:r>
      <w:r w:rsidRPr="00B8201F">
        <w:rPr>
          <w:spacing w:val="1"/>
          <w:sz w:val="24"/>
          <w:szCs w:val="24"/>
        </w:rPr>
        <w:t xml:space="preserve"> </w:t>
      </w:r>
      <w:r w:rsidRPr="00B8201F">
        <w:rPr>
          <w:sz w:val="24"/>
          <w:szCs w:val="24"/>
        </w:rPr>
        <w:t>особенностями,</w:t>
      </w:r>
      <w:r w:rsidRPr="00B8201F">
        <w:rPr>
          <w:spacing w:val="1"/>
          <w:sz w:val="24"/>
          <w:szCs w:val="24"/>
        </w:rPr>
        <w:t xml:space="preserve"> </w:t>
      </w:r>
      <w:r w:rsidRPr="00B8201F">
        <w:rPr>
          <w:sz w:val="24"/>
          <w:szCs w:val="24"/>
        </w:rPr>
        <w:t>развитие</w:t>
      </w:r>
      <w:r w:rsidRPr="00B8201F">
        <w:rPr>
          <w:spacing w:val="1"/>
          <w:sz w:val="24"/>
          <w:szCs w:val="24"/>
        </w:rPr>
        <w:t xml:space="preserve"> </w:t>
      </w:r>
      <w:r w:rsidRPr="00B8201F">
        <w:rPr>
          <w:sz w:val="24"/>
          <w:szCs w:val="24"/>
        </w:rPr>
        <w:t>способностей</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творческого</w:t>
      </w:r>
      <w:r w:rsidRPr="00B8201F">
        <w:rPr>
          <w:spacing w:val="1"/>
          <w:sz w:val="24"/>
          <w:szCs w:val="24"/>
        </w:rPr>
        <w:t xml:space="preserve"> </w:t>
      </w:r>
      <w:r w:rsidRPr="00B8201F">
        <w:rPr>
          <w:sz w:val="24"/>
          <w:szCs w:val="24"/>
        </w:rPr>
        <w:t>потенциала</w:t>
      </w:r>
      <w:r w:rsidRPr="00B8201F">
        <w:rPr>
          <w:spacing w:val="1"/>
          <w:sz w:val="24"/>
          <w:szCs w:val="24"/>
        </w:rPr>
        <w:t xml:space="preserve"> </w:t>
      </w:r>
      <w:r w:rsidRPr="00B8201F">
        <w:rPr>
          <w:sz w:val="24"/>
          <w:szCs w:val="24"/>
        </w:rPr>
        <w:t>каждого</w:t>
      </w:r>
      <w:r w:rsidRPr="00B8201F">
        <w:rPr>
          <w:spacing w:val="1"/>
          <w:sz w:val="24"/>
          <w:szCs w:val="24"/>
        </w:rPr>
        <w:t xml:space="preserve"> </w:t>
      </w:r>
      <w:r w:rsidRPr="00B8201F">
        <w:rPr>
          <w:sz w:val="24"/>
          <w:szCs w:val="24"/>
        </w:rPr>
        <w:t>ребенка</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ТНР</w:t>
      </w:r>
      <w:r w:rsidRPr="00B8201F">
        <w:rPr>
          <w:spacing w:val="1"/>
          <w:sz w:val="24"/>
          <w:szCs w:val="24"/>
        </w:rPr>
        <w:t xml:space="preserve"> </w:t>
      </w:r>
      <w:r w:rsidRPr="00B8201F">
        <w:rPr>
          <w:sz w:val="24"/>
          <w:szCs w:val="24"/>
        </w:rPr>
        <w:t>как</w:t>
      </w:r>
      <w:r w:rsidRPr="00B8201F">
        <w:rPr>
          <w:spacing w:val="1"/>
          <w:sz w:val="24"/>
          <w:szCs w:val="24"/>
        </w:rPr>
        <w:t xml:space="preserve"> </w:t>
      </w:r>
      <w:r w:rsidRPr="00B8201F">
        <w:rPr>
          <w:sz w:val="24"/>
          <w:szCs w:val="24"/>
        </w:rPr>
        <w:t>субъекта</w:t>
      </w:r>
      <w:r w:rsidRPr="00B8201F">
        <w:rPr>
          <w:spacing w:val="1"/>
          <w:sz w:val="24"/>
          <w:szCs w:val="24"/>
        </w:rPr>
        <w:t xml:space="preserve"> </w:t>
      </w:r>
      <w:r w:rsidRPr="00B8201F">
        <w:rPr>
          <w:sz w:val="24"/>
          <w:szCs w:val="24"/>
        </w:rPr>
        <w:t>отношений</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педагогическим</w:t>
      </w:r>
      <w:r w:rsidRPr="00B8201F">
        <w:rPr>
          <w:spacing w:val="1"/>
          <w:sz w:val="24"/>
          <w:szCs w:val="24"/>
        </w:rPr>
        <w:t xml:space="preserve"> </w:t>
      </w:r>
      <w:r w:rsidRPr="00B8201F">
        <w:rPr>
          <w:sz w:val="24"/>
          <w:szCs w:val="24"/>
        </w:rPr>
        <w:t>работником,</w:t>
      </w:r>
      <w:r w:rsidRPr="00B8201F">
        <w:rPr>
          <w:spacing w:val="1"/>
          <w:sz w:val="24"/>
          <w:szCs w:val="24"/>
        </w:rPr>
        <w:t xml:space="preserve"> </w:t>
      </w:r>
      <w:r w:rsidRPr="00B8201F">
        <w:rPr>
          <w:sz w:val="24"/>
          <w:szCs w:val="24"/>
        </w:rPr>
        <w:t>родителями</w:t>
      </w:r>
      <w:r w:rsidRPr="00B8201F">
        <w:rPr>
          <w:spacing w:val="1"/>
          <w:sz w:val="24"/>
          <w:szCs w:val="24"/>
        </w:rPr>
        <w:t xml:space="preserve"> </w:t>
      </w:r>
      <w:r w:rsidRPr="00B8201F">
        <w:rPr>
          <w:sz w:val="24"/>
          <w:szCs w:val="24"/>
        </w:rPr>
        <w:t>(законными</w:t>
      </w:r>
      <w:r w:rsidRPr="00B8201F">
        <w:rPr>
          <w:spacing w:val="1"/>
          <w:sz w:val="24"/>
          <w:szCs w:val="24"/>
        </w:rPr>
        <w:t xml:space="preserve"> </w:t>
      </w:r>
      <w:r w:rsidRPr="00B8201F">
        <w:rPr>
          <w:sz w:val="24"/>
          <w:szCs w:val="24"/>
        </w:rPr>
        <w:t>представителями),</w:t>
      </w:r>
      <w:r w:rsidRPr="00B8201F">
        <w:rPr>
          <w:spacing w:val="1"/>
          <w:sz w:val="24"/>
          <w:szCs w:val="24"/>
        </w:rPr>
        <w:t xml:space="preserve"> </w:t>
      </w:r>
      <w:r w:rsidRPr="00B8201F">
        <w:rPr>
          <w:sz w:val="24"/>
          <w:szCs w:val="24"/>
        </w:rPr>
        <w:t>другими</w:t>
      </w:r>
      <w:r w:rsidRPr="00B8201F">
        <w:rPr>
          <w:spacing w:val="1"/>
          <w:sz w:val="24"/>
          <w:szCs w:val="24"/>
        </w:rPr>
        <w:t xml:space="preserve"> </w:t>
      </w:r>
      <w:r w:rsidRPr="00B8201F">
        <w:rPr>
          <w:sz w:val="24"/>
          <w:szCs w:val="24"/>
        </w:rPr>
        <w:t>детьми;</w:t>
      </w:r>
    </w:p>
    <w:p w:rsidR="000314D2" w:rsidRPr="00B8201F" w:rsidRDefault="001B4BCC" w:rsidP="007E5726">
      <w:pPr>
        <w:pStyle w:val="a5"/>
        <w:numPr>
          <w:ilvl w:val="0"/>
          <w:numId w:val="59"/>
        </w:numPr>
        <w:tabs>
          <w:tab w:val="left" w:pos="790"/>
        </w:tabs>
        <w:spacing w:line="360" w:lineRule="auto"/>
        <w:ind w:right="691"/>
        <w:rPr>
          <w:sz w:val="24"/>
          <w:szCs w:val="24"/>
        </w:rPr>
      </w:pPr>
      <w:r w:rsidRPr="00B8201F">
        <w:rPr>
          <w:sz w:val="24"/>
          <w:szCs w:val="24"/>
        </w:rPr>
        <w:t>объединение обучения и воспитания в целостный образовательный процесс на основе</w:t>
      </w:r>
      <w:r w:rsidRPr="00B8201F">
        <w:rPr>
          <w:spacing w:val="1"/>
          <w:sz w:val="24"/>
          <w:szCs w:val="24"/>
        </w:rPr>
        <w:t xml:space="preserve"> </w:t>
      </w:r>
      <w:r w:rsidRPr="00B8201F">
        <w:rPr>
          <w:sz w:val="24"/>
          <w:szCs w:val="24"/>
        </w:rPr>
        <w:t>духовно-нравственных и социокультурных ценностей, принятых в обществе правил и</w:t>
      </w:r>
      <w:r w:rsidRPr="00B8201F">
        <w:rPr>
          <w:spacing w:val="1"/>
          <w:sz w:val="24"/>
          <w:szCs w:val="24"/>
        </w:rPr>
        <w:t xml:space="preserve"> </w:t>
      </w:r>
      <w:r w:rsidRPr="00B8201F">
        <w:rPr>
          <w:sz w:val="24"/>
          <w:szCs w:val="24"/>
        </w:rPr>
        <w:t>норм</w:t>
      </w:r>
      <w:r w:rsidRPr="00B8201F">
        <w:rPr>
          <w:spacing w:val="-2"/>
          <w:sz w:val="24"/>
          <w:szCs w:val="24"/>
        </w:rPr>
        <w:t xml:space="preserve"> </w:t>
      </w:r>
      <w:r w:rsidRPr="00B8201F">
        <w:rPr>
          <w:sz w:val="24"/>
          <w:szCs w:val="24"/>
        </w:rPr>
        <w:t>поведения в</w:t>
      </w:r>
      <w:r w:rsidRPr="00B8201F">
        <w:rPr>
          <w:spacing w:val="-2"/>
          <w:sz w:val="24"/>
          <w:szCs w:val="24"/>
        </w:rPr>
        <w:t xml:space="preserve"> </w:t>
      </w:r>
      <w:r w:rsidRPr="00B8201F">
        <w:rPr>
          <w:sz w:val="24"/>
          <w:szCs w:val="24"/>
        </w:rPr>
        <w:t>интересах</w:t>
      </w:r>
      <w:r w:rsidRPr="00B8201F">
        <w:rPr>
          <w:spacing w:val="2"/>
          <w:sz w:val="24"/>
          <w:szCs w:val="24"/>
        </w:rPr>
        <w:t xml:space="preserve"> </w:t>
      </w:r>
      <w:r w:rsidRPr="00B8201F">
        <w:rPr>
          <w:sz w:val="24"/>
          <w:szCs w:val="24"/>
        </w:rPr>
        <w:t>человека,</w:t>
      </w:r>
      <w:r w:rsidRPr="00B8201F">
        <w:rPr>
          <w:spacing w:val="2"/>
          <w:sz w:val="24"/>
          <w:szCs w:val="24"/>
        </w:rPr>
        <w:t xml:space="preserve"> </w:t>
      </w:r>
      <w:r w:rsidRPr="00B8201F">
        <w:rPr>
          <w:sz w:val="24"/>
          <w:szCs w:val="24"/>
        </w:rPr>
        <w:t>семьи,</w:t>
      </w:r>
      <w:r w:rsidRPr="00B8201F">
        <w:rPr>
          <w:spacing w:val="1"/>
          <w:sz w:val="24"/>
          <w:szCs w:val="24"/>
        </w:rPr>
        <w:t xml:space="preserve"> </w:t>
      </w:r>
      <w:r w:rsidRPr="00B8201F">
        <w:rPr>
          <w:sz w:val="24"/>
          <w:szCs w:val="24"/>
        </w:rPr>
        <w:t>общества;</w:t>
      </w:r>
    </w:p>
    <w:p w:rsidR="000314D2" w:rsidRPr="00B8201F" w:rsidRDefault="001B4BCC" w:rsidP="007E5726">
      <w:pPr>
        <w:pStyle w:val="a5"/>
        <w:numPr>
          <w:ilvl w:val="0"/>
          <w:numId w:val="59"/>
        </w:numPr>
        <w:tabs>
          <w:tab w:val="left" w:pos="790"/>
        </w:tabs>
        <w:spacing w:line="360" w:lineRule="auto"/>
        <w:ind w:right="689"/>
        <w:rPr>
          <w:sz w:val="24"/>
          <w:szCs w:val="24"/>
        </w:rPr>
      </w:pPr>
      <w:r w:rsidRPr="00B8201F">
        <w:rPr>
          <w:sz w:val="24"/>
          <w:szCs w:val="24"/>
        </w:rPr>
        <w:t>формирование</w:t>
      </w:r>
      <w:r w:rsidRPr="00B8201F">
        <w:rPr>
          <w:spacing w:val="1"/>
          <w:sz w:val="24"/>
          <w:szCs w:val="24"/>
        </w:rPr>
        <w:t xml:space="preserve"> </w:t>
      </w:r>
      <w:r w:rsidRPr="00B8201F">
        <w:rPr>
          <w:sz w:val="24"/>
          <w:szCs w:val="24"/>
        </w:rPr>
        <w:t>общей</w:t>
      </w:r>
      <w:r w:rsidRPr="00B8201F">
        <w:rPr>
          <w:spacing w:val="1"/>
          <w:sz w:val="24"/>
          <w:szCs w:val="24"/>
        </w:rPr>
        <w:t xml:space="preserve"> </w:t>
      </w:r>
      <w:r w:rsidRPr="00B8201F">
        <w:rPr>
          <w:sz w:val="24"/>
          <w:szCs w:val="24"/>
        </w:rPr>
        <w:t>культуры</w:t>
      </w:r>
      <w:r w:rsidRPr="00B8201F">
        <w:rPr>
          <w:spacing w:val="1"/>
          <w:sz w:val="24"/>
          <w:szCs w:val="24"/>
        </w:rPr>
        <w:t xml:space="preserve"> </w:t>
      </w:r>
      <w:r w:rsidRPr="00B8201F">
        <w:rPr>
          <w:sz w:val="24"/>
          <w:szCs w:val="24"/>
        </w:rPr>
        <w:t>личности</w:t>
      </w:r>
      <w:r w:rsidRPr="00B8201F">
        <w:rPr>
          <w:spacing w:val="1"/>
          <w:sz w:val="24"/>
          <w:szCs w:val="24"/>
        </w:rPr>
        <w:t xml:space="preserve"> </w:t>
      </w:r>
      <w:r w:rsidRPr="00B8201F">
        <w:rPr>
          <w:sz w:val="24"/>
          <w:szCs w:val="24"/>
        </w:rPr>
        <w:t>обучающихся</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ТНР,</w:t>
      </w:r>
      <w:r w:rsidRPr="00B8201F">
        <w:rPr>
          <w:spacing w:val="1"/>
          <w:sz w:val="24"/>
          <w:szCs w:val="24"/>
        </w:rPr>
        <w:t xml:space="preserve"> </w:t>
      </w:r>
      <w:r w:rsidRPr="00B8201F">
        <w:rPr>
          <w:sz w:val="24"/>
          <w:szCs w:val="24"/>
        </w:rPr>
        <w:t>развитие</w:t>
      </w:r>
      <w:r w:rsidRPr="00B8201F">
        <w:rPr>
          <w:spacing w:val="1"/>
          <w:sz w:val="24"/>
          <w:szCs w:val="24"/>
        </w:rPr>
        <w:t xml:space="preserve"> </w:t>
      </w:r>
      <w:r w:rsidRPr="00B8201F">
        <w:rPr>
          <w:sz w:val="24"/>
          <w:szCs w:val="24"/>
        </w:rPr>
        <w:t>их</w:t>
      </w:r>
      <w:r w:rsidRPr="00B8201F">
        <w:rPr>
          <w:spacing w:val="1"/>
          <w:sz w:val="24"/>
          <w:szCs w:val="24"/>
        </w:rPr>
        <w:t xml:space="preserve"> </w:t>
      </w:r>
      <w:r w:rsidRPr="00B8201F">
        <w:rPr>
          <w:sz w:val="24"/>
          <w:szCs w:val="24"/>
        </w:rPr>
        <w:t>социальных,</w:t>
      </w:r>
      <w:r w:rsidRPr="00B8201F">
        <w:rPr>
          <w:spacing w:val="1"/>
          <w:sz w:val="24"/>
          <w:szCs w:val="24"/>
        </w:rPr>
        <w:t xml:space="preserve"> </w:t>
      </w:r>
      <w:r w:rsidRPr="00B8201F">
        <w:rPr>
          <w:sz w:val="24"/>
          <w:szCs w:val="24"/>
        </w:rPr>
        <w:t>нравственных,</w:t>
      </w:r>
      <w:r w:rsidRPr="00B8201F">
        <w:rPr>
          <w:spacing w:val="1"/>
          <w:sz w:val="24"/>
          <w:szCs w:val="24"/>
        </w:rPr>
        <w:t xml:space="preserve"> </w:t>
      </w:r>
      <w:r w:rsidRPr="00B8201F">
        <w:rPr>
          <w:sz w:val="24"/>
          <w:szCs w:val="24"/>
        </w:rPr>
        <w:t>эстетических,</w:t>
      </w:r>
      <w:r w:rsidRPr="00B8201F">
        <w:rPr>
          <w:spacing w:val="1"/>
          <w:sz w:val="24"/>
          <w:szCs w:val="24"/>
        </w:rPr>
        <w:t xml:space="preserve"> </w:t>
      </w:r>
      <w:r w:rsidRPr="00B8201F">
        <w:rPr>
          <w:sz w:val="24"/>
          <w:szCs w:val="24"/>
        </w:rPr>
        <w:t>интеллектуальных,</w:t>
      </w:r>
      <w:r w:rsidRPr="00B8201F">
        <w:rPr>
          <w:spacing w:val="1"/>
          <w:sz w:val="24"/>
          <w:szCs w:val="24"/>
        </w:rPr>
        <w:t xml:space="preserve"> </w:t>
      </w:r>
      <w:r w:rsidRPr="00B8201F">
        <w:rPr>
          <w:sz w:val="24"/>
          <w:szCs w:val="24"/>
        </w:rPr>
        <w:t>физических</w:t>
      </w:r>
      <w:r w:rsidRPr="00B8201F">
        <w:rPr>
          <w:spacing w:val="1"/>
          <w:sz w:val="24"/>
          <w:szCs w:val="24"/>
        </w:rPr>
        <w:t xml:space="preserve"> </w:t>
      </w:r>
      <w:r w:rsidRPr="00B8201F">
        <w:rPr>
          <w:sz w:val="24"/>
          <w:szCs w:val="24"/>
        </w:rPr>
        <w:t>качеств,</w:t>
      </w:r>
      <w:r w:rsidRPr="00B8201F">
        <w:rPr>
          <w:spacing w:val="1"/>
          <w:sz w:val="24"/>
          <w:szCs w:val="24"/>
        </w:rPr>
        <w:t xml:space="preserve"> </w:t>
      </w:r>
      <w:r w:rsidRPr="00B8201F">
        <w:rPr>
          <w:sz w:val="24"/>
          <w:szCs w:val="24"/>
        </w:rPr>
        <w:t>инициативности,</w:t>
      </w:r>
      <w:r w:rsidRPr="00B8201F">
        <w:rPr>
          <w:spacing w:val="1"/>
          <w:sz w:val="24"/>
          <w:szCs w:val="24"/>
        </w:rPr>
        <w:t xml:space="preserve"> </w:t>
      </w:r>
      <w:r w:rsidRPr="00B8201F">
        <w:rPr>
          <w:sz w:val="24"/>
          <w:szCs w:val="24"/>
        </w:rPr>
        <w:t>самостоятельности</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ответственности</w:t>
      </w:r>
      <w:r w:rsidRPr="00B8201F">
        <w:rPr>
          <w:spacing w:val="1"/>
          <w:sz w:val="24"/>
          <w:szCs w:val="24"/>
        </w:rPr>
        <w:t xml:space="preserve"> </w:t>
      </w:r>
      <w:r w:rsidRPr="00B8201F">
        <w:rPr>
          <w:sz w:val="24"/>
          <w:szCs w:val="24"/>
        </w:rPr>
        <w:t>ребенка,</w:t>
      </w:r>
      <w:r w:rsidRPr="00B8201F">
        <w:rPr>
          <w:spacing w:val="1"/>
          <w:sz w:val="24"/>
          <w:szCs w:val="24"/>
        </w:rPr>
        <w:t xml:space="preserve"> </w:t>
      </w:r>
      <w:r w:rsidRPr="00B8201F">
        <w:rPr>
          <w:sz w:val="24"/>
          <w:szCs w:val="24"/>
        </w:rPr>
        <w:t>формирование</w:t>
      </w:r>
      <w:r w:rsidRPr="00B8201F">
        <w:rPr>
          <w:spacing w:val="1"/>
          <w:sz w:val="24"/>
          <w:szCs w:val="24"/>
        </w:rPr>
        <w:t xml:space="preserve"> </w:t>
      </w:r>
      <w:r w:rsidRPr="00B8201F">
        <w:rPr>
          <w:sz w:val="24"/>
          <w:szCs w:val="24"/>
        </w:rPr>
        <w:t>предпосылок</w:t>
      </w:r>
      <w:r w:rsidRPr="00B8201F">
        <w:rPr>
          <w:spacing w:val="1"/>
          <w:sz w:val="24"/>
          <w:szCs w:val="24"/>
        </w:rPr>
        <w:t xml:space="preserve"> </w:t>
      </w:r>
      <w:r w:rsidRPr="00B8201F">
        <w:rPr>
          <w:sz w:val="24"/>
          <w:szCs w:val="24"/>
        </w:rPr>
        <w:t>учебной деятельности;</w:t>
      </w:r>
    </w:p>
    <w:p w:rsidR="000314D2" w:rsidRPr="00B8201F" w:rsidRDefault="001B4BCC" w:rsidP="007E5726">
      <w:pPr>
        <w:pStyle w:val="a5"/>
        <w:numPr>
          <w:ilvl w:val="0"/>
          <w:numId w:val="59"/>
        </w:numPr>
        <w:tabs>
          <w:tab w:val="left" w:pos="790"/>
        </w:tabs>
        <w:spacing w:line="360" w:lineRule="auto"/>
        <w:ind w:right="687"/>
        <w:rPr>
          <w:sz w:val="24"/>
          <w:szCs w:val="24"/>
        </w:rPr>
      </w:pPr>
      <w:r w:rsidRPr="00B8201F">
        <w:rPr>
          <w:sz w:val="24"/>
          <w:szCs w:val="24"/>
        </w:rPr>
        <w:t>формирование</w:t>
      </w:r>
      <w:r w:rsidRPr="00B8201F">
        <w:rPr>
          <w:spacing w:val="1"/>
          <w:sz w:val="24"/>
          <w:szCs w:val="24"/>
        </w:rPr>
        <w:t xml:space="preserve"> </w:t>
      </w:r>
      <w:r w:rsidRPr="00B8201F">
        <w:rPr>
          <w:sz w:val="24"/>
          <w:szCs w:val="24"/>
        </w:rPr>
        <w:t>социокультурной</w:t>
      </w:r>
      <w:r w:rsidRPr="00B8201F">
        <w:rPr>
          <w:spacing w:val="1"/>
          <w:sz w:val="24"/>
          <w:szCs w:val="24"/>
        </w:rPr>
        <w:t xml:space="preserve"> </w:t>
      </w:r>
      <w:r w:rsidRPr="00B8201F">
        <w:rPr>
          <w:sz w:val="24"/>
          <w:szCs w:val="24"/>
        </w:rPr>
        <w:t>среды,</w:t>
      </w:r>
      <w:r w:rsidRPr="00B8201F">
        <w:rPr>
          <w:spacing w:val="1"/>
          <w:sz w:val="24"/>
          <w:szCs w:val="24"/>
        </w:rPr>
        <w:t xml:space="preserve"> </w:t>
      </w:r>
      <w:r w:rsidRPr="00B8201F">
        <w:rPr>
          <w:sz w:val="24"/>
          <w:szCs w:val="24"/>
        </w:rPr>
        <w:t>соответствующей</w:t>
      </w:r>
      <w:r w:rsidRPr="00B8201F">
        <w:rPr>
          <w:spacing w:val="1"/>
          <w:sz w:val="24"/>
          <w:szCs w:val="24"/>
        </w:rPr>
        <w:t xml:space="preserve"> </w:t>
      </w:r>
      <w:r w:rsidRPr="00B8201F">
        <w:rPr>
          <w:sz w:val="24"/>
          <w:szCs w:val="24"/>
        </w:rPr>
        <w:t>психофизическим</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индивидуальным</w:t>
      </w:r>
      <w:r w:rsidRPr="00B8201F">
        <w:rPr>
          <w:spacing w:val="-3"/>
          <w:sz w:val="24"/>
          <w:szCs w:val="24"/>
        </w:rPr>
        <w:t xml:space="preserve"> </w:t>
      </w:r>
      <w:r w:rsidRPr="00B8201F">
        <w:rPr>
          <w:sz w:val="24"/>
          <w:szCs w:val="24"/>
        </w:rPr>
        <w:t>особенностям</w:t>
      </w:r>
      <w:r w:rsidRPr="00B8201F">
        <w:rPr>
          <w:spacing w:val="-1"/>
          <w:sz w:val="24"/>
          <w:szCs w:val="24"/>
        </w:rPr>
        <w:t xml:space="preserve"> </w:t>
      </w:r>
      <w:r w:rsidRPr="00B8201F">
        <w:rPr>
          <w:sz w:val="24"/>
          <w:szCs w:val="24"/>
        </w:rPr>
        <w:t>развития</w:t>
      </w:r>
      <w:r w:rsidRPr="00B8201F">
        <w:rPr>
          <w:spacing w:val="-1"/>
          <w:sz w:val="24"/>
          <w:szCs w:val="24"/>
        </w:rPr>
        <w:t xml:space="preserve"> </w:t>
      </w:r>
      <w:proofErr w:type="gramStart"/>
      <w:r w:rsidRPr="00B8201F">
        <w:rPr>
          <w:sz w:val="24"/>
          <w:szCs w:val="24"/>
        </w:rPr>
        <w:t>обучающихся</w:t>
      </w:r>
      <w:proofErr w:type="gramEnd"/>
      <w:r w:rsidRPr="00B8201F">
        <w:rPr>
          <w:sz w:val="24"/>
          <w:szCs w:val="24"/>
        </w:rPr>
        <w:t xml:space="preserve"> с</w:t>
      </w:r>
      <w:r w:rsidRPr="00B8201F">
        <w:rPr>
          <w:spacing w:val="-1"/>
          <w:sz w:val="24"/>
          <w:szCs w:val="24"/>
        </w:rPr>
        <w:t xml:space="preserve"> </w:t>
      </w:r>
      <w:r w:rsidRPr="00B8201F">
        <w:rPr>
          <w:sz w:val="24"/>
          <w:szCs w:val="24"/>
        </w:rPr>
        <w:t>ТНР;</w:t>
      </w:r>
    </w:p>
    <w:p w:rsidR="000314D2" w:rsidRPr="00B8201F" w:rsidRDefault="001B4BCC" w:rsidP="007E5726">
      <w:pPr>
        <w:pStyle w:val="a5"/>
        <w:numPr>
          <w:ilvl w:val="0"/>
          <w:numId w:val="59"/>
        </w:numPr>
        <w:tabs>
          <w:tab w:val="left" w:pos="790"/>
        </w:tabs>
        <w:spacing w:line="360" w:lineRule="auto"/>
        <w:ind w:right="692"/>
        <w:rPr>
          <w:sz w:val="24"/>
          <w:szCs w:val="24"/>
        </w:rPr>
      </w:pPr>
      <w:r w:rsidRPr="00B8201F">
        <w:rPr>
          <w:sz w:val="24"/>
          <w:szCs w:val="24"/>
        </w:rPr>
        <w:t>обеспечение</w:t>
      </w:r>
      <w:r w:rsidRPr="00B8201F">
        <w:rPr>
          <w:spacing w:val="1"/>
          <w:sz w:val="24"/>
          <w:szCs w:val="24"/>
        </w:rPr>
        <w:t xml:space="preserve"> </w:t>
      </w:r>
      <w:r w:rsidRPr="00B8201F">
        <w:rPr>
          <w:sz w:val="24"/>
          <w:szCs w:val="24"/>
        </w:rPr>
        <w:t>психолого-педагогической</w:t>
      </w:r>
      <w:r w:rsidRPr="00B8201F">
        <w:rPr>
          <w:spacing w:val="1"/>
          <w:sz w:val="24"/>
          <w:szCs w:val="24"/>
        </w:rPr>
        <w:t xml:space="preserve"> </w:t>
      </w:r>
      <w:r w:rsidRPr="00B8201F">
        <w:rPr>
          <w:sz w:val="24"/>
          <w:szCs w:val="24"/>
        </w:rPr>
        <w:t>поддержки</w:t>
      </w:r>
      <w:r w:rsidRPr="00B8201F">
        <w:rPr>
          <w:spacing w:val="1"/>
          <w:sz w:val="24"/>
          <w:szCs w:val="24"/>
        </w:rPr>
        <w:t xml:space="preserve"> </w:t>
      </w:r>
      <w:r w:rsidRPr="00B8201F">
        <w:rPr>
          <w:sz w:val="24"/>
          <w:szCs w:val="24"/>
        </w:rPr>
        <w:t>родителей</w:t>
      </w:r>
      <w:r w:rsidRPr="00B8201F">
        <w:rPr>
          <w:spacing w:val="1"/>
          <w:sz w:val="24"/>
          <w:szCs w:val="24"/>
        </w:rPr>
        <w:t xml:space="preserve"> </w:t>
      </w:r>
      <w:r w:rsidRPr="00B8201F">
        <w:rPr>
          <w:sz w:val="24"/>
          <w:szCs w:val="24"/>
        </w:rPr>
        <w:t>(законных</w:t>
      </w:r>
      <w:r w:rsidRPr="00B8201F">
        <w:rPr>
          <w:spacing w:val="1"/>
          <w:sz w:val="24"/>
          <w:szCs w:val="24"/>
        </w:rPr>
        <w:t xml:space="preserve"> </w:t>
      </w:r>
      <w:r w:rsidRPr="00B8201F">
        <w:rPr>
          <w:sz w:val="24"/>
          <w:szCs w:val="24"/>
        </w:rPr>
        <w:t>представителей) и повышение их компетентности в вопросах развития, образования,</w:t>
      </w:r>
      <w:r w:rsidRPr="00B8201F">
        <w:rPr>
          <w:spacing w:val="1"/>
          <w:sz w:val="24"/>
          <w:szCs w:val="24"/>
        </w:rPr>
        <w:t xml:space="preserve"> </w:t>
      </w:r>
      <w:r w:rsidRPr="00B8201F">
        <w:rPr>
          <w:sz w:val="24"/>
          <w:szCs w:val="24"/>
        </w:rPr>
        <w:t>реабилитации</w:t>
      </w:r>
      <w:r w:rsidRPr="00B8201F">
        <w:rPr>
          <w:spacing w:val="-2"/>
          <w:sz w:val="24"/>
          <w:szCs w:val="24"/>
        </w:rPr>
        <w:t xml:space="preserve"> </w:t>
      </w:r>
      <w:r w:rsidRPr="00B8201F">
        <w:rPr>
          <w:sz w:val="24"/>
          <w:szCs w:val="24"/>
        </w:rPr>
        <w:t>(абилитации),</w:t>
      </w:r>
      <w:r w:rsidRPr="00B8201F">
        <w:rPr>
          <w:spacing w:val="-1"/>
          <w:sz w:val="24"/>
          <w:szCs w:val="24"/>
        </w:rPr>
        <w:t xml:space="preserve"> </w:t>
      </w:r>
      <w:r w:rsidRPr="00B8201F">
        <w:rPr>
          <w:sz w:val="24"/>
          <w:szCs w:val="24"/>
        </w:rPr>
        <w:t>охраны</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укрепления</w:t>
      </w:r>
      <w:r w:rsidRPr="00B8201F">
        <w:rPr>
          <w:spacing w:val="-1"/>
          <w:sz w:val="24"/>
          <w:szCs w:val="24"/>
        </w:rPr>
        <w:t xml:space="preserve"> </w:t>
      </w:r>
      <w:r w:rsidRPr="00B8201F">
        <w:rPr>
          <w:sz w:val="24"/>
          <w:szCs w:val="24"/>
        </w:rPr>
        <w:t>здоровья</w:t>
      </w:r>
      <w:r w:rsidRPr="00B8201F">
        <w:rPr>
          <w:spacing w:val="-1"/>
          <w:sz w:val="24"/>
          <w:szCs w:val="24"/>
        </w:rPr>
        <w:t xml:space="preserve"> </w:t>
      </w:r>
      <w:r w:rsidRPr="00B8201F">
        <w:rPr>
          <w:sz w:val="24"/>
          <w:szCs w:val="24"/>
        </w:rPr>
        <w:t>обучающихся</w:t>
      </w:r>
      <w:r w:rsidRPr="00B8201F">
        <w:rPr>
          <w:spacing w:val="-1"/>
          <w:sz w:val="24"/>
          <w:szCs w:val="24"/>
        </w:rPr>
        <w:t xml:space="preserve"> </w:t>
      </w:r>
      <w:r w:rsidRPr="00B8201F">
        <w:rPr>
          <w:sz w:val="24"/>
          <w:szCs w:val="24"/>
        </w:rPr>
        <w:t>с</w:t>
      </w:r>
      <w:r w:rsidRPr="00B8201F">
        <w:rPr>
          <w:spacing w:val="-2"/>
          <w:sz w:val="24"/>
          <w:szCs w:val="24"/>
        </w:rPr>
        <w:t xml:space="preserve"> </w:t>
      </w:r>
      <w:r w:rsidRPr="00B8201F">
        <w:rPr>
          <w:sz w:val="24"/>
          <w:szCs w:val="24"/>
        </w:rPr>
        <w:t>ТНР;</w:t>
      </w:r>
    </w:p>
    <w:p w:rsidR="000314D2" w:rsidRPr="00B8201F" w:rsidRDefault="001B4BCC" w:rsidP="007E5726">
      <w:pPr>
        <w:pStyle w:val="a5"/>
        <w:numPr>
          <w:ilvl w:val="0"/>
          <w:numId w:val="59"/>
        </w:numPr>
        <w:tabs>
          <w:tab w:val="left" w:pos="790"/>
        </w:tabs>
        <w:spacing w:line="360" w:lineRule="auto"/>
        <w:ind w:right="695"/>
        <w:rPr>
          <w:sz w:val="24"/>
          <w:szCs w:val="24"/>
        </w:rPr>
      </w:pPr>
      <w:r w:rsidRPr="00B8201F">
        <w:rPr>
          <w:sz w:val="24"/>
          <w:szCs w:val="24"/>
        </w:rPr>
        <w:t>обеспечение преемственности целей, задач и содержания дошкольного и начального</w:t>
      </w:r>
      <w:r w:rsidRPr="00B8201F">
        <w:rPr>
          <w:spacing w:val="1"/>
          <w:sz w:val="24"/>
          <w:szCs w:val="24"/>
        </w:rPr>
        <w:t xml:space="preserve"> </w:t>
      </w:r>
      <w:r w:rsidRPr="00B8201F">
        <w:rPr>
          <w:sz w:val="24"/>
          <w:szCs w:val="24"/>
        </w:rPr>
        <w:t>общего</w:t>
      </w:r>
      <w:r w:rsidRPr="00B8201F">
        <w:rPr>
          <w:spacing w:val="-2"/>
          <w:sz w:val="24"/>
          <w:szCs w:val="24"/>
        </w:rPr>
        <w:t xml:space="preserve"> </w:t>
      </w:r>
      <w:r w:rsidRPr="00B8201F">
        <w:rPr>
          <w:sz w:val="24"/>
          <w:szCs w:val="24"/>
        </w:rPr>
        <w:t>образования.</w:t>
      </w:r>
    </w:p>
    <w:p w:rsidR="000314D2" w:rsidRPr="00B8201F" w:rsidRDefault="001B4BCC" w:rsidP="007E5726">
      <w:pPr>
        <w:pStyle w:val="a3"/>
        <w:spacing w:line="360" w:lineRule="auto"/>
        <w:ind w:right="686" w:firstLine="566"/>
      </w:pPr>
      <w:r w:rsidRPr="00B8201F">
        <w:t>В</w:t>
      </w:r>
      <w:r w:rsidRPr="00B8201F">
        <w:rPr>
          <w:spacing w:val="1"/>
        </w:rPr>
        <w:t xml:space="preserve"> </w:t>
      </w:r>
      <w:r w:rsidRPr="00B8201F">
        <w:t>Программу</w:t>
      </w:r>
      <w:r w:rsidRPr="00B8201F">
        <w:rPr>
          <w:spacing w:val="1"/>
        </w:rPr>
        <w:t xml:space="preserve"> </w:t>
      </w:r>
      <w:r w:rsidRPr="00B8201F">
        <w:t>включен</w:t>
      </w:r>
      <w:r w:rsidRPr="00B8201F">
        <w:rPr>
          <w:spacing w:val="1"/>
        </w:rPr>
        <w:t xml:space="preserve"> </w:t>
      </w:r>
      <w:r w:rsidRPr="00B8201F">
        <w:t>подраздел,</w:t>
      </w:r>
      <w:r w:rsidRPr="00B8201F">
        <w:rPr>
          <w:spacing w:val="1"/>
        </w:rPr>
        <w:t xml:space="preserve"> </w:t>
      </w:r>
      <w:r w:rsidRPr="00B8201F">
        <w:t>раскрывающий</w:t>
      </w:r>
      <w:r w:rsidRPr="00B8201F">
        <w:rPr>
          <w:spacing w:val="1"/>
        </w:rPr>
        <w:t xml:space="preserve"> </w:t>
      </w:r>
      <w:r w:rsidRPr="00B8201F">
        <w:t>содержание</w:t>
      </w:r>
      <w:r w:rsidRPr="00B8201F">
        <w:rPr>
          <w:spacing w:val="1"/>
        </w:rPr>
        <w:t xml:space="preserve"> </w:t>
      </w:r>
      <w:r w:rsidRPr="00B8201F">
        <w:t>системной</w:t>
      </w:r>
      <w:r w:rsidRPr="00B8201F">
        <w:rPr>
          <w:spacing w:val="1"/>
        </w:rPr>
        <w:t xml:space="preserve"> </w:t>
      </w:r>
      <w:r w:rsidRPr="00B8201F">
        <w:t>коррекционно-развивающей</w:t>
      </w:r>
      <w:r w:rsidRPr="00B8201F">
        <w:rPr>
          <w:spacing w:val="1"/>
        </w:rPr>
        <w:t xml:space="preserve"> </w:t>
      </w:r>
      <w:r w:rsidRPr="00B8201F">
        <w:t>работы,</w:t>
      </w:r>
      <w:r w:rsidRPr="00B8201F">
        <w:rPr>
          <w:spacing w:val="1"/>
        </w:rPr>
        <w:t xml:space="preserve"> </w:t>
      </w:r>
      <w:r w:rsidRPr="00B8201F">
        <w:t>обеспечивающей</w:t>
      </w:r>
      <w:r w:rsidRPr="00B8201F">
        <w:rPr>
          <w:spacing w:val="1"/>
        </w:rPr>
        <w:t xml:space="preserve"> </w:t>
      </w:r>
      <w:r w:rsidRPr="00B8201F">
        <w:t>осуществление</w:t>
      </w:r>
      <w:r w:rsidRPr="00B8201F">
        <w:rPr>
          <w:spacing w:val="1"/>
        </w:rPr>
        <w:t xml:space="preserve"> </w:t>
      </w:r>
      <w:r w:rsidRPr="00B8201F">
        <w:t>логопедического</w:t>
      </w:r>
      <w:r w:rsidRPr="00B8201F">
        <w:rPr>
          <w:spacing w:val="1"/>
        </w:rPr>
        <w:t xml:space="preserve"> </w:t>
      </w:r>
      <w:r w:rsidRPr="00B8201F">
        <w:t>воздействия,</w:t>
      </w:r>
      <w:r w:rsidRPr="00B8201F">
        <w:rPr>
          <w:spacing w:val="1"/>
        </w:rPr>
        <w:t xml:space="preserve"> </w:t>
      </w:r>
      <w:r w:rsidRPr="00B8201F">
        <w:t>индивидуально-ориентированной</w:t>
      </w:r>
      <w:r w:rsidRPr="00B8201F">
        <w:rPr>
          <w:spacing w:val="1"/>
        </w:rPr>
        <w:t xml:space="preserve"> </w:t>
      </w:r>
      <w:r w:rsidRPr="00B8201F">
        <w:t>помощи</w:t>
      </w:r>
      <w:r w:rsidRPr="00B8201F">
        <w:rPr>
          <w:spacing w:val="1"/>
        </w:rPr>
        <w:t xml:space="preserve"> </w:t>
      </w:r>
      <w:r w:rsidRPr="00B8201F">
        <w:t>психолого-педагогического</w:t>
      </w:r>
      <w:r w:rsidRPr="00B8201F">
        <w:rPr>
          <w:spacing w:val="1"/>
        </w:rPr>
        <w:t xml:space="preserve"> </w:t>
      </w:r>
      <w:r w:rsidRPr="00B8201F">
        <w:t>сопровождения,</w:t>
      </w:r>
      <w:r w:rsidRPr="00B8201F">
        <w:rPr>
          <w:spacing w:val="-1"/>
        </w:rPr>
        <w:t xml:space="preserve"> </w:t>
      </w:r>
      <w:r w:rsidRPr="00B8201F">
        <w:t>организацию</w:t>
      </w:r>
      <w:r w:rsidRPr="00B8201F">
        <w:rPr>
          <w:spacing w:val="-3"/>
        </w:rPr>
        <w:t xml:space="preserve"> </w:t>
      </w:r>
      <w:r w:rsidRPr="00B8201F">
        <w:t>коррекционно-образовательного</w:t>
      </w:r>
      <w:r w:rsidRPr="00B8201F">
        <w:rPr>
          <w:spacing w:val="-1"/>
        </w:rPr>
        <w:t xml:space="preserve"> </w:t>
      </w:r>
      <w:r w:rsidRPr="00B8201F">
        <w:t>пространства.</w:t>
      </w:r>
    </w:p>
    <w:p w:rsidR="000314D2" w:rsidRPr="00B8201F" w:rsidRDefault="001B4BCC" w:rsidP="007E5726">
      <w:pPr>
        <w:pStyle w:val="a3"/>
        <w:spacing w:line="360" w:lineRule="auto"/>
        <w:ind w:right="688" w:firstLine="566"/>
      </w:pPr>
      <w:r w:rsidRPr="00B8201F">
        <w:t>Программа</w:t>
      </w:r>
      <w:r w:rsidRPr="00B8201F">
        <w:rPr>
          <w:spacing w:val="1"/>
        </w:rPr>
        <w:t xml:space="preserve"> </w:t>
      </w:r>
      <w:r w:rsidRPr="00B8201F">
        <w:t>коррекционно-развивающей</w:t>
      </w:r>
      <w:r w:rsidRPr="00B8201F">
        <w:rPr>
          <w:spacing w:val="1"/>
        </w:rPr>
        <w:t xml:space="preserve"> </w:t>
      </w:r>
      <w:r w:rsidRPr="00B8201F">
        <w:t>работы</w:t>
      </w:r>
      <w:r w:rsidRPr="00B8201F">
        <w:rPr>
          <w:spacing w:val="1"/>
        </w:rPr>
        <w:t xml:space="preserve"> </w:t>
      </w:r>
      <w:r w:rsidRPr="00B8201F">
        <w:t>выступает,</w:t>
      </w:r>
      <w:r w:rsidRPr="00B8201F">
        <w:rPr>
          <w:spacing w:val="1"/>
        </w:rPr>
        <w:t xml:space="preserve"> </w:t>
      </w:r>
      <w:r w:rsidRPr="00B8201F">
        <w:t>как</w:t>
      </w:r>
      <w:r w:rsidRPr="00B8201F">
        <w:rPr>
          <w:spacing w:val="1"/>
        </w:rPr>
        <w:t xml:space="preserve"> </w:t>
      </w:r>
      <w:r w:rsidRPr="00B8201F">
        <w:t>приоритетное</w:t>
      </w:r>
      <w:r w:rsidRPr="00B8201F">
        <w:rPr>
          <w:spacing w:val="1"/>
        </w:rPr>
        <w:t xml:space="preserve"> </w:t>
      </w:r>
      <w:r w:rsidRPr="00B8201F">
        <w:t>направление</w:t>
      </w:r>
      <w:r w:rsidRPr="00B8201F">
        <w:rPr>
          <w:spacing w:val="-2"/>
        </w:rPr>
        <w:t xml:space="preserve"> </w:t>
      </w:r>
      <w:r w:rsidRPr="00B8201F">
        <w:t>в</w:t>
      </w:r>
      <w:r w:rsidRPr="00B8201F">
        <w:rPr>
          <w:spacing w:val="-2"/>
        </w:rPr>
        <w:t xml:space="preserve"> </w:t>
      </w:r>
      <w:r w:rsidRPr="00B8201F">
        <w:t>работе с детьми, имеющими</w:t>
      </w:r>
      <w:r w:rsidRPr="00B8201F">
        <w:rPr>
          <w:spacing w:val="-1"/>
        </w:rPr>
        <w:t xml:space="preserve"> </w:t>
      </w:r>
      <w:r w:rsidRPr="00B8201F">
        <w:t>различные</w:t>
      </w:r>
      <w:r w:rsidRPr="00B8201F">
        <w:rPr>
          <w:spacing w:val="-2"/>
        </w:rPr>
        <w:t xml:space="preserve"> </w:t>
      </w:r>
      <w:r w:rsidRPr="00B8201F">
        <w:t>речевые</w:t>
      </w:r>
      <w:r w:rsidRPr="00B8201F">
        <w:rPr>
          <w:spacing w:val="-2"/>
        </w:rPr>
        <w:t xml:space="preserve"> </w:t>
      </w:r>
      <w:r w:rsidRPr="00B8201F">
        <w:t>нарушения.</w:t>
      </w:r>
    </w:p>
    <w:p w:rsidR="000314D2" w:rsidRPr="00B8201F" w:rsidRDefault="001B4BCC" w:rsidP="007E5726">
      <w:pPr>
        <w:pStyle w:val="a3"/>
        <w:spacing w:line="360" w:lineRule="auto"/>
        <w:ind w:right="688" w:firstLine="566"/>
      </w:pPr>
      <w:r w:rsidRPr="00B8201F">
        <w:t>Решение</w:t>
      </w:r>
      <w:r w:rsidRPr="00B8201F">
        <w:rPr>
          <w:spacing w:val="1"/>
        </w:rPr>
        <w:t xml:space="preserve"> </w:t>
      </w:r>
      <w:r w:rsidRPr="00B8201F">
        <w:t>конкретных</w:t>
      </w:r>
      <w:r w:rsidRPr="00B8201F">
        <w:rPr>
          <w:spacing w:val="1"/>
        </w:rPr>
        <w:t xml:space="preserve"> </w:t>
      </w:r>
      <w:r w:rsidRPr="00B8201F">
        <w:t>задач</w:t>
      </w:r>
      <w:r w:rsidRPr="00B8201F">
        <w:rPr>
          <w:spacing w:val="1"/>
        </w:rPr>
        <w:t xml:space="preserve"> </w:t>
      </w:r>
      <w:r w:rsidRPr="00B8201F">
        <w:t>коррекционно-развивающей</w:t>
      </w:r>
      <w:r w:rsidRPr="00B8201F">
        <w:rPr>
          <w:spacing w:val="1"/>
        </w:rPr>
        <w:t xml:space="preserve"> </w:t>
      </w:r>
      <w:r w:rsidRPr="00B8201F">
        <w:t>работы,</w:t>
      </w:r>
      <w:r w:rsidRPr="00B8201F">
        <w:rPr>
          <w:spacing w:val="1"/>
        </w:rPr>
        <w:t xml:space="preserve"> </w:t>
      </w:r>
      <w:r w:rsidRPr="00B8201F">
        <w:t>обозначенных</w:t>
      </w:r>
      <w:r w:rsidRPr="00B8201F">
        <w:rPr>
          <w:spacing w:val="1"/>
        </w:rPr>
        <w:t xml:space="preserve"> </w:t>
      </w:r>
      <w:r w:rsidRPr="00B8201F">
        <w:t>в</w:t>
      </w:r>
      <w:r w:rsidRPr="00B8201F">
        <w:rPr>
          <w:spacing w:val="1"/>
        </w:rPr>
        <w:t xml:space="preserve"> </w:t>
      </w:r>
      <w:r w:rsidRPr="00B8201F">
        <w:lastRenderedPageBreak/>
        <w:t>каждом</w:t>
      </w:r>
      <w:r w:rsidRPr="00B8201F">
        <w:rPr>
          <w:spacing w:val="1"/>
        </w:rPr>
        <w:t xml:space="preserve"> </w:t>
      </w:r>
      <w:r w:rsidRPr="00B8201F">
        <w:t>разделе</w:t>
      </w:r>
      <w:r w:rsidRPr="00B8201F">
        <w:rPr>
          <w:spacing w:val="1"/>
        </w:rPr>
        <w:t xml:space="preserve"> </w:t>
      </w:r>
      <w:r w:rsidRPr="00B8201F">
        <w:t>Программы,</w:t>
      </w:r>
      <w:r w:rsidRPr="00B8201F">
        <w:rPr>
          <w:spacing w:val="1"/>
        </w:rPr>
        <w:t xml:space="preserve"> </w:t>
      </w:r>
      <w:r w:rsidRPr="00B8201F">
        <w:t>возможно</w:t>
      </w:r>
      <w:r w:rsidRPr="00B8201F">
        <w:rPr>
          <w:spacing w:val="1"/>
        </w:rPr>
        <w:t xml:space="preserve"> </w:t>
      </w:r>
      <w:r w:rsidRPr="00B8201F">
        <w:t>лишь</w:t>
      </w:r>
      <w:r w:rsidRPr="00B8201F">
        <w:rPr>
          <w:spacing w:val="1"/>
        </w:rPr>
        <w:t xml:space="preserve"> </w:t>
      </w:r>
      <w:r w:rsidRPr="00B8201F">
        <w:t>при</w:t>
      </w:r>
      <w:r w:rsidRPr="00B8201F">
        <w:rPr>
          <w:spacing w:val="1"/>
        </w:rPr>
        <w:t xml:space="preserve"> </w:t>
      </w:r>
      <w:r w:rsidRPr="00B8201F">
        <w:t>условии</w:t>
      </w:r>
      <w:r w:rsidRPr="00B8201F">
        <w:rPr>
          <w:spacing w:val="1"/>
        </w:rPr>
        <w:t xml:space="preserve"> </w:t>
      </w:r>
      <w:r w:rsidRPr="00B8201F">
        <w:t>комплексного</w:t>
      </w:r>
      <w:r w:rsidRPr="00B8201F">
        <w:rPr>
          <w:spacing w:val="1"/>
        </w:rPr>
        <w:t xml:space="preserve"> </w:t>
      </w:r>
      <w:r w:rsidRPr="00B8201F">
        <w:t>подхода</w:t>
      </w:r>
      <w:r w:rsidRPr="00B8201F">
        <w:rPr>
          <w:spacing w:val="1"/>
        </w:rPr>
        <w:t xml:space="preserve"> </w:t>
      </w:r>
      <w:r w:rsidRPr="00B8201F">
        <w:t>к</w:t>
      </w:r>
      <w:r w:rsidRPr="00B8201F">
        <w:rPr>
          <w:spacing w:val="1"/>
        </w:rPr>
        <w:t xml:space="preserve"> </w:t>
      </w:r>
      <w:r w:rsidRPr="00B8201F">
        <w:t>воспитанию</w:t>
      </w:r>
      <w:r w:rsidRPr="00B8201F">
        <w:rPr>
          <w:spacing w:val="1"/>
        </w:rPr>
        <w:t xml:space="preserve"> </w:t>
      </w:r>
      <w:r w:rsidRPr="00B8201F">
        <w:t>и</w:t>
      </w:r>
      <w:r w:rsidRPr="00B8201F">
        <w:rPr>
          <w:spacing w:val="1"/>
        </w:rPr>
        <w:t xml:space="preserve"> </w:t>
      </w:r>
      <w:r w:rsidRPr="00B8201F">
        <w:t>образованию,</w:t>
      </w:r>
      <w:r w:rsidRPr="00B8201F">
        <w:rPr>
          <w:spacing w:val="1"/>
        </w:rPr>
        <w:t xml:space="preserve"> </w:t>
      </w:r>
      <w:r w:rsidRPr="00B8201F">
        <w:t>тесной</w:t>
      </w:r>
      <w:r w:rsidRPr="00B8201F">
        <w:rPr>
          <w:spacing w:val="1"/>
        </w:rPr>
        <w:t xml:space="preserve"> </w:t>
      </w:r>
      <w:r w:rsidRPr="00B8201F">
        <w:t>взаимосвязи</w:t>
      </w:r>
      <w:r w:rsidRPr="00B8201F">
        <w:rPr>
          <w:spacing w:val="1"/>
        </w:rPr>
        <w:t xml:space="preserve"> </w:t>
      </w:r>
      <w:r w:rsidRPr="00B8201F">
        <w:t>в</w:t>
      </w:r>
      <w:r w:rsidRPr="00B8201F">
        <w:rPr>
          <w:spacing w:val="1"/>
        </w:rPr>
        <w:t xml:space="preserve"> </w:t>
      </w:r>
      <w:r w:rsidRPr="00B8201F">
        <w:t>работе</w:t>
      </w:r>
      <w:r w:rsidRPr="00B8201F">
        <w:rPr>
          <w:spacing w:val="1"/>
        </w:rPr>
        <w:t xml:space="preserve"> </w:t>
      </w:r>
      <w:r w:rsidRPr="00B8201F">
        <w:t>всех</w:t>
      </w:r>
      <w:r w:rsidRPr="00B8201F">
        <w:rPr>
          <w:spacing w:val="1"/>
        </w:rPr>
        <w:t xml:space="preserve"> </w:t>
      </w:r>
      <w:r w:rsidRPr="00B8201F">
        <w:t>педагогов</w:t>
      </w:r>
      <w:r w:rsidRPr="00B8201F">
        <w:rPr>
          <w:spacing w:val="1"/>
        </w:rPr>
        <w:t xml:space="preserve"> </w:t>
      </w:r>
      <w:r w:rsidRPr="00B8201F">
        <w:t>(учител</w:t>
      </w:r>
      <w:proofErr w:type="gramStart"/>
      <w:r w:rsidRPr="00B8201F">
        <w:t>я-</w:t>
      </w:r>
      <w:proofErr w:type="gramEnd"/>
      <w:r w:rsidRPr="00B8201F">
        <w:rPr>
          <w:spacing w:val="1"/>
        </w:rPr>
        <w:t xml:space="preserve"> </w:t>
      </w:r>
      <w:r w:rsidRPr="00B8201F">
        <w:t>логопеда, воспитателей, специалистов) ДОУ, а также при участии родителей в реализации</w:t>
      </w:r>
      <w:r w:rsidRPr="00B8201F">
        <w:rPr>
          <w:spacing w:val="1"/>
        </w:rPr>
        <w:t xml:space="preserve"> </w:t>
      </w:r>
      <w:r w:rsidRPr="00B8201F">
        <w:t>Программы.</w:t>
      </w:r>
    </w:p>
    <w:p w:rsidR="000314D2" w:rsidRPr="00B8201F" w:rsidRDefault="001B4BCC" w:rsidP="007E5726">
      <w:pPr>
        <w:pStyle w:val="a3"/>
        <w:spacing w:line="360" w:lineRule="auto"/>
        <w:ind w:right="692" w:firstLine="566"/>
      </w:pPr>
      <w:r w:rsidRPr="00B8201F">
        <w:t>Ответственность</w:t>
      </w:r>
      <w:r w:rsidRPr="00B8201F">
        <w:rPr>
          <w:spacing w:val="1"/>
        </w:rPr>
        <w:t xml:space="preserve"> </w:t>
      </w:r>
      <w:r w:rsidRPr="00B8201F">
        <w:t>за</w:t>
      </w:r>
      <w:r w:rsidRPr="00B8201F">
        <w:rPr>
          <w:spacing w:val="1"/>
        </w:rPr>
        <w:t xml:space="preserve"> </w:t>
      </w:r>
      <w:r w:rsidRPr="00B8201F">
        <w:t>реализацию</w:t>
      </w:r>
      <w:r w:rsidRPr="00B8201F">
        <w:rPr>
          <w:spacing w:val="1"/>
        </w:rPr>
        <w:t xml:space="preserve"> </w:t>
      </w:r>
      <w:r w:rsidRPr="00B8201F">
        <w:t>Программы</w:t>
      </w:r>
      <w:r w:rsidRPr="00B8201F">
        <w:rPr>
          <w:spacing w:val="1"/>
        </w:rPr>
        <w:t xml:space="preserve"> </w:t>
      </w:r>
      <w:r w:rsidRPr="00B8201F">
        <w:t>возлагается</w:t>
      </w:r>
      <w:r w:rsidRPr="00B8201F">
        <w:rPr>
          <w:spacing w:val="1"/>
        </w:rPr>
        <w:t xml:space="preserve"> </w:t>
      </w:r>
      <w:r w:rsidRPr="00B8201F">
        <w:t>на</w:t>
      </w:r>
      <w:r w:rsidRPr="00B8201F">
        <w:rPr>
          <w:spacing w:val="1"/>
        </w:rPr>
        <w:t xml:space="preserve"> </w:t>
      </w:r>
      <w:r w:rsidRPr="00B8201F">
        <w:t>администрацию</w:t>
      </w:r>
      <w:r w:rsidRPr="00B8201F">
        <w:rPr>
          <w:spacing w:val="1"/>
        </w:rPr>
        <w:t xml:space="preserve"> </w:t>
      </w:r>
      <w:r w:rsidRPr="00B8201F">
        <w:t>ДОУ</w:t>
      </w:r>
      <w:r w:rsidRPr="00B8201F">
        <w:rPr>
          <w:spacing w:val="-57"/>
        </w:rPr>
        <w:t xml:space="preserve"> </w:t>
      </w:r>
      <w:r w:rsidRPr="00B8201F">
        <w:t>(заведующий,</w:t>
      </w:r>
      <w:r w:rsidRPr="00B8201F">
        <w:rPr>
          <w:spacing w:val="1"/>
        </w:rPr>
        <w:t xml:space="preserve"> </w:t>
      </w:r>
      <w:r w:rsidR="008144EA" w:rsidRPr="00B8201F">
        <w:t>заместитель заведующего по УВ</w:t>
      </w:r>
      <w:r w:rsidRPr="00B8201F">
        <w:t>Р), психолого-педагогический консилиум,</w:t>
      </w:r>
      <w:r w:rsidRPr="00B8201F">
        <w:rPr>
          <w:spacing w:val="1"/>
        </w:rPr>
        <w:t xml:space="preserve"> </w:t>
      </w:r>
      <w:r w:rsidRPr="00B8201F">
        <w:t>представителей</w:t>
      </w:r>
      <w:r w:rsidRPr="00B8201F">
        <w:rPr>
          <w:spacing w:val="-1"/>
        </w:rPr>
        <w:t xml:space="preserve"> </w:t>
      </w:r>
      <w:r w:rsidRPr="00B8201F">
        <w:t>родительского комитета.</w:t>
      </w:r>
    </w:p>
    <w:p w:rsidR="000314D2" w:rsidRPr="00B8201F" w:rsidRDefault="001B4BCC" w:rsidP="00437A7B">
      <w:pPr>
        <w:pStyle w:val="a3"/>
        <w:spacing w:line="360" w:lineRule="auto"/>
        <w:ind w:right="693" w:firstLine="566"/>
      </w:pPr>
      <w:r w:rsidRPr="00B8201F">
        <w:t>Решение</w:t>
      </w:r>
      <w:r w:rsidRPr="00B8201F">
        <w:rPr>
          <w:spacing w:val="1"/>
        </w:rPr>
        <w:t xml:space="preserve"> </w:t>
      </w:r>
      <w:r w:rsidRPr="00B8201F">
        <w:t>данных</w:t>
      </w:r>
      <w:r w:rsidRPr="00B8201F">
        <w:rPr>
          <w:spacing w:val="1"/>
        </w:rPr>
        <w:t xml:space="preserve"> </w:t>
      </w:r>
      <w:r w:rsidRPr="00B8201F">
        <w:t>задач</w:t>
      </w:r>
      <w:r w:rsidRPr="00B8201F">
        <w:rPr>
          <w:spacing w:val="1"/>
        </w:rPr>
        <w:t xml:space="preserve"> </w:t>
      </w:r>
      <w:r w:rsidRPr="00B8201F">
        <w:t>позволит</w:t>
      </w:r>
      <w:r w:rsidRPr="00B8201F">
        <w:rPr>
          <w:spacing w:val="1"/>
        </w:rPr>
        <w:t xml:space="preserve"> </w:t>
      </w:r>
      <w:r w:rsidRPr="00B8201F">
        <w:t>сформировать</w:t>
      </w:r>
      <w:r w:rsidRPr="00B8201F">
        <w:rPr>
          <w:spacing w:val="1"/>
        </w:rPr>
        <w:t xml:space="preserve"> </w:t>
      </w:r>
      <w:r w:rsidRPr="00B8201F">
        <w:t>у</w:t>
      </w:r>
      <w:r w:rsidRPr="00B8201F">
        <w:rPr>
          <w:spacing w:val="1"/>
        </w:rPr>
        <w:t xml:space="preserve"> </w:t>
      </w:r>
      <w:r w:rsidRPr="00B8201F">
        <w:t>дошкольников</w:t>
      </w:r>
      <w:r w:rsidRPr="00B8201F">
        <w:rPr>
          <w:spacing w:val="1"/>
        </w:rPr>
        <w:t xml:space="preserve"> </w:t>
      </w:r>
      <w:r w:rsidRPr="00B8201F">
        <w:t>с</w:t>
      </w:r>
      <w:r w:rsidRPr="00B8201F">
        <w:rPr>
          <w:spacing w:val="1"/>
        </w:rPr>
        <w:t xml:space="preserve"> </w:t>
      </w:r>
      <w:r w:rsidRPr="00B8201F">
        <w:t>ТНР</w:t>
      </w:r>
      <w:r w:rsidRPr="00B8201F">
        <w:rPr>
          <w:spacing w:val="1"/>
        </w:rPr>
        <w:t xml:space="preserve"> </w:t>
      </w:r>
      <w:r w:rsidRPr="00B8201F">
        <w:t>психологическую готовность к обучению в общеобразовательной школе, реализующей</w:t>
      </w:r>
      <w:r w:rsidRPr="00B8201F">
        <w:rPr>
          <w:spacing w:val="1"/>
        </w:rPr>
        <w:t xml:space="preserve"> </w:t>
      </w:r>
      <w:r w:rsidRPr="00B8201F">
        <w:t>образовательную</w:t>
      </w:r>
      <w:r w:rsidRPr="00B8201F">
        <w:rPr>
          <w:spacing w:val="19"/>
        </w:rPr>
        <w:t xml:space="preserve"> </w:t>
      </w:r>
      <w:r w:rsidRPr="00B8201F">
        <w:t>программу</w:t>
      </w:r>
      <w:r w:rsidRPr="00B8201F">
        <w:rPr>
          <w:spacing w:val="13"/>
        </w:rPr>
        <w:t xml:space="preserve"> </w:t>
      </w:r>
      <w:r w:rsidRPr="00B8201F">
        <w:t>или</w:t>
      </w:r>
      <w:r w:rsidRPr="00B8201F">
        <w:rPr>
          <w:spacing w:val="18"/>
        </w:rPr>
        <w:t xml:space="preserve"> </w:t>
      </w:r>
      <w:r w:rsidRPr="00B8201F">
        <w:t>адаптированную</w:t>
      </w:r>
      <w:r w:rsidRPr="00B8201F">
        <w:rPr>
          <w:spacing w:val="17"/>
        </w:rPr>
        <w:t xml:space="preserve"> </w:t>
      </w:r>
      <w:r w:rsidRPr="00B8201F">
        <w:t>образовательную</w:t>
      </w:r>
      <w:r w:rsidRPr="00B8201F">
        <w:rPr>
          <w:spacing w:val="21"/>
        </w:rPr>
        <w:t xml:space="preserve"> </w:t>
      </w:r>
      <w:r w:rsidRPr="00B8201F">
        <w:t>программу</w:t>
      </w:r>
      <w:r w:rsidRPr="00B8201F">
        <w:rPr>
          <w:spacing w:val="10"/>
        </w:rPr>
        <w:t xml:space="preserve"> </w:t>
      </w:r>
      <w:r w:rsidRPr="00B8201F">
        <w:t>для</w:t>
      </w:r>
      <w:r w:rsidRPr="00B8201F">
        <w:rPr>
          <w:spacing w:val="18"/>
        </w:rPr>
        <w:t xml:space="preserve"> </w:t>
      </w:r>
      <w:r w:rsidRPr="00B8201F">
        <w:t>детей</w:t>
      </w:r>
      <w:r w:rsidR="00437A7B">
        <w:t xml:space="preserve"> </w:t>
      </w:r>
      <w:r w:rsidRPr="00B8201F">
        <w:t>с</w:t>
      </w:r>
      <w:r w:rsidRPr="00B8201F">
        <w:rPr>
          <w:spacing w:val="1"/>
        </w:rPr>
        <w:t xml:space="preserve"> </w:t>
      </w:r>
      <w:r w:rsidRPr="00B8201F">
        <w:t>ТНР,</w:t>
      </w:r>
      <w:r w:rsidRPr="00B8201F">
        <w:rPr>
          <w:spacing w:val="1"/>
        </w:rPr>
        <w:t xml:space="preserve"> </w:t>
      </w:r>
      <w:r w:rsidRPr="00B8201F">
        <w:t>а</w:t>
      </w:r>
      <w:r w:rsidRPr="00B8201F">
        <w:rPr>
          <w:spacing w:val="1"/>
        </w:rPr>
        <w:t xml:space="preserve"> </w:t>
      </w:r>
      <w:r w:rsidRPr="00B8201F">
        <w:t>также</w:t>
      </w:r>
      <w:r w:rsidRPr="00B8201F">
        <w:rPr>
          <w:spacing w:val="1"/>
        </w:rPr>
        <w:t xml:space="preserve"> </w:t>
      </w:r>
      <w:r w:rsidRPr="00B8201F">
        <w:t>достичь</w:t>
      </w:r>
      <w:r w:rsidRPr="00B8201F">
        <w:rPr>
          <w:spacing w:val="1"/>
        </w:rPr>
        <w:t xml:space="preserve"> </w:t>
      </w:r>
      <w:r w:rsidRPr="00B8201F">
        <w:t>целей</w:t>
      </w:r>
      <w:r w:rsidRPr="00B8201F">
        <w:rPr>
          <w:spacing w:val="1"/>
        </w:rPr>
        <w:t xml:space="preserve"> </w:t>
      </w:r>
      <w:r w:rsidRPr="00B8201F">
        <w:t>дошкольного</w:t>
      </w:r>
      <w:r w:rsidRPr="00B8201F">
        <w:rPr>
          <w:spacing w:val="1"/>
        </w:rPr>
        <w:t xml:space="preserve"> </w:t>
      </w:r>
      <w:r w:rsidRPr="00B8201F">
        <w:t>образования,</w:t>
      </w:r>
      <w:r w:rsidRPr="00B8201F">
        <w:rPr>
          <w:spacing w:val="1"/>
        </w:rPr>
        <w:t xml:space="preserve"> </w:t>
      </w:r>
      <w:r w:rsidRPr="00B8201F">
        <w:t>которые сформулированы</w:t>
      </w:r>
      <w:r w:rsidRPr="00B8201F">
        <w:rPr>
          <w:spacing w:val="1"/>
        </w:rPr>
        <w:t xml:space="preserve"> </w:t>
      </w:r>
      <w:r w:rsidRPr="00B8201F">
        <w:t>в</w:t>
      </w:r>
      <w:r w:rsidRPr="00B8201F">
        <w:rPr>
          <w:spacing w:val="1"/>
        </w:rPr>
        <w:t xml:space="preserve"> </w:t>
      </w:r>
      <w:r w:rsidRPr="00B8201F">
        <w:t>Концепции</w:t>
      </w:r>
      <w:r w:rsidRPr="00B8201F">
        <w:rPr>
          <w:spacing w:val="-1"/>
        </w:rPr>
        <w:t xml:space="preserve"> </w:t>
      </w:r>
      <w:r w:rsidRPr="00B8201F">
        <w:t>дошкольного</w:t>
      </w:r>
      <w:r w:rsidRPr="00B8201F">
        <w:rPr>
          <w:spacing w:val="-1"/>
        </w:rPr>
        <w:t xml:space="preserve"> </w:t>
      </w:r>
      <w:r w:rsidRPr="00B8201F">
        <w:t>образования.</w:t>
      </w:r>
    </w:p>
    <w:p w:rsidR="000314D2" w:rsidRPr="00B8201F" w:rsidRDefault="000314D2" w:rsidP="007E5726">
      <w:pPr>
        <w:pStyle w:val="a3"/>
        <w:spacing w:line="360" w:lineRule="auto"/>
        <w:ind w:left="0"/>
      </w:pPr>
    </w:p>
    <w:p w:rsidR="000314D2" w:rsidRPr="00B8201F" w:rsidRDefault="001B4BCC" w:rsidP="007E5726">
      <w:pPr>
        <w:pStyle w:val="Heading1"/>
        <w:numPr>
          <w:ilvl w:val="2"/>
          <w:numId w:val="62"/>
        </w:numPr>
        <w:tabs>
          <w:tab w:val="left" w:pos="963"/>
        </w:tabs>
        <w:spacing w:line="360" w:lineRule="auto"/>
        <w:ind w:left="962" w:hanging="601"/>
      </w:pPr>
      <w:r w:rsidRPr="00B8201F">
        <w:t>Принципы</w:t>
      </w:r>
      <w:r w:rsidRPr="00B8201F">
        <w:rPr>
          <w:spacing w:val="-5"/>
        </w:rPr>
        <w:t xml:space="preserve"> </w:t>
      </w:r>
      <w:r w:rsidRPr="00B8201F">
        <w:t>и</w:t>
      </w:r>
      <w:r w:rsidRPr="00B8201F">
        <w:rPr>
          <w:spacing w:val="-1"/>
        </w:rPr>
        <w:t xml:space="preserve"> </w:t>
      </w:r>
      <w:r w:rsidRPr="00B8201F">
        <w:t>подходы</w:t>
      </w:r>
      <w:r w:rsidRPr="00B8201F">
        <w:rPr>
          <w:spacing w:val="-2"/>
        </w:rPr>
        <w:t xml:space="preserve"> </w:t>
      </w:r>
      <w:r w:rsidRPr="00B8201F">
        <w:t>к</w:t>
      </w:r>
      <w:r w:rsidRPr="00B8201F">
        <w:rPr>
          <w:spacing w:val="-1"/>
        </w:rPr>
        <w:t xml:space="preserve"> </w:t>
      </w:r>
      <w:r w:rsidRPr="00B8201F">
        <w:t>формированию</w:t>
      </w:r>
      <w:r w:rsidRPr="00B8201F">
        <w:rPr>
          <w:spacing w:val="-3"/>
        </w:rPr>
        <w:t xml:space="preserve"> </w:t>
      </w:r>
      <w:r w:rsidRPr="00B8201F">
        <w:t>Программы.</w:t>
      </w:r>
    </w:p>
    <w:p w:rsidR="000314D2" w:rsidRPr="00B8201F" w:rsidRDefault="001B4BCC" w:rsidP="007E5726">
      <w:pPr>
        <w:pStyle w:val="a3"/>
        <w:spacing w:line="360" w:lineRule="auto"/>
        <w:ind w:right="686" w:firstLine="566"/>
      </w:pPr>
      <w:r w:rsidRPr="00B8201F">
        <w:t>Программа ДОУ</w:t>
      </w:r>
      <w:r w:rsidRPr="00B8201F">
        <w:rPr>
          <w:spacing w:val="1"/>
        </w:rPr>
        <w:t xml:space="preserve"> </w:t>
      </w:r>
      <w:r w:rsidRPr="00B8201F">
        <w:t>определяет содержание и организацию образовательного процесса</w:t>
      </w:r>
      <w:r w:rsidRPr="00B8201F">
        <w:rPr>
          <w:spacing w:val="1"/>
        </w:rPr>
        <w:t xml:space="preserve"> </w:t>
      </w:r>
      <w:r w:rsidRPr="00B8201F">
        <w:t>для детей дошкольного возраста от 3</w:t>
      </w:r>
      <w:r w:rsidRPr="00B8201F">
        <w:rPr>
          <w:spacing w:val="61"/>
        </w:rPr>
        <w:t xml:space="preserve"> </w:t>
      </w:r>
      <w:r w:rsidRPr="00B8201F">
        <w:t>до 7 лет (случаи исключительности возрастного</w:t>
      </w:r>
      <w:r w:rsidRPr="00B8201F">
        <w:rPr>
          <w:spacing w:val="1"/>
        </w:rPr>
        <w:t xml:space="preserve"> </w:t>
      </w:r>
      <w:r w:rsidRPr="00B8201F">
        <w:t>ценза указаны в</w:t>
      </w:r>
      <w:r w:rsidRPr="00B8201F">
        <w:rPr>
          <w:spacing w:val="-1"/>
        </w:rPr>
        <w:t xml:space="preserve"> </w:t>
      </w:r>
      <w:r w:rsidRPr="00B8201F">
        <w:t>Уставе</w:t>
      </w:r>
      <w:r w:rsidRPr="00B8201F">
        <w:rPr>
          <w:spacing w:val="3"/>
        </w:rPr>
        <w:t xml:space="preserve"> </w:t>
      </w:r>
      <w:r w:rsidRPr="00B8201F">
        <w:t>ДОУ).</w:t>
      </w:r>
    </w:p>
    <w:p w:rsidR="000314D2" w:rsidRPr="00B8201F" w:rsidRDefault="001B4BCC" w:rsidP="007E5726">
      <w:pPr>
        <w:pStyle w:val="a3"/>
        <w:spacing w:line="360" w:lineRule="auto"/>
        <w:ind w:left="901"/>
        <w:rPr>
          <w:b/>
        </w:rPr>
      </w:pPr>
      <w:r w:rsidRPr="00B8201F">
        <w:t>В</w:t>
      </w:r>
      <w:r w:rsidRPr="00B8201F">
        <w:rPr>
          <w:spacing w:val="-4"/>
        </w:rPr>
        <w:t xml:space="preserve"> </w:t>
      </w:r>
      <w:r w:rsidRPr="00B8201F">
        <w:t>соответствии</w:t>
      </w:r>
      <w:r w:rsidRPr="00B8201F">
        <w:rPr>
          <w:spacing w:val="-2"/>
        </w:rPr>
        <w:t xml:space="preserve"> </w:t>
      </w:r>
      <w:r w:rsidRPr="00B8201F">
        <w:t>с</w:t>
      </w:r>
      <w:r w:rsidRPr="00B8201F">
        <w:rPr>
          <w:spacing w:val="-2"/>
        </w:rPr>
        <w:t xml:space="preserve"> </w:t>
      </w:r>
      <w:r w:rsidRPr="00B8201F">
        <w:t>ФГОС</w:t>
      </w:r>
      <w:r w:rsidRPr="00B8201F">
        <w:rPr>
          <w:spacing w:val="-2"/>
        </w:rPr>
        <w:t xml:space="preserve"> </w:t>
      </w:r>
      <w:proofErr w:type="gramStart"/>
      <w:r w:rsidRPr="00B8201F">
        <w:t>ДО</w:t>
      </w:r>
      <w:proofErr w:type="gramEnd"/>
      <w:r w:rsidRPr="00B8201F">
        <w:rPr>
          <w:spacing w:val="57"/>
        </w:rPr>
        <w:t xml:space="preserve"> </w:t>
      </w:r>
      <w:r w:rsidRPr="00B8201F">
        <w:t>Программа</w:t>
      </w:r>
      <w:r w:rsidRPr="00B8201F">
        <w:rPr>
          <w:spacing w:val="-1"/>
        </w:rPr>
        <w:t xml:space="preserve"> </w:t>
      </w:r>
      <w:r w:rsidRPr="00B8201F">
        <w:t>построена</w:t>
      </w:r>
      <w:r w:rsidRPr="00B8201F">
        <w:rPr>
          <w:spacing w:val="-3"/>
        </w:rPr>
        <w:t xml:space="preserve"> </w:t>
      </w:r>
      <w:r w:rsidRPr="00B8201F">
        <w:t>на</w:t>
      </w:r>
      <w:r w:rsidRPr="00B8201F">
        <w:rPr>
          <w:spacing w:val="-2"/>
        </w:rPr>
        <w:t xml:space="preserve"> </w:t>
      </w:r>
      <w:r w:rsidRPr="00B8201F">
        <w:t>следующих</w:t>
      </w:r>
      <w:r w:rsidRPr="00B8201F">
        <w:rPr>
          <w:spacing w:val="1"/>
        </w:rPr>
        <w:t xml:space="preserve"> </w:t>
      </w:r>
      <w:r w:rsidRPr="00B8201F">
        <w:rPr>
          <w:b/>
        </w:rPr>
        <w:t>принципах:</w:t>
      </w:r>
    </w:p>
    <w:p w:rsidR="000314D2" w:rsidRPr="00B8201F" w:rsidRDefault="001B4BCC" w:rsidP="007E5726">
      <w:pPr>
        <w:pStyle w:val="a5"/>
        <w:numPr>
          <w:ilvl w:val="0"/>
          <w:numId w:val="58"/>
        </w:numPr>
        <w:tabs>
          <w:tab w:val="left" w:pos="603"/>
        </w:tabs>
        <w:spacing w:line="360" w:lineRule="auto"/>
        <w:ind w:hanging="241"/>
        <w:rPr>
          <w:i/>
          <w:sz w:val="24"/>
          <w:szCs w:val="24"/>
        </w:rPr>
      </w:pPr>
      <w:r w:rsidRPr="00B8201F">
        <w:rPr>
          <w:i/>
          <w:sz w:val="24"/>
          <w:szCs w:val="24"/>
        </w:rPr>
        <w:t>Поддержка</w:t>
      </w:r>
      <w:r w:rsidRPr="00B8201F">
        <w:rPr>
          <w:i/>
          <w:spacing w:val="-3"/>
          <w:sz w:val="24"/>
          <w:szCs w:val="24"/>
        </w:rPr>
        <w:t xml:space="preserve"> </w:t>
      </w:r>
      <w:r w:rsidRPr="00B8201F">
        <w:rPr>
          <w:i/>
          <w:sz w:val="24"/>
          <w:szCs w:val="24"/>
        </w:rPr>
        <w:t>разнообразия</w:t>
      </w:r>
      <w:r w:rsidRPr="00B8201F">
        <w:rPr>
          <w:i/>
          <w:spacing w:val="-4"/>
          <w:sz w:val="24"/>
          <w:szCs w:val="24"/>
        </w:rPr>
        <w:t xml:space="preserve"> </w:t>
      </w:r>
      <w:r w:rsidRPr="00B8201F">
        <w:rPr>
          <w:i/>
          <w:sz w:val="24"/>
          <w:szCs w:val="24"/>
        </w:rPr>
        <w:t>детства.</w:t>
      </w:r>
    </w:p>
    <w:p w:rsidR="000314D2" w:rsidRPr="00B8201F" w:rsidRDefault="001B4BCC" w:rsidP="007E5726">
      <w:pPr>
        <w:pStyle w:val="a5"/>
        <w:numPr>
          <w:ilvl w:val="0"/>
          <w:numId w:val="58"/>
        </w:numPr>
        <w:tabs>
          <w:tab w:val="left" w:pos="691"/>
        </w:tabs>
        <w:spacing w:line="360" w:lineRule="auto"/>
        <w:ind w:left="362" w:right="690" w:firstLine="0"/>
        <w:rPr>
          <w:sz w:val="24"/>
          <w:szCs w:val="24"/>
        </w:rPr>
      </w:pPr>
      <w:r w:rsidRPr="00B8201F">
        <w:rPr>
          <w:i/>
          <w:sz w:val="24"/>
          <w:szCs w:val="24"/>
        </w:rPr>
        <w:t>Сохранение</w:t>
      </w:r>
      <w:r w:rsidRPr="00B8201F">
        <w:rPr>
          <w:i/>
          <w:spacing w:val="1"/>
          <w:sz w:val="24"/>
          <w:szCs w:val="24"/>
        </w:rPr>
        <w:t xml:space="preserve"> </w:t>
      </w:r>
      <w:r w:rsidRPr="00B8201F">
        <w:rPr>
          <w:i/>
          <w:sz w:val="24"/>
          <w:szCs w:val="24"/>
        </w:rPr>
        <w:t>уникальности</w:t>
      </w:r>
      <w:r w:rsidRPr="00B8201F">
        <w:rPr>
          <w:i/>
          <w:spacing w:val="1"/>
          <w:sz w:val="24"/>
          <w:szCs w:val="24"/>
        </w:rPr>
        <w:t xml:space="preserve"> </w:t>
      </w:r>
      <w:r w:rsidRPr="00B8201F">
        <w:rPr>
          <w:i/>
          <w:sz w:val="24"/>
          <w:szCs w:val="24"/>
        </w:rPr>
        <w:t>и</w:t>
      </w:r>
      <w:r w:rsidRPr="00B8201F">
        <w:rPr>
          <w:i/>
          <w:spacing w:val="1"/>
          <w:sz w:val="24"/>
          <w:szCs w:val="24"/>
        </w:rPr>
        <w:t xml:space="preserve"> </w:t>
      </w:r>
      <w:r w:rsidRPr="00B8201F">
        <w:rPr>
          <w:i/>
          <w:sz w:val="24"/>
          <w:szCs w:val="24"/>
        </w:rPr>
        <w:t>самоценности</w:t>
      </w:r>
      <w:r w:rsidRPr="00B8201F">
        <w:rPr>
          <w:i/>
          <w:spacing w:val="1"/>
          <w:sz w:val="24"/>
          <w:szCs w:val="24"/>
        </w:rPr>
        <w:t xml:space="preserve"> </w:t>
      </w:r>
      <w:r w:rsidRPr="00B8201F">
        <w:rPr>
          <w:i/>
          <w:sz w:val="24"/>
          <w:szCs w:val="24"/>
        </w:rPr>
        <w:t>детства</w:t>
      </w:r>
      <w:r w:rsidRPr="00B8201F">
        <w:rPr>
          <w:i/>
          <w:spacing w:val="1"/>
          <w:sz w:val="24"/>
          <w:szCs w:val="24"/>
        </w:rPr>
        <w:t xml:space="preserve"> </w:t>
      </w:r>
      <w:r w:rsidRPr="00B8201F">
        <w:rPr>
          <w:sz w:val="24"/>
          <w:szCs w:val="24"/>
        </w:rPr>
        <w:t>как</w:t>
      </w:r>
      <w:r w:rsidRPr="00B8201F">
        <w:rPr>
          <w:spacing w:val="1"/>
          <w:sz w:val="24"/>
          <w:szCs w:val="24"/>
        </w:rPr>
        <w:t xml:space="preserve"> </w:t>
      </w:r>
      <w:r w:rsidRPr="00B8201F">
        <w:rPr>
          <w:sz w:val="24"/>
          <w:szCs w:val="24"/>
        </w:rPr>
        <w:t>важного</w:t>
      </w:r>
      <w:r w:rsidRPr="00B8201F">
        <w:rPr>
          <w:spacing w:val="1"/>
          <w:sz w:val="24"/>
          <w:szCs w:val="24"/>
        </w:rPr>
        <w:t xml:space="preserve"> </w:t>
      </w:r>
      <w:r w:rsidRPr="00B8201F">
        <w:rPr>
          <w:sz w:val="24"/>
          <w:szCs w:val="24"/>
        </w:rPr>
        <w:t>этапа</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общем</w:t>
      </w:r>
      <w:r w:rsidRPr="00B8201F">
        <w:rPr>
          <w:spacing w:val="1"/>
          <w:sz w:val="24"/>
          <w:szCs w:val="24"/>
        </w:rPr>
        <w:t xml:space="preserve"> </w:t>
      </w:r>
      <w:r w:rsidRPr="00B8201F">
        <w:rPr>
          <w:sz w:val="24"/>
          <w:szCs w:val="24"/>
        </w:rPr>
        <w:t>развитии</w:t>
      </w:r>
      <w:r w:rsidRPr="00B8201F">
        <w:rPr>
          <w:spacing w:val="-1"/>
          <w:sz w:val="24"/>
          <w:szCs w:val="24"/>
        </w:rPr>
        <w:t xml:space="preserve"> </w:t>
      </w:r>
      <w:r w:rsidRPr="00B8201F">
        <w:rPr>
          <w:sz w:val="24"/>
          <w:szCs w:val="24"/>
        </w:rPr>
        <w:t>человека.</w:t>
      </w:r>
    </w:p>
    <w:p w:rsidR="000314D2" w:rsidRPr="00B8201F" w:rsidRDefault="001B4BCC" w:rsidP="007E5726">
      <w:pPr>
        <w:pStyle w:val="a5"/>
        <w:numPr>
          <w:ilvl w:val="0"/>
          <w:numId w:val="58"/>
        </w:numPr>
        <w:tabs>
          <w:tab w:val="left" w:pos="603"/>
        </w:tabs>
        <w:spacing w:line="360" w:lineRule="auto"/>
        <w:ind w:hanging="241"/>
        <w:rPr>
          <w:i/>
          <w:sz w:val="24"/>
          <w:szCs w:val="24"/>
        </w:rPr>
      </w:pPr>
      <w:r w:rsidRPr="00B8201F">
        <w:rPr>
          <w:i/>
          <w:sz w:val="24"/>
          <w:szCs w:val="24"/>
        </w:rPr>
        <w:t>Позитивная</w:t>
      </w:r>
      <w:r w:rsidRPr="00B8201F">
        <w:rPr>
          <w:i/>
          <w:spacing w:val="-5"/>
          <w:sz w:val="24"/>
          <w:szCs w:val="24"/>
        </w:rPr>
        <w:t xml:space="preserve"> </w:t>
      </w:r>
      <w:r w:rsidRPr="00B8201F">
        <w:rPr>
          <w:i/>
          <w:sz w:val="24"/>
          <w:szCs w:val="24"/>
        </w:rPr>
        <w:t>социализация</w:t>
      </w:r>
      <w:r w:rsidRPr="00B8201F">
        <w:rPr>
          <w:i/>
          <w:spacing w:val="-5"/>
          <w:sz w:val="24"/>
          <w:szCs w:val="24"/>
        </w:rPr>
        <w:t xml:space="preserve"> </w:t>
      </w:r>
      <w:r w:rsidRPr="00B8201F">
        <w:rPr>
          <w:i/>
          <w:sz w:val="24"/>
          <w:szCs w:val="24"/>
        </w:rPr>
        <w:t>ребенка.</w:t>
      </w:r>
    </w:p>
    <w:p w:rsidR="000314D2" w:rsidRPr="00B8201F" w:rsidRDefault="001B4BCC" w:rsidP="007E5726">
      <w:pPr>
        <w:pStyle w:val="a5"/>
        <w:numPr>
          <w:ilvl w:val="0"/>
          <w:numId w:val="58"/>
        </w:numPr>
        <w:tabs>
          <w:tab w:val="left" w:pos="607"/>
        </w:tabs>
        <w:spacing w:line="360" w:lineRule="auto"/>
        <w:ind w:left="362" w:right="688" w:firstLine="0"/>
        <w:rPr>
          <w:sz w:val="24"/>
          <w:szCs w:val="24"/>
        </w:rPr>
      </w:pPr>
      <w:proofErr w:type="gramStart"/>
      <w:r w:rsidRPr="00B8201F">
        <w:rPr>
          <w:i/>
          <w:sz w:val="24"/>
          <w:szCs w:val="24"/>
        </w:rPr>
        <w:t xml:space="preserve">Личностно-развивающий и гуманистический характер взаимодействия </w:t>
      </w:r>
      <w:r w:rsidRPr="00B8201F">
        <w:rPr>
          <w:sz w:val="24"/>
          <w:szCs w:val="24"/>
        </w:rPr>
        <w:t>педагогических</w:t>
      </w:r>
      <w:r w:rsidRPr="00B8201F">
        <w:rPr>
          <w:spacing w:val="-57"/>
          <w:sz w:val="24"/>
          <w:szCs w:val="24"/>
        </w:rPr>
        <w:t xml:space="preserve"> </w:t>
      </w:r>
      <w:r w:rsidRPr="00B8201F">
        <w:rPr>
          <w:sz w:val="24"/>
          <w:szCs w:val="24"/>
        </w:rPr>
        <w:t>работников и родителей (законных представителей), педагогических и иных работников</w:t>
      </w:r>
      <w:r w:rsidRPr="00B8201F">
        <w:rPr>
          <w:spacing w:val="1"/>
          <w:sz w:val="24"/>
          <w:szCs w:val="24"/>
        </w:rPr>
        <w:t xml:space="preserve"> </w:t>
      </w:r>
      <w:r w:rsidRPr="00B8201F">
        <w:rPr>
          <w:sz w:val="24"/>
          <w:szCs w:val="24"/>
        </w:rPr>
        <w:t>ДОУ)</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обучающихся.</w:t>
      </w:r>
      <w:proofErr w:type="gramEnd"/>
    </w:p>
    <w:p w:rsidR="000314D2" w:rsidRPr="00B8201F" w:rsidRDefault="001B4BCC" w:rsidP="007E5726">
      <w:pPr>
        <w:pStyle w:val="a5"/>
        <w:numPr>
          <w:ilvl w:val="0"/>
          <w:numId w:val="58"/>
        </w:numPr>
        <w:tabs>
          <w:tab w:val="left" w:pos="631"/>
        </w:tabs>
        <w:spacing w:line="360" w:lineRule="auto"/>
        <w:ind w:left="362" w:right="692" w:firstLine="0"/>
        <w:rPr>
          <w:i/>
          <w:sz w:val="24"/>
          <w:szCs w:val="24"/>
        </w:rPr>
      </w:pPr>
      <w:r w:rsidRPr="00B8201F">
        <w:rPr>
          <w:i/>
          <w:sz w:val="24"/>
          <w:szCs w:val="24"/>
        </w:rPr>
        <w:t>Содействие и сотрудничество обучающихся и педагогических работников, признание</w:t>
      </w:r>
      <w:r w:rsidRPr="00B8201F">
        <w:rPr>
          <w:i/>
          <w:spacing w:val="1"/>
          <w:sz w:val="24"/>
          <w:szCs w:val="24"/>
        </w:rPr>
        <w:t xml:space="preserve"> </w:t>
      </w:r>
      <w:r w:rsidRPr="00B8201F">
        <w:rPr>
          <w:i/>
          <w:sz w:val="24"/>
          <w:szCs w:val="24"/>
        </w:rPr>
        <w:t>ребенка</w:t>
      </w:r>
      <w:r w:rsidRPr="00B8201F">
        <w:rPr>
          <w:i/>
          <w:spacing w:val="-1"/>
          <w:sz w:val="24"/>
          <w:szCs w:val="24"/>
        </w:rPr>
        <w:t xml:space="preserve"> </w:t>
      </w:r>
      <w:r w:rsidRPr="00B8201F">
        <w:rPr>
          <w:i/>
          <w:sz w:val="24"/>
          <w:szCs w:val="24"/>
        </w:rPr>
        <w:t>полноценным</w:t>
      </w:r>
      <w:r w:rsidRPr="00B8201F">
        <w:rPr>
          <w:i/>
          <w:spacing w:val="-2"/>
          <w:sz w:val="24"/>
          <w:szCs w:val="24"/>
        </w:rPr>
        <w:t xml:space="preserve"> </w:t>
      </w:r>
      <w:r w:rsidRPr="00B8201F">
        <w:rPr>
          <w:i/>
          <w:sz w:val="24"/>
          <w:szCs w:val="24"/>
        </w:rPr>
        <w:t>участником</w:t>
      </w:r>
      <w:r w:rsidRPr="00B8201F">
        <w:rPr>
          <w:i/>
          <w:spacing w:val="-1"/>
          <w:sz w:val="24"/>
          <w:szCs w:val="24"/>
        </w:rPr>
        <w:t xml:space="preserve"> </w:t>
      </w:r>
      <w:r w:rsidRPr="00B8201F">
        <w:rPr>
          <w:i/>
          <w:sz w:val="24"/>
          <w:szCs w:val="24"/>
        </w:rPr>
        <w:t>(субъектом)</w:t>
      </w:r>
      <w:r w:rsidRPr="00B8201F">
        <w:rPr>
          <w:i/>
          <w:spacing w:val="-4"/>
          <w:sz w:val="24"/>
          <w:szCs w:val="24"/>
        </w:rPr>
        <w:t xml:space="preserve"> </w:t>
      </w:r>
      <w:r w:rsidRPr="00B8201F">
        <w:rPr>
          <w:i/>
          <w:sz w:val="24"/>
          <w:szCs w:val="24"/>
        </w:rPr>
        <w:t>образовательных</w:t>
      </w:r>
      <w:r w:rsidRPr="00B8201F">
        <w:rPr>
          <w:i/>
          <w:spacing w:val="-2"/>
          <w:sz w:val="24"/>
          <w:szCs w:val="24"/>
        </w:rPr>
        <w:t xml:space="preserve"> </w:t>
      </w:r>
      <w:r w:rsidRPr="00B8201F">
        <w:rPr>
          <w:i/>
          <w:sz w:val="24"/>
          <w:szCs w:val="24"/>
        </w:rPr>
        <w:t>отношений.</w:t>
      </w:r>
    </w:p>
    <w:p w:rsidR="000314D2" w:rsidRPr="00B8201F" w:rsidRDefault="001B4BCC" w:rsidP="007E5726">
      <w:pPr>
        <w:pStyle w:val="a5"/>
        <w:numPr>
          <w:ilvl w:val="0"/>
          <w:numId w:val="58"/>
        </w:numPr>
        <w:tabs>
          <w:tab w:val="left" w:pos="603"/>
        </w:tabs>
        <w:spacing w:line="360" w:lineRule="auto"/>
        <w:ind w:hanging="241"/>
        <w:rPr>
          <w:i/>
          <w:sz w:val="24"/>
          <w:szCs w:val="24"/>
        </w:rPr>
      </w:pPr>
      <w:r w:rsidRPr="00B8201F">
        <w:rPr>
          <w:i/>
          <w:sz w:val="24"/>
          <w:szCs w:val="24"/>
        </w:rPr>
        <w:t>Сотрудничество</w:t>
      </w:r>
      <w:r w:rsidRPr="00B8201F">
        <w:rPr>
          <w:i/>
          <w:spacing w:val="-3"/>
          <w:sz w:val="24"/>
          <w:szCs w:val="24"/>
        </w:rPr>
        <w:t xml:space="preserve"> </w:t>
      </w:r>
      <w:r w:rsidRPr="00B8201F">
        <w:rPr>
          <w:i/>
          <w:sz w:val="24"/>
          <w:szCs w:val="24"/>
        </w:rPr>
        <w:t>ДОУ</w:t>
      </w:r>
      <w:r w:rsidRPr="00B8201F">
        <w:rPr>
          <w:i/>
          <w:spacing w:val="-3"/>
          <w:sz w:val="24"/>
          <w:szCs w:val="24"/>
        </w:rPr>
        <w:t xml:space="preserve"> </w:t>
      </w:r>
      <w:r w:rsidRPr="00B8201F">
        <w:rPr>
          <w:i/>
          <w:sz w:val="24"/>
          <w:szCs w:val="24"/>
        </w:rPr>
        <w:t>с</w:t>
      </w:r>
      <w:r w:rsidRPr="00B8201F">
        <w:rPr>
          <w:i/>
          <w:spacing w:val="-3"/>
          <w:sz w:val="24"/>
          <w:szCs w:val="24"/>
        </w:rPr>
        <w:t xml:space="preserve"> </w:t>
      </w:r>
      <w:r w:rsidRPr="00B8201F">
        <w:rPr>
          <w:i/>
          <w:sz w:val="24"/>
          <w:szCs w:val="24"/>
        </w:rPr>
        <w:t>семьей.</w:t>
      </w:r>
    </w:p>
    <w:p w:rsidR="000314D2" w:rsidRPr="00B8201F" w:rsidRDefault="001B4BCC" w:rsidP="007E5726">
      <w:pPr>
        <w:pStyle w:val="a5"/>
        <w:numPr>
          <w:ilvl w:val="0"/>
          <w:numId w:val="58"/>
        </w:numPr>
        <w:tabs>
          <w:tab w:val="left" w:pos="603"/>
        </w:tabs>
        <w:spacing w:line="360" w:lineRule="auto"/>
        <w:ind w:hanging="241"/>
        <w:rPr>
          <w:i/>
          <w:sz w:val="24"/>
          <w:szCs w:val="24"/>
        </w:rPr>
      </w:pPr>
      <w:r w:rsidRPr="00B8201F">
        <w:rPr>
          <w:i/>
          <w:sz w:val="24"/>
          <w:szCs w:val="24"/>
        </w:rPr>
        <w:t>Возрастная</w:t>
      </w:r>
      <w:r w:rsidRPr="00B8201F">
        <w:rPr>
          <w:i/>
          <w:spacing w:val="-5"/>
          <w:sz w:val="24"/>
          <w:szCs w:val="24"/>
        </w:rPr>
        <w:t xml:space="preserve"> </w:t>
      </w:r>
      <w:r w:rsidRPr="00B8201F">
        <w:rPr>
          <w:i/>
          <w:sz w:val="24"/>
          <w:szCs w:val="24"/>
        </w:rPr>
        <w:t>адекватность</w:t>
      </w:r>
      <w:r w:rsidRPr="00B8201F">
        <w:rPr>
          <w:i/>
          <w:spacing w:val="-4"/>
          <w:sz w:val="24"/>
          <w:szCs w:val="24"/>
        </w:rPr>
        <w:t xml:space="preserve"> </w:t>
      </w:r>
      <w:r w:rsidRPr="00B8201F">
        <w:rPr>
          <w:i/>
          <w:sz w:val="24"/>
          <w:szCs w:val="24"/>
        </w:rPr>
        <w:t>образования.</w:t>
      </w:r>
    </w:p>
    <w:p w:rsidR="000314D2" w:rsidRPr="00B8201F" w:rsidRDefault="001B4BCC" w:rsidP="007E5726">
      <w:pPr>
        <w:pStyle w:val="a3"/>
        <w:spacing w:line="360" w:lineRule="auto"/>
        <w:ind w:right="694"/>
      </w:pPr>
      <w:r w:rsidRPr="00B8201F">
        <w:t>Данный принцип предполагает подбор образовательными организациями содержания и</w:t>
      </w:r>
      <w:r w:rsidRPr="00B8201F">
        <w:rPr>
          <w:spacing w:val="1"/>
        </w:rPr>
        <w:t xml:space="preserve"> </w:t>
      </w:r>
      <w:r w:rsidRPr="00B8201F">
        <w:t>методов</w:t>
      </w:r>
      <w:r w:rsidRPr="00B8201F">
        <w:rPr>
          <w:spacing w:val="1"/>
        </w:rPr>
        <w:t xml:space="preserve"> </w:t>
      </w:r>
      <w:r w:rsidRPr="00B8201F">
        <w:t>дошкольного</w:t>
      </w:r>
      <w:r w:rsidRPr="00B8201F">
        <w:rPr>
          <w:spacing w:val="1"/>
        </w:rPr>
        <w:t xml:space="preserve"> </w:t>
      </w:r>
      <w:r w:rsidRPr="00B8201F">
        <w:t>образования</w:t>
      </w:r>
      <w:r w:rsidRPr="00B8201F">
        <w:rPr>
          <w:spacing w:val="1"/>
        </w:rPr>
        <w:t xml:space="preserve"> </w:t>
      </w:r>
      <w:r w:rsidRPr="00B8201F">
        <w:t>в</w:t>
      </w:r>
      <w:r w:rsidRPr="00B8201F">
        <w:rPr>
          <w:spacing w:val="1"/>
        </w:rPr>
        <w:t xml:space="preserve"> </w:t>
      </w:r>
      <w:r w:rsidRPr="00B8201F">
        <w:t>соответствии</w:t>
      </w:r>
      <w:r w:rsidRPr="00B8201F">
        <w:rPr>
          <w:spacing w:val="1"/>
        </w:rPr>
        <w:t xml:space="preserve"> </w:t>
      </w:r>
      <w:r w:rsidRPr="00B8201F">
        <w:t>с</w:t>
      </w:r>
      <w:r w:rsidRPr="00B8201F">
        <w:rPr>
          <w:spacing w:val="1"/>
        </w:rPr>
        <w:t xml:space="preserve"> </w:t>
      </w:r>
      <w:r w:rsidRPr="00B8201F">
        <w:t>возрастными</w:t>
      </w:r>
      <w:r w:rsidRPr="00B8201F">
        <w:rPr>
          <w:spacing w:val="1"/>
        </w:rPr>
        <w:t xml:space="preserve"> </w:t>
      </w:r>
      <w:r w:rsidRPr="00B8201F">
        <w:t>особенностями</w:t>
      </w:r>
      <w:r w:rsidRPr="00B8201F">
        <w:rPr>
          <w:spacing w:val="1"/>
        </w:rPr>
        <w:t xml:space="preserve"> </w:t>
      </w:r>
      <w:r w:rsidRPr="00B8201F">
        <w:t>обучающихся.</w:t>
      </w:r>
    </w:p>
    <w:p w:rsidR="000314D2" w:rsidRPr="00B8201F" w:rsidRDefault="000314D2" w:rsidP="007E5726">
      <w:pPr>
        <w:pStyle w:val="a3"/>
        <w:spacing w:line="360" w:lineRule="auto"/>
        <w:ind w:left="0"/>
      </w:pPr>
    </w:p>
    <w:p w:rsidR="000314D2" w:rsidRPr="00B8201F" w:rsidRDefault="001B4BCC" w:rsidP="007E5726">
      <w:pPr>
        <w:pStyle w:val="Heading1"/>
        <w:numPr>
          <w:ilvl w:val="3"/>
          <w:numId w:val="62"/>
        </w:numPr>
        <w:tabs>
          <w:tab w:val="left" w:pos="1258"/>
        </w:tabs>
        <w:spacing w:line="360" w:lineRule="auto"/>
        <w:ind w:right="686" w:firstLine="0"/>
      </w:pPr>
      <w:r w:rsidRPr="00B8201F">
        <w:t>Специфические</w:t>
      </w:r>
      <w:r w:rsidRPr="00B8201F">
        <w:rPr>
          <w:spacing w:val="1"/>
        </w:rPr>
        <w:t xml:space="preserve"> </w:t>
      </w:r>
      <w:r w:rsidRPr="00B8201F">
        <w:t>принципы</w:t>
      </w:r>
      <w:r w:rsidRPr="00B8201F">
        <w:rPr>
          <w:spacing w:val="1"/>
        </w:rPr>
        <w:t xml:space="preserve"> </w:t>
      </w:r>
      <w:r w:rsidRPr="00B8201F">
        <w:t>и</w:t>
      </w:r>
      <w:r w:rsidRPr="00B8201F">
        <w:rPr>
          <w:spacing w:val="1"/>
        </w:rPr>
        <w:t xml:space="preserve"> </w:t>
      </w:r>
      <w:r w:rsidRPr="00B8201F">
        <w:t>подходы</w:t>
      </w:r>
      <w:r w:rsidRPr="00B8201F">
        <w:rPr>
          <w:spacing w:val="1"/>
        </w:rPr>
        <w:t xml:space="preserve"> </w:t>
      </w:r>
      <w:r w:rsidRPr="00B8201F">
        <w:t>к</w:t>
      </w:r>
      <w:r w:rsidRPr="00B8201F">
        <w:rPr>
          <w:spacing w:val="1"/>
        </w:rPr>
        <w:t xml:space="preserve"> </w:t>
      </w:r>
      <w:r w:rsidRPr="00B8201F">
        <w:t>формированию</w:t>
      </w:r>
      <w:r w:rsidRPr="00B8201F">
        <w:rPr>
          <w:spacing w:val="1"/>
        </w:rPr>
        <w:t xml:space="preserve"> </w:t>
      </w:r>
      <w:r w:rsidRPr="00B8201F">
        <w:t>АОП</w:t>
      </w:r>
      <w:r w:rsidRPr="00B8201F">
        <w:rPr>
          <w:spacing w:val="1"/>
        </w:rPr>
        <w:t xml:space="preserve"> </w:t>
      </w:r>
      <w:r w:rsidRPr="00B8201F">
        <w:t>ДО</w:t>
      </w:r>
      <w:r w:rsidRPr="00B8201F">
        <w:rPr>
          <w:spacing w:val="1"/>
        </w:rPr>
        <w:t xml:space="preserve"> </w:t>
      </w:r>
      <w:r w:rsidRPr="00B8201F">
        <w:t>для</w:t>
      </w:r>
      <w:r w:rsidRPr="00B8201F">
        <w:rPr>
          <w:spacing w:val="1"/>
        </w:rPr>
        <w:t xml:space="preserve"> </w:t>
      </w:r>
      <w:proofErr w:type="gramStart"/>
      <w:r w:rsidRPr="00B8201F">
        <w:t>обучающихся</w:t>
      </w:r>
      <w:proofErr w:type="gramEnd"/>
      <w:r w:rsidRPr="00B8201F">
        <w:t xml:space="preserve"> с</w:t>
      </w:r>
      <w:r w:rsidRPr="00B8201F">
        <w:rPr>
          <w:spacing w:val="-1"/>
        </w:rPr>
        <w:t xml:space="preserve"> </w:t>
      </w:r>
      <w:r w:rsidRPr="00B8201F">
        <w:t>ТНР.</w:t>
      </w:r>
    </w:p>
    <w:p w:rsidR="000314D2" w:rsidRPr="00B8201F" w:rsidRDefault="001B4BCC" w:rsidP="007E5726">
      <w:pPr>
        <w:pStyle w:val="a5"/>
        <w:numPr>
          <w:ilvl w:val="0"/>
          <w:numId w:val="57"/>
        </w:numPr>
        <w:tabs>
          <w:tab w:val="left" w:pos="646"/>
        </w:tabs>
        <w:spacing w:line="360" w:lineRule="auto"/>
        <w:ind w:right="687"/>
        <w:rPr>
          <w:sz w:val="24"/>
          <w:szCs w:val="24"/>
        </w:rPr>
      </w:pPr>
      <w:r w:rsidRPr="00B8201F">
        <w:rPr>
          <w:sz w:val="24"/>
          <w:szCs w:val="24"/>
        </w:rPr>
        <w:lastRenderedPageBreak/>
        <w:t>Сетевое взаимодействие с организациями социализации, образования, охраны здоровья</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другими</w:t>
      </w:r>
      <w:r w:rsidRPr="00B8201F">
        <w:rPr>
          <w:spacing w:val="1"/>
          <w:sz w:val="24"/>
          <w:szCs w:val="24"/>
        </w:rPr>
        <w:t xml:space="preserve"> </w:t>
      </w:r>
      <w:r w:rsidRPr="00B8201F">
        <w:rPr>
          <w:sz w:val="24"/>
          <w:szCs w:val="24"/>
        </w:rPr>
        <w:t>партнерами,</w:t>
      </w:r>
      <w:r w:rsidRPr="00B8201F">
        <w:rPr>
          <w:spacing w:val="1"/>
          <w:sz w:val="24"/>
          <w:szCs w:val="24"/>
        </w:rPr>
        <w:t xml:space="preserve"> </w:t>
      </w:r>
      <w:r w:rsidRPr="00B8201F">
        <w:rPr>
          <w:sz w:val="24"/>
          <w:szCs w:val="24"/>
        </w:rPr>
        <w:t>которые</w:t>
      </w:r>
      <w:r w:rsidRPr="00B8201F">
        <w:rPr>
          <w:spacing w:val="1"/>
          <w:sz w:val="24"/>
          <w:szCs w:val="24"/>
        </w:rPr>
        <w:t xml:space="preserve"> </w:t>
      </w:r>
      <w:r w:rsidRPr="00B8201F">
        <w:rPr>
          <w:sz w:val="24"/>
          <w:szCs w:val="24"/>
        </w:rPr>
        <w:t>могут</w:t>
      </w:r>
      <w:r w:rsidRPr="00B8201F">
        <w:rPr>
          <w:spacing w:val="1"/>
          <w:sz w:val="24"/>
          <w:szCs w:val="24"/>
        </w:rPr>
        <w:t xml:space="preserve"> </w:t>
      </w:r>
      <w:r w:rsidRPr="00B8201F">
        <w:rPr>
          <w:sz w:val="24"/>
          <w:szCs w:val="24"/>
        </w:rPr>
        <w:t>внести</w:t>
      </w:r>
      <w:r w:rsidRPr="00B8201F">
        <w:rPr>
          <w:spacing w:val="1"/>
          <w:sz w:val="24"/>
          <w:szCs w:val="24"/>
        </w:rPr>
        <w:t xml:space="preserve"> </w:t>
      </w:r>
      <w:r w:rsidRPr="00B8201F">
        <w:rPr>
          <w:sz w:val="24"/>
          <w:szCs w:val="24"/>
        </w:rPr>
        <w:t>вклад</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развитие</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образование</w:t>
      </w:r>
      <w:r w:rsidRPr="00B8201F">
        <w:rPr>
          <w:spacing w:val="1"/>
          <w:sz w:val="24"/>
          <w:szCs w:val="24"/>
        </w:rPr>
        <w:t xml:space="preserve"> </w:t>
      </w:r>
      <w:proofErr w:type="gramStart"/>
      <w:r w:rsidRPr="00B8201F">
        <w:rPr>
          <w:sz w:val="24"/>
          <w:szCs w:val="24"/>
        </w:rPr>
        <w:t>обучающихся</w:t>
      </w:r>
      <w:proofErr w:type="gramEnd"/>
      <w:r w:rsidRPr="00B8201F">
        <w:rPr>
          <w:sz w:val="24"/>
          <w:szCs w:val="24"/>
        </w:rPr>
        <w:t>:</w:t>
      </w:r>
      <w:r w:rsidRPr="00B8201F">
        <w:rPr>
          <w:spacing w:val="1"/>
          <w:sz w:val="24"/>
          <w:szCs w:val="24"/>
        </w:rPr>
        <w:t xml:space="preserve"> </w:t>
      </w:r>
      <w:r w:rsidRPr="00B8201F">
        <w:rPr>
          <w:sz w:val="24"/>
          <w:szCs w:val="24"/>
        </w:rPr>
        <w:t>ДОУ</w:t>
      </w:r>
      <w:r w:rsidRPr="00B8201F">
        <w:rPr>
          <w:spacing w:val="1"/>
          <w:sz w:val="24"/>
          <w:szCs w:val="24"/>
        </w:rPr>
        <w:t xml:space="preserve"> </w:t>
      </w:r>
      <w:r w:rsidRPr="00B8201F">
        <w:rPr>
          <w:sz w:val="24"/>
          <w:szCs w:val="24"/>
        </w:rPr>
        <w:t>устанавливает</w:t>
      </w:r>
      <w:r w:rsidRPr="00B8201F">
        <w:rPr>
          <w:spacing w:val="1"/>
          <w:sz w:val="24"/>
          <w:szCs w:val="24"/>
        </w:rPr>
        <w:t xml:space="preserve"> </w:t>
      </w:r>
      <w:r w:rsidRPr="00B8201F">
        <w:rPr>
          <w:sz w:val="24"/>
          <w:szCs w:val="24"/>
        </w:rPr>
        <w:t>партнерские</w:t>
      </w:r>
      <w:r w:rsidRPr="00B8201F">
        <w:rPr>
          <w:spacing w:val="1"/>
          <w:sz w:val="24"/>
          <w:szCs w:val="24"/>
        </w:rPr>
        <w:t xml:space="preserve"> </w:t>
      </w:r>
      <w:r w:rsidRPr="00B8201F">
        <w:rPr>
          <w:sz w:val="24"/>
          <w:szCs w:val="24"/>
        </w:rPr>
        <w:t>отношения</w:t>
      </w:r>
      <w:r w:rsidRPr="00B8201F">
        <w:rPr>
          <w:spacing w:val="1"/>
          <w:sz w:val="24"/>
          <w:szCs w:val="24"/>
        </w:rPr>
        <w:t xml:space="preserve"> </w:t>
      </w:r>
      <w:r w:rsidRPr="00B8201F">
        <w:rPr>
          <w:sz w:val="24"/>
          <w:szCs w:val="24"/>
        </w:rPr>
        <w:t>не</w:t>
      </w:r>
      <w:r w:rsidRPr="00B8201F">
        <w:rPr>
          <w:spacing w:val="1"/>
          <w:sz w:val="24"/>
          <w:szCs w:val="24"/>
        </w:rPr>
        <w:t xml:space="preserve"> </w:t>
      </w:r>
      <w:r w:rsidRPr="00B8201F">
        <w:rPr>
          <w:sz w:val="24"/>
          <w:szCs w:val="24"/>
        </w:rPr>
        <w:t>только</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семьями</w:t>
      </w:r>
      <w:r w:rsidRPr="00B8201F">
        <w:rPr>
          <w:spacing w:val="1"/>
          <w:sz w:val="24"/>
          <w:szCs w:val="24"/>
        </w:rPr>
        <w:t xml:space="preserve"> </w:t>
      </w:r>
      <w:r w:rsidRPr="00B8201F">
        <w:rPr>
          <w:sz w:val="24"/>
          <w:szCs w:val="24"/>
        </w:rPr>
        <w:t>обучающихся, но и с другими организациями и лицами, которые могут способствовать</w:t>
      </w:r>
      <w:r w:rsidRPr="00B8201F">
        <w:rPr>
          <w:spacing w:val="1"/>
          <w:sz w:val="24"/>
          <w:szCs w:val="24"/>
        </w:rPr>
        <w:t xml:space="preserve"> </w:t>
      </w:r>
      <w:r w:rsidRPr="00B8201F">
        <w:rPr>
          <w:sz w:val="24"/>
          <w:szCs w:val="24"/>
        </w:rPr>
        <w:t>удовлетворению особых образовательных потребностей обучающихся с ТНР, оказанию</w:t>
      </w:r>
      <w:r w:rsidRPr="00B8201F">
        <w:rPr>
          <w:spacing w:val="-57"/>
          <w:sz w:val="24"/>
          <w:szCs w:val="24"/>
        </w:rPr>
        <w:t xml:space="preserve"> </w:t>
      </w:r>
      <w:r w:rsidRPr="00B8201F">
        <w:rPr>
          <w:sz w:val="24"/>
          <w:szCs w:val="24"/>
        </w:rPr>
        <w:t>психолого-педагогической и (или) медицинской поддержки в случае необходимости</w:t>
      </w:r>
      <w:r w:rsidRPr="00B8201F">
        <w:rPr>
          <w:spacing w:val="1"/>
          <w:sz w:val="24"/>
          <w:szCs w:val="24"/>
        </w:rPr>
        <w:t xml:space="preserve"> </w:t>
      </w:r>
      <w:r w:rsidRPr="00B8201F">
        <w:rPr>
          <w:sz w:val="24"/>
          <w:szCs w:val="24"/>
        </w:rPr>
        <w:t>(Центр</w:t>
      </w:r>
      <w:r w:rsidRPr="00B8201F">
        <w:rPr>
          <w:spacing w:val="-1"/>
          <w:sz w:val="24"/>
          <w:szCs w:val="24"/>
        </w:rPr>
        <w:t xml:space="preserve"> </w:t>
      </w:r>
      <w:r w:rsidRPr="00B8201F">
        <w:rPr>
          <w:sz w:val="24"/>
          <w:szCs w:val="24"/>
        </w:rPr>
        <w:t>психолого-педагогической,</w:t>
      </w:r>
      <w:r w:rsidRPr="00B8201F">
        <w:rPr>
          <w:spacing w:val="-1"/>
          <w:sz w:val="24"/>
          <w:szCs w:val="24"/>
        </w:rPr>
        <w:t xml:space="preserve"> </w:t>
      </w:r>
      <w:r w:rsidRPr="00B8201F">
        <w:rPr>
          <w:sz w:val="24"/>
          <w:szCs w:val="24"/>
        </w:rPr>
        <w:t>медицинской</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социальной</w:t>
      </w:r>
      <w:r w:rsidRPr="00B8201F">
        <w:rPr>
          <w:spacing w:val="-1"/>
          <w:sz w:val="24"/>
          <w:szCs w:val="24"/>
        </w:rPr>
        <w:t xml:space="preserve"> </w:t>
      </w:r>
      <w:r w:rsidRPr="00B8201F">
        <w:rPr>
          <w:sz w:val="24"/>
          <w:szCs w:val="24"/>
        </w:rPr>
        <w:t>помощи).</w:t>
      </w:r>
    </w:p>
    <w:p w:rsidR="000314D2" w:rsidRPr="00B8201F" w:rsidRDefault="001B4BCC" w:rsidP="007E5726">
      <w:pPr>
        <w:pStyle w:val="a5"/>
        <w:numPr>
          <w:ilvl w:val="0"/>
          <w:numId w:val="57"/>
        </w:numPr>
        <w:tabs>
          <w:tab w:val="left" w:pos="646"/>
        </w:tabs>
        <w:spacing w:line="360" w:lineRule="auto"/>
        <w:ind w:right="684"/>
        <w:rPr>
          <w:sz w:val="24"/>
          <w:szCs w:val="24"/>
        </w:rPr>
      </w:pPr>
      <w:r w:rsidRPr="00B8201F">
        <w:rPr>
          <w:sz w:val="24"/>
          <w:szCs w:val="24"/>
        </w:rPr>
        <w:t>Индивидуализация образовательных программ дошкольного образования обучающихся</w:t>
      </w:r>
      <w:r w:rsidRPr="00B8201F">
        <w:rPr>
          <w:spacing w:val="-57"/>
          <w:sz w:val="24"/>
          <w:szCs w:val="24"/>
        </w:rPr>
        <w:t xml:space="preserve"> </w:t>
      </w:r>
      <w:r w:rsidRPr="00B8201F">
        <w:rPr>
          <w:sz w:val="24"/>
          <w:szCs w:val="24"/>
        </w:rPr>
        <w:t>с</w:t>
      </w:r>
      <w:r w:rsidRPr="00B8201F">
        <w:rPr>
          <w:spacing w:val="1"/>
          <w:sz w:val="24"/>
          <w:szCs w:val="24"/>
        </w:rPr>
        <w:t xml:space="preserve"> </w:t>
      </w:r>
      <w:r w:rsidRPr="00B8201F">
        <w:rPr>
          <w:sz w:val="24"/>
          <w:szCs w:val="24"/>
        </w:rPr>
        <w:t>ТНР:</w:t>
      </w:r>
      <w:r w:rsidRPr="00B8201F">
        <w:rPr>
          <w:spacing w:val="1"/>
          <w:sz w:val="24"/>
          <w:szCs w:val="24"/>
        </w:rPr>
        <w:t xml:space="preserve"> </w:t>
      </w:r>
      <w:r w:rsidRPr="00B8201F">
        <w:rPr>
          <w:sz w:val="24"/>
          <w:szCs w:val="24"/>
        </w:rPr>
        <w:t>предполагает</w:t>
      </w:r>
      <w:r w:rsidRPr="00B8201F">
        <w:rPr>
          <w:spacing w:val="1"/>
          <w:sz w:val="24"/>
          <w:szCs w:val="24"/>
        </w:rPr>
        <w:t xml:space="preserve"> </w:t>
      </w:r>
      <w:r w:rsidRPr="00B8201F">
        <w:rPr>
          <w:sz w:val="24"/>
          <w:szCs w:val="24"/>
        </w:rPr>
        <w:t>такое</w:t>
      </w:r>
      <w:r w:rsidRPr="00B8201F">
        <w:rPr>
          <w:spacing w:val="1"/>
          <w:sz w:val="24"/>
          <w:szCs w:val="24"/>
        </w:rPr>
        <w:t xml:space="preserve"> </w:t>
      </w:r>
      <w:r w:rsidRPr="00B8201F">
        <w:rPr>
          <w:sz w:val="24"/>
          <w:szCs w:val="24"/>
        </w:rPr>
        <w:t>построение</w:t>
      </w:r>
      <w:r w:rsidRPr="00B8201F">
        <w:rPr>
          <w:spacing w:val="1"/>
          <w:sz w:val="24"/>
          <w:szCs w:val="24"/>
        </w:rPr>
        <w:t xml:space="preserve"> </w:t>
      </w:r>
      <w:r w:rsidRPr="00B8201F">
        <w:rPr>
          <w:sz w:val="24"/>
          <w:szCs w:val="24"/>
        </w:rPr>
        <w:t>образовательной</w:t>
      </w:r>
      <w:r w:rsidRPr="00B8201F">
        <w:rPr>
          <w:spacing w:val="1"/>
          <w:sz w:val="24"/>
          <w:szCs w:val="24"/>
        </w:rPr>
        <w:t xml:space="preserve"> </w:t>
      </w:r>
      <w:r w:rsidRPr="00B8201F">
        <w:rPr>
          <w:sz w:val="24"/>
          <w:szCs w:val="24"/>
        </w:rPr>
        <w:t>деятельности,</w:t>
      </w:r>
      <w:r w:rsidRPr="00B8201F">
        <w:rPr>
          <w:spacing w:val="1"/>
          <w:sz w:val="24"/>
          <w:szCs w:val="24"/>
        </w:rPr>
        <w:t xml:space="preserve"> </w:t>
      </w:r>
      <w:r w:rsidRPr="00B8201F">
        <w:rPr>
          <w:sz w:val="24"/>
          <w:szCs w:val="24"/>
        </w:rPr>
        <w:t>которое</w:t>
      </w:r>
      <w:r w:rsidRPr="00B8201F">
        <w:rPr>
          <w:spacing w:val="1"/>
          <w:sz w:val="24"/>
          <w:szCs w:val="24"/>
        </w:rPr>
        <w:t xml:space="preserve"> </w:t>
      </w:r>
      <w:r w:rsidRPr="00B8201F">
        <w:rPr>
          <w:sz w:val="24"/>
          <w:szCs w:val="24"/>
        </w:rPr>
        <w:t>открывает возможности для индивидуализации образовательного процесса и учитывает</w:t>
      </w:r>
      <w:r w:rsidRPr="00B8201F">
        <w:rPr>
          <w:spacing w:val="-57"/>
          <w:sz w:val="24"/>
          <w:szCs w:val="24"/>
        </w:rPr>
        <w:t xml:space="preserve"> </w:t>
      </w:r>
      <w:r w:rsidRPr="00B8201F">
        <w:rPr>
          <w:sz w:val="24"/>
          <w:szCs w:val="24"/>
        </w:rPr>
        <w:t>его</w:t>
      </w:r>
      <w:r w:rsidRPr="00B8201F">
        <w:rPr>
          <w:spacing w:val="-2"/>
          <w:sz w:val="24"/>
          <w:szCs w:val="24"/>
        </w:rPr>
        <w:t xml:space="preserve"> </w:t>
      </w:r>
      <w:r w:rsidRPr="00B8201F">
        <w:rPr>
          <w:sz w:val="24"/>
          <w:szCs w:val="24"/>
        </w:rPr>
        <w:t>интересы, мотивы,</w:t>
      </w:r>
      <w:r w:rsidRPr="00B8201F">
        <w:rPr>
          <w:spacing w:val="-1"/>
          <w:sz w:val="24"/>
          <w:szCs w:val="24"/>
        </w:rPr>
        <w:t xml:space="preserve"> </w:t>
      </w:r>
      <w:r w:rsidRPr="00B8201F">
        <w:rPr>
          <w:sz w:val="24"/>
          <w:szCs w:val="24"/>
        </w:rPr>
        <w:t>способности и</w:t>
      </w:r>
      <w:r w:rsidRPr="00B8201F">
        <w:rPr>
          <w:spacing w:val="-3"/>
          <w:sz w:val="24"/>
          <w:szCs w:val="24"/>
        </w:rPr>
        <w:t xml:space="preserve"> </w:t>
      </w:r>
      <w:r w:rsidRPr="00B8201F">
        <w:rPr>
          <w:sz w:val="24"/>
          <w:szCs w:val="24"/>
        </w:rPr>
        <w:t>психофизические</w:t>
      </w:r>
      <w:r w:rsidRPr="00B8201F">
        <w:rPr>
          <w:spacing w:val="-1"/>
          <w:sz w:val="24"/>
          <w:szCs w:val="24"/>
        </w:rPr>
        <w:t xml:space="preserve"> </w:t>
      </w:r>
      <w:r w:rsidRPr="00B8201F">
        <w:rPr>
          <w:sz w:val="24"/>
          <w:szCs w:val="24"/>
        </w:rPr>
        <w:t>особенности.</w:t>
      </w:r>
    </w:p>
    <w:p w:rsidR="000314D2" w:rsidRPr="00B8201F" w:rsidRDefault="001B4BCC" w:rsidP="007E5726">
      <w:pPr>
        <w:pStyle w:val="a5"/>
        <w:numPr>
          <w:ilvl w:val="0"/>
          <w:numId w:val="57"/>
        </w:numPr>
        <w:tabs>
          <w:tab w:val="left" w:pos="646"/>
        </w:tabs>
        <w:spacing w:line="360" w:lineRule="auto"/>
        <w:ind w:right="692"/>
        <w:rPr>
          <w:sz w:val="24"/>
          <w:szCs w:val="24"/>
        </w:rPr>
      </w:pPr>
      <w:r w:rsidRPr="00B8201F">
        <w:rPr>
          <w:sz w:val="24"/>
          <w:szCs w:val="24"/>
        </w:rPr>
        <w:t>Развивающее</w:t>
      </w:r>
      <w:r w:rsidRPr="00B8201F">
        <w:rPr>
          <w:spacing w:val="1"/>
          <w:sz w:val="24"/>
          <w:szCs w:val="24"/>
        </w:rPr>
        <w:t xml:space="preserve"> </w:t>
      </w:r>
      <w:r w:rsidRPr="00B8201F">
        <w:rPr>
          <w:sz w:val="24"/>
          <w:szCs w:val="24"/>
        </w:rPr>
        <w:t>вариативное</w:t>
      </w:r>
      <w:r w:rsidRPr="00B8201F">
        <w:rPr>
          <w:spacing w:val="1"/>
          <w:sz w:val="24"/>
          <w:szCs w:val="24"/>
        </w:rPr>
        <w:t xml:space="preserve"> </w:t>
      </w:r>
      <w:r w:rsidRPr="00B8201F">
        <w:rPr>
          <w:sz w:val="24"/>
          <w:szCs w:val="24"/>
        </w:rPr>
        <w:t>образование:</w:t>
      </w:r>
      <w:r w:rsidRPr="00B8201F">
        <w:rPr>
          <w:spacing w:val="1"/>
          <w:sz w:val="24"/>
          <w:szCs w:val="24"/>
        </w:rPr>
        <w:t xml:space="preserve"> </w:t>
      </w:r>
      <w:r w:rsidRPr="00B8201F">
        <w:rPr>
          <w:sz w:val="24"/>
          <w:szCs w:val="24"/>
        </w:rPr>
        <w:t>принцип</w:t>
      </w:r>
      <w:r w:rsidRPr="00B8201F">
        <w:rPr>
          <w:spacing w:val="1"/>
          <w:sz w:val="24"/>
          <w:szCs w:val="24"/>
        </w:rPr>
        <w:t xml:space="preserve"> </w:t>
      </w:r>
      <w:r w:rsidRPr="00B8201F">
        <w:rPr>
          <w:sz w:val="24"/>
          <w:szCs w:val="24"/>
        </w:rPr>
        <w:t>предполагает,</w:t>
      </w:r>
      <w:r w:rsidRPr="00B8201F">
        <w:rPr>
          <w:spacing w:val="1"/>
          <w:sz w:val="24"/>
          <w:szCs w:val="24"/>
        </w:rPr>
        <w:t xml:space="preserve"> </w:t>
      </w:r>
      <w:r w:rsidRPr="00B8201F">
        <w:rPr>
          <w:sz w:val="24"/>
          <w:szCs w:val="24"/>
        </w:rPr>
        <w:t>что</w:t>
      </w:r>
      <w:r w:rsidRPr="00B8201F">
        <w:rPr>
          <w:spacing w:val="1"/>
          <w:sz w:val="24"/>
          <w:szCs w:val="24"/>
        </w:rPr>
        <w:t xml:space="preserve"> </w:t>
      </w:r>
      <w:r w:rsidRPr="00B8201F">
        <w:rPr>
          <w:sz w:val="24"/>
          <w:szCs w:val="24"/>
        </w:rPr>
        <w:t>содержание</w:t>
      </w:r>
      <w:r w:rsidRPr="00B8201F">
        <w:rPr>
          <w:spacing w:val="1"/>
          <w:sz w:val="24"/>
          <w:szCs w:val="24"/>
        </w:rPr>
        <w:t xml:space="preserve"> </w:t>
      </w:r>
      <w:r w:rsidRPr="00B8201F">
        <w:rPr>
          <w:sz w:val="24"/>
          <w:szCs w:val="24"/>
        </w:rPr>
        <w:t>образования</w:t>
      </w:r>
      <w:r w:rsidRPr="00B8201F">
        <w:rPr>
          <w:spacing w:val="1"/>
          <w:sz w:val="24"/>
          <w:szCs w:val="24"/>
        </w:rPr>
        <w:t xml:space="preserve"> </w:t>
      </w:r>
      <w:r w:rsidRPr="00B8201F">
        <w:rPr>
          <w:sz w:val="24"/>
          <w:szCs w:val="24"/>
        </w:rPr>
        <w:t>предлагается</w:t>
      </w:r>
      <w:r w:rsidRPr="00B8201F">
        <w:rPr>
          <w:spacing w:val="1"/>
          <w:sz w:val="24"/>
          <w:szCs w:val="24"/>
        </w:rPr>
        <w:t xml:space="preserve"> </w:t>
      </w:r>
      <w:r w:rsidRPr="00B8201F">
        <w:rPr>
          <w:sz w:val="24"/>
          <w:szCs w:val="24"/>
        </w:rPr>
        <w:t>ребенку</w:t>
      </w:r>
      <w:r w:rsidRPr="00B8201F">
        <w:rPr>
          <w:spacing w:val="1"/>
          <w:sz w:val="24"/>
          <w:szCs w:val="24"/>
        </w:rPr>
        <w:t xml:space="preserve"> </w:t>
      </w:r>
      <w:r w:rsidRPr="00B8201F">
        <w:rPr>
          <w:sz w:val="24"/>
          <w:szCs w:val="24"/>
        </w:rPr>
        <w:t>через</w:t>
      </w:r>
      <w:r w:rsidRPr="00B8201F">
        <w:rPr>
          <w:spacing w:val="1"/>
          <w:sz w:val="24"/>
          <w:szCs w:val="24"/>
        </w:rPr>
        <w:t xml:space="preserve"> </w:t>
      </w:r>
      <w:r w:rsidRPr="00B8201F">
        <w:rPr>
          <w:sz w:val="24"/>
          <w:szCs w:val="24"/>
        </w:rPr>
        <w:t>разные</w:t>
      </w:r>
      <w:r w:rsidRPr="00B8201F">
        <w:rPr>
          <w:spacing w:val="1"/>
          <w:sz w:val="24"/>
          <w:szCs w:val="24"/>
        </w:rPr>
        <w:t xml:space="preserve"> </w:t>
      </w:r>
      <w:r w:rsidRPr="00B8201F">
        <w:rPr>
          <w:sz w:val="24"/>
          <w:szCs w:val="24"/>
        </w:rPr>
        <w:t>виды</w:t>
      </w:r>
      <w:r w:rsidRPr="00B8201F">
        <w:rPr>
          <w:spacing w:val="1"/>
          <w:sz w:val="24"/>
          <w:szCs w:val="24"/>
        </w:rPr>
        <w:t xml:space="preserve"> </w:t>
      </w:r>
      <w:r w:rsidRPr="00B8201F">
        <w:rPr>
          <w:sz w:val="24"/>
          <w:szCs w:val="24"/>
        </w:rPr>
        <w:t>деятельности</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учетом</w:t>
      </w:r>
      <w:r w:rsidRPr="00B8201F">
        <w:rPr>
          <w:spacing w:val="1"/>
          <w:sz w:val="24"/>
          <w:szCs w:val="24"/>
        </w:rPr>
        <w:t xml:space="preserve"> </w:t>
      </w:r>
      <w:r w:rsidRPr="00B8201F">
        <w:rPr>
          <w:sz w:val="24"/>
          <w:szCs w:val="24"/>
        </w:rPr>
        <w:t>зон</w:t>
      </w:r>
      <w:r w:rsidRPr="00B8201F">
        <w:rPr>
          <w:spacing w:val="1"/>
          <w:sz w:val="24"/>
          <w:szCs w:val="24"/>
        </w:rPr>
        <w:t xml:space="preserve"> </w:t>
      </w:r>
      <w:r w:rsidRPr="00B8201F">
        <w:rPr>
          <w:sz w:val="24"/>
          <w:szCs w:val="24"/>
        </w:rPr>
        <w:t>актуального и ближайшего развития ребенка, что способствует развитию, расширению</w:t>
      </w:r>
      <w:r w:rsidRPr="00B8201F">
        <w:rPr>
          <w:spacing w:val="1"/>
          <w:sz w:val="24"/>
          <w:szCs w:val="24"/>
        </w:rPr>
        <w:t xml:space="preserve"> </w:t>
      </w:r>
      <w:r w:rsidRPr="00B8201F">
        <w:rPr>
          <w:sz w:val="24"/>
          <w:szCs w:val="24"/>
        </w:rPr>
        <w:t>как</w:t>
      </w:r>
      <w:r w:rsidRPr="00B8201F">
        <w:rPr>
          <w:spacing w:val="-1"/>
          <w:sz w:val="24"/>
          <w:szCs w:val="24"/>
        </w:rPr>
        <w:t xml:space="preserve"> </w:t>
      </w:r>
      <w:r w:rsidRPr="00B8201F">
        <w:rPr>
          <w:sz w:val="24"/>
          <w:szCs w:val="24"/>
        </w:rPr>
        <w:t>явных,</w:t>
      </w:r>
      <w:r w:rsidRPr="00B8201F">
        <w:rPr>
          <w:spacing w:val="-3"/>
          <w:sz w:val="24"/>
          <w:szCs w:val="24"/>
        </w:rPr>
        <w:t xml:space="preserve"> </w:t>
      </w:r>
      <w:r w:rsidRPr="00B8201F">
        <w:rPr>
          <w:sz w:val="24"/>
          <w:szCs w:val="24"/>
        </w:rPr>
        <w:t>так и скрытых</w:t>
      </w:r>
      <w:r w:rsidRPr="00B8201F">
        <w:rPr>
          <w:spacing w:val="1"/>
          <w:sz w:val="24"/>
          <w:szCs w:val="24"/>
        </w:rPr>
        <w:t xml:space="preserve"> </w:t>
      </w:r>
      <w:r w:rsidRPr="00B8201F">
        <w:rPr>
          <w:sz w:val="24"/>
          <w:szCs w:val="24"/>
        </w:rPr>
        <w:t>возможностей</w:t>
      </w:r>
      <w:r w:rsidRPr="00B8201F">
        <w:rPr>
          <w:spacing w:val="-1"/>
          <w:sz w:val="24"/>
          <w:szCs w:val="24"/>
        </w:rPr>
        <w:t xml:space="preserve"> </w:t>
      </w:r>
      <w:r w:rsidRPr="00B8201F">
        <w:rPr>
          <w:sz w:val="24"/>
          <w:szCs w:val="24"/>
        </w:rPr>
        <w:t>ребенка.</w:t>
      </w:r>
    </w:p>
    <w:p w:rsidR="000314D2" w:rsidRPr="00B8201F" w:rsidRDefault="001B4BCC" w:rsidP="007E5726">
      <w:pPr>
        <w:pStyle w:val="a5"/>
        <w:numPr>
          <w:ilvl w:val="0"/>
          <w:numId w:val="57"/>
        </w:numPr>
        <w:tabs>
          <w:tab w:val="left" w:pos="646"/>
        </w:tabs>
        <w:spacing w:line="360" w:lineRule="auto"/>
        <w:ind w:right="684"/>
        <w:rPr>
          <w:sz w:val="24"/>
          <w:szCs w:val="24"/>
        </w:rPr>
      </w:pPr>
      <w:r w:rsidRPr="00B8201F">
        <w:rPr>
          <w:sz w:val="24"/>
          <w:szCs w:val="24"/>
        </w:rPr>
        <w:t>Полнота</w:t>
      </w:r>
      <w:r w:rsidRPr="00B8201F">
        <w:rPr>
          <w:spacing w:val="1"/>
          <w:sz w:val="24"/>
          <w:szCs w:val="24"/>
        </w:rPr>
        <w:t xml:space="preserve"> </w:t>
      </w:r>
      <w:r w:rsidRPr="00B8201F">
        <w:rPr>
          <w:sz w:val="24"/>
          <w:szCs w:val="24"/>
        </w:rPr>
        <w:t>содержания</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интеграция</w:t>
      </w:r>
      <w:r w:rsidRPr="00B8201F">
        <w:rPr>
          <w:spacing w:val="1"/>
          <w:sz w:val="24"/>
          <w:szCs w:val="24"/>
        </w:rPr>
        <w:t xml:space="preserve"> </w:t>
      </w:r>
      <w:r w:rsidRPr="00B8201F">
        <w:rPr>
          <w:sz w:val="24"/>
          <w:szCs w:val="24"/>
        </w:rPr>
        <w:t>отдельных</w:t>
      </w:r>
      <w:r w:rsidRPr="00B8201F">
        <w:rPr>
          <w:spacing w:val="1"/>
          <w:sz w:val="24"/>
          <w:szCs w:val="24"/>
        </w:rPr>
        <w:t xml:space="preserve"> </w:t>
      </w:r>
      <w:r w:rsidRPr="00B8201F">
        <w:rPr>
          <w:sz w:val="24"/>
          <w:szCs w:val="24"/>
        </w:rPr>
        <w:t>образовательных</w:t>
      </w:r>
      <w:r w:rsidRPr="00B8201F">
        <w:rPr>
          <w:spacing w:val="1"/>
          <w:sz w:val="24"/>
          <w:szCs w:val="24"/>
        </w:rPr>
        <w:t xml:space="preserve"> </w:t>
      </w:r>
      <w:r w:rsidRPr="00B8201F">
        <w:rPr>
          <w:sz w:val="24"/>
          <w:szCs w:val="24"/>
        </w:rPr>
        <w:t>областей:</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соответствии</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ФГОС</w:t>
      </w:r>
      <w:r w:rsidRPr="00B8201F">
        <w:rPr>
          <w:spacing w:val="1"/>
          <w:sz w:val="24"/>
          <w:szCs w:val="24"/>
        </w:rPr>
        <w:t xml:space="preserve"> </w:t>
      </w:r>
      <w:r w:rsidRPr="00B8201F">
        <w:rPr>
          <w:sz w:val="24"/>
          <w:szCs w:val="24"/>
        </w:rPr>
        <w:t>ДО</w:t>
      </w:r>
      <w:r w:rsidRPr="00B8201F">
        <w:rPr>
          <w:spacing w:val="1"/>
          <w:sz w:val="24"/>
          <w:szCs w:val="24"/>
        </w:rPr>
        <w:t xml:space="preserve"> </w:t>
      </w:r>
      <w:r w:rsidRPr="00B8201F">
        <w:rPr>
          <w:sz w:val="24"/>
          <w:szCs w:val="24"/>
        </w:rPr>
        <w:t>Программа</w:t>
      </w:r>
      <w:r w:rsidRPr="00B8201F">
        <w:rPr>
          <w:spacing w:val="1"/>
          <w:sz w:val="24"/>
          <w:szCs w:val="24"/>
        </w:rPr>
        <w:t xml:space="preserve"> </w:t>
      </w:r>
      <w:r w:rsidRPr="00B8201F">
        <w:rPr>
          <w:sz w:val="24"/>
          <w:szCs w:val="24"/>
        </w:rPr>
        <w:t>предполагает</w:t>
      </w:r>
      <w:r w:rsidRPr="00B8201F">
        <w:rPr>
          <w:spacing w:val="1"/>
          <w:sz w:val="24"/>
          <w:szCs w:val="24"/>
        </w:rPr>
        <w:t xml:space="preserve"> </w:t>
      </w:r>
      <w:r w:rsidRPr="00B8201F">
        <w:rPr>
          <w:sz w:val="24"/>
          <w:szCs w:val="24"/>
        </w:rPr>
        <w:t>всестороннее</w:t>
      </w:r>
      <w:r w:rsidRPr="00B8201F">
        <w:rPr>
          <w:spacing w:val="1"/>
          <w:sz w:val="24"/>
          <w:szCs w:val="24"/>
        </w:rPr>
        <w:t xml:space="preserve"> </w:t>
      </w:r>
      <w:r w:rsidRPr="00B8201F">
        <w:rPr>
          <w:sz w:val="24"/>
          <w:szCs w:val="24"/>
        </w:rPr>
        <w:t>социальн</w:t>
      </w:r>
      <w:proofErr w:type="gramStart"/>
      <w:r w:rsidRPr="00B8201F">
        <w:rPr>
          <w:sz w:val="24"/>
          <w:szCs w:val="24"/>
        </w:rPr>
        <w:t>о-</w:t>
      </w:r>
      <w:proofErr w:type="gramEnd"/>
      <w:r w:rsidRPr="00B8201F">
        <w:rPr>
          <w:spacing w:val="1"/>
          <w:sz w:val="24"/>
          <w:szCs w:val="24"/>
        </w:rPr>
        <w:t xml:space="preserve"> </w:t>
      </w:r>
      <w:r w:rsidRPr="00B8201F">
        <w:rPr>
          <w:sz w:val="24"/>
          <w:szCs w:val="24"/>
        </w:rPr>
        <w:t>коммуникативное, познавательное, речевое, художественно-эстетическое и физическое</w:t>
      </w:r>
      <w:r w:rsidRPr="00B8201F">
        <w:rPr>
          <w:spacing w:val="1"/>
          <w:sz w:val="24"/>
          <w:szCs w:val="24"/>
        </w:rPr>
        <w:t xml:space="preserve"> </w:t>
      </w:r>
      <w:r w:rsidRPr="00B8201F">
        <w:rPr>
          <w:sz w:val="24"/>
          <w:szCs w:val="24"/>
        </w:rPr>
        <w:t>развитие</w:t>
      </w:r>
      <w:r w:rsidRPr="00B8201F">
        <w:rPr>
          <w:spacing w:val="1"/>
          <w:sz w:val="24"/>
          <w:szCs w:val="24"/>
        </w:rPr>
        <w:t xml:space="preserve"> </w:t>
      </w:r>
      <w:r w:rsidRPr="00B8201F">
        <w:rPr>
          <w:sz w:val="24"/>
          <w:szCs w:val="24"/>
        </w:rPr>
        <w:t>обучающихся</w:t>
      </w:r>
      <w:r w:rsidRPr="00B8201F">
        <w:rPr>
          <w:spacing w:val="1"/>
          <w:sz w:val="24"/>
          <w:szCs w:val="24"/>
        </w:rPr>
        <w:t xml:space="preserve"> </w:t>
      </w:r>
      <w:r w:rsidRPr="00B8201F">
        <w:rPr>
          <w:sz w:val="24"/>
          <w:szCs w:val="24"/>
        </w:rPr>
        <w:t>посредством</w:t>
      </w:r>
      <w:r w:rsidRPr="00B8201F">
        <w:rPr>
          <w:spacing w:val="1"/>
          <w:sz w:val="24"/>
          <w:szCs w:val="24"/>
        </w:rPr>
        <w:t xml:space="preserve"> </w:t>
      </w:r>
      <w:r w:rsidRPr="00B8201F">
        <w:rPr>
          <w:sz w:val="24"/>
          <w:szCs w:val="24"/>
        </w:rPr>
        <w:t>различных</w:t>
      </w:r>
      <w:r w:rsidRPr="00B8201F">
        <w:rPr>
          <w:spacing w:val="1"/>
          <w:sz w:val="24"/>
          <w:szCs w:val="24"/>
        </w:rPr>
        <w:t xml:space="preserve"> </w:t>
      </w:r>
      <w:r w:rsidRPr="00B8201F">
        <w:rPr>
          <w:sz w:val="24"/>
          <w:szCs w:val="24"/>
        </w:rPr>
        <w:t>видов</w:t>
      </w:r>
      <w:r w:rsidRPr="00B8201F">
        <w:rPr>
          <w:spacing w:val="1"/>
          <w:sz w:val="24"/>
          <w:szCs w:val="24"/>
        </w:rPr>
        <w:t xml:space="preserve"> </w:t>
      </w:r>
      <w:r w:rsidRPr="00B8201F">
        <w:rPr>
          <w:sz w:val="24"/>
          <w:szCs w:val="24"/>
        </w:rPr>
        <w:t>детской</w:t>
      </w:r>
      <w:r w:rsidRPr="00B8201F">
        <w:rPr>
          <w:spacing w:val="1"/>
          <w:sz w:val="24"/>
          <w:szCs w:val="24"/>
        </w:rPr>
        <w:t xml:space="preserve"> </w:t>
      </w:r>
      <w:r w:rsidRPr="00B8201F">
        <w:rPr>
          <w:sz w:val="24"/>
          <w:szCs w:val="24"/>
        </w:rPr>
        <w:t>активности.</w:t>
      </w:r>
      <w:r w:rsidRPr="00B8201F">
        <w:rPr>
          <w:spacing w:val="1"/>
          <w:sz w:val="24"/>
          <w:szCs w:val="24"/>
        </w:rPr>
        <w:t xml:space="preserve"> </w:t>
      </w:r>
      <w:r w:rsidRPr="00B8201F">
        <w:rPr>
          <w:sz w:val="24"/>
          <w:szCs w:val="24"/>
        </w:rPr>
        <w:t>Деление</w:t>
      </w:r>
      <w:r w:rsidRPr="00B8201F">
        <w:rPr>
          <w:spacing w:val="-57"/>
          <w:sz w:val="24"/>
          <w:szCs w:val="24"/>
        </w:rPr>
        <w:t xml:space="preserve"> </w:t>
      </w:r>
      <w:r w:rsidRPr="00B8201F">
        <w:rPr>
          <w:sz w:val="24"/>
          <w:szCs w:val="24"/>
        </w:rPr>
        <w:t>Программы</w:t>
      </w:r>
      <w:r w:rsidRPr="00B8201F">
        <w:rPr>
          <w:spacing w:val="1"/>
          <w:sz w:val="24"/>
          <w:szCs w:val="24"/>
        </w:rPr>
        <w:t xml:space="preserve"> </w:t>
      </w:r>
      <w:r w:rsidRPr="00B8201F">
        <w:rPr>
          <w:sz w:val="24"/>
          <w:szCs w:val="24"/>
        </w:rPr>
        <w:t>на</w:t>
      </w:r>
      <w:r w:rsidRPr="00B8201F">
        <w:rPr>
          <w:spacing w:val="1"/>
          <w:sz w:val="24"/>
          <w:szCs w:val="24"/>
        </w:rPr>
        <w:t xml:space="preserve"> </w:t>
      </w:r>
      <w:r w:rsidRPr="00B8201F">
        <w:rPr>
          <w:sz w:val="24"/>
          <w:szCs w:val="24"/>
        </w:rPr>
        <w:t>образовательные</w:t>
      </w:r>
      <w:r w:rsidRPr="00B8201F">
        <w:rPr>
          <w:spacing w:val="1"/>
          <w:sz w:val="24"/>
          <w:szCs w:val="24"/>
        </w:rPr>
        <w:t xml:space="preserve"> </w:t>
      </w:r>
      <w:r w:rsidRPr="00B8201F">
        <w:rPr>
          <w:sz w:val="24"/>
          <w:szCs w:val="24"/>
        </w:rPr>
        <w:t>области</w:t>
      </w:r>
      <w:r w:rsidRPr="00B8201F">
        <w:rPr>
          <w:spacing w:val="1"/>
          <w:sz w:val="24"/>
          <w:szCs w:val="24"/>
        </w:rPr>
        <w:t xml:space="preserve"> </w:t>
      </w:r>
      <w:r w:rsidRPr="00B8201F">
        <w:rPr>
          <w:sz w:val="24"/>
          <w:szCs w:val="24"/>
        </w:rPr>
        <w:t>не</w:t>
      </w:r>
      <w:r w:rsidRPr="00B8201F">
        <w:rPr>
          <w:spacing w:val="1"/>
          <w:sz w:val="24"/>
          <w:szCs w:val="24"/>
        </w:rPr>
        <w:t xml:space="preserve"> </w:t>
      </w:r>
      <w:r w:rsidRPr="00B8201F">
        <w:rPr>
          <w:sz w:val="24"/>
          <w:szCs w:val="24"/>
        </w:rPr>
        <w:t>означает,</w:t>
      </w:r>
      <w:r w:rsidRPr="00B8201F">
        <w:rPr>
          <w:spacing w:val="1"/>
          <w:sz w:val="24"/>
          <w:szCs w:val="24"/>
        </w:rPr>
        <w:t xml:space="preserve"> </w:t>
      </w:r>
      <w:r w:rsidRPr="00B8201F">
        <w:rPr>
          <w:sz w:val="24"/>
          <w:szCs w:val="24"/>
        </w:rPr>
        <w:t>что</w:t>
      </w:r>
      <w:r w:rsidRPr="00B8201F">
        <w:rPr>
          <w:spacing w:val="1"/>
          <w:sz w:val="24"/>
          <w:szCs w:val="24"/>
        </w:rPr>
        <w:t xml:space="preserve"> </w:t>
      </w:r>
      <w:r w:rsidRPr="00B8201F">
        <w:rPr>
          <w:sz w:val="24"/>
          <w:szCs w:val="24"/>
        </w:rPr>
        <w:t>каждая</w:t>
      </w:r>
      <w:r w:rsidRPr="00B8201F">
        <w:rPr>
          <w:spacing w:val="1"/>
          <w:sz w:val="24"/>
          <w:szCs w:val="24"/>
        </w:rPr>
        <w:t xml:space="preserve"> </w:t>
      </w:r>
      <w:r w:rsidRPr="00B8201F">
        <w:rPr>
          <w:sz w:val="24"/>
          <w:szCs w:val="24"/>
        </w:rPr>
        <w:t>образовательная</w:t>
      </w:r>
      <w:r w:rsidRPr="00B8201F">
        <w:rPr>
          <w:spacing w:val="1"/>
          <w:sz w:val="24"/>
          <w:szCs w:val="24"/>
        </w:rPr>
        <w:t xml:space="preserve"> </w:t>
      </w:r>
      <w:r w:rsidRPr="00B8201F">
        <w:rPr>
          <w:sz w:val="24"/>
          <w:szCs w:val="24"/>
        </w:rPr>
        <w:t>область</w:t>
      </w:r>
      <w:r w:rsidRPr="00B8201F">
        <w:rPr>
          <w:spacing w:val="1"/>
          <w:sz w:val="24"/>
          <w:szCs w:val="24"/>
        </w:rPr>
        <w:t xml:space="preserve"> </w:t>
      </w:r>
      <w:r w:rsidRPr="00B8201F">
        <w:rPr>
          <w:sz w:val="24"/>
          <w:szCs w:val="24"/>
        </w:rPr>
        <w:t>осваивается</w:t>
      </w:r>
      <w:r w:rsidRPr="00B8201F">
        <w:rPr>
          <w:spacing w:val="1"/>
          <w:sz w:val="24"/>
          <w:szCs w:val="24"/>
        </w:rPr>
        <w:t xml:space="preserve"> </w:t>
      </w:r>
      <w:r w:rsidRPr="00B8201F">
        <w:rPr>
          <w:sz w:val="24"/>
          <w:szCs w:val="24"/>
        </w:rPr>
        <w:t>ребенком</w:t>
      </w:r>
      <w:r w:rsidRPr="00B8201F">
        <w:rPr>
          <w:spacing w:val="1"/>
          <w:sz w:val="24"/>
          <w:szCs w:val="24"/>
        </w:rPr>
        <w:t xml:space="preserve"> </w:t>
      </w:r>
      <w:r w:rsidRPr="00B8201F">
        <w:rPr>
          <w:sz w:val="24"/>
          <w:szCs w:val="24"/>
        </w:rPr>
        <w:t>по</w:t>
      </w:r>
      <w:r w:rsidRPr="00B8201F">
        <w:rPr>
          <w:spacing w:val="1"/>
          <w:sz w:val="24"/>
          <w:szCs w:val="24"/>
        </w:rPr>
        <w:t xml:space="preserve"> </w:t>
      </w:r>
      <w:r w:rsidRPr="00B8201F">
        <w:rPr>
          <w:sz w:val="24"/>
          <w:szCs w:val="24"/>
        </w:rPr>
        <w:t>отдельности,</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форме</w:t>
      </w:r>
      <w:r w:rsidRPr="00B8201F">
        <w:rPr>
          <w:spacing w:val="1"/>
          <w:sz w:val="24"/>
          <w:szCs w:val="24"/>
        </w:rPr>
        <w:t xml:space="preserve"> </w:t>
      </w:r>
      <w:r w:rsidRPr="00B8201F">
        <w:rPr>
          <w:sz w:val="24"/>
          <w:szCs w:val="24"/>
        </w:rPr>
        <w:t>изолированных</w:t>
      </w:r>
      <w:r w:rsidRPr="00B8201F">
        <w:rPr>
          <w:spacing w:val="1"/>
          <w:sz w:val="24"/>
          <w:szCs w:val="24"/>
        </w:rPr>
        <w:t xml:space="preserve"> </w:t>
      </w:r>
      <w:r w:rsidRPr="00B8201F">
        <w:rPr>
          <w:sz w:val="24"/>
          <w:szCs w:val="24"/>
        </w:rPr>
        <w:t>занятий</w:t>
      </w:r>
      <w:r w:rsidRPr="00B8201F">
        <w:rPr>
          <w:spacing w:val="1"/>
          <w:sz w:val="24"/>
          <w:szCs w:val="24"/>
        </w:rPr>
        <w:t xml:space="preserve"> </w:t>
      </w:r>
      <w:r w:rsidRPr="00B8201F">
        <w:rPr>
          <w:sz w:val="24"/>
          <w:szCs w:val="24"/>
        </w:rPr>
        <w:t>по</w:t>
      </w:r>
      <w:r w:rsidRPr="00B8201F">
        <w:rPr>
          <w:spacing w:val="-57"/>
          <w:sz w:val="24"/>
          <w:szCs w:val="24"/>
        </w:rPr>
        <w:t xml:space="preserve"> </w:t>
      </w:r>
      <w:r w:rsidRPr="00B8201F">
        <w:rPr>
          <w:sz w:val="24"/>
          <w:szCs w:val="24"/>
        </w:rPr>
        <w:t>модели школьных предметов. Между отдельными разделами Программы существуют</w:t>
      </w:r>
      <w:r w:rsidRPr="00B8201F">
        <w:rPr>
          <w:spacing w:val="1"/>
          <w:sz w:val="24"/>
          <w:szCs w:val="24"/>
        </w:rPr>
        <w:t xml:space="preserve"> </w:t>
      </w:r>
      <w:r w:rsidRPr="00B8201F">
        <w:rPr>
          <w:sz w:val="24"/>
          <w:szCs w:val="24"/>
        </w:rPr>
        <w:t>многообразные</w:t>
      </w:r>
      <w:r w:rsidRPr="00B8201F">
        <w:rPr>
          <w:spacing w:val="1"/>
          <w:sz w:val="24"/>
          <w:szCs w:val="24"/>
        </w:rPr>
        <w:t xml:space="preserve"> </w:t>
      </w:r>
      <w:r w:rsidRPr="00B8201F">
        <w:rPr>
          <w:sz w:val="24"/>
          <w:szCs w:val="24"/>
        </w:rPr>
        <w:t>взаимосвязи:</w:t>
      </w:r>
      <w:r w:rsidRPr="00B8201F">
        <w:rPr>
          <w:spacing w:val="1"/>
          <w:sz w:val="24"/>
          <w:szCs w:val="24"/>
        </w:rPr>
        <w:t xml:space="preserve"> </w:t>
      </w:r>
      <w:r w:rsidRPr="00B8201F">
        <w:rPr>
          <w:sz w:val="24"/>
          <w:szCs w:val="24"/>
        </w:rPr>
        <w:t>познавательное</w:t>
      </w:r>
      <w:r w:rsidRPr="00B8201F">
        <w:rPr>
          <w:spacing w:val="1"/>
          <w:sz w:val="24"/>
          <w:szCs w:val="24"/>
        </w:rPr>
        <w:t xml:space="preserve"> </w:t>
      </w:r>
      <w:r w:rsidRPr="00B8201F">
        <w:rPr>
          <w:sz w:val="24"/>
          <w:szCs w:val="24"/>
        </w:rPr>
        <w:t>развитие</w:t>
      </w:r>
      <w:r w:rsidRPr="00B8201F">
        <w:rPr>
          <w:spacing w:val="1"/>
          <w:sz w:val="24"/>
          <w:szCs w:val="24"/>
        </w:rPr>
        <w:t xml:space="preserve"> </w:t>
      </w:r>
      <w:proofErr w:type="gramStart"/>
      <w:r w:rsidRPr="00B8201F">
        <w:rPr>
          <w:sz w:val="24"/>
          <w:szCs w:val="24"/>
        </w:rPr>
        <w:t>обучающихся</w:t>
      </w:r>
      <w:proofErr w:type="gramEnd"/>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ТНР</w:t>
      </w:r>
      <w:r w:rsidRPr="00B8201F">
        <w:rPr>
          <w:spacing w:val="1"/>
          <w:sz w:val="24"/>
          <w:szCs w:val="24"/>
        </w:rPr>
        <w:t xml:space="preserve"> </w:t>
      </w:r>
      <w:r w:rsidRPr="00B8201F">
        <w:rPr>
          <w:sz w:val="24"/>
          <w:szCs w:val="24"/>
        </w:rPr>
        <w:t>тесно</w:t>
      </w:r>
      <w:r w:rsidRPr="00B8201F">
        <w:rPr>
          <w:spacing w:val="1"/>
          <w:sz w:val="24"/>
          <w:szCs w:val="24"/>
        </w:rPr>
        <w:t xml:space="preserve"> </w:t>
      </w:r>
      <w:r w:rsidRPr="00B8201F">
        <w:rPr>
          <w:sz w:val="24"/>
          <w:szCs w:val="24"/>
        </w:rPr>
        <w:t>связано</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речевым</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социально-коммуникативным,</w:t>
      </w:r>
      <w:r w:rsidRPr="00B8201F">
        <w:rPr>
          <w:spacing w:val="1"/>
          <w:sz w:val="24"/>
          <w:szCs w:val="24"/>
        </w:rPr>
        <w:t xml:space="preserve"> </w:t>
      </w:r>
      <w:r w:rsidRPr="00B8201F">
        <w:rPr>
          <w:sz w:val="24"/>
          <w:szCs w:val="24"/>
        </w:rPr>
        <w:t>художественно-эстетическое</w:t>
      </w:r>
      <w:r w:rsidRPr="00B8201F">
        <w:rPr>
          <w:spacing w:val="1"/>
          <w:sz w:val="24"/>
          <w:szCs w:val="24"/>
        </w:rPr>
        <w:t xml:space="preserve"> </w:t>
      </w:r>
      <w:r w:rsidRPr="00B8201F">
        <w:rPr>
          <w:sz w:val="24"/>
          <w:szCs w:val="24"/>
        </w:rPr>
        <w:t>-</w:t>
      </w:r>
      <w:r w:rsidRPr="00B8201F">
        <w:rPr>
          <w:spacing w:val="1"/>
          <w:sz w:val="24"/>
          <w:szCs w:val="24"/>
        </w:rPr>
        <w:t xml:space="preserve"> </w:t>
      </w:r>
      <w:r w:rsidRPr="00B8201F">
        <w:rPr>
          <w:sz w:val="24"/>
          <w:szCs w:val="24"/>
        </w:rPr>
        <w:t>с</w:t>
      </w:r>
      <w:r w:rsidRPr="00B8201F">
        <w:rPr>
          <w:spacing w:val="-57"/>
          <w:sz w:val="24"/>
          <w:szCs w:val="24"/>
        </w:rPr>
        <w:t xml:space="preserve"> </w:t>
      </w:r>
      <w:r w:rsidRPr="00B8201F">
        <w:rPr>
          <w:sz w:val="24"/>
          <w:szCs w:val="24"/>
        </w:rPr>
        <w:t>познавательным</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речевым.</w:t>
      </w:r>
      <w:r w:rsidRPr="00B8201F">
        <w:rPr>
          <w:spacing w:val="1"/>
          <w:sz w:val="24"/>
          <w:szCs w:val="24"/>
        </w:rPr>
        <w:t xml:space="preserve"> </w:t>
      </w:r>
      <w:r w:rsidRPr="00B8201F">
        <w:rPr>
          <w:sz w:val="24"/>
          <w:szCs w:val="24"/>
        </w:rPr>
        <w:t>Содержание</w:t>
      </w:r>
      <w:r w:rsidRPr="00B8201F">
        <w:rPr>
          <w:spacing w:val="1"/>
          <w:sz w:val="24"/>
          <w:szCs w:val="24"/>
        </w:rPr>
        <w:t xml:space="preserve"> </w:t>
      </w:r>
      <w:r w:rsidRPr="00B8201F">
        <w:rPr>
          <w:sz w:val="24"/>
          <w:szCs w:val="24"/>
        </w:rPr>
        <w:t>образовательной</w:t>
      </w:r>
      <w:r w:rsidRPr="00B8201F">
        <w:rPr>
          <w:spacing w:val="1"/>
          <w:sz w:val="24"/>
          <w:szCs w:val="24"/>
        </w:rPr>
        <w:t xml:space="preserve"> </w:t>
      </w:r>
      <w:r w:rsidRPr="00B8201F">
        <w:rPr>
          <w:sz w:val="24"/>
          <w:szCs w:val="24"/>
        </w:rPr>
        <w:t>деятельности</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каждой</w:t>
      </w:r>
      <w:r w:rsidRPr="00B8201F">
        <w:rPr>
          <w:spacing w:val="1"/>
          <w:sz w:val="24"/>
          <w:szCs w:val="24"/>
        </w:rPr>
        <w:t xml:space="preserve"> </w:t>
      </w:r>
      <w:r w:rsidRPr="00B8201F">
        <w:rPr>
          <w:sz w:val="24"/>
          <w:szCs w:val="24"/>
        </w:rPr>
        <w:t>области</w:t>
      </w:r>
      <w:r w:rsidRPr="00B8201F">
        <w:rPr>
          <w:spacing w:val="20"/>
          <w:sz w:val="24"/>
          <w:szCs w:val="24"/>
        </w:rPr>
        <w:t xml:space="preserve"> </w:t>
      </w:r>
      <w:r w:rsidRPr="00B8201F">
        <w:rPr>
          <w:sz w:val="24"/>
          <w:szCs w:val="24"/>
        </w:rPr>
        <w:t>тесно</w:t>
      </w:r>
      <w:r w:rsidRPr="00B8201F">
        <w:rPr>
          <w:spacing w:val="19"/>
          <w:sz w:val="24"/>
          <w:szCs w:val="24"/>
        </w:rPr>
        <w:t xml:space="preserve"> </w:t>
      </w:r>
      <w:r w:rsidRPr="00B8201F">
        <w:rPr>
          <w:sz w:val="24"/>
          <w:szCs w:val="24"/>
        </w:rPr>
        <w:t>связано</w:t>
      </w:r>
      <w:r w:rsidRPr="00B8201F">
        <w:rPr>
          <w:spacing w:val="21"/>
          <w:sz w:val="24"/>
          <w:szCs w:val="24"/>
        </w:rPr>
        <w:t xml:space="preserve"> </w:t>
      </w:r>
      <w:r w:rsidRPr="00B8201F">
        <w:rPr>
          <w:sz w:val="24"/>
          <w:szCs w:val="24"/>
        </w:rPr>
        <w:t>с</w:t>
      </w:r>
      <w:r w:rsidRPr="00B8201F">
        <w:rPr>
          <w:spacing w:val="18"/>
          <w:sz w:val="24"/>
          <w:szCs w:val="24"/>
        </w:rPr>
        <w:t xml:space="preserve"> </w:t>
      </w:r>
      <w:r w:rsidRPr="00B8201F">
        <w:rPr>
          <w:sz w:val="24"/>
          <w:szCs w:val="24"/>
        </w:rPr>
        <w:t>другими</w:t>
      </w:r>
      <w:r w:rsidRPr="00B8201F">
        <w:rPr>
          <w:spacing w:val="20"/>
          <w:sz w:val="24"/>
          <w:szCs w:val="24"/>
        </w:rPr>
        <w:t xml:space="preserve"> </w:t>
      </w:r>
      <w:r w:rsidRPr="00B8201F">
        <w:rPr>
          <w:sz w:val="24"/>
          <w:szCs w:val="24"/>
        </w:rPr>
        <w:t>областями.</w:t>
      </w:r>
      <w:r w:rsidRPr="00B8201F">
        <w:rPr>
          <w:spacing w:val="19"/>
          <w:sz w:val="24"/>
          <w:szCs w:val="24"/>
        </w:rPr>
        <w:t xml:space="preserve"> </w:t>
      </w:r>
      <w:r w:rsidRPr="00B8201F">
        <w:rPr>
          <w:sz w:val="24"/>
          <w:szCs w:val="24"/>
        </w:rPr>
        <w:t>Такая</w:t>
      </w:r>
      <w:r w:rsidRPr="00B8201F">
        <w:rPr>
          <w:spacing w:val="19"/>
          <w:sz w:val="24"/>
          <w:szCs w:val="24"/>
        </w:rPr>
        <w:t xml:space="preserve"> </w:t>
      </w:r>
      <w:r w:rsidRPr="00B8201F">
        <w:rPr>
          <w:sz w:val="24"/>
          <w:szCs w:val="24"/>
        </w:rPr>
        <w:t>организация</w:t>
      </w:r>
      <w:r w:rsidRPr="00B8201F">
        <w:rPr>
          <w:spacing w:val="16"/>
          <w:sz w:val="24"/>
          <w:szCs w:val="24"/>
        </w:rPr>
        <w:t xml:space="preserve"> </w:t>
      </w:r>
      <w:proofErr w:type="gramStart"/>
      <w:r w:rsidRPr="00B8201F">
        <w:rPr>
          <w:sz w:val="24"/>
          <w:szCs w:val="24"/>
        </w:rPr>
        <w:t>образовательного</w:t>
      </w:r>
      <w:proofErr w:type="gramEnd"/>
    </w:p>
    <w:p w:rsidR="000314D2" w:rsidRPr="00B8201F" w:rsidRDefault="001B4BCC" w:rsidP="007E5726">
      <w:pPr>
        <w:pStyle w:val="a3"/>
        <w:spacing w:line="360" w:lineRule="auto"/>
        <w:ind w:left="645" w:right="692"/>
      </w:pPr>
      <w:r w:rsidRPr="00B8201F">
        <w:t>процесса</w:t>
      </w:r>
      <w:r w:rsidRPr="00B8201F">
        <w:rPr>
          <w:spacing w:val="1"/>
        </w:rPr>
        <w:t xml:space="preserve"> </w:t>
      </w:r>
      <w:r w:rsidRPr="00B8201F">
        <w:t>соответствует</w:t>
      </w:r>
      <w:r w:rsidRPr="00B8201F">
        <w:rPr>
          <w:spacing w:val="1"/>
        </w:rPr>
        <w:t xml:space="preserve"> </w:t>
      </w:r>
      <w:r w:rsidRPr="00B8201F">
        <w:t>особенностям</w:t>
      </w:r>
      <w:r w:rsidRPr="00B8201F">
        <w:rPr>
          <w:spacing w:val="1"/>
        </w:rPr>
        <w:t xml:space="preserve"> </w:t>
      </w:r>
      <w:r w:rsidRPr="00B8201F">
        <w:t>развития</w:t>
      </w:r>
      <w:r w:rsidRPr="00B8201F">
        <w:rPr>
          <w:spacing w:val="1"/>
        </w:rPr>
        <w:t xml:space="preserve"> </w:t>
      </w:r>
      <w:proofErr w:type="gramStart"/>
      <w:r w:rsidRPr="00B8201F">
        <w:t>обучающихся</w:t>
      </w:r>
      <w:proofErr w:type="gramEnd"/>
      <w:r w:rsidRPr="00B8201F">
        <w:rPr>
          <w:spacing w:val="1"/>
        </w:rPr>
        <w:t xml:space="preserve"> </w:t>
      </w:r>
      <w:r w:rsidRPr="00B8201F">
        <w:t>с</w:t>
      </w:r>
      <w:r w:rsidRPr="00B8201F">
        <w:rPr>
          <w:spacing w:val="1"/>
        </w:rPr>
        <w:t xml:space="preserve"> </w:t>
      </w:r>
      <w:r w:rsidRPr="00B8201F">
        <w:t>ТНР</w:t>
      </w:r>
      <w:r w:rsidRPr="00B8201F">
        <w:rPr>
          <w:spacing w:val="1"/>
        </w:rPr>
        <w:t xml:space="preserve"> </w:t>
      </w:r>
      <w:r w:rsidRPr="00B8201F">
        <w:t>дошкольного</w:t>
      </w:r>
      <w:r w:rsidRPr="00B8201F">
        <w:rPr>
          <w:spacing w:val="1"/>
        </w:rPr>
        <w:t xml:space="preserve"> </w:t>
      </w:r>
      <w:r w:rsidRPr="00B8201F">
        <w:t>возраста;</w:t>
      </w:r>
    </w:p>
    <w:p w:rsidR="000314D2" w:rsidRPr="00B8201F" w:rsidRDefault="001B4BCC" w:rsidP="007E5726">
      <w:pPr>
        <w:pStyle w:val="a5"/>
        <w:numPr>
          <w:ilvl w:val="0"/>
          <w:numId w:val="57"/>
        </w:numPr>
        <w:tabs>
          <w:tab w:val="left" w:pos="646"/>
        </w:tabs>
        <w:spacing w:line="360" w:lineRule="auto"/>
        <w:ind w:right="687"/>
        <w:rPr>
          <w:sz w:val="24"/>
          <w:szCs w:val="24"/>
        </w:rPr>
      </w:pPr>
      <w:r w:rsidRPr="00B8201F">
        <w:rPr>
          <w:sz w:val="24"/>
          <w:szCs w:val="24"/>
        </w:rPr>
        <w:t>Инвариантность</w:t>
      </w:r>
      <w:r w:rsidRPr="00B8201F">
        <w:rPr>
          <w:spacing w:val="1"/>
          <w:sz w:val="24"/>
          <w:szCs w:val="24"/>
        </w:rPr>
        <w:t xml:space="preserve"> </w:t>
      </w:r>
      <w:r w:rsidRPr="00B8201F">
        <w:rPr>
          <w:sz w:val="24"/>
          <w:szCs w:val="24"/>
        </w:rPr>
        <w:t>ценностей</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целей</w:t>
      </w:r>
      <w:r w:rsidRPr="00B8201F">
        <w:rPr>
          <w:spacing w:val="1"/>
          <w:sz w:val="24"/>
          <w:szCs w:val="24"/>
        </w:rPr>
        <w:t xml:space="preserve"> </w:t>
      </w:r>
      <w:r w:rsidRPr="00B8201F">
        <w:rPr>
          <w:sz w:val="24"/>
          <w:szCs w:val="24"/>
        </w:rPr>
        <w:t>при</w:t>
      </w:r>
      <w:r w:rsidRPr="00B8201F">
        <w:rPr>
          <w:spacing w:val="1"/>
          <w:sz w:val="24"/>
          <w:szCs w:val="24"/>
        </w:rPr>
        <w:t xml:space="preserve"> </w:t>
      </w:r>
      <w:r w:rsidRPr="00B8201F">
        <w:rPr>
          <w:sz w:val="24"/>
          <w:szCs w:val="24"/>
        </w:rPr>
        <w:t>вариативности</w:t>
      </w:r>
      <w:r w:rsidRPr="00B8201F">
        <w:rPr>
          <w:spacing w:val="1"/>
          <w:sz w:val="24"/>
          <w:szCs w:val="24"/>
        </w:rPr>
        <w:t xml:space="preserve"> </w:t>
      </w:r>
      <w:r w:rsidRPr="00B8201F">
        <w:rPr>
          <w:sz w:val="24"/>
          <w:szCs w:val="24"/>
        </w:rPr>
        <w:t>средств</w:t>
      </w:r>
      <w:r w:rsidRPr="00B8201F">
        <w:rPr>
          <w:spacing w:val="1"/>
          <w:sz w:val="24"/>
          <w:szCs w:val="24"/>
        </w:rPr>
        <w:t xml:space="preserve"> </w:t>
      </w:r>
      <w:r w:rsidRPr="00B8201F">
        <w:rPr>
          <w:sz w:val="24"/>
          <w:szCs w:val="24"/>
        </w:rPr>
        <w:t>реализации</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достижения</w:t>
      </w:r>
      <w:r w:rsidRPr="00B8201F">
        <w:rPr>
          <w:spacing w:val="1"/>
          <w:sz w:val="24"/>
          <w:szCs w:val="24"/>
        </w:rPr>
        <w:t xml:space="preserve"> </w:t>
      </w:r>
      <w:r w:rsidRPr="00B8201F">
        <w:rPr>
          <w:sz w:val="24"/>
          <w:szCs w:val="24"/>
        </w:rPr>
        <w:t>целей</w:t>
      </w:r>
      <w:r w:rsidRPr="00B8201F">
        <w:rPr>
          <w:spacing w:val="1"/>
          <w:sz w:val="24"/>
          <w:szCs w:val="24"/>
        </w:rPr>
        <w:t xml:space="preserve"> </w:t>
      </w:r>
      <w:r w:rsidRPr="00B8201F">
        <w:rPr>
          <w:sz w:val="24"/>
          <w:szCs w:val="24"/>
        </w:rPr>
        <w:t>Программы:</w:t>
      </w:r>
      <w:r w:rsidRPr="00B8201F">
        <w:rPr>
          <w:spacing w:val="1"/>
          <w:sz w:val="24"/>
          <w:szCs w:val="24"/>
        </w:rPr>
        <w:t xml:space="preserve"> </w:t>
      </w:r>
      <w:r w:rsidRPr="00B8201F">
        <w:rPr>
          <w:sz w:val="24"/>
          <w:szCs w:val="24"/>
        </w:rPr>
        <w:t>ФГОС</w:t>
      </w:r>
      <w:r w:rsidRPr="00B8201F">
        <w:rPr>
          <w:spacing w:val="1"/>
          <w:sz w:val="24"/>
          <w:szCs w:val="24"/>
        </w:rPr>
        <w:t xml:space="preserve"> </w:t>
      </w:r>
      <w:proofErr w:type="gramStart"/>
      <w:r w:rsidRPr="00B8201F">
        <w:rPr>
          <w:sz w:val="24"/>
          <w:szCs w:val="24"/>
        </w:rPr>
        <w:t>ДО</w:t>
      </w:r>
      <w:proofErr w:type="gramEnd"/>
      <w:r w:rsidRPr="00B8201F">
        <w:rPr>
          <w:spacing w:val="1"/>
          <w:sz w:val="24"/>
          <w:szCs w:val="24"/>
        </w:rPr>
        <w:t xml:space="preserve"> </w:t>
      </w:r>
      <w:r w:rsidRPr="00B8201F">
        <w:rPr>
          <w:sz w:val="24"/>
          <w:szCs w:val="24"/>
        </w:rPr>
        <w:t>и</w:t>
      </w:r>
      <w:r w:rsidRPr="00B8201F">
        <w:rPr>
          <w:spacing w:val="1"/>
          <w:sz w:val="24"/>
          <w:szCs w:val="24"/>
        </w:rPr>
        <w:t xml:space="preserve"> </w:t>
      </w:r>
      <w:proofErr w:type="gramStart"/>
      <w:r w:rsidRPr="00B8201F">
        <w:rPr>
          <w:sz w:val="24"/>
          <w:szCs w:val="24"/>
        </w:rPr>
        <w:t>Программа</w:t>
      </w:r>
      <w:proofErr w:type="gramEnd"/>
      <w:r w:rsidRPr="00B8201F">
        <w:rPr>
          <w:spacing w:val="60"/>
          <w:sz w:val="24"/>
          <w:szCs w:val="24"/>
        </w:rPr>
        <w:t xml:space="preserve"> </w:t>
      </w:r>
      <w:r w:rsidRPr="00B8201F">
        <w:rPr>
          <w:sz w:val="24"/>
          <w:szCs w:val="24"/>
        </w:rPr>
        <w:t>задают</w:t>
      </w:r>
      <w:r w:rsidRPr="00B8201F">
        <w:rPr>
          <w:spacing w:val="60"/>
          <w:sz w:val="24"/>
          <w:szCs w:val="24"/>
        </w:rPr>
        <w:t xml:space="preserve"> </w:t>
      </w:r>
      <w:r w:rsidRPr="00B8201F">
        <w:rPr>
          <w:sz w:val="24"/>
          <w:szCs w:val="24"/>
        </w:rPr>
        <w:t>инвариантные</w:t>
      </w:r>
      <w:r w:rsidRPr="00B8201F">
        <w:rPr>
          <w:spacing w:val="1"/>
          <w:sz w:val="24"/>
          <w:szCs w:val="24"/>
        </w:rPr>
        <w:t xml:space="preserve"> </w:t>
      </w:r>
      <w:r w:rsidRPr="00B8201F">
        <w:rPr>
          <w:sz w:val="24"/>
          <w:szCs w:val="24"/>
        </w:rPr>
        <w:t>ценности</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ориентиры,</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учетом</w:t>
      </w:r>
      <w:r w:rsidRPr="00B8201F">
        <w:rPr>
          <w:spacing w:val="1"/>
          <w:sz w:val="24"/>
          <w:szCs w:val="24"/>
        </w:rPr>
        <w:t xml:space="preserve"> </w:t>
      </w:r>
      <w:r w:rsidRPr="00B8201F">
        <w:rPr>
          <w:sz w:val="24"/>
          <w:szCs w:val="24"/>
        </w:rPr>
        <w:t>которых</w:t>
      </w:r>
      <w:r w:rsidRPr="00B8201F">
        <w:rPr>
          <w:spacing w:val="1"/>
          <w:sz w:val="24"/>
          <w:szCs w:val="24"/>
        </w:rPr>
        <w:t xml:space="preserve"> </w:t>
      </w:r>
      <w:r w:rsidRPr="00B8201F">
        <w:rPr>
          <w:sz w:val="24"/>
          <w:szCs w:val="24"/>
        </w:rPr>
        <w:t>ДОУ</w:t>
      </w:r>
      <w:r w:rsidRPr="00B8201F">
        <w:rPr>
          <w:spacing w:val="1"/>
          <w:sz w:val="24"/>
          <w:szCs w:val="24"/>
        </w:rPr>
        <w:t xml:space="preserve"> </w:t>
      </w:r>
      <w:r w:rsidRPr="00B8201F">
        <w:rPr>
          <w:sz w:val="24"/>
          <w:szCs w:val="24"/>
        </w:rPr>
        <w:t>должно</w:t>
      </w:r>
      <w:r w:rsidRPr="00B8201F">
        <w:rPr>
          <w:spacing w:val="1"/>
          <w:sz w:val="24"/>
          <w:szCs w:val="24"/>
        </w:rPr>
        <w:t xml:space="preserve"> </w:t>
      </w:r>
      <w:r w:rsidRPr="00B8201F">
        <w:rPr>
          <w:sz w:val="24"/>
          <w:szCs w:val="24"/>
        </w:rPr>
        <w:t>разработать</w:t>
      </w:r>
      <w:r w:rsidRPr="00B8201F">
        <w:rPr>
          <w:spacing w:val="1"/>
          <w:sz w:val="24"/>
          <w:szCs w:val="24"/>
        </w:rPr>
        <w:t xml:space="preserve"> </w:t>
      </w:r>
      <w:r w:rsidRPr="00B8201F">
        <w:rPr>
          <w:sz w:val="24"/>
          <w:szCs w:val="24"/>
        </w:rPr>
        <w:t>свою</w:t>
      </w:r>
      <w:r w:rsidRPr="00B8201F">
        <w:rPr>
          <w:spacing w:val="1"/>
          <w:sz w:val="24"/>
          <w:szCs w:val="24"/>
        </w:rPr>
        <w:t xml:space="preserve"> </w:t>
      </w:r>
      <w:r w:rsidRPr="00B8201F">
        <w:rPr>
          <w:sz w:val="24"/>
          <w:szCs w:val="24"/>
        </w:rPr>
        <w:t>адаптированную образовательную программу. При этом за ДОУ остается право выбора</w:t>
      </w:r>
      <w:r w:rsidRPr="00B8201F">
        <w:rPr>
          <w:spacing w:val="1"/>
          <w:sz w:val="24"/>
          <w:szCs w:val="24"/>
        </w:rPr>
        <w:t xml:space="preserve"> </w:t>
      </w:r>
      <w:r w:rsidRPr="00B8201F">
        <w:rPr>
          <w:sz w:val="24"/>
          <w:szCs w:val="24"/>
        </w:rPr>
        <w:t>способов</w:t>
      </w:r>
      <w:r w:rsidRPr="00B8201F">
        <w:rPr>
          <w:spacing w:val="1"/>
          <w:sz w:val="24"/>
          <w:szCs w:val="24"/>
        </w:rPr>
        <w:t xml:space="preserve"> </w:t>
      </w:r>
      <w:r w:rsidRPr="00B8201F">
        <w:rPr>
          <w:sz w:val="24"/>
          <w:szCs w:val="24"/>
        </w:rPr>
        <w:t>их</w:t>
      </w:r>
      <w:r w:rsidRPr="00B8201F">
        <w:rPr>
          <w:spacing w:val="1"/>
          <w:sz w:val="24"/>
          <w:szCs w:val="24"/>
        </w:rPr>
        <w:t xml:space="preserve"> </w:t>
      </w:r>
      <w:r w:rsidRPr="00B8201F">
        <w:rPr>
          <w:sz w:val="24"/>
          <w:szCs w:val="24"/>
        </w:rPr>
        <w:t>достижения,</w:t>
      </w:r>
      <w:r w:rsidRPr="00B8201F">
        <w:rPr>
          <w:spacing w:val="1"/>
          <w:sz w:val="24"/>
          <w:szCs w:val="24"/>
        </w:rPr>
        <w:t xml:space="preserve"> </w:t>
      </w:r>
      <w:r w:rsidRPr="00B8201F">
        <w:rPr>
          <w:sz w:val="24"/>
          <w:szCs w:val="24"/>
        </w:rPr>
        <w:t>выбора</w:t>
      </w:r>
      <w:r w:rsidRPr="00B8201F">
        <w:rPr>
          <w:spacing w:val="1"/>
          <w:sz w:val="24"/>
          <w:szCs w:val="24"/>
        </w:rPr>
        <w:t xml:space="preserve"> </w:t>
      </w:r>
      <w:r w:rsidRPr="00B8201F">
        <w:rPr>
          <w:sz w:val="24"/>
          <w:szCs w:val="24"/>
        </w:rPr>
        <w:t>образовательных</w:t>
      </w:r>
      <w:r w:rsidRPr="00B8201F">
        <w:rPr>
          <w:spacing w:val="1"/>
          <w:sz w:val="24"/>
          <w:szCs w:val="24"/>
        </w:rPr>
        <w:t xml:space="preserve"> </w:t>
      </w:r>
      <w:r w:rsidRPr="00B8201F">
        <w:rPr>
          <w:sz w:val="24"/>
          <w:szCs w:val="24"/>
        </w:rPr>
        <w:t>программ,</w:t>
      </w:r>
      <w:r w:rsidRPr="00B8201F">
        <w:rPr>
          <w:spacing w:val="1"/>
          <w:sz w:val="24"/>
          <w:szCs w:val="24"/>
        </w:rPr>
        <w:t xml:space="preserve"> </w:t>
      </w:r>
      <w:r w:rsidRPr="00B8201F">
        <w:rPr>
          <w:sz w:val="24"/>
          <w:szCs w:val="24"/>
        </w:rPr>
        <w:t>учитывающих</w:t>
      </w:r>
      <w:r w:rsidRPr="00B8201F">
        <w:rPr>
          <w:spacing w:val="1"/>
          <w:sz w:val="24"/>
          <w:szCs w:val="24"/>
        </w:rPr>
        <w:t xml:space="preserve"> </w:t>
      </w:r>
      <w:r w:rsidRPr="00B8201F">
        <w:rPr>
          <w:sz w:val="24"/>
          <w:szCs w:val="24"/>
        </w:rPr>
        <w:lastRenderedPageBreak/>
        <w:t>разнородность</w:t>
      </w:r>
      <w:r w:rsidRPr="00B8201F">
        <w:rPr>
          <w:spacing w:val="1"/>
          <w:sz w:val="24"/>
          <w:szCs w:val="24"/>
        </w:rPr>
        <w:t xml:space="preserve"> </w:t>
      </w:r>
      <w:r w:rsidRPr="00B8201F">
        <w:rPr>
          <w:sz w:val="24"/>
          <w:szCs w:val="24"/>
        </w:rPr>
        <w:t>состава</w:t>
      </w:r>
      <w:r w:rsidRPr="00B8201F">
        <w:rPr>
          <w:spacing w:val="1"/>
          <w:sz w:val="24"/>
          <w:szCs w:val="24"/>
        </w:rPr>
        <w:t xml:space="preserve"> </w:t>
      </w:r>
      <w:r w:rsidRPr="00B8201F">
        <w:rPr>
          <w:sz w:val="24"/>
          <w:szCs w:val="24"/>
        </w:rPr>
        <w:t>групп</w:t>
      </w:r>
      <w:r w:rsidRPr="00B8201F">
        <w:rPr>
          <w:spacing w:val="1"/>
          <w:sz w:val="24"/>
          <w:szCs w:val="24"/>
        </w:rPr>
        <w:t xml:space="preserve"> </w:t>
      </w:r>
      <w:r w:rsidRPr="00B8201F">
        <w:rPr>
          <w:sz w:val="24"/>
          <w:szCs w:val="24"/>
        </w:rPr>
        <w:t>обучающихся,</w:t>
      </w:r>
      <w:r w:rsidRPr="00B8201F">
        <w:rPr>
          <w:spacing w:val="1"/>
          <w:sz w:val="24"/>
          <w:szCs w:val="24"/>
        </w:rPr>
        <w:t xml:space="preserve"> </w:t>
      </w:r>
      <w:r w:rsidRPr="00B8201F">
        <w:rPr>
          <w:sz w:val="24"/>
          <w:szCs w:val="24"/>
        </w:rPr>
        <w:t>их</w:t>
      </w:r>
      <w:r w:rsidRPr="00B8201F">
        <w:rPr>
          <w:spacing w:val="1"/>
          <w:sz w:val="24"/>
          <w:szCs w:val="24"/>
        </w:rPr>
        <w:t xml:space="preserve"> </w:t>
      </w:r>
      <w:r w:rsidRPr="00B8201F">
        <w:rPr>
          <w:sz w:val="24"/>
          <w:szCs w:val="24"/>
        </w:rPr>
        <w:t>психофизических</w:t>
      </w:r>
      <w:r w:rsidRPr="00B8201F">
        <w:rPr>
          <w:spacing w:val="1"/>
          <w:sz w:val="24"/>
          <w:szCs w:val="24"/>
        </w:rPr>
        <w:t xml:space="preserve"> </w:t>
      </w:r>
      <w:r w:rsidRPr="00B8201F">
        <w:rPr>
          <w:sz w:val="24"/>
          <w:szCs w:val="24"/>
        </w:rPr>
        <w:t>особенностей,</w:t>
      </w:r>
      <w:r w:rsidRPr="00B8201F">
        <w:rPr>
          <w:spacing w:val="1"/>
          <w:sz w:val="24"/>
          <w:szCs w:val="24"/>
        </w:rPr>
        <w:t xml:space="preserve"> </w:t>
      </w:r>
      <w:r w:rsidRPr="00B8201F">
        <w:rPr>
          <w:sz w:val="24"/>
          <w:szCs w:val="24"/>
        </w:rPr>
        <w:t>запросов</w:t>
      </w:r>
      <w:r w:rsidRPr="00B8201F">
        <w:rPr>
          <w:spacing w:val="-1"/>
          <w:sz w:val="24"/>
          <w:szCs w:val="24"/>
        </w:rPr>
        <w:t xml:space="preserve"> </w:t>
      </w:r>
      <w:r w:rsidRPr="00B8201F">
        <w:rPr>
          <w:sz w:val="24"/>
          <w:szCs w:val="24"/>
        </w:rPr>
        <w:t>родителей (законных</w:t>
      </w:r>
      <w:r w:rsidRPr="00B8201F">
        <w:rPr>
          <w:spacing w:val="-1"/>
          <w:sz w:val="24"/>
          <w:szCs w:val="24"/>
        </w:rPr>
        <w:t xml:space="preserve"> </w:t>
      </w:r>
      <w:r w:rsidRPr="00B8201F">
        <w:rPr>
          <w:sz w:val="24"/>
          <w:szCs w:val="24"/>
        </w:rPr>
        <w:t>представителей).</w:t>
      </w:r>
    </w:p>
    <w:p w:rsidR="000314D2" w:rsidRPr="00B8201F" w:rsidRDefault="000314D2" w:rsidP="007E5726">
      <w:pPr>
        <w:pStyle w:val="a3"/>
        <w:spacing w:line="360" w:lineRule="auto"/>
        <w:ind w:left="0"/>
      </w:pPr>
    </w:p>
    <w:p w:rsidR="000314D2" w:rsidRPr="00B8201F" w:rsidRDefault="00251DA2" w:rsidP="007E5726">
      <w:pPr>
        <w:pStyle w:val="Heading1"/>
        <w:numPr>
          <w:ilvl w:val="2"/>
          <w:numId w:val="62"/>
        </w:numPr>
        <w:tabs>
          <w:tab w:val="left" w:pos="904"/>
        </w:tabs>
        <w:spacing w:line="360" w:lineRule="auto"/>
        <w:ind w:left="903" w:hanging="542"/>
      </w:pPr>
      <w:r w:rsidRPr="00B8201F">
        <w:t xml:space="preserve"> </w:t>
      </w:r>
      <w:r w:rsidR="001B4BCC" w:rsidRPr="00B8201F">
        <w:t>Значимые</w:t>
      </w:r>
      <w:r w:rsidR="001B4BCC" w:rsidRPr="00B8201F">
        <w:rPr>
          <w:spacing w:val="-5"/>
        </w:rPr>
        <w:t xml:space="preserve"> </w:t>
      </w:r>
      <w:r w:rsidR="001B4BCC" w:rsidRPr="00B8201F">
        <w:t>для</w:t>
      </w:r>
      <w:r w:rsidR="001B4BCC" w:rsidRPr="00B8201F">
        <w:rPr>
          <w:spacing w:val="-4"/>
        </w:rPr>
        <w:t xml:space="preserve"> </w:t>
      </w:r>
      <w:r w:rsidR="001B4BCC" w:rsidRPr="00B8201F">
        <w:t>разработки</w:t>
      </w:r>
      <w:r w:rsidR="001B4BCC" w:rsidRPr="00B8201F">
        <w:rPr>
          <w:spacing w:val="-3"/>
        </w:rPr>
        <w:t xml:space="preserve"> </w:t>
      </w:r>
      <w:r w:rsidR="001B4BCC" w:rsidRPr="00B8201F">
        <w:t>и</w:t>
      </w:r>
      <w:r w:rsidR="001B4BCC" w:rsidRPr="00B8201F">
        <w:rPr>
          <w:spacing w:val="-4"/>
        </w:rPr>
        <w:t xml:space="preserve"> </w:t>
      </w:r>
      <w:r w:rsidR="001B4BCC" w:rsidRPr="00B8201F">
        <w:t>реализации</w:t>
      </w:r>
      <w:r w:rsidR="001B4BCC" w:rsidRPr="00B8201F">
        <w:rPr>
          <w:spacing w:val="-3"/>
        </w:rPr>
        <w:t xml:space="preserve"> </w:t>
      </w:r>
      <w:r w:rsidR="001B4BCC" w:rsidRPr="00B8201F">
        <w:t>АОП</w:t>
      </w:r>
      <w:r w:rsidR="001B4BCC" w:rsidRPr="00B8201F">
        <w:rPr>
          <w:spacing w:val="-4"/>
        </w:rPr>
        <w:t xml:space="preserve"> </w:t>
      </w:r>
      <w:r w:rsidR="001B4BCC" w:rsidRPr="00B8201F">
        <w:t>ДО</w:t>
      </w:r>
      <w:r w:rsidR="001B4BCC" w:rsidRPr="00B8201F">
        <w:rPr>
          <w:spacing w:val="-2"/>
        </w:rPr>
        <w:t xml:space="preserve"> </w:t>
      </w:r>
      <w:r w:rsidR="001B4BCC" w:rsidRPr="00B8201F">
        <w:t>характеристики.</w:t>
      </w:r>
    </w:p>
    <w:p w:rsidR="000314D2" w:rsidRPr="00B8201F" w:rsidRDefault="001B4BCC" w:rsidP="007E5726">
      <w:pPr>
        <w:pStyle w:val="a3"/>
        <w:spacing w:line="360" w:lineRule="auto"/>
        <w:ind w:right="688" w:firstLine="539"/>
      </w:pPr>
      <w:r w:rsidRPr="00B8201F">
        <w:t>При</w:t>
      </w:r>
      <w:r w:rsidRPr="00B8201F">
        <w:rPr>
          <w:spacing w:val="1"/>
        </w:rPr>
        <w:t xml:space="preserve"> </w:t>
      </w:r>
      <w:r w:rsidRPr="00B8201F">
        <w:t>разработке</w:t>
      </w:r>
      <w:r w:rsidRPr="00B8201F">
        <w:rPr>
          <w:spacing w:val="1"/>
        </w:rPr>
        <w:t xml:space="preserve"> </w:t>
      </w:r>
      <w:r w:rsidRPr="00B8201F">
        <w:t>Программы</w:t>
      </w:r>
      <w:r w:rsidRPr="00B8201F">
        <w:rPr>
          <w:spacing w:val="1"/>
        </w:rPr>
        <w:t xml:space="preserve"> </w:t>
      </w:r>
      <w:r w:rsidRPr="00B8201F">
        <w:t>учитывались</w:t>
      </w:r>
      <w:r w:rsidRPr="00B8201F">
        <w:rPr>
          <w:spacing w:val="1"/>
        </w:rPr>
        <w:t xml:space="preserve"> </w:t>
      </w:r>
      <w:r w:rsidRPr="00B8201F">
        <w:t>следующие</w:t>
      </w:r>
      <w:r w:rsidRPr="00B8201F">
        <w:rPr>
          <w:spacing w:val="1"/>
        </w:rPr>
        <w:t xml:space="preserve"> </w:t>
      </w:r>
      <w:r w:rsidRPr="00B8201F">
        <w:t>значимые</w:t>
      </w:r>
      <w:r w:rsidRPr="00B8201F">
        <w:rPr>
          <w:spacing w:val="1"/>
        </w:rPr>
        <w:t xml:space="preserve"> </w:t>
      </w:r>
      <w:r w:rsidRPr="00B8201F">
        <w:t>характеристики:</w:t>
      </w:r>
      <w:r w:rsidRPr="00B8201F">
        <w:rPr>
          <w:spacing w:val="1"/>
        </w:rPr>
        <w:t xml:space="preserve"> </w:t>
      </w:r>
      <w:r w:rsidRPr="00B8201F">
        <w:t>контингент</w:t>
      </w:r>
      <w:r w:rsidRPr="00B8201F">
        <w:rPr>
          <w:spacing w:val="1"/>
        </w:rPr>
        <w:t xml:space="preserve"> </w:t>
      </w:r>
      <w:r w:rsidRPr="00B8201F">
        <w:t>детей,</w:t>
      </w:r>
      <w:r w:rsidRPr="00B8201F">
        <w:rPr>
          <w:spacing w:val="1"/>
        </w:rPr>
        <w:t xml:space="preserve"> </w:t>
      </w:r>
      <w:r w:rsidRPr="00B8201F">
        <w:t>воспитывающихся</w:t>
      </w:r>
      <w:r w:rsidRPr="00B8201F">
        <w:rPr>
          <w:spacing w:val="1"/>
        </w:rPr>
        <w:t xml:space="preserve"> </w:t>
      </w:r>
      <w:r w:rsidRPr="00B8201F">
        <w:t>в</w:t>
      </w:r>
      <w:r w:rsidRPr="00B8201F">
        <w:rPr>
          <w:spacing w:val="1"/>
        </w:rPr>
        <w:t xml:space="preserve"> </w:t>
      </w:r>
      <w:r w:rsidRPr="00B8201F">
        <w:t>ДОУ;</w:t>
      </w:r>
      <w:r w:rsidRPr="00B8201F">
        <w:rPr>
          <w:spacing w:val="1"/>
        </w:rPr>
        <w:t xml:space="preserve"> </w:t>
      </w:r>
      <w:r w:rsidRPr="00B8201F">
        <w:t>характеристики</w:t>
      </w:r>
      <w:r w:rsidRPr="00B8201F">
        <w:rPr>
          <w:spacing w:val="1"/>
        </w:rPr>
        <w:t xml:space="preserve"> </w:t>
      </w:r>
      <w:r w:rsidRPr="00B8201F">
        <w:t>особенностей</w:t>
      </w:r>
      <w:r w:rsidRPr="00B8201F">
        <w:rPr>
          <w:spacing w:val="60"/>
        </w:rPr>
        <w:t xml:space="preserve"> </w:t>
      </w:r>
      <w:r w:rsidRPr="00B8201F">
        <w:t>развития</w:t>
      </w:r>
      <w:r w:rsidRPr="00B8201F">
        <w:rPr>
          <w:spacing w:val="1"/>
        </w:rPr>
        <w:t xml:space="preserve"> </w:t>
      </w:r>
      <w:r w:rsidRPr="00B8201F">
        <w:t>детей</w:t>
      </w:r>
      <w:r w:rsidRPr="00B8201F">
        <w:rPr>
          <w:spacing w:val="1"/>
        </w:rPr>
        <w:t xml:space="preserve"> </w:t>
      </w:r>
      <w:r w:rsidRPr="00B8201F">
        <w:t>дошкольного</w:t>
      </w:r>
      <w:r w:rsidRPr="00B8201F">
        <w:rPr>
          <w:spacing w:val="1"/>
        </w:rPr>
        <w:t xml:space="preserve"> </w:t>
      </w:r>
      <w:r w:rsidRPr="00B8201F">
        <w:t>возраста</w:t>
      </w:r>
      <w:r w:rsidRPr="00B8201F">
        <w:rPr>
          <w:spacing w:val="1"/>
        </w:rPr>
        <w:t xml:space="preserve"> </w:t>
      </w:r>
      <w:r w:rsidRPr="00B8201F">
        <w:t>с</w:t>
      </w:r>
      <w:r w:rsidRPr="00B8201F">
        <w:rPr>
          <w:spacing w:val="1"/>
        </w:rPr>
        <w:t xml:space="preserve"> </w:t>
      </w:r>
      <w:r w:rsidRPr="00B8201F">
        <w:t>ТНР,</w:t>
      </w:r>
      <w:r w:rsidRPr="00B8201F">
        <w:rPr>
          <w:spacing w:val="1"/>
        </w:rPr>
        <w:t xml:space="preserve"> </w:t>
      </w:r>
      <w:r w:rsidRPr="00B8201F">
        <w:t>социокультурная</w:t>
      </w:r>
      <w:r w:rsidRPr="00B8201F">
        <w:rPr>
          <w:spacing w:val="1"/>
        </w:rPr>
        <w:t xml:space="preserve"> </w:t>
      </w:r>
      <w:r w:rsidRPr="00B8201F">
        <w:t>среда,</w:t>
      </w:r>
      <w:r w:rsidRPr="00B8201F">
        <w:rPr>
          <w:spacing w:val="1"/>
        </w:rPr>
        <w:t xml:space="preserve"> </w:t>
      </w:r>
      <w:r w:rsidRPr="00B8201F">
        <w:t>а</w:t>
      </w:r>
      <w:r w:rsidRPr="00B8201F">
        <w:rPr>
          <w:spacing w:val="1"/>
        </w:rPr>
        <w:t xml:space="preserve"> </w:t>
      </w:r>
      <w:r w:rsidRPr="00B8201F">
        <w:t>также</w:t>
      </w:r>
      <w:r w:rsidRPr="00B8201F">
        <w:rPr>
          <w:spacing w:val="1"/>
        </w:rPr>
        <w:t xml:space="preserve"> </w:t>
      </w:r>
      <w:r w:rsidRPr="00B8201F">
        <w:t>региональный</w:t>
      </w:r>
      <w:r w:rsidRPr="00B8201F">
        <w:rPr>
          <w:spacing w:val="1"/>
        </w:rPr>
        <w:t xml:space="preserve"> </w:t>
      </w:r>
      <w:r w:rsidRPr="00B8201F">
        <w:t>компонент.</w:t>
      </w:r>
    </w:p>
    <w:p w:rsidR="000314D2" w:rsidRPr="00B8201F" w:rsidRDefault="001B4BCC" w:rsidP="007E5726">
      <w:pPr>
        <w:pStyle w:val="a3"/>
        <w:spacing w:line="360" w:lineRule="auto"/>
        <w:ind w:right="690" w:firstLine="539"/>
      </w:pPr>
      <w:r w:rsidRPr="00B8201F">
        <w:t>В</w:t>
      </w:r>
      <w:r w:rsidRPr="00B8201F">
        <w:rPr>
          <w:spacing w:val="1"/>
        </w:rPr>
        <w:t xml:space="preserve"> </w:t>
      </w:r>
      <w:r w:rsidRPr="00B8201F">
        <w:t>учреждении</w:t>
      </w:r>
      <w:r w:rsidRPr="00B8201F">
        <w:rPr>
          <w:spacing w:val="1"/>
        </w:rPr>
        <w:t xml:space="preserve"> </w:t>
      </w:r>
      <w:r w:rsidRPr="00B8201F">
        <w:t>функционируют:</w:t>
      </w:r>
      <w:r w:rsidRPr="00B8201F">
        <w:rPr>
          <w:spacing w:val="1"/>
        </w:rPr>
        <w:t xml:space="preserve"> </w:t>
      </w:r>
      <w:r w:rsidR="008144EA" w:rsidRPr="00B8201F">
        <w:t>1</w:t>
      </w:r>
      <w:r w:rsidRPr="00B8201F">
        <w:rPr>
          <w:spacing w:val="1"/>
        </w:rPr>
        <w:t xml:space="preserve"> </w:t>
      </w:r>
      <w:r w:rsidRPr="00B8201F">
        <w:t>групп</w:t>
      </w:r>
      <w:r w:rsidR="008144EA" w:rsidRPr="00B8201F">
        <w:t>а</w:t>
      </w:r>
      <w:r w:rsidRPr="00B8201F">
        <w:rPr>
          <w:spacing w:val="1"/>
        </w:rPr>
        <w:t xml:space="preserve"> </w:t>
      </w:r>
      <w:r w:rsidRPr="00B8201F">
        <w:t>компенсирующей</w:t>
      </w:r>
      <w:r w:rsidRPr="00B8201F">
        <w:rPr>
          <w:spacing w:val="1"/>
        </w:rPr>
        <w:t xml:space="preserve"> </w:t>
      </w:r>
      <w:r w:rsidRPr="00B8201F">
        <w:t>направленности</w:t>
      </w:r>
      <w:r w:rsidRPr="00B8201F">
        <w:rPr>
          <w:spacing w:val="1"/>
        </w:rPr>
        <w:t xml:space="preserve"> </w:t>
      </w:r>
      <w:r w:rsidRPr="00B8201F">
        <w:t>(дети</w:t>
      </w:r>
      <w:r w:rsidRPr="00B8201F">
        <w:rPr>
          <w:spacing w:val="1"/>
        </w:rPr>
        <w:t xml:space="preserve"> </w:t>
      </w:r>
      <w:r w:rsidRPr="00B8201F">
        <w:t>с</w:t>
      </w:r>
      <w:r w:rsidRPr="00B8201F">
        <w:rPr>
          <w:spacing w:val="1"/>
        </w:rPr>
        <w:t xml:space="preserve"> </w:t>
      </w:r>
      <w:r w:rsidRPr="00B8201F">
        <w:t>ТНР),</w:t>
      </w:r>
      <w:r w:rsidRPr="00B8201F">
        <w:rPr>
          <w:spacing w:val="1"/>
        </w:rPr>
        <w:t xml:space="preserve"> </w:t>
      </w:r>
      <w:r w:rsidRPr="00B8201F">
        <w:t>с</w:t>
      </w:r>
      <w:r w:rsidRPr="00B8201F">
        <w:rPr>
          <w:spacing w:val="1"/>
        </w:rPr>
        <w:t xml:space="preserve"> </w:t>
      </w:r>
      <w:r w:rsidRPr="00B8201F">
        <w:t>возрастным</w:t>
      </w:r>
      <w:r w:rsidRPr="00B8201F">
        <w:rPr>
          <w:spacing w:val="1"/>
        </w:rPr>
        <w:t xml:space="preserve"> </w:t>
      </w:r>
      <w:r w:rsidRPr="00B8201F">
        <w:t>цензом</w:t>
      </w:r>
      <w:r w:rsidRPr="00B8201F">
        <w:rPr>
          <w:spacing w:val="1"/>
        </w:rPr>
        <w:t xml:space="preserve"> </w:t>
      </w:r>
      <w:r w:rsidRPr="00B8201F">
        <w:t>от</w:t>
      </w:r>
      <w:r w:rsidRPr="00B8201F">
        <w:rPr>
          <w:spacing w:val="1"/>
        </w:rPr>
        <w:t xml:space="preserve"> </w:t>
      </w:r>
      <w:r w:rsidR="008144EA" w:rsidRPr="00B8201F">
        <w:t>6</w:t>
      </w:r>
      <w:r w:rsidRPr="00B8201F">
        <w:rPr>
          <w:spacing w:val="1"/>
        </w:rPr>
        <w:t xml:space="preserve"> </w:t>
      </w:r>
      <w:r w:rsidRPr="00B8201F">
        <w:t>до</w:t>
      </w:r>
      <w:r w:rsidRPr="00B8201F">
        <w:rPr>
          <w:spacing w:val="1"/>
        </w:rPr>
        <w:t xml:space="preserve"> </w:t>
      </w:r>
      <w:r w:rsidRPr="00B8201F">
        <w:t>7</w:t>
      </w:r>
      <w:r w:rsidRPr="00B8201F">
        <w:rPr>
          <w:spacing w:val="1"/>
        </w:rPr>
        <w:t xml:space="preserve"> </w:t>
      </w:r>
      <w:r w:rsidRPr="00B8201F">
        <w:t>лет</w:t>
      </w:r>
      <w:r w:rsidRPr="00B8201F">
        <w:rPr>
          <w:spacing w:val="1"/>
        </w:rPr>
        <w:t xml:space="preserve"> </w:t>
      </w:r>
      <w:r w:rsidR="00E14309" w:rsidRPr="00B8201F">
        <w:t>и 2 логопедических пункта на базе 2 и 3 корпуса</w:t>
      </w:r>
      <w:r w:rsidRPr="00B8201F">
        <w:t>.</w:t>
      </w:r>
    </w:p>
    <w:p w:rsidR="000314D2" w:rsidRPr="00B8201F" w:rsidRDefault="001B4BCC" w:rsidP="007E5726">
      <w:pPr>
        <w:pStyle w:val="a3"/>
        <w:spacing w:line="360" w:lineRule="auto"/>
        <w:ind w:right="685" w:firstLine="539"/>
      </w:pPr>
      <w:r w:rsidRPr="00B8201F">
        <w:t>Количественный</w:t>
      </w:r>
      <w:r w:rsidRPr="00B8201F">
        <w:rPr>
          <w:spacing w:val="1"/>
        </w:rPr>
        <w:t xml:space="preserve"> </w:t>
      </w:r>
      <w:r w:rsidRPr="00B8201F">
        <w:t>состав</w:t>
      </w:r>
      <w:r w:rsidRPr="00B8201F">
        <w:rPr>
          <w:spacing w:val="1"/>
        </w:rPr>
        <w:t xml:space="preserve"> </w:t>
      </w:r>
      <w:r w:rsidRPr="00B8201F">
        <w:t>детей</w:t>
      </w:r>
      <w:r w:rsidRPr="00B8201F">
        <w:rPr>
          <w:spacing w:val="1"/>
        </w:rPr>
        <w:t xml:space="preserve"> </w:t>
      </w:r>
      <w:r w:rsidRPr="00B8201F">
        <w:t>по</w:t>
      </w:r>
      <w:r w:rsidRPr="00B8201F">
        <w:rPr>
          <w:spacing w:val="1"/>
        </w:rPr>
        <w:t xml:space="preserve"> </w:t>
      </w:r>
      <w:r w:rsidRPr="00B8201F">
        <w:t>возрастным</w:t>
      </w:r>
      <w:r w:rsidRPr="00B8201F">
        <w:rPr>
          <w:spacing w:val="1"/>
        </w:rPr>
        <w:t xml:space="preserve"> </w:t>
      </w:r>
      <w:r w:rsidRPr="00B8201F">
        <w:t>группам</w:t>
      </w:r>
      <w:r w:rsidRPr="00B8201F">
        <w:rPr>
          <w:spacing w:val="1"/>
        </w:rPr>
        <w:t xml:space="preserve"> </w:t>
      </w:r>
      <w:r w:rsidRPr="00B8201F">
        <w:t>определен</w:t>
      </w:r>
      <w:r w:rsidRPr="00B8201F">
        <w:rPr>
          <w:spacing w:val="1"/>
        </w:rPr>
        <w:t xml:space="preserve"> </w:t>
      </w:r>
      <w:r w:rsidRPr="00B8201F">
        <w:t>СП</w:t>
      </w:r>
      <w:r w:rsidRPr="00B8201F">
        <w:rPr>
          <w:spacing w:val="1"/>
        </w:rPr>
        <w:t xml:space="preserve"> </w:t>
      </w:r>
      <w:r w:rsidRPr="00B8201F">
        <w:t>2.4.3648-20</w:t>
      </w:r>
      <w:r w:rsidRPr="00B8201F">
        <w:rPr>
          <w:spacing w:val="-57"/>
        </w:rPr>
        <w:t xml:space="preserve"> </w:t>
      </w:r>
      <w:r w:rsidRPr="00B8201F">
        <w:t>(п.3.1.1) и обусловлен спецификой учреждения. Как правило,</w:t>
      </w:r>
      <w:r w:rsidRPr="00B8201F">
        <w:rPr>
          <w:spacing w:val="1"/>
        </w:rPr>
        <w:t xml:space="preserve"> </w:t>
      </w:r>
      <w:r w:rsidRPr="00B8201F">
        <w:t>мальчиков</w:t>
      </w:r>
      <w:r w:rsidRPr="00B8201F">
        <w:rPr>
          <w:spacing w:val="-1"/>
        </w:rPr>
        <w:t xml:space="preserve"> </w:t>
      </w:r>
      <w:r w:rsidRPr="00B8201F">
        <w:t>больше, чем</w:t>
      </w:r>
      <w:r w:rsidRPr="00B8201F">
        <w:rPr>
          <w:spacing w:val="1"/>
        </w:rPr>
        <w:t xml:space="preserve"> </w:t>
      </w:r>
      <w:r w:rsidRPr="00B8201F">
        <w:t>девочек.</w:t>
      </w:r>
    </w:p>
    <w:p w:rsidR="000314D2" w:rsidRPr="00B8201F" w:rsidRDefault="001B4BCC" w:rsidP="007E5726">
      <w:pPr>
        <w:pStyle w:val="a3"/>
        <w:spacing w:line="360" w:lineRule="auto"/>
        <w:ind w:right="685" w:firstLine="539"/>
      </w:pPr>
      <w:r w:rsidRPr="00B8201F">
        <w:t>Оценка</w:t>
      </w:r>
      <w:r w:rsidRPr="00B8201F">
        <w:rPr>
          <w:spacing w:val="1"/>
        </w:rPr>
        <w:t xml:space="preserve"> </w:t>
      </w:r>
      <w:r w:rsidRPr="00B8201F">
        <w:t>физического</w:t>
      </w:r>
      <w:r w:rsidRPr="00B8201F">
        <w:rPr>
          <w:spacing w:val="1"/>
        </w:rPr>
        <w:t xml:space="preserve"> </w:t>
      </w:r>
      <w:r w:rsidRPr="00B8201F">
        <w:t>развития</w:t>
      </w:r>
      <w:r w:rsidRPr="00B8201F">
        <w:rPr>
          <w:spacing w:val="1"/>
        </w:rPr>
        <w:t xml:space="preserve"> </w:t>
      </w:r>
      <w:r w:rsidRPr="00B8201F">
        <w:t>дошкольников</w:t>
      </w:r>
      <w:r w:rsidRPr="00B8201F">
        <w:rPr>
          <w:spacing w:val="1"/>
        </w:rPr>
        <w:t xml:space="preserve"> </w:t>
      </w:r>
      <w:r w:rsidRPr="00B8201F">
        <w:t>показала,</w:t>
      </w:r>
      <w:r w:rsidRPr="00B8201F">
        <w:rPr>
          <w:spacing w:val="1"/>
        </w:rPr>
        <w:t xml:space="preserve"> </w:t>
      </w:r>
      <w:r w:rsidRPr="00B8201F">
        <w:t>что</w:t>
      </w:r>
      <w:r w:rsidRPr="00B8201F">
        <w:rPr>
          <w:spacing w:val="1"/>
        </w:rPr>
        <w:t xml:space="preserve"> </w:t>
      </w:r>
      <w:r w:rsidRPr="00B8201F">
        <w:t>состав</w:t>
      </w:r>
      <w:r w:rsidRPr="00B8201F">
        <w:rPr>
          <w:spacing w:val="1"/>
        </w:rPr>
        <w:t xml:space="preserve"> </w:t>
      </w:r>
      <w:r w:rsidRPr="00B8201F">
        <w:t>детей,</w:t>
      </w:r>
      <w:r w:rsidRPr="00B8201F">
        <w:rPr>
          <w:spacing w:val="1"/>
        </w:rPr>
        <w:t xml:space="preserve"> </w:t>
      </w:r>
      <w:r w:rsidRPr="00B8201F">
        <w:t>пребывающих</w:t>
      </w:r>
      <w:r w:rsidRPr="00B8201F">
        <w:rPr>
          <w:spacing w:val="1"/>
        </w:rPr>
        <w:t xml:space="preserve"> </w:t>
      </w:r>
      <w:r w:rsidRPr="00B8201F">
        <w:t>в</w:t>
      </w:r>
      <w:r w:rsidRPr="00B8201F">
        <w:rPr>
          <w:spacing w:val="1"/>
        </w:rPr>
        <w:t xml:space="preserve"> </w:t>
      </w:r>
      <w:r w:rsidRPr="00B8201F">
        <w:t>ДОУ,</w:t>
      </w:r>
      <w:r w:rsidRPr="00B8201F">
        <w:rPr>
          <w:spacing w:val="1"/>
        </w:rPr>
        <w:t xml:space="preserve"> </w:t>
      </w:r>
      <w:r w:rsidRPr="00B8201F">
        <w:t>в</w:t>
      </w:r>
      <w:r w:rsidRPr="00B8201F">
        <w:rPr>
          <w:spacing w:val="1"/>
        </w:rPr>
        <w:t xml:space="preserve"> </w:t>
      </w:r>
      <w:r w:rsidRPr="00B8201F">
        <w:t>основном</w:t>
      </w:r>
      <w:r w:rsidRPr="00B8201F">
        <w:rPr>
          <w:spacing w:val="1"/>
        </w:rPr>
        <w:t xml:space="preserve"> </w:t>
      </w:r>
      <w:r w:rsidRPr="00B8201F">
        <w:t>имеет</w:t>
      </w:r>
      <w:r w:rsidRPr="00B8201F">
        <w:rPr>
          <w:spacing w:val="1"/>
        </w:rPr>
        <w:t xml:space="preserve"> </w:t>
      </w:r>
      <w:r w:rsidRPr="00B8201F">
        <w:rPr>
          <w:i/>
        </w:rPr>
        <w:t>вторую</w:t>
      </w:r>
      <w:r w:rsidRPr="00B8201F">
        <w:rPr>
          <w:i/>
          <w:spacing w:val="1"/>
        </w:rPr>
        <w:t xml:space="preserve"> </w:t>
      </w:r>
      <w:r w:rsidRPr="00B8201F">
        <w:rPr>
          <w:i/>
        </w:rPr>
        <w:t>группу</w:t>
      </w:r>
      <w:r w:rsidRPr="00B8201F">
        <w:rPr>
          <w:i/>
          <w:spacing w:val="1"/>
        </w:rPr>
        <w:t xml:space="preserve"> </w:t>
      </w:r>
      <w:r w:rsidRPr="00B8201F">
        <w:t>по</w:t>
      </w:r>
      <w:r w:rsidRPr="00B8201F">
        <w:rPr>
          <w:spacing w:val="1"/>
        </w:rPr>
        <w:t xml:space="preserve"> </w:t>
      </w:r>
      <w:r w:rsidRPr="00B8201F">
        <w:t>состоянию</w:t>
      </w:r>
      <w:r w:rsidRPr="00B8201F">
        <w:rPr>
          <w:spacing w:val="1"/>
        </w:rPr>
        <w:t xml:space="preserve"> </w:t>
      </w:r>
      <w:r w:rsidRPr="00B8201F">
        <w:t>здоровья.</w:t>
      </w:r>
      <w:r w:rsidRPr="00B8201F">
        <w:rPr>
          <w:spacing w:val="1"/>
        </w:rPr>
        <w:t xml:space="preserve"> </w:t>
      </w:r>
      <w:r w:rsidRPr="00B8201F">
        <w:t>Контингент</w:t>
      </w:r>
      <w:r w:rsidRPr="00B8201F">
        <w:rPr>
          <w:spacing w:val="1"/>
        </w:rPr>
        <w:t xml:space="preserve"> </w:t>
      </w:r>
      <w:r w:rsidRPr="00B8201F">
        <w:t>воспитанников</w:t>
      </w:r>
      <w:r w:rsidRPr="00B8201F">
        <w:rPr>
          <w:spacing w:val="1"/>
        </w:rPr>
        <w:t xml:space="preserve"> </w:t>
      </w:r>
      <w:r w:rsidRPr="00B8201F">
        <w:t>ДОУ</w:t>
      </w:r>
      <w:r w:rsidRPr="00B8201F">
        <w:rPr>
          <w:spacing w:val="1"/>
        </w:rPr>
        <w:t xml:space="preserve"> </w:t>
      </w:r>
      <w:r w:rsidRPr="00B8201F">
        <w:t>–</w:t>
      </w:r>
      <w:r w:rsidRPr="00B8201F">
        <w:rPr>
          <w:spacing w:val="1"/>
        </w:rPr>
        <w:t xml:space="preserve"> </w:t>
      </w:r>
      <w:r w:rsidRPr="00B8201F">
        <w:t>дети</w:t>
      </w:r>
      <w:r w:rsidRPr="00B8201F">
        <w:rPr>
          <w:spacing w:val="1"/>
        </w:rPr>
        <w:t xml:space="preserve"> </w:t>
      </w:r>
      <w:r w:rsidRPr="00B8201F">
        <w:t>с</w:t>
      </w:r>
      <w:r w:rsidRPr="00B8201F">
        <w:rPr>
          <w:spacing w:val="1"/>
        </w:rPr>
        <w:t xml:space="preserve"> </w:t>
      </w:r>
      <w:r w:rsidRPr="00B8201F">
        <w:t>тяжелыми</w:t>
      </w:r>
      <w:r w:rsidRPr="00B8201F">
        <w:rPr>
          <w:spacing w:val="1"/>
        </w:rPr>
        <w:t xml:space="preserve"> </w:t>
      </w:r>
      <w:r w:rsidRPr="00B8201F">
        <w:t>нарушениями</w:t>
      </w:r>
      <w:r w:rsidRPr="00B8201F">
        <w:rPr>
          <w:spacing w:val="1"/>
        </w:rPr>
        <w:t xml:space="preserve"> </w:t>
      </w:r>
      <w:r w:rsidRPr="00B8201F">
        <w:t>речи,</w:t>
      </w:r>
      <w:r w:rsidRPr="00B8201F">
        <w:rPr>
          <w:spacing w:val="1"/>
        </w:rPr>
        <w:t xml:space="preserve"> </w:t>
      </w:r>
      <w:r w:rsidRPr="00B8201F">
        <w:t>первичным</w:t>
      </w:r>
      <w:r w:rsidRPr="00B8201F">
        <w:rPr>
          <w:spacing w:val="1"/>
        </w:rPr>
        <w:t xml:space="preserve"> </w:t>
      </w:r>
      <w:r w:rsidRPr="00B8201F">
        <w:t>дефектом является недоразвитие речи. Особенности воспитанников ДОУ – несоответствие</w:t>
      </w:r>
      <w:r w:rsidRPr="00B8201F">
        <w:rPr>
          <w:spacing w:val="-57"/>
        </w:rPr>
        <w:t xml:space="preserve"> </w:t>
      </w:r>
      <w:r w:rsidRPr="00B8201F">
        <w:t>возраста</w:t>
      </w:r>
      <w:r w:rsidRPr="00B8201F">
        <w:rPr>
          <w:spacing w:val="-2"/>
        </w:rPr>
        <w:t xml:space="preserve"> </w:t>
      </w:r>
      <w:r w:rsidRPr="00B8201F">
        <w:t>и</w:t>
      </w:r>
      <w:r w:rsidRPr="00B8201F">
        <w:rPr>
          <w:spacing w:val="3"/>
        </w:rPr>
        <w:t xml:space="preserve"> </w:t>
      </w:r>
      <w:r w:rsidRPr="00B8201F">
        <w:t>уровневых</w:t>
      </w:r>
      <w:r w:rsidRPr="00B8201F">
        <w:rPr>
          <w:spacing w:val="1"/>
        </w:rPr>
        <w:t xml:space="preserve"> </w:t>
      </w:r>
      <w:r w:rsidRPr="00B8201F">
        <w:t>возможностей.</w:t>
      </w:r>
    </w:p>
    <w:p w:rsidR="000314D2" w:rsidRPr="00B8201F" w:rsidRDefault="001B4BCC" w:rsidP="007E5726">
      <w:pPr>
        <w:pStyle w:val="a3"/>
        <w:spacing w:line="360" w:lineRule="auto"/>
        <w:ind w:right="686" w:firstLine="539"/>
      </w:pPr>
      <w:r w:rsidRPr="00B8201F">
        <w:t>Программа ДОУ определяет содержание и организацию образовательного процесса</w:t>
      </w:r>
      <w:r w:rsidRPr="00B8201F">
        <w:rPr>
          <w:spacing w:val="1"/>
        </w:rPr>
        <w:t xml:space="preserve"> </w:t>
      </w:r>
      <w:r w:rsidRPr="00B8201F">
        <w:t>для</w:t>
      </w:r>
      <w:r w:rsidRPr="00B8201F">
        <w:rPr>
          <w:spacing w:val="1"/>
        </w:rPr>
        <w:t xml:space="preserve"> </w:t>
      </w:r>
      <w:r w:rsidRPr="00B8201F">
        <w:t>детей</w:t>
      </w:r>
      <w:r w:rsidRPr="00B8201F">
        <w:rPr>
          <w:spacing w:val="1"/>
        </w:rPr>
        <w:t xml:space="preserve"> </w:t>
      </w:r>
      <w:r w:rsidRPr="00B8201F">
        <w:t>дошкольного</w:t>
      </w:r>
      <w:r w:rsidRPr="00B8201F">
        <w:rPr>
          <w:spacing w:val="1"/>
        </w:rPr>
        <w:t xml:space="preserve"> </w:t>
      </w:r>
      <w:r w:rsidRPr="00B8201F">
        <w:t>возраста</w:t>
      </w:r>
      <w:r w:rsidRPr="00B8201F">
        <w:rPr>
          <w:spacing w:val="1"/>
        </w:rPr>
        <w:t xml:space="preserve"> </w:t>
      </w:r>
      <w:r w:rsidRPr="00B8201F">
        <w:t>и</w:t>
      </w:r>
      <w:r w:rsidRPr="00B8201F">
        <w:rPr>
          <w:spacing w:val="1"/>
        </w:rPr>
        <w:t xml:space="preserve"> </w:t>
      </w:r>
      <w:r w:rsidRPr="00B8201F">
        <w:t>направлена</w:t>
      </w:r>
      <w:r w:rsidRPr="00B8201F">
        <w:rPr>
          <w:spacing w:val="1"/>
        </w:rPr>
        <w:t xml:space="preserve"> </w:t>
      </w:r>
      <w:r w:rsidRPr="00B8201F">
        <w:t>на</w:t>
      </w:r>
      <w:r w:rsidRPr="00B8201F">
        <w:rPr>
          <w:spacing w:val="1"/>
        </w:rPr>
        <w:t xml:space="preserve"> </w:t>
      </w:r>
      <w:r w:rsidRPr="00B8201F">
        <w:t>формирование</w:t>
      </w:r>
      <w:r w:rsidRPr="00B8201F">
        <w:rPr>
          <w:spacing w:val="1"/>
        </w:rPr>
        <w:t xml:space="preserve"> </w:t>
      </w:r>
      <w:r w:rsidRPr="00B8201F">
        <w:t>общей</w:t>
      </w:r>
      <w:r w:rsidRPr="00B8201F">
        <w:rPr>
          <w:spacing w:val="60"/>
        </w:rPr>
        <w:t xml:space="preserve"> </w:t>
      </w:r>
      <w:r w:rsidRPr="00B8201F">
        <w:t>культуры,</w:t>
      </w:r>
      <w:r w:rsidRPr="00B8201F">
        <w:rPr>
          <w:spacing w:val="1"/>
        </w:rPr>
        <w:t xml:space="preserve"> </w:t>
      </w:r>
      <w:r w:rsidRPr="00B8201F">
        <w:t>развития</w:t>
      </w:r>
      <w:r w:rsidRPr="00B8201F">
        <w:rPr>
          <w:spacing w:val="1"/>
        </w:rPr>
        <w:t xml:space="preserve"> </w:t>
      </w:r>
      <w:r w:rsidRPr="00B8201F">
        <w:t>физических,</w:t>
      </w:r>
      <w:r w:rsidRPr="00B8201F">
        <w:rPr>
          <w:spacing w:val="1"/>
        </w:rPr>
        <w:t xml:space="preserve"> </w:t>
      </w:r>
      <w:r w:rsidRPr="00B8201F">
        <w:t>интеллектуальных</w:t>
      </w:r>
      <w:r w:rsidRPr="00B8201F">
        <w:rPr>
          <w:spacing w:val="1"/>
        </w:rPr>
        <w:t xml:space="preserve"> </w:t>
      </w:r>
      <w:r w:rsidRPr="00B8201F">
        <w:t>и</w:t>
      </w:r>
      <w:r w:rsidRPr="00B8201F">
        <w:rPr>
          <w:spacing w:val="1"/>
        </w:rPr>
        <w:t xml:space="preserve"> </w:t>
      </w:r>
      <w:r w:rsidRPr="00B8201F">
        <w:t>личностных</w:t>
      </w:r>
      <w:r w:rsidRPr="00B8201F">
        <w:rPr>
          <w:spacing w:val="1"/>
        </w:rPr>
        <w:t xml:space="preserve"> </w:t>
      </w:r>
      <w:r w:rsidRPr="00B8201F">
        <w:t>качеств,</w:t>
      </w:r>
      <w:r w:rsidRPr="00B8201F">
        <w:rPr>
          <w:spacing w:val="1"/>
        </w:rPr>
        <w:t xml:space="preserve"> </w:t>
      </w:r>
      <w:r w:rsidRPr="00B8201F">
        <w:t>формирования</w:t>
      </w:r>
      <w:r w:rsidRPr="00B8201F">
        <w:rPr>
          <w:spacing w:val="1"/>
        </w:rPr>
        <w:t xml:space="preserve"> </w:t>
      </w:r>
      <w:r w:rsidRPr="00B8201F">
        <w:t>предпосылок</w:t>
      </w:r>
      <w:r w:rsidRPr="00B8201F">
        <w:rPr>
          <w:spacing w:val="1"/>
        </w:rPr>
        <w:t xml:space="preserve"> </w:t>
      </w:r>
      <w:r w:rsidRPr="00B8201F">
        <w:t>учебной</w:t>
      </w:r>
      <w:r w:rsidRPr="00B8201F">
        <w:rPr>
          <w:spacing w:val="1"/>
        </w:rPr>
        <w:t xml:space="preserve"> </w:t>
      </w:r>
      <w:r w:rsidRPr="00B8201F">
        <w:t>деятельности.</w:t>
      </w:r>
      <w:r w:rsidRPr="00B8201F">
        <w:rPr>
          <w:spacing w:val="1"/>
        </w:rPr>
        <w:t xml:space="preserve"> </w:t>
      </w:r>
      <w:r w:rsidRPr="00B8201F">
        <w:t>Обеспечивающих</w:t>
      </w:r>
      <w:r w:rsidRPr="00B8201F">
        <w:rPr>
          <w:spacing w:val="1"/>
        </w:rPr>
        <w:t xml:space="preserve"> </w:t>
      </w:r>
      <w:r w:rsidRPr="00B8201F">
        <w:t>социальную</w:t>
      </w:r>
      <w:r w:rsidRPr="00B8201F">
        <w:rPr>
          <w:spacing w:val="1"/>
        </w:rPr>
        <w:t xml:space="preserve"> </w:t>
      </w:r>
      <w:r w:rsidRPr="00B8201F">
        <w:t>успешность,</w:t>
      </w:r>
      <w:r w:rsidRPr="00B8201F">
        <w:rPr>
          <w:spacing w:val="1"/>
        </w:rPr>
        <w:t xml:space="preserve"> </w:t>
      </w:r>
      <w:r w:rsidRPr="00B8201F">
        <w:t>сохранение</w:t>
      </w:r>
      <w:r w:rsidRPr="00B8201F">
        <w:rPr>
          <w:spacing w:val="-2"/>
        </w:rPr>
        <w:t xml:space="preserve"> </w:t>
      </w:r>
      <w:r w:rsidRPr="00B8201F">
        <w:t>и</w:t>
      </w:r>
      <w:r w:rsidRPr="00B8201F">
        <w:rPr>
          <w:spacing w:val="3"/>
        </w:rPr>
        <w:t xml:space="preserve"> </w:t>
      </w:r>
      <w:r w:rsidRPr="00B8201F">
        <w:t>укрепление</w:t>
      </w:r>
      <w:r w:rsidRPr="00B8201F">
        <w:rPr>
          <w:spacing w:val="-1"/>
        </w:rPr>
        <w:t xml:space="preserve"> </w:t>
      </w:r>
      <w:r w:rsidRPr="00B8201F">
        <w:t>здоровья детей.</w:t>
      </w:r>
    </w:p>
    <w:p w:rsidR="000314D2" w:rsidRPr="00B8201F" w:rsidRDefault="001B4BCC" w:rsidP="007E5726">
      <w:pPr>
        <w:pStyle w:val="a3"/>
        <w:spacing w:line="360" w:lineRule="auto"/>
        <w:ind w:right="694" w:firstLine="539"/>
      </w:pPr>
      <w:r w:rsidRPr="00B8201F">
        <w:t>Образовательный процесс осуществляется на русском языке, строится на адекватных</w:t>
      </w:r>
      <w:r w:rsidRPr="00B8201F">
        <w:rPr>
          <w:spacing w:val="-57"/>
        </w:rPr>
        <w:t xml:space="preserve"> </w:t>
      </w:r>
      <w:r w:rsidRPr="00B8201F">
        <w:t>формах работы с детьми. Основной формой работы с детьми дошкольного возраста и</w:t>
      </w:r>
      <w:r w:rsidRPr="00B8201F">
        <w:rPr>
          <w:spacing w:val="1"/>
        </w:rPr>
        <w:t xml:space="preserve"> </w:t>
      </w:r>
      <w:r w:rsidRPr="00B8201F">
        <w:t>ведущим видом деятельности для</w:t>
      </w:r>
      <w:r w:rsidRPr="00B8201F">
        <w:rPr>
          <w:spacing w:val="-3"/>
        </w:rPr>
        <w:t xml:space="preserve"> </w:t>
      </w:r>
      <w:r w:rsidRPr="00B8201F">
        <w:t>них</w:t>
      </w:r>
      <w:r w:rsidRPr="00B8201F">
        <w:rPr>
          <w:spacing w:val="2"/>
        </w:rPr>
        <w:t xml:space="preserve"> </w:t>
      </w:r>
      <w:r w:rsidRPr="00B8201F">
        <w:t>является игра.</w:t>
      </w:r>
    </w:p>
    <w:p w:rsidR="000314D2" w:rsidRPr="00B8201F" w:rsidRDefault="001B4BCC" w:rsidP="007E5726">
      <w:pPr>
        <w:pStyle w:val="a3"/>
        <w:spacing w:line="360" w:lineRule="auto"/>
        <w:ind w:right="687" w:firstLine="539"/>
      </w:pPr>
      <w:r w:rsidRPr="00B8201F">
        <w:t>В ДОУ созданы благоприятные условия для обеспечения</w:t>
      </w:r>
      <w:r w:rsidRPr="00B8201F">
        <w:rPr>
          <w:spacing w:val="1"/>
        </w:rPr>
        <w:t xml:space="preserve"> </w:t>
      </w:r>
      <w:r w:rsidRPr="00B8201F">
        <w:t>всестороннего развития</w:t>
      </w:r>
      <w:r w:rsidRPr="00B8201F">
        <w:rPr>
          <w:spacing w:val="1"/>
        </w:rPr>
        <w:t xml:space="preserve"> </w:t>
      </w:r>
      <w:r w:rsidRPr="00B8201F">
        <w:t>личности</w:t>
      </w:r>
      <w:r w:rsidRPr="00B8201F">
        <w:rPr>
          <w:spacing w:val="1"/>
        </w:rPr>
        <w:t xml:space="preserve"> </w:t>
      </w:r>
      <w:r w:rsidRPr="00B8201F">
        <w:t>ребенка,</w:t>
      </w:r>
      <w:r w:rsidRPr="00B8201F">
        <w:rPr>
          <w:spacing w:val="1"/>
        </w:rPr>
        <w:t xml:space="preserve"> </w:t>
      </w:r>
      <w:r w:rsidRPr="00B8201F">
        <w:t>комфортности</w:t>
      </w:r>
      <w:r w:rsidRPr="00B8201F">
        <w:rPr>
          <w:spacing w:val="1"/>
        </w:rPr>
        <w:t xml:space="preserve"> </w:t>
      </w:r>
      <w:r w:rsidRPr="00B8201F">
        <w:t>пребывания</w:t>
      </w:r>
      <w:r w:rsidRPr="00B8201F">
        <w:rPr>
          <w:spacing w:val="1"/>
        </w:rPr>
        <w:t xml:space="preserve"> </w:t>
      </w:r>
      <w:r w:rsidRPr="00B8201F">
        <w:t>его</w:t>
      </w:r>
      <w:r w:rsidRPr="00B8201F">
        <w:rPr>
          <w:spacing w:val="1"/>
        </w:rPr>
        <w:t xml:space="preserve"> </w:t>
      </w:r>
      <w:r w:rsidRPr="00B8201F">
        <w:t>в</w:t>
      </w:r>
      <w:r w:rsidRPr="00B8201F">
        <w:rPr>
          <w:spacing w:val="1"/>
        </w:rPr>
        <w:t xml:space="preserve"> </w:t>
      </w:r>
      <w:r w:rsidRPr="00B8201F">
        <w:t>учреждении.</w:t>
      </w:r>
      <w:r w:rsidRPr="00B8201F">
        <w:rPr>
          <w:spacing w:val="1"/>
        </w:rPr>
        <w:t xml:space="preserve"> </w:t>
      </w:r>
      <w:r w:rsidRPr="00B8201F">
        <w:t>Работа</w:t>
      </w:r>
      <w:r w:rsidRPr="00B8201F">
        <w:rPr>
          <w:spacing w:val="1"/>
        </w:rPr>
        <w:t xml:space="preserve"> </w:t>
      </w:r>
      <w:r w:rsidRPr="00B8201F">
        <w:t>учреждения</w:t>
      </w:r>
      <w:r w:rsidRPr="00B8201F">
        <w:rPr>
          <w:spacing w:val="1"/>
        </w:rPr>
        <w:t xml:space="preserve"> </w:t>
      </w:r>
      <w:r w:rsidRPr="00B8201F">
        <w:t>обеспечивает</w:t>
      </w:r>
      <w:r w:rsidRPr="00B8201F">
        <w:rPr>
          <w:spacing w:val="1"/>
        </w:rPr>
        <w:t xml:space="preserve"> </w:t>
      </w:r>
      <w:r w:rsidRPr="00B8201F">
        <w:t>каждой</w:t>
      </w:r>
      <w:r w:rsidRPr="00B8201F">
        <w:rPr>
          <w:spacing w:val="1"/>
        </w:rPr>
        <w:t xml:space="preserve"> </w:t>
      </w:r>
      <w:r w:rsidRPr="00B8201F">
        <w:t>семье</w:t>
      </w:r>
      <w:r w:rsidRPr="00B8201F">
        <w:rPr>
          <w:spacing w:val="1"/>
        </w:rPr>
        <w:t xml:space="preserve"> </w:t>
      </w:r>
      <w:r w:rsidRPr="00B8201F">
        <w:t>государственные</w:t>
      </w:r>
      <w:r w:rsidRPr="00B8201F">
        <w:rPr>
          <w:spacing w:val="1"/>
        </w:rPr>
        <w:t xml:space="preserve"> </w:t>
      </w:r>
      <w:r w:rsidRPr="00B8201F">
        <w:t>гарантии</w:t>
      </w:r>
      <w:r w:rsidRPr="00B8201F">
        <w:rPr>
          <w:spacing w:val="1"/>
        </w:rPr>
        <w:t xml:space="preserve"> </w:t>
      </w:r>
      <w:r w:rsidRPr="00B8201F">
        <w:t>доступности</w:t>
      </w:r>
      <w:r w:rsidRPr="00B8201F">
        <w:rPr>
          <w:spacing w:val="1"/>
        </w:rPr>
        <w:t xml:space="preserve"> </w:t>
      </w:r>
      <w:r w:rsidRPr="00B8201F">
        <w:t>и</w:t>
      </w:r>
      <w:r w:rsidRPr="00B8201F">
        <w:rPr>
          <w:spacing w:val="1"/>
        </w:rPr>
        <w:t xml:space="preserve"> </w:t>
      </w:r>
      <w:r w:rsidRPr="00B8201F">
        <w:t>равных</w:t>
      </w:r>
      <w:r w:rsidRPr="00B8201F">
        <w:rPr>
          <w:spacing w:val="1"/>
        </w:rPr>
        <w:t xml:space="preserve"> </w:t>
      </w:r>
      <w:r w:rsidRPr="00B8201F">
        <w:t>возможностей детей и</w:t>
      </w:r>
      <w:r w:rsidRPr="00B8201F">
        <w:rPr>
          <w:spacing w:val="-1"/>
        </w:rPr>
        <w:t xml:space="preserve"> </w:t>
      </w:r>
      <w:r w:rsidRPr="00B8201F">
        <w:t>в</w:t>
      </w:r>
      <w:r w:rsidRPr="00B8201F">
        <w:rPr>
          <w:spacing w:val="-3"/>
        </w:rPr>
        <w:t xml:space="preserve"> </w:t>
      </w:r>
      <w:r w:rsidRPr="00B8201F">
        <w:t>полной мере</w:t>
      </w:r>
      <w:r w:rsidRPr="00B8201F">
        <w:rPr>
          <w:spacing w:val="-2"/>
        </w:rPr>
        <w:t xml:space="preserve"> </w:t>
      </w:r>
      <w:r w:rsidRPr="00B8201F">
        <w:t>отвечает запросам</w:t>
      </w:r>
      <w:r w:rsidRPr="00B8201F">
        <w:rPr>
          <w:spacing w:val="-1"/>
        </w:rPr>
        <w:t xml:space="preserve"> </w:t>
      </w:r>
      <w:r w:rsidRPr="00B8201F">
        <w:t>родителей.</w:t>
      </w:r>
    </w:p>
    <w:p w:rsidR="000314D2" w:rsidRPr="00B8201F" w:rsidRDefault="001B4BCC" w:rsidP="007E5726">
      <w:pPr>
        <w:pStyle w:val="a3"/>
        <w:spacing w:line="360" w:lineRule="auto"/>
        <w:ind w:right="692" w:firstLine="539"/>
      </w:pPr>
      <w:r w:rsidRPr="00B8201F">
        <w:t>Главным</w:t>
      </w:r>
      <w:r w:rsidRPr="00B8201F">
        <w:rPr>
          <w:spacing w:val="1"/>
        </w:rPr>
        <w:t xml:space="preserve"> </w:t>
      </w:r>
      <w:r w:rsidRPr="00B8201F">
        <w:t>условием</w:t>
      </w:r>
      <w:r w:rsidRPr="00B8201F">
        <w:rPr>
          <w:spacing w:val="1"/>
        </w:rPr>
        <w:t xml:space="preserve"> </w:t>
      </w:r>
      <w:r w:rsidRPr="00B8201F">
        <w:t>развития</w:t>
      </w:r>
      <w:r w:rsidRPr="00B8201F">
        <w:rPr>
          <w:spacing w:val="1"/>
        </w:rPr>
        <w:t xml:space="preserve"> </w:t>
      </w:r>
      <w:r w:rsidRPr="00B8201F">
        <w:t>ребенка</w:t>
      </w:r>
      <w:r w:rsidRPr="00B8201F">
        <w:rPr>
          <w:spacing w:val="1"/>
        </w:rPr>
        <w:t xml:space="preserve"> </w:t>
      </w:r>
      <w:r w:rsidRPr="00B8201F">
        <w:t>в</w:t>
      </w:r>
      <w:r w:rsidRPr="00B8201F">
        <w:rPr>
          <w:spacing w:val="1"/>
        </w:rPr>
        <w:t xml:space="preserve"> </w:t>
      </w:r>
      <w:r w:rsidRPr="00B8201F">
        <w:t>ДОУ</w:t>
      </w:r>
      <w:r w:rsidRPr="00B8201F">
        <w:rPr>
          <w:spacing w:val="1"/>
        </w:rPr>
        <w:t xml:space="preserve"> </w:t>
      </w:r>
      <w:r w:rsidRPr="00B8201F">
        <w:t>является</w:t>
      </w:r>
      <w:r w:rsidRPr="00B8201F">
        <w:rPr>
          <w:spacing w:val="1"/>
        </w:rPr>
        <w:t xml:space="preserve"> </w:t>
      </w:r>
      <w:r w:rsidRPr="00B8201F">
        <w:t>включение</w:t>
      </w:r>
      <w:r w:rsidRPr="00B8201F">
        <w:rPr>
          <w:spacing w:val="1"/>
        </w:rPr>
        <w:t xml:space="preserve"> </w:t>
      </w:r>
      <w:r w:rsidRPr="00B8201F">
        <w:t>каждого</w:t>
      </w:r>
      <w:r w:rsidRPr="00B8201F">
        <w:rPr>
          <w:spacing w:val="1"/>
        </w:rPr>
        <w:t xml:space="preserve"> </w:t>
      </w:r>
      <w:r w:rsidRPr="00B8201F">
        <w:t>воспитанника в деятельность с учетом его возможностей, интересов, способностей, «зоны</w:t>
      </w:r>
      <w:r w:rsidRPr="00B8201F">
        <w:rPr>
          <w:spacing w:val="1"/>
        </w:rPr>
        <w:t xml:space="preserve"> </w:t>
      </w:r>
      <w:r w:rsidRPr="00B8201F">
        <w:t>ближайшего развития» и уровнем потенциального развития, которого ребенок способен</w:t>
      </w:r>
      <w:r w:rsidRPr="00B8201F">
        <w:rPr>
          <w:spacing w:val="1"/>
        </w:rPr>
        <w:t xml:space="preserve"> </w:t>
      </w:r>
      <w:r w:rsidRPr="00B8201F">
        <w:t xml:space="preserve">достигнуть под руководством взрослых и в сотрудничестве со сверстниками в </w:t>
      </w:r>
      <w:r w:rsidRPr="00B8201F">
        <w:lastRenderedPageBreak/>
        <w:t>созданном</w:t>
      </w:r>
      <w:r w:rsidRPr="00B8201F">
        <w:rPr>
          <w:spacing w:val="1"/>
        </w:rPr>
        <w:t xml:space="preserve"> </w:t>
      </w:r>
      <w:r w:rsidRPr="00B8201F">
        <w:t>образовательном</w:t>
      </w:r>
      <w:r w:rsidRPr="00B8201F">
        <w:rPr>
          <w:spacing w:val="-2"/>
        </w:rPr>
        <w:t xml:space="preserve"> </w:t>
      </w:r>
      <w:r w:rsidRPr="00B8201F">
        <w:t>пространстве.</w:t>
      </w:r>
    </w:p>
    <w:p w:rsidR="000314D2" w:rsidRPr="00B8201F" w:rsidRDefault="001B4BCC" w:rsidP="007E5726">
      <w:pPr>
        <w:pStyle w:val="a3"/>
        <w:spacing w:line="360" w:lineRule="auto"/>
        <w:ind w:right="687" w:firstLine="539"/>
      </w:pPr>
      <w:r w:rsidRPr="00B8201F">
        <w:t>Педагоги ДОУ осуществляют все мероприятия, предусмотренные</w:t>
      </w:r>
      <w:r w:rsidRPr="00B8201F">
        <w:rPr>
          <w:spacing w:val="1"/>
        </w:rPr>
        <w:t xml:space="preserve"> </w:t>
      </w:r>
      <w:r w:rsidRPr="00B8201F">
        <w:t>образовательной</w:t>
      </w:r>
      <w:r w:rsidRPr="00B8201F">
        <w:rPr>
          <w:spacing w:val="1"/>
        </w:rPr>
        <w:t xml:space="preserve"> </w:t>
      </w:r>
      <w:r w:rsidRPr="00B8201F">
        <w:t>программой,</w:t>
      </w:r>
      <w:r w:rsidRPr="00B8201F">
        <w:rPr>
          <w:spacing w:val="1"/>
        </w:rPr>
        <w:t xml:space="preserve"> </w:t>
      </w:r>
      <w:r w:rsidRPr="00B8201F">
        <w:t>по</w:t>
      </w:r>
      <w:r w:rsidRPr="00B8201F">
        <w:rPr>
          <w:spacing w:val="1"/>
        </w:rPr>
        <w:t xml:space="preserve"> </w:t>
      </w:r>
      <w:r w:rsidRPr="00B8201F">
        <w:t>социально-коммуникативному,</w:t>
      </w:r>
      <w:r w:rsidRPr="00B8201F">
        <w:rPr>
          <w:spacing w:val="1"/>
        </w:rPr>
        <w:t xml:space="preserve"> </w:t>
      </w:r>
      <w:r w:rsidRPr="00B8201F">
        <w:t>познавательному,</w:t>
      </w:r>
      <w:r w:rsidRPr="00B8201F">
        <w:rPr>
          <w:spacing w:val="1"/>
        </w:rPr>
        <w:t xml:space="preserve"> </w:t>
      </w:r>
      <w:r w:rsidRPr="00B8201F">
        <w:t>речевому,</w:t>
      </w:r>
      <w:r w:rsidRPr="00B8201F">
        <w:rPr>
          <w:spacing w:val="1"/>
        </w:rPr>
        <w:t xml:space="preserve"> </w:t>
      </w:r>
      <w:r w:rsidRPr="00B8201F">
        <w:t>художественно-эстетическому,</w:t>
      </w:r>
      <w:r w:rsidRPr="00B8201F">
        <w:rPr>
          <w:spacing w:val="-1"/>
        </w:rPr>
        <w:t xml:space="preserve"> </w:t>
      </w:r>
      <w:r w:rsidRPr="00B8201F">
        <w:t>физическому</w:t>
      </w:r>
      <w:r w:rsidRPr="00B8201F">
        <w:rPr>
          <w:spacing w:val="-5"/>
        </w:rPr>
        <w:t xml:space="preserve"> </w:t>
      </w:r>
      <w:r w:rsidRPr="00B8201F">
        <w:t>развитию</w:t>
      </w:r>
      <w:r w:rsidRPr="00B8201F">
        <w:rPr>
          <w:spacing w:val="-2"/>
        </w:rPr>
        <w:t xml:space="preserve"> </w:t>
      </w:r>
      <w:r w:rsidRPr="00B8201F">
        <w:t>детей.</w:t>
      </w:r>
    </w:p>
    <w:p w:rsidR="000314D2" w:rsidRPr="00B8201F" w:rsidRDefault="001B4BCC" w:rsidP="007E5726">
      <w:pPr>
        <w:pStyle w:val="a3"/>
        <w:spacing w:line="360" w:lineRule="auto"/>
        <w:ind w:left="928"/>
      </w:pPr>
      <w:r w:rsidRPr="00B8201F">
        <w:t>Образовательное</w:t>
      </w:r>
      <w:r w:rsidRPr="00B8201F">
        <w:rPr>
          <w:spacing w:val="-5"/>
        </w:rPr>
        <w:t xml:space="preserve"> </w:t>
      </w:r>
      <w:r w:rsidRPr="00B8201F">
        <w:t>пространство</w:t>
      </w:r>
      <w:r w:rsidRPr="00B8201F">
        <w:rPr>
          <w:spacing w:val="-5"/>
        </w:rPr>
        <w:t xml:space="preserve"> </w:t>
      </w:r>
      <w:r w:rsidRPr="00B8201F">
        <w:t>состоит</w:t>
      </w:r>
      <w:r w:rsidRPr="00B8201F">
        <w:rPr>
          <w:spacing w:val="-4"/>
        </w:rPr>
        <w:t xml:space="preserve"> </w:t>
      </w:r>
      <w:r w:rsidRPr="00B8201F">
        <w:t>из</w:t>
      </w:r>
      <w:r w:rsidRPr="00B8201F">
        <w:rPr>
          <w:spacing w:val="-4"/>
        </w:rPr>
        <w:t xml:space="preserve"> </w:t>
      </w:r>
      <w:r w:rsidRPr="00B8201F">
        <w:t>следующих</w:t>
      </w:r>
      <w:r w:rsidRPr="00B8201F">
        <w:rPr>
          <w:spacing w:val="-2"/>
        </w:rPr>
        <w:t xml:space="preserve"> </w:t>
      </w:r>
      <w:r w:rsidRPr="00B8201F">
        <w:t>компонентов:</w:t>
      </w:r>
    </w:p>
    <w:p w:rsidR="000314D2" w:rsidRPr="00B8201F" w:rsidRDefault="001B4BCC" w:rsidP="007E5726">
      <w:pPr>
        <w:pStyle w:val="a5"/>
        <w:numPr>
          <w:ilvl w:val="0"/>
          <w:numId w:val="56"/>
        </w:numPr>
        <w:tabs>
          <w:tab w:val="left" w:pos="863"/>
          <w:tab w:val="left" w:pos="864"/>
        </w:tabs>
        <w:spacing w:line="360" w:lineRule="auto"/>
        <w:ind w:hanging="361"/>
        <w:rPr>
          <w:sz w:val="24"/>
          <w:szCs w:val="24"/>
        </w:rPr>
      </w:pPr>
      <w:r w:rsidRPr="00B8201F">
        <w:rPr>
          <w:sz w:val="24"/>
          <w:szCs w:val="24"/>
        </w:rPr>
        <w:t>образовательный</w:t>
      </w:r>
      <w:r w:rsidRPr="00B8201F">
        <w:rPr>
          <w:spacing w:val="-5"/>
          <w:sz w:val="24"/>
          <w:szCs w:val="24"/>
        </w:rPr>
        <w:t xml:space="preserve"> </w:t>
      </w:r>
      <w:r w:rsidRPr="00B8201F">
        <w:rPr>
          <w:sz w:val="24"/>
          <w:szCs w:val="24"/>
        </w:rPr>
        <w:t>процесс;</w:t>
      </w:r>
    </w:p>
    <w:p w:rsidR="000314D2" w:rsidRPr="00B8201F" w:rsidRDefault="001B4BCC" w:rsidP="007E5726">
      <w:pPr>
        <w:pStyle w:val="a5"/>
        <w:numPr>
          <w:ilvl w:val="0"/>
          <w:numId w:val="56"/>
        </w:numPr>
        <w:tabs>
          <w:tab w:val="left" w:pos="863"/>
          <w:tab w:val="left" w:pos="864"/>
        </w:tabs>
        <w:spacing w:line="360" w:lineRule="auto"/>
        <w:ind w:hanging="361"/>
        <w:rPr>
          <w:sz w:val="24"/>
          <w:szCs w:val="24"/>
        </w:rPr>
      </w:pPr>
      <w:r w:rsidRPr="00B8201F">
        <w:rPr>
          <w:sz w:val="24"/>
          <w:szCs w:val="24"/>
        </w:rPr>
        <w:t>развивающая</w:t>
      </w:r>
      <w:r w:rsidRPr="00B8201F">
        <w:rPr>
          <w:spacing w:val="-5"/>
          <w:sz w:val="24"/>
          <w:szCs w:val="24"/>
        </w:rPr>
        <w:t xml:space="preserve"> </w:t>
      </w:r>
      <w:r w:rsidRPr="00B8201F">
        <w:rPr>
          <w:sz w:val="24"/>
          <w:szCs w:val="24"/>
        </w:rPr>
        <w:t>предметно-пространственная</w:t>
      </w:r>
      <w:r w:rsidRPr="00B8201F">
        <w:rPr>
          <w:spacing w:val="-5"/>
          <w:sz w:val="24"/>
          <w:szCs w:val="24"/>
        </w:rPr>
        <w:t xml:space="preserve"> </w:t>
      </w:r>
      <w:r w:rsidRPr="00B8201F">
        <w:rPr>
          <w:sz w:val="24"/>
          <w:szCs w:val="24"/>
        </w:rPr>
        <w:t>среда;</w:t>
      </w:r>
    </w:p>
    <w:p w:rsidR="000314D2" w:rsidRPr="00B8201F" w:rsidRDefault="001B4BCC" w:rsidP="007E5726">
      <w:pPr>
        <w:pStyle w:val="a5"/>
        <w:numPr>
          <w:ilvl w:val="0"/>
          <w:numId w:val="56"/>
        </w:numPr>
        <w:tabs>
          <w:tab w:val="left" w:pos="863"/>
          <w:tab w:val="left" w:pos="864"/>
        </w:tabs>
        <w:spacing w:line="360" w:lineRule="auto"/>
        <w:ind w:hanging="361"/>
        <w:rPr>
          <w:sz w:val="24"/>
          <w:szCs w:val="24"/>
        </w:rPr>
      </w:pPr>
      <w:r w:rsidRPr="00B8201F">
        <w:rPr>
          <w:sz w:val="24"/>
          <w:szCs w:val="24"/>
        </w:rPr>
        <w:t>взаимодействие</w:t>
      </w:r>
      <w:r w:rsidRPr="00B8201F">
        <w:rPr>
          <w:spacing w:val="-6"/>
          <w:sz w:val="24"/>
          <w:szCs w:val="24"/>
        </w:rPr>
        <w:t xml:space="preserve"> </w:t>
      </w:r>
      <w:r w:rsidRPr="00B8201F">
        <w:rPr>
          <w:sz w:val="24"/>
          <w:szCs w:val="24"/>
        </w:rPr>
        <w:t>участников</w:t>
      </w:r>
      <w:r w:rsidRPr="00B8201F">
        <w:rPr>
          <w:spacing w:val="-6"/>
          <w:sz w:val="24"/>
          <w:szCs w:val="24"/>
        </w:rPr>
        <w:t xml:space="preserve"> </w:t>
      </w:r>
      <w:r w:rsidRPr="00B8201F">
        <w:rPr>
          <w:sz w:val="24"/>
          <w:szCs w:val="24"/>
        </w:rPr>
        <w:t>педагогического</w:t>
      </w:r>
      <w:r w:rsidRPr="00B8201F">
        <w:rPr>
          <w:spacing w:val="-6"/>
          <w:sz w:val="24"/>
          <w:szCs w:val="24"/>
        </w:rPr>
        <w:t xml:space="preserve"> </w:t>
      </w:r>
      <w:r w:rsidRPr="00B8201F">
        <w:rPr>
          <w:sz w:val="24"/>
          <w:szCs w:val="24"/>
        </w:rPr>
        <w:t>процесса.</w:t>
      </w:r>
    </w:p>
    <w:p w:rsidR="000314D2" w:rsidRPr="00B8201F" w:rsidRDefault="001B4BCC" w:rsidP="007E5726">
      <w:pPr>
        <w:pStyle w:val="a3"/>
        <w:spacing w:line="360" w:lineRule="auto"/>
        <w:ind w:right="690" w:firstLine="566"/>
      </w:pPr>
      <w:r w:rsidRPr="00B8201F">
        <w:t>Образовательный</w:t>
      </w:r>
      <w:r w:rsidRPr="00B8201F">
        <w:rPr>
          <w:spacing w:val="1"/>
        </w:rPr>
        <w:t xml:space="preserve"> </w:t>
      </w:r>
      <w:r w:rsidRPr="00B8201F">
        <w:t>проце</w:t>
      </w:r>
      <w:proofErr w:type="gramStart"/>
      <w:r w:rsidRPr="00B8201F">
        <w:t>сс</w:t>
      </w:r>
      <w:r w:rsidRPr="00B8201F">
        <w:rPr>
          <w:spacing w:val="1"/>
        </w:rPr>
        <w:t xml:space="preserve"> </w:t>
      </w:r>
      <w:r w:rsidRPr="00B8201F">
        <w:t>вкл</w:t>
      </w:r>
      <w:proofErr w:type="gramEnd"/>
      <w:r w:rsidRPr="00B8201F">
        <w:t>ючает</w:t>
      </w:r>
      <w:r w:rsidRPr="00B8201F">
        <w:rPr>
          <w:spacing w:val="1"/>
        </w:rPr>
        <w:t xml:space="preserve"> </w:t>
      </w:r>
      <w:r w:rsidRPr="00B8201F">
        <w:t>совокупность</w:t>
      </w:r>
      <w:r w:rsidRPr="00B8201F">
        <w:rPr>
          <w:spacing w:val="1"/>
        </w:rPr>
        <w:t xml:space="preserve"> </w:t>
      </w:r>
      <w:r w:rsidRPr="00B8201F">
        <w:t>образовательных</w:t>
      </w:r>
      <w:r w:rsidRPr="00B8201F">
        <w:rPr>
          <w:spacing w:val="1"/>
        </w:rPr>
        <w:t xml:space="preserve"> </w:t>
      </w:r>
      <w:r w:rsidRPr="00B8201F">
        <w:t>областей,</w:t>
      </w:r>
      <w:r w:rsidRPr="00B8201F">
        <w:rPr>
          <w:spacing w:val="1"/>
        </w:rPr>
        <w:t xml:space="preserve"> </w:t>
      </w:r>
      <w:r w:rsidRPr="00B8201F">
        <w:t>которые</w:t>
      </w:r>
      <w:r w:rsidRPr="00B8201F">
        <w:rPr>
          <w:spacing w:val="1"/>
        </w:rPr>
        <w:t xml:space="preserve"> </w:t>
      </w:r>
      <w:r w:rsidRPr="00B8201F">
        <w:t>обеспечивают</w:t>
      </w:r>
      <w:r w:rsidRPr="00B8201F">
        <w:rPr>
          <w:spacing w:val="1"/>
        </w:rPr>
        <w:t xml:space="preserve"> </w:t>
      </w:r>
      <w:r w:rsidRPr="00B8201F">
        <w:t>разностороннее</w:t>
      </w:r>
      <w:r w:rsidRPr="00B8201F">
        <w:rPr>
          <w:spacing w:val="1"/>
        </w:rPr>
        <w:t xml:space="preserve"> </w:t>
      </w:r>
      <w:r w:rsidRPr="00B8201F">
        <w:t>развитие</w:t>
      </w:r>
      <w:r w:rsidRPr="00B8201F">
        <w:rPr>
          <w:spacing w:val="1"/>
        </w:rPr>
        <w:t xml:space="preserve"> </w:t>
      </w:r>
      <w:r w:rsidRPr="00B8201F">
        <w:t>детей</w:t>
      </w:r>
      <w:r w:rsidRPr="00B8201F">
        <w:rPr>
          <w:spacing w:val="1"/>
        </w:rPr>
        <w:t xml:space="preserve"> </w:t>
      </w:r>
      <w:r w:rsidRPr="00B8201F">
        <w:t>с</w:t>
      </w:r>
      <w:r w:rsidRPr="00B8201F">
        <w:rPr>
          <w:spacing w:val="1"/>
        </w:rPr>
        <w:t xml:space="preserve"> </w:t>
      </w:r>
      <w:r w:rsidRPr="00B8201F">
        <w:t>учетом</w:t>
      </w:r>
      <w:r w:rsidRPr="00B8201F">
        <w:rPr>
          <w:spacing w:val="1"/>
        </w:rPr>
        <w:t xml:space="preserve"> </w:t>
      </w:r>
      <w:r w:rsidRPr="00B8201F">
        <w:t>их</w:t>
      </w:r>
      <w:r w:rsidRPr="00B8201F">
        <w:rPr>
          <w:spacing w:val="1"/>
        </w:rPr>
        <w:t xml:space="preserve"> </w:t>
      </w:r>
      <w:r w:rsidRPr="00B8201F">
        <w:t>возрастных</w:t>
      </w:r>
      <w:r w:rsidRPr="00B8201F">
        <w:rPr>
          <w:spacing w:val="1"/>
        </w:rPr>
        <w:t xml:space="preserve"> </w:t>
      </w:r>
      <w:r w:rsidRPr="00B8201F">
        <w:t>особенностей,</w:t>
      </w:r>
      <w:r w:rsidRPr="00B8201F">
        <w:rPr>
          <w:spacing w:val="-1"/>
        </w:rPr>
        <w:t xml:space="preserve"> </w:t>
      </w:r>
      <w:r w:rsidRPr="00B8201F">
        <w:t>в</w:t>
      </w:r>
      <w:r w:rsidRPr="00B8201F">
        <w:rPr>
          <w:spacing w:val="-1"/>
        </w:rPr>
        <w:t xml:space="preserve"> </w:t>
      </w:r>
      <w:r w:rsidRPr="00B8201F">
        <w:t>которых</w:t>
      </w:r>
      <w:r w:rsidRPr="00B8201F">
        <w:rPr>
          <w:spacing w:val="1"/>
        </w:rPr>
        <w:t xml:space="preserve"> </w:t>
      </w:r>
      <w:r w:rsidRPr="00B8201F">
        <w:t>сочетаются следующие</w:t>
      </w:r>
      <w:r w:rsidRPr="00B8201F">
        <w:rPr>
          <w:spacing w:val="-1"/>
        </w:rPr>
        <w:t xml:space="preserve"> </w:t>
      </w:r>
      <w:r w:rsidRPr="00B8201F">
        <w:t>функции:</w:t>
      </w:r>
    </w:p>
    <w:p w:rsidR="000314D2" w:rsidRPr="00B8201F" w:rsidRDefault="001B4BCC" w:rsidP="007E5726">
      <w:pPr>
        <w:pStyle w:val="a5"/>
        <w:numPr>
          <w:ilvl w:val="0"/>
          <w:numId w:val="55"/>
        </w:numPr>
        <w:tabs>
          <w:tab w:val="left" w:pos="789"/>
          <w:tab w:val="left" w:pos="790"/>
        </w:tabs>
        <w:spacing w:line="360" w:lineRule="auto"/>
        <w:ind w:right="688"/>
        <w:rPr>
          <w:sz w:val="24"/>
          <w:szCs w:val="24"/>
        </w:rPr>
      </w:pPr>
      <w:proofErr w:type="gramStart"/>
      <w:r w:rsidRPr="00B8201F">
        <w:rPr>
          <w:sz w:val="24"/>
          <w:szCs w:val="24"/>
        </w:rPr>
        <w:t>воспитательная</w:t>
      </w:r>
      <w:proofErr w:type="gramEnd"/>
      <w:r w:rsidRPr="00B8201F">
        <w:rPr>
          <w:spacing w:val="48"/>
          <w:sz w:val="24"/>
          <w:szCs w:val="24"/>
        </w:rPr>
        <w:t xml:space="preserve"> </w:t>
      </w:r>
      <w:r w:rsidRPr="00B8201F">
        <w:rPr>
          <w:sz w:val="24"/>
          <w:szCs w:val="24"/>
        </w:rPr>
        <w:t>(развитие</w:t>
      </w:r>
      <w:r w:rsidRPr="00B8201F">
        <w:rPr>
          <w:spacing w:val="45"/>
          <w:sz w:val="24"/>
          <w:szCs w:val="24"/>
        </w:rPr>
        <w:t xml:space="preserve"> </w:t>
      </w:r>
      <w:r w:rsidRPr="00B8201F">
        <w:rPr>
          <w:sz w:val="24"/>
          <w:szCs w:val="24"/>
        </w:rPr>
        <w:t>ценностных</w:t>
      </w:r>
      <w:r w:rsidRPr="00B8201F">
        <w:rPr>
          <w:spacing w:val="48"/>
          <w:sz w:val="24"/>
          <w:szCs w:val="24"/>
        </w:rPr>
        <w:t xml:space="preserve"> </w:t>
      </w:r>
      <w:r w:rsidRPr="00B8201F">
        <w:rPr>
          <w:sz w:val="24"/>
          <w:szCs w:val="24"/>
        </w:rPr>
        <w:t>отношений</w:t>
      </w:r>
      <w:r w:rsidRPr="00B8201F">
        <w:rPr>
          <w:spacing w:val="51"/>
          <w:sz w:val="24"/>
          <w:szCs w:val="24"/>
        </w:rPr>
        <w:t xml:space="preserve"> </w:t>
      </w:r>
      <w:r w:rsidRPr="00B8201F">
        <w:rPr>
          <w:sz w:val="24"/>
          <w:szCs w:val="24"/>
        </w:rPr>
        <w:t>–</w:t>
      </w:r>
      <w:r w:rsidRPr="00B8201F">
        <w:rPr>
          <w:spacing w:val="45"/>
          <w:sz w:val="24"/>
          <w:szCs w:val="24"/>
        </w:rPr>
        <w:t xml:space="preserve"> </w:t>
      </w:r>
      <w:r w:rsidRPr="00B8201F">
        <w:rPr>
          <w:sz w:val="24"/>
          <w:szCs w:val="24"/>
        </w:rPr>
        <w:t>формирование</w:t>
      </w:r>
      <w:r w:rsidRPr="00B8201F">
        <w:rPr>
          <w:spacing w:val="43"/>
          <w:sz w:val="24"/>
          <w:szCs w:val="24"/>
        </w:rPr>
        <w:t xml:space="preserve"> </w:t>
      </w:r>
      <w:r w:rsidRPr="00B8201F">
        <w:rPr>
          <w:sz w:val="24"/>
          <w:szCs w:val="24"/>
        </w:rPr>
        <w:t>нравственности,</w:t>
      </w:r>
      <w:r w:rsidRPr="00B8201F">
        <w:rPr>
          <w:spacing w:val="-57"/>
          <w:sz w:val="24"/>
          <w:szCs w:val="24"/>
        </w:rPr>
        <w:t xml:space="preserve"> </w:t>
      </w:r>
      <w:r w:rsidRPr="00B8201F">
        <w:rPr>
          <w:sz w:val="24"/>
          <w:szCs w:val="24"/>
        </w:rPr>
        <w:t>основ</w:t>
      </w:r>
      <w:r w:rsidRPr="00B8201F">
        <w:rPr>
          <w:spacing w:val="-1"/>
          <w:sz w:val="24"/>
          <w:szCs w:val="24"/>
        </w:rPr>
        <w:t xml:space="preserve"> </w:t>
      </w:r>
      <w:r w:rsidRPr="00B8201F">
        <w:rPr>
          <w:sz w:val="24"/>
          <w:szCs w:val="24"/>
        </w:rPr>
        <w:t>мировоззрения);</w:t>
      </w:r>
    </w:p>
    <w:p w:rsidR="000314D2" w:rsidRPr="00B8201F" w:rsidRDefault="001B4BCC" w:rsidP="007E5726">
      <w:pPr>
        <w:pStyle w:val="a5"/>
        <w:numPr>
          <w:ilvl w:val="0"/>
          <w:numId w:val="55"/>
        </w:numPr>
        <w:tabs>
          <w:tab w:val="left" w:pos="789"/>
          <w:tab w:val="left" w:pos="790"/>
        </w:tabs>
        <w:spacing w:line="360" w:lineRule="auto"/>
        <w:ind w:right="694"/>
        <w:rPr>
          <w:sz w:val="24"/>
          <w:szCs w:val="24"/>
        </w:rPr>
      </w:pPr>
      <w:proofErr w:type="gramStart"/>
      <w:r w:rsidRPr="00B8201F">
        <w:rPr>
          <w:sz w:val="24"/>
          <w:szCs w:val="24"/>
        </w:rPr>
        <w:t>образовательная</w:t>
      </w:r>
      <w:proofErr w:type="gramEnd"/>
      <w:r w:rsidRPr="00B8201F">
        <w:rPr>
          <w:spacing w:val="31"/>
          <w:sz w:val="24"/>
          <w:szCs w:val="24"/>
        </w:rPr>
        <w:t xml:space="preserve"> </w:t>
      </w:r>
      <w:r w:rsidRPr="00B8201F">
        <w:rPr>
          <w:sz w:val="24"/>
          <w:szCs w:val="24"/>
        </w:rPr>
        <w:t>(воспитание</w:t>
      </w:r>
      <w:r w:rsidRPr="00B8201F">
        <w:rPr>
          <w:spacing w:val="26"/>
          <w:sz w:val="24"/>
          <w:szCs w:val="24"/>
        </w:rPr>
        <w:t xml:space="preserve"> </w:t>
      </w:r>
      <w:r w:rsidRPr="00B8201F">
        <w:rPr>
          <w:sz w:val="24"/>
          <w:szCs w:val="24"/>
        </w:rPr>
        <w:t>интереса</w:t>
      </w:r>
      <w:r w:rsidRPr="00B8201F">
        <w:rPr>
          <w:spacing w:val="28"/>
          <w:sz w:val="24"/>
          <w:szCs w:val="24"/>
        </w:rPr>
        <w:t xml:space="preserve"> </w:t>
      </w:r>
      <w:r w:rsidRPr="00B8201F">
        <w:rPr>
          <w:sz w:val="24"/>
          <w:szCs w:val="24"/>
        </w:rPr>
        <w:t>к</w:t>
      </w:r>
      <w:r w:rsidRPr="00B8201F">
        <w:rPr>
          <w:spacing w:val="30"/>
          <w:sz w:val="24"/>
          <w:szCs w:val="24"/>
        </w:rPr>
        <w:t xml:space="preserve"> </w:t>
      </w:r>
      <w:r w:rsidRPr="00B8201F">
        <w:rPr>
          <w:sz w:val="24"/>
          <w:szCs w:val="24"/>
        </w:rPr>
        <w:t>получению</w:t>
      </w:r>
      <w:r w:rsidRPr="00B8201F">
        <w:rPr>
          <w:spacing w:val="29"/>
          <w:sz w:val="24"/>
          <w:szCs w:val="24"/>
        </w:rPr>
        <w:t xml:space="preserve"> </w:t>
      </w:r>
      <w:r w:rsidRPr="00B8201F">
        <w:rPr>
          <w:sz w:val="24"/>
          <w:szCs w:val="24"/>
        </w:rPr>
        <w:t>знаний,</w:t>
      </w:r>
      <w:r w:rsidRPr="00B8201F">
        <w:rPr>
          <w:spacing w:val="31"/>
          <w:sz w:val="24"/>
          <w:szCs w:val="24"/>
        </w:rPr>
        <w:t xml:space="preserve"> </w:t>
      </w:r>
      <w:r w:rsidRPr="00B8201F">
        <w:rPr>
          <w:sz w:val="24"/>
          <w:szCs w:val="24"/>
        </w:rPr>
        <w:t>умений</w:t>
      </w:r>
      <w:r w:rsidRPr="00B8201F">
        <w:rPr>
          <w:spacing w:val="28"/>
          <w:sz w:val="24"/>
          <w:szCs w:val="24"/>
        </w:rPr>
        <w:t xml:space="preserve"> </w:t>
      </w:r>
      <w:r w:rsidRPr="00B8201F">
        <w:rPr>
          <w:sz w:val="24"/>
          <w:szCs w:val="24"/>
        </w:rPr>
        <w:t>и</w:t>
      </w:r>
      <w:r w:rsidRPr="00B8201F">
        <w:rPr>
          <w:spacing w:val="27"/>
          <w:sz w:val="24"/>
          <w:szCs w:val="24"/>
        </w:rPr>
        <w:t xml:space="preserve"> </w:t>
      </w:r>
      <w:r w:rsidRPr="00B8201F">
        <w:rPr>
          <w:sz w:val="24"/>
          <w:szCs w:val="24"/>
        </w:rPr>
        <w:t>навыков,</w:t>
      </w:r>
      <w:r w:rsidRPr="00B8201F">
        <w:rPr>
          <w:spacing w:val="-57"/>
          <w:sz w:val="24"/>
          <w:szCs w:val="24"/>
        </w:rPr>
        <w:t xml:space="preserve"> </w:t>
      </w:r>
      <w:r w:rsidRPr="00B8201F">
        <w:rPr>
          <w:sz w:val="24"/>
          <w:szCs w:val="24"/>
        </w:rPr>
        <w:t>которые</w:t>
      </w:r>
      <w:r w:rsidRPr="00B8201F">
        <w:rPr>
          <w:spacing w:val="-4"/>
          <w:sz w:val="24"/>
          <w:szCs w:val="24"/>
        </w:rPr>
        <w:t xml:space="preserve"> </w:t>
      </w:r>
      <w:r w:rsidRPr="00B8201F">
        <w:rPr>
          <w:sz w:val="24"/>
          <w:szCs w:val="24"/>
        </w:rPr>
        <w:t>будут выступать</w:t>
      </w:r>
      <w:r w:rsidRPr="00B8201F">
        <w:rPr>
          <w:spacing w:val="-2"/>
          <w:sz w:val="24"/>
          <w:szCs w:val="24"/>
        </w:rPr>
        <w:t xml:space="preserve"> </w:t>
      </w:r>
      <w:r w:rsidRPr="00B8201F">
        <w:rPr>
          <w:sz w:val="24"/>
          <w:szCs w:val="24"/>
        </w:rPr>
        <w:t>в</w:t>
      </w:r>
      <w:r w:rsidRPr="00B8201F">
        <w:rPr>
          <w:spacing w:val="-3"/>
          <w:sz w:val="24"/>
          <w:szCs w:val="24"/>
        </w:rPr>
        <w:t xml:space="preserve"> </w:t>
      </w:r>
      <w:r w:rsidRPr="00B8201F">
        <w:rPr>
          <w:sz w:val="24"/>
          <w:szCs w:val="24"/>
        </w:rPr>
        <w:t>качестве</w:t>
      </w:r>
      <w:r w:rsidRPr="00B8201F">
        <w:rPr>
          <w:spacing w:val="-4"/>
          <w:sz w:val="24"/>
          <w:szCs w:val="24"/>
        </w:rPr>
        <w:t xml:space="preserve"> </w:t>
      </w:r>
      <w:r w:rsidRPr="00B8201F">
        <w:rPr>
          <w:sz w:val="24"/>
          <w:szCs w:val="24"/>
        </w:rPr>
        <w:t>средств,</w:t>
      </w:r>
      <w:r w:rsidRPr="00B8201F">
        <w:rPr>
          <w:spacing w:val="-3"/>
          <w:sz w:val="24"/>
          <w:szCs w:val="24"/>
        </w:rPr>
        <w:t xml:space="preserve"> </w:t>
      </w:r>
      <w:r w:rsidRPr="00B8201F">
        <w:rPr>
          <w:sz w:val="24"/>
          <w:szCs w:val="24"/>
        </w:rPr>
        <w:t>способствующих</w:t>
      </w:r>
      <w:r w:rsidRPr="00B8201F">
        <w:rPr>
          <w:spacing w:val="6"/>
          <w:sz w:val="24"/>
          <w:szCs w:val="24"/>
        </w:rPr>
        <w:t xml:space="preserve"> </w:t>
      </w:r>
      <w:r w:rsidRPr="00B8201F">
        <w:rPr>
          <w:sz w:val="24"/>
          <w:szCs w:val="24"/>
        </w:rPr>
        <w:t>развитию</w:t>
      </w:r>
      <w:r w:rsidRPr="00B8201F">
        <w:rPr>
          <w:spacing w:val="-2"/>
          <w:sz w:val="24"/>
          <w:szCs w:val="24"/>
        </w:rPr>
        <w:t xml:space="preserve"> </w:t>
      </w:r>
      <w:r w:rsidRPr="00B8201F">
        <w:rPr>
          <w:sz w:val="24"/>
          <w:szCs w:val="24"/>
        </w:rPr>
        <w:t>ребенка);</w:t>
      </w:r>
    </w:p>
    <w:p w:rsidR="000314D2" w:rsidRPr="00B8201F" w:rsidRDefault="001B4BCC" w:rsidP="007E5726">
      <w:pPr>
        <w:pStyle w:val="a5"/>
        <w:numPr>
          <w:ilvl w:val="0"/>
          <w:numId w:val="55"/>
        </w:numPr>
        <w:tabs>
          <w:tab w:val="left" w:pos="789"/>
          <w:tab w:val="left" w:pos="790"/>
          <w:tab w:val="left" w:pos="2370"/>
          <w:tab w:val="left" w:pos="3571"/>
          <w:tab w:val="left" w:pos="5437"/>
          <w:tab w:val="left" w:pos="5782"/>
          <w:tab w:val="left" w:pos="7310"/>
          <w:tab w:val="left" w:pos="8574"/>
          <w:tab w:val="left" w:pos="8921"/>
        </w:tabs>
        <w:spacing w:line="360" w:lineRule="auto"/>
        <w:ind w:right="692"/>
        <w:rPr>
          <w:sz w:val="24"/>
          <w:szCs w:val="24"/>
        </w:rPr>
      </w:pPr>
      <w:proofErr w:type="gramStart"/>
      <w:r w:rsidRPr="00B8201F">
        <w:rPr>
          <w:sz w:val="24"/>
          <w:szCs w:val="24"/>
        </w:rPr>
        <w:t>развивающая</w:t>
      </w:r>
      <w:proofErr w:type="gramEnd"/>
      <w:r w:rsidRPr="00B8201F">
        <w:rPr>
          <w:sz w:val="24"/>
          <w:szCs w:val="24"/>
        </w:rPr>
        <w:tab/>
        <w:t>(развитие</w:t>
      </w:r>
      <w:r w:rsidRPr="00B8201F">
        <w:rPr>
          <w:sz w:val="24"/>
          <w:szCs w:val="24"/>
        </w:rPr>
        <w:tab/>
        <w:t>познавательных</w:t>
      </w:r>
      <w:r w:rsidRPr="00B8201F">
        <w:rPr>
          <w:sz w:val="24"/>
          <w:szCs w:val="24"/>
        </w:rPr>
        <w:tab/>
        <w:t>и</w:t>
      </w:r>
      <w:r w:rsidRPr="00B8201F">
        <w:rPr>
          <w:sz w:val="24"/>
          <w:szCs w:val="24"/>
        </w:rPr>
        <w:tab/>
        <w:t>психических</w:t>
      </w:r>
      <w:r w:rsidRPr="00B8201F">
        <w:rPr>
          <w:sz w:val="24"/>
          <w:szCs w:val="24"/>
        </w:rPr>
        <w:tab/>
        <w:t>процессов</w:t>
      </w:r>
      <w:r w:rsidRPr="00B8201F">
        <w:rPr>
          <w:sz w:val="24"/>
          <w:szCs w:val="24"/>
        </w:rPr>
        <w:tab/>
        <w:t>и</w:t>
      </w:r>
      <w:r w:rsidRPr="00B8201F">
        <w:rPr>
          <w:sz w:val="24"/>
          <w:szCs w:val="24"/>
        </w:rPr>
        <w:tab/>
      </w:r>
      <w:r w:rsidRPr="00B8201F">
        <w:rPr>
          <w:spacing w:val="-1"/>
          <w:sz w:val="24"/>
          <w:szCs w:val="24"/>
        </w:rPr>
        <w:t>свойств</w:t>
      </w:r>
      <w:r w:rsidR="00D91C1B">
        <w:rPr>
          <w:spacing w:val="-1"/>
          <w:sz w:val="24"/>
          <w:szCs w:val="24"/>
        </w:rPr>
        <w:t xml:space="preserve"> </w:t>
      </w:r>
      <w:r w:rsidRPr="00B8201F">
        <w:rPr>
          <w:spacing w:val="-57"/>
          <w:sz w:val="24"/>
          <w:szCs w:val="24"/>
        </w:rPr>
        <w:t xml:space="preserve"> </w:t>
      </w:r>
      <w:r w:rsidRPr="00B8201F">
        <w:rPr>
          <w:sz w:val="24"/>
          <w:szCs w:val="24"/>
        </w:rPr>
        <w:t>личности);</w:t>
      </w:r>
    </w:p>
    <w:p w:rsidR="000314D2" w:rsidRPr="00B8201F" w:rsidRDefault="001B4BCC" w:rsidP="007E5726">
      <w:pPr>
        <w:pStyle w:val="a5"/>
        <w:numPr>
          <w:ilvl w:val="0"/>
          <w:numId w:val="55"/>
        </w:numPr>
        <w:tabs>
          <w:tab w:val="left" w:pos="789"/>
          <w:tab w:val="left" w:pos="790"/>
          <w:tab w:val="left" w:pos="2594"/>
          <w:tab w:val="left" w:pos="3834"/>
          <w:tab w:val="left" w:pos="5727"/>
          <w:tab w:val="left" w:pos="6813"/>
          <w:tab w:val="left" w:pos="7178"/>
          <w:tab w:val="left" w:pos="8907"/>
        </w:tabs>
        <w:spacing w:line="360" w:lineRule="auto"/>
        <w:ind w:right="692"/>
        <w:rPr>
          <w:sz w:val="24"/>
          <w:szCs w:val="24"/>
        </w:rPr>
      </w:pPr>
      <w:r w:rsidRPr="00B8201F">
        <w:rPr>
          <w:sz w:val="24"/>
          <w:szCs w:val="24"/>
        </w:rPr>
        <w:t>коррекционная</w:t>
      </w:r>
      <w:r w:rsidRPr="00B8201F">
        <w:rPr>
          <w:sz w:val="24"/>
          <w:szCs w:val="24"/>
        </w:rPr>
        <w:tab/>
        <w:t>(оказание</w:t>
      </w:r>
      <w:r w:rsidRPr="00B8201F">
        <w:rPr>
          <w:sz w:val="24"/>
          <w:szCs w:val="24"/>
        </w:rPr>
        <w:tab/>
        <w:t>логопедической</w:t>
      </w:r>
      <w:r w:rsidRPr="00B8201F">
        <w:rPr>
          <w:sz w:val="24"/>
          <w:szCs w:val="24"/>
        </w:rPr>
        <w:tab/>
        <w:t>помощи</w:t>
      </w:r>
      <w:r w:rsidRPr="00B8201F">
        <w:rPr>
          <w:sz w:val="24"/>
          <w:szCs w:val="24"/>
        </w:rPr>
        <w:tab/>
        <w:t>в</w:t>
      </w:r>
      <w:r w:rsidRPr="00B8201F">
        <w:rPr>
          <w:sz w:val="24"/>
          <w:szCs w:val="24"/>
        </w:rPr>
        <w:tab/>
        <w:t>максимальной</w:t>
      </w:r>
      <w:r w:rsidR="00D91C1B">
        <w:rPr>
          <w:sz w:val="24"/>
          <w:szCs w:val="24"/>
        </w:rPr>
        <w:t xml:space="preserve"> </w:t>
      </w:r>
      <w:proofErr w:type="gramStart"/>
      <w:r w:rsidRPr="00B8201F">
        <w:rPr>
          <w:spacing w:val="-1"/>
          <w:sz w:val="24"/>
          <w:szCs w:val="24"/>
        </w:rPr>
        <w:t>степени</w:t>
      </w:r>
      <w:proofErr w:type="gramEnd"/>
      <w:r w:rsidRPr="00B8201F">
        <w:rPr>
          <w:spacing w:val="-57"/>
          <w:sz w:val="24"/>
          <w:szCs w:val="24"/>
        </w:rPr>
        <w:t xml:space="preserve"> </w:t>
      </w:r>
      <w:r w:rsidRPr="00B8201F">
        <w:rPr>
          <w:sz w:val="24"/>
          <w:szCs w:val="24"/>
        </w:rPr>
        <w:t>способствующей</w:t>
      </w:r>
      <w:r w:rsidRPr="00B8201F">
        <w:rPr>
          <w:spacing w:val="-1"/>
          <w:sz w:val="24"/>
          <w:szCs w:val="24"/>
        </w:rPr>
        <w:t xml:space="preserve"> </w:t>
      </w:r>
      <w:r w:rsidRPr="00B8201F">
        <w:rPr>
          <w:sz w:val="24"/>
          <w:szCs w:val="24"/>
        </w:rPr>
        <w:t>речевому</w:t>
      </w:r>
      <w:r w:rsidRPr="00B8201F">
        <w:rPr>
          <w:spacing w:val="-6"/>
          <w:sz w:val="24"/>
          <w:szCs w:val="24"/>
        </w:rPr>
        <w:t xml:space="preserve"> </w:t>
      </w:r>
      <w:r w:rsidRPr="00B8201F">
        <w:rPr>
          <w:sz w:val="24"/>
          <w:szCs w:val="24"/>
        </w:rPr>
        <w:t>развитию</w:t>
      </w:r>
      <w:r w:rsidRPr="00B8201F">
        <w:rPr>
          <w:spacing w:val="-3"/>
          <w:sz w:val="24"/>
          <w:szCs w:val="24"/>
        </w:rPr>
        <w:t xml:space="preserve"> </w:t>
      </w:r>
      <w:r w:rsidRPr="00B8201F">
        <w:rPr>
          <w:sz w:val="24"/>
          <w:szCs w:val="24"/>
        </w:rPr>
        <w:t>и</w:t>
      </w:r>
      <w:r w:rsidRPr="00B8201F">
        <w:rPr>
          <w:spacing w:val="-1"/>
          <w:sz w:val="24"/>
          <w:szCs w:val="24"/>
        </w:rPr>
        <w:t xml:space="preserve"> </w:t>
      </w:r>
      <w:r w:rsidRPr="00B8201F">
        <w:rPr>
          <w:sz w:val="24"/>
          <w:szCs w:val="24"/>
        </w:rPr>
        <w:t>получению</w:t>
      </w:r>
      <w:r w:rsidRPr="00B8201F">
        <w:rPr>
          <w:spacing w:val="-1"/>
          <w:sz w:val="24"/>
          <w:szCs w:val="24"/>
        </w:rPr>
        <w:t xml:space="preserve"> </w:t>
      </w:r>
      <w:r w:rsidRPr="00B8201F">
        <w:rPr>
          <w:sz w:val="24"/>
          <w:szCs w:val="24"/>
        </w:rPr>
        <w:t>дошкольного</w:t>
      </w:r>
      <w:r w:rsidRPr="00B8201F">
        <w:rPr>
          <w:spacing w:val="-1"/>
          <w:sz w:val="24"/>
          <w:szCs w:val="24"/>
        </w:rPr>
        <w:t xml:space="preserve"> </w:t>
      </w:r>
      <w:r w:rsidRPr="00B8201F">
        <w:rPr>
          <w:sz w:val="24"/>
          <w:szCs w:val="24"/>
        </w:rPr>
        <w:t>образования);</w:t>
      </w:r>
    </w:p>
    <w:p w:rsidR="00D91C1B" w:rsidRDefault="001B4BCC" w:rsidP="007E5726">
      <w:pPr>
        <w:pStyle w:val="a5"/>
        <w:numPr>
          <w:ilvl w:val="0"/>
          <w:numId w:val="55"/>
        </w:numPr>
        <w:tabs>
          <w:tab w:val="left" w:pos="789"/>
          <w:tab w:val="left" w:pos="790"/>
          <w:tab w:val="left" w:pos="2913"/>
          <w:tab w:val="left" w:pos="4287"/>
          <w:tab w:val="left" w:pos="5254"/>
          <w:tab w:val="left" w:pos="6451"/>
          <w:tab w:val="left" w:pos="8195"/>
          <w:tab w:val="left" w:pos="9586"/>
        </w:tabs>
        <w:spacing w:line="360" w:lineRule="auto"/>
        <w:ind w:right="689"/>
        <w:rPr>
          <w:sz w:val="24"/>
          <w:szCs w:val="24"/>
        </w:rPr>
      </w:pPr>
      <w:proofErr w:type="gramStart"/>
      <w:r w:rsidRPr="00B8201F">
        <w:rPr>
          <w:sz w:val="24"/>
          <w:szCs w:val="24"/>
        </w:rPr>
        <w:t>социализирующая</w:t>
      </w:r>
      <w:r w:rsidRPr="00B8201F">
        <w:rPr>
          <w:sz w:val="24"/>
          <w:szCs w:val="24"/>
        </w:rPr>
        <w:tab/>
        <w:t>(овладение</w:t>
      </w:r>
      <w:r w:rsidRPr="00B8201F">
        <w:rPr>
          <w:sz w:val="24"/>
          <w:szCs w:val="24"/>
        </w:rPr>
        <w:tab/>
        <w:t>детьми</w:t>
      </w:r>
      <w:r w:rsidRPr="00B8201F">
        <w:rPr>
          <w:sz w:val="24"/>
          <w:szCs w:val="24"/>
        </w:rPr>
        <w:tab/>
        <w:t>системой</w:t>
      </w:r>
      <w:r w:rsidRPr="00B8201F">
        <w:rPr>
          <w:sz w:val="24"/>
          <w:szCs w:val="24"/>
        </w:rPr>
        <w:tab/>
        <w:t>общественных</w:t>
      </w:r>
      <w:r w:rsidRPr="00B8201F">
        <w:rPr>
          <w:sz w:val="24"/>
          <w:szCs w:val="24"/>
        </w:rPr>
        <w:tab/>
        <w:t>отношений</w:t>
      </w:r>
      <w:r w:rsidRPr="00B8201F">
        <w:rPr>
          <w:sz w:val="24"/>
          <w:szCs w:val="24"/>
        </w:rPr>
        <w:tab/>
      </w:r>
      <w:proofErr w:type="gramEnd"/>
    </w:p>
    <w:p w:rsidR="000314D2" w:rsidRPr="00D91C1B" w:rsidRDefault="00D91C1B" w:rsidP="00D91C1B">
      <w:pPr>
        <w:tabs>
          <w:tab w:val="left" w:pos="789"/>
          <w:tab w:val="left" w:pos="790"/>
          <w:tab w:val="left" w:pos="2913"/>
          <w:tab w:val="left" w:pos="4287"/>
          <w:tab w:val="left" w:pos="5254"/>
          <w:tab w:val="left" w:pos="6451"/>
          <w:tab w:val="left" w:pos="8195"/>
          <w:tab w:val="left" w:pos="9586"/>
        </w:tabs>
        <w:spacing w:line="360" w:lineRule="auto"/>
        <w:ind w:left="429" w:right="689"/>
        <w:rPr>
          <w:sz w:val="24"/>
          <w:szCs w:val="24"/>
        </w:rPr>
      </w:pPr>
      <w:r>
        <w:rPr>
          <w:spacing w:val="-2"/>
          <w:sz w:val="24"/>
          <w:szCs w:val="24"/>
        </w:rPr>
        <w:t xml:space="preserve">      </w:t>
      </w:r>
      <w:r w:rsidR="001B4BCC" w:rsidRPr="00D91C1B">
        <w:rPr>
          <w:spacing w:val="-2"/>
          <w:sz w:val="24"/>
          <w:szCs w:val="24"/>
        </w:rPr>
        <w:t>и</w:t>
      </w:r>
      <w:r>
        <w:rPr>
          <w:spacing w:val="-2"/>
          <w:sz w:val="24"/>
          <w:szCs w:val="24"/>
        </w:rPr>
        <w:t xml:space="preserve"> </w:t>
      </w:r>
      <w:r w:rsidR="001B4BCC" w:rsidRPr="00D91C1B">
        <w:rPr>
          <w:spacing w:val="-57"/>
          <w:sz w:val="24"/>
          <w:szCs w:val="24"/>
        </w:rPr>
        <w:t xml:space="preserve"> </w:t>
      </w:r>
      <w:r w:rsidR="001B4BCC" w:rsidRPr="00D91C1B">
        <w:rPr>
          <w:sz w:val="24"/>
          <w:szCs w:val="24"/>
        </w:rPr>
        <w:t>социально</w:t>
      </w:r>
      <w:r w:rsidR="001B4BCC" w:rsidRPr="00D91C1B">
        <w:rPr>
          <w:spacing w:val="-4"/>
          <w:sz w:val="24"/>
          <w:szCs w:val="24"/>
        </w:rPr>
        <w:t xml:space="preserve"> </w:t>
      </w:r>
      <w:r w:rsidR="001B4BCC" w:rsidRPr="00D91C1B">
        <w:rPr>
          <w:sz w:val="24"/>
          <w:szCs w:val="24"/>
        </w:rPr>
        <w:t>приемлемого поведения);</w:t>
      </w:r>
    </w:p>
    <w:p w:rsidR="000314D2" w:rsidRPr="00B8201F" w:rsidRDefault="001B4BCC" w:rsidP="007E5726">
      <w:pPr>
        <w:pStyle w:val="a5"/>
        <w:numPr>
          <w:ilvl w:val="0"/>
          <w:numId w:val="55"/>
        </w:numPr>
        <w:tabs>
          <w:tab w:val="left" w:pos="789"/>
          <w:tab w:val="left" w:pos="790"/>
          <w:tab w:val="left" w:pos="4840"/>
          <w:tab w:val="left" w:pos="6541"/>
          <w:tab w:val="left" w:pos="7121"/>
          <w:tab w:val="left" w:pos="8745"/>
        </w:tabs>
        <w:spacing w:line="360" w:lineRule="auto"/>
        <w:ind w:right="689"/>
        <w:rPr>
          <w:sz w:val="24"/>
          <w:szCs w:val="24"/>
        </w:rPr>
      </w:pPr>
      <w:proofErr w:type="gramStart"/>
      <w:r w:rsidRPr="00B8201F">
        <w:rPr>
          <w:sz w:val="24"/>
          <w:szCs w:val="24"/>
        </w:rPr>
        <w:t>оздоровительно-профилактическая</w:t>
      </w:r>
      <w:proofErr w:type="gramEnd"/>
      <w:r w:rsidRPr="00B8201F">
        <w:rPr>
          <w:sz w:val="24"/>
          <w:szCs w:val="24"/>
        </w:rPr>
        <w:tab/>
        <w:t>(сохранение</w:t>
      </w:r>
      <w:r w:rsidRPr="00B8201F">
        <w:rPr>
          <w:sz w:val="24"/>
          <w:szCs w:val="24"/>
        </w:rPr>
        <w:tab/>
        <w:t>и</w:t>
      </w:r>
      <w:r w:rsidRPr="00B8201F">
        <w:rPr>
          <w:sz w:val="24"/>
          <w:szCs w:val="24"/>
        </w:rPr>
        <w:tab/>
        <w:t>укрепление</w:t>
      </w:r>
      <w:r w:rsidRPr="00B8201F">
        <w:rPr>
          <w:sz w:val="24"/>
          <w:szCs w:val="24"/>
        </w:rPr>
        <w:tab/>
      </w:r>
      <w:r w:rsidRPr="00B8201F">
        <w:rPr>
          <w:spacing w:val="-1"/>
          <w:sz w:val="24"/>
          <w:szCs w:val="24"/>
        </w:rPr>
        <w:t>здоровья,</w:t>
      </w:r>
      <w:r w:rsidRPr="00B8201F">
        <w:rPr>
          <w:spacing w:val="-57"/>
          <w:sz w:val="24"/>
          <w:szCs w:val="24"/>
        </w:rPr>
        <w:t xml:space="preserve"> </w:t>
      </w:r>
      <w:r w:rsidRPr="00B8201F">
        <w:rPr>
          <w:sz w:val="24"/>
          <w:szCs w:val="24"/>
        </w:rPr>
        <w:t>формирование</w:t>
      </w:r>
      <w:r w:rsidRPr="00B8201F">
        <w:rPr>
          <w:spacing w:val="-2"/>
          <w:sz w:val="24"/>
          <w:szCs w:val="24"/>
        </w:rPr>
        <w:t xml:space="preserve"> </w:t>
      </w:r>
      <w:r w:rsidRPr="00B8201F">
        <w:rPr>
          <w:sz w:val="24"/>
          <w:szCs w:val="24"/>
        </w:rPr>
        <w:t>представлений</w:t>
      </w:r>
      <w:r w:rsidRPr="00B8201F">
        <w:rPr>
          <w:spacing w:val="-1"/>
          <w:sz w:val="24"/>
          <w:szCs w:val="24"/>
        </w:rPr>
        <w:t xml:space="preserve"> </w:t>
      </w:r>
      <w:r w:rsidRPr="00B8201F">
        <w:rPr>
          <w:sz w:val="24"/>
          <w:szCs w:val="24"/>
        </w:rPr>
        <w:t>о культуре</w:t>
      </w:r>
      <w:r w:rsidRPr="00B8201F">
        <w:rPr>
          <w:spacing w:val="-2"/>
          <w:sz w:val="24"/>
          <w:szCs w:val="24"/>
        </w:rPr>
        <w:t xml:space="preserve"> </w:t>
      </w:r>
      <w:r w:rsidRPr="00B8201F">
        <w:rPr>
          <w:sz w:val="24"/>
          <w:szCs w:val="24"/>
        </w:rPr>
        <w:t>здоровья и здоровом</w:t>
      </w:r>
      <w:r w:rsidRPr="00B8201F">
        <w:rPr>
          <w:spacing w:val="-1"/>
          <w:sz w:val="24"/>
          <w:szCs w:val="24"/>
        </w:rPr>
        <w:t xml:space="preserve"> </w:t>
      </w:r>
      <w:r w:rsidRPr="00B8201F">
        <w:rPr>
          <w:sz w:val="24"/>
          <w:szCs w:val="24"/>
        </w:rPr>
        <w:t>образе</w:t>
      </w:r>
      <w:r w:rsidRPr="00B8201F">
        <w:rPr>
          <w:spacing w:val="-5"/>
          <w:sz w:val="24"/>
          <w:szCs w:val="24"/>
        </w:rPr>
        <w:t xml:space="preserve"> </w:t>
      </w:r>
      <w:r w:rsidRPr="00B8201F">
        <w:rPr>
          <w:sz w:val="24"/>
          <w:szCs w:val="24"/>
        </w:rPr>
        <w:t>жизни).</w:t>
      </w:r>
    </w:p>
    <w:p w:rsidR="000314D2" w:rsidRPr="00B8201F" w:rsidRDefault="001B4BCC" w:rsidP="007E5726">
      <w:pPr>
        <w:pStyle w:val="a3"/>
        <w:spacing w:line="360" w:lineRule="auto"/>
        <w:ind w:left="961"/>
      </w:pPr>
      <w:r w:rsidRPr="00B8201F">
        <w:t>В</w:t>
      </w:r>
      <w:r w:rsidRPr="00B8201F">
        <w:rPr>
          <w:spacing w:val="-4"/>
        </w:rPr>
        <w:t xml:space="preserve"> </w:t>
      </w:r>
      <w:r w:rsidRPr="00B8201F">
        <w:t>ДОУ</w:t>
      </w:r>
      <w:r w:rsidRPr="00B8201F">
        <w:rPr>
          <w:spacing w:val="-2"/>
        </w:rPr>
        <w:t xml:space="preserve"> </w:t>
      </w:r>
      <w:r w:rsidRPr="00B8201F">
        <w:t>определены</w:t>
      </w:r>
      <w:r w:rsidRPr="00B8201F">
        <w:rPr>
          <w:spacing w:val="-1"/>
        </w:rPr>
        <w:t xml:space="preserve"> </w:t>
      </w:r>
      <w:r w:rsidRPr="00B8201F">
        <w:t>основные</w:t>
      </w:r>
      <w:r w:rsidRPr="00B8201F">
        <w:rPr>
          <w:spacing w:val="-4"/>
        </w:rPr>
        <w:t xml:space="preserve"> </w:t>
      </w:r>
      <w:r w:rsidRPr="00B8201F">
        <w:t>подходы</w:t>
      </w:r>
      <w:r w:rsidRPr="00B8201F">
        <w:rPr>
          <w:spacing w:val="-4"/>
        </w:rPr>
        <w:t xml:space="preserve"> </w:t>
      </w:r>
      <w:r w:rsidRPr="00B8201F">
        <w:t>построения</w:t>
      </w:r>
      <w:r w:rsidRPr="00B8201F">
        <w:rPr>
          <w:spacing w:val="1"/>
        </w:rPr>
        <w:t xml:space="preserve"> </w:t>
      </w:r>
      <w:r w:rsidRPr="00B8201F">
        <w:t>образовательного</w:t>
      </w:r>
      <w:r w:rsidRPr="00B8201F">
        <w:rPr>
          <w:spacing w:val="-1"/>
        </w:rPr>
        <w:t xml:space="preserve"> </w:t>
      </w:r>
      <w:r w:rsidRPr="00B8201F">
        <w:t>процесса:</w:t>
      </w:r>
    </w:p>
    <w:p w:rsidR="000314D2" w:rsidRPr="00B8201F" w:rsidRDefault="001B4BCC" w:rsidP="007E5726">
      <w:pPr>
        <w:pStyle w:val="a5"/>
        <w:numPr>
          <w:ilvl w:val="1"/>
          <w:numId w:val="55"/>
        </w:numPr>
        <w:tabs>
          <w:tab w:val="left" w:pos="1081"/>
          <w:tab w:val="left" w:pos="1082"/>
        </w:tabs>
        <w:spacing w:line="360" w:lineRule="auto"/>
        <w:ind w:hanging="361"/>
        <w:rPr>
          <w:sz w:val="24"/>
          <w:szCs w:val="24"/>
        </w:rPr>
      </w:pPr>
      <w:r w:rsidRPr="00B8201F">
        <w:rPr>
          <w:sz w:val="24"/>
          <w:szCs w:val="24"/>
        </w:rPr>
        <w:t>приобщение</w:t>
      </w:r>
      <w:r w:rsidRPr="00B8201F">
        <w:rPr>
          <w:spacing w:val="-5"/>
          <w:sz w:val="24"/>
          <w:szCs w:val="24"/>
        </w:rPr>
        <w:t xml:space="preserve"> </w:t>
      </w:r>
      <w:r w:rsidRPr="00B8201F">
        <w:rPr>
          <w:sz w:val="24"/>
          <w:szCs w:val="24"/>
        </w:rPr>
        <w:t>к</w:t>
      </w:r>
      <w:r w:rsidRPr="00B8201F">
        <w:rPr>
          <w:spacing w:val="-4"/>
          <w:sz w:val="24"/>
          <w:szCs w:val="24"/>
        </w:rPr>
        <w:t xml:space="preserve"> </w:t>
      </w:r>
      <w:r w:rsidRPr="00B8201F">
        <w:rPr>
          <w:sz w:val="24"/>
          <w:szCs w:val="24"/>
        </w:rPr>
        <w:t>ценностям</w:t>
      </w:r>
      <w:r w:rsidRPr="00B8201F">
        <w:rPr>
          <w:spacing w:val="-5"/>
          <w:sz w:val="24"/>
          <w:szCs w:val="24"/>
        </w:rPr>
        <w:t xml:space="preserve"> </w:t>
      </w:r>
      <w:r w:rsidRPr="00B8201F">
        <w:rPr>
          <w:sz w:val="24"/>
          <w:szCs w:val="24"/>
        </w:rPr>
        <w:t>важных</w:t>
      </w:r>
      <w:r w:rsidRPr="00B8201F">
        <w:rPr>
          <w:spacing w:val="-3"/>
          <w:sz w:val="24"/>
          <w:szCs w:val="24"/>
        </w:rPr>
        <w:t xml:space="preserve"> </w:t>
      </w:r>
      <w:r w:rsidRPr="00B8201F">
        <w:rPr>
          <w:sz w:val="24"/>
          <w:szCs w:val="24"/>
        </w:rPr>
        <w:t>составляющих</w:t>
      </w:r>
      <w:r w:rsidRPr="00B8201F">
        <w:rPr>
          <w:spacing w:val="-3"/>
          <w:sz w:val="24"/>
          <w:szCs w:val="24"/>
        </w:rPr>
        <w:t xml:space="preserve"> </w:t>
      </w:r>
      <w:r w:rsidRPr="00B8201F">
        <w:rPr>
          <w:sz w:val="24"/>
          <w:szCs w:val="24"/>
        </w:rPr>
        <w:t>воспитания</w:t>
      </w:r>
      <w:r w:rsidRPr="00B8201F">
        <w:rPr>
          <w:spacing w:val="-6"/>
          <w:sz w:val="24"/>
          <w:szCs w:val="24"/>
        </w:rPr>
        <w:t xml:space="preserve"> </w:t>
      </w:r>
      <w:r w:rsidRPr="00B8201F">
        <w:rPr>
          <w:sz w:val="24"/>
          <w:szCs w:val="24"/>
        </w:rPr>
        <w:t>и</w:t>
      </w:r>
      <w:r w:rsidRPr="00B8201F">
        <w:rPr>
          <w:spacing w:val="-4"/>
          <w:sz w:val="24"/>
          <w:szCs w:val="24"/>
        </w:rPr>
        <w:t xml:space="preserve"> </w:t>
      </w:r>
      <w:r w:rsidRPr="00B8201F">
        <w:rPr>
          <w:sz w:val="24"/>
          <w:szCs w:val="24"/>
        </w:rPr>
        <w:t>культуры;</w:t>
      </w:r>
    </w:p>
    <w:p w:rsidR="000314D2" w:rsidRPr="00B8201F" w:rsidRDefault="001B4BCC" w:rsidP="007E5726">
      <w:pPr>
        <w:pStyle w:val="a5"/>
        <w:numPr>
          <w:ilvl w:val="1"/>
          <w:numId w:val="55"/>
        </w:numPr>
        <w:tabs>
          <w:tab w:val="left" w:pos="1081"/>
          <w:tab w:val="left" w:pos="1082"/>
        </w:tabs>
        <w:spacing w:line="360" w:lineRule="auto"/>
        <w:ind w:hanging="361"/>
        <w:rPr>
          <w:sz w:val="24"/>
          <w:szCs w:val="24"/>
        </w:rPr>
      </w:pPr>
      <w:r w:rsidRPr="00B8201F">
        <w:rPr>
          <w:sz w:val="24"/>
          <w:szCs w:val="24"/>
        </w:rPr>
        <w:t>приоритет</w:t>
      </w:r>
      <w:r w:rsidRPr="00B8201F">
        <w:rPr>
          <w:spacing w:val="-2"/>
          <w:sz w:val="24"/>
          <w:szCs w:val="24"/>
        </w:rPr>
        <w:t xml:space="preserve"> </w:t>
      </w:r>
      <w:r w:rsidRPr="00B8201F">
        <w:rPr>
          <w:sz w:val="24"/>
          <w:szCs w:val="24"/>
        </w:rPr>
        <w:t>речевого</w:t>
      </w:r>
      <w:r w:rsidRPr="00B8201F">
        <w:rPr>
          <w:spacing w:val="-4"/>
          <w:sz w:val="24"/>
          <w:szCs w:val="24"/>
        </w:rPr>
        <w:t xml:space="preserve"> </w:t>
      </w:r>
      <w:r w:rsidRPr="00B8201F">
        <w:rPr>
          <w:sz w:val="24"/>
          <w:szCs w:val="24"/>
        </w:rPr>
        <w:t>развития;</w:t>
      </w:r>
    </w:p>
    <w:p w:rsidR="000314D2" w:rsidRPr="00B8201F" w:rsidRDefault="001B4BCC" w:rsidP="007E5726">
      <w:pPr>
        <w:pStyle w:val="a5"/>
        <w:numPr>
          <w:ilvl w:val="1"/>
          <w:numId w:val="55"/>
        </w:numPr>
        <w:tabs>
          <w:tab w:val="left" w:pos="1081"/>
          <w:tab w:val="left" w:pos="1082"/>
        </w:tabs>
        <w:spacing w:line="360" w:lineRule="auto"/>
        <w:ind w:hanging="361"/>
        <w:rPr>
          <w:sz w:val="24"/>
          <w:szCs w:val="24"/>
        </w:rPr>
      </w:pPr>
      <w:r w:rsidRPr="00B8201F">
        <w:rPr>
          <w:sz w:val="24"/>
          <w:szCs w:val="24"/>
        </w:rPr>
        <w:t>признание</w:t>
      </w:r>
      <w:r w:rsidRPr="00B8201F">
        <w:rPr>
          <w:spacing w:val="-4"/>
          <w:sz w:val="24"/>
          <w:szCs w:val="24"/>
        </w:rPr>
        <w:t xml:space="preserve"> </w:t>
      </w:r>
      <w:r w:rsidRPr="00B8201F">
        <w:rPr>
          <w:sz w:val="24"/>
          <w:szCs w:val="24"/>
        </w:rPr>
        <w:t>личностного</w:t>
      </w:r>
      <w:r w:rsidRPr="00B8201F">
        <w:rPr>
          <w:spacing w:val="-5"/>
          <w:sz w:val="24"/>
          <w:szCs w:val="24"/>
        </w:rPr>
        <w:t xml:space="preserve"> </w:t>
      </w:r>
      <w:r w:rsidRPr="00B8201F">
        <w:rPr>
          <w:sz w:val="24"/>
          <w:szCs w:val="24"/>
        </w:rPr>
        <w:t>начала</w:t>
      </w:r>
      <w:r w:rsidRPr="00B8201F">
        <w:rPr>
          <w:spacing w:val="-3"/>
          <w:sz w:val="24"/>
          <w:szCs w:val="24"/>
        </w:rPr>
        <w:t xml:space="preserve"> </w:t>
      </w:r>
      <w:r w:rsidRPr="00B8201F">
        <w:rPr>
          <w:sz w:val="24"/>
          <w:szCs w:val="24"/>
        </w:rPr>
        <w:t>в</w:t>
      </w:r>
      <w:r w:rsidRPr="00B8201F">
        <w:rPr>
          <w:spacing w:val="-4"/>
          <w:sz w:val="24"/>
          <w:szCs w:val="24"/>
        </w:rPr>
        <w:t xml:space="preserve"> </w:t>
      </w:r>
      <w:r w:rsidRPr="00B8201F">
        <w:rPr>
          <w:sz w:val="24"/>
          <w:szCs w:val="24"/>
        </w:rPr>
        <w:t>ребенке,</w:t>
      </w:r>
      <w:r w:rsidRPr="00B8201F">
        <w:rPr>
          <w:spacing w:val="-2"/>
          <w:sz w:val="24"/>
          <w:szCs w:val="24"/>
        </w:rPr>
        <w:t xml:space="preserve"> </w:t>
      </w:r>
      <w:r w:rsidRPr="00B8201F">
        <w:rPr>
          <w:sz w:val="24"/>
          <w:szCs w:val="24"/>
        </w:rPr>
        <w:t>признание</w:t>
      </w:r>
      <w:r w:rsidRPr="00B8201F">
        <w:rPr>
          <w:spacing w:val="-3"/>
          <w:sz w:val="24"/>
          <w:szCs w:val="24"/>
        </w:rPr>
        <w:t xml:space="preserve"> </w:t>
      </w:r>
      <w:r w:rsidRPr="00B8201F">
        <w:rPr>
          <w:sz w:val="24"/>
          <w:szCs w:val="24"/>
        </w:rPr>
        <w:t>его</w:t>
      </w:r>
      <w:r w:rsidRPr="00B8201F">
        <w:rPr>
          <w:spacing w:val="-4"/>
          <w:sz w:val="24"/>
          <w:szCs w:val="24"/>
        </w:rPr>
        <w:t xml:space="preserve"> </w:t>
      </w:r>
      <w:r w:rsidRPr="00B8201F">
        <w:rPr>
          <w:sz w:val="24"/>
          <w:szCs w:val="24"/>
        </w:rPr>
        <w:t>прав</w:t>
      </w:r>
      <w:r w:rsidRPr="00B8201F">
        <w:rPr>
          <w:spacing w:val="-3"/>
          <w:sz w:val="24"/>
          <w:szCs w:val="24"/>
        </w:rPr>
        <w:t xml:space="preserve"> </w:t>
      </w:r>
      <w:r w:rsidRPr="00B8201F">
        <w:rPr>
          <w:sz w:val="24"/>
          <w:szCs w:val="24"/>
        </w:rPr>
        <w:t>и</w:t>
      </w:r>
      <w:r w:rsidRPr="00B8201F">
        <w:rPr>
          <w:spacing w:val="-2"/>
          <w:sz w:val="24"/>
          <w:szCs w:val="24"/>
        </w:rPr>
        <w:t xml:space="preserve"> </w:t>
      </w:r>
      <w:r w:rsidRPr="00B8201F">
        <w:rPr>
          <w:sz w:val="24"/>
          <w:szCs w:val="24"/>
        </w:rPr>
        <w:t>свобод;</w:t>
      </w:r>
    </w:p>
    <w:p w:rsidR="000314D2" w:rsidRPr="00B8201F" w:rsidRDefault="001B4BCC" w:rsidP="007E5726">
      <w:pPr>
        <w:pStyle w:val="a5"/>
        <w:numPr>
          <w:ilvl w:val="1"/>
          <w:numId w:val="55"/>
        </w:numPr>
        <w:tabs>
          <w:tab w:val="left" w:pos="1081"/>
          <w:tab w:val="left" w:pos="1082"/>
        </w:tabs>
        <w:spacing w:line="360" w:lineRule="auto"/>
        <w:ind w:hanging="361"/>
        <w:rPr>
          <w:sz w:val="24"/>
          <w:szCs w:val="24"/>
        </w:rPr>
      </w:pPr>
      <w:r w:rsidRPr="00B8201F">
        <w:rPr>
          <w:sz w:val="24"/>
          <w:szCs w:val="24"/>
        </w:rPr>
        <w:t>признание</w:t>
      </w:r>
      <w:r w:rsidRPr="00B8201F">
        <w:rPr>
          <w:spacing w:val="-5"/>
          <w:sz w:val="24"/>
          <w:szCs w:val="24"/>
        </w:rPr>
        <w:t xml:space="preserve"> </w:t>
      </w:r>
      <w:r w:rsidRPr="00B8201F">
        <w:rPr>
          <w:sz w:val="24"/>
          <w:szCs w:val="24"/>
        </w:rPr>
        <w:t>мониторинга</w:t>
      </w:r>
      <w:r w:rsidRPr="00B8201F">
        <w:rPr>
          <w:spacing w:val="-5"/>
          <w:sz w:val="24"/>
          <w:szCs w:val="24"/>
        </w:rPr>
        <w:t xml:space="preserve"> </w:t>
      </w:r>
      <w:r w:rsidRPr="00B8201F">
        <w:rPr>
          <w:sz w:val="24"/>
          <w:szCs w:val="24"/>
        </w:rPr>
        <w:t>как</w:t>
      </w:r>
      <w:r w:rsidRPr="00B8201F">
        <w:rPr>
          <w:spacing w:val="-4"/>
          <w:sz w:val="24"/>
          <w:szCs w:val="24"/>
        </w:rPr>
        <w:t xml:space="preserve"> </w:t>
      </w:r>
      <w:r w:rsidRPr="00B8201F">
        <w:rPr>
          <w:sz w:val="24"/>
          <w:szCs w:val="24"/>
        </w:rPr>
        <w:t>достижения</w:t>
      </w:r>
      <w:r w:rsidRPr="00B8201F">
        <w:rPr>
          <w:spacing w:val="-4"/>
          <w:sz w:val="24"/>
          <w:szCs w:val="24"/>
        </w:rPr>
        <w:t xml:space="preserve"> </w:t>
      </w:r>
      <w:r w:rsidRPr="00B8201F">
        <w:rPr>
          <w:sz w:val="24"/>
          <w:szCs w:val="24"/>
        </w:rPr>
        <w:t>детей;</w:t>
      </w:r>
    </w:p>
    <w:p w:rsidR="000314D2" w:rsidRPr="00B8201F" w:rsidRDefault="001B4BCC" w:rsidP="007E5726">
      <w:pPr>
        <w:pStyle w:val="a5"/>
        <w:numPr>
          <w:ilvl w:val="1"/>
          <w:numId w:val="55"/>
        </w:numPr>
        <w:tabs>
          <w:tab w:val="left" w:pos="1081"/>
          <w:tab w:val="left" w:pos="1082"/>
        </w:tabs>
        <w:spacing w:line="360" w:lineRule="auto"/>
        <w:ind w:hanging="361"/>
        <w:rPr>
          <w:sz w:val="24"/>
          <w:szCs w:val="24"/>
        </w:rPr>
      </w:pPr>
      <w:r w:rsidRPr="00B8201F">
        <w:rPr>
          <w:sz w:val="24"/>
          <w:szCs w:val="24"/>
        </w:rPr>
        <w:t>учет</w:t>
      </w:r>
      <w:r w:rsidRPr="00B8201F">
        <w:rPr>
          <w:spacing w:val="-1"/>
          <w:sz w:val="24"/>
          <w:szCs w:val="24"/>
        </w:rPr>
        <w:t xml:space="preserve"> </w:t>
      </w:r>
      <w:r w:rsidRPr="00B8201F">
        <w:rPr>
          <w:sz w:val="24"/>
          <w:szCs w:val="24"/>
        </w:rPr>
        <w:t>влияния</w:t>
      </w:r>
      <w:r w:rsidRPr="00B8201F">
        <w:rPr>
          <w:spacing w:val="-2"/>
          <w:sz w:val="24"/>
          <w:szCs w:val="24"/>
        </w:rPr>
        <w:t xml:space="preserve"> </w:t>
      </w:r>
      <w:r w:rsidRPr="00B8201F">
        <w:rPr>
          <w:sz w:val="24"/>
          <w:szCs w:val="24"/>
        </w:rPr>
        <w:t>факторов</w:t>
      </w:r>
      <w:r w:rsidRPr="00B8201F">
        <w:rPr>
          <w:spacing w:val="-4"/>
          <w:sz w:val="24"/>
          <w:szCs w:val="24"/>
        </w:rPr>
        <w:t xml:space="preserve"> </w:t>
      </w:r>
      <w:r w:rsidRPr="00B8201F">
        <w:rPr>
          <w:sz w:val="24"/>
          <w:szCs w:val="24"/>
        </w:rPr>
        <w:t>социального</w:t>
      </w:r>
      <w:r w:rsidRPr="00B8201F">
        <w:rPr>
          <w:spacing w:val="-2"/>
          <w:sz w:val="24"/>
          <w:szCs w:val="24"/>
        </w:rPr>
        <w:t xml:space="preserve"> </w:t>
      </w:r>
      <w:r w:rsidRPr="00B8201F">
        <w:rPr>
          <w:sz w:val="24"/>
          <w:szCs w:val="24"/>
        </w:rPr>
        <w:t>развития.</w:t>
      </w:r>
    </w:p>
    <w:p w:rsidR="000314D2" w:rsidRPr="00B8201F" w:rsidRDefault="000314D2" w:rsidP="007E5726">
      <w:pPr>
        <w:pStyle w:val="a3"/>
        <w:spacing w:line="360" w:lineRule="auto"/>
        <w:ind w:left="0"/>
      </w:pPr>
    </w:p>
    <w:p w:rsidR="000314D2" w:rsidRPr="00B8201F" w:rsidRDefault="001B4BCC" w:rsidP="007E5726">
      <w:pPr>
        <w:pStyle w:val="Heading1"/>
        <w:numPr>
          <w:ilvl w:val="2"/>
          <w:numId w:val="62"/>
        </w:numPr>
        <w:tabs>
          <w:tab w:val="left" w:pos="963"/>
        </w:tabs>
        <w:spacing w:line="360" w:lineRule="auto"/>
        <w:ind w:left="962" w:hanging="601"/>
      </w:pPr>
      <w:r w:rsidRPr="00B8201F">
        <w:t>Характеристики</w:t>
      </w:r>
      <w:r w:rsidRPr="00B8201F">
        <w:rPr>
          <w:spacing w:val="-5"/>
        </w:rPr>
        <w:t xml:space="preserve"> </w:t>
      </w:r>
      <w:r w:rsidRPr="00B8201F">
        <w:t>особенностей</w:t>
      </w:r>
      <w:r w:rsidRPr="00B8201F">
        <w:rPr>
          <w:spacing w:val="-3"/>
        </w:rPr>
        <w:t xml:space="preserve"> </w:t>
      </w:r>
      <w:r w:rsidRPr="00B8201F">
        <w:t>развития</w:t>
      </w:r>
      <w:r w:rsidRPr="00B8201F">
        <w:rPr>
          <w:spacing w:val="-3"/>
        </w:rPr>
        <w:t xml:space="preserve"> </w:t>
      </w:r>
      <w:r w:rsidRPr="00B8201F">
        <w:t>детей</w:t>
      </w:r>
      <w:r w:rsidRPr="00B8201F">
        <w:rPr>
          <w:spacing w:val="-2"/>
        </w:rPr>
        <w:t xml:space="preserve"> </w:t>
      </w:r>
      <w:r w:rsidRPr="00B8201F">
        <w:t>дошкольного</w:t>
      </w:r>
      <w:r w:rsidRPr="00B8201F">
        <w:rPr>
          <w:spacing w:val="-1"/>
        </w:rPr>
        <w:t xml:space="preserve"> </w:t>
      </w:r>
      <w:r w:rsidRPr="00B8201F">
        <w:t>возраста</w:t>
      </w:r>
      <w:r w:rsidRPr="00B8201F">
        <w:rPr>
          <w:spacing w:val="3"/>
        </w:rPr>
        <w:t xml:space="preserve"> </w:t>
      </w:r>
      <w:r w:rsidRPr="00B8201F">
        <w:t>с</w:t>
      </w:r>
      <w:r w:rsidRPr="00B8201F">
        <w:rPr>
          <w:spacing w:val="-4"/>
        </w:rPr>
        <w:t xml:space="preserve"> </w:t>
      </w:r>
      <w:r w:rsidRPr="00B8201F">
        <w:t>ТНР.</w:t>
      </w:r>
    </w:p>
    <w:p w:rsidR="000314D2" w:rsidRPr="00B8201F" w:rsidRDefault="001B4BCC" w:rsidP="007E5726">
      <w:pPr>
        <w:pStyle w:val="a3"/>
        <w:spacing w:line="360" w:lineRule="auto"/>
        <w:ind w:right="691" w:firstLine="566"/>
      </w:pPr>
      <w:r w:rsidRPr="00B8201F">
        <w:t>Образовательный процесс ДОУ строится с учетом современной социокультурной</w:t>
      </w:r>
      <w:r w:rsidRPr="00B8201F">
        <w:rPr>
          <w:spacing w:val="1"/>
        </w:rPr>
        <w:t xml:space="preserve"> </w:t>
      </w:r>
      <w:r w:rsidRPr="00B8201F">
        <w:t>ситуации</w:t>
      </w:r>
      <w:r w:rsidRPr="00B8201F">
        <w:rPr>
          <w:spacing w:val="1"/>
        </w:rPr>
        <w:t xml:space="preserve"> </w:t>
      </w:r>
      <w:r w:rsidRPr="00B8201F">
        <w:t>развития</w:t>
      </w:r>
      <w:r w:rsidRPr="00B8201F">
        <w:rPr>
          <w:spacing w:val="1"/>
        </w:rPr>
        <w:t xml:space="preserve"> </w:t>
      </w:r>
      <w:r w:rsidRPr="00B8201F">
        <w:t>ребенка,</w:t>
      </w:r>
      <w:r w:rsidRPr="00B8201F">
        <w:rPr>
          <w:spacing w:val="1"/>
        </w:rPr>
        <w:t xml:space="preserve"> </w:t>
      </w:r>
      <w:r w:rsidRPr="00B8201F">
        <w:t>осуществляется</w:t>
      </w:r>
      <w:r w:rsidRPr="00B8201F">
        <w:rPr>
          <w:spacing w:val="1"/>
        </w:rPr>
        <w:t xml:space="preserve"> </w:t>
      </w:r>
      <w:r w:rsidRPr="00B8201F">
        <w:t>с</w:t>
      </w:r>
      <w:r w:rsidRPr="00B8201F">
        <w:rPr>
          <w:spacing w:val="1"/>
        </w:rPr>
        <w:t xml:space="preserve"> </w:t>
      </w:r>
      <w:r w:rsidRPr="00B8201F">
        <w:t>учетом</w:t>
      </w:r>
      <w:r w:rsidRPr="00B8201F">
        <w:rPr>
          <w:spacing w:val="1"/>
        </w:rPr>
        <w:t xml:space="preserve"> </w:t>
      </w:r>
      <w:r w:rsidRPr="00B8201F">
        <w:t>возрастных</w:t>
      </w:r>
      <w:r w:rsidRPr="00B8201F">
        <w:rPr>
          <w:spacing w:val="1"/>
        </w:rPr>
        <w:t xml:space="preserve"> </w:t>
      </w:r>
      <w:r w:rsidRPr="00B8201F">
        <w:t>и</w:t>
      </w:r>
      <w:r w:rsidRPr="00B8201F">
        <w:rPr>
          <w:spacing w:val="1"/>
        </w:rPr>
        <w:t xml:space="preserve"> </w:t>
      </w:r>
      <w:r w:rsidRPr="00B8201F">
        <w:t>индивидуальных</w:t>
      </w:r>
      <w:r w:rsidRPr="00B8201F">
        <w:rPr>
          <w:spacing w:val="-57"/>
        </w:rPr>
        <w:t xml:space="preserve"> </w:t>
      </w:r>
      <w:r w:rsidRPr="00B8201F">
        <w:t>особенностей</w:t>
      </w:r>
      <w:r w:rsidRPr="00B8201F">
        <w:rPr>
          <w:spacing w:val="-1"/>
        </w:rPr>
        <w:t xml:space="preserve"> </w:t>
      </w:r>
      <w:r w:rsidRPr="00B8201F">
        <w:t>и возможностей воспитанников.</w:t>
      </w:r>
    </w:p>
    <w:p w:rsidR="000314D2" w:rsidRPr="00B8201F" w:rsidRDefault="001B4BCC" w:rsidP="007E5726">
      <w:pPr>
        <w:pStyle w:val="a3"/>
        <w:spacing w:line="360" w:lineRule="auto"/>
        <w:ind w:right="687" w:firstLine="566"/>
      </w:pPr>
      <w:proofErr w:type="gramStart"/>
      <w:r w:rsidRPr="00B8201F">
        <w:lastRenderedPageBreak/>
        <w:t>Организация</w:t>
      </w:r>
      <w:r w:rsidRPr="00B8201F">
        <w:rPr>
          <w:spacing w:val="1"/>
        </w:rPr>
        <w:t xml:space="preserve"> </w:t>
      </w:r>
      <w:r w:rsidRPr="00B8201F">
        <w:t>различных видов детской деятельности (игровой, коммуникативной,</w:t>
      </w:r>
      <w:r w:rsidRPr="00B8201F">
        <w:rPr>
          <w:spacing w:val="1"/>
        </w:rPr>
        <w:t xml:space="preserve"> </w:t>
      </w:r>
      <w:r w:rsidRPr="00B8201F">
        <w:t>познавательно-исследовательской,</w:t>
      </w:r>
      <w:r w:rsidRPr="00B8201F">
        <w:rPr>
          <w:spacing w:val="1"/>
        </w:rPr>
        <w:t xml:space="preserve"> </w:t>
      </w:r>
      <w:r w:rsidRPr="00B8201F">
        <w:t>изобразительной,</w:t>
      </w:r>
      <w:r w:rsidRPr="00B8201F">
        <w:rPr>
          <w:spacing w:val="1"/>
        </w:rPr>
        <w:t xml:space="preserve"> </w:t>
      </w:r>
      <w:r w:rsidRPr="00B8201F">
        <w:t>музыкальной,</w:t>
      </w:r>
      <w:r w:rsidRPr="00B8201F">
        <w:rPr>
          <w:spacing w:val="1"/>
        </w:rPr>
        <w:t xml:space="preserve"> </w:t>
      </w:r>
      <w:r w:rsidRPr="00B8201F">
        <w:t>конструктивной,</w:t>
      </w:r>
      <w:r w:rsidRPr="00B8201F">
        <w:rPr>
          <w:spacing w:val="1"/>
        </w:rPr>
        <w:t xml:space="preserve"> </w:t>
      </w:r>
      <w:r w:rsidRPr="00B8201F">
        <w:t>двигательной, трудовой, чтение художественной литературы)</w:t>
      </w:r>
      <w:r w:rsidRPr="00B8201F">
        <w:rPr>
          <w:spacing w:val="1"/>
        </w:rPr>
        <w:t xml:space="preserve"> </w:t>
      </w:r>
      <w:r w:rsidRPr="00B8201F">
        <w:t>способствует реализации</w:t>
      </w:r>
      <w:r w:rsidRPr="00B8201F">
        <w:rPr>
          <w:spacing w:val="1"/>
        </w:rPr>
        <w:t xml:space="preserve"> </w:t>
      </w:r>
      <w:r w:rsidRPr="00B8201F">
        <w:t>содержания</w:t>
      </w:r>
      <w:r w:rsidRPr="00B8201F">
        <w:rPr>
          <w:spacing w:val="-1"/>
        </w:rPr>
        <w:t xml:space="preserve"> </w:t>
      </w:r>
      <w:r w:rsidRPr="00B8201F">
        <w:t>Программы,</w:t>
      </w:r>
      <w:r w:rsidRPr="00B8201F">
        <w:rPr>
          <w:spacing w:val="-1"/>
        </w:rPr>
        <w:t xml:space="preserve"> </w:t>
      </w:r>
      <w:r w:rsidRPr="00B8201F">
        <w:t>постепенному</w:t>
      </w:r>
      <w:r w:rsidRPr="00B8201F">
        <w:rPr>
          <w:spacing w:val="-6"/>
        </w:rPr>
        <w:t xml:space="preserve"> </w:t>
      </w:r>
      <w:r w:rsidRPr="00B8201F">
        <w:t>формированию</w:t>
      </w:r>
      <w:r w:rsidRPr="00B8201F">
        <w:rPr>
          <w:spacing w:val="-2"/>
        </w:rPr>
        <w:t xml:space="preserve"> </w:t>
      </w:r>
      <w:r w:rsidRPr="00B8201F">
        <w:t>целостной</w:t>
      </w:r>
      <w:r w:rsidRPr="00B8201F">
        <w:rPr>
          <w:spacing w:val="-3"/>
        </w:rPr>
        <w:t xml:space="preserve"> </w:t>
      </w:r>
      <w:r w:rsidRPr="00B8201F">
        <w:t>картины</w:t>
      </w:r>
      <w:r w:rsidRPr="00B8201F">
        <w:rPr>
          <w:spacing w:val="-1"/>
        </w:rPr>
        <w:t xml:space="preserve"> </w:t>
      </w:r>
      <w:r w:rsidRPr="00B8201F">
        <w:t>мира.</w:t>
      </w:r>
      <w:proofErr w:type="gramEnd"/>
    </w:p>
    <w:p w:rsidR="000314D2" w:rsidRPr="00B8201F" w:rsidRDefault="001B4BCC" w:rsidP="00D91C1B">
      <w:pPr>
        <w:pStyle w:val="a3"/>
        <w:spacing w:line="360" w:lineRule="auto"/>
        <w:ind w:right="694" w:firstLine="566"/>
      </w:pPr>
      <w:r w:rsidRPr="00B8201F">
        <w:t>Программа</w:t>
      </w:r>
      <w:r w:rsidRPr="00B8201F">
        <w:rPr>
          <w:spacing w:val="1"/>
        </w:rPr>
        <w:t xml:space="preserve"> </w:t>
      </w:r>
      <w:r w:rsidRPr="00B8201F">
        <w:t>позволяет</w:t>
      </w:r>
      <w:r w:rsidRPr="00B8201F">
        <w:rPr>
          <w:spacing w:val="1"/>
        </w:rPr>
        <w:t xml:space="preserve"> </w:t>
      </w:r>
      <w:r w:rsidRPr="00B8201F">
        <w:t>оптимально</w:t>
      </w:r>
      <w:r w:rsidRPr="00B8201F">
        <w:rPr>
          <w:spacing w:val="1"/>
        </w:rPr>
        <w:t xml:space="preserve"> </w:t>
      </w:r>
      <w:r w:rsidRPr="00B8201F">
        <w:t>спланировать</w:t>
      </w:r>
      <w:r w:rsidRPr="00B8201F">
        <w:rPr>
          <w:spacing w:val="1"/>
        </w:rPr>
        <w:t xml:space="preserve"> </w:t>
      </w:r>
      <w:r w:rsidRPr="00B8201F">
        <w:t>работу</w:t>
      </w:r>
      <w:r w:rsidRPr="00B8201F">
        <w:rPr>
          <w:spacing w:val="1"/>
        </w:rPr>
        <w:t xml:space="preserve"> </w:t>
      </w:r>
      <w:r w:rsidRPr="00B8201F">
        <w:t>с</w:t>
      </w:r>
      <w:r w:rsidRPr="00B8201F">
        <w:rPr>
          <w:spacing w:val="1"/>
        </w:rPr>
        <w:t xml:space="preserve"> </w:t>
      </w:r>
      <w:r w:rsidRPr="00B8201F">
        <w:t>детьми</w:t>
      </w:r>
      <w:r w:rsidRPr="00B8201F">
        <w:rPr>
          <w:spacing w:val="1"/>
        </w:rPr>
        <w:t xml:space="preserve"> </w:t>
      </w:r>
      <w:r w:rsidRPr="00B8201F">
        <w:t>на</w:t>
      </w:r>
      <w:r w:rsidRPr="00B8201F">
        <w:rPr>
          <w:spacing w:val="1"/>
        </w:rPr>
        <w:t xml:space="preserve"> </w:t>
      </w:r>
      <w:r w:rsidRPr="00B8201F">
        <w:t>основе</w:t>
      </w:r>
      <w:r w:rsidRPr="00B8201F">
        <w:rPr>
          <w:spacing w:val="1"/>
        </w:rPr>
        <w:t xml:space="preserve"> </w:t>
      </w:r>
      <w:r w:rsidRPr="00B8201F">
        <w:t>интеграции</w:t>
      </w:r>
      <w:r w:rsidRPr="00B8201F">
        <w:rPr>
          <w:spacing w:val="-4"/>
        </w:rPr>
        <w:t xml:space="preserve"> </w:t>
      </w:r>
      <w:r w:rsidRPr="00B8201F">
        <w:t>форм</w:t>
      </w:r>
      <w:r w:rsidRPr="00B8201F">
        <w:rPr>
          <w:spacing w:val="-4"/>
        </w:rPr>
        <w:t xml:space="preserve"> </w:t>
      </w:r>
      <w:r w:rsidRPr="00B8201F">
        <w:t>детской</w:t>
      </w:r>
      <w:r w:rsidRPr="00B8201F">
        <w:rPr>
          <w:spacing w:val="-4"/>
        </w:rPr>
        <w:t xml:space="preserve"> </w:t>
      </w:r>
      <w:r w:rsidRPr="00B8201F">
        <w:t>активности</w:t>
      </w:r>
      <w:r w:rsidRPr="00B8201F">
        <w:rPr>
          <w:spacing w:val="-4"/>
        </w:rPr>
        <w:t xml:space="preserve"> </w:t>
      </w:r>
      <w:r w:rsidRPr="00B8201F">
        <w:t>в</w:t>
      </w:r>
      <w:r w:rsidRPr="00B8201F">
        <w:rPr>
          <w:spacing w:val="-5"/>
        </w:rPr>
        <w:t xml:space="preserve"> </w:t>
      </w:r>
      <w:r w:rsidRPr="00B8201F">
        <w:t>различных</w:t>
      </w:r>
      <w:r w:rsidRPr="00B8201F">
        <w:rPr>
          <w:spacing w:val="-5"/>
        </w:rPr>
        <w:t xml:space="preserve"> </w:t>
      </w:r>
      <w:r w:rsidRPr="00B8201F">
        <w:t>направлениях</w:t>
      </w:r>
      <w:r w:rsidRPr="00B8201F">
        <w:rPr>
          <w:spacing w:val="3"/>
        </w:rPr>
        <w:t xml:space="preserve"> </w:t>
      </w:r>
      <w:r w:rsidRPr="00B8201F">
        <w:t>образовательной</w:t>
      </w:r>
      <w:r w:rsidRPr="00B8201F">
        <w:rPr>
          <w:spacing w:val="-4"/>
        </w:rPr>
        <w:t xml:space="preserve"> </w:t>
      </w:r>
      <w:r w:rsidRPr="00B8201F">
        <w:t>работы.</w:t>
      </w:r>
    </w:p>
    <w:p w:rsidR="000314D2" w:rsidRPr="00D91C1B" w:rsidRDefault="001B4BCC" w:rsidP="00D91C1B">
      <w:pPr>
        <w:pStyle w:val="Heading1"/>
        <w:spacing w:line="360" w:lineRule="auto"/>
      </w:pPr>
      <w:r w:rsidRPr="00B8201F">
        <w:t>а)</w:t>
      </w:r>
      <w:r w:rsidRPr="00B8201F">
        <w:rPr>
          <w:spacing w:val="-2"/>
        </w:rPr>
        <w:t xml:space="preserve"> </w:t>
      </w:r>
      <w:r w:rsidRPr="00B8201F">
        <w:t>Возрастные</w:t>
      </w:r>
      <w:r w:rsidRPr="00B8201F">
        <w:rPr>
          <w:spacing w:val="56"/>
        </w:rPr>
        <w:t xml:space="preserve"> </w:t>
      </w:r>
      <w:r w:rsidRPr="00B8201F">
        <w:t>особенности</w:t>
      </w:r>
      <w:r w:rsidRPr="00B8201F">
        <w:rPr>
          <w:spacing w:val="57"/>
        </w:rPr>
        <w:t xml:space="preserve"> </w:t>
      </w:r>
      <w:r w:rsidRPr="00B8201F">
        <w:t>психического</w:t>
      </w:r>
      <w:r w:rsidRPr="00B8201F">
        <w:rPr>
          <w:spacing w:val="-1"/>
        </w:rPr>
        <w:t xml:space="preserve"> </w:t>
      </w:r>
      <w:r w:rsidRPr="00B8201F">
        <w:t>развития</w:t>
      </w:r>
      <w:r w:rsidRPr="00B8201F">
        <w:rPr>
          <w:spacing w:val="55"/>
        </w:rPr>
        <w:t xml:space="preserve"> </w:t>
      </w:r>
      <w:r w:rsidRPr="00B8201F">
        <w:t>детей</w:t>
      </w:r>
      <w:r w:rsidRPr="00B8201F">
        <w:rPr>
          <w:spacing w:val="-3"/>
        </w:rPr>
        <w:t xml:space="preserve"> </w:t>
      </w:r>
      <w:r w:rsidRPr="00B8201F">
        <w:t>дошкольного возраста:</w:t>
      </w:r>
    </w:p>
    <w:p w:rsidR="000314D2" w:rsidRPr="00B8201F" w:rsidRDefault="001B4BCC" w:rsidP="007E5726">
      <w:pPr>
        <w:pStyle w:val="Heading2"/>
        <w:spacing w:before="0" w:line="360" w:lineRule="auto"/>
      </w:pPr>
      <w:r w:rsidRPr="00B8201F">
        <w:t>Возрастные</w:t>
      </w:r>
      <w:r w:rsidRPr="00B8201F">
        <w:rPr>
          <w:spacing w:val="55"/>
        </w:rPr>
        <w:t xml:space="preserve"> </w:t>
      </w:r>
      <w:r w:rsidRPr="00B8201F">
        <w:t>особенности</w:t>
      </w:r>
      <w:r w:rsidRPr="00B8201F">
        <w:rPr>
          <w:spacing w:val="55"/>
        </w:rPr>
        <w:t xml:space="preserve"> </w:t>
      </w:r>
      <w:r w:rsidRPr="00B8201F">
        <w:t>психического</w:t>
      </w:r>
      <w:r w:rsidRPr="00B8201F">
        <w:rPr>
          <w:spacing w:val="-2"/>
        </w:rPr>
        <w:t xml:space="preserve"> </w:t>
      </w:r>
      <w:r w:rsidRPr="00B8201F">
        <w:t>развития</w:t>
      </w:r>
      <w:r w:rsidRPr="00B8201F">
        <w:rPr>
          <w:spacing w:val="56"/>
        </w:rPr>
        <w:t xml:space="preserve"> </w:t>
      </w:r>
      <w:r w:rsidRPr="00B8201F">
        <w:t>детей</w:t>
      </w:r>
      <w:r w:rsidRPr="00B8201F">
        <w:rPr>
          <w:spacing w:val="57"/>
        </w:rPr>
        <w:t xml:space="preserve"> </w:t>
      </w:r>
      <w:r w:rsidRPr="00B8201F">
        <w:t>четвертого</w:t>
      </w:r>
      <w:r w:rsidRPr="00B8201F">
        <w:rPr>
          <w:spacing w:val="57"/>
        </w:rPr>
        <w:t xml:space="preserve"> </w:t>
      </w:r>
      <w:r w:rsidRPr="00B8201F">
        <w:t>года</w:t>
      </w:r>
      <w:r w:rsidRPr="00B8201F">
        <w:rPr>
          <w:spacing w:val="57"/>
        </w:rPr>
        <w:t xml:space="preserve"> </w:t>
      </w:r>
      <w:r w:rsidRPr="00B8201F">
        <w:t>жизни.</w:t>
      </w:r>
    </w:p>
    <w:p w:rsidR="000314D2" w:rsidRPr="00B8201F" w:rsidRDefault="001B4BCC" w:rsidP="007E5726">
      <w:pPr>
        <w:pStyle w:val="a3"/>
        <w:spacing w:line="360" w:lineRule="auto"/>
        <w:ind w:right="624" w:firstLine="566"/>
      </w:pPr>
      <w:r w:rsidRPr="00B8201F">
        <w:t>В возрасте 3-4 лет ребенок постепенно выходит за пределы семейного круга. Его</w:t>
      </w:r>
      <w:r w:rsidRPr="00B8201F">
        <w:rPr>
          <w:spacing w:val="1"/>
        </w:rPr>
        <w:t xml:space="preserve"> </w:t>
      </w:r>
      <w:r w:rsidRPr="00B8201F">
        <w:rPr>
          <w:spacing w:val="-1"/>
        </w:rPr>
        <w:t xml:space="preserve">общение </w:t>
      </w:r>
      <w:r w:rsidRPr="00B8201F">
        <w:t>становится внеситуативным. Взрослый становится для ребенка не только членом</w:t>
      </w:r>
      <w:r w:rsidRPr="00B8201F">
        <w:rPr>
          <w:spacing w:val="1"/>
        </w:rPr>
        <w:t xml:space="preserve"> </w:t>
      </w:r>
      <w:r w:rsidRPr="00B8201F">
        <w:rPr>
          <w:spacing w:val="-1"/>
        </w:rPr>
        <w:t xml:space="preserve">семьи, но и носителем определенной </w:t>
      </w:r>
      <w:r w:rsidRPr="00B8201F">
        <w:t>общественной функции. Желание ребенка выполнять</w:t>
      </w:r>
      <w:r w:rsidRPr="00B8201F">
        <w:rPr>
          <w:spacing w:val="1"/>
        </w:rPr>
        <w:t xml:space="preserve"> </w:t>
      </w:r>
      <w:r w:rsidRPr="00B8201F">
        <w:t>такую</w:t>
      </w:r>
      <w:r w:rsidRPr="00B8201F">
        <w:rPr>
          <w:spacing w:val="1"/>
        </w:rPr>
        <w:t xml:space="preserve"> </w:t>
      </w:r>
      <w:r w:rsidRPr="00B8201F">
        <w:t>же</w:t>
      </w:r>
      <w:r w:rsidRPr="00B8201F">
        <w:rPr>
          <w:spacing w:val="1"/>
        </w:rPr>
        <w:t xml:space="preserve"> </w:t>
      </w:r>
      <w:r w:rsidRPr="00B8201F">
        <w:t>функцию</w:t>
      </w:r>
      <w:r w:rsidRPr="00B8201F">
        <w:rPr>
          <w:spacing w:val="1"/>
        </w:rPr>
        <w:t xml:space="preserve"> </w:t>
      </w:r>
      <w:r w:rsidRPr="00B8201F">
        <w:t>приводит</w:t>
      </w:r>
      <w:r w:rsidRPr="00B8201F">
        <w:rPr>
          <w:spacing w:val="1"/>
        </w:rPr>
        <w:t xml:space="preserve"> </w:t>
      </w:r>
      <w:r w:rsidRPr="00B8201F">
        <w:t>к</w:t>
      </w:r>
      <w:r w:rsidRPr="00B8201F">
        <w:rPr>
          <w:spacing w:val="1"/>
        </w:rPr>
        <w:t xml:space="preserve"> </w:t>
      </w:r>
      <w:r w:rsidRPr="00B8201F">
        <w:t>противоречию</w:t>
      </w:r>
      <w:r w:rsidRPr="00B8201F">
        <w:rPr>
          <w:spacing w:val="1"/>
        </w:rPr>
        <w:t xml:space="preserve"> </w:t>
      </w:r>
      <w:r w:rsidRPr="00B8201F">
        <w:t>с</w:t>
      </w:r>
      <w:r w:rsidRPr="00B8201F">
        <w:rPr>
          <w:spacing w:val="1"/>
        </w:rPr>
        <w:t xml:space="preserve"> </w:t>
      </w:r>
      <w:r w:rsidRPr="00B8201F">
        <w:t>его</w:t>
      </w:r>
      <w:r w:rsidRPr="00B8201F">
        <w:rPr>
          <w:spacing w:val="1"/>
        </w:rPr>
        <w:t xml:space="preserve"> </w:t>
      </w:r>
      <w:r w:rsidRPr="00B8201F">
        <w:t>реальными</w:t>
      </w:r>
      <w:r w:rsidRPr="00B8201F">
        <w:rPr>
          <w:spacing w:val="1"/>
        </w:rPr>
        <w:t xml:space="preserve"> </w:t>
      </w:r>
      <w:r w:rsidRPr="00B8201F">
        <w:t>возможностями.</w:t>
      </w:r>
      <w:r w:rsidRPr="00B8201F">
        <w:rPr>
          <w:spacing w:val="1"/>
        </w:rPr>
        <w:t xml:space="preserve"> </w:t>
      </w:r>
      <w:r w:rsidRPr="00B8201F">
        <w:t>Это</w:t>
      </w:r>
      <w:r w:rsidRPr="00B8201F">
        <w:rPr>
          <w:spacing w:val="1"/>
        </w:rPr>
        <w:t xml:space="preserve"> </w:t>
      </w:r>
      <w:r w:rsidRPr="00B8201F">
        <w:rPr>
          <w:spacing w:val="-2"/>
        </w:rPr>
        <w:t>противоречие</w:t>
      </w:r>
      <w:r w:rsidRPr="00B8201F">
        <w:rPr>
          <w:spacing w:val="-13"/>
        </w:rPr>
        <w:t xml:space="preserve"> </w:t>
      </w:r>
      <w:r w:rsidRPr="00B8201F">
        <w:rPr>
          <w:spacing w:val="-2"/>
        </w:rPr>
        <w:t>разрешается</w:t>
      </w:r>
      <w:r w:rsidRPr="00B8201F">
        <w:rPr>
          <w:spacing w:val="-10"/>
        </w:rPr>
        <w:t xml:space="preserve"> </w:t>
      </w:r>
      <w:r w:rsidRPr="00B8201F">
        <w:rPr>
          <w:spacing w:val="-1"/>
        </w:rPr>
        <w:t>через</w:t>
      </w:r>
      <w:r w:rsidRPr="00B8201F">
        <w:rPr>
          <w:spacing w:val="-9"/>
        </w:rPr>
        <w:t xml:space="preserve"> </w:t>
      </w:r>
      <w:r w:rsidRPr="00B8201F">
        <w:rPr>
          <w:spacing w:val="-1"/>
        </w:rPr>
        <w:t>развитие</w:t>
      </w:r>
      <w:r w:rsidRPr="00B8201F">
        <w:rPr>
          <w:spacing w:val="-13"/>
        </w:rPr>
        <w:t xml:space="preserve"> </w:t>
      </w:r>
      <w:r w:rsidRPr="00B8201F">
        <w:rPr>
          <w:spacing w:val="-1"/>
        </w:rPr>
        <w:t>игры,</w:t>
      </w:r>
      <w:r w:rsidRPr="00B8201F">
        <w:rPr>
          <w:spacing w:val="-11"/>
        </w:rPr>
        <w:t xml:space="preserve"> </w:t>
      </w:r>
      <w:r w:rsidRPr="00B8201F">
        <w:rPr>
          <w:spacing w:val="-1"/>
        </w:rPr>
        <w:t>которая</w:t>
      </w:r>
      <w:r w:rsidRPr="00B8201F">
        <w:rPr>
          <w:spacing w:val="-11"/>
        </w:rPr>
        <w:t xml:space="preserve"> </w:t>
      </w:r>
      <w:r w:rsidRPr="00B8201F">
        <w:rPr>
          <w:spacing w:val="-1"/>
        </w:rPr>
        <w:t>становится</w:t>
      </w:r>
      <w:r w:rsidRPr="00B8201F">
        <w:rPr>
          <w:spacing w:val="-10"/>
        </w:rPr>
        <w:t xml:space="preserve"> </w:t>
      </w:r>
      <w:r w:rsidRPr="00B8201F">
        <w:rPr>
          <w:spacing w:val="-1"/>
        </w:rPr>
        <w:t>ведущим</w:t>
      </w:r>
      <w:r w:rsidRPr="00B8201F">
        <w:rPr>
          <w:spacing w:val="-10"/>
        </w:rPr>
        <w:t xml:space="preserve"> </w:t>
      </w:r>
      <w:r w:rsidRPr="00B8201F">
        <w:rPr>
          <w:spacing w:val="-1"/>
        </w:rPr>
        <w:t>видом</w:t>
      </w:r>
      <w:r w:rsidRPr="00B8201F">
        <w:rPr>
          <w:spacing w:val="-12"/>
        </w:rPr>
        <w:t xml:space="preserve"> </w:t>
      </w:r>
      <w:r w:rsidRPr="00B8201F">
        <w:rPr>
          <w:spacing w:val="-1"/>
        </w:rPr>
        <w:t>деятел</w:t>
      </w:r>
      <w:proofErr w:type="gramStart"/>
      <w:r w:rsidRPr="00B8201F">
        <w:rPr>
          <w:spacing w:val="-1"/>
        </w:rPr>
        <w:t>ь-</w:t>
      </w:r>
      <w:proofErr w:type="gramEnd"/>
      <w:r w:rsidRPr="00B8201F">
        <w:rPr>
          <w:spacing w:val="-58"/>
        </w:rPr>
        <w:t xml:space="preserve"> </w:t>
      </w:r>
      <w:r w:rsidRPr="00B8201F">
        <w:t>ности</w:t>
      </w:r>
      <w:r w:rsidRPr="00B8201F">
        <w:rPr>
          <w:spacing w:val="-1"/>
        </w:rPr>
        <w:t xml:space="preserve"> </w:t>
      </w:r>
      <w:r w:rsidRPr="00B8201F">
        <w:t>в</w:t>
      </w:r>
      <w:r w:rsidRPr="00B8201F">
        <w:rPr>
          <w:spacing w:val="-1"/>
        </w:rPr>
        <w:t xml:space="preserve"> </w:t>
      </w:r>
      <w:r w:rsidRPr="00B8201F">
        <w:t>дошкольном</w:t>
      </w:r>
      <w:r w:rsidRPr="00B8201F">
        <w:rPr>
          <w:spacing w:val="-1"/>
        </w:rPr>
        <w:t xml:space="preserve"> </w:t>
      </w:r>
      <w:r w:rsidRPr="00B8201F">
        <w:t>возрасте.</w:t>
      </w:r>
    </w:p>
    <w:p w:rsidR="000314D2" w:rsidRPr="00B8201F" w:rsidRDefault="001B4BCC" w:rsidP="007E5726">
      <w:pPr>
        <w:pStyle w:val="a3"/>
        <w:spacing w:line="360" w:lineRule="auto"/>
        <w:ind w:right="620" w:firstLine="566"/>
      </w:pPr>
      <w:r w:rsidRPr="00B8201F">
        <w:t>Главной особенностью игры является ее условность: выполнение одних действий с</w:t>
      </w:r>
      <w:r w:rsidRPr="00B8201F">
        <w:rPr>
          <w:spacing w:val="1"/>
        </w:rPr>
        <w:t xml:space="preserve"> </w:t>
      </w:r>
      <w:r w:rsidRPr="00B8201F">
        <w:rPr>
          <w:spacing w:val="-4"/>
        </w:rPr>
        <w:t>одними</w:t>
      </w:r>
      <w:r w:rsidRPr="00B8201F">
        <w:rPr>
          <w:spacing w:val="-11"/>
        </w:rPr>
        <w:t xml:space="preserve"> </w:t>
      </w:r>
      <w:r w:rsidRPr="00B8201F">
        <w:rPr>
          <w:spacing w:val="-4"/>
        </w:rPr>
        <w:t>предметами</w:t>
      </w:r>
      <w:r w:rsidRPr="00B8201F">
        <w:rPr>
          <w:spacing w:val="-8"/>
        </w:rPr>
        <w:t xml:space="preserve"> </w:t>
      </w:r>
      <w:r w:rsidRPr="00B8201F">
        <w:rPr>
          <w:spacing w:val="-4"/>
        </w:rPr>
        <w:t>предполагает</w:t>
      </w:r>
      <w:r w:rsidRPr="00B8201F">
        <w:rPr>
          <w:spacing w:val="-9"/>
        </w:rPr>
        <w:t xml:space="preserve"> </w:t>
      </w:r>
      <w:r w:rsidRPr="00B8201F">
        <w:rPr>
          <w:spacing w:val="-4"/>
        </w:rPr>
        <w:t>их</w:t>
      </w:r>
      <w:r w:rsidRPr="00B8201F">
        <w:rPr>
          <w:spacing w:val="-8"/>
        </w:rPr>
        <w:t xml:space="preserve"> </w:t>
      </w:r>
      <w:r w:rsidRPr="00B8201F">
        <w:rPr>
          <w:spacing w:val="-4"/>
        </w:rPr>
        <w:t>отнесенность</w:t>
      </w:r>
      <w:r w:rsidRPr="00B8201F">
        <w:rPr>
          <w:spacing w:val="-9"/>
        </w:rPr>
        <w:t xml:space="preserve"> </w:t>
      </w:r>
      <w:r w:rsidRPr="00B8201F">
        <w:rPr>
          <w:spacing w:val="-4"/>
        </w:rPr>
        <w:t>к</w:t>
      </w:r>
      <w:r w:rsidRPr="00B8201F">
        <w:rPr>
          <w:spacing w:val="-11"/>
        </w:rPr>
        <w:t xml:space="preserve"> </w:t>
      </w:r>
      <w:r w:rsidRPr="00B8201F">
        <w:rPr>
          <w:spacing w:val="-4"/>
        </w:rPr>
        <w:t>другим</w:t>
      </w:r>
      <w:r w:rsidRPr="00B8201F">
        <w:rPr>
          <w:spacing w:val="-9"/>
        </w:rPr>
        <w:t xml:space="preserve"> </w:t>
      </w:r>
      <w:r w:rsidRPr="00B8201F">
        <w:rPr>
          <w:spacing w:val="-4"/>
        </w:rPr>
        <w:t>действиям</w:t>
      </w:r>
      <w:r w:rsidRPr="00B8201F">
        <w:rPr>
          <w:spacing w:val="-9"/>
        </w:rPr>
        <w:t xml:space="preserve"> </w:t>
      </w:r>
      <w:r w:rsidRPr="00B8201F">
        <w:rPr>
          <w:spacing w:val="-4"/>
        </w:rPr>
        <w:t>с</w:t>
      </w:r>
      <w:r w:rsidRPr="00B8201F">
        <w:rPr>
          <w:spacing w:val="-8"/>
        </w:rPr>
        <w:t xml:space="preserve"> </w:t>
      </w:r>
      <w:r w:rsidRPr="00B8201F">
        <w:rPr>
          <w:spacing w:val="-4"/>
        </w:rPr>
        <w:t>другими</w:t>
      </w:r>
      <w:r w:rsidRPr="00B8201F">
        <w:rPr>
          <w:spacing w:val="-8"/>
        </w:rPr>
        <w:t xml:space="preserve"> </w:t>
      </w:r>
      <w:r w:rsidRPr="00B8201F">
        <w:rPr>
          <w:spacing w:val="-4"/>
        </w:rPr>
        <w:t>предметами.</w:t>
      </w:r>
      <w:r w:rsidRPr="00B8201F">
        <w:rPr>
          <w:spacing w:val="-58"/>
        </w:rPr>
        <w:t xml:space="preserve"> </w:t>
      </w:r>
      <w:r w:rsidRPr="00B8201F">
        <w:t>Основным содержанием игры младших дошкольников являются действия с игрушками и</w:t>
      </w:r>
      <w:r w:rsidRPr="00B8201F">
        <w:rPr>
          <w:spacing w:val="1"/>
        </w:rPr>
        <w:t xml:space="preserve"> </w:t>
      </w:r>
      <w:r w:rsidRPr="00B8201F">
        <w:rPr>
          <w:spacing w:val="-2"/>
        </w:rPr>
        <w:t>предметами-заместителями. Продолжительность игры небольшая. Младшие дошкольники</w:t>
      </w:r>
      <w:r w:rsidRPr="00B8201F">
        <w:rPr>
          <w:spacing w:val="-1"/>
        </w:rPr>
        <w:t xml:space="preserve"> </w:t>
      </w:r>
      <w:r w:rsidRPr="00B8201F">
        <w:rPr>
          <w:spacing w:val="-3"/>
        </w:rPr>
        <w:t>ограничиваются</w:t>
      </w:r>
      <w:r w:rsidRPr="00B8201F">
        <w:rPr>
          <w:spacing w:val="-12"/>
        </w:rPr>
        <w:t xml:space="preserve"> </w:t>
      </w:r>
      <w:r w:rsidRPr="00B8201F">
        <w:rPr>
          <w:spacing w:val="-3"/>
        </w:rPr>
        <w:t>игрой</w:t>
      </w:r>
      <w:r w:rsidRPr="00B8201F">
        <w:rPr>
          <w:spacing w:val="-9"/>
        </w:rPr>
        <w:t xml:space="preserve"> </w:t>
      </w:r>
      <w:r w:rsidRPr="00B8201F">
        <w:rPr>
          <w:spacing w:val="-3"/>
        </w:rPr>
        <w:t>с</w:t>
      </w:r>
      <w:r w:rsidRPr="00B8201F">
        <w:rPr>
          <w:spacing w:val="-11"/>
        </w:rPr>
        <w:t xml:space="preserve"> </w:t>
      </w:r>
      <w:r w:rsidRPr="00B8201F">
        <w:rPr>
          <w:spacing w:val="-3"/>
        </w:rPr>
        <w:t>одной-двумя</w:t>
      </w:r>
      <w:r w:rsidRPr="00B8201F">
        <w:rPr>
          <w:spacing w:val="-9"/>
        </w:rPr>
        <w:t xml:space="preserve"> </w:t>
      </w:r>
      <w:r w:rsidRPr="00B8201F">
        <w:rPr>
          <w:spacing w:val="-3"/>
        </w:rPr>
        <w:t>ролями</w:t>
      </w:r>
      <w:r w:rsidRPr="00B8201F">
        <w:rPr>
          <w:spacing w:val="-11"/>
        </w:rPr>
        <w:t xml:space="preserve"> </w:t>
      </w:r>
      <w:r w:rsidRPr="00B8201F">
        <w:rPr>
          <w:spacing w:val="-3"/>
        </w:rPr>
        <w:t>и</w:t>
      </w:r>
      <w:r w:rsidRPr="00B8201F">
        <w:rPr>
          <w:spacing w:val="-9"/>
        </w:rPr>
        <w:t xml:space="preserve"> </w:t>
      </w:r>
      <w:r w:rsidRPr="00B8201F">
        <w:rPr>
          <w:spacing w:val="-3"/>
        </w:rPr>
        <w:t>простыми,</w:t>
      </w:r>
      <w:r w:rsidRPr="00B8201F">
        <w:rPr>
          <w:spacing w:val="-11"/>
        </w:rPr>
        <w:t xml:space="preserve"> </w:t>
      </w:r>
      <w:r w:rsidRPr="00B8201F">
        <w:rPr>
          <w:spacing w:val="-3"/>
        </w:rPr>
        <w:t>неразвернутыми</w:t>
      </w:r>
      <w:r w:rsidRPr="00B8201F">
        <w:rPr>
          <w:spacing w:val="-8"/>
        </w:rPr>
        <w:t xml:space="preserve"> </w:t>
      </w:r>
      <w:r w:rsidRPr="00B8201F">
        <w:rPr>
          <w:spacing w:val="-3"/>
        </w:rPr>
        <w:t>сюжетами.</w:t>
      </w:r>
      <w:r w:rsidRPr="00B8201F">
        <w:rPr>
          <w:spacing w:val="-11"/>
        </w:rPr>
        <w:t xml:space="preserve"> </w:t>
      </w:r>
      <w:r w:rsidRPr="00B8201F">
        <w:rPr>
          <w:spacing w:val="-2"/>
        </w:rPr>
        <w:t>Игры</w:t>
      </w:r>
      <w:r w:rsidRPr="00B8201F">
        <w:rPr>
          <w:spacing w:val="-8"/>
        </w:rPr>
        <w:t xml:space="preserve"> </w:t>
      </w:r>
      <w:r w:rsidRPr="00B8201F">
        <w:rPr>
          <w:spacing w:val="-2"/>
        </w:rPr>
        <w:t>с</w:t>
      </w:r>
      <w:r w:rsidRPr="00B8201F">
        <w:rPr>
          <w:spacing w:val="-58"/>
        </w:rPr>
        <w:t xml:space="preserve"> </w:t>
      </w:r>
      <w:r w:rsidRPr="00B8201F">
        <w:t>правилами</w:t>
      </w:r>
      <w:r w:rsidRPr="00B8201F">
        <w:rPr>
          <w:spacing w:val="-13"/>
        </w:rPr>
        <w:t xml:space="preserve"> </w:t>
      </w:r>
      <w:r w:rsidRPr="00B8201F">
        <w:t>в</w:t>
      </w:r>
      <w:r w:rsidRPr="00B8201F">
        <w:rPr>
          <w:spacing w:val="-14"/>
        </w:rPr>
        <w:t xml:space="preserve"> </w:t>
      </w:r>
      <w:r w:rsidRPr="00B8201F">
        <w:t>этом</w:t>
      </w:r>
      <w:r w:rsidRPr="00B8201F">
        <w:rPr>
          <w:spacing w:val="-14"/>
        </w:rPr>
        <w:t xml:space="preserve"> </w:t>
      </w:r>
      <w:r w:rsidRPr="00B8201F">
        <w:t>возрасте</w:t>
      </w:r>
      <w:r w:rsidRPr="00B8201F">
        <w:rPr>
          <w:spacing w:val="-14"/>
        </w:rPr>
        <w:t xml:space="preserve"> </w:t>
      </w:r>
      <w:r w:rsidRPr="00B8201F">
        <w:t>только</w:t>
      </w:r>
      <w:r w:rsidRPr="00B8201F">
        <w:rPr>
          <w:spacing w:val="-13"/>
        </w:rPr>
        <w:t xml:space="preserve"> </w:t>
      </w:r>
      <w:r w:rsidRPr="00B8201F">
        <w:t>начинают</w:t>
      </w:r>
      <w:r w:rsidRPr="00B8201F">
        <w:rPr>
          <w:spacing w:val="-12"/>
        </w:rPr>
        <w:t xml:space="preserve"> </w:t>
      </w:r>
      <w:r w:rsidRPr="00B8201F">
        <w:t>формироваться.</w:t>
      </w:r>
    </w:p>
    <w:p w:rsidR="000314D2" w:rsidRPr="00B8201F" w:rsidRDefault="001B4BCC" w:rsidP="007E5726">
      <w:pPr>
        <w:spacing w:line="360" w:lineRule="auto"/>
        <w:ind w:left="362" w:right="621" w:firstLine="566"/>
        <w:jc w:val="both"/>
        <w:rPr>
          <w:sz w:val="24"/>
          <w:szCs w:val="24"/>
        </w:rPr>
      </w:pPr>
      <w:r w:rsidRPr="00B8201F">
        <w:rPr>
          <w:i/>
          <w:spacing w:val="-3"/>
          <w:sz w:val="24"/>
          <w:szCs w:val="24"/>
        </w:rPr>
        <w:t xml:space="preserve">Изобразительная деятельность </w:t>
      </w:r>
      <w:r w:rsidRPr="00B8201F">
        <w:rPr>
          <w:i/>
          <w:spacing w:val="-2"/>
          <w:sz w:val="24"/>
          <w:szCs w:val="24"/>
        </w:rPr>
        <w:t xml:space="preserve">ребенка зависит от его представлений о предмете. </w:t>
      </w:r>
      <w:r w:rsidRPr="00B8201F">
        <w:rPr>
          <w:spacing w:val="-2"/>
          <w:sz w:val="24"/>
          <w:szCs w:val="24"/>
        </w:rPr>
        <w:t>В</w:t>
      </w:r>
      <w:r w:rsidRPr="00B8201F">
        <w:rPr>
          <w:spacing w:val="-1"/>
          <w:sz w:val="24"/>
          <w:szCs w:val="24"/>
        </w:rPr>
        <w:t xml:space="preserve"> </w:t>
      </w:r>
      <w:r w:rsidRPr="00B8201F">
        <w:rPr>
          <w:spacing w:val="-8"/>
          <w:sz w:val="24"/>
          <w:szCs w:val="24"/>
        </w:rPr>
        <w:t xml:space="preserve">этом возрасте они </w:t>
      </w:r>
      <w:r w:rsidRPr="00B8201F">
        <w:rPr>
          <w:spacing w:val="-7"/>
          <w:sz w:val="24"/>
          <w:szCs w:val="24"/>
        </w:rPr>
        <w:t>только начинают формироваться. Графические образы бедны. У одних детей в</w:t>
      </w:r>
      <w:r w:rsidRPr="00B8201F">
        <w:rPr>
          <w:spacing w:val="-6"/>
          <w:sz w:val="24"/>
          <w:szCs w:val="24"/>
        </w:rPr>
        <w:t xml:space="preserve"> </w:t>
      </w:r>
      <w:r w:rsidRPr="00B8201F">
        <w:rPr>
          <w:spacing w:val="-11"/>
          <w:sz w:val="24"/>
          <w:szCs w:val="24"/>
        </w:rPr>
        <w:t>изображениях</w:t>
      </w:r>
      <w:r w:rsidRPr="00B8201F">
        <w:rPr>
          <w:sz w:val="24"/>
          <w:szCs w:val="24"/>
        </w:rPr>
        <w:t xml:space="preserve"> </w:t>
      </w:r>
      <w:r w:rsidRPr="00B8201F">
        <w:rPr>
          <w:spacing w:val="-11"/>
          <w:sz w:val="24"/>
          <w:szCs w:val="24"/>
        </w:rPr>
        <w:t>отсутствуют</w:t>
      </w:r>
      <w:r w:rsidRPr="00B8201F">
        <w:rPr>
          <w:sz w:val="24"/>
          <w:szCs w:val="24"/>
        </w:rPr>
        <w:t xml:space="preserve"> </w:t>
      </w:r>
      <w:r w:rsidRPr="00B8201F">
        <w:rPr>
          <w:spacing w:val="-10"/>
          <w:sz w:val="24"/>
          <w:szCs w:val="24"/>
        </w:rPr>
        <w:t>детали,</w:t>
      </w:r>
      <w:r w:rsidRPr="00B8201F">
        <w:rPr>
          <w:sz w:val="24"/>
          <w:szCs w:val="24"/>
        </w:rPr>
        <w:t xml:space="preserve"> у </w:t>
      </w:r>
      <w:r w:rsidRPr="00B8201F">
        <w:rPr>
          <w:spacing w:val="-10"/>
          <w:sz w:val="24"/>
          <w:szCs w:val="24"/>
        </w:rPr>
        <w:t>других</w:t>
      </w:r>
      <w:r w:rsidRPr="00B8201F">
        <w:rPr>
          <w:sz w:val="24"/>
          <w:szCs w:val="24"/>
        </w:rPr>
        <w:t xml:space="preserve"> </w:t>
      </w:r>
      <w:r w:rsidRPr="00B8201F">
        <w:rPr>
          <w:spacing w:val="-8"/>
          <w:sz w:val="24"/>
          <w:szCs w:val="24"/>
        </w:rPr>
        <w:t>рисунки</w:t>
      </w:r>
      <w:r w:rsidRPr="00B8201F">
        <w:rPr>
          <w:sz w:val="24"/>
          <w:szCs w:val="24"/>
        </w:rPr>
        <w:t xml:space="preserve"> </w:t>
      </w:r>
      <w:r w:rsidRPr="00B8201F">
        <w:rPr>
          <w:spacing w:val="-9"/>
          <w:sz w:val="24"/>
          <w:szCs w:val="24"/>
        </w:rPr>
        <w:t>могут</w:t>
      </w:r>
      <w:r w:rsidRPr="00B8201F">
        <w:rPr>
          <w:sz w:val="24"/>
          <w:szCs w:val="24"/>
        </w:rPr>
        <w:t xml:space="preserve"> </w:t>
      </w:r>
      <w:r w:rsidRPr="00B8201F">
        <w:rPr>
          <w:spacing w:val="-7"/>
          <w:sz w:val="24"/>
          <w:szCs w:val="24"/>
        </w:rPr>
        <w:t>быть</w:t>
      </w:r>
      <w:r w:rsidRPr="00B8201F">
        <w:rPr>
          <w:sz w:val="24"/>
          <w:szCs w:val="24"/>
        </w:rPr>
        <w:t xml:space="preserve"> </w:t>
      </w:r>
      <w:r w:rsidRPr="00B8201F">
        <w:rPr>
          <w:spacing w:val="-8"/>
          <w:sz w:val="24"/>
          <w:szCs w:val="24"/>
        </w:rPr>
        <w:t>более</w:t>
      </w:r>
      <w:r w:rsidRPr="00B8201F">
        <w:rPr>
          <w:sz w:val="24"/>
          <w:szCs w:val="24"/>
        </w:rPr>
        <w:t xml:space="preserve"> </w:t>
      </w:r>
      <w:r w:rsidRPr="00B8201F">
        <w:rPr>
          <w:spacing w:val="-9"/>
          <w:sz w:val="24"/>
          <w:szCs w:val="24"/>
        </w:rPr>
        <w:t>детализированы.</w:t>
      </w:r>
      <w:r w:rsidRPr="00B8201F">
        <w:rPr>
          <w:sz w:val="24"/>
          <w:szCs w:val="24"/>
        </w:rPr>
        <w:t xml:space="preserve"> </w:t>
      </w:r>
      <w:r w:rsidRPr="00B8201F">
        <w:rPr>
          <w:spacing w:val="-8"/>
          <w:sz w:val="24"/>
          <w:szCs w:val="24"/>
        </w:rPr>
        <w:t>Дети</w:t>
      </w:r>
      <w:r w:rsidRPr="00B8201F">
        <w:rPr>
          <w:sz w:val="24"/>
          <w:szCs w:val="24"/>
        </w:rPr>
        <w:t xml:space="preserve"> </w:t>
      </w:r>
      <w:r w:rsidRPr="00B8201F">
        <w:rPr>
          <w:spacing w:val="-8"/>
          <w:sz w:val="24"/>
          <w:szCs w:val="24"/>
        </w:rPr>
        <w:t>уже</w:t>
      </w:r>
      <w:r w:rsidRPr="00B8201F">
        <w:rPr>
          <w:spacing w:val="1"/>
          <w:sz w:val="24"/>
          <w:szCs w:val="24"/>
        </w:rPr>
        <w:t xml:space="preserve"> </w:t>
      </w:r>
      <w:r w:rsidRPr="00B8201F">
        <w:rPr>
          <w:sz w:val="24"/>
          <w:szCs w:val="24"/>
        </w:rPr>
        <w:t>могут</w:t>
      </w:r>
      <w:r w:rsidRPr="00B8201F">
        <w:rPr>
          <w:spacing w:val="-19"/>
          <w:sz w:val="24"/>
          <w:szCs w:val="24"/>
        </w:rPr>
        <w:t xml:space="preserve"> </w:t>
      </w:r>
      <w:r w:rsidRPr="00B8201F">
        <w:rPr>
          <w:sz w:val="24"/>
          <w:szCs w:val="24"/>
        </w:rPr>
        <w:t>использовать</w:t>
      </w:r>
      <w:r w:rsidRPr="00B8201F">
        <w:rPr>
          <w:spacing w:val="-20"/>
          <w:sz w:val="24"/>
          <w:szCs w:val="24"/>
        </w:rPr>
        <w:t xml:space="preserve"> </w:t>
      </w:r>
      <w:r w:rsidRPr="00B8201F">
        <w:rPr>
          <w:sz w:val="24"/>
          <w:szCs w:val="24"/>
        </w:rPr>
        <w:t>цвет.</w:t>
      </w:r>
    </w:p>
    <w:p w:rsidR="000314D2" w:rsidRPr="00B8201F" w:rsidRDefault="001B4BCC" w:rsidP="007E5726">
      <w:pPr>
        <w:spacing w:line="360" w:lineRule="auto"/>
        <w:ind w:left="362" w:right="624" w:firstLine="566"/>
        <w:jc w:val="both"/>
        <w:rPr>
          <w:sz w:val="24"/>
          <w:szCs w:val="24"/>
        </w:rPr>
      </w:pPr>
      <w:r w:rsidRPr="00B8201F">
        <w:rPr>
          <w:i/>
          <w:spacing w:val="-2"/>
          <w:sz w:val="24"/>
          <w:szCs w:val="24"/>
        </w:rPr>
        <w:t>Большое</w:t>
      </w:r>
      <w:r w:rsidRPr="00B8201F">
        <w:rPr>
          <w:i/>
          <w:spacing w:val="-13"/>
          <w:sz w:val="24"/>
          <w:szCs w:val="24"/>
        </w:rPr>
        <w:t xml:space="preserve"> </w:t>
      </w:r>
      <w:r w:rsidRPr="00B8201F">
        <w:rPr>
          <w:i/>
          <w:spacing w:val="-2"/>
          <w:sz w:val="24"/>
          <w:szCs w:val="24"/>
        </w:rPr>
        <w:t>значение</w:t>
      </w:r>
      <w:r w:rsidRPr="00B8201F">
        <w:rPr>
          <w:i/>
          <w:spacing w:val="-12"/>
          <w:sz w:val="24"/>
          <w:szCs w:val="24"/>
        </w:rPr>
        <w:t xml:space="preserve"> </w:t>
      </w:r>
      <w:r w:rsidRPr="00B8201F">
        <w:rPr>
          <w:i/>
          <w:spacing w:val="-2"/>
          <w:sz w:val="24"/>
          <w:szCs w:val="24"/>
        </w:rPr>
        <w:t>для</w:t>
      </w:r>
      <w:r w:rsidRPr="00B8201F">
        <w:rPr>
          <w:i/>
          <w:spacing w:val="-12"/>
          <w:sz w:val="24"/>
          <w:szCs w:val="24"/>
        </w:rPr>
        <w:t xml:space="preserve"> </w:t>
      </w:r>
      <w:r w:rsidRPr="00B8201F">
        <w:rPr>
          <w:i/>
          <w:spacing w:val="-2"/>
          <w:sz w:val="24"/>
          <w:szCs w:val="24"/>
        </w:rPr>
        <w:t>развития</w:t>
      </w:r>
      <w:r w:rsidRPr="00B8201F">
        <w:rPr>
          <w:i/>
          <w:spacing w:val="-13"/>
          <w:sz w:val="24"/>
          <w:szCs w:val="24"/>
        </w:rPr>
        <w:t xml:space="preserve"> </w:t>
      </w:r>
      <w:r w:rsidRPr="00B8201F">
        <w:rPr>
          <w:i/>
          <w:spacing w:val="-2"/>
          <w:sz w:val="24"/>
          <w:szCs w:val="24"/>
        </w:rPr>
        <w:t>мелкой</w:t>
      </w:r>
      <w:r w:rsidRPr="00B8201F">
        <w:rPr>
          <w:i/>
          <w:spacing w:val="-11"/>
          <w:sz w:val="24"/>
          <w:szCs w:val="24"/>
        </w:rPr>
        <w:t xml:space="preserve"> </w:t>
      </w:r>
      <w:r w:rsidRPr="00B8201F">
        <w:rPr>
          <w:i/>
          <w:spacing w:val="-1"/>
          <w:sz w:val="24"/>
          <w:szCs w:val="24"/>
        </w:rPr>
        <w:t>моторики</w:t>
      </w:r>
      <w:r w:rsidRPr="00B8201F">
        <w:rPr>
          <w:i/>
          <w:spacing w:val="-12"/>
          <w:sz w:val="24"/>
          <w:szCs w:val="24"/>
        </w:rPr>
        <w:t xml:space="preserve"> </w:t>
      </w:r>
      <w:r w:rsidRPr="00B8201F">
        <w:rPr>
          <w:i/>
          <w:spacing w:val="-1"/>
          <w:sz w:val="24"/>
          <w:szCs w:val="24"/>
        </w:rPr>
        <w:t>имеет</w:t>
      </w:r>
      <w:r w:rsidRPr="00B8201F">
        <w:rPr>
          <w:i/>
          <w:spacing w:val="-11"/>
          <w:sz w:val="24"/>
          <w:szCs w:val="24"/>
        </w:rPr>
        <w:t xml:space="preserve"> </w:t>
      </w:r>
      <w:r w:rsidRPr="00B8201F">
        <w:rPr>
          <w:i/>
          <w:spacing w:val="-1"/>
          <w:sz w:val="24"/>
          <w:szCs w:val="24"/>
        </w:rPr>
        <w:t>лепка</w:t>
      </w:r>
      <w:r w:rsidRPr="00B8201F">
        <w:rPr>
          <w:spacing w:val="-1"/>
          <w:sz w:val="24"/>
          <w:szCs w:val="24"/>
        </w:rPr>
        <w:t>.</w:t>
      </w:r>
      <w:r w:rsidRPr="00B8201F">
        <w:rPr>
          <w:spacing w:val="-12"/>
          <w:sz w:val="24"/>
          <w:szCs w:val="24"/>
        </w:rPr>
        <w:t xml:space="preserve"> </w:t>
      </w:r>
      <w:r w:rsidRPr="00B8201F">
        <w:rPr>
          <w:spacing w:val="-1"/>
          <w:sz w:val="24"/>
          <w:szCs w:val="24"/>
        </w:rPr>
        <w:t>Младшие</w:t>
      </w:r>
      <w:r w:rsidRPr="00B8201F">
        <w:rPr>
          <w:spacing w:val="-14"/>
          <w:sz w:val="24"/>
          <w:szCs w:val="24"/>
        </w:rPr>
        <w:t xml:space="preserve"> </w:t>
      </w:r>
      <w:r w:rsidRPr="00B8201F">
        <w:rPr>
          <w:spacing w:val="-1"/>
          <w:sz w:val="24"/>
          <w:szCs w:val="24"/>
        </w:rPr>
        <w:t>дошкольники</w:t>
      </w:r>
      <w:r w:rsidRPr="00B8201F">
        <w:rPr>
          <w:spacing w:val="-57"/>
          <w:sz w:val="24"/>
          <w:szCs w:val="24"/>
        </w:rPr>
        <w:t xml:space="preserve"> </w:t>
      </w:r>
      <w:r w:rsidRPr="00B8201F">
        <w:rPr>
          <w:sz w:val="24"/>
          <w:szCs w:val="24"/>
        </w:rPr>
        <w:t>способны</w:t>
      </w:r>
      <w:r w:rsidRPr="00B8201F">
        <w:rPr>
          <w:spacing w:val="-14"/>
          <w:sz w:val="24"/>
          <w:szCs w:val="24"/>
        </w:rPr>
        <w:t xml:space="preserve"> </w:t>
      </w:r>
      <w:r w:rsidRPr="00B8201F">
        <w:rPr>
          <w:sz w:val="24"/>
          <w:szCs w:val="24"/>
        </w:rPr>
        <w:t>под</w:t>
      </w:r>
      <w:r w:rsidRPr="00B8201F">
        <w:rPr>
          <w:spacing w:val="-10"/>
          <w:sz w:val="24"/>
          <w:szCs w:val="24"/>
        </w:rPr>
        <w:t xml:space="preserve"> </w:t>
      </w:r>
      <w:r w:rsidRPr="00B8201F">
        <w:rPr>
          <w:sz w:val="24"/>
          <w:szCs w:val="24"/>
        </w:rPr>
        <w:t>руководством</w:t>
      </w:r>
      <w:r w:rsidRPr="00B8201F">
        <w:rPr>
          <w:spacing w:val="-14"/>
          <w:sz w:val="24"/>
          <w:szCs w:val="24"/>
        </w:rPr>
        <w:t xml:space="preserve"> </w:t>
      </w:r>
      <w:r w:rsidRPr="00B8201F">
        <w:rPr>
          <w:sz w:val="24"/>
          <w:szCs w:val="24"/>
        </w:rPr>
        <w:t>взрослого</w:t>
      </w:r>
      <w:r w:rsidRPr="00B8201F">
        <w:rPr>
          <w:spacing w:val="-11"/>
          <w:sz w:val="24"/>
          <w:szCs w:val="24"/>
        </w:rPr>
        <w:t xml:space="preserve"> </w:t>
      </w:r>
      <w:r w:rsidRPr="00B8201F">
        <w:rPr>
          <w:sz w:val="24"/>
          <w:szCs w:val="24"/>
        </w:rPr>
        <w:t>вылепить</w:t>
      </w:r>
      <w:r w:rsidRPr="00B8201F">
        <w:rPr>
          <w:spacing w:val="-11"/>
          <w:sz w:val="24"/>
          <w:szCs w:val="24"/>
        </w:rPr>
        <w:t xml:space="preserve"> </w:t>
      </w:r>
      <w:r w:rsidRPr="00B8201F">
        <w:rPr>
          <w:sz w:val="24"/>
          <w:szCs w:val="24"/>
        </w:rPr>
        <w:t>простые</w:t>
      </w:r>
      <w:r w:rsidRPr="00B8201F">
        <w:rPr>
          <w:spacing w:val="-5"/>
          <w:sz w:val="24"/>
          <w:szCs w:val="24"/>
        </w:rPr>
        <w:t xml:space="preserve"> </w:t>
      </w:r>
      <w:r w:rsidRPr="00B8201F">
        <w:rPr>
          <w:sz w:val="24"/>
          <w:szCs w:val="24"/>
        </w:rPr>
        <w:t>предметы.</w:t>
      </w:r>
    </w:p>
    <w:p w:rsidR="000314D2" w:rsidRPr="00B8201F" w:rsidRDefault="001B4BCC" w:rsidP="007E5726">
      <w:pPr>
        <w:pStyle w:val="a3"/>
        <w:spacing w:line="360" w:lineRule="auto"/>
        <w:ind w:left="928"/>
      </w:pPr>
      <w:r w:rsidRPr="00B8201F">
        <w:t>Известно,</w:t>
      </w:r>
      <w:r w:rsidRPr="00B8201F">
        <w:rPr>
          <w:spacing w:val="-3"/>
        </w:rPr>
        <w:t xml:space="preserve"> </w:t>
      </w:r>
      <w:r w:rsidRPr="00B8201F">
        <w:t>что</w:t>
      </w:r>
      <w:r w:rsidRPr="00B8201F">
        <w:rPr>
          <w:spacing w:val="-5"/>
        </w:rPr>
        <w:t xml:space="preserve"> </w:t>
      </w:r>
      <w:r w:rsidRPr="00B8201F">
        <w:t>аппликация</w:t>
      </w:r>
      <w:r w:rsidRPr="00B8201F">
        <w:rPr>
          <w:spacing w:val="-4"/>
        </w:rPr>
        <w:t xml:space="preserve"> </w:t>
      </w:r>
      <w:r w:rsidRPr="00B8201F">
        <w:t>оказывает</w:t>
      </w:r>
      <w:r w:rsidRPr="00B8201F">
        <w:rPr>
          <w:spacing w:val="-4"/>
        </w:rPr>
        <w:t xml:space="preserve"> </w:t>
      </w:r>
      <w:r w:rsidRPr="00B8201F">
        <w:t>положительное</w:t>
      </w:r>
      <w:r w:rsidRPr="00B8201F">
        <w:rPr>
          <w:spacing w:val="-3"/>
        </w:rPr>
        <w:t xml:space="preserve"> </w:t>
      </w:r>
      <w:r w:rsidRPr="00B8201F">
        <w:t>влияние</w:t>
      </w:r>
      <w:r w:rsidRPr="00B8201F">
        <w:rPr>
          <w:spacing w:val="-5"/>
        </w:rPr>
        <w:t xml:space="preserve"> </w:t>
      </w:r>
      <w:r w:rsidRPr="00B8201F">
        <w:t>на</w:t>
      </w:r>
      <w:r w:rsidRPr="00B8201F">
        <w:rPr>
          <w:spacing w:val="-6"/>
        </w:rPr>
        <w:t xml:space="preserve"> </w:t>
      </w:r>
      <w:r w:rsidRPr="00B8201F">
        <w:t>развитие</w:t>
      </w:r>
      <w:r w:rsidRPr="00B8201F">
        <w:rPr>
          <w:spacing w:val="-3"/>
        </w:rPr>
        <w:t xml:space="preserve"> </w:t>
      </w:r>
      <w:r w:rsidRPr="00B8201F">
        <w:t>восприятия.</w:t>
      </w:r>
    </w:p>
    <w:p w:rsidR="000314D2" w:rsidRPr="00B8201F" w:rsidRDefault="001B4BCC" w:rsidP="007E5726">
      <w:pPr>
        <w:pStyle w:val="a3"/>
        <w:spacing w:line="360" w:lineRule="auto"/>
      </w:pPr>
      <w:r w:rsidRPr="00B8201F">
        <w:t>В</w:t>
      </w:r>
      <w:r w:rsidRPr="00B8201F">
        <w:rPr>
          <w:spacing w:val="-4"/>
        </w:rPr>
        <w:t xml:space="preserve"> </w:t>
      </w:r>
      <w:r w:rsidRPr="00B8201F">
        <w:t>этом</w:t>
      </w:r>
      <w:r w:rsidRPr="00B8201F">
        <w:rPr>
          <w:spacing w:val="-4"/>
        </w:rPr>
        <w:t xml:space="preserve"> </w:t>
      </w:r>
      <w:r w:rsidRPr="00B8201F">
        <w:t>возрасте</w:t>
      </w:r>
      <w:r w:rsidRPr="00B8201F">
        <w:rPr>
          <w:spacing w:val="-3"/>
        </w:rPr>
        <w:t xml:space="preserve"> </w:t>
      </w:r>
      <w:r w:rsidRPr="00B8201F">
        <w:t>детям</w:t>
      </w:r>
      <w:r w:rsidRPr="00B8201F">
        <w:rPr>
          <w:spacing w:val="-3"/>
        </w:rPr>
        <w:t xml:space="preserve"> </w:t>
      </w:r>
      <w:r w:rsidRPr="00B8201F">
        <w:t>доступны</w:t>
      </w:r>
      <w:r w:rsidRPr="00B8201F">
        <w:rPr>
          <w:spacing w:val="-2"/>
        </w:rPr>
        <w:t xml:space="preserve"> </w:t>
      </w:r>
      <w:r w:rsidRPr="00B8201F">
        <w:t>простейшие</w:t>
      </w:r>
      <w:r w:rsidRPr="00B8201F">
        <w:rPr>
          <w:spacing w:val="-3"/>
        </w:rPr>
        <w:t xml:space="preserve"> </w:t>
      </w:r>
      <w:r w:rsidRPr="00B8201F">
        <w:t>виды</w:t>
      </w:r>
      <w:r w:rsidRPr="00B8201F">
        <w:rPr>
          <w:spacing w:val="-2"/>
        </w:rPr>
        <w:t xml:space="preserve"> </w:t>
      </w:r>
      <w:r w:rsidRPr="00B8201F">
        <w:t>аппликации.</w:t>
      </w:r>
    </w:p>
    <w:p w:rsidR="000314D2" w:rsidRPr="00B8201F" w:rsidRDefault="001B4BCC" w:rsidP="007E5726">
      <w:pPr>
        <w:pStyle w:val="a3"/>
        <w:spacing w:line="360" w:lineRule="auto"/>
        <w:ind w:right="625" w:firstLine="566"/>
      </w:pPr>
      <w:r w:rsidRPr="00B8201F">
        <w:rPr>
          <w:spacing w:val="-3"/>
        </w:rPr>
        <w:t>Конструктивная</w:t>
      </w:r>
      <w:r w:rsidRPr="00B8201F">
        <w:rPr>
          <w:spacing w:val="-11"/>
        </w:rPr>
        <w:t xml:space="preserve"> </w:t>
      </w:r>
      <w:r w:rsidRPr="00B8201F">
        <w:rPr>
          <w:spacing w:val="-3"/>
        </w:rPr>
        <w:t>деятельность</w:t>
      </w:r>
      <w:r w:rsidRPr="00B8201F">
        <w:rPr>
          <w:spacing w:val="-10"/>
        </w:rPr>
        <w:t xml:space="preserve"> </w:t>
      </w:r>
      <w:r w:rsidRPr="00B8201F">
        <w:rPr>
          <w:spacing w:val="-3"/>
        </w:rPr>
        <w:t>в</w:t>
      </w:r>
      <w:r w:rsidRPr="00B8201F">
        <w:rPr>
          <w:spacing w:val="-9"/>
        </w:rPr>
        <w:t xml:space="preserve"> </w:t>
      </w:r>
      <w:r w:rsidRPr="00B8201F">
        <w:rPr>
          <w:spacing w:val="-3"/>
        </w:rPr>
        <w:t>младшем</w:t>
      </w:r>
      <w:r w:rsidRPr="00B8201F">
        <w:rPr>
          <w:spacing w:val="-10"/>
        </w:rPr>
        <w:t xml:space="preserve"> </w:t>
      </w:r>
      <w:r w:rsidRPr="00B8201F">
        <w:rPr>
          <w:spacing w:val="-3"/>
        </w:rPr>
        <w:t>дошкольном</w:t>
      </w:r>
      <w:r w:rsidRPr="00B8201F">
        <w:rPr>
          <w:spacing w:val="-10"/>
        </w:rPr>
        <w:t xml:space="preserve"> </w:t>
      </w:r>
      <w:r w:rsidRPr="00B8201F">
        <w:rPr>
          <w:spacing w:val="-3"/>
        </w:rPr>
        <w:t>возрасте</w:t>
      </w:r>
      <w:r w:rsidRPr="00B8201F">
        <w:rPr>
          <w:spacing w:val="-10"/>
        </w:rPr>
        <w:t xml:space="preserve"> </w:t>
      </w:r>
      <w:r w:rsidRPr="00B8201F">
        <w:rPr>
          <w:spacing w:val="-3"/>
        </w:rPr>
        <w:t>ограничена</w:t>
      </w:r>
      <w:r w:rsidRPr="00B8201F">
        <w:rPr>
          <w:spacing w:val="-9"/>
        </w:rPr>
        <w:t xml:space="preserve"> </w:t>
      </w:r>
      <w:r w:rsidRPr="00B8201F">
        <w:rPr>
          <w:spacing w:val="-3"/>
        </w:rPr>
        <w:t>возведением</w:t>
      </w:r>
      <w:r w:rsidRPr="00B8201F">
        <w:rPr>
          <w:spacing w:val="-57"/>
        </w:rPr>
        <w:t xml:space="preserve"> </w:t>
      </w:r>
      <w:r w:rsidRPr="00B8201F">
        <w:t>несложных</w:t>
      </w:r>
      <w:r w:rsidRPr="00B8201F">
        <w:rPr>
          <w:spacing w:val="-10"/>
        </w:rPr>
        <w:t xml:space="preserve"> </w:t>
      </w:r>
      <w:r w:rsidRPr="00B8201F">
        <w:t>построек</w:t>
      </w:r>
      <w:r w:rsidRPr="00B8201F">
        <w:rPr>
          <w:spacing w:val="-13"/>
        </w:rPr>
        <w:t xml:space="preserve"> </w:t>
      </w:r>
      <w:r w:rsidRPr="00B8201F">
        <w:t>по</w:t>
      </w:r>
      <w:r w:rsidRPr="00B8201F">
        <w:rPr>
          <w:spacing w:val="-13"/>
        </w:rPr>
        <w:t xml:space="preserve"> </w:t>
      </w:r>
      <w:r w:rsidRPr="00B8201F">
        <w:t>образцу</w:t>
      </w:r>
      <w:r w:rsidRPr="00B8201F">
        <w:rPr>
          <w:spacing w:val="-18"/>
        </w:rPr>
        <w:t xml:space="preserve"> </w:t>
      </w:r>
      <w:r w:rsidRPr="00B8201F">
        <w:t>и</w:t>
      </w:r>
      <w:r w:rsidRPr="00B8201F">
        <w:rPr>
          <w:spacing w:val="-11"/>
        </w:rPr>
        <w:t xml:space="preserve"> </w:t>
      </w:r>
      <w:r w:rsidRPr="00B8201F">
        <w:t>по</w:t>
      </w:r>
      <w:r w:rsidRPr="00B8201F">
        <w:rPr>
          <w:spacing w:val="-12"/>
        </w:rPr>
        <w:t xml:space="preserve"> </w:t>
      </w:r>
      <w:r w:rsidRPr="00B8201F">
        <w:t>замыслу.</w:t>
      </w:r>
    </w:p>
    <w:p w:rsidR="000314D2" w:rsidRPr="00B8201F" w:rsidRDefault="001B4BCC" w:rsidP="007E5726">
      <w:pPr>
        <w:pStyle w:val="a3"/>
        <w:spacing w:line="360" w:lineRule="auto"/>
        <w:ind w:right="622" w:firstLine="566"/>
      </w:pPr>
      <w:r w:rsidRPr="00B8201F">
        <w:t>В младшем дошкольном возрасте развивается перцептивная деятельность. Дети от</w:t>
      </w:r>
      <w:r w:rsidRPr="00B8201F">
        <w:rPr>
          <w:spacing w:val="1"/>
        </w:rPr>
        <w:t xml:space="preserve"> </w:t>
      </w:r>
      <w:r w:rsidRPr="00B8201F">
        <w:t>использования</w:t>
      </w:r>
      <w:r w:rsidRPr="00B8201F">
        <w:rPr>
          <w:spacing w:val="1"/>
        </w:rPr>
        <w:t xml:space="preserve"> </w:t>
      </w:r>
      <w:r w:rsidRPr="00B8201F">
        <w:t>предэталонов</w:t>
      </w:r>
      <w:r w:rsidRPr="00B8201F">
        <w:rPr>
          <w:spacing w:val="1"/>
        </w:rPr>
        <w:t xml:space="preserve"> </w:t>
      </w:r>
      <w:r w:rsidRPr="00B8201F">
        <w:t>—</w:t>
      </w:r>
      <w:r w:rsidRPr="00B8201F">
        <w:rPr>
          <w:spacing w:val="1"/>
        </w:rPr>
        <w:t xml:space="preserve"> </w:t>
      </w:r>
      <w:r w:rsidRPr="00B8201F">
        <w:t>индивидуальных</w:t>
      </w:r>
      <w:r w:rsidRPr="00B8201F">
        <w:rPr>
          <w:spacing w:val="1"/>
        </w:rPr>
        <w:t xml:space="preserve"> </w:t>
      </w:r>
      <w:r w:rsidRPr="00B8201F">
        <w:t>единиц</w:t>
      </w:r>
      <w:r w:rsidRPr="00B8201F">
        <w:rPr>
          <w:spacing w:val="1"/>
        </w:rPr>
        <w:t xml:space="preserve"> </w:t>
      </w:r>
      <w:r w:rsidRPr="00B8201F">
        <w:t>восприятия</w:t>
      </w:r>
      <w:r w:rsidRPr="00B8201F">
        <w:rPr>
          <w:spacing w:val="1"/>
        </w:rPr>
        <w:t xml:space="preserve"> </w:t>
      </w:r>
      <w:r w:rsidRPr="00B8201F">
        <w:t>—</w:t>
      </w:r>
      <w:r w:rsidRPr="00B8201F">
        <w:rPr>
          <w:spacing w:val="1"/>
        </w:rPr>
        <w:t xml:space="preserve"> </w:t>
      </w:r>
      <w:r w:rsidRPr="00B8201F">
        <w:t>переходят</w:t>
      </w:r>
      <w:r w:rsidRPr="00B8201F">
        <w:rPr>
          <w:spacing w:val="1"/>
        </w:rPr>
        <w:t xml:space="preserve"> </w:t>
      </w:r>
      <w:r w:rsidRPr="00B8201F">
        <w:t>к</w:t>
      </w:r>
      <w:r w:rsidRPr="00B8201F">
        <w:rPr>
          <w:spacing w:val="1"/>
        </w:rPr>
        <w:t xml:space="preserve"> </w:t>
      </w:r>
      <w:r w:rsidRPr="00B8201F">
        <w:rPr>
          <w:spacing w:val="-2"/>
        </w:rPr>
        <w:t>сенсорным эталонам — культурно выработанным средствам восприятия. К концу младшего</w:t>
      </w:r>
      <w:r w:rsidRPr="00B8201F">
        <w:rPr>
          <w:spacing w:val="-1"/>
        </w:rPr>
        <w:t xml:space="preserve"> </w:t>
      </w:r>
      <w:r w:rsidRPr="00B8201F">
        <w:rPr>
          <w:spacing w:val="-2"/>
        </w:rPr>
        <w:t>дошкольного</w:t>
      </w:r>
      <w:r w:rsidRPr="00B8201F">
        <w:rPr>
          <w:spacing w:val="-12"/>
        </w:rPr>
        <w:t xml:space="preserve"> </w:t>
      </w:r>
      <w:r w:rsidRPr="00B8201F">
        <w:rPr>
          <w:spacing w:val="-1"/>
        </w:rPr>
        <w:t>возраста</w:t>
      </w:r>
      <w:r w:rsidRPr="00B8201F">
        <w:rPr>
          <w:spacing w:val="-13"/>
        </w:rPr>
        <w:t xml:space="preserve"> </w:t>
      </w:r>
      <w:r w:rsidRPr="00B8201F">
        <w:rPr>
          <w:spacing w:val="-1"/>
        </w:rPr>
        <w:t>дети</w:t>
      </w:r>
      <w:r w:rsidRPr="00B8201F">
        <w:rPr>
          <w:spacing w:val="-11"/>
        </w:rPr>
        <w:t xml:space="preserve"> </w:t>
      </w:r>
      <w:r w:rsidRPr="00B8201F">
        <w:rPr>
          <w:spacing w:val="-1"/>
        </w:rPr>
        <w:t>могут</w:t>
      </w:r>
      <w:r w:rsidRPr="00B8201F">
        <w:rPr>
          <w:spacing w:val="-10"/>
        </w:rPr>
        <w:t xml:space="preserve"> </w:t>
      </w:r>
      <w:r w:rsidRPr="00B8201F">
        <w:rPr>
          <w:spacing w:val="-1"/>
        </w:rPr>
        <w:t>воспринимать</w:t>
      </w:r>
      <w:r w:rsidRPr="00B8201F">
        <w:rPr>
          <w:spacing w:val="-6"/>
        </w:rPr>
        <w:t xml:space="preserve"> </w:t>
      </w:r>
      <w:r w:rsidRPr="00B8201F">
        <w:rPr>
          <w:spacing w:val="-1"/>
        </w:rPr>
        <w:t>до</w:t>
      </w:r>
      <w:r w:rsidRPr="00B8201F">
        <w:rPr>
          <w:spacing w:val="-10"/>
        </w:rPr>
        <w:t xml:space="preserve"> </w:t>
      </w:r>
      <w:r w:rsidRPr="00B8201F">
        <w:rPr>
          <w:spacing w:val="-1"/>
        </w:rPr>
        <w:t>пяти</w:t>
      </w:r>
      <w:r w:rsidRPr="00B8201F">
        <w:rPr>
          <w:spacing w:val="-8"/>
        </w:rPr>
        <w:t xml:space="preserve"> </w:t>
      </w:r>
      <w:r w:rsidRPr="00B8201F">
        <w:rPr>
          <w:spacing w:val="-1"/>
        </w:rPr>
        <w:t>и</w:t>
      </w:r>
      <w:r w:rsidRPr="00B8201F">
        <w:rPr>
          <w:spacing w:val="-8"/>
        </w:rPr>
        <w:t xml:space="preserve"> </w:t>
      </w:r>
      <w:r w:rsidRPr="00B8201F">
        <w:rPr>
          <w:spacing w:val="-1"/>
        </w:rPr>
        <w:t>более</w:t>
      </w:r>
      <w:r w:rsidRPr="00B8201F">
        <w:rPr>
          <w:spacing w:val="-10"/>
        </w:rPr>
        <w:t xml:space="preserve"> </w:t>
      </w:r>
      <w:r w:rsidRPr="00B8201F">
        <w:rPr>
          <w:spacing w:val="-1"/>
        </w:rPr>
        <w:t>форм</w:t>
      </w:r>
      <w:r w:rsidRPr="00B8201F">
        <w:rPr>
          <w:spacing w:val="-10"/>
        </w:rPr>
        <w:t xml:space="preserve"> </w:t>
      </w:r>
      <w:r w:rsidRPr="00B8201F">
        <w:rPr>
          <w:spacing w:val="-1"/>
        </w:rPr>
        <w:lastRenderedPageBreak/>
        <w:t>предметов</w:t>
      </w:r>
      <w:r w:rsidRPr="00B8201F">
        <w:rPr>
          <w:spacing w:val="-10"/>
        </w:rPr>
        <w:t xml:space="preserve"> </w:t>
      </w:r>
      <w:r w:rsidRPr="00B8201F">
        <w:rPr>
          <w:spacing w:val="-1"/>
        </w:rPr>
        <w:t>и</w:t>
      </w:r>
      <w:r w:rsidRPr="00B8201F">
        <w:rPr>
          <w:spacing w:val="-8"/>
        </w:rPr>
        <w:t xml:space="preserve"> </w:t>
      </w:r>
      <w:r w:rsidRPr="00B8201F">
        <w:rPr>
          <w:spacing w:val="-1"/>
        </w:rPr>
        <w:t>до</w:t>
      </w:r>
      <w:r w:rsidRPr="00B8201F">
        <w:rPr>
          <w:spacing w:val="-10"/>
        </w:rPr>
        <w:t xml:space="preserve"> </w:t>
      </w:r>
      <w:r w:rsidRPr="00B8201F">
        <w:rPr>
          <w:spacing w:val="-1"/>
        </w:rPr>
        <w:t>семи</w:t>
      </w:r>
      <w:r w:rsidRPr="00B8201F">
        <w:rPr>
          <w:spacing w:val="-8"/>
        </w:rPr>
        <w:t xml:space="preserve"> </w:t>
      </w:r>
      <w:r w:rsidRPr="00B8201F">
        <w:rPr>
          <w:spacing w:val="-1"/>
        </w:rPr>
        <w:t>и</w:t>
      </w:r>
      <w:r w:rsidRPr="00B8201F">
        <w:rPr>
          <w:spacing w:val="-58"/>
        </w:rPr>
        <w:t xml:space="preserve"> </w:t>
      </w:r>
      <w:r w:rsidRPr="00B8201F">
        <w:t>более</w:t>
      </w:r>
      <w:r w:rsidRPr="00B8201F">
        <w:rPr>
          <w:spacing w:val="1"/>
        </w:rPr>
        <w:t xml:space="preserve"> </w:t>
      </w:r>
      <w:r w:rsidRPr="00B8201F">
        <w:t>цветов,</w:t>
      </w:r>
      <w:r w:rsidRPr="00B8201F">
        <w:rPr>
          <w:spacing w:val="1"/>
        </w:rPr>
        <w:t xml:space="preserve"> </w:t>
      </w:r>
      <w:r w:rsidRPr="00B8201F">
        <w:t>способны</w:t>
      </w:r>
      <w:r w:rsidRPr="00B8201F">
        <w:rPr>
          <w:spacing w:val="1"/>
        </w:rPr>
        <w:t xml:space="preserve"> </w:t>
      </w:r>
      <w:r w:rsidRPr="00B8201F">
        <w:t>дифференцировать</w:t>
      </w:r>
      <w:r w:rsidRPr="00B8201F">
        <w:rPr>
          <w:spacing w:val="1"/>
        </w:rPr>
        <w:t xml:space="preserve"> </w:t>
      </w:r>
      <w:r w:rsidRPr="00B8201F">
        <w:t>предметы</w:t>
      </w:r>
      <w:r w:rsidRPr="00B8201F">
        <w:rPr>
          <w:spacing w:val="1"/>
        </w:rPr>
        <w:t xml:space="preserve"> </w:t>
      </w:r>
      <w:r w:rsidRPr="00B8201F">
        <w:t>по</w:t>
      </w:r>
      <w:r w:rsidRPr="00B8201F">
        <w:rPr>
          <w:spacing w:val="1"/>
        </w:rPr>
        <w:t xml:space="preserve"> </w:t>
      </w:r>
      <w:r w:rsidRPr="00B8201F">
        <w:t>величине,</w:t>
      </w:r>
      <w:r w:rsidRPr="00B8201F">
        <w:rPr>
          <w:spacing w:val="1"/>
        </w:rPr>
        <w:t xml:space="preserve"> </w:t>
      </w:r>
      <w:r w:rsidRPr="00B8201F">
        <w:t>ориентироваться</w:t>
      </w:r>
      <w:r w:rsidRPr="00B8201F">
        <w:rPr>
          <w:spacing w:val="1"/>
        </w:rPr>
        <w:t xml:space="preserve"> </w:t>
      </w:r>
      <w:r w:rsidRPr="00B8201F">
        <w:t>в</w:t>
      </w:r>
      <w:r w:rsidRPr="00B8201F">
        <w:rPr>
          <w:spacing w:val="1"/>
        </w:rPr>
        <w:t xml:space="preserve"> </w:t>
      </w:r>
      <w:r w:rsidRPr="00B8201F">
        <w:t>пространстве группы детского сада, а при определенной организации образовательного</w:t>
      </w:r>
      <w:r w:rsidRPr="00B8201F">
        <w:rPr>
          <w:spacing w:val="1"/>
        </w:rPr>
        <w:t xml:space="preserve"> </w:t>
      </w:r>
      <w:r w:rsidRPr="00B8201F">
        <w:t>процесса</w:t>
      </w:r>
      <w:r w:rsidRPr="00B8201F">
        <w:rPr>
          <w:spacing w:val="-14"/>
        </w:rPr>
        <w:t xml:space="preserve"> </w:t>
      </w:r>
      <w:r w:rsidRPr="00B8201F">
        <w:t>и</w:t>
      </w:r>
      <w:r w:rsidRPr="00B8201F">
        <w:rPr>
          <w:spacing w:val="-12"/>
        </w:rPr>
        <w:t xml:space="preserve"> </w:t>
      </w:r>
      <w:r w:rsidRPr="00B8201F">
        <w:t>в</w:t>
      </w:r>
      <w:r w:rsidRPr="00B8201F">
        <w:rPr>
          <w:spacing w:val="-13"/>
        </w:rPr>
        <w:t xml:space="preserve"> </w:t>
      </w:r>
      <w:r w:rsidRPr="00B8201F">
        <w:t>помещении</w:t>
      </w:r>
      <w:r w:rsidRPr="00B8201F">
        <w:rPr>
          <w:spacing w:val="-14"/>
        </w:rPr>
        <w:t xml:space="preserve"> </w:t>
      </w:r>
      <w:r w:rsidRPr="00B8201F">
        <w:t>всего</w:t>
      </w:r>
      <w:r w:rsidRPr="00B8201F">
        <w:rPr>
          <w:spacing w:val="-12"/>
        </w:rPr>
        <w:t xml:space="preserve"> </w:t>
      </w:r>
      <w:r w:rsidRPr="00B8201F">
        <w:t>дошкольного</w:t>
      </w:r>
      <w:r w:rsidRPr="00B8201F">
        <w:rPr>
          <w:spacing w:val="-11"/>
        </w:rPr>
        <w:t xml:space="preserve"> </w:t>
      </w:r>
      <w:r w:rsidRPr="00B8201F">
        <w:t>учреждения.</w:t>
      </w:r>
    </w:p>
    <w:p w:rsidR="000314D2" w:rsidRPr="00B8201F" w:rsidRDefault="001B4BCC" w:rsidP="007E5726">
      <w:pPr>
        <w:pStyle w:val="a3"/>
        <w:spacing w:line="360" w:lineRule="auto"/>
        <w:ind w:right="626" w:firstLine="566"/>
      </w:pPr>
      <w:r w:rsidRPr="00B8201F">
        <w:rPr>
          <w:spacing w:val="-4"/>
        </w:rPr>
        <w:t>Развиваются</w:t>
      </w:r>
      <w:r w:rsidRPr="00B8201F">
        <w:rPr>
          <w:spacing w:val="-11"/>
        </w:rPr>
        <w:t xml:space="preserve"> </w:t>
      </w:r>
      <w:r w:rsidRPr="00B8201F">
        <w:rPr>
          <w:spacing w:val="-4"/>
        </w:rPr>
        <w:t>память</w:t>
      </w:r>
      <w:r w:rsidRPr="00B8201F">
        <w:rPr>
          <w:spacing w:val="-10"/>
        </w:rPr>
        <w:t xml:space="preserve"> </w:t>
      </w:r>
      <w:r w:rsidRPr="00B8201F">
        <w:rPr>
          <w:spacing w:val="-3"/>
        </w:rPr>
        <w:t>и</w:t>
      </w:r>
      <w:r w:rsidRPr="00B8201F">
        <w:rPr>
          <w:spacing w:val="-10"/>
        </w:rPr>
        <w:t xml:space="preserve"> </w:t>
      </w:r>
      <w:r w:rsidRPr="00B8201F">
        <w:rPr>
          <w:spacing w:val="-3"/>
        </w:rPr>
        <w:t>внимание.</w:t>
      </w:r>
      <w:r w:rsidRPr="00B8201F">
        <w:rPr>
          <w:spacing w:val="-10"/>
        </w:rPr>
        <w:t xml:space="preserve"> </w:t>
      </w:r>
      <w:r w:rsidRPr="00B8201F">
        <w:rPr>
          <w:spacing w:val="-3"/>
        </w:rPr>
        <w:t>По</w:t>
      </w:r>
      <w:r w:rsidRPr="00B8201F">
        <w:rPr>
          <w:spacing w:val="-11"/>
        </w:rPr>
        <w:t xml:space="preserve"> </w:t>
      </w:r>
      <w:r w:rsidRPr="00B8201F">
        <w:rPr>
          <w:spacing w:val="-3"/>
        </w:rPr>
        <w:t>просьбе</w:t>
      </w:r>
      <w:r w:rsidRPr="00B8201F">
        <w:rPr>
          <w:spacing w:val="-12"/>
        </w:rPr>
        <w:t xml:space="preserve"> </w:t>
      </w:r>
      <w:r w:rsidRPr="00B8201F">
        <w:rPr>
          <w:spacing w:val="-3"/>
        </w:rPr>
        <w:t>взрослого</w:t>
      </w:r>
      <w:r w:rsidRPr="00B8201F">
        <w:rPr>
          <w:spacing w:val="-11"/>
        </w:rPr>
        <w:t xml:space="preserve"> </w:t>
      </w:r>
      <w:r w:rsidRPr="00B8201F">
        <w:rPr>
          <w:spacing w:val="-3"/>
        </w:rPr>
        <w:t>дети</w:t>
      </w:r>
      <w:r w:rsidRPr="00B8201F">
        <w:rPr>
          <w:spacing w:val="-9"/>
        </w:rPr>
        <w:t xml:space="preserve"> </w:t>
      </w:r>
      <w:r w:rsidRPr="00B8201F">
        <w:rPr>
          <w:spacing w:val="-3"/>
        </w:rPr>
        <w:t>могут</w:t>
      </w:r>
      <w:r w:rsidRPr="00B8201F">
        <w:rPr>
          <w:spacing w:val="-10"/>
        </w:rPr>
        <w:t xml:space="preserve"> </w:t>
      </w:r>
      <w:r w:rsidRPr="00B8201F">
        <w:rPr>
          <w:spacing w:val="-3"/>
        </w:rPr>
        <w:t>запомнить</w:t>
      </w:r>
      <w:r w:rsidRPr="00B8201F">
        <w:rPr>
          <w:spacing w:val="-10"/>
        </w:rPr>
        <w:t xml:space="preserve"> </w:t>
      </w:r>
      <w:r w:rsidRPr="00B8201F">
        <w:rPr>
          <w:spacing w:val="-3"/>
        </w:rPr>
        <w:t>3-4</w:t>
      </w:r>
      <w:r w:rsidRPr="00B8201F">
        <w:rPr>
          <w:spacing w:val="-11"/>
        </w:rPr>
        <w:t xml:space="preserve"> </w:t>
      </w:r>
      <w:r w:rsidRPr="00B8201F">
        <w:rPr>
          <w:spacing w:val="-3"/>
        </w:rPr>
        <w:t>слова</w:t>
      </w:r>
      <w:r w:rsidRPr="00B8201F">
        <w:rPr>
          <w:spacing w:val="-11"/>
        </w:rPr>
        <w:t xml:space="preserve"> </w:t>
      </w:r>
      <w:r w:rsidRPr="00B8201F">
        <w:rPr>
          <w:spacing w:val="-3"/>
        </w:rPr>
        <w:t>и</w:t>
      </w:r>
      <w:r w:rsidRPr="00B8201F">
        <w:rPr>
          <w:spacing w:val="-58"/>
        </w:rPr>
        <w:t xml:space="preserve"> </w:t>
      </w:r>
      <w:r w:rsidRPr="00B8201F">
        <w:rPr>
          <w:spacing w:val="-1"/>
        </w:rPr>
        <w:t>5-6</w:t>
      </w:r>
      <w:r w:rsidRPr="00B8201F">
        <w:rPr>
          <w:spacing w:val="-3"/>
        </w:rPr>
        <w:t xml:space="preserve"> </w:t>
      </w:r>
      <w:r w:rsidRPr="00B8201F">
        <w:rPr>
          <w:spacing w:val="-1"/>
        </w:rPr>
        <w:t>названий</w:t>
      </w:r>
      <w:r w:rsidRPr="00B8201F">
        <w:rPr>
          <w:spacing w:val="-2"/>
        </w:rPr>
        <w:t xml:space="preserve"> </w:t>
      </w:r>
      <w:r w:rsidRPr="00B8201F">
        <w:rPr>
          <w:spacing w:val="-1"/>
        </w:rPr>
        <w:t>предметов.</w:t>
      </w:r>
      <w:r w:rsidRPr="00B8201F">
        <w:rPr>
          <w:spacing w:val="-2"/>
        </w:rPr>
        <w:t xml:space="preserve"> </w:t>
      </w:r>
      <w:r w:rsidRPr="00B8201F">
        <w:t>К</w:t>
      </w:r>
      <w:r w:rsidRPr="00B8201F">
        <w:rPr>
          <w:spacing w:val="-2"/>
        </w:rPr>
        <w:t xml:space="preserve"> </w:t>
      </w:r>
      <w:r w:rsidRPr="00B8201F">
        <w:t>концу</w:t>
      </w:r>
      <w:r w:rsidRPr="00B8201F">
        <w:rPr>
          <w:spacing w:val="-4"/>
        </w:rPr>
        <w:t xml:space="preserve"> </w:t>
      </w:r>
      <w:r w:rsidRPr="00B8201F">
        <w:t>младшего</w:t>
      </w:r>
      <w:r w:rsidRPr="00B8201F">
        <w:rPr>
          <w:spacing w:val="-2"/>
        </w:rPr>
        <w:t xml:space="preserve"> </w:t>
      </w:r>
      <w:r w:rsidRPr="00B8201F">
        <w:t>дошкольного</w:t>
      </w:r>
      <w:r w:rsidRPr="00B8201F">
        <w:rPr>
          <w:spacing w:val="-4"/>
        </w:rPr>
        <w:t xml:space="preserve"> </w:t>
      </w:r>
      <w:r w:rsidRPr="00B8201F">
        <w:t>возраста</w:t>
      </w:r>
      <w:r w:rsidRPr="00B8201F">
        <w:rPr>
          <w:spacing w:val="-6"/>
        </w:rPr>
        <w:t xml:space="preserve"> </w:t>
      </w:r>
      <w:r w:rsidRPr="00B8201F">
        <w:t>они</w:t>
      </w:r>
      <w:r w:rsidRPr="00B8201F">
        <w:rPr>
          <w:spacing w:val="-3"/>
        </w:rPr>
        <w:t xml:space="preserve"> </w:t>
      </w:r>
      <w:r w:rsidRPr="00B8201F">
        <w:t>способны</w:t>
      </w:r>
      <w:r w:rsidRPr="00B8201F">
        <w:rPr>
          <w:spacing w:val="-6"/>
        </w:rPr>
        <w:t xml:space="preserve"> </w:t>
      </w:r>
      <w:r w:rsidRPr="00B8201F">
        <w:t>запомнить</w:t>
      </w:r>
      <w:r w:rsidRPr="00B8201F">
        <w:rPr>
          <w:spacing w:val="-58"/>
        </w:rPr>
        <w:t xml:space="preserve"> </w:t>
      </w:r>
      <w:r w:rsidRPr="00B8201F">
        <w:t>значительные</w:t>
      </w:r>
      <w:r w:rsidRPr="00B8201F">
        <w:rPr>
          <w:spacing w:val="-15"/>
        </w:rPr>
        <w:t xml:space="preserve"> </w:t>
      </w:r>
      <w:r w:rsidRPr="00B8201F">
        <w:t>отрывки</w:t>
      </w:r>
      <w:r w:rsidRPr="00B8201F">
        <w:rPr>
          <w:spacing w:val="-13"/>
        </w:rPr>
        <w:t xml:space="preserve"> </w:t>
      </w:r>
      <w:r w:rsidRPr="00B8201F">
        <w:t>из</w:t>
      </w:r>
      <w:r w:rsidRPr="00B8201F">
        <w:rPr>
          <w:spacing w:val="-15"/>
        </w:rPr>
        <w:t xml:space="preserve"> </w:t>
      </w:r>
      <w:r w:rsidRPr="00B8201F">
        <w:t>любимых</w:t>
      </w:r>
      <w:r w:rsidRPr="00B8201F">
        <w:rPr>
          <w:spacing w:val="-14"/>
        </w:rPr>
        <w:t xml:space="preserve"> </w:t>
      </w:r>
      <w:r w:rsidRPr="00B8201F">
        <w:t>произведений.</w:t>
      </w:r>
    </w:p>
    <w:p w:rsidR="000314D2" w:rsidRPr="00B8201F" w:rsidRDefault="001B4BCC" w:rsidP="007E5726">
      <w:pPr>
        <w:spacing w:line="360" w:lineRule="auto"/>
        <w:ind w:left="362" w:right="623" w:firstLine="566"/>
        <w:jc w:val="both"/>
        <w:rPr>
          <w:sz w:val="24"/>
          <w:szCs w:val="24"/>
        </w:rPr>
      </w:pPr>
      <w:r w:rsidRPr="00B8201F">
        <w:rPr>
          <w:spacing w:val="-1"/>
          <w:sz w:val="24"/>
          <w:szCs w:val="24"/>
        </w:rPr>
        <w:t xml:space="preserve">Продолжает развиваться наглядно-действенное мышление. </w:t>
      </w:r>
      <w:r w:rsidRPr="00B8201F">
        <w:rPr>
          <w:sz w:val="24"/>
          <w:szCs w:val="24"/>
        </w:rPr>
        <w:t>При этом преобразования</w:t>
      </w:r>
      <w:r w:rsidRPr="00B8201F">
        <w:rPr>
          <w:spacing w:val="1"/>
          <w:sz w:val="24"/>
          <w:szCs w:val="24"/>
        </w:rPr>
        <w:t xml:space="preserve"> </w:t>
      </w:r>
      <w:r w:rsidRPr="00B8201F">
        <w:rPr>
          <w:sz w:val="24"/>
          <w:szCs w:val="24"/>
        </w:rPr>
        <w:t>ситуаций в ряде случаев осуществляются на основе 12 целенаправленных проб с учетом</w:t>
      </w:r>
      <w:r w:rsidRPr="00B8201F">
        <w:rPr>
          <w:spacing w:val="1"/>
          <w:sz w:val="24"/>
          <w:szCs w:val="24"/>
        </w:rPr>
        <w:t xml:space="preserve"> </w:t>
      </w:r>
      <w:r w:rsidRPr="00B8201F">
        <w:rPr>
          <w:sz w:val="24"/>
          <w:szCs w:val="24"/>
        </w:rPr>
        <w:t xml:space="preserve">желаемого результата. </w:t>
      </w:r>
      <w:r w:rsidRPr="00B8201F">
        <w:rPr>
          <w:i/>
          <w:sz w:val="24"/>
          <w:szCs w:val="24"/>
        </w:rPr>
        <w:t>Дошкольники способны установить некоторые скрытые связи и</w:t>
      </w:r>
      <w:r w:rsidRPr="00B8201F">
        <w:rPr>
          <w:i/>
          <w:spacing w:val="1"/>
          <w:sz w:val="24"/>
          <w:szCs w:val="24"/>
        </w:rPr>
        <w:t xml:space="preserve"> </w:t>
      </w:r>
      <w:r w:rsidRPr="00B8201F">
        <w:rPr>
          <w:i/>
          <w:sz w:val="24"/>
          <w:szCs w:val="24"/>
        </w:rPr>
        <w:t>отношения</w:t>
      </w:r>
      <w:r w:rsidRPr="00B8201F">
        <w:rPr>
          <w:i/>
          <w:spacing w:val="-12"/>
          <w:sz w:val="24"/>
          <w:szCs w:val="24"/>
        </w:rPr>
        <w:t xml:space="preserve"> </w:t>
      </w:r>
      <w:r w:rsidRPr="00B8201F">
        <w:rPr>
          <w:i/>
          <w:sz w:val="24"/>
          <w:szCs w:val="24"/>
        </w:rPr>
        <w:t>между</w:t>
      </w:r>
      <w:r w:rsidRPr="00B8201F">
        <w:rPr>
          <w:i/>
          <w:spacing w:val="-12"/>
          <w:sz w:val="24"/>
          <w:szCs w:val="24"/>
        </w:rPr>
        <w:t xml:space="preserve"> </w:t>
      </w:r>
      <w:r w:rsidRPr="00B8201F">
        <w:rPr>
          <w:i/>
          <w:sz w:val="24"/>
          <w:szCs w:val="24"/>
        </w:rPr>
        <w:t>предметами</w:t>
      </w:r>
      <w:r w:rsidRPr="00B8201F">
        <w:rPr>
          <w:sz w:val="24"/>
          <w:szCs w:val="24"/>
        </w:rPr>
        <w:t>.</w:t>
      </w:r>
    </w:p>
    <w:p w:rsidR="000314D2" w:rsidRPr="00B8201F" w:rsidRDefault="001B4BCC" w:rsidP="007E5726">
      <w:pPr>
        <w:pStyle w:val="a3"/>
        <w:tabs>
          <w:tab w:val="left" w:pos="2452"/>
          <w:tab w:val="left" w:pos="3263"/>
          <w:tab w:val="left" w:pos="4813"/>
          <w:tab w:val="left" w:pos="5955"/>
          <w:tab w:val="left" w:pos="6348"/>
          <w:tab w:val="left" w:pos="7730"/>
          <w:tab w:val="left" w:pos="8153"/>
        </w:tabs>
        <w:spacing w:line="360" w:lineRule="auto"/>
        <w:ind w:right="624" w:firstLine="566"/>
      </w:pPr>
      <w:r w:rsidRPr="00B8201F">
        <w:rPr>
          <w:spacing w:val="-2"/>
        </w:rPr>
        <w:t>В</w:t>
      </w:r>
      <w:r w:rsidRPr="00B8201F">
        <w:rPr>
          <w:spacing w:val="-12"/>
        </w:rPr>
        <w:t xml:space="preserve"> </w:t>
      </w:r>
      <w:r w:rsidRPr="00B8201F">
        <w:rPr>
          <w:spacing w:val="-2"/>
        </w:rPr>
        <w:t>младшем</w:t>
      </w:r>
      <w:r w:rsidRPr="00B8201F">
        <w:rPr>
          <w:spacing w:val="-11"/>
        </w:rPr>
        <w:t xml:space="preserve"> </w:t>
      </w:r>
      <w:r w:rsidRPr="00B8201F">
        <w:rPr>
          <w:spacing w:val="-2"/>
        </w:rPr>
        <w:t>дошкольном</w:t>
      </w:r>
      <w:r w:rsidRPr="00B8201F">
        <w:rPr>
          <w:spacing w:val="-11"/>
        </w:rPr>
        <w:t xml:space="preserve"> </w:t>
      </w:r>
      <w:r w:rsidRPr="00B8201F">
        <w:rPr>
          <w:spacing w:val="-2"/>
        </w:rPr>
        <w:t>возрасте</w:t>
      </w:r>
      <w:r w:rsidRPr="00B8201F">
        <w:rPr>
          <w:spacing w:val="-11"/>
        </w:rPr>
        <w:t xml:space="preserve"> </w:t>
      </w:r>
      <w:r w:rsidRPr="00B8201F">
        <w:rPr>
          <w:spacing w:val="-2"/>
        </w:rPr>
        <w:t>начинает</w:t>
      </w:r>
      <w:r w:rsidRPr="00B8201F">
        <w:rPr>
          <w:spacing w:val="-11"/>
        </w:rPr>
        <w:t xml:space="preserve"> </w:t>
      </w:r>
      <w:r w:rsidRPr="00B8201F">
        <w:rPr>
          <w:spacing w:val="-2"/>
        </w:rPr>
        <w:t>развиваться</w:t>
      </w:r>
      <w:r w:rsidRPr="00B8201F">
        <w:rPr>
          <w:spacing w:val="-10"/>
        </w:rPr>
        <w:t xml:space="preserve"> </w:t>
      </w:r>
      <w:r w:rsidRPr="00B8201F">
        <w:rPr>
          <w:spacing w:val="-2"/>
        </w:rPr>
        <w:t>воображение,</w:t>
      </w:r>
      <w:r w:rsidRPr="00B8201F">
        <w:rPr>
          <w:spacing w:val="-12"/>
        </w:rPr>
        <w:t xml:space="preserve"> </w:t>
      </w:r>
      <w:r w:rsidRPr="00B8201F">
        <w:rPr>
          <w:spacing w:val="-1"/>
        </w:rPr>
        <w:t>которое</w:t>
      </w:r>
      <w:r w:rsidRPr="00B8201F">
        <w:rPr>
          <w:spacing w:val="-11"/>
        </w:rPr>
        <w:t xml:space="preserve"> </w:t>
      </w:r>
      <w:r w:rsidRPr="00B8201F">
        <w:rPr>
          <w:spacing w:val="-1"/>
        </w:rPr>
        <w:t>особенно</w:t>
      </w:r>
      <w:r w:rsidRPr="00B8201F">
        <w:rPr>
          <w:spacing w:val="-57"/>
        </w:rPr>
        <w:t xml:space="preserve"> </w:t>
      </w:r>
      <w:r w:rsidRPr="00B8201F">
        <w:rPr>
          <w:spacing w:val="-3"/>
        </w:rPr>
        <w:t xml:space="preserve">наглядно проявляется в игре, когда одни объекты выступают в качестве заместителей </w:t>
      </w:r>
      <w:r w:rsidRPr="00B8201F">
        <w:rPr>
          <w:spacing w:val="-2"/>
        </w:rPr>
        <w:t>других.</w:t>
      </w:r>
      <w:r w:rsidRPr="00B8201F">
        <w:rPr>
          <w:spacing w:val="-57"/>
        </w:rPr>
        <w:t xml:space="preserve"> </w:t>
      </w:r>
      <w:r w:rsidRPr="00B8201F">
        <w:t>Взаимоотношения</w:t>
      </w:r>
      <w:r w:rsidRPr="00B8201F">
        <w:tab/>
        <w:t>детей</w:t>
      </w:r>
      <w:r w:rsidRPr="00B8201F">
        <w:tab/>
        <w:t>обусловлены</w:t>
      </w:r>
      <w:r w:rsidRPr="00B8201F">
        <w:tab/>
        <w:t>нормами</w:t>
      </w:r>
      <w:r w:rsidRPr="00B8201F">
        <w:tab/>
        <w:t>и</w:t>
      </w:r>
      <w:r w:rsidRPr="00B8201F">
        <w:tab/>
        <w:t>правилами.</w:t>
      </w:r>
      <w:r w:rsidRPr="00B8201F">
        <w:tab/>
        <w:t>В</w:t>
      </w:r>
      <w:r w:rsidRPr="00B8201F">
        <w:tab/>
        <w:t>результате</w:t>
      </w:r>
      <w:r w:rsidRPr="00B8201F">
        <w:rPr>
          <w:spacing w:val="1"/>
        </w:rPr>
        <w:t xml:space="preserve"> </w:t>
      </w:r>
      <w:r w:rsidRPr="00B8201F">
        <w:rPr>
          <w:spacing w:val="-1"/>
        </w:rPr>
        <w:t>целенаправленного</w:t>
      </w:r>
      <w:r w:rsidRPr="00B8201F">
        <w:rPr>
          <w:spacing w:val="-6"/>
        </w:rPr>
        <w:t xml:space="preserve"> </w:t>
      </w:r>
      <w:r w:rsidRPr="00B8201F">
        <w:rPr>
          <w:spacing w:val="-1"/>
        </w:rPr>
        <w:t>воздействия</w:t>
      </w:r>
      <w:r w:rsidRPr="00B8201F">
        <w:rPr>
          <w:spacing w:val="-7"/>
        </w:rPr>
        <w:t xml:space="preserve"> </w:t>
      </w:r>
      <w:r w:rsidRPr="00B8201F">
        <w:rPr>
          <w:spacing w:val="-1"/>
        </w:rPr>
        <w:t>они</w:t>
      </w:r>
      <w:r w:rsidRPr="00B8201F">
        <w:rPr>
          <w:spacing w:val="-6"/>
        </w:rPr>
        <w:t xml:space="preserve"> </w:t>
      </w:r>
      <w:r w:rsidRPr="00B8201F">
        <w:rPr>
          <w:spacing w:val="-1"/>
        </w:rPr>
        <w:t>могут</w:t>
      </w:r>
      <w:r w:rsidRPr="00B8201F">
        <w:rPr>
          <w:spacing w:val="-3"/>
        </w:rPr>
        <w:t xml:space="preserve"> </w:t>
      </w:r>
      <w:r w:rsidRPr="00B8201F">
        <w:rPr>
          <w:spacing w:val="-1"/>
        </w:rPr>
        <w:t>усвоить</w:t>
      </w:r>
      <w:r w:rsidRPr="00B8201F">
        <w:rPr>
          <w:spacing w:val="-7"/>
        </w:rPr>
        <w:t xml:space="preserve"> </w:t>
      </w:r>
      <w:r w:rsidRPr="00B8201F">
        <w:rPr>
          <w:spacing w:val="-1"/>
        </w:rPr>
        <w:t>относительно</w:t>
      </w:r>
      <w:r w:rsidRPr="00B8201F">
        <w:rPr>
          <w:spacing w:val="-4"/>
        </w:rPr>
        <w:t xml:space="preserve"> </w:t>
      </w:r>
      <w:r w:rsidRPr="00B8201F">
        <w:rPr>
          <w:spacing w:val="-1"/>
        </w:rPr>
        <w:t>большое</w:t>
      </w:r>
      <w:r w:rsidRPr="00B8201F">
        <w:rPr>
          <w:spacing w:val="-11"/>
        </w:rPr>
        <w:t xml:space="preserve"> </w:t>
      </w:r>
      <w:r w:rsidRPr="00B8201F">
        <w:t>количество</w:t>
      </w:r>
      <w:r w:rsidRPr="00B8201F">
        <w:rPr>
          <w:spacing w:val="-10"/>
        </w:rPr>
        <w:t xml:space="preserve"> </w:t>
      </w:r>
      <w:r w:rsidRPr="00B8201F">
        <w:t>норм,</w:t>
      </w:r>
    </w:p>
    <w:p w:rsidR="000314D2" w:rsidRPr="00B8201F" w:rsidRDefault="001B4BCC" w:rsidP="007E5726">
      <w:pPr>
        <w:pStyle w:val="a3"/>
        <w:spacing w:line="360" w:lineRule="auto"/>
      </w:pPr>
      <w:proofErr w:type="gramStart"/>
      <w:r w:rsidRPr="00B8201F">
        <w:rPr>
          <w:spacing w:val="-4"/>
        </w:rPr>
        <w:t>которые</w:t>
      </w:r>
      <w:r w:rsidRPr="00B8201F">
        <w:rPr>
          <w:spacing w:val="-11"/>
        </w:rPr>
        <w:t xml:space="preserve"> </w:t>
      </w:r>
      <w:r w:rsidRPr="00B8201F">
        <w:rPr>
          <w:spacing w:val="-4"/>
        </w:rPr>
        <w:t>выступают</w:t>
      </w:r>
      <w:r w:rsidRPr="00B8201F">
        <w:rPr>
          <w:spacing w:val="-11"/>
        </w:rPr>
        <w:t xml:space="preserve"> </w:t>
      </w:r>
      <w:r w:rsidRPr="00B8201F">
        <w:rPr>
          <w:spacing w:val="-4"/>
        </w:rPr>
        <w:t>основанием</w:t>
      </w:r>
      <w:r w:rsidRPr="00B8201F">
        <w:rPr>
          <w:spacing w:val="-12"/>
        </w:rPr>
        <w:t xml:space="preserve"> </w:t>
      </w:r>
      <w:r w:rsidRPr="00B8201F">
        <w:rPr>
          <w:spacing w:val="-3"/>
        </w:rPr>
        <w:t>для</w:t>
      </w:r>
      <w:r w:rsidRPr="00B8201F">
        <w:rPr>
          <w:spacing w:val="-12"/>
        </w:rPr>
        <w:t xml:space="preserve"> </w:t>
      </w:r>
      <w:r w:rsidRPr="00B8201F">
        <w:rPr>
          <w:spacing w:val="-3"/>
        </w:rPr>
        <w:t>оценки</w:t>
      </w:r>
      <w:r w:rsidRPr="00B8201F">
        <w:rPr>
          <w:spacing w:val="-8"/>
        </w:rPr>
        <w:t xml:space="preserve"> </w:t>
      </w:r>
      <w:r w:rsidRPr="00B8201F">
        <w:rPr>
          <w:spacing w:val="-3"/>
        </w:rPr>
        <w:t>собственных</w:t>
      </w:r>
      <w:r w:rsidRPr="00B8201F">
        <w:rPr>
          <w:spacing w:val="2"/>
        </w:rPr>
        <w:t xml:space="preserve"> </w:t>
      </w:r>
      <w:r w:rsidRPr="00B8201F">
        <w:rPr>
          <w:spacing w:val="-3"/>
        </w:rPr>
        <w:t>действий</w:t>
      </w:r>
      <w:r w:rsidRPr="00B8201F">
        <w:rPr>
          <w:spacing w:val="1"/>
        </w:rPr>
        <w:t xml:space="preserve"> </w:t>
      </w:r>
      <w:r w:rsidRPr="00B8201F">
        <w:rPr>
          <w:spacing w:val="-3"/>
        </w:rPr>
        <w:t>и</w:t>
      </w:r>
      <w:r w:rsidRPr="00B8201F">
        <w:rPr>
          <w:spacing w:val="-1"/>
        </w:rPr>
        <w:t xml:space="preserve"> </w:t>
      </w:r>
      <w:r w:rsidRPr="00B8201F">
        <w:rPr>
          <w:spacing w:val="-3"/>
        </w:rPr>
        <w:t>действий</w:t>
      </w:r>
      <w:r w:rsidRPr="00B8201F">
        <w:t xml:space="preserve"> </w:t>
      </w:r>
      <w:r w:rsidRPr="00B8201F">
        <w:rPr>
          <w:spacing w:val="-3"/>
        </w:rPr>
        <w:t>других</w:t>
      </w:r>
      <w:r w:rsidRPr="00B8201F">
        <w:rPr>
          <w:spacing w:val="3"/>
        </w:rPr>
        <w:t xml:space="preserve"> </w:t>
      </w:r>
      <w:r w:rsidRPr="00B8201F">
        <w:rPr>
          <w:spacing w:val="-3"/>
        </w:rPr>
        <w:t>детей.</w:t>
      </w:r>
      <w:proofErr w:type="gramEnd"/>
    </w:p>
    <w:p w:rsidR="000314D2" w:rsidRPr="00B8201F" w:rsidRDefault="001B4BCC" w:rsidP="007E5726">
      <w:pPr>
        <w:spacing w:line="360" w:lineRule="auto"/>
        <w:ind w:left="362" w:right="626" w:firstLine="566"/>
        <w:jc w:val="both"/>
        <w:rPr>
          <w:i/>
          <w:sz w:val="24"/>
          <w:szCs w:val="24"/>
        </w:rPr>
      </w:pPr>
      <w:r w:rsidRPr="00B8201F">
        <w:rPr>
          <w:spacing w:val="-3"/>
          <w:sz w:val="24"/>
          <w:szCs w:val="24"/>
        </w:rPr>
        <w:t xml:space="preserve">Взаимоотношения детей ярко проявляются в игровой </w:t>
      </w:r>
      <w:r w:rsidRPr="00B8201F">
        <w:rPr>
          <w:spacing w:val="-2"/>
          <w:sz w:val="24"/>
          <w:szCs w:val="24"/>
        </w:rPr>
        <w:t xml:space="preserve">деятельности. </w:t>
      </w:r>
      <w:r w:rsidRPr="00B8201F">
        <w:rPr>
          <w:i/>
          <w:spacing w:val="-2"/>
          <w:sz w:val="24"/>
          <w:szCs w:val="24"/>
        </w:rPr>
        <w:t>Они скорее играют</w:t>
      </w:r>
      <w:r w:rsidRPr="00B8201F">
        <w:rPr>
          <w:i/>
          <w:spacing w:val="-57"/>
          <w:sz w:val="24"/>
          <w:szCs w:val="24"/>
        </w:rPr>
        <w:t xml:space="preserve"> </w:t>
      </w:r>
      <w:r w:rsidRPr="00B8201F">
        <w:rPr>
          <w:i/>
          <w:sz w:val="24"/>
          <w:szCs w:val="24"/>
        </w:rPr>
        <w:t>рядом, чем активно вступают во взаимодействие</w:t>
      </w:r>
      <w:r w:rsidRPr="00B8201F">
        <w:rPr>
          <w:sz w:val="24"/>
          <w:szCs w:val="24"/>
        </w:rPr>
        <w:t>. Однако уже в этом возрасте могут</w:t>
      </w:r>
      <w:r w:rsidRPr="00B8201F">
        <w:rPr>
          <w:spacing w:val="1"/>
          <w:sz w:val="24"/>
          <w:szCs w:val="24"/>
        </w:rPr>
        <w:t xml:space="preserve"> </w:t>
      </w:r>
      <w:r w:rsidRPr="00B8201F">
        <w:rPr>
          <w:sz w:val="24"/>
          <w:szCs w:val="24"/>
        </w:rPr>
        <w:t>наблюдаться</w:t>
      </w:r>
      <w:r w:rsidRPr="00B8201F">
        <w:rPr>
          <w:spacing w:val="1"/>
          <w:sz w:val="24"/>
          <w:szCs w:val="24"/>
        </w:rPr>
        <w:t xml:space="preserve"> </w:t>
      </w:r>
      <w:r w:rsidRPr="00B8201F">
        <w:rPr>
          <w:sz w:val="24"/>
          <w:szCs w:val="24"/>
        </w:rPr>
        <w:t>устойчивые</w:t>
      </w:r>
      <w:r w:rsidRPr="00B8201F">
        <w:rPr>
          <w:spacing w:val="1"/>
          <w:sz w:val="24"/>
          <w:szCs w:val="24"/>
        </w:rPr>
        <w:t xml:space="preserve"> </w:t>
      </w:r>
      <w:r w:rsidRPr="00B8201F">
        <w:rPr>
          <w:sz w:val="24"/>
          <w:szCs w:val="24"/>
        </w:rPr>
        <w:t>избирательные</w:t>
      </w:r>
      <w:r w:rsidRPr="00B8201F">
        <w:rPr>
          <w:spacing w:val="1"/>
          <w:sz w:val="24"/>
          <w:szCs w:val="24"/>
        </w:rPr>
        <w:t xml:space="preserve"> </w:t>
      </w:r>
      <w:r w:rsidRPr="00B8201F">
        <w:rPr>
          <w:sz w:val="24"/>
          <w:szCs w:val="24"/>
        </w:rPr>
        <w:t>взаимоотношения.</w:t>
      </w:r>
      <w:r w:rsidRPr="00B8201F">
        <w:rPr>
          <w:spacing w:val="1"/>
          <w:sz w:val="24"/>
          <w:szCs w:val="24"/>
        </w:rPr>
        <w:t xml:space="preserve"> </w:t>
      </w:r>
      <w:r w:rsidRPr="00B8201F">
        <w:rPr>
          <w:sz w:val="24"/>
          <w:szCs w:val="24"/>
        </w:rPr>
        <w:t>Конфликты</w:t>
      </w:r>
      <w:r w:rsidRPr="00B8201F">
        <w:rPr>
          <w:spacing w:val="1"/>
          <w:sz w:val="24"/>
          <w:szCs w:val="24"/>
        </w:rPr>
        <w:t xml:space="preserve"> </w:t>
      </w:r>
      <w:r w:rsidRPr="00B8201F">
        <w:rPr>
          <w:sz w:val="24"/>
          <w:szCs w:val="24"/>
        </w:rPr>
        <w:t>возникают</w:t>
      </w:r>
      <w:r w:rsidRPr="00B8201F">
        <w:rPr>
          <w:spacing w:val="1"/>
          <w:sz w:val="24"/>
          <w:szCs w:val="24"/>
        </w:rPr>
        <w:t xml:space="preserve"> </w:t>
      </w:r>
      <w:r w:rsidRPr="00B8201F">
        <w:rPr>
          <w:sz w:val="24"/>
          <w:szCs w:val="24"/>
        </w:rPr>
        <w:t xml:space="preserve">преимущественно по поводу игру12Ом12. </w:t>
      </w:r>
      <w:r w:rsidRPr="00B8201F">
        <w:rPr>
          <w:i/>
          <w:sz w:val="24"/>
          <w:szCs w:val="24"/>
        </w:rPr>
        <w:t>Положение ребенка в группе сверстников во</w:t>
      </w:r>
      <w:r w:rsidRPr="00B8201F">
        <w:rPr>
          <w:i/>
          <w:spacing w:val="1"/>
          <w:sz w:val="24"/>
          <w:szCs w:val="24"/>
        </w:rPr>
        <w:t xml:space="preserve"> </w:t>
      </w:r>
      <w:r w:rsidRPr="00B8201F">
        <w:rPr>
          <w:i/>
          <w:sz w:val="24"/>
          <w:szCs w:val="24"/>
        </w:rPr>
        <w:t>многом</w:t>
      </w:r>
      <w:r w:rsidRPr="00B8201F">
        <w:rPr>
          <w:i/>
          <w:spacing w:val="-8"/>
          <w:sz w:val="24"/>
          <w:szCs w:val="24"/>
        </w:rPr>
        <w:t xml:space="preserve"> </w:t>
      </w:r>
      <w:r w:rsidRPr="00B8201F">
        <w:rPr>
          <w:i/>
          <w:sz w:val="24"/>
          <w:szCs w:val="24"/>
        </w:rPr>
        <w:t>определяется</w:t>
      </w:r>
      <w:r w:rsidRPr="00B8201F">
        <w:rPr>
          <w:i/>
          <w:spacing w:val="-12"/>
          <w:sz w:val="24"/>
          <w:szCs w:val="24"/>
        </w:rPr>
        <w:t xml:space="preserve"> </w:t>
      </w:r>
      <w:r w:rsidRPr="00B8201F">
        <w:rPr>
          <w:i/>
          <w:sz w:val="24"/>
          <w:szCs w:val="24"/>
        </w:rPr>
        <w:t>мнением</w:t>
      </w:r>
      <w:r w:rsidRPr="00B8201F">
        <w:rPr>
          <w:i/>
          <w:spacing w:val="-2"/>
          <w:sz w:val="24"/>
          <w:szCs w:val="24"/>
        </w:rPr>
        <w:t xml:space="preserve"> </w:t>
      </w:r>
      <w:r w:rsidRPr="00B8201F">
        <w:rPr>
          <w:i/>
          <w:sz w:val="24"/>
          <w:szCs w:val="24"/>
        </w:rPr>
        <w:t>воспитателя.</w:t>
      </w:r>
    </w:p>
    <w:p w:rsidR="000314D2" w:rsidRPr="00B8201F" w:rsidRDefault="001B4BCC" w:rsidP="007E5726">
      <w:pPr>
        <w:pStyle w:val="a3"/>
        <w:spacing w:line="360" w:lineRule="auto"/>
        <w:ind w:right="623" w:firstLine="566"/>
      </w:pPr>
      <w:r w:rsidRPr="00B8201F">
        <w:rPr>
          <w:spacing w:val="-3"/>
        </w:rPr>
        <w:t>В</w:t>
      </w:r>
      <w:r w:rsidRPr="00B8201F">
        <w:rPr>
          <w:spacing w:val="-10"/>
        </w:rPr>
        <w:t xml:space="preserve"> </w:t>
      </w:r>
      <w:r w:rsidRPr="00B8201F">
        <w:rPr>
          <w:spacing w:val="-3"/>
        </w:rPr>
        <w:t>младшем</w:t>
      </w:r>
      <w:r w:rsidRPr="00B8201F">
        <w:rPr>
          <w:spacing w:val="-9"/>
        </w:rPr>
        <w:t xml:space="preserve"> </w:t>
      </w:r>
      <w:r w:rsidRPr="00B8201F">
        <w:rPr>
          <w:spacing w:val="-3"/>
        </w:rPr>
        <w:t>дошкольном</w:t>
      </w:r>
      <w:r w:rsidRPr="00B8201F">
        <w:rPr>
          <w:spacing w:val="-8"/>
        </w:rPr>
        <w:t xml:space="preserve"> </w:t>
      </w:r>
      <w:r w:rsidRPr="00B8201F">
        <w:rPr>
          <w:spacing w:val="-3"/>
        </w:rPr>
        <w:t>возрасте</w:t>
      </w:r>
      <w:r w:rsidRPr="00B8201F">
        <w:rPr>
          <w:spacing w:val="-9"/>
        </w:rPr>
        <w:t xml:space="preserve"> </w:t>
      </w:r>
      <w:r w:rsidRPr="00B8201F">
        <w:rPr>
          <w:spacing w:val="-2"/>
        </w:rPr>
        <w:t>можно</w:t>
      </w:r>
      <w:r w:rsidRPr="00B8201F">
        <w:rPr>
          <w:spacing w:val="-9"/>
        </w:rPr>
        <w:t xml:space="preserve"> </w:t>
      </w:r>
      <w:r w:rsidRPr="00B8201F">
        <w:rPr>
          <w:spacing w:val="-2"/>
        </w:rPr>
        <w:t>наблюдать</w:t>
      </w:r>
      <w:r w:rsidRPr="00B8201F">
        <w:rPr>
          <w:spacing w:val="-8"/>
        </w:rPr>
        <w:t xml:space="preserve"> </w:t>
      </w:r>
      <w:r w:rsidRPr="00B8201F">
        <w:rPr>
          <w:spacing w:val="-2"/>
        </w:rPr>
        <w:t>соподчинение</w:t>
      </w:r>
      <w:r w:rsidRPr="00B8201F">
        <w:rPr>
          <w:spacing w:val="-9"/>
        </w:rPr>
        <w:t xml:space="preserve"> </w:t>
      </w:r>
      <w:r w:rsidRPr="00B8201F">
        <w:rPr>
          <w:spacing w:val="-2"/>
        </w:rPr>
        <w:t>мотивов</w:t>
      </w:r>
      <w:r w:rsidRPr="00B8201F">
        <w:rPr>
          <w:spacing w:val="-7"/>
        </w:rPr>
        <w:t xml:space="preserve"> </w:t>
      </w:r>
      <w:r w:rsidRPr="00B8201F">
        <w:rPr>
          <w:spacing w:val="-2"/>
        </w:rPr>
        <w:t>поведения</w:t>
      </w:r>
      <w:r w:rsidRPr="00B8201F">
        <w:rPr>
          <w:spacing w:val="-7"/>
        </w:rPr>
        <w:t xml:space="preserve"> </w:t>
      </w:r>
      <w:r w:rsidRPr="00B8201F">
        <w:rPr>
          <w:spacing w:val="-2"/>
        </w:rPr>
        <w:t>в</w:t>
      </w:r>
      <w:r w:rsidRPr="00B8201F">
        <w:rPr>
          <w:spacing w:val="-57"/>
        </w:rPr>
        <w:t xml:space="preserve"> </w:t>
      </w:r>
      <w:r w:rsidRPr="00B8201F">
        <w:t>относительно простых ситуациях. Сознательное управление поведением только начинает</w:t>
      </w:r>
      <w:r w:rsidRPr="00B8201F">
        <w:rPr>
          <w:spacing w:val="1"/>
        </w:rPr>
        <w:t xml:space="preserve"> </w:t>
      </w:r>
      <w:r w:rsidRPr="00B8201F">
        <w:t>складываться;</w:t>
      </w:r>
      <w:r w:rsidRPr="00B8201F">
        <w:rPr>
          <w:spacing w:val="1"/>
        </w:rPr>
        <w:t xml:space="preserve"> </w:t>
      </w:r>
      <w:r w:rsidRPr="00B8201F">
        <w:t>во</w:t>
      </w:r>
      <w:r w:rsidRPr="00B8201F">
        <w:rPr>
          <w:spacing w:val="1"/>
        </w:rPr>
        <w:t xml:space="preserve"> </w:t>
      </w:r>
      <w:r w:rsidRPr="00B8201F">
        <w:t>многом</w:t>
      </w:r>
      <w:r w:rsidRPr="00B8201F">
        <w:rPr>
          <w:spacing w:val="1"/>
        </w:rPr>
        <w:t xml:space="preserve"> </w:t>
      </w:r>
      <w:r w:rsidRPr="00B8201F">
        <w:rPr>
          <w:i/>
        </w:rPr>
        <w:t>поведение</w:t>
      </w:r>
      <w:r w:rsidRPr="00B8201F">
        <w:rPr>
          <w:i/>
          <w:spacing w:val="1"/>
        </w:rPr>
        <w:t xml:space="preserve"> </w:t>
      </w:r>
      <w:r w:rsidRPr="00B8201F">
        <w:rPr>
          <w:i/>
        </w:rPr>
        <w:t>ребенка</w:t>
      </w:r>
      <w:r w:rsidRPr="00B8201F">
        <w:rPr>
          <w:i/>
          <w:spacing w:val="1"/>
        </w:rPr>
        <w:t xml:space="preserve"> </w:t>
      </w:r>
      <w:r w:rsidRPr="00B8201F">
        <w:rPr>
          <w:i/>
        </w:rPr>
        <w:t>еще</w:t>
      </w:r>
      <w:r w:rsidRPr="00B8201F">
        <w:rPr>
          <w:i/>
          <w:spacing w:val="1"/>
        </w:rPr>
        <w:t xml:space="preserve"> </w:t>
      </w:r>
      <w:r w:rsidRPr="00B8201F">
        <w:rPr>
          <w:i/>
        </w:rPr>
        <w:t>ситуативно</w:t>
      </w:r>
      <w:r w:rsidRPr="00B8201F">
        <w:t>.</w:t>
      </w:r>
      <w:r w:rsidRPr="00B8201F">
        <w:rPr>
          <w:spacing w:val="1"/>
        </w:rPr>
        <w:t xml:space="preserve"> </w:t>
      </w:r>
      <w:r w:rsidRPr="00B8201F">
        <w:t>Вместе</w:t>
      </w:r>
      <w:r w:rsidRPr="00B8201F">
        <w:rPr>
          <w:spacing w:val="1"/>
        </w:rPr>
        <w:t xml:space="preserve"> </w:t>
      </w:r>
      <w:r w:rsidRPr="00B8201F">
        <w:t>с</w:t>
      </w:r>
      <w:r w:rsidRPr="00B8201F">
        <w:rPr>
          <w:spacing w:val="1"/>
        </w:rPr>
        <w:t xml:space="preserve"> </w:t>
      </w:r>
      <w:r w:rsidRPr="00B8201F">
        <w:t>тем</w:t>
      </w:r>
      <w:r w:rsidRPr="00B8201F">
        <w:rPr>
          <w:spacing w:val="1"/>
        </w:rPr>
        <w:t xml:space="preserve"> </w:t>
      </w:r>
      <w:r w:rsidRPr="00B8201F">
        <w:t>можно</w:t>
      </w:r>
      <w:r w:rsidRPr="00B8201F">
        <w:rPr>
          <w:spacing w:val="1"/>
        </w:rPr>
        <w:t xml:space="preserve"> </w:t>
      </w:r>
      <w:r w:rsidRPr="00B8201F">
        <w:rPr>
          <w:spacing w:val="-4"/>
        </w:rPr>
        <w:t xml:space="preserve">наблюдать и случаи ограничения собственных побуждений </w:t>
      </w:r>
      <w:r w:rsidRPr="00B8201F">
        <w:rPr>
          <w:spacing w:val="-3"/>
        </w:rPr>
        <w:t>самим ребенком, сопровождаемые</w:t>
      </w:r>
      <w:r w:rsidRPr="00B8201F">
        <w:rPr>
          <w:spacing w:val="-57"/>
        </w:rPr>
        <w:t xml:space="preserve"> </w:t>
      </w:r>
      <w:r w:rsidRPr="00B8201F">
        <w:t>словесными указаниями. Начинает развиваться самооценка, при этом дети в значительной</w:t>
      </w:r>
      <w:r w:rsidRPr="00B8201F">
        <w:rPr>
          <w:spacing w:val="1"/>
        </w:rPr>
        <w:t xml:space="preserve"> </w:t>
      </w:r>
      <w:r w:rsidRPr="00B8201F">
        <w:t>мере ориентируются на оценку воспитателя. Продолжает развиваться также их половая</w:t>
      </w:r>
      <w:r w:rsidRPr="00B8201F">
        <w:rPr>
          <w:spacing w:val="1"/>
        </w:rPr>
        <w:t xml:space="preserve"> </w:t>
      </w:r>
      <w:r w:rsidRPr="00B8201F">
        <w:t>идентификация,</w:t>
      </w:r>
      <w:r w:rsidRPr="00B8201F">
        <w:rPr>
          <w:spacing w:val="-13"/>
        </w:rPr>
        <w:t xml:space="preserve"> </w:t>
      </w:r>
      <w:r w:rsidRPr="00B8201F">
        <w:t>что</w:t>
      </w:r>
      <w:r w:rsidRPr="00B8201F">
        <w:rPr>
          <w:spacing w:val="-13"/>
        </w:rPr>
        <w:t xml:space="preserve"> </w:t>
      </w:r>
      <w:r w:rsidRPr="00B8201F">
        <w:t>проявляется</w:t>
      </w:r>
      <w:r w:rsidRPr="00B8201F">
        <w:rPr>
          <w:spacing w:val="-13"/>
        </w:rPr>
        <w:t xml:space="preserve"> </w:t>
      </w:r>
      <w:r w:rsidRPr="00B8201F">
        <w:t>в</w:t>
      </w:r>
      <w:r w:rsidRPr="00B8201F">
        <w:rPr>
          <w:spacing w:val="-12"/>
        </w:rPr>
        <w:t xml:space="preserve"> </w:t>
      </w:r>
      <w:r w:rsidRPr="00B8201F">
        <w:t>характере</w:t>
      </w:r>
      <w:r w:rsidRPr="00B8201F">
        <w:rPr>
          <w:spacing w:val="-5"/>
        </w:rPr>
        <w:t xml:space="preserve"> </w:t>
      </w:r>
      <w:r w:rsidRPr="00B8201F">
        <w:t>выбираемых</w:t>
      </w:r>
      <w:r w:rsidRPr="00B8201F">
        <w:rPr>
          <w:spacing w:val="-4"/>
        </w:rPr>
        <w:t xml:space="preserve"> </w:t>
      </w:r>
      <w:r w:rsidRPr="00B8201F">
        <w:t>игрушек</w:t>
      </w:r>
      <w:r w:rsidRPr="00B8201F">
        <w:rPr>
          <w:spacing w:val="-5"/>
        </w:rPr>
        <w:t xml:space="preserve"> </w:t>
      </w:r>
      <w:r w:rsidRPr="00B8201F">
        <w:t>и</w:t>
      </w:r>
      <w:r w:rsidRPr="00B8201F">
        <w:rPr>
          <w:spacing w:val="-4"/>
        </w:rPr>
        <w:t xml:space="preserve"> </w:t>
      </w:r>
      <w:r w:rsidRPr="00B8201F">
        <w:t>сюжетов.</w:t>
      </w:r>
    </w:p>
    <w:p w:rsidR="000314D2" w:rsidRPr="00B8201F" w:rsidRDefault="001B4BCC" w:rsidP="007E5726">
      <w:pPr>
        <w:pStyle w:val="Heading2"/>
        <w:spacing w:before="0" w:line="360" w:lineRule="auto"/>
      </w:pPr>
      <w:r w:rsidRPr="00B8201F">
        <w:t>Возрастные</w:t>
      </w:r>
      <w:r w:rsidRPr="00B8201F">
        <w:rPr>
          <w:spacing w:val="56"/>
        </w:rPr>
        <w:t xml:space="preserve"> </w:t>
      </w:r>
      <w:r w:rsidRPr="00B8201F">
        <w:t>особенности</w:t>
      </w:r>
      <w:r w:rsidRPr="00B8201F">
        <w:rPr>
          <w:spacing w:val="55"/>
        </w:rPr>
        <w:t xml:space="preserve"> </w:t>
      </w:r>
      <w:r w:rsidRPr="00B8201F">
        <w:t>психического</w:t>
      </w:r>
      <w:r w:rsidRPr="00B8201F">
        <w:rPr>
          <w:spacing w:val="-2"/>
        </w:rPr>
        <w:t xml:space="preserve"> </w:t>
      </w:r>
      <w:r w:rsidRPr="00B8201F">
        <w:t>развития</w:t>
      </w:r>
      <w:r w:rsidRPr="00B8201F">
        <w:rPr>
          <w:spacing w:val="57"/>
        </w:rPr>
        <w:t xml:space="preserve"> </w:t>
      </w:r>
      <w:r w:rsidRPr="00B8201F">
        <w:t>детей</w:t>
      </w:r>
      <w:r w:rsidRPr="00B8201F">
        <w:rPr>
          <w:spacing w:val="58"/>
        </w:rPr>
        <w:t xml:space="preserve"> </w:t>
      </w:r>
      <w:r w:rsidRPr="00B8201F">
        <w:t>пятого</w:t>
      </w:r>
      <w:r w:rsidRPr="00B8201F">
        <w:rPr>
          <w:spacing w:val="54"/>
        </w:rPr>
        <w:t xml:space="preserve"> </w:t>
      </w:r>
      <w:r w:rsidRPr="00B8201F">
        <w:t>года</w:t>
      </w:r>
      <w:r w:rsidRPr="00B8201F">
        <w:rPr>
          <w:spacing w:val="57"/>
        </w:rPr>
        <w:t xml:space="preserve"> </w:t>
      </w:r>
      <w:r w:rsidRPr="00B8201F">
        <w:t>жизни.</w:t>
      </w:r>
    </w:p>
    <w:p w:rsidR="000314D2" w:rsidRPr="00B8201F" w:rsidRDefault="001B4BCC" w:rsidP="007E5726">
      <w:pPr>
        <w:pStyle w:val="a3"/>
        <w:spacing w:line="360" w:lineRule="auto"/>
        <w:ind w:right="624" w:firstLine="566"/>
      </w:pPr>
      <w:r w:rsidRPr="00B8201F">
        <w:t>В игровой деятельности детей среднего дошкольного возраста появляются ролевые</w:t>
      </w:r>
      <w:r w:rsidRPr="00B8201F">
        <w:rPr>
          <w:spacing w:val="1"/>
        </w:rPr>
        <w:t xml:space="preserve"> </w:t>
      </w:r>
      <w:r w:rsidRPr="00B8201F">
        <w:rPr>
          <w:spacing w:val="-3"/>
        </w:rPr>
        <w:t>взаимодействия.</w:t>
      </w:r>
      <w:r w:rsidRPr="00B8201F">
        <w:rPr>
          <w:spacing w:val="-9"/>
        </w:rPr>
        <w:t xml:space="preserve"> </w:t>
      </w:r>
      <w:r w:rsidRPr="00B8201F">
        <w:rPr>
          <w:spacing w:val="-3"/>
        </w:rPr>
        <w:t>Они</w:t>
      </w:r>
      <w:r w:rsidRPr="00B8201F">
        <w:rPr>
          <w:spacing w:val="-8"/>
        </w:rPr>
        <w:t xml:space="preserve"> </w:t>
      </w:r>
      <w:r w:rsidRPr="00B8201F">
        <w:rPr>
          <w:spacing w:val="-3"/>
        </w:rPr>
        <w:t>указывают</w:t>
      </w:r>
      <w:r w:rsidRPr="00B8201F">
        <w:rPr>
          <w:spacing w:val="-8"/>
        </w:rPr>
        <w:t xml:space="preserve"> </w:t>
      </w:r>
      <w:r w:rsidRPr="00B8201F">
        <w:rPr>
          <w:spacing w:val="-3"/>
        </w:rPr>
        <w:t>на</w:t>
      </w:r>
      <w:r w:rsidRPr="00B8201F">
        <w:rPr>
          <w:spacing w:val="-12"/>
        </w:rPr>
        <w:t xml:space="preserve"> </w:t>
      </w:r>
      <w:r w:rsidRPr="00B8201F">
        <w:rPr>
          <w:spacing w:val="-3"/>
        </w:rPr>
        <w:t>то,</w:t>
      </w:r>
      <w:r w:rsidRPr="00B8201F">
        <w:rPr>
          <w:spacing w:val="-9"/>
        </w:rPr>
        <w:t xml:space="preserve"> </w:t>
      </w:r>
      <w:r w:rsidRPr="00B8201F">
        <w:rPr>
          <w:spacing w:val="-3"/>
        </w:rPr>
        <w:t>что</w:t>
      </w:r>
      <w:r w:rsidRPr="00B8201F">
        <w:rPr>
          <w:spacing w:val="-8"/>
        </w:rPr>
        <w:t xml:space="preserve"> </w:t>
      </w:r>
      <w:r w:rsidRPr="00B8201F">
        <w:rPr>
          <w:spacing w:val="-3"/>
        </w:rPr>
        <w:t>дошкольники</w:t>
      </w:r>
      <w:r w:rsidRPr="00B8201F">
        <w:rPr>
          <w:spacing w:val="-10"/>
        </w:rPr>
        <w:t xml:space="preserve"> </w:t>
      </w:r>
      <w:r w:rsidRPr="00B8201F">
        <w:rPr>
          <w:spacing w:val="-3"/>
        </w:rPr>
        <w:t>начинают</w:t>
      </w:r>
      <w:r w:rsidRPr="00B8201F">
        <w:rPr>
          <w:spacing w:val="-9"/>
        </w:rPr>
        <w:t xml:space="preserve"> </w:t>
      </w:r>
      <w:r w:rsidRPr="00B8201F">
        <w:rPr>
          <w:spacing w:val="-2"/>
        </w:rPr>
        <w:t>отделять</w:t>
      </w:r>
      <w:r w:rsidRPr="00B8201F">
        <w:rPr>
          <w:spacing w:val="-8"/>
        </w:rPr>
        <w:t xml:space="preserve"> </w:t>
      </w:r>
      <w:r w:rsidRPr="00B8201F">
        <w:rPr>
          <w:spacing w:val="-2"/>
        </w:rPr>
        <w:t>себя</w:t>
      </w:r>
      <w:r w:rsidRPr="00B8201F">
        <w:rPr>
          <w:spacing w:val="-8"/>
        </w:rPr>
        <w:t xml:space="preserve"> </w:t>
      </w:r>
      <w:r w:rsidRPr="00B8201F">
        <w:rPr>
          <w:spacing w:val="-2"/>
        </w:rPr>
        <w:t>от</w:t>
      </w:r>
      <w:r w:rsidRPr="00B8201F">
        <w:rPr>
          <w:spacing w:val="-9"/>
        </w:rPr>
        <w:t xml:space="preserve"> </w:t>
      </w:r>
      <w:r w:rsidRPr="00B8201F">
        <w:rPr>
          <w:spacing w:val="-2"/>
        </w:rPr>
        <w:t>принятой</w:t>
      </w:r>
      <w:r w:rsidRPr="00B8201F">
        <w:rPr>
          <w:spacing w:val="-57"/>
        </w:rPr>
        <w:t xml:space="preserve"> </w:t>
      </w:r>
      <w:r w:rsidRPr="00B8201F">
        <w:t>роли. В процессе игры роли могут меняться. Игровые действия начинают выполняться не</w:t>
      </w:r>
      <w:r w:rsidRPr="00B8201F">
        <w:rPr>
          <w:spacing w:val="1"/>
        </w:rPr>
        <w:t xml:space="preserve"> </w:t>
      </w:r>
      <w:r w:rsidRPr="00B8201F">
        <w:t>ради них самих, а ради смысла игры. Происходит разделение игровых и реальных взаим</w:t>
      </w:r>
      <w:proofErr w:type="gramStart"/>
      <w:r w:rsidRPr="00B8201F">
        <w:t>о-</w:t>
      </w:r>
      <w:proofErr w:type="gramEnd"/>
      <w:r w:rsidRPr="00B8201F">
        <w:rPr>
          <w:spacing w:val="1"/>
        </w:rPr>
        <w:t xml:space="preserve"> </w:t>
      </w:r>
      <w:r w:rsidRPr="00B8201F">
        <w:t>действий</w:t>
      </w:r>
      <w:r w:rsidRPr="00B8201F">
        <w:rPr>
          <w:spacing w:val="-1"/>
        </w:rPr>
        <w:t xml:space="preserve"> </w:t>
      </w:r>
      <w:r w:rsidRPr="00B8201F">
        <w:t>детей.</w:t>
      </w:r>
    </w:p>
    <w:p w:rsidR="000314D2" w:rsidRPr="00B8201F" w:rsidRDefault="001B4BCC" w:rsidP="007E5726">
      <w:pPr>
        <w:pStyle w:val="a3"/>
        <w:spacing w:line="360" w:lineRule="auto"/>
        <w:ind w:right="623" w:firstLine="566"/>
      </w:pPr>
      <w:r w:rsidRPr="00B8201F">
        <w:rPr>
          <w:spacing w:val="-1"/>
        </w:rPr>
        <w:lastRenderedPageBreak/>
        <w:t xml:space="preserve">Значительное </w:t>
      </w:r>
      <w:r w:rsidRPr="00B8201F">
        <w:t>развитие получает изобразительная деятельность. Рисунок становится</w:t>
      </w:r>
      <w:r w:rsidRPr="00B8201F">
        <w:rPr>
          <w:spacing w:val="1"/>
        </w:rPr>
        <w:t xml:space="preserve"> </w:t>
      </w:r>
      <w:r w:rsidRPr="00B8201F">
        <w:t>предметным</w:t>
      </w:r>
      <w:r w:rsidRPr="00B8201F">
        <w:rPr>
          <w:spacing w:val="1"/>
        </w:rPr>
        <w:t xml:space="preserve"> </w:t>
      </w:r>
      <w:r w:rsidRPr="00B8201F">
        <w:t>и</w:t>
      </w:r>
      <w:r w:rsidRPr="00B8201F">
        <w:rPr>
          <w:spacing w:val="1"/>
        </w:rPr>
        <w:t xml:space="preserve"> </w:t>
      </w:r>
      <w:r w:rsidRPr="00B8201F">
        <w:t>детализированным.</w:t>
      </w:r>
      <w:r w:rsidRPr="00B8201F">
        <w:rPr>
          <w:spacing w:val="1"/>
        </w:rPr>
        <w:t xml:space="preserve"> </w:t>
      </w:r>
      <w:r w:rsidRPr="00B8201F">
        <w:t>Графическое</w:t>
      </w:r>
      <w:r w:rsidRPr="00B8201F">
        <w:rPr>
          <w:spacing w:val="1"/>
        </w:rPr>
        <w:t xml:space="preserve"> </w:t>
      </w:r>
      <w:r w:rsidRPr="00B8201F">
        <w:t>изображение</w:t>
      </w:r>
      <w:r w:rsidRPr="00B8201F">
        <w:rPr>
          <w:spacing w:val="1"/>
        </w:rPr>
        <w:t xml:space="preserve"> </w:t>
      </w:r>
      <w:r w:rsidRPr="00B8201F">
        <w:t>человека</w:t>
      </w:r>
      <w:r w:rsidRPr="00B8201F">
        <w:rPr>
          <w:spacing w:val="1"/>
        </w:rPr>
        <w:t xml:space="preserve"> </w:t>
      </w:r>
      <w:r w:rsidRPr="00B8201F">
        <w:t>характеризуется</w:t>
      </w:r>
      <w:r w:rsidRPr="00B8201F">
        <w:rPr>
          <w:spacing w:val="-57"/>
        </w:rPr>
        <w:t xml:space="preserve"> </w:t>
      </w:r>
      <w:r w:rsidRPr="00B8201F">
        <w:t>наличием туловища, глаз, рта, носа, волос, иногда одежды и ее деталей. Совершенствуется</w:t>
      </w:r>
      <w:r w:rsidRPr="00B8201F">
        <w:rPr>
          <w:spacing w:val="1"/>
        </w:rPr>
        <w:t xml:space="preserve"> </w:t>
      </w:r>
      <w:r w:rsidRPr="00B8201F">
        <w:t>техническая</w:t>
      </w:r>
      <w:r w:rsidRPr="00B8201F">
        <w:rPr>
          <w:spacing w:val="1"/>
        </w:rPr>
        <w:t xml:space="preserve"> </w:t>
      </w:r>
      <w:r w:rsidRPr="00B8201F">
        <w:t>сторона</w:t>
      </w:r>
      <w:r w:rsidRPr="00B8201F">
        <w:rPr>
          <w:spacing w:val="1"/>
        </w:rPr>
        <w:t xml:space="preserve"> </w:t>
      </w:r>
      <w:r w:rsidRPr="00B8201F">
        <w:t>изобразительной</w:t>
      </w:r>
      <w:r w:rsidRPr="00B8201F">
        <w:rPr>
          <w:spacing w:val="1"/>
        </w:rPr>
        <w:t xml:space="preserve"> </w:t>
      </w:r>
      <w:r w:rsidRPr="00B8201F">
        <w:t>деятельности.</w:t>
      </w:r>
      <w:r w:rsidRPr="00B8201F">
        <w:rPr>
          <w:spacing w:val="1"/>
        </w:rPr>
        <w:t xml:space="preserve"> </w:t>
      </w:r>
      <w:r w:rsidRPr="00B8201F">
        <w:t>Дети</w:t>
      </w:r>
      <w:r w:rsidRPr="00B8201F">
        <w:rPr>
          <w:spacing w:val="1"/>
        </w:rPr>
        <w:t xml:space="preserve"> </w:t>
      </w:r>
      <w:r w:rsidRPr="00B8201F">
        <w:t>могут</w:t>
      </w:r>
      <w:r w:rsidRPr="00B8201F">
        <w:rPr>
          <w:spacing w:val="1"/>
        </w:rPr>
        <w:t xml:space="preserve"> </w:t>
      </w:r>
      <w:r w:rsidRPr="00B8201F">
        <w:t>рисовать</w:t>
      </w:r>
      <w:r w:rsidRPr="00B8201F">
        <w:rPr>
          <w:spacing w:val="1"/>
        </w:rPr>
        <w:t xml:space="preserve"> </w:t>
      </w:r>
      <w:r w:rsidRPr="00B8201F">
        <w:t>основные</w:t>
      </w:r>
      <w:r w:rsidRPr="00B8201F">
        <w:rPr>
          <w:spacing w:val="1"/>
        </w:rPr>
        <w:t xml:space="preserve"> </w:t>
      </w:r>
      <w:r w:rsidRPr="00B8201F">
        <w:rPr>
          <w:spacing w:val="-4"/>
        </w:rPr>
        <w:t>геометрические</w:t>
      </w:r>
      <w:r w:rsidRPr="00B8201F">
        <w:rPr>
          <w:spacing w:val="-11"/>
        </w:rPr>
        <w:t xml:space="preserve"> </w:t>
      </w:r>
      <w:r w:rsidRPr="00B8201F">
        <w:rPr>
          <w:spacing w:val="-4"/>
        </w:rPr>
        <w:t>фигуры,</w:t>
      </w:r>
      <w:r w:rsidRPr="00B8201F">
        <w:rPr>
          <w:spacing w:val="-8"/>
        </w:rPr>
        <w:t xml:space="preserve"> </w:t>
      </w:r>
      <w:r w:rsidRPr="00B8201F">
        <w:rPr>
          <w:spacing w:val="-4"/>
        </w:rPr>
        <w:t>вырезать</w:t>
      </w:r>
      <w:r w:rsidRPr="00B8201F">
        <w:rPr>
          <w:spacing w:val="-9"/>
        </w:rPr>
        <w:t xml:space="preserve"> </w:t>
      </w:r>
      <w:r w:rsidRPr="00B8201F">
        <w:rPr>
          <w:spacing w:val="-4"/>
        </w:rPr>
        <w:t>ножницами,</w:t>
      </w:r>
      <w:r w:rsidRPr="00B8201F">
        <w:rPr>
          <w:spacing w:val="-9"/>
        </w:rPr>
        <w:t xml:space="preserve"> </w:t>
      </w:r>
      <w:r w:rsidRPr="00B8201F">
        <w:rPr>
          <w:spacing w:val="-4"/>
        </w:rPr>
        <w:t>наклеивать</w:t>
      </w:r>
      <w:r w:rsidRPr="00B8201F">
        <w:rPr>
          <w:spacing w:val="-9"/>
        </w:rPr>
        <w:t xml:space="preserve"> </w:t>
      </w:r>
      <w:r w:rsidRPr="00B8201F">
        <w:rPr>
          <w:spacing w:val="-4"/>
        </w:rPr>
        <w:t>изображения</w:t>
      </w:r>
      <w:r w:rsidRPr="00B8201F">
        <w:rPr>
          <w:spacing w:val="-8"/>
        </w:rPr>
        <w:t xml:space="preserve"> </w:t>
      </w:r>
      <w:r w:rsidRPr="00B8201F">
        <w:rPr>
          <w:spacing w:val="-4"/>
        </w:rPr>
        <w:t>на</w:t>
      </w:r>
      <w:r w:rsidRPr="00B8201F">
        <w:rPr>
          <w:spacing w:val="-11"/>
        </w:rPr>
        <w:t xml:space="preserve"> </w:t>
      </w:r>
      <w:r w:rsidRPr="00B8201F">
        <w:rPr>
          <w:spacing w:val="-4"/>
        </w:rPr>
        <w:t>бумагу</w:t>
      </w:r>
      <w:r w:rsidRPr="00B8201F">
        <w:rPr>
          <w:spacing w:val="-12"/>
        </w:rPr>
        <w:t xml:space="preserve"> </w:t>
      </w:r>
      <w:r w:rsidRPr="00B8201F">
        <w:rPr>
          <w:spacing w:val="-3"/>
        </w:rPr>
        <w:t>и</w:t>
      </w:r>
      <w:r w:rsidRPr="00B8201F">
        <w:rPr>
          <w:spacing w:val="-9"/>
        </w:rPr>
        <w:t xml:space="preserve"> </w:t>
      </w:r>
      <w:r w:rsidRPr="00B8201F">
        <w:rPr>
          <w:spacing w:val="-3"/>
        </w:rPr>
        <w:t>т.</w:t>
      </w:r>
      <w:r w:rsidRPr="00B8201F">
        <w:rPr>
          <w:spacing w:val="-8"/>
        </w:rPr>
        <w:t xml:space="preserve"> </w:t>
      </w:r>
      <w:r w:rsidRPr="00B8201F">
        <w:rPr>
          <w:spacing w:val="-3"/>
        </w:rPr>
        <w:t>д.</w:t>
      </w:r>
    </w:p>
    <w:p w:rsidR="000314D2" w:rsidRPr="00B8201F" w:rsidRDefault="001B4BCC" w:rsidP="007E5726">
      <w:pPr>
        <w:pStyle w:val="a3"/>
        <w:spacing w:line="360" w:lineRule="auto"/>
        <w:ind w:right="628" w:firstLine="566"/>
      </w:pPr>
      <w:r w:rsidRPr="00B8201F">
        <w:rPr>
          <w:spacing w:val="-2"/>
        </w:rPr>
        <w:t xml:space="preserve">Усложняется конструирование. </w:t>
      </w:r>
      <w:r w:rsidRPr="00B8201F">
        <w:rPr>
          <w:spacing w:val="-1"/>
        </w:rPr>
        <w:t>Постройки могут включать 5-6 деталей. Формируются</w:t>
      </w:r>
      <w:r w:rsidRPr="00B8201F">
        <w:rPr>
          <w:spacing w:val="-57"/>
        </w:rPr>
        <w:t xml:space="preserve"> </w:t>
      </w:r>
      <w:r w:rsidRPr="00B8201F">
        <w:t>навыки</w:t>
      </w:r>
      <w:r w:rsidRPr="00B8201F">
        <w:rPr>
          <w:spacing w:val="1"/>
        </w:rPr>
        <w:t xml:space="preserve"> </w:t>
      </w:r>
      <w:r w:rsidRPr="00B8201F">
        <w:t>конструирования</w:t>
      </w:r>
      <w:r w:rsidRPr="00B8201F">
        <w:rPr>
          <w:spacing w:val="1"/>
        </w:rPr>
        <w:t xml:space="preserve"> </w:t>
      </w:r>
      <w:r w:rsidRPr="00B8201F">
        <w:t>по</w:t>
      </w:r>
      <w:r w:rsidRPr="00B8201F">
        <w:rPr>
          <w:spacing w:val="1"/>
        </w:rPr>
        <w:t xml:space="preserve"> </w:t>
      </w:r>
      <w:r w:rsidRPr="00B8201F">
        <w:t>собственному</w:t>
      </w:r>
      <w:r w:rsidRPr="00B8201F">
        <w:rPr>
          <w:spacing w:val="1"/>
        </w:rPr>
        <w:t xml:space="preserve"> </w:t>
      </w:r>
      <w:r w:rsidRPr="00B8201F">
        <w:t>замыслу,</w:t>
      </w:r>
      <w:r w:rsidRPr="00B8201F">
        <w:rPr>
          <w:spacing w:val="1"/>
        </w:rPr>
        <w:t xml:space="preserve"> </w:t>
      </w:r>
      <w:r w:rsidRPr="00B8201F">
        <w:t>а</w:t>
      </w:r>
      <w:r w:rsidRPr="00B8201F">
        <w:rPr>
          <w:spacing w:val="1"/>
        </w:rPr>
        <w:t xml:space="preserve"> </w:t>
      </w:r>
      <w:r w:rsidRPr="00B8201F">
        <w:t>также</w:t>
      </w:r>
      <w:r w:rsidRPr="00B8201F">
        <w:rPr>
          <w:spacing w:val="1"/>
        </w:rPr>
        <w:t xml:space="preserve"> </w:t>
      </w:r>
      <w:r w:rsidRPr="00B8201F">
        <w:t>планирование</w:t>
      </w:r>
      <w:r w:rsidRPr="00B8201F">
        <w:rPr>
          <w:spacing w:val="-57"/>
        </w:rPr>
        <w:t xml:space="preserve"> </w:t>
      </w:r>
      <w:r w:rsidRPr="00B8201F">
        <w:t>последовательности</w:t>
      </w:r>
      <w:r w:rsidRPr="00B8201F">
        <w:rPr>
          <w:spacing w:val="-1"/>
        </w:rPr>
        <w:t xml:space="preserve"> </w:t>
      </w:r>
      <w:r w:rsidRPr="00B8201F">
        <w:t>действий.</w:t>
      </w:r>
    </w:p>
    <w:p w:rsidR="000314D2" w:rsidRPr="00B8201F" w:rsidRDefault="001B4BCC" w:rsidP="007E5726">
      <w:pPr>
        <w:pStyle w:val="a3"/>
        <w:spacing w:line="360" w:lineRule="auto"/>
        <w:ind w:right="626" w:firstLine="566"/>
      </w:pPr>
      <w:r w:rsidRPr="00B8201F">
        <w:t>Двигательная сфера ребенка характеризуется позитивными изменениями мелкой и</w:t>
      </w:r>
      <w:r w:rsidRPr="00B8201F">
        <w:rPr>
          <w:spacing w:val="1"/>
        </w:rPr>
        <w:t xml:space="preserve"> </w:t>
      </w:r>
      <w:r w:rsidRPr="00B8201F">
        <w:t>крупной моторики. Развиваются ловкость, координация движений. Дети в этом возрасте</w:t>
      </w:r>
      <w:r w:rsidRPr="00B8201F">
        <w:rPr>
          <w:spacing w:val="1"/>
        </w:rPr>
        <w:t xml:space="preserve"> </w:t>
      </w:r>
      <w:r w:rsidRPr="00B8201F">
        <w:rPr>
          <w:spacing w:val="-2"/>
        </w:rPr>
        <w:t>лучше,</w:t>
      </w:r>
      <w:r w:rsidRPr="00B8201F">
        <w:rPr>
          <w:spacing w:val="-10"/>
        </w:rPr>
        <w:t xml:space="preserve"> </w:t>
      </w:r>
      <w:r w:rsidRPr="00B8201F">
        <w:rPr>
          <w:spacing w:val="-2"/>
        </w:rPr>
        <w:t>чем</w:t>
      </w:r>
      <w:r w:rsidRPr="00B8201F">
        <w:rPr>
          <w:spacing w:val="-9"/>
        </w:rPr>
        <w:t xml:space="preserve"> </w:t>
      </w:r>
      <w:r w:rsidRPr="00B8201F">
        <w:rPr>
          <w:spacing w:val="-2"/>
        </w:rPr>
        <w:t>младшие</w:t>
      </w:r>
      <w:r w:rsidRPr="00B8201F">
        <w:rPr>
          <w:spacing w:val="-9"/>
        </w:rPr>
        <w:t xml:space="preserve"> </w:t>
      </w:r>
      <w:r w:rsidRPr="00B8201F">
        <w:rPr>
          <w:spacing w:val="-2"/>
        </w:rPr>
        <w:t>дошкольники,</w:t>
      </w:r>
      <w:r w:rsidRPr="00B8201F">
        <w:rPr>
          <w:spacing w:val="-7"/>
        </w:rPr>
        <w:t xml:space="preserve"> </w:t>
      </w:r>
      <w:r w:rsidRPr="00B8201F">
        <w:rPr>
          <w:spacing w:val="-2"/>
        </w:rPr>
        <w:t>удерживают</w:t>
      </w:r>
      <w:r w:rsidRPr="00B8201F">
        <w:rPr>
          <w:spacing w:val="-6"/>
        </w:rPr>
        <w:t xml:space="preserve"> </w:t>
      </w:r>
      <w:r w:rsidRPr="00B8201F">
        <w:rPr>
          <w:spacing w:val="-2"/>
        </w:rPr>
        <w:t>равновесие,</w:t>
      </w:r>
      <w:r w:rsidRPr="00B8201F">
        <w:rPr>
          <w:spacing w:val="-7"/>
        </w:rPr>
        <w:t xml:space="preserve"> </w:t>
      </w:r>
      <w:r w:rsidRPr="00B8201F">
        <w:rPr>
          <w:spacing w:val="-1"/>
        </w:rPr>
        <w:t>перешагивают</w:t>
      </w:r>
      <w:r w:rsidRPr="00B8201F">
        <w:rPr>
          <w:spacing w:val="-7"/>
        </w:rPr>
        <w:t xml:space="preserve"> </w:t>
      </w:r>
      <w:r w:rsidRPr="00B8201F">
        <w:rPr>
          <w:spacing w:val="-1"/>
        </w:rPr>
        <w:t>через</w:t>
      </w:r>
      <w:r w:rsidRPr="00B8201F">
        <w:rPr>
          <w:spacing w:val="-6"/>
        </w:rPr>
        <w:t xml:space="preserve"> </w:t>
      </w:r>
      <w:r w:rsidRPr="00B8201F">
        <w:rPr>
          <w:spacing w:val="-1"/>
        </w:rPr>
        <w:t>небольшие</w:t>
      </w:r>
      <w:r w:rsidRPr="00B8201F">
        <w:rPr>
          <w:spacing w:val="-58"/>
        </w:rPr>
        <w:t xml:space="preserve"> </w:t>
      </w:r>
      <w:r w:rsidRPr="00B8201F">
        <w:t>преграды.</w:t>
      </w:r>
      <w:r w:rsidRPr="00B8201F">
        <w:rPr>
          <w:spacing w:val="-9"/>
        </w:rPr>
        <w:t xml:space="preserve"> </w:t>
      </w:r>
      <w:r w:rsidRPr="00B8201F">
        <w:t>Усложняются</w:t>
      </w:r>
      <w:r w:rsidRPr="00B8201F">
        <w:rPr>
          <w:spacing w:val="-8"/>
        </w:rPr>
        <w:t xml:space="preserve"> </w:t>
      </w:r>
      <w:r w:rsidRPr="00B8201F">
        <w:t>игры</w:t>
      </w:r>
      <w:r w:rsidRPr="00B8201F">
        <w:rPr>
          <w:spacing w:val="-2"/>
        </w:rPr>
        <w:t xml:space="preserve"> </w:t>
      </w:r>
      <w:r w:rsidRPr="00B8201F">
        <w:t>с</w:t>
      </w:r>
      <w:r w:rsidRPr="00B8201F">
        <w:rPr>
          <w:spacing w:val="-3"/>
        </w:rPr>
        <w:t xml:space="preserve"> </w:t>
      </w:r>
      <w:r w:rsidRPr="00B8201F">
        <w:t>мячом.</w:t>
      </w:r>
    </w:p>
    <w:p w:rsidR="000314D2" w:rsidRPr="00B8201F" w:rsidRDefault="001B4BCC" w:rsidP="007E5726">
      <w:pPr>
        <w:pStyle w:val="a3"/>
        <w:spacing w:line="360" w:lineRule="auto"/>
        <w:ind w:right="620" w:firstLine="566"/>
      </w:pPr>
      <w:r w:rsidRPr="00B8201F">
        <w:rPr>
          <w:spacing w:val="-1"/>
        </w:rPr>
        <w:t xml:space="preserve">К концу среднего дошкольного возраста восприятие </w:t>
      </w:r>
      <w:r w:rsidRPr="00B8201F">
        <w:t>становится более развитым. Дети</w:t>
      </w:r>
      <w:r w:rsidRPr="00B8201F">
        <w:rPr>
          <w:spacing w:val="-57"/>
        </w:rPr>
        <w:t xml:space="preserve"> </w:t>
      </w:r>
      <w:r w:rsidRPr="00B8201F">
        <w:rPr>
          <w:spacing w:val="-3"/>
        </w:rPr>
        <w:t>оказываются</w:t>
      </w:r>
      <w:r w:rsidRPr="00B8201F">
        <w:rPr>
          <w:spacing w:val="-11"/>
        </w:rPr>
        <w:t xml:space="preserve"> </w:t>
      </w:r>
      <w:r w:rsidRPr="00B8201F">
        <w:rPr>
          <w:spacing w:val="-3"/>
        </w:rPr>
        <w:t>способными</w:t>
      </w:r>
      <w:r w:rsidRPr="00B8201F">
        <w:rPr>
          <w:spacing w:val="-11"/>
        </w:rPr>
        <w:t xml:space="preserve"> </w:t>
      </w:r>
      <w:r w:rsidRPr="00B8201F">
        <w:rPr>
          <w:spacing w:val="-3"/>
        </w:rPr>
        <w:t>назвать</w:t>
      </w:r>
      <w:r w:rsidRPr="00B8201F">
        <w:rPr>
          <w:spacing w:val="-11"/>
        </w:rPr>
        <w:t xml:space="preserve"> </w:t>
      </w:r>
      <w:r w:rsidRPr="00B8201F">
        <w:rPr>
          <w:spacing w:val="-3"/>
        </w:rPr>
        <w:t>форму,</w:t>
      </w:r>
      <w:r w:rsidRPr="00B8201F">
        <w:rPr>
          <w:spacing w:val="-12"/>
        </w:rPr>
        <w:t xml:space="preserve"> </w:t>
      </w:r>
      <w:r w:rsidRPr="00B8201F">
        <w:rPr>
          <w:spacing w:val="-3"/>
        </w:rPr>
        <w:t>на</w:t>
      </w:r>
      <w:r w:rsidRPr="00B8201F">
        <w:rPr>
          <w:spacing w:val="-10"/>
        </w:rPr>
        <w:t xml:space="preserve"> </w:t>
      </w:r>
      <w:r w:rsidRPr="00B8201F">
        <w:rPr>
          <w:spacing w:val="-3"/>
        </w:rPr>
        <w:t>которую</w:t>
      </w:r>
      <w:r w:rsidRPr="00B8201F">
        <w:rPr>
          <w:spacing w:val="-11"/>
        </w:rPr>
        <w:t xml:space="preserve"> </w:t>
      </w:r>
      <w:r w:rsidRPr="00B8201F">
        <w:rPr>
          <w:spacing w:val="-3"/>
        </w:rPr>
        <w:t>похож</w:t>
      </w:r>
      <w:r w:rsidRPr="00B8201F">
        <w:rPr>
          <w:spacing w:val="-11"/>
        </w:rPr>
        <w:t xml:space="preserve"> </w:t>
      </w:r>
      <w:r w:rsidRPr="00B8201F">
        <w:rPr>
          <w:spacing w:val="-3"/>
        </w:rPr>
        <w:t>тот</w:t>
      </w:r>
      <w:r w:rsidRPr="00B8201F">
        <w:rPr>
          <w:spacing w:val="-7"/>
        </w:rPr>
        <w:t xml:space="preserve"> </w:t>
      </w:r>
      <w:r w:rsidRPr="00B8201F">
        <w:rPr>
          <w:spacing w:val="-3"/>
        </w:rPr>
        <w:t>или</w:t>
      </w:r>
      <w:r w:rsidRPr="00B8201F">
        <w:rPr>
          <w:spacing w:val="-7"/>
        </w:rPr>
        <w:t xml:space="preserve"> </w:t>
      </w:r>
      <w:r w:rsidRPr="00B8201F">
        <w:rPr>
          <w:spacing w:val="-3"/>
        </w:rPr>
        <w:t>иной</w:t>
      </w:r>
      <w:r w:rsidRPr="00B8201F">
        <w:rPr>
          <w:spacing w:val="-8"/>
        </w:rPr>
        <w:t xml:space="preserve"> </w:t>
      </w:r>
      <w:r w:rsidRPr="00B8201F">
        <w:rPr>
          <w:spacing w:val="-3"/>
        </w:rPr>
        <w:t>предмет.</w:t>
      </w:r>
      <w:r w:rsidRPr="00B8201F">
        <w:rPr>
          <w:spacing w:val="-8"/>
        </w:rPr>
        <w:t xml:space="preserve"> </w:t>
      </w:r>
      <w:r w:rsidRPr="00B8201F">
        <w:rPr>
          <w:spacing w:val="-2"/>
        </w:rPr>
        <w:t>Они</w:t>
      </w:r>
      <w:r w:rsidRPr="00B8201F">
        <w:rPr>
          <w:spacing w:val="-7"/>
        </w:rPr>
        <w:t xml:space="preserve"> </w:t>
      </w:r>
      <w:r w:rsidRPr="00B8201F">
        <w:rPr>
          <w:spacing w:val="-2"/>
        </w:rPr>
        <w:t>могут</w:t>
      </w:r>
      <w:r w:rsidRPr="00B8201F">
        <w:rPr>
          <w:spacing w:val="-58"/>
        </w:rPr>
        <w:t xml:space="preserve"> </w:t>
      </w:r>
      <w:r w:rsidRPr="00B8201F">
        <w:t>вычленять в сложных объектах простые формы и из простых форм воссоздавать сложные</w:t>
      </w:r>
      <w:r w:rsidRPr="00B8201F">
        <w:rPr>
          <w:spacing w:val="1"/>
        </w:rPr>
        <w:t xml:space="preserve"> </w:t>
      </w:r>
      <w:r w:rsidRPr="00B8201F">
        <w:rPr>
          <w:spacing w:val="-5"/>
        </w:rPr>
        <w:t xml:space="preserve">объекты. Дети способны упорядочить группы предметов по сенсорному </w:t>
      </w:r>
      <w:r w:rsidRPr="00B8201F">
        <w:rPr>
          <w:spacing w:val="-4"/>
        </w:rPr>
        <w:t>признаку — величине,</w:t>
      </w:r>
      <w:r w:rsidRPr="00B8201F">
        <w:rPr>
          <w:spacing w:val="-57"/>
        </w:rPr>
        <w:t xml:space="preserve"> </w:t>
      </w:r>
      <w:r w:rsidRPr="00B8201F">
        <w:rPr>
          <w:spacing w:val="-6"/>
        </w:rPr>
        <w:t xml:space="preserve">цвету; выделить такие параметры, как высота, длина и ширина. Совершенствуется </w:t>
      </w:r>
      <w:r w:rsidRPr="00B8201F">
        <w:rPr>
          <w:spacing w:val="-5"/>
        </w:rPr>
        <w:t>ориентация в</w:t>
      </w:r>
      <w:r w:rsidRPr="00B8201F">
        <w:rPr>
          <w:spacing w:val="-57"/>
        </w:rPr>
        <w:t xml:space="preserve"> </w:t>
      </w:r>
      <w:r w:rsidRPr="00B8201F">
        <w:t>пространстве. Возрастает объем памяти. Дети запоминают до 7-8</w:t>
      </w:r>
      <w:r w:rsidRPr="00B8201F">
        <w:rPr>
          <w:spacing w:val="1"/>
        </w:rPr>
        <w:t xml:space="preserve"> </w:t>
      </w:r>
      <w:r w:rsidRPr="00B8201F">
        <w:t>названий</w:t>
      </w:r>
      <w:r w:rsidRPr="00B8201F">
        <w:rPr>
          <w:spacing w:val="1"/>
        </w:rPr>
        <w:t xml:space="preserve"> </w:t>
      </w:r>
      <w:r w:rsidRPr="00B8201F">
        <w:t>предметов.</w:t>
      </w:r>
      <w:r w:rsidRPr="00B8201F">
        <w:rPr>
          <w:spacing w:val="1"/>
        </w:rPr>
        <w:t xml:space="preserve"> </w:t>
      </w:r>
      <w:r w:rsidRPr="00B8201F">
        <w:t>Начинает</w:t>
      </w:r>
      <w:r w:rsidRPr="00B8201F">
        <w:rPr>
          <w:spacing w:val="1"/>
        </w:rPr>
        <w:t xml:space="preserve"> </w:t>
      </w:r>
      <w:r w:rsidRPr="00B8201F">
        <w:t>складываться</w:t>
      </w:r>
      <w:r w:rsidRPr="00B8201F">
        <w:rPr>
          <w:spacing w:val="1"/>
        </w:rPr>
        <w:t xml:space="preserve"> </w:t>
      </w:r>
      <w:r w:rsidRPr="00B8201F">
        <w:t>произвольное</w:t>
      </w:r>
      <w:r w:rsidRPr="00B8201F">
        <w:rPr>
          <w:spacing w:val="1"/>
        </w:rPr>
        <w:t xml:space="preserve"> </w:t>
      </w:r>
      <w:r w:rsidRPr="00B8201F">
        <w:t>запоминание:</w:t>
      </w:r>
      <w:r w:rsidRPr="00B8201F">
        <w:rPr>
          <w:spacing w:val="1"/>
        </w:rPr>
        <w:t xml:space="preserve"> </w:t>
      </w:r>
      <w:r w:rsidRPr="00B8201F">
        <w:t>дети</w:t>
      </w:r>
      <w:r w:rsidRPr="00B8201F">
        <w:rPr>
          <w:spacing w:val="1"/>
        </w:rPr>
        <w:t xml:space="preserve"> </w:t>
      </w:r>
      <w:r w:rsidRPr="00B8201F">
        <w:t>способны</w:t>
      </w:r>
      <w:r w:rsidRPr="00B8201F">
        <w:rPr>
          <w:spacing w:val="1"/>
        </w:rPr>
        <w:t xml:space="preserve"> </w:t>
      </w:r>
      <w:r w:rsidRPr="00B8201F">
        <w:t>принять</w:t>
      </w:r>
      <w:r w:rsidRPr="00B8201F">
        <w:rPr>
          <w:spacing w:val="1"/>
        </w:rPr>
        <w:t xml:space="preserve"> </w:t>
      </w:r>
      <w:r w:rsidRPr="00B8201F">
        <w:t>задачу</w:t>
      </w:r>
      <w:r w:rsidRPr="00B8201F">
        <w:rPr>
          <w:spacing w:val="1"/>
        </w:rPr>
        <w:t xml:space="preserve"> </w:t>
      </w:r>
      <w:r w:rsidRPr="00B8201F">
        <w:t>на</w:t>
      </w:r>
      <w:r w:rsidRPr="00B8201F">
        <w:rPr>
          <w:spacing w:val="1"/>
        </w:rPr>
        <w:t xml:space="preserve"> </w:t>
      </w:r>
      <w:r w:rsidRPr="00B8201F">
        <w:rPr>
          <w:spacing w:val="-6"/>
        </w:rPr>
        <w:t>запоминание,</w:t>
      </w:r>
      <w:r w:rsidRPr="00B8201F">
        <w:rPr>
          <w:spacing w:val="-10"/>
        </w:rPr>
        <w:t xml:space="preserve"> </w:t>
      </w:r>
      <w:r w:rsidRPr="00B8201F">
        <w:rPr>
          <w:spacing w:val="-6"/>
        </w:rPr>
        <w:t>помнят</w:t>
      </w:r>
      <w:r w:rsidRPr="00B8201F">
        <w:rPr>
          <w:spacing w:val="-12"/>
        </w:rPr>
        <w:t xml:space="preserve"> </w:t>
      </w:r>
      <w:r w:rsidRPr="00B8201F">
        <w:rPr>
          <w:spacing w:val="-5"/>
        </w:rPr>
        <w:t>поручения</w:t>
      </w:r>
      <w:r w:rsidRPr="00B8201F">
        <w:rPr>
          <w:spacing w:val="-10"/>
        </w:rPr>
        <w:t xml:space="preserve"> </w:t>
      </w:r>
      <w:r w:rsidRPr="00B8201F">
        <w:rPr>
          <w:spacing w:val="-5"/>
        </w:rPr>
        <w:t>взрослых,</w:t>
      </w:r>
      <w:r w:rsidRPr="00B8201F">
        <w:rPr>
          <w:spacing w:val="-12"/>
        </w:rPr>
        <w:t xml:space="preserve"> </w:t>
      </w:r>
      <w:r w:rsidRPr="00B8201F">
        <w:rPr>
          <w:spacing w:val="-5"/>
        </w:rPr>
        <w:t>могут</w:t>
      </w:r>
      <w:r w:rsidRPr="00B8201F">
        <w:rPr>
          <w:spacing w:val="-9"/>
        </w:rPr>
        <w:t xml:space="preserve"> </w:t>
      </w:r>
      <w:r w:rsidRPr="00B8201F">
        <w:rPr>
          <w:spacing w:val="-5"/>
        </w:rPr>
        <w:t>выучить</w:t>
      </w:r>
      <w:r w:rsidRPr="00B8201F">
        <w:rPr>
          <w:spacing w:val="-13"/>
        </w:rPr>
        <w:t xml:space="preserve"> </w:t>
      </w:r>
      <w:r w:rsidRPr="00B8201F">
        <w:rPr>
          <w:spacing w:val="-5"/>
        </w:rPr>
        <w:t>небольшое</w:t>
      </w:r>
      <w:r w:rsidRPr="00B8201F">
        <w:rPr>
          <w:spacing w:val="-11"/>
        </w:rPr>
        <w:t xml:space="preserve"> </w:t>
      </w:r>
      <w:r w:rsidRPr="00B8201F">
        <w:rPr>
          <w:spacing w:val="-5"/>
        </w:rPr>
        <w:t>стихотворение</w:t>
      </w:r>
      <w:r w:rsidRPr="00B8201F">
        <w:rPr>
          <w:spacing w:val="-16"/>
        </w:rPr>
        <w:t xml:space="preserve"> </w:t>
      </w:r>
      <w:r w:rsidRPr="00B8201F">
        <w:rPr>
          <w:spacing w:val="-5"/>
        </w:rPr>
        <w:t>и</w:t>
      </w:r>
      <w:r w:rsidRPr="00B8201F">
        <w:rPr>
          <w:spacing w:val="-11"/>
        </w:rPr>
        <w:t xml:space="preserve"> </w:t>
      </w:r>
      <w:r w:rsidRPr="00B8201F">
        <w:rPr>
          <w:spacing w:val="-5"/>
        </w:rPr>
        <w:t>т.</w:t>
      </w:r>
      <w:r w:rsidRPr="00B8201F">
        <w:rPr>
          <w:spacing w:val="-12"/>
        </w:rPr>
        <w:t xml:space="preserve"> </w:t>
      </w:r>
      <w:r w:rsidRPr="00B8201F">
        <w:rPr>
          <w:spacing w:val="-5"/>
        </w:rPr>
        <w:t>д.</w:t>
      </w:r>
    </w:p>
    <w:p w:rsidR="000314D2" w:rsidRPr="00B8201F" w:rsidRDefault="001B4BCC" w:rsidP="007E5726">
      <w:pPr>
        <w:pStyle w:val="a3"/>
        <w:spacing w:line="360" w:lineRule="auto"/>
        <w:ind w:right="626" w:firstLine="566"/>
      </w:pPr>
      <w:r w:rsidRPr="00B8201F">
        <w:rPr>
          <w:spacing w:val="-4"/>
        </w:rPr>
        <w:t>Начинает</w:t>
      </w:r>
      <w:r w:rsidRPr="00B8201F">
        <w:rPr>
          <w:spacing w:val="-9"/>
        </w:rPr>
        <w:t xml:space="preserve"> </w:t>
      </w:r>
      <w:r w:rsidRPr="00B8201F">
        <w:rPr>
          <w:spacing w:val="-4"/>
        </w:rPr>
        <w:t>развиваться</w:t>
      </w:r>
      <w:r w:rsidRPr="00B8201F">
        <w:rPr>
          <w:spacing w:val="-10"/>
        </w:rPr>
        <w:t xml:space="preserve"> </w:t>
      </w:r>
      <w:r w:rsidRPr="00B8201F">
        <w:rPr>
          <w:spacing w:val="-4"/>
        </w:rPr>
        <w:t>образное</w:t>
      </w:r>
      <w:r w:rsidRPr="00B8201F">
        <w:rPr>
          <w:spacing w:val="-9"/>
        </w:rPr>
        <w:t xml:space="preserve"> </w:t>
      </w:r>
      <w:r w:rsidRPr="00B8201F">
        <w:rPr>
          <w:spacing w:val="-3"/>
        </w:rPr>
        <w:t>мышление.</w:t>
      </w:r>
      <w:r w:rsidRPr="00B8201F">
        <w:rPr>
          <w:spacing w:val="-8"/>
        </w:rPr>
        <w:t xml:space="preserve"> </w:t>
      </w:r>
      <w:r w:rsidRPr="00B8201F">
        <w:rPr>
          <w:spacing w:val="-3"/>
        </w:rPr>
        <w:t>Дети</w:t>
      </w:r>
      <w:r w:rsidRPr="00B8201F">
        <w:rPr>
          <w:spacing w:val="-10"/>
        </w:rPr>
        <w:t xml:space="preserve"> </w:t>
      </w:r>
      <w:r w:rsidRPr="00B8201F">
        <w:rPr>
          <w:spacing w:val="-3"/>
        </w:rPr>
        <w:t>оказываются</w:t>
      </w:r>
      <w:r w:rsidRPr="00B8201F">
        <w:rPr>
          <w:spacing w:val="-8"/>
        </w:rPr>
        <w:t xml:space="preserve"> </w:t>
      </w:r>
      <w:r w:rsidRPr="00B8201F">
        <w:rPr>
          <w:spacing w:val="-3"/>
        </w:rPr>
        <w:t>способными</w:t>
      </w:r>
      <w:r w:rsidRPr="00B8201F">
        <w:rPr>
          <w:spacing w:val="-11"/>
        </w:rPr>
        <w:t xml:space="preserve"> </w:t>
      </w:r>
      <w:r w:rsidRPr="00B8201F">
        <w:rPr>
          <w:spacing w:val="-3"/>
        </w:rPr>
        <w:t>использовать</w:t>
      </w:r>
      <w:r w:rsidRPr="00B8201F">
        <w:rPr>
          <w:spacing w:val="-58"/>
        </w:rPr>
        <w:t xml:space="preserve"> </w:t>
      </w:r>
      <w:r w:rsidRPr="00B8201F">
        <w:rPr>
          <w:spacing w:val="-2"/>
        </w:rPr>
        <w:t>простые</w:t>
      </w:r>
      <w:r w:rsidRPr="00B8201F">
        <w:rPr>
          <w:spacing w:val="-13"/>
        </w:rPr>
        <w:t xml:space="preserve"> </w:t>
      </w:r>
      <w:r w:rsidRPr="00B8201F">
        <w:rPr>
          <w:spacing w:val="-2"/>
        </w:rPr>
        <w:t>схематизированные</w:t>
      </w:r>
      <w:r w:rsidRPr="00B8201F">
        <w:rPr>
          <w:spacing w:val="-12"/>
        </w:rPr>
        <w:t xml:space="preserve"> </w:t>
      </w:r>
      <w:r w:rsidRPr="00B8201F">
        <w:rPr>
          <w:spacing w:val="-2"/>
        </w:rPr>
        <w:t>изображения</w:t>
      </w:r>
      <w:r w:rsidRPr="00B8201F">
        <w:rPr>
          <w:spacing w:val="-11"/>
        </w:rPr>
        <w:t xml:space="preserve"> </w:t>
      </w:r>
      <w:r w:rsidRPr="00B8201F">
        <w:rPr>
          <w:spacing w:val="-2"/>
        </w:rPr>
        <w:t>для</w:t>
      </w:r>
      <w:r w:rsidRPr="00B8201F">
        <w:rPr>
          <w:spacing w:val="-11"/>
        </w:rPr>
        <w:t xml:space="preserve"> </w:t>
      </w:r>
      <w:r w:rsidRPr="00B8201F">
        <w:rPr>
          <w:spacing w:val="-2"/>
        </w:rPr>
        <w:t>решения</w:t>
      </w:r>
      <w:r w:rsidRPr="00B8201F">
        <w:rPr>
          <w:spacing w:val="-11"/>
        </w:rPr>
        <w:t xml:space="preserve"> </w:t>
      </w:r>
      <w:r w:rsidRPr="00B8201F">
        <w:rPr>
          <w:spacing w:val="-2"/>
        </w:rPr>
        <w:t>несложных</w:t>
      </w:r>
      <w:r w:rsidRPr="00B8201F">
        <w:rPr>
          <w:spacing w:val="-1"/>
        </w:rPr>
        <w:t xml:space="preserve"> задач.</w:t>
      </w:r>
      <w:r w:rsidRPr="00B8201F">
        <w:rPr>
          <w:spacing w:val="-2"/>
        </w:rPr>
        <w:t xml:space="preserve"> </w:t>
      </w:r>
      <w:r w:rsidRPr="00B8201F">
        <w:rPr>
          <w:spacing w:val="-1"/>
        </w:rPr>
        <w:t>Они</w:t>
      </w:r>
      <w:r w:rsidRPr="00B8201F">
        <w:rPr>
          <w:spacing w:val="-2"/>
        </w:rPr>
        <w:t xml:space="preserve"> </w:t>
      </w:r>
      <w:r w:rsidRPr="00B8201F">
        <w:rPr>
          <w:spacing w:val="-1"/>
        </w:rPr>
        <w:t>могут</w:t>
      </w:r>
      <w:r w:rsidRPr="00B8201F">
        <w:rPr>
          <w:spacing w:val="1"/>
        </w:rPr>
        <w:t xml:space="preserve"> </w:t>
      </w:r>
      <w:r w:rsidRPr="00B8201F">
        <w:rPr>
          <w:spacing w:val="-1"/>
        </w:rPr>
        <w:t>строить</w:t>
      </w:r>
      <w:r w:rsidRPr="00B8201F">
        <w:rPr>
          <w:spacing w:val="-58"/>
        </w:rPr>
        <w:t xml:space="preserve"> </w:t>
      </w:r>
      <w:r w:rsidRPr="00B8201F">
        <w:t>по</w:t>
      </w:r>
      <w:r w:rsidRPr="00B8201F">
        <w:rPr>
          <w:spacing w:val="1"/>
        </w:rPr>
        <w:t xml:space="preserve"> </w:t>
      </w:r>
      <w:r w:rsidRPr="00B8201F">
        <w:t>схеме,</w:t>
      </w:r>
      <w:r w:rsidRPr="00B8201F">
        <w:rPr>
          <w:spacing w:val="1"/>
        </w:rPr>
        <w:t xml:space="preserve"> </w:t>
      </w:r>
      <w:r w:rsidRPr="00B8201F">
        <w:t>решать</w:t>
      </w:r>
      <w:r w:rsidRPr="00B8201F">
        <w:rPr>
          <w:spacing w:val="1"/>
        </w:rPr>
        <w:t xml:space="preserve"> </w:t>
      </w:r>
      <w:r w:rsidRPr="00B8201F">
        <w:t>лабиринтные</w:t>
      </w:r>
      <w:r w:rsidRPr="00B8201F">
        <w:rPr>
          <w:spacing w:val="1"/>
        </w:rPr>
        <w:t xml:space="preserve"> </w:t>
      </w:r>
      <w:r w:rsidRPr="00B8201F">
        <w:t>задачи.</w:t>
      </w:r>
      <w:r w:rsidRPr="00B8201F">
        <w:rPr>
          <w:spacing w:val="1"/>
        </w:rPr>
        <w:t xml:space="preserve"> </w:t>
      </w:r>
      <w:r w:rsidRPr="00B8201F">
        <w:t>Развивается</w:t>
      </w:r>
      <w:r w:rsidRPr="00B8201F">
        <w:rPr>
          <w:spacing w:val="1"/>
        </w:rPr>
        <w:t xml:space="preserve"> </w:t>
      </w:r>
      <w:r w:rsidRPr="00B8201F">
        <w:t>предвосхищение.</w:t>
      </w:r>
      <w:r w:rsidRPr="00B8201F">
        <w:rPr>
          <w:spacing w:val="1"/>
        </w:rPr>
        <w:t xml:space="preserve"> </w:t>
      </w:r>
      <w:r w:rsidRPr="00B8201F">
        <w:t>На</w:t>
      </w:r>
      <w:r w:rsidRPr="00B8201F">
        <w:rPr>
          <w:spacing w:val="1"/>
        </w:rPr>
        <w:t xml:space="preserve"> </w:t>
      </w:r>
      <w:r w:rsidRPr="00B8201F">
        <w:t>основе</w:t>
      </w:r>
      <w:r w:rsidRPr="00B8201F">
        <w:rPr>
          <w:spacing w:val="1"/>
        </w:rPr>
        <w:t xml:space="preserve"> </w:t>
      </w:r>
      <w:r w:rsidRPr="00B8201F">
        <w:t>пространственного</w:t>
      </w:r>
      <w:r w:rsidRPr="00B8201F">
        <w:rPr>
          <w:spacing w:val="1"/>
        </w:rPr>
        <w:t xml:space="preserve"> </w:t>
      </w:r>
      <w:r w:rsidRPr="00B8201F">
        <w:t>расположения</w:t>
      </w:r>
      <w:r w:rsidRPr="00B8201F">
        <w:rPr>
          <w:spacing w:val="1"/>
        </w:rPr>
        <w:t xml:space="preserve"> </w:t>
      </w:r>
      <w:r w:rsidRPr="00B8201F">
        <w:t>объектов</w:t>
      </w:r>
      <w:r w:rsidRPr="00B8201F">
        <w:rPr>
          <w:spacing w:val="1"/>
        </w:rPr>
        <w:t xml:space="preserve"> </w:t>
      </w:r>
      <w:r w:rsidRPr="00B8201F">
        <w:t>дети</w:t>
      </w:r>
      <w:r w:rsidRPr="00B8201F">
        <w:rPr>
          <w:spacing w:val="1"/>
        </w:rPr>
        <w:t xml:space="preserve"> </w:t>
      </w:r>
      <w:r w:rsidRPr="00B8201F">
        <w:t>могут</w:t>
      </w:r>
      <w:r w:rsidRPr="00B8201F">
        <w:rPr>
          <w:spacing w:val="1"/>
        </w:rPr>
        <w:t xml:space="preserve"> </w:t>
      </w:r>
      <w:r w:rsidRPr="00B8201F">
        <w:t>сказать,</w:t>
      </w:r>
      <w:r w:rsidRPr="00B8201F">
        <w:rPr>
          <w:spacing w:val="1"/>
        </w:rPr>
        <w:t xml:space="preserve"> </w:t>
      </w:r>
      <w:r w:rsidRPr="00B8201F">
        <w:t>что</w:t>
      </w:r>
      <w:r w:rsidRPr="00B8201F">
        <w:rPr>
          <w:spacing w:val="1"/>
        </w:rPr>
        <w:t xml:space="preserve"> </w:t>
      </w:r>
      <w:r w:rsidRPr="00B8201F">
        <w:t>произойдет</w:t>
      </w:r>
      <w:r w:rsidRPr="00B8201F">
        <w:rPr>
          <w:spacing w:val="61"/>
        </w:rPr>
        <w:t xml:space="preserve"> </w:t>
      </w:r>
      <w:r w:rsidRPr="00B8201F">
        <w:t>в</w:t>
      </w:r>
      <w:r w:rsidRPr="00B8201F">
        <w:rPr>
          <w:spacing w:val="1"/>
        </w:rPr>
        <w:t xml:space="preserve"> </w:t>
      </w:r>
      <w:r w:rsidRPr="00B8201F">
        <w:t>результате их взаимодействия. Однако при этом им трудно встать на позицию другого</w:t>
      </w:r>
      <w:r w:rsidRPr="00B8201F">
        <w:rPr>
          <w:spacing w:val="1"/>
        </w:rPr>
        <w:t xml:space="preserve"> </w:t>
      </w:r>
      <w:r w:rsidRPr="00B8201F">
        <w:t>наблюдателя и во внутреннем плане совершить мысленное преобразование образа. Для</w:t>
      </w:r>
      <w:r w:rsidRPr="00B8201F">
        <w:rPr>
          <w:spacing w:val="1"/>
        </w:rPr>
        <w:t xml:space="preserve"> </w:t>
      </w:r>
      <w:r w:rsidRPr="00B8201F">
        <w:t>детей этого возраста особенно характерны известные феномены Ж. Пиаже: сохранение</w:t>
      </w:r>
      <w:r w:rsidRPr="00B8201F">
        <w:rPr>
          <w:spacing w:val="1"/>
        </w:rPr>
        <w:t xml:space="preserve"> </w:t>
      </w:r>
      <w:r w:rsidRPr="00B8201F">
        <w:t>количества,</w:t>
      </w:r>
      <w:r w:rsidRPr="00B8201F">
        <w:rPr>
          <w:spacing w:val="-1"/>
        </w:rPr>
        <w:t xml:space="preserve"> </w:t>
      </w:r>
      <w:r w:rsidRPr="00B8201F">
        <w:t>объема</w:t>
      </w:r>
      <w:r w:rsidRPr="00B8201F">
        <w:rPr>
          <w:spacing w:val="-1"/>
        </w:rPr>
        <w:t xml:space="preserve"> </w:t>
      </w:r>
      <w:r w:rsidRPr="00B8201F">
        <w:t>и величины.</w:t>
      </w:r>
    </w:p>
    <w:p w:rsidR="000314D2" w:rsidRPr="00B8201F" w:rsidRDefault="001B4BCC" w:rsidP="007E5726">
      <w:pPr>
        <w:pStyle w:val="a3"/>
        <w:spacing w:line="360" w:lineRule="auto"/>
        <w:ind w:right="630" w:firstLine="566"/>
      </w:pPr>
      <w:r w:rsidRPr="00B8201F">
        <w:t>Продолжает</w:t>
      </w:r>
      <w:r w:rsidRPr="00B8201F">
        <w:rPr>
          <w:spacing w:val="1"/>
        </w:rPr>
        <w:t xml:space="preserve"> </w:t>
      </w:r>
      <w:r w:rsidRPr="00B8201F">
        <w:t>развиваться</w:t>
      </w:r>
      <w:r w:rsidRPr="00B8201F">
        <w:rPr>
          <w:spacing w:val="1"/>
        </w:rPr>
        <w:t xml:space="preserve"> </w:t>
      </w:r>
      <w:r w:rsidRPr="00B8201F">
        <w:t>воображение.</w:t>
      </w:r>
      <w:r w:rsidRPr="00B8201F">
        <w:rPr>
          <w:spacing w:val="1"/>
        </w:rPr>
        <w:t xml:space="preserve"> </w:t>
      </w:r>
      <w:r w:rsidRPr="00B8201F">
        <w:t>Формируются</w:t>
      </w:r>
      <w:r w:rsidRPr="00B8201F">
        <w:rPr>
          <w:spacing w:val="1"/>
        </w:rPr>
        <w:t xml:space="preserve"> </w:t>
      </w:r>
      <w:r w:rsidRPr="00B8201F">
        <w:t>такие</w:t>
      </w:r>
      <w:r w:rsidRPr="00B8201F">
        <w:rPr>
          <w:spacing w:val="1"/>
        </w:rPr>
        <w:t xml:space="preserve"> </w:t>
      </w:r>
      <w:r w:rsidRPr="00B8201F">
        <w:t>его</w:t>
      </w:r>
      <w:r w:rsidRPr="00B8201F">
        <w:rPr>
          <w:spacing w:val="1"/>
        </w:rPr>
        <w:t xml:space="preserve"> </w:t>
      </w:r>
      <w:r w:rsidRPr="00B8201F">
        <w:t>особенности,</w:t>
      </w:r>
      <w:r w:rsidRPr="00B8201F">
        <w:rPr>
          <w:spacing w:val="1"/>
        </w:rPr>
        <w:t xml:space="preserve"> </w:t>
      </w:r>
      <w:r w:rsidRPr="00B8201F">
        <w:t>как</w:t>
      </w:r>
      <w:r w:rsidRPr="00B8201F">
        <w:rPr>
          <w:spacing w:val="1"/>
        </w:rPr>
        <w:t xml:space="preserve"> </w:t>
      </w:r>
      <w:r w:rsidRPr="00B8201F">
        <w:t>оригинальность</w:t>
      </w:r>
      <w:r w:rsidRPr="00B8201F">
        <w:rPr>
          <w:spacing w:val="1"/>
        </w:rPr>
        <w:t xml:space="preserve"> </w:t>
      </w:r>
      <w:r w:rsidRPr="00B8201F">
        <w:t>и</w:t>
      </w:r>
      <w:r w:rsidRPr="00B8201F">
        <w:rPr>
          <w:spacing w:val="1"/>
        </w:rPr>
        <w:t xml:space="preserve"> </w:t>
      </w:r>
      <w:r w:rsidRPr="00B8201F">
        <w:t>произвольность.</w:t>
      </w:r>
      <w:r w:rsidRPr="00B8201F">
        <w:rPr>
          <w:spacing w:val="1"/>
        </w:rPr>
        <w:t xml:space="preserve"> </w:t>
      </w:r>
      <w:r w:rsidRPr="00B8201F">
        <w:t>Дети</w:t>
      </w:r>
      <w:r w:rsidRPr="00B8201F">
        <w:rPr>
          <w:spacing w:val="1"/>
        </w:rPr>
        <w:t xml:space="preserve"> </w:t>
      </w:r>
      <w:r w:rsidRPr="00B8201F">
        <w:t>могут</w:t>
      </w:r>
      <w:r w:rsidRPr="00B8201F">
        <w:rPr>
          <w:spacing w:val="1"/>
        </w:rPr>
        <w:t xml:space="preserve"> </w:t>
      </w:r>
      <w:r w:rsidRPr="00B8201F">
        <w:t>самостоятельно</w:t>
      </w:r>
      <w:r w:rsidRPr="00B8201F">
        <w:rPr>
          <w:spacing w:val="1"/>
        </w:rPr>
        <w:t xml:space="preserve"> </w:t>
      </w:r>
      <w:r w:rsidRPr="00B8201F">
        <w:t>придумать</w:t>
      </w:r>
      <w:r w:rsidRPr="00B8201F">
        <w:rPr>
          <w:spacing w:val="1"/>
        </w:rPr>
        <w:t xml:space="preserve"> </w:t>
      </w:r>
      <w:r w:rsidRPr="00B8201F">
        <w:t>небольшую</w:t>
      </w:r>
      <w:r w:rsidRPr="00B8201F">
        <w:rPr>
          <w:spacing w:val="1"/>
        </w:rPr>
        <w:t xml:space="preserve"> </w:t>
      </w:r>
      <w:r w:rsidRPr="00B8201F">
        <w:t>сказку</w:t>
      </w:r>
      <w:r w:rsidRPr="00B8201F">
        <w:rPr>
          <w:spacing w:val="-9"/>
        </w:rPr>
        <w:t xml:space="preserve"> </w:t>
      </w:r>
      <w:r w:rsidRPr="00B8201F">
        <w:t>на</w:t>
      </w:r>
      <w:r w:rsidRPr="00B8201F">
        <w:rPr>
          <w:spacing w:val="-1"/>
        </w:rPr>
        <w:t xml:space="preserve"> </w:t>
      </w:r>
      <w:r w:rsidRPr="00B8201F">
        <w:t>заданную тему.</w:t>
      </w:r>
    </w:p>
    <w:p w:rsidR="000314D2" w:rsidRPr="00B8201F" w:rsidRDefault="001B4BCC" w:rsidP="007E5726">
      <w:pPr>
        <w:pStyle w:val="a3"/>
        <w:spacing w:line="360" w:lineRule="auto"/>
        <w:ind w:right="630" w:firstLine="566"/>
      </w:pPr>
      <w:r w:rsidRPr="00B8201F">
        <w:t>Увеличивается</w:t>
      </w:r>
      <w:r w:rsidRPr="00B8201F">
        <w:rPr>
          <w:spacing w:val="1"/>
        </w:rPr>
        <w:t xml:space="preserve"> </w:t>
      </w:r>
      <w:r w:rsidRPr="00B8201F">
        <w:t>устойчивость</w:t>
      </w:r>
      <w:r w:rsidRPr="00B8201F">
        <w:rPr>
          <w:spacing w:val="1"/>
        </w:rPr>
        <w:t xml:space="preserve"> </w:t>
      </w:r>
      <w:r w:rsidRPr="00B8201F">
        <w:t>внимания.</w:t>
      </w:r>
      <w:r w:rsidRPr="00B8201F">
        <w:rPr>
          <w:spacing w:val="1"/>
        </w:rPr>
        <w:t xml:space="preserve"> </w:t>
      </w:r>
      <w:r w:rsidRPr="00B8201F">
        <w:t>Ребенку</w:t>
      </w:r>
      <w:r w:rsidRPr="00B8201F">
        <w:rPr>
          <w:spacing w:val="1"/>
        </w:rPr>
        <w:t xml:space="preserve"> </w:t>
      </w:r>
      <w:r w:rsidRPr="00B8201F">
        <w:t>оказывается</w:t>
      </w:r>
      <w:r w:rsidRPr="00B8201F">
        <w:rPr>
          <w:spacing w:val="1"/>
        </w:rPr>
        <w:t xml:space="preserve"> </w:t>
      </w:r>
      <w:r w:rsidRPr="00B8201F">
        <w:t>доступной</w:t>
      </w:r>
      <w:r w:rsidRPr="00B8201F">
        <w:rPr>
          <w:spacing w:val="1"/>
        </w:rPr>
        <w:t xml:space="preserve"> </w:t>
      </w:r>
      <w:r w:rsidRPr="00B8201F">
        <w:t>сосредоточенная деятельность в течение 15-20 минут. Он способен удерживать в памяти</w:t>
      </w:r>
      <w:r w:rsidRPr="00B8201F">
        <w:rPr>
          <w:spacing w:val="1"/>
        </w:rPr>
        <w:t xml:space="preserve"> </w:t>
      </w:r>
      <w:r w:rsidRPr="00B8201F">
        <w:lastRenderedPageBreak/>
        <w:t>при</w:t>
      </w:r>
      <w:r w:rsidRPr="00B8201F">
        <w:rPr>
          <w:spacing w:val="-1"/>
        </w:rPr>
        <w:t xml:space="preserve"> </w:t>
      </w:r>
      <w:r w:rsidRPr="00B8201F">
        <w:t>выполнении каких-либо действий</w:t>
      </w:r>
      <w:r w:rsidRPr="00B8201F">
        <w:rPr>
          <w:spacing w:val="-1"/>
        </w:rPr>
        <w:t xml:space="preserve"> </w:t>
      </w:r>
      <w:r w:rsidRPr="00B8201F">
        <w:t>несложное</w:t>
      </w:r>
      <w:r w:rsidRPr="00B8201F">
        <w:rPr>
          <w:spacing w:val="1"/>
        </w:rPr>
        <w:t xml:space="preserve"> </w:t>
      </w:r>
      <w:r w:rsidRPr="00B8201F">
        <w:t>условие.</w:t>
      </w:r>
    </w:p>
    <w:p w:rsidR="000314D2" w:rsidRPr="00B8201F" w:rsidRDefault="001B4BCC" w:rsidP="007E5726">
      <w:pPr>
        <w:pStyle w:val="a3"/>
        <w:spacing w:line="360" w:lineRule="auto"/>
        <w:ind w:right="631" w:firstLine="566"/>
      </w:pPr>
      <w:r w:rsidRPr="00B8201F">
        <w:t>В среднем дошкольном возрасте улучшается произношение звуков и дикция. Речь</w:t>
      </w:r>
      <w:r w:rsidRPr="00B8201F">
        <w:rPr>
          <w:spacing w:val="1"/>
        </w:rPr>
        <w:t xml:space="preserve"> </w:t>
      </w:r>
      <w:r w:rsidRPr="00B8201F">
        <w:t>становится</w:t>
      </w:r>
      <w:r w:rsidRPr="00B8201F">
        <w:rPr>
          <w:spacing w:val="1"/>
        </w:rPr>
        <w:t xml:space="preserve"> </w:t>
      </w:r>
      <w:r w:rsidRPr="00B8201F">
        <w:t>предметом</w:t>
      </w:r>
      <w:r w:rsidRPr="00B8201F">
        <w:rPr>
          <w:spacing w:val="1"/>
        </w:rPr>
        <w:t xml:space="preserve"> </w:t>
      </w:r>
      <w:r w:rsidRPr="00B8201F">
        <w:t>активности</w:t>
      </w:r>
      <w:r w:rsidRPr="00B8201F">
        <w:rPr>
          <w:spacing w:val="1"/>
        </w:rPr>
        <w:t xml:space="preserve"> </w:t>
      </w:r>
      <w:r w:rsidRPr="00B8201F">
        <w:t>детей.</w:t>
      </w:r>
      <w:r w:rsidRPr="00B8201F">
        <w:rPr>
          <w:spacing w:val="1"/>
        </w:rPr>
        <w:t xml:space="preserve"> </w:t>
      </w:r>
      <w:r w:rsidRPr="00B8201F">
        <w:t>Они</w:t>
      </w:r>
      <w:r w:rsidRPr="00B8201F">
        <w:rPr>
          <w:spacing w:val="1"/>
        </w:rPr>
        <w:t xml:space="preserve"> </w:t>
      </w:r>
      <w:r w:rsidRPr="00B8201F">
        <w:t>удачно</w:t>
      </w:r>
      <w:r w:rsidRPr="00B8201F">
        <w:rPr>
          <w:spacing w:val="1"/>
        </w:rPr>
        <w:t xml:space="preserve"> </w:t>
      </w:r>
      <w:r w:rsidRPr="00B8201F">
        <w:t>имитируют</w:t>
      </w:r>
      <w:r w:rsidRPr="00B8201F">
        <w:rPr>
          <w:spacing w:val="1"/>
        </w:rPr>
        <w:t xml:space="preserve"> </w:t>
      </w:r>
      <w:r w:rsidRPr="00B8201F">
        <w:t>голоса</w:t>
      </w:r>
      <w:r w:rsidRPr="00B8201F">
        <w:rPr>
          <w:spacing w:val="1"/>
        </w:rPr>
        <w:t xml:space="preserve"> </w:t>
      </w:r>
      <w:r w:rsidRPr="00B8201F">
        <w:t>животных,</w:t>
      </w:r>
      <w:r w:rsidRPr="00B8201F">
        <w:rPr>
          <w:spacing w:val="1"/>
        </w:rPr>
        <w:t xml:space="preserve"> </w:t>
      </w:r>
      <w:r w:rsidRPr="00B8201F">
        <w:t>интонационно выделяют речь тех или иных персонажей. Интерес вызывают ритмическая</w:t>
      </w:r>
      <w:r w:rsidRPr="00B8201F">
        <w:rPr>
          <w:spacing w:val="1"/>
        </w:rPr>
        <w:t xml:space="preserve"> </w:t>
      </w:r>
      <w:r w:rsidRPr="00B8201F">
        <w:t>структура</w:t>
      </w:r>
      <w:r w:rsidRPr="00B8201F">
        <w:rPr>
          <w:spacing w:val="1"/>
        </w:rPr>
        <w:t xml:space="preserve"> </w:t>
      </w:r>
      <w:r w:rsidRPr="00B8201F">
        <w:t>речи,</w:t>
      </w:r>
      <w:r w:rsidRPr="00B8201F">
        <w:rPr>
          <w:spacing w:val="1"/>
        </w:rPr>
        <w:t xml:space="preserve"> </w:t>
      </w:r>
      <w:r w:rsidRPr="00B8201F">
        <w:t>рифмы.</w:t>
      </w:r>
      <w:r w:rsidRPr="00B8201F">
        <w:rPr>
          <w:spacing w:val="1"/>
        </w:rPr>
        <w:t xml:space="preserve"> </w:t>
      </w:r>
      <w:r w:rsidRPr="00B8201F">
        <w:t>Развивается</w:t>
      </w:r>
      <w:r w:rsidRPr="00B8201F">
        <w:rPr>
          <w:spacing w:val="1"/>
        </w:rPr>
        <w:t xml:space="preserve"> </w:t>
      </w:r>
      <w:r w:rsidRPr="00B8201F">
        <w:t>грамматическая</w:t>
      </w:r>
      <w:r w:rsidRPr="00B8201F">
        <w:rPr>
          <w:spacing w:val="1"/>
        </w:rPr>
        <w:t xml:space="preserve"> </w:t>
      </w:r>
      <w:r w:rsidRPr="00B8201F">
        <w:t>сторона</w:t>
      </w:r>
      <w:r w:rsidRPr="00B8201F">
        <w:rPr>
          <w:spacing w:val="1"/>
        </w:rPr>
        <w:t xml:space="preserve"> </w:t>
      </w:r>
      <w:r w:rsidRPr="00B8201F">
        <w:t>речи.</w:t>
      </w:r>
      <w:r w:rsidRPr="00B8201F">
        <w:rPr>
          <w:spacing w:val="1"/>
        </w:rPr>
        <w:t xml:space="preserve"> </w:t>
      </w:r>
      <w:r w:rsidRPr="00B8201F">
        <w:t>Дети</w:t>
      </w:r>
      <w:r w:rsidRPr="00B8201F">
        <w:rPr>
          <w:spacing w:val="1"/>
        </w:rPr>
        <w:t xml:space="preserve"> </w:t>
      </w:r>
      <w:r w:rsidRPr="00B8201F">
        <w:t>занимаются</w:t>
      </w:r>
      <w:r w:rsidRPr="00B8201F">
        <w:rPr>
          <w:spacing w:val="1"/>
        </w:rPr>
        <w:t xml:space="preserve"> </w:t>
      </w:r>
      <w:r w:rsidRPr="00B8201F">
        <w:t>словотворчеством</w:t>
      </w:r>
      <w:r w:rsidRPr="00B8201F">
        <w:rPr>
          <w:spacing w:val="6"/>
        </w:rPr>
        <w:t xml:space="preserve"> </w:t>
      </w:r>
      <w:r w:rsidRPr="00B8201F">
        <w:t>на</w:t>
      </w:r>
      <w:r w:rsidRPr="00B8201F">
        <w:rPr>
          <w:spacing w:val="7"/>
        </w:rPr>
        <w:t xml:space="preserve"> </w:t>
      </w:r>
      <w:r w:rsidRPr="00B8201F">
        <w:t>основе</w:t>
      </w:r>
      <w:r w:rsidRPr="00B8201F">
        <w:rPr>
          <w:spacing w:val="6"/>
        </w:rPr>
        <w:t xml:space="preserve"> </w:t>
      </w:r>
      <w:r w:rsidRPr="00B8201F">
        <w:t>грамматических</w:t>
      </w:r>
      <w:r w:rsidRPr="00B8201F">
        <w:rPr>
          <w:spacing w:val="8"/>
        </w:rPr>
        <w:t xml:space="preserve"> </w:t>
      </w:r>
      <w:r w:rsidRPr="00B8201F">
        <w:t>правил.</w:t>
      </w:r>
      <w:r w:rsidRPr="00B8201F">
        <w:rPr>
          <w:spacing w:val="7"/>
        </w:rPr>
        <w:t xml:space="preserve"> </w:t>
      </w:r>
      <w:r w:rsidRPr="00B8201F">
        <w:t>Речь</w:t>
      </w:r>
      <w:r w:rsidRPr="00B8201F">
        <w:rPr>
          <w:spacing w:val="8"/>
        </w:rPr>
        <w:t xml:space="preserve"> </w:t>
      </w:r>
      <w:r w:rsidRPr="00B8201F">
        <w:t>детей</w:t>
      </w:r>
      <w:r w:rsidRPr="00B8201F">
        <w:rPr>
          <w:spacing w:val="9"/>
        </w:rPr>
        <w:t xml:space="preserve"> </w:t>
      </w:r>
      <w:r w:rsidRPr="00B8201F">
        <w:t>при</w:t>
      </w:r>
      <w:r w:rsidRPr="00B8201F">
        <w:rPr>
          <w:spacing w:val="6"/>
        </w:rPr>
        <w:t xml:space="preserve"> </w:t>
      </w:r>
      <w:r w:rsidRPr="00B8201F">
        <w:t>взаимодействии</w:t>
      </w:r>
      <w:r w:rsidRPr="00B8201F">
        <w:rPr>
          <w:spacing w:val="9"/>
        </w:rPr>
        <w:t xml:space="preserve"> </w:t>
      </w:r>
      <w:r w:rsidRPr="00B8201F">
        <w:t>друг</w:t>
      </w:r>
      <w:r w:rsidRPr="00B8201F">
        <w:rPr>
          <w:spacing w:val="-58"/>
        </w:rPr>
        <w:t xml:space="preserve"> </w:t>
      </w:r>
      <w:r w:rsidRPr="00B8201F">
        <w:t>с</w:t>
      </w:r>
      <w:r w:rsidRPr="00B8201F">
        <w:rPr>
          <w:spacing w:val="1"/>
        </w:rPr>
        <w:t xml:space="preserve"> </w:t>
      </w:r>
      <w:r w:rsidRPr="00B8201F">
        <w:t>другом</w:t>
      </w:r>
      <w:r w:rsidRPr="00B8201F">
        <w:rPr>
          <w:spacing w:val="1"/>
        </w:rPr>
        <w:t xml:space="preserve"> </w:t>
      </w:r>
      <w:r w:rsidRPr="00B8201F">
        <w:t>носит</w:t>
      </w:r>
      <w:r w:rsidRPr="00B8201F">
        <w:rPr>
          <w:spacing w:val="1"/>
        </w:rPr>
        <w:t xml:space="preserve"> </w:t>
      </w:r>
      <w:r w:rsidRPr="00B8201F">
        <w:t>ситуативный</w:t>
      </w:r>
      <w:r w:rsidRPr="00B8201F">
        <w:rPr>
          <w:spacing w:val="1"/>
        </w:rPr>
        <w:t xml:space="preserve"> </w:t>
      </w:r>
      <w:r w:rsidRPr="00B8201F">
        <w:t>характер,</w:t>
      </w:r>
      <w:r w:rsidRPr="00B8201F">
        <w:rPr>
          <w:spacing w:val="1"/>
        </w:rPr>
        <w:t xml:space="preserve"> </w:t>
      </w:r>
      <w:r w:rsidRPr="00B8201F">
        <w:t>а</w:t>
      </w:r>
      <w:r w:rsidRPr="00B8201F">
        <w:rPr>
          <w:spacing w:val="1"/>
        </w:rPr>
        <w:t xml:space="preserve"> </w:t>
      </w:r>
      <w:r w:rsidRPr="00B8201F">
        <w:t>при</w:t>
      </w:r>
      <w:r w:rsidRPr="00B8201F">
        <w:rPr>
          <w:spacing w:val="1"/>
        </w:rPr>
        <w:t xml:space="preserve"> </w:t>
      </w:r>
      <w:r w:rsidRPr="00B8201F">
        <w:t>общении</w:t>
      </w:r>
      <w:r w:rsidRPr="00B8201F">
        <w:rPr>
          <w:spacing w:val="1"/>
        </w:rPr>
        <w:t xml:space="preserve"> </w:t>
      </w:r>
      <w:proofErr w:type="gramStart"/>
      <w:r w:rsidRPr="00B8201F">
        <w:t>со</w:t>
      </w:r>
      <w:proofErr w:type="gramEnd"/>
      <w:r w:rsidRPr="00B8201F">
        <w:rPr>
          <w:spacing w:val="1"/>
        </w:rPr>
        <w:t xml:space="preserve"> </w:t>
      </w:r>
      <w:r w:rsidRPr="00B8201F">
        <w:t>взрослым</w:t>
      </w:r>
      <w:r w:rsidRPr="00B8201F">
        <w:rPr>
          <w:spacing w:val="1"/>
        </w:rPr>
        <w:t xml:space="preserve"> </w:t>
      </w:r>
      <w:r w:rsidRPr="00B8201F">
        <w:t>становится</w:t>
      </w:r>
      <w:r w:rsidRPr="00B8201F">
        <w:rPr>
          <w:spacing w:val="1"/>
        </w:rPr>
        <w:t xml:space="preserve"> </w:t>
      </w:r>
      <w:r w:rsidRPr="00B8201F">
        <w:t>внеситуативной.</w:t>
      </w:r>
    </w:p>
    <w:p w:rsidR="000314D2" w:rsidRPr="00B8201F" w:rsidRDefault="001B4BCC" w:rsidP="007E5726">
      <w:pPr>
        <w:pStyle w:val="a3"/>
        <w:spacing w:line="360" w:lineRule="auto"/>
        <w:ind w:right="630" w:firstLine="566"/>
      </w:pPr>
      <w:r w:rsidRPr="00B8201F">
        <w:t>Изменяется</w:t>
      </w:r>
      <w:r w:rsidRPr="00B8201F">
        <w:rPr>
          <w:spacing w:val="1"/>
        </w:rPr>
        <w:t xml:space="preserve"> </w:t>
      </w:r>
      <w:r w:rsidRPr="00B8201F">
        <w:t>содержание</w:t>
      </w:r>
      <w:r w:rsidRPr="00B8201F">
        <w:rPr>
          <w:spacing w:val="1"/>
        </w:rPr>
        <w:t xml:space="preserve"> </w:t>
      </w:r>
      <w:r w:rsidRPr="00B8201F">
        <w:t>общения</w:t>
      </w:r>
      <w:r w:rsidRPr="00B8201F">
        <w:rPr>
          <w:spacing w:val="1"/>
        </w:rPr>
        <w:t xml:space="preserve"> </w:t>
      </w:r>
      <w:r w:rsidRPr="00B8201F">
        <w:t>ребенка</w:t>
      </w:r>
      <w:r w:rsidRPr="00B8201F">
        <w:rPr>
          <w:spacing w:val="1"/>
        </w:rPr>
        <w:t xml:space="preserve"> </w:t>
      </w:r>
      <w:r w:rsidRPr="00B8201F">
        <w:t>и</w:t>
      </w:r>
      <w:r w:rsidRPr="00B8201F">
        <w:rPr>
          <w:spacing w:val="1"/>
        </w:rPr>
        <w:t xml:space="preserve"> </w:t>
      </w:r>
      <w:r w:rsidRPr="00B8201F">
        <w:t>взрослого.</w:t>
      </w:r>
      <w:r w:rsidRPr="00B8201F">
        <w:rPr>
          <w:spacing w:val="1"/>
        </w:rPr>
        <w:t xml:space="preserve"> </w:t>
      </w:r>
      <w:r w:rsidRPr="00B8201F">
        <w:t>Оно</w:t>
      </w:r>
      <w:r w:rsidRPr="00B8201F">
        <w:rPr>
          <w:spacing w:val="1"/>
        </w:rPr>
        <w:t xml:space="preserve"> </w:t>
      </w:r>
      <w:r w:rsidRPr="00B8201F">
        <w:t>выходит</w:t>
      </w:r>
      <w:r w:rsidRPr="00B8201F">
        <w:rPr>
          <w:spacing w:val="1"/>
        </w:rPr>
        <w:t xml:space="preserve"> </w:t>
      </w:r>
      <w:r w:rsidRPr="00B8201F">
        <w:t>за</w:t>
      </w:r>
      <w:r w:rsidRPr="00B8201F">
        <w:rPr>
          <w:spacing w:val="1"/>
        </w:rPr>
        <w:t xml:space="preserve"> </w:t>
      </w:r>
      <w:r w:rsidRPr="00B8201F">
        <w:t>пределы</w:t>
      </w:r>
      <w:r w:rsidRPr="00B8201F">
        <w:rPr>
          <w:spacing w:val="1"/>
        </w:rPr>
        <w:t xml:space="preserve"> </w:t>
      </w:r>
      <w:r w:rsidRPr="00B8201F">
        <w:t>конкретной</w:t>
      </w:r>
      <w:r w:rsidRPr="00B8201F">
        <w:rPr>
          <w:spacing w:val="1"/>
        </w:rPr>
        <w:t xml:space="preserve"> </w:t>
      </w:r>
      <w:r w:rsidRPr="00B8201F">
        <w:t>ситуации,</w:t>
      </w:r>
      <w:r w:rsidRPr="00B8201F">
        <w:rPr>
          <w:spacing w:val="1"/>
        </w:rPr>
        <w:t xml:space="preserve"> </w:t>
      </w:r>
      <w:r w:rsidRPr="00B8201F">
        <w:t>в</w:t>
      </w:r>
      <w:r w:rsidRPr="00B8201F">
        <w:rPr>
          <w:spacing w:val="1"/>
        </w:rPr>
        <w:t xml:space="preserve"> </w:t>
      </w:r>
      <w:r w:rsidRPr="00B8201F">
        <w:t>которой</w:t>
      </w:r>
      <w:r w:rsidRPr="00B8201F">
        <w:rPr>
          <w:spacing w:val="1"/>
        </w:rPr>
        <w:t xml:space="preserve"> </w:t>
      </w:r>
      <w:r w:rsidRPr="00B8201F">
        <w:t>оказывается</w:t>
      </w:r>
      <w:r w:rsidRPr="00B8201F">
        <w:rPr>
          <w:spacing w:val="1"/>
        </w:rPr>
        <w:t xml:space="preserve"> </w:t>
      </w:r>
      <w:r w:rsidRPr="00B8201F">
        <w:t>ребенок.</w:t>
      </w:r>
      <w:r w:rsidRPr="00B8201F">
        <w:rPr>
          <w:spacing w:val="1"/>
        </w:rPr>
        <w:t xml:space="preserve"> </w:t>
      </w:r>
      <w:r w:rsidRPr="00B8201F">
        <w:t>Ведущим</w:t>
      </w:r>
      <w:r w:rsidRPr="00B8201F">
        <w:rPr>
          <w:spacing w:val="1"/>
        </w:rPr>
        <w:t xml:space="preserve"> </w:t>
      </w:r>
      <w:r w:rsidRPr="00B8201F">
        <w:t>становится</w:t>
      </w:r>
      <w:r w:rsidRPr="00B8201F">
        <w:rPr>
          <w:spacing w:val="1"/>
        </w:rPr>
        <w:t xml:space="preserve"> </w:t>
      </w:r>
      <w:r w:rsidRPr="00B8201F">
        <w:t>познавательный</w:t>
      </w:r>
      <w:r w:rsidRPr="00B8201F">
        <w:rPr>
          <w:spacing w:val="1"/>
        </w:rPr>
        <w:t xml:space="preserve"> </w:t>
      </w:r>
      <w:r w:rsidRPr="00B8201F">
        <w:t>мотив.</w:t>
      </w:r>
      <w:r w:rsidRPr="00B8201F">
        <w:rPr>
          <w:spacing w:val="1"/>
        </w:rPr>
        <w:t xml:space="preserve"> </w:t>
      </w:r>
      <w:r w:rsidRPr="00B8201F">
        <w:t>Информация,</w:t>
      </w:r>
      <w:r w:rsidRPr="00B8201F">
        <w:rPr>
          <w:spacing w:val="1"/>
        </w:rPr>
        <w:t xml:space="preserve"> </w:t>
      </w:r>
      <w:r w:rsidRPr="00B8201F">
        <w:t>которую</w:t>
      </w:r>
      <w:r w:rsidRPr="00B8201F">
        <w:rPr>
          <w:spacing w:val="1"/>
        </w:rPr>
        <w:t xml:space="preserve"> </w:t>
      </w:r>
      <w:r w:rsidRPr="00B8201F">
        <w:t>ребенок</w:t>
      </w:r>
      <w:r w:rsidRPr="00B8201F">
        <w:rPr>
          <w:spacing w:val="1"/>
        </w:rPr>
        <w:t xml:space="preserve"> </w:t>
      </w:r>
      <w:r w:rsidRPr="00B8201F">
        <w:t>получает</w:t>
      </w:r>
      <w:r w:rsidRPr="00B8201F">
        <w:rPr>
          <w:spacing w:val="1"/>
        </w:rPr>
        <w:t xml:space="preserve"> </w:t>
      </w:r>
      <w:r w:rsidRPr="00B8201F">
        <w:t>в</w:t>
      </w:r>
      <w:r w:rsidRPr="00B8201F">
        <w:rPr>
          <w:spacing w:val="1"/>
        </w:rPr>
        <w:t xml:space="preserve"> </w:t>
      </w:r>
      <w:r w:rsidRPr="00B8201F">
        <w:t>процессе</w:t>
      </w:r>
      <w:r w:rsidRPr="00B8201F">
        <w:rPr>
          <w:spacing w:val="1"/>
        </w:rPr>
        <w:t xml:space="preserve"> </w:t>
      </w:r>
      <w:r w:rsidRPr="00B8201F">
        <w:t>общения,</w:t>
      </w:r>
      <w:r w:rsidRPr="00B8201F">
        <w:rPr>
          <w:spacing w:val="1"/>
        </w:rPr>
        <w:t xml:space="preserve"> </w:t>
      </w:r>
      <w:r w:rsidRPr="00B8201F">
        <w:t>может</w:t>
      </w:r>
      <w:r w:rsidRPr="00B8201F">
        <w:rPr>
          <w:spacing w:val="-1"/>
        </w:rPr>
        <w:t xml:space="preserve"> </w:t>
      </w:r>
      <w:r w:rsidRPr="00B8201F">
        <w:t>быть сложной и</w:t>
      </w:r>
      <w:r w:rsidRPr="00B8201F">
        <w:rPr>
          <w:spacing w:val="-3"/>
        </w:rPr>
        <w:t xml:space="preserve"> </w:t>
      </w:r>
      <w:r w:rsidRPr="00B8201F">
        <w:t>трудной для</w:t>
      </w:r>
      <w:r w:rsidRPr="00B8201F">
        <w:rPr>
          <w:spacing w:val="-1"/>
        </w:rPr>
        <w:t xml:space="preserve"> </w:t>
      </w:r>
      <w:r w:rsidRPr="00B8201F">
        <w:t>понимания,</w:t>
      </w:r>
      <w:r w:rsidRPr="00B8201F">
        <w:rPr>
          <w:spacing w:val="-1"/>
        </w:rPr>
        <w:t xml:space="preserve"> </w:t>
      </w:r>
      <w:r w:rsidRPr="00B8201F">
        <w:t>но она</w:t>
      </w:r>
      <w:r w:rsidRPr="00B8201F">
        <w:rPr>
          <w:spacing w:val="-2"/>
        </w:rPr>
        <w:t xml:space="preserve"> </w:t>
      </w:r>
      <w:r w:rsidRPr="00B8201F">
        <w:t>вызывает интерес.</w:t>
      </w:r>
    </w:p>
    <w:p w:rsidR="000314D2" w:rsidRPr="00B8201F" w:rsidRDefault="001B4BCC" w:rsidP="007E5726">
      <w:pPr>
        <w:pStyle w:val="a3"/>
        <w:spacing w:line="360" w:lineRule="auto"/>
        <w:ind w:right="629" w:firstLine="566"/>
      </w:pPr>
      <w:r w:rsidRPr="00B8201F">
        <w:t>У</w:t>
      </w:r>
      <w:r w:rsidRPr="00B8201F">
        <w:rPr>
          <w:spacing w:val="1"/>
        </w:rPr>
        <w:t xml:space="preserve"> </w:t>
      </w:r>
      <w:r w:rsidRPr="00B8201F">
        <w:t>детей</w:t>
      </w:r>
      <w:r w:rsidRPr="00B8201F">
        <w:rPr>
          <w:spacing w:val="1"/>
        </w:rPr>
        <w:t xml:space="preserve"> </w:t>
      </w:r>
      <w:r w:rsidRPr="00B8201F">
        <w:t>формируется</w:t>
      </w:r>
      <w:r w:rsidRPr="00B8201F">
        <w:rPr>
          <w:spacing w:val="1"/>
        </w:rPr>
        <w:t xml:space="preserve"> </w:t>
      </w:r>
      <w:r w:rsidRPr="00B8201F">
        <w:t>потребность</w:t>
      </w:r>
      <w:r w:rsidRPr="00B8201F">
        <w:rPr>
          <w:spacing w:val="1"/>
        </w:rPr>
        <w:t xml:space="preserve"> </w:t>
      </w:r>
      <w:r w:rsidRPr="00B8201F">
        <w:t>в</w:t>
      </w:r>
      <w:r w:rsidRPr="00B8201F">
        <w:rPr>
          <w:spacing w:val="1"/>
        </w:rPr>
        <w:t xml:space="preserve"> </w:t>
      </w:r>
      <w:r w:rsidRPr="00B8201F">
        <w:t>уважении</w:t>
      </w:r>
      <w:r w:rsidRPr="00B8201F">
        <w:rPr>
          <w:spacing w:val="1"/>
        </w:rPr>
        <w:t xml:space="preserve"> </w:t>
      </w:r>
      <w:r w:rsidRPr="00B8201F">
        <w:t>со</w:t>
      </w:r>
      <w:r w:rsidRPr="00B8201F">
        <w:rPr>
          <w:spacing w:val="1"/>
        </w:rPr>
        <w:t xml:space="preserve"> </w:t>
      </w:r>
      <w:r w:rsidRPr="00B8201F">
        <w:t>стороны</w:t>
      </w:r>
      <w:r w:rsidRPr="00B8201F">
        <w:rPr>
          <w:spacing w:val="1"/>
        </w:rPr>
        <w:t xml:space="preserve"> </w:t>
      </w:r>
      <w:r w:rsidRPr="00B8201F">
        <w:t>взрослого,</w:t>
      </w:r>
      <w:r w:rsidRPr="00B8201F">
        <w:rPr>
          <w:spacing w:val="1"/>
        </w:rPr>
        <w:t xml:space="preserve"> </w:t>
      </w:r>
      <w:r w:rsidRPr="00B8201F">
        <w:t>для</w:t>
      </w:r>
      <w:r w:rsidRPr="00B8201F">
        <w:rPr>
          <w:spacing w:val="1"/>
        </w:rPr>
        <w:t xml:space="preserve"> </w:t>
      </w:r>
      <w:r w:rsidRPr="00B8201F">
        <w:t>них</w:t>
      </w:r>
      <w:r w:rsidRPr="00B8201F">
        <w:rPr>
          <w:spacing w:val="1"/>
        </w:rPr>
        <w:t xml:space="preserve"> </w:t>
      </w:r>
      <w:r w:rsidRPr="00B8201F">
        <w:t>оказывается</w:t>
      </w:r>
      <w:r w:rsidRPr="00B8201F">
        <w:rPr>
          <w:spacing w:val="1"/>
        </w:rPr>
        <w:t xml:space="preserve"> </w:t>
      </w:r>
      <w:r w:rsidRPr="00B8201F">
        <w:t>чрезвычайно</w:t>
      </w:r>
      <w:r w:rsidRPr="00B8201F">
        <w:rPr>
          <w:spacing w:val="1"/>
        </w:rPr>
        <w:t xml:space="preserve"> </w:t>
      </w:r>
      <w:r w:rsidRPr="00B8201F">
        <w:t>важной</w:t>
      </w:r>
      <w:r w:rsidRPr="00B8201F">
        <w:rPr>
          <w:spacing w:val="1"/>
        </w:rPr>
        <w:t xml:space="preserve"> </w:t>
      </w:r>
      <w:r w:rsidRPr="00B8201F">
        <w:t>его</w:t>
      </w:r>
      <w:r w:rsidRPr="00B8201F">
        <w:rPr>
          <w:spacing w:val="1"/>
        </w:rPr>
        <w:t xml:space="preserve"> </w:t>
      </w:r>
      <w:r w:rsidRPr="00B8201F">
        <w:t>похвала.</w:t>
      </w:r>
      <w:r w:rsidRPr="00B8201F">
        <w:rPr>
          <w:spacing w:val="1"/>
        </w:rPr>
        <w:t xml:space="preserve"> </w:t>
      </w:r>
      <w:r w:rsidRPr="00B8201F">
        <w:t>Это</w:t>
      </w:r>
      <w:r w:rsidRPr="00B8201F">
        <w:rPr>
          <w:spacing w:val="1"/>
        </w:rPr>
        <w:t xml:space="preserve"> </w:t>
      </w:r>
      <w:r w:rsidRPr="00B8201F">
        <w:t>приводит</w:t>
      </w:r>
      <w:r w:rsidRPr="00B8201F">
        <w:rPr>
          <w:spacing w:val="1"/>
        </w:rPr>
        <w:t xml:space="preserve"> </w:t>
      </w:r>
      <w:r w:rsidRPr="00B8201F">
        <w:t>к</w:t>
      </w:r>
      <w:r w:rsidRPr="00B8201F">
        <w:rPr>
          <w:spacing w:val="1"/>
        </w:rPr>
        <w:t xml:space="preserve"> </w:t>
      </w:r>
      <w:r w:rsidRPr="00B8201F">
        <w:t>их</w:t>
      </w:r>
      <w:r w:rsidRPr="00B8201F">
        <w:rPr>
          <w:spacing w:val="1"/>
        </w:rPr>
        <w:t xml:space="preserve"> </w:t>
      </w:r>
      <w:r w:rsidRPr="00B8201F">
        <w:t>повышенной</w:t>
      </w:r>
      <w:r w:rsidRPr="00B8201F">
        <w:rPr>
          <w:spacing w:val="1"/>
        </w:rPr>
        <w:t xml:space="preserve"> </w:t>
      </w:r>
      <w:r w:rsidRPr="00B8201F">
        <w:t>обидчивости</w:t>
      </w:r>
      <w:r w:rsidRPr="00B8201F">
        <w:rPr>
          <w:spacing w:val="1"/>
        </w:rPr>
        <w:t xml:space="preserve"> </w:t>
      </w:r>
      <w:r w:rsidRPr="00B8201F">
        <w:t>на</w:t>
      </w:r>
      <w:r w:rsidRPr="00B8201F">
        <w:rPr>
          <w:spacing w:val="1"/>
        </w:rPr>
        <w:t xml:space="preserve"> </w:t>
      </w:r>
      <w:r w:rsidRPr="00B8201F">
        <w:t>замечания.</w:t>
      </w:r>
      <w:r w:rsidRPr="00B8201F">
        <w:rPr>
          <w:spacing w:val="1"/>
        </w:rPr>
        <w:t xml:space="preserve"> </w:t>
      </w:r>
      <w:r w:rsidRPr="00B8201F">
        <w:t>Повышенная</w:t>
      </w:r>
      <w:r w:rsidRPr="00B8201F">
        <w:rPr>
          <w:spacing w:val="1"/>
        </w:rPr>
        <w:t xml:space="preserve"> </w:t>
      </w:r>
      <w:r w:rsidRPr="00B8201F">
        <w:t>обидчивость</w:t>
      </w:r>
      <w:r w:rsidRPr="00B8201F">
        <w:rPr>
          <w:spacing w:val="1"/>
        </w:rPr>
        <w:t xml:space="preserve"> </w:t>
      </w:r>
      <w:r w:rsidRPr="00B8201F">
        <w:t>представляет</w:t>
      </w:r>
      <w:r w:rsidRPr="00B8201F">
        <w:rPr>
          <w:spacing w:val="1"/>
        </w:rPr>
        <w:t xml:space="preserve"> </w:t>
      </w:r>
      <w:r w:rsidRPr="00B8201F">
        <w:t>собой</w:t>
      </w:r>
      <w:r w:rsidRPr="00B8201F">
        <w:rPr>
          <w:spacing w:val="1"/>
        </w:rPr>
        <w:t xml:space="preserve"> </w:t>
      </w:r>
      <w:r w:rsidRPr="00B8201F">
        <w:t>возрастной</w:t>
      </w:r>
      <w:r w:rsidRPr="00B8201F">
        <w:rPr>
          <w:spacing w:val="1"/>
        </w:rPr>
        <w:t xml:space="preserve"> </w:t>
      </w:r>
      <w:r w:rsidRPr="00B8201F">
        <w:t>феномен.</w:t>
      </w:r>
    </w:p>
    <w:p w:rsidR="000314D2" w:rsidRPr="00B8201F" w:rsidRDefault="001B4BCC" w:rsidP="007E5726">
      <w:pPr>
        <w:pStyle w:val="a3"/>
        <w:spacing w:line="360" w:lineRule="auto"/>
        <w:ind w:right="629" w:firstLine="566"/>
      </w:pPr>
      <w:r w:rsidRPr="00B8201F">
        <w:t>Взаимоотношения</w:t>
      </w:r>
      <w:r w:rsidRPr="00B8201F">
        <w:rPr>
          <w:spacing w:val="1"/>
        </w:rPr>
        <w:t xml:space="preserve"> </w:t>
      </w:r>
      <w:r w:rsidRPr="00B8201F">
        <w:t>со</w:t>
      </w:r>
      <w:r w:rsidRPr="00B8201F">
        <w:rPr>
          <w:spacing w:val="1"/>
        </w:rPr>
        <w:t xml:space="preserve"> </w:t>
      </w:r>
      <w:r w:rsidRPr="00B8201F">
        <w:t>сверстниками</w:t>
      </w:r>
      <w:r w:rsidRPr="00B8201F">
        <w:rPr>
          <w:spacing w:val="1"/>
        </w:rPr>
        <w:t xml:space="preserve"> </w:t>
      </w:r>
      <w:r w:rsidRPr="00B8201F">
        <w:t>характеризуются</w:t>
      </w:r>
      <w:r w:rsidRPr="00B8201F">
        <w:rPr>
          <w:spacing w:val="1"/>
        </w:rPr>
        <w:t xml:space="preserve"> </w:t>
      </w:r>
      <w:r w:rsidRPr="00B8201F">
        <w:t>избирательностью,</w:t>
      </w:r>
      <w:r w:rsidRPr="00B8201F">
        <w:rPr>
          <w:spacing w:val="1"/>
        </w:rPr>
        <w:t xml:space="preserve"> </w:t>
      </w:r>
      <w:r w:rsidRPr="00B8201F">
        <w:t>которая</w:t>
      </w:r>
      <w:r w:rsidRPr="00B8201F">
        <w:rPr>
          <w:spacing w:val="1"/>
        </w:rPr>
        <w:t xml:space="preserve"> </w:t>
      </w:r>
      <w:r w:rsidRPr="00B8201F">
        <w:t>выражается в предпочтении одних детей другим. Появляются постоянные партнеры по</w:t>
      </w:r>
      <w:r w:rsidRPr="00B8201F">
        <w:rPr>
          <w:spacing w:val="1"/>
        </w:rPr>
        <w:t xml:space="preserve"> </w:t>
      </w:r>
      <w:r w:rsidRPr="00B8201F">
        <w:t>играм. В группах начинают выделяться лидеры. Появляются элементы конкурентности,</w:t>
      </w:r>
      <w:r w:rsidRPr="00B8201F">
        <w:rPr>
          <w:spacing w:val="1"/>
        </w:rPr>
        <w:t xml:space="preserve"> </w:t>
      </w:r>
      <w:r w:rsidRPr="00B8201F">
        <w:t>соревновательности. Последняя важна для сравнения себя с другими, что ведет к развитию</w:t>
      </w:r>
      <w:r w:rsidRPr="00B8201F">
        <w:rPr>
          <w:spacing w:val="-57"/>
        </w:rPr>
        <w:t xml:space="preserve"> </w:t>
      </w:r>
      <w:r w:rsidRPr="00B8201F">
        <w:t>образа</w:t>
      </w:r>
      <w:r w:rsidRPr="00B8201F">
        <w:rPr>
          <w:spacing w:val="60"/>
        </w:rPr>
        <w:t xml:space="preserve"> </w:t>
      </w:r>
      <w:r w:rsidRPr="00B8201F">
        <w:t>ребенка,</w:t>
      </w:r>
      <w:r w:rsidRPr="00B8201F">
        <w:rPr>
          <w:spacing w:val="-1"/>
        </w:rPr>
        <w:t xml:space="preserve"> </w:t>
      </w:r>
      <w:r w:rsidRPr="00B8201F">
        <w:t>его</w:t>
      </w:r>
      <w:r w:rsidRPr="00B8201F">
        <w:rPr>
          <w:spacing w:val="-1"/>
        </w:rPr>
        <w:t xml:space="preserve"> </w:t>
      </w:r>
      <w:r w:rsidRPr="00B8201F">
        <w:t>детализации.</w:t>
      </w:r>
    </w:p>
    <w:p w:rsidR="000314D2" w:rsidRPr="00B8201F" w:rsidRDefault="001B4BCC" w:rsidP="007E5726">
      <w:pPr>
        <w:pStyle w:val="a3"/>
        <w:spacing w:line="360" w:lineRule="auto"/>
        <w:ind w:right="629" w:firstLine="566"/>
      </w:pPr>
      <w:proofErr w:type="gramStart"/>
      <w:r w:rsidRPr="00B8201F">
        <w:t>Основные</w:t>
      </w:r>
      <w:r w:rsidRPr="00B8201F">
        <w:rPr>
          <w:spacing w:val="1"/>
        </w:rPr>
        <w:t xml:space="preserve"> </w:t>
      </w:r>
      <w:r w:rsidRPr="00B8201F">
        <w:t>достижения</w:t>
      </w:r>
      <w:r w:rsidRPr="00B8201F">
        <w:rPr>
          <w:spacing w:val="1"/>
        </w:rPr>
        <w:t xml:space="preserve"> </w:t>
      </w:r>
      <w:r w:rsidRPr="00B8201F">
        <w:t>возраста</w:t>
      </w:r>
      <w:r w:rsidRPr="00B8201F">
        <w:rPr>
          <w:spacing w:val="1"/>
        </w:rPr>
        <w:t xml:space="preserve"> </w:t>
      </w:r>
      <w:r w:rsidRPr="00B8201F">
        <w:t>связаны</w:t>
      </w:r>
      <w:r w:rsidRPr="00B8201F">
        <w:rPr>
          <w:spacing w:val="1"/>
        </w:rPr>
        <w:t xml:space="preserve"> </w:t>
      </w:r>
      <w:r w:rsidRPr="00B8201F">
        <w:t>с</w:t>
      </w:r>
      <w:r w:rsidRPr="00B8201F">
        <w:rPr>
          <w:spacing w:val="1"/>
        </w:rPr>
        <w:t xml:space="preserve"> </w:t>
      </w:r>
      <w:r w:rsidRPr="00B8201F">
        <w:t>развитием</w:t>
      </w:r>
      <w:r w:rsidRPr="00B8201F">
        <w:rPr>
          <w:spacing w:val="1"/>
        </w:rPr>
        <w:t xml:space="preserve"> </w:t>
      </w:r>
      <w:r w:rsidRPr="00B8201F">
        <w:t>игровой</w:t>
      </w:r>
      <w:r w:rsidRPr="00B8201F">
        <w:rPr>
          <w:spacing w:val="1"/>
        </w:rPr>
        <w:t xml:space="preserve"> </w:t>
      </w:r>
      <w:r w:rsidRPr="00B8201F">
        <w:t>деятельности;</w:t>
      </w:r>
      <w:r w:rsidRPr="00B8201F">
        <w:rPr>
          <w:spacing w:val="1"/>
        </w:rPr>
        <w:t xml:space="preserve"> </w:t>
      </w:r>
      <w:r w:rsidRPr="00B8201F">
        <w:t>появлением</w:t>
      </w:r>
      <w:r w:rsidRPr="00B8201F">
        <w:rPr>
          <w:spacing w:val="1"/>
        </w:rPr>
        <w:t xml:space="preserve"> </w:t>
      </w:r>
      <w:r w:rsidRPr="00B8201F">
        <w:t>ролевых</w:t>
      </w:r>
      <w:r w:rsidRPr="00B8201F">
        <w:rPr>
          <w:spacing w:val="1"/>
        </w:rPr>
        <w:t xml:space="preserve"> </w:t>
      </w:r>
      <w:r w:rsidRPr="00B8201F">
        <w:t>и</w:t>
      </w:r>
      <w:r w:rsidRPr="00B8201F">
        <w:rPr>
          <w:spacing w:val="1"/>
        </w:rPr>
        <w:t xml:space="preserve"> </w:t>
      </w:r>
      <w:r w:rsidRPr="00B8201F">
        <w:t>реальных</w:t>
      </w:r>
      <w:r w:rsidRPr="00B8201F">
        <w:rPr>
          <w:spacing w:val="1"/>
        </w:rPr>
        <w:t xml:space="preserve"> </w:t>
      </w:r>
      <w:r w:rsidRPr="00B8201F">
        <w:t>взаимодействий;</w:t>
      </w:r>
      <w:r w:rsidRPr="00B8201F">
        <w:rPr>
          <w:spacing w:val="1"/>
        </w:rPr>
        <w:t xml:space="preserve"> </w:t>
      </w:r>
      <w:r w:rsidRPr="00B8201F">
        <w:t>с</w:t>
      </w:r>
      <w:r w:rsidRPr="00B8201F">
        <w:rPr>
          <w:spacing w:val="1"/>
        </w:rPr>
        <w:t xml:space="preserve"> </w:t>
      </w:r>
      <w:r w:rsidRPr="00B8201F">
        <w:t>развитием</w:t>
      </w:r>
      <w:r w:rsidRPr="00B8201F">
        <w:rPr>
          <w:spacing w:val="1"/>
        </w:rPr>
        <w:t xml:space="preserve"> </w:t>
      </w:r>
      <w:r w:rsidRPr="00B8201F">
        <w:t>в</w:t>
      </w:r>
      <w:r w:rsidRPr="00B8201F">
        <w:rPr>
          <w:spacing w:val="1"/>
        </w:rPr>
        <w:t xml:space="preserve"> </w:t>
      </w:r>
      <w:r w:rsidRPr="00B8201F">
        <w:t>изобразительной</w:t>
      </w:r>
      <w:r w:rsidRPr="00B8201F">
        <w:rPr>
          <w:spacing w:val="1"/>
        </w:rPr>
        <w:t xml:space="preserve"> </w:t>
      </w:r>
      <w:r w:rsidRPr="00B8201F">
        <w:t>деятельности;</w:t>
      </w:r>
      <w:r w:rsidRPr="00B8201F">
        <w:rPr>
          <w:spacing w:val="1"/>
        </w:rPr>
        <w:t xml:space="preserve"> </w:t>
      </w:r>
      <w:r w:rsidRPr="00B8201F">
        <w:t>конструированием</w:t>
      </w:r>
      <w:r w:rsidRPr="00B8201F">
        <w:rPr>
          <w:spacing w:val="1"/>
        </w:rPr>
        <w:t xml:space="preserve"> </w:t>
      </w:r>
      <w:r w:rsidRPr="00B8201F">
        <w:t>по</w:t>
      </w:r>
      <w:r w:rsidRPr="00B8201F">
        <w:rPr>
          <w:spacing w:val="1"/>
        </w:rPr>
        <w:t xml:space="preserve"> </w:t>
      </w:r>
      <w:r w:rsidRPr="00B8201F">
        <w:t>замыслу,</w:t>
      </w:r>
      <w:r w:rsidRPr="00B8201F">
        <w:rPr>
          <w:spacing w:val="1"/>
        </w:rPr>
        <w:t xml:space="preserve"> </w:t>
      </w:r>
      <w:r w:rsidRPr="00B8201F">
        <w:t>планированием;</w:t>
      </w:r>
      <w:r w:rsidRPr="00B8201F">
        <w:rPr>
          <w:spacing w:val="1"/>
        </w:rPr>
        <w:t xml:space="preserve"> </w:t>
      </w:r>
      <w:r w:rsidRPr="00B8201F">
        <w:t>совершенствованием</w:t>
      </w:r>
      <w:r w:rsidRPr="00B8201F">
        <w:rPr>
          <w:spacing w:val="1"/>
        </w:rPr>
        <w:t xml:space="preserve"> </w:t>
      </w:r>
      <w:r w:rsidRPr="00B8201F">
        <w:t>восприятия,</w:t>
      </w:r>
      <w:r w:rsidRPr="00B8201F">
        <w:rPr>
          <w:spacing w:val="1"/>
        </w:rPr>
        <w:t xml:space="preserve"> </w:t>
      </w:r>
      <w:r w:rsidRPr="00B8201F">
        <w:t>развитием</w:t>
      </w:r>
      <w:r w:rsidRPr="00B8201F">
        <w:rPr>
          <w:spacing w:val="1"/>
        </w:rPr>
        <w:t xml:space="preserve"> </w:t>
      </w:r>
      <w:r w:rsidRPr="00B8201F">
        <w:t>образного</w:t>
      </w:r>
      <w:r w:rsidRPr="00B8201F">
        <w:rPr>
          <w:spacing w:val="1"/>
        </w:rPr>
        <w:t xml:space="preserve"> </w:t>
      </w:r>
      <w:r w:rsidRPr="00B8201F">
        <w:t>мышления</w:t>
      </w:r>
      <w:r w:rsidRPr="00B8201F">
        <w:rPr>
          <w:spacing w:val="1"/>
        </w:rPr>
        <w:t xml:space="preserve"> </w:t>
      </w:r>
      <w:r w:rsidRPr="00B8201F">
        <w:t>и</w:t>
      </w:r>
      <w:r w:rsidRPr="00B8201F">
        <w:rPr>
          <w:spacing w:val="1"/>
        </w:rPr>
        <w:t xml:space="preserve"> </w:t>
      </w:r>
      <w:r w:rsidRPr="00B8201F">
        <w:t>воображения,</w:t>
      </w:r>
      <w:r w:rsidRPr="00B8201F">
        <w:rPr>
          <w:spacing w:val="1"/>
        </w:rPr>
        <w:t xml:space="preserve"> </w:t>
      </w:r>
      <w:r w:rsidRPr="00B8201F">
        <w:t>эгоцентричностью</w:t>
      </w:r>
      <w:r w:rsidRPr="00B8201F">
        <w:rPr>
          <w:spacing w:val="1"/>
        </w:rPr>
        <w:t xml:space="preserve"> </w:t>
      </w:r>
      <w:r w:rsidRPr="00B8201F">
        <w:t>познавательной позиции; развитием памяти, внимания, речи, познавательной мотивации,</w:t>
      </w:r>
      <w:r w:rsidRPr="00B8201F">
        <w:rPr>
          <w:spacing w:val="1"/>
        </w:rPr>
        <w:t xml:space="preserve"> </w:t>
      </w:r>
      <w:r w:rsidRPr="00B8201F">
        <w:t>совершенствования</w:t>
      </w:r>
      <w:r w:rsidRPr="00B8201F">
        <w:rPr>
          <w:spacing w:val="20"/>
        </w:rPr>
        <w:t xml:space="preserve"> </w:t>
      </w:r>
      <w:r w:rsidRPr="00B8201F">
        <w:t>восприятия;</w:t>
      </w:r>
      <w:r w:rsidRPr="00B8201F">
        <w:rPr>
          <w:spacing w:val="21"/>
        </w:rPr>
        <w:t xml:space="preserve"> </w:t>
      </w:r>
      <w:r w:rsidRPr="00B8201F">
        <w:t>формированием</w:t>
      </w:r>
      <w:r w:rsidRPr="00B8201F">
        <w:rPr>
          <w:spacing w:val="20"/>
        </w:rPr>
        <w:t xml:space="preserve"> </w:t>
      </w:r>
      <w:r w:rsidRPr="00B8201F">
        <w:t>потребности</w:t>
      </w:r>
      <w:r w:rsidRPr="00B8201F">
        <w:rPr>
          <w:spacing w:val="21"/>
        </w:rPr>
        <w:t xml:space="preserve"> </w:t>
      </w:r>
      <w:r w:rsidRPr="00B8201F">
        <w:t>в</w:t>
      </w:r>
      <w:r w:rsidRPr="00B8201F">
        <w:rPr>
          <w:spacing w:val="22"/>
        </w:rPr>
        <w:t xml:space="preserve"> </w:t>
      </w:r>
      <w:r w:rsidRPr="00B8201F">
        <w:t>уважении</w:t>
      </w:r>
      <w:r w:rsidRPr="00B8201F">
        <w:rPr>
          <w:spacing w:val="21"/>
        </w:rPr>
        <w:t xml:space="preserve"> </w:t>
      </w:r>
      <w:r w:rsidRPr="00B8201F">
        <w:t>со</w:t>
      </w:r>
      <w:r w:rsidRPr="00B8201F">
        <w:rPr>
          <w:spacing w:val="20"/>
        </w:rPr>
        <w:t xml:space="preserve"> </w:t>
      </w:r>
      <w:r w:rsidRPr="00B8201F">
        <w:t>стороны</w:t>
      </w:r>
      <w:proofErr w:type="gramEnd"/>
    </w:p>
    <w:p w:rsidR="000314D2" w:rsidRPr="00B8201F" w:rsidRDefault="001B4BCC" w:rsidP="007E5726">
      <w:pPr>
        <w:pStyle w:val="a3"/>
        <w:spacing w:line="360" w:lineRule="auto"/>
        <w:ind w:right="629"/>
      </w:pPr>
      <w:r w:rsidRPr="00B8201F">
        <w:t>взрослого,</w:t>
      </w:r>
      <w:r w:rsidRPr="00B8201F">
        <w:rPr>
          <w:spacing w:val="1"/>
        </w:rPr>
        <w:t xml:space="preserve"> </w:t>
      </w:r>
      <w:r w:rsidRPr="00B8201F">
        <w:t>появлением</w:t>
      </w:r>
      <w:r w:rsidRPr="00B8201F">
        <w:rPr>
          <w:spacing w:val="1"/>
        </w:rPr>
        <w:t xml:space="preserve"> </w:t>
      </w:r>
      <w:r w:rsidRPr="00B8201F">
        <w:t>обидчивости,</w:t>
      </w:r>
      <w:r w:rsidRPr="00B8201F">
        <w:rPr>
          <w:spacing w:val="1"/>
        </w:rPr>
        <w:t xml:space="preserve"> </w:t>
      </w:r>
      <w:r w:rsidRPr="00B8201F">
        <w:t>конкурентности,</w:t>
      </w:r>
      <w:r w:rsidRPr="00B8201F">
        <w:rPr>
          <w:spacing w:val="1"/>
        </w:rPr>
        <w:t xml:space="preserve"> </w:t>
      </w:r>
      <w:r w:rsidRPr="00B8201F">
        <w:t>соревновательности</w:t>
      </w:r>
      <w:r w:rsidRPr="00B8201F">
        <w:rPr>
          <w:spacing w:val="1"/>
        </w:rPr>
        <w:t xml:space="preserve"> </w:t>
      </w:r>
      <w:r w:rsidRPr="00B8201F">
        <w:t>со</w:t>
      </w:r>
      <w:r w:rsidRPr="00B8201F">
        <w:rPr>
          <w:spacing w:val="1"/>
        </w:rPr>
        <w:t xml:space="preserve"> </w:t>
      </w:r>
      <w:r w:rsidRPr="00B8201F">
        <w:t>сверстниками,</w:t>
      </w:r>
      <w:r w:rsidRPr="00B8201F">
        <w:rPr>
          <w:spacing w:val="-2"/>
        </w:rPr>
        <w:t xml:space="preserve"> </w:t>
      </w:r>
      <w:r w:rsidRPr="00B8201F">
        <w:t>дальнейшим</w:t>
      </w:r>
      <w:r w:rsidRPr="00B8201F">
        <w:rPr>
          <w:spacing w:val="-6"/>
        </w:rPr>
        <w:t xml:space="preserve"> </w:t>
      </w:r>
      <w:r w:rsidRPr="00B8201F">
        <w:t>развитием</w:t>
      </w:r>
      <w:r w:rsidRPr="00B8201F">
        <w:rPr>
          <w:spacing w:val="-4"/>
        </w:rPr>
        <w:t xml:space="preserve"> </w:t>
      </w:r>
      <w:r w:rsidRPr="00B8201F">
        <w:t>образа</w:t>
      </w:r>
      <w:r w:rsidRPr="00B8201F">
        <w:rPr>
          <w:spacing w:val="-6"/>
        </w:rPr>
        <w:t xml:space="preserve"> </w:t>
      </w:r>
      <w:r w:rsidRPr="00B8201F">
        <w:t>Я</w:t>
      </w:r>
      <w:r w:rsidRPr="00B8201F">
        <w:rPr>
          <w:spacing w:val="-3"/>
        </w:rPr>
        <w:t xml:space="preserve"> </w:t>
      </w:r>
      <w:r w:rsidRPr="00B8201F">
        <w:t>ребенка,</w:t>
      </w:r>
      <w:r w:rsidRPr="00B8201F">
        <w:rPr>
          <w:spacing w:val="-4"/>
        </w:rPr>
        <w:t xml:space="preserve"> </w:t>
      </w:r>
      <w:r w:rsidRPr="00B8201F">
        <w:t>его</w:t>
      </w:r>
      <w:r w:rsidRPr="00B8201F">
        <w:rPr>
          <w:spacing w:val="-3"/>
        </w:rPr>
        <w:t xml:space="preserve"> </w:t>
      </w:r>
      <w:r w:rsidRPr="00B8201F">
        <w:t>детализацией.</w:t>
      </w:r>
    </w:p>
    <w:p w:rsidR="000314D2" w:rsidRPr="00B8201F" w:rsidRDefault="001B4BCC" w:rsidP="007E5726">
      <w:pPr>
        <w:pStyle w:val="Heading2"/>
        <w:spacing w:before="0" w:line="360" w:lineRule="auto"/>
      </w:pPr>
      <w:r w:rsidRPr="00B8201F">
        <w:t>Возрастные</w:t>
      </w:r>
      <w:r w:rsidRPr="00B8201F">
        <w:rPr>
          <w:spacing w:val="56"/>
        </w:rPr>
        <w:t xml:space="preserve"> </w:t>
      </w:r>
      <w:r w:rsidRPr="00B8201F">
        <w:t>особенности</w:t>
      </w:r>
      <w:r w:rsidRPr="00B8201F">
        <w:rPr>
          <w:spacing w:val="55"/>
        </w:rPr>
        <w:t xml:space="preserve"> </w:t>
      </w:r>
      <w:r w:rsidRPr="00B8201F">
        <w:t>психического</w:t>
      </w:r>
      <w:r w:rsidRPr="00B8201F">
        <w:rPr>
          <w:spacing w:val="-3"/>
        </w:rPr>
        <w:t xml:space="preserve"> </w:t>
      </w:r>
      <w:r w:rsidRPr="00B8201F">
        <w:t>развития</w:t>
      </w:r>
      <w:r w:rsidRPr="00B8201F">
        <w:rPr>
          <w:spacing w:val="57"/>
        </w:rPr>
        <w:t xml:space="preserve"> </w:t>
      </w:r>
      <w:r w:rsidRPr="00B8201F">
        <w:t>детей</w:t>
      </w:r>
      <w:r w:rsidRPr="00B8201F">
        <w:rPr>
          <w:spacing w:val="57"/>
        </w:rPr>
        <w:t xml:space="preserve"> </w:t>
      </w:r>
      <w:r w:rsidRPr="00B8201F">
        <w:t>шестого</w:t>
      </w:r>
      <w:r w:rsidRPr="00B8201F">
        <w:rPr>
          <w:spacing w:val="57"/>
        </w:rPr>
        <w:t xml:space="preserve"> </w:t>
      </w:r>
      <w:r w:rsidRPr="00B8201F">
        <w:t>года</w:t>
      </w:r>
      <w:r w:rsidRPr="00B8201F">
        <w:rPr>
          <w:spacing w:val="57"/>
        </w:rPr>
        <w:t xml:space="preserve"> </w:t>
      </w:r>
      <w:r w:rsidRPr="00B8201F">
        <w:t>жизни.</w:t>
      </w:r>
    </w:p>
    <w:p w:rsidR="000314D2" w:rsidRPr="00B8201F" w:rsidRDefault="001B4BCC" w:rsidP="007E5726">
      <w:pPr>
        <w:pStyle w:val="a3"/>
        <w:spacing w:line="360" w:lineRule="auto"/>
        <w:ind w:right="627" w:firstLine="566"/>
      </w:pPr>
      <w:r w:rsidRPr="00B8201F">
        <w:t>Дети шестого года жизни уже могут распределять роли до начала игры и строят свое</w:t>
      </w:r>
      <w:r w:rsidRPr="00B8201F">
        <w:rPr>
          <w:spacing w:val="1"/>
        </w:rPr>
        <w:t xml:space="preserve"> </w:t>
      </w:r>
      <w:r w:rsidRPr="00B8201F">
        <w:t>поведение,</w:t>
      </w:r>
      <w:r w:rsidRPr="00B8201F">
        <w:rPr>
          <w:spacing w:val="1"/>
        </w:rPr>
        <w:t xml:space="preserve"> </w:t>
      </w:r>
      <w:r w:rsidRPr="00B8201F">
        <w:t>придерживаясь</w:t>
      </w:r>
      <w:r w:rsidRPr="00B8201F">
        <w:rPr>
          <w:spacing w:val="1"/>
        </w:rPr>
        <w:t xml:space="preserve"> </w:t>
      </w:r>
      <w:r w:rsidRPr="00B8201F">
        <w:t>роли.</w:t>
      </w:r>
      <w:r w:rsidRPr="00B8201F">
        <w:rPr>
          <w:spacing w:val="1"/>
        </w:rPr>
        <w:t xml:space="preserve"> </w:t>
      </w:r>
      <w:r w:rsidRPr="00B8201F">
        <w:t>Игровое</w:t>
      </w:r>
      <w:r w:rsidRPr="00B8201F">
        <w:rPr>
          <w:spacing w:val="1"/>
        </w:rPr>
        <w:t xml:space="preserve"> </w:t>
      </w:r>
      <w:r w:rsidRPr="00B8201F">
        <w:t>взаимодействие</w:t>
      </w:r>
      <w:r w:rsidRPr="00B8201F">
        <w:rPr>
          <w:spacing w:val="1"/>
        </w:rPr>
        <w:t xml:space="preserve"> </w:t>
      </w:r>
      <w:r w:rsidRPr="00B8201F">
        <w:t>сопровождается</w:t>
      </w:r>
      <w:r w:rsidRPr="00B8201F">
        <w:rPr>
          <w:spacing w:val="1"/>
        </w:rPr>
        <w:t xml:space="preserve"> </w:t>
      </w:r>
      <w:r w:rsidRPr="00B8201F">
        <w:t>речью,</w:t>
      </w:r>
      <w:r w:rsidRPr="00B8201F">
        <w:rPr>
          <w:spacing w:val="1"/>
        </w:rPr>
        <w:t xml:space="preserve"> </w:t>
      </w:r>
      <w:r w:rsidRPr="00B8201F">
        <w:t>соответствующей и по содержанию, и интонационно взятой роли. Речь, сопровождающая</w:t>
      </w:r>
      <w:r w:rsidRPr="00B8201F">
        <w:rPr>
          <w:spacing w:val="1"/>
        </w:rPr>
        <w:t xml:space="preserve"> </w:t>
      </w:r>
      <w:r w:rsidRPr="00B8201F">
        <w:t>реальные</w:t>
      </w:r>
      <w:r w:rsidRPr="00B8201F">
        <w:rPr>
          <w:spacing w:val="1"/>
        </w:rPr>
        <w:t xml:space="preserve"> </w:t>
      </w:r>
      <w:r w:rsidRPr="00B8201F">
        <w:t>отношения</w:t>
      </w:r>
      <w:r w:rsidRPr="00B8201F">
        <w:rPr>
          <w:spacing w:val="1"/>
        </w:rPr>
        <w:t xml:space="preserve"> </w:t>
      </w:r>
      <w:r w:rsidRPr="00B8201F">
        <w:t>детей,</w:t>
      </w:r>
      <w:r w:rsidRPr="00B8201F">
        <w:rPr>
          <w:spacing w:val="1"/>
        </w:rPr>
        <w:t xml:space="preserve"> </w:t>
      </w:r>
      <w:r w:rsidRPr="00B8201F">
        <w:t>отличается</w:t>
      </w:r>
      <w:r w:rsidRPr="00B8201F">
        <w:rPr>
          <w:spacing w:val="1"/>
        </w:rPr>
        <w:t xml:space="preserve"> </w:t>
      </w:r>
      <w:r w:rsidRPr="00B8201F">
        <w:t>от</w:t>
      </w:r>
      <w:r w:rsidRPr="00B8201F">
        <w:rPr>
          <w:spacing w:val="1"/>
        </w:rPr>
        <w:t xml:space="preserve"> </w:t>
      </w:r>
      <w:r w:rsidRPr="00B8201F">
        <w:t>ролевой</w:t>
      </w:r>
      <w:r w:rsidRPr="00B8201F">
        <w:rPr>
          <w:spacing w:val="1"/>
        </w:rPr>
        <w:t xml:space="preserve"> </w:t>
      </w:r>
      <w:r w:rsidRPr="00B8201F">
        <w:t>речи.</w:t>
      </w:r>
      <w:r w:rsidRPr="00B8201F">
        <w:rPr>
          <w:spacing w:val="1"/>
        </w:rPr>
        <w:t xml:space="preserve"> </w:t>
      </w:r>
      <w:r w:rsidRPr="00B8201F">
        <w:t>Дети</w:t>
      </w:r>
      <w:r w:rsidRPr="00B8201F">
        <w:rPr>
          <w:spacing w:val="1"/>
        </w:rPr>
        <w:t xml:space="preserve"> </w:t>
      </w:r>
      <w:r w:rsidRPr="00B8201F">
        <w:t>начинают</w:t>
      </w:r>
      <w:r w:rsidRPr="00B8201F">
        <w:rPr>
          <w:spacing w:val="1"/>
        </w:rPr>
        <w:t xml:space="preserve"> </w:t>
      </w:r>
      <w:r w:rsidRPr="00B8201F">
        <w:t>осваивать</w:t>
      </w:r>
      <w:r w:rsidRPr="00B8201F">
        <w:rPr>
          <w:spacing w:val="1"/>
        </w:rPr>
        <w:t xml:space="preserve"> </w:t>
      </w:r>
      <w:r w:rsidRPr="00B8201F">
        <w:t>социальные</w:t>
      </w:r>
      <w:r w:rsidRPr="00B8201F">
        <w:rPr>
          <w:spacing w:val="1"/>
        </w:rPr>
        <w:t xml:space="preserve"> </w:t>
      </w:r>
      <w:r w:rsidRPr="00B8201F">
        <w:t>отношения</w:t>
      </w:r>
      <w:r w:rsidRPr="00B8201F">
        <w:rPr>
          <w:spacing w:val="1"/>
        </w:rPr>
        <w:t xml:space="preserve"> </w:t>
      </w:r>
      <w:r w:rsidRPr="00B8201F">
        <w:t>и</w:t>
      </w:r>
      <w:r w:rsidRPr="00B8201F">
        <w:rPr>
          <w:spacing w:val="1"/>
        </w:rPr>
        <w:t xml:space="preserve"> </w:t>
      </w:r>
      <w:r w:rsidRPr="00B8201F">
        <w:t>понимать</w:t>
      </w:r>
      <w:r w:rsidRPr="00B8201F">
        <w:rPr>
          <w:spacing w:val="1"/>
        </w:rPr>
        <w:t xml:space="preserve"> </w:t>
      </w:r>
      <w:r w:rsidRPr="00B8201F">
        <w:t>подчиненность</w:t>
      </w:r>
      <w:r w:rsidRPr="00B8201F">
        <w:rPr>
          <w:spacing w:val="1"/>
        </w:rPr>
        <w:t xml:space="preserve"> </w:t>
      </w:r>
      <w:r w:rsidRPr="00B8201F">
        <w:t>позиций</w:t>
      </w:r>
      <w:r w:rsidRPr="00B8201F">
        <w:rPr>
          <w:spacing w:val="1"/>
        </w:rPr>
        <w:t xml:space="preserve"> </w:t>
      </w:r>
      <w:r w:rsidRPr="00B8201F">
        <w:t>в</w:t>
      </w:r>
      <w:r w:rsidRPr="00B8201F">
        <w:rPr>
          <w:spacing w:val="1"/>
        </w:rPr>
        <w:t xml:space="preserve"> </w:t>
      </w:r>
      <w:r w:rsidRPr="00B8201F">
        <w:lastRenderedPageBreak/>
        <w:t>различных</w:t>
      </w:r>
      <w:r w:rsidRPr="00B8201F">
        <w:rPr>
          <w:spacing w:val="1"/>
        </w:rPr>
        <w:t xml:space="preserve"> </w:t>
      </w:r>
      <w:r w:rsidRPr="00B8201F">
        <w:t>видах</w:t>
      </w:r>
      <w:r w:rsidRPr="00B8201F">
        <w:rPr>
          <w:spacing w:val="1"/>
        </w:rPr>
        <w:t xml:space="preserve"> </w:t>
      </w:r>
      <w:r w:rsidRPr="00B8201F">
        <w:t>деятельности</w:t>
      </w:r>
      <w:r w:rsidRPr="00B8201F">
        <w:rPr>
          <w:spacing w:val="1"/>
        </w:rPr>
        <w:t xml:space="preserve"> </w:t>
      </w:r>
      <w:r w:rsidRPr="00B8201F">
        <w:t>взрослых,</w:t>
      </w:r>
      <w:r w:rsidRPr="00B8201F">
        <w:rPr>
          <w:spacing w:val="1"/>
        </w:rPr>
        <w:t xml:space="preserve"> </w:t>
      </w:r>
      <w:r w:rsidRPr="00B8201F">
        <w:t>одни</w:t>
      </w:r>
      <w:r w:rsidRPr="00B8201F">
        <w:rPr>
          <w:spacing w:val="1"/>
        </w:rPr>
        <w:t xml:space="preserve"> </w:t>
      </w:r>
      <w:r w:rsidRPr="00B8201F">
        <w:t>роли</w:t>
      </w:r>
      <w:r w:rsidRPr="00B8201F">
        <w:rPr>
          <w:spacing w:val="1"/>
        </w:rPr>
        <w:t xml:space="preserve"> </w:t>
      </w:r>
      <w:r w:rsidRPr="00B8201F">
        <w:t>становятся</w:t>
      </w:r>
      <w:r w:rsidRPr="00B8201F">
        <w:rPr>
          <w:spacing w:val="1"/>
        </w:rPr>
        <w:t xml:space="preserve"> </w:t>
      </w:r>
      <w:r w:rsidRPr="00B8201F">
        <w:t>для</w:t>
      </w:r>
      <w:r w:rsidRPr="00B8201F">
        <w:rPr>
          <w:spacing w:val="1"/>
        </w:rPr>
        <w:t xml:space="preserve"> </w:t>
      </w:r>
      <w:r w:rsidRPr="00B8201F">
        <w:t>них</w:t>
      </w:r>
      <w:r w:rsidRPr="00B8201F">
        <w:rPr>
          <w:spacing w:val="1"/>
        </w:rPr>
        <w:t xml:space="preserve"> </w:t>
      </w:r>
      <w:r w:rsidRPr="00B8201F">
        <w:t>более</w:t>
      </w:r>
      <w:r w:rsidRPr="00B8201F">
        <w:rPr>
          <w:spacing w:val="1"/>
        </w:rPr>
        <w:t xml:space="preserve"> </w:t>
      </w:r>
      <w:r w:rsidRPr="00B8201F">
        <w:t>привлекательными,</w:t>
      </w:r>
      <w:r w:rsidRPr="00B8201F">
        <w:rPr>
          <w:spacing w:val="1"/>
        </w:rPr>
        <w:t xml:space="preserve"> </w:t>
      </w:r>
      <w:r w:rsidRPr="00B8201F">
        <w:t>чем</w:t>
      </w:r>
      <w:r w:rsidRPr="00B8201F">
        <w:rPr>
          <w:spacing w:val="1"/>
        </w:rPr>
        <w:t xml:space="preserve"> </w:t>
      </w:r>
      <w:r w:rsidRPr="00B8201F">
        <w:t>другие. При распределении ролей могут возникать конфликты, связанные с субординацией</w:t>
      </w:r>
      <w:r w:rsidRPr="00B8201F">
        <w:rPr>
          <w:spacing w:val="-57"/>
        </w:rPr>
        <w:t xml:space="preserve"> </w:t>
      </w:r>
      <w:r w:rsidRPr="00B8201F">
        <w:t>ролевого</w:t>
      </w:r>
      <w:r w:rsidRPr="00B8201F">
        <w:rPr>
          <w:spacing w:val="1"/>
        </w:rPr>
        <w:t xml:space="preserve"> </w:t>
      </w:r>
      <w:r w:rsidRPr="00B8201F">
        <w:t>поведения.</w:t>
      </w:r>
      <w:r w:rsidRPr="00B8201F">
        <w:rPr>
          <w:spacing w:val="1"/>
        </w:rPr>
        <w:t xml:space="preserve"> </w:t>
      </w:r>
      <w:r w:rsidRPr="00B8201F">
        <w:t>Наблюдается</w:t>
      </w:r>
      <w:r w:rsidRPr="00B8201F">
        <w:rPr>
          <w:spacing w:val="1"/>
        </w:rPr>
        <w:t xml:space="preserve"> </w:t>
      </w:r>
      <w:r w:rsidRPr="00B8201F">
        <w:t>организация</w:t>
      </w:r>
      <w:r w:rsidRPr="00B8201F">
        <w:rPr>
          <w:spacing w:val="1"/>
        </w:rPr>
        <w:t xml:space="preserve"> </w:t>
      </w:r>
      <w:r w:rsidRPr="00B8201F">
        <w:t>игрового</w:t>
      </w:r>
      <w:r w:rsidRPr="00B8201F">
        <w:rPr>
          <w:spacing w:val="1"/>
        </w:rPr>
        <w:t xml:space="preserve"> </w:t>
      </w:r>
      <w:r w:rsidRPr="00B8201F">
        <w:t>пространства,</w:t>
      </w:r>
      <w:r w:rsidRPr="00B8201F">
        <w:rPr>
          <w:spacing w:val="1"/>
        </w:rPr>
        <w:t xml:space="preserve"> </w:t>
      </w:r>
      <w:r w:rsidRPr="00B8201F">
        <w:t>в</w:t>
      </w:r>
      <w:r w:rsidRPr="00B8201F">
        <w:rPr>
          <w:spacing w:val="1"/>
        </w:rPr>
        <w:t xml:space="preserve"> </w:t>
      </w:r>
      <w:r w:rsidRPr="00B8201F">
        <w:t>котором</w:t>
      </w:r>
      <w:r w:rsidRPr="00B8201F">
        <w:rPr>
          <w:spacing w:val="1"/>
        </w:rPr>
        <w:t xml:space="preserve"> </w:t>
      </w:r>
      <w:r w:rsidRPr="00B8201F">
        <w:t>выделяются смысловой «центр» и «периферия». Действия детей в играх становятся разн</w:t>
      </w:r>
      <w:proofErr w:type="gramStart"/>
      <w:r w:rsidRPr="00B8201F">
        <w:t>о-</w:t>
      </w:r>
      <w:proofErr w:type="gramEnd"/>
      <w:r w:rsidRPr="00B8201F">
        <w:rPr>
          <w:spacing w:val="1"/>
        </w:rPr>
        <w:t xml:space="preserve"> </w:t>
      </w:r>
      <w:r w:rsidRPr="00B8201F">
        <w:t>образными.</w:t>
      </w:r>
    </w:p>
    <w:p w:rsidR="000314D2" w:rsidRPr="00B8201F" w:rsidRDefault="001B4BCC" w:rsidP="007E5726">
      <w:pPr>
        <w:pStyle w:val="a3"/>
        <w:spacing w:line="360" w:lineRule="auto"/>
        <w:ind w:right="629" w:firstLine="566"/>
      </w:pPr>
      <w:r w:rsidRPr="00B8201F">
        <w:t>Развивается изобразительная деятельность детей. Это возраст наиболее активного</w:t>
      </w:r>
      <w:r w:rsidRPr="00B8201F">
        <w:rPr>
          <w:spacing w:val="1"/>
        </w:rPr>
        <w:t xml:space="preserve"> </w:t>
      </w:r>
      <w:r w:rsidRPr="00B8201F">
        <w:t>рисования. В течение года дети способны создать до двух тысяч рисунков. Рисунки могут</w:t>
      </w:r>
      <w:r w:rsidRPr="00B8201F">
        <w:rPr>
          <w:spacing w:val="1"/>
        </w:rPr>
        <w:t xml:space="preserve"> </w:t>
      </w:r>
      <w:r w:rsidRPr="00B8201F">
        <w:t>быть</w:t>
      </w:r>
      <w:r w:rsidRPr="00B8201F">
        <w:rPr>
          <w:spacing w:val="1"/>
        </w:rPr>
        <w:t xml:space="preserve"> </w:t>
      </w:r>
      <w:r w:rsidRPr="00B8201F">
        <w:t>самыми</w:t>
      </w:r>
      <w:r w:rsidRPr="00B8201F">
        <w:rPr>
          <w:spacing w:val="1"/>
        </w:rPr>
        <w:t xml:space="preserve"> </w:t>
      </w:r>
      <w:r w:rsidRPr="00B8201F">
        <w:t>разными</w:t>
      </w:r>
      <w:r w:rsidRPr="00B8201F">
        <w:rPr>
          <w:spacing w:val="1"/>
        </w:rPr>
        <w:t xml:space="preserve"> </w:t>
      </w:r>
      <w:r w:rsidRPr="00B8201F">
        <w:t>по</w:t>
      </w:r>
      <w:r w:rsidRPr="00B8201F">
        <w:rPr>
          <w:spacing w:val="1"/>
        </w:rPr>
        <w:t xml:space="preserve"> </w:t>
      </w:r>
      <w:r w:rsidRPr="00B8201F">
        <w:t>содержанию:</w:t>
      </w:r>
      <w:r w:rsidRPr="00B8201F">
        <w:rPr>
          <w:spacing w:val="1"/>
        </w:rPr>
        <w:t xml:space="preserve"> </w:t>
      </w:r>
      <w:r w:rsidRPr="00B8201F">
        <w:t>это</w:t>
      </w:r>
      <w:r w:rsidRPr="00B8201F">
        <w:rPr>
          <w:spacing w:val="1"/>
        </w:rPr>
        <w:t xml:space="preserve"> </w:t>
      </w:r>
      <w:r w:rsidRPr="00B8201F">
        <w:t>и</w:t>
      </w:r>
      <w:r w:rsidRPr="00B8201F">
        <w:rPr>
          <w:spacing w:val="1"/>
        </w:rPr>
        <w:t xml:space="preserve"> </w:t>
      </w:r>
      <w:r w:rsidRPr="00B8201F">
        <w:t>жизненные</w:t>
      </w:r>
      <w:r w:rsidRPr="00B8201F">
        <w:rPr>
          <w:spacing w:val="1"/>
        </w:rPr>
        <w:t xml:space="preserve"> </w:t>
      </w:r>
      <w:r w:rsidRPr="00B8201F">
        <w:t>впечатления</w:t>
      </w:r>
      <w:r w:rsidRPr="00B8201F">
        <w:rPr>
          <w:spacing w:val="1"/>
        </w:rPr>
        <w:t xml:space="preserve"> </w:t>
      </w:r>
      <w:r w:rsidRPr="00B8201F">
        <w:t>детей,</w:t>
      </w:r>
      <w:r w:rsidRPr="00B8201F">
        <w:rPr>
          <w:spacing w:val="1"/>
        </w:rPr>
        <w:t xml:space="preserve"> </w:t>
      </w:r>
      <w:r w:rsidRPr="00B8201F">
        <w:t>и</w:t>
      </w:r>
      <w:r w:rsidRPr="00B8201F">
        <w:rPr>
          <w:spacing w:val="1"/>
        </w:rPr>
        <w:t xml:space="preserve"> </w:t>
      </w:r>
      <w:r w:rsidRPr="00B8201F">
        <w:t>воображаемые</w:t>
      </w:r>
      <w:r w:rsidRPr="00B8201F">
        <w:rPr>
          <w:spacing w:val="1"/>
        </w:rPr>
        <w:t xml:space="preserve"> </w:t>
      </w:r>
      <w:r w:rsidRPr="00B8201F">
        <w:t>ситуации,</w:t>
      </w:r>
      <w:r w:rsidRPr="00B8201F">
        <w:rPr>
          <w:spacing w:val="1"/>
        </w:rPr>
        <w:t xml:space="preserve"> </w:t>
      </w:r>
      <w:r w:rsidRPr="00B8201F">
        <w:t>и</w:t>
      </w:r>
      <w:r w:rsidRPr="00B8201F">
        <w:rPr>
          <w:spacing w:val="1"/>
        </w:rPr>
        <w:t xml:space="preserve"> </w:t>
      </w:r>
      <w:r w:rsidRPr="00B8201F">
        <w:t>иллюстрации</w:t>
      </w:r>
      <w:r w:rsidRPr="00B8201F">
        <w:rPr>
          <w:spacing w:val="1"/>
        </w:rPr>
        <w:t xml:space="preserve"> </w:t>
      </w:r>
      <w:r w:rsidRPr="00B8201F">
        <w:t>к</w:t>
      </w:r>
      <w:r w:rsidRPr="00B8201F">
        <w:rPr>
          <w:spacing w:val="1"/>
        </w:rPr>
        <w:t xml:space="preserve"> </w:t>
      </w:r>
      <w:r w:rsidRPr="00B8201F">
        <w:t>фильмам</w:t>
      </w:r>
      <w:r w:rsidRPr="00B8201F">
        <w:rPr>
          <w:spacing w:val="1"/>
        </w:rPr>
        <w:t xml:space="preserve"> </w:t>
      </w:r>
      <w:r w:rsidRPr="00B8201F">
        <w:t>и</w:t>
      </w:r>
      <w:r w:rsidRPr="00B8201F">
        <w:rPr>
          <w:spacing w:val="1"/>
        </w:rPr>
        <w:t xml:space="preserve"> </w:t>
      </w:r>
      <w:r w:rsidRPr="00B8201F">
        <w:t>книгам.</w:t>
      </w:r>
      <w:r w:rsidRPr="00B8201F">
        <w:rPr>
          <w:spacing w:val="1"/>
        </w:rPr>
        <w:t xml:space="preserve"> </w:t>
      </w:r>
      <w:r w:rsidRPr="00B8201F">
        <w:t>Обычно</w:t>
      </w:r>
      <w:r w:rsidRPr="00B8201F">
        <w:rPr>
          <w:spacing w:val="1"/>
        </w:rPr>
        <w:t xml:space="preserve"> </w:t>
      </w:r>
      <w:r w:rsidRPr="00B8201F">
        <w:t>рисунки</w:t>
      </w:r>
      <w:r w:rsidRPr="00B8201F">
        <w:rPr>
          <w:spacing w:val="1"/>
        </w:rPr>
        <w:t xml:space="preserve"> </w:t>
      </w:r>
      <w:r w:rsidRPr="00B8201F">
        <w:t>представляют собой схематичные изображения различных объектов, но могут отличаться</w:t>
      </w:r>
      <w:r w:rsidRPr="00B8201F">
        <w:rPr>
          <w:spacing w:val="1"/>
        </w:rPr>
        <w:t xml:space="preserve"> </w:t>
      </w:r>
      <w:r w:rsidRPr="00B8201F">
        <w:t>оригинальностью</w:t>
      </w:r>
      <w:r w:rsidRPr="00B8201F">
        <w:rPr>
          <w:spacing w:val="1"/>
        </w:rPr>
        <w:t xml:space="preserve"> </w:t>
      </w:r>
      <w:r w:rsidRPr="00B8201F">
        <w:t>композиционного</w:t>
      </w:r>
      <w:r w:rsidRPr="00B8201F">
        <w:rPr>
          <w:spacing w:val="1"/>
        </w:rPr>
        <w:t xml:space="preserve"> </w:t>
      </w:r>
      <w:r w:rsidRPr="00B8201F">
        <w:t>решения,</w:t>
      </w:r>
      <w:r w:rsidRPr="00B8201F">
        <w:rPr>
          <w:spacing w:val="1"/>
        </w:rPr>
        <w:t xml:space="preserve"> </w:t>
      </w:r>
      <w:r w:rsidRPr="00B8201F">
        <w:t>передавать</w:t>
      </w:r>
      <w:r w:rsidRPr="00B8201F">
        <w:rPr>
          <w:spacing w:val="1"/>
        </w:rPr>
        <w:t xml:space="preserve"> </w:t>
      </w:r>
      <w:r w:rsidRPr="00B8201F">
        <w:t>статичные</w:t>
      </w:r>
      <w:r w:rsidRPr="00B8201F">
        <w:rPr>
          <w:spacing w:val="1"/>
        </w:rPr>
        <w:t xml:space="preserve"> </w:t>
      </w:r>
      <w:r w:rsidRPr="00B8201F">
        <w:t>и</w:t>
      </w:r>
      <w:r w:rsidRPr="00B8201F">
        <w:rPr>
          <w:spacing w:val="1"/>
        </w:rPr>
        <w:t xml:space="preserve"> </w:t>
      </w:r>
      <w:r w:rsidRPr="00B8201F">
        <w:t>динамичные</w:t>
      </w:r>
      <w:r w:rsidRPr="00B8201F">
        <w:rPr>
          <w:spacing w:val="1"/>
        </w:rPr>
        <w:t xml:space="preserve"> </w:t>
      </w:r>
      <w:r w:rsidRPr="00B8201F">
        <w:t>отношения.</w:t>
      </w:r>
      <w:r w:rsidRPr="00B8201F">
        <w:rPr>
          <w:spacing w:val="1"/>
        </w:rPr>
        <w:t xml:space="preserve"> </w:t>
      </w:r>
      <w:r w:rsidRPr="00B8201F">
        <w:t>Рисунки</w:t>
      </w:r>
      <w:r w:rsidRPr="00B8201F">
        <w:rPr>
          <w:spacing w:val="1"/>
        </w:rPr>
        <w:t xml:space="preserve"> </w:t>
      </w:r>
      <w:r w:rsidRPr="00B8201F">
        <w:t>приобретают</w:t>
      </w:r>
      <w:r w:rsidRPr="00B8201F">
        <w:rPr>
          <w:spacing w:val="1"/>
        </w:rPr>
        <w:t xml:space="preserve"> </w:t>
      </w:r>
      <w:r w:rsidRPr="00B8201F">
        <w:t>сюжетный</w:t>
      </w:r>
      <w:r w:rsidRPr="00B8201F">
        <w:rPr>
          <w:spacing w:val="1"/>
        </w:rPr>
        <w:t xml:space="preserve"> </w:t>
      </w:r>
      <w:r w:rsidRPr="00B8201F">
        <w:t>характер;</w:t>
      </w:r>
      <w:r w:rsidRPr="00B8201F">
        <w:rPr>
          <w:spacing w:val="1"/>
        </w:rPr>
        <w:t xml:space="preserve"> </w:t>
      </w:r>
      <w:r w:rsidRPr="00B8201F">
        <w:t>достаточно</w:t>
      </w:r>
      <w:r w:rsidRPr="00B8201F">
        <w:rPr>
          <w:spacing w:val="1"/>
        </w:rPr>
        <w:t xml:space="preserve"> </w:t>
      </w:r>
      <w:r w:rsidRPr="00B8201F">
        <w:t>часто</w:t>
      </w:r>
      <w:r w:rsidRPr="00B8201F">
        <w:rPr>
          <w:spacing w:val="1"/>
        </w:rPr>
        <w:t xml:space="preserve"> </w:t>
      </w:r>
      <w:r w:rsidRPr="00B8201F">
        <w:t>встречаются</w:t>
      </w:r>
      <w:r w:rsidRPr="00B8201F">
        <w:rPr>
          <w:spacing w:val="1"/>
        </w:rPr>
        <w:t xml:space="preserve"> </w:t>
      </w:r>
      <w:r w:rsidRPr="00B8201F">
        <w:t>многократно</w:t>
      </w:r>
      <w:r w:rsidRPr="00B8201F">
        <w:rPr>
          <w:spacing w:val="1"/>
        </w:rPr>
        <w:t xml:space="preserve"> </w:t>
      </w:r>
      <w:r w:rsidRPr="00B8201F">
        <w:t>повторяющиеся</w:t>
      </w:r>
      <w:r w:rsidRPr="00B8201F">
        <w:rPr>
          <w:spacing w:val="1"/>
        </w:rPr>
        <w:t xml:space="preserve"> </w:t>
      </w:r>
      <w:r w:rsidRPr="00B8201F">
        <w:t>сюжеты</w:t>
      </w:r>
      <w:r w:rsidRPr="00B8201F">
        <w:rPr>
          <w:spacing w:val="1"/>
        </w:rPr>
        <w:t xml:space="preserve"> </w:t>
      </w:r>
      <w:r w:rsidRPr="00B8201F">
        <w:t>с</w:t>
      </w:r>
      <w:r w:rsidRPr="00B8201F">
        <w:rPr>
          <w:spacing w:val="1"/>
        </w:rPr>
        <w:t xml:space="preserve"> </w:t>
      </w:r>
      <w:r w:rsidRPr="00B8201F">
        <w:t>небольшими</w:t>
      </w:r>
      <w:r w:rsidRPr="00B8201F">
        <w:rPr>
          <w:spacing w:val="1"/>
        </w:rPr>
        <w:t xml:space="preserve"> </w:t>
      </w:r>
      <w:r w:rsidRPr="00B8201F">
        <w:t>или,</w:t>
      </w:r>
      <w:r w:rsidRPr="00B8201F">
        <w:rPr>
          <w:spacing w:val="1"/>
        </w:rPr>
        <w:t xml:space="preserve"> </w:t>
      </w:r>
      <w:r w:rsidRPr="00B8201F">
        <w:t>напротив,</w:t>
      </w:r>
      <w:r w:rsidRPr="00B8201F">
        <w:rPr>
          <w:spacing w:val="1"/>
        </w:rPr>
        <w:t xml:space="preserve"> </w:t>
      </w:r>
      <w:r w:rsidRPr="00B8201F">
        <w:t>существенными</w:t>
      </w:r>
      <w:r w:rsidRPr="00B8201F">
        <w:rPr>
          <w:spacing w:val="1"/>
        </w:rPr>
        <w:t xml:space="preserve"> </w:t>
      </w:r>
      <w:r w:rsidRPr="00B8201F">
        <w:t>изменениями.</w:t>
      </w:r>
      <w:r w:rsidRPr="00B8201F">
        <w:rPr>
          <w:spacing w:val="1"/>
        </w:rPr>
        <w:t xml:space="preserve"> </w:t>
      </w:r>
      <w:r w:rsidRPr="00B8201F">
        <w:t>Изображение</w:t>
      </w:r>
      <w:r w:rsidRPr="00B8201F">
        <w:rPr>
          <w:spacing w:val="1"/>
        </w:rPr>
        <w:t xml:space="preserve"> </w:t>
      </w:r>
      <w:r w:rsidRPr="00B8201F">
        <w:t>человека</w:t>
      </w:r>
      <w:r w:rsidRPr="00B8201F">
        <w:rPr>
          <w:spacing w:val="1"/>
        </w:rPr>
        <w:t xml:space="preserve"> </w:t>
      </w:r>
      <w:r w:rsidRPr="00B8201F">
        <w:t>становится</w:t>
      </w:r>
      <w:r w:rsidRPr="00B8201F">
        <w:rPr>
          <w:spacing w:val="1"/>
        </w:rPr>
        <w:t xml:space="preserve"> </w:t>
      </w:r>
      <w:r w:rsidRPr="00B8201F">
        <w:t>более</w:t>
      </w:r>
      <w:r w:rsidRPr="00B8201F">
        <w:rPr>
          <w:spacing w:val="1"/>
        </w:rPr>
        <w:t xml:space="preserve"> </w:t>
      </w:r>
      <w:r w:rsidRPr="00B8201F">
        <w:t>детализированным</w:t>
      </w:r>
      <w:r w:rsidRPr="00B8201F">
        <w:rPr>
          <w:spacing w:val="1"/>
        </w:rPr>
        <w:t xml:space="preserve"> </w:t>
      </w:r>
      <w:r w:rsidRPr="00B8201F">
        <w:t>и</w:t>
      </w:r>
      <w:r w:rsidRPr="00B8201F">
        <w:rPr>
          <w:spacing w:val="1"/>
        </w:rPr>
        <w:t xml:space="preserve"> </w:t>
      </w:r>
      <w:r w:rsidRPr="00B8201F">
        <w:t>пропорциональным.</w:t>
      </w:r>
      <w:r w:rsidRPr="00B8201F">
        <w:rPr>
          <w:spacing w:val="1"/>
        </w:rPr>
        <w:t xml:space="preserve"> </w:t>
      </w:r>
      <w:r w:rsidRPr="00B8201F">
        <w:t>По</w:t>
      </w:r>
      <w:r w:rsidRPr="00B8201F">
        <w:rPr>
          <w:spacing w:val="1"/>
        </w:rPr>
        <w:t xml:space="preserve"> </w:t>
      </w:r>
      <w:r w:rsidRPr="00B8201F">
        <w:t>рисунку</w:t>
      </w:r>
      <w:r w:rsidRPr="00B8201F">
        <w:rPr>
          <w:spacing w:val="1"/>
        </w:rPr>
        <w:t xml:space="preserve"> </w:t>
      </w:r>
      <w:r w:rsidRPr="00B8201F">
        <w:t>можно</w:t>
      </w:r>
      <w:r w:rsidRPr="00B8201F">
        <w:rPr>
          <w:spacing w:val="1"/>
        </w:rPr>
        <w:t xml:space="preserve"> </w:t>
      </w:r>
      <w:r w:rsidRPr="00B8201F">
        <w:t>судить</w:t>
      </w:r>
      <w:r w:rsidRPr="00B8201F">
        <w:rPr>
          <w:spacing w:val="1"/>
        </w:rPr>
        <w:t xml:space="preserve"> </w:t>
      </w:r>
      <w:r w:rsidRPr="00B8201F">
        <w:t>о</w:t>
      </w:r>
      <w:r w:rsidRPr="00B8201F">
        <w:rPr>
          <w:spacing w:val="1"/>
        </w:rPr>
        <w:t xml:space="preserve"> </w:t>
      </w:r>
      <w:r w:rsidRPr="00B8201F">
        <w:t>половой</w:t>
      </w:r>
      <w:r w:rsidRPr="00B8201F">
        <w:rPr>
          <w:spacing w:val="1"/>
        </w:rPr>
        <w:t xml:space="preserve"> </w:t>
      </w:r>
      <w:r w:rsidRPr="00B8201F">
        <w:t>принадлежности</w:t>
      </w:r>
      <w:r w:rsidRPr="00B8201F">
        <w:rPr>
          <w:spacing w:val="1"/>
        </w:rPr>
        <w:t xml:space="preserve"> </w:t>
      </w:r>
      <w:r w:rsidRPr="00B8201F">
        <w:t>и</w:t>
      </w:r>
      <w:r w:rsidRPr="00B8201F">
        <w:rPr>
          <w:spacing w:val="1"/>
        </w:rPr>
        <w:t xml:space="preserve"> </w:t>
      </w:r>
      <w:r w:rsidRPr="00B8201F">
        <w:t>эмоциональном</w:t>
      </w:r>
      <w:r w:rsidRPr="00B8201F">
        <w:rPr>
          <w:spacing w:val="-2"/>
        </w:rPr>
        <w:t xml:space="preserve"> </w:t>
      </w:r>
      <w:r w:rsidRPr="00B8201F">
        <w:t>состоянии</w:t>
      </w:r>
      <w:r w:rsidRPr="00B8201F">
        <w:rPr>
          <w:spacing w:val="-2"/>
        </w:rPr>
        <w:t xml:space="preserve"> </w:t>
      </w:r>
      <w:r w:rsidRPr="00B8201F">
        <w:t>изображенного человека.</w:t>
      </w:r>
    </w:p>
    <w:p w:rsidR="000314D2" w:rsidRPr="00B8201F" w:rsidRDefault="001B4BCC" w:rsidP="007E5726">
      <w:pPr>
        <w:pStyle w:val="a3"/>
        <w:spacing w:line="360" w:lineRule="auto"/>
        <w:ind w:right="630" w:firstLine="566"/>
      </w:pPr>
      <w:r w:rsidRPr="00B8201F">
        <w:t>Конструирование</w:t>
      </w:r>
      <w:r w:rsidRPr="00B8201F">
        <w:rPr>
          <w:spacing w:val="1"/>
        </w:rPr>
        <w:t xml:space="preserve"> </w:t>
      </w:r>
      <w:r w:rsidRPr="00B8201F">
        <w:t>характеризуется</w:t>
      </w:r>
      <w:r w:rsidRPr="00B8201F">
        <w:rPr>
          <w:spacing w:val="1"/>
        </w:rPr>
        <w:t xml:space="preserve"> </w:t>
      </w:r>
      <w:r w:rsidRPr="00B8201F">
        <w:t>умением</w:t>
      </w:r>
      <w:r w:rsidRPr="00B8201F">
        <w:rPr>
          <w:spacing w:val="1"/>
        </w:rPr>
        <w:t xml:space="preserve"> </w:t>
      </w:r>
      <w:r w:rsidRPr="00B8201F">
        <w:t>анализировать</w:t>
      </w:r>
      <w:r w:rsidRPr="00B8201F">
        <w:rPr>
          <w:spacing w:val="1"/>
        </w:rPr>
        <w:t xml:space="preserve"> </w:t>
      </w:r>
      <w:r w:rsidRPr="00B8201F">
        <w:t>условия,</w:t>
      </w:r>
      <w:r w:rsidRPr="00B8201F">
        <w:rPr>
          <w:spacing w:val="1"/>
        </w:rPr>
        <w:t xml:space="preserve"> </w:t>
      </w:r>
      <w:r w:rsidRPr="00B8201F">
        <w:t>в</w:t>
      </w:r>
      <w:r w:rsidRPr="00B8201F">
        <w:rPr>
          <w:spacing w:val="1"/>
        </w:rPr>
        <w:t xml:space="preserve"> </w:t>
      </w:r>
      <w:r w:rsidRPr="00B8201F">
        <w:t>которых</w:t>
      </w:r>
      <w:r w:rsidRPr="00B8201F">
        <w:rPr>
          <w:spacing w:val="-57"/>
        </w:rPr>
        <w:t xml:space="preserve"> </w:t>
      </w:r>
      <w:r w:rsidRPr="00B8201F">
        <w:t>протекает эта деятельность. Дети используют и называют различные детали деревянного</w:t>
      </w:r>
      <w:r w:rsidRPr="00B8201F">
        <w:rPr>
          <w:spacing w:val="1"/>
        </w:rPr>
        <w:t xml:space="preserve"> </w:t>
      </w:r>
      <w:r w:rsidRPr="00B8201F">
        <w:t>конструктора. Могут заменить детали постройки в зависимости от имеющегося материала.</w:t>
      </w:r>
      <w:r w:rsidRPr="00B8201F">
        <w:rPr>
          <w:spacing w:val="-57"/>
        </w:rPr>
        <w:t xml:space="preserve"> </w:t>
      </w:r>
      <w:r w:rsidRPr="00B8201F">
        <w:t>Овладевают обобщенным способом обследования образца. Способны выделять основные</w:t>
      </w:r>
      <w:r w:rsidRPr="00B8201F">
        <w:rPr>
          <w:spacing w:val="1"/>
        </w:rPr>
        <w:t xml:space="preserve"> </w:t>
      </w:r>
      <w:r w:rsidRPr="00B8201F">
        <w:t>части предполагаемой постройки. Конструктивная деятельность может осуществляться на</w:t>
      </w:r>
      <w:r w:rsidRPr="00B8201F">
        <w:rPr>
          <w:spacing w:val="1"/>
        </w:rPr>
        <w:t xml:space="preserve"> </w:t>
      </w:r>
      <w:r w:rsidRPr="00B8201F">
        <w:t>основе схемы, по замыслу и по условиям. Появляется конструирование в ходе совместной</w:t>
      </w:r>
      <w:r w:rsidRPr="00B8201F">
        <w:rPr>
          <w:spacing w:val="1"/>
        </w:rPr>
        <w:t xml:space="preserve"> </w:t>
      </w:r>
      <w:r w:rsidRPr="00B8201F">
        <w:t>деятельности.</w:t>
      </w:r>
    </w:p>
    <w:p w:rsidR="000314D2" w:rsidRPr="00B8201F" w:rsidRDefault="001B4BCC" w:rsidP="007E5726">
      <w:pPr>
        <w:pStyle w:val="a3"/>
        <w:spacing w:line="360" w:lineRule="auto"/>
        <w:ind w:right="632" w:firstLine="566"/>
      </w:pPr>
      <w:r w:rsidRPr="00B8201F">
        <w:t>Дети могут конструировать из бумаги, складывая ее в несколько раз (два, четыре,</w:t>
      </w:r>
      <w:r w:rsidRPr="00B8201F">
        <w:rPr>
          <w:spacing w:val="1"/>
        </w:rPr>
        <w:t xml:space="preserve"> </w:t>
      </w:r>
      <w:r w:rsidRPr="00B8201F">
        <w:t>шесть</w:t>
      </w:r>
      <w:r w:rsidRPr="00B8201F">
        <w:rPr>
          <w:spacing w:val="11"/>
        </w:rPr>
        <w:t xml:space="preserve"> </w:t>
      </w:r>
      <w:r w:rsidRPr="00B8201F">
        <w:t>сгибаний);</w:t>
      </w:r>
      <w:r w:rsidRPr="00B8201F">
        <w:rPr>
          <w:spacing w:val="8"/>
        </w:rPr>
        <w:t xml:space="preserve"> </w:t>
      </w:r>
      <w:r w:rsidRPr="00B8201F">
        <w:t>из</w:t>
      </w:r>
      <w:r w:rsidRPr="00B8201F">
        <w:rPr>
          <w:spacing w:val="10"/>
        </w:rPr>
        <w:t xml:space="preserve"> </w:t>
      </w:r>
      <w:r w:rsidRPr="00B8201F">
        <w:t>природного</w:t>
      </w:r>
      <w:r w:rsidRPr="00B8201F">
        <w:rPr>
          <w:spacing w:val="11"/>
        </w:rPr>
        <w:t xml:space="preserve"> </w:t>
      </w:r>
      <w:r w:rsidRPr="00B8201F">
        <w:t>материала.</w:t>
      </w:r>
      <w:r w:rsidRPr="00B8201F">
        <w:rPr>
          <w:spacing w:val="11"/>
        </w:rPr>
        <w:t xml:space="preserve"> </w:t>
      </w:r>
      <w:r w:rsidRPr="00B8201F">
        <w:t>Они</w:t>
      </w:r>
      <w:r w:rsidRPr="00B8201F">
        <w:rPr>
          <w:spacing w:val="13"/>
        </w:rPr>
        <w:t xml:space="preserve"> </w:t>
      </w:r>
      <w:r w:rsidRPr="00B8201F">
        <w:t>осваивают</w:t>
      </w:r>
      <w:r w:rsidRPr="00B8201F">
        <w:rPr>
          <w:spacing w:val="11"/>
        </w:rPr>
        <w:t xml:space="preserve"> </w:t>
      </w:r>
      <w:r w:rsidRPr="00B8201F">
        <w:t>два</w:t>
      </w:r>
      <w:r w:rsidRPr="00B8201F">
        <w:rPr>
          <w:spacing w:val="10"/>
        </w:rPr>
        <w:t xml:space="preserve"> </w:t>
      </w:r>
      <w:r w:rsidRPr="00B8201F">
        <w:t>способа</w:t>
      </w:r>
      <w:r w:rsidRPr="00B8201F">
        <w:rPr>
          <w:spacing w:val="11"/>
        </w:rPr>
        <w:t xml:space="preserve"> </w:t>
      </w:r>
      <w:r w:rsidRPr="00B8201F">
        <w:t>конструирования:</w:t>
      </w:r>
    </w:p>
    <w:p w:rsidR="000314D2" w:rsidRPr="00B8201F" w:rsidRDefault="001B4BCC" w:rsidP="007E5726">
      <w:pPr>
        <w:pStyle w:val="a3"/>
        <w:spacing w:line="360" w:lineRule="auto"/>
        <w:ind w:right="640"/>
      </w:pPr>
      <w:r w:rsidRPr="00B8201F">
        <w:t>1) от природного материала к художественному образу; 2) от художественного образа к</w:t>
      </w:r>
      <w:r w:rsidRPr="00B8201F">
        <w:rPr>
          <w:spacing w:val="1"/>
        </w:rPr>
        <w:t xml:space="preserve"> </w:t>
      </w:r>
      <w:r w:rsidRPr="00B8201F">
        <w:t>природному</w:t>
      </w:r>
      <w:r w:rsidRPr="00B8201F">
        <w:rPr>
          <w:spacing w:val="-6"/>
        </w:rPr>
        <w:t xml:space="preserve"> </w:t>
      </w:r>
      <w:r w:rsidRPr="00B8201F">
        <w:t>материалу.</w:t>
      </w:r>
    </w:p>
    <w:p w:rsidR="000314D2" w:rsidRPr="00B8201F" w:rsidRDefault="001B4BCC" w:rsidP="007E5726">
      <w:pPr>
        <w:pStyle w:val="a3"/>
        <w:spacing w:line="360" w:lineRule="auto"/>
        <w:ind w:right="628" w:firstLine="566"/>
      </w:pPr>
      <w:r w:rsidRPr="00B8201F">
        <w:t>Продолжает</w:t>
      </w:r>
      <w:r w:rsidRPr="00B8201F">
        <w:rPr>
          <w:spacing w:val="1"/>
        </w:rPr>
        <w:t xml:space="preserve"> </w:t>
      </w:r>
      <w:r w:rsidRPr="00B8201F">
        <w:t>совершенствоваться</w:t>
      </w:r>
      <w:r w:rsidRPr="00B8201F">
        <w:rPr>
          <w:spacing w:val="1"/>
        </w:rPr>
        <w:t xml:space="preserve"> </w:t>
      </w:r>
      <w:r w:rsidRPr="00B8201F">
        <w:t>восприятие</w:t>
      </w:r>
      <w:r w:rsidRPr="00B8201F">
        <w:rPr>
          <w:spacing w:val="1"/>
        </w:rPr>
        <w:t xml:space="preserve"> </w:t>
      </w:r>
      <w:r w:rsidRPr="00B8201F">
        <w:t>цвета,</w:t>
      </w:r>
      <w:r w:rsidRPr="00B8201F">
        <w:rPr>
          <w:spacing w:val="1"/>
        </w:rPr>
        <w:t xml:space="preserve"> </w:t>
      </w:r>
      <w:r w:rsidRPr="00B8201F">
        <w:t>формы</w:t>
      </w:r>
      <w:r w:rsidRPr="00B8201F">
        <w:rPr>
          <w:spacing w:val="1"/>
        </w:rPr>
        <w:t xml:space="preserve"> </w:t>
      </w:r>
      <w:r w:rsidRPr="00B8201F">
        <w:t>и</w:t>
      </w:r>
      <w:r w:rsidRPr="00B8201F">
        <w:rPr>
          <w:spacing w:val="1"/>
        </w:rPr>
        <w:t xml:space="preserve"> </w:t>
      </w:r>
      <w:r w:rsidRPr="00B8201F">
        <w:t>величины,</w:t>
      </w:r>
      <w:r w:rsidRPr="00B8201F">
        <w:rPr>
          <w:spacing w:val="1"/>
        </w:rPr>
        <w:t xml:space="preserve"> </w:t>
      </w:r>
      <w:r w:rsidRPr="00B8201F">
        <w:t>строения</w:t>
      </w:r>
      <w:r w:rsidRPr="00B8201F">
        <w:rPr>
          <w:spacing w:val="-57"/>
        </w:rPr>
        <w:t xml:space="preserve"> </w:t>
      </w:r>
      <w:r w:rsidRPr="00B8201F">
        <w:t>предметов;</w:t>
      </w:r>
      <w:r w:rsidRPr="00B8201F">
        <w:rPr>
          <w:spacing w:val="1"/>
        </w:rPr>
        <w:t xml:space="preserve"> </w:t>
      </w:r>
      <w:r w:rsidRPr="00B8201F">
        <w:t>представления</w:t>
      </w:r>
      <w:r w:rsidRPr="00B8201F">
        <w:rPr>
          <w:spacing w:val="1"/>
        </w:rPr>
        <w:t xml:space="preserve"> </w:t>
      </w:r>
      <w:r w:rsidRPr="00B8201F">
        <w:t>детей</w:t>
      </w:r>
      <w:r w:rsidRPr="00B8201F">
        <w:rPr>
          <w:spacing w:val="1"/>
        </w:rPr>
        <w:t xml:space="preserve"> </w:t>
      </w:r>
      <w:r w:rsidRPr="00B8201F">
        <w:t>систематизируются.</w:t>
      </w:r>
      <w:r w:rsidRPr="00B8201F">
        <w:rPr>
          <w:spacing w:val="1"/>
        </w:rPr>
        <w:t xml:space="preserve"> </w:t>
      </w:r>
      <w:r w:rsidRPr="00B8201F">
        <w:t>Дети</w:t>
      </w:r>
      <w:r w:rsidRPr="00B8201F">
        <w:rPr>
          <w:spacing w:val="1"/>
        </w:rPr>
        <w:t xml:space="preserve"> </w:t>
      </w:r>
      <w:r w:rsidRPr="00B8201F">
        <w:t>различают</w:t>
      </w:r>
      <w:r w:rsidRPr="00B8201F">
        <w:rPr>
          <w:spacing w:val="1"/>
        </w:rPr>
        <w:t xml:space="preserve"> </w:t>
      </w:r>
      <w:r w:rsidRPr="00B8201F">
        <w:t>по</w:t>
      </w:r>
      <w:r w:rsidRPr="00B8201F">
        <w:rPr>
          <w:spacing w:val="1"/>
        </w:rPr>
        <w:t xml:space="preserve"> </w:t>
      </w:r>
      <w:r w:rsidRPr="00B8201F">
        <w:t>светлоте</w:t>
      </w:r>
      <w:r w:rsidRPr="00B8201F">
        <w:rPr>
          <w:spacing w:val="1"/>
        </w:rPr>
        <w:t xml:space="preserve"> </w:t>
      </w:r>
      <w:r w:rsidRPr="00B8201F">
        <w:t>и</w:t>
      </w:r>
      <w:r w:rsidRPr="00B8201F">
        <w:rPr>
          <w:spacing w:val="1"/>
        </w:rPr>
        <w:t xml:space="preserve"> </w:t>
      </w:r>
      <w:r w:rsidRPr="00B8201F">
        <w:t>называют не только основные цвета и их оттенки, но и промежуточные цветовые оттенки;</w:t>
      </w:r>
      <w:r w:rsidRPr="00B8201F">
        <w:rPr>
          <w:spacing w:val="1"/>
        </w:rPr>
        <w:t xml:space="preserve"> </w:t>
      </w:r>
      <w:r w:rsidRPr="00B8201F">
        <w:t>форму прямоугольников, овалов, треугольников. Воспринимают величину объектов, легко</w:t>
      </w:r>
      <w:r w:rsidRPr="00B8201F">
        <w:rPr>
          <w:spacing w:val="1"/>
        </w:rPr>
        <w:t xml:space="preserve"> </w:t>
      </w:r>
      <w:r w:rsidRPr="00B8201F">
        <w:t>выстраивают</w:t>
      </w:r>
      <w:r w:rsidRPr="00B8201F">
        <w:rPr>
          <w:spacing w:val="-2"/>
        </w:rPr>
        <w:t xml:space="preserve"> </w:t>
      </w:r>
      <w:r w:rsidRPr="00B8201F">
        <w:t>в</w:t>
      </w:r>
      <w:r w:rsidRPr="00B8201F">
        <w:rPr>
          <w:spacing w:val="-3"/>
        </w:rPr>
        <w:t xml:space="preserve"> </w:t>
      </w:r>
      <w:r w:rsidRPr="00B8201F">
        <w:t>ряд</w:t>
      </w:r>
      <w:r w:rsidRPr="00B8201F">
        <w:rPr>
          <w:spacing w:val="-2"/>
        </w:rPr>
        <w:t xml:space="preserve"> </w:t>
      </w:r>
      <w:r w:rsidRPr="00B8201F">
        <w:t>—</w:t>
      </w:r>
      <w:r w:rsidRPr="00B8201F">
        <w:rPr>
          <w:spacing w:val="-2"/>
        </w:rPr>
        <w:t xml:space="preserve"> </w:t>
      </w:r>
      <w:r w:rsidRPr="00B8201F">
        <w:t>по</w:t>
      </w:r>
      <w:r w:rsidRPr="00B8201F">
        <w:rPr>
          <w:spacing w:val="-2"/>
        </w:rPr>
        <w:t xml:space="preserve"> </w:t>
      </w:r>
      <w:r w:rsidRPr="00B8201F">
        <w:t>возрастанию</w:t>
      </w:r>
      <w:r w:rsidRPr="00B8201F">
        <w:rPr>
          <w:spacing w:val="-2"/>
        </w:rPr>
        <w:t xml:space="preserve"> </w:t>
      </w:r>
      <w:r w:rsidRPr="00B8201F">
        <w:t>или</w:t>
      </w:r>
      <w:r w:rsidRPr="00B8201F">
        <w:rPr>
          <w:spacing w:val="1"/>
        </w:rPr>
        <w:t xml:space="preserve"> </w:t>
      </w:r>
      <w:r w:rsidRPr="00B8201F">
        <w:t>убыванию</w:t>
      </w:r>
      <w:r w:rsidRPr="00B8201F">
        <w:rPr>
          <w:spacing w:val="-2"/>
        </w:rPr>
        <w:t xml:space="preserve"> </w:t>
      </w:r>
      <w:r w:rsidRPr="00B8201F">
        <w:t>—</w:t>
      </w:r>
      <w:r w:rsidRPr="00B8201F">
        <w:rPr>
          <w:spacing w:val="-2"/>
        </w:rPr>
        <w:t xml:space="preserve"> </w:t>
      </w:r>
      <w:r w:rsidRPr="00B8201F">
        <w:t>до</w:t>
      </w:r>
      <w:r w:rsidRPr="00B8201F">
        <w:rPr>
          <w:spacing w:val="-1"/>
        </w:rPr>
        <w:t xml:space="preserve"> </w:t>
      </w:r>
      <w:r w:rsidRPr="00B8201F">
        <w:t>десяти</w:t>
      </w:r>
      <w:r w:rsidRPr="00B8201F">
        <w:rPr>
          <w:spacing w:val="-2"/>
        </w:rPr>
        <w:t xml:space="preserve"> </w:t>
      </w:r>
      <w:r w:rsidRPr="00B8201F">
        <w:t>различных предметов.</w:t>
      </w:r>
    </w:p>
    <w:p w:rsidR="000314D2" w:rsidRPr="00B8201F" w:rsidRDefault="001B4BCC" w:rsidP="007E5726">
      <w:pPr>
        <w:pStyle w:val="a3"/>
        <w:spacing w:line="360" w:lineRule="auto"/>
        <w:ind w:right="629" w:firstLine="566"/>
      </w:pPr>
      <w:r w:rsidRPr="00B8201F">
        <w:t xml:space="preserve">Однако дети могут испытывать трудности при анализе пространственного </w:t>
      </w:r>
      <w:r w:rsidRPr="00B8201F">
        <w:lastRenderedPageBreak/>
        <w:t>положения</w:t>
      </w:r>
      <w:r w:rsidRPr="00B8201F">
        <w:rPr>
          <w:spacing w:val="-57"/>
        </w:rPr>
        <w:t xml:space="preserve"> </w:t>
      </w:r>
      <w:r w:rsidRPr="00B8201F">
        <w:t>объектов,</w:t>
      </w:r>
      <w:r w:rsidRPr="00B8201F">
        <w:rPr>
          <w:spacing w:val="1"/>
        </w:rPr>
        <w:t xml:space="preserve"> </w:t>
      </w:r>
      <w:r w:rsidRPr="00B8201F">
        <w:t>если</w:t>
      </w:r>
      <w:r w:rsidRPr="00B8201F">
        <w:rPr>
          <w:spacing w:val="1"/>
        </w:rPr>
        <w:t xml:space="preserve"> </w:t>
      </w:r>
      <w:r w:rsidRPr="00B8201F">
        <w:t>сталкиваются</w:t>
      </w:r>
      <w:r w:rsidRPr="00B8201F">
        <w:rPr>
          <w:spacing w:val="1"/>
        </w:rPr>
        <w:t xml:space="preserve"> </w:t>
      </w:r>
      <w:r w:rsidRPr="00B8201F">
        <w:t>с</w:t>
      </w:r>
      <w:r w:rsidRPr="00B8201F">
        <w:rPr>
          <w:spacing w:val="1"/>
        </w:rPr>
        <w:t xml:space="preserve"> </w:t>
      </w:r>
      <w:r w:rsidRPr="00B8201F">
        <w:t>несоответствием</w:t>
      </w:r>
      <w:r w:rsidRPr="00B8201F">
        <w:rPr>
          <w:spacing w:val="1"/>
        </w:rPr>
        <w:t xml:space="preserve"> </w:t>
      </w:r>
      <w:r w:rsidRPr="00B8201F">
        <w:t>формы</w:t>
      </w:r>
      <w:r w:rsidRPr="00B8201F">
        <w:rPr>
          <w:spacing w:val="1"/>
        </w:rPr>
        <w:t xml:space="preserve"> </w:t>
      </w:r>
      <w:r w:rsidRPr="00B8201F">
        <w:t>и</w:t>
      </w:r>
      <w:r w:rsidRPr="00B8201F">
        <w:rPr>
          <w:spacing w:val="1"/>
        </w:rPr>
        <w:t xml:space="preserve"> </w:t>
      </w:r>
      <w:r w:rsidRPr="00B8201F">
        <w:t>их</w:t>
      </w:r>
      <w:r w:rsidRPr="00B8201F">
        <w:rPr>
          <w:spacing w:val="1"/>
        </w:rPr>
        <w:t xml:space="preserve"> </w:t>
      </w:r>
      <w:r w:rsidRPr="00B8201F">
        <w:t>пространственного</w:t>
      </w:r>
      <w:r w:rsidRPr="00B8201F">
        <w:rPr>
          <w:spacing w:val="1"/>
        </w:rPr>
        <w:t xml:space="preserve"> </w:t>
      </w:r>
      <w:r w:rsidRPr="00B8201F">
        <w:t>расположения, что отражено в феномене Ж. Пиаже о длине извилистой и прямой дорожек.</w:t>
      </w:r>
      <w:r w:rsidRPr="00B8201F">
        <w:rPr>
          <w:spacing w:val="1"/>
        </w:rPr>
        <w:t xml:space="preserve"> </w:t>
      </w:r>
      <w:r w:rsidRPr="00B8201F">
        <w:t>В различных ситуациях восприятие представляет для дошкольников известные сложности,</w:t>
      </w:r>
      <w:r w:rsidRPr="00B8201F">
        <w:rPr>
          <w:spacing w:val="-57"/>
        </w:rPr>
        <w:t xml:space="preserve"> </w:t>
      </w:r>
      <w:r w:rsidRPr="00B8201F">
        <w:t>особенно если они должны одновременно учитывать несколько различных и при этом</w:t>
      </w:r>
      <w:r w:rsidRPr="00B8201F">
        <w:rPr>
          <w:spacing w:val="1"/>
        </w:rPr>
        <w:t xml:space="preserve"> </w:t>
      </w:r>
      <w:r w:rsidRPr="00B8201F">
        <w:t>противоположных</w:t>
      </w:r>
      <w:r w:rsidRPr="00B8201F">
        <w:rPr>
          <w:spacing w:val="2"/>
        </w:rPr>
        <w:t xml:space="preserve"> </w:t>
      </w:r>
      <w:r w:rsidRPr="00B8201F">
        <w:t>признаков.</w:t>
      </w:r>
    </w:p>
    <w:p w:rsidR="000314D2" w:rsidRPr="00B8201F" w:rsidRDefault="001B4BCC" w:rsidP="007E5726">
      <w:pPr>
        <w:pStyle w:val="a3"/>
        <w:spacing w:line="360" w:lineRule="auto"/>
        <w:ind w:right="631" w:firstLine="566"/>
      </w:pPr>
      <w:r w:rsidRPr="00B8201F">
        <w:t>В старшем дошкольном возрасте продолжает развиваться образное мышление. Дети</w:t>
      </w:r>
      <w:r w:rsidRPr="00B8201F">
        <w:rPr>
          <w:spacing w:val="1"/>
        </w:rPr>
        <w:t xml:space="preserve"> </w:t>
      </w:r>
      <w:r w:rsidRPr="00B8201F">
        <w:t>способны не только решить задачу в наглядном плане, но и совершить преобразования</w:t>
      </w:r>
      <w:r w:rsidRPr="00B8201F">
        <w:rPr>
          <w:spacing w:val="1"/>
        </w:rPr>
        <w:t xml:space="preserve"> </w:t>
      </w:r>
      <w:r w:rsidRPr="00B8201F">
        <w:t>объекта, указать, в какой последовательности объекты вступят во взаимодействие, и т.д.</w:t>
      </w:r>
      <w:r w:rsidRPr="00B8201F">
        <w:rPr>
          <w:spacing w:val="1"/>
        </w:rPr>
        <w:t xml:space="preserve"> </w:t>
      </w:r>
      <w:r w:rsidRPr="00B8201F">
        <w:t>Однако подобные решения окажутся правильными только в том случае, если дети будут</w:t>
      </w:r>
      <w:r w:rsidRPr="00B8201F">
        <w:rPr>
          <w:spacing w:val="1"/>
        </w:rPr>
        <w:t xml:space="preserve"> </w:t>
      </w:r>
      <w:r w:rsidRPr="00B8201F">
        <w:t>применять</w:t>
      </w:r>
      <w:r w:rsidRPr="00B8201F">
        <w:rPr>
          <w:spacing w:val="1"/>
        </w:rPr>
        <w:t xml:space="preserve"> </w:t>
      </w:r>
      <w:r w:rsidRPr="00B8201F">
        <w:t>адекватные</w:t>
      </w:r>
      <w:r w:rsidRPr="00B8201F">
        <w:rPr>
          <w:spacing w:val="1"/>
        </w:rPr>
        <w:t xml:space="preserve"> </w:t>
      </w:r>
      <w:r w:rsidRPr="00B8201F">
        <w:t>мыслительные</w:t>
      </w:r>
      <w:r w:rsidRPr="00B8201F">
        <w:rPr>
          <w:spacing w:val="1"/>
        </w:rPr>
        <w:t xml:space="preserve"> </w:t>
      </w:r>
      <w:r w:rsidRPr="00B8201F">
        <w:t>средства.</w:t>
      </w:r>
      <w:r w:rsidRPr="00B8201F">
        <w:rPr>
          <w:spacing w:val="1"/>
        </w:rPr>
        <w:t xml:space="preserve"> </w:t>
      </w:r>
      <w:r w:rsidRPr="00B8201F">
        <w:t>Среди</w:t>
      </w:r>
      <w:r w:rsidRPr="00B8201F">
        <w:rPr>
          <w:spacing w:val="1"/>
        </w:rPr>
        <w:t xml:space="preserve"> </w:t>
      </w:r>
      <w:r w:rsidRPr="00B8201F">
        <w:t>них</w:t>
      </w:r>
      <w:r w:rsidRPr="00B8201F">
        <w:rPr>
          <w:spacing w:val="1"/>
        </w:rPr>
        <w:t xml:space="preserve"> </w:t>
      </w:r>
      <w:r w:rsidRPr="00B8201F">
        <w:t>можно</w:t>
      </w:r>
      <w:r w:rsidRPr="00B8201F">
        <w:rPr>
          <w:spacing w:val="1"/>
        </w:rPr>
        <w:t xml:space="preserve"> </w:t>
      </w:r>
      <w:r w:rsidRPr="00B8201F">
        <w:t>выделить</w:t>
      </w:r>
      <w:r w:rsidRPr="00B8201F">
        <w:rPr>
          <w:spacing w:val="1"/>
        </w:rPr>
        <w:t xml:space="preserve"> </w:t>
      </w:r>
      <w:r w:rsidRPr="00B8201F">
        <w:t>схематизированные</w:t>
      </w:r>
      <w:r w:rsidRPr="00B8201F">
        <w:rPr>
          <w:spacing w:val="35"/>
        </w:rPr>
        <w:t xml:space="preserve"> </w:t>
      </w:r>
      <w:r w:rsidRPr="00B8201F">
        <w:t>представления,</w:t>
      </w:r>
      <w:r w:rsidRPr="00B8201F">
        <w:rPr>
          <w:spacing w:val="36"/>
        </w:rPr>
        <w:t xml:space="preserve"> </w:t>
      </w:r>
      <w:r w:rsidRPr="00B8201F">
        <w:t>которые</w:t>
      </w:r>
      <w:r w:rsidRPr="00B8201F">
        <w:rPr>
          <w:spacing w:val="35"/>
        </w:rPr>
        <w:t xml:space="preserve"> </w:t>
      </w:r>
      <w:r w:rsidRPr="00B8201F">
        <w:t>возникают</w:t>
      </w:r>
      <w:r w:rsidRPr="00B8201F">
        <w:rPr>
          <w:spacing w:val="37"/>
        </w:rPr>
        <w:t xml:space="preserve"> </w:t>
      </w:r>
      <w:r w:rsidRPr="00B8201F">
        <w:t>в</w:t>
      </w:r>
      <w:r w:rsidRPr="00B8201F">
        <w:rPr>
          <w:spacing w:val="36"/>
        </w:rPr>
        <w:t xml:space="preserve"> </w:t>
      </w:r>
      <w:r w:rsidRPr="00B8201F">
        <w:t>процессе</w:t>
      </w:r>
      <w:r w:rsidRPr="00B8201F">
        <w:rPr>
          <w:spacing w:val="35"/>
        </w:rPr>
        <w:t xml:space="preserve"> </w:t>
      </w:r>
      <w:r w:rsidRPr="00B8201F">
        <w:t>наглядного</w:t>
      </w:r>
      <w:r w:rsidR="00E14309" w:rsidRPr="00B8201F">
        <w:t xml:space="preserve">  </w:t>
      </w:r>
      <w:r w:rsidRPr="00B8201F">
        <w:t>моделирования; комплексные представления, отражающие представления детей о системе</w:t>
      </w:r>
      <w:r w:rsidRPr="00B8201F">
        <w:rPr>
          <w:spacing w:val="1"/>
        </w:rPr>
        <w:t xml:space="preserve"> </w:t>
      </w:r>
      <w:r w:rsidRPr="00B8201F">
        <w:t>признаков, которыми могут обладать объекты, а также представления, отражающие стадии</w:t>
      </w:r>
      <w:r w:rsidRPr="00B8201F">
        <w:rPr>
          <w:spacing w:val="-57"/>
        </w:rPr>
        <w:t xml:space="preserve"> </w:t>
      </w:r>
      <w:r w:rsidRPr="00B8201F">
        <w:t>преобразования различных объектов и явлений (представления о цикличности изменений):</w:t>
      </w:r>
      <w:r w:rsidRPr="00B8201F">
        <w:rPr>
          <w:spacing w:val="-57"/>
        </w:rPr>
        <w:t xml:space="preserve"> </w:t>
      </w:r>
      <w:r w:rsidRPr="00B8201F">
        <w:t>представления о смене времен года, дня и ночи, об увеличении и уменьшении объектов в</w:t>
      </w:r>
      <w:r w:rsidRPr="00B8201F">
        <w:rPr>
          <w:spacing w:val="1"/>
        </w:rPr>
        <w:t xml:space="preserve"> </w:t>
      </w:r>
      <w:r w:rsidRPr="00B8201F">
        <w:t>результате</w:t>
      </w:r>
      <w:r w:rsidRPr="00B8201F">
        <w:rPr>
          <w:spacing w:val="1"/>
        </w:rPr>
        <w:t xml:space="preserve"> </w:t>
      </w:r>
      <w:r w:rsidRPr="00B8201F">
        <w:t>различных</w:t>
      </w:r>
      <w:r w:rsidRPr="00B8201F">
        <w:rPr>
          <w:spacing w:val="1"/>
        </w:rPr>
        <w:t xml:space="preserve"> </w:t>
      </w:r>
      <w:r w:rsidRPr="00B8201F">
        <w:t>воздействий,</w:t>
      </w:r>
      <w:r w:rsidRPr="00B8201F">
        <w:rPr>
          <w:spacing w:val="1"/>
        </w:rPr>
        <w:t xml:space="preserve"> </w:t>
      </w:r>
      <w:r w:rsidRPr="00B8201F">
        <w:t>представления</w:t>
      </w:r>
      <w:r w:rsidRPr="00B8201F">
        <w:rPr>
          <w:spacing w:val="1"/>
        </w:rPr>
        <w:t xml:space="preserve"> </w:t>
      </w:r>
      <w:r w:rsidRPr="00B8201F">
        <w:t>о</w:t>
      </w:r>
      <w:r w:rsidRPr="00B8201F">
        <w:rPr>
          <w:spacing w:val="1"/>
        </w:rPr>
        <w:t xml:space="preserve"> </w:t>
      </w:r>
      <w:r w:rsidRPr="00B8201F">
        <w:t>развитии</w:t>
      </w:r>
      <w:r w:rsidRPr="00B8201F">
        <w:rPr>
          <w:spacing w:val="1"/>
        </w:rPr>
        <w:t xml:space="preserve"> </w:t>
      </w:r>
      <w:r w:rsidRPr="00B8201F">
        <w:t>и</w:t>
      </w:r>
      <w:r w:rsidRPr="00B8201F">
        <w:rPr>
          <w:spacing w:val="1"/>
        </w:rPr>
        <w:t xml:space="preserve"> </w:t>
      </w:r>
      <w:r w:rsidRPr="00B8201F">
        <w:t>т.д.</w:t>
      </w:r>
      <w:r w:rsidRPr="00B8201F">
        <w:rPr>
          <w:spacing w:val="1"/>
        </w:rPr>
        <w:t xml:space="preserve"> </w:t>
      </w:r>
      <w:r w:rsidRPr="00B8201F">
        <w:t>Кроме</w:t>
      </w:r>
      <w:r w:rsidRPr="00B8201F">
        <w:rPr>
          <w:spacing w:val="1"/>
        </w:rPr>
        <w:t xml:space="preserve"> </w:t>
      </w:r>
      <w:r w:rsidRPr="00B8201F">
        <w:t>того,</w:t>
      </w:r>
      <w:r w:rsidRPr="00B8201F">
        <w:rPr>
          <w:spacing w:val="1"/>
        </w:rPr>
        <w:t xml:space="preserve"> </w:t>
      </w:r>
      <w:r w:rsidRPr="00B8201F">
        <w:t>продолжают совершенствоваться обобщения, что является основой словесно-логического</w:t>
      </w:r>
      <w:r w:rsidRPr="00B8201F">
        <w:rPr>
          <w:spacing w:val="1"/>
        </w:rPr>
        <w:t xml:space="preserve"> </w:t>
      </w:r>
      <w:r w:rsidRPr="00B8201F">
        <w:t>мышления.</w:t>
      </w:r>
      <w:r w:rsidRPr="00B8201F">
        <w:rPr>
          <w:spacing w:val="1"/>
        </w:rPr>
        <w:t xml:space="preserve"> </w:t>
      </w:r>
      <w:r w:rsidRPr="00B8201F">
        <w:t>У</w:t>
      </w:r>
      <w:r w:rsidRPr="00B8201F">
        <w:rPr>
          <w:spacing w:val="1"/>
        </w:rPr>
        <w:t xml:space="preserve"> </w:t>
      </w:r>
      <w:r w:rsidRPr="00B8201F">
        <w:t>детей</w:t>
      </w:r>
      <w:r w:rsidRPr="00B8201F">
        <w:rPr>
          <w:spacing w:val="1"/>
        </w:rPr>
        <w:t xml:space="preserve"> </w:t>
      </w:r>
      <w:r w:rsidRPr="00B8201F">
        <w:t>еще</w:t>
      </w:r>
      <w:r w:rsidRPr="00B8201F">
        <w:rPr>
          <w:spacing w:val="1"/>
        </w:rPr>
        <w:t xml:space="preserve"> </w:t>
      </w:r>
      <w:r w:rsidRPr="00B8201F">
        <w:t>отсутствуют</w:t>
      </w:r>
      <w:r w:rsidRPr="00B8201F">
        <w:rPr>
          <w:spacing w:val="1"/>
        </w:rPr>
        <w:t xml:space="preserve"> </w:t>
      </w:r>
      <w:r w:rsidRPr="00B8201F">
        <w:t>представления</w:t>
      </w:r>
      <w:r w:rsidRPr="00B8201F">
        <w:rPr>
          <w:spacing w:val="1"/>
        </w:rPr>
        <w:t xml:space="preserve"> </w:t>
      </w:r>
      <w:r w:rsidRPr="00B8201F">
        <w:t>о</w:t>
      </w:r>
      <w:r w:rsidRPr="00B8201F">
        <w:rPr>
          <w:spacing w:val="1"/>
        </w:rPr>
        <w:t xml:space="preserve"> </w:t>
      </w:r>
      <w:r w:rsidRPr="00B8201F">
        <w:t>классах</w:t>
      </w:r>
      <w:r w:rsidRPr="00B8201F">
        <w:rPr>
          <w:spacing w:val="1"/>
        </w:rPr>
        <w:t xml:space="preserve"> </w:t>
      </w:r>
      <w:r w:rsidRPr="00B8201F">
        <w:t>объектов.</w:t>
      </w:r>
      <w:r w:rsidRPr="00B8201F">
        <w:rPr>
          <w:spacing w:val="1"/>
        </w:rPr>
        <w:t xml:space="preserve"> </w:t>
      </w:r>
      <w:r w:rsidRPr="00B8201F">
        <w:t>Объекты</w:t>
      </w:r>
      <w:r w:rsidRPr="00B8201F">
        <w:rPr>
          <w:spacing w:val="1"/>
        </w:rPr>
        <w:t xml:space="preserve"> </w:t>
      </w:r>
      <w:r w:rsidRPr="00B8201F">
        <w:t>группируются по признакам, которые могут изменяться, однако начинают формироваться</w:t>
      </w:r>
      <w:r w:rsidRPr="00B8201F">
        <w:rPr>
          <w:spacing w:val="1"/>
        </w:rPr>
        <w:t xml:space="preserve"> </w:t>
      </w:r>
      <w:r w:rsidRPr="00B8201F">
        <w:t>операции</w:t>
      </w:r>
      <w:r w:rsidRPr="00B8201F">
        <w:rPr>
          <w:spacing w:val="1"/>
        </w:rPr>
        <w:t xml:space="preserve"> </w:t>
      </w:r>
      <w:r w:rsidRPr="00B8201F">
        <w:t>логического</w:t>
      </w:r>
      <w:r w:rsidRPr="00B8201F">
        <w:rPr>
          <w:spacing w:val="1"/>
        </w:rPr>
        <w:t xml:space="preserve"> </w:t>
      </w:r>
      <w:r w:rsidRPr="00B8201F">
        <w:t>сложения</w:t>
      </w:r>
      <w:r w:rsidRPr="00B8201F">
        <w:rPr>
          <w:spacing w:val="1"/>
        </w:rPr>
        <w:t xml:space="preserve"> </w:t>
      </w:r>
      <w:r w:rsidRPr="00B8201F">
        <w:t>и</w:t>
      </w:r>
      <w:r w:rsidRPr="00B8201F">
        <w:rPr>
          <w:spacing w:val="1"/>
        </w:rPr>
        <w:t xml:space="preserve"> </w:t>
      </w:r>
      <w:r w:rsidRPr="00B8201F">
        <w:t>умножения</w:t>
      </w:r>
      <w:r w:rsidRPr="00B8201F">
        <w:rPr>
          <w:spacing w:val="1"/>
        </w:rPr>
        <w:t xml:space="preserve"> </w:t>
      </w:r>
      <w:r w:rsidRPr="00B8201F">
        <w:t>классов.</w:t>
      </w:r>
      <w:r w:rsidRPr="00B8201F">
        <w:rPr>
          <w:spacing w:val="1"/>
        </w:rPr>
        <w:t xml:space="preserve"> </w:t>
      </w:r>
      <w:r w:rsidRPr="00B8201F">
        <w:t>Так,</w:t>
      </w:r>
      <w:r w:rsidRPr="00B8201F">
        <w:rPr>
          <w:spacing w:val="1"/>
        </w:rPr>
        <w:t xml:space="preserve"> </w:t>
      </w:r>
      <w:r w:rsidRPr="00B8201F">
        <w:t>например,</w:t>
      </w:r>
      <w:r w:rsidRPr="00B8201F">
        <w:rPr>
          <w:spacing w:val="1"/>
        </w:rPr>
        <w:t xml:space="preserve"> </w:t>
      </w:r>
      <w:r w:rsidRPr="00B8201F">
        <w:t>старшие</w:t>
      </w:r>
      <w:r w:rsidRPr="00B8201F">
        <w:rPr>
          <w:spacing w:val="1"/>
        </w:rPr>
        <w:t xml:space="preserve"> </w:t>
      </w:r>
      <w:r w:rsidRPr="00B8201F">
        <w:t>дошкольники</w:t>
      </w:r>
      <w:r w:rsidRPr="00B8201F">
        <w:rPr>
          <w:spacing w:val="-1"/>
        </w:rPr>
        <w:t xml:space="preserve"> </w:t>
      </w:r>
      <w:r w:rsidRPr="00B8201F">
        <w:t>при</w:t>
      </w:r>
      <w:r w:rsidRPr="00B8201F">
        <w:rPr>
          <w:spacing w:val="-1"/>
        </w:rPr>
        <w:t xml:space="preserve"> </w:t>
      </w:r>
      <w:r w:rsidRPr="00B8201F">
        <w:t>группировании</w:t>
      </w:r>
      <w:r w:rsidRPr="00B8201F">
        <w:rPr>
          <w:spacing w:val="-1"/>
        </w:rPr>
        <w:t xml:space="preserve"> </w:t>
      </w:r>
      <w:r w:rsidRPr="00B8201F">
        <w:t>объектов</w:t>
      </w:r>
      <w:r w:rsidRPr="00B8201F">
        <w:rPr>
          <w:spacing w:val="-1"/>
        </w:rPr>
        <w:t xml:space="preserve"> </w:t>
      </w:r>
      <w:r w:rsidRPr="00B8201F">
        <w:t>могут</w:t>
      </w:r>
      <w:r w:rsidRPr="00B8201F">
        <w:rPr>
          <w:spacing w:val="4"/>
        </w:rPr>
        <w:t xml:space="preserve"> </w:t>
      </w:r>
      <w:r w:rsidRPr="00B8201F">
        <w:t>учитывать</w:t>
      </w:r>
      <w:r w:rsidRPr="00B8201F">
        <w:rPr>
          <w:spacing w:val="-1"/>
        </w:rPr>
        <w:t xml:space="preserve"> </w:t>
      </w:r>
      <w:r w:rsidRPr="00B8201F">
        <w:t>два</w:t>
      </w:r>
      <w:r w:rsidRPr="00B8201F">
        <w:rPr>
          <w:spacing w:val="-3"/>
        </w:rPr>
        <w:t xml:space="preserve"> </w:t>
      </w:r>
      <w:r w:rsidRPr="00B8201F">
        <w:t>признака.</w:t>
      </w:r>
    </w:p>
    <w:p w:rsidR="000314D2" w:rsidRPr="00B8201F" w:rsidRDefault="001B4BCC" w:rsidP="007E5726">
      <w:pPr>
        <w:pStyle w:val="a3"/>
        <w:spacing w:line="360" w:lineRule="auto"/>
        <w:ind w:right="631" w:firstLine="566"/>
      </w:pPr>
      <w:r w:rsidRPr="00B8201F">
        <w:t>Как показали исследования отечественных психологов, дети старшего дошкольного</w:t>
      </w:r>
      <w:r w:rsidRPr="00B8201F">
        <w:rPr>
          <w:spacing w:val="1"/>
        </w:rPr>
        <w:t xml:space="preserve"> </w:t>
      </w:r>
      <w:r w:rsidRPr="00B8201F">
        <w:t>возраста</w:t>
      </w:r>
      <w:r w:rsidRPr="00B8201F">
        <w:rPr>
          <w:spacing w:val="1"/>
        </w:rPr>
        <w:t xml:space="preserve"> </w:t>
      </w:r>
      <w:r w:rsidRPr="00B8201F">
        <w:t>способны</w:t>
      </w:r>
      <w:r w:rsidRPr="00B8201F">
        <w:rPr>
          <w:spacing w:val="1"/>
        </w:rPr>
        <w:t xml:space="preserve"> </w:t>
      </w:r>
      <w:r w:rsidRPr="00B8201F">
        <w:t>рассуждать</w:t>
      </w:r>
      <w:r w:rsidRPr="00B8201F">
        <w:rPr>
          <w:spacing w:val="1"/>
        </w:rPr>
        <w:t xml:space="preserve"> </w:t>
      </w:r>
      <w:r w:rsidRPr="00B8201F">
        <w:t>и</w:t>
      </w:r>
      <w:r w:rsidRPr="00B8201F">
        <w:rPr>
          <w:spacing w:val="1"/>
        </w:rPr>
        <w:t xml:space="preserve"> </w:t>
      </w:r>
      <w:r w:rsidRPr="00B8201F">
        <w:t>давать</w:t>
      </w:r>
      <w:r w:rsidRPr="00B8201F">
        <w:rPr>
          <w:spacing w:val="1"/>
        </w:rPr>
        <w:t xml:space="preserve"> </w:t>
      </w:r>
      <w:r w:rsidRPr="00B8201F">
        <w:t>адекватные</w:t>
      </w:r>
      <w:r w:rsidRPr="00B8201F">
        <w:rPr>
          <w:spacing w:val="1"/>
        </w:rPr>
        <w:t xml:space="preserve"> </w:t>
      </w:r>
      <w:r w:rsidRPr="00B8201F">
        <w:t>причинные</w:t>
      </w:r>
      <w:r w:rsidRPr="00B8201F">
        <w:rPr>
          <w:spacing w:val="1"/>
        </w:rPr>
        <w:t xml:space="preserve"> </w:t>
      </w:r>
      <w:r w:rsidRPr="00B8201F">
        <w:t>объяснения,</w:t>
      </w:r>
      <w:r w:rsidRPr="00B8201F">
        <w:rPr>
          <w:spacing w:val="1"/>
        </w:rPr>
        <w:t xml:space="preserve"> </w:t>
      </w:r>
      <w:r w:rsidRPr="00B8201F">
        <w:t>если</w:t>
      </w:r>
      <w:r w:rsidRPr="00B8201F">
        <w:rPr>
          <w:spacing w:val="1"/>
        </w:rPr>
        <w:t xml:space="preserve"> </w:t>
      </w:r>
      <w:r w:rsidRPr="00B8201F">
        <w:t>анализируемые</w:t>
      </w:r>
      <w:r w:rsidRPr="00B8201F">
        <w:rPr>
          <w:spacing w:val="-3"/>
        </w:rPr>
        <w:t xml:space="preserve"> </w:t>
      </w:r>
      <w:r w:rsidRPr="00B8201F">
        <w:t>отношения не</w:t>
      </w:r>
      <w:r w:rsidRPr="00B8201F">
        <w:rPr>
          <w:spacing w:val="-2"/>
        </w:rPr>
        <w:t xml:space="preserve"> </w:t>
      </w:r>
      <w:r w:rsidRPr="00B8201F">
        <w:t>выходят</w:t>
      </w:r>
      <w:r w:rsidRPr="00B8201F">
        <w:rPr>
          <w:spacing w:val="-2"/>
        </w:rPr>
        <w:t xml:space="preserve"> </w:t>
      </w:r>
      <w:r w:rsidRPr="00B8201F">
        <w:t>за</w:t>
      </w:r>
      <w:r w:rsidRPr="00B8201F">
        <w:rPr>
          <w:spacing w:val="-1"/>
        </w:rPr>
        <w:t xml:space="preserve"> </w:t>
      </w:r>
      <w:r w:rsidRPr="00B8201F">
        <w:t>пределы</w:t>
      </w:r>
      <w:r w:rsidRPr="00B8201F">
        <w:rPr>
          <w:spacing w:val="-2"/>
        </w:rPr>
        <w:t xml:space="preserve"> </w:t>
      </w:r>
      <w:r w:rsidRPr="00B8201F">
        <w:t>их</w:t>
      </w:r>
      <w:r w:rsidRPr="00B8201F">
        <w:rPr>
          <w:spacing w:val="2"/>
        </w:rPr>
        <w:t xml:space="preserve"> </w:t>
      </w:r>
      <w:r w:rsidRPr="00B8201F">
        <w:t>наглядного</w:t>
      </w:r>
      <w:r w:rsidRPr="00B8201F">
        <w:rPr>
          <w:spacing w:val="-1"/>
        </w:rPr>
        <w:t xml:space="preserve"> </w:t>
      </w:r>
      <w:r w:rsidRPr="00B8201F">
        <w:t>опыта.</w:t>
      </w:r>
    </w:p>
    <w:p w:rsidR="000314D2" w:rsidRPr="00B8201F" w:rsidRDefault="001B4BCC" w:rsidP="007E5726">
      <w:pPr>
        <w:pStyle w:val="a3"/>
        <w:spacing w:line="360" w:lineRule="auto"/>
        <w:ind w:right="633" w:firstLine="566"/>
      </w:pPr>
      <w:r w:rsidRPr="00B8201F">
        <w:t>Развитие</w:t>
      </w:r>
      <w:r w:rsidRPr="00B8201F">
        <w:rPr>
          <w:spacing w:val="1"/>
        </w:rPr>
        <w:t xml:space="preserve"> </w:t>
      </w:r>
      <w:r w:rsidRPr="00B8201F">
        <w:t>воображения</w:t>
      </w:r>
      <w:r w:rsidRPr="00B8201F">
        <w:rPr>
          <w:spacing w:val="1"/>
        </w:rPr>
        <w:t xml:space="preserve"> </w:t>
      </w:r>
      <w:r w:rsidRPr="00B8201F">
        <w:t>в</w:t>
      </w:r>
      <w:r w:rsidRPr="00B8201F">
        <w:rPr>
          <w:spacing w:val="1"/>
        </w:rPr>
        <w:t xml:space="preserve"> </w:t>
      </w:r>
      <w:r w:rsidRPr="00B8201F">
        <w:t>этом</w:t>
      </w:r>
      <w:r w:rsidRPr="00B8201F">
        <w:rPr>
          <w:spacing w:val="1"/>
        </w:rPr>
        <w:t xml:space="preserve"> </w:t>
      </w:r>
      <w:r w:rsidRPr="00B8201F">
        <w:t>возрасте</w:t>
      </w:r>
      <w:r w:rsidRPr="00B8201F">
        <w:rPr>
          <w:spacing w:val="1"/>
        </w:rPr>
        <w:t xml:space="preserve"> </w:t>
      </w:r>
      <w:r w:rsidRPr="00B8201F">
        <w:t>позволяет</w:t>
      </w:r>
      <w:r w:rsidRPr="00B8201F">
        <w:rPr>
          <w:spacing w:val="1"/>
        </w:rPr>
        <w:t xml:space="preserve"> </w:t>
      </w:r>
      <w:r w:rsidRPr="00B8201F">
        <w:t>детям</w:t>
      </w:r>
      <w:r w:rsidRPr="00B8201F">
        <w:rPr>
          <w:spacing w:val="1"/>
        </w:rPr>
        <w:t xml:space="preserve"> </w:t>
      </w:r>
      <w:r w:rsidRPr="00B8201F">
        <w:t>сочинять</w:t>
      </w:r>
      <w:r w:rsidRPr="00B8201F">
        <w:rPr>
          <w:spacing w:val="1"/>
        </w:rPr>
        <w:t xml:space="preserve"> </w:t>
      </w:r>
      <w:r w:rsidRPr="00B8201F">
        <w:t>достаточно</w:t>
      </w:r>
      <w:r w:rsidRPr="00B8201F">
        <w:rPr>
          <w:spacing w:val="1"/>
        </w:rPr>
        <w:t xml:space="preserve"> </w:t>
      </w:r>
      <w:r w:rsidRPr="00B8201F">
        <w:t>оригинальные</w:t>
      </w:r>
      <w:r w:rsidRPr="00B8201F">
        <w:rPr>
          <w:spacing w:val="1"/>
        </w:rPr>
        <w:t xml:space="preserve"> </w:t>
      </w:r>
      <w:r w:rsidRPr="00B8201F">
        <w:t>и</w:t>
      </w:r>
      <w:r w:rsidRPr="00B8201F">
        <w:rPr>
          <w:spacing w:val="1"/>
        </w:rPr>
        <w:t xml:space="preserve"> </w:t>
      </w:r>
      <w:r w:rsidRPr="00B8201F">
        <w:t>последовательно</w:t>
      </w:r>
      <w:r w:rsidRPr="00B8201F">
        <w:rPr>
          <w:spacing w:val="1"/>
        </w:rPr>
        <w:t xml:space="preserve"> </w:t>
      </w:r>
      <w:r w:rsidRPr="00B8201F">
        <w:t>разворачивающиеся</w:t>
      </w:r>
      <w:r w:rsidRPr="00B8201F">
        <w:rPr>
          <w:spacing w:val="1"/>
        </w:rPr>
        <w:t xml:space="preserve"> </w:t>
      </w:r>
      <w:r w:rsidRPr="00B8201F">
        <w:t>истории.</w:t>
      </w:r>
      <w:r w:rsidRPr="00B8201F">
        <w:rPr>
          <w:spacing w:val="1"/>
        </w:rPr>
        <w:t xml:space="preserve"> </w:t>
      </w:r>
      <w:r w:rsidRPr="00B8201F">
        <w:t>Воображение</w:t>
      </w:r>
      <w:r w:rsidRPr="00B8201F">
        <w:rPr>
          <w:spacing w:val="1"/>
        </w:rPr>
        <w:t xml:space="preserve"> </w:t>
      </w:r>
      <w:r w:rsidRPr="00B8201F">
        <w:t>будет</w:t>
      </w:r>
      <w:r w:rsidRPr="00B8201F">
        <w:rPr>
          <w:spacing w:val="1"/>
        </w:rPr>
        <w:t xml:space="preserve"> </w:t>
      </w:r>
      <w:r w:rsidRPr="00B8201F">
        <w:t>активно</w:t>
      </w:r>
      <w:r w:rsidRPr="00B8201F">
        <w:rPr>
          <w:spacing w:val="1"/>
        </w:rPr>
        <w:t xml:space="preserve"> </w:t>
      </w:r>
      <w:r w:rsidRPr="00B8201F">
        <w:t>развиваться</w:t>
      </w:r>
      <w:r w:rsidRPr="00B8201F">
        <w:rPr>
          <w:spacing w:val="1"/>
        </w:rPr>
        <w:t xml:space="preserve"> </w:t>
      </w:r>
      <w:r w:rsidRPr="00B8201F">
        <w:t>лишь</w:t>
      </w:r>
      <w:r w:rsidRPr="00B8201F">
        <w:rPr>
          <w:spacing w:val="1"/>
        </w:rPr>
        <w:t xml:space="preserve"> </w:t>
      </w:r>
      <w:r w:rsidRPr="00B8201F">
        <w:t>при</w:t>
      </w:r>
      <w:r w:rsidRPr="00B8201F">
        <w:rPr>
          <w:spacing w:val="1"/>
        </w:rPr>
        <w:t xml:space="preserve"> </w:t>
      </w:r>
      <w:r w:rsidRPr="00B8201F">
        <w:t>условии</w:t>
      </w:r>
      <w:r w:rsidRPr="00B8201F">
        <w:rPr>
          <w:spacing w:val="1"/>
        </w:rPr>
        <w:t xml:space="preserve"> </w:t>
      </w:r>
      <w:r w:rsidRPr="00B8201F">
        <w:t>проведения</w:t>
      </w:r>
      <w:r w:rsidRPr="00B8201F">
        <w:rPr>
          <w:spacing w:val="1"/>
        </w:rPr>
        <w:t xml:space="preserve"> </w:t>
      </w:r>
      <w:r w:rsidRPr="00B8201F">
        <w:t>специальной</w:t>
      </w:r>
      <w:r w:rsidRPr="00B8201F">
        <w:rPr>
          <w:spacing w:val="1"/>
        </w:rPr>
        <w:t xml:space="preserve"> </w:t>
      </w:r>
      <w:r w:rsidRPr="00B8201F">
        <w:t>работы</w:t>
      </w:r>
      <w:r w:rsidRPr="00B8201F">
        <w:rPr>
          <w:spacing w:val="1"/>
        </w:rPr>
        <w:t xml:space="preserve"> </w:t>
      </w:r>
      <w:r w:rsidRPr="00B8201F">
        <w:t>по</w:t>
      </w:r>
      <w:r w:rsidRPr="00B8201F">
        <w:rPr>
          <w:spacing w:val="1"/>
        </w:rPr>
        <w:t xml:space="preserve"> </w:t>
      </w:r>
      <w:r w:rsidRPr="00B8201F">
        <w:t>его</w:t>
      </w:r>
      <w:r w:rsidRPr="00B8201F">
        <w:rPr>
          <w:spacing w:val="1"/>
        </w:rPr>
        <w:t xml:space="preserve"> </w:t>
      </w:r>
      <w:r w:rsidRPr="00B8201F">
        <w:t>активизации.</w:t>
      </w:r>
    </w:p>
    <w:p w:rsidR="000314D2" w:rsidRPr="00B8201F" w:rsidRDefault="001B4BCC" w:rsidP="007E5726">
      <w:pPr>
        <w:pStyle w:val="a3"/>
        <w:spacing w:line="360" w:lineRule="auto"/>
        <w:ind w:left="928"/>
      </w:pPr>
      <w:r w:rsidRPr="00B8201F">
        <w:t>Продолжают</w:t>
      </w:r>
      <w:r w:rsidRPr="00B8201F">
        <w:rPr>
          <w:spacing w:val="18"/>
        </w:rPr>
        <w:t xml:space="preserve"> </w:t>
      </w:r>
      <w:r w:rsidRPr="00B8201F">
        <w:t>развиваться</w:t>
      </w:r>
      <w:r w:rsidRPr="00B8201F">
        <w:rPr>
          <w:spacing w:val="21"/>
        </w:rPr>
        <w:t xml:space="preserve"> </w:t>
      </w:r>
      <w:r w:rsidRPr="00B8201F">
        <w:t>устойчивость,</w:t>
      </w:r>
      <w:r w:rsidRPr="00B8201F">
        <w:rPr>
          <w:spacing w:val="19"/>
        </w:rPr>
        <w:t xml:space="preserve"> </w:t>
      </w:r>
      <w:r w:rsidRPr="00B8201F">
        <w:t>распределение,</w:t>
      </w:r>
      <w:r w:rsidRPr="00B8201F">
        <w:rPr>
          <w:spacing w:val="19"/>
        </w:rPr>
        <w:t xml:space="preserve"> </w:t>
      </w:r>
      <w:r w:rsidRPr="00B8201F">
        <w:t>переключаемость</w:t>
      </w:r>
      <w:r w:rsidRPr="00B8201F">
        <w:rPr>
          <w:spacing w:val="19"/>
        </w:rPr>
        <w:t xml:space="preserve"> </w:t>
      </w:r>
      <w:r w:rsidRPr="00B8201F">
        <w:t>внимания.</w:t>
      </w:r>
    </w:p>
    <w:p w:rsidR="000314D2" w:rsidRPr="00B8201F" w:rsidRDefault="001B4BCC" w:rsidP="007E5726">
      <w:pPr>
        <w:pStyle w:val="a3"/>
        <w:spacing w:line="360" w:lineRule="auto"/>
      </w:pPr>
      <w:r w:rsidRPr="00B8201F">
        <w:t>Наблюдается</w:t>
      </w:r>
      <w:r w:rsidRPr="00B8201F">
        <w:rPr>
          <w:spacing w:val="-4"/>
        </w:rPr>
        <w:t xml:space="preserve"> </w:t>
      </w:r>
      <w:r w:rsidRPr="00B8201F">
        <w:t>переход</w:t>
      </w:r>
      <w:r w:rsidRPr="00B8201F">
        <w:rPr>
          <w:spacing w:val="-4"/>
        </w:rPr>
        <w:t xml:space="preserve"> </w:t>
      </w:r>
      <w:r w:rsidRPr="00B8201F">
        <w:t>от</w:t>
      </w:r>
      <w:r w:rsidRPr="00B8201F">
        <w:rPr>
          <w:spacing w:val="-3"/>
        </w:rPr>
        <w:t xml:space="preserve"> </w:t>
      </w:r>
      <w:r w:rsidRPr="00B8201F">
        <w:t>непроизвольного</w:t>
      </w:r>
      <w:r w:rsidRPr="00B8201F">
        <w:rPr>
          <w:spacing w:val="-4"/>
        </w:rPr>
        <w:t xml:space="preserve"> </w:t>
      </w:r>
      <w:r w:rsidRPr="00B8201F">
        <w:t>внимания</w:t>
      </w:r>
      <w:r w:rsidRPr="00B8201F">
        <w:rPr>
          <w:spacing w:val="53"/>
        </w:rPr>
        <w:t xml:space="preserve"> </w:t>
      </w:r>
      <w:r w:rsidRPr="00B8201F">
        <w:t>к</w:t>
      </w:r>
      <w:r w:rsidRPr="00B8201F">
        <w:rPr>
          <w:spacing w:val="-4"/>
        </w:rPr>
        <w:t xml:space="preserve"> </w:t>
      </w:r>
      <w:proofErr w:type="gramStart"/>
      <w:r w:rsidRPr="00B8201F">
        <w:t>произвольному</w:t>
      </w:r>
      <w:proofErr w:type="gramEnd"/>
      <w:r w:rsidRPr="00B8201F">
        <w:t>.</w:t>
      </w:r>
    </w:p>
    <w:p w:rsidR="000314D2" w:rsidRPr="00B8201F" w:rsidRDefault="001B4BCC" w:rsidP="007E5726">
      <w:pPr>
        <w:pStyle w:val="a3"/>
        <w:spacing w:line="360" w:lineRule="auto"/>
        <w:ind w:right="628" w:firstLine="566"/>
      </w:pPr>
      <w:r w:rsidRPr="00B8201F">
        <w:t>Продолжает совершенствоваться речь, в том числе ее звуковая сторона. Дети могут</w:t>
      </w:r>
      <w:r w:rsidRPr="00B8201F">
        <w:rPr>
          <w:spacing w:val="1"/>
        </w:rPr>
        <w:t xml:space="preserve"> </w:t>
      </w:r>
      <w:r w:rsidRPr="00B8201F">
        <w:t>правильно</w:t>
      </w:r>
      <w:r w:rsidRPr="00B8201F">
        <w:rPr>
          <w:spacing w:val="1"/>
        </w:rPr>
        <w:t xml:space="preserve"> </w:t>
      </w:r>
      <w:r w:rsidRPr="00B8201F">
        <w:t>воспроизводить</w:t>
      </w:r>
      <w:r w:rsidRPr="00B8201F">
        <w:rPr>
          <w:spacing w:val="1"/>
        </w:rPr>
        <w:t xml:space="preserve"> </w:t>
      </w:r>
      <w:r w:rsidRPr="00B8201F">
        <w:t>шипящие,</w:t>
      </w:r>
      <w:r w:rsidRPr="00B8201F">
        <w:rPr>
          <w:spacing w:val="1"/>
        </w:rPr>
        <w:t xml:space="preserve"> </w:t>
      </w:r>
      <w:r w:rsidRPr="00B8201F">
        <w:t>свистящие</w:t>
      </w:r>
      <w:r w:rsidRPr="00B8201F">
        <w:rPr>
          <w:spacing w:val="1"/>
        </w:rPr>
        <w:t xml:space="preserve"> </w:t>
      </w:r>
      <w:r w:rsidRPr="00B8201F">
        <w:t>и</w:t>
      </w:r>
      <w:r w:rsidRPr="00B8201F">
        <w:rPr>
          <w:spacing w:val="1"/>
        </w:rPr>
        <w:t xml:space="preserve"> </w:t>
      </w:r>
      <w:r w:rsidRPr="00B8201F">
        <w:t>сонорные</w:t>
      </w:r>
      <w:r w:rsidRPr="00B8201F">
        <w:rPr>
          <w:spacing w:val="1"/>
        </w:rPr>
        <w:t xml:space="preserve"> </w:t>
      </w:r>
      <w:r w:rsidRPr="00B8201F">
        <w:t>звуки.</w:t>
      </w:r>
      <w:r w:rsidRPr="00B8201F">
        <w:rPr>
          <w:spacing w:val="1"/>
        </w:rPr>
        <w:t xml:space="preserve"> </w:t>
      </w:r>
      <w:r w:rsidRPr="00B8201F">
        <w:t>Развиваются</w:t>
      </w:r>
      <w:r w:rsidRPr="00B8201F">
        <w:rPr>
          <w:spacing w:val="1"/>
        </w:rPr>
        <w:t xml:space="preserve"> </w:t>
      </w:r>
      <w:r w:rsidRPr="00B8201F">
        <w:t>фонематический</w:t>
      </w:r>
      <w:r w:rsidRPr="00B8201F">
        <w:rPr>
          <w:spacing w:val="1"/>
        </w:rPr>
        <w:t xml:space="preserve"> </w:t>
      </w:r>
      <w:r w:rsidRPr="00B8201F">
        <w:t>слух,</w:t>
      </w:r>
      <w:r w:rsidRPr="00B8201F">
        <w:rPr>
          <w:spacing w:val="1"/>
        </w:rPr>
        <w:t xml:space="preserve"> </w:t>
      </w:r>
      <w:r w:rsidRPr="00B8201F">
        <w:t>интонационная</w:t>
      </w:r>
      <w:r w:rsidRPr="00B8201F">
        <w:rPr>
          <w:spacing w:val="1"/>
        </w:rPr>
        <w:t xml:space="preserve"> </w:t>
      </w:r>
      <w:r w:rsidRPr="00B8201F">
        <w:t>выразительность</w:t>
      </w:r>
      <w:r w:rsidRPr="00B8201F">
        <w:rPr>
          <w:spacing w:val="1"/>
        </w:rPr>
        <w:t xml:space="preserve"> </w:t>
      </w:r>
      <w:r w:rsidRPr="00B8201F">
        <w:t>речи</w:t>
      </w:r>
      <w:r w:rsidRPr="00B8201F">
        <w:rPr>
          <w:spacing w:val="1"/>
        </w:rPr>
        <w:t xml:space="preserve"> </w:t>
      </w:r>
      <w:r w:rsidRPr="00B8201F">
        <w:t>при</w:t>
      </w:r>
      <w:r w:rsidRPr="00B8201F">
        <w:rPr>
          <w:spacing w:val="1"/>
        </w:rPr>
        <w:t xml:space="preserve"> </w:t>
      </w:r>
      <w:r w:rsidRPr="00B8201F">
        <w:t>чтении</w:t>
      </w:r>
      <w:r w:rsidRPr="00B8201F">
        <w:rPr>
          <w:spacing w:val="1"/>
        </w:rPr>
        <w:t xml:space="preserve"> </w:t>
      </w:r>
      <w:r w:rsidRPr="00B8201F">
        <w:t>стихов</w:t>
      </w:r>
      <w:r w:rsidRPr="00B8201F">
        <w:rPr>
          <w:spacing w:val="1"/>
        </w:rPr>
        <w:t xml:space="preserve"> </w:t>
      </w:r>
      <w:r w:rsidRPr="00B8201F">
        <w:t>в</w:t>
      </w:r>
      <w:r w:rsidRPr="00B8201F">
        <w:rPr>
          <w:spacing w:val="1"/>
        </w:rPr>
        <w:t xml:space="preserve"> </w:t>
      </w:r>
      <w:r w:rsidRPr="00B8201F">
        <w:lastRenderedPageBreak/>
        <w:t>сюжетно-ролевой игре и в повседневной жизни. Совершенствуется грамматический строй</w:t>
      </w:r>
      <w:r w:rsidRPr="00B8201F">
        <w:rPr>
          <w:spacing w:val="1"/>
        </w:rPr>
        <w:t xml:space="preserve"> </w:t>
      </w:r>
      <w:r w:rsidRPr="00B8201F">
        <w:t>речи.</w:t>
      </w:r>
      <w:r w:rsidRPr="00B8201F">
        <w:rPr>
          <w:spacing w:val="1"/>
        </w:rPr>
        <w:t xml:space="preserve"> </w:t>
      </w:r>
      <w:r w:rsidRPr="00B8201F">
        <w:t>Дети</w:t>
      </w:r>
      <w:r w:rsidRPr="00B8201F">
        <w:rPr>
          <w:spacing w:val="1"/>
        </w:rPr>
        <w:t xml:space="preserve"> </w:t>
      </w:r>
      <w:r w:rsidRPr="00B8201F">
        <w:t>используют</w:t>
      </w:r>
      <w:r w:rsidRPr="00B8201F">
        <w:rPr>
          <w:spacing w:val="1"/>
        </w:rPr>
        <w:t xml:space="preserve"> </w:t>
      </w:r>
      <w:r w:rsidRPr="00B8201F">
        <w:t>практически</w:t>
      </w:r>
      <w:r w:rsidRPr="00B8201F">
        <w:rPr>
          <w:spacing w:val="1"/>
        </w:rPr>
        <w:t xml:space="preserve"> </w:t>
      </w:r>
      <w:r w:rsidRPr="00B8201F">
        <w:t>все</w:t>
      </w:r>
      <w:r w:rsidRPr="00B8201F">
        <w:rPr>
          <w:spacing w:val="1"/>
        </w:rPr>
        <w:t xml:space="preserve"> </w:t>
      </w:r>
      <w:r w:rsidRPr="00B8201F">
        <w:t>части</w:t>
      </w:r>
      <w:r w:rsidRPr="00B8201F">
        <w:rPr>
          <w:spacing w:val="1"/>
        </w:rPr>
        <w:t xml:space="preserve"> </w:t>
      </w:r>
      <w:r w:rsidRPr="00B8201F">
        <w:t>речи,</w:t>
      </w:r>
      <w:r w:rsidRPr="00B8201F">
        <w:rPr>
          <w:spacing w:val="1"/>
        </w:rPr>
        <w:t xml:space="preserve"> </w:t>
      </w:r>
      <w:r w:rsidRPr="00B8201F">
        <w:t>активно</w:t>
      </w:r>
      <w:r w:rsidRPr="00B8201F">
        <w:rPr>
          <w:spacing w:val="61"/>
        </w:rPr>
        <w:t xml:space="preserve"> </w:t>
      </w:r>
      <w:r w:rsidRPr="00B8201F">
        <w:t>занимаются</w:t>
      </w:r>
      <w:r w:rsidRPr="00B8201F">
        <w:rPr>
          <w:spacing w:val="1"/>
        </w:rPr>
        <w:t xml:space="preserve"> </w:t>
      </w:r>
      <w:r w:rsidRPr="00B8201F">
        <w:t>словотворчеством.</w:t>
      </w:r>
      <w:r w:rsidRPr="00B8201F">
        <w:rPr>
          <w:spacing w:val="1"/>
        </w:rPr>
        <w:t xml:space="preserve"> </w:t>
      </w:r>
      <w:r w:rsidRPr="00B8201F">
        <w:t>Богаче</w:t>
      </w:r>
      <w:r w:rsidRPr="00B8201F">
        <w:rPr>
          <w:spacing w:val="1"/>
        </w:rPr>
        <w:t xml:space="preserve"> </w:t>
      </w:r>
      <w:r w:rsidRPr="00B8201F">
        <w:t>становится</w:t>
      </w:r>
      <w:r w:rsidRPr="00B8201F">
        <w:rPr>
          <w:spacing w:val="1"/>
        </w:rPr>
        <w:t xml:space="preserve"> </w:t>
      </w:r>
      <w:r w:rsidRPr="00B8201F">
        <w:t>лексика:</w:t>
      </w:r>
      <w:r w:rsidRPr="00B8201F">
        <w:rPr>
          <w:spacing w:val="1"/>
        </w:rPr>
        <w:t xml:space="preserve"> </w:t>
      </w:r>
      <w:r w:rsidRPr="00B8201F">
        <w:t>активно</w:t>
      </w:r>
      <w:r w:rsidRPr="00B8201F">
        <w:rPr>
          <w:spacing w:val="1"/>
        </w:rPr>
        <w:t xml:space="preserve"> </w:t>
      </w:r>
      <w:r w:rsidRPr="00B8201F">
        <w:t>используются</w:t>
      </w:r>
      <w:r w:rsidRPr="00B8201F">
        <w:rPr>
          <w:spacing w:val="1"/>
        </w:rPr>
        <w:t xml:space="preserve"> </w:t>
      </w:r>
      <w:r w:rsidRPr="00B8201F">
        <w:t>синонимы</w:t>
      </w:r>
      <w:r w:rsidRPr="00B8201F">
        <w:rPr>
          <w:spacing w:val="1"/>
        </w:rPr>
        <w:t xml:space="preserve"> </w:t>
      </w:r>
      <w:r w:rsidRPr="00B8201F">
        <w:t>и</w:t>
      </w:r>
      <w:r w:rsidRPr="00B8201F">
        <w:rPr>
          <w:spacing w:val="1"/>
        </w:rPr>
        <w:t xml:space="preserve"> </w:t>
      </w:r>
      <w:r w:rsidRPr="00B8201F">
        <w:t>антонимы. Развивается связная речь. Дети могут пересказывать, рассказывать по картинке,</w:t>
      </w:r>
      <w:r w:rsidRPr="00B8201F">
        <w:rPr>
          <w:spacing w:val="-57"/>
        </w:rPr>
        <w:t xml:space="preserve"> </w:t>
      </w:r>
      <w:r w:rsidRPr="00B8201F">
        <w:t>передавая</w:t>
      </w:r>
      <w:r w:rsidRPr="00B8201F">
        <w:rPr>
          <w:spacing w:val="-1"/>
        </w:rPr>
        <w:t xml:space="preserve"> </w:t>
      </w:r>
      <w:r w:rsidRPr="00B8201F">
        <w:t>не</w:t>
      </w:r>
      <w:r w:rsidRPr="00B8201F">
        <w:rPr>
          <w:spacing w:val="-1"/>
        </w:rPr>
        <w:t xml:space="preserve"> </w:t>
      </w:r>
      <w:r w:rsidRPr="00B8201F">
        <w:t>только главное, но и детали.</w:t>
      </w:r>
    </w:p>
    <w:p w:rsidR="000314D2" w:rsidRPr="00B8201F" w:rsidRDefault="001B4BCC" w:rsidP="007E5726">
      <w:pPr>
        <w:pStyle w:val="a3"/>
        <w:spacing w:line="360" w:lineRule="auto"/>
        <w:ind w:right="623" w:firstLine="566"/>
      </w:pPr>
      <w:r w:rsidRPr="00B8201F">
        <w:t>Достижения</w:t>
      </w:r>
      <w:r w:rsidRPr="00B8201F">
        <w:rPr>
          <w:spacing w:val="1"/>
        </w:rPr>
        <w:t xml:space="preserve"> </w:t>
      </w:r>
      <w:r w:rsidRPr="00B8201F">
        <w:t>этого</w:t>
      </w:r>
      <w:r w:rsidRPr="00B8201F">
        <w:rPr>
          <w:spacing w:val="1"/>
        </w:rPr>
        <w:t xml:space="preserve"> </w:t>
      </w:r>
      <w:r w:rsidRPr="00B8201F">
        <w:t>возраста</w:t>
      </w:r>
      <w:r w:rsidRPr="00B8201F">
        <w:rPr>
          <w:spacing w:val="1"/>
        </w:rPr>
        <w:t xml:space="preserve"> </w:t>
      </w:r>
      <w:r w:rsidRPr="00B8201F">
        <w:t>характеризуются</w:t>
      </w:r>
      <w:r w:rsidRPr="00B8201F">
        <w:rPr>
          <w:spacing w:val="1"/>
        </w:rPr>
        <w:t xml:space="preserve"> </w:t>
      </w:r>
      <w:r w:rsidRPr="00B8201F">
        <w:t>распределением</w:t>
      </w:r>
      <w:r w:rsidRPr="00B8201F">
        <w:rPr>
          <w:spacing w:val="1"/>
        </w:rPr>
        <w:t xml:space="preserve"> </w:t>
      </w:r>
      <w:r w:rsidRPr="00B8201F">
        <w:t>ролей</w:t>
      </w:r>
      <w:r w:rsidRPr="00B8201F">
        <w:rPr>
          <w:spacing w:val="1"/>
        </w:rPr>
        <w:t xml:space="preserve"> </w:t>
      </w:r>
      <w:r w:rsidRPr="00B8201F">
        <w:t>в</w:t>
      </w:r>
      <w:r w:rsidRPr="00B8201F">
        <w:rPr>
          <w:spacing w:val="1"/>
        </w:rPr>
        <w:t xml:space="preserve"> </w:t>
      </w:r>
      <w:r w:rsidRPr="00B8201F">
        <w:t>игровой</w:t>
      </w:r>
      <w:r w:rsidRPr="00B8201F">
        <w:rPr>
          <w:spacing w:val="1"/>
        </w:rPr>
        <w:t xml:space="preserve"> </w:t>
      </w:r>
      <w:r w:rsidRPr="00B8201F">
        <w:t>деятельности;</w:t>
      </w:r>
      <w:r w:rsidRPr="00B8201F">
        <w:rPr>
          <w:spacing w:val="1"/>
        </w:rPr>
        <w:t xml:space="preserve"> </w:t>
      </w:r>
      <w:r w:rsidRPr="00B8201F">
        <w:t>структурированием</w:t>
      </w:r>
      <w:r w:rsidRPr="00B8201F">
        <w:rPr>
          <w:spacing w:val="1"/>
        </w:rPr>
        <w:t xml:space="preserve"> </w:t>
      </w:r>
      <w:r w:rsidRPr="00B8201F">
        <w:t>игрового</w:t>
      </w:r>
      <w:r w:rsidRPr="00B8201F">
        <w:rPr>
          <w:spacing w:val="1"/>
        </w:rPr>
        <w:t xml:space="preserve"> </w:t>
      </w:r>
      <w:r w:rsidRPr="00B8201F">
        <w:t>пространства;</w:t>
      </w:r>
      <w:r w:rsidRPr="00B8201F">
        <w:rPr>
          <w:spacing w:val="1"/>
        </w:rPr>
        <w:t xml:space="preserve"> </w:t>
      </w:r>
      <w:r w:rsidRPr="00B8201F">
        <w:t>дальнейшим</w:t>
      </w:r>
      <w:r w:rsidRPr="00B8201F">
        <w:rPr>
          <w:spacing w:val="1"/>
        </w:rPr>
        <w:t xml:space="preserve"> </w:t>
      </w:r>
      <w:r w:rsidRPr="00B8201F">
        <w:t>развитием</w:t>
      </w:r>
      <w:r w:rsidRPr="00B8201F">
        <w:rPr>
          <w:spacing w:val="1"/>
        </w:rPr>
        <w:t xml:space="preserve"> </w:t>
      </w:r>
      <w:r w:rsidRPr="00B8201F">
        <w:t>изобразительной деятельности, отличающейся высокой продуктивностью; применением в</w:t>
      </w:r>
      <w:r w:rsidRPr="00B8201F">
        <w:rPr>
          <w:spacing w:val="1"/>
        </w:rPr>
        <w:t xml:space="preserve"> </w:t>
      </w:r>
      <w:r w:rsidRPr="00B8201F">
        <w:t>конструировании</w:t>
      </w:r>
      <w:r w:rsidRPr="00B8201F">
        <w:rPr>
          <w:spacing w:val="1"/>
        </w:rPr>
        <w:t xml:space="preserve"> </w:t>
      </w:r>
      <w:r w:rsidRPr="00B8201F">
        <w:t>обобщенного</w:t>
      </w:r>
      <w:r w:rsidRPr="00B8201F">
        <w:rPr>
          <w:spacing w:val="1"/>
        </w:rPr>
        <w:t xml:space="preserve"> </w:t>
      </w:r>
      <w:r w:rsidRPr="00B8201F">
        <w:t>способа</w:t>
      </w:r>
      <w:r w:rsidRPr="00B8201F">
        <w:rPr>
          <w:spacing w:val="1"/>
        </w:rPr>
        <w:t xml:space="preserve"> </w:t>
      </w:r>
      <w:r w:rsidRPr="00B8201F">
        <w:t>обследования</w:t>
      </w:r>
      <w:r w:rsidRPr="00B8201F">
        <w:rPr>
          <w:spacing w:val="1"/>
        </w:rPr>
        <w:t xml:space="preserve"> </w:t>
      </w:r>
      <w:r w:rsidRPr="00B8201F">
        <w:t>образца.</w:t>
      </w:r>
      <w:r w:rsidRPr="00B8201F">
        <w:rPr>
          <w:spacing w:val="61"/>
        </w:rPr>
        <w:t xml:space="preserve"> </w:t>
      </w:r>
      <w:r w:rsidRPr="00B8201F">
        <w:t>Восприятие</w:t>
      </w:r>
      <w:r w:rsidRPr="00B8201F">
        <w:rPr>
          <w:spacing w:val="1"/>
        </w:rPr>
        <w:t xml:space="preserve"> </w:t>
      </w:r>
      <w:r w:rsidRPr="00B8201F">
        <w:t>характеризуется анализом сложных форм объектов; развитие мышления сопровождается</w:t>
      </w:r>
      <w:r w:rsidRPr="00B8201F">
        <w:rPr>
          <w:spacing w:val="1"/>
        </w:rPr>
        <w:t xml:space="preserve"> </w:t>
      </w:r>
      <w:r w:rsidRPr="00B8201F">
        <w:t>освоением</w:t>
      </w:r>
      <w:r w:rsidRPr="00B8201F">
        <w:rPr>
          <w:spacing w:val="1"/>
        </w:rPr>
        <w:t xml:space="preserve"> </w:t>
      </w:r>
      <w:r w:rsidRPr="00B8201F">
        <w:t>мыслительных</w:t>
      </w:r>
      <w:r w:rsidRPr="00B8201F">
        <w:rPr>
          <w:spacing w:val="1"/>
        </w:rPr>
        <w:t xml:space="preserve"> </w:t>
      </w:r>
      <w:r w:rsidRPr="00B8201F">
        <w:t>средств</w:t>
      </w:r>
      <w:r w:rsidRPr="00B8201F">
        <w:rPr>
          <w:spacing w:val="1"/>
        </w:rPr>
        <w:t xml:space="preserve"> </w:t>
      </w:r>
      <w:r w:rsidRPr="00B8201F">
        <w:t>(схематизированные</w:t>
      </w:r>
      <w:r w:rsidRPr="00B8201F">
        <w:rPr>
          <w:spacing w:val="1"/>
        </w:rPr>
        <w:t xml:space="preserve"> </w:t>
      </w:r>
      <w:r w:rsidRPr="00B8201F">
        <w:t>представления,</w:t>
      </w:r>
      <w:r w:rsidRPr="00B8201F">
        <w:rPr>
          <w:spacing w:val="1"/>
        </w:rPr>
        <w:t xml:space="preserve"> </w:t>
      </w:r>
      <w:r w:rsidRPr="00B8201F">
        <w:t>комплексные</w:t>
      </w:r>
      <w:r w:rsidRPr="00B8201F">
        <w:rPr>
          <w:spacing w:val="1"/>
        </w:rPr>
        <w:t xml:space="preserve"> </w:t>
      </w:r>
      <w:r w:rsidRPr="00B8201F">
        <w:rPr>
          <w:spacing w:val="-1"/>
        </w:rPr>
        <w:t xml:space="preserve">представления, представления о цикличности изменений); развиваются умение </w:t>
      </w:r>
      <w:r w:rsidRPr="00B8201F">
        <w:t>обобщать,</w:t>
      </w:r>
      <w:r w:rsidRPr="00B8201F">
        <w:rPr>
          <w:spacing w:val="1"/>
        </w:rPr>
        <w:t xml:space="preserve"> </w:t>
      </w:r>
      <w:r w:rsidRPr="00B8201F">
        <w:rPr>
          <w:spacing w:val="-7"/>
        </w:rPr>
        <w:t>причинное</w:t>
      </w:r>
      <w:r w:rsidRPr="00B8201F">
        <w:rPr>
          <w:spacing w:val="-16"/>
        </w:rPr>
        <w:t xml:space="preserve"> </w:t>
      </w:r>
      <w:r w:rsidRPr="00B8201F">
        <w:rPr>
          <w:spacing w:val="-6"/>
        </w:rPr>
        <w:t>мышление,</w:t>
      </w:r>
      <w:r w:rsidRPr="00B8201F">
        <w:rPr>
          <w:spacing w:val="-12"/>
        </w:rPr>
        <w:t xml:space="preserve"> </w:t>
      </w:r>
      <w:r w:rsidRPr="00B8201F">
        <w:rPr>
          <w:spacing w:val="-6"/>
        </w:rPr>
        <w:t>воображение,</w:t>
      </w:r>
      <w:r w:rsidRPr="00B8201F">
        <w:rPr>
          <w:spacing w:val="-15"/>
        </w:rPr>
        <w:t xml:space="preserve"> </w:t>
      </w:r>
      <w:r w:rsidRPr="00B8201F">
        <w:rPr>
          <w:spacing w:val="-6"/>
        </w:rPr>
        <w:t>произвольное</w:t>
      </w:r>
      <w:r w:rsidRPr="00B8201F">
        <w:rPr>
          <w:spacing w:val="-11"/>
        </w:rPr>
        <w:t xml:space="preserve"> </w:t>
      </w:r>
      <w:r w:rsidRPr="00B8201F">
        <w:rPr>
          <w:spacing w:val="-6"/>
        </w:rPr>
        <w:t>внимание,</w:t>
      </w:r>
      <w:r w:rsidRPr="00B8201F">
        <w:rPr>
          <w:spacing w:val="-12"/>
        </w:rPr>
        <w:t xml:space="preserve"> </w:t>
      </w:r>
      <w:r w:rsidRPr="00B8201F">
        <w:rPr>
          <w:spacing w:val="-6"/>
        </w:rPr>
        <w:t>речь,</w:t>
      </w:r>
      <w:r w:rsidRPr="00B8201F">
        <w:rPr>
          <w:spacing w:val="-12"/>
        </w:rPr>
        <w:t xml:space="preserve"> </w:t>
      </w:r>
      <w:r w:rsidRPr="00B8201F">
        <w:rPr>
          <w:spacing w:val="-6"/>
        </w:rPr>
        <w:t>образ</w:t>
      </w:r>
      <w:r w:rsidRPr="00B8201F">
        <w:rPr>
          <w:spacing w:val="-11"/>
        </w:rPr>
        <w:t xml:space="preserve"> </w:t>
      </w:r>
      <w:r w:rsidRPr="00B8201F">
        <w:rPr>
          <w:spacing w:val="-6"/>
        </w:rPr>
        <w:t>Я.</w:t>
      </w:r>
    </w:p>
    <w:p w:rsidR="000314D2" w:rsidRPr="00B8201F" w:rsidRDefault="001B4BCC" w:rsidP="007E5726">
      <w:pPr>
        <w:pStyle w:val="Heading2"/>
        <w:spacing w:before="0" w:line="360" w:lineRule="auto"/>
      </w:pPr>
      <w:r w:rsidRPr="00B8201F">
        <w:t>Возрастные</w:t>
      </w:r>
      <w:r w:rsidRPr="00B8201F">
        <w:rPr>
          <w:spacing w:val="55"/>
        </w:rPr>
        <w:t xml:space="preserve"> </w:t>
      </w:r>
      <w:r w:rsidRPr="00B8201F">
        <w:t>особенности</w:t>
      </w:r>
      <w:r w:rsidRPr="00B8201F">
        <w:rPr>
          <w:spacing w:val="55"/>
        </w:rPr>
        <w:t xml:space="preserve"> </w:t>
      </w:r>
      <w:r w:rsidRPr="00B8201F">
        <w:t>психического</w:t>
      </w:r>
      <w:r w:rsidRPr="00B8201F">
        <w:rPr>
          <w:spacing w:val="-2"/>
        </w:rPr>
        <w:t xml:space="preserve"> </w:t>
      </w:r>
      <w:r w:rsidRPr="00B8201F">
        <w:t>развития</w:t>
      </w:r>
      <w:r w:rsidRPr="00B8201F">
        <w:rPr>
          <w:spacing w:val="57"/>
        </w:rPr>
        <w:t xml:space="preserve"> </w:t>
      </w:r>
      <w:r w:rsidRPr="00B8201F">
        <w:t>детей</w:t>
      </w:r>
      <w:r w:rsidRPr="00B8201F">
        <w:rPr>
          <w:spacing w:val="57"/>
        </w:rPr>
        <w:t xml:space="preserve"> </w:t>
      </w:r>
      <w:r w:rsidRPr="00B8201F">
        <w:t>седьмого</w:t>
      </w:r>
      <w:r w:rsidRPr="00B8201F">
        <w:rPr>
          <w:spacing w:val="57"/>
        </w:rPr>
        <w:t xml:space="preserve"> </w:t>
      </w:r>
      <w:r w:rsidRPr="00B8201F">
        <w:t>года</w:t>
      </w:r>
      <w:r w:rsidRPr="00B8201F">
        <w:rPr>
          <w:spacing w:val="57"/>
        </w:rPr>
        <w:t xml:space="preserve"> </w:t>
      </w:r>
      <w:r w:rsidRPr="00B8201F">
        <w:t>жизни.</w:t>
      </w:r>
    </w:p>
    <w:p w:rsidR="000314D2" w:rsidRPr="00B8201F" w:rsidRDefault="001B4BCC" w:rsidP="007E5726">
      <w:pPr>
        <w:pStyle w:val="a3"/>
        <w:spacing w:line="360" w:lineRule="auto"/>
        <w:ind w:right="622" w:firstLine="621"/>
      </w:pPr>
      <w:r w:rsidRPr="00B8201F">
        <w:t>В сюжетно-ролевых играх дети седьмого года жизни начинают осваивать сложные</w:t>
      </w:r>
      <w:r w:rsidRPr="00B8201F">
        <w:rPr>
          <w:spacing w:val="1"/>
        </w:rPr>
        <w:t xml:space="preserve"> </w:t>
      </w:r>
      <w:r w:rsidRPr="00B8201F">
        <w:rPr>
          <w:spacing w:val="-5"/>
        </w:rPr>
        <w:t>взаимодействия</w:t>
      </w:r>
      <w:r w:rsidRPr="00B8201F">
        <w:rPr>
          <w:spacing w:val="-10"/>
        </w:rPr>
        <w:t xml:space="preserve"> </w:t>
      </w:r>
      <w:r w:rsidRPr="00B8201F">
        <w:rPr>
          <w:spacing w:val="-5"/>
        </w:rPr>
        <w:t>людей,</w:t>
      </w:r>
      <w:r w:rsidRPr="00B8201F">
        <w:rPr>
          <w:spacing w:val="-12"/>
        </w:rPr>
        <w:t xml:space="preserve"> </w:t>
      </w:r>
      <w:r w:rsidRPr="00B8201F">
        <w:rPr>
          <w:spacing w:val="-5"/>
        </w:rPr>
        <w:t>отражающие</w:t>
      </w:r>
      <w:r w:rsidRPr="00B8201F">
        <w:rPr>
          <w:spacing w:val="-13"/>
        </w:rPr>
        <w:t xml:space="preserve"> </w:t>
      </w:r>
      <w:r w:rsidRPr="00B8201F">
        <w:rPr>
          <w:spacing w:val="-5"/>
        </w:rPr>
        <w:t>характерные</w:t>
      </w:r>
      <w:r w:rsidRPr="00B8201F">
        <w:rPr>
          <w:spacing w:val="-11"/>
        </w:rPr>
        <w:t xml:space="preserve"> </w:t>
      </w:r>
      <w:r w:rsidRPr="00B8201F">
        <w:rPr>
          <w:spacing w:val="-5"/>
        </w:rPr>
        <w:t>значимые</w:t>
      </w:r>
      <w:r w:rsidRPr="00B8201F">
        <w:rPr>
          <w:spacing w:val="-11"/>
        </w:rPr>
        <w:t xml:space="preserve"> </w:t>
      </w:r>
      <w:r w:rsidRPr="00B8201F">
        <w:rPr>
          <w:spacing w:val="-4"/>
        </w:rPr>
        <w:t>жизненные</w:t>
      </w:r>
      <w:r w:rsidRPr="00B8201F">
        <w:rPr>
          <w:spacing w:val="-11"/>
        </w:rPr>
        <w:t xml:space="preserve"> </w:t>
      </w:r>
      <w:r w:rsidRPr="00B8201F">
        <w:rPr>
          <w:spacing w:val="-4"/>
        </w:rPr>
        <w:t>ситуации.</w:t>
      </w:r>
    </w:p>
    <w:p w:rsidR="000314D2" w:rsidRPr="00B8201F" w:rsidRDefault="001B4BCC" w:rsidP="007E5726">
      <w:pPr>
        <w:pStyle w:val="a3"/>
        <w:spacing w:line="360" w:lineRule="auto"/>
        <w:ind w:right="622" w:firstLine="566"/>
      </w:pPr>
      <w:r w:rsidRPr="00B8201F">
        <w:t>Игровые действия становятся более сложными, обретают особый смысл, который не</w:t>
      </w:r>
      <w:r w:rsidRPr="00B8201F">
        <w:rPr>
          <w:spacing w:val="1"/>
        </w:rPr>
        <w:t xml:space="preserve"> </w:t>
      </w:r>
      <w:r w:rsidRPr="00B8201F">
        <w:t>всегда</w:t>
      </w:r>
      <w:r w:rsidRPr="00B8201F">
        <w:rPr>
          <w:spacing w:val="1"/>
        </w:rPr>
        <w:t xml:space="preserve"> </w:t>
      </w:r>
      <w:r w:rsidRPr="00B8201F">
        <w:t>открывается</w:t>
      </w:r>
      <w:r w:rsidRPr="00B8201F">
        <w:rPr>
          <w:spacing w:val="1"/>
        </w:rPr>
        <w:t xml:space="preserve"> </w:t>
      </w:r>
      <w:r w:rsidRPr="00B8201F">
        <w:t>взрослому.</w:t>
      </w:r>
      <w:r w:rsidRPr="00B8201F">
        <w:rPr>
          <w:spacing w:val="1"/>
        </w:rPr>
        <w:t xml:space="preserve"> </w:t>
      </w:r>
      <w:r w:rsidRPr="00B8201F">
        <w:t>Игровое пространство</w:t>
      </w:r>
      <w:r w:rsidRPr="00B8201F">
        <w:rPr>
          <w:spacing w:val="1"/>
        </w:rPr>
        <w:t xml:space="preserve"> </w:t>
      </w:r>
      <w:r w:rsidRPr="00B8201F">
        <w:t>усложняется.</w:t>
      </w:r>
      <w:r w:rsidRPr="00B8201F">
        <w:rPr>
          <w:spacing w:val="1"/>
        </w:rPr>
        <w:t xml:space="preserve"> </w:t>
      </w:r>
      <w:r w:rsidRPr="00B8201F">
        <w:t>В нем</w:t>
      </w:r>
      <w:r w:rsidRPr="00B8201F">
        <w:rPr>
          <w:spacing w:val="1"/>
        </w:rPr>
        <w:t xml:space="preserve"> </w:t>
      </w:r>
      <w:r w:rsidRPr="00B8201F">
        <w:t>может</w:t>
      </w:r>
      <w:r w:rsidRPr="00B8201F">
        <w:rPr>
          <w:spacing w:val="1"/>
        </w:rPr>
        <w:t xml:space="preserve"> </w:t>
      </w:r>
      <w:r w:rsidRPr="00B8201F">
        <w:t>быть</w:t>
      </w:r>
      <w:r w:rsidRPr="00B8201F">
        <w:rPr>
          <w:spacing w:val="1"/>
        </w:rPr>
        <w:t xml:space="preserve"> </w:t>
      </w:r>
      <w:r w:rsidRPr="00B8201F">
        <w:rPr>
          <w:spacing w:val="-2"/>
        </w:rPr>
        <w:t>несколько</w:t>
      </w:r>
      <w:r w:rsidRPr="00B8201F">
        <w:rPr>
          <w:spacing w:val="-13"/>
        </w:rPr>
        <w:t xml:space="preserve"> </w:t>
      </w:r>
      <w:r w:rsidRPr="00B8201F">
        <w:rPr>
          <w:spacing w:val="-2"/>
        </w:rPr>
        <w:t>центров,</w:t>
      </w:r>
      <w:r w:rsidRPr="00B8201F">
        <w:rPr>
          <w:spacing w:val="-11"/>
        </w:rPr>
        <w:t xml:space="preserve"> </w:t>
      </w:r>
      <w:r w:rsidRPr="00B8201F">
        <w:rPr>
          <w:spacing w:val="-2"/>
        </w:rPr>
        <w:t>каждый</w:t>
      </w:r>
      <w:r w:rsidRPr="00B8201F">
        <w:rPr>
          <w:spacing w:val="-11"/>
        </w:rPr>
        <w:t xml:space="preserve"> </w:t>
      </w:r>
      <w:r w:rsidRPr="00B8201F">
        <w:rPr>
          <w:spacing w:val="-2"/>
        </w:rPr>
        <w:t>из</w:t>
      </w:r>
      <w:r w:rsidRPr="00B8201F">
        <w:rPr>
          <w:spacing w:val="-12"/>
        </w:rPr>
        <w:t xml:space="preserve"> </w:t>
      </w:r>
      <w:r w:rsidRPr="00B8201F">
        <w:rPr>
          <w:spacing w:val="-2"/>
        </w:rPr>
        <w:t>которых</w:t>
      </w:r>
      <w:r w:rsidRPr="00B8201F">
        <w:rPr>
          <w:spacing w:val="-9"/>
        </w:rPr>
        <w:t xml:space="preserve"> </w:t>
      </w:r>
      <w:r w:rsidRPr="00B8201F">
        <w:rPr>
          <w:spacing w:val="-2"/>
        </w:rPr>
        <w:t>поддерживает</w:t>
      </w:r>
      <w:r w:rsidRPr="00B8201F">
        <w:rPr>
          <w:spacing w:val="-12"/>
        </w:rPr>
        <w:t xml:space="preserve"> </w:t>
      </w:r>
      <w:r w:rsidRPr="00B8201F">
        <w:rPr>
          <w:spacing w:val="-1"/>
        </w:rPr>
        <w:t>свою</w:t>
      </w:r>
      <w:r w:rsidRPr="00B8201F">
        <w:rPr>
          <w:spacing w:val="-11"/>
        </w:rPr>
        <w:t xml:space="preserve"> </w:t>
      </w:r>
      <w:r w:rsidRPr="00B8201F">
        <w:rPr>
          <w:spacing w:val="-1"/>
        </w:rPr>
        <w:t>сюжетную</w:t>
      </w:r>
      <w:r w:rsidRPr="00B8201F">
        <w:rPr>
          <w:spacing w:val="-11"/>
        </w:rPr>
        <w:t xml:space="preserve"> </w:t>
      </w:r>
      <w:r w:rsidRPr="00B8201F">
        <w:rPr>
          <w:spacing w:val="-1"/>
        </w:rPr>
        <w:t>линию.</w:t>
      </w:r>
      <w:r w:rsidRPr="00B8201F">
        <w:rPr>
          <w:spacing w:val="-12"/>
        </w:rPr>
        <w:t xml:space="preserve"> </w:t>
      </w:r>
      <w:r w:rsidRPr="00B8201F">
        <w:rPr>
          <w:spacing w:val="-1"/>
        </w:rPr>
        <w:t>При</w:t>
      </w:r>
      <w:r w:rsidRPr="00B8201F">
        <w:rPr>
          <w:spacing w:val="-12"/>
        </w:rPr>
        <w:t xml:space="preserve"> </w:t>
      </w:r>
      <w:r w:rsidRPr="00B8201F">
        <w:rPr>
          <w:spacing w:val="-1"/>
        </w:rPr>
        <w:t>этом</w:t>
      </w:r>
      <w:r w:rsidRPr="00B8201F">
        <w:rPr>
          <w:spacing w:val="-13"/>
        </w:rPr>
        <w:t xml:space="preserve"> </w:t>
      </w:r>
      <w:r w:rsidRPr="00B8201F">
        <w:rPr>
          <w:spacing w:val="-1"/>
        </w:rPr>
        <w:t>дети</w:t>
      </w:r>
      <w:r w:rsidRPr="00B8201F">
        <w:rPr>
          <w:spacing w:val="-57"/>
        </w:rPr>
        <w:t xml:space="preserve"> </w:t>
      </w:r>
      <w:r w:rsidRPr="00B8201F">
        <w:t>способны</w:t>
      </w:r>
      <w:r w:rsidRPr="00B8201F">
        <w:rPr>
          <w:spacing w:val="-9"/>
        </w:rPr>
        <w:t xml:space="preserve"> </w:t>
      </w:r>
      <w:r w:rsidRPr="00B8201F">
        <w:t>отслеживать</w:t>
      </w:r>
      <w:r w:rsidRPr="00B8201F">
        <w:rPr>
          <w:spacing w:val="-5"/>
        </w:rPr>
        <w:t xml:space="preserve"> </w:t>
      </w:r>
      <w:r w:rsidRPr="00B8201F">
        <w:t>поведение</w:t>
      </w:r>
      <w:r w:rsidRPr="00B8201F">
        <w:rPr>
          <w:spacing w:val="-7"/>
        </w:rPr>
        <w:t xml:space="preserve"> </w:t>
      </w:r>
      <w:r w:rsidRPr="00B8201F">
        <w:t>партнеров</w:t>
      </w:r>
      <w:r w:rsidRPr="00B8201F">
        <w:rPr>
          <w:spacing w:val="-7"/>
        </w:rPr>
        <w:t xml:space="preserve"> </w:t>
      </w:r>
      <w:r w:rsidRPr="00B8201F">
        <w:t>по</w:t>
      </w:r>
      <w:r w:rsidRPr="00B8201F">
        <w:rPr>
          <w:spacing w:val="-6"/>
        </w:rPr>
        <w:t xml:space="preserve"> </w:t>
      </w:r>
      <w:r w:rsidRPr="00B8201F">
        <w:t>всему</w:t>
      </w:r>
      <w:r w:rsidRPr="00B8201F">
        <w:rPr>
          <w:spacing w:val="-10"/>
        </w:rPr>
        <w:t xml:space="preserve"> </w:t>
      </w:r>
      <w:r w:rsidRPr="00B8201F">
        <w:t>игровому</w:t>
      </w:r>
      <w:r w:rsidRPr="00B8201F">
        <w:rPr>
          <w:spacing w:val="-11"/>
        </w:rPr>
        <w:t xml:space="preserve"> </w:t>
      </w:r>
      <w:r w:rsidRPr="00B8201F">
        <w:t>пространству</w:t>
      </w:r>
      <w:r w:rsidRPr="00B8201F">
        <w:rPr>
          <w:spacing w:val="-10"/>
        </w:rPr>
        <w:t xml:space="preserve"> </w:t>
      </w:r>
      <w:r w:rsidRPr="00B8201F">
        <w:t>и</w:t>
      </w:r>
      <w:r w:rsidRPr="00B8201F">
        <w:rPr>
          <w:spacing w:val="-6"/>
        </w:rPr>
        <w:t xml:space="preserve"> </w:t>
      </w:r>
      <w:r w:rsidRPr="00B8201F">
        <w:t>менять</w:t>
      </w:r>
      <w:r w:rsidRPr="00B8201F">
        <w:rPr>
          <w:spacing w:val="-6"/>
        </w:rPr>
        <w:t xml:space="preserve"> </w:t>
      </w:r>
      <w:r w:rsidRPr="00B8201F">
        <w:t>свое</w:t>
      </w:r>
      <w:r w:rsidRPr="00B8201F">
        <w:rPr>
          <w:spacing w:val="-58"/>
        </w:rPr>
        <w:t xml:space="preserve"> </w:t>
      </w:r>
      <w:r w:rsidRPr="00B8201F">
        <w:t>поведение в зависимости от места в нем.</w:t>
      </w:r>
      <w:r w:rsidRPr="00B8201F">
        <w:rPr>
          <w:spacing w:val="1"/>
        </w:rPr>
        <w:t xml:space="preserve"> </w:t>
      </w:r>
      <w:r w:rsidRPr="00B8201F">
        <w:t>Исполнение роли акцентируется не только самой</w:t>
      </w:r>
      <w:r w:rsidRPr="00B8201F">
        <w:rPr>
          <w:spacing w:val="-57"/>
        </w:rPr>
        <w:t xml:space="preserve"> </w:t>
      </w:r>
      <w:r w:rsidRPr="00B8201F">
        <w:rPr>
          <w:spacing w:val="-2"/>
        </w:rPr>
        <w:t>ролью,</w:t>
      </w:r>
      <w:r w:rsidRPr="00B8201F">
        <w:rPr>
          <w:spacing w:val="-13"/>
        </w:rPr>
        <w:t xml:space="preserve"> </w:t>
      </w:r>
      <w:r w:rsidRPr="00B8201F">
        <w:rPr>
          <w:spacing w:val="-2"/>
        </w:rPr>
        <w:t>но</w:t>
      </w:r>
      <w:r w:rsidRPr="00B8201F">
        <w:rPr>
          <w:spacing w:val="-12"/>
        </w:rPr>
        <w:t xml:space="preserve"> </w:t>
      </w:r>
      <w:r w:rsidRPr="00B8201F">
        <w:rPr>
          <w:spacing w:val="-2"/>
        </w:rPr>
        <w:t>и</w:t>
      </w:r>
      <w:r w:rsidRPr="00B8201F">
        <w:rPr>
          <w:spacing w:val="-8"/>
        </w:rPr>
        <w:t xml:space="preserve"> </w:t>
      </w:r>
      <w:r w:rsidRPr="00B8201F">
        <w:rPr>
          <w:spacing w:val="-2"/>
        </w:rPr>
        <w:t>тем,</w:t>
      </w:r>
      <w:r w:rsidRPr="00B8201F">
        <w:rPr>
          <w:spacing w:val="-9"/>
        </w:rPr>
        <w:t xml:space="preserve"> </w:t>
      </w:r>
      <w:r w:rsidRPr="00B8201F">
        <w:rPr>
          <w:spacing w:val="-2"/>
        </w:rPr>
        <w:t>в</w:t>
      </w:r>
      <w:r w:rsidRPr="00B8201F">
        <w:rPr>
          <w:spacing w:val="-9"/>
        </w:rPr>
        <w:t xml:space="preserve"> </w:t>
      </w:r>
      <w:r w:rsidRPr="00B8201F">
        <w:rPr>
          <w:spacing w:val="-2"/>
        </w:rPr>
        <w:t>какой</w:t>
      </w:r>
      <w:r w:rsidRPr="00B8201F">
        <w:rPr>
          <w:spacing w:val="-8"/>
        </w:rPr>
        <w:t xml:space="preserve"> </w:t>
      </w:r>
      <w:r w:rsidRPr="00B8201F">
        <w:rPr>
          <w:spacing w:val="-2"/>
        </w:rPr>
        <w:t>части</w:t>
      </w:r>
      <w:r w:rsidRPr="00B8201F">
        <w:rPr>
          <w:spacing w:val="-11"/>
        </w:rPr>
        <w:t xml:space="preserve"> </w:t>
      </w:r>
      <w:r w:rsidRPr="00B8201F">
        <w:rPr>
          <w:spacing w:val="-2"/>
        </w:rPr>
        <w:t>игрового</w:t>
      </w:r>
      <w:r w:rsidRPr="00B8201F">
        <w:rPr>
          <w:spacing w:val="-9"/>
        </w:rPr>
        <w:t xml:space="preserve"> </w:t>
      </w:r>
      <w:r w:rsidRPr="00B8201F">
        <w:rPr>
          <w:spacing w:val="-2"/>
        </w:rPr>
        <w:t>пространства</w:t>
      </w:r>
      <w:r w:rsidRPr="00B8201F">
        <w:rPr>
          <w:spacing w:val="-9"/>
        </w:rPr>
        <w:t xml:space="preserve"> </w:t>
      </w:r>
      <w:r w:rsidRPr="00B8201F">
        <w:rPr>
          <w:spacing w:val="-2"/>
        </w:rPr>
        <w:t>эта</w:t>
      </w:r>
      <w:r w:rsidRPr="00B8201F">
        <w:rPr>
          <w:spacing w:val="-10"/>
        </w:rPr>
        <w:t xml:space="preserve"> </w:t>
      </w:r>
      <w:r w:rsidRPr="00B8201F">
        <w:rPr>
          <w:spacing w:val="-2"/>
        </w:rPr>
        <w:t>роль</w:t>
      </w:r>
      <w:r w:rsidRPr="00B8201F">
        <w:rPr>
          <w:spacing w:val="-8"/>
        </w:rPr>
        <w:t xml:space="preserve"> </w:t>
      </w:r>
      <w:r w:rsidRPr="00B8201F">
        <w:rPr>
          <w:spacing w:val="-2"/>
        </w:rPr>
        <w:t>воспроизводится.</w:t>
      </w:r>
      <w:r w:rsidRPr="00B8201F">
        <w:rPr>
          <w:spacing w:val="50"/>
        </w:rPr>
        <w:t xml:space="preserve"> </w:t>
      </w:r>
      <w:r w:rsidRPr="00B8201F">
        <w:rPr>
          <w:spacing w:val="-2"/>
        </w:rPr>
        <w:t>Если</w:t>
      </w:r>
      <w:r w:rsidRPr="00B8201F">
        <w:rPr>
          <w:spacing w:val="-12"/>
        </w:rPr>
        <w:t xml:space="preserve"> </w:t>
      </w:r>
      <w:r w:rsidRPr="00B8201F">
        <w:rPr>
          <w:spacing w:val="-2"/>
        </w:rPr>
        <w:t>логика</w:t>
      </w:r>
      <w:r w:rsidRPr="00B8201F">
        <w:rPr>
          <w:spacing w:val="-58"/>
        </w:rPr>
        <w:t xml:space="preserve"> </w:t>
      </w:r>
      <w:r w:rsidRPr="00B8201F">
        <w:rPr>
          <w:spacing w:val="-4"/>
        </w:rPr>
        <w:t xml:space="preserve">игры требует появления новой роли, то ребенок может по ходу игры взять на себя новую </w:t>
      </w:r>
      <w:r w:rsidRPr="00B8201F">
        <w:rPr>
          <w:spacing w:val="-3"/>
        </w:rPr>
        <w:t>роль,</w:t>
      </w:r>
      <w:r w:rsidRPr="00B8201F">
        <w:rPr>
          <w:spacing w:val="-57"/>
        </w:rPr>
        <w:t xml:space="preserve"> </w:t>
      </w:r>
      <w:r w:rsidRPr="00B8201F">
        <w:rPr>
          <w:spacing w:val="-2"/>
        </w:rPr>
        <w:t>сохранив</w:t>
      </w:r>
      <w:r w:rsidRPr="00B8201F">
        <w:rPr>
          <w:spacing w:val="-12"/>
        </w:rPr>
        <w:t xml:space="preserve"> </w:t>
      </w:r>
      <w:r w:rsidRPr="00B8201F">
        <w:rPr>
          <w:spacing w:val="-2"/>
        </w:rPr>
        <w:t>при</w:t>
      </w:r>
      <w:r w:rsidRPr="00B8201F">
        <w:rPr>
          <w:spacing w:val="-9"/>
        </w:rPr>
        <w:t xml:space="preserve"> </w:t>
      </w:r>
      <w:r w:rsidRPr="00B8201F">
        <w:rPr>
          <w:spacing w:val="-2"/>
        </w:rPr>
        <w:t>этом</w:t>
      </w:r>
      <w:r w:rsidRPr="00B8201F">
        <w:rPr>
          <w:spacing w:val="-11"/>
        </w:rPr>
        <w:t xml:space="preserve"> </w:t>
      </w:r>
      <w:r w:rsidRPr="00B8201F">
        <w:rPr>
          <w:spacing w:val="-2"/>
        </w:rPr>
        <w:t>роль,</w:t>
      </w:r>
      <w:r w:rsidRPr="00B8201F">
        <w:rPr>
          <w:spacing w:val="-13"/>
        </w:rPr>
        <w:t xml:space="preserve"> </w:t>
      </w:r>
      <w:r w:rsidRPr="00B8201F">
        <w:rPr>
          <w:spacing w:val="-2"/>
        </w:rPr>
        <w:t>взятую</w:t>
      </w:r>
      <w:r w:rsidRPr="00B8201F">
        <w:rPr>
          <w:spacing w:val="-10"/>
        </w:rPr>
        <w:t xml:space="preserve"> </w:t>
      </w:r>
      <w:r w:rsidRPr="00B8201F">
        <w:rPr>
          <w:spacing w:val="-2"/>
        </w:rPr>
        <w:t>ранее.</w:t>
      </w:r>
      <w:r w:rsidRPr="00B8201F">
        <w:rPr>
          <w:spacing w:val="-10"/>
        </w:rPr>
        <w:t xml:space="preserve"> </w:t>
      </w:r>
      <w:r w:rsidRPr="00B8201F">
        <w:rPr>
          <w:spacing w:val="-2"/>
        </w:rPr>
        <w:t>Дети</w:t>
      </w:r>
      <w:r w:rsidRPr="00B8201F">
        <w:rPr>
          <w:spacing w:val="-10"/>
        </w:rPr>
        <w:t xml:space="preserve"> </w:t>
      </w:r>
      <w:r w:rsidRPr="00B8201F">
        <w:rPr>
          <w:spacing w:val="-2"/>
        </w:rPr>
        <w:t>могут</w:t>
      </w:r>
      <w:r w:rsidRPr="00B8201F">
        <w:rPr>
          <w:spacing w:val="-10"/>
        </w:rPr>
        <w:t xml:space="preserve"> </w:t>
      </w:r>
      <w:r w:rsidRPr="00B8201F">
        <w:rPr>
          <w:spacing w:val="-1"/>
        </w:rPr>
        <w:t>комментировать</w:t>
      </w:r>
      <w:r w:rsidRPr="00B8201F">
        <w:rPr>
          <w:spacing w:val="-12"/>
        </w:rPr>
        <w:t xml:space="preserve"> </w:t>
      </w:r>
      <w:r w:rsidRPr="00B8201F">
        <w:rPr>
          <w:spacing w:val="-1"/>
        </w:rPr>
        <w:t>исполнение</w:t>
      </w:r>
      <w:r w:rsidRPr="00B8201F">
        <w:rPr>
          <w:spacing w:val="-3"/>
        </w:rPr>
        <w:t xml:space="preserve"> </w:t>
      </w:r>
      <w:r w:rsidRPr="00B8201F">
        <w:rPr>
          <w:spacing w:val="-1"/>
        </w:rPr>
        <w:t>роли</w:t>
      </w:r>
      <w:r w:rsidRPr="00B8201F">
        <w:rPr>
          <w:spacing w:val="-4"/>
        </w:rPr>
        <w:t xml:space="preserve"> </w:t>
      </w:r>
      <w:r w:rsidRPr="00B8201F">
        <w:rPr>
          <w:spacing w:val="-1"/>
        </w:rPr>
        <w:t>тем</w:t>
      </w:r>
      <w:r w:rsidRPr="00B8201F">
        <w:rPr>
          <w:spacing w:val="-3"/>
        </w:rPr>
        <w:t xml:space="preserve"> </w:t>
      </w:r>
      <w:r w:rsidRPr="00B8201F">
        <w:rPr>
          <w:spacing w:val="-1"/>
        </w:rPr>
        <w:t>или</w:t>
      </w:r>
      <w:r w:rsidRPr="00B8201F">
        <w:rPr>
          <w:spacing w:val="-58"/>
        </w:rPr>
        <w:t xml:space="preserve"> </w:t>
      </w:r>
      <w:r w:rsidRPr="00B8201F">
        <w:t>иным участником</w:t>
      </w:r>
      <w:r w:rsidRPr="00B8201F">
        <w:rPr>
          <w:spacing w:val="-1"/>
        </w:rPr>
        <w:t xml:space="preserve"> </w:t>
      </w:r>
      <w:r w:rsidRPr="00B8201F">
        <w:t>игры.</w:t>
      </w:r>
    </w:p>
    <w:p w:rsidR="000314D2" w:rsidRPr="00B8201F" w:rsidRDefault="001B4BCC" w:rsidP="007E5726">
      <w:pPr>
        <w:pStyle w:val="a3"/>
        <w:spacing w:line="360" w:lineRule="auto"/>
        <w:ind w:right="622" w:firstLine="566"/>
      </w:pPr>
      <w:r w:rsidRPr="00B8201F">
        <w:rPr>
          <w:spacing w:val="-1"/>
        </w:rPr>
        <w:t xml:space="preserve">Образы из окружающей жизни и литературных произведений, передаваемые </w:t>
      </w:r>
      <w:r w:rsidRPr="00B8201F">
        <w:t>детьми в</w:t>
      </w:r>
      <w:r w:rsidRPr="00B8201F">
        <w:rPr>
          <w:spacing w:val="1"/>
        </w:rPr>
        <w:t xml:space="preserve"> </w:t>
      </w:r>
      <w:r w:rsidRPr="00B8201F">
        <w:t>изобразительной</w:t>
      </w:r>
      <w:r w:rsidRPr="00B8201F">
        <w:rPr>
          <w:spacing w:val="1"/>
        </w:rPr>
        <w:t xml:space="preserve"> </w:t>
      </w:r>
      <w:r w:rsidRPr="00B8201F">
        <w:t>деятельности,</w:t>
      </w:r>
      <w:r w:rsidRPr="00B8201F">
        <w:rPr>
          <w:spacing w:val="1"/>
        </w:rPr>
        <w:t xml:space="preserve"> </w:t>
      </w:r>
      <w:r w:rsidRPr="00B8201F">
        <w:t>становятся</w:t>
      </w:r>
      <w:r w:rsidRPr="00B8201F">
        <w:rPr>
          <w:spacing w:val="1"/>
        </w:rPr>
        <w:t xml:space="preserve"> </w:t>
      </w:r>
      <w:r w:rsidRPr="00B8201F">
        <w:t>сложнее.</w:t>
      </w:r>
      <w:r w:rsidRPr="00B8201F">
        <w:rPr>
          <w:spacing w:val="1"/>
        </w:rPr>
        <w:t xml:space="preserve"> </w:t>
      </w:r>
      <w:r w:rsidRPr="00B8201F">
        <w:t>Рисунки</w:t>
      </w:r>
      <w:r w:rsidRPr="00B8201F">
        <w:rPr>
          <w:spacing w:val="1"/>
        </w:rPr>
        <w:t xml:space="preserve"> </w:t>
      </w:r>
      <w:r w:rsidRPr="00B8201F">
        <w:t>приобретают</w:t>
      </w:r>
      <w:r w:rsidRPr="00B8201F">
        <w:rPr>
          <w:spacing w:val="1"/>
        </w:rPr>
        <w:t xml:space="preserve"> </w:t>
      </w:r>
      <w:r w:rsidRPr="00B8201F">
        <w:t>более</w:t>
      </w:r>
      <w:r w:rsidRPr="00B8201F">
        <w:rPr>
          <w:spacing w:val="-57"/>
        </w:rPr>
        <w:t xml:space="preserve"> </w:t>
      </w:r>
      <w:r w:rsidRPr="00B8201F">
        <w:t>детализированный характер, обогащается их цветовая гамма. Более явными становятся</w:t>
      </w:r>
      <w:r w:rsidRPr="00B8201F">
        <w:rPr>
          <w:spacing w:val="1"/>
        </w:rPr>
        <w:t xml:space="preserve"> </w:t>
      </w:r>
      <w:r w:rsidRPr="00B8201F">
        <w:t>различия между рисунками мальчиков и девочек. Мальчики охотно изображают технику,</w:t>
      </w:r>
      <w:r w:rsidRPr="00B8201F">
        <w:rPr>
          <w:spacing w:val="1"/>
        </w:rPr>
        <w:t xml:space="preserve"> </w:t>
      </w:r>
      <w:r w:rsidRPr="00B8201F">
        <w:rPr>
          <w:spacing w:val="-3"/>
        </w:rPr>
        <w:t>космос,</w:t>
      </w:r>
      <w:r w:rsidRPr="00B8201F">
        <w:rPr>
          <w:spacing w:val="-10"/>
        </w:rPr>
        <w:t xml:space="preserve"> </w:t>
      </w:r>
      <w:r w:rsidRPr="00B8201F">
        <w:rPr>
          <w:spacing w:val="-3"/>
        </w:rPr>
        <w:t>военные</w:t>
      </w:r>
      <w:r w:rsidRPr="00B8201F">
        <w:rPr>
          <w:spacing w:val="-11"/>
        </w:rPr>
        <w:t xml:space="preserve"> </w:t>
      </w:r>
      <w:r w:rsidRPr="00B8201F">
        <w:rPr>
          <w:spacing w:val="-3"/>
        </w:rPr>
        <w:t>действия</w:t>
      </w:r>
      <w:r w:rsidRPr="00B8201F">
        <w:rPr>
          <w:spacing w:val="-10"/>
        </w:rPr>
        <w:t xml:space="preserve"> </w:t>
      </w:r>
      <w:r w:rsidRPr="00B8201F">
        <w:rPr>
          <w:spacing w:val="-3"/>
        </w:rPr>
        <w:t>и</w:t>
      </w:r>
      <w:r w:rsidRPr="00B8201F">
        <w:rPr>
          <w:spacing w:val="-9"/>
        </w:rPr>
        <w:t xml:space="preserve"> </w:t>
      </w:r>
      <w:r w:rsidRPr="00B8201F">
        <w:rPr>
          <w:spacing w:val="-3"/>
        </w:rPr>
        <w:t>т.</w:t>
      </w:r>
      <w:r w:rsidRPr="00B8201F">
        <w:rPr>
          <w:spacing w:val="-11"/>
        </w:rPr>
        <w:t xml:space="preserve"> </w:t>
      </w:r>
      <w:r w:rsidRPr="00B8201F">
        <w:rPr>
          <w:spacing w:val="-3"/>
        </w:rPr>
        <w:t>п.</w:t>
      </w:r>
      <w:r w:rsidRPr="00B8201F">
        <w:rPr>
          <w:spacing w:val="-9"/>
        </w:rPr>
        <w:t xml:space="preserve"> </w:t>
      </w:r>
      <w:r w:rsidRPr="00B8201F">
        <w:rPr>
          <w:spacing w:val="-3"/>
        </w:rPr>
        <w:t>Девочки</w:t>
      </w:r>
      <w:r w:rsidRPr="00B8201F">
        <w:rPr>
          <w:spacing w:val="-9"/>
        </w:rPr>
        <w:t xml:space="preserve"> </w:t>
      </w:r>
      <w:r w:rsidRPr="00B8201F">
        <w:rPr>
          <w:spacing w:val="-3"/>
        </w:rPr>
        <w:t>обычно</w:t>
      </w:r>
      <w:r w:rsidRPr="00B8201F">
        <w:rPr>
          <w:spacing w:val="-10"/>
        </w:rPr>
        <w:t xml:space="preserve"> </w:t>
      </w:r>
      <w:r w:rsidRPr="00B8201F">
        <w:rPr>
          <w:spacing w:val="-3"/>
        </w:rPr>
        <w:t>рисуют</w:t>
      </w:r>
      <w:r w:rsidRPr="00B8201F">
        <w:rPr>
          <w:spacing w:val="-9"/>
        </w:rPr>
        <w:t xml:space="preserve"> </w:t>
      </w:r>
      <w:r w:rsidRPr="00B8201F">
        <w:rPr>
          <w:spacing w:val="-3"/>
        </w:rPr>
        <w:t>женские</w:t>
      </w:r>
      <w:r w:rsidRPr="00B8201F">
        <w:rPr>
          <w:spacing w:val="-11"/>
        </w:rPr>
        <w:t xml:space="preserve"> </w:t>
      </w:r>
      <w:r w:rsidRPr="00B8201F">
        <w:rPr>
          <w:spacing w:val="-3"/>
        </w:rPr>
        <w:t>образы:</w:t>
      </w:r>
      <w:r w:rsidRPr="00B8201F">
        <w:rPr>
          <w:spacing w:val="-9"/>
        </w:rPr>
        <w:t xml:space="preserve"> </w:t>
      </w:r>
      <w:r w:rsidRPr="00B8201F">
        <w:rPr>
          <w:spacing w:val="-3"/>
        </w:rPr>
        <w:t>принцесс,</w:t>
      </w:r>
      <w:r w:rsidRPr="00B8201F">
        <w:rPr>
          <w:spacing w:val="-10"/>
        </w:rPr>
        <w:t xml:space="preserve"> </w:t>
      </w:r>
      <w:r w:rsidRPr="00B8201F">
        <w:rPr>
          <w:spacing w:val="-2"/>
        </w:rPr>
        <w:t>балерин,</w:t>
      </w:r>
    </w:p>
    <w:p w:rsidR="000314D2" w:rsidRPr="00B8201F" w:rsidRDefault="001B4BCC" w:rsidP="007E5726">
      <w:pPr>
        <w:pStyle w:val="a3"/>
        <w:spacing w:line="360" w:lineRule="auto"/>
        <w:ind w:right="622"/>
      </w:pPr>
      <w:r w:rsidRPr="00B8201F">
        <w:t>моделей и т. д. Часто встречаются и бытовые сюжеты: мама и дочка, комната и т. д. При</w:t>
      </w:r>
      <w:r w:rsidRPr="00B8201F">
        <w:rPr>
          <w:spacing w:val="1"/>
        </w:rPr>
        <w:t xml:space="preserve"> </w:t>
      </w:r>
      <w:r w:rsidRPr="00B8201F">
        <w:rPr>
          <w:spacing w:val="-1"/>
        </w:rPr>
        <w:t>правильном</w:t>
      </w:r>
      <w:r w:rsidRPr="00B8201F">
        <w:t xml:space="preserve"> педагогическом</w:t>
      </w:r>
      <w:r w:rsidRPr="00B8201F">
        <w:rPr>
          <w:spacing w:val="1"/>
        </w:rPr>
        <w:t xml:space="preserve"> </w:t>
      </w:r>
      <w:r w:rsidRPr="00B8201F">
        <w:t>подходе</w:t>
      </w:r>
      <w:r w:rsidRPr="00B8201F">
        <w:rPr>
          <w:spacing w:val="1"/>
        </w:rPr>
        <w:t xml:space="preserve"> </w:t>
      </w:r>
      <w:r w:rsidRPr="00B8201F">
        <w:t>у</w:t>
      </w:r>
      <w:r w:rsidRPr="00B8201F">
        <w:rPr>
          <w:spacing w:val="1"/>
        </w:rPr>
        <w:t xml:space="preserve"> </w:t>
      </w:r>
      <w:r w:rsidRPr="00B8201F">
        <w:t>детей</w:t>
      </w:r>
      <w:r w:rsidRPr="00B8201F">
        <w:rPr>
          <w:spacing w:val="1"/>
        </w:rPr>
        <w:t xml:space="preserve"> </w:t>
      </w:r>
      <w:r w:rsidRPr="00B8201F">
        <w:t>формируются</w:t>
      </w:r>
      <w:r w:rsidRPr="00B8201F">
        <w:rPr>
          <w:spacing w:val="1"/>
        </w:rPr>
        <w:t xml:space="preserve"> </w:t>
      </w:r>
      <w:r w:rsidRPr="00B8201F">
        <w:t>художественно-творческие</w:t>
      </w:r>
      <w:r w:rsidRPr="00B8201F">
        <w:rPr>
          <w:spacing w:val="1"/>
        </w:rPr>
        <w:t xml:space="preserve"> </w:t>
      </w:r>
      <w:r w:rsidRPr="00B8201F">
        <w:t>способности</w:t>
      </w:r>
      <w:r w:rsidRPr="00B8201F">
        <w:rPr>
          <w:spacing w:val="-11"/>
        </w:rPr>
        <w:t xml:space="preserve"> </w:t>
      </w:r>
      <w:r w:rsidRPr="00B8201F">
        <w:t>в</w:t>
      </w:r>
      <w:r w:rsidRPr="00B8201F">
        <w:rPr>
          <w:spacing w:val="-13"/>
        </w:rPr>
        <w:t xml:space="preserve"> </w:t>
      </w:r>
      <w:r w:rsidRPr="00B8201F">
        <w:t>изобразительной</w:t>
      </w:r>
      <w:r w:rsidRPr="00B8201F">
        <w:rPr>
          <w:spacing w:val="-11"/>
        </w:rPr>
        <w:t xml:space="preserve"> </w:t>
      </w:r>
      <w:r w:rsidRPr="00B8201F">
        <w:t>деятельности.</w:t>
      </w:r>
    </w:p>
    <w:p w:rsidR="000314D2" w:rsidRPr="00B8201F" w:rsidRDefault="001B4BCC" w:rsidP="007E5726">
      <w:pPr>
        <w:pStyle w:val="a3"/>
        <w:spacing w:line="360" w:lineRule="auto"/>
        <w:ind w:right="623" w:firstLine="566"/>
      </w:pPr>
      <w:r w:rsidRPr="00B8201F">
        <w:rPr>
          <w:spacing w:val="-2"/>
        </w:rPr>
        <w:t xml:space="preserve">Изображение человека становится еще </w:t>
      </w:r>
      <w:r w:rsidRPr="00B8201F">
        <w:rPr>
          <w:spacing w:val="-1"/>
        </w:rPr>
        <w:t xml:space="preserve">более детализированным и </w:t>
      </w:r>
      <w:r w:rsidRPr="00B8201F">
        <w:rPr>
          <w:spacing w:val="-1"/>
        </w:rPr>
        <w:lastRenderedPageBreak/>
        <w:t>пропорциональным.</w:t>
      </w:r>
      <w:r w:rsidRPr="00B8201F">
        <w:rPr>
          <w:spacing w:val="-57"/>
        </w:rPr>
        <w:t xml:space="preserve"> </w:t>
      </w:r>
      <w:r w:rsidRPr="00B8201F">
        <w:t>Появляются пальцы на руках, глаза, рот, нос, брови, подбородок. Одежда может быть</w:t>
      </w:r>
      <w:r w:rsidRPr="00B8201F">
        <w:rPr>
          <w:spacing w:val="1"/>
        </w:rPr>
        <w:t xml:space="preserve"> </w:t>
      </w:r>
      <w:r w:rsidRPr="00B8201F">
        <w:t>украшена</w:t>
      </w:r>
      <w:r w:rsidRPr="00B8201F">
        <w:rPr>
          <w:spacing w:val="-10"/>
        </w:rPr>
        <w:t xml:space="preserve"> </w:t>
      </w:r>
      <w:r w:rsidRPr="00B8201F">
        <w:t>различными</w:t>
      </w:r>
      <w:r w:rsidRPr="00B8201F">
        <w:rPr>
          <w:spacing w:val="-10"/>
        </w:rPr>
        <w:t xml:space="preserve"> </w:t>
      </w:r>
      <w:r w:rsidRPr="00B8201F">
        <w:t>деталями.</w:t>
      </w:r>
    </w:p>
    <w:p w:rsidR="000314D2" w:rsidRPr="00B8201F" w:rsidRDefault="001B4BCC" w:rsidP="007E5726">
      <w:pPr>
        <w:pStyle w:val="a3"/>
        <w:spacing w:line="360" w:lineRule="auto"/>
        <w:ind w:right="622" w:firstLine="566"/>
      </w:pPr>
      <w:proofErr w:type="gramStart"/>
      <w:r w:rsidRPr="00B8201F">
        <w:t>Дети</w:t>
      </w:r>
      <w:r w:rsidRPr="00B8201F">
        <w:rPr>
          <w:spacing w:val="1"/>
        </w:rPr>
        <w:t xml:space="preserve"> </w:t>
      </w:r>
      <w:r w:rsidRPr="00B8201F">
        <w:t>подготовительной</w:t>
      </w:r>
      <w:r w:rsidRPr="00B8201F">
        <w:rPr>
          <w:spacing w:val="1"/>
        </w:rPr>
        <w:t xml:space="preserve"> </w:t>
      </w:r>
      <w:r w:rsidRPr="00B8201F">
        <w:t>к</w:t>
      </w:r>
      <w:r w:rsidRPr="00B8201F">
        <w:rPr>
          <w:spacing w:val="1"/>
        </w:rPr>
        <w:t xml:space="preserve"> </w:t>
      </w:r>
      <w:r w:rsidRPr="00B8201F">
        <w:t>школе</w:t>
      </w:r>
      <w:r w:rsidRPr="00B8201F">
        <w:rPr>
          <w:spacing w:val="1"/>
        </w:rPr>
        <w:t xml:space="preserve"> </w:t>
      </w:r>
      <w:r w:rsidRPr="00B8201F">
        <w:t>группы</w:t>
      </w:r>
      <w:r w:rsidRPr="00B8201F">
        <w:rPr>
          <w:spacing w:val="1"/>
        </w:rPr>
        <w:t xml:space="preserve"> </w:t>
      </w:r>
      <w:r w:rsidRPr="00B8201F">
        <w:t>в</w:t>
      </w:r>
      <w:r w:rsidRPr="00B8201F">
        <w:rPr>
          <w:spacing w:val="1"/>
        </w:rPr>
        <w:t xml:space="preserve"> </w:t>
      </w:r>
      <w:r w:rsidRPr="00B8201F">
        <w:t>значительной</w:t>
      </w:r>
      <w:r w:rsidRPr="00B8201F">
        <w:rPr>
          <w:spacing w:val="1"/>
        </w:rPr>
        <w:t xml:space="preserve"> </w:t>
      </w:r>
      <w:r w:rsidRPr="00B8201F">
        <w:t>степени</w:t>
      </w:r>
      <w:r w:rsidRPr="00B8201F">
        <w:rPr>
          <w:spacing w:val="1"/>
        </w:rPr>
        <w:t xml:space="preserve"> </w:t>
      </w:r>
      <w:r w:rsidRPr="00B8201F">
        <w:t>освоили</w:t>
      </w:r>
      <w:r w:rsidRPr="00B8201F">
        <w:rPr>
          <w:spacing w:val="1"/>
        </w:rPr>
        <w:t xml:space="preserve"> </w:t>
      </w:r>
      <w:r w:rsidRPr="00B8201F">
        <w:t>конструирование</w:t>
      </w:r>
      <w:r w:rsidRPr="00B8201F">
        <w:rPr>
          <w:spacing w:val="1"/>
        </w:rPr>
        <w:t xml:space="preserve"> </w:t>
      </w:r>
      <w:r w:rsidRPr="00B8201F">
        <w:t>из</w:t>
      </w:r>
      <w:r w:rsidRPr="00B8201F">
        <w:rPr>
          <w:spacing w:val="1"/>
        </w:rPr>
        <w:t xml:space="preserve"> </w:t>
      </w:r>
      <w:r w:rsidRPr="00B8201F">
        <w:t>строительного</w:t>
      </w:r>
      <w:r w:rsidRPr="00B8201F">
        <w:rPr>
          <w:spacing w:val="1"/>
        </w:rPr>
        <w:t xml:space="preserve"> </w:t>
      </w:r>
      <w:r w:rsidRPr="00B8201F">
        <w:t>материала.</w:t>
      </w:r>
      <w:proofErr w:type="gramEnd"/>
      <w:r w:rsidRPr="00B8201F">
        <w:rPr>
          <w:spacing w:val="1"/>
        </w:rPr>
        <w:t xml:space="preserve"> </w:t>
      </w:r>
      <w:r w:rsidRPr="00B8201F">
        <w:t>Они</w:t>
      </w:r>
      <w:r w:rsidRPr="00B8201F">
        <w:rPr>
          <w:spacing w:val="1"/>
        </w:rPr>
        <w:t xml:space="preserve"> </w:t>
      </w:r>
      <w:r w:rsidRPr="00B8201F">
        <w:t>свободно</w:t>
      </w:r>
      <w:r w:rsidRPr="00B8201F">
        <w:rPr>
          <w:spacing w:val="1"/>
        </w:rPr>
        <w:t xml:space="preserve"> </w:t>
      </w:r>
      <w:r w:rsidRPr="00B8201F">
        <w:t>владеют</w:t>
      </w:r>
      <w:r w:rsidRPr="00B8201F">
        <w:rPr>
          <w:spacing w:val="1"/>
        </w:rPr>
        <w:t xml:space="preserve"> </w:t>
      </w:r>
      <w:r w:rsidRPr="00B8201F">
        <w:t>обобщенными</w:t>
      </w:r>
      <w:r w:rsidRPr="00B8201F">
        <w:rPr>
          <w:spacing w:val="1"/>
        </w:rPr>
        <w:t xml:space="preserve"> </w:t>
      </w:r>
      <w:r w:rsidRPr="00B8201F">
        <w:t>способами анализа, как изображений, так и построек; не только анализируют основные</w:t>
      </w:r>
      <w:r w:rsidRPr="00B8201F">
        <w:rPr>
          <w:spacing w:val="1"/>
        </w:rPr>
        <w:t xml:space="preserve"> </w:t>
      </w:r>
      <w:r w:rsidRPr="00B8201F">
        <w:rPr>
          <w:spacing w:val="-6"/>
        </w:rPr>
        <w:t>конструктивные</w:t>
      </w:r>
      <w:r w:rsidRPr="00B8201F">
        <w:rPr>
          <w:spacing w:val="-11"/>
        </w:rPr>
        <w:t xml:space="preserve"> </w:t>
      </w:r>
      <w:r w:rsidRPr="00B8201F">
        <w:rPr>
          <w:spacing w:val="-6"/>
        </w:rPr>
        <w:t>особенности</w:t>
      </w:r>
      <w:r w:rsidRPr="00B8201F">
        <w:rPr>
          <w:spacing w:val="-11"/>
        </w:rPr>
        <w:t xml:space="preserve"> </w:t>
      </w:r>
      <w:r w:rsidRPr="00B8201F">
        <w:rPr>
          <w:spacing w:val="-6"/>
        </w:rPr>
        <w:t>различных</w:t>
      </w:r>
      <w:r w:rsidRPr="00B8201F">
        <w:rPr>
          <w:spacing w:val="-7"/>
        </w:rPr>
        <w:t xml:space="preserve"> </w:t>
      </w:r>
      <w:r w:rsidRPr="00B8201F">
        <w:rPr>
          <w:spacing w:val="-6"/>
        </w:rPr>
        <w:t>деталей,</w:t>
      </w:r>
      <w:r w:rsidRPr="00B8201F">
        <w:rPr>
          <w:spacing w:val="-10"/>
        </w:rPr>
        <w:t xml:space="preserve"> </w:t>
      </w:r>
      <w:r w:rsidRPr="00B8201F">
        <w:rPr>
          <w:spacing w:val="-5"/>
        </w:rPr>
        <w:t>но</w:t>
      </w:r>
      <w:r w:rsidRPr="00B8201F">
        <w:rPr>
          <w:spacing w:val="-11"/>
        </w:rPr>
        <w:t xml:space="preserve"> </w:t>
      </w:r>
      <w:r w:rsidRPr="00B8201F">
        <w:rPr>
          <w:spacing w:val="-5"/>
        </w:rPr>
        <w:t>и</w:t>
      </w:r>
      <w:r w:rsidRPr="00B8201F">
        <w:rPr>
          <w:spacing w:val="-9"/>
        </w:rPr>
        <w:t xml:space="preserve"> </w:t>
      </w:r>
      <w:r w:rsidRPr="00B8201F">
        <w:rPr>
          <w:spacing w:val="-5"/>
        </w:rPr>
        <w:t>определяют</w:t>
      </w:r>
      <w:r w:rsidRPr="00B8201F">
        <w:rPr>
          <w:spacing w:val="-12"/>
        </w:rPr>
        <w:t xml:space="preserve"> </w:t>
      </w:r>
      <w:r w:rsidRPr="00B8201F">
        <w:rPr>
          <w:spacing w:val="-5"/>
        </w:rPr>
        <w:t>их</w:t>
      </w:r>
      <w:r w:rsidRPr="00B8201F">
        <w:rPr>
          <w:spacing w:val="-7"/>
        </w:rPr>
        <w:t xml:space="preserve"> </w:t>
      </w:r>
      <w:r w:rsidRPr="00B8201F">
        <w:rPr>
          <w:spacing w:val="-5"/>
        </w:rPr>
        <w:t>форму</w:t>
      </w:r>
      <w:r w:rsidRPr="00B8201F">
        <w:rPr>
          <w:spacing w:val="-15"/>
        </w:rPr>
        <w:t xml:space="preserve"> </w:t>
      </w:r>
      <w:r w:rsidRPr="00B8201F">
        <w:rPr>
          <w:spacing w:val="-5"/>
        </w:rPr>
        <w:t>на</w:t>
      </w:r>
      <w:r w:rsidRPr="00B8201F">
        <w:rPr>
          <w:spacing w:val="-12"/>
        </w:rPr>
        <w:t xml:space="preserve"> </w:t>
      </w:r>
      <w:r w:rsidRPr="00B8201F">
        <w:rPr>
          <w:spacing w:val="-5"/>
        </w:rPr>
        <w:t>основе</w:t>
      </w:r>
      <w:r w:rsidRPr="00B8201F">
        <w:rPr>
          <w:spacing w:val="-9"/>
        </w:rPr>
        <w:t xml:space="preserve"> </w:t>
      </w:r>
      <w:r w:rsidRPr="00B8201F">
        <w:rPr>
          <w:spacing w:val="-5"/>
        </w:rPr>
        <w:t>сходства</w:t>
      </w:r>
      <w:r w:rsidRPr="00B8201F">
        <w:rPr>
          <w:spacing w:val="-57"/>
        </w:rPr>
        <w:t xml:space="preserve"> </w:t>
      </w:r>
      <w:r w:rsidRPr="00B8201F">
        <w:rPr>
          <w:spacing w:val="-5"/>
        </w:rPr>
        <w:t>со</w:t>
      </w:r>
      <w:r w:rsidRPr="00B8201F">
        <w:rPr>
          <w:spacing w:val="-12"/>
        </w:rPr>
        <w:t xml:space="preserve"> </w:t>
      </w:r>
      <w:r w:rsidRPr="00B8201F">
        <w:rPr>
          <w:spacing w:val="-5"/>
        </w:rPr>
        <w:t>знакомыми</w:t>
      </w:r>
      <w:r w:rsidRPr="00B8201F">
        <w:rPr>
          <w:spacing w:val="-10"/>
        </w:rPr>
        <w:t xml:space="preserve"> </w:t>
      </w:r>
      <w:r w:rsidRPr="00B8201F">
        <w:rPr>
          <w:spacing w:val="-5"/>
        </w:rPr>
        <w:t>им</w:t>
      </w:r>
      <w:r w:rsidRPr="00B8201F">
        <w:rPr>
          <w:spacing w:val="-11"/>
        </w:rPr>
        <w:t xml:space="preserve"> </w:t>
      </w:r>
      <w:r w:rsidRPr="00B8201F">
        <w:rPr>
          <w:spacing w:val="-5"/>
        </w:rPr>
        <w:t>объемными</w:t>
      </w:r>
      <w:r w:rsidRPr="00B8201F">
        <w:rPr>
          <w:spacing w:val="-8"/>
        </w:rPr>
        <w:t xml:space="preserve"> </w:t>
      </w:r>
      <w:r w:rsidRPr="00B8201F">
        <w:rPr>
          <w:spacing w:val="-5"/>
        </w:rPr>
        <w:t>предметами.</w:t>
      </w:r>
      <w:r w:rsidRPr="00B8201F">
        <w:rPr>
          <w:spacing w:val="-10"/>
        </w:rPr>
        <w:t xml:space="preserve"> </w:t>
      </w:r>
      <w:r w:rsidRPr="00B8201F">
        <w:rPr>
          <w:spacing w:val="-5"/>
        </w:rPr>
        <w:t>Свободные</w:t>
      </w:r>
      <w:r w:rsidRPr="00B8201F">
        <w:rPr>
          <w:spacing w:val="-10"/>
        </w:rPr>
        <w:t xml:space="preserve"> </w:t>
      </w:r>
      <w:r w:rsidRPr="00B8201F">
        <w:rPr>
          <w:spacing w:val="-5"/>
        </w:rPr>
        <w:t>постройки</w:t>
      </w:r>
      <w:r w:rsidRPr="00B8201F">
        <w:rPr>
          <w:spacing w:val="-9"/>
        </w:rPr>
        <w:t xml:space="preserve"> </w:t>
      </w:r>
      <w:r w:rsidRPr="00B8201F">
        <w:rPr>
          <w:spacing w:val="-5"/>
        </w:rPr>
        <w:t>становятся</w:t>
      </w:r>
      <w:r w:rsidRPr="00B8201F">
        <w:rPr>
          <w:spacing w:val="-9"/>
        </w:rPr>
        <w:t xml:space="preserve"> </w:t>
      </w:r>
      <w:r w:rsidRPr="00B8201F">
        <w:rPr>
          <w:spacing w:val="-5"/>
        </w:rPr>
        <w:t>симметричными</w:t>
      </w:r>
      <w:r w:rsidRPr="00B8201F">
        <w:rPr>
          <w:spacing w:val="-11"/>
        </w:rPr>
        <w:t xml:space="preserve"> </w:t>
      </w:r>
      <w:r w:rsidRPr="00B8201F">
        <w:rPr>
          <w:spacing w:val="-4"/>
        </w:rPr>
        <w:t>и</w:t>
      </w:r>
      <w:r w:rsidRPr="00B8201F">
        <w:rPr>
          <w:spacing w:val="-58"/>
        </w:rPr>
        <w:t xml:space="preserve"> </w:t>
      </w:r>
      <w:r w:rsidRPr="00B8201F">
        <w:rPr>
          <w:spacing w:val="-2"/>
        </w:rPr>
        <w:t xml:space="preserve">пропорциональными, их строительство осуществляется на основе зрительной </w:t>
      </w:r>
      <w:r w:rsidRPr="00B8201F">
        <w:rPr>
          <w:spacing w:val="-1"/>
        </w:rPr>
        <w:t>ориентировки.</w:t>
      </w:r>
      <w:r w:rsidRPr="00B8201F">
        <w:rPr>
          <w:spacing w:val="-57"/>
        </w:rPr>
        <w:t xml:space="preserve"> </w:t>
      </w:r>
      <w:r w:rsidRPr="00B8201F">
        <w:t>Дети</w:t>
      </w:r>
      <w:r w:rsidRPr="00B8201F">
        <w:rPr>
          <w:spacing w:val="1"/>
        </w:rPr>
        <w:t xml:space="preserve"> </w:t>
      </w:r>
      <w:r w:rsidRPr="00B8201F">
        <w:t>быстро</w:t>
      </w:r>
      <w:r w:rsidRPr="00B8201F">
        <w:rPr>
          <w:spacing w:val="1"/>
        </w:rPr>
        <w:t xml:space="preserve"> </w:t>
      </w:r>
      <w:r w:rsidRPr="00B8201F">
        <w:t>и</w:t>
      </w:r>
      <w:r w:rsidRPr="00B8201F">
        <w:rPr>
          <w:spacing w:val="1"/>
        </w:rPr>
        <w:t xml:space="preserve"> </w:t>
      </w:r>
      <w:r w:rsidRPr="00B8201F">
        <w:t>правильно</w:t>
      </w:r>
      <w:r w:rsidRPr="00B8201F">
        <w:rPr>
          <w:spacing w:val="1"/>
        </w:rPr>
        <w:t xml:space="preserve"> </w:t>
      </w:r>
      <w:r w:rsidRPr="00B8201F">
        <w:t>подбирают</w:t>
      </w:r>
      <w:r w:rsidRPr="00B8201F">
        <w:rPr>
          <w:spacing w:val="1"/>
        </w:rPr>
        <w:t xml:space="preserve"> </w:t>
      </w:r>
      <w:r w:rsidRPr="00B8201F">
        <w:t>необходимый</w:t>
      </w:r>
      <w:r w:rsidRPr="00B8201F">
        <w:rPr>
          <w:spacing w:val="1"/>
        </w:rPr>
        <w:t xml:space="preserve"> </w:t>
      </w:r>
      <w:r w:rsidRPr="00B8201F">
        <w:t>материал.</w:t>
      </w:r>
      <w:r w:rsidRPr="00B8201F">
        <w:rPr>
          <w:spacing w:val="1"/>
        </w:rPr>
        <w:t xml:space="preserve"> </w:t>
      </w:r>
      <w:r w:rsidRPr="00B8201F">
        <w:t>Они</w:t>
      </w:r>
      <w:r w:rsidRPr="00B8201F">
        <w:rPr>
          <w:spacing w:val="1"/>
        </w:rPr>
        <w:t xml:space="preserve"> </w:t>
      </w:r>
      <w:r w:rsidRPr="00B8201F">
        <w:t>достаточно</w:t>
      </w:r>
      <w:r w:rsidRPr="00B8201F">
        <w:rPr>
          <w:spacing w:val="1"/>
        </w:rPr>
        <w:t xml:space="preserve"> </w:t>
      </w:r>
      <w:r w:rsidRPr="00B8201F">
        <w:t>точно</w:t>
      </w:r>
      <w:r w:rsidRPr="00B8201F">
        <w:rPr>
          <w:spacing w:val="1"/>
        </w:rPr>
        <w:t xml:space="preserve"> </w:t>
      </w:r>
      <w:r w:rsidRPr="00B8201F">
        <w:rPr>
          <w:spacing w:val="-6"/>
        </w:rPr>
        <w:t xml:space="preserve">представляют себе последовательность, </w:t>
      </w:r>
      <w:r w:rsidRPr="00B8201F">
        <w:rPr>
          <w:spacing w:val="-5"/>
        </w:rPr>
        <w:t>в которой будет осуществляться постройка, и материал,</w:t>
      </w:r>
      <w:r w:rsidRPr="00B8201F">
        <w:rPr>
          <w:spacing w:val="-57"/>
        </w:rPr>
        <w:t xml:space="preserve"> </w:t>
      </w:r>
      <w:r w:rsidRPr="00B8201F">
        <w:t>который</w:t>
      </w:r>
      <w:r w:rsidRPr="00B8201F">
        <w:rPr>
          <w:spacing w:val="1"/>
        </w:rPr>
        <w:t xml:space="preserve"> </w:t>
      </w:r>
      <w:r w:rsidRPr="00B8201F">
        <w:t>понадобится</w:t>
      </w:r>
      <w:r w:rsidRPr="00B8201F">
        <w:rPr>
          <w:spacing w:val="1"/>
        </w:rPr>
        <w:t xml:space="preserve"> </w:t>
      </w:r>
      <w:r w:rsidRPr="00B8201F">
        <w:t>для</w:t>
      </w:r>
      <w:r w:rsidRPr="00B8201F">
        <w:rPr>
          <w:spacing w:val="1"/>
        </w:rPr>
        <w:t xml:space="preserve"> </w:t>
      </w:r>
      <w:r w:rsidRPr="00B8201F">
        <w:t>ее</w:t>
      </w:r>
      <w:r w:rsidRPr="00B8201F">
        <w:rPr>
          <w:spacing w:val="1"/>
        </w:rPr>
        <w:t xml:space="preserve"> </w:t>
      </w:r>
      <w:r w:rsidRPr="00B8201F">
        <w:t>выполнения;</w:t>
      </w:r>
      <w:r w:rsidRPr="00B8201F">
        <w:rPr>
          <w:spacing w:val="1"/>
        </w:rPr>
        <w:t xml:space="preserve"> </w:t>
      </w:r>
      <w:r w:rsidRPr="00B8201F">
        <w:t>способны</w:t>
      </w:r>
      <w:r w:rsidRPr="00B8201F">
        <w:rPr>
          <w:spacing w:val="1"/>
        </w:rPr>
        <w:t xml:space="preserve"> </w:t>
      </w:r>
      <w:r w:rsidRPr="00B8201F">
        <w:t>выполнять</w:t>
      </w:r>
      <w:r w:rsidRPr="00B8201F">
        <w:rPr>
          <w:spacing w:val="1"/>
        </w:rPr>
        <w:t xml:space="preserve"> </w:t>
      </w:r>
      <w:r w:rsidRPr="00B8201F">
        <w:t>различные</w:t>
      </w:r>
      <w:r w:rsidRPr="00B8201F">
        <w:rPr>
          <w:spacing w:val="1"/>
        </w:rPr>
        <w:t xml:space="preserve"> </w:t>
      </w:r>
      <w:r w:rsidRPr="00B8201F">
        <w:t>по</w:t>
      </w:r>
      <w:r w:rsidRPr="00B8201F">
        <w:rPr>
          <w:spacing w:val="1"/>
        </w:rPr>
        <w:t xml:space="preserve"> </w:t>
      </w:r>
      <w:r w:rsidRPr="00B8201F">
        <w:t>степени</w:t>
      </w:r>
      <w:r w:rsidRPr="00B8201F">
        <w:rPr>
          <w:spacing w:val="1"/>
        </w:rPr>
        <w:t xml:space="preserve"> </w:t>
      </w:r>
      <w:r w:rsidRPr="00B8201F">
        <w:rPr>
          <w:spacing w:val="-5"/>
        </w:rPr>
        <w:t>сложности</w:t>
      </w:r>
      <w:r w:rsidRPr="00B8201F">
        <w:rPr>
          <w:spacing w:val="-11"/>
        </w:rPr>
        <w:t xml:space="preserve"> </w:t>
      </w:r>
      <w:r w:rsidRPr="00B8201F">
        <w:rPr>
          <w:spacing w:val="-5"/>
        </w:rPr>
        <w:t>постройки,</w:t>
      </w:r>
      <w:r w:rsidRPr="00B8201F">
        <w:rPr>
          <w:spacing w:val="-10"/>
        </w:rPr>
        <w:t xml:space="preserve"> </w:t>
      </w:r>
      <w:r w:rsidRPr="00B8201F">
        <w:rPr>
          <w:spacing w:val="-5"/>
        </w:rPr>
        <w:t>как</w:t>
      </w:r>
      <w:r w:rsidRPr="00B8201F">
        <w:rPr>
          <w:spacing w:val="-9"/>
        </w:rPr>
        <w:t xml:space="preserve"> </w:t>
      </w:r>
      <w:r w:rsidRPr="00B8201F">
        <w:rPr>
          <w:spacing w:val="-5"/>
        </w:rPr>
        <w:t>по</w:t>
      </w:r>
      <w:r w:rsidRPr="00B8201F">
        <w:rPr>
          <w:spacing w:val="-10"/>
        </w:rPr>
        <w:t xml:space="preserve"> </w:t>
      </w:r>
      <w:r w:rsidRPr="00B8201F">
        <w:rPr>
          <w:spacing w:val="-5"/>
        </w:rPr>
        <w:t>собственному</w:t>
      </w:r>
      <w:r w:rsidRPr="00B8201F">
        <w:rPr>
          <w:spacing w:val="-17"/>
        </w:rPr>
        <w:t xml:space="preserve"> </w:t>
      </w:r>
      <w:r w:rsidRPr="00B8201F">
        <w:rPr>
          <w:spacing w:val="-4"/>
        </w:rPr>
        <w:t>замыслу,</w:t>
      </w:r>
      <w:r w:rsidRPr="00B8201F">
        <w:rPr>
          <w:spacing w:val="-10"/>
        </w:rPr>
        <w:t xml:space="preserve"> </w:t>
      </w:r>
      <w:r w:rsidRPr="00B8201F">
        <w:rPr>
          <w:spacing w:val="-4"/>
        </w:rPr>
        <w:t>так</w:t>
      </w:r>
      <w:r w:rsidRPr="00B8201F">
        <w:rPr>
          <w:spacing w:val="-9"/>
        </w:rPr>
        <w:t xml:space="preserve"> </w:t>
      </w:r>
      <w:r w:rsidRPr="00B8201F">
        <w:rPr>
          <w:spacing w:val="-4"/>
        </w:rPr>
        <w:t>и</w:t>
      </w:r>
      <w:r w:rsidRPr="00B8201F">
        <w:rPr>
          <w:spacing w:val="-9"/>
        </w:rPr>
        <w:t xml:space="preserve"> </w:t>
      </w:r>
      <w:r w:rsidRPr="00B8201F">
        <w:rPr>
          <w:spacing w:val="-4"/>
        </w:rPr>
        <w:t>по</w:t>
      </w:r>
      <w:r w:rsidRPr="00B8201F">
        <w:rPr>
          <w:spacing w:val="-8"/>
        </w:rPr>
        <w:t xml:space="preserve"> </w:t>
      </w:r>
      <w:r w:rsidRPr="00B8201F">
        <w:rPr>
          <w:spacing w:val="-4"/>
        </w:rPr>
        <w:t>условиям.</w:t>
      </w:r>
    </w:p>
    <w:p w:rsidR="000314D2" w:rsidRPr="00B8201F" w:rsidRDefault="001B4BCC" w:rsidP="007E5726">
      <w:pPr>
        <w:pStyle w:val="a3"/>
        <w:spacing w:line="360" w:lineRule="auto"/>
        <w:ind w:right="627" w:firstLine="566"/>
      </w:pPr>
      <w:r w:rsidRPr="00B8201F">
        <w:t>В этом возрасте дети уже могут освоить сложные формы сложения из листа бумаги и</w:t>
      </w:r>
      <w:r w:rsidRPr="00B8201F">
        <w:rPr>
          <w:spacing w:val="1"/>
        </w:rPr>
        <w:t xml:space="preserve"> </w:t>
      </w:r>
      <w:r w:rsidRPr="00B8201F">
        <w:rPr>
          <w:spacing w:val="-4"/>
        </w:rPr>
        <w:t xml:space="preserve">придумывать собственные, но этому их нужно специально </w:t>
      </w:r>
      <w:r w:rsidRPr="00B8201F">
        <w:rPr>
          <w:spacing w:val="-3"/>
        </w:rPr>
        <w:t>обучать. Данный вид деятельности</w:t>
      </w:r>
      <w:r w:rsidRPr="00B8201F">
        <w:rPr>
          <w:spacing w:val="-57"/>
        </w:rPr>
        <w:t xml:space="preserve"> </w:t>
      </w:r>
      <w:r w:rsidRPr="00B8201F">
        <w:rPr>
          <w:spacing w:val="-1"/>
        </w:rPr>
        <w:t>не</w:t>
      </w:r>
      <w:r w:rsidRPr="00B8201F">
        <w:rPr>
          <w:spacing w:val="-14"/>
        </w:rPr>
        <w:t xml:space="preserve"> </w:t>
      </w:r>
      <w:r w:rsidRPr="00B8201F">
        <w:rPr>
          <w:spacing w:val="-1"/>
        </w:rPr>
        <w:t>просто</w:t>
      </w:r>
      <w:r w:rsidRPr="00B8201F">
        <w:rPr>
          <w:spacing w:val="-13"/>
        </w:rPr>
        <w:t xml:space="preserve"> </w:t>
      </w:r>
      <w:r w:rsidRPr="00B8201F">
        <w:rPr>
          <w:spacing w:val="-1"/>
        </w:rPr>
        <w:t>доступен</w:t>
      </w:r>
      <w:r w:rsidRPr="00B8201F">
        <w:rPr>
          <w:spacing w:val="-10"/>
        </w:rPr>
        <w:t xml:space="preserve"> </w:t>
      </w:r>
      <w:r w:rsidRPr="00B8201F">
        <w:rPr>
          <w:spacing w:val="-1"/>
        </w:rPr>
        <w:t>детям</w:t>
      </w:r>
      <w:r w:rsidRPr="00B8201F">
        <w:rPr>
          <w:spacing w:val="-13"/>
        </w:rPr>
        <w:t xml:space="preserve"> </w:t>
      </w:r>
      <w:r w:rsidRPr="00B8201F">
        <w:rPr>
          <w:spacing w:val="-1"/>
        </w:rPr>
        <w:t>–</w:t>
      </w:r>
      <w:r w:rsidRPr="00B8201F">
        <w:rPr>
          <w:spacing w:val="-10"/>
        </w:rPr>
        <w:t xml:space="preserve"> </w:t>
      </w:r>
      <w:r w:rsidRPr="00B8201F">
        <w:rPr>
          <w:spacing w:val="-1"/>
        </w:rPr>
        <w:t>он</w:t>
      </w:r>
      <w:r w:rsidRPr="00B8201F">
        <w:rPr>
          <w:spacing w:val="-10"/>
        </w:rPr>
        <w:t xml:space="preserve"> </w:t>
      </w:r>
      <w:r w:rsidRPr="00B8201F">
        <w:rPr>
          <w:spacing w:val="-1"/>
        </w:rPr>
        <w:t>важен</w:t>
      </w:r>
      <w:r w:rsidRPr="00B8201F">
        <w:rPr>
          <w:spacing w:val="-12"/>
        </w:rPr>
        <w:t xml:space="preserve"> </w:t>
      </w:r>
      <w:r w:rsidRPr="00B8201F">
        <w:rPr>
          <w:spacing w:val="-1"/>
        </w:rPr>
        <w:t>для</w:t>
      </w:r>
      <w:r w:rsidRPr="00B8201F">
        <w:rPr>
          <w:spacing w:val="1"/>
        </w:rPr>
        <w:t xml:space="preserve"> </w:t>
      </w:r>
      <w:r w:rsidRPr="00B8201F">
        <w:rPr>
          <w:spacing w:val="-1"/>
        </w:rPr>
        <w:t>углубления</w:t>
      </w:r>
      <w:r w:rsidRPr="00B8201F">
        <w:rPr>
          <w:spacing w:val="-3"/>
        </w:rPr>
        <w:t xml:space="preserve"> </w:t>
      </w:r>
      <w:r w:rsidRPr="00B8201F">
        <w:rPr>
          <w:spacing w:val="-1"/>
        </w:rPr>
        <w:t>их</w:t>
      </w:r>
      <w:r w:rsidRPr="00B8201F">
        <w:rPr>
          <w:spacing w:val="-4"/>
        </w:rPr>
        <w:t xml:space="preserve"> </w:t>
      </w:r>
      <w:r w:rsidRPr="00B8201F">
        <w:rPr>
          <w:spacing w:val="-1"/>
        </w:rPr>
        <w:t>пространственных</w:t>
      </w:r>
      <w:r w:rsidRPr="00B8201F">
        <w:rPr>
          <w:spacing w:val="-4"/>
        </w:rPr>
        <w:t xml:space="preserve"> </w:t>
      </w:r>
      <w:r w:rsidRPr="00B8201F">
        <w:rPr>
          <w:spacing w:val="-1"/>
        </w:rPr>
        <w:t>представлений.</w:t>
      </w:r>
    </w:p>
    <w:p w:rsidR="000314D2" w:rsidRPr="00B8201F" w:rsidRDefault="001B4BCC" w:rsidP="007E5726">
      <w:pPr>
        <w:pStyle w:val="a3"/>
        <w:spacing w:line="360" w:lineRule="auto"/>
        <w:ind w:right="624" w:firstLine="566"/>
      </w:pPr>
      <w:r w:rsidRPr="00B8201F">
        <w:rPr>
          <w:spacing w:val="-5"/>
        </w:rPr>
        <w:t>Усложняется конструирование из природного материала. Детям уже доступны целостные</w:t>
      </w:r>
      <w:r w:rsidRPr="00B8201F">
        <w:rPr>
          <w:spacing w:val="-57"/>
        </w:rPr>
        <w:t xml:space="preserve"> </w:t>
      </w:r>
      <w:r w:rsidRPr="00B8201F">
        <w:rPr>
          <w:spacing w:val="-2"/>
        </w:rPr>
        <w:t xml:space="preserve">композиции по предварительному замыслу, которые могут передавать </w:t>
      </w:r>
      <w:r w:rsidRPr="00B8201F">
        <w:rPr>
          <w:spacing w:val="-1"/>
        </w:rPr>
        <w:t>сложные отношения,</w:t>
      </w:r>
      <w:r w:rsidRPr="00B8201F">
        <w:t xml:space="preserve"> </w:t>
      </w:r>
      <w:r w:rsidRPr="00B8201F">
        <w:rPr>
          <w:spacing w:val="-4"/>
        </w:rPr>
        <w:t>включать</w:t>
      </w:r>
      <w:r w:rsidRPr="00B8201F">
        <w:rPr>
          <w:spacing w:val="-12"/>
        </w:rPr>
        <w:t xml:space="preserve"> </w:t>
      </w:r>
      <w:r w:rsidRPr="00B8201F">
        <w:rPr>
          <w:spacing w:val="-4"/>
        </w:rPr>
        <w:t>фигуры</w:t>
      </w:r>
      <w:r w:rsidRPr="00B8201F">
        <w:rPr>
          <w:spacing w:val="-13"/>
        </w:rPr>
        <w:t xml:space="preserve"> </w:t>
      </w:r>
      <w:r w:rsidRPr="00B8201F">
        <w:rPr>
          <w:spacing w:val="-4"/>
        </w:rPr>
        <w:t>людей</w:t>
      </w:r>
      <w:r w:rsidRPr="00B8201F">
        <w:rPr>
          <w:spacing w:val="-11"/>
        </w:rPr>
        <w:t xml:space="preserve"> </w:t>
      </w:r>
      <w:r w:rsidRPr="00B8201F">
        <w:rPr>
          <w:spacing w:val="-4"/>
        </w:rPr>
        <w:t>и</w:t>
      </w:r>
      <w:r w:rsidRPr="00B8201F">
        <w:rPr>
          <w:spacing w:val="-11"/>
        </w:rPr>
        <w:t xml:space="preserve"> </w:t>
      </w:r>
      <w:r w:rsidRPr="00B8201F">
        <w:rPr>
          <w:spacing w:val="-3"/>
        </w:rPr>
        <w:t>животных</w:t>
      </w:r>
      <w:r w:rsidRPr="00B8201F">
        <w:rPr>
          <w:spacing w:val="-10"/>
        </w:rPr>
        <w:t xml:space="preserve"> </w:t>
      </w:r>
      <w:r w:rsidRPr="00B8201F">
        <w:rPr>
          <w:spacing w:val="-3"/>
        </w:rPr>
        <w:t>в</w:t>
      </w:r>
      <w:r w:rsidRPr="00B8201F">
        <w:rPr>
          <w:spacing w:val="-15"/>
        </w:rPr>
        <w:t xml:space="preserve"> </w:t>
      </w:r>
      <w:r w:rsidRPr="00B8201F">
        <w:rPr>
          <w:spacing w:val="-3"/>
        </w:rPr>
        <w:t>различных</w:t>
      </w:r>
      <w:r w:rsidRPr="00B8201F">
        <w:rPr>
          <w:spacing w:val="3"/>
        </w:rPr>
        <w:t xml:space="preserve"> </w:t>
      </w:r>
      <w:r w:rsidRPr="00B8201F">
        <w:rPr>
          <w:spacing w:val="-3"/>
        </w:rPr>
        <w:t>условиях.</w:t>
      </w:r>
    </w:p>
    <w:p w:rsidR="000314D2" w:rsidRPr="00B8201F" w:rsidRDefault="001B4BCC" w:rsidP="007E5726">
      <w:pPr>
        <w:pStyle w:val="a3"/>
        <w:spacing w:line="360" w:lineRule="auto"/>
        <w:ind w:right="621" w:firstLine="566"/>
      </w:pPr>
      <w:r w:rsidRPr="00B8201F">
        <w:rPr>
          <w:spacing w:val="-2"/>
        </w:rPr>
        <w:t>У</w:t>
      </w:r>
      <w:r w:rsidRPr="00B8201F">
        <w:rPr>
          <w:spacing w:val="-7"/>
        </w:rPr>
        <w:t xml:space="preserve"> </w:t>
      </w:r>
      <w:r w:rsidRPr="00B8201F">
        <w:rPr>
          <w:spacing w:val="-2"/>
        </w:rPr>
        <w:t>детей</w:t>
      </w:r>
      <w:r w:rsidRPr="00B8201F">
        <w:rPr>
          <w:spacing w:val="-6"/>
        </w:rPr>
        <w:t xml:space="preserve"> </w:t>
      </w:r>
      <w:r w:rsidRPr="00B8201F">
        <w:rPr>
          <w:spacing w:val="-2"/>
        </w:rPr>
        <w:t>продолжает</w:t>
      </w:r>
      <w:r w:rsidRPr="00B8201F">
        <w:rPr>
          <w:spacing w:val="-5"/>
        </w:rPr>
        <w:t xml:space="preserve"> </w:t>
      </w:r>
      <w:r w:rsidRPr="00B8201F">
        <w:rPr>
          <w:spacing w:val="-2"/>
        </w:rPr>
        <w:t>развиваться</w:t>
      </w:r>
      <w:r w:rsidRPr="00B8201F">
        <w:rPr>
          <w:spacing w:val="-7"/>
        </w:rPr>
        <w:t xml:space="preserve"> </w:t>
      </w:r>
      <w:r w:rsidRPr="00B8201F">
        <w:rPr>
          <w:spacing w:val="-2"/>
        </w:rPr>
        <w:t>восприятие,</w:t>
      </w:r>
      <w:r w:rsidRPr="00B8201F">
        <w:rPr>
          <w:spacing w:val="-6"/>
        </w:rPr>
        <w:t xml:space="preserve"> </w:t>
      </w:r>
      <w:r w:rsidRPr="00B8201F">
        <w:rPr>
          <w:spacing w:val="-2"/>
        </w:rPr>
        <w:t>однако</w:t>
      </w:r>
      <w:r w:rsidRPr="00B8201F">
        <w:rPr>
          <w:spacing w:val="-6"/>
        </w:rPr>
        <w:t xml:space="preserve"> </w:t>
      </w:r>
      <w:r w:rsidRPr="00B8201F">
        <w:rPr>
          <w:spacing w:val="-2"/>
        </w:rPr>
        <w:t>они</w:t>
      </w:r>
      <w:r w:rsidRPr="00B8201F">
        <w:rPr>
          <w:spacing w:val="-6"/>
        </w:rPr>
        <w:t xml:space="preserve"> </w:t>
      </w:r>
      <w:r w:rsidRPr="00B8201F">
        <w:rPr>
          <w:spacing w:val="-2"/>
        </w:rPr>
        <w:t>не</w:t>
      </w:r>
      <w:r w:rsidRPr="00B8201F">
        <w:rPr>
          <w:spacing w:val="-7"/>
        </w:rPr>
        <w:t xml:space="preserve"> </w:t>
      </w:r>
      <w:r w:rsidRPr="00B8201F">
        <w:rPr>
          <w:spacing w:val="-2"/>
        </w:rPr>
        <w:t>всегда</w:t>
      </w:r>
      <w:r w:rsidRPr="00B8201F">
        <w:rPr>
          <w:spacing w:val="-6"/>
        </w:rPr>
        <w:t xml:space="preserve"> </w:t>
      </w:r>
      <w:r w:rsidRPr="00B8201F">
        <w:rPr>
          <w:spacing w:val="-2"/>
        </w:rPr>
        <w:t>могут</w:t>
      </w:r>
      <w:r w:rsidRPr="00B8201F">
        <w:rPr>
          <w:spacing w:val="-5"/>
        </w:rPr>
        <w:t xml:space="preserve"> </w:t>
      </w:r>
      <w:r w:rsidRPr="00B8201F">
        <w:rPr>
          <w:spacing w:val="-2"/>
        </w:rPr>
        <w:t>одновременно</w:t>
      </w:r>
      <w:r w:rsidRPr="00B8201F">
        <w:rPr>
          <w:spacing w:val="-58"/>
        </w:rPr>
        <w:t xml:space="preserve"> </w:t>
      </w:r>
      <w:r w:rsidRPr="00B8201F">
        <w:t>учитывать</w:t>
      </w:r>
      <w:r w:rsidRPr="00B8201F">
        <w:rPr>
          <w:spacing w:val="1"/>
        </w:rPr>
        <w:t xml:space="preserve"> </w:t>
      </w:r>
      <w:r w:rsidRPr="00B8201F">
        <w:t>несколько</w:t>
      </w:r>
      <w:r w:rsidRPr="00B8201F">
        <w:rPr>
          <w:spacing w:val="1"/>
        </w:rPr>
        <w:t xml:space="preserve"> </w:t>
      </w:r>
      <w:r w:rsidRPr="00B8201F">
        <w:t>различных</w:t>
      </w:r>
      <w:r w:rsidRPr="00B8201F">
        <w:rPr>
          <w:spacing w:val="1"/>
        </w:rPr>
        <w:t xml:space="preserve"> </w:t>
      </w:r>
      <w:r w:rsidRPr="00B8201F">
        <w:t>признаков.</w:t>
      </w:r>
      <w:r w:rsidRPr="00B8201F">
        <w:rPr>
          <w:spacing w:val="1"/>
        </w:rPr>
        <w:t xml:space="preserve"> </w:t>
      </w:r>
      <w:r w:rsidRPr="00B8201F">
        <w:t>Развивается</w:t>
      </w:r>
      <w:r w:rsidRPr="00B8201F">
        <w:rPr>
          <w:spacing w:val="1"/>
        </w:rPr>
        <w:t xml:space="preserve"> </w:t>
      </w:r>
      <w:r w:rsidRPr="00B8201F">
        <w:t>образное</w:t>
      </w:r>
      <w:r w:rsidRPr="00B8201F">
        <w:rPr>
          <w:spacing w:val="1"/>
        </w:rPr>
        <w:t xml:space="preserve"> </w:t>
      </w:r>
      <w:r w:rsidRPr="00B8201F">
        <w:t>мышление,</w:t>
      </w:r>
      <w:r w:rsidRPr="00B8201F">
        <w:rPr>
          <w:spacing w:val="1"/>
        </w:rPr>
        <w:t xml:space="preserve"> </w:t>
      </w:r>
      <w:r w:rsidRPr="00B8201F">
        <w:t>однако</w:t>
      </w:r>
      <w:r w:rsidRPr="00B8201F">
        <w:rPr>
          <w:spacing w:val="1"/>
        </w:rPr>
        <w:t xml:space="preserve"> </w:t>
      </w:r>
      <w:r w:rsidRPr="00B8201F">
        <w:rPr>
          <w:spacing w:val="-3"/>
        </w:rPr>
        <w:t>воспроизведение</w:t>
      </w:r>
      <w:r w:rsidRPr="00B8201F">
        <w:rPr>
          <w:spacing w:val="-11"/>
        </w:rPr>
        <w:t xml:space="preserve"> </w:t>
      </w:r>
      <w:r w:rsidRPr="00B8201F">
        <w:rPr>
          <w:spacing w:val="-3"/>
        </w:rPr>
        <w:t>метрических</w:t>
      </w:r>
      <w:r w:rsidRPr="00B8201F">
        <w:rPr>
          <w:spacing w:val="-10"/>
        </w:rPr>
        <w:t xml:space="preserve"> </w:t>
      </w:r>
      <w:r w:rsidRPr="00B8201F">
        <w:rPr>
          <w:spacing w:val="-3"/>
        </w:rPr>
        <w:t>отношений</w:t>
      </w:r>
      <w:r w:rsidRPr="00B8201F">
        <w:rPr>
          <w:spacing w:val="-11"/>
        </w:rPr>
        <w:t xml:space="preserve"> </w:t>
      </w:r>
      <w:r w:rsidRPr="00B8201F">
        <w:rPr>
          <w:spacing w:val="-2"/>
        </w:rPr>
        <w:t>затруднено.</w:t>
      </w:r>
      <w:r w:rsidRPr="00B8201F">
        <w:rPr>
          <w:spacing w:val="-11"/>
        </w:rPr>
        <w:t xml:space="preserve"> </w:t>
      </w:r>
      <w:r w:rsidRPr="00B8201F">
        <w:rPr>
          <w:spacing w:val="-2"/>
        </w:rPr>
        <w:t>Это</w:t>
      </w:r>
      <w:r w:rsidRPr="00B8201F">
        <w:rPr>
          <w:spacing w:val="-12"/>
        </w:rPr>
        <w:t xml:space="preserve"> </w:t>
      </w:r>
      <w:r w:rsidRPr="00B8201F">
        <w:rPr>
          <w:spacing w:val="-2"/>
        </w:rPr>
        <w:t>легко</w:t>
      </w:r>
      <w:r w:rsidRPr="00B8201F">
        <w:rPr>
          <w:spacing w:val="-11"/>
        </w:rPr>
        <w:t xml:space="preserve"> </w:t>
      </w:r>
      <w:r w:rsidRPr="00B8201F">
        <w:rPr>
          <w:spacing w:val="-2"/>
        </w:rPr>
        <w:t>проверить,</w:t>
      </w:r>
      <w:r w:rsidRPr="00B8201F">
        <w:rPr>
          <w:spacing w:val="-11"/>
        </w:rPr>
        <w:t xml:space="preserve"> </w:t>
      </w:r>
      <w:r w:rsidRPr="00B8201F">
        <w:rPr>
          <w:spacing w:val="-2"/>
        </w:rPr>
        <w:t>предложив</w:t>
      </w:r>
      <w:r w:rsidRPr="00B8201F">
        <w:rPr>
          <w:spacing w:val="-13"/>
        </w:rPr>
        <w:t xml:space="preserve"> </w:t>
      </w:r>
      <w:r w:rsidRPr="00B8201F">
        <w:rPr>
          <w:spacing w:val="-2"/>
        </w:rPr>
        <w:t>детям</w:t>
      </w:r>
      <w:r w:rsidRPr="00B8201F">
        <w:rPr>
          <w:spacing w:val="-57"/>
        </w:rPr>
        <w:t xml:space="preserve"> </w:t>
      </w:r>
      <w:r w:rsidRPr="00B8201F">
        <w:rPr>
          <w:spacing w:val="-3"/>
        </w:rPr>
        <w:t>воспроизвести</w:t>
      </w:r>
      <w:r w:rsidRPr="00B8201F">
        <w:rPr>
          <w:spacing w:val="-7"/>
        </w:rPr>
        <w:t xml:space="preserve"> </w:t>
      </w:r>
      <w:r w:rsidRPr="00B8201F">
        <w:rPr>
          <w:spacing w:val="-3"/>
        </w:rPr>
        <w:t>на</w:t>
      </w:r>
      <w:r w:rsidRPr="00B8201F">
        <w:rPr>
          <w:spacing w:val="-7"/>
        </w:rPr>
        <w:t xml:space="preserve"> </w:t>
      </w:r>
      <w:r w:rsidRPr="00B8201F">
        <w:rPr>
          <w:spacing w:val="-3"/>
        </w:rPr>
        <w:t>листе</w:t>
      </w:r>
      <w:r w:rsidRPr="00B8201F">
        <w:rPr>
          <w:spacing w:val="-7"/>
        </w:rPr>
        <w:t xml:space="preserve"> </w:t>
      </w:r>
      <w:r w:rsidRPr="00B8201F">
        <w:rPr>
          <w:spacing w:val="-3"/>
        </w:rPr>
        <w:t>бумаги</w:t>
      </w:r>
      <w:r w:rsidRPr="00B8201F">
        <w:rPr>
          <w:spacing w:val="-8"/>
        </w:rPr>
        <w:t xml:space="preserve"> </w:t>
      </w:r>
      <w:r w:rsidRPr="00B8201F">
        <w:rPr>
          <w:spacing w:val="-3"/>
        </w:rPr>
        <w:t>образец,</w:t>
      </w:r>
      <w:r w:rsidRPr="00B8201F">
        <w:rPr>
          <w:spacing w:val="-10"/>
        </w:rPr>
        <w:t xml:space="preserve"> </w:t>
      </w:r>
      <w:r w:rsidRPr="00B8201F">
        <w:rPr>
          <w:spacing w:val="-3"/>
        </w:rPr>
        <w:t>на</w:t>
      </w:r>
      <w:r w:rsidRPr="00B8201F">
        <w:rPr>
          <w:spacing w:val="-12"/>
        </w:rPr>
        <w:t xml:space="preserve"> </w:t>
      </w:r>
      <w:r w:rsidRPr="00B8201F">
        <w:rPr>
          <w:spacing w:val="-3"/>
        </w:rPr>
        <w:t>котором</w:t>
      </w:r>
      <w:r w:rsidRPr="00B8201F">
        <w:rPr>
          <w:spacing w:val="-10"/>
        </w:rPr>
        <w:t xml:space="preserve"> </w:t>
      </w:r>
      <w:r w:rsidRPr="00B8201F">
        <w:rPr>
          <w:spacing w:val="-3"/>
        </w:rPr>
        <w:t>нарисованы</w:t>
      </w:r>
      <w:r w:rsidRPr="00B8201F">
        <w:rPr>
          <w:spacing w:val="-10"/>
        </w:rPr>
        <w:t xml:space="preserve"> </w:t>
      </w:r>
      <w:r w:rsidRPr="00B8201F">
        <w:rPr>
          <w:spacing w:val="-3"/>
        </w:rPr>
        <w:t>девять</w:t>
      </w:r>
      <w:r w:rsidRPr="00B8201F">
        <w:rPr>
          <w:spacing w:val="-9"/>
        </w:rPr>
        <w:t xml:space="preserve"> </w:t>
      </w:r>
      <w:r w:rsidRPr="00B8201F">
        <w:rPr>
          <w:spacing w:val="-3"/>
        </w:rPr>
        <w:t>точек,</w:t>
      </w:r>
      <w:r w:rsidRPr="00B8201F">
        <w:rPr>
          <w:spacing w:val="-10"/>
        </w:rPr>
        <w:t xml:space="preserve"> </w:t>
      </w:r>
      <w:r w:rsidRPr="00B8201F">
        <w:rPr>
          <w:spacing w:val="-3"/>
        </w:rPr>
        <w:t>расположенных</w:t>
      </w:r>
      <w:r w:rsidRPr="00B8201F">
        <w:rPr>
          <w:spacing w:val="-58"/>
        </w:rPr>
        <w:t xml:space="preserve"> </w:t>
      </w:r>
      <w:r w:rsidRPr="00B8201F">
        <w:t>не на одной прямой. Как правило, дети не воспроизводят метрические отношения между</w:t>
      </w:r>
      <w:r w:rsidRPr="00B8201F">
        <w:rPr>
          <w:spacing w:val="1"/>
        </w:rPr>
        <w:t xml:space="preserve"> </w:t>
      </w:r>
      <w:r w:rsidRPr="00B8201F">
        <w:t>точками: при наложении рисунков друг на друга точки детского рисунка не совпадают с</w:t>
      </w:r>
      <w:r w:rsidRPr="00B8201F">
        <w:rPr>
          <w:spacing w:val="1"/>
        </w:rPr>
        <w:t xml:space="preserve"> </w:t>
      </w:r>
      <w:r w:rsidRPr="00B8201F">
        <w:t>точками</w:t>
      </w:r>
      <w:r w:rsidRPr="00B8201F">
        <w:rPr>
          <w:spacing w:val="-1"/>
        </w:rPr>
        <w:t xml:space="preserve"> </w:t>
      </w:r>
      <w:r w:rsidRPr="00B8201F">
        <w:t>образца.</w:t>
      </w:r>
    </w:p>
    <w:p w:rsidR="000314D2" w:rsidRPr="00B8201F" w:rsidRDefault="001B4BCC" w:rsidP="007E5726">
      <w:pPr>
        <w:pStyle w:val="a3"/>
        <w:spacing w:line="360" w:lineRule="auto"/>
        <w:ind w:right="634" w:firstLine="566"/>
      </w:pPr>
      <w:r w:rsidRPr="00B8201F">
        <w:t>Продолжают развиваться навыки обобщения и рассуждения, но они в значительной</w:t>
      </w:r>
      <w:r w:rsidRPr="00B8201F">
        <w:rPr>
          <w:spacing w:val="1"/>
        </w:rPr>
        <w:t xml:space="preserve"> </w:t>
      </w:r>
      <w:r w:rsidRPr="00B8201F">
        <w:t>степени</w:t>
      </w:r>
      <w:r w:rsidRPr="00B8201F">
        <w:rPr>
          <w:spacing w:val="-1"/>
        </w:rPr>
        <w:t xml:space="preserve"> </w:t>
      </w:r>
      <w:r w:rsidRPr="00B8201F">
        <w:t>еще</w:t>
      </w:r>
      <w:r w:rsidRPr="00B8201F">
        <w:rPr>
          <w:spacing w:val="-2"/>
        </w:rPr>
        <w:t xml:space="preserve"> </w:t>
      </w:r>
      <w:r w:rsidRPr="00B8201F">
        <w:t>ограничиваются наглядными</w:t>
      </w:r>
      <w:r w:rsidRPr="00B8201F">
        <w:rPr>
          <w:spacing w:val="-1"/>
        </w:rPr>
        <w:t xml:space="preserve"> </w:t>
      </w:r>
      <w:r w:rsidRPr="00B8201F">
        <w:t>признаками ситуации.</w:t>
      </w:r>
    </w:p>
    <w:p w:rsidR="000314D2" w:rsidRPr="00B8201F" w:rsidRDefault="001B4BCC" w:rsidP="007E5726">
      <w:pPr>
        <w:pStyle w:val="a3"/>
        <w:spacing w:line="360" w:lineRule="auto"/>
        <w:ind w:right="626" w:firstLine="566"/>
      </w:pPr>
      <w:r w:rsidRPr="00B8201F">
        <w:t>Продолжает</w:t>
      </w:r>
      <w:r w:rsidRPr="00B8201F">
        <w:rPr>
          <w:spacing w:val="1"/>
        </w:rPr>
        <w:t xml:space="preserve"> </w:t>
      </w:r>
      <w:r w:rsidRPr="00B8201F">
        <w:t>развиваться</w:t>
      </w:r>
      <w:r w:rsidRPr="00B8201F">
        <w:rPr>
          <w:spacing w:val="1"/>
        </w:rPr>
        <w:t xml:space="preserve"> </w:t>
      </w:r>
      <w:r w:rsidRPr="00B8201F">
        <w:t>воображение,</w:t>
      </w:r>
      <w:r w:rsidRPr="00B8201F">
        <w:rPr>
          <w:spacing w:val="1"/>
        </w:rPr>
        <w:t xml:space="preserve"> </w:t>
      </w:r>
      <w:r w:rsidRPr="00B8201F">
        <w:t>однако</w:t>
      </w:r>
      <w:r w:rsidRPr="00B8201F">
        <w:rPr>
          <w:spacing w:val="1"/>
        </w:rPr>
        <w:t xml:space="preserve"> </w:t>
      </w:r>
      <w:r w:rsidRPr="00B8201F">
        <w:t>часто</w:t>
      </w:r>
      <w:r w:rsidRPr="00B8201F">
        <w:rPr>
          <w:spacing w:val="1"/>
        </w:rPr>
        <w:t xml:space="preserve"> </w:t>
      </w:r>
      <w:r w:rsidRPr="00B8201F">
        <w:t>приходится</w:t>
      </w:r>
      <w:r w:rsidRPr="00B8201F">
        <w:rPr>
          <w:spacing w:val="1"/>
        </w:rPr>
        <w:t xml:space="preserve"> </w:t>
      </w:r>
      <w:r w:rsidRPr="00B8201F">
        <w:t>констатировать</w:t>
      </w:r>
      <w:r w:rsidRPr="00B8201F">
        <w:rPr>
          <w:spacing w:val="1"/>
        </w:rPr>
        <w:t xml:space="preserve"> </w:t>
      </w:r>
      <w:r w:rsidRPr="00B8201F">
        <w:rPr>
          <w:spacing w:val="-2"/>
        </w:rPr>
        <w:t>снижение</w:t>
      </w:r>
      <w:r w:rsidRPr="00B8201F">
        <w:rPr>
          <w:spacing w:val="-13"/>
        </w:rPr>
        <w:t xml:space="preserve"> </w:t>
      </w:r>
      <w:r w:rsidRPr="00B8201F">
        <w:rPr>
          <w:spacing w:val="-2"/>
        </w:rPr>
        <w:t>развития</w:t>
      </w:r>
      <w:r w:rsidRPr="00B8201F">
        <w:rPr>
          <w:spacing w:val="-12"/>
        </w:rPr>
        <w:t xml:space="preserve"> </w:t>
      </w:r>
      <w:r w:rsidRPr="00B8201F">
        <w:rPr>
          <w:spacing w:val="-2"/>
        </w:rPr>
        <w:t>воображения</w:t>
      </w:r>
      <w:r w:rsidRPr="00B8201F">
        <w:rPr>
          <w:spacing w:val="-12"/>
        </w:rPr>
        <w:t xml:space="preserve"> </w:t>
      </w:r>
      <w:r w:rsidRPr="00B8201F">
        <w:rPr>
          <w:spacing w:val="-2"/>
        </w:rPr>
        <w:t>в</w:t>
      </w:r>
      <w:r w:rsidRPr="00B8201F">
        <w:rPr>
          <w:spacing w:val="-12"/>
        </w:rPr>
        <w:t xml:space="preserve"> </w:t>
      </w:r>
      <w:r w:rsidRPr="00B8201F">
        <w:rPr>
          <w:spacing w:val="-2"/>
        </w:rPr>
        <w:t>этом</w:t>
      </w:r>
      <w:r w:rsidRPr="00B8201F">
        <w:rPr>
          <w:spacing w:val="-12"/>
        </w:rPr>
        <w:t xml:space="preserve"> </w:t>
      </w:r>
      <w:r w:rsidRPr="00B8201F">
        <w:rPr>
          <w:spacing w:val="-2"/>
        </w:rPr>
        <w:t>возрасте</w:t>
      </w:r>
      <w:r w:rsidRPr="00B8201F">
        <w:rPr>
          <w:spacing w:val="-13"/>
        </w:rPr>
        <w:t xml:space="preserve"> </w:t>
      </w:r>
      <w:r w:rsidRPr="00B8201F">
        <w:rPr>
          <w:spacing w:val="-2"/>
        </w:rPr>
        <w:t>в</w:t>
      </w:r>
      <w:r w:rsidRPr="00B8201F">
        <w:rPr>
          <w:spacing w:val="-12"/>
        </w:rPr>
        <w:t xml:space="preserve"> </w:t>
      </w:r>
      <w:r w:rsidRPr="00B8201F">
        <w:rPr>
          <w:spacing w:val="-2"/>
        </w:rPr>
        <w:t>сравнении</w:t>
      </w:r>
      <w:r w:rsidRPr="00B8201F">
        <w:rPr>
          <w:spacing w:val="-11"/>
        </w:rPr>
        <w:t xml:space="preserve"> </w:t>
      </w:r>
      <w:r w:rsidRPr="00B8201F">
        <w:rPr>
          <w:spacing w:val="-2"/>
        </w:rPr>
        <w:t>со</w:t>
      </w:r>
      <w:r w:rsidRPr="00B8201F">
        <w:rPr>
          <w:spacing w:val="-12"/>
        </w:rPr>
        <w:t xml:space="preserve"> </w:t>
      </w:r>
      <w:r w:rsidRPr="00B8201F">
        <w:rPr>
          <w:spacing w:val="-2"/>
        </w:rPr>
        <w:t>старшей</w:t>
      </w:r>
      <w:r w:rsidRPr="00B8201F">
        <w:rPr>
          <w:spacing w:val="-13"/>
        </w:rPr>
        <w:t xml:space="preserve"> </w:t>
      </w:r>
      <w:r w:rsidRPr="00B8201F">
        <w:rPr>
          <w:spacing w:val="-1"/>
        </w:rPr>
        <w:t>группой.</w:t>
      </w:r>
      <w:r w:rsidRPr="00B8201F">
        <w:rPr>
          <w:spacing w:val="-13"/>
        </w:rPr>
        <w:t xml:space="preserve"> </w:t>
      </w:r>
      <w:r w:rsidRPr="00B8201F">
        <w:rPr>
          <w:spacing w:val="-1"/>
        </w:rPr>
        <w:t>Это</w:t>
      </w:r>
      <w:r w:rsidRPr="00B8201F">
        <w:rPr>
          <w:spacing w:val="-12"/>
        </w:rPr>
        <w:t xml:space="preserve"> </w:t>
      </w:r>
      <w:r w:rsidRPr="00B8201F">
        <w:rPr>
          <w:spacing w:val="-1"/>
        </w:rPr>
        <w:t>можно</w:t>
      </w:r>
      <w:r w:rsidRPr="00B8201F">
        <w:rPr>
          <w:spacing w:val="-58"/>
        </w:rPr>
        <w:t xml:space="preserve"> </w:t>
      </w:r>
      <w:r w:rsidRPr="00B8201F">
        <w:t>объяснить</w:t>
      </w:r>
      <w:r w:rsidRPr="00B8201F">
        <w:rPr>
          <w:spacing w:val="1"/>
        </w:rPr>
        <w:t xml:space="preserve"> </w:t>
      </w:r>
      <w:r w:rsidRPr="00B8201F">
        <w:t>различными</w:t>
      </w:r>
      <w:r w:rsidRPr="00B8201F">
        <w:rPr>
          <w:spacing w:val="1"/>
        </w:rPr>
        <w:t xml:space="preserve"> </w:t>
      </w:r>
      <w:r w:rsidRPr="00B8201F">
        <w:t>влияниями,</w:t>
      </w:r>
      <w:r w:rsidRPr="00B8201F">
        <w:rPr>
          <w:spacing w:val="1"/>
        </w:rPr>
        <w:t xml:space="preserve"> </w:t>
      </w:r>
      <w:r w:rsidRPr="00B8201F">
        <w:t>в</w:t>
      </w:r>
      <w:r w:rsidRPr="00B8201F">
        <w:rPr>
          <w:spacing w:val="1"/>
        </w:rPr>
        <w:t xml:space="preserve"> </w:t>
      </w:r>
      <w:r w:rsidRPr="00B8201F">
        <w:t>том</w:t>
      </w:r>
      <w:r w:rsidRPr="00B8201F">
        <w:rPr>
          <w:spacing w:val="1"/>
        </w:rPr>
        <w:t xml:space="preserve"> </w:t>
      </w:r>
      <w:r w:rsidRPr="00B8201F">
        <w:t>числе</w:t>
      </w:r>
      <w:r w:rsidRPr="00B8201F">
        <w:rPr>
          <w:spacing w:val="1"/>
        </w:rPr>
        <w:t xml:space="preserve"> </w:t>
      </w:r>
      <w:r w:rsidRPr="00B8201F">
        <w:t>и</w:t>
      </w:r>
      <w:r w:rsidRPr="00B8201F">
        <w:rPr>
          <w:spacing w:val="1"/>
        </w:rPr>
        <w:t xml:space="preserve"> </w:t>
      </w:r>
      <w:r w:rsidRPr="00B8201F">
        <w:t>средств</w:t>
      </w:r>
      <w:r w:rsidRPr="00B8201F">
        <w:rPr>
          <w:spacing w:val="1"/>
        </w:rPr>
        <w:t xml:space="preserve"> </w:t>
      </w:r>
      <w:r w:rsidRPr="00B8201F">
        <w:t>массовой</w:t>
      </w:r>
      <w:r w:rsidRPr="00B8201F">
        <w:rPr>
          <w:spacing w:val="1"/>
        </w:rPr>
        <w:t xml:space="preserve"> </w:t>
      </w:r>
      <w:r w:rsidRPr="00B8201F">
        <w:t>информации,</w:t>
      </w:r>
      <w:r w:rsidRPr="00B8201F">
        <w:rPr>
          <w:spacing w:val="-57"/>
        </w:rPr>
        <w:t xml:space="preserve"> </w:t>
      </w:r>
      <w:r w:rsidRPr="00B8201F">
        <w:t>приводящими</w:t>
      </w:r>
      <w:r w:rsidRPr="00B8201F">
        <w:rPr>
          <w:spacing w:val="-11"/>
        </w:rPr>
        <w:t xml:space="preserve"> </w:t>
      </w:r>
      <w:r w:rsidRPr="00B8201F">
        <w:t>к</w:t>
      </w:r>
      <w:r w:rsidRPr="00B8201F">
        <w:rPr>
          <w:spacing w:val="-8"/>
        </w:rPr>
        <w:t xml:space="preserve"> </w:t>
      </w:r>
      <w:r w:rsidRPr="00B8201F">
        <w:t>стереотипности</w:t>
      </w:r>
      <w:r w:rsidRPr="00B8201F">
        <w:rPr>
          <w:spacing w:val="-9"/>
        </w:rPr>
        <w:t xml:space="preserve"> </w:t>
      </w:r>
      <w:r w:rsidRPr="00B8201F">
        <w:t>детских образов.</w:t>
      </w:r>
    </w:p>
    <w:p w:rsidR="000314D2" w:rsidRPr="00B8201F" w:rsidRDefault="001B4BCC" w:rsidP="007E5726">
      <w:pPr>
        <w:pStyle w:val="a3"/>
        <w:spacing w:line="360" w:lineRule="auto"/>
        <w:ind w:right="625" w:firstLine="566"/>
      </w:pPr>
      <w:r w:rsidRPr="00B8201F">
        <w:rPr>
          <w:spacing w:val="-1"/>
        </w:rPr>
        <w:t>Продолжает</w:t>
      </w:r>
      <w:r w:rsidRPr="00B8201F">
        <w:rPr>
          <w:spacing w:val="-5"/>
        </w:rPr>
        <w:t xml:space="preserve"> </w:t>
      </w:r>
      <w:r w:rsidRPr="00B8201F">
        <w:rPr>
          <w:spacing w:val="-1"/>
        </w:rPr>
        <w:t>развиваться</w:t>
      </w:r>
      <w:r w:rsidRPr="00B8201F">
        <w:rPr>
          <w:spacing w:val="-5"/>
        </w:rPr>
        <w:t xml:space="preserve"> </w:t>
      </w:r>
      <w:r w:rsidRPr="00B8201F">
        <w:rPr>
          <w:spacing w:val="-1"/>
        </w:rPr>
        <w:t>внимание,</w:t>
      </w:r>
      <w:r w:rsidRPr="00B8201F">
        <w:rPr>
          <w:spacing w:val="-4"/>
        </w:rPr>
        <w:t xml:space="preserve"> </w:t>
      </w:r>
      <w:r w:rsidRPr="00B8201F">
        <w:rPr>
          <w:spacing w:val="-1"/>
        </w:rPr>
        <w:t>оно</w:t>
      </w:r>
      <w:r w:rsidRPr="00B8201F">
        <w:rPr>
          <w:spacing w:val="-5"/>
        </w:rPr>
        <w:t xml:space="preserve"> </w:t>
      </w:r>
      <w:r w:rsidRPr="00B8201F">
        <w:rPr>
          <w:spacing w:val="-1"/>
        </w:rPr>
        <w:t>становится</w:t>
      </w:r>
      <w:r w:rsidRPr="00B8201F">
        <w:rPr>
          <w:spacing w:val="-4"/>
        </w:rPr>
        <w:t xml:space="preserve"> </w:t>
      </w:r>
      <w:r w:rsidRPr="00B8201F">
        <w:t>произвольным.</w:t>
      </w:r>
      <w:r w:rsidRPr="00B8201F">
        <w:rPr>
          <w:spacing w:val="2"/>
        </w:rPr>
        <w:t xml:space="preserve"> </w:t>
      </w:r>
      <w:r w:rsidRPr="00B8201F">
        <w:t>В</w:t>
      </w:r>
      <w:r w:rsidRPr="00B8201F">
        <w:rPr>
          <w:spacing w:val="-14"/>
        </w:rPr>
        <w:t xml:space="preserve"> </w:t>
      </w:r>
      <w:r w:rsidRPr="00B8201F">
        <w:t>некоторых</w:t>
      </w:r>
      <w:r w:rsidRPr="00B8201F">
        <w:rPr>
          <w:spacing w:val="-11"/>
        </w:rPr>
        <w:t xml:space="preserve"> </w:t>
      </w:r>
      <w:r w:rsidRPr="00B8201F">
        <w:t>видах</w:t>
      </w:r>
      <w:r w:rsidRPr="00B8201F">
        <w:rPr>
          <w:spacing w:val="-58"/>
        </w:rPr>
        <w:t xml:space="preserve"> </w:t>
      </w:r>
      <w:r w:rsidRPr="00B8201F">
        <w:t>деятельности</w:t>
      </w:r>
      <w:r w:rsidRPr="00B8201F">
        <w:rPr>
          <w:spacing w:val="-14"/>
        </w:rPr>
        <w:t xml:space="preserve"> </w:t>
      </w:r>
      <w:r w:rsidRPr="00B8201F">
        <w:t>время</w:t>
      </w:r>
      <w:r w:rsidRPr="00B8201F">
        <w:rPr>
          <w:spacing w:val="-15"/>
        </w:rPr>
        <w:t xml:space="preserve"> </w:t>
      </w:r>
      <w:r w:rsidRPr="00B8201F">
        <w:t>произвольного</w:t>
      </w:r>
      <w:r w:rsidRPr="00B8201F">
        <w:rPr>
          <w:spacing w:val="-14"/>
        </w:rPr>
        <w:t xml:space="preserve"> </w:t>
      </w:r>
      <w:r w:rsidRPr="00B8201F">
        <w:t>сосредоточения</w:t>
      </w:r>
      <w:r w:rsidRPr="00B8201F">
        <w:rPr>
          <w:spacing w:val="-14"/>
        </w:rPr>
        <w:t xml:space="preserve"> </w:t>
      </w:r>
      <w:r w:rsidRPr="00B8201F">
        <w:t>достигает</w:t>
      </w:r>
      <w:r w:rsidRPr="00B8201F">
        <w:rPr>
          <w:spacing w:val="-6"/>
        </w:rPr>
        <w:t xml:space="preserve"> </w:t>
      </w:r>
      <w:r w:rsidRPr="00B8201F">
        <w:t>30</w:t>
      </w:r>
      <w:r w:rsidRPr="00B8201F">
        <w:rPr>
          <w:spacing w:val="-5"/>
        </w:rPr>
        <w:t xml:space="preserve"> </w:t>
      </w:r>
      <w:r w:rsidRPr="00B8201F">
        <w:t>минут.</w:t>
      </w:r>
    </w:p>
    <w:p w:rsidR="000314D2" w:rsidRPr="00B8201F" w:rsidRDefault="001B4BCC" w:rsidP="007E5726">
      <w:pPr>
        <w:pStyle w:val="a3"/>
        <w:spacing w:line="360" w:lineRule="auto"/>
        <w:ind w:right="628" w:firstLine="566"/>
      </w:pPr>
      <w:r w:rsidRPr="00B8201F">
        <w:lastRenderedPageBreak/>
        <w:t>У детей продолжает развиваться речь: ее звуковая сторона, грамматический строй,</w:t>
      </w:r>
      <w:r w:rsidRPr="00B8201F">
        <w:rPr>
          <w:spacing w:val="1"/>
        </w:rPr>
        <w:t xml:space="preserve"> </w:t>
      </w:r>
      <w:r w:rsidRPr="00B8201F">
        <w:t>лексика.</w:t>
      </w:r>
      <w:r w:rsidRPr="00B8201F">
        <w:rPr>
          <w:spacing w:val="1"/>
        </w:rPr>
        <w:t xml:space="preserve"> </w:t>
      </w:r>
      <w:r w:rsidRPr="00B8201F">
        <w:t>Развивается</w:t>
      </w:r>
      <w:r w:rsidRPr="00B8201F">
        <w:rPr>
          <w:spacing w:val="1"/>
        </w:rPr>
        <w:t xml:space="preserve"> </w:t>
      </w:r>
      <w:r w:rsidRPr="00B8201F">
        <w:t>связная</w:t>
      </w:r>
      <w:r w:rsidRPr="00B8201F">
        <w:rPr>
          <w:spacing w:val="1"/>
        </w:rPr>
        <w:t xml:space="preserve"> </w:t>
      </w:r>
      <w:r w:rsidRPr="00B8201F">
        <w:t>речь.</w:t>
      </w:r>
      <w:r w:rsidRPr="00B8201F">
        <w:rPr>
          <w:spacing w:val="1"/>
        </w:rPr>
        <w:t xml:space="preserve"> </w:t>
      </w:r>
      <w:r w:rsidRPr="00B8201F">
        <w:t>В</w:t>
      </w:r>
      <w:r w:rsidRPr="00B8201F">
        <w:rPr>
          <w:spacing w:val="1"/>
        </w:rPr>
        <w:t xml:space="preserve"> </w:t>
      </w:r>
      <w:r w:rsidRPr="00B8201F">
        <w:t>высказываниях</w:t>
      </w:r>
      <w:r w:rsidRPr="00B8201F">
        <w:rPr>
          <w:spacing w:val="1"/>
        </w:rPr>
        <w:t xml:space="preserve"> </w:t>
      </w:r>
      <w:r w:rsidRPr="00B8201F">
        <w:t>детей</w:t>
      </w:r>
      <w:r w:rsidRPr="00B8201F">
        <w:rPr>
          <w:spacing w:val="1"/>
        </w:rPr>
        <w:t xml:space="preserve"> </w:t>
      </w:r>
      <w:r w:rsidRPr="00B8201F">
        <w:t>отражаются</w:t>
      </w:r>
      <w:r w:rsidRPr="00B8201F">
        <w:rPr>
          <w:spacing w:val="1"/>
        </w:rPr>
        <w:t xml:space="preserve"> </w:t>
      </w:r>
      <w:r w:rsidRPr="00B8201F">
        <w:t>как</w:t>
      </w:r>
      <w:r w:rsidRPr="00B8201F">
        <w:rPr>
          <w:spacing w:val="1"/>
        </w:rPr>
        <w:t xml:space="preserve"> </w:t>
      </w:r>
      <w:r w:rsidRPr="00B8201F">
        <w:t>расширяющийся словарь, так и характер обобщений, формирующихся в этом возрасте.</w:t>
      </w:r>
      <w:r w:rsidRPr="00B8201F">
        <w:rPr>
          <w:spacing w:val="1"/>
        </w:rPr>
        <w:t xml:space="preserve"> </w:t>
      </w:r>
      <w:r w:rsidRPr="00B8201F">
        <w:t>Дети</w:t>
      </w:r>
      <w:r w:rsidRPr="00B8201F">
        <w:rPr>
          <w:spacing w:val="1"/>
        </w:rPr>
        <w:t xml:space="preserve"> </w:t>
      </w:r>
      <w:r w:rsidRPr="00B8201F">
        <w:t>начинают</w:t>
      </w:r>
      <w:r w:rsidRPr="00B8201F">
        <w:rPr>
          <w:spacing w:val="1"/>
        </w:rPr>
        <w:t xml:space="preserve"> </w:t>
      </w:r>
      <w:r w:rsidRPr="00B8201F">
        <w:t>активно</w:t>
      </w:r>
      <w:r w:rsidRPr="00B8201F">
        <w:rPr>
          <w:spacing w:val="1"/>
        </w:rPr>
        <w:t xml:space="preserve"> </w:t>
      </w:r>
      <w:r w:rsidRPr="00B8201F">
        <w:t>употреблять</w:t>
      </w:r>
      <w:r w:rsidRPr="00B8201F">
        <w:rPr>
          <w:spacing w:val="1"/>
        </w:rPr>
        <w:t xml:space="preserve"> </w:t>
      </w:r>
      <w:r w:rsidRPr="00B8201F">
        <w:t>обобщающие</w:t>
      </w:r>
      <w:r w:rsidRPr="00B8201F">
        <w:rPr>
          <w:spacing w:val="1"/>
        </w:rPr>
        <w:t xml:space="preserve"> </w:t>
      </w:r>
      <w:r w:rsidRPr="00B8201F">
        <w:t>существительные,</w:t>
      </w:r>
      <w:r w:rsidRPr="00B8201F">
        <w:rPr>
          <w:spacing w:val="61"/>
        </w:rPr>
        <w:t xml:space="preserve"> </w:t>
      </w:r>
      <w:r w:rsidRPr="00B8201F">
        <w:t>синонимы,</w:t>
      </w:r>
      <w:r w:rsidRPr="00B8201F">
        <w:rPr>
          <w:spacing w:val="-57"/>
        </w:rPr>
        <w:t xml:space="preserve"> </w:t>
      </w:r>
      <w:r w:rsidRPr="00B8201F">
        <w:t>антонимы, прилагательные и т.д. В результате правильно организованной образовательной</w:t>
      </w:r>
      <w:r w:rsidRPr="00B8201F">
        <w:rPr>
          <w:spacing w:val="-57"/>
        </w:rPr>
        <w:t xml:space="preserve"> </w:t>
      </w:r>
      <w:r w:rsidRPr="00B8201F">
        <w:t>работы у</w:t>
      </w:r>
      <w:r w:rsidRPr="00B8201F">
        <w:rPr>
          <w:spacing w:val="-6"/>
        </w:rPr>
        <w:t xml:space="preserve"> </w:t>
      </w:r>
      <w:r w:rsidRPr="00B8201F">
        <w:t>детей</w:t>
      </w:r>
      <w:r w:rsidRPr="00B8201F">
        <w:rPr>
          <w:spacing w:val="-1"/>
        </w:rPr>
        <w:t xml:space="preserve"> </w:t>
      </w:r>
      <w:r w:rsidRPr="00B8201F">
        <w:t>развивается</w:t>
      </w:r>
      <w:r w:rsidRPr="00B8201F">
        <w:rPr>
          <w:spacing w:val="-1"/>
        </w:rPr>
        <w:t xml:space="preserve"> </w:t>
      </w:r>
      <w:proofErr w:type="gramStart"/>
      <w:r w:rsidRPr="00B8201F">
        <w:t>диалогическая</w:t>
      </w:r>
      <w:proofErr w:type="gramEnd"/>
      <w:r w:rsidRPr="00B8201F">
        <w:t xml:space="preserve"> и</w:t>
      </w:r>
      <w:r w:rsidRPr="00B8201F">
        <w:rPr>
          <w:spacing w:val="-1"/>
        </w:rPr>
        <w:t xml:space="preserve"> </w:t>
      </w:r>
      <w:r w:rsidRPr="00B8201F">
        <w:t>некоторые</w:t>
      </w:r>
      <w:r w:rsidRPr="00B8201F">
        <w:rPr>
          <w:spacing w:val="-3"/>
        </w:rPr>
        <w:t xml:space="preserve"> </w:t>
      </w:r>
      <w:r w:rsidRPr="00B8201F">
        <w:t>виды</w:t>
      </w:r>
      <w:r w:rsidRPr="00B8201F">
        <w:rPr>
          <w:spacing w:val="-1"/>
        </w:rPr>
        <w:t xml:space="preserve"> </w:t>
      </w:r>
      <w:r w:rsidRPr="00B8201F">
        <w:t>монологической</w:t>
      </w:r>
      <w:r w:rsidRPr="00B8201F">
        <w:rPr>
          <w:spacing w:val="-1"/>
        </w:rPr>
        <w:t xml:space="preserve"> </w:t>
      </w:r>
      <w:r w:rsidRPr="00B8201F">
        <w:t>речи.</w:t>
      </w:r>
    </w:p>
    <w:p w:rsidR="000314D2" w:rsidRPr="00B8201F" w:rsidRDefault="001B4BCC" w:rsidP="007E5726">
      <w:pPr>
        <w:pStyle w:val="a3"/>
        <w:spacing w:line="360" w:lineRule="auto"/>
        <w:ind w:right="635" w:firstLine="566"/>
      </w:pPr>
      <w:r w:rsidRPr="00B8201F">
        <w:t>В подготовительной к школе группе завершается дошкольный возраст. Его основные</w:t>
      </w:r>
      <w:r w:rsidRPr="00B8201F">
        <w:rPr>
          <w:spacing w:val="1"/>
        </w:rPr>
        <w:t xml:space="preserve"> </w:t>
      </w:r>
      <w:r w:rsidRPr="00B8201F">
        <w:t>достижения связаны с освоением мира вещей как предметов человеческой культуры; дети</w:t>
      </w:r>
      <w:r w:rsidRPr="00B8201F">
        <w:rPr>
          <w:spacing w:val="1"/>
        </w:rPr>
        <w:t xml:space="preserve"> </w:t>
      </w:r>
      <w:r w:rsidRPr="00B8201F">
        <w:t>осваивают формы позитивного общения с людьми; развивается половая идентификация,</w:t>
      </w:r>
      <w:r w:rsidRPr="00B8201F">
        <w:rPr>
          <w:spacing w:val="1"/>
        </w:rPr>
        <w:t xml:space="preserve"> </w:t>
      </w:r>
      <w:r w:rsidRPr="00B8201F">
        <w:t>формируется</w:t>
      </w:r>
      <w:r w:rsidRPr="00B8201F">
        <w:rPr>
          <w:spacing w:val="-1"/>
        </w:rPr>
        <w:t xml:space="preserve"> </w:t>
      </w:r>
      <w:r w:rsidRPr="00B8201F">
        <w:t>позиция</w:t>
      </w:r>
      <w:r w:rsidRPr="00B8201F">
        <w:rPr>
          <w:spacing w:val="-3"/>
        </w:rPr>
        <w:t xml:space="preserve"> </w:t>
      </w:r>
      <w:r w:rsidRPr="00B8201F">
        <w:t>школьника.</w:t>
      </w:r>
    </w:p>
    <w:p w:rsidR="000314D2" w:rsidRPr="00B8201F" w:rsidRDefault="001B4BCC" w:rsidP="007E5726">
      <w:pPr>
        <w:pStyle w:val="a3"/>
        <w:spacing w:line="360" w:lineRule="auto"/>
        <w:ind w:right="629" w:firstLine="566"/>
      </w:pPr>
      <w:r w:rsidRPr="00B8201F">
        <w:t>К</w:t>
      </w:r>
      <w:r w:rsidRPr="00B8201F">
        <w:rPr>
          <w:spacing w:val="19"/>
        </w:rPr>
        <w:t xml:space="preserve"> </w:t>
      </w:r>
      <w:r w:rsidRPr="00B8201F">
        <w:t>концу</w:t>
      </w:r>
      <w:r w:rsidRPr="00B8201F">
        <w:rPr>
          <w:spacing w:val="12"/>
        </w:rPr>
        <w:t xml:space="preserve"> </w:t>
      </w:r>
      <w:r w:rsidRPr="00B8201F">
        <w:t>дошкольного</w:t>
      </w:r>
      <w:r w:rsidRPr="00B8201F">
        <w:rPr>
          <w:spacing w:val="16"/>
        </w:rPr>
        <w:t xml:space="preserve"> </w:t>
      </w:r>
      <w:r w:rsidRPr="00B8201F">
        <w:t>возраста</w:t>
      </w:r>
      <w:r w:rsidRPr="00B8201F">
        <w:rPr>
          <w:spacing w:val="19"/>
        </w:rPr>
        <w:t xml:space="preserve"> </w:t>
      </w:r>
      <w:r w:rsidRPr="00B8201F">
        <w:t>ребенок</w:t>
      </w:r>
      <w:r w:rsidRPr="00B8201F">
        <w:rPr>
          <w:spacing w:val="20"/>
        </w:rPr>
        <w:t xml:space="preserve"> </w:t>
      </w:r>
      <w:r w:rsidRPr="00B8201F">
        <w:t>обладает</w:t>
      </w:r>
      <w:r w:rsidRPr="00B8201F">
        <w:rPr>
          <w:spacing w:val="19"/>
        </w:rPr>
        <w:t xml:space="preserve"> </w:t>
      </w:r>
      <w:r w:rsidRPr="00B8201F">
        <w:t>высоким</w:t>
      </w:r>
      <w:r w:rsidRPr="00B8201F">
        <w:rPr>
          <w:spacing w:val="21"/>
        </w:rPr>
        <w:t xml:space="preserve"> </w:t>
      </w:r>
      <w:r w:rsidRPr="00B8201F">
        <w:t>уровнем</w:t>
      </w:r>
      <w:r w:rsidRPr="00B8201F">
        <w:rPr>
          <w:spacing w:val="18"/>
        </w:rPr>
        <w:t xml:space="preserve"> </w:t>
      </w:r>
      <w:r w:rsidRPr="00B8201F">
        <w:t>познавательного</w:t>
      </w:r>
      <w:r w:rsidRPr="00B8201F">
        <w:rPr>
          <w:spacing w:val="-57"/>
        </w:rPr>
        <w:t xml:space="preserve"> </w:t>
      </w:r>
      <w:r w:rsidRPr="00B8201F">
        <w:t>и</w:t>
      </w:r>
      <w:r w:rsidRPr="00B8201F">
        <w:rPr>
          <w:spacing w:val="-2"/>
        </w:rPr>
        <w:t xml:space="preserve"> </w:t>
      </w:r>
      <w:r w:rsidRPr="00B8201F">
        <w:t>личностного</w:t>
      </w:r>
      <w:r w:rsidRPr="00B8201F">
        <w:rPr>
          <w:spacing w:val="-1"/>
        </w:rPr>
        <w:t xml:space="preserve"> </w:t>
      </w:r>
      <w:r w:rsidRPr="00B8201F">
        <w:t>развития,</w:t>
      </w:r>
      <w:r w:rsidRPr="00B8201F">
        <w:rPr>
          <w:spacing w:val="-1"/>
        </w:rPr>
        <w:t xml:space="preserve"> </w:t>
      </w:r>
      <w:r w:rsidRPr="00B8201F">
        <w:t>что</w:t>
      </w:r>
      <w:r w:rsidRPr="00B8201F">
        <w:rPr>
          <w:spacing w:val="-1"/>
        </w:rPr>
        <w:t xml:space="preserve"> </w:t>
      </w:r>
      <w:r w:rsidRPr="00B8201F">
        <w:t>позволяет</w:t>
      </w:r>
      <w:r w:rsidRPr="00B8201F">
        <w:rPr>
          <w:spacing w:val="-1"/>
        </w:rPr>
        <w:t xml:space="preserve"> </w:t>
      </w:r>
      <w:r w:rsidRPr="00B8201F">
        <w:t>ему</w:t>
      </w:r>
      <w:r w:rsidRPr="00B8201F">
        <w:rPr>
          <w:spacing w:val="-6"/>
        </w:rPr>
        <w:t xml:space="preserve"> </w:t>
      </w:r>
      <w:r w:rsidRPr="00B8201F">
        <w:t>в</w:t>
      </w:r>
      <w:r w:rsidRPr="00B8201F">
        <w:rPr>
          <w:spacing w:val="-2"/>
        </w:rPr>
        <w:t xml:space="preserve"> </w:t>
      </w:r>
      <w:r w:rsidRPr="00B8201F">
        <w:t>дальнейшем успешно</w:t>
      </w:r>
      <w:r w:rsidRPr="00B8201F">
        <w:rPr>
          <w:spacing w:val="1"/>
        </w:rPr>
        <w:t xml:space="preserve"> </w:t>
      </w:r>
      <w:r w:rsidRPr="00B8201F">
        <w:t>учиться</w:t>
      </w:r>
      <w:r w:rsidRPr="00B8201F">
        <w:rPr>
          <w:spacing w:val="-1"/>
        </w:rPr>
        <w:t xml:space="preserve"> </w:t>
      </w:r>
      <w:r w:rsidRPr="00B8201F">
        <w:t>в</w:t>
      </w:r>
      <w:r w:rsidRPr="00B8201F">
        <w:rPr>
          <w:spacing w:val="-2"/>
        </w:rPr>
        <w:t xml:space="preserve"> </w:t>
      </w:r>
      <w:r w:rsidRPr="00B8201F">
        <w:t>школе.</w:t>
      </w:r>
    </w:p>
    <w:p w:rsidR="000314D2" w:rsidRPr="00B8201F" w:rsidRDefault="001B4BCC" w:rsidP="007E5726">
      <w:pPr>
        <w:pStyle w:val="Heading1"/>
        <w:spacing w:line="360" w:lineRule="auto"/>
      </w:pPr>
      <w:r w:rsidRPr="00B8201F">
        <w:t>б)</w:t>
      </w:r>
      <w:r w:rsidRPr="00B8201F">
        <w:rPr>
          <w:spacing w:val="-3"/>
        </w:rPr>
        <w:t xml:space="preserve"> </w:t>
      </w:r>
      <w:r w:rsidRPr="00B8201F">
        <w:t>Характеристика</w:t>
      </w:r>
      <w:r w:rsidRPr="00B8201F">
        <w:rPr>
          <w:spacing w:val="-3"/>
        </w:rPr>
        <w:t xml:space="preserve"> </w:t>
      </w:r>
      <w:r w:rsidRPr="00B8201F">
        <w:t>уровней</w:t>
      </w:r>
      <w:r w:rsidRPr="00B8201F">
        <w:rPr>
          <w:spacing w:val="1"/>
        </w:rPr>
        <w:t xml:space="preserve"> </w:t>
      </w:r>
      <w:r w:rsidRPr="00B8201F">
        <w:t>речевого</w:t>
      </w:r>
      <w:r w:rsidRPr="00B8201F">
        <w:rPr>
          <w:spacing w:val="-2"/>
        </w:rPr>
        <w:t xml:space="preserve"> </w:t>
      </w:r>
      <w:r w:rsidRPr="00B8201F">
        <w:t>развития</w:t>
      </w:r>
      <w:r w:rsidRPr="00B8201F">
        <w:rPr>
          <w:spacing w:val="-2"/>
        </w:rPr>
        <w:t xml:space="preserve"> </w:t>
      </w:r>
      <w:r w:rsidRPr="00B8201F">
        <w:t>детей</w:t>
      </w:r>
      <w:r w:rsidRPr="00B8201F">
        <w:rPr>
          <w:spacing w:val="-2"/>
        </w:rPr>
        <w:t xml:space="preserve"> </w:t>
      </w:r>
      <w:r w:rsidRPr="00B8201F">
        <w:t>с</w:t>
      </w:r>
      <w:r w:rsidRPr="00B8201F">
        <w:rPr>
          <w:spacing w:val="-3"/>
        </w:rPr>
        <w:t xml:space="preserve"> </w:t>
      </w:r>
      <w:r w:rsidRPr="00B8201F">
        <w:t>ТНР.</w:t>
      </w:r>
    </w:p>
    <w:p w:rsidR="000314D2" w:rsidRPr="00B8201F" w:rsidRDefault="001B4BCC" w:rsidP="007E5726">
      <w:pPr>
        <w:pStyle w:val="a3"/>
        <w:spacing w:line="360" w:lineRule="auto"/>
        <w:ind w:right="685" w:firstLine="539"/>
      </w:pPr>
      <w:r w:rsidRPr="00B8201F">
        <w:t>Дошкольники с тяжелыми нарушениями речи</w:t>
      </w:r>
      <w:r w:rsidRPr="00B8201F">
        <w:rPr>
          <w:spacing w:val="60"/>
        </w:rPr>
        <w:t xml:space="preserve"> </w:t>
      </w:r>
      <w:r w:rsidRPr="00B8201F">
        <w:t>(общим недоразвитием речи) – это</w:t>
      </w:r>
      <w:r w:rsidRPr="00B8201F">
        <w:rPr>
          <w:spacing w:val="1"/>
        </w:rPr>
        <w:t xml:space="preserve"> </w:t>
      </w:r>
      <w:r w:rsidRPr="00B8201F">
        <w:t>дети</w:t>
      </w:r>
      <w:r w:rsidRPr="00B8201F">
        <w:rPr>
          <w:spacing w:val="1"/>
        </w:rPr>
        <w:t xml:space="preserve"> </w:t>
      </w:r>
      <w:r w:rsidRPr="00B8201F">
        <w:t>с</w:t>
      </w:r>
      <w:r w:rsidRPr="00B8201F">
        <w:rPr>
          <w:spacing w:val="1"/>
        </w:rPr>
        <w:t xml:space="preserve"> </w:t>
      </w:r>
      <w:r w:rsidRPr="00B8201F">
        <w:t>поражением</w:t>
      </w:r>
      <w:r w:rsidRPr="00B8201F">
        <w:rPr>
          <w:spacing w:val="1"/>
        </w:rPr>
        <w:t xml:space="preserve"> </w:t>
      </w:r>
      <w:r w:rsidRPr="00B8201F">
        <w:t>центральной</w:t>
      </w:r>
      <w:r w:rsidRPr="00B8201F">
        <w:rPr>
          <w:spacing w:val="1"/>
        </w:rPr>
        <w:t xml:space="preserve"> </w:t>
      </w:r>
      <w:r w:rsidRPr="00B8201F">
        <w:t>нервной</w:t>
      </w:r>
      <w:r w:rsidRPr="00B8201F">
        <w:rPr>
          <w:spacing w:val="1"/>
        </w:rPr>
        <w:t xml:space="preserve"> </w:t>
      </w:r>
      <w:r w:rsidRPr="00B8201F">
        <w:t>системы,</w:t>
      </w:r>
      <w:r w:rsidRPr="00B8201F">
        <w:rPr>
          <w:spacing w:val="1"/>
        </w:rPr>
        <w:t xml:space="preserve"> </w:t>
      </w:r>
      <w:r w:rsidRPr="00B8201F">
        <w:t>у</w:t>
      </w:r>
      <w:r w:rsidRPr="00B8201F">
        <w:rPr>
          <w:spacing w:val="1"/>
        </w:rPr>
        <w:t xml:space="preserve"> </w:t>
      </w:r>
      <w:r w:rsidRPr="00B8201F">
        <w:t>которых</w:t>
      </w:r>
      <w:r w:rsidRPr="00B8201F">
        <w:rPr>
          <w:spacing w:val="1"/>
        </w:rPr>
        <w:t xml:space="preserve"> </w:t>
      </w:r>
      <w:r w:rsidRPr="00B8201F">
        <w:t>стойкое</w:t>
      </w:r>
      <w:r w:rsidRPr="00B8201F">
        <w:rPr>
          <w:spacing w:val="1"/>
        </w:rPr>
        <w:t xml:space="preserve"> </w:t>
      </w:r>
      <w:r w:rsidRPr="00B8201F">
        <w:t>речевое</w:t>
      </w:r>
      <w:r w:rsidRPr="00B8201F">
        <w:rPr>
          <w:spacing w:val="1"/>
        </w:rPr>
        <w:t xml:space="preserve"> </w:t>
      </w:r>
      <w:r w:rsidRPr="00B8201F">
        <w:t>расстройство</w:t>
      </w:r>
      <w:r w:rsidRPr="00B8201F">
        <w:rPr>
          <w:spacing w:val="-3"/>
        </w:rPr>
        <w:t xml:space="preserve"> </w:t>
      </w:r>
      <w:r w:rsidRPr="00B8201F">
        <w:t>сочетается</w:t>
      </w:r>
      <w:r w:rsidRPr="00B8201F">
        <w:rPr>
          <w:spacing w:val="-1"/>
        </w:rPr>
        <w:t xml:space="preserve"> </w:t>
      </w:r>
      <w:r w:rsidRPr="00B8201F">
        <w:t>с</w:t>
      </w:r>
      <w:r w:rsidRPr="00B8201F">
        <w:rPr>
          <w:spacing w:val="-2"/>
        </w:rPr>
        <w:t xml:space="preserve"> </w:t>
      </w:r>
      <w:r w:rsidRPr="00B8201F">
        <w:t>различными</w:t>
      </w:r>
      <w:r w:rsidRPr="00B8201F">
        <w:rPr>
          <w:spacing w:val="-2"/>
        </w:rPr>
        <w:t xml:space="preserve"> </w:t>
      </w:r>
      <w:r w:rsidRPr="00B8201F">
        <w:t>особенностями</w:t>
      </w:r>
      <w:r w:rsidRPr="00B8201F">
        <w:rPr>
          <w:spacing w:val="-1"/>
        </w:rPr>
        <w:t xml:space="preserve"> </w:t>
      </w:r>
      <w:r w:rsidRPr="00B8201F">
        <w:t>психической</w:t>
      </w:r>
      <w:r w:rsidRPr="00B8201F">
        <w:rPr>
          <w:spacing w:val="-1"/>
        </w:rPr>
        <w:t xml:space="preserve"> </w:t>
      </w:r>
      <w:r w:rsidRPr="00B8201F">
        <w:t>деятельности.</w:t>
      </w:r>
    </w:p>
    <w:p w:rsidR="000314D2" w:rsidRPr="00B8201F" w:rsidRDefault="001B4BCC" w:rsidP="007E5726">
      <w:pPr>
        <w:pStyle w:val="a3"/>
        <w:spacing w:line="360" w:lineRule="auto"/>
        <w:ind w:right="688" w:firstLine="539"/>
      </w:pPr>
      <w:r w:rsidRPr="00B8201F">
        <w:t>Общее</w:t>
      </w:r>
      <w:r w:rsidRPr="00B8201F">
        <w:rPr>
          <w:spacing w:val="1"/>
        </w:rPr>
        <w:t xml:space="preserve"> </w:t>
      </w:r>
      <w:r w:rsidRPr="00B8201F">
        <w:t>недоразвитие</w:t>
      </w:r>
      <w:r w:rsidRPr="00B8201F">
        <w:rPr>
          <w:spacing w:val="1"/>
        </w:rPr>
        <w:t xml:space="preserve"> </w:t>
      </w:r>
      <w:r w:rsidRPr="00B8201F">
        <w:t>речи</w:t>
      </w:r>
      <w:r w:rsidRPr="00B8201F">
        <w:rPr>
          <w:spacing w:val="1"/>
        </w:rPr>
        <w:t xml:space="preserve"> </w:t>
      </w:r>
      <w:r w:rsidRPr="00B8201F">
        <w:t>рассматривается</w:t>
      </w:r>
      <w:r w:rsidRPr="00B8201F">
        <w:rPr>
          <w:spacing w:val="1"/>
        </w:rPr>
        <w:t xml:space="preserve"> </w:t>
      </w:r>
      <w:r w:rsidRPr="00B8201F">
        <w:t>как</w:t>
      </w:r>
      <w:r w:rsidRPr="00B8201F">
        <w:rPr>
          <w:spacing w:val="1"/>
        </w:rPr>
        <w:t xml:space="preserve"> </w:t>
      </w:r>
      <w:r w:rsidRPr="00B8201F">
        <w:t>системное</w:t>
      </w:r>
      <w:r w:rsidRPr="00B8201F">
        <w:rPr>
          <w:spacing w:val="1"/>
        </w:rPr>
        <w:t xml:space="preserve"> </w:t>
      </w:r>
      <w:r w:rsidRPr="00B8201F">
        <w:t>нарушение</w:t>
      </w:r>
      <w:r w:rsidRPr="00B8201F">
        <w:rPr>
          <w:spacing w:val="1"/>
        </w:rPr>
        <w:t xml:space="preserve"> </w:t>
      </w:r>
      <w:r w:rsidRPr="00B8201F">
        <w:t>речевой</w:t>
      </w:r>
      <w:r w:rsidRPr="00B8201F">
        <w:rPr>
          <w:spacing w:val="1"/>
        </w:rPr>
        <w:t xml:space="preserve"> </w:t>
      </w:r>
      <w:r w:rsidRPr="00B8201F">
        <w:t>деятельности,</w:t>
      </w:r>
      <w:r w:rsidRPr="00B8201F">
        <w:rPr>
          <w:spacing w:val="1"/>
        </w:rPr>
        <w:t xml:space="preserve"> </w:t>
      </w:r>
      <w:r w:rsidRPr="00B8201F">
        <w:t>сложные</w:t>
      </w:r>
      <w:r w:rsidRPr="00B8201F">
        <w:rPr>
          <w:spacing w:val="1"/>
        </w:rPr>
        <w:t xml:space="preserve"> </w:t>
      </w:r>
      <w:r w:rsidRPr="00B8201F">
        <w:t>речевые</w:t>
      </w:r>
      <w:r w:rsidRPr="00B8201F">
        <w:rPr>
          <w:spacing w:val="1"/>
        </w:rPr>
        <w:t xml:space="preserve"> </w:t>
      </w:r>
      <w:r w:rsidRPr="00B8201F">
        <w:t>расстройства,</w:t>
      </w:r>
      <w:r w:rsidRPr="00B8201F">
        <w:rPr>
          <w:spacing w:val="1"/>
        </w:rPr>
        <w:t xml:space="preserve"> </w:t>
      </w:r>
      <w:r w:rsidRPr="00B8201F">
        <w:t>при</w:t>
      </w:r>
      <w:r w:rsidRPr="00B8201F">
        <w:rPr>
          <w:spacing w:val="1"/>
        </w:rPr>
        <w:t xml:space="preserve"> </w:t>
      </w:r>
      <w:r w:rsidRPr="00B8201F">
        <w:t>которых</w:t>
      </w:r>
      <w:r w:rsidRPr="00B8201F">
        <w:rPr>
          <w:spacing w:val="1"/>
        </w:rPr>
        <w:t xml:space="preserve"> </w:t>
      </w:r>
      <w:r w:rsidRPr="00B8201F">
        <w:t>у</w:t>
      </w:r>
      <w:r w:rsidRPr="00B8201F">
        <w:rPr>
          <w:spacing w:val="1"/>
        </w:rPr>
        <w:t xml:space="preserve"> </w:t>
      </w:r>
      <w:r w:rsidRPr="00B8201F">
        <w:t>детей</w:t>
      </w:r>
      <w:r w:rsidRPr="00B8201F">
        <w:rPr>
          <w:spacing w:val="1"/>
        </w:rPr>
        <w:t xml:space="preserve"> </w:t>
      </w:r>
      <w:r w:rsidRPr="00B8201F">
        <w:t>нарушено</w:t>
      </w:r>
      <w:r w:rsidRPr="00B8201F">
        <w:rPr>
          <w:spacing w:val="1"/>
        </w:rPr>
        <w:t xml:space="preserve"> </w:t>
      </w:r>
      <w:r w:rsidRPr="00B8201F">
        <w:t>формирование всех компонентов речевой системы, касающихся и звуковой, смысловой</w:t>
      </w:r>
      <w:r w:rsidRPr="00B8201F">
        <w:rPr>
          <w:spacing w:val="1"/>
        </w:rPr>
        <w:t xml:space="preserve"> </w:t>
      </w:r>
      <w:r w:rsidRPr="00B8201F">
        <w:t>сторон, при</w:t>
      </w:r>
      <w:r w:rsidRPr="00B8201F">
        <w:rPr>
          <w:spacing w:val="1"/>
        </w:rPr>
        <w:t xml:space="preserve"> </w:t>
      </w:r>
      <w:r w:rsidRPr="00B8201F">
        <w:t>нормальном слухе и сохранном интеллекте</w:t>
      </w:r>
      <w:r w:rsidRPr="00B8201F">
        <w:rPr>
          <w:spacing w:val="1"/>
        </w:rPr>
        <w:t xml:space="preserve"> </w:t>
      </w:r>
      <w:r w:rsidRPr="00B8201F">
        <w:t>(Левина Р.Е., Филичева Т.Б.,</w:t>
      </w:r>
      <w:r w:rsidRPr="00B8201F">
        <w:rPr>
          <w:spacing w:val="1"/>
        </w:rPr>
        <w:t xml:space="preserve"> </w:t>
      </w:r>
      <w:r w:rsidRPr="00B8201F">
        <w:t>Чиркина</w:t>
      </w:r>
      <w:r w:rsidRPr="00B8201F">
        <w:rPr>
          <w:spacing w:val="-2"/>
        </w:rPr>
        <w:t xml:space="preserve"> </w:t>
      </w:r>
      <w:r w:rsidRPr="00B8201F">
        <w:t>Г.В.)</w:t>
      </w:r>
    </w:p>
    <w:p w:rsidR="000314D2" w:rsidRPr="00B8201F" w:rsidRDefault="001B4BCC" w:rsidP="007E5726">
      <w:pPr>
        <w:pStyle w:val="a3"/>
        <w:spacing w:line="360" w:lineRule="auto"/>
        <w:ind w:right="688" w:firstLine="566"/>
      </w:pPr>
      <w:r w:rsidRPr="00B8201F">
        <w:t>Речевая</w:t>
      </w:r>
      <w:r w:rsidRPr="00B8201F">
        <w:rPr>
          <w:spacing w:val="1"/>
        </w:rPr>
        <w:t xml:space="preserve"> </w:t>
      </w:r>
      <w:r w:rsidRPr="00B8201F">
        <w:t>недостаточность</w:t>
      </w:r>
      <w:r w:rsidRPr="00B8201F">
        <w:rPr>
          <w:spacing w:val="1"/>
        </w:rPr>
        <w:t xml:space="preserve"> </w:t>
      </w:r>
      <w:r w:rsidRPr="00B8201F">
        <w:t>при</w:t>
      </w:r>
      <w:r w:rsidRPr="00B8201F">
        <w:rPr>
          <w:spacing w:val="1"/>
        </w:rPr>
        <w:t xml:space="preserve"> </w:t>
      </w:r>
      <w:r w:rsidRPr="00B8201F">
        <w:t>общем</w:t>
      </w:r>
      <w:r w:rsidRPr="00B8201F">
        <w:rPr>
          <w:spacing w:val="1"/>
        </w:rPr>
        <w:t xml:space="preserve"> </w:t>
      </w:r>
      <w:r w:rsidRPr="00B8201F">
        <w:t>недоразвитии</w:t>
      </w:r>
      <w:r w:rsidRPr="00B8201F">
        <w:rPr>
          <w:spacing w:val="1"/>
        </w:rPr>
        <w:t xml:space="preserve"> </w:t>
      </w:r>
      <w:r w:rsidRPr="00B8201F">
        <w:t>речи</w:t>
      </w:r>
      <w:r w:rsidRPr="00B8201F">
        <w:rPr>
          <w:spacing w:val="1"/>
        </w:rPr>
        <w:t xml:space="preserve"> </w:t>
      </w:r>
      <w:r w:rsidRPr="00B8201F">
        <w:t>у дошкольников</w:t>
      </w:r>
      <w:r w:rsidRPr="00B8201F">
        <w:rPr>
          <w:spacing w:val="1"/>
        </w:rPr>
        <w:t xml:space="preserve"> </w:t>
      </w:r>
      <w:r w:rsidRPr="00B8201F">
        <w:t>может</w:t>
      </w:r>
      <w:r w:rsidRPr="00B8201F">
        <w:rPr>
          <w:spacing w:val="-57"/>
        </w:rPr>
        <w:t xml:space="preserve"> </w:t>
      </w:r>
      <w:r w:rsidRPr="00B8201F">
        <w:t>варьироваться</w:t>
      </w:r>
      <w:r w:rsidRPr="00B8201F">
        <w:rPr>
          <w:spacing w:val="1"/>
        </w:rPr>
        <w:t xml:space="preserve"> </w:t>
      </w:r>
      <w:r w:rsidRPr="00B8201F">
        <w:t>от</w:t>
      </w:r>
      <w:r w:rsidRPr="00B8201F">
        <w:rPr>
          <w:spacing w:val="1"/>
        </w:rPr>
        <w:t xml:space="preserve"> </w:t>
      </w:r>
      <w:r w:rsidRPr="00B8201F">
        <w:t>полного</w:t>
      </w:r>
      <w:r w:rsidRPr="00B8201F">
        <w:rPr>
          <w:spacing w:val="1"/>
        </w:rPr>
        <w:t xml:space="preserve"> </w:t>
      </w:r>
      <w:r w:rsidRPr="00B8201F">
        <w:t>отсутствия</w:t>
      </w:r>
      <w:r w:rsidRPr="00B8201F">
        <w:rPr>
          <w:spacing w:val="1"/>
        </w:rPr>
        <w:t xml:space="preserve"> </w:t>
      </w:r>
      <w:r w:rsidRPr="00B8201F">
        <w:t>речи</w:t>
      </w:r>
      <w:r w:rsidRPr="00B8201F">
        <w:rPr>
          <w:spacing w:val="1"/>
        </w:rPr>
        <w:t xml:space="preserve"> </w:t>
      </w:r>
      <w:r w:rsidRPr="00B8201F">
        <w:t>до</w:t>
      </w:r>
      <w:r w:rsidRPr="00B8201F">
        <w:rPr>
          <w:spacing w:val="1"/>
        </w:rPr>
        <w:t xml:space="preserve"> </w:t>
      </w:r>
      <w:r w:rsidRPr="00B8201F">
        <w:t>развернутой</w:t>
      </w:r>
      <w:r w:rsidRPr="00B8201F">
        <w:rPr>
          <w:spacing w:val="1"/>
        </w:rPr>
        <w:t xml:space="preserve"> </w:t>
      </w:r>
      <w:r w:rsidRPr="00B8201F">
        <w:t>речи</w:t>
      </w:r>
      <w:r w:rsidRPr="00B8201F">
        <w:rPr>
          <w:spacing w:val="1"/>
        </w:rPr>
        <w:t xml:space="preserve"> </w:t>
      </w:r>
      <w:r w:rsidRPr="00B8201F">
        <w:t>с</w:t>
      </w:r>
      <w:r w:rsidRPr="00B8201F">
        <w:rPr>
          <w:spacing w:val="1"/>
        </w:rPr>
        <w:t xml:space="preserve"> </w:t>
      </w:r>
      <w:r w:rsidRPr="00B8201F">
        <w:t>выраженными</w:t>
      </w:r>
      <w:r w:rsidRPr="00B8201F">
        <w:rPr>
          <w:spacing w:val="-57"/>
        </w:rPr>
        <w:t xml:space="preserve"> </w:t>
      </w:r>
      <w:r w:rsidRPr="00B8201F">
        <w:t>проявлениями</w:t>
      </w:r>
      <w:r w:rsidRPr="00B8201F">
        <w:rPr>
          <w:spacing w:val="1"/>
        </w:rPr>
        <w:t xml:space="preserve"> </w:t>
      </w:r>
      <w:r w:rsidRPr="00B8201F">
        <w:t>лексико-грамматического</w:t>
      </w:r>
      <w:r w:rsidRPr="00B8201F">
        <w:rPr>
          <w:spacing w:val="1"/>
        </w:rPr>
        <w:t xml:space="preserve"> </w:t>
      </w:r>
      <w:r w:rsidRPr="00B8201F">
        <w:t>и</w:t>
      </w:r>
      <w:r w:rsidRPr="00B8201F">
        <w:rPr>
          <w:spacing w:val="1"/>
        </w:rPr>
        <w:t xml:space="preserve"> </w:t>
      </w:r>
      <w:r w:rsidRPr="00B8201F">
        <w:t>фонетико-фонематического</w:t>
      </w:r>
      <w:r w:rsidRPr="00B8201F">
        <w:rPr>
          <w:spacing w:val="1"/>
        </w:rPr>
        <w:t xml:space="preserve"> </w:t>
      </w:r>
      <w:r w:rsidRPr="00B8201F">
        <w:t>недоразвития</w:t>
      </w:r>
      <w:r w:rsidRPr="00B8201F">
        <w:rPr>
          <w:spacing w:val="1"/>
        </w:rPr>
        <w:t xml:space="preserve"> </w:t>
      </w:r>
      <w:r w:rsidRPr="00B8201F">
        <w:t>(Левина</w:t>
      </w:r>
      <w:r w:rsidRPr="00B8201F">
        <w:rPr>
          <w:spacing w:val="-2"/>
        </w:rPr>
        <w:t xml:space="preserve"> </w:t>
      </w:r>
      <w:r w:rsidRPr="00B8201F">
        <w:t>Р.Е.)</w:t>
      </w:r>
    </w:p>
    <w:p w:rsidR="000314D2" w:rsidRPr="00B8201F" w:rsidRDefault="001B4BCC" w:rsidP="007E5726">
      <w:pPr>
        <w:pStyle w:val="a3"/>
        <w:spacing w:line="360" w:lineRule="auto"/>
        <w:ind w:right="687" w:firstLine="566"/>
      </w:pPr>
      <w:proofErr w:type="gramStart"/>
      <w:r w:rsidRPr="00B8201F">
        <w:t>В</w:t>
      </w:r>
      <w:r w:rsidRPr="00B8201F">
        <w:rPr>
          <w:spacing w:val="1"/>
        </w:rPr>
        <w:t xml:space="preserve"> </w:t>
      </w:r>
      <w:r w:rsidRPr="00B8201F">
        <w:t>настоящее</w:t>
      </w:r>
      <w:r w:rsidRPr="00B8201F">
        <w:rPr>
          <w:spacing w:val="1"/>
        </w:rPr>
        <w:t xml:space="preserve"> </w:t>
      </w:r>
      <w:r w:rsidRPr="00B8201F">
        <w:t>время</w:t>
      </w:r>
      <w:r w:rsidRPr="00B8201F">
        <w:rPr>
          <w:spacing w:val="1"/>
        </w:rPr>
        <w:t xml:space="preserve"> </w:t>
      </w:r>
      <w:r w:rsidRPr="00B8201F">
        <w:t>выделяют</w:t>
      </w:r>
      <w:r w:rsidRPr="00B8201F">
        <w:rPr>
          <w:spacing w:val="1"/>
        </w:rPr>
        <w:t xml:space="preserve"> </w:t>
      </w:r>
      <w:r w:rsidRPr="00B8201F">
        <w:rPr>
          <w:b/>
        </w:rPr>
        <w:t>четыре</w:t>
      </w:r>
      <w:r w:rsidRPr="00B8201F">
        <w:rPr>
          <w:b/>
          <w:spacing w:val="1"/>
        </w:rPr>
        <w:t xml:space="preserve"> </w:t>
      </w:r>
      <w:r w:rsidRPr="00B8201F">
        <w:rPr>
          <w:b/>
        </w:rPr>
        <w:t>уровня</w:t>
      </w:r>
      <w:r w:rsidRPr="00B8201F">
        <w:rPr>
          <w:b/>
          <w:spacing w:val="1"/>
        </w:rPr>
        <w:t xml:space="preserve"> </w:t>
      </w:r>
      <w:r w:rsidRPr="00B8201F">
        <w:rPr>
          <w:b/>
        </w:rPr>
        <w:t>речевого</w:t>
      </w:r>
      <w:r w:rsidRPr="00B8201F">
        <w:rPr>
          <w:b/>
          <w:spacing w:val="1"/>
        </w:rPr>
        <w:t xml:space="preserve"> </w:t>
      </w:r>
      <w:r w:rsidRPr="00B8201F">
        <w:rPr>
          <w:b/>
        </w:rPr>
        <w:t>развития</w:t>
      </w:r>
      <w:r w:rsidRPr="00B8201F">
        <w:rPr>
          <w:i/>
        </w:rPr>
        <w:t>,</w:t>
      </w:r>
      <w:r w:rsidRPr="00B8201F">
        <w:rPr>
          <w:i/>
          <w:spacing w:val="1"/>
        </w:rPr>
        <w:t xml:space="preserve"> </w:t>
      </w:r>
      <w:r w:rsidRPr="00B8201F">
        <w:t>отражающие</w:t>
      </w:r>
      <w:r w:rsidRPr="00B8201F">
        <w:rPr>
          <w:spacing w:val="1"/>
        </w:rPr>
        <w:t xml:space="preserve"> </w:t>
      </w:r>
      <w:r w:rsidRPr="00B8201F">
        <w:t>состояние всех</w:t>
      </w:r>
      <w:r w:rsidRPr="00B8201F">
        <w:rPr>
          <w:spacing w:val="1"/>
        </w:rPr>
        <w:t xml:space="preserve"> </w:t>
      </w:r>
      <w:r w:rsidRPr="00B8201F">
        <w:t>компонентов</w:t>
      </w:r>
      <w:r w:rsidRPr="00B8201F">
        <w:rPr>
          <w:spacing w:val="1"/>
        </w:rPr>
        <w:t xml:space="preserve"> </w:t>
      </w:r>
      <w:r w:rsidRPr="00B8201F">
        <w:t>языковой</w:t>
      </w:r>
      <w:r w:rsidRPr="00B8201F">
        <w:rPr>
          <w:spacing w:val="1"/>
        </w:rPr>
        <w:t xml:space="preserve"> </w:t>
      </w:r>
      <w:r w:rsidRPr="00B8201F">
        <w:t>системы</w:t>
      </w:r>
      <w:r w:rsidRPr="00B8201F">
        <w:rPr>
          <w:spacing w:val="1"/>
        </w:rPr>
        <w:t xml:space="preserve"> </w:t>
      </w:r>
      <w:r w:rsidRPr="00B8201F">
        <w:t>у детей</w:t>
      </w:r>
      <w:r w:rsidRPr="00B8201F">
        <w:rPr>
          <w:spacing w:val="1"/>
        </w:rPr>
        <w:t xml:space="preserve"> </w:t>
      </w:r>
      <w:r w:rsidRPr="00B8201F">
        <w:t>с общим</w:t>
      </w:r>
      <w:r w:rsidRPr="00B8201F">
        <w:rPr>
          <w:spacing w:val="1"/>
        </w:rPr>
        <w:t xml:space="preserve"> </w:t>
      </w:r>
      <w:r w:rsidRPr="00B8201F">
        <w:t>недоразвитием</w:t>
      </w:r>
      <w:r w:rsidRPr="00B8201F">
        <w:rPr>
          <w:spacing w:val="1"/>
        </w:rPr>
        <w:t xml:space="preserve"> </w:t>
      </w:r>
      <w:r w:rsidRPr="00B8201F">
        <w:t>речи</w:t>
      </w:r>
      <w:r w:rsidRPr="00B8201F">
        <w:rPr>
          <w:spacing w:val="1"/>
        </w:rPr>
        <w:t xml:space="preserve"> </w:t>
      </w:r>
      <w:r w:rsidRPr="00B8201F">
        <w:t>(речевой</w:t>
      </w:r>
      <w:r w:rsidRPr="00B8201F">
        <w:rPr>
          <w:spacing w:val="-1"/>
        </w:rPr>
        <w:t xml:space="preserve"> </w:t>
      </w:r>
      <w:r w:rsidRPr="00B8201F">
        <w:t>статус</w:t>
      </w:r>
      <w:r w:rsidRPr="00B8201F">
        <w:rPr>
          <w:spacing w:val="1"/>
        </w:rPr>
        <w:t xml:space="preserve"> </w:t>
      </w:r>
      <w:r w:rsidRPr="00B8201F">
        <w:t>детей</w:t>
      </w:r>
      <w:r w:rsidRPr="00B8201F">
        <w:rPr>
          <w:spacing w:val="-1"/>
        </w:rPr>
        <w:t xml:space="preserve"> </w:t>
      </w:r>
      <w:r w:rsidRPr="00B8201F">
        <w:t>с</w:t>
      </w:r>
      <w:r w:rsidRPr="00B8201F">
        <w:rPr>
          <w:spacing w:val="1"/>
        </w:rPr>
        <w:t xml:space="preserve"> </w:t>
      </w:r>
      <w:r w:rsidRPr="00B8201F">
        <w:t>ОНР:</w:t>
      </w:r>
      <w:proofErr w:type="gramEnd"/>
      <w:r w:rsidRPr="00B8201F">
        <w:rPr>
          <w:spacing w:val="1"/>
        </w:rPr>
        <w:t xml:space="preserve"> </w:t>
      </w:r>
      <w:r w:rsidRPr="00B8201F">
        <w:t>I,</w:t>
      </w:r>
      <w:r w:rsidRPr="00B8201F">
        <w:rPr>
          <w:spacing w:val="2"/>
        </w:rPr>
        <w:t xml:space="preserve"> </w:t>
      </w:r>
      <w:r w:rsidRPr="00B8201F">
        <w:t>II,</w:t>
      </w:r>
      <w:r w:rsidRPr="00B8201F">
        <w:rPr>
          <w:spacing w:val="3"/>
        </w:rPr>
        <w:t xml:space="preserve"> </w:t>
      </w:r>
      <w:r w:rsidRPr="00B8201F">
        <w:t>III,</w:t>
      </w:r>
      <w:r w:rsidRPr="00B8201F">
        <w:rPr>
          <w:spacing w:val="4"/>
        </w:rPr>
        <w:t xml:space="preserve"> </w:t>
      </w:r>
      <w:r w:rsidRPr="00B8201F">
        <w:t>IV)</w:t>
      </w:r>
      <w:r w:rsidRPr="00B8201F">
        <w:rPr>
          <w:spacing w:val="-1"/>
        </w:rPr>
        <w:t xml:space="preserve"> </w:t>
      </w:r>
      <w:r w:rsidRPr="00B8201F">
        <w:t>(Филичева</w:t>
      </w:r>
      <w:r w:rsidRPr="00B8201F">
        <w:rPr>
          <w:spacing w:val="-2"/>
        </w:rPr>
        <w:t xml:space="preserve"> </w:t>
      </w:r>
      <w:r w:rsidRPr="00B8201F">
        <w:t>Т.Б.).</w:t>
      </w:r>
    </w:p>
    <w:p w:rsidR="000314D2" w:rsidRPr="00B8201F" w:rsidRDefault="001B4BCC" w:rsidP="007E5726">
      <w:pPr>
        <w:pStyle w:val="a3"/>
        <w:spacing w:line="360" w:lineRule="auto"/>
        <w:ind w:right="685" w:firstLine="566"/>
      </w:pPr>
      <w:r w:rsidRPr="00B8201F">
        <w:rPr>
          <w:b/>
        </w:rPr>
        <w:t>Первый</w:t>
      </w:r>
      <w:r w:rsidRPr="00B8201F">
        <w:rPr>
          <w:b/>
          <w:spacing w:val="1"/>
        </w:rPr>
        <w:t xml:space="preserve"> </w:t>
      </w:r>
      <w:r w:rsidRPr="00B8201F">
        <w:rPr>
          <w:b/>
        </w:rPr>
        <w:t>уровень</w:t>
      </w:r>
      <w:r w:rsidRPr="00B8201F">
        <w:rPr>
          <w:b/>
          <w:spacing w:val="1"/>
        </w:rPr>
        <w:t xml:space="preserve"> </w:t>
      </w:r>
      <w:r w:rsidRPr="00B8201F">
        <w:t>речевого</w:t>
      </w:r>
      <w:r w:rsidRPr="00B8201F">
        <w:rPr>
          <w:spacing w:val="1"/>
        </w:rPr>
        <w:t xml:space="preserve"> </w:t>
      </w:r>
      <w:r w:rsidRPr="00B8201F">
        <w:t>развития:</w:t>
      </w:r>
      <w:r w:rsidRPr="00B8201F">
        <w:rPr>
          <w:spacing w:val="1"/>
        </w:rPr>
        <w:t xml:space="preserve"> </w:t>
      </w:r>
      <w:r w:rsidRPr="00B8201F">
        <w:t>речевые</w:t>
      </w:r>
      <w:r w:rsidRPr="00B8201F">
        <w:rPr>
          <w:spacing w:val="1"/>
        </w:rPr>
        <w:t xml:space="preserve"> </w:t>
      </w:r>
      <w:r w:rsidRPr="00B8201F">
        <w:t>средства</w:t>
      </w:r>
      <w:r w:rsidRPr="00B8201F">
        <w:rPr>
          <w:spacing w:val="1"/>
        </w:rPr>
        <w:t xml:space="preserve"> </w:t>
      </w:r>
      <w:r w:rsidRPr="00B8201F">
        <w:t>ребенка</w:t>
      </w:r>
      <w:r w:rsidRPr="00B8201F">
        <w:rPr>
          <w:spacing w:val="1"/>
        </w:rPr>
        <w:t xml:space="preserve"> </w:t>
      </w:r>
      <w:r w:rsidRPr="00B8201F">
        <w:t>ограничены,</w:t>
      </w:r>
      <w:r w:rsidRPr="00B8201F">
        <w:rPr>
          <w:spacing w:val="1"/>
        </w:rPr>
        <w:t xml:space="preserve"> </w:t>
      </w:r>
      <w:r w:rsidRPr="00B8201F">
        <w:t>активный</w:t>
      </w:r>
      <w:r w:rsidRPr="00B8201F">
        <w:rPr>
          <w:spacing w:val="1"/>
        </w:rPr>
        <w:t xml:space="preserve"> </w:t>
      </w:r>
      <w:r w:rsidRPr="00B8201F">
        <w:t>словарь</w:t>
      </w:r>
      <w:r w:rsidRPr="00B8201F">
        <w:rPr>
          <w:spacing w:val="1"/>
        </w:rPr>
        <w:t xml:space="preserve"> </w:t>
      </w:r>
      <w:r w:rsidRPr="00B8201F">
        <w:t>практически</w:t>
      </w:r>
      <w:r w:rsidRPr="00B8201F">
        <w:rPr>
          <w:spacing w:val="1"/>
        </w:rPr>
        <w:t xml:space="preserve"> </w:t>
      </w:r>
      <w:r w:rsidRPr="00B8201F">
        <w:t>не</w:t>
      </w:r>
      <w:r w:rsidRPr="00B8201F">
        <w:rPr>
          <w:spacing w:val="1"/>
        </w:rPr>
        <w:t xml:space="preserve"> </w:t>
      </w:r>
      <w:r w:rsidRPr="00B8201F">
        <w:t>сформирован</w:t>
      </w:r>
      <w:r w:rsidRPr="00B8201F">
        <w:rPr>
          <w:spacing w:val="1"/>
        </w:rPr>
        <w:t xml:space="preserve"> </w:t>
      </w:r>
      <w:r w:rsidRPr="00B8201F">
        <w:t>и</w:t>
      </w:r>
      <w:r w:rsidRPr="00B8201F">
        <w:rPr>
          <w:spacing w:val="1"/>
        </w:rPr>
        <w:t xml:space="preserve"> </w:t>
      </w:r>
      <w:r w:rsidRPr="00B8201F">
        <w:t>состоит</w:t>
      </w:r>
      <w:r w:rsidRPr="00B8201F">
        <w:rPr>
          <w:spacing w:val="1"/>
        </w:rPr>
        <w:t xml:space="preserve"> </w:t>
      </w:r>
      <w:r w:rsidRPr="00B8201F">
        <w:t>из</w:t>
      </w:r>
      <w:r w:rsidRPr="00B8201F">
        <w:rPr>
          <w:spacing w:val="1"/>
        </w:rPr>
        <w:t xml:space="preserve"> </w:t>
      </w:r>
      <w:r w:rsidRPr="00B8201F">
        <w:t>звукоподражаний,</w:t>
      </w:r>
      <w:r w:rsidRPr="00B8201F">
        <w:rPr>
          <w:spacing w:val="1"/>
        </w:rPr>
        <w:t xml:space="preserve"> </w:t>
      </w:r>
      <w:r w:rsidRPr="00B8201F">
        <w:t>звукокомплексов, лепетных</w:t>
      </w:r>
      <w:r w:rsidRPr="00B8201F">
        <w:rPr>
          <w:spacing w:val="1"/>
        </w:rPr>
        <w:t xml:space="preserve"> </w:t>
      </w:r>
      <w:r w:rsidRPr="00B8201F">
        <w:t>слов. Высказывания сопровождаются жестами и мимикой.</w:t>
      </w:r>
      <w:r w:rsidRPr="00B8201F">
        <w:rPr>
          <w:spacing w:val="1"/>
        </w:rPr>
        <w:t xml:space="preserve"> </w:t>
      </w:r>
      <w:r w:rsidRPr="00B8201F">
        <w:t>Характерна</w:t>
      </w:r>
      <w:r w:rsidRPr="00B8201F">
        <w:rPr>
          <w:spacing w:val="1"/>
        </w:rPr>
        <w:t xml:space="preserve"> </w:t>
      </w:r>
      <w:r w:rsidRPr="00B8201F">
        <w:t>многозначность</w:t>
      </w:r>
      <w:r w:rsidRPr="00B8201F">
        <w:rPr>
          <w:spacing w:val="1"/>
        </w:rPr>
        <w:t xml:space="preserve"> </w:t>
      </w:r>
      <w:r w:rsidRPr="00B8201F">
        <w:t>употребляемых</w:t>
      </w:r>
      <w:r w:rsidRPr="00B8201F">
        <w:rPr>
          <w:spacing w:val="1"/>
        </w:rPr>
        <w:t xml:space="preserve"> </w:t>
      </w:r>
      <w:r w:rsidRPr="00B8201F">
        <w:t>слов,</w:t>
      </w:r>
      <w:r w:rsidRPr="00B8201F">
        <w:rPr>
          <w:spacing w:val="1"/>
        </w:rPr>
        <w:t xml:space="preserve"> </w:t>
      </w:r>
      <w:r w:rsidRPr="00B8201F">
        <w:t>когда</w:t>
      </w:r>
      <w:r w:rsidRPr="00B8201F">
        <w:rPr>
          <w:spacing w:val="1"/>
        </w:rPr>
        <w:t xml:space="preserve"> </w:t>
      </w:r>
      <w:r w:rsidRPr="00B8201F">
        <w:t>одни</w:t>
      </w:r>
      <w:r w:rsidRPr="00B8201F">
        <w:rPr>
          <w:spacing w:val="1"/>
        </w:rPr>
        <w:t xml:space="preserve"> </w:t>
      </w:r>
      <w:r w:rsidRPr="00B8201F">
        <w:t>и</w:t>
      </w:r>
      <w:r w:rsidRPr="00B8201F">
        <w:rPr>
          <w:spacing w:val="1"/>
        </w:rPr>
        <w:t xml:space="preserve"> </w:t>
      </w:r>
      <w:r w:rsidRPr="00B8201F">
        <w:t>те</w:t>
      </w:r>
      <w:r w:rsidRPr="00B8201F">
        <w:rPr>
          <w:spacing w:val="1"/>
        </w:rPr>
        <w:t xml:space="preserve"> </w:t>
      </w:r>
      <w:r w:rsidRPr="00B8201F">
        <w:t>же</w:t>
      </w:r>
      <w:r w:rsidRPr="00B8201F">
        <w:rPr>
          <w:spacing w:val="1"/>
        </w:rPr>
        <w:t xml:space="preserve"> </w:t>
      </w:r>
      <w:r w:rsidRPr="00B8201F">
        <w:t>лепетные</w:t>
      </w:r>
      <w:r w:rsidRPr="00B8201F">
        <w:rPr>
          <w:spacing w:val="1"/>
        </w:rPr>
        <w:t xml:space="preserve"> </w:t>
      </w:r>
      <w:r w:rsidRPr="00B8201F">
        <w:t>слова</w:t>
      </w:r>
      <w:r w:rsidRPr="00B8201F">
        <w:rPr>
          <w:spacing w:val="-57"/>
        </w:rPr>
        <w:t xml:space="preserve"> </w:t>
      </w:r>
      <w:r w:rsidRPr="00B8201F">
        <w:t>используются для обозначения разных предметов, явлений, действий. Возможна замена</w:t>
      </w:r>
      <w:r w:rsidRPr="00B8201F">
        <w:rPr>
          <w:spacing w:val="1"/>
        </w:rPr>
        <w:t xml:space="preserve"> </w:t>
      </w:r>
      <w:r w:rsidRPr="00B8201F">
        <w:lastRenderedPageBreak/>
        <w:t>названий</w:t>
      </w:r>
      <w:r w:rsidRPr="00B8201F">
        <w:rPr>
          <w:spacing w:val="1"/>
        </w:rPr>
        <w:t xml:space="preserve"> </w:t>
      </w:r>
      <w:r w:rsidRPr="00B8201F">
        <w:t>предметов</w:t>
      </w:r>
      <w:r w:rsidRPr="00B8201F">
        <w:rPr>
          <w:spacing w:val="1"/>
        </w:rPr>
        <w:t xml:space="preserve"> </w:t>
      </w:r>
      <w:r w:rsidRPr="00B8201F">
        <w:t>названиями</w:t>
      </w:r>
      <w:r w:rsidRPr="00B8201F">
        <w:rPr>
          <w:spacing w:val="1"/>
        </w:rPr>
        <w:t xml:space="preserve"> </w:t>
      </w:r>
      <w:r w:rsidRPr="00B8201F">
        <w:t>действий</w:t>
      </w:r>
      <w:r w:rsidRPr="00B8201F">
        <w:rPr>
          <w:spacing w:val="1"/>
        </w:rPr>
        <w:t xml:space="preserve"> </w:t>
      </w:r>
      <w:r w:rsidRPr="00B8201F">
        <w:t>и</w:t>
      </w:r>
      <w:r w:rsidRPr="00B8201F">
        <w:rPr>
          <w:spacing w:val="1"/>
        </w:rPr>
        <w:t xml:space="preserve"> </w:t>
      </w:r>
      <w:r w:rsidRPr="00B8201F">
        <w:t>наоборот.</w:t>
      </w:r>
      <w:r w:rsidRPr="00B8201F">
        <w:rPr>
          <w:spacing w:val="1"/>
        </w:rPr>
        <w:t xml:space="preserve"> </w:t>
      </w:r>
      <w:r w:rsidRPr="00B8201F">
        <w:t>В</w:t>
      </w:r>
      <w:r w:rsidRPr="00B8201F">
        <w:rPr>
          <w:spacing w:val="1"/>
        </w:rPr>
        <w:t xml:space="preserve"> </w:t>
      </w:r>
      <w:r w:rsidRPr="00B8201F">
        <w:t>активной</w:t>
      </w:r>
      <w:r w:rsidRPr="00B8201F">
        <w:rPr>
          <w:spacing w:val="1"/>
        </w:rPr>
        <w:t xml:space="preserve"> </w:t>
      </w:r>
      <w:r w:rsidRPr="00B8201F">
        <w:t>речи</w:t>
      </w:r>
      <w:r w:rsidRPr="00B8201F">
        <w:rPr>
          <w:spacing w:val="1"/>
        </w:rPr>
        <w:t xml:space="preserve"> </w:t>
      </w:r>
      <w:r w:rsidRPr="00B8201F">
        <w:t>преобладают</w:t>
      </w:r>
      <w:r w:rsidRPr="00B8201F">
        <w:rPr>
          <w:spacing w:val="1"/>
        </w:rPr>
        <w:t xml:space="preserve"> </w:t>
      </w:r>
      <w:r w:rsidRPr="00B8201F">
        <w:t>корневые слова, лишенные флексий. Пассивный словарь шире активного, но тоже крайне</w:t>
      </w:r>
      <w:r w:rsidRPr="00B8201F">
        <w:rPr>
          <w:spacing w:val="1"/>
        </w:rPr>
        <w:t xml:space="preserve"> </w:t>
      </w:r>
      <w:r w:rsidRPr="00B8201F">
        <w:t>ограничен.</w:t>
      </w:r>
      <w:r w:rsidRPr="00B8201F">
        <w:rPr>
          <w:spacing w:val="1"/>
        </w:rPr>
        <w:t xml:space="preserve"> </w:t>
      </w:r>
      <w:r w:rsidRPr="00B8201F">
        <w:t>Практически</w:t>
      </w:r>
      <w:r w:rsidRPr="00B8201F">
        <w:rPr>
          <w:spacing w:val="1"/>
        </w:rPr>
        <w:t xml:space="preserve"> </w:t>
      </w:r>
      <w:r w:rsidRPr="00B8201F">
        <w:t>отсутствует</w:t>
      </w:r>
      <w:r w:rsidRPr="00B8201F">
        <w:rPr>
          <w:spacing w:val="1"/>
        </w:rPr>
        <w:t xml:space="preserve"> </w:t>
      </w:r>
      <w:r w:rsidRPr="00B8201F">
        <w:t>понимание</w:t>
      </w:r>
      <w:r w:rsidRPr="00B8201F">
        <w:rPr>
          <w:spacing w:val="1"/>
        </w:rPr>
        <w:t xml:space="preserve"> </w:t>
      </w:r>
      <w:r w:rsidRPr="00B8201F">
        <w:t>категории</w:t>
      </w:r>
      <w:r w:rsidRPr="00B8201F">
        <w:rPr>
          <w:spacing w:val="1"/>
        </w:rPr>
        <w:t xml:space="preserve"> </w:t>
      </w:r>
      <w:r w:rsidRPr="00B8201F">
        <w:t>числа</w:t>
      </w:r>
      <w:r w:rsidRPr="00B8201F">
        <w:rPr>
          <w:spacing w:val="1"/>
        </w:rPr>
        <w:t xml:space="preserve"> </w:t>
      </w:r>
      <w:r w:rsidRPr="00B8201F">
        <w:t>существительных</w:t>
      </w:r>
      <w:r w:rsidRPr="00B8201F">
        <w:rPr>
          <w:spacing w:val="1"/>
        </w:rPr>
        <w:t xml:space="preserve"> </w:t>
      </w:r>
      <w:r w:rsidRPr="00B8201F">
        <w:t>и</w:t>
      </w:r>
      <w:r w:rsidRPr="00B8201F">
        <w:rPr>
          <w:spacing w:val="1"/>
        </w:rPr>
        <w:t xml:space="preserve"> </w:t>
      </w:r>
      <w:r w:rsidRPr="00B8201F">
        <w:t>глаголов,</w:t>
      </w:r>
      <w:r w:rsidRPr="00B8201F">
        <w:rPr>
          <w:spacing w:val="1"/>
        </w:rPr>
        <w:t xml:space="preserve"> </w:t>
      </w:r>
      <w:r w:rsidRPr="00B8201F">
        <w:t>времени,</w:t>
      </w:r>
      <w:r w:rsidRPr="00B8201F">
        <w:rPr>
          <w:spacing w:val="1"/>
        </w:rPr>
        <w:t xml:space="preserve"> </w:t>
      </w:r>
      <w:r w:rsidRPr="00B8201F">
        <w:t>рода,</w:t>
      </w:r>
      <w:r w:rsidRPr="00B8201F">
        <w:rPr>
          <w:spacing w:val="1"/>
        </w:rPr>
        <w:t xml:space="preserve"> </w:t>
      </w:r>
      <w:r w:rsidRPr="00B8201F">
        <w:t>падежа.</w:t>
      </w:r>
      <w:r w:rsidRPr="00B8201F">
        <w:rPr>
          <w:spacing w:val="1"/>
        </w:rPr>
        <w:t xml:space="preserve"> </w:t>
      </w:r>
      <w:r w:rsidRPr="00B8201F">
        <w:t>Произношение</w:t>
      </w:r>
      <w:r w:rsidRPr="00B8201F">
        <w:rPr>
          <w:spacing w:val="1"/>
        </w:rPr>
        <w:t xml:space="preserve"> </w:t>
      </w:r>
      <w:r w:rsidRPr="00B8201F">
        <w:t>звуков</w:t>
      </w:r>
      <w:r w:rsidRPr="00B8201F">
        <w:rPr>
          <w:spacing w:val="1"/>
        </w:rPr>
        <w:t xml:space="preserve"> </w:t>
      </w:r>
      <w:r w:rsidRPr="00B8201F">
        <w:t>носит</w:t>
      </w:r>
      <w:r w:rsidRPr="00B8201F">
        <w:rPr>
          <w:spacing w:val="1"/>
        </w:rPr>
        <w:t xml:space="preserve"> </w:t>
      </w:r>
      <w:r w:rsidRPr="00B8201F">
        <w:t>диффузный</w:t>
      </w:r>
      <w:r w:rsidRPr="00B8201F">
        <w:rPr>
          <w:spacing w:val="1"/>
        </w:rPr>
        <w:t xml:space="preserve"> </w:t>
      </w:r>
      <w:r w:rsidRPr="00B8201F">
        <w:t>характер.</w:t>
      </w:r>
      <w:r w:rsidRPr="00B8201F">
        <w:rPr>
          <w:spacing w:val="1"/>
        </w:rPr>
        <w:t xml:space="preserve"> </w:t>
      </w:r>
      <w:r w:rsidRPr="00B8201F">
        <w:t>Фонематическое развитие находится в зачаточном состоянии. Ограничена способность</w:t>
      </w:r>
      <w:r w:rsidRPr="00B8201F">
        <w:rPr>
          <w:spacing w:val="1"/>
        </w:rPr>
        <w:t xml:space="preserve"> </w:t>
      </w:r>
      <w:r w:rsidRPr="00B8201F">
        <w:t>восприятия</w:t>
      </w:r>
      <w:r w:rsidRPr="00B8201F">
        <w:rPr>
          <w:spacing w:val="-4"/>
        </w:rPr>
        <w:t xml:space="preserve"> </w:t>
      </w:r>
      <w:r w:rsidRPr="00B8201F">
        <w:t>и воспроизведения слоговой</w:t>
      </w:r>
      <w:r w:rsidRPr="00B8201F">
        <w:rPr>
          <w:spacing w:val="-1"/>
        </w:rPr>
        <w:t xml:space="preserve"> </w:t>
      </w:r>
      <w:r w:rsidRPr="00B8201F">
        <w:t>структуры слова.</w:t>
      </w:r>
    </w:p>
    <w:p w:rsidR="000314D2" w:rsidRPr="00B8201F" w:rsidRDefault="001B4BCC" w:rsidP="007E5726">
      <w:pPr>
        <w:pStyle w:val="a3"/>
        <w:spacing w:line="360" w:lineRule="auto"/>
        <w:ind w:right="689" w:firstLine="539"/>
      </w:pPr>
      <w:r w:rsidRPr="00B8201F">
        <w:rPr>
          <w:b/>
        </w:rPr>
        <w:t>Второй</w:t>
      </w:r>
      <w:r w:rsidRPr="00B8201F">
        <w:rPr>
          <w:b/>
          <w:spacing w:val="1"/>
        </w:rPr>
        <w:t xml:space="preserve"> </w:t>
      </w:r>
      <w:r w:rsidRPr="00B8201F">
        <w:rPr>
          <w:b/>
        </w:rPr>
        <w:t>уровень</w:t>
      </w:r>
      <w:r w:rsidRPr="00B8201F">
        <w:rPr>
          <w:b/>
          <w:spacing w:val="1"/>
        </w:rPr>
        <w:t xml:space="preserve"> </w:t>
      </w:r>
      <w:r w:rsidRPr="00B8201F">
        <w:t>речевого</w:t>
      </w:r>
      <w:r w:rsidRPr="00B8201F">
        <w:rPr>
          <w:spacing w:val="1"/>
        </w:rPr>
        <w:t xml:space="preserve"> </w:t>
      </w:r>
      <w:r w:rsidRPr="00B8201F">
        <w:t>развития:</w:t>
      </w:r>
      <w:r w:rsidRPr="00B8201F">
        <w:rPr>
          <w:spacing w:val="1"/>
        </w:rPr>
        <w:t xml:space="preserve"> </w:t>
      </w:r>
      <w:r w:rsidRPr="00B8201F">
        <w:t>при</w:t>
      </w:r>
      <w:r w:rsidRPr="00B8201F">
        <w:rPr>
          <w:spacing w:val="1"/>
        </w:rPr>
        <w:t xml:space="preserve"> </w:t>
      </w:r>
      <w:r w:rsidRPr="00B8201F">
        <w:t>переходе</w:t>
      </w:r>
      <w:r w:rsidRPr="00B8201F">
        <w:rPr>
          <w:spacing w:val="1"/>
        </w:rPr>
        <w:t xml:space="preserve"> </w:t>
      </w:r>
      <w:r w:rsidRPr="00B8201F">
        <w:t>ко</w:t>
      </w:r>
      <w:r w:rsidRPr="00B8201F">
        <w:rPr>
          <w:spacing w:val="1"/>
        </w:rPr>
        <w:t xml:space="preserve"> </w:t>
      </w:r>
      <w:r w:rsidRPr="00B8201F">
        <w:t>второму</w:t>
      </w:r>
      <w:r w:rsidRPr="00B8201F">
        <w:rPr>
          <w:spacing w:val="1"/>
        </w:rPr>
        <w:t xml:space="preserve"> </w:t>
      </w:r>
      <w:r w:rsidRPr="00B8201F">
        <w:t>уровню</w:t>
      </w:r>
      <w:r w:rsidRPr="00B8201F">
        <w:rPr>
          <w:spacing w:val="1"/>
        </w:rPr>
        <w:t xml:space="preserve"> </w:t>
      </w:r>
      <w:r w:rsidRPr="00B8201F">
        <w:t>речевого</w:t>
      </w:r>
      <w:r w:rsidRPr="00B8201F">
        <w:rPr>
          <w:spacing w:val="1"/>
        </w:rPr>
        <w:t xml:space="preserve"> </w:t>
      </w:r>
      <w:r w:rsidRPr="00B8201F">
        <w:t>развития речевая активность ребенка возрастает. Активный словарный запас расширяется</w:t>
      </w:r>
      <w:r w:rsidRPr="00B8201F">
        <w:rPr>
          <w:spacing w:val="1"/>
        </w:rPr>
        <w:t xml:space="preserve"> </w:t>
      </w:r>
      <w:r w:rsidRPr="00B8201F">
        <w:t>за</w:t>
      </w:r>
      <w:r w:rsidRPr="00B8201F">
        <w:rPr>
          <w:spacing w:val="1"/>
        </w:rPr>
        <w:t xml:space="preserve"> </w:t>
      </w:r>
      <w:r w:rsidRPr="00B8201F">
        <w:t>счет</w:t>
      </w:r>
      <w:r w:rsidRPr="00B8201F">
        <w:rPr>
          <w:spacing w:val="1"/>
        </w:rPr>
        <w:t xml:space="preserve"> </w:t>
      </w:r>
      <w:r w:rsidRPr="00B8201F">
        <w:t>обиходной</w:t>
      </w:r>
      <w:r w:rsidRPr="00B8201F">
        <w:rPr>
          <w:spacing w:val="1"/>
        </w:rPr>
        <w:t xml:space="preserve"> </w:t>
      </w:r>
      <w:r w:rsidRPr="00B8201F">
        <w:t>предметной</w:t>
      </w:r>
      <w:r w:rsidRPr="00B8201F">
        <w:rPr>
          <w:spacing w:val="1"/>
        </w:rPr>
        <w:t xml:space="preserve"> </w:t>
      </w:r>
      <w:r w:rsidRPr="00B8201F">
        <w:t>и</w:t>
      </w:r>
      <w:r w:rsidRPr="00B8201F">
        <w:rPr>
          <w:spacing w:val="1"/>
        </w:rPr>
        <w:t xml:space="preserve"> </w:t>
      </w:r>
      <w:r w:rsidRPr="00B8201F">
        <w:t>глагольной</w:t>
      </w:r>
      <w:r w:rsidRPr="00B8201F">
        <w:rPr>
          <w:spacing w:val="1"/>
        </w:rPr>
        <w:t xml:space="preserve"> </w:t>
      </w:r>
      <w:r w:rsidRPr="00B8201F">
        <w:t>лексики.</w:t>
      </w:r>
      <w:r w:rsidRPr="00B8201F">
        <w:rPr>
          <w:spacing w:val="1"/>
        </w:rPr>
        <w:t xml:space="preserve"> </w:t>
      </w:r>
      <w:r w:rsidRPr="00B8201F">
        <w:t>Возможно</w:t>
      </w:r>
      <w:r w:rsidRPr="00B8201F">
        <w:rPr>
          <w:spacing w:val="1"/>
        </w:rPr>
        <w:t xml:space="preserve"> </w:t>
      </w:r>
      <w:r w:rsidRPr="00B8201F">
        <w:t>использование</w:t>
      </w:r>
      <w:r w:rsidRPr="00B8201F">
        <w:rPr>
          <w:spacing w:val="1"/>
        </w:rPr>
        <w:t xml:space="preserve"> </w:t>
      </w:r>
      <w:r w:rsidRPr="00B8201F">
        <w:t>местоимений, союзов и иногда простых предлогов. В самостоятельных высказываниях</w:t>
      </w:r>
      <w:r w:rsidRPr="00B8201F">
        <w:rPr>
          <w:spacing w:val="1"/>
        </w:rPr>
        <w:t xml:space="preserve"> </w:t>
      </w:r>
      <w:r w:rsidRPr="00B8201F">
        <w:t>ребенка</w:t>
      </w:r>
      <w:r w:rsidRPr="00B8201F">
        <w:rPr>
          <w:spacing w:val="1"/>
        </w:rPr>
        <w:t xml:space="preserve"> </w:t>
      </w:r>
      <w:r w:rsidRPr="00B8201F">
        <w:t>уже</w:t>
      </w:r>
      <w:r w:rsidRPr="00B8201F">
        <w:rPr>
          <w:spacing w:val="1"/>
        </w:rPr>
        <w:t xml:space="preserve"> </w:t>
      </w:r>
      <w:r w:rsidRPr="00B8201F">
        <w:t>есть</w:t>
      </w:r>
      <w:r w:rsidRPr="00B8201F">
        <w:rPr>
          <w:spacing w:val="1"/>
        </w:rPr>
        <w:t xml:space="preserve"> </w:t>
      </w:r>
      <w:r w:rsidRPr="00B8201F">
        <w:t>простые</w:t>
      </w:r>
      <w:r w:rsidRPr="00B8201F">
        <w:rPr>
          <w:spacing w:val="1"/>
        </w:rPr>
        <w:t xml:space="preserve"> </w:t>
      </w:r>
      <w:r w:rsidRPr="00B8201F">
        <w:t>нераспространенные</w:t>
      </w:r>
      <w:r w:rsidRPr="00B8201F">
        <w:rPr>
          <w:spacing w:val="1"/>
        </w:rPr>
        <w:t xml:space="preserve"> </w:t>
      </w:r>
      <w:r w:rsidRPr="00B8201F">
        <w:t>предложения.</w:t>
      </w:r>
      <w:r w:rsidRPr="00B8201F">
        <w:rPr>
          <w:spacing w:val="1"/>
        </w:rPr>
        <w:t xml:space="preserve"> </w:t>
      </w:r>
      <w:r w:rsidRPr="00B8201F">
        <w:t>При</w:t>
      </w:r>
      <w:r w:rsidRPr="00B8201F">
        <w:rPr>
          <w:spacing w:val="1"/>
        </w:rPr>
        <w:t xml:space="preserve"> </w:t>
      </w:r>
      <w:r w:rsidRPr="00B8201F">
        <w:t>этом</w:t>
      </w:r>
      <w:r w:rsidRPr="00B8201F">
        <w:rPr>
          <w:spacing w:val="60"/>
        </w:rPr>
        <w:t xml:space="preserve"> </w:t>
      </w:r>
      <w:r w:rsidRPr="00B8201F">
        <w:t>отмечаются</w:t>
      </w:r>
      <w:r w:rsidRPr="00B8201F">
        <w:rPr>
          <w:spacing w:val="1"/>
        </w:rPr>
        <w:t xml:space="preserve"> </w:t>
      </w:r>
      <w:r w:rsidRPr="00B8201F">
        <w:t>грубые ошибки в употреблении грамматических конструкций, отсутствует согласование</w:t>
      </w:r>
      <w:r w:rsidRPr="00B8201F">
        <w:rPr>
          <w:spacing w:val="1"/>
        </w:rPr>
        <w:t xml:space="preserve"> </w:t>
      </w:r>
      <w:r w:rsidRPr="00B8201F">
        <w:t>прилагательных</w:t>
      </w:r>
      <w:r w:rsidRPr="00B8201F">
        <w:rPr>
          <w:spacing w:val="1"/>
        </w:rPr>
        <w:t xml:space="preserve"> </w:t>
      </w:r>
      <w:r w:rsidRPr="00B8201F">
        <w:t>с</w:t>
      </w:r>
      <w:r w:rsidRPr="00B8201F">
        <w:rPr>
          <w:spacing w:val="1"/>
        </w:rPr>
        <w:t xml:space="preserve"> </w:t>
      </w:r>
      <w:r w:rsidRPr="00B8201F">
        <w:t>существительными,</w:t>
      </w:r>
      <w:r w:rsidRPr="00B8201F">
        <w:rPr>
          <w:spacing w:val="1"/>
        </w:rPr>
        <w:t xml:space="preserve"> </w:t>
      </w:r>
      <w:r w:rsidRPr="00B8201F">
        <w:t>отмечается</w:t>
      </w:r>
      <w:r w:rsidRPr="00B8201F">
        <w:rPr>
          <w:spacing w:val="1"/>
        </w:rPr>
        <w:t xml:space="preserve"> </w:t>
      </w:r>
      <w:r w:rsidRPr="00B8201F">
        <w:t>смешение</w:t>
      </w:r>
      <w:r w:rsidRPr="00B8201F">
        <w:rPr>
          <w:spacing w:val="1"/>
        </w:rPr>
        <w:t xml:space="preserve"> </w:t>
      </w:r>
      <w:r w:rsidRPr="00B8201F">
        <w:t>падежных</w:t>
      </w:r>
      <w:r w:rsidRPr="00B8201F">
        <w:rPr>
          <w:spacing w:val="1"/>
        </w:rPr>
        <w:t xml:space="preserve"> </w:t>
      </w:r>
      <w:r w:rsidRPr="00B8201F">
        <w:t>форм</w:t>
      </w:r>
      <w:r w:rsidRPr="00B8201F">
        <w:rPr>
          <w:spacing w:val="1"/>
        </w:rPr>
        <w:t xml:space="preserve"> </w:t>
      </w:r>
      <w:r w:rsidRPr="00B8201F">
        <w:t>и</w:t>
      </w:r>
      <w:r w:rsidRPr="00B8201F">
        <w:rPr>
          <w:spacing w:val="1"/>
        </w:rPr>
        <w:t xml:space="preserve"> </w:t>
      </w:r>
      <w:r w:rsidRPr="00B8201F">
        <w:t>т.д.</w:t>
      </w:r>
      <w:r w:rsidRPr="00B8201F">
        <w:rPr>
          <w:spacing w:val="1"/>
        </w:rPr>
        <w:t xml:space="preserve"> </w:t>
      </w:r>
      <w:r w:rsidRPr="00B8201F">
        <w:t>Понимание обращенной речи значительно развивается, хотя пассивный словарный запас</w:t>
      </w:r>
      <w:r w:rsidRPr="00B8201F">
        <w:rPr>
          <w:spacing w:val="1"/>
        </w:rPr>
        <w:t xml:space="preserve"> </w:t>
      </w:r>
      <w:r w:rsidRPr="00B8201F">
        <w:t>ограничен, не сформирован предметный и глагольный словарь, связанный с трудовыми</w:t>
      </w:r>
      <w:r w:rsidRPr="00B8201F">
        <w:rPr>
          <w:spacing w:val="1"/>
        </w:rPr>
        <w:t xml:space="preserve"> </w:t>
      </w:r>
      <w:r w:rsidRPr="00B8201F">
        <w:t>действиями взрослых, растительным и животным миром. Отмечается незнание не только</w:t>
      </w:r>
      <w:r w:rsidRPr="00B8201F">
        <w:rPr>
          <w:spacing w:val="1"/>
        </w:rPr>
        <w:t xml:space="preserve"> </w:t>
      </w:r>
      <w:r w:rsidRPr="00B8201F">
        <w:t>оттенков</w:t>
      </w:r>
      <w:r w:rsidRPr="00B8201F">
        <w:rPr>
          <w:spacing w:val="1"/>
        </w:rPr>
        <w:t xml:space="preserve"> </w:t>
      </w:r>
      <w:r w:rsidRPr="00B8201F">
        <w:t>по</w:t>
      </w:r>
      <w:r w:rsidRPr="00B8201F">
        <w:rPr>
          <w:spacing w:val="1"/>
        </w:rPr>
        <w:t xml:space="preserve"> </w:t>
      </w:r>
      <w:r w:rsidRPr="00B8201F">
        <w:t>цвету,</w:t>
      </w:r>
      <w:r w:rsidRPr="00B8201F">
        <w:rPr>
          <w:spacing w:val="1"/>
        </w:rPr>
        <w:t xml:space="preserve"> </w:t>
      </w:r>
      <w:r w:rsidRPr="00B8201F">
        <w:t>но</w:t>
      </w:r>
      <w:r w:rsidRPr="00B8201F">
        <w:rPr>
          <w:spacing w:val="1"/>
        </w:rPr>
        <w:t xml:space="preserve"> </w:t>
      </w:r>
      <w:r w:rsidRPr="00B8201F">
        <w:t>и</w:t>
      </w:r>
      <w:r w:rsidRPr="00B8201F">
        <w:rPr>
          <w:spacing w:val="1"/>
        </w:rPr>
        <w:t xml:space="preserve"> </w:t>
      </w:r>
      <w:r w:rsidRPr="00B8201F">
        <w:t>основных</w:t>
      </w:r>
      <w:r w:rsidRPr="00B8201F">
        <w:rPr>
          <w:spacing w:val="1"/>
        </w:rPr>
        <w:t xml:space="preserve"> </w:t>
      </w:r>
      <w:r w:rsidRPr="00B8201F">
        <w:t>цветов.</w:t>
      </w:r>
      <w:r w:rsidRPr="00B8201F">
        <w:rPr>
          <w:spacing w:val="1"/>
        </w:rPr>
        <w:t xml:space="preserve"> </w:t>
      </w:r>
      <w:r w:rsidRPr="00B8201F">
        <w:t>Типичны</w:t>
      </w:r>
      <w:r w:rsidRPr="00B8201F">
        <w:rPr>
          <w:spacing w:val="1"/>
        </w:rPr>
        <w:t xml:space="preserve"> </w:t>
      </w:r>
      <w:r w:rsidRPr="00B8201F">
        <w:t>грубые</w:t>
      </w:r>
      <w:r w:rsidRPr="00B8201F">
        <w:rPr>
          <w:spacing w:val="1"/>
        </w:rPr>
        <w:t xml:space="preserve"> </w:t>
      </w:r>
      <w:r w:rsidRPr="00B8201F">
        <w:t>нарушения</w:t>
      </w:r>
      <w:r w:rsidRPr="00B8201F">
        <w:rPr>
          <w:spacing w:val="60"/>
        </w:rPr>
        <w:t xml:space="preserve"> </w:t>
      </w:r>
      <w:r w:rsidRPr="00B8201F">
        <w:t>слоговой</w:t>
      </w:r>
      <w:r w:rsidRPr="00B8201F">
        <w:rPr>
          <w:spacing w:val="1"/>
        </w:rPr>
        <w:t xml:space="preserve"> </w:t>
      </w:r>
      <w:r w:rsidRPr="00B8201F">
        <w:t>структуры</w:t>
      </w:r>
      <w:r w:rsidRPr="00B8201F">
        <w:rPr>
          <w:spacing w:val="1"/>
        </w:rPr>
        <w:t xml:space="preserve"> </w:t>
      </w:r>
      <w:r w:rsidRPr="00B8201F">
        <w:t>и</w:t>
      </w:r>
      <w:r w:rsidRPr="00B8201F">
        <w:rPr>
          <w:spacing w:val="1"/>
        </w:rPr>
        <w:t xml:space="preserve"> </w:t>
      </w:r>
      <w:r w:rsidRPr="00B8201F">
        <w:t>звуконаполняемости</w:t>
      </w:r>
      <w:r w:rsidRPr="00B8201F">
        <w:rPr>
          <w:spacing w:val="1"/>
        </w:rPr>
        <w:t xml:space="preserve"> </w:t>
      </w:r>
      <w:r w:rsidRPr="00B8201F">
        <w:t>слов.</w:t>
      </w:r>
      <w:r w:rsidRPr="00B8201F">
        <w:rPr>
          <w:spacing w:val="1"/>
        </w:rPr>
        <w:t xml:space="preserve"> </w:t>
      </w:r>
      <w:r w:rsidRPr="00B8201F">
        <w:t>У</w:t>
      </w:r>
      <w:r w:rsidRPr="00B8201F">
        <w:rPr>
          <w:spacing w:val="1"/>
        </w:rPr>
        <w:t xml:space="preserve"> </w:t>
      </w:r>
      <w:r w:rsidRPr="00B8201F">
        <w:t>детей</w:t>
      </w:r>
      <w:r w:rsidRPr="00B8201F">
        <w:rPr>
          <w:spacing w:val="1"/>
        </w:rPr>
        <w:t xml:space="preserve"> </w:t>
      </w:r>
      <w:r w:rsidRPr="00B8201F">
        <w:t>выявляется</w:t>
      </w:r>
      <w:r w:rsidRPr="00B8201F">
        <w:rPr>
          <w:spacing w:val="61"/>
        </w:rPr>
        <w:t xml:space="preserve"> </w:t>
      </w:r>
      <w:r w:rsidRPr="00B8201F">
        <w:t>недостаточность</w:t>
      </w:r>
      <w:r w:rsidRPr="00B8201F">
        <w:rPr>
          <w:spacing w:val="1"/>
        </w:rPr>
        <w:t xml:space="preserve"> </w:t>
      </w:r>
      <w:r w:rsidRPr="00B8201F">
        <w:t>фонетической</w:t>
      </w:r>
      <w:r w:rsidRPr="00B8201F">
        <w:rPr>
          <w:spacing w:val="-1"/>
        </w:rPr>
        <w:t xml:space="preserve"> </w:t>
      </w:r>
      <w:r w:rsidRPr="00B8201F">
        <w:t>стороны</w:t>
      </w:r>
      <w:r w:rsidRPr="00B8201F">
        <w:rPr>
          <w:spacing w:val="-4"/>
        </w:rPr>
        <w:t xml:space="preserve"> </w:t>
      </w:r>
      <w:r w:rsidRPr="00B8201F">
        <w:t>речи</w:t>
      </w:r>
      <w:r w:rsidRPr="00B8201F">
        <w:rPr>
          <w:spacing w:val="1"/>
        </w:rPr>
        <w:t xml:space="preserve"> </w:t>
      </w:r>
      <w:r w:rsidRPr="00B8201F">
        <w:t>(большое</w:t>
      </w:r>
      <w:r w:rsidRPr="00B8201F">
        <w:rPr>
          <w:spacing w:val="-1"/>
        </w:rPr>
        <w:t xml:space="preserve"> </w:t>
      </w:r>
      <w:r w:rsidRPr="00B8201F">
        <w:t>количество</w:t>
      </w:r>
      <w:r w:rsidRPr="00B8201F">
        <w:rPr>
          <w:spacing w:val="-2"/>
        </w:rPr>
        <w:t xml:space="preserve"> </w:t>
      </w:r>
      <w:r w:rsidRPr="00B8201F">
        <w:t>несформированных звуков)</w:t>
      </w:r>
    </w:p>
    <w:p w:rsidR="000314D2" w:rsidRPr="00B8201F" w:rsidRDefault="001B4BCC" w:rsidP="007E5726">
      <w:pPr>
        <w:pStyle w:val="a3"/>
        <w:spacing w:line="360" w:lineRule="auto"/>
        <w:ind w:right="686" w:firstLine="566"/>
      </w:pPr>
      <w:r w:rsidRPr="00B8201F">
        <w:rPr>
          <w:b/>
        </w:rPr>
        <w:t>Третий</w:t>
      </w:r>
      <w:r w:rsidRPr="00B8201F">
        <w:rPr>
          <w:b/>
          <w:spacing w:val="1"/>
        </w:rPr>
        <w:t xml:space="preserve"> </w:t>
      </w:r>
      <w:r w:rsidRPr="00B8201F">
        <w:rPr>
          <w:b/>
        </w:rPr>
        <w:t>уровень</w:t>
      </w:r>
      <w:r w:rsidRPr="00B8201F">
        <w:rPr>
          <w:b/>
          <w:spacing w:val="1"/>
        </w:rPr>
        <w:t xml:space="preserve"> </w:t>
      </w:r>
      <w:r w:rsidRPr="00B8201F">
        <w:t>речевого</w:t>
      </w:r>
      <w:r w:rsidRPr="00B8201F">
        <w:rPr>
          <w:spacing w:val="1"/>
        </w:rPr>
        <w:t xml:space="preserve"> </w:t>
      </w:r>
      <w:r w:rsidRPr="00B8201F">
        <w:t>развития:</w:t>
      </w:r>
      <w:r w:rsidRPr="00B8201F">
        <w:rPr>
          <w:spacing w:val="1"/>
        </w:rPr>
        <w:t xml:space="preserve"> </w:t>
      </w:r>
      <w:r w:rsidRPr="00B8201F">
        <w:t>характеризуется</w:t>
      </w:r>
      <w:r w:rsidRPr="00B8201F">
        <w:rPr>
          <w:spacing w:val="1"/>
        </w:rPr>
        <w:t xml:space="preserve"> </w:t>
      </w:r>
      <w:r w:rsidRPr="00B8201F">
        <w:t>наличием</w:t>
      </w:r>
      <w:r w:rsidRPr="00B8201F">
        <w:rPr>
          <w:spacing w:val="61"/>
        </w:rPr>
        <w:t xml:space="preserve"> </w:t>
      </w:r>
      <w:r w:rsidRPr="00B8201F">
        <w:t>развернутой</w:t>
      </w:r>
      <w:r w:rsidRPr="00B8201F">
        <w:rPr>
          <w:spacing w:val="1"/>
        </w:rPr>
        <w:t xml:space="preserve"> </w:t>
      </w:r>
      <w:r w:rsidRPr="00B8201F">
        <w:t>фразовой</w:t>
      </w:r>
      <w:r w:rsidRPr="00B8201F">
        <w:rPr>
          <w:spacing w:val="1"/>
        </w:rPr>
        <w:t xml:space="preserve"> </w:t>
      </w:r>
      <w:r w:rsidRPr="00B8201F">
        <w:t>речи</w:t>
      </w:r>
      <w:r w:rsidRPr="00B8201F">
        <w:rPr>
          <w:spacing w:val="1"/>
        </w:rPr>
        <w:t xml:space="preserve"> </w:t>
      </w:r>
      <w:r w:rsidRPr="00B8201F">
        <w:t>с</w:t>
      </w:r>
      <w:r w:rsidRPr="00B8201F">
        <w:rPr>
          <w:spacing w:val="1"/>
        </w:rPr>
        <w:t xml:space="preserve"> </w:t>
      </w:r>
      <w:r w:rsidRPr="00B8201F">
        <w:t>элементами</w:t>
      </w:r>
      <w:r w:rsidRPr="00B8201F">
        <w:rPr>
          <w:spacing w:val="1"/>
        </w:rPr>
        <w:t xml:space="preserve"> </w:t>
      </w:r>
      <w:r w:rsidRPr="00B8201F">
        <w:t>лексико-грамматического</w:t>
      </w:r>
      <w:r w:rsidRPr="00B8201F">
        <w:rPr>
          <w:spacing w:val="1"/>
        </w:rPr>
        <w:t xml:space="preserve"> </w:t>
      </w:r>
      <w:r w:rsidRPr="00B8201F">
        <w:t>и</w:t>
      </w:r>
      <w:r w:rsidRPr="00B8201F">
        <w:rPr>
          <w:spacing w:val="1"/>
        </w:rPr>
        <w:t xml:space="preserve"> </w:t>
      </w:r>
      <w:r w:rsidRPr="00B8201F">
        <w:t>фонетико-фонематического</w:t>
      </w:r>
      <w:r w:rsidRPr="00B8201F">
        <w:rPr>
          <w:spacing w:val="1"/>
        </w:rPr>
        <w:t xml:space="preserve"> </w:t>
      </w:r>
      <w:r w:rsidRPr="00B8201F">
        <w:t>недоразвития. Отмечаются попытки употребления предложений сложных конструкций.</w:t>
      </w:r>
      <w:r w:rsidRPr="00B8201F">
        <w:rPr>
          <w:spacing w:val="1"/>
        </w:rPr>
        <w:t xml:space="preserve"> </w:t>
      </w:r>
      <w:r w:rsidRPr="00B8201F">
        <w:t>Лексика</w:t>
      </w:r>
      <w:r w:rsidRPr="00B8201F">
        <w:rPr>
          <w:spacing w:val="1"/>
        </w:rPr>
        <w:t xml:space="preserve"> </w:t>
      </w:r>
      <w:r w:rsidRPr="00B8201F">
        <w:t>ребенка</w:t>
      </w:r>
      <w:r w:rsidRPr="00B8201F">
        <w:rPr>
          <w:spacing w:val="1"/>
        </w:rPr>
        <w:t xml:space="preserve"> </w:t>
      </w:r>
      <w:r w:rsidRPr="00B8201F">
        <w:t>включает</w:t>
      </w:r>
      <w:r w:rsidRPr="00B8201F">
        <w:rPr>
          <w:spacing w:val="1"/>
        </w:rPr>
        <w:t xml:space="preserve"> </w:t>
      </w:r>
      <w:r w:rsidRPr="00B8201F">
        <w:t>все</w:t>
      </w:r>
      <w:r w:rsidRPr="00B8201F">
        <w:rPr>
          <w:spacing w:val="1"/>
        </w:rPr>
        <w:t xml:space="preserve"> </w:t>
      </w:r>
      <w:r w:rsidRPr="00B8201F">
        <w:t>части</w:t>
      </w:r>
      <w:r w:rsidRPr="00B8201F">
        <w:rPr>
          <w:spacing w:val="1"/>
        </w:rPr>
        <w:t xml:space="preserve"> </w:t>
      </w:r>
      <w:r w:rsidRPr="00B8201F">
        <w:t>речи.</w:t>
      </w:r>
      <w:r w:rsidRPr="00B8201F">
        <w:rPr>
          <w:spacing w:val="1"/>
        </w:rPr>
        <w:t xml:space="preserve"> </w:t>
      </w:r>
      <w:r w:rsidRPr="00B8201F">
        <w:t>При</w:t>
      </w:r>
      <w:r w:rsidRPr="00B8201F">
        <w:rPr>
          <w:spacing w:val="1"/>
        </w:rPr>
        <w:t xml:space="preserve"> </w:t>
      </w:r>
      <w:r w:rsidRPr="00B8201F">
        <w:t>этом</w:t>
      </w:r>
      <w:r w:rsidRPr="00B8201F">
        <w:rPr>
          <w:spacing w:val="1"/>
        </w:rPr>
        <w:t xml:space="preserve"> </w:t>
      </w:r>
      <w:r w:rsidRPr="00B8201F">
        <w:t>может</w:t>
      </w:r>
      <w:r w:rsidRPr="00B8201F">
        <w:rPr>
          <w:spacing w:val="1"/>
        </w:rPr>
        <w:t xml:space="preserve"> </w:t>
      </w:r>
      <w:r w:rsidRPr="00B8201F">
        <w:t>наблюдаться</w:t>
      </w:r>
      <w:r w:rsidRPr="00B8201F">
        <w:rPr>
          <w:spacing w:val="1"/>
        </w:rPr>
        <w:t xml:space="preserve"> </w:t>
      </w:r>
      <w:r w:rsidRPr="00B8201F">
        <w:t>неточное</w:t>
      </w:r>
      <w:r w:rsidRPr="00B8201F">
        <w:rPr>
          <w:spacing w:val="1"/>
        </w:rPr>
        <w:t xml:space="preserve"> </w:t>
      </w:r>
      <w:r w:rsidRPr="00B8201F">
        <w:t>употребление лексических значений слов. Появляются первые навыки словообразования.</w:t>
      </w:r>
      <w:r w:rsidRPr="00B8201F">
        <w:rPr>
          <w:spacing w:val="1"/>
        </w:rPr>
        <w:t xml:space="preserve"> </w:t>
      </w:r>
      <w:r w:rsidRPr="00B8201F">
        <w:t>Отмечаются</w:t>
      </w:r>
      <w:r w:rsidRPr="00B8201F">
        <w:rPr>
          <w:spacing w:val="1"/>
        </w:rPr>
        <w:t xml:space="preserve"> </w:t>
      </w:r>
      <w:r w:rsidRPr="00B8201F">
        <w:t>трудности</w:t>
      </w:r>
      <w:r w:rsidRPr="00B8201F">
        <w:rPr>
          <w:spacing w:val="1"/>
        </w:rPr>
        <w:t xml:space="preserve"> </w:t>
      </w:r>
      <w:r w:rsidRPr="00B8201F">
        <w:t>при</w:t>
      </w:r>
      <w:r w:rsidRPr="00B8201F">
        <w:rPr>
          <w:spacing w:val="1"/>
        </w:rPr>
        <w:t xml:space="preserve"> </w:t>
      </w:r>
      <w:r w:rsidRPr="00B8201F">
        <w:t>образовании</w:t>
      </w:r>
      <w:r w:rsidRPr="00B8201F">
        <w:rPr>
          <w:spacing w:val="1"/>
        </w:rPr>
        <w:t xml:space="preserve"> </w:t>
      </w:r>
      <w:r w:rsidRPr="00B8201F">
        <w:t>прилагательных</w:t>
      </w:r>
      <w:r w:rsidRPr="00B8201F">
        <w:rPr>
          <w:spacing w:val="1"/>
        </w:rPr>
        <w:t xml:space="preserve"> </w:t>
      </w:r>
      <w:r w:rsidRPr="00B8201F">
        <w:t>от</w:t>
      </w:r>
      <w:r w:rsidRPr="00B8201F">
        <w:rPr>
          <w:spacing w:val="1"/>
        </w:rPr>
        <w:t xml:space="preserve"> </w:t>
      </w:r>
      <w:r w:rsidRPr="00B8201F">
        <w:t>существительных.</w:t>
      </w:r>
      <w:r w:rsidRPr="00B8201F">
        <w:rPr>
          <w:spacing w:val="1"/>
        </w:rPr>
        <w:t xml:space="preserve"> </w:t>
      </w:r>
      <w:r w:rsidRPr="00B8201F">
        <w:t>Отмечаются</w:t>
      </w:r>
      <w:r w:rsidRPr="00B8201F">
        <w:rPr>
          <w:spacing w:val="1"/>
        </w:rPr>
        <w:t xml:space="preserve"> </w:t>
      </w:r>
      <w:r w:rsidRPr="00B8201F">
        <w:t>множественные</w:t>
      </w:r>
      <w:r w:rsidRPr="00B8201F">
        <w:rPr>
          <w:spacing w:val="1"/>
        </w:rPr>
        <w:t xml:space="preserve"> </w:t>
      </w:r>
      <w:r w:rsidRPr="00B8201F">
        <w:t>аграмматизмы.</w:t>
      </w:r>
      <w:r w:rsidRPr="00B8201F">
        <w:rPr>
          <w:spacing w:val="1"/>
        </w:rPr>
        <w:t xml:space="preserve"> </w:t>
      </w:r>
      <w:r w:rsidRPr="00B8201F">
        <w:t>Ребенок</w:t>
      </w:r>
      <w:r w:rsidRPr="00B8201F">
        <w:rPr>
          <w:spacing w:val="1"/>
        </w:rPr>
        <w:t xml:space="preserve"> </w:t>
      </w:r>
      <w:r w:rsidRPr="00B8201F">
        <w:t>может</w:t>
      </w:r>
      <w:r w:rsidRPr="00B8201F">
        <w:rPr>
          <w:spacing w:val="1"/>
        </w:rPr>
        <w:t xml:space="preserve"> </w:t>
      </w:r>
      <w:r w:rsidRPr="00B8201F">
        <w:t>неправильно</w:t>
      </w:r>
      <w:r w:rsidRPr="00B8201F">
        <w:rPr>
          <w:spacing w:val="1"/>
        </w:rPr>
        <w:t xml:space="preserve"> </w:t>
      </w:r>
      <w:r w:rsidRPr="00B8201F">
        <w:t>употреблять</w:t>
      </w:r>
      <w:r w:rsidRPr="00B8201F">
        <w:rPr>
          <w:spacing w:val="1"/>
        </w:rPr>
        <w:t xml:space="preserve"> </w:t>
      </w:r>
      <w:r w:rsidRPr="00B8201F">
        <w:t>предлоги,</w:t>
      </w:r>
      <w:r w:rsidRPr="00B8201F">
        <w:rPr>
          <w:spacing w:val="1"/>
        </w:rPr>
        <w:t xml:space="preserve"> </w:t>
      </w:r>
      <w:r w:rsidRPr="00B8201F">
        <w:t>допускает</w:t>
      </w:r>
      <w:r w:rsidRPr="00B8201F">
        <w:rPr>
          <w:spacing w:val="1"/>
        </w:rPr>
        <w:t xml:space="preserve"> </w:t>
      </w:r>
      <w:r w:rsidRPr="00B8201F">
        <w:t>ошибки</w:t>
      </w:r>
      <w:r w:rsidRPr="00B8201F">
        <w:rPr>
          <w:spacing w:val="1"/>
        </w:rPr>
        <w:t xml:space="preserve"> </w:t>
      </w:r>
      <w:r w:rsidRPr="00B8201F">
        <w:t>в</w:t>
      </w:r>
      <w:r w:rsidRPr="00B8201F">
        <w:rPr>
          <w:spacing w:val="1"/>
        </w:rPr>
        <w:t xml:space="preserve"> </w:t>
      </w:r>
      <w:r w:rsidRPr="00B8201F">
        <w:t>согласовании</w:t>
      </w:r>
      <w:r w:rsidRPr="00B8201F">
        <w:rPr>
          <w:spacing w:val="1"/>
        </w:rPr>
        <w:t xml:space="preserve"> </w:t>
      </w:r>
      <w:r w:rsidRPr="00B8201F">
        <w:t>прилагательных</w:t>
      </w:r>
      <w:r w:rsidRPr="00B8201F">
        <w:rPr>
          <w:spacing w:val="1"/>
        </w:rPr>
        <w:t xml:space="preserve"> </w:t>
      </w:r>
      <w:r w:rsidRPr="00B8201F">
        <w:t>и</w:t>
      </w:r>
      <w:r w:rsidRPr="00B8201F">
        <w:rPr>
          <w:spacing w:val="1"/>
        </w:rPr>
        <w:t xml:space="preserve"> </w:t>
      </w:r>
      <w:r w:rsidRPr="00B8201F">
        <w:t>числительных</w:t>
      </w:r>
      <w:r w:rsidRPr="00B8201F">
        <w:rPr>
          <w:spacing w:val="1"/>
        </w:rPr>
        <w:t xml:space="preserve"> </w:t>
      </w:r>
      <w:r w:rsidRPr="00B8201F">
        <w:t>с</w:t>
      </w:r>
      <w:r w:rsidRPr="00B8201F">
        <w:rPr>
          <w:spacing w:val="1"/>
        </w:rPr>
        <w:t xml:space="preserve"> </w:t>
      </w:r>
      <w:r w:rsidRPr="00B8201F">
        <w:t>существительными.</w:t>
      </w:r>
      <w:r w:rsidRPr="00B8201F">
        <w:rPr>
          <w:spacing w:val="1"/>
        </w:rPr>
        <w:t xml:space="preserve"> </w:t>
      </w:r>
      <w:r w:rsidRPr="00B8201F">
        <w:t>Характерно</w:t>
      </w:r>
      <w:r w:rsidRPr="00B8201F">
        <w:rPr>
          <w:spacing w:val="1"/>
        </w:rPr>
        <w:t xml:space="preserve"> </w:t>
      </w:r>
      <w:r w:rsidRPr="00B8201F">
        <w:t>недифференцированное</w:t>
      </w:r>
      <w:r w:rsidRPr="00B8201F">
        <w:rPr>
          <w:spacing w:val="1"/>
        </w:rPr>
        <w:t xml:space="preserve"> </w:t>
      </w:r>
      <w:r w:rsidRPr="00B8201F">
        <w:t>произношение</w:t>
      </w:r>
      <w:r w:rsidRPr="00B8201F">
        <w:rPr>
          <w:spacing w:val="1"/>
        </w:rPr>
        <w:t xml:space="preserve"> </w:t>
      </w:r>
      <w:r w:rsidRPr="00B8201F">
        <w:t>звуков.</w:t>
      </w:r>
      <w:r w:rsidRPr="00B8201F">
        <w:rPr>
          <w:spacing w:val="1"/>
        </w:rPr>
        <w:t xml:space="preserve"> </w:t>
      </w:r>
      <w:r w:rsidRPr="00B8201F">
        <w:t>Недостатки произношения могут выражаться в искажении, замене или смешении звуков.</w:t>
      </w:r>
      <w:r w:rsidRPr="00B8201F">
        <w:rPr>
          <w:spacing w:val="1"/>
        </w:rPr>
        <w:t xml:space="preserve"> </w:t>
      </w:r>
      <w:r w:rsidRPr="00B8201F">
        <w:t>Более устойчивым становится произношение слов сложной слоговой структуры. Ребенок</w:t>
      </w:r>
      <w:r w:rsidRPr="00B8201F">
        <w:rPr>
          <w:spacing w:val="1"/>
        </w:rPr>
        <w:t xml:space="preserve"> </w:t>
      </w:r>
      <w:r w:rsidRPr="00B8201F">
        <w:t>может</w:t>
      </w:r>
      <w:r w:rsidRPr="00B8201F">
        <w:rPr>
          <w:spacing w:val="49"/>
        </w:rPr>
        <w:t xml:space="preserve"> </w:t>
      </w:r>
      <w:r w:rsidRPr="00B8201F">
        <w:t>повторять</w:t>
      </w:r>
      <w:r w:rsidRPr="00B8201F">
        <w:rPr>
          <w:spacing w:val="49"/>
        </w:rPr>
        <w:t xml:space="preserve"> </w:t>
      </w:r>
      <w:r w:rsidRPr="00B8201F">
        <w:t>трех-</w:t>
      </w:r>
      <w:r w:rsidRPr="00B8201F">
        <w:rPr>
          <w:spacing w:val="46"/>
        </w:rPr>
        <w:t xml:space="preserve"> </w:t>
      </w:r>
      <w:r w:rsidRPr="00B8201F">
        <w:t>и</w:t>
      </w:r>
      <w:r w:rsidRPr="00B8201F">
        <w:rPr>
          <w:spacing w:val="50"/>
        </w:rPr>
        <w:t xml:space="preserve"> </w:t>
      </w:r>
      <w:r w:rsidRPr="00B8201F">
        <w:t>четырехсложные</w:t>
      </w:r>
      <w:r w:rsidRPr="00B8201F">
        <w:rPr>
          <w:spacing w:val="47"/>
        </w:rPr>
        <w:t xml:space="preserve"> </w:t>
      </w:r>
      <w:r w:rsidRPr="00B8201F">
        <w:t>слова</w:t>
      </w:r>
      <w:r w:rsidRPr="00B8201F">
        <w:rPr>
          <w:spacing w:val="48"/>
        </w:rPr>
        <w:t xml:space="preserve"> </w:t>
      </w:r>
      <w:r w:rsidRPr="00B8201F">
        <w:t>вслед</w:t>
      </w:r>
      <w:r w:rsidRPr="00B8201F">
        <w:rPr>
          <w:spacing w:val="49"/>
        </w:rPr>
        <w:t xml:space="preserve"> </w:t>
      </w:r>
      <w:r w:rsidRPr="00B8201F">
        <w:t>за</w:t>
      </w:r>
      <w:r w:rsidRPr="00B8201F">
        <w:rPr>
          <w:spacing w:val="48"/>
        </w:rPr>
        <w:t xml:space="preserve"> </w:t>
      </w:r>
      <w:r w:rsidRPr="00B8201F">
        <w:t>взрослым,</w:t>
      </w:r>
      <w:r w:rsidRPr="00B8201F">
        <w:rPr>
          <w:spacing w:val="49"/>
        </w:rPr>
        <w:t xml:space="preserve"> </w:t>
      </w:r>
      <w:r w:rsidRPr="00B8201F">
        <w:t>но</w:t>
      </w:r>
      <w:r w:rsidRPr="00B8201F">
        <w:rPr>
          <w:spacing w:val="49"/>
        </w:rPr>
        <w:t xml:space="preserve"> </w:t>
      </w:r>
      <w:r w:rsidRPr="00B8201F">
        <w:t>искажает</w:t>
      </w:r>
      <w:r w:rsidRPr="00B8201F">
        <w:rPr>
          <w:spacing w:val="50"/>
        </w:rPr>
        <w:t xml:space="preserve"> </w:t>
      </w:r>
      <w:r w:rsidRPr="00B8201F">
        <w:t>их</w:t>
      </w:r>
      <w:r w:rsidRPr="00B8201F">
        <w:rPr>
          <w:spacing w:val="51"/>
        </w:rPr>
        <w:t xml:space="preserve"> </w:t>
      </w:r>
      <w:proofErr w:type="gramStart"/>
      <w:r w:rsidRPr="00B8201F">
        <w:t>в</w:t>
      </w:r>
      <w:proofErr w:type="gramEnd"/>
    </w:p>
    <w:p w:rsidR="000314D2" w:rsidRPr="00B8201F" w:rsidRDefault="001B4BCC" w:rsidP="007E5726">
      <w:pPr>
        <w:pStyle w:val="a3"/>
        <w:spacing w:line="360" w:lineRule="auto"/>
        <w:ind w:right="695"/>
      </w:pPr>
      <w:r w:rsidRPr="00B8201F">
        <w:t xml:space="preserve">речевом </w:t>
      </w:r>
      <w:proofErr w:type="gramStart"/>
      <w:r w:rsidRPr="00B8201F">
        <w:t>потоке</w:t>
      </w:r>
      <w:proofErr w:type="gramEnd"/>
      <w:r w:rsidRPr="00B8201F">
        <w:t>. Понимание речи приближается к норме, хотя отмечается недостаточное</w:t>
      </w:r>
      <w:r w:rsidRPr="00B8201F">
        <w:rPr>
          <w:spacing w:val="1"/>
        </w:rPr>
        <w:t xml:space="preserve"> </w:t>
      </w:r>
      <w:r w:rsidRPr="00B8201F">
        <w:t>понимание</w:t>
      </w:r>
      <w:r w:rsidRPr="00B8201F">
        <w:rPr>
          <w:spacing w:val="-2"/>
        </w:rPr>
        <w:t xml:space="preserve"> </w:t>
      </w:r>
      <w:r w:rsidRPr="00B8201F">
        <w:t>значений</w:t>
      </w:r>
      <w:r w:rsidRPr="00B8201F">
        <w:rPr>
          <w:spacing w:val="-1"/>
        </w:rPr>
        <w:t xml:space="preserve"> </w:t>
      </w:r>
      <w:r w:rsidRPr="00B8201F">
        <w:t>слов,</w:t>
      </w:r>
      <w:r w:rsidRPr="00B8201F">
        <w:rPr>
          <w:spacing w:val="-2"/>
        </w:rPr>
        <w:t xml:space="preserve"> </w:t>
      </w:r>
      <w:r w:rsidRPr="00B8201F">
        <w:t>выраженных</w:t>
      </w:r>
      <w:r w:rsidRPr="00B8201F">
        <w:rPr>
          <w:spacing w:val="-1"/>
        </w:rPr>
        <w:t xml:space="preserve"> </w:t>
      </w:r>
      <w:r w:rsidRPr="00B8201F">
        <w:t>приставками</w:t>
      </w:r>
      <w:r w:rsidRPr="00B8201F">
        <w:rPr>
          <w:spacing w:val="4"/>
        </w:rPr>
        <w:t xml:space="preserve"> </w:t>
      </w:r>
      <w:r w:rsidRPr="00B8201F">
        <w:t>и</w:t>
      </w:r>
      <w:r w:rsidRPr="00B8201F">
        <w:rPr>
          <w:spacing w:val="-1"/>
        </w:rPr>
        <w:t xml:space="preserve"> </w:t>
      </w:r>
      <w:r w:rsidRPr="00B8201F">
        <w:t>суффиксами.</w:t>
      </w:r>
    </w:p>
    <w:p w:rsidR="000314D2" w:rsidRPr="00B8201F" w:rsidRDefault="001B4BCC" w:rsidP="007E5726">
      <w:pPr>
        <w:pStyle w:val="a3"/>
        <w:spacing w:line="360" w:lineRule="auto"/>
        <w:ind w:right="685" w:firstLine="566"/>
      </w:pPr>
      <w:r w:rsidRPr="00B8201F">
        <w:rPr>
          <w:b/>
          <w:bCs/>
        </w:rPr>
        <w:lastRenderedPageBreak/>
        <w:t>Четвертый</w:t>
      </w:r>
      <w:r w:rsidRPr="00B8201F">
        <w:rPr>
          <w:b/>
          <w:bCs/>
          <w:spacing w:val="1"/>
        </w:rPr>
        <w:t xml:space="preserve"> </w:t>
      </w:r>
      <w:r w:rsidRPr="00B8201F">
        <w:rPr>
          <w:b/>
          <w:bCs/>
        </w:rPr>
        <w:t>уровень</w:t>
      </w:r>
      <w:r w:rsidRPr="00B8201F">
        <w:rPr>
          <w:b/>
          <w:bCs/>
          <w:spacing w:val="1"/>
        </w:rPr>
        <w:t xml:space="preserve"> </w:t>
      </w:r>
      <w:r w:rsidRPr="00B8201F">
        <w:t>речевого</w:t>
      </w:r>
      <w:r w:rsidRPr="00B8201F">
        <w:rPr>
          <w:spacing w:val="1"/>
        </w:rPr>
        <w:t xml:space="preserve"> </w:t>
      </w:r>
      <w:r w:rsidRPr="00B8201F">
        <w:t>развития</w:t>
      </w:r>
      <w:r w:rsidRPr="00B8201F">
        <w:rPr>
          <w:spacing w:val="1"/>
        </w:rPr>
        <w:t xml:space="preserve"> </w:t>
      </w:r>
      <w:r w:rsidRPr="00B8201F">
        <w:t>(Филичева</w:t>
      </w:r>
      <w:r w:rsidRPr="00B8201F">
        <w:rPr>
          <w:spacing w:val="1"/>
        </w:rPr>
        <w:t xml:space="preserve"> </w:t>
      </w:r>
      <w:r w:rsidRPr="00B8201F">
        <w:t>Т.Б.):</w:t>
      </w:r>
      <w:r w:rsidRPr="00B8201F">
        <w:rPr>
          <w:spacing w:val="1"/>
        </w:rPr>
        <w:t xml:space="preserve"> </w:t>
      </w:r>
      <w:r w:rsidRPr="00B8201F">
        <w:t>характеризуется</w:t>
      </w:r>
      <w:r w:rsidRPr="00B8201F">
        <w:rPr>
          <w:spacing w:val="1"/>
        </w:rPr>
        <w:t xml:space="preserve"> </w:t>
      </w:r>
      <w:r w:rsidRPr="00B8201F">
        <w:t>незначительными</w:t>
      </w:r>
      <w:r w:rsidRPr="00B8201F">
        <w:rPr>
          <w:spacing w:val="1"/>
        </w:rPr>
        <w:t xml:space="preserve"> </w:t>
      </w:r>
      <w:r w:rsidRPr="00B8201F">
        <w:t>нарушениями</w:t>
      </w:r>
      <w:r w:rsidRPr="00B8201F">
        <w:rPr>
          <w:spacing w:val="1"/>
        </w:rPr>
        <w:t xml:space="preserve"> </w:t>
      </w:r>
      <w:r w:rsidRPr="00B8201F">
        <w:t>компонентов</w:t>
      </w:r>
      <w:r w:rsidRPr="00B8201F">
        <w:rPr>
          <w:spacing w:val="1"/>
        </w:rPr>
        <w:t xml:space="preserve"> </w:t>
      </w:r>
      <w:r w:rsidRPr="00B8201F">
        <w:t>языковой</w:t>
      </w:r>
      <w:r w:rsidRPr="00B8201F">
        <w:rPr>
          <w:spacing w:val="1"/>
        </w:rPr>
        <w:t xml:space="preserve"> </w:t>
      </w:r>
      <w:r w:rsidRPr="00B8201F">
        <w:t>системы</w:t>
      </w:r>
      <w:r w:rsidRPr="00B8201F">
        <w:rPr>
          <w:spacing w:val="1"/>
        </w:rPr>
        <w:t xml:space="preserve"> </w:t>
      </w:r>
      <w:r w:rsidRPr="00B8201F">
        <w:t>ребенка.</w:t>
      </w:r>
      <w:r w:rsidRPr="00B8201F">
        <w:rPr>
          <w:spacing w:val="1"/>
        </w:rPr>
        <w:t xml:space="preserve"> </w:t>
      </w:r>
      <w:r w:rsidRPr="00B8201F">
        <w:t>Отмечается</w:t>
      </w:r>
      <w:r w:rsidRPr="00B8201F">
        <w:rPr>
          <w:spacing w:val="1"/>
        </w:rPr>
        <w:t xml:space="preserve"> </w:t>
      </w:r>
      <w:r w:rsidRPr="00B8201F">
        <w:t>недостаточная</w:t>
      </w:r>
      <w:r w:rsidRPr="00B8201F">
        <w:rPr>
          <w:spacing w:val="1"/>
        </w:rPr>
        <w:t xml:space="preserve"> </w:t>
      </w:r>
      <w:r w:rsidRPr="00B8201F">
        <w:t>дифференциация</w:t>
      </w:r>
      <w:r w:rsidRPr="00B8201F">
        <w:rPr>
          <w:spacing w:val="1"/>
        </w:rPr>
        <w:t xml:space="preserve"> </w:t>
      </w:r>
      <w:r w:rsidRPr="00B8201F">
        <w:t>звуков:</w:t>
      </w:r>
      <w:r w:rsidRPr="00B8201F">
        <w:rPr>
          <w:spacing w:val="1"/>
        </w:rPr>
        <w:t xml:space="preserve"> </w:t>
      </w:r>
      <w:r w:rsidRPr="00B8201F">
        <w:t>[</w:t>
      </w:r>
      <w:r w:rsidRPr="00B8201F">
        <w:rPr>
          <w:spacing w:val="1"/>
        </w:rPr>
        <w:t xml:space="preserve"> </w:t>
      </w:r>
      <w:r w:rsidRPr="00B8201F">
        <w:t>т-т</w:t>
      </w:r>
      <w:proofErr w:type="gramStart"/>
      <w:r w:rsidRPr="00B8201F">
        <w:rPr>
          <w:rFonts w:ascii="Sylfaen" w:hAnsi="Sylfaen" w:cs="Sylfaen"/>
        </w:rPr>
        <w:t>՚</w:t>
      </w:r>
      <w:r w:rsidRPr="00B8201F">
        <w:t>-</w:t>
      </w:r>
      <w:proofErr w:type="gramEnd"/>
      <w:r w:rsidRPr="00B8201F">
        <w:t>с-с</w:t>
      </w:r>
      <w:r w:rsidRPr="00B8201F">
        <w:rPr>
          <w:rFonts w:ascii="Sylfaen" w:hAnsi="Sylfaen" w:cs="Sylfaen"/>
        </w:rPr>
        <w:t>՚</w:t>
      </w:r>
      <w:r w:rsidRPr="00B8201F">
        <w:t>-ц],</w:t>
      </w:r>
      <w:r w:rsidRPr="00B8201F">
        <w:rPr>
          <w:spacing w:val="1"/>
        </w:rPr>
        <w:t xml:space="preserve"> </w:t>
      </w:r>
      <w:r w:rsidRPr="00B8201F">
        <w:t>[р-р</w:t>
      </w:r>
      <w:r w:rsidRPr="00B8201F">
        <w:rPr>
          <w:rFonts w:ascii="Sylfaen" w:hAnsi="Sylfaen" w:cs="Sylfaen"/>
        </w:rPr>
        <w:t>՚</w:t>
      </w:r>
      <w:r w:rsidRPr="00B8201F">
        <w:t>-л-л</w:t>
      </w:r>
      <w:r w:rsidRPr="00B8201F">
        <w:rPr>
          <w:rFonts w:ascii="Sylfaen" w:hAnsi="Sylfaen" w:cs="Sylfaen"/>
        </w:rPr>
        <w:t>՚</w:t>
      </w:r>
      <w:r w:rsidRPr="00B8201F">
        <w:t>-j]</w:t>
      </w:r>
      <w:r w:rsidRPr="00B8201F">
        <w:rPr>
          <w:spacing w:val="1"/>
        </w:rPr>
        <w:t xml:space="preserve"> </w:t>
      </w:r>
      <w:r w:rsidRPr="00B8201F">
        <w:t>и</w:t>
      </w:r>
      <w:r w:rsidRPr="00B8201F">
        <w:rPr>
          <w:spacing w:val="1"/>
        </w:rPr>
        <w:t xml:space="preserve"> </w:t>
      </w:r>
      <w:r w:rsidRPr="00B8201F">
        <w:t>др.</w:t>
      </w:r>
      <w:r w:rsidRPr="00B8201F">
        <w:rPr>
          <w:spacing w:val="1"/>
        </w:rPr>
        <w:t xml:space="preserve"> </w:t>
      </w:r>
      <w:r w:rsidRPr="00B8201F">
        <w:t>Характерны</w:t>
      </w:r>
      <w:r w:rsidRPr="00B8201F">
        <w:rPr>
          <w:spacing w:val="1"/>
        </w:rPr>
        <w:t xml:space="preserve"> </w:t>
      </w:r>
      <w:r w:rsidRPr="00B8201F">
        <w:t>своеобразные</w:t>
      </w:r>
      <w:r w:rsidRPr="00B8201F">
        <w:rPr>
          <w:spacing w:val="1"/>
        </w:rPr>
        <w:t xml:space="preserve"> </w:t>
      </w:r>
      <w:r w:rsidRPr="00B8201F">
        <w:t>нарушения</w:t>
      </w:r>
      <w:r w:rsidRPr="00B8201F">
        <w:rPr>
          <w:spacing w:val="1"/>
        </w:rPr>
        <w:t xml:space="preserve"> </w:t>
      </w:r>
      <w:r w:rsidRPr="00B8201F">
        <w:t>слоговой</w:t>
      </w:r>
      <w:r w:rsidRPr="00B8201F">
        <w:rPr>
          <w:spacing w:val="1"/>
        </w:rPr>
        <w:t xml:space="preserve"> </w:t>
      </w:r>
      <w:r w:rsidRPr="00B8201F">
        <w:t>структуры</w:t>
      </w:r>
      <w:r w:rsidRPr="00B8201F">
        <w:rPr>
          <w:spacing w:val="1"/>
        </w:rPr>
        <w:t xml:space="preserve"> </w:t>
      </w:r>
      <w:r w:rsidRPr="00B8201F">
        <w:t>слов,</w:t>
      </w:r>
      <w:r w:rsidRPr="00B8201F">
        <w:rPr>
          <w:spacing w:val="1"/>
        </w:rPr>
        <w:t xml:space="preserve"> </w:t>
      </w:r>
      <w:r w:rsidRPr="00B8201F">
        <w:t>проявляющиеся</w:t>
      </w:r>
      <w:r w:rsidRPr="00B8201F">
        <w:rPr>
          <w:spacing w:val="1"/>
        </w:rPr>
        <w:t xml:space="preserve"> </w:t>
      </w:r>
      <w:r w:rsidRPr="00B8201F">
        <w:t>в</w:t>
      </w:r>
      <w:r w:rsidRPr="00B8201F">
        <w:rPr>
          <w:spacing w:val="1"/>
        </w:rPr>
        <w:t xml:space="preserve"> </w:t>
      </w:r>
      <w:r w:rsidRPr="00B8201F">
        <w:t>неспособности</w:t>
      </w:r>
      <w:r w:rsidRPr="00B8201F">
        <w:rPr>
          <w:spacing w:val="1"/>
        </w:rPr>
        <w:t xml:space="preserve"> </w:t>
      </w:r>
      <w:r w:rsidRPr="00B8201F">
        <w:t>ребенка удерживать в памяти фонематический образ слова при понимании его значения.</w:t>
      </w:r>
      <w:r w:rsidRPr="00B8201F">
        <w:rPr>
          <w:spacing w:val="1"/>
        </w:rPr>
        <w:t xml:space="preserve"> </w:t>
      </w:r>
      <w:r w:rsidRPr="00B8201F">
        <w:t>Следствием этого является искажение звуконаполняемости слов в различных вариантах.</w:t>
      </w:r>
      <w:r w:rsidRPr="00B8201F">
        <w:rPr>
          <w:spacing w:val="1"/>
        </w:rPr>
        <w:t xml:space="preserve"> </w:t>
      </w:r>
      <w:r w:rsidRPr="00B8201F">
        <w:t>Недостаточная внятность речи и нечеткая дикция оставляют впечатление «смазанности».</w:t>
      </w:r>
      <w:r w:rsidRPr="00B8201F">
        <w:rPr>
          <w:spacing w:val="1"/>
        </w:rPr>
        <w:t xml:space="preserve"> </w:t>
      </w:r>
      <w:r w:rsidRPr="00B8201F">
        <w:t>Все это показатели не закончившегося процесса фонемообразования.</w:t>
      </w:r>
      <w:r w:rsidRPr="00B8201F">
        <w:rPr>
          <w:spacing w:val="1"/>
        </w:rPr>
        <w:t xml:space="preserve"> </w:t>
      </w:r>
      <w:r w:rsidRPr="00B8201F">
        <w:t>Остаются стойкими</w:t>
      </w:r>
      <w:r w:rsidRPr="00B8201F">
        <w:rPr>
          <w:spacing w:val="1"/>
        </w:rPr>
        <w:t xml:space="preserve"> </w:t>
      </w:r>
      <w:r w:rsidRPr="00B8201F">
        <w:t>ошибки</w:t>
      </w:r>
      <w:r w:rsidRPr="00B8201F">
        <w:rPr>
          <w:spacing w:val="1"/>
        </w:rPr>
        <w:t xml:space="preserve"> </w:t>
      </w:r>
      <w:r w:rsidRPr="00B8201F">
        <w:t>при</w:t>
      </w:r>
      <w:r w:rsidRPr="00B8201F">
        <w:rPr>
          <w:spacing w:val="1"/>
        </w:rPr>
        <w:t xml:space="preserve"> </w:t>
      </w:r>
      <w:r w:rsidRPr="00B8201F">
        <w:t>употреблении</w:t>
      </w:r>
      <w:r w:rsidRPr="00B8201F">
        <w:rPr>
          <w:spacing w:val="1"/>
        </w:rPr>
        <w:t xml:space="preserve"> </w:t>
      </w:r>
      <w:r w:rsidRPr="00B8201F">
        <w:t>суффиксов</w:t>
      </w:r>
      <w:r w:rsidRPr="00B8201F">
        <w:rPr>
          <w:spacing w:val="1"/>
        </w:rPr>
        <w:t xml:space="preserve"> </w:t>
      </w:r>
      <w:r w:rsidRPr="00B8201F">
        <w:t>(единичности,</w:t>
      </w:r>
      <w:r w:rsidRPr="00B8201F">
        <w:rPr>
          <w:spacing w:val="1"/>
        </w:rPr>
        <w:t xml:space="preserve"> </w:t>
      </w:r>
      <w:r w:rsidRPr="00B8201F">
        <w:t>эмоционально-оттеночных,</w:t>
      </w:r>
      <w:r w:rsidRPr="00B8201F">
        <w:rPr>
          <w:spacing w:val="1"/>
        </w:rPr>
        <w:t xml:space="preserve"> </w:t>
      </w:r>
      <w:r w:rsidRPr="00B8201F">
        <w:t>уменьшительно-ласкательных,</w:t>
      </w:r>
      <w:r w:rsidRPr="00B8201F">
        <w:rPr>
          <w:spacing w:val="1"/>
        </w:rPr>
        <w:t xml:space="preserve"> </w:t>
      </w:r>
      <w:r w:rsidRPr="00B8201F">
        <w:t>увеличительных).</w:t>
      </w:r>
      <w:r w:rsidRPr="00B8201F">
        <w:rPr>
          <w:spacing w:val="1"/>
        </w:rPr>
        <w:t xml:space="preserve"> </w:t>
      </w:r>
      <w:r w:rsidRPr="00B8201F">
        <w:t>Отмечаются</w:t>
      </w:r>
      <w:r w:rsidRPr="00B8201F">
        <w:rPr>
          <w:spacing w:val="1"/>
        </w:rPr>
        <w:t xml:space="preserve"> </w:t>
      </w:r>
      <w:r w:rsidRPr="00B8201F">
        <w:t>трудности</w:t>
      </w:r>
      <w:r w:rsidRPr="00B8201F">
        <w:rPr>
          <w:spacing w:val="1"/>
        </w:rPr>
        <w:t xml:space="preserve"> </w:t>
      </w:r>
      <w:r w:rsidRPr="00B8201F">
        <w:t>в</w:t>
      </w:r>
      <w:r w:rsidRPr="00B8201F">
        <w:rPr>
          <w:spacing w:val="1"/>
        </w:rPr>
        <w:t xml:space="preserve"> </w:t>
      </w:r>
      <w:r w:rsidRPr="00B8201F">
        <w:t>образовании</w:t>
      </w:r>
      <w:r w:rsidRPr="00B8201F">
        <w:rPr>
          <w:spacing w:val="-57"/>
        </w:rPr>
        <w:t xml:space="preserve"> </w:t>
      </w:r>
      <w:r w:rsidRPr="00B8201F">
        <w:t>сложных</w:t>
      </w:r>
      <w:r w:rsidRPr="00B8201F">
        <w:rPr>
          <w:spacing w:val="1"/>
        </w:rPr>
        <w:t xml:space="preserve"> </w:t>
      </w:r>
      <w:r w:rsidRPr="00B8201F">
        <w:t>слов.</w:t>
      </w:r>
      <w:r w:rsidRPr="00B8201F">
        <w:rPr>
          <w:spacing w:val="1"/>
        </w:rPr>
        <w:t xml:space="preserve"> </w:t>
      </w:r>
      <w:r w:rsidRPr="00B8201F">
        <w:t>Кроме</w:t>
      </w:r>
      <w:r w:rsidRPr="00B8201F">
        <w:rPr>
          <w:spacing w:val="1"/>
        </w:rPr>
        <w:t xml:space="preserve"> </w:t>
      </w:r>
      <w:r w:rsidRPr="00B8201F">
        <w:t>того,</w:t>
      </w:r>
      <w:r w:rsidRPr="00B8201F">
        <w:rPr>
          <w:spacing w:val="1"/>
        </w:rPr>
        <w:t xml:space="preserve"> </w:t>
      </w:r>
      <w:r w:rsidRPr="00B8201F">
        <w:t>ребенок</w:t>
      </w:r>
      <w:r w:rsidRPr="00B8201F">
        <w:rPr>
          <w:spacing w:val="1"/>
        </w:rPr>
        <w:t xml:space="preserve"> </w:t>
      </w:r>
      <w:r w:rsidRPr="00B8201F">
        <w:t>испытывает</w:t>
      </w:r>
      <w:r w:rsidRPr="00B8201F">
        <w:rPr>
          <w:spacing w:val="1"/>
        </w:rPr>
        <w:t xml:space="preserve"> </w:t>
      </w:r>
      <w:r w:rsidRPr="00B8201F">
        <w:t>затруднения</w:t>
      </w:r>
      <w:r w:rsidRPr="00B8201F">
        <w:rPr>
          <w:spacing w:val="1"/>
        </w:rPr>
        <w:t xml:space="preserve"> </w:t>
      </w:r>
      <w:r w:rsidRPr="00B8201F">
        <w:t>при</w:t>
      </w:r>
      <w:r w:rsidRPr="00B8201F">
        <w:rPr>
          <w:spacing w:val="1"/>
        </w:rPr>
        <w:t xml:space="preserve"> </w:t>
      </w:r>
      <w:r w:rsidRPr="00B8201F">
        <w:t>планировании</w:t>
      </w:r>
      <w:r w:rsidRPr="00B8201F">
        <w:rPr>
          <w:spacing w:val="1"/>
        </w:rPr>
        <w:t xml:space="preserve"> </w:t>
      </w:r>
      <w:r w:rsidRPr="00B8201F">
        <w:t>высказывания</w:t>
      </w:r>
      <w:r w:rsidRPr="00B8201F">
        <w:rPr>
          <w:spacing w:val="1"/>
        </w:rPr>
        <w:t xml:space="preserve"> </w:t>
      </w:r>
      <w:r w:rsidRPr="00B8201F">
        <w:t>и</w:t>
      </w:r>
      <w:r w:rsidRPr="00B8201F">
        <w:rPr>
          <w:spacing w:val="1"/>
        </w:rPr>
        <w:t xml:space="preserve"> </w:t>
      </w:r>
      <w:r w:rsidRPr="00B8201F">
        <w:t>отборе</w:t>
      </w:r>
      <w:r w:rsidRPr="00B8201F">
        <w:rPr>
          <w:spacing w:val="1"/>
        </w:rPr>
        <w:t xml:space="preserve"> </w:t>
      </w:r>
      <w:r w:rsidRPr="00B8201F">
        <w:t>соответствующих</w:t>
      </w:r>
      <w:r w:rsidRPr="00B8201F">
        <w:rPr>
          <w:spacing w:val="1"/>
        </w:rPr>
        <w:t xml:space="preserve"> </w:t>
      </w:r>
      <w:r w:rsidRPr="00B8201F">
        <w:t>языковых</w:t>
      </w:r>
      <w:r w:rsidRPr="00B8201F">
        <w:rPr>
          <w:spacing w:val="1"/>
        </w:rPr>
        <w:t xml:space="preserve"> </w:t>
      </w:r>
      <w:r w:rsidRPr="00B8201F">
        <w:t>средств,</w:t>
      </w:r>
      <w:r w:rsidRPr="00B8201F">
        <w:rPr>
          <w:spacing w:val="1"/>
        </w:rPr>
        <w:t xml:space="preserve"> </w:t>
      </w:r>
      <w:r w:rsidRPr="00B8201F">
        <w:t>что</w:t>
      </w:r>
      <w:r w:rsidRPr="00B8201F">
        <w:rPr>
          <w:spacing w:val="1"/>
        </w:rPr>
        <w:t xml:space="preserve"> </w:t>
      </w:r>
      <w:r w:rsidRPr="00B8201F">
        <w:t>обусловливает</w:t>
      </w:r>
      <w:r w:rsidRPr="00B8201F">
        <w:rPr>
          <w:spacing w:val="1"/>
        </w:rPr>
        <w:t xml:space="preserve"> </w:t>
      </w:r>
      <w:r w:rsidRPr="00B8201F">
        <w:t xml:space="preserve">своеобразие его связной речи. Особую трудность представляют сложные предложения </w:t>
      </w:r>
      <w:proofErr w:type="gramStart"/>
      <w:r w:rsidRPr="00B8201F">
        <w:t>с</w:t>
      </w:r>
      <w:proofErr w:type="gramEnd"/>
      <w:r w:rsidRPr="00B8201F">
        <w:rPr>
          <w:spacing w:val="1"/>
        </w:rPr>
        <w:t xml:space="preserve"> </w:t>
      </w:r>
      <w:r w:rsidRPr="00B8201F">
        <w:t>разными</w:t>
      </w:r>
      <w:r w:rsidRPr="00B8201F">
        <w:rPr>
          <w:spacing w:val="-1"/>
        </w:rPr>
        <w:t xml:space="preserve"> </w:t>
      </w:r>
      <w:r w:rsidRPr="00B8201F">
        <w:t>придаточными.</w:t>
      </w:r>
    </w:p>
    <w:p w:rsidR="000314D2" w:rsidRPr="00B8201F" w:rsidRDefault="001B4BCC" w:rsidP="007E5726">
      <w:pPr>
        <w:pStyle w:val="a3"/>
        <w:spacing w:line="360" w:lineRule="auto"/>
        <w:ind w:right="696" w:firstLine="626"/>
      </w:pPr>
      <w:r w:rsidRPr="00B8201F">
        <w:t>Особую группу составляют дети, у которых общее недоразвитие речи сочетается с</w:t>
      </w:r>
      <w:r w:rsidRPr="00B8201F">
        <w:rPr>
          <w:spacing w:val="1"/>
        </w:rPr>
        <w:t xml:space="preserve"> </w:t>
      </w:r>
      <w:r w:rsidRPr="00B8201F">
        <w:t>клиническим</w:t>
      </w:r>
      <w:r w:rsidRPr="00B8201F">
        <w:rPr>
          <w:spacing w:val="-2"/>
        </w:rPr>
        <w:t xml:space="preserve"> </w:t>
      </w:r>
      <w:r w:rsidRPr="00B8201F">
        <w:t>проявлением</w:t>
      </w:r>
      <w:r w:rsidRPr="00B8201F">
        <w:rPr>
          <w:spacing w:val="-2"/>
        </w:rPr>
        <w:t xml:space="preserve"> </w:t>
      </w:r>
      <w:r w:rsidRPr="00B8201F">
        <w:t>дизартрии</w:t>
      </w:r>
      <w:r w:rsidRPr="00B8201F">
        <w:rPr>
          <w:spacing w:val="-1"/>
        </w:rPr>
        <w:t xml:space="preserve"> </w:t>
      </w:r>
      <w:r w:rsidRPr="00B8201F">
        <w:t>и алалии</w:t>
      </w:r>
      <w:r w:rsidRPr="00B8201F">
        <w:rPr>
          <w:spacing w:val="-1"/>
        </w:rPr>
        <w:t xml:space="preserve"> </w:t>
      </w:r>
      <w:r w:rsidRPr="00B8201F">
        <w:t>или</w:t>
      </w:r>
      <w:r w:rsidRPr="00B8201F">
        <w:rPr>
          <w:spacing w:val="-1"/>
        </w:rPr>
        <w:t xml:space="preserve"> </w:t>
      </w:r>
      <w:r w:rsidRPr="00B8201F">
        <w:t>является</w:t>
      </w:r>
      <w:r w:rsidRPr="00B8201F">
        <w:rPr>
          <w:spacing w:val="-1"/>
        </w:rPr>
        <w:t xml:space="preserve"> </w:t>
      </w:r>
      <w:r w:rsidRPr="00B8201F">
        <w:t>их</w:t>
      </w:r>
      <w:r w:rsidRPr="00B8201F">
        <w:rPr>
          <w:spacing w:val="1"/>
        </w:rPr>
        <w:t xml:space="preserve"> </w:t>
      </w:r>
      <w:r w:rsidRPr="00B8201F">
        <w:t>следствием.</w:t>
      </w:r>
    </w:p>
    <w:p w:rsidR="000314D2" w:rsidRPr="00B8201F" w:rsidRDefault="001B4BCC" w:rsidP="007E5726">
      <w:pPr>
        <w:pStyle w:val="a3"/>
        <w:spacing w:line="360" w:lineRule="auto"/>
        <w:ind w:right="685" w:firstLine="566"/>
      </w:pPr>
      <w:r w:rsidRPr="00B8201F">
        <w:rPr>
          <w:i/>
          <w:u w:val="single"/>
        </w:rPr>
        <w:t>Дизартрия</w:t>
      </w:r>
      <w:r w:rsidRPr="00B8201F">
        <w:rPr>
          <w:i/>
        </w:rPr>
        <w:t xml:space="preserve"> </w:t>
      </w:r>
      <w:r w:rsidRPr="00B8201F">
        <w:t>– стойкое нарушение произносительной стороны речи, обусловленное</w:t>
      </w:r>
      <w:r w:rsidRPr="00B8201F">
        <w:rPr>
          <w:spacing w:val="1"/>
        </w:rPr>
        <w:t xml:space="preserve"> </w:t>
      </w:r>
      <w:r w:rsidRPr="00B8201F">
        <w:t>недостаточной</w:t>
      </w:r>
      <w:r w:rsidRPr="00B8201F">
        <w:rPr>
          <w:spacing w:val="1"/>
        </w:rPr>
        <w:t xml:space="preserve"> </w:t>
      </w:r>
      <w:r w:rsidRPr="00B8201F">
        <w:t>иннервацией</w:t>
      </w:r>
      <w:r w:rsidRPr="00B8201F">
        <w:rPr>
          <w:spacing w:val="1"/>
        </w:rPr>
        <w:t xml:space="preserve"> </w:t>
      </w:r>
      <w:r w:rsidRPr="00B8201F">
        <w:t>органов</w:t>
      </w:r>
      <w:r w:rsidRPr="00B8201F">
        <w:rPr>
          <w:spacing w:val="1"/>
        </w:rPr>
        <w:t xml:space="preserve"> </w:t>
      </w:r>
      <w:r w:rsidRPr="00B8201F">
        <w:t>речевого</w:t>
      </w:r>
      <w:r w:rsidRPr="00B8201F">
        <w:rPr>
          <w:spacing w:val="1"/>
        </w:rPr>
        <w:t xml:space="preserve"> </w:t>
      </w:r>
      <w:r w:rsidRPr="00B8201F">
        <w:t>аппарата.</w:t>
      </w:r>
      <w:r w:rsidRPr="00B8201F">
        <w:rPr>
          <w:spacing w:val="1"/>
        </w:rPr>
        <w:t xml:space="preserve"> </w:t>
      </w:r>
      <w:r w:rsidRPr="00B8201F">
        <w:t>Детский</w:t>
      </w:r>
      <w:r w:rsidRPr="00B8201F">
        <w:rPr>
          <w:spacing w:val="1"/>
        </w:rPr>
        <w:t xml:space="preserve"> </w:t>
      </w:r>
      <w:r w:rsidRPr="00B8201F">
        <w:t>сад,</w:t>
      </w:r>
      <w:r w:rsidRPr="00B8201F">
        <w:rPr>
          <w:spacing w:val="1"/>
        </w:rPr>
        <w:t xml:space="preserve"> </w:t>
      </w:r>
      <w:r w:rsidRPr="00B8201F">
        <w:t>как</w:t>
      </w:r>
      <w:r w:rsidRPr="00B8201F">
        <w:rPr>
          <w:spacing w:val="1"/>
        </w:rPr>
        <w:t xml:space="preserve"> </w:t>
      </w:r>
      <w:r w:rsidRPr="00B8201F">
        <w:t>правило,</w:t>
      </w:r>
      <w:r w:rsidRPr="00B8201F">
        <w:rPr>
          <w:spacing w:val="1"/>
        </w:rPr>
        <w:t xml:space="preserve"> </w:t>
      </w:r>
      <w:r w:rsidRPr="00B8201F">
        <w:t>посещают</w:t>
      </w:r>
      <w:r w:rsidRPr="00B8201F">
        <w:rPr>
          <w:spacing w:val="1"/>
        </w:rPr>
        <w:t xml:space="preserve"> </w:t>
      </w:r>
      <w:r w:rsidRPr="00B8201F">
        <w:t>дети</w:t>
      </w:r>
      <w:r w:rsidRPr="00B8201F">
        <w:rPr>
          <w:spacing w:val="1"/>
        </w:rPr>
        <w:t xml:space="preserve"> </w:t>
      </w:r>
      <w:r w:rsidRPr="00B8201F">
        <w:t>со</w:t>
      </w:r>
      <w:r w:rsidRPr="00B8201F">
        <w:rPr>
          <w:spacing w:val="1"/>
        </w:rPr>
        <w:t xml:space="preserve"> </w:t>
      </w:r>
      <w:r w:rsidRPr="00B8201F">
        <w:t>стертыми</w:t>
      </w:r>
      <w:r w:rsidRPr="00B8201F">
        <w:rPr>
          <w:spacing w:val="1"/>
        </w:rPr>
        <w:t xml:space="preserve"> </w:t>
      </w:r>
      <w:r w:rsidRPr="00B8201F">
        <w:t>формами</w:t>
      </w:r>
      <w:r w:rsidRPr="00B8201F">
        <w:rPr>
          <w:spacing w:val="1"/>
        </w:rPr>
        <w:t xml:space="preserve"> </w:t>
      </w:r>
      <w:r w:rsidRPr="00B8201F">
        <w:t>дизартрии,</w:t>
      </w:r>
      <w:r w:rsidRPr="00B8201F">
        <w:rPr>
          <w:spacing w:val="1"/>
        </w:rPr>
        <w:t xml:space="preserve"> </w:t>
      </w:r>
      <w:r w:rsidRPr="00B8201F">
        <w:t>которые</w:t>
      </w:r>
      <w:r w:rsidRPr="00B8201F">
        <w:rPr>
          <w:spacing w:val="1"/>
        </w:rPr>
        <w:t xml:space="preserve"> </w:t>
      </w:r>
      <w:r w:rsidRPr="00B8201F">
        <w:t>проявляются</w:t>
      </w:r>
      <w:r w:rsidRPr="00B8201F">
        <w:rPr>
          <w:spacing w:val="1"/>
        </w:rPr>
        <w:t xml:space="preserve"> </w:t>
      </w:r>
      <w:r w:rsidRPr="00B8201F">
        <w:t>легкими</w:t>
      </w:r>
      <w:r w:rsidRPr="00B8201F">
        <w:rPr>
          <w:spacing w:val="1"/>
        </w:rPr>
        <w:t xml:space="preserve"> </w:t>
      </w:r>
      <w:r w:rsidRPr="00B8201F">
        <w:t>периферическими парезами мышц языка. С такими детьми артикуляционной гимнастикой</w:t>
      </w:r>
      <w:r w:rsidRPr="00B8201F">
        <w:rPr>
          <w:spacing w:val="1"/>
        </w:rPr>
        <w:t xml:space="preserve"> </w:t>
      </w:r>
      <w:r w:rsidRPr="00B8201F">
        <w:t>занимаются систематически, активно</w:t>
      </w:r>
      <w:r w:rsidRPr="00B8201F">
        <w:rPr>
          <w:spacing w:val="-3"/>
        </w:rPr>
        <w:t xml:space="preserve"> </w:t>
      </w:r>
      <w:r w:rsidRPr="00B8201F">
        <w:t>и</w:t>
      </w:r>
      <w:r w:rsidRPr="00B8201F">
        <w:rPr>
          <w:spacing w:val="-1"/>
        </w:rPr>
        <w:t xml:space="preserve"> </w:t>
      </w:r>
      <w:r w:rsidRPr="00B8201F">
        <w:t>продолжительно.</w:t>
      </w:r>
    </w:p>
    <w:p w:rsidR="000314D2" w:rsidRPr="00B8201F" w:rsidRDefault="001B4BCC" w:rsidP="007E5726">
      <w:pPr>
        <w:pStyle w:val="a3"/>
        <w:spacing w:line="360" w:lineRule="auto"/>
        <w:ind w:right="683" w:firstLine="566"/>
      </w:pPr>
      <w:r w:rsidRPr="00B8201F">
        <w:rPr>
          <w:i/>
          <w:u w:val="single"/>
        </w:rPr>
        <w:t>Моторная алалия</w:t>
      </w:r>
      <w:r w:rsidRPr="00B8201F">
        <w:rPr>
          <w:i/>
        </w:rPr>
        <w:t xml:space="preserve"> </w:t>
      </w:r>
      <w:r w:rsidRPr="00B8201F">
        <w:t>– наиболее стойкое речевое недоразвитие, наблюдаемое в случаях,</w:t>
      </w:r>
      <w:r w:rsidRPr="00B8201F">
        <w:rPr>
          <w:spacing w:val="-57"/>
        </w:rPr>
        <w:t xml:space="preserve"> </w:t>
      </w:r>
      <w:r w:rsidRPr="00B8201F">
        <w:t>когда имеет место поражение или недоразвитие речевых зон коры головного мозга. У</w:t>
      </w:r>
      <w:r w:rsidRPr="00B8201F">
        <w:rPr>
          <w:spacing w:val="1"/>
        </w:rPr>
        <w:t xml:space="preserve"> </w:t>
      </w:r>
      <w:r w:rsidRPr="00B8201F">
        <w:t>таких детей отмечается позднее начало речи, медленное пополнение словарного запаса,</w:t>
      </w:r>
      <w:r w:rsidRPr="00B8201F">
        <w:rPr>
          <w:spacing w:val="1"/>
        </w:rPr>
        <w:t xml:space="preserve"> </w:t>
      </w:r>
      <w:r w:rsidRPr="00B8201F">
        <w:t>активное пользование в общении мимикой и жестами. В шестилетнем возрасте, даже по</w:t>
      </w:r>
      <w:r w:rsidRPr="00B8201F">
        <w:rPr>
          <w:spacing w:val="1"/>
        </w:rPr>
        <w:t xml:space="preserve"> </w:t>
      </w:r>
      <w:r w:rsidRPr="00B8201F">
        <w:t>достижении</w:t>
      </w:r>
      <w:r w:rsidRPr="00B8201F">
        <w:rPr>
          <w:spacing w:val="1"/>
        </w:rPr>
        <w:t xml:space="preserve"> </w:t>
      </w:r>
      <w:r w:rsidRPr="00B8201F">
        <w:t>третьего</w:t>
      </w:r>
      <w:r w:rsidRPr="00B8201F">
        <w:rPr>
          <w:spacing w:val="1"/>
        </w:rPr>
        <w:t xml:space="preserve"> </w:t>
      </w:r>
      <w:r w:rsidRPr="00B8201F">
        <w:t>уровня</w:t>
      </w:r>
      <w:r w:rsidRPr="00B8201F">
        <w:rPr>
          <w:spacing w:val="1"/>
        </w:rPr>
        <w:t xml:space="preserve"> </w:t>
      </w:r>
      <w:r w:rsidRPr="00B8201F">
        <w:t>речевого</w:t>
      </w:r>
      <w:r w:rsidRPr="00B8201F">
        <w:rPr>
          <w:spacing w:val="1"/>
        </w:rPr>
        <w:t xml:space="preserve"> </w:t>
      </w:r>
      <w:r w:rsidRPr="00B8201F">
        <w:t>развития,</w:t>
      </w:r>
      <w:r w:rsidRPr="00B8201F">
        <w:rPr>
          <w:spacing w:val="1"/>
        </w:rPr>
        <w:t xml:space="preserve"> </w:t>
      </w:r>
      <w:r w:rsidRPr="00B8201F">
        <w:t>дети</w:t>
      </w:r>
      <w:r w:rsidRPr="00B8201F">
        <w:rPr>
          <w:spacing w:val="1"/>
        </w:rPr>
        <w:t xml:space="preserve"> </w:t>
      </w:r>
      <w:r w:rsidRPr="00B8201F">
        <w:t>имеют</w:t>
      </w:r>
      <w:r w:rsidRPr="00B8201F">
        <w:rPr>
          <w:spacing w:val="1"/>
        </w:rPr>
        <w:t xml:space="preserve"> </w:t>
      </w:r>
      <w:r w:rsidRPr="00B8201F">
        <w:t>выраженный</w:t>
      </w:r>
      <w:r w:rsidRPr="00B8201F">
        <w:rPr>
          <w:spacing w:val="1"/>
        </w:rPr>
        <w:t xml:space="preserve"> </w:t>
      </w:r>
      <w:r w:rsidRPr="00B8201F">
        <w:t>дефицит</w:t>
      </w:r>
      <w:r w:rsidRPr="00B8201F">
        <w:rPr>
          <w:spacing w:val="1"/>
        </w:rPr>
        <w:t xml:space="preserve"> </w:t>
      </w:r>
      <w:r w:rsidRPr="00B8201F">
        <w:t>языковых</w:t>
      </w:r>
      <w:r w:rsidRPr="00B8201F">
        <w:rPr>
          <w:spacing w:val="1"/>
        </w:rPr>
        <w:t xml:space="preserve"> </w:t>
      </w:r>
      <w:r w:rsidRPr="00B8201F">
        <w:t>средств.</w:t>
      </w:r>
      <w:r w:rsidRPr="00B8201F">
        <w:rPr>
          <w:spacing w:val="1"/>
        </w:rPr>
        <w:t xml:space="preserve"> </w:t>
      </w:r>
      <w:r w:rsidRPr="00B8201F">
        <w:t>При</w:t>
      </w:r>
      <w:r w:rsidRPr="00B8201F">
        <w:rPr>
          <w:spacing w:val="1"/>
        </w:rPr>
        <w:t xml:space="preserve"> </w:t>
      </w:r>
      <w:r w:rsidRPr="00B8201F">
        <w:t>относительной</w:t>
      </w:r>
      <w:r w:rsidRPr="00B8201F">
        <w:rPr>
          <w:spacing w:val="1"/>
        </w:rPr>
        <w:t xml:space="preserve"> </w:t>
      </w:r>
      <w:r w:rsidRPr="00B8201F">
        <w:t>сохранности</w:t>
      </w:r>
      <w:r w:rsidRPr="00B8201F">
        <w:rPr>
          <w:spacing w:val="1"/>
        </w:rPr>
        <w:t xml:space="preserve"> </w:t>
      </w:r>
      <w:r w:rsidRPr="00B8201F">
        <w:t>понимания</w:t>
      </w:r>
      <w:r w:rsidRPr="00B8201F">
        <w:rPr>
          <w:spacing w:val="61"/>
        </w:rPr>
        <w:t xml:space="preserve"> </w:t>
      </w:r>
      <w:r w:rsidRPr="00B8201F">
        <w:t>обиходно-бытовой</w:t>
      </w:r>
      <w:r w:rsidRPr="00B8201F">
        <w:rPr>
          <w:spacing w:val="1"/>
        </w:rPr>
        <w:t xml:space="preserve"> </w:t>
      </w:r>
      <w:r w:rsidRPr="00B8201F">
        <w:t>лексики они затрудняются назвать многие предметы и явления, в особенности те, что не</w:t>
      </w:r>
      <w:r w:rsidRPr="00B8201F">
        <w:rPr>
          <w:spacing w:val="1"/>
        </w:rPr>
        <w:t xml:space="preserve"> </w:t>
      </w:r>
      <w:r w:rsidRPr="00B8201F">
        <w:t>несут конкретного зрительного представления. И в отношении предметной лексики для</w:t>
      </w:r>
      <w:r w:rsidRPr="00B8201F">
        <w:rPr>
          <w:spacing w:val="1"/>
        </w:rPr>
        <w:t xml:space="preserve"> </w:t>
      </w:r>
      <w:r w:rsidRPr="00B8201F">
        <w:t xml:space="preserve">таких детей характерны разнообразные замены, как по </w:t>
      </w:r>
      <w:proofErr w:type="gramStart"/>
      <w:r w:rsidRPr="00B8201F">
        <w:t>звуковому</w:t>
      </w:r>
      <w:proofErr w:type="gramEnd"/>
      <w:r w:rsidRPr="00B8201F">
        <w:t>, так и по смысловому</w:t>
      </w:r>
      <w:r w:rsidRPr="00B8201F">
        <w:rPr>
          <w:spacing w:val="1"/>
        </w:rPr>
        <w:t xml:space="preserve"> </w:t>
      </w:r>
      <w:r w:rsidRPr="00B8201F">
        <w:t>признакам. Для детей с моторной алалией характерно стойкое грубое нарушение слоговой</w:t>
      </w:r>
      <w:r w:rsidRPr="00B8201F">
        <w:rPr>
          <w:spacing w:val="-57"/>
        </w:rPr>
        <w:t xml:space="preserve"> </w:t>
      </w:r>
      <w:r w:rsidRPr="00B8201F">
        <w:t>структуры</w:t>
      </w:r>
      <w:r w:rsidRPr="00B8201F">
        <w:rPr>
          <w:spacing w:val="1"/>
        </w:rPr>
        <w:t xml:space="preserve"> </w:t>
      </w:r>
      <w:r w:rsidRPr="00B8201F">
        <w:t>и</w:t>
      </w:r>
      <w:r w:rsidRPr="00B8201F">
        <w:rPr>
          <w:spacing w:val="1"/>
        </w:rPr>
        <w:t xml:space="preserve"> </w:t>
      </w:r>
      <w:r w:rsidRPr="00B8201F">
        <w:t>звуконаполняемости</w:t>
      </w:r>
      <w:r w:rsidRPr="00B8201F">
        <w:rPr>
          <w:spacing w:val="1"/>
        </w:rPr>
        <w:t xml:space="preserve"> </w:t>
      </w:r>
      <w:r w:rsidRPr="00B8201F">
        <w:t>слов.</w:t>
      </w:r>
      <w:r w:rsidRPr="00B8201F">
        <w:rPr>
          <w:spacing w:val="1"/>
        </w:rPr>
        <w:t xml:space="preserve"> </w:t>
      </w:r>
      <w:r w:rsidRPr="00B8201F">
        <w:t>У</w:t>
      </w:r>
      <w:r w:rsidRPr="00B8201F">
        <w:rPr>
          <w:spacing w:val="1"/>
        </w:rPr>
        <w:t xml:space="preserve"> </w:t>
      </w:r>
      <w:r w:rsidRPr="00B8201F">
        <w:t>них</w:t>
      </w:r>
      <w:r w:rsidRPr="00B8201F">
        <w:rPr>
          <w:spacing w:val="1"/>
        </w:rPr>
        <w:t xml:space="preserve"> </w:t>
      </w:r>
      <w:r w:rsidRPr="00B8201F">
        <w:t>значительны</w:t>
      </w:r>
      <w:r w:rsidRPr="00B8201F">
        <w:rPr>
          <w:spacing w:val="1"/>
        </w:rPr>
        <w:t xml:space="preserve"> </w:t>
      </w:r>
      <w:r w:rsidRPr="00B8201F">
        <w:t>трудности</w:t>
      </w:r>
      <w:r w:rsidRPr="00B8201F">
        <w:rPr>
          <w:spacing w:val="1"/>
        </w:rPr>
        <w:t xml:space="preserve"> </w:t>
      </w:r>
      <w:r w:rsidRPr="00B8201F">
        <w:t>во</w:t>
      </w:r>
      <w:r w:rsidRPr="00B8201F">
        <w:rPr>
          <w:spacing w:val="1"/>
        </w:rPr>
        <w:t xml:space="preserve"> </w:t>
      </w:r>
      <w:r w:rsidRPr="00B8201F">
        <w:t>фразовой</w:t>
      </w:r>
      <w:r w:rsidRPr="00B8201F">
        <w:rPr>
          <w:spacing w:val="1"/>
        </w:rPr>
        <w:t xml:space="preserve"> </w:t>
      </w:r>
      <w:r w:rsidRPr="00B8201F">
        <w:t>и</w:t>
      </w:r>
      <w:r w:rsidRPr="00B8201F">
        <w:rPr>
          <w:spacing w:val="1"/>
        </w:rPr>
        <w:t xml:space="preserve"> </w:t>
      </w:r>
      <w:r w:rsidRPr="00B8201F">
        <w:t>связной речи, аграмматизмы грубые и стойкие, обучение грамоте идет с большим трудом.</w:t>
      </w:r>
      <w:r w:rsidRPr="00B8201F">
        <w:rPr>
          <w:spacing w:val="1"/>
        </w:rPr>
        <w:t xml:space="preserve"> </w:t>
      </w:r>
      <w:r w:rsidRPr="00B8201F">
        <w:t>В</w:t>
      </w:r>
      <w:r w:rsidRPr="00B8201F">
        <w:rPr>
          <w:spacing w:val="1"/>
        </w:rPr>
        <w:t xml:space="preserve"> </w:t>
      </w:r>
      <w:r w:rsidRPr="00B8201F">
        <w:t>произносительном</w:t>
      </w:r>
      <w:r w:rsidRPr="00B8201F">
        <w:rPr>
          <w:spacing w:val="1"/>
        </w:rPr>
        <w:t xml:space="preserve"> </w:t>
      </w:r>
      <w:r w:rsidRPr="00B8201F">
        <w:t>плане</w:t>
      </w:r>
      <w:r w:rsidRPr="00B8201F">
        <w:rPr>
          <w:spacing w:val="1"/>
        </w:rPr>
        <w:t xml:space="preserve"> </w:t>
      </w:r>
      <w:r w:rsidRPr="00B8201F">
        <w:t>такие</w:t>
      </w:r>
      <w:r w:rsidRPr="00B8201F">
        <w:rPr>
          <w:spacing w:val="1"/>
        </w:rPr>
        <w:t xml:space="preserve"> </w:t>
      </w:r>
      <w:r w:rsidRPr="00B8201F">
        <w:t>дети,</w:t>
      </w:r>
      <w:r w:rsidRPr="00B8201F">
        <w:rPr>
          <w:spacing w:val="1"/>
        </w:rPr>
        <w:t xml:space="preserve"> </w:t>
      </w:r>
      <w:r w:rsidRPr="00B8201F">
        <w:t>имея,</w:t>
      </w:r>
      <w:r w:rsidRPr="00B8201F">
        <w:rPr>
          <w:spacing w:val="1"/>
        </w:rPr>
        <w:t xml:space="preserve"> </w:t>
      </w:r>
      <w:r w:rsidRPr="00B8201F">
        <w:t>как</w:t>
      </w:r>
      <w:r w:rsidRPr="00B8201F">
        <w:rPr>
          <w:spacing w:val="1"/>
        </w:rPr>
        <w:t xml:space="preserve"> </w:t>
      </w:r>
      <w:r w:rsidRPr="00B8201F">
        <w:t>правило,</w:t>
      </w:r>
      <w:r w:rsidRPr="00B8201F">
        <w:rPr>
          <w:spacing w:val="1"/>
        </w:rPr>
        <w:t xml:space="preserve"> </w:t>
      </w:r>
      <w:r w:rsidRPr="00B8201F">
        <w:t>ненарушенную</w:t>
      </w:r>
      <w:r w:rsidRPr="00B8201F">
        <w:rPr>
          <w:spacing w:val="1"/>
        </w:rPr>
        <w:t xml:space="preserve"> </w:t>
      </w:r>
      <w:r w:rsidRPr="00B8201F">
        <w:t>моторику,</w:t>
      </w:r>
      <w:r w:rsidRPr="00B8201F">
        <w:rPr>
          <w:spacing w:val="1"/>
        </w:rPr>
        <w:t xml:space="preserve"> </w:t>
      </w:r>
      <w:r w:rsidRPr="00B8201F">
        <w:t xml:space="preserve">быстро овладевают неречевыми </w:t>
      </w:r>
      <w:r w:rsidRPr="00B8201F">
        <w:lastRenderedPageBreak/>
        <w:t>артикуляциями, однако реализовать эти возможности при</w:t>
      </w:r>
      <w:r w:rsidRPr="00B8201F">
        <w:rPr>
          <w:spacing w:val="1"/>
        </w:rPr>
        <w:t xml:space="preserve"> </w:t>
      </w:r>
      <w:r w:rsidRPr="00B8201F">
        <w:t>произнесении</w:t>
      </w:r>
      <w:r w:rsidRPr="00B8201F">
        <w:rPr>
          <w:spacing w:val="1"/>
        </w:rPr>
        <w:t xml:space="preserve"> </w:t>
      </w:r>
      <w:r w:rsidRPr="00B8201F">
        <w:t>слов</w:t>
      </w:r>
      <w:r w:rsidRPr="00B8201F">
        <w:rPr>
          <w:spacing w:val="1"/>
        </w:rPr>
        <w:t xml:space="preserve"> </w:t>
      </w:r>
      <w:r w:rsidRPr="00B8201F">
        <w:t>не</w:t>
      </w:r>
      <w:r w:rsidRPr="00B8201F">
        <w:rPr>
          <w:spacing w:val="1"/>
        </w:rPr>
        <w:t xml:space="preserve"> </w:t>
      </w:r>
      <w:r w:rsidRPr="00B8201F">
        <w:t>могут.</w:t>
      </w:r>
      <w:r w:rsidRPr="00B8201F">
        <w:rPr>
          <w:spacing w:val="1"/>
        </w:rPr>
        <w:t xml:space="preserve"> </w:t>
      </w:r>
      <w:r w:rsidRPr="00B8201F">
        <w:t>Автоматизация</w:t>
      </w:r>
      <w:r w:rsidRPr="00B8201F">
        <w:rPr>
          <w:spacing w:val="1"/>
        </w:rPr>
        <w:t xml:space="preserve"> </w:t>
      </w:r>
      <w:r w:rsidRPr="00B8201F">
        <w:t>Правильного</w:t>
      </w:r>
      <w:r w:rsidRPr="00B8201F">
        <w:rPr>
          <w:spacing w:val="1"/>
        </w:rPr>
        <w:t xml:space="preserve"> </w:t>
      </w:r>
      <w:r w:rsidRPr="00B8201F">
        <w:t>произношения,</w:t>
      </w:r>
      <w:r w:rsidRPr="00B8201F">
        <w:rPr>
          <w:spacing w:val="1"/>
        </w:rPr>
        <w:t xml:space="preserve"> </w:t>
      </w:r>
      <w:r w:rsidRPr="00B8201F">
        <w:t>а</w:t>
      </w:r>
      <w:r w:rsidRPr="00B8201F">
        <w:rPr>
          <w:spacing w:val="1"/>
        </w:rPr>
        <w:t xml:space="preserve"> </w:t>
      </w:r>
      <w:r w:rsidRPr="00B8201F">
        <w:t>также</w:t>
      </w:r>
      <w:r w:rsidRPr="00B8201F">
        <w:rPr>
          <w:spacing w:val="1"/>
        </w:rPr>
        <w:t xml:space="preserve"> </w:t>
      </w:r>
      <w:r w:rsidRPr="00B8201F">
        <w:t>дифференциация поставленных звуков у них происходит в значительно более поздние</w:t>
      </w:r>
      <w:r w:rsidRPr="00B8201F">
        <w:rPr>
          <w:spacing w:val="1"/>
        </w:rPr>
        <w:t xml:space="preserve"> </w:t>
      </w:r>
      <w:r w:rsidRPr="00B8201F">
        <w:t>сроки.</w:t>
      </w:r>
    </w:p>
    <w:p w:rsidR="000314D2" w:rsidRPr="00B8201F" w:rsidRDefault="001B4BCC" w:rsidP="007E5726">
      <w:pPr>
        <w:spacing w:line="360" w:lineRule="auto"/>
        <w:ind w:left="362" w:right="690" w:firstLine="566"/>
        <w:jc w:val="both"/>
        <w:rPr>
          <w:i/>
          <w:sz w:val="24"/>
          <w:szCs w:val="24"/>
        </w:rPr>
      </w:pPr>
      <w:r w:rsidRPr="00B8201F">
        <w:rPr>
          <w:i/>
          <w:sz w:val="24"/>
          <w:szCs w:val="24"/>
        </w:rPr>
        <w:t>Дети с общим недоразвитием</w:t>
      </w:r>
      <w:r w:rsidRPr="00B8201F">
        <w:rPr>
          <w:i/>
          <w:spacing w:val="1"/>
          <w:sz w:val="24"/>
          <w:szCs w:val="24"/>
        </w:rPr>
        <w:t xml:space="preserve"> </w:t>
      </w:r>
      <w:r w:rsidRPr="00B8201F">
        <w:rPr>
          <w:i/>
          <w:sz w:val="24"/>
          <w:szCs w:val="24"/>
        </w:rPr>
        <w:t>речи имеют</w:t>
      </w:r>
      <w:r w:rsidRPr="00B8201F">
        <w:rPr>
          <w:i/>
          <w:spacing w:val="1"/>
          <w:sz w:val="24"/>
          <w:szCs w:val="24"/>
        </w:rPr>
        <w:t xml:space="preserve"> </w:t>
      </w:r>
      <w:r w:rsidRPr="00B8201F">
        <w:rPr>
          <w:i/>
          <w:sz w:val="24"/>
          <w:szCs w:val="24"/>
        </w:rPr>
        <w:t>по сравнению</w:t>
      </w:r>
      <w:r w:rsidRPr="00B8201F">
        <w:rPr>
          <w:i/>
          <w:spacing w:val="1"/>
          <w:sz w:val="24"/>
          <w:szCs w:val="24"/>
        </w:rPr>
        <w:t xml:space="preserve"> </w:t>
      </w:r>
      <w:r w:rsidRPr="00B8201F">
        <w:rPr>
          <w:i/>
          <w:sz w:val="24"/>
          <w:szCs w:val="24"/>
        </w:rPr>
        <w:t>с возрастной нормой</w:t>
      </w:r>
      <w:r w:rsidRPr="00B8201F">
        <w:rPr>
          <w:i/>
          <w:spacing w:val="1"/>
          <w:sz w:val="24"/>
          <w:szCs w:val="24"/>
        </w:rPr>
        <w:t xml:space="preserve"> </w:t>
      </w:r>
      <w:r w:rsidRPr="00B8201F">
        <w:rPr>
          <w:i/>
          <w:sz w:val="24"/>
          <w:szCs w:val="24"/>
        </w:rPr>
        <w:t>особенности</w:t>
      </w:r>
      <w:r w:rsidRPr="00B8201F">
        <w:rPr>
          <w:i/>
          <w:spacing w:val="1"/>
          <w:sz w:val="24"/>
          <w:szCs w:val="24"/>
        </w:rPr>
        <w:t xml:space="preserve"> </w:t>
      </w:r>
      <w:r w:rsidRPr="00B8201F">
        <w:rPr>
          <w:i/>
          <w:sz w:val="24"/>
          <w:szCs w:val="24"/>
        </w:rPr>
        <w:t>развития</w:t>
      </w:r>
      <w:r w:rsidRPr="00B8201F">
        <w:rPr>
          <w:i/>
          <w:spacing w:val="1"/>
          <w:sz w:val="24"/>
          <w:szCs w:val="24"/>
        </w:rPr>
        <w:t xml:space="preserve"> </w:t>
      </w:r>
      <w:r w:rsidRPr="00B8201F">
        <w:rPr>
          <w:i/>
          <w:sz w:val="24"/>
          <w:szCs w:val="24"/>
        </w:rPr>
        <w:t>сенсомоторных,</w:t>
      </w:r>
      <w:r w:rsidRPr="00B8201F">
        <w:rPr>
          <w:i/>
          <w:spacing w:val="1"/>
          <w:sz w:val="24"/>
          <w:szCs w:val="24"/>
        </w:rPr>
        <w:t xml:space="preserve"> </w:t>
      </w:r>
      <w:r w:rsidRPr="00B8201F">
        <w:rPr>
          <w:i/>
          <w:sz w:val="24"/>
          <w:szCs w:val="24"/>
        </w:rPr>
        <w:t>высших</w:t>
      </w:r>
      <w:r w:rsidRPr="00B8201F">
        <w:rPr>
          <w:i/>
          <w:spacing w:val="1"/>
          <w:sz w:val="24"/>
          <w:szCs w:val="24"/>
        </w:rPr>
        <w:t xml:space="preserve"> </w:t>
      </w:r>
      <w:r w:rsidRPr="00B8201F">
        <w:rPr>
          <w:i/>
          <w:sz w:val="24"/>
          <w:szCs w:val="24"/>
        </w:rPr>
        <w:t>психических</w:t>
      </w:r>
      <w:r w:rsidRPr="00B8201F">
        <w:rPr>
          <w:i/>
          <w:spacing w:val="1"/>
          <w:sz w:val="24"/>
          <w:szCs w:val="24"/>
        </w:rPr>
        <w:t xml:space="preserve"> </w:t>
      </w:r>
      <w:r w:rsidRPr="00B8201F">
        <w:rPr>
          <w:i/>
          <w:sz w:val="24"/>
          <w:szCs w:val="24"/>
        </w:rPr>
        <w:t>функций,</w:t>
      </w:r>
      <w:r w:rsidRPr="00B8201F">
        <w:rPr>
          <w:i/>
          <w:spacing w:val="1"/>
          <w:sz w:val="24"/>
          <w:szCs w:val="24"/>
        </w:rPr>
        <w:t xml:space="preserve"> </w:t>
      </w:r>
      <w:r w:rsidRPr="00B8201F">
        <w:rPr>
          <w:i/>
          <w:sz w:val="24"/>
          <w:szCs w:val="24"/>
        </w:rPr>
        <w:t>психической</w:t>
      </w:r>
      <w:r w:rsidRPr="00B8201F">
        <w:rPr>
          <w:i/>
          <w:spacing w:val="1"/>
          <w:sz w:val="24"/>
          <w:szCs w:val="24"/>
        </w:rPr>
        <w:t xml:space="preserve"> </w:t>
      </w:r>
      <w:r w:rsidRPr="00B8201F">
        <w:rPr>
          <w:i/>
          <w:sz w:val="24"/>
          <w:szCs w:val="24"/>
        </w:rPr>
        <w:t>активности.</w:t>
      </w:r>
    </w:p>
    <w:p w:rsidR="000314D2" w:rsidRPr="00B8201F" w:rsidRDefault="001B4BCC" w:rsidP="007E5726">
      <w:pPr>
        <w:pStyle w:val="a3"/>
        <w:spacing w:line="360" w:lineRule="auto"/>
        <w:ind w:left="928"/>
      </w:pPr>
      <w:r w:rsidRPr="00B8201F">
        <w:rPr>
          <w:u w:val="single"/>
        </w:rPr>
        <w:t>Программа</w:t>
      </w:r>
      <w:r w:rsidRPr="00B8201F">
        <w:rPr>
          <w:spacing w:val="-6"/>
          <w:u w:val="single"/>
        </w:rPr>
        <w:t xml:space="preserve"> </w:t>
      </w:r>
      <w:r w:rsidRPr="00B8201F">
        <w:rPr>
          <w:u w:val="single"/>
        </w:rPr>
        <w:t>направлена</w:t>
      </w:r>
      <w:r w:rsidRPr="00B8201F">
        <w:rPr>
          <w:spacing w:val="-3"/>
          <w:u w:val="single"/>
        </w:rPr>
        <w:t xml:space="preserve"> </w:t>
      </w:r>
      <w:proofErr w:type="gramStart"/>
      <w:r w:rsidRPr="00B8201F">
        <w:rPr>
          <w:u w:val="single"/>
        </w:rPr>
        <w:t>на</w:t>
      </w:r>
      <w:proofErr w:type="gramEnd"/>
      <w:r w:rsidRPr="00B8201F">
        <w:rPr>
          <w:u w:val="single"/>
        </w:rPr>
        <w:t>:</w:t>
      </w:r>
    </w:p>
    <w:p w:rsidR="000314D2" w:rsidRPr="00B8201F" w:rsidRDefault="001B4BCC" w:rsidP="007E5726">
      <w:pPr>
        <w:pStyle w:val="a5"/>
        <w:numPr>
          <w:ilvl w:val="0"/>
          <w:numId w:val="54"/>
        </w:numPr>
        <w:tabs>
          <w:tab w:val="left" w:pos="790"/>
        </w:tabs>
        <w:spacing w:line="360" w:lineRule="auto"/>
        <w:ind w:right="682"/>
        <w:rPr>
          <w:sz w:val="24"/>
          <w:szCs w:val="24"/>
        </w:rPr>
      </w:pPr>
      <w:r w:rsidRPr="00B8201F">
        <w:rPr>
          <w:sz w:val="24"/>
          <w:szCs w:val="24"/>
        </w:rPr>
        <w:t>охрану</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укрепление</w:t>
      </w:r>
      <w:r w:rsidRPr="00B8201F">
        <w:rPr>
          <w:spacing w:val="1"/>
          <w:sz w:val="24"/>
          <w:szCs w:val="24"/>
        </w:rPr>
        <w:t xml:space="preserve"> </w:t>
      </w:r>
      <w:r w:rsidRPr="00B8201F">
        <w:rPr>
          <w:sz w:val="24"/>
          <w:szCs w:val="24"/>
        </w:rPr>
        <w:t>здоровья</w:t>
      </w:r>
      <w:r w:rsidRPr="00B8201F">
        <w:rPr>
          <w:spacing w:val="1"/>
          <w:sz w:val="24"/>
          <w:szCs w:val="24"/>
        </w:rPr>
        <w:t xml:space="preserve"> </w:t>
      </w:r>
      <w:r w:rsidRPr="00B8201F">
        <w:rPr>
          <w:sz w:val="24"/>
          <w:szCs w:val="24"/>
        </w:rPr>
        <w:t>воспитанников,</w:t>
      </w:r>
      <w:r w:rsidRPr="00B8201F">
        <w:rPr>
          <w:spacing w:val="1"/>
          <w:sz w:val="24"/>
          <w:szCs w:val="24"/>
        </w:rPr>
        <w:t xml:space="preserve"> </w:t>
      </w:r>
      <w:r w:rsidRPr="00B8201F">
        <w:rPr>
          <w:sz w:val="24"/>
          <w:szCs w:val="24"/>
        </w:rPr>
        <w:t>их</w:t>
      </w:r>
      <w:r w:rsidRPr="00B8201F">
        <w:rPr>
          <w:spacing w:val="1"/>
          <w:sz w:val="24"/>
          <w:szCs w:val="24"/>
        </w:rPr>
        <w:t xml:space="preserve"> </w:t>
      </w:r>
      <w:r w:rsidRPr="00B8201F">
        <w:rPr>
          <w:sz w:val="24"/>
          <w:szCs w:val="24"/>
        </w:rPr>
        <w:t>разностороннее</w:t>
      </w:r>
      <w:r w:rsidRPr="00B8201F">
        <w:rPr>
          <w:spacing w:val="1"/>
          <w:sz w:val="24"/>
          <w:szCs w:val="24"/>
        </w:rPr>
        <w:t xml:space="preserve"> </w:t>
      </w:r>
      <w:r w:rsidRPr="00B8201F">
        <w:rPr>
          <w:sz w:val="24"/>
          <w:szCs w:val="24"/>
        </w:rPr>
        <w:t>(социальн</w:t>
      </w:r>
      <w:proofErr w:type="gramStart"/>
      <w:r w:rsidRPr="00B8201F">
        <w:rPr>
          <w:sz w:val="24"/>
          <w:szCs w:val="24"/>
        </w:rPr>
        <w:t>о-</w:t>
      </w:r>
      <w:proofErr w:type="gramEnd"/>
      <w:r w:rsidRPr="00B8201F">
        <w:rPr>
          <w:spacing w:val="-57"/>
          <w:sz w:val="24"/>
          <w:szCs w:val="24"/>
        </w:rPr>
        <w:t xml:space="preserve"> </w:t>
      </w:r>
      <w:r w:rsidRPr="00B8201F">
        <w:rPr>
          <w:sz w:val="24"/>
          <w:szCs w:val="24"/>
        </w:rPr>
        <w:t>коммуникативное,</w:t>
      </w:r>
      <w:r w:rsidRPr="00B8201F">
        <w:rPr>
          <w:spacing w:val="1"/>
          <w:sz w:val="24"/>
          <w:szCs w:val="24"/>
        </w:rPr>
        <w:t xml:space="preserve"> </w:t>
      </w:r>
      <w:r w:rsidRPr="00B8201F">
        <w:rPr>
          <w:sz w:val="24"/>
          <w:szCs w:val="24"/>
        </w:rPr>
        <w:t>познавательное,</w:t>
      </w:r>
      <w:r w:rsidRPr="00B8201F">
        <w:rPr>
          <w:spacing w:val="1"/>
          <w:sz w:val="24"/>
          <w:szCs w:val="24"/>
        </w:rPr>
        <w:t xml:space="preserve"> </w:t>
      </w:r>
      <w:r w:rsidRPr="00B8201F">
        <w:rPr>
          <w:sz w:val="24"/>
          <w:szCs w:val="24"/>
        </w:rPr>
        <w:t>речевое,</w:t>
      </w:r>
      <w:r w:rsidRPr="00B8201F">
        <w:rPr>
          <w:spacing w:val="61"/>
          <w:sz w:val="24"/>
          <w:szCs w:val="24"/>
        </w:rPr>
        <w:t xml:space="preserve"> </w:t>
      </w:r>
      <w:r w:rsidRPr="00B8201F">
        <w:rPr>
          <w:sz w:val="24"/>
          <w:szCs w:val="24"/>
        </w:rPr>
        <w:t>художественно-эстетическое,</w:t>
      </w:r>
      <w:r w:rsidRPr="00B8201F">
        <w:rPr>
          <w:spacing w:val="-57"/>
          <w:sz w:val="24"/>
          <w:szCs w:val="24"/>
        </w:rPr>
        <w:t xml:space="preserve"> </w:t>
      </w:r>
      <w:r w:rsidRPr="00B8201F">
        <w:rPr>
          <w:sz w:val="24"/>
          <w:szCs w:val="24"/>
        </w:rPr>
        <w:t>физическое)</w:t>
      </w:r>
      <w:r w:rsidRPr="00B8201F">
        <w:rPr>
          <w:spacing w:val="-3"/>
          <w:sz w:val="24"/>
          <w:szCs w:val="24"/>
        </w:rPr>
        <w:t xml:space="preserve"> </w:t>
      </w:r>
      <w:r w:rsidRPr="00B8201F">
        <w:rPr>
          <w:sz w:val="24"/>
          <w:szCs w:val="24"/>
        </w:rPr>
        <w:t>развитие,</w:t>
      </w:r>
      <w:r w:rsidRPr="00B8201F">
        <w:rPr>
          <w:spacing w:val="-1"/>
          <w:sz w:val="24"/>
          <w:szCs w:val="24"/>
        </w:rPr>
        <w:t xml:space="preserve"> </w:t>
      </w:r>
      <w:r w:rsidRPr="00B8201F">
        <w:rPr>
          <w:sz w:val="24"/>
          <w:szCs w:val="24"/>
        </w:rPr>
        <w:t>коррекцию</w:t>
      </w:r>
      <w:r w:rsidRPr="00B8201F">
        <w:rPr>
          <w:spacing w:val="-1"/>
          <w:sz w:val="24"/>
          <w:szCs w:val="24"/>
        </w:rPr>
        <w:t xml:space="preserve"> </w:t>
      </w:r>
      <w:r w:rsidRPr="00B8201F">
        <w:rPr>
          <w:sz w:val="24"/>
          <w:szCs w:val="24"/>
        </w:rPr>
        <w:t>нарушений</w:t>
      </w:r>
      <w:r w:rsidRPr="00B8201F">
        <w:rPr>
          <w:spacing w:val="-3"/>
          <w:sz w:val="24"/>
          <w:szCs w:val="24"/>
        </w:rPr>
        <w:t xml:space="preserve"> </w:t>
      </w:r>
      <w:r w:rsidRPr="00B8201F">
        <w:rPr>
          <w:sz w:val="24"/>
          <w:szCs w:val="24"/>
        </w:rPr>
        <w:t>речевого</w:t>
      </w:r>
      <w:r w:rsidRPr="00B8201F">
        <w:rPr>
          <w:spacing w:val="-2"/>
          <w:sz w:val="24"/>
          <w:szCs w:val="24"/>
        </w:rPr>
        <w:t xml:space="preserve"> </w:t>
      </w:r>
      <w:r w:rsidRPr="00B8201F">
        <w:rPr>
          <w:sz w:val="24"/>
          <w:szCs w:val="24"/>
        </w:rPr>
        <w:t>развития</w:t>
      </w:r>
      <w:r w:rsidRPr="00B8201F">
        <w:rPr>
          <w:spacing w:val="5"/>
          <w:sz w:val="24"/>
          <w:szCs w:val="24"/>
        </w:rPr>
        <w:t xml:space="preserve"> </w:t>
      </w:r>
      <w:r w:rsidRPr="00B8201F">
        <w:rPr>
          <w:sz w:val="24"/>
          <w:szCs w:val="24"/>
        </w:rPr>
        <w:t>детей</w:t>
      </w:r>
      <w:r w:rsidRPr="00B8201F">
        <w:rPr>
          <w:spacing w:val="-1"/>
          <w:sz w:val="24"/>
          <w:szCs w:val="24"/>
        </w:rPr>
        <w:t xml:space="preserve"> </w:t>
      </w:r>
      <w:r w:rsidRPr="00B8201F">
        <w:rPr>
          <w:sz w:val="24"/>
          <w:szCs w:val="24"/>
        </w:rPr>
        <w:t>с</w:t>
      </w:r>
      <w:r w:rsidRPr="00B8201F">
        <w:rPr>
          <w:spacing w:val="-2"/>
          <w:sz w:val="24"/>
          <w:szCs w:val="24"/>
        </w:rPr>
        <w:t xml:space="preserve"> </w:t>
      </w:r>
      <w:r w:rsidRPr="00B8201F">
        <w:rPr>
          <w:sz w:val="24"/>
          <w:szCs w:val="24"/>
        </w:rPr>
        <w:t>ТНР;</w:t>
      </w:r>
    </w:p>
    <w:p w:rsidR="000314D2" w:rsidRPr="00B8201F" w:rsidRDefault="001B4BCC" w:rsidP="007E5726">
      <w:pPr>
        <w:pStyle w:val="a5"/>
        <w:numPr>
          <w:ilvl w:val="0"/>
          <w:numId w:val="54"/>
        </w:numPr>
        <w:tabs>
          <w:tab w:val="left" w:pos="790"/>
        </w:tabs>
        <w:spacing w:line="360" w:lineRule="auto"/>
        <w:ind w:right="691"/>
        <w:rPr>
          <w:sz w:val="24"/>
          <w:szCs w:val="24"/>
        </w:rPr>
      </w:pPr>
      <w:r w:rsidRPr="00B8201F">
        <w:rPr>
          <w:sz w:val="24"/>
          <w:szCs w:val="24"/>
        </w:rPr>
        <w:t>обеспечение равных</w:t>
      </w:r>
      <w:r w:rsidRPr="00B8201F">
        <w:rPr>
          <w:spacing w:val="1"/>
          <w:sz w:val="24"/>
          <w:szCs w:val="24"/>
        </w:rPr>
        <w:t xml:space="preserve"> </w:t>
      </w:r>
      <w:r w:rsidRPr="00B8201F">
        <w:rPr>
          <w:sz w:val="24"/>
          <w:szCs w:val="24"/>
        </w:rPr>
        <w:t>возможностей</w:t>
      </w:r>
      <w:r w:rsidRPr="00B8201F">
        <w:rPr>
          <w:spacing w:val="1"/>
          <w:sz w:val="24"/>
          <w:szCs w:val="24"/>
        </w:rPr>
        <w:t xml:space="preserve"> </w:t>
      </w:r>
      <w:r w:rsidRPr="00B8201F">
        <w:rPr>
          <w:sz w:val="24"/>
          <w:szCs w:val="24"/>
        </w:rPr>
        <w:t>для</w:t>
      </w:r>
      <w:r w:rsidRPr="00B8201F">
        <w:rPr>
          <w:spacing w:val="1"/>
          <w:sz w:val="24"/>
          <w:szCs w:val="24"/>
        </w:rPr>
        <w:t xml:space="preserve"> </w:t>
      </w:r>
      <w:r w:rsidRPr="00B8201F">
        <w:rPr>
          <w:sz w:val="24"/>
          <w:szCs w:val="24"/>
        </w:rPr>
        <w:t>полноценного развития каждого ребенка в</w:t>
      </w:r>
      <w:r w:rsidRPr="00B8201F">
        <w:rPr>
          <w:spacing w:val="1"/>
          <w:sz w:val="24"/>
          <w:szCs w:val="24"/>
        </w:rPr>
        <w:t xml:space="preserve"> </w:t>
      </w:r>
      <w:r w:rsidRPr="00B8201F">
        <w:rPr>
          <w:sz w:val="24"/>
          <w:szCs w:val="24"/>
        </w:rPr>
        <w:t>период</w:t>
      </w:r>
      <w:r w:rsidRPr="00B8201F">
        <w:rPr>
          <w:spacing w:val="-1"/>
          <w:sz w:val="24"/>
          <w:szCs w:val="24"/>
        </w:rPr>
        <w:t xml:space="preserve"> </w:t>
      </w:r>
      <w:r w:rsidRPr="00B8201F">
        <w:rPr>
          <w:sz w:val="24"/>
          <w:szCs w:val="24"/>
        </w:rPr>
        <w:t>дошкольного</w:t>
      </w:r>
      <w:r w:rsidRPr="00B8201F">
        <w:rPr>
          <w:spacing w:val="-1"/>
          <w:sz w:val="24"/>
          <w:szCs w:val="24"/>
        </w:rPr>
        <w:t xml:space="preserve"> </w:t>
      </w:r>
      <w:r w:rsidRPr="00B8201F">
        <w:rPr>
          <w:sz w:val="24"/>
          <w:szCs w:val="24"/>
        </w:rPr>
        <w:t>детства</w:t>
      </w:r>
      <w:r w:rsidRPr="00B8201F">
        <w:rPr>
          <w:spacing w:val="-3"/>
          <w:sz w:val="24"/>
          <w:szCs w:val="24"/>
        </w:rPr>
        <w:t xml:space="preserve"> </w:t>
      </w:r>
      <w:r w:rsidRPr="00B8201F">
        <w:rPr>
          <w:sz w:val="24"/>
          <w:szCs w:val="24"/>
        </w:rPr>
        <w:t>независимо от</w:t>
      </w:r>
      <w:r w:rsidRPr="00B8201F">
        <w:rPr>
          <w:spacing w:val="-1"/>
          <w:sz w:val="24"/>
          <w:szCs w:val="24"/>
        </w:rPr>
        <w:t xml:space="preserve"> </w:t>
      </w:r>
      <w:r w:rsidRPr="00B8201F">
        <w:rPr>
          <w:sz w:val="24"/>
          <w:szCs w:val="24"/>
        </w:rPr>
        <w:t>тяжести</w:t>
      </w:r>
      <w:r w:rsidRPr="00B8201F">
        <w:rPr>
          <w:spacing w:val="-1"/>
          <w:sz w:val="24"/>
          <w:szCs w:val="24"/>
        </w:rPr>
        <w:t xml:space="preserve"> </w:t>
      </w:r>
      <w:r w:rsidRPr="00B8201F">
        <w:rPr>
          <w:sz w:val="24"/>
          <w:szCs w:val="24"/>
        </w:rPr>
        <w:t>речевого</w:t>
      </w:r>
      <w:r w:rsidRPr="00B8201F">
        <w:rPr>
          <w:spacing w:val="-2"/>
          <w:sz w:val="24"/>
          <w:szCs w:val="24"/>
        </w:rPr>
        <w:t xml:space="preserve"> </w:t>
      </w:r>
      <w:r w:rsidRPr="00B8201F">
        <w:rPr>
          <w:sz w:val="24"/>
          <w:szCs w:val="24"/>
        </w:rPr>
        <w:t>нарушения;</w:t>
      </w:r>
    </w:p>
    <w:p w:rsidR="000314D2" w:rsidRPr="00B8201F" w:rsidRDefault="001B4BCC" w:rsidP="007E5726">
      <w:pPr>
        <w:pStyle w:val="a5"/>
        <w:numPr>
          <w:ilvl w:val="0"/>
          <w:numId w:val="54"/>
        </w:numPr>
        <w:tabs>
          <w:tab w:val="left" w:pos="790"/>
        </w:tabs>
        <w:spacing w:line="360" w:lineRule="auto"/>
        <w:ind w:right="689"/>
        <w:rPr>
          <w:sz w:val="24"/>
          <w:szCs w:val="24"/>
        </w:rPr>
      </w:pPr>
      <w:r w:rsidRPr="00B8201F">
        <w:rPr>
          <w:sz w:val="24"/>
          <w:szCs w:val="24"/>
        </w:rPr>
        <w:t>раскрытие</w:t>
      </w:r>
      <w:r w:rsidRPr="00B8201F">
        <w:rPr>
          <w:spacing w:val="1"/>
          <w:sz w:val="24"/>
          <w:szCs w:val="24"/>
        </w:rPr>
        <w:t xml:space="preserve"> </w:t>
      </w:r>
      <w:r w:rsidRPr="00B8201F">
        <w:rPr>
          <w:sz w:val="24"/>
          <w:szCs w:val="24"/>
        </w:rPr>
        <w:t>потенциальных</w:t>
      </w:r>
      <w:r w:rsidRPr="00B8201F">
        <w:rPr>
          <w:spacing w:val="1"/>
          <w:sz w:val="24"/>
          <w:szCs w:val="24"/>
        </w:rPr>
        <w:t xml:space="preserve"> </w:t>
      </w:r>
      <w:r w:rsidRPr="00B8201F">
        <w:rPr>
          <w:sz w:val="24"/>
          <w:szCs w:val="24"/>
        </w:rPr>
        <w:t>возможностей</w:t>
      </w:r>
      <w:r w:rsidRPr="00B8201F">
        <w:rPr>
          <w:spacing w:val="1"/>
          <w:sz w:val="24"/>
          <w:szCs w:val="24"/>
        </w:rPr>
        <w:t xml:space="preserve"> </w:t>
      </w:r>
      <w:r w:rsidRPr="00B8201F">
        <w:rPr>
          <w:sz w:val="24"/>
          <w:szCs w:val="24"/>
        </w:rPr>
        <w:t>каждого</w:t>
      </w:r>
      <w:r w:rsidRPr="00B8201F">
        <w:rPr>
          <w:spacing w:val="1"/>
          <w:sz w:val="24"/>
          <w:szCs w:val="24"/>
        </w:rPr>
        <w:t xml:space="preserve"> </w:t>
      </w:r>
      <w:r w:rsidRPr="00B8201F">
        <w:rPr>
          <w:sz w:val="24"/>
          <w:szCs w:val="24"/>
        </w:rPr>
        <w:t>ребенка</w:t>
      </w:r>
      <w:r w:rsidRPr="00B8201F">
        <w:rPr>
          <w:spacing w:val="1"/>
          <w:sz w:val="24"/>
          <w:szCs w:val="24"/>
        </w:rPr>
        <w:t xml:space="preserve"> </w:t>
      </w:r>
      <w:r w:rsidRPr="00B8201F">
        <w:rPr>
          <w:sz w:val="24"/>
          <w:szCs w:val="24"/>
        </w:rPr>
        <w:t>через</w:t>
      </w:r>
      <w:r w:rsidRPr="00B8201F">
        <w:rPr>
          <w:spacing w:val="1"/>
          <w:sz w:val="24"/>
          <w:szCs w:val="24"/>
        </w:rPr>
        <w:t xml:space="preserve"> </w:t>
      </w:r>
      <w:r w:rsidRPr="00B8201F">
        <w:rPr>
          <w:sz w:val="24"/>
          <w:szCs w:val="24"/>
        </w:rPr>
        <w:t>осуществление</w:t>
      </w:r>
      <w:r w:rsidRPr="00B8201F">
        <w:rPr>
          <w:spacing w:val="1"/>
          <w:sz w:val="24"/>
          <w:szCs w:val="24"/>
        </w:rPr>
        <w:t xml:space="preserve"> </w:t>
      </w:r>
      <w:r w:rsidRPr="00B8201F">
        <w:rPr>
          <w:sz w:val="24"/>
          <w:szCs w:val="24"/>
        </w:rPr>
        <w:t>индивидуального</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дифференцированного</w:t>
      </w:r>
      <w:r w:rsidRPr="00B8201F">
        <w:rPr>
          <w:spacing w:val="1"/>
          <w:sz w:val="24"/>
          <w:szCs w:val="24"/>
        </w:rPr>
        <w:t xml:space="preserve"> </w:t>
      </w:r>
      <w:r w:rsidRPr="00B8201F">
        <w:rPr>
          <w:sz w:val="24"/>
          <w:szCs w:val="24"/>
        </w:rPr>
        <w:t>подхода</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организации</w:t>
      </w:r>
      <w:r w:rsidRPr="00B8201F">
        <w:rPr>
          <w:spacing w:val="1"/>
          <w:sz w:val="24"/>
          <w:szCs w:val="24"/>
        </w:rPr>
        <w:t xml:space="preserve"> </w:t>
      </w:r>
      <w:r w:rsidRPr="00B8201F">
        <w:rPr>
          <w:sz w:val="24"/>
          <w:szCs w:val="24"/>
        </w:rPr>
        <w:t>всех</w:t>
      </w:r>
      <w:r w:rsidRPr="00B8201F">
        <w:rPr>
          <w:spacing w:val="1"/>
          <w:sz w:val="24"/>
          <w:szCs w:val="24"/>
        </w:rPr>
        <w:t xml:space="preserve"> </w:t>
      </w:r>
      <w:r w:rsidRPr="00B8201F">
        <w:rPr>
          <w:sz w:val="24"/>
          <w:szCs w:val="24"/>
        </w:rPr>
        <w:t>форм</w:t>
      </w:r>
      <w:r w:rsidRPr="00B8201F">
        <w:rPr>
          <w:spacing w:val="1"/>
          <w:sz w:val="24"/>
          <w:szCs w:val="24"/>
        </w:rPr>
        <w:t xml:space="preserve"> </w:t>
      </w:r>
      <w:r w:rsidRPr="00B8201F">
        <w:rPr>
          <w:sz w:val="24"/>
          <w:szCs w:val="24"/>
        </w:rPr>
        <w:t>деятельности</w:t>
      </w:r>
      <w:r w:rsidRPr="00B8201F">
        <w:rPr>
          <w:spacing w:val="-1"/>
          <w:sz w:val="24"/>
          <w:szCs w:val="24"/>
        </w:rPr>
        <w:t xml:space="preserve"> </w:t>
      </w:r>
      <w:r w:rsidRPr="00B8201F">
        <w:rPr>
          <w:sz w:val="24"/>
          <w:szCs w:val="24"/>
        </w:rPr>
        <w:t>и</w:t>
      </w:r>
      <w:r w:rsidRPr="00B8201F">
        <w:rPr>
          <w:spacing w:val="-2"/>
          <w:sz w:val="24"/>
          <w:szCs w:val="24"/>
        </w:rPr>
        <w:t xml:space="preserve"> </w:t>
      </w:r>
      <w:r w:rsidRPr="00B8201F">
        <w:rPr>
          <w:sz w:val="24"/>
          <w:szCs w:val="24"/>
        </w:rPr>
        <w:t>формирование</w:t>
      </w:r>
      <w:r w:rsidRPr="00B8201F">
        <w:rPr>
          <w:spacing w:val="1"/>
          <w:sz w:val="24"/>
          <w:szCs w:val="24"/>
        </w:rPr>
        <w:t xml:space="preserve"> </w:t>
      </w:r>
      <w:r w:rsidRPr="00B8201F">
        <w:rPr>
          <w:sz w:val="24"/>
          <w:szCs w:val="24"/>
        </w:rPr>
        <w:t>уровня</w:t>
      </w:r>
      <w:r w:rsidRPr="00B8201F">
        <w:rPr>
          <w:spacing w:val="-1"/>
          <w:sz w:val="24"/>
          <w:szCs w:val="24"/>
        </w:rPr>
        <w:t xml:space="preserve"> </w:t>
      </w:r>
      <w:r w:rsidRPr="00B8201F">
        <w:rPr>
          <w:sz w:val="24"/>
          <w:szCs w:val="24"/>
        </w:rPr>
        <w:t>готовности к школе;</w:t>
      </w:r>
    </w:p>
    <w:p w:rsidR="000314D2" w:rsidRPr="00B8201F" w:rsidRDefault="001B4BCC" w:rsidP="007E5726">
      <w:pPr>
        <w:pStyle w:val="a5"/>
        <w:numPr>
          <w:ilvl w:val="0"/>
          <w:numId w:val="54"/>
        </w:numPr>
        <w:tabs>
          <w:tab w:val="left" w:pos="790"/>
        </w:tabs>
        <w:spacing w:line="360" w:lineRule="auto"/>
        <w:ind w:right="685"/>
        <w:rPr>
          <w:sz w:val="24"/>
          <w:szCs w:val="24"/>
        </w:rPr>
      </w:pPr>
      <w:r w:rsidRPr="00B8201F">
        <w:rPr>
          <w:sz w:val="24"/>
          <w:szCs w:val="24"/>
        </w:rPr>
        <w:t>использование</w:t>
      </w:r>
      <w:r w:rsidRPr="00B8201F">
        <w:rPr>
          <w:spacing w:val="1"/>
          <w:sz w:val="24"/>
          <w:szCs w:val="24"/>
        </w:rPr>
        <w:t xml:space="preserve"> </w:t>
      </w:r>
      <w:r w:rsidRPr="00B8201F">
        <w:rPr>
          <w:sz w:val="24"/>
          <w:szCs w:val="24"/>
        </w:rPr>
        <w:t>адекватной</w:t>
      </w:r>
      <w:r w:rsidRPr="00B8201F">
        <w:rPr>
          <w:spacing w:val="1"/>
          <w:sz w:val="24"/>
          <w:szCs w:val="24"/>
        </w:rPr>
        <w:t xml:space="preserve"> </w:t>
      </w:r>
      <w:r w:rsidRPr="00B8201F">
        <w:rPr>
          <w:sz w:val="24"/>
          <w:szCs w:val="24"/>
        </w:rPr>
        <w:t>возрастным,</w:t>
      </w:r>
      <w:r w:rsidRPr="00B8201F">
        <w:rPr>
          <w:spacing w:val="1"/>
          <w:sz w:val="24"/>
          <w:szCs w:val="24"/>
        </w:rPr>
        <w:t xml:space="preserve"> </w:t>
      </w:r>
      <w:r w:rsidRPr="00B8201F">
        <w:rPr>
          <w:sz w:val="24"/>
          <w:szCs w:val="24"/>
        </w:rPr>
        <w:t>типологическим</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индивидуальным</w:t>
      </w:r>
      <w:r w:rsidRPr="00B8201F">
        <w:rPr>
          <w:spacing w:val="1"/>
          <w:sz w:val="24"/>
          <w:szCs w:val="24"/>
        </w:rPr>
        <w:t xml:space="preserve"> </w:t>
      </w:r>
      <w:r w:rsidRPr="00B8201F">
        <w:rPr>
          <w:sz w:val="24"/>
          <w:szCs w:val="24"/>
        </w:rPr>
        <w:t>возможностям</w:t>
      </w:r>
      <w:r w:rsidRPr="00B8201F">
        <w:rPr>
          <w:spacing w:val="1"/>
          <w:sz w:val="24"/>
          <w:szCs w:val="24"/>
        </w:rPr>
        <w:t xml:space="preserve"> </w:t>
      </w:r>
      <w:r w:rsidRPr="00B8201F">
        <w:rPr>
          <w:sz w:val="24"/>
          <w:szCs w:val="24"/>
        </w:rPr>
        <w:t>детей</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ТНР</w:t>
      </w:r>
      <w:r w:rsidRPr="00B8201F">
        <w:rPr>
          <w:spacing w:val="1"/>
          <w:sz w:val="24"/>
          <w:szCs w:val="24"/>
        </w:rPr>
        <w:t xml:space="preserve"> </w:t>
      </w:r>
      <w:r w:rsidRPr="00B8201F">
        <w:rPr>
          <w:sz w:val="24"/>
          <w:szCs w:val="24"/>
        </w:rPr>
        <w:t>модели</w:t>
      </w:r>
      <w:r w:rsidRPr="00B8201F">
        <w:rPr>
          <w:spacing w:val="1"/>
          <w:sz w:val="24"/>
          <w:szCs w:val="24"/>
        </w:rPr>
        <w:t xml:space="preserve"> </w:t>
      </w:r>
      <w:r w:rsidRPr="00B8201F">
        <w:rPr>
          <w:sz w:val="24"/>
          <w:szCs w:val="24"/>
        </w:rPr>
        <w:t>образовательного</w:t>
      </w:r>
      <w:r w:rsidRPr="00B8201F">
        <w:rPr>
          <w:spacing w:val="1"/>
          <w:sz w:val="24"/>
          <w:szCs w:val="24"/>
        </w:rPr>
        <w:t xml:space="preserve"> </w:t>
      </w:r>
      <w:r w:rsidRPr="00B8201F">
        <w:rPr>
          <w:sz w:val="24"/>
          <w:szCs w:val="24"/>
        </w:rPr>
        <w:t>процесса,</w:t>
      </w:r>
      <w:r w:rsidRPr="00B8201F">
        <w:rPr>
          <w:spacing w:val="1"/>
          <w:sz w:val="24"/>
          <w:szCs w:val="24"/>
        </w:rPr>
        <w:t xml:space="preserve"> </w:t>
      </w:r>
      <w:r w:rsidRPr="00B8201F">
        <w:rPr>
          <w:sz w:val="24"/>
          <w:szCs w:val="24"/>
        </w:rPr>
        <w:t>основанной</w:t>
      </w:r>
      <w:r w:rsidRPr="00B8201F">
        <w:rPr>
          <w:spacing w:val="1"/>
          <w:sz w:val="24"/>
          <w:szCs w:val="24"/>
        </w:rPr>
        <w:t xml:space="preserve"> </w:t>
      </w:r>
      <w:r w:rsidRPr="00B8201F">
        <w:rPr>
          <w:sz w:val="24"/>
          <w:szCs w:val="24"/>
        </w:rPr>
        <w:t>на</w:t>
      </w:r>
      <w:r w:rsidRPr="00B8201F">
        <w:rPr>
          <w:spacing w:val="1"/>
          <w:sz w:val="24"/>
          <w:szCs w:val="24"/>
        </w:rPr>
        <w:t xml:space="preserve"> </w:t>
      </w:r>
      <w:r w:rsidRPr="00B8201F">
        <w:rPr>
          <w:sz w:val="24"/>
          <w:szCs w:val="24"/>
        </w:rPr>
        <w:t>реализации</w:t>
      </w:r>
      <w:r w:rsidRPr="00B8201F">
        <w:rPr>
          <w:spacing w:val="1"/>
          <w:sz w:val="24"/>
          <w:szCs w:val="24"/>
        </w:rPr>
        <w:t xml:space="preserve"> </w:t>
      </w:r>
      <w:r w:rsidRPr="00B8201F">
        <w:rPr>
          <w:sz w:val="24"/>
          <w:szCs w:val="24"/>
        </w:rPr>
        <w:t>деятельностного</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онтогенетического</w:t>
      </w:r>
      <w:r w:rsidRPr="00B8201F">
        <w:rPr>
          <w:spacing w:val="1"/>
          <w:sz w:val="24"/>
          <w:szCs w:val="24"/>
        </w:rPr>
        <w:t xml:space="preserve"> </w:t>
      </w:r>
      <w:r w:rsidRPr="00B8201F">
        <w:rPr>
          <w:sz w:val="24"/>
          <w:szCs w:val="24"/>
        </w:rPr>
        <w:t>принципов,</w:t>
      </w:r>
      <w:r w:rsidRPr="00B8201F">
        <w:rPr>
          <w:spacing w:val="1"/>
          <w:sz w:val="24"/>
          <w:szCs w:val="24"/>
        </w:rPr>
        <w:t xml:space="preserve"> </w:t>
      </w:r>
      <w:r w:rsidRPr="00B8201F">
        <w:rPr>
          <w:sz w:val="24"/>
          <w:szCs w:val="24"/>
        </w:rPr>
        <w:t>принципа</w:t>
      </w:r>
      <w:r w:rsidRPr="00B8201F">
        <w:rPr>
          <w:spacing w:val="1"/>
          <w:sz w:val="24"/>
          <w:szCs w:val="24"/>
        </w:rPr>
        <w:t xml:space="preserve"> </w:t>
      </w:r>
      <w:r w:rsidRPr="00B8201F">
        <w:rPr>
          <w:sz w:val="24"/>
          <w:szCs w:val="24"/>
        </w:rPr>
        <w:t>единства</w:t>
      </w:r>
      <w:r w:rsidRPr="00B8201F">
        <w:rPr>
          <w:spacing w:val="1"/>
          <w:sz w:val="24"/>
          <w:szCs w:val="24"/>
        </w:rPr>
        <w:t xml:space="preserve"> </w:t>
      </w:r>
      <w:r w:rsidRPr="00B8201F">
        <w:rPr>
          <w:sz w:val="24"/>
          <w:szCs w:val="24"/>
        </w:rPr>
        <w:t>диагностики,</w:t>
      </w:r>
      <w:r w:rsidRPr="00B8201F">
        <w:rPr>
          <w:spacing w:val="-1"/>
          <w:sz w:val="24"/>
          <w:szCs w:val="24"/>
        </w:rPr>
        <w:t xml:space="preserve"> </w:t>
      </w:r>
      <w:r w:rsidRPr="00B8201F">
        <w:rPr>
          <w:sz w:val="24"/>
          <w:szCs w:val="24"/>
        </w:rPr>
        <w:t>коррекции и развития;</w:t>
      </w:r>
    </w:p>
    <w:p w:rsidR="000314D2" w:rsidRPr="00B8201F" w:rsidRDefault="001B4BCC" w:rsidP="007E5726">
      <w:pPr>
        <w:pStyle w:val="a5"/>
        <w:numPr>
          <w:ilvl w:val="0"/>
          <w:numId w:val="54"/>
        </w:numPr>
        <w:tabs>
          <w:tab w:val="left" w:pos="790"/>
        </w:tabs>
        <w:spacing w:line="360" w:lineRule="auto"/>
        <w:ind w:right="693"/>
        <w:rPr>
          <w:sz w:val="24"/>
          <w:szCs w:val="24"/>
        </w:rPr>
      </w:pPr>
      <w:r w:rsidRPr="00B8201F">
        <w:rPr>
          <w:sz w:val="24"/>
          <w:szCs w:val="24"/>
        </w:rPr>
        <w:t>реализацию</w:t>
      </w:r>
      <w:r w:rsidRPr="00B8201F">
        <w:rPr>
          <w:spacing w:val="1"/>
          <w:sz w:val="24"/>
          <w:szCs w:val="24"/>
        </w:rPr>
        <w:t xml:space="preserve"> </w:t>
      </w:r>
      <w:r w:rsidRPr="00B8201F">
        <w:rPr>
          <w:sz w:val="24"/>
          <w:szCs w:val="24"/>
        </w:rPr>
        <w:t>преемственности</w:t>
      </w:r>
      <w:r w:rsidRPr="00B8201F">
        <w:rPr>
          <w:spacing w:val="1"/>
          <w:sz w:val="24"/>
          <w:szCs w:val="24"/>
        </w:rPr>
        <w:t xml:space="preserve"> </w:t>
      </w:r>
      <w:r w:rsidRPr="00B8201F">
        <w:rPr>
          <w:sz w:val="24"/>
          <w:szCs w:val="24"/>
        </w:rPr>
        <w:t>содержания</w:t>
      </w:r>
      <w:r w:rsidRPr="00B8201F">
        <w:rPr>
          <w:spacing w:val="1"/>
          <w:sz w:val="24"/>
          <w:szCs w:val="24"/>
        </w:rPr>
        <w:t xml:space="preserve"> </w:t>
      </w:r>
      <w:r w:rsidRPr="00B8201F">
        <w:rPr>
          <w:sz w:val="24"/>
          <w:szCs w:val="24"/>
        </w:rPr>
        <w:t>программ</w:t>
      </w:r>
      <w:r w:rsidRPr="00B8201F">
        <w:rPr>
          <w:spacing w:val="1"/>
          <w:sz w:val="24"/>
          <w:szCs w:val="24"/>
        </w:rPr>
        <w:t xml:space="preserve"> </w:t>
      </w:r>
      <w:r w:rsidRPr="00B8201F">
        <w:rPr>
          <w:sz w:val="24"/>
          <w:szCs w:val="24"/>
        </w:rPr>
        <w:t>дошкольного</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начального</w:t>
      </w:r>
      <w:r w:rsidRPr="00B8201F">
        <w:rPr>
          <w:spacing w:val="1"/>
          <w:sz w:val="24"/>
          <w:szCs w:val="24"/>
        </w:rPr>
        <w:t xml:space="preserve"> </w:t>
      </w:r>
      <w:r w:rsidRPr="00B8201F">
        <w:rPr>
          <w:sz w:val="24"/>
          <w:szCs w:val="24"/>
        </w:rPr>
        <w:t>общего</w:t>
      </w:r>
      <w:r w:rsidRPr="00B8201F">
        <w:rPr>
          <w:spacing w:val="-2"/>
          <w:sz w:val="24"/>
          <w:szCs w:val="24"/>
        </w:rPr>
        <w:t xml:space="preserve"> </w:t>
      </w:r>
      <w:r w:rsidRPr="00B8201F">
        <w:rPr>
          <w:sz w:val="24"/>
          <w:szCs w:val="24"/>
        </w:rPr>
        <w:t>образования;</w:t>
      </w:r>
    </w:p>
    <w:p w:rsidR="000314D2" w:rsidRPr="00B8201F" w:rsidRDefault="001B4BCC" w:rsidP="007E5726">
      <w:pPr>
        <w:pStyle w:val="a5"/>
        <w:numPr>
          <w:ilvl w:val="0"/>
          <w:numId w:val="54"/>
        </w:numPr>
        <w:tabs>
          <w:tab w:val="left" w:pos="790"/>
        </w:tabs>
        <w:spacing w:line="360" w:lineRule="auto"/>
        <w:ind w:right="691"/>
        <w:rPr>
          <w:sz w:val="24"/>
          <w:szCs w:val="24"/>
        </w:rPr>
      </w:pPr>
      <w:r w:rsidRPr="00B8201F">
        <w:rPr>
          <w:sz w:val="24"/>
          <w:szCs w:val="24"/>
        </w:rPr>
        <w:t>обеспечение психолого-педагогической поддержки семьи и повышение компетенции</w:t>
      </w:r>
      <w:r w:rsidRPr="00B8201F">
        <w:rPr>
          <w:spacing w:val="1"/>
          <w:sz w:val="24"/>
          <w:szCs w:val="24"/>
        </w:rPr>
        <w:t xml:space="preserve"> </w:t>
      </w:r>
      <w:r w:rsidRPr="00B8201F">
        <w:rPr>
          <w:sz w:val="24"/>
          <w:szCs w:val="24"/>
        </w:rPr>
        <w:t>родителей</w:t>
      </w:r>
      <w:r w:rsidRPr="00B8201F">
        <w:rPr>
          <w:spacing w:val="1"/>
          <w:sz w:val="24"/>
          <w:szCs w:val="24"/>
        </w:rPr>
        <w:t xml:space="preserve"> </w:t>
      </w:r>
      <w:r w:rsidRPr="00B8201F">
        <w:rPr>
          <w:sz w:val="24"/>
          <w:szCs w:val="24"/>
        </w:rPr>
        <w:t>(законных</w:t>
      </w:r>
      <w:r w:rsidRPr="00B8201F">
        <w:rPr>
          <w:spacing w:val="1"/>
          <w:sz w:val="24"/>
          <w:szCs w:val="24"/>
        </w:rPr>
        <w:t xml:space="preserve"> </w:t>
      </w:r>
      <w:r w:rsidRPr="00B8201F">
        <w:rPr>
          <w:sz w:val="24"/>
          <w:szCs w:val="24"/>
        </w:rPr>
        <w:t>представителей)</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вопросах</w:t>
      </w:r>
      <w:r w:rsidRPr="00B8201F">
        <w:rPr>
          <w:spacing w:val="1"/>
          <w:sz w:val="24"/>
          <w:szCs w:val="24"/>
        </w:rPr>
        <w:t xml:space="preserve"> </w:t>
      </w:r>
      <w:r w:rsidRPr="00B8201F">
        <w:rPr>
          <w:sz w:val="24"/>
          <w:szCs w:val="24"/>
        </w:rPr>
        <w:t>развития</w:t>
      </w:r>
      <w:r w:rsidRPr="00B8201F">
        <w:rPr>
          <w:spacing w:val="1"/>
          <w:sz w:val="24"/>
          <w:szCs w:val="24"/>
        </w:rPr>
        <w:t xml:space="preserve"> </w:t>
      </w:r>
      <w:r w:rsidRPr="00B8201F">
        <w:rPr>
          <w:sz w:val="24"/>
          <w:szCs w:val="24"/>
        </w:rPr>
        <w:t>образования,</w:t>
      </w:r>
      <w:r w:rsidRPr="00B8201F">
        <w:rPr>
          <w:spacing w:val="1"/>
          <w:sz w:val="24"/>
          <w:szCs w:val="24"/>
        </w:rPr>
        <w:t xml:space="preserve"> </w:t>
      </w:r>
      <w:r w:rsidRPr="00B8201F">
        <w:rPr>
          <w:sz w:val="24"/>
          <w:szCs w:val="24"/>
        </w:rPr>
        <w:t>охраны и</w:t>
      </w:r>
      <w:r w:rsidRPr="00B8201F">
        <w:rPr>
          <w:spacing w:val="1"/>
          <w:sz w:val="24"/>
          <w:szCs w:val="24"/>
        </w:rPr>
        <w:t xml:space="preserve"> </w:t>
      </w:r>
      <w:r w:rsidRPr="00B8201F">
        <w:rPr>
          <w:sz w:val="24"/>
          <w:szCs w:val="24"/>
        </w:rPr>
        <w:t>укрепления</w:t>
      </w:r>
      <w:r w:rsidRPr="00B8201F">
        <w:rPr>
          <w:spacing w:val="-1"/>
          <w:sz w:val="24"/>
          <w:szCs w:val="24"/>
        </w:rPr>
        <w:t xml:space="preserve"> </w:t>
      </w:r>
      <w:r w:rsidRPr="00B8201F">
        <w:rPr>
          <w:sz w:val="24"/>
          <w:szCs w:val="24"/>
        </w:rPr>
        <w:t>здоровья детей;</w:t>
      </w:r>
    </w:p>
    <w:p w:rsidR="000314D2" w:rsidRPr="00B8201F" w:rsidRDefault="001B4BCC" w:rsidP="007E5726">
      <w:pPr>
        <w:pStyle w:val="a5"/>
        <w:numPr>
          <w:ilvl w:val="0"/>
          <w:numId w:val="54"/>
        </w:numPr>
        <w:tabs>
          <w:tab w:val="left" w:pos="790"/>
        </w:tabs>
        <w:spacing w:line="360" w:lineRule="auto"/>
        <w:ind w:right="692"/>
        <w:rPr>
          <w:sz w:val="24"/>
          <w:szCs w:val="24"/>
        </w:rPr>
      </w:pPr>
      <w:r w:rsidRPr="00B8201F">
        <w:rPr>
          <w:sz w:val="24"/>
          <w:szCs w:val="24"/>
        </w:rPr>
        <w:t>целенаправленная и последовательная работа по всем направлениям развития детей с</w:t>
      </w:r>
      <w:r w:rsidRPr="00B8201F">
        <w:rPr>
          <w:spacing w:val="1"/>
          <w:sz w:val="24"/>
          <w:szCs w:val="24"/>
        </w:rPr>
        <w:t xml:space="preserve"> </w:t>
      </w:r>
      <w:r w:rsidRPr="00B8201F">
        <w:rPr>
          <w:sz w:val="24"/>
          <w:szCs w:val="24"/>
        </w:rPr>
        <w:t>тяжелыми</w:t>
      </w:r>
      <w:r w:rsidRPr="00B8201F">
        <w:rPr>
          <w:spacing w:val="1"/>
          <w:sz w:val="24"/>
          <w:szCs w:val="24"/>
        </w:rPr>
        <w:t xml:space="preserve"> </w:t>
      </w:r>
      <w:r w:rsidRPr="00B8201F">
        <w:rPr>
          <w:sz w:val="24"/>
          <w:szCs w:val="24"/>
        </w:rPr>
        <w:t>нарушениями</w:t>
      </w:r>
      <w:r w:rsidRPr="00B8201F">
        <w:rPr>
          <w:spacing w:val="1"/>
          <w:sz w:val="24"/>
          <w:szCs w:val="24"/>
        </w:rPr>
        <w:t xml:space="preserve"> </w:t>
      </w:r>
      <w:r w:rsidRPr="00B8201F">
        <w:rPr>
          <w:sz w:val="24"/>
          <w:szCs w:val="24"/>
        </w:rPr>
        <w:t>речи</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ДОУ</w:t>
      </w:r>
      <w:r w:rsidRPr="00B8201F">
        <w:rPr>
          <w:spacing w:val="1"/>
          <w:sz w:val="24"/>
          <w:szCs w:val="24"/>
        </w:rPr>
        <w:t xml:space="preserve"> </w:t>
      </w:r>
      <w:r w:rsidRPr="00B8201F">
        <w:rPr>
          <w:sz w:val="24"/>
          <w:szCs w:val="24"/>
        </w:rPr>
        <w:t>обеспечивается</w:t>
      </w:r>
      <w:r w:rsidRPr="00B8201F">
        <w:rPr>
          <w:spacing w:val="1"/>
          <w:sz w:val="24"/>
          <w:szCs w:val="24"/>
        </w:rPr>
        <w:t xml:space="preserve"> </w:t>
      </w:r>
      <w:r w:rsidRPr="00B8201F">
        <w:rPr>
          <w:sz w:val="24"/>
          <w:szCs w:val="24"/>
        </w:rPr>
        <w:t>целостным</w:t>
      </w:r>
      <w:r w:rsidRPr="00B8201F">
        <w:rPr>
          <w:spacing w:val="1"/>
          <w:sz w:val="24"/>
          <w:szCs w:val="24"/>
        </w:rPr>
        <w:t xml:space="preserve"> </w:t>
      </w:r>
      <w:r w:rsidRPr="00B8201F">
        <w:rPr>
          <w:sz w:val="24"/>
          <w:szCs w:val="24"/>
        </w:rPr>
        <w:t>содержанием</w:t>
      </w:r>
      <w:r w:rsidRPr="00B8201F">
        <w:rPr>
          <w:spacing w:val="-57"/>
          <w:sz w:val="24"/>
          <w:szCs w:val="24"/>
        </w:rPr>
        <w:t xml:space="preserve"> </w:t>
      </w:r>
      <w:r w:rsidRPr="00B8201F">
        <w:rPr>
          <w:sz w:val="24"/>
          <w:szCs w:val="24"/>
        </w:rPr>
        <w:t>Программы;</w:t>
      </w:r>
    </w:p>
    <w:p w:rsidR="000314D2" w:rsidRPr="00B8201F" w:rsidRDefault="001B4BCC" w:rsidP="007E5726">
      <w:pPr>
        <w:pStyle w:val="a5"/>
        <w:numPr>
          <w:ilvl w:val="0"/>
          <w:numId w:val="54"/>
        </w:numPr>
        <w:tabs>
          <w:tab w:val="left" w:pos="790"/>
        </w:tabs>
        <w:spacing w:line="360" w:lineRule="auto"/>
        <w:ind w:right="691"/>
        <w:rPr>
          <w:sz w:val="24"/>
          <w:szCs w:val="24"/>
        </w:rPr>
      </w:pPr>
      <w:r w:rsidRPr="00B8201F">
        <w:rPr>
          <w:sz w:val="24"/>
          <w:szCs w:val="24"/>
        </w:rPr>
        <w:t>Программа рассчитана на пребывание ребенка в логопедической группе с трехлетнего</w:t>
      </w:r>
      <w:r w:rsidRPr="00B8201F">
        <w:rPr>
          <w:spacing w:val="-57"/>
          <w:sz w:val="24"/>
          <w:szCs w:val="24"/>
        </w:rPr>
        <w:t xml:space="preserve"> </w:t>
      </w:r>
      <w:r w:rsidRPr="00B8201F">
        <w:rPr>
          <w:sz w:val="24"/>
          <w:szCs w:val="24"/>
        </w:rPr>
        <w:t>возраста</w:t>
      </w:r>
      <w:r w:rsidRPr="00B8201F">
        <w:rPr>
          <w:spacing w:val="1"/>
          <w:sz w:val="24"/>
          <w:szCs w:val="24"/>
        </w:rPr>
        <w:t xml:space="preserve"> </w:t>
      </w:r>
      <w:r w:rsidRPr="00B8201F">
        <w:rPr>
          <w:sz w:val="24"/>
          <w:szCs w:val="24"/>
        </w:rPr>
        <w:t>до</w:t>
      </w:r>
      <w:r w:rsidRPr="00B8201F">
        <w:rPr>
          <w:spacing w:val="1"/>
          <w:sz w:val="24"/>
          <w:szCs w:val="24"/>
        </w:rPr>
        <w:t xml:space="preserve"> </w:t>
      </w:r>
      <w:r w:rsidRPr="00B8201F">
        <w:rPr>
          <w:sz w:val="24"/>
          <w:szCs w:val="24"/>
        </w:rPr>
        <w:t>семилетнего</w:t>
      </w:r>
      <w:r w:rsidRPr="00B8201F">
        <w:rPr>
          <w:spacing w:val="1"/>
          <w:sz w:val="24"/>
          <w:szCs w:val="24"/>
        </w:rPr>
        <w:t xml:space="preserve"> </w:t>
      </w:r>
      <w:r w:rsidRPr="00B8201F">
        <w:rPr>
          <w:sz w:val="24"/>
          <w:szCs w:val="24"/>
        </w:rPr>
        <w:t>возраста.</w:t>
      </w:r>
      <w:r w:rsidRPr="00B8201F">
        <w:rPr>
          <w:spacing w:val="1"/>
          <w:sz w:val="24"/>
          <w:szCs w:val="24"/>
        </w:rPr>
        <w:t xml:space="preserve"> </w:t>
      </w:r>
      <w:r w:rsidRPr="00B8201F">
        <w:rPr>
          <w:sz w:val="24"/>
          <w:szCs w:val="24"/>
        </w:rPr>
        <w:t>Она</w:t>
      </w:r>
      <w:r w:rsidRPr="00B8201F">
        <w:rPr>
          <w:spacing w:val="1"/>
          <w:sz w:val="24"/>
          <w:szCs w:val="24"/>
        </w:rPr>
        <w:t xml:space="preserve"> </w:t>
      </w:r>
      <w:r w:rsidRPr="00B8201F">
        <w:rPr>
          <w:sz w:val="24"/>
          <w:szCs w:val="24"/>
        </w:rPr>
        <w:t>создавалась</w:t>
      </w:r>
      <w:r w:rsidRPr="00B8201F">
        <w:rPr>
          <w:spacing w:val="1"/>
          <w:sz w:val="24"/>
          <w:szCs w:val="24"/>
        </w:rPr>
        <w:t xml:space="preserve"> </w:t>
      </w:r>
      <w:r w:rsidRPr="00B8201F">
        <w:rPr>
          <w:sz w:val="24"/>
          <w:szCs w:val="24"/>
        </w:rPr>
        <w:t>для</w:t>
      </w:r>
      <w:r w:rsidRPr="00B8201F">
        <w:rPr>
          <w:spacing w:val="1"/>
          <w:sz w:val="24"/>
          <w:szCs w:val="24"/>
        </w:rPr>
        <w:t xml:space="preserve"> </w:t>
      </w:r>
      <w:r w:rsidRPr="00B8201F">
        <w:rPr>
          <w:sz w:val="24"/>
          <w:szCs w:val="24"/>
        </w:rPr>
        <w:t>детей</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первым,</w:t>
      </w:r>
      <w:r w:rsidRPr="00B8201F">
        <w:rPr>
          <w:spacing w:val="1"/>
          <w:sz w:val="24"/>
          <w:szCs w:val="24"/>
        </w:rPr>
        <w:t xml:space="preserve"> </w:t>
      </w:r>
      <w:r w:rsidRPr="00B8201F">
        <w:rPr>
          <w:sz w:val="24"/>
          <w:szCs w:val="24"/>
        </w:rPr>
        <w:t>вторым,</w:t>
      </w:r>
      <w:r w:rsidRPr="00B8201F">
        <w:rPr>
          <w:spacing w:val="1"/>
          <w:sz w:val="24"/>
          <w:szCs w:val="24"/>
        </w:rPr>
        <w:t xml:space="preserve"> </w:t>
      </w:r>
      <w:r w:rsidRPr="00B8201F">
        <w:rPr>
          <w:sz w:val="24"/>
          <w:szCs w:val="24"/>
        </w:rPr>
        <w:t>третьим,</w:t>
      </w:r>
      <w:r w:rsidRPr="00B8201F">
        <w:rPr>
          <w:spacing w:val="-1"/>
          <w:sz w:val="24"/>
          <w:szCs w:val="24"/>
        </w:rPr>
        <w:t xml:space="preserve"> </w:t>
      </w:r>
      <w:r w:rsidRPr="00B8201F">
        <w:rPr>
          <w:sz w:val="24"/>
          <w:szCs w:val="24"/>
        </w:rPr>
        <w:t>четвертым</w:t>
      </w:r>
      <w:r w:rsidRPr="00B8201F">
        <w:rPr>
          <w:spacing w:val="1"/>
          <w:sz w:val="24"/>
          <w:szCs w:val="24"/>
        </w:rPr>
        <w:t xml:space="preserve"> </w:t>
      </w:r>
      <w:r w:rsidRPr="00B8201F">
        <w:rPr>
          <w:sz w:val="24"/>
          <w:szCs w:val="24"/>
        </w:rPr>
        <w:t>уровнями речевого</w:t>
      </w:r>
      <w:r w:rsidRPr="00B8201F">
        <w:rPr>
          <w:spacing w:val="-2"/>
          <w:sz w:val="24"/>
          <w:szCs w:val="24"/>
        </w:rPr>
        <w:t xml:space="preserve"> </w:t>
      </w:r>
      <w:r w:rsidRPr="00B8201F">
        <w:rPr>
          <w:sz w:val="24"/>
          <w:szCs w:val="24"/>
        </w:rPr>
        <w:t>развития.</w:t>
      </w:r>
    </w:p>
    <w:p w:rsidR="000314D2" w:rsidRPr="00B8201F" w:rsidRDefault="000314D2" w:rsidP="007E5726">
      <w:pPr>
        <w:pStyle w:val="a3"/>
        <w:spacing w:line="360" w:lineRule="auto"/>
        <w:ind w:left="0"/>
      </w:pPr>
    </w:p>
    <w:p w:rsidR="000314D2" w:rsidRPr="00B8201F" w:rsidRDefault="001B4BCC" w:rsidP="007E5726">
      <w:pPr>
        <w:pStyle w:val="Heading1"/>
        <w:numPr>
          <w:ilvl w:val="1"/>
          <w:numId w:val="53"/>
        </w:numPr>
        <w:tabs>
          <w:tab w:val="left" w:pos="783"/>
        </w:tabs>
        <w:spacing w:line="360" w:lineRule="auto"/>
        <w:ind w:hanging="421"/>
      </w:pPr>
      <w:r w:rsidRPr="00B8201F">
        <w:t>Планируемые</w:t>
      </w:r>
      <w:r w:rsidRPr="00B8201F">
        <w:rPr>
          <w:spacing w:val="-4"/>
        </w:rPr>
        <w:t xml:space="preserve"> </w:t>
      </w:r>
      <w:r w:rsidRPr="00B8201F">
        <w:t>результаты</w:t>
      </w:r>
      <w:r w:rsidRPr="00B8201F">
        <w:rPr>
          <w:spacing w:val="-2"/>
        </w:rPr>
        <w:t xml:space="preserve"> </w:t>
      </w:r>
      <w:r w:rsidRPr="00B8201F">
        <w:t>освоения</w:t>
      </w:r>
      <w:r w:rsidRPr="00B8201F">
        <w:rPr>
          <w:spacing w:val="-2"/>
        </w:rPr>
        <w:t xml:space="preserve"> </w:t>
      </w:r>
      <w:r w:rsidRPr="00B8201F">
        <w:t>Программы.</w:t>
      </w:r>
    </w:p>
    <w:p w:rsidR="000314D2" w:rsidRPr="00B8201F" w:rsidRDefault="001B4BCC" w:rsidP="007E5726">
      <w:pPr>
        <w:pStyle w:val="a3"/>
        <w:spacing w:line="360" w:lineRule="auto"/>
        <w:ind w:right="689" w:firstLine="539"/>
      </w:pPr>
      <w:r w:rsidRPr="00B8201F">
        <w:t>Содержание</w:t>
      </w:r>
      <w:r w:rsidRPr="00B8201F">
        <w:rPr>
          <w:spacing w:val="1"/>
        </w:rPr>
        <w:t xml:space="preserve"> </w:t>
      </w:r>
      <w:r w:rsidRPr="00B8201F">
        <w:t>и</w:t>
      </w:r>
      <w:r w:rsidRPr="00B8201F">
        <w:rPr>
          <w:spacing w:val="1"/>
        </w:rPr>
        <w:t xml:space="preserve"> </w:t>
      </w:r>
      <w:r w:rsidRPr="00B8201F">
        <w:t>планируемые</w:t>
      </w:r>
      <w:r w:rsidRPr="00B8201F">
        <w:rPr>
          <w:spacing w:val="1"/>
        </w:rPr>
        <w:t xml:space="preserve"> </w:t>
      </w:r>
      <w:r w:rsidRPr="00B8201F">
        <w:t>результаты</w:t>
      </w:r>
      <w:r w:rsidRPr="00B8201F">
        <w:rPr>
          <w:spacing w:val="1"/>
        </w:rPr>
        <w:t xml:space="preserve"> </w:t>
      </w:r>
      <w:r w:rsidRPr="00B8201F">
        <w:t>Программы</w:t>
      </w:r>
      <w:r w:rsidRPr="00B8201F">
        <w:rPr>
          <w:spacing w:val="1"/>
        </w:rPr>
        <w:t xml:space="preserve"> </w:t>
      </w:r>
      <w:r w:rsidRPr="00B8201F">
        <w:t>не</w:t>
      </w:r>
      <w:r w:rsidRPr="00B8201F">
        <w:rPr>
          <w:spacing w:val="1"/>
        </w:rPr>
        <w:t xml:space="preserve"> </w:t>
      </w:r>
      <w:r w:rsidRPr="00B8201F">
        <w:t>ниже</w:t>
      </w:r>
      <w:r w:rsidRPr="00B8201F">
        <w:rPr>
          <w:spacing w:val="1"/>
        </w:rPr>
        <w:t xml:space="preserve"> </w:t>
      </w:r>
      <w:r w:rsidRPr="00B8201F">
        <w:t>соответствующих</w:t>
      </w:r>
      <w:r w:rsidRPr="00B8201F">
        <w:rPr>
          <w:spacing w:val="1"/>
        </w:rPr>
        <w:t xml:space="preserve"> </w:t>
      </w:r>
      <w:r w:rsidRPr="00B8201F">
        <w:t>содержанию и планируемых и планируемых результатов</w:t>
      </w:r>
      <w:r w:rsidRPr="00B8201F">
        <w:rPr>
          <w:spacing w:val="1"/>
        </w:rPr>
        <w:t xml:space="preserve"> </w:t>
      </w:r>
      <w:r w:rsidRPr="00B8201F">
        <w:t>федеральной адаптированной</w:t>
      </w:r>
      <w:r w:rsidRPr="00B8201F">
        <w:rPr>
          <w:spacing w:val="1"/>
        </w:rPr>
        <w:t xml:space="preserve"> </w:t>
      </w:r>
      <w:r w:rsidRPr="00B8201F">
        <w:t>образовательной</w:t>
      </w:r>
      <w:r w:rsidRPr="00B8201F">
        <w:rPr>
          <w:spacing w:val="-1"/>
        </w:rPr>
        <w:t xml:space="preserve"> </w:t>
      </w:r>
      <w:r w:rsidRPr="00B8201F">
        <w:t>программы дошкольного образования.</w:t>
      </w:r>
    </w:p>
    <w:p w:rsidR="000314D2" w:rsidRPr="00B8201F" w:rsidRDefault="001B4BCC" w:rsidP="007E5726">
      <w:pPr>
        <w:pStyle w:val="a3"/>
        <w:spacing w:line="360" w:lineRule="auto"/>
        <w:ind w:right="692" w:firstLine="539"/>
      </w:pPr>
      <w:r w:rsidRPr="00B8201F">
        <w:lastRenderedPageBreak/>
        <w:t>В</w:t>
      </w:r>
      <w:r w:rsidRPr="00B8201F">
        <w:rPr>
          <w:spacing w:val="1"/>
        </w:rPr>
        <w:t xml:space="preserve"> </w:t>
      </w:r>
      <w:r w:rsidRPr="00B8201F">
        <w:t>соответствии</w:t>
      </w:r>
      <w:r w:rsidRPr="00B8201F">
        <w:rPr>
          <w:spacing w:val="1"/>
        </w:rPr>
        <w:t xml:space="preserve"> </w:t>
      </w:r>
      <w:r w:rsidRPr="00B8201F">
        <w:t>с</w:t>
      </w:r>
      <w:r w:rsidRPr="00B8201F">
        <w:rPr>
          <w:spacing w:val="1"/>
        </w:rPr>
        <w:t xml:space="preserve"> </w:t>
      </w:r>
      <w:r w:rsidRPr="00B8201F">
        <w:t>ФГОС</w:t>
      </w:r>
      <w:r w:rsidRPr="00B8201F">
        <w:rPr>
          <w:spacing w:val="1"/>
        </w:rPr>
        <w:t xml:space="preserve"> </w:t>
      </w:r>
      <w:proofErr w:type="gramStart"/>
      <w:r w:rsidRPr="00B8201F">
        <w:t>ДО</w:t>
      </w:r>
      <w:proofErr w:type="gramEnd"/>
      <w:r w:rsidRPr="00B8201F">
        <w:t>,</w:t>
      </w:r>
      <w:r w:rsidRPr="00B8201F">
        <w:rPr>
          <w:spacing w:val="1"/>
        </w:rPr>
        <w:t xml:space="preserve"> </w:t>
      </w:r>
      <w:proofErr w:type="gramStart"/>
      <w:r w:rsidRPr="00B8201F">
        <w:t>специфика</w:t>
      </w:r>
      <w:proofErr w:type="gramEnd"/>
      <w:r w:rsidRPr="00B8201F">
        <w:rPr>
          <w:spacing w:val="1"/>
        </w:rPr>
        <w:t xml:space="preserve"> </w:t>
      </w:r>
      <w:r w:rsidRPr="00B8201F">
        <w:t>дошкольного</w:t>
      </w:r>
      <w:r w:rsidRPr="00B8201F">
        <w:rPr>
          <w:spacing w:val="1"/>
        </w:rPr>
        <w:t xml:space="preserve"> </w:t>
      </w:r>
      <w:r w:rsidRPr="00B8201F">
        <w:t>детства</w:t>
      </w:r>
      <w:r w:rsidRPr="00B8201F">
        <w:rPr>
          <w:spacing w:val="1"/>
        </w:rPr>
        <w:t xml:space="preserve"> </w:t>
      </w:r>
      <w:r w:rsidRPr="00B8201F">
        <w:t>и</w:t>
      </w:r>
      <w:r w:rsidRPr="00B8201F">
        <w:rPr>
          <w:spacing w:val="1"/>
        </w:rPr>
        <w:t xml:space="preserve"> </w:t>
      </w:r>
      <w:r w:rsidRPr="00B8201F">
        <w:t>системные</w:t>
      </w:r>
      <w:r w:rsidRPr="00B8201F">
        <w:rPr>
          <w:spacing w:val="1"/>
        </w:rPr>
        <w:t xml:space="preserve"> </w:t>
      </w:r>
      <w:r w:rsidRPr="00B8201F">
        <w:t>особенности дошкольного образования делают неправомерными требования от ребенка</w:t>
      </w:r>
      <w:r w:rsidRPr="00B8201F">
        <w:rPr>
          <w:spacing w:val="1"/>
        </w:rPr>
        <w:t xml:space="preserve"> </w:t>
      </w:r>
      <w:r w:rsidRPr="00B8201F">
        <w:t>дошкольного</w:t>
      </w:r>
      <w:r w:rsidRPr="00B8201F">
        <w:rPr>
          <w:spacing w:val="1"/>
        </w:rPr>
        <w:t xml:space="preserve"> </w:t>
      </w:r>
      <w:r w:rsidRPr="00B8201F">
        <w:t>возраста</w:t>
      </w:r>
      <w:r w:rsidRPr="00B8201F">
        <w:rPr>
          <w:spacing w:val="1"/>
        </w:rPr>
        <w:t xml:space="preserve"> </w:t>
      </w:r>
      <w:r w:rsidRPr="00B8201F">
        <w:t>конкретных</w:t>
      </w:r>
      <w:r w:rsidRPr="00B8201F">
        <w:rPr>
          <w:spacing w:val="1"/>
        </w:rPr>
        <w:t xml:space="preserve"> </w:t>
      </w:r>
      <w:r w:rsidRPr="00B8201F">
        <w:t>образовательных</w:t>
      </w:r>
      <w:r w:rsidRPr="00B8201F">
        <w:rPr>
          <w:spacing w:val="1"/>
        </w:rPr>
        <w:t xml:space="preserve"> </w:t>
      </w:r>
      <w:r w:rsidRPr="00B8201F">
        <w:t>достижений.</w:t>
      </w:r>
      <w:r w:rsidRPr="00B8201F">
        <w:rPr>
          <w:spacing w:val="1"/>
        </w:rPr>
        <w:t xml:space="preserve"> </w:t>
      </w:r>
      <w:r w:rsidRPr="00B8201F">
        <w:t>Поэтому</w:t>
      </w:r>
      <w:r w:rsidRPr="00B8201F">
        <w:rPr>
          <w:spacing w:val="1"/>
        </w:rPr>
        <w:t xml:space="preserve"> </w:t>
      </w:r>
      <w:r w:rsidRPr="00B8201F">
        <w:t>результаты</w:t>
      </w:r>
      <w:r w:rsidRPr="00B8201F">
        <w:rPr>
          <w:spacing w:val="1"/>
        </w:rPr>
        <w:t xml:space="preserve"> </w:t>
      </w:r>
      <w:r w:rsidRPr="00B8201F">
        <w:t>освоения Программы представлены в виде целевых ориентиров дошкольного образования</w:t>
      </w:r>
      <w:r w:rsidRPr="00B8201F">
        <w:rPr>
          <w:spacing w:val="-57"/>
        </w:rPr>
        <w:t xml:space="preserve"> </w:t>
      </w:r>
      <w:r w:rsidRPr="00B8201F">
        <w:t>и представляют собой возрастные характеристики возможных достижений ребенка с ТНР</w:t>
      </w:r>
      <w:r w:rsidRPr="00B8201F">
        <w:rPr>
          <w:spacing w:val="1"/>
        </w:rPr>
        <w:t xml:space="preserve"> </w:t>
      </w:r>
      <w:r w:rsidRPr="00B8201F">
        <w:t>к концу</w:t>
      </w:r>
      <w:r w:rsidRPr="00B8201F">
        <w:rPr>
          <w:spacing w:val="-8"/>
        </w:rPr>
        <w:t xml:space="preserve"> </w:t>
      </w:r>
      <w:r w:rsidRPr="00B8201F">
        <w:t>дошкольного образования.</w:t>
      </w:r>
    </w:p>
    <w:p w:rsidR="000314D2" w:rsidRPr="00B8201F" w:rsidRDefault="001B4BCC" w:rsidP="007E5726">
      <w:pPr>
        <w:pStyle w:val="a3"/>
        <w:spacing w:line="360" w:lineRule="auto"/>
        <w:ind w:right="684" w:firstLine="539"/>
      </w:pPr>
      <w:r w:rsidRPr="00B8201F">
        <w:t>Реализация образовательных целей и задач Программы направлена на достижение</w:t>
      </w:r>
      <w:r w:rsidRPr="00B8201F">
        <w:rPr>
          <w:spacing w:val="1"/>
        </w:rPr>
        <w:t xml:space="preserve"> </w:t>
      </w:r>
      <w:r w:rsidRPr="00B8201F">
        <w:t>целевых</w:t>
      </w:r>
      <w:r w:rsidRPr="00B8201F">
        <w:rPr>
          <w:spacing w:val="1"/>
        </w:rPr>
        <w:t xml:space="preserve"> </w:t>
      </w:r>
      <w:r w:rsidRPr="00B8201F">
        <w:t>ориентиров</w:t>
      </w:r>
      <w:r w:rsidRPr="00B8201F">
        <w:rPr>
          <w:spacing w:val="1"/>
        </w:rPr>
        <w:t xml:space="preserve"> </w:t>
      </w:r>
      <w:r w:rsidRPr="00B8201F">
        <w:t>дошкольного</w:t>
      </w:r>
      <w:r w:rsidRPr="00B8201F">
        <w:rPr>
          <w:spacing w:val="1"/>
        </w:rPr>
        <w:t xml:space="preserve"> </w:t>
      </w:r>
      <w:r w:rsidRPr="00B8201F">
        <w:t>образования,</w:t>
      </w:r>
      <w:r w:rsidRPr="00B8201F">
        <w:rPr>
          <w:spacing w:val="1"/>
        </w:rPr>
        <w:t xml:space="preserve"> </w:t>
      </w:r>
      <w:r w:rsidRPr="00B8201F">
        <w:t>которые</w:t>
      </w:r>
      <w:r w:rsidRPr="00B8201F">
        <w:rPr>
          <w:spacing w:val="1"/>
        </w:rPr>
        <w:t xml:space="preserve"> </w:t>
      </w:r>
      <w:r w:rsidRPr="00B8201F">
        <w:t>описаны</w:t>
      </w:r>
      <w:r w:rsidRPr="00B8201F">
        <w:rPr>
          <w:spacing w:val="1"/>
        </w:rPr>
        <w:t xml:space="preserve"> </w:t>
      </w:r>
      <w:r w:rsidRPr="00B8201F">
        <w:t>как</w:t>
      </w:r>
      <w:r w:rsidRPr="00B8201F">
        <w:rPr>
          <w:spacing w:val="1"/>
        </w:rPr>
        <w:t xml:space="preserve"> </w:t>
      </w:r>
      <w:r w:rsidRPr="00B8201F">
        <w:t>основные</w:t>
      </w:r>
      <w:r w:rsidRPr="00B8201F">
        <w:rPr>
          <w:spacing w:val="1"/>
        </w:rPr>
        <w:t xml:space="preserve"> </w:t>
      </w:r>
      <w:r w:rsidRPr="00B8201F">
        <w:t>характеристики</w:t>
      </w:r>
      <w:r w:rsidRPr="00B8201F">
        <w:rPr>
          <w:spacing w:val="1"/>
        </w:rPr>
        <w:t xml:space="preserve"> </w:t>
      </w:r>
      <w:r w:rsidRPr="00B8201F">
        <w:t>ребенка</w:t>
      </w:r>
      <w:r w:rsidRPr="00B8201F">
        <w:rPr>
          <w:spacing w:val="1"/>
        </w:rPr>
        <w:t xml:space="preserve"> </w:t>
      </w:r>
      <w:r w:rsidRPr="00B8201F">
        <w:t>с</w:t>
      </w:r>
      <w:r w:rsidRPr="00B8201F">
        <w:rPr>
          <w:spacing w:val="1"/>
        </w:rPr>
        <w:t xml:space="preserve"> </w:t>
      </w:r>
      <w:r w:rsidRPr="00B8201F">
        <w:t>ТНР.</w:t>
      </w:r>
      <w:r w:rsidRPr="00B8201F">
        <w:rPr>
          <w:spacing w:val="1"/>
        </w:rPr>
        <w:t xml:space="preserve"> </w:t>
      </w:r>
      <w:r w:rsidRPr="00B8201F">
        <w:t>Они</w:t>
      </w:r>
      <w:r w:rsidRPr="00B8201F">
        <w:rPr>
          <w:spacing w:val="1"/>
        </w:rPr>
        <w:t xml:space="preserve"> </w:t>
      </w:r>
      <w:r w:rsidRPr="00B8201F">
        <w:t>определены</w:t>
      </w:r>
      <w:r w:rsidRPr="00B8201F">
        <w:rPr>
          <w:spacing w:val="1"/>
        </w:rPr>
        <w:t xml:space="preserve"> </w:t>
      </w:r>
      <w:r w:rsidRPr="00B8201F">
        <w:t>в</w:t>
      </w:r>
      <w:r w:rsidRPr="00B8201F">
        <w:rPr>
          <w:spacing w:val="1"/>
        </w:rPr>
        <w:t xml:space="preserve"> </w:t>
      </w:r>
      <w:r w:rsidRPr="00B8201F">
        <w:t>виде</w:t>
      </w:r>
      <w:r w:rsidRPr="00B8201F">
        <w:rPr>
          <w:spacing w:val="1"/>
        </w:rPr>
        <w:t xml:space="preserve"> </w:t>
      </w:r>
      <w:r w:rsidRPr="00B8201F">
        <w:t>изложения</w:t>
      </w:r>
      <w:r w:rsidRPr="00B8201F">
        <w:rPr>
          <w:spacing w:val="61"/>
        </w:rPr>
        <w:t xml:space="preserve"> </w:t>
      </w:r>
      <w:r w:rsidRPr="00B8201F">
        <w:t>возможных</w:t>
      </w:r>
      <w:r w:rsidRPr="00B8201F">
        <w:rPr>
          <w:spacing w:val="1"/>
        </w:rPr>
        <w:t xml:space="preserve"> </w:t>
      </w:r>
      <w:r w:rsidRPr="00B8201F">
        <w:t>достижений</w:t>
      </w:r>
      <w:r w:rsidRPr="00B8201F">
        <w:rPr>
          <w:spacing w:val="-2"/>
        </w:rPr>
        <w:t xml:space="preserve"> </w:t>
      </w:r>
      <w:r w:rsidRPr="00B8201F">
        <w:t>обучающихся</w:t>
      </w:r>
      <w:r w:rsidRPr="00B8201F">
        <w:rPr>
          <w:spacing w:val="-1"/>
        </w:rPr>
        <w:t xml:space="preserve"> </w:t>
      </w:r>
      <w:r w:rsidRPr="00B8201F">
        <w:t>на</w:t>
      </w:r>
      <w:r w:rsidRPr="00B8201F">
        <w:rPr>
          <w:spacing w:val="-2"/>
        </w:rPr>
        <w:t xml:space="preserve"> </w:t>
      </w:r>
      <w:r w:rsidRPr="00B8201F">
        <w:t>разных</w:t>
      </w:r>
      <w:r w:rsidRPr="00B8201F">
        <w:rPr>
          <w:spacing w:val="1"/>
        </w:rPr>
        <w:t xml:space="preserve"> </w:t>
      </w:r>
      <w:r w:rsidRPr="00B8201F">
        <w:t>возрастных этапах</w:t>
      </w:r>
      <w:r w:rsidRPr="00B8201F">
        <w:rPr>
          <w:spacing w:val="1"/>
        </w:rPr>
        <w:t xml:space="preserve"> </w:t>
      </w:r>
      <w:r w:rsidRPr="00B8201F">
        <w:t>дошкольного</w:t>
      </w:r>
      <w:r w:rsidRPr="00B8201F">
        <w:rPr>
          <w:spacing w:val="-4"/>
        </w:rPr>
        <w:t xml:space="preserve"> </w:t>
      </w:r>
      <w:r w:rsidRPr="00B8201F">
        <w:t>детства.</w:t>
      </w:r>
    </w:p>
    <w:p w:rsidR="000314D2" w:rsidRPr="00B8201F" w:rsidRDefault="001B4BCC" w:rsidP="007E5726">
      <w:pPr>
        <w:pStyle w:val="a3"/>
        <w:spacing w:line="360" w:lineRule="auto"/>
        <w:ind w:right="688" w:firstLine="539"/>
      </w:pPr>
      <w:r w:rsidRPr="00B8201F">
        <w:t>В</w:t>
      </w:r>
      <w:r w:rsidRPr="00B8201F">
        <w:rPr>
          <w:spacing w:val="1"/>
        </w:rPr>
        <w:t xml:space="preserve"> </w:t>
      </w:r>
      <w:r w:rsidRPr="00B8201F">
        <w:t>соответствии</w:t>
      </w:r>
      <w:r w:rsidRPr="00B8201F">
        <w:rPr>
          <w:spacing w:val="1"/>
        </w:rPr>
        <w:t xml:space="preserve"> </w:t>
      </w:r>
      <w:r w:rsidRPr="00B8201F">
        <w:t>с</w:t>
      </w:r>
      <w:r w:rsidRPr="00B8201F">
        <w:rPr>
          <w:spacing w:val="1"/>
        </w:rPr>
        <w:t xml:space="preserve"> </w:t>
      </w:r>
      <w:r w:rsidRPr="00B8201F">
        <w:t>особенностями</w:t>
      </w:r>
      <w:r w:rsidRPr="00B8201F">
        <w:rPr>
          <w:spacing w:val="1"/>
        </w:rPr>
        <w:t xml:space="preserve"> </w:t>
      </w:r>
      <w:r w:rsidRPr="00B8201F">
        <w:t>психофизического</w:t>
      </w:r>
      <w:r w:rsidRPr="00B8201F">
        <w:rPr>
          <w:spacing w:val="1"/>
        </w:rPr>
        <w:t xml:space="preserve"> </w:t>
      </w:r>
      <w:r w:rsidRPr="00B8201F">
        <w:t>развития</w:t>
      </w:r>
      <w:r w:rsidRPr="00B8201F">
        <w:rPr>
          <w:spacing w:val="1"/>
        </w:rPr>
        <w:t xml:space="preserve"> </w:t>
      </w:r>
      <w:r w:rsidRPr="00B8201F">
        <w:t>ребенка</w:t>
      </w:r>
      <w:r w:rsidRPr="00B8201F">
        <w:rPr>
          <w:spacing w:val="1"/>
        </w:rPr>
        <w:t xml:space="preserve"> </w:t>
      </w:r>
      <w:r w:rsidRPr="00B8201F">
        <w:t>с</w:t>
      </w:r>
      <w:r w:rsidRPr="00B8201F">
        <w:rPr>
          <w:spacing w:val="1"/>
        </w:rPr>
        <w:t xml:space="preserve"> </w:t>
      </w:r>
      <w:r w:rsidRPr="00B8201F">
        <w:t>ТНР,</w:t>
      </w:r>
      <w:r w:rsidRPr="00B8201F">
        <w:rPr>
          <w:spacing w:val="1"/>
        </w:rPr>
        <w:t xml:space="preserve"> </w:t>
      </w:r>
      <w:r w:rsidRPr="00B8201F">
        <w:t>планируемые</w:t>
      </w:r>
      <w:r w:rsidRPr="00B8201F">
        <w:rPr>
          <w:spacing w:val="1"/>
        </w:rPr>
        <w:t xml:space="preserve"> </w:t>
      </w:r>
      <w:r w:rsidRPr="00B8201F">
        <w:t>результаты</w:t>
      </w:r>
      <w:r w:rsidRPr="00B8201F">
        <w:rPr>
          <w:spacing w:val="1"/>
        </w:rPr>
        <w:t xml:space="preserve"> </w:t>
      </w:r>
      <w:r w:rsidRPr="00B8201F">
        <w:t>освоения</w:t>
      </w:r>
      <w:r w:rsidRPr="00B8201F">
        <w:rPr>
          <w:spacing w:val="1"/>
        </w:rPr>
        <w:t xml:space="preserve"> </w:t>
      </w:r>
      <w:r w:rsidRPr="00B8201F">
        <w:t>Программы</w:t>
      </w:r>
      <w:r w:rsidRPr="00B8201F">
        <w:rPr>
          <w:spacing w:val="1"/>
        </w:rPr>
        <w:t xml:space="preserve"> </w:t>
      </w:r>
      <w:r w:rsidRPr="00B8201F">
        <w:t>предусмотрены</w:t>
      </w:r>
      <w:r w:rsidRPr="00B8201F">
        <w:rPr>
          <w:spacing w:val="1"/>
        </w:rPr>
        <w:t xml:space="preserve"> </w:t>
      </w:r>
      <w:r w:rsidRPr="00B8201F">
        <w:t>в</w:t>
      </w:r>
      <w:r w:rsidRPr="00B8201F">
        <w:rPr>
          <w:spacing w:val="1"/>
        </w:rPr>
        <w:t xml:space="preserve"> </w:t>
      </w:r>
      <w:r w:rsidRPr="00B8201F">
        <w:t>ряде</w:t>
      </w:r>
      <w:r w:rsidRPr="00B8201F">
        <w:rPr>
          <w:spacing w:val="61"/>
        </w:rPr>
        <w:t xml:space="preserve"> </w:t>
      </w:r>
      <w:r w:rsidRPr="00B8201F">
        <w:t>целевых</w:t>
      </w:r>
      <w:r w:rsidRPr="00B8201F">
        <w:rPr>
          <w:spacing w:val="1"/>
        </w:rPr>
        <w:t xml:space="preserve"> </w:t>
      </w:r>
      <w:r w:rsidRPr="00B8201F">
        <w:t>ориентиров.</w:t>
      </w:r>
    </w:p>
    <w:p w:rsidR="000314D2" w:rsidRPr="00B8201F" w:rsidRDefault="000314D2" w:rsidP="007E5726">
      <w:pPr>
        <w:pStyle w:val="a3"/>
        <w:spacing w:line="360" w:lineRule="auto"/>
        <w:ind w:left="0"/>
      </w:pPr>
    </w:p>
    <w:p w:rsidR="000314D2" w:rsidRPr="00B8201F" w:rsidRDefault="001B4BCC" w:rsidP="007E5726">
      <w:pPr>
        <w:pStyle w:val="Heading1"/>
        <w:numPr>
          <w:ilvl w:val="2"/>
          <w:numId w:val="53"/>
        </w:numPr>
        <w:tabs>
          <w:tab w:val="left" w:pos="962"/>
        </w:tabs>
        <w:spacing w:line="360" w:lineRule="auto"/>
      </w:pPr>
      <w:r w:rsidRPr="00B8201F">
        <w:t>Целевые</w:t>
      </w:r>
      <w:r w:rsidRPr="00B8201F">
        <w:rPr>
          <w:spacing w:val="-4"/>
        </w:rPr>
        <w:t xml:space="preserve"> </w:t>
      </w:r>
      <w:r w:rsidRPr="00B8201F">
        <w:t>ориентиры</w:t>
      </w:r>
      <w:r w:rsidRPr="00B8201F">
        <w:rPr>
          <w:spacing w:val="-3"/>
        </w:rPr>
        <w:t xml:space="preserve"> </w:t>
      </w:r>
      <w:r w:rsidRPr="00B8201F">
        <w:t>реализации</w:t>
      </w:r>
      <w:r w:rsidRPr="00B8201F">
        <w:rPr>
          <w:spacing w:val="-2"/>
        </w:rPr>
        <w:t xml:space="preserve"> </w:t>
      </w:r>
      <w:r w:rsidRPr="00B8201F">
        <w:t>АОП</w:t>
      </w:r>
      <w:r w:rsidRPr="00B8201F">
        <w:rPr>
          <w:spacing w:val="-5"/>
        </w:rPr>
        <w:t xml:space="preserve"> </w:t>
      </w:r>
      <w:r w:rsidRPr="00B8201F">
        <w:t>ДО</w:t>
      </w:r>
      <w:r w:rsidRPr="00B8201F">
        <w:rPr>
          <w:spacing w:val="2"/>
        </w:rPr>
        <w:t xml:space="preserve"> </w:t>
      </w:r>
      <w:r w:rsidRPr="00B8201F">
        <w:t>для</w:t>
      </w:r>
      <w:r w:rsidRPr="00B8201F">
        <w:rPr>
          <w:spacing w:val="-4"/>
        </w:rPr>
        <w:t xml:space="preserve"> </w:t>
      </w:r>
      <w:proofErr w:type="gramStart"/>
      <w:r w:rsidRPr="00B8201F">
        <w:t>обучающихся</w:t>
      </w:r>
      <w:proofErr w:type="gramEnd"/>
      <w:r w:rsidRPr="00B8201F">
        <w:rPr>
          <w:spacing w:val="-2"/>
        </w:rPr>
        <w:t xml:space="preserve"> </w:t>
      </w:r>
      <w:r w:rsidRPr="00B8201F">
        <w:t>с</w:t>
      </w:r>
      <w:r w:rsidRPr="00B8201F">
        <w:rPr>
          <w:spacing w:val="-3"/>
        </w:rPr>
        <w:t xml:space="preserve"> </w:t>
      </w:r>
      <w:r w:rsidRPr="00B8201F">
        <w:t>ТНР.</w:t>
      </w:r>
    </w:p>
    <w:p w:rsidR="000314D2" w:rsidRPr="00B8201F" w:rsidRDefault="001B4BCC" w:rsidP="007E5726">
      <w:pPr>
        <w:pStyle w:val="a3"/>
        <w:spacing w:line="360" w:lineRule="auto"/>
        <w:ind w:firstLine="60"/>
      </w:pPr>
      <w:r w:rsidRPr="00B8201F">
        <w:t>В соответствии с особенностями психофизического развития ребенка с ТНР планируемые</w:t>
      </w:r>
      <w:r w:rsidRPr="00B8201F">
        <w:rPr>
          <w:spacing w:val="-57"/>
        </w:rPr>
        <w:t xml:space="preserve"> </w:t>
      </w:r>
      <w:r w:rsidRPr="00B8201F">
        <w:t>результаты</w:t>
      </w:r>
      <w:r w:rsidRPr="00B8201F">
        <w:rPr>
          <w:spacing w:val="-1"/>
        </w:rPr>
        <w:t xml:space="preserve"> </w:t>
      </w:r>
      <w:r w:rsidRPr="00B8201F">
        <w:t>освоения</w:t>
      </w:r>
      <w:r w:rsidRPr="00B8201F">
        <w:rPr>
          <w:spacing w:val="-1"/>
        </w:rPr>
        <w:t xml:space="preserve"> </w:t>
      </w:r>
      <w:r w:rsidRPr="00B8201F">
        <w:t>Программы предусмотрены</w:t>
      </w:r>
      <w:r w:rsidRPr="00B8201F">
        <w:rPr>
          <w:spacing w:val="-1"/>
        </w:rPr>
        <w:t xml:space="preserve"> </w:t>
      </w:r>
      <w:r w:rsidRPr="00B8201F">
        <w:t>в</w:t>
      </w:r>
      <w:r w:rsidRPr="00B8201F">
        <w:rPr>
          <w:spacing w:val="2"/>
        </w:rPr>
        <w:t xml:space="preserve"> </w:t>
      </w:r>
      <w:r w:rsidRPr="00B8201F">
        <w:t>ряде</w:t>
      </w:r>
      <w:r w:rsidRPr="00B8201F">
        <w:rPr>
          <w:spacing w:val="-1"/>
        </w:rPr>
        <w:t xml:space="preserve"> </w:t>
      </w:r>
      <w:r w:rsidRPr="00B8201F">
        <w:t>целевых</w:t>
      </w:r>
      <w:r w:rsidRPr="00B8201F">
        <w:rPr>
          <w:spacing w:val="1"/>
        </w:rPr>
        <w:t xml:space="preserve"> </w:t>
      </w:r>
      <w:r w:rsidRPr="00B8201F">
        <w:t>ориентиров.</w:t>
      </w:r>
    </w:p>
    <w:p w:rsidR="000314D2" w:rsidRPr="00B8201F" w:rsidRDefault="000314D2" w:rsidP="007E5726">
      <w:pPr>
        <w:pStyle w:val="a3"/>
        <w:spacing w:line="360" w:lineRule="auto"/>
        <w:ind w:left="0"/>
      </w:pPr>
    </w:p>
    <w:p w:rsidR="000314D2" w:rsidRPr="00B8201F" w:rsidRDefault="001B4BCC" w:rsidP="007E5726">
      <w:pPr>
        <w:pStyle w:val="Heading1"/>
        <w:numPr>
          <w:ilvl w:val="3"/>
          <w:numId w:val="53"/>
        </w:numPr>
        <w:tabs>
          <w:tab w:val="left" w:pos="1205"/>
        </w:tabs>
        <w:spacing w:line="360" w:lineRule="auto"/>
        <w:ind w:right="691" w:firstLine="0"/>
      </w:pPr>
      <w:r w:rsidRPr="00B8201F">
        <w:t>Целевые</w:t>
      </w:r>
      <w:r w:rsidRPr="00B8201F">
        <w:rPr>
          <w:spacing w:val="1"/>
        </w:rPr>
        <w:t xml:space="preserve"> </w:t>
      </w:r>
      <w:r w:rsidRPr="00B8201F">
        <w:t>ориентиры</w:t>
      </w:r>
      <w:r w:rsidRPr="00B8201F">
        <w:rPr>
          <w:spacing w:val="1"/>
        </w:rPr>
        <w:t xml:space="preserve"> </w:t>
      </w:r>
      <w:r w:rsidRPr="00B8201F">
        <w:t>освоения</w:t>
      </w:r>
      <w:r w:rsidRPr="00B8201F">
        <w:rPr>
          <w:spacing w:val="1"/>
        </w:rPr>
        <w:t xml:space="preserve"> </w:t>
      </w:r>
      <w:r w:rsidRPr="00B8201F">
        <w:t>Программы</w:t>
      </w:r>
      <w:r w:rsidRPr="00B8201F">
        <w:rPr>
          <w:spacing w:val="1"/>
        </w:rPr>
        <w:t xml:space="preserve"> </w:t>
      </w:r>
      <w:r w:rsidRPr="00B8201F">
        <w:t>детьми</w:t>
      </w:r>
      <w:r w:rsidRPr="00B8201F">
        <w:rPr>
          <w:spacing w:val="1"/>
        </w:rPr>
        <w:t xml:space="preserve"> </w:t>
      </w:r>
      <w:r w:rsidRPr="00B8201F">
        <w:rPr>
          <w:u w:val="thick"/>
        </w:rPr>
        <w:t>младшего</w:t>
      </w:r>
      <w:r w:rsidRPr="00B8201F">
        <w:rPr>
          <w:spacing w:val="1"/>
        </w:rPr>
        <w:t xml:space="preserve"> </w:t>
      </w:r>
      <w:r w:rsidRPr="00B8201F">
        <w:t>дошкольного</w:t>
      </w:r>
      <w:r w:rsidRPr="00B8201F">
        <w:rPr>
          <w:spacing w:val="-57"/>
        </w:rPr>
        <w:t xml:space="preserve"> </w:t>
      </w:r>
      <w:r w:rsidRPr="00B8201F">
        <w:t>возраста</w:t>
      </w:r>
      <w:r w:rsidRPr="00B8201F">
        <w:rPr>
          <w:spacing w:val="-1"/>
        </w:rPr>
        <w:t xml:space="preserve"> </w:t>
      </w:r>
      <w:r w:rsidRPr="00B8201F">
        <w:t>с</w:t>
      </w:r>
      <w:r w:rsidRPr="00B8201F">
        <w:rPr>
          <w:spacing w:val="-1"/>
        </w:rPr>
        <w:t xml:space="preserve"> </w:t>
      </w:r>
      <w:r w:rsidRPr="00B8201F">
        <w:t>ТНР:</w:t>
      </w:r>
    </w:p>
    <w:p w:rsidR="000314D2" w:rsidRPr="00B8201F" w:rsidRDefault="001B4BCC" w:rsidP="007E5726">
      <w:pPr>
        <w:pStyle w:val="a5"/>
        <w:numPr>
          <w:ilvl w:val="0"/>
          <w:numId w:val="52"/>
        </w:numPr>
        <w:tabs>
          <w:tab w:val="left" w:pos="674"/>
        </w:tabs>
        <w:spacing w:line="360" w:lineRule="auto"/>
        <w:ind w:right="696" w:firstLine="0"/>
        <w:rPr>
          <w:sz w:val="24"/>
          <w:szCs w:val="24"/>
        </w:rPr>
      </w:pPr>
      <w:proofErr w:type="gramStart"/>
      <w:r w:rsidRPr="00B8201F">
        <w:rPr>
          <w:sz w:val="24"/>
          <w:szCs w:val="24"/>
        </w:rPr>
        <w:t>способен</w:t>
      </w:r>
      <w:proofErr w:type="gramEnd"/>
      <w:r w:rsidRPr="00B8201F">
        <w:rPr>
          <w:spacing w:val="51"/>
          <w:sz w:val="24"/>
          <w:szCs w:val="24"/>
        </w:rPr>
        <w:t xml:space="preserve"> </w:t>
      </w:r>
      <w:r w:rsidRPr="00B8201F">
        <w:rPr>
          <w:sz w:val="24"/>
          <w:szCs w:val="24"/>
        </w:rPr>
        <w:t>к</w:t>
      </w:r>
      <w:r w:rsidRPr="00B8201F">
        <w:rPr>
          <w:spacing w:val="53"/>
          <w:sz w:val="24"/>
          <w:szCs w:val="24"/>
        </w:rPr>
        <w:t xml:space="preserve"> </w:t>
      </w:r>
      <w:r w:rsidRPr="00B8201F">
        <w:rPr>
          <w:sz w:val="24"/>
          <w:szCs w:val="24"/>
        </w:rPr>
        <w:t>устойчивому</w:t>
      </w:r>
      <w:r w:rsidRPr="00B8201F">
        <w:rPr>
          <w:spacing w:val="45"/>
          <w:sz w:val="24"/>
          <w:szCs w:val="24"/>
        </w:rPr>
        <w:t xml:space="preserve"> </w:t>
      </w:r>
      <w:r w:rsidRPr="00B8201F">
        <w:rPr>
          <w:sz w:val="24"/>
          <w:szCs w:val="24"/>
        </w:rPr>
        <w:t>эмоциональному</w:t>
      </w:r>
      <w:r w:rsidRPr="00B8201F">
        <w:rPr>
          <w:spacing w:val="45"/>
          <w:sz w:val="24"/>
          <w:szCs w:val="24"/>
        </w:rPr>
        <w:t xml:space="preserve"> </w:t>
      </w:r>
      <w:r w:rsidRPr="00B8201F">
        <w:rPr>
          <w:sz w:val="24"/>
          <w:szCs w:val="24"/>
        </w:rPr>
        <w:t>контакту</w:t>
      </w:r>
      <w:r w:rsidRPr="00B8201F">
        <w:rPr>
          <w:spacing w:val="44"/>
          <w:sz w:val="24"/>
          <w:szCs w:val="24"/>
        </w:rPr>
        <w:t xml:space="preserve"> </w:t>
      </w:r>
      <w:r w:rsidRPr="00B8201F">
        <w:rPr>
          <w:sz w:val="24"/>
          <w:szCs w:val="24"/>
        </w:rPr>
        <w:t>с</w:t>
      </w:r>
      <w:r w:rsidRPr="00B8201F">
        <w:rPr>
          <w:spacing w:val="49"/>
          <w:sz w:val="24"/>
          <w:szCs w:val="24"/>
        </w:rPr>
        <w:t xml:space="preserve"> </w:t>
      </w:r>
      <w:r w:rsidRPr="00B8201F">
        <w:rPr>
          <w:sz w:val="24"/>
          <w:szCs w:val="24"/>
        </w:rPr>
        <w:t>педагогическим</w:t>
      </w:r>
      <w:r w:rsidRPr="00B8201F">
        <w:rPr>
          <w:spacing w:val="49"/>
          <w:sz w:val="24"/>
          <w:szCs w:val="24"/>
        </w:rPr>
        <w:t xml:space="preserve"> </w:t>
      </w:r>
      <w:r w:rsidRPr="00B8201F">
        <w:rPr>
          <w:sz w:val="24"/>
          <w:szCs w:val="24"/>
        </w:rPr>
        <w:t>работником</w:t>
      </w:r>
      <w:r w:rsidRPr="00B8201F">
        <w:rPr>
          <w:spacing w:val="47"/>
          <w:sz w:val="24"/>
          <w:szCs w:val="24"/>
        </w:rPr>
        <w:t xml:space="preserve"> </w:t>
      </w:r>
      <w:r w:rsidRPr="00B8201F">
        <w:rPr>
          <w:sz w:val="24"/>
          <w:szCs w:val="24"/>
        </w:rPr>
        <w:t>и</w:t>
      </w:r>
      <w:r w:rsidRPr="00B8201F">
        <w:rPr>
          <w:spacing w:val="-57"/>
          <w:sz w:val="24"/>
          <w:szCs w:val="24"/>
        </w:rPr>
        <w:t xml:space="preserve"> </w:t>
      </w:r>
      <w:r w:rsidRPr="00B8201F">
        <w:rPr>
          <w:sz w:val="24"/>
          <w:szCs w:val="24"/>
        </w:rPr>
        <w:t>обучающимися;</w:t>
      </w:r>
    </w:p>
    <w:p w:rsidR="000314D2" w:rsidRPr="00B8201F" w:rsidRDefault="001B4BCC" w:rsidP="007E5726">
      <w:pPr>
        <w:pStyle w:val="a5"/>
        <w:numPr>
          <w:ilvl w:val="0"/>
          <w:numId w:val="52"/>
        </w:numPr>
        <w:tabs>
          <w:tab w:val="left" w:pos="725"/>
        </w:tabs>
        <w:spacing w:line="360" w:lineRule="auto"/>
        <w:ind w:right="691" w:firstLine="0"/>
        <w:rPr>
          <w:sz w:val="24"/>
          <w:szCs w:val="24"/>
        </w:rPr>
      </w:pPr>
      <w:r w:rsidRPr="00B8201F">
        <w:rPr>
          <w:sz w:val="24"/>
          <w:szCs w:val="24"/>
        </w:rPr>
        <w:t>проявляет</w:t>
      </w:r>
      <w:r w:rsidRPr="00B8201F">
        <w:rPr>
          <w:spacing w:val="38"/>
          <w:sz w:val="24"/>
          <w:szCs w:val="24"/>
        </w:rPr>
        <w:t xml:space="preserve"> </w:t>
      </w:r>
      <w:r w:rsidRPr="00B8201F">
        <w:rPr>
          <w:sz w:val="24"/>
          <w:szCs w:val="24"/>
        </w:rPr>
        <w:t>речевую</w:t>
      </w:r>
      <w:r w:rsidRPr="00B8201F">
        <w:rPr>
          <w:spacing w:val="40"/>
          <w:sz w:val="24"/>
          <w:szCs w:val="24"/>
        </w:rPr>
        <w:t xml:space="preserve"> </w:t>
      </w:r>
      <w:r w:rsidRPr="00B8201F">
        <w:rPr>
          <w:sz w:val="24"/>
          <w:szCs w:val="24"/>
        </w:rPr>
        <w:t>активность,</w:t>
      </w:r>
      <w:r w:rsidRPr="00B8201F">
        <w:rPr>
          <w:spacing w:val="37"/>
          <w:sz w:val="24"/>
          <w:szCs w:val="24"/>
        </w:rPr>
        <w:t xml:space="preserve"> </w:t>
      </w:r>
      <w:r w:rsidRPr="00B8201F">
        <w:rPr>
          <w:sz w:val="24"/>
          <w:szCs w:val="24"/>
        </w:rPr>
        <w:t>способность</w:t>
      </w:r>
      <w:r w:rsidRPr="00B8201F">
        <w:rPr>
          <w:spacing w:val="44"/>
          <w:sz w:val="24"/>
          <w:szCs w:val="24"/>
        </w:rPr>
        <w:t xml:space="preserve"> </w:t>
      </w:r>
      <w:r w:rsidRPr="00B8201F">
        <w:rPr>
          <w:sz w:val="24"/>
          <w:szCs w:val="24"/>
        </w:rPr>
        <w:t>взаимодействовать</w:t>
      </w:r>
      <w:r w:rsidRPr="00B8201F">
        <w:rPr>
          <w:spacing w:val="38"/>
          <w:sz w:val="24"/>
          <w:szCs w:val="24"/>
        </w:rPr>
        <w:t xml:space="preserve"> </w:t>
      </w:r>
      <w:r w:rsidRPr="00B8201F">
        <w:rPr>
          <w:sz w:val="24"/>
          <w:szCs w:val="24"/>
        </w:rPr>
        <w:t>с</w:t>
      </w:r>
      <w:r w:rsidRPr="00B8201F">
        <w:rPr>
          <w:spacing w:val="37"/>
          <w:sz w:val="24"/>
          <w:szCs w:val="24"/>
        </w:rPr>
        <w:t xml:space="preserve"> </w:t>
      </w:r>
      <w:r w:rsidRPr="00B8201F">
        <w:rPr>
          <w:sz w:val="24"/>
          <w:szCs w:val="24"/>
        </w:rPr>
        <w:t>окружающими,</w:t>
      </w:r>
      <w:r w:rsidRPr="00B8201F">
        <w:rPr>
          <w:spacing w:val="-57"/>
          <w:sz w:val="24"/>
          <w:szCs w:val="24"/>
        </w:rPr>
        <w:t xml:space="preserve"> </w:t>
      </w:r>
      <w:r w:rsidRPr="00B8201F">
        <w:rPr>
          <w:sz w:val="24"/>
          <w:szCs w:val="24"/>
        </w:rPr>
        <w:t>желание</w:t>
      </w:r>
      <w:r w:rsidRPr="00B8201F">
        <w:rPr>
          <w:spacing w:val="-2"/>
          <w:sz w:val="24"/>
          <w:szCs w:val="24"/>
        </w:rPr>
        <w:t xml:space="preserve"> </w:t>
      </w:r>
      <w:r w:rsidRPr="00B8201F">
        <w:rPr>
          <w:sz w:val="24"/>
          <w:szCs w:val="24"/>
        </w:rPr>
        <w:t>общаться</w:t>
      </w:r>
      <w:r w:rsidRPr="00B8201F">
        <w:rPr>
          <w:spacing w:val="-1"/>
          <w:sz w:val="24"/>
          <w:szCs w:val="24"/>
        </w:rPr>
        <w:t xml:space="preserve"> </w:t>
      </w:r>
      <w:r w:rsidRPr="00B8201F">
        <w:rPr>
          <w:sz w:val="24"/>
          <w:szCs w:val="24"/>
        </w:rPr>
        <w:t>с</w:t>
      </w:r>
      <w:r w:rsidRPr="00B8201F">
        <w:rPr>
          <w:spacing w:val="-2"/>
          <w:sz w:val="24"/>
          <w:szCs w:val="24"/>
        </w:rPr>
        <w:t xml:space="preserve"> </w:t>
      </w:r>
      <w:r w:rsidRPr="00B8201F">
        <w:rPr>
          <w:sz w:val="24"/>
          <w:szCs w:val="24"/>
        </w:rPr>
        <w:t>помощью</w:t>
      </w:r>
      <w:r w:rsidRPr="00B8201F">
        <w:rPr>
          <w:spacing w:val="-1"/>
          <w:sz w:val="24"/>
          <w:szCs w:val="24"/>
        </w:rPr>
        <w:t xml:space="preserve"> </w:t>
      </w:r>
      <w:r w:rsidRPr="00B8201F">
        <w:rPr>
          <w:sz w:val="24"/>
          <w:szCs w:val="24"/>
        </w:rPr>
        <w:t>слова,</w:t>
      </w:r>
      <w:r w:rsidRPr="00B8201F">
        <w:rPr>
          <w:spacing w:val="-1"/>
          <w:sz w:val="24"/>
          <w:szCs w:val="24"/>
        </w:rPr>
        <w:t xml:space="preserve"> </w:t>
      </w:r>
      <w:r w:rsidRPr="00B8201F">
        <w:rPr>
          <w:sz w:val="24"/>
          <w:szCs w:val="24"/>
        </w:rPr>
        <w:t>стремится</w:t>
      </w:r>
      <w:r w:rsidRPr="00B8201F">
        <w:rPr>
          <w:spacing w:val="-1"/>
          <w:sz w:val="24"/>
          <w:szCs w:val="24"/>
        </w:rPr>
        <w:t xml:space="preserve"> </w:t>
      </w:r>
      <w:r w:rsidRPr="00B8201F">
        <w:rPr>
          <w:sz w:val="24"/>
          <w:szCs w:val="24"/>
        </w:rPr>
        <w:t>к расширению</w:t>
      </w:r>
      <w:r w:rsidRPr="00B8201F">
        <w:rPr>
          <w:spacing w:val="-1"/>
          <w:sz w:val="24"/>
          <w:szCs w:val="24"/>
        </w:rPr>
        <w:t xml:space="preserve"> </w:t>
      </w:r>
      <w:r w:rsidRPr="00B8201F">
        <w:rPr>
          <w:sz w:val="24"/>
          <w:szCs w:val="24"/>
        </w:rPr>
        <w:t>понимания</w:t>
      </w:r>
      <w:r w:rsidRPr="00B8201F">
        <w:rPr>
          <w:spacing w:val="-1"/>
          <w:sz w:val="24"/>
          <w:szCs w:val="24"/>
        </w:rPr>
        <w:t xml:space="preserve"> </w:t>
      </w:r>
      <w:r w:rsidRPr="00B8201F">
        <w:rPr>
          <w:sz w:val="24"/>
          <w:szCs w:val="24"/>
        </w:rPr>
        <w:t>речи;</w:t>
      </w:r>
    </w:p>
    <w:p w:rsidR="000314D2" w:rsidRPr="00B8201F" w:rsidRDefault="001B4BCC" w:rsidP="007E5726">
      <w:pPr>
        <w:pStyle w:val="a5"/>
        <w:numPr>
          <w:ilvl w:val="0"/>
          <w:numId w:val="52"/>
        </w:numPr>
        <w:tabs>
          <w:tab w:val="left" w:pos="670"/>
        </w:tabs>
        <w:spacing w:line="360" w:lineRule="auto"/>
        <w:ind w:right="696" w:firstLine="0"/>
        <w:rPr>
          <w:sz w:val="24"/>
          <w:szCs w:val="24"/>
        </w:rPr>
      </w:pPr>
      <w:r w:rsidRPr="00B8201F">
        <w:rPr>
          <w:sz w:val="24"/>
          <w:szCs w:val="24"/>
        </w:rPr>
        <w:t>понимает</w:t>
      </w:r>
      <w:r w:rsidRPr="00B8201F">
        <w:rPr>
          <w:spacing w:val="44"/>
          <w:sz w:val="24"/>
          <w:szCs w:val="24"/>
        </w:rPr>
        <w:t xml:space="preserve"> </w:t>
      </w:r>
      <w:r w:rsidRPr="00B8201F">
        <w:rPr>
          <w:sz w:val="24"/>
          <w:szCs w:val="24"/>
        </w:rPr>
        <w:t>названия</w:t>
      </w:r>
      <w:r w:rsidRPr="00B8201F">
        <w:rPr>
          <w:spacing w:val="43"/>
          <w:sz w:val="24"/>
          <w:szCs w:val="24"/>
        </w:rPr>
        <w:t xml:space="preserve"> </w:t>
      </w:r>
      <w:r w:rsidRPr="00B8201F">
        <w:rPr>
          <w:sz w:val="24"/>
          <w:szCs w:val="24"/>
        </w:rPr>
        <w:t>предметов,</w:t>
      </w:r>
      <w:r w:rsidRPr="00B8201F">
        <w:rPr>
          <w:spacing w:val="44"/>
          <w:sz w:val="24"/>
          <w:szCs w:val="24"/>
        </w:rPr>
        <w:t xml:space="preserve"> </w:t>
      </w:r>
      <w:r w:rsidRPr="00B8201F">
        <w:rPr>
          <w:sz w:val="24"/>
          <w:szCs w:val="24"/>
        </w:rPr>
        <w:t>действий,</w:t>
      </w:r>
      <w:r w:rsidRPr="00B8201F">
        <w:rPr>
          <w:spacing w:val="43"/>
          <w:sz w:val="24"/>
          <w:szCs w:val="24"/>
        </w:rPr>
        <w:t xml:space="preserve"> </w:t>
      </w:r>
      <w:r w:rsidRPr="00B8201F">
        <w:rPr>
          <w:sz w:val="24"/>
          <w:szCs w:val="24"/>
        </w:rPr>
        <w:t>признаков,</w:t>
      </w:r>
      <w:r w:rsidRPr="00B8201F">
        <w:rPr>
          <w:spacing w:val="44"/>
          <w:sz w:val="24"/>
          <w:szCs w:val="24"/>
        </w:rPr>
        <w:t xml:space="preserve"> </w:t>
      </w:r>
      <w:r w:rsidRPr="00B8201F">
        <w:rPr>
          <w:sz w:val="24"/>
          <w:szCs w:val="24"/>
        </w:rPr>
        <w:t>встречающихся</w:t>
      </w:r>
      <w:r w:rsidRPr="00B8201F">
        <w:rPr>
          <w:spacing w:val="43"/>
          <w:sz w:val="24"/>
          <w:szCs w:val="24"/>
        </w:rPr>
        <w:t xml:space="preserve"> </w:t>
      </w:r>
      <w:r w:rsidRPr="00B8201F">
        <w:rPr>
          <w:sz w:val="24"/>
          <w:szCs w:val="24"/>
        </w:rPr>
        <w:t>в</w:t>
      </w:r>
      <w:r w:rsidRPr="00B8201F">
        <w:rPr>
          <w:spacing w:val="44"/>
          <w:sz w:val="24"/>
          <w:szCs w:val="24"/>
        </w:rPr>
        <w:t xml:space="preserve"> </w:t>
      </w:r>
      <w:r w:rsidRPr="00B8201F">
        <w:rPr>
          <w:sz w:val="24"/>
          <w:szCs w:val="24"/>
        </w:rPr>
        <w:t>повседневной</w:t>
      </w:r>
      <w:r w:rsidRPr="00B8201F">
        <w:rPr>
          <w:spacing w:val="-57"/>
          <w:sz w:val="24"/>
          <w:szCs w:val="24"/>
        </w:rPr>
        <w:t xml:space="preserve"> </w:t>
      </w:r>
      <w:r w:rsidRPr="00B8201F">
        <w:rPr>
          <w:sz w:val="24"/>
          <w:szCs w:val="24"/>
        </w:rPr>
        <w:t>речи;</w:t>
      </w:r>
    </w:p>
    <w:p w:rsidR="000314D2" w:rsidRPr="00B8201F" w:rsidRDefault="001B4BCC" w:rsidP="007E5726">
      <w:pPr>
        <w:pStyle w:val="a5"/>
        <w:numPr>
          <w:ilvl w:val="0"/>
          <w:numId w:val="52"/>
        </w:numPr>
        <w:tabs>
          <w:tab w:val="left" w:pos="694"/>
        </w:tabs>
        <w:spacing w:line="360" w:lineRule="auto"/>
        <w:ind w:right="687" w:firstLine="0"/>
        <w:rPr>
          <w:sz w:val="24"/>
          <w:szCs w:val="24"/>
        </w:rPr>
      </w:pPr>
      <w:r w:rsidRPr="00B8201F">
        <w:rPr>
          <w:sz w:val="24"/>
          <w:szCs w:val="24"/>
        </w:rPr>
        <w:t>пополняет</w:t>
      </w:r>
      <w:r w:rsidRPr="00B8201F">
        <w:rPr>
          <w:spacing w:val="10"/>
          <w:sz w:val="24"/>
          <w:szCs w:val="24"/>
        </w:rPr>
        <w:t xml:space="preserve"> </w:t>
      </w:r>
      <w:r w:rsidRPr="00B8201F">
        <w:rPr>
          <w:sz w:val="24"/>
          <w:szCs w:val="24"/>
        </w:rPr>
        <w:t>активный</w:t>
      </w:r>
      <w:r w:rsidRPr="00B8201F">
        <w:rPr>
          <w:spacing w:val="10"/>
          <w:sz w:val="24"/>
          <w:szCs w:val="24"/>
        </w:rPr>
        <w:t xml:space="preserve"> </w:t>
      </w:r>
      <w:r w:rsidRPr="00B8201F">
        <w:rPr>
          <w:sz w:val="24"/>
          <w:szCs w:val="24"/>
        </w:rPr>
        <w:t>словарный</w:t>
      </w:r>
      <w:r w:rsidRPr="00B8201F">
        <w:rPr>
          <w:spacing w:val="10"/>
          <w:sz w:val="24"/>
          <w:szCs w:val="24"/>
        </w:rPr>
        <w:t xml:space="preserve"> </w:t>
      </w:r>
      <w:r w:rsidRPr="00B8201F">
        <w:rPr>
          <w:sz w:val="24"/>
          <w:szCs w:val="24"/>
        </w:rPr>
        <w:t>запас</w:t>
      </w:r>
      <w:r w:rsidRPr="00B8201F">
        <w:rPr>
          <w:spacing w:val="8"/>
          <w:sz w:val="24"/>
          <w:szCs w:val="24"/>
        </w:rPr>
        <w:t xml:space="preserve"> </w:t>
      </w:r>
      <w:r w:rsidRPr="00B8201F">
        <w:rPr>
          <w:sz w:val="24"/>
          <w:szCs w:val="24"/>
        </w:rPr>
        <w:t>с</w:t>
      </w:r>
      <w:r w:rsidRPr="00B8201F">
        <w:rPr>
          <w:spacing w:val="8"/>
          <w:sz w:val="24"/>
          <w:szCs w:val="24"/>
        </w:rPr>
        <w:t xml:space="preserve"> </w:t>
      </w:r>
      <w:r w:rsidRPr="00B8201F">
        <w:rPr>
          <w:sz w:val="24"/>
          <w:szCs w:val="24"/>
        </w:rPr>
        <w:t>последующим</w:t>
      </w:r>
      <w:r w:rsidRPr="00B8201F">
        <w:rPr>
          <w:spacing w:val="9"/>
          <w:sz w:val="24"/>
          <w:szCs w:val="24"/>
        </w:rPr>
        <w:t xml:space="preserve"> </w:t>
      </w:r>
      <w:r w:rsidRPr="00B8201F">
        <w:rPr>
          <w:sz w:val="24"/>
          <w:szCs w:val="24"/>
        </w:rPr>
        <w:t>включением</w:t>
      </w:r>
      <w:r w:rsidRPr="00B8201F">
        <w:rPr>
          <w:spacing w:val="17"/>
          <w:sz w:val="24"/>
          <w:szCs w:val="24"/>
        </w:rPr>
        <w:t xml:space="preserve"> </w:t>
      </w:r>
      <w:r w:rsidRPr="00B8201F">
        <w:rPr>
          <w:sz w:val="24"/>
          <w:szCs w:val="24"/>
        </w:rPr>
        <w:t>его</w:t>
      </w:r>
      <w:r w:rsidRPr="00B8201F">
        <w:rPr>
          <w:spacing w:val="9"/>
          <w:sz w:val="24"/>
          <w:szCs w:val="24"/>
        </w:rPr>
        <w:t xml:space="preserve"> </w:t>
      </w:r>
      <w:r w:rsidRPr="00B8201F">
        <w:rPr>
          <w:sz w:val="24"/>
          <w:szCs w:val="24"/>
        </w:rPr>
        <w:t>в</w:t>
      </w:r>
      <w:r w:rsidRPr="00B8201F">
        <w:rPr>
          <w:spacing w:val="9"/>
          <w:sz w:val="24"/>
          <w:szCs w:val="24"/>
        </w:rPr>
        <w:t xml:space="preserve"> </w:t>
      </w:r>
      <w:r w:rsidRPr="00B8201F">
        <w:rPr>
          <w:sz w:val="24"/>
          <w:szCs w:val="24"/>
        </w:rPr>
        <w:t>простые</w:t>
      </w:r>
      <w:r w:rsidRPr="00B8201F">
        <w:rPr>
          <w:spacing w:val="-57"/>
          <w:sz w:val="24"/>
          <w:szCs w:val="24"/>
        </w:rPr>
        <w:t xml:space="preserve"> </w:t>
      </w:r>
      <w:r w:rsidRPr="00B8201F">
        <w:rPr>
          <w:sz w:val="24"/>
          <w:szCs w:val="24"/>
        </w:rPr>
        <w:t>фразы;</w:t>
      </w:r>
    </w:p>
    <w:p w:rsidR="000314D2" w:rsidRPr="00B8201F" w:rsidRDefault="001B4BCC" w:rsidP="007E5726">
      <w:pPr>
        <w:pStyle w:val="a5"/>
        <w:numPr>
          <w:ilvl w:val="0"/>
          <w:numId w:val="52"/>
        </w:numPr>
        <w:tabs>
          <w:tab w:val="left" w:pos="698"/>
        </w:tabs>
        <w:spacing w:line="360" w:lineRule="auto"/>
        <w:ind w:right="699" w:firstLine="0"/>
        <w:rPr>
          <w:sz w:val="24"/>
          <w:szCs w:val="24"/>
        </w:rPr>
      </w:pPr>
      <w:r w:rsidRPr="00B8201F">
        <w:rPr>
          <w:sz w:val="24"/>
          <w:szCs w:val="24"/>
        </w:rPr>
        <w:t>понимает</w:t>
      </w:r>
      <w:r w:rsidRPr="00B8201F">
        <w:rPr>
          <w:spacing w:val="15"/>
          <w:sz w:val="24"/>
          <w:szCs w:val="24"/>
        </w:rPr>
        <w:t xml:space="preserve"> </w:t>
      </w:r>
      <w:r w:rsidRPr="00B8201F">
        <w:rPr>
          <w:sz w:val="24"/>
          <w:szCs w:val="24"/>
        </w:rPr>
        <w:t>и</w:t>
      </w:r>
      <w:r w:rsidRPr="00B8201F">
        <w:rPr>
          <w:spacing w:val="15"/>
          <w:sz w:val="24"/>
          <w:szCs w:val="24"/>
        </w:rPr>
        <w:t xml:space="preserve"> </w:t>
      </w:r>
      <w:r w:rsidRPr="00B8201F">
        <w:rPr>
          <w:sz w:val="24"/>
          <w:szCs w:val="24"/>
        </w:rPr>
        <w:t>выполняет</w:t>
      </w:r>
      <w:r w:rsidRPr="00B8201F">
        <w:rPr>
          <w:spacing w:val="15"/>
          <w:sz w:val="24"/>
          <w:szCs w:val="24"/>
        </w:rPr>
        <w:t xml:space="preserve"> </w:t>
      </w:r>
      <w:r w:rsidRPr="00B8201F">
        <w:rPr>
          <w:sz w:val="24"/>
          <w:szCs w:val="24"/>
        </w:rPr>
        <w:t>словесные</w:t>
      </w:r>
      <w:r w:rsidRPr="00B8201F">
        <w:rPr>
          <w:spacing w:val="15"/>
          <w:sz w:val="24"/>
          <w:szCs w:val="24"/>
        </w:rPr>
        <w:t xml:space="preserve"> </w:t>
      </w:r>
      <w:r w:rsidRPr="00B8201F">
        <w:rPr>
          <w:sz w:val="24"/>
          <w:szCs w:val="24"/>
        </w:rPr>
        <w:t>инструкции,</w:t>
      </w:r>
      <w:r w:rsidRPr="00B8201F">
        <w:rPr>
          <w:spacing w:val="14"/>
          <w:sz w:val="24"/>
          <w:szCs w:val="24"/>
        </w:rPr>
        <w:t xml:space="preserve"> </w:t>
      </w:r>
      <w:r w:rsidRPr="00B8201F">
        <w:rPr>
          <w:sz w:val="24"/>
          <w:szCs w:val="24"/>
        </w:rPr>
        <w:t>выраженные</w:t>
      </w:r>
      <w:r w:rsidRPr="00B8201F">
        <w:rPr>
          <w:spacing w:val="13"/>
          <w:sz w:val="24"/>
          <w:szCs w:val="24"/>
        </w:rPr>
        <w:t xml:space="preserve"> </w:t>
      </w:r>
      <w:r w:rsidRPr="00B8201F">
        <w:rPr>
          <w:sz w:val="24"/>
          <w:szCs w:val="24"/>
        </w:rPr>
        <w:t>простыми</w:t>
      </w:r>
      <w:r w:rsidRPr="00B8201F">
        <w:rPr>
          <w:spacing w:val="15"/>
          <w:sz w:val="24"/>
          <w:szCs w:val="24"/>
        </w:rPr>
        <w:t xml:space="preserve"> </w:t>
      </w:r>
      <w:r w:rsidRPr="00B8201F">
        <w:rPr>
          <w:sz w:val="24"/>
          <w:szCs w:val="24"/>
        </w:rPr>
        <w:t>по</w:t>
      </w:r>
      <w:r w:rsidRPr="00B8201F">
        <w:rPr>
          <w:spacing w:val="14"/>
          <w:sz w:val="24"/>
          <w:szCs w:val="24"/>
        </w:rPr>
        <w:t xml:space="preserve"> </w:t>
      </w:r>
      <w:r w:rsidRPr="00B8201F">
        <w:rPr>
          <w:sz w:val="24"/>
          <w:szCs w:val="24"/>
        </w:rPr>
        <w:t>степени</w:t>
      </w:r>
      <w:r w:rsidRPr="00B8201F">
        <w:rPr>
          <w:spacing w:val="-57"/>
          <w:sz w:val="24"/>
          <w:szCs w:val="24"/>
        </w:rPr>
        <w:t xml:space="preserve"> </w:t>
      </w:r>
      <w:r w:rsidRPr="00B8201F">
        <w:rPr>
          <w:sz w:val="24"/>
          <w:szCs w:val="24"/>
        </w:rPr>
        <w:t>сложности</w:t>
      </w:r>
      <w:r w:rsidRPr="00B8201F">
        <w:rPr>
          <w:spacing w:val="-1"/>
          <w:sz w:val="24"/>
          <w:szCs w:val="24"/>
        </w:rPr>
        <w:t xml:space="preserve"> </w:t>
      </w:r>
      <w:r w:rsidRPr="00B8201F">
        <w:rPr>
          <w:sz w:val="24"/>
          <w:szCs w:val="24"/>
        </w:rPr>
        <w:t>синтаксическими конструкциями;</w:t>
      </w:r>
    </w:p>
    <w:p w:rsidR="000314D2" w:rsidRPr="00B8201F" w:rsidRDefault="00822D90" w:rsidP="007E5726">
      <w:pPr>
        <w:pStyle w:val="a5"/>
        <w:numPr>
          <w:ilvl w:val="0"/>
          <w:numId w:val="52"/>
        </w:numPr>
        <w:tabs>
          <w:tab w:val="left" w:pos="622"/>
        </w:tabs>
        <w:spacing w:line="360" w:lineRule="auto"/>
        <w:ind w:left="0" w:firstLine="284"/>
        <w:rPr>
          <w:sz w:val="24"/>
          <w:szCs w:val="24"/>
        </w:rPr>
      </w:pPr>
      <w:r w:rsidRPr="00B8201F">
        <w:rPr>
          <w:sz w:val="24"/>
          <w:szCs w:val="24"/>
        </w:rPr>
        <w:t xml:space="preserve">  </w:t>
      </w:r>
      <w:r w:rsidR="001B4BCC" w:rsidRPr="00B8201F">
        <w:rPr>
          <w:sz w:val="24"/>
          <w:szCs w:val="24"/>
        </w:rPr>
        <w:t>различает</w:t>
      </w:r>
      <w:r w:rsidR="001B4BCC" w:rsidRPr="00B8201F">
        <w:rPr>
          <w:spacing w:val="-3"/>
          <w:sz w:val="24"/>
          <w:szCs w:val="24"/>
        </w:rPr>
        <w:t xml:space="preserve"> </w:t>
      </w:r>
      <w:r w:rsidR="001B4BCC" w:rsidRPr="00B8201F">
        <w:rPr>
          <w:sz w:val="24"/>
          <w:szCs w:val="24"/>
        </w:rPr>
        <w:t>значения</w:t>
      </w:r>
      <w:r w:rsidR="001B4BCC" w:rsidRPr="00B8201F">
        <w:rPr>
          <w:spacing w:val="-3"/>
          <w:sz w:val="24"/>
          <w:szCs w:val="24"/>
        </w:rPr>
        <w:t xml:space="preserve"> </w:t>
      </w:r>
      <w:r w:rsidR="001B4BCC" w:rsidRPr="00B8201F">
        <w:rPr>
          <w:sz w:val="24"/>
          <w:szCs w:val="24"/>
        </w:rPr>
        <w:t>бытовой</w:t>
      </w:r>
      <w:r w:rsidR="001B4BCC" w:rsidRPr="00B8201F">
        <w:rPr>
          <w:spacing w:val="-2"/>
          <w:sz w:val="24"/>
          <w:szCs w:val="24"/>
        </w:rPr>
        <w:t xml:space="preserve"> </w:t>
      </w:r>
      <w:r w:rsidR="001B4BCC" w:rsidRPr="00B8201F">
        <w:rPr>
          <w:sz w:val="24"/>
          <w:szCs w:val="24"/>
        </w:rPr>
        <w:t>лексики</w:t>
      </w:r>
      <w:r w:rsidR="001B4BCC" w:rsidRPr="00B8201F">
        <w:rPr>
          <w:spacing w:val="-5"/>
          <w:sz w:val="24"/>
          <w:szCs w:val="24"/>
        </w:rPr>
        <w:t xml:space="preserve"> </w:t>
      </w:r>
      <w:r w:rsidR="001B4BCC" w:rsidRPr="00B8201F">
        <w:rPr>
          <w:sz w:val="24"/>
          <w:szCs w:val="24"/>
        </w:rPr>
        <w:t>и</w:t>
      </w:r>
      <w:r w:rsidR="001B4BCC" w:rsidRPr="00B8201F">
        <w:rPr>
          <w:spacing w:val="-3"/>
          <w:sz w:val="24"/>
          <w:szCs w:val="24"/>
        </w:rPr>
        <w:t xml:space="preserve"> </w:t>
      </w:r>
      <w:r w:rsidR="001B4BCC" w:rsidRPr="00B8201F">
        <w:rPr>
          <w:sz w:val="24"/>
          <w:szCs w:val="24"/>
        </w:rPr>
        <w:t>их грамматические</w:t>
      </w:r>
      <w:r w:rsidR="001B4BCC" w:rsidRPr="00B8201F">
        <w:rPr>
          <w:spacing w:val="-4"/>
          <w:sz w:val="24"/>
          <w:szCs w:val="24"/>
        </w:rPr>
        <w:t xml:space="preserve"> </w:t>
      </w:r>
      <w:r w:rsidR="001B4BCC" w:rsidRPr="00B8201F">
        <w:rPr>
          <w:sz w:val="24"/>
          <w:szCs w:val="24"/>
        </w:rPr>
        <w:t>формы;</w:t>
      </w:r>
      <w:r w:rsidRPr="00B8201F">
        <w:rPr>
          <w:sz w:val="24"/>
          <w:szCs w:val="24"/>
        </w:rPr>
        <w:t xml:space="preserve"> </w:t>
      </w:r>
    </w:p>
    <w:p w:rsidR="000314D2" w:rsidRPr="00B8201F" w:rsidRDefault="001B4BCC" w:rsidP="007E5726">
      <w:pPr>
        <w:pStyle w:val="a5"/>
        <w:numPr>
          <w:ilvl w:val="0"/>
          <w:numId w:val="52"/>
        </w:numPr>
        <w:tabs>
          <w:tab w:val="left" w:pos="650"/>
        </w:tabs>
        <w:spacing w:line="360" w:lineRule="auto"/>
        <w:ind w:right="690" w:firstLine="0"/>
        <w:rPr>
          <w:sz w:val="24"/>
          <w:szCs w:val="24"/>
        </w:rPr>
      </w:pPr>
      <w:r w:rsidRPr="00B8201F">
        <w:rPr>
          <w:sz w:val="24"/>
          <w:szCs w:val="24"/>
        </w:rPr>
        <w:t>называет действия, предметы, изображенные на картинке, выполненные персонажами</w:t>
      </w:r>
      <w:r w:rsidRPr="00B8201F">
        <w:rPr>
          <w:spacing w:val="1"/>
          <w:sz w:val="24"/>
          <w:szCs w:val="24"/>
        </w:rPr>
        <w:t xml:space="preserve"> </w:t>
      </w:r>
      <w:r w:rsidRPr="00B8201F">
        <w:rPr>
          <w:sz w:val="24"/>
          <w:szCs w:val="24"/>
        </w:rPr>
        <w:t>сказок</w:t>
      </w:r>
      <w:r w:rsidRPr="00B8201F">
        <w:rPr>
          <w:spacing w:val="-1"/>
          <w:sz w:val="24"/>
          <w:szCs w:val="24"/>
        </w:rPr>
        <w:t xml:space="preserve"> </w:t>
      </w:r>
      <w:r w:rsidRPr="00B8201F">
        <w:rPr>
          <w:sz w:val="24"/>
          <w:szCs w:val="24"/>
        </w:rPr>
        <w:t>или другими объектами;</w:t>
      </w:r>
    </w:p>
    <w:p w:rsidR="000314D2" w:rsidRPr="00B8201F" w:rsidRDefault="001B4BCC" w:rsidP="007E5726">
      <w:pPr>
        <w:pStyle w:val="a5"/>
        <w:numPr>
          <w:ilvl w:val="0"/>
          <w:numId w:val="52"/>
        </w:numPr>
        <w:tabs>
          <w:tab w:val="left" w:pos="698"/>
        </w:tabs>
        <w:spacing w:line="360" w:lineRule="auto"/>
        <w:ind w:right="691" w:firstLine="0"/>
        <w:rPr>
          <w:sz w:val="24"/>
          <w:szCs w:val="24"/>
        </w:rPr>
      </w:pPr>
      <w:r w:rsidRPr="00B8201F">
        <w:rPr>
          <w:sz w:val="24"/>
          <w:szCs w:val="24"/>
        </w:rPr>
        <w:t>участвует</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элементарном</w:t>
      </w:r>
      <w:r w:rsidRPr="00B8201F">
        <w:rPr>
          <w:spacing w:val="1"/>
          <w:sz w:val="24"/>
          <w:szCs w:val="24"/>
        </w:rPr>
        <w:t xml:space="preserve"> </w:t>
      </w:r>
      <w:r w:rsidRPr="00B8201F">
        <w:rPr>
          <w:sz w:val="24"/>
          <w:szCs w:val="24"/>
        </w:rPr>
        <w:t>диалоге</w:t>
      </w:r>
      <w:r w:rsidRPr="00B8201F">
        <w:rPr>
          <w:spacing w:val="1"/>
          <w:sz w:val="24"/>
          <w:szCs w:val="24"/>
        </w:rPr>
        <w:t xml:space="preserve"> </w:t>
      </w:r>
      <w:r w:rsidRPr="00B8201F">
        <w:rPr>
          <w:sz w:val="24"/>
          <w:szCs w:val="24"/>
        </w:rPr>
        <w:t>(отвечает</w:t>
      </w:r>
      <w:r w:rsidRPr="00B8201F">
        <w:rPr>
          <w:spacing w:val="1"/>
          <w:sz w:val="24"/>
          <w:szCs w:val="24"/>
        </w:rPr>
        <w:t xml:space="preserve"> </w:t>
      </w:r>
      <w:r w:rsidRPr="00B8201F">
        <w:rPr>
          <w:sz w:val="24"/>
          <w:szCs w:val="24"/>
        </w:rPr>
        <w:t>на</w:t>
      </w:r>
      <w:r w:rsidRPr="00B8201F">
        <w:rPr>
          <w:spacing w:val="1"/>
          <w:sz w:val="24"/>
          <w:szCs w:val="24"/>
        </w:rPr>
        <w:t xml:space="preserve"> </w:t>
      </w:r>
      <w:r w:rsidRPr="00B8201F">
        <w:rPr>
          <w:sz w:val="24"/>
          <w:szCs w:val="24"/>
        </w:rPr>
        <w:t>вопросы</w:t>
      </w:r>
      <w:r w:rsidRPr="00B8201F">
        <w:rPr>
          <w:spacing w:val="1"/>
          <w:sz w:val="24"/>
          <w:szCs w:val="24"/>
        </w:rPr>
        <w:t xml:space="preserve"> </w:t>
      </w:r>
      <w:r w:rsidRPr="00B8201F">
        <w:rPr>
          <w:sz w:val="24"/>
          <w:szCs w:val="24"/>
        </w:rPr>
        <w:t>после</w:t>
      </w:r>
      <w:r w:rsidRPr="00B8201F">
        <w:rPr>
          <w:spacing w:val="1"/>
          <w:sz w:val="24"/>
          <w:szCs w:val="24"/>
        </w:rPr>
        <w:t xml:space="preserve"> </w:t>
      </w:r>
      <w:r w:rsidRPr="00B8201F">
        <w:rPr>
          <w:sz w:val="24"/>
          <w:szCs w:val="24"/>
        </w:rPr>
        <w:t>прочтения</w:t>
      </w:r>
      <w:r w:rsidRPr="00B8201F">
        <w:rPr>
          <w:spacing w:val="1"/>
          <w:sz w:val="24"/>
          <w:szCs w:val="24"/>
        </w:rPr>
        <w:t xml:space="preserve"> </w:t>
      </w:r>
      <w:r w:rsidRPr="00B8201F">
        <w:rPr>
          <w:sz w:val="24"/>
          <w:szCs w:val="24"/>
        </w:rPr>
        <w:t>сказки,</w:t>
      </w:r>
      <w:r w:rsidRPr="00B8201F">
        <w:rPr>
          <w:spacing w:val="1"/>
          <w:sz w:val="24"/>
          <w:szCs w:val="24"/>
        </w:rPr>
        <w:t xml:space="preserve"> </w:t>
      </w:r>
      <w:r w:rsidRPr="00B8201F">
        <w:rPr>
          <w:sz w:val="24"/>
          <w:szCs w:val="24"/>
        </w:rPr>
        <w:t>используя слова, простые предложения, состоящие из двух - трех слов, которые могут</w:t>
      </w:r>
      <w:r w:rsidRPr="00B8201F">
        <w:rPr>
          <w:spacing w:val="1"/>
          <w:sz w:val="24"/>
          <w:szCs w:val="24"/>
        </w:rPr>
        <w:t xml:space="preserve"> </w:t>
      </w:r>
      <w:r w:rsidRPr="00B8201F">
        <w:rPr>
          <w:sz w:val="24"/>
          <w:szCs w:val="24"/>
        </w:rPr>
        <w:lastRenderedPageBreak/>
        <w:t>добавляться</w:t>
      </w:r>
      <w:r w:rsidRPr="00B8201F">
        <w:rPr>
          <w:spacing w:val="-1"/>
          <w:sz w:val="24"/>
          <w:szCs w:val="24"/>
        </w:rPr>
        <w:t xml:space="preserve"> </w:t>
      </w:r>
      <w:r w:rsidRPr="00B8201F">
        <w:rPr>
          <w:sz w:val="24"/>
          <w:szCs w:val="24"/>
        </w:rPr>
        <w:t>жестами);</w:t>
      </w:r>
    </w:p>
    <w:p w:rsidR="000314D2" w:rsidRPr="00B8201F" w:rsidRDefault="001B4BCC" w:rsidP="007E5726">
      <w:pPr>
        <w:pStyle w:val="a5"/>
        <w:numPr>
          <w:ilvl w:val="0"/>
          <w:numId w:val="52"/>
        </w:numPr>
        <w:tabs>
          <w:tab w:val="left" w:pos="622"/>
        </w:tabs>
        <w:spacing w:line="360" w:lineRule="auto"/>
        <w:ind w:left="621" w:hanging="260"/>
        <w:rPr>
          <w:sz w:val="24"/>
          <w:szCs w:val="24"/>
        </w:rPr>
      </w:pPr>
      <w:r w:rsidRPr="00B8201F">
        <w:rPr>
          <w:sz w:val="24"/>
          <w:szCs w:val="24"/>
        </w:rPr>
        <w:t>рассказывает</w:t>
      </w:r>
      <w:r w:rsidRPr="00B8201F">
        <w:rPr>
          <w:spacing w:val="-2"/>
          <w:sz w:val="24"/>
          <w:szCs w:val="24"/>
        </w:rPr>
        <w:t xml:space="preserve"> </w:t>
      </w:r>
      <w:r w:rsidRPr="00B8201F">
        <w:rPr>
          <w:sz w:val="24"/>
          <w:szCs w:val="24"/>
        </w:rPr>
        <w:t>двустишья;</w:t>
      </w:r>
    </w:p>
    <w:p w:rsidR="000314D2" w:rsidRPr="00B8201F" w:rsidRDefault="001B4BCC" w:rsidP="007E5726">
      <w:pPr>
        <w:pStyle w:val="a5"/>
        <w:numPr>
          <w:ilvl w:val="0"/>
          <w:numId w:val="52"/>
        </w:numPr>
        <w:tabs>
          <w:tab w:val="left" w:pos="742"/>
        </w:tabs>
        <w:spacing w:line="360" w:lineRule="auto"/>
        <w:ind w:right="688" w:firstLine="0"/>
        <w:rPr>
          <w:sz w:val="24"/>
          <w:szCs w:val="24"/>
        </w:rPr>
      </w:pPr>
      <w:r w:rsidRPr="00B8201F">
        <w:rPr>
          <w:sz w:val="24"/>
          <w:szCs w:val="24"/>
        </w:rPr>
        <w:t>использует слова, простые предложения, состоящие из двух - трех слов, которые могут</w:t>
      </w:r>
      <w:r w:rsidRPr="00B8201F">
        <w:rPr>
          <w:spacing w:val="-57"/>
          <w:sz w:val="24"/>
          <w:szCs w:val="24"/>
        </w:rPr>
        <w:t xml:space="preserve"> </w:t>
      </w:r>
      <w:r w:rsidRPr="00B8201F">
        <w:rPr>
          <w:sz w:val="24"/>
          <w:szCs w:val="24"/>
        </w:rPr>
        <w:t>сопровождаться</w:t>
      </w:r>
      <w:r w:rsidRPr="00B8201F">
        <w:rPr>
          <w:spacing w:val="-1"/>
          <w:sz w:val="24"/>
          <w:szCs w:val="24"/>
        </w:rPr>
        <w:t xml:space="preserve"> </w:t>
      </w:r>
      <w:r w:rsidRPr="00B8201F">
        <w:rPr>
          <w:sz w:val="24"/>
          <w:szCs w:val="24"/>
        </w:rPr>
        <w:t>жестами;</w:t>
      </w:r>
    </w:p>
    <w:p w:rsidR="000314D2" w:rsidRPr="00B8201F" w:rsidRDefault="001B4BCC" w:rsidP="007E5726">
      <w:pPr>
        <w:pStyle w:val="a5"/>
        <w:numPr>
          <w:ilvl w:val="0"/>
          <w:numId w:val="52"/>
        </w:numPr>
        <w:tabs>
          <w:tab w:val="left" w:pos="742"/>
        </w:tabs>
        <w:spacing w:line="360" w:lineRule="auto"/>
        <w:ind w:left="742" w:hanging="380"/>
        <w:rPr>
          <w:sz w:val="24"/>
          <w:szCs w:val="24"/>
        </w:rPr>
      </w:pPr>
      <w:r w:rsidRPr="00B8201F">
        <w:rPr>
          <w:sz w:val="24"/>
          <w:szCs w:val="24"/>
        </w:rPr>
        <w:t>произносит</w:t>
      </w:r>
      <w:r w:rsidRPr="00B8201F">
        <w:rPr>
          <w:spacing w:val="-4"/>
          <w:sz w:val="24"/>
          <w:szCs w:val="24"/>
        </w:rPr>
        <w:t xml:space="preserve"> </w:t>
      </w:r>
      <w:r w:rsidRPr="00B8201F">
        <w:rPr>
          <w:sz w:val="24"/>
          <w:szCs w:val="24"/>
        </w:rPr>
        <w:t>простые</w:t>
      </w:r>
      <w:r w:rsidRPr="00B8201F">
        <w:rPr>
          <w:spacing w:val="-5"/>
          <w:sz w:val="24"/>
          <w:szCs w:val="24"/>
        </w:rPr>
        <w:t xml:space="preserve"> </w:t>
      </w:r>
      <w:r w:rsidRPr="00B8201F">
        <w:rPr>
          <w:sz w:val="24"/>
          <w:szCs w:val="24"/>
        </w:rPr>
        <w:t>по</w:t>
      </w:r>
      <w:r w:rsidRPr="00B8201F">
        <w:rPr>
          <w:spacing w:val="-4"/>
          <w:sz w:val="24"/>
          <w:szCs w:val="24"/>
        </w:rPr>
        <w:t xml:space="preserve"> </w:t>
      </w:r>
      <w:r w:rsidRPr="00B8201F">
        <w:rPr>
          <w:sz w:val="24"/>
          <w:szCs w:val="24"/>
        </w:rPr>
        <w:t>артикуляции</w:t>
      </w:r>
      <w:r w:rsidRPr="00B8201F">
        <w:rPr>
          <w:spacing w:val="-3"/>
          <w:sz w:val="24"/>
          <w:szCs w:val="24"/>
        </w:rPr>
        <w:t xml:space="preserve"> </w:t>
      </w:r>
      <w:r w:rsidRPr="00B8201F">
        <w:rPr>
          <w:sz w:val="24"/>
          <w:szCs w:val="24"/>
        </w:rPr>
        <w:t>звуки;</w:t>
      </w:r>
    </w:p>
    <w:p w:rsidR="000314D2" w:rsidRPr="00B8201F" w:rsidRDefault="001B4BCC" w:rsidP="007E5726">
      <w:pPr>
        <w:pStyle w:val="a5"/>
        <w:numPr>
          <w:ilvl w:val="0"/>
          <w:numId w:val="52"/>
        </w:numPr>
        <w:tabs>
          <w:tab w:val="left" w:pos="761"/>
        </w:tabs>
        <w:spacing w:line="360" w:lineRule="auto"/>
        <w:ind w:right="685" w:firstLine="0"/>
        <w:rPr>
          <w:sz w:val="24"/>
          <w:szCs w:val="24"/>
        </w:rPr>
      </w:pPr>
      <w:r w:rsidRPr="00B8201F">
        <w:rPr>
          <w:sz w:val="24"/>
          <w:szCs w:val="24"/>
        </w:rPr>
        <w:t>воспроизводит звукослоговую структуру двухсложных слов, состоящих из открытых,</w:t>
      </w:r>
      <w:r w:rsidRPr="00B8201F">
        <w:rPr>
          <w:spacing w:val="1"/>
          <w:sz w:val="24"/>
          <w:szCs w:val="24"/>
        </w:rPr>
        <w:t xml:space="preserve"> </w:t>
      </w:r>
      <w:r w:rsidRPr="00B8201F">
        <w:rPr>
          <w:sz w:val="24"/>
          <w:szCs w:val="24"/>
        </w:rPr>
        <w:t>закрытых слогов;</w:t>
      </w:r>
    </w:p>
    <w:p w:rsidR="000314D2" w:rsidRPr="00B8201F" w:rsidRDefault="001B4BCC" w:rsidP="007E5726">
      <w:pPr>
        <w:pStyle w:val="a5"/>
        <w:numPr>
          <w:ilvl w:val="0"/>
          <w:numId w:val="52"/>
        </w:numPr>
        <w:tabs>
          <w:tab w:val="left" w:pos="802"/>
        </w:tabs>
        <w:spacing w:line="360" w:lineRule="auto"/>
        <w:ind w:right="695" w:firstLine="0"/>
        <w:rPr>
          <w:sz w:val="24"/>
          <w:szCs w:val="24"/>
        </w:rPr>
      </w:pPr>
      <w:r w:rsidRPr="00B8201F">
        <w:rPr>
          <w:sz w:val="24"/>
          <w:szCs w:val="24"/>
        </w:rPr>
        <w:t>выполняет</w:t>
      </w:r>
      <w:r w:rsidRPr="00B8201F">
        <w:rPr>
          <w:spacing w:val="1"/>
          <w:sz w:val="24"/>
          <w:szCs w:val="24"/>
        </w:rPr>
        <w:t xml:space="preserve"> </w:t>
      </w:r>
      <w:r w:rsidRPr="00B8201F">
        <w:rPr>
          <w:sz w:val="24"/>
          <w:szCs w:val="24"/>
        </w:rPr>
        <w:t>отдельные ролевые действия, носящие</w:t>
      </w:r>
      <w:r w:rsidRPr="00B8201F">
        <w:rPr>
          <w:spacing w:val="1"/>
          <w:sz w:val="24"/>
          <w:szCs w:val="24"/>
        </w:rPr>
        <w:t xml:space="preserve"> </w:t>
      </w:r>
      <w:r w:rsidRPr="00B8201F">
        <w:rPr>
          <w:sz w:val="24"/>
          <w:szCs w:val="24"/>
        </w:rPr>
        <w:t>условный</w:t>
      </w:r>
      <w:r w:rsidRPr="00B8201F">
        <w:rPr>
          <w:spacing w:val="1"/>
          <w:sz w:val="24"/>
          <w:szCs w:val="24"/>
        </w:rPr>
        <w:t xml:space="preserve"> </w:t>
      </w:r>
      <w:r w:rsidRPr="00B8201F">
        <w:rPr>
          <w:sz w:val="24"/>
          <w:szCs w:val="24"/>
        </w:rPr>
        <w:t>характер,</w:t>
      </w:r>
      <w:r w:rsidRPr="00B8201F">
        <w:rPr>
          <w:spacing w:val="1"/>
          <w:sz w:val="24"/>
          <w:szCs w:val="24"/>
        </w:rPr>
        <w:t xml:space="preserve"> </w:t>
      </w:r>
      <w:r w:rsidRPr="00B8201F">
        <w:rPr>
          <w:sz w:val="24"/>
          <w:szCs w:val="24"/>
        </w:rPr>
        <w:t>участвует</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разыгрывании</w:t>
      </w:r>
      <w:r w:rsidRPr="00B8201F">
        <w:rPr>
          <w:spacing w:val="-1"/>
          <w:sz w:val="24"/>
          <w:szCs w:val="24"/>
        </w:rPr>
        <w:t xml:space="preserve"> </w:t>
      </w:r>
      <w:r w:rsidRPr="00B8201F">
        <w:rPr>
          <w:sz w:val="24"/>
          <w:szCs w:val="24"/>
        </w:rPr>
        <w:t>сюжета: цепочки двух</w:t>
      </w:r>
      <w:r w:rsidRPr="00B8201F">
        <w:rPr>
          <w:spacing w:val="4"/>
          <w:sz w:val="24"/>
          <w:szCs w:val="24"/>
        </w:rPr>
        <w:t xml:space="preserve"> </w:t>
      </w:r>
      <w:r w:rsidRPr="00B8201F">
        <w:rPr>
          <w:sz w:val="24"/>
          <w:szCs w:val="24"/>
        </w:rPr>
        <w:t>-</w:t>
      </w:r>
      <w:r w:rsidRPr="00B8201F">
        <w:rPr>
          <w:spacing w:val="-1"/>
          <w:sz w:val="24"/>
          <w:szCs w:val="24"/>
        </w:rPr>
        <w:t xml:space="preserve"> </w:t>
      </w:r>
      <w:r w:rsidRPr="00B8201F">
        <w:rPr>
          <w:sz w:val="24"/>
          <w:szCs w:val="24"/>
        </w:rPr>
        <w:t>трех</w:t>
      </w:r>
      <w:r w:rsidRPr="00B8201F">
        <w:rPr>
          <w:spacing w:val="2"/>
          <w:sz w:val="24"/>
          <w:szCs w:val="24"/>
        </w:rPr>
        <w:t xml:space="preserve"> </w:t>
      </w:r>
      <w:r w:rsidRPr="00B8201F">
        <w:rPr>
          <w:sz w:val="24"/>
          <w:szCs w:val="24"/>
        </w:rPr>
        <w:t>действий;</w:t>
      </w:r>
    </w:p>
    <w:p w:rsidR="000314D2" w:rsidRPr="00B8201F" w:rsidRDefault="001B4BCC" w:rsidP="007E5726">
      <w:pPr>
        <w:pStyle w:val="a5"/>
        <w:numPr>
          <w:ilvl w:val="0"/>
          <w:numId w:val="52"/>
        </w:numPr>
        <w:tabs>
          <w:tab w:val="left" w:pos="742"/>
        </w:tabs>
        <w:spacing w:line="360" w:lineRule="auto"/>
        <w:ind w:left="742" w:hanging="380"/>
        <w:rPr>
          <w:sz w:val="24"/>
          <w:szCs w:val="24"/>
        </w:rPr>
      </w:pPr>
      <w:r w:rsidRPr="00B8201F">
        <w:rPr>
          <w:sz w:val="24"/>
          <w:szCs w:val="24"/>
        </w:rPr>
        <w:t>соблюдает</w:t>
      </w:r>
      <w:r w:rsidRPr="00B8201F">
        <w:rPr>
          <w:spacing w:val="-3"/>
          <w:sz w:val="24"/>
          <w:szCs w:val="24"/>
        </w:rPr>
        <w:t xml:space="preserve"> </w:t>
      </w:r>
      <w:r w:rsidRPr="00B8201F">
        <w:rPr>
          <w:sz w:val="24"/>
          <w:szCs w:val="24"/>
        </w:rPr>
        <w:t>в</w:t>
      </w:r>
      <w:r w:rsidRPr="00B8201F">
        <w:rPr>
          <w:spacing w:val="-3"/>
          <w:sz w:val="24"/>
          <w:szCs w:val="24"/>
        </w:rPr>
        <w:t xml:space="preserve"> </w:t>
      </w:r>
      <w:r w:rsidRPr="00B8201F">
        <w:rPr>
          <w:sz w:val="24"/>
          <w:szCs w:val="24"/>
        </w:rPr>
        <w:t>игре</w:t>
      </w:r>
      <w:r w:rsidRPr="00B8201F">
        <w:rPr>
          <w:spacing w:val="-3"/>
          <w:sz w:val="24"/>
          <w:szCs w:val="24"/>
        </w:rPr>
        <w:t xml:space="preserve"> </w:t>
      </w:r>
      <w:r w:rsidRPr="00B8201F">
        <w:rPr>
          <w:sz w:val="24"/>
          <w:szCs w:val="24"/>
        </w:rPr>
        <w:t>элементарные</w:t>
      </w:r>
      <w:r w:rsidRPr="00B8201F">
        <w:rPr>
          <w:spacing w:val="-4"/>
          <w:sz w:val="24"/>
          <w:szCs w:val="24"/>
        </w:rPr>
        <w:t xml:space="preserve"> </w:t>
      </w:r>
      <w:r w:rsidRPr="00B8201F">
        <w:rPr>
          <w:sz w:val="24"/>
          <w:szCs w:val="24"/>
        </w:rPr>
        <w:t>правила;</w:t>
      </w:r>
    </w:p>
    <w:p w:rsidR="000314D2" w:rsidRPr="00B8201F" w:rsidRDefault="001B4BCC" w:rsidP="007E5726">
      <w:pPr>
        <w:pStyle w:val="a5"/>
        <w:numPr>
          <w:ilvl w:val="0"/>
          <w:numId w:val="52"/>
        </w:numPr>
        <w:tabs>
          <w:tab w:val="left" w:pos="742"/>
        </w:tabs>
        <w:spacing w:line="360" w:lineRule="auto"/>
        <w:ind w:left="742" w:hanging="380"/>
        <w:rPr>
          <w:sz w:val="24"/>
          <w:szCs w:val="24"/>
        </w:rPr>
      </w:pPr>
      <w:r w:rsidRPr="00B8201F">
        <w:rPr>
          <w:sz w:val="24"/>
          <w:szCs w:val="24"/>
        </w:rPr>
        <w:t>осуществляет</w:t>
      </w:r>
      <w:r w:rsidRPr="00B8201F">
        <w:rPr>
          <w:spacing w:val="-4"/>
          <w:sz w:val="24"/>
          <w:szCs w:val="24"/>
        </w:rPr>
        <w:t xml:space="preserve"> </w:t>
      </w:r>
      <w:r w:rsidRPr="00B8201F">
        <w:rPr>
          <w:sz w:val="24"/>
          <w:szCs w:val="24"/>
        </w:rPr>
        <w:t>перенос</w:t>
      </w:r>
      <w:r w:rsidRPr="00B8201F">
        <w:rPr>
          <w:spacing w:val="-4"/>
          <w:sz w:val="24"/>
          <w:szCs w:val="24"/>
        </w:rPr>
        <w:t xml:space="preserve"> </w:t>
      </w:r>
      <w:r w:rsidRPr="00B8201F">
        <w:rPr>
          <w:sz w:val="24"/>
          <w:szCs w:val="24"/>
        </w:rPr>
        <w:t>сформированных</w:t>
      </w:r>
      <w:r w:rsidRPr="00B8201F">
        <w:rPr>
          <w:spacing w:val="-2"/>
          <w:sz w:val="24"/>
          <w:szCs w:val="24"/>
        </w:rPr>
        <w:t xml:space="preserve"> </w:t>
      </w:r>
      <w:r w:rsidRPr="00B8201F">
        <w:rPr>
          <w:sz w:val="24"/>
          <w:szCs w:val="24"/>
        </w:rPr>
        <w:t>ранее</w:t>
      </w:r>
      <w:r w:rsidRPr="00B8201F">
        <w:rPr>
          <w:spacing w:val="-4"/>
          <w:sz w:val="24"/>
          <w:szCs w:val="24"/>
        </w:rPr>
        <w:t xml:space="preserve"> </w:t>
      </w:r>
      <w:r w:rsidRPr="00B8201F">
        <w:rPr>
          <w:sz w:val="24"/>
          <w:szCs w:val="24"/>
        </w:rPr>
        <w:t>игровых</w:t>
      </w:r>
      <w:r w:rsidRPr="00B8201F">
        <w:rPr>
          <w:spacing w:val="-2"/>
          <w:sz w:val="24"/>
          <w:szCs w:val="24"/>
        </w:rPr>
        <w:t xml:space="preserve"> </w:t>
      </w:r>
      <w:r w:rsidRPr="00B8201F">
        <w:rPr>
          <w:sz w:val="24"/>
          <w:szCs w:val="24"/>
        </w:rPr>
        <w:t>действий</w:t>
      </w:r>
      <w:r w:rsidRPr="00B8201F">
        <w:rPr>
          <w:spacing w:val="2"/>
          <w:sz w:val="24"/>
          <w:szCs w:val="24"/>
        </w:rPr>
        <w:t xml:space="preserve"> </w:t>
      </w:r>
      <w:r w:rsidRPr="00B8201F">
        <w:rPr>
          <w:sz w:val="24"/>
          <w:szCs w:val="24"/>
        </w:rPr>
        <w:t>в</w:t>
      </w:r>
      <w:r w:rsidRPr="00B8201F">
        <w:rPr>
          <w:spacing w:val="-4"/>
          <w:sz w:val="24"/>
          <w:szCs w:val="24"/>
        </w:rPr>
        <w:t xml:space="preserve"> </w:t>
      </w:r>
      <w:r w:rsidRPr="00B8201F">
        <w:rPr>
          <w:sz w:val="24"/>
          <w:szCs w:val="24"/>
        </w:rPr>
        <w:t>различные</w:t>
      </w:r>
      <w:r w:rsidRPr="00B8201F">
        <w:rPr>
          <w:spacing w:val="-5"/>
          <w:sz w:val="24"/>
          <w:szCs w:val="24"/>
        </w:rPr>
        <w:t xml:space="preserve"> </w:t>
      </w:r>
      <w:r w:rsidRPr="00B8201F">
        <w:rPr>
          <w:sz w:val="24"/>
          <w:szCs w:val="24"/>
        </w:rPr>
        <w:t>игры;</w:t>
      </w:r>
    </w:p>
    <w:p w:rsidR="000314D2" w:rsidRPr="00B8201F" w:rsidRDefault="001B4BCC" w:rsidP="007E5726">
      <w:pPr>
        <w:pStyle w:val="a5"/>
        <w:numPr>
          <w:ilvl w:val="0"/>
          <w:numId w:val="52"/>
        </w:numPr>
        <w:tabs>
          <w:tab w:val="left" w:pos="742"/>
        </w:tabs>
        <w:spacing w:line="360" w:lineRule="auto"/>
        <w:ind w:left="742" w:hanging="380"/>
        <w:rPr>
          <w:sz w:val="24"/>
          <w:szCs w:val="24"/>
        </w:rPr>
      </w:pPr>
      <w:r w:rsidRPr="00B8201F">
        <w:rPr>
          <w:sz w:val="24"/>
          <w:szCs w:val="24"/>
        </w:rPr>
        <w:t>проявляет</w:t>
      </w:r>
      <w:r w:rsidRPr="00B8201F">
        <w:rPr>
          <w:spacing w:val="-4"/>
          <w:sz w:val="24"/>
          <w:szCs w:val="24"/>
        </w:rPr>
        <w:t xml:space="preserve"> </w:t>
      </w:r>
      <w:r w:rsidRPr="00B8201F">
        <w:rPr>
          <w:sz w:val="24"/>
          <w:szCs w:val="24"/>
        </w:rPr>
        <w:t>интерес</w:t>
      </w:r>
      <w:r w:rsidRPr="00B8201F">
        <w:rPr>
          <w:spacing w:val="-4"/>
          <w:sz w:val="24"/>
          <w:szCs w:val="24"/>
        </w:rPr>
        <w:t xml:space="preserve"> </w:t>
      </w:r>
      <w:r w:rsidRPr="00B8201F">
        <w:rPr>
          <w:sz w:val="24"/>
          <w:szCs w:val="24"/>
        </w:rPr>
        <w:t>к</w:t>
      </w:r>
      <w:r w:rsidRPr="00B8201F">
        <w:rPr>
          <w:spacing w:val="-3"/>
          <w:sz w:val="24"/>
          <w:szCs w:val="24"/>
        </w:rPr>
        <w:t xml:space="preserve"> </w:t>
      </w:r>
      <w:r w:rsidRPr="00B8201F">
        <w:rPr>
          <w:sz w:val="24"/>
          <w:szCs w:val="24"/>
        </w:rPr>
        <w:t>действиям</w:t>
      </w:r>
      <w:r w:rsidRPr="00B8201F">
        <w:rPr>
          <w:spacing w:val="-4"/>
          <w:sz w:val="24"/>
          <w:szCs w:val="24"/>
        </w:rPr>
        <w:t xml:space="preserve"> </w:t>
      </w:r>
      <w:r w:rsidRPr="00B8201F">
        <w:rPr>
          <w:sz w:val="24"/>
          <w:szCs w:val="24"/>
        </w:rPr>
        <w:t>других</w:t>
      </w:r>
      <w:r w:rsidRPr="00B8201F">
        <w:rPr>
          <w:spacing w:val="-1"/>
          <w:sz w:val="24"/>
          <w:szCs w:val="24"/>
        </w:rPr>
        <w:t xml:space="preserve"> </w:t>
      </w:r>
      <w:r w:rsidRPr="00B8201F">
        <w:rPr>
          <w:sz w:val="24"/>
          <w:szCs w:val="24"/>
        </w:rPr>
        <w:t>обучающихся,</w:t>
      </w:r>
      <w:r w:rsidRPr="00B8201F">
        <w:rPr>
          <w:spacing w:val="-4"/>
          <w:sz w:val="24"/>
          <w:szCs w:val="24"/>
        </w:rPr>
        <w:t xml:space="preserve"> </w:t>
      </w:r>
      <w:r w:rsidRPr="00B8201F">
        <w:rPr>
          <w:sz w:val="24"/>
          <w:szCs w:val="24"/>
        </w:rPr>
        <w:t>может</w:t>
      </w:r>
      <w:r w:rsidRPr="00B8201F">
        <w:rPr>
          <w:spacing w:val="-3"/>
          <w:sz w:val="24"/>
          <w:szCs w:val="24"/>
        </w:rPr>
        <w:t xml:space="preserve"> </w:t>
      </w:r>
      <w:r w:rsidRPr="00B8201F">
        <w:rPr>
          <w:sz w:val="24"/>
          <w:szCs w:val="24"/>
        </w:rPr>
        <w:t>им</w:t>
      </w:r>
      <w:r w:rsidRPr="00B8201F">
        <w:rPr>
          <w:spacing w:val="-3"/>
          <w:sz w:val="24"/>
          <w:szCs w:val="24"/>
        </w:rPr>
        <w:t xml:space="preserve"> </w:t>
      </w:r>
      <w:r w:rsidRPr="00B8201F">
        <w:rPr>
          <w:sz w:val="24"/>
          <w:szCs w:val="24"/>
        </w:rPr>
        <w:t>подражать;</w:t>
      </w:r>
    </w:p>
    <w:p w:rsidR="000314D2" w:rsidRPr="00B8201F" w:rsidRDefault="001B4BCC" w:rsidP="007E5726">
      <w:pPr>
        <w:pStyle w:val="a5"/>
        <w:numPr>
          <w:ilvl w:val="0"/>
          <w:numId w:val="52"/>
        </w:numPr>
        <w:tabs>
          <w:tab w:val="left" w:pos="1025"/>
        </w:tabs>
        <w:spacing w:line="360" w:lineRule="auto"/>
        <w:ind w:right="692" w:firstLine="0"/>
        <w:rPr>
          <w:sz w:val="24"/>
          <w:szCs w:val="24"/>
        </w:rPr>
      </w:pPr>
      <w:r w:rsidRPr="00B8201F">
        <w:rPr>
          <w:sz w:val="24"/>
          <w:szCs w:val="24"/>
        </w:rPr>
        <w:t>замечает</w:t>
      </w:r>
      <w:r w:rsidRPr="00B8201F">
        <w:rPr>
          <w:spacing w:val="1"/>
          <w:sz w:val="24"/>
          <w:szCs w:val="24"/>
        </w:rPr>
        <w:t xml:space="preserve"> </w:t>
      </w:r>
      <w:r w:rsidRPr="00B8201F">
        <w:rPr>
          <w:sz w:val="24"/>
          <w:szCs w:val="24"/>
        </w:rPr>
        <w:t>несоответствие</w:t>
      </w:r>
      <w:r w:rsidRPr="00B8201F">
        <w:rPr>
          <w:spacing w:val="1"/>
          <w:sz w:val="24"/>
          <w:szCs w:val="24"/>
        </w:rPr>
        <w:t xml:space="preserve"> </w:t>
      </w:r>
      <w:r w:rsidRPr="00B8201F">
        <w:rPr>
          <w:sz w:val="24"/>
          <w:szCs w:val="24"/>
        </w:rPr>
        <w:t>поведения</w:t>
      </w:r>
      <w:r w:rsidRPr="00B8201F">
        <w:rPr>
          <w:spacing w:val="1"/>
          <w:sz w:val="24"/>
          <w:szCs w:val="24"/>
        </w:rPr>
        <w:t xml:space="preserve"> </w:t>
      </w:r>
      <w:r w:rsidRPr="00B8201F">
        <w:rPr>
          <w:sz w:val="24"/>
          <w:szCs w:val="24"/>
        </w:rPr>
        <w:t>других</w:t>
      </w:r>
      <w:r w:rsidRPr="00B8201F">
        <w:rPr>
          <w:spacing w:val="1"/>
          <w:sz w:val="24"/>
          <w:szCs w:val="24"/>
        </w:rPr>
        <w:t xml:space="preserve"> </w:t>
      </w:r>
      <w:r w:rsidRPr="00B8201F">
        <w:rPr>
          <w:sz w:val="24"/>
          <w:szCs w:val="24"/>
        </w:rPr>
        <w:t>обучающихся</w:t>
      </w:r>
      <w:r w:rsidRPr="00B8201F">
        <w:rPr>
          <w:spacing w:val="1"/>
          <w:sz w:val="24"/>
          <w:szCs w:val="24"/>
        </w:rPr>
        <w:t xml:space="preserve"> </w:t>
      </w:r>
      <w:r w:rsidRPr="00B8201F">
        <w:rPr>
          <w:sz w:val="24"/>
          <w:szCs w:val="24"/>
        </w:rPr>
        <w:t>требованиям</w:t>
      </w:r>
      <w:r w:rsidRPr="00B8201F">
        <w:rPr>
          <w:spacing w:val="1"/>
          <w:sz w:val="24"/>
          <w:szCs w:val="24"/>
        </w:rPr>
        <w:t xml:space="preserve"> </w:t>
      </w:r>
      <w:r w:rsidRPr="00B8201F">
        <w:rPr>
          <w:sz w:val="24"/>
          <w:szCs w:val="24"/>
        </w:rPr>
        <w:t>педагогического</w:t>
      </w:r>
      <w:r w:rsidRPr="00B8201F">
        <w:rPr>
          <w:spacing w:val="-1"/>
          <w:sz w:val="24"/>
          <w:szCs w:val="24"/>
        </w:rPr>
        <w:t xml:space="preserve"> </w:t>
      </w:r>
      <w:r w:rsidRPr="00B8201F">
        <w:rPr>
          <w:sz w:val="24"/>
          <w:szCs w:val="24"/>
        </w:rPr>
        <w:t>работника;</w:t>
      </w:r>
    </w:p>
    <w:p w:rsidR="000314D2" w:rsidRPr="00B8201F" w:rsidRDefault="001B4BCC" w:rsidP="007E5726">
      <w:pPr>
        <w:pStyle w:val="a5"/>
        <w:numPr>
          <w:ilvl w:val="0"/>
          <w:numId w:val="52"/>
        </w:numPr>
        <w:tabs>
          <w:tab w:val="left" w:pos="782"/>
        </w:tabs>
        <w:spacing w:line="360" w:lineRule="auto"/>
        <w:ind w:right="685" w:firstLine="0"/>
        <w:rPr>
          <w:sz w:val="24"/>
          <w:szCs w:val="24"/>
        </w:rPr>
      </w:pPr>
      <w:proofErr w:type="gramStart"/>
      <w:r w:rsidRPr="00B8201F">
        <w:rPr>
          <w:sz w:val="24"/>
          <w:szCs w:val="24"/>
        </w:rPr>
        <w:t>выражает</w:t>
      </w:r>
      <w:r w:rsidRPr="00B8201F">
        <w:rPr>
          <w:spacing w:val="1"/>
          <w:sz w:val="24"/>
          <w:szCs w:val="24"/>
        </w:rPr>
        <w:t xml:space="preserve"> </w:t>
      </w:r>
      <w:r w:rsidRPr="00B8201F">
        <w:rPr>
          <w:sz w:val="24"/>
          <w:szCs w:val="24"/>
        </w:rPr>
        <w:t>интерес</w:t>
      </w:r>
      <w:proofErr w:type="gramEnd"/>
      <w:r w:rsidRPr="00B8201F">
        <w:rPr>
          <w:sz w:val="24"/>
          <w:szCs w:val="24"/>
        </w:rPr>
        <w:t xml:space="preserve"> и проявляет внимание к различным эмоциональным состояниям</w:t>
      </w:r>
      <w:r w:rsidRPr="00B8201F">
        <w:rPr>
          <w:spacing w:val="1"/>
          <w:sz w:val="24"/>
          <w:szCs w:val="24"/>
        </w:rPr>
        <w:t xml:space="preserve"> </w:t>
      </w:r>
      <w:r w:rsidRPr="00B8201F">
        <w:rPr>
          <w:sz w:val="24"/>
          <w:szCs w:val="24"/>
        </w:rPr>
        <w:t>человека;</w:t>
      </w:r>
    </w:p>
    <w:p w:rsidR="000314D2" w:rsidRPr="00B8201F" w:rsidRDefault="001B4BCC" w:rsidP="007E5726">
      <w:pPr>
        <w:pStyle w:val="a5"/>
        <w:numPr>
          <w:ilvl w:val="0"/>
          <w:numId w:val="52"/>
        </w:numPr>
        <w:tabs>
          <w:tab w:val="left" w:pos="758"/>
        </w:tabs>
        <w:spacing w:line="360" w:lineRule="auto"/>
        <w:ind w:right="689" w:firstLine="0"/>
        <w:rPr>
          <w:sz w:val="24"/>
          <w:szCs w:val="24"/>
        </w:rPr>
      </w:pPr>
      <w:r w:rsidRPr="00B8201F">
        <w:rPr>
          <w:sz w:val="24"/>
          <w:szCs w:val="24"/>
        </w:rPr>
        <w:t>показывает по словесной инструкции и может назвать два - четыре основных цвета и</w:t>
      </w:r>
      <w:r w:rsidRPr="00B8201F">
        <w:rPr>
          <w:spacing w:val="1"/>
          <w:sz w:val="24"/>
          <w:szCs w:val="24"/>
        </w:rPr>
        <w:t xml:space="preserve"> </w:t>
      </w:r>
      <w:r w:rsidRPr="00B8201F">
        <w:rPr>
          <w:sz w:val="24"/>
          <w:szCs w:val="24"/>
        </w:rPr>
        <w:t>две</w:t>
      </w:r>
      <w:r w:rsidRPr="00B8201F">
        <w:rPr>
          <w:spacing w:val="-2"/>
          <w:sz w:val="24"/>
          <w:szCs w:val="24"/>
        </w:rPr>
        <w:t xml:space="preserve"> </w:t>
      </w:r>
      <w:r w:rsidRPr="00B8201F">
        <w:rPr>
          <w:sz w:val="24"/>
          <w:szCs w:val="24"/>
        </w:rPr>
        <w:t>-</w:t>
      </w:r>
      <w:r w:rsidRPr="00B8201F">
        <w:rPr>
          <w:spacing w:val="-1"/>
          <w:sz w:val="24"/>
          <w:szCs w:val="24"/>
        </w:rPr>
        <w:t xml:space="preserve"> </w:t>
      </w:r>
      <w:r w:rsidRPr="00B8201F">
        <w:rPr>
          <w:sz w:val="24"/>
          <w:szCs w:val="24"/>
        </w:rPr>
        <w:t>три формы;</w:t>
      </w:r>
    </w:p>
    <w:p w:rsidR="000314D2" w:rsidRPr="00B8201F" w:rsidRDefault="001B4BCC" w:rsidP="007E5726">
      <w:pPr>
        <w:pStyle w:val="a5"/>
        <w:numPr>
          <w:ilvl w:val="0"/>
          <w:numId w:val="52"/>
        </w:numPr>
        <w:tabs>
          <w:tab w:val="left" w:pos="742"/>
        </w:tabs>
        <w:spacing w:line="360" w:lineRule="auto"/>
        <w:ind w:left="742" w:hanging="380"/>
        <w:rPr>
          <w:sz w:val="24"/>
          <w:szCs w:val="24"/>
        </w:rPr>
      </w:pPr>
      <w:r w:rsidRPr="00B8201F">
        <w:rPr>
          <w:sz w:val="24"/>
          <w:szCs w:val="24"/>
        </w:rPr>
        <w:t>выбирает</w:t>
      </w:r>
      <w:r w:rsidRPr="00B8201F">
        <w:rPr>
          <w:spacing w:val="-3"/>
          <w:sz w:val="24"/>
          <w:szCs w:val="24"/>
        </w:rPr>
        <w:t xml:space="preserve"> </w:t>
      </w:r>
      <w:r w:rsidRPr="00B8201F">
        <w:rPr>
          <w:sz w:val="24"/>
          <w:szCs w:val="24"/>
        </w:rPr>
        <w:t>из</w:t>
      </w:r>
      <w:r w:rsidRPr="00B8201F">
        <w:rPr>
          <w:spacing w:val="-3"/>
          <w:sz w:val="24"/>
          <w:szCs w:val="24"/>
        </w:rPr>
        <w:t xml:space="preserve"> </w:t>
      </w:r>
      <w:r w:rsidRPr="00B8201F">
        <w:rPr>
          <w:sz w:val="24"/>
          <w:szCs w:val="24"/>
        </w:rPr>
        <w:t>трех</w:t>
      </w:r>
      <w:r w:rsidRPr="00B8201F">
        <w:rPr>
          <w:spacing w:val="-4"/>
          <w:sz w:val="24"/>
          <w:szCs w:val="24"/>
        </w:rPr>
        <w:t xml:space="preserve"> </w:t>
      </w:r>
      <w:r w:rsidRPr="00B8201F">
        <w:rPr>
          <w:sz w:val="24"/>
          <w:szCs w:val="24"/>
        </w:rPr>
        <w:t>предметов</w:t>
      </w:r>
      <w:r w:rsidRPr="00B8201F">
        <w:rPr>
          <w:spacing w:val="-2"/>
          <w:sz w:val="24"/>
          <w:szCs w:val="24"/>
        </w:rPr>
        <w:t xml:space="preserve"> </w:t>
      </w:r>
      <w:r w:rsidRPr="00B8201F">
        <w:rPr>
          <w:sz w:val="24"/>
          <w:szCs w:val="24"/>
        </w:rPr>
        <w:t>разной</w:t>
      </w:r>
      <w:r w:rsidRPr="00B8201F">
        <w:rPr>
          <w:spacing w:val="-3"/>
          <w:sz w:val="24"/>
          <w:szCs w:val="24"/>
        </w:rPr>
        <w:t xml:space="preserve"> </w:t>
      </w:r>
      <w:r w:rsidRPr="00B8201F">
        <w:rPr>
          <w:sz w:val="24"/>
          <w:szCs w:val="24"/>
        </w:rPr>
        <w:t>величины</w:t>
      </w:r>
      <w:r w:rsidRPr="00B8201F">
        <w:rPr>
          <w:spacing w:val="-3"/>
          <w:sz w:val="24"/>
          <w:szCs w:val="24"/>
        </w:rPr>
        <w:t xml:space="preserve"> </w:t>
      </w:r>
      <w:r w:rsidRPr="00B8201F">
        <w:rPr>
          <w:sz w:val="24"/>
          <w:szCs w:val="24"/>
        </w:rPr>
        <w:t>"самый</w:t>
      </w:r>
      <w:r w:rsidRPr="00B8201F">
        <w:rPr>
          <w:spacing w:val="-3"/>
          <w:sz w:val="24"/>
          <w:szCs w:val="24"/>
        </w:rPr>
        <w:t xml:space="preserve"> </w:t>
      </w:r>
      <w:r w:rsidRPr="00B8201F">
        <w:rPr>
          <w:sz w:val="24"/>
          <w:szCs w:val="24"/>
        </w:rPr>
        <w:t>большой"</w:t>
      </w:r>
      <w:r w:rsidRPr="00B8201F">
        <w:rPr>
          <w:spacing w:val="-4"/>
          <w:sz w:val="24"/>
          <w:szCs w:val="24"/>
        </w:rPr>
        <w:t xml:space="preserve"> </w:t>
      </w:r>
      <w:r w:rsidRPr="00B8201F">
        <w:rPr>
          <w:sz w:val="24"/>
          <w:szCs w:val="24"/>
        </w:rPr>
        <w:t>("самый</w:t>
      </w:r>
      <w:r w:rsidRPr="00B8201F">
        <w:rPr>
          <w:spacing w:val="-3"/>
          <w:sz w:val="24"/>
          <w:szCs w:val="24"/>
        </w:rPr>
        <w:t xml:space="preserve"> </w:t>
      </w:r>
      <w:r w:rsidRPr="00B8201F">
        <w:rPr>
          <w:sz w:val="24"/>
          <w:szCs w:val="24"/>
        </w:rPr>
        <w:t>маленький");</w:t>
      </w:r>
    </w:p>
    <w:p w:rsidR="000314D2" w:rsidRPr="00B8201F" w:rsidRDefault="001B4BCC" w:rsidP="007E5726">
      <w:pPr>
        <w:pStyle w:val="a5"/>
        <w:numPr>
          <w:ilvl w:val="0"/>
          <w:numId w:val="52"/>
        </w:numPr>
        <w:tabs>
          <w:tab w:val="left" w:pos="744"/>
        </w:tabs>
        <w:spacing w:line="360" w:lineRule="auto"/>
        <w:ind w:left="743" w:hanging="382"/>
        <w:rPr>
          <w:sz w:val="24"/>
          <w:szCs w:val="24"/>
        </w:rPr>
      </w:pPr>
      <w:r w:rsidRPr="00B8201F">
        <w:rPr>
          <w:sz w:val="24"/>
          <w:szCs w:val="24"/>
        </w:rPr>
        <w:t>усваивает</w:t>
      </w:r>
      <w:r w:rsidRPr="00B8201F">
        <w:rPr>
          <w:spacing w:val="-2"/>
          <w:sz w:val="24"/>
          <w:szCs w:val="24"/>
        </w:rPr>
        <w:t xml:space="preserve"> </w:t>
      </w:r>
      <w:r w:rsidRPr="00B8201F">
        <w:rPr>
          <w:sz w:val="24"/>
          <w:szCs w:val="24"/>
        </w:rPr>
        <w:t>сведения</w:t>
      </w:r>
      <w:r w:rsidRPr="00B8201F">
        <w:rPr>
          <w:spacing w:val="-2"/>
          <w:sz w:val="24"/>
          <w:szCs w:val="24"/>
        </w:rPr>
        <w:t xml:space="preserve"> </w:t>
      </w:r>
      <w:r w:rsidRPr="00B8201F">
        <w:rPr>
          <w:sz w:val="24"/>
          <w:szCs w:val="24"/>
        </w:rPr>
        <w:t>о</w:t>
      </w:r>
      <w:r w:rsidRPr="00B8201F">
        <w:rPr>
          <w:spacing w:val="-2"/>
          <w:sz w:val="24"/>
          <w:szCs w:val="24"/>
        </w:rPr>
        <w:t xml:space="preserve"> </w:t>
      </w:r>
      <w:r w:rsidRPr="00B8201F">
        <w:rPr>
          <w:sz w:val="24"/>
          <w:szCs w:val="24"/>
        </w:rPr>
        <w:t>мире</w:t>
      </w:r>
      <w:r w:rsidRPr="00B8201F">
        <w:rPr>
          <w:spacing w:val="-2"/>
          <w:sz w:val="24"/>
          <w:szCs w:val="24"/>
        </w:rPr>
        <w:t xml:space="preserve"> </w:t>
      </w:r>
      <w:r w:rsidRPr="00B8201F">
        <w:rPr>
          <w:sz w:val="24"/>
          <w:szCs w:val="24"/>
        </w:rPr>
        <w:t>людей</w:t>
      </w:r>
      <w:r w:rsidRPr="00B8201F">
        <w:rPr>
          <w:spacing w:val="-2"/>
          <w:sz w:val="24"/>
          <w:szCs w:val="24"/>
        </w:rPr>
        <w:t xml:space="preserve"> </w:t>
      </w:r>
      <w:r w:rsidRPr="00B8201F">
        <w:rPr>
          <w:sz w:val="24"/>
          <w:szCs w:val="24"/>
        </w:rPr>
        <w:t>и</w:t>
      </w:r>
      <w:r w:rsidRPr="00B8201F">
        <w:rPr>
          <w:spacing w:val="-2"/>
          <w:sz w:val="24"/>
          <w:szCs w:val="24"/>
        </w:rPr>
        <w:t xml:space="preserve"> </w:t>
      </w:r>
      <w:r w:rsidRPr="00B8201F">
        <w:rPr>
          <w:sz w:val="24"/>
          <w:szCs w:val="24"/>
        </w:rPr>
        <w:t>рукотворных</w:t>
      </w:r>
      <w:r w:rsidRPr="00B8201F">
        <w:rPr>
          <w:spacing w:val="-1"/>
          <w:sz w:val="24"/>
          <w:szCs w:val="24"/>
        </w:rPr>
        <w:t xml:space="preserve"> </w:t>
      </w:r>
      <w:r w:rsidRPr="00B8201F">
        <w:rPr>
          <w:sz w:val="24"/>
          <w:szCs w:val="24"/>
        </w:rPr>
        <w:t>материалах;</w:t>
      </w:r>
    </w:p>
    <w:p w:rsidR="000314D2" w:rsidRPr="00B8201F" w:rsidRDefault="001B4BCC" w:rsidP="007E5726">
      <w:pPr>
        <w:pStyle w:val="a5"/>
        <w:numPr>
          <w:ilvl w:val="0"/>
          <w:numId w:val="52"/>
        </w:numPr>
        <w:tabs>
          <w:tab w:val="left" w:pos="742"/>
        </w:tabs>
        <w:spacing w:line="360" w:lineRule="auto"/>
        <w:ind w:left="742" w:hanging="380"/>
        <w:rPr>
          <w:sz w:val="24"/>
          <w:szCs w:val="24"/>
        </w:rPr>
      </w:pPr>
      <w:r w:rsidRPr="00B8201F">
        <w:rPr>
          <w:sz w:val="24"/>
          <w:szCs w:val="24"/>
        </w:rPr>
        <w:t>считает</w:t>
      </w:r>
      <w:r w:rsidRPr="00B8201F">
        <w:rPr>
          <w:spacing w:val="-2"/>
          <w:sz w:val="24"/>
          <w:szCs w:val="24"/>
        </w:rPr>
        <w:t xml:space="preserve"> </w:t>
      </w:r>
      <w:r w:rsidRPr="00B8201F">
        <w:rPr>
          <w:sz w:val="24"/>
          <w:szCs w:val="24"/>
        </w:rPr>
        <w:t>с</w:t>
      </w:r>
      <w:r w:rsidRPr="00B8201F">
        <w:rPr>
          <w:spacing w:val="-3"/>
          <w:sz w:val="24"/>
          <w:szCs w:val="24"/>
        </w:rPr>
        <w:t xml:space="preserve"> </w:t>
      </w:r>
      <w:r w:rsidRPr="00B8201F">
        <w:rPr>
          <w:sz w:val="24"/>
          <w:szCs w:val="24"/>
        </w:rPr>
        <w:t>соблюдением</w:t>
      </w:r>
      <w:r w:rsidRPr="00B8201F">
        <w:rPr>
          <w:spacing w:val="-3"/>
          <w:sz w:val="24"/>
          <w:szCs w:val="24"/>
        </w:rPr>
        <w:t xml:space="preserve"> </w:t>
      </w:r>
      <w:r w:rsidRPr="00B8201F">
        <w:rPr>
          <w:sz w:val="24"/>
          <w:szCs w:val="24"/>
        </w:rPr>
        <w:t>принципа</w:t>
      </w:r>
      <w:r w:rsidRPr="00B8201F">
        <w:rPr>
          <w:spacing w:val="-3"/>
          <w:sz w:val="24"/>
          <w:szCs w:val="24"/>
        </w:rPr>
        <w:t xml:space="preserve"> </w:t>
      </w:r>
      <w:r w:rsidRPr="00B8201F">
        <w:rPr>
          <w:sz w:val="24"/>
          <w:szCs w:val="24"/>
        </w:rPr>
        <w:t>"один</w:t>
      </w:r>
      <w:r w:rsidRPr="00B8201F">
        <w:rPr>
          <w:spacing w:val="-2"/>
          <w:sz w:val="24"/>
          <w:szCs w:val="24"/>
        </w:rPr>
        <w:t xml:space="preserve"> </w:t>
      </w:r>
      <w:r w:rsidRPr="00B8201F">
        <w:rPr>
          <w:sz w:val="24"/>
          <w:szCs w:val="24"/>
        </w:rPr>
        <w:t>к</w:t>
      </w:r>
      <w:r w:rsidRPr="00B8201F">
        <w:rPr>
          <w:spacing w:val="-4"/>
          <w:sz w:val="24"/>
          <w:szCs w:val="24"/>
        </w:rPr>
        <w:t xml:space="preserve"> </w:t>
      </w:r>
      <w:r w:rsidRPr="00B8201F">
        <w:rPr>
          <w:sz w:val="24"/>
          <w:szCs w:val="24"/>
        </w:rPr>
        <w:t>одному"</w:t>
      </w:r>
      <w:r w:rsidRPr="00B8201F">
        <w:rPr>
          <w:spacing w:val="-2"/>
          <w:sz w:val="24"/>
          <w:szCs w:val="24"/>
        </w:rPr>
        <w:t xml:space="preserve"> </w:t>
      </w:r>
      <w:r w:rsidRPr="00B8201F">
        <w:rPr>
          <w:sz w:val="24"/>
          <w:szCs w:val="24"/>
        </w:rPr>
        <w:t>(в</w:t>
      </w:r>
      <w:r w:rsidRPr="00B8201F">
        <w:rPr>
          <w:spacing w:val="-3"/>
          <w:sz w:val="24"/>
          <w:szCs w:val="24"/>
        </w:rPr>
        <w:t xml:space="preserve"> </w:t>
      </w:r>
      <w:r w:rsidRPr="00B8201F">
        <w:rPr>
          <w:sz w:val="24"/>
          <w:szCs w:val="24"/>
        </w:rPr>
        <w:t>доступных</w:t>
      </w:r>
      <w:r w:rsidRPr="00B8201F">
        <w:rPr>
          <w:spacing w:val="-3"/>
          <w:sz w:val="24"/>
          <w:szCs w:val="24"/>
        </w:rPr>
        <w:t xml:space="preserve"> </w:t>
      </w:r>
      <w:r w:rsidRPr="00B8201F">
        <w:rPr>
          <w:sz w:val="24"/>
          <w:szCs w:val="24"/>
        </w:rPr>
        <w:t>пределах счета);</w:t>
      </w:r>
    </w:p>
    <w:p w:rsidR="000314D2" w:rsidRPr="00B8201F" w:rsidRDefault="001B4BCC" w:rsidP="007E5726">
      <w:pPr>
        <w:pStyle w:val="a5"/>
        <w:numPr>
          <w:ilvl w:val="0"/>
          <w:numId w:val="52"/>
        </w:numPr>
        <w:tabs>
          <w:tab w:val="left" w:pos="758"/>
        </w:tabs>
        <w:spacing w:line="360" w:lineRule="auto"/>
        <w:ind w:right="702" w:firstLine="0"/>
        <w:rPr>
          <w:sz w:val="24"/>
          <w:szCs w:val="24"/>
        </w:rPr>
      </w:pPr>
      <w:r w:rsidRPr="00B8201F">
        <w:rPr>
          <w:sz w:val="24"/>
          <w:szCs w:val="24"/>
        </w:rPr>
        <w:t>знает реальные явления и их изображения: контрастные времена года (лето и зима) и</w:t>
      </w:r>
      <w:r w:rsidRPr="00B8201F">
        <w:rPr>
          <w:spacing w:val="1"/>
          <w:sz w:val="24"/>
          <w:szCs w:val="24"/>
        </w:rPr>
        <w:t xml:space="preserve"> </w:t>
      </w:r>
      <w:r w:rsidRPr="00B8201F">
        <w:rPr>
          <w:sz w:val="24"/>
          <w:szCs w:val="24"/>
        </w:rPr>
        <w:t>части</w:t>
      </w:r>
      <w:r w:rsidRPr="00B8201F">
        <w:rPr>
          <w:spacing w:val="-1"/>
          <w:sz w:val="24"/>
          <w:szCs w:val="24"/>
        </w:rPr>
        <w:t xml:space="preserve"> </w:t>
      </w:r>
      <w:r w:rsidRPr="00B8201F">
        <w:rPr>
          <w:sz w:val="24"/>
          <w:szCs w:val="24"/>
        </w:rPr>
        <w:t>суток (день и ночь);</w:t>
      </w:r>
    </w:p>
    <w:p w:rsidR="000314D2" w:rsidRPr="00B8201F" w:rsidRDefault="001B4BCC" w:rsidP="007E5726">
      <w:pPr>
        <w:pStyle w:val="a5"/>
        <w:numPr>
          <w:ilvl w:val="0"/>
          <w:numId w:val="52"/>
        </w:numPr>
        <w:tabs>
          <w:tab w:val="left" w:pos="823"/>
        </w:tabs>
        <w:spacing w:line="360" w:lineRule="auto"/>
        <w:ind w:right="688" w:firstLine="0"/>
        <w:rPr>
          <w:sz w:val="24"/>
          <w:szCs w:val="24"/>
        </w:rPr>
      </w:pPr>
      <w:r w:rsidRPr="00B8201F">
        <w:rPr>
          <w:sz w:val="24"/>
          <w:szCs w:val="24"/>
        </w:rPr>
        <w:t>эмоционально</w:t>
      </w:r>
      <w:r w:rsidRPr="00B8201F">
        <w:rPr>
          <w:spacing w:val="1"/>
          <w:sz w:val="24"/>
          <w:szCs w:val="24"/>
        </w:rPr>
        <w:t xml:space="preserve"> </w:t>
      </w:r>
      <w:r w:rsidRPr="00B8201F">
        <w:rPr>
          <w:sz w:val="24"/>
          <w:szCs w:val="24"/>
        </w:rPr>
        <w:t>положительно</w:t>
      </w:r>
      <w:r w:rsidRPr="00B8201F">
        <w:rPr>
          <w:spacing w:val="1"/>
          <w:sz w:val="24"/>
          <w:szCs w:val="24"/>
        </w:rPr>
        <w:t xml:space="preserve"> </w:t>
      </w:r>
      <w:r w:rsidRPr="00B8201F">
        <w:rPr>
          <w:sz w:val="24"/>
          <w:szCs w:val="24"/>
        </w:rPr>
        <w:t>относится</w:t>
      </w:r>
      <w:r w:rsidRPr="00B8201F">
        <w:rPr>
          <w:spacing w:val="1"/>
          <w:sz w:val="24"/>
          <w:szCs w:val="24"/>
        </w:rPr>
        <w:t xml:space="preserve"> </w:t>
      </w:r>
      <w:r w:rsidRPr="00B8201F">
        <w:rPr>
          <w:sz w:val="24"/>
          <w:szCs w:val="24"/>
        </w:rPr>
        <w:t>ко</w:t>
      </w:r>
      <w:r w:rsidRPr="00B8201F">
        <w:rPr>
          <w:spacing w:val="1"/>
          <w:sz w:val="24"/>
          <w:szCs w:val="24"/>
        </w:rPr>
        <w:t xml:space="preserve"> </w:t>
      </w:r>
      <w:r w:rsidRPr="00B8201F">
        <w:rPr>
          <w:sz w:val="24"/>
          <w:szCs w:val="24"/>
        </w:rPr>
        <w:t>всем</w:t>
      </w:r>
      <w:r w:rsidRPr="00B8201F">
        <w:rPr>
          <w:spacing w:val="1"/>
          <w:sz w:val="24"/>
          <w:szCs w:val="24"/>
        </w:rPr>
        <w:t xml:space="preserve"> </w:t>
      </w:r>
      <w:r w:rsidRPr="00B8201F">
        <w:rPr>
          <w:sz w:val="24"/>
          <w:szCs w:val="24"/>
        </w:rPr>
        <w:t>видам</w:t>
      </w:r>
      <w:r w:rsidRPr="00B8201F">
        <w:rPr>
          <w:spacing w:val="1"/>
          <w:sz w:val="24"/>
          <w:szCs w:val="24"/>
        </w:rPr>
        <w:t xml:space="preserve"> </w:t>
      </w:r>
      <w:r w:rsidRPr="00B8201F">
        <w:rPr>
          <w:sz w:val="24"/>
          <w:szCs w:val="24"/>
        </w:rPr>
        <w:t>детской</w:t>
      </w:r>
      <w:r w:rsidRPr="00B8201F">
        <w:rPr>
          <w:spacing w:val="1"/>
          <w:sz w:val="24"/>
          <w:szCs w:val="24"/>
        </w:rPr>
        <w:t xml:space="preserve"> </w:t>
      </w:r>
      <w:r w:rsidRPr="00B8201F">
        <w:rPr>
          <w:sz w:val="24"/>
          <w:szCs w:val="24"/>
        </w:rPr>
        <w:t>деятельности,</w:t>
      </w:r>
      <w:r w:rsidRPr="00B8201F">
        <w:rPr>
          <w:spacing w:val="1"/>
          <w:sz w:val="24"/>
          <w:szCs w:val="24"/>
        </w:rPr>
        <w:t xml:space="preserve"> </w:t>
      </w:r>
      <w:r w:rsidRPr="00B8201F">
        <w:rPr>
          <w:sz w:val="24"/>
          <w:szCs w:val="24"/>
        </w:rPr>
        <w:t>ее</w:t>
      </w:r>
      <w:r w:rsidRPr="00B8201F">
        <w:rPr>
          <w:spacing w:val="1"/>
          <w:sz w:val="24"/>
          <w:szCs w:val="24"/>
        </w:rPr>
        <w:t xml:space="preserve"> </w:t>
      </w:r>
      <w:r w:rsidRPr="00B8201F">
        <w:rPr>
          <w:sz w:val="24"/>
          <w:szCs w:val="24"/>
        </w:rPr>
        <w:t>процессу</w:t>
      </w:r>
      <w:r w:rsidRPr="00B8201F">
        <w:rPr>
          <w:spacing w:val="-6"/>
          <w:sz w:val="24"/>
          <w:szCs w:val="24"/>
        </w:rPr>
        <w:t xml:space="preserve"> </w:t>
      </w:r>
      <w:r w:rsidRPr="00B8201F">
        <w:rPr>
          <w:sz w:val="24"/>
          <w:szCs w:val="24"/>
        </w:rPr>
        <w:t>и результатам;</w:t>
      </w:r>
    </w:p>
    <w:p w:rsidR="000314D2" w:rsidRPr="00B8201F" w:rsidRDefault="001B4BCC" w:rsidP="007E5726">
      <w:pPr>
        <w:pStyle w:val="a5"/>
        <w:numPr>
          <w:ilvl w:val="0"/>
          <w:numId w:val="52"/>
        </w:numPr>
        <w:tabs>
          <w:tab w:val="left" w:pos="878"/>
        </w:tabs>
        <w:spacing w:line="360" w:lineRule="auto"/>
        <w:ind w:right="691" w:firstLine="0"/>
        <w:rPr>
          <w:sz w:val="24"/>
          <w:szCs w:val="24"/>
        </w:rPr>
      </w:pPr>
      <w:r w:rsidRPr="00B8201F">
        <w:rPr>
          <w:sz w:val="24"/>
          <w:szCs w:val="24"/>
        </w:rPr>
        <w:t>владеет</w:t>
      </w:r>
      <w:r w:rsidRPr="00B8201F">
        <w:rPr>
          <w:spacing w:val="1"/>
          <w:sz w:val="24"/>
          <w:szCs w:val="24"/>
        </w:rPr>
        <w:t xml:space="preserve"> </w:t>
      </w:r>
      <w:r w:rsidRPr="00B8201F">
        <w:rPr>
          <w:sz w:val="24"/>
          <w:szCs w:val="24"/>
        </w:rPr>
        <w:t>некоторыми</w:t>
      </w:r>
      <w:r w:rsidRPr="00B8201F">
        <w:rPr>
          <w:spacing w:val="1"/>
          <w:sz w:val="24"/>
          <w:szCs w:val="24"/>
        </w:rPr>
        <w:t xml:space="preserve"> </w:t>
      </w:r>
      <w:r w:rsidRPr="00B8201F">
        <w:rPr>
          <w:sz w:val="24"/>
          <w:szCs w:val="24"/>
        </w:rPr>
        <w:t>операционально-техническими</w:t>
      </w:r>
      <w:r w:rsidRPr="00B8201F">
        <w:rPr>
          <w:spacing w:val="1"/>
          <w:sz w:val="24"/>
          <w:szCs w:val="24"/>
        </w:rPr>
        <w:t xml:space="preserve"> </w:t>
      </w:r>
      <w:r w:rsidRPr="00B8201F">
        <w:rPr>
          <w:sz w:val="24"/>
          <w:szCs w:val="24"/>
        </w:rPr>
        <w:t>сторонами</w:t>
      </w:r>
      <w:r w:rsidRPr="00B8201F">
        <w:rPr>
          <w:spacing w:val="1"/>
          <w:sz w:val="24"/>
          <w:szCs w:val="24"/>
        </w:rPr>
        <w:t xml:space="preserve"> </w:t>
      </w:r>
      <w:r w:rsidRPr="00B8201F">
        <w:rPr>
          <w:sz w:val="24"/>
          <w:szCs w:val="24"/>
        </w:rPr>
        <w:t>изобразительной</w:t>
      </w:r>
      <w:r w:rsidRPr="00B8201F">
        <w:rPr>
          <w:spacing w:val="1"/>
          <w:sz w:val="24"/>
          <w:szCs w:val="24"/>
        </w:rPr>
        <w:t xml:space="preserve"> </w:t>
      </w:r>
      <w:r w:rsidRPr="00B8201F">
        <w:rPr>
          <w:sz w:val="24"/>
          <w:szCs w:val="24"/>
        </w:rPr>
        <w:t>деятельности,</w:t>
      </w:r>
      <w:r w:rsidRPr="00B8201F">
        <w:rPr>
          <w:spacing w:val="-2"/>
          <w:sz w:val="24"/>
          <w:szCs w:val="24"/>
        </w:rPr>
        <w:t xml:space="preserve"> </w:t>
      </w:r>
      <w:r w:rsidRPr="00B8201F">
        <w:rPr>
          <w:sz w:val="24"/>
          <w:szCs w:val="24"/>
        </w:rPr>
        <w:t>пользуется</w:t>
      </w:r>
      <w:r w:rsidRPr="00B8201F">
        <w:rPr>
          <w:spacing w:val="-1"/>
          <w:sz w:val="24"/>
          <w:szCs w:val="24"/>
        </w:rPr>
        <w:t xml:space="preserve"> </w:t>
      </w:r>
      <w:r w:rsidRPr="00B8201F">
        <w:rPr>
          <w:sz w:val="24"/>
          <w:szCs w:val="24"/>
        </w:rPr>
        <w:t>карандашами,</w:t>
      </w:r>
      <w:r w:rsidRPr="00B8201F">
        <w:rPr>
          <w:spacing w:val="-1"/>
          <w:sz w:val="24"/>
          <w:szCs w:val="24"/>
        </w:rPr>
        <w:t xml:space="preserve"> </w:t>
      </w:r>
      <w:r w:rsidRPr="00B8201F">
        <w:rPr>
          <w:sz w:val="24"/>
          <w:szCs w:val="24"/>
        </w:rPr>
        <w:t>фломастерами,</w:t>
      </w:r>
      <w:r w:rsidRPr="00B8201F">
        <w:rPr>
          <w:spacing w:val="-2"/>
          <w:sz w:val="24"/>
          <w:szCs w:val="24"/>
        </w:rPr>
        <w:t xml:space="preserve"> </w:t>
      </w:r>
      <w:r w:rsidRPr="00B8201F">
        <w:rPr>
          <w:sz w:val="24"/>
          <w:szCs w:val="24"/>
        </w:rPr>
        <w:t>кистью,</w:t>
      </w:r>
      <w:r w:rsidRPr="00B8201F">
        <w:rPr>
          <w:spacing w:val="-1"/>
          <w:sz w:val="24"/>
          <w:szCs w:val="24"/>
        </w:rPr>
        <w:t xml:space="preserve"> </w:t>
      </w:r>
      <w:r w:rsidRPr="00B8201F">
        <w:rPr>
          <w:sz w:val="24"/>
          <w:szCs w:val="24"/>
        </w:rPr>
        <w:t>мелом,</w:t>
      </w:r>
      <w:r w:rsidRPr="00B8201F">
        <w:rPr>
          <w:spacing w:val="-2"/>
          <w:sz w:val="24"/>
          <w:szCs w:val="24"/>
        </w:rPr>
        <w:t xml:space="preserve"> </w:t>
      </w:r>
      <w:r w:rsidRPr="00B8201F">
        <w:rPr>
          <w:sz w:val="24"/>
          <w:szCs w:val="24"/>
        </w:rPr>
        <w:t>мелками;</w:t>
      </w:r>
    </w:p>
    <w:p w:rsidR="000314D2" w:rsidRPr="00B8201F" w:rsidRDefault="001B4BCC" w:rsidP="007E5726">
      <w:pPr>
        <w:pStyle w:val="a5"/>
        <w:numPr>
          <w:ilvl w:val="0"/>
          <w:numId w:val="52"/>
        </w:numPr>
        <w:tabs>
          <w:tab w:val="left" w:pos="871"/>
        </w:tabs>
        <w:spacing w:line="360" w:lineRule="auto"/>
        <w:ind w:right="688" w:firstLine="0"/>
        <w:rPr>
          <w:sz w:val="24"/>
          <w:szCs w:val="24"/>
        </w:rPr>
      </w:pPr>
      <w:r w:rsidRPr="00B8201F">
        <w:rPr>
          <w:sz w:val="24"/>
          <w:szCs w:val="24"/>
        </w:rPr>
        <w:t>планирует</w:t>
      </w:r>
      <w:r w:rsidRPr="00B8201F">
        <w:rPr>
          <w:spacing w:val="1"/>
          <w:sz w:val="24"/>
          <w:szCs w:val="24"/>
        </w:rPr>
        <w:t xml:space="preserve"> </w:t>
      </w:r>
      <w:r w:rsidRPr="00B8201F">
        <w:rPr>
          <w:sz w:val="24"/>
          <w:szCs w:val="24"/>
        </w:rPr>
        <w:t>основные</w:t>
      </w:r>
      <w:r w:rsidRPr="00B8201F">
        <w:rPr>
          <w:spacing w:val="1"/>
          <w:sz w:val="24"/>
          <w:szCs w:val="24"/>
        </w:rPr>
        <w:t xml:space="preserve"> </w:t>
      </w:r>
      <w:r w:rsidRPr="00B8201F">
        <w:rPr>
          <w:sz w:val="24"/>
          <w:szCs w:val="24"/>
        </w:rPr>
        <w:t>этапы</w:t>
      </w:r>
      <w:r w:rsidRPr="00B8201F">
        <w:rPr>
          <w:spacing w:val="1"/>
          <w:sz w:val="24"/>
          <w:szCs w:val="24"/>
        </w:rPr>
        <w:t xml:space="preserve"> </w:t>
      </w:r>
      <w:r w:rsidRPr="00B8201F">
        <w:rPr>
          <w:sz w:val="24"/>
          <w:szCs w:val="24"/>
        </w:rPr>
        <w:t>предстоящей</w:t>
      </w:r>
      <w:r w:rsidRPr="00B8201F">
        <w:rPr>
          <w:spacing w:val="1"/>
          <w:sz w:val="24"/>
          <w:szCs w:val="24"/>
        </w:rPr>
        <w:t xml:space="preserve"> </w:t>
      </w:r>
      <w:r w:rsidRPr="00B8201F">
        <w:rPr>
          <w:sz w:val="24"/>
          <w:szCs w:val="24"/>
        </w:rPr>
        <w:t>работы</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помощью</w:t>
      </w:r>
      <w:r w:rsidRPr="00B8201F">
        <w:rPr>
          <w:spacing w:val="1"/>
          <w:sz w:val="24"/>
          <w:szCs w:val="24"/>
        </w:rPr>
        <w:t xml:space="preserve"> </w:t>
      </w:r>
      <w:r w:rsidRPr="00B8201F">
        <w:rPr>
          <w:sz w:val="24"/>
          <w:szCs w:val="24"/>
        </w:rPr>
        <w:t>педагогического</w:t>
      </w:r>
      <w:r w:rsidRPr="00B8201F">
        <w:rPr>
          <w:spacing w:val="1"/>
          <w:sz w:val="24"/>
          <w:szCs w:val="24"/>
        </w:rPr>
        <w:t xml:space="preserve"> </w:t>
      </w:r>
      <w:r w:rsidRPr="00B8201F">
        <w:rPr>
          <w:sz w:val="24"/>
          <w:szCs w:val="24"/>
        </w:rPr>
        <w:t>работника;</w:t>
      </w:r>
    </w:p>
    <w:p w:rsidR="000314D2" w:rsidRPr="00B8201F" w:rsidRDefault="001B4BCC" w:rsidP="007E5726">
      <w:pPr>
        <w:pStyle w:val="a5"/>
        <w:numPr>
          <w:ilvl w:val="0"/>
          <w:numId w:val="52"/>
        </w:numPr>
        <w:tabs>
          <w:tab w:val="left" w:pos="809"/>
        </w:tabs>
        <w:spacing w:line="360" w:lineRule="auto"/>
        <w:ind w:right="693" w:firstLine="0"/>
        <w:rPr>
          <w:sz w:val="24"/>
          <w:szCs w:val="24"/>
        </w:rPr>
      </w:pPr>
      <w:r w:rsidRPr="00B8201F">
        <w:rPr>
          <w:sz w:val="24"/>
          <w:szCs w:val="24"/>
        </w:rPr>
        <w:t>с</w:t>
      </w:r>
      <w:r w:rsidRPr="00B8201F">
        <w:rPr>
          <w:spacing w:val="1"/>
          <w:sz w:val="24"/>
          <w:szCs w:val="24"/>
        </w:rPr>
        <w:t xml:space="preserve"> </w:t>
      </w:r>
      <w:r w:rsidRPr="00B8201F">
        <w:rPr>
          <w:sz w:val="24"/>
          <w:szCs w:val="24"/>
        </w:rPr>
        <w:t>помощью</w:t>
      </w:r>
      <w:r w:rsidRPr="00B8201F">
        <w:rPr>
          <w:spacing w:val="1"/>
          <w:sz w:val="24"/>
          <w:szCs w:val="24"/>
        </w:rPr>
        <w:t xml:space="preserve"> </w:t>
      </w:r>
      <w:r w:rsidRPr="00B8201F">
        <w:rPr>
          <w:sz w:val="24"/>
          <w:szCs w:val="24"/>
        </w:rPr>
        <w:t>педагогического</w:t>
      </w:r>
      <w:r w:rsidRPr="00B8201F">
        <w:rPr>
          <w:spacing w:val="1"/>
          <w:sz w:val="24"/>
          <w:szCs w:val="24"/>
        </w:rPr>
        <w:t xml:space="preserve"> </w:t>
      </w:r>
      <w:r w:rsidRPr="00B8201F">
        <w:rPr>
          <w:sz w:val="24"/>
          <w:szCs w:val="24"/>
        </w:rPr>
        <w:t>работника</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самостоятельно</w:t>
      </w:r>
      <w:r w:rsidRPr="00B8201F">
        <w:rPr>
          <w:spacing w:val="1"/>
          <w:sz w:val="24"/>
          <w:szCs w:val="24"/>
        </w:rPr>
        <w:t xml:space="preserve"> </w:t>
      </w:r>
      <w:r w:rsidRPr="00B8201F">
        <w:rPr>
          <w:sz w:val="24"/>
          <w:szCs w:val="24"/>
        </w:rPr>
        <w:t>выполняет</w:t>
      </w:r>
      <w:r w:rsidRPr="00B8201F">
        <w:rPr>
          <w:spacing w:val="1"/>
          <w:sz w:val="24"/>
          <w:szCs w:val="24"/>
        </w:rPr>
        <w:t xml:space="preserve"> </w:t>
      </w:r>
      <w:proofErr w:type="gramStart"/>
      <w:r w:rsidRPr="00B8201F">
        <w:rPr>
          <w:sz w:val="24"/>
          <w:szCs w:val="24"/>
        </w:rPr>
        <w:t>ритмические</w:t>
      </w:r>
      <w:r w:rsidRPr="00B8201F">
        <w:rPr>
          <w:spacing w:val="1"/>
          <w:sz w:val="24"/>
          <w:szCs w:val="24"/>
        </w:rPr>
        <w:t xml:space="preserve"> </w:t>
      </w:r>
      <w:r w:rsidRPr="00B8201F">
        <w:rPr>
          <w:sz w:val="24"/>
          <w:szCs w:val="24"/>
        </w:rPr>
        <w:t>движения</w:t>
      </w:r>
      <w:proofErr w:type="gramEnd"/>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музыкальным</w:t>
      </w:r>
      <w:r w:rsidRPr="00B8201F">
        <w:rPr>
          <w:spacing w:val="-2"/>
          <w:sz w:val="24"/>
          <w:szCs w:val="24"/>
        </w:rPr>
        <w:t xml:space="preserve"> </w:t>
      </w:r>
      <w:r w:rsidRPr="00B8201F">
        <w:rPr>
          <w:sz w:val="24"/>
          <w:szCs w:val="24"/>
        </w:rPr>
        <w:t>сопровождением;</w:t>
      </w:r>
    </w:p>
    <w:p w:rsidR="000314D2" w:rsidRPr="00B8201F" w:rsidRDefault="001B4BCC" w:rsidP="007E5726">
      <w:pPr>
        <w:pStyle w:val="a5"/>
        <w:numPr>
          <w:ilvl w:val="0"/>
          <w:numId w:val="52"/>
        </w:numPr>
        <w:tabs>
          <w:tab w:val="left" w:pos="742"/>
        </w:tabs>
        <w:spacing w:line="360" w:lineRule="auto"/>
        <w:ind w:left="742" w:hanging="380"/>
        <w:rPr>
          <w:sz w:val="24"/>
          <w:szCs w:val="24"/>
        </w:rPr>
      </w:pPr>
      <w:r w:rsidRPr="00B8201F">
        <w:rPr>
          <w:sz w:val="24"/>
          <w:szCs w:val="24"/>
        </w:rPr>
        <w:t>осваивает</w:t>
      </w:r>
      <w:r w:rsidRPr="00B8201F">
        <w:rPr>
          <w:spacing w:val="-3"/>
          <w:sz w:val="24"/>
          <w:szCs w:val="24"/>
        </w:rPr>
        <w:t xml:space="preserve"> </w:t>
      </w:r>
      <w:r w:rsidRPr="00B8201F">
        <w:rPr>
          <w:sz w:val="24"/>
          <w:szCs w:val="24"/>
        </w:rPr>
        <w:t>различные</w:t>
      </w:r>
      <w:r w:rsidRPr="00B8201F">
        <w:rPr>
          <w:spacing w:val="-5"/>
          <w:sz w:val="24"/>
          <w:szCs w:val="24"/>
        </w:rPr>
        <w:t xml:space="preserve"> </w:t>
      </w:r>
      <w:r w:rsidRPr="00B8201F">
        <w:rPr>
          <w:sz w:val="24"/>
          <w:szCs w:val="24"/>
        </w:rPr>
        <w:t>виды</w:t>
      </w:r>
      <w:r w:rsidRPr="00B8201F">
        <w:rPr>
          <w:spacing w:val="-3"/>
          <w:sz w:val="24"/>
          <w:szCs w:val="24"/>
        </w:rPr>
        <w:t xml:space="preserve"> </w:t>
      </w:r>
      <w:r w:rsidRPr="00B8201F">
        <w:rPr>
          <w:sz w:val="24"/>
          <w:szCs w:val="24"/>
        </w:rPr>
        <w:t>движения</w:t>
      </w:r>
      <w:r w:rsidRPr="00B8201F">
        <w:rPr>
          <w:spacing w:val="-2"/>
          <w:sz w:val="24"/>
          <w:szCs w:val="24"/>
        </w:rPr>
        <w:t xml:space="preserve"> </w:t>
      </w:r>
      <w:r w:rsidRPr="00B8201F">
        <w:rPr>
          <w:sz w:val="24"/>
          <w:szCs w:val="24"/>
        </w:rPr>
        <w:t>(бег,</w:t>
      </w:r>
      <w:r w:rsidRPr="00B8201F">
        <w:rPr>
          <w:spacing w:val="-4"/>
          <w:sz w:val="24"/>
          <w:szCs w:val="24"/>
        </w:rPr>
        <w:t xml:space="preserve"> </w:t>
      </w:r>
      <w:r w:rsidRPr="00B8201F">
        <w:rPr>
          <w:sz w:val="24"/>
          <w:szCs w:val="24"/>
        </w:rPr>
        <w:t>лазанье,</w:t>
      </w:r>
      <w:r w:rsidRPr="00B8201F">
        <w:rPr>
          <w:spacing w:val="-3"/>
          <w:sz w:val="24"/>
          <w:szCs w:val="24"/>
        </w:rPr>
        <w:t xml:space="preserve"> </w:t>
      </w:r>
      <w:r w:rsidRPr="00B8201F">
        <w:rPr>
          <w:sz w:val="24"/>
          <w:szCs w:val="24"/>
        </w:rPr>
        <w:t>перешагивание);</w:t>
      </w:r>
    </w:p>
    <w:p w:rsidR="000314D2" w:rsidRPr="00B8201F" w:rsidRDefault="001B4BCC" w:rsidP="007E5726">
      <w:pPr>
        <w:pStyle w:val="a5"/>
        <w:numPr>
          <w:ilvl w:val="0"/>
          <w:numId w:val="52"/>
        </w:numPr>
        <w:tabs>
          <w:tab w:val="left" w:pos="854"/>
        </w:tabs>
        <w:spacing w:line="360" w:lineRule="auto"/>
        <w:ind w:right="691" w:firstLine="0"/>
        <w:rPr>
          <w:sz w:val="24"/>
          <w:szCs w:val="24"/>
        </w:rPr>
      </w:pPr>
      <w:r w:rsidRPr="00B8201F">
        <w:rPr>
          <w:sz w:val="24"/>
          <w:szCs w:val="24"/>
        </w:rPr>
        <w:t>обладает</w:t>
      </w:r>
      <w:r w:rsidRPr="00B8201F">
        <w:rPr>
          <w:spacing w:val="1"/>
          <w:sz w:val="24"/>
          <w:szCs w:val="24"/>
        </w:rPr>
        <w:t xml:space="preserve"> </w:t>
      </w:r>
      <w:r w:rsidRPr="00B8201F">
        <w:rPr>
          <w:sz w:val="24"/>
          <w:szCs w:val="24"/>
        </w:rPr>
        <w:t>навыками</w:t>
      </w:r>
      <w:r w:rsidRPr="00B8201F">
        <w:rPr>
          <w:spacing w:val="1"/>
          <w:sz w:val="24"/>
          <w:szCs w:val="24"/>
        </w:rPr>
        <w:t xml:space="preserve"> </w:t>
      </w:r>
      <w:r w:rsidRPr="00B8201F">
        <w:rPr>
          <w:sz w:val="24"/>
          <w:szCs w:val="24"/>
        </w:rPr>
        <w:t>элементарной</w:t>
      </w:r>
      <w:r w:rsidRPr="00B8201F">
        <w:rPr>
          <w:spacing w:val="1"/>
          <w:sz w:val="24"/>
          <w:szCs w:val="24"/>
        </w:rPr>
        <w:t xml:space="preserve"> </w:t>
      </w:r>
      <w:r w:rsidRPr="00B8201F">
        <w:rPr>
          <w:sz w:val="24"/>
          <w:szCs w:val="24"/>
        </w:rPr>
        <w:t>ориентировки</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пространстве,</w:t>
      </w:r>
      <w:r w:rsidRPr="00B8201F">
        <w:rPr>
          <w:spacing w:val="1"/>
          <w:sz w:val="24"/>
          <w:szCs w:val="24"/>
        </w:rPr>
        <w:t xml:space="preserve"> </w:t>
      </w:r>
      <w:r w:rsidRPr="00B8201F">
        <w:rPr>
          <w:sz w:val="24"/>
          <w:szCs w:val="24"/>
        </w:rPr>
        <w:t>(движение</w:t>
      </w:r>
      <w:r w:rsidRPr="00B8201F">
        <w:rPr>
          <w:spacing w:val="1"/>
          <w:sz w:val="24"/>
          <w:szCs w:val="24"/>
        </w:rPr>
        <w:t xml:space="preserve"> </w:t>
      </w:r>
      <w:r w:rsidRPr="00B8201F">
        <w:rPr>
          <w:sz w:val="24"/>
          <w:szCs w:val="24"/>
        </w:rPr>
        <w:t>по</w:t>
      </w:r>
      <w:r w:rsidRPr="00B8201F">
        <w:rPr>
          <w:spacing w:val="1"/>
          <w:sz w:val="24"/>
          <w:szCs w:val="24"/>
        </w:rPr>
        <w:t xml:space="preserve"> </w:t>
      </w:r>
      <w:r w:rsidRPr="00B8201F">
        <w:rPr>
          <w:sz w:val="24"/>
          <w:szCs w:val="24"/>
        </w:rPr>
        <w:t>сенсорным</w:t>
      </w:r>
      <w:r w:rsidRPr="00B8201F">
        <w:rPr>
          <w:spacing w:val="-3"/>
          <w:sz w:val="24"/>
          <w:szCs w:val="24"/>
        </w:rPr>
        <w:t xml:space="preserve"> </w:t>
      </w:r>
      <w:r w:rsidRPr="00B8201F">
        <w:rPr>
          <w:sz w:val="24"/>
          <w:szCs w:val="24"/>
        </w:rPr>
        <w:t>дорожкам</w:t>
      </w:r>
      <w:r w:rsidRPr="00B8201F">
        <w:rPr>
          <w:spacing w:val="-2"/>
          <w:sz w:val="24"/>
          <w:szCs w:val="24"/>
        </w:rPr>
        <w:t xml:space="preserve"> </w:t>
      </w:r>
      <w:r w:rsidRPr="00B8201F">
        <w:rPr>
          <w:sz w:val="24"/>
          <w:szCs w:val="24"/>
        </w:rPr>
        <w:t>и</w:t>
      </w:r>
      <w:r w:rsidRPr="00B8201F">
        <w:rPr>
          <w:spacing w:val="-1"/>
          <w:sz w:val="24"/>
          <w:szCs w:val="24"/>
        </w:rPr>
        <w:t xml:space="preserve"> </w:t>
      </w:r>
      <w:r w:rsidRPr="00B8201F">
        <w:rPr>
          <w:sz w:val="24"/>
          <w:szCs w:val="24"/>
        </w:rPr>
        <w:t>коврикам,</w:t>
      </w:r>
      <w:r w:rsidRPr="00B8201F">
        <w:rPr>
          <w:spacing w:val="-1"/>
          <w:sz w:val="24"/>
          <w:szCs w:val="24"/>
        </w:rPr>
        <w:t xml:space="preserve"> </w:t>
      </w:r>
      <w:r w:rsidRPr="00B8201F">
        <w:rPr>
          <w:sz w:val="24"/>
          <w:szCs w:val="24"/>
        </w:rPr>
        <w:t>погружение</w:t>
      </w:r>
      <w:r w:rsidRPr="00B8201F">
        <w:rPr>
          <w:spacing w:val="-2"/>
          <w:sz w:val="24"/>
          <w:szCs w:val="24"/>
        </w:rPr>
        <w:t xml:space="preserve"> </w:t>
      </w:r>
      <w:r w:rsidRPr="00B8201F">
        <w:rPr>
          <w:sz w:val="24"/>
          <w:szCs w:val="24"/>
        </w:rPr>
        <w:t>и</w:t>
      </w:r>
      <w:r w:rsidRPr="00B8201F">
        <w:rPr>
          <w:spacing w:val="-1"/>
          <w:sz w:val="24"/>
          <w:szCs w:val="24"/>
        </w:rPr>
        <w:t xml:space="preserve"> </w:t>
      </w:r>
      <w:r w:rsidRPr="00B8201F">
        <w:rPr>
          <w:sz w:val="24"/>
          <w:szCs w:val="24"/>
        </w:rPr>
        <w:t>перемещение</w:t>
      </w:r>
      <w:r w:rsidRPr="00B8201F">
        <w:rPr>
          <w:spacing w:val="-2"/>
          <w:sz w:val="24"/>
          <w:szCs w:val="24"/>
        </w:rPr>
        <w:t xml:space="preserve"> </w:t>
      </w:r>
      <w:r w:rsidRPr="00B8201F">
        <w:rPr>
          <w:sz w:val="24"/>
          <w:szCs w:val="24"/>
        </w:rPr>
        <w:t>в</w:t>
      </w:r>
      <w:r w:rsidRPr="00B8201F">
        <w:rPr>
          <w:spacing w:val="-2"/>
          <w:sz w:val="24"/>
          <w:szCs w:val="24"/>
        </w:rPr>
        <w:t xml:space="preserve"> </w:t>
      </w:r>
      <w:r w:rsidRPr="00B8201F">
        <w:rPr>
          <w:sz w:val="24"/>
          <w:szCs w:val="24"/>
        </w:rPr>
        <w:t>сухом бассейне);</w:t>
      </w:r>
    </w:p>
    <w:p w:rsidR="000314D2" w:rsidRPr="00B8201F" w:rsidRDefault="001B4BCC" w:rsidP="007E5726">
      <w:pPr>
        <w:pStyle w:val="a5"/>
        <w:numPr>
          <w:ilvl w:val="0"/>
          <w:numId w:val="52"/>
        </w:numPr>
        <w:tabs>
          <w:tab w:val="left" w:pos="742"/>
        </w:tabs>
        <w:spacing w:line="360" w:lineRule="auto"/>
        <w:ind w:left="742" w:hanging="380"/>
        <w:rPr>
          <w:sz w:val="24"/>
          <w:szCs w:val="24"/>
        </w:rPr>
      </w:pPr>
      <w:r w:rsidRPr="00B8201F">
        <w:rPr>
          <w:sz w:val="24"/>
          <w:szCs w:val="24"/>
        </w:rPr>
        <w:t>действует</w:t>
      </w:r>
      <w:r w:rsidRPr="00B8201F">
        <w:rPr>
          <w:spacing w:val="-4"/>
          <w:sz w:val="24"/>
          <w:szCs w:val="24"/>
        </w:rPr>
        <w:t xml:space="preserve"> </w:t>
      </w:r>
      <w:r w:rsidRPr="00B8201F">
        <w:rPr>
          <w:sz w:val="24"/>
          <w:szCs w:val="24"/>
        </w:rPr>
        <w:t>в</w:t>
      </w:r>
      <w:r w:rsidRPr="00B8201F">
        <w:rPr>
          <w:spacing w:val="-5"/>
          <w:sz w:val="24"/>
          <w:szCs w:val="24"/>
        </w:rPr>
        <w:t xml:space="preserve"> </w:t>
      </w:r>
      <w:r w:rsidRPr="00B8201F">
        <w:rPr>
          <w:sz w:val="24"/>
          <w:szCs w:val="24"/>
        </w:rPr>
        <w:t>соответствии</w:t>
      </w:r>
      <w:r w:rsidRPr="00B8201F">
        <w:rPr>
          <w:spacing w:val="-3"/>
          <w:sz w:val="24"/>
          <w:szCs w:val="24"/>
        </w:rPr>
        <w:t xml:space="preserve"> </w:t>
      </w:r>
      <w:r w:rsidRPr="00B8201F">
        <w:rPr>
          <w:sz w:val="24"/>
          <w:szCs w:val="24"/>
        </w:rPr>
        <w:t>с</w:t>
      </w:r>
      <w:r w:rsidRPr="00B8201F">
        <w:rPr>
          <w:spacing w:val="-5"/>
          <w:sz w:val="24"/>
          <w:szCs w:val="24"/>
        </w:rPr>
        <w:t xml:space="preserve"> </w:t>
      </w:r>
      <w:r w:rsidRPr="00B8201F">
        <w:rPr>
          <w:sz w:val="24"/>
          <w:szCs w:val="24"/>
        </w:rPr>
        <w:t>инструкцией;</w:t>
      </w:r>
    </w:p>
    <w:p w:rsidR="000314D2" w:rsidRPr="00B8201F" w:rsidRDefault="001B4BCC" w:rsidP="007E5726">
      <w:pPr>
        <w:pStyle w:val="a5"/>
        <w:numPr>
          <w:ilvl w:val="0"/>
          <w:numId w:val="52"/>
        </w:numPr>
        <w:tabs>
          <w:tab w:val="left" w:pos="902"/>
        </w:tabs>
        <w:spacing w:line="360" w:lineRule="auto"/>
        <w:ind w:right="695" w:firstLine="0"/>
        <w:rPr>
          <w:sz w:val="24"/>
          <w:szCs w:val="24"/>
        </w:rPr>
      </w:pPr>
      <w:r w:rsidRPr="00B8201F">
        <w:rPr>
          <w:sz w:val="24"/>
          <w:szCs w:val="24"/>
        </w:rPr>
        <w:lastRenderedPageBreak/>
        <w:t>выполняет</w:t>
      </w:r>
      <w:r w:rsidRPr="00B8201F">
        <w:rPr>
          <w:spacing w:val="1"/>
          <w:sz w:val="24"/>
          <w:szCs w:val="24"/>
        </w:rPr>
        <w:t xml:space="preserve"> </w:t>
      </w:r>
      <w:r w:rsidRPr="00B8201F">
        <w:rPr>
          <w:sz w:val="24"/>
          <w:szCs w:val="24"/>
        </w:rPr>
        <w:t>по</w:t>
      </w:r>
      <w:r w:rsidRPr="00B8201F">
        <w:rPr>
          <w:spacing w:val="1"/>
          <w:sz w:val="24"/>
          <w:szCs w:val="24"/>
        </w:rPr>
        <w:t xml:space="preserve"> </w:t>
      </w:r>
      <w:r w:rsidRPr="00B8201F">
        <w:rPr>
          <w:sz w:val="24"/>
          <w:szCs w:val="24"/>
        </w:rPr>
        <w:t>образцу,</w:t>
      </w:r>
      <w:r w:rsidRPr="00B8201F">
        <w:rPr>
          <w:spacing w:val="1"/>
          <w:sz w:val="24"/>
          <w:szCs w:val="24"/>
        </w:rPr>
        <w:t xml:space="preserve"> </w:t>
      </w:r>
      <w:r w:rsidRPr="00B8201F">
        <w:rPr>
          <w:sz w:val="24"/>
          <w:szCs w:val="24"/>
        </w:rPr>
        <w:t>а</w:t>
      </w:r>
      <w:r w:rsidRPr="00B8201F">
        <w:rPr>
          <w:spacing w:val="1"/>
          <w:sz w:val="24"/>
          <w:szCs w:val="24"/>
        </w:rPr>
        <w:t xml:space="preserve"> </w:t>
      </w:r>
      <w:r w:rsidRPr="00B8201F">
        <w:rPr>
          <w:sz w:val="24"/>
          <w:szCs w:val="24"/>
        </w:rPr>
        <w:t>затем</w:t>
      </w:r>
      <w:r w:rsidRPr="00B8201F">
        <w:rPr>
          <w:spacing w:val="1"/>
          <w:sz w:val="24"/>
          <w:szCs w:val="24"/>
        </w:rPr>
        <w:t xml:space="preserve"> </w:t>
      </w:r>
      <w:r w:rsidRPr="00B8201F">
        <w:rPr>
          <w:sz w:val="24"/>
          <w:szCs w:val="24"/>
        </w:rPr>
        <w:t>самостоятельно</w:t>
      </w:r>
      <w:r w:rsidRPr="00B8201F">
        <w:rPr>
          <w:spacing w:val="1"/>
          <w:sz w:val="24"/>
          <w:szCs w:val="24"/>
        </w:rPr>
        <w:t xml:space="preserve"> </w:t>
      </w:r>
      <w:r w:rsidRPr="00B8201F">
        <w:rPr>
          <w:sz w:val="24"/>
          <w:szCs w:val="24"/>
        </w:rPr>
        <w:t>простейшие</w:t>
      </w:r>
      <w:r w:rsidRPr="00B8201F">
        <w:rPr>
          <w:spacing w:val="1"/>
          <w:sz w:val="24"/>
          <w:szCs w:val="24"/>
        </w:rPr>
        <w:t xml:space="preserve"> </w:t>
      </w:r>
      <w:r w:rsidRPr="00B8201F">
        <w:rPr>
          <w:sz w:val="24"/>
          <w:szCs w:val="24"/>
        </w:rPr>
        <w:t>построения</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перестроения,</w:t>
      </w:r>
      <w:r w:rsidRPr="00B8201F">
        <w:rPr>
          <w:spacing w:val="1"/>
          <w:sz w:val="24"/>
          <w:szCs w:val="24"/>
        </w:rPr>
        <w:t xml:space="preserve"> </w:t>
      </w:r>
      <w:r w:rsidRPr="00B8201F">
        <w:rPr>
          <w:sz w:val="24"/>
          <w:szCs w:val="24"/>
        </w:rPr>
        <w:t>физические</w:t>
      </w:r>
      <w:r w:rsidRPr="00B8201F">
        <w:rPr>
          <w:spacing w:val="1"/>
          <w:sz w:val="24"/>
          <w:szCs w:val="24"/>
        </w:rPr>
        <w:t xml:space="preserve"> </w:t>
      </w:r>
      <w:r w:rsidRPr="00B8201F">
        <w:rPr>
          <w:sz w:val="24"/>
          <w:szCs w:val="24"/>
        </w:rPr>
        <w:t>упражнения</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соответствии</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указаниями</w:t>
      </w:r>
      <w:r w:rsidRPr="00B8201F">
        <w:rPr>
          <w:spacing w:val="1"/>
          <w:sz w:val="24"/>
          <w:szCs w:val="24"/>
        </w:rPr>
        <w:t xml:space="preserve"> </w:t>
      </w:r>
      <w:r w:rsidRPr="00B8201F">
        <w:rPr>
          <w:sz w:val="24"/>
          <w:szCs w:val="24"/>
        </w:rPr>
        <w:t>инструктора</w:t>
      </w:r>
      <w:r w:rsidRPr="00B8201F">
        <w:rPr>
          <w:spacing w:val="1"/>
          <w:sz w:val="24"/>
          <w:szCs w:val="24"/>
        </w:rPr>
        <w:t xml:space="preserve"> </w:t>
      </w:r>
      <w:r w:rsidRPr="00B8201F">
        <w:rPr>
          <w:sz w:val="24"/>
          <w:szCs w:val="24"/>
        </w:rPr>
        <w:t>по</w:t>
      </w:r>
      <w:r w:rsidRPr="00B8201F">
        <w:rPr>
          <w:spacing w:val="1"/>
          <w:sz w:val="24"/>
          <w:szCs w:val="24"/>
        </w:rPr>
        <w:t xml:space="preserve"> </w:t>
      </w:r>
      <w:r w:rsidRPr="00B8201F">
        <w:rPr>
          <w:sz w:val="24"/>
          <w:szCs w:val="24"/>
        </w:rPr>
        <w:t>физической</w:t>
      </w:r>
      <w:r w:rsidRPr="00B8201F">
        <w:rPr>
          <w:spacing w:val="-1"/>
          <w:sz w:val="24"/>
          <w:szCs w:val="24"/>
        </w:rPr>
        <w:t xml:space="preserve"> </w:t>
      </w:r>
      <w:r w:rsidRPr="00B8201F">
        <w:rPr>
          <w:sz w:val="24"/>
          <w:szCs w:val="24"/>
        </w:rPr>
        <w:t>культуре</w:t>
      </w:r>
      <w:r w:rsidRPr="00B8201F">
        <w:rPr>
          <w:spacing w:val="-1"/>
          <w:sz w:val="24"/>
          <w:szCs w:val="24"/>
        </w:rPr>
        <w:t xml:space="preserve"> </w:t>
      </w:r>
      <w:r w:rsidRPr="00B8201F">
        <w:rPr>
          <w:sz w:val="24"/>
          <w:szCs w:val="24"/>
        </w:rPr>
        <w:t>(воспитателя);</w:t>
      </w:r>
    </w:p>
    <w:p w:rsidR="000314D2" w:rsidRPr="00B8201F" w:rsidRDefault="001B4BCC" w:rsidP="007E5726">
      <w:pPr>
        <w:pStyle w:val="a5"/>
        <w:numPr>
          <w:ilvl w:val="0"/>
          <w:numId w:val="52"/>
        </w:numPr>
        <w:tabs>
          <w:tab w:val="left" w:pos="742"/>
        </w:tabs>
        <w:spacing w:line="360" w:lineRule="auto"/>
        <w:ind w:left="742" w:hanging="380"/>
        <w:rPr>
          <w:sz w:val="24"/>
          <w:szCs w:val="24"/>
        </w:rPr>
      </w:pPr>
      <w:r w:rsidRPr="00B8201F">
        <w:rPr>
          <w:sz w:val="24"/>
          <w:szCs w:val="24"/>
        </w:rPr>
        <w:t>стремится</w:t>
      </w:r>
      <w:r w:rsidRPr="00B8201F">
        <w:rPr>
          <w:spacing w:val="-4"/>
          <w:sz w:val="24"/>
          <w:szCs w:val="24"/>
        </w:rPr>
        <w:t xml:space="preserve"> </w:t>
      </w:r>
      <w:r w:rsidRPr="00B8201F">
        <w:rPr>
          <w:sz w:val="24"/>
          <w:szCs w:val="24"/>
        </w:rPr>
        <w:t>принимать</w:t>
      </w:r>
      <w:r w:rsidRPr="00B8201F">
        <w:rPr>
          <w:spacing w:val="-4"/>
          <w:sz w:val="24"/>
          <w:szCs w:val="24"/>
        </w:rPr>
        <w:t xml:space="preserve"> </w:t>
      </w:r>
      <w:r w:rsidRPr="00B8201F">
        <w:rPr>
          <w:sz w:val="24"/>
          <w:szCs w:val="24"/>
        </w:rPr>
        <w:t>активное</w:t>
      </w:r>
      <w:r w:rsidRPr="00B8201F">
        <w:rPr>
          <w:spacing w:val="-3"/>
          <w:sz w:val="24"/>
          <w:szCs w:val="24"/>
        </w:rPr>
        <w:t xml:space="preserve"> </w:t>
      </w:r>
      <w:r w:rsidRPr="00B8201F">
        <w:rPr>
          <w:sz w:val="24"/>
          <w:szCs w:val="24"/>
        </w:rPr>
        <w:t>участие</w:t>
      </w:r>
      <w:r w:rsidRPr="00B8201F">
        <w:rPr>
          <w:spacing w:val="-4"/>
          <w:sz w:val="24"/>
          <w:szCs w:val="24"/>
        </w:rPr>
        <w:t xml:space="preserve"> </w:t>
      </w:r>
      <w:r w:rsidRPr="00B8201F">
        <w:rPr>
          <w:sz w:val="24"/>
          <w:szCs w:val="24"/>
        </w:rPr>
        <w:t>в</w:t>
      </w:r>
      <w:r w:rsidRPr="00B8201F">
        <w:rPr>
          <w:spacing w:val="-5"/>
          <w:sz w:val="24"/>
          <w:szCs w:val="24"/>
        </w:rPr>
        <w:t xml:space="preserve"> </w:t>
      </w:r>
      <w:r w:rsidRPr="00B8201F">
        <w:rPr>
          <w:sz w:val="24"/>
          <w:szCs w:val="24"/>
        </w:rPr>
        <w:t>подвижных</w:t>
      </w:r>
      <w:r w:rsidRPr="00B8201F">
        <w:rPr>
          <w:spacing w:val="-2"/>
          <w:sz w:val="24"/>
          <w:szCs w:val="24"/>
        </w:rPr>
        <w:t xml:space="preserve"> </w:t>
      </w:r>
      <w:r w:rsidRPr="00B8201F">
        <w:rPr>
          <w:sz w:val="24"/>
          <w:szCs w:val="24"/>
        </w:rPr>
        <w:t>играх;</w:t>
      </w:r>
    </w:p>
    <w:p w:rsidR="000314D2" w:rsidRPr="00B8201F" w:rsidRDefault="001B4BCC" w:rsidP="007E5726">
      <w:pPr>
        <w:pStyle w:val="a5"/>
        <w:numPr>
          <w:ilvl w:val="0"/>
          <w:numId w:val="52"/>
        </w:numPr>
        <w:tabs>
          <w:tab w:val="left" w:pos="758"/>
        </w:tabs>
        <w:spacing w:line="360" w:lineRule="auto"/>
        <w:ind w:right="695" w:firstLine="0"/>
        <w:rPr>
          <w:sz w:val="24"/>
          <w:szCs w:val="24"/>
        </w:rPr>
      </w:pPr>
      <w:r w:rsidRPr="00B8201F">
        <w:rPr>
          <w:sz w:val="24"/>
          <w:szCs w:val="24"/>
        </w:rPr>
        <w:t>выполняет орудийные действия с предметами бытового назначения с незначительной</w:t>
      </w:r>
      <w:r w:rsidRPr="00B8201F">
        <w:rPr>
          <w:spacing w:val="1"/>
          <w:sz w:val="24"/>
          <w:szCs w:val="24"/>
        </w:rPr>
        <w:t xml:space="preserve"> </w:t>
      </w:r>
      <w:r w:rsidRPr="00B8201F">
        <w:rPr>
          <w:sz w:val="24"/>
          <w:szCs w:val="24"/>
        </w:rPr>
        <w:t>помощью</w:t>
      </w:r>
      <w:r w:rsidRPr="00B8201F">
        <w:rPr>
          <w:spacing w:val="-1"/>
          <w:sz w:val="24"/>
          <w:szCs w:val="24"/>
        </w:rPr>
        <w:t xml:space="preserve"> </w:t>
      </w:r>
      <w:r w:rsidRPr="00B8201F">
        <w:rPr>
          <w:sz w:val="24"/>
          <w:szCs w:val="24"/>
        </w:rPr>
        <w:t>педагогического работника;</w:t>
      </w:r>
    </w:p>
    <w:p w:rsidR="000314D2" w:rsidRPr="00B8201F" w:rsidRDefault="001B4BCC" w:rsidP="007E5726">
      <w:pPr>
        <w:pStyle w:val="a5"/>
        <w:numPr>
          <w:ilvl w:val="0"/>
          <w:numId w:val="52"/>
        </w:numPr>
        <w:tabs>
          <w:tab w:val="left" w:pos="833"/>
        </w:tabs>
        <w:spacing w:line="360" w:lineRule="auto"/>
        <w:ind w:right="688" w:firstLine="0"/>
        <w:rPr>
          <w:sz w:val="24"/>
          <w:szCs w:val="24"/>
        </w:rPr>
      </w:pPr>
      <w:r w:rsidRPr="00B8201F">
        <w:rPr>
          <w:sz w:val="24"/>
          <w:szCs w:val="24"/>
        </w:rPr>
        <w:t>с</w:t>
      </w:r>
      <w:r w:rsidRPr="00B8201F">
        <w:rPr>
          <w:spacing w:val="1"/>
          <w:sz w:val="24"/>
          <w:szCs w:val="24"/>
        </w:rPr>
        <w:t xml:space="preserve"> </w:t>
      </w:r>
      <w:r w:rsidRPr="00B8201F">
        <w:rPr>
          <w:sz w:val="24"/>
          <w:szCs w:val="24"/>
        </w:rPr>
        <w:t>незначительной</w:t>
      </w:r>
      <w:r w:rsidRPr="00B8201F">
        <w:rPr>
          <w:spacing w:val="1"/>
          <w:sz w:val="24"/>
          <w:szCs w:val="24"/>
        </w:rPr>
        <w:t xml:space="preserve"> </w:t>
      </w:r>
      <w:r w:rsidRPr="00B8201F">
        <w:rPr>
          <w:sz w:val="24"/>
          <w:szCs w:val="24"/>
        </w:rPr>
        <w:t>помощью</w:t>
      </w:r>
      <w:r w:rsidRPr="00B8201F">
        <w:rPr>
          <w:spacing w:val="1"/>
          <w:sz w:val="24"/>
          <w:szCs w:val="24"/>
        </w:rPr>
        <w:t xml:space="preserve"> </w:t>
      </w:r>
      <w:r w:rsidRPr="00B8201F">
        <w:rPr>
          <w:sz w:val="24"/>
          <w:szCs w:val="24"/>
        </w:rPr>
        <w:t>педагогического</w:t>
      </w:r>
      <w:r w:rsidRPr="00B8201F">
        <w:rPr>
          <w:spacing w:val="1"/>
          <w:sz w:val="24"/>
          <w:szCs w:val="24"/>
        </w:rPr>
        <w:t xml:space="preserve"> </w:t>
      </w:r>
      <w:r w:rsidRPr="00B8201F">
        <w:rPr>
          <w:sz w:val="24"/>
          <w:szCs w:val="24"/>
        </w:rPr>
        <w:t>работника</w:t>
      </w:r>
      <w:r w:rsidRPr="00B8201F">
        <w:rPr>
          <w:spacing w:val="1"/>
          <w:sz w:val="24"/>
          <w:szCs w:val="24"/>
        </w:rPr>
        <w:t xml:space="preserve"> </w:t>
      </w:r>
      <w:r w:rsidRPr="00B8201F">
        <w:rPr>
          <w:sz w:val="24"/>
          <w:szCs w:val="24"/>
        </w:rPr>
        <w:t>стремится</w:t>
      </w:r>
      <w:r w:rsidRPr="00B8201F">
        <w:rPr>
          <w:spacing w:val="1"/>
          <w:sz w:val="24"/>
          <w:szCs w:val="24"/>
        </w:rPr>
        <w:t xml:space="preserve"> </w:t>
      </w:r>
      <w:r w:rsidRPr="00B8201F">
        <w:rPr>
          <w:sz w:val="24"/>
          <w:szCs w:val="24"/>
        </w:rPr>
        <w:t>поддерживать</w:t>
      </w:r>
      <w:r w:rsidRPr="00B8201F">
        <w:rPr>
          <w:spacing w:val="1"/>
          <w:sz w:val="24"/>
          <w:szCs w:val="24"/>
        </w:rPr>
        <w:t xml:space="preserve"> </w:t>
      </w:r>
      <w:r w:rsidRPr="00B8201F">
        <w:rPr>
          <w:sz w:val="24"/>
          <w:szCs w:val="24"/>
        </w:rPr>
        <w:t>опрятность во внешнем виде, выполняет основные культурно-гигиенические действия,</w:t>
      </w:r>
      <w:r w:rsidRPr="00B8201F">
        <w:rPr>
          <w:spacing w:val="1"/>
          <w:sz w:val="24"/>
          <w:szCs w:val="24"/>
        </w:rPr>
        <w:t xml:space="preserve"> </w:t>
      </w:r>
      <w:r w:rsidRPr="00B8201F">
        <w:rPr>
          <w:sz w:val="24"/>
          <w:szCs w:val="24"/>
        </w:rPr>
        <w:t>ориентируясь</w:t>
      </w:r>
      <w:r w:rsidRPr="00B8201F">
        <w:rPr>
          <w:spacing w:val="-1"/>
          <w:sz w:val="24"/>
          <w:szCs w:val="24"/>
        </w:rPr>
        <w:t xml:space="preserve"> </w:t>
      </w:r>
      <w:r w:rsidRPr="00B8201F">
        <w:rPr>
          <w:sz w:val="24"/>
          <w:szCs w:val="24"/>
        </w:rPr>
        <w:t>на</w:t>
      </w:r>
      <w:r w:rsidRPr="00B8201F">
        <w:rPr>
          <w:spacing w:val="-2"/>
          <w:sz w:val="24"/>
          <w:szCs w:val="24"/>
        </w:rPr>
        <w:t xml:space="preserve"> </w:t>
      </w:r>
      <w:r w:rsidRPr="00B8201F">
        <w:rPr>
          <w:sz w:val="24"/>
          <w:szCs w:val="24"/>
        </w:rPr>
        <w:t>образец и</w:t>
      </w:r>
      <w:r w:rsidRPr="00B8201F">
        <w:rPr>
          <w:spacing w:val="-1"/>
          <w:sz w:val="24"/>
          <w:szCs w:val="24"/>
        </w:rPr>
        <w:t xml:space="preserve"> </w:t>
      </w:r>
      <w:r w:rsidRPr="00B8201F">
        <w:rPr>
          <w:sz w:val="24"/>
          <w:szCs w:val="24"/>
        </w:rPr>
        <w:t>словесные</w:t>
      </w:r>
      <w:r w:rsidRPr="00B8201F">
        <w:rPr>
          <w:spacing w:val="-3"/>
          <w:sz w:val="24"/>
          <w:szCs w:val="24"/>
        </w:rPr>
        <w:t xml:space="preserve"> </w:t>
      </w:r>
      <w:r w:rsidRPr="00B8201F">
        <w:rPr>
          <w:sz w:val="24"/>
          <w:szCs w:val="24"/>
        </w:rPr>
        <w:t>просьбы педагогического</w:t>
      </w:r>
      <w:r w:rsidRPr="00B8201F">
        <w:rPr>
          <w:spacing w:val="-1"/>
          <w:sz w:val="24"/>
          <w:szCs w:val="24"/>
        </w:rPr>
        <w:t xml:space="preserve"> </w:t>
      </w:r>
      <w:r w:rsidRPr="00B8201F">
        <w:rPr>
          <w:sz w:val="24"/>
          <w:szCs w:val="24"/>
        </w:rPr>
        <w:t>работника.</w:t>
      </w:r>
    </w:p>
    <w:p w:rsidR="000314D2" w:rsidRPr="00B8201F" w:rsidRDefault="000314D2" w:rsidP="007E5726">
      <w:pPr>
        <w:pStyle w:val="a3"/>
        <w:spacing w:line="360" w:lineRule="auto"/>
        <w:ind w:left="0"/>
      </w:pPr>
    </w:p>
    <w:p w:rsidR="000314D2" w:rsidRPr="00B8201F" w:rsidRDefault="001B4BCC" w:rsidP="007E5726">
      <w:pPr>
        <w:pStyle w:val="Heading1"/>
        <w:numPr>
          <w:ilvl w:val="3"/>
          <w:numId w:val="53"/>
        </w:numPr>
        <w:tabs>
          <w:tab w:val="left" w:pos="1224"/>
        </w:tabs>
        <w:spacing w:line="360" w:lineRule="auto"/>
        <w:ind w:right="688" w:firstLine="0"/>
      </w:pPr>
      <w:r w:rsidRPr="00B8201F">
        <w:t>Целевые</w:t>
      </w:r>
      <w:r w:rsidRPr="00B8201F">
        <w:rPr>
          <w:spacing w:val="1"/>
        </w:rPr>
        <w:t xml:space="preserve"> </w:t>
      </w:r>
      <w:r w:rsidRPr="00B8201F">
        <w:t>ориентиры</w:t>
      </w:r>
      <w:r w:rsidRPr="00B8201F">
        <w:rPr>
          <w:spacing w:val="1"/>
        </w:rPr>
        <w:t xml:space="preserve"> </w:t>
      </w:r>
      <w:r w:rsidRPr="00B8201F">
        <w:t>освоения</w:t>
      </w:r>
      <w:r w:rsidRPr="00B8201F">
        <w:rPr>
          <w:spacing w:val="1"/>
        </w:rPr>
        <w:t xml:space="preserve"> </w:t>
      </w:r>
      <w:r w:rsidRPr="00B8201F">
        <w:t>Программы</w:t>
      </w:r>
      <w:r w:rsidRPr="00B8201F">
        <w:rPr>
          <w:spacing w:val="1"/>
        </w:rPr>
        <w:t xml:space="preserve"> </w:t>
      </w:r>
      <w:r w:rsidRPr="00B8201F">
        <w:t>детьми</w:t>
      </w:r>
      <w:r w:rsidRPr="00B8201F">
        <w:rPr>
          <w:spacing w:val="1"/>
        </w:rPr>
        <w:t xml:space="preserve"> </w:t>
      </w:r>
      <w:r w:rsidRPr="00B8201F">
        <w:rPr>
          <w:u w:val="thick"/>
        </w:rPr>
        <w:t>среднего</w:t>
      </w:r>
      <w:r w:rsidRPr="00B8201F">
        <w:rPr>
          <w:spacing w:val="1"/>
        </w:rPr>
        <w:t xml:space="preserve"> </w:t>
      </w:r>
      <w:r w:rsidRPr="00B8201F">
        <w:t>дошкольного</w:t>
      </w:r>
      <w:r w:rsidRPr="00B8201F">
        <w:rPr>
          <w:spacing w:val="1"/>
        </w:rPr>
        <w:t xml:space="preserve"> </w:t>
      </w:r>
      <w:r w:rsidRPr="00B8201F">
        <w:t>возраста</w:t>
      </w:r>
      <w:r w:rsidRPr="00B8201F">
        <w:rPr>
          <w:spacing w:val="-1"/>
        </w:rPr>
        <w:t xml:space="preserve"> </w:t>
      </w:r>
      <w:r w:rsidRPr="00B8201F">
        <w:t>с</w:t>
      </w:r>
      <w:r w:rsidRPr="00B8201F">
        <w:rPr>
          <w:spacing w:val="-1"/>
        </w:rPr>
        <w:t xml:space="preserve"> </w:t>
      </w:r>
      <w:r w:rsidRPr="00B8201F">
        <w:t>ТНР.</w:t>
      </w:r>
    </w:p>
    <w:p w:rsidR="000314D2" w:rsidRPr="00B8201F" w:rsidRDefault="001B4BCC" w:rsidP="007E5726">
      <w:pPr>
        <w:pStyle w:val="a3"/>
        <w:spacing w:line="360" w:lineRule="auto"/>
      </w:pPr>
      <w:r w:rsidRPr="00B8201F">
        <w:t>К</w:t>
      </w:r>
      <w:r w:rsidRPr="00B8201F">
        <w:rPr>
          <w:spacing w:val="-1"/>
        </w:rPr>
        <w:t xml:space="preserve"> </w:t>
      </w:r>
      <w:r w:rsidRPr="00B8201F">
        <w:t>концу</w:t>
      </w:r>
      <w:r w:rsidRPr="00B8201F">
        <w:rPr>
          <w:spacing w:val="-9"/>
        </w:rPr>
        <w:t xml:space="preserve"> </w:t>
      </w:r>
      <w:r w:rsidRPr="00B8201F">
        <w:t>данного</w:t>
      </w:r>
      <w:r w:rsidRPr="00B8201F">
        <w:rPr>
          <w:spacing w:val="-1"/>
        </w:rPr>
        <w:t xml:space="preserve"> </w:t>
      </w:r>
      <w:r w:rsidRPr="00B8201F">
        <w:t>возрастного</w:t>
      </w:r>
      <w:r w:rsidRPr="00B8201F">
        <w:rPr>
          <w:spacing w:val="-1"/>
        </w:rPr>
        <w:t xml:space="preserve"> </w:t>
      </w:r>
      <w:r w:rsidRPr="00B8201F">
        <w:t>этапа</w:t>
      </w:r>
      <w:r w:rsidRPr="00B8201F">
        <w:rPr>
          <w:spacing w:val="-2"/>
        </w:rPr>
        <w:t xml:space="preserve"> </w:t>
      </w:r>
      <w:r w:rsidRPr="00B8201F">
        <w:t>ребенок:</w:t>
      </w:r>
    </w:p>
    <w:p w:rsidR="000314D2" w:rsidRPr="00B8201F" w:rsidRDefault="001B4BCC" w:rsidP="007E5726">
      <w:pPr>
        <w:pStyle w:val="a5"/>
        <w:numPr>
          <w:ilvl w:val="0"/>
          <w:numId w:val="51"/>
        </w:numPr>
        <w:tabs>
          <w:tab w:val="left" w:pos="650"/>
        </w:tabs>
        <w:spacing w:line="360" w:lineRule="auto"/>
        <w:ind w:right="694" w:firstLine="0"/>
        <w:rPr>
          <w:sz w:val="24"/>
          <w:szCs w:val="24"/>
        </w:rPr>
      </w:pPr>
      <w:r w:rsidRPr="00B8201F">
        <w:rPr>
          <w:sz w:val="24"/>
          <w:szCs w:val="24"/>
        </w:rPr>
        <w:t>проявляет мотивацию к занятиям, попытки планировать (с помощью педагогического</w:t>
      </w:r>
      <w:r w:rsidRPr="00B8201F">
        <w:rPr>
          <w:spacing w:val="1"/>
          <w:sz w:val="24"/>
          <w:szCs w:val="24"/>
        </w:rPr>
        <w:t xml:space="preserve"> </w:t>
      </w:r>
      <w:r w:rsidRPr="00B8201F">
        <w:rPr>
          <w:sz w:val="24"/>
          <w:szCs w:val="24"/>
        </w:rPr>
        <w:t>работника)</w:t>
      </w:r>
      <w:r w:rsidRPr="00B8201F">
        <w:rPr>
          <w:spacing w:val="-1"/>
          <w:sz w:val="24"/>
          <w:szCs w:val="24"/>
        </w:rPr>
        <w:t xml:space="preserve"> </w:t>
      </w:r>
      <w:r w:rsidRPr="00B8201F">
        <w:rPr>
          <w:sz w:val="24"/>
          <w:szCs w:val="24"/>
        </w:rPr>
        <w:t>деятельность</w:t>
      </w:r>
      <w:r w:rsidRPr="00B8201F">
        <w:rPr>
          <w:spacing w:val="-1"/>
          <w:sz w:val="24"/>
          <w:szCs w:val="24"/>
        </w:rPr>
        <w:t xml:space="preserve"> </w:t>
      </w:r>
      <w:r w:rsidRPr="00B8201F">
        <w:rPr>
          <w:sz w:val="24"/>
          <w:szCs w:val="24"/>
        </w:rPr>
        <w:t>для достижения</w:t>
      </w:r>
      <w:r w:rsidRPr="00B8201F">
        <w:rPr>
          <w:spacing w:val="2"/>
          <w:sz w:val="24"/>
          <w:szCs w:val="24"/>
        </w:rPr>
        <w:t xml:space="preserve"> </w:t>
      </w:r>
      <w:r w:rsidRPr="00B8201F">
        <w:rPr>
          <w:sz w:val="24"/>
          <w:szCs w:val="24"/>
        </w:rPr>
        <w:t>какой-либо (конкретной)</w:t>
      </w:r>
      <w:r w:rsidRPr="00B8201F">
        <w:rPr>
          <w:spacing w:val="-1"/>
          <w:sz w:val="24"/>
          <w:szCs w:val="24"/>
        </w:rPr>
        <w:t xml:space="preserve"> </w:t>
      </w:r>
      <w:r w:rsidRPr="00B8201F">
        <w:rPr>
          <w:sz w:val="24"/>
          <w:szCs w:val="24"/>
        </w:rPr>
        <w:t>цели;</w:t>
      </w:r>
    </w:p>
    <w:p w:rsidR="000314D2" w:rsidRPr="00B8201F" w:rsidRDefault="001B4BCC" w:rsidP="007E5726">
      <w:pPr>
        <w:pStyle w:val="a5"/>
        <w:numPr>
          <w:ilvl w:val="0"/>
          <w:numId w:val="51"/>
        </w:numPr>
        <w:tabs>
          <w:tab w:val="left" w:pos="761"/>
        </w:tabs>
        <w:spacing w:line="360" w:lineRule="auto"/>
        <w:ind w:right="695" w:firstLine="0"/>
        <w:rPr>
          <w:sz w:val="24"/>
          <w:szCs w:val="24"/>
        </w:rPr>
      </w:pPr>
      <w:r w:rsidRPr="00B8201F">
        <w:rPr>
          <w:sz w:val="24"/>
          <w:szCs w:val="24"/>
        </w:rPr>
        <w:t>понимает</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употребляет</w:t>
      </w:r>
      <w:r w:rsidRPr="00B8201F">
        <w:rPr>
          <w:spacing w:val="1"/>
          <w:sz w:val="24"/>
          <w:szCs w:val="24"/>
        </w:rPr>
        <w:t xml:space="preserve"> </w:t>
      </w:r>
      <w:r w:rsidRPr="00B8201F">
        <w:rPr>
          <w:sz w:val="24"/>
          <w:szCs w:val="24"/>
        </w:rPr>
        <w:t>слова,</w:t>
      </w:r>
      <w:r w:rsidRPr="00B8201F">
        <w:rPr>
          <w:spacing w:val="1"/>
          <w:sz w:val="24"/>
          <w:szCs w:val="24"/>
        </w:rPr>
        <w:t xml:space="preserve"> </w:t>
      </w:r>
      <w:r w:rsidRPr="00B8201F">
        <w:rPr>
          <w:sz w:val="24"/>
          <w:szCs w:val="24"/>
        </w:rPr>
        <w:t>обозначающие</w:t>
      </w:r>
      <w:r w:rsidRPr="00B8201F">
        <w:rPr>
          <w:spacing w:val="1"/>
          <w:sz w:val="24"/>
          <w:szCs w:val="24"/>
        </w:rPr>
        <w:t xml:space="preserve"> </w:t>
      </w:r>
      <w:r w:rsidRPr="00B8201F">
        <w:rPr>
          <w:sz w:val="24"/>
          <w:szCs w:val="24"/>
        </w:rPr>
        <w:t>названия</w:t>
      </w:r>
      <w:r w:rsidRPr="00B8201F">
        <w:rPr>
          <w:spacing w:val="1"/>
          <w:sz w:val="24"/>
          <w:szCs w:val="24"/>
        </w:rPr>
        <w:t xml:space="preserve"> </w:t>
      </w:r>
      <w:r w:rsidRPr="00B8201F">
        <w:rPr>
          <w:sz w:val="24"/>
          <w:szCs w:val="24"/>
        </w:rPr>
        <w:t>предметов,</w:t>
      </w:r>
      <w:r w:rsidRPr="00B8201F">
        <w:rPr>
          <w:spacing w:val="1"/>
          <w:sz w:val="24"/>
          <w:szCs w:val="24"/>
        </w:rPr>
        <w:t xml:space="preserve"> </w:t>
      </w:r>
      <w:r w:rsidRPr="00B8201F">
        <w:rPr>
          <w:sz w:val="24"/>
          <w:szCs w:val="24"/>
        </w:rPr>
        <w:t>действий,</w:t>
      </w:r>
      <w:r w:rsidRPr="00B8201F">
        <w:rPr>
          <w:spacing w:val="1"/>
          <w:sz w:val="24"/>
          <w:szCs w:val="24"/>
        </w:rPr>
        <w:t xml:space="preserve"> </w:t>
      </w:r>
      <w:r w:rsidRPr="00B8201F">
        <w:rPr>
          <w:sz w:val="24"/>
          <w:szCs w:val="24"/>
        </w:rPr>
        <w:t>признаков,</w:t>
      </w:r>
      <w:r w:rsidRPr="00B8201F">
        <w:rPr>
          <w:spacing w:val="-1"/>
          <w:sz w:val="24"/>
          <w:szCs w:val="24"/>
        </w:rPr>
        <w:t xml:space="preserve"> </w:t>
      </w:r>
      <w:r w:rsidRPr="00B8201F">
        <w:rPr>
          <w:sz w:val="24"/>
          <w:szCs w:val="24"/>
        </w:rPr>
        <w:t>состояний,</w:t>
      </w:r>
      <w:r w:rsidRPr="00B8201F">
        <w:rPr>
          <w:spacing w:val="-3"/>
          <w:sz w:val="24"/>
          <w:szCs w:val="24"/>
        </w:rPr>
        <w:t xml:space="preserve"> </w:t>
      </w:r>
      <w:r w:rsidRPr="00B8201F">
        <w:rPr>
          <w:sz w:val="24"/>
          <w:szCs w:val="24"/>
        </w:rPr>
        <w:t>свойств,</w:t>
      </w:r>
      <w:r w:rsidRPr="00B8201F">
        <w:rPr>
          <w:spacing w:val="-1"/>
          <w:sz w:val="24"/>
          <w:szCs w:val="24"/>
        </w:rPr>
        <w:t xml:space="preserve"> </w:t>
      </w:r>
      <w:r w:rsidRPr="00B8201F">
        <w:rPr>
          <w:sz w:val="24"/>
          <w:szCs w:val="24"/>
        </w:rPr>
        <w:t>качеств;</w:t>
      </w:r>
    </w:p>
    <w:p w:rsidR="000314D2" w:rsidRPr="00B8201F" w:rsidRDefault="001B4BCC" w:rsidP="007E5726">
      <w:pPr>
        <w:pStyle w:val="a5"/>
        <w:numPr>
          <w:ilvl w:val="0"/>
          <w:numId w:val="51"/>
        </w:numPr>
        <w:tabs>
          <w:tab w:val="left" w:pos="622"/>
        </w:tabs>
        <w:spacing w:line="360" w:lineRule="auto"/>
        <w:ind w:left="621" w:hanging="260"/>
        <w:rPr>
          <w:sz w:val="24"/>
          <w:szCs w:val="24"/>
        </w:rPr>
      </w:pPr>
      <w:r w:rsidRPr="00B8201F">
        <w:rPr>
          <w:sz w:val="24"/>
          <w:szCs w:val="24"/>
        </w:rPr>
        <w:t>использует</w:t>
      </w:r>
      <w:r w:rsidRPr="00B8201F">
        <w:rPr>
          <w:spacing w:val="-5"/>
          <w:sz w:val="24"/>
          <w:szCs w:val="24"/>
        </w:rPr>
        <w:t xml:space="preserve"> </w:t>
      </w:r>
      <w:r w:rsidRPr="00B8201F">
        <w:rPr>
          <w:sz w:val="24"/>
          <w:szCs w:val="24"/>
        </w:rPr>
        <w:t>слова</w:t>
      </w:r>
      <w:r w:rsidRPr="00B8201F">
        <w:rPr>
          <w:spacing w:val="-5"/>
          <w:sz w:val="24"/>
          <w:szCs w:val="24"/>
        </w:rPr>
        <w:t xml:space="preserve"> </w:t>
      </w:r>
      <w:r w:rsidRPr="00B8201F">
        <w:rPr>
          <w:sz w:val="24"/>
          <w:szCs w:val="24"/>
        </w:rPr>
        <w:t>в</w:t>
      </w:r>
      <w:r w:rsidRPr="00B8201F">
        <w:rPr>
          <w:spacing w:val="-5"/>
          <w:sz w:val="24"/>
          <w:szCs w:val="24"/>
        </w:rPr>
        <w:t xml:space="preserve"> </w:t>
      </w:r>
      <w:r w:rsidRPr="00B8201F">
        <w:rPr>
          <w:sz w:val="24"/>
          <w:szCs w:val="24"/>
        </w:rPr>
        <w:t>соответствии</w:t>
      </w:r>
      <w:r w:rsidRPr="00B8201F">
        <w:rPr>
          <w:spacing w:val="-4"/>
          <w:sz w:val="24"/>
          <w:szCs w:val="24"/>
        </w:rPr>
        <w:t xml:space="preserve"> </w:t>
      </w:r>
      <w:r w:rsidRPr="00B8201F">
        <w:rPr>
          <w:sz w:val="24"/>
          <w:szCs w:val="24"/>
        </w:rPr>
        <w:t>с</w:t>
      </w:r>
      <w:r w:rsidRPr="00B8201F">
        <w:rPr>
          <w:spacing w:val="-6"/>
          <w:sz w:val="24"/>
          <w:szCs w:val="24"/>
        </w:rPr>
        <w:t xml:space="preserve"> </w:t>
      </w:r>
      <w:r w:rsidRPr="00B8201F">
        <w:rPr>
          <w:sz w:val="24"/>
          <w:szCs w:val="24"/>
        </w:rPr>
        <w:t>коммуникативной</w:t>
      </w:r>
      <w:r w:rsidRPr="00B8201F">
        <w:rPr>
          <w:spacing w:val="-4"/>
          <w:sz w:val="24"/>
          <w:szCs w:val="24"/>
        </w:rPr>
        <w:t xml:space="preserve"> </w:t>
      </w:r>
      <w:r w:rsidRPr="00B8201F">
        <w:rPr>
          <w:sz w:val="24"/>
          <w:szCs w:val="24"/>
        </w:rPr>
        <w:t>ситуацией;</w:t>
      </w:r>
    </w:p>
    <w:p w:rsidR="000314D2" w:rsidRPr="00B8201F" w:rsidRDefault="001B4BCC" w:rsidP="007E5726">
      <w:pPr>
        <w:pStyle w:val="a5"/>
        <w:numPr>
          <w:ilvl w:val="0"/>
          <w:numId w:val="51"/>
        </w:numPr>
        <w:tabs>
          <w:tab w:val="left" w:pos="727"/>
        </w:tabs>
        <w:spacing w:line="360" w:lineRule="auto"/>
        <w:ind w:right="690" w:firstLine="0"/>
        <w:rPr>
          <w:sz w:val="24"/>
          <w:szCs w:val="24"/>
        </w:rPr>
      </w:pPr>
      <w:r w:rsidRPr="00B8201F">
        <w:rPr>
          <w:sz w:val="24"/>
          <w:szCs w:val="24"/>
        </w:rPr>
        <w:t>различает</w:t>
      </w:r>
      <w:r w:rsidRPr="00B8201F">
        <w:rPr>
          <w:spacing w:val="1"/>
          <w:sz w:val="24"/>
          <w:szCs w:val="24"/>
        </w:rPr>
        <w:t xml:space="preserve"> </w:t>
      </w:r>
      <w:r w:rsidRPr="00B8201F">
        <w:rPr>
          <w:sz w:val="24"/>
          <w:szCs w:val="24"/>
        </w:rPr>
        <w:t>разные</w:t>
      </w:r>
      <w:r w:rsidRPr="00B8201F">
        <w:rPr>
          <w:spacing w:val="1"/>
          <w:sz w:val="24"/>
          <w:szCs w:val="24"/>
        </w:rPr>
        <w:t xml:space="preserve"> </w:t>
      </w:r>
      <w:r w:rsidRPr="00B8201F">
        <w:rPr>
          <w:sz w:val="24"/>
          <w:szCs w:val="24"/>
        </w:rPr>
        <w:t>формы</w:t>
      </w:r>
      <w:r w:rsidRPr="00B8201F">
        <w:rPr>
          <w:spacing w:val="1"/>
          <w:sz w:val="24"/>
          <w:szCs w:val="24"/>
        </w:rPr>
        <w:t xml:space="preserve"> </w:t>
      </w:r>
      <w:r w:rsidRPr="00B8201F">
        <w:rPr>
          <w:sz w:val="24"/>
          <w:szCs w:val="24"/>
        </w:rPr>
        <w:t>слов</w:t>
      </w:r>
      <w:r w:rsidRPr="00B8201F">
        <w:rPr>
          <w:spacing w:val="1"/>
          <w:sz w:val="24"/>
          <w:szCs w:val="24"/>
        </w:rPr>
        <w:t xml:space="preserve"> </w:t>
      </w:r>
      <w:r w:rsidRPr="00B8201F">
        <w:rPr>
          <w:sz w:val="24"/>
          <w:szCs w:val="24"/>
        </w:rPr>
        <w:t>(словообразовательные</w:t>
      </w:r>
      <w:r w:rsidRPr="00B8201F">
        <w:rPr>
          <w:spacing w:val="1"/>
          <w:sz w:val="24"/>
          <w:szCs w:val="24"/>
        </w:rPr>
        <w:t xml:space="preserve"> </w:t>
      </w:r>
      <w:r w:rsidRPr="00B8201F">
        <w:rPr>
          <w:sz w:val="24"/>
          <w:szCs w:val="24"/>
        </w:rPr>
        <w:t>модели</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грамматические</w:t>
      </w:r>
      <w:r w:rsidRPr="00B8201F">
        <w:rPr>
          <w:spacing w:val="1"/>
          <w:sz w:val="24"/>
          <w:szCs w:val="24"/>
        </w:rPr>
        <w:t xml:space="preserve"> </w:t>
      </w:r>
      <w:r w:rsidRPr="00B8201F">
        <w:rPr>
          <w:sz w:val="24"/>
          <w:szCs w:val="24"/>
        </w:rPr>
        <w:t>формы);</w:t>
      </w:r>
    </w:p>
    <w:p w:rsidR="000314D2" w:rsidRPr="00B8201F" w:rsidRDefault="001B4BCC" w:rsidP="007E5726">
      <w:pPr>
        <w:pStyle w:val="a5"/>
        <w:numPr>
          <w:ilvl w:val="0"/>
          <w:numId w:val="51"/>
        </w:numPr>
        <w:tabs>
          <w:tab w:val="left" w:pos="622"/>
        </w:tabs>
        <w:spacing w:line="360" w:lineRule="auto"/>
        <w:ind w:left="621" w:hanging="260"/>
        <w:rPr>
          <w:sz w:val="24"/>
          <w:szCs w:val="24"/>
        </w:rPr>
      </w:pPr>
      <w:r w:rsidRPr="00B8201F">
        <w:rPr>
          <w:sz w:val="24"/>
          <w:szCs w:val="24"/>
        </w:rPr>
        <w:t>использует</w:t>
      </w:r>
      <w:r w:rsidRPr="00B8201F">
        <w:rPr>
          <w:spacing w:val="-4"/>
          <w:sz w:val="24"/>
          <w:szCs w:val="24"/>
        </w:rPr>
        <w:t xml:space="preserve"> </w:t>
      </w:r>
      <w:r w:rsidRPr="00B8201F">
        <w:rPr>
          <w:sz w:val="24"/>
          <w:szCs w:val="24"/>
        </w:rPr>
        <w:t>в</w:t>
      </w:r>
      <w:r w:rsidRPr="00B8201F">
        <w:rPr>
          <w:spacing w:val="-4"/>
          <w:sz w:val="24"/>
          <w:szCs w:val="24"/>
        </w:rPr>
        <w:t xml:space="preserve"> </w:t>
      </w:r>
      <w:r w:rsidRPr="00B8201F">
        <w:rPr>
          <w:sz w:val="24"/>
          <w:szCs w:val="24"/>
        </w:rPr>
        <w:t>речи</w:t>
      </w:r>
      <w:r w:rsidRPr="00B8201F">
        <w:rPr>
          <w:spacing w:val="-3"/>
          <w:sz w:val="24"/>
          <w:szCs w:val="24"/>
        </w:rPr>
        <w:t xml:space="preserve"> </w:t>
      </w:r>
      <w:r w:rsidRPr="00B8201F">
        <w:rPr>
          <w:sz w:val="24"/>
          <w:szCs w:val="24"/>
        </w:rPr>
        <w:t>сложносочиненные</w:t>
      </w:r>
      <w:r w:rsidRPr="00B8201F">
        <w:rPr>
          <w:spacing w:val="-5"/>
          <w:sz w:val="24"/>
          <w:szCs w:val="24"/>
        </w:rPr>
        <w:t xml:space="preserve"> </w:t>
      </w:r>
      <w:r w:rsidRPr="00B8201F">
        <w:rPr>
          <w:sz w:val="24"/>
          <w:szCs w:val="24"/>
        </w:rPr>
        <w:t>предложения</w:t>
      </w:r>
      <w:r w:rsidRPr="00B8201F">
        <w:rPr>
          <w:spacing w:val="-4"/>
          <w:sz w:val="24"/>
          <w:szCs w:val="24"/>
        </w:rPr>
        <w:t xml:space="preserve"> </w:t>
      </w:r>
      <w:r w:rsidRPr="00B8201F">
        <w:rPr>
          <w:sz w:val="24"/>
          <w:szCs w:val="24"/>
        </w:rPr>
        <w:t>с</w:t>
      </w:r>
      <w:r w:rsidRPr="00B8201F">
        <w:rPr>
          <w:spacing w:val="-4"/>
          <w:sz w:val="24"/>
          <w:szCs w:val="24"/>
        </w:rPr>
        <w:t xml:space="preserve"> </w:t>
      </w:r>
      <w:r w:rsidRPr="00B8201F">
        <w:rPr>
          <w:sz w:val="24"/>
          <w:szCs w:val="24"/>
        </w:rPr>
        <w:t>сочинительными</w:t>
      </w:r>
      <w:r w:rsidRPr="00B8201F">
        <w:rPr>
          <w:spacing w:val="-3"/>
          <w:sz w:val="24"/>
          <w:szCs w:val="24"/>
        </w:rPr>
        <w:t xml:space="preserve"> </w:t>
      </w:r>
      <w:r w:rsidRPr="00B8201F">
        <w:rPr>
          <w:sz w:val="24"/>
          <w:szCs w:val="24"/>
        </w:rPr>
        <w:t>союзами;</w:t>
      </w:r>
    </w:p>
    <w:p w:rsidR="000314D2" w:rsidRPr="00B8201F" w:rsidRDefault="001B4BCC" w:rsidP="007E5726">
      <w:pPr>
        <w:pStyle w:val="a5"/>
        <w:numPr>
          <w:ilvl w:val="0"/>
          <w:numId w:val="51"/>
        </w:numPr>
        <w:tabs>
          <w:tab w:val="left" w:pos="653"/>
        </w:tabs>
        <w:spacing w:line="360" w:lineRule="auto"/>
        <w:ind w:right="699" w:firstLine="0"/>
        <w:rPr>
          <w:sz w:val="24"/>
          <w:szCs w:val="24"/>
        </w:rPr>
      </w:pPr>
      <w:r w:rsidRPr="00B8201F">
        <w:rPr>
          <w:sz w:val="24"/>
          <w:szCs w:val="24"/>
        </w:rPr>
        <w:t>пересказывает (с помощью педагогического работника) небольшую сказку, рассказ, с</w:t>
      </w:r>
      <w:r w:rsidRPr="00B8201F">
        <w:rPr>
          <w:spacing w:val="1"/>
          <w:sz w:val="24"/>
          <w:szCs w:val="24"/>
        </w:rPr>
        <w:t xml:space="preserve"> </w:t>
      </w:r>
      <w:r w:rsidRPr="00B8201F">
        <w:rPr>
          <w:sz w:val="24"/>
          <w:szCs w:val="24"/>
        </w:rPr>
        <w:t>помощью</w:t>
      </w:r>
      <w:r w:rsidRPr="00B8201F">
        <w:rPr>
          <w:spacing w:val="-1"/>
          <w:sz w:val="24"/>
          <w:szCs w:val="24"/>
        </w:rPr>
        <w:t xml:space="preserve"> </w:t>
      </w:r>
      <w:r w:rsidRPr="00B8201F">
        <w:rPr>
          <w:sz w:val="24"/>
          <w:szCs w:val="24"/>
        </w:rPr>
        <w:t>педагогического работника</w:t>
      </w:r>
      <w:r w:rsidRPr="00B8201F">
        <w:rPr>
          <w:spacing w:val="-1"/>
          <w:sz w:val="24"/>
          <w:szCs w:val="24"/>
        </w:rPr>
        <w:t xml:space="preserve"> </w:t>
      </w:r>
      <w:r w:rsidRPr="00B8201F">
        <w:rPr>
          <w:sz w:val="24"/>
          <w:szCs w:val="24"/>
        </w:rPr>
        <w:t>рассказывает</w:t>
      </w:r>
      <w:r w:rsidRPr="00B8201F">
        <w:rPr>
          <w:spacing w:val="-1"/>
          <w:sz w:val="24"/>
          <w:szCs w:val="24"/>
        </w:rPr>
        <w:t xml:space="preserve"> </w:t>
      </w:r>
      <w:r w:rsidRPr="00B8201F">
        <w:rPr>
          <w:sz w:val="24"/>
          <w:szCs w:val="24"/>
        </w:rPr>
        <w:t>по картинке;</w:t>
      </w:r>
    </w:p>
    <w:p w:rsidR="000314D2" w:rsidRPr="00B8201F" w:rsidRDefault="001B4BCC" w:rsidP="007E5726">
      <w:pPr>
        <w:pStyle w:val="a5"/>
        <w:numPr>
          <w:ilvl w:val="0"/>
          <w:numId w:val="51"/>
        </w:numPr>
        <w:tabs>
          <w:tab w:val="left" w:pos="624"/>
        </w:tabs>
        <w:spacing w:line="360" w:lineRule="auto"/>
        <w:ind w:right="694" w:firstLine="0"/>
        <w:rPr>
          <w:sz w:val="24"/>
          <w:szCs w:val="24"/>
        </w:rPr>
      </w:pPr>
      <w:r w:rsidRPr="00B8201F">
        <w:rPr>
          <w:sz w:val="24"/>
          <w:szCs w:val="24"/>
        </w:rPr>
        <w:t>составляет описательный рассказ по вопросам (с помощью педагогического работника),</w:t>
      </w:r>
      <w:r w:rsidRPr="00B8201F">
        <w:rPr>
          <w:spacing w:val="-57"/>
          <w:sz w:val="24"/>
          <w:szCs w:val="24"/>
        </w:rPr>
        <w:t xml:space="preserve"> </w:t>
      </w:r>
      <w:r w:rsidRPr="00B8201F">
        <w:rPr>
          <w:sz w:val="24"/>
          <w:szCs w:val="24"/>
        </w:rPr>
        <w:t>ориентируясь</w:t>
      </w:r>
      <w:r w:rsidRPr="00B8201F">
        <w:rPr>
          <w:spacing w:val="-1"/>
          <w:sz w:val="24"/>
          <w:szCs w:val="24"/>
        </w:rPr>
        <w:t xml:space="preserve"> </w:t>
      </w:r>
      <w:r w:rsidRPr="00B8201F">
        <w:rPr>
          <w:sz w:val="24"/>
          <w:szCs w:val="24"/>
        </w:rPr>
        <w:t>на</w:t>
      </w:r>
      <w:r w:rsidRPr="00B8201F">
        <w:rPr>
          <w:spacing w:val="-1"/>
          <w:sz w:val="24"/>
          <w:szCs w:val="24"/>
        </w:rPr>
        <w:t xml:space="preserve"> </w:t>
      </w:r>
      <w:r w:rsidRPr="00B8201F">
        <w:rPr>
          <w:sz w:val="24"/>
          <w:szCs w:val="24"/>
        </w:rPr>
        <w:t>игрушки, картинки,</w:t>
      </w:r>
      <w:r w:rsidRPr="00B8201F">
        <w:rPr>
          <w:spacing w:val="-4"/>
          <w:sz w:val="24"/>
          <w:szCs w:val="24"/>
        </w:rPr>
        <w:t xml:space="preserve"> </w:t>
      </w:r>
      <w:r w:rsidRPr="00B8201F">
        <w:rPr>
          <w:sz w:val="24"/>
          <w:szCs w:val="24"/>
        </w:rPr>
        <w:t>из личного опыта;</w:t>
      </w:r>
    </w:p>
    <w:p w:rsidR="000314D2" w:rsidRPr="00B8201F" w:rsidRDefault="001B4BCC" w:rsidP="007E5726">
      <w:pPr>
        <w:pStyle w:val="a5"/>
        <w:numPr>
          <w:ilvl w:val="0"/>
          <w:numId w:val="51"/>
        </w:numPr>
        <w:tabs>
          <w:tab w:val="left" w:pos="622"/>
        </w:tabs>
        <w:spacing w:line="360" w:lineRule="auto"/>
        <w:ind w:left="621" w:hanging="260"/>
        <w:rPr>
          <w:sz w:val="24"/>
          <w:szCs w:val="24"/>
        </w:rPr>
      </w:pPr>
      <w:r w:rsidRPr="00B8201F">
        <w:rPr>
          <w:sz w:val="24"/>
          <w:szCs w:val="24"/>
        </w:rPr>
        <w:t>владеет</w:t>
      </w:r>
      <w:r w:rsidRPr="00B8201F">
        <w:rPr>
          <w:spacing w:val="-3"/>
          <w:sz w:val="24"/>
          <w:szCs w:val="24"/>
        </w:rPr>
        <w:t xml:space="preserve"> </w:t>
      </w:r>
      <w:r w:rsidRPr="00B8201F">
        <w:rPr>
          <w:sz w:val="24"/>
          <w:szCs w:val="24"/>
        </w:rPr>
        <w:t>простыми</w:t>
      </w:r>
      <w:r w:rsidRPr="00B8201F">
        <w:rPr>
          <w:spacing w:val="-4"/>
          <w:sz w:val="24"/>
          <w:szCs w:val="24"/>
        </w:rPr>
        <w:t xml:space="preserve"> </w:t>
      </w:r>
      <w:r w:rsidRPr="00B8201F">
        <w:rPr>
          <w:sz w:val="24"/>
          <w:szCs w:val="24"/>
        </w:rPr>
        <w:t>формами</w:t>
      </w:r>
      <w:r w:rsidRPr="00B8201F">
        <w:rPr>
          <w:spacing w:val="-3"/>
          <w:sz w:val="24"/>
          <w:szCs w:val="24"/>
        </w:rPr>
        <w:t xml:space="preserve"> </w:t>
      </w:r>
      <w:r w:rsidRPr="00B8201F">
        <w:rPr>
          <w:sz w:val="24"/>
          <w:szCs w:val="24"/>
        </w:rPr>
        <w:t>фонематического</w:t>
      </w:r>
      <w:r w:rsidRPr="00B8201F">
        <w:rPr>
          <w:spacing w:val="-3"/>
          <w:sz w:val="24"/>
          <w:szCs w:val="24"/>
        </w:rPr>
        <w:t xml:space="preserve"> </w:t>
      </w:r>
      <w:r w:rsidRPr="00B8201F">
        <w:rPr>
          <w:sz w:val="24"/>
          <w:szCs w:val="24"/>
        </w:rPr>
        <w:t>анализа;</w:t>
      </w:r>
    </w:p>
    <w:p w:rsidR="000314D2" w:rsidRPr="00B8201F" w:rsidRDefault="001B4BCC" w:rsidP="007E5726">
      <w:pPr>
        <w:pStyle w:val="a5"/>
        <w:numPr>
          <w:ilvl w:val="0"/>
          <w:numId w:val="51"/>
        </w:numPr>
        <w:tabs>
          <w:tab w:val="left" w:pos="622"/>
        </w:tabs>
        <w:spacing w:line="360" w:lineRule="auto"/>
        <w:ind w:left="621" w:hanging="260"/>
        <w:rPr>
          <w:sz w:val="24"/>
          <w:szCs w:val="24"/>
        </w:rPr>
      </w:pPr>
      <w:r w:rsidRPr="00B8201F">
        <w:rPr>
          <w:sz w:val="24"/>
          <w:szCs w:val="24"/>
        </w:rPr>
        <w:t>использует</w:t>
      </w:r>
      <w:r w:rsidRPr="00B8201F">
        <w:rPr>
          <w:spacing w:val="-5"/>
          <w:sz w:val="24"/>
          <w:szCs w:val="24"/>
        </w:rPr>
        <w:t xml:space="preserve"> </w:t>
      </w:r>
      <w:r w:rsidRPr="00B8201F">
        <w:rPr>
          <w:sz w:val="24"/>
          <w:szCs w:val="24"/>
        </w:rPr>
        <w:t>различные</w:t>
      </w:r>
      <w:r w:rsidRPr="00B8201F">
        <w:rPr>
          <w:spacing w:val="-7"/>
          <w:sz w:val="24"/>
          <w:szCs w:val="24"/>
        </w:rPr>
        <w:t xml:space="preserve"> </w:t>
      </w:r>
      <w:r w:rsidRPr="00B8201F">
        <w:rPr>
          <w:sz w:val="24"/>
          <w:szCs w:val="24"/>
        </w:rPr>
        <w:t>виды</w:t>
      </w:r>
      <w:r w:rsidRPr="00B8201F">
        <w:rPr>
          <w:spacing w:val="-5"/>
          <w:sz w:val="24"/>
          <w:szCs w:val="24"/>
        </w:rPr>
        <w:t xml:space="preserve"> </w:t>
      </w:r>
      <w:r w:rsidRPr="00B8201F">
        <w:rPr>
          <w:sz w:val="24"/>
          <w:szCs w:val="24"/>
        </w:rPr>
        <w:t>интонационных</w:t>
      </w:r>
      <w:r w:rsidRPr="00B8201F">
        <w:rPr>
          <w:spacing w:val="-6"/>
          <w:sz w:val="24"/>
          <w:szCs w:val="24"/>
        </w:rPr>
        <w:t xml:space="preserve"> </w:t>
      </w:r>
      <w:r w:rsidRPr="00B8201F">
        <w:rPr>
          <w:sz w:val="24"/>
          <w:szCs w:val="24"/>
        </w:rPr>
        <w:t>конструкций;</w:t>
      </w:r>
    </w:p>
    <w:p w:rsidR="000314D2" w:rsidRPr="00B8201F" w:rsidRDefault="001B4BCC" w:rsidP="007E5726">
      <w:pPr>
        <w:pStyle w:val="a5"/>
        <w:numPr>
          <w:ilvl w:val="0"/>
          <w:numId w:val="51"/>
        </w:numPr>
        <w:tabs>
          <w:tab w:val="left" w:pos="775"/>
        </w:tabs>
        <w:spacing w:line="360" w:lineRule="auto"/>
        <w:ind w:right="695" w:firstLine="0"/>
        <w:rPr>
          <w:sz w:val="24"/>
          <w:szCs w:val="24"/>
        </w:rPr>
      </w:pPr>
      <w:r w:rsidRPr="00B8201F">
        <w:rPr>
          <w:sz w:val="24"/>
          <w:szCs w:val="24"/>
        </w:rPr>
        <w:t>выполняет взаимосвязанные ролевые действия, изображающие социальные функции</w:t>
      </w:r>
      <w:r w:rsidRPr="00B8201F">
        <w:rPr>
          <w:spacing w:val="1"/>
          <w:sz w:val="24"/>
          <w:szCs w:val="24"/>
        </w:rPr>
        <w:t xml:space="preserve"> </w:t>
      </w:r>
      <w:r w:rsidRPr="00B8201F">
        <w:rPr>
          <w:sz w:val="24"/>
          <w:szCs w:val="24"/>
        </w:rPr>
        <w:t>людей,</w:t>
      </w:r>
      <w:r w:rsidRPr="00B8201F">
        <w:rPr>
          <w:spacing w:val="-1"/>
          <w:sz w:val="24"/>
          <w:szCs w:val="24"/>
        </w:rPr>
        <w:t xml:space="preserve"> </w:t>
      </w:r>
      <w:r w:rsidRPr="00B8201F">
        <w:rPr>
          <w:sz w:val="24"/>
          <w:szCs w:val="24"/>
        </w:rPr>
        <w:t>понимает и называет свою</w:t>
      </w:r>
      <w:r w:rsidRPr="00B8201F">
        <w:rPr>
          <w:spacing w:val="-1"/>
          <w:sz w:val="24"/>
          <w:szCs w:val="24"/>
        </w:rPr>
        <w:t xml:space="preserve"> </w:t>
      </w:r>
      <w:r w:rsidRPr="00B8201F">
        <w:rPr>
          <w:sz w:val="24"/>
          <w:szCs w:val="24"/>
        </w:rPr>
        <w:t>роль;</w:t>
      </w:r>
    </w:p>
    <w:p w:rsidR="000314D2" w:rsidRPr="00B8201F" w:rsidRDefault="001B4BCC" w:rsidP="007E5726">
      <w:pPr>
        <w:pStyle w:val="a5"/>
        <w:numPr>
          <w:ilvl w:val="0"/>
          <w:numId w:val="51"/>
        </w:numPr>
        <w:tabs>
          <w:tab w:val="left" w:pos="802"/>
        </w:tabs>
        <w:spacing w:line="360" w:lineRule="auto"/>
        <w:ind w:right="689" w:firstLine="0"/>
        <w:rPr>
          <w:sz w:val="24"/>
          <w:szCs w:val="24"/>
        </w:rPr>
      </w:pPr>
      <w:r w:rsidRPr="00B8201F">
        <w:rPr>
          <w:sz w:val="24"/>
          <w:szCs w:val="24"/>
        </w:rPr>
        <w:t>использует</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ходе</w:t>
      </w:r>
      <w:r w:rsidRPr="00B8201F">
        <w:rPr>
          <w:spacing w:val="1"/>
          <w:sz w:val="24"/>
          <w:szCs w:val="24"/>
        </w:rPr>
        <w:t xml:space="preserve"> </w:t>
      </w:r>
      <w:r w:rsidRPr="00B8201F">
        <w:rPr>
          <w:sz w:val="24"/>
          <w:szCs w:val="24"/>
        </w:rPr>
        <w:t>игры</w:t>
      </w:r>
      <w:r w:rsidRPr="00B8201F">
        <w:rPr>
          <w:spacing w:val="1"/>
          <w:sz w:val="24"/>
          <w:szCs w:val="24"/>
        </w:rPr>
        <w:t xml:space="preserve"> </w:t>
      </w:r>
      <w:r w:rsidRPr="00B8201F">
        <w:rPr>
          <w:sz w:val="24"/>
          <w:szCs w:val="24"/>
        </w:rPr>
        <w:t>различные</w:t>
      </w:r>
      <w:r w:rsidRPr="00B8201F">
        <w:rPr>
          <w:spacing w:val="1"/>
          <w:sz w:val="24"/>
          <w:szCs w:val="24"/>
        </w:rPr>
        <w:t xml:space="preserve"> </w:t>
      </w:r>
      <w:r w:rsidRPr="00B8201F">
        <w:rPr>
          <w:sz w:val="24"/>
          <w:szCs w:val="24"/>
        </w:rPr>
        <w:t>натуральные</w:t>
      </w:r>
      <w:r w:rsidRPr="00B8201F">
        <w:rPr>
          <w:spacing w:val="1"/>
          <w:sz w:val="24"/>
          <w:szCs w:val="24"/>
        </w:rPr>
        <w:t xml:space="preserve"> </w:t>
      </w:r>
      <w:r w:rsidRPr="00B8201F">
        <w:rPr>
          <w:sz w:val="24"/>
          <w:szCs w:val="24"/>
        </w:rPr>
        <w:t>предметы,</w:t>
      </w:r>
      <w:r w:rsidRPr="00B8201F">
        <w:rPr>
          <w:spacing w:val="1"/>
          <w:sz w:val="24"/>
          <w:szCs w:val="24"/>
        </w:rPr>
        <w:t xml:space="preserve"> </w:t>
      </w:r>
      <w:r w:rsidRPr="00B8201F">
        <w:rPr>
          <w:sz w:val="24"/>
          <w:szCs w:val="24"/>
        </w:rPr>
        <w:t>их</w:t>
      </w:r>
      <w:r w:rsidRPr="00B8201F">
        <w:rPr>
          <w:spacing w:val="1"/>
          <w:sz w:val="24"/>
          <w:szCs w:val="24"/>
        </w:rPr>
        <w:t xml:space="preserve"> </w:t>
      </w:r>
      <w:r w:rsidRPr="00B8201F">
        <w:rPr>
          <w:sz w:val="24"/>
          <w:szCs w:val="24"/>
        </w:rPr>
        <w:t>модели,</w:t>
      </w:r>
      <w:r w:rsidRPr="00B8201F">
        <w:rPr>
          <w:spacing w:val="1"/>
          <w:sz w:val="24"/>
          <w:szCs w:val="24"/>
        </w:rPr>
        <w:t xml:space="preserve"> </w:t>
      </w:r>
      <w:r w:rsidRPr="00B8201F">
        <w:rPr>
          <w:sz w:val="24"/>
          <w:szCs w:val="24"/>
        </w:rPr>
        <w:t>предмет</w:t>
      </w:r>
      <w:proofErr w:type="gramStart"/>
      <w:r w:rsidRPr="00B8201F">
        <w:rPr>
          <w:sz w:val="24"/>
          <w:szCs w:val="24"/>
        </w:rPr>
        <w:t>ы-</w:t>
      </w:r>
      <w:proofErr w:type="gramEnd"/>
      <w:r w:rsidRPr="00B8201F">
        <w:rPr>
          <w:spacing w:val="-57"/>
          <w:sz w:val="24"/>
          <w:szCs w:val="24"/>
        </w:rPr>
        <w:t xml:space="preserve"> </w:t>
      </w:r>
      <w:r w:rsidRPr="00B8201F">
        <w:rPr>
          <w:sz w:val="24"/>
          <w:szCs w:val="24"/>
        </w:rPr>
        <w:t>заместители;</w:t>
      </w:r>
    </w:p>
    <w:p w:rsidR="000314D2" w:rsidRPr="00B8201F" w:rsidRDefault="001B4BCC" w:rsidP="007E5726">
      <w:pPr>
        <w:pStyle w:val="a5"/>
        <w:numPr>
          <w:ilvl w:val="0"/>
          <w:numId w:val="51"/>
        </w:numPr>
        <w:tabs>
          <w:tab w:val="left" w:pos="766"/>
        </w:tabs>
        <w:spacing w:line="360" w:lineRule="auto"/>
        <w:ind w:right="690" w:firstLine="0"/>
        <w:rPr>
          <w:sz w:val="24"/>
          <w:szCs w:val="24"/>
        </w:rPr>
      </w:pPr>
      <w:r w:rsidRPr="00B8201F">
        <w:rPr>
          <w:sz w:val="24"/>
          <w:szCs w:val="24"/>
        </w:rPr>
        <w:t>передает в сюжетно-ролевых и театрализованных играх различные виды социальных</w:t>
      </w:r>
      <w:r w:rsidRPr="00B8201F">
        <w:rPr>
          <w:spacing w:val="1"/>
          <w:sz w:val="24"/>
          <w:szCs w:val="24"/>
        </w:rPr>
        <w:t xml:space="preserve"> </w:t>
      </w:r>
      <w:r w:rsidRPr="00B8201F">
        <w:rPr>
          <w:sz w:val="24"/>
          <w:szCs w:val="24"/>
        </w:rPr>
        <w:t>отношений;</w:t>
      </w:r>
    </w:p>
    <w:p w:rsidR="000314D2" w:rsidRPr="00B8201F" w:rsidRDefault="001B4BCC" w:rsidP="007E5726">
      <w:pPr>
        <w:pStyle w:val="a5"/>
        <w:numPr>
          <w:ilvl w:val="0"/>
          <w:numId w:val="51"/>
        </w:numPr>
        <w:tabs>
          <w:tab w:val="left" w:pos="900"/>
        </w:tabs>
        <w:spacing w:line="360" w:lineRule="auto"/>
        <w:ind w:right="694" w:firstLine="0"/>
        <w:rPr>
          <w:sz w:val="24"/>
          <w:szCs w:val="24"/>
        </w:rPr>
      </w:pPr>
      <w:r w:rsidRPr="00B8201F">
        <w:rPr>
          <w:sz w:val="24"/>
          <w:szCs w:val="24"/>
        </w:rPr>
        <w:t>стремится</w:t>
      </w:r>
      <w:r w:rsidRPr="00B8201F">
        <w:rPr>
          <w:spacing w:val="1"/>
          <w:sz w:val="24"/>
          <w:szCs w:val="24"/>
        </w:rPr>
        <w:t xml:space="preserve"> </w:t>
      </w:r>
      <w:r w:rsidRPr="00B8201F">
        <w:rPr>
          <w:sz w:val="24"/>
          <w:szCs w:val="24"/>
        </w:rPr>
        <w:t>к</w:t>
      </w:r>
      <w:r w:rsidRPr="00B8201F">
        <w:rPr>
          <w:spacing w:val="1"/>
          <w:sz w:val="24"/>
          <w:szCs w:val="24"/>
        </w:rPr>
        <w:t xml:space="preserve"> </w:t>
      </w:r>
      <w:r w:rsidRPr="00B8201F">
        <w:rPr>
          <w:sz w:val="24"/>
          <w:szCs w:val="24"/>
        </w:rPr>
        <w:t>самостоятельности,</w:t>
      </w:r>
      <w:r w:rsidRPr="00B8201F">
        <w:rPr>
          <w:spacing w:val="1"/>
          <w:sz w:val="24"/>
          <w:szCs w:val="24"/>
        </w:rPr>
        <w:t xml:space="preserve"> </w:t>
      </w:r>
      <w:r w:rsidRPr="00B8201F">
        <w:rPr>
          <w:sz w:val="24"/>
          <w:szCs w:val="24"/>
        </w:rPr>
        <w:t>проявляет</w:t>
      </w:r>
      <w:r w:rsidRPr="00B8201F">
        <w:rPr>
          <w:spacing w:val="1"/>
          <w:sz w:val="24"/>
          <w:szCs w:val="24"/>
        </w:rPr>
        <w:t xml:space="preserve"> </w:t>
      </w:r>
      <w:r w:rsidRPr="00B8201F">
        <w:rPr>
          <w:sz w:val="24"/>
          <w:szCs w:val="24"/>
        </w:rPr>
        <w:t>относительную</w:t>
      </w:r>
      <w:r w:rsidRPr="00B8201F">
        <w:rPr>
          <w:spacing w:val="1"/>
          <w:sz w:val="24"/>
          <w:szCs w:val="24"/>
        </w:rPr>
        <w:t xml:space="preserve"> </w:t>
      </w:r>
      <w:r w:rsidRPr="00B8201F">
        <w:rPr>
          <w:sz w:val="24"/>
          <w:szCs w:val="24"/>
        </w:rPr>
        <w:t>независимость</w:t>
      </w:r>
      <w:r w:rsidRPr="00B8201F">
        <w:rPr>
          <w:spacing w:val="1"/>
          <w:sz w:val="24"/>
          <w:szCs w:val="24"/>
        </w:rPr>
        <w:t xml:space="preserve"> </w:t>
      </w:r>
      <w:r w:rsidRPr="00B8201F">
        <w:rPr>
          <w:sz w:val="24"/>
          <w:szCs w:val="24"/>
        </w:rPr>
        <w:t>от</w:t>
      </w:r>
      <w:r w:rsidRPr="00B8201F">
        <w:rPr>
          <w:spacing w:val="1"/>
          <w:sz w:val="24"/>
          <w:szCs w:val="24"/>
        </w:rPr>
        <w:t xml:space="preserve"> </w:t>
      </w:r>
      <w:r w:rsidRPr="00B8201F">
        <w:rPr>
          <w:sz w:val="24"/>
          <w:szCs w:val="24"/>
        </w:rPr>
        <w:t>педагогического</w:t>
      </w:r>
      <w:r w:rsidRPr="00B8201F">
        <w:rPr>
          <w:spacing w:val="-1"/>
          <w:sz w:val="24"/>
          <w:szCs w:val="24"/>
        </w:rPr>
        <w:t xml:space="preserve"> </w:t>
      </w:r>
      <w:r w:rsidRPr="00B8201F">
        <w:rPr>
          <w:sz w:val="24"/>
          <w:szCs w:val="24"/>
        </w:rPr>
        <w:t>работника;</w:t>
      </w:r>
    </w:p>
    <w:p w:rsidR="000314D2" w:rsidRPr="00B8201F" w:rsidRDefault="001B4BCC" w:rsidP="007E5726">
      <w:pPr>
        <w:pStyle w:val="a5"/>
        <w:numPr>
          <w:ilvl w:val="0"/>
          <w:numId w:val="51"/>
        </w:numPr>
        <w:tabs>
          <w:tab w:val="left" w:pos="866"/>
        </w:tabs>
        <w:spacing w:line="360" w:lineRule="auto"/>
        <w:ind w:right="693" w:firstLine="0"/>
        <w:rPr>
          <w:sz w:val="24"/>
          <w:szCs w:val="24"/>
        </w:rPr>
      </w:pPr>
      <w:r w:rsidRPr="00B8201F">
        <w:rPr>
          <w:sz w:val="24"/>
          <w:szCs w:val="24"/>
        </w:rPr>
        <w:lastRenderedPageBreak/>
        <w:t>проявляет</w:t>
      </w:r>
      <w:r w:rsidRPr="00B8201F">
        <w:rPr>
          <w:spacing w:val="1"/>
          <w:sz w:val="24"/>
          <w:szCs w:val="24"/>
        </w:rPr>
        <w:t xml:space="preserve"> </w:t>
      </w:r>
      <w:r w:rsidRPr="00B8201F">
        <w:rPr>
          <w:sz w:val="24"/>
          <w:szCs w:val="24"/>
        </w:rPr>
        <w:t>доброжелательное</w:t>
      </w:r>
      <w:r w:rsidRPr="00B8201F">
        <w:rPr>
          <w:spacing w:val="1"/>
          <w:sz w:val="24"/>
          <w:szCs w:val="24"/>
        </w:rPr>
        <w:t xml:space="preserve"> </w:t>
      </w:r>
      <w:r w:rsidRPr="00B8201F">
        <w:rPr>
          <w:sz w:val="24"/>
          <w:szCs w:val="24"/>
        </w:rPr>
        <w:t>отношение</w:t>
      </w:r>
      <w:r w:rsidRPr="00B8201F">
        <w:rPr>
          <w:spacing w:val="1"/>
          <w:sz w:val="24"/>
          <w:szCs w:val="24"/>
        </w:rPr>
        <w:t xml:space="preserve"> </w:t>
      </w:r>
      <w:r w:rsidRPr="00B8201F">
        <w:rPr>
          <w:sz w:val="24"/>
          <w:szCs w:val="24"/>
        </w:rPr>
        <w:t>к</w:t>
      </w:r>
      <w:r w:rsidRPr="00B8201F">
        <w:rPr>
          <w:spacing w:val="1"/>
          <w:sz w:val="24"/>
          <w:szCs w:val="24"/>
        </w:rPr>
        <w:t xml:space="preserve"> </w:t>
      </w:r>
      <w:r w:rsidRPr="00B8201F">
        <w:rPr>
          <w:sz w:val="24"/>
          <w:szCs w:val="24"/>
        </w:rPr>
        <w:t>детям,</w:t>
      </w:r>
      <w:r w:rsidRPr="00B8201F">
        <w:rPr>
          <w:spacing w:val="1"/>
          <w:sz w:val="24"/>
          <w:szCs w:val="24"/>
        </w:rPr>
        <w:t xml:space="preserve"> </w:t>
      </w:r>
      <w:r w:rsidRPr="00B8201F">
        <w:rPr>
          <w:sz w:val="24"/>
          <w:szCs w:val="24"/>
        </w:rPr>
        <w:t>педагогическим</w:t>
      </w:r>
      <w:r w:rsidRPr="00B8201F">
        <w:rPr>
          <w:spacing w:val="1"/>
          <w:sz w:val="24"/>
          <w:szCs w:val="24"/>
        </w:rPr>
        <w:t xml:space="preserve"> </w:t>
      </w:r>
      <w:r w:rsidRPr="00B8201F">
        <w:rPr>
          <w:sz w:val="24"/>
          <w:szCs w:val="24"/>
        </w:rPr>
        <w:t>работникам,</w:t>
      </w:r>
      <w:r w:rsidRPr="00B8201F">
        <w:rPr>
          <w:spacing w:val="-57"/>
          <w:sz w:val="24"/>
          <w:szCs w:val="24"/>
        </w:rPr>
        <w:t xml:space="preserve"> </w:t>
      </w:r>
      <w:r w:rsidRPr="00B8201F">
        <w:rPr>
          <w:sz w:val="24"/>
          <w:szCs w:val="24"/>
        </w:rPr>
        <w:t>оказывает</w:t>
      </w:r>
      <w:r w:rsidRPr="00B8201F">
        <w:rPr>
          <w:spacing w:val="-1"/>
          <w:sz w:val="24"/>
          <w:szCs w:val="24"/>
        </w:rPr>
        <w:t xml:space="preserve"> </w:t>
      </w:r>
      <w:r w:rsidRPr="00B8201F">
        <w:rPr>
          <w:sz w:val="24"/>
          <w:szCs w:val="24"/>
        </w:rPr>
        <w:t>помощь в</w:t>
      </w:r>
      <w:r w:rsidRPr="00B8201F">
        <w:rPr>
          <w:spacing w:val="-1"/>
          <w:sz w:val="24"/>
          <w:szCs w:val="24"/>
        </w:rPr>
        <w:t xml:space="preserve"> </w:t>
      </w:r>
      <w:r w:rsidRPr="00B8201F">
        <w:rPr>
          <w:sz w:val="24"/>
          <w:szCs w:val="24"/>
        </w:rPr>
        <w:t>процессе</w:t>
      </w:r>
      <w:r w:rsidRPr="00B8201F">
        <w:rPr>
          <w:spacing w:val="-2"/>
          <w:sz w:val="24"/>
          <w:szCs w:val="24"/>
        </w:rPr>
        <w:t xml:space="preserve"> </w:t>
      </w:r>
      <w:r w:rsidRPr="00B8201F">
        <w:rPr>
          <w:sz w:val="24"/>
          <w:szCs w:val="24"/>
        </w:rPr>
        <w:t>деятельности, благодарит за</w:t>
      </w:r>
      <w:r w:rsidRPr="00B8201F">
        <w:rPr>
          <w:spacing w:val="-1"/>
          <w:sz w:val="24"/>
          <w:szCs w:val="24"/>
        </w:rPr>
        <w:t xml:space="preserve"> </w:t>
      </w:r>
      <w:r w:rsidRPr="00B8201F">
        <w:rPr>
          <w:sz w:val="24"/>
          <w:szCs w:val="24"/>
        </w:rPr>
        <w:t>помощь;</w:t>
      </w:r>
    </w:p>
    <w:p w:rsidR="000314D2" w:rsidRPr="00B8201F" w:rsidRDefault="001B4BCC" w:rsidP="007E5726">
      <w:pPr>
        <w:pStyle w:val="a5"/>
        <w:numPr>
          <w:ilvl w:val="0"/>
          <w:numId w:val="51"/>
        </w:numPr>
        <w:tabs>
          <w:tab w:val="left" w:pos="828"/>
        </w:tabs>
        <w:spacing w:line="360" w:lineRule="auto"/>
        <w:ind w:right="696" w:firstLine="0"/>
        <w:rPr>
          <w:sz w:val="24"/>
          <w:szCs w:val="24"/>
        </w:rPr>
      </w:pPr>
      <w:r w:rsidRPr="00B8201F">
        <w:rPr>
          <w:sz w:val="24"/>
          <w:szCs w:val="24"/>
        </w:rPr>
        <w:t>занимается</w:t>
      </w:r>
      <w:r w:rsidRPr="00B8201F">
        <w:rPr>
          <w:spacing w:val="1"/>
          <w:sz w:val="24"/>
          <w:szCs w:val="24"/>
        </w:rPr>
        <w:t xml:space="preserve"> </w:t>
      </w:r>
      <w:r w:rsidRPr="00B8201F">
        <w:rPr>
          <w:sz w:val="24"/>
          <w:szCs w:val="24"/>
        </w:rPr>
        <w:t>различными</w:t>
      </w:r>
      <w:r w:rsidRPr="00B8201F">
        <w:rPr>
          <w:spacing w:val="1"/>
          <w:sz w:val="24"/>
          <w:szCs w:val="24"/>
        </w:rPr>
        <w:t xml:space="preserve"> </w:t>
      </w:r>
      <w:r w:rsidRPr="00B8201F">
        <w:rPr>
          <w:sz w:val="24"/>
          <w:szCs w:val="24"/>
        </w:rPr>
        <w:t>видами</w:t>
      </w:r>
      <w:r w:rsidRPr="00B8201F">
        <w:rPr>
          <w:spacing w:val="1"/>
          <w:sz w:val="24"/>
          <w:szCs w:val="24"/>
        </w:rPr>
        <w:t xml:space="preserve"> </w:t>
      </w:r>
      <w:r w:rsidRPr="00B8201F">
        <w:rPr>
          <w:sz w:val="24"/>
          <w:szCs w:val="24"/>
        </w:rPr>
        <w:t>детской</w:t>
      </w:r>
      <w:r w:rsidRPr="00B8201F">
        <w:rPr>
          <w:spacing w:val="1"/>
          <w:sz w:val="24"/>
          <w:szCs w:val="24"/>
        </w:rPr>
        <w:t xml:space="preserve"> </w:t>
      </w:r>
      <w:r w:rsidRPr="00B8201F">
        <w:rPr>
          <w:sz w:val="24"/>
          <w:szCs w:val="24"/>
        </w:rPr>
        <w:t>деятельности,</w:t>
      </w:r>
      <w:r w:rsidRPr="00B8201F">
        <w:rPr>
          <w:spacing w:val="1"/>
          <w:sz w:val="24"/>
          <w:szCs w:val="24"/>
        </w:rPr>
        <w:t xml:space="preserve"> </w:t>
      </w:r>
      <w:r w:rsidRPr="00B8201F">
        <w:rPr>
          <w:sz w:val="24"/>
          <w:szCs w:val="24"/>
        </w:rPr>
        <w:t>не</w:t>
      </w:r>
      <w:r w:rsidRPr="00B8201F">
        <w:rPr>
          <w:spacing w:val="1"/>
          <w:sz w:val="24"/>
          <w:szCs w:val="24"/>
        </w:rPr>
        <w:t xml:space="preserve"> </w:t>
      </w:r>
      <w:r w:rsidRPr="00B8201F">
        <w:rPr>
          <w:sz w:val="24"/>
          <w:szCs w:val="24"/>
        </w:rPr>
        <w:t>отвлекаясь,</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течение</w:t>
      </w:r>
      <w:r w:rsidRPr="00B8201F">
        <w:rPr>
          <w:spacing w:val="1"/>
          <w:sz w:val="24"/>
          <w:szCs w:val="24"/>
        </w:rPr>
        <w:t xml:space="preserve"> </w:t>
      </w:r>
      <w:r w:rsidRPr="00B8201F">
        <w:rPr>
          <w:sz w:val="24"/>
          <w:szCs w:val="24"/>
        </w:rPr>
        <w:t>некоторого</w:t>
      </w:r>
      <w:r w:rsidRPr="00B8201F">
        <w:rPr>
          <w:spacing w:val="-1"/>
          <w:sz w:val="24"/>
          <w:szCs w:val="24"/>
        </w:rPr>
        <w:t xml:space="preserve"> </w:t>
      </w:r>
      <w:r w:rsidRPr="00B8201F">
        <w:rPr>
          <w:sz w:val="24"/>
          <w:szCs w:val="24"/>
        </w:rPr>
        <w:t>времени (не</w:t>
      </w:r>
      <w:r w:rsidRPr="00B8201F">
        <w:rPr>
          <w:spacing w:val="-1"/>
          <w:sz w:val="24"/>
          <w:szCs w:val="24"/>
        </w:rPr>
        <w:t xml:space="preserve"> </w:t>
      </w:r>
      <w:r w:rsidRPr="00B8201F">
        <w:rPr>
          <w:sz w:val="24"/>
          <w:szCs w:val="24"/>
        </w:rPr>
        <w:t>менее</w:t>
      </w:r>
      <w:r w:rsidRPr="00B8201F">
        <w:rPr>
          <w:spacing w:val="-1"/>
          <w:sz w:val="24"/>
          <w:szCs w:val="24"/>
        </w:rPr>
        <w:t xml:space="preserve"> </w:t>
      </w:r>
      <w:r w:rsidRPr="00B8201F">
        <w:rPr>
          <w:sz w:val="24"/>
          <w:szCs w:val="24"/>
        </w:rPr>
        <w:t>15 мин.);</w:t>
      </w:r>
    </w:p>
    <w:p w:rsidR="000314D2" w:rsidRPr="00B8201F" w:rsidRDefault="001B4BCC" w:rsidP="007E5726">
      <w:pPr>
        <w:pStyle w:val="a5"/>
        <w:numPr>
          <w:ilvl w:val="0"/>
          <w:numId w:val="51"/>
        </w:numPr>
        <w:tabs>
          <w:tab w:val="left" w:pos="792"/>
        </w:tabs>
        <w:spacing w:line="360" w:lineRule="auto"/>
        <w:ind w:right="693" w:firstLine="0"/>
        <w:rPr>
          <w:sz w:val="24"/>
          <w:szCs w:val="24"/>
        </w:rPr>
      </w:pPr>
      <w:r w:rsidRPr="00B8201F">
        <w:rPr>
          <w:sz w:val="24"/>
          <w:szCs w:val="24"/>
        </w:rPr>
        <w:t>устанавливает причинно-следственные связи между условиями жизни, внешними и</w:t>
      </w:r>
      <w:r w:rsidRPr="00B8201F">
        <w:rPr>
          <w:spacing w:val="1"/>
          <w:sz w:val="24"/>
          <w:szCs w:val="24"/>
        </w:rPr>
        <w:t xml:space="preserve"> </w:t>
      </w:r>
      <w:r w:rsidRPr="00B8201F">
        <w:rPr>
          <w:sz w:val="24"/>
          <w:szCs w:val="24"/>
        </w:rPr>
        <w:t>функциональными свойствами в животном и растительном мире на основе наблюдений и</w:t>
      </w:r>
      <w:r w:rsidRPr="00B8201F">
        <w:rPr>
          <w:spacing w:val="1"/>
          <w:sz w:val="24"/>
          <w:szCs w:val="24"/>
        </w:rPr>
        <w:t xml:space="preserve"> </w:t>
      </w:r>
      <w:r w:rsidRPr="00B8201F">
        <w:rPr>
          <w:sz w:val="24"/>
          <w:szCs w:val="24"/>
        </w:rPr>
        <w:t>практического</w:t>
      </w:r>
      <w:r w:rsidRPr="00B8201F">
        <w:rPr>
          <w:spacing w:val="-1"/>
          <w:sz w:val="24"/>
          <w:szCs w:val="24"/>
        </w:rPr>
        <w:t xml:space="preserve"> </w:t>
      </w:r>
      <w:r w:rsidRPr="00B8201F">
        <w:rPr>
          <w:sz w:val="24"/>
          <w:szCs w:val="24"/>
        </w:rPr>
        <w:t>экспериментирования;</w:t>
      </w:r>
    </w:p>
    <w:p w:rsidR="000314D2" w:rsidRPr="00B8201F" w:rsidRDefault="001B4BCC" w:rsidP="007E5726">
      <w:pPr>
        <w:pStyle w:val="a5"/>
        <w:numPr>
          <w:ilvl w:val="0"/>
          <w:numId w:val="51"/>
        </w:numPr>
        <w:tabs>
          <w:tab w:val="left" w:pos="840"/>
        </w:tabs>
        <w:spacing w:line="360" w:lineRule="auto"/>
        <w:ind w:right="696" w:firstLine="0"/>
        <w:rPr>
          <w:sz w:val="24"/>
          <w:szCs w:val="24"/>
        </w:rPr>
      </w:pPr>
      <w:r w:rsidRPr="00B8201F">
        <w:rPr>
          <w:sz w:val="24"/>
          <w:szCs w:val="24"/>
        </w:rPr>
        <w:t>осуществляет</w:t>
      </w:r>
      <w:r w:rsidRPr="00B8201F">
        <w:rPr>
          <w:spacing w:val="1"/>
          <w:sz w:val="24"/>
          <w:szCs w:val="24"/>
        </w:rPr>
        <w:t xml:space="preserve"> </w:t>
      </w:r>
      <w:r w:rsidRPr="00B8201F">
        <w:rPr>
          <w:sz w:val="24"/>
          <w:szCs w:val="24"/>
        </w:rPr>
        <w:t>"пошаговое"</w:t>
      </w:r>
      <w:r w:rsidRPr="00B8201F">
        <w:rPr>
          <w:spacing w:val="1"/>
          <w:sz w:val="24"/>
          <w:szCs w:val="24"/>
        </w:rPr>
        <w:t xml:space="preserve"> </w:t>
      </w:r>
      <w:r w:rsidRPr="00B8201F">
        <w:rPr>
          <w:sz w:val="24"/>
          <w:szCs w:val="24"/>
        </w:rPr>
        <w:t>планирование</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последующим</w:t>
      </w:r>
      <w:r w:rsidRPr="00B8201F">
        <w:rPr>
          <w:spacing w:val="1"/>
          <w:sz w:val="24"/>
          <w:szCs w:val="24"/>
        </w:rPr>
        <w:t xml:space="preserve"> </w:t>
      </w:r>
      <w:r w:rsidRPr="00B8201F">
        <w:rPr>
          <w:sz w:val="24"/>
          <w:szCs w:val="24"/>
        </w:rPr>
        <w:t>словесным</w:t>
      </w:r>
      <w:r w:rsidRPr="00B8201F">
        <w:rPr>
          <w:spacing w:val="1"/>
          <w:sz w:val="24"/>
          <w:szCs w:val="24"/>
        </w:rPr>
        <w:t xml:space="preserve"> </w:t>
      </w:r>
      <w:r w:rsidRPr="00B8201F">
        <w:rPr>
          <w:sz w:val="24"/>
          <w:szCs w:val="24"/>
        </w:rPr>
        <w:t>отчетом</w:t>
      </w:r>
      <w:r w:rsidRPr="00B8201F">
        <w:rPr>
          <w:spacing w:val="1"/>
          <w:sz w:val="24"/>
          <w:szCs w:val="24"/>
        </w:rPr>
        <w:t xml:space="preserve"> </w:t>
      </w:r>
      <w:r w:rsidRPr="00B8201F">
        <w:rPr>
          <w:sz w:val="24"/>
          <w:szCs w:val="24"/>
        </w:rPr>
        <w:t>о</w:t>
      </w:r>
      <w:r w:rsidRPr="00B8201F">
        <w:rPr>
          <w:spacing w:val="1"/>
          <w:sz w:val="24"/>
          <w:szCs w:val="24"/>
        </w:rPr>
        <w:t xml:space="preserve"> </w:t>
      </w:r>
      <w:r w:rsidRPr="00B8201F">
        <w:rPr>
          <w:sz w:val="24"/>
          <w:szCs w:val="24"/>
        </w:rPr>
        <w:t>последовательности</w:t>
      </w:r>
      <w:r w:rsidRPr="00B8201F">
        <w:rPr>
          <w:spacing w:val="1"/>
          <w:sz w:val="24"/>
          <w:szCs w:val="24"/>
        </w:rPr>
        <w:t xml:space="preserve"> </w:t>
      </w:r>
      <w:r w:rsidRPr="00B8201F">
        <w:rPr>
          <w:sz w:val="24"/>
          <w:szCs w:val="24"/>
        </w:rPr>
        <w:t>действий</w:t>
      </w:r>
      <w:r w:rsidRPr="00B8201F">
        <w:rPr>
          <w:spacing w:val="1"/>
          <w:sz w:val="24"/>
          <w:szCs w:val="24"/>
        </w:rPr>
        <w:t xml:space="preserve"> </w:t>
      </w:r>
      <w:r w:rsidRPr="00B8201F">
        <w:rPr>
          <w:sz w:val="24"/>
          <w:szCs w:val="24"/>
        </w:rPr>
        <w:t>сначала</w:t>
      </w:r>
      <w:r w:rsidRPr="00B8201F">
        <w:rPr>
          <w:spacing w:val="1"/>
          <w:sz w:val="24"/>
          <w:szCs w:val="24"/>
        </w:rPr>
        <w:t xml:space="preserve"> </w:t>
      </w:r>
      <w:r w:rsidRPr="00B8201F">
        <w:rPr>
          <w:sz w:val="24"/>
          <w:szCs w:val="24"/>
        </w:rPr>
        <w:t>с помощью</w:t>
      </w:r>
      <w:r w:rsidRPr="00B8201F">
        <w:rPr>
          <w:spacing w:val="1"/>
          <w:sz w:val="24"/>
          <w:szCs w:val="24"/>
        </w:rPr>
        <w:t xml:space="preserve"> </w:t>
      </w:r>
      <w:r w:rsidRPr="00B8201F">
        <w:rPr>
          <w:sz w:val="24"/>
          <w:szCs w:val="24"/>
        </w:rPr>
        <w:t>педагогического</w:t>
      </w:r>
      <w:r w:rsidRPr="00B8201F">
        <w:rPr>
          <w:spacing w:val="1"/>
          <w:sz w:val="24"/>
          <w:szCs w:val="24"/>
        </w:rPr>
        <w:t xml:space="preserve"> </w:t>
      </w:r>
      <w:r w:rsidRPr="00B8201F">
        <w:rPr>
          <w:sz w:val="24"/>
          <w:szCs w:val="24"/>
        </w:rPr>
        <w:t>работника,</w:t>
      </w:r>
      <w:r w:rsidRPr="00B8201F">
        <w:rPr>
          <w:spacing w:val="1"/>
          <w:sz w:val="24"/>
          <w:szCs w:val="24"/>
        </w:rPr>
        <w:t xml:space="preserve"> </w:t>
      </w:r>
      <w:r w:rsidRPr="00B8201F">
        <w:rPr>
          <w:sz w:val="24"/>
          <w:szCs w:val="24"/>
        </w:rPr>
        <w:t>а затем</w:t>
      </w:r>
      <w:r w:rsidRPr="00B8201F">
        <w:rPr>
          <w:spacing w:val="1"/>
          <w:sz w:val="24"/>
          <w:szCs w:val="24"/>
        </w:rPr>
        <w:t xml:space="preserve"> </w:t>
      </w:r>
      <w:r w:rsidRPr="00B8201F">
        <w:rPr>
          <w:sz w:val="24"/>
          <w:szCs w:val="24"/>
        </w:rPr>
        <w:t>самостоятельно;</w:t>
      </w:r>
    </w:p>
    <w:p w:rsidR="000314D2" w:rsidRPr="00B8201F" w:rsidRDefault="001B4BCC" w:rsidP="007E5726">
      <w:pPr>
        <w:pStyle w:val="a5"/>
        <w:numPr>
          <w:ilvl w:val="0"/>
          <w:numId w:val="51"/>
        </w:numPr>
        <w:tabs>
          <w:tab w:val="left" w:pos="821"/>
        </w:tabs>
        <w:spacing w:line="360" w:lineRule="auto"/>
        <w:ind w:right="693" w:firstLine="0"/>
        <w:rPr>
          <w:sz w:val="24"/>
          <w:szCs w:val="24"/>
        </w:rPr>
      </w:pPr>
      <w:r w:rsidRPr="00B8201F">
        <w:rPr>
          <w:sz w:val="24"/>
          <w:szCs w:val="24"/>
        </w:rPr>
        <w:t>имеет</w:t>
      </w:r>
      <w:r w:rsidRPr="00B8201F">
        <w:rPr>
          <w:spacing w:val="1"/>
          <w:sz w:val="24"/>
          <w:szCs w:val="24"/>
        </w:rPr>
        <w:t xml:space="preserve"> </w:t>
      </w:r>
      <w:r w:rsidRPr="00B8201F">
        <w:rPr>
          <w:sz w:val="24"/>
          <w:szCs w:val="24"/>
        </w:rPr>
        <w:t>представления</w:t>
      </w:r>
      <w:r w:rsidRPr="00B8201F">
        <w:rPr>
          <w:spacing w:val="1"/>
          <w:sz w:val="24"/>
          <w:szCs w:val="24"/>
        </w:rPr>
        <w:t xml:space="preserve"> </w:t>
      </w:r>
      <w:r w:rsidRPr="00B8201F">
        <w:rPr>
          <w:sz w:val="24"/>
          <w:szCs w:val="24"/>
        </w:rPr>
        <w:t>о</w:t>
      </w:r>
      <w:r w:rsidRPr="00B8201F">
        <w:rPr>
          <w:spacing w:val="1"/>
          <w:sz w:val="24"/>
          <w:szCs w:val="24"/>
        </w:rPr>
        <w:t xml:space="preserve"> </w:t>
      </w:r>
      <w:r w:rsidRPr="00B8201F">
        <w:rPr>
          <w:sz w:val="24"/>
          <w:szCs w:val="24"/>
        </w:rPr>
        <w:t>времени</w:t>
      </w:r>
      <w:r w:rsidRPr="00B8201F">
        <w:rPr>
          <w:spacing w:val="1"/>
          <w:sz w:val="24"/>
          <w:szCs w:val="24"/>
        </w:rPr>
        <w:t xml:space="preserve"> </w:t>
      </w:r>
      <w:r w:rsidRPr="00B8201F">
        <w:rPr>
          <w:sz w:val="24"/>
          <w:szCs w:val="24"/>
        </w:rPr>
        <w:t>на</w:t>
      </w:r>
      <w:r w:rsidRPr="00B8201F">
        <w:rPr>
          <w:spacing w:val="1"/>
          <w:sz w:val="24"/>
          <w:szCs w:val="24"/>
        </w:rPr>
        <w:t xml:space="preserve"> </w:t>
      </w:r>
      <w:r w:rsidRPr="00B8201F">
        <w:rPr>
          <w:sz w:val="24"/>
          <w:szCs w:val="24"/>
        </w:rPr>
        <w:t>основе</w:t>
      </w:r>
      <w:r w:rsidRPr="00B8201F">
        <w:rPr>
          <w:spacing w:val="1"/>
          <w:sz w:val="24"/>
          <w:szCs w:val="24"/>
        </w:rPr>
        <w:t xml:space="preserve"> </w:t>
      </w:r>
      <w:r w:rsidRPr="00B8201F">
        <w:rPr>
          <w:sz w:val="24"/>
          <w:szCs w:val="24"/>
        </w:rPr>
        <w:t>наиболее</w:t>
      </w:r>
      <w:r w:rsidRPr="00B8201F">
        <w:rPr>
          <w:spacing w:val="1"/>
          <w:sz w:val="24"/>
          <w:szCs w:val="24"/>
        </w:rPr>
        <w:t xml:space="preserve"> </w:t>
      </w:r>
      <w:r w:rsidRPr="00B8201F">
        <w:rPr>
          <w:sz w:val="24"/>
          <w:szCs w:val="24"/>
        </w:rPr>
        <w:t>характерных</w:t>
      </w:r>
      <w:r w:rsidRPr="00B8201F">
        <w:rPr>
          <w:spacing w:val="1"/>
          <w:sz w:val="24"/>
          <w:szCs w:val="24"/>
        </w:rPr>
        <w:t xml:space="preserve"> </w:t>
      </w:r>
      <w:r w:rsidRPr="00B8201F">
        <w:rPr>
          <w:sz w:val="24"/>
          <w:szCs w:val="24"/>
        </w:rPr>
        <w:t>признаков</w:t>
      </w:r>
      <w:r w:rsidRPr="00B8201F">
        <w:rPr>
          <w:spacing w:val="1"/>
          <w:sz w:val="24"/>
          <w:szCs w:val="24"/>
        </w:rPr>
        <w:t xml:space="preserve"> </w:t>
      </w:r>
      <w:r w:rsidRPr="00B8201F">
        <w:rPr>
          <w:sz w:val="24"/>
          <w:szCs w:val="24"/>
        </w:rPr>
        <w:t>(по</w:t>
      </w:r>
      <w:r w:rsidRPr="00B8201F">
        <w:rPr>
          <w:spacing w:val="1"/>
          <w:sz w:val="24"/>
          <w:szCs w:val="24"/>
        </w:rPr>
        <w:t xml:space="preserve"> </w:t>
      </w:r>
      <w:r w:rsidRPr="00B8201F">
        <w:rPr>
          <w:sz w:val="24"/>
          <w:szCs w:val="24"/>
        </w:rPr>
        <w:t>наблюдениям в природе, по изображениям на картинках); узнает и называет реальные</w:t>
      </w:r>
      <w:r w:rsidRPr="00B8201F">
        <w:rPr>
          <w:spacing w:val="1"/>
          <w:sz w:val="24"/>
          <w:szCs w:val="24"/>
        </w:rPr>
        <w:t xml:space="preserve"> </w:t>
      </w:r>
      <w:r w:rsidRPr="00B8201F">
        <w:rPr>
          <w:sz w:val="24"/>
          <w:szCs w:val="24"/>
        </w:rPr>
        <w:t>явления</w:t>
      </w:r>
      <w:r w:rsidRPr="00B8201F">
        <w:rPr>
          <w:spacing w:val="-1"/>
          <w:sz w:val="24"/>
          <w:szCs w:val="24"/>
        </w:rPr>
        <w:t xml:space="preserve"> </w:t>
      </w:r>
      <w:r w:rsidRPr="00B8201F">
        <w:rPr>
          <w:sz w:val="24"/>
          <w:szCs w:val="24"/>
        </w:rPr>
        <w:t>и их</w:t>
      </w:r>
      <w:r w:rsidRPr="00B8201F">
        <w:rPr>
          <w:spacing w:val="-2"/>
          <w:sz w:val="24"/>
          <w:szCs w:val="24"/>
        </w:rPr>
        <w:t xml:space="preserve"> </w:t>
      </w:r>
      <w:r w:rsidRPr="00B8201F">
        <w:rPr>
          <w:sz w:val="24"/>
          <w:szCs w:val="24"/>
        </w:rPr>
        <w:t>изображения: времена</w:t>
      </w:r>
      <w:r w:rsidRPr="00B8201F">
        <w:rPr>
          <w:spacing w:val="-1"/>
          <w:sz w:val="24"/>
          <w:szCs w:val="24"/>
        </w:rPr>
        <w:t xml:space="preserve"> </w:t>
      </w:r>
      <w:r w:rsidRPr="00B8201F">
        <w:rPr>
          <w:sz w:val="24"/>
          <w:szCs w:val="24"/>
        </w:rPr>
        <w:t>года</w:t>
      </w:r>
      <w:r w:rsidRPr="00B8201F">
        <w:rPr>
          <w:spacing w:val="-2"/>
          <w:sz w:val="24"/>
          <w:szCs w:val="24"/>
        </w:rPr>
        <w:t xml:space="preserve"> </w:t>
      </w:r>
      <w:r w:rsidRPr="00B8201F">
        <w:rPr>
          <w:sz w:val="24"/>
          <w:szCs w:val="24"/>
        </w:rPr>
        <w:t>и</w:t>
      </w:r>
      <w:r w:rsidRPr="00B8201F">
        <w:rPr>
          <w:spacing w:val="-1"/>
          <w:sz w:val="24"/>
          <w:szCs w:val="24"/>
        </w:rPr>
        <w:t xml:space="preserve"> </w:t>
      </w:r>
      <w:r w:rsidRPr="00B8201F">
        <w:rPr>
          <w:sz w:val="24"/>
          <w:szCs w:val="24"/>
        </w:rPr>
        <w:t>части суток;</w:t>
      </w:r>
    </w:p>
    <w:p w:rsidR="000314D2" w:rsidRPr="00B8201F" w:rsidRDefault="001B4BCC" w:rsidP="007E5726">
      <w:pPr>
        <w:pStyle w:val="a5"/>
        <w:numPr>
          <w:ilvl w:val="0"/>
          <w:numId w:val="51"/>
        </w:numPr>
        <w:tabs>
          <w:tab w:val="left" w:pos="742"/>
        </w:tabs>
        <w:spacing w:line="360" w:lineRule="auto"/>
        <w:ind w:left="742" w:hanging="380"/>
        <w:rPr>
          <w:sz w:val="24"/>
          <w:szCs w:val="24"/>
        </w:rPr>
      </w:pPr>
      <w:r w:rsidRPr="00B8201F">
        <w:rPr>
          <w:sz w:val="24"/>
          <w:szCs w:val="24"/>
        </w:rPr>
        <w:t>использует</w:t>
      </w:r>
      <w:r w:rsidRPr="00B8201F">
        <w:rPr>
          <w:spacing w:val="-2"/>
          <w:sz w:val="24"/>
          <w:szCs w:val="24"/>
        </w:rPr>
        <w:t xml:space="preserve"> </w:t>
      </w:r>
      <w:r w:rsidRPr="00B8201F">
        <w:rPr>
          <w:sz w:val="24"/>
          <w:szCs w:val="24"/>
        </w:rPr>
        <w:t>схему</w:t>
      </w:r>
      <w:r w:rsidRPr="00B8201F">
        <w:rPr>
          <w:spacing w:val="-7"/>
          <w:sz w:val="24"/>
          <w:szCs w:val="24"/>
        </w:rPr>
        <w:t xml:space="preserve"> </w:t>
      </w:r>
      <w:r w:rsidRPr="00B8201F">
        <w:rPr>
          <w:sz w:val="24"/>
          <w:szCs w:val="24"/>
        </w:rPr>
        <w:t>для</w:t>
      </w:r>
      <w:r w:rsidRPr="00B8201F">
        <w:rPr>
          <w:spacing w:val="-3"/>
          <w:sz w:val="24"/>
          <w:szCs w:val="24"/>
        </w:rPr>
        <w:t xml:space="preserve"> </w:t>
      </w:r>
      <w:r w:rsidRPr="00B8201F">
        <w:rPr>
          <w:sz w:val="24"/>
          <w:szCs w:val="24"/>
        </w:rPr>
        <w:t>ориентировки</w:t>
      </w:r>
      <w:r w:rsidRPr="00B8201F">
        <w:rPr>
          <w:spacing w:val="-2"/>
          <w:sz w:val="24"/>
          <w:szCs w:val="24"/>
        </w:rPr>
        <w:t xml:space="preserve"> </w:t>
      </w:r>
      <w:r w:rsidRPr="00B8201F">
        <w:rPr>
          <w:sz w:val="24"/>
          <w:szCs w:val="24"/>
        </w:rPr>
        <w:t>в</w:t>
      </w:r>
      <w:r w:rsidRPr="00B8201F">
        <w:rPr>
          <w:spacing w:val="-3"/>
          <w:sz w:val="24"/>
          <w:szCs w:val="24"/>
        </w:rPr>
        <w:t xml:space="preserve"> </w:t>
      </w:r>
      <w:r w:rsidRPr="00B8201F">
        <w:rPr>
          <w:sz w:val="24"/>
          <w:szCs w:val="24"/>
        </w:rPr>
        <w:t>пространстве;</w:t>
      </w:r>
    </w:p>
    <w:p w:rsidR="000314D2" w:rsidRPr="00B8201F" w:rsidRDefault="001B4BCC" w:rsidP="007E5726">
      <w:pPr>
        <w:pStyle w:val="a5"/>
        <w:numPr>
          <w:ilvl w:val="0"/>
          <w:numId w:val="51"/>
        </w:numPr>
        <w:tabs>
          <w:tab w:val="left" w:pos="838"/>
        </w:tabs>
        <w:spacing w:line="360" w:lineRule="auto"/>
        <w:ind w:right="695" w:firstLine="0"/>
        <w:rPr>
          <w:sz w:val="24"/>
          <w:szCs w:val="24"/>
        </w:rPr>
      </w:pPr>
      <w:r w:rsidRPr="00B8201F">
        <w:rPr>
          <w:sz w:val="24"/>
          <w:szCs w:val="24"/>
        </w:rPr>
        <w:t>владеет</w:t>
      </w:r>
      <w:r w:rsidRPr="00B8201F">
        <w:rPr>
          <w:spacing w:val="1"/>
          <w:sz w:val="24"/>
          <w:szCs w:val="24"/>
        </w:rPr>
        <w:t xml:space="preserve"> </w:t>
      </w:r>
      <w:r w:rsidRPr="00B8201F">
        <w:rPr>
          <w:sz w:val="24"/>
          <w:szCs w:val="24"/>
        </w:rPr>
        <w:t>ситуативной</w:t>
      </w:r>
      <w:r w:rsidRPr="00B8201F">
        <w:rPr>
          <w:spacing w:val="1"/>
          <w:sz w:val="24"/>
          <w:szCs w:val="24"/>
        </w:rPr>
        <w:t xml:space="preserve"> </w:t>
      </w:r>
      <w:r w:rsidRPr="00B8201F">
        <w:rPr>
          <w:sz w:val="24"/>
          <w:szCs w:val="24"/>
        </w:rPr>
        <w:t>речью</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общении</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другими</w:t>
      </w:r>
      <w:r w:rsidRPr="00B8201F">
        <w:rPr>
          <w:spacing w:val="1"/>
          <w:sz w:val="24"/>
          <w:szCs w:val="24"/>
        </w:rPr>
        <w:t xml:space="preserve"> </w:t>
      </w:r>
      <w:r w:rsidRPr="00B8201F">
        <w:rPr>
          <w:sz w:val="24"/>
          <w:szCs w:val="24"/>
        </w:rPr>
        <w:t>детьми</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педагогическим</w:t>
      </w:r>
      <w:r w:rsidRPr="00B8201F">
        <w:rPr>
          <w:spacing w:val="1"/>
          <w:sz w:val="24"/>
          <w:szCs w:val="24"/>
        </w:rPr>
        <w:t xml:space="preserve"> </w:t>
      </w:r>
      <w:r w:rsidRPr="00B8201F">
        <w:rPr>
          <w:sz w:val="24"/>
          <w:szCs w:val="24"/>
        </w:rPr>
        <w:t>работником,</w:t>
      </w:r>
      <w:r w:rsidRPr="00B8201F">
        <w:rPr>
          <w:spacing w:val="1"/>
          <w:sz w:val="24"/>
          <w:szCs w:val="24"/>
        </w:rPr>
        <w:t xml:space="preserve"> </w:t>
      </w:r>
      <w:r w:rsidRPr="00B8201F">
        <w:rPr>
          <w:sz w:val="24"/>
          <w:szCs w:val="24"/>
        </w:rPr>
        <w:t>элементарными</w:t>
      </w:r>
      <w:r w:rsidRPr="00B8201F">
        <w:rPr>
          <w:spacing w:val="1"/>
          <w:sz w:val="24"/>
          <w:szCs w:val="24"/>
        </w:rPr>
        <w:t xml:space="preserve"> </w:t>
      </w:r>
      <w:r w:rsidRPr="00B8201F">
        <w:rPr>
          <w:sz w:val="24"/>
          <w:szCs w:val="24"/>
        </w:rPr>
        <w:t>коммуникативными</w:t>
      </w:r>
      <w:r w:rsidRPr="00B8201F">
        <w:rPr>
          <w:spacing w:val="1"/>
          <w:sz w:val="24"/>
          <w:szCs w:val="24"/>
        </w:rPr>
        <w:t xml:space="preserve"> </w:t>
      </w:r>
      <w:r w:rsidRPr="00B8201F">
        <w:rPr>
          <w:sz w:val="24"/>
          <w:szCs w:val="24"/>
        </w:rPr>
        <w:t>умениями,</w:t>
      </w:r>
      <w:r w:rsidRPr="00B8201F">
        <w:rPr>
          <w:spacing w:val="1"/>
          <w:sz w:val="24"/>
          <w:szCs w:val="24"/>
        </w:rPr>
        <w:t xml:space="preserve"> </w:t>
      </w:r>
      <w:r w:rsidRPr="00B8201F">
        <w:rPr>
          <w:sz w:val="24"/>
          <w:szCs w:val="24"/>
        </w:rPr>
        <w:t>взаимодействует</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окружающими,</w:t>
      </w:r>
      <w:r w:rsidRPr="00B8201F">
        <w:rPr>
          <w:spacing w:val="-1"/>
          <w:sz w:val="24"/>
          <w:szCs w:val="24"/>
        </w:rPr>
        <w:t xml:space="preserve"> </w:t>
      </w:r>
      <w:r w:rsidRPr="00B8201F">
        <w:rPr>
          <w:sz w:val="24"/>
          <w:szCs w:val="24"/>
        </w:rPr>
        <w:t>используя</w:t>
      </w:r>
      <w:r w:rsidRPr="00B8201F">
        <w:rPr>
          <w:spacing w:val="2"/>
          <w:sz w:val="24"/>
          <w:szCs w:val="24"/>
        </w:rPr>
        <w:t xml:space="preserve"> </w:t>
      </w:r>
      <w:r w:rsidRPr="00B8201F">
        <w:rPr>
          <w:sz w:val="24"/>
          <w:szCs w:val="24"/>
        </w:rPr>
        <w:t>речевые</w:t>
      </w:r>
      <w:r w:rsidRPr="00B8201F">
        <w:rPr>
          <w:spacing w:val="-2"/>
          <w:sz w:val="24"/>
          <w:szCs w:val="24"/>
        </w:rPr>
        <w:t xml:space="preserve"> </w:t>
      </w:r>
      <w:r w:rsidRPr="00B8201F">
        <w:rPr>
          <w:sz w:val="24"/>
          <w:szCs w:val="24"/>
        </w:rPr>
        <w:t>и неречевые средства</w:t>
      </w:r>
      <w:r w:rsidRPr="00B8201F">
        <w:rPr>
          <w:spacing w:val="-2"/>
          <w:sz w:val="24"/>
          <w:szCs w:val="24"/>
        </w:rPr>
        <w:t xml:space="preserve"> </w:t>
      </w:r>
      <w:r w:rsidRPr="00B8201F">
        <w:rPr>
          <w:sz w:val="24"/>
          <w:szCs w:val="24"/>
        </w:rPr>
        <w:t>общения;</w:t>
      </w:r>
    </w:p>
    <w:p w:rsidR="000314D2" w:rsidRPr="00B8201F" w:rsidRDefault="001B4BCC" w:rsidP="007E5726">
      <w:pPr>
        <w:pStyle w:val="a5"/>
        <w:numPr>
          <w:ilvl w:val="0"/>
          <w:numId w:val="51"/>
        </w:numPr>
        <w:tabs>
          <w:tab w:val="left" w:pos="994"/>
        </w:tabs>
        <w:spacing w:line="360" w:lineRule="auto"/>
        <w:ind w:right="690" w:firstLine="0"/>
        <w:rPr>
          <w:sz w:val="24"/>
          <w:szCs w:val="24"/>
        </w:rPr>
      </w:pPr>
      <w:r w:rsidRPr="00B8201F">
        <w:rPr>
          <w:sz w:val="24"/>
          <w:szCs w:val="24"/>
        </w:rPr>
        <w:t>может</w:t>
      </w:r>
      <w:r w:rsidRPr="00B8201F">
        <w:rPr>
          <w:spacing w:val="1"/>
          <w:sz w:val="24"/>
          <w:szCs w:val="24"/>
        </w:rPr>
        <w:t xml:space="preserve"> </w:t>
      </w:r>
      <w:r w:rsidRPr="00B8201F">
        <w:rPr>
          <w:sz w:val="24"/>
          <w:szCs w:val="24"/>
        </w:rPr>
        <w:t>самостоятельно</w:t>
      </w:r>
      <w:r w:rsidRPr="00B8201F">
        <w:rPr>
          <w:spacing w:val="1"/>
          <w:sz w:val="24"/>
          <w:szCs w:val="24"/>
        </w:rPr>
        <w:t xml:space="preserve"> </w:t>
      </w:r>
      <w:r w:rsidRPr="00B8201F">
        <w:rPr>
          <w:sz w:val="24"/>
          <w:szCs w:val="24"/>
        </w:rPr>
        <w:t>получать</w:t>
      </w:r>
      <w:r w:rsidRPr="00B8201F">
        <w:rPr>
          <w:spacing w:val="1"/>
          <w:sz w:val="24"/>
          <w:szCs w:val="24"/>
        </w:rPr>
        <w:t xml:space="preserve"> </w:t>
      </w:r>
      <w:r w:rsidRPr="00B8201F">
        <w:rPr>
          <w:sz w:val="24"/>
          <w:szCs w:val="24"/>
        </w:rPr>
        <w:t>новую</w:t>
      </w:r>
      <w:r w:rsidRPr="00B8201F">
        <w:rPr>
          <w:spacing w:val="1"/>
          <w:sz w:val="24"/>
          <w:szCs w:val="24"/>
        </w:rPr>
        <w:t xml:space="preserve"> </w:t>
      </w:r>
      <w:r w:rsidRPr="00B8201F">
        <w:rPr>
          <w:sz w:val="24"/>
          <w:szCs w:val="24"/>
        </w:rPr>
        <w:t>информацию</w:t>
      </w:r>
      <w:r w:rsidRPr="00B8201F">
        <w:rPr>
          <w:spacing w:val="1"/>
          <w:sz w:val="24"/>
          <w:szCs w:val="24"/>
        </w:rPr>
        <w:t xml:space="preserve"> </w:t>
      </w:r>
      <w:r w:rsidRPr="00B8201F">
        <w:rPr>
          <w:sz w:val="24"/>
          <w:szCs w:val="24"/>
        </w:rPr>
        <w:t>(задает</w:t>
      </w:r>
      <w:r w:rsidRPr="00B8201F">
        <w:rPr>
          <w:spacing w:val="1"/>
          <w:sz w:val="24"/>
          <w:szCs w:val="24"/>
        </w:rPr>
        <w:t xml:space="preserve"> </w:t>
      </w:r>
      <w:r w:rsidRPr="00B8201F">
        <w:rPr>
          <w:sz w:val="24"/>
          <w:szCs w:val="24"/>
        </w:rPr>
        <w:t>вопросы,</w:t>
      </w:r>
      <w:r w:rsidRPr="00B8201F">
        <w:rPr>
          <w:spacing w:val="1"/>
          <w:sz w:val="24"/>
          <w:szCs w:val="24"/>
        </w:rPr>
        <w:t xml:space="preserve"> </w:t>
      </w:r>
      <w:r w:rsidRPr="00B8201F">
        <w:rPr>
          <w:sz w:val="24"/>
          <w:szCs w:val="24"/>
        </w:rPr>
        <w:t>экспериментирует);</w:t>
      </w:r>
    </w:p>
    <w:p w:rsidR="000314D2" w:rsidRPr="00B8201F" w:rsidRDefault="001B4BCC" w:rsidP="007E5726">
      <w:pPr>
        <w:pStyle w:val="a5"/>
        <w:numPr>
          <w:ilvl w:val="0"/>
          <w:numId w:val="51"/>
        </w:numPr>
        <w:tabs>
          <w:tab w:val="left" w:pos="811"/>
        </w:tabs>
        <w:spacing w:line="360" w:lineRule="auto"/>
        <w:ind w:right="696" w:firstLine="0"/>
        <w:rPr>
          <w:sz w:val="24"/>
          <w:szCs w:val="24"/>
        </w:rPr>
      </w:pPr>
      <w:r w:rsidRPr="00B8201F">
        <w:rPr>
          <w:sz w:val="24"/>
          <w:szCs w:val="24"/>
        </w:rPr>
        <w:t>в</w:t>
      </w:r>
      <w:r w:rsidRPr="00B8201F">
        <w:rPr>
          <w:spacing w:val="1"/>
          <w:sz w:val="24"/>
          <w:szCs w:val="24"/>
        </w:rPr>
        <w:t xml:space="preserve"> </w:t>
      </w:r>
      <w:r w:rsidRPr="00B8201F">
        <w:rPr>
          <w:sz w:val="24"/>
          <w:szCs w:val="24"/>
        </w:rPr>
        <w:t>речи</w:t>
      </w:r>
      <w:r w:rsidRPr="00B8201F">
        <w:rPr>
          <w:spacing w:val="1"/>
          <w:sz w:val="24"/>
          <w:szCs w:val="24"/>
        </w:rPr>
        <w:t xml:space="preserve"> </w:t>
      </w:r>
      <w:r w:rsidRPr="00B8201F">
        <w:rPr>
          <w:sz w:val="24"/>
          <w:szCs w:val="24"/>
        </w:rPr>
        <w:t>употребляет</w:t>
      </w:r>
      <w:r w:rsidRPr="00B8201F">
        <w:rPr>
          <w:spacing w:val="1"/>
          <w:sz w:val="24"/>
          <w:szCs w:val="24"/>
        </w:rPr>
        <w:t xml:space="preserve"> </w:t>
      </w:r>
      <w:r w:rsidRPr="00B8201F">
        <w:rPr>
          <w:sz w:val="24"/>
          <w:szCs w:val="24"/>
        </w:rPr>
        <w:t>все</w:t>
      </w:r>
      <w:r w:rsidRPr="00B8201F">
        <w:rPr>
          <w:spacing w:val="1"/>
          <w:sz w:val="24"/>
          <w:szCs w:val="24"/>
        </w:rPr>
        <w:t xml:space="preserve"> </w:t>
      </w:r>
      <w:r w:rsidRPr="00B8201F">
        <w:rPr>
          <w:sz w:val="24"/>
          <w:szCs w:val="24"/>
        </w:rPr>
        <w:t>части</w:t>
      </w:r>
      <w:r w:rsidRPr="00B8201F">
        <w:rPr>
          <w:spacing w:val="1"/>
          <w:sz w:val="24"/>
          <w:szCs w:val="24"/>
        </w:rPr>
        <w:t xml:space="preserve"> </w:t>
      </w:r>
      <w:r w:rsidRPr="00B8201F">
        <w:rPr>
          <w:sz w:val="24"/>
          <w:szCs w:val="24"/>
        </w:rPr>
        <w:t>речи,</w:t>
      </w:r>
      <w:r w:rsidRPr="00B8201F">
        <w:rPr>
          <w:spacing w:val="1"/>
          <w:sz w:val="24"/>
          <w:szCs w:val="24"/>
        </w:rPr>
        <w:t xml:space="preserve"> </w:t>
      </w:r>
      <w:r w:rsidRPr="00B8201F">
        <w:rPr>
          <w:sz w:val="24"/>
          <w:szCs w:val="24"/>
        </w:rPr>
        <w:t>кроме</w:t>
      </w:r>
      <w:r w:rsidRPr="00B8201F">
        <w:rPr>
          <w:spacing w:val="1"/>
          <w:sz w:val="24"/>
          <w:szCs w:val="24"/>
        </w:rPr>
        <w:t xml:space="preserve"> </w:t>
      </w:r>
      <w:r w:rsidRPr="00B8201F">
        <w:rPr>
          <w:sz w:val="24"/>
          <w:szCs w:val="24"/>
        </w:rPr>
        <w:t>причастий</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деепричастий,</w:t>
      </w:r>
      <w:r w:rsidRPr="00B8201F">
        <w:rPr>
          <w:spacing w:val="1"/>
          <w:sz w:val="24"/>
          <w:szCs w:val="24"/>
        </w:rPr>
        <w:t xml:space="preserve"> </w:t>
      </w:r>
      <w:r w:rsidRPr="00B8201F">
        <w:rPr>
          <w:sz w:val="24"/>
          <w:szCs w:val="24"/>
        </w:rPr>
        <w:t>проявляет</w:t>
      </w:r>
      <w:r w:rsidRPr="00B8201F">
        <w:rPr>
          <w:spacing w:val="1"/>
          <w:sz w:val="24"/>
          <w:szCs w:val="24"/>
        </w:rPr>
        <w:t xml:space="preserve"> </w:t>
      </w:r>
      <w:r w:rsidRPr="00B8201F">
        <w:rPr>
          <w:sz w:val="24"/>
          <w:szCs w:val="24"/>
        </w:rPr>
        <w:t>словотворчество;</w:t>
      </w:r>
    </w:p>
    <w:p w:rsidR="000314D2" w:rsidRPr="00B8201F" w:rsidRDefault="001B4BCC" w:rsidP="007E5726">
      <w:pPr>
        <w:pStyle w:val="a5"/>
        <w:numPr>
          <w:ilvl w:val="0"/>
          <w:numId w:val="51"/>
        </w:numPr>
        <w:tabs>
          <w:tab w:val="left" w:pos="746"/>
        </w:tabs>
        <w:spacing w:line="360" w:lineRule="auto"/>
        <w:ind w:right="694" w:firstLine="0"/>
        <w:rPr>
          <w:sz w:val="24"/>
          <w:szCs w:val="24"/>
        </w:rPr>
      </w:pPr>
      <w:r w:rsidRPr="00B8201F">
        <w:rPr>
          <w:sz w:val="24"/>
          <w:szCs w:val="24"/>
        </w:rPr>
        <w:t>сочиняет небольшую сказку или историю по теме, рассказывает о своих впечатлениях,</w:t>
      </w:r>
      <w:r w:rsidRPr="00B8201F">
        <w:rPr>
          <w:spacing w:val="-57"/>
          <w:sz w:val="24"/>
          <w:szCs w:val="24"/>
        </w:rPr>
        <w:t xml:space="preserve"> </w:t>
      </w:r>
      <w:r w:rsidRPr="00B8201F">
        <w:rPr>
          <w:sz w:val="24"/>
          <w:szCs w:val="24"/>
        </w:rPr>
        <w:t>высказывается по содержанию литературных произведений (с помощью педагогического</w:t>
      </w:r>
      <w:r w:rsidRPr="00B8201F">
        <w:rPr>
          <w:spacing w:val="1"/>
          <w:sz w:val="24"/>
          <w:szCs w:val="24"/>
        </w:rPr>
        <w:t xml:space="preserve"> </w:t>
      </w:r>
      <w:r w:rsidRPr="00B8201F">
        <w:rPr>
          <w:sz w:val="24"/>
          <w:szCs w:val="24"/>
        </w:rPr>
        <w:t>работника</w:t>
      </w:r>
      <w:r w:rsidRPr="00B8201F">
        <w:rPr>
          <w:spacing w:val="-2"/>
          <w:sz w:val="24"/>
          <w:szCs w:val="24"/>
        </w:rPr>
        <w:t xml:space="preserve"> </w:t>
      </w:r>
      <w:r w:rsidRPr="00B8201F">
        <w:rPr>
          <w:sz w:val="24"/>
          <w:szCs w:val="24"/>
        </w:rPr>
        <w:t>и самостоятельно);</w:t>
      </w:r>
    </w:p>
    <w:p w:rsidR="000314D2" w:rsidRPr="00B8201F" w:rsidRDefault="001B4BCC" w:rsidP="007E5726">
      <w:pPr>
        <w:pStyle w:val="a5"/>
        <w:numPr>
          <w:ilvl w:val="0"/>
          <w:numId w:val="51"/>
        </w:numPr>
        <w:tabs>
          <w:tab w:val="left" w:pos="742"/>
        </w:tabs>
        <w:spacing w:line="360" w:lineRule="auto"/>
        <w:ind w:left="742" w:hanging="380"/>
        <w:rPr>
          <w:sz w:val="24"/>
          <w:szCs w:val="24"/>
        </w:rPr>
      </w:pPr>
      <w:r w:rsidRPr="00B8201F">
        <w:rPr>
          <w:sz w:val="24"/>
          <w:szCs w:val="24"/>
        </w:rPr>
        <w:t>изображает</w:t>
      </w:r>
      <w:r w:rsidRPr="00B8201F">
        <w:rPr>
          <w:spacing w:val="-4"/>
          <w:sz w:val="24"/>
          <w:szCs w:val="24"/>
        </w:rPr>
        <w:t xml:space="preserve"> </w:t>
      </w:r>
      <w:r w:rsidRPr="00B8201F">
        <w:rPr>
          <w:sz w:val="24"/>
          <w:szCs w:val="24"/>
        </w:rPr>
        <w:t>предметы</w:t>
      </w:r>
      <w:r w:rsidRPr="00B8201F">
        <w:rPr>
          <w:spacing w:val="-3"/>
          <w:sz w:val="24"/>
          <w:szCs w:val="24"/>
        </w:rPr>
        <w:t xml:space="preserve"> </w:t>
      </w:r>
      <w:r w:rsidRPr="00B8201F">
        <w:rPr>
          <w:sz w:val="24"/>
          <w:szCs w:val="24"/>
        </w:rPr>
        <w:t>с</w:t>
      </w:r>
      <w:r w:rsidRPr="00B8201F">
        <w:rPr>
          <w:spacing w:val="-5"/>
          <w:sz w:val="24"/>
          <w:szCs w:val="24"/>
        </w:rPr>
        <w:t xml:space="preserve"> </w:t>
      </w:r>
      <w:r w:rsidRPr="00B8201F">
        <w:rPr>
          <w:sz w:val="24"/>
          <w:szCs w:val="24"/>
        </w:rPr>
        <w:t>деталями,</w:t>
      </w:r>
      <w:r w:rsidRPr="00B8201F">
        <w:rPr>
          <w:spacing w:val="-4"/>
          <w:sz w:val="24"/>
          <w:szCs w:val="24"/>
        </w:rPr>
        <w:t xml:space="preserve"> </w:t>
      </w:r>
      <w:r w:rsidRPr="00B8201F">
        <w:rPr>
          <w:sz w:val="24"/>
          <w:szCs w:val="24"/>
        </w:rPr>
        <w:t>появляются</w:t>
      </w:r>
      <w:r w:rsidRPr="00B8201F">
        <w:rPr>
          <w:spacing w:val="-4"/>
          <w:sz w:val="24"/>
          <w:szCs w:val="24"/>
        </w:rPr>
        <w:t xml:space="preserve"> </w:t>
      </w:r>
      <w:r w:rsidRPr="00B8201F">
        <w:rPr>
          <w:sz w:val="24"/>
          <w:szCs w:val="24"/>
        </w:rPr>
        <w:t>элементы</w:t>
      </w:r>
      <w:r w:rsidRPr="00B8201F">
        <w:rPr>
          <w:spacing w:val="-3"/>
          <w:sz w:val="24"/>
          <w:szCs w:val="24"/>
        </w:rPr>
        <w:t xml:space="preserve"> </w:t>
      </w:r>
      <w:r w:rsidRPr="00B8201F">
        <w:rPr>
          <w:sz w:val="24"/>
          <w:szCs w:val="24"/>
        </w:rPr>
        <w:t>сюжета,</w:t>
      </w:r>
      <w:r w:rsidRPr="00B8201F">
        <w:rPr>
          <w:spacing w:val="-3"/>
          <w:sz w:val="24"/>
          <w:szCs w:val="24"/>
        </w:rPr>
        <w:t xml:space="preserve"> </w:t>
      </w:r>
      <w:r w:rsidRPr="00B8201F">
        <w:rPr>
          <w:sz w:val="24"/>
          <w:szCs w:val="24"/>
        </w:rPr>
        <w:t>композиции;</w:t>
      </w:r>
    </w:p>
    <w:p w:rsidR="000314D2" w:rsidRPr="00B8201F" w:rsidRDefault="001B4BCC" w:rsidP="007E5726">
      <w:pPr>
        <w:pStyle w:val="a5"/>
        <w:numPr>
          <w:ilvl w:val="0"/>
          <w:numId w:val="51"/>
        </w:numPr>
        <w:tabs>
          <w:tab w:val="left" w:pos="761"/>
        </w:tabs>
        <w:spacing w:line="360" w:lineRule="auto"/>
        <w:ind w:right="683" w:firstLine="0"/>
        <w:rPr>
          <w:sz w:val="24"/>
          <w:szCs w:val="24"/>
        </w:rPr>
      </w:pPr>
      <w:r w:rsidRPr="00B8201F">
        <w:rPr>
          <w:sz w:val="24"/>
          <w:szCs w:val="24"/>
        </w:rPr>
        <w:t>положительно</w:t>
      </w:r>
      <w:r w:rsidRPr="00B8201F">
        <w:rPr>
          <w:spacing w:val="16"/>
          <w:sz w:val="24"/>
          <w:szCs w:val="24"/>
        </w:rPr>
        <w:t xml:space="preserve"> </w:t>
      </w:r>
      <w:r w:rsidRPr="00B8201F">
        <w:rPr>
          <w:sz w:val="24"/>
          <w:szCs w:val="24"/>
        </w:rPr>
        <w:t>эмоционально</w:t>
      </w:r>
      <w:r w:rsidRPr="00B8201F">
        <w:rPr>
          <w:spacing w:val="16"/>
          <w:sz w:val="24"/>
          <w:szCs w:val="24"/>
        </w:rPr>
        <w:t xml:space="preserve"> </w:t>
      </w:r>
      <w:r w:rsidRPr="00B8201F">
        <w:rPr>
          <w:sz w:val="24"/>
          <w:szCs w:val="24"/>
        </w:rPr>
        <w:t>относится</w:t>
      </w:r>
      <w:r w:rsidRPr="00B8201F">
        <w:rPr>
          <w:spacing w:val="17"/>
          <w:sz w:val="24"/>
          <w:szCs w:val="24"/>
        </w:rPr>
        <w:t xml:space="preserve"> </w:t>
      </w:r>
      <w:r w:rsidRPr="00B8201F">
        <w:rPr>
          <w:sz w:val="24"/>
          <w:szCs w:val="24"/>
        </w:rPr>
        <w:t>к</w:t>
      </w:r>
      <w:r w:rsidRPr="00B8201F">
        <w:rPr>
          <w:spacing w:val="17"/>
          <w:sz w:val="24"/>
          <w:szCs w:val="24"/>
        </w:rPr>
        <w:t xml:space="preserve"> </w:t>
      </w:r>
      <w:r w:rsidRPr="00B8201F">
        <w:rPr>
          <w:sz w:val="24"/>
          <w:szCs w:val="24"/>
        </w:rPr>
        <w:t>изобразительной</w:t>
      </w:r>
      <w:r w:rsidRPr="00B8201F">
        <w:rPr>
          <w:spacing w:val="17"/>
          <w:sz w:val="24"/>
          <w:szCs w:val="24"/>
        </w:rPr>
        <w:t xml:space="preserve"> </w:t>
      </w:r>
      <w:r w:rsidRPr="00B8201F">
        <w:rPr>
          <w:sz w:val="24"/>
          <w:szCs w:val="24"/>
        </w:rPr>
        <w:t>деятельности,</w:t>
      </w:r>
      <w:r w:rsidRPr="00B8201F">
        <w:rPr>
          <w:spacing w:val="17"/>
          <w:sz w:val="24"/>
          <w:szCs w:val="24"/>
        </w:rPr>
        <w:t xml:space="preserve"> </w:t>
      </w:r>
      <w:r w:rsidRPr="00B8201F">
        <w:rPr>
          <w:sz w:val="24"/>
          <w:szCs w:val="24"/>
        </w:rPr>
        <w:t>ее</w:t>
      </w:r>
      <w:r w:rsidRPr="00B8201F">
        <w:rPr>
          <w:spacing w:val="16"/>
          <w:sz w:val="24"/>
          <w:szCs w:val="24"/>
        </w:rPr>
        <w:t xml:space="preserve"> </w:t>
      </w:r>
      <w:r w:rsidRPr="00B8201F">
        <w:rPr>
          <w:sz w:val="24"/>
          <w:szCs w:val="24"/>
        </w:rPr>
        <w:t>процессу</w:t>
      </w:r>
      <w:r w:rsidRPr="00B8201F">
        <w:rPr>
          <w:spacing w:val="-57"/>
          <w:sz w:val="24"/>
          <w:szCs w:val="24"/>
        </w:rPr>
        <w:t xml:space="preserve"> </w:t>
      </w:r>
      <w:r w:rsidRPr="00B8201F">
        <w:rPr>
          <w:sz w:val="24"/>
          <w:szCs w:val="24"/>
        </w:rPr>
        <w:t>и результатам, знает материалы и средства, используемые в процессе изобразительной</w:t>
      </w:r>
      <w:r w:rsidRPr="00B8201F">
        <w:rPr>
          <w:spacing w:val="1"/>
          <w:sz w:val="24"/>
          <w:szCs w:val="24"/>
        </w:rPr>
        <w:t xml:space="preserve"> </w:t>
      </w:r>
      <w:r w:rsidRPr="00B8201F">
        <w:rPr>
          <w:sz w:val="24"/>
          <w:szCs w:val="24"/>
        </w:rPr>
        <w:t>деятельности,</w:t>
      </w:r>
      <w:r w:rsidRPr="00B8201F">
        <w:rPr>
          <w:spacing w:val="-1"/>
          <w:sz w:val="24"/>
          <w:szCs w:val="24"/>
        </w:rPr>
        <w:t xml:space="preserve"> </w:t>
      </w:r>
      <w:r w:rsidRPr="00B8201F">
        <w:rPr>
          <w:sz w:val="24"/>
          <w:szCs w:val="24"/>
        </w:rPr>
        <w:t>их</w:t>
      </w:r>
      <w:r w:rsidRPr="00B8201F">
        <w:rPr>
          <w:spacing w:val="2"/>
          <w:sz w:val="24"/>
          <w:szCs w:val="24"/>
        </w:rPr>
        <w:t xml:space="preserve"> </w:t>
      </w:r>
      <w:r w:rsidRPr="00B8201F">
        <w:rPr>
          <w:sz w:val="24"/>
          <w:szCs w:val="24"/>
        </w:rPr>
        <w:t>свойства;</w:t>
      </w:r>
    </w:p>
    <w:p w:rsidR="000314D2" w:rsidRPr="00B8201F" w:rsidRDefault="001B4BCC" w:rsidP="007E5726">
      <w:pPr>
        <w:pStyle w:val="a5"/>
        <w:numPr>
          <w:ilvl w:val="0"/>
          <w:numId w:val="51"/>
        </w:numPr>
        <w:tabs>
          <w:tab w:val="left" w:pos="742"/>
        </w:tabs>
        <w:spacing w:line="360" w:lineRule="auto"/>
        <w:ind w:left="742" w:hanging="380"/>
        <w:rPr>
          <w:sz w:val="24"/>
          <w:szCs w:val="24"/>
        </w:rPr>
      </w:pPr>
      <w:r w:rsidRPr="00B8201F">
        <w:rPr>
          <w:sz w:val="24"/>
          <w:szCs w:val="24"/>
        </w:rPr>
        <w:t>знает</w:t>
      </w:r>
      <w:r w:rsidRPr="00B8201F">
        <w:rPr>
          <w:spacing w:val="-3"/>
          <w:sz w:val="24"/>
          <w:szCs w:val="24"/>
        </w:rPr>
        <w:t xml:space="preserve"> </w:t>
      </w:r>
      <w:r w:rsidRPr="00B8201F">
        <w:rPr>
          <w:sz w:val="24"/>
          <w:szCs w:val="24"/>
        </w:rPr>
        <w:t>основные</w:t>
      </w:r>
      <w:r w:rsidRPr="00B8201F">
        <w:rPr>
          <w:spacing w:val="-4"/>
          <w:sz w:val="24"/>
          <w:szCs w:val="24"/>
        </w:rPr>
        <w:t xml:space="preserve"> </w:t>
      </w:r>
      <w:r w:rsidRPr="00B8201F">
        <w:rPr>
          <w:sz w:val="24"/>
          <w:szCs w:val="24"/>
        </w:rPr>
        <w:t>цвета</w:t>
      </w:r>
      <w:r w:rsidRPr="00B8201F">
        <w:rPr>
          <w:spacing w:val="-3"/>
          <w:sz w:val="24"/>
          <w:szCs w:val="24"/>
        </w:rPr>
        <w:t xml:space="preserve"> </w:t>
      </w:r>
      <w:r w:rsidRPr="00B8201F">
        <w:rPr>
          <w:sz w:val="24"/>
          <w:szCs w:val="24"/>
        </w:rPr>
        <w:t>и</w:t>
      </w:r>
      <w:r w:rsidRPr="00B8201F">
        <w:rPr>
          <w:spacing w:val="-2"/>
          <w:sz w:val="24"/>
          <w:szCs w:val="24"/>
        </w:rPr>
        <w:t xml:space="preserve"> </w:t>
      </w:r>
      <w:r w:rsidRPr="00B8201F">
        <w:rPr>
          <w:sz w:val="24"/>
          <w:szCs w:val="24"/>
        </w:rPr>
        <w:t>их оттенки;</w:t>
      </w:r>
    </w:p>
    <w:p w:rsidR="000314D2" w:rsidRPr="00B8201F" w:rsidRDefault="001B4BCC" w:rsidP="007E5726">
      <w:pPr>
        <w:pStyle w:val="a5"/>
        <w:numPr>
          <w:ilvl w:val="0"/>
          <w:numId w:val="51"/>
        </w:numPr>
        <w:tabs>
          <w:tab w:val="left" w:pos="742"/>
        </w:tabs>
        <w:spacing w:line="360" w:lineRule="auto"/>
        <w:ind w:left="742" w:hanging="380"/>
        <w:rPr>
          <w:sz w:val="24"/>
          <w:szCs w:val="24"/>
        </w:rPr>
      </w:pPr>
      <w:r w:rsidRPr="00B8201F">
        <w:rPr>
          <w:sz w:val="24"/>
          <w:szCs w:val="24"/>
        </w:rPr>
        <w:t>сотрудничает</w:t>
      </w:r>
      <w:r w:rsidRPr="00B8201F">
        <w:rPr>
          <w:spacing w:val="-1"/>
          <w:sz w:val="24"/>
          <w:szCs w:val="24"/>
        </w:rPr>
        <w:t xml:space="preserve"> </w:t>
      </w:r>
      <w:r w:rsidRPr="00B8201F">
        <w:rPr>
          <w:sz w:val="24"/>
          <w:szCs w:val="24"/>
        </w:rPr>
        <w:t>с</w:t>
      </w:r>
      <w:r w:rsidRPr="00B8201F">
        <w:rPr>
          <w:spacing w:val="-3"/>
          <w:sz w:val="24"/>
          <w:szCs w:val="24"/>
        </w:rPr>
        <w:t xml:space="preserve"> </w:t>
      </w:r>
      <w:r w:rsidRPr="00B8201F">
        <w:rPr>
          <w:sz w:val="24"/>
          <w:szCs w:val="24"/>
        </w:rPr>
        <w:t>другими</w:t>
      </w:r>
      <w:r w:rsidRPr="00B8201F">
        <w:rPr>
          <w:spacing w:val="-3"/>
          <w:sz w:val="24"/>
          <w:szCs w:val="24"/>
        </w:rPr>
        <w:t xml:space="preserve"> </w:t>
      </w:r>
      <w:r w:rsidRPr="00B8201F">
        <w:rPr>
          <w:sz w:val="24"/>
          <w:szCs w:val="24"/>
        </w:rPr>
        <w:t>детьми</w:t>
      </w:r>
      <w:r w:rsidRPr="00B8201F">
        <w:rPr>
          <w:spacing w:val="-2"/>
          <w:sz w:val="24"/>
          <w:szCs w:val="24"/>
        </w:rPr>
        <w:t xml:space="preserve"> </w:t>
      </w:r>
      <w:r w:rsidRPr="00B8201F">
        <w:rPr>
          <w:sz w:val="24"/>
          <w:szCs w:val="24"/>
        </w:rPr>
        <w:t>в</w:t>
      </w:r>
      <w:r w:rsidRPr="00B8201F">
        <w:rPr>
          <w:spacing w:val="-5"/>
          <w:sz w:val="24"/>
          <w:szCs w:val="24"/>
        </w:rPr>
        <w:t xml:space="preserve"> </w:t>
      </w:r>
      <w:r w:rsidRPr="00B8201F">
        <w:rPr>
          <w:sz w:val="24"/>
          <w:szCs w:val="24"/>
        </w:rPr>
        <w:t>процессе</w:t>
      </w:r>
      <w:r w:rsidRPr="00B8201F">
        <w:rPr>
          <w:spacing w:val="-2"/>
          <w:sz w:val="24"/>
          <w:szCs w:val="24"/>
        </w:rPr>
        <w:t xml:space="preserve"> </w:t>
      </w:r>
      <w:r w:rsidRPr="00B8201F">
        <w:rPr>
          <w:sz w:val="24"/>
          <w:szCs w:val="24"/>
        </w:rPr>
        <w:t>выполнения</w:t>
      </w:r>
      <w:r w:rsidRPr="00B8201F">
        <w:rPr>
          <w:spacing w:val="-5"/>
          <w:sz w:val="24"/>
          <w:szCs w:val="24"/>
        </w:rPr>
        <w:t xml:space="preserve"> </w:t>
      </w:r>
      <w:r w:rsidRPr="00B8201F">
        <w:rPr>
          <w:sz w:val="24"/>
          <w:szCs w:val="24"/>
        </w:rPr>
        <w:t>коллективных</w:t>
      </w:r>
      <w:r w:rsidRPr="00B8201F">
        <w:rPr>
          <w:spacing w:val="-1"/>
          <w:sz w:val="24"/>
          <w:szCs w:val="24"/>
        </w:rPr>
        <w:t xml:space="preserve"> </w:t>
      </w:r>
      <w:r w:rsidRPr="00B8201F">
        <w:rPr>
          <w:sz w:val="24"/>
          <w:szCs w:val="24"/>
        </w:rPr>
        <w:t>работ;</w:t>
      </w:r>
    </w:p>
    <w:p w:rsidR="000314D2" w:rsidRPr="00B8201F" w:rsidRDefault="001B4BCC" w:rsidP="007E5726">
      <w:pPr>
        <w:pStyle w:val="a5"/>
        <w:numPr>
          <w:ilvl w:val="0"/>
          <w:numId w:val="51"/>
        </w:numPr>
        <w:tabs>
          <w:tab w:val="left" w:pos="790"/>
        </w:tabs>
        <w:spacing w:line="360" w:lineRule="auto"/>
        <w:ind w:right="693" w:firstLine="0"/>
        <w:rPr>
          <w:sz w:val="24"/>
          <w:szCs w:val="24"/>
        </w:rPr>
      </w:pPr>
      <w:r w:rsidRPr="00B8201F">
        <w:rPr>
          <w:sz w:val="24"/>
          <w:szCs w:val="24"/>
        </w:rPr>
        <w:t>внимательно</w:t>
      </w:r>
      <w:r w:rsidRPr="00B8201F">
        <w:rPr>
          <w:spacing w:val="42"/>
          <w:sz w:val="24"/>
          <w:szCs w:val="24"/>
        </w:rPr>
        <w:t xml:space="preserve"> </w:t>
      </w:r>
      <w:r w:rsidRPr="00B8201F">
        <w:rPr>
          <w:sz w:val="24"/>
          <w:szCs w:val="24"/>
        </w:rPr>
        <w:t>слушает</w:t>
      </w:r>
      <w:r w:rsidRPr="00B8201F">
        <w:rPr>
          <w:spacing w:val="44"/>
          <w:sz w:val="24"/>
          <w:szCs w:val="24"/>
        </w:rPr>
        <w:t xml:space="preserve"> </w:t>
      </w:r>
      <w:r w:rsidRPr="00B8201F">
        <w:rPr>
          <w:sz w:val="24"/>
          <w:szCs w:val="24"/>
        </w:rPr>
        <w:t>музыку,</w:t>
      </w:r>
      <w:r w:rsidRPr="00B8201F">
        <w:rPr>
          <w:spacing w:val="43"/>
          <w:sz w:val="24"/>
          <w:szCs w:val="24"/>
        </w:rPr>
        <w:t xml:space="preserve"> </w:t>
      </w:r>
      <w:r w:rsidRPr="00B8201F">
        <w:rPr>
          <w:sz w:val="24"/>
          <w:szCs w:val="24"/>
        </w:rPr>
        <w:t>понимает</w:t>
      </w:r>
      <w:r w:rsidRPr="00B8201F">
        <w:rPr>
          <w:spacing w:val="44"/>
          <w:sz w:val="24"/>
          <w:szCs w:val="24"/>
        </w:rPr>
        <w:t xml:space="preserve"> </w:t>
      </w:r>
      <w:r w:rsidRPr="00B8201F">
        <w:rPr>
          <w:sz w:val="24"/>
          <w:szCs w:val="24"/>
        </w:rPr>
        <w:t>и</w:t>
      </w:r>
      <w:r w:rsidRPr="00B8201F">
        <w:rPr>
          <w:spacing w:val="44"/>
          <w:sz w:val="24"/>
          <w:szCs w:val="24"/>
        </w:rPr>
        <w:t xml:space="preserve"> </w:t>
      </w:r>
      <w:r w:rsidRPr="00B8201F">
        <w:rPr>
          <w:sz w:val="24"/>
          <w:szCs w:val="24"/>
        </w:rPr>
        <w:t>интерпретирует</w:t>
      </w:r>
      <w:r w:rsidRPr="00B8201F">
        <w:rPr>
          <w:spacing w:val="44"/>
          <w:sz w:val="24"/>
          <w:szCs w:val="24"/>
        </w:rPr>
        <w:t xml:space="preserve"> </w:t>
      </w:r>
      <w:r w:rsidRPr="00B8201F">
        <w:rPr>
          <w:sz w:val="24"/>
          <w:szCs w:val="24"/>
        </w:rPr>
        <w:t>выразительные</w:t>
      </w:r>
      <w:r w:rsidRPr="00B8201F">
        <w:rPr>
          <w:spacing w:val="42"/>
          <w:sz w:val="24"/>
          <w:szCs w:val="24"/>
        </w:rPr>
        <w:t xml:space="preserve"> </w:t>
      </w:r>
      <w:r w:rsidRPr="00B8201F">
        <w:rPr>
          <w:sz w:val="24"/>
          <w:szCs w:val="24"/>
        </w:rPr>
        <w:t>средства</w:t>
      </w:r>
      <w:r w:rsidRPr="00B8201F">
        <w:rPr>
          <w:spacing w:val="-57"/>
          <w:sz w:val="24"/>
          <w:szCs w:val="24"/>
        </w:rPr>
        <w:t xml:space="preserve"> </w:t>
      </w:r>
      <w:r w:rsidRPr="00B8201F">
        <w:rPr>
          <w:sz w:val="24"/>
          <w:szCs w:val="24"/>
        </w:rPr>
        <w:t>музыки,</w:t>
      </w:r>
      <w:r w:rsidRPr="00B8201F">
        <w:rPr>
          <w:spacing w:val="-2"/>
          <w:sz w:val="24"/>
          <w:szCs w:val="24"/>
        </w:rPr>
        <w:t xml:space="preserve"> </w:t>
      </w:r>
      <w:r w:rsidRPr="00B8201F">
        <w:rPr>
          <w:sz w:val="24"/>
          <w:szCs w:val="24"/>
        </w:rPr>
        <w:t>проявляя</w:t>
      </w:r>
      <w:r w:rsidRPr="00B8201F">
        <w:rPr>
          <w:spacing w:val="-1"/>
          <w:sz w:val="24"/>
          <w:szCs w:val="24"/>
        </w:rPr>
        <w:t xml:space="preserve"> </w:t>
      </w:r>
      <w:r w:rsidRPr="00B8201F">
        <w:rPr>
          <w:sz w:val="24"/>
          <w:szCs w:val="24"/>
        </w:rPr>
        <w:t>желание</w:t>
      </w:r>
      <w:r w:rsidRPr="00B8201F">
        <w:rPr>
          <w:spacing w:val="-3"/>
          <w:sz w:val="24"/>
          <w:szCs w:val="24"/>
        </w:rPr>
        <w:t xml:space="preserve"> </w:t>
      </w:r>
      <w:r w:rsidRPr="00B8201F">
        <w:rPr>
          <w:sz w:val="24"/>
          <w:szCs w:val="24"/>
        </w:rPr>
        <w:t>самостоятельно</w:t>
      </w:r>
      <w:r w:rsidRPr="00B8201F">
        <w:rPr>
          <w:spacing w:val="-1"/>
          <w:sz w:val="24"/>
          <w:szCs w:val="24"/>
        </w:rPr>
        <w:t xml:space="preserve"> </w:t>
      </w:r>
      <w:r w:rsidRPr="00B8201F">
        <w:rPr>
          <w:sz w:val="24"/>
          <w:szCs w:val="24"/>
        </w:rPr>
        <w:t>заниматься</w:t>
      </w:r>
      <w:r w:rsidRPr="00B8201F">
        <w:rPr>
          <w:spacing w:val="-1"/>
          <w:sz w:val="24"/>
          <w:szCs w:val="24"/>
        </w:rPr>
        <w:t xml:space="preserve"> </w:t>
      </w:r>
      <w:r w:rsidRPr="00B8201F">
        <w:rPr>
          <w:sz w:val="24"/>
          <w:szCs w:val="24"/>
        </w:rPr>
        <w:t>музыкальной</w:t>
      </w:r>
      <w:r w:rsidRPr="00B8201F">
        <w:rPr>
          <w:spacing w:val="-2"/>
          <w:sz w:val="24"/>
          <w:szCs w:val="24"/>
        </w:rPr>
        <w:t xml:space="preserve"> </w:t>
      </w:r>
      <w:r w:rsidRPr="00B8201F">
        <w:rPr>
          <w:sz w:val="24"/>
          <w:szCs w:val="24"/>
        </w:rPr>
        <w:t>деятельностью;</w:t>
      </w:r>
    </w:p>
    <w:p w:rsidR="000314D2" w:rsidRPr="00B8201F" w:rsidRDefault="001B4BCC" w:rsidP="007E5726">
      <w:pPr>
        <w:pStyle w:val="a5"/>
        <w:numPr>
          <w:ilvl w:val="0"/>
          <w:numId w:val="51"/>
        </w:numPr>
        <w:tabs>
          <w:tab w:val="left" w:pos="742"/>
        </w:tabs>
        <w:spacing w:line="360" w:lineRule="auto"/>
        <w:ind w:left="742" w:hanging="380"/>
        <w:rPr>
          <w:sz w:val="24"/>
          <w:szCs w:val="24"/>
        </w:rPr>
      </w:pPr>
      <w:r w:rsidRPr="00B8201F">
        <w:rPr>
          <w:sz w:val="24"/>
          <w:szCs w:val="24"/>
        </w:rPr>
        <w:t>выполняет</w:t>
      </w:r>
      <w:r w:rsidRPr="00B8201F">
        <w:rPr>
          <w:spacing w:val="-2"/>
          <w:sz w:val="24"/>
          <w:szCs w:val="24"/>
        </w:rPr>
        <w:t xml:space="preserve"> </w:t>
      </w:r>
      <w:r w:rsidRPr="00B8201F">
        <w:rPr>
          <w:sz w:val="24"/>
          <w:szCs w:val="24"/>
        </w:rPr>
        <w:t>двигательные</w:t>
      </w:r>
      <w:r w:rsidRPr="00B8201F">
        <w:rPr>
          <w:spacing w:val="-4"/>
          <w:sz w:val="24"/>
          <w:szCs w:val="24"/>
        </w:rPr>
        <w:t xml:space="preserve"> </w:t>
      </w:r>
      <w:r w:rsidRPr="00B8201F">
        <w:rPr>
          <w:sz w:val="24"/>
          <w:szCs w:val="24"/>
        </w:rPr>
        <w:t>цепочки</w:t>
      </w:r>
      <w:r w:rsidRPr="00B8201F">
        <w:rPr>
          <w:spacing w:val="-3"/>
          <w:sz w:val="24"/>
          <w:szCs w:val="24"/>
        </w:rPr>
        <w:t xml:space="preserve"> </w:t>
      </w:r>
      <w:r w:rsidRPr="00B8201F">
        <w:rPr>
          <w:sz w:val="24"/>
          <w:szCs w:val="24"/>
        </w:rPr>
        <w:t>из</w:t>
      </w:r>
      <w:r w:rsidRPr="00B8201F">
        <w:rPr>
          <w:spacing w:val="-4"/>
          <w:sz w:val="24"/>
          <w:szCs w:val="24"/>
        </w:rPr>
        <w:t xml:space="preserve"> </w:t>
      </w:r>
      <w:r w:rsidRPr="00B8201F">
        <w:rPr>
          <w:sz w:val="24"/>
          <w:szCs w:val="24"/>
        </w:rPr>
        <w:t>трех</w:t>
      </w:r>
      <w:r w:rsidRPr="00B8201F">
        <w:rPr>
          <w:spacing w:val="4"/>
          <w:sz w:val="24"/>
          <w:szCs w:val="24"/>
        </w:rPr>
        <w:t xml:space="preserve"> </w:t>
      </w:r>
      <w:r w:rsidRPr="00B8201F">
        <w:rPr>
          <w:sz w:val="24"/>
          <w:szCs w:val="24"/>
        </w:rPr>
        <w:t>-</w:t>
      </w:r>
      <w:r w:rsidRPr="00B8201F">
        <w:rPr>
          <w:spacing w:val="-6"/>
          <w:sz w:val="24"/>
          <w:szCs w:val="24"/>
        </w:rPr>
        <w:t xml:space="preserve"> </w:t>
      </w:r>
      <w:r w:rsidRPr="00B8201F">
        <w:rPr>
          <w:sz w:val="24"/>
          <w:szCs w:val="24"/>
        </w:rPr>
        <w:t>пяти</w:t>
      </w:r>
      <w:r w:rsidRPr="00B8201F">
        <w:rPr>
          <w:spacing w:val="-1"/>
          <w:sz w:val="24"/>
          <w:szCs w:val="24"/>
        </w:rPr>
        <w:t xml:space="preserve"> </w:t>
      </w:r>
      <w:r w:rsidRPr="00B8201F">
        <w:rPr>
          <w:sz w:val="24"/>
          <w:szCs w:val="24"/>
        </w:rPr>
        <w:t>элементов;</w:t>
      </w:r>
    </w:p>
    <w:p w:rsidR="000314D2" w:rsidRPr="00B8201F" w:rsidRDefault="001B4BCC" w:rsidP="007E5726">
      <w:pPr>
        <w:pStyle w:val="a5"/>
        <w:numPr>
          <w:ilvl w:val="0"/>
          <w:numId w:val="51"/>
        </w:numPr>
        <w:tabs>
          <w:tab w:val="left" w:pos="742"/>
        </w:tabs>
        <w:spacing w:line="360" w:lineRule="auto"/>
        <w:ind w:left="742" w:hanging="380"/>
        <w:rPr>
          <w:sz w:val="24"/>
          <w:szCs w:val="24"/>
        </w:rPr>
      </w:pPr>
      <w:r w:rsidRPr="00B8201F">
        <w:rPr>
          <w:sz w:val="24"/>
          <w:szCs w:val="24"/>
        </w:rPr>
        <w:t>выполняет</w:t>
      </w:r>
      <w:r w:rsidRPr="00B8201F">
        <w:rPr>
          <w:spacing w:val="-3"/>
          <w:sz w:val="24"/>
          <w:szCs w:val="24"/>
        </w:rPr>
        <w:t xml:space="preserve"> </w:t>
      </w:r>
      <w:r w:rsidRPr="00B8201F">
        <w:rPr>
          <w:sz w:val="24"/>
          <w:szCs w:val="24"/>
        </w:rPr>
        <w:t>общеразвивающие</w:t>
      </w:r>
      <w:r w:rsidRPr="00B8201F">
        <w:rPr>
          <w:spacing w:val="-1"/>
          <w:sz w:val="24"/>
          <w:szCs w:val="24"/>
        </w:rPr>
        <w:t xml:space="preserve"> </w:t>
      </w:r>
      <w:r w:rsidRPr="00B8201F">
        <w:rPr>
          <w:sz w:val="24"/>
          <w:szCs w:val="24"/>
        </w:rPr>
        <w:t>упражнения,</w:t>
      </w:r>
      <w:r w:rsidRPr="00B8201F">
        <w:rPr>
          <w:spacing w:val="-2"/>
          <w:sz w:val="24"/>
          <w:szCs w:val="24"/>
        </w:rPr>
        <w:t xml:space="preserve"> </w:t>
      </w:r>
      <w:r w:rsidRPr="00B8201F">
        <w:rPr>
          <w:sz w:val="24"/>
          <w:szCs w:val="24"/>
        </w:rPr>
        <w:t>ходьбу,</w:t>
      </w:r>
      <w:r w:rsidRPr="00B8201F">
        <w:rPr>
          <w:spacing w:val="-3"/>
          <w:sz w:val="24"/>
          <w:szCs w:val="24"/>
        </w:rPr>
        <w:t xml:space="preserve"> </w:t>
      </w:r>
      <w:r w:rsidRPr="00B8201F">
        <w:rPr>
          <w:sz w:val="24"/>
          <w:szCs w:val="24"/>
        </w:rPr>
        <w:t>бег</w:t>
      </w:r>
      <w:r w:rsidRPr="00B8201F">
        <w:rPr>
          <w:spacing w:val="-3"/>
          <w:sz w:val="24"/>
          <w:szCs w:val="24"/>
        </w:rPr>
        <w:t xml:space="preserve"> </w:t>
      </w:r>
      <w:r w:rsidRPr="00B8201F">
        <w:rPr>
          <w:sz w:val="24"/>
          <w:szCs w:val="24"/>
        </w:rPr>
        <w:t>в</w:t>
      </w:r>
      <w:r w:rsidRPr="00B8201F">
        <w:rPr>
          <w:spacing w:val="-3"/>
          <w:sz w:val="24"/>
          <w:szCs w:val="24"/>
        </w:rPr>
        <w:t xml:space="preserve"> </w:t>
      </w:r>
      <w:r w:rsidRPr="00B8201F">
        <w:rPr>
          <w:sz w:val="24"/>
          <w:szCs w:val="24"/>
        </w:rPr>
        <w:t>заданном</w:t>
      </w:r>
      <w:r w:rsidRPr="00B8201F">
        <w:rPr>
          <w:spacing w:val="-3"/>
          <w:sz w:val="24"/>
          <w:szCs w:val="24"/>
        </w:rPr>
        <w:t xml:space="preserve"> </w:t>
      </w:r>
      <w:r w:rsidRPr="00B8201F">
        <w:rPr>
          <w:sz w:val="24"/>
          <w:szCs w:val="24"/>
        </w:rPr>
        <w:t>темпе;</w:t>
      </w:r>
    </w:p>
    <w:p w:rsidR="000314D2" w:rsidRPr="00B8201F" w:rsidRDefault="001B4BCC" w:rsidP="007E5726">
      <w:pPr>
        <w:pStyle w:val="a5"/>
        <w:numPr>
          <w:ilvl w:val="0"/>
          <w:numId w:val="51"/>
        </w:numPr>
        <w:tabs>
          <w:tab w:val="left" w:pos="862"/>
        </w:tabs>
        <w:spacing w:line="360" w:lineRule="auto"/>
        <w:ind w:right="696" w:firstLine="0"/>
        <w:rPr>
          <w:sz w:val="24"/>
          <w:szCs w:val="24"/>
        </w:rPr>
      </w:pPr>
      <w:r w:rsidRPr="00B8201F">
        <w:rPr>
          <w:sz w:val="24"/>
          <w:szCs w:val="24"/>
        </w:rPr>
        <w:lastRenderedPageBreak/>
        <w:t>описывает</w:t>
      </w:r>
      <w:r w:rsidRPr="00B8201F">
        <w:rPr>
          <w:spacing w:val="56"/>
          <w:sz w:val="24"/>
          <w:szCs w:val="24"/>
        </w:rPr>
        <w:t xml:space="preserve"> </w:t>
      </w:r>
      <w:r w:rsidRPr="00B8201F">
        <w:rPr>
          <w:sz w:val="24"/>
          <w:szCs w:val="24"/>
        </w:rPr>
        <w:t>по</w:t>
      </w:r>
      <w:r w:rsidRPr="00B8201F">
        <w:rPr>
          <w:spacing w:val="55"/>
          <w:sz w:val="24"/>
          <w:szCs w:val="24"/>
        </w:rPr>
        <w:t xml:space="preserve"> </w:t>
      </w:r>
      <w:r w:rsidRPr="00B8201F">
        <w:rPr>
          <w:sz w:val="24"/>
          <w:szCs w:val="24"/>
        </w:rPr>
        <w:t>вопросам</w:t>
      </w:r>
      <w:r w:rsidRPr="00B8201F">
        <w:rPr>
          <w:spacing w:val="55"/>
          <w:sz w:val="24"/>
          <w:szCs w:val="24"/>
        </w:rPr>
        <w:t xml:space="preserve"> </w:t>
      </w:r>
      <w:r w:rsidRPr="00B8201F">
        <w:rPr>
          <w:sz w:val="24"/>
          <w:szCs w:val="24"/>
        </w:rPr>
        <w:t>педагогического</w:t>
      </w:r>
      <w:r w:rsidRPr="00B8201F">
        <w:rPr>
          <w:spacing w:val="55"/>
          <w:sz w:val="24"/>
          <w:szCs w:val="24"/>
        </w:rPr>
        <w:t xml:space="preserve"> </w:t>
      </w:r>
      <w:r w:rsidRPr="00B8201F">
        <w:rPr>
          <w:sz w:val="24"/>
          <w:szCs w:val="24"/>
        </w:rPr>
        <w:t>работника</w:t>
      </w:r>
      <w:r w:rsidRPr="00B8201F">
        <w:rPr>
          <w:spacing w:val="54"/>
          <w:sz w:val="24"/>
          <w:szCs w:val="24"/>
        </w:rPr>
        <w:t xml:space="preserve"> </w:t>
      </w:r>
      <w:r w:rsidRPr="00B8201F">
        <w:rPr>
          <w:sz w:val="24"/>
          <w:szCs w:val="24"/>
        </w:rPr>
        <w:t>свое</w:t>
      </w:r>
      <w:r w:rsidRPr="00B8201F">
        <w:rPr>
          <w:spacing w:val="54"/>
          <w:sz w:val="24"/>
          <w:szCs w:val="24"/>
        </w:rPr>
        <w:t xml:space="preserve"> </w:t>
      </w:r>
      <w:r w:rsidRPr="00B8201F">
        <w:rPr>
          <w:sz w:val="24"/>
          <w:szCs w:val="24"/>
        </w:rPr>
        <w:t>самочувствие,</w:t>
      </w:r>
      <w:r w:rsidRPr="00B8201F">
        <w:rPr>
          <w:spacing w:val="55"/>
          <w:sz w:val="24"/>
          <w:szCs w:val="24"/>
        </w:rPr>
        <w:t xml:space="preserve"> </w:t>
      </w:r>
      <w:r w:rsidRPr="00B8201F">
        <w:rPr>
          <w:sz w:val="24"/>
          <w:szCs w:val="24"/>
        </w:rPr>
        <w:t>может</w:t>
      </w:r>
      <w:r w:rsidRPr="00B8201F">
        <w:rPr>
          <w:spacing w:val="-57"/>
          <w:sz w:val="24"/>
          <w:szCs w:val="24"/>
        </w:rPr>
        <w:t xml:space="preserve"> </w:t>
      </w:r>
      <w:r w:rsidRPr="00B8201F">
        <w:rPr>
          <w:sz w:val="24"/>
          <w:szCs w:val="24"/>
        </w:rPr>
        <w:t>привлечь</w:t>
      </w:r>
      <w:r w:rsidRPr="00B8201F">
        <w:rPr>
          <w:spacing w:val="-1"/>
          <w:sz w:val="24"/>
          <w:szCs w:val="24"/>
        </w:rPr>
        <w:t xml:space="preserve"> </w:t>
      </w:r>
      <w:r w:rsidRPr="00B8201F">
        <w:rPr>
          <w:sz w:val="24"/>
          <w:szCs w:val="24"/>
        </w:rPr>
        <w:t>его</w:t>
      </w:r>
      <w:r w:rsidRPr="00B8201F">
        <w:rPr>
          <w:spacing w:val="-1"/>
          <w:sz w:val="24"/>
          <w:szCs w:val="24"/>
        </w:rPr>
        <w:t xml:space="preserve"> </w:t>
      </w:r>
      <w:r w:rsidRPr="00B8201F">
        <w:rPr>
          <w:sz w:val="24"/>
          <w:szCs w:val="24"/>
        </w:rPr>
        <w:t>внимание</w:t>
      </w:r>
      <w:r w:rsidRPr="00B8201F">
        <w:rPr>
          <w:spacing w:val="-4"/>
          <w:sz w:val="24"/>
          <w:szCs w:val="24"/>
        </w:rPr>
        <w:t xml:space="preserve"> </w:t>
      </w:r>
      <w:r w:rsidRPr="00B8201F">
        <w:rPr>
          <w:sz w:val="24"/>
          <w:szCs w:val="24"/>
        </w:rPr>
        <w:t>в</w:t>
      </w:r>
      <w:r w:rsidRPr="00B8201F">
        <w:rPr>
          <w:spacing w:val="-2"/>
          <w:sz w:val="24"/>
          <w:szCs w:val="24"/>
        </w:rPr>
        <w:t xml:space="preserve"> </w:t>
      </w:r>
      <w:r w:rsidRPr="00B8201F">
        <w:rPr>
          <w:sz w:val="24"/>
          <w:szCs w:val="24"/>
        </w:rPr>
        <w:t>случае</w:t>
      </w:r>
      <w:r w:rsidRPr="00B8201F">
        <w:rPr>
          <w:spacing w:val="-1"/>
          <w:sz w:val="24"/>
          <w:szCs w:val="24"/>
        </w:rPr>
        <w:t xml:space="preserve"> </w:t>
      </w:r>
      <w:r w:rsidRPr="00B8201F">
        <w:rPr>
          <w:sz w:val="24"/>
          <w:szCs w:val="24"/>
        </w:rPr>
        <w:t>плохого самочувствия,</w:t>
      </w:r>
      <w:r w:rsidRPr="00B8201F">
        <w:rPr>
          <w:spacing w:val="-1"/>
          <w:sz w:val="24"/>
          <w:szCs w:val="24"/>
        </w:rPr>
        <w:t xml:space="preserve"> </w:t>
      </w:r>
      <w:r w:rsidRPr="00B8201F">
        <w:rPr>
          <w:sz w:val="24"/>
          <w:szCs w:val="24"/>
        </w:rPr>
        <w:t>боли;</w:t>
      </w:r>
    </w:p>
    <w:p w:rsidR="000314D2" w:rsidRPr="00B8201F" w:rsidRDefault="001B4BCC" w:rsidP="007E5726">
      <w:pPr>
        <w:pStyle w:val="a5"/>
        <w:numPr>
          <w:ilvl w:val="0"/>
          <w:numId w:val="51"/>
        </w:numPr>
        <w:tabs>
          <w:tab w:val="left" w:pos="804"/>
        </w:tabs>
        <w:spacing w:line="360" w:lineRule="auto"/>
        <w:ind w:right="689" w:firstLine="0"/>
        <w:rPr>
          <w:sz w:val="24"/>
          <w:szCs w:val="24"/>
        </w:rPr>
      </w:pPr>
      <w:r w:rsidRPr="00B8201F">
        <w:rPr>
          <w:sz w:val="24"/>
          <w:szCs w:val="24"/>
        </w:rPr>
        <w:t>самостоятельно</w:t>
      </w:r>
      <w:r w:rsidRPr="00B8201F">
        <w:rPr>
          <w:spacing w:val="5"/>
          <w:sz w:val="24"/>
          <w:szCs w:val="24"/>
        </w:rPr>
        <w:t xml:space="preserve"> </w:t>
      </w:r>
      <w:r w:rsidRPr="00B8201F">
        <w:rPr>
          <w:sz w:val="24"/>
          <w:szCs w:val="24"/>
        </w:rPr>
        <w:t>умывается,</w:t>
      </w:r>
      <w:r w:rsidRPr="00B8201F">
        <w:rPr>
          <w:spacing w:val="3"/>
          <w:sz w:val="24"/>
          <w:szCs w:val="24"/>
        </w:rPr>
        <w:t xml:space="preserve"> </w:t>
      </w:r>
      <w:r w:rsidRPr="00B8201F">
        <w:rPr>
          <w:sz w:val="24"/>
          <w:szCs w:val="24"/>
        </w:rPr>
        <w:t>следит</w:t>
      </w:r>
      <w:r w:rsidRPr="00B8201F">
        <w:rPr>
          <w:spacing w:val="1"/>
          <w:sz w:val="24"/>
          <w:szCs w:val="24"/>
        </w:rPr>
        <w:t xml:space="preserve"> </w:t>
      </w:r>
      <w:r w:rsidRPr="00B8201F">
        <w:rPr>
          <w:sz w:val="24"/>
          <w:szCs w:val="24"/>
        </w:rPr>
        <w:t>за</w:t>
      </w:r>
      <w:r w:rsidRPr="00B8201F">
        <w:rPr>
          <w:spacing w:val="2"/>
          <w:sz w:val="24"/>
          <w:szCs w:val="24"/>
        </w:rPr>
        <w:t xml:space="preserve"> </w:t>
      </w:r>
      <w:r w:rsidRPr="00B8201F">
        <w:rPr>
          <w:sz w:val="24"/>
          <w:szCs w:val="24"/>
        </w:rPr>
        <w:t>своим</w:t>
      </w:r>
      <w:r w:rsidRPr="00B8201F">
        <w:rPr>
          <w:spacing w:val="59"/>
          <w:sz w:val="24"/>
          <w:szCs w:val="24"/>
        </w:rPr>
        <w:t xml:space="preserve"> </w:t>
      </w:r>
      <w:r w:rsidRPr="00B8201F">
        <w:rPr>
          <w:sz w:val="24"/>
          <w:szCs w:val="24"/>
        </w:rPr>
        <w:t>внешним</w:t>
      </w:r>
      <w:r w:rsidRPr="00B8201F">
        <w:rPr>
          <w:spacing w:val="59"/>
          <w:sz w:val="24"/>
          <w:szCs w:val="24"/>
        </w:rPr>
        <w:t xml:space="preserve"> </w:t>
      </w:r>
      <w:r w:rsidRPr="00B8201F">
        <w:rPr>
          <w:sz w:val="24"/>
          <w:szCs w:val="24"/>
        </w:rPr>
        <w:t>видом,</w:t>
      </w:r>
      <w:r w:rsidRPr="00B8201F">
        <w:rPr>
          <w:spacing w:val="3"/>
          <w:sz w:val="24"/>
          <w:szCs w:val="24"/>
        </w:rPr>
        <w:t xml:space="preserve"> </w:t>
      </w:r>
      <w:r w:rsidRPr="00B8201F">
        <w:rPr>
          <w:sz w:val="24"/>
          <w:szCs w:val="24"/>
        </w:rPr>
        <w:t>соблюдает</w:t>
      </w:r>
      <w:r w:rsidRPr="00B8201F">
        <w:rPr>
          <w:spacing w:val="1"/>
          <w:sz w:val="24"/>
          <w:szCs w:val="24"/>
        </w:rPr>
        <w:t xml:space="preserve"> </w:t>
      </w:r>
      <w:r w:rsidRPr="00B8201F">
        <w:rPr>
          <w:sz w:val="24"/>
          <w:szCs w:val="24"/>
        </w:rPr>
        <w:t>культуру</w:t>
      </w:r>
      <w:r w:rsidRPr="00B8201F">
        <w:rPr>
          <w:spacing w:val="-57"/>
          <w:sz w:val="24"/>
          <w:szCs w:val="24"/>
        </w:rPr>
        <w:t xml:space="preserve"> </w:t>
      </w:r>
      <w:r w:rsidRPr="00B8201F">
        <w:rPr>
          <w:sz w:val="24"/>
          <w:szCs w:val="24"/>
        </w:rPr>
        <w:t>поведения</w:t>
      </w:r>
      <w:r w:rsidRPr="00B8201F">
        <w:rPr>
          <w:spacing w:val="-3"/>
          <w:sz w:val="24"/>
          <w:szCs w:val="24"/>
        </w:rPr>
        <w:t xml:space="preserve"> </w:t>
      </w:r>
      <w:r w:rsidRPr="00B8201F">
        <w:rPr>
          <w:sz w:val="24"/>
          <w:szCs w:val="24"/>
        </w:rPr>
        <w:t>за</w:t>
      </w:r>
      <w:r w:rsidRPr="00B8201F">
        <w:rPr>
          <w:spacing w:val="-3"/>
          <w:sz w:val="24"/>
          <w:szCs w:val="24"/>
        </w:rPr>
        <w:t xml:space="preserve"> </w:t>
      </w:r>
      <w:r w:rsidRPr="00B8201F">
        <w:rPr>
          <w:sz w:val="24"/>
          <w:szCs w:val="24"/>
        </w:rPr>
        <w:t>столом,</w:t>
      </w:r>
      <w:r w:rsidRPr="00B8201F">
        <w:rPr>
          <w:spacing w:val="-3"/>
          <w:sz w:val="24"/>
          <w:szCs w:val="24"/>
        </w:rPr>
        <w:t xml:space="preserve"> </w:t>
      </w:r>
      <w:r w:rsidRPr="00B8201F">
        <w:rPr>
          <w:sz w:val="24"/>
          <w:szCs w:val="24"/>
        </w:rPr>
        <w:t>одевается и</w:t>
      </w:r>
      <w:r w:rsidRPr="00B8201F">
        <w:rPr>
          <w:spacing w:val="-2"/>
          <w:sz w:val="24"/>
          <w:szCs w:val="24"/>
        </w:rPr>
        <w:t xml:space="preserve"> </w:t>
      </w:r>
      <w:r w:rsidRPr="00B8201F">
        <w:rPr>
          <w:sz w:val="24"/>
          <w:szCs w:val="24"/>
        </w:rPr>
        <w:t>раздевается,</w:t>
      </w:r>
      <w:r w:rsidRPr="00B8201F">
        <w:rPr>
          <w:spacing w:val="-1"/>
          <w:sz w:val="24"/>
          <w:szCs w:val="24"/>
        </w:rPr>
        <w:t xml:space="preserve"> </w:t>
      </w:r>
      <w:r w:rsidRPr="00B8201F">
        <w:rPr>
          <w:sz w:val="24"/>
          <w:szCs w:val="24"/>
        </w:rPr>
        <w:t>ухаживает</w:t>
      </w:r>
      <w:r w:rsidRPr="00B8201F">
        <w:rPr>
          <w:spacing w:val="-2"/>
          <w:sz w:val="24"/>
          <w:szCs w:val="24"/>
        </w:rPr>
        <w:t xml:space="preserve"> </w:t>
      </w:r>
      <w:r w:rsidRPr="00B8201F">
        <w:rPr>
          <w:sz w:val="24"/>
          <w:szCs w:val="24"/>
        </w:rPr>
        <w:t>за</w:t>
      </w:r>
      <w:r w:rsidRPr="00B8201F">
        <w:rPr>
          <w:spacing w:val="-3"/>
          <w:sz w:val="24"/>
          <w:szCs w:val="24"/>
        </w:rPr>
        <w:t xml:space="preserve"> </w:t>
      </w:r>
      <w:r w:rsidRPr="00B8201F">
        <w:rPr>
          <w:sz w:val="24"/>
          <w:szCs w:val="24"/>
        </w:rPr>
        <w:t>вещами</w:t>
      </w:r>
      <w:r w:rsidRPr="00B8201F">
        <w:rPr>
          <w:spacing w:val="-3"/>
          <w:sz w:val="24"/>
          <w:szCs w:val="24"/>
        </w:rPr>
        <w:t xml:space="preserve"> </w:t>
      </w:r>
      <w:r w:rsidRPr="00B8201F">
        <w:rPr>
          <w:sz w:val="24"/>
          <w:szCs w:val="24"/>
        </w:rPr>
        <w:t>личного</w:t>
      </w:r>
      <w:r w:rsidRPr="00B8201F">
        <w:rPr>
          <w:spacing w:val="-2"/>
          <w:sz w:val="24"/>
          <w:szCs w:val="24"/>
        </w:rPr>
        <w:t xml:space="preserve"> </w:t>
      </w:r>
      <w:r w:rsidRPr="00B8201F">
        <w:rPr>
          <w:sz w:val="24"/>
          <w:szCs w:val="24"/>
        </w:rPr>
        <w:t>пользования.</w:t>
      </w:r>
    </w:p>
    <w:p w:rsidR="000314D2" w:rsidRPr="00B8201F" w:rsidRDefault="000314D2" w:rsidP="007E5726">
      <w:pPr>
        <w:pStyle w:val="a3"/>
        <w:spacing w:line="360" w:lineRule="auto"/>
        <w:ind w:left="0"/>
      </w:pPr>
    </w:p>
    <w:p w:rsidR="000314D2" w:rsidRPr="00B8201F" w:rsidRDefault="001B4BCC" w:rsidP="007E5726">
      <w:pPr>
        <w:pStyle w:val="Heading1"/>
        <w:numPr>
          <w:ilvl w:val="3"/>
          <w:numId w:val="53"/>
        </w:numPr>
        <w:tabs>
          <w:tab w:val="left" w:pos="1142"/>
        </w:tabs>
        <w:spacing w:line="360" w:lineRule="auto"/>
        <w:ind w:left="1142" w:hanging="780"/>
      </w:pPr>
      <w:r w:rsidRPr="00B8201F">
        <w:t>Целевые</w:t>
      </w:r>
      <w:r w:rsidRPr="00B8201F">
        <w:rPr>
          <w:spacing w:val="-5"/>
        </w:rPr>
        <w:t xml:space="preserve"> </w:t>
      </w:r>
      <w:r w:rsidRPr="00B8201F">
        <w:t>ориентиры</w:t>
      </w:r>
      <w:r w:rsidRPr="00B8201F">
        <w:rPr>
          <w:spacing w:val="-2"/>
        </w:rPr>
        <w:t xml:space="preserve"> </w:t>
      </w:r>
      <w:r w:rsidRPr="00B8201F">
        <w:rPr>
          <w:u w:val="thick"/>
        </w:rPr>
        <w:t>на</w:t>
      </w:r>
      <w:r w:rsidRPr="00B8201F">
        <w:rPr>
          <w:spacing w:val="-2"/>
          <w:u w:val="thick"/>
        </w:rPr>
        <w:t xml:space="preserve"> </w:t>
      </w:r>
      <w:r w:rsidRPr="00B8201F">
        <w:rPr>
          <w:u w:val="thick"/>
        </w:rPr>
        <w:t>этапе</w:t>
      </w:r>
      <w:r w:rsidRPr="00B8201F">
        <w:rPr>
          <w:spacing w:val="-4"/>
          <w:u w:val="thick"/>
        </w:rPr>
        <w:t xml:space="preserve"> </w:t>
      </w:r>
      <w:r w:rsidRPr="00B8201F">
        <w:rPr>
          <w:u w:val="thick"/>
        </w:rPr>
        <w:t>завершения</w:t>
      </w:r>
      <w:r w:rsidRPr="00B8201F">
        <w:rPr>
          <w:spacing w:val="-2"/>
          <w:u w:val="thick"/>
        </w:rPr>
        <w:t xml:space="preserve"> </w:t>
      </w:r>
      <w:r w:rsidRPr="00B8201F">
        <w:rPr>
          <w:u w:val="thick"/>
        </w:rPr>
        <w:t>освоения</w:t>
      </w:r>
      <w:r w:rsidRPr="00B8201F">
        <w:rPr>
          <w:spacing w:val="-1"/>
        </w:rPr>
        <w:t xml:space="preserve"> </w:t>
      </w:r>
      <w:r w:rsidRPr="00B8201F">
        <w:t>Программы.</w:t>
      </w:r>
    </w:p>
    <w:p w:rsidR="000314D2" w:rsidRPr="00B8201F" w:rsidRDefault="001B4BCC" w:rsidP="007E5726">
      <w:pPr>
        <w:pStyle w:val="a3"/>
        <w:spacing w:line="360" w:lineRule="auto"/>
      </w:pPr>
      <w:r w:rsidRPr="00B8201F">
        <w:t>К</w:t>
      </w:r>
      <w:r w:rsidRPr="00B8201F">
        <w:rPr>
          <w:spacing w:val="-1"/>
        </w:rPr>
        <w:t xml:space="preserve"> </w:t>
      </w:r>
      <w:r w:rsidRPr="00B8201F">
        <w:t>концу</w:t>
      </w:r>
      <w:r w:rsidRPr="00B8201F">
        <w:rPr>
          <w:spacing w:val="-9"/>
        </w:rPr>
        <w:t xml:space="preserve"> </w:t>
      </w:r>
      <w:r w:rsidRPr="00B8201F">
        <w:t>данного</w:t>
      </w:r>
      <w:r w:rsidRPr="00B8201F">
        <w:rPr>
          <w:spacing w:val="-1"/>
        </w:rPr>
        <w:t xml:space="preserve"> </w:t>
      </w:r>
      <w:r w:rsidRPr="00B8201F">
        <w:t>возрастного</w:t>
      </w:r>
      <w:r w:rsidRPr="00B8201F">
        <w:rPr>
          <w:spacing w:val="-1"/>
        </w:rPr>
        <w:t xml:space="preserve"> </w:t>
      </w:r>
      <w:r w:rsidRPr="00B8201F">
        <w:t>этапа</w:t>
      </w:r>
      <w:r w:rsidRPr="00B8201F">
        <w:rPr>
          <w:spacing w:val="2"/>
        </w:rPr>
        <w:t xml:space="preserve"> </w:t>
      </w:r>
      <w:r w:rsidRPr="00B8201F">
        <w:t>ребенок:</w:t>
      </w:r>
    </w:p>
    <w:p w:rsidR="000314D2" w:rsidRPr="00B8201F" w:rsidRDefault="001B4BCC" w:rsidP="007E5726">
      <w:pPr>
        <w:pStyle w:val="a5"/>
        <w:numPr>
          <w:ilvl w:val="0"/>
          <w:numId w:val="50"/>
        </w:numPr>
        <w:tabs>
          <w:tab w:val="left" w:pos="622"/>
        </w:tabs>
        <w:spacing w:line="360" w:lineRule="auto"/>
        <w:rPr>
          <w:sz w:val="24"/>
          <w:szCs w:val="24"/>
        </w:rPr>
      </w:pPr>
      <w:r w:rsidRPr="00B8201F">
        <w:rPr>
          <w:sz w:val="24"/>
          <w:szCs w:val="24"/>
        </w:rPr>
        <w:t>обладает</w:t>
      </w:r>
      <w:r w:rsidRPr="00B8201F">
        <w:rPr>
          <w:spacing w:val="-3"/>
          <w:sz w:val="24"/>
          <w:szCs w:val="24"/>
        </w:rPr>
        <w:t xml:space="preserve"> </w:t>
      </w:r>
      <w:r w:rsidRPr="00B8201F">
        <w:rPr>
          <w:sz w:val="24"/>
          <w:szCs w:val="24"/>
        </w:rPr>
        <w:t>сформированной</w:t>
      </w:r>
      <w:r w:rsidRPr="00B8201F">
        <w:rPr>
          <w:spacing w:val="-3"/>
          <w:sz w:val="24"/>
          <w:szCs w:val="24"/>
        </w:rPr>
        <w:t xml:space="preserve"> </w:t>
      </w:r>
      <w:r w:rsidRPr="00B8201F">
        <w:rPr>
          <w:sz w:val="24"/>
          <w:szCs w:val="24"/>
        </w:rPr>
        <w:t>мотивацией</w:t>
      </w:r>
      <w:r w:rsidRPr="00B8201F">
        <w:rPr>
          <w:spacing w:val="-2"/>
          <w:sz w:val="24"/>
          <w:szCs w:val="24"/>
        </w:rPr>
        <w:t xml:space="preserve"> </w:t>
      </w:r>
      <w:r w:rsidRPr="00B8201F">
        <w:rPr>
          <w:sz w:val="24"/>
          <w:szCs w:val="24"/>
        </w:rPr>
        <w:t>к</w:t>
      </w:r>
      <w:r w:rsidRPr="00B8201F">
        <w:rPr>
          <w:spacing w:val="-3"/>
          <w:sz w:val="24"/>
          <w:szCs w:val="24"/>
        </w:rPr>
        <w:t xml:space="preserve"> </w:t>
      </w:r>
      <w:r w:rsidRPr="00B8201F">
        <w:rPr>
          <w:sz w:val="24"/>
          <w:szCs w:val="24"/>
        </w:rPr>
        <w:t>школьному</w:t>
      </w:r>
      <w:r w:rsidRPr="00B8201F">
        <w:rPr>
          <w:spacing w:val="-10"/>
          <w:sz w:val="24"/>
          <w:szCs w:val="24"/>
        </w:rPr>
        <w:t xml:space="preserve"> </w:t>
      </w:r>
      <w:r w:rsidRPr="00B8201F">
        <w:rPr>
          <w:sz w:val="24"/>
          <w:szCs w:val="24"/>
        </w:rPr>
        <w:t>обучению;</w:t>
      </w:r>
    </w:p>
    <w:p w:rsidR="000314D2" w:rsidRPr="00B8201F" w:rsidRDefault="001B4BCC" w:rsidP="007E5726">
      <w:pPr>
        <w:pStyle w:val="a5"/>
        <w:numPr>
          <w:ilvl w:val="0"/>
          <w:numId w:val="50"/>
        </w:numPr>
        <w:tabs>
          <w:tab w:val="left" w:pos="631"/>
        </w:tabs>
        <w:spacing w:line="360" w:lineRule="auto"/>
        <w:ind w:left="362" w:right="695" w:firstLine="0"/>
        <w:rPr>
          <w:sz w:val="24"/>
          <w:szCs w:val="24"/>
        </w:rPr>
      </w:pPr>
      <w:r w:rsidRPr="00B8201F">
        <w:rPr>
          <w:sz w:val="24"/>
          <w:szCs w:val="24"/>
        </w:rPr>
        <w:t>усваивает значения новых слов на основе знаний о предметах и явлениях окружающего</w:t>
      </w:r>
      <w:r w:rsidRPr="00B8201F">
        <w:rPr>
          <w:spacing w:val="-57"/>
          <w:sz w:val="24"/>
          <w:szCs w:val="24"/>
        </w:rPr>
        <w:t xml:space="preserve"> </w:t>
      </w:r>
      <w:r w:rsidRPr="00B8201F">
        <w:rPr>
          <w:sz w:val="24"/>
          <w:szCs w:val="24"/>
        </w:rPr>
        <w:t>мира;</w:t>
      </w:r>
    </w:p>
    <w:p w:rsidR="000314D2" w:rsidRPr="00B8201F" w:rsidRDefault="001B4BCC" w:rsidP="007E5726">
      <w:pPr>
        <w:pStyle w:val="a5"/>
        <w:numPr>
          <w:ilvl w:val="0"/>
          <w:numId w:val="50"/>
        </w:numPr>
        <w:tabs>
          <w:tab w:val="left" w:pos="624"/>
        </w:tabs>
        <w:spacing w:line="360" w:lineRule="auto"/>
        <w:ind w:left="623" w:hanging="262"/>
        <w:rPr>
          <w:sz w:val="24"/>
          <w:szCs w:val="24"/>
        </w:rPr>
      </w:pPr>
      <w:r w:rsidRPr="00B8201F">
        <w:rPr>
          <w:sz w:val="24"/>
          <w:szCs w:val="24"/>
        </w:rPr>
        <w:t>употребляет</w:t>
      </w:r>
      <w:r w:rsidRPr="00B8201F">
        <w:rPr>
          <w:spacing w:val="-4"/>
          <w:sz w:val="24"/>
          <w:szCs w:val="24"/>
        </w:rPr>
        <w:t xml:space="preserve"> </w:t>
      </w:r>
      <w:r w:rsidRPr="00B8201F">
        <w:rPr>
          <w:sz w:val="24"/>
          <w:szCs w:val="24"/>
        </w:rPr>
        <w:t>слова,</w:t>
      </w:r>
      <w:r w:rsidRPr="00B8201F">
        <w:rPr>
          <w:spacing w:val="-3"/>
          <w:sz w:val="24"/>
          <w:szCs w:val="24"/>
        </w:rPr>
        <w:t xml:space="preserve"> </w:t>
      </w:r>
      <w:r w:rsidRPr="00B8201F">
        <w:rPr>
          <w:sz w:val="24"/>
          <w:szCs w:val="24"/>
        </w:rPr>
        <w:t>обозначающие</w:t>
      </w:r>
      <w:r w:rsidRPr="00B8201F">
        <w:rPr>
          <w:spacing w:val="-5"/>
          <w:sz w:val="24"/>
          <w:szCs w:val="24"/>
        </w:rPr>
        <w:t xml:space="preserve"> </w:t>
      </w:r>
      <w:r w:rsidRPr="00B8201F">
        <w:rPr>
          <w:sz w:val="24"/>
          <w:szCs w:val="24"/>
        </w:rPr>
        <w:t>личностные</w:t>
      </w:r>
      <w:r w:rsidRPr="00B8201F">
        <w:rPr>
          <w:spacing w:val="-5"/>
          <w:sz w:val="24"/>
          <w:szCs w:val="24"/>
        </w:rPr>
        <w:t xml:space="preserve"> </w:t>
      </w:r>
      <w:r w:rsidRPr="00B8201F">
        <w:rPr>
          <w:sz w:val="24"/>
          <w:szCs w:val="24"/>
        </w:rPr>
        <w:t>характеристики,</w:t>
      </w:r>
      <w:r w:rsidRPr="00B8201F">
        <w:rPr>
          <w:spacing w:val="-4"/>
          <w:sz w:val="24"/>
          <w:szCs w:val="24"/>
        </w:rPr>
        <w:t xml:space="preserve"> </w:t>
      </w:r>
      <w:r w:rsidRPr="00B8201F">
        <w:rPr>
          <w:sz w:val="24"/>
          <w:szCs w:val="24"/>
        </w:rPr>
        <w:t>многозначные;</w:t>
      </w:r>
    </w:p>
    <w:p w:rsidR="000314D2" w:rsidRPr="00B8201F" w:rsidRDefault="001B4BCC" w:rsidP="007E5726">
      <w:pPr>
        <w:pStyle w:val="a5"/>
        <w:numPr>
          <w:ilvl w:val="0"/>
          <w:numId w:val="50"/>
        </w:numPr>
        <w:tabs>
          <w:tab w:val="left" w:pos="624"/>
        </w:tabs>
        <w:spacing w:line="360" w:lineRule="auto"/>
        <w:ind w:left="623" w:hanging="262"/>
        <w:rPr>
          <w:sz w:val="24"/>
          <w:szCs w:val="24"/>
        </w:rPr>
      </w:pPr>
      <w:r w:rsidRPr="00B8201F">
        <w:rPr>
          <w:sz w:val="24"/>
          <w:szCs w:val="24"/>
        </w:rPr>
        <w:t>умеет</w:t>
      </w:r>
      <w:r w:rsidRPr="00B8201F">
        <w:rPr>
          <w:spacing w:val="-2"/>
          <w:sz w:val="24"/>
          <w:szCs w:val="24"/>
        </w:rPr>
        <w:t xml:space="preserve"> </w:t>
      </w:r>
      <w:r w:rsidRPr="00B8201F">
        <w:rPr>
          <w:sz w:val="24"/>
          <w:szCs w:val="24"/>
        </w:rPr>
        <w:t>подбирать</w:t>
      </w:r>
      <w:r w:rsidRPr="00B8201F">
        <w:rPr>
          <w:spacing w:val="-2"/>
          <w:sz w:val="24"/>
          <w:szCs w:val="24"/>
        </w:rPr>
        <w:t xml:space="preserve"> </w:t>
      </w:r>
      <w:r w:rsidRPr="00B8201F">
        <w:rPr>
          <w:sz w:val="24"/>
          <w:szCs w:val="24"/>
        </w:rPr>
        <w:t>слова</w:t>
      </w:r>
      <w:r w:rsidRPr="00B8201F">
        <w:rPr>
          <w:spacing w:val="-4"/>
          <w:sz w:val="24"/>
          <w:szCs w:val="24"/>
        </w:rPr>
        <w:t xml:space="preserve"> </w:t>
      </w:r>
      <w:r w:rsidRPr="00B8201F">
        <w:rPr>
          <w:sz w:val="24"/>
          <w:szCs w:val="24"/>
        </w:rPr>
        <w:t>с</w:t>
      </w:r>
      <w:r w:rsidRPr="00B8201F">
        <w:rPr>
          <w:spacing w:val="-3"/>
          <w:sz w:val="24"/>
          <w:szCs w:val="24"/>
        </w:rPr>
        <w:t xml:space="preserve"> </w:t>
      </w:r>
      <w:r w:rsidRPr="00B8201F">
        <w:rPr>
          <w:sz w:val="24"/>
          <w:szCs w:val="24"/>
        </w:rPr>
        <w:t>противоположным</w:t>
      </w:r>
      <w:r w:rsidRPr="00B8201F">
        <w:rPr>
          <w:spacing w:val="-4"/>
          <w:sz w:val="24"/>
          <w:szCs w:val="24"/>
        </w:rPr>
        <w:t xml:space="preserve"> </w:t>
      </w:r>
      <w:r w:rsidRPr="00B8201F">
        <w:rPr>
          <w:sz w:val="24"/>
          <w:szCs w:val="24"/>
        </w:rPr>
        <w:t>и</w:t>
      </w:r>
      <w:r w:rsidRPr="00B8201F">
        <w:rPr>
          <w:spacing w:val="-2"/>
          <w:sz w:val="24"/>
          <w:szCs w:val="24"/>
        </w:rPr>
        <w:t xml:space="preserve"> </w:t>
      </w:r>
      <w:r w:rsidRPr="00B8201F">
        <w:rPr>
          <w:sz w:val="24"/>
          <w:szCs w:val="24"/>
        </w:rPr>
        <w:t>сходным</w:t>
      </w:r>
      <w:r w:rsidRPr="00B8201F">
        <w:rPr>
          <w:spacing w:val="-4"/>
          <w:sz w:val="24"/>
          <w:szCs w:val="24"/>
        </w:rPr>
        <w:t xml:space="preserve"> </w:t>
      </w:r>
      <w:r w:rsidRPr="00B8201F">
        <w:rPr>
          <w:sz w:val="24"/>
          <w:szCs w:val="24"/>
        </w:rPr>
        <w:t>значением;</w:t>
      </w:r>
    </w:p>
    <w:p w:rsidR="000314D2" w:rsidRPr="00B8201F" w:rsidRDefault="001B4BCC" w:rsidP="007E5726">
      <w:pPr>
        <w:pStyle w:val="a5"/>
        <w:numPr>
          <w:ilvl w:val="0"/>
          <w:numId w:val="50"/>
        </w:numPr>
        <w:tabs>
          <w:tab w:val="left" w:pos="622"/>
        </w:tabs>
        <w:spacing w:line="360" w:lineRule="auto"/>
        <w:rPr>
          <w:sz w:val="24"/>
          <w:szCs w:val="24"/>
        </w:rPr>
      </w:pPr>
      <w:r w:rsidRPr="00B8201F">
        <w:rPr>
          <w:sz w:val="24"/>
          <w:szCs w:val="24"/>
        </w:rPr>
        <w:t>правильно</w:t>
      </w:r>
      <w:r w:rsidRPr="00B8201F">
        <w:rPr>
          <w:spacing w:val="-2"/>
          <w:sz w:val="24"/>
          <w:szCs w:val="24"/>
        </w:rPr>
        <w:t xml:space="preserve"> </w:t>
      </w:r>
      <w:r w:rsidRPr="00B8201F">
        <w:rPr>
          <w:sz w:val="24"/>
          <w:szCs w:val="24"/>
        </w:rPr>
        <w:t>употребляет</w:t>
      </w:r>
      <w:r w:rsidRPr="00B8201F">
        <w:rPr>
          <w:spacing w:val="-3"/>
          <w:sz w:val="24"/>
          <w:szCs w:val="24"/>
        </w:rPr>
        <w:t xml:space="preserve"> </w:t>
      </w:r>
      <w:r w:rsidRPr="00B8201F">
        <w:rPr>
          <w:sz w:val="24"/>
          <w:szCs w:val="24"/>
        </w:rPr>
        <w:t>основные</w:t>
      </w:r>
      <w:r w:rsidRPr="00B8201F">
        <w:rPr>
          <w:spacing w:val="-5"/>
          <w:sz w:val="24"/>
          <w:szCs w:val="24"/>
        </w:rPr>
        <w:t xml:space="preserve"> </w:t>
      </w:r>
      <w:r w:rsidRPr="00B8201F">
        <w:rPr>
          <w:sz w:val="24"/>
          <w:szCs w:val="24"/>
        </w:rPr>
        <w:t>грамматические</w:t>
      </w:r>
      <w:r w:rsidRPr="00B8201F">
        <w:rPr>
          <w:spacing w:val="-3"/>
          <w:sz w:val="24"/>
          <w:szCs w:val="24"/>
        </w:rPr>
        <w:t xml:space="preserve"> </w:t>
      </w:r>
      <w:r w:rsidRPr="00B8201F">
        <w:rPr>
          <w:sz w:val="24"/>
          <w:szCs w:val="24"/>
        </w:rPr>
        <w:t>формы</w:t>
      </w:r>
      <w:r w:rsidRPr="00B8201F">
        <w:rPr>
          <w:spacing w:val="-3"/>
          <w:sz w:val="24"/>
          <w:szCs w:val="24"/>
        </w:rPr>
        <w:t xml:space="preserve"> </w:t>
      </w:r>
      <w:r w:rsidRPr="00B8201F">
        <w:rPr>
          <w:sz w:val="24"/>
          <w:szCs w:val="24"/>
        </w:rPr>
        <w:t>слова;</w:t>
      </w:r>
    </w:p>
    <w:p w:rsidR="000314D2" w:rsidRPr="00B8201F" w:rsidRDefault="001B4BCC" w:rsidP="007E5726">
      <w:pPr>
        <w:pStyle w:val="a5"/>
        <w:numPr>
          <w:ilvl w:val="0"/>
          <w:numId w:val="50"/>
        </w:numPr>
        <w:tabs>
          <w:tab w:val="left" w:pos="718"/>
        </w:tabs>
        <w:spacing w:line="360" w:lineRule="auto"/>
        <w:ind w:left="362" w:right="694" w:firstLine="0"/>
        <w:rPr>
          <w:sz w:val="24"/>
          <w:szCs w:val="24"/>
        </w:rPr>
      </w:pPr>
      <w:r w:rsidRPr="00B8201F">
        <w:rPr>
          <w:sz w:val="24"/>
          <w:szCs w:val="24"/>
        </w:rPr>
        <w:t>составляет</w:t>
      </w:r>
      <w:r w:rsidRPr="00B8201F">
        <w:rPr>
          <w:spacing w:val="1"/>
          <w:sz w:val="24"/>
          <w:szCs w:val="24"/>
        </w:rPr>
        <w:t xml:space="preserve"> </w:t>
      </w:r>
      <w:r w:rsidRPr="00B8201F">
        <w:rPr>
          <w:sz w:val="24"/>
          <w:szCs w:val="24"/>
        </w:rPr>
        <w:t>различные</w:t>
      </w:r>
      <w:r w:rsidRPr="00B8201F">
        <w:rPr>
          <w:spacing w:val="1"/>
          <w:sz w:val="24"/>
          <w:szCs w:val="24"/>
        </w:rPr>
        <w:t xml:space="preserve"> </w:t>
      </w:r>
      <w:r w:rsidRPr="00B8201F">
        <w:rPr>
          <w:sz w:val="24"/>
          <w:szCs w:val="24"/>
        </w:rPr>
        <w:t>виды</w:t>
      </w:r>
      <w:r w:rsidRPr="00B8201F">
        <w:rPr>
          <w:spacing w:val="1"/>
          <w:sz w:val="24"/>
          <w:szCs w:val="24"/>
        </w:rPr>
        <w:t xml:space="preserve"> </w:t>
      </w:r>
      <w:r w:rsidRPr="00B8201F">
        <w:rPr>
          <w:sz w:val="24"/>
          <w:szCs w:val="24"/>
        </w:rPr>
        <w:t>описательных</w:t>
      </w:r>
      <w:r w:rsidRPr="00B8201F">
        <w:rPr>
          <w:spacing w:val="1"/>
          <w:sz w:val="24"/>
          <w:szCs w:val="24"/>
        </w:rPr>
        <w:t xml:space="preserve"> </w:t>
      </w:r>
      <w:r w:rsidRPr="00B8201F">
        <w:rPr>
          <w:sz w:val="24"/>
          <w:szCs w:val="24"/>
        </w:rPr>
        <w:t>рассказов</w:t>
      </w:r>
      <w:r w:rsidRPr="00B8201F">
        <w:rPr>
          <w:spacing w:val="1"/>
          <w:sz w:val="24"/>
          <w:szCs w:val="24"/>
        </w:rPr>
        <w:t xml:space="preserve"> </w:t>
      </w:r>
      <w:r w:rsidRPr="00B8201F">
        <w:rPr>
          <w:sz w:val="24"/>
          <w:szCs w:val="24"/>
        </w:rPr>
        <w:t>(описание,</w:t>
      </w:r>
      <w:r w:rsidRPr="00B8201F">
        <w:rPr>
          <w:spacing w:val="1"/>
          <w:sz w:val="24"/>
          <w:szCs w:val="24"/>
        </w:rPr>
        <w:t xml:space="preserve"> </w:t>
      </w:r>
      <w:r w:rsidRPr="00B8201F">
        <w:rPr>
          <w:sz w:val="24"/>
          <w:szCs w:val="24"/>
        </w:rPr>
        <w:t>повествование,</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элементами</w:t>
      </w:r>
      <w:r w:rsidRPr="00B8201F">
        <w:rPr>
          <w:spacing w:val="1"/>
          <w:sz w:val="24"/>
          <w:szCs w:val="24"/>
        </w:rPr>
        <w:t xml:space="preserve"> </w:t>
      </w:r>
      <w:r w:rsidRPr="00B8201F">
        <w:rPr>
          <w:sz w:val="24"/>
          <w:szCs w:val="24"/>
        </w:rPr>
        <w:t>рассуждения)</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соблюдением</w:t>
      </w:r>
      <w:r w:rsidRPr="00B8201F">
        <w:rPr>
          <w:spacing w:val="1"/>
          <w:sz w:val="24"/>
          <w:szCs w:val="24"/>
        </w:rPr>
        <w:t xml:space="preserve"> </w:t>
      </w:r>
      <w:r w:rsidRPr="00B8201F">
        <w:rPr>
          <w:sz w:val="24"/>
          <w:szCs w:val="24"/>
        </w:rPr>
        <w:t>цельности</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связности</w:t>
      </w:r>
      <w:r w:rsidRPr="00B8201F">
        <w:rPr>
          <w:spacing w:val="61"/>
          <w:sz w:val="24"/>
          <w:szCs w:val="24"/>
        </w:rPr>
        <w:t xml:space="preserve"> </w:t>
      </w:r>
      <w:r w:rsidRPr="00B8201F">
        <w:rPr>
          <w:sz w:val="24"/>
          <w:szCs w:val="24"/>
        </w:rPr>
        <w:t>высказывания,</w:t>
      </w:r>
      <w:r w:rsidRPr="00B8201F">
        <w:rPr>
          <w:spacing w:val="1"/>
          <w:sz w:val="24"/>
          <w:szCs w:val="24"/>
        </w:rPr>
        <w:t xml:space="preserve"> </w:t>
      </w:r>
      <w:r w:rsidRPr="00B8201F">
        <w:rPr>
          <w:sz w:val="24"/>
          <w:szCs w:val="24"/>
        </w:rPr>
        <w:t>составляет</w:t>
      </w:r>
      <w:r w:rsidRPr="00B8201F">
        <w:rPr>
          <w:spacing w:val="-1"/>
          <w:sz w:val="24"/>
          <w:szCs w:val="24"/>
        </w:rPr>
        <w:t xml:space="preserve"> </w:t>
      </w:r>
      <w:r w:rsidRPr="00B8201F">
        <w:rPr>
          <w:sz w:val="24"/>
          <w:szCs w:val="24"/>
        </w:rPr>
        <w:t>творческие</w:t>
      </w:r>
      <w:r w:rsidRPr="00B8201F">
        <w:rPr>
          <w:spacing w:val="1"/>
          <w:sz w:val="24"/>
          <w:szCs w:val="24"/>
        </w:rPr>
        <w:t xml:space="preserve"> </w:t>
      </w:r>
      <w:r w:rsidRPr="00B8201F">
        <w:rPr>
          <w:sz w:val="24"/>
          <w:szCs w:val="24"/>
        </w:rPr>
        <w:t>рассказы;</w:t>
      </w:r>
    </w:p>
    <w:p w:rsidR="000314D2" w:rsidRPr="00B8201F" w:rsidRDefault="001B4BCC" w:rsidP="007E5726">
      <w:pPr>
        <w:pStyle w:val="a5"/>
        <w:numPr>
          <w:ilvl w:val="0"/>
          <w:numId w:val="50"/>
        </w:numPr>
        <w:tabs>
          <w:tab w:val="left" w:pos="626"/>
        </w:tabs>
        <w:spacing w:line="360" w:lineRule="auto"/>
        <w:ind w:left="362" w:right="689" w:firstLine="0"/>
        <w:rPr>
          <w:sz w:val="24"/>
          <w:szCs w:val="24"/>
        </w:rPr>
      </w:pPr>
      <w:proofErr w:type="gramStart"/>
      <w:r w:rsidRPr="00B8201F">
        <w:rPr>
          <w:sz w:val="24"/>
          <w:szCs w:val="24"/>
        </w:rPr>
        <w:t>владеет простыми формами фонематического анализа, способен осуществлять сложные</w:t>
      </w:r>
      <w:r w:rsidRPr="00B8201F">
        <w:rPr>
          <w:spacing w:val="-57"/>
          <w:sz w:val="24"/>
          <w:szCs w:val="24"/>
        </w:rPr>
        <w:t xml:space="preserve"> </w:t>
      </w:r>
      <w:r w:rsidRPr="00B8201F">
        <w:rPr>
          <w:sz w:val="24"/>
          <w:szCs w:val="24"/>
        </w:rPr>
        <w:t>формы</w:t>
      </w:r>
      <w:r w:rsidRPr="00B8201F">
        <w:rPr>
          <w:spacing w:val="1"/>
          <w:sz w:val="24"/>
          <w:szCs w:val="24"/>
        </w:rPr>
        <w:t xml:space="preserve"> </w:t>
      </w:r>
      <w:r w:rsidRPr="00B8201F">
        <w:rPr>
          <w:sz w:val="24"/>
          <w:szCs w:val="24"/>
        </w:rPr>
        <w:t>фонематического</w:t>
      </w:r>
      <w:r w:rsidRPr="00B8201F">
        <w:rPr>
          <w:spacing w:val="1"/>
          <w:sz w:val="24"/>
          <w:szCs w:val="24"/>
        </w:rPr>
        <w:t xml:space="preserve"> </w:t>
      </w:r>
      <w:r w:rsidRPr="00B8201F">
        <w:rPr>
          <w:sz w:val="24"/>
          <w:szCs w:val="24"/>
        </w:rPr>
        <w:t>анализа</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постепенным</w:t>
      </w:r>
      <w:r w:rsidRPr="00B8201F">
        <w:rPr>
          <w:spacing w:val="1"/>
          <w:sz w:val="24"/>
          <w:szCs w:val="24"/>
        </w:rPr>
        <w:t xml:space="preserve"> </w:t>
      </w:r>
      <w:r w:rsidRPr="00B8201F">
        <w:rPr>
          <w:sz w:val="24"/>
          <w:szCs w:val="24"/>
        </w:rPr>
        <w:t>переводом</w:t>
      </w:r>
      <w:r w:rsidRPr="00B8201F">
        <w:rPr>
          <w:spacing w:val="1"/>
          <w:sz w:val="24"/>
          <w:szCs w:val="24"/>
        </w:rPr>
        <w:t xml:space="preserve"> </w:t>
      </w:r>
      <w:r w:rsidRPr="00B8201F">
        <w:rPr>
          <w:sz w:val="24"/>
          <w:szCs w:val="24"/>
        </w:rPr>
        <w:t>речевых</w:t>
      </w:r>
      <w:r w:rsidRPr="00B8201F">
        <w:rPr>
          <w:spacing w:val="1"/>
          <w:sz w:val="24"/>
          <w:szCs w:val="24"/>
        </w:rPr>
        <w:t xml:space="preserve"> </w:t>
      </w:r>
      <w:r w:rsidRPr="00B8201F">
        <w:rPr>
          <w:sz w:val="24"/>
          <w:szCs w:val="24"/>
        </w:rPr>
        <w:t>умений</w:t>
      </w:r>
      <w:r w:rsidRPr="00B8201F">
        <w:rPr>
          <w:spacing w:val="1"/>
          <w:sz w:val="24"/>
          <w:szCs w:val="24"/>
        </w:rPr>
        <w:t xml:space="preserve"> </w:t>
      </w:r>
      <w:r w:rsidRPr="00B8201F">
        <w:rPr>
          <w:sz w:val="24"/>
          <w:szCs w:val="24"/>
        </w:rPr>
        <w:t>во</w:t>
      </w:r>
      <w:r w:rsidRPr="00B8201F">
        <w:rPr>
          <w:spacing w:val="1"/>
          <w:sz w:val="24"/>
          <w:szCs w:val="24"/>
        </w:rPr>
        <w:t xml:space="preserve"> </w:t>
      </w:r>
      <w:r w:rsidRPr="00B8201F">
        <w:rPr>
          <w:sz w:val="24"/>
          <w:szCs w:val="24"/>
        </w:rPr>
        <w:t>внутренний</w:t>
      </w:r>
      <w:r w:rsidRPr="00B8201F">
        <w:rPr>
          <w:spacing w:val="-3"/>
          <w:sz w:val="24"/>
          <w:szCs w:val="24"/>
        </w:rPr>
        <w:t xml:space="preserve"> </w:t>
      </w:r>
      <w:r w:rsidRPr="00B8201F">
        <w:rPr>
          <w:sz w:val="24"/>
          <w:szCs w:val="24"/>
        </w:rPr>
        <w:t>план),</w:t>
      </w:r>
      <w:r w:rsidRPr="00B8201F">
        <w:rPr>
          <w:spacing w:val="-1"/>
          <w:sz w:val="24"/>
          <w:szCs w:val="24"/>
        </w:rPr>
        <w:t xml:space="preserve"> </w:t>
      </w:r>
      <w:r w:rsidRPr="00B8201F">
        <w:rPr>
          <w:sz w:val="24"/>
          <w:szCs w:val="24"/>
        </w:rPr>
        <w:t>осуществляет</w:t>
      </w:r>
      <w:r w:rsidRPr="00B8201F">
        <w:rPr>
          <w:spacing w:val="-1"/>
          <w:sz w:val="24"/>
          <w:szCs w:val="24"/>
        </w:rPr>
        <w:t xml:space="preserve"> </w:t>
      </w:r>
      <w:r w:rsidRPr="00B8201F">
        <w:rPr>
          <w:sz w:val="24"/>
          <w:szCs w:val="24"/>
        </w:rPr>
        <w:t>операции фонематического</w:t>
      </w:r>
      <w:r w:rsidRPr="00B8201F">
        <w:rPr>
          <w:spacing w:val="-1"/>
          <w:sz w:val="24"/>
          <w:szCs w:val="24"/>
        </w:rPr>
        <w:t xml:space="preserve"> </w:t>
      </w:r>
      <w:r w:rsidRPr="00B8201F">
        <w:rPr>
          <w:sz w:val="24"/>
          <w:szCs w:val="24"/>
        </w:rPr>
        <w:t>синтеза;</w:t>
      </w:r>
      <w:proofErr w:type="gramEnd"/>
    </w:p>
    <w:p w:rsidR="000314D2" w:rsidRPr="00B8201F" w:rsidRDefault="001B4BCC" w:rsidP="007E5726">
      <w:pPr>
        <w:pStyle w:val="a5"/>
        <w:numPr>
          <w:ilvl w:val="0"/>
          <w:numId w:val="50"/>
        </w:numPr>
        <w:tabs>
          <w:tab w:val="left" w:pos="715"/>
        </w:tabs>
        <w:spacing w:line="360" w:lineRule="auto"/>
        <w:ind w:left="362" w:right="692" w:firstLine="0"/>
        <w:rPr>
          <w:sz w:val="24"/>
          <w:szCs w:val="24"/>
        </w:rPr>
      </w:pPr>
      <w:r w:rsidRPr="00B8201F">
        <w:rPr>
          <w:sz w:val="24"/>
          <w:szCs w:val="24"/>
        </w:rPr>
        <w:t>осознает</w:t>
      </w:r>
      <w:r w:rsidRPr="00B8201F">
        <w:rPr>
          <w:spacing w:val="1"/>
          <w:sz w:val="24"/>
          <w:szCs w:val="24"/>
        </w:rPr>
        <w:t xml:space="preserve"> </w:t>
      </w:r>
      <w:r w:rsidRPr="00B8201F">
        <w:rPr>
          <w:sz w:val="24"/>
          <w:szCs w:val="24"/>
        </w:rPr>
        <w:t>слоговое</w:t>
      </w:r>
      <w:r w:rsidRPr="00B8201F">
        <w:rPr>
          <w:spacing w:val="1"/>
          <w:sz w:val="24"/>
          <w:szCs w:val="24"/>
        </w:rPr>
        <w:t xml:space="preserve"> </w:t>
      </w:r>
      <w:r w:rsidRPr="00B8201F">
        <w:rPr>
          <w:sz w:val="24"/>
          <w:szCs w:val="24"/>
        </w:rPr>
        <w:t>строение</w:t>
      </w:r>
      <w:r w:rsidRPr="00B8201F">
        <w:rPr>
          <w:spacing w:val="1"/>
          <w:sz w:val="24"/>
          <w:szCs w:val="24"/>
        </w:rPr>
        <w:t xml:space="preserve"> </w:t>
      </w:r>
      <w:r w:rsidRPr="00B8201F">
        <w:rPr>
          <w:sz w:val="24"/>
          <w:szCs w:val="24"/>
        </w:rPr>
        <w:t>слова,</w:t>
      </w:r>
      <w:r w:rsidRPr="00B8201F">
        <w:rPr>
          <w:spacing w:val="1"/>
          <w:sz w:val="24"/>
          <w:szCs w:val="24"/>
        </w:rPr>
        <w:t xml:space="preserve"> </w:t>
      </w:r>
      <w:r w:rsidRPr="00B8201F">
        <w:rPr>
          <w:sz w:val="24"/>
          <w:szCs w:val="24"/>
        </w:rPr>
        <w:t>осуществляет</w:t>
      </w:r>
      <w:r w:rsidRPr="00B8201F">
        <w:rPr>
          <w:spacing w:val="1"/>
          <w:sz w:val="24"/>
          <w:szCs w:val="24"/>
        </w:rPr>
        <w:t xml:space="preserve"> </w:t>
      </w:r>
      <w:r w:rsidRPr="00B8201F">
        <w:rPr>
          <w:sz w:val="24"/>
          <w:szCs w:val="24"/>
        </w:rPr>
        <w:t>слоговой</w:t>
      </w:r>
      <w:r w:rsidRPr="00B8201F">
        <w:rPr>
          <w:spacing w:val="1"/>
          <w:sz w:val="24"/>
          <w:szCs w:val="24"/>
        </w:rPr>
        <w:t xml:space="preserve"> </w:t>
      </w:r>
      <w:r w:rsidRPr="00B8201F">
        <w:rPr>
          <w:sz w:val="24"/>
          <w:szCs w:val="24"/>
        </w:rPr>
        <w:t>анализ</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синтез</w:t>
      </w:r>
      <w:r w:rsidRPr="00B8201F">
        <w:rPr>
          <w:spacing w:val="1"/>
          <w:sz w:val="24"/>
          <w:szCs w:val="24"/>
        </w:rPr>
        <w:t xml:space="preserve"> </w:t>
      </w:r>
      <w:r w:rsidRPr="00B8201F">
        <w:rPr>
          <w:sz w:val="24"/>
          <w:szCs w:val="24"/>
        </w:rPr>
        <w:t>слов</w:t>
      </w:r>
      <w:r w:rsidRPr="00B8201F">
        <w:rPr>
          <w:spacing w:val="1"/>
          <w:sz w:val="24"/>
          <w:szCs w:val="24"/>
        </w:rPr>
        <w:t xml:space="preserve"> </w:t>
      </w:r>
      <w:r w:rsidRPr="00B8201F">
        <w:rPr>
          <w:sz w:val="24"/>
          <w:szCs w:val="24"/>
        </w:rPr>
        <w:t>(двухсложных</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открытыми,</w:t>
      </w:r>
      <w:r w:rsidRPr="00B8201F">
        <w:rPr>
          <w:spacing w:val="1"/>
          <w:sz w:val="24"/>
          <w:szCs w:val="24"/>
        </w:rPr>
        <w:t xml:space="preserve"> </w:t>
      </w:r>
      <w:r w:rsidRPr="00B8201F">
        <w:rPr>
          <w:sz w:val="24"/>
          <w:szCs w:val="24"/>
        </w:rPr>
        <w:t>закрытыми</w:t>
      </w:r>
      <w:r w:rsidRPr="00B8201F">
        <w:rPr>
          <w:spacing w:val="1"/>
          <w:sz w:val="24"/>
          <w:szCs w:val="24"/>
        </w:rPr>
        <w:t xml:space="preserve"> </w:t>
      </w:r>
      <w:r w:rsidRPr="00B8201F">
        <w:rPr>
          <w:sz w:val="24"/>
          <w:szCs w:val="24"/>
        </w:rPr>
        <w:t>слогами,</w:t>
      </w:r>
      <w:r w:rsidRPr="00B8201F">
        <w:rPr>
          <w:spacing w:val="1"/>
          <w:sz w:val="24"/>
          <w:szCs w:val="24"/>
        </w:rPr>
        <w:t xml:space="preserve"> </w:t>
      </w:r>
      <w:r w:rsidRPr="00B8201F">
        <w:rPr>
          <w:sz w:val="24"/>
          <w:szCs w:val="24"/>
        </w:rPr>
        <w:t>трехсложных</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открытыми</w:t>
      </w:r>
      <w:r w:rsidRPr="00B8201F">
        <w:rPr>
          <w:spacing w:val="1"/>
          <w:sz w:val="24"/>
          <w:szCs w:val="24"/>
        </w:rPr>
        <w:t xml:space="preserve"> </w:t>
      </w:r>
      <w:r w:rsidRPr="00B8201F">
        <w:rPr>
          <w:sz w:val="24"/>
          <w:szCs w:val="24"/>
        </w:rPr>
        <w:t>слогами,</w:t>
      </w:r>
      <w:r w:rsidRPr="00B8201F">
        <w:rPr>
          <w:spacing w:val="-57"/>
          <w:sz w:val="24"/>
          <w:szCs w:val="24"/>
        </w:rPr>
        <w:t xml:space="preserve"> </w:t>
      </w:r>
      <w:r w:rsidRPr="00B8201F">
        <w:rPr>
          <w:sz w:val="24"/>
          <w:szCs w:val="24"/>
        </w:rPr>
        <w:t>односложных);</w:t>
      </w:r>
    </w:p>
    <w:p w:rsidR="000314D2" w:rsidRPr="00B8201F" w:rsidRDefault="001B4BCC" w:rsidP="007E5726">
      <w:pPr>
        <w:pStyle w:val="a5"/>
        <w:numPr>
          <w:ilvl w:val="0"/>
          <w:numId w:val="50"/>
        </w:numPr>
        <w:tabs>
          <w:tab w:val="left" w:pos="622"/>
        </w:tabs>
        <w:spacing w:line="360" w:lineRule="auto"/>
        <w:rPr>
          <w:sz w:val="24"/>
          <w:szCs w:val="24"/>
        </w:rPr>
      </w:pPr>
      <w:r w:rsidRPr="00B8201F">
        <w:rPr>
          <w:sz w:val="24"/>
          <w:szCs w:val="24"/>
        </w:rPr>
        <w:t>правильно</w:t>
      </w:r>
      <w:r w:rsidRPr="00B8201F">
        <w:rPr>
          <w:spacing w:val="-4"/>
          <w:sz w:val="24"/>
          <w:szCs w:val="24"/>
        </w:rPr>
        <w:t xml:space="preserve"> </w:t>
      </w:r>
      <w:r w:rsidRPr="00B8201F">
        <w:rPr>
          <w:sz w:val="24"/>
          <w:szCs w:val="24"/>
        </w:rPr>
        <w:t>произносит</w:t>
      </w:r>
      <w:r w:rsidRPr="00B8201F">
        <w:rPr>
          <w:spacing w:val="-4"/>
          <w:sz w:val="24"/>
          <w:szCs w:val="24"/>
        </w:rPr>
        <w:t xml:space="preserve"> </w:t>
      </w:r>
      <w:r w:rsidRPr="00B8201F">
        <w:rPr>
          <w:sz w:val="24"/>
          <w:szCs w:val="24"/>
        </w:rPr>
        <w:t>звуки</w:t>
      </w:r>
      <w:r w:rsidRPr="00B8201F">
        <w:rPr>
          <w:spacing w:val="-4"/>
          <w:sz w:val="24"/>
          <w:szCs w:val="24"/>
        </w:rPr>
        <w:t xml:space="preserve"> </w:t>
      </w:r>
      <w:r w:rsidRPr="00B8201F">
        <w:rPr>
          <w:sz w:val="24"/>
          <w:szCs w:val="24"/>
        </w:rPr>
        <w:t>(в</w:t>
      </w:r>
      <w:r w:rsidRPr="00B8201F">
        <w:rPr>
          <w:spacing w:val="-4"/>
          <w:sz w:val="24"/>
          <w:szCs w:val="24"/>
        </w:rPr>
        <w:t xml:space="preserve"> </w:t>
      </w:r>
      <w:r w:rsidRPr="00B8201F">
        <w:rPr>
          <w:sz w:val="24"/>
          <w:szCs w:val="24"/>
        </w:rPr>
        <w:t>соответствии</w:t>
      </w:r>
      <w:r w:rsidRPr="00B8201F">
        <w:rPr>
          <w:spacing w:val="-4"/>
          <w:sz w:val="24"/>
          <w:szCs w:val="24"/>
        </w:rPr>
        <w:t xml:space="preserve"> </w:t>
      </w:r>
      <w:r w:rsidRPr="00B8201F">
        <w:rPr>
          <w:sz w:val="24"/>
          <w:szCs w:val="24"/>
        </w:rPr>
        <w:t>с</w:t>
      </w:r>
      <w:r w:rsidRPr="00B8201F">
        <w:rPr>
          <w:spacing w:val="-5"/>
          <w:sz w:val="24"/>
          <w:szCs w:val="24"/>
        </w:rPr>
        <w:t xml:space="preserve"> </w:t>
      </w:r>
      <w:r w:rsidRPr="00B8201F">
        <w:rPr>
          <w:sz w:val="24"/>
          <w:szCs w:val="24"/>
        </w:rPr>
        <w:t>онтогенезом);</w:t>
      </w:r>
    </w:p>
    <w:p w:rsidR="000314D2" w:rsidRPr="00B8201F" w:rsidRDefault="001B4BCC" w:rsidP="007E5726">
      <w:pPr>
        <w:pStyle w:val="a5"/>
        <w:numPr>
          <w:ilvl w:val="0"/>
          <w:numId w:val="50"/>
        </w:numPr>
        <w:tabs>
          <w:tab w:val="left" w:pos="818"/>
        </w:tabs>
        <w:spacing w:line="360" w:lineRule="auto"/>
        <w:ind w:left="362" w:right="696" w:firstLine="0"/>
        <w:rPr>
          <w:sz w:val="24"/>
          <w:szCs w:val="24"/>
        </w:rPr>
      </w:pPr>
      <w:r w:rsidRPr="00B8201F">
        <w:rPr>
          <w:sz w:val="24"/>
          <w:szCs w:val="24"/>
        </w:rPr>
        <w:t>владеет</w:t>
      </w:r>
      <w:r w:rsidRPr="00B8201F">
        <w:rPr>
          <w:spacing w:val="1"/>
          <w:sz w:val="24"/>
          <w:szCs w:val="24"/>
        </w:rPr>
        <w:t xml:space="preserve"> </w:t>
      </w:r>
      <w:r w:rsidRPr="00B8201F">
        <w:rPr>
          <w:sz w:val="24"/>
          <w:szCs w:val="24"/>
        </w:rPr>
        <w:t>основными</w:t>
      </w:r>
      <w:r w:rsidRPr="00B8201F">
        <w:rPr>
          <w:spacing w:val="1"/>
          <w:sz w:val="24"/>
          <w:szCs w:val="24"/>
        </w:rPr>
        <w:t xml:space="preserve"> </w:t>
      </w:r>
      <w:r w:rsidRPr="00B8201F">
        <w:rPr>
          <w:sz w:val="24"/>
          <w:szCs w:val="24"/>
        </w:rPr>
        <w:t>видами</w:t>
      </w:r>
      <w:r w:rsidRPr="00B8201F">
        <w:rPr>
          <w:spacing w:val="1"/>
          <w:sz w:val="24"/>
          <w:szCs w:val="24"/>
        </w:rPr>
        <w:t xml:space="preserve"> </w:t>
      </w:r>
      <w:r w:rsidRPr="00B8201F">
        <w:rPr>
          <w:sz w:val="24"/>
          <w:szCs w:val="24"/>
        </w:rPr>
        <w:t>продуктивной</w:t>
      </w:r>
      <w:r w:rsidRPr="00B8201F">
        <w:rPr>
          <w:spacing w:val="1"/>
          <w:sz w:val="24"/>
          <w:szCs w:val="24"/>
        </w:rPr>
        <w:t xml:space="preserve"> </w:t>
      </w:r>
      <w:r w:rsidRPr="00B8201F">
        <w:rPr>
          <w:sz w:val="24"/>
          <w:szCs w:val="24"/>
        </w:rPr>
        <w:t>деятельности,</w:t>
      </w:r>
      <w:r w:rsidRPr="00B8201F">
        <w:rPr>
          <w:spacing w:val="1"/>
          <w:sz w:val="24"/>
          <w:szCs w:val="24"/>
        </w:rPr>
        <w:t xml:space="preserve"> </w:t>
      </w:r>
      <w:r w:rsidRPr="00B8201F">
        <w:rPr>
          <w:sz w:val="24"/>
          <w:szCs w:val="24"/>
        </w:rPr>
        <w:t>проявляет</w:t>
      </w:r>
      <w:r w:rsidRPr="00B8201F">
        <w:rPr>
          <w:spacing w:val="1"/>
          <w:sz w:val="24"/>
          <w:szCs w:val="24"/>
        </w:rPr>
        <w:t xml:space="preserve"> </w:t>
      </w:r>
      <w:r w:rsidRPr="00B8201F">
        <w:rPr>
          <w:sz w:val="24"/>
          <w:szCs w:val="24"/>
        </w:rPr>
        <w:t>инициативу</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самостоятельность</w:t>
      </w:r>
      <w:r w:rsidRPr="00B8201F">
        <w:rPr>
          <w:spacing w:val="-2"/>
          <w:sz w:val="24"/>
          <w:szCs w:val="24"/>
        </w:rPr>
        <w:t xml:space="preserve"> </w:t>
      </w:r>
      <w:r w:rsidRPr="00B8201F">
        <w:rPr>
          <w:sz w:val="24"/>
          <w:szCs w:val="24"/>
        </w:rPr>
        <w:t>в</w:t>
      </w:r>
      <w:r w:rsidRPr="00B8201F">
        <w:rPr>
          <w:spacing w:val="-3"/>
          <w:sz w:val="24"/>
          <w:szCs w:val="24"/>
        </w:rPr>
        <w:t xml:space="preserve"> </w:t>
      </w:r>
      <w:r w:rsidRPr="00B8201F">
        <w:rPr>
          <w:sz w:val="24"/>
          <w:szCs w:val="24"/>
        </w:rPr>
        <w:t>разных видах</w:t>
      </w:r>
      <w:r w:rsidRPr="00B8201F">
        <w:rPr>
          <w:spacing w:val="1"/>
          <w:sz w:val="24"/>
          <w:szCs w:val="24"/>
        </w:rPr>
        <w:t xml:space="preserve"> </w:t>
      </w:r>
      <w:r w:rsidRPr="00B8201F">
        <w:rPr>
          <w:sz w:val="24"/>
          <w:szCs w:val="24"/>
        </w:rPr>
        <w:t>деятельности:</w:t>
      </w:r>
      <w:r w:rsidRPr="00B8201F">
        <w:rPr>
          <w:spacing w:val="-2"/>
          <w:sz w:val="24"/>
          <w:szCs w:val="24"/>
        </w:rPr>
        <w:t xml:space="preserve"> </w:t>
      </w:r>
      <w:r w:rsidRPr="00B8201F">
        <w:rPr>
          <w:sz w:val="24"/>
          <w:szCs w:val="24"/>
        </w:rPr>
        <w:t>в</w:t>
      </w:r>
      <w:r w:rsidRPr="00B8201F">
        <w:rPr>
          <w:spacing w:val="-3"/>
          <w:sz w:val="24"/>
          <w:szCs w:val="24"/>
        </w:rPr>
        <w:t xml:space="preserve"> </w:t>
      </w:r>
      <w:r w:rsidRPr="00B8201F">
        <w:rPr>
          <w:sz w:val="24"/>
          <w:szCs w:val="24"/>
        </w:rPr>
        <w:t>игре,</w:t>
      </w:r>
      <w:r w:rsidRPr="00B8201F">
        <w:rPr>
          <w:spacing w:val="-2"/>
          <w:sz w:val="24"/>
          <w:szCs w:val="24"/>
        </w:rPr>
        <w:t xml:space="preserve"> </w:t>
      </w:r>
      <w:r w:rsidRPr="00B8201F">
        <w:rPr>
          <w:sz w:val="24"/>
          <w:szCs w:val="24"/>
        </w:rPr>
        <w:t>общении,</w:t>
      </w:r>
      <w:r w:rsidRPr="00B8201F">
        <w:rPr>
          <w:spacing w:val="-1"/>
          <w:sz w:val="24"/>
          <w:szCs w:val="24"/>
        </w:rPr>
        <w:t xml:space="preserve"> </w:t>
      </w:r>
      <w:r w:rsidRPr="00B8201F">
        <w:rPr>
          <w:sz w:val="24"/>
          <w:szCs w:val="24"/>
        </w:rPr>
        <w:t>конструировании;</w:t>
      </w:r>
    </w:p>
    <w:p w:rsidR="000314D2" w:rsidRPr="00B8201F" w:rsidRDefault="001B4BCC" w:rsidP="007E5726">
      <w:pPr>
        <w:pStyle w:val="a5"/>
        <w:numPr>
          <w:ilvl w:val="0"/>
          <w:numId w:val="50"/>
        </w:numPr>
        <w:tabs>
          <w:tab w:val="left" w:pos="826"/>
        </w:tabs>
        <w:spacing w:line="360" w:lineRule="auto"/>
        <w:ind w:left="362" w:right="697" w:firstLine="0"/>
        <w:rPr>
          <w:sz w:val="24"/>
          <w:szCs w:val="24"/>
        </w:rPr>
      </w:pPr>
      <w:r w:rsidRPr="00B8201F">
        <w:rPr>
          <w:sz w:val="24"/>
          <w:szCs w:val="24"/>
        </w:rPr>
        <w:t>выбирает</w:t>
      </w:r>
      <w:r w:rsidRPr="00B8201F">
        <w:rPr>
          <w:spacing w:val="1"/>
          <w:sz w:val="24"/>
          <w:szCs w:val="24"/>
        </w:rPr>
        <w:t xml:space="preserve"> </w:t>
      </w:r>
      <w:r w:rsidRPr="00B8201F">
        <w:rPr>
          <w:sz w:val="24"/>
          <w:szCs w:val="24"/>
        </w:rPr>
        <w:t>род</w:t>
      </w:r>
      <w:r w:rsidRPr="00B8201F">
        <w:rPr>
          <w:spacing w:val="1"/>
          <w:sz w:val="24"/>
          <w:szCs w:val="24"/>
        </w:rPr>
        <w:t xml:space="preserve"> </w:t>
      </w:r>
      <w:r w:rsidRPr="00B8201F">
        <w:rPr>
          <w:sz w:val="24"/>
          <w:szCs w:val="24"/>
        </w:rPr>
        <w:t>занятий,</w:t>
      </w:r>
      <w:r w:rsidRPr="00B8201F">
        <w:rPr>
          <w:spacing w:val="1"/>
          <w:sz w:val="24"/>
          <w:szCs w:val="24"/>
        </w:rPr>
        <w:t xml:space="preserve"> </w:t>
      </w:r>
      <w:r w:rsidRPr="00B8201F">
        <w:rPr>
          <w:sz w:val="24"/>
          <w:szCs w:val="24"/>
        </w:rPr>
        <w:t>участников</w:t>
      </w:r>
      <w:r w:rsidRPr="00B8201F">
        <w:rPr>
          <w:spacing w:val="1"/>
          <w:sz w:val="24"/>
          <w:szCs w:val="24"/>
        </w:rPr>
        <w:t xml:space="preserve"> </w:t>
      </w:r>
      <w:r w:rsidRPr="00B8201F">
        <w:rPr>
          <w:sz w:val="24"/>
          <w:szCs w:val="24"/>
        </w:rPr>
        <w:t>по</w:t>
      </w:r>
      <w:r w:rsidRPr="00B8201F">
        <w:rPr>
          <w:spacing w:val="1"/>
          <w:sz w:val="24"/>
          <w:szCs w:val="24"/>
        </w:rPr>
        <w:t xml:space="preserve"> </w:t>
      </w:r>
      <w:r w:rsidRPr="00B8201F">
        <w:rPr>
          <w:sz w:val="24"/>
          <w:szCs w:val="24"/>
        </w:rPr>
        <w:t>совместной</w:t>
      </w:r>
      <w:r w:rsidRPr="00B8201F">
        <w:rPr>
          <w:spacing w:val="1"/>
          <w:sz w:val="24"/>
          <w:szCs w:val="24"/>
        </w:rPr>
        <w:t xml:space="preserve"> </w:t>
      </w:r>
      <w:r w:rsidRPr="00B8201F">
        <w:rPr>
          <w:sz w:val="24"/>
          <w:szCs w:val="24"/>
        </w:rPr>
        <w:t>деятельности,</w:t>
      </w:r>
      <w:r w:rsidRPr="00B8201F">
        <w:rPr>
          <w:spacing w:val="1"/>
          <w:sz w:val="24"/>
          <w:szCs w:val="24"/>
        </w:rPr>
        <w:t xml:space="preserve"> </w:t>
      </w:r>
      <w:r w:rsidRPr="00B8201F">
        <w:rPr>
          <w:sz w:val="24"/>
          <w:szCs w:val="24"/>
        </w:rPr>
        <w:t>избирательно</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устойчиво</w:t>
      </w:r>
      <w:r w:rsidRPr="00B8201F">
        <w:rPr>
          <w:spacing w:val="-2"/>
          <w:sz w:val="24"/>
          <w:szCs w:val="24"/>
        </w:rPr>
        <w:t xml:space="preserve"> </w:t>
      </w:r>
      <w:r w:rsidRPr="00B8201F">
        <w:rPr>
          <w:sz w:val="24"/>
          <w:szCs w:val="24"/>
        </w:rPr>
        <w:t>взаимодействует</w:t>
      </w:r>
      <w:r w:rsidRPr="00B8201F">
        <w:rPr>
          <w:spacing w:val="2"/>
          <w:sz w:val="24"/>
          <w:szCs w:val="24"/>
        </w:rPr>
        <w:t xml:space="preserve"> </w:t>
      </w:r>
      <w:r w:rsidRPr="00B8201F">
        <w:rPr>
          <w:sz w:val="24"/>
          <w:szCs w:val="24"/>
        </w:rPr>
        <w:t>с</w:t>
      </w:r>
      <w:r w:rsidRPr="00B8201F">
        <w:rPr>
          <w:spacing w:val="-1"/>
          <w:sz w:val="24"/>
          <w:szCs w:val="24"/>
        </w:rPr>
        <w:t xml:space="preserve"> </w:t>
      </w:r>
      <w:r w:rsidRPr="00B8201F">
        <w:rPr>
          <w:sz w:val="24"/>
          <w:szCs w:val="24"/>
        </w:rPr>
        <w:t>детьми;</w:t>
      </w:r>
    </w:p>
    <w:p w:rsidR="000314D2" w:rsidRPr="00B8201F" w:rsidRDefault="001B4BCC" w:rsidP="007E5726">
      <w:pPr>
        <w:pStyle w:val="a5"/>
        <w:numPr>
          <w:ilvl w:val="0"/>
          <w:numId w:val="50"/>
        </w:numPr>
        <w:tabs>
          <w:tab w:val="left" w:pos="744"/>
        </w:tabs>
        <w:spacing w:line="360" w:lineRule="auto"/>
        <w:ind w:left="743" w:hanging="382"/>
        <w:rPr>
          <w:sz w:val="24"/>
          <w:szCs w:val="24"/>
        </w:rPr>
      </w:pPr>
      <w:r w:rsidRPr="00B8201F">
        <w:rPr>
          <w:sz w:val="24"/>
          <w:szCs w:val="24"/>
        </w:rPr>
        <w:t>участвует</w:t>
      </w:r>
      <w:r w:rsidRPr="00B8201F">
        <w:rPr>
          <w:spacing w:val="-1"/>
          <w:sz w:val="24"/>
          <w:szCs w:val="24"/>
        </w:rPr>
        <w:t xml:space="preserve"> </w:t>
      </w:r>
      <w:r w:rsidRPr="00B8201F">
        <w:rPr>
          <w:sz w:val="24"/>
          <w:szCs w:val="24"/>
        </w:rPr>
        <w:t>в</w:t>
      </w:r>
      <w:r w:rsidRPr="00B8201F">
        <w:rPr>
          <w:spacing w:val="-3"/>
          <w:sz w:val="24"/>
          <w:szCs w:val="24"/>
        </w:rPr>
        <w:t xml:space="preserve"> </w:t>
      </w:r>
      <w:r w:rsidRPr="00B8201F">
        <w:rPr>
          <w:sz w:val="24"/>
          <w:szCs w:val="24"/>
        </w:rPr>
        <w:t>коллективном</w:t>
      </w:r>
      <w:r w:rsidRPr="00B8201F">
        <w:rPr>
          <w:spacing w:val="-4"/>
          <w:sz w:val="24"/>
          <w:szCs w:val="24"/>
        </w:rPr>
        <w:t xml:space="preserve"> </w:t>
      </w:r>
      <w:r w:rsidRPr="00B8201F">
        <w:rPr>
          <w:sz w:val="24"/>
          <w:szCs w:val="24"/>
        </w:rPr>
        <w:t>создании</w:t>
      </w:r>
      <w:r w:rsidRPr="00B8201F">
        <w:rPr>
          <w:spacing w:val="-2"/>
          <w:sz w:val="24"/>
          <w:szCs w:val="24"/>
        </w:rPr>
        <w:t xml:space="preserve"> </w:t>
      </w:r>
      <w:r w:rsidRPr="00B8201F">
        <w:rPr>
          <w:sz w:val="24"/>
          <w:szCs w:val="24"/>
        </w:rPr>
        <w:t>замысла</w:t>
      </w:r>
      <w:r w:rsidRPr="00B8201F">
        <w:rPr>
          <w:spacing w:val="-3"/>
          <w:sz w:val="24"/>
          <w:szCs w:val="24"/>
        </w:rPr>
        <w:t xml:space="preserve"> </w:t>
      </w:r>
      <w:r w:rsidRPr="00B8201F">
        <w:rPr>
          <w:sz w:val="24"/>
          <w:szCs w:val="24"/>
        </w:rPr>
        <w:t>в</w:t>
      </w:r>
      <w:r w:rsidRPr="00B8201F">
        <w:rPr>
          <w:spacing w:val="-3"/>
          <w:sz w:val="24"/>
          <w:szCs w:val="24"/>
        </w:rPr>
        <w:t xml:space="preserve"> </w:t>
      </w:r>
      <w:r w:rsidRPr="00B8201F">
        <w:rPr>
          <w:sz w:val="24"/>
          <w:szCs w:val="24"/>
        </w:rPr>
        <w:t>игре</w:t>
      </w:r>
      <w:r w:rsidRPr="00B8201F">
        <w:rPr>
          <w:spacing w:val="-4"/>
          <w:sz w:val="24"/>
          <w:szCs w:val="24"/>
        </w:rPr>
        <w:t xml:space="preserve"> </w:t>
      </w:r>
      <w:r w:rsidRPr="00B8201F">
        <w:rPr>
          <w:sz w:val="24"/>
          <w:szCs w:val="24"/>
        </w:rPr>
        <w:t>и</w:t>
      </w:r>
      <w:r w:rsidRPr="00B8201F">
        <w:rPr>
          <w:spacing w:val="-2"/>
          <w:sz w:val="24"/>
          <w:szCs w:val="24"/>
        </w:rPr>
        <w:t xml:space="preserve"> </w:t>
      </w:r>
      <w:r w:rsidRPr="00B8201F">
        <w:rPr>
          <w:sz w:val="24"/>
          <w:szCs w:val="24"/>
        </w:rPr>
        <w:t>на</w:t>
      </w:r>
      <w:r w:rsidRPr="00B8201F">
        <w:rPr>
          <w:spacing w:val="-3"/>
          <w:sz w:val="24"/>
          <w:szCs w:val="24"/>
        </w:rPr>
        <w:t xml:space="preserve"> </w:t>
      </w:r>
      <w:r w:rsidRPr="00B8201F">
        <w:rPr>
          <w:sz w:val="24"/>
          <w:szCs w:val="24"/>
        </w:rPr>
        <w:t>занятиях;</w:t>
      </w:r>
    </w:p>
    <w:p w:rsidR="000314D2" w:rsidRPr="00B8201F" w:rsidRDefault="001B4BCC" w:rsidP="007E5726">
      <w:pPr>
        <w:pStyle w:val="a5"/>
        <w:numPr>
          <w:ilvl w:val="0"/>
          <w:numId w:val="50"/>
        </w:numPr>
        <w:tabs>
          <w:tab w:val="left" w:pos="857"/>
        </w:tabs>
        <w:spacing w:line="360" w:lineRule="auto"/>
        <w:ind w:left="362" w:right="691" w:firstLine="0"/>
        <w:rPr>
          <w:sz w:val="24"/>
          <w:szCs w:val="24"/>
        </w:rPr>
      </w:pPr>
      <w:proofErr w:type="gramStart"/>
      <w:r w:rsidRPr="00B8201F">
        <w:rPr>
          <w:sz w:val="24"/>
          <w:szCs w:val="24"/>
        </w:rPr>
        <w:t>передает</w:t>
      </w:r>
      <w:r w:rsidRPr="00B8201F">
        <w:rPr>
          <w:spacing w:val="1"/>
          <w:sz w:val="24"/>
          <w:szCs w:val="24"/>
        </w:rPr>
        <w:t xml:space="preserve"> </w:t>
      </w:r>
      <w:r w:rsidRPr="00B8201F">
        <w:rPr>
          <w:sz w:val="24"/>
          <w:szCs w:val="24"/>
        </w:rPr>
        <w:t>как</w:t>
      </w:r>
      <w:r w:rsidRPr="00B8201F">
        <w:rPr>
          <w:spacing w:val="1"/>
          <w:sz w:val="24"/>
          <w:szCs w:val="24"/>
        </w:rPr>
        <w:t xml:space="preserve"> </w:t>
      </w:r>
      <w:r w:rsidRPr="00B8201F">
        <w:rPr>
          <w:sz w:val="24"/>
          <w:szCs w:val="24"/>
        </w:rPr>
        <w:t>можно</w:t>
      </w:r>
      <w:r w:rsidRPr="00B8201F">
        <w:rPr>
          <w:spacing w:val="1"/>
          <w:sz w:val="24"/>
          <w:szCs w:val="24"/>
        </w:rPr>
        <w:t xml:space="preserve"> </w:t>
      </w:r>
      <w:r w:rsidRPr="00B8201F">
        <w:rPr>
          <w:sz w:val="24"/>
          <w:szCs w:val="24"/>
        </w:rPr>
        <w:t>более</w:t>
      </w:r>
      <w:r w:rsidRPr="00B8201F">
        <w:rPr>
          <w:spacing w:val="1"/>
          <w:sz w:val="24"/>
          <w:szCs w:val="24"/>
        </w:rPr>
        <w:t xml:space="preserve"> </w:t>
      </w:r>
      <w:r w:rsidRPr="00B8201F">
        <w:rPr>
          <w:sz w:val="24"/>
          <w:szCs w:val="24"/>
        </w:rPr>
        <w:t>точное</w:t>
      </w:r>
      <w:r w:rsidRPr="00B8201F">
        <w:rPr>
          <w:spacing w:val="1"/>
          <w:sz w:val="24"/>
          <w:szCs w:val="24"/>
        </w:rPr>
        <w:t xml:space="preserve"> </w:t>
      </w:r>
      <w:r w:rsidRPr="00B8201F">
        <w:rPr>
          <w:sz w:val="24"/>
          <w:szCs w:val="24"/>
        </w:rPr>
        <w:t>сообщение</w:t>
      </w:r>
      <w:r w:rsidRPr="00B8201F">
        <w:rPr>
          <w:spacing w:val="1"/>
          <w:sz w:val="24"/>
          <w:szCs w:val="24"/>
        </w:rPr>
        <w:t xml:space="preserve"> </w:t>
      </w:r>
      <w:r w:rsidRPr="00B8201F">
        <w:rPr>
          <w:sz w:val="24"/>
          <w:szCs w:val="24"/>
        </w:rPr>
        <w:t>другому,</w:t>
      </w:r>
      <w:r w:rsidRPr="00B8201F">
        <w:rPr>
          <w:spacing w:val="1"/>
          <w:sz w:val="24"/>
          <w:szCs w:val="24"/>
        </w:rPr>
        <w:t xml:space="preserve"> </w:t>
      </w:r>
      <w:r w:rsidRPr="00B8201F">
        <w:rPr>
          <w:sz w:val="24"/>
          <w:szCs w:val="24"/>
        </w:rPr>
        <w:t>проявляя</w:t>
      </w:r>
      <w:r w:rsidRPr="00B8201F">
        <w:rPr>
          <w:spacing w:val="1"/>
          <w:sz w:val="24"/>
          <w:szCs w:val="24"/>
        </w:rPr>
        <w:t xml:space="preserve"> </w:t>
      </w:r>
      <w:r w:rsidRPr="00B8201F">
        <w:rPr>
          <w:sz w:val="24"/>
          <w:szCs w:val="24"/>
        </w:rPr>
        <w:t>внимание</w:t>
      </w:r>
      <w:r w:rsidRPr="00B8201F">
        <w:rPr>
          <w:spacing w:val="1"/>
          <w:sz w:val="24"/>
          <w:szCs w:val="24"/>
        </w:rPr>
        <w:t xml:space="preserve"> </w:t>
      </w:r>
      <w:r w:rsidRPr="00B8201F">
        <w:rPr>
          <w:sz w:val="24"/>
          <w:szCs w:val="24"/>
        </w:rPr>
        <w:t>к</w:t>
      </w:r>
      <w:r w:rsidRPr="00B8201F">
        <w:rPr>
          <w:spacing w:val="1"/>
          <w:sz w:val="24"/>
          <w:szCs w:val="24"/>
        </w:rPr>
        <w:t xml:space="preserve"> </w:t>
      </w:r>
      <w:r w:rsidRPr="00B8201F">
        <w:rPr>
          <w:sz w:val="24"/>
          <w:szCs w:val="24"/>
        </w:rPr>
        <w:t>собеседнику;</w:t>
      </w:r>
      <w:proofErr w:type="gramEnd"/>
    </w:p>
    <w:p w:rsidR="000314D2" w:rsidRPr="00B8201F" w:rsidRDefault="001B4BCC" w:rsidP="007E5726">
      <w:pPr>
        <w:pStyle w:val="a5"/>
        <w:numPr>
          <w:ilvl w:val="0"/>
          <w:numId w:val="50"/>
        </w:numPr>
        <w:tabs>
          <w:tab w:val="left" w:pos="816"/>
        </w:tabs>
        <w:spacing w:line="360" w:lineRule="auto"/>
        <w:ind w:left="362" w:right="694" w:firstLine="0"/>
        <w:rPr>
          <w:sz w:val="24"/>
          <w:szCs w:val="24"/>
        </w:rPr>
      </w:pPr>
      <w:r w:rsidRPr="00B8201F">
        <w:rPr>
          <w:sz w:val="24"/>
          <w:szCs w:val="24"/>
        </w:rPr>
        <w:t>регулирует</w:t>
      </w:r>
      <w:r w:rsidRPr="00B8201F">
        <w:rPr>
          <w:spacing w:val="1"/>
          <w:sz w:val="24"/>
          <w:szCs w:val="24"/>
        </w:rPr>
        <w:t xml:space="preserve"> </w:t>
      </w:r>
      <w:r w:rsidRPr="00B8201F">
        <w:rPr>
          <w:sz w:val="24"/>
          <w:szCs w:val="24"/>
        </w:rPr>
        <w:t>свое</w:t>
      </w:r>
      <w:r w:rsidRPr="00B8201F">
        <w:rPr>
          <w:spacing w:val="1"/>
          <w:sz w:val="24"/>
          <w:szCs w:val="24"/>
        </w:rPr>
        <w:t xml:space="preserve"> </w:t>
      </w:r>
      <w:r w:rsidRPr="00B8201F">
        <w:rPr>
          <w:sz w:val="24"/>
          <w:szCs w:val="24"/>
        </w:rPr>
        <w:t>поведение</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соответствии</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усвоенными</w:t>
      </w:r>
      <w:r w:rsidRPr="00B8201F">
        <w:rPr>
          <w:spacing w:val="1"/>
          <w:sz w:val="24"/>
          <w:szCs w:val="24"/>
        </w:rPr>
        <w:t xml:space="preserve"> </w:t>
      </w:r>
      <w:r w:rsidRPr="00B8201F">
        <w:rPr>
          <w:sz w:val="24"/>
          <w:szCs w:val="24"/>
        </w:rPr>
        <w:t>нормами</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правилами,</w:t>
      </w:r>
      <w:r w:rsidRPr="00B8201F">
        <w:rPr>
          <w:spacing w:val="1"/>
          <w:sz w:val="24"/>
          <w:szCs w:val="24"/>
        </w:rPr>
        <w:t xml:space="preserve"> </w:t>
      </w:r>
      <w:r w:rsidRPr="00B8201F">
        <w:rPr>
          <w:sz w:val="24"/>
          <w:szCs w:val="24"/>
        </w:rPr>
        <w:t>проявляет</w:t>
      </w:r>
      <w:r w:rsidRPr="00B8201F">
        <w:rPr>
          <w:spacing w:val="1"/>
          <w:sz w:val="24"/>
          <w:szCs w:val="24"/>
        </w:rPr>
        <w:t xml:space="preserve"> </w:t>
      </w:r>
      <w:r w:rsidRPr="00B8201F">
        <w:rPr>
          <w:sz w:val="24"/>
          <w:szCs w:val="24"/>
        </w:rPr>
        <w:t>кооперативные</w:t>
      </w:r>
      <w:r w:rsidRPr="00B8201F">
        <w:rPr>
          <w:spacing w:val="1"/>
          <w:sz w:val="24"/>
          <w:szCs w:val="24"/>
        </w:rPr>
        <w:t xml:space="preserve"> </w:t>
      </w:r>
      <w:r w:rsidRPr="00B8201F">
        <w:rPr>
          <w:sz w:val="24"/>
          <w:szCs w:val="24"/>
        </w:rPr>
        <w:t>умения</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процессе</w:t>
      </w:r>
      <w:r w:rsidRPr="00B8201F">
        <w:rPr>
          <w:spacing w:val="1"/>
          <w:sz w:val="24"/>
          <w:szCs w:val="24"/>
        </w:rPr>
        <w:t xml:space="preserve"> </w:t>
      </w:r>
      <w:r w:rsidRPr="00B8201F">
        <w:rPr>
          <w:sz w:val="24"/>
          <w:szCs w:val="24"/>
        </w:rPr>
        <w:t>игры,</w:t>
      </w:r>
      <w:r w:rsidRPr="00B8201F">
        <w:rPr>
          <w:spacing w:val="1"/>
          <w:sz w:val="24"/>
          <w:szCs w:val="24"/>
        </w:rPr>
        <w:t xml:space="preserve"> </w:t>
      </w:r>
      <w:r w:rsidRPr="00B8201F">
        <w:rPr>
          <w:sz w:val="24"/>
          <w:szCs w:val="24"/>
        </w:rPr>
        <w:t>соблюдая</w:t>
      </w:r>
      <w:r w:rsidRPr="00B8201F">
        <w:rPr>
          <w:spacing w:val="1"/>
          <w:sz w:val="24"/>
          <w:szCs w:val="24"/>
        </w:rPr>
        <w:t xml:space="preserve"> </w:t>
      </w:r>
      <w:r w:rsidRPr="00B8201F">
        <w:rPr>
          <w:sz w:val="24"/>
          <w:szCs w:val="24"/>
        </w:rPr>
        <w:t>отношения</w:t>
      </w:r>
      <w:r w:rsidRPr="00B8201F">
        <w:rPr>
          <w:spacing w:val="1"/>
          <w:sz w:val="24"/>
          <w:szCs w:val="24"/>
        </w:rPr>
        <w:t xml:space="preserve"> </w:t>
      </w:r>
      <w:r w:rsidRPr="00B8201F">
        <w:rPr>
          <w:sz w:val="24"/>
          <w:szCs w:val="24"/>
        </w:rPr>
        <w:t>партнерства,</w:t>
      </w:r>
      <w:r w:rsidRPr="00B8201F">
        <w:rPr>
          <w:spacing w:val="-57"/>
          <w:sz w:val="24"/>
          <w:szCs w:val="24"/>
        </w:rPr>
        <w:t xml:space="preserve"> </w:t>
      </w:r>
      <w:r w:rsidRPr="00B8201F">
        <w:rPr>
          <w:sz w:val="24"/>
          <w:szCs w:val="24"/>
        </w:rPr>
        <w:t>взаимопомощи,</w:t>
      </w:r>
      <w:r w:rsidRPr="00B8201F">
        <w:rPr>
          <w:spacing w:val="-1"/>
          <w:sz w:val="24"/>
          <w:szCs w:val="24"/>
        </w:rPr>
        <w:t xml:space="preserve"> </w:t>
      </w:r>
      <w:r w:rsidRPr="00B8201F">
        <w:rPr>
          <w:sz w:val="24"/>
          <w:szCs w:val="24"/>
        </w:rPr>
        <w:t>взаимной поддержки;</w:t>
      </w:r>
    </w:p>
    <w:p w:rsidR="000314D2" w:rsidRPr="00B8201F" w:rsidRDefault="001B4BCC" w:rsidP="007E5726">
      <w:pPr>
        <w:pStyle w:val="a5"/>
        <w:numPr>
          <w:ilvl w:val="0"/>
          <w:numId w:val="50"/>
        </w:numPr>
        <w:tabs>
          <w:tab w:val="left" w:pos="852"/>
        </w:tabs>
        <w:spacing w:line="360" w:lineRule="auto"/>
        <w:ind w:left="362" w:right="695" w:firstLine="0"/>
        <w:rPr>
          <w:sz w:val="24"/>
          <w:szCs w:val="24"/>
        </w:rPr>
      </w:pPr>
      <w:r w:rsidRPr="00B8201F">
        <w:rPr>
          <w:sz w:val="24"/>
          <w:szCs w:val="24"/>
        </w:rPr>
        <w:t>отстаивает</w:t>
      </w:r>
      <w:r w:rsidRPr="00B8201F">
        <w:rPr>
          <w:spacing w:val="1"/>
          <w:sz w:val="24"/>
          <w:szCs w:val="24"/>
        </w:rPr>
        <w:t xml:space="preserve"> </w:t>
      </w:r>
      <w:r w:rsidRPr="00B8201F">
        <w:rPr>
          <w:sz w:val="24"/>
          <w:szCs w:val="24"/>
        </w:rPr>
        <w:t>усвоенные</w:t>
      </w:r>
      <w:r w:rsidRPr="00B8201F">
        <w:rPr>
          <w:spacing w:val="1"/>
          <w:sz w:val="24"/>
          <w:szCs w:val="24"/>
        </w:rPr>
        <w:t xml:space="preserve"> </w:t>
      </w:r>
      <w:r w:rsidRPr="00B8201F">
        <w:rPr>
          <w:sz w:val="24"/>
          <w:szCs w:val="24"/>
        </w:rPr>
        <w:t>нормы</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правила</w:t>
      </w:r>
      <w:r w:rsidRPr="00B8201F">
        <w:rPr>
          <w:spacing w:val="1"/>
          <w:sz w:val="24"/>
          <w:szCs w:val="24"/>
        </w:rPr>
        <w:t xml:space="preserve"> </w:t>
      </w:r>
      <w:r w:rsidRPr="00B8201F">
        <w:rPr>
          <w:sz w:val="24"/>
          <w:szCs w:val="24"/>
        </w:rPr>
        <w:t>перед</w:t>
      </w:r>
      <w:r w:rsidRPr="00B8201F">
        <w:rPr>
          <w:spacing w:val="1"/>
          <w:sz w:val="24"/>
          <w:szCs w:val="24"/>
        </w:rPr>
        <w:t xml:space="preserve"> </w:t>
      </w:r>
      <w:r w:rsidRPr="00B8201F">
        <w:rPr>
          <w:sz w:val="24"/>
          <w:szCs w:val="24"/>
        </w:rPr>
        <w:t>ровесниками</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педагогическим</w:t>
      </w:r>
      <w:r w:rsidRPr="00B8201F">
        <w:rPr>
          <w:spacing w:val="1"/>
          <w:sz w:val="24"/>
          <w:szCs w:val="24"/>
        </w:rPr>
        <w:t xml:space="preserve"> </w:t>
      </w:r>
      <w:r w:rsidRPr="00B8201F">
        <w:rPr>
          <w:sz w:val="24"/>
          <w:szCs w:val="24"/>
        </w:rPr>
        <w:lastRenderedPageBreak/>
        <w:t>работником, стремится к самостоятельности, проявляет относительную независимость от</w:t>
      </w:r>
      <w:r w:rsidRPr="00B8201F">
        <w:rPr>
          <w:spacing w:val="1"/>
          <w:sz w:val="24"/>
          <w:szCs w:val="24"/>
        </w:rPr>
        <w:t xml:space="preserve"> </w:t>
      </w:r>
      <w:r w:rsidRPr="00B8201F">
        <w:rPr>
          <w:sz w:val="24"/>
          <w:szCs w:val="24"/>
        </w:rPr>
        <w:t>педагогического</w:t>
      </w:r>
      <w:r w:rsidRPr="00B8201F">
        <w:rPr>
          <w:spacing w:val="-1"/>
          <w:sz w:val="24"/>
          <w:szCs w:val="24"/>
        </w:rPr>
        <w:t xml:space="preserve"> </w:t>
      </w:r>
      <w:r w:rsidRPr="00B8201F">
        <w:rPr>
          <w:sz w:val="24"/>
          <w:szCs w:val="24"/>
        </w:rPr>
        <w:t>работника;</w:t>
      </w:r>
    </w:p>
    <w:p w:rsidR="000314D2" w:rsidRPr="00B8201F" w:rsidRDefault="001B4BCC" w:rsidP="007E5726">
      <w:pPr>
        <w:pStyle w:val="a5"/>
        <w:numPr>
          <w:ilvl w:val="0"/>
          <w:numId w:val="50"/>
        </w:numPr>
        <w:tabs>
          <w:tab w:val="left" w:pos="768"/>
        </w:tabs>
        <w:spacing w:line="360" w:lineRule="auto"/>
        <w:ind w:left="362" w:right="685" w:firstLine="0"/>
        <w:rPr>
          <w:sz w:val="24"/>
          <w:szCs w:val="24"/>
        </w:rPr>
      </w:pPr>
      <w:r w:rsidRPr="00B8201F">
        <w:rPr>
          <w:sz w:val="24"/>
          <w:szCs w:val="24"/>
        </w:rPr>
        <w:t>использует в играх знания, полученные в ходе экскурсий, наблюдений, знакомства с</w:t>
      </w:r>
      <w:r w:rsidRPr="00B8201F">
        <w:rPr>
          <w:spacing w:val="1"/>
          <w:sz w:val="24"/>
          <w:szCs w:val="24"/>
        </w:rPr>
        <w:t xml:space="preserve"> </w:t>
      </w:r>
      <w:r w:rsidRPr="00B8201F">
        <w:rPr>
          <w:sz w:val="24"/>
          <w:szCs w:val="24"/>
        </w:rPr>
        <w:t>художественной</w:t>
      </w:r>
      <w:r w:rsidRPr="00B8201F">
        <w:rPr>
          <w:spacing w:val="1"/>
          <w:sz w:val="24"/>
          <w:szCs w:val="24"/>
        </w:rPr>
        <w:t xml:space="preserve"> </w:t>
      </w:r>
      <w:r w:rsidRPr="00B8201F">
        <w:rPr>
          <w:sz w:val="24"/>
          <w:szCs w:val="24"/>
        </w:rPr>
        <w:t>литературой,</w:t>
      </w:r>
      <w:r w:rsidRPr="00B8201F">
        <w:rPr>
          <w:spacing w:val="1"/>
          <w:sz w:val="24"/>
          <w:szCs w:val="24"/>
        </w:rPr>
        <w:t xml:space="preserve"> </w:t>
      </w:r>
      <w:r w:rsidRPr="00B8201F">
        <w:rPr>
          <w:sz w:val="24"/>
          <w:szCs w:val="24"/>
        </w:rPr>
        <w:t>картинным</w:t>
      </w:r>
      <w:r w:rsidRPr="00B8201F">
        <w:rPr>
          <w:spacing w:val="1"/>
          <w:sz w:val="24"/>
          <w:szCs w:val="24"/>
        </w:rPr>
        <w:t xml:space="preserve"> </w:t>
      </w:r>
      <w:r w:rsidRPr="00B8201F">
        <w:rPr>
          <w:sz w:val="24"/>
          <w:szCs w:val="24"/>
        </w:rPr>
        <w:t>материалом,</w:t>
      </w:r>
      <w:r w:rsidRPr="00B8201F">
        <w:rPr>
          <w:spacing w:val="1"/>
          <w:sz w:val="24"/>
          <w:szCs w:val="24"/>
        </w:rPr>
        <w:t xml:space="preserve"> </w:t>
      </w:r>
      <w:r w:rsidRPr="00B8201F">
        <w:rPr>
          <w:sz w:val="24"/>
          <w:szCs w:val="24"/>
        </w:rPr>
        <w:t>народным</w:t>
      </w:r>
      <w:r w:rsidRPr="00B8201F">
        <w:rPr>
          <w:spacing w:val="1"/>
          <w:sz w:val="24"/>
          <w:szCs w:val="24"/>
        </w:rPr>
        <w:t xml:space="preserve"> </w:t>
      </w:r>
      <w:r w:rsidRPr="00B8201F">
        <w:rPr>
          <w:sz w:val="24"/>
          <w:szCs w:val="24"/>
        </w:rPr>
        <w:t>творчеством,</w:t>
      </w:r>
      <w:r w:rsidRPr="00B8201F">
        <w:rPr>
          <w:spacing w:val="1"/>
          <w:sz w:val="24"/>
          <w:szCs w:val="24"/>
        </w:rPr>
        <w:t xml:space="preserve"> </w:t>
      </w:r>
      <w:r w:rsidRPr="00B8201F">
        <w:rPr>
          <w:sz w:val="24"/>
          <w:szCs w:val="24"/>
        </w:rPr>
        <w:t>историческими</w:t>
      </w:r>
      <w:r w:rsidRPr="00B8201F">
        <w:rPr>
          <w:spacing w:val="-1"/>
          <w:sz w:val="24"/>
          <w:szCs w:val="24"/>
        </w:rPr>
        <w:t xml:space="preserve"> </w:t>
      </w:r>
      <w:r w:rsidRPr="00B8201F">
        <w:rPr>
          <w:sz w:val="24"/>
          <w:szCs w:val="24"/>
        </w:rPr>
        <w:t>сведениями, мультфильмами;</w:t>
      </w:r>
    </w:p>
    <w:p w:rsidR="000314D2" w:rsidRPr="00B8201F" w:rsidRDefault="001B4BCC" w:rsidP="007E5726">
      <w:pPr>
        <w:pStyle w:val="a5"/>
        <w:numPr>
          <w:ilvl w:val="0"/>
          <w:numId w:val="50"/>
        </w:numPr>
        <w:tabs>
          <w:tab w:val="left" w:pos="794"/>
        </w:tabs>
        <w:spacing w:line="360" w:lineRule="auto"/>
        <w:ind w:left="362" w:right="696" w:firstLine="0"/>
        <w:rPr>
          <w:sz w:val="24"/>
          <w:szCs w:val="24"/>
        </w:rPr>
      </w:pPr>
      <w:r w:rsidRPr="00B8201F">
        <w:rPr>
          <w:sz w:val="24"/>
          <w:szCs w:val="24"/>
        </w:rPr>
        <w:t>использует в процессе продуктивной деятельности все виды словесной регуляции:</w:t>
      </w:r>
      <w:r w:rsidRPr="00B8201F">
        <w:rPr>
          <w:spacing w:val="1"/>
          <w:sz w:val="24"/>
          <w:szCs w:val="24"/>
        </w:rPr>
        <w:t xml:space="preserve"> </w:t>
      </w:r>
      <w:r w:rsidRPr="00B8201F">
        <w:rPr>
          <w:sz w:val="24"/>
          <w:szCs w:val="24"/>
        </w:rPr>
        <w:t>словесного</w:t>
      </w:r>
      <w:r w:rsidRPr="00B8201F">
        <w:rPr>
          <w:spacing w:val="-3"/>
          <w:sz w:val="24"/>
          <w:szCs w:val="24"/>
        </w:rPr>
        <w:t xml:space="preserve"> </w:t>
      </w:r>
      <w:r w:rsidRPr="00B8201F">
        <w:rPr>
          <w:sz w:val="24"/>
          <w:szCs w:val="24"/>
        </w:rPr>
        <w:t>отчета, словесного</w:t>
      </w:r>
      <w:r w:rsidRPr="00B8201F">
        <w:rPr>
          <w:spacing w:val="-2"/>
          <w:sz w:val="24"/>
          <w:szCs w:val="24"/>
        </w:rPr>
        <w:t xml:space="preserve"> </w:t>
      </w:r>
      <w:r w:rsidRPr="00B8201F">
        <w:rPr>
          <w:sz w:val="24"/>
          <w:szCs w:val="24"/>
        </w:rPr>
        <w:t>сопровождения</w:t>
      </w:r>
      <w:r w:rsidRPr="00B8201F">
        <w:rPr>
          <w:spacing w:val="-3"/>
          <w:sz w:val="24"/>
          <w:szCs w:val="24"/>
        </w:rPr>
        <w:t xml:space="preserve"> </w:t>
      </w:r>
      <w:r w:rsidRPr="00B8201F">
        <w:rPr>
          <w:sz w:val="24"/>
          <w:szCs w:val="24"/>
        </w:rPr>
        <w:t>и</w:t>
      </w:r>
      <w:r w:rsidRPr="00B8201F">
        <w:rPr>
          <w:spacing w:val="-2"/>
          <w:sz w:val="24"/>
          <w:szCs w:val="24"/>
        </w:rPr>
        <w:t xml:space="preserve"> </w:t>
      </w:r>
      <w:r w:rsidRPr="00B8201F">
        <w:rPr>
          <w:sz w:val="24"/>
          <w:szCs w:val="24"/>
        </w:rPr>
        <w:t>словесного</w:t>
      </w:r>
      <w:r w:rsidRPr="00B8201F">
        <w:rPr>
          <w:spacing w:val="-2"/>
          <w:sz w:val="24"/>
          <w:szCs w:val="24"/>
        </w:rPr>
        <w:t xml:space="preserve"> </w:t>
      </w:r>
      <w:r w:rsidRPr="00B8201F">
        <w:rPr>
          <w:sz w:val="24"/>
          <w:szCs w:val="24"/>
        </w:rPr>
        <w:t>планирования</w:t>
      </w:r>
      <w:r w:rsidRPr="00B8201F">
        <w:rPr>
          <w:spacing w:val="-2"/>
          <w:sz w:val="24"/>
          <w:szCs w:val="24"/>
        </w:rPr>
        <w:t xml:space="preserve"> </w:t>
      </w:r>
      <w:r w:rsidRPr="00B8201F">
        <w:rPr>
          <w:sz w:val="24"/>
          <w:szCs w:val="24"/>
        </w:rPr>
        <w:t>деятельности;</w:t>
      </w:r>
    </w:p>
    <w:p w:rsidR="000314D2" w:rsidRPr="00B8201F" w:rsidRDefault="001B4BCC" w:rsidP="007E5726">
      <w:pPr>
        <w:pStyle w:val="a5"/>
        <w:numPr>
          <w:ilvl w:val="0"/>
          <w:numId w:val="50"/>
        </w:numPr>
        <w:tabs>
          <w:tab w:val="left" w:pos="792"/>
        </w:tabs>
        <w:spacing w:line="360" w:lineRule="auto"/>
        <w:ind w:left="362" w:right="693" w:firstLine="0"/>
        <w:rPr>
          <w:sz w:val="24"/>
          <w:szCs w:val="24"/>
        </w:rPr>
      </w:pPr>
      <w:r w:rsidRPr="00B8201F">
        <w:rPr>
          <w:sz w:val="24"/>
          <w:szCs w:val="24"/>
        </w:rPr>
        <w:t>устанавливает причинно-следственные связи между условиями жизни, внешними и</w:t>
      </w:r>
      <w:r w:rsidRPr="00B8201F">
        <w:rPr>
          <w:spacing w:val="1"/>
          <w:sz w:val="24"/>
          <w:szCs w:val="24"/>
        </w:rPr>
        <w:t xml:space="preserve"> </w:t>
      </w:r>
      <w:r w:rsidRPr="00B8201F">
        <w:rPr>
          <w:sz w:val="24"/>
          <w:szCs w:val="24"/>
        </w:rPr>
        <w:t>функциональными свойствами в животном и растительном мире на основе наблюдений и</w:t>
      </w:r>
      <w:r w:rsidRPr="00B8201F">
        <w:rPr>
          <w:spacing w:val="1"/>
          <w:sz w:val="24"/>
          <w:szCs w:val="24"/>
        </w:rPr>
        <w:t xml:space="preserve"> </w:t>
      </w:r>
      <w:r w:rsidRPr="00B8201F">
        <w:rPr>
          <w:sz w:val="24"/>
          <w:szCs w:val="24"/>
        </w:rPr>
        <w:t>практического</w:t>
      </w:r>
      <w:r w:rsidRPr="00B8201F">
        <w:rPr>
          <w:spacing w:val="-1"/>
          <w:sz w:val="24"/>
          <w:szCs w:val="24"/>
        </w:rPr>
        <w:t xml:space="preserve"> </w:t>
      </w:r>
      <w:r w:rsidRPr="00B8201F">
        <w:rPr>
          <w:sz w:val="24"/>
          <w:szCs w:val="24"/>
        </w:rPr>
        <w:t>экспериментирования;</w:t>
      </w:r>
    </w:p>
    <w:p w:rsidR="000314D2" w:rsidRPr="00B8201F" w:rsidRDefault="001B4BCC" w:rsidP="007E5726">
      <w:pPr>
        <w:pStyle w:val="a5"/>
        <w:numPr>
          <w:ilvl w:val="0"/>
          <w:numId w:val="50"/>
        </w:numPr>
        <w:tabs>
          <w:tab w:val="left" w:pos="950"/>
        </w:tabs>
        <w:spacing w:line="360" w:lineRule="auto"/>
        <w:ind w:left="362" w:right="690" w:firstLine="0"/>
        <w:rPr>
          <w:sz w:val="24"/>
          <w:szCs w:val="24"/>
        </w:rPr>
      </w:pPr>
      <w:r w:rsidRPr="00B8201F">
        <w:rPr>
          <w:sz w:val="24"/>
          <w:szCs w:val="24"/>
        </w:rPr>
        <w:t>определяет</w:t>
      </w:r>
      <w:r w:rsidRPr="00B8201F">
        <w:rPr>
          <w:spacing w:val="1"/>
          <w:sz w:val="24"/>
          <w:szCs w:val="24"/>
        </w:rPr>
        <w:t xml:space="preserve"> </w:t>
      </w:r>
      <w:r w:rsidRPr="00B8201F">
        <w:rPr>
          <w:sz w:val="24"/>
          <w:szCs w:val="24"/>
        </w:rPr>
        <w:t>пространственное</w:t>
      </w:r>
      <w:r w:rsidRPr="00B8201F">
        <w:rPr>
          <w:spacing w:val="1"/>
          <w:sz w:val="24"/>
          <w:szCs w:val="24"/>
        </w:rPr>
        <w:t xml:space="preserve"> </w:t>
      </w:r>
      <w:r w:rsidRPr="00B8201F">
        <w:rPr>
          <w:sz w:val="24"/>
          <w:szCs w:val="24"/>
        </w:rPr>
        <w:t>расположение</w:t>
      </w:r>
      <w:r w:rsidRPr="00B8201F">
        <w:rPr>
          <w:spacing w:val="1"/>
          <w:sz w:val="24"/>
          <w:szCs w:val="24"/>
        </w:rPr>
        <w:t xml:space="preserve"> </w:t>
      </w:r>
      <w:r w:rsidRPr="00B8201F">
        <w:rPr>
          <w:sz w:val="24"/>
          <w:szCs w:val="24"/>
        </w:rPr>
        <w:t>предметов</w:t>
      </w:r>
      <w:r w:rsidRPr="00B8201F">
        <w:rPr>
          <w:spacing w:val="1"/>
          <w:sz w:val="24"/>
          <w:szCs w:val="24"/>
        </w:rPr>
        <w:t xml:space="preserve"> </w:t>
      </w:r>
      <w:r w:rsidRPr="00B8201F">
        <w:rPr>
          <w:sz w:val="24"/>
          <w:szCs w:val="24"/>
        </w:rPr>
        <w:t>относительно</w:t>
      </w:r>
      <w:r w:rsidRPr="00B8201F">
        <w:rPr>
          <w:spacing w:val="1"/>
          <w:sz w:val="24"/>
          <w:szCs w:val="24"/>
        </w:rPr>
        <w:t xml:space="preserve"> </w:t>
      </w:r>
      <w:r w:rsidRPr="00B8201F">
        <w:rPr>
          <w:sz w:val="24"/>
          <w:szCs w:val="24"/>
        </w:rPr>
        <w:t>себя,</w:t>
      </w:r>
      <w:r w:rsidRPr="00B8201F">
        <w:rPr>
          <w:spacing w:val="1"/>
          <w:sz w:val="24"/>
          <w:szCs w:val="24"/>
        </w:rPr>
        <w:t xml:space="preserve"> </w:t>
      </w:r>
      <w:r w:rsidRPr="00B8201F">
        <w:rPr>
          <w:sz w:val="24"/>
          <w:szCs w:val="24"/>
        </w:rPr>
        <w:t>геометрические</w:t>
      </w:r>
      <w:r w:rsidRPr="00B8201F">
        <w:rPr>
          <w:spacing w:val="-2"/>
          <w:sz w:val="24"/>
          <w:szCs w:val="24"/>
        </w:rPr>
        <w:t xml:space="preserve"> </w:t>
      </w:r>
      <w:r w:rsidRPr="00B8201F">
        <w:rPr>
          <w:sz w:val="24"/>
          <w:szCs w:val="24"/>
        </w:rPr>
        <w:t>фигуры;</w:t>
      </w:r>
    </w:p>
    <w:p w:rsidR="000314D2" w:rsidRPr="00B8201F" w:rsidRDefault="001B4BCC" w:rsidP="007E5726">
      <w:pPr>
        <w:pStyle w:val="a5"/>
        <w:numPr>
          <w:ilvl w:val="0"/>
          <w:numId w:val="50"/>
        </w:numPr>
        <w:tabs>
          <w:tab w:val="left" w:pos="792"/>
        </w:tabs>
        <w:spacing w:line="360" w:lineRule="auto"/>
        <w:ind w:left="0" w:right="692" w:firstLine="0"/>
        <w:rPr>
          <w:sz w:val="24"/>
          <w:szCs w:val="24"/>
        </w:rPr>
      </w:pPr>
      <w:r w:rsidRPr="00B8201F">
        <w:rPr>
          <w:sz w:val="24"/>
          <w:szCs w:val="24"/>
        </w:rPr>
        <w:t>владеет элементарными математическими представлениями: количество в пределах</w:t>
      </w:r>
      <w:r w:rsidRPr="00B8201F">
        <w:rPr>
          <w:spacing w:val="1"/>
          <w:sz w:val="24"/>
          <w:szCs w:val="24"/>
        </w:rPr>
        <w:t xml:space="preserve"> </w:t>
      </w:r>
      <w:r w:rsidRPr="00B8201F">
        <w:rPr>
          <w:sz w:val="24"/>
          <w:szCs w:val="24"/>
        </w:rPr>
        <w:t>десяти,</w:t>
      </w:r>
      <w:r w:rsidRPr="00B8201F">
        <w:rPr>
          <w:spacing w:val="45"/>
          <w:sz w:val="24"/>
          <w:szCs w:val="24"/>
        </w:rPr>
        <w:t xml:space="preserve"> </w:t>
      </w:r>
      <w:r w:rsidRPr="00B8201F">
        <w:rPr>
          <w:sz w:val="24"/>
          <w:szCs w:val="24"/>
        </w:rPr>
        <w:t>знает</w:t>
      </w:r>
      <w:r w:rsidRPr="00B8201F">
        <w:rPr>
          <w:spacing w:val="47"/>
          <w:sz w:val="24"/>
          <w:szCs w:val="24"/>
        </w:rPr>
        <w:t xml:space="preserve"> </w:t>
      </w:r>
      <w:r w:rsidRPr="00B8201F">
        <w:rPr>
          <w:sz w:val="24"/>
          <w:szCs w:val="24"/>
        </w:rPr>
        <w:t>цифры</w:t>
      </w:r>
      <w:r w:rsidRPr="00B8201F">
        <w:rPr>
          <w:spacing w:val="46"/>
          <w:sz w:val="24"/>
          <w:szCs w:val="24"/>
        </w:rPr>
        <w:t xml:space="preserve"> </w:t>
      </w:r>
      <w:r w:rsidRPr="00B8201F">
        <w:rPr>
          <w:sz w:val="24"/>
          <w:szCs w:val="24"/>
        </w:rPr>
        <w:t>0,</w:t>
      </w:r>
      <w:r w:rsidRPr="00B8201F">
        <w:rPr>
          <w:spacing w:val="45"/>
          <w:sz w:val="24"/>
          <w:szCs w:val="24"/>
        </w:rPr>
        <w:t xml:space="preserve"> </w:t>
      </w:r>
      <w:r w:rsidRPr="00B8201F">
        <w:rPr>
          <w:sz w:val="24"/>
          <w:szCs w:val="24"/>
        </w:rPr>
        <w:t>1</w:t>
      </w:r>
      <w:r w:rsidRPr="00B8201F">
        <w:rPr>
          <w:spacing w:val="49"/>
          <w:sz w:val="24"/>
          <w:szCs w:val="24"/>
        </w:rPr>
        <w:t xml:space="preserve"> </w:t>
      </w:r>
      <w:r w:rsidRPr="00B8201F">
        <w:rPr>
          <w:sz w:val="24"/>
          <w:szCs w:val="24"/>
        </w:rPr>
        <w:t>-</w:t>
      </w:r>
      <w:r w:rsidRPr="00B8201F">
        <w:rPr>
          <w:spacing w:val="46"/>
          <w:sz w:val="24"/>
          <w:szCs w:val="24"/>
        </w:rPr>
        <w:t xml:space="preserve"> </w:t>
      </w:r>
      <w:r w:rsidRPr="00B8201F">
        <w:rPr>
          <w:sz w:val="24"/>
          <w:szCs w:val="24"/>
        </w:rPr>
        <w:t>9,</w:t>
      </w:r>
      <w:r w:rsidRPr="00B8201F">
        <w:rPr>
          <w:spacing w:val="46"/>
          <w:sz w:val="24"/>
          <w:szCs w:val="24"/>
        </w:rPr>
        <w:t xml:space="preserve"> </w:t>
      </w:r>
      <w:r w:rsidRPr="00B8201F">
        <w:rPr>
          <w:sz w:val="24"/>
          <w:szCs w:val="24"/>
        </w:rPr>
        <w:t>соотносит</w:t>
      </w:r>
      <w:r w:rsidRPr="00B8201F">
        <w:rPr>
          <w:spacing w:val="46"/>
          <w:sz w:val="24"/>
          <w:szCs w:val="24"/>
        </w:rPr>
        <w:t xml:space="preserve"> </w:t>
      </w:r>
      <w:r w:rsidRPr="00B8201F">
        <w:rPr>
          <w:sz w:val="24"/>
          <w:szCs w:val="24"/>
        </w:rPr>
        <w:t>их</w:t>
      </w:r>
      <w:r w:rsidRPr="00B8201F">
        <w:rPr>
          <w:spacing w:val="46"/>
          <w:sz w:val="24"/>
          <w:szCs w:val="24"/>
        </w:rPr>
        <w:t xml:space="preserve"> </w:t>
      </w:r>
      <w:r w:rsidRPr="00B8201F">
        <w:rPr>
          <w:sz w:val="24"/>
          <w:szCs w:val="24"/>
        </w:rPr>
        <w:t>с</w:t>
      </w:r>
      <w:r w:rsidRPr="00B8201F">
        <w:rPr>
          <w:spacing w:val="45"/>
          <w:sz w:val="24"/>
          <w:szCs w:val="24"/>
        </w:rPr>
        <w:t xml:space="preserve"> </w:t>
      </w:r>
      <w:r w:rsidRPr="00B8201F">
        <w:rPr>
          <w:sz w:val="24"/>
          <w:szCs w:val="24"/>
        </w:rPr>
        <w:t>количеством</w:t>
      </w:r>
      <w:r w:rsidRPr="00B8201F">
        <w:rPr>
          <w:spacing w:val="44"/>
          <w:sz w:val="24"/>
          <w:szCs w:val="24"/>
        </w:rPr>
        <w:t xml:space="preserve"> </w:t>
      </w:r>
      <w:r w:rsidRPr="00B8201F">
        <w:rPr>
          <w:sz w:val="24"/>
          <w:szCs w:val="24"/>
        </w:rPr>
        <w:t>предметов,</w:t>
      </w:r>
      <w:r w:rsidRPr="00B8201F">
        <w:rPr>
          <w:spacing w:val="46"/>
          <w:sz w:val="24"/>
          <w:szCs w:val="24"/>
        </w:rPr>
        <w:t xml:space="preserve"> </w:t>
      </w:r>
      <w:r w:rsidRPr="00B8201F">
        <w:rPr>
          <w:sz w:val="24"/>
          <w:szCs w:val="24"/>
        </w:rPr>
        <w:t>решает</w:t>
      </w:r>
      <w:r w:rsidRPr="00B8201F">
        <w:rPr>
          <w:spacing w:val="47"/>
          <w:sz w:val="24"/>
          <w:szCs w:val="24"/>
        </w:rPr>
        <w:t xml:space="preserve"> </w:t>
      </w:r>
      <w:r w:rsidRPr="00B8201F">
        <w:rPr>
          <w:sz w:val="24"/>
          <w:szCs w:val="24"/>
        </w:rPr>
        <w:t>простые</w:t>
      </w:r>
      <w:r w:rsidR="008F75A2" w:rsidRPr="00B8201F">
        <w:rPr>
          <w:sz w:val="24"/>
          <w:szCs w:val="24"/>
        </w:rPr>
        <w:t xml:space="preserve"> </w:t>
      </w:r>
      <w:r w:rsidRPr="00B8201F">
        <w:rPr>
          <w:sz w:val="24"/>
          <w:szCs w:val="24"/>
        </w:rPr>
        <w:t>арифметические</w:t>
      </w:r>
      <w:r w:rsidRPr="00B8201F">
        <w:rPr>
          <w:spacing w:val="1"/>
          <w:sz w:val="24"/>
          <w:szCs w:val="24"/>
        </w:rPr>
        <w:t xml:space="preserve"> </w:t>
      </w:r>
      <w:r w:rsidRPr="00B8201F">
        <w:rPr>
          <w:sz w:val="24"/>
          <w:szCs w:val="24"/>
        </w:rPr>
        <w:t>задачи</w:t>
      </w:r>
      <w:r w:rsidRPr="00B8201F">
        <w:rPr>
          <w:spacing w:val="1"/>
          <w:sz w:val="24"/>
          <w:szCs w:val="24"/>
        </w:rPr>
        <w:t xml:space="preserve"> </w:t>
      </w:r>
      <w:r w:rsidRPr="00B8201F">
        <w:rPr>
          <w:sz w:val="24"/>
          <w:szCs w:val="24"/>
        </w:rPr>
        <w:t>устно,</w:t>
      </w:r>
      <w:r w:rsidRPr="00B8201F">
        <w:rPr>
          <w:spacing w:val="1"/>
          <w:sz w:val="24"/>
          <w:szCs w:val="24"/>
        </w:rPr>
        <w:t xml:space="preserve"> </w:t>
      </w:r>
      <w:r w:rsidRPr="00B8201F">
        <w:rPr>
          <w:sz w:val="24"/>
          <w:szCs w:val="24"/>
        </w:rPr>
        <w:t>используя</w:t>
      </w:r>
      <w:r w:rsidRPr="00B8201F">
        <w:rPr>
          <w:spacing w:val="1"/>
          <w:sz w:val="24"/>
          <w:szCs w:val="24"/>
        </w:rPr>
        <w:t xml:space="preserve"> </w:t>
      </w:r>
      <w:r w:rsidRPr="00B8201F">
        <w:rPr>
          <w:sz w:val="24"/>
          <w:szCs w:val="24"/>
        </w:rPr>
        <w:t>при</w:t>
      </w:r>
      <w:r w:rsidRPr="00B8201F">
        <w:rPr>
          <w:spacing w:val="1"/>
          <w:sz w:val="24"/>
          <w:szCs w:val="24"/>
        </w:rPr>
        <w:t xml:space="preserve"> </w:t>
      </w:r>
      <w:r w:rsidRPr="00B8201F">
        <w:rPr>
          <w:sz w:val="24"/>
          <w:szCs w:val="24"/>
        </w:rPr>
        <w:t>необходимости</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качестве</w:t>
      </w:r>
      <w:r w:rsidRPr="00B8201F">
        <w:rPr>
          <w:spacing w:val="1"/>
          <w:sz w:val="24"/>
          <w:szCs w:val="24"/>
        </w:rPr>
        <w:t xml:space="preserve"> </w:t>
      </w:r>
      <w:r w:rsidRPr="00B8201F">
        <w:rPr>
          <w:sz w:val="24"/>
          <w:szCs w:val="24"/>
        </w:rPr>
        <w:t>счетного</w:t>
      </w:r>
      <w:r w:rsidRPr="00B8201F">
        <w:rPr>
          <w:spacing w:val="1"/>
          <w:sz w:val="24"/>
          <w:szCs w:val="24"/>
        </w:rPr>
        <w:t xml:space="preserve"> </w:t>
      </w:r>
      <w:r w:rsidRPr="00B8201F">
        <w:rPr>
          <w:sz w:val="24"/>
          <w:szCs w:val="24"/>
        </w:rPr>
        <w:t>материала</w:t>
      </w:r>
      <w:r w:rsidRPr="00B8201F">
        <w:rPr>
          <w:spacing w:val="-2"/>
          <w:sz w:val="24"/>
          <w:szCs w:val="24"/>
        </w:rPr>
        <w:t xml:space="preserve"> </w:t>
      </w:r>
      <w:r w:rsidRPr="00B8201F">
        <w:rPr>
          <w:sz w:val="24"/>
          <w:szCs w:val="24"/>
        </w:rPr>
        <w:t>символические</w:t>
      </w:r>
      <w:r w:rsidRPr="00B8201F">
        <w:rPr>
          <w:spacing w:val="-1"/>
          <w:sz w:val="24"/>
          <w:szCs w:val="24"/>
        </w:rPr>
        <w:t xml:space="preserve"> </w:t>
      </w:r>
      <w:r w:rsidRPr="00B8201F">
        <w:rPr>
          <w:sz w:val="24"/>
          <w:szCs w:val="24"/>
        </w:rPr>
        <w:t>изображения;</w:t>
      </w:r>
    </w:p>
    <w:p w:rsidR="000314D2" w:rsidRPr="00B8201F" w:rsidRDefault="001B4BCC" w:rsidP="007E5726">
      <w:pPr>
        <w:pStyle w:val="a5"/>
        <w:numPr>
          <w:ilvl w:val="0"/>
          <w:numId w:val="50"/>
        </w:numPr>
        <w:tabs>
          <w:tab w:val="left" w:pos="742"/>
        </w:tabs>
        <w:spacing w:line="360" w:lineRule="auto"/>
        <w:ind w:left="742" w:hanging="380"/>
        <w:rPr>
          <w:sz w:val="24"/>
          <w:szCs w:val="24"/>
        </w:rPr>
      </w:pPr>
      <w:r w:rsidRPr="00B8201F">
        <w:rPr>
          <w:sz w:val="24"/>
          <w:szCs w:val="24"/>
        </w:rPr>
        <w:t>определяет</w:t>
      </w:r>
      <w:r w:rsidRPr="00B8201F">
        <w:rPr>
          <w:spacing w:val="-4"/>
          <w:sz w:val="24"/>
          <w:szCs w:val="24"/>
        </w:rPr>
        <w:t xml:space="preserve"> </w:t>
      </w:r>
      <w:r w:rsidRPr="00B8201F">
        <w:rPr>
          <w:sz w:val="24"/>
          <w:szCs w:val="24"/>
        </w:rPr>
        <w:t>времена</w:t>
      </w:r>
      <w:r w:rsidRPr="00B8201F">
        <w:rPr>
          <w:spacing w:val="-2"/>
          <w:sz w:val="24"/>
          <w:szCs w:val="24"/>
        </w:rPr>
        <w:t xml:space="preserve"> </w:t>
      </w:r>
      <w:r w:rsidRPr="00B8201F">
        <w:rPr>
          <w:sz w:val="24"/>
          <w:szCs w:val="24"/>
        </w:rPr>
        <w:t>года,</w:t>
      </w:r>
      <w:r w:rsidRPr="00B8201F">
        <w:rPr>
          <w:spacing w:val="-5"/>
          <w:sz w:val="24"/>
          <w:szCs w:val="24"/>
        </w:rPr>
        <w:t xml:space="preserve"> </w:t>
      </w:r>
      <w:r w:rsidRPr="00B8201F">
        <w:rPr>
          <w:sz w:val="24"/>
          <w:szCs w:val="24"/>
        </w:rPr>
        <w:t>части</w:t>
      </w:r>
      <w:r w:rsidRPr="00B8201F">
        <w:rPr>
          <w:spacing w:val="-3"/>
          <w:sz w:val="24"/>
          <w:szCs w:val="24"/>
        </w:rPr>
        <w:t xml:space="preserve"> </w:t>
      </w:r>
      <w:r w:rsidRPr="00B8201F">
        <w:rPr>
          <w:sz w:val="24"/>
          <w:szCs w:val="24"/>
        </w:rPr>
        <w:t>суток;</w:t>
      </w:r>
    </w:p>
    <w:p w:rsidR="000314D2" w:rsidRPr="00B8201F" w:rsidRDefault="001B4BCC" w:rsidP="007E5726">
      <w:pPr>
        <w:pStyle w:val="a5"/>
        <w:numPr>
          <w:ilvl w:val="0"/>
          <w:numId w:val="50"/>
        </w:numPr>
        <w:tabs>
          <w:tab w:val="left" w:pos="742"/>
        </w:tabs>
        <w:spacing w:line="360" w:lineRule="auto"/>
        <w:ind w:left="742" w:hanging="380"/>
        <w:rPr>
          <w:sz w:val="24"/>
          <w:szCs w:val="24"/>
        </w:rPr>
      </w:pPr>
      <w:r w:rsidRPr="00B8201F">
        <w:rPr>
          <w:sz w:val="24"/>
          <w:szCs w:val="24"/>
        </w:rPr>
        <w:t>самостоятельно</w:t>
      </w:r>
      <w:r w:rsidRPr="00B8201F">
        <w:rPr>
          <w:spacing w:val="-5"/>
          <w:sz w:val="24"/>
          <w:szCs w:val="24"/>
        </w:rPr>
        <w:t xml:space="preserve"> </w:t>
      </w:r>
      <w:r w:rsidRPr="00B8201F">
        <w:rPr>
          <w:sz w:val="24"/>
          <w:szCs w:val="24"/>
        </w:rPr>
        <w:t>получает</w:t>
      </w:r>
      <w:r w:rsidRPr="00B8201F">
        <w:rPr>
          <w:spacing w:val="-4"/>
          <w:sz w:val="24"/>
          <w:szCs w:val="24"/>
        </w:rPr>
        <w:t xml:space="preserve"> </w:t>
      </w:r>
      <w:r w:rsidRPr="00B8201F">
        <w:rPr>
          <w:sz w:val="24"/>
          <w:szCs w:val="24"/>
        </w:rPr>
        <w:t>новую</w:t>
      </w:r>
      <w:r w:rsidRPr="00B8201F">
        <w:rPr>
          <w:spacing w:val="-5"/>
          <w:sz w:val="24"/>
          <w:szCs w:val="24"/>
        </w:rPr>
        <w:t xml:space="preserve"> </w:t>
      </w:r>
      <w:r w:rsidRPr="00B8201F">
        <w:rPr>
          <w:sz w:val="24"/>
          <w:szCs w:val="24"/>
        </w:rPr>
        <w:t>информацию</w:t>
      </w:r>
      <w:r w:rsidRPr="00B8201F">
        <w:rPr>
          <w:spacing w:val="-4"/>
          <w:sz w:val="24"/>
          <w:szCs w:val="24"/>
        </w:rPr>
        <w:t xml:space="preserve"> </w:t>
      </w:r>
      <w:r w:rsidRPr="00B8201F">
        <w:rPr>
          <w:sz w:val="24"/>
          <w:szCs w:val="24"/>
        </w:rPr>
        <w:t>(задает</w:t>
      </w:r>
      <w:r w:rsidRPr="00B8201F">
        <w:rPr>
          <w:spacing w:val="-4"/>
          <w:sz w:val="24"/>
          <w:szCs w:val="24"/>
        </w:rPr>
        <w:t xml:space="preserve"> </w:t>
      </w:r>
      <w:r w:rsidRPr="00B8201F">
        <w:rPr>
          <w:sz w:val="24"/>
          <w:szCs w:val="24"/>
        </w:rPr>
        <w:t>вопросы,</w:t>
      </w:r>
      <w:r w:rsidRPr="00B8201F">
        <w:rPr>
          <w:spacing w:val="-5"/>
          <w:sz w:val="24"/>
          <w:szCs w:val="24"/>
        </w:rPr>
        <w:t xml:space="preserve"> </w:t>
      </w:r>
      <w:r w:rsidRPr="00B8201F">
        <w:rPr>
          <w:sz w:val="24"/>
          <w:szCs w:val="24"/>
        </w:rPr>
        <w:t>экспериментирует);</w:t>
      </w:r>
    </w:p>
    <w:p w:rsidR="000314D2" w:rsidRPr="00B8201F" w:rsidRDefault="001B4BCC" w:rsidP="007E5726">
      <w:pPr>
        <w:pStyle w:val="a5"/>
        <w:numPr>
          <w:ilvl w:val="0"/>
          <w:numId w:val="50"/>
        </w:numPr>
        <w:tabs>
          <w:tab w:val="left" w:pos="782"/>
        </w:tabs>
        <w:spacing w:line="360" w:lineRule="auto"/>
        <w:ind w:left="362" w:right="688" w:firstLine="0"/>
        <w:rPr>
          <w:sz w:val="24"/>
          <w:szCs w:val="24"/>
        </w:rPr>
      </w:pPr>
      <w:r w:rsidRPr="00B8201F">
        <w:rPr>
          <w:sz w:val="24"/>
          <w:szCs w:val="24"/>
        </w:rPr>
        <w:t>пересказывает литературные произведения, составляет рассказ по иллюстративному</w:t>
      </w:r>
      <w:r w:rsidRPr="00B8201F">
        <w:rPr>
          <w:spacing w:val="1"/>
          <w:sz w:val="24"/>
          <w:szCs w:val="24"/>
        </w:rPr>
        <w:t xml:space="preserve"> </w:t>
      </w:r>
      <w:r w:rsidRPr="00B8201F">
        <w:rPr>
          <w:sz w:val="24"/>
          <w:szCs w:val="24"/>
        </w:rPr>
        <w:t>материалу</w:t>
      </w:r>
      <w:r w:rsidRPr="00B8201F">
        <w:rPr>
          <w:spacing w:val="1"/>
          <w:sz w:val="24"/>
          <w:szCs w:val="24"/>
        </w:rPr>
        <w:t xml:space="preserve"> </w:t>
      </w:r>
      <w:r w:rsidRPr="00B8201F">
        <w:rPr>
          <w:sz w:val="24"/>
          <w:szCs w:val="24"/>
        </w:rPr>
        <w:t>(картинкам,</w:t>
      </w:r>
      <w:r w:rsidRPr="00B8201F">
        <w:rPr>
          <w:spacing w:val="1"/>
          <w:sz w:val="24"/>
          <w:szCs w:val="24"/>
        </w:rPr>
        <w:t xml:space="preserve"> </w:t>
      </w:r>
      <w:r w:rsidRPr="00B8201F">
        <w:rPr>
          <w:sz w:val="24"/>
          <w:szCs w:val="24"/>
        </w:rPr>
        <w:t>картинам,</w:t>
      </w:r>
      <w:r w:rsidRPr="00B8201F">
        <w:rPr>
          <w:spacing w:val="1"/>
          <w:sz w:val="24"/>
          <w:szCs w:val="24"/>
        </w:rPr>
        <w:t xml:space="preserve"> </w:t>
      </w:r>
      <w:r w:rsidRPr="00B8201F">
        <w:rPr>
          <w:sz w:val="24"/>
          <w:szCs w:val="24"/>
        </w:rPr>
        <w:t>фотографиям),</w:t>
      </w:r>
      <w:r w:rsidRPr="00B8201F">
        <w:rPr>
          <w:spacing w:val="1"/>
          <w:sz w:val="24"/>
          <w:szCs w:val="24"/>
        </w:rPr>
        <w:t xml:space="preserve"> </w:t>
      </w:r>
      <w:r w:rsidRPr="00B8201F">
        <w:rPr>
          <w:sz w:val="24"/>
          <w:szCs w:val="24"/>
        </w:rPr>
        <w:t>содержание</w:t>
      </w:r>
      <w:r w:rsidRPr="00B8201F">
        <w:rPr>
          <w:spacing w:val="1"/>
          <w:sz w:val="24"/>
          <w:szCs w:val="24"/>
        </w:rPr>
        <w:t xml:space="preserve"> </w:t>
      </w:r>
      <w:r w:rsidRPr="00B8201F">
        <w:rPr>
          <w:sz w:val="24"/>
          <w:szCs w:val="24"/>
        </w:rPr>
        <w:t>которых</w:t>
      </w:r>
      <w:r w:rsidRPr="00B8201F">
        <w:rPr>
          <w:spacing w:val="1"/>
          <w:sz w:val="24"/>
          <w:szCs w:val="24"/>
        </w:rPr>
        <w:t xml:space="preserve"> </w:t>
      </w:r>
      <w:r w:rsidRPr="00B8201F">
        <w:rPr>
          <w:sz w:val="24"/>
          <w:szCs w:val="24"/>
        </w:rPr>
        <w:t>отражает</w:t>
      </w:r>
      <w:r w:rsidRPr="00B8201F">
        <w:rPr>
          <w:spacing w:val="1"/>
          <w:sz w:val="24"/>
          <w:szCs w:val="24"/>
        </w:rPr>
        <w:t xml:space="preserve"> </w:t>
      </w:r>
      <w:r w:rsidRPr="00B8201F">
        <w:rPr>
          <w:sz w:val="24"/>
          <w:szCs w:val="24"/>
        </w:rPr>
        <w:t>эмоциональный,</w:t>
      </w:r>
      <w:r w:rsidRPr="00B8201F">
        <w:rPr>
          <w:spacing w:val="-4"/>
          <w:sz w:val="24"/>
          <w:szCs w:val="24"/>
        </w:rPr>
        <w:t xml:space="preserve"> </w:t>
      </w:r>
      <w:r w:rsidRPr="00B8201F">
        <w:rPr>
          <w:sz w:val="24"/>
          <w:szCs w:val="24"/>
        </w:rPr>
        <w:t>игровой,</w:t>
      </w:r>
      <w:r w:rsidRPr="00B8201F">
        <w:rPr>
          <w:spacing w:val="-1"/>
          <w:sz w:val="24"/>
          <w:szCs w:val="24"/>
        </w:rPr>
        <w:t xml:space="preserve"> </w:t>
      </w:r>
      <w:r w:rsidRPr="00B8201F">
        <w:rPr>
          <w:sz w:val="24"/>
          <w:szCs w:val="24"/>
        </w:rPr>
        <w:t>трудовой,</w:t>
      </w:r>
      <w:r w:rsidRPr="00B8201F">
        <w:rPr>
          <w:spacing w:val="-1"/>
          <w:sz w:val="24"/>
          <w:szCs w:val="24"/>
        </w:rPr>
        <w:t xml:space="preserve"> </w:t>
      </w:r>
      <w:r w:rsidRPr="00B8201F">
        <w:rPr>
          <w:sz w:val="24"/>
          <w:szCs w:val="24"/>
        </w:rPr>
        <w:t>познавательный</w:t>
      </w:r>
      <w:r w:rsidRPr="00B8201F">
        <w:rPr>
          <w:spacing w:val="-1"/>
          <w:sz w:val="24"/>
          <w:szCs w:val="24"/>
        </w:rPr>
        <w:t xml:space="preserve"> </w:t>
      </w:r>
      <w:r w:rsidRPr="00B8201F">
        <w:rPr>
          <w:sz w:val="24"/>
          <w:szCs w:val="24"/>
        </w:rPr>
        <w:t>опыт</w:t>
      </w:r>
      <w:r w:rsidRPr="00B8201F">
        <w:rPr>
          <w:spacing w:val="-1"/>
          <w:sz w:val="24"/>
          <w:szCs w:val="24"/>
        </w:rPr>
        <w:t xml:space="preserve"> </w:t>
      </w:r>
      <w:r w:rsidRPr="00B8201F">
        <w:rPr>
          <w:sz w:val="24"/>
          <w:szCs w:val="24"/>
        </w:rPr>
        <w:t>обучающихся;</w:t>
      </w:r>
    </w:p>
    <w:p w:rsidR="000314D2" w:rsidRPr="00B8201F" w:rsidRDefault="001B4BCC" w:rsidP="007E5726">
      <w:pPr>
        <w:pStyle w:val="a5"/>
        <w:numPr>
          <w:ilvl w:val="0"/>
          <w:numId w:val="50"/>
        </w:numPr>
        <w:tabs>
          <w:tab w:val="left" w:pos="835"/>
        </w:tabs>
        <w:spacing w:line="360" w:lineRule="auto"/>
        <w:ind w:left="362" w:right="686" w:firstLine="0"/>
        <w:rPr>
          <w:sz w:val="24"/>
          <w:szCs w:val="24"/>
        </w:rPr>
      </w:pPr>
      <w:r w:rsidRPr="00B8201F">
        <w:rPr>
          <w:sz w:val="24"/>
          <w:szCs w:val="24"/>
        </w:rPr>
        <w:t>составляет</w:t>
      </w:r>
      <w:r w:rsidRPr="00B8201F">
        <w:rPr>
          <w:spacing w:val="1"/>
          <w:sz w:val="24"/>
          <w:szCs w:val="24"/>
        </w:rPr>
        <w:t xml:space="preserve"> </w:t>
      </w:r>
      <w:r w:rsidRPr="00B8201F">
        <w:rPr>
          <w:sz w:val="24"/>
          <w:szCs w:val="24"/>
        </w:rPr>
        <w:t>рассказы</w:t>
      </w:r>
      <w:r w:rsidRPr="00B8201F">
        <w:rPr>
          <w:spacing w:val="1"/>
          <w:sz w:val="24"/>
          <w:szCs w:val="24"/>
        </w:rPr>
        <w:t xml:space="preserve"> </w:t>
      </w:r>
      <w:r w:rsidRPr="00B8201F">
        <w:rPr>
          <w:sz w:val="24"/>
          <w:szCs w:val="24"/>
        </w:rPr>
        <w:t>по</w:t>
      </w:r>
      <w:r w:rsidRPr="00B8201F">
        <w:rPr>
          <w:spacing w:val="1"/>
          <w:sz w:val="24"/>
          <w:szCs w:val="24"/>
        </w:rPr>
        <w:t xml:space="preserve"> </w:t>
      </w:r>
      <w:r w:rsidRPr="00B8201F">
        <w:rPr>
          <w:sz w:val="24"/>
          <w:szCs w:val="24"/>
        </w:rPr>
        <w:t>сюжетным</w:t>
      </w:r>
      <w:r w:rsidRPr="00B8201F">
        <w:rPr>
          <w:spacing w:val="1"/>
          <w:sz w:val="24"/>
          <w:szCs w:val="24"/>
        </w:rPr>
        <w:t xml:space="preserve"> </w:t>
      </w:r>
      <w:r w:rsidRPr="00B8201F">
        <w:rPr>
          <w:sz w:val="24"/>
          <w:szCs w:val="24"/>
        </w:rPr>
        <w:t>картинкам</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по</w:t>
      </w:r>
      <w:r w:rsidRPr="00B8201F">
        <w:rPr>
          <w:spacing w:val="1"/>
          <w:sz w:val="24"/>
          <w:szCs w:val="24"/>
        </w:rPr>
        <w:t xml:space="preserve"> </w:t>
      </w:r>
      <w:r w:rsidRPr="00B8201F">
        <w:rPr>
          <w:sz w:val="24"/>
          <w:szCs w:val="24"/>
        </w:rPr>
        <w:t>серии</w:t>
      </w:r>
      <w:r w:rsidRPr="00B8201F">
        <w:rPr>
          <w:spacing w:val="1"/>
          <w:sz w:val="24"/>
          <w:szCs w:val="24"/>
        </w:rPr>
        <w:t xml:space="preserve"> </w:t>
      </w:r>
      <w:r w:rsidRPr="00B8201F">
        <w:rPr>
          <w:sz w:val="24"/>
          <w:szCs w:val="24"/>
        </w:rPr>
        <w:t>сюжетных</w:t>
      </w:r>
      <w:r w:rsidRPr="00B8201F">
        <w:rPr>
          <w:spacing w:val="1"/>
          <w:sz w:val="24"/>
          <w:szCs w:val="24"/>
        </w:rPr>
        <w:t xml:space="preserve"> </w:t>
      </w:r>
      <w:r w:rsidRPr="00B8201F">
        <w:rPr>
          <w:sz w:val="24"/>
          <w:szCs w:val="24"/>
        </w:rPr>
        <w:t>картинок,</w:t>
      </w:r>
      <w:r w:rsidRPr="00B8201F">
        <w:rPr>
          <w:spacing w:val="1"/>
          <w:sz w:val="24"/>
          <w:szCs w:val="24"/>
        </w:rPr>
        <w:t xml:space="preserve"> </w:t>
      </w:r>
      <w:r w:rsidRPr="00B8201F">
        <w:rPr>
          <w:sz w:val="24"/>
          <w:szCs w:val="24"/>
        </w:rPr>
        <w:t>используя</w:t>
      </w:r>
      <w:r w:rsidRPr="00B8201F">
        <w:rPr>
          <w:spacing w:val="-1"/>
          <w:sz w:val="24"/>
          <w:szCs w:val="24"/>
        </w:rPr>
        <w:t xml:space="preserve"> </w:t>
      </w:r>
      <w:r w:rsidRPr="00B8201F">
        <w:rPr>
          <w:sz w:val="24"/>
          <w:szCs w:val="24"/>
        </w:rPr>
        <w:t>графические</w:t>
      </w:r>
      <w:r w:rsidRPr="00B8201F">
        <w:rPr>
          <w:spacing w:val="1"/>
          <w:sz w:val="24"/>
          <w:szCs w:val="24"/>
        </w:rPr>
        <w:t xml:space="preserve"> </w:t>
      </w:r>
      <w:r w:rsidRPr="00B8201F">
        <w:rPr>
          <w:sz w:val="24"/>
          <w:szCs w:val="24"/>
        </w:rPr>
        <w:t>схемы, наглядные</w:t>
      </w:r>
      <w:r w:rsidRPr="00B8201F">
        <w:rPr>
          <w:spacing w:val="-2"/>
          <w:sz w:val="24"/>
          <w:szCs w:val="24"/>
        </w:rPr>
        <w:t xml:space="preserve"> </w:t>
      </w:r>
      <w:r w:rsidRPr="00B8201F">
        <w:rPr>
          <w:sz w:val="24"/>
          <w:szCs w:val="24"/>
        </w:rPr>
        <w:t>опоры;</w:t>
      </w:r>
    </w:p>
    <w:p w:rsidR="000314D2" w:rsidRPr="00B8201F" w:rsidRDefault="001B4BCC" w:rsidP="007E5726">
      <w:pPr>
        <w:pStyle w:val="a5"/>
        <w:numPr>
          <w:ilvl w:val="0"/>
          <w:numId w:val="50"/>
        </w:numPr>
        <w:tabs>
          <w:tab w:val="left" w:pos="751"/>
        </w:tabs>
        <w:spacing w:line="360" w:lineRule="auto"/>
        <w:ind w:left="362" w:right="695" w:firstLine="0"/>
        <w:rPr>
          <w:sz w:val="24"/>
          <w:szCs w:val="24"/>
        </w:rPr>
      </w:pPr>
      <w:r w:rsidRPr="00B8201F">
        <w:rPr>
          <w:sz w:val="24"/>
          <w:szCs w:val="24"/>
        </w:rPr>
        <w:t>составляет с помощью педагогического работника небольшие сообщения, рассказы из</w:t>
      </w:r>
      <w:r w:rsidRPr="00B8201F">
        <w:rPr>
          <w:spacing w:val="1"/>
          <w:sz w:val="24"/>
          <w:szCs w:val="24"/>
        </w:rPr>
        <w:t xml:space="preserve"> </w:t>
      </w:r>
      <w:r w:rsidRPr="00B8201F">
        <w:rPr>
          <w:sz w:val="24"/>
          <w:szCs w:val="24"/>
        </w:rPr>
        <w:t>личного опыта;</w:t>
      </w:r>
    </w:p>
    <w:p w:rsidR="000314D2" w:rsidRPr="00B8201F" w:rsidRDefault="001B4BCC" w:rsidP="007E5726">
      <w:pPr>
        <w:pStyle w:val="a5"/>
        <w:numPr>
          <w:ilvl w:val="0"/>
          <w:numId w:val="50"/>
        </w:numPr>
        <w:tabs>
          <w:tab w:val="left" w:pos="742"/>
        </w:tabs>
        <w:spacing w:line="360" w:lineRule="auto"/>
        <w:ind w:left="742" w:hanging="380"/>
        <w:rPr>
          <w:sz w:val="24"/>
          <w:szCs w:val="24"/>
        </w:rPr>
      </w:pPr>
      <w:r w:rsidRPr="00B8201F">
        <w:rPr>
          <w:sz w:val="24"/>
          <w:szCs w:val="24"/>
        </w:rPr>
        <w:t>владеет</w:t>
      </w:r>
      <w:r w:rsidRPr="00B8201F">
        <w:rPr>
          <w:spacing w:val="-3"/>
          <w:sz w:val="24"/>
          <w:szCs w:val="24"/>
        </w:rPr>
        <w:t xml:space="preserve"> </w:t>
      </w:r>
      <w:r w:rsidRPr="00B8201F">
        <w:rPr>
          <w:sz w:val="24"/>
          <w:szCs w:val="24"/>
        </w:rPr>
        <w:t>предпосылками</w:t>
      </w:r>
      <w:r w:rsidRPr="00B8201F">
        <w:rPr>
          <w:spacing w:val="-3"/>
          <w:sz w:val="24"/>
          <w:szCs w:val="24"/>
        </w:rPr>
        <w:t xml:space="preserve"> </w:t>
      </w:r>
      <w:r w:rsidRPr="00B8201F">
        <w:rPr>
          <w:sz w:val="24"/>
          <w:szCs w:val="24"/>
        </w:rPr>
        <w:t>овладения</w:t>
      </w:r>
      <w:r w:rsidRPr="00B8201F">
        <w:rPr>
          <w:spacing w:val="-3"/>
          <w:sz w:val="24"/>
          <w:szCs w:val="24"/>
        </w:rPr>
        <w:t xml:space="preserve"> </w:t>
      </w:r>
      <w:r w:rsidRPr="00B8201F">
        <w:rPr>
          <w:sz w:val="24"/>
          <w:szCs w:val="24"/>
        </w:rPr>
        <w:t>грамотой;</w:t>
      </w:r>
    </w:p>
    <w:p w:rsidR="000314D2" w:rsidRPr="00B8201F" w:rsidRDefault="001B4BCC" w:rsidP="007E5726">
      <w:pPr>
        <w:pStyle w:val="a5"/>
        <w:numPr>
          <w:ilvl w:val="0"/>
          <w:numId w:val="50"/>
        </w:numPr>
        <w:tabs>
          <w:tab w:val="left" w:pos="912"/>
        </w:tabs>
        <w:spacing w:line="360" w:lineRule="auto"/>
        <w:ind w:left="362" w:right="687" w:firstLine="0"/>
        <w:rPr>
          <w:sz w:val="24"/>
          <w:szCs w:val="24"/>
        </w:rPr>
      </w:pPr>
      <w:r w:rsidRPr="00B8201F">
        <w:rPr>
          <w:sz w:val="24"/>
          <w:szCs w:val="24"/>
        </w:rPr>
        <w:t>стремится</w:t>
      </w:r>
      <w:r w:rsidRPr="00B8201F">
        <w:rPr>
          <w:spacing w:val="1"/>
          <w:sz w:val="24"/>
          <w:szCs w:val="24"/>
        </w:rPr>
        <w:t xml:space="preserve"> </w:t>
      </w:r>
      <w:r w:rsidRPr="00B8201F">
        <w:rPr>
          <w:sz w:val="24"/>
          <w:szCs w:val="24"/>
        </w:rPr>
        <w:t>к</w:t>
      </w:r>
      <w:r w:rsidRPr="00B8201F">
        <w:rPr>
          <w:spacing w:val="1"/>
          <w:sz w:val="24"/>
          <w:szCs w:val="24"/>
        </w:rPr>
        <w:t xml:space="preserve"> </w:t>
      </w:r>
      <w:r w:rsidRPr="00B8201F">
        <w:rPr>
          <w:sz w:val="24"/>
          <w:szCs w:val="24"/>
        </w:rPr>
        <w:t>использованию</w:t>
      </w:r>
      <w:r w:rsidRPr="00B8201F">
        <w:rPr>
          <w:spacing w:val="1"/>
          <w:sz w:val="24"/>
          <w:szCs w:val="24"/>
        </w:rPr>
        <w:t xml:space="preserve"> </w:t>
      </w:r>
      <w:r w:rsidRPr="00B8201F">
        <w:rPr>
          <w:sz w:val="24"/>
          <w:szCs w:val="24"/>
        </w:rPr>
        <w:t>различных</w:t>
      </w:r>
      <w:r w:rsidRPr="00B8201F">
        <w:rPr>
          <w:spacing w:val="1"/>
          <w:sz w:val="24"/>
          <w:szCs w:val="24"/>
        </w:rPr>
        <w:t xml:space="preserve"> </w:t>
      </w:r>
      <w:r w:rsidRPr="00B8201F">
        <w:rPr>
          <w:sz w:val="24"/>
          <w:szCs w:val="24"/>
        </w:rPr>
        <w:t>средств</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материалов</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процессе</w:t>
      </w:r>
      <w:r w:rsidRPr="00B8201F">
        <w:rPr>
          <w:spacing w:val="1"/>
          <w:sz w:val="24"/>
          <w:szCs w:val="24"/>
        </w:rPr>
        <w:t xml:space="preserve"> </w:t>
      </w:r>
      <w:r w:rsidRPr="00B8201F">
        <w:rPr>
          <w:sz w:val="24"/>
          <w:szCs w:val="24"/>
        </w:rPr>
        <w:t>изобразительной</w:t>
      </w:r>
      <w:r w:rsidRPr="00B8201F">
        <w:rPr>
          <w:spacing w:val="-1"/>
          <w:sz w:val="24"/>
          <w:szCs w:val="24"/>
        </w:rPr>
        <w:t xml:space="preserve"> </w:t>
      </w:r>
      <w:r w:rsidRPr="00B8201F">
        <w:rPr>
          <w:sz w:val="24"/>
          <w:szCs w:val="24"/>
        </w:rPr>
        <w:t>деятельности;</w:t>
      </w:r>
    </w:p>
    <w:p w:rsidR="000314D2" w:rsidRPr="00B8201F" w:rsidRDefault="001B4BCC" w:rsidP="007E5726">
      <w:pPr>
        <w:pStyle w:val="a5"/>
        <w:numPr>
          <w:ilvl w:val="0"/>
          <w:numId w:val="50"/>
        </w:numPr>
        <w:tabs>
          <w:tab w:val="left" w:pos="886"/>
        </w:tabs>
        <w:spacing w:line="360" w:lineRule="auto"/>
        <w:ind w:left="362" w:right="695" w:firstLine="0"/>
        <w:rPr>
          <w:sz w:val="24"/>
          <w:szCs w:val="24"/>
        </w:rPr>
      </w:pPr>
      <w:r w:rsidRPr="00B8201F">
        <w:rPr>
          <w:sz w:val="24"/>
          <w:szCs w:val="24"/>
        </w:rPr>
        <w:t>имеет</w:t>
      </w:r>
      <w:r w:rsidRPr="00B8201F">
        <w:rPr>
          <w:spacing w:val="1"/>
          <w:sz w:val="24"/>
          <w:szCs w:val="24"/>
        </w:rPr>
        <w:t xml:space="preserve"> </w:t>
      </w:r>
      <w:r w:rsidRPr="00B8201F">
        <w:rPr>
          <w:sz w:val="24"/>
          <w:szCs w:val="24"/>
        </w:rPr>
        <w:t>элементарные</w:t>
      </w:r>
      <w:r w:rsidRPr="00B8201F">
        <w:rPr>
          <w:spacing w:val="1"/>
          <w:sz w:val="24"/>
          <w:szCs w:val="24"/>
        </w:rPr>
        <w:t xml:space="preserve"> </w:t>
      </w:r>
      <w:r w:rsidRPr="00B8201F">
        <w:rPr>
          <w:sz w:val="24"/>
          <w:szCs w:val="24"/>
        </w:rPr>
        <w:t>представления</w:t>
      </w:r>
      <w:r w:rsidRPr="00B8201F">
        <w:rPr>
          <w:spacing w:val="1"/>
          <w:sz w:val="24"/>
          <w:szCs w:val="24"/>
        </w:rPr>
        <w:t xml:space="preserve"> </w:t>
      </w:r>
      <w:r w:rsidRPr="00B8201F">
        <w:rPr>
          <w:sz w:val="24"/>
          <w:szCs w:val="24"/>
        </w:rPr>
        <w:t>о</w:t>
      </w:r>
      <w:r w:rsidRPr="00B8201F">
        <w:rPr>
          <w:spacing w:val="1"/>
          <w:sz w:val="24"/>
          <w:szCs w:val="24"/>
        </w:rPr>
        <w:t xml:space="preserve"> </w:t>
      </w:r>
      <w:r w:rsidRPr="00B8201F">
        <w:rPr>
          <w:sz w:val="24"/>
          <w:szCs w:val="24"/>
        </w:rPr>
        <w:t>видах</w:t>
      </w:r>
      <w:r w:rsidRPr="00B8201F">
        <w:rPr>
          <w:spacing w:val="1"/>
          <w:sz w:val="24"/>
          <w:szCs w:val="24"/>
        </w:rPr>
        <w:t xml:space="preserve"> </w:t>
      </w:r>
      <w:r w:rsidRPr="00B8201F">
        <w:rPr>
          <w:sz w:val="24"/>
          <w:szCs w:val="24"/>
        </w:rPr>
        <w:t>искусства,</w:t>
      </w:r>
      <w:r w:rsidRPr="00B8201F">
        <w:rPr>
          <w:spacing w:val="1"/>
          <w:sz w:val="24"/>
          <w:szCs w:val="24"/>
        </w:rPr>
        <w:t xml:space="preserve"> </w:t>
      </w:r>
      <w:r w:rsidRPr="00B8201F">
        <w:rPr>
          <w:sz w:val="24"/>
          <w:szCs w:val="24"/>
        </w:rPr>
        <w:t>понимает</w:t>
      </w:r>
      <w:r w:rsidRPr="00B8201F">
        <w:rPr>
          <w:spacing w:val="1"/>
          <w:sz w:val="24"/>
          <w:szCs w:val="24"/>
        </w:rPr>
        <w:t xml:space="preserve"> </w:t>
      </w:r>
      <w:r w:rsidRPr="00B8201F">
        <w:rPr>
          <w:sz w:val="24"/>
          <w:szCs w:val="24"/>
        </w:rPr>
        <w:t>доступные</w:t>
      </w:r>
      <w:r w:rsidRPr="00B8201F">
        <w:rPr>
          <w:spacing w:val="1"/>
          <w:sz w:val="24"/>
          <w:szCs w:val="24"/>
        </w:rPr>
        <w:t xml:space="preserve"> </w:t>
      </w:r>
      <w:r w:rsidRPr="00B8201F">
        <w:rPr>
          <w:sz w:val="24"/>
          <w:szCs w:val="24"/>
        </w:rPr>
        <w:t>произведения</w:t>
      </w:r>
      <w:r w:rsidRPr="00B8201F">
        <w:rPr>
          <w:spacing w:val="1"/>
          <w:sz w:val="24"/>
          <w:szCs w:val="24"/>
        </w:rPr>
        <w:t xml:space="preserve"> </w:t>
      </w:r>
      <w:r w:rsidRPr="00B8201F">
        <w:rPr>
          <w:sz w:val="24"/>
          <w:szCs w:val="24"/>
        </w:rPr>
        <w:t>искусства</w:t>
      </w:r>
      <w:r w:rsidRPr="00B8201F">
        <w:rPr>
          <w:spacing w:val="1"/>
          <w:sz w:val="24"/>
          <w:szCs w:val="24"/>
        </w:rPr>
        <w:t xml:space="preserve"> </w:t>
      </w:r>
      <w:r w:rsidRPr="00B8201F">
        <w:rPr>
          <w:sz w:val="24"/>
          <w:szCs w:val="24"/>
        </w:rPr>
        <w:t>(картины,</w:t>
      </w:r>
      <w:r w:rsidRPr="00B8201F">
        <w:rPr>
          <w:spacing w:val="1"/>
          <w:sz w:val="24"/>
          <w:szCs w:val="24"/>
        </w:rPr>
        <w:t xml:space="preserve"> </w:t>
      </w:r>
      <w:r w:rsidRPr="00B8201F">
        <w:rPr>
          <w:sz w:val="24"/>
          <w:szCs w:val="24"/>
        </w:rPr>
        <w:t>иллюстрации</w:t>
      </w:r>
      <w:r w:rsidRPr="00B8201F">
        <w:rPr>
          <w:spacing w:val="1"/>
          <w:sz w:val="24"/>
          <w:szCs w:val="24"/>
        </w:rPr>
        <w:t xml:space="preserve"> </w:t>
      </w:r>
      <w:r w:rsidRPr="00B8201F">
        <w:rPr>
          <w:sz w:val="24"/>
          <w:szCs w:val="24"/>
        </w:rPr>
        <w:t>к</w:t>
      </w:r>
      <w:r w:rsidRPr="00B8201F">
        <w:rPr>
          <w:spacing w:val="1"/>
          <w:sz w:val="24"/>
          <w:szCs w:val="24"/>
        </w:rPr>
        <w:t xml:space="preserve"> </w:t>
      </w:r>
      <w:r w:rsidRPr="00B8201F">
        <w:rPr>
          <w:sz w:val="24"/>
          <w:szCs w:val="24"/>
        </w:rPr>
        <w:t>сказкам</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рассказам,</w:t>
      </w:r>
      <w:r w:rsidRPr="00B8201F">
        <w:rPr>
          <w:spacing w:val="61"/>
          <w:sz w:val="24"/>
          <w:szCs w:val="24"/>
        </w:rPr>
        <w:t xml:space="preserve"> </w:t>
      </w:r>
      <w:r w:rsidRPr="00B8201F">
        <w:rPr>
          <w:sz w:val="24"/>
          <w:szCs w:val="24"/>
        </w:rPr>
        <w:t>народная</w:t>
      </w:r>
      <w:r w:rsidRPr="00B8201F">
        <w:rPr>
          <w:spacing w:val="-57"/>
          <w:sz w:val="24"/>
          <w:szCs w:val="24"/>
        </w:rPr>
        <w:t xml:space="preserve"> </w:t>
      </w:r>
      <w:r w:rsidRPr="00B8201F">
        <w:rPr>
          <w:sz w:val="24"/>
          <w:szCs w:val="24"/>
        </w:rPr>
        <w:t>игрушка),</w:t>
      </w:r>
      <w:r w:rsidRPr="00B8201F">
        <w:rPr>
          <w:spacing w:val="-1"/>
          <w:sz w:val="24"/>
          <w:szCs w:val="24"/>
        </w:rPr>
        <w:t xml:space="preserve"> </w:t>
      </w:r>
      <w:r w:rsidRPr="00B8201F">
        <w:rPr>
          <w:sz w:val="24"/>
          <w:szCs w:val="24"/>
        </w:rPr>
        <w:t>воспринимает музыку,</w:t>
      </w:r>
      <w:r w:rsidRPr="00B8201F">
        <w:rPr>
          <w:spacing w:val="-1"/>
          <w:sz w:val="24"/>
          <w:szCs w:val="24"/>
        </w:rPr>
        <w:t xml:space="preserve"> </w:t>
      </w:r>
      <w:r w:rsidRPr="00B8201F">
        <w:rPr>
          <w:sz w:val="24"/>
          <w:szCs w:val="24"/>
        </w:rPr>
        <w:t>художественную литературу,</w:t>
      </w:r>
      <w:r w:rsidRPr="00B8201F">
        <w:rPr>
          <w:spacing w:val="-1"/>
          <w:sz w:val="24"/>
          <w:szCs w:val="24"/>
        </w:rPr>
        <w:t xml:space="preserve"> </w:t>
      </w:r>
      <w:r w:rsidRPr="00B8201F">
        <w:rPr>
          <w:sz w:val="24"/>
          <w:szCs w:val="24"/>
        </w:rPr>
        <w:t>фольклор;</w:t>
      </w:r>
    </w:p>
    <w:p w:rsidR="000314D2" w:rsidRPr="00B8201F" w:rsidRDefault="001B4BCC" w:rsidP="007E5726">
      <w:pPr>
        <w:pStyle w:val="a5"/>
        <w:numPr>
          <w:ilvl w:val="0"/>
          <w:numId w:val="50"/>
        </w:numPr>
        <w:tabs>
          <w:tab w:val="left" w:pos="751"/>
        </w:tabs>
        <w:spacing w:line="360" w:lineRule="auto"/>
        <w:ind w:left="362" w:right="696" w:firstLine="0"/>
        <w:rPr>
          <w:sz w:val="24"/>
          <w:szCs w:val="24"/>
        </w:rPr>
      </w:pPr>
      <w:r w:rsidRPr="00B8201F">
        <w:rPr>
          <w:sz w:val="24"/>
          <w:szCs w:val="24"/>
        </w:rPr>
        <w:t>проявляет интерес к произведениям народной, классической и современной музыки, к</w:t>
      </w:r>
      <w:r w:rsidRPr="00B8201F">
        <w:rPr>
          <w:spacing w:val="1"/>
          <w:sz w:val="24"/>
          <w:szCs w:val="24"/>
        </w:rPr>
        <w:t xml:space="preserve"> </w:t>
      </w:r>
      <w:r w:rsidRPr="00B8201F">
        <w:rPr>
          <w:sz w:val="24"/>
          <w:szCs w:val="24"/>
        </w:rPr>
        <w:t>музыкальным</w:t>
      </w:r>
      <w:r w:rsidRPr="00B8201F">
        <w:rPr>
          <w:spacing w:val="-3"/>
          <w:sz w:val="24"/>
          <w:szCs w:val="24"/>
        </w:rPr>
        <w:t xml:space="preserve"> </w:t>
      </w:r>
      <w:r w:rsidRPr="00B8201F">
        <w:rPr>
          <w:sz w:val="24"/>
          <w:szCs w:val="24"/>
        </w:rPr>
        <w:t>инструментам;</w:t>
      </w:r>
    </w:p>
    <w:p w:rsidR="000314D2" w:rsidRPr="00B8201F" w:rsidRDefault="001B4BCC" w:rsidP="007E5726">
      <w:pPr>
        <w:pStyle w:val="a5"/>
        <w:numPr>
          <w:ilvl w:val="0"/>
          <w:numId w:val="50"/>
        </w:numPr>
        <w:tabs>
          <w:tab w:val="left" w:pos="742"/>
        </w:tabs>
        <w:spacing w:line="360" w:lineRule="auto"/>
        <w:ind w:left="742" w:hanging="380"/>
        <w:rPr>
          <w:sz w:val="24"/>
          <w:szCs w:val="24"/>
        </w:rPr>
      </w:pPr>
      <w:r w:rsidRPr="00B8201F">
        <w:rPr>
          <w:sz w:val="24"/>
          <w:szCs w:val="24"/>
        </w:rPr>
        <w:t>сопереживает</w:t>
      </w:r>
      <w:r w:rsidRPr="00B8201F">
        <w:rPr>
          <w:spacing w:val="-5"/>
          <w:sz w:val="24"/>
          <w:szCs w:val="24"/>
        </w:rPr>
        <w:t xml:space="preserve"> </w:t>
      </w:r>
      <w:r w:rsidRPr="00B8201F">
        <w:rPr>
          <w:sz w:val="24"/>
          <w:szCs w:val="24"/>
        </w:rPr>
        <w:t>персонажам</w:t>
      </w:r>
      <w:r w:rsidRPr="00B8201F">
        <w:rPr>
          <w:spacing w:val="-5"/>
          <w:sz w:val="24"/>
          <w:szCs w:val="24"/>
        </w:rPr>
        <w:t xml:space="preserve"> </w:t>
      </w:r>
      <w:r w:rsidRPr="00B8201F">
        <w:rPr>
          <w:sz w:val="24"/>
          <w:szCs w:val="24"/>
        </w:rPr>
        <w:t>художественных</w:t>
      </w:r>
      <w:r w:rsidRPr="00B8201F">
        <w:rPr>
          <w:spacing w:val="-4"/>
          <w:sz w:val="24"/>
          <w:szCs w:val="24"/>
        </w:rPr>
        <w:t xml:space="preserve"> </w:t>
      </w:r>
      <w:r w:rsidRPr="00B8201F">
        <w:rPr>
          <w:sz w:val="24"/>
          <w:szCs w:val="24"/>
        </w:rPr>
        <w:t>произведений;</w:t>
      </w:r>
    </w:p>
    <w:p w:rsidR="000314D2" w:rsidRPr="00B8201F" w:rsidRDefault="001B4BCC" w:rsidP="007E5726">
      <w:pPr>
        <w:pStyle w:val="a5"/>
        <w:numPr>
          <w:ilvl w:val="0"/>
          <w:numId w:val="50"/>
        </w:numPr>
        <w:tabs>
          <w:tab w:val="left" w:pos="852"/>
        </w:tabs>
        <w:spacing w:line="360" w:lineRule="auto"/>
        <w:ind w:left="362" w:right="694" w:firstLine="0"/>
        <w:rPr>
          <w:sz w:val="24"/>
          <w:szCs w:val="24"/>
        </w:rPr>
      </w:pPr>
      <w:r w:rsidRPr="00B8201F">
        <w:rPr>
          <w:sz w:val="24"/>
          <w:szCs w:val="24"/>
        </w:rPr>
        <w:t>выполняет</w:t>
      </w:r>
      <w:r w:rsidRPr="00B8201F">
        <w:rPr>
          <w:spacing w:val="1"/>
          <w:sz w:val="24"/>
          <w:szCs w:val="24"/>
        </w:rPr>
        <w:t xml:space="preserve"> </w:t>
      </w:r>
      <w:r w:rsidRPr="00B8201F">
        <w:rPr>
          <w:sz w:val="24"/>
          <w:szCs w:val="24"/>
        </w:rPr>
        <w:t>основные</w:t>
      </w:r>
      <w:r w:rsidRPr="00B8201F">
        <w:rPr>
          <w:spacing w:val="1"/>
          <w:sz w:val="24"/>
          <w:szCs w:val="24"/>
        </w:rPr>
        <w:t xml:space="preserve"> </w:t>
      </w:r>
      <w:r w:rsidRPr="00B8201F">
        <w:rPr>
          <w:sz w:val="24"/>
          <w:szCs w:val="24"/>
        </w:rPr>
        <w:t>виды</w:t>
      </w:r>
      <w:r w:rsidRPr="00B8201F">
        <w:rPr>
          <w:spacing w:val="1"/>
          <w:sz w:val="24"/>
          <w:szCs w:val="24"/>
        </w:rPr>
        <w:t xml:space="preserve"> </w:t>
      </w:r>
      <w:r w:rsidRPr="00B8201F">
        <w:rPr>
          <w:sz w:val="24"/>
          <w:szCs w:val="24"/>
        </w:rPr>
        <w:t>движений</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упражнения</w:t>
      </w:r>
      <w:r w:rsidRPr="00B8201F">
        <w:rPr>
          <w:spacing w:val="1"/>
          <w:sz w:val="24"/>
          <w:szCs w:val="24"/>
        </w:rPr>
        <w:t xml:space="preserve"> </w:t>
      </w:r>
      <w:r w:rsidRPr="00B8201F">
        <w:rPr>
          <w:sz w:val="24"/>
          <w:szCs w:val="24"/>
        </w:rPr>
        <w:t>по</w:t>
      </w:r>
      <w:r w:rsidRPr="00B8201F">
        <w:rPr>
          <w:spacing w:val="1"/>
          <w:sz w:val="24"/>
          <w:szCs w:val="24"/>
        </w:rPr>
        <w:t xml:space="preserve"> </w:t>
      </w:r>
      <w:r w:rsidRPr="00B8201F">
        <w:rPr>
          <w:sz w:val="24"/>
          <w:szCs w:val="24"/>
        </w:rPr>
        <w:t>словесной</w:t>
      </w:r>
      <w:r w:rsidRPr="00B8201F">
        <w:rPr>
          <w:spacing w:val="1"/>
          <w:sz w:val="24"/>
          <w:szCs w:val="24"/>
        </w:rPr>
        <w:t xml:space="preserve"> </w:t>
      </w:r>
      <w:r w:rsidRPr="00B8201F">
        <w:rPr>
          <w:sz w:val="24"/>
          <w:szCs w:val="24"/>
        </w:rPr>
        <w:t>инструкции</w:t>
      </w:r>
      <w:r w:rsidRPr="00B8201F">
        <w:rPr>
          <w:spacing w:val="1"/>
          <w:sz w:val="24"/>
          <w:szCs w:val="24"/>
        </w:rPr>
        <w:t xml:space="preserve"> </w:t>
      </w:r>
      <w:r w:rsidRPr="00B8201F">
        <w:rPr>
          <w:sz w:val="24"/>
          <w:szCs w:val="24"/>
        </w:rPr>
        <w:lastRenderedPageBreak/>
        <w:t>педагогических</w:t>
      </w:r>
      <w:r w:rsidRPr="00B8201F">
        <w:rPr>
          <w:spacing w:val="1"/>
          <w:sz w:val="24"/>
          <w:szCs w:val="24"/>
        </w:rPr>
        <w:t xml:space="preserve"> </w:t>
      </w:r>
      <w:r w:rsidRPr="00B8201F">
        <w:rPr>
          <w:sz w:val="24"/>
          <w:szCs w:val="24"/>
        </w:rPr>
        <w:t>работников:</w:t>
      </w:r>
      <w:r w:rsidRPr="00B8201F">
        <w:rPr>
          <w:spacing w:val="1"/>
          <w:sz w:val="24"/>
          <w:szCs w:val="24"/>
        </w:rPr>
        <w:t xml:space="preserve"> </w:t>
      </w:r>
      <w:r w:rsidRPr="00B8201F">
        <w:rPr>
          <w:sz w:val="24"/>
          <w:szCs w:val="24"/>
        </w:rPr>
        <w:t>согласованные</w:t>
      </w:r>
      <w:r w:rsidRPr="00B8201F">
        <w:rPr>
          <w:spacing w:val="1"/>
          <w:sz w:val="24"/>
          <w:szCs w:val="24"/>
        </w:rPr>
        <w:t xml:space="preserve"> </w:t>
      </w:r>
      <w:r w:rsidRPr="00B8201F">
        <w:rPr>
          <w:sz w:val="24"/>
          <w:szCs w:val="24"/>
        </w:rPr>
        <w:t>движения,</w:t>
      </w:r>
      <w:r w:rsidRPr="00B8201F">
        <w:rPr>
          <w:spacing w:val="1"/>
          <w:sz w:val="24"/>
          <w:szCs w:val="24"/>
        </w:rPr>
        <w:t xml:space="preserve"> </w:t>
      </w:r>
      <w:r w:rsidRPr="00B8201F">
        <w:rPr>
          <w:sz w:val="24"/>
          <w:szCs w:val="24"/>
        </w:rPr>
        <w:t>а</w:t>
      </w:r>
      <w:r w:rsidRPr="00B8201F">
        <w:rPr>
          <w:spacing w:val="1"/>
          <w:sz w:val="24"/>
          <w:szCs w:val="24"/>
        </w:rPr>
        <w:t xml:space="preserve"> </w:t>
      </w:r>
      <w:r w:rsidRPr="00B8201F">
        <w:rPr>
          <w:sz w:val="24"/>
          <w:szCs w:val="24"/>
        </w:rPr>
        <w:t>также</w:t>
      </w:r>
      <w:r w:rsidRPr="00B8201F">
        <w:rPr>
          <w:spacing w:val="1"/>
          <w:sz w:val="24"/>
          <w:szCs w:val="24"/>
        </w:rPr>
        <w:t xml:space="preserve"> </w:t>
      </w:r>
      <w:r w:rsidRPr="00B8201F">
        <w:rPr>
          <w:sz w:val="24"/>
          <w:szCs w:val="24"/>
        </w:rPr>
        <w:t>разноименные</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разнонаправленные</w:t>
      </w:r>
      <w:r w:rsidRPr="00B8201F">
        <w:rPr>
          <w:spacing w:val="-3"/>
          <w:sz w:val="24"/>
          <w:szCs w:val="24"/>
        </w:rPr>
        <w:t xml:space="preserve"> </w:t>
      </w:r>
      <w:r w:rsidRPr="00B8201F">
        <w:rPr>
          <w:sz w:val="24"/>
          <w:szCs w:val="24"/>
        </w:rPr>
        <w:t>движения;</w:t>
      </w:r>
    </w:p>
    <w:p w:rsidR="000314D2" w:rsidRPr="00B8201F" w:rsidRDefault="001B4BCC" w:rsidP="007E5726">
      <w:pPr>
        <w:pStyle w:val="a5"/>
        <w:numPr>
          <w:ilvl w:val="0"/>
          <w:numId w:val="50"/>
        </w:numPr>
        <w:tabs>
          <w:tab w:val="left" w:pos="766"/>
        </w:tabs>
        <w:spacing w:line="360" w:lineRule="auto"/>
        <w:ind w:left="362" w:right="694" w:firstLine="0"/>
        <w:rPr>
          <w:sz w:val="24"/>
          <w:szCs w:val="24"/>
        </w:rPr>
      </w:pPr>
      <w:r w:rsidRPr="00B8201F">
        <w:rPr>
          <w:sz w:val="24"/>
          <w:szCs w:val="24"/>
        </w:rPr>
        <w:t>осуществляет элементарное двигательное и словесное планирование действий в ходе</w:t>
      </w:r>
      <w:r w:rsidRPr="00B8201F">
        <w:rPr>
          <w:spacing w:val="1"/>
          <w:sz w:val="24"/>
          <w:szCs w:val="24"/>
        </w:rPr>
        <w:t xml:space="preserve"> </w:t>
      </w:r>
      <w:r w:rsidRPr="00B8201F">
        <w:rPr>
          <w:sz w:val="24"/>
          <w:szCs w:val="24"/>
        </w:rPr>
        <w:t>спортивных</w:t>
      </w:r>
      <w:r w:rsidRPr="00B8201F">
        <w:rPr>
          <w:spacing w:val="3"/>
          <w:sz w:val="24"/>
          <w:szCs w:val="24"/>
        </w:rPr>
        <w:t xml:space="preserve"> </w:t>
      </w:r>
      <w:r w:rsidRPr="00B8201F">
        <w:rPr>
          <w:sz w:val="24"/>
          <w:szCs w:val="24"/>
        </w:rPr>
        <w:t>упражнений;</w:t>
      </w:r>
    </w:p>
    <w:p w:rsidR="000314D2" w:rsidRPr="00B8201F" w:rsidRDefault="001B4BCC" w:rsidP="007E5726">
      <w:pPr>
        <w:pStyle w:val="a5"/>
        <w:numPr>
          <w:ilvl w:val="0"/>
          <w:numId w:val="50"/>
        </w:numPr>
        <w:tabs>
          <w:tab w:val="left" w:pos="742"/>
        </w:tabs>
        <w:spacing w:line="360" w:lineRule="auto"/>
        <w:ind w:left="742" w:hanging="380"/>
        <w:rPr>
          <w:sz w:val="24"/>
          <w:szCs w:val="24"/>
        </w:rPr>
      </w:pPr>
      <w:r w:rsidRPr="00B8201F">
        <w:rPr>
          <w:sz w:val="24"/>
          <w:szCs w:val="24"/>
        </w:rPr>
        <w:t>знает</w:t>
      </w:r>
      <w:r w:rsidRPr="00B8201F">
        <w:rPr>
          <w:spacing w:val="-3"/>
          <w:sz w:val="24"/>
          <w:szCs w:val="24"/>
        </w:rPr>
        <w:t xml:space="preserve"> </w:t>
      </w:r>
      <w:r w:rsidRPr="00B8201F">
        <w:rPr>
          <w:sz w:val="24"/>
          <w:szCs w:val="24"/>
        </w:rPr>
        <w:t>и</w:t>
      </w:r>
      <w:r w:rsidRPr="00B8201F">
        <w:rPr>
          <w:spacing w:val="-2"/>
          <w:sz w:val="24"/>
          <w:szCs w:val="24"/>
        </w:rPr>
        <w:t xml:space="preserve"> </w:t>
      </w:r>
      <w:r w:rsidRPr="00B8201F">
        <w:rPr>
          <w:sz w:val="24"/>
          <w:szCs w:val="24"/>
        </w:rPr>
        <w:t>подчиняется</w:t>
      </w:r>
      <w:r w:rsidRPr="00B8201F">
        <w:rPr>
          <w:spacing w:val="-2"/>
          <w:sz w:val="24"/>
          <w:szCs w:val="24"/>
        </w:rPr>
        <w:t xml:space="preserve"> </w:t>
      </w:r>
      <w:r w:rsidRPr="00B8201F">
        <w:rPr>
          <w:sz w:val="24"/>
          <w:szCs w:val="24"/>
        </w:rPr>
        <w:t>правилам</w:t>
      </w:r>
      <w:r w:rsidRPr="00B8201F">
        <w:rPr>
          <w:spacing w:val="-3"/>
          <w:sz w:val="24"/>
          <w:szCs w:val="24"/>
        </w:rPr>
        <w:t xml:space="preserve"> </w:t>
      </w:r>
      <w:r w:rsidRPr="00B8201F">
        <w:rPr>
          <w:sz w:val="24"/>
          <w:szCs w:val="24"/>
        </w:rPr>
        <w:t>подвижных</w:t>
      </w:r>
      <w:r w:rsidRPr="00B8201F">
        <w:rPr>
          <w:spacing w:val="-3"/>
          <w:sz w:val="24"/>
          <w:szCs w:val="24"/>
        </w:rPr>
        <w:t xml:space="preserve"> </w:t>
      </w:r>
      <w:r w:rsidRPr="00B8201F">
        <w:rPr>
          <w:sz w:val="24"/>
          <w:szCs w:val="24"/>
        </w:rPr>
        <w:t>игр,</w:t>
      </w:r>
      <w:r w:rsidRPr="00B8201F">
        <w:rPr>
          <w:spacing w:val="-3"/>
          <w:sz w:val="24"/>
          <w:szCs w:val="24"/>
        </w:rPr>
        <w:t xml:space="preserve"> </w:t>
      </w:r>
      <w:r w:rsidRPr="00B8201F">
        <w:rPr>
          <w:sz w:val="24"/>
          <w:szCs w:val="24"/>
        </w:rPr>
        <w:t>эстафет,</w:t>
      </w:r>
      <w:r w:rsidRPr="00B8201F">
        <w:rPr>
          <w:spacing w:val="-2"/>
          <w:sz w:val="24"/>
          <w:szCs w:val="24"/>
        </w:rPr>
        <w:t xml:space="preserve"> </w:t>
      </w:r>
      <w:r w:rsidRPr="00B8201F">
        <w:rPr>
          <w:sz w:val="24"/>
          <w:szCs w:val="24"/>
        </w:rPr>
        <w:t>игр</w:t>
      </w:r>
      <w:r w:rsidRPr="00B8201F">
        <w:rPr>
          <w:spacing w:val="-3"/>
          <w:sz w:val="24"/>
          <w:szCs w:val="24"/>
        </w:rPr>
        <w:t xml:space="preserve"> </w:t>
      </w:r>
      <w:r w:rsidRPr="00B8201F">
        <w:rPr>
          <w:sz w:val="24"/>
          <w:szCs w:val="24"/>
        </w:rPr>
        <w:t>с</w:t>
      </w:r>
      <w:r w:rsidRPr="00B8201F">
        <w:rPr>
          <w:spacing w:val="-3"/>
          <w:sz w:val="24"/>
          <w:szCs w:val="24"/>
        </w:rPr>
        <w:t xml:space="preserve"> </w:t>
      </w:r>
      <w:r w:rsidRPr="00B8201F">
        <w:rPr>
          <w:sz w:val="24"/>
          <w:szCs w:val="24"/>
        </w:rPr>
        <w:t>элементами</w:t>
      </w:r>
      <w:r w:rsidRPr="00B8201F">
        <w:rPr>
          <w:spacing w:val="-2"/>
          <w:sz w:val="24"/>
          <w:szCs w:val="24"/>
        </w:rPr>
        <w:t xml:space="preserve"> </w:t>
      </w:r>
      <w:r w:rsidRPr="00B8201F">
        <w:rPr>
          <w:sz w:val="24"/>
          <w:szCs w:val="24"/>
        </w:rPr>
        <w:t>спорта;</w:t>
      </w:r>
    </w:p>
    <w:p w:rsidR="000314D2" w:rsidRPr="00B8201F" w:rsidRDefault="001B4BCC" w:rsidP="007E5726">
      <w:pPr>
        <w:pStyle w:val="a5"/>
        <w:numPr>
          <w:ilvl w:val="0"/>
          <w:numId w:val="50"/>
        </w:numPr>
        <w:tabs>
          <w:tab w:val="left" w:pos="787"/>
        </w:tabs>
        <w:spacing w:line="360" w:lineRule="auto"/>
        <w:ind w:left="362" w:right="694" w:firstLine="0"/>
        <w:rPr>
          <w:sz w:val="24"/>
          <w:szCs w:val="24"/>
        </w:rPr>
      </w:pPr>
      <w:r w:rsidRPr="00B8201F">
        <w:rPr>
          <w:sz w:val="24"/>
          <w:szCs w:val="24"/>
        </w:rPr>
        <w:t>владеет элементарными нормами и правилами здорового образа жизни (в питании,</w:t>
      </w:r>
      <w:r w:rsidRPr="00B8201F">
        <w:rPr>
          <w:spacing w:val="1"/>
          <w:sz w:val="24"/>
          <w:szCs w:val="24"/>
        </w:rPr>
        <w:t xml:space="preserve"> </w:t>
      </w:r>
      <w:r w:rsidRPr="00B8201F">
        <w:rPr>
          <w:sz w:val="24"/>
          <w:szCs w:val="24"/>
        </w:rPr>
        <w:t>двигательном</w:t>
      </w:r>
      <w:r w:rsidRPr="00B8201F">
        <w:rPr>
          <w:spacing w:val="-2"/>
          <w:sz w:val="24"/>
          <w:szCs w:val="24"/>
        </w:rPr>
        <w:t xml:space="preserve"> </w:t>
      </w:r>
      <w:r w:rsidRPr="00B8201F">
        <w:rPr>
          <w:sz w:val="24"/>
          <w:szCs w:val="24"/>
        </w:rPr>
        <w:t>режиме,</w:t>
      </w:r>
      <w:r w:rsidRPr="00B8201F">
        <w:rPr>
          <w:spacing w:val="-1"/>
          <w:sz w:val="24"/>
          <w:szCs w:val="24"/>
        </w:rPr>
        <w:t xml:space="preserve"> </w:t>
      </w:r>
      <w:r w:rsidRPr="00B8201F">
        <w:rPr>
          <w:sz w:val="24"/>
          <w:szCs w:val="24"/>
        </w:rPr>
        <w:t>закаливании,</w:t>
      </w:r>
      <w:r w:rsidRPr="00B8201F">
        <w:rPr>
          <w:spacing w:val="-1"/>
          <w:sz w:val="24"/>
          <w:szCs w:val="24"/>
        </w:rPr>
        <w:t xml:space="preserve"> </w:t>
      </w:r>
      <w:r w:rsidRPr="00B8201F">
        <w:rPr>
          <w:sz w:val="24"/>
          <w:szCs w:val="24"/>
        </w:rPr>
        <w:t>при</w:t>
      </w:r>
      <w:r w:rsidRPr="00B8201F">
        <w:rPr>
          <w:spacing w:val="-3"/>
          <w:sz w:val="24"/>
          <w:szCs w:val="24"/>
        </w:rPr>
        <w:t xml:space="preserve"> </w:t>
      </w:r>
      <w:r w:rsidRPr="00B8201F">
        <w:rPr>
          <w:sz w:val="24"/>
          <w:szCs w:val="24"/>
        </w:rPr>
        <w:t>формировании</w:t>
      </w:r>
      <w:r w:rsidRPr="00B8201F">
        <w:rPr>
          <w:spacing w:val="-2"/>
          <w:sz w:val="24"/>
          <w:szCs w:val="24"/>
        </w:rPr>
        <w:t xml:space="preserve"> </w:t>
      </w:r>
      <w:r w:rsidRPr="00B8201F">
        <w:rPr>
          <w:sz w:val="24"/>
          <w:szCs w:val="24"/>
        </w:rPr>
        <w:t>полезных</w:t>
      </w:r>
      <w:r w:rsidRPr="00B8201F">
        <w:rPr>
          <w:spacing w:val="-2"/>
          <w:sz w:val="24"/>
          <w:szCs w:val="24"/>
        </w:rPr>
        <w:t xml:space="preserve"> </w:t>
      </w:r>
      <w:r w:rsidRPr="00B8201F">
        <w:rPr>
          <w:sz w:val="24"/>
          <w:szCs w:val="24"/>
        </w:rPr>
        <w:t>привычек).</w:t>
      </w:r>
    </w:p>
    <w:p w:rsidR="000314D2" w:rsidRPr="00B8201F" w:rsidRDefault="000314D2" w:rsidP="007E5726">
      <w:pPr>
        <w:pStyle w:val="a3"/>
        <w:spacing w:line="360" w:lineRule="auto"/>
        <w:ind w:left="0"/>
      </w:pPr>
    </w:p>
    <w:p w:rsidR="000314D2" w:rsidRPr="00B8201F" w:rsidRDefault="001B4BCC" w:rsidP="007E5726">
      <w:pPr>
        <w:pStyle w:val="a5"/>
        <w:numPr>
          <w:ilvl w:val="1"/>
          <w:numId w:val="53"/>
        </w:numPr>
        <w:tabs>
          <w:tab w:val="left" w:pos="724"/>
        </w:tabs>
        <w:spacing w:line="360" w:lineRule="auto"/>
        <w:ind w:left="362" w:right="691" w:firstLine="0"/>
        <w:rPr>
          <w:sz w:val="24"/>
          <w:szCs w:val="24"/>
        </w:rPr>
      </w:pPr>
      <w:r w:rsidRPr="00B8201F">
        <w:rPr>
          <w:b/>
          <w:sz w:val="24"/>
          <w:szCs w:val="24"/>
        </w:rPr>
        <w:t>Развивающее оценивание качества образовательной деятельности по Программе.</w:t>
      </w:r>
      <w:r w:rsidRPr="00B8201F">
        <w:rPr>
          <w:b/>
          <w:spacing w:val="-57"/>
          <w:sz w:val="24"/>
          <w:szCs w:val="24"/>
        </w:rPr>
        <w:t xml:space="preserve"> </w:t>
      </w:r>
      <w:r w:rsidRPr="00B8201F">
        <w:rPr>
          <w:sz w:val="24"/>
          <w:szCs w:val="24"/>
        </w:rPr>
        <w:t>Оценивание</w:t>
      </w:r>
      <w:r w:rsidRPr="00B8201F">
        <w:rPr>
          <w:spacing w:val="67"/>
          <w:sz w:val="24"/>
          <w:szCs w:val="24"/>
        </w:rPr>
        <w:t xml:space="preserve"> </w:t>
      </w:r>
      <w:r w:rsidRPr="00B8201F">
        <w:rPr>
          <w:sz w:val="24"/>
          <w:szCs w:val="24"/>
        </w:rPr>
        <w:t>качества</w:t>
      </w:r>
      <w:r w:rsidRPr="00B8201F">
        <w:rPr>
          <w:spacing w:val="67"/>
          <w:sz w:val="24"/>
          <w:szCs w:val="24"/>
        </w:rPr>
        <w:t xml:space="preserve"> </w:t>
      </w:r>
      <w:r w:rsidRPr="00B8201F">
        <w:rPr>
          <w:sz w:val="24"/>
          <w:szCs w:val="24"/>
        </w:rPr>
        <w:t>образовательной</w:t>
      </w:r>
      <w:r w:rsidRPr="00B8201F">
        <w:rPr>
          <w:spacing w:val="67"/>
          <w:sz w:val="24"/>
          <w:szCs w:val="24"/>
        </w:rPr>
        <w:t xml:space="preserve"> </w:t>
      </w:r>
      <w:r w:rsidRPr="00B8201F">
        <w:rPr>
          <w:sz w:val="24"/>
          <w:szCs w:val="24"/>
        </w:rPr>
        <w:t>деятельности</w:t>
      </w:r>
      <w:r w:rsidRPr="00B8201F">
        <w:rPr>
          <w:spacing w:val="69"/>
          <w:sz w:val="24"/>
          <w:szCs w:val="24"/>
        </w:rPr>
        <w:t xml:space="preserve"> </w:t>
      </w:r>
      <w:r w:rsidRPr="00B8201F">
        <w:rPr>
          <w:sz w:val="24"/>
          <w:szCs w:val="24"/>
        </w:rPr>
        <w:t>по</w:t>
      </w:r>
      <w:r w:rsidRPr="00B8201F">
        <w:rPr>
          <w:spacing w:val="68"/>
          <w:sz w:val="24"/>
          <w:szCs w:val="24"/>
        </w:rPr>
        <w:t xml:space="preserve"> </w:t>
      </w:r>
      <w:r w:rsidRPr="00B8201F">
        <w:rPr>
          <w:sz w:val="24"/>
          <w:szCs w:val="24"/>
        </w:rPr>
        <w:t>Программе,</w:t>
      </w:r>
      <w:r w:rsidRPr="00B8201F">
        <w:rPr>
          <w:spacing w:val="68"/>
          <w:sz w:val="24"/>
          <w:szCs w:val="24"/>
        </w:rPr>
        <w:t xml:space="preserve"> </w:t>
      </w:r>
      <w:r w:rsidRPr="00B8201F">
        <w:rPr>
          <w:sz w:val="24"/>
          <w:szCs w:val="24"/>
        </w:rPr>
        <w:t>представляет</w:t>
      </w:r>
      <w:r w:rsidRPr="00B8201F">
        <w:rPr>
          <w:spacing w:val="1"/>
          <w:sz w:val="24"/>
          <w:szCs w:val="24"/>
        </w:rPr>
        <w:t xml:space="preserve"> </w:t>
      </w:r>
      <w:r w:rsidRPr="00B8201F">
        <w:rPr>
          <w:sz w:val="24"/>
          <w:szCs w:val="24"/>
        </w:rPr>
        <w:t>собой</w:t>
      </w:r>
      <w:r w:rsidRPr="00B8201F">
        <w:rPr>
          <w:spacing w:val="24"/>
          <w:sz w:val="24"/>
          <w:szCs w:val="24"/>
        </w:rPr>
        <w:t xml:space="preserve"> </w:t>
      </w:r>
      <w:r w:rsidRPr="00B8201F">
        <w:rPr>
          <w:sz w:val="24"/>
          <w:szCs w:val="24"/>
        </w:rPr>
        <w:t>важную</w:t>
      </w:r>
      <w:r w:rsidRPr="00B8201F">
        <w:rPr>
          <w:spacing w:val="24"/>
          <w:sz w:val="24"/>
          <w:szCs w:val="24"/>
        </w:rPr>
        <w:t xml:space="preserve"> </w:t>
      </w:r>
      <w:r w:rsidRPr="00B8201F">
        <w:rPr>
          <w:sz w:val="24"/>
          <w:szCs w:val="24"/>
        </w:rPr>
        <w:t>составную</w:t>
      </w:r>
      <w:r w:rsidRPr="00B8201F">
        <w:rPr>
          <w:spacing w:val="26"/>
          <w:sz w:val="24"/>
          <w:szCs w:val="24"/>
        </w:rPr>
        <w:t xml:space="preserve"> </w:t>
      </w:r>
      <w:r w:rsidRPr="00B8201F">
        <w:rPr>
          <w:sz w:val="24"/>
          <w:szCs w:val="24"/>
        </w:rPr>
        <w:t>часть</w:t>
      </w:r>
      <w:r w:rsidRPr="00B8201F">
        <w:rPr>
          <w:spacing w:val="24"/>
          <w:sz w:val="24"/>
          <w:szCs w:val="24"/>
        </w:rPr>
        <w:t xml:space="preserve"> </w:t>
      </w:r>
      <w:r w:rsidRPr="00B8201F">
        <w:rPr>
          <w:sz w:val="24"/>
          <w:szCs w:val="24"/>
        </w:rPr>
        <w:t>данной</w:t>
      </w:r>
      <w:r w:rsidRPr="00B8201F">
        <w:rPr>
          <w:spacing w:val="23"/>
          <w:sz w:val="24"/>
          <w:szCs w:val="24"/>
        </w:rPr>
        <w:t xml:space="preserve"> </w:t>
      </w:r>
      <w:r w:rsidRPr="00B8201F">
        <w:rPr>
          <w:sz w:val="24"/>
          <w:szCs w:val="24"/>
        </w:rPr>
        <w:t>образовательной</w:t>
      </w:r>
      <w:r w:rsidRPr="00B8201F">
        <w:rPr>
          <w:spacing w:val="24"/>
          <w:sz w:val="24"/>
          <w:szCs w:val="24"/>
        </w:rPr>
        <w:t xml:space="preserve"> </w:t>
      </w:r>
      <w:r w:rsidRPr="00B8201F">
        <w:rPr>
          <w:sz w:val="24"/>
          <w:szCs w:val="24"/>
        </w:rPr>
        <w:t>деятельности,</w:t>
      </w:r>
      <w:r w:rsidRPr="00B8201F">
        <w:rPr>
          <w:spacing w:val="23"/>
          <w:sz w:val="24"/>
          <w:szCs w:val="24"/>
        </w:rPr>
        <w:t xml:space="preserve"> </w:t>
      </w:r>
      <w:r w:rsidRPr="00B8201F">
        <w:rPr>
          <w:sz w:val="24"/>
          <w:szCs w:val="24"/>
        </w:rPr>
        <w:t>направленную</w:t>
      </w:r>
      <w:r w:rsidRPr="00B8201F">
        <w:rPr>
          <w:spacing w:val="25"/>
          <w:sz w:val="24"/>
          <w:szCs w:val="24"/>
        </w:rPr>
        <w:t xml:space="preserve"> </w:t>
      </w:r>
      <w:proofErr w:type="gramStart"/>
      <w:r w:rsidRPr="00B8201F">
        <w:rPr>
          <w:sz w:val="24"/>
          <w:szCs w:val="24"/>
        </w:rPr>
        <w:t>на</w:t>
      </w:r>
      <w:proofErr w:type="gramEnd"/>
    </w:p>
    <w:p w:rsidR="000314D2" w:rsidRPr="00B8201F" w:rsidRDefault="001B4BCC" w:rsidP="007E5726">
      <w:pPr>
        <w:pStyle w:val="a3"/>
        <w:spacing w:line="360" w:lineRule="auto"/>
      </w:pPr>
      <w:r w:rsidRPr="00B8201F">
        <w:t>ее</w:t>
      </w:r>
      <w:r w:rsidRPr="00B8201F">
        <w:rPr>
          <w:spacing w:val="-3"/>
        </w:rPr>
        <w:t xml:space="preserve"> </w:t>
      </w:r>
      <w:r w:rsidRPr="00B8201F">
        <w:t>усовершенствование.</w:t>
      </w:r>
    </w:p>
    <w:p w:rsidR="000314D2" w:rsidRPr="00B8201F" w:rsidRDefault="001B4BCC" w:rsidP="007E5726">
      <w:pPr>
        <w:pStyle w:val="a3"/>
        <w:spacing w:line="360" w:lineRule="auto"/>
        <w:ind w:right="686" w:firstLine="539"/>
      </w:pPr>
      <w:r w:rsidRPr="00B8201F">
        <w:t xml:space="preserve">Концептуальные основания такой оценки определяются требованиями </w:t>
      </w:r>
      <w:hyperlink r:id="rId9">
        <w:r w:rsidRPr="00B8201F">
          <w:t>Федерального</w:t>
        </w:r>
      </w:hyperlink>
      <w:r w:rsidRPr="00B8201F">
        <w:rPr>
          <w:spacing w:val="-57"/>
        </w:rPr>
        <w:t xml:space="preserve"> </w:t>
      </w:r>
      <w:hyperlink r:id="rId10">
        <w:r w:rsidRPr="00B8201F">
          <w:t>закона от 29 декабря 2012 г. № 273-ФЗ</w:t>
        </w:r>
      </w:hyperlink>
      <w:r w:rsidRPr="00B8201F">
        <w:rPr>
          <w:spacing w:val="1"/>
        </w:rPr>
        <w:t xml:space="preserve"> </w:t>
      </w:r>
      <w:r w:rsidRPr="00B8201F">
        <w:t>"Об</w:t>
      </w:r>
      <w:r w:rsidRPr="00B8201F">
        <w:rPr>
          <w:spacing w:val="60"/>
        </w:rPr>
        <w:t xml:space="preserve"> </w:t>
      </w:r>
      <w:r w:rsidRPr="00B8201F">
        <w:t>образовании в Российской Федерации", а</w:t>
      </w:r>
      <w:r w:rsidRPr="00B8201F">
        <w:rPr>
          <w:spacing w:val="1"/>
        </w:rPr>
        <w:t xml:space="preserve"> </w:t>
      </w:r>
      <w:r w:rsidRPr="00B8201F">
        <w:t>также</w:t>
      </w:r>
      <w:r w:rsidRPr="00B8201F">
        <w:rPr>
          <w:spacing w:val="-4"/>
        </w:rPr>
        <w:t xml:space="preserve"> </w:t>
      </w:r>
      <w:r w:rsidRPr="00B8201F">
        <w:t>ФГОС</w:t>
      </w:r>
      <w:r w:rsidRPr="00B8201F">
        <w:rPr>
          <w:spacing w:val="-2"/>
        </w:rPr>
        <w:t xml:space="preserve"> </w:t>
      </w:r>
      <w:r w:rsidRPr="00B8201F">
        <w:t>ДО,</w:t>
      </w:r>
      <w:r w:rsidRPr="00B8201F">
        <w:rPr>
          <w:spacing w:val="-2"/>
        </w:rPr>
        <w:t xml:space="preserve"> </w:t>
      </w:r>
      <w:r w:rsidRPr="00B8201F">
        <w:t>в</w:t>
      </w:r>
      <w:r w:rsidRPr="00B8201F">
        <w:rPr>
          <w:spacing w:val="-2"/>
        </w:rPr>
        <w:t xml:space="preserve"> </w:t>
      </w:r>
      <w:r w:rsidRPr="00B8201F">
        <w:t>котором</w:t>
      </w:r>
      <w:r w:rsidRPr="00B8201F">
        <w:rPr>
          <w:spacing w:val="-2"/>
        </w:rPr>
        <w:t xml:space="preserve"> </w:t>
      </w:r>
      <w:r w:rsidRPr="00B8201F">
        <w:t>определены</w:t>
      </w:r>
      <w:r w:rsidRPr="00B8201F">
        <w:rPr>
          <w:spacing w:val="-2"/>
        </w:rPr>
        <w:t xml:space="preserve"> </w:t>
      </w:r>
      <w:r w:rsidRPr="00B8201F">
        <w:t>государственные</w:t>
      </w:r>
      <w:r w:rsidRPr="00B8201F">
        <w:rPr>
          <w:spacing w:val="-4"/>
        </w:rPr>
        <w:t xml:space="preserve"> </w:t>
      </w:r>
      <w:r w:rsidRPr="00B8201F">
        <w:t>гарантии</w:t>
      </w:r>
      <w:r w:rsidRPr="00B8201F">
        <w:rPr>
          <w:spacing w:val="-3"/>
        </w:rPr>
        <w:t xml:space="preserve"> </w:t>
      </w:r>
      <w:r w:rsidRPr="00B8201F">
        <w:t>качества</w:t>
      </w:r>
      <w:r w:rsidRPr="00B8201F">
        <w:rPr>
          <w:spacing w:val="-4"/>
        </w:rPr>
        <w:t xml:space="preserve"> </w:t>
      </w:r>
      <w:r w:rsidRPr="00B8201F">
        <w:t>образования.</w:t>
      </w:r>
    </w:p>
    <w:p w:rsidR="000314D2" w:rsidRPr="00B8201F" w:rsidRDefault="001B4BCC" w:rsidP="007E5726">
      <w:pPr>
        <w:spacing w:line="360" w:lineRule="auto"/>
        <w:ind w:left="362" w:right="686" w:firstLine="599"/>
        <w:jc w:val="both"/>
        <w:rPr>
          <w:sz w:val="24"/>
          <w:szCs w:val="24"/>
        </w:rPr>
      </w:pPr>
      <w:proofErr w:type="gramStart"/>
      <w:r w:rsidRPr="00B8201F">
        <w:rPr>
          <w:i/>
          <w:sz w:val="24"/>
          <w:szCs w:val="24"/>
        </w:rPr>
        <w:t>Оценивание</w:t>
      </w:r>
      <w:r w:rsidRPr="00B8201F">
        <w:rPr>
          <w:i/>
          <w:spacing w:val="1"/>
          <w:sz w:val="24"/>
          <w:szCs w:val="24"/>
        </w:rPr>
        <w:t xml:space="preserve"> </w:t>
      </w:r>
      <w:r w:rsidRPr="00B8201F">
        <w:rPr>
          <w:i/>
          <w:sz w:val="24"/>
          <w:szCs w:val="24"/>
        </w:rPr>
        <w:t>качества</w:t>
      </w:r>
      <w:r w:rsidRPr="00B8201F">
        <w:rPr>
          <w:sz w:val="24"/>
          <w:szCs w:val="24"/>
        </w:rPr>
        <w:t>,</w:t>
      </w:r>
      <w:r w:rsidRPr="00B8201F">
        <w:rPr>
          <w:spacing w:val="1"/>
          <w:sz w:val="24"/>
          <w:szCs w:val="24"/>
        </w:rPr>
        <w:t xml:space="preserve"> </w:t>
      </w:r>
      <w:r w:rsidRPr="00B8201F">
        <w:rPr>
          <w:sz w:val="24"/>
          <w:szCs w:val="24"/>
        </w:rPr>
        <w:t>то</w:t>
      </w:r>
      <w:r w:rsidRPr="00B8201F">
        <w:rPr>
          <w:spacing w:val="1"/>
          <w:sz w:val="24"/>
          <w:szCs w:val="24"/>
        </w:rPr>
        <w:t xml:space="preserve"> </w:t>
      </w:r>
      <w:r w:rsidRPr="00B8201F">
        <w:rPr>
          <w:sz w:val="24"/>
          <w:szCs w:val="24"/>
        </w:rPr>
        <w:t>есть</w:t>
      </w:r>
      <w:r w:rsidRPr="00B8201F">
        <w:rPr>
          <w:spacing w:val="1"/>
          <w:sz w:val="24"/>
          <w:szCs w:val="24"/>
        </w:rPr>
        <w:t xml:space="preserve"> </w:t>
      </w:r>
      <w:r w:rsidRPr="00B8201F">
        <w:rPr>
          <w:sz w:val="24"/>
          <w:szCs w:val="24"/>
        </w:rPr>
        <w:t>оценивание</w:t>
      </w:r>
      <w:r w:rsidRPr="00B8201F">
        <w:rPr>
          <w:spacing w:val="1"/>
          <w:sz w:val="24"/>
          <w:szCs w:val="24"/>
        </w:rPr>
        <w:t xml:space="preserve"> </w:t>
      </w:r>
      <w:r w:rsidRPr="00B8201F">
        <w:rPr>
          <w:sz w:val="24"/>
          <w:szCs w:val="24"/>
        </w:rPr>
        <w:t>соответствия</w:t>
      </w:r>
      <w:r w:rsidRPr="00B8201F">
        <w:rPr>
          <w:spacing w:val="1"/>
          <w:sz w:val="24"/>
          <w:szCs w:val="24"/>
        </w:rPr>
        <w:t xml:space="preserve"> </w:t>
      </w:r>
      <w:r w:rsidRPr="00B8201F">
        <w:rPr>
          <w:i/>
          <w:sz w:val="24"/>
          <w:szCs w:val="24"/>
        </w:rPr>
        <w:t>образовательной</w:t>
      </w:r>
      <w:r w:rsidRPr="00B8201F">
        <w:rPr>
          <w:i/>
          <w:spacing w:val="1"/>
          <w:sz w:val="24"/>
          <w:szCs w:val="24"/>
        </w:rPr>
        <w:t xml:space="preserve"> </w:t>
      </w:r>
      <w:r w:rsidRPr="00B8201F">
        <w:rPr>
          <w:i/>
          <w:sz w:val="24"/>
          <w:szCs w:val="24"/>
        </w:rPr>
        <w:t>деятельности</w:t>
      </w:r>
      <w:r w:rsidRPr="00B8201F">
        <w:rPr>
          <w:i/>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обучающимися</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ТНР,</w:t>
      </w:r>
      <w:r w:rsidRPr="00B8201F">
        <w:rPr>
          <w:spacing w:val="1"/>
          <w:sz w:val="24"/>
          <w:szCs w:val="24"/>
        </w:rPr>
        <w:t xml:space="preserve"> </w:t>
      </w:r>
      <w:r w:rsidRPr="00B8201F">
        <w:rPr>
          <w:sz w:val="24"/>
          <w:szCs w:val="24"/>
        </w:rPr>
        <w:t>реализуемой</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ДОУ,</w:t>
      </w:r>
      <w:r w:rsidRPr="00B8201F">
        <w:rPr>
          <w:spacing w:val="60"/>
          <w:sz w:val="24"/>
          <w:szCs w:val="24"/>
        </w:rPr>
        <w:t xml:space="preserve"> </w:t>
      </w:r>
      <w:r w:rsidRPr="00B8201F">
        <w:rPr>
          <w:sz w:val="24"/>
          <w:szCs w:val="24"/>
        </w:rPr>
        <w:t>заданным</w:t>
      </w:r>
      <w:r w:rsidRPr="00B8201F">
        <w:rPr>
          <w:spacing w:val="60"/>
          <w:sz w:val="24"/>
          <w:szCs w:val="24"/>
        </w:rPr>
        <w:t xml:space="preserve"> </w:t>
      </w:r>
      <w:r w:rsidRPr="00B8201F">
        <w:rPr>
          <w:sz w:val="24"/>
          <w:szCs w:val="24"/>
        </w:rPr>
        <w:t>требованиям</w:t>
      </w:r>
      <w:r w:rsidRPr="00B8201F">
        <w:rPr>
          <w:spacing w:val="1"/>
          <w:sz w:val="24"/>
          <w:szCs w:val="24"/>
        </w:rPr>
        <w:t xml:space="preserve"> </w:t>
      </w:r>
      <w:r w:rsidRPr="00B8201F">
        <w:rPr>
          <w:sz w:val="24"/>
          <w:szCs w:val="24"/>
        </w:rPr>
        <w:t>ФГОС ДО и ФАОП ДО,</w:t>
      </w:r>
      <w:r w:rsidRPr="00B8201F">
        <w:rPr>
          <w:spacing w:val="1"/>
          <w:sz w:val="24"/>
          <w:szCs w:val="24"/>
        </w:rPr>
        <w:t xml:space="preserve"> </w:t>
      </w:r>
      <w:r w:rsidRPr="00B8201F">
        <w:rPr>
          <w:i/>
          <w:sz w:val="24"/>
          <w:szCs w:val="24"/>
        </w:rPr>
        <w:t xml:space="preserve">направлено </w:t>
      </w:r>
      <w:r w:rsidRPr="00B8201F">
        <w:rPr>
          <w:sz w:val="24"/>
          <w:szCs w:val="24"/>
        </w:rPr>
        <w:t xml:space="preserve">в первую очередь </w:t>
      </w:r>
      <w:r w:rsidRPr="00B8201F">
        <w:rPr>
          <w:i/>
          <w:sz w:val="24"/>
          <w:szCs w:val="24"/>
        </w:rPr>
        <w:t>на оценивание созданных</w:t>
      </w:r>
      <w:r w:rsidRPr="00B8201F">
        <w:rPr>
          <w:i/>
          <w:spacing w:val="1"/>
          <w:sz w:val="24"/>
          <w:szCs w:val="24"/>
        </w:rPr>
        <w:t xml:space="preserve"> </w:t>
      </w:r>
      <w:r w:rsidRPr="00B8201F">
        <w:rPr>
          <w:i/>
          <w:sz w:val="24"/>
          <w:szCs w:val="24"/>
        </w:rPr>
        <w:t>в ДОУ</w:t>
      </w:r>
      <w:r w:rsidRPr="00B8201F">
        <w:rPr>
          <w:i/>
          <w:spacing w:val="1"/>
          <w:sz w:val="24"/>
          <w:szCs w:val="24"/>
        </w:rPr>
        <w:t xml:space="preserve"> </w:t>
      </w:r>
      <w:r w:rsidRPr="00B8201F">
        <w:rPr>
          <w:i/>
          <w:sz w:val="24"/>
          <w:szCs w:val="24"/>
        </w:rPr>
        <w:t>условий</w:t>
      </w:r>
      <w:r w:rsidRPr="00B8201F">
        <w:rPr>
          <w:i/>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процессе</w:t>
      </w:r>
      <w:r w:rsidRPr="00B8201F">
        <w:rPr>
          <w:spacing w:val="-1"/>
          <w:sz w:val="24"/>
          <w:szCs w:val="24"/>
        </w:rPr>
        <w:t xml:space="preserve"> </w:t>
      </w:r>
      <w:r w:rsidRPr="00B8201F">
        <w:rPr>
          <w:sz w:val="24"/>
          <w:szCs w:val="24"/>
        </w:rPr>
        <w:t>образовательной деятельности.</w:t>
      </w:r>
      <w:proofErr w:type="gramEnd"/>
    </w:p>
    <w:p w:rsidR="000314D2" w:rsidRPr="00B8201F" w:rsidRDefault="001B4BCC" w:rsidP="007E5726">
      <w:pPr>
        <w:pStyle w:val="a3"/>
        <w:spacing w:line="360" w:lineRule="auto"/>
        <w:ind w:right="687" w:firstLine="539"/>
      </w:pPr>
      <w:r w:rsidRPr="00B8201F">
        <w:t>Программой</w:t>
      </w:r>
      <w:r w:rsidRPr="00B8201F">
        <w:rPr>
          <w:spacing w:val="1"/>
        </w:rPr>
        <w:t xml:space="preserve"> </w:t>
      </w:r>
      <w:r w:rsidRPr="00B8201F">
        <w:rPr>
          <w:i/>
        </w:rPr>
        <w:t>не</w:t>
      </w:r>
      <w:r w:rsidRPr="00B8201F">
        <w:rPr>
          <w:i/>
          <w:spacing w:val="1"/>
        </w:rPr>
        <w:t xml:space="preserve"> </w:t>
      </w:r>
      <w:r w:rsidRPr="00B8201F">
        <w:rPr>
          <w:i/>
        </w:rPr>
        <w:t>предусматривается</w:t>
      </w:r>
      <w:r w:rsidRPr="00B8201F">
        <w:rPr>
          <w:i/>
          <w:spacing w:val="1"/>
        </w:rPr>
        <w:t xml:space="preserve"> </w:t>
      </w:r>
      <w:r w:rsidRPr="00B8201F">
        <w:t>оценивание</w:t>
      </w:r>
      <w:r w:rsidRPr="00B8201F">
        <w:rPr>
          <w:spacing w:val="1"/>
        </w:rPr>
        <w:t xml:space="preserve"> </w:t>
      </w:r>
      <w:r w:rsidRPr="00B8201F">
        <w:t>качества</w:t>
      </w:r>
      <w:r w:rsidRPr="00B8201F">
        <w:rPr>
          <w:spacing w:val="1"/>
        </w:rPr>
        <w:t xml:space="preserve"> </w:t>
      </w:r>
      <w:r w:rsidRPr="00B8201F">
        <w:t>образовательной</w:t>
      </w:r>
      <w:r w:rsidRPr="00B8201F">
        <w:rPr>
          <w:spacing w:val="1"/>
        </w:rPr>
        <w:t xml:space="preserve"> </w:t>
      </w:r>
      <w:r w:rsidRPr="00B8201F">
        <w:t>деятельности</w:t>
      </w:r>
      <w:r w:rsidRPr="00B8201F">
        <w:rPr>
          <w:spacing w:val="1"/>
        </w:rPr>
        <w:t xml:space="preserve"> </w:t>
      </w:r>
      <w:r w:rsidRPr="00B8201F">
        <w:t>ДОУ</w:t>
      </w:r>
      <w:r w:rsidRPr="00B8201F">
        <w:rPr>
          <w:spacing w:val="1"/>
        </w:rPr>
        <w:t xml:space="preserve"> </w:t>
      </w:r>
      <w:r w:rsidRPr="00B8201F">
        <w:t>на</w:t>
      </w:r>
      <w:r w:rsidRPr="00B8201F">
        <w:rPr>
          <w:spacing w:val="1"/>
        </w:rPr>
        <w:t xml:space="preserve"> </w:t>
      </w:r>
      <w:r w:rsidRPr="00B8201F">
        <w:t>основе</w:t>
      </w:r>
      <w:r w:rsidRPr="00B8201F">
        <w:rPr>
          <w:spacing w:val="1"/>
        </w:rPr>
        <w:t xml:space="preserve"> </w:t>
      </w:r>
      <w:r w:rsidRPr="00B8201F">
        <w:t>достижения</w:t>
      </w:r>
      <w:r w:rsidRPr="00B8201F">
        <w:rPr>
          <w:spacing w:val="1"/>
        </w:rPr>
        <w:t xml:space="preserve"> </w:t>
      </w:r>
      <w:r w:rsidRPr="00B8201F">
        <w:t>детьми</w:t>
      </w:r>
      <w:r w:rsidRPr="00B8201F">
        <w:rPr>
          <w:spacing w:val="1"/>
        </w:rPr>
        <w:t xml:space="preserve"> </w:t>
      </w:r>
      <w:r w:rsidRPr="00B8201F">
        <w:t>с</w:t>
      </w:r>
      <w:r w:rsidRPr="00B8201F">
        <w:rPr>
          <w:spacing w:val="1"/>
        </w:rPr>
        <w:t xml:space="preserve"> </w:t>
      </w:r>
      <w:r w:rsidRPr="00B8201F">
        <w:t>ТНР</w:t>
      </w:r>
      <w:r w:rsidRPr="00B8201F">
        <w:rPr>
          <w:spacing w:val="1"/>
        </w:rPr>
        <w:t xml:space="preserve"> </w:t>
      </w:r>
      <w:r w:rsidRPr="00B8201F">
        <w:t>планируемых</w:t>
      </w:r>
      <w:r w:rsidRPr="00B8201F">
        <w:rPr>
          <w:spacing w:val="1"/>
        </w:rPr>
        <w:t xml:space="preserve"> </w:t>
      </w:r>
      <w:r w:rsidRPr="00B8201F">
        <w:t>результатов</w:t>
      </w:r>
      <w:r w:rsidRPr="00B8201F">
        <w:rPr>
          <w:spacing w:val="1"/>
        </w:rPr>
        <w:t xml:space="preserve"> </w:t>
      </w:r>
      <w:r w:rsidRPr="00B8201F">
        <w:t>освоения</w:t>
      </w:r>
      <w:r w:rsidRPr="00B8201F">
        <w:rPr>
          <w:spacing w:val="-1"/>
        </w:rPr>
        <w:t xml:space="preserve"> </w:t>
      </w:r>
      <w:r w:rsidRPr="00B8201F">
        <w:t>Программы.</w:t>
      </w:r>
    </w:p>
    <w:p w:rsidR="000314D2" w:rsidRPr="00B8201F" w:rsidRDefault="001B4BCC" w:rsidP="007E5726">
      <w:pPr>
        <w:pStyle w:val="a3"/>
        <w:spacing w:line="360" w:lineRule="auto"/>
        <w:ind w:left="422"/>
      </w:pPr>
      <w:r w:rsidRPr="00B8201F">
        <w:rPr>
          <w:u w:val="single"/>
        </w:rPr>
        <w:t>Целевые</w:t>
      </w:r>
      <w:r w:rsidRPr="00B8201F">
        <w:rPr>
          <w:spacing w:val="-4"/>
          <w:u w:val="single"/>
        </w:rPr>
        <w:t xml:space="preserve"> </w:t>
      </w:r>
      <w:r w:rsidRPr="00B8201F">
        <w:rPr>
          <w:u w:val="single"/>
        </w:rPr>
        <w:t>ориентиры,</w:t>
      </w:r>
      <w:r w:rsidRPr="00B8201F">
        <w:rPr>
          <w:spacing w:val="-4"/>
          <w:u w:val="single"/>
        </w:rPr>
        <w:t xml:space="preserve"> </w:t>
      </w:r>
      <w:r w:rsidRPr="00B8201F">
        <w:rPr>
          <w:u w:val="single"/>
        </w:rPr>
        <w:t>представленные</w:t>
      </w:r>
      <w:r w:rsidRPr="00B8201F">
        <w:rPr>
          <w:spacing w:val="-4"/>
          <w:u w:val="single"/>
        </w:rPr>
        <w:t xml:space="preserve"> </w:t>
      </w:r>
      <w:r w:rsidRPr="00B8201F">
        <w:rPr>
          <w:u w:val="single"/>
        </w:rPr>
        <w:t>в</w:t>
      </w:r>
      <w:r w:rsidRPr="00B8201F">
        <w:rPr>
          <w:spacing w:val="-4"/>
          <w:u w:val="single"/>
        </w:rPr>
        <w:t xml:space="preserve"> </w:t>
      </w:r>
      <w:r w:rsidRPr="00B8201F">
        <w:rPr>
          <w:u w:val="single"/>
        </w:rPr>
        <w:t>Программе:</w:t>
      </w:r>
    </w:p>
    <w:p w:rsidR="000314D2" w:rsidRPr="00B8201F" w:rsidRDefault="001B4BCC" w:rsidP="007E5726">
      <w:pPr>
        <w:pStyle w:val="a5"/>
        <w:numPr>
          <w:ilvl w:val="0"/>
          <w:numId w:val="49"/>
        </w:numPr>
        <w:tabs>
          <w:tab w:val="left" w:pos="502"/>
        </w:tabs>
        <w:spacing w:line="360" w:lineRule="auto"/>
        <w:ind w:left="501"/>
        <w:rPr>
          <w:sz w:val="24"/>
          <w:szCs w:val="24"/>
        </w:rPr>
      </w:pPr>
      <w:r w:rsidRPr="00B8201F">
        <w:rPr>
          <w:sz w:val="24"/>
          <w:szCs w:val="24"/>
        </w:rPr>
        <w:t>не</w:t>
      </w:r>
      <w:r w:rsidRPr="00B8201F">
        <w:rPr>
          <w:spacing w:val="-4"/>
          <w:sz w:val="24"/>
          <w:szCs w:val="24"/>
        </w:rPr>
        <w:t xml:space="preserve"> </w:t>
      </w:r>
      <w:r w:rsidRPr="00B8201F">
        <w:rPr>
          <w:sz w:val="24"/>
          <w:szCs w:val="24"/>
        </w:rPr>
        <w:t>подлежат</w:t>
      </w:r>
      <w:r w:rsidRPr="00B8201F">
        <w:rPr>
          <w:spacing w:val="-4"/>
          <w:sz w:val="24"/>
          <w:szCs w:val="24"/>
        </w:rPr>
        <w:t xml:space="preserve"> </w:t>
      </w:r>
      <w:r w:rsidRPr="00B8201F">
        <w:rPr>
          <w:sz w:val="24"/>
          <w:szCs w:val="24"/>
        </w:rPr>
        <w:t>непосредственной</w:t>
      </w:r>
      <w:r w:rsidRPr="00B8201F">
        <w:rPr>
          <w:spacing w:val="-3"/>
          <w:sz w:val="24"/>
          <w:szCs w:val="24"/>
        </w:rPr>
        <w:t xml:space="preserve"> </w:t>
      </w:r>
      <w:r w:rsidRPr="00B8201F">
        <w:rPr>
          <w:sz w:val="24"/>
          <w:szCs w:val="24"/>
        </w:rPr>
        <w:t>оценке;</w:t>
      </w:r>
    </w:p>
    <w:p w:rsidR="000314D2" w:rsidRPr="00B8201F" w:rsidRDefault="001B4BCC" w:rsidP="007E5726">
      <w:pPr>
        <w:pStyle w:val="a5"/>
        <w:numPr>
          <w:ilvl w:val="0"/>
          <w:numId w:val="49"/>
        </w:numPr>
        <w:tabs>
          <w:tab w:val="left" w:pos="502"/>
        </w:tabs>
        <w:spacing w:line="360" w:lineRule="auto"/>
        <w:ind w:right="693" w:firstLine="0"/>
        <w:rPr>
          <w:sz w:val="24"/>
          <w:szCs w:val="24"/>
        </w:rPr>
      </w:pPr>
      <w:r w:rsidRPr="00B8201F">
        <w:rPr>
          <w:sz w:val="24"/>
          <w:szCs w:val="24"/>
        </w:rPr>
        <w:t>не являются непосредственным основанием оценки как итогового, так и промежуточного</w:t>
      </w:r>
      <w:r w:rsidRPr="00B8201F">
        <w:rPr>
          <w:spacing w:val="-58"/>
          <w:sz w:val="24"/>
          <w:szCs w:val="24"/>
        </w:rPr>
        <w:t xml:space="preserve"> </w:t>
      </w:r>
      <w:r w:rsidRPr="00B8201F">
        <w:rPr>
          <w:sz w:val="24"/>
          <w:szCs w:val="24"/>
        </w:rPr>
        <w:t>уровня</w:t>
      </w:r>
      <w:r w:rsidRPr="00B8201F">
        <w:rPr>
          <w:spacing w:val="-1"/>
          <w:sz w:val="24"/>
          <w:szCs w:val="24"/>
        </w:rPr>
        <w:t xml:space="preserve"> </w:t>
      </w:r>
      <w:r w:rsidRPr="00B8201F">
        <w:rPr>
          <w:sz w:val="24"/>
          <w:szCs w:val="24"/>
        </w:rPr>
        <w:t xml:space="preserve">развития </w:t>
      </w:r>
      <w:proofErr w:type="gramStart"/>
      <w:r w:rsidRPr="00B8201F">
        <w:rPr>
          <w:sz w:val="24"/>
          <w:szCs w:val="24"/>
        </w:rPr>
        <w:t>обучающихся</w:t>
      </w:r>
      <w:proofErr w:type="gramEnd"/>
      <w:r w:rsidRPr="00B8201F">
        <w:rPr>
          <w:sz w:val="24"/>
          <w:szCs w:val="24"/>
        </w:rPr>
        <w:t xml:space="preserve"> с</w:t>
      </w:r>
      <w:r w:rsidRPr="00B8201F">
        <w:rPr>
          <w:spacing w:val="-1"/>
          <w:sz w:val="24"/>
          <w:szCs w:val="24"/>
        </w:rPr>
        <w:t xml:space="preserve"> </w:t>
      </w:r>
      <w:r w:rsidRPr="00B8201F">
        <w:rPr>
          <w:sz w:val="24"/>
          <w:szCs w:val="24"/>
        </w:rPr>
        <w:t>ТНР;</w:t>
      </w:r>
    </w:p>
    <w:p w:rsidR="000314D2" w:rsidRPr="00B8201F" w:rsidRDefault="001B4BCC" w:rsidP="007E5726">
      <w:pPr>
        <w:pStyle w:val="a5"/>
        <w:numPr>
          <w:ilvl w:val="0"/>
          <w:numId w:val="49"/>
        </w:numPr>
        <w:tabs>
          <w:tab w:val="left" w:pos="555"/>
        </w:tabs>
        <w:spacing w:line="360" w:lineRule="auto"/>
        <w:ind w:right="688" w:firstLine="0"/>
        <w:rPr>
          <w:sz w:val="24"/>
          <w:szCs w:val="24"/>
        </w:rPr>
      </w:pPr>
      <w:r w:rsidRPr="00B8201F">
        <w:rPr>
          <w:sz w:val="24"/>
          <w:szCs w:val="24"/>
        </w:rPr>
        <w:t>не</w:t>
      </w:r>
      <w:r w:rsidRPr="00B8201F">
        <w:rPr>
          <w:spacing w:val="49"/>
          <w:sz w:val="24"/>
          <w:szCs w:val="24"/>
        </w:rPr>
        <w:t xml:space="preserve"> </w:t>
      </w:r>
      <w:r w:rsidRPr="00B8201F">
        <w:rPr>
          <w:sz w:val="24"/>
          <w:szCs w:val="24"/>
        </w:rPr>
        <w:t>являются</w:t>
      </w:r>
      <w:r w:rsidRPr="00B8201F">
        <w:rPr>
          <w:spacing w:val="51"/>
          <w:sz w:val="24"/>
          <w:szCs w:val="24"/>
        </w:rPr>
        <w:t xml:space="preserve"> </w:t>
      </w:r>
      <w:r w:rsidRPr="00B8201F">
        <w:rPr>
          <w:sz w:val="24"/>
          <w:szCs w:val="24"/>
        </w:rPr>
        <w:t>основанием</w:t>
      </w:r>
      <w:r w:rsidRPr="00B8201F">
        <w:rPr>
          <w:spacing w:val="50"/>
          <w:sz w:val="24"/>
          <w:szCs w:val="24"/>
        </w:rPr>
        <w:t xml:space="preserve"> </w:t>
      </w:r>
      <w:r w:rsidRPr="00B8201F">
        <w:rPr>
          <w:sz w:val="24"/>
          <w:szCs w:val="24"/>
        </w:rPr>
        <w:t>для</w:t>
      </w:r>
      <w:r w:rsidRPr="00B8201F">
        <w:rPr>
          <w:spacing w:val="51"/>
          <w:sz w:val="24"/>
          <w:szCs w:val="24"/>
        </w:rPr>
        <w:t xml:space="preserve"> </w:t>
      </w:r>
      <w:r w:rsidRPr="00B8201F">
        <w:rPr>
          <w:sz w:val="24"/>
          <w:szCs w:val="24"/>
        </w:rPr>
        <w:t>их</w:t>
      </w:r>
      <w:r w:rsidRPr="00B8201F">
        <w:rPr>
          <w:spacing w:val="53"/>
          <w:sz w:val="24"/>
          <w:szCs w:val="24"/>
        </w:rPr>
        <w:t xml:space="preserve"> </w:t>
      </w:r>
      <w:r w:rsidRPr="00B8201F">
        <w:rPr>
          <w:sz w:val="24"/>
          <w:szCs w:val="24"/>
        </w:rPr>
        <w:t>формального</w:t>
      </w:r>
      <w:r w:rsidRPr="00B8201F">
        <w:rPr>
          <w:spacing w:val="51"/>
          <w:sz w:val="24"/>
          <w:szCs w:val="24"/>
        </w:rPr>
        <w:t xml:space="preserve"> </w:t>
      </w:r>
      <w:r w:rsidRPr="00B8201F">
        <w:rPr>
          <w:sz w:val="24"/>
          <w:szCs w:val="24"/>
        </w:rPr>
        <w:t>сравнения</w:t>
      </w:r>
      <w:r w:rsidRPr="00B8201F">
        <w:rPr>
          <w:spacing w:val="50"/>
          <w:sz w:val="24"/>
          <w:szCs w:val="24"/>
        </w:rPr>
        <w:t xml:space="preserve"> </w:t>
      </w:r>
      <w:r w:rsidRPr="00B8201F">
        <w:rPr>
          <w:sz w:val="24"/>
          <w:szCs w:val="24"/>
        </w:rPr>
        <w:t>с</w:t>
      </w:r>
      <w:r w:rsidRPr="00B8201F">
        <w:rPr>
          <w:spacing w:val="50"/>
          <w:sz w:val="24"/>
          <w:szCs w:val="24"/>
        </w:rPr>
        <w:t xml:space="preserve"> </w:t>
      </w:r>
      <w:r w:rsidRPr="00B8201F">
        <w:rPr>
          <w:sz w:val="24"/>
          <w:szCs w:val="24"/>
        </w:rPr>
        <w:t>реальными</w:t>
      </w:r>
      <w:r w:rsidRPr="00B8201F">
        <w:rPr>
          <w:spacing w:val="52"/>
          <w:sz w:val="24"/>
          <w:szCs w:val="24"/>
        </w:rPr>
        <w:t xml:space="preserve"> </w:t>
      </w:r>
      <w:r w:rsidRPr="00B8201F">
        <w:rPr>
          <w:sz w:val="24"/>
          <w:szCs w:val="24"/>
        </w:rPr>
        <w:t>достижениями</w:t>
      </w:r>
      <w:r w:rsidRPr="00B8201F">
        <w:rPr>
          <w:spacing w:val="-57"/>
          <w:sz w:val="24"/>
          <w:szCs w:val="24"/>
        </w:rPr>
        <w:t xml:space="preserve"> </w:t>
      </w:r>
      <w:proofErr w:type="gramStart"/>
      <w:r w:rsidRPr="00B8201F">
        <w:rPr>
          <w:sz w:val="24"/>
          <w:szCs w:val="24"/>
        </w:rPr>
        <w:t>обучающихся</w:t>
      </w:r>
      <w:proofErr w:type="gramEnd"/>
      <w:r w:rsidRPr="00B8201F">
        <w:rPr>
          <w:sz w:val="24"/>
          <w:szCs w:val="24"/>
        </w:rPr>
        <w:t xml:space="preserve"> с</w:t>
      </w:r>
      <w:r w:rsidRPr="00B8201F">
        <w:rPr>
          <w:spacing w:val="-2"/>
          <w:sz w:val="24"/>
          <w:szCs w:val="24"/>
        </w:rPr>
        <w:t xml:space="preserve"> </w:t>
      </w:r>
      <w:r w:rsidRPr="00B8201F">
        <w:rPr>
          <w:sz w:val="24"/>
          <w:szCs w:val="24"/>
        </w:rPr>
        <w:t>ТНР;</w:t>
      </w:r>
    </w:p>
    <w:p w:rsidR="000314D2" w:rsidRPr="00B8201F" w:rsidRDefault="001B4BCC" w:rsidP="007E5726">
      <w:pPr>
        <w:pStyle w:val="a5"/>
        <w:numPr>
          <w:ilvl w:val="0"/>
          <w:numId w:val="49"/>
        </w:numPr>
        <w:tabs>
          <w:tab w:val="left" w:pos="555"/>
        </w:tabs>
        <w:spacing w:line="360" w:lineRule="auto"/>
        <w:ind w:right="693" w:firstLine="0"/>
        <w:rPr>
          <w:sz w:val="24"/>
          <w:szCs w:val="24"/>
        </w:rPr>
      </w:pPr>
      <w:r w:rsidRPr="00B8201F">
        <w:rPr>
          <w:sz w:val="24"/>
          <w:szCs w:val="24"/>
        </w:rPr>
        <w:t>не</w:t>
      </w:r>
      <w:r w:rsidRPr="00B8201F">
        <w:rPr>
          <w:spacing w:val="47"/>
          <w:sz w:val="24"/>
          <w:szCs w:val="24"/>
        </w:rPr>
        <w:t xml:space="preserve"> </w:t>
      </w:r>
      <w:r w:rsidRPr="00B8201F">
        <w:rPr>
          <w:sz w:val="24"/>
          <w:szCs w:val="24"/>
        </w:rPr>
        <w:t>являются</w:t>
      </w:r>
      <w:r w:rsidRPr="00B8201F">
        <w:rPr>
          <w:spacing w:val="48"/>
          <w:sz w:val="24"/>
          <w:szCs w:val="24"/>
        </w:rPr>
        <w:t xml:space="preserve"> </w:t>
      </w:r>
      <w:r w:rsidRPr="00B8201F">
        <w:rPr>
          <w:sz w:val="24"/>
          <w:szCs w:val="24"/>
        </w:rPr>
        <w:t>основой</w:t>
      </w:r>
      <w:r w:rsidRPr="00B8201F">
        <w:rPr>
          <w:spacing w:val="46"/>
          <w:sz w:val="24"/>
          <w:szCs w:val="24"/>
        </w:rPr>
        <w:t xml:space="preserve"> </w:t>
      </w:r>
      <w:r w:rsidRPr="00B8201F">
        <w:rPr>
          <w:sz w:val="24"/>
          <w:szCs w:val="24"/>
        </w:rPr>
        <w:t>объективной</w:t>
      </w:r>
      <w:r w:rsidRPr="00B8201F">
        <w:rPr>
          <w:spacing w:val="49"/>
          <w:sz w:val="24"/>
          <w:szCs w:val="24"/>
        </w:rPr>
        <w:t xml:space="preserve"> </w:t>
      </w:r>
      <w:r w:rsidRPr="00B8201F">
        <w:rPr>
          <w:sz w:val="24"/>
          <w:szCs w:val="24"/>
        </w:rPr>
        <w:t>оценки</w:t>
      </w:r>
      <w:r w:rsidRPr="00B8201F">
        <w:rPr>
          <w:spacing w:val="47"/>
          <w:sz w:val="24"/>
          <w:szCs w:val="24"/>
        </w:rPr>
        <w:t xml:space="preserve"> </w:t>
      </w:r>
      <w:r w:rsidRPr="00B8201F">
        <w:rPr>
          <w:sz w:val="24"/>
          <w:szCs w:val="24"/>
        </w:rPr>
        <w:t>соответствия,</w:t>
      </w:r>
      <w:r w:rsidRPr="00B8201F">
        <w:rPr>
          <w:spacing w:val="50"/>
          <w:sz w:val="24"/>
          <w:szCs w:val="24"/>
        </w:rPr>
        <w:t xml:space="preserve"> </w:t>
      </w:r>
      <w:r w:rsidRPr="00B8201F">
        <w:rPr>
          <w:sz w:val="24"/>
          <w:szCs w:val="24"/>
        </w:rPr>
        <w:t>установленным</w:t>
      </w:r>
      <w:r w:rsidRPr="00B8201F">
        <w:rPr>
          <w:spacing w:val="47"/>
          <w:sz w:val="24"/>
          <w:szCs w:val="24"/>
        </w:rPr>
        <w:t xml:space="preserve"> </w:t>
      </w:r>
      <w:r w:rsidRPr="00B8201F">
        <w:rPr>
          <w:sz w:val="24"/>
          <w:szCs w:val="24"/>
        </w:rPr>
        <w:t>требованиям</w:t>
      </w:r>
      <w:r w:rsidRPr="00B8201F">
        <w:rPr>
          <w:spacing w:val="-57"/>
          <w:sz w:val="24"/>
          <w:szCs w:val="24"/>
        </w:rPr>
        <w:t xml:space="preserve"> </w:t>
      </w:r>
      <w:r w:rsidRPr="00B8201F">
        <w:rPr>
          <w:sz w:val="24"/>
          <w:szCs w:val="24"/>
        </w:rPr>
        <w:t>образовательной</w:t>
      </w:r>
      <w:r w:rsidRPr="00B8201F">
        <w:rPr>
          <w:spacing w:val="-1"/>
          <w:sz w:val="24"/>
          <w:szCs w:val="24"/>
        </w:rPr>
        <w:t xml:space="preserve"> </w:t>
      </w:r>
      <w:r w:rsidRPr="00B8201F">
        <w:rPr>
          <w:sz w:val="24"/>
          <w:szCs w:val="24"/>
        </w:rPr>
        <w:t>деятельности</w:t>
      </w:r>
      <w:r w:rsidRPr="00B8201F">
        <w:rPr>
          <w:spacing w:val="-2"/>
          <w:sz w:val="24"/>
          <w:szCs w:val="24"/>
        </w:rPr>
        <w:t xml:space="preserve"> </w:t>
      </w:r>
      <w:r w:rsidRPr="00B8201F">
        <w:rPr>
          <w:sz w:val="24"/>
          <w:szCs w:val="24"/>
        </w:rPr>
        <w:t>и</w:t>
      </w:r>
      <w:r w:rsidRPr="00B8201F">
        <w:rPr>
          <w:spacing w:val="-1"/>
          <w:sz w:val="24"/>
          <w:szCs w:val="24"/>
        </w:rPr>
        <w:t xml:space="preserve"> </w:t>
      </w:r>
      <w:r w:rsidRPr="00B8201F">
        <w:rPr>
          <w:sz w:val="24"/>
          <w:szCs w:val="24"/>
        </w:rPr>
        <w:t>подготовки</w:t>
      </w:r>
      <w:r w:rsidRPr="00B8201F">
        <w:rPr>
          <w:spacing w:val="1"/>
          <w:sz w:val="24"/>
          <w:szCs w:val="24"/>
        </w:rPr>
        <w:t xml:space="preserve"> </w:t>
      </w:r>
      <w:proofErr w:type="gramStart"/>
      <w:r w:rsidRPr="00B8201F">
        <w:rPr>
          <w:sz w:val="24"/>
          <w:szCs w:val="24"/>
        </w:rPr>
        <w:t>обучающихся</w:t>
      </w:r>
      <w:proofErr w:type="gramEnd"/>
      <w:r w:rsidRPr="00B8201F">
        <w:rPr>
          <w:spacing w:val="4"/>
          <w:sz w:val="24"/>
          <w:szCs w:val="24"/>
        </w:rPr>
        <w:t xml:space="preserve"> </w:t>
      </w:r>
      <w:r w:rsidRPr="00B8201F">
        <w:rPr>
          <w:sz w:val="24"/>
          <w:szCs w:val="24"/>
        </w:rPr>
        <w:t>с</w:t>
      </w:r>
      <w:r w:rsidRPr="00B8201F">
        <w:rPr>
          <w:spacing w:val="-1"/>
          <w:sz w:val="24"/>
          <w:szCs w:val="24"/>
        </w:rPr>
        <w:t xml:space="preserve"> </w:t>
      </w:r>
      <w:r w:rsidRPr="00B8201F">
        <w:rPr>
          <w:sz w:val="24"/>
          <w:szCs w:val="24"/>
        </w:rPr>
        <w:t>ТНР;</w:t>
      </w:r>
    </w:p>
    <w:p w:rsidR="000314D2" w:rsidRPr="00B8201F" w:rsidRDefault="001B4BCC" w:rsidP="007E5726">
      <w:pPr>
        <w:pStyle w:val="a5"/>
        <w:numPr>
          <w:ilvl w:val="0"/>
          <w:numId w:val="49"/>
        </w:numPr>
        <w:tabs>
          <w:tab w:val="left" w:pos="502"/>
        </w:tabs>
        <w:spacing w:line="360" w:lineRule="auto"/>
        <w:ind w:left="501"/>
        <w:rPr>
          <w:sz w:val="24"/>
          <w:szCs w:val="24"/>
        </w:rPr>
      </w:pPr>
      <w:r w:rsidRPr="00B8201F">
        <w:rPr>
          <w:sz w:val="24"/>
          <w:szCs w:val="24"/>
        </w:rPr>
        <w:t>не</w:t>
      </w:r>
      <w:r w:rsidRPr="00B8201F">
        <w:rPr>
          <w:spacing w:val="-4"/>
          <w:sz w:val="24"/>
          <w:szCs w:val="24"/>
        </w:rPr>
        <w:t xml:space="preserve"> </w:t>
      </w:r>
      <w:r w:rsidRPr="00B8201F">
        <w:rPr>
          <w:sz w:val="24"/>
          <w:szCs w:val="24"/>
        </w:rPr>
        <w:t>являются</w:t>
      </w:r>
      <w:r w:rsidRPr="00B8201F">
        <w:rPr>
          <w:spacing w:val="-3"/>
          <w:sz w:val="24"/>
          <w:szCs w:val="24"/>
        </w:rPr>
        <w:t xml:space="preserve"> </w:t>
      </w:r>
      <w:r w:rsidRPr="00B8201F">
        <w:rPr>
          <w:sz w:val="24"/>
          <w:szCs w:val="24"/>
        </w:rPr>
        <w:t>непосредственным</w:t>
      </w:r>
      <w:r w:rsidRPr="00B8201F">
        <w:rPr>
          <w:spacing w:val="-4"/>
          <w:sz w:val="24"/>
          <w:szCs w:val="24"/>
        </w:rPr>
        <w:t xml:space="preserve"> </w:t>
      </w:r>
      <w:r w:rsidRPr="00B8201F">
        <w:rPr>
          <w:sz w:val="24"/>
          <w:szCs w:val="24"/>
        </w:rPr>
        <w:t>основанием</w:t>
      </w:r>
      <w:r w:rsidRPr="00B8201F">
        <w:rPr>
          <w:spacing w:val="-4"/>
          <w:sz w:val="24"/>
          <w:szCs w:val="24"/>
        </w:rPr>
        <w:t xml:space="preserve"> </w:t>
      </w:r>
      <w:r w:rsidRPr="00B8201F">
        <w:rPr>
          <w:sz w:val="24"/>
          <w:szCs w:val="24"/>
        </w:rPr>
        <w:t>при</w:t>
      </w:r>
      <w:r w:rsidRPr="00B8201F">
        <w:rPr>
          <w:spacing w:val="-3"/>
          <w:sz w:val="24"/>
          <w:szCs w:val="24"/>
        </w:rPr>
        <w:t xml:space="preserve"> </w:t>
      </w:r>
      <w:r w:rsidRPr="00B8201F">
        <w:rPr>
          <w:sz w:val="24"/>
          <w:szCs w:val="24"/>
        </w:rPr>
        <w:t>оценке</w:t>
      </w:r>
      <w:r w:rsidRPr="00B8201F">
        <w:rPr>
          <w:spacing w:val="-3"/>
          <w:sz w:val="24"/>
          <w:szCs w:val="24"/>
        </w:rPr>
        <w:t xml:space="preserve"> </w:t>
      </w:r>
      <w:r w:rsidRPr="00B8201F">
        <w:rPr>
          <w:sz w:val="24"/>
          <w:szCs w:val="24"/>
        </w:rPr>
        <w:t>качества</w:t>
      </w:r>
      <w:r w:rsidRPr="00B8201F">
        <w:rPr>
          <w:spacing w:val="-5"/>
          <w:sz w:val="24"/>
          <w:szCs w:val="24"/>
        </w:rPr>
        <w:t xml:space="preserve"> </w:t>
      </w:r>
      <w:r w:rsidRPr="00B8201F">
        <w:rPr>
          <w:sz w:val="24"/>
          <w:szCs w:val="24"/>
        </w:rPr>
        <w:t>образования.</w:t>
      </w:r>
    </w:p>
    <w:p w:rsidR="000314D2" w:rsidRPr="00B8201F" w:rsidRDefault="001B4BCC" w:rsidP="007E5726">
      <w:pPr>
        <w:pStyle w:val="a3"/>
        <w:spacing w:line="360" w:lineRule="auto"/>
        <w:ind w:right="694" w:firstLine="539"/>
      </w:pPr>
      <w:r w:rsidRPr="00B8201F">
        <w:t>Степень</w:t>
      </w:r>
      <w:r w:rsidRPr="00B8201F">
        <w:rPr>
          <w:spacing w:val="1"/>
        </w:rPr>
        <w:t xml:space="preserve"> </w:t>
      </w:r>
      <w:r w:rsidRPr="00B8201F">
        <w:t>реального</w:t>
      </w:r>
      <w:r w:rsidRPr="00B8201F">
        <w:rPr>
          <w:spacing w:val="1"/>
        </w:rPr>
        <w:t xml:space="preserve"> </w:t>
      </w:r>
      <w:r w:rsidRPr="00B8201F">
        <w:t>развития</w:t>
      </w:r>
      <w:r w:rsidRPr="00B8201F">
        <w:rPr>
          <w:spacing w:val="1"/>
        </w:rPr>
        <w:t xml:space="preserve"> </w:t>
      </w:r>
      <w:r w:rsidRPr="00B8201F">
        <w:t>обозначенных</w:t>
      </w:r>
      <w:r w:rsidRPr="00B8201F">
        <w:rPr>
          <w:spacing w:val="1"/>
        </w:rPr>
        <w:t xml:space="preserve"> </w:t>
      </w:r>
      <w:r w:rsidRPr="00B8201F">
        <w:t>целевых</w:t>
      </w:r>
      <w:r w:rsidRPr="00B8201F">
        <w:rPr>
          <w:spacing w:val="1"/>
        </w:rPr>
        <w:t xml:space="preserve"> </w:t>
      </w:r>
      <w:r w:rsidRPr="00B8201F">
        <w:t>ориентиров</w:t>
      </w:r>
      <w:r w:rsidRPr="00B8201F">
        <w:rPr>
          <w:spacing w:val="1"/>
        </w:rPr>
        <w:t xml:space="preserve"> </w:t>
      </w:r>
      <w:r w:rsidRPr="00B8201F">
        <w:t>и</w:t>
      </w:r>
      <w:r w:rsidRPr="00B8201F">
        <w:rPr>
          <w:spacing w:val="1"/>
        </w:rPr>
        <w:t xml:space="preserve"> </w:t>
      </w:r>
      <w:r w:rsidRPr="00B8201F">
        <w:t>способности</w:t>
      </w:r>
      <w:r w:rsidRPr="00B8201F">
        <w:rPr>
          <w:spacing w:val="1"/>
        </w:rPr>
        <w:t xml:space="preserve"> </w:t>
      </w:r>
      <w:r w:rsidRPr="00B8201F">
        <w:t>ребенка</w:t>
      </w:r>
      <w:r w:rsidRPr="00B8201F">
        <w:rPr>
          <w:spacing w:val="1"/>
        </w:rPr>
        <w:t xml:space="preserve"> </w:t>
      </w:r>
      <w:r w:rsidRPr="00B8201F">
        <w:t>их</w:t>
      </w:r>
      <w:r w:rsidRPr="00B8201F">
        <w:rPr>
          <w:spacing w:val="1"/>
        </w:rPr>
        <w:t xml:space="preserve"> </w:t>
      </w:r>
      <w:r w:rsidRPr="00B8201F">
        <w:t>проявлять</w:t>
      </w:r>
      <w:r w:rsidRPr="00B8201F">
        <w:rPr>
          <w:spacing w:val="1"/>
        </w:rPr>
        <w:t xml:space="preserve"> </w:t>
      </w:r>
      <w:r w:rsidRPr="00B8201F">
        <w:t>к</w:t>
      </w:r>
      <w:r w:rsidRPr="00B8201F">
        <w:rPr>
          <w:spacing w:val="1"/>
        </w:rPr>
        <w:t xml:space="preserve"> </w:t>
      </w:r>
      <w:r w:rsidRPr="00B8201F">
        <w:t>моменту перехода</w:t>
      </w:r>
      <w:r w:rsidRPr="00B8201F">
        <w:rPr>
          <w:spacing w:val="1"/>
        </w:rPr>
        <w:t xml:space="preserve"> </w:t>
      </w:r>
      <w:r w:rsidRPr="00B8201F">
        <w:t>на</w:t>
      </w:r>
      <w:r w:rsidRPr="00B8201F">
        <w:rPr>
          <w:spacing w:val="1"/>
        </w:rPr>
        <w:t xml:space="preserve"> </w:t>
      </w:r>
      <w:r w:rsidRPr="00B8201F">
        <w:t>следующий</w:t>
      </w:r>
      <w:r w:rsidRPr="00B8201F">
        <w:rPr>
          <w:spacing w:val="1"/>
        </w:rPr>
        <w:t xml:space="preserve"> </w:t>
      </w:r>
      <w:r w:rsidRPr="00B8201F">
        <w:t>уровень</w:t>
      </w:r>
      <w:r w:rsidRPr="00B8201F">
        <w:rPr>
          <w:spacing w:val="1"/>
        </w:rPr>
        <w:t xml:space="preserve"> </w:t>
      </w:r>
      <w:r w:rsidRPr="00B8201F">
        <w:t>образования</w:t>
      </w:r>
      <w:r w:rsidRPr="00B8201F">
        <w:rPr>
          <w:spacing w:val="1"/>
        </w:rPr>
        <w:t xml:space="preserve"> </w:t>
      </w:r>
      <w:r w:rsidRPr="00B8201F">
        <w:t>могут</w:t>
      </w:r>
      <w:r w:rsidRPr="00B8201F">
        <w:rPr>
          <w:spacing w:val="1"/>
        </w:rPr>
        <w:t xml:space="preserve"> </w:t>
      </w:r>
      <w:r w:rsidRPr="00B8201F">
        <w:lastRenderedPageBreak/>
        <w:t>существенно варьировать у разных обучающихся в силу различий в условиях жизни и</w:t>
      </w:r>
      <w:r w:rsidRPr="00B8201F">
        <w:rPr>
          <w:spacing w:val="1"/>
        </w:rPr>
        <w:t xml:space="preserve"> </w:t>
      </w:r>
      <w:r w:rsidRPr="00B8201F">
        <w:t>индивидуальных особенностей развития</w:t>
      </w:r>
      <w:r w:rsidRPr="00B8201F">
        <w:rPr>
          <w:spacing w:val="-4"/>
        </w:rPr>
        <w:t xml:space="preserve"> </w:t>
      </w:r>
      <w:r w:rsidRPr="00B8201F">
        <w:t>конкретного ребенка.</w:t>
      </w:r>
    </w:p>
    <w:p w:rsidR="000314D2" w:rsidRPr="00B8201F" w:rsidRDefault="001B4BCC" w:rsidP="007E5726">
      <w:pPr>
        <w:pStyle w:val="a3"/>
        <w:spacing w:line="360" w:lineRule="auto"/>
        <w:ind w:right="684" w:firstLine="539"/>
      </w:pPr>
      <w:r w:rsidRPr="00B8201F">
        <w:t>Программа</w:t>
      </w:r>
      <w:r w:rsidRPr="00B8201F">
        <w:rPr>
          <w:spacing w:val="1"/>
        </w:rPr>
        <w:t xml:space="preserve"> </w:t>
      </w:r>
      <w:r w:rsidRPr="00B8201F">
        <w:t>строится</w:t>
      </w:r>
      <w:r w:rsidRPr="00B8201F">
        <w:rPr>
          <w:spacing w:val="1"/>
        </w:rPr>
        <w:t xml:space="preserve"> </w:t>
      </w:r>
      <w:r w:rsidRPr="00B8201F">
        <w:t>на</w:t>
      </w:r>
      <w:r w:rsidRPr="00B8201F">
        <w:rPr>
          <w:spacing w:val="1"/>
        </w:rPr>
        <w:t xml:space="preserve"> </w:t>
      </w:r>
      <w:r w:rsidRPr="00B8201F">
        <w:t>основе</w:t>
      </w:r>
      <w:r w:rsidRPr="00B8201F">
        <w:rPr>
          <w:spacing w:val="1"/>
        </w:rPr>
        <w:t xml:space="preserve"> </w:t>
      </w:r>
      <w:r w:rsidRPr="00B8201F">
        <w:t>общих</w:t>
      </w:r>
      <w:r w:rsidRPr="00B8201F">
        <w:rPr>
          <w:spacing w:val="1"/>
        </w:rPr>
        <w:t xml:space="preserve"> </w:t>
      </w:r>
      <w:r w:rsidRPr="00B8201F">
        <w:t>закономерностей</w:t>
      </w:r>
      <w:r w:rsidRPr="00B8201F">
        <w:rPr>
          <w:spacing w:val="1"/>
        </w:rPr>
        <w:t xml:space="preserve"> </w:t>
      </w:r>
      <w:r w:rsidRPr="00B8201F">
        <w:t>развития</w:t>
      </w:r>
      <w:r w:rsidRPr="00B8201F">
        <w:rPr>
          <w:spacing w:val="1"/>
        </w:rPr>
        <w:t xml:space="preserve"> </w:t>
      </w:r>
      <w:r w:rsidRPr="00B8201F">
        <w:t>личности</w:t>
      </w:r>
      <w:r w:rsidRPr="00B8201F">
        <w:rPr>
          <w:spacing w:val="1"/>
        </w:rPr>
        <w:t xml:space="preserve"> </w:t>
      </w:r>
      <w:r w:rsidRPr="00B8201F">
        <w:t>обучающихся дошкольного возраста с ТНР,</w:t>
      </w:r>
      <w:r w:rsidRPr="00B8201F">
        <w:rPr>
          <w:spacing w:val="1"/>
        </w:rPr>
        <w:t xml:space="preserve"> </w:t>
      </w:r>
      <w:r w:rsidRPr="00B8201F">
        <w:t>с учетом сенситивных периодов в развитии.</w:t>
      </w:r>
      <w:r w:rsidRPr="00B8201F">
        <w:rPr>
          <w:spacing w:val="1"/>
        </w:rPr>
        <w:t xml:space="preserve"> </w:t>
      </w:r>
      <w:r w:rsidRPr="00B8201F">
        <w:t>Обучающиеся с различными недостатками в физическом и (или) психическом развитии</w:t>
      </w:r>
      <w:r w:rsidRPr="00B8201F">
        <w:rPr>
          <w:spacing w:val="1"/>
        </w:rPr>
        <w:t xml:space="preserve"> </w:t>
      </w:r>
      <w:r w:rsidRPr="00B8201F">
        <w:t>могут иметь качественно неоднородные уровни двигательного, речевого, познавательного</w:t>
      </w:r>
      <w:r w:rsidRPr="00B8201F">
        <w:rPr>
          <w:spacing w:val="1"/>
        </w:rPr>
        <w:t xml:space="preserve"> </w:t>
      </w:r>
      <w:r w:rsidRPr="00B8201F">
        <w:t>и социального развития личности, поэтому целевые ориентиры</w:t>
      </w:r>
      <w:r w:rsidRPr="00B8201F">
        <w:rPr>
          <w:spacing w:val="1"/>
        </w:rPr>
        <w:t xml:space="preserve"> </w:t>
      </w:r>
      <w:r w:rsidRPr="00B8201F">
        <w:t>Программа</w:t>
      </w:r>
      <w:r w:rsidRPr="00B8201F">
        <w:rPr>
          <w:spacing w:val="1"/>
        </w:rPr>
        <w:t xml:space="preserve"> </w:t>
      </w:r>
      <w:r w:rsidRPr="00B8201F">
        <w:t>ДОУ должна</w:t>
      </w:r>
      <w:r w:rsidRPr="00B8201F">
        <w:rPr>
          <w:spacing w:val="1"/>
        </w:rPr>
        <w:t xml:space="preserve"> </w:t>
      </w:r>
      <w:r w:rsidRPr="00B8201F">
        <w:t>учитывать</w:t>
      </w:r>
      <w:r w:rsidRPr="00B8201F">
        <w:rPr>
          <w:spacing w:val="1"/>
        </w:rPr>
        <w:t xml:space="preserve"> </w:t>
      </w:r>
      <w:r w:rsidRPr="00B8201F">
        <w:t>не</w:t>
      </w:r>
      <w:r w:rsidRPr="00B8201F">
        <w:rPr>
          <w:spacing w:val="1"/>
        </w:rPr>
        <w:t xml:space="preserve"> </w:t>
      </w:r>
      <w:r w:rsidRPr="00B8201F">
        <w:t>только</w:t>
      </w:r>
      <w:r w:rsidRPr="00B8201F">
        <w:rPr>
          <w:spacing w:val="1"/>
        </w:rPr>
        <w:t xml:space="preserve"> </w:t>
      </w:r>
      <w:r w:rsidRPr="00B8201F">
        <w:t>возраст</w:t>
      </w:r>
      <w:r w:rsidRPr="00B8201F">
        <w:rPr>
          <w:spacing w:val="1"/>
        </w:rPr>
        <w:t xml:space="preserve"> </w:t>
      </w:r>
      <w:r w:rsidRPr="00B8201F">
        <w:t>ребенка,</w:t>
      </w:r>
      <w:r w:rsidRPr="00B8201F">
        <w:rPr>
          <w:spacing w:val="1"/>
        </w:rPr>
        <w:t xml:space="preserve"> </w:t>
      </w:r>
      <w:r w:rsidRPr="00B8201F">
        <w:t>но</w:t>
      </w:r>
      <w:r w:rsidRPr="00B8201F">
        <w:rPr>
          <w:spacing w:val="1"/>
        </w:rPr>
        <w:t xml:space="preserve"> </w:t>
      </w:r>
      <w:r w:rsidRPr="00B8201F">
        <w:t>и</w:t>
      </w:r>
      <w:r w:rsidRPr="00B8201F">
        <w:rPr>
          <w:spacing w:val="1"/>
        </w:rPr>
        <w:t xml:space="preserve"> </w:t>
      </w:r>
      <w:r w:rsidRPr="00B8201F">
        <w:t>уровень</w:t>
      </w:r>
      <w:r w:rsidRPr="00B8201F">
        <w:rPr>
          <w:spacing w:val="1"/>
        </w:rPr>
        <w:t xml:space="preserve"> </w:t>
      </w:r>
      <w:r w:rsidRPr="00B8201F">
        <w:t>развития</w:t>
      </w:r>
      <w:r w:rsidRPr="00B8201F">
        <w:rPr>
          <w:spacing w:val="1"/>
        </w:rPr>
        <w:t xml:space="preserve"> </w:t>
      </w:r>
      <w:r w:rsidRPr="00B8201F">
        <w:t>его</w:t>
      </w:r>
      <w:r w:rsidRPr="00B8201F">
        <w:rPr>
          <w:spacing w:val="1"/>
        </w:rPr>
        <w:t xml:space="preserve"> </w:t>
      </w:r>
      <w:r w:rsidRPr="00B8201F">
        <w:t>личности,</w:t>
      </w:r>
      <w:r w:rsidRPr="00B8201F">
        <w:rPr>
          <w:spacing w:val="1"/>
        </w:rPr>
        <w:t xml:space="preserve"> </w:t>
      </w:r>
      <w:r w:rsidRPr="00B8201F">
        <w:t>степень</w:t>
      </w:r>
      <w:r w:rsidRPr="00B8201F">
        <w:rPr>
          <w:spacing w:val="1"/>
        </w:rPr>
        <w:t xml:space="preserve"> </w:t>
      </w:r>
      <w:r w:rsidRPr="00B8201F">
        <w:t>выраженности</w:t>
      </w:r>
      <w:r w:rsidRPr="00B8201F">
        <w:rPr>
          <w:spacing w:val="1"/>
        </w:rPr>
        <w:t xml:space="preserve"> </w:t>
      </w:r>
      <w:r w:rsidRPr="00B8201F">
        <w:t>различных</w:t>
      </w:r>
      <w:r w:rsidRPr="00B8201F">
        <w:rPr>
          <w:spacing w:val="1"/>
        </w:rPr>
        <w:t xml:space="preserve"> </w:t>
      </w:r>
      <w:r w:rsidRPr="00B8201F">
        <w:t>нарушений,</w:t>
      </w:r>
      <w:r w:rsidRPr="00B8201F">
        <w:rPr>
          <w:spacing w:val="1"/>
        </w:rPr>
        <w:t xml:space="preserve"> </w:t>
      </w:r>
      <w:r w:rsidRPr="00B8201F">
        <w:t>а</w:t>
      </w:r>
      <w:r w:rsidRPr="00B8201F">
        <w:rPr>
          <w:spacing w:val="1"/>
        </w:rPr>
        <w:t xml:space="preserve"> </w:t>
      </w:r>
      <w:r w:rsidRPr="00B8201F">
        <w:t>также</w:t>
      </w:r>
      <w:r w:rsidRPr="00B8201F">
        <w:rPr>
          <w:spacing w:val="1"/>
        </w:rPr>
        <w:t xml:space="preserve"> </w:t>
      </w:r>
      <w:r w:rsidRPr="00B8201F">
        <w:t>индивидуально-типологические</w:t>
      </w:r>
      <w:r w:rsidRPr="00B8201F">
        <w:rPr>
          <w:spacing w:val="1"/>
        </w:rPr>
        <w:t xml:space="preserve"> </w:t>
      </w:r>
      <w:r w:rsidRPr="00B8201F">
        <w:t>особенности</w:t>
      </w:r>
      <w:r w:rsidRPr="00B8201F">
        <w:rPr>
          <w:spacing w:val="-1"/>
        </w:rPr>
        <w:t xml:space="preserve"> </w:t>
      </w:r>
      <w:r w:rsidRPr="00B8201F">
        <w:t>развития ребенка.</w:t>
      </w:r>
    </w:p>
    <w:p w:rsidR="000314D2" w:rsidRPr="00B8201F" w:rsidRDefault="001B4BCC" w:rsidP="007E5726">
      <w:pPr>
        <w:pStyle w:val="a3"/>
        <w:spacing w:line="360" w:lineRule="auto"/>
        <w:ind w:right="686" w:firstLine="539"/>
      </w:pPr>
      <w:r w:rsidRPr="00B8201F">
        <w:t xml:space="preserve">Программой предусмотрена </w:t>
      </w:r>
      <w:r w:rsidRPr="00B8201F">
        <w:rPr>
          <w:u w:val="single"/>
        </w:rPr>
        <w:t>система мониторинга динамики развития</w:t>
      </w:r>
      <w:r w:rsidRPr="00B8201F">
        <w:t xml:space="preserve"> обучающихся,</w:t>
      </w:r>
      <w:r w:rsidRPr="00B8201F">
        <w:rPr>
          <w:spacing w:val="1"/>
        </w:rPr>
        <w:t xml:space="preserve"> </w:t>
      </w:r>
      <w:r w:rsidRPr="00B8201F">
        <w:t>динамики</w:t>
      </w:r>
      <w:r w:rsidRPr="00B8201F">
        <w:rPr>
          <w:spacing w:val="1"/>
        </w:rPr>
        <w:t xml:space="preserve"> </w:t>
      </w:r>
      <w:r w:rsidRPr="00B8201F">
        <w:t>их</w:t>
      </w:r>
      <w:r w:rsidRPr="00B8201F">
        <w:rPr>
          <w:spacing w:val="1"/>
        </w:rPr>
        <w:t xml:space="preserve"> </w:t>
      </w:r>
      <w:r w:rsidRPr="00B8201F">
        <w:t>образовательных</w:t>
      </w:r>
      <w:r w:rsidRPr="00B8201F">
        <w:rPr>
          <w:spacing w:val="1"/>
        </w:rPr>
        <w:t xml:space="preserve"> </w:t>
      </w:r>
      <w:r w:rsidRPr="00B8201F">
        <w:t>достижений,</w:t>
      </w:r>
      <w:r w:rsidRPr="00B8201F">
        <w:rPr>
          <w:spacing w:val="1"/>
        </w:rPr>
        <w:t xml:space="preserve"> </w:t>
      </w:r>
      <w:r w:rsidRPr="00B8201F">
        <w:t>основанная</w:t>
      </w:r>
      <w:r w:rsidRPr="00B8201F">
        <w:rPr>
          <w:spacing w:val="1"/>
        </w:rPr>
        <w:t xml:space="preserve"> </w:t>
      </w:r>
      <w:r w:rsidRPr="00B8201F">
        <w:t>на</w:t>
      </w:r>
      <w:r w:rsidRPr="00B8201F">
        <w:rPr>
          <w:spacing w:val="1"/>
        </w:rPr>
        <w:t xml:space="preserve"> </w:t>
      </w:r>
      <w:r w:rsidRPr="00B8201F">
        <w:t>методе</w:t>
      </w:r>
      <w:r w:rsidRPr="00B8201F">
        <w:rPr>
          <w:spacing w:val="1"/>
        </w:rPr>
        <w:t xml:space="preserve"> </w:t>
      </w:r>
      <w:r w:rsidRPr="00B8201F">
        <w:t>наблюдения</w:t>
      </w:r>
      <w:r w:rsidRPr="00B8201F">
        <w:rPr>
          <w:spacing w:val="1"/>
        </w:rPr>
        <w:t xml:space="preserve"> </w:t>
      </w:r>
      <w:r w:rsidRPr="00B8201F">
        <w:t>и</w:t>
      </w:r>
      <w:r w:rsidRPr="00B8201F">
        <w:rPr>
          <w:spacing w:val="1"/>
        </w:rPr>
        <w:t xml:space="preserve"> </w:t>
      </w:r>
      <w:r w:rsidRPr="00B8201F">
        <w:t>включающая:</w:t>
      </w:r>
    </w:p>
    <w:p w:rsidR="000314D2" w:rsidRPr="00B8201F" w:rsidRDefault="001B4BCC" w:rsidP="007E5726">
      <w:pPr>
        <w:pStyle w:val="a5"/>
        <w:numPr>
          <w:ilvl w:val="0"/>
          <w:numId w:val="48"/>
        </w:numPr>
        <w:tabs>
          <w:tab w:val="left" w:pos="746"/>
        </w:tabs>
        <w:spacing w:line="360" w:lineRule="auto"/>
        <w:ind w:right="689" w:firstLine="0"/>
        <w:rPr>
          <w:sz w:val="24"/>
          <w:szCs w:val="24"/>
        </w:rPr>
      </w:pPr>
      <w:r w:rsidRPr="00B8201F">
        <w:rPr>
          <w:i/>
          <w:sz w:val="24"/>
          <w:szCs w:val="24"/>
        </w:rPr>
        <w:t>педагогические</w:t>
      </w:r>
      <w:r w:rsidRPr="00B8201F">
        <w:rPr>
          <w:i/>
          <w:spacing w:val="1"/>
          <w:sz w:val="24"/>
          <w:szCs w:val="24"/>
        </w:rPr>
        <w:t xml:space="preserve"> </w:t>
      </w:r>
      <w:r w:rsidRPr="00B8201F">
        <w:rPr>
          <w:i/>
          <w:sz w:val="24"/>
          <w:szCs w:val="24"/>
        </w:rPr>
        <w:t>наблюдения</w:t>
      </w:r>
      <w:r w:rsidRPr="00B8201F">
        <w:rPr>
          <w:sz w:val="24"/>
          <w:szCs w:val="24"/>
        </w:rPr>
        <w:t>,</w:t>
      </w:r>
      <w:r w:rsidRPr="00B8201F">
        <w:rPr>
          <w:spacing w:val="1"/>
          <w:sz w:val="24"/>
          <w:szCs w:val="24"/>
        </w:rPr>
        <w:t xml:space="preserve"> </w:t>
      </w:r>
      <w:r w:rsidRPr="00B8201F">
        <w:rPr>
          <w:i/>
          <w:sz w:val="24"/>
          <w:szCs w:val="24"/>
        </w:rPr>
        <w:t>педагогическую</w:t>
      </w:r>
      <w:r w:rsidRPr="00B8201F">
        <w:rPr>
          <w:i/>
          <w:spacing w:val="2"/>
          <w:sz w:val="24"/>
          <w:szCs w:val="24"/>
        </w:rPr>
        <w:t xml:space="preserve"> </w:t>
      </w:r>
      <w:r w:rsidRPr="00B8201F">
        <w:rPr>
          <w:i/>
          <w:sz w:val="24"/>
          <w:szCs w:val="24"/>
        </w:rPr>
        <w:t>диагностику</w:t>
      </w:r>
      <w:r w:rsidRPr="00B8201F">
        <w:rPr>
          <w:sz w:val="24"/>
          <w:szCs w:val="24"/>
        </w:rPr>
        <w:t>,</w:t>
      </w:r>
      <w:r w:rsidRPr="00B8201F">
        <w:rPr>
          <w:spacing w:val="1"/>
          <w:sz w:val="24"/>
          <w:szCs w:val="24"/>
        </w:rPr>
        <w:t xml:space="preserve"> </w:t>
      </w:r>
      <w:r w:rsidRPr="00B8201F">
        <w:rPr>
          <w:sz w:val="24"/>
          <w:szCs w:val="24"/>
        </w:rPr>
        <w:t>связанную</w:t>
      </w:r>
      <w:r w:rsidRPr="00B8201F">
        <w:rPr>
          <w:spacing w:val="2"/>
          <w:sz w:val="24"/>
          <w:szCs w:val="24"/>
        </w:rPr>
        <w:t xml:space="preserve"> </w:t>
      </w:r>
      <w:r w:rsidRPr="00B8201F">
        <w:rPr>
          <w:sz w:val="24"/>
          <w:szCs w:val="24"/>
        </w:rPr>
        <w:t>с</w:t>
      </w:r>
      <w:r w:rsidRPr="00B8201F">
        <w:rPr>
          <w:spacing w:val="60"/>
          <w:sz w:val="24"/>
          <w:szCs w:val="24"/>
        </w:rPr>
        <w:t xml:space="preserve"> </w:t>
      </w:r>
      <w:r w:rsidRPr="00B8201F">
        <w:rPr>
          <w:sz w:val="24"/>
          <w:szCs w:val="24"/>
        </w:rPr>
        <w:t>оценкой</w:t>
      </w:r>
      <w:r w:rsidRPr="00B8201F">
        <w:rPr>
          <w:spacing w:val="-57"/>
          <w:sz w:val="24"/>
          <w:szCs w:val="24"/>
        </w:rPr>
        <w:t xml:space="preserve"> </w:t>
      </w:r>
      <w:r w:rsidRPr="00B8201F">
        <w:rPr>
          <w:sz w:val="24"/>
          <w:szCs w:val="24"/>
        </w:rPr>
        <w:t>эффективности</w:t>
      </w:r>
      <w:r w:rsidRPr="00B8201F">
        <w:rPr>
          <w:spacing w:val="-2"/>
          <w:sz w:val="24"/>
          <w:szCs w:val="24"/>
        </w:rPr>
        <w:t xml:space="preserve"> </w:t>
      </w:r>
      <w:r w:rsidRPr="00B8201F">
        <w:rPr>
          <w:sz w:val="24"/>
          <w:szCs w:val="24"/>
        </w:rPr>
        <w:t>педагогических</w:t>
      </w:r>
      <w:r w:rsidRPr="00B8201F">
        <w:rPr>
          <w:spacing w:val="1"/>
          <w:sz w:val="24"/>
          <w:szCs w:val="24"/>
        </w:rPr>
        <w:t xml:space="preserve"> </w:t>
      </w:r>
      <w:r w:rsidRPr="00B8201F">
        <w:rPr>
          <w:sz w:val="24"/>
          <w:szCs w:val="24"/>
        </w:rPr>
        <w:t>действий</w:t>
      </w:r>
      <w:r w:rsidRPr="00B8201F">
        <w:rPr>
          <w:spacing w:val="-2"/>
          <w:sz w:val="24"/>
          <w:szCs w:val="24"/>
        </w:rPr>
        <w:t xml:space="preserve"> </w:t>
      </w:r>
      <w:r w:rsidRPr="00B8201F">
        <w:rPr>
          <w:sz w:val="24"/>
          <w:szCs w:val="24"/>
        </w:rPr>
        <w:t>с</w:t>
      </w:r>
      <w:r w:rsidRPr="00B8201F">
        <w:rPr>
          <w:spacing w:val="-2"/>
          <w:sz w:val="24"/>
          <w:szCs w:val="24"/>
        </w:rPr>
        <w:t xml:space="preserve"> </w:t>
      </w:r>
      <w:r w:rsidRPr="00B8201F">
        <w:rPr>
          <w:sz w:val="24"/>
          <w:szCs w:val="24"/>
        </w:rPr>
        <w:t>целью</w:t>
      </w:r>
      <w:r w:rsidRPr="00B8201F">
        <w:rPr>
          <w:spacing w:val="-2"/>
          <w:sz w:val="24"/>
          <w:szCs w:val="24"/>
        </w:rPr>
        <w:t xml:space="preserve"> </w:t>
      </w:r>
      <w:r w:rsidRPr="00B8201F">
        <w:rPr>
          <w:sz w:val="24"/>
          <w:szCs w:val="24"/>
        </w:rPr>
        <w:t>их</w:t>
      </w:r>
      <w:r w:rsidRPr="00B8201F">
        <w:rPr>
          <w:spacing w:val="1"/>
          <w:sz w:val="24"/>
          <w:szCs w:val="24"/>
        </w:rPr>
        <w:t xml:space="preserve"> </w:t>
      </w:r>
      <w:r w:rsidRPr="00B8201F">
        <w:rPr>
          <w:sz w:val="24"/>
          <w:szCs w:val="24"/>
        </w:rPr>
        <w:t>дальнейшей</w:t>
      </w:r>
      <w:r w:rsidRPr="00B8201F">
        <w:rPr>
          <w:spacing w:val="-2"/>
          <w:sz w:val="24"/>
          <w:szCs w:val="24"/>
        </w:rPr>
        <w:t xml:space="preserve"> </w:t>
      </w:r>
      <w:r w:rsidRPr="00B8201F">
        <w:rPr>
          <w:sz w:val="24"/>
          <w:szCs w:val="24"/>
        </w:rPr>
        <w:t>оптимизации;</w:t>
      </w:r>
    </w:p>
    <w:p w:rsidR="000314D2" w:rsidRPr="00B8201F" w:rsidRDefault="001B4BCC" w:rsidP="007E5726">
      <w:pPr>
        <w:pStyle w:val="a5"/>
        <w:numPr>
          <w:ilvl w:val="0"/>
          <w:numId w:val="48"/>
        </w:numPr>
        <w:tabs>
          <w:tab w:val="left" w:pos="720"/>
        </w:tabs>
        <w:spacing w:line="360" w:lineRule="auto"/>
        <w:ind w:right="693" w:firstLine="0"/>
        <w:rPr>
          <w:sz w:val="24"/>
          <w:szCs w:val="24"/>
        </w:rPr>
      </w:pPr>
      <w:r w:rsidRPr="00B8201F">
        <w:rPr>
          <w:i/>
          <w:sz w:val="24"/>
          <w:szCs w:val="24"/>
        </w:rPr>
        <w:t>детские</w:t>
      </w:r>
      <w:r w:rsidRPr="00B8201F">
        <w:rPr>
          <w:i/>
          <w:spacing w:val="37"/>
          <w:sz w:val="24"/>
          <w:szCs w:val="24"/>
        </w:rPr>
        <w:t xml:space="preserve"> </w:t>
      </w:r>
      <w:r w:rsidRPr="00B8201F">
        <w:rPr>
          <w:i/>
          <w:sz w:val="24"/>
          <w:szCs w:val="24"/>
        </w:rPr>
        <w:t>портфолио</w:t>
      </w:r>
      <w:r w:rsidRPr="00B8201F">
        <w:rPr>
          <w:sz w:val="24"/>
          <w:szCs w:val="24"/>
        </w:rPr>
        <w:t>,</w:t>
      </w:r>
      <w:r w:rsidRPr="00B8201F">
        <w:rPr>
          <w:spacing w:val="36"/>
          <w:sz w:val="24"/>
          <w:szCs w:val="24"/>
        </w:rPr>
        <w:t xml:space="preserve"> </w:t>
      </w:r>
      <w:r w:rsidRPr="00B8201F">
        <w:rPr>
          <w:sz w:val="24"/>
          <w:szCs w:val="24"/>
        </w:rPr>
        <w:t>фиксирующие</w:t>
      </w:r>
      <w:r w:rsidRPr="00B8201F">
        <w:rPr>
          <w:spacing w:val="35"/>
          <w:sz w:val="24"/>
          <w:szCs w:val="24"/>
        </w:rPr>
        <w:t xml:space="preserve"> </w:t>
      </w:r>
      <w:r w:rsidRPr="00B8201F">
        <w:rPr>
          <w:sz w:val="24"/>
          <w:szCs w:val="24"/>
        </w:rPr>
        <w:t>достижения</w:t>
      </w:r>
      <w:r w:rsidRPr="00B8201F">
        <w:rPr>
          <w:spacing w:val="36"/>
          <w:sz w:val="24"/>
          <w:szCs w:val="24"/>
        </w:rPr>
        <w:t xml:space="preserve"> </w:t>
      </w:r>
      <w:r w:rsidRPr="00B8201F">
        <w:rPr>
          <w:sz w:val="24"/>
          <w:szCs w:val="24"/>
        </w:rPr>
        <w:t>ребенка</w:t>
      </w:r>
      <w:r w:rsidRPr="00B8201F">
        <w:rPr>
          <w:spacing w:val="35"/>
          <w:sz w:val="24"/>
          <w:szCs w:val="24"/>
        </w:rPr>
        <w:t xml:space="preserve"> </w:t>
      </w:r>
      <w:r w:rsidRPr="00B8201F">
        <w:rPr>
          <w:sz w:val="24"/>
          <w:szCs w:val="24"/>
        </w:rPr>
        <w:t>в</w:t>
      </w:r>
      <w:r w:rsidRPr="00B8201F">
        <w:rPr>
          <w:spacing w:val="35"/>
          <w:sz w:val="24"/>
          <w:szCs w:val="24"/>
        </w:rPr>
        <w:t xml:space="preserve"> </w:t>
      </w:r>
      <w:r w:rsidRPr="00B8201F">
        <w:rPr>
          <w:sz w:val="24"/>
          <w:szCs w:val="24"/>
        </w:rPr>
        <w:t>ходе</w:t>
      </w:r>
      <w:r w:rsidRPr="00B8201F">
        <w:rPr>
          <w:spacing w:val="35"/>
          <w:sz w:val="24"/>
          <w:szCs w:val="24"/>
        </w:rPr>
        <w:t xml:space="preserve"> </w:t>
      </w:r>
      <w:r w:rsidRPr="00B8201F">
        <w:rPr>
          <w:sz w:val="24"/>
          <w:szCs w:val="24"/>
        </w:rPr>
        <w:t>образовательной</w:t>
      </w:r>
      <w:r w:rsidRPr="00B8201F">
        <w:rPr>
          <w:spacing w:val="-57"/>
          <w:sz w:val="24"/>
          <w:szCs w:val="24"/>
        </w:rPr>
        <w:t xml:space="preserve"> </w:t>
      </w:r>
      <w:r w:rsidRPr="00B8201F">
        <w:rPr>
          <w:sz w:val="24"/>
          <w:szCs w:val="24"/>
        </w:rPr>
        <w:t>деятельности;</w:t>
      </w:r>
    </w:p>
    <w:p w:rsidR="000314D2" w:rsidRPr="00B8201F" w:rsidRDefault="001B4BCC" w:rsidP="007E5726">
      <w:pPr>
        <w:pStyle w:val="a5"/>
        <w:numPr>
          <w:ilvl w:val="0"/>
          <w:numId w:val="48"/>
        </w:numPr>
        <w:tabs>
          <w:tab w:val="left" w:pos="622"/>
        </w:tabs>
        <w:spacing w:line="360" w:lineRule="auto"/>
        <w:ind w:left="621" w:hanging="260"/>
        <w:rPr>
          <w:sz w:val="24"/>
          <w:szCs w:val="24"/>
        </w:rPr>
      </w:pPr>
      <w:r w:rsidRPr="00B8201F">
        <w:rPr>
          <w:i/>
          <w:sz w:val="24"/>
          <w:szCs w:val="24"/>
        </w:rPr>
        <w:t>карты развития</w:t>
      </w:r>
      <w:r w:rsidRPr="00B8201F">
        <w:rPr>
          <w:i/>
          <w:spacing w:val="-3"/>
          <w:sz w:val="24"/>
          <w:szCs w:val="24"/>
        </w:rPr>
        <w:t xml:space="preserve"> </w:t>
      </w:r>
      <w:r w:rsidRPr="00B8201F">
        <w:rPr>
          <w:sz w:val="24"/>
          <w:szCs w:val="24"/>
        </w:rPr>
        <w:t>ребенка</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ТНР;</w:t>
      </w:r>
    </w:p>
    <w:p w:rsidR="000314D2" w:rsidRPr="00B8201F" w:rsidRDefault="001B4BCC" w:rsidP="007E5726">
      <w:pPr>
        <w:pStyle w:val="a5"/>
        <w:numPr>
          <w:ilvl w:val="0"/>
          <w:numId w:val="48"/>
        </w:numPr>
        <w:tabs>
          <w:tab w:val="left" w:pos="622"/>
        </w:tabs>
        <w:spacing w:line="360" w:lineRule="auto"/>
        <w:ind w:left="621" w:hanging="260"/>
        <w:rPr>
          <w:sz w:val="24"/>
          <w:szCs w:val="24"/>
        </w:rPr>
      </w:pPr>
      <w:r w:rsidRPr="00B8201F">
        <w:rPr>
          <w:sz w:val="24"/>
          <w:szCs w:val="24"/>
        </w:rPr>
        <w:t>различные</w:t>
      </w:r>
      <w:r w:rsidRPr="00B8201F">
        <w:rPr>
          <w:spacing w:val="-3"/>
          <w:sz w:val="24"/>
          <w:szCs w:val="24"/>
        </w:rPr>
        <w:t xml:space="preserve"> </w:t>
      </w:r>
      <w:r w:rsidRPr="00B8201F">
        <w:rPr>
          <w:i/>
          <w:sz w:val="24"/>
          <w:szCs w:val="24"/>
        </w:rPr>
        <w:t>шкалы</w:t>
      </w:r>
      <w:r w:rsidRPr="00B8201F">
        <w:rPr>
          <w:i/>
          <w:spacing w:val="-1"/>
          <w:sz w:val="24"/>
          <w:szCs w:val="24"/>
        </w:rPr>
        <w:t xml:space="preserve"> </w:t>
      </w:r>
      <w:r w:rsidRPr="00B8201F">
        <w:rPr>
          <w:i/>
          <w:sz w:val="24"/>
          <w:szCs w:val="24"/>
        </w:rPr>
        <w:t>индивидуального</w:t>
      </w:r>
      <w:r w:rsidRPr="00B8201F">
        <w:rPr>
          <w:i/>
          <w:spacing w:val="-2"/>
          <w:sz w:val="24"/>
          <w:szCs w:val="24"/>
        </w:rPr>
        <w:t xml:space="preserve"> </w:t>
      </w:r>
      <w:r w:rsidRPr="00B8201F">
        <w:rPr>
          <w:i/>
          <w:sz w:val="24"/>
          <w:szCs w:val="24"/>
        </w:rPr>
        <w:t>развития</w:t>
      </w:r>
      <w:r w:rsidRPr="00B8201F">
        <w:rPr>
          <w:i/>
          <w:spacing w:val="-2"/>
          <w:sz w:val="24"/>
          <w:szCs w:val="24"/>
        </w:rPr>
        <w:t xml:space="preserve"> </w:t>
      </w:r>
      <w:r w:rsidRPr="00B8201F">
        <w:rPr>
          <w:sz w:val="24"/>
          <w:szCs w:val="24"/>
        </w:rPr>
        <w:t>ребенка</w:t>
      </w:r>
      <w:r w:rsidRPr="00B8201F">
        <w:rPr>
          <w:spacing w:val="-2"/>
          <w:sz w:val="24"/>
          <w:szCs w:val="24"/>
        </w:rPr>
        <w:t xml:space="preserve"> </w:t>
      </w:r>
      <w:r w:rsidRPr="00B8201F">
        <w:rPr>
          <w:sz w:val="24"/>
          <w:szCs w:val="24"/>
        </w:rPr>
        <w:t>с</w:t>
      </w:r>
      <w:r w:rsidRPr="00B8201F">
        <w:rPr>
          <w:spacing w:val="-2"/>
          <w:sz w:val="24"/>
          <w:szCs w:val="24"/>
        </w:rPr>
        <w:t xml:space="preserve"> </w:t>
      </w:r>
      <w:r w:rsidRPr="00B8201F">
        <w:rPr>
          <w:sz w:val="24"/>
          <w:szCs w:val="24"/>
        </w:rPr>
        <w:t>ТНР.</w:t>
      </w:r>
    </w:p>
    <w:p w:rsidR="000314D2" w:rsidRPr="00B8201F" w:rsidRDefault="001B4BCC" w:rsidP="007E5726">
      <w:pPr>
        <w:pStyle w:val="a3"/>
        <w:tabs>
          <w:tab w:val="left" w:pos="4568"/>
          <w:tab w:val="left" w:pos="7959"/>
        </w:tabs>
        <w:spacing w:line="360" w:lineRule="auto"/>
        <w:ind w:right="689" w:firstLine="539"/>
      </w:pPr>
      <w:r w:rsidRPr="00B8201F">
        <w:t>В</w:t>
      </w:r>
      <w:r w:rsidRPr="00B8201F">
        <w:rPr>
          <w:spacing w:val="111"/>
        </w:rPr>
        <w:t xml:space="preserve"> </w:t>
      </w:r>
      <w:r w:rsidRPr="00B8201F">
        <w:t>соответствии</w:t>
      </w:r>
      <w:r w:rsidRPr="00B8201F">
        <w:rPr>
          <w:spacing w:val="114"/>
        </w:rPr>
        <w:t xml:space="preserve"> </w:t>
      </w:r>
      <w:r w:rsidRPr="00B8201F">
        <w:t>с</w:t>
      </w:r>
      <w:r w:rsidRPr="00B8201F">
        <w:rPr>
          <w:spacing w:val="112"/>
        </w:rPr>
        <w:t xml:space="preserve"> </w:t>
      </w:r>
      <w:r w:rsidRPr="00B8201F">
        <w:t>ФГОС</w:t>
      </w:r>
      <w:r w:rsidRPr="00B8201F">
        <w:rPr>
          <w:spacing w:val="114"/>
        </w:rPr>
        <w:t xml:space="preserve"> </w:t>
      </w:r>
      <w:proofErr w:type="gramStart"/>
      <w:r w:rsidRPr="00B8201F">
        <w:t>ДО</w:t>
      </w:r>
      <w:proofErr w:type="gramEnd"/>
      <w:r w:rsidRPr="00B8201F">
        <w:tab/>
        <w:t>и</w:t>
      </w:r>
      <w:r w:rsidRPr="00B8201F">
        <w:rPr>
          <w:spacing w:val="114"/>
        </w:rPr>
        <w:t xml:space="preserve"> </w:t>
      </w:r>
      <w:proofErr w:type="gramStart"/>
      <w:r w:rsidRPr="00B8201F">
        <w:t>принципами</w:t>
      </w:r>
      <w:proofErr w:type="gramEnd"/>
      <w:r w:rsidRPr="00B8201F">
        <w:rPr>
          <w:spacing w:val="112"/>
        </w:rPr>
        <w:t xml:space="preserve"> </w:t>
      </w:r>
      <w:r w:rsidRPr="00B8201F">
        <w:t>ФАОП</w:t>
      </w:r>
      <w:r w:rsidRPr="00B8201F">
        <w:rPr>
          <w:spacing w:val="113"/>
        </w:rPr>
        <w:t xml:space="preserve"> </w:t>
      </w:r>
      <w:r w:rsidRPr="00B8201F">
        <w:t>ДО,</w:t>
      </w:r>
      <w:r w:rsidRPr="00B8201F">
        <w:tab/>
      </w:r>
      <w:r w:rsidRPr="00B8201F">
        <w:rPr>
          <w:u w:val="single"/>
        </w:rPr>
        <w:t>оценка</w:t>
      </w:r>
      <w:r w:rsidRPr="00B8201F">
        <w:rPr>
          <w:spacing w:val="37"/>
          <w:u w:val="single"/>
        </w:rPr>
        <w:t xml:space="preserve"> </w:t>
      </w:r>
      <w:r w:rsidRPr="00B8201F">
        <w:rPr>
          <w:u w:val="single"/>
        </w:rPr>
        <w:t>качества</w:t>
      </w:r>
      <w:r w:rsidRPr="00B8201F">
        <w:rPr>
          <w:spacing w:val="-57"/>
        </w:rPr>
        <w:t xml:space="preserve"> </w:t>
      </w:r>
      <w:r w:rsidRPr="00B8201F">
        <w:rPr>
          <w:u w:val="single"/>
        </w:rPr>
        <w:t>образовательной</w:t>
      </w:r>
      <w:r w:rsidRPr="00B8201F">
        <w:rPr>
          <w:spacing w:val="-1"/>
          <w:u w:val="single"/>
        </w:rPr>
        <w:t xml:space="preserve"> </w:t>
      </w:r>
      <w:r w:rsidRPr="00B8201F">
        <w:rPr>
          <w:u w:val="single"/>
        </w:rPr>
        <w:t>деятельности</w:t>
      </w:r>
      <w:r w:rsidRPr="00B8201F">
        <w:rPr>
          <w:spacing w:val="-2"/>
          <w:u w:val="single"/>
        </w:rPr>
        <w:t xml:space="preserve"> </w:t>
      </w:r>
      <w:r w:rsidRPr="00B8201F">
        <w:rPr>
          <w:u w:val="single"/>
        </w:rPr>
        <w:t>по Программе:</w:t>
      </w:r>
    </w:p>
    <w:p w:rsidR="000314D2" w:rsidRPr="00B8201F" w:rsidRDefault="001B4BCC" w:rsidP="007E5726">
      <w:pPr>
        <w:pStyle w:val="a5"/>
        <w:numPr>
          <w:ilvl w:val="0"/>
          <w:numId w:val="47"/>
        </w:numPr>
        <w:tabs>
          <w:tab w:val="left" w:pos="713"/>
        </w:tabs>
        <w:spacing w:line="360" w:lineRule="auto"/>
        <w:ind w:right="687" w:firstLine="0"/>
        <w:rPr>
          <w:sz w:val="24"/>
          <w:szCs w:val="24"/>
        </w:rPr>
      </w:pPr>
      <w:r w:rsidRPr="00B8201F">
        <w:rPr>
          <w:sz w:val="24"/>
          <w:szCs w:val="24"/>
        </w:rPr>
        <w:t>поддерживает</w:t>
      </w:r>
      <w:r w:rsidRPr="00B8201F">
        <w:rPr>
          <w:spacing w:val="28"/>
          <w:sz w:val="24"/>
          <w:szCs w:val="24"/>
        </w:rPr>
        <w:t xml:space="preserve"> </w:t>
      </w:r>
      <w:r w:rsidRPr="00B8201F">
        <w:rPr>
          <w:sz w:val="24"/>
          <w:szCs w:val="24"/>
        </w:rPr>
        <w:t>ценности</w:t>
      </w:r>
      <w:r w:rsidRPr="00B8201F">
        <w:rPr>
          <w:spacing w:val="28"/>
          <w:sz w:val="24"/>
          <w:szCs w:val="24"/>
        </w:rPr>
        <w:t xml:space="preserve"> </w:t>
      </w:r>
      <w:r w:rsidRPr="00B8201F">
        <w:rPr>
          <w:sz w:val="24"/>
          <w:szCs w:val="24"/>
        </w:rPr>
        <w:t>развития</w:t>
      </w:r>
      <w:r w:rsidRPr="00B8201F">
        <w:rPr>
          <w:spacing w:val="27"/>
          <w:sz w:val="24"/>
          <w:szCs w:val="24"/>
        </w:rPr>
        <w:t xml:space="preserve"> </w:t>
      </w:r>
      <w:r w:rsidRPr="00B8201F">
        <w:rPr>
          <w:sz w:val="24"/>
          <w:szCs w:val="24"/>
        </w:rPr>
        <w:t>и</w:t>
      </w:r>
      <w:r w:rsidRPr="00B8201F">
        <w:rPr>
          <w:spacing w:val="26"/>
          <w:sz w:val="24"/>
          <w:szCs w:val="24"/>
        </w:rPr>
        <w:t xml:space="preserve"> </w:t>
      </w:r>
      <w:r w:rsidRPr="00B8201F">
        <w:rPr>
          <w:sz w:val="24"/>
          <w:szCs w:val="24"/>
        </w:rPr>
        <w:t>позитивной</w:t>
      </w:r>
      <w:r w:rsidRPr="00B8201F">
        <w:rPr>
          <w:spacing w:val="35"/>
          <w:sz w:val="24"/>
          <w:szCs w:val="24"/>
        </w:rPr>
        <w:t xml:space="preserve"> </w:t>
      </w:r>
      <w:r w:rsidRPr="00B8201F">
        <w:rPr>
          <w:sz w:val="24"/>
          <w:szCs w:val="24"/>
        </w:rPr>
        <w:t>социализации</w:t>
      </w:r>
      <w:r w:rsidRPr="00B8201F">
        <w:rPr>
          <w:spacing w:val="26"/>
          <w:sz w:val="24"/>
          <w:szCs w:val="24"/>
        </w:rPr>
        <w:t xml:space="preserve"> </w:t>
      </w:r>
      <w:r w:rsidRPr="00B8201F">
        <w:rPr>
          <w:sz w:val="24"/>
          <w:szCs w:val="24"/>
        </w:rPr>
        <w:t>ребенка</w:t>
      </w:r>
      <w:r w:rsidRPr="00B8201F">
        <w:rPr>
          <w:spacing w:val="27"/>
          <w:sz w:val="24"/>
          <w:szCs w:val="24"/>
        </w:rPr>
        <w:t xml:space="preserve"> </w:t>
      </w:r>
      <w:r w:rsidRPr="00B8201F">
        <w:rPr>
          <w:sz w:val="24"/>
          <w:szCs w:val="24"/>
        </w:rPr>
        <w:t>раннего</w:t>
      </w:r>
      <w:r w:rsidRPr="00B8201F">
        <w:rPr>
          <w:spacing w:val="27"/>
          <w:sz w:val="24"/>
          <w:szCs w:val="24"/>
        </w:rPr>
        <w:t xml:space="preserve"> </w:t>
      </w:r>
      <w:r w:rsidRPr="00B8201F">
        <w:rPr>
          <w:sz w:val="24"/>
          <w:szCs w:val="24"/>
        </w:rPr>
        <w:t>и</w:t>
      </w:r>
      <w:r w:rsidRPr="00B8201F">
        <w:rPr>
          <w:spacing w:val="-57"/>
          <w:sz w:val="24"/>
          <w:szCs w:val="24"/>
        </w:rPr>
        <w:t xml:space="preserve"> </w:t>
      </w:r>
      <w:r w:rsidRPr="00B8201F">
        <w:rPr>
          <w:sz w:val="24"/>
          <w:szCs w:val="24"/>
        </w:rPr>
        <w:t>дошкольного</w:t>
      </w:r>
      <w:r w:rsidRPr="00B8201F">
        <w:rPr>
          <w:spacing w:val="-1"/>
          <w:sz w:val="24"/>
          <w:szCs w:val="24"/>
        </w:rPr>
        <w:t xml:space="preserve"> </w:t>
      </w:r>
      <w:r w:rsidRPr="00B8201F">
        <w:rPr>
          <w:sz w:val="24"/>
          <w:szCs w:val="24"/>
        </w:rPr>
        <w:t>возраста</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ТНР;</w:t>
      </w:r>
    </w:p>
    <w:p w:rsidR="000314D2" w:rsidRPr="00B8201F" w:rsidRDefault="001B4BCC" w:rsidP="007E5726">
      <w:pPr>
        <w:pStyle w:val="a5"/>
        <w:numPr>
          <w:ilvl w:val="0"/>
          <w:numId w:val="47"/>
        </w:numPr>
        <w:tabs>
          <w:tab w:val="left" w:pos="646"/>
        </w:tabs>
        <w:spacing w:line="360" w:lineRule="auto"/>
        <w:ind w:right="687" w:firstLine="0"/>
        <w:rPr>
          <w:sz w:val="24"/>
          <w:szCs w:val="24"/>
        </w:rPr>
      </w:pPr>
      <w:r w:rsidRPr="00B8201F">
        <w:rPr>
          <w:sz w:val="24"/>
          <w:szCs w:val="24"/>
        </w:rPr>
        <w:t>учитывает</w:t>
      </w:r>
      <w:r w:rsidRPr="00B8201F">
        <w:rPr>
          <w:spacing w:val="18"/>
          <w:sz w:val="24"/>
          <w:szCs w:val="24"/>
        </w:rPr>
        <w:t xml:space="preserve"> </w:t>
      </w:r>
      <w:r w:rsidRPr="00B8201F">
        <w:rPr>
          <w:sz w:val="24"/>
          <w:szCs w:val="24"/>
        </w:rPr>
        <w:t>факт</w:t>
      </w:r>
      <w:r w:rsidRPr="00B8201F">
        <w:rPr>
          <w:spacing w:val="20"/>
          <w:sz w:val="24"/>
          <w:szCs w:val="24"/>
        </w:rPr>
        <w:t xml:space="preserve"> </w:t>
      </w:r>
      <w:r w:rsidRPr="00B8201F">
        <w:rPr>
          <w:sz w:val="24"/>
          <w:szCs w:val="24"/>
        </w:rPr>
        <w:t>разнообразия</w:t>
      </w:r>
      <w:r w:rsidRPr="00B8201F">
        <w:rPr>
          <w:spacing w:val="18"/>
          <w:sz w:val="24"/>
          <w:szCs w:val="24"/>
        </w:rPr>
        <w:t xml:space="preserve"> </w:t>
      </w:r>
      <w:r w:rsidRPr="00B8201F">
        <w:rPr>
          <w:sz w:val="24"/>
          <w:szCs w:val="24"/>
        </w:rPr>
        <w:t>путей</w:t>
      </w:r>
      <w:r w:rsidRPr="00B8201F">
        <w:rPr>
          <w:spacing w:val="20"/>
          <w:sz w:val="24"/>
          <w:szCs w:val="24"/>
        </w:rPr>
        <w:t xml:space="preserve"> </w:t>
      </w:r>
      <w:r w:rsidRPr="00B8201F">
        <w:rPr>
          <w:sz w:val="24"/>
          <w:szCs w:val="24"/>
        </w:rPr>
        <w:t>развития</w:t>
      </w:r>
      <w:r w:rsidRPr="00B8201F">
        <w:rPr>
          <w:spacing w:val="18"/>
          <w:sz w:val="24"/>
          <w:szCs w:val="24"/>
        </w:rPr>
        <w:t xml:space="preserve"> </w:t>
      </w:r>
      <w:r w:rsidRPr="00B8201F">
        <w:rPr>
          <w:sz w:val="24"/>
          <w:szCs w:val="24"/>
        </w:rPr>
        <w:t>ребенка</w:t>
      </w:r>
      <w:r w:rsidRPr="00B8201F">
        <w:rPr>
          <w:spacing w:val="18"/>
          <w:sz w:val="24"/>
          <w:szCs w:val="24"/>
        </w:rPr>
        <w:t xml:space="preserve"> </w:t>
      </w:r>
      <w:r w:rsidRPr="00B8201F">
        <w:rPr>
          <w:sz w:val="24"/>
          <w:szCs w:val="24"/>
        </w:rPr>
        <w:t>с</w:t>
      </w:r>
      <w:r w:rsidRPr="00B8201F">
        <w:rPr>
          <w:spacing w:val="17"/>
          <w:sz w:val="24"/>
          <w:szCs w:val="24"/>
        </w:rPr>
        <w:t xml:space="preserve"> </w:t>
      </w:r>
      <w:r w:rsidRPr="00B8201F">
        <w:rPr>
          <w:sz w:val="24"/>
          <w:szCs w:val="24"/>
        </w:rPr>
        <w:t>ТНР</w:t>
      </w:r>
      <w:r w:rsidRPr="00B8201F">
        <w:rPr>
          <w:spacing w:val="23"/>
          <w:sz w:val="24"/>
          <w:szCs w:val="24"/>
        </w:rPr>
        <w:t xml:space="preserve"> </w:t>
      </w:r>
      <w:r w:rsidRPr="00B8201F">
        <w:rPr>
          <w:sz w:val="24"/>
          <w:szCs w:val="24"/>
        </w:rPr>
        <w:t>в</w:t>
      </w:r>
      <w:r w:rsidRPr="00B8201F">
        <w:rPr>
          <w:spacing w:val="21"/>
          <w:sz w:val="24"/>
          <w:szCs w:val="24"/>
        </w:rPr>
        <w:t xml:space="preserve"> </w:t>
      </w:r>
      <w:r w:rsidRPr="00B8201F">
        <w:rPr>
          <w:sz w:val="24"/>
          <w:szCs w:val="24"/>
        </w:rPr>
        <w:t>условиях</w:t>
      </w:r>
      <w:r w:rsidRPr="00B8201F">
        <w:rPr>
          <w:spacing w:val="20"/>
          <w:sz w:val="24"/>
          <w:szCs w:val="24"/>
        </w:rPr>
        <w:t xml:space="preserve"> </w:t>
      </w:r>
      <w:r w:rsidRPr="00B8201F">
        <w:rPr>
          <w:sz w:val="24"/>
          <w:szCs w:val="24"/>
        </w:rPr>
        <w:t>современного</w:t>
      </w:r>
      <w:r w:rsidRPr="00B8201F">
        <w:rPr>
          <w:spacing w:val="-57"/>
          <w:sz w:val="24"/>
          <w:szCs w:val="24"/>
        </w:rPr>
        <w:t xml:space="preserve"> </w:t>
      </w:r>
      <w:r w:rsidRPr="00B8201F">
        <w:rPr>
          <w:sz w:val="24"/>
          <w:szCs w:val="24"/>
        </w:rPr>
        <w:t>общества;</w:t>
      </w:r>
    </w:p>
    <w:p w:rsidR="000314D2" w:rsidRPr="00B8201F" w:rsidRDefault="001B4BCC" w:rsidP="007E5726">
      <w:pPr>
        <w:pStyle w:val="a5"/>
        <w:numPr>
          <w:ilvl w:val="0"/>
          <w:numId w:val="47"/>
        </w:numPr>
        <w:tabs>
          <w:tab w:val="left" w:pos="808"/>
          <w:tab w:val="left" w:pos="809"/>
          <w:tab w:val="left" w:pos="2340"/>
          <w:tab w:val="left" w:pos="3407"/>
          <w:tab w:val="left" w:pos="5016"/>
          <w:tab w:val="left" w:pos="6532"/>
          <w:tab w:val="left" w:pos="7012"/>
          <w:tab w:val="left" w:pos="8376"/>
        </w:tabs>
        <w:spacing w:line="360" w:lineRule="auto"/>
        <w:ind w:right="695" w:firstLine="0"/>
        <w:rPr>
          <w:sz w:val="24"/>
          <w:szCs w:val="24"/>
        </w:rPr>
      </w:pPr>
      <w:r w:rsidRPr="00B8201F">
        <w:rPr>
          <w:sz w:val="24"/>
          <w:szCs w:val="24"/>
        </w:rPr>
        <w:t>ориентирует</w:t>
      </w:r>
      <w:r w:rsidRPr="00B8201F">
        <w:rPr>
          <w:sz w:val="24"/>
          <w:szCs w:val="24"/>
        </w:rPr>
        <w:tab/>
        <w:t>систему</w:t>
      </w:r>
      <w:r w:rsidRPr="00B8201F">
        <w:rPr>
          <w:sz w:val="24"/>
          <w:szCs w:val="24"/>
        </w:rPr>
        <w:tab/>
        <w:t>дошкольного</w:t>
      </w:r>
      <w:r w:rsidRPr="00B8201F">
        <w:rPr>
          <w:sz w:val="24"/>
          <w:szCs w:val="24"/>
        </w:rPr>
        <w:tab/>
        <w:t>образования</w:t>
      </w:r>
      <w:r w:rsidRPr="00B8201F">
        <w:rPr>
          <w:sz w:val="24"/>
          <w:szCs w:val="24"/>
        </w:rPr>
        <w:tab/>
        <w:t>на</w:t>
      </w:r>
      <w:r w:rsidRPr="00B8201F">
        <w:rPr>
          <w:sz w:val="24"/>
          <w:szCs w:val="24"/>
        </w:rPr>
        <w:tab/>
        <w:t>поддержку</w:t>
      </w:r>
      <w:r w:rsidRPr="00B8201F">
        <w:rPr>
          <w:sz w:val="24"/>
          <w:szCs w:val="24"/>
        </w:rPr>
        <w:tab/>
      </w:r>
      <w:r w:rsidRPr="00B8201F">
        <w:rPr>
          <w:spacing w:val="-1"/>
          <w:sz w:val="24"/>
          <w:szCs w:val="24"/>
        </w:rPr>
        <w:t>вариативных</w:t>
      </w:r>
      <w:r w:rsidRPr="00B8201F">
        <w:rPr>
          <w:spacing w:val="-57"/>
          <w:sz w:val="24"/>
          <w:szCs w:val="24"/>
        </w:rPr>
        <w:t xml:space="preserve"> </w:t>
      </w:r>
      <w:r w:rsidRPr="00B8201F">
        <w:rPr>
          <w:sz w:val="24"/>
          <w:szCs w:val="24"/>
        </w:rPr>
        <w:t>организационных</w:t>
      </w:r>
      <w:r w:rsidRPr="00B8201F">
        <w:rPr>
          <w:spacing w:val="-2"/>
          <w:sz w:val="24"/>
          <w:szCs w:val="24"/>
        </w:rPr>
        <w:t xml:space="preserve"> </w:t>
      </w:r>
      <w:r w:rsidRPr="00B8201F">
        <w:rPr>
          <w:sz w:val="24"/>
          <w:szCs w:val="24"/>
        </w:rPr>
        <w:t>форм</w:t>
      </w:r>
      <w:r w:rsidRPr="00B8201F">
        <w:rPr>
          <w:spacing w:val="-1"/>
          <w:sz w:val="24"/>
          <w:szCs w:val="24"/>
        </w:rPr>
        <w:t xml:space="preserve"> </w:t>
      </w:r>
      <w:r w:rsidRPr="00B8201F">
        <w:rPr>
          <w:sz w:val="24"/>
          <w:szCs w:val="24"/>
        </w:rPr>
        <w:t>дошкольного</w:t>
      </w:r>
      <w:r w:rsidRPr="00B8201F">
        <w:rPr>
          <w:spacing w:val="-1"/>
          <w:sz w:val="24"/>
          <w:szCs w:val="24"/>
        </w:rPr>
        <w:t xml:space="preserve"> </w:t>
      </w:r>
      <w:r w:rsidRPr="00B8201F">
        <w:rPr>
          <w:sz w:val="24"/>
          <w:szCs w:val="24"/>
        </w:rPr>
        <w:t xml:space="preserve">образования </w:t>
      </w:r>
      <w:proofErr w:type="gramStart"/>
      <w:r w:rsidRPr="00B8201F">
        <w:rPr>
          <w:sz w:val="24"/>
          <w:szCs w:val="24"/>
        </w:rPr>
        <w:t>для</w:t>
      </w:r>
      <w:proofErr w:type="gramEnd"/>
      <w:r w:rsidRPr="00B8201F">
        <w:rPr>
          <w:sz w:val="24"/>
          <w:szCs w:val="24"/>
        </w:rPr>
        <w:t xml:space="preserve"> обучающихся</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ТНР;</w:t>
      </w:r>
    </w:p>
    <w:p w:rsidR="000314D2" w:rsidRPr="00B8201F" w:rsidRDefault="001B4BCC" w:rsidP="007E5726">
      <w:pPr>
        <w:pStyle w:val="a5"/>
        <w:numPr>
          <w:ilvl w:val="0"/>
          <w:numId w:val="47"/>
        </w:numPr>
        <w:tabs>
          <w:tab w:val="left" w:pos="653"/>
        </w:tabs>
        <w:spacing w:line="360" w:lineRule="auto"/>
        <w:ind w:right="696" w:firstLine="0"/>
        <w:rPr>
          <w:sz w:val="24"/>
          <w:szCs w:val="24"/>
        </w:rPr>
      </w:pPr>
      <w:r w:rsidRPr="00B8201F">
        <w:rPr>
          <w:sz w:val="24"/>
          <w:szCs w:val="24"/>
        </w:rPr>
        <w:t>обеспечивает</w:t>
      </w:r>
      <w:r w:rsidRPr="00B8201F">
        <w:rPr>
          <w:spacing w:val="26"/>
          <w:sz w:val="24"/>
          <w:szCs w:val="24"/>
        </w:rPr>
        <w:t xml:space="preserve"> </w:t>
      </w:r>
      <w:r w:rsidRPr="00B8201F">
        <w:rPr>
          <w:sz w:val="24"/>
          <w:szCs w:val="24"/>
        </w:rPr>
        <w:t>выбор</w:t>
      </w:r>
      <w:r w:rsidRPr="00B8201F">
        <w:rPr>
          <w:spacing w:val="28"/>
          <w:sz w:val="24"/>
          <w:szCs w:val="24"/>
        </w:rPr>
        <w:t xml:space="preserve"> </w:t>
      </w:r>
      <w:r w:rsidRPr="00B8201F">
        <w:rPr>
          <w:sz w:val="24"/>
          <w:szCs w:val="24"/>
        </w:rPr>
        <w:t>методов</w:t>
      </w:r>
      <w:r w:rsidRPr="00B8201F">
        <w:rPr>
          <w:spacing w:val="26"/>
          <w:sz w:val="24"/>
          <w:szCs w:val="24"/>
        </w:rPr>
        <w:t xml:space="preserve"> </w:t>
      </w:r>
      <w:r w:rsidRPr="00B8201F">
        <w:rPr>
          <w:sz w:val="24"/>
          <w:szCs w:val="24"/>
        </w:rPr>
        <w:t>и</w:t>
      </w:r>
      <w:r w:rsidRPr="00B8201F">
        <w:rPr>
          <w:spacing w:val="24"/>
          <w:sz w:val="24"/>
          <w:szCs w:val="24"/>
        </w:rPr>
        <w:t xml:space="preserve"> </w:t>
      </w:r>
      <w:r w:rsidRPr="00B8201F">
        <w:rPr>
          <w:sz w:val="24"/>
          <w:szCs w:val="24"/>
        </w:rPr>
        <w:t>инструментов</w:t>
      </w:r>
      <w:r w:rsidRPr="00B8201F">
        <w:rPr>
          <w:spacing w:val="26"/>
          <w:sz w:val="24"/>
          <w:szCs w:val="24"/>
        </w:rPr>
        <w:t xml:space="preserve"> </w:t>
      </w:r>
      <w:r w:rsidRPr="00B8201F">
        <w:rPr>
          <w:sz w:val="24"/>
          <w:szCs w:val="24"/>
        </w:rPr>
        <w:t>оценивания</w:t>
      </w:r>
      <w:r w:rsidRPr="00B8201F">
        <w:rPr>
          <w:spacing w:val="25"/>
          <w:sz w:val="24"/>
          <w:szCs w:val="24"/>
        </w:rPr>
        <w:t xml:space="preserve"> </w:t>
      </w:r>
      <w:r w:rsidRPr="00B8201F">
        <w:rPr>
          <w:sz w:val="24"/>
          <w:szCs w:val="24"/>
        </w:rPr>
        <w:t>для</w:t>
      </w:r>
      <w:r w:rsidRPr="00B8201F">
        <w:rPr>
          <w:spacing w:val="25"/>
          <w:sz w:val="24"/>
          <w:szCs w:val="24"/>
        </w:rPr>
        <w:t xml:space="preserve"> </w:t>
      </w:r>
      <w:r w:rsidRPr="00B8201F">
        <w:rPr>
          <w:sz w:val="24"/>
          <w:szCs w:val="24"/>
        </w:rPr>
        <w:t>семьи,</w:t>
      </w:r>
      <w:r w:rsidRPr="00B8201F">
        <w:rPr>
          <w:spacing w:val="25"/>
          <w:sz w:val="24"/>
          <w:szCs w:val="24"/>
        </w:rPr>
        <w:t xml:space="preserve"> </w:t>
      </w:r>
      <w:r w:rsidRPr="00B8201F">
        <w:rPr>
          <w:sz w:val="24"/>
          <w:szCs w:val="24"/>
        </w:rPr>
        <w:t>образовательной</w:t>
      </w:r>
      <w:r w:rsidRPr="00B8201F">
        <w:rPr>
          <w:spacing w:val="-57"/>
          <w:sz w:val="24"/>
          <w:szCs w:val="24"/>
        </w:rPr>
        <w:t xml:space="preserve"> </w:t>
      </w:r>
      <w:r w:rsidRPr="00B8201F">
        <w:rPr>
          <w:sz w:val="24"/>
          <w:szCs w:val="24"/>
        </w:rPr>
        <w:t>организации</w:t>
      </w:r>
      <w:r w:rsidRPr="00B8201F">
        <w:rPr>
          <w:spacing w:val="-3"/>
          <w:sz w:val="24"/>
          <w:szCs w:val="24"/>
        </w:rPr>
        <w:t xml:space="preserve"> </w:t>
      </w:r>
      <w:r w:rsidRPr="00B8201F">
        <w:rPr>
          <w:sz w:val="24"/>
          <w:szCs w:val="24"/>
        </w:rPr>
        <w:t>и</w:t>
      </w:r>
      <w:r w:rsidRPr="00B8201F">
        <w:rPr>
          <w:spacing w:val="-1"/>
          <w:sz w:val="24"/>
          <w:szCs w:val="24"/>
        </w:rPr>
        <w:t xml:space="preserve"> </w:t>
      </w:r>
      <w:r w:rsidRPr="00B8201F">
        <w:rPr>
          <w:sz w:val="24"/>
          <w:szCs w:val="24"/>
        </w:rPr>
        <w:t>для педагогических</w:t>
      </w:r>
      <w:r w:rsidRPr="00B8201F">
        <w:rPr>
          <w:spacing w:val="1"/>
          <w:sz w:val="24"/>
          <w:szCs w:val="24"/>
        </w:rPr>
        <w:t xml:space="preserve"> </w:t>
      </w:r>
      <w:r w:rsidRPr="00B8201F">
        <w:rPr>
          <w:sz w:val="24"/>
          <w:szCs w:val="24"/>
        </w:rPr>
        <w:t>работников</w:t>
      </w:r>
      <w:r w:rsidRPr="00B8201F">
        <w:rPr>
          <w:spacing w:val="59"/>
          <w:sz w:val="24"/>
          <w:szCs w:val="24"/>
        </w:rPr>
        <w:t xml:space="preserve"> </w:t>
      </w:r>
      <w:r w:rsidRPr="00B8201F">
        <w:rPr>
          <w:sz w:val="24"/>
          <w:szCs w:val="24"/>
        </w:rPr>
        <w:t>ДОУ</w:t>
      </w:r>
      <w:r w:rsidRPr="00B8201F">
        <w:rPr>
          <w:spacing w:val="1"/>
          <w:sz w:val="24"/>
          <w:szCs w:val="24"/>
        </w:rPr>
        <w:t xml:space="preserve"> </w:t>
      </w:r>
      <w:r w:rsidRPr="00B8201F">
        <w:rPr>
          <w:sz w:val="24"/>
          <w:szCs w:val="24"/>
        </w:rPr>
        <w:t>в</w:t>
      </w:r>
      <w:r w:rsidRPr="00B8201F">
        <w:rPr>
          <w:spacing w:val="-2"/>
          <w:sz w:val="24"/>
          <w:szCs w:val="24"/>
        </w:rPr>
        <w:t xml:space="preserve"> </w:t>
      </w:r>
      <w:r w:rsidRPr="00B8201F">
        <w:rPr>
          <w:sz w:val="24"/>
          <w:szCs w:val="24"/>
        </w:rPr>
        <w:t>соответствии:</w:t>
      </w:r>
    </w:p>
    <w:p w:rsidR="000314D2" w:rsidRPr="00B8201F" w:rsidRDefault="001B4BCC" w:rsidP="007E5726">
      <w:pPr>
        <w:pStyle w:val="a5"/>
        <w:numPr>
          <w:ilvl w:val="0"/>
          <w:numId w:val="49"/>
        </w:numPr>
        <w:tabs>
          <w:tab w:val="left" w:pos="502"/>
        </w:tabs>
        <w:spacing w:line="360" w:lineRule="auto"/>
        <w:ind w:left="501"/>
        <w:rPr>
          <w:sz w:val="24"/>
          <w:szCs w:val="24"/>
        </w:rPr>
      </w:pPr>
      <w:r w:rsidRPr="00B8201F">
        <w:rPr>
          <w:sz w:val="24"/>
          <w:szCs w:val="24"/>
        </w:rPr>
        <w:t>разнообразия</w:t>
      </w:r>
      <w:r w:rsidRPr="00B8201F">
        <w:rPr>
          <w:spacing w:val="-3"/>
          <w:sz w:val="24"/>
          <w:szCs w:val="24"/>
        </w:rPr>
        <w:t xml:space="preserve"> </w:t>
      </w:r>
      <w:r w:rsidRPr="00B8201F">
        <w:rPr>
          <w:sz w:val="24"/>
          <w:szCs w:val="24"/>
        </w:rPr>
        <w:t>вариантов</w:t>
      </w:r>
      <w:r w:rsidRPr="00B8201F">
        <w:rPr>
          <w:spacing w:val="-2"/>
          <w:sz w:val="24"/>
          <w:szCs w:val="24"/>
        </w:rPr>
        <w:t xml:space="preserve"> </w:t>
      </w:r>
      <w:r w:rsidRPr="00B8201F">
        <w:rPr>
          <w:sz w:val="24"/>
          <w:szCs w:val="24"/>
        </w:rPr>
        <w:t>развития</w:t>
      </w:r>
      <w:r w:rsidRPr="00B8201F">
        <w:rPr>
          <w:spacing w:val="-2"/>
          <w:sz w:val="24"/>
          <w:szCs w:val="24"/>
        </w:rPr>
        <w:t xml:space="preserve"> </w:t>
      </w:r>
      <w:r w:rsidRPr="00B8201F">
        <w:rPr>
          <w:sz w:val="24"/>
          <w:szCs w:val="24"/>
        </w:rPr>
        <w:t>обучающихся</w:t>
      </w:r>
      <w:r w:rsidRPr="00B8201F">
        <w:rPr>
          <w:spacing w:val="-2"/>
          <w:sz w:val="24"/>
          <w:szCs w:val="24"/>
        </w:rPr>
        <w:t xml:space="preserve"> </w:t>
      </w:r>
      <w:r w:rsidRPr="00B8201F">
        <w:rPr>
          <w:sz w:val="24"/>
          <w:szCs w:val="24"/>
        </w:rPr>
        <w:t>с</w:t>
      </w:r>
      <w:r w:rsidRPr="00B8201F">
        <w:rPr>
          <w:spacing w:val="-4"/>
          <w:sz w:val="24"/>
          <w:szCs w:val="24"/>
        </w:rPr>
        <w:t xml:space="preserve"> </w:t>
      </w:r>
      <w:r w:rsidRPr="00B8201F">
        <w:rPr>
          <w:sz w:val="24"/>
          <w:szCs w:val="24"/>
        </w:rPr>
        <w:t>ТНР</w:t>
      </w:r>
      <w:r w:rsidRPr="00B8201F">
        <w:rPr>
          <w:spacing w:val="59"/>
          <w:sz w:val="24"/>
          <w:szCs w:val="24"/>
        </w:rPr>
        <w:t xml:space="preserve"> </w:t>
      </w:r>
      <w:r w:rsidRPr="00B8201F">
        <w:rPr>
          <w:sz w:val="24"/>
          <w:szCs w:val="24"/>
        </w:rPr>
        <w:t>в</w:t>
      </w:r>
      <w:r w:rsidRPr="00B8201F">
        <w:rPr>
          <w:spacing w:val="-3"/>
          <w:sz w:val="24"/>
          <w:szCs w:val="24"/>
        </w:rPr>
        <w:t xml:space="preserve"> </w:t>
      </w:r>
      <w:r w:rsidRPr="00B8201F">
        <w:rPr>
          <w:sz w:val="24"/>
          <w:szCs w:val="24"/>
        </w:rPr>
        <w:t>дошкольном</w:t>
      </w:r>
      <w:r w:rsidRPr="00B8201F">
        <w:rPr>
          <w:spacing w:val="-4"/>
          <w:sz w:val="24"/>
          <w:szCs w:val="24"/>
        </w:rPr>
        <w:t xml:space="preserve"> </w:t>
      </w:r>
      <w:r w:rsidRPr="00B8201F">
        <w:rPr>
          <w:sz w:val="24"/>
          <w:szCs w:val="24"/>
        </w:rPr>
        <w:t>детстве;</w:t>
      </w:r>
    </w:p>
    <w:p w:rsidR="000314D2" w:rsidRPr="00B8201F" w:rsidRDefault="001B4BCC" w:rsidP="007E5726">
      <w:pPr>
        <w:pStyle w:val="a5"/>
        <w:numPr>
          <w:ilvl w:val="0"/>
          <w:numId w:val="49"/>
        </w:numPr>
        <w:tabs>
          <w:tab w:val="left" w:pos="502"/>
        </w:tabs>
        <w:spacing w:line="360" w:lineRule="auto"/>
        <w:ind w:left="501"/>
        <w:rPr>
          <w:sz w:val="24"/>
          <w:szCs w:val="24"/>
        </w:rPr>
      </w:pPr>
      <w:r w:rsidRPr="00B8201F">
        <w:rPr>
          <w:sz w:val="24"/>
          <w:szCs w:val="24"/>
        </w:rPr>
        <w:t>разнообразия</w:t>
      </w:r>
      <w:r w:rsidRPr="00B8201F">
        <w:rPr>
          <w:spacing w:val="-4"/>
          <w:sz w:val="24"/>
          <w:szCs w:val="24"/>
        </w:rPr>
        <w:t xml:space="preserve"> </w:t>
      </w:r>
      <w:r w:rsidRPr="00B8201F">
        <w:rPr>
          <w:sz w:val="24"/>
          <w:szCs w:val="24"/>
        </w:rPr>
        <w:t>вариантов</w:t>
      </w:r>
      <w:r w:rsidRPr="00B8201F">
        <w:rPr>
          <w:spacing w:val="-4"/>
          <w:sz w:val="24"/>
          <w:szCs w:val="24"/>
        </w:rPr>
        <w:t xml:space="preserve"> </w:t>
      </w:r>
      <w:r w:rsidRPr="00B8201F">
        <w:rPr>
          <w:sz w:val="24"/>
          <w:szCs w:val="24"/>
        </w:rPr>
        <w:t>образовательной</w:t>
      </w:r>
      <w:r w:rsidRPr="00B8201F">
        <w:rPr>
          <w:spacing w:val="-3"/>
          <w:sz w:val="24"/>
          <w:szCs w:val="24"/>
        </w:rPr>
        <w:t xml:space="preserve"> </w:t>
      </w:r>
      <w:r w:rsidRPr="00B8201F">
        <w:rPr>
          <w:sz w:val="24"/>
          <w:szCs w:val="24"/>
        </w:rPr>
        <w:t>и</w:t>
      </w:r>
      <w:r w:rsidRPr="00B8201F">
        <w:rPr>
          <w:spacing w:val="-5"/>
          <w:sz w:val="24"/>
          <w:szCs w:val="24"/>
        </w:rPr>
        <w:t xml:space="preserve"> </w:t>
      </w:r>
      <w:r w:rsidRPr="00B8201F">
        <w:rPr>
          <w:sz w:val="24"/>
          <w:szCs w:val="24"/>
        </w:rPr>
        <w:t>коррекционно-реабилитационной</w:t>
      </w:r>
      <w:r w:rsidRPr="00B8201F">
        <w:rPr>
          <w:spacing w:val="-4"/>
          <w:sz w:val="24"/>
          <w:szCs w:val="24"/>
        </w:rPr>
        <w:t xml:space="preserve"> </w:t>
      </w:r>
      <w:r w:rsidRPr="00B8201F">
        <w:rPr>
          <w:sz w:val="24"/>
          <w:szCs w:val="24"/>
        </w:rPr>
        <w:t>среды;</w:t>
      </w:r>
    </w:p>
    <w:p w:rsidR="000314D2" w:rsidRPr="00B8201F" w:rsidRDefault="001B4BCC" w:rsidP="007E5726">
      <w:pPr>
        <w:pStyle w:val="a5"/>
        <w:numPr>
          <w:ilvl w:val="0"/>
          <w:numId w:val="49"/>
        </w:numPr>
        <w:tabs>
          <w:tab w:val="left" w:pos="579"/>
        </w:tabs>
        <w:spacing w:line="360" w:lineRule="auto"/>
        <w:ind w:right="697" w:firstLine="0"/>
        <w:rPr>
          <w:sz w:val="24"/>
          <w:szCs w:val="24"/>
        </w:rPr>
      </w:pPr>
      <w:r w:rsidRPr="00B8201F">
        <w:rPr>
          <w:sz w:val="24"/>
          <w:szCs w:val="24"/>
        </w:rPr>
        <w:t>разнообразия</w:t>
      </w:r>
      <w:r w:rsidRPr="00B8201F">
        <w:rPr>
          <w:spacing w:val="1"/>
          <w:sz w:val="24"/>
          <w:szCs w:val="24"/>
        </w:rPr>
        <w:t xml:space="preserve"> </w:t>
      </w:r>
      <w:r w:rsidRPr="00B8201F">
        <w:rPr>
          <w:sz w:val="24"/>
          <w:szCs w:val="24"/>
        </w:rPr>
        <w:t>местных</w:t>
      </w:r>
      <w:r w:rsidRPr="00B8201F">
        <w:rPr>
          <w:spacing w:val="1"/>
          <w:sz w:val="24"/>
          <w:szCs w:val="24"/>
        </w:rPr>
        <w:t xml:space="preserve"> </w:t>
      </w:r>
      <w:r w:rsidRPr="00B8201F">
        <w:rPr>
          <w:sz w:val="24"/>
          <w:szCs w:val="24"/>
        </w:rPr>
        <w:t>условий</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разных</w:t>
      </w:r>
      <w:r w:rsidRPr="00B8201F">
        <w:rPr>
          <w:spacing w:val="1"/>
          <w:sz w:val="24"/>
          <w:szCs w:val="24"/>
        </w:rPr>
        <w:t xml:space="preserve"> </w:t>
      </w:r>
      <w:r w:rsidRPr="00B8201F">
        <w:rPr>
          <w:sz w:val="24"/>
          <w:szCs w:val="24"/>
        </w:rPr>
        <w:t>регионах</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муниципальных</w:t>
      </w:r>
      <w:r w:rsidRPr="00B8201F">
        <w:rPr>
          <w:spacing w:val="1"/>
          <w:sz w:val="24"/>
          <w:szCs w:val="24"/>
        </w:rPr>
        <w:t xml:space="preserve"> </w:t>
      </w:r>
      <w:r w:rsidRPr="00B8201F">
        <w:rPr>
          <w:sz w:val="24"/>
          <w:szCs w:val="24"/>
        </w:rPr>
        <w:t>образованиях</w:t>
      </w:r>
      <w:r w:rsidRPr="00B8201F">
        <w:rPr>
          <w:spacing w:val="1"/>
          <w:sz w:val="24"/>
          <w:szCs w:val="24"/>
        </w:rPr>
        <w:t xml:space="preserve"> </w:t>
      </w:r>
      <w:r w:rsidRPr="00B8201F">
        <w:rPr>
          <w:sz w:val="24"/>
          <w:szCs w:val="24"/>
        </w:rPr>
        <w:t>Российской</w:t>
      </w:r>
      <w:r w:rsidRPr="00B8201F">
        <w:rPr>
          <w:spacing w:val="-1"/>
          <w:sz w:val="24"/>
          <w:szCs w:val="24"/>
        </w:rPr>
        <w:t xml:space="preserve"> </w:t>
      </w:r>
      <w:r w:rsidRPr="00B8201F">
        <w:rPr>
          <w:sz w:val="24"/>
          <w:szCs w:val="24"/>
        </w:rPr>
        <w:t>Федерации;</w:t>
      </w:r>
    </w:p>
    <w:p w:rsidR="000314D2" w:rsidRPr="00B8201F" w:rsidRDefault="001B4BCC" w:rsidP="007E5726">
      <w:pPr>
        <w:pStyle w:val="a5"/>
        <w:numPr>
          <w:ilvl w:val="0"/>
          <w:numId w:val="47"/>
        </w:numPr>
        <w:tabs>
          <w:tab w:val="left" w:pos="655"/>
        </w:tabs>
        <w:spacing w:line="360" w:lineRule="auto"/>
        <w:ind w:right="686" w:firstLine="0"/>
        <w:rPr>
          <w:sz w:val="24"/>
          <w:szCs w:val="24"/>
        </w:rPr>
      </w:pPr>
      <w:proofErr w:type="gramStart"/>
      <w:r w:rsidRPr="00B8201F">
        <w:rPr>
          <w:sz w:val="24"/>
          <w:szCs w:val="24"/>
        </w:rPr>
        <w:t>представляет собой основу для развивающего управления программами дошкольного</w:t>
      </w:r>
      <w:r w:rsidRPr="00B8201F">
        <w:rPr>
          <w:spacing w:val="1"/>
          <w:sz w:val="24"/>
          <w:szCs w:val="24"/>
        </w:rPr>
        <w:t xml:space="preserve"> </w:t>
      </w:r>
      <w:r w:rsidRPr="00B8201F">
        <w:rPr>
          <w:sz w:val="24"/>
          <w:szCs w:val="24"/>
        </w:rPr>
        <w:lastRenderedPageBreak/>
        <w:t>образования</w:t>
      </w:r>
      <w:r w:rsidRPr="00B8201F">
        <w:rPr>
          <w:spacing w:val="1"/>
          <w:sz w:val="24"/>
          <w:szCs w:val="24"/>
        </w:rPr>
        <w:t xml:space="preserve"> </w:t>
      </w:r>
      <w:r w:rsidRPr="00B8201F">
        <w:rPr>
          <w:sz w:val="24"/>
          <w:szCs w:val="24"/>
        </w:rPr>
        <w:t>для</w:t>
      </w:r>
      <w:r w:rsidRPr="00B8201F">
        <w:rPr>
          <w:spacing w:val="1"/>
          <w:sz w:val="24"/>
          <w:szCs w:val="24"/>
        </w:rPr>
        <w:t xml:space="preserve"> </w:t>
      </w:r>
      <w:r w:rsidRPr="00B8201F">
        <w:rPr>
          <w:sz w:val="24"/>
          <w:szCs w:val="24"/>
        </w:rPr>
        <w:t>обучающихся</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ТНР</w:t>
      </w:r>
      <w:r w:rsidRPr="00B8201F">
        <w:rPr>
          <w:spacing w:val="1"/>
          <w:sz w:val="24"/>
          <w:szCs w:val="24"/>
        </w:rPr>
        <w:t xml:space="preserve"> </w:t>
      </w:r>
      <w:r w:rsidRPr="00B8201F">
        <w:rPr>
          <w:sz w:val="24"/>
          <w:szCs w:val="24"/>
        </w:rPr>
        <w:t>на</w:t>
      </w:r>
      <w:r w:rsidRPr="00B8201F">
        <w:rPr>
          <w:spacing w:val="1"/>
          <w:sz w:val="24"/>
          <w:szCs w:val="24"/>
        </w:rPr>
        <w:t xml:space="preserve"> </w:t>
      </w:r>
      <w:r w:rsidRPr="00B8201F">
        <w:rPr>
          <w:sz w:val="24"/>
          <w:szCs w:val="24"/>
        </w:rPr>
        <w:t>уровне</w:t>
      </w:r>
      <w:r w:rsidRPr="00B8201F">
        <w:rPr>
          <w:spacing w:val="1"/>
          <w:sz w:val="24"/>
          <w:szCs w:val="24"/>
        </w:rPr>
        <w:t xml:space="preserve"> </w:t>
      </w:r>
      <w:r w:rsidRPr="00B8201F">
        <w:rPr>
          <w:sz w:val="24"/>
          <w:szCs w:val="24"/>
        </w:rPr>
        <w:t>ДОУ,</w:t>
      </w:r>
      <w:r w:rsidRPr="00B8201F">
        <w:rPr>
          <w:spacing w:val="1"/>
          <w:sz w:val="24"/>
          <w:szCs w:val="24"/>
        </w:rPr>
        <w:t xml:space="preserve"> </w:t>
      </w:r>
      <w:r w:rsidRPr="00B8201F">
        <w:rPr>
          <w:sz w:val="24"/>
          <w:szCs w:val="24"/>
        </w:rPr>
        <w:t>учредителя,</w:t>
      </w:r>
      <w:r w:rsidRPr="00B8201F">
        <w:rPr>
          <w:spacing w:val="1"/>
          <w:sz w:val="24"/>
          <w:szCs w:val="24"/>
        </w:rPr>
        <w:t xml:space="preserve"> </w:t>
      </w:r>
      <w:r w:rsidRPr="00B8201F">
        <w:rPr>
          <w:sz w:val="24"/>
          <w:szCs w:val="24"/>
        </w:rPr>
        <w:t>региона,</w:t>
      </w:r>
      <w:r w:rsidRPr="00B8201F">
        <w:rPr>
          <w:spacing w:val="1"/>
          <w:sz w:val="24"/>
          <w:szCs w:val="24"/>
        </w:rPr>
        <w:t xml:space="preserve"> </w:t>
      </w:r>
      <w:r w:rsidRPr="00B8201F">
        <w:rPr>
          <w:sz w:val="24"/>
          <w:szCs w:val="24"/>
        </w:rPr>
        <w:t>страны,</w:t>
      </w:r>
      <w:r w:rsidRPr="00B8201F">
        <w:rPr>
          <w:spacing w:val="-57"/>
          <w:sz w:val="24"/>
          <w:szCs w:val="24"/>
        </w:rPr>
        <w:t xml:space="preserve"> </w:t>
      </w:r>
      <w:r w:rsidRPr="00B8201F">
        <w:rPr>
          <w:sz w:val="24"/>
          <w:szCs w:val="24"/>
        </w:rPr>
        <w:t>обеспечивая</w:t>
      </w:r>
      <w:r w:rsidRPr="00B8201F">
        <w:rPr>
          <w:spacing w:val="1"/>
          <w:sz w:val="24"/>
          <w:szCs w:val="24"/>
        </w:rPr>
        <w:t xml:space="preserve"> </w:t>
      </w:r>
      <w:r w:rsidRPr="00B8201F">
        <w:rPr>
          <w:sz w:val="24"/>
          <w:szCs w:val="24"/>
        </w:rPr>
        <w:t>тем</w:t>
      </w:r>
      <w:r w:rsidRPr="00B8201F">
        <w:rPr>
          <w:spacing w:val="1"/>
          <w:sz w:val="24"/>
          <w:szCs w:val="24"/>
        </w:rPr>
        <w:t xml:space="preserve"> </w:t>
      </w:r>
      <w:r w:rsidRPr="00B8201F">
        <w:rPr>
          <w:sz w:val="24"/>
          <w:szCs w:val="24"/>
        </w:rPr>
        <w:t>самым</w:t>
      </w:r>
      <w:r w:rsidRPr="00B8201F">
        <w:rPr>
          <w:spacing w:val="1"/>
          <w:sz w:val="24"/>
          <w:szCs w:val="24"/>
        </w:rPr>
        <w:t xml:space="preserve"> </w:t>
      </w:r>
      <w:r w:rsidRPr="00B8201F">
        <w:rPr>
          <w:sz w:val="24"/>
          <w:szCs w:val="24"/>
        </w:rPr>
        <w:t>качество</w:t>
      </w:r>
      <w:r w:rsidRPr="00B8201F">
        <w:rPr>
          <w:spacing w:val="1"/>
          <w:sz w:val="24"/>
          <w:szCs w:val="24"/>
        </w:rPr>
        <w:t xml:space="preserve"> </w:t>
      </w:r>
      <w:r w:rsidRPr="00B8201F">
        <w:rPr>
          <w:sz w:val="24"/>
          <w:szCs w:val="24"/>
        </w:rPr>
        <w:t>основных</w:t>
      </w:r>
      <w:r w:rsidRPr="00B8201F">
        <w:rPr>
          <w:spacing w:val="1"/>
          <w:sz w:val="24"/>
          <w:szCs w:val="24"/>
        </w:rPr>
        <w:t xml:space="preserve"> </w:t>
      </w:r>
      <w:r w:rsidRPr="00B8201F">
        <w:rPr>
          <w:sz w:val="24"/>
          <w:szCs w:val="24"/>
        </w:rPr>
        <w:t>образовательных</w:t>
      </w:r>
      <w:r w:rsidRPr="00B8201F">
        <w:rPr>
          <w:spacing w:val="1"/>
          <w:sz w:val="24"/>
          <w:szCs w:val="24"/>
        </w:rPr>
        <w:t xml:space="preserve"> </w:t>
      </w:r>
      <w:r w:rsidRPr="00B8201F">
        <w:rPr>
          <w:sz w:val="24"/>
          <w:szCs w:val="24"/>
        </w:rPr>
        <w:t>программ</w:t>
      </w:r>
      <w:r w:rsidRPr="00B8201F">
        <w:rPr>
          <w:spacing w:val="1"/>
          <w:sz w:val="24"/>
          <w:szCs w:val="24"/>
        </w:rPr>
        <w:t xml:space="preserve"> </w:t>
      </w:r>
      <w:r w:rsidRPr="00B8201F">
        <w:rPr>
          <w:sz w:val="24"/>
          <w:szCs w:val="24"/>
        </w:rPr>
        <w:t>дошкольного</w:t>
      </w:r>
      <w:r w:rsidRPr="00B8201F">
        <w:rPr>
          <w:spacing w:val="1"/>
          <w:sz w:val="24"/>
          <w:szCs w:val="24"/>
        </w:rPr>
        <w:t xml:space="preserve"> </w:t>
      </w:r>
      <w:r w:rsidRPr="00B8201F">
        <w:rPr>
          <w:sz w:val="24"/>
          <w:szCs w:val="24"/>
        </w:rPr>
        <w:t>образования</w:t>
      </w:r>
      <w:r w:rsidRPr="00B8201F">
        <w:rPr>
          <w:spacing w:val="-1"/>
          <w:sz w:val="24"/>
          <w:szCs w:val="24"/>
        </w:rPr>
        <w:t xml:space="preserve"> </w:t>
      </w:r>
      <w:r w:rsidRPr="00B8201F">
        <w:rPr>
          <w:sz w:val="24"/>
          <w:szCs w:val="24"/>
        </w:rPr>
        <w:t>в</w:t>
      </w:r>
      <w:r w:rsidRPr="00B8201F">
        <w:rPr>
          <w:spacing w:val="-2"/>
          <w:sz w:val="24"/>
          <w:szCs w:val="24"/>
        </w:rPr>
        <w:t xml:space="preserve"> </w:t>
      </w:r>
      <w:r w:rsidRPr="00B8201F">
        <w:rPr>
          <w:sz w:val="24"/>
          <w:szCs w:val="24"/>
        </w:rPr>
        <w:t>разных</w:t>
      </w:r>
      <w:r w:rsidRPr="00B8201F">
        <w:rPr>
          <w:spacing w:val="3"/>
          <w:sz w:val="24"/>
          <w:szCs w:val="24"/>
        </w:rPr>
        <w:t xml:space="preserve"> </w:t>
      </w:r>
      <w:r w:rsidRPr="00B8201F">
        <w:rPr>
          <w:sz w:val="24"/>
          <w:szCs w:val="24"/>
        </w:rPr>
        <w:t>условиях</w:t>
      </w:r>
      <w:r w:rsidRPr="00B8201F">
        <w:rPr>
          <w:spacing w:val="1"/>
          <w:sz w:val="24"/>
          <w:szCs w:val="24"/>
        </w:rPr>
        <w:t xml:space="preserve"> </w:t>
      </w:r>
      <w:r w:rsidRPr="00B8201F">
        <w:rPr>
          <w:sz w:val="24"/>
          <w:szCs w:val="24"/>
        </w:rPr>
        <w:t>их</w:t>
      </w:r>
      <w:r w:rsidRPr="00B8201F">
        <w:rPr>
          <w:spacing w:val="2"/>
          <w:sz w:val="24"/>
          <w:szCs w:val="24"/>
        </w:rPr>
        <w:t xml:space="preserve"> </w:t>
      </w:r>
      <w:r w:rsidRPr="00B8201F">
        <w:rPr>
          <w:sz w:val="24"/>
          <w:szCs w:val="24"/>
        </w:rPr>
        <w:t>реализации</w:t>
      </w:r>
      <w:r w:rsidRPr="00B8201F">
        <w:rPr>
          <w:spacing w:val="-3"/>
          <w:sz w:val="24"/>
          <w:szCs w:val="24"/>
        </w:rPr>
        <w:t xml:space="preserve"> </w:t>
      </w:r>
      <w:r w:rsidRPr="00B8201F">
        <w:rPr>
          <w:sz w:val="24"/>
          <w:szCs w:val="24"/>
        </w:rPr>
        <w:t>в</w:t>
      </w:r>
      <w:r w:rsidRPr="00B8201F">
        <w:rPr>
          <w:spacing w:val="-2"/>
          <w:sz w:val="24"/>
          <w:szCs w:val="24"/>
        </w:rPr>
        <w:t xml:space="preserve"> </w:t>
      </w:r>
      <w:r w:rsidRPr="00B8201F">
        <w:rPr>
          <w:sz w:val="24"/>
          <w:szCs w:val="24"/>
        </w:rPr>
        <w:t>масштабах</w:t>
      </w:r>
      <w:r w:rsidRPr="00B8201F">
        <w:rPr>
          <w:spacing w:val="1"/>
          <w:sz w:val="24"/>
          <w:szCs w:val="24"/>
        </w:rPr>
        <w:t xml:space="preserve"> </w:t>
      </w:r>
      <w:r w:rsidRPr="00B8201F">
        <w:rPr>
          <w:sz w:val="24"/>
          <w:szCs w:val="24"/>
        </w:rPr>
        <w:t>всей</w:t>
      </w:r>
      <w:r w:rsidRPr="00B8201F">
        <w:rPr>
          <w:spacing w:val="-1"/>
          <w:sz w:val="24"/>
          <w:szCs w:val="24"/>
        </w:rPr>
        <w:t xml:space="preserve"> </w:t>
      </w:r>
      <w:r w:rsidRPr="00B8201F">
        <w:rPr>
          <w:sz w:val="24"/>
          <w:szCs w:val="24"/>
        </w:rPr>
        <w:t>страны.</w:t>
      </w:r>
      <w:proofErr w:type="gramEnd"/>
    </w:p>
    <w:p w:rsidR="000314D2" w:rsidRPr="00B8201F" w:rsidRDefault="001B4BCC" w:rsidP="007E5726">
      <w:pPr>
        <w:pStyle w:val="a3"/>
        <w:spacing w:line="360" w:lineRule="auto"/>
        <w:ind w:right="686" w:firstLine="539"/>
      </w:pPr>
      <w:r w:rsidRPr="00B8201F">
        <w:t>Система</w:t>
      </w:r>
      <w:r w:rsidRPr="00B8201F">
        <w:rPr>
          <w:spacing w:val="1"/>
        </w:rPr>
        <w:t xml:space="preserve"> </w:t>
      </w:r>
      <w:proofErr w:type="gramStart"/>
      <w:r w:rsidRPr="00B8201F">
        <w:t>оценки</w:t>
      </w:r>
      <w:r w:rsidRPr="00B8201F">
        <w:rPr>
          <w:spacing w:val="1"/>
        </w:rPr>
        <w:t xml:space="preserve"> </w:t>
      </w:r>
      <w:r w:rsidRPr="00B8201F">
        <w:t>качества</w:t>
      </w:r>
      <w:r w:rsidRPr="00B8201F">
        <w:rPr>
          <w:spacing w:val="1"/>
        </w:rPr>
        <w:t xml:space="preserve"> </w:t>
      </w:r>
      <w:r w:rsidRPr="00B8201F">
        <w:t>реализации</w:t>
      </w:r>
      <w:r w:rsidRPr="00B8201F">
        <w:rPr>
          <w:spacing w:val="1"/>
        </w:rPr>
        <w:t xml:space="preserve"> </w:t>
      </w:r>
      <w:r w:rsidRPr="00B8201F">
        <w:t>Программы</w:t>
      </w:r>
      <w:r w:rsidRPr="00B8201F">
        <w:rPr>
          <w:spacing w:val="1"/>
        </w:rPr>
        <w:t xml:space="preserve"> </w:t>
      </w:r>
      <w:r w:rsidRPr="00B8201F">
        <w:t>дошкольного</w:t>
      </w:r>
      <w:r w:rsidRPr="00B8201F">
        <w:rPr>
          <w:spacing w:val="1"/>
        </w:rPr>
        <w:t xml:space="preserve"> </w:t>
      </w:r>
      <w:r w:rsidRPr="00B8201F">
        <w:t>образования</w:t>
      </w:r>
      <w:r w:rsidRPr="00B8201F">
        <w:rPr>
          <w:spacing w:val="1"/>
        </w:rPr>
        <w:t xml:space="preserve"> </w:t>
      </w:r>
      <w:r w:rsidRPr="00B8201F">
        <w:t>обучающихся</w:t>
      </w:r>
      <w:proofErr w:type="gramEnd"/>
      <w:r w:rsidRPr="00B8201F">
        <w:rPr>
          <w:spacing w:val="1"/>
        </w:rPr>
        <w:t xml:space="preserve"> </w:t>
      </w:r>
      <w:r w:rsidRPr="00B8201F">
        <w:t>с</w:t>
      </w:r>
      <w:r w:rsidRPr="00B8201F">
        <w:rPr>
          <w:spacing w:val="1"/>
        </w:rPr>
        <w:t xml:space="preserve"> </w:t>
      </w:r>
      <w:r w:rsidRPr="00B8201F">
        <w:t>ТНР</w:t>
      </w:r>
      <w:r w:rsidRPr="00B8201F">
        <w:rPr>
          <w:spacing w:val="1"/>
        </w:rPr>
        <w:t xml:space="preserve"> </w:t>
      </w:r>
      <w:r w:rsidRPr="00B8201F">
        <w:t>на</w:t>
      </w:r>
      <w:r w:rsidRPr="00B8201F">
        <w:rPr>
          <w:spacing w:val="1"/>
        </w:rPr>
        <w:t xml:space="preserve"> </w:t>
      </w:r>
      <w:r w:rsidRPr="00B8201F">
        <w:t>уровне</w:t>
      </w:r>
      <w:r w:rsidRPr="00B8201F">
        <w:rPr>
          <w:spacing w:val="1"/>
        </w:rPr>
        <w:t xml:space="preserve"> </w:t>
      </w:r>
      <w:r w:rsidRPr="00B8201F">
        <w:t>ДОУ</w:t>
      </w:r>
      <w:r w:rsidRPr="00B8201F">
        <w:rPr>
          <w:spacing w:val="1"/>
        </w:rPr>
        <w:t xml:space="preserve"> </w:t>
      </w:r>
      <w:r w:rsidRPr="00B8201F">
        <w:t>должна</w:t>
      </w:r>
      <w:r w:rsidRPr="00B8201F">
        <w:rPr>
          <w:spacing w:val="1"/>
        </w:rPr>
        <w:t xml:space="preserve"> </w:t>
      </w:r>
      <w:r w:rsidRPr="00B8201F">
        <w:t>обеспечивать</w:t>
      </w:r>
      <w:r w:rsidRPr="00B8201F">
        <w:rPr>
          <w:spacing w:val="1"/>
        </w:rPr>
        <w:t xml:space="preserve"> </w:t>
      </w:r>
      <w:r w:rsidRPr="00B8201F">
        <w:t>участие</w:t>
      </w:r>
      <w:r w:rsidRPr="00B8201F">
        <w:rPr>
          <w:spacing w:val="1"/>
        </w:rPr>
        <w:t xml:space="preserve"> </w:t>
      </w:r>
      <w:r w:rsidRPr="00B8201F">
        <w:t>всех</w:t>
      </w:r>
      <w:r w:rsidRPr="00B8201F">
        <w:rPr>
          <w:spacing w:val="1"/>
        </w:rPr>
        <w:t xml:space="preserve"> </w:t>
      </w:r>
      <w:r w:rsidRPr="00B8201F">
        <w:t>участников</w:t>
      </w:r>
      <w:r w:rsidRPr="00B8201F">
        <w:rPr>
          <w:spacing w:val="1"/>
        </w:rPr>
        <w:t xml:space="preserve"> </w:t>
      </w:r>
      <w:r w:rsidRPr="00B8201F">
        <w:t>образовательных</w:t>
      </w:r>
      <w:r w:rsidRPr="00B8201F">
        <w:rPr>
          <w:spacing w:val="1"/>
        </w:rPr>
        <w:t xml:space="preserve"> </w:t>
      </w:r>
      <w:r w:rsidRPr="00B8201F">
        <w:t>отношений</w:t>
      </w:r>
      <w:r w:rsidRPr="00B8201F">
        <w:rPr>
          <w:spacing w:val="1"/>
        </w:rPr>
        <w:t xml:space="preserve"> </w:t>
      </w:r>
      <w:r w:rsidRPr="00B8201F">
        <w:t>и</w:t>
      </w:r>
      <w:r w:rsidRPr="00B8201F">
        <w:rPr>
          <w:spacing w:val="1"/>
        </w:rPr>
        <w:t xml:space="preserve"> </w:t>
      </w:r>
      <w:r w:rsidRPr="00B8201F">
        <w:t>в</w:t>
      </w:r>
      <w:r w:rsidRPr="00B8201F">
        <w:rPr>
          <w:spacing w:val="1"/>
        </w:rPr>
        <w:t xml:space="preserve"> </w:t>
      </w:r>
      <w:r w:rsidRPr="00B8201F">
        <w:t>то</w:t>
      </w:r>
      <w:r w:rsidRPr="00B8201F">
        <w:rPr>
          <w:spacing w:val="1"/>
        </w:rPr>
        <w:t xml:space="preserve"> </w:t>
      </w:r>
      <w:r w:rsidRPr="00B8201F">
        <w:t>же</w:t>
      </w:r>
      <w:r w:rsidRPr="00B8201F">
        <w:rPr>
          <w:spacing w:val="1"/>
        </w:rPr>
        <w:t xml:space="preserve"> </w:t>
      </w:r>
      <w:r w:rsidRPr="00B8201F">
        <w:t>время</w:t>
      </w:r>
      <w:r w:rsidRPr="00B8201F">
        <w:rPr>
          <w:spacing w:val="1"/>
        </w:rPr>
        <w:t xml:space="preserve"> </w:t>
      </w:r>
      <w:r w:rsidRPr="00B8201F">
        <w:t>выполнять</w:t>
      </w:r>
      <w:r w:rsidRPr="00B8201F">
        <w:rPr>
          <w:spacing w:val="1"/>
        </w:rPr>
        <w:t xml:space="preserve"> </w:t>
      </w:r>
      <w:r w:rsidRPr="00B8201F">
        <w:t>свою</w:t>
      </w:r>
      <w:r w:rsidRPr="00B8201F">
        <w:rPr>
          <w:spacing w:val="1"/>
        </w:rPr>
        <w:t xml:space="preserve"> </w:t>
      </w:r>
      <w:r w:rsidRPr="00B8201F">
        <w:t>основную</w:t>
      </w:r>
      <w:r w:rsidRPr="00B8201F">
        <w:rPr>
          <w:spacing w:val="1"/>
        </w:rPr>
        <w:t xml:space="preserve"> </w:t>
      </w:r>
      <w:r w:rsidRPr="00B8201F">
        <w:t>задачу</w:t>
      </w:r>
      <w:r w:rsidRPr="00B8201F">
        <w:rPr>
          <w:spacing w:val="1"/>
        </w:rPr>
        <w:t xml:space="preserve"> </w:t>
      </w:r>
      <w:r w:rsidRPr="00B8201F">
        <w:t>-</w:t>
      </w:r>
      <w:r w:rsidRPr="00B8201F">
        <w:rPr>
          <w:spacing w:val="1"/>
        </w:rPr>
        <w:t xml:space="preserve"> </w:t>
      </w:r>
      <w:r w:rsidRPr="00B8201F">
        <w:t>обеспечивать развитие системы дошкольного образования в соответствии с принципами и</w:t>
      </w:r>
      <w:r w:rsidRPr="00B8201F">
        <w:rPr>
          <w:spacing w:val="1"/>
        </w:rPr>
        <w:t xml:space="preserve"> </w:t>
      </w:r>
      <w:r w:rsidRPr="00B8201F">
        <w:t>требованиями</w:t>
      </w:r>
      <w:r w:rsidRPr="00B8201F">
        <w:rPr>
          <w:spacing w:val="-1"/>
        </w:rPr>
        <w:t xml:space="preserve"> </w:t>
      </w:r>
      <w:r w:rsidRPr="00B8201F">
        <w:t>ФГОС ДО.</w:t>
      </w:r>
    </w:p>
    <w:p w:rsidR="000314D2" w:rsidRPr="00B8201F" w:rsidRDefault="001B4BCC" w:rsidP="007E5726">
      <w:pPr>
        <w:pStyle w:val="a3"/>
        <w:spacing w:line="360" w:lineRule="auto"/>
        <w:ind w:left="901"/>
      </w:pPr>
      <w:r w:rsidRPr="00B8201F">
        <w:t>Программой</w:t>
      </w:r>
      <w:r w:rsidRPr="00B8201F">
        <w:rPr>
          <w:spacing w:val="-4"/>
        </w:rPr>
        <w:t xml:space="preserve"> </w:t>
      </w:r>
      <w:r w:rsidRPr="00B8201F">
        <w:t>предусмотрены</w:t>
      </w:r>
      <w:r w:rsidRPr="00B8201F">
        <w:rPr>
          <w:spacing w:val="-4"/>
        </w:rPr>
        <w:t xml:space="preserve"> </w:t>
      </w:r>
      <w:r w:rsidRPr="00B8201F">
        <w:t>следующие</w:t>
      </w:r>
      <w:r w:rsidRPr="00B8201F">
        <w:rPr>
          <w:spacing w:val="1"/>
        </w:rPr>
        <w:t xml:space="preserve"> </w:t>
      </w:r>
      <w:r w:rsidRPr="00B8201F">
        <w:rPr>
          <w:u w:val="single"/>
        </w:rPr>
        <w:t>уровни</w:t>
      </w:r>
      <w:r w:rsidRPr="00B8201F">
        <w:rPr>
          <w:spacing w:val="-4"/>
          <w:u w:val="single"/>
        </w:rPr>
        <w:t xml:space="preserve"> </w:t>
      </w:r>
      <w:r w:rsidRPr="00B8201F">
        <w:rPr>
          <w:u w:val="single"/>
        </w:rPr>
        <w:t>системы</w:t>
      </w:r>
      <w:r w:rsidRPr="00B8201F">
        <w:rPr>
          <w:spacing w:val="-4"/>
          <w:u w:val="single"/>
        </w:rPr>
        <w:t xml:space="preserve"> </w:t>
      </w:r>
      <w:r w:rsidRPr="00B8201F">
        <w:rPr>
          <w:u w:val="single"/>
        </w:rPr>
        <w:t>оценки</w:t>
      </w:r>
      <w:r w:rsidRPr="00B8201F">
        <w:rPr>
          <w:spacing w:val="-3"/>
          <w:u w:val="single"/>
        </w:rPr>
        <w:t xml:space="preserve"> </w:t>
      </w:r>
      <w:r w:rsidRPr="00B8201F">
        <w:rPr>
          <w:u w:val="single"/>
        </w:rPr>
        <w:t>качества</w:t>
      </w:r>
      <w:r w:rsidRPr="00B8201F">
        <w:t>:</w:t>
      </w:r>
    </w:p>
    <w:p w:rsidR="000314D2" w:rsidRPr="00B8201F" w:rsidRDefault="001B4BCC" w:rsidP="007E5726">
      <w:pPr>
        <w:pStyle w:val="a5"/>
        <w:numPr>
          <w:ilvl w:val="0"/>
          <w:numId w:val="49"/>
        </w:numPr>
        <w:tabs>
          <w:tab w:val="left" w:pos="646"/>
        </w:tabs>
        <w:spacing w:line="360" w:lineRule="auto"/>
        <w:ind w:left="645" w:right="689" w:hanging="284"/>
        <w:rPr>
          <w:sz w:val="24"/>
          <w:szCs w:val="24"/>
        </w:rPr>
      </w:pPr>
      <w:r w:rsidRPr="00B8201F">
        <w:rPr>
          <w:sz w:val="24"/>
          <w:szCs w:val="24"/>
        </w:rPr>
        <w:t>диагностика</w:t>
      </w:r>
      <w:r w:rsidRPr="00B8201F">
        <w:rPr>
          <w:spacing w:val="1"/>
          <w:sz w:val="24"/>
          <w:szCs w:val="24"/>
        </w:rPr>
        <w:t xml:space="preserve"> </w:t>
      </w:r>
      <w:r w:rsidRPr="00B8201F">
        <w:rPr>
          <w:sz w:val="24"/>
          <w:szCs w:val="24"/>
        </w:rPr>
        <w:t>развития</w:t>
      </w:r>
      <w:r w:rsidRPr="00B8201F">
        <w:rPr>
          <w:spacing w:val="1"/>
          <w:sz w:val="24"/>
          <w:szCs w:val="24"/>
        </w:rPr>
        <w:t xml:space="preserve"> </w:t>
      </w:r>
      <w:r w:rsidRPr="00B8201F">
        <w:rPr>
          <w:sz w:val="24"/>
          <w:szCs w:val="24"/>
        </w:rPr>
        <w:t>ребенка</w:t>
      </w:r>
      <w:r w:rsidRPr="00B8201F">
        <w:rPr>
          <w:spacing w:val="1"/>
          <w:sz w:val="24"/>
          <w:szCs w:val="24"/>
        </w:rPr>
        <w:t xml:space="preserve"> </w:t>
      </w:r>
      <w:r w:rsidRPr="00B8201F">
        <w:rPr>
          <w:sz w:val="24"/>
          <w:szCs w:val="24"/>
        </w:rPr>
        <w:t>дошкольного</w:t>
      </w:r>
      <w:r w:rsidRPr="00B8201F">
        <w:rPr>
          <w:spacing w:val="1"/>
          <w:sz w:val="24"/>
          <w:szCs w:val="24"/>
        </w:rPr>
        <w:t xml:space="preserve"> </w:t>
      </w:r>
      <w:r w:rsidRPr="00B8201F">
        <w:rPr>
          <w:sz w:val="24"/>
          <w:szCs w:val="24"/>
        </w:rPr>
        <w:t>возраста</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ТНР,</w:t>
      </w:r>
      <w:r w:rsidRPr="00B8201F">
        <w:rPr>
          <w:spacing w:val="1"/>
          <w:sz w:val="24"/>
          <w:szCs w:val="24"/>
        </w:rPr>
        <w:t xml:space="preserve"> </w:t>
      </w:r>
      <w:r w:rsidRPr="00B8201F">
        <w:rPr>
          <w:sz w:val="24"/>
          <w:szCs w:val="24"/>
        </w:rPr>
        <w:t>используемая</w:t>
      </w:r>
      <w:r w:rsidRPr="00B8201F">
        <w:rPr>
          <w:spacing w:val="1"/>
          <w:sz w:val="24"/>
          <w:szCs w:val="24"/>
        </w:rPr>
        <w:t xml:space="preserve"> </w:t>
      </w:r>
      <w:r w:rsidRPr="00B8201F">
        <w:rPr>
          <w:sz w:val="24"/>
          <w:szCs w:val="24"/>
        </w:rPr>
        <w:t>как</w:t>
      </w:r>
      <w:r w:rsidRPr="00B8201F">
        <w:rPr>
          <w:spacing w:val="1"/>
          <w:sz w:val="24"/>
          <w:szCs w:val="24"/>
        </w:rPr>
        <w:t xml:space="preserve"> </w:t>
      </w:r>
      <w:r w:rsidRPr="00B8201F">
        <w:rPr>
          <w:sz w:val="24"/>
          <w:szCs w:val="24"/>
        </w:rPr>
        <w:t>профессиональный</w:t>
      </w:r>
      <w:r w:rsidRPr="00B8201F">
        <w:rPr>
          <w:spacing w:val="1"/>
          <w:sz w:val="24"/>
          <w:szCs w:val="24"/>
        </w:rPr>
        <w:t xml:space="preserve"> </w:t>
      </w:r>
      <w:r w:rsidRPr="00B8201F">
        <w:rPr>
          <w:sz w:val="24"/>
          <w:szCs w:val="24"/>
        </w:rPr>
        <w:t>инструмент</w:t>
      </w:r>
      <w:r w:rsidRPr="00B8201F">
        <w:rPr>
          <w:spacing w:val="1"/>
          <w:sz w:val="24"/>
          <w:szCs w:val="24"/>
        </w:rPr>
        <w:t xml:space="preserve"> </w:t>
      </w:r>
      <w:r w:rsidRPr="00B8201F">
        <w:rPr>
          <w:sz w:val="24"/>
          <w:szCs w:val="24"/>
        </w:rPr>
        <w:t>педагогического</w:t>
      </w:r>
      <w:r w:rsidRPr="00B8201F">
        <w:rPr>
          <w:spacing w:val="1"/>
          <w:sz w:val="24"/>
          <w:szCs w:val="24"/>
        </w:rPr>
        <w:t xml:space="preserve"> </w:t>
      </w:r>
      <w:r w:rsidRPr="00B8201F">
        <w:rPr>
          <w:sz w:val="24"/>
          <w:szCs w:val="24"/>
        </w:rPr>
        <w:t>работника</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целью</w:t>
      </w:r>
      <w:r w:rsidRPr="00B8201F">
        <w:rPr>
          <w:spacing w:val="61"/>
          <w:sz w:val="24"/>
          <w:szCs w:val="24"/>
        </w:rPr>
        <w:t xml:space="preserve"> </w:t>
      </w:r>
      <w:r w:rsidRPr="00B8201F">
        <w:rPr>
          <w:sz w:val="24"/>
          <w:szCs w:val="24"/>
        </w:rPr>
        <w:t>получения</w:t>
      </w:r>
      <w:r w:rsidRPr="00B8201F">
        <w:rPr>
          <w:spacing w:val="1"/>
          <w:sz w:val="24"/>
          <w:szCs w:val="24"/>
        </w:rPr>
        <w:t xml:space="preserve"> </w:t>
      </w:r>
      <w:r w:rsidRPr="00B8201F">
        <w:rPr>
          <w:sz w:val="24"/>
          <w:szCs w:val="24"/>
        </w:rPr>
        <w:t>обратной связи от собственных педагогических действий и планирования дальнейшей</w:t>
      </w:r>
      <w:r w:rsidRPr="00B8201F">
        <w:rPr>
          <w:spacing w:val="1"/>
          <w:sz w:val="24"/>
          <w:szCs w:val="24"/>
        </w:rPr>
        <w:t xml:space="preserve"> </w:t>
      </w:r>
      <w:r w:rsidRPr="00B8201F">
        <w:rPr>
          <w:sz w:val="24"/>
          <w:szCs w:val="24"/>
        </w:rPr>
        <w:t>индивидуальной</w:t>
      </w:r>
      <w:r w:rsidRPr="00B8201F">
        <w:rPr>
          <w:spacing w:val="-1"/>
          <w:sz w:val="24"/>
          <w:szCs w:val="24"/>
        </w:rPr>
        <w:t xml:space="preserve"> </w:t>
      </w:r>
      <w:r w:rsidRPr="00B8201F">
        <w:rPr>
          <w:sz w:val="24"/>
          <w:szCs w:val="24"/>
        </w:rPr>
        <w:t>работы с</w:t>
      </w:r>
      <w:r w:rsidRPr="00B8201F">
        <w:rPr>
          <w:spacing w:val="-3"/>
          <w:sz w:val="24"/>
          <w:szCs w:val="24"/>
        </w:rPr>
        <w:t xml:space="preserve"> </w:t>
      </w:r>
      <w:r w:rsidRPr="00B8201F">
        <w:rPr>
          <w:sz w:val="24"/>
          <w:szCs w:val="24"/>
        </w:rPr>
        <w:t>детьми с</w:t>
      </w:r>
      <w:r w:rsidRPr="00B8201F">
        <w:rPr>
          <w:spacing w:val="-1"/>
          <w:sz w:val="24"/>
          <w:szCs w:val="24"/>
        </w:rPr>
        <w:t xml:space="preserve"> </w:t>
      </w:r>
      <w:r w:rsidRPr="00B8201F">
        <w:rPr>
          <w:sz w:val="24"/>
          <w:szCs w:val="24"/>
        </w:rPr>
        <w:t>ТНР</w:t>
      </w:r>
      <w:r w:rsidRPr="00B8201F">
        <w:rPr>
          <w:spacing w:val="1"/>
          <w:sz w:val="24"/>
          <w:szCs w:val="24"/>
        </w:rPr>
        <w:t xml:space="preserve"> </w:t>
      </w:r>
      <w:r w:rsidRPr="00B8201F">
        <w:rPr>
          <w:sz w:val="24"/>
          <w:szCs w:val="24"/>
        </w:rPr>
        <w:t>по Программе;</w:t>
      </w:r>
    </w:p>
    <w:p w:rsidR="000314D2" w:rsidRPr="00B8201F" w:rsidRDefault="001B4BCC" w:rsidP="007E5726">
      <w:pPr>
        <w:pStyle w:val="a5"/>
        <w:numPr>
          <w:ilvl w:val="0"/>
          <w:numId w:val="49"/>
        </w:numPr>
        <w:tabs>
          <w:tab w:val="left" w:pos="646"/>
        </w:tabs>
        <w:spacing w:line="360" w:lineRule="auto"/>
        <w:ind w:left="645" w:hanging="284"/>
        <w:rPr>
          <w:sz w:val="24"/>
          <w:szCs w:val="24"/>
        </w:rPr>
      </w:pPr>
      <w:r w:rsidRPr="00B8201F">
        <w:rPr>
          <w:sz w:val="24"/>
          <w:szCs w:val="24"/>
        </w:rPr>
        <w:t>внутренняя</w:t>
      </w:r>
      <w:r w:rsidRPr="00B8201F">
        <w:rPr>
          <w:spacing w:val="-3"/>
          <w:sz w:val="24"/>
          <w:szCs w:val="24"/>
        </w:rPr>
        <w:t xml:space="preserve"> </w:t>
      </w:r>
      <w:r w:rsidRPr="00B8201F">
        <w:rPr>
          <w:sz w:val="24"/>
          <w:szCs w:val="24"/>
        </w:rPr>
        <w:t>оценка,</w:t>
      </w:r>
      <w:r w:rsidRPr="00B8201F">
        <w:rPr>
          <w:spacing w:val="-3"/>
          <w:sz w:val="24"/>
          <w:szCs w:val="24"/>
        </w:rPr>
        <w:t xml:space="preserve"> </w:t>
      </w:r>
      <w:r w:rsidRPr="00B8201F">
        <w:rPr>
          <w:sz w:val="24"/>
          <w:szCs w:val="24"/>
        </w:rPr>
        <w:t>самооценка</w:t>
      </w:r>
      <w:r w:rsidRPr="00B8201F">
        <w:rPr>
          <w:spacing w:val="-3"/>
          <w:sz w:val="24"/>
          <w:szCs w:val="24"/>
        </w:rPr>
        <w:t xml:space="preserve"> </w:t>
      </w:r>
      <w:r w:rsidRPr="00B8201F">
        <w:rPr>
          <w:sz w:val="24"/>
          <w:szCs w:val="24"/>
        </w:rPr>
        <w:t>ДОУ;</w:t>
      </w:r>
    </w:p>
    <w:p w:rsidR="000314D2" w:rsidRPr="00B8201F" w:rsidRDefault="001B4BCC" w:rsidP="007E5726">
      <w:pPr>
        <w:pStyle w:val="a5"/>
        <w:numPr>
          <w:ilvl w:val="0"/>
          <w:numId w:val="49"/>
        </w:numPr>
        <w:tabs>
          <w:tab w:val="left" w:pos="646"/>
        </w:tabs>
        <w:spacing w:line="360" w:lineRule="auto"/>
        <w:ind w:left="645" w:right="686" w:hanging="284"/>
        <w:rPr>
          <w:sz w:val="24"/>
          <w:szCs w:val="24"/>
        </w:rPr>
      </w:pPr>
      <w:r w:rsidRPr="00B8201F">
        <w:rPr>
          <w:sz w:val="24"/>
          <w:szCs w:val="24"/>
        </w:rPr>
        <w:t>внешняя</w:t>
      </w:r>
      <w:r w:rsidRPr="00B8201F">
        <w:rPr>
          <w:spacing w:val="1"/>
          <w:sz w:val="24"/>
          <w:szCs w:val="24"/>
        </w:rPr>
        <w:t xml:space="preserve"> </w:t>
      </w:r>
      <w:r w:rsidRPr="00B8201F">
        <w:rPr>
          <w:sz w:val="24"/>
          <w:szCs w:val="24"/>
        </w:rPr>
        <w:t>оценка</w:t>
      </w:r>
      <w:r w:rsidRPr="00B8201F">
        <w:rPr>
          <w:spacing w:val="1"/>
          <w:sz w:val="24"/>
          <w:szCs w:val="24"/>
        </w:rPr>
        <w:t xml:space="preserve"> </w:t>
      </w:r>
      <w:r w:rsidRPr="00B8201F">
        <w:rPr>
          <w:sz w:val="24"/>
          <w:szCs w:val="24"/>
        </w:rPr>
        <w:t>ДОУ,</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том</w:t>
      </w:r>
      <w:r w:rsidRPr="00B8201F">
        <w:rPr>
          <w:spacing w:val="1"/>
          <w:sz w:val="24"/>
          <w:szCs w:val="24"/>
        </w:rPr>
        <w:t xml:space="preserve"> </w:t>
      </w:r>
      <w:r w:rsidRPr="00B8201F">
        <w:rPr>
          <w:sz w:val="24"/>
          <w:szCs w:val="24"/>
        </w:rPr>
        <w:t>числе</w:t>
      </w:r>
      <w:r w:rsidRPr="00B8201F">
        <w:rPr>
          <w:spacing w:val="1"/>
          <w:sz w:val="24"/>
          <w:szCs w:val="24"/>
        </w:rPr>
        <w:t xml:space="preserve"> </w:t>
      </w:r>
      <w:r w:rsidRPr="00B8201F">
        <w:rPr>
          <w:sz w:val="24"/>
          <w:szCs w:val="24"/>
        </w:rPr>
        <w:t>независимая</w:t>
      </w:r>
      <w:r w:rsidRPr="00B8201F">
        <w:rPr>
          <w:spacing w:val="1"/>
          <w:sz w:val="24"/>
          <w:szCs w:val="24"/>
        </w:rPr>
        <w:t xml:space="preserve"> </w:t>
      </w:r>
      <w:r w:rsidRPr="00B8201F">
        <w:rPr>
          <w:sz w:val="24"/>
          <w:szCs w:val="24"/>
        </w:rPr>
        <w:t>профессиональная</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общественная</w:t>
      </w:r>
      <w:r w:rsidRPr="00B8201F">
        <w:rPr>
          <w:spacing w:val="-57"/>
          <w:sz w:val="24"/>
          <w:szCs w:val="24"/>
        </w:rPr>
        <w:t xml:space="preserve"> </w:t>
      </w:r>
      <w:r w:rsidR="008F75A2" w:rsidRPr="00B8201F">
        <w:rPr>
          <w:spacing w:val="-57"/>
          <w:sz w:val="24"/>
          <w:szCs w:val="24"/>
        </w:rPr>
        <w:t>о</w:t>
      </w:r>
      <w:r w:rsidRPr="00B8201F">
        <w:rPr>
          <w:sz w:val="24"/>
          <w:szCs w:val="24"/>
        </w:rPr>
        <w:t>ценка.</w:t>
      </w:r>
    </w:p>
    <w:p w:rsidR="000314D2" w:rsidRPr="00B8201F" w:rsidRDefault="001B4BCC" w:rsidP="007E5726">
      <w:pPr>
        <w:pStyle w:val="a3"/>
        <w:spacing w:line="360" w:lineRule="auto"/>
        <w:ind w:left="901"/>
      </w:pPr>
      <w:r w:rsidRPr="00B8201F">
        <w:t>На</w:t>
      </w:r>
      <w:r w:rsidRPr="00B8201F">
        <w:rPr>
          <w:spacing w:val="-1"/>
        </w:rPr>
        <w:t xml:space="preserve"> </w:t>
      </w:r>
      <w:r w:rsidRPr="00B8201F">
        <w:t>уровне</w:t>
      </w:r>
      <w:r w:rsidRPr="00B8201F">
        <w:rPr>
          <w:spacing w:val="-4"/>
        </w:rPr>
        <w:t xml:space="preserve"> </w:t>
      </w:r>
      <w:r w:rsidRPr="00B8201F">
        <w:t>ДОУ</w:t>
      </w:r>
      <w:r w:rsidRPr="00B8201F">
        <w:rPr>
          <w:spacing w:val="-2"/>
        </w:rPr>
        <w:t xml:space="preserve"> </w:t>
      </w:r>
      <w:r w:rsidRPr="00B8201F">
        <w:t>система</w:t>
      </w:r>
      <w:r w:rsidRPr="00B8201F">
        <w:rPr>
          <w:spacing w:val="-5"/>
        </w:rPr>
        <w:t xml:space="preserve"> </w:t>
      </w:r>
      <w:r w:rsidRPr="00B8201F">
        <w:t>оценки</w:t>
      </w:r>
      <w:r w:rsidRPr="00B8201F">
        <w:rPr>
          <w:spacing w:val="-3"/>
        </w:rPr>
        <w:t xml:space="preserve"> </w:t>
      </w:r>
      <w:r w:rsidRPr="00B8201F">
        <w:t>качества</w:t>
      </w:r>
      <w:r w:rsidRPr="00B8201F">
        <w:rPr>
          <w:spacing w:val="-3"/>
        </w:rPr>
        <w:t xml:space="preserve"> </w:t>
      </w:r>
      <w:r w:rsidRPr="00B8201F">
        <w:t>реализации</w:t>
      </w:r>
      <w:r w:rsidRPr="00B8201F">
        <w:rPr>
          <w:spacing w:val="-4"/>
        </w:rPr>
        <w:t xml:space="preserve"> </w:t>
      </w:r>
      <w:r w:rsidRPr="00B8201F">
        <w:t>Программы</w:t>
      </w:r>
      <w:r w:rsidRPr="00B8201F">
        <w:rPr>
          <w:spacing w:val="-3"/>
        </w:rPr>
        <w:t xml:space="preserve"> </w:t>
      </w:r>
      <w:r w:rsidRPr="00B8201F">
        <w:t>решает</w:t>
      </w:r>
      <w:r w:rsidRPr="00B8201F">
        <w:rPr>
          <w:spacing w:val="-3"/>
        </w:rPr>
        <w:t xml:space="preserve"> </w:t>
      </w:r>
      <w:r w:rsidRPr="00B8201F">
        <w:t>задачи:</w:t>
      </w:r>
    </w:p>
    <w:p w:rsidR="000314D2" w:rsidRPr="00B8201F" w:rsidRDefault="001B4BCC" w:rsidP="007E5726">
      <w:pPr>
        <w:pStyle w:val="a5"/>
        <w:numPr>
          <w:ilvl w:val="0"/>
          <w:numId w:val="49"/>
        </w:numPr>
        <w:tabs>
          <w:tab w:val="left" w:pos="645"/>
          <w:tab w:val="left" w:pos="646"/>
        </w:tabs>
        <w:spacing w:line="360" w:lineRule="auto"/>
        <w:ind w:left="645" w:hanging="284"/>
        <w:rPr>
          <w:sz w:val="24"/>
          <w:szCs w:val="24"/>
        </w:rPr>
      </w:pPr>
      <w:r w:rsidRPr="00B8201F">
        <w:rPr>
          <w:sz w:val="24"/>
          <w:szCs w:val="24"/>
        </w:rPr>
        <w:t>повышения</w:t>
      </w:r>
      <w:r w:rsidRPr="00B8201F">
        <w:rPr>
          <w:spacing w:val="-3"/>
          <w:sz w:val="24"/>
          <w:szCs w:val="24"/>
        </w:rPr>
        <w:t xml:space="preserve"> </w:t>
      </w:r>
      <w:r w:rsidRPr="00B8201F">
        <w:rPr>
          <w:sz w:val="24"/>
          <w:szCs w:val="24"/>
        </w:rPr>
        <w:t>качества</w:t>
      </w:r>
      <w:r w:rsidRPr="00B8201F">
        <w:rPr>
          <w:spacing w:val="-5"/>
          <w:sz w:val="24"/>
          <w:szCs w:val="24"/>
        </w:rPr>
        <w:t xml:space="preserve"> </w:t>
      </w:r>
      <w:r w:rsidRPr="00B8201F">
        <w:rPr>
          <w:sz w:val="24"/>
          <w:szCs w:val="24"/>
        </w:rPr>
        <w:t>реализации</w:t>
      </w:r>
      <w:r w:rsidRPr="00B8201F">
        <w:rPr>
          <w:spacing w:val="-3"/>
          <w:sz w:val="24"/>
          <w:szCs w:val="24"/>
        </w:rPr>
        <w:t xml:space="preserve"> </w:t>
      </w:r>
      <w:r w:rsidRPr="00B8201F">
        <w:rPr>
          <w:sz w:val="24"/>
          <w:szCs w:val="24"/>
        </w:rPr>
        <w:t>программы</w:t>
      </w:r>
      <w:r w:rsidRPr="00B8201F">
        <w:rPr>
          <w:spacing w:val="-3"/>
          <w:sz w:val="24"/>
          <w:szCs w:val="24"/>
        </w:rPr>
        <w:t xml:space="preserve"> </w:t>
      </w:r>
      <w:r w:rsidRPr="00B8201F">
        <w:rPr>
          <w:sz w:val="24"/>
          <w:szCs w:val="24"/>
        </w:rPr>
        <w:t>дошкольного</w:t>
      </w:r>
      <w:r w:rsidRPr="00B8201F">
        <w:rPr>
          <w:spacing w:val="-3"/>
          <w:sz w:val="24"/>
          <w:szCs w:val="24"/>
        </w:rPr>
        <w:t xml:space="preserve"> </w:t>
      </w:r>
      <w:r w:rsidRPr="00B8201F">
        <w:rPr>
          <w:sz w:val="24"/>
          <w:szCs w:val="24"/>
        </w:rPr>
        <w:t>образования;</w:t>
      </w:r>
    </w:p>
    <w:p w:rsidR="000314D2" w:rsidRPr="00B8201F" w:rsidRDefault="001B4BCC" w:rsidP="007E5726">
      <w:pPr>
        <w:pStyle w:val="a5"/>
        <w:numPr>
          <w:ilvl w:val="0"/>
          <w:numId w:val="49"/>
        </w:numPr>
        <w:tabs>
          <w:tab w:val="left" w:pos="645"/>
          <w:tab w:val="left" w:pos="646"/>
          <w:tab w:val="left" w:pos="4653"/>
        </w:tabs>
        <w:spacing w:line="360" w:lineRule="auto"/>
        <w:ind w:left="645" w:right="693" w:hanging="284"/>
        <w:rPr>
          <w:sz w:val="24"/>
          <w:szCs w:val="24"/>
        </w:rPr>
      </w:pPr>
      <w:r w:rsidRPr="00B8201F">
        <w:rPr>
          <w:sz w:val="24"/>
          <w:szCs w:val="24"/>
        </w:rPr>
        <w:t>реализации</w:t>
      </w:r>
      <w:r w:rsidRPr="00B8201F">
        <w:rPr>
          <w:spacing w:val="70"/>
          <w:sz w:val="24"/>
          <w:szCs w:val="24"/>
        </w:rPr>
        <w:t xml:space="preserve"> </w:t>
      </w:r>
      <w:r w:rsidRPr="00B8201F">
        <w:rPr>
          <w:sz w:val="24"/>
          <w:szCs w:val="24"/>
        </w:rPr>
        <w:t>требований</w:t>
      </w:r>
      <w:r w:rsidRPr="00B8201F">
        <w:rPr>
          <w:spacing w:val="70"/>
          <w:sz w:val="24"/>
          <w:szCs w:val="24"/>
        </w:rPr>
        <w:t xml:space="preserve"> </w:t>
      </w:r>
      <w:r w:rsidRPr="00B8201F">
        <w:rPr>
          <w:sz w:val="24"/>
          <w:szCs w:val="24"/>
        </w:rPr>
        <w:t>ФГОС</w:t>
      </w:r>
      <w:r w:rsidRPr="00B8201F">
        <w:rPr>
          <w:spacing w:val="70"/>
          <w:sz w:val="24"/>
          <w:szCs w:val="24"/>
        </w:rPr>
        <w:t xml:space="preserve"> </w:t>
      </w:r>
      <w:proofErr w:type="gramStart"/>
      <w:r w:rsidRPr="00B8201F">
        <w:rPr>
          <w:sz w:val="24"/>
          <w:szCs w:val="24"/>
        </w:rPr>
        <w:t>ДО</w:t>
      </w:r>
      <w:proofErr w:type="gramEnd"/>
      <w:r w:rsidRPr="00B8201F">
        <w:rPr>
          <w:sz w:val="24"/>
          <w:szCs w:val="24"/>
        </w:rPr>
        <w:tab/>
      </w:r>
      <w:proofErr w:type="gramStart"/>
      <w:r w:rsidRPr="00B8201F">
        <w:rPr>
          <w:sz w:val="24"/>
          <w:szCs w:val="24"/>
        </w:rPr>
        <w:t>к</w:t>
      </w:r>
      <w:proofErr w:type="gramEnd"/>
      <w:r w:rsidRPr="00B8201F">
        <w:rPr>
          <w:spacing w:val="9"/>
          <w:sz w:val="24"/>
          <w:szCs w:val="24"/>
        </w:rPr>
        <w:t xml:space="preserve"> </w:t>
      </w:r>
      <w:r w:rsidRPr="00B8201F">
        <w:rPr>
          <w:sz w:val="24"/>
          <w:szCs w:val="24"/>
        </w:rPr>
        <w:t>структуре,</w:t>
      </w:r>
      <w:r w:rsidRPr="00B8201F">
        <w:rPr>
          <w:spacing w:val="13"/>
          <w:sz w:val="24"/>
          <w:szCs w:val="24"/>
        </w:rPr>
        <w:t xml:space="preserve"> </w:t>
      </w:r>
      <w:r w:rsidRPr="00B8201F">
        <w:rPr>
          <w:sz w:val="24"/>
          <w:szCs w:val="24"/>
        </w:rPr>
        <w:t>условиям</w:t>
      </w:r>
      <w:r w:rsidRPr="00B8201F">
        <w:rPr>
          <w:spacing w:val="8"/>
          <w:sz w:val="24"/>
          <w:szCs w:val="24"/>
        </w:rPr>
        <w:t xml:space="preserve"> </w:t>
      </w:r>
      <w:r w:rsidRPr="00B8201F">
        <w:rPr>
          <w:sz w:val="24"/>
          <w:szCs w:val="24"/>
        </w:rPr>
        <w:t>и</w:t>
      </w:r>
      <w:r w:rsidRPr="00B8201F">
        <w:rPr>
          <w:spacing w:val="9"/>
          <w:sz w:val="24"/>
          <w:szCs w:val="24"/>
        </w:rPr>
        <w:t xml:space="preserve"> </w:t>
      </w:r>
      <w:r w:rsidRPr="00B8201F">
        <w:rPr>
          <w:sz w:val="24"/>
          <w:szCs w:val="24"/>
        </w:rPr>
        <w:t>целевым</w:t>
      </w:r>
      <w:r w:rsidRPr="00B8201F">
        <w:rPr>
          <w:spacing w:val="8"/>
          <w:sz w:val="24"/>
          <w:szCs w:val="24"/>
        </w:rPr>
        <w:t xml:space="preserve"> </w:t>
      </w:r>
      <w:r w:rsidRPr="00B8201F">
        <w:rPr>
          <w:sz w:val="24"/>
          <w:szCs w:val="24"/>
        </w:rPr>
        <w:t>ориентирам</w:t>
      </w:r>
      <w:r w:rsidRPr="00B8201F">
        <w:rPr>
          <w:spacing w:val="-57"/>
          <w:sz w:val="24"/>
          <w:szCs w:val="24"/>
        </w:rPr>
        <w:t xml:space="preserve"> </w:t>
      </w:r>
      <w:r w:rsidRPr="00B8201F">
        <w:rPr>
          <w:sz w:val="24"/>
          <w:szCs w:val="24"/>
        </w:rPr>
        <w:t>основной</w:t>
      </w:r>
      <w:r w:rsidRPr="00B8201F">
        <w:rPr>
          <w:spacing w:val="-1"/>
          <w:sz w:val="24"/>
          <w:szCs w:val="24"/>
        </w:rPr>
        <w:t xml:space="preserve"> </w:t>
      </w:r>
      <w:r w:rsidRPr="00B8201F">
        <w:rPr>
          <w:sz w:val="24"/>
          <w:szCs w:val="24"/>
        </w:rPr>
        <w:t>образовательной</w:t>
      </w:r>
      <w:r w:rsidRPr="00B8201F">
        <w:rPr>
          <w:spacing w:val="2"/>
          <w:sz w:val="24"/>
          <w:szCs w:val="24"/>
        </w:rPr>
        <w:t xml:space="preserve"> </w:t>
      </w:r>
      <w:r w:rsidRPr="00B8201F">
        <w:rPr>
          <w:sz w:val="24"/>
          <w:szCs w:val="24"/>
        </w:rPr>
        <w:t>программы  ДОУ;</w:t>
      </w:r>
    </w:p>
    <w:p w:rsidR="000314D2" w:rsidRPr="00B8201F" w:rsidRDefault="001B4BCC" w:rsidP="007E5726">
      <w:pPr>
        <w:pStyle w:val="a5"/>
        <w:numPr>
          <w:ilvl w:val="0"/>
          <w:numId w:val="49"/>
        </w:numPr>
        <w:tabs>
          <w:tab w:val="left" w:pos="645"/>
          <w:tab w:val="left" w:pos="646"/>
        </w:tabs>
        <w:spacing w:line="360" w:lineRule="auto"/>
        <w:ind w:left="645" w:right="692" w:hanging="284"/>
        <w:rPr>
          <w:sz w:val="24"/>
          <w:szCs w:val="24"/>
        </w:rPr>
      </w:pPr>
      <w:r w:rsidRPr="00B8201F">
        <w:rPr>
          <w:sz w:val="24"/>
          <w:szCs w:val="24"/>
        </w:rPr>
        <w:t>обеспечения</w:t>
      </w:r>
      <w:r w:rsidRPr="00B8201F">
        <w:rPr>
          <w:spacing w:val="34"/>
          <w:sz w:val="24"/>
          <w:szCs w:val="24"/>
        </w:rPr>
        <w:t xml:space="preserve"> </w:t>
      </w:r>
      <w:r w:rsidRPr="00B8201F">
        <w:rPr>
          <w:sz w:val="24"/>
          <w:szCs w:val="24"/>
        </w:rPr>
        <w:t>объективной</w:t>
      </w:r>
      <w:r w:rsidRPr="00B8201F">
        <w:rPr>
          <w:spacing w:val="35"/>
          <w:sz w:val="24"/>
          <w:szCs w:val="24"/>
        </w:rPr>
        <w:t xml:space="preserve"> </w:t>
      </w:r>
      <w:r w:rsidRPr="00B8201F">
        <w:rPr>
          <w:sz w:val="24"/>
          <w:szCs w:val="24"/>
        </w:rPr>
        <w:t>экспертизы</w:t>
      </w:r>
      <w:r w:rsidRPr="00B8201F">
        <w:rPr>
          <w:spacing w:val="32"/>
          <w:sz w:val="24"/>
          <w:szCs w:val="24"/>
        </w:rPr>
        <w:t xml:space="preserve"> </w:t>
      </w:r>
      <w:r w:rsidRPr="00B8201F">
        <w:rPr>
          <w:sz w:val="24"/>
          <w:szCs w:val="24"/>
        </w:rPr>
        <w:t>деятельности</w:t>
      </w:r>
      <w:r w:rsidRPr="00B8201F">
        <w:rPr>
          <w:spacing w:val="35"/>
          <w:sz w:val="24"/>
          <w:szCs w:val="24"/>
        </w:rPr>
        <w:t xml:space="preserve"> </w:t>
      </w:r>
      <w:r w:rsidRPr="00B8201F">
        <w:rPr>
          <w:sz w:val="24"/>
          <w:szCs w:val="24"/>
        </w:rPr>
        <w:t>ДОУ</w:t>
      </w:r>
      <w:r w:rsidRPr="00B8201F">
        <w:rPr>
          <w:spacing w:val="38"/>
          <w:sz w:val="24"/>
          <w:szCs w:val="24"/>
        </w:rPr>
        <w:t xml:space="preserve"> </w:t>
      </w:r>
      <w:r w:rsidRPr="00B8201F">
        <w:rPr>
          <w:sz w:val="24"/>
          <w:szCs w:val="24"/>
        </w:rPr>
        <w:t>в</w:t>
      </w:r>
      <w:r w:rsidRPr="00B8201F">
        <w:rPr>
          <w:spacing w:val="31"/>
          <w:sz w:val="24"/>
          <w:szCs w:val="24"/>
        </w:rPr>
        <w:t xml:space="preserve"> </w:t>
      </w:r>
      <w:r w:rsidRPr="00B8201F">
        <w:rPr>
          <w:sz w:val="24"/>
          <w:szCs w:val="24"/>
        </w:rPr>
        <w:t>процессе</w:t>
      </w:r>
      <w:r w:rsidRPr="00B8201F">
        <w:rPr>
          <w:spacing w:val="34"/>
          <w:sz w:val="24"/>
          <w:szCs w:val="24"/>
        </w:rPr>
        <w:t xml:space="preserve"> </w:t>
      </w:r>
      <w:r w:rsidRPr="00B8201F">
        <w:rPr>
          <w:sz w:val="24"/>
          <w:szCs w:val="24"/>
        </w:rPr>
        <w:t>оценки</w:t>
      </w:r>
      <w:r w:rsidRPr="00B8201F">
        <w:rPr>
          <w:spacing w:val="33"/>
          <w:sz w:val="24"/>
          <w:szCs w:val="24"/>
        </w:rPr>
        <w:t xml:space="preserve"> </w:t>
      </w:r>
      <w:r w:rsidRPr="00B8201F">
        <w:rPr>
          <w:sz w:val="24"/>
          <w:szCs w:val="24"/>
        </w:rPr>
        <w:t>качества</w:t>
      </w:r>
      <w:r w:rsidRPr="00B8201F">
        <w:rPr>
          <w:spacing w:val="-57"/>
          <w:sz w:val="24"/>
          <w:szCs w:val="24"/>
        </w:rPr>
        <w:t xml:space="preserve"> </w:t>
      </w:r>
      <w:r w:rsidRPr="00B8201F">
        <w:rPr>
          <w:sz w:val="24"/>
          <w:szCs w:val="24"/>
        </w:rPr>
        <w:t>адаптированной</w:t>
      </w:r>
      <w:r w:rsidRPr="00B8201F">
        <w:rPr>
          <w:spacing w:val="-3"/>
          <w:sz w:val="24"/>
          <w:szCs w:val="24"/>
        </w:rPr>
        <w:t xml:space="preserve"> </w:t>
      </w:r>
      <w:r w:rsidRPr="00B8201F">
        <w:rPr>
          <w:sz w:val="24"/>
          <w:szCs w:val="24"/>
        </w:rPr>
        <w:t>программы дошкольного</w:t>
      </w:r>
      <w:r w:rsidRPr="00B8201F">
        <w:rPr>
          <w:spacing w:val="-2"/>
          <w:sz w:val="24"/>
          <w:szCs w:val="24"/>
        </w:rPr>
        <w:t xml:space="preserve"> </w:t>
      </w:r>
      <w:r w:rsidRPr="00B8201F">
        <w:rPr>
          <w:sz w:val="24"/>
          <w:szCs w:val="24"/>
        </w:rPr>
        <w:t xml:space="preserve">образования </w:t>
      </w:r>
      <w:proofErr w:type="gramStart"/>
      <w:r w:rsidRPr="00B8201F">
        <w:rPr>
          <w:sz w:val="24"/>
          <w:szCs w:val="24"/>
        </w:rPr>
        <w:t>обучающихся</w:t>
      </w:r>
      <w:proofErr w:type="gramEnd"/>
      <w:r w:rsidRPr="00B8201F">
        <w:rPr>
          <w:sz w:val="24"/>
          <w:szCs w:val="24"/>
        </w:rPr>
        <w:t xml:space="preserve"> с</w:t>
      </w:r>
      <w:r w:rsidRPr="00B8201F">
        <w:rPr>
          <w:spacing w:val="-2"/>
          <w:sz w:val="24"/>
          <w:szCs w:val="24"/>
        </w:rPr>
        <w:t xml:space="preserve"> </w:t>
      </w:r>
      <w:r w:rsidRPr="00B8201F">
        <w:rPr>
          <w:sz w:val="24"/>
          <w:szCs w:val="24"/>
        </w:rPr>
        <w:t>ТНР;</w:t>
      </w:r>
    </w:p>
    <w:p w:rsidR="000314D2" w:rsidRPr="00B8201F" w:rsidRDefault="001B4BCC" w:rsidP="007E5726">
      <w:pPr>
        <w:pStyle w:val="a5"/>
        <w:numPr>
          <w:ilvl w:val="0"/>
          <w:numId w:val="49"/>
        </w:numPr>
        <w:tabs>
          <w:tab w:val="left" w:pos="645"/>
          <w:tab w:val="left" w:pos="646"/>
        </w:tabs>
        <w:spacing w:line="360" w:lineRule="auto"/>
        <w:ind w:left="645" w:right="695" w:hanging="284"/>
        <w:rPr>
          <w:sz w:val="24"/>
          <w:szCs w:val="24"/>
        </w:rPr>
      </w:pPr>
      <w:r w:rsidRPr="00B8201F">
        <w:rPr>
          <w:sz w:val="24"/>
          <w:szCs w:val="24"/>
        </w:rPr>
        <w:t>задания ориентиров педагогическим работникам в их</w:t>
      </w:r>
      <w:r w:rsidRPr="00B8201F">
        <w:rPr>
          <w:spacing w:val="1"/>
          <w:sz w:val="24"/>
          <w:szCs w:val="24"/>
        </w:rPr>
        <w:t xml:space="preserve"> </w:t>
      </w:r>
      <w:r w:rsidRPr="00B8201F">
        <w:rPr>
          <w:sz w:val="24"/>
          <w:szCs w:val="24"/>
        </w:rPr>
        <w:t>профессиональной</w:t>
      </w:r>
      <w:r w:rsidRPr="00B8201F">
        <w:rPr>
          <w:spacing w:val="60"/>
          <w:sz w:val="24"/>
          <w:szCs w:val="24"/>
        </w:rPr>
        <w:t xml:space="preserve"> </w:t>
      </w:r>
      <w:r w:rsidRPr="00B8201F">
        <w:rPr>
          <w:sz w:val="24"/>
          <w:szCs w:val="24"/>
        </w:rPr>
        <w:t>деятельности</w:t>
      </w:r>
      <w:r w:rsidRPr="00B8201F">
        <w:rPr>
          <w:spacing w:val="-57"/>
          <w:sz w:val="24"/>
          <w:szCs w:val="24"/>
        </w:rPr>
        <w:t xml:space="preserve"> </w:t>
      </w:r>
      <w:r w:rsidRPr="00B8201F">
        <w:rPr>
          <w:sz w:val="24"/>
          <w:szCs w:val="24"/>
        </w:rPr>
        <w:t>и перспектив</w:t>
      </w:r>
      <w:r w:rsidRPr="00B8201F">
        <w:rPr>
          <w:spacing w:val="-1"/>
          <w:sz w:val="24"/>
          <w:szCs w:val="24"/>
        </w:rPr>
        <w:t xml:space="preserve"> </w:t>
      </w:r>
      <w:r w:rsidRPr="00B8201F">
        <w:rPr>
          <w:sz w:val="24"/>
          <w:szCs w:val="24"/>
        </w:rPr>
        <w:t>развития</w:t>
      </w:r>
      <w:r w:rsidRPr="00B8201F">
        <w:rPr>
          <w:spacing w:val="-3"/>
          <w:sz w:val="24"/>
          <w:szCs w:val="24"/>
        </w:rPr>
        <w:t xml:space="preserve"> </w:t>
      </w:r>
      <w:r w:rsidRPr="00B8201F">
        <w:rPr>
          <w:sz w:val="24"/>
          <w:szCs w:val="24"/>
        </w:rPr>
        <w:t>самого ДОУ;</w:t>
      </w:r>
    </w:p>
    <w:p w:rsidR="000314D2" w:rsidRPr="00B8201F" w:rsidRDefault="001B4BCC" w:rsidP="007E5726">
      <w:pPr>
        <w:pStyle w:val="a5"/>
        <w:numPr>
          <w:ilvl w:val="0"/>
          <w:numId w:val="49"/>
        </w:numPr>
        <w:tabs>
          <w:tab w:val="left" w:pos="645"/>
          <w:tab w:val="left" w:pos="646"/>
        </w:tabs>
        <w:spacing w:line="360" w:lineRule="auto"/>
        <w:ind w:left="645" w:right="684" w:hanging="284"/>
        <w:rPr>
          <w:sz w:val="24"/>
          <w:szCs w:val="24"/>
        </w:rPr>
      </w:pPr>
      <w:r w:rsidRPr="00B8201F">
        <w:rPr>
          <w:sz w:val="24"/>
          <w:szCs w:val="24"/>
        </w:rPr>
        <w:t>создания</w:t>
      </w:r>
      <w:r w:rsidRPr="00B8201F">
        <w:rPr>
          <w:spacing w:val="10"/>
          <w:sz w:val="24"/>
          <w:szCs w:val="24"/>
        </w:rPr>
        <w:t xml:space="preserve"> </w:t>
      </w:r>
      <w:r w:rsidRPr="00B8201F">
        <w:rPr>
          <w:sz w:val="24"/>
          <w:szCs w:val="24"/>
        </w:rPr>
        <w:t>оснований</w:t>
      </w:r>
      <w:r w:rsidRPr="00B8201F">
        <w:rPr>
          <w:spacing w:val="9"/>
          <w:sz w:val="24"/>
          <w:szCs w:val="24"/>
        </w:rPr>
        <w:t xml:space="preserve"> </w:t>
      </w:r>
      <w:r w:rsidRPr="00B8201F">
        <w:rPr>
          <w:sz w:val="24"/>
          <w:szCs w:val="24"/>
        </w:rPr>
        <w:t>преемственности</w:t>
      </w:r>
      <w:r w:rsidRPr="00B8201F">
        <w:rPr>
          <w:spacing w:val="11"/>
          <w:sz w:val="24"/>
          <w:szCs w:val="24"/>
        </w:rPr>
        <w:t xml:space="preserve"> </w:t>
      </w:r>
      <w:r w:rsidRPr="00B8201F">
        <w:rPr>
          <w:sz w:val="24"/>
          <w:szCs w:val="24"/>
        </w:rPr>
        <w:t>между</w:t>
      </w:r>
      <w:r w:rsidRPr="00B8201F">
        <w:rPr>
          <w:spacing w:val="5"/>
          <w:sz w:val="24"/>
          <w:szCs w:val="24"/>
        </w:rPr>
        <w:t xml:space="preserve"> </w:t>
      </w:r>
      <w:r w:rsidRPr="00B8201F">
        <w:rPr>
          <w:sz w:val="24"/>
          <w:szCs w:val="24"/>
        </w:rPr>
        <w:t>дошкольным</w:t>
      </w:r>
      <w:r w:rsidRPr="00B8201F">
        <w:rPr>
          <w:spacing w:val="9"/>
          <w:sz w:val="24"/>
          <w:szCs w:val="24"/>
        </w:rPr>
        <w:t xml:space="preserve"> </w:t>
      </w:r>
      <w:r w:rsidRPr="00B8201F">
        <w:rPr>
          <w:sz w:val="24"/>
          <w:szCs w:val="24"/>
        </w:rPr>
        <w:t>и</w:t>
      </w:r>
      <w:r w:rsidRPr="00B8201F">
        <w:rPr>
          <w:spacing w:val="11"/>
          <w:sz w:val="24"/>
          <w:szCs w:val="24"/>
        </w:rPr>
        <w:t xml:space="preserve"> </w:t>
      </w:r>
      <w:r w:rsidRPr="00B8201F">
        <w:rPr>
          <w:sz w:val="24"/>
          <w:szCs w:val="24"/>
        </w:rPr>
        <w:t>начальным</w:t>
      </w:r>
      <w:r w:rsidRPr="00B8201F">
        <w:rPr>
          <w:spacing w:val="9"/>
          <w:sz w:val="24"/>
          <w:szCs w:val="24"/>
        </w:rPr>
        <w:t xml:space="preserve"> </w:t>
      </w:r>
      <w:r w:rsidRPr="00B8201F">
        <w:rPr>
          <w:sz w:val="24"/>
          <w:szCs w:val="24"/>
        </w:rPr>
        <w:t>общим</w:t>
      </w:r>
      <w:r w:rsidRPr="00B8201F">
        <w:rPr>
          <w:spacing w:val="-57"/>
          <w:sz w:val="24"/>
          <w:szCs w:val="24"/>
        </w:rPr>
        <w:t xml:space="preserve"> </w:t>
      </w:r>
      <w:r w:rsidRPr="00B8201F">
        <w:rPr>
          <w:sz w:val="24"/>
          <w:szCs w:val="24"/>
        </w:rPr>
        <w:t>образованием</w:t>
      </w:r>
      <w:r w:rsidRPr="00B8201F">
        <w:rPr>
          <w:spacing w:val="-2"/>
          <w:sz w:val="24"/>
          <w:szCs w:val="24"/>
        </w:rPr>
        <w:t xml:space="preserve"> </w:t>
      </w:r>
      <w:r w:rsidRPr="00B8201F">
        <w:rPr>
          <w:sz w:val="24"/>
          <w:szCs w:val="24"/>
        </w:rPr>
        <w:t>обучающихся с</w:t>
      </w:r>
      <w:r w:rsidRPr="00B8201F">
        <w:rPr>
          <w:spacing w:val="-1"/>
          <w:sz w:val="24"/>
          <w:szCs w:val="24"/>
        </w:rPr>
        <w:t xml:space="preserve"> </w:t>
      </w:r>
      <w:r w:rsidRPr="00B8201F">
        <w:rPr>
          <w:sz w:val="24"/>
          <w:szCs w:val="24"/>
        </w:rPr>
        <w:t>ТНР.</w:t>
      </w:r>
    </w:p>
    <w:p w:rsidR="000314D2" w:rsidRPr="00B8201F" w:rsidRDefault="001B4BCC" w:rsidP="007E5726">
      <w:pPr>
        <w:pStyle w:val="a3"/>
        <w:spacing w:line="360" w:lineRule="auto"/>
        <w:ind w:right="686" w:firstLine="539"/>
      </w:pPr>
      <w:r w:rsidRPr="00B8201F">
        <w:t>Важнейшим элементом системы обеспечения качества дошкольного образования в</w:t>
      </w:r>
      <w:r w:rsidRPr="00B8201F">
        <w:rPr>
          <w:spacing w:val="1"/>
        </w:rPr>
        <w:t xml:space="preserve"> </w:t>
      </w:r>
      <w:r w:rsidRPr="00B8201F">
        <w:t>ДОУ является оценка качества психолого-педагогических условий реализации</w:t>
      </w:r>
      <w:r w:rsidRPr="00B8201F">
        <w:rPr>
          <w:spacing w:val="1"/>
        </w:rPr>
        <w:t xml:space="preserve"> </w:t>
      </w:r>
      <w:r w:rsidRPr="00B8201F">
        <w:t xml:space="preserve">АОП </w:t>
      </w:r>
      <w:proofErr w:type="gramStart"/>
      <w:r w:rsidRPr="00B8201F">
        <w:t>ДО</w:t>
      </w:r>
      <w:proofErr w:type="gramEnd"/>
      <w:r w:rsidRPr="00B8201F">
        <w:rPr>
          <w:spacing w:val="1"/>
        </w:rPr>
        <w:t xml:space="preserve"> </w:t>
      </w:r>
      <w:r w:rsidRPr="00B8201F">
        <w:t>для</w:t>
      </w:r>
      <w:r w:rsidRPr="00B8201F">
        <w:rPr>
          <w:spacing w:val="-1"/>
        </w:rPr>
        <w:t xml:space="preserve"> </w:t>
      </w:r>
      <w:r w:rsidRPr="00B8201F">
        <w:t>обучающихся с</w:t>
      </w:r>
      <w:r w:rsidRPr="00B8201F">
        <w:rPr>
          <w:spacing w:val="-1"/>
        </w:rPr>
        <w:t xml:space="preserve"> </w:t>
      </w:r>
      <w:r w:rsidRPr="00B8201F">
        <w:t>ТНР.</w:t>
      </w:r>
    </w:p>
    <w:p w:rsidR="000314D2" w:rsidRPr="00B8201F" w:rsidRDefault="001B4BCC" w:rsidP="007E5726">
      <w:pPr>
        <w:pStyle w:val="a3"/>
        <w:spacing w:line="360" w:lineRule="auto"/>
        <w:ind w:right="687" w:firstLine="539"/>
      </w:pPr>
      <w:r w:rsidRPr="00B8201F">
        <w:t>Именно психолого-педагогические условия являются основным предметом оценки в</w:t>
      </w:r>
      <w:r w:rsidRPr="00B8201F">
        <w:rPr>
          <w:spacing w:val="1"/>
        </w:rPr>
        <w:t xml:space="preserve"> </w:t>
      </w:r>
      <w:r w:rsidRPr="00B8201F">
        <w:t>предлагаемой</w:t>
      </w:r>
      <w:r w:rsidRPr="00B8201F">
        <w:rPr>
          <w:spacing w:val="1"/>
        </w:rPr>
        <w:t xml:space="preserve"> </w:t>
      </w:r>
      <w:r w:rsidRPr="00B8201F">
        <w:t>системе</w:t>
      </w:r>
      <w:r w:rsidRPr="00B8201F">
        <w:rPr>
          <w:spacing w:val="1"/>
        </w:rPr>
        <w:t xml:space="preserve"> </w:t>
      </w:r>
      <w:r w:rsidRPr="00B8201F">
        <w:t>оценки</w:t>
      </w:r>
      <w:r w:rsidRPr="00B8201F">
        <w:rPr>
          <w:spacing w:val="1"/>
        </w:rPr>
        <w:t xml:space="preserve"> </w:t>
      </w:r>
      <w:r w:rsidRPr="00B8201F">
        <w:t>качества</w:t>
      </w:r>
      <w:r w:rsidRPr="00B8201F">
        <w:rPr>
          <w:spacing w:val="1"/>
        </w:rPr>
        <w:t xml:space="preserve"> </w:t>
      </w:r>
      <w:r w:rsidRPr="00B8201F">
        <w:t>образования</w:t>
      </w:r>
      <w:r w:rsidRPr="00B8201F">
        <w:rPr>
          <w:spacing w:val="1"/>
        </w:rPr>
        <w:t xml:space="preserve"> </w:t>
      </w:r>
      <w:r w:rsidRPr="00B8201F">
        <w:t>на</w:t>
      </w:r>
      <w:r w:rsidRPr="00B8201F">
        <w:rPr>
          <w:spacing w:val="1"/>
        </w:rPr>
        <w:t xml:space="preserve"> </w:t>
      </w:r>
      <w:r w:rsidRPr="00B8201F">
        <w:t>уровне</w:t>
      </w:r>
      <w:r w:rsidRPr="00B8201F">
        <w:rPr>
          <w:spacing w:val="1"/>
        </w:rPr>
        <w:t xml:space="preserve"> </w:t>
      </w:r>
      <w:r w:rsidRPr="00B8201F">
        <w:t>ДОУ,</w:t>
      </w:r>
      <w:r w:rsidRPr="00B8201F">
        <w:rPr>
          <w:spacing w:val="1"/>
        </w:rPr>
        <w:t xml:space="preserve"> </w:t>
      </w:r>
      <w:r w:rsidRPr="00B8201F">
        <w:t>что</w:t>
      </w:r>
      <w:r w:rsidRPr="00B8201F">
        <w:rPr>
          <w:spacing w:val="1"/>
        </w:rPr>
        <w:t xml:space="preserve"> </w:t>
      </w:r>
      <w:r w:rsidRPr="00B8201F">
        <w:t>позволяет</w:t>
      </w:r>
      <w:r w:rsidRPr="00B8201F">
        <w:rPr>
          <w:spacing w:val="1"/>
        </w:rPr>
        <w:t xml:space="preserve"> </w:t>
      </w:r>
      <w:r w:rsidRPr="00B8201F">
        <w:t>выстроить</w:t>
      </w:r>
      <w:r w:rsidRPr="00B8201F">
        <w:rPr>
          <w:spacing w:val="1"/>
        </w:rPr>
        <w:t xml:space="preserve"> </w:t>
      </w:r>
      <w:r w:rsidRPr="00B8201F">
        <w:t>систему</w:t>
      </w:r>
      <w:r w:rsidRPr="00B8201F">
        <w:rPr>
          <w:spacing w:val="1"/>
        </w:rPr>
        <w:t xml:space="preserve"> </w:t>
      </w:r>
      <w:r w:rsidRPr="00B8201F">
        <w:t>оценки</w:t>
      </w:r>
      <w:r w:rsidRPr="00B8201F">
        <w:rPr>
          <w:spacing w:val="1"/>
        </w:rPr>
        <w:t xml:space="preserve"> </w:t>
      </w:r>
      <w:r w:rsidRPr="00B8201F">
        <w:t>и</w:t>
      </w:r>
      <w:r w:rsidRPr="00B8201F">
        <w:rPr>
          <w:spacing w:val="1"/>
        </w:rPr>
        <w:t xml:space="preserve"> </w:t>
      </w:r>
      <w:r w:rsidRPr="00B8201F">
        <w:t>повышения</w:t>
      </w:r>
      <w:r w:rsidRPr="00B8201F">
        <w:rPr>
          <w:spacing w:val="1"/>
        </w:rPr>
        <w:t xml:space="preserve"> </w:t>
      </w:r>
      <w:r w:rsidRPr="00B8201F">
        <w:t>качества</w:t>
      </w:r>
      <w:r w:rsidRPr="00B8201F">
        <w:rPr>
          <w:spacing w:val="1"/>
        </w:rPr>
        <w:t xml:space="preserve"> </w:t>
      </w:r>
      <w:r w:rsidRPr="00B8201F">
        <w:t>вариативного,</w:t>
      </w:r>
      <w:r w:rsidRPr="00B8201F">
        <w:rPr>
          <w:spacing w:val="1"/>
        </w:rPr>
        <w:t xml:space="preserve"> </w:t>
      </w:r>
      <w:r w:rsidRPr="00B8201F">
        <w:t>развивающего</w:t>
      </w:r>
      <w:r w:rsidRPr="00B8201F">
        <w:rPr>
          <w:spacing w:val="1"/>
        </w:rPr>
        <w:t xml:space="preserve"> </w:t>
      </w:r>
      <w:r w:rsidRPr="00B8201F">
        <w:t xml:space="preserve">дошкольного образования в соответствии с ФГОС </w:t>
      </w:r>
      <w:proofErr w:type="gramStart"/>
      <w:r w:rsidRPr="00B8201F">
        <w:t>ДО</w:t>
      </w:r>
      <w:proofErr w:type="gramEnd"/>
      <w:r w:rsidRPr="00B8201F">
        <w:rPr>
          <w:spacing w:val="1"/>
        </w:rPr>
        <w:t xml:space="preserve"> </w:t>
      </w:r>
      <w:proofErr w:type="gramStart"/>
      <w:r w:rsidRPr="00B8201F">
        <w:t>посредством</w:t>
      </w:r>
      <w:proofErr w:type="gramEnd"/>
      <w:r w:rsidRPr="00B8201F">
        <w:t xml:space="preserve"> экспертизы условий</w:t>
      </w:r>
      <w:r w:rsidRPr="00B8201F">
        <w:rPr>
          <w:spacing w:val="1"/>
        </w:rPr>
        <w:t xml:space="preserve"> </w:t>
      </w:r>
      <w:r w:rsidRPr="00B8201F">
        <w:t>реализации</w:t>
      </w:r>
      <w:r w:rsidRPr="00B8201F">
        <w:rPr>
          <w:spacing w:val="-1"/>
        </w:rPr>
        <w:t xml:space="preserve"> </w:t>
      </w:r>
      <w:r w:rsidRPr="00B8201F">
        <w:t>Программы.</w:t>
      </w:r>
    </w:p>
    <w:p w:rsidR="000314D2" w:rsidRPr="00B8201F" w:rsidRDefault="001B4BCC" w:rsidP="007E5726">
      <w:pPr>
        <w:spacing w:line="360" w:lineRule="auto"/>
        <w:ind w:left="362" w:right="689" w:firstLine="599"/>
        <w:jc w:val="both"/>
        <w:rPr>
          <w:b/>
          <w:i/>
          <w:sz w:val="24"/>
          <w:szCs w:val="24"/>
        </w:rPr>
      </w:pPr>
      <w:r w:rsidRPr="00B8201F">
        <w:rPr>
          <w:sz w:val="24"/>
          <w:szCs w:val="24"/>
        </w:rPr>
        <w:t>Ключевым</w:t>
      </w:r>
      <w:r w:rsidRPr="00B8201F">
        <w:rPr>
          <w:spacing w:val="14"/>
          <w:sz w:val="24"/>
          <w:szCs w:val="24"/>
        </w:rPr>
        <w:t xml:space="preserve"> </w:t>
      </w:r>
      <w:r w:rsidRPr="00B8201F">
        <w:rPr>
          <w:sz w:val="24"/>
          <w:szCs w:val="24"/>
        </w:rPr>
        <w:t>уровнем</w:t>
      </w:r>
      <w:r w:rsidRPr="00B8201F">
        <w:rPr>
          <w:spacing w:val="9"/>
          <w:sz w:val="24"/>
          <w:szCs w:val="24"/>
        </w:rPr>
        <w:t xml:space="preserve"> </w:t>
      </w:r>
      <w:r w:rsidRPr="00B8201F">
        <w:rPr>
          <w:sz w:val="24"/>
          <w:szCs w:val="24"/>
        </w:rPr>
        <w:t>оценки</w:t>
      </w:r>
      <w:r w:rsidRPr="00B8201F">
        <w:rPr>
          <w:spacing w:val="11"/>
          <w:sz w:val="24"/>
          <w:szCs w:val="24"/>
        </w:rPr>
        <w:t xml:space="preserve"> </w:t>
      </w:r>
      <w:r w:rsidRPr="00B8201F">
        <w:rPr>
          <w:sz w:val="24"/>
          <w:szCs w:val="24"/>
        </w:rPr>
        <w:t>является</w:t>
      </w:r>
      <w:r w:rsidRPr="00B8201F">
        <w:rPr>
          <w:spacing w:val="12"/>
          <w:sz w:val="24"/>
          <w:szCs w:val="24"/>
        </w:rPr>
        <w:t xml:space="preserve"> </w:t>
      </w:r>
      <w:r w:rsidRPr="00B8201F">
        <w:rPr>
          <w:sz w:val="24"/>
          <w:szCs w:val="24"/>
        </w:rPr>
        <w:t>уровень</w:t>
      </w:r>
      <w:r w:rsidRPr="00B8201F">
        <w:rPr>
          <w:spacing w:val="11"/>
          <w:sz w:val="24"/>
          <w:szCs w:val="24"/>
        </w:rPr>
        <w:t xml:space="preserve"> </w:t>
      </w:r>
      <w:r w:rsidRPr="00B8201F">
        <w:rPr>
          <w:sz w:val="24"/>
          <w:szCs w:val="24"/>
        </w:rPr>
        <w:t>образовательного</w:t>
      </w:r>
      <w:r w:rsidRPr="00B8201F">
        <w:rPr>
          <w:spacing w:val="7"/>
          <w:sz w:val="24"/>
          <w:szCs w:val="24"/>
        </w:rPr>
        <w:t xml:space="preserve"> </w:t>
      </w:r>
      <w:r w:rsidRPr="00B8201F">
        <w:rPr>
          <w:sz w:val="24"/>
          <w:szCs w:val="24"/>
        </w:rPr>
        <w:t>процесса,</w:t>
      </w:r>
      <w:r w:rsidRPr="00B8201F">
        <w:rPr>
          <w:spacing w:val="11"/>
          <w:sz w:val="24"/>
          <w:szCs w:val="24"/>
        </w:rPr>
        <w:t xml:space="preserve"> </w:t>
      </w:r>
      <w:r w:rsidRPr="00B8201F">
        <w:rPr>
          <w:sz w:val="24"/>
          <w:szCs w:val="24"/>
        </w:rPr>
        <w:t>в</w:t>
      </w:r>
      <w:r w:rsidRPr="00B8201F">
        <w:rPr>
          <w:spacing w:val="9"/>
          <w:sz w:val="24"/>
          <w:szCs w:val="24"/>
        </w:rPr>
        <w:t xml:space="preserve"> </w:t>
      </w:r>
      <w:r w:rsidRPr="00B8201F">
        <w:rPr>
          <w:sz w:val="24"/>
          <w:szCs w:val="24"/>
        </w:rPr>
        <w:lastRenderedPageBreak/>
        <w:t>котором</w:t>
      </w:r>
      <w:r w:rsidRPr="00B8201F">
        <w:rPr>
          <w:spacing w:val="-57"/>
          <w:sz w:val="24"/>
          <w:szCs w:val="24"/>
        </w:rPr>
        <w:t xml:space="preserve"> </w:t>
      </w:r>
      <w:r w:rsidRPr="00B8201F">
        <w:rPr>
          <w:sz w:val="24"/>
          <w:szCs w:val="24"/>
        </w:rPr>
        <w:t>непосредственно участвует ребенок с ТНР, его семья и педагогический коллектив ДОУ.</w:t>
      </w:r>
      <w:r w:rsidRPr="00B8201F">
        <w:rPr>
          <w:spacing w:val="1"/>
          <w:sz w:val="24"/>
          <w:szCs w:val="24"/>
        </w:rPr>
        <w:t xml:space="preserve"> </w:t>
      </w:r>
      <w:r w:rsidRPr="00B8201F">
        <w:rPr>
          <w:b/>
          <w:i/>
          <w:sz w:val="24"/>
          <w:szCs w:val="24"/>
        </w:rPr>
        <w:t>Система</w:t>
      </w:r>
      <w:r w:rsidRPr="00B8201F">
        <w:rPr>
          <w:b/>
          <w:i/>
          <w:spacing w:val="-1"/>
          <w:sz w:val="24"/>
          <w:szCs w:val="24"/>
        </w:rPr>
        <w:t xml:space="preserve"> </w:t>
      </w:r>
      <w:r w:rsidRPr="00B8201F">
        <w:rPr>
          <w:b/>
          <w:i/>
          <w:sz w:val="24"/>
          <w:szCs w:val="24"/>
        </w:rPr>
        <w:t>оценки качества дошкольного</w:t>
      </w:r>
      <w:r w:rsidRPr="00B8201F">
        <w:rPr>
          <w:b/>
          <w:i/>
          <w:spacing w:val="-1"/>
          <w:sz w:val="24"/>
          <w:szCs w:val="24"/>
        </w:rPr>
        <w:t xml:space="preserve"> </w:t>
      </w:r>
      <w:r w:rsidRPr="00B8201F">
        <w:rPr>
          <w:b/>
          <w:i/>
          <w:sz w:val="24"/>
          <w:szCs w:val="24"/>
        </w:rPr>
        <w:t>образования:</w:t>
      </w:r>
    </w:p>
    <w:p w:rsidR="000314D2" w:rsidRPr="00B8201F" w:rsidRDefault="001B4BCC" w:rsidP="007E5726">
      <w:pPr>
        <w:pStyle w:val="a5"/>
        <w:numPr>
          <w:ilvl w:val="1"/>
          <w:numId w:val="49"/>
        </w:numPr>
        <w:tabs>
          <w:tab w:val="left" w:pos="1082"/>
        </w:tabs>
        <w:spacing w:line="360" w:lineRule="auto"/>
        <w:ind w:left="1081" w:right="688"/>
        <w:rPr>
          <w:sz w:val="24"/>
          <w:szCs w:val="24"/>
        </w:rPr>
      </w:pPr>
      <w:proofErr w:type="gramStart"/>
      <w:r w:rsidRPr="00B8201F">
        <w:rPr>
          <w:sz w:val="24"/>
          <w:szCs w:val="24"/>
        </w:rPr>
        <w:t>сфокусирована</w:t>
      </w:r>
      <w:proofErr w:type="gramEnd"/>
      <w:r w:rsidRPr="00B8201F">
        <w:rPr>
          <w:spacing w:val="1"/>
          <w:sz w:val="24"/>
          <w:szCs w:val="24"/>
        </w:rPr>
        <w:t xml:space="preserve"> </w:t>
      </w:r>
      <w:r w:rsidRPr="00B8201F">
        <w:rPr>
          <w:sz w:val="24"/>
          <w:szCs w:val="24"/>
        </w:rPr>
        <w:t>на</w:t>
      </w:r>
      <w:r w:rsidRPr="00B8201F">
        <w:rPr>
          <w:spacing w:val="1"/>
          <w:sz w:val="24"/>
          <w:szCs w:val="24"/>
        </w:rPr>
        <w:t xml:space="preserve"> </w:t>
      </w:r>
      <w:r w:rsidRPr="00B8201F">
        <w:rPr>
          <w:sz w:val="24"/>
          <w:szCs w:val="24"/>
        </w:rPr>
        <w:t>оценивании</w:t>
      </w:r>
      <w:r w:rsidRPr="00B8201F">
        <w:rPr>
          <w:spacing w:val="1"/>
          <w:sz w:val="24"/>
          <w:szCs w:val="24"/>
        </w:rPr>
        <w:t xml:space="preserve"> </w:t>
      </w:r>
      <w:r w:rsidRPr="00B8201F">
        <w:rPr>
          <w:sz w:val="24"/>
          <w:szCs w:val="24"/>
        </w:rPr>
        <w:t>психолого-педагогических</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других</w:t>
      </w:r>
      <w:r w:rsidRPr="00B8201F">
        <w:rPr>
          <w:spacing w:val="1"/>
          <w:sz w:val="24"/>
          <w:szCs w:val="24"/>
        </w:rPr>
        <w:t xml:space="preserve"> </w:t>
      </w:r>
      <w:r w:rsidRPr="00B8201F">
        <w:rPr>
          <w:sz w:val="24"/>
          <w:szCs w:val="24"/>
        </w:rPr>
        <w:t>условий</w:t>
      </w:r>
      <w:r w:rsidRPr="00B8201F">
        <w:rPr>
          <w:spacing w:val="1"/>
          <w:sz w:val="24"/>
          <w:szCs w:val="24"/>
        </w:rPr>
        <w:t xml:space="preserve"> </w:t>
      </w:r>
      <w:r w:rsidRPr="00B8201F">
        <w:rPr>
          <w:sz w:val="24"/>
          <w:szCs w:val="24"/>
        </w:rPr>
        <w:t>реализации Программы в ДОУ в пяти образовательных областях, определенных</w:t>
      </w:r>
      <w:r w:rsidRPr="00B8201F">
        <w:rPr>
          <w:spacing w:val="1"/>
          <w:sz w:val="24"/>
          <w:szCs w:val="24"/>
        </w:rPr>
        <w:t xml:space="preserve"> </w:t>
      </w:r>
      <w:r w:rsidRPr="00B8201F">
        <w:rPr>
          <w:sz w:val="24"/>
          <w:szCs w:val="24"/>
        </w:rPr>
        <w:t>ФГОС</w:t>
      </w:r>
      <w:r w:rsidRPr="00B8201F">
        <w:rPr>
          <w:spacing w:val="-1"/>
          <w:sz w:val="24"/>
          <w:szCs w:val="24"/>
        </w:rPr>
        <w:t xml:space="preserve"> </w:t>
      </w:r>
      <w:r w:rsidRPr="00B8201F">
        <w:rPr>
          <w:sz w:val="24"/>
          <w:szCs w:val="24"/>
        </w:rPr>
        <w:t>ДО;</w:t>
      </w:r>
    </w:p>
    <w:p w:rsidR="000314D2" w:rsidRPr="00B8201F" w:rsidRDefault="001B4BCC" w:rsidP="007E5726">
      <w:pPr>
        <w:pStyle w:val="a5"/>
        <w:numPr>
          <w:ilvl w:val="1"/>
          <w:numId w:val="49"/>
        </w:numPr>
        <w:tabs>
          <w:tab w:val="left" w:pos="1082"/>
        </w:tabs>
        <w:spacing w:line="360" w:lineRule="auto"/>
        <w:ind w:left="1081" w:right="692"/>
        <w:rPr>
          <w:sz w:val="24"/>
          <w:szCs w:val="24"/>
        </w:rPr>
      </w:pPr>
      <w:r w:rsidRPr="00B8201F">
        <w:rPr>
          <w:sz w:val="24"/>
          <w:szCs w:val="24"/>
        </w:rPr>
        <w:t>учитывает</w:t>
      </w:r>
      <w:r w:rsidRPr="00B8201F">
        <w:rPr>
          <w:spacing w:val="1"/>
          <w:sz w:val="24"/>
          <w:szCs w:val="24"/>
        </w:rPr>
        <w:t xml:space="preserve"> </w:t>
      </w:r>
      <w:r w:rsidRPr="00B8201F">
        <w:rPr>
          <w:sz w:val="24"/>
          <w:szCs w:val="24"/>
        </w:rPr>
        <w:t>образовательные</w:t>
      </w:r>
      <w:r w:rsidRPr="00B8201F">
        <w:rPr>
          <w:spacing w:val="1"/>
          <w:sz w:val="24"/>
          <w:szCs w:val="24"/>
        </w:rPr>
        <w:t xml:space="preserve"> </w:t>
      </w:r>
      <w:r w:rsidRPr="00B8201F">
        <w:rPr>
          <w:sz w:val="24"/>
          <w:szCs w:val="24"/>
        </w:rPr>
        <w:t>предпочтения</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удовлетворенность</w:t>
      </w:r>
      <w:r w:rsidRPr="00B8201F">
        <w:rPr>
          <w:spacing w:val="1"/>
          <w:sz w:val="24"/>
          <w:szCs w:val="24"/>
        </w:rPr>
        <w:t xml:space="preserve"> </w:t>
      </w:r>
      <w:r w:rsidRPr="00B8201F">
        <w:rPr>
          <w:sz w:val="24"/>
          <w:szCs w:val="24"/>
        </w:rPr>
        <w:t>дошкольным</w:t>
      </w:r>
      <w:r w:rsidRPr="00B8201F">
        <w:rPr>
          <w:spacing w:val="1"/>
          <w:sz w:val="24"/>
          <w:szCs w:val="24"/>
        </w:rPr>
        <w:t xml:space="preserve"> </w:t>
      </w:r>
      <w:r w:rsidRPr="00B8201F">
        <w:rPr>
          <w:sz w:val="24"/>
          <w:szCs w:val="24"/>
        </w:rPr>
        <w:t>образованием</w:t>
      </w:r>
      <w:r w:rsidRPr="00B8201F">
        <w:rPr>
          <w:spacing w:val="-2"/>
          <w:sz w:val="24"/>
          <w:szCs w:val="24"/>
        </w:rPr>
        <w:t xml:space="preserve"> </w:t>
      </w:r>
      <w:r w:rsidRPr="00B8201F">
        <w:rPr>
          <w:sz w:val="24"/>
          <w:szCs w:val="24"/>
        </w:rPr>
        <w:t>со стороны семьи ребенка;</w:t>
      </w:r>
    </w:p>
    <w:p w:rsidR="000314D2" w:rsidRPr="00B8201F" w:rsidRDefault="001B4BCC" w:rsidP="007E5726">
      <w:pPr>
        <w:pStyle w:val="a5"/>
        <w:numPr>
          <w:ilvl w:val="1"/>
          <w:numId w:val="49"/>
        </w:numPr>
        <w:tabs>
          <w:tab w:val="left" w:pos="1082"/>
        </w:tabs>
        <w:spacing w:line="360" w:lineRule="auto"/>
        <w:ind w:left="1081" w:right="685"/>
        <w:rPr>
          <w:sz w:val="24"/>
          <w:szCs w:val="24"/>
        </w:rPr>
      </w:pPr>
      <w:r w:rsidRPr="00B8201F">
        <w:rPr>
          <w:sz w:val="24"/>
          <w:szCs w:val="24"/>
        </w:rPr>
        <w:t>исключает использование оценки индивидуального развития ребенка в контексте</w:t>
      </w:r>
      <w:r w:rsidRPr="00B8201F">
        <w:rPr>
          <w:spacing w:val="1"/>
          <w:sz w:val="24"/>
          <w:szCs w:val="24"/>
        </w:rPr>
        <w:t xml:space="preserve"> </w:t>
      </w:r>
      <w:r w:rsidRPr="00B8201F">
        <w:rPr>
          <w:sz w:val="24"/>
          <w:szCs w:val="24"/>
        </w:rPr>
        <w:t>оценки</w:t>
      </w:r>
      <w:r w:rsidRPr="00B8201F">
        <w:rPr>
          <w:spacing w:val="-1"/>
          <w:sz w:val="24"/>
          <w:szCs w:val="24"/>
        </w:rPr>
        <w:t xml:space="preserve"> </w:t>
      </w:r>
      <w:r w:rsidRPr="00B8201F">
        <w:rPr>
          <w:sz w:val="24"/>
          <w:szCs w:val="24"/>
        </w:rPr>
        <w:t>работы ДОУ;</w:t>
      </w:r>
    </w:p>
    <w:p w:rsidR="000314D2" w:rsidRPr="00B8201F" w:rsidRDefault="001B4BCC" w:rsidP="007E5726">
      <w:pPr>
        <w:pStyle w:val="a5"/>
        <w:numPr>
          <w:ilvl w:val="1"/>
          <w:numId w:val="49"/>
        </w:numPr>
        <w:tabs>
          <w:tab w:val="left" w:pos="1082"/>
        </w:tabs>
        <w:spacing w:line="360" w:lineRule="auto"/>
        <w:ind w:left="1081" w:right="689"/>
        <w:rPr>
          <w:sz w:val="24"/>
          <w:szCs w:val="24"/>
        </w:rPr>
      </w:pPr>
      <w:r w:rsidRPr="00B8201F">
        <w:rPr>
          <w:sz w:val="24"/>
          <w:szCs w:val="24"/>
        </w:rPr>
        <w:t>исключает</w:t>
      </w:r>
      <w:r w:rsidRPr="00B8201F">
        <w:rPr>
          <w:spacing w:val="1"/>
          <w:sz w:val="24"/>
          <w:szCs w:val="24"/>
        </w:rPr>
        <w:t xml:space="preserve"> </w:t>
      </w:r>
      <w:r w:rsidRPr="00B8201F">
        <w:rPr>
          <w:sz w:val="24"/>
          <w:szCs w:val="24"/>
        </w:rPr>
        <w:t>унификацию</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поддерживает</w:t>
      </w:r>
      <w:r w:rsidRPr="00B8201F">
        <w:rPr>
          <w:spacing w:val="1"/>
          <w:sz w:val="24"/>
          <w:szCs w:val="24"/>
        </w:rPr>
        <w:t xml:space="preserve"> </w:t>
      </w:r>
      <w:r w:rsidRPr="00B8201F">
        <w:rPr>
          <w:sz w:val="24"/>
          <w:szCs w:val="24"/>
        </w:rPr>
        <w:t>вариативность</w:t>
      </w:r>
      <w:r w:rsidRPr="00B8201F">
        <w:rPr>
          <w:spacing w:val="1"/>
          <w:sz w:val="24"/>
          <w:szCs w:val="24"/>
        </w:rPr>
        <w:t xml:space="preserve"> </w:t>
      </w:r>
      <w:r w:rsidRPr="00B8201F">
        <w:rPr>
          <w:sz w:val="24"/>
          <w:szCs w:val="24"/>
        </w:rPr>
        <w:t>форм</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методов</w:t>
      </w:r>
      <w:r w:rsidRPr="00B8201F">
        <w:rPr>
          <w:spacing w:val="1"/>
          <w:sz w:val="24"/>
          <w:szCs w:val="24"/>
        </w:rPr>
        <w:t xml:space="preserve"> </w:t>
      </w:r>
      <w:r w:rsidRPr="00B8201F">
        <w:rPr>
          <w:sz w:val="24"/>
          <w:szCs w:val="24"/>
        </w:rPr>
        <w:t>дошкольного</w:t>
      </w:r>
      <w:r w:rsidRPr="00B8201F">
        <w:rPr>
          <w:spacing w:val="-1"/>
          <w:sz w:val="24"/>
          <w:szCs w:val="24"/>
        </w:rPr>
        <w:t xml:space="preserve"> </w:t>
      </w:r>
      <w:r w:rsidRPr="00B8201F">
        <w:rPr>
          <w:sz w:val="24"/>
          <w:szCs w:val="24"/>
        </w:rPr>
        <w:t>образования;</w:t>
      </w:r>
    </w:p>
    <w:p w:rsidR="000314D2" w:rsidRPr="00B8201F" w:rsidRDefault="001B4BCC" w:rsidP="007E5726">
      <w:pPr>
        <w:pStyle w:val="a5"/>
        <w:numPr>
          <w:ilvl w:val="1"/>
          <w:numId w:val="49"/>
        </w:numPr>
        <w:tabs>
          <w:tab w:val="left" w:pos="1082"/>
        </w:tabs>
        <w:spacing w:line="360" w:lineRule="auto"/>
        <w:ind w:left="1081" w:right="686"/>
        <w:rPr>
          <w:sz w:val="24"/>
          <w:szCs w:val="24"/>
        </w:rPr>
      </w:pPr>
      <w:r w:rsidRPr="00B8201F">
        <w:rPr>
          <w:sz w:val="24"/>
          <w:szCs w:val="24"/>
        </w:rPr>
        <w:t>способствует</w:t>
      </w:r>
      <w:r w:rsidRPr="00B8201F">
        <w:rPr>
          <w:spacing w:val="1"/>
          <w:sz w:val="24"/>
          <w:szCs w:val="24"/>
        </w:rPr>
        <w:t xml:space="preserve"> </w:t>
      </w:r>
      <w:r w:rsidRPr="00B8201F">
        <w:rPr>
          <w:sz w:val="24"/>
          <w:szCs w:val="24"/>
        </w:rPr>
        <w:t>открытости</w:t>
      </w:r>
      <w:r w:rsidRPr="00B8201F">
        <w:rPr>
          <w:spacing w:val="1"/>
          <w:sz w:val="24"/>
          <w:szCs w:val="24"/>
        </w:rPr>
        <w:t xml:space="preserve"> </w:t>
      </w:r>
      <w:r w:rsidRPr="00B8201F">
        <w:rPr>
          <w:sz w:val="24"/>
          <w:szCs w:val="24"/>
        </w:rPr>
        <w:t>по</w:t>
      </w:r>
      <w:r w:rsidRPr="00B8201F">
        <w:rPr>
          <w:spacing w:val="1"/>
          <w:sz w:val="24"/>
          <w:szCs w:val="24"/>
        </w:rPr>
        <w:t xml:space="preserve"> </w:t>
      </w:r>
      <w:r w:rsidRPr="00B8201F">
        <w:rPr>
          <w:sz w:val="24"/>
          <w:szCs w:val="24"/>
        </w:rPr>
        <w:t>отношению</w:t>
      </w:r>
      <w:r w:rsidRPr="00B8201F">
        <w:rPr>
          <w:spacing w:val="1"/>
          <w:sz w:val="24"/>
          <w:szCs w:val="24"/>
        </w:rPr>
        <w:t xml:space="preserve"> </w:t>
      </w:r>
      <w:r w:rsidRPr="00B8201F">
        <w:rPr>
          <w:sz w:val="24"/>
          <w:szCs w:val="24"/>
        </w:rPr>
        <w:t>к</w:t>
      </w:r>
      <w:r w:rsidRPr="00B8201F">
        <w:rPr>
          <w:spacing w:val="1"/>
          <w:sz w:val="24"/>
          <w:szCs w:val="24"/>
        </w:rPr>
        <w:t xml:space="preserve"> </w:t>
      </w:r>
      <w:r w:rsidRPr="00B8201F">
        <w:rPr>
          <w:sz w:val="24"/>
          <w:szCs w:val="24"/>
        </w:rPr>
        <w:t>ожиданиям</w:t>
      </w:r>
      <w:r w:rsidRPr="00B8201F">
        <w:rPr>
          <w:spacing w:val="1"/>
          <w:sz w:val="24"/>
          <w:szCs w:val="24"/>
        </w:rPr>
        <w:t xml:space="preserve"> </w:t>
      </w:r>
      <w:r w:rsidRPr="00B8201F">
        <w:rPr>
          <w:sz w:val="24"/>
          <w:szCs w:val="24"/>
        </w:rPr>
        <w:t>ребенка</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ТНР,</w:t>
      </w:r>
      <w:r w:rsidRPr="00B8201F">
        <w:rPr>
          <w:spacing w:val="1"/>
          <w:sz w:val="24"/>
          <w:szCs w:val="24"/>
        </w:rPr>
        <w:t xml:space="preserve"> </w:t>
      </w:r>
      <w:r w:rsidRPr="00B8201F">
        <w:rPr>
          <w:sz w:val="24"/>
          <w:szCs w:val="24"/>
        </w:rPr>
        <w:t>семьи,</w:t>
      </w:r>
      <w:r w:rsidRPr="00B8201F">
        <w:rPr>
          <w:spacing w:val="1"/>
          <w:sz w:val="24"/>
          <w:szCs w:val="24"/>
        </w:rPr>
        <w:t xml:space="preserve"> </w:t>
      </w:r>
      <w:r w:rsidRPr="00B8201F">
        <w:rPr>
          <w:sz w:val="24"/>
          <w:szCs w:val="24"/>
        </w:rPr>
        <w:t>педагогических</w:t>
      </w:r>
      <w:r w:rsidRPr="00B8201F">
        <w:rPr>
          <w:spacing w:val="1"/>
          <w:sz w:val="24"/>
          <w:szCs w:val="24"/>
        </w:rPr>
        <w:t xml:space="preserve"> </w:t>
      </w:r>
      <w:r w:rsidRPr="00B8201F">
        <w:rPr>
          <w:sz w:val="24"/>
          <w:szCs w:val="24"/>
        </w:rPr>
        <w:t>работников, общества</w:t>
      </w:r>
      <w:r w:rsidRPr="00B8201F">
        <w:rPr>
          <w:spacing w:val="-3"/>
          <w:sz w:val="24"/>
          <w:szCs w:val="24"/>
        </w:rPr>
        <w:t xml:space="preserve"> </w:t>
      </w:r>
      <w:r w:rsidRPr="00B8201F">
        <w:rPr>
          <w:sz w:val="24"/>
          <w:szCs w:val="24"/>
        </w:rPr>
        <w:t>и государства;</w:t>
      </w:r>
    </w:p>
    <w:p w:rsidR="000314D2" w:rsidRPr="00B8201F" w:rsidRDefault="001B4BCC" w:rsidP="007E5726">
      <w:pPr>
        <w:pStyle w:val="a5"/>
        <w:numPr>
          <w:ilvl w:val="1"/>
          <w:numId w:val="49"/>
        </w:numPr>
        <w:tabs>
          <w:tab w:val="left" w:pos="1082"/>
        </w:tabs>
        <w:spacing w:line="360" w:lineRule="auto"/>
        <w:ind w:left="1081" w:right="691"/>
        <w:rPr>
          <w:sz w:val="24"/>
          <w:szCs w:val="24"/>
        </w:rPr>
      </w:pPr>
      <w:r w:rsidRPr="00B8201F">
        <w:rPr>
          <w:sz w:val="24"/>
          <w:szCs w:val="24"/>
        </w:rPr>
        <w:t>включает как оценку педагогическими работниками</w:t>
      </w:r>
      <w:r w:rsidRPr="00B8201F">
        <w:rPr>
          <w:spacing w:val="1"/>
          <w:sz w:val="24"/>
          <w:szCs w:val="24"/>
        </w:rPr>
        <w:t xml:space="preserve"> </w:t>
      </w:r>
      <w:r w:rsidRPr="00B8201F">
        <w:rPr>
          <w:sz w:val="24"/>
          <w:szCs w:val="24"/>
        </w:rPr>
        <w:t>ДОУ собственной работы, так</w:t>
      </w:r>
      <w:r w:rsidRPr="00B8201F">
        <w:rPr>
          <w:spacing w:val="-57"/>
          <w:sz w:val="24"/>
          <w:szCs w:val="24"/>
        </w:rPr>
        <w:t xml:space="preserve"> </w:t>
      </w:r>
      <w:r w:rsidRPr="00B8201F">
        <w:rPr>
          <w:sz w:val="24"/>
          <w:szCs w:val="24"/>
        </w:rPr>
        <w:t>и</w:t>
      </w:r>
      <w:r w:rsidRPr="00B8201F">
        <w:rPr>
          <w:spacing w:val="1"/>
          <w:sz w:val="24"/>
          <w:szCs w:val="24"/>
        </w:rPr>
        <w:t xml:space="preserve"> </w:t>
      </w:r>
      <w:r w:rsidRPr="00B8201F">
        <w:rPr>
          <w:sz w:val="24"/>
          <w:szCs w:val="24"/>
        </w:rPr>
        <w:t>независимую</w:t>
      </w:r>
      <w:r w:rsidRPr="00B8201F">
        <w:rPr>
          <w:spacing w:val="1"/>
          <w:sz w:val="24"/>
          <w:szCs w:val="24"/>
        </w:rPr>
        <w:t xml:space="preserve"> </w:t>
      </w:r>
      <w:r w:rsidRPr="00B8201F">
        <w:rPr>
          <w:sz w:val="24"/>
          <w:szCs w:val="24"/>
        </w:rPr>
        <w:t>профессиональную</w:t>
      </w:r>
      <w:r w:rsidRPr="00B8201F">
        <w:rPr>
          <w:spacing w:val="1"/>
          <w:sz w:val="24"/>
          <w:szCs w:val="24"/>
        </w:rPr>
        <w:t xml:space="preserve"> </w:t>
      </w:r>
      <w:r w:rsidRPr="00B8201F">
        <w:rPr>
          <w:sz w:val="24"/>
          <w:szCs w:val="24"/>
        </w:rPr>
        <w:t>и</w:t>
      </w:r>
      <w:r w:rsidRPr="00B8201F">
        <w:rPr>
          <w:spacing w:val="1"/>
          <w:sz w:val="24"/>
          <w:szCs w:val="24"/>
        </w:rPr>
        <w:t xml:space="preserve"> </w:t>
      </w:r>
      <w:r w:rsidRPr="00B8201F">
        <w:rPr>
          <w:sz w:val="24"/>
          <w:szCs w:val="24"/>
        </w:rPr>
        <w:t>общественную</w:t>
      </w:r>
      <w:r w:rsidRPr="00B8201F">
        <w:rPr>
          <w:spacing w:val="1"/>
          <w:sz w:val="24"/>
          <w:szCs w:val="24"/>
        </w:rPr>
        <w:t xml:space="preserve"> </w:t>
      </w:r>
      <w:r w:rsidRPr="00B8201F">
        <w:rPr>
          <w:sz w:val="24"/>
          <w:szCs w:val="24"/>
        </w:rPr>
        <w:t>оценку</w:t>
      </w:r>
      <w:r w:rsidRPr="00B8201F">
        <w:rPr>
          <w:spacing w:val="1"/>
          <w:sz w:val="24"/>
          <w:szCs w:val="24"/>
        </w:rPr>
        <w:t xml:space="preserve"> </w:t>
      </w:r>
      <w:r w:rsidRPr="00B8201F">
        <w:rPr>
          <w:sz w:val="24"/>
          <w:szCs w:val="24"/>
        </w:rPr>
        <w:t>условий</w:t>
      </w:r>
      <w:r w:rsidRPr="00B8201F">
        <w:rPr>
          <w:spacing w:val="1"/>
          <w:sz w:val="24"/>
          <w:szCs w:val="24"/>
        </w:rPr>
        <w:t xml:space="preserve"> </w:t>
      </w:r>
      <w:r w:rsidRPr="00B8201F">
        <w:rPr>
          <w:sz w:val="24"/>
          <w:szCs w:val="24"/>
        </w:rPr>
        <w:t>образовательной</w:t>
      </w:r>
      <w:r w:rsidRPr="00B8201F">
        <w:rPr>
          <w:spacing w:val="-2"/>
          <w:sz w:val="24"/>
          <w:szCs w:val="24"/>
        </w:rPr>
        <w:t xml:space="preserve"> </w:t>
      </w:r>
      <w:r w:rsidRPr="00B8201F">
        <w:rPr>
          <w:sz w:val="24"/>
          <w:szCs w:val="24"/>
        </w:rPr>
        <w:t>деятельности</w:t>
      </w:r>
      <w:r w:rsidRPr="00B8201F">
        <w:rPr>
          <w:spacing w:val="-1"/>
          <w:sz w:val="24"/>
          <w:szCs w:val="24"/>
        </w:rPr>
        <w:t xml:space="preserve"> </w:t>
      </w:r>
      <w:r w:rsidRPr="00B8201F">
        <w:rPr>
          <w:sz w:val="24"/>
          <w:szCs w:val="24"/>
        </w:rPr>
        <w:t>в</w:t>
      </w:r>
      <w:r w:rsidRPr="00B8201F">
        <w:rPr>
          <w:spacing w:val="-3"/>
          <w:sz w:val="24"/>
          <w:szCs w:val="24"/>
        </w:rPr>
        <w:t xml:space="preserve"> </w:t>
      </w:r>
      <w:r w:rsidRPr="00B8201F">
        <w:rPr>
          <w:sz w:val="24"/>
          <w:szCs w:val="24"/>
        </w:rPr>
        <w:t>дошкольной</w:t>
      </w:r>
      <w:r w:rsidRPr="00B8201F">
        <w:rPr>
          <w:spacing w:val="-1"/>
          <w:sz w:val="24"/>
          <w:szCs w:val="24"/>
        </w:rPr>
        <w:t xml:space="preserve"> </w:t>
      </w:r>
      <w:r w:rsidRPr="00B8201F">
        <w:rPr>
          <w:sz w:val="24"/>
          <w:szCs w:val="24"/>
        </w:rPr>
        <w:t>образовательной</w:t>
      </w:r>
      <w:r w:rsidRPr="00B8201F">
        <w:rPr>
          <w:spacing w:val="-2"/>
          <w:sz w:val="24"/>
          <w:szCs w:val="24"/>
        </w:rPr>
        <w:t xml:space="preserve"> </w:t>
      </w:r>
      <w:r w:rsidRPr="00B8201F">
        <w:rPr>
          <w:sz w:val="24"/>
          <w:szCs w:val="24"/>
        </w:rPr>
        <w:t>организации;</w:t>
      </w:r>
    </w:p>
    <w:p w:rsidR="000314D2" w:rsidRPr="00B8201F" w:rsidRDefault="001B4BCC" w:rsidP="007E5726">
      <w:pPr>
        <w:pStyle w:val="a5"/>
        <w:numPr>
          <w:ilvl w:val="1"/>
          <w:numId w:val="49"/>
        </w:numPr>
        <w:tabs>
          <w:tab w:val="left" w:pos="1082"/>
        </w:tabs>
        <w:spacing w:line="360" w:lineRule="auto"/>
        <w:ind w:left="1081" w:right="687"/>
        <w:rPr>
          <w:sz w:val="24"/>
          <w:szCs w:val="24"/>
        </w:rPr>
      </w:pPr>
      <w:r w:rsidRPr="00B8201F">
        <w:rPr>
          <w:sz w:val="24"/>
          <w:szCs w:val="24"/>
        </w:rPr>
        <w:t>использует единые инструменты, оценивающие условия реализации программы в</w:t>
      </w:r>
      <w:r w:rsidRPr="00B8201F">
        <w:rPr>
          <w:spacing w:val="1"/>
          <w:sz w:val="24"/>
          <w:szCs w:val="24"/>
        </w:rPr>
        <w:t xml:space="preserve"> </w:t>
      </w:r>
      <w:r w:rsidRPr="00B8201F">
        <w:rPr>
          <w:sz w:val="24"/>
          <w:szCs w:val="24"/>
        </w:rPr>
        <w:t>ДОУ,</w:t>
      </w:r>
      <w:r w:rsidRPr="00B8201F">
        <w:rPr>
          <w:spacing w:val="-1"/>
          <w:sz w:val="24"/>
          <w:szCs w:val="24"/>
        </w:rPr>
        <w:t xml:space="preserve"> </w:t>
      </w:r>
      <w:r w:rsidRPr="00B8201F">
        <w:rPr>
          <w:sz w:val="24"/>
          <w:szCs w:val="24"/>
        </w:rPr>
        <w:t>как для самоанализа,</w:t>
      </w:r>
      <w:r w:rsidRPr="00B8201F">
        <w:rPr>
          <w:spacing w:val="-1"/>
          <w:sz w:val="24"/>
          <w:szCs w:val="24"/>
        </w:rPr>
        <w:t xml:space="preserve"> </w:t>
      </w:r>
      <w:r w:rsidRPr="00B8201F">
        <w:rPr>
          <w:sz w:val="24"/>
          <w:szCs w:val="24"/>
        </w:rPr>
        <w:t>так и</w:t>
      </w:r>
      <w:r w:rsidRPr="00B8201F">
        <w:rPr>
          <w:spacing w:val="1"/>
          <w:sz w:val="24"/>
          <w:szCs w:val="24"/>
        </w:rPr>
        <w:t xml:space="preserve"> </w:t>
      </w:r>
      <w:r w:rsidRPr="00B8201F">
        <w:rPr>
          <w:sz w:val="24"/>
          <w:szCs w:val="24"/>
        </w:rPr>
        <w:t>для</w:t>
      </w:r>
      <w:r w:rsidRPr="00B8201F">
        <w:rPr>
          <w:spacing w:val="-2"/>
          <w:sz w:val="24"/>
          <w:szCs w:val="24"/>
        </w:rPr>
        <w:t xml:space="preserve"> </w:t>
      </w:r>
      <w:r w:rsidRPr="00B8201F">
        <w:rPr>
          <w:sz w:val="24"/>
          <w:szCs w:val="24"/>
        </w:rPr>
        <w:t>внешнего</w:t>
      </w:r>
      <w:r w:rsidRPr="00B8201F">
        <w:rPr>
          <w:spacing w:val="-3"/>
          <w:sz w:val="24"/>
          <w:szCs w:val="24"/>
        </w:rPr>
        <w:t xml:space="preserve"> </w:t>
      </w:r>
      <w:r w:rsidRPr="00B8201F">
        <w:rPr>
          <w:sz w:val="24"/>
          <w:szCs w:val="24"/>
        </w:rPr>
        <w:t>оценивания.</w:t>
      </w:r>
    </w:p>
    <w:p w:rsidR="000314D2" w:rsidRPr="00B8201F" w:rsidRDefault="000314D2" w:rsidP="007E5726">
      <w:pPr>
        <w:pStyle w:val="a3"/>
        <w:spacing w:line="360" w:lineRule="auto"/>
        <w:ind w:left="0"/>
      </w:pPr>
    </w:p>
    <w:p w:rsidR="000314D2" w:rsidRPr="00B8201F" w:rsidRDefault="001B4BCC" w:rsidP="007E5726">
      <w:pPr>
        <w:pStyle w:val="Heading1"/>
        <w:numPr>
          <w:ilvl w:val="1"/>
          <w:numId w:val="53"/>
        </w:numPr>
        <w:tabs>
          <w:tab w:val="left" w:pos="783"/>
        </w:tabs>
        <w:spacing w:line="360" w:lineRule="auto"/>
        <w:ind w:hanging="421"/>
      </w:pPr>
      <w:r w:rsidRPr="00B8201F">
        <w:t>Часть,</w:t>
      </w:r>
      <w:r w:rsidRPr="00B8201F">
        <w:rPr>
          <w:spacing w:val="-4"/>
        </w:rPr>
        <w:t xml:space="preserve"> </w:t>
      </w:r>
      <w:r w:rsidRPr="00B8201F">
        <w:t>формируемая</w:t>
      </w:r>
      <w:r w:rsidRPr="00B8201F">
        <w:rPr>
          <w:spacing w:val="-4"/>
        </w:rPr>
        <w:t xml:space="preserve"> </w:t>
      </w:r>
      <w:r w:rsidRPr="00B8201F">
        <w:t>участниками</w:t>
      </w:r>
      <w:r w:rsidRPr="00B8201F">
        <w:rPr>
          <w:spacing w:val="-4"/>
        </w:rPr>
        <w:t xml:space="preserve"> </w:t>
      </w:r>
      <w:r w:rsidRPr="00B8201F">
        <w:t>образовательного</w:t>
      </w:r>
      <w:r w:rsidRPr="00B8201F">
        <w:rPr>
          <w:spacing w:val="-3"/>
        </w:rPr>
        <w:t xml:space="preserve"> </w:t>
      </w:r>
      <w:r w:rsidRPr="00B8201F">
        <w:t>процесса.</w:t>
      </w:r>
    </w:p>
    <w:p w:rsidR="000314D2" w:rsidRPr="00B8201F" w:rsidRDefault="001B4BCC" w:rsidP="007E5726">
      <w:pPr>
        <w:pStyle w:val="a5"/>
        <w:numPr>
          <w:ilvl w:val="2"/>
          <w:numId w:val="53"/>
        </w:numPr>
        <w:tabs>
          <w:tab w:val="left" w:pos="1020"/>
        </w:tabs>
        <w:spacing w:line="360" w:lineRule="auto"/>
        <w:ind w:left="362" w:right="688" w:firstLine="0"/>
        <w:rPr>
          <w:b/>
          <w:sz w:val="24"/>
          <w:szCs w:val="24"/>
        </w:rPr>
      </w:pPr>
      <w:r w:rsidRPr="00B8201F">
        <w:rPr>
          <w:b/>
          <w:sz w:val="24"/>
          <w:szCs w:val="24"/>
        </w:rPr>
        <w:t>Планируемые</w:t>
      </w:r>
      <w:r w:rsidRPr="00B8201F">
        <w:rPr>
          <w:b/>
          <w:spacing w:val="1"/>
          <w:sz w:val="24"/>
          <w:szCs w:val="24"/>
        </w:rPr>
        <w:t xml:space="preserve"> </w:t>
      </w:r>
      <w:r w:rsidRPr="00B8201F">
        <w:rPr>
          <w:b/>
          <w:sz w:val="24"/>
          <w:szCs w:val="24"/>
        </w:rPr>
        <w:t>результаты</w:t>
      </w:r>
      <w:r w:rsidRPr="00B8201F">
        <w:rPr>
          <w:b/>
          <w:spacing w:val="1"/>
          <w:sz w:val="24"/>
          <w:szCs w:val="24"/>
        </w:rPr>
        <w:t xml:space="preserve"> </w:t>
      </w:r>
      <w:r w:rsidRPr="00B8201F">
        <w:rPr>
          <w:b/>
          <w:sz w:val="24"/>
          <w:szCs w:val="24"/>
        </w:rPr>
        <w:t>при</w:t>
      </w:r>
      <w:r w:rsidRPr="00B8201F">
        <w:rPr>
          <w:b/>
          <w:spacing w:val="1"/>
          <w:sz w:val="24"/>
          <w:szCs w:val="24"/>
        </w:rPr>
        <w:t xml:space="preserve"> </w:t>
      </w:r>
      <w:r w:rsidRPr="00B8201F">
        <w:rPr>
          <w:b/>
          <w:sz w:val="24"/>
          <w:szCs w:val="24"/>
        </w:rPr>
        <w:t>использовании</w:t>
      </w:r>
      <w:r w:rsidRPr="00B8201F">
        <w:rPr>
          <w:b/>
          <w:spacing w:val="1"/>
          <w:sz w:val="24"/>
          <w:szCs w:val="24"/>
        </w:rPr>
        <w:t xml:space="preserve"> </w:t>
      </w:r>
      <w:r w:rsidRPr="00B8201F">
        <w:rPr>
          <w:b/>
          <w:sz w:val="24"/>
          <w:szCs w:val="24"/>
        </w:rPr>
        <w:t>авторских,</w:t>
      </w:r>
      <w:r w:rsidRPr="00B8201F">
        <w:rPr>
          <w:b/>
          <w:spacing w:val="1"/>
          <w:sz w:val="24"/>
          <w:szCs w:val="24"/>
        </w:rPr>
        <w:t xml:space="preserve"> </w:t>
      </w:r>
      <w:r w:rsidRPr="00B8201F">
        <w:rPr>
          <w:b/>
          <w:sz w:val="24"/>
          <w:szCs w:val="24"/>
        </w:rPr>
        <w:t>парциальных</w:t>
      </w:r>
      <w:r w:rsidRPr="00B8201F">
        <w:rPr>
          <w:b/>
          <w:spacing w:val="1"/>
          <w:sz w:val="24"/>
          <w:szCs w:val="24"/>
        </w:rPr>
        <w:t xml:space="preserve"> </w:t>
      </w:r>
      <w:r w:rsidRPr="00B8201F">
        <w:rPr>
          <w:b/>
          <w:sz w:val="24"/>
          <w:szCs w:val="24"/>
        </w:rPr>
        <w:t>программ,</w:t>
      </w:r>
      <w:r w:rsidRPr="00B8201F">
        <w:rPr>
          <w:b/>
          <w:spacing w:val="-1"/>
          <w:sz w:val="24"/>
          <w:szCs w:val="24"/>
        </w:rPr>
        <w:t xml:space="preserve"> </w:t>
      </w:r>
      <w:r w:rsidRPr="00B8201F">
        <w:rPr>
          <w:b/>
          <w:sz w:val="24"/>
          <w:szCs w:val="24"/>
        </w:rPr>
        <w:t>пособий</w:t>
      </w:r>
      <w:r w:rsidRPr="00B8201F">
        <w:rPr>
          <w:b/>
          <w:spacing w:val="-2"/>
          <w:sz w:val="24"/>
          <w:szCs w:val="24"/>
        </w:rPr>
        <w:t xml:space="preserve"> </w:t>
      </w:r>
      <w:r w:rsidRPr="00B8201F">
        <w:rPr>
          <w:b/>
          <w:sz w:val="24"/>
          <w:szCs w:val="24"/>
        </w:rPr>
        <w:t>и</w:t>
      </w:r>
      <w:r w:rsidRPr="00B8201F">
        <w:rPr>
          <w:b/>
          <w:spacing w:val="-2"/>
          <w:sz w:val="24"/>
          <w:szCs w:val="24"/>
        </w:rPr>
        <w:t xml:space="preserve"> </w:t>
      </w:r>
      <w:r w:rsidRPr="00B8201F">
        <w:rPr>
          <w:b/>
          <w:sz w:val="24"/>
          <w:szCs w:val="24"/>
        </w:rPr>
        <w:t>технологий.</w:t>
      </w:r>
    </w:p>
    <w:p w:rsidR="000314D2" w:rsidRPr="00B8201F" w:rsidRDefault="001B4BCC" w:rsidP="007E5726">
      <w:pPr>
        <w:spacing w:line="360" w:lineRule="auto"/>
        <w:ind w:left="362" w:right="687" w:firstLine="539"/>
        <w:jc w:val="both"/>
        <w:rPr>
          <w:i/>
          <w:sz w:val="24"/>
          <w:szCs w:val="24"/>
        </w:rPr>
      </w:pPr>
      <w:r w:rsidRPr="00B8201F">
        <w:rPr>
          <w:sz w:val="24"/>
          <w:szCs w:val="24"/>
        </w:rPr>
        <w:t>ДОУ</w:t>
      </w:r>
      <w:r w:rsidRPr="00B8201F">
        <w:rPr>
          <w:spacing w:val="1"/>
          <w:sz w:val="24"/>
          <w:szCs w:val="24"/>
        </w:rPr>
        <w:t xml:space="preserve"> </w:t>
      </w:r>
      <w:r w:rsidRPr="00B8201F">
        <w:rPr>
          <w:sz w:val="24"/>
          <w:szCs w:val="24"/>
        </w:rPr>
        <w:t>самостоятельно</w:t>
      </w:r>
      <w:r w:rsidRPr="00B8201F">
        <w:rPr>
          <w:spacing w:val="1"/>
          <w:sz w:val="24"/>
          <w:szCs w:val="24"/>
        </w:rPr>
        <w:t xml:space="preserve"> </w:t>
      </w:r>
      <w:r w:rsidRPr="00B8201F">
        <w:rPr>
          <w:sz w:val="24"/>
          <w:szCs w:val="24"/>
        </w:rPr>
        <w:t>выбирает</w:t>
      </w:r>
      <w:r w:rsidRPr="00B8201F">
        <w:rPr>
          <w:spacing w:val="1"/>
          <w:sz w:val="24"/>
          <w:szCs w:val="24"/>
        </w:rPr>
        <w:t xml:space="preserve"> </w:t>
      </w:r>
      <w:r w:rsidRPr="00B8201F">
        <w:rPr>
          <w:sz w:val="24"/>
          <w:szCs w:val="24"/>
        </w:rPr>
        <w:t>пособия,</w:t>
      </w:r>
      <w:r w:rsidRPr="00B8201F">
        <w:rPr>
          <w:spacing w:val="1"/>
          <w:sz w:val="24"/>
          <w:szCs w:val="24"/>
        </w:rPr>
        <w:t xml:space="preserve"> </w:t>
      </w:r>
      <w:r w:rsidRPr="00B8201F">
        <w:rPr>
          <w:sz w:val="24"/>
          <w:szCs w:val="24"/>
        </w:rPr>
        <w:t>технологии,</w:t>
      </w:r>
      <w:r w:rsidRPr="00B8201F">
        <w:rPr>
          <w:spacing w:val="61"/>
          <w:sz w:val="24"/>
          <w:szCs w:val="24"/>
        </w:rPr>
        <w:t xml:space="preserve"> </w:t>
      </w:r>
      <w:r w:rsidRPr="00B8201F">
        <w:rPr>
          <w:sz w:val="24"/>
          <w:szCs w:val="24"/>
        </w:rPr>
        <w:t>иное</w:t>
      </w:r>
      <w:r w:rsidRPr="00B8201F">
        <w:rPr>
          <w:spacing w:val="61"/>
          <w:sz w:val="24"/>
          <w:szCs w:val="24"/>
        </w:rPr>
        <w:t xml:space="preserve"> </w:t>
      </w:r>
      <w:r w:rsidRPr="00B8201F">
        <w:rPr>
          <w:sz w:val="24"/>
          <w:szCs w:val="24"/>
        </w:rPr>
        <w:t>методическое</w:t>
      </w:r>
      <w:r w:rsidRPr="00B8201F">
        <w:rPr>
          <w:spacing w:val="-57"/>
          <w:sz w:val="24"/>
          <w:szCs w:val="24"/>
        </w:rPr>
        <w:t xml:space="preserve"> </w:t>
      </w:r>
      <w:r w:rsidRPr="00B8201F">
        <w:rPr>
          <w:sz w:val="24"/>
          <w:szCs w:val="24"/>
        </w:rPr>
        <w:t>обеспечение</w:t>
      </w:r>
      <w:r w:rsidRPr="00B8201F">
        <w:rPr>
          <w:spacing w:val="1"/>
          <w:sz w:val="24"/>
          <w:szCs w:val="24"/>
        </w:rPr>
        <w:t xml:space="preserve"> </w:t>
      </w:r>
      <w:r w:rsidRPr="00B8201F">
        <w:rPr>
          <w:sz w:val="24"/>
          <w:szCs w:val="24"/>
        </w:rPr>
        <w:t>для</w:t>
      </w:r>
      <w:r w:rsidRPr="00B8201F">
        <w:rPr>
          <w:spacing w:val="1"/>
          <w:sz w:val="24"/>
          <w:szCs w:val="24"/>
        </w:rPr>
        <w:t xml:space="preserve"> </w:t>
      </w:r>
      <w:r w:rsidRPr="00B8201F">
        <w:rPr>
          <w:sz w:val="24"/>
          <w:szCs w:val="24"/>
        </w:rPr>
        <w:t>реализации</w:t>
      </w:r>
      <w:r w:rsidRPr="00B8201F">
        <w:rPr>
          <w:spacing w:val="1"/>
          <w:sz w:val="24"/>
          <w:szCs w:val="24"/>
        </w:rPr>
        <w:t xml:space="preserve"> </w:t>
      </w:r>
      <w:r w:rsidRPr="00B8201F">
        <w:rPr>
          <w:sz w:val="24"/>
          <w:szCs w:val="24"/>
        </w:rPr>
        <w:t>Программы</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условиях</w:t>
      </w:r>
      <w:r w:rsidRPr="00B8201F">
        <w:rPr>
          <w:spacing w:val="1"/>
          <w:sz w:val="24"/>
          <w:szCs w:val="24"/>
        </w:rPr>
        <w:t xml:space="preserve"> </w:t>
      </w:r>
      <w:r w:rsidRPr="00B8201F">
        <w:rPr>
          <w:sz w:val="24"/>
          <w:szCs w:val="24"/>
        </w:rPr>
        <w:t>групп</w:t>
      </w:r>
      <w:r w:rsidRPr="00B8201F">
        <w:rPr>
          <w:spacing w:val="1"/>
          <w:sz w:val="24"/>
          <w:szCs w:val="24"/>
        </w:rPr>
        <w:t xml:space="preserve"> </w:t>
      </w:r>
      <w:r w:rsidRPr="00B8201F">
        <w:rPr>
          <w:sz w:val="24"/>
          <w:szCs w:val="24"/>
        </w:rPr>
        <w:t>компенсирующей</w:t>
      </w:r>
      <w:r w:rsidRPr="00B8201F">
        <w:rPr>
          <w:spacing w:val="1"/>
          <w:sz w:val="24"/>
          <w:szCs w:val="24"/>
        </w:rPr>
        <w:t xml:space="preserve"> </w:t>
      </w:r>
      <w:r w:rsidRPr="00B8201F">
        <w:rPr>
          <w:sz w:val="24"/>
          <w:szCs w:val="24"/>
        </w:rPr>
        <w:t>направленности</w:t>
      </w:r>
      <w:r w:rsidRPr="00B8201F">
        <w:rPr>
          <w:spacing w:val="1"/>
          <w:sz w:val="24"/>
          <w:szCs w:val="24"/>
        </w:rPr>
        <w:t xml:space="preserve"> </w:t>
      </w:r>
      <w:r w:rsidRPr="00B8201F">
        <w:rPr>
          <w:sz w:val="24"/>
          <w:szCs w:val="24"/>
        </w:rPr>
        <w:t>в</w:t>
      </w:r>
      <w:r w:rsidRPr="00B8201F">
        <w:rPr>
          <w:spacing w:val="1"/>
          <w:sz w:val="24"/>
          <w:szCs w:val="24"/>
        </w:rPr>
        <w:t xml:space="preserve"> </w:t>
      </w:r>
      <w:r w:rsidRPr="00B8201F">
        <w:rPr>
          <w:sz w:val="24"/>
          <w:szCs w:val="24"/>
        </w:rPr>
        <w:t>соответствии</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законодательством,</w:t>
      </w:r>
      <w:r w:rsidRPr="00B8201F">
        <w:rPr>
          <w:spacing w:val="1"/>
          <w:sz w:val="24"/>
          <w:szCs w:val="24"/>
        </w:rPr>
        <w:t xml:space="preserve"> </w:t>
      </w:r>
      <w:r w:rsidRPr="00B8201F">
        <w:rPr>
          <w:sz w:val="24"/>
          <w:szCs w:val="24"/>
        </w:rPr>
        <w:t>с</w:t>
      </w:r>
      <w:r w:rsidRPr="00B8201F">
        <w:rPr>
          <w:spacing w:val="1"/>
          <w:sz w:val="24"/>
          <w:szCs w:val="24"/>
        </w:rPr>
        <w:t xml:space="preserve"> </w:t>
      </w:r>
      <w:r w:rsidRPr="00B8201F">
        <w:rPr>
          <w:sz w:val="24"/>
          <w:szCs w:val="24"/>
        </w:rPr>
        <w:t>учетом</w:t>
      </w:r>
      <w:r w:rsidRPr="00B8201F">
        <w:rPr>
          <w:spacing w:val="1"/>
          <w:sz w:val="24"/>
          <w:szCs w:val="24"/>
        </w:rPr>
        <w:t xml:space="preserve"> </w:t>
      </w:r>
      <w:r w:rsidRPr="00B8201F">
        <w:rPr>
          <w:sz w:val="24"/>
          <w:szCs w:val="24"/>
        </w:rPr>
        <w:t>вида</w:t>
      </w:r>
      <w:r w:rsidRPr="00B8201F">
        <w:rPr>
          <w:spacing w:val="1"/>
          <w:sz w:val="24"/>
          <w:szCs w:val="24"/>
        </w:rPr>
        <w:t xml:space="preserve"> </w:t>
      </w:r>
      <w:r w:rsidRPr="00B8201F">
        <w:rPr>
          <w:sz w:val="24"/>
          <w:szCs w:val="24"/>
        </w:rPr>
        <w:t>учреждения,</w:t>
      </w:r>
      <w:r w:rsidRPr="00B8201F">
        <w:rPr>
          <w:spacing w:val="1"/>
          <w:sz w:val="24"/>
          <w:szCs w:val="24"/>
        </w:rPr>
        <w:t xml:space="preserve"> </w:t>
      </w:r>
      <w:r w:rsidRPr="00B8201F">
        <w:rPr>
          <w:sz w:val="24"/>
          <w:szCs w:val="24"/>
        </w:rPr>
        <w:t>приоритетного направления, контингента обучающихся с ТНР (</w:t>
      </w:r>
      <w:r w:rsidRPr="00B8201F">
        <w:rPr>
          <w:i/>
          <w:sz w:val="24"/>
          <w:szCs w:val="24"/>
        </w:rPr>
        <w:t>Федеральный закон от</w:t>
      </w:r>
      <w:r w:rsidRPr="00B8201F">
        <w:rPr>
          <w:i/>
          <w:spacing w:val="1"/>
          <w:sz w:val="24"/>
          <w:szCs w:val="24"/>
        </w:rPr>
        <w:t xml:space="preserve"> </w:t>
      </w:r>
      <w:r w:rsidRPr="00B8201F">
        <w:rPr>
          <w:i/>
          <w:sz w:val="24"/>
          <w:szCs w:val="24"/>
        </w:rPr>
        <w:t>29.12.2012</w:t>
      </w:r>
      <w:r w:rsidRPr="00B8201F">
        <w:rPr>
          <w:i/>
          <w:spacing w:val="-1"/>
          <w:sz w:val="24"/>
          <w:szCs w:val="24"/>
        </w:rPr>
        <w:t xml:space="preserve"> </w:t>
      </w:r>
      <w:r w:rsidRPr="00B8201F">
        <w:rPr>
          <w:i/>
          <w:sz w:val="24"/>
          <w:szCs w:val="24"/>
        </w:rPr>
        <w:t>№</w:t>
      </w:r>
      <w:r w:rsidRPr="00B8201F">
        <w:rPr>
          <w:i/>
          <w:spacing w:val="-1"/>
          <w:sz w:val="24"/>
          <w:szCs w:val="24"/>
        </w:rPr>
        <w:t xml:space="preserve"> </w:t>
      </w:r>
      <w:r w:rsidRPr="00B8201F">
        <w:rPr>
          <w:i/>
          <w:sz w:val="24"/>
          <w:szCs w:val="24"/>
        </w:rPr>
        <w:t>273-ФЗ</w:t>
      </w:r>
      <w:r w:rsidRPr="00B8201F">
        <w:rPr>
          <w:i/>
          <w:spacing w:val="-1"/>
          <w:sz w:val="24"/>
          <w:szCs w:val="24"/>
        </w:rPr>
        <w:t xml:space="preserve"> </w:t>
      </w:r>
      <w:r w:rsidRPr="00B8201F">
        <w:rPr>
          <w:i/>
          <w:sz w:val="24"/>
          <w:szCs w:val="24"/>
        </w:rPr>
        <w:t>"Об</w:t>
      </w:r>
      <w:r w:rsidRPr="00B8201F">
        <w:rPr>
          <w:i/>
          <w:spacing w:val="-2"/>
          <w:sz w:val="24"/>
          <w:szCs w:val="24"/>
        </w:rPr>
        <w:t xml:space="preserve"> </w:t>
      </w:r>
      <w:r w:rsidRPr="00B8201F">
        <w:rPr>
          <w:i/>
          <w:sz w:val="24"/>
          <w:szCs w:val="24"/>
        </w:rPr>
        <w:t>образовании в</w:t>
      </w:r>
      <w:r w:rsidRPr="00B8201F">
        <w:rPr>
          <w:i/>
          <w:spacing w:val="-2"/>
          <w:sz w:val="24"/>
          <w:szCs w:val="24"/>
        </w:rPr>
        <w:t xml:space="preserve"> </w:t>
      </w:r>
      <w:r w:rsidRPr="00B8201F">
        <w:rPr>
          <w:i/>
          <w:sz w:val="24"/>
          <w:szCs w:val="24"/>
        </w:rPr>
        <w:t>Российской Федерации",</w:t>
      </w:r>
      <w:r w:rsidRPr="00B8201F">
        <w:rPr>
          <w:i/>
          <w:spacing w:val="-1"/>
          <w:sz w:val="24"/>
          <w:szCs w:val="24"/>
        </w:rPr>
        <w:t xml:space="preserve"> </w:t>
      </w:r>
      <w:r w:rsidRPr="00B8201F">
        <w:rPr>
          <w:i/>
          <w:sz w:val="24"/>
          <w:szCs w:val="24"/>
        </w:rPr>
        <w:t>ст.</w:t>
      </w:r>
      <w:r w:rsidRPr="00B8201F">
        <w:rPr>
          <w:i/>
          <w:spacing w:val="2"/>
          <w:sz w:val="24"/>
          <w:szCs w:val="24"/>
        </w:rPr>
        <w:t xml:space="preserve"> </w:t>
      </w:r>
      <w:r w:rsidRPr="00B8201F">
        <w:rPr>
          <w:i/>
          <w:sz w:val="24"/>
          <w:szCs w:val="24"/>
        </w:rPr>
        <w:t>12, п.6).</w:t>
      </w:r>
    </w:p>
    <w:p w:rsidR="000314D2" w:rsidRPr="00B8201F" w:rsidRDefault="001B4BCC" w:rsidP="007E5726">
      <w:pPr>
        <w:pStyle w:val="a3"/>
        <w:spacing w:line="360" w:lineRule="auto"/>
        <w:ind w:right="692"/>
        <w:rPr>
          <w:i/>
        </w:rPr>
      </w:pPr>
      <w:r w:rsidRPr="00B8201F">
        <w:rPr>
          <w:i/>
        </w:rPr>
        <w:t>В выбранных программах и пособиях планируемые результаты достижений не искажают</w:t>
      </w:r>
      <w:r w:rsidRPr="00B8201F">
        <w:rPr>
          <w:i/>
          <w:spacing w:val="1"/>
        </w:rPr>
        <w:t xml:space="preserve"> </w:t>
      </w:r>
      <w:r w:rsidRPr="00B8201F">
        <w:rPr>
          <w:i/>
        </w:rPr>
        <w:t>требования</w:t>
      </w:r>
      <w:r w:rsidRPr="00B8201F">
        <w:rPr>
          <w:i/>
          <w:spacing w:val="-1"/>
        </w:rPr>
        <w:t xml:space="preserve"> </w:t>
      </w:r>
      <w:r w:rsidRPr="00B8201F">
        <w:rPr>
          <w:i/>
        </w:rPr>
        <w:t>ФАОП</w:t>
      </w:r>
      <w:r w:rsidRPr="00B8201F">
        <w:rPr>
          <w:i/>
          <w:spacing w:val="-1"/>
        </w:rPr>
        <w:t xml:space="preserve"> </w:t>
      </w:r>
      <w:proofErr w:type="gramStart"/>
      <w:r w:rsidRPr="00B8201F">
        <w:rPr>
          <w:i/>
        </w:rPr>
        <w:t>ДО</w:t>
      </w:r>
      <w:proofErr w:type="gramEnd"/>
      <w:r w:rsidRPr="00B8201F">
        <w:rPr>
          <w:i/>
        </w:rPr>
        <w:t>,</w:t>
      </w:r>
      <w:r w:rsidRPr="00B8201F">
        <w:rPr>
          <w:i/>
          <w:spacing w:val="2"/>
        </w:rPr>
        <w:t xml:space="preserve"> </w:t>
      </w:r>
      <w:proofErr w:type="gramStart"/>
      <w:r w:rsidRPr="00B8201F">
        <w:rPr>
          <w:i/>
        </w:rPr>
        <w:t>материалы</w:t>
      </w:r>
      <w:proofErr w:type="gramEnd"/>
      <w:r w:rsidRPr="00B8201F">
        <w:rPr>
          <w:i/>
          <w:spacing w:val="59"/>
        </w:rPr>
        <w:t xml:space="preserve"> </w:t>
      </w:r>
      <w:r w:rsidRPr="00B8201F">
        <w:rPr>
          <w:i/>
        </w:rPr>
        <w:t>адаптированы</w:t>
      </w:r>
      <w:r w:rsidRPr="00B8201F">
        <w:rPr>
          <w:i/>
          <w:spacing w:val="-1"/>
        </w:rPr>
        <w:t xml:space="preserve"> </w:t>
      </w:r>
      <w:r w:rsidRPr="00B8201F">
        <w:rPr>
          <w:i/>
        </w:rPr>
        <w:t>к</w:t>
      </w:r>
      <w:r w:rsidRPr="00B8201F">
        <w:rPr>
          <w:i/>
          <w:spacing w:val="2"/>
        </w:rPr>
        <w:t xml:space="preserve"> </w:t>
      </w:r>
      <w:r w:rsidRPr="00B8201F">
        <w:rPr>
          <w:i/>
        </w:rPr>
        <w:t>условиям</w:t>
      </w:r>
      <w:r w:rsidRPr="00B8201F">
        <w:rPr>
          <w:i/>
          <w:spacing w:val="2"/>
        </w:rPr>
        <w:t xml:space="preserve"> </w:t>
      </w:r>
      <w:r w:rsidRPr="00B8201F">
        <w:rPr>
          <w:i/>
        </w:rPr>
        <w:t>учреждения.</w:t>
      </w:r>
      <w:r w:rsidR="0016202F" w:rsidRPr="00B8201F">
        <w:rPr>
          <w:i/>
        </w:rPr>
        <w:t xml:space="preserve"> </w:t>
      </w:r>
    </w:p>
    <w:p w:rsidR="0016202F" w:rsidRPr="00B8201F" w:rsidRDefault="0016202F" w:rsidP="007E5726">
      <w:pPr>
        <w:spacing w:line="360" w:lineRule="auto"/>
        <w:jc w:val="both"/>
        <w:rPr>
          <w:sz w:val="24"/>
          <w:szCs w:val="24"/>
        </w:rPr>
      </w:pPr>
      <w:r w:rsidRPr="00B8201F">
        <w:rPr>
          <w:sz w:val="24"/>
          <w:szCs w:val="24"/>
        </w:rPr>
        <w:t xml:space="preserve">Вариативная часть Программы предполагает углубленную работу в социально – коммуникативном развитии </w:t>
      </w:r>
      <w:proofErr w:type="gramStart"/>
      <w:r w:rsidRPr="00B8201F">
        <w:rPr>
          <w:sz w:val="24"/>
          <w:szCs w:val="24"/>
        </w:rPr>
        <w:t>обучающихся</w:t>
      </w:r>
      <w:proofErr w:type="gramEnd"/>
      <w:r w:rsidRPr="00B8201F">
        <w:rPr>
          <w:sz w:val="24"/>
          <w:szCs w:val="24"/>
        </w:rPr>
        <w:t xml:space="preserve"> и предусматривает включение обучающихся в процесс ознакомления с региональными особенностями Ульяновской области, учитывает природно-географическое и культурно-историческое своеобразие региона. </w:t>
      </w:r>
    </w:p>
    <w:p w:rsidR="0016202F" w:rsidRPr="00B8201F" w:rsidRDefault="0016202F" w:rsidP="007E5726">
      <w:pPr>
        <w:spacing w:line="360" w:lineRule="auto"/>
        <w:jc w:val="both"/>
        <w:rPr>
          <w:sz w:val="24"/>
          <w:szCs w:val="24"/>
        </w:rPr>
      </w:pPr>
      <w:r w:rsidRPr="00B8201F">
        <w:rPr>
          <w:sz w:val="24"/>
          <w:szCs w:val="24"/>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w:t>
      </w:r>
      <w:r w:rsidRPr="00B8201F">
        <w:rPr>
          <w:sz w:val="24"/>
          <w:szCs w:val="24"/>
        </w:rPr>
        <w:lastRenderedPageBreak/>
        <w:t xml:space="preserve">коллектива и социальному запросу родителей (законных представителей). </w:t>
      </w:r>
    </w:p>
    <w:p w:rsidR="0016202F" w:rsidRPr="00B8201F" w:rsidRDefault="0016202F" w:rsidP="007E5726">
      <w:pPr>
        <w:spacing w:line="360" w:lineRule="auto"/>
        <w:jc w:val="both"/>
        <w:rPr>
          <w:sz w:val="24"/>
          <w:szCs w:val="24"/>
        </w:rPr>
      </w:pPr>
      <w:r w:rsidRPr="00B8201F">
        <w:rPr>
          <w:sz w:val="24"/>
          <w:szCs w:val="24"/>
        </w:rPr>
        <w:t>Работа по реализации вариативной части Программы строится на основе парциальных программ:</w:t>
      </w:r>
    </w:p>
    <w:p w:rsidR="0016202F" w:rsidRPr="00B8201F" w:rsidRDefault="0016202F" w:rsidP="007E5726">
      <w:pPr>
        <w:spacing w:line="360" w:lineRule="auto"/>
        <w:jc w:val="both"/>
        <w:rPr>
          <w:i/>
          <w:sz w:val="24"/>
          <w:szCs w:val="24"/>
        </w:rPr>
      </w:pPr>
      <w:r w:rsidRPr="00B8201F">
        <w:rPr>
          <w:b/>
          <w:sz w:val="24"/>
          <w:szCs w:val="24"/>
        </w:rPr>
        <w:t>- «Основы безопасности детей дошкольного возраста</w:t>
      </w:r>
      <w:r w:rsidRPr="00B8201F">
        <w:rPr>
          <w:i/>
          <w:sz w:val="24"/>
          <w:szCs w:val="24"/>
        </w:rPr>
        <w:t>» под редакцией Р. Б. Стеркиной, О. Л. Князевой, Н. Н. Авдеевой;</w:t>
      </w:r>
    </w:p>
    <w:p w:rsidR="0016202F" w:rsidRPr="00B8201F" w:rsidRDefault="0016202F" w:rsidP="007E5726">
      <w:pPr>
        <w:spacing w:line="360" w:lineRule="auto"/>
        <w:jc w:val="both"/>
        <w:rPr>
          <w:sz w:val="24"/>
          <w:szCs w:val="24"/>
        </w:rPr>
      </w:pPr>
      <w:r w:rsidRPr="00B8201F">
        <w:rPr>
          <w:sz w:val="24"/>
          <w:szCs w:val="24"/>
        </w:rPr>
        <w:t xml:space="preserve">- </w:t>
      </w:r>
      <w:r w:rsidRPr="00B8201F">
        <w:rPr>
          <w:i/>
          <w:sz w:val="24"/>
          <w:szCs w:val="24"/>
        </w:rPr>
        <w:t>Захарова Л.М., Сайфутдинова И.Р</w:t>
      </w:r>
      <w:r w:rsidRPr="00B8201F">
        <w:rPr>
          <w:sz w:val="24"/>
          <w:szCs w:val="24"/>
        </w:rPr>
        <w:t xml:space="preserve">. </w:t>
      </w:r>
      <w:r w:rsidRPr="00B8201F">
        <w:rPr>
          <w:b/>
          <w:sz w:val="24"/>
          <w:szCs w:val="24"/>
        </w:rPr>
        <w:t>Мир, в котором я живу</w:t>
      </w:r>
      <w:r w:rsidRPr="00B8201F">
        <w:rPr>
          <w:sz w:val="24"/>
          <w:szCs w:val="24"/>
        </w:rPr>
        <w:t>: программа и методические рекомендации по воспитанию у детей дошкольного возраста культуры межнационального общения / Ульяновск, 2016. (3-е издание, переработанное);</w:t>
      </w:r>
    </w:p>
    <w:p w:rsidR="0016202F" w:rsidRPr="00B8201F" w:rsidRDefault="0016202F" w:rsidP="007E5726">
      <w:pPr>
        <w:spacing w:line="360" w:lineRule="auto"/>
        <w:jc w:val="both"/>
        <w:rPr>
          <w:sz w:val="24"/>
          <w:szCs w:val="24"/>
        </w:rPr>
      </w:pPr>
      <w:r w:rsidRPr="00B8201F">
        <w:rPr>
          <w:sz w:val="24"/>
          <w:szCs w:val="24"/>
        </w:rPr>
        <w:t xml:space="preserve">- </w:t>
      </w:r>
      <w:r w:rsidRPr="00B8201F">
        <w:rPr>
          <w:b/>
          <w:sz w:val="24"/>
          <w:szCs w:val="24"/>
        </w:rPr>
        <w:t>«Мир путешествий по Симбирскому краю»:</w:t>
      </w:r>
      <w:r w:rsidRPr="00B8201F">
        <w:rPr>
          <w:sz w:val="24"/>
          <w:szCs w:val="24"/>
        </w:rPr>
        <w:t xml:space="preserve"> </w:t>
      </w:r>
      <w:r w:rsidRPr="00B8201F">
        <w:rPr>
          <w:i/>
          <w:sz w:val="24"/>
          <w:szCs w:val="24"/>
        </w:rPr>
        <w:t>программа воспитания. Е.В. Олейникова, В.Г. Новопольцева</w:t>
      </w:r>
      <w:r w:rsidRPr="00B8201F">
        <w:rPr>
          <w:sz w:val="24"/>
          <w:szCs w:val="24"/>
        </w:rPr>
        <w:t xml:space="preserve">, Ульяновск, 2021.  </w:t>
      </w:r>
    </w:p>
    <w:p w:rsidR="00E3066E" w:rsidRPr="00B8201F" w:rsidRDefault="00E3066E" w:rsidP="007E5726">
      <w:pPr>
        <w:pStyle w:val="a5"/>
        <w:spacing w:line="360" w:lineRule="auto"/>
        <w:ind w:left="426" w:firstLine="0"/>
        <w:rPr>
          <w:b/>
          <w:i/>
          <w:sz w:val="24"/>
          <w:szCs w:val="24"/>
        </w:rPr>
      </w:pPr>
    </w:p>
    <w:p w:rsidR="0016202F" w:rsidRPr="00B8201F" w:rsidRDefault="0016202F" w:rsidP="007E5726">
      <w:pPr>
        <w:pStyle w:val="a5"/>
        <w:numPr>
          <w:ilvl w:val="0"/>
          <w:numId w:val="63"/>
        </w:numPr>
        <w:spacing w:line="360" w:lineRule="auto"/>
        <w:ind w:left="426" w:hanging="426"/>
        <w:rPr>
          <w:b/>
          <w:i/>
          <w:sz w:val="24"/>
          <w:szCs w:val="24"/>
        </w:rPr>
      </w:pPr>
      <w:r w:rsidRPr="00B8201F">
        <w:rPr>
          <w:b/>
          <w:i/>
          <w:sz w:val="24"/>
          <w:szCs w:val="24"/>
        </w:rPr>
        <w:t>Парциальная программа «Основы безопасности детей дошкольного возраста» под редакцией Р. Б. Стеркиной, О. Л. Князевой, Н. Н. Авдеевой</w:t>
      </w:r>
    </w:p>
    <w:p w:rsidR="0016202F" w:rsidRPr="00B8201F" w:rsidRDefault="0016202F" w:rsidP="007E5726">
      <w:pPr>
        <w:spacing w:line="360" w:lineRule="auto"/>
        <w:jc w:val="both"/>
        <w:rPr>
          <w:sz w:val="24"/>
          <w:szCs w:val="24"/>
        </w:rPr>
      </w:pPr>
      <w:r w:rsidRPr="00B8201F">
        <w:rPr>
          <w:sz w:val="24"/>
          <w:szCs w:val="24"/>
        </w:rPr>
        <w:t>Цели и задачи программы.</w:t>
      </w:r>
    </w:p>
    <w:p w:rsidR="0016202F" w:rsidRPr="00B8201F" w:rsidRDefault="0016202F" w:rsidP="007E5726">
      <w:pPr>
        <w:spacing w:line="360" w:lineRule="auto"/>
        <w:jc w:val="both"/>
        <w:rPr>
          <w:sz w:val="24"/>
          <w:szCs w:val="24"/>
        </w:rPr>
      </w:pPr>
      <w:r w:rsidRPr="00B8201F">
        <w:rPr>
          <w:sz w:val="24"/>
          <w:szCs w:val="24"/>
        </w:rPr>
        <w:t>Цели:</w:t>
      </w:r>
    </w:p>
    <w:p w:rsidR="0016202F" w:rsidRPr="00B8201F" w:rsidRDefault="0016202F" w:rsidP="007E5726">
      <w:pPr>
        <w:spacing w:line="360" w:lineRule="auto"/>
        <w:jc w:val="both"/>
        <w:rPr>
          <w:sz w:val="24"/>
          <w:szCs w:val="24"/>
        </w:rPr>
      </w:pPr>
      <w:r w:rsidRPr="00B8201F">
        <w:rPr>
          <w:sz w:val="24"/>
          <w:szCs w:val="24"/>
        </w:rPr>
        <w:t>- сформировать у ребенка навыки разумного поведения. Научить адекватно себя вести в опасных ситуациях дома, на улице, при взаимодействии с пожароопасными предметами, животными, ядовитыми растениями, при общении с незнакомыми людьми.</w:t>
      </w:r>
    </w:p>
    <w:p w:rsidR="0016202F" w:rsidRPr="00B8201F" w:rsidRDefault="0016202F" w:rsidP="007E5726">
      <w:pPr>
        <w:spacing w:line="360" w:lineRule="auto"/>
        <w:jc w:val="both"/>
        <w:rPr>
          <w:sz w:val="24"/>
          <w:szCs w:val="24"/>
        </w:rPr>
      </w:pPr>
      <w:r w:rsidRPr="00B8201F">
        <w:rPr>
          <w:sz w:val="24"/>
          <w:szCs w:val="24"/>
        </w:rPr>
        <w:t>- способствовать становлению основ экологической культуры, приобщению к здоровому образу жизни.</w:t>
      </w:r>
    </w:p>
    <w:p w:rsidR="0016202F" w:rsidRPr="00B8201F" w:rsidRDefault="0016202F" w:rsidP="007E5726">
      <w:pPr>
        <w:spacing w:line="360" w:lineRule="auto"/>
        <w:jc w:val="both"/>
        <w:rPr>
          <w:sz w:val="24"/>
          <w:szCs w:val="24"/>
        </w:rPr>
      </w:pPr>
      <w:r w:rsidRPr="00B8201F">
        <w:rPr>
          <w:sz w:val="24"/>
          <w:szCs w:val="24"/>
        </w:rPr>
        <w:t>Задачи:</w:t>
      </w:r>
    </w:p>
    <w:p w:rsidR="0016202F" w:rsidRPr="00B8201F" w:rsidRDefault="0016202F" w:rsidP="007E5726">
      <w:pPr>
        <w:spacing w:line="360" w:lineRule="auto"/>
        <w:jc w:val="both"/>
        <w:rPr>
          <w:sz w:val="24"/>
          <w:szCs w:val="24"/>
        </w:rPr>
      </w:pPr>
      <w:r w:rsidRPr="00B8201F">
        <w:rPr>
          <w:sz w:val="24"/>
          <w:szCs w:val="24"/>
        </w:rPr>
        <w:t>Формирование ценностей к здоровому образу жизни.</w:t>
      </w:r>
    </w:p>
    <w:p w:rsidR="0016202F" w:rsidRPr="00B8201F" w:rsidRDefault="0016202F" w:rsidP="007E5726">
      <w:pPr>
        <w:spacing w:line="360" w:lineRule="auto"/>
        <w:jc w:val="both"/>
        <w:rPr>
          <w:sz w:val="24"/>
          <w:szCs w:val="24"/>
        </w:rPr>
      </w:pPr>
      <w:r w:rsidRPr="00B8201F">
        <w:rPr>
          <w:sz w:val="24"/>
          <w:szCs w:val="24"/>
        </w:rPr>
        <w:t xml:space="preserve"> Формирование основ безопасного поведения дома, на улице, в общественном транспорте.</w:t>
      </w:r>
    </w:p>
    <w:p w:rsidR="0016202F" w:rsidRPr="00B8201F" w:rsidRDefault="0016202F" w:rsidP="007E5726">
      <w:pPr>
        <w:spacing w:line="360" w:lineRule="auto"/>
        <w:jc w:val="both"/>
        <w:rPr>
          <w:sz w:val="24"/>
          <w:szCs w:val="24"/>
        </w:rPr>
      </w:pPr>
      <w:r w:rsidRPr="00B8201F">
        <w:rPr>
          <w:sz w:val="24"/>
          <w:szCs w:val="24"/>
        </w:rPr>
        <w:t>Формирование знаний об осторожном обращении с опасными предметами и правильном поведении при контактах с незнакомыми людьми, животными, ядовитыми растениями.</w:t>
      </w:r>
    </w:p>
    <w:p w:rsidR="0016202F" w:rsidRPr="00B8201F" w:rsidRDefault="0016202F" w:rsidP="007E5726">
      <w:pPr>
        <w:spacing w:line="360" w:lineRule="auto"/>
        <w:jc w:val="both"/>
        <w:rPr>
          <w:sz w:val="24"/>
          <w:szCs w:val="24"/>
        </w:rPr>
      </w:pPr>
      <w:r w:rsidRPr="00B8201F">
        <w:rPr>
          <w:sz w:val="24"/>
          <w:szCs w:val="24"/>
        </w:rPr>
        <w:t>Данная программа требует соблюдение следующих принципов:</w:t>
      </w:r>
    </w:p>
    <w:p w:rsidR="0016202F" w:rsidRPr="00B8201F" w:rsidRDefault="0016202F" w:rsidP="007E5726">
      <w:pPr>
        <w:spacing w:line="360" w:lineRule="auto"/>
        <w:jc w:val="both"/>
        <w:rPr>
          <w:sz w:val="24"/>
          <w:szCs w:val="24"/>
        </w:rPr>
      </w:pPr>
      <w:r w:rsidRPr="00B8201F">
        <w:rPr>
          <w:sz w:val="24"/>
          <w:szCs w:val="24"/>
        </w:rPr>
        <w:t>- принцип полноты (содержание программы должно быть реализовано по всем разделам);</w:t>
      </w:r>
    </w:p>
    <w:p w:rsidR="0016202F" w:rsidRPr="00B8201F" w:rsidRDefault="0016202F" w:rsidP="007E5726">
      <w:pPr>
        <w:spacing w:line="360" w:lineRule="auto"/>
        <w:jc w:val="both"/>
        <w:rPr>
          <w:sz w:val="24"/>
          <w:szCs w:val="24"/>
        </w:rPr>
      </w:pPr>
      <w:r w:rsidRPr="00B8201F">
        <w:rPr>
          <w:sz w:val="24"/>
          <w:szCs w:val="24"/>
        </w:rPr>
        <w:t>- принцип системности;</w:t>
      </w:r>
    </w:p>
    <w:p w:rsidR="0016202F" w:rsidRPr="00B8201F" w:rsidRDefault="0016202F" w:rsidP="007E5726">
      <w:pPr>
        <w:spacing w:line="360" w:lineRule="auto"/>
        <w:jc w:val="both"/>
        <w:rPr>
          <w:sz w:val="24"/>
          <w:szCs w:val="24"/>
        </w:rPr>
      </w:pPr>
      <w:r w:rsidRPr="00B8201F">
        <w:rPr>
          <w:sz w:val="24"/>
          <w:szCs w:val="24"/>
        </w:rPr>
        <w:t>- принцип сезонности;</w:t>
      </w:r>
    </w:p>
    <w:p w:rsidR="0016202F" w:rsidRPr="00B8201F" w:rsidRDefault="0016202F" w:rsidP="007E5726">
      <w:pPr>
        <w:spacing w:line="360" w:lineRule="auto"/>
        <w:jc w:val="both"/>
        <w:rPr>
          <w:sz w:val="24"/>
          <w:szCs w:val="24"/>
        </w:rPr>
      </w:pPr>
      <w:r w:rsidRPr="00B8201F">
        <w:rPr>
          <w:sz w:val="24"/>
          <w:szCs w:val="24"/>
        </w:rPr>
        <w:t>- принцип возрастной адресованности;</w:t>
      </w:r>
    </w:p>
    <w:p w:rsidR="0016202F" w:rsidRPr="00B8201F" w:rsidRDefault="0016202F" w:rsidP="007E5726">
      <w:pPr>
        <w:spacing w:line="360" w:lineRule="auto"/>
        <w:jc w:val="both"/>
        <w:rPr>
          <w:sz w:val="24"/>
          <w:szCs w:val="24"/>
        </w:rPr>
      </w:pPr>
      <w:r w:rsidRPr="00B8201F">
        <w:rPr>
          <w:sz w:val="24"/>
          <w:szCs w:val="24"/>
        </w:rPr>
        <w:t>- принцип интеграции;</w:t>
      </w:r>
    </w:p>
    <w:p w:rsidR="0016202F" w:rsidRPr="00B8201F" w:rsidRDefault="0016202F" w:rsidP="007E5726">
      <w:pPr>
        <w:spacing w:line="360" w:lineRule="auto"/>
        <w:jc w:val="both"/>
        <w:rPr>
          <w:sz w:val="24"/>
          <w:szCs w:val="24"/>
        </w:rPr>
      </w:pPr>
      <w:r w:rsidRPr="00B8201F">
        <w:rPr>
          <w:sz w:val="24"/>
          <w:szCs w:val="24"/>
        </w:rPr>
        <w:t>- принцип преемственности взаимодействия с ребенком в условиях ДОУ и семье.</w:t>
      </w:r>
    </w:p>
    <w:p w:rsidR="0016202F" w:rsidRPr="00B8201F" w:rsidRDefault="0016202F" w:rsidP="007E5726">
      <w:pPr>
        <w:spacing w:line="360" w:lineRule="auto"/>
        <w:jc w:val="both"/>
        <w:rPr>
          <w:i/>
          <w:sz w:val="24"/>
          <w:szCs w:val="24"/>
        </w:rPr>
      </w:pPr>
      <w:r w:rsidRPr="00B8201F">
        <w:rPr>
          <w:i/>
          <w:sz w:val="24"/>
          <w:szCs w:val="24"/>
        </w:rPr>
        <w:t>Целевые ориентиры на этапе завершения Программы:</w:t>
      </w:r>
    </w:p>
    <w:p w:rsidR="0016202F" w:rsidRPr="00B8201F" w:rsidRDefault="0016202F" w:rsidP="007E5726">
      <w:pPr>
        <w:spacing w:line="360" w:lineRule="auto"/>
        <w:jc w:val="both"/>
        <w:rPr>
          <w:sz w:val="24"/>
          <w:szCs w:val="24"/>
        </w:rPr>
      </w:pPr>
      <w:r w:rsidRPr="00B8201F">
        <w:rPr>
          <w:sz w:val="24"/>
          <w:szCs w:val="24"/>
        </w:rPr>
        <w:t xml:space="preserve">- имеют представления об опасностях контактов с незнакомыми людьми, о своих действиях, если «чужой» приходит в дом; </w:t>
      </w:r>
    </w:p>
    <w:p w:rsidR="0016202F" w:rsidRPr="00B8201F" w:rsidRDefault="0016202F" w:rsidP="007E5726">
      <w:pPr>
        <w:spacing w:line="360" w:lineRule="auto"/>
        <w:jc w:val="both"/>
        <w:rPr>
          <w:sz w:val="24"/>
          <w:szCs w:val="24"/>
        </w:rPr>
      </w:pPr>
      <w:r w:rsidRPr="00B8201F">
        <w:rPr>
          <w:sz w:val="24"/>
          <w:szCs w:val="24"/>
        </w:rPr>
        <w:sym w:font="Times New Roman" w:char="F02D"/>
      </w:r>
      <w:r w:rsidRPr="00B8201F">
        <w:rPr>
          <w:sz w:val="24"/>
          <w:szCs w:val="24"/>
        </w:rPr>
        <w:t xml:space="preserve"> сформированы представления о взаимосвязях и взаимодействии всех природных объектов; </w:t>
      </w:r>
    </w:p>
    <w:p w:rsidR="0016202F" w:rsidRPr="00B8201F" w:rsidRDefault="0016202F" w:rsidP="007E5726">
      <w:pPr>
        <w:spacing w:line="360" w:lineRule="auto"/>
        <w:jc w:val="both"/>
        <w:rPr>
          <w:sz w:val="24"/>
          <w:szCs w:val="24"/>
        </w:rPr>
      </w:pPr>
      <w:r w:rsidRPr="00B8201F">
        <w:rPr>
          <w:sz w:val="24"/>
          <w:szCs w:val="24"/>
        </w:rPr>
        <w:lastRenderedPageBreak/>
        <w:sym w:font="Times New Roman" w:char="F02D"/>
      </w:r>
      <w:r w:rsidRPr="00B8201F">
        <w:rPr>
          <w:sz w:val="24"/>
          <w:szCs w:val="24"/>
        </w:rPr>
        <w:t xml:space="preserve"> имеют представление о том, что ухудшение экологических условий сказывается на человеке и живой природе; </w:t>
      </w:r>
    </w:p>
    <w:p w:rsidR="0016202F" w:rsidRPr="00B8201F" w:rsidRDefault="0016202F" w:rsidP="007E5726">
      <w:pPr>
        <w:spacing w:line="360" w:lineRule="auto"/>
        <w:jc w:val="both"/>
        <w:rPr>
          <w:sz w:val="24"/>
          <w:szCs w:val="24"/>
        </w:rPr>
      </w:pPr>
      <w:r w:rsidRPr="00B8201F">
        <w:rPr>
          <w:sz w:val="24"/>
          <w:szCs w:val="24"/>
        </w:rPr>
        <w:sym w:font="Times New Roman" w:char="F02D"/>
      </w:r>
      <w:r w:rsidRPr="00B8201F">
        <w:rPr>
          <w:sz w:val="24"/>
          <w:szCs w:val="24"/>
        </w:rPr>
        <w:t xml:space="preserve"> сформировано ответственное и бережное отношение к природе; </w:t>
      </w:r>
    </w:p>
    <w:p w:rsidR="0016202F" w:rsidRPr="00B8201F" w:rsidRDefault="0016202F" w:rsidP="007E5726">
      <w:pPr>
        <w:spacing w:line="360" w:lineRule="auto"/>
        <w:jc w:val="both"/>
        <w:rPr>
          <w:sz w:val="24"/>
          <w:szCs w:val="24"/>
        </w:rPr>
      </w:pPr>
      <w:r w:rsidRPr="00B8201F">
        <w:rPr>
          <w:sz w:val="24"/>
          <w:szCs w:val="24"/>
        </w:rPr>
        <w:sym w:font="Times New Roman" w:char="F02D"/>
      </w:r>
      <w:r w:rsidRPr="00B8201F">
        <w:rPr>
          <w:sz w:val="24"/>
          <w:szCs w:val="24"/>
        </w:rPr>
        <w:t xml:space="preserve"> имеют представление о ядовитых растениях, грибах и ягодах; </w:t>
      </w:r>
    </w:p>
    <w:p w:rsidR="0016202F" w:rsidRPr="00B8201F" w:rsidRDefault="0016202F" w:rsidP="007E5726">
      <w:pPr>
        <w:spacing w:line="360" w:lineRule="auto"/>
        <w:jc w:val="both"/>
        <w:rPr>
          <w:sz w:val="24"/>
          <w:szCs w:val="24"/>
        </w:rPr>
      </w:pPr>
      <w:r w:rsidRPr="00B8201F">
        <w:rPr>
          <w:sz w:val="24"/>
          <w:szCs w:val="24"/>
        </w:rPr>
        <w:sym w:font="Times New Roman" w:char="F02D"/>
      </w:r>
      <w:r w:rsidRPr="00B8201F">
        <w:rPr>
          <w:sz w:val="24"/>
          <w:szCs w:val="24"/>
        </w:rPr>
        <w:t xml:space="preserve"> знают правила поведения при контактах с животными (домашние и бездомные животные); </w:t>
      </w:r>
    </w:p>
    <w:p w:rsidR="0016202F" w:rsidRPr="00B8201F" w:rsidRDefault="0016202F" w:rsidP="007E5726">
      <w:pPr>
        <w:spacing w:line="360" w:lineRule="auto"/>
        <w:jc w:val="both"/>
        <w:rPr>
          <w:sz w:val="24"/>
          <w:szCs w:val="24"/>
        </w:rPr>
      </w:pPr>
      <w:r w:rsidRPr="00B8201F">
        <w:rPr>
          <w:sz w:val="24"/>
          <w:szCs w:val="24"/>
        </w:rPr>
        <w:sym w:font="Times New Roman" w:char="F02D"/>
      </w:r>
      <w:r w:rsidRPr="00B8201F">
        <w:rPr>
          <w:sz w:val="24"/>
          <w:szCs w:val="24"/>
        </w:rPr>
        <w:t xml:space="preserve"> знают о правилах поведения в быту: сформированы знания о предметах домашнего быта, которые являются источниками потенциальной опасности для детей; опасность открытых окон и балконов; правила пожарной безопасности; </w:t>
      </w:r>
    </w:p>
    <w:p w:rsidR="0016202F" w:rsidRPr="00B8201F" w:rsidRDefault="0016202F" w:rsidP="007E5726">
      <w:pPr>
        <w:spacing w:line="360" w:lineRule="auto"/>
        <w:jc w:val="both"/>
        <w:rPr>
          <w:sz w:val="24"/>
          <w:szCs w:val="24"/>
        </w:rPr>
      </w:pPr>
      <w:r w:rsidRPr="00B8201F">
        <w:rPr>
          <w:sz w:val="24"/>
          <w:szCs w:val="24"/>
        </w:rPr>
        <w:sym w:font="Times New Roman" w:char="F02D"/>
      </w:r>
      <w:r w:rsidRPr="00B8201F">
        <w:rPr>
          <w:sz w:val="24"/>
          <w:szCs w:val="24"/>
        </w:rPr>
        <w:t xml:space="preserve"> сформированы представления о здоровом образе жизни, о профилактике заболеваний; </w:t>
      </w:r>
    </w:p>
    <w:p w:rsidR="0016202F" w:rsidRPr="00B8201F" w:rsidRDefault="0016202F" w:rsidP="007E5726">
      <w:pPr>
        <w:spacing w:line="360" w:lineRule="auto"/>
        <w:jc w:val="both"/>
        <w:rPr>
          <w:sz w:val="24"/>
          <w:szCs w:val="24"/>
        </w:rPr>
      </w:pPr>
      <w:r w:rsidRPr="00B8201F">
        <w:rPr>
          <w:sz w:val="24"/>
          <w:szCs w:val="24"/>
        </w:rPr>
        <w:sym w:font="Times New Roman" w:char="F02D"/>
      </w:r>
      <w:r w:rsidRPr="00B8201F">
        <w:rPr>
          <w:sz w:val="24"/>
          <w:szCs w:val="24"/>
        </w:rPr>
        <w:t xml:space="preserve"> сформированы навыки личной гигиены (</w:t>
      </w:r>
      <w:proofErr w:type="gramStart"/>
      <w:r w:rsidRPr="00B8201F">
        <w:rPr>
          <w:sz w:val="24"/>
          <w:szCs w:val="24"/>
        </w:rPr>
        <w:t>бережное</w:t>
      </w:r>
      <w:proofErr w:type="gramEnd"/>
      <w:r w:rsidRPr="00B8201F">
        <w:rPr>
          <w:sz w:val="24"/>
          <w:szCs w:val="24"/>
        </w:rPr>
        <w:t xml:space="preserve"> отношения к своему телу, ухода за ним); </w:t>
      </w:r>
    </w:p>
    <w:p w:rsidR="0016202F" w:rsidRPr="00B8201F" w:rsidRDefault="0016202F" w:rsidP="007E5726">
      <w:pPr>
        <w:spacing w:line="360" w:lineRule="auto"/>
        <w:jc w:val="both"/>
        <w:rPr>
          <w:sz w:val="24"/>
          <w:szCs w:val="24"/>
        </w:rPr>
      </w:pPr>
      <w:r w:rsidRPr="00B8201F">
        <w:rPr>
          <w:sz w:val="24"/>
          <w:szCs w:val="24"/>
        </w:rPr>
        <w:sym w:font="Times New Roman" w:char="F02D"/>
      </w:r>
      <w:r w:rsidRPr="00B8201F">
        <w:rPr>
          <w:sz w:val="24"/>
          <w:szCs w:val="24"/>
        </w:rPr>
        <w:t xml:space="preserve"> имеют представление об оказании первой помощи (при порезе пальца, озябли ноги, промочил ноги, стало жарко на солнце и т.п.); </w:t>
      </w:r>
    </w:p>
    <w:p w:rsidR="0016202F" w:rsidRPr="00B8201F" w:rsidRDefault="0016202F" w:rsidP="007E5726">
      <w:pPr>
        <w:spacing w:line="360" w:lineRule="auto"/>
        <w:jc w:val="both"/>
        <w:rPr>
          <w:sz w:val="24"/>
          <w:szCs w:val="24"/>
        </w:rPr>
      </w:pPr>
      <w:r w:rsidRPr="00B8201F">
        <w:rPr>
          <w:sz w:val="24"/>
          <w:szCs w:val="24"/>
        </w:rPr>
        <w:sym w:font="Times New Roman" w:char="F02D"/>
      </w:r>
      <w:r w:rsidRPr="00B8201F">
        <w:rPr>
          <w:sz w:val="24"/>
          <w:szCs w:val="24"/>
        </w:rPr>
        <w:t xml:space="preserve"> знают</w:t>
      </w:r>
      <w:r w:rsidR="00E33C31" w:rsidRPr="00B8201F">
        <w:rPr>
          <w:sz w:val="24"/>
          <w:szCs w:val="24"/>
        </w:rPr>
        <w:t xml:space="preserve"> </w:t>
      </w:r>
      <w:r w:rsidRPr="00B8201F">
        <w:rPr>
          <w:sz w:val="24"/>
          <w:szCs w:val="24"/>
        </w:rPr>
        <w:t xml:space="preserve">правилами поведения на улицах, о правилах дорожного движения, дорожные знаки, правила передвижения на велосипеде; </w:t>
      </w:r>
    </w:p>
    <w:p w:rsidR="0016202F" w:rsidRPr="00B8201F" w:rsidRDefault="0016202F" w:rsidP="007E5726">
      <w:pPr>
        <w:spacing w:line="360" w:lineRule="auto"/>
        <w:jc w:val="both"/>
        <w:rPr>
          <w:sz w:val="24"/>
          <w:szCs w:val="24"/>
        </w:rPr>
      </w:pPr>
      <w:r w:rsidRPr="00B8201F">
        <w:rPr>
          <w:sz w:val="24"/>
          <w:szCs w:val="24"/>
        </w:rPr>
        <w:sym w:font="Times New Roman" w:char="F02D"/>
      </w:r>
      <w:r w:rsidRPr="00B8201F">
        <w:rPr>
          <w:sz w:val="24"/>
          <w:szCs w:val="24"/>
        </w:rPr>
        <w:t xml:space="preserve"> знают правила поведения в транспорте (</w:t>
      </w:r>
      <w:proofErr w:type="gramStart"/>
      <w:r w:rsidRPr="00B8201F">
        <w:rPr>
          <w:sz w:val="24"/>
          <w:szCs w:val="24"/>
        </w:rPr>
        <w:t>личный</w:t>
      </w:r>
      <w:proofErr w:type="gramEnd"/>
      <w:r w:rsidRPr="00B8201F">
        <w:rPr>
          <w:sz w:val="24"/>
          <w:szCs w:val="24"/>
        </w:rPr>
        <w:t xml:space="preserve"> и общественный); </w:t>
      </w:r>
    </w:p>
    <w:p w:rsidR="0016202F" w:rsidRPr="00B8201F" w:rsidRDefault="0016202F" w:rsidP="007E5726">
      <w:pPr>
        <w:spacing w:line="360" w:lineRule="auto"/>
        <w:jc w:val="both"/>
        <w:rPr>
          <w:sz w:val="24"/>
          <w:szCs w:val="24"/>
        </w:rPr>
      </w:pPr>
      <w:r w:rsidRPr="00B8201F">
        <w:rPr>
          <w:sz w:val="24"/>
          <w:szCs w:val="24"/>
        </w:rPr>
        <w:sym w:font="Times New Roman" w:char="F02D"/>
      </w:r>
      <w:r w:rsidRPr="00B8201F">
        <w:rPr>
          <w:sz w:val="24"/>
          <w:szCs w:val="24"/>
        </w:rPr>
        <w:t xml:space="preserve"> знают о своих действиях, если потерялся на улице. </w:t>
      </w:r>
    </w:p>
    <w:p w:rsidR="0016202F" w:rsidRPr="00B8201F" w:rsidRDefault="0016202F" w:rsidP="007E5726">
      <w:pPr>
        <w:spacing w:line="360" w:lineRule="auto"/>
        <w:jc w:val="both"/>
        <w:rPr>
          <w:b/>
          <w:i/>
          <w:sz w:val="24"/>
          <w:szCs w:val="24"/>
        </w:rPr>
      </w:pPr>
    </w:p>
    <w:p w:rsidR="0016202F" w:rsidRPr="00B8201F" w:rsidRDefault="0016202F" w:rsidP="007E5726">
      <w:pPr>
        <w:pStyle w:val="a5"/>
        <w:numPr>
          <w:ilvl w:val="0"/>
          <w:numId w:val="63"/>
        </w:numPr>
        <w:spacing w:line="360" w:lineRule="auto"/>
        <w:ind w:left="426" w:hanging="426"/>
        <w:rPr>
          <w:b/>
          <w:i/>
          <w:sz w:val="24"/>
          <w:szCs w:val="24"/>
        </w:rPr>
      </w:pPr>
      <w:r w:rsidRPr="00B8201F">
        <w:rPr>
          <w:b/>
          <w:i/>
          <w:sz w:val="24"/>
          <w:szCs w:val="24"/>
        </w:rPr>
        <w:t>Парциальная программа «Мир, в котором я живу», авторы Захарова Л.М., Сайфутдинова И.Р.</w:t>
      </w:r>
    </w:p>
    <w:p w:rsidR="0016202F" w:rsidRPr="00B8201F" w:rsidRDefault="0016202F" w:rsidP="007E5726">
      <w:pPr>
        <w:spacing w:line="360" w:lineRule="auto"/>
        <w:jc w:val="both"/>
        <w:rPr>
          <w:sz w:val="24"/>
          <w:szCs w:val="24"/>
        </w:rPr>
      </w:pPr>
      <w:r w:rsidRPr="00B8201F">
        <w:rPr>
          <w:sz w:val="24"/>
          <w:szCs w:val="24"/>
        </w:rPr>
        <w:t>Цели и задачи программы.</w:t>
      </w:r>
    </w:p>
    <w:p w:rsidR="0016202F" w:rsidRPr="00B8201F" w:rsidRDefault="0016202F" w:rsidP="007E5726">
      <w:pPr>
        <w:spacing w:line="360" w:lineRule="auto"/>
        <w:jc w:val="both"/>
        <w:rPr>
          <w:sz w:val="24"/>
          <w:szCs w:val="24"/>
        </w:rPr>
      </w:pPr>
      <w:r w:rsidRPr="00B8201F">
        <w:rPr>
          <w:sz w:val="24"/>
          <w:szCs w:val="24"/>
        </w:rPr>
        <w:t>Ведущие цели:</w:t>
      </w:r>
    </w:p>
    <w:p w:rsidR="0016202F" w:rsidRPr="00B8201F" w:rsidRDefault="0016202F" w:rsidP="007E5726">
      <w:pPr>
        <w:spacing w:line="360" w:lineRule="auto"/>
        <w:jc w:val="both"/>
        <w:rPr>
          <w:sz w:val="24"/>
          <w:szCs w:val="24"/>
        </w:rPr>
      </w:pPr>
      <w:r w:rsidRPr="00B8201F">
        <w:rPr>
          <w:sz w:val="24"/>
          <w:szCs w:val="24"/>
        </w:rPr>
        <w:t xml:space="preserve">- развитие представлений, эмоциональных отношений, творческих проявлений, </w:t>
      </w:r>
    </w:p>
    <w:p w:rsidR="0016202F" w:rsidRPr="00B8201F" w:rsidRDefault="0016202F" w:rsidP="007E5726">
      <w:pPr>
        <w:spacing w:line="360" w:lineRule="auto"/>
        <w:jc w:val="both"/>
        <w:rPr>
          <w:sz w:val="24"/>
          <w:szCs w:val="24"/>
        </w:rPr>
      </w:pPr>
      <w:r w:rsidRPr="00B8201F">
        <w:rPr>
          <w:sz w:val="24"/>
          <w:szCs w:val="24"/>
        </w:rPr>
        <w:t>- приобщение ребенка к многогранности социального окружения, этнокультурному многообразию,</w:t>
      </w:r>
    </w:p>
    <w:p w:rsidR="0016202F" w:rsidRPr="00B8201F" w:rsidRDefault="0016202F" w:rsidP="007E5726">
      <w:pPr>
        <w:spacing w:line="360" w:lineRule="auto"/>
        <w:jc w:val="both"/>
        <w:rPr>
          <w:sz w:val="24"/>
          <w:szCs w:val="24"/>
        </w:rPr>
      </w:pPr>
      <w:r w:rsidRPr="00B8201F">
        <w:rPr>
          <w:sz w:val="24"/>
          <w:szCs w:val="24"/>
        </w:rPr>
        <w:t>- воспитание культуры межнационального общения.</w:t>
      </w:r>
    </w:p>
    <w:p w:rsidR="0016202F" w:rsidRPr="00B8201F" w:rsidRDefault="0016202F" w:rsidP="007E5726">
      <w:pPr>
        <w:spacing w:line="360" w:lineRule="auto"/>
        <w:jc w:val="both"/>
        <w:rPr>
          <w:sz w:val="24"/>
          <w:szCs w:val="24"/>
        </w:rPr>
      </w:pPr>
      <w:r w:rsidRPr="00B8201F">
        <w:rPr>
          <w:sz w:val="24"/>
          <w:szCs w:val="24"/>
        </w:rPr>
        <w:t>Задачи:</w:t>
      </w:r>
    </w:p>
    <w:p w:rsidR="0016202F" w:rsidRPr="00B8201F" w:rsidRDefault="0016202F" w:rsidP="007E5726">
      <w:pPr>
        <w:spacing w:line="360" w:lineRule="auto"/>
        <w:jc w:val="both"/>
        <w:rPr>
          <w:sz w:val="24"/>
          <w:szCs w:val="24"/>
        </w:rPr>
      </w:pPr>
      <w:r w:rsidRPr="00B8201F">
        <w:rPr>
          <w:sz w:val="24"/>
          <w:szCs w:val="24"/>
        </w:rPr>
        <w:t>- развитие основ национального самосознания, национальной идентичности;</w:t>
      </w:r>
    </w:p>
    <w:p w:rsidR="0016202F" w:rsidRPr="00B8201F" w:rsidRDefault="0016202F" w:rsidP="007E5726">
      <w:pPr>
        <w:spacing w:line="360" w:lineRule="auto"/>
        <w:jc w:val="both"/>
        <w:rPr>
          <w:sz w:val="24"/>
          <w:szCs w:val="24"/>
        </w:rPr>
      </w:pPr>
      <w:r w:rsidRPr="00B8201F">
        <w:rPr>
          <w:sz w:val="24"/>
          <w:szCs w:val="24"/>
        </w:rPr>
        <w:t>- формирование детских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6202F" w:rsidRPr="00B8201F" w:rsidRDefault="0016202F" w:rsidP="007E5726">
      <w:pPr>
        <w:spacing w:line="360" w:lineRule="auto"/>
        <w:jc w:val="both"/>
        <w:rPr>
          <w:sz w:val="24"/>
          <w:szCs w:val="24"/>
        </w:rPr>
      </w:pPr>
      <w:r w:rsidRPr="00B8201F">
        <w:rPr>
          <w:sz w:val="24"/>
          <w:szCs w:val="24"/>
        </w:rPr>
        <w:t>- развитие процессов обобщения и сравнения элементов различных национальных культур;</w:t>
      </w:r>
    </w:p>
    <w:p w:rsidR="0016202F" w:rsidRPr="00B8201F" w:rsidRDefault="0016202F" w:rsidP="007E5726">
      <w:pPr>
        <w:spacing w:line="360" w:lineRule="auto"/>
        <w:jc w:val="both"/>
        <w:rPr>
          <w:sz w:val="24"/>
          <w:szCs w:val="24"/>
        </w:rPr>
      </w:pPr>
      <w:r w:rsidRPr="00B8201F">
        <w:rPr>
          <w:sz w:val="24"/>
          <w:szCs w:val="24"/>
        </w:rPr>
        <w:t>- развитие познавательного интереса к культурному многообразию народов России и мира;</w:t>
      </w:r>
    </w:p>
    <w:p w:rsidR="0016202F" w:rsidRPr="00B8201F" w:rsidRDefault="0016202F" w:rsidP="007E5726">
      <w:pPr>
        <w:spacing w:line="360" w:lineRule="auto"/>
        <w:jc w:val="both"/>
        <w:rPr>
          <w:sz w:val="24"/>
          <w:szCs w:val="24"/>
        </w:rPr>
      </w:pPr>
      <w:r w:rsidRPr="00B8201F">
        <w:rPr>
          <w:sz w:val="24"/>
          <w:szCs w:val="24"/>
        </w:rPr>
        <w:t>- воспитание  в духе мира и диалога культур.</w:t>
      </w:r>
    </w:p>
    <w:p w:rsidR="0016202F" w:rsidRPr="00B8201F" w:rsidRDefault="0016202F" w:rsidP="007E5726">
      <w:pPr>
        <w:spacing w:line="360" w:lineRule="auto"/>
        <w:jc w:val="both"/>
        <w:rPr>
          <w:sz w:val="24"/>
          <w:szCs w:val="24"/>
        </w:rPr>
      </w:pPr>
      <w:r w:rsidRPr="00B8201F">
        <w:rPr>
          <w:sz w:val="24"/>
          <w:szCs w:val="24"/>
        </w:rPr>
        <w:t xml:space="preserve">Программа строится на общих принципах, которые определены ФГОС </w:t>
      </w:r>
      <w:proofErr w:type="gramStart"/>
      <w:r w:rsidRPr="00B8201F">
        <w:rPr>
          <w:sz w:val="24"/>
          <w:szCs w:val="24"/>
        </w:rPr>
        <w:t>ДО</w:t>
      </w:r>
      <w:proofErr w:type="gramEnd"/>
      <w:r w:rsidRPr="00B8201F">
        <w:rPr>
          <w:sz w:val="24"/>
          <w:szCs w:val="24"/>
        </w:rPr>
        <w:t>, а также методических принципах:</w:t>
      </w:r>
    </w:p>
    <w:p w:rsidR="0016202F" w:rsidRPr="00B8201F" w:rsidRDefault="0016202F" w:rsidP="007E5726">
      <w:pPr>
        <w:spacing w:line="360" w:lineRule="auto"/>
        <w:jc w:val="both"/>
        <w:rPr>
          <w:sz w:val="24"/>
          <w:szCs w:val="24"/>
        </w:rPr>
      </w:pPr>
      <w:r w:rsidRPr="00B8201F">
        <w:rPr>
          <w:sz w:val="24"/>
          <w:szCs w:val="24"/>
        </w:rPr>
        <w:lastRenderedPageBreak/>
        <w:t>- принцип сравнительного обобщения;</w:t>
      </w:r>
    </w:p>
    <w:p w:rsidR="0016202F" w:rsidRPr="00B8201F" w:rsidRDefault="0016202F" w:rsidP="007E5726">
      <w:pPr>
        <w:spacing w:line="360" w:lineRule="auto"/>
        <w:jc w:val="both"/>
        <w:rPr>
          <w:sz w:val="24"/>
          <w:szCs w:val="24"/>
        </w:rPr>
      </w:pPr>
      <w:r w:rsidRPr="00B8201F">
        <w:rPr>
          <w:sz w:val="24"/>
          <w:szCs w:val="24"/>
        </w:rPr>
        <w:t>-принцип концентрированного насыщения образовательного материала;</w:t>
      </w:r>
    </w:p>
    <w:p w:rsidR="0016202F" w:rsidRPr="00B8201F" w:rsidRDefault="0016202F" w:rsidP="007E5726">
      <w:pPr>
        <w:spacing w:line="360" w:lineRule="auto"/>
        <w:jc w:val="both"/>
        <w:rPr>
          <w:sz w:val="24"/>
          <w:szCs w:val="24"/>
        </w:rPr>
      </w:pPr>
      <w:r w:rsidRPr="00B8201F">
        <w:rPr>
          <w:sz w:val="24"/>
          <w:szCs w:val="24"/>
        </w:rPr>
        <w:t>- принцип параллельности в изучении национальных культур;</w:t>
      </w:r>
    </w:p>
    <w:p w:rsidR="0016202F" w:rsidRPr="00B8201F" w:rsidRDefault="0016202F" w:rsidP="007E5726">
      <w:pPr>
        <w:spacing w:line="360" w:lineRule="auto"/>
        <w:jc w:val="both"/>
        <w:rPr>
          <w:sz w:val="24"/>
          <w:szCs w:val="24"/>
        </w:rPr>
      </w:pPr>
      <w:r w:rsidRPr="00B8201F">
        <w:rPr>
          <w:sz w:val="24"/>
          <w:szCs w:val="24"/>
        </w:rPr>
        <w:t xml:space="preserve"> - принцип контрастности;</w:t>
      </w:r>
    </w:p>
    <w:p w:rsidR="0016202F" w:rsidRPr="00B8201F" w:rsidRDefault="0016202F" w:rsidP="007E5726">
      <w:pPr>
        <w:spacing w:line="360" w:lineRule="auto"/>
        <w:jc w:val="both"/>
        <w:rPr>
          <w:sz w:val="24"/>
          <w:szCs w:val="24"/>
        </w:rPr>
      </w:pPr>
      <w:r w:rsidRPr="00B8201F">
        <w:rPr>
          <w:sz w:val="24"/>
          <w:szCs w:val="24"/>
        </w:rPr>
        <w:t>- принцип гуманитаризации, раскрывающий многогранность взаимосвязей человека с социумом;</w:t>
      </w:r>
    </w:p>
    <w:p w:rsidR="0016202F" w:rsidRPr="00B8201F" w:rsidRDefault="0016202F" w:rsidP="007E5726">
      <w:pPr>
        <w:spacing w:line="360" w:lineRule="auto"/>
        <w:jc w:val="both"/>
        <w:rPr>
          <w:sz w:val="24"/>
          <w:szCs w:val="24"/>
        </w:rPr>
      </w:pPr>
      <w:proofErr w:type="gramStart"/>
      <w:r w:rsidRPr="00B8201F">
        <w:rPr>
          <w:sz w:val="24"/>
          <w:szCs w:val="24"/>
        </w:rPr>
        <w:t xml:space="preserve">- принцип взаимодополняемости народных и традиционных методов воспитания, обеспечивающих единство познавательного, эмоционального и деятельностного компонентов.  </w:t>
      </w:r>
      <w:proofErr w:type="gramEnd"/>
    </w:p>
    <w:p w:rsidR="0016202F" w:rsidRPr="00B8201F" w:rsidRDefault="0016202F" w:rsidP="007E5726">
      <w:pPr>
        <w:spacing w:line="360" w:lineRule="auto"/>
        <w:jc w:val="both"/>
        <w:rPr>
          <w:sz w:val="24"/>
          <w:szCs w:val="24"/>
        </w:rPr>
      </w:pPr>
      <w:r w:rsidRPr="00B8201F">
        <w:rPr>
          <w:sz w:val="24"/>
          <w:szCs w:val="24"/>
        </w:rPr>
        <w:t xml:space="preserve">  Задачи воспитания и обучения в детей среднего дошкольного возраста:</w:t>
      </w:r>
    </w:p>
    <w:p w:rsidR="0016202F" w:rsidRPr="00B8201F" w:rsidRDefault="0016202F" w:rsidP="007E5726">
      <w:pPr>
        <w:spacing w:line="360" w:lineRule="auto"/>
        <w:jc w:val="both"/>
        <w:rPr>
          <w:sz w:val="24"/>
          <w:szCs w:val="24"/>
        </w:rPr>
      </w:pPr>
      <w:r w:rsidRPr="00B8201F">
        <w:rPr>
          <w:sz w:val="24"/>
          <w:szCs w:val="24"/>
        </w:rPr>
        <w:t>Способствовать развитию у детей понимания и принятия общечеловеческих, национальных ценностей; развитию гуманных чувств и отношений;</w:t>
      </w:r>
    </w:p>
    <w:p w:rsidR="0016202F" w:rsidRPr="00B8201F" w:rsidRDefault="0016202F" w:rsidP="007E5726">
      <w:pPr>
        <w:spacing w:line="360" w:lineRule="auto"/>
        <w:jc w:val="both"/>
        <w:rPr>
          <w:sz w:val="24"/>
          <w:szCs w:val="24"/>
        </w:rPr>
      </w:pPr>
      <w:r w:rsidRPr="00B8201F">
        <w:rPr>
          <w:sz w:val="24"/>
          <w:szCs w:val="24"/>
        </w:rPr>
        <w:t>Формировать у детей положительный опыт общения в  многонациональной социокультурной среде;</w:t>
      </w:r>
    </w:p>
    <w:p w:rsidR="0016202F" w:rsidRPr="00B8201F" w:rsidRDefault="0016202F" w:rsidP="007E5726">
      <w:pPr>
        <w:spacing w:line="360" w:lineRule="auto"/>
        <w:jc w:val="both"/>
        <w:rPr>
          <w:sz w:val="24"/>
          <w:szCs w:val="24"/>
        </w:rPr>
      </w:pPr>
      <w:r w:rsidRPr="00B8201F">
        <w:rPr>
          <w:sz w:val="24"/>
          <w:szCs w:val="24"/>
        </w:rPr>
        <w:t>Воспитывать интерес к национальной культуре своего и других народов; развивать любознательность, интерес к национальной культуре и многоэтническому окружению.</w:t>
      </w:r>
    </w:p>
    <w:p w:rsidR="0016202F" w:rsidRPr="00B8201F" w:rsidRDefault="0016202F" w:rsidP="007E5726">
      <w:pPr>
        <w:spacing w:line="360" w:lineRule="auto"/>
        <w:jc w:val="both"/>
        <w:rPr>
          <w:sz w:val="24"/>
          <w:szCs w:val="24"/>
        </w:rPr>
      </w:pPr>
      <w:r w:rsidRPr="00B8201F">
        <w:rPr>
          <w:sz w:val="24"/>
          <w:szCs w:val="24"/>
        </w:rPr>
        <w:t>Задачи воспитания и обучения в детей старшего  дошкольного возраста:</w:t>
      </w:r>
    </w:p>
    <w:p w:rsidR="0016202F" w:rsidRPr="00B8201F" w:rsidRDefault="0016202F" w:rsidP="007E5726">
      <w:pPr>
        <w:spacing w:line="360" w:lineRule="auto"/>
        <w:jc w:val="both"/>
        <w:rPr>
          <w:sz w:val="24"/>
          <w:szCs w:val="24"/>
        </w:rPr>
      </w:pPr>
      <w:r w:rsidRPr="00B8201F">
        <w:rPr>
          <w:sz w:val="24"/>
          <w:szCs w:val="24"/>
        </w:rPr>
        <w:t>Дальнейшее наполнение воспитания и образовательной деятельности национальной колористикой; расширение тематических границ, конкретизация национальных особенностей.</w:t>
      </w:r>
    </w:p>
    <w:p w:rsidR="0016202F" w:rsidRPr="00B8201F" w:rsidRDefault="0016202F" w:rsidP="007E5726">
      <w:pPr>
        <w:spacing w:line="360" w:lineRule="auto"/>
        <w:jc w:val="both"/>
        <w:rPr>
          <w:sz w:val="24"/>
          <w:szCs w:val="24"/>
        </w:rPr>
      </w:pPr>
      <w:r w:rsidRPr="00B8201F">
        <w:rPr>
          <w:sz w:val="24"/>
          <w:szCs w:val="24"/>
        </w:rPr>
        <w:t xml:space="preserve">Развитие детских представлений о социокультурных ценностях нашего народа, </w:t>
      </w:r>
      <w:proofErr w:type="gramStart"/>
      <w:r w:rsidRPr="00B8201F">
        <w:rPr>
          <w:sz w:val="24"/>
          <w:szCs w:val="24"/>
        </w:rPr>
        <w:t>о</w:t>
      </w:r>
      <w:proofErr w:type="gramEnd"/>
      <w:r w:rsidRPr="00B8201F">
        <w:rPr>
          <w:sz w:val="24"/>
          <w:szCs w:val="24"/>
        </w:rPr>
        <w:t xml:space="preserve"> отечественных традициях и праздниках за счет большей включенности детей в познавательный процесс, за счет развития познавательных способностей, проектировочных умений, творчества.</w:t>
      </w:r>
    </w:p>
    <w:p w:rsidR="0016202F" w:rsidRPr="00B8201F" w:rsidRDefault="0016202F" w:rsidP="007E5726">
      <w:pPr>
        <w:spacing w:line="360" w:lineRule="auto"/>
        <w:jc w:val="both"/>
        <w:rPr>
          <w:sz w:val="24"/>
          <w:szCs w:val="24"/>
        </w:rPr>
      </w:pPr>
      <w:r w:rsidRPr="00B8201F">
        <w:rPr>
          <w:sz w:val="24"/>
          <w:szCs w:val="24"/>
        </w:rPr>
        <w:t xml:space="preserve">Развитие основ </w:t>
      </w:r>
      <w:proofErr w:type="gramStart"/>
      <w:r w:rsidRPr="00B8201F">
        <w:rPr>
          <w:sz w:val="24"/>
          <w:szCs w:val="24"/>
        </w:rPr>
        <w:t>национального</w:t>
      </w:r>
      <w:proofErr w:type="gramEnd"/>
      <w:r w:rsidRPr="00B8201F">
        <w:rPr>
          <w:sz w:val="24"/>
          <w:szCs w:val="24"/>
        </w:rPr>
        <w:t xml:space="preserve">  сознаний, основ национальной идентичности.</w:t>
      </w:r>
    </w:p>
    <w:p w:rsidR="0016202F" w:rsidRPr="00B8201F" w:rsidRDefault="0016202F" w:rsidP="007E5726">
      <w:pPr>
        <w:spacing w:line="360" w:lineRule="auto"/>
        <w:jc w:val="both"/>
        <w:rPr>
          <w:sz w:val="24"/>
          <w:szCs w:val="24"/>
        </w:rPr>
      </w:pPr>
      <w:r w:rsidRPr="00B8201F">
        <w:rPr>
          <w:sz w:val="24"/>
          <w:szCs w:val="24"/>
        </w:rPr>
        <w:t>Формирование детских представлений о планете Земля как общем доме людей, об особенностях ее природы, многообразия стран и народов мира.</w:t>
      </w:r>
    </w:p>
    <w:p w:rsidR="0016202F" w:rsidRPr="00B8201F" w:rsidRDefault="0016202F" w:rsidP="007E5726">
      <w:pPr>
        <w:spacing w:line="360" w:lineRule="auto"/>
        <w:jc w:val="both"/>
        <w:rPr>
          <w:sz w:val="24"/>
          <w:szCs w:val="24"/>
        </w:rPr>
      </w:pPr>
      <w:r w:rsidRPr="00B8201F">
        <w:rPr>
          <w:sz w:val="24"/>
          <w:szCs w:val="24"/>
        </w:rPr>
        <w:t>Развитие процессов обобщения и сравнения элементов разных национальных культур.</w:t>
      </w:r>
    </w:p>
    <w:p w:rsidR="0016202F" w:rsidRPr="00B8201F" w:rsidRDefault="0016202F" w:rsidP="007E5726">
      <w:pPr>
        <w:spacing w:line="360" w:lineRule="auto"/>
        <w:jc w:val="both"/>
        <w:rPr>
          <w:sz w:val="24"/>
          <w:szCs w:val="24"/>
        </w:rPr>
      </w:pPr>
      <w:r w:rsidRPr="00B8201F">
        <w:rPr>
          <w:sz w:val="24"/>
          <w:szCs w:val="24"/>
        </w:rPr>
        <w:t>Воспитание в духе мира и диалога культур.</w:t>
      </w:r>
    </w:p>
    <w:p w:rsidR="0016202F" w:rsidRPr="00B8201F" w:rsidRDefault="0016202F" w:rsidP="007E5726">
      <w:pPr>
        <w:spacing w:line="360" w:lineRule="auto"/>
        <w:jc w:val="both"/>
        <w:rPr>
          <w:i/>
          <w:sz w:val="24"/>
          <w:szCs w:val="24"/>
        </w:rPr>
      </w:pPr>
      <w:r w:rsidRPr="00B8201F">
        <w:rPr>
          <w:i/>
          <w:sz w:val="24"/>
          <w:szCs w:val="24"/>
        </w:rPr>
        <w:t xml:space="preserve">Целевые ориентиры на этапе завершения Программы: </w:t>
      </w:r>
    </w:p>
    <w:p w:rsidR="0016202F" w:rsidRPr="00B8201F" w:rsidRDefault="0016202F" w:rsidP="007E5726">
      <w:pPr>
        <w:spacing w:line="360" w:lineRule="auto"/>
        <w:jc w:val="both"/>
        <w:rPr>
          <w:sz w:val="24"/>
          <w:szCs w:val="24"/>
        </w:rPr>
      </w:pPr>
      <w:r w:rsidRPr="00B8201F">
        <w:rPr>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w:t>
      </w:r>
    </w:p>
    <w:p w:rsidR="0016202F" w:rsidRPr="00B8201F" w:rsidRDefault="0016202F" w:rsidP="007E5726">
      <w:pPr>
        <w:spacing w:line="360" w:lineRule="auto"/>
        <w:jc w:val="both"/>
        <w:rPr>
          <w:sz w:val="24"/>
          <w:szCs w:val="24"/>
        </w:rPr>
      </w:pPr>
      <w:r w:rsidRPr="00B8201F">
        <w:rPr>
          <w:sz w:val="24"/>
          <w:szCs w:val="24"/>
        </w:rPr>
        <w:t>- ребенок обладает установкой положительного отношения к миру, к разным видам труда, другим людям, самому себе, активно взаимодействует со сверстниками и взрослыми;</w:t>
      </w:r>
    </w:p>
    <w:p w:rsidR="0016202F" w:rsidRPr="00B8201F" w:rsidRDefault="0016202F" w:rsidP="007E5726">
      <w:pPr>
        <w:spacing w:line="360" w:lineRule="auto"/>
        <w:jc w:val="both"/>
        <w:rPr>
          <w:sz w:val="24"/>
          <w:szCs w:val="24"/>
        </w:rPr>
      </w:pPr>
      <w:r w:rsidRPr="00B8201F">
        <w:rPr>
          <w:sz w:val="24"/>
          <w:szCs w:val="24"/>
        </w:rPr>
        <w:t>- 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w:t>
      </w:r>
    </w:p>
    <w:p w:rsidR="0016202F" w:rsidRPr="00B8201F" w:rsidRDefault="0016202F" w:rsidP="007E5726">
      <w:pPr>
        <w:spacing w:line="360" w:lineRule="auto"/>
        <w:jc w:val="both"/>
        <w:rPr>
          <w:sz w:val="24"/>
          <w:szCs w:val="24"/>
        </w:rPr>
      </w:pPr>
      <w:r w:rsidRPr="00B8201F">
        <w:rPr>
          <w:sz w:val="24"/>
          <w:szCs w:val="24"/>
        </w:rPr>
        <w:t>- Ребенок понимает, что все люди равны  вне зависимости от их социального происхождения, этнической принадлежности и т.д.;</w:t>
      </w:r>
    </w:p>
    <w:p w:rsidR="0016202F" w:rsidRPr="00B8201F" w:rsidRDefault="0016202F" w:rsidP="007E5726">
      <w:pPr>
        <w:spacing w:line="360" w:lineRule="auto"/>
        <w:jc w:val="both"/>
        <w:rPr>
          <w:sz w:val="24"/>
          <w:szCs w:val="24"/>
        </w:rPr>
      </w:pPr>
      <w:r w:rsidRPr="00B8201F">
        <w:rPr>
          <w:sz w:val="24"/>
          <w:szCs w:val="24"/>
        </w:rPr>
        <w:t xml:space="preserve">- ребенок проявляет эмпатию по отношению к другим людям, готовность прийти на помощь, тем </w:t>
      </w:r>
      <w:proofErr w:type="gramStart"/>
      <w:r w:rsidRPr="00B8201F">
        <w:rPr>
          <w:sz w:val="24"/>
          <w:szCs w:val="24"/>
        </w:rPr>
        <w:t>к</w:t>
      </w:r>
      <w:proofErr w:type="gramEnd"/>
      <w:r w:rsidRPr="00B8201F">
        <w:rPr>
          <w:sz w:val="24"/>
          <w:szCs w:val="24"/>
        </w:rPr>
        <w:t xml:space="preserve"> </w:t>
      </w:r>
      <w:r w:rsidRPr="00B8201F">
        <w:rPr>
          <w:sz w:val="24"/>
          <w:szCs w:val="24"/>
        </w:rPr>
        <w:lastRenderedPageBreak/>
        <w:t>в этом нуждается;</w:t>
      </w:r>
    </w:p>
    <w:p w:rsidR="0016202F" w:rsidRPr="00B8201F" w:rsidRDefault="0016202F" w:rsidP="007E5726">
      <w:pPr>
        <w:spacing w:line="360" w:lineRule="auto"/>
        <w:jc w:val="both"/>
        <w:rPr>
          <w:sz w:val="24"/>
          <w:szCs w:val="24"/>
        </w:rPr>
      </w:pPr>
      <w:r w:rsidRPr="00B8201F">
        <w:rPr>
          <w:sz w:val="24"/>
          <w:szCs w:val="24"/>
        </w:rPr>
        <w:t>- проявляет умение слышать других и стремление быть понятым другими;</w:t>
      </w:r>
    </w:p>
    <w:p w:rsidR="0016202F" w:rsidRPr="00B8201F" w:rsidRDefault="0016202F" w:rsidP="007E5726">
      <w:pPr>
        <w:spacing w:line="360" w:lineRule="auto"/>
        <w:jc w:val="both"/>
        <w:rPr>
          <w:sz w:val="24"/>
          <w:szCs w:val="24"/>
        </w:rPr>
      </w:pPr>
      <w:r w:rsidRPr="00B8201F">
        <w:rPr>
          <w:sz w:val="24"/>
          <w:szCs w:val="24"/>
        </w:rPr>
        <w:t>- ребенок обладает развитым воображением, которое реализуется в различных видах деятельности;</w:t>
      </w:r>
    </w:p>
    <w:p w:rsidR="0016202F" w:rsidRPr="00B8201F" w:rsidRDefault="0016202F" w:rsidP="007E5726">
      <w:pPr>
        <w:spacing w:line="360" w:lineRule="auto"/>
        <w:jc w:val="both"/>
        <w:rPr>
          <w:sz w:val="24"/>
          <w:szCs w:val="24"/>
        </w:rPr>
      </w:pPr>
      <w:r w:rsidRPr="00B8201F">
        <w:rPr>
          <w:sz w:val="24"/>
          <w:szCs w:val="24"/>
        </w:rPr>
        <w:t>- обладает начальными знаниями о себе, о природном и социальном мире, в котором он живет;</w:t>
      </w:r>
    </w:p>
    <w:p w:rsidR="0016202F" w:rsidRPr="00B8201F" w:rsidRDefault="0016202F" w:rsidP="007E5726">
      <w:pPr>
        <w:spacing w:line="360" w:lineRule="auto"/>
        <w:jc w:val="both"/>
        <w:rPr>
          <w:sz w:val="24"/>
          <w:szCs w:val="24"/>
        </w:rPr>
      </w:pPr>
      <w:r w:rsidRPr="00B8201F">
        <w:rPr>
          <w:sz w:val="24"/>
          <w:szCs w:val="24"/>
        </w:rPr>
        <w:t>- проявляет патриотические чувства, ощущает гордость за свою страну, ее достижения, имеет представление о ее географическом многообразии</w:t>
      </w:r>
      <w:proofErr w:type="gramStart"/>
      <w:r w:rsidRPr="00B8201F">
        <w:rPr>
          <w:sz w:val="24"/>
          <w:szCs w:val="24"/>
        </w:rPr>
        <w:t xml:space="preserve"> ,</w:t>
      </w:r>
      <w:proofErr w:type="gramEnd"/>
      <w:r w:rsidRPr="00B8201F">
        <w:rPr>
          <w:sz w:val="24"/>
          <w:szCs w:val="24"/>
        </w:rPr>
        <w:t xml:space="preserve"> многонациональность, важнейших исторических событиях;</w:t>
      </w:r>
    </w:p>
    <w:p w:rsidR="0016202F" w:rsidRPr="00B8201F" w:rsidRDefault="0016202F" w:rsidP="007E5726">
      <w:pPr>
        <w:spacing w:line="360" w:lineRule="auto"/>
        <w:jc w:val="both"/>
        <w:rPr>
          <w:sz w:val="24"/>
          <w:szCs w:val="24"/>
        </w:rPr>
      </w:pPr>
      <w:r w:rsidRPr="00B8201F">
        <w:rPr>
          <w:sz w:val="24"/>
          <w:szCs w:val="24"/>
        </w:rPr>
        <w:t>- имеет представления о семье, традиционных семейных ценностях, включая традиционные гендерные ориентации, проявляет уважение к себе и противоположному полу.</w:t>
      </w:r>
    </w:p>
    <w:p w:rsidR="0016202F" w:rsidRPr="00B8201F" w:rsidRDefault="0016202F" w:rsidP="007E5726">
      <w:pPr>
        <w:spacing w:line="360" w:lineRule="auto"/>
        <w:jc w:val="both"/>
        <w:rPr>
          <w:i/>
          <w:sz w:val="24"/>
          <w:szCs w:val="24"/>
        </w:rPr>
      </w:pPr>
      <w:r w:rsidRPr="00B8201F">
        <w:rPr>
          <w:i/>
          <w:sz w:val="24"/>
          <w:szCs w:val="24"/>
        </w:rPr>
        <w:t xml:space="preserve">    Педагогическая диагностика.</w:t>
      </w:r>
    </w:p>
    <w:p w:rsidR="0016202F" w:rsidRPr="00B8201F" w:rsidRDefault="0016202F" w:rsidP="007E5726">
      <w:pPr>
        <w:spacing w:line="360" w:lineRule="auto"/>
        <w:jc w:val="both"/>
        <w:rPr>
          <w:sz w:val="24"/>
          <w:szCs w:val="24"/>
        </w:rPr>
      </w:pPr>
      <w:r w:rsidRPr="00B8201F">
        <w:rPr>
          <w:sz w:val="24"/>
          <w:szCs w:val="24"/>
        </w:rPr>
        <w:t>О сформированности у ребенка среднего дошкольного возраста культуры межнационального общения будут свидетельствовать:</w:t>
      </w:r>
    </w:p>
    <w:p w:rsidR="0016202F" w:rsidRPr="00B8201F" w:rsidRDefault="0016202F" w:rsidP="007E5726">
      <w:pPr>
        <w:spacing w:line="360" w:lineRule="auto"/>
        <w:jc w:val="both"/>
        <w:rPr>
          <w:sz w:val="24"/>
          <w:szCs w:val="24"/>
        </w:rPr>
      </w:pPr>
      <w:r w:rsidRPr="00B8201F">
        <w:rPr>
          <w:sz w:val="24"/>
          <w:szCs w:val="24"/>
        </w:rPr>
        <w:t>- интерес, эмоциональное отношение к национальной культуре;</w:t>
      </w:r>
    </w:p>
    <w:p w:rsidR="0016202F" w:rsidRPr="00B8201F" w:rsidRDefault="0016202F" w:rsidP="007E5726">
      <w:pPr>
        <w:spacing w:line="360" w:lineRule="auto"/>
        <w:jc w:val="both"/>
        <w:rPr>
          <w:sz w:val="24"/>
          <w:szCs w:val="24"/>
        </w:rPr>
      </w:pPr>
      <w:r w:rsidRPr="00B8201F">
        <w:rPr>
          <w:sz w:val="24"/>
          <w:szCs w:val="24"/>
        </w:rPr>
        <w:t>- умение понимать эмоциональное состояние другого человека;</w:t>
      </w:r>
    </w:p>
    <w:p w:rsidR="0016202F" w:rsidRPr="00B8201F" w:rsidRDefault="0016202F" w:rsidP="007E5726">
      <w:pPr>
        <w:spacing w:line="360" w:lineRule="auto"/>
        <w:jc w:val="both"/>
        <w:rPr>
          <w:sz w:val="24"/>
          <w:szCs w:val="24"/>
        </w:rPr>
      </w:pPr>
      <w:r w:rsidRPr="00B8201F">
        <w:rPr>
          <w:sz w:val="24"/>
          <w:szCs w:val="24"/>
        </w:rPr>
        <w:t>- знание народных сказок, малых форм фольклора, народных праздников, понимание их основной идеи, желание их рассказать, показать;</w:t>
      </w:r>
    </w:p>
    <w:p w:rsidR="0016202F" w:rsidRPr="00B8201F" w:rsidRDefault="0016202F" w:rsidP="007E5726">
      <w:pPr>
        <w:spacing w:line="360" w:lineRule="auto"/>
        <w:jc w:val="both"/>
        <w:rPr>
          <w:sz w:val="24"/>
          <w:szCs w:val="24"/>
        </w:rPr>
      </w:pPr>
      <w:r w:rsidRPr="00B8201F">
        <w:rPr>
          <w:sz w:val="24"/>
          <w:szCs w:val="24"/>
        </w:rPr>
        <w:t>- наличие положительного стиля общения, готовность к мирному разрешению конфликтов;</w:t>
      </w:r>
    </w:p>
    <w:p w:rsidR="0016202F" w:rsidRPr="00B8201F" w:rsidRDefault="0016202F" w:rsidP="007E5726">
      <w:pPr>
        <w:spacing w:line="360" w:lineRule="auto"/>
        <w:jc w:val="both"/>
        <w:rPr>
          <w:sz w:val="24"/>
          <w:szCs w:val="24"/>
        </w:rPr>
      </w:pPr>
      <w:r w:rsidRPr="00B8201F">
        <w:rPr>
          <w:sz w:val="24"/>
          <w:szCs w:val="24"/>
        </w:rPr>
        <w:t>- желание участвовать в народных праздниках, активно к ним готовиться, проявлять себя;</w:t>
      </w:r>
    </w:p>
    <w:p w:rsidR="0016202F" w:rsidRPr="00B8201F" w:rsidRDefault="0016202F" w:rsidP="007E5726">
      <w:pPr>
        <w:spacing w:line="360" w:lineRule="auto"/>
        <w:jc w:val="both"/>
        <w:rPr>
          <w:sz w:val="24"/>
          <w:szCs w:val="24"/>
        </w:rPr>
      </w:pPr>
      <w:r w:rsidRPr="00B8201F">
        <w:rPr>
          <w:sz w:val="24"/>
          <w:szCs w:val="24"/>
        </w:rPr>
        <w:t>- осуществлять перенос полученных знаний и отношений в различные виды деятельности.</w:t>
      </w:r>
    </w:p>
    <w:p w:rsidR="0016202F" w:rsidRPr="00B8201F" w:rsidRDefault="0016202F" w:rsidP="007E5726">
      <w:pPr>
        <w:spacing w:line="360" w:lineRule="auto"/>
        <w:jc w:val="both"/>
        <w:rPr>
          <w:sz w:val="24"/>
          <w:szCs w:val="24"/>
        </w:rPr>
      </w:pPr>
      <w:r w:rsidRPr="00B8201F">
        <w:rPr>
          <w:sz w:val="24"/>
          <w:szCs w:val="24"/>
        </w:rPr>
        <w:t xml:space="preserve"> О сформированности культуры межнационального общения у ребенка старшего возраста  можно говорить, когда ребенок сомостоятельно называет элементы национальной культуры, </w:t>
      </w:r>
      <w:proofErr w:type="gramStart"/>
      <w:r w:rsidRPr="00B8201F">
        <w:rPr>
          <w:sz w:val="24"/>
          <w:szCs w:val="24"/>
        </w:rPr>
        <w:t>знает на каком языке разговаривает</w:t>
      </w:r>
      <w:proofErr w:type="gramEnd"/>
      <w:r w:rsidRPr="00B8201F">
        <w:rPr>
          <w:sz w:val="24"/>
          <w:szCs w:val="24"/>
        </w:rPr>
        <w:t>, имеет интерес к дальнейшему познанию, доброжелательно относиться к людям других национальностей.</w:t>
      </w:r>
    </w:p>
    <w:p w:rsidR="0016202F" w:rsidRPr="00B8201F" w:rsidRDefault="0016202F" w:rsidP="007E5726">
      <w:pPr>
        <w:spacing w:line="360" w:lineRule="auto"/>
        <w:jc w:val="both"/>
        <w:rPr>
          <w:sz w:val="24"/>
          <w:szCs w:val="24"/>
        </w:rPr>
      </w:pPr>
      <w:r w:rsidRPr="00B8201F">
        <w:rPr>
          <w:sz w:val="24"/>
          <w:szCs w:val="24"/>
        </w:rPr>
        <w:t>Педагогическая диагностика проводиться в процессе бесед, наблюдений, в ходе выполнения  заданий.</w:t>
      </w:r>
    </w:p>
    <w:p w:rsidR="0016202F" w:rsidRPr="00B8201F" w:rsidRDefault="0016202F" w:rsidP="007E5726">
      <w:pPr>
        <w:spacing w:line="360" w:lineRule="auto"/>
        <w:jc w:val="both"/>
        <w:rPr>
          <w:sz w:val="24"/>
          <w:szCs w:val="24"/>
        </w:rPr>
      </w:pPr>
    </w:p>
    <w:p w:rsidR="0016202F" w:rsidRPr="00B8201F" w:rsidRDefault="0016202F" w:rsidP="007E5726">
      <w:pPr>
        <w:spacing w:line="360" w:lineRule="auto"/>
        <w:jc w:val="both"/>
        <w:rPr>
          <w:b/>
          <w:i/>
          <w:sz w:val="24"/>
          <w:szCs w:val="24"/>
        </w:rPr>
      </w:pPr>
      <w:r w:rsidRPr="00B8201F">
        <w:rPr>
          <w:b/>
          <w:i/>
          <w:sz w:val="24"/>
          <w:szCs w:val="24"/>
        </w:rPr>
        <w:t>Парциальная программа «Мир путешествий по Симбирскому краю» авторы Е.В. Олейникова, В.Г. Новопольцева</w:t>
      </w:r>
    </w:p>
    <w:p w:rsidR="0016202F" w:rsidRPr="00B8201F" w:rsidRDefault="0016202F" w:rsidP="007E5726">
      <w:pPr>
        <w:spacing w:line="360" w:lineRule="auto"/>
        <w:jc w:val="both"/>
        <w:rPr>
          <w:sz w:val="24"/>
          <w:szCs w:val="24"/>
        </w:rPr>
      </w:pPr>
      <w:r w:rsidRPr="00B8201F">
        <w:rPr>
          <w:sz w:val="24"/>
          <w:szCs w:val="24"/>
        </w:rPr>
        <w:t>Цели и задачи программы.</w:t>
      </w:r>
    </w:p>
    <w:p w:rsidR="0016202F" w:rsidRPr="00B8201F" w:rsidRDefault="0016202F" w:rsidP="007E5726">
      <w:pPr>
        <w:spacing w:line="360" w:lineRule="auto"/>
        <w:jc w:val="both"/>
        <w:rPr>
          <w:sz w:val="24"/>
          <w:szCs w:val="24"/>
        </w:rPr>
      </w:pPr>
      <w:r w:rsidRPr="00B8201F">
        <w:rPr>
          <w:sz w:val="24"/>
          <w:szCs w:val="24"/>
        </w:rPr>
        <w:t xml:space="preserve">Цель программы: воспитание патриотических чувств, формирование основ гражданственности, развитие уважения к человеку труда, историко-культурному наследию и традициям нашего народа, бережного отношения к природе и природному окружению на основе приобщения детей старшего дошкольного возраста к малой Родине. </w:t>
      </w:r>
    </w:p>
    <w:p w:rsidR="0016202F" w:rsidRPr="00B8201F" w:rsidRDefault="0016202F" w:rsidP="007E5726">
      <w:pPr>
        <w:spacing w:line="360" w:lineRule="auto"/>
        <w:jc w:val="both"/>
        <w:rPr>
          <w:sz w:val="24"/>
          <w:szCs w:val="24"/>
        </w:rPr>
      </w:pPr>
      <w:r w:rsidRPr="00B8201F">
        <w:rPr>
          <w:sz w:val="24"/>
          <w:szCs w:val="24"/>
        </w:rPr>
        <w:t xml:space="preserve">Задачи программы: </w:t>
      </w:r>
    </w:p>
    <w:p w:rsidR="0016202F" w:rsidRPr="00B8201F" w:rsidRDefault="0016202F" w:rsidP="007E5726">
      <w:pPr>
        <w:spacing w:line="360" w:lineRule="auto"/>
        <w:jc w:val="both"/>
        <w:rPr>
          <w:sz w:val="24"/>
          <w:szCs w:val="24"/>
        </w:rPr>
      </w:pPr>
      <w:r w:rsidRPr="00B8201F">
        <w:rPr>
          <w:sz w:val="24"/>
          <w:szCs w:val="24"/>
        </w:rPr>
        <w:lastRenderedPageBreak/>
        <w:t xml:space="preserve">— формировать у дошкольников систему элементарных представлений о культуре, истории, природных объектах региона в соответствии с возрастными и психологическими особенностями детей; </w:t>
      </w:r>
    </w:p>
    <w:p w:rsidR="0016202F" w:rsidRPr="00B8201F" w:rsidRDefault="0016202F" w:rsidP="007E5726">
      <w:pPr>
        <w:spacing w:line="360" w:lineRule="auto"/>
        <w:jc w:val="both"/>
        <w:rPr>
          <w:sz w:val="24"/>
          <w:szCs w:val="24"/>
        </w:rPr>
      </w:pPr>
      <w:r w:rsidRPr="00B8201F">
        <w:rPr>
          <w:sz w:val="24"/>
          <w:szCs w:val="24"/>
        </w:rPr>
        <w:t xml:space="preserve">— воспитывать эмоционально-положительное отношение и интерес к культурно-историческим ценностям края, его жителям; </w:t>
      </w:r>
    </w:p>
    <w:p w:rsidR="0016202F" w:rsidRPr="00B8201F" w:rsidRDefault="0016202F" w:rsidP="007E5726">
      <w:pPr>
        <w:spacing w:line="360" w:lineRule="auto"/>
        <w:jc w:val="both"/>
        <w:rPr>
          <w:sz w:val="24"/>
          <w:szCs w:val="24"/>
        </w:rPr>
      </w:pPr>
      <w:r w:rsidRPr="00B8201F">
        <w:rPr>
          <w:sz w:val="24"/>
          <w:szCs w:val="24"/>
        </w:rPr>
        <w:t xml:space="preserve">— подвести детей к осознанию собственной принадлежности к Родине, краю, городу и ощущению себя частью большого человеческого сообщества; </w:t>
      </w:r>
    </w:p>
    <w:p w:rsidR="0016202F" w:rsidRPr="00B8201F" w:rsidRDefault="0016202F" w:rsidP="007E5726">
      <w:pPr>
        <w:spacing w:line="360" w:lineRule="auto"/>
        <w:jc w:val="both"/>
        <w:rPr>
          <w:sz w:val="24"/>
          <w:szCs w:val="24"/>
        </w:rPr>
      </w:pPr>
      <w:r w:rsidRPr="00B8201F">
        <w:rPr>
          <w:sz w:val="24"/>
          <w:szCs w:val="24"/>
        </w:rPr>
        <w:t xml:space="preserve">— развивать формы социальной активности дошкольников: желание в меру своих возможностей участвовать в событиях окружающей социальной действительности, вызвать стремление к ее позитивному преобразованию; </w:t>
      </w:r>
    </w:p>
    <w:p w:rsidR="0016202F" w:rsidRPr="00B8201F" w:rsidRDefault="0016202F" w:rsidP="007E5726">
      <w:pPr>
        <w:spacing w:line="360" w:lineRule="auto"/>
        <w:jc w:val="both"/>
        <w:rPr>
          <w:sz w:val="24"/>
          <w:szCs w:val="24"/>
        </w:rPr>
      </w:pPr>
      <w:r w:rsidRPr="00B8201F">
        <w:rPr>
          <w:sz w:val="24"/>
          <w:szCs w:val="24"/>
        </w:rPr>
        <w:t>— способствовать проявлению в разнообразных формах детской активности моделей социально одобряемого поведения.</w:t>
      </w:r>
    </w:p>
    <w:p w:rsidR="0016202F" w:rsidRPr="00B8201F" w:rsidRDefault="0016202F" w:rsidP="007E5726">
      <w:pPr>
        <w:spacing w:line="360" w:lineRule="auto"/>
        <w:jc w:val="both"/>
        <w:rPr>
          <w:sz w:val="24"/>
          <w:szCs w:val="24"/>
        </w:rPr>
      </w:pPr>
      <w:r w:rsidRPr="00B8201F">
        <w:rPr>
          <w:sz w:val="24"/>
          <w:szCs w:val="24"/>
        </w:rPr>
        <w:t xml:space="preserve">Авторы программы основывались </w:t>
      </w:r>
      <w:proofErr w:type="gramStart"/>
      <w:r w:rsidRPr="00B8201F">
        <w:rPr>
          <w:sz w:val="24"/>
          <w:szCs w:val="24"/>
        </w:rPr>
        <w:t>на</w:t>
      </w:r>
      <w:proofErr w:type="gramEnd"/>
      <w:r w:rsidRPr="00B8201F">
        <w:rPr>
          <w:sz w:val="24"/>
          <w:szCs w:val="24"/>
        </w:rPr>
        <w:t xml:space="preserve">: </w:t>
      </w:r>
    </w:p>
    <w:p w:rsidR="0016202F" w:rsidRPr="00B8201F" w:rsidRDefault="0016202F" w:rsidP="007E5726">
      <w:pPr>
        <w:spacing w:line="360" w:lineRule="auto"/>
        <w:jc w:val="both"/>
        <w:rPr>
          <w:sz w:val="24"/>
          <w:szCs w:val="24"/>
        </w:rPr>
      </w:pPr>
      <w:r w:rsidRPr="00B8201F">
        <w:rPr>
          <w:sz w:val="24"/>
          <w:szCs w:val="24"/>
        </w:rPr>
        <w:t xml:space="preserve">— краеведческом </w:t>
      </w:r>
      <w:proofErr w:type="gramStart"/>
      <w:r w:rsidRPr="00B8201F">
        <w:rPr>
          <w:sz w:val="24"/>
          <w:szCs w:val="24"/>
        </w:rPr>
        <w:t>подходе</w:t>
      </w:r>
      <w:proofErr w:type="gramEnd"/>
      <w:r w:rsidRPr="00B8201F">
        <w:rPr>
          <w:sz w:val="24"/>
          <w:szCs w:val="24"/>
        </w:rPr>
        <w:t xml:space="preserve">. </w:t>
      </w:r>
      <w:proofErr w:type="gramStart"/>
      <w:r w:rsidRPr="00B8201F">
        <w:rPr>
          <w:sz w:val="24"/>
          <w:szCs w:val="24"/>
        </w:rPr>
        <w:t xml:space="preserve">Богатейшие материалы по истории нашего города, собранные краеведами, археологами и писателями, позволяют раскрыть историю социально-экономического, политического и культурного становления нашего края и разработать практический инструментарий для знакомства детей с историко-культурными объектами г. Ульяновска и Ульяновской области, в том числе чередовать темы по ознакомлению с достопримечательностями областного центра и районами Ульяновской области; </w:t>
      </w:r>
      <w:proofErr w:type="gramEnd"/>
    </w:p>
    <w:p w:rsidR="0016202F" w:rsidRPr="00B8201F" w:rsidRDefault="0016202F" w:rsidP="007E5726">
      <w:pPr>
        <w:spacing w:line="360" w:lineRule="auto"/>
        <w:jc w:val="both"/>
        <w:rPr>
          <w:sz w:val="24"/>
          <w:szCs w:val="24"/>
        </w:rPr>
      </w:pPr>
      <w:r w:rsidRPr="00B8201F">
        <w:rPr>
          <w:sz w:val="24"/>
          <w:szCs w:val="24"/>
        </w:rPr>
        <w:t xml:space="preserve">— постепенности в изучении материала. Программа предполагает постепенное ознакомление с историей </w:t>
      </w:r>
      <w:proofErr w:type="gramStart"/>
      <w:r w:rsidRPr="00B8201F">
        <w:rPr>
          <w:sz w:val="24"/>
          <w:szCs w:val="24"/>
        </w:rPr>
        <w:t>г</w:t>
      </w:r>
      <w:proofErr w:type="gramEnd"/>
      <w:r w:rsidRPr="00B8201F">
        <w:rPr>
          <w:sz w:val="24"/>
          <w:szCs w:val="24"/>
        </w:rPr>
        <w:t xml:space="preserve">. Ульяновска, Ульяновской области, начиная с основания г. Симбирска до настоящих реалий, составляющих жизнь современных горожан и сельчан. Последовательность в изучении материала реализуется в программе через систему дидактических игр и упражнений, направленных на формирование и закрепление знаний об историко-культурных достопримечательностях нашей области; </w:t>
      </w:r>
    </w:p>
    <w:p w:rsidR="0016202F" w:rsidRPr="00B8201F" w:rsidRDefault="0016202F" w:rsidP="007E5726">
      <w:pPr>
        <w:spacing w:line="360" w:lineRule="auto"/>
        <w:jc w:val="both"/>
        <w:rPr>
          <w:sz w:val="24"/>
          <w:szCs w:val="24"/>
        </w:rPr>
      </w:pPr>
      <w:r w:rsidRPr="00B8201F">
        <w:rPr>
          <w:sz w:val="24"/>
          <w:szCs w:val="24"/>
        </w:rPr>
        <w:t xml:space="preserve">— доступности и возрастной адресности содержания воспитательной деятельности в рамках программы. Подход заключается в соответствии объема и содержания материала, методов и форм обучения уровню развития детей. Доступность определяется такими факторами, как отбор материала, использование эффективного алгоритма сообщения материала и его закрепление, наглядность и т.д.; </w:t>
      </w:r>
    </w:p>
    <w:p w:rsidR="0016202F" w:rsidRPr="00B8201F" w:rsidRDefault="0016202F" w:rsidP="007E5726">
      <w:pPr>
        <w:spacing w:line="360" w:lineRule="auto"/>
        <w:jc w:val="both"/>
        <w:rPr>
          <w:sz w:val="24"/>
          <w:szCs w:val="24"/>
        </w:rPr>
      </w:pPr>
      <w:r w:rsidRPr="00B8201F">
        <w:rPr>
          <w:sz w:val="24"/>
          <w:szCs w:val="24"/>
        </w:rPr>
        <w:t xml:space="preserve">— функциональности полученных представлений. Содержание каждой темы трансформируется в самостоятельную детскую деятельность социальной направленности, как в детском саду, так и в семье; </w:t>
      </w:r>
    </w:p>
    <w:p w:rsidR="0016202F" w:rsidRPr="00B8201F" w:rsidRDefault="0016202F" w:rsidP="007E5726">
      <w:pPr>
        <w:spacing w:line="360" w:lineRule="auto"/>
        <w:jc w:val="both"/>
        <w:rPr>
          <w:sz w:val="24"/>
          <w:szCs w:val="24"/>
        </w:rPr>
      </w:pPr>
      <w:r w:rsidRPr="00B8201F">
        <w:rPr>
          <w:sz w:val="24"/>
          <w:szCs w:val="24"/>
        </w:rPr>
        <w:t xml:space="preserve">— сотрудничество ДОО с семьей и социальными партнерами. Сотрудничество, кооперация с семьей, открытость в отношении семьи, уважение семейных ценностей и традиций, их учет в </w:t>
      </w:r>
      <w:r w:rsidRPr="00B8201F">
        <w:rPr>
          <w:sz w:val="24"/>
          <w:szCs w:val="24"/>
        </w:rPr>
        <w:lastRenderedPageBreak/>
        <w:t>образовательной работе являются важнейшими принципами программы. Сетевое взаимодействие с социальными партнерами способствует обогащению субъективного опыта детей, приобщению их к отечественным национальным семейным традициям на основе реализации совместных проектов, экскурсий, праздников, концертов.</w:t>
      </w:r>
    </w:p>
    <w:p w:rsidR="0016202F" w:rsidRPr="00B8201F" w:rsidRDefault="0016202F" w:rsidP="007E5726">
      <w:pPr>
        <w:spacing w:line="360" w:lineRule="auto"/>
        <w:jc w:val="both"/>
        <w:rPr>
          <w:sz w:val="24"/>
          <w:szCs w:val="24"/>
        </w:rPr>
      </w:pPr>
      <w:r w:rsidRPr="00B8201F">
        <w:rPr>
          <w:i/>
          <w:sz w:val="24"/>
          <w:szCs w:val="24"/>
        </w:rPr>
        <w:t>Результаты освоения программы</w:t>
      </w:r>
      <w:r w:rsidRPr="00B8201F">
        <w:rPr>
          <w:sz w:val="24"/>
          <w:szCs w:val="24"/>
        </w:rPr>
        <w:t xml:space="preserve"> основаны на целевых ориентирах ФГОС дошкольного образования: </w:t>
      </w:r>
    </w:p>
    <w:p w:rsidR="0016202F" w:rsidRPr="00B8201F" w:rsidRDefault="0016202F" w:rsidP="007E5726">
      <w:pPr>
        <w:spacing w:line="360" w:lineRule="auto"/>
        <w:jc w:val="both"/>
        <w:rPr>
          <w:sz w:val="24"/>
          <w:szCs w:val="24"/>
        </w:rPr>
      </w:pPr>
      <w:r w:rsidRPr="00B8201F">
        <w:rPr>
          <w:sz w:val="24"/>
          <w:szCs w:val="24"/>
        </w:rPr>
        <w:t xml:space="preserve">• 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16202F" w:rsidRPr="00B8201F" w:rsidRDefault="0016202F" w:rsidP="007E5726">
      <w:pPr>
        <w:spacing w:line="360" w:lineRule="auto"/>
        <w:jc w:val="both"/>
        <w:rPr>
          <w:sz w:val="24"/>
          <w:szCs w:val="24"/>
        </w:rPr>
      </w:pPr>
      <w:r w:rsidRPr="00B8201F">
        <w:rPr>
          <w:sz w:val="24"/>
          <w:szCs w:val="24"/>
        </w:rPr>
        <w:t xml:space="preserve">•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16202F" w:rsidRPr="00B8201F" w:rsidRDefault="0016202F" w:rsidP="007E5726">
      <w:pPr>
        <w:spacing w:line="360" w:lineRule="auto"/>
        <w:jc w:val="both"/>
        <w:rPr>
          <w:sz w:val="24"/>
          <w:szCs w:val="24"/>
        </w:rPr>
      </w:pPr>
      <w:r w:rsidRPr="00B8201F">
        <w:rPr>
          <w:sz w:val="24"/>
          <w:szCs w:val="24"/>
        </w:rPr>
        <w:t xml:space="preserve">•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ситуации общения. У ребёнка развита крупная и мелкая моторика; он подвижен, </w:t>
      </w:r>
    </w:p>
    <w:p w:rsidR="0016202F" w:rsidRPr="00B8201F" w:rsidRDefault="0016202F" w:rsidP="007E5726">
      <w:pPr>
        <w:spacing w:line="360" w:lineRule="auto"/>
        <w:jc w:val="both"/>
        <w:rPr>
          <w:sz w:val="24"/>
          <w:szCs w:val="24"/>
        </w:rPr>
      </w:pPr>
      <w:r w:rsidRPr="00B8201F">
        <w:rPr>
          <w:sz w:val="24"/>
          <w:szCs w:val="24"/>
        </w:rPr>
        <w:t xml:space="preserve">вынослив, владеет основными движениями, может контролировать свои движения и управлять; </w:t>
      </w:r>
    </w:p>
    <w:p w:rsidR="0016202F" w:rsidRPr="00B8201F" w:rsidRDefault="0016202F" w:rsidP="007E5726">
      <w:pPr>
        <w:spacing w:line="360" w:lineRule="auto"/>
        <w:jc w:val="both"/>
        <w:rPr>
          <w:sz w:val="24"/>
          <w:szCs w:val="24"/>
        </w:rPr>
      </w:pPr>
      <w:r w:rsidRPr="00B8201F">
        <w:rPr>
          <w:sz w:val="24"/>
          <w:szCs w:val="24"/>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w:t>
      </w:r>
    </w:p>
    <w:p w:rsidR="0016202F" w:rsidRPr="00B8201F" w:rsidRDefault="0016202F" w:rsidP="007E5726">
      <w:pPr>
        <w:spacing w:line="360" w:lineRule="auto"/>
        <w:jc w:val="both"/>
        <w:rPr>
          <w:sz w:val="24"/>
          <w:szCs w:val="24"/>
        </w:rPr>
      </w:pPr>
      <w:r w:rsidRPr="00B8201F">
        <w:rPr>
          <w:sz w:val="24"/>
          <w:szCs w:val="24"/>
        </w:rPr>
        <w:t xml:space="preserve">•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 </w:t>
      </w:r>
    </w:p>
    <w:p w:rsidR="0016202F" w:rsidRPr="00B8201F" w:rsidRDefault="0016202F" w:rsidP="007E5726">
      <w:pPr>
        <w:spacing w:line="360" w:lineRule="auto"/>
        <w:jc w:val="both"/>
        <w:rPr>
          <w:sz w:val="24"/>
          <w:szCs w:val="24"/>
        </w:rPr>
      </w:pPr>
      <w:r w:rsidRPr="00B8201F">
        <w:rPr>
          <w:sz w:val="24"/>
          <w:szCs w:val="24"/>
        </w:rPr>
        <w:t>Оценка качества освоения образовательной деятельности по Программе осуществляется на основе детского портфолио (выполнение ряда заданий).</w:t>
      </w:r>
    </w:p>
    <w:p w:rsidR="0016202F" w:rsidRPr="00B8201F" w:rsidRDefault="0016202F" w:rsidP="007E5726">
      <w:pPr>
        <w:spacing w:line="360" w:lineRule="auto"/>
        <w:jc w:val="both"/>
        <w:rPr>
          <w:sz w:val="24"/>
          <w:szCs w:val="24"/>
        </w:rPr>
      </w:pPr>
      <w:proofErr w:type="gramStart"/>
      <w:r w:rsidRPr="00B8201F">
        <w:rPr>
          <w:sz w:val="24"/>
          <w:szCs w:val="24"/>
        </w:rPr>
        <w:t>Программа рассчитана на два года обучения для детей старшей и подготовительной к школе групп.</w:t>
      </w:r>
      <w:proofErr w:type="gramEnd"/>
    </w:p>
    <w:p w:rsidR="00B43C5A" w:rsidRPr="00B8201F" w:rsidRDefault="00B43C5A" w:rsidP="007E5726">
      <w:pPr>
        <w:spacing w:line="360" w:lineRule="auto"/>
        <w:jc w:val="both"/>
        <w:rPr>
          <w:b/>
          <w:sz w:val="24"/>
          <w:szCs w:val="24"/>
        </w:rPr>
      </w:pPr>
    </w:p>
    <w:p w:rsidR="000314D2" w:rsidRPr="00B8201F" w:rsidRDefault="00687D94" w:rsidP="007E5726">
      <w:pPr>
        <w:spacing w:line="360" w:lineRule="auto"/>
        <w:jc w:val="both"/>
        <w:rPr>
          <w:b/>
          <w:sz w:val="24"/>
          <w:szCs w:val="24"/>
        </w:rPr>
      </w:pPr>
      <w:r w:rsidRPr="00B8201F">
        <w:rPr>
          <w:b/>
          <w:sz w:val="24"/>
          <w:szCs w:val="24"/>
        </w:rPr>
        <w:t xml:space="preserve">1.4.2. </w:t>
      </w:r>
      <w:proofErr w:type="gramStart"/>
      <w:r w:rsidR="001B4BCC" w:rsidRPr="00B8201F">
        <w:rPr>
          <w:b/>
          <w:sz w:val="24"/>
          <w:szCs w:val="24"/>
        </w:rPr>
        <w:t>Осуществление системы мониторинга динамики развития обучающихся с ТНР в группах компенсирующей направленности.</w:t>
      </w:r>
      <w:proofErr w:type="gramEnd"/>
    </w:p>
    <w:p w:rsidR="00955B98" w:rsidRPr="00B8201F" w:rsidRDefault="00E33C31" w:rsidP="007E5726">
      <w:pPr>
        <w:spacing w:line="360" w:lineRule="auto"/>
        <w:jc w:val="both"/>
        <w:rPr>
          <w:sz w:val="24"/>
          <w:szCs w:val="24"/>
        </w:rPr>
      </w:pPr>
      <w:r w:rsidRPr="00B8201F">
        <w:rPr>
          <w:sz w:val="24"/>
          <w:szCs w:val="24"/>
        </w:rPr>
        <w:lastRenderedPageBreak/>
        <w:t xml:space="preserve">            </w:t>
      </w:r>
      <w:r w:rsidR="00955B98" w:rsidRPr="00B8201F">
        <w:rPr>
          <w:sz w:val="24"/>
          <w:szCs w:val="24"/>
        </w:rPr>
        <w:t xml:space="preserve">ДОУ самостоятельного выбирает инструменты педагогической и психологической диагностики развития </w:t>
      </w:r>
      <w:proofErr w:type="gramStart"/>
      <w:r w:rsidR="00955B98" w:rsidRPr="00B8201F">
        <w:rPr>
          <w:sz w:val="24"/>
          <w:szCs w:val="24"/>
        </w:rPr>
        <w:t>обучающихся</w:t>
      </w:r>
      <w:proofErr w:type="gramEnd"/>
      <w:r w:rsidR="00955B98" w:rsidRPr="00B8201F">
        <w:rPr>
          <w:sz w:val="24"/>
          <w:szCs w:val="24"/>
        </w:rPr>
        <w:t xml:space="preserve"> с ТНР, в том числе, его динамики.</w:t>
      </w:r>
    </w:p>
    <w:p w:rsidR="00955B98" w:rsidRPr="00B8201F" w:rsidRDefault="00955B98" w:rsidP="007E5726">
      <w:pPr>
        <w:spacing w:line="360" w:lineRule="auto"/>
        <w:jc w:val="both"/>
        <w:rPr>
          <w:sz w:val="24"/>
          <w:szCs w:val="24"/>
        </w:rPr>
      </w:pPr>
      <w:r w:rsidRPr="00B8201F">
        <w:rPr>
          <w:sz w:val="24"/>
          <w:szCs w:val="24"/>
        </w:rPr>
        <w:t>Педагогический мониторинг в ДОУ - это система организации сбора, хранения, обработки и распространения информации о деятельности педагогической системы, обеспечивает непрерывное отслеживание состояния и прогнозирования ее развития. Задачи педагогического мониторинга:</w:t>
      </w:r>
    </w:p>
    <w:p w:rsidR="00955B98" w:rsidRPr="00B8201F" w:rsidRDefault="00955B98" w:rsidP="007E5726">
      <w:pPr>
        <w:spacing w:line="360" w:lineRule="auto"/>
        <w:jc w:val="both"/>
        <w:rPr>
          <w:sz w:val="24"/>
          <w:szCs w:val="24"/>
        </w:rPr>
      </w:pPr>
      <w:r w:rsidRPr="00B8201F">
        <w:rPr>
          <w:sz w:val="24"/>
          <w:szCs w:val="24"/>
        </w:rPr>
        <w:t>получение объективной информации о реализации образовательной программы;</w:t>
      </w:r>
    </w:p>
    <w:p w:rsidR="00955B98" w:rsidRPr="00B8201F" w:rsidRDefault="00955B98" w:rsidP="007E5726">
      <w:pPr>
        <w:spacing w:line="360" w:lineRule="auto"/>
        <w:jc w:val="both"/>
        <w:rPr>
          <w:sz w:val="24"/>
          <w:szCs w:val="24"/>
        </w:rPr>
      </w:pPr>
      <w:r w:rsidRPr="00B8201F">
        <w:rPr>
          <w:sz w:val="24"/>
          <w:szCs w:val="24"/>
        </w:rPr>
        <w:t>проведение анализа достижений в обучении, развитии, воспитании, оздоровлении и организации жизнедеятельности воспитанников для прогнозирования перспектив развития ДОУ;</w:t>
      </w:r>
    </w:p>
    <w:p w:rsidR="00955B98" w:rsidRPr="00B8201F" w:rsidRDefault="00955B98" w:rsidP="007E5726">
      <w:pPr>
        <w:spacing w:line="360" w:lineRule="auto"/>
        <w:jc w:val="both"/>
        <w:rPr>
          <w:sz w:val="24"/>
          <w:szCs w:val="24"/>
        </w:rPr>
      </w:pPr>
      <w:r w:rsidRPr="00B8201F">
        <w:rPr>
          <w:sz w:val="24"/>
          <w:szCs w:val="24"/>
        </w:rPr>
        <w:t>выявление затруднений педагогов и специалистов ДОУ в осуществлении образовательной, физкультурно-оздоровительной работы с воспитанниками, логопедического воздействия;</w:t>
      </w:r>
    </w:p>
    <w:p w:rsidR="00955B98" w:rsidRPr="00B8201F" w:rsidRDefault="00955B98" w:rsidP="007E5726">
      <w:pPr>
        <w:spacing w:line="360" w:lineRule="auto"/>
        <w:jc w:val="both"/>
        <w:rPr>
          <w:sz w:val="24"/>
          <w:szCs w:val="24"/>
        </w:rPr>
      </w:pPr>
      <w:r w:rsidRPr="00B8201F">
        <w:rPr>
          <w:sz w:val="24"/>
          <w:szCs w:val="24"/>
        </w:rPr>
        <w:t>дополнение и развитие системы показателей педагогического мониторинга в условиях ДОУ;</w:t>
      </w:r>
    </w:p>
    <w:p w:rsidR="00955B98" w:rsidRPr="00B8201F" w:rsidRDefault="00955B98" w:rsidP="007E5726">
      <w:pPr>
        <w:spacing w:line="360" w:lineRule="auto"/>
        <w:jc w:val="both"/>
        <w:rPr>
          <w:sz w:val="24"/>
          <w:szCs w:val="24"/>
        </w:rPr>
      </w:pPr>
      <w:r w:rsidRPr="00B8201F">
        <w:rPr>
          <w:sz w:val="24"/>
          <w:szCs w:val="24"/>
        </w:rPr>
        <w:t>совершенствование организации воспитательно-образовательного и коррекционно</w:t>
      </w:r>
      <w:r w:rsidR="00687D94" w:rsidRPr="00B8201F">
        <w:rPr>
          <w:sz w:val="24"/>
          <w:szCs w:val="24"/>
        </w:rPr>
        <w:t>-</w:t>
      </w:r>
      <w:r w:rsidRPr="00B8201F">
        <w:rPr>
          <w:sz w:val="24"/>
          <w:szCs w:val="24"/>
        </w:rPr>
        <w:softHyphen/>
        <w:t>развивающего процесса.</w:t>
      </w:r>
    </w:p>
    <w:p w:rsidR="00955B98" w:rsidRPr="00B8201F" w:rsidRDefault="00955B98" w:rsidP="007E5726">
      <w:pPr>
        <w:spacing w:line="360" w:lineRule="auto"/>
        <w:jc w:val="both"/>
        <w:rPr>
          <w:sz w:val="24"/>
          <w:szCs w:val="24"/>
        </w:rPr>
      </w:pPr>
      <w:r w:rsidRPr="00B8201F">
        <w:rPr>
          <w:sz w:val="24"/>
          <w:szCs w:val="24"/>
        </w:rPr>
        <w:t>Особое значение имеет углубленное логопедическое обследование, осуществляемое учителем-логопедом. Его результаты определяют направления коррекционно</w:t>
      </w:r>
      <w:r w:rsidRPr="00B8201F">
        <w:rPr>
          <w:sz w:val="24"/>
          <w:szCs w:val="24"/>
        </w:rPr>
        <w:softHyphen/>
      </w:r>
      <w:r w:rsidR="00687D94" w:rsidRPr="00B8201F">
        <w:rPr>
          <w:sz w:val="24"/>
          <w:szCs w:val="24"/>
        </w:rPr>
        <w:t>-</w:t>
      </w:r>
      <w:r w:rsidRPr="00B8201F">
        <w:rPr>
          <w:sz w:val="24"/>
          <w:szCs w:val="24"/>
        </w:rPr>
        <w:t xml:space="preserve">развивающей работы в группах компенсирующей направленности. </w:t>
      </w:r>
      <w:proofErr w:type="gramStart"/>
      <w:r w:rsidRPr="00B8201F">
        <w:rPr>
          <w:sz w:val="24"/>
          <w:szCs w:val="24"/>
        </w:rPr>
        <w:t>Учителя-логопеды вносят данные логопедического обследования в речевые карты на каждого ребенка возрастной группы.</w:t>
      </w:r>
      <w:proofErr w:type="gramEnd"/>
    </w:p>
    <w:p w:rsidR="00D92429" w:rsidRDefault="00955B98" w:rsidP="007E5726">
      <w:pPr>
        <w:spacing w:line="360" w:lineRule="auto"/>
        <w:jc w:val="both"/>
        <w:rPr>
          <w:sz w:val="24"/>
          <w:szCs w:val="24"/>
        </w:rPr>
      </w:pPr>
      <w:r w:rsidRPr="00B8201F">
        <w:rPr>
          <w:sz w:val="24"/>
          <w:szCs w:val="24"/>
        </w:rPr>
        <w:t>Логопедическое обследование детей, имеющих тяжелые нарушения речи, проводится по адаптированн</w:t>
      </w:r>
      <w:r w:rsidR="00D92429">
        <w:rPr>
          <w:sz w:val="24"/>
          <w:szCs w:val="24"/>
        </w:rPr>
        <w:t>ым материалам методического пособия</w:t>
      </w:r>
      <w:r w:rsidRPr="00B8201F">
        <w:rPr>
          <w:sz w:val="24"/>
          <w:szCs w:val="24"/>
        </w:rPr>
        <w:t xml:space="preserve">: </w:t>
      </w:r>
      <w:proofErr w:type="gramStart"/>
      <w:r w:rsidR="00D92429">
        <w:rPr>
          <w:sz w:val="24"/>
          <w:szCs w:val="24"/>
        </w:rPr>
        <w:t>Стребелева Е.А</w:t>
      </w:r>
      <w:r w:rsidR="00D92429" w:rsidRPr="00B8201F">
        <w:rPr>
          <w:sz w:val="24"/>
          <w:szCs w:val="24"/>
        </w:rPr>
        <w:t xml:space="preserve"> </w:t>
      </w:r>
      <w:r w:rsidRPr="00B8201F">
        <w:rPr>
          <w:sz w:val="24"/>
          <w:szCs w:val="24"/>
        </w:rPr>
        <w:t>«</w:t>
      </w:r>
      <w:r w:rsidR="004A448B">
        <w:rPr>
          <w:sz w:val="24"/>
          <w:szCs w:val="24"/>
        </w:rPr>
        <w:t>Психолого-педагогическая диагностика развития детей раннего и дошкольного возраста</w:t>
      </w:r>
      <w:r w:rsidRPr="00B8201F">
        <w:rPr>
          <w:sz w:val="24"/>
          <w:szCs w:val="24"/>
        </w:rPr>
        <w:t>»</w:t>
      </w:r>
      <w:r w:rsidR="004A448B">
        <w:rPr>
          <w:sz w:val="24"/>
          <w:szCs w:val="24"/>
        </w:rPr>
        <w:t xml:space="preserve"> (</w:t>
      </w:r>
      <w:r w:rsidR="00CC2794">
        <w:rPr>
          <w:sz w:val="24"/>
          <w:szCs w:val="24"/>
        </w:rPr>
        <w:t>Приложение Альбом «Наглядный ма</w:t>
      </w:r>
      <w:r w:rsidR="00D92429">
        <w:rPr>
          <w:sz w:val="24"/>
          <w:szCs w:val="24"/>
        </w:rPr>
        <w:t>териал для обследования детей»</w:t>
      </w:r>
      <w:r w:rsidRPr="00B8201F">
        <w:rPr>
          <w:sz w:val="24"/>
          <w:szCs w:val="24"/>
        </w:rPr>
        <w:t>,</w:t>
      </w:r>
      <w:r w:rsidR="00D92429">
        <w:rPr>
          <w:sz w:val="24"/>
          <w:szCs w:val="24"/>
        </w:rPr>
        <w:t xml:space="preserve"> М., </w:t>
      </w:r>
      <w:r w:rsidRPr="00B8201F">
        <w:rPr>
          <w:sz w:val="24"/>
          <w:szCs w:val="24"/>
        </w:rPr>
        <w:t>«</w:t>
      </w:r>
      <w:r w:rsidR="00D92429">
        <w:rPr>
          <w:sz w:val="24"/>
          <w:szCs w:val="24"/>
        </w:rPr>
        <w:t>Просвещение», 2022.</w:t>
      </w:r>
      <w:r w:rsidRPr="00B8201F">
        <w:rPr>
          <w:sz w:val="24"/>
          <w:szCs w:val="24"/>
        </w:rPr>
        <w:t xml:space="preserve"> </w:t>
      </w:r>
      <w:proofErr w:type="gramEnd"/>
    </w:p>
    <w:p w:rsidR="00955B98" w:rsidRPr="00B8201F" w:rsidRDefault="00955B98" w:rsidP="007E5726">
      <w:pPr>
        <w:spacing w:line="360" w:lineRule="auto"/>
        <w:jc w:val="both"/>
        <w:rPr>
          <w:sz w:val="24"/>
          <w:szCs w:val="24"/>
        </w:rPr>
      </w:pPr>
      <w:r w:rsidRPr="00B8201F">
        <w:rPr>
          <w:sz w:val="24"/>
          <w:szCs w:val="24"/>
        </w:rPr>
        <w:t>Использование карт логопедического обследования детей дошкольного возраста c ТНР позволяет обеспечить:</w:t>
      </w:r>
    </w:p>
    <w:p w:rsidR="00955B98" w:rsidRPr="00B8201F" w:rsidRDefault="00955B98" w:rsidP="007E5726">
      <w:pPr>
        <w:spacing w:line="360" w:lineRule="auto"/>
        <w:jc w:val="both"/>
        <w:rPr>
          <w:sz w:val="24"/>
          <w:szCs w:val="24"/>
        </w:rPr>
      </w:pPr>
      <w:r w:rsidRPr="00B8201F">
        <w:rPr>
          <w:sz w:val="24"/>
          <w:szCs w:val="24"/>
        </w:rPr>
        <w:t>качественный анализ результатов обследования (учет допускаемых ошибок, степень самостоятельности, особенности выполнения заданий)</w:t>
      </w:r>
    </w:p>
    <w:p w:rsidR="00955B98" w:rsidRPr="00B8201F" w:rsidRDefault="00955B98" w:rsidP="007E5726">
      <w:pPr>
        <w:spacing w:line="360" w:lineRule="auto"/>
        <w:jc w:val="both"/>
        <w:rPr>
          <w:sz w:val="24"/>
          <w:szCs w:val="24"/>
        </w:rPr>
      </w:pPr>
      <w:r w:rsidRPr="00B8201F">
        <w:rPr>
          <w:sz w:val="24"/>
          <w:szCs w:val="24"/>
        </w:rPr>
        <w:t>интерпретацию полученных данных в количественной форме;</w:t>
      </w:r>
    </w:p>
    <w:p w:rsidR="00955B98" w:rsidRPr="00B8201F" w:rsidRDefault="00955B98" w:rsidP="007E5726">
      <w:pPr>
        <w:spacing w:line="360" w:lineRule="auto"/>
        <w:jc w:val="both"/>
        <w:rPr>
          <w:sz w:val="24"/>
          <w:szCs w:val="24"/>
        </w:rPr>
      </w:pPr>
      <w:r w:rsidRPr="00B8201F">
        <w:rPr>
          <w:sz w:val="24"/>
          <w:szCs w:val="24"/>
        </w:rPr>
        <w:t>подбор заданий в соответствии с возрастной нормой;</w:t>
      </w:r>
    </w:p>
    <w:p w:rsidR="00955B98" w:rsidRPr="00B8201F" w:rsidRDefault="00955B98" w:rsidP="007E5726">
      <w:pPr>
        <w:spacing w:line="360" w:lineRule="auto"/>
        <w:jc w:val="both"/>
        <w:rPr>
          <w:sz w:val="24"/>
          <w:szCs w:val="24"/>
        </w:rPr>
      </w:pPr>
      <w:r w:rsidRPr="00B8201F">
        <w:rPr>
          <w:sz w:val="24"/>
          <w:szCs w:val="24"/>
        </w:rPr>
        <w:t>построение индивидуального речевого профиля, который позволяет наглядно уточнить структуру речевого нарушения и составить план коррекционной работы;</w:t>
      </w:r>
    </w:p>
    <w:p w:rsidR="00955B98" w:rsidRPr="00B8201F" w:rsidRDefault="00955B98" w:rsidP="007E5726">
      <w:pPr>
        <w:spacing w:line="360" w:lineRule="auto"/>
        <w:jc w:val="both"/>
        <w:rPr>
          <w:sz w:val="24"/>
          <w:szCs w:val="24"/>
        </w:rPr>
      </w:pPr>
      <w:r w:rsidRPr="00B8201F">
        <w:rPr>
          <w:sz w:val="24"/>
          <w:szCs w:val="24"/>
        </w:rPr>
        <w:t>отслеживание динамики психоречевого развития и эффективности коррекционного воздействия (начало - конец учебного года);</w:t>
      </w:r>
    </w:p>
    <w:p w:rsidR="00955B98" w:rsidRPr="00B8201F" w:rsidRDefault="00955B98" w:rsidP="007E5726">
      <w:pPr>
        <w:spacing w:line="360" w:lineRule="auto"/>
        <w:jc w:val="both"/>
        <w:rPr>
          <w:sz w:val="24"/>
          <w:szCs w:val="24"/>
        </w:rPr>
      </w:pPr>
      <w:r w:rsidRPr="00B8201F">
        <w:rPr>
          <w:sz w:val="24"/>
          <w:szCs w:val="24"/>
        </w:rPr>
        <w:t>компактность заполнения;</w:t>
      </w:r>
    </w:p>
    <w:p w:rsidR="00955B98" w:rsidRPr="00B8201F" w:rsidRDefault="00955B98" w:rsidP="007E5726">
      <w:pPr>
        <w:spacing w:line="360" w:lineRule="auto"/>
        <w:jc w:val="both"/>
        <w:rPr>
          <w:sz w:val="24"/>
          <w:szCs w:val="24"/>
        </w:rPr>
      </w:pPr>
      <w:r w:rsidRPr="00B8201F">
        <w:rPr>
          <w:sz w:val="24"/>
          <w:szCs w:val="24"/>
        </w:rPr>
        <w:t>возможность специалистам детского сада осуществить анализ динамики устранения речевого нарушения и наметить пути корректировки коррекционно</w:t>
      </w:r>
      <w:r w:rsidR="00E33C31" w:rsidRPr="00B8201F">
        <w:rPr>
          <w:sz w:val="24"/>
          <w:szCs w:val="24"/>
        </w:rPr>
        <w:t xml:space="preserve"> </w:t>
      </w:r>
      <w:r w:rsidRPr="00B8201F">
        <w:rPr>
          <w:sz w:val="24"/>
          <w:szCs w:val="24"/>
        </w:rPr>
        <w:softHyphen/>
        <w:t>педагогического воздействия.</w:t>
      </w:r>
    </w:p>
    <w:p w:rsidR="00955B98" w:rsidRPr="00B8201F" w:rsidRDefault="00955B98" w:rsidP="007E5726">
      <w:pPr>
        <w:spacing w:line="360" w:lineRule="auto"/>
        <w:jc w:val="both"/>
        <w:rPr>
          <w:sz w:val="24"/>
          <w:szCs w:val="24"/>
        </w:rPr>
      </w:pPr>
      <w:r w:rsidRPr="00B8201F">
        <w:rPr>
          <w:sz w:val="24"/>
          <w:szCs w:val="24"/>
        </w:rPr>
        <w:t>Основные направления, по которым проводится логопедическое обследование:</w:t>
      </w:r>
    </w:p>
    <w:p w:rsidR="00955B98" w:rsidRPr="00B8201F" w:rsidRDefault="00955B98" w:rsidP="007E5726">
      <w:pPr>
        <w:spacing w:line="360" w:lineRule="auto"/>
        <w:jc w:val="both"/>
        <w:rPr>
          <w:sz w:val="24"/>
          <w:szCs w:val="24"/>
        </w:rPr>
      </w:pPr>
      <w:r w:rsidRPr="00B8201F">
        <w:rPr>
          <w:sz w:val="24"/>
          <w:szCs w:val="24"/>
        </w:rPr>
        <w:lastRenderedPageBreak/>
        <w:t>Сбор анамнестических данных;</w:t>
      </w:r>
    </w:p>
    <w:p w:rsidR="007D6D51" w:rsidRPr="00B8201F" w:rsidRDefault="00955B98" w:rsidP="007E5726">
      <w:pPr>
        <w:spacing w:line="360" w:lineRule="auto"/>
        <w:jc w:val="both"/>
        <w:rPr>
          <w:sz w:val="24"/>
          <w:szCs w:val="24"/>
        </w:rPr>
      </w:pPr>
      <w:proofErr w:type="gramStart"/>
      <w:r w:rsidRPr="00B8201F">
        <w:rPr>
          <w:sz w:val="24"/>
          <w:szCs w:val="24"/>
        </w:rPr>
        <w:t>Исследование: поведения и эмоциональной сферы; слухового восприятия; зрительного восприятия; восприятия пространственных представлений; состояния мелкой</w:t>
      </w:r>
      <w:r w:rsidR="00E33C31" w:rsidRPr="00B8201F">
        <w:rPr>
          <w:sz w:val="24"/>
          <w:szCs w:val="24"/>
        </w:rPr>
        <w:t xml:space="preserve"> и общей</w:t>
      </w:r>
      <w:r w:rsidR="007D6D51" w:rsidRPr="00B8201F">
        <w:rPr>
          <w:sz w:val="24"/>
          <w:szCs w:val="24"/>
        </w:rPr>
        <w:t xml:space="preserve"> моторики; состояние артикуляционной моторики; фонематического слуха и фонематического восприятия; импрессивной речи (понимание словаря существительных, прилагательных, глаголов, понимание грамматических категорий); экспрессивной речи (активного словаря, грамматического строя речи - словоизменения, словообразования); связной речи (качество пересказа или рассказа и уровень необходимой помощи).</w:t>
      </w:r>
      <w:proofErr w:type="gramEnd"/>
    </w:p>
    <w:p w:rsidR="007D6D51" w:rsidRPr="00B8201F" w:rsidRDefault="007D6D51" w:rsidP="007E5726">
      <w:pPr>
        <w:spacing w:line="360" w:lineRule="auto"/>
        <w:jc w:val="both"/>
        <w:rPr>
          <w:sz w:val="24"/>
          <w:szCs w:val="24"/>
        </w:rPr>
      </w:pPr>
      <w:r w:rsidRPr="00B8201F">
        <w:rPr>
          <w:sz w:val="24"/>
          <w:szCs w:val="24"/>
        </w:rPr>
        <w:t>З.Логопедическое заключение.</w:t>
      </w:r>
    </w:p>
    <w:p w:rsidR="007D6D51" w:rsidRPr="00B8201F" w:rsidRDefault="007D6D51" w:rsidP="007E5726">
      <w:pPr>
        <w:spacing w:line="360" w:lineRule="auto"/>
        <w:jc w:val="both"/>
        <w:rPr>
          <w:sz w:val="24"/>
          <w:szCs w:val="24"/>
        </w:rPr>
      </w:pPr>
      <w:r w:rsidRPr="00B8201F">
        <w:rPr>
          <w:sz w:val="24"/>
          <w:szCs w:val="24"/>
        </w:rPr>
        <w:t>В нем учитель-логопед определяет уровень сформированности речи ребенка в соответствии с психолого-логопедической классификацией (ОНР- I, ОНР -II, ОНР -III и др.), затем отражается специфика речевого нарушения в соответствии с этиопатогенетической классификацией (алалия, дизартрия и др.), перечисляются нарушения неречевых функций.</w:t>
      </w:r>
    </w:p>
    <w:p w:rsidR="007D6D51" w:rsidRPr="00B8201F" w:rsidRDefault="007D6D51" w:rsidP="007E5726">
      <w:pPr>
        <w:spacing w:line="360" w:lineRule="auto"/>
        <w:jc w:val="both"/>
        <w:rPr>
          <w:sz w:val="24"/>
          <w:szCs w:val="24"/>
        </w:rPr>
      </w:pPr>
      <w:r w:rsidRPr="00B8201F">
        <w:rPr>
          <w:sz w:val="24"/>
          <w:szCs w:val="24"/>
        </w:rPr>
        <w:t>После заполнения учителем-логопедом речевой карты и по результатам педагогической диагностики составляются обзорные аналитические справки и отчеты. Каждая из аналитических справок содержит итог и вывод, а также определяет стратегию перспектив дальнейшего развития детей с ТНР, в соответствии с уровневым развитием и потенциалом возможностей.</w:t>
      </w:r>
    </w:p>
    <w:p w:rsidR="007D6D51" w:rsidRPr="00B8201F" w:rsidRDefault="007D6D51" w:rsidP="007E5726">
      <w:pPr>
        <w:spacing w:line="360" w:lineRule="auto"/>
        <w:jc w:val="both"/>
        <w:rPr>
          <w:sz w:val="24"/>
          <w:szCs w:val="24"/>
        </w:rPr>
      </w:pPr>
      <w:r w:rsidRPr="00B8201F">
        <w:rPr>
          <w:sz w:val="24"/>
          <w:szCs w:val="24"/>
        </w:rPr>
        <w:t>Педагогическая диагностика осуществляется воспитателями всех возрастных групп совместно с педагого</w:t>
      </w:r>
      <w:proofErr w:type="gramStart"/>
      <w:r w:rsidRPr="00B8201F">
        <w:rPr>
          <w:sz w:val="24"/>
          <w:szCs w:val="24"/>
        </w:rPr>
        <w:t>м-</w:t>
      </w:r>
      <w:proofErr w:type="gramEnd"/>
      <w:r w:rsidRPr="00B8201F">
        <w:rPr>
          <w:sz w:val="24"/>
          <w:szCs w:val="24"/>
        </w:rPr>
        <w:t xml:space="preserve"> психологом, музыкальным руководителем и инструкторами по физической культуре в начале и в конце учебного года.</w:t>
      </w:r>
    </w:p>
    <w:p w:rsidR="007D6D51" w:rsidRPr="00B8201F" w:rsidRDefault="007D6D51" w:rsidP="007E5726">
      <w:pPr>
        <w:spacing w:line="360" w:lineRule="auto"/>
        <w:jc w:val="both"/>
        <w:rPr>
          <w:sz w:val="24"/>
          <w:szCs w:val="24"/>
        </w:rPr>
      </w:pPr>
      <w:r w:rsidRPr="00B8201F">
        <w:rPr>
          <w:sz w:val="24"/>
          <w:szCs w:val="24"/>
        </w:rPr>
        <w:t>Для ее проведения используются материалы, разработанные самостоятельно, адаптированные к условиям групп компенсирующей направленности. Уровни и направления развития ребенка для изучения в процессе педагогической диагностики и обследований специалистами:</w:t>
      </w:r>
    </w:p>
    <w:p w:rsidR="007D6D51" w:rsidRPr="00B8201F" w:rsidRDefault="007D6D51" w:rsidP="007E5726">
      <w:pPr>
        <w:spacing w:line="360" w:lineRule="auto"/>
        <w:jc w:val="both"/>
        <w:rPr>
          <w:sz w:val="24"/>
          <w:szCs w:val="24"/>
        </w:rPr>
      </w:pPr>
      <w:r w:rsidRPr="00B8201F">
        <w:rPr>
          <w:sz w:val="24"/>
          <w:szCs w:val="24"/>
        </w:rPr>
        <w:t>уровень развития эмоциональной сферы, неречевых психических функций, моторной сферы (педагог - психолог);</w:t>
      </w:r>
    </w:p>
    <w:p w:rsidR="007D6D51" w:rsidRPr="00B8201F" w:rsidRDefault="007D6D51" w:rsidP="007E5726">
      <w:pPr>
        <w:spacing w:line="360" w:lineRule="auto"/>
        <w:jc w:val="both"/>
        <w:rPr>
          <w:sz w:val="24"/>
          <w:szCs w:val="24"/>
        </w:rPr>
      </w:pPr>
      <w:r w:rsidRPr="00B8201F">
        <w:rPr>
          <w:sz w:val="24"/>
          <w:szCs w:val="24"/>
        </w:rPr>
        <w:t>познавательное развитие;</w:t>
      </w:r>
    </w:p>
    <w:p w:rsidR="007D6D51" w:rsidRPr="00B8201F" w:rsidRDefault="007D6D51" w:rsidP="007E5726">
      <w:pPr>
        <w:spacing w:line="360" w:lineRule="auto"/>
        <w:jc w:val="both"/>
        <w:rPr>
          <w:sz w:val="24"/>
          <w:szCs w:val="24"/>
        </w:rPr>
      </w:pPr>
      <w:r w:rsidRPr="00B8201F">
        <w:rPr>
          <w:sz w:val="24"/>
          <w:szCs w:val="24"/>
        </w:rPr>
        <w:t>речевое развитие;</w:t>
      </w:r>
    </w:p>
    <w:p w:rsidR="007D6D51" w:rsidRPr="00B8201F" w:rsidRDefault="007D6D51" w:rsidP="007E5726">
      <w:pPr>
        <w:spacing w:line="360" w:lineRule="auto"/>
        <w:jc w:val="both"/>
        <w:rPr>
          <w:sz w:val="24"/>
          <w:szCs w:val="24"/>
        </w:rPr>
      </w:pPr>
      <w:r w:rsidRPr="00B8201F">
        <w:rPr>
          <w:sz w:val="24"/>
          <w:szCs w:val="24"/>
        </w:rPr>
        <w:t>художественно-эстетическое развитие;</w:t>
      </w:r>
    </w:p>
    <w:p w:rsidR="007D6D51" w:rsidRPr="00B8201F" w:rsidRDefault="007D6D51" w:rsidP="007E5726">
      <w:pPr>
        <w:spacing w:line="360" w:lineRule="auto"/>
        <w:jc w:val="both"/>
        <w:rPr>
          <w:sz w:val="24"/>
          <w:szCs w:val="24"/>
        </w:rPr>
      </w:pPr>
      <w:r w:rsidRPr="00B8201F">
        <w:rPr>
          <w:sz w:val="24"/>
          <w:szCs w:val="24"/>
        </w:rPr>
        <w:t>физическое развитие.</w:t>
      </w:r>
    </w:p>
    <w:p w:rsidR="00955B98" w:rsidRPr="00B8201F" w:rsidRDefault="007D6D51" w:rsidP="007E5726">
      <w:pPr>
        <w:spacing w:line="360" w:lineRule="auto"/>
        <w:jc w:val="both"/>
        <w:rPr>
          <w:sz w:val="24"/>
          <w:szCs w:val="24"/>
        </w:rPr>
      </w:pPr>
      <w:r w:rsidRPr="00B8201F">
        <w:rPr>
          <w:sz w:val="24"/>
          <w:szCs w:val="24"/>
        </w:rPr>
        <w:t>При заполнении диагностических листов педагоги используют для обозначения каждого уровня (условно) значения показателей. Материалы педагогической диагностики могут корректироваться.</w:t>
      </w:r>
    </w:p>
    <w:p w:rsidR="00955B98" w:rsidRPr="00B8201F" w:rsidRDefault="00955B98" w:rsidP="007E5726">
      <w:pPr>
        <w:spacing w:line="360" w:lineRule="auto"/>
        <w:jc w:val="both"/>
        <w:rPr>
          <w:i/>
          <w:sz w:val="24"/>
          <w:szCs w:val="24"/>
        </w:rPr>
      </w:pPr>
      <w:r w:rsidRPr="00B8201F">
        <w:rPr>
          <w:i/>
          <w:sz w:val="24"/>
          <w:szCs w:val="24"/>
        </w:rPr>
        <w:t>Психологическая диагностическая работа включает:</w:t>
      </w:r>
    </w:p>
    <w:p w:rsidR="00955B98" w:rsidRPr="00B8201F" w:rsidRDefault="00955B98" w:rsidP="007E5726">
      <w:pPr>
        <w:spacing w:line="360" w:lineRule="auto"/>
        <w:jc w:val="both"/>
        <w:rPr>
          <w:sz w:val="24"/>
          <w:szCs w:val="24"/>
        </w:rPr>
      </w:pPr>
      <w:r w:rsidRPr="00B8201F">
        <w:rPr>
          <w:sz w:val="24"/>
          <w:szCs w:val="24"/>
        </w:rPr>
        <w:t>своевременное выявление детей, нуждающихся в психолого-педагогическом сопровождении;</w:t>
      </w:r>
    </w:p>
    <w:p w:rsidR="00955B98" w:rsidRPr="00B8201F" w:rsidRDefault="00955B98" w:rsidP="007E5726">
      <w:pPr>
        <w:spacing w:line="360" w:lineRule="auto"/>
        <w:jc w:val="both"/>
        <w:rPr>
          <w:sz w:val="24"/>
          <w:szCs w:val="24"/>
        </w:rPr>
      </w:pPr>
      <w:r w:rsidRPr="00B8201F">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955B98" w:rsidRPr="00B8201F" w:rsidRDefault="00955B98" w:rsidP="007E5726">
      <w:pPr>
        <w:spacing w:line="360" w:lineRule="auto"/>
        <w:jc w:val="both"/>
        <w:rPr>
          <w:sz w:val="24"/>
          <w:szCs w:val="24"/>
        </w:rPr>
      </w:pPr>
      <w:proofErr w:type="gramStart"/>
      <w:r w:rsidRPr="00B8201F">
        <w:rPr>
          <w:sz w:val="24"/>
          <w:szCs w:val="24"/>
        </w:rPr>
        <w:lastRenderedPageBreak/>
        <w:t>комплексный сбор сведений об обучающемся на основании диагностической информации от специалистов разного профиля;</w:t>
      </w:r>
      <w:proofErr w:type="gramEnd"/>
    </w:p>
    <w:p w:rsidR="00955B98" w:rsidRPr="00B8201F" w:rsidRDefault="00955B98" w:rsidP="007E5726">
      <w:pPr>
        <w:spacing w:line="360" w:lineRule="auto"/>
        <w:jc w:val="both"/>
        <w:rPr>
          <w:sz w:val="24"/>
          <w:szCs w:val="24"/>
        </w:rPr>
      </w:pPr>
      <w:r w:rsidRPr="00B8201F">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55B98" w:rsidRPr="00B8201F" w:rsidRDefault="00955B98" w:rsidP="007E5726">
      <w:pPr>
        <w:spacing w:line="360" w:lineRule="auto"/>
        <w:jc w:val="both"/>
        <w:rPr>
          <w:sz w:val="24"/>
          <w:szCs w:val="24"/>
        </w:rPr>
      </w:pPr>
      <w:r w:rsidRPr="00B8201F">
        <w:rPr>
          <w:sz w:val="24"/>
          <w:szCs w:val="24"/>
        </w:rPr>
        <w:t>изучение уровня общего развития обучающихся, возможностей вербальной и невербальной коммуникации со сверстниками и взрослыми;</w:t>
      </w:r>
    </w:p>
    <w:p w:rsidR="00955B98" w:rsidRPr="00B8201F" w:rsidRDefault="00955B98" w:rsidP="007E5726">
      <w:pPr>
        <w:spacing w:line="360" w:lineRule="auto"/>
        <w:jc w:val="both"/>
        <w:rPr>
          <w:sz w:val="24"/>
          <w:szCs w:val="24"/>
        </w:rPr>
      </w:pPr>
      <w:r w:rsidRPr="00B8201F">
        <w:rPr>
          <w:sz w:val="24"/>
          <w:szCs w:val="24"/>
        </w:rPr>
        <w:t>изучение развития эмоционально-волевой сферы и личностных особенностей обучающихся;</w:t>
      </w:r>
    </w:p>
    <w:p w:rsidR="00955B98" w:rsidRPr="00B8201F" w:rsidRDefault="00955B98" w:rsidP="007E5726">
      <w:pPr>
        <w:spacing w:line="360" w:lineRule="auto"/>
        <w:jc w:val="both"/>
        <w:rPr>
          <w:sz w:val="24"/>
          <w:szCs w:val="24"/>
        </w:rPr>
      </w:pPr>
      <w:r w:rsidRPr="00B8201F">
        <w:rPr>
          <w:sz w:val="24"/>
          <w:szCs w:val="24"/>
        </w:rPr>
        <w:t>изучение индивидуальных образовательных и социально-коммуникативных потребностей обучающихся;</w:t>
      </w:r>
    </w:p>
    <w:p w:rsidR="00955B98" w:rsidRPr="00B8201F" w:rsidRDefault="00955B98" w:rsidP="007E5726">
      <w:pPr>
        <w:spacing w:line="360" w:lineRule="auto"/>
        <w:jc w:val="both"/>
        <w:rPr>
          <w:sz w:val="24"/>
          <w:szCs w:val="24"/>
        </w:rPr>
      </w:pPr>
      <w:r w:rsidRPr="00B8201F">
        <w:rPr>
          <w:sz w:val="24"/>
          <w:szCs w:val="24"/>
        </w:rPr>
        <w:t>изучение социальной ситуации развития и условий семейного воспитания ребёнка;</w:t>
      </w:r>
    </w:p>
    <w:p w:rsidR="00955B98" w:rsidRPr="00B8201F" w:rsidRDefault="00955B98" w:rsidP="007E5726">
      <w:pPr>
        <w:spacing w:line="360" w:lineRule="auto"/>
        <w:jc w:val="both"/>
        <w:rPr>
          <w:sz w:val="24"/>
          <w:szCs w:val="24"/>
        </w:rPr>
      </w:pPr>
      <w:r w:rsidRPr="00B8201F">
        <w:rPr>
          <w:sz w:val="24"/>
          <w:szCs w:val="24"/>
        </w:rPr>
        <w:t>изучение уровня адаптации и адаптивных возможностей обучающегося;</w:t>
      </w:r>
    </w:p>
    <w:p w:rsidR="00955B98" w:rsidRPr="00B8201F" w:rsidRDefault="00955B98" w:rsidP="007E5726">
      <w:pPr>
        <w:spacing w:line="360" w:lineRule="auto"/>
        <w:jc w:val="both"/>
        <w:rPr>
          <w:sz w:val="24"/>
          <w:szCs w:val="24"/>
        </w:rPr>
      </w:pPr>
      <w:r w:rsidRPr="00B8201F">
        <w:rPr>
          <w:sz w:val="24"/>
          <w:szCs w:val="24"/>
        </w:rPr>
        <w:t>изучение направленности детской одаренности;</w:t>
      </w:r>
    </w:p>
    <w:p w:rsidR="00955B98" w:rsidRPr="00B8201F" w:rsidRDefault="00955B98" w:rsidP="007E5726">
      <w:pPr>
        <w:spacing w:line="360" w:lineRule="auto"/>
        <w:jc w:val="both"/>
        <w:rPr>
          <w:sz w:val="24"/>
          <w:szCs w:val="24"/>
        </w:rPr>
      </w:pPr>
      <w:r w:rsidRPr="00B8201F">
        <w:rPr>
          <w:sz w:val="24"/>
          <w:szCs w:val="24"/>
        </w:rPr>
        <w:t>изучение, констатацию в развитии ребёнка его интересов и склонностей, одаренности;</w:t>
      </w:r>
    </w:p>
    <w:p w:rsidR="00955B98" w:rsidRPr="00B8201F" w:rsidRDefault="00955B98" w:rsidP="007E5726">
      <w:pPr>
        <w:spacing w:line="360" w:lineRule="auto"/>
        <w:jc w:val="both"/>
        <w:rPr>
          <w:sz w:val="24"/>
          <w:szCs w:val="24"/>
        </w:rPr>
      </w:pPr>
      <w:r w:rsidRPr="00B8201F">
        <w:rPr>
          <w:sz w:val="24"/>
          <w:szCs w:val="24"/>
        </w:rPr>
        <w:t>мониторинг развития детей и предупреждение возникновения психолого</w:t>
      </w:r>
      <w:r w:rsidRPr="00B8201F">
        <w:rPr>
          <w:sz w:val="24"/>
          <w:szCs w:val="24"/>
        </w:rPr>
        <w:softHyphen/>
        <w:t>педагогических проблем в их развитии;</w:t>
      </w:r>
    </w:p>
    <w:p w:rsidR="00955B98" w:rsidRPr="00B8201F" w:rsidRDefault="00955B98" w:rsidP="007E5726">
      <w:pPr>
        <w:spacing w:line="360" w:lineRule="auto"/>
        <w:jc w:val="both"/>
        <w:rPr>
          <w:sz w:val="24"/>
          <w:szCs w:val="24"/>
        </w:rPr>
      </w:pPr>
      <w:r w:rsidRPr="00B8201F">
        <w:rPr>
          <w:sz w:val="24"/>
          <w:szCs w:val="24"/>
        </w:rPr>
        <w:t>выявление детей-мигрантов, имеющих трудности в обучении и социально</w:t>
      </w:r>
      <w:r w:rsidRPr="00B8201F">
        <w:rPr>
          <w:sz w:val="24"/>
          <w:szCs w:val="24"/>
        </w:rPr>
        <w:softHyphen/>
        <w:t>психологической адаптации, дифференциальная диагностика и оценка этнокультурной природы имеющихся трудностей;</w:t>
      </w:r>
    </w:p>
    <w:p w:rsidR="00955B98" w:rsidRPr="00B8201F" w:rsidRDefault="00955B98" w:rsidP="007E5726">
      <w:pPr>
        <w:spacing w:line="360" w:lineRule="auto"/>
        <w:jc w:val="both"/>
        <w:rPr>
          <w:sz w:val="24"/>
          <w:szCs w:val="24"/>
        </w:rPr>
      </w:pPr>
      <w:r w:rsidRPr="00B8201F">
        <w:rPr>
          <w:sz w:val="24"/>
          <w:szCs w:val="24"/>
        </w:rPr>
        <w:t>всестороннее психолого-педагогическое изучение личности ребёнка;</w:t>
      </w:r>
    </w:p>
    <w:p w:rsidR="00955B98" w:rsidRPr="00B8201F" w:rsidRDefault="00955B98" w:rsidP="007E5726">
      <w:pPr>
        <w:spacing w:line="360" w:lineRule="auto"/>
        <w:jc w:val="both"/>
        <w:rPr>
          <w:sz w:val="24"/>
          <w:szCs w:val="24"/>
        </w:rPr>
      </w:pPr>
      <w:r w:rsidRPr="00B8201F">
        <w:rPr>
          <w:sz w:val="24"/>
          <w:szCs w:val="24"/>
        </w:rPr>
        <w:t>выявление и изучение неблагоприятных факторов социальной среды и рисков образовательной среды;</w:t>
      </w:r>
    </w:p>
    <w:p w:rsidR="00955B98" w:rsidRPr="00B8201F" w:rsidRDefault="00955B98" w:rsidP="007E5726">
      <w:pPr>
        <w:spacing w:line="360" w:lineRule="auto"/>
        <w:jc w:val="both"/>
        <w:rPr>
          <w:sz w:val="24"/>
          <w:szCs w:val="24"/>
        </w:rPr>
      </w:pPr>
      <w:r w:rsidRPr="00B8201F">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55B98" w:rsidRPr="00B8201F" w:rsidRDefault="00955B98" w:rsidP="007E5726">
      <w:pPr>
        <w:spacing w:line="360" w:lineRule="auto"/>
        <w:jc w:val="both"/>
        <w:rPr>
          <w:sz w:val="24"/>
          <w:szCs w:val="24"/>
        </w:rPr>
      </w:pPr>
    </w:p>
    <w:p w:rsidR="00955B98" w:rsidRPr="00B8201F" w:rsidRDefault="00955B98" w:rsidP="007E5726">
      <w:pPr>
        <w:spacing w:line="360" w:lineRule="auto"/>
        <w:jc w:val="both"/>
        <w:rPr>
          <w:sz w:val="24"/>
          <w:szCs w:val="24"/>
        </w:rPr>
      </w:pPr>
    </w:p>
    <w:p w:rsidR="00955B98" w:rsidRPr="00B8201F" w:rsidRDefault="00955B98" w:rsidP="007E5726">
      <w:pPr>
        <w:spacing w:line="360" w:lineRule="auto"/>
        <w:jc w:val="both"/>
        <w:rPr>
          <w:sz w:val="24"/>
          <w:szCs w:val="24"/>
        </w:rPr>
      </w:pPr>
    </w:p>
    <w:p w:rsidR="00955B98" w:rsidRDefault="00955B98" w:rsidP="007E5726">
      <w:pPr>
        <w:spacing w:line="360" w:lineRule="auto"/>
        <w:jc w:val="both"/>
        <w:rPr>
          <w:sz w:val="24"/>
          <w:szCs w:val="24"/>
        </w:rPr>
      </w:pPr>
    </w:p>
    <w:p w:rsidR="00955B98" w:rsidRDefault="00955B98" w:rsidP="007E5726">
      <w:pPr>
        <w:spacing w:line="360" w:lineRule="auto"/>
        <w:jc w:val="both"/>
        <w:rPr>
          <w:sz w:val="24"/>
          <w:szCs w:val="24"/>
        </w:rPr>
      </w:pPr>
    </w:p>
    <w:p w:rsidR="00955B98" w:rsidRDefault="00955B98" w:rsidP="007E5726">
      <w:pPr>
        <w:spacing w:line="360" w:lineRule="auto"/>
        <w:jc w:val="both"/>
        <w:rPr>
          <w:sz w:val="24"/>
          <w:szCs w:val="24"/>
        </w:rPr>
      </w:pPr>
    </w:p>
    <w:p w:rsidR="00955B98" w:rsidRDefault="00955B98" w:rsidP="007E5726">
      <w:pPr>
        <w:spacing w:line="360" w:lineRule="auto"/>
        <w:jc w:val="both"/>
        <w:rPr>
          <w:sz w:val="24"/>
          <w:szCs w:val="24"/>
        </w:rPr>
      </w:pPr>
    </w:p>
    <w:p w:rsidR="00955B98" w:rsidRDefault="00955B98" w:rsidP="007E5726">
      <w:pPr>
        <w:spacing w:line="360" w:lineRule="auto"/>
        <w:jc w:val="both"/>
        <w:rPr>
          <w:sz w:val="24"/>
          <w:szCs w:val="24"/>
        </w:rPr>
      </w:pPr>
    </w:p>
    <w:p w:rsidR="008F75A2" w:rsidRDefault="008F75A2" w:rsidP="007E5726">
      <w:pPr>
        <w:spacing w:line="360" w:lineRule="auto"/>
        <w:jc w:val="both"/>
        <w:rPr>
          <w:sz w:val="24"/>
          <w:szCs w:val="24"/>
        </w:rPr>
      </w:pPr>
    </w:p>
    <w:p w:rsidR="00D91C1B" w:rsidRPr="00CB7C36" w:rsidRDefault="00D91C1B" w:rsidP="007E5726">
      <w:pPr>
        <w:spacing w:line="360" w:lineRule="auto"/>
        <w:jc w:val="both"/>
        <w:rPr>
          <w:sz w:val="24"/>
          <w:szCs w:val="24"/>
        </w:rPr>
      </w:pPr>
    </w:p>
    <w:p w:rsidR="000314D2" w:rsidRDefault="00B43C5A" w:rsidP="00D91C1B">
      <w:pPr>
        <w:pStyle w:val="Heading1"/>
        <w:spacing w:line="360" w:lineRule="auto"/>
        <w:ind w:left="971" w:right="1301"/>
        <w:jc w:val="center"/>
      </w:pPr>
      <w:r>
        <w:rPr>
          <w:lang w:val="en-US"/>
        </w:rPr>
        <w:t>II</w:t>
      </w:r>
      <w:r w:rsidR="001B4BCC" w:rsidRPr="00CB7C36">
        <w:t>.</w:t>
      </w:r>
      <w:r w:rsidR="001B4BCC" w:rsidRPr="00CB7C36">
        <w:rPr>
          <w:spacing w:val="-5"/>
        </w:rPr>
        <w:t xml:space="preserve"> </w:t>
      </w:r>
      <w:r w:rsidR="001B4BCC" w:rsidRPr="00CB7C36">
        <w:t>СОДЕРЖАТЕЛЬНЫЙ</w:t>
      </w:r>
      <w:r w:rsidR="001B4BCC" w:rsidRPr="00CB7C36">
        <w:rPr>
          <w:spacing w:val="-4"/>
        </w:rPr>
        <w:t xml:space="preserve"> </w:t>
      </w:r>
      <w:r w:rsidR="001B4BCC" w:rsidRPr="00CB7C36">
        <w:t>РАЗДЕЛ.</w:t>
      </w:r>
    </w:p>
    <w:p w:rsidR="00241EB4" w:rsidRPr="00CB7C36" w:rsidRDefault="00B43C5A" w:rsidP="007E5726">
      <w:pPr>
        <w:pStyle w:val="Heading1"/>
        <w:spacing w:line="360" w:lineRule="auto"/>
        <w:ind w:left="971" w:right="1301"/>
      </w:pPr>
      <w:r w:rsidRPr="00B43C5A">
        <w:lastRenderedPageBreak/>
        <w:t>2</w:t>
      </w:r>
      <w:r>
        <w:t>.</w:t>
      </w:r>
      <w:r w:rsidR="00241EB4">
        <w:t>Обязательная часть</w:t>
      </w:r>
    </w:p>
    <w:p w:rsidR="000314D2" w:rsidRPr="00CB7C36" w:rsidRDefault="001B4BCC" w:rsidP="007E5726">
      <w:pPr>
        <w:spacing w:line="360" w:lineRule="auto"/>
        <w:ind w:left="362"/>
        <w:jc w:val="both"/>
        <w:rPr>
          <w:i/>
          <w:sz w:val="24"/>
          <w:szCs w:val="24"/>
        </w:rPr>
      </w:pPr>
      <w:r w:rsidRPr="00CB7C36">
        <w:rPr>
          <w:i/>
          <w:sz w:val="24"/>
          <w:szCs w:val="24"/>
        </w:rPr>
        <w:t>Пояснительная</w:t>
      </w:r>
      <w:r w:rsidRPr="00CB7C36">
        <w:rPr>
          <w:i/>
          <w:spacing w:val="-7"/>
          <w:sz w:val="24"/>
          <w:szCs w:val="24"/>
        </w:rPr>
        <w:t xml:space="preserve"> </w:t>
      </w:r>
      <w:r w:rsidRPr="00CB7C36">
        <w:rPr>
          <w:i/>
          <w:sz w:val="24"/>
          <w:szCs w:val="24"/>
        </w:rPr>
        <w:t>записка.</w:t>
      </w:r>
    </w:p>
    <w:p w:rsidR="000314D2" w:rsidRPr="00CB7C36" w:rsidRDefault="001B4BCC" w:rsidP="007E5726">
      <w:pPr>
        <w:pStyle w:val="a3"/>
        <w:spacing w:line="360" w:lineRule="auto"/>
        <w:ind w:left="901"/>
      </w:pPr>
      <w:r w:rsidRPr="00CB7C36">
        <w:t>В</w:t>
      </w:r>
      <w:r w:rsidRPr="00CB7C36">
        <w:rPr>
          <w:spacing w:val="-6"/>
        </w:rPr>
        <w:t xml:space="preserve"> </w:t>
      </w:r>
      <w:r w:rsidRPr="00CB7C36">
        <w:t>содержательном</w:t>
      </w:r>
      <w:r w:rsidRPr="00CB7C36">
        <w:rPr>
          <w:spacing w:val="-5"/>
        </w:rPr>
        <w:t xml:space="preserve"> </w:t>
      </w:r>
      <w:r w:rsidRPr="00CB7C36">
        <w:t>разделе</w:t>
      </w:r>
      <w:r w:rsidRPr="00CB7C36">
        <w:rPr>
          <w:spacing w:val="-4"/>
        </w:rPr>
        <w:t xml:space="preserve"> </w:t>
      </w:r>
      <w:r w:rsidRPr="00CB7C36">
        <w:t>Программы</w:t>
      </w:r>
      <w:r w:rsidRPr="00CB7C36">
        <w:rPr>
          <w:spacing w:val="-4"/>
        </w:rPr>
        <w:t xml:space="preserve"> </w:t>
      </w:r>
      <w:r w:rsidRPr="00CB7C36">
        <w:t>представлены:</w:t>
      </w:r>
    </w:p>
    <w:p w:rsidR="000314D2" w:rsidRPr="00CB7C36" w:rsidRDefault="001B4BCC" w:rsidP="007E5726">
      <w:pPr>
        <w:pStyle w:val="a3"/>
        <w:spacing w:line="360" w:lineRule="auto"/>
        <w:ind w:right="684"/>
      </w:pPr>
      <w:r w:rsidRPr="00CB7C36">
        <w:t>а)</w:t>
      </w:r>
      <w:r w:rsidRPr="00CB7C36">
        <w:rPr>
          <w:spacing w:val="1"/>
        </w:rPr>
        <w:t xml:space="preserve"> </w:t>
      </w:r>
      <w:r w:rsidRPr="00CB7C36">
        <w:t>описание</w:t>
      </w:r>
      <w:r w:rsidRPr="00CB7C36">
        <w:rPr>
          <w:spacing w:val="1"/>
        </w:rPr>
        <w:t xml:space="preserve"> </w:t>
      </w:r>
      <w:r w:rsidRPr="00CB7C36">
        <w:t>модулей</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в</w:t>
      </w:r>
      <w:r w:rsidRPr="00CB7C36">
        <w:rPr>
          <w:spacing w:val="1"/>
        </w:rPr>
        <w:t xml:space="preserve"> </w:t>
      </w:r>
      <w:r w:rsidRPr="00CB7C36">
        <w:t>соответствии</w:t>
      </w:r>
      <w:r w:rsidRPr="00CB7C36">
        <w:rPr>
          <w:spacing w:val="1"/>
        </w:rPr>
        <w:t xml:space="preserve"> </w:t>
      </w:r>
      <w:r w:rsidRPr="00CB7C36">
        <w:t>с</w:t>
      </w:r>
      <w:r w:rsidRPr="00CB7C36">
        <w:rPr>
          <w:spacing w:val="1"/>
        </w:rPr>
        <w:t xml:space="preserve"> </w:t>
      </w:r>
      <w:r w:rsidRPr="00CB7C36">
        <w:t>направлениями</w:t>
      </w:r>
      <w:r w:rsidRPr="00CB7C36">
        <w:rPr>
          <w:spacing w:val="1"/>
        </w:rPr>
        <w:t xml:space="preserve"> </w:t>
      </w:r>
      <w:r w:rsidRPr="00CB7C36">
        <w:t>развития</w:t>
      </w:r>
      <w:r w:rsidRPr="00CB7C36">
        <w:rPr>
          <w:spacing w:val="1"/>
        </w:rPr>
        <w:t xml:space="preserve"> </w:t>
      </w:r>
      <w:r w:rsidRPr="00CB7C36">
        <w:t>и</w:t>
      </w:r>
      <w:r w:rsidRPr="00CB7C36">
        <w:rPr>
          <w:spacing w:val="1"/>
        </w:rPr>
        <w:t xml:space="preserve"> </w:t>
      </w:r>
      <w:r w:rsidRPr="00CB7C36">
        <w:t>психофизическими</w:t>
      </w:r>
      <w:r w:rsidRPr="00CB7C36">
        <w:rPr>
          <w:spacing w:val="1"/>
        </w:rPr>
        <w:t xml:space="preserve"> </w:t>
      </w:r>
      <w:r w:rsidRPr="00CB7C36">
        <w:t>особенностями</w:t>
      </w:r>
      <w:r w:rsidRPr="00CB7C36">
        <w:rPr>
          <w:spacing w:val="1"/>
        </w:rPr>
        <w:t xml:space="preserve"> </w:t>
      </w:r>
      <w:r w:rsidRPr="00CB7C36">
        <w:t>ребенка с ТНР</w:t>
      </w:r>
      <w:r w:rsidRPr="00CB7C36">
        <w:rPr>
          <w:spacing w:val="1"/>
        </w:rPr>
        <w:t xml:space="preserve"> </w:t>
      </w:r>
      <w:r w:rsidRPr="00CB7C36">
        <w:t>в</w:t>
      </w:r>
      <w:r w:rsidRPr="00CB7C36">
        <w:rPr>
          <w:spacing w:val="1"/>
        </w:rPr>
        <w:t xml:space="preserve"> </w:t>
      </w:r>
      <w:r w:rsidRPr="00CB7C36">
        <w:t>пяти</w:t>
      </w:r>
      <w:r w:rsidRPr="00CB7C36">
        <w:rPr>
          <w:spacing w:val="1"/>
        </w:rPr>
        <w:t xml:space="preserve"> </w:t>
      </w:r>
      <w:r w:rsidRPr="00CB7C36">
        <w:t>образовательных</w:t>
      </w:r>
      <w:r w:rsidRPr="00CB7C36">
        <w:rPr>
          <w:spacing w:val="1"/>
        </w:rPr>
        <w:t xml:space="preserve"> </w:t>
      </w:r>
      <w:r w:rsidRPr="00CB7C36">
        <w:t>областях:</w:t>
      </w:r>
      <w:r w:rsidRPr="00CB7C36">
        <w:rPr>
          <w:spacing w:val="1"/>
        </w:rPr>
        <w:t xml:space="preserve"> </w:t>
      </w:r>
      <w:r w:rsidRPr="00CB7C36">
        <w:t>социально-коммуникативного,</w:t>
      </w:r>
      <w:r w:rsidRPr="00CB7C36">
        <w:rPr>
          <w:spacing w:val="1"/>
        </w:rPr>
        <w:t xml:space="preserve"> </w:t>
      </w:r>
      <w:r w:rsidRPr="00CB7C36">
        <w:t>познавательного,</w:t>
      </w:r>
      <w:r w:rsidRPr="00CB7C36">
        <w:rPr>
          <w:spacing w:val="1"/>
        </w:rPr>
        <w:t xml:space="preserve"> </w:t>
      </w:r>
      <w:r w:rsidRPr="00CB7C36">
        <w:t>речевого,</w:t>
      </w:r>
      <w:r w:rsidRPr="00CB7C36">
        <w:rPr>
          <w:spacing w:val="1"/>
        </w:rPr>
        <w:t xml:space="preserve"> </w:t>
      </w:r>
      <w:r w:rsidRPr="00CB7C36">
        <w:t>художественн</w:t>
      </w:r>
      <w:proofErr w:type="gramStart"/>
      <w:r w:rsidRPr="00CB7C36">
        <w:t>о-</w:t>
      </w:r>
      <w:proofErr w:type="gramEnd"/>
      <w:r w:rsidRPr="00CB7C36">
        <w:rPr>
          <w:spacing w:val="1"/>
        </w:rPr>
        <w:t xml:space="preserve"> </w:t>
      </w:r>
      <w:r w:rsidRPr="00CB7C36">
        <w:t>эстетического и физического развития, с учетом используемых вариативных программ</w:t>
      </w:r>
      <w:r w:rsidRPr="00CB7C36">
        <w:rPr>
          <w:spacing w:val="1"/>
        </w:rPr>
        <w:t xml:space="preserve"> </w:t>
      </w:r>
      <w:r w:rsidRPr="00CB7C36">
        <w:t>дошкольного образования и методических пособий, обеспечивающих реализацию данного</w:t>
      </w:r>
      <w:r w:rsidRPr="00CB7C36">
        <w:rPr>
          <w:spacing w:val="-57"/>
        </w:rPr>
        <w:t xml:space="preserve"> </w:t>
      </w:r>
      <w:r w:rsidRPr="00CB7C36">
        <w:t>содержания. При разработке образовательных программ дошкольного образования могут</w:t>
      </w:r>
      <w:r w:rsidRPr="00CB7C36">
        <w:rPr>
          <w:spacing w:val="1"/>
        </w:rPr>
        <w:t xml:space="preserve"> </w:t>
      </w:r>
      <w:r w:rsidRPr="00CB7C36">
        <w:t>использоваться</w:t>
      </w:r>
      <w:r w:rsidRPr="00CB7C36">
        <w:rPr>
          <w:spacing w:val="1"/>
        </w:rPr>
        <w:t xml:space="preserve"> </w:t>
      </w:r>
      <w:r w:rsidRPr="00CB7C36">
        <w:t>образовательные</w:t>
      </w:r>
      <w:r w:rsidRPr="00CB7C36">
        <w:rPr>
          <w:spacing w:val="1"/>
        </w:rPr>
        <w:t xml:space="preserve"> </w:t>
      </w:r>
      <w:r w:rsidRPr="00CB7C36">
        <w:t>модули</w:t>
      </w:r>
      <w:r w:rsidRPr="00CB7C36">
        <w:rPr>
          <w:spacing w:val="1"/>
        </w:rPr>
        <w:t xml:space="preserve"> </w:t>
      </w:r>
      <w:r w:rsidRPr="00CB7C36">
        <w:t>по</w:t>
      </w:r>
      <w:r w:rsidRPr="00CB7C36">
        <w:rPr>
          <w:spacing w:val="1"/>
        </w:rPr>
        <w:t xml:space="preserve"> </w:t>
      </w:r>
      <w:r w:rsidRPr="00CB7C36">
        <w:t>образовательным</w:t>
      </w:r>
      <w:r w:rsidRPr="00CB7C36">
        <w:rPr>
          <w:spacing w:val="1"/>
        </w:rPr>
        <w:t xml:space="preserve"> </w:t>
      </w:r>
      <w:r w:rsidRPr="00CB7C36">
        <w:t>областям</w:t>
      </w:r>
      <w:r w:rsidRPr="00CB7C36">
        <w:rPr>
          <w:spacing w:val="1"/>
        </w:rPr>
        <w:t xml:space="preserve"> </w:t>
      </w:r>
      <w:r w:rsidRPr="00CB7C36">
        <w:t>(направлениям</w:t>
      </w:r>
      <w:r w:rsidRPr="00CB7C36">
        <w:rPr>
          <w:spacing w:val="-57"/>
        </w:rPr>
        <w:t xml:space="preserve"> </w:t>
      </w:r>
      <w:r w:rsidRPr="00CB7C36">
        <w:t>развития</w:t>
      </w:r>
      <w:r w:rsidRPr="00CB7C36">
        <w:rPr>
          <w:spacing w:val="1"/>
        </w:rPr>
        <w:t xml:space="preserve"> </w:t>
      </w:r>
      <w:r w:rsidRPr="00CB7C36">
        <w:t>обучающихся</w:t>
      </w:r>
      <w:r w:rsidRPr="00CB7C36">
        <w:rPr>
          <w:spacing w:val="1"/>
        </w:rPr>
        <w:t xml:space="preserve"> </w:t>
      </w:r>
      <w:r w:rsidRPr="00CB7C36">
        <w:t>дошкольного</w:t>
      </w:r>
      <w:r w:rsidRPr="00CB7C36">
        <w:rPr>
          <w:spacing w:val="1"/>
        </w:rPr>
        <w:t xml:space="preserve"> </w:t>
      </w:r>
      <w:r w:rsidRPr="00CB7C36">
        <w:t>возраста)</w:t>
      </w:r>
      <w:r w:rsidRPr="00CB7C36">
        <w:rPr>
          <w:spacing w:val="1"/>
        </w:rPr>
        <w:t xml:space="preserve"> </w:t>
      </w:r>
      <w:r w:rsidRPr="00CB7C36">
        <w:t>на</w:t>
      </w:r>
      <w:r w:rsidRPr="00CB7C36">
        <w:rPr>
          <w:spacing w:val="1"/>
        </w:rPr>
        <w:t xml:space="preserve"> </w:t>
      </w:r>
      <w:r w:rsidRPr="00CB7C36">
        <w:t>основании</w:t>
      </w:r>
      <w:r w:rsidRPr="00CB7C36">
        <w:rPr>
          <w:spacing w:val="1"/>
        </w:rPr>
        <w:t xml:space="preserve"> </w:t>
      </w:r>
      <w:r w:rsidRPr="00CB7C36">
        <w:t>единства</w:t>
      </w:r>
      <w:r w:rsidRPr="00CB7C36">
        <w:rPr>
          <w:spacing w:val="1"/>
        </w:rPr>
        <w:t xml:space="preserve"> </w:t>
      </w:r>
      <w:r w:rsidRPr="00CB7C36">
        <w:t>и</w:t>
      </w:r>
      <w:r w:rsidRPr="00CB7C36">
        <w:rPr>
          <w:spacing w:val="1"/>
        </w:rPr>
        <w:t xml:space="preserve"> </w:t>
      </w:r>
      <w:r w:rsidRPr="00CB7C36">
        <w:t>взаимосвязи</w:t>
      </w:r>
      <w:r w:rsidRPr="00CB7C36">
        <w:rPr>
          <w:spacing w:val="1"/>
        </w:rPr>
        <w:t xml:space="preserve"> </w:t>
      </w:r>
      <w:r w:rsidRPr="00CB7C36">
        <w:t>содержания</w:t>
      </w:r>
      <w:r w:rsidRPr="00CB7C36">
        <w:rPr>
          <w:spacing w:val="1"/>
        </w:rPr>
        <w:t xml:space="preserve"> </w:t>
      </w:r>
      <w:r w:rsidRPr="00CB7C36">
        <w:t>образовательной</w:t>
      </w:r>
      <w:r w:rsidRPr="00CB7C36">
        <w:rPr>
          <w:spacing w:val="1"/>
        </w:rPr>
        <w:t xml:space="preserve"> </w:t>
      </w:r>
      <w:r w:rsidRPr="00CB7C36">
        <w:t>программы,</w:t>
      </w:r>
      <w:r w:rsidRPr="00CB7C36">
        <w:rPr>
          <w:spacing w:val="1"/>
        </w:rPr>
        <w:t xml:space="preserve"> </w:t>
      </w:r>
      <w:r w:rsidRPr="00CB7C36">
        <w:t>форм,</w:t>
      </w:r>
      <w:r w:rsidRPr="00CB7C36">
        <w:rPr>
          <w:spacing w:val="1"/>
        </w:rPr>
        <w:t xml:space="preserve"> </w:t>
      </w:r>
      <w:r w:rsidRPr="00CB7C36">
        <w:t>методов</w:t>
      </w:r>
      <w:r w:rsidRPr="00CB7C36">
        <w:rPr>
          <w:spacing w:val="1"/>
        </w:rPr>
        <w:t xml:space="preserve"> </w:t>
      </w:r>
      <w:r w:rsidRPr="00CB7C36">
        <w:t>и</w:t>
      </w:r>
      <w:r w:rsidRPr="00CB7C36">
        <w:rPr>
          <w:spacing w:val="1"/>
        </w:rPr>
        <w:t xml:space="preserve"> </w:t>
      </w:r>
      <w:r w:rsidRPr="00CB7C36">
        <w:t>средств</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а также организации</w:t>
      </w:r>
      <w:r w:rsidRPr="00CB7C36">
        <w:rPr>
          <w:spacing w:val="1"/>
        </w:rPr>
        <w:t xml:space="preserve"> </w:t>
      </w:r>
      <w:r w:rsidRPr="00CB7C36">
        <w:t>образовательной</w:t>
      </w:r>
      <w:r w:rsidRPr="00CB7C36">
        <w:rPr>
          <w:spacing w:val="1"/>
        </w:rPr>
        <w:t xml:space="preserve"> </w:t>
      </w:r>
      <w:r w:rsidRPr="00CB7C36">
        <w:t>среды,</w:t>
      </w:r>
      <w:r w:rsidRPr="00CB7C36">
        <w:rPr>
          <w:spacing w:val="1"/>
        </w:rPr>
        <w:t xml:space="preserve"> </w:t>
      </w:r>
      <w:r w:rsidRPr="00CB7C36">
        <w:t>в</w:t>
      </w:r>
      <w:r w:rsidRPr="00CB7C36">
        <w:rPr>
          <w:spacing w:val="1"/>
        </w:rPr>
        <w:t xml:space="preserve"> </w:t>
      </w:r>
      <w:r w:rsidRPr="00CB7C36">
        <w:t>том</w:t>
      </w:r>
      <w:r w:rsidRPr="00CB7C36">
        <w:rPr>
          <w:spacing w:val="1"/>
        </w:rPr>
        <w:t xml:space="preserve"> </w:t>
      </w:r>
      <w:r w:rsidRPr="00CB7C36">
        <w:t>числе</w:t>
      </w:r>
      <w:r w:rsidRPr="00CB7C36">
        <w:rPr>
          <w:spacing w:val="1"/>
        </w:rPr>
        <w:t xml:space="preserve"> </w:t>
      </w:r>
      <w:r w:rsidRPr="00CB7C36">
        <w:t>развивающей</w:t>
      </w:r>
      <w:r w:rsidRPr="00CB7C36">
        <w:rPr>
          <w:spacing w:val="1"/>
        </w:rPr>
        <w:t xml:space="preserve"> </w:t>
      </w:r>
      <w:r w:rsidRPr="00CB7C36">
        <w:t>предметно</w:t>
      </w:r>
      <w:r w:rsidRPr="00CB7C36">
        <w:rPr>
          <w:spacing w:val="1"/>
        </w:rPr>
        <w:t xml:space="preserve"> </w:t>
      </w:r>
      <w:r w:rsidRPr="00CB7C36">
        <w:t>пространственной,</w:t>
      </w:r>
      <w:r w:rsidRPr="00CB7C36">
        <w:rPr>
          <w:spacing w:val="1"/>
        </w:rPr>
        <w:t xml:space="preserve"> </w:t>
      </w:r>
      <w:r w:rsidRPr="00CB7C36">
        <w:t>представленные</w:t>
      </w:r>
      <w:r w:rsidRPr="00CB7C36">
        <w:rPr>
          <w:spacing w:val="1"/>
        </w:rPr>
        <w:t xml:space="preserve"> </w:t>
      </w:r>
      <w:r w:rsidRPr="00CB7C36">
        <w:t>в</w:t>
      </w:r>
      <w:r w:rsidRPr="00CB7C36">
        <w:rPr>
          <w:spacing w:val="1"/>
        </w:rPr>
        <w:t xml:space="preserve"> </w:t>
      </w:r>
      <w:r w:rsidRPr="00CB7C36">
        <w:t>комплексных</w:t>
      </w:r>
      <w:r w:rsidRPr="00CB7C36">
        <w:rPr>
          <w:spacing w:val="1"/>
        </w:rPr>
        <w:t xml:space="preserve"> </w:t>
      </w:r>
      <w:r w:rsidRPr="00CB7C36">
        <w:t>и</w:t>
      </w:r>
      <w:r w:rsidRPr="00CB7C36">
        <w:rPr>
          <w:spacing w:val="61"/>
        </w:rPr>
        <w:t xml:space="preserve"> </w:t>
      </w:r>
      <w:r w:rsidRPr="00CB7C36">
        <w:t>парциальных</w:t>
      </w:r>
      <w:r w:rsidRPr="00CB7C36">
        <w:rPr>
          <w:spacing w:val="1"/>
        </w:rPr>
        <w:t xml:space="preserve"> </w:t>
      </w:r>
      <w:r w:rsidRPr="00CB7C36">
        <w:t>программах;</w:t>
      </w:r>
    </w:p>
    <w:p w:rsidR="000314D2" w:rsidRPr="00CB7C36" w:rsidRDefault="001B4BCC" w:rsidP="007E5726">
      <w:pPr>
        <w:pStyle w:val="a3"/>
        <w:tabs>
          <w:tab w:val="left" w:pos="899"/>
          <w:tab w:val="left" w:pos="2346"/>
          <w:tab w:val="left" w:pos="5612"/>
          <w:tab w:val="left" w:pos="6691"/>
          <w:tab w:val="left" w:pos="7142"/>
          <w:tab w:val="left" w:pos="8270"/>
        </w:tabs>
        <w:spacing w:line="360" w:lineRule="auto"/>
        <w:ind w:right="688"/>
      </w:pPr>
      <w:r w:rsidRPr="00CB7C36">
        <w:t>б)</w:t>
      </w:r>
      <w:r w:rsidRPr="00CB7C36">
        <w:rPr>
          <w:spacing w:val="39"/>
        </w:rPr>
        <w:t xml:space="preserve"> </w:t>
      </w:r>
      <w:r w:rsidRPr="00CB7C36">
        <w:t>описание</w:t>
      </w:r>
      <w:r w:rsidRPr="00CB7C36">
        <w:rPr>
          <w:spacing w:val="40"/>
        </w:rPr>
        <w:t xml:space="preserve"> </w:t>
      </w:r>
      <w:r w:rsidRPr="00CB7C36">
        <w:t>вариативных</w:t>
      </w:r>
      <w:r w:rsidRPr="00CB7C36">
        <w:rPr>
          <w:spacing w:val="41"/>
        </w:rPr>
        <w:t xml:space="preserve"> </w:t>
      </w:r>
      <w:r w:rsidRPr="00CB7C36">
        <w:t>форм,</w:t>
      </w:r>
      <w:r w:rsidRPr="00CB7C36">
        <w:rPr>
          <w:spacing w:val="40"/>
        </w:rPr>
        <w:t xml:space="preserve"> </w:t>
      </w:r>
      <w:r w:rsidRPr="00CB7C36">
        <w:t>способов,</w:t>
      </w:r>
      <w:r w:rsidRPr="00CB7C36">
        <w:rPr>
          <w:spacing w:val="40"/>
        </w:rPr>
        <w:t xml:space="preserve"> </w:t>
      </w:r>
      <w:r w:rsidRPr="00CB7C36">
        <w:t>методов</w:t>
      </w:r>
      <w:r w:rsidRPr="00CB7C36">
        <w:rPr>
          <w:spacing w:val="39"/>
        </w:rPr>
        <w:t xml:space="preserve"> </w:t>
      </w:r>
      <w:r w:rsidRPr="00CB7C36">
        <w:t>и</w:t>
      </w:r>
      <w:r w:rsidRPr="00CB7C36">
        <w:rPr>
          <w:spacing w:val="41"/>
        </w:rPr>
        <w:t xml:space="preserve"> </w:t>
      </w:r>
      <w:r w:rsidRPr="00CB7C36">
        <w:t>средств</w:t>
      </w:r>
      <w:r w:rsidRPr="00CB7C36">
        <w:rPr>
          <w:spacing w:val="39"/>
        </w:rPr>
        <w:t xml:space="preserve"> </w:t>
      </w:r>
      <w:r w:rsidRPr="00CB7C36">
        <w:t>реализации</w:t>
      </w:r>
      <w:r w:rsidRPr="00CB7C36">
        <w:rPr>
          <w:spacing w:val="41"/>
        </w:rPr>
        <w:t xml:space="preserve"> </w:t>
      </w:r>
      <w:r w:rsidRPr="00CB7C36">
        <w:t>Программы</w:t>
      </w:r>
      <w:r w:rsidRPr="00CB7C36">
        <w:rPr>
          <w:spacing w:val="42"/>
        </w:rPr>
        <w:t xml:space="preserve"> </w:t>
      </w:r>
      <w:r w:rsidRPr="00CB7C36">
        <w:t>с</w:t>
      </w:r>
      <w:r w:rsidRPr="00CB7C36">
        <w:rPr>
          <w:spacing w:val="-57"/>
        </w:rPr>
        <w:t xml:space="preserve"> </w:t>
      </w:r>
      <w:r w:rsidRPr="00CB7C36">
        <w:t>учетом</w:t>
      </w:r>
      <w:r w:rsidRPr="00CB7C36">
        <w:rPr>
          <w:spacing w:val="2"/>
        </w:rPr>
        <w:t xml:space="preserve"> </w:t>
      </w:r>
      <w:r w:rsidRPr="00CB7C36">
        <w:t>психофизических,</w:t>
      </w:r>
      <w:r w:rsidRPr="00CB7C36">
        <w:rPr>
          <w:spacing w:val="58"/>
        </w:rPr>
        <w:t xml:space="preserve"> </w:t>
      </w:r>
      <w:r w:rsidRPr="00CB7C36">
        <w:t>возрастных</w:t>
      </w:r>
      <w:r w:rsidRPr="00CB7C36">
        <w:rPr>
          <w:spacing w:val="4"/>
        </w:rPr>
        <w:t xml:space="preserve"> </w:t>
      </w:r>
      <w:r w:rsidRPr="00CB7C36">
        <w:t>и  индивидуально-психологических</w:t>
      </w:r>
      <w:r w:rsidRPr="00CB7C36">
        <w:rPr>
          <w:spacing w:val="4"/>
        </w:rPr>
        <w:t xml:space="preserve"> </w:t>
      </w:r>
      <w:r w:rsidRPr="00CB7C36">
        <w:t>особенностей</w:t>
      </w:r>
      <w:r w:rsidRPr="00CB7C36">
        <w:rPr>
          <w:spacing w:val="-57"/>
        </w:rPr>
        <w:t xml:space="preserve"> </w:t>
      </w:r>
      <w:r w:rsidRPr="00CB7C36">
        <w:t>обучающихся с ТНР, специфики их образовательных потребностей, мотивов и интересов;</w:t>
      </w:r>
      <w:r w:rsidRPr="00CB7C36">
        <w:rPr>
          <w:spacing w:val="1"/>
        </w:rPr>
        <w:t xml:space="preserve"> </w:t>
      </w:r>
      <w:r w:rsidRPr="00CB7C36">
        <w:t>в)</w:t>
      </w:r>
      <w:r w:rsidRPr="00CB7C36">
        <w:tab/>
        <w:t>программа</w:t>
      </w:r>
      <w:r w:rsidRPr="00CB7C36">
        <w:tab/>
        <w:t>коррекционно-развивающей</w:t>
      </w:r>
      <w:r w:rsidRPr="00CB7C36">
        <w:tab/>
        <w:t>работы</w:t>
      </w:r>
      <w:r w:rsidRPr="00CB7C36">
        <w:tab/>
        <w:t>с</w:t>
      </w:r>
      <w:r w:rsidRPr="00CB7C36">
        <w:tab/>
        <w:t>детьми,</w:t>
      </w:r>
      <w:r w:rsidRPr="00CB7C36">
        <w:tab/>
      </w:r>
      <w:r w:rsidRPr="00CB7C36">
        <w:rPr>
          <w:spacing w:val="-1"/>
        </w:rPr>
        <w:t>описывающая</w:t>
      </w:r>
      <w:r w:rsidRPr="00CB7C36">
        <w:rPr>
          <w:spacing w:val="-57"/>
        </w:rPr>
        <w:t xml:space="preserve"> </w:t>
      </w:r>
      <w:r w:rsidRPr="00CB7C36">
        <w:t>образовательную</w:t>
      </w:r>
      <w:r w:rsidRPr="00CB7C36">
        <w:rPr>
          <w:spacing w:val="-2"/>
        </w:rPr>
        <w:t xml:space="preserve"> </w:t>
      </w:r>
      <w:r w:rsidRPr="00CB7C36">
        <w:t>деятельность</w:t>
      </w:r>
      <w:r w:rsidRPr="00CB7C36">
        <w:rPr>
          <w:spacing w:val="-3"/>
        </w:rPr>
        <w:t xml:space="preserve"> </w:t>
      </w:r>
      <w:r w:rsidRPr="00CB7C36">
        <w:t>по</w:t>
      </w:r>
      <w:r w:rsidRPr="00CB7C36">
        <w:rPr>
          <w:spacing w:val="-1"/>
        </w:rPr>
        <w:t xml:space="preserve"> </w:t>
      </w:r>
      <w:r w:rsidRPr="00CB7C36">
        <w:t>коррекции</w:t>
      </w:r>
      <w:r w:rsidRPr="00CB7C36">
        <w:rPr>
          <w:spacing w:val="-2"/>
        </w:rPr>
        <w:t xml:space="preserve"> </w:t>
      </w:r>
      <w:r w:rsidRPr="00CB7C36">
        <w:t>нарушений</w:t>
      </w:r>
      <w:r w:rsidRPr="00CB7C36">
        <w:rPr>
          <w:spacing w:val="-1"/>
        </w:rPr>
        <w:t xml:space="preserve"> </w:t>
      </w:r>
      <w:r w:rsidRPr="00CB7C36">
        <w:t>развития</w:t>
      </w:r>
      <w:r w:rsidRPr="00CB7C36">
        <w:rPr>
          <w:spacing w:val="-1"/>
        </w:rPr>
        <w:t xml:space="preserve"> </w:t>
      </w:r>
      <w:r w:rsidRPr="00CB7C36">
        <w:t>обучающихся</w:t>
      </w:r>
      <w:r w:rsidRPr="00CB7C36">
        <w:rPr>
          <w:spacing w:val="-2"/>
        </w:rPr>
        <w:t xml:space="preserve"> </w:t>
      </w:r>
      <w:r w:rsidRPr="00CB7C36">
        <w:t>с</w:t>
      </w:r>
      <w:r w:rsidRPr="00CB7C36">
        <w:rPr>
          <w:spacing w:val="-2"/>
        </w:rPr>
        <w:t xml:space="preserve"> </w:t>
      </w:r>
      <w:r w:rsidRPr="00CB7C36">
        <w:t>ТНР.</w:t>
      </w:r>
    </w:p>
    <w:p w:rsidR="000314D2" w:rsidRPr="00CB7C36" w:rsidRDefault="001B4BCC" w:rsidP="007E5726">
      <w:pPr>
        <w:pStyle w:val="a3"/>
        <w:spacing w:line="360" w:lineRule="auto"/>
        <w:ind w:right="687" w:firstLine="599"/>
      </w:pPr>
      <w:r w:rsidRPr="00CB7C36">
        <w:t>Способы реализации образовательной деятельности определяются климатическими,</w:t>
      </w:r>
      <w:r w:rsidRPr="00CB7C36">
        <w:rPr>
          <w:spacing w:val="1"/>
        </w:rPr>
        <w:t xml:space="preserve"> </w:t>
      </w:r>
      <w:r w:rsidRPr="00CB7C36">
        <w:t>социально-экономическими</w:t>
      </w:r>
      <w:r w:rsidRPr="00CB7C36">
        <w:rPr>
          <w:spacing w:val="1"/>
        </w:rPr>
        <w:t xml:space="preserve"> </w:t>
      </w:r>
      <w:r w:rsidRPr="00CB7C36">
        <w:t>условиями</w:t>
      </w:r>
      <w:r w:rsidRPr="00CB7C36">
        <w:rPr>
          <w:spacing w:val="1"/>
        </w:rPr>
        <w:t xml:space="preserve"> </w:t>
      </w:r>
      <w:r w:rsidRPr="00CB7C36">
        <w:t>субъекта</w:t>
      </w:r>
      <w:r w:rsidRPr="00CB7C36">
        <w:rPr>
          <w:spacing w:val="1"/>
        </w:rPr>
        <w:t xml:space="preserve"> </w:t>
      </w:r>
      <w:r w:rsidRPr="00CB7C36">
        <w:t>Российской</w:t>
      </w:r>
      <w:r w:rsidRPr="00CB7C36">
        <w:rPr>
          <w:spacing w:val="1"/>
        </w:rPr>
        <w:t xml:space="preserve"> </w:t>
      </w:r>
      <w:r w:rsidRPr="00CB7C36">
        <w:t>Федерации,</w:t>
      </w:r>
      <w:r w:rsidRPr="00CB7C36">
        <w:rPr>
          <w:spacing w:val="1"/>
        </w:rPr>
        <w:t xml:space="preserve"> </w:t>
      </w:r>
      <w:r w:rsidRPr="00CB7C36">
        <w:t>местом</w:t>
      </w:r>
      <w:r w:rsidRPr="00CB7C36">
        <w:rPr>
          <w:spacing w:val="1"/>
        </w:rPr>
        <w:t xml:space="preserve"> </w:t>
      </w:r>
      <w:r w:rsidRPr="00CB7C36">
        <w:t>расположения Организации, педагогическим коллективом Организации. При организации</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по</w:t>
      </w:r>
      <w:r w:rsidRPr="00CB7C36">
        <w:rPr>
          <w:spacing w:val="1"/>
        </w:rPr>
        <w:t xml:space="preserve"> </w:t>
      </w:r>
      <w:r w:rsidRPr="00CB7C36">
        <w:t>направлениям,</w:t>
      </w:r>
      <w:r w:rsidRPr="00CB7C36">
        <w:rPr>
          <w:spacing w:val="1"/>
        </w:rPr>
        <w:t xml:space="preserve"> </w:t>
      </w:r>
      <w:r w:rsidRPr="00CB7C36">
        <w:t>обозначенным</w:t>
      </w:r>
      <w:r w:rsidRPr="00CB7C36">
        <w:rPr>
          <w:spacing w:val="1"/>
        </w:rPr>
        <w:t xml:space="preserve"> </w:t>
      </w:r>
      <w:r w:rsidRPr="00CB7C36">
        <w:t>образовательными</w:t>
      </w:r>
      <w:r w:rsidRPr="00CB7C36">
        <w:rPr>
          <w:spacing w:val="1"/>
        </w:rPr>
        <w:t xml:space="preserve"> </w:t>
      </w:r>
      <w:r w:rsidRPr="00CB7C36">
        <w:t>областями,</w:t>
      </w:r>
      <w:r w:rsidRPr="00CB7C36">
        <w:rPr>
          <w:spacing w:val="1"/>
        </w:rPr>
        <w:t xml:space="preserve"> </w:t>
      </w:r>
      <w:r w:rsidRPr="00CB7C36">
        <w:t>необходимо</w:t>
      </w:r>
      <w:r w:rsidRPr="00CB7C36">
        <w:rPr>
          <w:spacing w:val="1"/>
        </w:rPr>
        <w:t xml:space="preserve"> </w:t>
      </w:r>
      <w:r w:rsidRPr="00CB7C36">
        <w:t>следовать</w:t>
      </w:r>
      <w:r w:rsidRPr="00CB7C36">
        <w:rPr>
          <w:spacing w:val="1"/>
        </w:rPr>
        <w:t xml:space="preserve"> </w:t>
      </w:r>
      <w:r w:rsidRPr="00CB7C36">
        <w:t>общим</w:t>
      </w:r>
      <w:r w:rsidRPr="00CB7C36">
        <w:rPr>
          <w:spacing w:val="1"/>
        </w:rPr>
        <w:t xml:space="preserve"> </w:t>
      </w:r>
      <w:r w:rsidRPr="00CB7C36">
        <w:t>и</w:t>
      </w:r>
      <w:r w:rsidRPr="00CB7C36">
        <w:rPr>
          <w:spacing w:val="1"/>
        </w:rPr>
        <w:t xml:space="preserve"> </w:t>
      </w:r>
      <w:r w:rsidRPr="00CB7C36">
        <w:t>специфическим</w:t>
      </w:r>
      <w:r w:rsidRPr="00CB7C36">
        <w:rPr>
          <w:spacing w:val="1"/>
        </w:rPr>
        <w:t xml:space="preserve"> </w:t>
      </w:r>
      <w:r w:rsidRPr="00CB7C36">
        <w:t>принципам</w:t>
      </w:r>
      <w:r w:rsidRPr="00CB7C36">
        <w:rPr>
          <w:spacing w:val="1"/>
        </w:rPr>
        <w:t xml:space="preserve"> </w:t>
      </w:r>
      <w:r w:rsidRPr="00CB7C36">
        <w:t>и</w:t>
      </w:r>
      <w:r w:rsidRPr="00CB7C36">
        <w:rPr>
          <w:spacing w:val="1"/>
        </w:rPr>
        <w:t xml:space="preserve"> </w:t>
      </w:r>
      <w:r w:rsidRPr="00CB7C36">
        <w:t>подходам</w:t>
      </w:r>
      <w:r w:rsidRPr="00CB7C36">
        <w:rPr>
          <w:spacing w:val="1"/>
        </w:rPr>
        <w:t xml:space="preserve"> </w:t>
      </w:r>
      <w:r w:rsidRPr="00CB7C36">
        <w:t>к</w:t>
      </w:r>
      <w:r w:rsidRPr="00CB7C36">
        <w:rPr>
          <w:spacing w:val="1"/>
        </w:rPr>
        <w:t xml:space="preserve"> </w:t>
      </w:r>
      <w:r w:rsidRPr="00CB7C36">
        <w:t>формированию</w:t>
      </w:r>
      <w:r w:rsidRPr="00CB7C36">
        <w:rPr>
          <w:spacing w:val="1"/>
        </w:rPr>
        <w:t xml:space="preserve"> </w:t>
      </w:r>
      <w:r w:rsidRPr="00CB7C36">
        <w:t>Программы,</w:t>
      </w:r>
      <w:r w:rsidRPr="00CB7C36">
        <w:rPr>
          <w:spacing w:val="1"/>
        </w:rPr>
        <w:t xml:space="preserve"> </w:t>
      </w:r>
      <w:r w:rsidRPr="00CB7C36">
        <w:t>в</w:t>
      </w:r>
      <w:r w:rsidRPr="00CB7C36">
        <w:rPr>
          <w:spacing w:val="1"/>
        </w:rPr>
        <w:t xml:space="preserve"> </w:t>
      </w:r>
      <w:r w:rsidRPr="00CB7C36">
        <w:t>частности</w:t>
      </w:r>
      <w:r w:rsidRPr="00CB7C36">
        <w:rPr>
          <w:spacing w:val="1"/>
        </w:rPr>
        <w:t xml:space="preserve"> </w:t>
      </w:r>
      <w:r w:rsidRPr="00CB7C36">
        <w:t>принципам</w:t>
      </w:r>
      <w:r w:rsidRPr="00CB7C36">
        <w:rPr>
          <w:spacing w:val="1"/>
        </w:rPr>
        <w:t xml:space="preserve"> </w:t>
      </w:r>
      <w:r w:rsidRPr="00CB7C36">
        <w:t>поддержки</w:t>
      </w:r>
      <w:r w:rsidRPr="00CB7C36">
        <w:rPr>
          <w:spacing w:val="1"/>
        </w:rPr>
        <w:t xml:space="preserve"> </w:t>
      </w:r>
      <w:r w:rsidRPr="00CB7C36">
        <w:t>разнообразия</w:t>
      </w:r>
      <w:r w:rsidRPr="00CB7C36">
        <w:rPr>
          <w:spacing w:val="1"/>
        </w:rPr>
        <w:t xml:space="preserve"> </w:t>
      </w:r>
      <w:r w:rsidRPr="00CB7C36">
        <w:t>детства,</w:t>
      </w:r>
      <w:r w:rsidRPr="00CB7C36">
        <w:rPr>
          <w:spacing w:val="1"/>
        </w:rPr>
        <w:t xml:space="preserve"> </w:t>
      </w:r>
      <w:r w:rsidRPr="00CB7C36">
        <w:t xml:space="preserve">индивидуализации дошкольного образования </w:t>
      </w:r>
      <w:proofErr w:type="gramStart"/>
      <w:r w:rsidRPr="00CB7C36">
        <w:t>обучающихся</w:t>
      </w:r>
      <w:proofErr w:type="gramEnd"/>
      <w:r w:rsidRPr="00CB7C36">
        <w:t xml:space="preserve"> с ТНР и другим. Определяя</w:t>
      </w:r>
      <w:r w:rsidRPr="00CB7C36">
        <w:rPr>
          <w:spacing w:val="1"/>
        </w:rPr>
        <w:t xml:space="preserve"> </w:t>
      </w:r>
      <w:r w:rsidRPr="00CB7C36">
        <w:t>содержание образовательной деятельности в соответствии с этими принципами, следует</w:t>
      </w:r>
      <w:r w:rsidRPr="00CB7C36">
        <w:rPr>
          <w:spacing w:val="1"/>
        </w:rPr>
        <w:t xml:space="preserve"> </w:t>
      </w:r>
      <w:r w:rsidRPr="00CB7C36">
        <w:t>принимать</w:t>
      </w:r>
      <w:r w:rsidRPr="00CB7C36">
        <w:rPr>
          <w:spacing w:val="1"/>
        </w:rPr>
        <w:t xml:space="preserve"> </w:t>
      </w:r>
      <w:r w:rsidRPr="00CB7C36">
        <w:t>во</w:t>
      </w:r>
      <w:r w:rsidRPr="00CB7C36">
        <w:rPr>
          <w:spacing w:val="1"/>
        </w:rPr>
        <w:t xml:space="preserve"> </w:t>
      </w:r>
      <w:r w:rsidRPr="00CB7C36">
        <w:t>внимание</w:t>
      </w:r>
      <w:r w:rsidRPr="00CB7C36">
        <w:rPr>
          <w:spacing w:val="1"/>
        </w:rPr>
        <w:t xml:space="preserve"> </w:t>
      </w:r>
      <w:r w:rsidRPr="00CB7C36">
        <w:t>неравномерность</w:t>
      </w:r>
      <w:r w:rsidRPr="00CB7C36">
        <w:rPr>
          <w:spacing w:val="1"/>
        </w:rPr>
        <w:t xml:space="preserve"> </w:t>
      </w:r>
      <w:r w:rsidRPr="00CB7C36">
        <w:t>психофизического</w:t>
      </w:r>
      <w:r w:rsidRPr="00CB7C36">
        <w:rPr>
          <w:spacing w:val="1"/>
        </w:rPr>
        <w:t xml:space="preserve"> </w:t>
      </w:r>
      <w:r w:rsidRPr="00CB7C36">
        <w:t>развития,</w:t>
      </w:r>
      <w:r w:rsidRPr="00CB7C36">
        <w:rPr>
          <w:spacing w:val="1"/>
        </w:rPr>
        <w:t xml:space="preserve"> </w:t>
      </w:r>
      <w:r w:rsidRPr="00CB7C36">
        <w:t>особенности</w:t>
      </w:r>
      <w:r w:rsidRPr="00CB7C36">
        <w:rPr>
          <w:spacing w:val="1"/>
        </w:rPr>
        <w:t xml:space="preserve"> </w:t>
      </w:r>
      <w:r w:rsidRPr="00CB7C36">
        <w:t xml:space="preserve">речевого развития </w:t>
      </w:r>
      <w:proofErr w:type="gramStart"/>
      <w:r w:rsidRPr="00CB7C36">
        <w:t>обучающихся</w:t>
      </w:r>
      <w:proofErr w:type="gramEnd"/>
      <w:r w:rsidRPr="00CB7C36">
        <w:t xml:space="preserve"> с ТНР, значительные индивидуальные различия между</w:t>
      </w:r>
      <w:r w:rsidRPr="00CB7C36">
        <w:rPr>
          <w:spacing w:val="1"/>
        </w:rPr>
        <w:t xml:space="preserve"> </w:t>
      </w:r>
      <w:r w:rsidRPr="00CB7C36">
        <w:t>детьми,</w:t>
      </w:r>
      <w:r w:rsidRPr="00CB7C36">
        <w:rPr>
          <w:spacing w:val="1"/>
        </w:rPr>
        <w:t xml:space="preserve"> </w:t>
      </w:r>
      <w:r w:rsidRPr="00CB7C36">
        <w:t>а</w:t>
      </w:r>
      <w:r w:rsidRPr="00CB7C36">
        <w:rPr>
          <w:spacing w:val="1"/>
        </w:rPr>
        <w:t xml:space="preserve"> </w:t>
      </w:r>
      <w:r w:rsidRPr="00CB7C36">
        <w:t>также</w:t>
      </w:r>
      <w:r w:rsidRPr="00CB7C36">
        <w:rPr>
          <w:spacing w:val="1"/>
        </w:rPr>
        <w:t xml:space="preserve"> </w:t>
      </w:r>
      <w:r w:rsidRPr="00CB7C36">
        <w:t>особенности</w:t>
      </w:r>
      <w:r w:rsidRPr="00CB7C36">
        <w:rPr>
          <w:spacing w:val="1"/>
        </w:rPr>
        <w:t xml:space="preserve"> </w:t>
      </w:r>
      <w:r w:rsidRPr="00CB7C36">
        <w:t>социокультурной</w:t>
      </w:r>
      <w:r w:rsidRPr="00CB7C36">
        <w:rPr>
          <w:spacing w:val="1"/>
        </w:rPr>
        <w:t xml:space="preserve"> </w:t>
      </w:r>
      <w:r w:rsidRPr="00CB7C36">
        <w:t>среды,</w:t>
      </w:r>
      <w:r w:rsidRPr="00CB7C36">
        <w:rPr>
          <w:spacing w:val="1"/>
        </w:rPr>
        <w:t xml:space="preserve"> </w:t>
      </w:r>
      <w:r w:rsidRPr="00CB7C36">
        <w:t>в</w:t>
      </w:r>
      <w:r w:rsidRPr="00CB7C36">
        <w:rPr>
          <w:spacing w:val="1"/>
        </w:rPr>
        <w:t xml:space="preserve"> </w:t>
      </w:r>
      <w:r w:rsidRPr="00CB7C36">
        <w:t>которой</w:t>
      </w:r>
      <w:r w:rsidRPr="00CB7C36">
        <w:rPr>
          <w:spacing w:val="1"/>
        </w:rPr>
        <w:t xml:space="preserve"> </w:t>
      </w:r>
      <w:r w:rsidRPr="00CB7C36">
        <w:t>проживают</w:t>
      </w:r>
      <w:r w:rsidRPr="00CB7C36">
        <w:rPr>
          <w:spacing w:val="1"/>
        </w:rPr>
        <w:t xml:space="preserve"> </w:t>
      </w:r>
      <w:r w:rsidRPr="00CB7C36">
        <w:t>семьи</w:t>
      </w:r>
      <w:r w:rsidRPr="00CB7C36">
        <w:rPr>
          <w:spacing w:val="1"/>
        </w:rPr>
        <w:t xml:space="preserve"> </w:t>
      </w:r>
      <w:r w:rsidRPr="00CB7C36">
        <w:t>обучающихся.</w:t>
      </w:r>
    </w:p>
    <w:p w:rsidR="000314D2" w:rsidRPr="00CB7C36" w:rsidRDefault="001B4BCC" w:rsidP="007E5726">
      <w:pPr>
        <w:pStyle w:val="a3"/>
        <w:spacing w:line="360" w:lineRule="auto"/>
        <w:ind w:right="689" w:firstLine="539"/>
      </w:pPr>
      <w:proofErr w:type="gramStart"/>
      <w:r w:rsidRPr="00CB7C36">
        <w:t xml:space="preserve">В группах компенсирующей направленности осуществляется реализация </w:t>
      </w:r>
      <w:r w:rsidRPr="00CB7C36">
        <w:lastRenderedPageBreak/>
        <w:t>Программы</w:t>
      </w:r>
      <w:r w:rsidRPr="00CB7C36">
        <w:rPr>
          <w:spacing w:val="-57"/>
        </w:rPr>
        <w:t xml:space="preserve"> </w:t>
      </w:r>
      <w:r w:rsidRPr="00CB7C36">
        <w:t>для</w:t>
      </w:r>
      <w:r w:rsidRPr="00CB7C36">
        <w:rPr>
          <w:spacing w:val="1"/>
        </w:rPr>
        <w:t xml:space="preserve"> </w:t>
      </w:r>
      <w:r w:rsidRPr="00CB7C36">
        <w:t>обучающихся,</w:t>
      </w:r>
      <w:r w:rsidRPr="00CB7C36">
        <w:rPr>
          <w:spacing w:val="1"/>
        </w:rPr>
        <w:t xml:space="preserve"> </w:t>
      </w:r>
      <w:r w:rsidRPr="00CB7C36">
        <w:t>обеспечивающей</w:t>
      </w:r>
      <w:r w:rsidRPr="00CB7C36">
        <w:rPr>
          <w:spacing w:val="1"/>
        </w:rPr>
        <w:t xml:space="preserve"> </w:t>
      </w:r>
      <w:r w:rsidRPr="00CB7C36">
        <w:t>коррекцию</w:t>
      </w:r>
      <w:r w:rsidRPr="00CB7C36">
        <w:rPr>
          <w:spacing w:val="1"/>
        </w:rPr>
        <w:t xml:space="preserve"> </w:t>
      </w:r>
      <w:r w:rsidRPr="00CB7C36">
        <w:t>нарушений</w:t>
      </w:r>
      <w:r w:rsidRPr="00CB7C36">
        <w:rPr>
          <w:spacing w:val="1"/>
        </w:rPr>
        <w:t xml:space="preserve"> </w:t>
      </w:r>
      <w:r w:rsidRPr="00CB7C36">
        <w:t>развития</w:t>
      </w:r>
      <w:r w:rsidRPr="00CB7C36">
        <w:rPr>
          <w:spacing w:val="1"/>
        </w:rPr>
        <w:t xml:space="preserve"> </w:t>
      </w:r>
      <w:r w:rsidRPr="00CB7C36">
        <w:t>и</w:t>
      </w:r>
      <w:r w:rsidRPr="00CB7C36">
        <w:rPr>
          <w:spacing w:val="1"/>
        </w:rPr>
        <w:t xml:space="preserve"> </w:t>
      </w:r>
      <w:r w:rsidRPr="00CB7C36">
        <w:t>социальную</w:t>
      </w:r>
      <w:r w:rsidRPr="00CB7C36">
        <w:rPr>
          <w:spacing w:val="1"/>
        </w:rPr>
        <w:t xml:space="preserve"> </w:t>
      </w:r>
      <w:r w:rsidRPr="00CB7C36">
        <w:t>адаптацию</w:t>
      </w:r>
      <w:r w:rsidRPr="00CB7C36">
        <w:rPr>
          <w:spacing w:val="1"/>
        </w:rPr>
        <w:t xml:space="preserve"> </w:t>
      </w:r>
      <w:r w:rsidRPr="00CB7C36">
        <w:t>обучающихся</w:t>
      </w:r>
      <w:r w:rsidRPr="00CB7C36">
        <w:rPr>
          <w:spacing w:val="1"/>
        </w:rPr>
        <w:t xml:space="preserve"> </w:t>
      </w:r>
      <w:r w:rsidRPr="00CB7C36">
        <w:t>с</w:t>
      </w:r>
      <w:r w:rsidRPr="00CB7C36">
        <w:rPr>
          <w:spacing w:val="1"/>
        </w:rPr>
        <w:t xml:space="preserve"> </w:t>
      </w:r>
      <w:r w:rsidRPr="00CB7C36">
        <w:t>учетом</w:t>
      </w:r>
      <w:r w:rsidRPr="00CB7C36">
        <w:rPr>
          <w:spacing w:val="1"/>
        </w:rPr>
        <w:t xml:space="preserve"> </w:t>
      </w:r>
      <w:r w:rsidRPr="00CB7C36">
        <w:t>особенностей</w:t>
      </w:r>
      <w:r w:rsidRPr="00CB7C36">
        <w:rPr>
          <w:spacing w:val="1"/>
        </w:rPr>
        <w:t xml:space="preserve"> </w:t>
      </w:r>
      <w:r w:rsidRPr="00CB7C36">
        <w:t>их</w:t>
      </w:r>
      <w:r w:rsidRPr="00CB7C36">
        <w:rPr>
          <w:spacing w:val="1"/>
        </w:rPr>
        <w:t xml:space="preserve"> </w:t>
      </w:r>
      <w:r w:rsidRPr="00CB7C36">
        <w:t>психофизического</w:t>
      </w:r>
      <w:r w:rsidRPr="00CB7C36">
        <w:rPr>
          <w:spacing w:val="1"/>
        </w:rPr>
        <w:t xml:space="preserve"> </w:t>
      </w:r>
      <w:r w:rsidRPr="00CB7C36">
        <w:t>развития,</w:t>
      </w:r>
      <w:r w:rsidRPr="00CB7C36">
        <w:rPr>
          <w:spacing w:val="-57"/>
        </w:rPr>
        <w:t xml:space="preserve"> </w:t>
      </w:r>
      <w:r w:rsidRPr="00CB7C36">
        <w:t>индивидуальных возможностей.</w:t>
      </w:r>
      <w:proofErr w:type="gramEnd"/>
    </w:p>
    <w:p w:rsidR="000314D2" w:rsidRPr="00CB7C36" w:rsidRDefault="000314D2" w:rsidP="007E5726">
      <w:pPr>
        <w:pStyle w:val="a3"/>
        <w:spacing w:line="360" w:lineRule="auto"/>
        <w:ind w:left="0"/>
      </w:pPr>
    </w:p>
    <w:p w:rsidR="000314D2" w:rsidRPr="00CB7C36" w:rsidRDefault="001B4BCC" w:rsidP="007E5726">
      <w:pPr>
        <w:pStyle w:val="Heading1"/>
        <w:numPr>
          <w:ilvl w:val="1"/>
          <w:numId w:val="46"/>
        </w:numPr>
        <w:tabs>
          <w:tab w:val="left" w:pos="816"/>
        </w:tabs>
        <w:spacing w:line="360" w:lineRule="auto"/>
        <w:ind w:right="692" w:firstLine="0"/>
        <w:rPr>
          <w:i/>
        </w:rPr>
      </w:pPr>
      <w:r w:rsidRPr="00CB7C36">
        <w:t>Описание образовательной деятельности обучающихся с ТНР в соответствии с</w:t>
      </w:r>
      <w:r w:rsidRPr="00CB7C36">
        <w:rPr>
          <w:spacing w:val="1"/>
        </w:rPr>
        <w:t xml:space="preserve"> </w:t>
      </w:r>
      <w:r w:rsidRPr="00CB7C36">
        <w:t>направлениями</w:t>
      </w:r>
      <w:r w:rsidRPr="00CB7C36">
        <w:rPr>
          <w:spacing w:val="1"/>
        </w:rPr>
        <w:t xml:space="preserve"> </w:t>
      </w:r>
      <w:r w:rsidRPr="00CB7C36">
        <w:t>развития</w:t>
      </w:r>
      <w:r w:rsidRPr="00CB7C36">
        <w:rPr>
          <w:spacing w:val="1"/>
        </w:rPr>
        <w:t xml:space="preserve"> </w:t>
      </w:r>
      <w:r w:rsidRPr="00CB7C36">
        <w:t>ребенка,</w:t>
      </w:r>
      <w:r w:rsidRPr="00CB7C36">
        <w:rPr>
          <w:spacing w:val="1"/>
        </w:rPr>
        <w:t xml:space="preserve"> </w:t>
      </w:r>
      <w:r w:rsidRPr="00CB7C36">
        <w:t>представленными</w:t>
      </w:r>
      <w:r w:rsidRPr="00CB7C36">
        <w:rPr>
          <w:spacing w:val="1"/>
        </w:rPr>
        <w:t xml:space="preserve"> </w:t>
      </w:r>
      <w:r w:rsidRPr="00CB7C36">
        <w:t>в</w:t>
      </w:r>
      <w:r w:rsidRPr="00CB7C36">
        <w:rPr>
          <w:spacing w:val="1"/>
        </w:rPr>
        <w:t xml:space="preserve"> </w:t>
      </w:r>
      <w:r w:rsidRPr="00CB7C36">
        <w:t>пяти</w:t>
      </w:r>
      <w:r w:rsidRPr="00CB7C36">
        <w:rPr>
          <w:spacing w:val="1"/>
        </w:rPr>
        <w:t xml:space="preserve"> </w:t>
      </w:r>
      <w:r w:rsidRPr="00CB7C36">
        <w:t>образовательных</w:t>
      </w:r>
      <w:r w:rsidRPr="00CB7C36">
        <w:rPr>
          <w:spacing w:val="1"/>
        </w:rPr>
        <w:t xml:space="preserve"> </w:t>
      </w:r>
      <w:r w:rsidRPr="00CB7C36">
        <w:t>областях</w:t>
      </w:r>
      <w:r w:rsidRPr="00CB7C36">
        <w:rPr>
          <w:spacing w:val="-2"/>
        </w:rPr>
        <w:t xml:space="preserve"> </w:t>
      </w:r>
      <w:r w:rsidRPr="00CB7C36">
        <w:rPr>
          <w:i/>
        </w:rPr>
        <w:t>(задачи и содержание образования)</w:t>
      </w:r>
    </w:p>
    <w:p w:rsidR="000314D2" w:rsidRPr="00CB7C36" w:rsidRDefault="000314D2" w:rsidP="007E5726">
      <w:pPr>
        <w:pStyle w:val="a3"/>
        <w:spacing w:line="360" w:lineRule="auto"/>
        <w:ind w:left="0"/>
        <w:rPr>
          <w:b/>
          <w:i/>
        </w:rPr>
      </w:pPr>
    </w:p>
    <w:p w:rsidR="000314D2" w:rsidRPr="00CB7C36" w:rsidRDefault="001B4BCC" w:rsidP="007E5726">
      <w:pPr>
        <w:pStyle w:val="a5"/>
        <w:numPr>
          <w:ilvl w:val="2"/>
          <w:numId w:val="46"/>
        </w:numPr>
        <w:tabs>
          <w:tab w:val="left" w:pos="903"/>
        </w:tabs>
        <w:spacing w:line="360" w:lineRule="auto"/>
        <w:ind w:right="695" w:firstLine="0"/>
        <w:rPr>
          <w:b/>
          <w:sz w:val="24"/>
          <w:szCs w:val="24"/>
        </w:rPr>
      </w:pPr>
      <w:r w:rsidRPr="00CB7C36">
        <w:rPr>
          <w:b/>
          <w:sz w:val="24"/>
          <w:szCs w:val="24"/>
        </w:rPr>
        <w:t>Содержание</w:t>
      </w:r>
      <w:r w:rsidRPr="00CB7C36">
        <w:rPr>
          <w:b/>
          <w:spacing w:val="1"/>
          <w:sz w:val="24"/>
          <w:szCs w:val="24"/>
        </w:rPr>
        <w:t xml:space="preserve"> </w:t>
      </w:r>
      <w:r w:rsidRPr="00CB7C36">
        <w:rPr>
          <w:b/>
          <w:sz w:val="24"/>
          <w:szCs w:val="24"/>
        </w:rPr>
        <w:t>образовательной</w:t>
      </w:r>
      <w:r w:rsidRPr="00CB7C36">
        <w:rPr>
          <w:b/>
          <w:spacing w:val="1"/>
          <w:sz w:val="24"/>
          <w:szCs w:val="24"/>
        </w:rPr>
        <w:t xml:space="preserve"> </w:t>
      </w:r>
      <w:r w:rsidRPr="00CB7C36">
        <w:rPr>
          <w:b/>
          <w:sz w:val="24"/>
          <w:szCs w:val="24"/>
        </w:rPr>
        <w:t>деятельности</w:t>
      </w:r>
      <w:r w:rsidRPr="00CB7C36">
        <w:rPr>
          <w:b/>
          <w:spacing w:val="1"/>
          <w:sz w:val="24"/>
          <w:szCs w:val="24"/>
        </w:rPr>
        <w:t xml:space="preserve"> </w:t>
      </w:r>
      <w:proofErr w:type="gramStart"/>
      <w:r w:rsidRPr="00CB7C36">
        <w:rPr>
          <w:b/>
          <w:sz w:val="24"/>
          <w:szCs w:val="24"/>
        </w:rPr>
        <w:t>обучающихся</w:t>
      </w:r>
      <w:proofErr w:type="gramEnd"/>
      <w:r w:rsidRPr="00CB7C36">
        <w:rPr>
          <w:b/>
          <w:spacing w:val="1"/>
          <w:sz w:val="24"/>
          <w:szCs w:val="24"/>
        </w:rPr>
        <w:t xml:space="preserve"> </w:t>
      </w:r>
      <w:r w:rsidRPr="00CB7C36">
        <w:rPr>
          <w:b/>
          <w:sz w:val="24"/>
          <w:szCs w:val="24"/>
        </w:rPr>
        <w:t>с</w:t>
      </w:r>
      <w:r w:rsidRPr="00CB7C36">
        <w:rPr>
          <w:b/>
          <w:spacing w:val="1"/>
          <w:sz w:val="24"/>
          <w:szCs w:val="24"/>
        </w:rPr>
        <w:t xml:space="preserve"> </w:t>
      </w:r>
      <w:r w:rsidRPr="00CB7C36">
        <w:rPr>
          <w:b/>
          <w:sz w:val="24"/>
          <w:szCs w:val="24"/>
        </w:rPr>
        <w:t>ТНР</w:t>
      </w:r>
      <w:r w:rsidRPr="00CB7C36">
        <w:rPr>
          <w:b/>
          <w:spacing w:val="1"/>
          <w:sz w:val="24"/>
          <w:szCs w:val="24"/>
        </w:rPr>
        <w:t xml:space="preserve"> </w:t>
      </w:r>
      <w:r w:rsidRPr="00CB7C36">
        <w:rPr>
          <w:b/>
          <w:sz w:val="24"/>
          <w:szCs w:val="24"/>
        </w:rPr>
        <w:t>в</w:t>
      </w:r>
      <w:r w:rsidRPr="00CB7C36">
        <w:rPr>
          <w:b/>
          <w:spacing w:val="1"/>
          <w:sz w:val="24"/>
          <w:szCs w:val="24"/>
        </w:rPr>
        <w:t xml:space="preserve"> </w:t>
      </w:r>
      <w:r w:rsidRPr="00CB7C36">
        <w:rPr>
          <w:b/>
          <w:sz w:val="24"/>
          <w:szCs w:val="24"/>
        </w:rPr>
        <w:t>образовательной</w:t>
      </w:r>
      <w:r w:rsidRPr="00CB7C36">
        <w:rPr>
          <w:b/>
          <w:spacing w:val="-1"/>
          <w:sz w:val="24"/>
          <w:szCs w:val="24"/>
        </w:rPr>
        <w:t xml:space="preserve"> </w:t>
      </w:r>
      <w:r w:rsidRPr="00CB7C36">
        <w:rPr>
          <w:b/>
          <w:sz w:val="24"/>
          <w:szCs w:val="24"/>
        </w:rPr>
        <w:t>области</w:t>
      </w:r>
      <w:r w:rsidRPr="00CB7C36">
        <w:rPr>
          <w:b/>
          <w:spacing w:val="2"/>
          <w:sz w:val="24"/>
          <w:szCs w:val="24"/>
        </w:rPr>
        <w:t xml:space="preserve"> </w:t>
      </w:r>
      <w:r w:rsidRPr="00CB7C36">
        <w:rPr>
          <w:b/>
          <w:sz w:val="24"/>
          <w:szCs w:val="24"/>
          <w:u w:val="thick"/>
        </w:rPr>
        <w:t>«Социально-коммуникативное</w:t>
      </w:r>
      <w:r w:rsidRPr="00CB7C36">
        <w:rPr>
          <w:b/>
          <w:spacing w:val="-2"/>
          <w:sz w:val="24"/>
          <w:szCs w:val="24"/>
          <w:u w:val="thick"/>
        </w:rPr>
        <w:t xml:space="preserve"> </w:t>
      </w:r>
      <w:r w:rsidRPr="00CB7C36">
        <w:rPr>
          <w:b/>
          <w:sz w:val="24"/>
          <w:szCs w:val="24"/>
          <w:u w:val="thick"/>
        </w:rPr>
        <w:t>развитие»</w:t>
      </w:r>
      <w:r w:rsidRPr="00CB7C36">
        <w:rPr>
          <w:b/>
          <w:sz w:val="24"/>
          <w:szCs w:val="24"/>
        </w:rPr>
        <w:t>.</w:t>
      </w:r>
    </w:p>
    <w:p w:rsidR="000314D2" w:rsidRPr="00CB7C36" w:rsidRDefault="001B4BCC" w:rsidP="007E5726">
      <w:pPr>
        <w:spacing w:line="360" w:lineRule="auto"/>
        <w:ind w:left="362" w:right="686" w:firstLine="599"/>
        <w:jc w:val="both"/>
        <w:rPr>
          <w:i/>
          <w:sz w:val="24"/>
          <w:szCs w:val="24"/>
        </w:rPr>
      </w:pPr>
      <w:r w:rsidRPr="00CB7C36">
        <w:rPr>
          <w:sz w:val="24"/>
          <w:szCs w:val="24"/>
        </w:rPr>
        <w:t>В</w:t>
      </w:r>
      <w:r w:rsidRPr="00CB7C36">
        <w:rPr>
          <w:spacing w:val="1"/>
          <w:sz w:val="24"/>
          <w:szCs w:val="24"/>
        </w:rPr>
        <w:t xml:space="preserve"> </w:t>
      </w:r>
      <w:r w:rsidRPr="00CB7C36">
        <w:rPr>
          <w:sz w:val="24"/>
          <w:szCs w:val="24"/>
        </w:rPr>
        <w:t>области</w:t>
      </w:r>
      <w:r w:rsidRPr="00CB7C36">
        <w:rPr>
          <w:spacing w:val="1"/>
          <w:sz w:val="24"/>
          <w:szCs w:val="24"/>
        </w:rPr>
        <w:t xml:space="preserve"> </w:t>
      </w:r>
      <w:r w:rsidRPr="00CB7C36">
        <w:rPr>
          <w:sz w:val="24"/>
          <w:szCs w:val="24"/>
        </w:rPr>
        <w:t>социально-коммуникативного</w:t>
      </w:r>
      <w:r w:rsidRPr="00CB7C36">
        <w:rPr>
          <w:spacing w:val="1"/>
          <w:sz w:val="24"/>
          <w:szCs w:val="24"/>
        </w:rPr>
        <w:t xml:space="preserve"> </w:t>
      </w:r>
      <w:r w:rsidRPr="00CB7C36">
        <w:rPr>
          <w:sz w:val="24"/>
          <w:szCs w:val="24"/>
        </w:rPr>
        <w:t>развития</w:t>
      </w:r>
      <w:r w:rsidRPr="00CB7C36">
        <w:rPr>
          <w:spacing w:val="1"/>
          <w:sz w:val="24"/>
          <w:szCs w:val="24"/>
        </w:rPr>
        <w:t xml:space="preserve"> </w:t>
      </w:r>
      <w:r w:rsidRPr="00CB7C36">
        <w:rPr>
          <w:sz w:val="24"/>
          <w:szCs w:val="24"/>
        </w:rPr>
        <w:t>ребенка</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ТНР,</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учетом</w:t>
      </w:r>
      <w:r w:rsidRPr="00CB7C36">
        <w:rPr>
          <w:spacing w:val="1"/>
          <w:sz w:val="24"/>
          <w:szCs w:val="24"/>
        </w:rPr>
        <w:t xml:space="preserve"> </w:t>
      </w:r>
      <w:r w:rsidRPr="00CB7C36">
        <w:rPr>
          <w:sz w:val="24"/>
          <w:szCs w:val="24"/>
        </w:rPr>
        <w:t>его</w:t>
      </w:r>
      <w:r w:rsidRPr="00CB7C36">
        <w:rPr>
          <w:spacing w:val="1"/>
          <w:sz w:val="24"/>
          <w:szCs w:val="24"/>
        </w:rPr>
        <w:t xml:space="preserve"> </w:t>
      </w:r>
      <w:r w:rsidRPr="00CB7C36">
        <w:rPr>
          <w:sz w:val="24"/>
          <w:szCs w:val="24"/>
        </w:rPr>
        <w:t xml:space="preserve">психофизических особенностей, в условиях информационной социализации </w:t>
      </w:r>
      <w:r w:rsidRPr="00CB7C36">
        <w:rPr>
          <w:i/>
          <w:sz w:val="24"/>
          <w:szCs w:val="24"/>
        </w:rPr>
        <w:t>основными</w:t>
      </w:r>
      <w:r w:rsidRPr="00CB7C36">
        <w:rPr>
          <w:i/>
          <w:spacing w:val="1"/>
          <w:sz w:val="24"/>
          <w:szCs w:val="24"/>
        </w:rPr>
        <w:t xml:space="preserve"> </w:t>
      </w:r>
      <w:r w:rsidRPr="00CB7C36">
        <w:rPr>
          <w:i/>
          <w:sz w:val="24"/>
          <w:szCs w:val="24"/>
        </w:rPr>
        <w:t>задачами</w:t>
      </w:r>
      <w:r w:rsidRPr="00CB7C36">
        <w:rPr>
          <w:i/>
          <w:spacing w:val="-1"/>
          <w:sz w:val="24"/>
          <w:szCs w:val="24"/>
        </w:rPr>
        <w:t xml:space="preserve"> </w:t>
      </w:r>
      <w:r w:rsidRPr="00CB7C36">
        <w:rPr>
          <w:i/>
          <w:sz w:val="24"/>
          <w:szCs w:val="24"/>
        </w:rPr>
        <w:t>образовательной</w:t>
      </w:r>
      <w:r w:rsidRPr="00CB7C36">
        <w:rPr>
          <w:i/>
          <w:spacing w:val="-1"/>
          <w:sz w:val="24"/>
          <w:szCs w:val="24"/>
        </w:rPr>
        <w:t xml:space="preserve"> </w:t>
      </w:r>
      <w:r w:rsidRPr="00CB7C36">
        <w:rPr>
          <w:i/>
          <w:sz w:val="24"/>
          <w:szCs w:val="24"/>
        </w:rPr>
        <w:t>деятельности</w:t>
      </w:r>
      <w:r w:rsidRPr="00CB7C36">
        <w:rPr>
          <w:i/>
          <w:spacing w:val="-2"/>
          <w:sz w:val="24"/>
          <w:szCs w:val="24"/>
        </w:rPr>
        <w:t xml:space="preserve"> </w:t>
      </w:r>
      <w:r w:rsidRPr="00CB7C36">
        <w:rPr>
          <w:i/>
          <w:sz w:val="24"/>
          <w:szCs w:val="24"/>
        </w:rPr>
        <w:t>являются</w:t>
      </w:r>
      <w:r w:rsidRPr="00CB7C36">
        <w:rPr>
          <w:i/>
          <w:spacing w:val="-2"/>
          <w:sz w:val="24"/>
          <w:szCs w:val="24"/>
        </w:rPr>
        <w:t xml:space="preserve"> </w:t>
      </w:r>
      <w:r w:rsidRPr="00CB7C36">
        <w:rPr>
          <w:i/>
          <w:sz w:val="24"/>
          <w:szCs w:val="24"/>
        </w:rPr>
        <w:t>создание</w:t>
      </w:r>
      <w:r w:rsidRPr="00CB7C36">
        <w:rPr>
          <w:i/>
          <w:spacing w:val="-2"/>
          <w:sz w:val="24"/>
          <w:szCs w:val="24"/>
        </w:rPr>
        <w:t xml:space="preserve"> </w:t>
      </w:r>
      <w:r w:rsidRPr="00CB7C36">
        <w:rPr>
          <w:i/>
          <w:sz w:val="24"/>
          <w:szCs w:val="24"/>
        </w:rPr>
        <w:t>условий</w:t>
      </w:r>
      <w:r w:rsidRPr="00CB7C36">
        <w:rPr>
          <w:i/>
          <w:spacing w:val="1"/>
          <w:sz w:val="24"/>
          <w:szCs w:val="24"/>
        </w:rPr>
        <w:t xml:space="preserve"> </w:t>
      </w:r>
      <w:proofErr w:type="gramStart"/>
      <w:r w:rsidRPr="00CB7C36">
        <w:rPr>
          <w:i/>
          <w:sz w:val="24"/>
          <w:szCs w:val="24"/>
        </w:rPr>
        <w:t>для</w:t>
      </w:r>
      <w:proofErr w:type="gramEnd"/>
      <w:r w:rsidRPr="00CB7C36">
        <w:rPr>
          <w:i/>
          <w:sz w:val="24"/>
          <w:szCs w:val="24"/>
        </w:rPr>
        <w:t>:</w:t>
      </w:r>
    </w:p>
    <w:p w:rsidR="000314D2" w:rsidRPr="00CB7C36" w:rsidRDefault="001B4BCC" w:rsidP="007E5726">
      <w:pPr>
        <w:pStyle w:val="a5"/>
        <w:numPr>
          <w:ilvl w:val="3"/>
          <w:numId w:val="46"/>
        </w:numPr>
        <w:tabs>
          <w:tab w:val="left" w:pos="1081"/>
          <w:tab w:val="left" w:pos="1082"/>
        </w:tabs>
        <w:spacing w:line="360" w:lineRule="auto"/>
        <w:ind w:left="1081" w:right="695"/>
        <w:rPr>
          <w:sz w:val="24"/>
          <w:szCs w:val="24"/>
        </w:rPr>
      </w:pPr>
      <w:r w:rsidRPr="00CB7C36">
        <w:rPr>
          <w:sz w:val="24"/>
          <w:szCs w:val="24"/>
        </w:rPr>
        <w:t>усвоения</w:t>
      </w:r>
      <w:r w:rsidRPr="00CB7C36">
        <w:rPr>
          <w:spacing w:val="4"/>
          <w:sz w:val="24"/>
          <w:szCs w:val="24"/>
        </w:rPr>
        <w:t xml:space="preserve"> </w:t>
      </w:r>
      <w:r w:rsidRPr="00CB7C36">
        <w:rPr>
          <w:sz w:val="24"/>
          <w:szCs w:val="24"/>
        </w:rPr>
        <w:t>норм</w:t>
      </w:r>
      <w:r w:rsidRPr="00CB7C36">
        <w:rPr>
          <w:spacing w:val="1"/>
          <w:sz w:val="24"/>
          <w:szCs w:val="24"/>
        </w:rPr>
        <w:t xml:space="preserve"> </w:t>
      </w:r>
      <w:r w:rsidRPr="00CB7C36">
        <w:rPr>
          <w:sz w:val="24"/>
          <w:szCs w:val="24"/>
        </w:rPr>
        <w:t>и</w:t>
      </w:r>
      <w:r w:rsidRPr="00CB7C36">
        <w:rPr>
          <w:spacing w:val="5"/>
          <w:sz w:val="24"/>
          <w:szCs w:val="24"/>
        </w:rPr>
        <w:t xml:space="preserve"> </w:t>
      </w:r>
      <w:r w:rsidRPr="00CB7C36">
        <w:rPr>
          <w:sz w:val="24"/>
          <w:szCs w:val="24"/>
        </w:rPr>
        <w:t>ценностей,</w:t>
      </w:r>
      <w:r w:rsidRPr="00CB7C36">
        <w:rPr>
          <w:spacing w:val="2"/>
          <w:sz w:val="24"/>
          <w:szCs w:val="24"/>
        </w:rPr>
        <w:t xml:space="preserve"> </w:t>
      </w:r>
      <w:r w:rsidRPr="00CB7C36">
        <w:rPr>
          <w:sz w:val="24"/>
          <w:szCs w:val="24"/>
        </w:rPr>
        <w:t>принятых</w:t>
      </w:r>
      <w:r w:rsidRPr="00CB7C36">
        <w:rPr>
          <w:spacing w:val="7"/>
          <w:sz w:val="24"/>
          <w:szCs w:val="24"/>
        </w:rPr>
        <w:t xml:space="preserve"> </w:t>
      </w:r>
      <w:r w:rsidRPr="00CB7C36">
        <w:rPr>
          <w:sz w:val="24"/>
          <w:szCs w:val="24"/>
        </w:rPr>
        <w:t>в</w:t>
      </w:r>
      <w:r w:rsidRPr="00CB7C36">
        <w:rPr>
          <w:spacing w:val="2"/>
          <w:sz w:val="24"/>
          <w:szCs w:val="24"/>
        </w:rPr>
        <w:t xml:space="preserve"> </w:t>
      </w:r>
      <w:r w:rsidRPr="00CB7C36">
        <w:rPr>
          <w:sz w:val="24"/>
          <w:szCs w:val="24"/>
        </w:rPr>
        <w:t>обществе,</w:t>
      </w:r>
      <w:r w:rsidRPr="00CB7C36">
        <w:rPr>
          <w:spacing w:val="4"/>
          <w:sz w:val="24"/>
          <w:szCs w:val="24"/>
        </w:rPr>
        <w:t xml:space="preserve"> </w:t>
      </w:r>
      <w:r w:rsidRPr="00CB7C36">
        <w:rPr>
          <w:sz w:val="24"/>
          <w:szCs w:val="24"/>
        </w:rPr>
        <w:t>включая</w:t>
      </w:r>
      <w:r w:rsidRPr="00CB7C36">
        <w:rPr>
          <w:spacing w:val="4"/>
          <w:sz w:val="24"/>
          <w:szCs w:val="24"/>
        </w:rPr>
        <w:t xml:space="preserve"> </w:t>
      </w:r>
      <w:r w:rsidRPr="00CB7C36">
        <w:rPr>
          <w:sz w:val="24"/>
          <w:szCs w:val="24"/>
        </w:rPr>
        <w:t>моральные</w:t>
      </w:r>
      <w:r w:rsidRPr="00CB7C36">
        <w:rPr>
          <w:spacing w:val="1"/>
          <w:sz w:val="24"/>
          <w:szCs w:val="24"/>
        </w:rPr>
        <w:t xml:space="preserve"> </w:t>
      </w:r>
      <w:r w:rsidRPr="00CB7C36">
        <w:rPr>
          <w:sz w:val="24"/>
          <w:szCs w:val="24"/>
        </w:rPr>
        <w:t>и</w:t>
      </w:r>
      <w:r w:rsidRPr="00CB7C36">
        <w:rPr>
          <w:spacing w:val="-57"/>
          <w:sz w:val="24"/>
          <w:szCs w:val="24"/>
        </w:rPr>
        <w:t xml:space="preserve"> </w:t>
      </w:r>
      <w:r w:rsidRPr="00CB7C36">
        <w:rPr>
          <w:sz w:val="24"/>
          <w:szCs w:val="24"/>
        </w:rPr>
        <w:t>нравственные</w:t>
      </w:r>
      <w:r w:rsidRPr="00CB7C36">
        <w:rPr>
          <w:spacing w:val="-3"/>
          <w:sz w:val="24"/>
          <w:szCs w:val="24"/>
        </w:rPr>
        <w:t xml:space="preserve"> </w:t>
      </w:r>
      <w:r w:rsidRPr="00CB7C36">
        <w:rPr>
          <w:sz w:val="24"/>
          <w:szCs w:val="24"/>
        </w:rPr>
        <w:t>ценности;</w:t>
      </w:r>
    </w:p>
    <w:p w:rsidR="000314D2" w:rsidRPr="00CB7C36" w:rsidRDefault="001B4BCC" w:rsidP="007E5726">
      <w:pPr>
        <w:pStyle w:val="a5"/>
        <w:numPr>
          <w:ilvl w:val="3"/>
          <w:numId w:val="46"/>
        </w:numPr>
        <w:tabs>
          <w:tab w:val="left" w:pos="1081"/>
          <w:tab w:val="left" w:pos="1082"/>
        </w:tabs>
        <w:spacing w:line="360" w:lineRule="auto"/>
        <w:ind w:left="1081" w:right="689"/>
        <w:rPr>
          <w:sz w:val="24"/>
          <w:szCs w:val="24"/>
        </w:rPr>
      </w:pPr>
      <w:r w:rsidRPr="00CB7C36">
        <w:rPr>
          <w:sz w:val="24"/>
          <w:szCs w:val="24"/>
        </w:rPr>
        <w:t>развития общения и взаимодействия ребенка с ТНР с педагогическим работником и</w:t>
      </w:r>
      <w:r w:rsidRPr="00CB7C36">
        <w:rPr>
          <w:spacing w:val="-57"/>
          <w:sz w:val="24"/>
          <w:szCs w:val="24"/>
        </w:rPr>
        <w:t xml:space="preserve"> </w:t>
      </w:r>
      <w:r w:rsidRPr="00CB7C36">
        <w:rPr>
          <w:sz w:val="24"/>
          <w:szCs w:val="24"/>
        </w:rPr>
        <w:t>другими</w:t>
      </w:r>
      <w:r w:rsidRPr="00CB7C36">
        <w:rPr>
          <w:spacing w:val="-1"/>
          <w:sz w:val="24"/>
          <w:szCs w:val="24"/>
        </w:rPr>
        <w:t xml:space="preserve"> </w:t>
      </w:r>
      <w:r w:rsidRPr="00CB7C36">
        <w:rPr>
          <w:sz w:val="24"/>
          <w:szCs w:val="24"/>
        </w:rPr>
        <w:t>детьми;</w:t>
      </w:r>
    </w:p>
    <w:p w:rsidR="000314D2" w:rsidRPr="00CB7C36" w:rsidRDefault="001B4BCC" w:rsidP="007E5726">
      <w:pPr>
        <w:pStyle w:val="a5"/>
        <w:numPr>
          <w:ilvl w:val="3"/>
          <w:numId w:val="46"/>
        </w:numPr>
        <w:tabs>
          <w:tab w:val="left" w:pos="1081"/>
          <w:tab w:val="left" w:pos="1082"/>
          <w:tab w:val="left" w:pos="2746"/>
          <w:tab w:val="left" w:pos="5151"/>
          <w:tab w:val="left" w:pos="7650"/>
          <w:tab w:val="left" w:pos="8168"/>
        </w:tabs>
        <w:spacing w:line="360" w:lineRule="auto"/>
        <w:ind w:left="0" w:right="693"/>
        <w:rPr>
          <w:sz w:val="24"/>
          <w:szCs w:val="24"/>
        </w:rPr>
      </w:pPr>
      <w:r w:rsidRPr="00CB7C36">
        <w:rPr>
          <w:sz w:val="24"/>
          <w:szCs w:val="24"/>
        </w:rPr>
        <w:t>становления</w:t>
      </w:r>
      <w:r w:rsidRPr="00CB7C36">
        <w:rPr>
          <w:sz w:val="24"/>
          <w:szCs w:val="24"/>
        </w:rPr>
        <w:tab/>
        <w:t>самостоятельности,</w:t>
      </w:r>
      <w:r w:rsidRPr="00CB7C36">
        <w:rPr>
          <w:sz w:val="24"/>
          <w:szCs w:val="24"/>
        </w:rPr>
        <w:tab/>
        <w:t>целенаправленности</w:t>
      </w:r>
      <w:r w:rsidRPr="00CB7C36">
        <w:rPr>
          <w:sz w:val="24"/>
          <w:szCs w:val="24"/>
        </w:rPr>
        <w:tab/>
        <w:t>и</w:t>
      </w:r>
      <w:r w:rsidRPr="00CB7C36">
        <w:rPr>
          <w:sz w:val="24"/>
          <w:szCs w:val="24"/>
        </w:rPr>
        <w:tab/>
      </w:r>
      <w:r w:rsidRPr="00CB7C36">
        <w:rPr>
          <w:spacing w:val="-1"/>
          <w:sz w:val="24"/>
          <w:szCs w:val="24"/>
        </w:rPr>
        <w:t>саморегуляции</w:t>
      </w:r>
      <w:r w:rsidRPr="00CB7C36">
        <w:rPr>
          <w:spacing w:val="-57"/>
          <w:sz w:val="24"/>
          <w:szCs w:val="24"/>
        </w:rPr>
        <w:t xml:space="preserve"> </w:t>
      </w:r>
      <w:r w:rsidRPr="00CB7C36">
        <w:rPr>
          <w:sz w:val="24"/>
          <w:szCs w:val="24"/>
        </w:rPr>
        <w:t>собственных действий;</w:t>
      </w:r>
    </w:p>
    <w:p w:rsidR="000314D2" w:rsidRPr="00CB7C36" w:rsidRDefault="001B4BCC" w:rsidP="007E5726">
      <w:pPr>
        <w:pStyle w:val="a5"/>
        <w:numPr>
          <w:ilvl w:val="3"/>
          <w:numId w:val="46"/>
        </w:numPr>
        <w:tabs>
          <w:tab w:val="left" w:pos="1081"/>
          <w:tab w:val="left" w:pos="1082"/>
        </w:tabs>
        <w:spacing w:line="360" w:lineRule="auto"/>
        <w:ind w:hanging="361"/>
        <w:rPr>
          <w:sz w:val="24"/>
          <w:szCs w:val="24"/>
        </w:rPr>
      </w:pPr>
      <w:r w:rsidRPr="00CB7C36">
        <w:rPr>
          <w:sz w:val="24"/>
          <w:szCs w:val="24"/>
        </w:rPr>
        <w:t>развития</w:t>
      </w:r>
      <w:r w:rsidRPr="00CB7C36">
        <w:rPr>
          <w:spacing w:val="-7"/>
          <w:sz w:val="24"/>
          <w:szCs w:val="24"/>
        </w:rPr>
        <w:t xml:space="preserve"> </w:t>
      </w:r>
      <w:r w:rsidRPr="00CB7C36">
        <w:rPr>
          <w:sz w:val="24"/>
          <w:szCs w:val="24"/>
        </w:rPr>
        <w:t>эмоциональной</w:t>
      </w:r>
      <w:r w:rsidRPr="00CB7C36">
        <w:rPr>
          <w:spacing w:val="-6"/>
          <w:sz w:val="24"/>
          <w:szCs w:val="24"/>
        </w:rPr>
        <w:t xml:space="preserve"> </w:t>
      </w:r>
      <w:r w:rsidRPr="00CB7C36">
        <w:rPr>
          <w:sz w:val="24"/>
          <w:szCs w:val="24"/>
        </w:rPr>
        <w:t>отзывчивости,</w:t>
      </w:r>
      <w:r w:rsidRPr="00CB7C36">
        <w:rPr>
          <w:spacing w:val="-7"/>
          <w:sz w:val="24"/>
          <w:szCs w:val="24"/>
        </w:rPr>
        <w:t xml:space="preserve"> </w:t>
      </w:r>
      <w:r w:rsidRPr="00CB7C36">
        <w:rPr>
          <w:sz w:val="24"/>
          <w:szCs w:val="24"/>
        </w:rPr>
        <w:t>сопереживания,</w:t>
      </w:r>
    </w:p>
    <w:p w:rsidR="000314D2" w:rsidRPr="00CB7C36" w:rsidRDefault="001B4BCC" w:rsidP="007E5726">
      <w:pPr>
        <w:pStyle w:val="a5"/>
        <w:numPr>
          <w:ilvl w:val="3"/>
          <w:numId w:val="46"/>
        </w:numPr>
        <w:tabs>
          <w:tab w:val="left" w:pos="1081"/>
          <w:tab w:val="left" w:pos="1082"/>
        </w:tabs>
        <w:spacing w:line="360" w:lineRule="auto"/>
        <w:ind w:left="1081" w:right="687"/>
        <w:rPr>
          <w:sz w:val="24"/>
          <w:szCs w:val="24"/>
        </w:rPr>
      </w:pPr>
      <w:r w:rsidRPr="00CB7C36">
        <w:rPr>
          <w:sz w:val="24"/>
          <w:szCs w:val="24"/>
        </w:rPr>
        <w:t>формирования</w:t>
      </w:r>
      <w:r w:rsidRPr="00CB7C36">
        <w:rPr>
          <w:spacing w:val="3"/>
          <w:sz w:val="24"/>
          <w:szCs w:val="24"/>
        </w:rPr>
        <w:t xml:space="preserve"> </w:t>
      </w:r>
      <w:r w:rsidRPr="00CB7C36">
        <w:rPr>
          <w:sz w:val="24"/>
          <w:szCs w:val="24"/>
        </w:rPr>
        <w:t>готовности</w:t>
      </w:r>
      <w:r w:rsidRPr="00CB7C36">
        <w:rPr>
          <w:spacing w:val="4"/>
          <w:sz w:val="24"/>
          <w:szCs w:val="24"/>
        </w:rPr>
        <w:t xml:space="preserve"> </w:t>
      </w:r>
      <w:r w:rsidRPr="00CB7C36">
        <w:rPr>
          <w:sz w:val="24"/>
          <w:szCs w:val="24"/>
        </w:rPr>
        <w:t>к</w:t>
      </w:r>
      <w:r w:rsidRPr="00CB7C36">
        <w:rPr>
          <w:spacing w:val="4"/>
          <w:sz w:val="24"/>
          <w:szCs w:val="24"/>
        </w:rPr>
        <w:t xml:space="preserve"> </w:t>
      </w:r>
      <w:r w:rsidRPr="00CB7C36">
        <w:rPr>
          <w:sz w:val="24"/>
          <w:szCs w:val="24"/>
        </w:rPr>
        <w:t>совместной</w:t>
      </w:r>
      <w:r w:rsidRPr="00CB7C36">
        <w:rPr>
          <w:spacing w:val="4"/>
          <w:sz w:val="24"/>
          <w:szCs w:val="24"/>
        </w:rPr>
        <w:t xml:space="preserve"> </w:t>
      </w:r>
      <w:r w:rsidRPr="00CB7C36">
        <w:rPr>
          <w:sz w:val="24"/>
          <w:szCs w:val="24"/>
        </w:rPr>
        <w:t>деятельности</w:t>
      </w:r>
      <w:r w:rsidRPr="00CB7C36">
        <w:rPr>
          <w:spacing w:val="4"/>
          <w:sz w:val="24"/>
          <w:szCs w:val="24"/>
        </w:rPr>
        <w:t xml:space="preserve"> </w:t>
      </w:r>
      <w:r w:rsidRPr="00CB7C36">
        <w:rPr>
          <w:sz w:val="24"/>
          <w:szCs w:val="24"/>
        </w:rPr>
        <w:t>с</w:t>
      </w:r>
      <w:r w:rsidRPr="00CB7C36">
        <w:rPr>
          <w:spacing w:val="2"/>
          <w:sz w:val="24"/>
          <w:szCs w:val="24"/>
        </w:rPr>
        <w:t xml:space="preserve"> </w:t>
      </w:r>
      <w:r w:rsidRPr="00CB7C36">
        <w:rPr>
          <w:sz w:val="24"/>
          <w:szCs w:val="24"/>
        </w:rPr>
        <w:t>другими</w:t>
      </w:r>
      <w:r w:rsidRPr="00CB7C36">
        <w:rPr>
          <w:spacing w:val="4"/>
          <w:sz w:val="24"/>
          <w:szCs w:val="24"/>
        </w:rPr>
        <w:t xml:space="preserve"> </w:t>
      </w:r>
      <w:r w:rsidRPr="00CB7C36">
        <w:rPr>
          <w:sz w:val="24"/>
          <w:szCs w:val="24"/>
        </w:rPr>
        <w:t>детьми</w:t>
      </w:r>
      <w:r w:rsidRPr="00CB7C36">
        <w:rPr>
          <w:spacing w:val="4"/>
          <w:sz w:val="24"/>
          <w:szCs w:val="24"/>
        </w:rPr>
        <w:t xml:space="preserve"> </w:t>
      </w:r>
      <w:r w:rsidRPr="00CB7C36">
        <w:rPr>
          <w:sz w:val="24"/>
          <w:szCs w:val="24"/>
        </w:rPr>
        <w:t>и</w:t>
      </w:r>
      <w:r w:rsidRPr="00CB7C36">
        <w:rPr>
          <w:spacing w:val="-57"/>
          <w:sz w:val="24"/>
          <w:szCs w:val="24"/>
        </w:rPr>
        <w:t xml:space="preserve"> </w:t>
      </w:r>
      <w:r w:rsidRPr="00CB7C36">
        <w:rPr>
          <w:sz w:val="24"/>
          <w:szCs w:val="24"/>
        </w:rPr>
        <w:t>педагогическим</w:t>
      </w:r>
      <w:r w:rsidRPr="00CB7C36">
        <w:rPr>
          <w:spacing w:val="-2"/>
          <w:sz w:val="24"/>
          <w:szCs w:val="24"/>
        </w:rPr>
        <w:t xml:space="preserve"> </w:t>
      </w:r>
      <w:r w:rsidRPr="00CB7C36">
        <w:rPr>
          <w:sz w:val="24"/>
          <w:szCs w:val="24"/>
        </w:rPr>
        <w:t>работником;</w:t>
      </w:r>
    </w:p>
    <w:p w:rsidR="000314D2" w:rsidRPr="00CB7C36" w:rsidRDefault="001B4BCC" w:rsidP="007E5726">
      <w:pPr>
        <w:pStyle w:val="a5"/>
        <w:numPr>
          <w:ilvl w:val="3"/>
          <w:numId w:val="46"/>
        </w:numPr>
        <w:tabs>
          <w:tab w:val="left" w:pos="1081"/>
          <w:tab w:val="left" w:pos="1082"/>
        </w:tabs>
        <w:spacing w:line="360" w:lineRule="auto"/>
        <w:ind w:left="1081" w:right="696"/>
        <w:rPr>
          <w:sz w:val="24"/>
          <w:szCs w:val="24"/>
        </w:rPr>
      </w:pPr>
      <w:r w:rsidRPr="00CB7C36">
        <w:rPr>
          <w:sz w:val="24"/>
          <w:szCs w:val="24"/>
        </w:rPr>
        <w:t>формирования</w:t>
      </w:r>
      <w:r w:rsidRPr="00CB7C36">
        <w:rPr>
          <w:spacing w:val="7"/>
          <w:sz w:val="24"/>
          <w:szCs w:val="24"/>
        </w:rPr>
        <w:t xml:space="preserve"> </w:t>
      </w:r>
      <w:r w:rsidRPr="00CB7C36">
        <w:rPr>
          <w:sz w:val="24"/>
          <w:szCs w:val="24"/>
        </w:rPr>
        <w:t>уважительного</w:t>
      </w:r>
      <w:r w:rsidRPr="00CB7C36">
        <w:rPr>
          <w:spacing w:val="6"/>
          <w:sz w:val="24"/>
          <w:szCs w:val="24"/>
        </w:rPr>
        <w:t xml:space="preserve"> </w:t>
      </w:r>
      <w:r w:rsidRPr="00CB7C36">
        <w:rPr>
          <w:sz w:val="24"/>
          <w:szCs w:val="24"/>
        </w:rPr>
        <w:t>отношения</w:t>
      </w:r>
      <w:r w:rsidRPr="00CB7C36">
        <w:rPr>
          <w:spacing w:val="2"/>
          <w:sz w:val="24"/>
          <w:szCs w:val="24"/>
        </w:rPr>
        <w:t xml:space="preserve"> </w:t>
      </w:r>
      <w:r w:rsidRPr="00CB7C36">
        <w:rPr>
          <w:sz w:val="24"/>
          <w:szCs w:val="24"/>
        </w:rPr>
        <w:t>и</w:t>
      </w:r>
      <w:r w:rsidRPr="00CB7C36">
        <w:rPr>
          <w:spacing w:val="7"/>
          <w:sz w:val="24"/>
          <w:szCs w:val="24"/>
        </w:rPr>
        <w:t xml:space="preserve"> </w:t>
      </w:r>
      <w:r w:rsidRPr="00CB7C36">
        <w:rPr>
          <w:sz w:val="24"/>
          <w:szCs w:val="24"/>
        </w:rPr>
        <w:t>чувства</w:t>
      </w:r>
      <w:r w:rsidRPr="00CB7C36">
        <w:rPr>
          <w:spacing w:val="3"/>
          <w:sz w:val="24"/>
          <w:szCs w:val="24"/>
        </w:rPr>
        <w:t xml:space="preserve"> </w:t>
      </w:r>
      <w:r w:rsidRPr="00CB7C36">
        <w:rPr>
          <w:sz w:val="24"/>
          <w:szCs w:val="24"/>
        </w:rPr>
        <w:t>принадлежности</w:t>
      </w:r>
      <w:r w:rsidRPr="00CB7C36">
        <w:rPr>
          <w:spacing w:val="4"/>
          <w:sz w:val="24"/>
          <w:szCs w:val="24"/>
        </w:rPr>
        <w:t xml:space="preserve"> </w:t>
      </w:r>
      <w:r w:rsidRPr="00CB7C36">
        <w:rPr>
          <w:sz w:val="24"/>
          <w:szCs w:val="24"/>
        </w:rPr>
        <w:t>к</w:t>
      </w:r>
      <w:r w:rsidRPr="00CB7C36">
        <w:rPr>
          <w:spacing w:val="7"/>
          <w:sz w:val="24"/>
          <w:szCs w:val="24"/>
        </w:rPr>
        <w:t xml:space="preserve"> </w:t>
      </w:r>
      <w:r w:rsidRPr="00CB7C36">
        <w:rPr>
          <w:sz w:val="24"/>
          <w:szCs w:val="24"/>
        </w:rPr>
        <w:t>своей</w:t>
      </w:r>
      <w:r w:rsidRPr="00CB7C36">
        <w:rPr>
          <w:spacing w:val="6"/>
          <w:sz w:val="24"/>
          <w:szCs w:val="24"/>
        </w:rPr>
        <w:t xml:space="preserve"> </w:t>
      </w:r>
      <w:r w:rsidRPr="00CB7C36">
        <w:rPr>
          <w:sz w:val="24"/>
          <w:szCs w:val="24"/>
        </w:rPr>
        <w:t>семье</w:t>
      </w:r>
      <w:r w:rsidRPr="00CB7C36">
        <w:rPr>
          <w:spacing w:val="-57"/>
          <w:sz w:val="24"/>
          <w:szCs w:val="24"/>
        </w:rPr>
        <w:t xml:space="preserve"> </w:t>
      </w:r>
      <w:r w:rsidRPr="00CB7C36">
        <w:rPr>
          <w:sz w:val="24"/>
          <w:szCs w:val="24"/>
        </w:rPr>
        <w:t>и</w:t>
      </w:r>
      <w:r w:rsidRPr="00CB7C36">
        <w:rPr>
          <w:spacing w:val="-2"/>
          <w:sz w:val="24"/>
          <w:szCs w:val="24"/>
        </w:rPr>
        <w:t xml:space="preserve"> </w:t>
      </w:r>
      <w:r w:rsidRPr="00CB7C36">
        <w:rPr>
          <w:sz w:val="24"/>
          <w:szCs w:val="24"/>
        </w:rPr>
        <w:t>к</w:t>
      </w:r>
      <w:r w:rsidRPr="00CB7C36">
        <w:rPr>
          <w:spacing w:val="-1"/>
          <w:sz w:val="24"/>
          <w:szCs w:val="24"/>
        </w:rPr>
        <w:t xml:space="preserve"> </w:t>
      </w:r>
      <w:r w:rsidRPr="00CB7C36">
        <w:rPr>
          <w:sz w:val="24"/>
          <w:szCs w:val="24"/>
        </w:rPr>
        <w:t>сообществу</w:t>
      </w:r>
      <w:r w:rsidRPr="00CB7C36">
        <w:rPr>
          <w:spacing w:val="-6"/>
          <w:sz w:val="24"/>
          <w:szCs w:val="24"/>
        </w:rPr>
        <w:t xml:space="preserve"> </w:t>
      </w:r>
      <w:r w:rsidRPr="00CB7C36">
        <w:rPr>
          <w:sz w:val="24"/>
          <w:szCs w:val="24"/>
        </w:rPr>
        <w:t>обучающихся</w:t>
      </w:r>
      <w:r w:rsidRPr="00CB7C36">
        <w:rPr>
          <w:spacing w:val="-4"/>
          <w:sz w:val="24"/>
          <w:szCs w:val="24"/>
        </w:rPr>
        <w:t xml:space="preserve"> </w:t>
      </w:r>
      <w:r w:rsidRPr="00CB7C36">
        <w:rPr>
          <w:sz w:val="24"/>
          <w:szCs w:val="24"/>
        </w:rPr>
        <w:t>и</w:t>
      </w:r>
      <w:r w:rsidRPr="00CB7C36">
        <w:rPr>
          <w:spacing w:val="-1"/>
          <w:sz w:val="24"/>
          <w:szCs w:val="24"/>
        </w:rPr>
        <w:t xml:space="preserve"> </w:t>
      </w:r>
      <w:r w:rsidRPr="00CB7C36">
        <w:rPr>
          <w:sz w:val="24"/>
          <w:szCs w:val="24"/>
        </w:rPr>
        <w:t>педагогических</w:t>
      </w:r>
      <w:r w:rsidRPr="00CB7C36">
        <w:rPr>
          <w:spacing w:val="1"/>
          <w:sz w:val="24"/>
          <w:szCs w:val="24"/>
        </w:rPr>
        <w:t xml:space="preserve"> </w:t>
      </w:r>
      <w:r w:rsidRPr="00CB7C36">
        <w:rPr>
          <w:sz w:val="24"/>
          <w:szCs w:val="24"/>
        </w:rPr>
        <w:t>работников</w:t>
      </w:r>
      <w:r w:rsidRPr="00CB7C36">
        <w:rPr>
          <w:spacing w:val="-1"/>
          <w:sz w:val="24"/>
          <w:szCs w:val="24"/>
        </w:rPr>
        <w:t xml:space="preserve"> </w:t>
      </w:r>
      <w:r w:rsidRPr="00CB7C36">
        <w:rPr>
          <w:sz w:val="24"/>
          <w:szCs w:val="24"/>
        </w:rPr>
        <w:t>в</w:t>
      </w:r>
      <w:r w:rsidRPr="00CB7C36">
        <w:rPr>
          <w:spacing w:val="-2"/>
          <w:sz w:val="24"/>
          <w:szCs w:val="24"/>
        </w:rPr>
        <w:t xml:space="preserve"> </w:t>
      </w:r>
      <w:r w:rsidRPr="00CB7C36">
        <w:rPr>
          <w:sz w:val="24"/>
          <w:szCs w:val="24"/>
        </w:rPr>
        <w:t>Организации;</w:t>
      </w:r>
    </w:p>
    <w:p w:rsidR="000314D2" w:rsidRPr="00CB7C36" w:rsidRDefault="001B4BCC" w:rsidP="007E5726">
      <w:pPr>
        <w:pStyle w:val="a5"/>
        <w:numPr>
          <w:ilvl w:val="3"/>
          <w:numId w:val="46"/>
        </w:numPr>
        <w:tabs>
          <w:tab w:val="left" w:pos="1081"/>
          <w:tab w:val="left" w:pos="1082"/>
        </w:tabs>
        <w:spacing w:line="360" w:lineRule="auto"/>
        <w:ind w:hanging="361"/>
        <w:rPr>
          <w:sz w:val="24"/>
          <w:szCs w:val="24"/>
        </w:rPr>
      </w:pPr>
      <w:r w:rsidRPr="00CB7C36">
        <w:rPr>
          <w:sz w:val="24"/>
          <w:szCs w:val="24"/>
        </w:rPr>
        <w:t>формирования</w:t>
      </w:r>
      <w:r w:rsidRPr="00CB7C36">
        <w:rPr>
          <w:spacing w:val="-4"/>
          <w:sz w:val="24"/>
          <w:szCs w:val="24"/>
        </w:rPr>
        <w:t xml:space="preserve"> </w:t>
      </w:r>
      <w:r w:rsidRPr="00CB7C36">
        <w:rPr>
          <w:sz w:val="24"/>
          <w:szCs w:val="24"/>
        </w:rPr>
        <w:t>позитивных установок</w:t>
      </w:r>
      <w:r w:rsidRPr="00CB7C36">
        <w:rPr>
          <w:spacing w:val="-3"/>
          <w:sz w:val="24"/>
          <w:szCs w:val="24"/>
        </w:rPr>
        <w:t xml:space="preserve"> </w:t>
      </w:r>
      <w:r w:rsidRPr="00CB7C36">
        <w:rPr>
          <w:sz w:val="24"/>
          <w:szCs w:val="24"/>
        </w:rPr>
        <w:t>к</w:t>
      </w:r>
      <w:r w:rsidRPr="00CB7C36">
        <w:rPr>
          <w:spacing w:val="-3"/>
          <w:sz w:val="24"/>
          <w:szCs w:val="24"/>
        </w:rPr>
        <w:t xml:space="preserve"> </w:t>
      </w:r>
      <w:r w:rsidRPr="00CB7C36">
        <w:rPr>
          <w:sz w:val="24"/>
          <w:szCs w:val="24"/>
        </w:rPr>
        <w:t>различным</w:t>
      </w:r>
      <w:r w:rsidRPr="00CB7C36">
        <w:rPr>
          <w:spacing w:val="-5"/>
          <w:sz w:val="24"/>
          <w:szCs w:val="24"/>
        </w:rPr>
        <w:t xml:space="preserve"> </w:t>
      </w:r>
      <w:r w:rsidRPr="00CB7C36">
        <w:rPr>
          <w:sz w:val="24"/>
          <w:szCs w:val="24"/>
        </w:rPr>
        <w:t>видам</w:t>
      </w:r>
      <w:r w:rsidRPr="00CB7C36">
        <w:rPr>
          <w:spacing w:val="-4"/>
          <w:sz w:val="24"/>
          <w:szCs w:val="24"/>
        </w:rPr>
        <w:t xml:space="preserve"> </w:t>
      </w:r>
      <w:r w:rsidRPr="00CB7C36">
        <w:rPr>
          <w:sz w:val="24"/>
          <w:szCs w:val="24"/>
        </w:rPr>
        <w:t>труда</w:t>
      </w:r>
      <w:r w:rsidRPr="00CB7C36">
        <w:rPr>
          <w:spacing w:val="-4"/>
          <w:sz w:val="24"/>
          <w:szCs w:val="24"/>
        </w:rPr>
        <w:t xml:space="preserve"> </w:t>
      </w:r>
      <w:r w:rsidRPr="00CB7C36">
        <w:rPr>
          <w:sz w:val="24"/>
          <w:szCs w:val="24"/>
        </w:rPr>
        <w:t>и</w:t>
      </w:r>
      <w:r w:rsidRPr="00CB7C36">
        <w:rPr>
          <w:spacing w:val="-3"/>
          <w:sz w:val="24"/>
          <w:szCs w:val="24"/>
        </w:rPr>
        <w:t xml:space="preserve"> </w:t>
      </w:r>
      <w:r w:rsidRPr="00CB7C36">
        <w:rPr>
          <w:sz w:val="24"/>
          <w:szCs w:val="24"/>
        </w:rPr>
        <w:t>творчества;</w:t>
      </w:r>
    </w:p>
    <w:p w:rsidR="000314D2" w:rsidRPr="00CB7C36" w:rsidRDefault="001B4BCC" w:rsidP="007E5726">
      <w:pPr>
        <w:pStyle w:val="a5"/>
        <w:numPr>
          <w:ilvl w:val="3"/>
          <w:numId w:val="46"/>
        </w:numPr>
        <w:tabs>
          <w:tab w:val="left" w:pos="1081"/>
          <w:tab w:val="left" w:pos="1082"/>
        </w:tabs>
        <w:spacing w:line="360" w:lineRule="auto"/>
        <w:ind w:hanging="361"/>
        <w:rPr>
          <w:sz w:val="24"/>
          <w:szCs w:val="24"/>
        </w:rPr>
      </w:pPr>
      <w:r w:rsidRPr="00CB7C36">
        <w:rPr>
          <w:sz w:val="24"/>
          <w:szCs w:val="24"/>
        </w:rPr>
        <w:t>формирования</w:t>
      </w:r>
      <w:r w:rsidRPr="00CB7C36">
        <w:rPr>
          <w:spacing w:val="-2"/>
          <w:sz w:val="24"/>
          <w:szCs w:val="24"/>
        </w:rPr>
        <w:t xml:space="preserve"> </w:t>
      </w:r>
      <w:r w:rsidRPr="00CB7C36">
        <w:rPr>
          <w:sz w:val="24"/>
          <w:szCs w:val="24"/>
        </w:rPr>
        <w:t>основ</w:t>
      </w:r>
      <w:r w:rsidRPr="00CB7C36">
        <w:rPr>
          <w:spacing w:val="-2"/>
          <w:sz w:val="24"/>
          <w:szCs w:val="24"/>
        </w:rPr>
        <w:t xml:space="preserve"> </w:t>
      </w:r>
      <w:r w:rsidRPr="00CB7C36">
        <w:rPr>
          <w:sz w:val="24"/>
          <w:szCs w:val="24"/>
        </w:rPr>
        <w:t>безопасного</w:t>
      </w:r>
      <w:r w:rsidRPr="00CB7C36">
        <w:rPr>
          <w:spacing w:val="-2"/>
          <w:sz w:val="24"/>
          <w:szCs w:val="24"/>
        </w:rPr>
        <w:t xml:space="preserve"> </w:t>
      </w:r>
      <w:r w:rsidRPr="00CB7C36">
        <w:rPr>
          <w:sz w:val="24"/>
          <w:szCs w:val="24"/>
        </w:rPr>
        <w:t>поведения</w:t>
      </w:r>
      <w:r w:rsidRPr="00CB7C36">
        <w:rPr>
          <w:spacing w:val="-2"/>
          <w:sz w:val="24"/>
          <w:szCs w:val="24"/>
        </w:rPr>
        <w:t xml:space="preserve"> </w:t>
      </w:r>
      <w:r w:rsidRPr="00CB7C36">
        <w:rPr>
          <w:sz w:val="24"/>
          <w:szCs w:val="24"/>
        </w:rPr>
        <w:t>в</w:t>
      </w:r>
      <w:r w:rsidRPr="00CB7C36">
        <w:rPr>
          <w:spacing w:val="-5"/>
          <w:sz w:val="24"/>
          <w:szCs w:val="24"/>
        </w:rPr>
        <w:t xml:space="preserve"> </w:t>
      </w:r>
      <w:r w:rsidRPr="00CB7C36">
        <w:rPr>
          <w:sz w:val="24"/>
          <w:szCs w:val="24"/>
        </w:rPr>
        <w:t>быту,</w:t>
      </w:r>
      <w:r w:rsidRPr="00CB7C36">
        <w:rPr>
          <w:spacing w:val="-2"/>
          <w:sz w:val="24"/>
          <w:szCs w:val="24"/>
        </w:rPr>
        <w:t xml:space="preserve"> </w:t>
      </w:r>
      <w:r w:rsidRPr="00CB7C36">
        <w:rPr>
          <w:sz w:val="24"/>
          <w:szCs w:val="24"/>
        </w:rPr>
        <w:t>социуме,</w:t>
      </w:r>
      <w:r w:rsidRPr="00CB7C36">
        <w:rPr>
          <w:spacing w:val="-2"/>
          <w:sz w:val="24"/>
          <w:szCs w:val="24"/>
        </w:rPr>
        <w:t xml:space="preserve"> </w:t>
      </w:r>
      <w:r w:rsidRPr="00CB7C36">
        <w:rPr>
          <w:sz w:val="24"/>
          <w:szCs w:val="24"/>
        </w:rPr>
        <w:t>природе;</w:t>
      </w:r>
    </w:p>
    <w:p w:rsidR="000314D2" w:rsidRPr="00CB7C36" w:rsidRDefault="001B4BCC" w:rsidP="007E5726">
      <w:pPr>
        <w:pStyle w:val="a5"/>
        <w:numPr>
          <w:ilvl w:val="3"/>
          <w:numId w:val="46"/>
        </w:numPr>
        <w:tabs>
          <w:tab w:val="left" w:pos="1081"/>
          <w:tab w:val="left" w:pos="1082"/>
        </w:tabs>
        <w:spacing w:line="360" w:lineRule="auto"/>
        <w:ind w:hanging="361"/>
        <w:rPr>
          <w:sz w:val="24"/>
          <w:szCs w:val="24"/>
        </w:rPr>
      </w:pPr>
      <w:r w:rsidRPr="00CB7C36">
        <w:rPr>
          <w:sz w:val="24"/>
          <w:szCs w:val="24"/>
        </w:rPr>
        <w:t>развития</w:t>
      </w:r>
      <w:r w:rsidRPr="00CB7C36">
        <w:rPr>
          <w:spacing w:val="-6"/>
          <w:sz w:val="24"/>
          <w:szCs w:val="24"/>
        </w:rPr>
        <w:t xml:space="preserve"> </w:t>
      </w:r>
      <w:r w:rsidRPr="00CB7C36">
        <w:rPr>
          <w:sz w:val="24"/>
          <w:szCs w:val="24"/>
        </w:rPr>
        <w:t>коммуникативных</w:t>
      </w:r>
      <w:r w:rsidRPr="00CB7C36">
        <w:rPr>
          <w:spacing w:val="-4"/>
          <w:sz w:val="24"/>
          <w:szCs w:val="24"/>
        </w:rPr>
        <w:t xml:space="preserve"> </w:t>
      </w:r>
      <w:r w:rsidRPr="00CB7C36">
        <w:rPr>
          <w:sz w:val="24"/>
          <w:szCs w:val="24"/>
        </w:rPr>
        <w:t>и</w:t>
      </w:r>
      <w:r w:rsidRPr="00CB7C36">
        <w:rPr>
          <w:spacing w:val="-3"/>
          <w:sz w:val="24"/>
          <w:szCs w:val="24"/>
        </w:rPr>
        <w:t xml:space="preserve"> </w:t>
      </w:r>
      <w:r w:rsidRPr="00CB7C36">
        <w:rPr>
          <w:sz w:val="24"/>
          <w:szCs w:val="24"/>
        </w:rPr>
        <w:t>социальных</w:t>
      </w:r>
      <w:r w:rsidRPr="00CB7C36">
        <w:rPr>
          <w:spacing w:val="-1"/>
          <w:sz w:val="24"/>
          <w:szCs w:val="24"/>
        </w:rPr>
        <w:t xml:space="preserve"> </w:t>
      </w:r>
      <w:r w:rsidRPr="00CB7C36">
        <w:rPr>
          <w:sz w:val="24"/>
          <w:szCs w:val="24"/>
        </w:rPr>
        <w:t>навыков</w:t>
      </w:r>
      <w:r w:rsidRPr="00CB7C36">
        <w:rPr>
          <w:spacing w:val="-3"/>
          <w:sz w:val="24"/>
          <w:szCs w:val="24"/>
        </w:rPr>
        <w:t xml:space="preserve"> </w:t>
      </w:r>
      <w:r w:rsidRPr="00CB7C36">
        <w:rPr>
          <w:sz w:val="24"/>
          <w:szCs w:val="24"/>
        </w:rPr>
        <w:t>ребенка</w:t>
      </w:r>
      <w:r w:rsidRPr="00CB7C36">
        <w:rPr>
          <w:spacing w:val="-4"/>
          <w:sz w:val="24"/>
          <w:szCs w:val="24"/>
        </w:rPr>
        <w:t xml:space="preserve"> </w:t>
      </w:r>
      <w:r w:rsidRPr="00CB7C36">
        <w:rPr>
          <w:sz w:val="24"/>
          <w:szCs w:val="24"/>
        </w:rPr>
        <w:t>с</w:t>
      </w:r>
      <w:r w:rsidRPr="00CB7C36">
        <w:rPr>
          <w:spacing w:val="-4"/>
          <w:sz w:val="24"/>
          <w:szCs w:val="24"/>
        </w:rPr>
        <w:t xml:space="preserve"> </w:t>
      </w:r>
      <w:r w:rsidRPr="00CB7C36">
        <w:rPr>
          <w:sz w:val="24"/>
          <w:szCs w:val="24"/>
        </w:rPr>
        <w:t>ТНР;</w:t>
      </w:r>
    </w:p>
    <w:p w:rsidR="000314D2" w:rsidRPr="00CB7C36" w:rsidRDefault="001B4BCC" w:rsidP="007E5726">
      <w:pPr>
        <w:pStyle w:val="a5"/>
        <w:numPr>
          <w:ilvl w:val="3"/>
          <w:numId w:val="46"/>
        </w:numPr>
        <w:tabs>
          <w:tab w:val="left" w:pos="1081"/>
          <w:tab w:val="left" w:pos="1082"/>
        </w:tabs>
        <w:spacing w:line="360" w:lineRule="auto"/>
        <w:ind w:hanging="361"/>
        <w:rPr>
          <w:sz w:val="24"/>
          <w:szCs w:val="24"/>
        </w:rPr>
      </w:pPr>
      <w:r w:rsidRPr="00CB7C36">
        <w:rPr>
          <w:sz w:val="24"/>
          <w:szCs w:val="24"/>
        </w:rPr>
        <w:t>развития</w:t>
      </w:r>
      <w:r w:rsidRPr="00CB7C36">
        <w:rPr>
          <w:spacing w:val="-6"/>
          <w:sz w:val="24"/>
          <w:szCs w:val="24"/>
        </w:rPr>
        <w:t xml:space="preserve"> </w:t>
      </w:r>
      <w:r w:rsidRPr="00CB7C36">
        <w:rPr>
          <w:sz w:val="24"/>
          <w:szCs w:val="24"/>
        </w:rPr>
        <w:t>игровой</w:t>
      </w:r>
      <w:r w:rsidRPr="00CB7C36">
        <w:rPr>
          <w:spacing w:val="-3"/>
          <w:sz w:val="24"/>
          <w:szCs w:val="24"/>
        </w:rPr>
        <w:t xml:space="preserve"> </w:t>
      </w:r>
      <w:r w:rsidRPr="00CB7C36">
        <w:rPr>
          <w:sz w:val="24"/>
          <w:szCs w:val="24"/>
        </w:rPr>
        <w:t>деятельности.</w:t>
      </w:r>
    </w:p>
    <w:p w:rsidR="000314D2" w:rsidRPr="00CB7C36" w:rsidRDefault="001B4BCC" w:rsidP="007E5726">
      <w:pPr>
        <w:pStyle w:val="Heading2"/>
        <w:tabs>
          <w:tab w:val="left" w:pos="1645"/>
          <w:tab w:val="left" w:pos="3221"/>
          <w:tab w:val="left" w:pos="5336"/>
          <w:tab w:val="left" w:pos="7175"/>
          <w:tab w:val="left" w:pos="7564"/>
          <w:tab w:val="left" w:pos="8669"/>
        </w:tabs>
        <w:spacing w:before="0" w:line="360" w:lineRule="auto"/>
        <w:ind w:right="693"/>
      </w:pPr>
      <w:r w:rsidRPr="00CB7C36">
        <w:t>Основное</w:t>
      </w:r>
      <w:r w:rsidRPr="00CB7C36">
        <w:tab/>
        <w:t>содержание</w:t>
      </w:r>
      <w:r w:rsidRPr="00CB7C36">
        <w:tab/>
        <w:t>образо</w:t>
      </w:r>
      <w:r w:rsidR="00D91C1B">
        <w:t>вательной</w:t>
      </w:r>
      <w:r w:rsidR="00D91C1B">
        <w:tab/>
        <w:t>деятельности</w:t>
      </w:r>
      <w:r w:rsidR="00D91C1B">
        <w:tab/>
        <w:t>с</w:t>
      </w:r>
      <w:r w:rsidR="00D91C1B">
        <w:tab/>
        <w:t xml:space="preserve">детьми </w:t>
      </w:r>
      <w:r w:rsidRPr="00CB7C36">
        <w:rPr>
          <w:spacing w:val="-1"/>
        </w:rPr>
        <w:t>младшего</w:t>
      </w:r>
      <w:r w:rsidRPr="00CB7C36">
        <w:rPr>
          <w:spacing w:val="-57"/>
        </w:rPr>
        <w:t xml:space="preserve"> </w:t>
      </w:r>
      <w:r w:rsidR="00D91C1B">
        <w:rPr>
          <w:spacing w:val="-57"/>
        </w:rPr>
        <w:t xml:space="preserve">     </w:t>
      </w:r>
      <w:r w:rsidRPr="00CB7C36">
        <w:t>дошкольного</w:t>
      </w:r>
      <w:r w:rsidRPr="00CB7C36">
        <w:rPr>
          <w:spacing w:val="-1"/>
        </w:rPr>
        <w:t xml:space="preserve"> </w:t>
      </w:r>
      <w:r w:rsidRPr="00CB7C36">
        <w:t>возраста.</w:t>
      </w:r>
    </w:p>
    <w:p w:rsidR="000314D2" w:rsidRPr="00CB7C36" w:rsidRDefault="001B4BCC" w:rsidP="007E5726">
      <w:pPr>
        <w:pStyle w:val="a3"/>
        <w:spacing w:line="360" w:lineRule="auto"/>
        <w:ind w:right="689" w:firstLine="539"/>
      </w:pPr>
      <w:r w:rsidRPr="00CB7C36">
        <w:t>Совместная</w:t>
      </w:r>
      <w:r w:rsidRPr="00CB7C36">
        <w:rPr>
          <w:spacing w:val="1"/>
        </w:rPr>
        <w:t xml:space="preserve"> </w:t>
      </w:r>
      <w:r w:rsidRPr="00CB7C36">
        <w:t>образовательная</w:t>
      </w:r>
      <w:r w:rsidRPr="00CB7C36">
        <w:rPr>
          <w:spacing w:val="1"/>
        </w:rPr>
        <w:t xml:space="preserve"> </w:t>
      </w:r>
      <w:r w:rsidRPr="00CB7C36">
        <w:t>деятельность</w:t>
      </w:r>
      <w:r w:rsidRPr="00CB7C36">
        <w:rPr>
          <w:spacing w:val="1"/>
        </w:rPr>
        <w:t xml:space="preserve"> </w:t>
      </w:r>
      <w:r w:rsidRPr="00CB7C36">
        <w:t>педагогических</w:t>
      </w:r>
      <w:r w:rsidRPr="00CB7C36">
        <w:rPr>
          <w:spacing w:val="1"/>
        </w:rPr>
        <w:t xml:space="preserve"> </w:t>
      </w:r>
      <w:r w:rsidRPr="00CB7C36">
        <w:t>работников</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с</w:t>
      </w:r>
      <w:r w:rsidRPr="00CB7C36">
        <w:rPr>
          <w:spacing w:val="-57"/>
        </w:rPr>
        <w:t xml:space="preserve"> </w:t>
      </w:r>
      <w:r w:rsidRPr="00CB7C36">
        <w:t>ТНР</w:t>
      </w:r>
      <w:r w:rsidRPr="00CB7C36">
        <w:rPr>
          <w:spacing w:val="-1"/>
        </w:rPr>
        <w:t xml:space="preserve"> </w:t>
      </w:r>
      <w:r w:rsidRPr="00CB7C36">
        <w:t>предполагает следующие</w:t>
      </w:r>
      <w:r w:rsidRPr="00CB7C36">
        <w:rPr>
          <w:spacing w:val="-1"/>
        </w:rPr>
        <w:t xml:space="preserve"> </w:t>
      </w:r>
      <w:r w:rsidRPr="00CB7C36">
        <w:t>направления работы:</w:t>
      </w:r>
    </w:p>
    <w:p w:rsidR="000314D2" w:rsidRPr="00CB7C36" w:rsidRDefault="001B4BCC" w:rsidP="007E5726">
      <w:pPr>
        <w:pStyle w:val="a5"/>
        <w:numPr>
          <w:ilvl w:val="3"/>
          <w:numId w:val="46"/>
        </w:numPr>
        <w:tabs>
          <w:tab w:val="left" w:pos="1081"/>
          <w:tab w:val="left" w:pos="1082"/>
        </w:tabs>
        <w:spacing w:line="360" w:lineRule="auto"/>
        <w:ind w:left="1081" w:right="694"/>
        <w:rPr>
          <w:sz w:val="24"/>
          <w:szCs w:val="24"/>
        </w:rPr>
      </w:pPr>
      <w:r w:rsidRPr="00CB7C36">
        <w:rPr>
          <w:sz w:val="24"/>
          <w:szCs w:val="24"/>
        </w:rPr>
        <w:t>формирование</w:t>
      </w:r>
      <w:r w:rsidRPr="00CB7C36">
        <w:rPr>
          <w:spacing w:val="4"/>
          <w:sz w:val="24"/>
          <w:szCs w:val="24"/>
        </w:rPr>
        <w:t xml:space="preserve"> </w:t>
      </w:r>
      <w:r w:rsidRPr="00CB7C36">
        <w:rPr>
          <w:sz w:val="24"/>
          <w:szCs w:val="24"/>
        </w:rPr>
        <w:t>представлений</w:t>
      </w:r>
      <w:r w:rsidRPr="00CB7C36">
        <w:rPr>
          <w:spacing w:val="7"/>
          <w:sz w:val="24"/>
          <w:szCs w:val="24"/>
        </w:rPr>
        <w:t xml:space="preserve"> </w:t>
      </w:r>
      <w:r w:rsidRPr="00CB7C36">
        <w:rPr>
          <w:sz w:val="24"/>
          <w:szCs w:val="24"/>
        </w:rPr>
        <w:t>обучающихся</w:t>
      </w:r>
      <w:r w:rsidRPr="00CB7C36">
        <w:rPr>
          <w:spacing w:val="6"/>
          <w:sz w:val="24"/>
          <w:szCs w:val="24"/>
        </w:rPr>
        <w:t xml:space="preserve"> </w:t>
      </w:r>
      <w:r w:rsidRPr="00CB7C36">
        <w:rPr>
          <w:sz w:val="24"/>
          <w:szCs w:val="24"/>
        </w:rPr>
        <w:t>о</w:t>
      </w:r>
      <w:r w:rsidRPr="00CB7C36">
        <w:rPr>
          <w:spacing w:val="6"/>
          <w:sz w:val="24"/>
          <w:szCs w:val="24"/>
        </w:rPr>
        <w:t xml:space="preserve"> </w:t>
      </w:r>
      <w:r w:rsidRPr="00CB7C36">
        <w:rPr>
          <w:sz w:val="24"/>
          <w:szCs w:val="24"/>
        </w:rPr>
        <w:t>разнообразии</w:t>
      </w:r>
      <w:r w:rsidRPr="00CB7C36">
        <w:rPr>
          <w:spacing w:val="6"/>
          <w:sz w:val="24"/>
          <w:szCs w:val="24"/>
        </w:rPr>
        <w:t xml:space="preserve"> </w:t>
      </w:r>
      <w:r w:rsidRPr="00CB7C36">
        <w:rPr>
          <w:sz w:val="24"/>
          <w:szCs w:val="24"/>
        </w:rPr>
        <w:t>окружающего</w:t>
      </w:r>
      <w:r w:rsidRPr="00CB7C36">
        <w:rPr>
          <w:spacing w:val="6"/>
          <w:sz w:val="24"/>
          <w:szCs w:val="24"/>
        </w:rPr>
        <w:t xml:space="preserve"> </w:t>
      </w:r>
      <w:r w:rsidRPr="00CB7C36">
        <w:rPr>
          <w:sz w:val="24"/>
          <w:szCs w:val="24"/>
        </w:rPr>
        <w:t>их</w:t>
      </w:r>
      <w:r w:rsidRPr="00CB7C36">
        <w:rPr>
          <w:spacing w:val="8"/>
          <w:sz w:val="24"/>
          <w:szCs w:val="24"/>
        </w:rPr>
        <w:t xml:space="preserve"> </w:t>
      </w:r>
      <w:r w:rsidRPr="00CB7C36">
        <w:rPr>
          <w:sz w:val="24"/>
          <w:szCs w:val="24"/>
        </w:rPr>
        <w:t>мира</w:t>
      </w:r>
      <w:r w:rsidRPr="00CB7C36">
        <w:rPr>
          <w:spacing w:val="-57"/>
          <w:sz w:val="24"/>
          <w:szCs w:val="24"/>
        </w:rPr>
        <w:t xml:space="preserve"> </w:t>
      </w:r>
      <w:r w:rsidRPr="00CB7C36">
        <w:rPr>
          <w:sz w:val="24"/>
          <w:szCs w:val="24"/>
        </w:rPr>
        <w:t>и людей;</w:t>
      </w:r>
    </w:p>
    <w:p w:rsidR="000314D2" w:rsidRPr="00CB7C36" w:rsidRDefault="001B4BCC" w:rsidP="007E5726">
      <w:pPr>
        <w:pStyle w:val="a5"/>
        <w:numPr>
          <w:ilvl w:val="3"/>
          <w:numId w:val="46"/>
        </w:numPr>
        <w:tabs>
          <w:tab w:val="left" w:pos="1081"/>
          <w:tab w:val="left" w:pos="1082"/>
        </w:tabs>
        <w:spacing w:line="360" w:lineRule="auto"/>
        <w:ind w:hanging="361"/>
        <w:rPr>
          <w:sz w:val="24"/>
          <w:szCs w:val="24"/>
        </w:rPr>
      </w:pPr>
      <w:r w:rsidRPr="00CB7C36">
        <w:rPr>
          <w:sz w:val="24"/>
          <w:szCs w:val="24"/>
        </w:rPr>
        <w:t>воспитание</w:t>
      </w:r>
      <w:r w:rsidRPr="00CB7C36">
        <w:rPr>
          <w:spacing w:val="-5"/>
          <w:sz w:val="24"/>
          <w:szCs w:val="24"/>
        </w:rPr>
        <w:t xml:space="preserve"> </w:t>
      </w:r>
      <w:r w:rsidRPr="00CB7C36">
        <w:rPr>
          <w:sz w:val="24"/>
          <w:szCs w:val="24"/>
        </w:rPr>
        <w:t>правильного</w:t>
      </w:r>
      <w:r w:rsidRPr="00CB7C36">
        <w:rPr>
          <w:spacing w:val="-3"/>
          <w:sz w:val="24"/>
          <w:szCs w:val="24"/>
        </w:rPr>
        <w:t xml:space="preserve"> </w:t>
      </w:r>
      <w:r w:rsidRPr="00CB7C36">
        <w:rPr>
          <w:sz w:val="24"/>
          <w:szCs w:val="24"/>
        </w:rPr>
        <w:t>отношения</w:t>
      </w:r>
      <w:r w:rsidRPr="00CB7C36">
        <w:rPr>
          <w:spacing w:val="-6"/>
          <w:sz w:val="24"/>
          <w:szCs w:val="24"/>
        </w:rPr>
        <w:t xml:space="preserve"> </w:t>
      </w:r>
      <w:r w:rsidRPr="00CB7C36">
        <w:rPr>
          <w:sz w:val="24"/>
          <w:szCs w:val="24"/>
        </w:rPr>
        <w:t>к</w:t>
      </w:r>
      <w:r w:rsidRPr="00CB7C36">
        <w:rPr>
          <w:spacing w:val="-3"/>
          <w:sz w:val="24"/>
          <w:szCs w:val="24"/>
        </w:rPr>
        <w:t xml:space="preserve"> </w:t>
      </w:r>
      <w:r w:rsidRPr="00CB7C36">
        <w:rPr>
          <w:sz w:val="24"/>
          <w:szCs w:val="24"/>
        </w:rPr>
        <w:t>людям,</w:t>
      </w:r>
      <w:r w:rsidRPr="00CB7C36">
        <w:rPr>
          <w:spacing w:val="-6"/>
          <w:sz w:val="24"/>
          <w:szCs w:val="24"/>
        </w:rPr>
        <w:t xml:space="preserve"> </w:t>
      </w:r>
      <w:r w:rsidRPr="00CB7C36">
        <w:rPr>
          <w:sz w:val="24"/>
          <w:szCs w:val="24"/>
        </w:rPr>
        <w:t>вещам;</w:t>
      </w:r>
    </w:p>
    <w:p w:rsidR="000314D2" w:rsidRPr="00CB7C36" w:rsidRDefault="001B4BCC" w:rsidP="007E5726">
      <w:pPr>
        <w:pStyle w:val="a5"/>
        <w:numPr>
          <w:ilvl w:val="3"/>
          <w:numId w:val="46"/>
        </w:numPr>
        <w:tabs>
          <w:tab w:val="left" w:pos="1082"/>
        </w:tabs>
        <w:spacing w:line="360" w:lineRule="auto"/>
        <w:ind w:left="1081" w:right="687"/>
        <w:rPr>
          <w:sz w:val="24"/>
          <w:szCs w:val="24"/>
        </w:rPr>
      </w:pPr>
      <w:r w:rsidRPr="00CB7C36">
        <w:rPr>
          <w:sz w:val="24"/>
          <w:szCs w:val="24"/>
        </w:rPr>
        <w:lastRenderedPageBreak/>
        <w:t>обучение способам поведения в обществе, отражающим желания, возможности и</w:t>
      </w:r>
      <w:r w:rsidRPr="00CB7C36">
        <w:rPr>
          <w:spacing w:val="1"/>
          <w:sz w:val="24"/>
          <w:szCs w:val="24"/>
        </w:rPr>
        <w:t xml:space="preserve"> </w:t>
      </w:r>
      <w:r w:rsidRPr="00CB7C36">
        <w:rPr>
          <w:sz w:val="24"/>
          <w:szCs w:val="24"/>
        </w:rPr>
        <w:t xml:space="preserve">предпочтения </w:t>
      </w:r>
      <w:proofErr w:type="gramStart"/>
      <w:r w:rsidRPr="00CB7C36">
        <w:rPr>
          <w:sz w:val="24"/>
          <w:szCs w:val="24"/>
        </w:rPr>
        <w:t>обучающихся</w:t>
      </w:r>
      <w:proofErr w:type="gramEnd"/>
      <w:r w:rsidRPr="00CB7C36">
        <w:rPr>
          <w:sz w:val="24"/>
          <w:szCs w:val="24"/>
        </w:rPr>
        <w:t xml:space="preserve"> («хочу – не хочу», «могу – не могу», «нравится – не</w:t>
      </w:r>
      <w:r w:rsidRPr="00CB7C36">
        <w:rPr>
          <w:spacing w:val="1"/>
          <w:sz w:val="24"/>
          <w:szCs w:val="24"/>
        </w:rPr>
        <w:t xml:space="preserve"> </w:t>
      </w:r>
      <w:r w:rsidRPr="00CB7C36">
        <w:rPr>
          <w:sz w:val="24"/>
          <w:szCs w:val="24"/>
        </w:rPr>
        <w:t>нравится»).</w:t>
      </w:r>
    </w:p>
    <w:p w:rsidR="000314D2" w:rsidRPr="00CB7C36" w:rsidRDefault="001B4BCC" w:rsidP="007E5726">
      <w:pPr>
        <w:pStyle w:val="a3"/>
        <w:spacing w:line="360" w:lineRule="auto"/>
        <w:ind w:right="695" w:firstLine="566"/>
      </w:pPr>
      <w:r w:rsidRPr="00CB7C36">
        <w:t>Характер решаемых задач позволяет структурировать содержание образовательной</w:t>
      </w:r>
      <w:r w:rsidRPr="00CB7C36">
        <w:rPr>
          <w:spacing w:val="1"/>
        </w:rPr>
        <w:t xml:space="preserve"> </w:t>
      </w:r>
      <w:r w:rsidRPr="00CB7C36">
        <w:t>области</w:t>
      </w:r>
      <w:r w:rsidRPr="00CB7C36">
        <w:rPr>
          <w:spacing w:val="5"/>
        </w:rPr>
        <w:t xml:space="preserve"> </w:t>
      </w:r>
      <w:r w:rsidRPr="00CB7C36">
        <w:t>«Социально-коммуникативное</w:t>
      </w:r>
      <w:r w:rsidRPr="00CB7C36">
        <w:rPr>
          <w:spacing w:val="-2"/>
        </w:rPr>
        <w:t xml:space="preserve"> </w:t>
      </w:r>
      <w:r w:rsidRPr="00CB7C36">
        <w:t>развитие»</w:t>
      </w:r>
      <w:r w:rsidRPr="00CB7C36">
        <w:rPr>
          <w:spacing w:val="-9"/>
        </w:rPr>
        <w:t xml:space="preserve"> </w:t>
      </w:r>
      <w:r w:rsidRPr="00CB7C36">
        <w:t>по</w:t>
      </w:r>
      <w:r w:rsidRPr="00CB7C36">
        <w:rPr>
          <w:spacing w:val="-1"/>
        </w:rPr>
        <w:t xml:space="preserve"> </w:t>
      </w:r>
      <w:r w:rsidRPr="00CB7C36">
        <w:t>следующим</w:t>
      </w:r>
      <w:r w:rsidRPr="00CB7C36">
        <w:rPr>
          <w:spacing w:val="-1"/>
        </w:rPr>
        <w:t xml:space="preserve"> </w:t>
      </w:r>
      <w:r w:rsidRPr="00CB7C36">
        <w:t>разделам:</w:t>
      </w:r>
    </w:p>
    <w:p w:rsidR="000314D2" w:rsidRPr="00CB7C36" w:rsidRDefault="001B4BCC" w:rsidP="007E5726">
      <w:pPr>
        <w:pStyle w:val="a5"/>
        <w:numPr>
          <w:ilvl w:val="3"/>
          <w:numId w:val="46"/>
        </w:numPr>
        <w:tabs>
          <w:tab w:val="left" w:pos="1081"/>
          <w:tab w:val="left" w:pos="1082"/>
        </w:tabs>
        <w:spacing w:line="360" w:lineRule="auto"/>
        <w:ind w:hanging="361"/>
        <w:rPr>
          <w:sz w:val="24"/>
          <w:szCs w:val="24"/>
        </w:rPr>
      </w:pPr>
      <w:r w:rsidRPr="00CB7C36">
        <w:rPr>
          <w:sz w:val="24"/>
          <w:szCs w:val="24"/>
        </w:rPr>
        <w:t>игра;</w:t>
      </w:r>
    </w:p>
    <w:p w:rsidR="000314D2" w:rsidRPr="00CB7C36" w:rsidRDefault="001B4BCC" w:rsidP="007E5726">
      <w:pPr>
        <w:pStyle w:val="a5"/>
        <w:numPr>
          <w:ilvl w:val="3"/>
          <w:numId w:val="46"/>
        </w:numPr>
        <w:tabs>
          <w:tab w:val="left" w:pos="1081"/>
          <w:tab w:val="left" w:pos="1082"/>
        </w:tabs>
        <w:spacing w:line="360" w:lineRule="auto"/>
        <w:ind w:hanging="361"/>
        <w:rPr>
          <w:sz w:val="24"/>
          <w:szCs w:val="24"/>
        </w:rPr>
      </w:pPr>
      <w:r w:rsidRPr="00CB7C36">
        <w:rPr>
          <w:sz w:val="24"/>
          <w:szCs w:val="24"/>
        </w:rPr>
        <w:t>представления</w:t>
      </w:r>
      <w:r w:rsidRPr="00CB7C36">
        <w:rPr>
          <w:spacing w:val="-3"/>
          <w:sz w:val="24"/>
          <w:szCs w:val="24"/>
        </w:rPr>
        <w:t xml:space="preserve"> </w:t>
      </w:r>
      <w:r w:rsidRPr="00CB7C36">
        <w:rPr>
          <w:sz w:val="24"/>
          <w:szCs w:val="24"/>
        </w:rPr>
        <w:t>о</w:t>
      </w:r>
      <w:r w:rsidRPr="00CB7C36">
        <w:rPr>
          <w:spacing w:val="-2"/>
          <w:sz w:val="24"/>
          <w:szCs w:val="24"/>
        </w:rPr>
        <w:t xml:space="preserve"> </w:t>
      </w:r>
      <w:r w:rsidRPr="00CB7C36">
        <w:rPr>
          <w:sz w:val="24"/>
          <w:szCs w:val="24"/>
        </w:rPr>
        <w:t>мире</w:t>
      </w:r>
      <w:r w:rsidRPr="00CB7C36">
        <w:rPr>
          <w:spacing w:val="-2"/>
          <w:sz w:val="24"/>
          <w:szCs w:val="24"/>
        </w:rPr>
        <w:t xml:space="preserve"> </w:t>
      </w:r>
      <w:r w:rsidRPr="00CB7C36">
        <w:rPr>
          <w:sz w:val="24"/>
          <w:szCs w:val="24"/>
        </w:rPr>
        <w:t>людей</w:t>
      </w:r>
      <w:r w:rsidRPr="00CB7C36">
        <w:rPr>
          <w:spacing w:val="-2"/>
          <w:sz w:val="24"/>
          <w:szCs w:val="24"/>
        </w:rPr>
        <w:t xml:space="preserve"> </w:t>
      </w:r>
      <w:r w:rsidRPr="00CB7C36">
        <w:rPr>
          <w:sz w:val="24"/>
          <w:szCs w:val="24"/>
        </w:rPr>
        <w:t>и</w:t>
      </w:r>
      <w:r w:rsidRPr="00CB7C36">
        <w:rPr>
          <w:spacing w:val="-2"/>
          <w:sz w:val="24"/>
          <w:szCs w:val="24"/>
        </w:rPr>
        <w:t xml:space="preserve"> </w:t>
      </w:r>
      <w:r w:rsidRPr="00CB7C36">
        <w:rPr>
          <w:sz w:val="24"/>
          <w:szCs w:val="24"/>
        </w:rPr>
        <w:t>рукотворных</w:t>
      </w:r>
      <w:r w:rsidRPr="00CB7C36">
        <w:rPr>
          <w:spacing w:val="-2"/>
          <w:sz w:val="24"/>
          <w:szCs w:val="24"/>
        </w:rPr>
        <w:t xml:space="preserve"> </w:t>
      </w:r>
      <w:r w:rsidRPr="00CB7C36">
        <w:rPr>
          <w:sz w:val="24"/>
          <w:szCs w:val="24"/>
        </w:rPr>
        <w:t>материалах;</w:t>
      </w:r>
    </w:p>
    <w:p w:rsidR="000314D2" w:rsidRPr="00CB7C36" w:rsidRDefault="001B4BCC" w:rsidP="007E5726">
      <w:pPr>
        <w:pStyle w:val="a5"/>
        <w:numPr>
          <w:ilvl w:val="3"/>
          <w:numId w:val="46"/>
        </w:numPr>
        <w:tabs>
          <w:tab w:val="left" w:pos="1081"/>
          <w:tab w:val="left" w:pos="1082"/>
        </w:tabs>
        <w:spacing w:line="360" w:lineRule="auto"/>
        <w:ind w:hanging="361"/>
        <w:rPr>
          <w:sz w:val="24"/>
          <w:szCs w:val="24"/>
        </w:rPr>
      </w:pPr>
      <w:r w:rsidRPr="00CB7C36">
        <w:rPr>
          <w:sz w:val="24"/>
          <w:szCs w:val="24"/>
        </w:rPr>
        <w:t>безопасное</w:t>
      </w:r>
      <w:r w:rsidRPr="00CB7C36">
        <w:rPr>
          <w:spacing w:val="-4"/>
          <w:sz w:val="24"/>
          <w:szCs w:val="24"/>
        </w:rPr>
        <w:t xml:space="preserve"> </w:t>
      </w:r>
      <w:r w:rsidRPr="00CB7C36">
        <w:rPr>
          <w:sz w:val="24"/>
          <w:szCs w:val="24"/>
        </w:rPr>
        <w:t>поведение</w:t>
      </w:r>
      <w:r w:rsidRPr="00CB7C36">
        <w:rPr>
          <w:spacing w:val="-3"/>
          <w:sz w:val="24"/>
          <w:szCs w:val="24"/>
        </w:rPr>
        <w:t xml:space="preserve"> </w:t>
      </w:r>
      <w:r w:rsidRPr="00CB7C36">
        <w:rPr>
          <w:sz w:val="24"/>
          <w:szCs w:val="24"/>
        </w:rPr>
        <w:t>в</w:t>
      </w:r>
      <w:r w:rsidRPr="00CB7C36">
        <w:rPr>
          <w:spacing w:val="-3"/>
          <w:sz w:val="24"/>
          <w:szCs w:val="24"/>
        </w:rPr>
        <w:t xml:space="preserve"> </w:t>
      </w:r>
      <w:r w:rsidRPr="00CB7C36">
        <w:rPr>
          <w:sz w:val="24"/>
          <w:szCs w:val="24"/>
        </w:rPr>
        <w:t>быту,</w:t>
      </w:r>
      <w:r w:rsidRPr="00CB7C36">
        <w:rPr>
          <w:spacing w:val="-2"/>
          <w:sz w:val="24"/>
          <w:szCs w:val="24"/>
        </w:rPr>
        <w:t xml:space="preserve"> </w:t>
      </w:r>
      <w:r w:rsidRPr="00CB7C36">
        <w:rPr>
          <w:sz w:val="24"/>
          <w:szCs w:val="24"/>
        </w:rPr>
        <w:t>социуме,</w:t>
      </w:r>
      <w:r w:rsidRPr="00CB7C36">
        <w:rPr>
          <w:spacing w:val="-2"/>
          <w:sz w:val="24"/>
          <w:szCs w:val="24"/>
        </w:rPr>
        <w:t xml:space="preserve"> </w:t>
      </w:r>
      <w:r w:rsidRPr="00CB7C36">
        <w:rPr>
          <w:sz w:val="24"/>
          <w:szCs w:val="24"/>
        </w:rPr>
        <w:t>природе;</w:t>
      </w:r>
    </w:p>
    <w:p w:rsidR="000314D2" w:rsidRPr="00CB7C36" w:rsidRDefault="001B4BCC" w:rsidP="007E5726">
      <w:pPr>
        <w:pStyle w:val="a5"/>
        <w:numPr>
          <w:ilvl w:val="3"/>
          <w:numId w:val="46"/>
        </w:numPr>
        <w:tabs>
          <w:tab w:val="left" w:pos="1081"/>
          <w:tab w:val="left" w:pos="1082"/>
        </w:tabs>
        <w:spacing w:line="360" w:lineRule="auto"/>
        <w:ind w:hanging="361"/>
        <w:rPr>
          <w:sz w:val="24"/>
          <w:szCs w:val="24"/>
        </w:rPr>
      </w:pPr>
      <w:r w:rsidRPr="00CB7C36">
        <w:rPr>
          <w:sz w:val="24"/>
          <w:szCs w:val="24"/>
        </w:rPr>
        <w:t>труд.</w:t>
      </w:r>
    </w:p>
    <w:p w:rsidR="000314D2" w:rsidRPr="00CB7C36" w:rsidRDefault="001B4BCC" w:rsidP="007E5726">
      <w:pPr>
        <w:pStyle w:val="a3"/>
        <w:spacing w:line="360" w:lineRule="auto"/>
        <w:ind w:right="691" w:firstLine="539"/>
      </w:pPr>
      <w:proofErr w:type="gramStart"/>
      <w:r w:rsidRPr="00CB7C36">
        <w:t>Обучение</w:t>
      </w:r>
      <w:r w:rsidRPr="00CB7C36">
        <w:rPr>
          <w:spacing w:val="1"/>
        </w:rPr>
        <w:t xml:space="preserve"> </w:t>
      </w:r>
      <w:r w:rsidRPr="00CB7C36">
        <w:t>игре</w:t>
      </w:r>
      <w:r w:rsidRPr="00CB7C36">
        <w:rPr>
          <w:spacing w:val="1"/>
        </w:rPr>
        <w:t xml:space="preserve"> </w:t>
      </w:r>
      <w:r w:rsidRPr="00CB7C36">
        <w:t>детей</w:t>
      </w:r>
      <w:r w:rsidRPr="00CB7C36">
        <w:rPr>
          <w:spacing w:val="1"/>
        </w:rPr>
        <w:t xml:space="preserve"> </w:t>
      </w:r>
      <w:r w:rsidRPr="00CB7C36">
        <w:t>младшего</w:t>
      </w:r>
      <w:r w:rsidRPr="00CB7C36">
        <w:rPr>
          <w:spacing w:val="1"/>
        </w:rPr>
        <w:t xml:space="preserve"> </w:t>
      </w:r>
      <w:r w:rsidRPr="00CB7C36">
        <w:t>школьного</w:t>
      </w:r>
      <w:r w:rsidRPr="00CB7C36">
        <w:rPr>
          <w:spacing w:val="1"/>
        </w:rPr>
        <w:t xml:space="preserve"> </w:t>
      </w:r>
      <w:r w:rsidRPr="00CB7C36">
        <w:t>возраста</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проводится</w:t>
      </w:r>
      <w:r w:rsidRPr="00CB7C36">
        <w:rPr>
          <w:spacing w:val="1"/>
        </w:rPr>
        <w:t xml:space="preserve"> </w:t>
      </w:r>
      <w:r w:rsidRPr="00CB7C36">
        <w:t>в</w:t>
      </w:r>
      <w:r w:rsidRPr="00CB7C36">
        <w:rPr>
          <w:spacing w:val="1"/>
        </w:rPr>
        <w:t xml:space="preserve"> </w:t>
      </w:r>
      <w:r w:rsidRPr="00CB7C36">
        <w:t>форме</w:t>
      </w:r>
      <w:r w:rsidRPr="00CB7C36">
        <w:rPr>
          <w:spacing w:val="1"/>
        </w:rPr>
        <w:t xml:space="preserve"> </w:t>
      </w:r>
      <w:r w:rsidRPr="00CB7C36">
        <w:t>развивающих образовательных ситуаций, направленных на преодоление у обучающихся</w:t>
      </w:r>
      <w:r w:rsidRPr="00CB7C36">
        <w:rPr>
          <w:spacing w:val="1"/>
        </w:rPr>
        <w:t xml:space="preserve"> </w:t>
      </w:r>
      <w:r w:rsidRPr="00CB7C36">
        <w:t>речевого</w:t>
      </w:r>
      <w:r w:rsidRPr="00CB7C36">
        <w:rPr>
          <w:spacing w:val="1"/>
        </w:rPr>
        <w:t xml:space="preserve"> </w:t>
      </w:r>
      <w:r w:rsidRPr="00CB7C36">
        <w:t>и</w:t>
      </w:r>
      <w:r w:rsidRPr="00CB7C36">
        <w:rPr>
          <w:spacing w:val="1"/>
        </w:rPr>
        <w:t xml:space="preserve"> </w:t>
      </w:r>
      <w:r w:rsidRPr="00CB7C36">
        <w:t>неречевого</w:t>
      </w:r>
      <w:r w:rsidRPr="00CB7C36">
        <w:rPr>
          <w:spacing w:val="1"/>
        </w:rPr>
        <w:t xml:space="preserve"> </w:t>
      </w:r>
      <w:r w:rsidRPr="00CB7C36">
        <w:t>негативизма.</w:t>
      </w:r>
      <w:proofErr w:type="gramEnd"/>
      <w:r w:rsidRPr="00CB7C36">
        <w:rPr>
          <w:spacing w:val="1"/>
        </w:rPr>
        <w:t xml:space="preserve"> </w:t>
      </w:r>
      <w:r w:rsidRPr="00CB7C36">
        <w:t>Для</w:t>
      </w:r>
      <w:r w:rsidRPr="00CB7C36">
        <w:rPr>
          <w:spacing w:val="1"/>
        </w:rPr>
        <w:t xml:space="preserve"> </w:t>
      </w:r>
      <w:r w:rsidRPr="00CB7C36">
        <w:t>этого</w:t>
      </w:r>
      <w:r w:rsidRPr="00CB7C36">
        <w:rPr>
          <w:spacing w:val="1"/>
        </w:rPr>
        <w:t xml:space="preserve"> </w:t>
      </w:r>
      <w:r w:rsidRPr="00CB7C36">
        <w:t>все</w:t>
      </w:r>
      <w:r w:rsidRPr="00CB7C36">
        <w:rPr>
          <w:spacing w:val="1"/>
        </w:rPr>
        <w:t xml:space="preserve"> </w:t>
      </w:r>
      <w:r w:rsidRPr="00CB7C36">
        <w:t>специалисты</w:t>
      </w:r>
      <w:r w:rsidRPr="00CB7C36">
        <w:rPr>
          <w:spacing w:val="1"/>
        </w:rPr>
        <w:t xml:space="preserve"> </w:t>
      </w:r>
      <w:r w:rsidRPr="00CB7C36">
        <w:t>стремятся</w:t>
      </w:r>
      <w:r w:rsidRPr="00CB7C36">
        <w:rPr>
          <w:spacing w:val="1"/>
        </w:rPr>
        <w:t xml:space="preserve"> </w:t>
      </w:r>
      <w:r w:rsidRPr="00CB7C36">
        <w:t>придать</w:t>
      </w:r>
      <w:r w:rsidRPr="00CB7C36">
        <w:rPr>
          <w:spacing w:val="1"/>
        </w:rPr>
        <w:t xml:space="preserve"> </w:t>
      </w:r>
      <w:r w:rsidRPr="00CB7C36">
        <w:t>отношениям</w:t>
      </w:r>
      <w:r w:rsidRPr="00CB7C36">
        <w:rPr>
          <w:spacing w:val="1"/>
        </w:rPr>
        <w:t xml:space="preserve"> </w:t>
      </w:r>
      <w:proofErr w:type="gramStart"/>
      <w:r w:rsidRPr="00CB7C36">
        <w:t>обучающихся</w:t>
      </w:r>
      <w:proofErr w:type="gramEnd"/>
      <w:r w:rsidRPr="00CB7C36">
        <w:rPr>
          <w:spacing w:val="1"/>
        </w:rPr>
        <w:t xml:space="preserve"> </w:t>
      </w:r>
      <w:r w:rsidRPr="00CB7C36">
        <w:t>к</w:t>
      </w:r>
      <w:r w:rsidRPr="00CB7C36">
        <w:rPr>
          <w:spacing w:val="1"/>
        </w:rPr>
        <w:t xml:space="preserve"> </w:t>
      </w:r>
      <w:r w:rsidRPr="00CB7C36">
        <w:t>окружающим</w:t>
      </w:r>
      <w:r w:rsidRPr="00CB7C36">
        <w:rPr>
          <w:spacing w:val="1"/>
        </w:rPr>
        <w:t xml:space="preserve"> </w:t>
      </w:r>
      <w:r w:rsidRPr="00CB7C36">
        <w:t>педагогическим</w:t>
      </w:r>
      <w:r w:rsidRPr="00CB7C36">
        <w:rPr>
          <w:spacing w:val="1"/>
        </w:rPr>
        <w:t xml:space="preserve"> </w:t>
      </w:r>
      <w:r w:rsidRPr="00CB7C36">
        <w:t>работником</w:t>
      </w:r>
      <w:r w:rsidRPr="00CB7C36">
        <w:rPr>
          <w:spacing w:val="1"/>
        </w:rPr>
        <w:t xml:space="preserve"> </w:t>
      </w:r>
      <w:r w:rsidRPr="00CB7C36">
        <w:t>и</w:t>
      </w:r>
      <w:r w:rsidRPr="00CB7C36">
        <w:rPr>
          <w:spacing w:val="1"/>
        </w:rPr>
        <w:t xml:space="preserve"> </w:t>
      </w:r>
      <w:r w:rsidRPr="00CB7C36">
        <w:t>детям</w:t>
      </w:r>
      <w:r w:rsidRPr="00CB7C36">
        <w:rPr>
          <w:spacing w:val="1"/>
        </w:rPr>
        <w:t xml:space="preserve"> </w:t>
      </w:r>
      <w:r w:rsidRPr="00CB7C36">
        <w:t>положительную</w:t>
      </w:r>
      <w:r w:rsidRPr="00CB7C36">
        <w:rPr>
          <w:spacing w:val="-1"/>
        </w:rPr>
        <w:t xml:space="preserve"> </w:t>
      </w:r>
      <w:r w:rsidRPr="00CB7C36">
        <w:t>направленность.</w:t>
      </w:r>
    </w:p>
    <w:p w:rsidR="000314D2" w:rsidRPr="00CB7C36" w:rsidRDefault="001B4BCC" w:rsidP="007E5726">
      <w:pPr>
        <w:pStyle w:val="a3"/>
        <w:spacing w:line="360" w:lineRule="auto"/>
        <w:ind w:right="694" w:firstLine="539"/>
      </w:pPr>
      <w:r w:rsidRPr="00CB7C36">
        <w:t>В ходе обучающих игр с детьми первого уровня речевого развития педагогические</w:t>
      </w:r>
      <w:r w:rsidRPr="00CB7C36">
        <w:rPr>
          <w:spacing w:val="1"/>
        </w:rPr>
        <w:t xml:space="preserve"> </w:t>
      </w:r>
      <w:r w:rsidRPr="00CB7C36">
        <w:t>работники организуют игровые ситуации, позволяющие детям с помощью невербальных и</w:t>
      </w:r>
      <w:r w:rsidRPr="00CB7C36">
        <w:rPr>
          <w:spacing w:val="-57"/>
        </w:rPr>
        <w:t xml:space="preserve"> </w:t>
      </w:r>
      <w:r w:rsidRPr="00CB7C36">
        <w:t>вербальных средств общения выражать радость от достижения целей, вступать в общение</w:t>
      </w:r>
      <w:r w:rsidRPr="00CB7C36">
        <w:rPr>
          <w:spacing w:val="1"/>
        </w:rPr>
        <w:t xml:space="preserve"> </w:t>
      </w:r>
      <w:r w:rsidRPr="00CB7C36">
        <w:t>с</w:t>
      </w:r>
      <w:r w:rsidRPr="00CB7C36">
        <w:rPr>
          <w:spacing w:val="-2"/>
        </w:rPr>
        <w:t xml:space="preserve"> </w:t>
      </w:r>
      <w:r w:rsidRPr="00CB7C36">
        <w:t>другими детьми: парное</w:t>
      </w:r>
      <w:r w:rsidRPr="00CB7C36">
        <w:rPr>
          <w:spacing w:val="-2"/>
        </w:rPr>
        <w:t xml:space="preserve"> </w:t>
      </w:r>
      <w:r w:rsidRPr="00CB7C36">
        <w:t>или в</w:t>
      </w:r>
      <w:r w:rsidRPr="00CB7C36">
        <w:rPr>
          <w:spacing w:val="-1"/>
        </w:rPr>
        <w:t xml:space="preserve"> </w:t>
      </w:r>
      <w:r w:rsidRPr="00CB7C36">
        <w:t>малых группах</w:t>
      </w:r>
      <w:r w:rsidRPr="00CB7C36">
        <w:rPr>
          <w:spacing w:val="1"/>
        </w:rPr>
        <w:t xml:space="preserve"> </w:t>
      </w:r>
      <w:r w:rsidRPr="00CB7C36">
        <w:t>(два</w:t>
      </w:r>
      <w:r w:rsidRPr="00CB7C36">
        <w:rPr>
          <w:spacing w:val="2"/>
        </w:rPr>
        <w:t xml:space="preserve"> </w:t>
      </w:r>
      <w:r w:rsidRPr="00CB7C36">
        <w:t>–</w:t>
      </w:r>
      <w:r w:rsidRPr="00CB7C36">
        <w:rPr>
          <w:spacing w:val="-1"/>
        </w:rPr>
        <w:t xml:space="preserve"> </w:t>
      </w:r>
      <w:r w:rsidRPr="00CB7C36">
        <w:t>три обучающихся).</w:t>
      </w:r>
    </w:p>
    <w:p w:rsidR="000314D2" w:rsidRPr="00CB7C36" w:rsidRDefault="001B4BCC" w:rsidP="007E5726">
      <w:pPr>
        <w:pStyle w:val="a3"/>
        <w:spacing w:line="360" w:lineRule="auto"/>
        <w:ind w:right="686" w:firstLine="566"/>
      </w:pPr>
      <w:proofErr w:type="gramStart"/>
      <w:r w:rsidRPr="00CB7C36">
        <w:t>В</w:t>
      </w:r>
      <w:r w:rsidRPr="00CB7C36">
        <w:rPr>
          <w:spacing w:val="1"/>
        </w:rPr>
        <w:t xml:space="preserve"> </w:t>
      </w:r>
      <w:r w:rsidRPr="00CB7C36">
        <w:t>различных</w:t>
      </w:r>
      <w:r w:rsidRPr="00CB7C36">
        <w:rPr>
          <w:spacing w:val="1"/>
        </w:rPr>
        <w:t xml:space="preserve"> </w:t>
      </w:r>
      <w:r w:rsidRPr="00CB7C36">
        <w:t>предметных</w:t>
      </w:r>
      <w:r w:rsidRPr="00CB7C36">
        <w:rPr>
          <w:spacing w:val="1"/>
        </w:rPr>
        <w:t xml:space="preserve"> </w:t>
      </w:r>
      <w:r w:rsidRPr="00CB7C36">
        <w:t>и</w:t>
      </w:r>
      <w:r w:rsidRPr="00CB7C36">
        <w:rPr>
          <w:spacing w:val="1"/>
        </w:rPr>
        <w:t xml:space="preserve"> </w:t>
      </w:r>
      <w:r w:rsidRPr="00CB7C36">
        <w:t>ролевых</w:t>
      </w:r>
      <w:r w:rsidRPr="00CB7C36">
        <w:rPr>
          <w:spacing w:val="1"/>
        </w:rPr>
        <w:t xml:space="preserve"> </w:t>
      </w:r>
      <w:r w:rsidRPr="00CB7C36">
        <w:t>играх</w:t>
      </w:r>
      <w:r w:rsidRPr="00CB7C36">
        <w:rPr>
          <w:spacing w:val="1"/>
        </w:rPr>
        <w:t xml:space="preserve"> </w:t>
      </w:r>
      <w:r w:rsidRPr="00CB7C36">
        <w:t>с</w:t>
      </w:r>
      <w:r w:rsidRPr="00CB7C36">
        <w:rPr>
          <w:spacing w:val="1"/>
        </w:rPr>
        <w:t xml:space="preserve"> </w:t>
      </w:r>
      <w:r w:rsidRPr="00CB7C36">
        <w:t>предметами-орудиями</w:t>
      </w:r>
      <w:r w:rsidRPr="00CB7C36">
        <w:rPr>
          <w:spacing w:val="1"/>
        </w:rPr>
        <w:t xml:space="preserve"> </w:t>
      </w:r>
      <w:r w:rsidRPr="00CB7C36">
        <w:t>бытового</w:t>
      </w:r>
      <w:r w:rsidRPr="00CB7C36">
        <w:rPr>
          <w:spacing w:val="1"/>
        </w:rPr>
        <w:t xml:space="preserve"> </w:t>
      </w:r>
      <w:r w:rsidRPr="00CB7C36">
        <w:t>назначения,</w:t>
      </w:r>
      <w:r w:rsidRPr="00CB7C36">
        <w:rPr>
          <w:spacing w:val="1"/>
        </w:rPr>
        <w:t xml:space="preserve"> </w:t>
      </w:r>
      <w:r w:rsidRPr="00CB7C36">
        <w:t>с</w:t>
      </w:r>
      <w:r w:rsidRPr="00CB7C36">
        <w:rPr>
          <w:spacing w:val="1"/>
        </w:rPr>
        <w:t xml:space="preserve"> </w:t>
      </w:r>
      <w:r w:rsidRPr="00CB7C36">
        <w:t>игрушками</w:t>
      </w:r>
      <w:r w:rsidRPr="00CB7C36">
        <w:rPr>
          <w:spacing w:val="1"/>
        </w:rPr>
        <w:t xml:space="preserve"> </w:t>
      </w:r>
      <w:r w:rsidRPr="00CB7C36">
        <w:t>педагогические</w:t>
      </w:r>
      <w:r w:rsidRPr="00CB7C36">
        <w:rPr>
          <w:spacing w:val="1"/>
        </w:rPr>
        <w:t xml:space="preserve"> </w:t>
      </w:r>
      <w:r w:rsidRPr="00CB7C36">
        <w:t>работники</w:t>
      </w:r>
      <w:r w:rsidRPr="00CB7C36">
        <w:rPr>
          <w:spacing w:val="1"/>
        </w:rPr>
        <w:t xml:space="preserve"> </w:t>
      </w:r>
      <w:r w:rsidRPr="00CB7C36">
        <w:t>уточняют</w:t>
      </w:r>
      <w:r w:rsidRPr="00CB7C36">
        <w:rPr>
          <w:spacing w:val="1"/>
        </w:rPr>
        <w:t xml:space="preserve"> </w:t>
      </w:r>
      <w:r w:rsidRPr="00CB7C36">
        <w:t>представления</w:t>
      </w:r>
      <w:r w:rsidRPr="00CB7C36">
        <w:rPr>
          <w:spacing w:val="1"/>
        </w:rPr>
        <w:t xml:space="preserve"> </w:t>
      </w:r>
      <w:r w:rsidRPr="00CB7C36">
        <w:t>обучающихся о цвете предметов (красный, синий, желтый, зеленый, черный, белый), учит</w:t>
      </w:r>
      <w:r w:rsidRPr="00CB7C36">
        <w:rPr>
          <w:spacing w:val="1"/>
        </w:rPr>
        <w:t xml:space="preserve"> </w:t>
      </w:r>
      <w:r w:rsidRPr="00CB7C36">
        <w:t>их</w:t>
      </w:r>
      <w:r w:rsidRPr="00CB7C36">
        <w:rPr>
          <w:spacing w:val="17"/>
        </w:rPr>
        <w:t xml:space="preserve"> </w:t>
      </w:r>
      <w:r w:rsidRPr="00CB7C36">
        <w:t>обучающихся</w:t>
      </w:r>
      <w:r w:rsidRPr="00CB7C36">
        <w:rPr>
          <w:spacing w:val="15"/>
        </w:rPr>
        <w:t xml:space="preserve"> </w:t>
      </w:r>
      <w:r w:rsidRPr="00CB7C36">
        <w:t>различать</w:t>
      </w:r>
      <w:r w:rsidRPr="00CB7C36">
        <w:rPr>
          <w:spacing w:val="15"/>
        </w:rPr>
        <w:t xml:space="preserve"> </w:t>
      </w:r>
      <w:r w:rsidRPr="00CB7C36">
        <w:t>предметы</w:t>
      </w:r>
      <w:r w:rsidRPr="00CB7C36">
        <w:rPr>
          <w:spacing w:val="15"/>
        </w:rPr>
        <w:t xml:space="preserve"> </w:t>
      </w:r>
      <w:r w:rsidRPr="00CB7C36">
        <w:t>по</w:t>
      </w:r>
      <w:r w:rsidRPr="00CB7C36">
        <w:rPr>
          <w:spacing w:val="14"/>
        </w:rPr>
        <w:t xml:space="preserve"> </w:t>
      </w:r>
      <w:r w:rsidRPr="00CB7C36">
        <w:t>цвету</w:t>
      </w:r>
      <w:r w:rsidRPr="00CB7C36">
        <w:rPr>
          <w:spacing w:val="13"/>
        </w:rPr>
        <w:t xml:space="preserve"> </w:t>
      </w:r>
      <w:r w:rsidRPr="00CB7C36">
        <w:t>(противопоставление</w:t>
      </w:r>
      <w:r w:rsidRPr="00CB7C36">
        <w:rPr>
          <w:spacing w:val="15"/>
        </w:rPr>
        <w:t xml:space="preserve"> </w:t>
      </w:r>
      <w:r w:rsidRPr="00CB7C36">
        <w:t>по</w:t>
      </w:r>
      <w:r w:rsidRPr="00CB7C36">
        <w:rPr>
          <w:spacing w:val="14"/>
        </w:rPr>
        <w:t xml:space="preserve"> </w:t>
      </w:r>
      <w:r w:rsidRPr="00CB7C36">
        <w:t>принципу</w:t>
      </w:r>
      <w:r w:rsidRPr="00CB7C36">
        <w:rPr>
          <w:spacing w:val="22"/>
        </w:rPr>
        <w:t xml:space="preserve"> </w:t>
      </w:r>
      <w:r w:rsidRPr="00CB7C36">
        <w:t>«такой</w:t>
      </w:r>
      <w:proofErr w:type="gramEnd"/>
    </w:p>
    <w:p w:rsidR="000314D2" w:rsidRPr="00CB7C36" w:rsidRDefault="001B4BCC" w:rsidP="007E5726">
      <w:pPr>
        <w:pStyle w:val="a3"/>
        <w:spacing w:line="360" w:lineRule="auto"/>
        <w:ind w:right="691"/>
      </w:pPr>
      <w:r w:rsidRPr="00CB7C36">
        <w:t>– не такой», выбор предметов одного цвета из группы предметов, разных по форме и</w:t>
      </w:r>
      <w:r w:rsidRPr="00CB7C36">
        <w:rPr>
          <w:spacing w:val="1"/>
        </w:rPr>
        <w:t xml:space="preserve"> </w:t>
      </w:r>
      <w:r w:rsidRPr="00CB7C36">
        <w:t>величине; различение контрастных и близких по цвету предметов). В обучающих играх</w:t>
      </w:r>
      <w:r w:rsidRPr="00CB7C36">
        <w:rPr>
          <w:spacing w:val="1"/>
        </w:rPr>
        <w:t xml:space="preserve"> </w:t>
      </w:r>
      <w:proofErr w:type="gramStart"/>
      <w:r w:rsidRPr="00CB7C36">
        <w:t>обучающиеся</w:t>
      </w:r>
      <w:proofErr w:type="gramEnd"/>
      <w:r w:rsidRPr="00CB7C36">
        <w:rPr>
          <w:spacing w:val="-1"/>
        </w:rPr>
        <w:t xml:space="preserve"> </w:t>
      </w:r>
      <w:r w:rsidRPr="00CB7C36">
        <w:t>соотносят цвет предмета</w:t>
      </w:r>
      <w:r w:rsidRPr="00CB7C36">
        <w:rPr>
          <w:spacing w:val="-1"/>
        </w:rPr>
        <w:t xml:space="preserve"> </w:t>
      </w:r>
      <w:r w:rsidRPr="00CB7C36">
        <w:t>со словом.</w:t>
      </w:r>
    </w:p>
    <w:p w:rsidR="000314D2" w:rsidRPr="00CB7C36" w:rsidRDefault="001B4BCC" w:rsidP="007E5726">
      <w:pPr>
        <w:pStyle w:val="a3"/>
        <w:spacing w:line="360" w:lineRule="auto"/>
        <w:ind w:right="691" w:firstLine="566"/>
      </w:pPr>
      <w:proofErr w:type="gramStart"/>
      <w:r w:rsidRPr="00CB7C36">
        <w:t>Педагогические</w:t>
      </w:r>
      <w:r w:rsidRPr="00CB7C36">
        <w:rPr>
          <w:spacing w:val="1"/>
        </w:rPr>
        <w:t xml:space="preserve"> </w:t>
      </w:r>
      <w:r w:rsidRPr="00CB7C36">
        <w:t>работники</w:t>
      </w:r>
      <w:r w:rsidRPr="00CB7C36">
        <w:rPr>
          <w:spacing w:val="1"/>
        </w:rPr>
        <w:t xml:space="preserve"> </w:t>
      </w:r>
      <w:r w:rsidRPr="00CB7C36">
        <w:t>в</w:t>
      </w:r>
      <w:r w:rsidRPr="00CB7C36">
        <w:rPr>
          <w:spacing w:val="1"/>
        </w:rPr>
        <w:t xml:space="preserve"> </w:t>
      </w:r>
      <w:r w:rsidRPr="00CB7C36">
        <w:t>различных</w:t>
      </w:r>
      <w:r w:rsidRPr="00CB7C36">
        <w:rPr>
          <w:spacing w:val="1"/>
        </w:rPr>
        <w:t xml:space="preserve"> </w:t>
      </w:r>
      <w:r w:rsidRPr="00CB7C36">
        <w:t>педагогических</w:t>
      </w:r>
      <w:r w:rsidRPr="00CB7C36">
        <w:rPr>
          <w:spacing w:val="1"/>
        </w:rPr>
        <w:t xml:space="preserve"> </w:t>
      </w:r>
      <w:r w:rsidRPr="00CB7C36">
        <w:t>ситуациях,</w:t>
      </w:r>
      <w:r w:rsidRPr="00CB7C36">
        <w:rPr>
          <w:spacing w:val="1"/>
        </w:rPr>
        <w:t xml:space="preserve"> </w:t>
      </w:r>
      <w:r w:rsidRPr="00CB7C36">
        <w:t>в</w:t>
      </w:r>
      <w:r w:rsidRPr="00CB7C36">
        <w:rPr>
          <w:spacing w:val="1"/>
        </w:rPr>
        <w:t xml:space="preserve"> </w:t>
      </w:r>
      <w:r w:rsidRPr="00CB7C36">
        <w:t>режимные</w:t>
      </w:r>
      <w:r w:rsidRPr="00CB7C36">
        <w:rPr>
          <w:spacing w:val="1"/>
        </w:rPr>
        <w:t xml:space="preserve"> </w:t>
      </w:r>
      <w:r w:rsidRPr="00CB7C36">
        <w:t>моменты,</w:t>
      </w:r>
      <w:r w:rsidRPr="00CB7C36">
        <w:rPr>
          <w:spacing w:val="1"/>
        </w:rPr>
        <w:t xml:space="preserve"> </w:t>
      </w:r>
      <w:r w:rsidRPr="00CB7C36">
        <w:t>в</w:t>
      </w:r>
      <w:r w:rsidRPr="00CB7C36">
        <w:rPr>
          <w:spacing w:val="1"/>
        </w:rPr>
        <w:t xml:space="preserve"> </w:t>
      </w:r>
      <w:r w:rsidRPr="00CB7C36">
        <w:t>игре</w:t>
      </w:r>
      <w:r w:rsidRPr="00CB7C36">
        <w:rPr>
          <w:spacing w:val="1"/>
        </w:rPr>
        <w:t xml:space="preserve"> </w:t>
      </w:r>
      <w:r w:rsidRPr="00CB7C36">
        <w:t>формируют</w:t>
      </w:r>
      <w:r w:rsidRPr="00CB7C36">
        <w:rPr>
          <w:spacing w:val="1"/>
        </w:rPr>
        <w:t xml:space="preserve"> </w:t>
      </w:r>
      <w:r w:rsidRPr="00CB7C36">
        <w:t>у</w:t>
      </w:r>
      <w:r w:rsidRPr="00CB7C36">
        <w:rPr>
          <w:spacing w:val="1"/>
        </w:rPr>
        <w:t xml:space="preserve"> </w:t>
      </w:r>
      <w:r w:rsidRPr="00CB7C36">
        <w:t>обучающихся</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навыки</w:t>
      </w:r>
      <w:r w:rsidRPr="00CB7C36">
        <w:rPr>
          <w:spacing w:val="1"/>
        </w:rPr>
        <w:t xml:space="preserve"> </w:t>
      </w:r>
      <w:r w:rsidRPr="00CB7C36">
        <w:t>самообслуживания,</w:t>
      </w:r>
      <w:r w:rsidRPr="00CB7C36">
        <w:rPr>
          <w:spacing w:val="1"/>
        </w:rPr>
        <w:t xml:space="preserve"> </w:t>
      </w:r>
      <w:r w:rsidRPr="00CB7C36">
        <w:t>культурно-гигиенические</w:t>
      </w:r>
      <w:r w:rsidRPr="00CB7C36">
        <w:rPr>
          <w:spacing w:val="1"/>
        </w:rPr>
        <w:t xml:space="preserve"> </w:t>
      </w:r>
      <w:r w:rsidRPr="00CB7C36">
        <w:t>навыки,</w:t>
      </w:r>
      <w:r w:rsidRPr="00CB7C36">
        <w:rPr>
          <w:spacing w:val="1"/>
        </w:rPr>
        <w:t xml:space="preserve"> </w:t>
      </w:r>
      <w:r w:rsidRPr="00CB7C36">
        <w:t>навыки</w:t>
      </w:r>
      <w:r w:rsidRPr="00CB7C36">
        <w:rPr>
          <w:spacing w:val="1"/>
        </w:rPr>
        <w:t xml:space="preserve"> </w:t>
      </w:r>
      <w:r w:rsidRPr="00CB7C36">
        <w:t>выполнения</w:t>
      </w:r>
      <w:r w:rsidRPr="00CB7C36">
        <w:rPr>
          <w:spacing w:val="1"/>
        </w:rPr>
        <w:t xml:space="preserve"> </w:t>
      </w:r>
      <w:r w:rsidRPr="00CB7C36">
        <w:t>элементарных</w:t>
      </w:r>
      <w:r w:rsidRPr="00CB7C36">
        <w:rPr>
          <w:spacing w:val="61"/>
        </w:rPr>
        <w:t xml:space="preserve"> </w:t>
      </w:r>
      <w:r w:rsidRPr="00CB7C36">
        <w:t>трудовых</w:t>
      </w:r>
      <w:r w:rsidRPr="00CB7C36">
        <w:rPr>
          <w:spacing w:val="1"/>
        </w:rPr>
        <w:t xml:space="preserve"> </w:t>
      </w:r>
      <w:r w:rsidRPr="00CB7C36">
        <w:t>поручений</w:t>
      </w:r>
      <w:r w:rsidRPr="00CB7C36">
        <w:rPr>
          <w:spacing w:val="-1"/>
        </w:rPr>
        <w:t xml:space="preserve"> </w:t>
      </w:r>
      <w:r w:rsidRPr="00CB7C36">
        <w:t>с</w:t>
      </w:r>
      <w:r w:rsidRPr="00CB7C36">
        <w:rPr>
          <w:spacing w:val="-1"/>
        </w:rPr>
        <w:t xml:space="preserve"> </w:t>
      </w:r>
      <w:r w:rsidRPr="00CB7C36">
        <w:t>их</w:t>
      </w:r>
      <w:r w:rsidRPr="00CB7C36">
        <w:rPr>
          <w:spacing w:val="-1"/>
        </w:rPr>
        <w:t xml:space="preserve"> </w:t>
      </w:r>
      <w:r w:rsidRPr="00CB7C36">
        <w:t>помощью.</w:t>
      </w:r>
      <w:proofErr w:type="gramEnd"/>
    </w:p>
    <w:p w:rsidR="000314D2" w:rsidRPr="00CB7C36" w:rsidRDefault="001B4BCC" w:rsidP="007E5726">
      <w:pPr>
        <w:pStyle w:val="a3"/>
        <w:spacing w:line="360" w:lineRule="auto"/>
        <w:ind w:right="688" w:firstLine="566"/>
      </w:pPr>
      <w:r w:rsidRPr="00CB7C36">
        <w:t>Всеми</w:t>
      </w:r>
      <w:r w:rsidRPr="00CB7C36">
        <w:rPr>
          <w:spacing w:val="1"/>
        </w:rPr>
        <w:t xml:space="preserve"> </w:t>
      </w:r>
      <w:r w:rsidRPr="00CB7C36">
        <w:t>педагогическими</w:t>
      </w:r>
      <w:r w:rsidRPr="00CB7C36">
        <w:rPr>
          <w:spacing w:val="1"/>
        </w:rPr>
        <w:t xml:space="preserve"> </w:t>
      </w:r>
      <w:r w:rsidRPr="00CB7C36">
        <w:t>работниками</w:t>
      </w:r>
      <w:r w:rsidRPr="00CB7C36">
        <w:rPr>
          <w:spacing w:val="1"/>
        </w:rPr>
        <w:t xml:space="preserve"> </w:t>
      </w:r>
      <w:r w:rsidRPr="00CB7C36">
        <w:t>образовательной</w:t>
      </w:r>
      <w:r w:rsidRPr="00CB7C36">
        <w:rPr>
          <w:spacing w:val="1"/>
        </w:rPr>
        <w:t xml:space="preserve"> </w:t>
      </w:r>
      <w:r w:rsidRPr="00CB7C36">
        <w:t>организации</w:t>
      </w:r>
      <w:r w:rsidRPr="00CB7C36">
        <w:rPr>
          <w:spacing w:val="1"/>
        </w:rPr>
        <w:t xml:space="preserve"> </w:t>
      </w:r>
      <w:r w:rsidRPr="00CB7C36">
        <w:t>в</w:t>
      </w:r>
      <w:r w:rsidRPr="00CB7C36">
        <w:rPr>
          <w:spacing w:val="1"/>
        </w:rPr>
        <w:t xml:space="preserve"> </w:t>
      </w:r>
      <w:r w:rsidRPr="00CB7C36">
        <w:t>подборе</w:t>
      </w:r>
      <w:r w:rsidRPr="00CB7C36">
        <w:rPr>
          <w:spacing w:val="1"/>
        </w:rPr>
        <w:t xml:space="preserve"> </w:t>
      </w:r>
      <w:r w:rsidRPr="00CB7C36">
        <w:t>доступного детям речевого материала применительно к игровым ситуациям и трудовым</w:t>
      </w:r>
      <w:r w:rsidRPr="00CB7C36">
        <w:rPr>
          <w:spacing w:val="1"/>
        </w:rPr>
        <w:t xml:space="preserve"> </w:t>
      </w:r>
      <w:r w:rsidRPr="00CB7C36">
        <w:t>процессам,</w:t>
      </w:r>
      <w:r w:rsidRPr="00CB7C36">
        <w:rPr>
          <w:spacing w:val="1"/>
        </w:rPr>
        <w:t xml:space="preserve"> </w:t>
      </w:r>
      <w:r w:rsidRPr="00CB7C36">
        <w:t>которые</w:t>
      </w:r>
      <w:r w:rsidRPr="00CB7C36">
        <w:rPr>
          <w:spacing w:val="1"/>
        </w:rPr>
        <w:t xml:space="preserve"> </w:t>
      </w:r>
      <w:r w:rsidRPr="00CB7C36">
        <w:t>осваивает</w:t>
      </w:r>
      <w:r w:rsidRPr="00CB7C36">
        <w:rPr>
          <w:spacing w:val="1"/>
        </w:rPr>
        <w:t xml:space="preserve"> </w:t>
      </w:r>
      <w:r w:rsidRPr="00CB7C36">
        <w:t>ребенок</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учитывается</w:t>
      </w:r>
      <w:r w:rsidRPr="00CB7C36">
        <w:rPr>
          <w:spacing w:val="61"/>
        </w:rPr>
        <w:t xml:space="preserve"> </w:t>
      </w:r>
      <w:r w:rsidRPr="00CB7C36">
        <w:t>коррекционная</w:t>
      </w:r>
      <w:r w:rsidRPr="00CB7C36">
        <w:rPr>
          <w:spacing w:val="1"/>
        </w:rPr>
        <w:t xml:space="preserve"> </w:t>
      </w:r>
      <w:r w:rsidRPr="00CB7C36">
        <w:lastRenderedPageBreak/>
        <w:t>направленность</w:t>
      </w:r>
      <w:r w:rsidRPr="00CB7C36">
        <w:rPr>
          <w:spacing w:val="1"/>
        </w:rPr>
        <w:t xml:space="preserve"> </w:t>
      </w:r>
      <w:r w:rsidRPr="00CB7C36">
        <w:t>всего</w:t>
      </w:r>
      <w:r w:rsidRPr="00CB7C36">
        <w:rPr>
          <w:spacing w:val="1"/>
        </w:rPr>
        <w:t xml:space="preserve"> </w:t>
      </w:r>
      <w:r w:rsidRPr="00CB7C36">
        <w:t>педагогического</w:t>
      </w:r>
      <w:r w:rsidRPr="00CB7C36">
        <w:rPr>
          <w:spacing w:val="1"/>
        </w:rPr>
        <w:t xml:space="preserve"> </w:t>
      </w:r>
      <w:r w:rsidRPr="00CB7C36">
        <w:t>процесса.</w:t>
      </w:r>
      <w:r w:rsidRPr="00CB7C36">
        <w:rPr>
          <w:spacing w:val="1"/>
        </w:rPr>
        <w:t xml:space="preserve"> </w:t>
      </w:r>
      <w:r w:rsidRPr="00CB7C36">
        <w:t>Педагогические</w:t>
      </w:r>
      <w:r w:rsidRPr="00CB7C36">
        <w:rPr>
          <w:spacing w:val="1"/>
        </w:rPr>
        <w:t xml:space="preserve"> </w:t>
      </w:r>
      <w:r w:rsidRPr="00CB7C36">
        <w:t>работники</w:t>
      </w:r>
      <w:r w:rsidRPr="00CB7C36">
        <w:rPr>
          <w:spacing w:val="1"/>
        </w:rPr>
        <w:t xml:space="preserve"> </w:t>
      </w:r>
      <w:r w:rsidRPr="00CB7C36">
        <w:t>обучают</w:t>
      </w:r>
      <w:r w:rsidRPr="00CB7C36">
        <w:rPr>
          <w:spacing w:val="1"/>
        </w:rPr>
        <w:t xml:space="preserve"> </w:t>
      </w:r>
      <w:r w:rsidRPr="00CB7C36">
        <w:t>обучающихся</w:t>
      </w:r>
      <w:r w:rsidRPr="00CB7C36">
        <w:rPr>
          <w:spacing w:val="1"/>
        </w:rPr>
        <w:t xml:space="preserve"> </w:t>
      </w:r>
      <w:r w:rsidRPr="00CB7C36">
        <w:t>использовать</w:t>
      </w:r>
      <w:r w:rsidRPr="00CB7C36">
        <w:rPr>
          <w:spacing w:val="1"/>
        </w:rPr>
        <w:t xml:space="preserve"> </w:t>
      </w:r>
      <w:r w:rsidRPr="00CB7C36">
        <w:t>невербальные</w:t>
      </w:r>
      <w:r w:rsidRPr="00CB7C36">
        <w:rPr>
          <w:spacing w:val="1"/>
        </w:rPr>
        <w:t xml:space="preserve"> </w:t>
      </w:r>
      <w:r w:rsidRPr="00CB7C36">
        <w:t>и</w:t>
      </w:r>
      <w:r w:rsidRPr="00CB7C36">
        <w:rPr>
          <w:spacing w:val="1"/>
        </w:rPr>
        <w:t xml:space="preserve"> </w:t>
      </w:r>
      <w:r w:rsidRPr="00CB7C36">
        <w:t>вербальные</w:t>
      </w:r>
      <w:r w:rsidRPr="00CB7C36">
        <w:rPr>
          <w:spacing w:val="1"/>
        </w:rPr>
        <w:t xml:space="preserve"> </w:t>
      </w:r>
      <w:r w:rsidRPr="00CB7C36">
        <w:t>средства</w:t>
      </w:r>
      <w:r w:rsidRPr="00CB7C36">
        <w:rPr>
          <w:spacing w:val="1"/>
        </w:rPr>
        <w:t xml:space="preserve"> </w:t>
      </w:r>
      <w:r w:rsidRPr="00CB7C36">
        <w:t>общения</w:t>
      </w:r>
      <w:r w:rsidRPr="00CB7C36">
        <w:rPr>
          <w:spacing w:val="1"/>
        </w:rPr>
        <w:t xml:space="preserve"> </w:t>
      </w:r>
      <w:r w:rsidRPr="00CB7C36">
        <w:t>в</w:t>
      </w:r>
      <w:r w:rsidRPr="00CB7C36">
        <w:rPr>
          <w:spacing w:val="1"/>
        </w:rPr>
        <w:t xml:space="preserve"> </w:t>
      </w:r>
      <w:r w:rsidRPr="00CB7C36">
        <w:t>процессе</w:t>
      </w:r>
      <w:r w:rsidRPr="00CB7C36">
        <w:rPr>
          <w:spacing w:val="-57"/>
        </w:rPr>
        <w:t xml:space="preserve"> </w:t>
      </w:r>
      <w:r w:rsidRPr="00CB7C36">
        <w:t>самообслуживания,</w:t>
      </w:r>
      <w:r w:rsidRPr="00CB7C36">
        <w:rPr>
          <w:spacing w:val="51"/>
        </w:rPr>
        <w:t xml:space="preserve"> </w:t>
      </w:r>
      <w:r w:rsidRPr="00CB7C36">
        <w:t>выполнения</w:t>
      </w:r>
      <w:r w:rsidRPr="00CB7C36">
        <w:rPr>
          <w:spacing w:val="49"/>
        </w:rPr>
        <w:t xml:space="preserve"> </w:t>
      </w:r>
      <w:r w:rsidRPr="00CB7C36">
        <w:t>культурно-гигиенических</w:t>
      </w:r>
      <w:r w:rsidRPr="00CB7C36">
        <w:rPr>
          <w:spacing w:val="51"/>
        </w:rPr>
        <w:t xml:space="preserve"> </w:t>
      </w:r>
      <w:r w:rsidRPr="00CB7C36">
        <w:t>процедур,</w:t>
      </w:r>
      <w:r w:rsidRPr="00CB7C36">
        <w:rPr>
          <w:spacing w:val="51"/>
        </w:rPr>
        <w:t xml:space="preserve"> </w:t>
      </w:r>
      <w:r w:rsidRPr="00CB7C36">
        <w:t>элементарных</w:t>
      </w:r>
      <w:r w:rsidR="008F75A2" w:rsidRPr="00CB7C36">
        <w:t xml:space="preserve"> </w:t>
      </w:r>
      <w:r w:rsidRPr="00CB7C36">
        <w:t>трудовых</w:t>
      </w:r>
      <w:r w:rsidRPr="00CB7C36">
        <w:rPr>
          <w:spacing w:val="1"/>
        </w:rPr>
        <w:t xml:space="preserve"> </w:t>
      </w:r>
      <w:r w:rsidRPr="00CB7C36">
        <w:t>поручений,</w:t>
      </w:r>
      <w:r w:rsidRPr="00CB7C36">
        <w:rPr>
          <w:spacing w:val="1"/>
        </w:rPr>
        <w:t xml:space="preserve"> </w:t>
      </w:r>
      <w:r w:rsidRPr="00CB7C36">
        <w:t>во</w:t>
      </w:r>
      <w:r w:rsidRPr="00CB7C36">
        <w:rPr>
          <w:spacing w:val="1"/>
        </w:rPr>
        <w:t xml:space="preserve"> </w:t>
      </w:r>
      <w:r w:rsidRPr="00CB7C36">
        <w:t>время</w:t>
      </w:r>
      <w:r w:rsidRPr="00CB7C36">
        <w:rPr>
          <w:spacing w:val="1"/>
        </w:rPr>
        <w:t xml:space="preserve"> </w:t>
      </w:r>
      <w:r w:rsidRPr="00CB7C36">
        <w:t>игры:</w:t>
      </w:r>
      <w:r w:rsidRPr="00CB7C36">
        <w:rPr>
          <w:spacing w:val="1"/>
        </w:rPr>
        <w:t xml:space="preserve"> </w:t>
      </w:r>
      <w:r w:rsidRPr="00CB7C36">
        <w:t>сообщать</w:t>
      </w:r>
      <w:r w:rsidRPr="00CB7C36">
        <w:rPr>
          <w:spacing w:val="1"/>
        </w:rPr>
        <w:t xml:space="preserve"> </w:t>
      </w:r>
      <w:r w:rsidRPr="00CB7C36">
        <w:t>о</w:t>
      </w:r>
      <w:r w:rsidRPr="00CB7C36">
        <w:rPr>
          <w:spacing w:val="1"/>
        </w:rPr>
        <w:t xml:space="preserve"> </w:t>
      </w:r>
      <w:r w:rsidRPr="00CB7C36">
        <w:t>своих</w:t>
      </w:r>
      <w:r w:rsidRPr="00CB7C36">
        <w:rPr>
          <w:spacing w:val="1"/>
        </w:rPr>
        <w:t xml:space="preserve"> </w:t>
      </w:r>
      <w:r w:rsidRPr="00CB7C36">
        <w:t>действиях,</w:t>
      </w:r>
      <w:r w:rsidRPr="00CB7C36">
        <w:rPr>
          <w:spacing w:val="1"/>
        </w:rPr>
        <w:t xml:space="preserve"> </w:t>
      </w:r>
      <w:r w:rsidRPr="00CB7C36">
        <w:t>демонстрировать</w:t>
      </w:r>
      <w:r w:rsidRPr="00CB7C36">
        <w:rPr>
          <w:spacing w:val="1"/>
        </w:rPr>
        <w:t xml:space="preserve"> </w:t>
      </w:r>
      <w:r w:rsidRPr="00CB7C36">
        <w:t>умения,</w:t>
      </w:r>
      <w:r w:rsidRPr="00CB7C36">
        <w:rPr>
          <w:spacing w:val="-1"/>
        </w:rPr>
        <w:t xml:space="preserve"> </w:t>
      </w:r>
      <w:r w:rsidRPr="00CB7C36">
        <w:t>обращаться</w:t>
      </w:r>
      <w:r w:rsidRPr="00CB7C36">
        <w:rPr>
          <w:spacing w:val="-1"/>
        </w:rPr>
        <w:t xml:space="preserve"> </w:t>
      </w:r>
      <w:r w:rsidRPr="00CB7C36">
        <w:t>за</w:t>
      </w:r>
      <w:r w:rsidRPr="00CB7C36">
        <w:rPr>
          <w:spacing w:val="1"/>
        </w:rPr>
        <w:t xml:space="preserve"> </w:t>
      </w:r>
      <w:r w:rsidRPr="00CB7C36">
        <w:t>помощью</w:t>
      </w:r>
      <w:r w:rsidRPr="00CB7C36">
        <w:rPr>
          <w:spacing w:val="-1"/>
        </w:rPr>
        <w:t xml:space="preserve"> </w:t>
      </w:r>
      <w:r w:rsidRPr="00CB7C36">
        <w:t>в</w:t>
      </w:r>
      <w:r w:rsidRPr="00CB7C36">
        <w:rPr>
          <w:spacing w:val="-2"/>
        </w:rPr>
        <w:t xml:space="preserve"> </w:t>
      </w:r>
      <w:r w:rsidRPr="00CB7C36">
        <w:t>случае</w:t>
      </w:r>
      <w:r w:rsidRPr="00CB7C36">
        <w:rPr>
          <w:spacing w:val="-1"/>
        </w:rPr>
        <w:t xml:space="preserve"> </w:t>
      </w:r>
      <w:r w:rsidRPr="00CB7C36">
        <w:t>возникновения</w:t>
      </w:r>
      <w:r w:rsidRPr="00CB7C36">
        <w:rPr>
          <w:spacing w:val="-1"/>
        </w:rPr>
        <w:t xml:space="preserve"> </w:t>
      </w:r>
      <w:r w:rsidRPr="00CB7C36">
        <w:t>трудностей.</w:t>
      </w:r>
    </w:p>
    <w:p w:rsidR="000314D2" w:rsidRPr="00CB7C36" w:rsidRDefault="001B4BCC" w:rsidP="007E5726">
      <w:pPr>
        <w:pStyle w:val="a3"/>
        <w:spacing w:line="360" w:lineRule="auto"/>
        <w:ind w:right="693" w:firstLine="566"/>
      </w:pPr>
      <w:r w:rsidRPr="00CB7C36">
        <w:t>Образовательную</w:t>
      </w:r>
      <w:r w:rsidRPr="00CB7C36">
        <w:rPr>
          <w:spacing w:val="1"/>
        </w:rPr>
        <w:t xml:space="preserve"> </w:t>
      </w:r>
      <w:r w:rsidRPr="00CB7C36">
        <w:t>деятельность</w:t>
      </w:r>
      <w:r w:rsidRPr="00CB7C36">
        <w:rPr>
          <w:spacing w:val="1"/>
        </w:rPr>
        <w:t xml:space="preserve"> </w:t>
      </w:r>
      <w:r w:rsidRPr="00CB7C36">
        <w:t>в</w:t>
      </w:r>
      <w:r w:rsidRPr="00CB7C36">
        <w:rPr>
          <w:spacing w:val="1"/>
        </w:rPr>
        <w:t xml:space="preserve"> </w:t>
      </w:r>
      <w:r w:rsidRPr="00CB7C36">
        <w:t>рамках</w:t>
      </w:r>
      <w:r w:rsidRPr="00CB7C36">
        <w:rPr>
          <w:spacing w:val="1"/>
        </w:rPr>
        <w:t xml:space="preserve"> </w:t>
      </w:r>
      <w:r w:rsidRPr="00CB7C36">
        <w:t>указанной</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t>проводят</w:t>
      </w:r>
      <w:r w:rsidRPr="00CB7C36">
        <w:rPr>
          <w:spacing w:val="1"/>
        </w:rPr>
        <w:t xml:space="preserve"> </w:t>
      </w:r>
      <w:r w:rsidRPr="00CB7C36">
        <w:t>воспитатели,</w:t>
      </w:r>
      <w:r w:rsidRPr="00CB7C36">
        <w:rPr>
          <w:spacing w:val="1"/>
        </w:rPr>
        <w:t xml:space="preserve"> </w:t>
      </w:r>
      <w:r w:rsidRPr="00CB7C36">
        <w:t>согласуя</w:t>
      </w:r>
      <w:r w:rsidRPr="00CB7C36">
        <w:rPr>
          <w:spacing w:val="1"/>
        </w:rPr>
        <w:t xml:space="preserve"> </w:t>
      </w:r>
      <w:r w:rsidRPr="00CB7C36">
        <w:t>ее</w:t>
      </w:r>
      <w:r w:rsidRPr="00CB7C36">
        <w:rPr>
          <w:spacing w:val="1"/>
        </w:rPr>
        <w:t xml:space="preserve"> </w:t>
      </w:r>
      <w:r w:rsidRPr="00CB7C36">
        <w:t>содержание</w:t>
      </w:r>
      <w:r w:rsidRPr="00CB7C36">
        <w:rPr>
          <w:spacing w:val="1"/>
        </w:rPr>
        <w:t xml:space="preserve"> </w:t>
      </w:r>
      <w:r w:rsidRPr="00CB7C36">
        <w:t>с</w:t>
      </w:r>
      <w:r w:rsidRPr="00CB7C36">
        <w:rPr>
          <w:spacing w:val="1"/>
        </w:rPr>
        <w:t xml:space="preserve"> </w:t>
      </w:r>
      <w:r w:rsidRPr="00CB7C36">
        <w:t>тематикой</w:t>
      </w:r>
      <w:r w:rsidRPr="00CB7C36">
        <w:rPr>
          <w:spacing w:val="1"/>
        </w:rPr>
        <w:t xml:space="preserve"> </w:t>
      </w:r>
      <w:r w:rsidRPr="00CB7C36">
        <w:t>работы,</w:t>
      </w:r>
      <w:r w:rsidRPr="00CB7C36">
        <w:rPr>
          <w:spacing w:val="1"/>
        </w:rPr>
        <w:t xml:space="preserve"> </w:t>
      </w:r>
      <w:r w:rsidRPr="00CB7C36">
        <w:t>проводимой</w:t>
      </w:r>
      <w:r w:rsidRPr="00CB7C36">
        <w:rPr>
          <w:spacing w:val="1"/>
        </w:rPr>
        <w:t xml:space="preserve"> </w:t>
      </w:r>
      <w:r w:rsidRPr="00CB7C36">
        <w:t>учителем-логопедом.</w:t>
      </w:r>
      <w:r w:rsidRPr="00CB7C36">
        <w:rPr>
          <w:spacing w:val="40"/>
        </w:rPr>
        <w:t xml:space="preserve"> </w:t>
      </w:r>
      <w:r w:rsidRPr="00CB7C36">
        <w:t>Активными</w:t>
      </w:r>
      <w:r w:rsidRPr="00CB7C36">
        <w:rPr>
          <w:spacing w:val="42"/>
        </w:rPr>
        <w:t xml:space="preserve"> </w:t>
      </w:r>
      <w:r w:rsidRPr="00CB7C36">
        <w:t>участниками</w:t>
      </w:r>
      <w:r w:rsidRPr="00CB7C36">
        <w:rPr>
          <w:spacing w:val="42"/>
        </w:rPr>
        <w:t xml:space="preserve"> </w:t>
      </w:r>
      <w:r w:rsidRPr="00CB7C36">
        <w:t>образовательного</w:t>
      </w:r>
      <w:r w:rsidRPr="00CB7C36">
        <w:rPr>
          <w:spacing w:val="38"/>
        </w:rPr>
        <w:t xml:space="preserve"> </w:t>
      </w:r>
      <w:r w:rsidRPr="00CB7C36">
        <w:t>процесса</w:t>
      </w:r>
      <w:r w:rsidRPr="00CB7C36">
        <w:rPr>
          <w:spacing w:val="40"/>
        </w:rPr>
        <w:t xml:space="preserve"> </w:t>
      </w:r>
      <w:r w:rsidRPr="00CB7C36">
        <w:t>в</w:t>
      </w:r>
      <w:r w:rsidRPr="00CB7C36">
        <w:rPr>
          <w:spacing w:val="40"/>
        </w:rPr>
        <w:t xml:space="preserve"> </w:t>
      </w:r>
      <w:r w:rsidRPr="00CB7C36">
        <w:t>области</w:t>
      </w:r>
    </w:p>
    <w:p w:rsidR="000314D2" w:rsidRPr="00CB7C36" w:rsidRDefault="001B4BCC" w:rsidP="007E5726">
      <w:pPr>
        <w:pStyle w:val="a3"/>
        <w:spacing w:line="360" w:lineRule="auto"/>
        <w:ind w:right="687"/>
      </w:pPr>
      <w:r w:rsidRPr="00CB7C36">
        <w:t>«Социально-коммуникативное</w:t>
      </w:r>
      <w:r w:rsidRPr="00CB7C36">
        <w:rPr>
          <w:spacing w:val="1"/>
        </w:rPr>
        <w:t xml:space="preserve"> </w:t>
      </w:r>
      <w:r w:rsidRPr="00CB7C36">
        <w:t>развитие»</w:t>
      </w:r>
      <w:r w:rsidRPr="00CB7C36">
        <w:rPr>
          <w:spacing w:val="1"/>
        </w:rPr>
        <w:t xml:space="preserve"> </w:t>
      </w:r>
      <w:r w:rsidRPr="00CB7C36">
        <w:t>должны</w:t>
      </w:r>
      <w:r w:rsidRPr="00CB7C36">
        <w:rPr>
          <w:spacing w:val="1"/>
        </w:rPr>
        <w:t xml:space="preserve"> </w:t>
      </w:r>
      <w:r w:rsidRPr="00CB7C36">
        <w:t>стать</w:t>
      </w:r>
      <w:r w:rsidRPr="00CB7C36">
        <w:rPr>
          <w:spacing w:val="1"/>
        </w:rPr>
        <w:t xml:space="preserve"> </w:t>
      </w:r>
      <w:r w:rsidRPr="00CB7C36">
        <w:t>родители</w:t>
      </w:r>
      <w:r w:rsidRPr="00CB7C36">
        <w:rPr>
          <w:spacing w:val="1"/>
        </w:rPr>
        <w:t xml:space="preserve"> </w:t>
      </w:r>
      <w:r w:rsidRPr="00CB7C36">
        <w:t>(законные</w:t>
      </w:r>
      <w:r w:rsidRPr="00CB7C36">
        <w:rPr>
          <w:spacing w:val="-57"/>
        </w:rPr>
        <w:t xml:space="preserve"> </w:t>
      </w:r>
      <w:r w:rsidRPr="00CB7C36">
        <w:t xml:space="preserve">представители) </w:t>
      </w:r>
      <w:proofErr w:type="gramStart"/>
      <w:r w:rsidRPr="00CB7C36">
        <w:t>обучающихся</w:t>
      </w:r>
      <w:proofErr w:type="gramEnd"/>
      <w:r w:rsidRPr="00CB7C36">
        <w:t>, а также педагогические работники, работающие с детьми с</w:t>
      </w:r>
      <w:r w:rsidRPr="00CB7C36">
        <w:rPr>
          <w:spacing w:val="1"/>
        </w:rPr>
        <w:t xml:space="preserve"> </w:t>
      </w:r>
      <w:r w:rsidRPr="00CB7C36">
        <w:t>ТНР.</w:t>
      </w:r>
    </w:p>
    <w:p w:rsidR="000314D2" w:rsidRPr="00CB7C36" w:rsidRDefault="001B4BCC" w:rsidP="007E5726">
      <w:pPr>
        <w:pStyle w:val="Heading2"/>
        <w:spacing w:before="0" w:line="360" w:lineRule="auto"/>
      </w:pPr>
      <w:r w:rsidRPr="00CB7C36">
        <w:t>Основное</w:t>
      </w:r>
      <w:r w:rsidRPr="00CB7C36">
        <w:rPr>
          <w:spacing w:val="2"/>
        </w:rPr>
        <w:t xml:space="preserve"> </w:t>
      </w:r>
      <w:r w:rsidRPr="00CB7C36">
        <w:t>содержание</w:t>
      </w:r>
      <w:r w:rsidRPr="00CB7C36">
        <w:rPr>
          <w:spacing w:val="2"/>
        </w:rPr>
        <w:t xml:space="preserve"> </w:t>
      </w:r>
      <w:r w:rsidRPr="00CB7C36">
        <w:t>образовательной</w:t>
      </w:r>
      <w:r w:rsidRPr="00CB7C36">
        <w:rPr>
          <w:spacing w:val="3"/>
        </w:rPr>
        <w:t xml:space="preserve"> </w:t>
      </w:r>
      <w:r w:rsidRPr="00CB7C36">
        <w:t>деятельности</w:t>
      </w:r>
      <w:r w:rsidRPr="00CB7C36">
        <w:rPr>
          <w:spacing w:val="4"/>
        </w:rPr>
        <w:t xml:space="preserve"> </w:t>
      </w:r>
      <w:r w:rsidRPr="00CB7C36">
        <w:t>с</w:t>
      </w:r>
      <w:r w:rsidRPr="00CB7C36">
        <w:rPr>
          <w:spacing w:val="2"/>
        </w:rPr>
        <w:t xml:space="preserve"> </w:t>
      </w:r>
      <w:r w:rsidRPr="00CB7C36">
        <w:t>детьми</w:t>
      </w:r>
      <w:r w:rsidRPr="00CB7C36">
        <w:rPr>
          <w:spacing w:val="3"/>
        </w:rPr>
        <w:t xml:space="preserve"> </w:t>
      </w:r>
      <w:r w:rsidRPr="00CB7C36">
        <w:t>среднего</w:t>
      </w:r>
      <w:r w:rsidRPr="00CB7C36">
        <w:rPr>
          <w:spacing w:val="3"/>
        </w:rPr>
        <w:t xml:space="preserve"> </w:t>
      </w:r>
      <w:r w:rsidRPr="00CB7C36">
        <w:t>дошкольного</w:t>
      </w:r>
      <w:r w:rsidRPr="00CB7C36">
        <w:rPr>
          <w:spacing w:val="-57"/>
        </w:rPr>
        <w:t xml:space="preserve"> </w:t>
      </w:r>
      <w:r w:rsidRPr="00CB7C36">
        <w:t>возраста.</w:t>
      </w:r>
    </w:p>
    <w:p w:rsidR="000314D2" w:rsidRPr="00CB7C36" w:rsidRDefault="001B4BCC" w:rsidP="007E5726">
      <w:pPr>
        <w:pStyle w:val="a3"/>
        <w:spacing w:line="360" w:lineRule="auto"/>
        <w:ind w:firstLine="539"/>
      </w:pPr>
      <w:r w:rsidRPr="00CB7C36">
        <w:t>Характер</w:t>
      </w:r>
      <w:r w:rsidRPr="00CB7C36">
        <w:rPr>
          <w:spacing w:val="33"/>
        </w:rPr>
        <w:t xml:space="preserve"> </w:t>
      </w:r>
      <w:r w:rsidRPr="00CB7C36">
        <w:t>решаемых</w:t>
      </w:r>
      <w:r w:rsidRPr="00CB7C36">
        <w:rPr>
          <w:spacing w:val="33"/>
        </w:rPr>
        <w:t xml:space="preserve"> </w:t>
      </w:r>
      <w:r w:rsidRPr="00CB7C36">
        <w:t>задач</w:t>
      </w:r>
      <w:r w:rsidRPr="00CB7C36">
        <w:rPr>
          <w:spacing w:val="33"/>
        </w:rPr>
        <w:t xml:space="preserve"> </w:t>
      </w:r>
      <w:r w:rsidRPr="00CB7C36">
        <w:t>позволяет</w:t>
      </w:r>
      <w:r w:rsidRPr="00CB7C36">
        <w:rPr>
          <w:spacing w:val="33"/>
        </w:rPr>
        <w:t xml:space="preserve"> </w:t>
      </w:r>
      <w:r w:rsidRPr="00CB7C36">
        <w:t>структурировать</w:t>
      </w:r>
      <w:r w:rsidRPr="00CB7C36">
        <w:rPr>
          <w:spacing w:val="34"/>
        </w:rPr>
        <w:t xml:space="preserve"> </w:t>
      </w:r>
      <w:r w:rsidRPr="00CB7C36">
        <w:t>содержание</w:t>
      </w:r>
      <w:r w:rsidRPr="00CB7C36">
        <w:rPr>
          <w:spacing w:val="33"/>
        </w:rPr>
        <w:t xml:space="preserve"> </w:t>
      </w:r>
      <w:r w:rsidRPr="00CB7C36">
        <w:t>образовательной</w:t>
      </w:r>
      <w:r w:rsidRPr="00CB7C36">
        <w:rPr>
          <w:spacing w:val="-57"/>
        </w:rPr>
        <w:t xml:space="preserve"> </w:t>
      </w:r>
      <w:r w:rsidRPr="00CB7C36">
        <w:t>области</w:t>
      </w:r>
      <w:r w:rsidRPr="00CB7C36">
        <w:rPr>
          <w:spacing w:val="5"/>
        </w:rPr>
        <w:t xml:space="preserve"> </w:t>
      </w:r>
      <w:r w:rsidRPr="00CB7C36">
        <w:t>«Социально-коммуникативное</w:t>
      </w:r>
      <w:r w:rsidRPr="00CB7C36">
        <w:rPr>
          <w:spacing w:val="-2"/>
        </w:rPr>
        <w:t xml:space="preserve"> </w:t>
      </w:r>
      <w:r w:rsidRPr="00CB7C36">
        <w:t>развитие»</w:t>
      </w:r>
      <w:r w:rsidRPr="00CB7C36">
        <w:rPr>
          <w:spacing w:val="-9"/>
        </w:rPr>
        <w:t xml:space="preserve"> </w:t>
      </w:r>
      <w:r w:rsidRPr="00CB7C36">
        <w:t>по</w:t>
      </w:r>
      <w:r w:rsidRPr="00CB7C36">
        <w:rPr>
          <w:spacing w:val="-1"/>
        </w:rPr>
        <w:t xml:space="preserve"> </w:t>
      </w:r>
      <w:r w:rsidRPr="00CB7C36">
        <w:t>следующим</w:t>
      </w:r>
      <w:r w:rsidRPr="00CB7C36">
        <w:rPr>
          <w:spacing w:val="-1"/>
        </w:rPr>
        <w:t xml:space="preserve"> </w:t>
      </w:r>
      <w:r w:rsidRPr="00CB7C36">
        <w:t>разделам:</w:t>
      </w:r>
    </w:p>
    <w:p w:rsidR="000314D2" w:rsidRPr="00CB7C36" w:rsidRDefault="001B4BCC" w:rsidP="007E5726">
      <w:pPr>
        <w:pStyle w:val="a5"/>
        <w:numPr>
          <w:ilvl w:val="0"/>
          <w:numId w:val="45"/>
        </w:numPr>
        <w:tabs>
          <w:tab w:val="left" w:pos="1081"/>
          <w:tab w:val="left" w:pos="1082"/>
        </w:tabs>
        <w:spacing w:line="360" w:lineRule="auto"/>
        <w:ind w:hanging="361"/>
        <w:rPr>
          <w:sz w:val="24"/>
          <w:szCs w:val="24"/>
        </w:rPr>
      </w:pPr>
      <w:r w:rsidRPr="00CB7C36">
        <w:rPr>
          <w:sz w:val="24"/>
          <w:szCs w:val="24"/>
        </w:rPr>
        <w:t>игра;</w:t>
      </w:r>
    </w:p>
    <w:p w:rsidR="000314D2" w:rsidRPr="00CB7C36" w:rsidRDefault="001B4BCC" w:rsidP="007E5726">
      <w:pPr>
        <w:pStyle w:val="a5"/>
        <w:numPr>
          <w:ilvl w:val="0"/>
          <w:numId w:val="45"/>
        </w:numPr>
        <w:tabs>
          <w:tab w:val="left" w:pos="1081"/>
          <w:tab w:val="left" w:pos="1082"/>
        </w:tabs>
        <w:spacing w:line="360" w:lineRule="auto"/>
        <w:ind w:hanging="361"/>
        <w:rPr>
          <w:sz w:val="24"/>
          <w:szCs w:val="24"/>
        </w:rPr>
      </w:pPr>
      <w:r w:rsidRPr="00CB7C36">
        <w:rPr>
          <w:sz w:val="24"/>
          <w:szCs w:val="24"/>
        </w:rPr>
        <w:t>представления</w:t>
      </w:r>
      <w:r w:rsidRPr="00CB7C36">
        <w:rPr>
          <w:spacing w:val="-3"/>
          <w:sz w:val="24"/>
          <w:szCs w:val="24"/>
        </w:rPr>
        <w:t xml:space="preserve"> </w:t>
      </w:r>
      <w:r w:rsidRPr="00CB7C36">
        <w:rPr>
          <w:sz w:val="24"/>
          <w:szCs w:val="24"/>
        </w:rPr>
        <w:t>о</w:t>
      </w:r>
      <w:r w:rsidRPr="00CB7C36">
        <w:rPr>
          <w:spacing w:val="-2"/>
          <w:sz w:val="24"/>
          <w:szCs w:val="24"/>
        </w:rPr>
        <w:t xml:space="preserve"> </w:t>
      </w:r>
      <w:r w:rsidRPr="00CB7C36">
        <w:rPr>
          <w:sz w:val="24"/>
          <w:szCs w:val="24"/>
        </w:rPr>
        <w:t>мире</w:t>
      </w:r>
      <w:r w:rsidRPr="00CB7C36">
        <w:rPr>
          <w:spacing w:val="-2"/>
          <w:sz w:val="24"/>
          <w:szCs w:val="24"/>
        </w:rPr>
        <w:t xml:space="preserve"> </w:t>
      </w:r>
      <w:r w:rsidRPr="00CB7C36">
        <w:rPr>
          <w:sz w:val="24"/>
          <w:szCs w:val="24"/>
        </w:rPr>
        <w:t>людей</w:t>
      </w:r>
      <w:r w:rsidRPr="00CB7C36">
        <w:rPr>
          <w:spacing w:val="-2"/>
          <w:sz w:val="24"/>
          <w:szCs w:val="24"/>
        </w:rPr>
        <w:t xml:space="preserve"> </w:t>
      </w:r>
      <w:r w:rsidRPr="00CB7C36">
        <w:rPr>
          <w:sz w:val="24"/>
          <w:szCs w:val="24"/>
        </w:rPr>
        <w:t>и</w:t>
      </w:r>
      <w:r w:rsidRPr="00CB7C36">
        <w:rPr>
          <w:spacing w:val="-2"/>
          <w:sz w:val="24"/>
          <w:szCs w:val="24"/>
        </w:rPr>
        <w:t xml:space="preserve"> </w:t>
      </w:r>
      <w:r w:rsidRPr="00CB7C36">
        <w:rPr>
          <w:sz w:val="24"/>
          <w:szCs w:val="24"/>
        </w:rPr>
        <w:t>рукотворных</w:t>
      </w:r>
      <w:r w:rsidRPr="00CB7C36">
        <w:rPr>
          <w:spacing w:val="-2"/>
          <w:sz w:val="24"/>
          <w:szCs w:val="24"/>
        </w:rPr>
        <w:t xml:space="preserve"> </w:t>
      </w:r>
      <w:r w:rsidRPr="00CB7C36">
        <w:rPr>
          <w:sz w:val="24"/>
          <w:szCs w:val="24"/>
        </w:rPr>
        <w:t>материалах;</w:t>
      </w:r>
    </w:p>
    <w:p w:rsidR="000314D2" w:rsidRPr="00CB7C36" w:rsidRDefault="001B4BCC" w:rsidP="007E5726">
      <w:pPr>
        <w:pStyle w:val="a5"/>
        <w:numPr>
          <w:ilvl w:val="0"/>
          <w:numId w:val="45"/>
        </w:numPr>
        <w:tabs>
          <w:tab w:val="left" w:pos="1081"/>
          <w:tab w:val="left" w:pos="1082"/>
        </w:tabs>
        <w:spacing w:line="360" w:lineRule="auto"/>
        <w:ind w:hanging="361"/>
        <w:rPr>
          <w:sz w:val="24"/>
          <w:szCs w:val="24"/>
        </w:rPr>
      </w:pPr>
      <w:r w:rsidRPr="00CB7C36">
        <w:rPr>
          <w:sz w:val="24"/>
          <w:szCs w:val="24"/>
        </w:rPr>
        <w:t>безопасное</w:t>
      </w:r>
      <w:r w:rsidRPr="00CB7C36">
        <w:rPr>
          <w:spacing w:val="-4"/>
          <w:sz w:val="24"/>
          <w:szCs w:val="24"/>
        </w:rPr>
        <w:t xml:space="preserve"> </w:t>
      </w:r>
      <w:r w:rsidRPr="00CB7C36">
        <w:rPr>
          <w:sz w:val="24"/>
          <w:szCs w:val="24"/>
        </w:rPr>
        <w:t>поведение</w:t>
      </w:r>
      <w:r w:rsidRPr="00CB7C36">
        <w:rPr>
          <w:spacing w:val="-3"/>
          <w:sz w:val="24"/>
          <w:szCs w:val="24"/>
        </w:rPr>
        <w:t xml:space="preserve"> </w:t>
      </w:r>
      <w:r w:rsidRPr="00CB7C36">
        <w:rPr>
          <w:sz w:val="24"/>
          <w:szCs w:val="24"/>
        </w:rPr>
        <w:t>в</w:t>
      </w:r>
      <w:r w:rsidRPr="00CB7C36">
        <w:rPr>
          <w:spacing w:val="-3"/>
          <w:sz w:val="24"/>
          <w:szCs w:val="24"/>
        </w:rPr>
        <w:t xml:space="preserve"> </w:t>
      </w:r>
      <w:r w:rsidRPr="00CB7C36">
        <w:rPr>
          <w:sz w:val="24"/>
          <w:szCs w:val="24"/>
        </w:rPr>
        <w:t>быту,</w:t>
      </w:r>
      <w:r w:rsidRPr="00CB7C36">
        <w:rPr>
          <w:spacing w:val="-2"/>
          <w:sz w:val="24"/>
          <w:szCs w:val="24"/>
        </w:rPr>
        <w:t xml:space="preserve"> </w:t>
      </w:r>
      <w:r w:rsidRPr="00CB7C36">
        <w:rPr>
          <w:sz w:val="24"/>
          <w:szCs w:val="24"/>
        </w:rPr>
        <w:t>социуме,</w:t>
      </w:r>
      <w:r w:rsidRPr="00CB7C36">
        <w:rPr>
          <w:spacing w:val="-2"/>
          <w:sz w:val="24"/>
          <w:szCs w:val="24"/>
        </w:rPr>
        <w:t xml:space="preserve"> </w:t>
      </w:r>
      <w:r w:rsidRPr="00CB7C36">
        <w:rPr>
          <w:sz w:val="24"/>
          <w:szCs w:val="24"/>
        </w:rPr>
        <w:t>природе;</w:t>
      </w:r>
    </w:p>
    <w:p w:rsidR="000314D2" w:rsidRPr="00CB7C36" w:rsidRDefault="001B4BCC" w:rsidP="007E5726">
      <w:pPr>
        <w:pStyle w:val="a5"/>
        <w:numPr>
          <w:ilvl w:val="0"/>
          <w:numId w:val="45"/>
        </w:numPr>
        <w:tabs>
          <w:tab w:val="left" w:pos="1081"/>
          <w:tab w:val="left" w:pos="1082"/>
        </w:tabs>
        <w:spacing w:line="360" w:lineRule="auto"/>
        <w:ind w:hanging="361"/>
        <w:rPr>
          <w:sz w:val="24"/>
          <w:szCs w:val="24"/>
        </w:rPr>
      </w:pPr>
      <w:r w:rsidRPr="00CB7C36">
        <w:rPr>
          <w:sz w:val="24"/>
          <w:szCs w:val="24"/>
        </w:rPr>
        <w:t>труд.</w:t>
      </w:r>
    </w:p>
    <w:p w:rsidR="000314D2" w:rsidRPr="00CB7C36" w:rsidRDefault="001B4BCC" w:rsidP="007E5726">
      <w:pPr>
        <w:pStyle w:val="a3"/>
        <w:spacing w:line="360" w:lineRule="auto"/>
        <w:ind w:right="683" w:firstLine="566"/>
      </w:pPr>
      <w:r w:rsidRPr="00CB7C36">
        <w:t>Содержание</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t>«Социально-коммуникативное</w:t>
      </w:r>
      <w:r w:rsidRPr="00CB7C36">
        <w:rPr>
          <w:spacing w:val="1"/>
        </w:rPr>
        <w:t xml:space="preserve"> </w:t>
      </w:r>
      <w:r w:rsidRPr="00CB7C36">
        <w:t>развитие»</w:t>
      </w:r>
      <w:r w:rsidRPr="00CB7C36">
        <w:rPr>
          <w:spacing w:val="1"/>
        </w:rPr>
        <w:t xml:space="preserve"> </w:t>
      </w:r>
      <w:r w:rsidRPr="00CB7C36">
        <w:t>направлено</w:t>
      </w:r>
      <w:r w:rsidRPr="00CB7C36">
        <w:rPr>
          <w:spacing w:val="1"/>
        </w:rPr>
        <w:t xml:space="preserve"> </w:t>
      </w:r>
      <w:r w:rsidRPr="00CB7C36">
        <w:t>на</w:t>
      </w:r>
      <w:r w:rsidRPr="00CB7C36">
        <w:rPr>
          <w:spacing w:val="1"/>
        </w:rPr>
        <w:t xml:space="preserve"> </w:t>
      </w:r>
      <w:r w:rsidRPr="00CB7C36">
        <w:t>совершенствование</w:t>
      </w:r>
      <w:r w:rsidRPr="00CB7C36">
        <w:rPr>
          <w:spacing w:val="1"/>
        </w:rPr>
        <w:t xml:space="preserve"> </w:t>
      </w:r>
      <w:r w:rsidRPr="00CB7C36">
        <w:t>и</w:t>
      </w:r>
      <w:r w:rsidRPr="00CB7C36">
        <w:rPr>
          <w:spacing w:val="1"/>
        </w:rPr>
        <w:t xml:space="preserve"> </w:t>
      </w:r>
      <w:r w:rsidRPr="00CB7C36">
        <w:t>обогащение</w:t>
      </w:r>
      <w:r w:rsidRPr="00CB7C36">
        <w:rPr>
          <w:spacing w:val="1"/>
        </w:rPr>
        <w:t xml:space="preserve"> </w:t>
      </w:r>
      <w:r w:rsidRPr="00CB7C36">
        <w:t>навыков</w:t>
      </w:r>
      <w:r w:rsidRPr="00CB7C36">
        <w:rPr>
          <w:spacing w:val="1"/>
        </w:rPr>
        <w:t xml:space="preserve"> </w:t>
      </w:r>
      <w:r w:rsidRPr="00CB7C36">
        <w:t>игровой</w:t>
      </w:r>
      <w:r w:rsidRPr="00CB7C36">
        <w:rPr>
          <w:spacing w:val="1"/>
        </w:rPr>
        <w:t xml:space="preserve"> </w:t>
      </w:r>
      <w:r w:rsidRPr="00CB7C36">
        <w:t>деятельности</w:t>
      </w:r>
      <w:r w:rsidRPr="00CB7C36">
        <w:rPr>
          <w:spacing w:val="1"/>
        </w:rPr>
        <w:t xml:space="preserve"> </w:t>
      </w:r>
      <w:r w:rsidRPr="00CB7C36">
        <w:t>обучающихся с ТНР, дальнейшее приобщение их к элементарным общепринятым нормам</w:t>
      </w:r>
      <w:r w:rsidRPr="00CB7C36">
        <w:rPr>
          <w:spacing w:val="1"/>
        </w:rPr>
        <w:t xml:space="preserve"> </w:t>
      </w:r>
      <w:r w:rsidRPr="00CB7C36">
        <w:t>и правилам взаимоотношений с другими детьми и педагогическим</w:t>
      </w:r>
      <w:r w:rsidRPr="00CB7C36">
        <w:rPr>
          <w:spacing w:val="1"/>
        </w:rPr>
        <w:t xml:space="preserve"> </w:t>
      </w:r>
      <w:r w:rsidRPr="00CB7C36">
        <w:t>работником, в том</w:t>
      </w:r>
      <w:r w:rsidRPr="00CB7C36">
        <w:rPr>
          <w:spacing w:val="1"/>
        </w:rPr>
        <w:t xml:space="preserve"> </w:t>
      </w:r>
      <w:r w:rsidRPr="00CB7C36">
        <w:t>числе</w:t>
      </w:r>
      <w:r w:rsidRPr="00CB7C36">
        <w:rPr>
          <w:spacing w:val="1"/>
        </w:rPr>
        <w:t xml:space="preserve"> </w:t>
      </w:r>
      <w:r w:rsidRPr="00CB7C36">
        <w:t>моральным,</w:t>
      </w:r>
      <w:r w:rsidRPr="00CB7C36">
        <w:rPr>
          <w:spacing w:val="1"/>
        </w:rPr>
        <w:t xml:space="preserve"> </w:t>
      </w:r>
      <w:r w:rsidRPr="00CB7C36">
        <w:t>на</w:t>
      </w:r>
      <w:r w:rsidRPr="00CB7C36">
        <w:rPr>
          <w:spacing w:val="1"/>
        </w:rPr>
        <w:t xml:space="preserve"> </w:t>
      </w:r>
      <w:r w:rsidRPr="00CB7C36">
        <w:t>обогащение</w:t>
      </w:r>
      <w:r w:rsidRPr="00CB7C36">
        <w:rPr>
          <w:spacing w:val="1"/>
        </w:rPr>
        <w:t xml:space="preserve"> </w:t>
      </w:r>
      <w:r w:rsidRPr="00CB7C36">
        <w:t>первичных</w:t>
      </w:r>
      <w:r w:rsidRPr="00CB7C36">
        <w:rPr>
          <w:spacing w:val="1"/>
        </w:rPr>
        <w:t xml:space="preserve"> </w:t>
      </w:r>
      <w:r w:rsidRPr="00CB7C36">
        <w:t>представлений</w:t>
      </w:r>
      <w:r w:rsidRPr="00CB7C36">
        <w:rPr>
          <w:spacing w:val="1"/>
        </w:rPr>
        <w:t xml:space="preserve"> </w:t>
      </w:r>
      <w:r w:rsidRPr="00CB7C36">
        <w:t>о</w:t>
      </w:r>
      <w:r w:rsidRPr="00CB7C36">
        <w:rPr>
          <w:spacing w:val="1"/>
        </w:rPr>
        <w:t xml:space="preserve"> </w:t>
      </w:r>
      <w:r w:rsidRPr="00CB7C36">
        <w:t>тендерной</w:t>
      </w:r>
      <w:r w:rsidRPr="00CB7C36">
        <w:rPr>
          <w:spacing w:val="1"/>
        </w:rPr>
        <w:t xml:space="preserve"> </w:t>
      </w:r>
      <w:r w:rsidRPr="00CB7C36">
        <w:t>и</w:t>
      </w:r>
      <w:r w:rsidRPr="00CB7C36">
        <w:rPr>
          <w:spacing w:val="1"/>
        </w:rPr>
        <w:t xml:space="preserve"> </w:t>
      </w:r>
      <w:r w:rsidRPr="00CB7C36">
        <w:t>семейной</w:t>
      </w:r>
      <w:r w:rsidRPr="00CB7C36">
        <w:rPr>
          <w:spacing w:val="1"/>
        </w:rPr>
        <w:t xml:space="preserve"> </w:t>
      </w:r>
      <w:r w:rsidRPr="00CB7C36">
        <w:t>принадлежности. Активное включение в образовательный процесс разнообразных игр во</w:t>
      </w:r>
      <w:r w:rsidRPr="00CB7C36">
        <w:rPr>
          <w:spacing w:val="1"/>
        </w:rPr>
        <w:t xml:space="preserve"> </w:t>
      </w:r>
      <w:r w:rsidRPr="00CB7C36">
        <w:t>всех формах и направлениях общеразвивающей и коррекционно-развивающей работы с</w:t>
      </w:r>
      <w:r w:rsidRPr="00CB7C36">
        <w:rPr>
          <w:spacing w:val="1"/>
        </w:rPr>
        <w:t xml:space="preserve"> </w:t>
      </w:r>
      <w:r w:rsidRPr="00CB7C36">
        <w:t>дошкольниками</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на</w:t>
      </w:r>
      <w:r w:rsidRPr="00CB7C36">
        <w:rPr>
          <w:spacing w:val="1"/>
        </w:rPr>
        <w:t xml:space="preserve"> </w:t>
      </w:r>
      <w:r w:rsidRPr="00CB7C36">
        <w:t>протяжении</w:t>
      </w:r>
      <w:r w:rsidRPr="00CB7C36">
        <w:rPr>
          <w:spacing w:val="1"/>
        </w:rPr>
        <w:t xml:space="preserve"> </w:t>
      </w:r>
      <w:r w:rsidRPr="00CB7C36">
        <w:t>их</w:t>
      </w:r>
      <w:r w:rsidRPr="00CB7C36">
        <w:rPr>
          <w:spacing w:val="1"/>
        </w:rPr>
        <w:t xml:space="preserve"> </w:t>
      </w:r>
      <w:r w:rsidRPr="00CB7C36">
        <w:t>пребывания</w:t>
      </w:r>
      <w:r w:rsidRPr="00CB7C36">
        <w:rPr>
          <w:spacing w:val="1"/>
        </w:rPr>
        <w:t xml:space="preserve"> </w:t>
      </w:r>
      <w:r w:rsidRPr="00CB7C36">
        <w:t>в</w:t>
      </w:r>
      <w:r w:rsidRPr="00CB7C36">
        <w:rPr>
          <w:spacing w:val="1"/>
        </w:rPr>
        <w:t xml:space="preserve"> </w:t>
      </w:r>
      <w:r w:rsidRPr="00CB7C36">
        <w:t>дошкольной</w:t>
      </w:r>
      <w:r w:rsidRPr="00CB7C36">
        <w:rPr>
          <w:spacing w:val="1"/>
        </w:rPr>
        <w:t xml:space="preserve"> </w:t>
      </w:r>
      <w:r w:rsidRPr="00CB7C36">
        <w:t>организации</w:t>
      </w:r>
      <w:r w:rsidRPr="00CB7C36">
        <w:rPr>
          <w:spacing w:val="1"/>
        </w:rPr>
        <w:t xml:space="preserve"> </w:t>
      </w:r>
      <w:r w:rsidRPr="00CB7C36">
        <w:t>стимулирует,</w:t>
      </w:r>
      <w:r w:rsidRPr="00CB7C36">
        <w:rPr>
          <w:spacing w:val="-1"/>
        </w:rPr>
        <w:t xml:space="preserve"> </w:t>
      </w:r>
      <w:r w:rsidRPr="00CB7C36">
        <w:t>прежде</w:t>
      </w:r>
      <w:r w:rsidRPr="00CB7C36">
        <w:rPr>
          <w:spacing w:val="-1"/>
        </w:rPr>
        <w:t xml:space="preserve"> </w:t>
      </w:r>
      <w:r w:rsidRPr="00CB7C36">
        <w:t>всего,</w:t>
      </w:r>
      <w:r w:rsidRPr="00CB7C36">
        <w:rPr>
          <w:spacing w:val="-1"/>
        </w:rPr>
        <w:t xml:space="preserve"> </w:t>
      </w:r>
      <w:r w:rsidRPr="00CB7C36">
        <w:t>речевую активность.</w:t>
      </w:r>
    </w:p>
    <w:p w:rsidR="000314D2" w:rsidRPr="00CB7C36" w:rsidRDefault="001B4BCC" w:rsidP="007E5726">
      <w:pPr>
        <w:pStyle w:val="a3"/>
        <w:spacing w:line="360" w:lineRule="auto"/>
        <w:ind w:right="688" w:firstLine="566"/>
      </w:pPr>
      <w:r w:rsidRPr="00CB7C36">
        <w:t>Объектом</w:t>
      </w:r>
      <w:r w:rsidRPr="00CB7C36">
        <w:rPr>
          <w:spacing w:val="1"/>
        </w:rPr>
        <w:t xml:space="preserve"> </w:t>
      </w:r>
      <w:r w:rsidRPr="00CB7C36">
        <w:t>особого</w:t>
      </w:r>
      <w:r w:rsidRPr="00CB7C36">
        <w:rPr>
          <w:spacing w:val="1"/>
        </w:rPr>
        <w:t xml:space="preserve"> </w:t>
      </w:r>
      <w:r w:rsidRPr="00CB7C36">
        <w:t>внимания</w:t>
      </w:r>
      <w:r w:rsidRPr="00CB7C36">
        <w:rPr>
          <w:spacing w:val="1"/>
        </w:rPr>
        <w:t xml:space="preserve"> </w:t>
      </w:r>
      <w:r w:rsidRPr="00CB7C36">
        <w:t>педагогических</w:t>
      </w:r>
      <w:r w:rsidRPr="00CB7C36">
        <w:rPr>
          <w:spacing w:val="1"/>
        </w:rPr>
        <w:t xml:space="preserve"> </w:t>
      </w:r>
      <w:r w:rsidRPr="00CB7C36">
        <w:t>работников,</w:t>
      </w:r>
      <w:r w:rsidRPr="00CB7C36">
        <w:rPr>
          <w:spacing w:val="1"/>
        </w:rPr>
        <w:t xml:space="preserve"> </w:t>
      </w:r>
      <w:r w:rsidRPr="00CB7C36">
        <w:t>работающих</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(учителей-логопедов, воспитателей, музыкальных руководителей) становится уточнение и</w:t>
      </w:r>
      <w:r w:rsidRPr="00CB7C36">
        <w:rPr>
          <w:spacing w:val="-57"/>
        </w:rPr>
        <w:t xml:space="preserve"> </w:t>
      </w:r>
      <w:r w:rsidRPr="00CB7C36">
        <w:t>совершенствование использования детьми с нарушением речи коммуникативных средств,</w:t>
      </w:r>
      <w:r w:rsidRPr="00CB7C36">
        <w:rPr>
          <w:spacing w:val="1"/>
        </w:rPr>
        <w:t xml:space="preserve"> </w:t>
      </w:r>
      <w:r w:rsidRPr="00CB7C36">
        <w:t>проявляющихся в игре: положительных взаимоотношений, организованности, выдержки,</w:t>
      </w:r>
      <w:r w:rsidRPr="00CB7C36">
        <w:rPr>
          <w:spacing w:val="1"/>
        </w:rPr>
        <w:t xml:space="preserve"> </w:t>
      </w:r>
      <w:r w:rsidRPr="00CB7C36">
        <w:t>настойчивости, умения контролировать свои эмоции и подчинять их правилам группового</w:t>
      </w:r>
      <w:r w:rsidRPr="00CB7C36">
        <w:rPr>
          <w:spacing w:val="-57"/>
        </w:rPr>
        <w:t xml:space="preserve"> </w:t>
      </w:r>
      <w:r w:rsidRPr="00CB7C36">
        <w:t>взаимодействия</w:t>
      </w:r>
      <w:r w:rsidRPr="00CB7C36">
        <w:rPr>
          <w:spacing w:val="-1"/>
        </w:rPr>
        <w:t xml:space="preserve"> </w:t>
      </w:r>
      <w:r w:rsidRPr="00CB7C36">
        <w:t>в</w:t>
      </w:r>
      <w:r w:rsidRPr="00CB7C36">
        <w:rPr>
          <w:spacing w:val="-1"/>
        </w:rPr>
        <w:t xml:space="preserve"> </w:t>
      </w:r>
      <w:r w:rsidRPr="00CB7C36">
        <w:t>соответствии</w:t>
      </w:r>
      <w:r w:rsidRPr="00CB7C36">
        <w:rPr>
          <w:spacing w:val="-1"/>
        </w:rPr>
        <w:t xml:space="preserve"> </w:t>
      </w:r>
      <w:r w:rsidRPr="00CB7C36">
        <w:t>с</w:t>
      </w:r>
      <w:r w:rsidRPr="00CB7C36">
        <w:rPr>
          <w:spacing w:val="-1"/>
        </w:rPr>
        <w:t xml:space="preserve"> </w:t>
      </w:r>
      <w:r w:rsidRPr="00CB7C36">
        <w:t>общим</w:t>
      </w:r>
      <w:r w:rsidRPr="00CB7C36">
        <w:rPr>
          <w:spacing w:val="-1"/>
        </w:rPr>
        <w:t xml:space="preserve"> </w:t>
      </w:r>
      <w:r w:rsidRPr="00CB7C36">
        <w:t>игровым</w:t>
      </w:r>
      <w:r w:rsidRPr="00CB7C36">
        <w:rPr>
          <w:spacing w:val="-3"/>
        </w:rPr>
        <w:t xml:space="preserve"> </w:t>
      </w:r>
      <w:r w:rsidRPr="00CB7C36">
        <w:t>замыслом.</w:t>
      </w:r>
    </w:p>
    <w:p w:rsidR="000314D2" w:rsidRPr="00CB7C36" w:rsidRDefault="001B4BCC" w:rsidP="007E5726">
      <w:pPr>
        <w:pStyle w:val="a3"/>
        <w:spacing w:line="360" w:lineRule="auto"/>
        <w:ind w:right="689" w:firstLine="566"/>
      </w:pPr>
      <w:r w:rsidRPr="00CB7C36">
        <w:t>Принцип коррекционной направленности реализуется в подборе доступного детям</w:t>
      </w:r>
      <w:r w:rsidRPr="00CB7C36">
        <w:rPr>
          <w:spacing w:val="1"/>
        </w:rPr>
        <w:t xml:space="preserve"> </w:t>
      </w:r>
      <w:r w:rsidRPr="00CB7C36">
        <w:lastRenderedPageBreak/>
        <w:t>речевого</w:t>
      </w:r>
      <w:r w:rsidRPr="00CB7C36">
        <w:rPr>
          <w:spacing w:val="1"/>
        </w:rPr>
        <w:t xml:space="preserve"> </w:t>
      </w:r>
      <w:r w:rsidRPr="00CB7C36">
        <w:t>материала</w:t>
      </w:r>
      <w:r w:rsidRPr="00CB7C36">
        <w:rPr>
          <w:spacing w:val="1"/>
        </w:rPr>
        <w:t xml:space="preserve"> </w:t>
      </w:r>
      <w:r w:rsidRPr="00CB7C36">
        <w:t>применительно</w:t>
      </w:r>
      <w:r w:rsidRPr="00CB7C36">
        <w:rPr>
          <w:spacing w:val="1"/>
        </w:rPr>
        <w:t xml:space="preserve"> </w:t>
      </w:r>
      <w:r w:rsidRPr="00CB7C36">
        <w:t>к</w:t>
      </w:r>
      <w:r w:rsidRPr="00CB7C36">
        <w:rPr>
          <w:spacing w:val="1"/>
        </w:rPr>
        <w:t xml:space="preserve"> </w:t>
      </w:r>
      <w:r w:rsidRPr="00CB7C36">
        <w:t>творческим</w:t>
      </w:r>
      <w:r w:rsidRPr="00CB7C36">
        <w:rPr>
          <w:spacing w:val="1"/>
        </w:rPr>
        <w:t xml:space="preserve"> </w:t>
      </w:r>
      <w:r w:rsidRPr="00CB7C36">
        <w:t>и</w:t>
      </w:r>
      <w:r w:rsidRPr="00CB7C36">
        <w:rPr>
          <w:spacing w:val="1"/>
        </w:rPr>
        <w:t xml:space="preserve"> </w:t>
      </w:r>
      <w:r w:rsidRPr="00CB7C36">
        <w:t>дидактическим</w:t>
      </w:r>
      <w:r w:rsidRPr="00CB7C36">
        <w:rPr>
          <w:spacing w:val="1"/>
        </w:rPr>
        <w:t xml:space="preserve"> </w:t>
      </w:r>
      <w:r w:rsidRPr="00CB7C36">
        <w:t>играм,</w:t>
      </w:r>
      <w:r w:rsidRPr="00CB7C36">
        <w:rPr>
          <w:spacing w:val="1"/>
        </w:rPr>
        <w:t xml:space="preserve"> </w:t>
      </w:r>
      <w:r w:rsidRPr="00CB7C36">
        <w:t>ситуациям</w:t>
      </w:r>
      <w:r w:rsidRPr="00CB7C36">
        <w:rPr>
          <w:spacing w:val="1"/>
        </w:rPr>
        <w:t xml:space="preserve"> </w:t>
      </w:r>
      <w:r w:rsidRPr="00CB7C36">
        <w:t>трудовых</w:t>
      </w:r>
      <w:r w:rsidRPr="00CB7C36">
        <w:rPr>
          <w:spacing w:val="1"/>
        </w:rPr>
        <w:t xml:space="preserve"> </w:t>
      </w:r>
      <w:r w:rsidRPr="00CB7C36">
        <w:t>процессов,</w:t>
      </w:r>
      <w:r w:rsidRPr="00CB7C36">
        <w:rPr>
          <w:spacing w:val="1"/>
        </w:rPr>
        <w:t xml:space="preserve"> </w:t>
      </w:r>
      <w:r w:rsidRPr="00CB7C36">
        <w:t>которые</w:t>
      </w:r>
      <w:r w:rsidRPr="00CB7C36">
        <w:rPr>
          <w:spacing w:val="1"/>
        </w:rPr>
        <w:t xml:space="preserve"> </w:t>
      </w:r>
      <w:r w:rsidRPr="00CB7C36">
        <w:t>осваивает</w:t>
      </w:r>
      <w:r w:rsidRPr="00CB7C36">
        <w:rPr>
          <w:spacing w:val="1"/>
        </w:rPr>
        <w:t xml:space="preserve"> </w:t>
      </w:r>
      <w:r w:rsidRPr="00CB7C36">
        <w:t>ребенок</w:t>
      </w:r>
      <w:r w:rsidRPr="00CB7C36">
        <w:rPr>
          <w:spacing w:val="1"/>
        </w:rPr>
        <w:t xml:space="preserve"> </w:t>
      </w:r>
      <w:r w:rsidRPr="00CB7C36">
        <w:t>среднего</w:t>
      </w:r>
      <w:r w:rsidRPr="00CB7C36">
        <w:rPr>
          <w:spacing w:val="1"/>
        </w:rPr>
        <w:t xml:space="preserve"> </w:t>
      </w:r>
      <w:r w:rsidRPr="00CB7C36">
        <w:t>дошкольного</w:t>
      </w:r>
      <w:r w:rsidRPr="00CB7C36">
        <w:rPr>
          <w:spacing w:val="1"/>
        </w:rPr>
        <w:t xml:space="preserve"> </w:t>
      </w:r>
      <w:r w:rsidRPr="00CB7C36">
        <w:t>возраста</w:t>
      </w:r>
      <w:r w:rsidRPr="00CB7C36">
        <w:rPr>
          <w:spacing w:val="1"/>
        </w:rPr>
        <w:t xml:space="preserve"> </w:t>
      </w:r>
      <w:r w:rsidRPr="00CB7C36">
        <w:t>с</w:t>
      </w:r>
      <w:r w:rsidRPr="00CB7C36">
        <w:rPr>
          <w:spacing w:val="1"/>
        </w:rPr>
        <w:t xml:space="preserve"> </w:t>
      </w:r>
      <w:r w:rsidRPr="00CB7C36">
        <w:t>нарушениями</w:t>
      </w:r>
      <w:r w:rsidRPr="00CB7C36">
        <w:rPr>
          <w:spacing w:val="1"/>
        </w:rPr>
        <w:t xml:space="preserve"> </w:t>
      </w:r>
      <w:r w:rsidRPr="00CB7C36">
        <w:t>речи.</w:t>
      </w:r>
      <w:r w:rsidRPr="00CB7C36">
        <w:rPr>
          <w:spacing w:val="1"/>
        </w:rPr>
        <w:t xml:space="preserve"> </w:t>
      </w:r>
      <w:r w:rsidRPr="00CB7C36">
        <w:t>Основное</w:t>
      </w:r>
      <w:r w:rsidRPr="00CB7C36">
        <w:rPr>
          <w:spacing w:val="1"/>
        </w:rPr>
        <w:t xml:space="preserve"> </w:t>
      </w:r>
      <w:r w:rsidRPr="00CB7C36">
        <w:t>внимание</w:t>
      </w:r>
      <w:r w:rsidRPr="00CB7C36">
        <w:rPr>
          <w:spacing w:val="1"/>
        </w:rPr>
        <w:t xml:space="preserve"> </w:t>
      </w:r>
      <w:r w:rsidRPr="00CB7C36">
        <w:t>педагогических</w:t>
      </w:r>
      <w:r w:rsidRPr="00CB7C36">
        <w:rPr>
          <w:spacing w:val="1"/>
        </w:rPr>
        <w:t xml:space="preserve"> </w:t>
      </w:r>
      <w:r w:rsidRPr="00CB7C36">
        <w:t>работников</w:t>
      </w:r>
      <w:r w:rsidRPr="00CB7C36">
        <w:rPr>
          <w:spacing w:val="1"/>
        </w:rPr>
        <w:t xml:space="preserve"> </w:t>
      </w:r>
      <w:r w:rsidRPr="00CB7C36">
        <w:t>в</w:t>
      </w:r>
      <w:r w:rsidRPr="00CB7C36">
        <w:rPr>
          <w:spacing w:val="1"/>
        </w:rPr>
        <w:t xml:space="preserve"> </w:t>
      </w:r>
      <w:r w:rsidRPr="00CB7C36">
        <w:t>различных</w:t>
      </w:r>
      <w:r w:rsidRPr="00CB7C36">
        <w:rPr>
          <w:spacing w:val="1"/>
        </w:rPr>
        <w:t xml:space="preserve"> </w:t>
      </w:r>
      <w:r w:rsidRPr="00CB7C36">
        <w:t>образовательных ситуациях обращается на обучение обучающихся с ТНР использованию,</w:t>
      </w:r>
      <w:r w:rsidRPr="00CB7C36">
        <w:rPr>
          <w:spacing w:val="1"/>
        </w:rPr>
        <w:t xml:space="preserve"> </w:t>
      </w:r>
      <w:r w:rsidRPr="00CB7C36">
        <w:t xml:space="preserve">прежде всего, вербальных (в сочетании с </w:t>
      </w:r>
      <w:proofErr w:type="gramStart"/>
      <w:r w:rsidRPr="00CB7C36">
        <w:t>невербальными</w:t>
      </w:r>
      <w:proofErr w:type="gramEnd"/>
      <w:r w:rsidRPr="00CB7C36">
        <w:t>) средств общения в процессе</w:t>
      </w:r>
      <w:r w:rsidRPr="00CB7C36">
        <w:rPr>
          <w:spacing w:val="1"/>
        </w:rPr>
        <w:t xml:space="preserve"> </w:t>
      </w:r>
      <w:r w:rsidRPr="00CB7C36">
        <w:t>игры,</w:t>
      </w:r>
      <w:r w:rsidRPr="00CB7C36">
        <w:rPr>
          <w:spacing w:val="-2"/>
        </w:rPr>
        <w:t xml:space="preserve"> </w:t>
      </w:r>
      <w:r w:rsidRPr="00CB7C36">
        <w:t>организованной деятельности,</w:t>
      </w:r>
      <w:r w:rsidRPr="00CB7C36">
        <w:rPr>
          <w:spacing w:val="-1"/>
        </w:rPr>
        <w:t xml:space="preserve"> </w:t>
      </w:r>
      <w:r w:rsidRPr="00CB7C36">
        <w:t>в</w:t>
      </w:r>
      <w:r w:rsidRPr="00CB7C36">
        <w:rPr>
          <w:spacing w:val="-1"/>
        </w:rPr>
        <w:t xml:space="preserve"> </w:t>
      </w:r>
      <w:r w:rsidRPr="00CB7C36">
        <w:t>режимные</w:t>
      </w:r>
      <w:r w:rsidRPr="00CB7C36">
        <w:rPr>
          <w:spacing w:val="-2"/>
        </w:rPr>
        <w:t xml:space="preserve"> </w:t>
      </w:r>
      <w:r w:rsidRPr="00CB7C36">
        <w:t>моменты.</w:t>
      </w:r>
    </w:p>
    <w:p w:rsidR="000314D2" w:rsidRPr="00CB7C36" w:rsidRDefault="001B4BCC" w:rsidP="007E5726">
      <w:pPr>
        <w:pStyle w:val="a3"/>
        <w:spacing w:line="360" w:lineRule="auto"/>
        <w:ind w:right="696" w:firstLine="566"/>
      </w:pPr>
      <w:r w:rsidRPr="00CB7C36">
        <w:t>Педагогические</w:t>
      </w:r>
      <w:r w:rsidRPr="00CB7C36">
        <w:rPr>
          <w:spacing w:val="1"/>
        </w:rPr>
        <w:t xml:space="preserve"> </w:t>
      </w:r>
      <w:r w:rsidRPr="00CB7C36">
        <w:t>работники</w:t>
      </w:r>
      <w:r w:rsidRPr="00CB7C36">
        <w:rPr>
          <w:spacing w:val="1"/>
        </w:rPr>
        <w:t xml:space="preserve"> </w:t>
      </w:r>
      <w:r w:rsidRPr="00CB7C36">
        <w:t>создают</w:t>
      </w:r>
      <w:r w:rsidRPr="00CB7C36">
        <w:rPr>
          <w:spacing w:val="1"/>
        </w:rPr>
        <w:t xml:space="preserve"> </w:t>
      </w:r>
      <w:r w:rsidRPr="00CB7C36">
        <w:t>образовательные</w:t>
      </w:r>
      <w:r w:rsidRPr="00CB7C36">
        <w:rPr>
          <w:spacing w:val="1"/>
        </w:rPr>
        <w:t xml:space="preserve"> </w:t>
      </w:r>
      <w:r w:rsidRPr="00CB7C36">
        <w:t>ситуации,</w:t>
      </w:r>
      <w:r w:rsidRPr="00CB7C36">
        <w:rPr>
          <w:spacing w:val="1"/>
        </w:rPr>
        <w:t xml:space="preserve"> </w:t>
      </w:r>
      <w:r w:rsidRPr="00CB7C36">
        <w:t>направленные</w:t>
      </w:r>
      <w:r w:rsidRPr="00CB7C36">
        <w:rPr>
          <w:spacing w:val="1"/>
        </w:rPr>
        <w:t xml:space="preserve"> </w:t>
      </w:r>
      <w:r w:rsidRPr="00CB7C36">
        <w:t>на</w:t>
      </w:r>
      <w:r w:rsidRPr="00CB7C36">
        <w:rPr>
          <w:spacing w:val="1"/>
        </w:rPr>
        <w:t xml:space="preserve"> </w:t>
      </w:r>
      <w:r w:rsidRPr="00CB7C36">
        <w:t>стимулирование</w:t>
      </w:r>
      <w:r w:rsidRPr="00CB7C36">
        <w:rPr>
          <w:spacing w:val="1"/>
        </w:rPr>
        <w:t xml:space="preserve"> </w:t>
      </w:r>
      <w:proofErr w:type="gramStart"/>
      <w:r w:rsidRPr="00CB7C36">
        <w:t>у</w:t>
      </w:r>
      <w:proofErr w:type="gramEnd"/>
      <w:r w:rsidRPr="00CB7C36">
        <w:rPr>
          <w:spacing w:val="1"/>
        </w:rPr>
        <w:t xml:space="preserve"> </w:t>
      </w:r>
      <w:proofErr w:type="gramStart"/>
      <w:r w:rsidRPr="00CB7C36">
        <w:t>обучающихся</w:t>
      </w:r>
      <w:proofErr w:type="gramEnd"/>
      <w:r w:rsidRPr="00CB7C36">
        <w:rPr>
          <w:spacing w:val="1"/>
        </w:rPr>
        <w:t xml:space="preserve"> </w:t>
      </w:r>
      <w:r w:rsidRPr="00CB7C36">
        <w:t>потребности</w:t>
      </w:r>
      <w:r w:rsidRPr="00CB7C36">
        <w:rPr>
          <w:spacing w:val="1"/>
        </w:rPr>
        <w:t xml:space="preserve"> </w:t>
      </w:r>
      <w:r w:rsidRPr="00CB7C36">
        <w:t>в</w:t>
      </w:r>
      <w:r w:rsidRPr="00CB7C36">
        <w:rPr>
          <w:spacing w:val="1"/>
        </w:rPr>
        <w:t xml:space="preserve"> </w:t>
      </w:r>
      <w:r w:rsidRPr="00CB7C36">
        <w:t>сотрудничестве,</w:t>
      </w:r>
      <w:r w:rsidRPr="00CB7C36">
        <w:rPr>
          <w:spacing w:val="1"/>
        </w:rPr>
        <w:t xml:space="preserve"> </w:t>
      </w:r>
      <w:r w:rsidRPr="00CB7C36">
        <w:t>в</w:t>
      </w:r>
      <w:r w:rsidRPr="00CB7C36">
        <w:rPr>
          <w:spacing w:val="1"/>
        </w:rPr>
        <w:t xml:space="preserve"> </w:t>
      </w:r>
      <w:r w:rsidRPr="00CB7C36">
        <w:t>кооперативных</w:t>
      </w:r>
      <w:r w:rsidRPr="00CB7C36">
        <w:rPr>
          <w:spacing w:val="1"/>
        </w:rPr>
        <w:t xml:space="preserve"> </w:t>
      </w:r>
      <w:r w:rsidRPr="00CB7C36">
        <w:t>действиях с другими детьми во всех видах деятельности. На этой основе осуществляется</w:t>
      </w:r>
      <w:r w:rsidRPr="00CB7C36">
        <w:rPr>
          <w:spacing w:val="1"/>
        </w:rPr>
        <w:t xml:space="preserve"> </w:t>
      </w:r>
      <w:r w:rsidRPr="00CB7C36">
        <w:t>работа</w:t>
      </w:r>
      <w:r w:rsidRPr="00CB7C36">
        <w:rPr>
          <w:spacing w:val="-4"/>
        </w:rPr>
        <w:t xml:space="preserve"> </w:t>
      </w:r>
      <w:r w:rsidRPr="00CB7C36">
        <w:t>по</w:t>
      </w:r>
      <w:r w:rsidRPr="00CB7C36">
        <w:rPr>
          <w:spacing w:val="-2"/>
        </w:rPr>
        <w:t xml:space="preserve"> </w:t>
      </w:r>
      <w:r w:rsidRPr="00CB7C36">
        <w:t>активизации</w:t>
      </w:r>
      <w:r w:rsidRPr="00CB7C36">
        <w:rPr>
          <w:spacing w:val="-4"/>
        </w:rPr>
        <w:t xml:space="preserve"> </w:t>
      </w:r>
      <w:r w:rsidRPr="00CB7C36">
        <w:t>речевой</w:t>
      </w:r>
      <w:r w:rsidRPr="00CB7C36">
        <w:rPr>
          <w:spacing w:val="-2"/>
        </w:rPr>
        <w:t xml:space="preserve"> </w:t>
      </w:r>
      <w:r w:rsidRPr="00CB7C36">
        <w:t>деятельности,</w:t>
      </w:r>
      <w:r w:rsidRPr="00CB7C36">
        <w:rPr>
          <w:spacing w:val="-2"/>
        </w:rPr>
        <w:t xml:space="preserve"> </w:t>
      </w:r>
      <w:r w:rsidRPr="00CB7C36">
        <w:t>по</w:t>
      </w:r>
      <w:r w:rsidRPr="00CB7C36">
        <w:rPr>
          <w:spacing w:val="-2"/>
        </w:rPr>
        <w:t xml:space="preserve"> </w:t>
      </w:r>
      <w:r w:rsidRPr="00CB7C36">
        <w:t>накоплению</w:t>
      </w:r>
      <w:r w:rsidRPr="00CB7C36">
        <w:rPr>
          <w:spacing w:val="-4"/>
        </w:rPr>
        <w:t xml:space="preserve"> </w:t>
      </w:r>
      <w:r w:rsidRPr="00CB7C36">
        <w:t>детьми</w:t>
      </w:r>
      <w:r w:rsidRPr="00CB7C36">
        <w:rPr>
          <w:spacing w:val="-4"/>
        </w:rPr>
        <w:t xml:space="preserve"> </w:t>
      </w:r>
      <w:r w:rsidRPr="00CB7C36">
        <w:t>словарного</w:t>
      </w:r>
      <w:r w:rsidRPr="00CB7C36">
        <w:rPr>
          <w:spacing w:val="-2"/>
        </w:rPr>
        <w:t xml:space="preserve"> </w:t>
      </w:r>
      <w:r w:rsidRPr="00CB7C36">
        <w:t>запаса.</w:t>
      </w:r>
    </w:p>
    <w:p w:rsidR="000314D2" w:rsidRPr="00CB7C36" w:rsidRDefault="001B4BCC" w:rsidP="007E5726">
      <w:pPr>
        <w:pStyle w:val="a3"/>
        <w:spacing w:line="360" w:lineRule="auto"/>
        <w:ind w:right="686"/>
      </w:pPr>
      <w:r w:rsidRPr="00CB7C36">
        <w:t>Игра</w:t>
      </w:r>
      <w:r w:rsidRPr="00CB7C36">
        <w:rPr>
          <w:spacing w:val="1"/>
        </w:rPr>
        <w:t xml:space="preserve"> </w:t>
      </w:r>
      <w:r w:rsidRPr="00CB7C36">
        <w:t>как</w:t>
      </w:r>
      <w:r w:rsidRPr="00CB7C36">
        <w:rPr>
          <w:spacing w:val="1"/>
        </w:rPr>
        <w:t xml:space="preserve"> </w:t>
      </w:r>
      <w:r w:rsidRPr="00CB7C36">
        <w:t>основная</w:t>
      </w:r>
      <w:r w:rsidRPr="00CB7C36">
        <w:rPr>
          <w:spacing w:val="1"/>
        </w:rPr>
        <w:t xml:space="preserve"> </w:t>
      </w:r>
      <w:r w:rsidRPr="00CB7C36">
        <w:t>часть</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t>«Социально-коммуникативное</w:t>
      </w:r>
      <w:r w:rsidRPr="00CB7C36">
        <w:rPr>
          <w:spacing w:val="1"/>
        </w:rPr>
        <w:t xml:space="preserve"> </w:t>
      </w:r>
      <w:r w:rsidRPr="00CB7C36">
        <w:t>развитие»</w:t>
      </w:r>
      <w:r w:rsidRPr="00CB7C36">
        <w:rPr>
          <w:spacing w:val="1"/>
        </w:rPr>
        <w:t xml:space="preserve"> </w:t>
      </w:r>
      <w:r w:rsidRPr="00CB7C36">
        <w:t>включается</w:t>
      </w:r>
      <w:r w:rsidRPr="00CB7C36">
        <w:rPr>
          <w:spacing w:val="1"/>
        </w:rPr>
        <w:t xml:space="preserve"> </w:t>
      </w:r>
      <w:r w:rsidRPr="00CB7C36">
        <w:t>в</w:t>
      </w:r>
      <w:r w:rsidRPr="00CB7C36">
        <w:rPr>
          <w:spacing w:val="1"/>
        </w:rPr>
        <w:t xml:space="preserve"> </w:t>
      </w:r>
      <w:r w:rsidRPr="00CB7C36">
        <w:t>совместную</w:t>
      </w:r>
      <w:r w:rsidRPr="00CB7C36">
        <w:rPr>
          <w:spacing w:val="1"/>
        </w:rPr>
        <w:t xml:space="preserve"> </w:t>
      </w:r>
      <w:r w:rsidRPr="00CB7C36">
        <w:t>образовательную</w:t>
      </w:r>
      <w:r w:rsidRPr="00CB7C36">
        <w:rPr>
          <w:spacing w:val="1"/>
        </w:rPr>
        <w:t xml:space="preserve"> </w:t>
      </w:r>
      <w:r w:rsidRPr="00CB7C36">
        <w:t>деятельность</w:t>
      </w:r>
      <w:r w:rsidRPr="00CB7C36">
        <w:rPr>
          <w:spacing w:val="1"/>
        </w:rPr>
        <w:t xml:space="preserve"> </w:t>
      </w:r>
      <w:r w:rsidRPr="00CB7C36">
        <w:t>педагогических</w:t>
      </w:r>
      <w:r w:rsidRPr="00CB7C36">
        <w:rPr>
          <w:spacing w:val="1"/>
        </w:rPr>
        <w:t xml:space="preserve"> </w:t>
      </w:r>
      <w:r w:rsidRPr="00CB7C36">
        <w:t>работников и обучающихся в процессе овладения всеми образовательными областями, в</w:t>
      </w:r>
      <w:r w:rsidRPr="00CB7C36">
        <w:rPr>
          <w:spacing w:val="1"/>
        </w:rPr>
        <w:t xml:space="preserve"> </w:t>
      </w:r>
      <w:r w:rsidRPr="00CB7C36">
        <w:t>групповые и</w:t>
      </w:r>
      <w:r w:rsidRPr="00CB7C36">
        <w:rPr>
          <w:spacing w:val="1"/>
        </w:rPr>
        <w:t xml:space="preserve"> </w:t>
      </w:r>
      <w:r w:rsidRPr="00CB7C36">
        <w:t>индивидуальные логопедические занятия. В игре возникают</w:t>
      </w:r>
      <w:r w:rsidRPr="00CB7C36">
        <w:rPr>
          <w:spacing w:val="1"/>
        </w:rPr>
        <w:t xml:space="preserve"> </w:t>
      </w:r>
      <w:r w:rsidRPr="00CB7C36">
        <w:t>партнерские</w:t>
      </w:r>
      <w:r w:rsidRPr="00CB7C36">
        <w:rPr>
          <w:spacing w:val="1"/>
        </w:rPr>
        <w:t xml:space="preserve"> </w:t>
      </w:r>
      <w:r w:rsidRPr="00CB7C36">
        <w:t>отношения,</w:t>
      </w:r>
      <w:r w:rsidRPr="00CB7C36">
        <w:rPr>
          <w:spacing w:val="1"/>
        </w:rPr>
        <w:t xml:space="preserve"> </w:t>
      </w:r>
      <w:r w:rsidRPr="00CB7C36">
        <w:t>поэтому</w:t>
      </w:r>
      <w:r w:rsidRPr="00CB7C36">
        <w:rPr>
          <w:spacing w:val="1"/>
        </w:rPr>
        <w:t xml:space="preserve"> </w:t>
      </w:r>
      <w:r w:rsidRPr="00CB7C36">
        <w:t>социальная</w:t>
      </w:r>
      <w:r w:rsidRPr="00CB7C36">
        <w:rPr>
          <w:spacing w:val="1"/>
        </w:rPr>
        <w:t xml:space="preserve"> </w:t>
      </w:r>
      <w:r w:rsidRPr="00CB7C36">
        <w:t>сфера</w:t>
      </w:r>
      <w:r w:rsidRPr="00CB7C36">
        <w:rPr>
          <w:spacing w:val="1"/>
        </w:rPr>
        <w:t xml:space="preserve"> </w:t>
      </w:r>
      <w:r w:rsidRPr="00CB7C36">
        <w:t>«ребенок</w:t>
      </w:r>
      <w:r w:rsidRPr="00CB7C36">
        <w:rPr>
          <w:spacing w:val="1"/>
        </w:rPr>
        <w:t xml:space="preserve"> </w:t>
      </w:r>
      <w:r w:rsidRPr="00CB7C36">
        <w:t>среди</w:t>
      </w:r>
      <w:r w:rsidRPr="00CB7C36">
        <w:rPr>
          <w:spacing w:val="1"/>
        </w:rPr>
        <w:t xml:space="preserve"> </w:t>
      </w:r>
      <w:r w:rsidRPr="00CB7C36">
        <w:t>сверстников»</w:t>
      </w:r>
      <w:r w:rsidRPr="00CB7C36">
        <w:rPr>
          <w:spacing w:val="1"/>
        </w:rPr>
        <w:t xml:space="preserve"> </w:t>
      </w:r>
      <w:r w:rsidRPr="00CB7C36">
        <w:t>становится</w:t>
      </w:r>
      <w:r w:rsidRPr="00CB7C36">
        <w:rPr>
          <w:spacing w:val="1"/>
        </w:rPr>
        <w:t xml:space="preserve"> </w:t>
      </w:r>
      <w:r w:rsidRPr="00CB7C36">
        <w:t>предметом</w:t>
      </w:r>
      <w:r w:rsidRPr="00CB7C36">
        <w:rPr>
          <w:spacing w:val="1"/>
        </w:rPr>
        <w:t xml:space="preserve"> </w:t>
      </w:r>
      <w:r w:rsidRPr="00CB7C36">
        <w:t>особого</w:t>
      </w:r>
      <w:r w:rsidRPr="00CB7C36">
        <w:rPr>
          <w:spacing w:val="1"/>
        </w:rPr>
        <w:t xml:space="preserve"> </w:t>
      </w:r>
      <w:r w:rsidRPr="00CB7C36">
        <w:t>внимания</w:t>
      </w:r>
      <w:r w:rsidRPr="00CB7C36">
        <w:rPr>
          <w:spacing w:val="1"/>
        </w:rPr>
        <w:t xml:space="preserve"> </w:t>
      </w:r>
      <w:r w:rsidRPr="00CB7C36">
        <w:t>педагогических</w:t>
      </w:r>
      <w:r w:rsidRPr="00CB7C36">
        <w:rPr>
          <w:spacing w:val="1"/>
        </w:rPr>
        <w:t xml:space="preserve"> </w:t>
      </w:r>
      <w:r w:rsidRPr="00CB7C36">
        <w:t>работников.</w:t>
      </w:r>
      <w:r w:rsidRPr="00CB7C36">
        <w:rPr>
          <w:spacing w:val="1"/>
        </w:rPr>
        <w:t xml:space="preserve"> </w:t>
      </w:r>
      <w:r w:rsidRPr="00CB7C36">
        <w:t>Взаимодействие</w:t>
      </w:r>
      <w:r w:rsidRPr="00CB7C36">
        <w:rPr>
          <w:spacing w:val="1"/>
        </w:rPr>
        <w:t xml:space="preserve"> </w:t>
      </w:r>
      <w:r w:rsidRPr="00CB7C36">
        <w:t>педагогического</w:t>
      </w:r>
      <w:r w:rsidRPr="00CB7C36">
        <w:rPr>
          <w:spacing w:val="8"/>
        </w:rPr>
        <w:t xml:space="preserve"> </w:t>
      </w:r>
      <w:r w:rsidRPr="00CB7C36">
        <w:t>работника</w:t>
      </w:r>
      <w:r w:rsidRPr="00CB7C36">
        <w:rPr>
          <w:spacing w:val="8"/>
        </w:rPr>
        <w:t xml:space="preserve"> </w:t>
      </w:r>
      <w:r w:rsidRPr="00CB7C36">
        <w:t>с</w:t>
      </w:r>
      <w:r w:rsidRPr="00CB7C36">
        <w:rPr>
          <w:spacing w:val="8"/>
        </w:rPr>
        <w:t xml:space="preserve"> </w:t>
      </w:r>
      <w:r w:rsidRPr="00CB7C36">
        <w:t>детьми</w:t>
      </w:r>
      <w:r w:rsidRPr="00CB7C36">
        <w:rPr>
          <w:spacing w:val="10"/>
        </w:rPr>
        <w:t xml:space="preserve"> </w:t>
      </w:r>
      <w:r w:rsidRPr="00CB7C36">
        <w:t>с</w:t>
      </w:r>
      <w:r w:rsidRPr="00CB7C36">
        <w:rPr>
          <w:spacing w:val="7"/>
        </w:rPr>
        <w:t xml:space="preserve"> </w:t>
      </w:r>
      <w:r w:rsidRPr="00CB7C36">
        <w:t>ТНР</w:t>
      </w:r>
      <w:r w:rsidRPr="00CB7C36">
        <w:rPr>
          <w:spacing w:val="10"/>
        </w:rPr>
        <w:t xml:space="preserve"> </w:t>
      </w:r>
      <w:r w:rsidRPr="00CB7C36">
        <w:t>строится</w:t>
      </w:r>
      <w:r w:rsidRPr="00CB7C36">
        <w:rPr>
          <w:spacing w:val="9"/>
        </w:rPr>
        <w:t xml:space="preserve"> </w:t>
      </w:r>
      <w:r w:rsidRPr="00CB7C36">
        <w:t>с</w:t>
      </w:r>
      <w:r w:rsidRPr="00CB7C36">
        <w:rPr>
          <w:spacing w:val="11"/>
        </w:rPr>
        <w:t xml:space="preserve"> </w:t>
      </w:r>
      <w:r w:rsidRPr="00CB7C36">
        <w:t>учетом</w:t>
      </w:r>
      <w:r w:rsidRPr="00CB7C36">
        <w:rPr>
          <w:spacing w:val="8"/>
        </w:rPr>
        <w:t xml:space="preserve"> </w:t>
      </w:r>
      <w:r w:rsidRPr="00CB7C36">
        <w:t>интересов</w:t>
      </w:r>
      <w:r w:rsidRPr="00CB7C36">
        <w:rPr>
          <w:spacing w:val="9"/>
        </w:rPr>
        <w:t xml:space="preserve"> </w:t>
      </w:r>
      <w:r w:rsidRPr="00CB7C36">
        <w:t>каждого</w:t>
      </w:r>
      <w:r w:rsidRPr="00CB7C36">
        <w:rPr>
          <w:spacing w:val="9"/>
        </w:rPr>
        <w:t xml:space="preserve"> </w:t>
      </w:r>
      <w:r w:rsidRPr="00CB7C36">
        <w:t>ребенка</w:t>
      </w:r>
      <w:r w:rsidRPr="00CB7C36">
        <w:rPr>
          <w:spacing w:val="-58"/>
        </w:rPr>
        <w:t xml:space="preserve"> </w:t>
      </w:r>
      <w:r w:rsidRPr="00CB7C36">
        <w:t>и</w:t>
      </w:r>
      <w:r w:rsidRPr="00CB7C36">
        <w:rPr>
          <w:spacing w:val="-1"/>
        </w:rPr>
        <w:t xml:space="preserve"> </w:t>
      </w:r>
      <w:r w:rsidRPr="00CB7C36">
        <w:t>детского сообщества в</w:t>
      </w:r>
      <w:r w:rsidRPr="00CB7C36">
        <w:rPr>
          <w:spacing w:val="-1"/>
        </w:rPr>
        <w:t xml:space="preserve"> </w:t>
      </w:r>
      <w:r w:rsidRPr="00CB7C36">
        <w:t>целом.</w:t>
      </w:r>
    </w:p>
    <w:p w:rsidR="000314D2" w:rsidRPr="00CB7C36" w:rsidRDefault="001B4BCC" w:rsidP="007E5726">
      <w:pPr>
        <w:pStyle w:val="a3"/>
        <w:spacing w:line="360" w:lineRule="auto"/>
        <w:ind w:right="686" w:firstLine="566"/>
      </w:pPr>
      <w:r w:rsidRPr="00CB7C36">
        <w:t>Образовательную</w:t>
      </w:r>
      <w:r w:rsidRPr="00CB7C36">
        <w:rPr>
          <w:spacing w:val="1"/>
        </w:rPr>
        <w:t xml:space="preserve"> </w:t>
      </w:r>
      <w:r w:rsidRPr="00CB7C36">
        <w:t>деятельность</w:t>
      </w:r>
      <w:r w:rsidRPr="00CB7C36">
        <w:rPr>
          <w:spacing w:val="1"/>
        </w:rPr>
        <w:t xml:space="preserve"> </w:t>
      </w:r>
      <w:r w:rsidRPr="00CB7C36">
        <w:t>в</w:t>
      </w:r>
      <w:r w:rsidRPr="00CB7C36">
        <w:rPr>
          <w:spacing w:val="1"/>
        </w:rPr>
        <w:t xml:space="preserve"> </w:t>
      </w:r>
      <w:r w:rsidRPr="00CB7C36">
        <w:t>рамках</w:t>
      </w:r>
      <w:r w:rsidRPr="00CB7C36">
        <w:rPr>
          <w:spacing w:val="1"/>
        </w:rPr>
        <w:t xml:space="preserve"> </w:t>
      </w:r>
      <w:r w:rsidRPr="00CB7C36">
        <w:t>области</w:t>
      </w:r>
      <w:r w:rsidRPr="00CB7C36">
        <w:rPr>
          <w:spacing w:val="1"/>
        </w:rPr>
        <w:t xml:space="preserve"> </w:t>
      </w:r>
      <w:r w:rsidRPr="00CB7C36">
        <w:t>«Социально-коммуникативное</w:t>
      </w:r>
      <w:r w:rsidRPr="00CB7C36">
        <w:rPr>
          <w:spacing w:val="1"/>
        </w:rPr>
        <w:t xml:space="preserve"> </w:t>
      </w:r>
      <w:r w:rsidRPr="00CB7C36">
        <w:t>развитие»</w:t>
      </w:r>
      <w:r w:rsidRPr="00CB7C36">
        <w:rPr>
          <w:spacing w:val="11"/>
        </w:rPr>
        <w:t xml:space="preserve"> </w:t>
      </w:r>
      <w:r w:rsidRPr="00CB7C36">
        <w:t>проводят</w:t>
      </w:r>
      <w:r w:rsidRPr="00CB7C36">
        <w:rPr>
          <w:spacing w:val="19"/>
        </w:rPr>
        <w:t xml:space="preserve"> </w:t>
      </w:r>
      <w:r w:rsidRPr="00CB7C36">
        <w:t>воспитатели,</w:t>
      </w:r>
      <w:r w:rsidRPr="00CB7C36">
        <w:rPr>
          <w:spacing w:val="18"/>
        </w:rPr>
        <w:t xml:space="preserve"> </w:t>
      </w:r>
      <w:r w:rsidRPr="00CB7C36">
        <w:t>интегрируя</w:t>
      </w:r>
      <w:r w:rsidRPr="00CB7C36">
        <w:rPr>
          <w:spacing w:val="21"/>
        </w:rPr>
        <w:t xml:space="preserve"> </w:t>
      </w:r>
      <w:r w:rsidRPr="00CB7C36">
        <w:t>ее</w:t>
      </w:r>
      <w:r w:rsidRPr="00CB7C36">
        <w:rPr>
          <w:spacing w:val="17"/>
        </w:rPr>
        <w:t xml:space="preserve"> </w:t>
      </w:r>
      <w:r w:rsidRPr="00CB7C36">
        <w:t>содержание</w:t>
      </w:r>
      <w:r w:rsidRPr="00CB7C36">
        <w:rPr>
          <w:spacing w:val="18"/>
        </w:rPr>
        <w:t xml:space="preserve"> </w:t>
      </w:r>
      <w:r w:rsidRPr="00CB7C36">
        <w:t>с</w:t>
      </w:r>
      <w:r w:rsidRPr="00CB7C36">
        <w:rPr>
          <w:spacing w:val="17"/>
        </w:rPr>
        <w:t xml:space="preserve"> </w:t>
      </w:r>
      <w:r w:rsidRPr="00CB7C36">
        <w:t>тематикой</w:t>
      </w:r>
      <w:r w:rsidRPr="00CB7C36">
        <w:rPr>
          <w:spacing w:val="20"/>
        </w:rPr>
        <w:t xml:space="preserve"> </w:t>
      </w:r>
      <w:r w:rsidRPr="00CB7C36">
        <w:t>логопедической</w:t>
      </w:r>
      <w:r w:rsidR="008F75A2" w:rsidRPr="00CB7C36">
        <w:t xml:space="preserve"> </w:t>
      </w:r>
    </w:p>
    <w:p w:rsidR="000314D2" w:rsidRPr="00CB7C36" w:rsidRDefault="001B4BCC" w:rsidP="007E5726">
      <w:pPr>
        <w:pStyle w:val="a3"/>
        <w:spacing w:line="360" w:lineRule="auto"/>
        <w:ind w:right="687"/>
      </w:pPr>
      <w:r w:rsidRPr="00CB7C36">
        <w:t>работы,</w:t>
      </w:r>
      <w:r w:rsidRPr="00CB7C36">
        <w:rPr>
          <w:spacing w:val="1"/>
        </w:rPr>
        <w:t xml:space="preserve"> </w:t>
      </w:r>
      <w:r w:rsidRPr="00CB7C36">
        <w:t>проводимой</w:t>
      </w:r>
      <w:r w:rsidRPr="00CB7C36">
        <w:rPr>
          <w:spacing w:val="1"/>
        </w:rPr>
        <w:t xml:space="preserve"> </w:t>
      </w:r>
      <w:r w:rsidRPr="00CB7C36">
        <w:t>учителем-логопедом.</w:t>
      </w:r>
      <w:r w:rsidRPr="00CB7C36">
        <w:rPr>
          <w:spacing w:val="1"/>
        </w:rPr>
        <w:t xml:space="preserve"> </w:t>
      </w:r>
      <w:r w:rsidRPr="00CB7C36">
        <w:t>Для</w:t>
      </w:r>
      <w:r w:rsidRPr="00CB7C36">
        <w:rPr>
          <w:spacing w:val="1"/>
        </w:rPr>
        <w:t xml:space="preserve"> </w:t>
      </w:r>
      <w:r w:rsidRPr="00CB7C36">
        <w:t>формирования</w:t>
      </w:r>
      <w:r w:rsidRPr="00CB7C36">
        <w:rPr>
          <w:spacing w:val="1"/>
        </w:rPr>
        <w:t xml:space="preserve"> </w:t>
      </w:r>
      <w:r w:rsidRPr="00CB7C36">
        <w:t>коммуникативных</w:t>
      </w:r>
      <w:r w:rsidRPr="00CB7C36">
        <w:rPr>
          <w:spacing w:val="1"/>
        </w:rPr>
        <w:t xml:space="preserve"> </w:t>
      </w:r>
      <w:r w:rsidRPr="00CB7C36">
        <w:t>способностей</w:t>
      </w:r>
      <w:r w:rsidRPr="00CB7C36">
        <w:rPr>
          <w:spacing w:val="1"/>
        </w:rPr>
        <w:t xml:space="preserve"> </w:t>
      </w:r>
      <w:r w:rsidRPr="00CB7C36">
        <w:t>обучающихся</w:t>
      </w:r>
      <w:r w:rsidRPr="00CB7C36">
        <w:rPr>
          <w:spacing w:val="1"/>
        </w:rPr>
        <w:t xml:space="preserve"> </w:t>
      </w:r>
      <w:r w:rsidRPr="00CB7C36">
        <w:t>среднего</w:t>
      </w:r>
      <w:r w:rsidRPr="00CB7C36">
        <w:rPr>
          <w:spacing w:val="1"/>
        </w:rPr>
        <w:t xml:space="preserve"> </w:t>
      </w:r>
      <w:r w:rsidRPr="00CB7C36">
        <w:t>дошкольного</w:t>
      </w:r>
      <w:r w:rsidRPr="00CB7C36">
        <w:rPr>
          <w:spacing w:val="1"/>
        </w:rPr>
        <w:t xml:space="preserve"> </w:t>
      </w:r>
      <w:r w:rsidRPr="00CB7C36">
        <w:t>возраста</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учителю-логопеду</w:t>
      </w:r>
      <w:r w:rsidRPr="00CB7C36">
        <w:rPr>
          <w:spacing w:val="1"/>
        </w:rPr>
        <w:t xml:space="preserve"> </w:t>
      </w:r>
      <w:r w:rsidRPr="00CB7C36">
        <w:t>(вместе с воспитателями) важно определить, насколько та или иная предметно-игровая</w:t>
      </w:r>
      <w:r w:rsidRPr="00CB7C36">
        <w:rPr>
          <w:spacing w:val="1"/>
        </w:rPr>
        <w:t xml:space="preserve"> </w:t>
      </w:r>
      <w:r w:rsidRPr="00CB7C36">
        <w:t>ситуация</w:t>
      </w:r>
      <w:r w:rsidRPr="00CB7C36">
        <w:rPr>
          <w:spacing w:val="1"/>
        </w:rPr>
        <w:t xml:space="preserve"> </w:t>
      </w:r>
      <w:r w:rsidRPr="00CB7C36">
        <w:t>будет</w:t>
      </w:r>
      <w:r w:rsidRPr="00CB7C36">
        <w:rPr>
          <w:spacing w:val="1"/>
        </w:rPr>
        <w:t xml:space="preserve"> </w:t>
      </w:r>
      <w:r w:rsidRPr="00CB7C36">
        <w:t>стимулировать</w:t>
      </w:r>
      <w:r w:rsidRPr="00CB7C36">
        <w:rPr>
          <w:spacing w:val="1"/>
        </w:rPr>
        <w:t xml:space="preserve"> </w:t>
      </w:r>
      <w:r w:rsidRPr="00CB7C36">
        <w:t>доступные</w:t>
      </w:r>
      <w:r w:rsidRPr="00CB7C36">
        <w:rPr>
          <w:spacing w:val="1"/>
        </w:rPr>
        <w:t xml:space="preserve"> </w:t>
      </w:r>
      <w:r w:rsidRPr="00CB7C36">
        <w:t>им</w:t>
      </w:r>
      <w:r w:rsidRPr="00CB7C36">
        <w:rPr>
          <w:spacing w:val="1"/>
        </w:rPr>
        <w:t xml:space="preserve"> </w:t>
      </w:r>
      <w:r w:rsidRPr="00CB7C36">
        <w:t>средства</w:t>
      </w:r>
      <w:r w:rsidRPr="00CB7C36">
        <w:rPr>
          <w:spacing w:val="1"/>
        </w:rPr>
        <w:t xml:space="preserve"> </w:t>
      </w:r>
      <w:r w:rsidRPr="00CB7C36">
        <w:t>общения</w:t>
      </w:r>
      <w:r w:rsidRPr="00CB7C36">
        <w:rPr>
          <w:spacing w:val="1"/>
        </w:rPr>
        <w:t xml:space="preserve"> </w:t>
      </w:r>
      <w:r w:rsidRPr="00CB7C36">
        <w:t>(вербальные</w:t>
      </w:r>
      <w:r w:rsidRPr="00CB7C36">
        <w:rPr>
          <w:spacing w:val="1"/>
        </w:rPr>
        <w:t xml:space="preserve"> </w:t>
      </w:r>
      <w:r w:rsidRPr="00CB7C36">
        <w:t>и</w:t>
      </w:r>
      <w:r w:rsidRPr="00CB7C36">
        <w:rPr>
          <w:spacing w:val="1"/>
        </w:rPr>
        <w:t xml:space="preserve"> </w:t>
      </w:r>
      <w:r w:rsidRPr="00CB7C36">
        <w:t>невербальные).</w:t>
      </w:r>
    </w:p>
    <w:p w:rsidR="000314D2" w:rsidRPr="00CB7C36" w:rsidRDefault="001B4BCC" w:rsidP="007E5726">
      <w:pPr>
        <w:pStyle w:val="a3"/>
        <w:spacing w:line="360" w:lineRule="auto"/>
        <w:ind w:right="680" w:firstLine="566"/>
      </w:pPr>
      <w:r w:rsidRPr="00CB7C36">
        <w:t>В</w:t>
      </w:r>
      <w:r w:rsidRPr="00CB7C36">
        <w:rPr>
          <w:spacing w:val="1"/>
        </w:rPr>
        <w:t xml:space="preserve"> </w:t>
      </w:r>
      <w:r w:rsidRPr="00CB7C36">
        <w:t>образовательной</w:t>
      </w:r>
      <w:r w:rsidRPr="00CB7C36">
        <w:rPr>
          <w:spacing w:val="1"/>
        </w:rPr>
        <w:t xml:space="preserve"> </w:t>
      </w:r>
      <w:r w:rsidRPr="00CB7C36">
        <w:t>процесс</w:t>
      </w:r>
      <w:r w:rsidRPr="00CB7C36">
        <w:rPr>
          <w:spacing w:val="1"/>
        </w:rPr>
        <w:t xml:space="preserve"> </w:t>
      </w:r>
      <w:r w:rsidRPr="00CB7C36">
        <w:t>в</w:t>
      </w:r>
      <w:r w:rsidRPr="00CB7C36">
        <w:rPr>
          <w:spacing w:val="1"/>
        </w:rPr>
        <w:t xml:space="preserve"> </w:t>
      </w:r>
      <w:r w:rsidRPr="00CB7C36">
        <w:t>области</w:t>
      </w:r>
      <w:r w:rsidRPr="00CB7C36">
        <w:rPr>
          <w:spacing w:val="1"/>
        </w:rPr>
        <w:t xml:space="preserve"> </w:t>
      </w:r>
      <w:r w:rsidRPr="00CB7C36">
        <w:t>«Социально-коммуникативное</w:t>
      </w:r>
      <w:r w:rsidRPr="00CB7C36">
        <w:rPr>
          <w:spacing w:val="1"/>
        </w:rPr>
        <w:t xml:space="preserve"> </w:t>
      </w:r>
      <w:r w:rsidRPr="00CB7C36">
        <w:t>развитие»</w:t>
      </w:r>
      <w:r w:rsidRPr="00CB7C36">
        <w:rPr>
          <w:spacing w:val="1"/>
        </w:rPr>
        <w:t xml:space="preserve"> </w:t>
      </w:r>
      <w:r w:rsidRPr="00CB7C36">
        <w:t>желательно вовлекать родителей (законных представителей) обучающихся, а также всех</w:t>
      </w:r>
      <w:r w:rsidRPr="00CB7C36">
        <w:rPr>
          <w:spacing w:val="1"/>
        </w:rPr>
        <w:t xml:space="preserve"> </w:t>
      </w:r>
      <w:r w:rsidRPr="00CB7C36">
        <w:t>остальных специалистов,</w:t>
      </w:r>
      <w:r w:rsidRPr="00CB7C36">
        <w:rPr>
          <w:spacing w:val="-2"/>
        </w:rPr>
        <w:t xml:space="preserve"> </w:t>
      </w:r>
      <w:r w:rsidRPr="00CB7C36">
        <w:t>работающих</w:t>
      </w:r>
      <w:r w:rsidRPr="00CB7C36">
        <w:rPr>
          <w:spacing w:val="1"/>
        </w:rPr>
        <w:t xml:space="preserve"> </w:t>
      </w:r>
      <w:r w:rsidRPr="00CB7C36">
        <w:t>с</w:t>
      </w:r>
      <w:r w:rsidRPr="00CB7C36">
        <w:rPr>
          <w:spacing w:val="-2"/>
        </w:rPr>
        <w:t xml:space="preserve"> </w:t>
      </w:r>
      <w:r w:rsidRPr="00CB7C36">
        <w:t>детьми</w:t>
      </w:r>
      <w:r w:rsidRPr="00CB7C36">
        <w:rPr>
          <w:spacing w:val="-1"/>
        </w:rPr>
        <w:t xml:space="preserve"> </w:t>
      </w:r>
      <w:r w:rsidRPr="00CB7C36">
        <w:t>с</w:t>
      </w:r>
      <w:r w:rsidRPr="00CB7C36">
        <w:rPr>
          <w:spacing w:val="-2"/>
        </w:rPr>
        <w:t xml:space="preserve"> </w:t>
      </w:r>
      <w:r w:rsidRPr="00CB7C36">
        <w:t>тяжелыми</w:t>
      </w:r>
      <w:r w:rsidRPr="00CB7C36">
        <w:rPr>
          <w:spacing w:val="-1"/>
        </w:rPr>
        <w:t xml:space="preserve"> </w:t>
      </w:r>
      <w:r w:rsidRPr="00CB7C36">
        <w:t>нарушениями</w:t>
      </w:r>
      <w:r w:rsidRPr="00CB7C36">
        <w:rPr>
          <w:spacing w:val="-1"/>
        </w:rPr>
        <w:t xml:space="preserve"> </w:t>
      </w:r>
      <w:r w:rsidRPr="00CB7C36">
        <w:t>речи.</w:t>
      </w:r>
    </w:p>
    <w:p w:rsidR="000314D2" w:rsidRPr="00CB7C36" w:rsidRDefault="001B4BCC" w:rsidP="007E5726">
      <w:pPr>
        <w:pStyle w:val="Heading2"/>
        <w:spacing w:before="0" w:line="360" w:lineRule="auto"/>
        <w:ind w:right="685" w:firstLine="60"/>
      </w:pPr>
      <w:r w:rsidRPr="00CB7C36">
        <w:t>Основное</w:t>
      </w:r>
      <w:r w:rsidRPr="00CB7C36">
        <w:rPr>
          <w:spacing w:val="1"/>
        </w:rPr>
        <w:t xml:space="preserve"> </w:t>
      </w:r>
      <w:r w:rsidRPr="00CB7C36">
        <w:t>содержание</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старшего</w:t>
      </w:r>
      <w:r w:rsidRPr="00CB7C36">
        <w:rPr>
          <w:spacing w:val="1"/>
        </w:rPr>
        <w:t xml:space="preserve"> </w:t>
      </w:r>
      <w:r w:rsidRPr="00CB7C36">
        <w:t>дошкольного</w:t>
      </w:r>
      <w:r w:rsidRPr="00CB7C36">
        <w:rPr>
          <w:spacing w:val="-1"/>
        </w:rPr>
        <w:t xml:space="preserve"> </w:t>
      </w:r>
      <w:r w:rsidRPr="00CB7C36">
        <w:t>возраста.</w:t>
      </w:r>
    </w:p>
    <w:p w:rsidR="000314D2" w:rsidRPr="00CB7C36" w:rsidRDefault="001B4BCC" w:rsidP="007E5726">
      <w:pPr>
        <w:pStyle w:val="a3"/>
        <w:spacing w:line="360" w:lineRule="auto"/>
        <w:ind w:right="678" w:firstLine="539"/>
      </w:pPr>
      <w:r w:rsidRPr="00CB7C36">
        <w:t>Содержание</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t>«Социально-коммуникативное</w:t>
      </w:r>
      <w:r w:rsidRPr="00CB7C36">
        <w:rPr>
          <w:spacing w:val="1"/>
        </w:rPr>
        <w:t xml:space="preserve"> </w:t>
      </w:r>
      <w:r w:rsidRPr="00CB7C36">
        <w:t>развитие»</w:t>
      </w:r>
      <w:r w:rsidRPr="00CB7C36">
        <w:rPr>
          <w:spacing w:val="1"/>
        </w:rPr>
        <w:t xml:space="preserve"> </w:t>
      </w:r>
      <w:r w:rsidRPr="00CB7C36">
        <w:t>направлено</w:t>
      </w:r>
      <w:r w:rsidRPr="00CB7C36">
        <w:rPr>
          <w:spacing w:val="1"/>
        </w:rPr>
        <w:t xml:space="preserve"> </w:t>
      </w:r>
      <w:r w:rsidRPr="00CB7C36">
        <w:t>на</w:t>
      </w:r>
      <w:r w:rsidRPr="00CB7C36">
        <w:rPr>
          <w:spacing w:val="1"/>
        </w:rPr>
        <w:t xml:space="preserve"> </w:t>
      </w:r>
      <w:r w:rsidRPr="00CB7C36">
        <w:t>всестороннее</w:t>
      </w:r>
      <w:r w:rsidRPr="00CB7C36">
        <w:rPr>
          <w:spacing w:val="1"/>
        </w:rPr>
        <w:t xml:space="preserve"> </w:t>
      </w:r>
      <w:r w:rsidRPr="00CB7C36">
        <w:t>развитие</w:t>
      </w:r>
      <w:r w:rsidRPr="00CB7C36">
        <w:rPr>
          <w:spacing w:val="1"/>
        </w:rPr>
        <w:t xml:space="preserve"> </w:t>
      </w:r>
      <w:r w:rsidRPr="00CB7C36">
        <w:t>у</w:t>
      </w:r>
      <w:r w:rsidRPr="00CB7C36">
        <w:rPr>
          <w:spacing w:val="1"/>
        </w:rPr>
        <w:t xml:space="preserve"> </w:t>
      </w:r>
      <w:r w:rsidRPr="00CB7C36">
        <w:t>обучающихся</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навыков</w:t>
      </w:r>
      <w:r w:rsidRPr="00CB7C36">
        <w:rPr>
          <w:spacing w:val="1"/>
        </w:rPr>
        <w:t xml:space="preserve"> </w:t>
      </w:r>
      <w:r w:rsidRPr="00CB7C36">
        <w:t>игровой</w:t>
      </w:r>
      <w:r w:rsidRPr="00CB7C36">
        <w:rPr>
          <w:spacing w:val="1"/>
        </w:rPr>
        <w:t xml:space="preserve"> </w:t>
      </w:r>
      <w:r w:rsidRPr="00CB7C36">
        <w:t>деятельности,</w:t>
      </w:r>
      <w:r w:rsidRPr="00CB7C36">
        <w:rPr>
          <w:spacing w:val="1"/>
        </w:rPr>
        <w:t xml:space="preserve"> </w:t>
      </w:r>
      <w:r w:rsidRPr="00CB7C36">
        <w:t>дальнейшее</w:t>
      </w:r>
      <w:r w:rsidRPr="00CB7C36">
        <w:rPr>
          <w:spacing w:val="1"/>
        </w:rPr>
        <w:t xml:space="preserve"> </w:t>
      </w:r>
      <w:r w:rsidRPr="00CB7C36">
        <w:t>приобщение</w:t>
      </w:r>
      <w:r w:rsidRPr="00CB7C36">
        <w:rPr>
          <w:spacing w:val="1"/>
        </w:rPr>
        <w:t xml:space="preserve"> </w:t>
      </w:r>
      <w:r w:rsidRPr="00CB7C36">
        <w:t>их</w:t>
      </w:r>
      <w:r w:rsidRPr="00CB7C36">
        <w:rPr>
          <w:spacing w:val="1"/>
        </w:rPr>
        <w:t xml:space="preserve"> </w:t>
      </w:r>
      <w:r w:rsidRPr="00CB7C36">
        <w:t>к</w:t>
      </w:r>
      <w:r w:rsidRPr="00CB7C36">
        <w:rPr>
          <w:spacing w:val="1"/>
        </w:rPr>
        <w:t xml:space="preserve"> </w:t>
      </w:r>
      <w:r w:rsidRPr="00CB7C36">
        <w:t>общепринятым</w:t>
      </w:r>
      <w:r w:rsidRPr="00CB7C36">
        <w:rPr>
          <w:spacing w:val="1"/>
        </w:rPr>
        <w:t xml:space="preserve"> </w:t>
      </w:r>
      <w:r w:rsidRPr="00CB7C36">
        <w:t>нормам</w:t>
      </w:r>
      <w:r w:rsidRPr="00CB7C36">
        <w:rPr>
          <w:spacing w:val="1"/>
        </w:rPr>
        <w:t xml:space="preserve"> </w:t>
      </w:r>
      <w:r w:rsidRPr="00CB7C36">
        <w:t>и</w:t>
      </w:r>
      <w:r w:rsidRPr="00CB7C36">
        <w:rPr>
          <w:spacing w:val="1"/>
        </w:rPr>
        <w:t xml:space="preserve"> </w:t>
      </w:r>
      <w:r w:rsidRPr="00CB7C36">
        <w:t>правилам</w:t>
      </w:r>
      <w:r w:rsidRPr="00CB7C36">
        <w:rPr>
          <w:spacing w:val="1"/>
        </w:rPr>
        <w:t xml:space="preserve"> </w:t>
      </w:r>
      <w:r w:rsidRPr="00CB7C36">
        <w:t>взаимоотношений</w:t>
      </w:r>
      <w:r w:rsidRPr="00CB7C36">
        <w:rPr>
          <w:spacing w:val="1"/>
        </w:rPr>
        <w:t xml:space="preserve"> </w:t>
      </w:r>
      <w:r w:rsidRPr="00CB7C36">
        <w:t>с</w:t>
      </w:r>
      <w:r w:rsidRPr="00CB7C36">
        <w:rPr>
          <w:spacing w:val="1"/>
        </w:rPr>
        <w:t xml:space="preserve"> </w:t>
      </w:r>
      <w:r w:rsidRPr="00CB7C36">
        <w:t>другими</w:t>
      </w:r>
      <w:r w:rsidRPr="00CB7C36">
        <w:rPr>
          <w:spacing w:val="1"/>
        </w:rPr>
        <w:t xml:space="preserve"> </w:t>
      </w:r>
      <w:r w:rsidRPr="00CB7C36">
        <w:t>детьми</w:t>
      </w:r>
      <w:r w:rsidRPr="00CB7C36">
        <w:rPr>
          <w:spacing w:val="1"/>
        </w:rPr>
        <w:t xml:space="preserve"> </w:t>
      </w:r>
      <w:r w:rsidRPr="00CB7C36">
        <w:t>и</w:t>
      </w:r>
      <w:r w:rsidRPr="00CB7C36">
        <w:rPr>
          <w:spacing w:val="1"/>
        </w:rPr>
        <w:t xml:space="preserve"> </w:t>
      </w:r>
      <w:r w:rsidRPr="00CB7C36">
        <w:t>педагогическим</w:t>
      </w:r>
      <w:r w:rsidRPr="00CB7C36">
        <w:rPr>
          <w:spacing w:val="1"/>
        </w:rPr>
        <w:t xml:space="preserve"> </w:t>
      </w:r>
      <w:r w:rsidRPr="00CB7C36">
        <w:t>работником,</w:t>
      </w:r>
      <w:r w:rsidRPr="00CB7C36">
        <w:rPr>
          <w:spacing w:val="1"/>
        </w:rPr>
        <w:t xml:space="preserve"> </w:t>
      </w:r>
      <w:r w:rsidRPr="00CB7C36">
        <w:t>в</w:t>
      </w:r>
      <w:r w:rsidRPr="00CB7C36">
        <w:rPr>
          <w:spacing w:val="1"/>
        </w:rPr>
        <w:t xml:space="preserve"> </w:t>
      </w:r>
      <w:r w:rsidRPr="00CB7C36">
        <w:t>том</w:t>
      </w:r>
      <w:r w:rsidRPr="00CB7C36">
        <w:rPr>
          <w:spacing w:val="1"/>
        </w:rPr>
        <w:t xml:space="preserve"> </w:t>
      </w:r>
      <w:r w:rsidRPr="00CB7C36">
        <w:t>числе</w:t>
      </w:r>
      <w:r w:rsidRPr="00CB7C36">
        <w:rPr>
          <w:spacing w:val="1"/>
        </w:rPr>
        <w:t xml:space="preserve"> </w:t>
      </w:r>
      <w:r w:rsidRPr="00CB7C36">
        <w:lastRenderedPageBreak/>
        <w:t>моральным,</w:t>
      </w:r>
      <w:r w:rsidRPr="00CB7C36">
        <w:rPr>
          <w:spacing w:val="1"/>
        </w:rPr>
        <w:t xml:space="preserve"> </w:t>
      </w:r>
      <w:r w:rsidRPr="00CB7C36">
        <w:t>на</w:t>
      </w:r>
      <w:r w:rsidRPr="00CB7C36">
        <w:rPr>
          <w:spacing w:val="1"/>
        </w:rPr>
        <w:t xml:space="preserve"> </w:t>
      </w:r>
      <w:r w:rsidRPr="00CB7C36">
        <w:t>обогащение</w:t>
      </w:r>
      <w:r w:rsidRPr="00CB7C36">
        <w:rPr>
          <w:spacing w:val="1"/>
        </w:rPr>
        <w:t xml:space="preserve"> </w:t>
      </w:r>
      <w:r w:rsidRPr="00CB7C36">
        <w:t>первичных</w:t>
      </w:r>
      <w:r w:rsidRPr="00CB7C36">
        <w:rPr>
          <w:spacing w:val="1"/>
        </w:rPr>
        <w:t xml:space="preserve"> </w:t>
      </w:r>
      <w:r w:rsidRPr="00CB7C36">
        <w:t>представлений</w:t>
      </w:r>
      <w:r w:rsidRPr="00CB7C36">
        <w:rPr>
          <w:spacing w:val="1"/>
        </w:rPr>
        <w:t xml:space="preserve"> </w:t>
      </w:r>
      <w:r w:rsidRPr="00CB7C36">
        <w:t>о</w:t>
      </w:r>
      <w:r w:rsidRPr="00CB7C36">
        <w:rPr>
          <w:spacing w:val="1"/>
        </w:rPr>
        <w:t xml:space="preserve"> </w:t>
      </w:r>
      <w:r w:rsidRPr="00CB7C36">
        <w:t>тендерной</w:t>
      </w:r>
      <w:r w:rsidRPr="00CB7C36">
        <w:rPr>
          <w:spacing w:val="1"/>
        </w:rPr>
        <w:t xml:space="preserve"> </w:t>
      </w:r>
      <w:r w:rsidRPr="00CB7C36">
        <w:t>и</w:t>
      </w:r>
      <w:r w:rsidRPr="00CB7C36">
        <w:rPr>
          <w:spacing w:val="1"/>
        </w:rPr>
        <w:t xml:space="preserve"> </w:t>
      </w:r>
      <w:r w:rsidRPr="00CB7C36">
        <w:t>семейной</w:t>
      </w:r>
      <w:r w:rsidRPr="00CB7C36">
        <w:rPr>
          <w:spacing w:val="1"/>
        </w:rPr>
        <w:t xml:space="preserve"> </w:t>
      </w:r>
      <w:r w:rsidRPr="00CB7C36">
        <w:t>принадлежности.</w:t>
      </w:r>
    </w:p>
    <w:p w:rsidR="000314D2" w:rsidRPr="00CB7C36" w:rsidRDefault="001B4BCC" w:rsidP="007E5726">
      <w:pPr>
        <w:pStyle w:val="a3"/>
        <w:spacing w:line="360" w:lineRule="auto"/>
        <w:ind w:right="691" w:firstLine="566"/>
      </w:pPr>
      <w:r w:rsidRPr="00CB7C36">
        <w:t>В</w:t>
      </w:r>
      <w:r w:rsidRPr="00CB7C36">
        <w:rPr>
          <w:spacing w:val="1"/>
        </w:rPr>
        <w:t xml:space="preserve"> </w:t>
      </w:r>
      <w:r w:rsidRPr="00CB7C36">
        <w:t>этот</w:t>
      </w:r>
      <w:r w:rsidRPr="00CB7C36">
        <w:rPr>
          <w:spacing w:val="1"/>
        </w:rPr>
        <w:t xml:space="preserve"> </w:t>
      </w:r>
      <w:r w:rsidRPr="00CB7C36">
        <w:t>период</w:t>
      </w:r>
      <w:r w:rsidRPr="00CB7C36">
        <w:rPr>
          <w:spacing w:val="1"/>
        </w:rPr>
        <w:t xml:space="preserve"> </w:t>
      </w:r>
      <w:r w:rsidRPr="00CB7C36">
        <w:t>в</w:t>
      </w:r>
      <w:r w:rsidRPr="00CB7C36">
        <w:rPr>
          <w:spacing w:val="1"/>
        </w:rPr>
        <w:t xml:space="preserve"> </w:t>
      </w:r>
      <w:r w:rsidRPr="00CB7C36">
        <w:t>коррекционно-развивающей</w:t>
      </w:r>
      <w:r w:rsidRPr="00CB7C36">
        <w:rPr>
          <w:spacing w:val="1"/>
        </w:rPr>
        <w:t xml:space="preserve"> </w:t>
      </w:r>
      <w:r w:rsidRPr="00CB7C36">
        <w:t>работе</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педагогические</w:t>
      </w:r>
      <w:r w:rsidRPr="00CB7C36">
        <w:rPr>
          <w:spacing w:val="1"/>
        </w:rPr>
        <w:t xml:space="preserve"> </w:t>
      </w:r>
      <w:r w:rsidRPr="00CB7C36">
        <w:t>работники создают и расширяют знакомые образовательные ситуации, направленные на</w:t>
      </w:r>
      <w:r w:rsidRPr="00CB7C36">
        <w:rPr>
          <w:spacing w:val="1"/>
        </w:rPr>
        <w:t xml:space="preserve"> </w:t>
      </w:r>
      <w:r w:rsidRPr="00CB7C36">
        <w:t>стимулирование потребности обучающихся в сотрудничестве, в кооперативных действиях</w:t>
      </w:r>
      <w:r w:rsidRPr="00CB7C36">
        <w:rPr>
          <w:spacing w:val="-57"/>
        </w:rPr>
        <w:t xml:space="preserve"> </w:t>
      </w:r>
      <w:r w:rsidRPr="00CB7C36">
        <w:t>с</w:t>
      </w:r>
      <w:r w:rsidRPr="00CB7C36">
        <w:rPr>
          <w:spacing w:val="1"/>
        </w:rPr>
        <w:t xml:space="preserve"> </w:t>
      </w:r>
      <w:r w:rsidRPr="00CB7C36">
        <w:t>другими</w:t>
      </w:r>
      <w:r w:rsidRPr="00CB7C36">
        <w:rPr>
          <w:spacing w:val="1"/>
        </w:rPr>
        <w:t xml:space="preserve"> </w:t>
      </w:r>
      <w:r w:rsidRPr="00CB7C36">
        <w:t>детьми</w:t>
      </w:r>
      <w:r w:rsidRPr="00CB7C36">
        <w:rPr>
          <w:spacing w:val="1"/>
        </w:rPr>
        <w:t xml:space="preserve"> </w:t>
      </w:r>
      <w:r w:rsidRPr="00CB7C36">
        <w:t>во</w:t>
      </w:r>
      <w:r w:rsidRPr="00CB7C36">
        <w:rPr>
          <w:spacing w:val="1"/>
        </w:rPr>
        <w:t xml:space="preserve"> </w:t>
      </w:r>
      <w:r w:rsidRPr="00CB7C36">
        <w:t>всех</w:t>
      </w:r>
      <w:r w:rsidRPr="00CB7C36">
        <w:rPr>
          <w:spacing w:val="1"/>
        </w:rPr>
        <w:t xml:space="preserve"> </w:t>
      </w:r>
      <w:r w:rsidRPr="00CB7C36">
        <w:t>видах</w:t>
      </w:r>
      <w:r w:rsidRPr="00CB7C36">
        <w:rPr>
          <w:spacing w:val="1"/>
        </w:rPr>
        <w:t xml:space="preserve"> </w:t>
      </w:r>
      <w:r w:rsidRPr="00CB7C36">
        <w:t>деятельности,</w:t>
      </w:r>
      <w:r w:rsidRPr="00CB7C36">
        <w:rPr>
          <w:spacing w:val="1"/>
        </w:rPr>
        <w:t xml:space="preserve"> </w:t>
      </w:r>
      <w:r w:rsidRPr="00CB7C36">
        <w:t>продолжается</w:t>
      </w:r>
      <w:r w:rsidRPr="00CB7C36">
        <w:rPr>
          <w:spacing w:val="1"/>
        </w:rPr>
        <w:t xml:space="preserve"> </w:t>
      </w:r>
      <w:r w:rsidRPr="00CB7C36">
        <w:t>работа</w:t>
      </w:r>
      <w:r w:rsidRPr="00CB7C36">
        <w:rPr>
          <w:spacing w:val="1"/>
        </w:rPr>
        <w:t xml:space="preserve"> </w:t>
      </w:r>
      <w:r w:rsidRPr="00CB7C36">
        <w:t>по</w:t>
      </w:r>
      <w:r w:rsidRPr="00CB7C36">
        <w:rPr>
          <w:spacing w:val="1"/>
        </w:rPr>
        <w:t xml:space="preserve"> </w:t>
      </w:r>
      <w:r w:rsidRPr="00CB7C36">
        <w:t>активизации</w:t>
      </w:r>
      <w:r w:rsidRPr="00CB7C36">
        <w:rPr>
          <w:spacing w:val="1"/>
        </w:rPr>
        <w:t xml:space="preserve"> </w:t>
      </w:r>
      <w:r w:rsidRPr="00CB7C36">
        <w:t>речевой</w:t>
      </w:r>
      <w:r w:rsidRPr="00CB7C36">
        <w:rPr>
          <w:spacing w:val="-1"/>
        </w:rPr>
        <w:t xml:space="preserve"> </w:t>
      </w:r>
      <w:r w:rsidRPr="00CB7C36">
        <w:t>деятельности,</w:t>
      </w:r>
      <w:r w:rsidRPr="00CB7C36">
        <w:rPr>
          <w:spacing w:val="-1"/>
        </w:rPr>
        <w:t xml:space="preserve"> </w:t>
      </w:r>
      <w:r w:rsidRPr="00CB7C36">
        <w:t>по</w:t>
      </w:r>
      <w:r w:rsidRPr="00CB7C36">
        <w:rPr>
          <w:spacing w:val="-1"/>
        </w:rPr>
        <w:t xml:space="preserve"> </w:t>
      </w:r>
      <w:r w:rsidRPr="00CB7C36">
        <w:t>дальнейшему</w:t>
      </w:r>
      <w:r w:rsidRPr="00CB7C36">
        <w:rPr>
          <w:spacing w:val="-5"/>
        </w:rPr>
        <w:t xml:space="preserve"> </w:t>
      </w:r>
      <w:r w:rsidRPr="00CB7C36">
        <w:t>накоплению</w:t>
      </w:r>
      <w:r w:rsidRPr="00CB7C36">
        <w:rPr>
          <w:spacing w:val="-1"/>
        </w:rPr>
        <w:t xml:space="preserve"> </w:t>
      </w:r>
      <w:r w:rsidRPr="00CB7C36">
        <w:t>детьми</w:t>
      </w:r>
      <w:r w:rsidRPr="00CB7C36">
        <w:rPr>
          <w:spacing w:val="-1"/>
        </w:rPr>
        <w:t xml:space="preserve"> </w:t>
      </w:r>
      <w:r w:rsidRPr="00CB7C36">
        <w:t>словарного</w:t>
      </w:r>
      <w:r w:rsidRPr="00CB7C36">
        <w:rPr>
          <w:spacing w:val="-1"/>
        </w:rPr>
        <w:t xml:space="preserve"> </w:t>
      </w:r>
      <w:r w:rsidRPr="00CB7C36">
        <w:t>запаса.</w:t>
      </w:r>
    </w:p>
    <w:p w:rsidR="000314D2" w:rsidRPr="00CB7C36" w:rsidRDefault="001B4BCC" w:rsidP="007E5726">
      <w:pPr>
        <w:pStyle w:val="a3"/>
        <w:spacing w:line="360" w:lineRule="auto"/>
        <w:ind w:right="695" w:firstLine="566"/>
      </w:pPr>
      <w:r w:rsidRPr="00CB7C36">
        <w:t>Характер решаемых задач позволяет структурировать содержание образовательной</w:t>
      </w:r>
      <w:r w:rsidRPr="00CB7C36">
        <w:rPr>
          <w:spacing w:val="1"/>
        </w:rPr>
        <w:t xml:space="preserve"> </w:t>
      </w:r>
      <w:r w:rsidRPr="00CB7C36">
        <w:t>области</w:t>
      </w:r>
      <w:r w:rsidRPr="00CB7C36">
        <w:rPr>
          <w:spacing w:val="5"/>
        </w:rPr>
        <w:t xml:space="preserve"> </w:t>
      </w:r>
      <w:r w:rsidRPr="00CB7C36">
        <w:t>«Социально-коммуникативное</w:t>
      </w:r>
      <w:r w:rsidRPr="00CB7C36">
        <w:rPr>
          <w:spacing w:val="-2"/>
        </w:rPr>
        <w:t xml:space="preserve"> </w:t>
      </w:r>
      <w:r w:rsidRPr="00CB7C36">
        <w:t>развитие»</w:t>
      </w:r>
      <w:r w:rsidRPr="00CB7C36">
        <w:rPr>
          <w:spacing w:val="-9"/>
        </w:rPr>
        <w:t xml:space="preserve"> </w:t>
      </w:r>
      <w:r w:rsidRPr="00CB7C36">
        <w:t>по</w:t>
      </w:r>
      <w:r w:rsidRPr="00CB7C36">
        <w:rPr>
          <w:spacing w:val="-1"/>
        </w:rPr>
        <w:t xml:space="preserve"> </w:t>
      </w:r>
      <w:r w:rsidRPr="00CB7C36">
        <w:t>следующим</w:t>
      </w:r>
      <w:r w:rsidRPr="00CB7C36">
        <w:rPr>
          <w:spacing w:val="-1"/>
        </w:rPr>
        <w:t xml:space="preserve"> </w:t>
      </w:r>
      <w:r w:rsidRPr="00CB7C36">
        <w:t>разделам:</w:t>
      </w:r>
    </w:p>
    <w:p w:rsidR="000314D2" w:rsidRPr="00CB7C36" w:rsidRDefault="001B4BCC" w:rsidP="007E5726">
      <w:pPr>
        <w:pStyle w:val="a5"/>
        <w:numPr>
          <w:ilvl w:val="0"/>
          <w:numId w:val="45"/>
        </w:numPr>
        <w:tabs>
          <w:tab w:val="left" w:pos="1081"/>
          <w:tab w:val="left" w:pos="1082"/>
        </w:tabs>
        <w:spacing w:line="360" w:lineRule="auto"/>
        <w:ind w:hanging="361"/>
        <w:rPr>
          <w:sz w:val="24"/>
          <w:szCs w:val="24"/>
        </w:rPr>
      </w:pPr>
      <w:r w:rsidRPr="00CB7C36">
        <w:rPr>
          <w:sz w:val="24"/>
          <w:szCs w:val="24"/>
        </w:rPr>
        <w:t>игра;</w:t>
      </w:r>
    </w:p>
    <w:p w:rsidR="000314D2" w:rsidRPr="00CB7C36" w:rsidRDefault="001B4BCC" w:rsidP="007E5726">
      <w:pPr>
        <w:pStyle w:val="a5"/>
        <w:numPr>
          <w:ilvl w:val="0"/>
          <w:numId w:val="45"/>
        </w:numPr>
        <w:tabs>
          <w:tab w:val="left" w:pos="1081"/>
          <w:tab w:val="left" w:pos="1082"/>
        </w:tabs>
        <w:spacing w:line="360" w:lineRule="auto"/>
        <w:ind w:hanging="361"/>
        <w:rPr>
          <w:sz w:val="24"/>
          <w:szCs w:val="24"/>
        </w:rPr>
      </w:pPr>
      <w:r w:rsidRPr="00CB7C36">
        <w:rPr>
          <w:sz w:val="24"/>
          <w:szCs w:val="24"/>
        </w:rPr>
        <w:t>представления</w:t>
      </w:r>
      <w:r w:rsidRPr="00CB7C36">
        <w:rPr>
          <w:spacing w:val="-3"/>
          <w:sz w:val="24"/>
          <w:szCs w:val="24"/>
        </w:rPr>
        <w:t xml:space="preserve"> </w:t>
      </w:r>
      <w:r w:rsidRPr="00CB7C36">
        <w:rPr>
          <w:sz w:val="24"/>
          <w:szCs w:val="24"/>
        </w:rPr>
        <w:t>о</w:t>
      </w:r>
      <w:r w:rsidRPr="00CB7C36">
        <w:rPr>
          <w:spacing w:val="-2"/>
          <w:sz w:val="24"/>
          <w:szCs w:val="24"/>
        </w:rPr>
        <w:t xml:space="preserve"> </w:t>
      </w:r>
      <w:r w:rsidRPr="00CB7C36">
        <w:rPr>
          <w:sz w:val="24"/>
          <w:szCs w:val="24"/>
        </w:rPr>
        <w:t>мире</w:t>
      </w:r>
      <w:r w:rsidRPr="00CB7C36">
        <w:rPr>
          <w:spacing w:val="-2"/>
          <w:sz w:val="24"/>
          <w:szCs w:val="24"/>
        </w:rPr>
        <w:t xml:space="preserve"> </w:t>
      </w:r>
      <w:r w:rsidRPr="00CB7C36">
        <w:rPr>
          <w:sz w:val="24"/>
          <w:szCs w:val="24"/>
        </w:rPr>
        <w:t>людей</w:t>
      </w:r>
      <w:r w:rsidRPr="00CB7C36">
        <w:rPr>
          <w:spacing w:val="-2"/>
          <w:sz w:val="24"/>
          <w:szCs w:val="24"/>
        </w:rPr>
        <w:t xml:space="preserve"> </w:t>
      </w:r>
      <w:r w:rsidRPr="00CB7C36">
        <w:rPr>
          <w:sz w:val="24"/>
          <w:szCs w:val="24"/>
        </w:rPr>
        <w:t>и</w:t>
      </w:r>
      <w:r w:rsidRPr="00CB7C36">
        <w:rPr>
          <w:spacing w:val="-2"/>
          <w:sz w:val="24"/>
          <w:szCs w:val="24"/>
        </w:rPr>
        <w:t xml:space="preserve"> </w:t>
      </w:r>
      <w:r w:rsidRPr="00CB7C36">
        <w:rPr>
          <w:sz w:val="24"/>
          <w:szCs w:val="24"/>
        </w:rPr>
        <w:t>рукотворных</w:t>
      </w:r>
      <w:r w:rsidRPr="00CB7C36">
        <w:rPr>
          <w:spacing w:val="-2"/>
          <w:sz w:val="24"/>
          <w:szCs w:val="24"/>
        </w:rPr>
        <w:t xml:space="preserve"> </w:t>
      </w:r>
      <w:r w:rsidRPr="00CB7C36">
        <w:rPr>
          <w:sz w:val="24"/>
          <w:szCs w:val="24"/>
        </w:rPr>
        <w:t>материалах;</w:t>
      </w:r>
    </w:p>
    <w:p w:rsidR="000314D2" w:rsidRPr="00CB7C36" w:rsidRDefault="001B4BCC" w:rsidP="007E5726">
      <w:pPr>
        <w:pStyle w:val="a5"/>
        <w:numPr>
          <w:ilvl w:val="0"/>
          <w:numId w:val="45"/>
        </w:numPr>
        <w:tabs>
          <w:tab w:val="left" w:pos="1081"/>
          <w:tab w:val="left" w:pos="1082"/>
        </w:tabs>
        <w:spacing w:line="360" w:lineRule="auto"/>
        <w:ind w:hanging="361"/>
        <w:rPr>
          <w:sz w:val="24"/>
          <w:szCs w:val="24"/>
        </w:rPr>
      </w:pPr>
      <w:r w:rsidRPr="00CB7C36">
        <w:rPr>
          <w:sz w:val="24"/>
          <w:szCs w:val="24"/>
        </w:rPr>
        <w:t>безопасное</w:t>
      </w:r>
      <w:r w:rsidRPr="00CB7C36">
        <w:rPr>
          <w:spacing w:val="-4"/>
          <w:sz w:val="24"/>
          <w:szCs w:val="24"/>
        </w:rPr>
        <w:t xml:space="preserve"> </w:t>
      </w:r>
      <w:r w:rsidRPr="00CB7C36">
        <w:rPr>
          <w:sz w:val="24"/>
          <w:szCs w:val="24"/>
        </w:rPr>
        <w:t>поведение</w:t>
      </w:r>
      <w:r w:rsidRPr="00CB7C36">
        <w:rPr>
          <w:spacing w:val="-3"/>
          <w:sz w:val="24"/>
          <w:szCs w:val="24"/>
        </w:rPr>
        <w:t xml:space="preserve"> </w:t>
      </w:r>
      <w:r w:rsidRPr="00CB7C36">
        <w:rPr>
          <w:sz w:val="24"/>
          <w:szCs w:val="24"/>
        </w:rPr>
        <w:t>в</w:t>
      </w:r>
      <w:r w:rsidRPr="00CB7C36">
        <w:rPr>
          <w:spacing w:val="-3"/>
          <w:sz w:val="24"/>
          <w:szCs w:val="24"/>
        </w:rPr>
        <w:t xml:space="preserve"> </w:t>
      </w:r>
      <w:r w:rsidRPr="00CB7C36">
        <w:rPr>
          <w:sz w:val="24"/>
          <w:szCs w:val="24"/>
        </w:rPr>
        <w:t>быту,</w:t>
      </w:r>
      <w:r w:rsidRPr="00CB7C36">
        <w:rPr>
          <w:spacing w:val="-2"/>
          <w:sz w:val="24"/>
          <w:szCs w:val="24"/>
        </w:rPr>
        <w:t xml:space="preserve"> </w:t>
      </w:r>
      <w:r w:rsidRPr="00CB7C36">
        <w:rPr>
          <w:sz w:val="24"/>
          <w:szCs w:val="24"/>
        </w:rPr>
        <w:t>социуме,</w:t>
      </w:r>
      <w:r w:rsidRPr="00CB7C36">
        <w:rPr>
          <w:spacing w:val="-2"/>
          <w:sz w:val="24"/>
          <w:szCs w:val="24"/>
        </w:rPr>
        <w:t xml:space="preserve"> </w:t>
      </w:r>
      <w:r w:rsidRPr="00CB7C36">
        <w:rPr>
          <w:sz w:val="24"/>
          <w:szCs w:val="24"/>
        </w:rPr>
        <w:t>природе;</w:t>
      </w:r>
    </w:p>
    <w:p w:rsidR="000314D2" w:rsidRPr="00CB7C36" w:rsidRDefault="001B4BCC" w:rsidP="007E5726">
      <w:pPr>
        <w:pStyle w:val="a5"/>
        <w:numPr>
          <w:ilvl w:val="0"/>
          <w:numId w:val="45"/>
        </w:numPr>
        <w:tabs>
          <w:tab w:val="left" w:pos="1081"/>
          <w:tab w:val="left" w:pos="1082"/>
        </w:tabs>
        <w:spacing w:line="360" w:lineRule="auto"/>
        <w:ind w:hanging="361"/>
        <w:rPr>
          <w:sz w:val="24"/>
          <w:szCs w:val="24"/>
        </w:rPr>
      </w:pPr>
      <w:r w:rsidRPr="00CB7C36">
        <w:rPr>
          <w:sz w:val="24"/>
          <w:szCs w:val="24"/>
        </w:rPr>
        <w:t>труд.</w:t>
      </w:r>
    </w:p>
    <w:p w:rsidR="000314D2" w:rsidRPr="00CB7C36" w:rsidRDefault="001B4BCC" w:rsidP="007E5726">
      <w:pPr>
        <w:pStyle w:val="a3"/>
        <w:spacing w:line="360" w:lineRule="auto"/>
        <w:ind w:right="686" w:firstLine="566"/>
      </w:pPr>
      <w:r w:rsidRPr="00CB7C36">
        <w:t>Образовательную</w:t>
      </w:r>
      <w:r w:rsidRPr="00CB7C36">
        <w:rPr>
          <w:spacing w:val="1"/>
        </w:rPr>
        <w:t xml:space="preserve"> </w:t>
      </w:r>
      <w:r w:rsidRPr="00CB7C36">
        <w:t>деятельность</w:t>
      </w:r>
      <w:r w:rsidRPr="00CB7C36">
        <w:rPr>
          <w:spacing w:val="1"/>
        </w:rPr>
        <w:t xml:space="preserve"> </w:t>
      </w:r>
      <w:r w:rsidRPr="00CB7C36">
        <w:t>в</w:t>
      </w:r>
      <w:r w:rsidRPr="00CB7C36">
        <w:rPr>
          <w:spacing w:val="1"/>
        </w:rPr>
        <w:t xml:space="preserve"> </w:t>
      </w:r>
      <w:r w:rsidRPr="00CB7C36">
        <w:t>рамках</w:t>
      </w:r>
      <w:r w:rsidRPr="00CB7C36">
        <w:rPr>
          <w:spacing w:val="1"/>
        </w:rPr>
        <w:t xml:space="preserve"> </w:t>
      </w:r>
      <w:r w:rsidRPr="00CB7C36">
        <w:t>области</w:t>
      </w:r>
      <w:r w:rsidRPr="00CB7C36">
        <w:rPr>
          <w:spacing w:val="1"/>
        </w:rPr>
        <w:t xml:space="preserve"> </w:t>
      </w:r>
      <w:r w:rsidRPr="00CB7C36">
        <w:t>«Социально-коммуникативное</w:t>
      </w:r>
      <w:r w:rsidRPr="00CB7C36">
        <w:rPr>
          <w:spacing w:val="1"/>
        </w:rPr>
        <w:t xml:space="preserve"> </w:t>
      </w:r>
      <w:r w:rsidRPr="00CB7C36">
        <w:t>развитие» проводят воспитатели, интегрируя ее содержание с тематикой логопедической</w:t>
      </w:r>
      <w:r w:rsidRPr="00CB7C36">
        <w:rPr>
          <w:spacing w:val="1"/>
        </w:rPr>
        <w:t xml:space="preserve"> </w:t>
      </w:r>
      <w:r w:rsidRPr="00CB7C36">
        <w:t>работы,</w:t>
      </w:r>
      <w:r w:rsidRPr="00CB7C36">
        <w:rPr>
          <w:spacing w:val="-1"/>
        </w:rPr>
        <w:t xml:space="preserve"> </w:t>
      </w:r>
      <w:r w:rsidRPr="00CB7C36">
        <w:t>проводимой</w:t>
      </w:r>
      <w:r w:rsidRPr="00CB7C36">
        <w:rPr>
          <w:spacing w:val="3"/>
        </w:rPr>
        <w:t xml:space="preserve"> </w:t>
      </w:r>
      <w:r w:rsidRPr="00CB7C36">
        <w:t>учителем-логопедом.</w:t>
      </w:r>
    </w:p>
    <w:p w:rsidR="000314D2" w:rsidRPr="00CB7C36" w:rsidRDefault="001B4BCC" w:rsidP="007E5726">
      <w:pPr>
        <w:pStyle w:val="a3"/>
        <w:spacing w:line="360" w:lineRule="auto"/>
        <w:ind w:right="688" w:firstLine="566"/>
      </w:pPr>
      <w:proofErr w:type="gramStart"/>
      <w:r w:rsidRPr="00CB7C36">
        <w:t>Совместная</w:t>
      </w:r>
      <w:r w:rsidRPr="00CB7C36">
        <w:rPr>
          <w:spacing w:val="1"/>
        </w:rPr>
        <w:t xml:space="preserve"> </w:t>
      </w:r>
      <w:r w:rsidRPr="00CB7C36">
        <w:t>образовательная</w:t>
      </w:r>
      <w:r w:rsidRPr="00CB7C36">
        <w:rPr>
          <w:spacing w:val="1"/>
        </w:rPr>
        <w:t xml:space="preserve"> </w:t>
      </w:r>
      <w:r w:rsidRPr="00CB7C36">
        <w:t>деятельность</w:t>
      </w:r>
      <w:r w:rsidRPr="00CB7C36">
        <w:rPr>
          <w:spacing w:val="1"/>
        </w:rPr>
        <w:t xml:space="preserve"> </w:t>
      </w:r>
      <w:r w:rsidRPr="00CB7C36">
        <w:t>педагогических</w:t>
      </w:r>
      <w:r w:rsidRPr="00CB7C36">
        <w:rPr>
          <w:spacing w:val="1"/>
        </w:rPr>
        <w:t xml:space="preserve"> </w:t>
      </w:r>
      <w:r w:rsidRPr="00CB7C36">
        <w:t>работников</w:t>
      </w:r>
      <w:r w:rsidRPr="00CB7C36">
        <w:rPr>
          <w:spacing w:val="1"/>
        </w:rPr>
        <w:t xml:space="preserve"> </w:t>
      </w:r>
      <w:r w:rsidRPr="00CB7C36">
        <w:t>с</w:t>
      </w:r>
      <w:r w:rsidRPr="00CB7C36">
        <w:rPr>
          <w:spacing w:val="1"/>
        </w:rPr>
        <w:t xml:space="preserve"> </w:t>
      </w:r>
      <w:r w:rsidRPr="00CB7C36">
        <w:t>обучающимися</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предполагает</w:t>
      </w:r>
      <w:r w:rsidRPr="00CB7C36">
        <w:rPr>
          <w:spacing w:val="1"/>
        </w:rPr>
        <w:t xml:space="preserve"> </w:t>
      </w:r>
      <w:r w:rsidRPr="00CB7C36">
        <w:t>следующие</w:t>
      </w:r>
      <w:r w:rsidRPr="00CB7C36">
        <w:rPr>
          <w:spacing w:val="1"/>
        </w:rPr>
        <w:t xml:space="preserve"> </w:t>
      </w:r>
      <w:r w:rsidRPr="00CB7C36">
        <w:t>направления</w:t>
      </w:r>
      <w:r w:rsidRPr="00CB7C36">
        <w:rPr>
          <w:spacing w:val="1"/>
        </w:rPr>
        <w:t xml:space="preserve"> </w:t>
      </w:r>
      <w:r w:rsidRPr="00CB7C36">
        <w:t>работы:</w:t>
      </w:r>
      <w:r w:rsidRPr="00CB7C36">
        <w:rPr>
          <w:spacing w:val="1"/>
        </w:rPr>
        <w:t xml:space="preserve"> </w:t>
      </w:r>
      <w:r w:rsidRPr="00CB7C36">
        <w:t>дальнейшее</w:t>
      </w:r>
      <w:r w:rsidRPr="00CB7C36">
        <w:rPr>
          <w:spacing w:val="1"/>
        </w:rPr>
        <w:t xml:space="preserve"> </w:t>
      </w:r>
      <w:r w:rsidRPr="00CB7C36">
        <w:t>формирование представлений обучающихся о разнообразии окружающего их мира людей</w:t>
      </w:r>
      <w:r w:rsidRPr="00CB7C36">
        <w:rPr>
          <w:spacing w:val="1"/>
        </w:rPr>
        <w:t xml:space="preserve"> </w:t>
      </w:r>
      <w:r w:rsidRPr="00CB7C36">
        <w:t>и</w:t>
      </w:r>
      <w:r w:rsidRPr="00CB7C36">
        <w:rPr>
          <w:spacing w:val="1"/>
        </w:rPr>
        <w:t xml:space="preserve"> </w:t>
      </w:r>
      <w:r w:rsidRPr="00CB7C36">
        <w:t>рукотворных</w:t>
      </w:r>
      <w:r w:rsidRPr="00CB7C36">
        <w:rPr>
          <w:spacing w:val="1"/>
        </w:rPr>
        <w:t xml:space="preserve"> </w:t>
      </w:r>
      <w:r w:rsidRPr="00CB7C36">
        <w:t>материалов;</w:t>
      </w:r>
      <w:r w:rsidRPr="00CB7C36">
        <w:rPr>
          <w:spacing w:val="1"/>
        </w:rPr>
        <w:t xml:space="preserve"> </w:t>
      </w:r>
      <w:r w:rsidRPr="00CB7C36">
        <w:t>воспитание</w:t>
      </w:r>
      <w:r w:rsidRPr="00CB7C36">
        <w:rPr>
          <w:spacing w:val="1"/>
        </w:rPr>
        <w:t xml:space="preserve"> </w:t>
      </w:r>
      <w:r w:rsidRPr="00CB7C36">
        <w:t>правильного</w:t>
      </w:r>
      <w:r w:rsidRPr="00CB7C36">
        <w:rPr>
          <w:spacing w:val="1"/>
        </w:rPr>
        <w:t xml:space="preserve"> </w:t>
      </w:r>
      <w:r w:rsidRPr="00CB7C36">
        <w:t>отношения</w:t>
      </w:r>
      <w:r w:rsidRPr="00CB7C36">
        <w:rPr>
          <w:spacing w:val="1"/>
        </w:rPr>
        <w:t xml:space="preserve"> </w:t>
      </w:r>
      <w:r w:rsidRPr="00CB7C36">
        <w:t>к</w:t>
      </w:r>
      <w:r w:rsidRPr="00CB7C36">
        <w:rPr>
          <w:spacing w:val="1"/>
        </w:rPr>
        <w:t xml:space="preserve"> </w:t>
      </w:r>
      <w:r w:rsidRPr="00CB7C36">
        <w:t>людям,</w:t>
      </w:r>
      <w:r w:rsidRPr="00CB7C36">
        <w:rPr>
          <w:spacing w:val="1"/>
        </w:rPr>
        <w:t xml:space="preserve"> </w:t>
      </w:r>
      <w:r w:rsidRPr="00CB7C36">
        <w:t>к</w:t>
      </w:r>
      <w:r w:rsidRPr="00CB7C36">
        <w:rPr>
          <w:spacing w:val="1"/>
        </w:rPr>
        <w:t xml:space="preserve"> </w:t>
      </w:r>
      <w:r w:rsidRPr="00CB7C36">
        <w:t>вещам;</w:t>
      </w:r>
      <w:r w:rsidRPr="00CB7C36">
        <w:rPr>
          <w:spacing w:val="1"/>
        </w:rPr>
        <w:t xml:space="preserve"> </w:t>
      </w:r>
      <w:r w:rsidRPr="00CB7C36">
        <w:t>обучение</w:t>
      </w:r>
      <w:r w:rsidRPr="00CB7C36">
        <w:rPr>
          <w:spacing w:val="1"/>
        </w:rPr>
        <w:t xml:space="preserve"> </w:t>
      </w:r>
      <w:r w:rsidRPr="00CB7C36">
        <w:t>способам</w:t>
      </w:r>
      <w:r w:rsidRPr="00CB7C36">
        <w:rPr>
          <w:spacing w:val="1"/>
        </w:rPr>
        <w:t xml:space="preserve"> </w:t>
      </w:r>
      <w:r w:rsidRPr="00CB7C36">
        <w:t>поведения</w:t>
      </w:r>
      <w:r w:rsidRPr="00CB7C36">
        <w:rPr>
          <w:spacing w:val="1"/>
        </w:rPr>
        <w:t xml:space="preserve"> </w:t>
      </w:r>
      <w:r w:rsidRPr="00CB7C36">
        <w:t>в</w:t>
      </w:r>
      <w:r w:rsidRPr="00CB7C36">
        <w:rPr>
          <w:spacing w:val="1"/>
        </w:rPr>
        <w:t xml:space="preserve"> </w:t>
      </w:r>
      <w:r w:rsidRPr="00CB7C36">
        <w:t>обществе,</w:t>
      </w:r>
      <w:r w:rsidRPr="00CB7C36">
        <w:rPr>
          <w:spacing w:val="1"/>
        </w:rPr>
        <w:t xml:space="preserve"> </w:t>
      </w:r>
      <w:r w:rsidRPr="00CB7C36">
        <w:t>отражающим</w:t>
      </w:r>
      <w:r w:rsidRPr="00CB7C36">
        <w:rPr>
          <w:spacing w:val="1"/>
        </w:rPr>
        <w:t xml:space="preserve"> </w:t>
      </w:r>
      <w:r w:rsidRPr="00CB7C36">
        <w:t>желания,</w:t>
      </w:r>
      <w:r w:rsidRPr="00CB7C36">
        <w:rPr>
          <w:spacing w:val="1"/>
        </w:rPr>
        <w:t xml:space="preserve"> </w:t>
      </w:r>
      <w:r w:rsidRPr="00CB7C36">
        <w:t>возможности</w:t>
      </w:r>
      <w:r w:rsidRPr="00CB7C36">
        <w:rPr>
          <w:spacing w:val="1"/>
        </w:rPr>
        <w:t xml:space="preserve"> </w:t>
      </w:r>
      <w:r w:rsidRPr="00CB7C36">
        <w:t>и</w:t>
      </w:r>
      <w:r w:rsidRPr="00CB7C36">
        <w:rPr>
          <w:spacing w:val="-57"/>
        </w:rPr>
        <w:t xml:space="preserve"> </w:t>
      </w:r>
      <w:r w:rsidRPr="00CB7C36">
        <w:t>предпочтения обучающихся.</w:t>
      </w:r>
      <w:proofErr w:type="gramEnd"/>
      <w:r w:rsidRPr="00CB7C36">
        <w:t xml:space="preserve"> В процессе уточнения представлений о себе и окружающем</w:t>
      </w:r>
      <w:r w:rsidRPr="00CB7C36">
        <w:rPr>
          <w:spacing w:val="1"/>
        </w:rPr>
        <w:t xml:space="preserve"> </w:t>
      </w:r>
      <w:r w:rsidRPr="00CB7C36">
        <w:t xml:space="preserve">мире </w:t>
      </w:r>
      <w:proofErr w:type="gramStart"/>
      <w:r w:rsidRPr="00CB7C36">
        <w:t>у</w:t>
      </w:r>
      <w:proofErr w:type="gramEnd"/>
      <w:r w:rsidRPr="00CB7C36">
        <w:t xml:space="preserve"> обучающихся активизируется речевая деятельность, расширяется словарный запас.</w:t>
      </w:r>
      <w:r w:rsidRPr="00CB7C36">
        <w:rPr>
          <w:spacing w:val="-57"/>
        </w:rPr>
        <w:t xml:space="preserve"> </w:t>
      </w:r>
      <w:r w:rsidRPr="00CB7C36">
        <w:t>Основное</w:t>
      </w:r>
      <w:r w:rsidRPr="00CB7C36">
        <w:rPr>
          <w:spacing w:val="1"/>
        </w:rPr>
        <w:t xml:space="preserve"> </w:t>
      </w:r>
      <w:r w:rsidRPr="00CB7C36">
        <w:t>внимание</w:t>
      </w:r>
      <w:r w:rsidRPr="00CB7C36">
        <w:rPr>
          <w:spacing w:val="1"/>
        </w:rPr>
        <w:t xml:space="preserve"> </w:t>
      </w:r>
      <w:r w:rsidRPr="00CB7C36">
        <w:t>обращается</w:t>
      </w:r>
      <w:r w:rsidRPr="00CB7C36">
        <w:rPr>
          <w:spacing w:val="1"/>
        </w:rPr>
        <w:t xml:space="preserve"> </w:t>
      </w:r>
      <w:r w:rsidRPr="00CB7C36">
        <w:t>на</w:t>
      </w:r>
      <w:r w:rsidRPr="00CB7C36">
        <w:rPr>
          <w:spacing w:val="1"/>
        </w:rPr>
        <w:t xml:space="preserve"> </w:t>
      </w:r>
      <w:r w:rsidRPr="00CB7C36">
        <w:t>совершенствование</w:t>
      </w:r>
      <w:r w:rsidRPr="00CB7C36">
        <w:rPr>
          <w:spacing w:val="1"/>
        </w:rPr>
        <w:t xml:space="preserve"> </w:t>
      </w:r>
      <w:r w:rsidRPr="00CB7C36">
        <w:t>игровых</w:t>
      </w:r>
      <w:r w:rsidRPr="00CB7C36">
        <w:rPr>
          <w:spacing w:val="1"/>
        </w:rPr>
        <w:t xml:space="preserve"> </w:t>
      </w:r>
      <w:r w:rsidRPr="00CB7C36">
        <w:t>действий</w:t>
      </w:r>
      <w:r w:rsidRPr="00CB7C36">
        <w:rPr>
          <w:spacing w:val="1"/>
        </w:rPr>
        <w:t xml:space="preserve"> </w:t>
      </w:r>
      <w:r w:rsidRPr="00CB7C36">
        <w:t>и</w:t>
      </w:r>
      <w:r w:rsidRPr="00CB7C36">
        <w:rPr>
          <w:spacing w:val="1"/>
        </w:rPr>
        <w:t xml:space="preserve"> </w:t>
      </w:r>
      <w:r w:rsidRPr="00CB7C36">
        <w:t>точное</w:t>
      </w:r>
      <w:r w:rsidRPr="00CB7C36">
        <w:rPr>
          <w:spacing w:val="1"/>
        </w:rPr>
        <w:t xml:space="preserve"> </w:t>
      </w:r>
      <w:r w:rsidRPr="00CB7C36">
        <w:t>выполнение</w:t>
      </w:r>
      <w:r w:rsidRPr="00CB7C36">
        <w:rPr>
          <w:spacing w:val="-3"/>
        </w:rPr>
        <w:t xml:space="preserve"> </w:t>
      </w:r>
      <w:r w:rsidRPr="00CB7C36">
        <w:t>игровых правил</w:t>
      </w:r>
      <w:r w:rsidRPr="00CB7C36">
        <w:rPr>
          <w:spacing w:val="-2"/>
        </w:rPr>
        <w:t xml:space="preserve"> </w:t>
      </w:r>
      <w:r w:rsidRPr="00CB7C36">
        <w:t>в</w:t>
      </w:r>
      <w:r w:rsidRPr="00CB7C36">
        <w:rPr>
          <w:spacing w:val="-3"/>
        </w:rPr>
        <w:t xml:space="preserve"> </w:t>
      </w:r>
      <w:r w:rsidRPr="00CB7C36">
        <w:t>дидактических</w:t>
      </w:r>
      <w:r w:rsidRPr="00CB7C36">
        <w:rPr>
          <w:spacing w:val="-2"/>
        </w:rPr>
        <w:t xml:space="preserve"> </w:t>
      </w:r>
      <w:r w:rsidRPr="00CB7C36">
        <w:t>и</w:t>
      </w:r>
      <w:r w:rsidRPr="00CB7C36">
        <w:rPr>
          <w:spacing w:val="-2"/>
        </w:rPr>
        <w:t xml:space="preserve"> </w:t>
      </w:r>
      <w:r w:rsidRPr="00CB7C36">
        <w:t>подвижных</w:t>
      </w:r>
      <w:r w:rsidRPr="00CB7C36">
        <w:rPr>
          <w:spacing w:val="1"/>
        </w:rPr>
        <w:t xml:space="preserve"> </w:t>
      </w:r>
      <w:r w:rsidRPr="00CB7C36">
        <w:t>играх и</w:t>
      </w:r>
      <w:r w:rsidRPr="00CB7C36">
        <w:rPr>
          <w:spacing w:val="1"/>
        </w:rPr>
        <w:t xml:space="preserve"> </w:t>
      </w:r>
      <w:r w:rsidRPr="00CB7C36">
        <w:t>упражнениях.</w:t>
      </w:r>
    </w:p>
    <w:p w:rsidR="000314D2" w:rsidRPr="00CB7C36" w:rsidRDefault="001B4BCC" w:rsidP="007E5726">
      <w:pPr>
        <w:pStyle w:val="a3"/>
        <w:spacing w:line="360" w:lineRule="auto"/>
        <w:ind w:right="687" w:firstLine="566"/>
      </w:pPr>
      <w:r w:rsidRPr="00CB7C36">
        <w:t>В</w:t>
      </w:r>
      <w:r w:rsidRPr="00CB7C36">
        <w:rPr>
          <w:spacing w:val="1"/>
        </w:rPr>
        <w:t xml:space="preserve"> </w:t>
      </w:r>
      <w:r w:rsidRPr="00CB7C36">
        <w:t>этот</w:t>
      </w:r>
      <w:r w:rsidRPr="00CB7C36">
        <w:rPr>
          <w:spacing w:val="1"/>
        </w:rPr>
        <w:t xml:space="preserve"> </w:t>
      </w:r>
      <w:r w:rsidRPr="00CB7C36">
        <w:t>период</w:t>
      </w:r>
      <w:r w:rsidRPr="00CB7C36">
        <w:rPr>
          <w:spacing w:val="1"/>
        </w:rPr>
        <w:t xml:space="preserve"> </w:t>
      </w:r>
      <w:r w:rsidRPr="00CB7C36">
        <w:t>большое</w:t>
      </w:r>
      <w:r w:rsidRPr="00CB7C36">
        <w:rPr>
          <w:spacing w:val="1"/>
        </w:rPr>
        <w:t xml:space="preserve"> </w:t>
      </w:r>
      <w:r w:rsidRPr="00CB7C36">
        <w:t>значение</w:t>
      </w:r>
      <w:r w:rsidRPr="00CB7C36">
        <w:rPr>
          <w:spacing w:val="1"/>
        </w:rPr>
        <w:t xml:space="preserve"> </w:t>
      </w:r>
      <w:r w:rsidRPr="00CB7C36">
        <w:t>приобретает</w:t>
      </w:r>
      <w:r w:rsidRPr="00CB7C36">
        <w:rPr>
          <w:spacing w:val="1"/>
        </w:rPr>
        <w:t xml:space="preserve"> </w:t>
      </w:r>
      <w:r w:rsidRPr="00CB7C36">
        <w:t>создание</w:t>
      </w:r>
      <w:r w:rsidRPr="00CB7C36">
        <w:rPr>
          <w:spacing w:val="1"/>
        </w:rPr>
        <w:t xml:space="preserve"> </w:t>
      </w:r>
      <w:r w:rsidRPr="00CB7C36">
        <w:t>предметно-развивающей</w:t>
      </w:r>
      <w:r w:rsidRPr="00CB7C36">
        <w:rPr>
          <w:spacing w:val="1"/>
        </w:rPr>
        <w:t xml:space="preserve"> </w:t>
      </w:r>
      <w:r w:rsidRPr="00CB7C36">
        <w:t>среды</w:t>
      </w:r>
      <w:r w:rsidRPr="00CB7C36">
        <w:rPr>
          <w:spacing w:val="1"/>
        </w:rPr>
        <w:t xml:space="preserve"> </w:t>
      </w:r>
      <w:r w:rsidRPr="00CB7C36">
        <w:t>и</w:t>
      </w:r>
      <w:r w:rsidRPr="00CB7C36">
        <w:rPr>
          <w:spacing w:val="1"/>
        </w:rPr>
        <w:t xml:space="preserve"> </w:t>
      </w:r>
      <w:r w:rsidRPr="00CB7C36">
        <w:t>привлечение</w:t>
      </w:r>
      <w:r w:rsidRPr="00CB7C36">
        <w:rPr>
          <w:spacing w:val="1"/>
        </w:rPr>
        <w:t xml:space="preserve"> </w:t>
      </w:r>
      <w:proofErr w:type="gramStart"/>
      <w:r w:rsidRPr="00CB7C36">
        <w:t>обучающихся</w:t>
      </w:r>
      <w:proofErr w:type="gramEnd"/>
      <w:r w:rsidRPr="00CB7C36">
        <w:rPr>
          <w:spacing w:val="1"/>
        </w:rPr>
        <w:t xml:space="preserve"> </w:t>
      </w:r>
      <w:r w:rsidRPr="00CB7C36">
        <w:t>к</w:t>
      </w:r>
      <w:r w:rsidRPr="00CB7C36">
        <w:rPr>
          <w:spacing w:val="1"/>
        </w:rPr>
        <w:t xml:space="preserve"> </w:t>
      </w:r>
      <w:r w:rsidRPr="00CB7C36">
        <w:t>творческим</w:t>
      </w:r>
      <w:r w:rsidRPr="00CB7C36">
        <w:rPr>
          <w:spacing w:val="1"/>
        </w:rPr>
        <w:t xml:space="preserve"> </w:t>
      </w:r>
      <w:r w:rsidRPr="00CB7C36">
        <w:t>играм.</w:t>
      </w:r>
      <w:r w:rsidRPr="00CB7C36">
        <w:rPr>
          <w:spacing w:val="1"/>
        </w:rPr>
        <w:t xml:space="preserve"> </w:t>
      </w:r>
      <w:r w:rsidRPr="00CB7C36">
        <w:t>Воспитатели</w:t>
      </w:r>
      <w:r w:rsidRPr="00CB7C36">
        <w:rPr>
          <w:spacing w:val="1"/>
        </w:rPr>
        <w:t xml:space="preserve"> </w:t>
      </w:r>
      <w:r w:rsidRPr="00CB7C36">
        <w:t>организуют</w:t>
      </w:r>
      <w:r w:rsidRPr="00CB7C36">
        <w:rPr>
          <w:spacing w:val="1"/>
        </w:rPr>
        <w:t xml:space="preserve"> </w:t>
      </w:r>
      <w:r w:rsidRPr="00CB7C36">
        <w:t>сюжетно-ролевые</w:t>
      </w:r>
      <w:r w:rsidRPr="00CB7C36">
        <w:rPr>
          <w:spacing w:val="1"/>
        </w:rPr>
        <w:t xml:space="preserve"> </w:t>
      </w:r>
      <w:r w:rsidRPr="00CB7C36">
        <w:t>и</w:t>
      </w:r>
      <w:r w:rsidRPr="00CB7C36">
        <w:rPr>
          <w:spacing w:val="1"/>
        </w:rPr>
        <w:t xml:space="preserve"> </w:t>
      </w:r>
      <w:r w:rsidRPr="00CB7C36">
        <w:t>театрализованные</w:t>
      </w:r>
      <w:r w:rsidRPr="00CB7C36">
        <w:rPr>
          <w:spacing w:val="1"/>
        </w:rPr>
        <w:t xml:space="preserve"> </w:t>
      </w:r>
      <w:r w:rsidRPr="00CB7C36">
        <w:t>игры</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осуществляя</w:t>
      </w:r>
      <w:r w:rsidRPr="00CB7C36">
        <w:rPr>
          <w:spacing w:val="1"/>
        </w:rPr>
        <w:t xml:space="preserve"> </w:t>
      </w:r>
      <w:r w:rsidRPr="00CB7C36">
        <w:t>недирективное</w:t>
      </w:r>
      <w:r w:rsidRPr="00CB7C36">
        <w:rPr>
          <w:spacing w:val="-57"/>
        </w:rPr>
        <w:t xml:space="preserve"> </w:t>
      </w:r>
      <w:r w:rsidRPr="00CB7C36">
        <w:t>руководство</w:t>
      </w:r>
      <w:r w:rsidRPr="00CB7C36">
        <w:rPr>
          <w:spacing w:val="1"/>
        </w:rPr>
        <w:t xml:space="preserve"> </w:t>
      </w:r>
      <w:r w:rsidRPr="00CB7C36">
        <w:t>ими.</w:t>
      </w:r>
      <w:r w:rsidRPr="00CB7C36">
        <w:rPr>
          <w:spacing w:val="1"/>
        </w:rPr>
        <w:t xml:space="preserve"> </w:t>
      </w:r>
      <w:r w:rsidRPr="00CB7C36">
        <w:t>Элементы</w:t>
      </w:r>
      <w:r w:rsidRPr="00CB7C36">
        <w:rPr>
          <w:spacing w:val="1"/>
        </w:rPr>
        <w:t xml:space="preserve"> </w:t>
      </w:r>
      <w:r w:rsidRPr="00CB7C36">
        <w:t>сюжетно-ролевой</w:t>
      </w:r>
      <w:r w:rsidRPr="00CB7C36">
        <w:rPr>
          <w:spacing w:val="1"/>
        </w:rPr>
        <w:t xml:space="preserve"> </w:t>
      </w:r>
      <w:r w:rsidRPr="00CB7C36">
        <w:t>и</w:t>
      </w:r>
      <w:r w:rsidRPr="00CB7C36">
        <w:rPr>
          <w:spacing w:val="1"/>
        </w:rPr>
        <w:t xml:space="preserve"> </w:t>
      </w:r>
      <w:r w:rsidRPr="00CB7C36">
        <w:t>сюжетно-дидактической</w:t>
      </w:r>
      <w:r w:rsidRPr="00CB7C36">
        <w:rPr>
          <w:spacing w:val="1"/>
        </w:rPr>
        <w:t xml:space="preserve"> </w:t>
      </w:r>
      <w:r w:rsidRPr="00CB7C36">
        <w:t>игры,</w:t>
      </w:r>
      <w:r w:rsidRPr="00CB7C36">
        <w:rPr>
          <w:spacing w:val="1"/>
        </w:rPr>
        <w:t xml:space="preserve"> </w:t>
      </w:r>
      <w:r w:rsidRPr="00CB7C36">
        <w:t>театрализованные игры, подвижные, дидактические игры активно включаются в занятия с</w:t>
      </w:r>
      <w:r w:rsidRPr="00CB7C36">
        <w:rPr>
          <w:spacing w:val="-57"/>
        </w:rPr>
        <w:t xml:space="preserve"> </w:t>
      </w:r>
      <w:r w:rsidRPr="00CB7C36">
        <w:t>детьми</w:t>
      </w:r>
      <w:r w:rsidRPr="00CB7C36">
        <w:rPr>
          <w:spacing w:val="-1"/>
        </w:rPr>
        <w:t xml:space="preserve"> </w:t>
      </w:r>
      <w:r w:rsidRPr="00CB7C36">
        <w:t>по всем</w:t>
      </w:r>
      <w:r w:rsidRPr="00CB7C36">
        <w:rPr>
          <w:spacing w:val="-2"/>
        </w:rPr>
        <w:t xml:space="preserve"> </w:t>
      </w:r>
      <w:r w:rsidRPr="00CB7C36">
        <w:t>направлениям</w:t>
      </w:r>
      <w:r w:rsidRPr="00CB7C36">
        <w:rPr>
          <w:spacing w:val="-1"/>
        </w:rPr>
        <w:t xml:space="preserve"> </w:t>
      </w:r>
      <w:r w:rsidRPr="00CB7C36">
        <w:t>коррекционно-развивающей</w:t>
      </w:r>
      <w:r w:rsidRPr="00CB7C36">
        <w:rPr>
          <w:spacing w:val="-1"/>
        </w:rPr>
        <w:t xml:space="preserve"> </w:t>
      </w:r>
      <w:r w:rsidRPr="00CB7C36">
        <w:t>работы.</w:t>
      </w:r>
    </w:p>
    <w:p w:rsidR="000314D2" w:rsidRPr="00CB7C36" w:rsidRDefault="001B4BCC" w:rsidP="007E5726">
      <w:pPr>
        <w:pStyle w:val="a3"/>
        <w:spacing w:line="360" w:lineRule="auto"/>
        <w:ind w:right="692" w:firstLine="566"/>
      </w:pPr>
      <w:r w:rsidRPr="00CB7C36">
        <w:t xml:space="preserve">Работа с детьми старшего дошкольного возраста предполагает активное </w:t>
      </w:r>
      <w:r w:rsidRPr="00CB7C36">
        <w:lastRenderedPageBreak/>
        <w:t>применение</w:t>
      </w:r>
      <w:r w:rsidRPr="00CB7C36">
        <w:rPr>
          <w:spacing w:val="1"/>
        </w:rPr>
        <w:t xml:space="preserve"> </w:t>
      </w:r>
      <w:r w:rsidRPr="00CB7C36">
        <w:t>игротерапевтических техник с элементами куклотерапии, песочной терапии, арттерапии.</w:t>
      </w:r>
      <w:r w:rsidRPr="00CB7C36">
        <w:rPr>
          <w:spacing w:val="1"/>
        </w:rPr>
        <w:t xml:space="preserve"> </w:t>
      </w:r>
      <w:r w:rsidRPr="00CB7C36">
        <w:t>Занятия</w:t>
      </w:r>
      <w:r w:rsidRPr="00CB7C36">
        <w:rPr>
          <w:spacing w:val="1"/>
        </w:rPr>
        <w:t xml:space="preserve"> </w:t>
      </w:r>
      <w:r w:rsidRPr="00CB7C36">
        <w:t>по</w:t>
      </w:r>
      <w:r w:rsidRPr="00CB7C36">
        <w:rPr>
          <w:spacing w:val="1"/>
        </w:rPr>
        <w:t xml:space="preserve"> </w:t>
      </w:r>
      <w:r w:rsidRPr="00CB7C36">
        <w:t>психотерапевтическим</w:t>
      </w:r>
      <w:r w:rsidRPr="00CB7C36">
        <w:rPr>
          <w:spacing w:val="1"/>
        </w:rPr>
        <w:t xml:space="preserve"> </w:t>
      </w:r>
      <w:r w:rsidRPr="00CB7C36">
        <w:t>методикам</w:t>
      </w:r>
      <w:r w:rsidRPr="00CB7C36">
        <w:rPr>
          <w:spacing w:val="1"/>
        </w:rPr>
        <w:t xml:space="preserve"> </w:t>
      </w:r>
      <w:r w:rsidRPr="00CB7C36">
        <w:t>(работа</w:t>
      </w:r>
      <w:r w:rsidRPr="00CB7C36">
        <w:rPr>
          <w:spacing w:val="1"/>
        </w:rPr>
        <w:t xml:space="preserve"> </w:t>
      </w:r>
      <w:r w:rsidRPr="00CB7C36">
        <w:t>с</w:t>
      </w:r>
      <w:r w:rsidRPr="00CB7C36">
        <w:rPr>
          <w:spacing w:val="1"/>
        </w:rPr>
        <w:t xml:space="preserve"> </w:t>
      </w:r>
      <w:r w:rsidRPr="00CB7C36">
        <w:t>детской</w:t>
      </w:r>
      <w:r w:rsidRPr="00CB7C36">
        <w:rPr>
          <w:spacing w:val="1"/>
        </w:rPr>
        <w:t xml:space="preserve"> </w:t>
      </w:r>
      <w:r w:rsidRPr="00CB7C36">
        <w:t>агрессией,</w:t>
      </w:r>
      <w:r w:rsidRPr="00CB7C36">
        <w:rPr>
          <w:spacing w:val="1"/>
        </w:rPr>
        <w:t xml:space="preserve"> </w:t>
      </w:r>
      <w:r w:rsidRPr="00CB7C36">
        <w:t>страхами,</w:t>
      </w:r>
      <w:r w:rsidRPr="00CB7C36">
        <w:rPr>
          <w:spacing w:val="1"/>
        </w:rPr>
        <w:t xml:space="preserve"> </w:t>
      </w:r>
      <w:r w:rsidRPr="00CB7C36">
        <w:t>тревожностью) проводит педагог-психолог, согласуя их с педагогическими работниками</w:t>
      </w:r>
      <w:r w:rsidRPr="00CB7C36">
        <w:rPr>
          <w:spacing w:val="1"/>
        </w:rPr>
        <w:t xml:space="preserve"> </w:t>
      </w:r>
      <w:r w:rsidRPr="00CB7C36">
        <w:t>группы</w:t>
      </w:r>
      <w:r w:rsidRPr="00CB7C36">
        <w:rPr>
          <w:spacing w:val="-1"/>
        </w:rPr>
        <w:t xml:space="preserve"> </w:t>
      </w:r>
      <w:r w:rsidRPr="00CB7C36">
        <w:t>и родителями</w:t>
      </w:r>
      <w:r w:rsidRPr="00CB7C36">
        <w:rPr>
          <w:spacing w:val="1"/>
        </w:rPr>
        <w:t xml:space="preserve"> </w:t>
      </w:r>
      <w:r w:rsidRPr="00CB7C36">
        <w:t>(законными</w:t>
      </w:r>
      <w:r w:rsidRPr="00CB7C36">
        <w:rPr>
          <w:spacing w:val="1"/>
        </w:rPr>
        <w:t xml:space="preserve"> </w:t>
      </w:r>
      <w:r w:rsidRPr="00CB7C36">
        <w:t>представителями).</w:t>
      </w:r>
    </w:p>
    <w:p w:rsidR="000314D2" w:rsidRPr="00CB7C36" w:rsidRDefault="001B4BCC" w:rsidP="007E5726">
      <w:pPr>
        <w:pStyle w:val="a3"/>
        <w:spacing w:line="360" w:lineRule="auto"/>
        <w:ind w:right="689" w:firstLine="566"/>
      </w:pPr>
      <w:proofErr w:type="gramStart"/>
      <w:r w:rsidRPr="00CB7C36">
        <w:t>Педагогические работники уделяют основное внимание формированию связной речи</w:t>
      </w:r>
      <w:r w:rsidRPr="00CB7C36">
        <w:rPr>
          <w:spacing w:val="-57"/>
        </w:rPr>
        <w:t xml:space="preserve"> </w:t>
      </w:r>
      <w:r w:rsidRPr="00CB7C36">
        <w:t>у</w:t>
      </w:r>
      <w:r w:rsidRPr="00CB7C36">
        <w:rPr>
          <w:spacing w:val="60"/>
        </w:rPr>
        <w:t xml:space="preserve"> </w:t>
      </w:r>
      <w:r w:rsidRPr="00CB7C36">
        <w:t>обучающихся</w:t>
      </w:r>
      <w:r w:rsidRPr="00CB7C36">
        <w:rPr>
          <w:spacing w:val="2"/>
        </w:rPr>
        <w:t xml:space="preserve"> </w:t>
      </w:r>
      <w:r w:rsidRPr="00CB7C36">
        <w:t>с</w:t>
      </w:r>
      <w:r w:rsidRPr="00CB7C36">
        <w:rPr>
          <w:spacing w:val="1"/>
        </w:rPr>
        <w:t xml:space="preserve"> </w:t>
      </w:r>
      <w:r w:rsidRPr="00CB7C36">
        <w:t>ТНР,</w:t>
      </w:r>
      <w:r w:rsidRPr="00CB7C36">
        <w:rPr>
          <w:spacing w:val="2"/>
        </w:rPr>
        <w:t xml:space="preserve"> </w:t>
      </w:r>
      <w:r w:rsidRPr="00CB7C36">
        <w:t>ее</w:t>
      </w:r>
      <w:r w:rsidRPr="00CB7C36">
        <w:rPr>
          <w:spacing w:val="1"/>
        </w:rPr>
        <w:t xml:space="preserve"> </w:t>
      </w:r>
      <w:r w:rsidRPr="00CB7C36">
        <w:t>основных</w:t>
      </w:r>
      <w:r w:rsidRPr="00CB7C36">
        <w:rPr>
          <w:spacing w:val="4"/>
        </w:rPr>
        <w:t xml:space="preserve"> </w:t>
      </w:r>
      <w:r w:rsidRPr="00CB7C36">
        <w:t>функций</w:t>
      </w:r>
      <w:r w:rsidRPr="00CB7C36">
        <w:rPr>
          <w:spacing w:val="3"/>
        </w:rPr>
        <w:t xml:space="preserve"> </w:t>
      </w:r>
      <w:r w:rsidRPr="00CB7C36">
        <w:t>(коммуникативной,</w:t>
      </w:r>
      <w:r w:rsidRPr="00CB7C36">
        <w:rPr>
          <w:spacing w:val="2"/>
        </w:rPr>
        <w:t xml:space="preserve"> </w:t>
      </w:r>
      <w:r w:rsidRPr="00CB7C36">
        <w:t>регулирующей,</w:t>
      </w:r>
      <w:proofErr w:type="gramEnd"/>
    </w:p>
    <w:p w:rsidR="000314D2" w:rsidRPr="00CB7C36" w:rsidRDefault="001B4BCC" w:rsidP="007E5726">
      <w:pPr>
        <w:pStyle w:val="a3"/>
        <w:spacing w:line="360" w:lineRule="auto"/>
        <w:ind w:right="693"/>
      </w:pPr>
      <w:r w:rsidRPr="00CB7C36">
        <w:t>познавательной).</w:t>
      </w:r>
      <w:r w:rsidRPr="00CB7C36">
        <w:rPr>
          <w:spacing w:val="1"/>
        </w:rPr>
        <w:t xml:space="preserve"> </w:t>
      </w:r>
      <w:r w:rsidRPr="00CB7C36">
        <w:t>Обучающиеся</w:t>
      </w:r>
      <w:r w:rsidRPr="00CB7C36">
        <w:rPr>
          <w:spacing w:val="1"/>
        </w:rPr>
        <w:t xml:space="preserve"> </w:t>
      </w:r>
      <w:r w:rsidRPr="00CB7C36">
        <w:t>вовлекаются</w:t>
      </w:r>
      <w:r w:rsidRPr="00CB7C36">
        <w:rPr>
          <w:spacing w:val="1"/>
        </w:rPr>
        <w:t xml:space="preserve"> </w:t>
      </w:r>
      <w:r w:rsidRPr="00CB7C36">
        <w:t>в</w:t>
      </w:r>
      <w:r w:rsidRPr="00CB7C36">
        <w:rPr>
          <w:spacing w:val="1"/>
        </w:rPr>
        <w:t xml:space="preserve"> </w:t>
      </w:r>
      <w:r w:rsidRPr="00CB7C36">
        <w:t>различные</w:t>
      </w:r>
      <w:r w:rsidRPr="00CB7C36">
        <w:rPr>
          <w:spacing w:val="1"/>
        </w:rPr>
        <w:t xml:space="preserve"> </w:t>
      </w:r>
      <w:r w:rsidRPr="00CB7C36">
        <w:t>виды</w:t>
      </w:r>
      <w:r w:rsidRPr="00CB7C36">
        <w:rPr>
          <w:spacing w:val="1"/>
        </w:rPr>
        <w:t xml:space="preserve"> </w:t>
      </w:r>
      <w:r w:rsidRPr="00CB7C36">
        <w:t>деятельности,</w:t>
      </w:r>
      <w:r w:rsidRPr="00CB7C36">
        <w:rPr>
          <w:spacing w:val="1"/>
        </w:rPr>
        <w:t xml:space="preserve"> </w:t>
      </w:r>
      <w:r w:rsidRPr="00CB7C36">
        <w:t>естественным</w:t>
      </w:r>
      <w:r w:rsidRPr="00CB7C36">
        <w:rPr>
          <w:spacing w:val="1"/>
        </w:rPr>
        <w:t xml:space="preserve"> </w:t>
      </w:r>
      <w:r w:rsidRPr="00CB7C36">
        <w:t>образом</w:t>
      </w:r>
      <w:r w:rsidRPr="00CB7C36">
        <w:rPr>
          <w:spacing w:val="1"/>
        </w:rPr>
        <w:t xml:space="preserve"> </w:t>
      </w:r>
      <w:r w:rsidRPr="00CB7C36">
        <w:t>обеспечивающие</w:t>
      </w:r>
      <w:r w:rsidRPr="00CB7C36">
        <w:rPr>
          <w:spacing w:val="1"/>
        </w:rPr>
        <w:t xml:space="preserve"> </w:t>
      </w:r>
      <w:r w:rsidRPr="00CB7C36">
        <w:t>их</w:t>
      </w:r>
      <w:r w:rsidRPr="00CB7C36">
        <w:rPr>
          <w:spacing w:val="1"/>
        </w:rPr>
        <w:t xml:space="preserve"> </w:t>
      </w:r>
      <w:r w:rsidRPr="00CB7C36">
        <w:t>коммуникативное</w:t>
      </w:r>
      <w:r w:rsidRPr="00CB7C36">
        <w:rPr>
          <w:spacing w:val="1"/>
        </w:rPr>
        <w:t xml:space="preserve"> </w:t>
      </w:r>
      <w:r w:rsidRPr="00CB7C36">
        <w:t>взаимодействие</w:t>
      </w:r>
      <w:r w:rsidRPr="00CB7C36">
        <w:rPr>
          <w:spacing w:val="1"/>
        </w:rPr>
        <w:t xml:space="preserve"> </w:t>
      </w:r>
      <w:r w:rsidRPr="00CB7C36">
        <w:t>с</w:t>
      </w:r>
      <w:r w:rsidRPr="00CB7C36">
        <w:rPr>
          <w:spacing w:val="1"/>
        </w:rPr>
        <w:t xml:space="preserve"> </w:t>
      </w:r>
      <w:r w:rsidRPr="00CB7C36">
        <w:t>педагогическим</w:t>
      </w:r>
      <w:r w:rsidRPr="00CB7C36">
        <w:rPr>
          <w:spacing w:val="1"/>
        </w:rPr>
        <w:t xml:space="preserve"> </w:t>
      </w:r>
      <w:r w:rsidRPr="00CB7C36">
        <w:t>работником</w:t>
      </w:r>
      <w:r w:rsidRPr="00CB7C36">
        <w:rPr>
          <w:spacing w:val="1"/>
        </w:rPr>
        <w:t xml:space="preserve"> </w:t>
      </w:r>
      <w:r w:rsidRPr="00CB7C36">
        <w:t>и</w:t>
      </w:r>
      <w:r w:rsidRPr="00CB7C36">
        <w:rPr>
          <w:spacing w:val="1"/>
        </w:rPr>
        <w:t xml:space="preserve"> </w:t>
      </w:r>
      <w:r w:rsidRPr="00CB7C36">
        <w:t>другими</w:t>
      </w:r>
      <w:r w:rsidRPr="00CB7C36">
        <w:rPr>
          <w:spacing w:val="1"/>
        </w:rPr>
        <w:t xml:space="preserve"> </w:t>
      </w:r>
      <w:r w:rsidRPr="00CB7C36">
        <w:t>детьми,</w:t>
      </w:r>
      <w:r w:rsidRPr="00CB7C36">
        <w:rPr>
          <w:spacing w:val="1"/>
        </w:rPr>
        <w:t xml:space="preserve"> </w:t>
      </w:r>
      <w:r w:rsidRPr="00CB7C36">
        <w:t>развитие</w:t>
      </w:r>
      <w:r w:rsidRPr="00CB7C36">
        <w:rPr>
          <w:spacing w:val="1"/>
        </w:rPr>
        <w:t xml:space="preserve"> </w:t>
      </w:r>
      <w:r w:rsidRPr="00CB7C36">
        <w:t>познавательного</w:t>
      </w:r>
      <w:r w:rsidRPr="00CB7C36">
        <w:rPr>
          <w:spacing w:val="1"/>
        </w:rPr>
        <w:t xml:space="preserve"> </w:t>
      </w:r>
      <w:r w:rsidRPr="00CB7C36">
        <w:t>интереса</w:t>
      </w:r>
      <w:r w:rsidRPr="00CB7C36">
        <w:rPr>
          <w:spacing w:val="1"/>
        </w:rPr>
        <w:t xml:space="preserve"> </w:t>
      </w:r>
      <w:r w:rsidRPr="00CB7C36">
        <w:t>и</w:t>
      </w:r>
      <w:r w:rsidRPr="00CB7C36">
        <w:rPr>
          <w:spacing w:val="1"/>
        </w:rPr>
        <w:t xml:space="preserve"> </w:t>
      </w:r>
      <w:r w:rsidRPr="00CB7C36">
        <w:t>мотивации</w:t>
      </w:r>
      <w:r w:rsidRPr="00CB7C36">
        <w:rPr>
          <w:spacing w:val="-3"/>
        </w:rPr>
        <w:t xml:space="preserve"> </w:t>
      </w:r>
      <w:r w:rsidRPr="00CB7C36">
        <w:t>к деятельности.</w:t>
      </w:r>
    </w:p>
    <w:p w:rsidR="000314D2" w:rsidRPr="00CB7C36" w:rsidRDefault="001B4BCC" w:rsidP="007E5726">
      <w:pPr>
        <w:pStyle w:val="a3"/>
        <w:spacing w:line="360" w:lineRule="auto"/>
        <w:ind w:right="695" w:firstLine="566"/>
      </w:pPr>
      <w:proofErr w:type="gramStart"/>
      <w:r w:rsidRPr="00CB7C36">
        <w:t>Особое</w:t>
      </w:r>
      <w:r w:rsidRPr="00CB7C36">
        <w:rPr>
          <w:spacing w:val="1"/>
        </w:rPr>
        <w:t xml:space="preserve"> </w:t>
      </w:r>
      <w:r w:rsidRPr="00CB7C36">
        <w:t>внимание</w:t>
      </w:r>
      <w:r w:rsidRPr="00CB7C36">
        <w:rPr>
          <w:spacing w:val="1"/>
        </w:rPr>
        <w:t xml:space="preserve"> </w:t>
      </w:r>
      <w:r w:rsidRPr="00CB7C36">
        <w:t>обращается</w:t>
      </w:r>
      <w:r w:rsidRPr="00CB7C36">
        <w:rPr>
          <w:spacing w:val="1"/>
        </w:rPr>
        <w:t xml:space="preserve"> </w:t>
      </w:r>
      <w:r w:rsidRPr="00CB7C36">
        <w:t>на</w:t>
      </w:r>
      <w:r w:rsidRPr="00CB7C36">
        <w:rPr>
          <w:spacing w:val="1"/>
        </w:rPr>
        <w:t xml:space="preserve"> </w:t>
      </w:r>
      <w:r w:rsidRPr="00CB7C36">
        <w:t>формирование</w:t>
      </w:r>
      <w:r w:rsidRPr="00CB7C36">
        <w:rPr>
          <w:spacing w:val="1"/>
        </w:rPr>
        <w:t xml:space="preserve"> </w:t>
      </w:r>
      <w:r w:rsidRPr="00CB7C36">
        <w:t>у обучающихся</w:t>
      </w:r>
      <w:r w:rsidRPr="00CB7C36">
        <w:rPr>
          <w:spacing w:val="1"/>
        </w:rPr>
        <w:t xml:space="preserve"> </w:t>
      </w:r>
      <w:r w:rsidRPr="00CB7C36">
        <w:t>представления</w:t>
      </w:r>
      <w:r w:rsidRPr="00CB7C36">
        <w:rPr>
          <w:spacing w:val="1"/>
        </w:rPr>
        <w:t xml:space="preserve"> </w:t>
      </w:r>
      <w:r w:rsidRPr="00CB7C36">
        <w:t>о</w:t>
      </w:r>
      <w:r w:rsidRPr="00CB7C36">
        <w:rPr>
          <w:spacing w:val="1"/>
        </w:rPr>
        <w:t xml:space="preserve"> </w:t>
      </w:r>
      <w:r w:rsidRPr="00CB7C36">
        <w:t>Родине: о городах России, о ее столице, о государственной символике, гимне страны.</w:t>
      </w:r>
      <w:proofErr w:type="gramEnd"/>
      <w:r w:rsidRPr="00CB7C36">
        <w:t xml:space="preserve"> </w:t>
      </w:r>
      <w:proofErr w:type="gramStart"/>
      <w:r w:rsidRPr="00CB7C36">
        <w:t>У</w:t>
      </w:r>
      <w:r w:rsidRPr="00CB7C36">
        <w:rPr>
          <w:spacing w:val="1"/>
        </w:rPr>
        <w:t xml:space="preserve"> </w:t>
      </w:r>
      <w:r w:rsidRPr="00CB7C36">
        <w:t>обучающихся</w:t>
      </w:r>
      <w:r w:rsidRPr="00CB7C36">
        <w:rPr>
          <w:spacing w:val="1"/>
        </w:rPr>
        <w:t xml:space="preserve"> </w:t>
      </w:r>
      <w:r w:rsidRPr="00CB7C36">
        <w:t>в</w:t>
      </w:r>
      <w:r w:rsidRPr="00CB7C36">
        <w:rPr>
          <w:spacing w:val="1"/>
        </w:rPr>
        <w:t xml:space="preserve"> </w:t>
      </w:r>
      <w:r w:rsidRPr="00CB7C36">
        <w:t>различных</w:t>
      </w:r>
      <w:r w:rsidRPr="00CB7C36">
        <w:rPr>
          <w:spacing w:val="1"/>
        </w:rPr>
        <w:t xml:space="preserve"> </w:t>
      </w:r>
      <w:r w:rsidRPr="00CB7C36">
        <w:t>ситуациях</w:t>
      </w:r>
      <w:r w:rsidRPr="00CB7C36">
        <w:rPr>
          <w:spacing w:val="1"/>
        </w:rPr>
        <w:t xml:space="preserve"> </w:t>
      </w:r>
      <w:r w:rsidRPr="00CB7C36">
        <w:t>расширяют</w:t>
      </w:r>
      <w:r w:rsidRPr="00CB7C36">
        <w:rPr>
          <w:spacing w:val="1"/>
        </w:rPr>
        <w:t xml:space="preserve"> </w:t>
      </w:r>
      <w:r w:rsidRPr="00CB7C36">
        <w:t>и</w:t>
      </w:r>
      <w:r w:rsidRPr="00CB7C36">
        <w:rPr>
          <w:spacing w:val="1"/>
        </w:rPr>
        <w:t xml:space="preserve"> </w:t>
      </w:r>
      <w:r w:rsidRPr="00CB7C36">
        <w:t>закрепляют</w:t>
      </w:r>
      <w:r w:rsidRPr="00CB7C36">
        <w:rPr>
          <w:spacing w:val="1"/>
        </w:rPr>
        <w:t xml:space="preserve"> </w:t>
      </w:r>
      <w:r w:rsidRPr="00CB7C36">
        <w:t>представления</w:t>
      </w:r>
      <w:r w:rsidRPr="00CB7C36">
        <w:rPr>
          <w:spacing w:val="61"/>
        </w:rPr>
        <w:t xml:space="preserve"> </w:t>
      </w:r>
      <w:r w:rsidRPr="00CB7C36">
        <w:t>о</w:t>
      </w:r>
      <w:r w:rsidRPr="00CB7C36">
        <w:rPr>
          <w:spacing w:val="1"/>
        </w:rPr>
        <w:t xml:space="preserve"> </w:t>
      </w:r>
      <w:r w:rsidRPr="00CB7C36">
        <w:t>предметах</w:t>
      </w:r>
      <w:r w:rsidRPr="00CB7C36">
        <w:rPr>
          <w:spacing w:val="1"/>
        </w:rPr>
        <w:t xml:space="preserve"> </w:t>
      </w:r>
      <w:r w:rsidRPr="00CB7C36">
        <w:t>быта,</w:t>
      </w:r>
      <w:r w:rsidRPr="00CB7C36">
        <w:rPr>
          <w:spacing w:val="-1"/>
        </w:rPr>
        <w:t xml:space="preserve"> </w:t>
      </w:r>
      <w:r w:rsidRPr="00CB7C36">
        <w:t>необходимых человеку, о</w:t>
      </w:r>
      <w:r w:rsidRPr="00CB7C36">
        <w:rPr>
          <w:spacing w:val="-1"/>
        </w:rPr>
        <w:t xml:space="preserve"> </w:t>
      </w:r>
      <w:r w:rsidRPr="00CB7C36">
        <w:t>макросоциальном</w:t>
      </w:r>
      <w:r w:rsidRPr="00CB7C36">
        <w:rPr>
          <w:spacing w:val="-2"/>
        </w:rPr>
        <w:t xml:space="preserve"> </w:t>
      </w:r>
      <w:r w:rsidRPr="00CB7C36">
        <w:t>окружении.</w:t>
      </w:r>
      <w:proofErr w:type="gramEnd"/>
    </w:p>
    <w:p w:rsidR="000314D2" w:rsidRPr="00CB7C36" w:rsidRDefault="001B4BCC" w:rsidP="007E5726">
      <w:pPr>
        <w:pStyle w:val="a3"/>
        <w:spacing w:line="360" w:lineRule="auto"/>
        <w:ind w:right="690" w:firstLine="566"/>
      </w:pPr>
      <w:r w:rsidRPr="00CB7C36">
        <w:t>Педагогические</w:t>
      </w:r>
      <w:r w:rsidRPr="00CB7C36">
        <w:rPr>
          <w:spacing w:val="1"/>
        </w:rPr>
        <w:t xml:space="preserve"> </w:t>
      </w:r>
      <w:r w:rsidRPr="00CB7C36">
        <w:t>работники</w:t>
      </w:r>
      <w:r w:rsidRPr="00CB7C36">
        <w:rPr>
          <w:spacing w:val="1"/>
        </w:rPr>
        <w:t xml:space="preserve"> </w:t>
      </w:r>
      <w:r w:rsidRPr="00CB7C36">
        <w:t>создают</w:t>
      </w:r>
      <w:r w:rsidRPr="00CB7C36">
        <w:rPr>
          <w:spacing w:val="1"/>
        </w:rPr>
        <w:t xml:space="preserve"> </w:t>
      </w:r>
      <w:r w:rsidRPr="00CB7C36">
        <w:t>условия</w:t>
      </w:r>
      <w:r w:rsidRPr="00CB7C36">
        <w:rPr>
          <w:spacing w:val="1"/>
        </w:rPr>
        <w:t xml:space="preserve"> </w:t>
      </w:r>
      <w:r w:rsidRPr="00CB7C36">
        <w:t>для</w:t>
      </w:r>
      <w:r w:rsidRPr="00CB7C36">
        <w:rPr>
          <w:spacing w:val="1"/>
        </w:rPr>
        <w:t xml:space="preserve"> </w:t>
      </w:r>
      <w:r w:rsidRPr="00CB7C36">
        <w:t>формирования</w:t>
      </w:r>
      <w:r w:rsidRPr="00CB7C36">
        <w:rPr>
          <w:spacing w:val="1"/>
        </w:rPr>
        <w:t xml:space="preserve"> </w:t>
      </w:r>
      <w:r w:rsidRPr="00CB7C36">
        <w:t>экологических</w:t>
      </w:r>
      <w:r w:rsidRPr="00CB7C36">
        <w:rPr>
          <w:spacing w:val="1"/>
        </w:rPr>
        <w:t xml:space="preserve"> </w:t>
      </w:r>
      <w:r w:rsidRPr="00CB7C36">
        <w:t>представлений</w:t>
      </w:r>
      <w:r w:rsidRPr="00CB7C36">
        <w:rPr>
          <w:spacing w:val="1"/>
        </w:rPr>
        <w:t xml:space="preserve"> </w:t>
      </w:r>
      <w:proofErr w:type="gramStart"/>
      <w:r w:rsidRPr="00CB7C36">
        <w:t>у</w:t>
      </w:r>
      <w:proofErr w:type="gramEnd"/>
      <w:r w:rsidRPr="00CB7C36">
        <w:rPr>
          <w:spacing w:val="1"/>
        </w:rPr>
        <w:t xml:space="preserve"> </w:t>
      </w:r>
      <w:proofErr w:type="gramStart"/>
      <w:r w:rsidRPr="00CB7C36">
        <w:t>обучающихся</w:t>
      </w:r>
      <w:proofErr w:type="gramEnd"/>
      <w:r w:rsidRPr="00CB7C36">
        <w:t>,</w:t>
      </w:r>
      <w:r w:rsidRPr="00CB7C36">
        <w:rPr>
          <w:spacing w:val="1"/>
        </w:rPr>
        <w:t xml:space="preserve"> </w:t>
      </w:r>
      <w:r w:rsidRPr="00CB7C36">
        <w:t>знакомя</w:t>
      </w:r>
      <w:r w:rsidRPr="00CB7C36">
        <w:rPr>
          <w:spacing w:val="1"/>
        </w:rPr>
        <w:t xml:space="preserve"> </w:t>
      </w:r>
      <w:r w:rsidRPr="00CB7C36">
        <w:t>их</w:t>
      </w:r>
      <w:r w:rsidRPr="00CB7C36">
        <w:rPr>
          <w:spacing w:val="1"/>
        </w:rPr>
        <w:t xml:space="preserve"> </w:t>
      </w:r>
      <w:r w:rsidRPr="00CB7C36">
        <w:t>с</w:t>
      </w:r>
      <w:r w:rsidRPr="00CB7C36">
        <w:rPr>
          <w:spacing w:val="1"/>
        </w:rPr>
        <w:t xml:space="preserve"> </w:t>
      </w:r>
      <w:r w:rsidRPr="00CB7C36">
        <w:t>функциями</w:t>
      </w:r>
      <w:r w:rsidRPr="00CB7C36">
        <w:rPr>
          <w:spacing w:val="1"/>
        </w:rPr>
        <w:t xml:space="preserve"> </w:t>
      </w:r>
      <w:r w:rsidRPr="00CB7C36">
        <w:t>человека</w:t>
      </w:r>
      <w:r w:rsidRPr="00CB7C36">
        <w:rPr>
          <w:spacing w:val="1"/>
        </w:rPr>
        <w:t xml:space="preserve"> </w:t>
      </w:r>
      <w:r w:rsidRPr="00CB7C36">
        <w:t>в</w:t>
      </w:r>
      <w:r w:rsidRPr="00CB7C36">
        <w:rPr>
          <w:spacing w:val="1"/>
        </w:rPr>
        <w:t xml:space="preserve"> </w:t>
      </w:r>
      <w:r w:rsidRPr="00CB7C36">
        <w:t>природе</w:t>
      </w:r>
      <w:r w:rsidRPr="00CB7C36">
        <w:rPr>
          <w:spacing w:val="1"/>
        </w:rPr>
        <w:t xml:space="preserve"> </w:t>
      </w:r>
      <w:r w:rsidRPr="00CB7C36">
        <w:t>(потребительской,</w:t>
      </w:r>
      <w:r w:rsidRPr="00CB7C36">
        <w:rPr>
          <w:spacing w:val="-1"/>
        </w:rPr>
        <w:t xml:space="preserve"> </w:t>
      </w:r>
      <w:r w:rsidRPr="00CB7C36">
        <w:t>природоохранной, восстановительной).</w:t>
      </w:r>
    </w:p>
    <w:p w:rsidR="000314D2" w:rsidRPr="00CB7C36" w:rsidRDefault="001B4BCC" w:rsidP="007E5726">
      <w:pPr>
        <w:pStyle w:val="a3"/>
        <w:spacing w:line="360" w:lineRule="auto"/>
        <w:ind w:right="694" w:firstLine="566"/>
      </w:pPr>
      <w:proofErr w:type="gramStart"/>
      <w:r w:rsidRPr="00CB7C36">
        <w:t>В</w:t>
      </w:r>
      <w:r w:rsidRPr="00CB7C36">
        <w:rPr>
          <w:spacing w:val="1"/>
        </w:rPr>
        <w:t xml:space="preserve"> </w:t>
      </w:r>
      <w:r w:rsidRPr="00CB7C36">
        <w:t>рамках</w:t>
      </w:r>
      <w:r w:rsidRPr="00CB7C36">
        <w:rPr>
          <w:spacing w:val="1"/>
        </w:rPr>
        <w:t xml:space="preserve"> </w:t>
      </w:r>
      <w:r w:rsidRPr="00CB7C36">
        <w:t>раздела</w:t>
      </w:r>
      <w:r w:rsidRPr="00CB7C36">
        <w:rPr>
          <w:spacing w:val="1"/>
        </w:rPr>
        <w:t xml:space="preserve"> </w:t>
      </w:r>
      <w:r w:rsidRPr="00CB7C36">
        <w:t>особое</w:t>
      </w:r>
      <w:r w:rsidRPr="00CB7C36">
        <w:rPr>
          <w:spacing w:val="1"/>
        </w:rPr>
        <w:t xml:space="preserve"> </w:t>
      </w:r>
      <w:r w:rsidRPr="00CB7C36">
        <w:t>внимание</w:t>
      </w:r>
      <w:r w:rsidRPr="00CB7C36">
        <w:rPr>
          <w:spacing w:val="1"/>
        </w:rPr>
        <w:t xml:space="preserve"> </w:t>
      </w:r>
      <w:r w:rsidRPr="00CB7C36">
        <w:t>обращается</w:t>
      </w:r>
      <w:r w:rsidRPr="00CB7C36">
        <w:rPr>
          <w:spacing w:val="1"/>
        </w:rPr>
        <w:t xml:space="preserve"> </w:t>
      </w:r>
      <w:r w:rsidRPr="00CB7C36">
        <w:t>на</w:t>
      </w:r>
      <w:r w:rsidRPr="00CB7C36">
        <w:rPr>
          <w:spacing w:val="1"/>
        </w:rPr>
        <w:t xml:space="preserve"> </w:t>
      </w:r>
      <w:r w:rsidRPr="00CB7C36">
        <w:t>развитие</w:t>
      </w:r>
      <w:r w:rsidRPr="00CB7C36">
        <w:rPr>
          <w:spacing w:val="1"/>
        </w:rPr>
        <w:t xml:space="preserve"> </w:t>
      </w:r>
      <w:r w:rsidRPr="00CB7C36">
        <w:t>у</w:t>
      </w:r>
      <w:r w:rsidRPr="00CB7C36">
        <w:rPr>
          <w:spacing w:val="1"/>
        </w:rPr>
        <w:t xml:space="preserve"> </w:t>
      </w:r>
      <w:r w:rsidRPr="00CB7C36">
        <w:t>обучающихся</w:t>
      </w:r>
      <w:r w:rsidRPr="00CB7C36">
        <w:rPr>
          <w:spacing w:val="1"/>
        </w:rPr>
        <w:t xml:space="preserve"> </w:t>
      </w:r>
      <w:r w:rsidRPr="00CB7C36">
        <w:t>устойчивого алгоритма поведения в опасных ситуациях: в помещении, на прогулке, на</w:t>
      </w:r>
      <w:r w:rsidRPr="00CB7C36">
        <w:rPr>
          <w:spacing w:val="1"/>
        </w:rPr>
        <w:t xml:space="preserve"> </w:t>
      </w:r>
      <w:r w:rsidRPr="00CB7C36">
        <w:t>улице,</w:t>
      </w:r>
      <w:r w:rsidRPr="00CB7C36">
        <w:rPr>
          <w:spacing w:val="1"/>
        </w:rPr>
        <w:t xml:space="preserve"> </w:t>
      </w:r>
      <w:r w:rsidRPr="00CB7C36">
        <w:t>в</w:t>
      </w:r>
      <w:r w:rsidRPr="00CB7C36">
        <w:rPr>
          <w:spacing w:val="4"/>
        </w:rPr>
        <w:t xml:space="preserve"> </w:t>
      </w:r>
      <w:r w:rsidRPr="00CB7C36">
        <w:t>условиях</w:t>
      </w:r>
      <w:r w:rsidRPr="00CB7C36">
        <w:rPr>
          <w:spacing w:val="2"/>
        </w:rPr>
        <w:t xml:space="preserve"> </w:t>
      </w:r>
      <w:r w:rsidRPr="00CB7C36">
        <w:t>поведения с</w:t>
      </w:r>
      <w:r w:rsidRPr="00CB7C36">
        <w:rPr>
          <w:spacing w:val="-2"/>
        </w:rPr>
        <w:t xml:space="preserve"> </w:t>
      </w:r>
      <w:r w:rsidRPr="00CB7C36">
        <w:t>посторонними</w:t>
      </w:r>
      <w:r w:rsidRPr="00CB7C36">
        <w:rPr>
          <w:spacing w:val="-2"/>
        </w:rPr>
        <w:t xml:space="preserve"> </w:t>
      </w:r>
      <w:r w:rsidRPr="00CB7C36">
        <w:t>людьми.</w:t>
      </w:r>
      <w:proofErr w:type="gramEnd"/>
    </w:p>
    <w:p w:rsidR="000314D2" w:rsidRPr="00CB7C36" w:rsidRDefault="001B4BCC" w:rsidP="007E5726">
      <w:pPr>
        <w:pStyle w:val="a3"/>
        <w:spacing w:line="360" w:lineRule="auto"/>
        <w:ind w:right="694" w:firstLine="566"/>
      </w:pPr>
      <w:r w:rsidRPr="00CB7C36">
        <w:t>В</w:t>
      </w:r>
      <w:r w:rsidRPr="00CB7C36">
        <w:rPr>
          <w:spacing w:val="1"/>
        </w:rPr>
        <w:t xml:space="preserve"> </w:t>
      </w:r>
      <w:r w:rsidRPr="00CB7C36">
        <w:t>этот</w:t>
      </w:r>
      <w:r w:rsidRPr="00CB7C36">
        <w:rPr>
          <w:spacing w:val="1"/>
        </w:rPr>
        <w:t xml:space="preserve"> </w:t>
      </w:r>
      <w:r w:rsidRPr="00CB7C36">
        <w:t>период</w:t>
      </w:r>
      <w:r w:rsidRPr="00CB7C36">
        <w:rPr>
          <w:spacing w:val="1"/>
        </w:rPr>
        <w:t xml:space="preserve"> </w:t>
      </w:r>
      <w:r w:rsidRPr="00CB7C36">
        <w:t>большое</w:t>
      </w:r>
      <w:r w:rsidRPr="00CB7C36">
        <w:rPr>
          <w:spacing w:val="1"/>
        </w:rPr>
        <w:t xml:space="preserve"> </w:t>
      </w:r>
      <w:r w:rsidRPr="00CB7C36">
        <w:t>внимание</w:t>
      </w:r>
      <w:r w:rsidRPr="00CB7C36">
        <w:rPr>
          <w:spacing w:val="1"/>
        </w:rPr>
        <w:t xml:space="preserve"> </w:t>
      </w:r>
      <w:r w:rsidRPr="00CB7C36">
        <w:t>уделяется</w:t>
      </w:r>
      <w:r w:rsidRPr="00CB7C36">
        <w:rPr>
          <w:spacing w:val="1"/>
        </w:rPr>
        <w:t xml:space="preserve"> </w:t>
      </w:r>
      <w:r w:rsidRPr="00CB7C36">
        <w:t>формированию</w:t>
      </w:r>
      <w:r w:rsidRPr="00CB7C36">
        <w:rPr>
          <w:spacing w:val="1"/>
        </w:rPr>
        <w:t xml:space="preserve"> </w:t>
      </w:r>
      <w:r w:rsidRPr="00CB7C36">
        <w:t>у</w:t>
      </w:r>
      <w:r w:rsidRPr="00CB7C36">
        <w:rPr>
          <w:spacing w:val="1"/>
        </w:rPr>
        <w:t xml:space="preserve"> </w:t>
      </w:r>
      <w:proofErr w:type="gramStart"/>
      <w:r w:rsidRPr="00CB7C36">
        <w:t>обучающихся</w:t>
      </w:r>
      <w:proofErr w:type="gramEnd"/>
      <w:r w:rsidRPr="00CB7C36">
        <w:rPr>
          <w:spacing w:val="-57"/>
        </w:rPr>
        <w:t xml:space="preserve"> </w:t>
      </w:r>
      <w:r w:rsidRPr="00CB7C36">
        <w:t>интеллектуальной</w:t>
      </w:r>
      <w:r w:rsidRPr="00CB7C36">
        <w:rPr>
          <w:spacing w:val="1"/>
        </w:rPr>
        <w:t xml:space="preserve"> </w:t>
      </w:r>
      <w:r w:rsidRPr="00CB7C36">
        <w:t>и</w:t>
      </w:r>
      <w:r w:rsidRPr="00CB7C36">
        <w:rPr>
          <w:spacing w:val="1"/>
        </w:rPr>
        <w:t xml:space="preserve"> </w:t>
      </w:r>
      <w:r w:rsidRPr="00CB7C36">
        <w:t>мотивационной</w:t>
      </w:r>
      <w:r w:rsidRPr="00CB7C36">
        <w:rPr>
          <w:spacing w:val="1"/>
        </w:rPr>
        <w:t xml:space="preserve"> </w:t>
      </w:r>
      <w:r w:rsidRPr="00CB7C36">
        <w:t>готовности</w:t>
      </w:r>
      <w:r w:rsidRPr="00CB7C36">
        <w:rPr>
          <w:spacing w:val="1"/>
        </w:rPr>
        <w:t xml:space="preserve"> </w:t>
      </w:r>
      <w:r w:rsidRPr="00CB7C36">
        <w:t>к</w:t>
      </w:r>
      <w:r w:rsidRPr="00CB7C36">
        <w:rPr>
          <w:spacing w:val="1"/>
        </w:rPr>
        <w:t xml:space="preserve"> </w:t>
      </w:r>
      <w:r w:rsidRPr="00CB7C36">
        <w:t>обучению</w:t>
      </w:r>
      <w:r w:rsidRPr="00CB7C36">
        <w:rPr>
          <w:spacing w:val="1"/>
        </w:rPr>
        <w:t xml:space="preserve"> </w:t>
      </w:r>
      <w:r w:rsidRPr="00CB7C36">
        <w:t>в</w:t>
      </w:r>
      <w:r w:rsidRPr="00CB7C36">
        <w:rPr>
          <w:spacing w:val="1"/>
        </w:rPr>
        <w:t xml:space="preserve"> </w:t>
      </w:r>
      <w:r w:rsidRPr="00CB7C36">
        <w:t>образовательной</w:t>
      </w:r>
      <w:r w:rsidRPr="00CB7C36">
        <w:rPr>
          <w:spacing w:val="1"/>
        </w:rPr>
        <w:t xml:space="preserve"> </w:t>
      </w:r>
      <w:r w:rsidRPr="00CB7C36">
        <w:t>организации.</w:t>
      </w:r>
      <w:r w:rsidRPr="00CB7C36">
        <w:rPr>
          <w:spacing w:val="1"/>
        </w:rPr>
        <w:t xml:space="preserve"> </w:t>
      </w:r>
      <w:r w:rsidRPr="00CB7C36">
        <w:t>У</w:t>
      </w:r>
      <w:r w:rsidRPr="00CB7C36">
        <w:rPr>
          <w:spacing w:val="1"/>
        </w:rPr>
        <w:t xml:space="preserve"> </w:t>
      </w:r>
      <w:proofErr w:type="gramStart"/>
      <w:r w:rsidRPr="00CB7C36">
        <w:t>обучающихся</w:t>
      </w:r>
      <w:proofErr w:type="gramEnd"/>
      <w:r w:rsidRPr="00CB7C36">
        <w:rPr>
          <w:spacing w:val="1"/>
        </w:rPr>
        <w:t xml:space="preserve"> </w:t>
      </w:r>
      <w:r w:rsidRPr="00CB7C36">
        <w:t>старшего</w:t>
      </w:r>
      <w:r w:rsidRPr="00CB7C36">
        <w:rPr>
          <w:spacing w:val="1"/>
        </w:rPr>
        <w:t xml:space="preserve"> </w:t>
      </w:r>
      <w:r w:rsidRPr="00CB7C36">
        <w:t>дошкольного</w:t>
      </w:r>
      <w:r w:rsidRPr="00CB7C36">
        <w:rPr>
          <w:spacing w:val="1"/>
        </w:rPr>
        <w:t xml:space="preserve"> </w:t>
      </w:r>
      <w:r w:rsidRPr="00CB7C36">
        <w:t>возраста</w:t>
      </w:r>
      <w:r w:rsidRPr="00CB7C36">
        <w:rPr>
          <w:spacing w:val="1"/>
        </w:rPr>
        <w:t xml:space="preserve"> </w:t>
      </w:r>
      <w:r w:rsidRPr="00CB7C36">
        <w:t>активно</w:t>
      </w:r>
      <w:r w:rsidRPr="00CB7C36">
        <w:rPr>
          <w:spacing w:val="1"/>
        </w:rPr>
        <w:t xml:space="preserve"> </w:t>
      </w:r>
      <w:r w:rsidRPr="00CB7C36">
        <w:t>развивается</w:t>
      </w:r>
      <w:r w:rsidRPr="00CB7C36">
        <w:rPr>
          <w:spacing w:val="1"/>
        </w:rPr>
        <w:t xml:space="preserve"> </w:t>
      </w:r>
      <w:r w:rsidRPr="00CB7C36">
        <w:t>познавательный</w:t>
      </w:r>
      <w:r w:rsidRPr="00CB7C36">
        <w:rPr>
          <w:spacing w:val="1"/>
        </w:rPr>
        <w:t xml:space="preserve"> </w:t>
      </w:r>
      <w:r w:rsidRPr="00CB7C36">
        <w:t>интерес</w:t>
      </w:r>
      <w:r w:rsidRPr="00CB7C36">
        <w:rPr>
          <w:spacing w:val="1"/>
        </w:rPr>
        <w:t xml:space="preserve"> </w:t>
      </w:r>
      <w:r w:rsidRPr="00CB7C36">
        <w:t>(интеллектуальный,</w:t>
      </w:r>
      <w:r w:rsidRPr="00CB7C36">
        <w:rPr>
          <w:spacing w:val="1"/>
        </w:rPr>
        <w:t xml:space="preserve"> </w:t>
      </w:r>
      <w:r w:rsidRPr="00CB7C36">
        <w:t>волевой</w:t>
      </w:r>
      <w:r w:rsidRPr="00CB7C36">
        <w:rPr>
          <w:spacing w:val="1"/>
        </w:rPr>
        <w:t xml:space="preserve"> </w:t>
      </w:r>
      <w:r w:rsidRPr="00CB7C36">
        <w:t>и</w:t>
      </w:r>
      <w:r w:rsidRPr="00CB7C36">
        <w:rPr>
          <w:spacing w:val="1"/>
        </w:rPr>
        <w:t xml:space="preserve"> </w:t>
      </w:r>
      <w:r w:rsidRPr="00CB7C36">
        <w:t>эмоциональный</w:t>
      </w:r>
      <w:r w:rsidRPr="00CB7C36">
        <w:rPr>
          <w:spacing w:val="1"/>
        </w:rPr>
        <w:t xml:space="preserve"> </w:t>
      </w:r>
      <w:r w:rsidRPr="00CB7C36">
        <w:t>компоненты).</w:t>
      </w:r>
      <w:r w:rsidRPr="00CB7C36">
        <w:rPr>
          <w:spacing w:val="1"/>
        </w:rPr>
        <w:t xml:space="preserve"> </w:t>
      </w:r>
      <w:r w:rsidRPr="00CB7C36">
        <w:t>Педагогические работники, осуществляя совместную деятельность с детьми, обращают</w:t>
      </w:r>
      <w:r w:rsidRPr="00CB7C36">
        <w:rPr>
          <w:spacing w:val="1"/>
        </w:rPr>
        <w:t xml:space="preserve"> </w:t>
      </w:r>
      <w:r w:rsidRPr="00CB7C36">
        <w:t>внимание</w:t>
      </w:r>
      <w:r w:rsidRPr="00CB7C36">
        <w:rPr>
          <w:spacing w:val="1"/>
        </w:rPr>
        <w:t xml:space="preserve"> </w:t>
      </w:r>
      <w:r w:rsidRPr="00CB7C36">
        <w:t>на</w:t>
      </w:r>
      <w:r w:rsidRPr="00CB7C36">
        <w:rPr>
          <w:spacing w:val="1"/>
        </w:rPr>
        <w:t xml:space="preserve"> </w:t>
      </w:r>
      <w:r w:rsidRPr="00CB7C36">
        <w:t>то,</w:t>
      </w:r>
      <w:r w:rsidRPr="00CB7C36">
        <w:rPr>
          <w:spacing w:val="1"/>
        </w:rPr>
        <w:t xml:space="preserve"> </w:t>
      </w:r>
      <w:r w:rsidRPr="00CB7C36">
        <w:t>какие</w:t>
      </w:r>
      <w:r w:rsidRPr="00CB7C36">
        <w:rPr>
          <w:spacing w:val="1"/>
        </w:rPr>
        <w:t xml:space="preserve"> </w:t>
      </w:r>
      <w:r w:rsidRPr="00CB7C36">
        <w:t>виды</w:t>
      </w:r>
      <w:r w:rsidRPr="00CB7C36">
        <w:rPr>
          <w:spacing w:val="1"/>
        </w:rPr>
        <w:t xml:space="preserve"> </w:t>
      </w:r>
      <w:r w:rsidRPr="00CB7C36">
        <w:t>деятельности</w:t>
      </w:r>
      <w:r w:rsidRPr="00CB7C36">
        <w:rPr>
          <w:spacing w:val="1"/>
        </w:rPr>
        <w:t xml:space="preserve"> </w:t>
      </w:r>
      <w:r w:rsidRPr="00CB7C36">
        <w:t>их</w:t>
      </w:r>
      <w:r w:rsidRPr="00CB7C36">
        <w:rPr>
          <w:spacing w:val="1"/>
        </w:rPr>
        <w:t xml:space="preserve"> </w:t>
      </w:r>
      <w:r w:rsidRPr="00CB7C36">
        <w:t>интересуют,</w:t>
      </w:r>
      <w:r w:rsidRPr="00CB7C36">
        <w:rPr>
          <w:spacing w:val="1"/>
        </w:rPr>
        <w:t xml:space="preserve"> </w:t>
      </w:r>
      <w:r w:rsidRPr="00CB7C36">
        <w:t>стимулируют</w:t>
      </w:r>
      <w:r w:rsidRPr="00CB7C36">
        <w:rPr>
          <w:spacing w:val="1"/>
        </w:rPr>
        <w:t xml:space="preserve"> </w:t>
      </w:r>
      <w:r w:rsidRPr="00CB7C36">
        <w:t>их</w:t>
      </w:r>
      <w:r w:rsidRPr="00CB7C36">
        <w:rPr>
          <w:spacing w:val="1"/>
        </w:rPr>
        <w:t xml:space="preserve"> </w:t>
      </w:r>
      <w:r w:rsidRPr="00CB7C36">
        <w:t>развитие,</w:t>
      </w:r>
      <w:r w:rsidRPr="00CB7C36">
        <w:rPr>
          <w:spacing w:val="1"/>
        </w:rPr>
        <w:t xml:space="preserve"> </w:t>
      </w:r>
      <w:r w:rsidRPr="00CB7C36">
        <w:t>создают</w:t>
      </w:r>
      <w:r w:rsidRPr="00CB7C36">
        <w:rPr>
          <w:spacing w:val="-2"/>
        </w:rPr>
        <w:t xml:space="preserve"> </w:t>
      </w:r>
      <w:r w:rsidRPr="00CB7C36">
        <w:t>предметно-развивающую</w:t>
      </w:r>
      <w:r w:rsidRPr="00CB7C36">
        <w:rPr>
          <w:spacing w:val="-1"/>
        </w:rPr>
        <w:t xml:space="preserve"> </w:t>
      </w:r>
      <w:r w:rsidRPr="00CB7C36">
        <w:t>среду,</w:t>
      </w:r>
      <w:r w:rsidRPr="00CB7C36">
        <w:rPr>
          <w:spacing w:val="-1"/>
        </w:rPr>
        <w:t xml:space="preserve"> </w:t>
      </w:r>
      <w:r w:rsidRPr="00CB7C36">
        <w:t>исходя</w:t>
      </w:r>
      <w:r w:rsidRPr="00CB7C36">
        <w:rPr>
          <w:spacing w:val="-1"/>
        </w:rPr>
        <w:t xml:space="preserve"> </w:t>
      </w:r>
      <w:r w:rsidRPr="00CB7C36">
        <w:t>из</w:t>
      </w:r>
      <w:r w:rsidRPr="00CB7C36">
        <w:rPr>
          <w:spacing w:val="-3"/>
        </w:rPr>
        <w:t xml:space="preserve"> </w:t>
      </w:r>
      <w:r w:rsidRPr="00CB7C36">
        <w:t>потребностей</w:t>
      </w:r>
      <w:r w:rsidRPr="00CB7C36">
        <w:rPr>
          <w:spacing w:val="-1"/>
        </w:rPr>
        <w:t xml:space="preserve"> </w:t>
      </w:r>
      <w:r w:rsidRPr="00CB7C36">
        <w:t>каждого</w:t>
      </w:r>
      <w:r w:rsidRPr="00CB7C36">
        <w:rPr>
          <w:spacing w:val="-2"/>
        </w:rPr>
        <w:t xml:space="preserve"> </w:t>
      </w:r>
      <w:r w:rsidRPr="00CB7C36">
        <w:t>ребенка.</w:t>
      </w:r>
    </w:p>
    <w:p w:rsidR="000314D2" w:rsidRPr="00CB7C36" w:rsidRDefault="001B4BCC" w:rsidP="007E5726">
      <w:pPr>
        <w:pStyle w:val="a3"/>
        <w:spacing w:line="360" w:lineRule="auto"/>
        <w:ind w:right="687" w:firstLine="566"/>
      </w:pPr>
      <w:r w:rsidRPr="00CB7C36">
        <w:t>Активными</w:t>
      </w:r>
      <w:r w:rsidRPr="00CB7C36">
        <w:rPr>
          <w:spacing w:val="1"/>
        </w:rPr>
        <w:t xml:space="preserve"> </w:t>
      </w:r>
      <w:r w:rsidRPr="00CB7C36">
        <w:t>участниками</w:t>
      </w:r>
      <w:r w:rsidRPr="00CB7C36">
        <w:rPr>
          <w:spacing w:val="1"/>
        </w:rPr>
        <w:t xml:space="preserve"> </w:t>
      </w:r>
      <w:r w:rsidRPr="00CB7C36">
        <w:t>образовательного</w:t>
      </w:r>
      <w:r w:rsidRPr="00CB7C36">
        <w:rPr>
          <w:spacing w:val="1"/>
        </w:rPr>
        <w:t xml:space="preserve"> </w:t>
      </w:r>
      <w:r w:rsidRPr="00CB7C36">
        <w:t>процесса</w:t>
      </w:r>
      <w:r w:rsidRPr="00CB7C36">
        <w:rPr>
          <w:spacing w:val="1"/>
        </w:rPr>
        <w:t xml:space="preserve"> </w:t>
      </w:r>
      <w:r w:rsidRPr="00CB7C36">
        <w:t>в</w:t>
      </w:r>
      <w:r w:rsidRPr="00CB7C36">
        <w:rPr>
          <w:spacing w:val="1"/>
        </w:rPr>
        <w:t xml:space="preserve"> </w:t>
      </w:r>
      <w:r w:rsidRPr="00CB7C36">
        <w:t>области</w:t>
      </w:r>
      <w:r w:rsidRPr="00CB7C36">
        <w:rPr>
          <w:spacing w:val="1"/>
        </w:rPr>
        <w:t xml:space="preserve"> </w:t>
      </w:r>
      <w:r w:rsidRPr="00CB7C36">
        <w:t>«Социальн</w:t>
      </w:r>
      <w:proofErr w:type="gramStart"/>
      <w:r w:rsidRPr="00CB7C36">
        <w:t>о-</w:t>
      </w:r>
      <w:proofErr w:type="gramEnd"/>
      <w:r w:rsidRPr="00CB7C36">
        <w:rPr>
          <w:spacing w:val="1"/>
        </w:rPr>
        <w:t xml:space="preserve"> </w:t>
      </w:r>
      <w:r w:rsidRPr="00CB7C36">
        <w:t>коммуникативное развитие» являются</w:t>
      </w:r>
      <w:r w:rsidRPr="00CB7C36">
        <w:rPr>
          <w:spacing w:val="1"/>
        </w:rPr>
        <w:t xml:space="preserve"> </w:t>
      </w:r>
      <w:r w:rsidRPr="00CB7C36">
        <w:t>родители</w:t>
      </w:r>
      <w:r w:rsidRPr="00CB7C36">
        <w:rPr>
          <w:spacing w:val="60"/>
        </w:rPr>
        <w:t xml:space="preserve"> </w:t>
      </w:r>
      <w:r w:rsidRPr="00CB7C36">
        <w:t>(законные представители) обучающихся,</w:t>
      </w:r>
      <w:r w:rsidRPr="00CB7C36">
        <w:rPr>
          <w:spacing w:val="-57"/>
        </w:rPr>
        <w:t xml:space="preserve"> </w:t>
      </w:r>
      <w:r w:rsidRPr="00CB7C36">
        <w:t>а</w:t>
      </w:r>
      <w:r w:rsidRPr="00CB7C36">
        <w:rPr>
          <w:spacing w:val="-2"/>
        </w:rPr>
        <w:t xml:space="preserve"> </w:t>
      </w:r>
      <w:r w:rsidRPr="00CB7C36">
        <w:t>также все</w:t>
      </w:r>
      <w:r w:rsidRPr="00CB7C36">
        <w:rPr>
          <w:spacing w:val="-1"/>
        </w:rPr>
        <w:t xml:space="preserve"> </w:t>
      </w:r>
      <w:r w:rsidRPr="00CB7C36">
        <w:t>педагогические</w:t>
      </w:r>
      <w:r w:rsidRPr="00CB7C36">
        <w:rPr>
          <w:spacing w:val="-1"/>
        </w:rPr>
        <w:t xml:space="preserve"> </w:t>
      </w:r>
      <w:r w:rsidRPr="00CB7C36">
        <w:t>работники,</w:t>
      </w:r>
      <w:r w:rsidRPr="00CB7C36">
        <w:rPr>
          <w:spacing w:val="-1"/>
        </w:rPr>
        <w:t xml:space="preserve"> </w:t>
      </w:r>
      <w:r w:rsidRPr="00CB7C36">
        <w:t>работающие</w:t>
      </w:r>
      <w:r w:rsidRPr="00CB7C36">
        <w:rPr>
          <w:spacing w:val="-1"/>
        </w:rPr>
        <w:t xml:space="preserve"> </w:t>
      </w:r>
      <w:r w:rsidRPr="00CB7C36">
        <w:t>с</w:t>
      </w:r>
      <w:r w:rsidRPr="00CB7C36">
        <w:rPr>
          <w:spacing w:val="-1"/>
        </w:rPr>
        <w:t xml:space="preserve"> </w:t>
      </w:r>
      <w:r w:rsidRPr="00CB7C36">
        <w:t>детьми с</w:t>
      </w:r>
      <w:r w:rsidRPr="00CB7C36">
        <w:rPr>
          <w:spacing w:val="-2"/>
        </w:rPr>
        <w:t xml:space="preserve"> </w:t>
      </w:r>
      <w:r w:rsidRPr="00CB7C36">
        <w:t>ТНР.</w:t>
      </w:r>
    </w:p>
    <w:p w:rsidR="000314D2" w:rsidRPr="00CB7C36" w:rsidRDefault="000314D2" w:rsidP="007E5726">
      <w:pPr>
        <w:pStyle w:val="a3"/>
        <w:spacing w:line="360" w:lineRule="auto"/>
        <w:ind w:left="0"/>
      </w:pPr>
    </w:p>
    <w:p w:rsidR="00D91C1B" w:rsidRDefault="001B4BCC" w:rsidP="007E5726">
      <w:pPr>
        <w:pStyle w:val="Heading1"/>
        <w:numPr>
          <w:ilvl w:val="2"/>
          <w:numId w:val="46"/>
        </w:numPr>
        <w:tabs>
          <w:tab w:val="left" w:pos="1146"/>
          <w:tab w:val="left" w:pos="1147"/>
          <w:tab w:val="left" w:pos="2720"/>
          <w:tab w:val="left" w:pos="4807"/>
          <w:tab w:val="left" w:pos="6514"/>
          <w:tab w:val="left" w:pos="8251"/>
          <w:tab w:val="left" w:pos="8601"/>
          <w:tab w:val="left" w:pos="9582"/>
        </w:tabs>
        <w:spacing w:line="360" w:lineRule="auto"/>
        <w:ind w:right="691" w:firstLine="0"/>
      </w:pPr>
      <w:r w:rsidRPr="00CB7C36">
        <w:t>Содержание</w:t>
      </w:r>
      <w:r w:rsidRPr="00CB7C36">
        <w:tab/>
        <w:t>образовательной</w:t>
      </w:r>
      <w:r w:rsidRPr="00CB7C36">
        <w:tab/>
        <w:t>деятельности</w:t>
      </w:r>
      <w:r w:rsidRPr="00CB7C36">
        <w:tab/>
      </w:r>
      <w:proofErr w:type="gramStart"/>
      <w:r w:rsidRPr="00CB7C36">
        <w:t>обучающихся</w:t>
      </w:r>
      <w:proofErr w:type="gramEnd"/>
      <w:r w:rsidRPr="00CB7C36">
        <w:tab/>
        <w:t>с</w:t>
      </w:r>
      <w:r w:rsidRPr="00CB7C36">
        <w:tab/>
        <w:t>ТНР</w:t>
      </w:r>
    </w:p>
    <w:p w:rsidR="000314D2" w:rsidRPr="00CB7C36" w:rsidRDefault="001B4BCC" w:rsidP="00D91C1B">
      <w:pPr>
        <w:pStyle w:val="Heading1"/>
        <w:tabs>
          <w:tab w:val="left" w:pos="1146"/>
          <w:tab w:val="left" w:pos="1147"/>
          <w:tab w:val="left" w:pos="2720"/>
          <w:tab w:val="left" w:pos="4807"/>
          <w:tab w:val="left" w:pos="6514"/>
          <w:tab w:val="left" w:pos="8251"/>
          <w:tab w:val="left" w:pos="8601"/>
          <w:tab w:val="left" w:pos="9582"/>
        </w:tabs>
        <w:spacing w:line="360" w:lineRule="auto"/>
        <w:ind w:right="691"/>
      </w:pPr>
      <w:r w:rsidRPr="00CB7C36">
        <w:tab/>
      </w:r>
      <w:r w:rsidRPr="00CB7C36">
        <w:rPr>
          <w:spacing w:val="-1"/>
        </w:rPr>
        <w:t>в</w:t>
      </w:r>
      <w:r w:rsidRPr="00CB7C36">
        <w:rPr>
          <w:spacing w:val="-57"/>
        </w:rPr>
        <w:t xml:space="preserve"> </w:t>
      </w:r>
      <w:r w:rsidRPr="00CB7C36">
        <w:t>образовательной</w:t>
      </w:r>
      <w:r w:rsidRPr="00CB7C36">
        <w:rPr>
          <w:spacing w:val="-1"/>
        </w:rPr>
        <w:t xml:space="preserve"> </w:t>
      </w:r>
      <w:r w:rsidRPr="00CB7C36">
        <w:t>области</w:t>
      </w:r>
      <w:r w:rsidRPr="00CB7C36">
        <w:rPr>
          <w:spacing w:val="2"/>
        </w:rPr>
        <w:t xml:space="preserve"> </w:t>
      </w:r>
      <w:r w:rsidRPr="00CB7C36">
        <w:rPr>
          <w:u w:val="thick"/>
        </w:rPr>
        <w:t>«Познавательное</w:t>
      </w:r>
      <w:r w:rsidRPr="00CB7C36">
        <w:rPr>
          <w:spacing w:val="-4"/>
          <w:u w:val="thick"/>
        </w:rPr>
        <w:t xml:space="preserve"> </w:t>
      </w:r>
      <w:r w:rsidRPr="00CB7C36">
        <w:rPr>
          <w:u w:val="thick"/>
        </w:rPr>
        <w:t>развитие»</w:t>
      </w:r>
      <w:r w:rsidRPr="00CB7C36">
        <w:t>.</w:t>
      </w:r>
    </w:p>
    <w:p w:rsidR="000314D2" w:rsidRPr="00CB7C36" w:rsidRDefault="001B4BCC" w:rsidP="007E5726">
      <w:pPr>
        <w:pStyle w:val="a3"/>
        <w:tabs>
          <w:tab w:val="left" w:pos="1268"/>
          <w:tab w:val="left" w:pos="3199"/>
          <w:tab w:val="left" w:pos="4221"/>
          <w:tab w:val="left" w:pos="6183"/>
          <w:tab w:val="left" w:pos="7411"/>
          <w:tab w:val="left" w:pos="8780"/>
        </w:tabs>
        <w:spacing w:line="360" w:lineRule="auto"/>
        <w:ind w:right="688" w:firstLine="539"/>
      </w:pPr>
      <w:r w:rsidRPr="00CB7C36">
        <w:t>В</w:t>
      </w:r>
      <w:r w:rsidRPr="00CB7C36">
        <w:tab/>
        <w:t>образовательной</w:t>
      </w:r>
      <w:r w:rsidRPr="00CB7C36">
        <w:tab/>
        <w:t>области</w:t>
      </w:r>
      <w:r w:rsidRPr="00CB7C36">
        <w:tab/>
        <w:t>«Поз</w:t>
      </w:r>
      <w:r w:rsidR="00D91C1B">
        <w:t>навательное</w:t>
      </w:r>
      <w:r w:rsidR="00D91C1B">
        <w:tab/>
        <w:t>развитие»</w:t>
      </w:r>
      <w:r w:rsidR="00D91C1B">
        <w:tab/>
        <w:t xml:space="preserve">основными </w:t>
      </w:r>
      <w:r w:rsidRPr="00CB7C36">
        <w:rPr>
          <w:spacing w:val="-1"/>
        </w:rPr>
        <w:t>задачами</w:t>
      </w:r>
      <w:r w:rsidR="00D91C1B">
        <w:rPr>
          <w:spacing w:val="-1"/>
        </w:rPr>
        <w:t xml:space="preserve"> </w:t>
      </w:r>
      <w:r w:rsidRPr="00CB7C36">
        <w:rPr>
          <w:spacing w:val="-57"/>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с</w:t>
      </w:r>
      <w:r w:rsidRPr="00CB7C36">
        <w:rPr>
          <w:spacing w:val="-2"/>
        </w:rPr>
        <w:t xml:space="preserve"> </w:t>
      </w:r>
      <w:r w:rsidRPr="00CB7C36">
        <w:t>детьми являются</w:t>
      </w:r>
      <w:r w:rsidRPr="00CB7C36">
        <w:rPr>
          <w:spacing w:val="-1"/>
        </w:rPr>
        <w:t xml:space="preserve"> </w:t>
      </w:r>
      <w:r w:rsidRPr="00CB7C36">
        <w:t xml:space="preserve">создание условий </w:t>
      </w:r>
      <w:proofErr w:type="gramStart"/>
      <w:r w:rsidRPr="00CB7C36">
        <w:t>для</w:t>
      </w:r>
      <w:proofErr w:type="gramEnd"/>
      <w:r w:rsidRPr="00CB7C36">
        <w:t>:</w:t>
      </w:r>
    </w:p>
    <w:p w:rsidR="000314D2" w:rsidRPr="00CB7C36" w:rsidRDefault="001B4BCC" w:rsidP="007E5726">
      <w:pPr>
        <w:pStyle w:val="a5"/>
        <w:numPr>
          <w:ilvl w:val="0"/>
          <w:numId w:val="49"/>
        </w:numPr>
        <w:tabs>
          <w:tab w:val="left" w:pos="645"/>
          <w:tab w:val="left" w:pos="646"/>
        </w:tabs>
        <w:spacing w:line="360" w:lineRule="auto"/>
        <w:ind w:left="645" w:hanging="284"/>
        <w:rPr>
          <w:sz w:val="24"/>
          <w:szCs w:val="24"/>
        </w:rPr>
      </w:pPr>
      <w:r w:rsidRPr="00CB7C36">
        <w:rPr>
          <w:sz w:val="24"/>
          <w:szCs w:val="24"/>
        </w:rPr>
        <w:lastRenderedPageBreak/>
        <w:t>развития</w:t>
      </w:r>
      <w:r w:rsidRPr="00CB7C36">
        <w:rPr>
          <w:spacing w:val="-8"/>
          <w:sz w:val="24"/>
          <w:szCs w:val="24"/>
        </w:rPr>
        <w:t xml:space="preserve"> </w:t>
      </w:r>
      <w:r w:rsidRPr="00CB7C36">
        <w:rPr>
          <w:sz w:val="24"/>
          <w:szCs w:val="24"/>
        </w:rPr>
        <w:t>интересов</w:t>
      </w:r>
      <w:r w:rsidRPr="00CB7C36">
        <w:rPr>
          <w:spacing w:val="-4"/>
          <w:sz w:val="24"/>
          <w:szCs w:val="24"/>
        </w:rPr>
        <w:t xml:space="preserve"> </w:t>
      </w:r>
      <w:r w:rsidRPr="00CB7C36">
        <w:rPr>
          <w:sz w:val="24"/>
          <w:szCs w:val="24"/>
        </w:rPr>
        <w:t>обучающихся,</w:t>
      </w:r>
      <w:r w:rsidRPr="00CB7C36">
        <w:rPr>
          <w:spacing w:val="-5"/>
          <w:sz w:val="24"/>
          <w:szCs w:val="24"/>
        </w:rPr>
        <w:t xml:space="preserve"> </w:t>
      </w:r>
      <w:r w:rsidRPr="00CB7C36">
        <w:rPr>
          <w:sz w:val="24"/>
          <w:szCs w:val="24"/>
        </w:rPr>
        <w:t>любознательности</w:t>
      </w:r>
      <w:r w:rsidRPr="00CB7C36">
        <w:rPr>
          <w:spacing w:val="-6"/>
          <w:sz w:val="24"/>
          <w:szCs w:val="24"/>
        </w:rPr>
        <w:t xml:space="preserve"> </w:t>
      </w:r>
      <w:r w:rsidRPr="00CB7C36">
        <w:rPr>
          <w:sz w:val="24"/>
          <w:szCs w:val="24"/>
        </w:rPr>
        <w:t>и</w:t>
      </w:r>
      <w:r w:rsidRPr="00CB7C36">
        <w:rPr>
          <w:spacing w:val="-5"/>
          <w:sz w:val="24"/>
          <w:szCs w:val="24"/>
        </w:rPr>
        <w:t xml:space="preserve"> </w:t>
      </w:r>
      <w:r w:rsidRPr="00CB7C36">
        <w:rPr>
          <w:sz w:val="24"/>
          <w:szCs w:val="24"/>
        </w:rPr>
        <w:t>познавательной</w:t>
      </w:r>
      <w:r w:rsidRPr="00CB7C36">
        <w:rPr>
          <w:spacing w:val="-5"/>
          <w:sz w:val="24"/>
          <w:szCs w:val="24"/>
        </w:rPr>
        <w:t xml:space="preserve"> </w:t>
      </w:r>
      <w:r w:rsidRPr="00CB7C36">
        <w:rPr>
          <w:sz w:val="24"/>
          <w:szCs w:val="24"/>
        </w:rPr>
        <w:t>мотивации;</w:t>
      </w:r>
    </w:p>
    <w:p w:rsidR="000314D2" w:rsidRPr="00CB7C36" w:rsidRDefault="001B4BCC" w:rsidP="007E5726">
      <w:pPr>
        <w:pStyle w:val="a5"/>
        <w:numPr>
          <w:ilvl w:val="0"/>
          <w:numId w:val="49"/>
        </w:numPr>
        <w:tabs>
          <w:tab w:val="left" w:pos="645"/>
          <w:tab w:val="left" w:pos="646"/>
        </w:tabs>
        <w:spacing w:line="360" w:lineRule="auto"/>
        <w:ind w:left="645" w:hanging="284"/>
        <w:rPr>
          <w:sz w:val="24"/>
          <w:szCs w:val="24"/>
        </w:rPr>
      </w:pPr>
      <w:r w:rsidRPr="00CB7C36">
        <w:rPr>
          <w:sz w:val="24"/>
          <w:szCs w:val="24"/>
        </w:rPr>
        <w:t>формирования</w:t>
      </w:r>
      <w:r w:rsidRPr="00CB7C36">
        <w:rPr>
          <w:spacing w:val="-6"/>
          <w:sz w:val="24"/>
          <w:szCs w:val="24"/>
        </w:rPr>
        <w:t xml:space="preserve"> </w:t>
      </w:r>
      <w:r w:rsidRPr="00CB7C36">
        <w:rPr>
          <w:sz w:val="24"/>
          <w:szCs w:val="24"/>
        </w:rPr>
        <w:t>познавательных</w:t>
      </w:r>
      <w:r w:rsidRPr="00CB7C36">
        <w:rPr>
          <w:spacing w:val="-3"/>
          <w:sz w:val="24"/>
          <w:szCs w:val="24"/>
        </w:rPr>
        <w:t xml:space="preserve"> </w:t>
      </w:r>
      <w:r w:rsidRPr="00CB7C36">
        <w:rPr>
          <w:sz w:val="24"/>
          <w:szCs w:val="24"/>
        </w:rPr>
        <w:t>действий,</w:t>
      </w:r>
      <w:r w:rsidRPr="00CB7C36">
        <w:rPr>
          <w:spacing w:val="-5"/>
          <w:sz w:val="24"/>
          <w:szCs w:val="24"/>
        </w:rPr>
        <w:t xml:space="preserve"> </w:t>
      </w:r>
      <w:r w:rsidRPr="00CB7C36">
        <w:rPr>
          <w:sz w:val="24"/>
          <w:szCs w:val="24"/>
        </w:rPr>
        <w:t>становления</w:t>
      </w:r>
      <w:r w:rsidRPr="00CB7C36">
        <w:rPr>
          <w:spacing w:val="-6"/>
          <w:sz w:val="24"/>
          <w:szCs w:val="24"/>
        </w:rPr>
        <w:t xml:space="preserve"> </w:t>
      </w:r>
      <w:r w:rsidRPr="00CB7C36">
        <w:rPr>
          <w:sz w:val="24"/>
          <w:szCs w:val="24"/>
        </w:rPr>
        <w:t>сознания;</w:t>
      </w:r>
    </w:p>
    <w:p w:rsidR="000314D2" w:rsidRPr="00CB7C36" w:rsidRDefault="001B4BCC" w:rsidP="007E5726">
      <w:pPr>
        <w:pStyle w:val="a5"/>
        <w:numPr>
          <w:ilvl w:val="0"/>
          <w:numId w:val="49"/>
        </w:numPr>
        <w:tabs>
          <w:tab w:val="left" w:pos="645"/>
          <w:tab w:val="left" w:pos="646"/>
        </w:tabs>
        <w:spacing w:line="360" w:lineRule="auto"/>
        <w:ind w:left="645" w:hanging="284"/>
        <w:rPr>
          <w:sz w:val="24"/>
          <w:szCs w:val="24"/>
        </w:rPr>
      </w:pPr>
      <w:r w:rsidRPr="00CB7C36">
        <w:rPr>
          <w:sz w:val="24"/>
          <w:szCs w:val="24"/>
        </w:rPr>
        <w:t>развития</w:t>
      </w:r>
      <w:r w:rsidRPr="00CB7C36">
        <w:rPr>
          <w:spacing w:val="-5"/>
          <w:sz w:val="24"/>
          <w:szCs w:val="24"/>
        </w:rPr>
        <w:t xml:space="preserve"> </w:t>
      </w:r>
      <w:r w:rsidRPr="00CB7C36">
        <w:rPr>
          <w:sz w:val="24"/>
          <w:szCs w:val="24"/>
        </w:rPr>
        <w:t>воображения</w:t>
      </w:r>
      <w:r w:rsidRPr="00CB7C36">
        <w:rPr>
          <w:spacing w:val="-7"/>
          <w:sz w:val="24"/>
          <w:szCs w:val="24"/>
        </w:rPr>
        <w:t xml:space="preserve"> </w:t>
      </w:r>
      <w:r w:rsidRPr="00CB7C36">
        <w:rPr>
          <w:sz w:val="24"/>
          <w:szCs w:val="24"/>
        </w:rPr>
        <w:t>и</w:t>
      </w:r>
      <w:r w:rsidRPr="00CB7C36">
        <w:rPr>
          <w:spacing w:val="-1"/>
          <w:sz w:val="24"/>
          <w:szCs w:val="24"/>
        </w:rPr>
        <w:t xml:space="preserve"> </w:t>
      </w:r>
      <w:r w:rsidRPr="00CB7C36">
        <w:rPr>
          <w:sz w:val="24"/>
          <w:szCs w:val="24"/>
        </w:rPr>
        <w:t>творческой</w:t>
      </w:r>
      <w:r w:rsidRPr="00CB7C36">
        <w:rPr>
          <w:spacing w:val="-5"/>
          <w:sz w:val="24"/>
          <w:szCs w:val="24"/>
        </w:rPr>
        <w:t xml:space="preserve"> </w:t>
      </w:r>
      <w:r w:rsidRPr="00CB7C36">
        <w:rPr>
          <w:sz w:val="24"/>
          <w:szCs w:val="24"/>
        </w:rPr>
        <w:t>активности;</w:t>
      </w:r>
    </w:p>
    <w:p w:rsidR="000314D2" w:rsidRPr="00CB7C36" w:rsidRDefault="001B4BCC" w:rsidP="007E5726">
      <w:pPr>
        <w:pStyle w:val="a5"/>
        <w:numPr>
          <w:ilvl w:val="0"/>
          <w:numId w:val="49"/>
        </w:numPr>
        <w:tabs>
          <w:tab w:val="left" w:pos="646"/>
        </w:tabs>
        <w:spacing w:line="360" w:lineRule="auto"/>
        <w:ind w:left="645" w:right="687" w:hanging="284"/>
        <w:rPr>
          <w:sz w:val="24"/>
          <w:szCs w:val="24"/>
        </w:rPr>
      </w:pPr>
      <w:proofErr w:type="gramStart"/>
      <w:r w:rsidRPr="00CB7C36">
        <w:rPr>
          <w:sz w:val="24"/>
          <w:szCs w:val="24"/>
        </w:rPr>
        <w:t>формирования первичных представлений о себе, других людях, объектах окружающего</w:t>
      </w:r>
      <w:r w:rsidRPr="00CB7C36">
        <w:rPr>
          <w:spacing w:val="-57"/>
          <w:sz w:val="24"/>
          <w:szCs w:val="24"/>
        </w:rPr>
        <w:t xml:space="preserve"> </w:t>
      </w:r>
      <w:r w:rsidRPr="00CB7C36">
        <w:rPr>
          <w:sz w:val="24"/>
          <w:szCs w:val="24"/>
        </w:rPr>
        <w:t>мира, о свойствах и отношениях объектов окружающего мира (форме, цвете, размере,</w:t>
      </w:r>
      <w:r w:rsidRPr="00CB7C36">
        <w:rPr>
          <w:spacing w:val="1"/>
          <w:sz w:val="24"/>
          <w:szCs w:val="24"/>
        </w:rPr>
        <w:t xml:space="preserve"> </w:t>
      </w:r>
      <w:r w:rsidRPr="00CB7C36">
        <w:rPr>
          <w:sz w:val="24"/>
          <w:szCs w:val="24"/>
        </w:rPr>
        <w:t>материале, звучании, ритме, темпе, количестве, числе, части и целом, пространстве и</w:t>
      </w:r>
      <w:r w:rsidRPr="00CB7C36">
        <w:rPr>
          <w:spacing w:val="1"/>
          <w:sz w:val="24"/>
          <w:szCs w:val="24"/>
        </w:rPr>
        <w:t xml:space="preserve"> </w:t>
      </w:r>
      <w:r w:rsidRPr="00CB7C36">
        <w:rPr>
          <w:sz w:val="24"/>
          <w:szCs w:val="24"/>
        </w:rPr>
        <w:t>времени,</w:t>
      </w:r>
      <w:r w:rsidRPr="00CB7C36">
        <w:rPr>
          <w:spacing w:val="-1"/>
          <w:sz w:val="24"/>
          <w:szCs w:val="24"/>
        </w:rPr>
        <w:t xml:space="preserve"> </w:t>
      </w:r>
      <w:r w:rsidRPr="00CB7C36">
        <w:rPr>
          <w:sz w:val="24"/>
          <w:szCs w:val="24"/>
        </w:rPr>
        <w:t>движении и</w:t>
      </w:r>
      <w:r w:rsidRPr="00CB7C36">
        <w:rPr>
          <w:spacing w:val="-2"/>
          <w:sz w:val="24"/>
          <w:szCs w:val="24"/>
        </w:rPr>
        <w:t xml:space="preserve"> </w:t>
      </w:r>
      <w:r w:rsidRPr="00CB7C36">
        <w:rPr>
          <w:sz w:val="24"/>
          <w:szCs w:val="24"/>
        </w:rPr>
        <w:t>покое,</w:t>
      </w:r>
      <w:r w:rsidRPr="00CB7C36">
        <w:rPr>
          <w:spacing w:val="-1"/>
          <w:sz w:val="24"/>
          <w:szCs w:val="24"/>
        </w:rPr>
        <w:t xml:space="preserve"> </w:t>
      </w:r>
      <w:r w:rsidRPr="00CB7C36">
        <w:rPr>
          <w:sz w:val="24"/>
          <w:szCs w:val="24"/>
        </w:rPr>
        <w:t>причинах</w:t>
      </w:r>
      <w:r w:rsidRPr="00CB7C36">
        <w:rPr>
          <w:spacing w:val="-1"/>
          <w:sz w:val="24"/>
          <w:szCs w:val="24"/>
        </w:rPr>
        <w:t xml:space="preserve"> </w:t>
      </w:r>
      <w:r w:rsidRPr="00CB7C36">
        <w:rPr>
          <w:sz w:val="24"/>
          <w:szCs w:val="24"/>
        </w:rPr>
        <w:t>и следствиях);</w:t>
      </w:r>
      <w:proofErr w:type="gramEnd"/>
    </w:p>
    <w:p w:rsidR="000314D2" w:rsidRPr="00CB7C36" w:rsidRDefault="001B4BCC" w:rsidP="007E5726">
      <w:pPr>
        <w:pStyle w:val="a5"/>
        <w:numPr>
          <w:ilvl w:val="0"/>
          <w:numId w:val="49"/>
        </w:numPr>
        <w:tabs>
          <w:tab w:val="left" w:pos="646"/>
        </w:tabs>
        <w:spacing w:line="360" w:lineRule="auto"/>
        <w:ind w:left="645" w:right="690" w:hanging="284"/>
        <w:rPr>
          <w:sz w:val="24"/>
          <w:szCs w:val="24"/>
        </w:rPr>
      </w:pPr>
      <w:r w:rsidRPr="00CB7C36">
        <w:rPr>
          <w:sz w:val="24"/>
          <w:szCs w:val="24"/>
        </w:rPr>
        <w:t>формирования первичных представлений о малой родине и Отечестве, представлений о</w:t>
      </w:r>
      <w:r w:rsidRPr="00CB7C36">
        <w:rPr>
          <w:spacing w:val="-57"/>
          <w:sz w:val="24"/>
          <w:szCs w:val="24"/>
        </w:rPr>
        <w:t xml:space="preserve"> </w:t>
      </w:r>
      <w:r w:rsidRPr="00CB7C36">
        <w:rPr>
          <w:sz w:val="24"/>
          <w:szCs w:val="24"/>
        </w:rPr>
        <w:t>социокультурных ценностях нашего народа, об отечественных традициях и праздниках,</w:t>
      </w:r>
      <w:r w:rsidRPr="00CB7C36">
        <w:rPr>
          <w:spacing w:val="-57"/>
          <w:sz w:val="24"/>
          <w:szCs w:val="24"/>
        </w:rPr>
        <w:t xml:space="preserve"> </w:t>
      </w:r>
      <w:r w:rsidRPr="00CB7C36">
        <w:rPr>
          <w:sz w:val="24"/>
          <w:szCs w:val="24"/>
        </w:rPr>
        <w:t>о планете Земля как общем доме людей, об особенностях ее природы, многообразии</w:t>
      </w:r>
      <w:r w:rsidRPr="00CB7C36">
        <w:rPr>
          <w:spacing w:val="1"/>
          <w:sz w:val="24"/>
          <w:szCs w:val="24"/>
        </w:rPr>
        <w:t xml:space="preserve"> </w:t>
      </w:r>
      <w:r w:rsidRPr="00CB7C36">
        <w:rPr>
          <w:sz w:val="24"/>
          <w:szCs w:val="24"/>
        </w:rPr>
        <w:t>стран</w:t>
      </w:r>
      <w:r w:rsidRPr="00CB7C36">
        <w:rPr>
          <w:spacing w:val="-1"/>
          <w:sz w:val="24"/>
          <w:szCs w:val="24"/>
        </w:rPr>
        <w:t xml:space="preserve"> </w:t>
      </w:r>
      <w:r w:rsidRPr="00CB7C36">
        <w:rPr>
          <w:sz w:val="24"/>
          <w:szCs w:val="24"/>
        </w:rPr>
        <w:t>и народов мира;</w:t>
      </w:r>
    </w:p>
    <w:p w:rsidR="000314D2" w:rsidRPr="00CB7C36" w:rsidRDefault="001B4BCC" w:rsidP="007E5726">
      <w:pPr>
        <w:pStyle w:val="a5"/>
        <w:numPr>
          <w:ilvl w:val="0"/>
          <w:numId w:val="49"/>
        </w:numPr>
        <w:tabs>
          <w:tab w:val="left" w:pos="645"/>
          <w:tab w:val="left" w:pos="646"/>
          <w:tab w:val="left" w:pos="1635"/>
          <w:tab w:val="left" w:pos="3201"/>
          <w:tab w:val="left" w:pos="5308"/>
          <w:tab w:val="left" w:pos="7137"/>
          <w:tab w:val="left" w:pos="7516"/>
          <w:tab w:val="left" w:pos="8610"/>
        </w:tabs>
        <w:spacing w:line="360" w:lineRule="auto"/>
        <w:ind w:right="693" w:firstLine="0"/>
        <w:rPr>
          <w:b/>
          <w:i/>
          <w:sz w:val="24"/>
          <w:szCs w:val="24"/>
        </w:rPr>
      </w:pPr>
      <w:r w:rsidRPr="00CB7C36">
        <w:rPr>
          <w:sz w:val="24"/>
          <w:szCs w:val="24"/>
        </w:rPr>
        <w:t>развития представлений о виртуальной среде, о возможностях и рисках интернета.</w:t>
      </w:r>
      <w:r w:rsidRPr="00CB7C36">
        <w:rPr>
          <w:spacing w:val="1"/>
          <w:sz w:val="24"/>
          <w:szCs w:val="24"/>
        </w:rPr>
        <w:t xml:space="preserve"> </w:t>
      </w:r>
      <w:r w:rsidRPr="00CB7C36">
        <w:rPr>
          <w:b/>
          <w:i/>
          <w:sz w:val="24"/>
          <w:szCs w:val="24"/>
        </w:rPr>
        <w:t>Основное</w:t>
      </w:r>
      <w:r w:rsidRPr="00CB7C36">
        <w:rPr>
          <w:b/>
          <w:i/>
          <w:sz w:val="24"/>
          <w:szCs w:val="24"/>
        </w:rPr>
        <w:tab/>
        <w:t>содержание</w:t>
      </w:r>
      <w:r w:rsidRPr="00CB7C36">
        <w:rPr>
          <w:b/>
          <w:i/>
          <w:sz w:val="24"/>
          <w:szCs w:val="24"/>
        </w:rPr>
        <w:tab/>
        <w:t>образовательной</w:t>
      </w:r>
      <w:r w:rsidRPr="00CB7C36">
        <w:rPr>
          <w:b/>
          <w:i/>
          <w:sz w:val="24"/>
          <w:szCs w:val="24"/>
        </w:rPr>
        <w:tab/>
        <w:t>деятельности</w:t>
      </w:r>
      <w:r w:rsidRPr="00CB7C36">
        <w:rPr>
          <w:b/>
          <w:i/>
          <w:sz w:val="24"/>
          <w:szCs w:val="24"/>
        </w:rPr>
        <w:tab/>
        <w:t>с</w:t>
      </w:r>
      <w:r w:rsidRPr="00CB7C36">
        <w:rPr>
          <w:b/>
          <w:i/>
          <w:sz w:val="24"/>
          <w:szCs w:val="24"/>
        </w:rPr>
        <w:tab/>
        <w:t>детьми</w:t>
      </w:r>
      <w:r w:rsidRPr="00CB7C36">
        <w:rPr>
          <w:b/>
          <w:i/>
          <w:sz w:val="24"/>
          <w:szCs w:val="24"/>
        </w:rPr>
        <w:tab/>
        <w:t>младшего</w:t>
      </w:r>
      <w:r w:rsidRPr="00CB7C36">
        <w:rPr>
          <w:b/>
          <w:i/>
          <w:spacing w:val="1"/>
          <w:sz w:val="24"/>
          <w:szCs w:val="24"/>
        </w:rPr>
        <w:t xml:space="preserve"> </w:t>
      </w:r>
      <w:r w:rsidRPr="00CB7C36">
        <w:rPr>
          <w:b/>
          <w:i/>
          <w:sz w:val="24"/>
          <w:szCs w:val="24"/>
        </w:rPr>
        <w:t>дошкольного</w:t>
      </w:r>
      <w:r w:rsidRPr="00CB7C36">
        <w:rPr>
          <w:b/>
          <w:i/>
          <w:spacing w:val="-1"/>
          <w:sz w:val="24"/>
          <w:szCs w:val="24"/>
        </w:rPr>
        <w:t xml:space="preserve"> </w:t>
      </w:r>
      <w:r w:rsidRPr="00CB7C36">
        <w:rPr>
          <w:b/>
          <w:i/>
          <w:sz w:val="24"/>
          <w:szCs w:val="24"/>
        </w:rPr>
        <w:t>возраста:</w:t>
      </w:r>
    </w:p>
    <w:p w:rsidR="000314D2" w:rsidRPr="00CB7C36" w:rsidRDefault="001B4BCC" w:rsidP="007E5726">
      <w:pPr>
        <w:pStyle w:val="a3"/>
        <w:spacing w:line="360" w:lineRule="auto"/>
        <w:ind w:left="901"/>
      </w:pPr>
      <w:r w:rsidRPr="00CB7C36">
        <w:t>Содержание</w:t>
      </w:r>
      <w:r w:rsidRPr="00CB7C36">
        <w:rPr>
          <w:spacing w:val="-6"/>
        </w:rPr>
        <w:t xml:space="preserve"> </w:t>
      </w:r>
      <w:r w:rsidRPr="00CB7C36">
        <w:t>образовательной</w:t>
      </w:r>
      <w:r w:rsidRPr="00CB7C36">
        <w:rPr>
          <w:spacing w:val="-4"/>
        </w:rPr>
        <w:t xml:space="preserve"> </w:t>
      </w:r>
      <w:r w:rsidRPr="00CB7C36">
        <w:t>области</w:t>
      </w:r>
      <w:r w:rsidRPr="00CB7C36">
        <w:rPr>
          <w:spacing w:val="1"/>
        </w:rPr>
        <w:t xml:space="preserve"> </w:t>
      </w:r>
      <w:r w:rsidRPr="00CB7C36">
        <w:t>«Познавательное</w:t>
      </w:r>
      <w:r w:rsidRPr="00CB7C36">
        <w:rPr>
          <w:spacing w:val="-5"/>
        </w:rPr>
        <w:t xml:space="preserve"> </w:t>
      </w:r>
      <w:r w:rsidRPr="00CB7C36">
        <w:t>развитие»</w:t>
      </w:r>
      <w:r w:rsidRPr="00CB7C36">
        <w:rPr>
          <w:spacing w:val="-8"/>
        </w:rPr>
        <w:t xml:space="preserve"> </w:t>
      </w:r>
      <w:r w:rsidRPr="00CB7C36">
        <w:t>обеспечивает:</w:t>
      </w:r>
    </w:p>
    <w:p w:rsidR="000314D2" w:rsidRPr="00CB7C36" w:rsidRDefault="001B4BCC" w:rsidP="00D91C1B">
      <w:pPr>
        <w:pStyle w:val="a5"/>
        <w:numPr>
          <w:ilvl w:val="0"/>
          <w:numId w:val="44"/>
        </w:numPr>
        <w:tabs>
          <w:tab w:val="left" w:pos="709"/>
        </w:tabs>
        <w:spacing w:line="360" w:lineRule="auto"/>
        <w:ind w:left="709" w:firstLine="12"/>
        <w:rPr>
          <w:sz w:val="24"/>
          <w:szCs w:val="24"/>
        </w:rPr>
      </w:pPr>
      <w:r w:rsidRPr="00CB7C36">
        <w:rPr>
          <w:sz w:val="24"/>
          <w:szCs w:val="24"/>
        </w:rPr>
        <w:t>развитие</w:t>
      </w:r>
      <w:r w:rsidRPr="00CB7C36">
        <w:rPr>
          <w:spacing w:val="-2"/>
          <w:sz w:val="24"/>
          <w:szCs w:val="24"/>
        </w:rPr>
        <w:t xml:space="preserve"> </w:t>
      </w:r>
      <w:r w:rsidRPr="00CB7C36">
        <w:rPr>
          <w:sz w:val="24"/>
          <w:szCs w:val="24"/>
        </w:rPr>
        <w:t>у</w:t>
      </w:r>
      <w:r w:rsidRPr="00CB7C36">
        <w:rPr>
          <w:spacing w:val="-10"/>
          <w:sz w:val="24"/>
          <w:szCs w:val="24"/>
        </w:rPr>
        <w:t xml:space="preserve"> </w:t>
      </w:r>
      <w:proofErr w:type="gramStart"/>
      <w:r w:rsidRPr="00CB7C36">
        <w:rPr>
          <w:sz w:val="24"/>
          <w:szCs w:val="24"/>
        </w:rPr>
        <w:t>обучающихся</w:t>
      </w:r>
      <w:proofErr w:type="gramEnd"/>
      <w:r w:rsidRPr="00CB7C36">
        <w:rPr>
          <w:spacing w:val="-2"/>
          <w:sz w:val="24"/>
          <w:szCs w:val="24"/>
        </w:rPr>
        <w:t xml:space="preserve"> </w:t>
      </w:r>
      <w:r w:rsidRPr="00CB7C36">
        <w:rPr>
          <w:sz w:val="24"/>
          <w:szCs w:val="24"/>
        </w:rPr>
        <w:t>с</w:t>
      </w:r>
      <w:r w:rsidRPr="00CB7C36">
        <w:rPr>
          <w:spacing w:val="-4"/>
          <w:sz w:val="24"/>
          <w:szCs w:val="24"/>
        </w:rPr>
        <w:t xml:space="preserve"> </w:t>
      </w:r>
      <w:r w:rsidRPr="00CB7C36">
        <w:rPr>
          <w:sz w:val="24"/>
          <w:szCs w:val="24"/>
        </w:rPr>
        <w:t>ТНР</w:t>
      </w:r>
      <w:r w:rsidRPr="00CB7C36">
        <w:rPr>
          <w:spacing w:val="-2"/>
          <w:sz w:val="24"/>
          <w:szCs w:val="24"/>
        </w:rPr>
        <w:t xml:space="preserve"> </w:t>
      </w:r>
      <w:r w:rsidRPr="00CB7C36">
        <w:rPr>
          <w:sz w:val="24"/>
          <w:szCs w:val="24"/>
        </w:rPr>
        <w:t>познавательной</w:t>
      </w:r>
      <w:r w:rsidRPr="00CB7C36">
        <w:rPr>
          <w:spacing w:val="-2"/>
          <w:sz w:val="24"/>
          <w:szCs w:val="24"/>
        </w:rPr>
        <w:t xml:space="preserve"> </w:t>
      </w:r>
      <w:r w:rsidRPr="00CB7C36">
        <w:rPr>
          <w:sz w:val="24"/>
          <w:szCs w:val="24"/>
        </w:rPr>
        <w:t>активности;</w:t>
      </w:r>
    </w:p>
    <w:p w:rsidR="000314D2" w:rsidRPr="00CB7C36" w:rsidRDefault="001B4BCC" w:rsidP="007E5726">
      <w:pPr>
        <w:pStyle w:val="a5"/>
        <w:numPr>
          <w:ilvl w:val="0"/>
          <w:numId w:val="44"/>
        </w:numPr>
        <w:tabs>
          <w:tab w:val="left" w:pos="1081"/>
          <w:tab w:val="left" w:pos="1082"/>
        </w:tabs>
        <w:spacing w:line="360" w:lineRule="auto"/>
        <w:ind w:hanging="361"/>
        <w:rPr>
          <w:sz w:val="24"/>
          <w:szCs w:val="24"/>
        </w:rPr>
      </w:pPr>
      <w:r w:rsidRPr="00CB7C36">
        <w:rPr>
          <w:sz w:val="24"/>
          <w:szCs w:val="24"/>
        </w:rPr>
        <w:t>обогащение</w:t>
      </w:r>
      <w:r w:rsidRPr="00CB7C36">
        <w:rPr>
          <w:spacing w:val="-3"/>
          <w:sz w:val="24"/>
          <w:szCs w:val="24"/>
        </w:rPr>
        <w:t xml:space="preserve"> </w:t>
      </w:r>
      <w:r w:rsidRPr="00CB7C36">
        <w:rPr>
          <w:sz w:val="24"/>
          <w:szCs w:val="24"/>
        </w:rPr>
        <w:t>их сенсомоторного</w:t>
      </w:r>
      <w:r w:rsidRPr="00CB7C36">
        <w:rPr>
          <w:spacing w:val="-2"/>
          <w:sz w:val="24"/>
          <w:szCs w:val="24"/>
        </w:rPr>
        <w:t xml:space="preserve"> </w:t>
      </w:r>
      <w:r w:rsidRPr="00CB7C36">
        <w:rPr>
          <w:sz w:val="24"/>
          <w:szCs w:val="24"/>
        </w:rPr>
        <w:t>и</w:t>
      </w:r>
      <w:r w:rsidRPr="00CB7C36">
        <w:rPr>
          <w:spacing w:val="-2"/>
          <w:sz w:val="24"/>
          <w:szCs w:val="24"/>
        </w:rPr>
        <w:t xml:space="preserve"> </w:t>
      </w:r>
      <w:r w:rsidRPr="00CB7C36">
        <w:rPr>
          <w:sz w:val="24"/>
          <w:szCs w:val="24"/>
        </w:rPr>
        <w:t>сенсорного</w:t>
      </w:r>
      <w:r w:rsidRPr="00CB7C36">
        <w:rPr>
          <w:spacing w:val="-2"/>
          <w:sz w:val="24"/>
          <w:szCs w:val="24"/>
        </w:rPr>
        <w:t xml:space="preserve"> </w:t>
      </w:r>
      <w:r w:rsidRPr="00CB7C36">
        <w:rPr>
          <w:sz w:val="24"/>
          <w:szCs w:val="24"/>
        </w:rPr>
        <w:t>опыта;</w:t>
      </w:r>
    </w:p>
    <w:p w:rsidR="000314D2" w:rsidRPr="00CB7C36" w:rsidRDefault="001B4BCC" w:rsidP="007E5726">
      <w:pPr>
        <w:pStyle w:val="a5"/>
        <w:numPr>
          <w:ilvl w:val="0"/>
          <w:numId w:val="44"/>
        </w:numPr>
        <w:tabs>
          <w:tab w:val="left" w:pos="1081"/>
          <w:tab w:val="left" w:pos="1082"/>
        </w:tabs>
        <w:spacing w:line="360" w:lineRule="auto"/>
        <w:ind w:left="1081" w:right="690"/>
        <w:rPr>
          <w:sz w:val="24"/>
          <w:szCs w:val="24"/>
        </w:rPr>
      </w:pPr>
      <w:r w:rsidRPr="00CB7C36">
        <w:rPr>
          <w:sz w:val="24"/>
          <w:szCs w:val="24"/>
        </w:rPr>
        <w:t>формирование</w:t>
      </w:r>
      <w:r w:rsidRPr="00CB7C36">
        <w:rPr>
          <w:spacing w:val="1"/>
          <w:sz w:val="24"/>
          <w:szCs w:val="24"/>
        </w:rPr>
        <w:t xml:space="preserve"> </w:t>
      </w:r>
      <w:r w:rsidRPr="00CB7C36">
        <w:rPr>
          <w:sz w:val="24"/>
          <w:szCs w:val="24"/>
        </w:rPr>
        <w:t>предпосылок</w:t>
      </w:r>
      <w:r w:rsidRPr="00CB7C36">
        <w:rPr>
          <w:spacing w:val="1"/>
          <w:sz w:val="24"/>
          <w:szCs w:val="24"/>
        </w:rPr>
        <w:t xml:space="preserve"> </w:t>
      </w:r>
      <w:r w:rsidRPr="00CB7C36">
        <w:rPr>
          <w:sz w:val="24"/>
          <w:szCs w:val="24"/>
        </w:rPr>
        <w:t>познавательно-исследовательской</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конструктивной</w:t>
      </w:r>
      <w:r w:rsidRPr="00CB7C36">
        <w:rPr>
          <w:spacing w:val="-57"/>
          <w:sz w:val="24"/>
          <w:szCs w:val="24"/>
        </w:rPr>
        <w:t xml:space="preserve"> </w:t>
      </w:r>
      <w:r w:rsidRPr="00CB7C36">
        <w:rPr>
          <w:sz w:val="24"/>
          <w:szCs w:val="24"/>
        </w:rPr>
        <w:t>деятельности;</w:t>
      </w:r>
    </w:p>
    <w:p w:rsidR="000314D2" w:rsidRPr="00CB7C36" w:rsidRDefault="001B4BCC" w:rsidP="007E5726">
      <w:pPr>
        <w:pStyle w:val="a5"/>
        <w:numPr>
          <w:ilvl w:val="0"/>
          <w:numId w:val="44"/>
        </w:numPr>
        <w:tabs>
          <w:tab w:val="left" w:pos="1081"/>
          <w:tab w:val="left" w:pos="1082"/>
        </w:tabs>
        <w:spacing w:line="360" w:lineRule="auto"/>
        <w:ind w:left="1081" w:right="696"/>
        <w:rPr>
          <w:sz w:val="24"/>
          <w:szCs w:val="24"/>
        </w:rPr>
      </w:pPr>
      <w:r w:rsidRPr="00CB7C36">
        <w:rPr>
          <w:sz w:val="24"/>
          <w:szCs w:val="24"/>
        </w:rPr>
        <w:t>формирование</w:t>
      </w:r>
      <w:r w:rsidRPr="00CB7C36">
        <w:rPr>
          <w:spacing w:val="13"/>
          <w:sz w:val="24"/>
          <w:szCs w:val="24"/>
        </w:rPr>
        <w:t xml:space="preserve"> </w:t>
      </w:r>
      <w:r w:rsidRPr="00CB7C36">
        <w:rPr>
          <w:sz w:val="24"/>
          <w:szCs w:val="24"/>
        </w:rPr>
        <w:t>представлений</w:t>
      </w:r>
      <w:r w:rsidRPr="00CB7C36">
        <w:rPr>
          <w:spacing w:val="15"/>
          <w:sz w:val="24"/>
          <w:szCs w:val="24"/>
        </w:rPr>
        <w:t xml:space="preserve"> </w:t>
      </w:r>
      <w:r w:rsidRPr="00CB7C36">
        <w:rPr>
          <w:sz w:val="24"/>
          <w:szCs w:val="24"/>
        </w:rPr>
        <w:t>об</w:t>
      </w:r>
      <w:r w:rsidRPr="00CB7C36">
        <w:rPr>
          <w:spacing w:val="11"/>
          <w:sz w:val="24"/>
          <w:szCs w:val="24"/>
        </w:rPr>
        <w:t xml:space="preserve"> </w:t>
      </w:r>
      <w:r w:rsidRPr="00CB7C36">
        <w:rPr>
          <w:sz w:val="24"/>
          <w:szCs w:val="24"/>
        </w:rPr>
        <w:t>окружающем</w:t>
      </w:r>
      <w:r w:rsidRPr="00CB7C36">
        <w:rPr>
          <w:spacing w:val="14"/>
          <w:sz w:val="24"/>
          <w:szCs w:val="24"/>
        </w:rPr>
        <w:t xml:space="preserve"> </w:t>
      </w:r>
      <w:r w:rsidRPr="00CB7C36">
        <w:rPr>
          <w:sz w:val="24"/>
          <w:szCs w:val="24"/>
        </w:rPr>
        <w:t>мире;</w:t>
      </w:r>
      <w:r w:rsidRPr="00CB7C36">
        <w:rPr>
          <w:spacing w:val="14"/>
          <w:sz w:val="24"/>
          <w:szCs w:val="24"/>
        </w:rPr>
        <w:t xml:space="preserve"> </w:t>
      </w:r>
      <w:r w:rsidRPr="00CB7C36">
        <w:rPr>
          <w:sz w:val="24"/>
          <w:szCs w:val="24"/>
        </w:rPr>
        <w:t>формирование</w:t>
      </w:r>
      <w:r w:rsidRPr="00CB7C36">
        <w:rPr>
          <w:spacing w:val="11"/>
          <w:sz w:val="24"/>
          <w:szCs w:val="24"/>
        </w:rPr>
        <w:t xml:space="preserve"> </w:t>
      </w:r>
      <w:r w:rsidRPr="00CB7C36">
        <w:rPr>
          <w:sz w:val="24"/>
          <w:szCs w:val="24"/>
        </w:rPr>
        <w:t>элементарных</w:t>
      </w:r>
      <w:r w:rsidRPr="00CB7C36">
        <w:rPr>
          <w:spacing w:val="-57"/>
          <w:sz w:val="24"/>
          <w:szCs w:val="24"/>
        </w:rPr>
        <w:t xml:space="preserve"> </w:t>
      </w:r>
      <w:r w:rsidRPr="00CB7C36">
        <w:rPr>
          <w:sz w:val="24"/>
          <w:szCs w:val="24"/>
        </w:rPr>
        <w:t>математических</w:t>
      </w:r>
      <w:r w:rsidRPr="00CB7C36">
        <w:rPr>
          <w:spacing w:val="-2"/>
          <w:sz w:val="24"/>
          <w:szCs w:val="24"/>
        </w:rPr>
        <w:t xml:space="preserve"> </w:t>
      </w:r>
      <w:r w:rsidRPr="00CB7C36">
        <w:rPr>
          <w:sz w:val="24"/>
          <w:szCs w:val="24"/>
        </w:rPr>
        <w:t>представлений.</w:t>
      </w:r>
    </w:p>
    <w:p w:rsidR="000314D2" w:rsidRPr="00CB7C36" w:rsidRDefault="001B4BCC" w:rsidP="007E5726">
      <w:pPr>
        <w:pStyle w:val="a3"/>
        <w:spacing w:line="360" w:lineRule="auto"/>
        <w:ind w:right="689"/>
      </w:pPr>
      <w:r w:rsidRPr="00CB7C36">
        <w:t>Характер</w:t>
      </w:r>
      <w:r w:rsidRPr="00CB7C36">
        <w:rPr>
          <w:spacing w:val="2"/>
        </w:rPr>
        <w:t xml:space="preserve"> </w:t>
      </w:r>
      <w:r w:rsidRPr="00CB7C36">
        <w:t>решаемых</w:t>
      </w:r>
      <w:r w:rsidRPr="00CB7C36">
        <w:rPr>
          <w:spacing w:val="4"/>
        </w:rPr>
        <w:t xml:space="preserve"> </w:t>
      </w:r>
      <w:r w:rsidRPr="00CB7C36">
        <w:t>задач</w:t>
      </w:r>
      <w:r w:rsidRPr="00CB7C36">
        <w:rPr>
          <w:spacing w:val="2"/>
        </w:rPr>
        <w:t xml:space="preserve"> </w:t>
      </w:r>
      <w:r w:rsidRPr="00CB7C36">
        <w:t>позволяет</w:t>
      </w:r>
      <w:r w:rsidRPr="00CB7C36">
        <w:rPr>
          <w:spacing w:val="3"/>
        </w:rPr>
        <w:t xml:space="preserve"> </w:t>
      </w:r>
      <w:r w:rsidRPr="00CB7C36">
        <w:t>структурировать</w:t>
      </w:r>
      <w:r w:rsidRPr="00CB7C36">
        <w:rPr>
          <w:spacing w:val="3"/>
        </w:rPr>
        <w:t xml:space="preserve"> </w:t>
      </w:r>
      <w:r w:rsidRPr="00CB7C36">
        <w:t>содержание</w:t>
      </w:r>
      <w:r w:rsidRPr="00CB7C36">
        <w:rPr>
          <w:spacing w:val="2"/>
        </w:rPr>
        <w:t xml:space="preserve"> </w:t>
      </w:r>
      <w:r w:rsidRPr="00CB7C36">
        <w:t>образовательной</w:t>
      </w:r>
      <w:r w:rsidRPr="00CB7C36">
        <w:rPr>
          <w:spacing w:val="-57"/>
        </w:rPr>
        <w:t xml:space="preserve"> </w:t>
      </w:r>
      <w:r w:rsidRPr="00CB7C36">
        <w:t>области</w:t>
      </w:r>
      <w:r w:rsidRPr="00CB7C36">
        <w:rPr>
          <w:spacing w:val="5"/>
        </w:rPr>
        <w:t xml:space="preserve"> </w:t>
      </w:r>
      <w:r w:rsidRPr="00CB7C36">
        <w:t>«Познавательное</w:t>
      </w:r>
      <w:r w:rsidRPr="00CB7C36">
        <w:rPr>
          <w:spacing w:val="-1"/>
        </w:rPr>
        <w:t xml:space="preserve"> </w:t>
      </w:r>
      <w:r w:rsidRPr="00CB7C36">
        <w:t>развитие»</w:t>
      </w:r>
      <w:r w:rsidRPr="00CB7C36">
        <w:rPr>
          <w:spacing w:val="-9"/>
        </w:rPr>
        <w:t xml:space="preserve"> </w:t>
      </w:r>
      <w:r w:rsidRPr="00CB7C36">
        <w:t>по следующим</w:t>
      </w:r>
      <w:r w:rsidRPr="00CB7C36">
        <w:rPr>
          <w:spacing w:val="-1"/>
        </w:rPr>
        <w:t xml:space="preserve"> </w:t>
      </w:r>
      <w:r w:rsidRPr="00CB7C36">
        <w:t>разделам:</w:t>
      </w:r>
    </w:p>
    <w:p w:rsidR="000314D2" w:rsidRPr="00CB7C36" w:rsidRDefault="001B4BCC" w:rsidP="007E5726">
      <w:pPr>
        <w:pStyle w:val="a5"/>
        <w:numPr>
          <w:ilvl w:val="0"/>
          <w:numId w:val="44"/>
        </w:numPr>
        <w:tabs>
          <w:tab w:val="left" w:pos="1081"/>
          <w:tab w:val="left" w:pos="1082"/>
        </w:tabs>
        <w:spacing w:line="360" w:lineRule="auto"/>
        <w:ind w:hanging="361"/>
        <w:rPr>
          <w:sz w:val="24"/>
          <w:szCs w:val="24"/>
        </w:rPr>
      </w:pPr>
      <w:r w:rsidRPr="00CB7C36">
        <w:rPr>
          <w:sz w:val="24"/>
          <w:szCs w:val="24"/>
        </w:rPr>
        <w:t>конструктивные</w:t>
      </w:r>
      <w:r w:rsidRPr="00CB7C36">
        <w:rPr>
          <w:spacing w:val="-6"/>
          <w:sz w:val="24"/>
          <w:szCs w:val="24"/>
        </w:rPr>
        <w:t xml:space="preserve"> </w:t>
      </w:r>
      <w:r w:rsidRPr="00CB7C36">
        <w:rPr>
          <w:sz w:val="24"/>
          <w:szCs w:val="24"/>
        </w:rPr>
        <w:t>игры</w:t>
      </w:r>
      <w:r w:rsidRPr="00CB7C36">
        <w:rPr>
          <w:spacing w:val="-5"/>
          <w:sz w:val="24"/>
          <w:szCs w:val="24"/>
        </w:rPr>
        <w:t xml:space="preserve"> </w:t>
      </w:r>
      <w:r w:rsidRPr="00CB7C36">
        <w:rPr>
          <w:sz w:val="24"/>
          <w:szCs w:val="24"/>
        </w:rPr>
        <w:t>и</w:t>
      </w:r>
      <w:r w:rsidRPr="00CB7C36">
        <w:rPr>
          <w:spacing w:val="-5"/>
          <w:sz w:val="24"/>
          <w:szCs w:val="24"/>
        </w:rPr>
        <w:t xml:space="preserve"> </w:t>
      </w:r>
      <w:r w:rsidRPr="00CB7C36">
        <w:rPr>
          <w:sz w:val="24"/>
          <w:szCs w:val="24"/>
        </w:rPr>
        <w:t>конструирование;</w:t>
      </w:r>
    </w:p>
    <w:p w:rsidR="000314D2" w:rsidRPr="00CB7C36" w:rsidRDefault="001B4BCC" w:rsidP="007E5726">
      <w:pPr>
        <w:pStyle w:val="a5"/>
        <w:numPr>
          <w:ilvl w:val="0"/>
          <w:numId w:val="44"/>
        </w:numPr>
        <w:tabs>
          <w:tab w:val="left" w:pos="1081"/>
          <w:tab w:val="left" w:pos="1082"/>
        </w:tabs>
        <w:spacing w:line="360" w:lineRule="auto"/>
        <w:ind w:hanging="361"/>
        <w:rPr>
          <w:sz w:val="24"/>
          <w:szCs w:val="24"/>
        </w:rPr>
      </w:pPr>
      <w:r w:rsidRPr="00CB7C36">
        <w:rPr>
          <w:sz w:val="24"/>
          <w:szCs w:val="24"/>
        </w:rPr>
        <w:t>представления</w:t>
      </w:r>
      <w:r w:rsidRPr="00CB7C36">
        <w:rPr>
          <w:spacing w:val="-2"/>
          <w:sz w:val="24"/>
          <w:szCs w:val="24"/>
        </w:rPr>
        <w:t xml:space="preserve"> </w:t>
      </w:r>
      <w:r w:rsidRPr="00CB7C36">
        <w:rPr>
          <w:sz w:val="24"/>
          <w:szCs w:val="24"/>
        </w:rPr>
        <w:t>о</w:t>
      </w:r>
      <w:r w:rsidRPr="00CB7C36">
        <w:rPr>
          <w:spacing w:val="-2"/>
          <w:sz w:val="24"/>
          <w:szCs w:val="24"/>
        </w:rPr>
        <w:t xml:space="preserve"> </w:t>
      </w:r>
      <w:r w:rsidRPr="00CB7C36">
        <w:rPr>
          <w:sz w:val="24"/>
          <w:szCs w:val="24"/>
        </w:rPr>
        <w:t>себе</w:t>
      </w:r>
      <w:r w:rsidRPr="00CB7C36">
        <w:rPr>
          <w:spacing w:val="-3"/>
          <w:sz w:val="24"/>
          <w:szCs w:val="24"/>
        </w:rPr>
        <w:t xml:space="preserve"> </w:t>
      </w:r>
      <w:r w:rsidRPr="00CB7C36">
        <w:rPr>
          <w:sz w:val="24"/>
          <w:szCs w:val="24"/>
        </w:rPr>
        <w:t>и</w:t>
      </w:r>
      <w:r w:rsidRPr="00CB7C36">
        <w:rPr>
          <w:spacing w:val="-2"/>
          <w:sz w:val="24"/>
          <w:szCs w:val="24"/>
        </w:rPr>
        <w:t xml:space="preserve"> </w:t>
      </w:r>
      <w:r w:rsidRPr="00CB7C36">
        <w:rPr>
          <w:sz w:val="24"/>
          <w:szCs w:val="24"/>
        </w:rPr>
        <w:t>об</w:t>
      </w:r>
      <w:r w:rsidRPr="00CB7C36">
        <w:rPr>
          <w:spacing w:val="-2"/>
          <w:sz w:val="24"/>
          <w:szCs w:val="24"/>
        </w:rPr>
        <w:t xml:space="preserve"> </w:t>
      </w:r>
      <w:r w:rsidRPr="00CB7C36">
        <w:rPr>
          <w:sz w:val="24"/>
          <w:szCs w:val="24"/>
        </w:rPr>
        <w:t>окружающем</w:t>
      </w:r>
      <w:r w:rsidRPr="00CB7C36">
        <w:rPr>
          <w:spacing w:val="-3"/>
          <w:sz w:val="24"/>
          <w:szCs w:val="24"/>
        </w:rPr>
        <w:t xml:space="preserve"> </w:t>
      </w:r>
      <w:r w:rsidRPr="00CB7C36">
        <w:rPr>
          <w:sz w:val="24"/>
          <w:szCs w:val="24"/>
        </w:rPr>
        <w:t>природном</w:t>
      </w:r>
      <w:r w:rsidRPr="00CB7C36">
        <w:rPr>
          <w:spacing w:val="-3"/>
          <w:sz w:val="24"/>
          <w:szCs w:val="24"/>
        </w:rPr>
        <w:t xml:space="preserve"> </w:t>
      </w:r>
      <w:r w:rsidRPr="00CB7C36">
        <w:rPr>
          <w:sz w:val="24"/>
          <w:szCs w:val="24"/>
        </w:rPr>
        <w:t>мире;</w:t>
      </w:r>
    </w:p>
    <w:p w:rsidR="000314D2" w:rsidRPr="00CB7C36" w:rsidRDefault="001B4BCC" w:rsidP="007E5726">
      <w:pPr>
        <w:pStyle w:val="a5"/>
        <w:numPr>
          <w:ilvl w:val="0"/>
          <w:numId w:val="44"/>
        </w:numPr>
        <w:tabs>
          <w:tab w:val="left" w:pos="1081"/>
          <w:tab w:val="left" w:pos="1082"/>
        </w:tabs>
        <w:spacing w:line="360" w:lineRule="auto"/>
        <w:ind w:hanging="361"/>
        <w:rPr>
          <w:sz w:val="24"/>
          <w:szCs w:val="24"/>
        </w:rPr>
      </w:pPr>
      <w:r w:rsidRPr="00CB7C36">
        <w:rPr>
          <w:sz w:val="24"/>
          <w:szCs w:val="24"/>
        </w:rPr>
        <w:t>элементарные</w:t>
      </w:r>
      <w:r w:rsidRPr="00CB7C36">
        <w:rPr>
          <w:spacing w:val="-8"/>
          <w:sz w:val="24"/>
          <w:szCs w:val="24"/>
        </w:rPr>
        <w:t xml:space="preserve"> </w:t>
      </w:r>
      <w:r w:rsidRPr="00CB7C36">
        <w:rPr>
          <w:sz w:val="24"/>
          <w:szCs w:val="24"/>
        </w:rPr>
        <w:t>математические</w:t>
      </w:r>
      <w:r w:rsidRPr="00CB7C36">
        <w:rPr>
          <w:spacing w:val="-6"/>
          <w:sz w:val="24"/>
          <w:szCs w:val="24"/>
        </w:rPr>
        <w:t xml:space="preserve"> </w:t>
      </w:r>
      <w:r w:rsidRPr="00CB7C36">
        <w:rPr>
          <w:sz w:val="24"/>
          <w:szCs w:val="24"/>
        </w:rPr>
        <w:t>представления.</w:t>
      </w:r>
    </w:p>
    <w:p w:rsidR="000314D2" w:rsidRPr="00CB7C36" w:rsidRDefault="001B4BCC" w:rsidP="007E5726">
      <w:pPr>
        <w:pStyle w:val="a3"/>
        <w:spacing w:line="360" w:lineRule="auto"/>
        <w:ind w:right="687" w:firstLine="566"/>
      </w:pPr>
      <w:r w:rsidRPr="00CB7C36">
        <w:t>В ходе образовательной деятельности у обучающихся с ТНР развивают сенсорн</w:t>
      </w:r>
      <w:proofErr w:type="gramStart"/>
      <w:r w:rsidRPr="00CB7C36">
        <w:t>о-</w:t>
      </w:r>
      <w:proofErr w:type="gramEnd"/>
      <w:r w:rsidRPr="00CB7C36">
        <w:rPr>
          <w:spacing w:val="1"/>
        </w:rPr>
        <w:t xml:space="preserve"> </w:t>
      </w:r>
      <w:r w:rsidRPr="00CB7C36">
        <w:t>перцептивные способности: умение выделять знакомые объекты из фона зрительно, по</w:t>
      </w:r>
      <w:r w:rsidRPr="00CB7C36">
        <w:rPr>
          <w:spacing w:val="1"/>
        </w:rPr>
        <w:t xml:space="preserve"> </w:t>
      </w:r>
      <w:r w:rsidRPr="00CB7C36">
        <w:t>звучанию,</w:t>
      </w:r>
      <w:r w:rsidRPr="00CB7C36">
        <w:rPr>
          <w:spacing w:val="-1"/>
        </w:rPr>
        <w:t xml:space="preserve"> </w:t>
      </w:r>
      <w:r w:rsidRPr="00CB7C36">
        <w:t>на</w:t>
      </w:r>
      <w:r w:rsidRPr="00CB7C36">
        <w:rPr>
          <w:spacing w:val="-1"/>
        </w:rPr>
        <w:t xml:space="preserve"> </w:t>
      </w:r>
      <w:r w:rsidRPr="00CB7C36">
        <w:t>ощупь и на</w:t>
      </w:r>
      <w:r w:rsidRPr="00CB7C36">
        <w:rPr>
          <w:spacing w:val="-1"/>
        </w:rPr>
        <w:t xml:space="preserve"> </w:t>
      </w:r>
      <w:r w:rsidRPr="00CB7C36">
        <w:t>вкус.</w:t>
      </w:r>
    </w:p>
    <w:p w:rsidR="000314D2" w:rsidRPr="00CB7C36" w:rsidRDefault="001B4BCC" w:rsidP="007E5726">
      <w:pPr>
        <w:pStyle w:val="a3"/>
        <w:spacing w:line="360" w:lineRule="auto"/>
        <w:ind w:right="688" w:firstLine="566"/>
      </w:pPr>
      <w:proofErr w:type="gramStart"/>
      <w:r w:rsidRPr="00CB7C36">
        <w:t>Для формирования кинетической основы движений пальцев рук у обучающихся с</w:t>
      </w:r>
      <w:r w:rsidRPr="00CB7C36">
        <w:rPr>
          <w:spacing w:val="1"/>
        </w:rPr>
        <w:t xml:space="preserve"> </w:t>
      </w:r>
      <w:r w:rsidRPr="00CB7C36">
        <w:t>ТНР</w:t>
      </w:r>
      <w:r w:rsidRPr="00CB7C36">
        <w:rPr>
          <w:spacing w:val="1"/>
        </w:rPr>
        <w:t xml:space="preserve"> </w:t>
      </w:r>
      <w:r w:rsidRPr="00CB7C36">
        <w:t>в</w:t>
      </w:r>
      <w:r w:rsidRPr="00CB7C36">
        <w:rPr>
          <w:spacing w:val="1"/>
        </w:rPr>
        <w:t xml:space="preserve"> </w:t>
      </w:r>
      <w:r w:rsidRPr="00CB7C36">
        <w:t>процессе</w:t>
      </w:r>
      <w:r w:rsidRPr="00CB7C36">
        <w:rPr>
          <w:spacing w:val="1"/>
        </w:rPr>
        <w:t xml:space="preserve"> </w:t>
      </w:r>
      <w:r w:rsidRPr="00CB7C36">
        <w:t>выполнения</w:t>
      </w:r>
      <w:r w:rsidRPr="00CB7C36">
        <w:rPr>
          <w:spacing w:val="1"/>
        </w:rPr>
        <w:t xml:space="preserve"> </w:t>
      </w:r>
      <w:r w:rsidRPr="00CB7C36">
        <w:t>последовательно</w:t>
      </w:r>
      <w:r w:rsidRPr="00CB7C36">
        <w:rPr>
          <w:spacing w:val="1"/>
        </w:rPr>
        <w:t xml:space="preserve"> </w:t>
      </w:r>
      <w:r w:rsidRPr="00CB7C36">
        <w:t>организованных</w:t>
      </w:r>
      <w:r w:rsidRPr="00CB7C36">
        <w:rPr>
          <w:spacing w:val="1"/>
        </w:rPr>
        <w:t xml:space="preserve"> </w:t>
      </w:r>
      <w:r w:rsidRPr="00CB7C36">
        <w:t>движений</w:t>
      </w:r>
      <w:r w:rsidRPr="00CB7C36">
        <w:rPr>
          <w:spacing w:val="1"/>
        </w:rPr>
        <w:t xml:space="preserve"> </w:t>
      </w:r>
      <w:r w:rsidRPr="00CB7C36">
        <w:t>и</w:t>
      </w:r>
      <w:r w:rsidRPr="00CB7C36">
        <w:rPr>
          <w:spacing w:val="1"/>
        </w:rPr>
        <w:t xml:space="preserve"> </w:t>
      </w:r>
      <w:r w:rsidRPr="00CB7C36">
        <w:t>конструктивного праксиса в предметные, а иногда и в сюжетные игры вводятся ситуации,</w:t>
      </w:r>
      <w:r w:rsidRPr="00CB7C36">
        <w:rPr>
          <w:spacing w:val="1"/>
        </w:rPr>
        <w:t xml:space="preserve"> </w:t>
      </w:r>
      <w:r w:rsidRPr="00CB7C36">
        <w:t>когда</w:t>
      </w:r>
      <w:r w:rsidRPr="00CB7C36">
        <w:rPr>
          <w:spacing w:val="1"/>
        </w:rPr>
        <w:t xml:space="preserve"> </w:t>
      </w:r>
      <w:r w:rsidRPr="00CB7C36">
        <w:t>детям</w:t>
      </w:r>
      <w:r w:rsidRPr="00CB7C36">
        <w:rPr>
          <w:spacing w:val="1"/>
        </w:rPr>
        <w:t xml:space="preserve"> </w:t>
      </w:r>
      <w:r w:rsidRPr="00CB7C36">
        <w:t>нужно</w:t>
      </w:r>
      <w:r w:rsidRPr="00CB7C36">
        <w:rPr>
          <w:spacing w:val="1"/>
        </w:rPr>
        <w:t xml:space="preserve"> </w:t>
      </w:r>
      <w:r w:rsidRPr="00CB7C36">
        <w:t>собрать</w:t>
      </w:r>
      <w:r w:rsidRPr="00CB7C36">
        <w:rPr>
          <w:spacing w:val="1"/>
        </w:rPr>
        <w:t xml:space="preserve"> </w:t>
      </w:r>
      <w:r w:rsidRPr="00CB7C36">
        <w:t>пирамидку</w:t>
      </w:r>
      <w:r w:rsidRPr="00CB7C36">
        <w:rPr>
          <w:spacing w:val="1"/>
        </w:rPr>
        <w:t xml:space="preserve"> </w:t>
      </w:r>
      <w:r w:rsidRPr="00CB7C36">
        <w:t>или</w:t>
      </w:r>
      <w:r w:rsidRPr="00CB7C36">
        <w:rPr>
          <w:spacing w:val="1"/>
        </w:rPr>
        <w:t xml:space="preserve"> </w:t>
      </w:r>
      <w:r w:rsidRPr="00CB7C36">
        <w:t>матрешку,</w:t>
      </w:r>
      <w:r w:rsidRPr="00CB7C36">
        <w:rPr>
          <w:spacing w:val="1"/>
        </w:rPr>
        <w:t xml:space="preserve"> </w:t>
      </w:r>
      <w:r w:rsidRPr="00CB7C36">
        <w:t>что-то</w:t>
      </w:r>
      <w:r w:rsidRPr="00CB7C36">
        <w:rPr>
          <w:spacing w:val="1"/>
        </w:rPr>
        <w:t xml:space="preserve"> </w:t>
      </w:r>
      <w:r w:rsidRPr="00CB7C36">
        <w:t>построить,</w:t>
      </w:r>
      <w:r w:rsidRPr="00CB7C36">
        <w:rPr>
          <w:spacing w:val="1"/>
        </w:rPr>
        <w:t xml:space="preserve"> </w:t>
      </w:r>
      <w:r w:rsidRPr="00CB7C36">
        <w:t>сложить</w:t>
      </w:r>
      <w:r w:rsidRPr="00CB7C36">
        <w:rPr>
          <w:spacing w:val="1"/>
        </w:rPr>
        <w:t xml:space="preserve"> </w:t>
      </w:r>
      <w:r w:rsidRPr="00CB7C36">
        <w:t>разрезные</w:t>
      </w:r>
      <w:r w:rsidRPr="00CB7C36">
        <w:rPr>
          <w:spacing w:val="1"/>
        </w:rPr>
        <w:t xml:space="preserve"> </w:t>
      </w:r>
      <w:r w:rsidRPr="00CB7C36">
        <w:t>картинки.</w:t>
      </w:r>
      <w:proofErr w:type="gramEnd"/>
      <w:r w:rsidRPr="00CB7C36">
        <w:rPr>
          <w:spacing w:val="1"/>
        </w:rPr>
        <w:t xml:space="preserve"> </w:t>
      </w:r>
      <w:r w:rsidRPr="00CB7C36">
        <w:t>В</w:t>
      </w:r>
      <w:r w:rsidRPr="00CB7C36">
        <w:rPr>
          <w:spacing w:val="1"/>
        </w:rPr>
        <w:t xml:space="preserve"> </w:t>
      </w:r>
      <w:r w:rsidRPr="00CB7C36">
        <w:t>этом</w:t>
      </w:r>
      <w:r w:rsidRPr="00CB7C36">
        <w:rPr>
          <w:spacing w:val="1"/>
        </w:rPr>
        <w:t xml:space="preserve"> </w:t>
      </w:r>
      <w:r w:rsidRPr="00CB7C36">
        <w:t>случае</w:t>
      </w:r>
      <w:r w:rsidRPr="00CB7C36">
        <w:rPr>
          <w:spacing w:val="1"/>
        </w:rPr>
        <w:t xml:space="preserve"> </w:t>
      </w:r>
      <w:r w:rsidRPr="00CB7C36">
        <w:t>детям</w:t>
      </w:r>
      <w:r w:rsidRPr="00CB7C36">
        <w:rPr>
          <w:spacing w:val="1"/>
        </w:rPr>
        <w:t xml:space="preserve"> </w:t>
      </w:r>
      <w:r w:rsidRPr="00CB7C36">
        <w:t>предлагают</w:t>
      </w:r>
      <w:r w:rsidRPr="00CB7C36">
        <w:rPr>
          <w:spacing w:val="1"/>
        </w:rPr>
        <w:t xml:space="preserve"> </w:t>
      </w:r>
      <w:r w:rsidRPr="00CB7C36">
        <w:t>сборно-разборные</w:t>
      </w:r>
      <w:r w:rsidRPr="00CB7C36">
        <w:rPr>
          <w:spacing w:val="1"/>
        </w:rPr>
        <w:t xml:space="preserve"> </w:t>
      </w:r>
      <w:r w:rsidRPr="00CB7C36">
        <w:t>игрушки,</w:t>
      </w:r>
      <w:r w:rsidRPr="00CB7C36">
        <w:rPr>
          <w:spacing w:val="1"/>
        </w:rPr>
        <w:t xml:space="preserve"> </w:t>
      </w:r>
      <w:r w:rsidRPr="00CB7C36">
        <w:t>доступный</w:t>
      </w:r>
      <w:r w:rsidRPr="00CB7C36">
        <w:rPr>
          <w:spacing w:val="1"/>
        </w:rPr>
        <w:t xml:space="preserve"> </w:t>
      </w:r>
      <w:r w:rsidRPr="00CB7C36">
        <w:t>им</w:t>
      </w:r>
      <w:r w:rsidRPr="00CB7C36">
        <w:rPr>
          <w:spacing w:val="1"/>
        </w:rPr>
        <w:t xml:space="preserve"> </w:t>
      </w:r>
      <w:r w:rsidRPr="00CB7C36">
        <w:t>строительный</w:t>
      </w:r>
      <w:r w:rsidRPr="00CB7C36">
        <w:rPr>
          <w:spacing w:val="1"/>
        </w:rPr>
        <w:t xml:space="preserve"> </w:t>
      </w:r>
      <w:r w:rsidRPr="00CB7C36">
        <w:t>материал,</w:t>
      </w:r>
      <w:r w:rsidRPr="00CB7C36">
        <w:rPr>
          <w:spacing w:val="1"/>
        </w:rPr>
        <w:t xml:space="preserve"> </w:t>
      </w:r>
      <w:r w:rsidRPr="00CB7C36">
        <w:t>кукол</w:t>
      </w:r>
      <w:r w:rsidRPr="00CB7C36">
        <w:rPr>
          <w:spacing w:val="1"/>
        </w:rPr>
        <w:t xml:space="preserve"> </w:t>
      </w:r>
      <w:r w:rsidRPr="00CB7C36">
        <w:t>и</w:t>
      </w:r>
      <w:r w:rsidRPr="00CB7C36">
        <w:rPr>
          <w:spacing w:val="1"/>
        </w:rPr>
        <w:t xml:space="preserve"> </w:t>
      </w:r>
      <w:r w:rsidRPr="00CB7C36">
        <w:t>кукольную</w:t>
      </w:r>
      <w:r w:rsidRPr="00CB7C36">
        <w:rPr>
          <w:spacing w:val="1"/>
        </w:rPr>
        <w:t xml:space="preserve"> </w:t>
      </w:r>
      <w:r w:rsidRPr="00CB7C36">
        <w:t>одежду</w:t>
      </w:r>
      <w:r w:rsidRPr="00CB7C36">
        <w:rPr>
          <w:spacing w:val="1"/>
        </w:rPr>
        <w:t xml:space="preserve"> </w:t>
      </w:r>
      <w:r w:rsidRPr="00CB7C36">
        <w:t>с</w:t>
      </w:r>
      <w:r w:rsidRPr="00CB7C36">
        <w:rPr>
          <w:spacing w:val="60"/>
        </w:rPr>
        <w:t xml:space="preserve"> </w:t>
      </w:r>
      <w:r w:rsidRPr="00CB7C36">
        <w:lastRenderedPageBreak/>
        <w:t>множеством</w:t>
      </w:r>
      <w:r w:rsidRPr="00CB7C36">
        <w:rPr>
          <w:spacing w:val="1"/>
        </w:rPr>
        <w:t xml:space="preserve"> </w:t>
      </w:r>
      <w:r w:rsidRPr="00CB7C36">
        <w:t>застежек: на пуговицах, на липучках, на молниях. Занятия организуются таким образом,</w:t>
      </w:r>
      <w:r w:rsidRPr="00CB7C36">
        <w:rPr>
          <w:spacing w:val="1"/>
        </w:rPr>
        <w:t xml:space="preserve"> </w:t>
      </w:r>
      <w:r w:rsidRPr="00CB7C36">
        <w:t>чтобы</w:t>
      </w:r>
      <w:r w:rsidRPr="00CB7C36">
        <w:rPr>
          <w:spacing w:val="1"/>
        </w:rPr>
        <w:t xml:space="preserve"> </w:t>
      </w:r>
      <w:r w:rsidRPr="00CB7C36">
        <w:t>постоянно</w:t>
      </w:r>
      <w:r w:rsidRPr="00CB7C36">
        <w:rPr>
          <w:spacing w:val="1"/>
        </w:rPr>
        <w:t xml:space="preserve"> </w:t>
      </w:r>
      <w:r w:rsidRPr="00CB7C36">
        <w:t>стимулировать</w:t>
      </w:r>
      <w:r w:rsidRPr="00CB7C36">
        <w:rPr>
          <w:spacing w:val="1"/>
        </w:rPr>
        <w:t xml:space="preserve"> </w:t>
      </w:r>
      <w:r w:rsidRPr="00CB7C36">
        <w:t>обучающихся</w:t>
      </w:r>
      <w:r w:rsidRPr="00CB7C36">
        <w:rPr>
          <w:spacing w:val="1"/>
        </w:rPr>
        <w:t xml:space="preserve"> </w:t>
      </w:r>
      <w:r w:rsidRPr="00CB7C36">
        <w:t>к</w:t>
      </w:r>
      <w:r w:rsidRPr="00CB7C36">
        <w:rPr>
          <w:spacing w:val="1"/>
        </w:rPr>
        <w:t xml:space="preserve"> </w:t>
      </w:r>
      <w:r w:rsidRPr="00CB7C36">
        <w:t>взаимодействию</w:t>
      </w:r>
      <w:r w:rsidRPr="00CB7C36">
        <w:rPr>
          <w:spacing w:val="1"/>
        </w:rPr>
        <w:t xml:space="preserve"> </w:t>
      </w:r>
      <w:proofErr w:type="gramStart"/>
      <w:r w:rsidRPr="00CB7C36">
        <w:t>со</w:t>
      </w:r>
      <w:proofErr w:type="gramEnd"/>
      <w:r w:rsidRPr="00CB7C36">
        <w:rPr>
          <w:spacing w:val="1"/>
        </w:rPr>
        <w:t xml:space="preserve"> </w:t>
      </w:r>
      <w:r w:rsidRPr="00CB7C36">
        <w:t>педагогическим</w:t>
      </w:r>
      <w:r w:rsidRPr="00CB7C36">
        <w:rPr>
          <w:spacing w:val="1"/>
        </w:rPr>
        <w:t xml:space="preserve"> </w:t>
      </w:r>
      <w:r w:rsidRPr="00CB7C36">
        <w:t>работником</w:t>
      </w:r>
      <w:r w:rsidRPr="00CB7C36">
        <w:rPr>
          <w:spacing w:val="-5"/>
        </w:rPr>
        <w:t xml:space="preserve"> </w:t>
      </w:r>
      <w:r w:rsidRPr="00CB7C36">
        <w:t>и другими</w:t>
      </w:r>
      <w:r w:rsidRPr="00CB7C36">
        <w:rPr>
          <w:spacing w:val="3"/>
        </w:rPr>
        <w:t xml:space="preserve"> </w:t>
      </w:r>
      <w:r w:rsidRPr="00CB7C36">
        <w:t>детьми.</w:t>
      </w:r>
    </w:p>
    <w:p w:rsidR="000314D2" w:rsidRPr="00CB7C36" w:rsidRDefault="001B4BCC" w:rsidP="007E5726">
      <w:pPr>
        <w:pStyle w:val="a3"/>
        <w:spacing w:line="360" w:lineRule="auto"/>
        <w:ind w:right="694" w:firstLine="566"/>
      </w:pPr>
      <w:r w:rsidRPr="00CB7C36">
        <w:t>В</w:t>
      </w:r>
      <w:r w:rsidRPr="00CB7C36">
        <w:rPr>
          <w:spacing w:val="1"/>
        </w:rPr>
        <w:t xml:space="preserve"> </w:t>
      </w:r>
      <w:r w:rsidRPr="00CB7C36">
        <w:t>специально</w:t>
      </w:r>
      <w:r w:rsidRPr="00CB7C36">
        <w:rPr>
          <w:spacing w:val="1"/>
        </w:rPr>
        <w:t xml:space="preserve"> </w:t>
      </w:r>
      <w:r w:rsidRPr="00CB7C36">
        <w:t>подобранных</w:t>
      </w:r>
      <w:r w:rsidRPr="00CB7C36">
        <w:rPr>
          <w:spacing w:val="1"/>
        </w:rPr>
        <w:t xml:space="preserve"> </w:t>
      </w:r>
      <w:r w:rsidRPr="00CB7C36">
        <w:t>играх</w:t>
      </w:r>
      <w:r w:rsidRPr="00CB7C36">
        <w:rPr>
          <w:spacing w:val="1"/>
        </w:rPr>
        <w:t xml:space="preserve"> </w:t>
      </w:r>
      <w:r w:rsidRPr="00CB7C36">
        <w:t>активно</w:t>
      </w:r>
      <w:r w:rsidRPr="00CB7C36">
        <w:rPr>
          <w:spacing w:val="1"/>
        </w:rPr>
        <w:t xml:space="preserve"> </w:t>
      </w:r>
      <w:r w:rsidRPr="00CB7C36">
        <w:t>развиваются</w:t>
      </w:r>
      <w:r w:rsidRPr="00CB7C36">
        <w:rPr>
          <w:spacing w:val="1"/>
        </w:rPr>
        <w:t xml:space="preserve"> </w:t>
      </w:r>
      <w:r w:rsidRPr="00CB7C36">
        <w:t>произвольность,</w:t>
      </w:r>
      <w:r w:rsidRPr="00CB7C36">
        <w:rPr>
          <w:spacing w:val="1"/>
        </w:rPr>
        <w:t xml:space="preserve"> </w:t>
      </w:r>
      <w:r w:rsidRPr="00CB7C36">
        <w:t>опосредованность</w:t>
      </w:r>
      <w:r w:rsidRPr="00CB7C36">
        <w:rPr>
          <w:spacing w:val="1"/>
        </w:rPr>
        <w:t xml:space="preserve"> </w:t>
      </w:r>
      <w:r w:rsidRPr="00CB7C36">
        <w:t>восприятия,</w:t>
      </w:r>
      <w:r w:rsidRPr="00CB7C36">
        <w:rPr>
          <w:spacing w:val="1"/>
        </w:rPr>
        <w:t xml:space="preserve"> </w:t>
      </w:r>
      <w:r w:rsidRPr="00CB7C36">
        <w:t>пространственные</w:t>
      </w:r>
      <w:r w:rsidRPr="00CB7C36">
        <w:rPr>
          <w:spacing w:val="1"/>
        </w:rPr>
        <w:t xml:space="preserve"> </w:t>
      </w:r>
      <w:r w:rsidRPr="00CB7C36">
        <w:t>отношения,</w:t>
      </w:r>
      <w:r w:rsidRPr="00CB7C36">
        <w:rPr>
          <w:spacing w:val="1"/>
        </w:rPr>
        <w:t xml:space="preserve"> </w:t>
      </w:r>
      <w:r w:rsidRPr="00CB7C36">
        <w:t>способность</w:t>
      </w:r>
      <w:r w:rsidRPr="00CB7C36">
        <w:rPr>
          <w:spacing w:val="61"/>
        </w:rPr>
        <w:t xml:space="preserve"> </w:t>
      </w:r>
      <w:r w:rsidRPr="00CB7C36">
        <w:t>создавать</w:t>
      </w:r>
      <w:r w:rsidRPr="00CB7C36">
        <w:rPr>
          <w:spacing w:val="-57"/>
        </w:rPr>
        <w:t xml:space="preserve"> </w:t>
      </w:r>
      <w:r w:rsidRPr="00CB7C36">
        <w:t>целое из частей. С помощью этих игр педагогический работник обучает обучающихся</w:t>
      </w:r>
      <w:r w:rsidRPr="00CB7C36">
        <w:rPr>
          <w:spacing w:val="1"/>
        </w:rPr>
        <w:t xml:space="preserve"> </w:t>
      </w:r>
      <w:r w:rsidRPr="00CB7C36">
        <w:t>простейшим</w:t>
      </w:r>
      <w:r w:rsidRPr="00CB7C36">
        <w:rPr>
          <w:spacing w:val="-2"/>
        </w:rPr>
        <w:t xml:space="preserve"> </w:t>
      </w:r>
      <w:r w:rsidRPr="00CB7C36">
        <w:t>обобщениям</w:t>
      </w:r>
      <w:r w:rsidRPr="00CB7C36">
        <w:rPr>
          <w:spacing w:val="-3"/>
        </w:rPr>
        <w:t xml:space="preserve"> </w:t>
      </w:r>
      <w:r w:rsidRPr="00CB7C36">
        <w:t>на</w:t>
      </w:r>
      <w:r w:rsidRPr="00CB7C36">
        <w:rPr>
          <w:spacing w:val="-1"/>
        </w:rPr>
        <w:t xml:space="preserve"> </w:t>
      </w:r>
      <w:r w:rsidRPr="00CB7C36">
        <w:t>основе</w:t>
      </w:r>
      <w:r w:rsidRPr="00CB7C36">
        <w:rPr>
          <w:spacing w:val="2"/>
        </w:rPr>
        <w:t xml:space="preserve"> </w:t>
      </w:r>
      <w:r w:rsidRPr="00CB7C36">
        <w:t>установления сходных</w:t>
      </w:r>
      <w:r w:rsidRPr="00CB7C36">
        <w:rPr>
          <w:spacing w:val="1"/>
        </w:rPr>
        <w:t xml:space="preserve"> </w:t>
      </w:r>
      <w:r w:rsidRPr="00CB7C36">
        <w:t>признаков.</w:t>
      </w:r>
    </w:p>
    <w:p w:rsidR="000314D2" w:rsidRPr="00CB7C36" w:rsidRDefault="001B4BCC" w:rsidP="007E5726">
      <w:pPr>
        <w:pStyle w:val="a3"/>
        <w:spacing w:line="360" w:lineRule="auto"/>
        <w:ind w:right="690" w:firstLine="566"/>
      </w:pPr>
      <w:r w:rsidRPr="00CB7C36">
        <w:t>Особое</w:t>
      </w:r>
      <w:r w:rsidRPr="00CB7C36">
        <w:rPr>
          <w:spacing w:val="1"/>
        </w:rPr>
        <w:t xml:space="preserve"> </w:t>
      </w:r>
      <w:r w:rsidRPr="00CB7C36">
        <w:t>внимание</w:t>
      </w:r>
      <w:r w:rsidRPr="00CB7C36">
        <w:rPr>
          <w:spacing w:val="1"/>
        </w:rPr>
        <w:t xml:space="preserve"> </w:t>
      </w:r>
      <w:r w:rsidRPr="00CB7C36">
        <w:t>педагогический</w:t>
      </w:r>
      <w:r w:rsidRPr="00CB7C36">
        <w:rPr>
          <w:spacing w:val="1"/>
        </w:rPr>
        <w:t xml:space="preserve"> </w:t>
      </w:r>
      <w:r w:rsidRPr="00CB7C36">
        <w:t>работник</w:t>
      </w:r>
      <w:r w:rsidRPr="00CB7C36">
        <w:rPr>
          <w:spacing w:val="1"/>
        </w:rPr>
        <w:t xml:space="preserve"> </w:t>
      </w:r>
      <w:r w:rsidRPr="00CB7C36">
        <w:t>обращает</w:t>
      </w:r>
      <w:r w:rsidRPr="00CB7C36">
        <w:rPr>
          <w:spacing w:val="1"/>
        </w:rPr>
        <w:t xml:space="preserve"> </w:t>
      </w:r>
      <w:r w:rsidRPr="00CB7C36">
        <w:t>на</w:t>
      </w:r>
      <w:r w:rsidRPr="00CB7C36">
        <w:rPr>
          <w:spacing w:val="1"/>
        </w:rPr>
        <w:t xml:space="preserve"> </w:t>
      </w:r>
      <w:r w:rsidRPr="00CB7C36">
        <w:t>обучение</w:t>
      </w:r>
      <w:r w:rsidRPr="00CB7C36">
        <w:rPr>
          <w:spacing w:val="1"/>
        </w:rPr>
        <w:t xml:space="preserve"> </w:t>
      </w:r>
      <w:r w:rsidRPr="00CB7C36">
        <w:t>обучающихся</w:t>
      </w:r>
      <w:r w:rsidRPr="00CB7C36">
        <w:rPr>
          <w:spacing w:val="1"/>
        </w:rPr>
        <w:t xml:space="preserve"> </w:t>
      </w:r>
      <w:r w:rsidRPr="00CB7C36">
        <w:t>элементарному</w:t>
      </w:r>
      <w:r w:rsidRPr="00CB7C36">
        <w:rPr>
          <w:spacing w:val="1"/>
        </w:rPr>
        <w:t xml:space="preserve"> </w:t>
      </w:r>
      <w:r w:rsidRPr="00CB7C36">
        <w:t>планированию</w:t>
      </w:r>
      <w:r w:rsidRPr="00CB7C36">
        <w:rPr>
          <w:spacing w:val="1"/>
        </w:rPr>
        <w:t xml:space="preserve"> </w:t>
      </w:r>
      <w:r w:rsidRPr="00CB7C36">
        <w:t>и</w:t>
      </w:r>
      <w:r w:rsidRPr="00CB7C36">
        <w:rPr>
          <w:spacing w:val="1"/>
        </w:rPr>
        <w:t xml:space="preserve"> </w:t>
      </w:r>
      <w:r w:rsidRPr="00CB7C36">
        <w:t>выполнению</w:t>
      </w:r>
      <w:r w:rsidRPr="00CB7C36">
        <w:rPr>
          <w:spacing w:val="1"/>
        </w:rPr>
        <w:t xml:space="preserve"> </w:t>
      </w:r>
      <w:r w:rsidRPr="00CB7C36">
        <w:t>каких-либо</w:t>
      </w:r>
      <w:r w:rsidRPr="00CB7C36">
        <w:rPr>
          <w:spacing w:val="1"/>
        </w:rPr>
        <w:t xml:space="preserve"> </w:t>
      </w:r>
      <w:r w:rsidRPr="00CB7C36">
        <w:t>действий</w:t>
      </w:r>
      <w:r w:rsidRPr="00CB7C36">
        <w:rPr>
          <w:spacing w:val="1"/>
        </w:rPr>
        <w:t xml:space="preserve"> </w:t>
      </w:r>
      <w:r w:rsidRPr="00CB7C36">
        <w:t>с</w:t>
      </w:r>
      <w:r w:rsidRPr="00CB7C36">
        <w:rPr>
          <w:spacing w:val="1"/>
        </w:rPr>
        <w:t xml:space="preserve"> </w:t>
      </w:r>
      <w:r w:rsidRPr="00CB7C36">
        <w:t>его</w:t>
      </w:r>
      <w:r w:rsidRPr="00CB7C36">
        <w:rPr>
          <w:spacing w:val="1"/>
        </w:rPr>
        <w:t xml:space="preserve"> </w:t>
      </w:r>
      <w:r w:rsidRPr="00CB7C36">
        <w:t>помощью</w:t>
      </w:r>
      <w:r w:rsidRPr="00CB7C36">
        <w:rPr>
          <w:spacing w:val="1"/>
        </w:rPr>
        <w:t xml:space="preserve"> </w:t>
      </w:r>
      <w:r w:rsidRPr="00CB7C36">
        <w:t>и</w:t>
      </w:r>
      <w:r w:rsidRPr="00CB7C36">
        <w:rPr>
          <w:spacing w:val="1"/>
        </w:rPr>
        <w:t xml:space="preserve"> </w:t>
      </w:r>
      <w:r w:rsidRPr="00CB7C36">
        <w:t>самостоятельно</w:t>
      </w:r>
      <w:r w:rsidRPr="00CB7C36">
        <w:rPr>
          <w:spacing w:val="-1"/>
        </w:rPr>
        <w:t xml:space="preserve"> </w:t>
      </w:r>
      <w:r w:rsidRPr="00CB7C36">
        <w:t>(«Что</w:t>
      </w:r>
      <w:r w:rsidRPr="00CB7C36">
        <w:rPr>
          <w:spacing w:val="-1"/>
        </w:rPr>
        <w:t xml:space="preserve"> </w:t>
      </w:r>
      <w:r w:rsidRPr="00CB7C36">
        <w:t>будем</w:t>
      </w:r>
      <w:r w:rsidRPr="00CB7C36">
        <w:rPr>
          <w:spacing w:val="-2"/>
        </w:rPr>
        <w:t xml:space="preserve"> </w:t>
      </w:r>
      <w:r w:rsidRPr="00CB7C36">
        <w:t>делать сначала?»,</w:t>
      </w:r>
      <w:r w:rsidRPr="00CB7C36">
        <w:rPr>
          <w:spacing w:val="1"/>
        </w:rPr>
        <w:t xml:space="preserve"> </w:t>
      </w:r>
      <w:r w:rsidRPr="00CB7C36">
        <w:t>«Что</w:t>
      </w:r>
      <w:r w:rsidRPr="00CB7C36">
        <w:rPr>
          <w:spacing w:val="-1"/>
        </w:rPr>
        <w:t xml:space="preserve"> </w:t>
      </w:r>
      <w:r w:rsidRPr="00CB7C36">
        <w:t>будем</w:t>
      </w:r>
      <w:r w:rsidRPr="00CB7C36">
        <w:rPr>
          <w:spacing w:val="-1"/>
        </w:rPr>
        <w:t xml:space="preserve"> </w:t>
      </w:r>
      <w:r w:rsidRPr="00CB7C36">
        <w:t>делать</w:t>
      </w:r>
      <w:r w:rsidRPr="00CB7C36">
        <w:rPr>
          <w:spacing w:val="-1"/>
        </w:rPr>
        <w:t xml:space="preserve"> </w:t>
      </w:r>
      <w:r w:rsidRPr="00CB7C36">
        <w:t>потом?»).</w:t>
      </w:r>
    </w:p>
    <w:p w:rsidR="000314D2" w:rsidRPr="00CB7C36" w:rsidRDefault="001B4BCC" w:rsidP="007E5726">
      <w:pPr>
        <w:pStyle w:val="Heading2"/>
        <w:spacing w:before="0" w:line="360" w:lineRule="auto"/>
        <w:ind w:right="693" w:firstLine="60"/>
      </w:pPr>
      <w:r w:rsidRPr="00CB7C36">
        <w:t>Основное</w:t>
      </w:r>
      <w:r w:rsidRPr="00CB7C36">
        <w:rPr>
          <w:spacing w:val="1"/>
        </w:rPr>
        <w:t xml:space="preserve"> </w:t>
      </w:r>
      <w:r w:rsidRPr="00CB7C36">
        <w:t>содержание</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с</w:t>
      </w:r>
      <w:r w:rsidRPr="00CB7C36">
        <w:rPr>
          <w:spacing w:val="1"/>
        </w:rPr>
        <w:t xml:space="preserve"> </w:t>
      </w:r>
      <w:r w:rsidRPr="00CB7C36">
        <w:t>детьми</w:t>
      </w:r>
      <w:r w:rsidRPr="00CB7C36">
        <w:rPr>
          <w:spacing w:val="61"/>
        </w:rPr>
        <w:t xml:space="preserve"> </w:t>
      </w:r>
      <w:r w:rsidRPr="00CB7C36">
        <w:t>среднего</w:t>
      </w:r>
      <w:r w:rsidRPr="00CB7C36">
        <w:rPr>
          <w:spacing w:val="1"/>
        </w:rPr>
        <w:t xml:space="preserve"> </w:t>
      </w:r>
      <w:r w:rsidRPr="00CB7C36">
        <w:t>дошкольного</w:t>
      </w:r>
      <w:r w:rsidRPr="00CB7C36">
        <w:rPr>
          <w:spacing w:val="-1"/>
        </w:rPr>
        <w:t xml:space="preserve"> </w:t>
      </w:r>
      <w:r w:rsidRPr="00CB7C36">
        <w:t>возраста:</w:t>
      </w:r>
    </w:p>
    <w:p w:rsidR="000314D2" w:rsidRPr="00CB7C36" w:rsidRDefault="001B4BCC" w:rsidP="007E5726">
      <w:pPr>
        <w:pStyle w:val="a3"/>
        <w:spacing w:line="360" w:lineRule="auto"/>
        <w:ind w:right="682" w:firstLine="539"/>
      </w:pPr>
      <w:r w:rsidRPr="00CB7C36">
        <w:t>Содержание</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t>«Познавательное</w:t>
      </w:r>
      <w:r w:rsidRPr="00CB7C36">
        <w:rPr>
          <w:spacing w:val="1"/>
        </w:rPr>
        <w:t xml:space="preserve"> </w:t>
      </w:r>
      <w:r w:rsidRPr="00CB7C36">
        <w:t>развитие»</w:t>
      </w:r>
      <w:r w:rsidRPr="00CB7C36">
        <w:rPr>
          <w:spacing w:val="1"/>
        </w:rPr>
        <w:t xml:space="preserve"> </w:t>
      </w:r>
      <w:r w:rsidRPr="00CB7C36">
        <w:t>обеспечивает</w:t>
      </w:r>
      <w:r w:rsidRPr="00CB7C36">
        <w:rPr>
          <w:spacing w:val="1"/>
        </w:rPr>
        <w:t xml:space="preserve"> </w:t>
      </w:r>
      <w:r w:rsidRPr="00CB7C36">
        <w:t>повышение</w:t>
      </w:r>
      <w:r w:rsidRPr="00CB7C36">
        <w:rPr>
          <w:spacing w:val="1"/>
        </w:rPr>
        <w:t xml:space="preserve"> </w:t>
      </w:r>
      <w:r w:rsidRPr="00CB7C36">
        <w:t>познавательной</w:t>
      </w:r>
      <w:r w:rsidRPr="00CB7C36">
        <w:rPr>
          <w:spacing w:val="1"/>
        </w:rPr>
        <w:t xml:space="preserve"> </w:t>
      </w:r>
      <w:r w:rsidRPr="00CB7C36">
        <w:t>активности</w:t>
      </w:r>
      <w:r w:rsidRPr="00CB7C36">
        <w:rPr>
          <w:spacing w:val="1"/>
        </w:rPr>
        <w:t xml:space="preserve"> </w:t>
      </w:r>
      <w:r w:rsidRPr="00CB7C36">
        <w:t>обучающихся</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обогащение</w:t>
      </w:r>
      <w:r w:rsidRPr="00CB7C36">
        <w:rPr>
          <w:spacing w:val="1"/>
        </w:rPr>
        <w:t xml:space="preserve"> </w:t>
      </w:r>
      <w:r w:rsidRPr="00CB7C36">
        <w:t>их</w:t>
      </w:r>
      <w:r w:rsidRPr="00CB7C36">
        <w:rPr>
          <w:spacing w:val="1"/>
        </w:rPr>
        <w:t xml:space="preserve"> </w:t>
      </w:r>
      <w:r w:rsidRPr="00CB7C36">
        <w:t>сенсомоторного</w:t>
      </w:r>
      <w:r w:rsidRPr="00CB7C36">
        <w:rPr>
          <w:spacing w:val="1"/>
        </w:rPr>
        <w:t xml:space="preserve"> </w:t>
      </w:r>
      <w:r w:rsidRPr="00CB7C36">
        <w:t>и</w:t>
      </w:r>
      <w:r w:rsidRPr="00CB7C36">
        <w:rPr>
          <w:spacing w:val="1"/>
        </w:rPr>
        <w:t xml:space="preserve"> </w:t>
      </w:r>
      <w:r w:rsidRPr="00CB7C36">
        <w:t>сенсорного</w:t>
      </w:r>
      <w:r w:rsidRPr="00CB7C36">
        <w:rPr>
          <w:spacing w:val="1"/>
        </w:rPr>
        <w:t xml:space="preserve"> </w:t>
      </w:r>
      <w:r w:rsidRPr="00CB7C36">
        <w:t>опыта,</w:t>
      </w:r>
      <w:r w:rsidRPr="00CB7C36">
        <w:rPr>
          <w:spacing w:val="1"/>
        </w:rPr>
        <w:t xml:space="preserve"> </w:t>
      </w:r>
      <w:r w:rsidRPr="00CB7C36">
        <w:t>формирование</w:t>
      </w:r>
      <w:r w:rsidRPr="00CB7C36">
        <w:rPr>
          <w:spacing w:val="1"/>
        </w:rPr>
        <w:t xml:space="preserve"> </w:t>
      </w:r>
      <w:r w:rsidRPr="00CB7C36">
        <w:t>предпосылок</w:t>
      </w:r>
      <w:r w:rsidRPr="00CB7C36">
        <w:rPr>
          <w:spacing w:val="1"/>
        </w:rPr>
        <w:t xml:space="preserve"> </w:t>
      </w:r>
      <w:r w:rsidRPr="00CB7C36">
        <w:t>познавательн</w:t>
      </w:r>
      <w:proofErr w:type="gramStart"/>
      <w:r w:rsidRPr="00CB7C36">
        <w:t>о-</w:t>
      </w:r>
      <w:proofErr w:type="gramEnd"/>
      <w:r w:rsidRPr="00CB7C36">
        <w:rPr>
          <w:spacing w:val="1"/>
        </w:rPr>
        <w:t xml:space="preserve"> </w:t>
      </w:r>
      <w:r w:rsidRPr="00CB7C36">
        <w:t>исследовательской</w:t>
      </w:r>
      <w:r w:rsidRPr="00CB7C36">
        <w:rPr>
          <w:spacing w:val="1"/>
        </w:rPr>
        <w:t xml:space="preserve"> </w:t>
      </w:r>
      <w:r w:rsidRPr="00CB7C36">
        <w:t>и</w:t>
      </w:r>
      <w:r w:rsidRPr="00CB7C36">
        <w:rPr>
          <w:spacing w:val="1"/>
        </w:rPr>
        <w:t xml:space="preserve"> </w:t>
      </w:r>
      <w:r w:rsidRPr="00CB7C36">
        <w:t>конструктивной</w:t>
      </w:r>
      <w:r w:rsidRPr="00CB7C36">
        <w:rPr>
          <w:spacing w:val="1"/>
        </w:rPr>
        <w:t xml:space="preserve"> </w:t>
      </w:r>
      <w:r w:rsidRPr="00CB7C36">
        <w:t>деятельности,</w:t>
      </w:r>
      <w:r w:rsidRPr="00CB7C36">
        <w:rPr>
          <w:spacing w:val="1"/>
        </w:rPr>
        <w:t xml:space="preserve"> </w:t>
      </w:r>
      <w:r w:rsidRPr="00CB7C36">
        <w:t>а</w:t>
      </w:r>
      <w:r w:rsidRPr="00CB7C36">
        <w:rPr>
          <w:spacing w:val="1"/>
        </w:rPr>
        <w:t xml:space="preserve"> </w:t>
      </w:r>
      <w:r w:rsidRPr="00CB7C36">
        <w:t>также</w:t>
      </w:r>
      <w:r w:rsidRPr="00CB7C36">
        <w:rPr>
          <w:spacing w:val="1"/>
        </w:rPr>
        <w:t xml:space="preserve"> </w:t>
      </w:r>
      <w:r w:rsidRPr="00CB7C36">
        <w:t>представлений</w:t>
      </w:r>
      <w:r w:rsidRPr="00CB7C36">
        <w:rPr>
          <w:spacing w:val="1"/>
        </w:rPr>
        <w:t xml:space="preserve"> </w:t>
      </w:r>
      <w:r w:rsidRPr="00CB7C36">
        <w:t>об</w:t>
      </w:r>
      <w:r w:rsidRPr="00CB7C36">
        <w:rPr>
          <w:spacing w:val="1"/>
        </w:rPr>
        <w:t xml:space="preserve"> </w:t>
      </w:r>
      <w:r w:rsidRPr="00CB7C36">
        <w:t>окружающем</w:t>
      </w:r>
      <w:r w:rsidRPr="00CB7C36">
        <w:rPr>
          <w:spacing w:val="-1"/>
        </w:rPr>
        <w:t xml:space="preserve"> </w:t>
      </w:r>
      <w:r w:rsidRPr="00CB7C36">
        <w:t>мире</w:t>
      </w:r>
      <w:r w:rsidRPr="00CB7C36">
        <w:rPr>
          <w:spacing w:val="-3"/>
        </w:rPr>
        <w:t xml:space="preserve"> </w:t>
      </w:r>
      <w:r w:rsidRPr="00CB7C36">
        <w:t>и</w:t>
      </w:r>
      <w:r w:rsidRPr="00CB7C36">
        <w:rPr>
          <w:spacing w:val="-2"/>
        </w:rPr>
        <w:t xml:space="preserve"> </w:t>
      </w:r>
      <w:r w:rsidRPr="00CB7C36">
        <w:t>формирование</w:t>
      </w:r>
      <w:r w:rsidRPr="00CB7C36">
        <w:rPr>
          <w:spacing w:val="-2"/>
        </w:rPr>
        <w:t xml:space="preserve"> </w:t>
      </w:r>
      <w:r w:rsidRPr="00CB7C36">
        <w:t>элементарных</w:t>
      </w:r>
      <w:r w:rsidRPr="00CB7C36">
        <w:rPr>
          <w:spacing w:val="-1"/>
        </w:rPr>
        <w:t xml:space="preserve"> </w:t>
      </w:r>
      <w:r w:rsidRPr="00CB7C36">
        <w:t>математических</w:t>
      </w:r>
      <w:r w:rsidRPr="00CB7C36">
        <w:rPr>
          <w:spacing w:val="-3"/>
        </w:rPr>
        <w:t xml:space="preserve"> </w:t>
      </w:r>
      <w:r w:rsidRPr="00CB7C36">
        <w:t>представлений.</w:t>
      </w:r>
    </w:p>
    <w:p w:rsidR="000314D2" w:rsidRPr="00CB7C36" w:rsidRDefault="001B4BCC" w:rsidP="007E5726">
      <w:pPr>
        <w:pStyle w:val="a3"/>
        <w:spacing w:line="360" w:lineRule="auto"/>
        <w:ind w:right="687" w:firstLine="566"/>
      </w:pPr>
      <w:r w:rsidRPr="00CB7C36">
        <w:t>В</w:t>
      </w:r>
      <w:r w:rsidRPr="00CB7C36">
        <w:rPr>
          <w:spacing w:val="1"/>
        </w:rPr>
        <w:t xml:space="preserve"> </w:t>
      </w:r>
      <w:r w:rsidRPr="00CB7C36">
        <w:t>процессе</w:t>
      </w:r>
      <w:r w:rsidRPr="00CB7C36">
        <w:rPr>
          <w:spacing w:val="1"/>
        </w:rPr>
        <w:t xml:space="preserve"> </w:t>
      </w:r>
      <w:r w:rsidRPr="00CB7C36">
        <w:t>разнообразных</w:t>
      </w:r>
      <w:r w:rsidRPr="00CB7C36">
        <w:rPr>
          <w:spacing w:val="1"/>
        </w:rPr>
        <w:t xml:space="preserve"> </w:t>
      </w:r>
      <w:r w:rsidRPr="00CB7C36">
        <w:t>видов</w:t>
      </w:r>
      <w:r w:rsidRPr="00CB7C36">
        <w:rPr>
          <w:spacing w:val="1"/>
        </w:rPr>
        <w:t xml:space="preserve"> </w:t>
      </w:r>
      <w:r w:rsidRPr="00CB7C36">
        <w:t>деятельности</w:t>
      </w:r>
      <w:r w:rsidRPr="00CB7C36">
        <w:rPr>
          <w:spacing w:val="1"/>
        </w:rPr>
        <w:t xml:space="preserve"> </w:t>
      </w:r>
      <w:r w:rsidRPr="00CB7C36">
        <w:t>обучающихся</w:t>
      </w:r>
      <w:r w:rsidRPr="00CB7C36">
        <w:rPr>
          <w:spacing w:val="1"/>
        </w:rPr>
        <w:t xml:space="preserve"> </w:t>
      </w:r>
      <w:r w:rsidRPr="00CB7C36">
        <w:t>узнают</w:t>
      </w:r>
      <w:r w:rsidRPr="00CB7C36">
        <w:rPr>
          <w:spacing w:val="1"/>
        </w:rPr>
        <w:t xml:space="preserve"> </w:t>
      </w:r>
      <w:r w:rsidRPr="00CB7C36">
        <w:t>о</w:t>
      </w:r>
      <w:r w:rsidRPr="00CB7C36">
        <w:rPr>
          <w:spacing w:val="1"/>
        </w:rPr>
        <w:t xml:space="preserve"> </w:t>
      </w:r>
      <w:r w:rsidRPr="00CB7C36">
        <w:t>функциональных</w:t>
      </w:r>
      <w:r w:rsidRPr="00CB7C36">
        <w:rPr>
          <w:spacing w:val="1"/>
        </w:rPr>
        <w:t xml:space="preserve"> </w:t>
      </w:r>
      <w:r w:rsidRPr="00CB7C36">
        <w:t>свойствах</w:t>
      </w:r>
      <w:r w:rsidRPr="00CB7C36">
        <w:rPr>
          <w:spacing w:val="1"/>
        </w:rPr>
        <w:t xml:space="preserve"> </w:t>
      </w:r>
      <w:r w:rsidRPr="00CB7C36">
        <w:t>и</w:t>
      </w:r>
      <w:r w:rsidRPr="00CB7C36">
        <w:rPr>
          <w:spacing w:val="1"/>
        </w:rPr>
        <w:t xml:space="preserve"> </w:t>
      </w:r>
      <w:r w:rsidRPr="00CB7C36">
        <w:t>назначении</w:t>
      </w:r>
      <w:r w:rsidRPr="00CB7C36">
        <w:rPr>
          <w:spacing w:val="1"/>
        </w:rPr>
        <w:t xml:space="preserve"> </w:t>
      </w:r>
      <w:r w:rsidRPr="00CB7C36">
        <w:t>объектов,</w:t>
      </w:r>
      <w:r w:rsidRPr="00CB7C36">
        <w:rPr>
          <w:spacing w:val="1"/>
        </w:rPr>
        <w:t xml:space="preserve"> </w:t>
      </w:r>
      <w:r w:rsidRPr="00CB7C36">
        <w:t>учатся</w:t>
      </w:r>
      <w:r w:rsidRPr="00CB7C36">
        <w:rPr>
          <w:spacing w:val="1"/>
        </w:rPr>
        <w:t xml:space="preserve"> </w:t>
      </w:r>
      <w:r w:rsidRPr="00CB7C36">
        <w:t>анализировать</w:t>
      </w:r>
      <w:r w:rsidRPr="00CB7C36">
        <w:rPr>
          <w:spacing w:val="1"/>
        </w:rPr>
        <w:t xml:space="preserve"> </w:t>
      </w:r>
      <w:r w:rsidRPr="00CB7C36">
        <w:t>их,</w:t>
      </w:r>
      <w:r w:rsidRPr="00CB7C36">
        <w:rPr>
          <w:spacing w:val="1"/>
        </w:rPr>
        <w:t xml:space="preserve"> </w:t>
      </w:r>
      <w:r w:rsidRPr="00CB7C36">
        <w:t>устанавливать причинные, временные и другие связи и зависимости между внутренними и</w:t>
      </w:r>
      <w:r w:rsidRPr="00CB7C36">
        <w:rPr>
          <w:spacing w:val="-57"/>
        </w:rPr>
        <w:t xml:space="preserve"> </w:t>
      </w:r>
      <w:r w:rsidRPr="00CB7C36">
        <w:t>внешними</w:t>
      </w:r>
      <w:r w:rsidRPr="00CB7C36">
        <w:rPr>
          <w:spacing w:val="1"/>
        </w:rPr>
        <w:t xml:space="preserve"> </w:t>
      </w:r>
      <w:r w:rsidRPr="00CB7C36">
        <w:t>пространственными</w:t>
      </w:r>
      <w:r w:rsidRPr="00CB7C36">
        <w:rPr>
          <w:spacing w:val="1"/>
        </w:rPr>
        <w:t xml:space="preserve"> </w:t>
      </w:r>
      <w:r w:rsidRPr="00CB7C36">
        <w:t>свойствами.</w:t>
      </w:r>
      <w:r w:rsidRPr="00CB7C36">
        <w:rPr>
          <w:spacing w:val="1"/>
        </w:rPr>
        <w:t xml:space="preserve"> </w:t>
      </w:r>
      <w:r w:rsidRPr="00CB7C36">
        <w:t>При</w:t>
      </w:r>
      <w:r w:rsidRPr="00CB7C36">
        <w:rPr>
          <w:spacing w:val="1"/>
        </w:rPr>
        <w:t xml:space="preserve"> </w:t>
      </w:r>
      <w:r w:rsidRPr="00CB7C36">
        <w:t>этом</w:t>
      </w:r>
      <w:r w:rsidRPr="00CB7C36">
        <w:rPr>
          <w:spacing w:val="1"/>
        </w:rPr>
        <w:t xml:space="preserve"> </w:t>
      </w:r>
      <w:r w:rsidRPr="00CB7C36">
        <w:t>широко</w:t>
      </w:r>
      <w:r w:rsidRPr="00CB7C36">
        <w:rPr>
          <w:spacing w:val="1"/>
        </w:rPr>
        <w:t xml:space="preserve"> </w:t>
      </w:r>
      <w:r w:rsidRPr="00CB7C36">
        <w:t>используются</w:t>
      </w:r>
      <w:r w:rsidRPr="00CB7C36">
        <w:rPr>
          <w:spacing w:val="1"/>
        </w:rPr>
        <w:t xml:space="preserve"> </w:t>
      </w:r>
      <w:r w:rsidRPr="00CB7C36">
        <w:t>методы</w:t>
      </w:r>
      <w:r w:rsidRPr="00CB7C36">
        <w:rPr>
          <w:spacing w:val="1"/>
        </w:rPr>
        <w:t xml:space="preserve"> </w:t>
      </w:r>
      <w:r w:rsidRPr="00CB7C36">
        <w:t>наблюдения за объектами, демонстрации объектов, элементарные опыты, упражнения и</w:t>
      </w:r>
      <w:r w:rsidRPr="00CB7C36">
        <w:rPr>
          <w:spacing w:val="1"/>
        </w:rPr>
        <w:t xml:space="preserve"> </w:t>
      </w:r>
      <w:r w:rsidRPr="00CB7C36">
        <w:t>различные</w:t>
      </w:r>
      <w:r w:rsidRPr="00CB7C36">
        <w:rPr>
          <w:spacing w:val="-3"/>
        </w:rPr>
        <w:t xml:space="preserve"> </w:t>
      </w:r>
      <w:r w:rsidRPr="00CB7C36">
        <w:t>игры.</w:t>
      </w:r>
    </w:p>
    <w:p w:rsidR="000314D2" w:rsidRPr="00CB7C36" w:rsidRDefault="001B4BCC" w:rsidP="007E5726">
      <w:pPr>
        <w:pStyle w:val="a3"/>
        <w:spacing w:line="360" w:lineRule="auto"/>
        <w:ind w:right="695" w:firstLine="566"/>
      </w:pPr>
      <w:r w:rsidRPr="00CB7C36">
        <w:t>Характер решаемых задач позволяет структурировать содержание образовательной</w:t>
      </w:r>
      <w:r w:rsidRPr="00CB7C36">
        <w:rPr>
          <w:spacing w:val="1"/>
        </w:rPr>
        <w:t xml:space="preserve"> </w:t>
      </w:r>
      <w:r w:rsidRPr="00CB7C36">
        <w:t>области</w:t>
      </w:r>
      <w:r w:rsidRPr="00CB7C36">
        <w:rPr>
          <w:spacing w:val="-1"/>
        </w:rPr>
        <w:t xml:space="preserve"> </w:t>
      </w:r>
      <w:r w:rsidRPr="00CB7C36">
        <w:t>по следующим</w:t>
      </w:r>
      <w:r w:rsidRPr="00CB7C36">
        <w:rPr>
          <w:spacing w:val="-1"/>
        </w:rPr>
        <w:t xml:space="preserve"> </w:t>
      </w:r>
      <w:r w:rsidRPr="00CB7C36">
        <w:t>разделам:</w:t>
      </w:r>
    </w:p>
    <w:p w:rsidR="000314D2" w:rsidRPr="00CB7C36" w:rsidRDefault="001B4BCC" w:rsidP="007E5726">
      <w:pPr>
        <w:pStyle w:val="a5"/>
        <w:numPr>
          <w:ilvl w:val="0"/>
          <w:numId w:val="44"/>
        </w:numPr>
        <w:tabs>
          <w:tab w:val="left" w:pos="1081"/>
          <w:tab w:val="left" w:pos="1082"/>
        </w:tabs>
        <w:spacing w:line="360" w:lineRule="auto"/>
        <w:ind w:hanging="361"/>
        <w:rPr>
          <w:sz w:val="24"/>
          <w:szCs w:val="24"/>
        </w:rPr>
      </w:pPr>
      <w:r w:rsidRPr="00CB7C36">
        <w:rPr>
          <w:sz w:val="24"/>
          <w:szCs w:val="24"/>
        </w:rPr>
        <w:t>конструирование;</w:t>
      </w:r>
    </w:p>
    <w:p w:rsidR="000314D2" w:rsidRPr="00CB7C36" w:rsidRDefault="001B4BCC" w:rsidP="007E5726">
      <w:pPr>
        <w:pStyle w:val="a5"/>
        <w:numPr>
          <w:ilvl w:val="0"/>
          <w:numId w:val="44"/>
        </w:numPr>
        <w:tabs>
          <w:tab w:val="left" w:pos="1081"/>
          <w:tab w:val="left" w:pos="1082"/>
        </w:tabs>
        <w:spacing w:line="360" w:lineRule="auto"/>
        <w:ind w:hanging="361"/>
        <w:rPr>
          <w:sz w:val="24"/>
          <w:szCs w:val="24"/>
        </w:rPr>
      </w:pPr>
      <w:r w:rsidRPr="00CB7C36">
        <w:rPr>
          <w:sz w:val="24"/>
          <w:szCs w:val="24"/>
        </w:rPr>
        <w:t>развитие</w:t>
      </w:r>
      <w:r w:rsidRPr="00CB7C36">
        <w:rPr>
          <w:spacing w:val="-4"/>
          <w:sz w:val="24"/>
          <w:szCs w:val="24"/>
        </w:rPr>
        <w:t xml:space="preserve"> </w:t>
      </w:r>
      <w:r w:rsidRPr="00CB7C36">
        <w:rPr>
          <w:sz w:val="24"/>
          <w:szCs w:val="24"/>
        </w:rPr>
        <w:t>представлений</w:t>
      </w:r>
      <w:r w:rsidRPr="00CB7C36">
        <w:rPr>
          <w:spacing w:val="-3"/>
          <w:sz w:val="24"/>
          <w:szCs w:val="24"/>
        </w:rPr>
        <w:t xml:space="preserve"> </w:t>
      </w:r>
      <w:r w:rsidRPr="00CB7C36">
        <w:rPr>
          <w:sz w:val="24"/>
          <w:szCs w:val="24"/>
        </w:rPr>
        <w:t>о</w:t>
      </w:r>
      <w:r w:rsidRPr="00CB7C36">
        <w:rPr>
          <w:spacing w:val="-2"/>
          <w:sz w:val="24"/>
          <w:szCs w:val="24"/>
        </w:rPr>
        <w:t xml:space="preserve"> </w:t>
      </w:r>
      <w:r w:rsidRPr="00CB7C36">
        <w:rPr>
          <w:sz w:val="24"/>
          <w:szCs w:val="24"/>
        </w:rPr>
        <w:t>себе</w:t>
      </w:r>
      <w:r w:rsidRPr="00CB7C36">
        <w:rPr>
          <w:spacing w:val="-4"/>
          <w:sz w:val="24"/>
          <w:szCs w:val="24"/>
        </w:rPr>
        <w:t xml:space="preserve"> </w:t>
      </w:r>
      <w:r w:rsidRPr="00CB7C36">
        <w:rPr>
          <w:sz w:val="24"/>
          <w:szCs w:val="24"/>
        </w:rPr>
        <w:t>и</w:t>
      </w:r>
      <w:r w:rsidRPr="00CB7C36">
        <w:rPr>
          <w:spacing w:val="-2"/>
          <w:sz w:val="24"/>
          <w:szCs w:val="24"/>
        </w:rPr>
        <w:t xml:space="preserve"> </w:t>
      </w:r>
      <w:r w:rsidRPr="00CB7C36">
        <w:rPr>
          <w:sz w:val="24"/>
          <w:szCs w:val="24"/>
        </w:rPr>
        <w:t>окружающем</w:t>
      </w:r>
      <w:r w:rsidRPr="00CB7C36">
        <w:rPr>
          <w:spacing w:val="-2"/>
          <w:sz w:val="24"/>
          <w:szCs w:val="24"/>
        </w:rPr>
        <w:t xml:space="preserve"> </w:t>
      </w:r>
      <w:r w:rsidRPr="00CB7C36">
        <w:rPr>
          <w:sz w:val="24"/>
          <w:szCs w:val="24"/>
        </w:rPr>
        <w:t>мире;</w:t>
      </w:r>
    </w:p>
    <w:p w:rsidR="000314D2" w:rsidRPr="00CB7C36" w:rsidRDefault="001B4BCC" w:rsidP="007E5726">
      <w:pPr>
        <w:pStyle w:val="a5"/>
        <w:numPr>
          <w:ilvl w:val="0"/>
          <w:numId w:val="44"/>
        </w:numPr>
        <w:tabs>
          <w:tab w:val="left" w:pos="1081"/>
          <w:tab w:val="left" w:pos="1082"/>
        </w:tabs>
        <w:spacing w:line="360" w:lineRule="auto"/>
        <w:ind w:hanging="361"/>
        <w:rPr>
          <w:sz w:val="24"/>
          <w:szCs w:val="24"/>
        </w:rPr>
      </w:pPr>
      <w:r w:rsidRPr="00CB7C36">
        <w:rPr>
          <w:sz w:val="24"/>
          <w:szCs w:val="24"/>
        </w:rPr>
        <w:t>элементарные</w:t>
      </w:r>
      <w:r w:rsidRPr="00CB7C36">
        <w:rPr>
          <w:spacing w:val="-8"/>
          <w:sz w:val="24"/>
          <w:szCs w:val="24"/>
        </w:rPr>
        <w:t xml:space="preserve"> </w:t>
      </w:r>
      <w:r w:rsidRPr="00CB7C36">
        <w:rPr>
          <w:sz w:val="24"/>
          <w:szCs w:val="24"/>
        </w:rPr>
        <w:t>математические</w:t>
      </w:r>
      <w:r w:rsidRPr="00CB7C36">
        <w:rPr>
          <w:spacing w:val="-6"/>
          <w:sz w:val="24"/>
          <w:szCs w:val="24"/>
        </w:rPr>
        <w:t xml:space="preserve"> </w:t>
      </w:r>
      <w:r w:rsidRPr="00CB7C36">
        <w:rPr>
          <w:sz w:val="24"/>
          <w:szCs w:val="24"/>
        </w:rPr>
        <w:t>представления.</w:t>
      </w:r>
    </w:p>
    <w:p w:rsidR="000314D2" w:rsidRPr="00CB7C36" w:rsidRDefault="001B4BCC" w:rsidP="007E5726">
      <w:pPr>
        <w:pStyle w:val="a3"/>
        <w:spacing w:line="360" w:lineRule="auto"/>
        <w:ind w:right="695" w:firstLine="566"/>
      </w:pPr>
      <w:r w:rsidRPr="00CB7C36">
        <w:t>Педагогический</w:t>
      </w:r>
      <w:r w:rsidRPr="00CB7C36">
        <w:rPr>
          <w:spacing w:val="1"/>
        </w:rPr>
        <w:t xml:space="preserve"> </w:t>
      </w:r>
      <w:r w:rsidRPr="00CB7C36">
        <w:t>работник</w:t>
      </w:r>
      <w:r w:rsidRPr="00CB7C36">
        <w:rPr>
          <w:spacing w:val="1"/>
        </w:rPr>
        <w:t xml:space="preserve"> </w:t>
      </w:r>
      <w:r w:rsidRPr="00CB7C36">
        <w:t>развивает</w:t>
      </w:r>
      <w:r w:rsidRPr="00CB7C36">
        <w:rPr>
          <w:spacing w:val="1"/>
        </w:rPr>
        <w:t xml:space="preserve"> </w:t>
      </w:r>
      <w:r w:rsidRPr="00CB7C36">
        <w:t>и</w:t>
      </w:r>
      <w:r w:rsidRPr="00CB7C36">
        <w:rPr>
          <w:spacing w:val="1"/>
        </w:rPr>
        <w:t xml:space="preserve"> </w:t>
      </w:r>
      <w:r w:rsidRPr="00CB7C36">
        <w:t>поддерживает</w:t>
      </w:r>
      <w:r w:rsidRPr="00CB7C36">
        <w:rPr>
          <w:spacing w:val="1"/>
        </w:rPr>
        <w:t xml:space="preserve"> </w:t>
      </w:r>
      <w:r w:rsidRPr="00CB7C36">
        <w:t>у</w:t>
      </w:r>
      <w:r w:rsidRPr="00CB7C36">
        <w:rPr>
          <w:spacing w:val="1"/>
        </w:rPr>
        <w:t xml:space="preserve"> </w:t>
      </w:r>
      <w:r w:rsidRPr="00CB7C36">
        <w:t>обучающихся</w:t>
      </w:r>
      <w:r w:rsidRPr="00CB7C36">
        <w:rPr>
          <w:spacing w:val="1"/>
        </w:rPr>
        <w:t xml:space="preserve"> </w:t>
      </w:r>
      <w:r w:rsidRPr="00CB7C36">
        <w:t>словесное</w:t>
      </w:r>
      <w:r w:rsidRPr="00CB7C36">
        <w:rPr>
          <w:spacing w:val="1"/>
        </w:rPr>
        <w:t xml:space="preserve"> </w:t>
      </w:r>
      <w:r w:rsidRPr="00CB7C36">
        <w:t>сопровождение</w:t>
      </w:r>
      <w:r w:rsidRPr="00CB7C36">
        <w:rPr>
          <w:spacing w:val="-2"/>
        </w:rPr>
        <w:t xml:space="preserve"> </w:t>
      </w:r>
      <w:r w:rsidRPr="00CB7C36">
        <w:t>практических</w:t>
      </w:r>
      <w:r w:rsidRPr="00CB7C36">
        <w:rPr>
          <w:spacing w:val="2"/>
        </w:rPr>
        <w:t xml:space="preserve"> </w:t>
      </w:r>
      <w:r w:rsidRPr="00CB7C36">
        <w:t>действий.</w:t>
      </w:r>
    </w:p>
    <w:p w:rsidR="000314D2" w:rsidRPr="00CB7C36" w:rsidRDefault="001B4BCC" w:rsidP="007E5726">
      <w:pPr>
        <w:pStyle w:val="a3"/>
        <w:spacing w:line="360" w:lineRule="auto"/>
        <w:ind w:right="692" w:firstLine="566"/>
      </w:pPr>
      <w:r w:rsidRPr="00CB7C36">
        <w:t>Развитие</w:t>
      </w:r>
      <w:r w:rsidRPr="00CB7C36">
        <w:rPr>
          <w:spacing w:val="1"/>
        </w:rPr>
        <w:t xml:space="preserve"> </w:t>
      </w:r>
      <w:r w:rsidRPr="00CB7C36">
        <w:t>у</w:t>
      </w:r>
      <w:r w:rsidRPr="00CB7C36">
        <w:rPr>
          <w:spacing w:val="1"/>
        </w:rPr>
        <w:t xml:space="preserve"> </w:t>
      </w:r>
      <w:r w:rsidRPr="00CB7C36">
        <w:t>обучающихся</w:t>
      </w:r>
      <w:r w:rsidRPr="00CB7C36">
        <w:rPr>
          <w:spacing w:val="1"/>
        </w:rPr>
        <w:t xml:space="preserve"> </w:t>
      </w:r>
      <w:r w:rsidRPr="00CB7C36">
        <w:t>представлений</w:t>
      </w:r>
      <w:r w:rsidRPr="00CB7C36">
        <w:rPr>
          <w:spacing w:val="1"/>
        </w:rPr>
        <w:t xml:space="preserve"> </w:t>
      </w:r>
      <w:r w:rsidRPr="00CB7C36">
        <w:t>о</w:t>
      </w:r>
      <w:r w:rsidRPr="00CB7C36">
        <w:rPr>
          <w:spacing w:val="1"/>
        </w:rPr>
        <w:t xml:space="preserve"> </w:t>
      </w:r>
      <w:r w:rsidRPr="00CB7C36">
        <w:t>себе</w:t>
      </w:r>
      <w:r w:rsidRPr="00CB7C36">
        <w:rPr>
          <w:spacing w:val="1"/>
        </w:rPr>
        <w:t xml:space="preserve"> </w:t>
      </w:r>
      <w:r w:rsidRPr="00CB7C36">
        <w:t>и</w:t>
      </w:r>
      <w:r w:rsidRPr="00CB7C36">
        <w:rPr>
          <w:spacing w:val="1"/>
        </w:rPr>
        <w:t xml:space="preserve"> </w:t>
      </w:r>
      <w:r w:rsidRPr="00CB7C36">
        <w:t>об</w:t>
      </w:r>
      <w:r w:rsidRPr="00CB7C36">
        <w:rPr>
          <w:spacing w:val="1"/>
        </w:rPr>
        <w:t xml:space="preserve"> </w:t>
      </w:r>
      <w:r w:rsidRPr="00CB7C36">
        <w:t>окружающем</w:t>
      </w:r>
      <w:r w:rsidRPr="00CB7C36">
        <w:rPr>
          <w:spacing w:val="1"/>
        </w:rPr>
        <w:t xml:space="preserve"> </w:t>
      </w:r>
      <w:r w:rsidRPr="00CB7C36">
        <w:t>мире</w:t>
      </w:r>
      <w:r w:rsidRPr="00CB7C36">
        <w:rPr>
          <w:spacing w:val="1"/>
        </w:rPr>
        <w:t xml:space="preserve"> </w:t>
      </w:r>
      <w:r w:rsidRPr="00CB7C36">
        <w:t>осуществляется</w:t>
      </w:r>
      <w:r w:rsidRPr="00CB7C36">
        <w:rPr>
          <w:spacing w:val="1"/>
        </w:rPr>
        <w:t xml:space="preserve"> </w:t>
      </w:r>
      <w:r w:rsidRPr="00CB7C36">
        <w:t>комплексно</w:t>
      </w:r>
      <w:r w:rsidRPr="00CB7C36">
        <w:rPr>
          <w:spacing w:val="1"/>
        </w:rPr>
        <w:t xml:space="preserve"> </w:t>
      </w:r>
      <w:r w:rsidRPr="00CB7C36">
        <w:t>при</w:t>
      </w:r>
      <w:r w:rsidRPr="00CB7C36">
        <w:rPr>
          <w:spacing w:val="1"/>
        </w:rPr>
        <w:t xml:space="preserve"> </w:t>
      </w:r>
      <w:r w:rsidRPr="00CB7C36">
        <w:t>участии</w:t>
      </w:r>
      <w:r w:rsidRPr="00CB7C36">
        <w:rPr>
          <w:spacing w:val="1"/>
        </w:rPr>
        <w:t xml:space="preserve"> </w:t>
      </w:r>
      <w:r w:rsidRPr="00CB7C36">
        <w:t>всех</w:t>
      </w:r>
      <w:r w:rsidRPr="00CB7C36">
        <w:rPr>
          <w:spacing w:val="1"/>
        </w:rPr>
        <w:t xml:space="preserve"> </w:t>
      </w:r>
      <w:r w:rsidRPr="00CB7C36">
        <w:t>специалистов.</w:t>
      </w:r>
      <w:r w:rsidRPr="00CB7C36">
        <w:rPr>
          <w:spacing w:val="1"/>
        </w:rPr>
        <w:t xml:space="preserve"> </w:t>
      </w:r>
      <w:r w:rsidRPr="00CB7C36">
        <w:t>Воспитатели</w:t>
      </w:r>
      <w:r w:rsidRPr="00CB7C36">
        <w:rPr>
          <w:spacing w:val="1"/>
        </w:rPr>
        <w:t xml:space="preserve"> </w:t>
      </w:r>
      <w:r w:rsidRPr="00CB7C36">
        <w:t>организуют</w:t>
      </w:r>
      <w:r w:rsidRPr="00CB7C36">
        <w:rPr>
          <w:spacing w:val="1"/>
        </w:rPr>
        <w:t xml:space="preserve"> </w:t>
      </w:r>
      <w:r w:rsidRPr="00CB7C36">
        <w:t>групповые</w:t>
      </w:r>
      <w:r w:rsidRPr="00CB7C36">
        <w:rPr>
          <w:spacing w:val="1"/>
        </w:rPr>
        <w:t xml:space="preserve"> </w:t>
      </w:r>
      <w:r w:rsidRPr="00CB7C36">
        <w:t>и</w:t>
      </w:r>
      <w:r w:rsidRPr="00CB7C36">
        <w:rPr>
          <w:spacing w:val="1"/>
        </w:rPr>
        <w:t xml:space="preserve"> </w:t>
      </w:r>
      <w:r w:rsidRPr="00CB7C36">
        <w:t>индивидуальные</w:t>
      </w:r>
      <w:r w:rsidRPr="00CB7C36">
        <w:rPr>
          <w:spacing w:val="1"/>
        </w:rPr>
        <w:t xml:space="preserve"> </w:t>
      </w:r>
      <w:r w:rsidRPr="00CB7C36">
        <w:t>игровые</w:t>
      </w:r>
      <w:r w:rsidRPr="00CB7C36">
        <w:rPr>
          <w:spacing w:val="1"/>
        </w:rPr>
        <w:t xml:space="preserve"> </w:t>
      </w:r>
      <w:r w:rsidRPr="00CB7C36">
        <w:t>занятия,</w:t>
      </w:r>
      <w:r w:rsidRPr="00CB7C36">
        <w:rPr>
          <w:spacing w:val="1"/>
        </w:rPr>
        <w:t xml:space="preserve"> </w:t>
      </w:r>
      <w:r w:rsidRPr="00CB7C36">
        <w:t>совместную</w:t>
      </w:r>
      <w:r w:rsidRPr="00CB7C36">
        <w:rPr>
          <w:spacing w:val="1"/>
        </w:rPr>
        <w:t xml:space="preserve"> </w:t>
      </w:r>
      <w:r w:rsidRPr="00CB7C36">
        <w:t>деятельность</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в</w:t>
      </w:r>
      <w:r w:rsidRPr="00CB7C36">
        <w:rPr>
          <w:spacing w:val="1"/>
        </w:rPr>
        <w:t xml:space="preserve"> </w:t>
      </w:r>
      <w:r w:rsidRPr="00CB7C36">
        <w:t>форме</w:t>
      </w:r>
      <w:r w:rsidRPr="00CB7C36">
        <w:rPr>
          <w:spacing w:val="1"/>
        </w:rPr>
        <w:t xml:space="preserve"> </w:t>
      </w:r>
      <w:r w:rsidRPr="00CB7C36">
        <w:t>увлекательных</w:t>
      </w:r>
      <w:r w:rsidRPr="00CB7C36">
        <w:rPr>
          <w:spacing w:val="1"/>
        </w:rPr>
        <w:t xml:space="preserve"> </w:t>
      </w:r>
      <w:r w:rsidRPr="00CB7C36">
        <w:t>игр,</w:t>
      </w:r>
      <w:r w:rsidRPr="00CB7C36">
        <w:rPr>
          <w:spacing w:val="1"/>
        </w:rPr>
        <w:t xml:space="preserve"> </w:t>
      </w:r>
      <w:r w:rsidRPr="00CB7C36">
        <w:t>экскурсий,</w:t>
      </w:r>
      <w:r w:rsidRPr="00CB7C36">
        <w:rPr>
          <w:spacing w:val="1"/>
        </w:rPr>
        <w:t xml:space="preserve"> </w:t>
      </w:r>
      <w:r w:rsidRPr="00CB7C36">
        <w:t>поисков.</w:t>
      </w:r>
      <w:r w:rsidRPr="00CB7C36">
        <w:rPr>
          <w:spacing w:val="1"/>
        </w:rPr>
        <w:t xml:space="preserve"> </w:t>
      </w:r>
      <w:proofErr w:type="gramStart"/>
      <w:r w:rsidRPr="00CB7C36">
        <w:t>Они</w:t>
      </w:r>
      <w:r w:rsidRPr="00CB7C36">
        <w:rPr>
          <w:spacing w:val="1"/>
        </w:rPr>
        <w:t xml:space="preserve"> </w:t>
      </w:r>
      <w:r w:rsidRPr="00CB7C36">
        <w:t>обогащают</w:t>
      </w:r>
      <w:r w:rsidRPr="00CB7C36">
        <w:rPr>
          <w:spacing w:val="1"/>
        </w:rPr>
        <w:t xml:space="preserve"> </w:t>
      </w:r>
      <w:r w:rsidRPr="00CB7C36">
        <w:t>и</w:t>
      </w:r>
      <w:r w:rsidRPr="00CB7C36">
        <w:rPr>
          <w:spacing w:val="1"/>
        </w:rPr>
        <w:t xml:space="preserve"> </w:t>
      </w:r>
      <w:r w:rsidRPr="00CB7C36">
        <w:t>закрепляют</w:t>
      </w:r>
      <w:r w:rsidRPr="00CB7C36">
        <w:rPr>
          <w:spacing w:val="1"/>
        </w:rPr>
        <w:t xml:space="preserve"> </w:t>
      </w:r>
      <w:r w:rsidRPr="00CB7C36">
        <w:t>у</w:t>
      </w:r>
      <w:r w:rsidRPr="00CB7C36">
        <w:rPr>
          <w:spacing w:val="1"/>
        </w:rPr>
        <w:t xml:space="preserve"> </w:t>
      </w:r>
      <w:r w:rsidRPr="00CB7C36">
        <w:t xml:space="preserve">обучающихся представления о себе и об окружающем мире в процессе изобразительной </w:t>
      </w:r>
      <w:r w:rsidRPr="00CB7C36">
        <w:lastRenderedPageBreak/>
        <w:t>и</w:t>
      </w:r>
      <w:r w:rsidRPr="00CB7C36">
        <w:rPr>
          <w:spacing w:val="1"/>
        </w:rPr>
        <w:t xml:space="preserve"> </w:t>
      </w:r>
      <w:r w:rsidRPr="00CB7C36">
        <w:t>трудовой</w:t>
      </w:r>
      <w:r w:rsidRPr="00CB7C36">
        <w:rPr>
          <w:spacing w:val="-2"/>
        </w:rPr>
        <w:t xml:space="preserve"> </w:t>
      </w:r>
      <w:r w:rsidRPr="00CB7C36">
        <w:t>деятельности,</w:t>
      </w:r>
      <w:r w:rsidRPr="00CB7C36">
        <w:rPr>
          <w:spacing w:val="-4"/>
        </w:rPr>
        <w:t xml:space="preserve"> </w:t>
      </w:r>
      <w:r w:rsidRPr="00CB7C36">
        <w:t>в</w:t>
      </w:r>
      <w:r w:rsidRPr="00CB7C36">
        <w:rPr>
          <w:spacing w:val="-2"/>
        </w:rPr>
        <w:t xml:space="preserve"> </w:t>
      </w:r>
      <w:r w:rsidRPr="00CB7C36">
        <w:t>совместных</w:t>
      </w:r>
      <w:r w:rsidRPr="00CB7C36">
        <w:rPr>
          <w:spacing w:val="-1"/>
        </w:rPr>
        <w:t xml:space="preserve"> </w:t>
      </w:r>
      <w:r w:rsidRPr="00CB7C36">
        <w:t>играх,</w:t>
      </w:r>
      <w:r w:rsidRPr="00CB7C36">
        <w:rPr>
          <w:spacing w:val="-1"/>
        </w:rPr>
        <w:t xml:space="preserve"> </w:t>
      </w:r>
      <w:r w:rsidRPr="00CB7C36">
        <w:t>на</w:t>
      </w:r>
      <w:r w:rsidRPr="00CB7C36">
        <w:rPr>
          <w:spacing w:val="-5"/>
        </w:rPr>
        <w:t xml:space="preserve"> </w:t>
      </w:r>
      <w:r w:rsidRPr="00CB7C36">
        <w:t>прогулках и</w:t>
      </w:r>
      <w:r w:rsidRPr="00CB7C36">
        <w:rPr>
          <w:spacing w:val="-1"/>
        </w:rPr>
        <w:t xml:space="preserve"> </w:t>
      </w:r>
      <w:r w:rsidRPr="00CB7C36">
        <w:t>во</w:t>
      </w:r>
      <w:r w:rsidRPr="00CB7C36">
        <w:rPr>
          <w:spacing w:val="-2"/>
        </w:rPr>
        <w:t xml:space="preserve"> </w:t>
      </w:r>
      <w:r w:rsidRPr="00CB7C36">
        <w:t>все</w:t>
      </w:r>
      <w:r w:rsidRPr="00CB7C36">
        <w:rPr>
          <w:spacing w:val="-2"/>
        </w:rPr>
        <w:t xml:space="preserve"> </w:t>
      </w:r>
      <w:r w:rsidRPr="00CB7C36">
        <w:t>режимные</w:t>
      </w:r>
      <w:r w:rsidRPr="00CB7C36">
        <w:rPr>
          <w:spacing w:val="-4"/>
        </w:rPr>
        <w:t xml:space="preserve"> </w:t>
      </w:r>
      <w:r w:rsidRPr="00CB7C36">
        <w:t>моменты.</w:t>
      </w:r>
      <w:proofErr w:type="gramEnd"/>
    </w:p>
    <w:p w:rsidR="000314D2" w:rsidRPr="00CB7C36" w:rsidRDefault="001B4BCC" w:rsidP="00D91C1B">
      <w:pPr>
        <w:pStyle w:val="a3"/>
        <w:spacing w:line="360" w:lineRule="auto"/>
        <w:ind w:right="688" w:firstLine="566"/>
      </w:pPr>
      <w:proofErr w:type="gramStart"/>
      <w:r w:rsidRPr="00CB7C36">
        <w:t>Обучающийся</w:t>
      </w:r>
      <w:proofErr w:type="gramEnd"/>
      <w:r w:rsidRPr="00CB7C36">
        <w:t xml:space="preserve"> знакомится с функциональными качествами и назначением объектов</w:t>
      </w:r>
      <w:r w:rsidRPr="00CB7C36">
        <w:rPr>
          <w:spacing w:val="1"/>
        </w:rPr>
        <w:t xml:space="preserve"> </w:t>
      </w:r>
      <w:r w:rsidRPr="00CB7C36">
        <w:t>окружающего</w:t>
      </w:r>
      <w:r w:rsidRPr="00CB7C36">
        <w:rPr>
          <w:spacing w:val="1"/>
        </w:rPr>
        <w:t xml:space="preserve"> </w:t>
      </w:r>
      <w:r w:rsidRPr="00CB7C36">
        <w:t>природного,</w:t>
      </w:r>
      <w:r w:rsidRPr="00CB7C36">
        <w:rPr>
          <w:spacing w:val="1"/>
        </w:rPr>
        <w:t xml:space="preserve"> </w:t>
      </w:r>
      <w:r w:rsidRPr="00CB7C36">
        <w:t>животного</w:t>
      </w:r>
      <w:r w:rsidRPr="00CB7C36">
        <w:rPr>
          <w:spacing w:val="1"/>
        </w:rPr>
        <w:t xml:space="preserve"> </w:t>
      </w:r>
      <w:r w:rsidRPr="00CB7C36">
        <w:t>мира,</w:t>
      </w:r>
      <w:r w:rsidRPr="00CB7C36">
        <w:rPr>
          <w:spacing w:val="1"/>
        </w:rPr>
        <w:t xml:space="preserve"> </w:t>
      </w:r>
      <w:r w:rsidRPr="00CB7C36">
        <w:t>овладевает</w:t>
      </w:r>
      <w:r w:rsidRPr="00CB7C36">
        <w:rPr>
          <w:spacing w:val="1"/>
        </w:rPr>
        <w:t xml:space="preserve"> </w:t>
      </w:r>
      <w:r w:rsidRPr="00CB7C36">
        <w:t>умением</w:t>
      </w:r>
      <w:r w:rsidRPr="00CB7C36">
        <w:rPr>
          <w:spacing w:val="1"/>
        </w:rPr>
        <w:t xml:space="preserve"> </w:t>
      </w:r>
      <w:r w:rsidRPr="00CB7C36">
        <w:t>анализировать</w:t>
      </w:r>
      <w:r w:rsidRPr="00CB7C36">
        <w:rPr>
          <w:spacing w:val="1"/>
        </w:rPr>
        <w:t xml:space="preserve"> </w:t>
      </w:r>
      <w:r w:rsidRPr="00CB7C36">
        <w:t>их</w:t>
      </w:r>
      <w:r w:rsidRPr="00CB7C36">
        <w:rPr>
          <w:spacing w:val="1"/>
        </w:rPr>
        <w:t xml:space="preserve"> </w:t>
      </w:r>
      <w:r w:rsidRPr="00CB7C36">
        <w:t>и</w:t>
      </w:r>
      <w:r w:rsidRPr="00CB7C36">
        <w:rPr>
          <w:spacing w:val="1"/>
        </w:rPr>
        <w:t xml:space="preserve"> </w:t>
      </w:r>
      <w:r w:rsidRPr="00CB7C36">
        <w:t>связывать</w:t>
      </w:r>
      <w:r w:rsidRPr="00CB7C36">
        <w:rPr>
          <w:spacing w:val="15"/>
        </w:rPr>
        <w:t xml:space="preserve"> </w:t>
      </w:r>
      <w:r w:rsidRPr="00CB7C36">
        <w:t>с</w:t>
      </w:r>
      <w:r w:rsidRPr="00CB7C36">
        <w:rPr>
          <w:spacing w:val="15"/>
        </w:rPr>
        <w:t xml:space="preserve"> </w:t>
      </w:r>
      <w:r w:rsidRPr="00CB7C36">
        <w:t>внешними,</w:t>
      </w:r>
      <w:r w:rsidRPr="00CB7C36">
        <w:rPr>
          <w:spacing w:val="14"/>
        </w:rPr>
        <w:t xml:space="preserve"> </w:t>
      </w:r>
      <w:r w:rsidRPr="00CB7C36">
        <w:t>пространственными</w:t>
      </w:r>
      <w:r w:rsidRPr="00CB7C36">
        <w:rPr>
          <w:spacing w:val="16"/>
        </w:rPr>
        <w:t xml:space="preserve"> </w:t>
      </w:r>
      <w:r w:rsidRPr="00CB7C36">
        <w:t>свойствами.</w:t>
      </w:r>
      <w:r w:rsidRPr="00CB7C36">
        <w:rPr>
          <w:spacing w:val="15"/>
        </w:rPr>
        <w:t xml:space="preserve"> </w:t>
      </w:r>
      <w:r w:rsidRPr="00CB7C36">
        <w:t>Для</w:t>
      </w:r>
      <w:r w:rsidRPr="00CB7C36">
        <w:rPr>
          <w:spacing w:val="14"/>
        </w:rPr>
        <w:t xml:space="preserve"> </w:t>
      </w:r>
      <w:r w:rsidRPr="00CB7C36">
        <w:t>этого</w:t>
      </w:r>
      <w:r w:rsidRPr="00CB7C36">
        <w:rPr>
          <w:spacing w:val="15"/>
        </w:rPr>
        <w:t xml:space="preserve"> </w:t>
      </w:r>
      <w:r w:rsidRPr="00CB7C36">
        <w:t>широко</w:t>
      </w:r>
      <w:r w:rsidRPr="00CB7C36">
        <w:rPr>
          <w:spacing w:val="14"/>
        </w:rPr>
        <w:t xml:space="preserve"> </w:t>
      </w:r>
      <w:r w:rsidRPr="00CB7C36">
        <w:t>используются</w:t>
      </w:r>
      <w:r w:rsidR="008F75A2" w:rsidRPr="00CB7C36">
        <w:t xml:space="preserve"> </w:t>
      </w:r>
      <w:r w:rsidRPr="00CB7C36">
        <w:t>методы наблюдения, по возможности практические действия с объектами, обыгрывание,</w:t>
      </w:r>
      <w:r w:rsidRPr="00CB7C36">
        <w:rPr>
          <w:spacing w:val="1"/>
        </w:rPr>
        <w:t xml:space="preserve"> </w:t>
      </w:r>
      <w:r w:rsidRPr="00CB7C36">
        <w:t>рассматривание</w:t>
      </w:r>
      <w:r w:rsidRPr="00CB7C36">
        <w:rPr>
          <w:spacing w:val="-2"/>
        </w:rPr>
        <w:t xml:space="preserve"> </w:t>
      </w:r>
      <w:r w:rsidRPr="00CB7C36">
        <w:t>иллюстративного материала,</w:t>
      </w:r>
      <w:r w:rsidRPr="00CB7C36">
        <w:rPr>
          <w:spacing w:val="-1"/>
        </w:rPr>
        <w:t xml:space="preserve"> </w:t>
      </w:r>
      <w:r w:rsidRPr="00CB7C36">
        <w:t>драматизация.</w:t>
      </w:r>
    </w:p>
    <w:p w:rsidR="000314D2" w:rsidRPr="00CB7C36" w:rsidRDefault="001B4BCC" w:rsidP="007E5726">
      <w:pPr>
        <w:pStyle w:val="a3"/>
        <w:spacing w:line="360" w:lineRule="auto"/>
        <w:ind w:right="692" w:firstLine="566"/>
      </w:pPr>
      <w:r w:rsidRPr="00CB7C36">
        <w:t>Педагогические работники продолжают формировать экологические представления</w:t>
      </w:r>
      <w:r w:rsidRPr="00CB7C36">
        <w:rPr>
          <w:spacing w:val="1"/>
        </w:rPr>
        <w:t xml:space="preserve"> </w:t>
      </w:r>
      <w:r w:rsidRPr="00CB7C36">
        <w:t>обучающихся,</w:t>
      </w:r>
      <w:r w:rsidRPr="00CB7C36">
        <w:rPr>
          <w:spacing w:val="1"/>
        </w:rPr>
        <w:t xml:space="preserve"> </w:t>
      </w:r>
      <w:r w:rsidRPr="00CB7C36">
        <w:t>знакомить</w:t>
      </w:r>
      <w:r w:rsidRPr="00CB7C36">
        <w:rPr>
          <w:spacing w:val="1"/>
        </w:rPr>
        <w:t xml:space="preserve"> </w:t>
      </w:r>
      <w:r w:rsidRPr="00CB7C36">
        <w:t>их</w:t>
      </w:r>
      <w:r w:rsidRPr="00CB7C36">
        <w:rPr>
          <w:spacing w:val="1"/>
        </w:rPr>
        <w:t xml:space="preserve"> </w:t>
      </w:r>
      <w:r w:rsidRPr="00CB7C36">
        <w:t>с</w:t>
      </w:r>
      <w:r w:rsidRPr="00CB7C36">
        <w:rPr>
          <w:spacing w:val="1"/>
        </w:rPr>
        <w:t xml:space="preserve"> </w:t>
      </w:r>
      <w:r w:rsidRPr="00CB7C36">
        <w:t>функциями</w:t>
      </w:r>
      <w:r w:rsidRPr="00CB7C36">
        <w:rPr>
          <w:spacing w:val="1"/>
        </w:rPr>
        <w:t xml:space="preserve"> </w:t>
      </w:r>
      <w:r w:rsidRPr="00CB7C36">
        <w:t>человека</w:t>
      </w:r>
      <w:r w:rsidRPr="00CB7C36">
        <w:rPr>
          <w:spacing w:val="1"/>
        </w:rPr>
        <w:t xml:space="preserve"> </w:t>
      </w:r>
      <w:r w:rsidRPr="00CB7C36">
        <w:t>в</w:t>
      </w:r>
      <w:r w:rsidRPr="00CB7C36">
        <w:rPr>
          <w:spacing w:val="1"/>
        </w:rPr>
        <w:t xml:space="preserve"> </w:t>
      </w:r>
      <w:r w:rsidRPr="00CB7C36">
        <w:t>природе</w:t>
      </w:r>
      <w:r w:rsidRPr="00CB7C36">
        <w:rPr>
          <w:spacing w:val="1"/>
        </w:rPr>
        <w:t xml:space="preserve"> </w:t>
      </w:r>
      <w:r w:rsidRPr="00CB7C36">
        <w:t>(потребительской,</w:t>
      </w:r>
      <w:r w:rsidRPr="00CB7C36">
        <w:rPr>
          <w:spacing w:val="1"/>
        </w:rPr>
        <w:t xml:space="preserve"> </w:t>
      </w:r>
      <w:r w:rsidRPr="00CB7C36">
        <w:t>природоохранной,</w:t>
      </w:r>
      <w:r w:rsidRPr="00CB7C36">
        <w:rPr>
          <w:spacing w:val="-1"/>
        </w:rPr>
        <w:t xml:space="preserve"> </w:t>
      </w:r>
      <w:r w:rsidRPr="00CB7C36">
        <w:t>восстановительной).</w:t>
      </w:r>
    </w:p>
    <w:p w:rsidR="000314D2" w:rsidRPr="00CB7C36" w:rsidRDefault="001B4BCC" w:rsidP="007E5726">
      <w:pPr>
        <w:pStyle w:val="a3"/>
        <w:spacing w:line="360" w:lineRule="auto"/>
        <w:ind w:right="693" w:firstLine="566"/>
      </w:pPr>
      <w:r w:rsidRPr="00CB7C36">
        <w:t>Обучающиеся</w:t>
      </w:r>
      <w:r w:rsidRPr="00CB7C36">
        <w:rPr>
          <w:spacing w:val="1"/>
        </w:rPr>
        <w:t xml:space="preserve"> </w:t>
      </w:r>
      <w:r w:rsidRPr="00CB7C36">
        <w:t>знакомятся</w:t>
      </w:r>
      <w:r w:rsidRPr="00CB7C36">
        <w:rPr>
          <w:spacing w:val="1"/>
        </w:rPr>
        <w:t xml:space="preserve"> </w:t>
      </w:r>
      <w:r w:rsidRPr="00CB7C36">
        <w:t>с</w:t>
      </w:r>
      <w:r w:rsidRPr="00CB7C36">
        <w:rPr>
          <w:spacing w:val="1"/>
        </w:rPr>
        <w:t xml:space="preserve"> </w:t>
      </w:r>
      <w:r w:rsidRPr="00CB7C36">
        <w:t>литературными</w:t>
      </w:r>
      <w:r w:rsidRPr="00CB7C36">
        <w:rPr>
          <w:spacing w:val="1"/>
        </w:rPr>
        <w:t xml:space="preserve"> </w:t>
      </w:r>
      <w:r w:rsidRPr="00CB7C36">
        <w:t>произведениями</w:t>
      </w:r>
      <w:r w:rsidRPr="00CB7C36">
        <w:rPr>
          <w:spacing w:val="1"/>
        </w:rPr>
        <w:t xml:space="preserve"> </w:t>
      </w:r>
      <w:r w:rsidRPr="00CB7C36">
        <w:t>(простейшими</w:t>
      </w:r>
      <w:r w:rsidRPr="00CB7C36">
        <w:rPr>
          <w:spacing w:val="1"/>
        </w:rPr>
        <w:t xml:space="preserve"> </w:t>
      </w:r>
      <w:r w:rsidRPr="00CB7C36">
        <w:t>рассказами,</w:t>
      </w:r>
      <w:r w:rsidRPr="00CB7C36">
        <w:rPr>
          <w:spacing w:val="1"/>
        </w:rPr>
        <w:t xml:space="preserve"> </w:t>
      </w:r>
      <w:r w:rsidRPr="00CB7C36">
        <w:t>историями,</w:t>
      </w:r>
      <w:r w:rsidRPr="00CB7C36">
        <w:rPr>
          <w:spacing w:val="1"/>
        </w:rPr>
        <w:t xml:space="preserve"> </w:t>
      </w:r>
      <w:r w:rsidRPr="00CB7C36">
        <w:t>сказками,</w:t>
      </w:r>
      <w:r w:rsidRPr="00CB7C36">
        <w:rPr>
          <w:spacing w:val="1"/>
        </w:rPr>
        <w:t xml:space="preserve"> </w:t>
      </w:r>
      <w:r w:rsidRPr="00CB7C36">
        <w:t>стихотворениями),</w:t>
      </w:r>
      <w:r w:rsidRPr="00CB7C36">
        <w:rPr>
          <w:spacing w:val="1"/>
        </w:rPr>
        <w:t xml:space="preserve"> </w:t>
      </w:r>
      <w:r w:rsidRPr="00CB7C36">
        <w:t>разыгрывают</w:t>
      </w:r>
      <w:r w:rsidRPr="00CB7C36">
        <w:rPr>
          <w:spacing w:val="1"/>
        </w:rPr>
        <w:t xml:space="preserve"> </w:t>
      </w:r>
      <w:r w:rsidRPr="00CB7C36">
        <w:t>совместно</w:t>
      </w:r>
      <w:r w:rsidRPr="00CB7C36">
        <w:rPr>
          <w:spacing w:val="1"/>
        </w:rPr>
        <w:t xml:space="preserve"> </w:t>
      </w:r>
      <w:proofErr w:type="gramStart"/>
      <w:r w:rsidRPr="00CB7C36">
        <w:t>со</w:t>
      </w:r>
      <w:proofErr w:type="gramEnd"/>
      <w:r w:rsidRPr="00CB7C36">
        <w:rPr>
          <w:spacing w:val="1"/>
        </w:rPr>
        <w:t xml:space="preserve"> </w:t>
      </w:r>
      <w:r w:rsidRPr="00CB7C36">
        <w:t>педагогическим</w:t>
      </w:r>
      <w:r w:rsidRPr="00CB7C36">
        <w:rPr>
          <w:spacing w:val="-2"/>
        </w:rPr>
        <w:t xml:space="preserve"> </w:t>
      </w:r>
      <w:r w:rsidRPr="00CB7C36">
        <w:t>работником</w:t>
      </w:r>
      <w:r w:rsidRPr="00CB7C36">
        <w:rPr>
          <w:spacing w:val="-1"/>
        </w:rPr>
        <w:t xml:space="preserve"> </w:t>
      </w:r>
      <w:r w:rsidRPr="00CB7C36">
        <w:t>литературные</w:t>
      </w:r>
      <w:r w:rsidRPr="00CB7C36">
        <w:rPr>
          <w:spacing w:val="-3"/>
        </w:rPr>
        <w:t xml:space="preserve"> </w:t>
      </w:r>
      <w:r w:rsidRPr="00CB7C36">
        <w:t>произведения</w:t>
      </w:r>
      <w:r w:rsidRPr="00CB7C36">
        <w:rPr>
          <w:spacing w:val="-3"/>
        </w:rPr>
        <w:t xml:space="preserve"> </w:t>
      </w:r>
      <w:r w:rsidRPr="00CB7C36">
        <w:t>по ролям.</w:t>
      </w:r>
    </w:p>
    <w:p w:rsidR="000314D2" w:rsidRPr="00CB7C36" w:rsidRDefault="001B4BCC" w:rsidP="007E5726">
      <w:pPr>
        <w:pStyle w:val="Heading2"/>
        <w:spacing w:before="0" w:line="360" w:lineRule="auto"/>
        <w:ind w:right="693"/>
      </w:pPr>
      <w:r w:rsidRPr="00CB7C36">
        <w:t>Основное</w:t>
      </w:r>
      <w:r w:rsidRPr="00CB7C36">
        <w:rPr>
          <w:spacing w:val="1"/>
        </w:rPr>
        <w:t xml:space="preserve"> </w:t>
      </w:r>
      <w:r w:rsidRPr="00CB7C36">
        <w:t>содержание</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старшего</w:t>
      </w:r>
      <w:r w:rsidRPr="00CB7C36">
        <w:rPr>
          <w:spacing w:val="1"/>
        </w:rPr>
        <w:t xml:space="preserve"> </w:t>
      </w:r>
      <w:r w:rsidRPr="00CB7C36">
        <w:t>дошкольного</w:t>
      </w:r>
      <w:r w:rsidRPr="00CB7C36">
        <w:rPr>
          <w:spacing w:val="-1"/>
        </w:rPr>
        <w:t xml:space="preserve"> </w:t>
      </w:r>
      <w:r w:rsidRPr="00CB7C36">
        <w:t>возраста:</w:t>
      </w:r>
    </w:p>
    <w:p w:rsidR="000314D2" w:rsidRPr="00CB7C36" w:rsidRDefault="001B4BCC" w:rsidP="007E5726">
      <w:pPr>
        <w:pStyle w:val="a3"/>
        <w:spacing w:line="360" w:lineRule="auto"/>
        <w:ind w:right="682" w:firstLine="1106"/>
      </w:pPr>
      <w:r w:rsidRPr="00CB7C36">
        <w:t>Содержание образовательной области «Познавательное развитие» предполагает</w:t>
      </w:r>
      <w:r w:rsidRPr="00CB7C36">
        <w:rPr>
          <w:spacing w:val="-57"/>
        </w:rPr>
        <w:t xml:space="preserve"> </w:t>
      </w:r>
      <w:r w:rsidRPr="00CB7C36">
        <w:t>создание</w:t>
      </w:r>
      <w:r w:rsidRPr="00CB7C36">
        <w:rPr>
          <w:spacing w:val="1"/>
        </w:rPr>
        <w:t xml:space="preserve"> </w:t>
      </w:r>
      <w:r w:rsidRPr="00CB7C36">
        <w:t>педагогическим</w:t>
      </w:r>
      <w:r w:rsidRPr="00CB7C36">
        <w:rPr>
          <w:spacing w:val="1"/>
        </w:rPr>
        <w:t xml:space="preserve"> </w:t>
      </w:r>
      <w:r w:rsidRPr="00CB7C36">
        <w:t>работником</w:t>
      </w:r>
      <w:r w:rsidRPr="00CB7C36">
        <w:rPr>
          <w:spacing w:val="1"/>
        </w:rPr>
        <w:t xml:space="preserve"> </w:t>
      </w:r>
      <w:r w:rsidRPr="00CB7C36">
        <w:t>ситуаций</w:t>
      </w:r>
      <w:r w:rsidRPr="00CB7C36">
        <w:rPr>
          <w:spacing w:val="1"/>
        </w:rPr>
        <w:t xml:space="preserve"> </w:t>
      </w:r>
      <w:r w:rsidRPr="00CB7C36">
        <w:t>для</w:t>
      </w:r>
      <w:r w:rsidRPr="00CB7C36">
        <w:rPr>
          <w:spacing w:val="1"/>
        </w:rPr>
        <w:t xml:space="preserve"> </w:t>
      </w:r>
      <w:r w:rsidRPr="00CB7C36">
        <w:t>расширения</w:t>
      </w:r>
      <w:r w:rsidRPr="00CB7C36">
        <w:rPr>
          <w:spacing w:val="1"/>
        </w:rPr>
        <w:t xml:space="preserve"> </w:t>
      </w:r>
      <w:r w:rsidRPr="00CB7C36">
        <w:t>представлений</w:t>
      </w:r>
      <w:r w:rsidRPr="00CB7C36">
        <w:rPr>
          <w:spacing w:val="1"/>
        </w:rPr>
        <w:t xml:space="preserve"> </w:t>
      </w:r>
      <w:r w:rsidRPr="00CB7C36">
        <w:t>обучающихся о функциональных свойствах и назначении объектов, стимулируют их к</w:t>
      </w:r>
      <w:r w:rsidRPr="00CB7C36">
        <w:rPr>
          <w:spacing w:val="1"/>
        </w:rPr>
        <w:t xml:space="preserve"> </w:t>
      </w:r>
      <w:r w:rsidRPr="00CB7C36">
        <w:t>анализу,</w:t>
      </w:r>
      <w:r w:rsidRPr="00CB7C36">
        <w:rPr>
          <w:spacing w:val="1"/>
        </w:rPr>
        <w:t xml:space="preserve"> </w:t>
      </w:r>
      <w:r w:rsidRPr="00CB7C36">
        <w:t>используя</w:t>
      </w:r>
      <w:r w:rsidRPr="00CB7C36">
        <w:rPr>
          <w:spacing w:val="1"/>
        </w:rPr>
        <w:t xml:space="preserve"> </w:t>
      </w:r>
      <w:r w:rsidRPr="00CB7C36">
        <w:t>вербальные</w:t>
      </w:r>
      <w:r w:rsidRPr="00CB7C36">
        <w:rPr>
          <w:spacing w:val="1"/>
        </w:rPr>
        <w:t xml:space="preserve"> </w:t>
      </w:r>
      <w:r w:rsidRPr="00CB7C36">
        <w:t>средства</w:t>
      </w:r>
      <w:r w:rsidRPr="00CB7C36">
        <w:rPr>
          <w:spacing w:val="1"/>
        </w:rPr>
        <w:t xml:space="preserve"> </w:t>
      </w:r>
      <w:r w:rsidRPr="00CB7C36">
        <w:t>общения,</w:t>
      </w:r>
      <w:r w:rsidRPr="00CB7C36">
        <w:rPr>
          <w:spacing w:val="1"/>
        </w:rPr>
        <w:t xml:space="preserve"> </w:t>
      </w:r>
      <w:r w:rsidRPr="00CB7C36">
        <w:t>разнообразят</w:t>
      </w:r>
      <w:r w:rsidRPr="00CB7C36">
        <w:rPr>
          <w:spacing w:val="1"/>
        </w:rPr>
        <w:t xml:space="preserve"> </w:t>
      </w:r>
      <w:r w:rsidRPr="00CB7C36">
        <w:t>ситуации</w:t>
      </w:r>
      <w:r w:rsidRPr="00CB7C36">
        <w:rPr>
          <w:spacing w:val="1"/>
        </w:rPr>
        <w:t xml:space="preserve"> </w:t>
      </w:r>
      <w:r w:rsidRPr="00CB7C36">
        <w:t>для</w:t>
      </w:r>
      <w:r w:rsidRPr="00CB7C36">
        <w:rPr>
          <w:spacing w:val="1"/>
        </w:rPr>
        <w:t xml:space="preserve"> </w:t>
      </w:r>
      <w:r w:rsidRPr="00CB7C36">
        <w:t>установления причинных, временных и других связей и зависимостей между внутренними</w:t>
      </w:r>
      <w:r w:rsidRPr="00CB7C36">
        <w:rPr>
          <w:spacing w:val="-57"/>
        </w:rPr>
        <w:t xml:space="preserve"> </w:t>
      </w:r>
      <w:r w:rsidRPr="00CB7C36">
        <w:t>и</w:t>
      </w:r>
      <w:r w:rsidRPr="00CB7C36">
        <w:rPr>
          <w:spacing w:val="1"/>
        </w:rPr>
        <w:t xml:space="preserve"> </w:t>
      </w:r>
      <w:r w:rsidRPr="00CB7C36">
        <w:t>внешними</w:t>
      </w:r>
      <w:r w:rsidRPr="00CB7C36">
        <w:rPr>
          <w:spacing w:val="1"/>
        </w:rPr>
        <w:t xml:space="preserve"> </w:t>
      </w:r>
      <w:r w:rsidRPr="00CB7C36">
        <w:t>свойствами.</w:t>
      </w:r>
      <w:r w:rsidRPr="00CB7C36">
        <w:rPr>
          <w:spacing w:val="1"/>
        </w:rPr>
        <w:t xml:space="preserve"> </w:t>
      </w:r>
      <w:r w:rsidRPr="00CB7C36">
        <w:t>При</w:t>
      </w:r>
      <w:r w:rsidRPr="00CB7C36">
        <w:rPr>
          <w:spacing w:val="1"/>
        </w:rPr>
        <w:t xml:space="preserve"> </w:t>
      </w:r>
      <w:r w:rsidRPr="00CB7C36">
        <w:t>этом</w:t>
      </w:r>
      <w:r w:rsidRPr="00CB7C36">
        <w:rPr>
          <w:spacing w:val="1"/>
        </w:rPr>
        <w:t xml:space="preserve"> </w:t>
      </w:r>
      <w:r w:rsidRPr="00CB7C36">
        <w:t>широко</w:t>
      </w:r>
      <w:r w:rsidRPr="00CB7C36">
        <w:rPr>
          <w:spacing w:val="1"/>
        </w:rPr>
        <w:t xml:space="preserve"> </w:t>
      </w:r>
      <w:r w:rsidRPr="00CB7C36">
        <w:t>используются</w:t>
      </w:r>
      <w:r w:rsidRPr="00CB7C36">
        <w:rPr>
          <w:spacing w:val="1"/>
        </w:rPr>
        <w:t xml:space="preserve"> </w:t>
      </w:r>
      <w:r w:rsidRPr="00CB7C36">
        <w:t>методы</w:t>
      </w:r>
      <w:r w:rsidRPr="00CB7C36">
        <w:rPr>
          <w:spacing w:val="1"/>
        </w:rPr>
        <w:t xml:space="preserve"> </w:t>
      </w:r>
      <w:r w:rsidRPr="00CB7C36">
        <w:t>наблюдения</w:t>
      </w:r>
      <w:r w:rsidRPr="00CB7C36">
        <w:rPr>
          <w:spacing w:val="1"/>
        </w:rPr>
        <w:t xml:space="preserve"> </w:t>
      </w:r>
      <w:r w:rsidRPr="00CB7C36">
        <w:t>за</w:t>
      </w:r>
      <w:r w:rsidRPr="00CB7C36">
        <w:rPr>
          <w:spacing w:val="1"/>
        </w:rPr>
        <w:t xml:space="preserve"> </w:t>
      </w:r>
      <w:r w:rsidRPr="00CB7C36">
        <w:t>объектами, демонстрации объектов, элементарные опыты, упражнения и различные игры.</w:t>
      </w:r>
      <w:r w:rsidRPr="00CB7C36">
        <w:rPr>
          <w:spacing w:val="1"/>
        </w:rPr>
        <w:t xml:space="preserve"> </w:t>
      </w:r>
      <w:r w:rsidRPr="00CB7C36">
        <w:t>Содержание</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t>«Познавательное</w:t>
      </w:r>
      <w:r w:rsidRPr="00CB7C36">
        <w:rPr>
          <w:spacing w:val="1"/>
        </w:rPr>
        <w:t xml:space="preserve"> </w:t>
      </w:r>
      <w:r w:rsidRPr="00CB7C36">
        <w:t>развитие»</w:t>
      </w:r>
      <w:r w:rsidRPr="00CB7C36">
        <w:rPr>
          <w:spacing w:val="1"/>
        </w:rPr>
        <w:t xml:space="preserve"> </w:t>
      </w:r>
      <w:r w:rsidRPr="00CB7C36">
        <w:t>в</w:t>
      </w:r>
      <w:r w:rsidRPr="00CB7C36">
        <w:rPr>
          <w:spacing w:val="1"/>
        </w:rPr>
        <w:t xml:space="preserve"> </w:t>
      </w:r>
      <w:r w:rsidRPr="00CB7C36">
        <w:t>этот</w:t>
      </w:r>
      <w:r w:rsidRPr="00CB7C36">
        <w:rPr>
          <w:spacing w:val="1"/>
        </w:rPr>
        <w:t xml:space="preserve"> </w:t>
      </w:r>
      <w:r w:rsidRPr="00CB7C36">
        <w:t>период</w:t>
      </w:r>
      <w:r w:rsidRPr="00CB7C36">
        <w:rPr>
          <w:spacing w:val="1"/>
        </w:rPr>
        <w:t xml:space="preserve"> </w:t>
      </w:r>
      <w:r w:rsidRPr="00CB7C36">
        <w:t>обеспечивает развитие у обучающихся с ТНР познавательной активности, обогащение их</w:t>
      </w:r>
      <w:r w:rsidRPr="00CB7C36">
        <w:rPr>
          <w:spacing w:val="1"/>
        </w:rPr>
        <w:t xml:space="preserve"> </w:t>
      </w:r>
      <w:r w:rsidRPr="00CB7C36">
        <w:t>сенсомоторного</w:t>
      </w:r>
      <w:r w:rsidRPr="00CB7C36">
        <w:rPr>
          <w:spacing w:val="1"/>
        </w:rPr>
        <w:t xml:space="preserve"> </w:t>
      </w:r>
      <w:r w:rsidRPr="00CB7C36">
        <w:t>и</w:t>
      </w:r>
      <w:r w:rsidRPr="00CB7C36">
        <w:rPr>
          <w:spacing w:val="1"/>
        </w:rPr>
        <w:t xml:space="preserve"> </w:t>
      </w:r>
      <w:r w:rsidRPr="00CB7C36">
        <w:t>сенсорного</w:t>
      </w:r>
      <w:r w:rsidRPr="00CB7C36">
        <w:rPr>
          <w:spacing w:val="1"/>
        </w:rPr>
        <w:t xml:space="preserve"> </w:t>
      </w:r>
      <w:r w:rsidRPr="00CB7C36">
        <w:t>опыта,</w:t>
      </w:r>
      <w:r w:rsidRPr="00CB7C36">
        <w:rPr>
          <w:spacing w:val="1"/>
        </w:rPr>
        <w:t xml:space="preserve"> </w:t>
      </w:r>
      <w:r w:rsidRPr="00CB7C36">
        <w:t>формирование</w:t>
      </w:r>
      <w:r w:rsidRPr="00CB7C36">
        <w:rPr>
          <w:spacing w:val="1"/>
        </w:rPr>
        <w:t xml:space="preserve"> </w:t>
      </w:r>
      <w:r w:rsidRPr="00CB7C36">
        <w:t>предпосылок</w:t>
      </w:r>
      <w:r w:rsidRPr="00CB7C36">
        <w:rPr>
          <w:spacing w:val="1"/>
        </w:rPr>
        <w:t xml:space="preserve"> </w:t>
      </w:r>
      <w:r w:rsidRPr="00CB7C36">
        <w:t>познавательн</w:t>
      </w:r>
      <w:proofErr w:type="gramStart"/>
      <w:r w:rsidRPr="00CB7C36">
        <w:t>о-</w:t>
      </w:r>
      <w:proofErr w:type="gramEnd"/>
      <w:r w:rsidRPr="00CB7C36">
        <w:rPr>
          <w:spacing w:val="1"/>
        </w:rPr>
        <w:t xml:space="preserve"> </w:t>
      </w:r>
      <w:r w:rsidRPr="00CB7C36">
        <w:t>исследовательской</w:t>
      </w:r>
      <w:r w:rsidRPr="00CB7C36">
        <w:rPr>
          <w:spacing w:val="1"/>
        </w:rPr>
        <w:t xml:space="preserve"> </w:t>
      </w:r>
      <w:r w:rsidRPr="00CB7C36">
        <w:t>и</w:t>
      </w:r>
      <w:r w:rsidRPr="00CB7C36">
        <w:rPr>
          <w:spacing w:val="1"/>
        </w:rPr>
        <w:t xml:space="preserve"> </w:t>
      </w:r>
      <w:r w:rsidRPr="00CB7C36">
        <w:t>конструктивной</w:t>
      </w:r>
      <w:r w:rsidRPr="00CB7C36">
        <w:rPr>
          <w:spacing w:val="1"/>
        </w:rPr>
        <w:t xml:space="preserve"> </w:t>
      </w:r>
      <w:r w:rsidRPr="00CB7C36">
        <w:t>деятельности,</w:t>
      </w:r>
      <w:r w:rsidRPr="00CB7C36">
        <w:rPr>
          <w:spacing w:val="1"/>
        </w:rPr>
        <w:t xml:space="preserve"> </w:t>
      </w:r>
      <w:r w:rsidRPr="00CB7C36">
        <w:t>а</w:t>
      </w:r>
      <w:r w:rsidRPr="00CB7C36">
        <w:rPr>
          <w:spacing w:val="1"/>
        </w:rPr>
        <w:t xml:space="preserve"> </w:t>
      </w:r>
      <w:r w:rsidRPr="00CB7C36">
        <w:t>также</w:t>
      </w:r>
      <w:r w:rsidRPr="00CB7C36">
        <w:rPr>
          <w:spacing w:val="1"/>
        </w:rPr>
        <w:t xml:space="preserve"> </w:t>
      </w:r>
      <w:r w:rsidRPr="00CB7C36">
        <w:t>представлений</w:t>
      </w:r>
      <w:r w:rsidRPr="00CB7C36">
        <w:rPr>
          <w:spacing w:val="1"/>
        </w:rPr>
        <w:t xml:space="preserve"> </w:t>
      </w:r>
      <w:r w:rsidRPr="00CB7C36">
        <w:t>об</w:t>
      </w:r>
      <w:r w:rsidRPr="00CB7C36">
        <w:rPr>
          <w:spacing w:val="1"/>
        </w:rPr>
        <w:t xml:space="preserve"> </w:t>
      </w:r>
      <w:r w:rsidRPr="00CB7C36">
        <w:t>окружающем мире</w:t>
      </w:r>
      <w:r w:rsidRPr="00CB7C36">
        <w:rPr>
          <w:spacing w:val="-2"/>
        </w:rPr>
        <w:t xml:space="preserve"> </w:t>
      </w:r>
      <w:r w:rsidRPr="00CB7C36">
        <w:t>и элементарных математических</w:t>
      </w:r>
      <w:r w:rsidRPr="00CB7C36">
        <w:rPr>
          <w:spacing w:val="-1"/>
        </w:rPr>
        <w:t xml:space="preserve"> </w:t>
      </w:r>
      <w:r w:rsidRPr="00CB7C36">
        <w:t>представлений.</w:t>
      </w:r>
    </w:p>
    <w:p w:rsidR="000314D2" w:rsidRPr="00CB7C36" w:rsidRDefault="001B4BCC" w:rsidP="007E5726">
      <w:pPr>
        <w:pStyle w:val="a3"/>
        <w:spacing w:line="360" w:lineRule="auto"/>
        <w:ind w:right="695" w:firstLine="566"/>
      </w:pPr>
      <w:r w:rsidRPr="00CB7C36">
        <w:t>Характер решаемых задач позволяет структурировать содержание образовательной</w:t>
      </w:r>
      <w:r w:rsidRPr="00CB7C36">
        <w:rPr>
          <w:spacing w:val="1"/>
        </w:rPr>
        <w:t xml:space="preserve"> </w:t>
      </w:r>
      <w:r w:rsidRPr="00CB7C36">
        <w:t>области</w:t>
      </w:r>
      <w:r w:rsidRPr="00CB7C36">
        <w:rPr>
          <w:spacing w:val="-1"/>
        </w:rPr>
        <w:t xml:space="preserve"> </w:t>
      </w:r>
      <w:r w:rsidRPr="00CB7C36">
        <w:t>по следующим</w:t>
      </w:r>
      <w:r w:rsidRPr="00CB7C36">
        <w:rPr>
          <w:spacing w:val="-1"/>
        </w:rPr>
        <w:t xml:space="preserve"> </w:t>
      </w:r>
      <w:r w:rsidRPr="00CB7C36">
        <w:t>разделам:</w:t>
      </w:r>
    </w:p>
    <w:p w:rsidR="000314D2" w:rsidRPr="00CB7C36" w:rsidRDefault="001B4BCC" w:rsidP="007E5726">
      <w:pPr>
        <w:pStyle w:val="a5"/>
        <w:numPr>
          <w:ilvl w:val="0"/>
          <w:numId w:val="44"/>
        </w:numPr>
        <w:tabs>
          <w:tab w:val="left" w:pos="1081"/>
          <w:tab w:val="left" w:pos="1082"/>
        </w:tabs>
        <w:spacing w:line="360" w:lineRule="auto"/>
        <w:ind w:hanging="361"/>
        <w:rPr>
          <w:sz w:val="24"/>
          <w:szCs w:val="24"/>
        </w:rPr>
      </w:pPr>
      <w:r w:rsidRPr="00CB7C36">
        <w:rPr>
          <w:sz w:val="24"/>
          <w:szCs w:val="24"/>
        </w:rPr>
        <w:t>конструирование;</w:t>
      </w:r>
    </w:p>
    <w:p w:rsidR="000314D2" w:rsidRPr="00CB7C36" w:rsidRDefault="001B4BCC" w:rsidP="007E5726">
      <w:pPr>
        <w:pStyle w:val="a5"/>
        <w:numPr>
          <w:ilvl w:val="0"/>
          <w:numId w:val="44"/>
        </w:numPr>
        <w:tabs>
          <w:tab w:val="left" w:pos="1081"/>
          <w:tab w:val="left" w:pos="1082"/>
        </w:tabs>
        <w:spacing w:line="360" w:lineRule="auto"/>
        <w:ind w:hanging="361"/>
        <w:rPr>
          <w:sz w:val="24"/>
          <w:szCs w:val="24"/>
        </w:rPr>
      </w:pPr>
      <w:r w:rsidRPr="00CB7C36">
        <w:rPr>
          <w:sz w:val="24"/>
          <w:szCs w:val="24"/>
        </w:rPr>
        <w:t>развитие</w:t>
      </w:r>
      <w:r w:rsidRPr="00CB7C36">
        <w:rPr>
          <w:spacing w:val="-4"/>
          <w:sz w:val="24"/>
          <w:szCs w:val="24"/>
        </w:rPr>
        <w:t xml:space="preserve"> </w:t>
      </w:r>
      <w:r w:rsidRPr="00CB7C36">
        <w:rPr>
          <w:sz w:val="24"/>
          <w:szCs w:val="24"/>
        </w:rPr>
        <w:t>представлений</w:t>
      </w:r>
      <w:r w:rsidRPr="00CB7C36">
        <w:rPr>
          <w:spacing w:val="-2"/>
          <w:sz w:val="24"/>
          <w:szCs w:val="24"/>
        </w:rPr>
        <w:t xml:space="preserve"> </w:t>
      </w:r>
      <w:r w:rsidRPr="00CB7C36">
        <w:rPr>
          <w:sz w:val="24"/>
          <w:szCs w:val="24"/>
        </w:rPr>
        <w:t>о</w:t>
      </w:r>
      <w:r w:rsidRPr="00CB7C36">
        <w:rPr>
          <w:spacing w:val="-2"/>
          <w:sz w:val="24"/>
          <w:szCs w:val="24"/>
        </w:rPr>
        <w:t xml:space="preserve"> </w:t>
      </w:r>
      <w:r w:rsidRPr="00CB7C36">
        <w:rPr>
          <w:sz w:val="24"/>
          <w:szCs w:val="24"/>
        </w:rPr>
        <w:t>себе</w:t>
      </w:r>
      <w:r w:rsidRPr="00CB7C36">
        <w:rPr>
          <w:spacing w:val="-4"/>
          <w:sz w:val="24"/>
          <w:szCs w:val="24"/>
        </w:rPr>
        <w:t xml:space="preserve"> </w:t>
      </w:r>
      <w:r w:rsidRPr="00CB7C36">
        <w:rPr>
          <w:sz w:val="24"/>
          <w:szCs w:val="24"/>
        </w:rPr>
        <w:t>и</w:t>
      </w:r>
      <w:r w:rsidRPr="00CB7C36">
        <w:rPr>
          <w:spacing w:val="-2"/>
          <w:sz w:val="24"/>
          <w:szCs w:val="24"/>
        </w:rPr>
        <w:t xml:space="preserve"> </w:t>
      </w:r>
      <w:r w:rsidRPr="00CB7C36">
        <w:rPr>
          <w:sz w:val="24"/>
          <w:szCs w:val="24"/>
        </w:rPr>
        <w:t>об</w:t>
      </w:r>
      <w:r w:rsidRPr="00CB7C36">
        <w:rPr>
          <w:spacing w:val="-2"/>
          <w:sz w:val="24"/>
          <w:szCs w:val="24"/>
        </w:rPr>
        <w:t xml:space="preserve"> </w:t>
      </w:r>
      <w:r w:rsidRPr="00CB7C36">
        <w:rPr>
          <w:sz w:val="24"/>
          <w:szCs w:val="24"/>
        </w:rPr>
        <w:t>окружающем</w:t>
      </w:r>
      <w:r w:rsidRPr="00CB7C36">
        <w:rPr>
          <w:spacing w:val="-4"/>
          <w:sz w:val="24"/>
          <w:szCs w:val="24"/>
        </w:rPr>
        <w:t xml:space="preserve"> </w:t>
      </w:r>
      <w:r w:rsidRPr="00CB7C36">
        <w:rPr>
          <w:sz w:val="24"/>
          <w:szCs w:val="24"/>
        </w:rPr>
        <w:t>мире;</w:t>
      </w:r>
    </w:p>
    <w:p w:rsidR="000314D2" w:rsidRPr="00CB7C36" w:rsidRDefault="001B4BCC" w:rsidP="007E5726">
      <w:pPr>
        <w:pStyle w:val="a5"/>
        <w:numPr>
          <w:ilvl w:val="0"/>
          <w:numId w:val="44"/>
        </w:numPr>
        <w:tabs>
          <w:tab w:val="left" w:pos="1081"/>
          <w:tab w:val="left" w:pos="1082"/>
        </w:tabs>
        <w:spacing w:line="360" w:lineRule="auto"/>
        <w:ind w:hanging="361"/>
        <w:rPr>
          <w:sz w:val="24"/>
          <w:szCs w:val="24"/>
        </w:rPr>
      </w:pPr>
      <w:r w:rsidRPr="00CB7C36">
        <w:rPr>
          <w:sz w:val="24"/>
          <w:szCs w:val="24"/>
        </w:rPr>
        <w:t>формирование</w:t>
      </w:r>
      <w:r w:rsidRPr="00CB7C36">
        <w:rPr>
          <w:spacing w:val="-7"/>
          <w:sz w:val="24"/>
          <w:szCs w:val="24"/>
        </w:rPr>
        <w:t xml:space="preserve"> </w:t>
      </w:r>
      <w:r w:rsidRPr="00CB7C36">
        <w:rPr>
          <w:sz w:val="24"/>
          <w:szCs w:val="24"/>
        </w:rPr>
        <w:t>элементарных</w:t>
      </w:r>
      <w:r w:rsidRPr="00CB7C36">
        <w:rPr>
          <w:spacing w:val="-5"/>
          <w:sz w:val="24"/>
          <w:szCs w:val="24"/>
        </w:rPr>
        <w:t xml:space="preserve"> </w:t>
      </w:r>
      <w:r w:rsidRPr="00CB7C36">
        <w:rPr>
          <w:sz w:val="24"/>
          <w:szCs w:val="24"/>
        </w:rPr>
        <w:t>математических</w:t>
      </w:r>
      <w:r w:rsidRPr="00CB7C36">
        <w:rPr>
          <w:spacing w:val="-6"/>
          <w:sz w:val="24"/>
          <w:szCs w:val="24"/>
        </w:rPr>
        <w:t xml:space="preserve"> </w:t>
      </w:r>
      <w:r w:rsidRPr="00CB7C36">
        <w:rPr>
          <w:sz w:val="24"/>
          <w:szCs w:val="24"/>
        </w:rPr>
        <w:t>представлений.</w:t>
      </w:r>
    </w:p>
    <w:p w:rsidR="000314D2" w:rsidRPr="00CB7C36" w:rsidRDefault="001B4BCC" w:rsidP="007E5726">
      <w:pPr>
        <w:pStyle w:val="a3"/>
        <w:spacing w:line="360" w:lineRule="auto"/>
        <w:ind w:right="693" w:firstLine="566"/>
      </w:pPr>
      <w:r w:rsidRPr="00CB7C36">
        <w:t>Продолжается</w:t>
      </w:r>
      <w:r w:rsidRPr="00CB7C36">
        <w:rPr>
          <w:spacing w:val="1"/>
        </w:rPr>
        <w:t xml:space="preserve"> </w:t>
      </w:r>
      <w:r w:rsidRPr="00CB7C36">
        <w:t>развитие</w:t>
      </w:r>
      <w:r w:rsidRPr="00CB7C36">
        <w:rPr>
          <w:spacing w:val="1"/>
        </w:rPr>
        <w:t xml:space="preserve"> </w:t>
      </w:r>
      <w:r w:rsidRPr="00CB7C36">
        <w:t>у</w:t>
      </w:r>
      <w:r w:rsidRPr="00CB7C36">
        <w:rPr>
          <w:spacing w:val="1"/>
        </w:rPr>
        <w:t xml:space="preserve"> </w:t>
      </w:r>
      <w:r w:rsidRPr="00CB7C36">
        <w:t>обучающихся</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мотивационного,</w:t>
      </w:r>
      <w:r w:rsidRPr="00CB7C36">
        <w:rPr>
          <w:spacing w:val="1"/>
        </w:rPr>
        <w:t xml:space="preserve"> </w:t>
      </w:r>
      <w:r w:rsidRPr="00CB7C36">
        <w:t>целевого,</w:t>
      </w:r>
      <w:r w:rsidRPr="00CB7C36">
        <w:rPr>
          <w:spacing w:val="1"/>
        </w:rPr>
        <w:t xml:space="preserve"> </w:t>
      </w:r>
      <w:r w:rsidRPr="00CB7C36">
        <w:t>содержательного,</w:t>
      </w:r>
      <w:r w:rsidRPr="00CB7C36">
        <w:rPr>
          <w:spacing w:val="1"/>
        </w:rPr>
        <w:t xml:space="preserve"> </w:t>
      </w:r>
      <w:r w:rsidRPr="00CB7C36">
        <w:t>операционального</w:t>
      </w:r>
      <w:r w:rsidRPr="00CB7C36">
        <w:rPr>
          <w:spacing w:val="1"/>
        </w:rPr>
        <w:t xml:space="preserve"> </w:t>
      </w:r>
      <w:r w:rsidRPr="00CB7C36">
        <w:t>и</w:t>
      </w:r>
      <w:r w:rsidRPr="00CB7C36">
        <w:rPr>
          <w:spacing w:val="1"/>
        </w:rPr>
        <w:t xml:space="preserve"> </w:t>
      </w:r>
      <w:r w:rsidRPr="00CB7C36">
        <w:t>контрольного</w:t>
      </w:r>
      <w:r w:rsidRPr="00CB7C36">
        <w:rPr>
          <w:spacing w:val="1"/>
        </w:rPr>
        <w:t xml:space="preserve"> </w:t>
      </w:r>
      <w:r w:rsidRPr="00CB7C36">
        <w:t>компонентов</w:t>
      </w:r>
      <w:r w:rsidRPr="00CB7C36">
        <w:rPr>
          <w:spacing w:val="1"/>
        </w:rPr>
        <w:t xml:space="preserve"> </w:t>
      </w:r>
      <w:r w:rsidRPr="00CB7C36">
        <w:t>конструктивной</w:t>
      </w:r>
      <w:r w:rsidRPr="00CB7C36">
        <w:rPr>
          <w:spacing w:val="1"/>
        </w:rPr>
        <w:t xml:space="preserve"> </w:t>
      </w:r>
      <w:r w:rsidRPr="00CB7C36">
        <w:t xml:space="preserve">деятельности. При этом особое внимание уделяется самостоятельности обучающихся, </w:t>
      </w:r>
      <w:r w:rsidRPr="00CB7C36">
        <w:lastRenderedPageBreak/>
        <w:t>им</w:t>
      </w:r>
      <w:r w:rsidRPr="00CB7C36">
        <w:rPr>
          <w:spacing w:val="1"/>
        </w:rPr>
        <w:t xml:space="preserve"> </w:t>
      </w:r>
      <w:r w:rsidRPr="00CB7C36">
        <w:t>предлагаются</w:t>
      </w:r>
      <w:r w:rsidRPr="00CB7C36">
        <w:rPr>
          <w:spacing w:val="1"/>
        </w:rPr>
        <w:t xml:space="preserve"> </w:t>
      </w:r>
      <w:r w:rsidRPr="00CB7C36">
        <w:t>творческие</w:t>
      </w:r>
      <w:r w:rsidRPr="00CB7C36">
        <w:rPr>
          <w:spacing w:val="1"/>
        </w:rPr>
        <w:t xml:space="preserve"> </w:t>
      </w:r>
      <w:r w:rsidRPr="00CB7C36">
        <w:t>задания,</w:t>
      </w:r>
      <w:r w:rsidRPr="00CB7C36">
        <w:rPr>
          <w:spacing w:val="1"/>
        </w:rPr>
        <w:t xml:space="preserve"> </w:t>
      </w:r>
      <w:r w:rsidRPr="00CB7C36">
        <w:t>задания</w:t>
      </w:r>
      <w:r w:rsidRPr="00CB7C36">
        <w:rPr>
          <w:spacing w:val="1"/>
        </w:rPr>
        <w:t xml:space="preserve"> </w:t>
      </w:r>
      <w:r w:rsidRPr="00CB7C36">
        <w:t>на</w:t>
      </w:r>
      <w:r w:rsidRPr="00CB7C36">
        <w:rPr>
          <w:spacing w:val="1"/>
        </w:rPr>
        <w:t xml:space="preserve"> </w:t>
      </w:r>
      <w:r w:rsidRPr="00CB7C36">
        <w:t>выполнение</w:t>
      </w:r>
      <w:r w:rsidRPr="00CB7C36">
        <w:rPr>
          <w:spacing w:val="1"/>
        </w:rPr>
        <w:t xml:space="preserve"> </w:t>
      </w:r>
      <w:r w:rsidRPr="00CB7C36">
        <w:t>работ</w:t>
      </w:r>
      <w:r w:rsidRPr="00CB7C36">
        <w:rPr>
          <w:spacing w:val="1"/>
        </w:rPr>
        <w:t xml:space="preserve"> </w:t>
      </w:r>
      <w:r w:rsidRPr="00CB7C36">
        <w:t>по</w:t>
      </w:r>
      <w:r w:rsidRPr="00CB7C36">
        <w:rPr>
          <w:spacing w:val="1"/>
        </w:rPr>
        <w:t xml:space="preserve"> </w:t>
      </w:r>
      <w:r w:rsidRPr="00CB7C36">
        <w:t>своему</w:t>
      </w:r>
      <w:r w:rsidRPr="00CB7C36">
        <w:rPr>
          <w:spacing w:val="1"/>
        </w:rPr>
        <w:t xml:space="preserve"> </w:t>
      </w:r>
      <w:r w:rsidRPr="00CB7C36">
        <w:t>замыслу,</w:t>
      </w:r>
      <w:r w:rsidRPr="00CB7C36">
        <w:rPr>
          <w:spacing w:val="1"/>
        </w:rPr>
        <w:t xml:space="preserve"> </w:t>
      </w:r>
      <w:r w:rsidRPr="00CB7C36">
        <w:t>задания</w:t>
      </w:r>
      <w:r w:rsidRPr="00CB7C36">
        <w:rPr>
          <w:spacing w:val="-1"/>
        </w:rPr>
        <w:t xml:space="preserve"> </w:t>
      </w:r>
      <w:r w:rsidRPr="00CB7C36">
        <w:t>на</w:t>
      </w:r>
      <w:r w:rsidRPr="00CB7C36">
        <w:rPr>
          <w:spacing w:val="-1"/>
        </w:rPr>
        <w:t xml:space="preserve"> </w:t>
      </w:r>
      <w:r w:rsidRPr="00CB7C36">
        <w:t>выполнение</w:t>
      </w:r>
      <w:r w:rsidRPr="00CB7C36">
        <w:rPr>
          <w:spacing w:val="-4"/>
        </w:rPr>
        <w:t xml:space="preserve"> </w:t>
      </w:r>
      <w:r w:rsidRPr="00CB7C36">
        <w:t>коллективных</w:t>
      </w:r>
      <w:r w:rsidRPr="00CB7C36">
        <w:rPr>
          <w:spacing w:val="-1"/>
        </w:rPr>
        <w:t xml:space="preserve"> </w:t>
      </w:r>
      <w:r w:rsidRPr="00CB7C36">
        <w:t>построек.</w:t>
      </w:r>
    </w:p>
    <w:p w:rsidR="000314D2" w:rsidRPr="00CB7C36" w:rsidRDefault="001B4BCC" w:rsidP="007E5726">
      <w:pPr>
        <w:pStyle w:val="a3"/>
        <w:spacing w:line="360" w:lineRule="auto"/>
        <w:ind w:right="692" w:firstLine="566"/>
      </w:pPr>
      <w:r w:rsidRPr="00CB7C36">
        <w:t>Рекомендуются</w:t>
      </w:r>
      <w:r w:rsidRPr="00CB7C36">
        <w:rPr>
          <w:spacing w:val="1"/>
        </w:rPr>
        <w:t xml:space="preserve"> </w:t>
      </w:r>
      <w:r w:rsidRPr="00CB7C36">
        <w:t>занятия</w:t>
      </w:r>
      <w:r w:rsidRPr="00CB7C36">
        <w:rPr>
          <w:spacing w:val="1"/>
        </w:rPr>
        <w:t xml:space="preserve"> </w:t>
      </w:r>
      <w:r w:rsidRPr="00CB7C36">
        <w:t>в</w:t>
      </w:r>
      <w:r w:rsidRPr="00CB7C36">
        <w:rPr>
          <w:spacing w:val="1"/>
        </w:rPr>
        <w:t xml:space="preserve"> </w:t>
      </w:r>
      <w:r w:rsidRPr="00CB7C36">
        <w:t>специальной</w:t>
      </w:r>
      <w:r w:rsidRPr="00CB7C36">
        <w:rPr>
          <w:spacing w:val="1"/>
        </w:rPr>
        <w:t xml:space="preserve"> </w:t>
      </w:r>
      <w:r w:rsidRPr="00CB7C36">
        <w:t>интерактивной</w:t>
      </w:r>
      <w:r w:rsidRPr="00CB7C36">
        <w:rPr>
          <w:spacing w:val="1"/>
        </w:rPr>
        <w:t xml:space="preserve"> </w:t>
      </w:r>
      <w:r w:rsidRPr="00CB7C36">
        <w:t>среде</w:t>
      </w:r>
      <w:r w:rsidRPr="00CB7C36">
        <w:rPr>
          <w:spacing w:val="1"/>
        </w:rPr>
        <w:t xml:space="preserve"> </w:t>
      </w:r>
      <w:r w:rsidRPr="00CB7C36">
        <w:t>(темной</w:t>
      </w:r>
      <w:r w:rsidRPr="00CB7C36">
        <w:rPr>
          <w:spacing w:val="1"/>
        </w:rPr>
        <w:t xml:space="preserve"> </w:t>
      </w:r>
      <w:r w:rsidRPr="00CB7C36">
        <w:t>и</w:t>
      </w:r>
      <w:r w:rsidRPr="00CB7C36">
        <w:rPr>
          <w:spacing w:val="1"/>
        </w:rPr>
        <w:t xml:space="preserve"> </w:t>
      </w:r>
      <w:r w:rsidRPr="00CB7C36">
        <w:t>светлой</w:t>
      </w:r>
      <w:r w:rsidRPr="00CB7C36">
        <w:rPr>
          <w:spacing w:val="1"/>
        </w:rPr>
        <w:t xml:space="preserve"> </w:t>
      </w:r>
      <w:r w:rsidRPr="00CB7C36">
        <w:t>сенсорных комнатах), которые проводит педагог-психолог. В них включаются сведения о</w:t>
      </w:r>
      <w:r w:rsidRPr="00CB7C36">
        <w:rPr>
          <w:spacing w:val="1"/>
        </w:rPr>
        <w:t xml:space="preserve"> </w:t>
      </w:r>
      <w:r w:rsidRPr="00CB7C36">
        <w:t>цветовом</w:t>
      </w:r>
      <w:r w:rsidRPr="00CB7C36">
        <w:rPr>
          <w:spacing w:val="1"/>
        </w:rPr>
        <w:t xml:space="preserve"> </w:t>
      </w:r>
      <w:r w:rsidRPr="00CB7C36">
        <w:t>многообразии,</w:t>
      </w:r>
      <w:r w:rsidRPr="00CB7C36">
        <w:rPr>
          <w:spacing w:val="1"/>
        </w:rPr>
        <w:t xml:space="preserve"> </w:t>
      </w:r>
      <w:r w:rsidRPr="00CB7C36">
        <w:t>о</w:t>
      </w:r>
      <w:r w:rsidRPr="00CB7C36">
        <w:rPr>
          <w:spacing w:val="1"/>
        </w:rPr>
        <w:t xml:space="preserve"> </w:t>
      </w:r>
      <w:r w:rsidRPr="00CB7C36">
        <w:t>звуках</w:t>
      </w:r>
      <w:r w:rsidRPr="00CB7C36">
        <w:rPr>
          <w:spacing w:val="1"/>
        </w:rPr>
        <w:t xml:space="preserve"> </w:t>
      </w:r>
      <w:r w:rsidRPr="00CB7C36">
        <w:t>природы,</w:t>
      </w:r>
      <w:r w:rsidRPr="00CB7C36">
        <w:rPr>
          <w:spacing w:val="1"/>
        </w:rPr>
        <w:t xml:space="preserve"> </w:t>
      </w:r>
      <w:r w:rsidRPr="00CB7C36">
        <w:t>о</w:t>
      </w:r>
      <w:r w:rsidRPr="00CB7C36">
        <w:rPr>
          <w:spacing w:val="1"/>
        </w:rPr>
        <w:t xml:space="preserve"> </w:t>
      </w:r>
      <w:r w:rsidRPr="00CB7C36">
        <w:t>явлениях</w:t>
      </w:r>
      <w:r w:rsidRPr="00CB7C36">
        <w:rPr>
          <w:spacing w:val="1"/>
        </w:rPr>
        <w:t xml:space="preserve"> </w:t>
      </w:r>
      <w:r w:rsidRPr="00CB7C36">
        <w:t>природы</w:t>
      </w:r>
      <w:r w:rsidRPr="00CB7C36">
        <w:rPr>
          <w:spacing w:val="1"/>
        </w:rPr>
        <w:t xml:space="preserve"> </w:t>
      </w:r>
      <w:r w:rsidRPr="00CB7C36">
        <w:t>и</w:t>
      </w:r>
      <w:r w:rsidRPr="00CB7C36">
        <w:rPr>
          <w:spacing w:val="61"/>
        </w:rPr>
        <w:t xml:space="preserve"> </w:t>
      </w:r>
      <w:r w:rsidRPr="00CB7C36">
        <w:t>зависимости</w:t>
      </w:r>
      <w:r w:rsidRPr="00CB7C36">
        <w:rPr>
          <w:spacing w:val="1"/>
        </w:rPr>
        <w:t xml:space="preserve"> </w:t>
      </w:r>
      <w:r w:rsidRPr="00CB7C36">
        <w:t>настроения,</w:t>
      </w:r>
      <w:r w:rsidRPr="00CB7C36">
        <w:rPr>
          <w:spacing w:val="-3"/>
        </w:rPr>
        <w:t xml:space="preserve"> </w:t>
      </w:r>
      <w:r w:rsidRPr="00CB7C36">
        <w:t>состояния</w:t>
      </w:r>
      <w:r w:rsidRPr="00CB7C36">
        <w:rPr>
          <w:spacing w:val="-5"/>
        </w:rPr>
        <w:t xml:space="preserve"> </w:t>
      </w:r>
      <w:r w:rsidRPr="00CB7C36">
        <w:t>человека,</w:t>
      </w:r>
      <w:r w:rsidRPr="00CB7C36">
        <w:rPr>
          <w:spacing w:val="-2"/>
        </w:rPr>
        <w:t xml:space="preserve"> </w:t>
      </w:r>
      <w:r w:rsidRPr="00CB7C36">
        <w:t>растительного</w:t>
      </w:r>
      <w:r w:rsidRPr="00CB7C36">
        <w:rPr>
          <w:spacing w:val="-2"/>
        </w:rPr>
        <w:t xml:space="preserve"> </w:t>
      </w:r>
      <w:r w:rsidRPr="00CB7C36">
        <w:t>и</w:t>
      </w:r>
      <w:r w:rsidRPr="00CB7C36">
        <w:rPr>
          <w:spacing w:val="-3"/>
        </w:rPr>
        <w:t xml:space="preserve"> </w:t>
      </w:r>
      <w:r w:rsidRPr="00CB7C36">
        <w:t>животного</w:t>
      </w:r>
      <w:r w:rsidRPr="00CB7C36">
        <w:rPr>
          <w:spacing w:val="-2"/>
        </w:rPr>
        <w:t xml:space="preserve"> </w:t>
      </w:r>
      <w:r w:rsidRPr="00CB7C36">
        <w:t>мира</w:t>
      </w:r>
      <w:r w:rsidRPr="00CB7C36">
        <w:rPr>
          <w:spacing w:val="-3"/>
        </w:rPr>
        <w:t xml:space="preserve"> </w:t>
      </w:r>
      <w:r w:rsidRPr="00CB7C36">
        <w:t>от</w:t>
      </w:r>
      <w:r w:rsidRPr="00CB7C36">
        <w:rPr>
          <w:spacing w:val="-2"/>
        </w:rPr>
        <w:t xml:space="preserve"> </w:t>
      </w:r>
      <w:r w:rsidRPr="00CB7C36">
        <w:t>этих</w:t>
      </w:r>
      <w:r w:rsidRPr="00CB7C36">
        <w:rPr>
          <w:spacing w:val="-4"/>
        </w:rPr>
        <w:t xml:space="preserve"> </w:t>
      </w:r>
      <w:r w:rsidRPr="00CB7C36">
        <w:t>характеристик.</w:t>
      </w:r>
    </w:p>
    <w:p w:rsidR="000314D2" w:rsidRPr="00CB7C36" w:rsidRDefault="001B4BCC" w:rsidP="007E5726">
      <w:pPr>
        <w:pStyle w:val="a3"/>
        <w:spacing w:line="360" w:lineRule="auto"/>
        <w:ind w:right="693" w:firstLine="566"/>
      </w:pPr>
      <w:r w:rsidRPr="00CB7C36">
        <w:t>Педагогические работники стимулируют познавательный интерес обучающихся к</w:t>
      </w:r>
      <w:r w:rsidRPr="00CB7C36">
        <w:rPr>
          <w:spacing w:val="1"/>
        </w:rPr>
        <w:t xml:space="preserve"> </w:t>
      </w:r>
      <w:r w:rsidRPr="00CB7C36">
        <w:t>различным</w:t>
      </w:r>
      <w:r w:rsidRPr="00CB7C36">
        <w:rPr>
          <w:spacing w:val="1"/>
        </w:rPr>
        <w:t xml:space="preserve"> </w:t>
      </w:r>
      <w:r w:rsidRPr="00CB7C36">
        <w:t>способам</w:t>
      </w:r>
      <w:r w:rsidRPr="00CB7C36">
        <w:rPr>
          <w:spacing w:val="1"/>
        </w:rPr>
        <w:t xml:space="preserve"> </w:t>
      </w:r>
      <w:r w:rsidRPr="00CB7C36">
        <w:t>измерения,</w:t>
      </w:r>
      <w:r w:rsidRPr="00CB7C36">
        <w:rPr>
          <w:spacing w:val="1"/>
        </w:rPr>
        <w:t xml:space="preserve"> </w:t>
      </w:r>
      <w:r w:rsidRPr="00CB7C36">
        <w:t>счета</w:t>
      </w:r>
      <w:r w:rsidRPr="00CB7C36">
        <w:rPr>
          <w:spacing w:val="1"/>
        </w:rPr>
        <w:t xml:space="preserve"> </w:t>
      </w:r>
      <w:r w:rsidRPr="00CB7C36">
        <w:t>количеств,</w:t>
      </w:r>
      <w:r w:rsidRPr="00CB7C36">
        <w:rPr>
          <w:spacing w:val="1"/>
        </w:rPr>
        <w:t xml:space="preserve"> </w:t>
      </w:r>
      <w:r w:rsidRPr="00CB7C36">
        <w:t>определения</w:t>
      </w:r>
      <w:r w:rsidRPr="00CB7C36">
        <w:rPr>
          <w:spacing w:val="1"/>
        </w:rPr>
        <w:t xml:space="preserve"> </w:t>
      </w:r>
      <w:r w:rsidRPr="00CB7C36">
        <w:t>пространственных</w:t>
      </w:r>
      <w:r w:rsidRPr="00CB7C36">
        <w:rPr>
          <w:spacing w:val="1"/>
        </w:rPr>
        <w:t xml:space="preserve"> </w:t>
      </w:r>
      <w:r w:rsidRPr="00CB7C36">
        <w:t>отношений</w:t>
      </w:r>
      <w:r w:rsidRPr="00CB7C36">
        <w:rPr>
          <w:spacing w:val="2"/>
        </w:rPr>
        <w:t xml:space="preserve"> </w:t>
      </w:r>
      <w:r w:rsidRPr="00CB7C36">
        <w:t>у</w:t>
      </w:r>
      <w:r w:rsidRPr="00CB7C36">
        <w:rPr>
          <w:spacing w:val="-8"/>
        </w:rPr>
        <w:t xml:space="preserve"> </w:t>
      </w:r>
      <w:r w:rsidRPr="00CB7C36">
        <w:t>разных</w:t>
      </w:r>
      <w:r w:rsidRPr="00CB7C36">
        <w:rPr>
          <w:spacing w:val="-1"/>
        </w:rPr>
        <w:t xml:space="preserve"> </w:t>
      </w:r>
      <w:r w:rsidRPr="00CB7C36">
        <w:t>народов.</w:t>
      </w:r>
    </w:p>
    <w:p w:rsidR="000314D2" w:rsidRPr="00CB7C36" w:rsidRDefault="000314D2" w:rsidP="007E5726">
      <w:pPr>
        <w:pStyle w:val="a3"/>
        <w:spacing w:line="360" w:lineRule="auto"/>
        <w:ind w:left="0"/>
      </w:pPr>
    </w:p>
    <w:p w:rsidR="00D91C1B" w:rsidRDefault="001B4BCC" w:rsidP="007E5726">
      <w:pPr>
        <w:pStyle w:val="Heading1"/>
        <w:numPr>
          <w:ilvl w:val="2"/>
          <w:numId w:val="46"/>
        </w:numPr>
        <w:tabs>
          <w:tab w:val="left" w:pos="1146"/>
          <w:tab w:val="left" w:pos="1147"/>
          <w:tab w:val="left" w:pos="2720"/>
          <w:tab w:val="left" w:pos="4807"/>
          <w:tab w:val="left" w:pos="6514"/>
          <w:tab w:val="left" w:pos="8251"/>
          <w:tab w:val="left" w:pos="8601"/>
          <w:tab w:val="left" w:pos="9582"/>
        </w:tabs>
        <w:spacing w:line="360" w:lineRule="auto"/>
        <w:ind w:right="691" w:firstLine="0"/>
      </w:pPr>
      <w:r w:rsidRPr="00CB7C36">
        <w:t>Содержание</w:t>
      </w:r>
      <w:r w:rsidRPr="00CB7C36">
        <w:tab/>
        <w:t>образовательной</w:t>
      </w:r>
      <w:r w:rsidRPr="00CB7C36">
        <w:tab/>
        <w:t>деятельности</w:t>
      </w:r>
      <w:r w:rsidRPr="00CB7C36">
        <w:tab/>
      </w:r>
      <w:proofErr w:type="gramStart"/>
      <w:r w:rsidRPr="00CB7C36">
        <w:t>обучающихся</w:t>
      </w:r>
      <w:proofErr w:type="gramEnd"/>
      <w:r w:rsidRPr="00CB7C36">
        <w:tab/>
        <w:t>с</w:t>
      </w:r>
      <w:r w:rsidRPr="00CB7C36">
        <w:tab/>
        <w:t>ТНР</w:t>
      </w:r>
      <w:r w:rsidRPr="00CB7C36">
        <w:tab/>
      </w:r>
    </w:p>
    <w:p w:rsidR="000314D2" w:rsidRPr="00CB7C36" w:rsidRDefault="00D91C1B" w:rsidP="00D91C1B">
      <w:pPr>
        <w:pStyle w:val="Heading1"/>
        <w:tabs>
          <w:tab w:val="left" w:pos="1146"/>
          <w:tab w:val="left" w:pos="1147"/>
          <w:tab w:val="left" w:pos="2720"/>
          <w:tab w:val="left" w:pos="4807"/>
          <w:tab w:val="left" w:pos="6514"/>
          <w:tab w:val="left" w:pos="8251"/>
          <w:tab w:val="left" w:pos="8601"/>
          <w:tab w:val="left" w:pos="9582"/>
        </w:tabs>
        <w:spacing w:line="360" w:lineRule="auto"/>
        <w:ind w:right="691"/>
      </w:pPr>
      <w:r>
        <w:rPr>
          <w:spacing w:val="-1"/>
        </w:rPr>
        <w:t xml:space="preserve">в </w:t>
      </w:r>
      <w:r w:rsidR="001B4BCC" w:rsidRPr="00CB7C36">
        <w:rPr>
          <w:spacing w:val="-57"/>
        </w:rPr>
        <w:t xml:space="preserve"> </w:t>
      </w:r>
      <w:r w:rsidR="001B4BCC" w:rsidRPr="00CB7C36">
        <w:t>образовательной</w:t>
      </w:r>
      <w:r w:rsidR="001B4BCC" w:rsidRPr="00CB7C36">
        <w:rPr>
          <w:spacing w:val="-1"/>
        </w:rPr>
        <w:t xml:space="preserve"> </w:t>
      </w:r>
      <w:r w:rsidR="001B4BCC" w:rsidRPr="00CB7C36">
        <w:t>области</w:t>
      </w:r>
      <w:r w:rsidR="001B4BCC" w:rsidRPr="00CB7C36">
        <w:rPr>
          <w:spacing w:val="2"/>
        </w:rPr>
        <w:t xml:space="preserve"> </w:t>
      </w:r>
      <w:r w:rsidR="001B4BCC" w:rsidRPr="00CB7C36">
        <w:rPr>
          <w:u w:val="thick"/>
        </w:rPr>
        <w:t>«Речевое</w:t>
      </w:r>
      <w:r w:rsidR="001B4BCC" w:rsidRPr="00CB7C36">
        <w:rPr>
          <w:spacing w:val="-1"/>
          <w:u w:val="thick"/>
        </w:rPr>
        <w:t xml:space="preserve"> </w:t>
      </w:r>
      <w:r w:rsidR="001B4BCC" w:rsidRPr="00CB7C36">
        <w:rPr>
          <w:u w:val="thick"/>
        </w:rPr>
        <w:t>развитие</w:t>
      </w:r>
      <w:r w:rsidR="001B4BCC" w:rsidRPr="00CB7C36">
        <w:t>».</w:t>
      </w:r>
    </w:p>
    <w:p w:rsidR="000314D2" w:rsidRPr="00CB7C36" w:rsidRDefault="001B4BCC" w:rsidP="007E5726">
      <w:pPr>
        <w:tabs>
          <w:tab w:val="left" w:pos="1388"/>
          <w:tab w:val="left" w:pos="3439"/>
          <w:tab w:val="left" w:pos="4576"/>
          <w:tab w:val="left" w:pos="5872"/>
          <w:tab w:val="left" w:pos="7303"/>
          <w:tab w:val="left" w:pos="8754"/>
        </w:tabs>
        <w:spacing w:line="360" w:lineRule="auto"/>
        <w:ind w:left="362" w:right="688" w:firstLine="539"/>
        <w:jc w:val="both"/>
        <w:rPr>
          <w:i/>
          <w:sz w:val="24"/>
          <w:szCs w:val="24"/>
        </w:rPr>
      </w:pPr>
      <w:r w:rsidRPr="00CB7C36">
        <w:rPr>
          <w:sz w:val="24"/>
          <w:szCs w:val="24"/>
        </w:rPr>
        <w:t>В</w:t>
      </w:r>
      <w:r w:rsidRPr="00CB7C36">
        <w:rPr>
          <w:sz w:val="24"/>
          <w:szCs w:val="24"/>
        </w:rPr>
        <w:tab/>
        <w:t>образовательной</w:t>
      </w:r>
      <w:r w:rsidRPr="00CB7C36">
        <w:rPr>
          <w:sz w:val="24"/>
          <w:szCs w:val="24"/>
        </w:rPr>
        <w:tab/>
        <w:t>области</w:t>
      </w:r>
      <w:r w:rsidRPr="00CB7C36">
        <w:rPr>
          <w:sz w:val="24"/>
          <w:szCs w:val="24"/>
        </w:rPr>
        <w:tab/>
      </w:r>
      <w:r w:rsidRPr="00CB7C36">
        <w:rPr>
          <w:b/>
          <w:sz w:val="24"/>
          <w:szCs w:val="24"/>
        </w:rPr>
        <w:t>«Речевое</w:t>
      </w:r>
      <w:r w:rsidRPr="00CB7C36">
        <w:rPr>
          <w:b/>
          <w:sz w:val="24"/>
          <w:szCs w:val="24"/>
        </w:rPr>
        <w:tab/>
        <w:t>развитие»</w:t>
      </w:r>
      <w:r w:rsidRPr="00CB7C36">
        <w:rPr>
          <w:b/>
          <w:sz w:val="24"/>
          <w:szCs w:val="24"/>
        </w:rPr>
        <w:tab/>
      </w:r>
      <w:r w:rsidRPr="00CB7C36">
        <w:rPr>
          <w:i/>
          <w:sz w:val="24"/>
          <w:szCs w:val="24"/>
        </w:rPr>
        <w:t>основными</w:t>
      </w:r>
      <w:r w:rsidR="00D91C1B">
        <w:rPr>
          <w:i/>
          <w:sz w:val="24"/>
          <w:szCs w:val="24"/>
        </w:rPr>
        <w:t xml:space="preserve"> </w:t>
      </w:r>
      <w:r w:rsidRPr="00CB7C36">
        <w:rPr>
          <w:i/>
          <w:spacing w:val="-1"/>
          <w:sz w:val="24"/>
          <w:szCs w:val="24"/>
        </w:rPr>
        <w:t>задачами</w:t>
      </w:r>
      <w:r w:rsidRPr="00CB7C36">
        <w:rPr>
          <w:i/>
          <w:spacing w:val="-57"/>
          <w:sz w:val="24"/>
          <w:szCs w:val="24"/>
        </w:rPr>
        <w:t xml:space="preserve"> </w:t>
      </w:r>
      <w:r w:rsidRPr="00CB7C36">
        <w:rPr>
          <w:i/>
          <w:sz w:val="24"/>
          <w:szCs w:val="24"/>
        </w:rPr>
        <w:t>образовательной</w:t>
      </w:r>
      <w:r w:rsidRPr="00CB7C36">
        <w:rPr>
          <w:i/>
          <w:spacing w:val="-1"/>
          <w:sz w:val="24"/>
          <w:szCs w:val="24"/>
        </w:rPr>
        <w:t xml:space="preserve"> </w:t>
      </w:r>
      <w:r w:rsidRPr="00CB7C36">
        <w:rPr>
          <w:i/>
          <w:sz w:val="24"/>
          <w:szCs w:val="24"/>
        </w:rPr>
        <w:t>деятельности</w:t>
      </w:r>
      <w:r w:rsidRPr="00CB7C36">
        <w:rPr>
          <w:i/>
          <w:spacing w:val="-2"/>
          <w:sz w:val="24"/>
          <w:szCs w:val="24"/>
        </w:rPr>
        <w:t xml:space="preserve"> </w:t>
      </w:r>
      <w:r w:rsidRPr="00CB7C36">
        <w:rPr>
          <w:i/>
          <w:sz w:val="24"/>
          <w:szCs w:val="24"/>
        </w:rPr>
        <w:t>с</w:t>
      </w:r>
      <w:r w:rsidRPr="00CB7C36">
        <w:rPr>
          <w:i/>
          <w:spacing w:val="-3"/>
          <w:sz w:val="24"/>
          <w:szCs w:val="24"/>
        </w:rPr>
        <w:t xml:space="preserve"> </w:t>
      </w:r>
      <w:r w:rsidRPr="00CB7C36">
        <w:rPr>
          <w:i/>
          <w:sz w:val="24"/>
          <w:szCs w:val="24"/>
        </w:rPr>
        <w:t>детьми</w:t>
      </w:r>
      <w:r w:rsidRPr="00CB7C36">
        <w:rPr>
          <w:i/>
          <w:spacing w:val="-1"/>
          <w:sz w:val="24"/>
          <w:szCs w:val="24"/>
        </w:rPr>
        <w:t xml:space="preserve"> </w:t>
      </w:r>
      <w:r w:rsidRPr="00CB7C36">
        <w:rPr>
          <w:i/>
          <w:sz w:val="24"/>
          <w:szCs w:val="24"/>
        </w:rPr>
        <w:t>является создание</w:t>
      </w:r>
      <w:r w:rsidRPr="00CB7C36">
        <w:rPr>
          <w:i/>
          <w:spacing w:val="-2"/>
          <w:sz w:val="24"/>
          <w:szCs w:val="24"/>
        </w:rPr>
        <w:t xml:space="preserve"> </w:t>
      </w:r>
      <w:r w:rsidRPr="00CB7C36">
        <w:rPr>
          <w:i/>
          <w:sz w:val="24"/>
          <w:szCs w:val="24"/>
        </w:rPr>
        <w:t>условий</w:t>
      </w:r>
      <w:r w:rsidRPr="00CB7C36">
        <w:rPr>
          <w:i/>
          <w:spacing w:val="1"/>
          <w:sz w:val="24"/>
          <w:szCs w:val="24"/>
        </w:rPr>
        <w:t xml:space="preserve"> </w:t>
      </w:r>
      <w:proofErr w:type="gramStart"/>
      <w:r w:rsidRPr="00CB7C36">
        <w:rPr>
          <w:i/>
          <w:sz w:val="24"/>
          <w:szCs w:val="24"/>
        </w:rPr>
        <w:t>для</w:t>
      </w:r>
      <w:proofErr w:type="gramEnd"/>
      <w:r w:rsidRPr="00CB7C36">
        <w:rPr>
          <w:i/>
          <w:sz w:val="24"/>
          <w:szCs w:val="24"/>
        </w:rPr>
        <w:t>:</w:t>
      </w:r>
    </w:p>
    <w:p w:rsidR="000314D2" w:rsidRPr="00CB7C36" w:rsidRDefault="001B4BCC" w:rsidP="007E5726">
      <w:pPr>
        <w:pStyle w:val="a5"/>
        <w:numPr>
          <w:ilvl w:val="0"/>
          <w:numId w:val="43"/>
        </w:numPr>
        <w:tabs>
          <w:tab w:val="left" w:pos="789"/>
          <w:tab w:val="left" w:pos="790"/>
        </w:tabs>
        <w:spacing w:line="360" w:lineRule="auto"/>
        <w:ind w:hanging="361"/>
        <w:rPr>
          <w:sz w:val="24"/>
          <w:szCs w:val="24"/>
        </w:rPr>
      </w:pPr>
      <w:r w:rsidRPr="00CB7C36">
        <w:rPr>
          <w:sz w:val="24"/>
          <w:szCs w:val="24"/>
        </w:rPr>
        <w:t>овладения</w:t>
      </w:r>
      <w:r w:rsidRPr="00CB7C36">
        <w:rPr>
          <w:spacing w:val="-3"/>
          <w:sz w:val="24"/>
          <w:szCs w:val="24"/>
        </w:rPr>
        <w:t xml:space="preserve"> </w:t>
      </w:r>
      <w:r w:rsidRPr="00CB7C36">
        <w:rPr>
          <w:sz w:val="24"/>
          <w:szCs w:val="24"/>
        </w:rPr>
        <w:t>речью</w:t>
      </w:r>
      <w:r w:rsidRPr="00CB7C36">
        <w:rPr>
          <w:spacing w:val="-3"/>
          <w:sz w:val="24"/>
          <w:szCs w:val="24"/>
        </w:rPr>
        <w:t xml:space="preserve"> </w:t>
      </w:r>
      <w:r w:rsidRPr="00CB7C36">
        <w:rPr>
          <w:sz w:val="24"/>
          <w:szCs w:val="24"/>
        </w:rPr>
        <w:t>как</w:t>
      </w:r>
      <w:r w:rsidRPr="00CB7C36">
        <w:rPr>
          <w:spacing w:val="-2"/>
          <w:sz w:val="24"/>
          <w:szCs w:val="24"/>
        </w:rPr>
        <w:t xml:space="preserve"> </w:t>
      </w:r>
      <w:r w:rsidRPr="00CB7C36">
        <w:rPr>
          <w:sz w:val="24"/>
          <w:szCs w:val="24"/>
        </w:rPr>
        <w:t>средством</w:t>
      </w:r>
      <w:r w:rsidRPr="00CB7C36">
        <w:rPr>
          <w:spacing w:val="-5"/>
          <w:sz w:val="24"/>
          <w:szCs w:val="24"/>
        </w:rPr>
        <w:t xml:space="preserve"> </w:t>
      </w:r>
      <w:r w:rsidRPr="00CB7C36">
        <w:rPr>
          <w:sz w:val="24"/>
          <w:szCs w:val="24"/>
        </w:rPr>
        <w:t>общения</w:t>
      </w:r>
      <w:r w:rsidRPr="00CB7C36">
        <w:rPr>
          <w:spacing w:val="-2"/>
          <w:sz w:val="24"/>
          <w:szCs w:val="24"/>
        </w:rPr>
        <w:t xml:space="preserve"> </w:t>
      </w:r>
      <w:r w:rsidRPr="00CB7C36">
        <w:rPr>
          <w:sz w:val="24"/>
          <w:szCs w:val="24"/>
        </w:rPr>
        <w:t>и</w:t>
      </w:r>
      <w:r w:rsidRPr="00CB7C36">
        <w:rPr>
          <w:spacing w:val="-3"/>
          <w:sz w:val="24"/>
          <w:szCs w:val="24"/>
        </w:rPr>
        <w:t xml:space="preserve"> </w:t>
      </w:r>
      <w:r w:rsidRPr="00CB7C36">
        <w:rPr>
          <w:sz w:val="24"/>
          <w:szCs w:val="24"/>
        </w:rPr>
        <w:t>культуры;</w:t>
      </w:r>
    </w:p>
    <w:p w:rsidR="000314D2" w:rsidRPr="00CB7C36" w:rsidRDefault="001B4BCC" w:rsidP="007E5726">
      <w:pPr>
        <w:pStyle w:val="a5"/>
        <w:numPr>
          <w:ilvl w:val="0"/>
          <w:numId w:val="43"/>
        </w:numPr>
        <w:tabs>
          <w:tab w:val="left" w:pos="789"/>
          <w:tab w:val="left" w:pos="790"/>
        </w:tabs>
        <w:spacing w:line="360" w:lineRule="auto"/>
        <w:ind w:hanging="361"/>
        <w:rPr>
          <w:sz w:val="24"/>
          <w:szCs w:val="24"/>
        </w:rPr>
      </w:pPr>
      <w:r w:rsidRPr="00CB7C36">
        <w:rPr>
          <w:sz w:val="24"/>
          <w:szCs w:val="24"/>
        </w:rPr>
        <w:t>обогащения</w:t>
      </w:r>
      <w:r w:rsidRPr="00CB7C36">
        <w:rPr>
          <w:spacing w:val="-3"/>
          <w:sz w:val="24"/>
          <w:szCs w:val="24"/>
        </w:rPr>
        <w:t xml:space="preserve"> </w:t>
      </w:r>
      <w:r w:rsidRPr="00CB7C36">
        <w:rPr>
          <w:sz w:val="24"/>
          <w:szCs w:val="24"/>
        </w:rPr>
        <w:t>активного</w:t>
      </w:r>
      <w:r w:rsidRPr="00CB7C36">
        <w:rPr>
          <w:spacing w:val="-5"/>
          <w:sz w:val="24"/>
          <w:szCs w:val="24"/>
        </w:rPr>
        <w:t xml:space="preserve"> </w:t>
      </w:r>
      <w:r w:rsidRPr="00CB7C36">
        <w:rPr>
          <w:sz w:val="24"/>
          <w:szCs w:val="24"/>
        </w:rPr>
        <w:t>словаря;</w:t>
      </w:r>
    </w:p>
    <w:p w:rsidR="000314D2" w:rsidRPr="00CB7C36" w:rsidRDefault="001B4BCC" w:rsidP="007E5726">
      <w:pPr>
        <w:pStyle w:val="a5"/>
        <w:numPr>
          <w:ilvl w:val="0"/>
          <w:numId w:val="43"/>
        </w:numPr>
        <w:tabs>
          <w:tab w:val="left" w:pos="789"/>
          <w:tab w:val="left" w:pos="790"/>
        </w:tabs>
        <w:spacing w:line="360" w:lineRule="auto"/>
        <w:ind w:hanging="361"/>
        <w:rPr>
          <w:sz w:val="24"/>
          <w:szCs w:val="24"/>
        </w:rPr>
      </w:pPr>
      <w:r w:rsidRPr="00CB7C36">
        <w:rPr>
          <w:sz w:val="24"/>
          <w:szCs w:val="24"/>
        </w:rPr>
        <w:t>развития</w:t>
      </w:r>
      <w:r w:rsidRPr="00CB7C36">
        <w:rPr>
          <w:spacing w:val="-4"/>
          <w:sz w:val="24"/>
          <w:szCs w:val="24"/>
        </w:rPr>
        <w:t xml:space="preserve"> </w:t>
      </w:r>
      <w:r w:rsidRPr="00CB7C36">
        <w:rPr>
          <w:sz w:val="24"/>
          <w:szCs w:val="24"/>
        </w:rPr>
        <w:t>связной,</w:t>
      </w:r>
      <w:r w:rsidRPr="00CB7C36">
        <w:rPr>
          <w:spacing w:val="-4"/>
          <w:sz w:val="24"/>
          <w:szCs w:val="24"/>
        </w:rPr>
        <w:t xml:space="preserve"> </w:t>
      </w:r>
      <w:r w:rsidRPr="00CB7C36">
        <w:rPr>
          <w:sz w:val="24"/>
          <w:szCs w:val="24"/>
        </w:rPr>
        <w:t>грамматически</w:t>
      </w:r>
      <w:r w:rsidRPr="00CB7C36">
        <w:rPr>
          <w:spacing w:val="-4"/>
          <w:sz w:val="24"/>
          <w:szCs w:val="24"/>
        </w:rPr>
        <w:t xml:space="preserve"> </w:t>
      </w:r>
      <w:r w:rsidRPr="00CB7C36">
        <w:rPr>
          <w:sz w:val="24"/>
          <w:szCs w:val="24"/>
        </w:rPr>
        <w:t>правильной</w:t>
      </w:r>
      <w:r w:rsidRPr="00CB7C36">
        <w:rPr>
          <w:spacing w:val="-6"/>
          <w:sz w:val="24"/>
          <w:szCs w:val="24"/>
        </w:rPr>
        <w:t xml:space="preserve"> </w:t>
      </w:r>
      <w:r w:rsidRPr="00CB7C36">
        <w:rPr>
          <w:sz w:val="24"/>
          <w:szCs w:val="24"/>
        </w:rPr>
        <w:t>диалогической</w:t>
      </w:r>
      <w:r w:rsidRPr="00CB7C36">
        <w:rPr>
          <w:spacing w:val="-4"/>
          <w:sz w:val="24"/>
          <w:szCs w:val="24"/>
        </w:rPr>
        <w:t xml:space="preserve"> </w:t>
      </w:r>
      <w:r w:rsidRPr="00CB7C36">
        <w:rPr>
          <w:sz w:val="24"/>
          <w:szCs w:val="24"/>
        </w:rPr>
        <w:t>и</w:t>
      </w:r>
      <w:r w:rsidRPr="00CB7C36">
        <w:rPr>
          <w:spacing w:val="-4"/>
          <w:sz w:val="24"/>
          <w:szCs w:val="24"/>
        </w:rPr>
        <w:t xml:space="preserve"> </w:t>
      </w:r>
      <w:r w:rsidRPr="00CB7C36">
        <w:rPr>
          <w:sz w:val="24"/>
          <w:szCs w:val="24"/>
        </w:rPr>
        <w:t>монологической</w:t>
      </w:r>
      <w:r w:rsidRPr="00CB7C36">
        <w:rPr>
          <w:spacing w:val="-3"/>
          <w:sz w:val="24"/>
          <w:szCs w:val="24"/>
        </w:rPr>
        <w:t xml:space="preserve"> </w:t>
      </w:r>
      <w:r w:rsidRPr="00CB7C36">
        <w:rPr>
          <w:sz w:val="24"/>
          <w:szCs w:val="24"/>
        </w:rPr>
        <w:t>речи;</w:t>
      </w:r>
    </w:p>
    <w:p w:rsidR="000314D2" w:rsidRPr="00CB7C36" w:rsidRDefault="001B4BCC" w:rsidP="007E5726">
      <w:pPr>
        <w:pStyle w:val="a5"/>
        <w:numPr>
          <w:ilvl w:val="0"/>
          <w:numId w:val="43"/>
        </w:numPr>
        <w:tabs>
          <w:tab w:val="left" w:pos="789"/>
          <w:tab w:val="left" w:pos="790"/>
        </w:tabs>
        <w:spacing w:line="360" w:lineRule="auto"/>
        <w:ind w:hanging="361"/>
        <w:rPr>
          <w:sz w:val="24"/>
          <w:szCs w:val="24"/>
        </w:rPr>
      </w:pPr>
      <w:r w:rsidRPr="00CB7C36">
        <w:rPr>
          <w:sz w:val="24"/>
          <w:szCs w:val="24"/>
        </w:rPr>
        <w:t>развития</w:t>
      </w:r>
      <w:r w:rsidRPr="00CB7C36">
        <w:rPr>
          <w:spacing w:val="-4"/>
          <w:sz w:val="24"/>
          <w:szCs w:val="24"/>
        </w:rPr>
        <w:t xml:space="preserve"> </w:t>
      </w:r>
      <w:r w:rsidRPr="00CB7C36">
        <w:rPr>
          <w:sz w:val="24"/>
          <w:szCs w:val="24"/>
        </w:rPr>
        <w:t>речевого</w:t>
      </w:r>
      <w:r w:rsidRPr="00CB7C36">
        <w:rPr>
          <w:spacing w:val="-5"/>
          <w:sz w:val="24"/>
          <w:szCs w:val="24"/>
        </w:rPr>
        <w:t xml:space="preserve"> </w:t>
      </w:r>
      <w:r w:rsidRPr="00CB7C36">
        <w:rPr>
          <w:sz w:val="24"/>
          <w:szCs w:val="24"/>
        </w:rPr>
        <w:t>творчества;</w:t>
      </w:r>
    </w:p>
    <w:p w:rsidR="000314D2" w:rsidRPr="00CB7C36" w:rsidRDefault="001B4BCC" w:rsidP="007E5726">
      <w:pPr>
        <w:pStyle w:val="a5"/>
        <w:numPr>
          <w:ilvl w:val="0"/>
          <w:numId w:val="43"/>
        </w:numPr>
        <w:tabs>
          <w:tab w:val="left" w:pos="789"/>
          <w:tab w:val="left" w:pos="790"/>
        </w:tabs>
        <w:spacing w:line="360" w:lineRule="auto"/>
        <w:ind w:hanging="361"/>
        <w:rPr>
          <w:sz w:val="24"/>
          <w:szCs w:val="24"/>
        </w:rPr>
      </w:pPr>
      <w:r w:rsidRPr="00CB7C36">
        <w:rPr>
          <w:sz w:val="24"/>
          <w:szCs w:val="24"/>
        </w:rPr>
        <w:t>развития</w:t>
      </w:r>
      <w:r w:rsidRPr="00CB7C36">
        <w:rPr>
          <w:spacing w:val="-8"/>
          <w:sz w:val="24"/>
          <w:szCs w:val="24"/>
        </w:rPr>
        <w:t xml:space="preserve"> </w:t>
      </w:r>
      <w:r w:rsidRPr="00CB7C36">
        <w:rPr>
          <w:sz w:val="24"/>
          <w:szCs w:val="24"/>
        </w:rPr>
        <w:t>звуковой</w:t>
      </w:r>
      <w:r w:rsidRPr="00CB7C36">
        <w:rPr>
          <w:spacing w:val="-4"/>
          <w:sz w:val="24"/>
          <w:szCs w:val="24"/>
        </w:rPr>
        <w:t xml:space="preserve"> </w:t>
      </w:r>
      <w:r w:rsidRPr="00CB7C36">
        <w:rPr>
          <w:sz w:val="24"/>
          <w:szCs w:val="24"/>
        </w:rPr>
        <w:t>и</w:t>
      </w:r>
      <w:r w:rsidRPr="00CB7C36">
        <w:rPr>
          <w:spacing w:val="-5"/>
          <w:sz w:val="24"/>
          <w:szCs w:val="24"/>
        </w:rPr>
        <w:t xml:space="preserve"> </w:t>
      </w:r>
      <w:r w:rsidRPr="00CB7C36">
        <w:rPr>
          <w:sz w:val="24"/>
          <w:szCs w:val="24"/>
        </w:rPr>
        <w:t>интонационной</w:t>
      </w:r>
      <w:r w:rsidRPr="00CB7C36">
        <w:rPr>
          <w:spacing w:val="-4"/>
          <w:sz w:val="24"/>
          <w:szCs w:val="24"/>
        </w:rPr>
        <w:t xml:space="preserve"> </w:t>
      </w:r>
      <w:r w:rsidRPr="00CB7C36">
        <w:rPr>
          <w:sz w:val="24"/>
          <w:szCs w:val="24"/>
        </w:rPr>
        <w:t>культуры</w:t>
      </w:r>
      <w:r w:rsidRPr="00CB7C36">
        <w:rPr>
          <w:spacing w:val="-4"/>
          <w:sz w:val="24"/>
          <w:szCs w:val="24"/>
        </w:rPr>
        <w:t xml:space="preserve"> </w:t>
      </w:r>
      <w:r w:rsidRPr="00CB7C36">
        <w:rPr>
          <w:sz w:val="24"/>
          <w:szCs w:val="24"/>
        </w:rPr>
        <w:t>речи,</w:t>
      </w:r>
      <w:r w:rsidRPr="00CB7C36">
        <w:rPr>
          <w:spacing w:val="-4"/>
          <w:sz w:val="24"/>
          <w:szCs w:val="24"/>
        </w:rPr>
        <w:t xml:space="preserve"> </w:t>
      </w:r>
      <w:r w:rsidRPr="00CB7C36">
        <w:rPr>
          <w:sz w:val="24"/>
          <w:szCs w:val="24"/>
        </w:rPr>
        <w:t>фонематического</w:t>
      </w:r>
      <w:r w:rsidRPr="00CB7C36">
        <w:rPr>
          <w:spacing w:val="-3"/>
          <w:sz w:val="24"/>
          <w:szCs w:val="24"/>
        </w:rPr>
        <w:t xml:space="preserve"> </w:t>
      </w:r>
      <w:r w:rsidRPr="00CB7C36">
        <w:rPr>
          <w:sz w:val="24"/>
          <w:szCs w:val="24"/>
        </w:rPr>
        <w:t>слуха;</w:t>
      </w:r>
    </w:p>
    <w:p w:rsidR="000314D2" w:rsidRPr="00CB7C36" w:rsidRDefault="001B4BCC" w:rsidP="007E5726">
      <w:pPr>
        <w:pStyle w:val="a5"/>
        <w:numPr>
          <w:ilvl w:val="0"/>
          <w:numId w:val="43"/>
        </w:numPr>
        <w:tabs>
          <w:tab w:val="left" w:pos="789"/>
          <w:tab w:val="left" w:pos="790"/>
        </w:tabs>
        <w:spacing w:line="360" w:lineRule="auto"/>
        <w:ind w:hanging="361"/>
        <w:rPr>
          <w:sz w:val="24"/>
          <w:szCs w:val="24"/>
        </w:rPr>
      </w:pPr>
      <w:r w:rsidRPr="00CB7C36">
        <w:rPr>
          <w:sz w:val="24"/>
          <w:szCs w:val="24"/>
        </w:rPr>
        <w:t>знакомства</w:t>
      </w:r>
      <w:r w:rsidRPr="00CB7C36">
        <w:rPr>
          <w:spacing w:val="-6"/>
          <w:sz w:val="24"/>
          <w:szCs w:val="24"/>
        </w:rPr>
        <w:t xml:space="preserve"> </w:t>
      </w:r>
      <w:r w:rsidRPr="00CB7C36">
        <w:rPr>
          <w:sz w:val="24"/>
          <w:szCs w:val="24"/>
        </w:rPr>
        <w:t>с</w:t>
      </w:r>
      <w:r w:rsidRPr="00CB7C36">
        <w:rPr>
          <w:spacing w:val="-4"/>
          <w:sz w:val="24"/>
          <w:szCs w:val="24"/>
        </w:rPr>
        <w:t xml:space="preserve"> </w:t>
      </w:r>
      <w:r w:rsidRPr="00CB7C36">
        <w:rPr>
          <w:sz w:val="24"/>
          <w:szCs w:val="24"/>
        </w:rPr>
        <w:t>книжной</w:t>
      </w:r>
      <w:r w:rsidRPr="00CB7C36">
        <w:rPr>
          <w:spacing w:val="-5"/>
          <w:sz w:val="24"/>
          <w:szCs w:val="24"/>
        </w:rPr>
        <w:t xml:space="preserve"> </w:t>
      </w:r>
      <w:r w:rsidRPr="00CB7C36">
        <w:rPr>
          <w:sz w:val="24"/>
          <w:szCs w:val="24"/>
        </w:rPr>
        <w:t>культурой,</w:t>
      </w:r>
      <w:r w:rsidRPr="00CB7C36">
        <w:rPr>
          <w:spacing w:val="-3"/>
          <w:sz w:val="24"/>
          <w:szCs w:val="24"/>
        </w:rPr>
        <w:t xml:space="preserve"> </w:t>
      </w:r>
      <w:r w:rsidRPr="00CB7C36">
        <w:rPr>
          <w:sz w:val="24"/>
          <w:szCs w:val="24"/>
        </w:rPr>
        <w:t>детской</w:t>
      </w:r>
      <w:r w:rsidRPr="00CB7C36">
        <w:rPr>
          <w:spacing w:val="-3"/>
          <w:sz w:val="24"/>
          <w:szCs w:val="24"/>
        </w:rPr>
        <w:t xml:space="preserve"> </w:t>
      </w:r>
      <w:r w:rsidRPr="00CB7C36">
        <w:rPr>
          <w:sz w:val="24"/>
          <w:szCs w:val="24"/>
        </w:rPr>
        <w:t>литературой;</w:t>
      </w:r>
    </w:p>
    <w:p w:rsidR="000314D2" w:rsidRPr="00CB7C36" w:rsidRDefault="001B4BCC" w:rsidP="007E5726">
      <w:pPr>
        <w:pStyle w:val="a5"/>
        <w:numPr>
          <w:ilvl w:val="0"/>
          <w:numId w:val="43"/>
        </w:numPr>
        <w:tabs>
          <w:tab w:val="left" w:pos="790"/>
        </w:tabs>
        <w:spacing w:line="360" w:lineRule="auto"/>
        <w:ind w:right="690"/>
        <w:rPr>
          <w:sz w:val="24"/>
          <w:szCs w:val="24"/>
        </w:rPr>
      </w:pPr>
      <w:r w:rsidRPr="00CB7C36">
        <w:rPr>
          <w:sz w:val="24"/>
          <w:szCs w:val="24"/>
        </w:rPr>
        <w:t>развития</w:t>
      </w:r>
      <w:r w:rsidRPr="00CB7C36">
        <w:rPr>
          <w:spacing w:val="1"/>
          <w:sz w:val="24"/>
          <w:szCs w:val="24"/>
        </w:rPr>
        <w:t xml:space="preserve"> </w:t>
      </w:r>
      <w:r w:rsidRPr="00CB7C36">
        <w:rPr>
          <w:sz w:val="24"/>
          <w:szCs w:val="24"/>
        </w:rPr>
        <w:t>понимания</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слух</w:t>
      </w:r>
      <w:r w:rsidRPr="00CB7C36">
        <w:rPr>
          <w:spacing w:val="1"/>
          <w:sz w:val="24"/>
          <w:szCs w:val="24"/>
        </w:rPr>
        <w:t xml:space="preserve"> </w:t>
      </w:r>
      <w:r w:rsidRPr="00CB7C36">
        <w:rPr>
          <w:sz w:val="24"/>
          <w:szCs w:val="24"/>
        </w:rPr>
        <w:t>текстов</w:t>
      </w:r>
      <w:r w:rsidRPr="00CB7C36">
        <w:rPr>
          <w:spacing w:val="1"/>
          <w:sz w:val="24"/>
          <w:szCs w:val="24"/>
        </w:rPr>
        <w:t xml:space="preserve"> </w:t>
      </w:r>
      <w:r w:rsidRPr="00CB7C36">
        <w:rPr>
          <w:sz w:val="24"/>
          <w:szCs w:val="24"/>
        </w:rPr>
        <w:t>различных</w:t>
      </w:r>
      <w:r w:rsidRPr="00CB7C36">
        <w:rPr>
          <w:spacing w:val="1"/>
          <w:sz w:val="24"/>
          <w:szCs w:val="24"/>
        </w:rPr>
        <w:t xml:space="preserve"> </w:t>
      </w:r>
      <w:r w:rsidRPr="00CB7C36">
        <w:rPr>
          <w:sz w:val="24"/>
          <w:szCs w:val="24"/>
        </w:rPr>
        <w:t>жанров</w:t>
      </w:r>
      <w:r w:rsidRPr="00CB7C36">
        <w:rPr>
          <w:spacing w:val="1"/>
          <w:sz w:val="24"/>
          <w:szCs w:val="24"/>
        </w:rPr>
        <w:t xml:space="preserve"> </w:t>
      </w:r>
      <w:r w:rsidRPr="00CB7C36">
        <w:rPr>
          <w:sz w:val="24"/>
          <w:szCs w:val="24"/>
        </w:rPr>
        <w:t>детской</w:t>
      </w:r>
      <w:r w:rsidRPr="00CB7C36">
        <w:rPr>
          <w:spacing w:val="1"/>
          <w:sz w:val="24"/>
          <w:szCs w:val="24"/>
        </w:rPr>
        <w:t xml:space="preserve"> </w:t>
      </w:r>
      <w:r w:rsidRPr="00CB7C36">
        <w:rPr>
          <w:sz w:val="24"/>
          <w:szCs w:val="24"/>
        </w:rPr>
        <w:t>литературы;</w:t>
      </w:r>
      <w:r w:rsidRPr="00CB7C36">
        <w:rPr>
          <w:spacing w:val="1"/>
          <w:sz w:val="24"/>
          <w:szCs w:val="24"/>
        </w:rPr>
        <w:t xml:space="preserve"> </w:t>
      </w:r>
      <w:r w:rsidRPr="00CB7C36">
        <w:rPr>
          <w:sz w:val="24"/>
          <w:szCs w:val="24"/>
        </w:rPr>
        <w:t>формирование</w:t>
      </w:r>
      <w:r w:rsidRPr="00CB7C36">
        <w:rPr>
          <w:spacing w:val="1"/>
          <w:sz w:val="24"/>
          <w:szCs w:val="24"/>
        </w:rPr>
        <w:t xml:space="preserve"> </w:t>
      </w:r>
      <w:r w:rsidRPr="00CB7C36">
        <w:rPr>
          <w:sz w:val="24"/>
          <w:szCs w:val="24"/>
        </w:rPr>
        <w:t>звуковой</w:t>
      </w:r>
      <w:r w:rsidRPr="00CB7C36">
        <w:rPr>
          <w:spacing w:val="1"/>
          <w:sz w:val="24"/>
          <w:szCs w:val="24"/>
        </w:rPr>
        <w:t xml:space="preserve"> </w:t>
      </w:r>
      <w:r w:rsidRPr="00CB7C36">
        <w:rPr>
          <w:sz w:val="24"/>
          <w:szCs w:val="24"/>
        </w:rPr>
        <w:t>аналитико-синтетической</w:t>
      </w:r>
      <w:r w:rsidRPr="00CB7C36">
        <w:rPr>
          <w:spacing w:val="1"/>
          <w:sz w:val="24"/>
          <w:szCs w:val="24"/>
        </w:rPr>
        <w:t xml:space="preserve"> </w:t>
      </w:r>
      <w:r w:rsidRPr="00CB7C36">
        <w:rPr>
          <w:sz w:val="24"/>
          <w:szCs w:val="24"/>
        </w:rPr>
        <w:t>активности</w:t>
      </w:r>
      <w:r w:rsidRPr="00CB7C36">
        <w:rPr>
          <w:spacing w:val="1"/>
          <w:sz w:val="24"/>
          <w:szCs w:val="24"/>
        </w:rPr>
        <w:t xml:space="preserve"> </w:t>
      </w:r>
      <w:r w:rsidRPr="00CB7C36">
        <w:rPr>
          <w:sz w:val="24"/>
          <w:szCs w:val="24"/>
        </w:rPr>
        <w:t>как</w:t>
      </w:r>
      <w:r w:rsidRPr="00CB7C36">
        <w:rPr>
          <w:spacing w:val="1"/>
          <w:sz w:val="24"/>
          <w:szCs w:val="24"/>
        </w:rPr>
        <w:t xml:space="preserve"> </w:t>
      </w:r>
      <w:r w:rsidRPr="00CB7C36">
        <w:rPr>
          <w:sz w:val="24"/>
          <w:szCs w:val="24"/>
        </w:rPr>
        <w:t>предпосылки</w:t>
      </w:r>
      <w:r w:rsidRPr="00CB7C36">
        <w:rPr>
          <w:spacing w:val="1"/>
          <w:sz w:val="24"/>
          <w:szCs w:val="24"/>
        </w:rPr>
        <w:t xml:space="preserve"> </w:t>
      </w:r>
      <w:r w:rsidRPr="00CB7C36">
        <w:rPr>
          <w:sz w:val="24"/>
          <w:szCs w:val="24"/>
        </w:rPr>
        <w:t>обучения</w:t>
      </w:r>
      <w:r w:rsidRPr="00CB7C36">
        <w:rPr>
          <w:spacing w:val="-1"/>
          <w:sz w:val="24"/>
          <w:szCs w:val="24"/>
        </w:rPr>
        <w:t xml:space="preserve"> </w:t>
      </w:r>
      <w:r w:rsidRPr="00CB7C36">
        <w:rPr>
          <w:sz w:val="24"/>
          <w:szCs w:val="24"/>
        </w:rPr>
        <w:t>грамоте;</w:t>
      </w:r>
    </w:p>
    <w:p w:rsidR="000314D2" w:rsidRPr="00CB7C36" w:rsidRDefault="001B4BCC" w:rsidP="007E5726">
      <w:pPr>
        <w:pStyle w:val="a5"/>
        <w:numPr>
          <w:ilvl w:val="0"/>
          <w:numId w:val="43"/>
        </w:numPr>
        <w:tabs>
          <w:tab w:val="left" w:pos="790"/>
        </w:tabs>
        <w:spacing w:line="360" w:lineRule="auto"/>
        <w:ind w:hanging="361"/>
        <w:rPr>
          <w:sz w:val="24"/>
          <w:szCs w:val="24"/>
        </w:rPr>
      </w:pPr>
      <w:r w:rsidRPr="00CB7C36">
        <w:rPr>
          <w:sz w:val="24"/>
          <w:szCs w:val="24"/>
        </w:rPr>
        <w:t>профилактики</w:t>
      </w:r>
      <w:r w:rsidRPr="00CB7C36">
        <w:rPr>
          <w:spacing w:val="-4"/>
          <w:sz w:val="24"/>
          <w:szCs w:val="24"/>
        </w:rPr>
        <w:t xml:space="preserve"> </w:t>
      </w:r>
      <w:r w:rsidRPr="00CB7C36">
        <w:rPr>
          <w:sz w:val="24"/>
          <w:szCs w:val="24"/>
        </w:rPr>
        <w:t>речевых</w:t>
      </w:r>
      <w:r w:rsidRPr="00CB7C36">
        <w:rPr>
          <w:spacing w:val="-1"/>
          <w:sz w:val="24"/>
          <w:szCs w:val="24"/>
        </w:rPr>
        <w:t xml:space="preserve"> </w:t>
      </w:r>
      <w:r w:rsidRPr="00CB7C36">
        <w:rPr>
          <w:sz w:val="24"/>
          <w:szCs w:val="24"/>
        </w:rPr>
        <w:t>нарушений</w:t>
      </w:r>
      <w:r w:rsidRPr="00CB7C36">
        <w:rPr>
          <w:spacing w:val="-3"/>
          <w:sz w:val="24"/>
          <w:szCs w:val="24"/>
        </w:rPr>
        <w:t xml:space="preserve"> </w:t>
      </w:r>
      <w:r w:rsidRPr="00CB7C36">
        <w:rPr>
          <w:sz w:val="24"/>
          <w:szCs w:val="24"/>
        </w:rPr>
        <w:t>и</w:t>
      </w:r>
      <w:r w:rsidRPr="00CB7C36">
        <w:rPr>
          <w:spacing w:val="-3"/>
          <w:sz w:val="24"/>
          <w:szCs w:val="24"/>
        </w:rPr>
        <w:t xml:space="preserve"> </w:t>
      </w:r>
      <w:r w:rsidRPr="00CB7C36">
        <w:rPr>
          <w:sz w:val="24"/>
          <w:szCs w:val="24"/>
        </w:rPr>
        <w:t>их</w:t>
      </w:r>
      <w:r w:rsidRPr="00CB7C36">
        <w:rPr>
          <w:spacing w:val="-1"/>
          <w:sz w:val="24"/>
          <w:szCs w:val="24"/>
        </w:rPr>
        <w:t xml:space="preserve"> </w:t>
      </w:r>
      <w:r w:rsidRPr="00CB7C36">
        <w:rPr>
          <w:sz w:val="24"/>
          <w:szCs w:val="24"/>
        </w:rPr>
        <w:t>системных</w:t>
      </w:r>
      <w:r w:rsidRPr="00CB7C36">
        <w:rPr>
          <w:spacing w:val="-4"/>
          <w:sz w:val="24"/>
          <w:szCs w:val="24"/>
        </w:rPr>
        <w:t xml:space="preserve"> </w:t>
      </w:r>
      <w:r w:rsidRPr="00CB7C36">
        <w:rPr>
          <w:sz w:val="24"/>
          <w:szCs w:val="24"/>
        </w:rPr>
        <w:t>последствий.</w:t>
      </w:r>
    </w:p>
    <w:p w:rsidR="000314D2" w:rsidRPr="00CB7C36" w:rsidRDefault="001B4BCC" w:rsidP="007E5726">
      <w:pPr>
        <w:pStyle w:val="a3"/>
        <w:spacing w:line="360" w:lineRule="auto"/>
        <w:ind w:right="689" w:firstLine="566"/>
      </w:pPr>
      <w:r w:rsidRPr="00CB7C36">
        <w:t>Программа оставляет право выбора способа речевого развития обучающихся, в том</w:t>
      </w:r>
      <w:r w:rsidRPr="00CB7C36">
        <w:rPr>
          <w:spacing w:val="1"/>
        </w:rPr>
        <w:t xml:space="preserve"> </w:t>
      </w:r>
      <w:r w:rsidRPr="00CB7C36">
        <w:t>числе с учетом особенностей реализуемых основных образовательных программ и других</w:t>
      </w:r>
      <w:r w:rsidRPr="00CB7C36">
        <w:rPr>
          <w:spacing w:val="1"/>
        </w:rPr>
        <w:t xml:space="preserve"> </w:t>
      </w:r>
      <w:r w:rsidRPr="00CB7C36">
        <w:t>особенностей</w:t>
      </w:r>
      <w:r w:rsidRPr="00CB7C36">
        <w:rPr>
          <w:spacing w:val="-1"/>
        </w:rPr>
        <w:t xml:space="preserve"> </w:t>
      </w:r>
      <w:r w:rsidRPr="00CB7C36">
        <w:t>реализуемой образовательной деятельности.</w:t>
      </w:r>
    </w:p>
    <w:p w:rsidR="000314D2" w:rsidRPr="00CB7C36" w:rsidRDefault="001B4BCC" w:rsidP="007E5726">
      <w:pPr>
        <w:pStyle w:val="Heading2"/>
        <w:spacing w:before="0" w:line="360" w:lineRule="auto"/>
        <w:ind w:right="693"/>
      </w:pPr>
      <w:r w:rsidRPr="00CB7C36">
        <w:t>Основное</w:t>
      </w:r>
      <w:r w:rsidRPr="00CB7C36">
        <w:rPr>
          <w:spacing w:val="1"/>
        </w:rPr>
        <w:t xml:space="preserve"> </w:t>
      </w:r>
      <w:r w:rsidRPr="00CB7C36">
        <w:t>содержание</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младшего</w:t>
      </w:r>
      <w:r w:rsidRPr="00CB7C36">
        <w:rPr>
          <w:spacing w:val="1"/>
        </w:rPr>
        <w:t xml:space="preserve"> </w:t>
      </w:r>
      <w:r w:rsidRPr="00CB7C36">
        <w:t>дошкольного</w:t>
      </w:r>
      <w:r w:rsidRPr="00CB7C36">
        <w:rPr>
          <w:spacing w:val="-1"/>
        </w:rPr>
        <w:t xml:space="preserve"> </w:t>
      </w:r>
      <w:r w:rsidRPr="00CB7C36">
        <w:t>возраста:</w:t>
      </w:r>
    </w:p>
    <w:p w:rsidR="000314D2" w:rsidRPr="00CB7C36" w:rsidRDefault="001B4BCC" w:rsidP="007E5726">
      <w:pPr>
        <w:pStyle w:val="a3"/>
        <w:spacing w:line="360" w:lineRule="auto"/>
        <w:ind w:right="685" w:firstLine="566"/>
      </w:pPr>
      <w:proofErr w:type="gramStart"/>
      <w:r w:rsidRPr="00CB7C36">
        <w:t>Содержание образовательной области «Речевое развитие» в младшем дошкольном</w:t>
      </w:r>
      <w:r w:rsidRPr="00CB7C36">
        <w:rPr>
          <w:spacing w:val="1"/>
        </w:rPr>
        <w:t xml:space="preserve"> </w:t>
      </w:r>
      <w:r w:rsidRPr="00CB7C36">
        <w:t>возрасте направлено на формирование у обучающихся с ТНР потребности в общении и</w:t>
      </w:r>
      <w:r w:rsidRPr="00CB7C36">
        <w:rPr>
          <w:spacing w:val="1"/>
        </w:rPr>
        <w:t xml:space="preserve"> </w:t>
      </w:r>
      <w:r w:rsidRPr="00CB7C36">
        <w:t>элементарных коммуникативных умениях.</w:t>
      </w:r>
      <w:proofErr w:type="gramEnd"/>
      <w:r w:rsidRPr="00CB7C36">
        <w:t xml:space="preserve"> Для обучающихся с первым уровнем речевого</w:t>
      </w:r>
      <w:r w:rsidRPr="00CB7C36">
        <w:rPr>
          <w:spacing w:val="1"/>
        </w:rPr>
        <w:t xml:space="preserve"> </w:t>
      </w:r>
      <w:r w:rsidRPr="00CB7C36">
        <w:t>развития характерно полное или почти полное отсутствие словесных средств общения в</w:t>
      </w:r>
      <w:r w:rsidRPr="00CB7C36">
        <w:rPr>
          <w:spacing w:val="1"/>
        </w:rPr>
        <w:t xml:space="preserve"> </w:t>
      </w:r>
      <w:r w:rsidRPr="00CB7C36">
        <w:t xml:space="preserve">возрасте, когда у здоровых обучающихся, речь в основном сформирована, </w:t>
      </w:r>
      <w:r w:rsidRPr="00CB7C36">
        <w:lastRenderedPageBreak/>
        <w:t>следовательно,</w:t>
      </w:r>
      <w:r w:rsidRPr="00CB7C36">
        <w:rPr>
          <w:spacing w:val="1"/>
        </w:rPr>
        <w:t xml:space="preserve"> </w:t>
      </w:r>
      <w:r w:rsidRPr="00CB7C36">
        <w:t>решение задач образовательной области «Речевое развитие» соотносится с содержанием</w:t>
      </w:r>
      <w:r w:rsidRPr="00CB7C36">
        <w:rPr>
          <w:spacing w:val="1"/>
        </w:rPr>
        <w:t xml:space="preserve"> </w:t>
      </w:r>
      <w:r w:rsidRPr="00CB7C36">
        <w:t xml:space="preserve">логопедической работы. </w:t>
      </w:r>
      <w:proofErr w:type="gramStart"/>
      <w:r w:rsidRPr="00CB7C36">
        <w:t>Она направлена на ознакомление обучающихся с доступными</w:t>
      </w:r>
      <w:r w:rsidRPr="00CB7C36">
        <w:rPr>
          <w:spacing w:val="1"/>
        </w:rPr>
        <w:t xml:space="preserve"> </w:t>
      </w:r>
      <w:r w:rsidRPr="00CB7C36">
        <w:t>способами</w:t>
      </w:r>
      <w:r w:rsidRPr="00CB7C36">
        <w:rPr>
          <w:spacing w:val="40"/>
        </w:rPr>
        <w:t xml:space="preserve"> </w:t>
      </w:r>
      <w:r w:rsidRPr="00CB7C36">
        <w:t>и</w:t>
      </w:r>
      <w:r w:rsidRPr="00CB7C36">
        <w:rPr>
          <w:spacing w:val="40"/>
        </w:rPr>
        <w:t xml:space="preserve"> </w:t>
      </w:r>
      <w:r w:rsidRPr="00CB7C36">
        <w:t>средствами</w:t>
      </w:r>
      <w:r w:rsidRPr="00CB7C36">
        <w:rPr>
          <w:spacing w:val="40"/>
        </w:rPr>
        <w:t xml:space="preserve"> </w:t>
      </w:r>
      <w:r w:rsidRPr="00CB7C36">
        <w:t>взаимодействия</w:t>
      </w:r>
      <w:r w:rsidRPr="00CB7C36">
        <w:rPr>
          <w:spacing w:val="39"/>
        </w:rPr>
        <w:t xml:space="preserve"> </w:t>
      </w:r>
      <w:r w:rsidRPr="00CB7C36">
        <w:t>с</w:t>
      </w:r>
      <w:r w:rsidRPr="00CB7C36">
        <w:rPr>
          <w:spacing w:val="39"/>
        </w:rPr>
        <w:t xml:space="preserve"> </w:t>
      </w:r>
      <w:r w:rsidRPr="00CB7C36">
        <w:t>окружающими</w:t>
      </w:r>
      <w:r w:rsidRPr="00CB7C36">
        <w:rPr>
          <w:spacing w:val="40"/>
        </w:rPr>
        <w:t xml:space="preserve"> </w:t>
      </w:r>
      <w:r w:rsidRPr="00CB7C36">
        <w:t>людьми,</w:t>
      </w:r>
      <w:r w:rsidRPr="00CB7C36">
        <w:rPr>
          <w:spacing w:val="37"/>
        </w:rPr>
        <w:t xml:space="preserve"> </w:t>
      </w:r>
      <w:r w:rsidRPr="00CB7C36">
        <w:t>как</w:t>
      </w:r>
      <w:r w:rsidRPr="00CB7C36">
        <w:rPr>
          <w:spacing w:val="40"/>
        </w:rPr>
        <w:t xml:space="preserve"> </w:t>
      </w:r>
      <w:r w:rsidRPr="00CB7C36">
        <w:t>невербальными,</w:t>
      </w:r>
      <w:r w:rsidRPr="00CB7C36">
        <w:rPr>
          <w:spacing w:val="-58"/>
        </w:rPr>
        <w:t xml:space="preserve"> </w:t>
      </w:r>
      <w:r w:rsidRPr="00CB7C36">
        <w:t>так</w:t>
      </w:r>
      <w:r w:rsidRPr="00CB7C36">
        <w:rPr>
          <w:spacing w:val="1"/>
        </w:rPr>
        <w:t xml:space="preserve"> </w:t>
      </w:r>
      <w:r w:rsidRPr="00CB7C36">
        <w:t>и</w:t>
      </w:r>
      <w:r w:rsidRPr="00CB7C36">
        <w:rPr>
          <w:spacing w:val="1"/>
        </w:rPr>
        <w:t xml:space="preserve"> </w:t>
      </w:r>
      <w:r w:rsidRPr="00CB7C36">
        <w:t>вербальными,</w:t>
      </w:r>
      <w:r w:rsidRPr="00CB7C36">
        <w:rPr>
          <w:spacing w:val="1"/>
        </w:rPr>
        <w:t xml:space="preserve"> </w:t>
      </w:r>
      <w:r w:rsidRPr="00CB7C36">
        <w:t>развитие</w:t>
      </w:r>
      <w:r w:rsidRPr="00CB7C36">
        <w:rPr>
          <w:spacing w:val="1"/>
        </w:rPr>
        <w:t xml:space="preserve"> </w:t>
      </w:r>
      <w:r w:rsidRPr="00CB7C36">
        <w:t>потребности</w:t>
      </w:r>
      <w:r w:rsidRPr="00CB7C36">
        <w:rPr>
          <w:spacing w:val="1"/>
        </w:rPr>
        <w:t xml:space="preserve"> </w:t>
      </w:r>
      <w:r w:rsidRPr="00CB7C36">
        <w:t>во</w:t>
      </w:r>
      <w:r w:rsidRPr="00CB7C36">
        <w:rPr>
          <w:spacing w:val="1"/>
        </w:rPr>
        <w:t xml:space="preserve"> </w:t>
      </w:r>
      <w:r w:rsidRPr="00CB7C36">
        <w:t>взаимодействии</w:t>
      </w:r>
      <w:r w:rsidRPr="00CB7C36">
        <w:rPr>
          <w:spacing w:val="1"/>
        </w:rPr>
        <w:t xml:space="preserve"> </w:t>
      </w:r>
      <w:r w:rsidRPr="00CB7C36">
        <w:t>с</w:t>
      </w:r>
      <w:r w:rsidRPr="00CB7C36">
        <w:rPr>
          <w:spacing w:val="1"/>
        </w:rPr>
        <w:t xml:space="preserve"> </w:t>
      </w:r>
      <w:r w:rsidRPr="00CB7C36">
        <w:t>педагогическим</w:t>
      </w:r>
      <w:r w:rsidRPr="00CB7C36">
        <w:rPr>
          <w:spacing w:val="1"/>
        </w:rPr>
        <w:t xml:space="preserve"> </w:t>
      </w:r>
      <w:r w:rsidRPr="00CB7C36">
        <w:t>работником и другими детьми в доступной речевой активности, стимулирование развития</w:t>
      </w:r>
      <w:r w:rsidRPr="00CB7C36">
        <w:rPr>
          <w:spacing w:val="1"/>
        </w:rPr>
        <w:t xml:space="preserve"> </w:t>
      </w:r>
      <w:r w:rsidRPr="00CB7C36">
        <w:t>лексической</w:t>
      </w:r>
      <w:r w:rsidRPr="00CB7C36">
        <w:rPr>
          <w:spacing w:val="1"/>
        </w:rPr>
        <w:t xml:space="preserve"> </w:t>
      </w:r>
      <w:r w:rsidRPr="00CB7C36">
        <w:t>стороны</w:t>
      </w:r>
      <w:r w:rsidRPr="00CB7C36">
        <w:rPr>
          <w:spacing w:val="1"/>
        </w:rPr>
        <w:t xml:space="preserve"> </w:t>
      </w:r>
      <w:r w:rsidRPr="00CB7C36">
        <w:t>речи,</w:t>
      </w:r>
      <w:r w:rsidRPr="00CB7C36">
        <w:rPr>
          <w:spacing w:val="1"/>
        </w:rPr>
        <w:t xml:space="preserve"> </w:t>
      </w:r>
      <w:r w:rsidRPr="00CB7C36">
        <w:t>способности</w:t>
      </w:r>
      <w:r w:rsidRPr="00CB7C36">
        <w:rPr>
          <w:spacing w:val="1"/>
        </w:rPr>
        <w:t xml:space="preserve"> </w:t>
      </w:r>
      <w:r w:rsidRPr="00CB7C36">
        <w:t>к</w:t>
      </w:r>
      <w:r w:rsidRPr="00CB7C36">
        <w:rPr>
          <w:spacing w:val="1"/>
        </w:rPr>
        <w:t xml:space="preserve"> </w:t>
      </w:r>
      <w:r w:rsidRPr="00CB7C36">
        <w:t>подражанию</w:t>
      </w:r>
      <w:r w:rsidRPr="00CB7C36">
        <w:rPr>
          <w:spacing w:val="1"/>
        </w:rPr>
        <w:t xml:space="preserve"> </w:t>
      </w:r>
      <w:r w:rsidRPr="00CB7C36">
        <w:t>речи,</w:t>
      </w:r>
      <w:r w:rsidRPr="00CB7C36">
        <w:rPr>
          <w:spacing w:val="1"/>
        </w:rPr>
        <w:t xml:space="preserve"> </w:t>
      </w:r>
      <w:r w:rsidRPr="00CB7C36">
        <w:t>диалогической</w:t>
      </w:r>
      <w:r w:rsidRPr="00CB7C36">
        <w:rPr>
          <w:spacing w:val="1"/>
        </w:rPr>
        <w:t xml:space="preserve"> </w:t>
      </w:r>
      <w:r w:rsidRPr="00CB7C36">
        <w:t>формы</w:t>
      </w:r>
      <w:r w:rsidRPr="00CB7C36">
        <w:rPr>
          <w:spacing w:val="1"/>
        </w:rPr>
        <w:t xml:space="preserve"> </w:t>
      </w:r>
      <w:r w:rsidRPr="00CB7C36">
        <w:t>связной</w:t>
      </w:r>
      <w:r w:rsidRPr="00CB7C36">
        <w:rPr>
          <w:spacing w:val="-1"/>
        </w:rPr>
        <w:t xml:space="preserve"> </w:t>
      </w:r>
      <w:r w:rsidRPr="00CB7C36">
        <w:t>речи в</w:t>
      </w:r>
      <w:r w:rsidRPr="00CB7C36">
        <w:rPr>
          <w:spacing w:val="-1"/>
        </w:rPr>
        <w:t xml:space="preserve"> </w:t>
      </w:r>
      <w:r w:rsidRPr="00CB7C36">
        <w:t>различных видах</w:t>
      </w:r>
      <w:r w:rsidRPr="00CB7C36">
        <w:rPr>
          <w:spacing w:val="2"/>
        </w:rPr>
        <w:t xml:space="preserve"> </w:t>
      </w:r>
      <w:r w:rsidRPr="00CB7C36">
        <w:t>детской деятельности.</w:t>
      </w:r>
      <w:proofErr w:type="gramEnd"/>
    </w:p>
    <w:p w:rsidR="000314D2" w:rsidRPr="00CB7C36" w:rsidRDefault="001B4BCC" w:rsidP="007E5726">
      <w:pPr>
        <w:pStyle w:val="a3"/>
        <w:spacing w:line="360" w:lineRule="auto"/>
        <w:ind w:right="684" w:firstLine="539"/>
      </w:pPr>
      <w:r w:rsidRPr="00CB7C36">
        <w:t>Педагогический работник обращает на воспитание у обучающихся внимания к речи</w:t>
      </w:r>
      <w:r w:rsidRPr="00CB7C36">
        <w:rPr>
          <w:spacing w:val="1"/>
        </w:rPr>
        <w:t xml:space="preserve"> </w:t>
      </w:r>
      <w:r w:rsidRPr="00CB7C36">
        <w:t>окружающих и расширение объема понимания речи, что предъявляет особые требования к</w:t>
      </w:r>
      <w:r w:rsidRPr="00CB7C36">
        <w:rPr>
          <w:spacing w:val="-57"/>
        </w:rPr>
        <w:t xml:space="preserve"> </w:t>
      </w:r>
      <w:r w:rsidRPr="00CB7C36">
        <w:t>речи педагогического работника, в ходе общения с младшими дошкольниками с ТНР.</w:t>
      </w:r>
      <w:r w:rsidRPr="00CB7C36">
        <w:rPr>
          <w:spacing w:val="1"/>
        </w:rPr>
        <w:t xml:space="preserve"> </w:t>
      </w:r>
      <w:r w:rsidRPr="00CB7C36">
        <w:t>Педагогический работник вступает с каждым ребенком в эмоциональный контакт, строя</w:t>
      </w:r>
      <w:r w:rsidRPr="00CB7C36">
        <w:rPr>
          <w:spacing w:val="1"/>
        </w:rPr>
        <w:t xml:space="preserve"> </w:t>
      </w:r>
      <w:r w:rsidRPr="00CB7C36">
        <w:t>свое взаимодействие с ребенком с ТНР таким образом, чтобы преодолеть возникающий у</w:t>
      </w:r>
      <w:r w:rsidRPr="00CB7C36">
        <w:rPr>
          <w:spacing w:val="1"/>
        </w:rPr>
        <w:t xml:space="preserve"> </w:t>
      </w:r>
      <w:r w:rsidRPr="00CB7C36">
        <w:t>ребенка неречевой и речевой негативизм, поэтому педагогический работник стимулирует</w:t>
      </w:r>
      <w:r w:rsidRPr="00CB7C36">
        <w:rPr>
          <w:spacing w:val="1"/>
        </w:rPr>
        <w:t xml:space="preserve"> </w:t>
      </w:r>
      <w:r w:rsidRPr="00CB7C36">
        <w:t>любые</w:t>
      </w:r>
      <w:r w:rsidRPr="00CB7C36">
        <w:rPr>
          <w:spacing w:val="-3"/>
        </w:rPr>
        <w:t xml:space="preserve"> </w:t>
      </w:r>
      <w:r w:rsidRPr="00CB7C36">
        <w:t>попытки спонтанной</w:t>
      </w:r>
      <w:r w:rsidRPr="00CB7C36">
        <w:rPr>
          <w:spacing w:val="-1"/>
        </w:rPr>
        <w:t xml:space="preserve"> </w:t>
      </w:r>
      <w:r w:rsidRPr="00CB7C36">
        <w:t>речевой деятельности</w:t>
      </w:r>
      <w:r w:rsidRPr="00CB7C36">
        <w:rPr>
          <w:spacing w:val="-1"/>
        </w:rPr>
        <w:t xml:space="preserve"> </w:t>
      </w:r>
      <w:r w:rsidRPr="00CB7C36">
        <w:t>каждого ребенка.</w:t>
      </w:r>
    </w:p>
    <w:p w:rsidR="000314D2" w:rsidRPr="00CB7C36" w:rsidRDefault="001B4BCC" w:rsidP="007E5726">
      <w:pPr>
        <w:pStyle w:val="a3"/>
        <w:spacing w:line="360" w:lineRule="auto"/>
        <w:ind w:right="687" w:firstLine="479"/>
      </w:pPr>
      <w:r w:rsidRPr="00CB7C36">
        <w:t>Педагогический</w:t>
      </w:r>
      <w:r w:rsidRPr="00CB7C36">
        <w:rPr>
          <w:spacing w:val="1"/>
        </w:rPr>
        <w:t xml:space="preserve"> </w:t>
      </w:r>
      <w:r w:rsidRPr="00CB7C36">
        <w:t>работник</w:t>
      </w:r>
      <w:r w:rsidRPr="00CB7C36">
        <w:rPr>
          <w:spacing w:val="1"/>
        </w:rPr>
        <w:t xml:space="preserve"> </w:t>
      </w:r>
      <w:r w:rsidRPr="00CB7C36">
        <w:t>организует</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различные</w:t>
      </w:r>
      <w:r w:rsidRPr="00CB7C36">
        <w:rPr>
          <w:spacing w:val="1"/>
        </w:rPr>
        <w:t xml:space="preserve"> </w:t>
      </w:r>
      <w:r w:rsidRPr="00CB7C36">
        <w:t>предметно-игровые</w:t>
      </w:r>
      <w:r w:rsidRPr="00CB7C36">
        <w:rPr>
          <w:spacing w:val="1"/>
        </w:rPr>
        <w:t xml:space="preserve"> </w:t>
      </w:r>
      <w:r w:rsidRPr="00CB7C36">
        <w:t>ситуации, стимулирующие желание ребенка</w:t>
      </w:r>
      <w:r w:rsidRPr="00CB7C36">
        <w:rPr>
          <w:spacing w:val="1"/>
        </w:rPr>
        <w:t xml:space="preserve"> </w:t>
      </w:r>
      <w:r w:rsidRPr="00CB7C36">
        <w:t xml:space="preserve">устанавливать контакт </w:t>
      </w:r>
      <w:proofErr w:type="gramStart"/>
      <w:r w:rsidRPr="00CB7C36">
        <w:t>со</w:t>
      </w:r>
      <w:proofErr w:type="gramEnd"/>
      <w:r w:rsidRPr="00CB7C36">
        <w:t xml:space="preserve"> педагогическим</w:t>
      </w:r>
      <w:r w:rsidRPr="00CB7C36">
        <w:rPr>
          <w:spacing w:val="1"/>
        </w:rPr>
        <w:t xml:space="preserve"> </w:t>
      </w:r>
      <w:r w:rsidRPr="00CB7C36">
        <w:t>работником</w:t>
      </w:r>
      <w:r w:rsidRPr="00CB7C36">
        <w:rPr>
          <w:spacing w:val="1"/>
        </w:rPr>
        <w:t xml:space="preserve"> </w:t>
      </w:r>
      <w:r w:rsidRPr="00CB7C36">
        <w:t>и</w:t>
      </w:r>
      <w:r w:rsidRPr="00CB7C36">
        <w:rPr>
          <w:spacing w:val="1"/>
        </w:rPr>
        <w:t xml:space="preserve"> </w:t>
      </w:r>
      <w:r w:rsidRPr="00CB7C36">
        <w:t>с</w:t>
      </w:r>
      <w:r w:rsidRPr="00CB7C36">
        <w:rPr>
          <w:spacing w:val="1"/>
        </w:rPr>
        <w:t xml:space="preserve"> </w:t>
      </w:r>
      <w:r w:rsidRPr="00CB7C36">
        <w:t>другими</w:t>
      </w:r>
      <w:r w:rsidRPr="00CB7C36">
        <w:rPr>
          <w:spacing w:val="1"/>
        </w:rPr>
        <w:t xml:space="preserve"> </w:t>
      </w:r>
      <w:r w:rsidRPr="00CB7C36">
        <w:t>детьми.</w:t>
      </w:r>
      <w:r w:rsidRPr="00CB7C36">
        <w:rPr>
          <w:spacing w:val="1"/>
        </w:rPr>
        <w:t xml:space="preserve"> </w:t>
      </w:r>
      <w:r w:rsidRPr="00CB7C36">
        <w:t>Для</w:t>
      </w:r>
      <w:r w:rsidRPr="00CB7C36">
        <w:rPr>
          <w:spacing w:val="1"/>
        </w:rPr>
        <w:t xml:space="preserve"> </w:t>
      </w:r>
      <w:r w:rsidRPr="00CB7C36">
        <w:t>этого</w:t>
      </w:r>
      <w:r w:rsidRPr="00CB7C36">
        <w:rPr>
          <w:spacing w:val="1"/>
        </w:rPr>
        <w:t xml:space="preserve"> </w:t>
      </w:r>
      <w:r w:rsidRPr="00CB7C36">
        <w:t>совместная</w:t>
      </w:r>
      <w:r w:rsidRPr="00CB7C36">
        <w:rPr>
          <w:spacing w:val="1"/>
        </w:rPr>
        <w:t xml:space="preserve"> </w:t>
      </w:r>
      <w:r w:rsidRPr="00CB7C36">
        <w:t>деятельность</w:t>
      </w:r>
      <w:r w:rsidRPr="00CB7C36">
        <w:rPr>
          <w:spacing w:val="1"/>
        </w:rPr>
        <w:t xml:space="preserve"> </w:t>
      </w:r>
      <w:r w:rsidRPr="00CB7C36">
        <w:t>педагогического</w:t>
      </w:r>
      <w:r w:rsidRPr="00CB7C36">
        <w:rPr>
          <w:spacing w:val="-57"/>
        </w:rPr>
        <w:t xml:space="preserve"> </w:t>
      </w:r>
      <w:r w:rsidRPr="00CB7C36">
        <w:t>работника и обучающихся осуществляется в игровой форме с использованием игрушек,</w:t>
      </w:r>
      <w:r w:rsidRPr="00CB7C36">
        <w:rPr>
          <w:spacing w:val="1"/>
        </w:rPr>
        <w:t xml:space="preserve"> </w:t>
      </w:r>
      <w:r w:rsidRPr="00CB7C36">
        <w:t>подвижных и ролевых игр. Во время взаимодействия с каждым ребенком с ТНР создаются</w:t>
      </w:r>
      <w:r w:rsidRPr="00CB7C36">
        <w:rPr>
          <w:spacing w:val="-57"/>
        </w:rPr>
        <w:t xml:space="preserve"> </w:t>
      </w:r>
      <w:r w:rsidRPr="00CB7C36">
        <w:t>ситуации,</w:t>
      </w:r>
      <w:r w:rsidRPr="00CB7C36">
        <w:rPr>
          <w:spacing w:val="-1"/>
        </w:rPr>
        <w:t xml:space="preserve"> </w:t>
      </w:r>
      <w:r w:rsidRPr="00CB7C36">
        <w:t>воспитывающие у</w:t>
      </w:r>
      <w:r w:rsidRPr="00CB7C36">
        <w:rPr>
          <w:spacing w:val="-5"/>
        </w:rPr>
        <w:t xml:space="preserve"> </w:t>
      </w:r>
      <w:r w:rsidRPr="00CB7C36">
        <w:t>ребенка уверенность в</w:t>
      </w:r>
      <w:r w:rsidRPr="00CB7C36">
        <w:rPr>
          <w:spacing w:val="-2"/>
        </w:rPr>
        <w:t xml:space="preserve"> </w:t>
      </w:r>
      <w:r w:rsidRPr="00CB7C36">
        <w:t>своих</w:t>
      </w:r>
      <w:r w:rsidRPr="00CB7C36">
        <w:rPr>
          <w:spacing w:val="2"/>
        </w:rPr>
        <w:t xml:space="preserve"> </w:t>
      </w:r>
      <w:r w:rsidRPr="00CB7C36">
        <w:t>силах.</w:t>
      </w:r>
    </w:p>
    <w:p w:rsidR="000314D2" w:rsidRPr="00CB7C36" w:rsidRDefault="001B4BCC" w:rsidP="007E5726">
      <w:pPr>
        <w:pStyle w:val="a3"/>
        <w:spacing w:line="360" w:lineRule="auto"/>
        <w:ind w:right="689" w:firstLine="479"/>
      </w:pPr>
      <w:proofErr w:type="gramStart"/>
      <w:r w:rsidRPr="00CB7C36">
        <w:t>Обучающемуся</w:t>
      </w:r>
      <w:r w:rsidRPr="00CB7C36">
        <w:rPr>
          <w:spacing w:val="1"/>
        </w:rPr>
        <w:t xml:space="preserve"> </w:t>
      </w:r>
      <w:r w:rsidRPr="00CB7C36">
        <w:t>с</w:t>
      </w:r>
      <w:r w:rsidRPr="00CB7C36">
        <w:rPr>
          <w:spacing w:val="1"/>
        </w:rPr>
        <w:t xml:space="preserve"> </w:t>
      </w:r>
      <w:r w:rsidRPr="00CB7C36">
        <w:t>первым</w:t>
      </w:r>
      <w:r w:rsidRPr="00CB7C36">
        <w:rPr>
          <w:spacing w:val="1"/>
        </w:rPr>
        <w:t xml:space="preserve"> </w:t>
      </w:r>
      <w:r w:rsidRPr="00CB7C36">
        <w:t>уровнем</w:t>
      </w:r>
      <w:r w:rsidRPr="00CB7C36">
        <w:rPr>
          <w:spacing w:val="1"/>
        </w:rPr>
        <w:t xml:space="preserve"> </w:t>
      </w:r>
      <w:r w:rsidRPr="00CB7C36">
        <w:t>речевого</w:t>
      </w:r>
      <w:r w:rsidRPr="00CB7C36">
        <w:rPr>
          <w:spacing w:val="1"/>
        </w:rPr>
        <w:t xml:space="preserve"> </w:t>
      </w:r>
      <w:r w:rsidRPr="00CB7C36">
        <w:t>развития</w:t>
      </w:r>
      <w:r w:rsidRPr="00CB7C36">
        <w:rPr>
          <w:spacing w:val="1"/>
        </w:rPr>
        <w:t xml:space="preserve"> </w:t>
      </w:r>
      <w:r w:rsidRPr="00CB7C36">
        <w:t>в</w:t>
      </w:r>
      <w:r w:rsidRPr="00CB7C36">
        <w:rPr>
          <w:spacing w:val="1"/>
        </w:rPr>
        <w:t xml:space="preserve"> </w:t>
      </w:r>
      <w:r w:rsidRPr="00CB7C36">
        <w:t>возрасте</w:t>
      </w:r>
      <w:r w:rsidRPr="00CB7C36">
        <w:rPr>
          <w:spacing w:val="1"/>
        </w:rPr>
        <w:t xml:space="preserve"> </w:t>
      </w:r>
      <w:r w:rsidRPr="00CB7C36">
        <w:t>от</w:t>
      </w:r>
      <w:r w:rsidRPr="00CB7C36">
        <w:rPr>
          <w:spacing w:val="1"/>
        </w:rPr>
        <w:t xml:space="preserve"> </w:t>
      </w:r>
      <w:r w:rsidRPr="00CB7C36">
        <w:t>трех</w:t>
      </w:r>
      <w:r w:rsidRPr="00CB7C36">
        <w:rPr>
          <w:spacing w:val="1"/>
        </w:rPr>
        <w:t xml:space="preserve"> </w:t>
      </w:r>
      <w:r w:rsidRPr="00CB7C36">
        <w:t>(трех</w:t>
      </w:r>
      <w:r w:rsidRPr="00CB7C36">
        <w:rPr>
          <w:spacing w:val="1"/>
        </w:rPr>
        <w:t xml:space="preserve"> </w:t>
      </w:r>
      <w:r w:rsidRPr="00CB7C36">
        <w:t>с</w:t>
      </w:r>
      <w:r w:rsidRPr="00CB7C36">
        <w:rPr>
          <w:spacing w:val="1"/>
        </w:rPr>
        <w:t xml:space="preserve"> </w:t>
      </w:r>
      <w:r w:rsidRPr="00CB7C36">
        <w:t>половиной)</w:t>
      </w:r>
      <w:r w:rsidRPr="00CB7C36">
        <w:rPr>
          <w:spacing w:val="1"/>
        </w:rPr>
        <w:t xml:space="preserve"> </w:t>
      </w:r>
      <w:r w:rsidRPr="00CB7C36">
        <w:t>до</w:t>
      </w:r>
      <w:r w:rsidRPr="00CB7C36">
        <w:rPr>
          <w:spacing w:val="1"/>
        </w:rPr>
        <w:t xml:space="preserve"> </w:t>
      </w:r>
      <w:r w:rsidRPr="00CB7C36">
        <w:t>четырех</w:t>
      </w:r>
      <w:r w:rsidRPr="00CB7C36">
        <w:rPr>
          <w:spacing w:val="1"/>
        </w:rPr>
        <w:t xml:space="preserve"> </w:t>
      </w:r>
      <w:r w:rsidRPr="00CB7C36">
        <w:t>лет</w:t>
      </w:r>
      <w:r w:rsidRPr="00CB7C36">
        <w:rPr>
          <w:spacing w:val="1"/>
        </w:rPr>
        <w:t xml:space="preserve"> </w:t>
      </w:r>
      <w:r w:rsidRPr="00CB7C36">
        <w:t>требуется</w:t>
      </w:r>
      <w:r w:rsidRPr="00CB7C36">
        <w:rPr>
          <w:spacing w:val="1"/>
        </w:rPr>
        <w:t xml:space="preserve"> </w:t>
      </w:r>
      <w:r w:rsidRPr="00CB7C36">
        <w:t>последовательно</w:t>
      </w:r>
      <w:r w:rsidRPr="00CB7C36">
        <w:rPr>
          <w:spacing w:val="1"/>
        </w:rPr>
        <w:t xml:space="preserve"> </w:t>
      </w:r>
      <w:r w:rsidRPr="00CB7C36">
        <w:t>организованное</w:t>
      </w:r>
      <w:r w:rsidRPr="00CB7C36">
        <w:rPr>
          <w:spacing w:val="1"/>
        </w:rPr>
        <w:t xml:space="preserve"> </w:t>
      </w:r>
      <w:r w:rsidRPr="00CB7C36">
        <w:t>руководство</w:t>
      </w:r>
      <w:r w:rsidRPr="00CB7C36">
        <w:rPr>
          <w:spacing w:val="1"/>
        </w:rPr>
        <w:t xml:space="preserve"> </w:t>
      </w:r>
      <w:r w:rsidRPr="00CB7C36">
        <w:t>предметно-игровой и речевой деятельностью с активным использованием педагогическим</w:t>
      </w:r>
      <w:r w:rsidRPr="00CB7C36">
        <w:rPr>
          <w:spacing w:val="-57"/>
        </w:rPr>
        <w:t xml:space="preserve"> </w:t>
      </w:r>
      <w:r w:rsidRPr="00CB7C36">
        <w:t>работником</w:t>
      </w:r>
      <w:r w:rsidRPr="00CB7C36">
        <w:rPr>
          <w:spacing w:val="1"/>
        </w:rPr>
        <w:t xml:space="preserve"> </w:t>
      </w:r>
      <w:r w:rsidRPr="00CB7C36">
        <w:t>показа</w:t>
      </w:r>
      <w:r w:rsidRPr="00CB7C36">
        <w:rPr>
          <w:spacing w:val="1"/>
        </w:rPr>
        <w:t xml:space="preserve"> </w:t>
      </w:r>
      <w:r w:rsidRPr="00CB7C36">
        <w:t>действий</w:t>
      </w:r>
      <w:r w:rsidRPr="00CB7C36">
        <w:rPr>
          <w:spacing w:val="1"/>
        </w:rPr>
        <w:t xml:space="preserve"> </w:t>
      </w:r>
      <w:r w:rsidRPr="00CB7C36">
        <w:t>и</w:t>
      </w:r>
      <w:r w:rsidRPr="00CB7C36">
        <w:rPr>
          <w:spacing w:val="1"/>
        </w:rPr>
        <w:t xml:space="preserve"> </w:t>
      </w:r>
      <w:r w:rsidRPr="00CB7C36">
        <w:t>их</w:t>
      </w:r>
      <w:r w:rsidRPr="00CB7C36">
        <w:rPr>
          <w:spacing w:val="1"/>
        </w:rPr>
        <w:t xml:space="preserve"> </w:t>
      </w:r>
      <w:r w:rsidRPr="00CB7C36">
        <w:t>называния,</w:t>
      </w:r>
      <w:r w:rsidRPr="00CB7C36">
        <w:rPr>
          <w:spacing w:val="1"/>
        </w:rPr>
        <w:t xml:space="preserve"> </w:t>
      </w:r>
      <w:r w:rsidRPr="00CB7C36">
        <w:t>окрашенного</w:t>
      </w:r>
      <w:r w:rsidRPr="00CB7C36">
        <w:rPr>
          <w:spacing w:val="1"/>
        </w:rPr>
        <w:t xml:space="preserve"> </w:t>
      </w:r>
      <w:r w:rsidRPr="00CB7C36">
        <w:t>интонацией,</w:t>
      </w:r>
      <w:r w:rsidRPr="00CB7C36">
        <w:rPr>
          <w:spacing w:val="1"/>
        </w:rPr>
        <w:t xml:space="preserve"> </w:t>
      </w:r>
      <w:r w:rsidRPr="00CB7C36">
        <w:t>жестами,</w:t>
      </w:r>
      <w:r w:rsidRPr="00CB7C36">
        <w:rPr>
          <w:spacing w:val="1"/>
        </w:rPr>
        <w:t xml:space="preserve"> </w:t>
      </w:r>
      <w:r w:rsidRPr="00CB7C36">
        <w:t>мимическими проявлениями с последующим самостоятельным проигрыванием детьми с</w:t>
      </w:r>
      <w:r w:rsidRPr="00CB7C36">
        <w:rPr>
          <w:spacing w:val="1"/>
        </w:rPr>
        <w:t xml:space="preserve"> </w:t>
      </w:r>
      <w:r w:rsidRPr="00CB7C36">
        <w:t>незначительной</w:t>
      </w:r>
      <w:r w:rsidRPr="00CB7C36">
        <w:rPr>
          <w:spacing w:val="-1"/>
        </w:rPr>
        <w:t xml:space="preserve"> </w:t>
      </w:r>
      <w:r w:rsidRPr="00CB7C36">
        <w:t>словесной</w:t>
      </w:r>
      <w:r w:rsidRPr="00CB7C36">
        <w:rPr>
          <w:spacing w:val="-1"/>
        </w:rPr>
        <w:t xml:space="preserve"> </w:t>
      </w:r>
      <w:r w:rsidRPr="00CB7C36">
        <w:t>и</w:t>
      </w:r>
      <w:r w:rsidRPr="00CB7C36">
        <w:rPr>
          <w:spacing w:val="-1"/>
        </w:rPr>
        <w:t xml:space="preserve"> </w:t>
      </w:r>
      <w:r w:rsidRPr="00CB7C36">
        <w:t>жестовой</w:t>
      </w:r>
      <w:r w:rsidRPr="00CB7C36">
        <w:rPr>
          <w:spacing w:val="-3"/>
        </w:rPr>
        <w:t xml:space="preserve"> </w:t>
      </w:r>
      <w:r w:rsidRPr="00CB7C36">
        <w:t>помощью</w:t>
      </w:r>
      <w:r w:rsidRPr="00CB7C36">
        <w:rPr>
          <w:spacing w:val="-1"/>
        </w:rPr>
        <w:t xml:space="preserve"> </w:t>
      </w:r>
      <w:r w:rsidRPr="00CB7C36">
        <w:t>педагогического</w:t>
      </w:r>
      <w:r w:rsidRPr="00CB7C36">
        <w:rPr>
          <w:spacing w:val="-1"/>
        </w:rPr>
        <w:t xml:space="preserve"> </w:t>
      </w:r>
      <w:r w:rsidRPr="00CB7C36">
        <w:t>работника.</w:t>
      </w:r>
      <w:proofErr w:type="gramEnd"/>
    </w:p>
    <w:p w:rsidR="000314D2" w:rsidRPr="00CB7C36" w:rsidRDefault="001B4BCC" w:rsidP="007E5726">
      <w:pPr>
        <w:pStyle w:val="a3"/>
        <w:spacing w:line="360" w:lineRule="auto"/>
        <w:ind w:right="688" w:firstLine="479"/>
      </w:pPr>
      <w:r w:rsidRPr="00CB7C36">
        <w:t>Общение обучающихся с первым уровнем речевого развития необходимо развивать в</w:t>
      </w:r>
      <w:r w:rsidRPr="00CB7C36">
        <w:rPr>
          <w:spacing w:val="1"/>
        </w:rPr>
        <w:t xml:space="preserve"> </w:t>
      </w:r>
      <w:r w:rsidRPr="00CB7C36">
        <w:t>процессе игровой, изобразительной и конструктивной деятельности, в ходе формирования</w:t>
      </w:r>
      <w:r w:rsidRPr="00CB7C36">
        <w:rPr>
          <w:spacing w:val="-57"/>
        </w:rPr>
        <w:t xml:space="preserve"> </w:t>
      </w:r>
      <w:r w:rsidRPr="00CB7C36">
        <w:t>у</w:t>
      </w:r>
      <w:r w:rsidRPr="00CB7C36">
        <w:rPr>
          <w:spacing w:val="1"/>
        </w:rPr>
        <w:t xml:space="preserve"> </w:t>
      </w:r>
      <w:r w:rsidRPr="00CB7C36">
        <w:t>них</w:t>
      </w:r>
      <w:r w:rsidRPr="00CB7C36">
        <w:rPr>
          <w:spacing w:val="1"/>
        </w:rPr>
        <w:t xml:space="preserve"> </w:t>
      </w:r>
      <w:r w:rsidRPr="00CB7C36">
        <w:t>навыков</w:t>
      </w:r>
      <w:r w:rsidRPr="00CB7C36">
        <w:rPr>
          <w:spacing w:val="1"/>
        </w:rPr>
        <w:t xml:space="preserve"> </w:t>
      </w:r>
      <w:r w:rsidRPr="00CB7C36">
        <w:t>самообслуживания,</w:t>
      </w:r>
      <w:r w:rsidRPr="00CB7C36">
        <w:rPr>
          <w:spacing w:val="1"/>
        </w:rPr>
        <w:t xml:space="preserve"> </w:t>
      </w:r>
      <w:r w:rsidRPr="00CB7C36">
        <w:t>культурно-гигиенических</w:t>
      </w:r>
      <w:r w:rsidRPr="00CB7C36">
        <w:rPr>
          <w:spacing w:val="1"/>
        </w:rPr>
        <w:t xml:space="preserve"> </w:t>
      </w:r>
      <w:r w:rsidRPr="00CB7C36">
        <w:t>навыков,</w:t>
      </w:r>
      <w:r w:rsidRPr="00CB7C36">
        <w:rPr>
          <w:spacing w:val="1"/>
        </w:rPr>
        <w:t xml:space="preserve"> </w:t>
      </w:r>
      <w:r w:rsidRPr="00CB7C36">
        <w:t>формирования</w:t>
      </w:r>
      <w:r w:rsidRPr="00CB7C36">
        <w:rPr>
          <w:spacing w:val="1"/>
        </w:rPr>
        <w:t xml:space="preserve"> </w:t>
      </w:r>
      <w:r w:rsidRPr="00CB7C36">
        <w:t>представлений</w:t>
      </w:r>
      <w:r w:rsidRPr="00CB7C36">
        <w:rPr>
          <w:spacing w:val="1"/>
        </w:rPr>
        <w:t xml:space="preserve"> </w:t>
      </w:r>
      <w:r w:rsidRPr="00CB7C36">
        <w:t>о</w:t>
      </w:r>
      <w:r w:rsidRPr="00CB7C36">
        <w:rPr>
          <w:spacing w:val="1"/>
        </w:rPr>
        <w:t xml:space="preserve"> </w:t>
      </w:r>
      <w:r w:rsidRPr="00CB7C36">
        <w:t>себе</w:t>
      </w:r>
      <w:r w:rsidRPr="00CB7C36">
        <w:rPr>
          <w:spacing w:val="1"/>
        </w:rPr>
        <w:t xml:space="preserve"> </w:t>
      </w:r>
      <w:r w:rsidRPr="00CB7C36">
        <w:t>и</w:t>
      </w:r>
      <w:r w:rsidRPr="00CB7C36">
        <w:rPr>
          <w:spacing w:val="1"/>
        </w:rPr>
        <w:t xml:space="preserve"> </w:t>
      </w:r>
      <w:r w:rsidRPr="00CB7C36">
        <w:t>окружающем</w:t>
      </w:r>
      <w:r w:rsidRPr="00CB7C36">
        <w:rPr>
          <w:spacing w:val="1"/>
        </w:rPr>
        <w:t xml:space="preserve"> </w:t>
      </w:r>
      <w:r w:rsidRPr="00CB7C36">
        <w:t>мире,</w:t>
      </w:r>
      <w:r w:rsidRPr="00CB7C36">
        <w:rPr>
          <w:spacing w:val="1"/>
        </w:rPr>
        <w:t xml:space="preserve"> </w:t>
      </w:r>
      <w:r w:rsidRPr="00CB7C36">
        <w:t>в</w:t>
      </w:r>
      <w:r w:rsidRPr="00CB7C36">
        <w:rPr>
          <w:spacing w:val="1"/>
        </w:rPr>
        <w:t xml:space="preserve"> </w:t>
      </w:r>
      <w:r w:rsidRPr="00CB7C36">
        <w:t>живом</w:t>
      </w:r>
      <w:r w:rsidRPr="00CB7C36">
        <w:rPr>
          <w:spacing w:val="1"/>
        </w:rPr>
        <w:t xml:space="preserve"> </w:t>
      </w:r>
      <w:r w:rsidRPr="00CB7C36">
        <w:t>и</w:t>
      </w:r>
      <w:r w:rsidRPr="00CB7C36">
        <w:rPr>
          <w:spacing w:val="1"/>
        </w:rPr>
        <w:t xml:space="preserve"> </w:t>
      </w:r>
      <w:r w:rsidRPr="00CB7C36">
        <w:t>естественном</w:t>
      </w:r>
      <w:r w:rsidRPr="00CB7C36">
        <w:rPr>
          <w:spacing w:val="1"/>
        </w:rPr>
        <w:t xml:space="preserve"> </w:t>
      </w:r>
      <w:r w:rsidRPr="00CB7C36">
        <w:t>общении</w:t>
      </w:r>
      <w:r w:rsidRPr="00CB7C36">
        <w:rPr>
          <w:spacing w:val="1"/>
        </w:rPr>
        <w:t xml:space="preserve"> </w:t>
      </w:r>
      <w:r w:rsidRPr="00CB7C36">
        <w:t>педагогических</w:t>
      </w:r>
      <w:r w:rsidRPr="00CB7C36">
        <w:rPr>
          <w:spacing w:val="-1"/>
        </w:rPr>
        <w:t xml:space="preserve"> </w:t>
      </w:r>
      <w:r w:rsidRPr="00CB7C36">
        <w:t>работников</w:t>
      </w:r>
      <w:r w:rsidRPr="00CB7C36">
        <w:rPr>
          <w:spacing w:val="-1"/>
        </w:rPr>
        <w:t xml:space="preserve"> </w:t>
      </w:r>
      <w:r w:rsidRPr="00CB7C36">
        <w:t>и</w:t>
      </w:r>
      <w:r w:rsidRPr="00CB7C36">
        <w:rPr>
          <w:spacing w:val="-2"/>
        </w:rPr>
        <w:t xml:space="preserve"> </w:t>
      </w:r>
      <w:r w:rsidRPr="00CB7C36">
        <w:t>обучающихся</w:t>
      </w:r>
      <w:r w:rsidRPr="00CB7C36">
        <w:rPr>
          <w:spacing w:val="-2"/>
        </w:rPr>
        <w:t xml:space="preserve"> </w:t>
      </w:r>
      <w:r w:rsidRPr="00CB7C36">
        <w:t>во</w:t>
      </w:r>
      <w:r w:rsidRPr="00CB7C36">
        <w:rPr>
          <w:spacing w:val="-3"/>
        </w:rPr>
        <w:t xml:space="preserve"> </w:t>
      </w:r>
      <w:r w:rsidRPr="00CB7C36">
        <w:t>всех ситуациях жизни</w:t>
      </w:r>
      <w:r w:rsidRPr="00CB7C36">
        <w:rPr>
          <w:spacing w:val="-4"/>
        </w:rPr>
        <w:t xml:space="preserve"> </w:t>
      </w:r>
      <w:r w:rsidRPr="00CB7C36">
        <w:t>в</w:t>
      </w:r>
      <w:r w:rsidRPr="00CB7C36">
        <w:rPr>
          <w:spacing w:val="-3"/>
        </w:rPr>
        <w:t xml:space="preserve"> </w:t>
      </w:r>
      <w:r w:rsidRPr="00CB7C36">
        <w:t>Организации.</w:t>
      </w:r>
    </w:p>
    <w:p w:rsidR="000314D2" w:rsidRPr="00CB7C36" w:rsidRDefault="001B4BCC" w:rsidP="007E5726">
      <w:pPr>
        <w:pStyle w:val="a3"/>
        <w:spacing w:line="360" w:lineRule="auto"/>
        <w:ind w:right="691" w:firstLine="479"/>
      </w:pPr>
      <w:r w:rsidRPr="00CB7C36">
        <w:t>Педагогический работник, создавая различные ситуации речевого и практического</w:t>
      </w:r>
      <w:r w:rsidRPr="00CB7C36">
        <w:rPr>
          <w:spacing w:val="1"/>
        </w:rPr>
        <w:t xml:space="preserve"> </w:t>
      </w:r>
      <w:r w:rsidRPr="00CB7C36">
        <w:lastRenderedPageBreak/>
        <w:t>взаимодействия с каждым ребенком, стимулирует использование детьми в речи простых</w:t>
      </w:r>
      <w:r w:rsidRPr="00CB7C36">
        <w:rPr>
          <w:spacing w:val="1"/>
        </w:rPr>
        <w:t xml:space="preserve"> </w:t>
      </w:r>
      <w:r w:rsidRPr="00CB7C36">
        <w:t>по</w:t>
      </w:r>
      <w:r w:rsidRPr="00CB7C36">
        <w:rPr>
          <w:spacing w:val="-1"/>
        </w:rPr>
        <w:t xml:space="preserve"> </w:t>
      </w:r>
      <w:r w:rsidRPr="00CB7C36">
        <w:t>структуре</w:t>
      </w:r>
      <w:r w:rsidRPr="00CB7C36">
        <w:rPr>
          <w:spacing w:val="-2"/>
        </w:rPr>
        <w:t xml:space="preserve"> </w:t>
      </w:r>
      <w:r w:rsidRPr="00CB7C36">
        <w:t>предложений в</w:t>
      </w:r>
      <w:r w:rsidRPr="00CB7C36">
        <w:rPr>
          <w:spacing w:val="-4"/>
        </w:rPr>
        <w:t xml:space="preserve"> </w:t>
      </w:r>
      <w:r w:rsidRPr="00CB7C36">
        <w:t>побудительной и</w:t>
      </w:r>
      <w:r w:rsidRPr="00CB7C36">
        <w:rPr>
          <w:spacing w:val="-3"/>
        </w:rPr>
        <w:t xml:space="preserve"> </w:t>
      </w:r>
      <w:r w:rsidRPr="00CB7C36">
        <w:t>повествовательной форме.</w:t>
      </w:r>
    </w:p>
    <w:p w:rsidR="000314D2" w:rsidRPr="00CB7C36" w:rsidRDefault="001B4BCC" w:rsidP="00D91C1B">
      <w:pPr>
        <w:pStyle w:val="a3"/>
        <w:spacing w:line="360" w:lineRule="auto"/>
        <w:ind w:right="686" w:firstLine="566"/>
      </w:pPr>
      <w:r w:rsidRPr="00CB7C36">
        <w:t>Для формирования коммуникативных способностей ребенка младшего дошкольного</w:t>
      </w:r>
      <w:r w:rsidRPr="00CB7C36">
        <w:rPr>
          <w:spacing w:val="1"/>
        </w:rPr>
        <w:t xml:space="preserve"> </w:t>
      </w:r>
      <w:r w:rsidRPr="00CB7C36">
        <w:t>возраста</w:t>
      </w:r>
      <w:r w:rsidRPr="00CB7C36">
        <w:rPr>
          <w:spacing w:val="1"/>
        </w:rPr>
        <w:t xml:space="preserve"> </w:t>
      </w:r>
      <w:r w:rsidRPr="00CB7C36">
        <w:t>с</w:t>
      </w:r>
      <w:r w:rsidRPr="00CB7C36">
        <w:rPr>
          <w:spacing w:val="1"/>
        </w:rPr>
        <w:t xml:space="preserve"> </w:t>
      </w:r>
      <w:r w:rsidRPr="00CB7C36">
        <w:t>первым</w:t>
      </w:r>
      <w:r w:rsidRPr="00CB7C36">
        <w:rPr>
          <w:spacing w:val="1"/>
        </w:rPr>
        <w:t xml:space="preserve"> </w:t>
      </w:r>
      <w:r w:rsidRPr="00CB7C36">
        <w:t>уровнем</w:t>
      </w:r>
      <w:r w:rsidRPr="00CB7C36">
        <w:rPr>
          <w:spacing w:val="1"/>
        </w:rPr>
        <w:t xml:space="preserve"> </w:t>
      </w:r>
      <w:r w:rsidRPr="00CB7C36">
        <w:t>речевого</w:t>
      </w:r>
      <w:r w:rsidRPr="00CB7C36">
        <w:rPr>
          <w:spacing w:val="1"/>
        </w:rPr>
        <w:t xml:space="preserve"> </w:t>
      </w:r>
      <w:r w:rsidRPr="00CB7C36">
        <w:t>развития</w:t>
      </w:r>
      <w:r w:rsidRPr="00CB7C36">
        <w:rPr>
          <w:spacing w:val="1"/>
        </w:rPr>
        <w:t xml:space="preserve"> </w:t>
      </w:r>
      <w:r w:rsidRPr="00CB7C36">
        <w:t>учителю-логопеду</w:t>
      </w:r>
      <w:r w:rsidRPr="00CB7C36">
        <w:rPr>
          <w:spacing w:val="1"/>
        </w:rPr>
        <w:t xml:space="preserve"> </w:t>
      </w:r>
      <w:r w:rsidRPr="00CB7C36">
        <w:t>важно</w:t>
      </w:r>
      <w:r w:rsidRPr="00CB7C36">
        <w:rPr>
          <w:spacing w:val="1"/>
        </w:rPr>
        <w:t xml:space="preserve"> </w:t>
      </w:r>
      <w:r w:rsidRPr="00CB7C36">
        <w:t>определить,</w:t>
      </w:r>
      <w:r w:rsidRPr="00CB7C36">
        <w:rPr>
          <w:spacing w:val="1"/>
        </w:rPr>
        <w:t xml:space="preserve"> </w:t>
      </w:r>
      <w:r w:rsidRPr="00CB7C36">
        <w:t>насколько та или иная предметно-игровая ситуация будет стимулировать доступные ему</w:t>
      </w:r>
      <w:r w:rsidRPr="00CB7C36">
        <w:rPr>
          <w:spacing w:val="1"/>
        </w:rPr>
        <w:t xml:space="preserve"> </w:t>
      </w:r>
      <w:r w:rsidRPr="00CB7C36">
        <w:t>средства</w:t>
      </w:r>
      <w:r w:rsidRPr="00CB7C36">
        <w:rPr>
          <w:spacing w:val="13"/>
        </w:rPr>
        <w:t xml:space="preserve"> </w:t>
      </w:r>
      <w:r w:rsidRPr="00CB7C36">
        <w:t>общения</w:t>
      </w:r>
      <w:r w:rsidRPr="00CB7C36">
        <w:rPr>
          <w:spacing w:val="15"/>
        </w:rPr>
        <w:t xml:space="preserve"> </w:t>
      </w:r>
      <w:r w:rsidRPr="00CB7C36">
        <w:t>(вербальные</w:t>
      </w:r>
      <w:r w:rsidRPr="00CB7C36">
        <w:rPr>
          <w:spacing w:val="13"/>
        </w:rPr>
        <w:t xml:space="preserve"> </w:t>
      </w:r>
      <w:r w:rsidRPr="00CB7C36">
        <w:t>и</w:t>
      </w:r>
      <w:r w:rsidRPr="00CB7C36">
        <w:rPr>
          <w:spacing w:val="16"/>
        </w:rPr>
        <w:t xml:space="preserve"> </w:t>
      </w:r>
      <w:r w:rsidRPr="00CB7C36">
        <w:t>невербальные).</w:t>
      </w:r>
      <w:r w:rsidRPr="00CB7C36">
        <w:rPr>
          <w:spacing w:val="13"/>
        </w:rPr>
        <w:t xml:space="preserve"> </w:t>
      </w:r>
      <w:r w:rsidRPr="00CB7C36">
        <w:t>Учитель-логопед</w:t>
      </w:r>
      <w:r w:rsidRPr="00CB7C36">
        <w:rPr>
          <w:spacing w:val="15"/>
        </w:rPr>
        <w:t xml:space="preserve"> </w:t>
      </w:r>
      <w:r w:rsidRPr="00CB7C36">
        <w:t>в</w:t>
      </w:r>
      <w:r w:rsidRPr="00CB7C36">
        <w:rPr>
          <w:spacing w:val="16"/>
        </w:rPr>
        <w:t xml:space="preserve"> </w:t>
      </w:r>
      <w:r w:rsidRPr="00CB7C36">
        <w:t>ходе</w:t>
      </w:r>
      <w:r w:rsidRPr="00CB7C36">
        <w:rPr>
          <w:spacing w:val="14"/>
        </w:rPr>
        <w:t xml:space="preserve"> </w:t>
      </w:r>
      <w:r w:rsidRPr="00CB7C36">
        <w:t>логопедических</w:t>
      </w:r>
      <w:r w:rsidR="00D91C1B">
        <w:t xml:space="preserve"> </w:t>
      </w:r>
      <w:r w:rsidRPr="00CB7C36">
        <w:t>занятий,</w:t>
      </w:r>
      <w:r w:rsidRPr="00CB7C36">
        <w:rPr>
          <w:spacing w:val="1"/>
        </w:rPr>
        <w:t xml:space="preserve"> </w:t>
      </w:r>
      <w:r w:rsidRPr="00CB7C36">
        <w:t>а</w:t>
      </w:r>
      <w:r w:rsidRPr="00CB7C36">
        <w:rPr>
          <w:spacing w:val="1"/>
        </w:rPr>
        <w:t xml:space="preserve"> </w:t>
      </w:r>
      <w:r w:rsidRPr="00CB7C36">
        <w:t>воспитатели</w:t>
      </w:r>
      <w:r w:rsidRPr="00CB7C36">
        <w:rPr>
          <w:spacing w:val="1"/>
        </w:rPr>
        <w:t xml:space="preserve"> </w:t>
      </w:r>
      <w:r w:rsidRPr="00CB7C36">
        <w:t>в</w:t>
      </w:r>
      <w:r w:rsidRPr="00CB7C36">
        <w:rPr>
          <w:spacing w:val="1"/>
        </w:rPr>
        <w:t xml:space="preserve"> </w:t>
      </w:r>
      <w:r w:rsidRPr="00CB7C36">
        <w:t>ходе</w:t>
      </w:r>
      <w:r w:rsidRPr="00CB7C36">
        <w:rPr>
          <w:spacing w:val="1"/>
        </w:rPr>
        <w:t xml:space="preserve"> </w:t>
      </w:r>
      <w:r w:rsidRPr="00CB7C36">
        <w:t>реализации</w:t>
      </w:r>
      <w:r w:rsidRPr="00CB7C36">
        <w:rPr>
          <w:spacing w:val="1"/>
        </w:rPr>
        <w:t xml:space="preserve"> </w:t>
      </w:r>
      <w:r w:rsidRPr="00CB7C36">
        <w:t>задач</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t>«Речевое</w:t>
      </w:r>
      <w:r w:rsidRPr="00CB7C36">
        <w:rPr>
          <w:spacing w:val="1"/>
        </w:rPr>
        <w:t xml:space="preserve"> </w:t>
      </w:r>
      <w:r w:rsidRPr="00CB7C36">
        <w:t>развитие»,</w:t>
      </w:r>
      <w:r w:rsidRPr="00CB7C36">
        <w:rPr>
          <w:spacing w:val="1"/>
        </w:rPr>
        <w:t xml:space="preserve"> </w:t>
      </w:r>
      <w:r w:rsidRPr="00CB7C36">
        <w:t>учитывают</w:t>
      </w:r>
      <w:r w:rsidRPr="00CB7C36">
        <w:rPr>
          <w:spacing w:val="1"/>
        </w:rPr>
        <w:t xml:space="preserve"> </w:t>
      </w:r>
      <w:r w:rsidRPr="00CB7C36">
        <w:t>особенности</w:t>
      </w:r>
      <w:r w:rsidRPr="00CB7C36">
        <w:rPr>
          <w:spacing w:val="1"/>
        </w:rPr>
        <w:t xml:space="preserve"> </w:t>
      </w:r>
      <w:r w:rsidRPr="00CB7C36">
        <w:t>развития</w:t>
      </w:r>
      <w:r w:rsidRPr="00CB7C36">
        <w:rPr>
          <w:spacing w:val="1"/>
        </w:rPr>
        <w:t xml:space="preserve"> </w:t>
      </w:r>
      <w:r w:rsidRPr="00CB7C36">
        <w:t>игровой</w:t>
      </w:r>
      <w:r w:rsidRPr="00CB7C36">
        <w:rPr>
          <w:spacing w:val="1"/>
        </w:rPr>
        <w:t xml:space="preserve"> </w:t>
      </w:r>
      <w:r w:rsidRPr="00CB7C36">
        <w:t>деятельности</w:t>
      </w:r>
      <w:r w:rsidRPr="00CB7C36">
        <w:rPr>
          <w:spacing w:val="1"/>
        </w:rPr>
        <w:t xml:space="preserve"> </w:t>
      </w:r>
      <w:r w:rsidRPr="00CB7C36">
        <w:t>каждого</w:t>
      </w:r>
      <w:r w:rsidRPr="00CB7C36">
        <w:rPr>
          <w:spacing w:val="1"/>
        </w:rPr>
        <w:t xml:space="preserve"> </w:t>
      </w:r>
      <w:r w:rsidRPr="00CB7C36">
        <w:t>ребенка:</w:t>
      </w:r>
      <w:r w:rsidRPr="00CB7C36">
        <w:rPr>
          <w:spacing w:val="1"/>
        </w:rPr>
        <w:t xml:space="preserve"> </w:t>
      </w:r>
      <w:r w:rsidRPr="00CB7C36">
        <w:t>сформированность</w:t>
      </w:r>
      <w:r w:rsidRPr="00CB7C36">
        <w:rPr>
          <w:spacing w:val="1"/>
        </w:rPr>
        <w:t xml:space="preserve"> </w:t>
      </w:r>
      <w:r w:rsidRPr="00CB7C36">
        <w:t>игровых</w:t>
      </w:r>
      <w:r w:rsidRPr="00CB7C36">
        <w:rPr>
          <w:spacing w:val="1"/>
        </w:rPr>
        <w:t xml:space="preserve"> </w:t>
      </w:r>
      <w:r w:rsidRPr="00CB7C36">
        <w:t>действий,</w:t>
      </w:r>
      <w:r w:rsidRPr="00CB7C36">
        <w:rPr>
          <w:spacing w:val="1"/>
        </w:rPr>
        <w:t xml:space="preserve"> </w:t>
      </w:r>
      <w:r w:rsidRPr="00CB7C36">
        <w:t>умение</w:t>
      </w:r>
      <w:r w:rsidRPr="00CB7C36">
        <w:rPr>
          <w:spacing w:val="1"/>
        </w:rPr>
        <w:t xml:space="preserve"> </w:t>
      </w:r>
      <w:r w:rsidRPr="00CB7C36">
        <w:t>взаимодействовать</w:t>
      </w:r>
      <w:r w:rsidRPr="00CB7C36">
        <w:rPr>
          <w:spacing w:val="1"/>
        </w:rPr>
        <w:t xml:space="preserve"> </w:t>
      </w:r>
      <w:proofErr w:type="gramStart"/>
      <w:r w:rsidRPr="00CB7C36">
        <w:t>со</w:t>
      </w:r>
      <w:proofErr w:type="gramEnd"/>
      <w:r w:rsidRPr="00CB7C36">
        <w:rPr>
          <w:spacing w:val="1"/>
        </w:rPr>
        <w:t xml:space="preserve"> </w:t>
      </w:r>
      <w:r w:rsidRPr="00CB7C36">
        <w:t>педагогическим</w:t>
      </w:r>
      <w:r w:rsidRPr="00CB7C36">
        <w:rPr>
          <w:spacing w:val="1"/>
        </w:rPr>
        <w:t xml:space="preserve"> </w:t>
      </w:r>
      <w:r w:rsidRPr="00CB7C36">
        <w:t>работником</w:t>
      </w:r>
      <w:r w:rsidRPr="00CB7C36">
        <w:rPr>
          <w:spacing w:val="-6"/>
        </w:rPr>
        <w:t xml:space="preserve"> </w:t>
      </w:r>
      <w:r w:rsidRPr="00CB7C36">
        <w:t>и</w:t>
      </w:r>
      <w:r w:rsidRPr="00CB7C36">
        <w:rPr>
          <w:spacing w:val="-2"/>
        </w:rPr>
        <w:t xml:space="preserve"> </w:t>
      </w:r>
      <w:r w:rsidRPr="00CB7C36">
        <w:t>другими</w:t>
      </w:r>
      <w:r w:rsidRPr="00CB7C36">
        <w:rPr>
          <w:spacing w:val="2"/>
        </w:rPr>
        <w:t xml:space="preserve"> </w:t>
      </w:r>
      <w:r w:rsidRPr="00CB7C36">
        <w:t>детьми</w:t>
      </w:r>
      <w:r w:rsidRPr="00CB7C36">
        <w:rPr>
          <w:spacing w:val="-2"/>
        </w:rPr>
        <w:t xml:space="preserve"> </w:t>
      </w:r>
      <w:r w:rsidRPr="00CB7C36">
        <w:t>в</w:t>
      </w:r>
      <w:r w:rsidRPr="00CB7C36">
        <w:rPr>
          <w:spacing w:val="-2"/>
        </w:rPr>
        <w:t xml:space="preserve"> </w:t>
      </w:r>
      <w:r w:rsidRPr="00CB7C36">
        <w:t>игре,</w:t>
      </w:r>
      <w:r w:rsidRPr="00CB7C36">
        <w:rPr>
          <w:spacing w:val="-2"/>
        </w:rPr>
        <w:t xml:space="preserve"> </w:t>
      </w:r>
      <w:r w:rsidRPr="00CB7C36">
        <w:t>используя различные</w:t>
      </w:r>
      <w:r w:rsidRPr="00CB7C36">
        <w:rPr>
          <w:spacing w:val="-3"/>
        </w:rPr>
        <w:t xml:space="preserve"> </w:t>
      </w:r>
      <w:r w:rsidRPr="00CB7C36">
        <w:t>средства</w:t>
      </w:r>
      <w:r w:rsidRPr="00CB7C36">
        <w:rPr>
          <w:spacing w:val="-2"/>
        </w:rPr>
        <w:t xml:space="preserve"> </w:t>
      </w:r>
      <w:r w:rsidRPr="00CB7C36">
        <w:t>коммуникации.</w:t>
      </w:r>
    </w:p>
    <w:p w:rsidR="000314D2" w:rsidRPr="00CB7C36" w:rsidRDefault="001B4BCC" w:rsidP="007E5726">
      <w:pPr>
        <w:pStyle w:val="Heading2"/>
        <w:spacing w:before="0" w:line="360" w:lineRule="auto"/>
        <w:ind w:right="694"/>
      </w:pPr>
      <w:r w:rsidRPr="00CB7C36">
        <w:t>Основное содержание образовательной деятельности с детьми среднего дошкольного</w:t>
      </w:r>
      <w:r w:rsidRPr="00CB7C36">
        <w:rPr>
          <w:spacing w:val="-57"/>
        </w:rPr>
        <w:t xml:space="preserve"> </w:t>
      </w:r>
      <w:r w:rsidRPr="00CB7C36">
        <w:t>возраста:</w:t>
      </w:r>
    </w:p>
    <w:p w:rsidR="000314D2" w:rsidRPr="00CB7C36" w:rsidRDefault="001B4BCC" w:rsidP="007E5726">
      <w:pPr>
        <w:pStyle w:val="a3"/>
        <w:spacing w:line="360" w:lineRule="auto"/>
        <w:ind w:right="687" w:firstLine="539"/>
      </w:pPr>
      <w:r w:rsidRPr="00CB7C36">
        <w:t>Содержание образовательной</w:t>
      </w:r>
      <w:r w:rsidRPr="00CB7C36">
        <w:rPr>
          <w:spacing w:val="1"/>
        </w:rPr>
        <w:t xml:space="preserve"> </w:t>
      </w:r>
      <w:r w:rsidRPr="00CB7C36">
        <w:t>области</w:t>
      </w:r>
      <w:r w:rsidRPr="00CB7C36">
        <w:rPr>
          <w:spacing w:val="1"/>
        </w:rPr>
        <w:t xml:space="preserve"> </w:t>
      </w:r>
      <w:r w:rsidRPr="00CB7C36">
        <w:t>«Речевое развитие» в среднем дошкольном</w:t>
      </w:r>
      <w:r w:rsidRPr="00CB7C36">
        <w:rPr>
          <w:spacing w:val="1"/>
        </w:rPr>
        <w:t xml:space="preserve"> </w:t>
      </w:r>
      <w:r w:rsidRPr="00CB7C36">
        <w:t>возрасте</w:t>
      </w:r>
      <w:r w:rsidRPr="00CB7C36">
        <w:rPr>
          <w:spacing w:val="1"/>
        </w:rPr>
        <w:t xml:space="preserve"> </w:t>
      </w:r>
      <w:r w:rsidRPr="00CB7C36">
        <w:t>направлено</w:t>
      </w:r>
      <w:r w:rsidRPr="00CB7C36">
        <w:rPr>
          <w:spacing w:val="1"/>
        </w:rPr>
        <w:t xml:space="preserve"> </w:t>
      </w:r>
      <w:r w:rsidRPr="00CB7C36">
        <w:t>на</w:t>
      </w:r>
      <w:r w:rsidRPr="00CB7C36">
        <w:rPr>
          <w:spacing w:val="1"/>
        </w:rPr>
        <w:t xml:space="preserve"> </w:t>
      </w:r>
      <w:r w:rsidRPr="00CB7C36">
        <w:t>формирование</w:t>
      </w:r>
      <w:r w:rsidRPr="00CB7C36">
        <w:rPr>
          <w:spacing w:val="1"/>
        </w:rPr>
        <w:t xml:space="preserve"> </w:t>
      </w:r>
      <w:r w:rsidRPr="00CB7C36">
        <w:t>у</w:t>
      </w:r>
      <w:r w:rsidRPr="00CB7C36">
        <w:rPr>
          <w:spacing w:val="1"/>
        </w:rPr>
        <w:t xml:space="preserve"> </w:t>
      </w:r>
      <w:r w:rsidRPr="00CB7C36">
        <w:t>обучающихся</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потребности</w:t>
      </w:r>
      <w:r w:rsidRPr="00CB7C36">
        <w:rPr>
          <w:spacing w:val="1"/>
        </w:rPr>
        <w:t xml:space="preserve"> </w:t>
      </w:r>
      <w:r w:rsidRPr="00CB7C36">
        <w:t>в</w:t>
      </w:r>
      <w:r w:rsidRPr="00CB7C36">
        <w:rPr>
          <w:spacing w:val="1"/>
        </w:rPr>
        <w:t xml:space="preserve"> </w:t>
      </w:r>
      <w:r w:rsidRPr="00CB7C36">
        <w:t>речевом</w:t>
      </w:r>
      <w:r w:rsidRPr="00CB7C36">
        <w:rPr>
          <w:spacing w:val="-57"/>
        </w:rPr>
        <w:t xml:space="preserve"> </w:t>
      </w:r>
      <w:r w:rsidRPr="00CB7C36">
        <w:t>общении</w:t>
      </w:r>
      <w:r w:rsidRPr="00CB7C36">
        <w:rPr>
          <w:spacing w:val="1"/>
        </w:rPr>
        <w:t xml:space="preserve"> </w:t>
      </w:r>
      <w:r w:rsidRPr="00CB7C36">
        <w:t>и</w:t>
      </w:r>
      <w:r w:rsidRPr="00CB7C36">
        <w:rPr>
          <w:spacing w:val="1"/>
        </w:rPr>
        <w:t xml:space="preserve"> </w:t>
      </w:r>
      <w:r w:rsidRPr="00CB7C36">
        <w:t>коммуникативных</w:t>
      </w:r>
      <w:r w:rsidRPr="00CB7C36">
        <w:rPr>
          <w:spacing w:val="1"/>
        </w:rPr>
        <w:t xml:space="preserve"> </w:t>
      </w:r>
      <w:r w:rsidRPr="00CB7C36">
        <w:t>умений.</w:t>
      </w:r>
      <w:r w:rsidRPr="00CB7C36">
        <w:rPr>
          <w:spacing w:val="1"/>
        </w:rPr>
        <w:t xml:space="preserve"> </w:t>
      </w:r>
      <w:r w:rsidRPr="00CB7C36">
        <w:t>Основной</w:t>
      </w:r>
      <w:r w:rsidRPr="00CB7C36">
        <w:rPr>
          <w:spacing w:val="1"/>
        </w:rPr>
        <w:t xml:space="preserve"> </w:t>
      </w:r>
      <w:r w:rsidRPr="00CB7C36">
        <w:t>акцент</w:t>
      </w:r>
      <w:r w:rsidRPr="00CB7C36">
        <w:rPr>
          <w:spacing w:val="1"/>
        </w:rPr>
        <w:t xml:space="preserve"> </w:t>
      </w:r>
      <w:r w:rsidRPr="00CB7C36">
        <w:t>делается</w:t>
      </w:r>
      <w:r w:rsidRPr="00CB7C36">
        <w:rPr>
          <w:spacing w:val="1"/>
        </w:rPr>
        <w:t xml:space="preserve"> </w:t>
      </w:r>
      <w:r w:rsidRPr="00CB7C36">
        <w:t>на</w:t>
      </w:r>
      <w:r w:rsidRPr="00CB7C36">
        <w:rPr>
          <w:spacing w:val="1"/>
        </w:rPr>
        <w:t xml:space="preserve"> </w:t>
      </w:r>
      <w:r w:rsidRPr="00CB7C36">
        <w:t>формирование</w:t>
      </w:r>
      <w:r w:rsidRPr="00CB7C36">
        <w:rPr>
          <w:spacing w:val="1"/>
        </w:rPr>
        <w:t xml:space="preserve"> </w:t>
      </w:r>
      <w:r w:rsidRPr="00CB7C36">
        <w:t>связной</w:t>
      </w:r>
      <w:r w:rsidRPr="00CB7C36">
        <w:rPr>
          <w:spacing w:val="-1"/>
        </w:rPr>
        <w:t xml:space="preserve"> </w:t>
      </w:r>
      <w:r w:rsidRPr="00CB7C36">
        <w:t>речи.</w:t>
      </w:r>
    </w:p>
    <w:p w:rsidR="000314D2" w:rsidRPr="00CB7C36" w:rsidRDefault="001B4BCC" w:rsidP="007E5726">
      <w:pPr>
        <w:pStyle w:val="a3"/>
        <w:spacing w:line="360" w:lineRule="auto"/>
        <w:ind w:right="689" w:firstLine="479"/>
      </w:pPr>
      <w:r w:rsidRPr="00CB7C36">
        <w:t>В этот период основное значение придается стимулированию речевой активности</w:t>
      </w:r>
      <w:r w:rsidRPr="00CB7C36">
        <w:rPr>
          <w:spacing w:val="1"/>
        </w:rPr>
        <w:t xml:space="preserve"> </w:t>
      </w:r>
      <w:r w:rsidRPr="00CB7C36">
        <w:t>обучающихся с ТНР, формированию мотивационно-потребностного компонента речевой</w:t>
      </w:r>
      <w:r w:rsidRPr="00CB7C36">
        <w:rPr>
          <w:spacing w:val="1"/>
        </w:rPr>
        <w:t xml:space="preserve"> </w:t>
      </w:r>
      <w:r w:rsidRPr="00CB7C36">
        <w:t>деятельности, развитию когнитивных предпосылок речевой деятельности. Обучающиеся</w:t>
      </w:r>
      <w:r w:rsidRPr="00CB7C36">
        <w:rPr>
          <w:spacing w:val="1"/>
        </w:rPr>
        <w:t xml:space="preserve"> </w:t>
      </w:r>
      <w:r w:rsidRPr="00CB7C36">
        <w:t>учатся вербализовывать свое отношение к окружающему миру, предметам и явлениям,</w:t>
      </w:r>
      <w:r w:rsidRPr="00CB7C36">
        <w:rPr>
          <w:spacing w:val="1"/>
        </w:rPr>
        <w:t xml:space="preserve"> </w:t>
      </w:r>
      <w:r w:rsidRPr="00CB7C36">
        <w:t>делать</w:t>
      </w:r>
      <w:r w:rsidRPr="00CB7C36">
        <w:rPr>
          <w:spacing w:val="-1"/>
        </w:rPr>
        <w:t xml:space="preserve"> </w:t>
      </w:r>
      <w:r w:rsidRPr="00CB7C36">
        <w:t>элементарные</w:t>
      </w:r>
      <w:r w:rsidRPr="00CB7C36">
        <w:rPr>
          <w:spacing w:val="-2"/>
        </w:rPr>
        <w:t xml:space="preserve"> </w:t>
      </w:r>
      <w:r w:rsidRPr="00CB7C36">
        <w:t>словесные</w:t>
      </w:r>
      <w:r w:rsidRPr="00CB7C36">
        <w:rPr>
          <w:spacing w:val="-2"/>
        </w:rPr>
        <w:t xml:space="preserve"> </w:t>
      </w:r>
      <w:r w:rsidRPr="00CB7C36">
        <w:t>обобщения.</w:t>
      </w:r>
    </w:p>
    <w:p w:rsidR="000314D2" w:rsidRPr="00CB7C36" w:rsidRDefault="001B4BCC" w:rsidP="007E5726">
      <w:pPr>
        <w:pStyle w:val="a3"/>
        <w:spacing w:line="360" w:lineRule="auto"/>
        <w:ind w:right="690" w:firstLine="479"/>
      </w:pPr>
      <w:r w:rsidRPr="00CB7C36">
        <w:t xml:space="preserve">Педагогические работники продолжают обучение </w:t>
      </w:r>
      <w:proofErr w:type="gramStart"/>
      <w:r w:rsidRPr="00CB7C36">
        <w:t>обучающихся</w:t>
      </w:r>
      <w:proofErr w:type="gramEnd"/>
      <w:r w:rsidRPr="00CB7C36">
        <w:t xml:space="preserve"> с ТНР ситуативной</w:t>
      </w:r>
      <w:r w:rsidRPr="00CB7C36">
        <w:rPr>
          <w:spacing w:val="1"/>
        </w:rPr>
        <w:t xml:space="preserve"> </w:t>
      </w:r>
      <w:r w:rsidRPr="00CB7C36">
        <w:t>речи.</w:t>
      </w:r>
      <w:r w:rsidRPr="00CB7C36">
        <w:rPr>
          <w:spacing w:val="1"/>
        </w:rPr>
        <w:t xml:space="preserve"> </w:t>
      </w:r>
      <w:r w:rsidRPr="00CB7C36">
        <w:t>При</w:t>
      </w:r>
      <w:r w:rsidRPr="00CB7C36">
        <w:rPr>
          <w:spacing w:val="1"/>
        </w:rPr>
        <w:t xml:space="preserve"> </w:t>
      </w:r>
      <w:r w:rsidRPr="00CB7C36">
        <w:t>этом</w:t>
      </w:r>
      <w:r w:rsidRPr="00CB7C36">
        <w:rPr>
          <w:spacing w:val="1"/>
        </w:rPr>
        <w:t xml:space="preserve"> </w:t>
      </w:r>
      <w:r w:rsidRPr="00CB7C36">
        <w:t>важную</w:t>
      </w:r>
      <w:r w:rsidRPr="00CB7C36">
        <w:rPr>
          <w:spacing w:val="1"/>
        </w:rPr>
        <w:t xml:space="preserve"> </w:t>
      </w:r>
      <w:r w:rsidRPr="00CB7C36">
        <w:t>роль</w:t>
      </w:r>
      <w:r w:rsidRPr="00CB7C36">
        <w:rPr>
          <w:spacing w:val="1"/>
        </w:rPr>
        <w:t xml:space="preserve"> </w:t>
      </w:r>
      <w:r w:rsidRPr="00CB7C36">
        <w:t>играет</w:t>
      </w:r>
      <w:r w:rsidRPr="00CB7C36">
        <w:rPr>
          <w:spacing w:val="1"/>
        </w:rPr>
        <w:t xml:space="preserve"> </w:t>
      </w:r>
      <w:r w:rsidRPr="00CB7C36">
        <w:t>пример</w:t>
      </w:r>
      <w:r w:rsidRPr="00CB7C36">
        <w:rPr>
          <w:spacing w:val="1"/>
        </w:rPr>
        <w:t xml:space="preserve"> </w:t>
      </w:r>
      <w:r w:rsidRPr="00CB7C36">
        <w:t>речевого</w:t>
      </w:r>
      <w:r w:rsidRPr="00CB7C36">
        <w:rPr>
          <w:spacing w:val="1"/>
        </w:rPr>
        <w:t xml:space="preserve"> </w:t>
      </w:r>
      <w:r w:rsidRPr="00CB7C36">
        <w:t>поведения</w:t>
      </w:r>
      <w:r w:rsidRPr="00CB7C36">
        <w:rPr>
          <w:spacing w:val="1"/>
        </w:rPr>
        <w:t xml:space="preserve"> </w:t>
      </w:r>
      <w:r w:rsidRPr="00CB7C36">
        <w:t>педагогических</w:t>
      </w:r>
      <w:r w:rsidRPr="00CB7C36">
        <w:rPr>
          <w:spacing w:val="-57"/>
        </w:rPr>
        <w:t xml:space="preserve"> </w:t>
      </w:r>
      <w:r w:rsidRPr="00CB7C36">
        <w:t>работников.</w:t>
      </w:r>
      <w:r w:rsidRPr="00CB7C36">
        <w:rPr>
          <w:spacing w:val="1"/>
        </w:rPr>
        <w:t xml:space="preserve"> </w:t>
      </w:r>
      <w:proofErr w:type="gramStart"/>
      <w:r w:rsidRPr="00CB7C36">
        <w:t>Педагогические</w:t>
      </w:r>
      <w:r w:rsidRPr="00CB7C36">
        <w:rPr>
          <w:spacing w:val="1"/>
        </w:rPr>
        <w:t xml:space="preserve"> </w:t>
      </w:r>
      <w:r w:rsidRPr="00CB7C36">
        <w:t>работники</w:t>
      </w:r>
      <w:r w:rsidRPr="00CB7C36">
        <w:rPr>
          <w:spacing w:val="1"/>
        </w:rPr>
        <w:t xml:space="preserve"> </w:t>
      </w:r>
      <w:r w:rsidRPr="00CB7C36">
        <w:t>стимулируют</w:t>
      </w:r>
      <w:r w:rsidRPr="00CB7C36">
        <w:rPr>
          <w:spacing w:val="1"/>
        </w:rPr>
        <w:t xml:space="preserve"> </w:t>
      </w:r>
      <w:r w:rsidRPr="00CB7C36">
        <w:t>желание</w:t>
      </w:r>
      <w:r w:rsidRPr="00CB7C36">
        <w:rPr>
          <w:spacing w:val="1"/>
        </w:rPr>
        <w:t xml:space="preserve"> </w:t>
      </w:r>
      <w:r w:rsidRPr="00CB7C36">
        <w:t>обучающихся</w:t>
      </w:r>
      <w:r w:rsidRPr="00CB7C36">
        <w:rPr>
          <w:spacing w:val="1"/>
        </w:rPr>
        <w:t xml:space="preserve"> </w:t>
      </w:r>
      <w:r w:rsidRPr="00CB7C36">
        <w:t>свободно</w:t>
      </w:r>
      <w:r w:rsidRPr="00CB7C36">
        <w:rPr>
          <w:spacing w:val="1"/>
        </w:rPr>
        <w:t xml:space="preserve"> </w:t>
      </w:r>
      <w:r w:rsidRPr="00CB7C36">
        <w:t>общаться,</w:t>
      </w:r>
      <w:r w:rsidRPr="00CB7C36">
        <w:rPr>
          <w:spacing w:val="1"/>
        </w:rPr>
        <w:t xml:space="preserve"> </w:t>
      </w:r>
      <w:r w:rsidRPr="00CB7C36">
        <w:t>используя</w:t>
      </w:r>
      <w:r w:rsidRPr="00CB7C36">
        <w:rPr>
          <w:spacing w:val="1"/>
        </w:rPr>
        <w:t xml:space="preserve"> </w:t>
      </w:r>
      <w:r w:rsidRPr="00CB7C36">
        <w:t>вербальные</w:t>
      </w:r>
      <w:r w:rsidRPr="00CB7C36">
        <w:rPr>
          <w:spacing w:val="1"/>
        </w:rPr>
        <w:t xml:space="preserve"> </w:t>
      </w:r>
      <w:r w:rsidRPr="00CB7C36">
        <w:t>и</w:t>
      </w:r>
      <w:r w:rsidRPr="00CB7C36">
        <w:rPr>
          <w:spacing w:val="1"/>
        </w:rPr>
        <w:t xml:space="preserve"> </w:t>
      </w:r>
      <w:r w:rsidRPr="00CB7C36">
        <w:t>невербальные</w:t>
      </w:r>
      <w:r w:rsidRPr="00CB7C36">
        <w:rPr>
          <w:spacing w:val="1"/>
        </w:rPr>
        <w:t xml:space="preserve"> </w:t>
      </w:r>
      <w:r w:rsidRPr="00CB7C36">
        <w:t>средства</w:t>
      </w:r>
      <w:r w:rsidRPr="00CB7C36">
        <w:rPr>
          <w:spacing w:val="1"/>
        </w:rPr>
        <w:t xml:space="preserve"> </w:t>
      </w:r>
      <w:r w:rsidRPr="00CB7C36">
        <w:t>общения,</w:t>
      </w:r>
      <w:r w:rsidRPr="00CB7C36">
        <w:rPr>
          <w:spacing w:val="1"/>
        </w:rPr>
        <w:t xml:space="preserve"> </w:t>
      </w:r>
      <w:r w:rsidRPr="00CB7C36">
        <w:t>поощряют</w:t>
      </w:r>
      <w:r w:rsidRPr="00CB7C36">
        <w:rPr>
          <w:spacing w:val="1"/>
        </w:rPr>
        <w:t xml:space="preserve"> </w:t>
      </w:r>
      <w:r w:rsidRPr="00CB7C36">
        <w:t>даже</w:t>
      </w:r>
      <w:r w:rsidRPr="00CB7C36">
        <w:rPr>
          <w:spacing w:val="1"/>
        </w:rPr>
        <w:t xml:space="preserve"> </w:t>
      </w:r>
      <w:r w:rsidRPr="00CB7C36">
        <w:t>минимальную речевую активность обучающихся в различных ситуациях.</w:t>
      </w:r>
      <w:proofErr w:type="gramEnd"/>
      <w:r w:rsidRPr="00CB7C36">
        <w:t xml:space="preserve"> Педагогические</w:t>
      </w:r>
      <w:r w:rsidRPr="00CB7C36">
        <w:rPr>
          <w:spacing w:val="1"/>
        </w:rPr>
        <w:t xml:space="preserve"> </w:t>
      </w:r>
      <w:r w:rsidRPr="00CB7C36">
        <w:t>работники направляют внимание на формирование у каждого ребенка с ТНР устойчивого</w:t>
      </w:r>
      <w:r w:rsidRPr="00CB7C36">
        <w:rPr>
          <w:spacing w:val="1"/>
        </w:rPr>
        <w:t xml:space="preserve"> </w:t>
      </w:r>
      <w:r w:rsidRPr="00CB7C36">
        <w:t>эмоционального</w:t>
      </w:r>
      <w:r w:rsidRPr="00CB7C36">
        <w:rPr>
          <w:spacing w:val="-1"/>
        </w:rPr>
        <w:t xml:space="preserve"> </w:t>
      </w:r>
      <w:r w:rsidRPr="00CB7C36">
        <w:t>контакта</w:t>
      </w:r>
      <w:r w:rsidRPr="00CB7C36">
        <w:rPr>
          <w:spacing w:val="-2"/>
        </w:rPr>
        <w:t xml:space="preserve"> </w:t>
      </w:r>
      <w:r w:rsidRPr="00CB7C36">
        <w:t>с</w:t>
      </w:r>
      <w:r w:rsidRPr="00CB7C36">
        <w:rPr>
          <w:spacing w:val="-2"/>
        </w:rPr>
        <w:t xml:space="preserve"> </w:t>
      </w:r>
      <w:r w:rsidRPr="00CB7C36">
        <w:t>педагогическим</w:t>
      </w:r>
      <w:r w:rsidRPr="00CB7C36">
        <w:rPr>
          <w:spacing w:val="-2"/>
        </w:rPr>
        <w:t xml:space="preserve"> </w:t>
      </w:r>
      <w:r w:rsidRPr="00CB7C36">
        <w:t>работником</w:t>
      </w:r>
      <w:r w:rsidRPr="00CB7C36">
        <w:rPr>
          <w:spacing w:val="-2"/>
        </w:rPr>
        <w:t xml:space="preserve"> </w:t>
      </w:r>
      <w:r w:rsidRPr="00CB7C36">
        <w:t>и</w:t>
      </w:r>
      <w:r w:rsidRPr="00CB7C36">
        <w:rPr>
          <w:spacing w:val="-1"/>
        </w:rPr>
        <w:t xml:space="preserve"> </w:t>
      </w:r>
      <w:r w:rsidRPr="00CB7C36">
        <w:t>с</w:t>
      </w:r>
      <w:r w:rsidRPr="00CB7C36">
        <w:rPr>
          <w:spacing w:val="-1"/>
        </w:rPr>
        <w:t xml:space="preserve"> </w:t>
      </w:r>
      <w:r w:rsidRPr="00CB7C36">
        <w:t>другими</w:t>
      </w:r>
      <w:r w:rsidRPr="00CB7C36">
        <w:rPr>
          <w:spacing w:val="2"/>
        </w:rPr>
        <w:t xml:space="preserve"> </w:t>
      </w:r>
      <w:r w:rsidRPr="00CB7C36">
        <w:t>детьми.</w:t>
      </w:r>
    </w:p>
    <w:p w:rsidR="000314D2" w:rsidRPr="00CB7C36" w:rsidRDefault="001B4BCC" w:rsidP="007E5726">
      <w:pPr>
        <w:pStyle w:val="a3"/>
        <w:spacing w:line="360" w:lineRule="auto"/>
        <w:ind w:right="688" w:firstLine="479"/>
      </w:pPr>
      <w:r w:rsidRPr="00CB7C36">
        <w:t>Педагогический работник, стремясь развить коммуникативные способности ребенка</w:t>
      </w:r>
      <w:r w:rsidRPr="00CB7C36">
        <w:rPr>
          <w:spacing w:val="1"/>
        </w:rPr>
        <w:t xml:space="preserve"> </w:t>
      </w:r>
      <w:r w:rsidRPr="00CB7C36">
        <w:t>среднего</w:t>
      </w:r>
      <w:r w:rsidRPr="00CB7C36">
        <w:rPr>
          <w:spacing w:val="1"/>
        </w:rPr>
        <w:t xml:space="preserve"> </w:t>
      </w:r>
      <w:r w:rsidRPr="00CB7C36">
        <w:t>дошкольного</w:t>
      </w:r>
      <w:r w:rsidRPr="00CB7C36">
        <w:rPr>
          <w:spacing w:val="1"/>
        </w:rPr>
        <w:t xml:space="preserve"> </w:t>
      </w:r>
      <w:r w:rsidRPr="00CB7C36">
        <w:t>возраста</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учитывает</w:t>
      </w:r>
      <w:r w:rsidRPr="00CB7C36">
        <w:rPr>
          <w:spacing w:val="1"/>
        </w:rPr>
        <w:t xml:space="preserve"> </w:t>
      </w:r>
      <w:r w:rsidRPr="00CB7C36">
        <w:t>особенности</w:t>
      </w:r>
      <w:r w:rsidRPr="00CB7C36">
        <w:rPr>
          <w:spacing w:val="1"/>
        </w:rPr>
        <w:t xml:space="preserve"> </w:t>
      </w:r>
      <w:r w:rsidRPr="00CB7C36">
        <w:t>развития</w:t>
      </w:r>
      <w:r w:rsidRPr="00CB7C36">
        <w:rPr>
          <w:spacing w:val="1"/>
        </w:rPr>
        <w:t xml:space="preserve"> </w:t>
      </w:r>
      <w:r w:rsidRPr="00CB7C36">
        <w:t>его</w:t>
      </w:r>
      <w:r w:rsidRPr="00CB7C36">
        <w:rPr>
          <w:spacing w:val="1"/>
        </w:rPr>
        <w:t xml:space="preserve"> </w:t>
      </w:r>
      <w:r w:rsidRPr="00CB7C36">
        <w:t>игровой</w:t>
      </w:r>
      <w:r w:rsidRPr="00CB7C36">
        <w:rPr>
          <w:spacing w:val="1"/>
        </w:rPr>
        <w:t xml:space="preserve"> </w:t>
      </w:r>
      <w:r w:rsidRPr="00CB7C36">
        <w:t>деятельности:</w:t>
      </w:r>
      <w:r w:rsidRPr="00CB7C36">
        <w:rPr>
          <w:spacing w:val="1"/>
        </w:rPr>
        <w:t xml:space="preserve"> </w:t>
      </w:r>
      <w:r w:rsidRPr="00CB7C36">
        <w:t>сформированность</w:t>
      </w:r>
      <w:r w:rsidRPr="00CB7C36">
        <w:rPr>
          <w:spacing w:val="1"/>
        </w:rPr>
        <w:t xml:space="preserve"> </w:t>
      </w:r>
      <w:r w:rsidRPr="00CB7C36">
        <w:t>игровых</w:t>
      </w:r>
      <w:r w:rsidRPr="00CB7C36">
        <w:rPr>
          <w:spacing w:val="1"/>
        </w:rPr>
        <w:t xml:space="preserve"> </w:t>
      </w:r>
      <w:r w:rsidRPr="00CB7C36">
        <w:t>действий,</w:t>
      </w:r>
      <w:r w:rsidRPr="00CB7C36">
        <w:rPr>
          <w:spacing w:val="1"/>
        </w:rPr>
        <w:t xml:space="preserve"> </w:t>
      </w:r>
      <w:r w:rsidRPr="00CB7C36">
        <w:t>возможности</w:t>
      </w:r>
      <w:r w:rsidRPr="00CB7C36">
        <w:rPr>
          <w:spacing w:val="1"/>
        </w:rPr>
        <w:t xml:space="preserve"> </w:t>
      </w:r>
      <w:r w:rsidRPr="00CB7C36">
        <w:t>и</w:t>
      </w:r>
      <w:r w:rsidRPr="00CB7C36">
        <w:rPr>
          <w:spacing w:val="1"/>
        </w:rPr>
        <w:t xml:space="preserve"> </w:t>
      </w:r>
      <w:r w:rsidRPr="00CB7C36">
        <w:t>коммуникативные</w:t>
      </w:r>
      <w:r w:rsidRPr="00CB7C36">
        <w:rPr>
          <w:spacing w:val="-57"/>
        </w:rPr>
        <w:t xml:space="preserve"> </w:t>
      </w:r>
      <w:r w:rsidRPr="00CB7C36">
        <w:t>умения</w:t>
      </w:r>
      <w:r w:rsidRPr="00CB7C36">
        <w:rPr>
          <w:spacing w:val="-1"/>
        </w:rPr>
        <w:t xml:space="preserve"> </w:t>
      </w:r>
      <w:r w:rsidRPr="00CB7C36">
        <w:t>взаимодействия</w:t>
      </w:r>
      <w:r w:rsidRPr="00CB7C36">
        <w:rPr>
          <w:spacing w:val="-1"/>
        </w:rPr>
        <w:t xml:space="preserve"> </w:t>
      </w:r>
      <w:r w:rsidRPr="00CB7C36">
        <w:t>с</w:t>
      </w:r>
      <w:r w:rsidRPr="00CB7C36">
        <w:rPr>
          <w:spacing w:val="-2"/>
        </w:rPr>
        <w:t xml:space="preserve"> </w:t>
      </w:r>
      <w:r w:rsidRPr="00CB7C36">
        <w:t>педагогическим</w:t>
      </w:r>
      <w:r w:rsidRPr="00CB7C36">
        <w:rPr>
          <w:spacing w:val="-2"/>
        </w:rPr>
        <w:t xml:space="preserve"> </w:t>
      </w:r>
      <w:r w:rsidRPr="00CB7C36">
        <w:t>работником</w:t>
      </w:r>
      <w:r w:rsidRPr="00CB7C36">
        <w:rPr>
          <w:spacing w:val="-1"/>
        </w:rPr>
        <w:t xml:space="preserve"> </w:t>
      </w:r>
      <w:r w:rsidRPr="00CB7C36">
        <w:t>и</w:t>
      </w:r>
      <w:r w:rsidRPr="00CB7C36">
        <w:rPr>
          <w:spacing w:val="-1"/>
        </w:rPr>
        <w:t xml:space="preserve"> </w:t>
      </w:r>
      <w:r w:rsidRPr="00CB7C36">
        <w:t>другими</w:t>
      </w:r>
      <w:r w:rsidRPr="00CB7C36">
        <w:rPr>
          <w:spacing w:val="-1"/>
        </w:rPr>
        <w:t xml:space="preserve"> </w:t>
      </w:r>
      <w:r w:rsidRPr="00CB7C36">
        <w:t>детьми.</w:t>
      </w:r>
    </w:p>
    <w:p w:rsidR="000314D2" w:rsidRPr="00CB7C36" w:rsidRDefault="001B4BCC" w:rsidP="007E5726">
      <w:pPr>
        <w:pStyle w:val="Heading2"/>
        <w:spacing w:before="0" w:line="360" w:lineRule="auto"/>
        <w:ind w:right="693"/>
      </w:pPr>
      <w:r w:rsidRPr="00CB7C36">
        <w:lastRenderedPageBreak/>
        <w:t>Основное</w:t>
      </w:r>
      <w:r w:rsidRPr="00CB7C36">
        <w:rPr>
          <w:spacing w:val="1"/>
        </w:rPr>
        <w:t xml:space="preserve"> </w:t>
      </w:r>
      <w:r w:rsidRPr="00CB7C36">
        <w:t>содержание</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старшего</w:t>
      </w:r>
      <w:r w:rsidRPr="00CB7C36">
        <w:rPr>
          <w:spacing w:val="1"/>
        </w:rPr>
        <w:t xml:space="preserve"> </w:t>
      </w:r>
      <w:r w:rsidRPr="00CB7C36">
        <w:t>дошкольного</w:t>
      </w:r>
      <w:r w:rsidRPr="00CB7C36">
        <w:rPr>
          <w:spacing w:val="-1"/>
        </w:rPr>
        <w:t xml:space="preserve"> </w:t>
      </w:r>
      <w:r w:rsidRPr="00CB7C36">
        <w:t>возраста:</w:t>
      </w:r>
    </w:p>
    <w:p w:rsidR="000314D2" w:rsidRPr="00CB7C36" w:rsidRDefault="001B4BCC" w:rsidP="007E5726">
      <w:pPr>
        <w:pStyle w:val="a3"/>
        <w:spacing w:line="360" w:lineRule="auto"/>
        <w:ind w:right="689" w:firstLine="539"/>
      </w:pPr>
      <w:r w:rsidRPr="00CB7C36">
        <w:t>Ведущим</w:t>
      </w:r>
      <w:r w:rsidRPr="00CB7C36">
        <w:rPr>
          <w:spacing w:val="1"/>
        </w:rPr>
        <w:t xml:space="preserve"> </w:t>
      </w:r>
      <w:r w:rsidRPr="00CB7C36">
        <w:t>направлением</w:t>
      </w:r>
      <w:r w:rsidRPr="00CB7C36">
        <w:rPr>
          <w:spacing w:val="1"/>
        </w:rPr>
        <w:t xml:space="preserve"> </w:t>
      </w:r>
      <w:r w:rsidRPr="00CB7C36">
        <w:t>работы</w:t>
      </w:r>
      <w:r w:rsidRPr="00CB7C36">
        <w:rPr>
          <w:spacing w:val="1"/>
        </w:rPr>
        <w:t xml:space="preserve"> </w:t>
      </w:r>
      <w:r w:rsidRPr="00CB7C36">
        <w:t>в</w:t>
      </w:r>
      <w:r w:rsidRPr="00CB7C36">
        <w:rPr>
          <w:spacing w:val="1"/>
        </w:rPr>
        <w:t xml:space="preserve"> </w:t>
      </w:r>
      <w:r w:rsidRPr="00CB7C36">
        <w:t>рамках</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t>«Речевое</w:t>
      </w:r>
      <w:r w:rsidRPr="00CB7C36">
        <w:rPr>
          <w:spacing w:val="1"/>
        </w:rPr>
        <w:t xml:space="preserve"> </w:t>
      </w:r>
      <w:r w:rsidRPr="00CB7C36">
        <w:t>развитие»</w:t>
      </w:r>
      <w:r w:rsidRPr="00CB7C36">
        <w:rPr>
          <w:spacing w:val="-9"/>
        </w:rPr>
        <w:t xml:space="preserve"> </w:t>
      </w:r>
      <w:r w:rsidRPr="00CB7C36">
        <w:t>является формирование</w:t>
      </w:r>
      <w:r w:rsidRPr="00CB7C36">
        <w:rPr>
          <w:spacing w:val="-1"/>
        </w:rPr>
        <w:t xml:space="preserve"> </w:t>
      </w:r>
      <w:r w:rsidRPr="00CB7C36">
        <w:t>связной речи</w:t>
      </w:r>
      <w:r w:rsidRPr="00CB7C36">
        <w:rPr>
          <w:spacing w:val="-1"/>
        </w:rPr>
        <w:t xml:space="preserve"> </w:t>
      </w:r>
      <w:r w:rsidRPr="00CB7C36">
        <w:t>обучающихся с</w:t>
      </w:r>
      <w:r w:rsidRPr="00CB7C36">
        <w:rPr>
          <w:spacing w:val="-1"/>
        </w:rPr>
        <w:t xml:space="preserve"> </w:t>
      </w:r>
      <w:r w:rsidRPr="00CB7C36">
        <w:t>ТНР.</w:t>
      </w:r>
    </w:p>
    <w:p w:rsidR="000314D2" w:rsidRPr="00CB7C36" w:rsidRDefault="001B4BCC" w:rsidP="007E5726">
      <w:pPr>
        <w:pStyle w:val="a3"/>
        <w:spacing w:line="360" w:lineRule="auto"/>
        <w:ind w:right="686" w:firstLine="539"/>
      </w:pPr>
      <w:r w:rsidRPr="00CB7C36">
        <w:t>В этот период основное внимание уделяется стимулированию речевой активности</w:t>
      </w:r>
      <w:r w:rsidRPr="00CB7C36">
        <w:rPr>
          <w:spacing w:val="1"/>
        </w:rPr>
        <w:t xml:space="preserve"> </w:t>
      </w:r>
      <w:proofErr w:type="gramStart"/>
      <w:r w:rsidRPr="00CB7C36">
        <w:t>обучающихся</w:t>
      </w:r>
      <w:proofErr w:type="gramEnd"/>
      <w:r w:rsidRPr="00CB7C36">
        <w:t>.</w:t>
      </w:r>
      <w:r w:rsidRPr="00CB7C36">
        <w:rPr>
          <w:spacing w:val="1"/>
        </w:rPr>
        <w:t xml:space="preserve"> </w:t>
      </w:r>
      <w:r w:rsidRPr="00CB7C36">
        <w:t>У</w:t>
      </w:r>
      <w:r w:rsidRPr="00CB7C36">
        <w:rPr>
          <w:spacing w:val="1"/>
        </w:rPr>
        <w:t xml:space="preserve"> </w:t>
      </w:r>
      <w:r w:rsidRPr="00CB7C36">
        <w:t>них</w:t>
      </w:r>
      <w:r w:rsidRPr="00CB7C36">
        <w:rPr>
          <w:spacing w:val="1"/>
        </w:rPr>
        <w:t xml:space="preserve"> </w:t>
      </w:r>
      <w:r w:rsidRPr="00CB7C36">
        <w:t>формируется</w:t>
      </w:r>
      <w:r w:rsidRPr="00CB7C36">
        <w:rPr>
          <w:spacing w:val="1"/>
        </w:rPr>
        <w:t xml:space="preserve"> </w:t>
      </w:r>
      <w:r w:rsidRPr="00CB7C36">
        <w:t>мотивационно-потребностный</w:t>
      </w:r>
      <w:r w:rsidRPr="00CB7C36">
        <w:rPr>
          <w:spacing w:val="1"/>
        </w:rPr>
        <w:t xml:space="preserve"> </w:t>
      </w:r>
      <w:r w:rsidRPr="00CB7C36">
        <w:t>компонент</w:t>
      </w:r>
      <w:r w:rsidRPr="00CB7C36">
        <w:rPr>
          <w:spacing w:val="1"/>
        </w:rPr>
        <w:t xml:space="preserve"> </w:t>
      </w:r>
      <w:r w:rsidRPr="00CB7C36">
        <w:t>речевой</w:t>
      </w:r>
      <w:r w:rsidRPr="00CB7C36">
        <w:rPr>
          <w:spacing w:val="1"/>
        </w:rPr>
        <w:t xml:space="preserve"> </w:t>
      </w:r>
      <w:r w:rsidRPr="00CB7C36">
        <w:t>деятельности, развиваются ее когнитивные предпосылки: восприятие, внимание, память,</w:t>
      </w:r>
      <w:r w:rsidRPr="00CB7C36">
        <w:rPr>
          <w:spacing w:val="1"/>
        </w:rPr>
        <w:t xml:space="preserve"> </w:t>
      </w:r>
      <w:r w:rsidRPr="00CB7C36">
        <w:t>мышление. Одной из важных задач обучения является формирование вербализованных</w:t>
      </w:r>
      <w:r w:rsidRPr="00CB7C36">
        <w:rPr>
          <w:spacing w:val="1"/>
        </w:rPr>
        <w:t xml:space="preserve"> </w:t>
      </w:r>
      <w:r w:rsidRPr="00CB7C36">
        <w:t>представлений</w:t>
      </w:r>
      <w:r w:rsidRPr="00CB7C36">
        <w:rPr>
          <w:spacing w:val="1"/>
        </w:rPr>
        <w:t xml:space="preserve"> </w:t>
      </w:r>
      <w:r w:rsidRPr="00CB7C36">
        <w:t>об</w:t>
      </w:r>
      <w:r w:rsidRPr="00CB7C36">
        <w:rPr>
          <w:spacing w:val="1"/>
        </w:rPr>
        <w:t xml:space="preserve"> </w:t>
      </w:r>
      <w:r w:rsidRPr="00CB7C36">
        <w:t>окружающем</w:t>
      </w:r>
      <w:r w:rsidRPr="00CB7C36">
        <w:rPr>
          <w:spacing w:val="1"/>
        </w:rPr>
        <w:t xml:space="preserve"> </w:t>
      </w:r>
      <w:r w:rsidRPr="00CB7C36">
        <w:t>мире,</w:t>
      </w:r>
      <w:r w:rsidRPr="00CB7C36">
        <w:rPr>
          <w:spacing w:val="1"/>
        </w:rPr>
        <w:t xml:space="preserve"> </w:t>
      </w:r>
      <w:r w:rsidRPr="00CB7C36">
        <w:t>дифференцированного</w:t>
      </w:r>
      <w:r w:rsidRPr="00CB7C36">
        <w:rPr>
          <w:spacing w:val="1"/>
        </w:rPr>
        <w:t xml:space="preserve"> </w:t>
      </w:r>
      <w:r w:rsidRPr="00CB7C36">
        <w:t>восприятия</w:t>
      </w:r>
      <w:r w:rsidRPr="00CB7C36">
        <w:rPr>
          <w:spacing w:val="1"/>
        </w:rPr>
        <w:t xml:space="preserve"> </w:t>
      </w:r>
      <w:r w:rsidRPr="00CB7C36">
        <w:t>предметов</w:t>
      </w:r>
      <w:r w:rsidRPr="00CB7C36">
        <w:rPr>
          <w:spacing w:val="1"/>
        </w:rPr>
        <w:t xml:space="preserve"> </w:t>
      </w:r>
      <w:r w:rsidRPr="00CB7C36">
        <w:t>и</w:t>
      </w:r>
      <w:r w:rsidRPr="00CB7C36">
        <w:rPr>
          <w:spacing w:val="1"/>
        </w:rPr>
        <w:t xml:space="preserve"> </w:t>
      </w:r>
      <w:r w:rsidRPr="00CB7C36">
        <w:t>явлений, элементарных обобщений в сфере предметного мира. Различение, уточнение и</w:t>
      </w:r>
      <w:r w:rsidRPr="00CB7C36">
        <w:rPr>
          <w:spacing w:val="1"/>
        </w:rPr>
        <w:t xml:space="preserve"> </w:t>
      </w:r>
      <w:r w:rsidRPr="00CB7C36">
        <w:t>обобщение</w:t>
      </w:r>
      <w:r w:rsidRPr="00CB7C36">
        <w:rPr>
          <w:spacing w:val="1"/>
        </w:rPr>
        <w:t xml:space="preserve"> </w:t>
      </w:r>
      <w:r w:rsidRPr="00CB7C36">
        <w:t>предметных</w:t>
      </w:r>
      <w:r w:rsidRPr="00CB7C36">
        <w:rPr>
          <w:spacing w:val="1"/>
        </w:rPr>
        <w:t xml:space="preserve"> </w:t>
      </w:r>
      <w:r w:rsidRPr="00CB7C36">
        <w:t>понятий</w:t>
      </w:r>
      <w:r w:rsidRPr="00CB7C36">
        <w:rPr>
          <w:spacing w:val="1"/>
        </w:rPr>
        <w:t xml:space="preserve"> </w:t>
      </w:r>
      <w:r w:rsidRPr="00CB7C36">
        <w:t>становится</w:t>
      </w:r>
      <w:r w:rsidRPr="00CB7C36">
        <w:rPr>
          <w:spacing w:val="1"/>
        </w:rPr>
        <w:t xml:space="preserve"> </w:t>
      </w:r>
      <w:r w:rsidRPr="00CB7C36">
        <w:t>базой</w:t>
      </w:r>
      <w:r w:rsidRPr="00CB7C36">
        <w:rPr>
          <w:spacing w:val="1"/>
        </w:rPr>
        <w:t xml:space="preserve"> </w:t>
      </w:r>
      <w:r w:rsidRPr="00CB7C36">
        <w:t>для</w:t>
      </w:r>
      <w:r w:rsidRPr="00CB7C36">
        <w:rPr>
          <w:spacing w:val="1"/>
        </w:rPr>
        <w:t xml:space="preserve"> </w:t>
      </w:r>
      <w:r w:rsidRPr="00CB7C36">
        <w:t>развития</w:t>
      </w:r>
      <w:r w:rsidRPr="00CB7C36">
        <w:rPr>
          <w:spacing w:val="1"/>
        </w:rPr>
        <w:t xml:space="preserve"> </w:t>
      </w:r>
      <w:r w:rsidRPr="00CB7C36">
        <w:t>активной</w:t>
      </w:r>
      <w:r w:rsidRPr="00CB7C36">
        <w:rPr>
          <w:spacing w:val="1"/>
        </w:rPr>
        <w:t xml:space="preserve"> </w:t>
      </w:r>
      <w:r w:rsidRPr="00CB7C36">
        <w:t>речи</w:t>
      </w:r>
      <w:r w:rsidRPr="00CB7C36">
        <w:rPr>
          <w:spacing w:val="1"/>
        </w:rPr>
        <w:t xml:space="preserve"> </w:t>
      </w:r>
      <w:r w:rsidRPr="00CB7C36">
        <w:t>обучающихся.</w:t>
      </w:r>
      <w:r w:rsidRPr="00CB7C36">
        <w:rPr>
          <w:spacing w:val="1"/>
        </w:rPr>
        <w:t xml:space="preserve"> </w:t>
      </w:r>
      <w:r w:rsidRPr="00CB7C36">
        <w:t>Для</w:t>
      </w:r>
      <w:r w:rsidRPr="00CB7C36">
        <w:rPr>
          <w:spacing w:val="1"/>
        </w:rPr>
        <w:t xml:space="preserve"> </w:t>
      </w:r>
      <w:r w:rsidRPr="00CB7C36">
        <w:t>развития</w:t>
      </w:r>
      <w:r w:rsidRPr="00CB7C36">
        <w:rPr>
          <w:spacing w:val="1"/>
        </w:rPr>
        <w:t xml:space="preserve"> </w:t>
      </w:r>
      <w:r w:rsidRPr="00CB7C36">
        <w:t>фразовой</w:t>
      </w:r>
      <w:r w:rsidRPr="00CB7C36">
        <w:rPr>
          <w:spacing w:val="1"/>
        </w:rPr>
        <w:t xml:space="preserve"> </w:t>
      </w:r>
      <w:r w:rsidRPr="00CB7C36">
        <w:t>речи</w:t>
      </w:r>
      <w:r w:rsidRPr="00CB7C36">
        <w:rPr>
          <w:spacing w:val="1"/>
        </w:rPr>
        <w:t xml:space="preserve"> </w:t>
      </w:r>
      <w:r w:rsidRPr="00CB7C36">
        <w:t>обучающихся</w:t>
      </w:r>
      <w:r w:rsidRPr="00CB7C36">
        <w:rPr>
          <w:spacing w:val="1"/>
        </w:rPr>
        <w:t xml:space="preserve"> </w:t>
      </w:r>
      <w:r w:rsidRPr="00CB7C36">
        <w:t>проводятся</w:t>
      </w:r>
      <w:r w:rsidRPr="00CB7C36">
        <w:rPr>
          <w:spacing w:val="1"/>
        </w:rPr>
        <w:t xml:space="preserve"> </w:t>
      </w:r>
      <w:r w:rsidRPr="00CB7C36">
        <w:t>занятия</w:t>
      </w:r>
      <w:r w:rsidRPr="00CB7C36">
        <w:rPr>
          <w:spacing w:val="1"/>
        </w:rPr>
        <w:t xml:space="preserve"> </w:t>
      </w:r>
      <w:r w:rsidRPr="00CB7C36">
        <w:t>с</w:t>
      </w:r>
      <w:r w:rsidRPr="00CB7C36">
        <w:rPr>
          <w:spacing w:val="1"/>
        </w:rPr>
        <w:t xml:space="preserve"> </w:t>
      </w:r>
      <w:r w:rsidRPr="00CB7C36">
        <w:t>использованием</w:t>
      </w:r>
      <w:r w:rsidRPr="00CB7C36">
        <w:rPr>
          <w:spacing w:val="1"/>
        </w:rPr>
        <w:t xml:space="preserve"> </w:t>
      </w:r>
      <w:r w:rsidRPr="00CB7C36">
        <w:t>приемов</w:t>
      </w:r>
      <w:r w:rsidRPr="00CB7C36">
        <w:rPr>
          <w:spacing w:val="1"/>
        </w:rPr>
        <w:t xml:space="preserve"> </w:t>
      </w:r>
      <w:r w:rsidRPr="00CB7C36">
        <w:t>комментированного</w:t>
      </w:r>
      <w:r w:rsidRPr="00CB7C36">
        <w:rPr>
          <w:spacing w:val="1"/>
        </w:rPr>
        <w:t xml:space="preserve"> </w:t>
      </w:r>
      <w:r w:rsidRPr="00CB7C36">
        <w:t>рисования,</w:t>
      </w:r>
      <w:r w:rsidRPr="00CB7C36">
        <w:rPr>
          <w:spacing w:val="1"/>
        </w:rPr>
        <w:t xml:space="preserve"> </w:t>
      </w:r>
      <w:r w:rsidRPr="00CB7C36">
        <w:t>обучения</w:t>
      </w:r>
      <w:r w:rsidRPr="00CB7C36">
        <w:rPr>
          <w:spacing w:val="1"/>
        </w:rPr>
        <w:t xml:space="preserve"> </w:t>
      </w:r>
      <w:r w:rsidRPr="00CB7C36">
        <w:t>рассказыванию</w:t>
      </w:r>
      <w:r w:rsidRPr="00CB7C36">
        <w:rPr>
          <w:spacing w:val="1"/>
        </w:rPr>
        <w:t xml:space="preserve"> </w:t>
      </w:r>
      <w:r w:rsidRPr="00CB7C36">
        <w:t>по</w:t>
      </w:r>
      <w:r w:rsidRPr="00CB7C36">
        <w:rPr>
          <w:spacing w:val="1"/>
        </w:rPr>
        <w:t xml:space="preserve"> </w:t>
      </w:r>
      <w:r w:rsidRPr="00CB7C36">
        <w:t>литературным произведениям, по иллюстративному материалу. Для совершенствования</w:t>
      </w:r>
      <w:r w:rsidRPr="00CB7C36">
        <w:rPr>
          <w:spacing w:val="1"/>
        </w:rPr>
        <w:t xml:space="preserve"> </w:t>
      </w:r>
      <w:r w:rsidRPr="00CB7C36">
        <w:t>планирующей</w:t>
      </w:r>
      <w:r w:rsidRPr="00CB7C36">
        <w:rPr>
          <w:spacing w:val="1"/>
        </w:rPr>
        <w:t xml:space="preserve"> </w:t>
      </w:r>
      <w:r w:rsidRPr="00CB7C36">
        <w:t>функции</w:t>
      </w:r>
      <w:r w:rsidRPr="00CB7C36">
        <w:rPr>
          <w:spacing w:val="1"/>
        </w:rPr>
        <w:t xml:space="preserve"> </w:t>
      </w:r>
      <w:r w:rsidRPr="00CB7C36">
        <w:t>речи</w:t>
      </w:r>
      <w:r w:rsidRPr="00CB7C36">
        <w:rPr>
          <w:spacing w:val="1"/>
        </w:rPr>
        <w:t xml:space="preserve"> </w:t>
      </w:r>
      <w:proofErr w:type="gramStart"/>
      <w:r w:rsidRPr="00CB7C36">
        <w:t>обучающихся</w:t>
      </w:r>
      <w:proofErr w:type="gramEnd"/>
      <w:r w:rsidRPr="00CB7C36">
        <w:rPr>
          <w:spacing w:val="1"/>
        </w:rPr>
        <w:t xml:space="preserve"> </w:t>
      </w:r>
      <w:r w:rsidRPr="00CB7C36">
        <w:t>обучают</w:t>
      </w:r>
      <w:r w:rsidRPr="00CB7C36">
        <w:rPr>
          <w:spacing w:val="1"/>
        </w:rPr>
        <w:t xml:space="preserve"> </w:t>
      </w:r>
      <w:r w:rsidRPr="00CB7C36">
        <w:t>намечать</w:t>
      </w:r>
      <w:r w:rsidRPr="00CB7C36">
        <w:rPr>
          <w:spacing w:val="1"/>
        </w:rPr>
        <w:t xml:space="preserve"> </w:t>
      </w:r>
      <w:r w:rsidRPr="00CB7C36">
        <w:t>основные</w:t>
      </w:r>
      <w:r w:rsidRPr="00CB7C36">
        <w:rPr>
          <w:spacing w:val="1"/>
        </w:rPr>
        <w:t xml:space="preserve"> </w:t>
      </w:r>
      <w:r w:rsidRPr="00CB7C36">
        <w:t>этапы</w:t>
      </w:r>
      <w:r w:rsidRPr="00CB7C36">
        <w:rPr>
          <w:spacing w:val="-57"/>
        </w:rPr>
        <w:t xml:space="preserve"> </w:t>
      </w:r>
      <w:r w:rsidRPr="00CB7C36">
        <w:t xml:space="preserve">предстоящего выполнения задания. Совместно </w:t>
      </w:r>
      <w:proofErr w:type="gramStart"/>
      <w:r w:rsidRPr="00CB7C36">
        <w:t>со</w:t>
      </w:r>
      <w:proofErr w:type="gramEnd"/>
      <w:r w:rsidRPr="00CB7C36">
        <w:t xml:space="preserve"> педагогическим работником, а затем</w:t>
      </w:r>
      <w:r w:rsidRPr="00CB7C36">
        <w:rPr>
          <w:spacing w:val="1"/>
        </w:rPr>
        <w:t xml:space="preserve"> </w:t>
      </w:r>
      <w:r w:rsidRPr="00CB7C36">
        <w:t>самостоятельно</w:t>
      </w:r>
      <w:r w:rsidRPr="00CB7C36">
        <w:rPr>
          <w:spacing w:val="1"/>
        </w:rPr>
        <w:t xml:space="preserve"> </w:t>
      </w:r>
      <w:r w:rsidRPr="00CB7C36">
        <w:t>детям</w:t>
      </w:r>
      <w:r w:rsidRPr="00CB7C36">
        <w:rPr>
          <w:spacing w:val="1"/>
        </w:rPr>
        <w:t xml:space="preserve"> </w:t>
      </w:r>
      <w:r w:rsidRPr="00CB7C36">
        <w:t>предлагается</w:t>
      </w:r>
      <w:r w:rsidRPr="00CB7C36">
        <w:rPr>
          <w:spacing w:val="1"/>
        </w:rPr>
        <w:t xml:space="preserve"> </w:t>
      </w:r>
      <w:r w:rsidRPr="00CB7C36">
        <w:t>составлять</w:t>
      </w:r>
      <w:r w:rsidRPr="00CB7C36">
        <w:rPr>
          <w:spacing w:val="1"/>
        </w:rPr>
        <w:t xml:space="preserve"> </w:t>
      </w:r>
      <w:r w:rsidRPr="00CB7C36">
        <w:t>простейший</w:t>
      </w:r>
      <w:r w:rsidRPr="00CB7C36">
        <w:rPr>
          <w:spacing w:val="1"/>
        </w:rPr>
        <w:t xml:space="preserve"> </w:t>
      </w:r>
      <w:r w:rsidRPr="00CB7C36">
        <w:t>словесный</w:t>
      </w:r>
      <w:r w:rsidRPr="00CB7C36">
        <w:rPr>
          <w:spacing w:val="1"/>
        </w:rPr>
        <w:t xml:space="preserve"> </w:t>
      </w:r>
      <w:r w:rsidRPr="00CB7C36">
        <w:t>отчет</w:t>
      </w:r>
      <w:r w:rsidRPr="00CB7C36">
        <w:rPr>
          <w:spacing w:val="61"/>
        </w:rPr>
        <w:t xml:space="preserve"> </w:t>
      </w:r>
      <w:r w:rsidRPr="00CB7C36">
        <w:t>о</w:t>
      </w:r>
      <w:r w:rsidRPr="00CB7C36">
        <w:rPr>
          <w:spacing w:val="1"/>
        </w:rPr>
        <w:t xml:space="preserve"> </w:t>
      </w:r>
      <w:r w:rsidRPr="00CB7C36">
        <w:t>содержании</w:t>
      </w:r>
      <w:r w:rsidRPr="00CB7C36">
        <w:rPr>
          <w:spacing w:val="-1"/>
        </w:rPr>
        <w:t xml:space="preserve"> </w:t>
      </w:r>
      <w:r w:rsidRPr="00CB7C36">
        <w:t>и</w:t>
      </w:r>
      <w:r w:rsidRPr="00CB7C36">
        <w:rPr>
          <w:spacing w:val="-1"/>
        </w:rPr>
        <w:t xml:space="preserve"> </w:t>
      </w:r>
      <w:r w:rsidRPr="00CB7C36">
        <w:t>последовательности</w:t>
      </w:r>
      <w:r w:rsidRPr="00CB7C36">
        <w:rPr>
          <w:spacing w:val="-1"/>
        </w:rPr>
        <w:t xml:space="preserve"> </w:t>
      </w:r>
      <w:r w:rsidRPr="00CB7C36">
        <w:t>действий</w:t>
      </w:r>
      <w:r w:rsidRPr="00CB7C36">
        <w:rPr>
          <w:spacing w:val="-1"/>
        </w:rPr>
        <w:t xml:space="preserve"> </w:t>
      </w:r>
      <w:r w:rsidRPr="00CB7C36">
        <w:t>в</w:t>
      </w:r>
      <w:r w:rsidRPr="00CB7C36">
        <w:rPr>
          <w:spacing w:val="-2"/>
        </w:rPr>
        <w:t xml:space="preserve"> </w:t>
      </w:r>
      <w:r w:rsidRPr="00CB7C36">
        <w:t>различных</w:t>
      </w:r>
      <w:r w:rsidRPr="00CB7C36">
        <w:rPr>
          <w:spacing w:val="1"/>
        </w:rPr>
        <w:t xml:space="preserve"> </w:t>
      </w:r>
      <w:r w:rsidRPr="00CB7C36">
        <w:t>видах</w:t>
      </w:r>
      <w:r w:rsidRPr="00CB7C36">
        <w:rPr>
          <w:spacing w:val="1"/>
        </w:rPr>
        <w:t xml:space="preserve"> </w:t>
      </w:r>
      <w:r w:rsidRPr="00CB7C36">
        <w:t>деятельности.</w:t>
      </w:r>
    </w:p>
    <w:p w:rsidR="000314D2" w:rsidRPr="00CB7C36" w:rsidRDefault="001B4BCC" w:rsidP="007E5726">
      <w:pPr>
        <w:pStyle w:val="a3"/>
        <w:spacing w:line="360" w:lineRule="auto"/>
        <w:ind w:right="689" w:firstLine="479"/>
      </w:pPr>
      <w:r w:rsidRPr="00CB7C36">
        <w:t>Педагогические</w:t>
      </w:r>
      <w:r w:rsidRPr="00CB7C36">
        <w:rPr>
          <w:spacing w:val="1"/>
        </w:rPr>
        <w:t xml:space="preserve"> </w:t>
      </w:r>
      <w:r w:rsidRPr="00CB7C36">
        <w:t>работники</w:t>
      </w:r>
      <w:r w:rsidRPr="00CB7C36">
        <w:rPr>
          <w:spacing w:val="1"/>
        </w:rPr>
        <w:t xml:space="preserve"> </w:t>
      </w:r>
      <w:r w:rsidRPr="00CB7C36">
        <w:t>создают</w:t>
      </w:r>
      <w:r w:rsidRPr="00CB7C36">
        <w:rPr>
          <w:spacing w:val="1"/>
        </w:rPr>
        <w:t xml:space="preserve"> </w:t>
      </w:r>
      <w:r w:rsidRPr="00CB7C36">
        <w:t>условия</w:t>
      </w:r>
      <w:r w:rsidRPr="00CB7C36">
        <w:rPr>
          <w:spacing w:val="1"/>
        </w:rPr>
        <w:t xml:space="preserve"> </w:t>
      </w:r>
      <w:r w:rsidRPr="00CB7C36">
        <w:t>для</w:t>
      </w:r>
      <w:r w:rsidRPr="00CB7C36">
        <w:rPr>
          <w:spacing w:val="1"/>
        </w:rPr>
        <w:t xml:space="preserve"> </w:t>
      </w:r>
      <w:r w:rsidRPr="00CB7C36">
        <w:t>развития</w:t>
      </w:r>
      <w:r w:rsidRPr="00CB7C36">
        <w:rPr>
          <w:spacing w:val="1"/>
        </w:rPr>
        <w:t xml:space="preserve"> </w:t>
      </w:r>
      <w:r w:rsidRPr="00CB7C36">
        <w:t>коммуникативной</w:t>
      </w:r>
      <w:r w:rsidRPr="00CB7C36">
        <w:rPr>
          <w:spacing w:val="1"/>
        </w:rPr>
        <w:t xml:space="preserve"> </w:t>
      </w:r>
      <w:r w:rsidRPr="00CB7C36">
        <w:t>активности обучающихся с ТНР в быту, играх и на занятиях. Для этого, в ходе специально</w:t>
      </w:r>
      <w:r w:rsidRPr="00CB7C36">
        <w:rPr>
          <w:spacing w:val="-57"/>
        </w:rPr>
        <w:t xml:space="preserve"> </w:t>
      </w:r>
      <w:r w:rsidRPr="00CB7C36">
        <w:t>организованных</w:t>
      </w:r>
      <w:r w:rsidRPr="00CB7C36">
        <w:rPr>
          <w:spacing w:val="1"/>
        </w:rPr>
        <w:t xml:space="preserve"> </w:t>
      </w:r>
      <w:r w:rsidRPr="00CB7C36">
        <w:t>игр</w:t>
      </w:r>
      <w:r w:rsidRPr="00CB7C36">
        <w:rPr>
          <w:spacing w:val="1"/>
        </w:rPr>
        <w:t xml:space="preserve"> </w:t>
      </w:r>
      <w:r w:rsidRPr="00CB7C36">
        <w:t>и</w:t>
      </w:r>
      <w:r w:rsidRPr="00CB7C36">
        <w:rPr>
          <w:spacing w:val="1"/>
        </w:rPr>
        <w:t xml:space="preserve"> </w:t>
      </w:r>
      <w:r w:rsidRPr="00CB7C36">
        <w:t>в</w:t>
      </w:r>
      <w:r w:rsidRPr="00CB7C36">
        <w:rPr>
          <w:spacing w:val="1"/>
        </w:rPr>
        <w:t xml:space="preserve"> </w:t>
      </w:r>
      <w:r w:rsidRPr="00CB7C36">
        <w:t>совместной</w:t>
      </w:r>
      <w:r w:rsidRPr="00CB7C36">
        <w:rPr>
          <w:spacing w:val="1"/>
        </w:rPr>
        <w:t xml:space="preserve"> </w:t>
      </w:r>
      <w:r w:rsidRPr="00CB7C36">
        <w:t>деятельности,</w:t>
      </w:r>
      <w:r w:rsidRPr="00CB7C36">
        <w:rPr>
          <w:spacing w:val="1"/>
        </w:rPr>
        <w:t xml:space="preserve"> </w:t>
      </w:r>
      <w:r w:rsidRPr="00CB7C36">
        <w:t>ведется</w:t>
      </w:r>
      <w:r w:rsidRPr="00CB7C36">
        <w:rPr>
          <w:spacing w:val="1"/>
        </w:rPr>
        <w:t xml:space="preserve"> </w:t>
      </w:r>
      <w:r w:rsidRPr="00CB7C36">
        <w:t>формирование</w:t>
      </w:r>
      <w:r w:rsidRPr="00CB7C36">
        <w:rPr>
          <w:spacing w:val="1"/>
        </w:rPr>
        <w:t xml:space="preserve"> </w:t>
      </w:r>
      <w:r w:rsidRPr="00CB7C36">
        <w:t>средств</w:t>
      </w:r>
      <w:r w:rsidRPr="00CB7C36">
        <w:rPr>
          <w:spacing w:val="1"/>
        </w:rPr>
        <w:t xml:space="preserve"> </w:t>
      </w:r>
      <w:r w:rsidRPr="00CB7C36">
        <w:t>межличностного</w:t>
      </w:r>
      <w:r w:rsidRPr="00CB7C36">
        <w:rPr>
          <w:spacing w:val="1"/>
        </w:rPr>
        <w:t xml:space="preserve"> </w:t>
      </w:r>
      <w:r w:rsidRPr="00CB7C36">
        <w:t>взаимодействия</w:t>
      </w:r>
      <w:r w:rsidRPr="00CB7C36">
        <w:rPr>
          <w:spacing w:val="1"/>
        </w:rPr>
        <w:t xml:space="preserve"> </w:t>
      </w:r>
      <w:r w:rsidRPr="00CB7C36">
        <w:t>обучающихся.</w:t>
      </w:r>
      <w:r w:rsidRPr="00CB7C36">
        <w:rPr>
          <w:spacing w:val="1"/>
        </w:rPr>
        <w:t xml:space="preserve"> </w:t>
      </w:r>
      <w:r w:rsidRPr="00CB7C36">
        <w:t>Педагогические работники предлагают</w:t>
      </w:r>
      <w:r w:rsidRPr="00CB7C36">
        <w:rPr>
          <w:spacing w:val="1"/>
        </w:rPr>
        <w:t xml:space="preserve"> </w:t>
      </w:r>
      <w:r w:rsidRPr="00CB7C36">
        <w:t>детям различные ситуации, позволяющие моделировать социальные отношения в игровой</w:t>
      </w:r>
      <w:r w:rsidRPr="00CB7C36">
        <w:rPr>
          <w:spacing w:val="1"/>
        </w:rPr>
        <w:t xml:space="preserve"> </w:t>
      </w:r>
      <w:r w:rsidRPr="00CB7C36">
        <w:t>деятельности.</w:t>
      </w:r>
      <w:r w:rsidRPr="00CB7C36">
        <w:rPr>
          <w:spacing w:val="1"/>
        </w:rPr>
        <w:t xml:space="preserve"> </w:t>
      </w:r>
      <w:r w:rsidRPr="00CB7C36">
        <w:t>Они</w:t>
      </w:r>
      <w:r w:rsidRPr="00CB7C36">
        <w:rPr>
          <w:spacing w:val="1"/>
        </w:rPr>
        <w:t xml:space="preserve"> </w:t>
      </w:r>
      <w:r w:rsidRPr="00CB7C36">
        <w:t>создают</w:t>
      </w:r>
      <w:r w:rsidRPr="00CB7C36">
        <w:rPr>
          <w:spacing w:val="1"/>
        </w:rPr>
        <w:t xml:space="preserve"> </w:t>
      </w:r>
      <w:r w:rsidRPr="00CB7C36">
        <w:t>условия</w:t>
      </w:r>
      <w:r w:rsidRPr="00CB7C36">
        <w:rPr>
          <w:spacing w:val="1"/>
        </w:rPr>
        <w:t xml:space="preserve"> </w:t>
      </w:r>
      <w:r w:rsidRPr="00CB7C36">
        <w:t>для</w:t>
      </w:r>
      <w:r w:rsidRPr="00CB7C36">
        <w:rPr>
          <w:spacing w:val="1"/>
        </w:rPr>
        <w:t xml:space="preserve"> </w:t>
      </w:r>
      <w:r w:rsidRPr="00CB7C36">
        <w:t>расширения</w:t>
      </w:r>
      <w:r w:rsidRPr="00CB7C36">
        <w:rPr>
          <w:spacing w:val="1"/>
        </w:rPr>
        <w:t xml:space="preserve"> </w:t>
      </w:r>
      <w:r w:rsidRPr="00CB7C36">
        <w:t>словарного</w:t>
      </w:r>
      <w:r w:rsidRPr="00CB7C36">
        <w:rPr>
          <w:spacing w:val="1"/>
        </w:rPr>
        <w:t xml:space="preserve"> </w:t>
      </w:r>
      <w:r w:rsidRPr="00CB7C36">
        <w:t>запаса</w:t>
      </w:r>
      <w:r w:rsidRPr="00CB7C36">
        <w:rPr>
          <w:spacing w:val="1"/>
        </w:rPr>
        <w:t xml:space="preserve"> </w:t>
      </w:r>
      <w:r w:rsidRPr="00CB7C36">
        <w:t>через</w:t>
      </w:r>
      <w:r w:rsidRPr="00CB7C36">
        <w:rPr>
          <w:spacing w:val="1"/>
        </w:rPr>
        <w:t xml:space="preserve"> </w:t>
      </w:r>
      <w:r w:rsidRPr="00CB7C36">
        <w:t>эмоциональный,</w:t>
      </w:r>
      <w:r w:rsidRPr="00CB7C36">
        <w:rPr>
          <w:spacing w:val="-2"/>
        </w:rPr>
        <w:t xml:space="preserve"> </w:t>
      </w:r>
      <w:r w:rsidRPr="00CB7C36">
        <w:t>бытовой,</w:t>
      </w:r>
      <w:r w:rsidRPr="00CB7C36">
        <w:rPr>
          <w:spacing w:val="-1"/>
        </w:rPr>
        <w:t xml:space="preserve"> </w:t>
      </w:r>
      <w:r w:rsidRPr="00CB7C36">
        <w:t>предметный,</w:t>
      </w:r>
      <w:r w:rsidRPr="00CB7C36">
        <w:rPr>
          <w:spacing w:val="-1"/>
        </w:rPr>
        <w:t xml:space="preserve"> </w:t>
      </w:r>
      <w:r w:rsidRPr="00CB7C36">
        <w:t>социальный</w:t>
      </w:r>
      <w:r w:rsidRPr="00CB7C36">
        <w:rPr>
          <w:spacing w:val="-3"/>
        </w:rPr>
        <w:t xml:space="preserve"> </w:t>
      </w:r>
      <w:r w:rsidRPr="00CB7C36">
        <w:t>и</w:t>
      </w:r>
      <w:r w:rsidRPr="00CB7C36">
        <w:rPr>
          <w:spacing w:val="-2"/>
        </w:rPr>
        <w:t xml:space="preserve"> </w:t>
      </w:r>
      <w:r w:rsidRPr="00CB7C36">
        <w:t>игровой</w:t>
      </w:r>
      <w:r w:rsidRPr="00CB7C36">
        <w:rPr>
          <w:spacing w:val="-1"/>
        </w:rPr>
        <w:t xml:space="preserve"> </w:t>
      </w:r>
      <w:r w:rsidRPr="00CB7C36">
        <w:t>опыт</w:t>
      </w:r>
      <w:r w:rsidRPr="00CB7C36">
        <w:rPr>
          <w:spacing w:val="-4"/>
        </w:rPr>
        <w:t xml:space="preserve"> </w:t>
      </w:r>
      <w:proofErr w:type="gramStart"/>
      <w:r w:rsidRPr="00CB7C36">
        <w:t>обучающихся</w:t>
      </w:r>
      <w:proofErr w:type="gramEnd"/>
      <w:r w:rsidRPr="00CB7C36">
        <w:t>.</w:t>
      </w:r>
    </w:p>
    <w:p w:rsidR="000314D2" w:rsidRPr="00CB7C36" w:rsidRDefault="001B4BCC" w:rsidP="007E5726">
      <w:pPr>
        <w:pStyle w:val="a3"/>
        <w:tabs>
          <w:tab w:val="left" w:pos="4719"/>
          <w:tab w:val="left" w:pos="8567"/>
        </w:tabs>
        <w:spacing w:line="360" w:lineRule="auto"/>
        <w:ind w:right="684" w:firstLine="479"/>
      </w:pPr>
      <w:r w:rsidRPr="00CB7C36">
        <w:t>У</w:t>
      </w:r>
      <w:r w:rsidRPr="00CB7C36">
        <w:rPr>
          <w:spacing w:val="1"/>
        </w:rPr>
        <w:t xml:space="preserve"> </w:t>
      </w:r>
      <w:r w:rsidRPr="00CB7C36">
        <w:t>обучающихся</w:t>
      </w:r>
      <w:r w:rsidRPr="00CB7C36">
        <w:rPr>
          <w:spacing w:val="1"/>
        </w:rPr>
        <w:t xml:space="preserve"> </w:t>
      </w:r>
      <w:r w:rsidRPr="00CB7C36">
        <w:t>активно</w:t>
      </w:r>
      <w:r w:rsidRPr="00CB7C36">
        <w:rPr>
          <w:spacing w:val="1"/>
        </w:rPr>
        <w:t xml:space="preserve"> </w:t>
      </w:r>
      <w:r w:rsidRPr="00CB7C36">
        <w:t>развивается</w:t>
      </w:r>
      <w:r w:rsidRPr="00CB7C36">
        <w:rPr>
          <w:spacing w:val="1"/>
        </w:rPr>
        <w:t xml:space="preserve"> </w:t>
      </w:r>
      <w:r w:rsidRPr="00CB7C36">
        <w:t>способность</w:t>
      </w:r>
      <w:r w:rsidRPr="00CB7C36">
        <w:rPr>
          <w:spacing w:val="1"/>
        </w:rPr>
        <w:t xml:space="preserve"> </w:t>
      </w:r>
      <w:r w:rsidRPr="00CB7C36">
        <w:t>к</w:t>
      </w:r>
      <w:r w:rsidRPr="00CB7C36">
        <w:rPr>
          <w:spacing w:val="1"/>
        </w:rPr>
        <w:t xml:space="preserve"> </w:t>
      </w:r>
      <w:r w:rsidRPr="00CB7C36">
        <w:t>использованию</w:t>
      </w:r>
      <w:r w:rsidRPr="00CB7C36">
        <w:rPr>
          <w:spacing w:val="1"/>
        </w:rPr>
        <w:t xml:space="preserve"> </w:t>
      </w:r>
      <w:r w:rsidRPr="00CB7C36">
        <w:t>речи</w:t>
      </w:r>
      <w:r w:rsidRPr="00CB7C36">
        <w:rPr>
          <w:spacing w:val="1"/>
        </w:rPr>
        <w:t xml:space="preserve"> </w:t>
      </w:r>
      <w:r w:rsidRPr="00CB7C36">
        <w:t>в</w:t>
      </w:r>
      <w:r w:rsidRPr="00CB7C36">
        <w:rPr>
          <w:spacing w:val="1"/>
        </w:rPr>
        <w:t xml:space="preserve"> </w:t>
      </w:r>
      <w:r w:rsidRPr="00CB7C36">
        <w:t>повседневном</w:t>
      </w:r>
      <w:r w:rsidRPr="00CB7C36">
        <w:rPr>
          <w:spacing w:val="1"/>
        </w:rPr>
        <w:t xml:space="preserve"> </w:t>
      </w:r>
      <w:r w:rsidRPr="00CB7C36">
        <w:t>общении,</w:t>
      </w:r>
      <w:r w:rsidRPr="00CB7C36">
        <w:rPr>
          <w:spacing w:val="1"/>
        </w:rPr>
        <w:t xml:space="preserve"> </w:t>
      </w:r>
      <w:r w:rsidRPr="00CB7C36">
        <w:t>а</w:t>
      </w:r>
      <w:r w:rsidRPr="00CB7C36">
        <w:rPr>
          <w:spacing w:val="1"/>
        </w:rPr>
        <w:t xml:space="preserve"> </w:t>
      </w:r>
      <w:r w:rsidRPr="00CB7C36">
        <w:t>также</w:t>
      </w:r>
      <w:r w:rsidRPr="00CB7C36">
        <w:rPr>
          <w:spacing w:val="1"/>
        </w:rPr>
        <w:t xml:space="preserve"> </w:t>
      </w:r>
      <w:r w:rsidRPr="00CB7C36">
        <w:t>стимулируется</w:t>
      </w:r>
      <w:r w:rsidRPr="00CB7C36">
        <w:rPr>
          <w:spacing w:val="1"/>
        </w:rPr>
        <w:t xml:space="preserve"> </w:t>
      </w:r>
      <w:r w:rsidRPr="00CB7C36">
        <w:t>использование</w:t>
      </w:r>
      <w:r w:rsidRPr="00CB7C36">
        <w:rPr>
          <w:spacing w:val="1"/>
        </w:rPr>
        <w:t xml:space="preserve"> </w:t>
      </w:r>
      <w:r w:rsidRPr="00CB7C36">
        <w:t>речи</w:t>
      </w:r>
      <w:r w:rsidRPr="00CB7C36">
        <w:rPr>
          <w:spacing w:val="1"/>
        </w:rPr>
        <w:t xml:space="preserve"> </w:t>
      </w:r>
      <w:r w:rsidRPr="00CB7C36">
        <w:t>в</w:t>
      </w:r>
      <w:r w:rsidRPr="00CB7C36">
        <w:rPr>
          <w:spacing w:val="1"/>
        </w:rPr>
        <w:t xml:space="preserve"> </w:t>
      </w:r>
      <w:r w:rsidRPr="00CB7C36">
        <w:t>области</w:t>
      </w:r>
      <w:r w:rsidRPr="00CB7C36">
        <w:rPr>
          <w:spacing w:val="1"/>
        </w:rPr>
        <w:t xml:space="preserve"> </w:t>
      </w:r>
      <w:r w:rsidRPr="00CB7C36">
        <w:t>познавательно-исследовательского,</w:t>
      </w:r>
      <w:r w:rsidRPr="00CB7C36">
        <w:tab/>
        <w:t>художественно-эстетического,</w:t>
      </w:r>
      <w:r w:rsidR="00D91C1B">
        <w:t xml:space="preserve"> </w:t>
      </w:r>
      <w:r w:rsidRPr="00CB7C36">
        <w:t>социальн</w:t>
      </w:r>
      <w:proofErr w:type="gramStart"/>
      <w:r w:rsidRPr="00CB7C36">
        <w:t>о-</w:t>
      </w:r>
      <w:proofErr w:type="gramEnd"/>
      <w:r w:rsidRPr="00CB7C36">
        <w:rPr>
          <w:spacing w:val="-58"/>
        </w:rPr>
        <w:t xml:space="preserve"> </w:t>
      </w:r>
      <w:r w:rsidRPr="00CB7C36">
        <w:t>коммуникативного</w:t>
      </w:r>
      <w:r w:rsidRPr="00CB7C36">
        <w:rPr>
          <w:spacing w:val="1"/>
        </w:rPr>
        <w:t xml:space="preserve"> </w:t>
      </w:r>
      <w:r w:rsidRPr="00CB7C36">
        <w:t>и</w:t>
      </w:r>
      <w:r w:rsidRPr="00CB7C36">
        <w:rPr>
          <w:spacing w:val="1"/>
        </w:rPr>
        <w:t xml:space="preserve"> </w:t>
      </w:r>
      <w:r w:rsidRPr="00CB7C36">
        <w:t>других</w:t>
      </w:r>
      <w:r w:rsidRPr="00CB7C36">
        <w:rPr>
          <w:spacing w:val="1"/>
        </w:rPr>
        <w:t xml:space="preserve"> </w:t>
      </w:r>
      <w:r w:rsidRPr="00CB7C36">
        <w:t>видов</w:t>
      </w:r>
      <w:r w:rsidRPr="00CB7C36">
        <w:rPr>
          <w:spacing w:val="1"/>
        </w:rPr>
        <w:t xml:space="preserve"> </w:t>
      </w:r>
      <w:r w:rsidRPr="00CB7C36">
        <w:t>развития.</w:t>
      </w:r>
      <w:r w:rsidRPr="00CB7C36">
        <w:rPr>
          <w:spacing w:val="1"/>
        </w:rPr>
        <w:t xml:space="preserve"> </w:t>
      </w:r>
      <w:r w:rsidRPr="00CB7C36">
        <w:t>Педагогические</w:t>
      </w:r>
      <w:r w:rsidRPr="00CB7C36">
        <w:rPr>
          <w:spacing w:val="1"/>
        </w:rPr>
        <w:t xml:space="preserve"> </w:t>
      </w:r>
      <w:r w:rsidRPr="00CB7C36">
        <w:t>работники</w:t>
      </w:r>
      <w:r w:rsidRPr="00CB7C36">
        <w:rPr>
          <w:spacing w:val="1"/>
        </w:rPr>
        <w:t xml:space="preserve"> </w:t>
      </w:r>
      <w:r w:rsidRPr="00CB7C36">
        <w:t>могут</w:t>
      </w:r>
      <w:r w:rsidRPr="00CB7C36">
        <w:rPr>
          <w:spacing w:val="1"/>
        </w:rPr>
        <w:t xml:space="preserve"> </w:t>
      </w:r>
      <w:r w:rsidRPr="00CB7C36">
        <w:t>стимулировать</w:t>
      </w:r>
      <w:r w:rsidRPr="00CB7C36">
        <w:rPr>
          <w:spacing w:val="1"/>
        </w:rPr>
        <w:t xml:space="preserve"> </w:t>
      </w:r>
      <w:r w:rsidRPr="00CB7C36">
        <w:t>использование</w:t>
      </w:r>
      <w:r w:rsidRPr="00CB7C36">
        <w:rPr>
          <w:spacing w:val="1"/>
        </w:rPr>
        <w:t xml:space="preserve"> </w:t>
      </w:r>
      <w:r w:rsidRPr="00CB7C36">
        <w:t>речи</w:t>
      </w:r>
      <w:r w:rsidRPr="00CB7C36">
        <w:rPr>
          <w:spacing w:val="1"/>
        </w:rPr>
        <w:t xml:space="preserve"> </w:t>
      </w:r>
      <w:r w:rsidRPr="00CB7C36">
        <w:t>для</w:t>
      </w:r>
      <w:r w:rsidRPr="00CB7C36">
        <w:rPr>
          <w:spacing w:val="1"/>
        </w:rPr>
        <w:t xml:space="preserve"> </w:t>
      </w:r>
      <w:r w:rsidRPr="00CB7C36">
        <w:t>познавательно-исследовательского</w:t>
      </w:r>
      <w:r w:rsidRPr="00CB7C36">
        <w:rPr>
          <w:spacing w:val="1"/>
        </w:rPr>
        <w:t xml:space="preserve"> </w:t>
      </w:r>
      <w:r w:rsidRPr="00CB7C36">
        <w:t>развития</w:t>
      </w:r>
      <w:r w:rsidRPr="00CB7C36">
        <w:rPr>
          <w:spacing w:val="1"/>
        </w:rPr>
        <w:t xml:space="preserve"> </w:t>
      </w:r>
      <w:r w:rsidRPr="00CB7C36">
        <w:t>обучающихся, например, отвечая на вопросы «Почему?..», «Когда?..», обращая внимание</w:t>
      </w:r>
      <w:r w:rsidRPr="00CB7C36">
        <w:rPr>
          <w:spacing w:val="1"/>
        </w:rPr>
        <w:t xml:space="preserve"> </w:t>
      </w:r>
      <w:r w:rsidRPr="00CB7C36">
        <w:t>обучающихся</w:t>
      </w:r>
      <w:r w:rsidRPr="00CB7C36">
        <w:rPr>
          <w:spacing w:val="1"/>
        </w:rPr>
        <w:t xml:space="preserve"> </w:t>
      </w:r>
      <w:r w:rsidRPr="00CB7C36">
        <w:t>на</w:t>
      </w:r>
      <w:r w:rsidRPr="00CB7C36">
        <w:rPr>
          <w:spacing w:val="1"/>
        </w:rPr>
        <w:t xml:space="preserve"> </w:t>
      </w:r>
      <w:r w:rsidRPr="00CB7C36">
        <w:t>последовательность</w:t>
      </w:r>
      <w:r w:rsidRPr="00CB7C36">
        <w:rPr>
          <w:spacing w:val="1"/>
        </w:rPr>
        <w:t xml:space="preserve"> </w:t>
      </w:r>
      <w:r w:rsidRPr="00CB7C36">
        <w:t>повседневных</w:t>
      </w:r>
      <w:r w:rsidRPr="00CB7C36">
        <w:rPr>
          <w:spacing w:val="1"/>
        </w:rPr>
        <w:t xml:space="preserve"> </w:t>
      </w:r>
      <w:r w:rsidRPr="00CB7C36">
        <w:t>событий,</w:t>
      </w:r>
      <w:r w:rsidRPr="00CB7C36">
        <w:rPr>
          <w:spacing w:val="1"/>
        </w:rPr>
        <w:t xml:space="preserve"> </w:t>
      </w:r>
      <w:r w:rsidRPr="00CB7C36">
        <w:t>различия</w:t>
      </w:r>
      <w:r w:rsidRPr="00CB7C36">
        <w:rPr>
          <w:spacing w:val="1"/>
        </w:rPr>
        <w:t xml:space="preserve"> </w:t>
      </w:r>
      <w:r w:rsidRPr="00CB7C36">
        <w:t>и</w:t>
      </w:r>
      <w:r w:rsidRPr="00CB7C36">
        <w:rPr>
          <w:spacing w:val="1"/>
        </w:rPr>
        <w:t xml:space="preserve"> </w:t>
      </w:r>
      <w:r w:rsidRPr="00CB7C36">
        <w:t>сходства,</w:t>
      </w:r>
      <w:r w:rsidRPr="00CB7C36">
        <w:rPr>
          <w:spacing w:val="1"/>
        </w:rPr>
        <w:t xml:space="preserve"> </w:t>
      </w:r>
      <w:r w:rsidRPr="00CB7C36">
        <w:t>причинно-следственные связи, развивая идеи, высказанные детьми, вербально дополняя</w:t>
      </w:r>
      <w:r w:rsidRPr="00CB7C36">
        <w:rPr>
          <w:spacing w:val="1"/>
        </w:rPr>
        <w:t xml:space="preserve"> </w:t>
      </w:r>
      <w:r w:rsidRPr="00CB7C36">
        <w:t>их.</w:t>
      </w:r>
    </w:p>
    <w:p w:rsidR="000314D2" w:rsidRPr="00CB7C36" w:rsidRDefault="001B4BCC" w:rsidP="007E5726">
      <w:pPr>
        <w:pStyle w:val="a3"/>
        <w:spacing w:line="360" w:lineRule="auto"/>
        <w:ind w:right="686" w:firstLine="479"/>
      </w:pPr>
      <w:r w:rsidRPr="00CB7C36">
        <w:lastRenderedPageBreak/>
        <w:t>В сфере приобщения обучающихся к культуре чтения литературных произведений</w:t>
      </w:r>
      <w:r w:rsidRPr="00CB7C36">
        <w:rPr>
          <w:spacing w:val="1"/>
        </w:rPr>
        <w:t xml:space="preserve"> </w:t>
      </w:r>
      <w:r w:rsidRPr="00CB7C36">
        <w:t>педагогические</w:t>
      </w:r>
      <w:r w:rsidRPr="00CB7C36">
        <w:rPr>
          <w:spacing w:val="1"/>
        </w:rPr>
        <w:t xml:space="preserve"> </w:t>
      </w:r>
      <w:r w:rsidRPr="00CB7C36">
        <w:t>работники</w:t>
      </w:r>
      <w:r w:rsidRPr="00CB7C36">
        <w:rPr>
          <w:spacing w:val="1"/>
        </w:rPr>
        <w:t xml:space="preserve"> </w:t>
      </w:r>
      <w:r w:rsidRPr="00CB7C36">
        <w:t>читают</w:t>
      </w:r>
      <w:r w:rsidRPr="00CB7C36">
        <w:rPr>
          <w:spacing w:val="1"/>
        </w:rPr>
        <w:t xml:space="preserve"> </w:t>
      </w:r>
      <w:r w:rsidRPr="00CB7C36">
        <w:t>детям</w:t>
      </w:r>
      <w:r w:rsidRPr="00CB7C36">
        <w:rPr>
          <w:spacing w:val="1"/>
        </w:rPr>
        <w:t xml:space="preserve"> </w:t>
      </w:r>
      <w:r w:rsidRPr="00CB7C36">
        <w:t>книги,</w:t>
      </w:r>
      <w:r w:rsidRPr="00CB7C36">
        <w:rPr>
          <w:spacing w:val="1"/>
        </w:rPr>
        <w:t xml:space="preserve"> </w:t>
      </w:r>
      <w:r w:rsidRPr="00CB7C36">
        <w:t>стихи,</w:t>
      </w:r>
      <w:r w:rsidRPr="00CB7C36">
        <w:rPr>
          <w:spacing w:val="1"/>
        </w:rPr>
        <w:t xml:space="preserve"> </w:t>
      </w:r>
      <w:r w:rsidRPr="00CB7C36">
        <w:t>вспоминают</w:t>
      </w:r>
      <w:r w:rsidRPr="00CB7C36">
        <w:rPr>
          <w:spacing w:val="1"/>
        </w:rPr>
        <w:t xml:space="preserve"> </w:t>
      </w:r>
      <w:r w:rsidRPr="00CB7C36">
        <w:t>содержание</w:t>
      </w:r>
      <w:r w:rsidRPr="00CB7C36">
        <w:rPr>
          <w:spacing w:val="1"/>
        </w:rPr>
        <w:t xml:space="preserve"> </w:t>
      </w:r>
      <w:r w:rsidRPr="00CB7C36">
        <w:t>и</w:t>
      </w:r>
      <w:r w:rsidRPr="00CB7C36">
        <w:rPr>
          <w:spacing w:val="1"/>
        </w:rPr>
        <w:t xml:space="preserve"> </w:t>
      </w:r>
      <w:r w:rsidRPr="00CB7C36">
        <w:t>обсуждают вместе с детьми прочитанное, способствуя пониманию прочитанного. Детям,</w:t>
      </w:r>
      <w:r w:rsidRPr="00CB7C36">
        <w:rPr>
          <w:spacing w:val="1"/>
        </w:rPr>
        <w:t xml:space="preserve"> </w:t>
      </w:r>
      <w:r w:rsidRPr="00CB7C36">
        <w:t>которые</w:t>
      </w:r>
      <w:r w:rsidRPr="00CB7C36">
        <w:rPr>
          <w:spacing w:val="-3"/>
        </w:rPr>
        <w:t xml:space="preserve"> </w:t>
      </w:r>
      <w:r w:rsidRPr="00CB7C36">
        <w:t>хотят читать</w:t>
      </w:r>
      <w:r w:rsidRPr="00CB7C36">
        <w:rPr>
          <w:spacing w:val="-1"/>
        </w:rPr>
        <w:t xml:space="preserve"> </w:t>
      </w:r>
      <w:r w:rsidRPr="00CB7C36">
        <w:t>сами, предоставляется такая</w:t>
      </w:r>
      <w:r w:rsidRPr="00CB7C36">
        <w:rPr>
          <w:spacing w:val="-1"/>
        </w:rPr>
        <w:t xml:space="preserve"> </w:t>
      </w:r>
      <w:r w:rsidRPr="00CB7C36">
        <w:t>возможность.</w:t>
      </w:r>
    </w:p>
    <w:p w:rsidR="000314D2" w:rsidRPr="00CB7C36" w:rsidRDefault="001B4BCC" w:rsidP="007E5726">
      <w:pPr>
        <w:pStyle w:val="a3"/>
        <w:spacing w:line="360" w:lineRule="auto"/>
        <w:ind w:right="691" w:firstLine="479"/>
      </w:pPr>
      <w:proofErr w:type="gramStart"/>
      <w:r w:rsidRPr="00CB7C36">
        <w:t>Для формирования у обучающихся мотивации к школьному обучению, в работу по</w:t>
      </w:r>
      <w:r w:rsidRPr="00CB7C36">
        <w:rPr>
          <w:spacing w:val="1"/>
        </w:rPr>
        <w:t xml:space="preserve"> </w:t>
      </w:r>
      <w:r w:rsidRPr="00CB7C36">
        <w:t>развитию речи обучающихся с ТНР включаются занятия по подготовке их к обучению</w:t>
      </w:r>
      <w:r w:rsidRPr="00CB7C36">
        <w:rPr>
          <w:spacing w:val="1"/>
        </w:rPr>
        <w:t xml:space="preserve"> </w:t>
      </w:r>
      <w:r w:rsidRPr="00CB7C36">
        <w:t>грамоте.</w:t>
      </w:r>
      <w:proofErr w:type="gramEnd"/>
      <w:r w:rsidRPr="00CB7C36">
        <w:t xml:space="preserve"> Эту работу воспитатель и учитель-логопед проводят, исходя из особенностей и</w:t>
      </w:r>
      <w:r w:rsidRPr="00CB7C36">
        <w:rPr>
          <w:spacing w:val="1"/>
        </w:rPr>
        <w:t xml:space="preserve"> </w:t>
      </w:r>
      <w:r w:rsidRPr="00CB7C36">
        <w:t>возможностей</w:t>
      </w:r>
      <w:r w:rsidRPr="00CB7C36">
        <w:rPr>
          <w:spacing w:val="1"/>
        </w:rPr>
        <w:t xml:space="preserve"> </w:t>
      </w:r>
      <w:proofErr w:type="gramStart"/>
      <w:r w:rsidRPr="00CB7C36">
        <w:t>развития</w:t>
      </w:r>
      <w:proofErr w:type="gramEnd"/>
      <w:r w:rsidRPr="00CB7C36">
        <w:rPr>
          <w:spacing w:val="1"/>
        </w:rPr>
        <w:t xml:space="preserve"> </w:t>
      </w:r>
      <w:r w:rsidRPr="00CB7C36">
        <w:t>обучающихся</w:t>
      </w:r>
      <w:r w:rsidRPr="00CB7C36">
        <w:rPr>
          <w:spacing w:val="1"/>
        </w:rPr>
        <w:t xml:space="preserve"> </w:t>
      </w:r>
      <w:r w:rsidRPr="00CB7C36">
        <w:t>старшего</w:t>
      </w:r>
      <w:r w:rsidRPr="00CB7C36">
        <w:rPr>
          <w:spacing w:val="1"/>
        </w:rPr>
        <w:t xml:space="preserve"> </w:t>
      </w:r>
      <w:r w:rsidRPr="00CB7C36">
        <w:t>дошкольного</w:t>
      </w:r>
      <w:r w:rsidRPr="00CB7C36">
        <w:rPr>
          <w:spacing w:val="1"/>
        </w:rPr>
        <w:t xml:space="preserve"> </w:t>
      </w:r>
      <w:r w:rsidRPr="00CB7C36">
        <w:t>возраста</w:t>
      </w:r>
      <w:r w:rsidRPr="00CB7C36">
        <w:rPr>
          <w:spacing w:val="1"/>
        </w:rPr>
        <w:t xml:space="preserve"> </w:t>
      </w:r>
      <w:r w:rsidRPr="00CB7C36">
        <w:t>с</w:t>
      </w:r>
      <w:r w:rsidRPr="00CB7C36">
        <w:rPr>
          <w:spacing w:val="1"/>
        </w:rPr>
        <w:t xml:space="preserve"> </w:t>
      </w:r>
      <w:r w:rsidRPr="00CB7C36">
        <w:t>речевыми</w:t>
      </w:r>
      <w:r w:rsidRPr="00CB7C36">
        <w:rPr>
          <w:spacing w:val="1"/>
        </w:rPr>
        <w:t xml:space="preserve"> </w:t>
      </w:r>
      <w:r w:rsidRPr="00CB7C36">
        <w:t>нарушениями.</w:t>
      </w:r>
      <w:r w:rsidRPr="00CB7C36">
        <w:rPr>
          <w:spacing w:val="1"/>
        </w:rPr>
        <w:t xml:space="preserve"> </w:t>
      </w:r>
      <w:r w:rsidRPr="00CB7C36">
        <w:t>Содержание</w:t>
      </w:r>
      <w:r w:rsidRPr="00CB7C36">
        <w:rPr>
          <w:spacing w:val="1"/>
        </w:rPr>
        <w:t xml:space="preserve"> </w:t>
      </w:r>
      <w:r w:rsidRPr="00CB7C36">
        <w:t>занятий</w:t>
      </w:r>
      <w:r w:rsidRPr="00CB7C36">
        <w:rPr>
          <w:spacing w:val="1"/>
        </w:rPr>
        <w:t xml:space="preserve"> </w:t>
      </w:r>
      <w:r w:rsidRPr="00CB7C36">
        <w:t>по</w:t>
      </w:r>
      <w:r w:rsidRPr="00CB7C36">
        <w:rPr>
          <w:spacing w:val="1"/>
        </w:rPr>
        <w:t xml:space="preserve"> </w:t>
      </w:r>
      <w:r w:rsidRPr="00CB7C36">
        <w:t>развитию</w:t>
      </w:r>
      <w:r w:rsidRPr="00CB7C36">
        <w:rPr>
          <w:spacing w:val="1"/>
        </w:rPr>
        <w:t xml:space="preserve"> </w:t>
      </w:r>
      <w:r w:rsidRPr="00CB7C36">
        <w:t>речи</w:t>
      </w:r>
      <w:r w:rsidRPr="00CB7C36">
        <w:rPr>
          <w:spacing w:val="1"/>
        </w:rPr>
        <w:t xml:space="preserve"> </w:t>
      </w:r>
      <w:r w:rsidRPr="00CB7C36">
        <w:t>тесно</w:t>
      </w:r>
      <w:r w:rsidRPr="00CB7C36">
        <w:rPr>
          <w:spacing w:val="1"/>
        </w:rPr>
        <w:t xml:space="preserve"> </w:t>
      </w:r>
      <w:r w:rsidRPr="00CB7C36">
        <w:t>связано</w:t>
      </w:r>
      <w:r w:rsidRPr="00CB7C36">
        <w:rPr>
          <w:spacing w:val="1"/>
        </w:rPr>
        <w:t xml:space="preserve"> </w:t>
      </w:r>
      <w:r w:rsidRPr="00CB7C36">
        <w:t>с</w:t>
      </w:r>
      <w:r w:rsidRPr="00CB7C36">
        <w:rPr>
          <w:spacing w:val="1"/>
        </w:rPr>
        <w:t xml:space="preserve"> </w:t>
      </w:r>
      <w:r w:rsidRPr="00CB7C36">
        <w:t>содержанием</w:t>
      </w:r>
      <w:r w:rsidRPr="00CB7C36">
        <w:rPr>
          <w:spacing w:val="1"/>
        </w:rPr>
        <w:t xml:space="preserve"> </w:t>
      </w:r>
      <w:r w:rsidRPr="00CB7C36">
        <w:t>логопедической</w:t>
      </w:r>
      <w:r w:rsidRPr="00CB7C36">
        <w:rPr>
          <w:spacing w:val="-2"/>
        </w:rPr>
        <w:t xml:space="preserve"> </w:t>
      </w:r>
      <w:r w:rsidRPr="00CB7C36">
        <w:t>работы,</w:t>
      </w:r>
      <w:r w:rsidRPr="00CB7C36">
        <w:rPr>
          <w:spacing w:val="-2"/>
        </w:rPr>
        <w:t xml:space="preserve"> </w:t>
      </w:r>
      <w:r w:rsidRPr="00CB7C36">
        <w:t>а</w:t>
      </w:r>
      <w:r w:rsidRPr="00CB7C36">
        <w:rPr>
          <w:spacing w:val="-3"/>
        </w:rPr>
        <w:t xml:space="preserve"> </w:t>
      </w:r>
      <w:r w:rsidRPr="00CB7C36">
        <w:t>также</w:t>
      </w:r>
      <w:r w:rsidRPr="00CB7C36">
        <w:rPr>
          <w:spacing w:val="-2"/>
        </w:rPr>
        <w:t xml:space="preserve"> </w:t>
      </w:r>
      <w:r w:rsidRPr="00CB7C36">
        <w:t>работы,</w:t>
      </w:r>
      <w:r w:rsidRPr="00CB7C36">
        <w:rPr>
          <w:spacing w:val="-1"/>
        </w:rPr>
        <w:t xml:space="preserve"> </w:t>
      </w:r>
      <w:r w:rsidRPr="00CB7C36">
        <w:t>которую проводят</w:t>
      </w:r>
      <w:r w:rsidRPr="00CB7C36">
        <w:rPr>
          <w:spacing w:val="-1"/>
        </w:rPr>
        <w:t xml:space="preserve"> </w:t>
      </w:r>
      <w:r w:rsidRPr="00CB7C36">
        <w:t>с</w:t>
      </w:r>
      <w:r w:rsidRPr="00CB7C36">
        <w:rPr>
          <w:spacing w:val="-2"/>
        </w:rPr>
        <w:t xml:space="preserve"> </w:t>
      </w:r>
      <w:r w:rsidRPr="00CB7C36">
        <w:t>детьми</w:t>
      </w:r>
      <w:r w:rsidRPr="00CB7C36">
        <w:rPr>
          <w:spacing w:val="-1"/>
        </w:rPr>
        <w:t xml:space="preserve"> </w:t>
      </w:r>
      <w:r w:rsidRPr="00CB7C36">
        <w:t>другие</w:t>
      </w:r>
      <w:r w:rsidRPr="00CB7C36">
        <w:rPr>
          <w:spacing w:val="-3"/>
        </w:rPr>
        <w:t xml:space="preserve"> </w:t>
      </w:r>
      <w:r w:rsidRPr="00CB7C36">
        <w:t>специалисты.</w:t>
      </w:r>
    </w:p>
    <w:p w:rsidR="000314D2" w:rsidRPr="00CB7C36" w:rsidRDefault="000314D2" w:rsidP="007E5726">
      <w:pPr>
        <w:pStyle w:val="a3"/>
        <w:spacing w:line="360" w:lineRule="auto"/>
        <w:ind w:left="0"/>
      </w:pPr>
    </w:p>
    <w:p w:rsidR="000314D2" w:rsidRPr="00CB7C36" w:rsidRDefault="001B4BCC" w:rsidP="007E5726">
      <w:pPr>
        <w:pStyle w:val="Heading1"/>
        <w:numPr>
          <w:ilvl w:val="2"/>
          <w:numId w:val="46"/>
        </w:numPr>
        <w:tabs>
          <w:tab w:val="left" w:pos="1147"/>
        </w:tabs>
        <w:spacing w:line="360" w:lineRule="auto"/>
        <w:ind w:right="688" w:firstLine="0"/>
      </w:pPr>
      <w:r w:rsidRPr="00CB7C36">
        <w:t>Содержание</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proofErr w:type="gramStart"/>
      <w:r w:rsidRPr="00CB7C36">
        <w:t>обучающихся</w:t>
      </w:r>
      <w:proofErr w:type="gramEnd"/>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в</w:t>
      </w:r>
      <w:r w:rsidRPr="00CB7C36">
        <w:rPr>
          <w:spacing w:val="-57"/>
        </w:rPr>
        <w:t xml:space="preserve"> </w:t>
      </w:r>
      <w:r w:rsidRPr="00CB7C36">
        <w:t>образовательной</w:t>
      </w:r>
      <w:r w:rsidRPr="00CB7C36">
        <w:rPr>
          <w:spacing w:val="-1"/>
        </w:rPr>
        <w:t xml:space="preserve"> </w:t>
      </w:r>
      <w:r w:rsidRPr="00CB7C36">
        <w:t>области</w:t>
      </w:r>
      <w:r w:rsidRPr="00CB7C36">
        <w:rPr>
          <w:spacing w:val="2"/>
        </w:rPr>
        <w:t xml:space="preserve"> </w:t>
      </w:r>
      <w:r w:rsidRPr="00CB7C36">
        <w:rPr>
          <w:u w:val="thick"/>
        </w:rPr>
        <w:t>«Художественно-эстетическое</w:t>
      </w:r>
      <w:r w:rsidRPr="00CB7C36">
        <w:rPr>
          <w:spacing w:val="-2"/>
          <w:u w:val="thick"/>
        </w:rPr>
        <w:t xml:space="preserve"> </w:t>
      </w:r>
      <w:r w:rsidRPr="00CB7C36">
        <w:rPr>
          <w:u w:val="thick"/>
        </w:rPr>
        <w:t>развитие»</w:t>
      </w:r>
      <w:r w:rsidRPr="00CB7C36">
        <w:t>.</w:t>
      </w:r>
    </w:p>
    <w:p w:rsidR="000314D2" w:rsidRPr="00CB7C36" w:rsidRDefault="001B4BCC" w:rsidP="007E5726">
      <w:pPr>
        <w:spacing w:line="360" w:lineRule="auto"/>
        <w:ind w:left="362" w:right="686" w:firstLine="539"/>
        <w:jc w:val="both"/>
        <w:rPr>
          <w:i/>
          <w:sz w:val="24"/>
          <w:szCs w:val="24"/>
        </w:rPr>
      </w:pPr>
      <w:r w:rsidRPr="00CB7C36">
        <w:rPr>
          <w:sz w:val="24"/>
          <w:szCs w:val="24"/>
        </w:rPr>
        <w:t>В</w:t>
      </w:r>
      <w:r w:rsidRPr="00CB7C36">
        <w:rPr>
          <w:spacing w:val="1"/>
          <w:sz w:val="24"/>
          <w:szCs w:val="24"/>
        </w:rPr>
        <w:t xml:space="preserve"> </w:t>
      </w:r>
      <w:r w:rsidRPr="00CB7C36">
        <w:rPr>
          <w:sz w:val="24"/>
          <w:szCs w:val="24"/>
        </w:rPr>
        <w:t>образовательной</w:t>
      </w:r>
      <w:r w:rsidRPr="00CB7C36">
        <w:rPr>
          <w:spacing w:val="1"/>
          <w:sz w:val="24"/>
          <w:szCs w:val="24"/>
        </w:rPr>
        <w:t xml:space="preserve"> </w:t>
      </w:r>
      <w:r w:rsidRPr="00CB7C36">
        <w:rPr>
          <w:sz w:val="24"/>
          <w:szCs w:val="24"/>
        </w:rPr>
        <w:t>области</w:t>
      </w:r>
      <w:r w:rsidRPr="00CB7C36">
        <w:rPr>
          <w:spacing w:val="1"/>
          <w:sz w:val="24"/>
          <w:szCs w:val="24"/>
        </w:rPr>
        <w:t xml:space="preserve"> </w:t>
      </w:r>
      <w:r w:rsidRPr="00CB7C36">
        <w:rPr>
          <w:b/>
          <w:sz w:val="24"/>
          <w:szCs w:val="24"/>
        </w:rPr>
        <w:t>«Художественно-эстетическое</w:t>
      </w:r>
      <w:r w:rsidRPr="00CB7C36">
        <w:rPr>
          <w:b/>
          <w:spacing w:val="1"/>
          <w:sz w:val="24"/>
          <w:szCs w:val="24"/>
        </w:rPr>
        <w:t xml:space="preserve"> </w:t>
      </w:r>
      <w:r w:rsidRPr="00CB7C36">
        <w:rPr>
          <w:b/>
          <w:sz w:val="24"/>
          <w:szCs w:val="24"/>
        </w:rPr>
        <w:t>развитие</w:t>
      </w:r>
      <w:r w:rsidRPr="00CB7C36">
        <w:rPr>
          <w:i/>
          <w:sz w:val="24"/>
          <w:szCs w:val="24"/>
        </w:rPr>
        <w:t>»</w:t>
      </w:r>
      <w:r w:rsidRPr="00CB7C36">
        <w:rPr>
          <w:i/>
          <w:spacing w:val="1"/>
          <w:sz w:val="24"/>
          <w:szCs w:val="24"/>
        </w:rPr>
        <w:t xml:space="preserve"> </w:t>
      </w:r>
      <w:r w:rsidRPr="00CB7C36">
        <w:rPr>
          <w:i/>
          <w:sz w:val="24"/>
          <w:szCs w:val="24"/>
        </w:rPr>
        <w:t>основными</w:t>
      </w:r>
      <w:r w:rsidRPr="00CB7C36">
        <w:rPr>
          <w:i/>
          <w:spacing w:val="-57"/>
          <w:sz w:val="24"/>
          <w:szCs w:val="24"/>
        </w:rPr>
        <w:t xml:space="preserve"> </w:t>
      </w:r>
      <w:r w:rsidRPr="00CB7C36">
        <w:rPr>
          <w:i/>
          <w:sz w:val="24"/>
          <w:szCs w:val="24"/>
        </w:rPr>
        <w:t>задачами</w:t>
      </w:r>
      <w:r w:rsidRPr="00CB7C36">
        <w:rPr>
          <w:i/>
          <w:spacing w:val="-2"/>
          <w:sz w:val="24"/>
          <w:szCs w:val="24"/>
        </w:rPr>
        <w:t xml:space="preserve"> </w:t>
      </w:r>
      <w:r w:rsidRPr="00CB7C36">
        <w:rPr>
          <w:i/>
          <w:sz w:val="24"/>
          <w:szCs w:val="24"/>
        </w:rPr>
        <w:t>образовательной</w:t>
      </w:r>
      <w:r w:rsidRPr="00CB7C36">
        <w:rPr>
          <w:i/>
          <w:spacing w:val="-1"/>
          <w:sz w:val="24"/>
          <w:szCs w:val="24"/>
        </w:rPr>
        <w:t xml:space="preserve"> </w:t>
      </w:r>
      <w:r w:rsidRPr="00CB7C36">
        <w:rPr>
          <w:i/>
          <w:sz w:val="24"/>
          <w:szCs w:val="24"/>
        </w:rPr>
        <w:t>деятельности</w:t>
      </w:r>
      <w:r w:rsidRPr="00CB7C36">
        <w:rPr>
          <w:i/>
          <w:spacing w:val="-2"/>
          <w:sz w:val="24"/>
          <w:szCs w:val="24"/>
        </w:rPr>
        <w:t xml:space="preserve"> </w:t>
      </w:r>
      <w:r w:rsidRPr="00CB7C36">
        <w:rPr>
          <w:i/>
          <w:sz w:val="24"/>
          <w:szCs w:val="24"/>
        </w:rPr>
        <w:t>с</w:t>
      </w:r>
      <w:r w:rsidRPr="00CB7C36">
        <w:rPr>
          <w:i/>
          <w:spacing w:val="-3"/>
          <w:sz w:val="24"/>
          <w:szCs w:val="24"/>
        </w:rPr>
        <w:t xml:space="preserve"> </w:t>
      </w:r>
      <w:r w:rsidRPr="00CB7C36">
        <w:rPr>
          <w:i/>
          <w:sz w:val="24"/>
          <w:szCs w:val="24"/>
        </w:rPr>
        <w:t>детьми</w:t>
      </w:r>
      <w:r w:rsidRPr="00CB7C36">
        <w:rPr>
          <w:i/>
          <w:spacing w:val="-3"/>
          <w:sz w:val="24"/>
          <w:szCs w:val="24"/>
        </w:rPr>
        <w:t xml:space="preserve"> </w:t>
      </w:r>
      <w:r w:rsidRPr="00CB7C36">
        <w:rPr>
          <w:i/>
          <w:sz w:val="24"/>
          <w:szCs w:val="24"/>
        </w:rPr>
        <w:t>является</w:t>
      </w:r>
      <w:r w:rsidRPr="00CB7C36">
        <w:rPr>
          <w:i/>
          <w:spacing w:val="-3"/>
          <w:sz w:val="24"/>
          <w:szCs w:val="24"/>
        </w:rPr>
        <w:t xml:space="preserve"> </w:t>
      </w:r>
      <w:r w:rsidRPr="00CB7C36">
        <w:rPr>
          <w:i/>
          <w:sz w:val="24"/>
          <w:szCs w:val="24"/>
        </w:rPr>
        <w:t>создание</w:t>
      </w:r>
      <w:r w:rsidRPr="00CB7C36">
        <w:rPr>
          <w:i/>
          <w:spacing w:val="-2"/>
          <w:sz w:val="24"/>
          <w:szCs w:val="24"/>
        </w:rPr>
        <w:t xml:space="preserve"> </w:t>
      </w:r>
      <w:r w:rsidRPr="00CB7C36">
        <w:rPr>
          <w:i/>
          <w:sz w:val="24"/>
          <w:szCs w:val="24"/>
        </w:rPr>
        <w:t>условий</w:t>
      </w:r>
      <w:r w:rsidRPr="00CB7C36">
        <w:rPr>
          <w:i/>
          <w:spacing w:val="-1"/>
          <w:sz w:val="24"/>
          <w:szCs w:val="24"/>
        </w:rPr>
        <w:t xml:space="preserve"> </w:t>
      </w:r>
      <w:proofErr w:type="gramStart"/>
      <w:r w:rsidRPr="00CB7C36">
        <w:rPr>
          <w:i/>
          <w:sz w:val="24"/>
          <w:szCs w:val="24"/>
        </w:rPr>
        <w:t>для</w:t>
      </w:r>
      <w:proofErr w:type="gramEnd"/>
      <w:r w:rsidRPr="00CB7C36">
        <w:rPr>
          <w:i/>
          <w:sz w:val="24"/>
          <w:szCs w:val="24"/>
        </w:rPr>
        <w:t>:</w:t>
      </w:r>
    </w:p>
    <w:p w:rsidR="000314D2" w:rsidRPr="00CB7C36" w:rsidRDefault="001B4BCC" w:rsidP="007E5726">
      <w:pPr>
        <w:pStyle w:val="a5"/>
        <w:numPr>
          <w:ilvl w:val="0"/>
          <w:numId w:val="42"/>
        </w:numPr>
        <w:tabs>
          <w:tab w:val="left" w:pos="790"/>
        </w:tabs>
        <w:spacing w:line="360" w:lineRule="auto"/>
        <w:ind w:right="694"/>
        <w:rPr>
          <w:sz w:val="24"/>
          <w:szCs w:val="24"/>
        </w:rPr>
      </w:pPr>
      <w:r w:rsidRPr="00CB7C36">
        <w:rPr>
          <w:sz w:val="24"/>
          <w:szCs w:val="24"/>
        </w:rPr>
        <w:t>развития</w:t>
      </w:r>
      <w:r w:rsidRPr="00CB7C36">
        <w:rPr>
          <w:spacing w:val="1"/>
          <w:sz w:val="24"/>
          <w:szCs w:val="24"/>
        </w:rPr>
        <w:t xml:space="preserve"> </w:t>
      </w:r>
      <w:r w:rsidRPr="00CB7C36">
        <w:rPr>
          <w:sz w:val="24"/>
          <w:szCs w:val="24"/>
        </w:rPr>
        <w:t>у</w:t>
      </w:r>
      <w:r w:rsidRPr="00CB7C36">
        <w:rPr>
          <w:spacing w:val="1"/>
          <w:sz w:val="24"/>
          <w:szCs w:val="24"/>
        </w:rPr>
        <w:t xml:space="preserve"> </w:t>
      </w:r>
      <w:proofErr w:type="gramStart"/>
      <w:r w:rsidRPr="00CB7C36">
        <w:rPr>
          <w:sz w:val="24"/>
          <w:szCs w:val="24"/>
        </w:rPr>
        <w:t>обучающихся</w:t>
      </w:r>
      <w:proofErr w:type="gramEnd"/>
      <w:r w:rsidRPr="00CB7C36">
        <w:rPr>
          <w:spacing w:val="1"/>
          <w:sz w:val="24"/>
          <w:szCs w:val="24"/>
        </w:rPr>
        <w:t xml:space="preserve"> </w:t>
      </w:r>
      <w:r w:rsidRPr="00CB7C36">
        <w:rPr>
          <w:sz w:val="24"/>
          <w:szCs w:val="24"/>
        </w:rPr>
        <w:t>интереса</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эстетической</w:t>
      </w:r>
      <w:r w:rsidRPr="00CB7C36">
        <w:rPr>
          <w:spacing w:val="1"/>
          <w:sz w:val="24"/>
          <w:szCs w:val="24"/>
        </w:rPr>
        <w:t xml:space="preserve"> </w:t>
      </w:r>
      <w:r w:rsidRPr="00CB7C36">
        <w:rPr>
          <w:sz w:val="24"/>
          <w:szCs w:val="24"/>
        </w:rPr>
        <w:t>стороне</w:t>
      </w:r>
      <w:r w:rsidRPr="00CB7C36">
        <w:rPr>
          <w:spacing w:val="1"/>
          <w:sz w:val="24"/>
          <w:szCs w:val="24"/>
        </w:rPr>
        <w:t xml:space="preserve"> </w:t>
      </w:r>
      <w:r w:rsidRPr="00CB7C36">
        <w:rPr>
          <w:sz w:val="24"/>
          <w:szCs w:val="24"/>
        </w:rPr>
        <w:t>действительности,</w:t>
      </w:r>
      <w:r w:rsidRPr="00CB7C36">
        <w:rPr>
          <w:spacing w:val="1"/>
          <w:sz w:val="24"/>
          <w:szCs w:val="24"/>
        </w:rPr>
        <w:t xml:space="preserve"> </w:t>
      </w:r>
      <w:r w:rsidRPr="00CB7C36">
        <w:rPr>
          <w:sz w:val="24"/>
          <w:szCs w:val="24"/>
        </w:rPr>
        <w:t>ознакомления с разными видами и жанрами искусства (словесного, музыкального,</w:t>
      </w:r>
      <w:r w:rsidRPr="00CB7C36">
        <w:rPr>
          <w:spacing w:val="1"/>
          <w:sz w:val="24"/>
          <w:szCs w:val="24"/>
        </w:rPr>
        <w:t xml:space="preserve"> </w:t>
      </w:r>
      <w:r w:rsidRPr="00CB7C36">
        <w:rPr>
          <w:sz w:val="24"/>
          <w:szCs w:val="24"/>
        </w:rPr>
        <w:t>изобразительного),</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том числе</w:t>
      </w:r>
      <w:r w:rsidRPr="00CB7C36">
        <w:rPr>
          <w:spacing w:val="-2"/>
          <w:sz w:val="24"/>
          <w:szCs w:val="24"/>
        </w:rPr>
        <w:t xml:space="preserve"> </w:t>
      </w:r>
      <w:r w:rsidRPr="00CB7C36">
        <w:rPr>
          <w:sz w:val="24"/>
          <w:szCs w:val="24"/>
        </w:rPr>
        <w:t>народного творчества;</w:t>
      </w:r>
    </w:p>
    <w:p w:rsidR="000314D2" w:rsidRPr="00CB7C36" w:rsidRDefault="001B4BCC" w:rsidP="007E5726">
      <w:pPr>
        <w:pStyle w:val="a5"/>
        <w:numPr>
          <w:ilvl w:val="0"/>
          <w:numId w:val="42"/>
        </w:numPr>
        <w:tabs>
          <w:tab w:val="left" w:pos="790"/>
        </w:tabs>
        <w:spacing w:line="360" w:lineRule="auto"/>
        <w:ind w:hanging="361"/>
        <w:rPr>
          <w:sz w:val="24"/>
          <w:szCs w:val="24"/>
        </w:rPr>
      </w:pPr>
      <w:r w:rsidRPr="00CB7C36">
        <w:rPr>
          <w:sz w:val="24"/>
          <w:szCs w:val="24"/>
        </w:rPr>
        <w:t>развития</w:t>
      </w:r>
      <w:r w:rsidRPr="00CB7C36">
        <w:rPr>
          <w:spacing w:val="-4"/>
          <w:sz w:val="24"/>
          <w:szCs w:val="24"/>
        </w:rPr>
        <w:t xml:space="preserve"> </w:t>
      </w:r>
      <w:r w:rsidRPr="00CB7C36">
        <w:rPr>
          <w:sz w:val="24"/>
          <w:szCs w:val="24"/>
        </w:rPr>
        <w:t>способности</w:t>
      </w:r>
      <w:r w:rsidRPr="00CB7C36">
        <w:rPr>
          <w:spacing w:val="-4"/>
          <w:sz w:val="24"/>
          <w:szCs w:val="24"/>
        </w:rPr>
        <w:t xml:space="preserve"> </w:t>
      </w:r>
      <w:r w:rsidRPr="00CB7C36">
        <w:rPr>
          <w:sz w:val="24"/>
          <w:szCs w:val="24"/>
        </w:rPr>
        <w:t>к</w:t>
      </w:r>
      <w:r w:rsidRPr="00CB7C36">
        <w:rPr>
          <w:spacing w:val="-5"/>
          <w:sz w:val="24"/>
          <w:szCs w:val="24"/>
        </w:rPr>
        <w:t xml:space="preserve"> </w:t>
      </w:r>
      <w:r w:rsidRPr="00CB7C36">
        <w:rPr>
          <w:sz w:val="24"/>
          <w:szCs w:val="24"/>
        </w:rPr>
        <w:t>восприятию</w:t>
      </w:r>
      <w:r w:rsidRPr="00CB7C36">
        <w:rPr>
          <w:spacing w:val="-4"/>
          <w:sz w:val="24"/>
          <w:szCs w:val="24"/>
        </w:rPr>
        <w:t xml:space="preserve"> </w:t>
      </w:r>
      <w:r w:rsidRPr="00CB7C36">
        <w:rPr>
          <w:sz w:val="24"/>
          <w:szCs w:val="24"/>
        </w:rPr>
        <w:t>музыки,</w:t>
      </w:r>
      <w:r w:rsidRPr="00CB7C36">
        <w:rPr>
          <w:spacing w:val="-4"/>
          <w:sz w:val="24"/>
          <w:szCs w:val="24"/>
        </w:rPr>
        <w:t xml:space="preserve"> </w:t>
      </w:r>
      <w:r w:rsidRPr="00CB7C36">
        <w:rPr>
          <w:sz w:val="24"/>
          <w:szCs w:val="24"/>
        </w:rPr>
        <w:t>художественной</w:t>
      </w:r>
      <w:r w:rsidRPr="00CB7C36">
        <w:rPr>
          <w:spacing w:val="-3"/>
          <w:sz w:val="24"/>
          <w:szCs w:val="24"/>
        </w:rPr>
        <w:t xml:space="preserve"> </w:t>
      </w:r>
      <w:r w:rsidRPr="00CB7C36">
        <w:rPr>
          <w:sz w:val="24"/>
          <w:szCs w:val="24"/>
        </w:rPr>
        <w:t>литературы,</w:t>
      </w:r>
      <w:r w:rsidRPr="00CB7C36">
        <w:rPr>
          <w:spacing w:val="-4"/>
          <w:sz w:val="24"/>
          <w:szCs w:val="24"/>
        </w:rPr>
        <w:t xml:space="preserve"> </w:t>
      </w:r>
      <w:r w:rsidRPr="00CB7C36">
        <w:rPr>
          <w:sz w:val="24"/>
          <w:szCs w:val="24"/>
        </w:rPr>
        <w:t>фольклора;</w:t>
      </w:r>
    </w:p>
    <w:p w:rsidR="000314D2" w:rsidRPr="00CB7C36" w:rsidRDefault="001B4BCC" w:rsidP="007E5726">
      <w:pPr>
        <w:pStyle w:val="a5"/>
        <w:numPr>
          <w:ilvl w:val="0"/>
          <w:numId w:val="42"/>
        </w:numPr>
        <w:tabs>
          <w:tab w:val="left" w:pos="790"/>
        </w:tabs>
        <w:spacing w:line="360" w:lineRule="auto"/>
        <w:ind w:right="686"/>
        <w:rPr>
          <w:sz w:val="24"/>
          <w:szCs w:val="24"/>
        </w:rPr>
      </w:pPr>
      <w:r w:rsidRPr="00CB7C36">
        <w:rPr>
          <w:sz w:val="24"/>
          <w:szCs w:val="24"/>
        </w:rPr>
        <w:t>приобщения</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разным</w:t>
      </w:r>
      <w:r w:rsidRPr="00CB7C36">
        <w:rPr>
          <w:spacing w:val="1"/>
          <w:sz w:val="24"/>
          <w:szCs w:val="24"/>
        </w:rPr>
        <w:t xml:space="preserve"> </w:t>
      </w:r>
      <w:r w:rsidRPr="00CB7C36">
        <w:rPr>
          <w:sz w:val="24"/>
          <w:szCs w:val="24"/>
        </w:rPr>
        <w:t>видам</w:t>
      </w:r>
      <w:r w:rsidRPr="00CB7C36">
        <w:rPr>
          <w:spacing w:val="1"/>
          <w:sz w:val="24"/>
          <w:szCs w:val="24"/>
        </w:rPr>
        <w:t xml:space="preserve"> </w:t>
      </w:r>
      <w:r w:rsidRPr="00CB7C36">
        <w:rPr>
          <w:sz w:val="24"/>
          <w:szCs w:val="24"/>
        </w:rPr>
        <w:t>художественно-эстетической</w:t>
      </w:r>
      <w:r w:rsidRPr="00CB7C36">
        <w:rPr>
          <w:spacing w:val="1"/>
          <w:sz w:val="24"/>
          <w:szCs w:val="24"/>
        </w:rPr>
        <w:t xml:space="preserve"> </w:t>
      </w:r>
      <w:r w:rsidRPr="00CB7C36">
        <w:rPr>
          <w:sz w:val="24"/>
          <w:szCs w:val="24"/>
        </w:rPr>
        <w:t>деятельности,</w:t>
      </w:r>
      <w:r w:rsidRPr="00CB7C36">
        <w:rPr>
          <w:spacing w:val="1"/>
          <w:sz w:val="24"/>
          <w:szCs w:val="24"/>
        </w:rPr>
        <w:t xml:space="preserve"> </w:t>
      </w:r>
      <w:r w:rsidRPr="00CB7C36">
        <w:rPr>
          <w:sz w:val="24"/>
          <w:szCs w:val="24"/>
        </w:rPr>
        <w:t>развития</w:t>
      </w:r>
      <w:r w:rsidRPr="00CB7C36">
        <w:rPr>
          <w:spacing w:val="1"/>
          <w:sz w:val="24"/>
          <w:szCs w:val="24"/>
        </w:rPr>
        <w:t xml:space="preserve"> </w:t>
      </w:r>
      <w:r w:rsidRPr="00CB7C36">
        <w:rPr>
          <w:sz w:val="24"/>
          <w:szCs w:val="24"/>
        </w:rPr>
        <w:t>потребности в творческом самовыражении, инициативности и самостоятельности в</w:t>
      </w:r>
      <w:r w:rsidRPr="00CB7C36">
        <w:rPr>
          <w:spacing w:val="1"/>
          <w:sz w:val="24"/>
          <w:szCs w:val="24"/>
        </w:rPr>
        <w:t xml:space="preserve"> </w:t>
      </w:r>
      <w:r w:rsidRPr="00CB7C36">
        <w:rPr>
          <w:sz w:val="24"/>
          <w:szCs w:val="24"/>
        </w:rPr>
        <w:t>воплощении</w:t>
      </w:r>
      <w:r w:rsidRPr="00CB7C36">
        <w:rPr>
          <w:spacing w:val="-3"/>
          <w:sz w:val="24"/>
          <w:szCs w:val="24"/>
        </w:rPr>
        <w:t xml:space="preserve"> </w:t>
      </w:r>
      <w:r w:rsidRPr="00CB7C36">
        <w:rPr>
          <w:sz w:val="24"/>
          <w:szCs w:val="24"/>
        </w:rPr>
        <w:t>художественного замысла.</w:t>
      </w:r>
    </w:p>
    <w:p w:rsidR="000314D2" w:rsidRPr="00CB7C36" w:rsidRDefault="001B4BCC" w:rsidP="007E5726">
      <w:pPr>
        <w:pStyle w:val="a3"/>
        <w:spacing w:line="360" w:lineRule="auto"/>
        <w:ind w:right="687" w:firstLine="566"/>
      </w:pPr>
      <w:r w:rsidRPr="00CB7C36">
        <w:t>В</w:t>
      </w:r>
      <w:r w:rsidRPr="00CB7C36">
        <w:rPr>
          <w:spacing w:val="1"/>
        </w:rPr>
        <w:t xml:space="preserve"> </w:t>
      </w:r>
      <w:r w:rsidRPr="00CB7C36">
        <w:t>сфере</w:t>
      </w:r>
      <w:r w:rsidRPr="00CB7C36">
        <w:rPr>
          <w:spacing w:val="1"/>
        </w:rPr>
        <w:t xml:space="preserve"> </w:t>
      </w:r>
      <w:r w:rsidRPr="00CB7C36">
        <w:t>развития</w:t>
      </w:r>
      <w:r w:rsidRPr="00CB7C36">
        <w:rPr>
          <w:spacing w:val="1"/>
        </w:rPr>
        <w:t xml:space="preserve"> </w:t>
      </w:r>
      <w:r w:rsidRPr="00CB7C36">
        <w:t>у</w:t>
      </w:r>
      <w:r w:rsidRPr="00CB7C36">
        <w:rPr>
          <w:spacing w:val="1"/>
        </w:rPr>
        <w:t xml:space="preserve"> </w:t>
      </w:r>
      <w:proofErr w:type="gramStart"/>
      <w:r w:rsidRPr="00CB7C36">
        <w:t>обучающихся</w:t>
      </w:r>
      <w:proofErr w:type="gramEnd"/>
      <w:r w:rsidRPr="00CB7C36">
        <w:rPr>
          <w:spacing w:val="1"/>
        </w:rPr>
        <w:t xml:space="preserve"> </w:t>
      </w:r>
      <w:r w:rsidRPr="00CB7C36">
        <w:t>интереса</w:t>
      </w:r>
      <w:r w:rsidRPr="00CB7C36">
        <w:rPr>
          <w:spacing w:val="1"/>
        </w:rPr>
        <w:t xml:space="preserve"> </w:t>
      </w:r>
      <w:r w:rsidRPr="00CB7C36">
        <w:t>к</w:t>
      </w:r>
      <w:r w:rsidRPr="00CB7C36">
        <w:rPr>
          <w:spacing w:val="1"/>
        </w:rPr>
        <w:t xml:space="preserve"> </w:t>
      </w:r>
      <w:r w:rsidRPr="00CB7C36">
        <w:t>эстетической</w:t>
      </w:r>
      <w:r w:rsidRPr="00CB7C36">
        <w:rPr>
          <w:spacing w:val="61"/>
        </w:rPr>
        <w:t xml:space="preserve"> </w:t>
      </w:r>
      <w:r w:rsidRPr="00CB7C36">
        <w:t>стороне</w:t>
      </w:r>
      <w:r w:rsidRPr="00CB7C36">
        <w:rPr>
          <w:spacing w:val="1"/>
        </w:rPr>
        <w:t xml:space="preserve"> </w:t>
      </w:r>
      <w:r w:rsidRPr="00CB7C36">
        <w:t>действительности, ознакомления с разными видами и жанрами искусства, в том числе</w:t>
      </w:r>
      <w:r w:rsidRPr="00CB7C36">
        <w:rPr>
          <w:spacing w:val="1"/>
        </w:rPr>
        <w:t xml:space="preserve"> </w:t>
      </w:r>
      <w:r w:rsidRPr="00CB7C36">
        <w:t>народного</w:t>
      </w:r>
      <w:r w:rsidRPr="00CB7C36">
        <w:rPr>
          <w:spacing w:val="1"/>
        </w:rPr>
        <w:t xml:space="preserve"> </w:t>
      </w:r>
      <w:r w:rsidRPr="00CB7C36">
        <w:t>творчества.</w:t>
      </w:r>
      <w:r w:rsidRPr="00CB7C36">
        <w:rPr>
          <w:spacing w:val="1"/>
        </w:rPr>
        <w:t xml:space="preserve"> </w:t>
      </w:r>
      <w:r w:rsidRPr="00CB7C36">
        <w:t>Программа</w:t>
      </w:r>
      <w:r w:rsidRPr="00CB7C36">
        <w:rPr>
          <w:spacing w:val="1"/>
        </w:rPr>
        <w:t xml:space="preserve"> </w:t>
      </w:r>
      <w:r w:rsidRPr="00CB7C36">
        <w:t>относит</w:t>
      </w:r>
      <w:r w:rsidRPr="00CB7C36">
        <w:rPr>
          <w:spacing w:val="1"/>
        </w:rPr>
        <w:t xml:space="preserve"> </w:t>
      </w:r>
      <w:r w:rsidRPr="00CB7C36">
        <w:t>к</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t>художественн</w:t>
      </w:r>
      <w:proofErr w:type="gramStart"/>
      <w:r w:rsidRPr="00CB7C36">
        <w:t>о-</w:t>
      </w:r>
      <w:proofErr w:type="gramEnd"/>
      <w:r w:rsidRPr="00CB7C36">
        <w:rPr>
          <w:spacing w:val="-57"/>
        </w:rPr>
        <w:t xml:space="preserve"> </w:t>
      </w:r>
      <w:r w:rsidRPr="00CB7C36">
        <w:t>эстетического</w:t>
      </w:r>
      <w:r w:rsidRPr="00CB7C36">
        <w:rPr>
          <w:spacing w:val="1"/>
        </w:rPr>
        <w:t xml:space="preserve"> </w:t>
      </w:r>
      <w:r w:rsidRPr="00CB7C36">
        <w:t>развития</w:t>
      </w:r>
      <w:r w:rsidRPr="00CB7C36">
        <w:rPr>
          <w:spacing w:val="1"/>
        </w:rPr>
        <w:t xml:space="preserve"> </w:t>
      </w:r>
      <w:r w:rsidRPr="00CB7C36">
        <w:t>приобщение</w:t>
      </w:r>
      <w:r w:rsidRPr="00CB7C36">
        <w:rPr>
          <w:spacing w:val="1"/>
        </w:rPr>
        <w:t xml:space="preserve"> </w:t>
      </w:r>
      <w:r w:rsidRPr="00CB7C36">
        <w:t>обучающихся</w:t>
      </w:r>
      <w:r w:rsidRPr="00CB7C36">
        <w:rPr>
          <w:spacing w:val="1"/>
        </w:rPr>
        <w:t xml:space="preserve"> </w:t>
      </w:r>
      <w:r w:rsidRPr="00CB7C36">
        <w:t>к</w:t>
      </w:r>
      <w:r w:rsidRPr="00CB7C36">
        <w:rPr>
          <w:spacing w:val="1"/>
        </w:rPr>
        <w:t xml:space="preserve"> </w:t>
      </w:r>
      <w:r w:rsidRPr="00CB7C36">
        <w:t>эстетическому</w:t>
      </w:r>
      <w:r w:rsidRPr="00CB7C36">
        <w:rPr>
          <w:spacing w:val="1"/>
        </w:rPr>
        <w:t xml:space="preserve"> </w:t>
      </w:r>
      <w:r w:rsidRPr="00CB7C36">
        <w:t>познанию</w:t>
      </w:r>
      <w:r w:rsidRPr="00CB7C36">
        <w:rPr>
          <w:spacing w:val="1"/>
        </w:rPr>
        <w:t xml:space="preserve"> </w:t>
      </w:r>
      <w:r w:rsidRPr="00CB7C36">
        <w:t>и</w:t>
      </w:r>
      <w:r w:rsidRPr="00CB7C36">
        <w:rPr>
          <w:spacing w:val="1"/>
        </w:rPr>
        <w:t xml:space="preserve"> </w:t>
      </w:r>
      <w:r w:rsidRPr="00CB7C36">
        <w:t>переживанию</w:t>
      </w:r>
      <w:r w:rsidRPr="00CB7C36">
        <w:rPr>
          <w:spacing w:val="1"/>
        </w:rPr>
        <w:t xml:space="preserve"> </w:t>
      </w:r>
      <w:r w:rsidRPr="00CB7C36">
        <w:t>мира,</w:t>
      </w:r>
      <w:r w:rsidRPr="00CB7C36">
        <w:rPr>
          <w:spacing w:val="1"/>
        </w:rPr>
        <w:t xml:space="preserve"> </w:t>
      </w:r>
      <w:r w:rsidRPr="00CB7C36">
        <w:t>к</w:t>
      </w:r>
      <w:r w:rsidRPr="00CB7C36">
        <w:rPr>
          <w:spacing w:val="1"/>
        </w:rPr>
        <w:t xml:space="preserve"> </w:t>
      </w:r>
      <w:r w:rsidRPr="00CB7C36">
        <w:t>искусству</w:t>
      </w:r>
      <w:r w:rsidRPr="00CB7C36">
        <w:rPr>
          <w:spacing w:val="1"/>
        </w:rPr>
        <w:t xml:space="preserve"> </w:t>
      </w:r>
      <w:r w:rsidRPr="00CB7C36">
        <w:t>и</w:t>
      </w:r>
      <w:r w:rsidRPr="00CB7C36">
        <w:rPr>
          <w:spacing w:val="1"/>
        </w:rPr>
        <w:t xml:space="preserve"> </w:t>
      </w:r>
      <w:r w:rsidRPr="00CB7C36">
        <w:t>культуре</w:t>
      </w:r>
      <w:r w:rsidRPr="00CB7C36">
        <w:rPr>
          <w:spacing w:val="1"/>
        </w:rPr>
        <w:t xml:space="preserve"> </w:t>
      </w:r>
      <w:r w:rsidRPr="00CB7C36">
        <w:t>в</w:t>
      </w:r>
      <w:r w:rsidRPr="00CB7C36">
        <w:rPr>
          <w:spacing w:val="1"/>
        </w:rPr>
        <w:t xml:space="preserve"> </w:t>
      </w:r>
      <w:r w:rsidRPr="00CB7C36">
        <w:t>широком</w:t>
      </w:r>
      <w:r w:rsidRPr="00CB7C36">
        <w:rPr>
          <w:spacing w:val="1"/>
        </w:rPr>
        <w:t xml:space="preserve"> </w:t>
      </w:r>
      <w:r w:rsidRPr="00CB7C36">
        <w:t>смысле,</w:t>
      </w:r>
      <w:r w:rsidRPr="00CB7C36">
        <w:rPr>
          <w:spacing w:val="1"/>
        </w:rPr>
        <w:t xml:space="preserve"> </w:t>
      </w:r>
      <w:r w:rsidRPr="00CB7C36">
        <w:t>а</w:t>
      </w:r>
      <w:r w:rsidRPr="00CB7C36">
        <w:rPr>
          <w:spacing w:val="1"/>
        </w:rPr>
        <w:t xml:space="preserve"> </w:t>
      </w:r>
      <w:r w:rsidRPr="00CB7C36">
        <w:t>также</w:t>
      </w:r>
      <w:r w:rsidRPr="00CB7C36">
        <w:rPr>
          <w:spacing w:val="1"/>
        </w:rPr>
        <w:t xml:space="preserve"> </w:t>
      </w:r>
      <w:r w:rsidRPr="00CB7C36">
        <w:t>творческую</w:t>
      </w:r>
      <w:r w:rsidRPr="00CB7C36">
        <w:rPr>
          <w:spacing w:val="1"/>
        </w:rPr>
        <w:t xml:space="preserve"> </w:t>
      </w:r>
      <w:r w:rsidRPr="00CB7C36">
        <w:t>деятельность</w:t>
      </w:r>
      <w:r w:rsidRPr="00CB7C36">
        <w:rPr>
          <w:spacing w:val="1"/>
        </w:rPr>
        <w:t xml:space="preserve"> </w:t>
      </w:r>
      <w:r w:rsidRPr="00CB7C36">
        <w:t>обучающихся</w:t>
      </w:r>
      <w:r w:rsidRPr="00CB7C36">
        <w:rPr>
          <w:spacing w:val="1"/>
        </w:rPr>
        <w:t xml:space="preserve"> </w:t>
      </w:r>
      <w:r w:rsidRPr="00CB7C36">
        <w:t>в</w:t>
      </w:r>
      <w:r w:rsidRPr="00CB7C36">
        <w:rPr>
          <w:spacing w:val="1"/>
        </w:rPr>
        <w:t xml:space="preserve"> </w:t>
      </w:r>
      <w:r w:rsidRPr="00CB7C36">
        <w:t>изобразительном,</w:t>
      </w:r>
      <w:r w:rsidRPr="00CB7C36">
        <w:rPr>
          <w:spacing w:val="1"/>
        </w:rPr>
        <w:t xml:space="preserve"> </w:t>
      </w:r>
      <w:r w:rsidRPr="00CB7C36">
        <w:t>пластическом,</w:t>
      </w:r>
      <w:r w:rsidRPr="00CB7C36">
        <w:rPr>
          <w:spacing w:val="61"/>
        </w:rPr>
        <w:t xml:space="preserve"> </w:t>
      </w:r>
      <w:r w:rsidRPr="00CB7C36">
        <w:t>музыкальном,</w:t>
      </w:r>
      <w:r w:rsidRPr="00CB7C36">
        <w:rPr>
          <w:spacing w:val="1"/>
        </w:rPr>
        <w:t xml:space="preserve"> </w:t>
      </w:r>
      <w:r w:rsidRPr="00CB7C36">
        <w:t>литературном</w:t>
      </w:r>
      <w:r w:rsidRPr="00CB7C36">
        <w:rPr>
          <w:spacing w:val="-1"/>
        </w:rPr>
        <w:t xml:space="preserve"> </w:t>
      </w:r>
      <w:r w:rsidRPr="00CB7C36">
        <w:t>и</w:t>
      </w:r>
      <w:r w:rsidRPr="00CB7C36">
        <w:rPr>
          <w:spacing w:val="-1"/>
        </w:rPr>
        <w:t xml:space="preserve"> </w:t>
      </w:r>
      <w:r w:rsidRPr="00CB7C36">
        <w:t>других</w:t>
      </w:r>
      <w:r w:rsidRPr="00CB7C36">
        <w:rPr>
          <w:spacing w:val="-1"/>
        </w:rPr>
        <w:t xml:space="preserve"> </w:t>
      </w:r>
      <w:r w:rsidRPr="00CB7C36">
        <w:t>видах</w:t>
      </w:r>
      <w:r w:rsidRPr="00CB7C36">
        <w:rPr>
          <w:spacing w:val="-2"/>
        </w:rPr>
        <w:t xml:space="preserve"> </w:t>
      </w:r>
      <w:r w:rsidRPr="00CB7C36">
        <w:t>художественно-творческой</w:t>
      </w:r>
      <w:r w:rsidRPr="00CB7C36">
        <w:rPr>
          <w:spacing w:val="-1"/>
        </w:rPr>
        <w:t xml:space="preserve"> </w:t>
      </w:r>
      <w:r w:rsidRPr="00CB7C36">
        <w:t>деятельности.</w:t>
      </w:r>
    </w:p>
    <w:p w:rsidR="000314D2" w:rsidRPr="00CB7C36" w:rsidRDefault="001B4BCC" w:rsidP="007E5726">
      <w:pPr>
        <w:pStyle w:val="Heading2"/>
        <w:spacing w:before="0" w:line="360" w:lineRule="auto"/>
        <w:ind w:right="693" w:firstLine="60"/>
      </w:pPr>
      <w:r w:rsidRPr="00CB7C36">
        <w:t>Основное</w:t>
      </w:r>
      <w:r w:rsidRPr="00CB7C36">
        <w:rPr>
          <w:spacing w:val="1"/>
        </w:rPr>
        <w:t xml:space="preserve"> </w:t>
      </w:r>
      <w:r w:rsidRPr="00CB7C36">
        <w:t>содержание</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младшего</w:t>
      </w:r>
      <w:r w:rsidRPr="00CB7C36">
        <w:rPr>
          <w:spacing w:val="1"/>
        </w:rPr>
        <w:t xml:space="preserve"> </w:t>
      </w:r>
      <w:r w:rsidRPr="00CB7C36">
        <w:t>дошкольного</w:t>
      </w:r>
      <w:r w:rsidRPr="00CB7C36">
        <w:rPr>
          <w:spacing w:val="-1"/>
        </w:rPr>
        <w:t xml:space="preserve"> </w:t>
      </w:r>
      <w:r w:rsidRPr="00CB7C36">
        <w:t>возраста.</w:t>
      </w:r>
    </w:p>
    <w:p w:rsidR="000314D2" w:rsidRPr="00CB7C36" w:rsidRDefault="001B4BCC" w:rsidP="007E5726">
      <w:pPr>
        <w:pStyle w:val="a3"/>
        <w:spacing w:line="360" w:lineRule="auto"/>
        <w:ind w:right="688" w:firstLine="539"/>
      </w:pPr>
      <w:r w:rsidRPr="00CB7C36">
        <w:t>Ребенка</w:t>
      </w:r>
      <w:r w:rsidRPr="00CB7C36">
        <w:rPr>
          <w:spacing w:val="1"/>
        </w:rPr>
        <w:t xml:space="preserve"> </w:t>
      </w:r>
      <w:r w:rsidRPr="00CB7C36">
        <w:t>младшего</w:t>
      </w:r>
      <w:r w:rsidRPr="00CB7C36">
        <w:rPr>
          <w:spacing w:val="1"/>
        </w:rPr>
        <w:t xml:space="preserve"> </w:t>
      </w:r>
      <w:r w:rsidRPr="00CB7C36">
        <w:t>дошкольного</w:t>
      </w:r>
      <w:r w:rsidRPr="00CB7C36">
        <w:rPr>
          <w:spacing w:val="1"/>
        </w:rPr>
        <w:t xml:space="preserve"> </w:t>
      </w:r>
      <w:r w:rsidRPr="00CB7C36">
        <w:t>возраста</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приобщают</w:t>
      </w:r>
      <w:r w:rsidRPr="00CB7C36">
        <w:rPr>
          <w:spacing w:val="1"/>
        </w:rPr>
        <w:t xml:space="preserve"> </w:t>
      </w:r>
      <w:r w:rsidRPr="00CB7C36">
        <w:t>к</w:t>
      </w:r>
      <w:r w:rsidRPr="00CB7C36">
        <w:rPr>
          <w:spacing w:val="1"/>
        </w:rPr>
        <w:t xml:space="preserve"> </w:t>
      </w:r>
      <w:r w:rsidRPr="00CB7C36">
        <w:t>миру</w:t>
      </w:r>
      <w:r w:rsidRPr="00CB7C36">
        <w:rPr>
          <w:spacing w:val="1"/>
        </w:rPr>
        <w:t xml:space="preserve"> </w:t>
      </w:r>
      <w:r w:rsidRPr="00CB7C36">
        <w:t>искусства</w:t>
      </w:r>
      <w:r w:rsidRPr="00CB7C36">
        <w:rPr>
          <w:spacing w:val="1"/>
        </w:rPr>
        <w:t xml:space="preserve"> </w:t>
      </w:r>
      <w:r w:rsidRPr="00CB7C36">
        <w:t xml:space="preserve">(музыки, живописи). </w:t>
      </w:r>
      <w:proofErr w:type="gramStart"/>
      <w:r w:rsidRPr="00CB7C36">
        <w:t>Содержание образовательной области «Художественно-эстетическое</w:t>
      </w:r>
      <w:r w:rsidRPr="00CB7C36">
        <w:rPr>
          <w:spacing w:val="-57"/>
        </w:rPr>
        <w:t xml:space="preserve"> </w:t>
      </w:r>
      <w:r w:rsidRPr="00CB7C36">
        <w:t xml:space="preserve">развитие» предполагает формирование эстетического мировосприятия у </w:t>
      </w:r>
      <w:r w:rsidRPr="00CB7C36">
        <w:lastRenderedPageBreak/>
        <w:t>обучающихся с</w:t>
      </w:r>
      <w:r w:rsidRPr="00CB7C36">
        <w:rPr>
          <w:spacing w:val="1"/>
        </w:rPr>
        <w:t xml:space="preserve"> </w:t>
      </w:r>
      <w:r w:rsidRPr="00CB7C36">
        <w:t>тяжелыми</w:t>
      </w:r>
      <w:r w:rsidRPr="00CB7C36">
        <w:rPr>
          <w:spacing w:val="1"/>
        </w:rPr>
        <w:t xml:space="preserve"> </w:t>
      </w:r>
      <w:r w:rsidRPr="00CB7C36">
        <w:t>нарушениями</w:t>
      </w:r>
      <w:r w:rsidRPr="00CB7C36">
        <w:rPr>
          <w:spacing w:val="1"/>
        </w:rPr>
        <w:t xml:space="preserve"> </w:t>
      </w:r>
      <w:r w:rsidRPr="00CB7C36">
        <w:t>речи,</w:t>
      </w:r>
      <w:r w:rsidRPr="00CB7C36">
        <w:rPr>
          <w:spacing w:val="1"/>
        </w:rPr>
        <w:t xml:space="preserve"> </w:t>
      </w:r>
      <w:r w:rsidRPr="00CB7C36">
        <w:t>создание</w:t>
      </w:r>
      <w:r w:rsidRPr="00CB7C36">
        <w:rPr>
          <w:spacing w:val="1"/>
        </w:rPr>
        <w:t xml:space="preserve"> </w:t>
      </w:r>
      <w:r w:rsidRPr="00CB7C36">
        <w:t>среды</w:t>
      </w:r>
      <w:r w:rsidRPr="00CB7C36">
        <w:rPr>
          <w:spacing w:val="1"/>
        </w:rPr>
        <w:t xml:space="preserve"> </w:t>
      </w:r>
      <w:r w:rsidRPr="00CB7C36">
        <w:t>для</w:t>
      </w:r>
      <w:r w:rsidRPr="00CB7C36">
        <w:rPr>
          <w:spacing w:val="1"/>
        </w:rPr>
        <w:t xml:space="preserve"> </w:t>
      </w:r>
      <w:r w:rsidRPr="00CB7C36">
        <w:t>занятий</w:t>
      </w:r>
      <w:r w:rsidRPr="00CB7C36">
        <w:rPr>
          <w:spacing w:val="1"/>
        </w:rPr>
        <w:t xml:space="preserve"> </w:t>
      </w:r>
      <w:r w:rsidRPr="00CB7C36">
        <w:t>детским</w:t>
      </w:r>
      <w:r w:rsidRPr="00CB7C36">
        <w:rPr>
          <w:spacing w:val="1"/>
        </w:rPr>
        <w:t xml:space="preserve"> </w:t>
      </w:r>
      <w:r w:rsidRPr="00CB7C36">
        <w:t>изобразительным</w:t>
      </w:r>
      <w:r w:rsidRPr="00CB7C36">
        <w:rPr>
          <w:spacing w:val="1"/>
        </w:rPr>
        <w:t xml:space="preserve"> </w:t>
      </w:r>
      <w:r w:rsidRPr="00CB7C36">
        <w:t>творчеством, соответствующей</w:t>
      </w:r>
      <w:r w:rsidRPr="00CB7C36">
        <w:rPr>
          <w:spacing w:val="-2"/>
        </w:rPr>
        <w:t xml:space="preserve"> </w:t>
      </w:r>
      <w:r w:rsidRPr="00CB7C36">
        <w:t>их возрасту,</w:t>
      </w:r>
      <w:r w:rsidRPr="00CB7C36">
        <w:rPr>
          <w:spacing w:val="-2"/>
        </w:rPr>
        <w:t xml:space="preserve"> </w:t>
      </w:r>
      <w:r w:rsidRPr="00CB7C36">
        <w:t>особенностям</w:t>
      </w:r>
      <w:r w:rsidRPr="00CB7C36">
        <w:rPr>
          <w:spacing w:val="-3"/>
        </w:rPr>
        <w:t xml:space="preserve"> </w:t>
      </w:r>
      <w:r w:rsidRPr="00CB7C36">
        <w:t>развития</w:t>
      </w:r>
      <w:r w:rsidRPr="00CB7C36">
        <w:rPr>
          <w:spacing w:val="-2"/>
        </w:rPr>
        <w:t xml:space="preserve"> </w:t>
      </w:r>
      <w:r w:rsidRPr="00CB7C36">
        <w:t>моторики</w:t>
      </w:r>
      <w:r w:rsidRPr="00CB7C36">
        <w:rPr>
          <w:spacing w:val="-2"/>
        </w:rPr>
        <w:t xml:space="preserve"> </w:t>
      </w:r>
      <w:r w:rsidRPr="00CB7C36">
        <w:t>и</w:t>
      </w:r>
      <w:r w:rsidRPr="00CB7C36">
        <w:rPr>
          <w:spacing w:val="-2"/>
        </w:rPr>
        <w:t xml:space="preserve"> </w:t>
      </w:r>
      <w:r w:rsidRPr="00CB7C36">
        <w:t>речи.</w:t>
      </w:r>
      <w:proofErr w:type="gramEnd"/>
    </w:p>
    <w:p w:rsidR="000314D2" w:rsidRPr="00CB7C36" w:rsidRDefault="001B4BCC" w:rsidP="007E5726">
      <w:pPr>
        <w:pStyle w:val="a3"/>
        <w:spacing w:line="360" w:lineRule="auto"/>
        <w:ind w:right="688" w:firstLine="566"/>
      </w:pPr>
      <w:r w:rsidRPr="00CB7C36">
        <w:t>Характер задач, решаемых образовательной областью «Художественно-эстетическое</w:t>
      </w:r>
      <w:r w:rsidRPr="00CB7C36">
        <w:rPr>
          <w:spacing w:val="-57"/>
        </w:rPr>
        <w:t xml:space="preserve"> </w:t>
      </w:r>
      <w:r w:rsidRPr="00CB7C36">
        <w:t>развитие»,</w:t>
      </w:r>
      <w:r w:rsidRPr="00CB7C36">
        <w:rPr>
          <w:spacing w:val="-1"/>
        </w:rPr>
        <w:t xml:space="preserve"> </w:t>
      </w:r>
      <w:r w:rsidRPr="00CB7C36">
        <w:t>позволяет</w:t>
      </w:r>
      <w:r w:rsidRPr="00CB7C36">
        <w:rPr>
          <w:spacing w:val="-1"/>
        </w:rPr>
        <w:t xml:space="preserve"> </w:t>
      </w:r>
      <w:r w:rsidRPr="00CB7C36">
        <w:t>структурировать</w:t>
      </w:r>
      <w:r w:rsidRPr="00CB7C36">
        <w:rPr>
          <w:spacing w:val="-1"/>
        </w:rPr>
        <w:t xml:space="preserve"> </w:t>
      </w:r>
      <w:r w:rsidRPr="00CB7C36">
        <w:t>ее</w:t>
      </w:r>
      <w:r w:rsidRPr="00CB7C36">
        <w:rPr>
          <w:spacing w:val="-1"/>
        </w:rPr>
        <w:t xml:space="preserve"> </w:t>
      </w:r>
      <w:r w:rsidRPr="00CB7C36">
        <w:t>содержание</w:t>
      </w:r>
      <w:r w:rsidRPr="00CB7C36">
        <w:rPr>
          <w:spacing w:val="-2"/>
        </w:rPr>
        <w:t xml:space="preserve"> </w:t>
      </w:r>
      <w:r w:rsidRPr="00CB7C36">
        <w:t>также</w:t>
      </w:r>
      <w:r w:rsidRPr="00CB7C36">
        <w:rPr>
          <w:spacing w:val="-1"/>
        </w:rPr>
        <w:t xml:space="preserve"> </w:t>
      </w:r>
      <w:r w:rsidRPr="00CB7C36">
        <w:t>по</w:t>
      </w:r>
      <w:r w:rsidRPr="00CB7C36">
        <w:rPr>
          <w:spacing w:val="-1"/>
        </w:rPr>
        <w:t xml:space="preserve"> </w:t>
      </w:r>
      <w:r w:rsidRPr="00CB7C36">
        <w:t>разделам:</w:t>
      </w:r>
    </w:p>
    <w:p w:rsidR="000314D2" w:rsidRPr="00CB7C36" w:rsidRDefault="001B4BCC" w:rsidP="007E5726">
      <w:pPr>
        <w:pStyle w:val="a5"/>
        <w:numPr>
          <w:ilvl w:val="1"/>
          <w:numId w:val="42"/>
        </w:numPr>
        <w:tabs>
          <w:tab w:val="left" w:pos="1082"/>
        </w:tabs>
        <w:spacing w:line="360" w:lineRule="auto"/>
        <w:ind w:hanging="361"/>
        <w:rPr>
          <w:sz w:val="24"/>
          <w:szCs w:val="24"/>
        </w:rPr>
      </w:pPr>
      <w:r w:rsidRPr="00CB7C36">
        <w:rPr>
          <w:sz w:val="24"/>
          <w:szCs w:val="24"/>
        </w:rPr>
        <w:t>изобразительное</w:t>
      </w:r>
      <w:r w:rsidRPr="00CB7C36">
        <w:rPr>
          <w:spacing w:val="-7"/>
          <w:sz w:val="24"/>
          <w:szCs w:val="24"/>
        </w:rPr>
        <w:t xml:space="preserve"> </w:t>
      </w:r>
      <w:r w:rsidRPr="00CB7C36">
        <w:rPr>
          <w:sz w:val="24"/>
          <w:szCs w:val="24"/>
        </w:rPr>
        <w:t>творчество;</w:t>
      </w:r>
    </w:p>
    <w:p w:rsidR="000314D2" w:rsidRPr="00CB7C36" w:rsidRDefault="001B4BCC" w:rsidP="007E5726">
      <w:pPr>
        <w:pStyle w:val="a5"/>
        <w:numPr>
          <w:ilvl w:val="1"/>
          <w:numId w:val="42"/>
        </w:numPr>
        <w:tabs>
          <w:tab w:val="left" w:pos="1082"/>
        </w:tabs>
        <w:spacing w:line="360" w:lineRule="auto"/>
        <w:ind w:hanging="361"/>
        <w:rPr>
          <w:sz w:val="24"/>
          <w:szCs w:val="24"/>
        </w:rPr>
      </w:pPr>
      <w:r w:rsidRPr="00CB7C36">
        <w:rPr>
          <w:sz w:val="24"/>
          <w:szCs w:val="24"/>
        </w:rPr>
        <w:t>музыка.</w:t>
      </w:r>
    </w:p>
    <w:p w:rsidR="000314D2" w:rsidRPr="00CB7C36" w:rsidRDefault="001B4BCC" w:rsidP="007E5726">
      <w:pPr>
        <w:spacing w:line="360" w:lineRule="auto"/>
        <w:ind w:left="362" w:right="687" w:firstLine="479"/>
        <w:jc w:val="both"/>
        <w:rPr>
          <w:sz w:val="24"/>
          <w:szCs w:val="24"/>
        </w:rPr>
      </w:pPr>
      <w:r w:rsidRPr="00CB7C36">
        <w:rPr>
          <w:i/>
          <w:sz w:val="24"/>
          <w:szCs w:val="24"/>
        </w:rPr>
        <w:t xml:space="preserve">Для реализации задач раздела «Изобразительное творчество» </w:t>
      </w:r>
      <w:r w:rsidRPr="00CB7C36">
        <w:rPr>
          <w:sz w:val="24"/>
          <w:szCs w:val="24"/>
        </w:rPr>
        <w:t>необходимо создать</w:t>
      </w:r>
      <w:r w:rsidRPr="00CB7C36">
        <w:rPr>
          <w:spacing w:val="1"/>
          <w:sz w:val="24"/>
          <w:szCs w:val="24"/>
        </w:rPr>
        <w:t xml:space="preserve"> </w:t>
      </w:r>
      <w:r w:rsidRPr="00CB7C36">
        <w:rPr>
          <w:sz w:val="24"/>
          <w:szCs w:val="24"/>
        </w:rPr>
        <w:t>условия</w:t>
      </w:r>
      <w:r w:rsidRPr="00CB7C36">
        <w:rPr>
          <w:spacing w:val="1"/>
          <w:sz w:val="24"/>
          <w:szCs w:val="24"/>
        </w:rPr>
        <w:t xml:space="preserve"> </w:t>
      </w:r>
      <w:r w:rsidRPr="00CB7C36">
        <w:rPr>
          <w:sz w:val="24"/>
          <w:szCs w:val="24"/>
        </w:rPr>
        <w:t>для</w:t>
      </w:r>
      <w:r w:rsidRPr="00CB7C36">
        <w:rPr>
          <w:spacing w:val="1"/>
          <w:sz w:val="24"/>
          <w:szCs w:val="24"/>
        </w:rPr>
        <w:t xml:space="preserve"> </w:t>
      </w:r>
      <w:r w:rsidRPr="00CB7C36">
        <w:rPr>
          <w:sz w:val="24"/>
          <w:szCs w:val="24"/>
        </w:rPr>
        <w:t>изобразительной</w:t>
      </w:r>
      <w:r w:rsidRPr="00CB7C36">
        <w:rPr>
          <w:spacing w:val="1"/>
          <w:sz w:val="24"/>
          <w:szCs w:val="24"/>
        </w:rPr>
        <w:t xml:space="preserve"> </w:t>
      </w:r>
      <w:r w:rsidRPr="00CB7C36">
        <w:rPr>
          <w:sz w:val="24"/>
          <w:szCs w:val="24"/>
        </w:rPr>
        <w:t>деятельности</w:t>
      </w:r>
      <w:r w:rsidRPr="00CB7C36">
        <w:rPr>
          <w:spacing w:val="1"/>
          <w:sz w:val="24"/>
          <w:szCs w:val="24"/>
        </w:rPr>
        <w:t xml:space="preserve"> </w:t>
      </w:r>
      <w:r w:rsidRPr="00CB7C36">
        <w:rPr>
          <w:sz w:val="24"/>
          <w:szCs w:val="24"/>
        </w:rPr>
        <w:t>обучающихся</w:t>
      </w:r>
      <w:r w:rsidRPr="00CB7C36">
        <w:rPr>
          <w:spacing w:val="1"/>
          <w:sz w:val="24"/>
          <w:szCs w:val="24"/>
        </w:rPr>
        <w:t xml:space="preserve"> </w:t>
      </w:r>
      <w:r w:rsidRPr="00CB7C36">
        <w:rPr>
          <w:sz w:val="24"/>
          <w:szCs w:val="24"/>
        </w:rPr>
        <w:t>(самостоятельной</w:t>
      </w:r>
      <w:r w:rsidRPr="00CB7C36">
        <w:rPr>
          <w:spacing w:val="1"/>
          <w:sz w:val="24"/>
          <w:szCs w:val="24"/>
        </w:rPr>
        <w:t xml:space="preserve"> </w:t>
      </w:r>
      <w:r w:rsidRPr="00CB7C36">
        <w:rPr>
          <w:sz w:val="24"/>
          <w:szCs w:val="24"/>
        </w:rPr>
        <w:t>или</w:t>
      </w:r>
      <w:r w:rsidRPr="00CB7C36">
        <w:rPr>
          <w:spacing w:val="-57"/>
          <w:sz w:val="24"/>
          <w:szCs w:val="24"/>
        </w:rPr>
        <w:t xml:space="preserve"> </w:t>
      </w:r>
      <w:r w:rsidRPr="00CB7C36">
        <w:rPr>
          <w:sz w:val="24"/>
          <w:szCs w:val="24"/>
        </w:rPr>
        <w:t>совместной</w:t>
      </w:r>
      <w:r w:rsidRPr="00CB7C36">
        <w:rPr>
          <w:spacing w:val="58"/>
          <w:sz w:val="24"/>
          <w:szCs w:val="24"/>
        </w:rPr>
        <w:t xml:space="preserve"> </w:t>
      </w:r>
      <w:r w:rsidRPr="00CB7C36">
        <w:rPr>
          <w:sz w:val="24"/>
          <w:szCs w:val="24"/>
        </w:rPr>
        <w:t>с</w:t>
      </w:r>
      <w:r w:rsidRPr="00CB7C36">
        <w:rPr>
          <w:spacing w:val="57"/>
          <w:sz w:val="24"/>
          <w:szCs w:val="24"/>
        </w:rPr>
        <w:t xml:space="preserve"> </w:t>
      </w:r>
      <w:r w:rsidRPr="00CB7C36">
        <w:rPr>
          <w:sz w:val="24"/>
          <w:szCs w:val="24"/>
        </w:rPr>
        <w:t>педагогическим</w:t>
      </w:r>
      <w:r w:rsidRPr="00CB7C36">
        <w:rPr>
          <w:spacing w:val="57"/>
          <w:sz w:val="24"/>
          <w:szCs w:val="24"/>
        </w:rPr>
        <w:t xml:space="preserve"> </w:t>
      </w:r>
      <w:r w:rsidRPr="00CB7C36">
        <w:rPr>
          <w:sz w:val="24"/>
          <w:szCs w:val="24"/>
        </w:rPr>
        <w:t>работником).</w:t>
      </w:r>
      <w:r w:rsidRPr="00CB7C36">
        <w:rPr>
          <w:spacing w:val="57"/>
          <w:sz w:val="24"/>
          <w:szCs w:val="24"/>
        </w:rPr>
        <w:t xml:space="preserve"> </w:t>
      </w:r>
      <w:r w:rsidRPr="00CB7C36">
        <w:rPr>
          <w:sz w:val="24"/>
          <w:szCs w:val="24"/>
        </w:rPr>
        <w:t>Любое</w:t>
      </w:r>
      <w:r w:rsidRPr="00CB7C36">
        <w:rPr>
          <w:spacing w:val="57"/>
          <w:sz w:val="24"/>
          <w:szCs w:val="24"/>
        </w:rPr>
        <w:t xml:space="preserve"> </w:t>
      </w:r>
      <w:r w:rsidRPr="00CB7C36">
        <w:rPr>
          <w:sz w:val="24"/>
          <w:szCs w:val="24"/>
        </w:rPr>
        <w:t>проявление</w:t>
      </w:r>
      <w:r w:rsidRPr="00CB7C36">
        <w:rPr>
          <w:spacing w:val="56"/>
          <w:sz w:val="24"/>
          <w:szCs w:val="24"/>
        </w:rPr>
        <w:t xml:space="preserve"> </w:t>
      </w:r>
      <w:r w:rsidRPr="00CB7C36">
        <w:rPr>
          <w:sz w:val="24"/>
          <w:szCs w:val="24"/>
        </w:rPr>
        <w:t>инициативы</w:t>
      </w:r>
      <w:r w:rsidRPr="00CB7C36">
        <w:rPr>
          <w:spacing w:val="54"/>
          <w:sz w:val="24"/>
          <w:szCs w:val="24"/>
        </w:rPr>
        <w:t xml:space="preserve"> </w:t>
      </w:r>
      <w:r w:rsidRPr="00CB7C36">
        <w:rPr>
          <w:sz w:val="24"/>
          <w:szCs w:val="24"/>
        </w:rPr>
        <w:t>и</w:t>
      </w:r>
    </w:p>
    <w:p w:rsidR="000314D2" w:rsidRPr="00CB7C36" w:rsidRDefault="001B4BCC" w:rsidP="007E5726">
      <w:pPr>
        <w:pStyle w:val="a3"/>
        <w:spacing w:line="360" w:lineRule="auto"/>
        <w:ind w:right="686"/>
      </w:pPr>
      <w:r w:rsidRPr="00CB7C36">
        <w:t>самостоятельности</w:t>
      </w:r>
      <w:r w:rsidRPr="00CB7C36">
        <w:rPr>
          <w:spacing w:val="1"/>
        </w:rPr>
        <w:t xml:space="preserve"> </w:t>
      </w:r>
      <w:proofErr w:type="gramStart"/>
      <w:r w:rsidRPr="00CB7C36">
        <w:t>обучающихся</w:t>
      </w:r>
      <w:proofErr w:type="gramEnd"/>
      <w:r w:rsidRPr="00CB7C36">
        <w:rPr>
          <w:spacing w:val="1"/>
        </w:rPr>
        <w:t xml:space="preserve"> </w:t>
      </w:r>
      <w:r w:rsidRPr="00CB7C36">
        <w:t>приветствуется</w:t>
      </w:r>
      <w:r w:rsidRPr="00CB7C36">
        <w:rPr>
          <w:spacing w:val="1"/>
        </w:rPr>
        <w:t xml:space="preserve"> </w:t>
      </w:r>
      <w:r w:rsidRPr="00CB7C36">
        <w:t>и</w:t>
      </w:r>
      <w:r w:rsidRPr="00CB7C36">
        <w:rPr>
          <w:spacing w:val="1"/>
        </w:rPr>
        <w:t xml:space="preserve"> </w:t>
      </w:r>
      <w:r w:rsidRPr="00CB7C36">
        <w:t>поощряется.</w:t>
      </w:r>
      <w:r w:rsidRPr="00CB7C36">
        <w:rPr>
          <w:spacing w:val="1"/>
        </w:rPr>
        <w:t xml:space="preserve"> </w:t>
      </w:r>
      <w:r w:rsidRPr="00CB7C36">
        <w:t>Элементы</w:t>
      </w:r>
      <w:r w:rsidRPr="00CB7C36">
        <w:rPr>
          <w:spacing w:val="1"/>
        </w:rPr>
        <w:t xml:space="preserve"> </w:t>
      </w:r>
      <w:r w:rsidRPr="00CB7C36">
        <w:t>рисования,</w:t>
      </w:r>
      <w:r w:rsidRPr="00CB7C36">
        <w:rPr>
          <w:spacing w:val="1"/>
        </w:rPr>
        <w:t xml:space="preserve"> </w:t>
      </w:r>
      <w:r w:rsidRPr="00CB7C36">
        <w:t>лепки, аппликации включаются в коррекционные занятия по преодолению недостатков</w:t>
      </w:r>
      <w:r w:rsidRPr="00CB7C36">
        <w:rPr>
          <w:spacing w:val="1"/>
        </w:rPr>
        <w:t xml:space="preserve"> </w:t>
      </w:r>
      <w:r w:rsidRPr="00CB7C36">
        <w:t>речевого</w:t>
      </w:r>
      <w:r w:rsidRPr="00CB7C36">
        <w:rPr>
          <w:spacing w:val="1"/>
        </w:rPr>
        <w:t xml:space="preserve"> </w:t>
      </w:r>
      <w:r w:rsidR="005B21DB">
        <w:t>развития</w:t>
      </w:r>
      <w:r w:rsidRPr="00CB7C36">
        <w:rPr>
          <w:spacing w:val="1"/>
        </w:rPr>
        <w:t xml:space="preserve"> </w:t>
      </w:r>
      <w:r w:rsidRPr="00CB7C36">
        <w:t>обучающихся,</w:t>
      </w:r>
      <w:r w:rsidRPr="00CB7C36">
        <w:rPr>
          <w:spacing w:val="1"/>
        </w:rPr>
        <w:t xml:space="preserve"> </w:t>
      </w:r>
      <w:r w:rsidRPr="00CB7C36">
        <w:t>в</w:t>
      </w:r>
      <w:r w:rsidRPr="00CB7C36">
        <w:rPr>
          <w:spacing w:val="1"/>
        </w:rPr>
        <w:t xml:space="preserve"> </w:t>
      </w:r>
      <w:r w:rsidRPr="00CB7C36">
        <w:t>образовательный</w:t>
      </w:r>
      <w:r w:rsidRPr="00CB7C36">
        <w:rPr>
          <w:spacing w:val="1"/>
        </w:rPr>
        <w:t xml:space="preserve"> </w:t>
      </w:r>
      <w:r w:rsidRPr="00CB7C36">
        <w:t>процесс,</w:t>
      </w:r>
      <w:r w:rsidRPr="00CB7C36">
        <w:rPr>
          <w:spacing w:val="1"/>
        </w:rPr>
        <w:t xml:space="preserve"> </w:t>
      </w:r>
      <w:r w:rsidRPr="00CB7C36">
        <w:t>в</w:t>
      </w:r>
      <w:r w:rsidRPr="00CB7C36">
        <w:rPr>
          <w:spacing w:val="1"/>
        </w:rPr>
        <w:t xml:space="preserve"> </w:t>
      </w:r>
      <w:r w:rsidRPr="00CB7C36">
        <w:t>самостоятельную</w:t>
      </w:r>
      <w:r w:rsidRPr="00CB7C36">
        <w:rPr>
          <w:spacing w:val="1"/>
        </w:rPr>
        <w:t xml:space="preserve"> </w:t>
      </w:r>
      <w:r w:rsidRPr="00CB7C36">
        <w:t>и</w:t>
      </w:r>
      <w:r w:rsidRPr="00CB7C36">
        <w:rPr>
          <w:spacing w:val="1"/>
        </w:rPr>
        <w:t xml:space="preserve"> </w:t>
      </w:r>
      <w:r w:rsidRPr="00CB7C36">
        <w:t>совместную</w:t>
      </w:r>
      <w:r w:rsidRPr="00CB7C36">
        <w:rPr>
          <w:spacing w:val="-1"/>
        </w:rPr>
        <w:t xml:space="preserve"> </w:t>
      </w:r>
      <w:r w:rsidRPr="00CB7C36">
        <w:t>с</w:t>
      </w:r>
      <w:r w:rsidRPr="00CB7C36">
        <w:rPr>
          <w:spacing w:val="-1"/>
        </w:rPr>
        <w:t xml:space="preserve"> </w:t>
      </w:r>
      <w:r w:rsidRPr="00CB7C36">
        <w:t>воспитателем</w:t>
      </w:r>
      <w:r w:rsidRPr="00CB7C36">
        <w:rPr>
          <w:spacing w:val="-1"/>
        </w:rPr>
        <w:t xml:space="preserve"> </w:t>
      </w:r>
      <w:r w:rsidRPr="00CB7C36">
        <w:t>деятельность обучающихся.</w:t>
      </w:r>
    </w:p>
    <w:p w:rsidR="000314D2" w:rsidRPr="00CB7C36" w:rsidRDefault="001B4BCC" w:rsidP="007E5726">
      <w:pPr>
        <w:pStyle w:val="a3"/>
        <w:tabs>
          <w:tab w:val="left" w:pos="2290"/>
          <w:tab w:val="left" w:pos="3863"/>
          <w:tab w:val="left" w:pos="4304"/>
          <w:tab w:val="left" w:pos="5899"/>
          <w:tab w:val="left" w:pos="7069"/>
        </w:tabs>
        <w:spacing w:line="360" w:lineRule="auto"/>
        <w:ind w:right="688" w:firstLine="479"/>
      </w:pPr>
      <w:r w:rsidRPr="00CB7C36">
        <w:rPr>
          <w:i/>
        </w:rPr>
        <w:t>Содержание</w:t>
      </w:r>
      <w:r w:rsidRPr="00CB7C36">
        <w:rPr>
          <w:i/>
          <w:spacing w:val="9"/>
        </w:rPr>
        <w:t xml:space="preserve"> </w:t>
      </w:r>
      <w:r w:rsidRPr="00CB7C36">
        <w:rPr>
          <w:i/>
        </w:rPr>
        <w:t>раздела</w:t>
      </w:r>
      <w:r w:rsidRPr="00CB7C36">
        <w:rPr>
          <w:i/>
          <w:spacing w:val="12"/>
        </w:rPr>
        <w:t xml:space="preserve"> </w:t>
      </w:r>
      <w:r w:rsidRPr="00CB7C36">
        <w:rPr>
          <w:i/>
        </w:rPr>
        <w:t>«Музыка»</w:t>
      </w:r>
      <w:r w:rsidRPr="00CB7C36">
        <w:rPr>
          <w:i/>
          <w:spacing w:val="10"/>
        </w:rPr>
        <w:t xml:space="preserve"> </w:t>
      </w:r>
      <w:r w:rsidRPr="00CB7C36">
        <w:t>реализуется</w:t>
      </w:r>
      <w:r w:rsidRPr="00CB7C36">
        <w:rPr>
          <w:spacing w:val="12"/>
        </w:rPr>
        <w:t xml:space="preserve"> </w:t>
      </w:r>
      <w:r w:rsidRPr="00CB7C36">
        <w:t>в</w:t>
      </w:r>
      <w:r w:rsidRPr="00CB7C36">
        <w:rPr>
          <w:spacing w:val="9"/>
        </w:rPr>
        <w:t xml:space="preserve"> </w:t>
      </w:r>
      <w:r w:rsidRPr="00CB7C36">
        <w:t>непосредственной</w:t>
      </w:r>
      <w:r w:rsidRPr="00CB7C36">
        <w:rPr>
          <w:spacing w:val="11"/>
        </w:rPr>
        <w:t xml:space="preserve"> </w:t>
      </w:r>
      <w:r w:rsidRPr="00CB7C36">
        <w:t>музыкальной</w:t>
      </w:r>
      <w:r w:rsidRPr="00CB7C36">
        <w:rPr>
          <w:spacing w:val="-57"/>
        </w:rPr>
        <w:t xml:space="preserve"> </w:t>
      </w:r>
      <w:r w:rsidRPr="00CB7C36">
        <w:t>образовательной</w:t>
      </w:r>
      <w:r w:rsidRPr="00CB7C36">
        <w:tab/>
        <w:t>деятельности</w:t>
      </w:r>
      <w:r w:rsidRPr="00CB7C36">
        <w:tab/>
        <w:t>на</w:t>
      </w:r>
      <w:r w:rsidRPr="00CB7C36">
        <w:tab/>
        <w:t>музыкальных</w:t>
      </w:r>
      <w:r w:rsidRPr="00CB7C36">
        <w:tab/>
        <w:t>занятиях,</w:t>
      </w:r>
      <w:r w:rsidRPr="00CB7C36">
        <w:tab/>
        <w:t>музыкально-</w:t>
      </w:r>
      <w:proofErr w:type="gramStart"/>
      <w:r w:rsidRPr="00CB7C36">
        <w:t>ритмических</w:t>
      </w:r>
      <w:r w:rsidRPr="00CB7C36">
        <w:rPr>
          <w:spacing w:val="-57"/>
        </w:rPr>
        <w:t xml:space="preserve"> </w:t>
      </w:r>
      <w:r w:rsidRPr="00CB7C36">
        <w:t>упражнениях</w:t>
      </w:r>
      <w:proofErr w:type="gramEnd"/>
      <w:r w:rsidRPr="00CB7C36">
        <w:rPr>
          <w:spacing w:val="42"/>
        </w:rPr>
        <w:t xml:space="preserve"> </w:t>
      </w:r>
      <w:r w:rsidRPr="00CB7C36">
        <w:t>с</w:t>
      </w:r>
      <w:r w:rsidRPr="00CB7C36">
        <w:rPr>
          <w:spacing w:val="41"/>
        </w:rPr>
        <w:t xml:space="preserve"> </w:t>
      </w:r>
      <w:r w:rsidRPr="00CB7C36">
        <w:t>предметами</w:t>
      </w:r>
      <w:r w:rsidRPr="00CB7C36">
        <w:rPr>
          <w:spacing w:val="43"/>
        </w:rPr>
        <w:t xml:space="preserve"> </w:t>
      </w:r>
      <w:r w:rsidRPr="00CB7C36">
        <w:t>и</w:t>
      </w:r>
      <w:r w:rsidRPr="00CB7C36">
        <w:rPr>
          <w:spacing w:val="42"/>
        </w:rPr>
        <w:t xml:space="preserve"> </w:t>
      </w:r>
      <w:r w:rsidRPr="00CB7C36">
        <w:t>без</w:t>
      </w:r>
      <w:r w:rsidRPr="00CB7C36">
        <w:rPr>
          <w:spacing w:val="40"/>
        </w:rPr>
        <w:t xml:space="preserve"> </w:t>
      </w:r>
      <w:r w:rsidRPr="00CB7C36">
        <w:t>предметов;</w:t>
      </w:r>
      <w:r w:rsidRPr="00CB7C36">
        <w:rPr>
          <w:spacing w:val="42"/>
        </w:rPr>
        <w:t xml:space="preserve"> </w:t>
      </w:r>
      <w:r w:rsidRPr="00CB7C36">
        <w:t>в</w:t>
      </w:r>
      <w:r w:rsidRPr="00CB7C36">
        <w:rPr>
          <w:spacing w:val="42"/>
        </w:rPr>
        <w:t xml:space="preserve"> </w:t>
      </w:r>
      <w:r w:rsidRPr="00CB7C36">
        <w:t>музыкальной</w:t>
      </w:r>
      <w:r w:rsidRPr="00CB7C36">
        <w:rPr>
          <w:spacing w:val="43"/>
        </w:rPr>
        <w:t xml:space="preserve"> </w:t>
      </w:r>
      <w:r w:rsidRPr="00CB7C36">
        <w:t>деятельности</w:t>
      </w:r>
      <w:r w:rsidRPr="00CB7C36">
        <w:rPr>
          <w:spacing w:val="41"/>
        </w:rPr>
        <w:t xml:space="preserve"> </w:t>
      </w:r>
      <w:r w:rsidRPr="00CB7C36">
        <w:t>в</w:t>
      </w:r>
      <w:r w:rsidRPr="00CB7C36">
        <w:rPr>
          <w:spacing w:val="41"/>
        </w:rPr>
        <w:t xml:space="preserve"> </w:t>
      </w:r>
      <w:r w:rsidRPr="00CB7C36">
        <w:t>режимные</w:t>
      </w:r>
      <w:r w:rsidRPr="00CB7C36">
        <w:rPr>
          <w:spacing w:val="-57"/>
        </w:rPr>
        <w:t xml:space="preserve"> </w:t>
      </w:r>
      <w:r w:rsidRPr="00CB7C36">
        <w:t>моменты</w:t>
      </w:r>
      <w:r w:rsidRPr="00CB7C36">
        <w:rPr>
          <w:spacing w:val="-5"/>
        </w:rPr>
        <w:t xml:space="preserve"> </w:t>
      </w:r>
      <w:r w:rsidRPr="00CB7C36">
        <w:t>на:</w:t>
      </w:r>
      <w:r w:rsidRPr="00CB7C36">
        <w:rPr>
          <w:spacing w:val="-2"/>
        </w:rPr>
        <w:t xml:space="preserve"> </w:t>
      </w:r>
      <w:r w:rsidRPr="00CB7C36">
        <w:t>утренней</w:t>
      </w:r>
      <w:r w:rsidRPr="00CB7C36">
        <w:rPr>
          <w:spacing w:val="-4"/>
        </w:rPr>
        <w:t xml:space="preserve"> </w:t>
      </w:r>
      <w:r w:rsidRPr="00CB7C36">
        <w:t>гимнастике,</w:t>
      </w:r>
      <w:r w:rsidRPr="00CB7C36">
        <w:rPr>
          <w:spacing w:val="-5"/>
        </w:rPr>
        <w:t xml:space="preserve"> </w:t>
      </w:r>
      <w:r w:rsidRPr="00CB7C36">
        <w:t>на</w:t>
      </w:r>
      <w:r w:rsidRPr="00CB7C36">
        <w:rPr>
          <w:spacing w:val="-5"/>
        </w:rPr>
        <w:t xml:space="preserve"> </w:t>
      </w:r>
      <w:r w:rsidRPr="00CB7C36">
        <w:t>музыкальных</w:t>
      </w:r>
      <w:r w:rsidRPr="00CB7C36">
        <w:rPr>
          <w:spacing w:val="2"/>
        </w:rPr>
        <w:t xml:space="preserve"> </w:t>
      </w:r>
      <w:r w:rsidRPr="00CB7C36">
        <w:t>физминутках,</w:t>
      </w:r>
      <w:r w:rsidRPr="00CB7C36">
        <w:rPr>
          <w:spacing w:val="-4"/>
        </w:rPr>
        <w:t xml:space="preserve"> </w:t>
      </w:r>
      <w:r w:rsidRPr="00CB7C36">
        <w:t>в</w:t>
      </w:r>
      <w:r w:rsidRPr="00CB7C36">
        <w:rPr>
          <w:spacing w:val="-5"/>
        </w:rPr>
        <w:t xml:space="preserve"> </w:t>
      </w:r>
      <w:r w:rsidRPr="00CB7C36">
        <w:t>динамических</w:t>
      </w:r>
      <w:r w:rsidRPr="00CB7C36">
        <w:rPr>
          <w:spacing w:val="-3"/>
        </w:rPr>
        <w:t xml:space="preserve"> </w:t>
      </w:r>
      <w:r w:rsidRPr="00CB7C36">
        <w:t>паузах.</w:t>
      </w:r>
    </w:p>
    <w:p w:rsidR="000314D2" w:rsidRPr="00CB7C36" w:rsidRDefault="001B4BCC" w:rsidP="007E5726">
      <w:pPr>
        <w:pStyle w:val="a3"/>
        <w:spacing w:line="360" w:lineRule="auto"/>
        <w:ind w:right="693" w:firstLine="479"/>
      </w:pPr>
      <w:proofErr w:type="gramStart"/>
      <w:r w:rsidRPr="00CB7C36">
        <w:t>Обучающиеся</w:t>
      </w:r>
      <w:proofErr w:type="gramEnd"/>
      <w:r w:rsidRPr="00CB7C36">
        <w:rPr>
          <w:spacing w:val="1"/>
        </w:rPr>
        <w:t xml:space="preserve"> </w:t>
      </w:r>
      <w:r w:rsidRPr="00CB7C36">
        <w:t>знакомятся</w:t>
      </w:r>
      <w:r w:rsidRPr="00CB7C36">
        <w:rPr>
          <w:spacing w:val="1"/>
        </w:rPr>
        <w:t xml:space="preserve"> </w:t>
      </w:r>
      <w:r w:rsidRPr="00CB7C36">
        <w:t>и</w:t>
      </w:r>
      <w:r w:rsidRPr="00CB7C36">
        <w:rPr>
          <w:spacing w:val="1"/>
        </w:rPr>
        <w:t xml:space="preserve"> </w:t>
      </w:r>
      <w:r w:rsidRPr="00CB7C36">
        <w:t>становятся</w:t>
      </w:r>
      <w:r w:rsidRPr="00CB7C36">
        <w:rPr>
          <w:spacing w:val="1"/>
        </w:rPr>
        <w:t xml:space="preserve"> </w:t>
      </w:r>
      <w:r w:rsidRPr="00CB7C36">
        <w:t>участниками</w:t>
      </w:r>
      <w:r w:rsidRPr="00CB7C36">
        <w:rPr>
          <w:spacing w:val="1"/>
        </w:rPr>
        <w:t xml:space="preserve"> </w:t>
      </w:r>
      <w:r w:rsidRPr="00CB7C36">
        <w:t>праздников.</w:t>
      </w:r>
      <w:r w:rsidRPr="00CB7C36">
        <w:rPr>
          <w:spacing w:val="1"/>
        </w:rPr>
        <w:t xml:space="preserve"> </w:t>
      </w:r>
      <w:r w:rsidRPr="00CB7C36">
        <w:t>Педагогические</w:t>
      </w:r>
      <w:r w:rsidRPr="00CB7C36">
        <w:rPr>
          <w:spacing w:val="1"/>
        </w:rPr>
        <w:t xml:space="preserve"> </w:t>
      </w:r>
      <w:r w:rsidRPr="00CB7C36">
        <w:t>работники</w:t>
      </w:r>
      <w:r w:rsidRPr="00CB7C36">
        <w:rPr>
          <w:spacing w:val="1"/>
        </w:rPr>
        <w:t xml:space="preserve"> </w:t>
      </w:r>
      <w:r w:rsidRPr="00CB7C36">
        <w:t>знакомят</w:t>
      </w:r>
      <w:r w:rsidRPr="00CB7C36">
        <w:rPr>
          <w:spacing w:val="1"/>
        </w:rPr>
        <w:t xml:space="preserve"> </w:t>
      </w:r>
      <w:proofErr w:type="gramStart"/>
      <w:r w:rsidRPr="00CB7C36">
        <w:t>обучающихся</w:t>
      </w:r>
      <w:proofErr w:type="gramEnd"/>
      <w:r w:rsidRPr="00CB7C36">
        <w:rPr>
          <w:spacing w:val="1"/>
        </w:rPr>
        <w:t xml:space="preserve"> </w:t>
      </w:r>
      <w:r w:rsidRPr="00CB7C36">
        <w:t>с</w:t>
      </w:r>
      <w:r w:rsidRPr="00CB7C36">
        <w:rPr>
          <w:spacing w:val="1"/>
        </w:rPr>
        <w:t xml:space="preserve"> </w:t>
      </w:r>
      <w:r w:rsidRPr="00CB7C36">
        <w:t>доступными</w:t>
      </w:r>
      <w:r w:rsidRPr="00CB7C36">
        <w:rPr>
          <w:spacing w:val="1"/>
        </w:rPr>
        <w:t xml:space="preserve"> </w:t>
      </w:r>
      <w:r w:rsidRPr="00CB7C36">
        <w:t>для</w:t>
      </w:r>
      <w:r w:rsidRPr="00CB7C36">
        <w:rPr>
          <w:spacing w:val="1"/>
        </w:rPr>
        <w:t xml:space="preserve"> </w:t>
      </w:r>
      <w:r w:rsidRPr="00CB7C36">
        <w:t>их</w:t>
      </w:r>
      <w:r w:rsidRPr="00CB7C36">
        <w:rPr>
          <w:spacing w:val="1"/>
        </w:rPr>
        <w:t xml:space="preserve"> </w:t>
      </w:r>
      <w:r w:rsidRPr="00CB7C36">
        <w:t>восприятия</w:t>
      </w:r>
      <w:r w:rsidRPr="00CB7C36">
        <w:rPr>
          <w:spacing w:val="1"/>
        </w:rPr>
        <w:t xml:space="preserve"> </w:t>
      </w:r>
      <w:r w:rsidRPr="00CB7C36">
        <w:t>художественными</w:t>
      </w:r>
      <w:r w:rsidRPr="00CB7C36">
        <w:rPr>
          <w:spacing w:val="-1"/>
        </w:rPr>
        <w:t xml:space="preserve"> </w:t>
      </w:r>
      <w:r w:rsidRPr="00CB7C36">
        <w:t>промыслами.</w:t>
      </w:r>
    </w:p>
    <w:p w:rsidR="000314D2" w:rsidRPr="00CB7C36" w:rsidRDefault="001B4BCC" w:rsidP="007E5726">
      <w:pPr>
        <w:pStyle w:val="Heading2"/>
        <w:spacing w:before="0" w:line="360" w:lineRule="auto"/>
        <w:ind w:right="690"/>
      </w:pPr>
      <w:r w:rsidRPr="00CB7C36">
        <w:t>Основное содержание образовательной деятельности с детьми среднего дошкольного</w:t>
      </w:r>
      <w:r w:rsidRPr="00CB7C36">
        <w:rPr>
          <w:spacing w:val="-57"/>
        </w:rPr>
        <w:t xml:space="preserve"> </w:t>
      </w:r>
      <w:r w:rsidR="005B21DB">
        <w:rPr>
          <w:spacing w:val="-57"/>
        </w:rPr>
        <w:t xml:space="preserve">     </w:t>
      </w:r>
      <w:r w:rsidRPr="00CB7C36">
        <w:t>возраста.</w:t>
      </w:r>
    </w:p>
    <w:p w:rsidR="000314D2" w:rsidRPr="00CB7C36" w:rsidRDefault="001B4BCC" w:rsidP="007E5726">
      <w:pPr>
        <w:pStyle w:val="a3"/>
        <w:spacing w:line="360" w:lineRule="auto"/>
        <w:ind w:right="694" w:firstLine="539"/>
      </w:pPr>
      <w:r w:rsidRPr="00CB7C36">
        <w:t>Обучающийся в возрасте 4-5-ти лет, в том числе и с ТНР, активно проявляет интерес</w:t>
      </w:r>
      <w:r w:rsidRPr="00CB7C36">
        <w:rPr>
          <w:spacing w:val="1"/>
        </w:rPr>
        <w:t xml:space="preserve"> </w:t>
      </w:r>
      <w:r w:rsidRPr="00CB7C36">
        <w:t>к</w:t>
      </w:r>
      <w:r w:rsidRPr="00CB7C36">
        <w:rPr>
          <w:spacing w:val="36"/>
        </w:rPr>
        <w:t xml:space="preserve"> </w:t>
      </w:r>
      <w:r w:rsidRPr="00CB7C36">
        <w:t>миру</w:t>
      </w:r>
      <w:r w:rsidRPr="00CB7C36">
        <w:rPr>
          <w:spacing w:val="28"/>
        </w:rPr>
        <w:t xml:space="preserve"> </w:t>
      </w:r>
      <w:r w:rsidRPr="00CB7C36">
        <w:t>искусства</w:t>
      </w:r>
      <w:r w:rsidRPr="00CB7C36">
        <w:rPr>
          <w:spacing w:val="37"/>
        </w:rPr>
        <w:t xml:space="preserve"> </w:t>
      </w:r>
      <w:r w:rsidRPr="00CB7C36">
        <w:t>(музыки,</w:t>
      </w:r>
      <w:r w:rsidRPr="00CB7C36">
        <w:rPr>
          <w:spacing w:val="36"/>
        </w:rPr>
        <w:t xml:space="preserve"> </w:t>
      </w:r>
      <w:r w:rsidRPr="00CB7C36">
        <w:t>живописи).</w:t>
      </w:r>
      <w:r w:rsidRPr="00CB7C36">
        <w:rPr>
          <w:spacing w:val="35"/>
        </w:rPr>
        <w:t xml:space="preserve"> </w:t>
      </w:r>
      <w:r w:rsidRPr="00CB7C36">
        <w:t>В</w:t>
      </w:r>
      <w:r w:rsidRPr="00CB7C36">
        <w:rPr>
          <w:spacing w:val="34"/>
        </w:rPr>
        <w:t xml:space="preserve"> </w:t>
      </w:r>
      <w:r w:rsidRPr="00CB7C36">
        <w:t>рамках</w:t>
      </w:r>
      <w:r w:rsidRPr="00CB7C36">
        <w:rPr>
          <w:spacing w:val="38"/>
        </w:rPr>
        <w:t xml:space="preserve"> </w:t>
      </w:r>
      <w:r w:rsidRPr="00CB7C36">
        <w:t>образовательной</w:t>
      </w:r>
      <w:r w:rsidRPr="00CB7C36">
        <w:rPr>
          <w:spacing w:val="37"/>
        </w:rPr>
        <w:t xml:space="preserve"> </w:t>
      </w:r>
      <w:r w:rsidRPr="00CB7C36">
        <w:t>области</w:t>
      </w:r>
    </w:p>
    <w:p w:rsidR="000314D2" w:rsidRPr="00CB7C36" w:rsidRDefault="001B4BCC" w:rsidP="007E5726">
      <w:pPr>
        <w:pStyle w:val="a3"/>
        <w:spacing w:line="360" w:lineRule="auto"/>
        <w:ind w:right="690"/>
      </w:pPr>
      <w:r w:rsidRPr="00CB7C36">
        <w:t>«Художественно-эстетическое</w:t>
      </w:r>
      <w:r w:rsidRPr="00CB7C36">
        <w:rPr>
          <w:spacing w:val="1"/>
        </w:rPr>
        <w:t xml:space="preserve"> </w:t>
      </w:r>
      <w:r w:rsidRPr="00CB7C36">
        <w:t>развитие»</w:t>
      </w:r>
      <w:r w:rsidRPr="00CB7C36">
        <w:rPr>
          <w:spacing w:val="1"/>
        </w:rPr>
        <w:t xml:space="preserve"> </w:t>
      </w:r>
      <w:r w:rsidRPr="00CB7C36">
        <w:t>педагогические</w:t>
      </w:r>
      <w:r w:rsidRPr="00CB7C36">
        <w:rPr>
          <w:spacing w:val="1"/>
        </w:rPr>
        <w:t xml:space="preserve"> </w:t>
      </w:r>
      <w:r w:rsidRPr="00CB7C36">
        <w:t>работники</w:t>
      </w:r>
      <w:r w:rsidRPr="00CB7C36">
        <w:rPr>
          <w:spacing w:val="1"/>
        </w:rPr>
        <w:t xml:space="preserve"> </w:t>
      </w:r>
      <w:r w:rsidRPr="00CB7C36">
        <w:t>создают</w:t>
      </w:r>
      <w:r w:rsidRPr="00CB7C36">
        <w:rPr>
          <w:spacing w:val="1"/>
        </w:rPr>
        <w:t xml:space="preserve"> </w:t>
      </w:r>
      <w:r w:rsidRPr="00CB7C36">
        <w:t>соответствующую возрасту обучающихся, особенностям развития их моторики и речи</w:t>
      </w:r>
      <w:r w:rsidRPr="00CB7C36">
        <w:rPr>
          <w:spacing w:val="1"/>
        </w:rPr>
        <w:t xml:space="preserve"> </w:t>
      </w:r>
      <w:r w:rsidRPr="00CB7C36">
        <w:t>среду</w:t>
      </w:r>
      <w:r w:rsidRPr="00CB7C36">
        <w:rPr>
          <w:spacing w:val="-6"/>
        </w:rPr>
        <w:t xml:space="preserve"> </w:t>
      </w:r>
      <w:r w:rsidRPr="00CB7C36">
        <w:t>для детского художественного развития.</w:t>
      </w:r>
    </w:p>
    <w:p w:rsidR="000314D2" w:rsidRPr="00CB7C36" w:rsidRDefault="001B4BCC" w:rsidP="007E5726">
      <w:pPr>
        <w:pStyle w:val="a3"/>
        <w:spacing w:line="360" w:lineRule="auto"/>
        <w:ind w:right="680" w:firstLine="539"/>
      </w:pPr>
      <w:r w:rsidRPr="00CB7C36">
        <w:t>Содержание</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t>«Художественно-эстетическое</w:t>
      </w:r>
      <w:r w:rsidRPr="00CB7C36">
        <w:rPr>
          <w:spacing w:val="1"/>
        </w:rPr>
        <w:t xml:space="preserve"> </w:t>
      </w:r>
      <w:r w:rsidRPr="00CB7C36">
        <w:t>развитие»</w:t>
      </w:r>
      <w:r w:rsidRPr="00CB7C36">
        <w:rPr>
          <w:spacing w:val="1"/>
        </w:rPr>
        <w:t xml:space="preserve"> </w:t>
      </w:r>
      <w:r w:rsidRPr="00CB7C36">
        <w:t>представлено</w:t>
      </w:r>
      <w:r w:rsidRPr="00CB7C36">
        <w:rPr>
          <w:spacing w:val="-1"/>
        </w:rPr>
        <w:t xml:space="preserve"> </w:t>
      </w:r>
      <w:r w:rsidRPr="00CB7C36">
        <w:t>разделами</w:t>
      </w:r>
      <w:r w:rsidRPr="00CB7C36">
        <w:rPr>
          <w:spacing w:val="6"/>
        </w:rPr>
        <w:t xml:space="preserve"> </w:t>
      </w:r>
      <w:r w:rsidRPr="00CB7C36">
        <w:t>«Изобразительное</w:t>
      </w:r>
      <w:r w:rsidRPr="00CB7C36">
        <w:rPr>
          <w:spacing w:val="-2"/>
        </w:rPr>
        <w:t xml:space="preserve"> </w:t>
      </w:r>
      <w:r w:rsidRPr="00CB7C36">
        <w:t>творчество»</w:t>
      </w:r>
      <w:r w:rsidRPr="00CB7C36">
        <w:rPr>
          <w:spacing w:val="-6"/>
        </w:rPr>
        <w:t xml:space="preserve"> </w:t>
      </w:r>
      <w:r w:rsidRPr="00CB7C36">
        <w:t>и</w:t>
      </w:r>
      <w:r w:rsidRPr="00CB7C36">
        <w:rPr>
          <w:spacing w:val="5"/>
        </w:rPr>
        <w:t xml:space="preserve"> </w:t>
      </w:r>
      <w:r w:rsidRPr="00CB7C36">
        <w:t>«Музыка».</w:t>
      </w:r>
    </w:p>
    <w:p w:rsidR="000314D2" w:rsidRPr="00CB7C36" w:rsidRDefault="001B4BCC" w:rsidP="007E5726">
      <w:pPr>
        <w:pStyle w:val="a3"/>
        <w:spacing w:line="360" w:lineRule="auto"/>
        <w:ind w:right="687"/>
      </w:pPr>
      <w:r w:rsidRPr="00CB7C36">
        <w:t>Образовательную</w:t>
      </w:r>
      <w:r w:rsidRPr="00CB7C36">
        <w:rPr>
          <w:spacing w:val="1"/>
        </w:rPr>
        <w:t xml:space="preserve"> </w:t>
      </w:r>
      <w:r w:rsidRPr="00CB7C36">
        <w:t>деятельность</w:t>
      </w:r>
      <w:r w:rsidRPr="00CB7C36">
        <w:rPr>
          <w:spacing w:val="1"/>
        </w:rPr>
        <w:t xml:space="preserve"> </w:t>
      </w:r>
      <w:r w:rsidRPr="00CB7C36">
        <w:t>в</w:t>
      </w:r>
      <w:r w:rsidRPr="00CB7C36">
        <w:rPr>
          <w:spacing w:val="1"/>
        </w:rPr>
        <w:t xml:space="preserve"> </w:t>
      </w:r>
      <w:r w:rsidRPr="00CB7C36">
        <w:t>рамках</w:t>
      </w:r>
      <w:r w:rsidRPr="00CB7C36">
        <w:rPr>
          <w:spacing w:val="1"/>
        </w:rPr>
        <w:t xml:space="preserve"> </w:t>
      </w:r>
      <w:r w:rsidRPr="00CB7C36">
        <w:t>указанной</w:t>
      </w:r>
      <w:r w:rsidRPr="00CB7C36">
        <w:rPr>
          <w:spacing w:val="1"/>
        </w:rPr>
        <w:t xml:space="preserve"> </w:t>
      </w:r>
      <w:r w:rsidRPr="00CB7C36">
        <w:t>области</w:t>
      </w:r>
      <w:r w:rsidRPr="00CB7C36">
        <w:rPr>
          <w:spacing w:val="1"/>
        </w:rPr>
        <w:t xml:space="preserve"> </w:t>
      </w:r>
      <w:r w:rsidRPr="00CB7C36">
        <w:t>проводят</w:t>
      </w:r>
      <w:r w:rsidRPr="00CB7C36">
        <w:rPr>
          <w:spacing w:val="1"/>
        </w:rPr>
        <w:t xml:space="preserve"> </w:t>
      </w:r>
      <w:r w:rsidRPr="00CB7C36">
        <w:t>воспитатели,</w:t>
      </w:r>
      <w:r w:rsidRPr="00CB7C36">
        <w:rPr>
          <w:spacing w:val="1"/>
        </w:rPr>
        <w:t xml:space="preserve"> </w:t>
      </w:r>
      <w:r w:rsidRPr="00CB7C36">
        <w:t>музыкальный руководитель, согласуя ее содержание с тематикой логопедической работы,</w:t>
      </w:r>
      <w:r w:rsidRPr="00CB7C36">
        <w:rPr>
          <w:spacing w:val="1"/>
        </w:rPr>
        <w:t xml:space="preserve"> </w:t>
      </w:r>
      <w:r w:rsidRPr="00CB7C36">
        <w:t>проводимой учителем-логопедом. Активными участниками образовательного процесса в</w:t>
      </w:r>
      <w:r w:rsidRPr="00CB7C36">
        <w:rPr>
          <w:spacing w:val="1"/>
        </w:rPr>
        <w:t xml:space="preserve"> </w:t>
      </w:r>
      <w:r w:rsidRPr="00CB7C36">
        <w:t>области</w:t>
      </w:r>
      <w:r w:rsidRPr="00CB7C36">
        <w:rPr>
          <w:spacing w:val="1"/>
        </w:rPr>
        <w:t xml:space="preserve"> </w:t>
      </w:r>
      <w:r w:rsidRPr="00CB7C36">
        <w:t>«Художественно-эстетическое</w:t>
      </w:r>
      <w:r w:rsidRPr="00CB7C36">
        <w:rPr>
          <w:spacing w:val="1"/>
        </w:rPr>
        <w:t xml:space="preserve"> </w:t>
      </w:r>
      <w:r w:rsidRPr="00CB7C36">
        <w:t>развитие»</w:t>
      </w:r>
      <w:r w:rsidRPr="00CB7C36">
        <w:rPr>
          <w:spacing w:val="1"/>
        </w:rPr>
        <w:t xml:space="preserve"> </w:t>
      </w:r>
      <w:r w:rsidRPr="00CB7C36">
        <w:t>являются</w:t>
      </w:r>
      <w:r w:rsidRPr="00CB7C36">
        <w:rPr>
          <w:spacing w:val="1"/>
        </w:rPr>
        <w:t xml:space="preserve"> </w:t>
      </w:r>
      <w:r w:rsidRPr="00CB7C36">
        <w:t>родители</w:t>
      </w:r>
      <w:r w:rsidRPr="00CB7C36">
        <w:rPr>
          <w:spacing w:val="1"/>
        </w:rPr>
        <w:t xml:space="preserve"> </w:t>
      </w:r>
      <w:r w:rsidRPr="00CB7C36">
        <w:lastRenderedPageBreak/>
        <w:t>(законные</w:t>
      </w:r>
      <w:r w:rsidRPr="00CB7C36">
        <w:rPr>
          <w:spacing w:val="1"/>
        </w:rPr>
        <w:t xml:space="preserve"> </w:t>
      </w:r>
      <w:r w:rsidRPr="00CB7C36">
        <w:t xml:space="preserve">представители) </w:t>
      </w:r>
      <w:proofErr w:type="gramStart"/>
      <w:r w:rsidRPr="00CB7C36">
        <w:t>обучающихся</w:t>
      </w:r>
      <w:proofErr w:type="gramEnd"/>
      <w:r w:rsidRPr="00CB7C36">
        <w:t>, а также все остальные специалисты, работающие с детьми с</w:t>
      </w:r>
      <w:r w:rsidRPr="00CB7C36">
        <w:rPr>
          <w:spacing w:val="-57"/>
        </w:rPr>
        <w:t xml:space="preserve"> </w:t>
      </w:r>
      <w:r w:rsidRPr="00CB7C36">
        <w:t>ТНР.</w:t>
      </w:r>
    </w:p>
    <w:p w:rsidR="000314D2" w:rsidRPr="00CB7C36" w:rsidRDefault="001B4BCC" w:rsidP="007E5726">
      <w:pPr>
        <w:pStyle w:val="a3"/>
        <w:spacing w:line="360" w:lineRule="auto"/>
        <w:ind w:right="685" w:firstLine="539"/>
      </w:pPr>
      <w:r w:rsidRPr="00CB7C36">
        <w:t>Основной</w:t>
      </w:r>
      <w:r w:rsidRPr="00CB7C36">
        <w:rPr>
          <w:spacing w:val="1"/>
        </w:rPr>
        <w:t xml:space="preserve"> </w:t>
      </w:r>
      <w:r w:rsidRPr="00CB7C36">
        <w:t>формой</w:t>
      </w:r>
      <w:r w:rsidRPr="00CB7C36">
        <w:rPr>
          <w:spacing w:val="1"/>
        </w:rPr>
        <w:t xml:space="preserve"> </w:t>
      </w:r>
      <w:r w:rsidRPr="00CB7C36">
        <w:t>работы</w:t>
      </w:r>
      <w:r w:rsidRPr="00CB7C36">
        <w:rPr>
          <w:spacing w:val="1"/>
        </w:rPr>
        <w:t xml:space="preserve"> </w:t>
      </w:r>
      <w:r w:rsidRPr="00CB7C36">
        <w:t>по</w:t>
      </w:r>
      <w:r w:rsidRPr="00CB7C36">
        <w:rPr>
          <w:spacing w:val="1"/>
        </w:rPr>
        <w:t xml:space="preserve"> </w:t>
      </w:r>
      <w:r w:rsidRPr="00CB7C36">
        <w:t>художественно-эстетическому</w:t>
      </w:r>
      <w:r w:rsidRPr="00CB7C36">
        <w:rPr>
          <w:spacing w:val="1"/>
        </w:rPr>
        <w:t xml:space="preserve"> </w:t>
      </w:r>
      <w:r w:rsidRPr="00CB7C36">
        <w:t>воспитанию</w:t>
      </w:r>
      <w:r w:rsidRPr="00CB7C36">
        <w:rPr>
          <w:spacing w:val="1"/>
        </w:rPr>
        <w:t xml:space="preserve"> </w:t>
      </w:r>
      <w:r w:rsidRPr="00CB7C36">
        <w:t>и</w:t>
      </w:r>
      <w:r w:rsidRPr="00CB7C36">
        <w:rPr>
          <w:spacing w:val="1"/>
        </w:rPr>
        <w:t xml:space="preserve"> </w:t>
      </w:r>
      <w:r w:rsidRPr="00CB7C36">
        <w:t>организации</w:t>
      </w:r>
      <w:r w:rsidRPr="00CB7C36">
        <w:rPr>
          <w:spacing w:val="1"/>
        </w:rPr>
        <w:t xml:space="preserve"> </w:t>
      </w:r>
      <w:r w:rsidRPr="00CB7C36">
        <w:rPr>
          <w:i/>
        </w:rPr>
        <w:t>изобразительной</w:t>
      </w:r>
      <w:r w:rsidRPr="00CB7C36">
        <w:rPr>
          <w:i/>
          <w:spacing w:val="1"/>
        </w:rPr>
        <w:t xml:space="preserve"> </w:t>
      </w:r>
      <w:r w:rsidRPr="00CB7C36">
        <w:rPr>
          <w:i/>
        </w:rPr>
        <w:t>деятельности</w:t>
      </w:r>
      <w:r w:rsidRPr="00CB7C36">
        <w:rPr>
          <w:i/>
          <w:spacing w:val="1"/>
        </w:rPr>
        <w:t xml:space="preserve"> </w:t>
      </w:r>
      <w:r w:rsidRPr="00CB7C36">
        <w:t>обучающихся</w:t>
      </w:r>
      <w:r w:rsidRPr="00CB7C36">
        <w:rPr>
          <w:spacing w:val="1"/>
        </w:rPr>
        <w:t xml:space="preserve"> </w:t>
      </w:r>
      <w:r w:rsidRPr="00CB7C36">
        <w:t>с</w:t>
      </w:r>
      <w:r w:rsidRPr="00CB7C36">
        <w:rPr>
          <w:spacing w:val="1"/>
        </w:rPr>
        <w:t xml:space="preserve"> </w:t>
      </w:r>
      <w:r w:rsidRPr="00CB7C36">
        <w:t>тяжелыми</w:t>
      </w:r>
      <w:r w:rsidRPr="00CB7C36">
        <w:rPr>
          <w:spacing w:val="60"/>
        </w:rPr>
        <w:t xml:space="preserve"> </w:t>
      </w:r>
      <w:r w:rsidRPr="00CB7C36">
        <w:t>нарушениями</w:t>
      </w:r>
      <w:r w:rsidRPr="00CB7C36">
        <w:rPr>
          <w:spacing w:val="1"/>
        </w:rPr>
        <w:t xml:space="preserve"> </w:t>
      </w:r>
      <w:r w:rsidRPr="00CB7C36">
        <w:t>речи в среднем дошкольном возрасте являются занятия, в ходе которых у обучающихся</w:t>
      </w:r>
      <w:r w:rsidRPr="00CB7C36">
        <w:rPr>
          <w:spacing w:val="1"/>
        </w:rPr>
        <w:t xml:space="preserve"> </w:t>
      </w:r>
      <w:r w:rsidRPr="00CB7C36">
        <w:t>формируются</w:t>
      </w:r>
      <w:r w:rsidRPr="00CB7C36">
        <w:rPr>
          <w:spacing w:val="1"/>
        </w:rPr>
        <w:t xml:space="preserve"> </w:t>
      </w:r>
      <w:r w:rsidRPr="00CB7C36">
        <w:t>образы-представления</w:t>
      </w:r>
      <w:r w:rsidRPr="00CB7C36">
        <w:rPr>
          <w:spacing w:val="1"/>
        </w:rPr>
        <w:t xml:space="preserve"> </w:t>
      </w:r>
      <w:r w:rsidRPr="00CB7C36">
        <w:t>о</w:t>
      </w:r>
      <w:r w:rsidRPr="00CB7C36">
        <w:rPr>
          <w:spacing w:val="1"/>
        </w:rPr>
        <w:t xml:space="preserve"> </w:t>
      </w:r>
      <w:r w:rsidRPr="00CB7C36">
        <w:t>реальных</w:t>
      </w:r>
      <w:r w:rsidRPr="00CB7C36">
        <w:rPr>
          <w:spacing w:val="1"/>
        </w:rPr>
        <w:t xml:space="preserve"> </w:t>
      </w:r>
      <w:r w:rsidRPr="00CB7C36">
        <w:t>и</w:t>
      </w:r>
      <w:r w:rsidRPr="00CB7C36">
        <w:rPr>
          <w:spacing w:val="1"/>
        </w:rPr>
        <w:t xml:space="preserve"> </w:t>
      </w:r>
      <w:r w:rsidRPr="00CB7C36">
        <w:t>сказочных</w:t>
      </w:r>
      <w:r w:rsidRPr="00CB7C36">
        <w:rPr>
          <w:spacing w:val="1"/>
        </w:rPr>
        <w:t xml:space="preserve"> </w:t>
      </w:r>
      <w:r w:rsidRPr="00CB7C36">
        <w:t>объектах,</w:t>
      </w:r>
      <w:r w:rsidRPr="00CB7C36">
        <w:rPr>
          <w:spacing w:val="1"/>
        </w:rPr>
        <w:t xml:space="preserve"> </w:t>
      </w:r>
      <w:r w:rsidRPr="00CB7C36">
        <w:t>развивается</w:t>
      </w:r>
      <w:r w:rsidRPr="00CB7C36">
        <w:rPr>
          <w:spacing w:val="1"/>
        </w:rPr>
        <w:t xml:space="preserve"> </w:t>
      </w:r>
      <w:r w:rsidRPr="00CB7C36">
        <w:t>кинестетическая</w:t>
      </w:r>
      <w:r w:rsidRPr="00CB7C36">
        <w:rPr>
          <w:spacing w:val="1"/>
        </w:rPr>
        <w:t xml:space="preserve"> </w:t>
      </w:r>
      <w:r w:rsidRPr="00CB7C36">
        <w:t>основа</w:t>
      </w:r>
      <w:r w:rsidRPr="00CB7C36">
        <w:rPr>
          <w:spacing w:val="1"/>
        </w:rPr>
        <w:t xml:space="preserve"> </w:t>
      </w:r>
      <w:r w:rsidRPr="00CB7C36">
        <w:t>движений,</w:t>
      </w:r>
      <w:r w:rsidRPr="00CB7C36">
        <w:rPr>
          <w:spacing w:val="1"/>
        </w:rPr>
        <w:t xml:space="preserve"> </w:t>
      </w:r>
      <w:r w:rsidRPr="00CB7C36">
        <w:t>совершенствуются</w:t>
      </w:r>
      <w:r w:rsidRPr="00CB7C36">
        <w:rPr>
          <w:spacing w:val="1"/>
        </w:rPr>
        <w:t xml:space="preserve"> </w:t>
      </w:r>
      <w:r w:rsidRPr="00CB7C36">
        <w:t>операционально-технические</w:t>
      </w:r>
      <w:r w:rsidRPr="00CB7C36">
        <w:rPr>
          <w:spacing w:val="1"/>
        </w:rPr>
        <w:t xml:space="preserve"> </w:t>
      </w:r>
      <w:r w:rsidRPr="00CB7C36">
        <w:t>умения. На занятиях создаются условия для максимально возможной самостоятельной</w:t>
      </w:r>
      <w:r w:rsidRPr="00CB7C36">
        <w:rPr>
          <w:spacing w:val="1"/>
        </w:rPr>
        <w:t xml:space="preserve"> </w:t>
      </w:r>
      <w:r w:rsidRPr="00CB7C36">
        <w:t>деятельности</w:t>
      </w:r>
      <w:r w:rsidRPr="00CB7C36">
        <w:rPr>
          <w:spacing w:val="-2"/>
        </w:rPr>
        <w:t xml:space="preserve"> </w:t>
      </w:r>
      <w:r w:rsidRPr="00CB7C36">
        <w:t>обучающихся,</w:t>
      </w:r>
      <w:r w:rsidRPr="00CB7C36">
        <w:rPr>
          <w:spacing w:val="-4"/>
        </w:rPr>
        <w:t xml:space="preserve"> </w:t>
      </w:r>
      <w:r w:rsidRPr="00CB7C36">
        <w:t>исходя</w:t>
      </w:r>
      <w:r w:rsidRPr="00CB7C36">
        <w:rPr>
          <w:spacing w:val="-4"/>
        </w:rPr>
        <w:t xml:space="preserve"> </w:t>
      </w:r>
      <w:r w:rsidRPr="00CB7C36">
        <w:t>из</w:t>
      </w:r>
      <w:r w:rsidRPr="00CB7C36">
        <w:rPr>
          <w:spacing w:val="-1"/>
        </w:rPr>
        <w:t xml:space="preserve"> </w:t>
      </w:r>
      <w:r w:rsidRPr="00CB7C36">
        <w:t>особенностей</w:t>
      </w:r>
      <w:r w:rsidRPr="00CB7C36">
        <w:rPr>
          <w:spacing w:val="-1"/>
        </w:rPr>
        <w:t xml:space="preserve"> </w:t>
      </w:r>
      <w:r w:rsidRPr="00CB7C36">
        <w:t>их</w:t>
      </w:r>
      <w:r w:rsidRPr="00CB7C36">
        <w:rPr>
          <w:spacing w:val="1"/>
        </w:rPr>
        <w:t xml:space="preserve"> </w:t>
      </w:r>
      <w:r w:rsidRPr="00CB7C36">
        <w:t>психомоторного</w:t>
      </w:r>
      <w:r w:rsidRPr="00CB7C36">
        <w:rPr>
          <w:spacing w:val="-1"/>
        </w:rPr>
        <w:t xml:space="preserve"> </w:t>
      </w:r>
      <w:r w:rsidRPr="00CB7C36">
        <w:t>развития.</w:t>
      </w:r>
    </w:p>
    <w:p w:rsidR="000314D2" w:rsidRPr="00CB7C36" w:rsidRDefault="001B4BCC" w:rsidP="007E5726">
      <w:pPr>
        <w:pStyle w:val="a3"/>
        <w:spacing w:line="360" w:lineRule="auto"/>
        <w:ind w:right="688" w:firstLine="419"/>
      </w:pPr>
      <w:proofErr w:type="gramStart"/>
      <w:r w:rsidRPr="00CB7C36">
        <w:t>У обучающихся формируются</w:t>
      </w:r>
      <w:r w:rsidRPr="00CB7C36">
        <w:rPr>
          <w:spacing w:val="1"/>
        </w:rPr>
        <w:t xml:space="preserve"> </w:t>
      </w:r>
      <w:r w:rsidRPr="00CB7C36">
        <w:t>устойчивое положительное эмоциональное отношение</w:t>
      </w:r>
      <w:r w:rsidRPr="00CB7C36">
        <w:rPr>
          <w:spacing w:val="1"/>
        </w:rPr>
        <w:t xml:space="preserve"> </w:t>
      </w:r>
      <w:r w:rsidRPr="00CB7C36">
        <w:t>и интерес к изобразительной деятельности, усиливается ее социальная направленность,</w:t>
      </w:r>
      <w:r w:rsidRPr="00CB7C36">
        <w:rPr>
          <w:spacing w:val="1"/>
        </w:rPr>
        <w:t xml:space="preserve"> </w:t>
      </w:r>
      <w:r w:rsidRPr="00CB7C36">
        <w:t>развивается</w:t>
      </w:r>
      <w:r w:rsidRPr="00CB7C36">
        <w:rPr>
          <w:spacing w:val="1"/>
        </w:rPr>
        <w:t xml:space="preserve"> </w:t>
      </w:r>
      <w:r w:rsidRPr="00CB7C36">
        <w:t>анализирующее</w:t>
      </w:r>
      <w:r w:rsidRPr="00CB7C36">
        <w:rPr>
          <w:spacing w:val="1"/>
        </w:rPr>
        <w:t xml:space="preserve"> </w:t>
      </w:r>
      <w:r w:rsidRPr="00CB7C36">
        <w:t>восприятие,</w:t>
      </w:r>
      <w:r w:rsidRPr="00CB7C36">
        <w:rPr>
          <w:spacing w:val="1"/>
        </w:rPr>
        <w:t xml:space="preserve"> </w:t>
      </w:r>
      <w:r w:rsidRPr="00CB7C36">
        <w:t>закрепляются</w:t>
      </w:r>
      <w:r w:rsidRPr="00CB7C36">
        <w:rPr>
          <w:spacing w:val="1"/>
        </w:rPr>
        <w:t xml:space="preserve"> </w:t>
      </w:r>
      <w:r w:rsidRPr="00CB7C36">
        <w:t>представления</w:t>
      </w:r>
      <w:r w:rsidRPr="00CB7C36">
        <w:rPr>
          <w:spacing w:val="1"/>
        </w:rPr>
        <w:t xml:space="preserve"> </w:t>
      </w:r>
      <w:r w:rsidRPr="00CB7C36">
        <w:t>обучающихся</w:t>
      </w:r>
      <w:r w:rsidRPr="00CB7C36">
        <w:rPr>
          <w:spacing w:val="1"/>
        </w:rPr>
        <w:t xml:space="preserve"> </w:t>
      </w:r>
      <w:r w:rsidRPr="00CB7C36">
        <w:t>о</w:t>
      </w:r>
      <w:r w:rsidRPr="00CB7C36">
        <w:rPr>
          <w:spacing w:val="1"/>
        </w:rPr>
        <w:t xml:space="preserve"> </w:t>
      </w:r>
      <w:r w:rsidRPr="00CB7C36">
        <w:t>материалах</w:t>
      </w:r>
      <w:r w:rsidRPr="00CB7C36">
        <w:rPr>
          <w:spacing w:val="1"/>
        </w:rPr>
        <w:t xml:space="preserve"> </w:t>
      </w:r>
      <w:r w:rsidRPr="00CB7C36">
        <w:t>и</w:t>
      </w:r>
      <w:r w:rsidRPr="00CB7C36">
        <w:rPr>
          <w:spacing w:val="1"/>
        </w:rPr>
        <w:t xml:space="preserve"> </w:t>
      </w:r>
      <w:r w:rsidRPr="00CB7C36">
        <w:t>средствах,</w:t>
      </w:r>
      <w:r w:rsidRPr="00CB7C36">
        <w:rPr>
          <w:spacing w:val="1"/>
        </w:rPr>
        <w:t xml:space="preserve"> </w:t>
      </w:r>
      <w:r w:rsidRPr="00CB7C36">
        <w:t>используемых</w:t>
      </w:r>
      <w:r w:rsidRPr="00CB7C36">
        <w:rPr>
          <w:spacing w:val="1"/>
        </w:rPr>
        <w:t xml:space="preserve"> </w:t>
      </w:r>
      <w:r w:rsidRPr="00CB7C36">
        <w:t>в</w:t>
      </w:r>
      <w:r w:rsidRPr="00CB7C36">
        <w:rPr>
          <w:spacing w:val="1"/>
        </w:rPr>
        <w:t xml:space="preserve"> </w:t>
      </w:r>
      <w:r w:rsidRPr="00CB7C36">
        <w:t>процессе</w:t>
      </w:r>
      <w:r w:rsidRPr="00CB7C36">
        <w:rPr>
          <w:spacing w:val="1"/>
        </w:rPr>
        <w:t xml:space="preserve"> </w:t>
      </w:r>
      <w:r w:rsidRPr="00CB7C36">
        <w:t>изобразительной</w:t>
      </w:r>
      <w:r w:rsidRPr="00CB7C36">
        <w:rPr>
          <w:spacing w:val="1"/>
        </w:rPr>
        <w:t xml:space="preserve"> </w:t>
      </w:r>
      <w:r w:rsidRPr="00CB7C36">
        <w:t>деятельности,</w:t>
      </w:r>
      <w:r w:rsidRPr="00CB7C36">
        <w:rPr>
          <w:spacing w:val="1"/>
        </w:rPr>
        <w:t xml:space="preserve"> </w:t>
      </w:r>
      <w:r w:rsidRPr="00CB7C36">
        <w:t>развиваются</w:t>
      </w:r>
      <w:r w:rsidRPr="00CB7C36">
        <w:rPr>
          <w:spacing w:val="-1"/>
        </w:rPr>
        <w:t xml:space="preserve"> </w:t>
      </w:r>
      <w:r w:rsidRPr="00CB7C36">
        <w:t>наглядно-образное</w:t>
      </w:r>
      <w:r w:rsidRPr="00CB7C36">
        <w:rPr>
          <w:spacing w:val="-2"/>
        </w:rPr>
        <w:t xml:space="preserve"> </w:t>
      </w:r>
      <w:r w:rsidRPr="00CB7C36">
        <w:t>мышление, эстетические</w:t>
      </w:r>
      <w:r w:rsidRPr="00CB7C36">
        <w:rPr>
          <w:spacing w:val="-2"/>
        </w:rPr>
        <w:t xml:space="preserve"> </w:t>
      </w:r>
      <w:r w:rsidRPr="00CB7C36">
        <w:t>предпочтения.</w:t>
      </w:r>
      <w:proofErr w:type="gramEnd"/>
    </w:p>
    <w:p w:rsidR="000314D2" w:rsidRPr="00CB7C36" w:rsidRDefault="001B4BCC" w:rsidP="007E5726">
      <w:pPr>
        <w:pStyle w:val="a3"/>
        <w:spacing w:line="360" w:lineRule="auto"/>
        <w:ind w:right="690"/>
      </w:pPr>
      <w:proofErr w:type="gramStart"/>
      <w:r w:rsidRPr="00CB7C36">
        <w:t>В</w:t>
      </w:r>
      <w:r w:rsidRPr="00CB7C36">
        <w:rPr>
          <w:spacing w:val="1"/>
        </w:rPr>
        <w:t xml:space="preserve"> </w:t>
      </w:r>
      <w:r w:rsidRPr="00CB7C36">
        <w:t>данный</w:t>
      </w:r>
      <w:r w:rsidRPr="00CB7C36">
        <w:rPr>
          <w:spacing w:val="1"/>
        </w:rPr>
        <w:t xml:space="preserve"> </w:t>
      </w:r>
      <w:r w:rsidRPr="00CB7C36">
        <w:t>период</w:t>
      </w:r>
      <w:r w:rsidRPr="00CB7C36">
        <w:rPr>
          <w:spacing w:val="1"/>
        </w:rPr>
        <w:t xml:space="preserve"> </w:t>
      </w:r>
      <w:r w:rsidRPr="00CB7C36">
        <w:t>обучения</w:t>
      </w:r>
      <w:r w:rsidRPr="00CB7C36">
        <w:rPr>
          <w:spacing w:val="1"/>
        </w:rPr>
        <w:t xml:space="preserve"> </w:t>
      </w:r>
      <w:r w:rsidRPr="00CB7C36">
        <w:t>изобразительная</w:t>
      </w:r>
      <w:r w:rsidRPr="00CB7C36">
        <w:rPr>
          <w:spacing w:val="1"/>
        </w:rPr>
        <w:t xml:space="preserve"> </w:t>
      </w:r>
      <w:r w:rsidRPr="00CB7C36">
        <w:t>деятельность</w:t>
      </w:r>
      <w:r w:rsidRPr="00CB7C36">
        <w:rPr>
          <w:spacing w:val="1"/>
        </w:rPr>
        <w:t xml:space="preserve"> </w:t>
      </w:r>
      <w:r w:rsidRPr="00CB7C36">
        <w:t>должна</w:t>
      </w:r>
      <w:r w:rsidRPr="00CB7C36">
        <w:rPr>
          <w:spacing w:val="1"/>
        </w:rPr>
        <w:t xml:space="preserve"> </w:t>
      </w:r>
      <w:r w:rsidRPr="00CB7C36">
        <w:t>стать</w:t>
      </w:r>
      <w:r w:rsidRPr="00CB7C36">
        <w:rPr>
          <w:spacing w:val="1"/>
        </w:rPr>
        <w:t xml:space="preserve"> </w:t>
      </w:r>
      <w:r w:rsidRPr="00CB7C36">
        <w:t>основой,</w:t>
      </w:r>
      <w:r w:rsidRPr="00CB7C36">
        <w:rPr>
          <w:spacing w:val="-57"/>
        </w:rPr>
        <w:t xml:space="preserve"> </w:t>
      </w:r>
      <w:r w:rsidRPr="00CB7C36">
        <w:t>интегрирующей перцептивное и эстетико-образное видение обучающихся, максимально</w:t>
      </w:r>
      <w:r w:rsidRPr="00CB7C36">
        <w:rPr>
          <w:spacing w:val="1"/>
        </w:rPr>
        <w:t xml:space="preserve"> </w:t>
      </w:r>
      <w:r w:rsidRPr="00CB7C36">
        <w:t>стимулирующей</w:t>
      </w:r>
      <w:r w:rsidRPr="00CB7C36">
        <w:rPr>
          <w:spacing w:val="-1"/>
        </w:rPr>
        <w:t xml:space="preserve"> </w:t>
      </w:r>
      <w:r w:rsidRPr="00CB7C36">
        <w:t>развитие</w:t>
      </w:r>
      <w:r w:rsidRPr="00CB7C36">
        <w:rPr>
          <w:spacing w:val="-1"/>
        </w:rPr>
        <w:t xml:space="preserve"> </w:t>
      </w:r>
      <w:r w:rsidRPr="00CB7C36">
        <w:t>их</w:t>
      </w:r>
      <w:r w:rsidRPr="00CB7C36">
        <w:rPr>
          <w:spacing w:val="2"/>
        </w:rPr>
        <w:t xml:space="preserve"> </w:t>
      </w:r>
      <w:r w:rsidRPr="00CB7C36">
        <w:t>тонкой</w:t>
      </w:r>
      <w:r w:rsidRPr="00CB7C36">
        <w:rPr>
          <w:spacing w:val="-1"/>
        </w:rPr>
        <w:t xml:space="preserve"> </w:t>
      </w:r>
      <w:r w:rsidRPr="00CB7C36">
        <w:t>моторики</w:t>
      </w:r>
      <w:r w:rsidRPr="00CB7C36">
        <w:rPr>
          <w:spacing w:val="-2"/>
        </w:rPr>
        <w:t xml:space="preserve"> </w:t>
      </w:r>
      <w:r w:rsidRPr="00CB7C36">
        <w:t>и речи.</w:t>
      </w:r>
      <w:proofErr w:type="gramEnd"/>
    </w:p>
    <w:p w:rsidR="000314D2" w:rsidRPr="00CB7C36" w:rsidRDefault="001B4BCC" w:rsidP="007E5726">
      <w:pPr>
        <w:pStyle w:val="a3"/>
        <w:spacing w:line="360" w:lineRule="auto"/>
        <w:ind w:right="689" w:firstLine="479"/>
      </w:pPr>
      <w:r w:rsidRPr="00CB7C36">
        <w:t>Обучение</w:t>
      </w:r>
      <w:r w:rsidRPr="00CB7C36">
        <w:rPr>
          <w:spacing w:val="1"/>
        </w:rPr>
        <w:t xml:space="preserve"> </w:t>
      </w:r>
      <w:r w:rsidRPr="00CB7C36">
        <w:t>изобразительной</w:t>
      </w:r>
      <w:r w:rsidRPr="00CB7C36">
        <w:rPr>
          <w:spacing w:val="1"/>
        </w:rPr>
        <w:t xml:space="preserve"> </w:t>
      </w:r>
      <w:r w:rsidRPr="00CB7C36">
        <w:t>деятельности</w:t>
      </w:r>
      <w:r w:rsidRPr="00CB7C36">
        <w:rPr>
          <w:spacing w:val="1"/>
        </w:rPr>
        <w:t xml:space="preserve"> </w:t>
      </w:r>
      <w:r w:rsidRPr="00CB7C36">
        <w:t>осуществляет</w:t>
      </w:r>
      <w:r w:rsidRPr="00CB7C36">
        <w:rPr>
          <w:spacing w:val="1"/>
        </w:rPr>
        <w:t xml:space="preserve"> </w:t>
      </w:r>
      <w:r w:rsidRPr="00CB7C36">
        <w:t>воспитатель</w:t>
      </w:r>
      <w:r w:rsidRPr="00CB7C36">
        <w:rPr>
          <w:spacing w:val="1"/>
        </w:rPr>
        <w:t xml:space="preserve"> </w:t>
      </w:r>
      <w:r w:rsidRPr="00CB7C36">
        <w:t>в</w:t>
      </w:r>
      <w:r w:rsidRPr="00CB7C36">
        <w:rPr>
          <w:spacing w:val="1"/>
        </w:rPr>
        <w:t xml:space="preserve"> </w:t>
      </w:r>
      <w:r w:rsidRPr="00CB7C36">
        <w:t>ходе</w:t>
      </w:r>
      <w:r w:rsidRPr="00CB7C36">
        <w:rPr>
          <w:spacing w:val="1"/>
        </w:rPr>
        <w:t xml:space="preserve"> </w:t>
      </w:r>
      <w:r w:rsidRPr="00CB7C36">
        <w:t>специально организованных занятий и в свободное время. В каждой группе необходимо</w:t>
      </w:r>
      <w:r w:rsidRPr="00CB7C36">
        <w:rPr>
          <w:spacing w:val="1"/>
        </w:rPr>
        <w:t xml:space="preserve"> </w:t>
      </w:r>
      <w:r w:rsidRPr="00CB7C36">
        <w:t>создать условия для изобразительной деятельности обучающихся (самостоятельной или</w:t>
      </w:r>
      <w:r w:rsidRPr="00CB7C36">
        <w:rPr>
          <w:spacing w:val="1"/>
        </w:rPr>
        <w:t xml:space="preserve"> </w:t>
      </w:r>
      <w:r w:rsidRPr="00CB7C36">
        <w:t>совместной</w:t>
      </w:r>
      <w:r w:rsidRPr="00CB7C36">
        <w:rPr>
          <w:spacing w:val="1"/>
        </w:rPr>
        <w:t xml:space="preserve"> </w:t>
      </w:r>
      <w:proofErr w:type="gramStart"/>
      <w:r w:rsidRPr="00CB7C36">
        <w:t>со</w:t>
      </w:r>
      <w:proofErr w:type="gramEnd"/>
      <w:r w:rsidRPr="00CB7C36">
        <w:rPr>
          <w:spacing w:val="1"/>
        </w:rPr>
        <w:t xml:space="preserve"> </w:t>
      </w:r>
      <w:r w:rsidRPr="00CB7C36">
        <w:t>педагогическим</w:t>
      </w:r>
      <w:r w:rsidRPr="00CB7C36">
        <w:rPr>
          <w:spacing w:val="1"/>
        </w:rPr>
        <w:t xml:space="preserve"> </w:t>
      </w:r>
      <w:r w:rsidRPr="00CB7C36">
        <w:t>работником).</w:t>
      </w:r>
      <w:r w:rsidRPr="00CB7C36">
        <w:rPr>
          <w:spacing w:val="1"/>
        </w:rPr>
        <w:t xml:space="preserve"> </w:t>
      </w:r>
      <w:r w:rsidRPr="00CB7C36">
        <w:t>Элементы</w:t>
      </w:r>
      <w:r w:rsidRPr="00CB7C36">
        <w:rPr>
          <w:spacing w:val="1"/>
        </w:rPr>
        <w:t xml:space="preserve"> </w:t>
      </w:r>
      <w:r w:rsidRPr="00CB7C36">
        <w:t>рисования,</w:t>
      </w:r>
      <w:r w:rsidRPr="00CB7C36">
        <w:rPr>
          <w:spacing w:val="1"/>
        </w:rPr>
        <w:t xml:space="preserve"> </w:t>
      </w:r>
      <w:r w:rsidRPr="00CB7C36">
        <w:t>лепки,</w:t>
      </w:r>
      <w:r w:rsidRPr="00CB7C36">
        <w:rPr>
          <w:spacing w:val="1"/>
        </w:rPr>
        <w:t xml:space="preserve"> </w:t>
      </w:r>
      <w:r w:rsidRPr="00CB7C36">
        <w:t>аппликации</w:t>
      </w:r>
      <w:r w:rsidRPr="00CB7C36">
        <w:rPr>
          <w:spacing w:val="1"/>
        </w:rPr>
        <w:t xml:space="preserve"> </w:t>
      </w:r>
      <w:r w:rsidRPr="00CB7C36">
        <w:t>включаются</w:t>
      </w:r>
      <w:r w:rsidRPr="00CB7C36">
        <w:rPr>
          <w:spacing w:val="1"/>
        </w:rPr>
        <w:t xml:space="preserve"> </w:t>
      </w:r>
      <w:r w:rsidRPr="00CB7C36">
        <w:t>в</w:t>
      </w:r>
      <w:r w:rsidRPr="00CB7C36">
        <w:rPr>
          <w:spacing w:val="1"/>
        </w:rPr>
        <w:t xml:space="preserve"> </w:t>
      </w:r>
      <w:r w:rsidRPr="00CB7C36">
        <w:t>логопедические</w:t>
      </w:r>
      <w:r w:rsidRPr="00CB7C36">
        <w:rPr>
          <w:spacing w:val="1"/>
        </w:rPr>
        <w:t xml:space="preserve"> </w:t>
      </w:r>
      <w:r w:rsidRPr="00CB7C36">
        <w:t>занятия,</w:t>
      </w:r>
      <w:r w:rsidRPr="00CB7C36">
        <w:rPr>
          <w:spacing w:val="1"/>
        </w:rPr>
        <w:t xml:space="preserve"> </w:t>
      </w:r>
      <w:r w:rsidRPr="00CB7C36">
        <w:t>в</w:t>
      </w:r>
      <w:r w:rsidRPr="00CB7C36">
        <w:rPr>
          <w:spacing w:val="1"/>
        </w:rPr>
        <w:t xml:space="preserve"> </w:t>
      </w:r>
      <w:r w:rsidRPr="00CB7C36">
        <w:t>занятия</w:t>
      </w:r>
      <w:r w:rsidRPr="00CB7C36">
        <w:rPr>
          <w:spacing w:val="1"/>
        </w:rPr>
        <w:t xml:space="preserve"> </w:t>
      </w:r>
      <w:r w:rsidRPr="00CB7C36">
        <w:t>по</w:t>
      </w:r>
      <w:r w:rsidRPr="00CB7C36">
        <w:rPr>
          <w:spacing w:val="1"/>
        </w:rPr>
        <w:t xml:space="preserve"> </w:t>
      </w:r>
      <w:r w:rsidRPr="00CB7C36">
        <w:t>развитию</w:t>
      </w:r>
      <w:r w:rsidRPr="00CB7C36">
        <w:rPr>
          <w:spacing w:val="1"/>
        </w:rPr>
        <w:t xml:space="preserve"> </w:t>
      </w:r>
      <w:r w:rsidRPr="00CB7C36">
        <w:t>речи</w:t>
      </w:r>
      <w:r w:rsidRPr="00CB7C36">
        <w:rPr>
          <w:spacing w:val="1"/>
        </w:rPr>
        <w:t xml:space="preserve"> </w:t>
      </w:r>
      <w:r w:rsidRPr="00CB7C36">
        <w:t>на</w:t>
      </w:r>
      <w:r w:rsidRPr="00CB7C36">
        <w:rPr>
          <w:spacing w:val="1"/>
        </w:rPr>
        <w:t xml:space="preserve"> </w:t>
      </w:r>
      <w:r w:rsidRPr="00CB7C36">
        <w:t>основе</w:t>
      </w:r>
      <w:r w:rsidRPr="00CB7C36">
        <w:rPr>
          <w:spacing w:val="1"/>
        </w:rPr>
        <w:t xml:space="preserve"> </w:t>
      </w:r>
      <w:r w:rsidRPr="00CB7C36">
        <w:t>формирования представлений о себе и об окружающем миром, в музыкальные занятия, в</w:t>
      </w:r>
      <w:r w:rsidRPr="00CB7C36">
        <w:rPr>
          <w:spacing w:val="1"/>
        </w:rPr>
        <w:t xml:space="preserve"> </w:t>
      </w:r>
      <w:r w:rsidRPr="00CB7C36">
        <w:t>занятия</w:t>
      </w:r>
      <w:r w:rsidRPr="00CB7C36">
        <w:rPr>
          <w:spacing w:val="1"/>
        </w:rPr>
        <w:t xml:space="preserve"> </w:t>
      </w:r>
      <w:r w:rsidRPr="00CB7C36">
        <w:t>по</w:t>
      </w:r>
      <w:r w:rsidRPr="00CB7C36">
        <w:rPr>
          <w:spacing w:val="1"/>
        </w:rPr>
        <w:t xml:space="preserve"> </w:t>
      </w:r>
      <w:r w:rsidRPr="00CB7C36">
        <w:t>формированию</w:t>
      </w:r>
      <w:r w:rsidRPr="00CB7C36">
        <w:rPr>
          <w:spacing w:val="1"/>
        </w:rPr>
        <w:t xml:space="preserve"> </w:t>
      </w:r>
      <w:r w:rsidRPr="00CB7C36">
        <w:t>элементарных</w:t>
      </w:r>
      <w:r w:rsidRPr="00CB7C36">
        <w:rPr>
          <w:spacing w:val="1"/>
        </w:rPr>
        <w:t xml:space="preserve"> </w:t>
      </w:r>
      <w:r w:rsidRPr="00CB7C36">
        <w:t>математических</w:t>
      </w:r>
      <w:r w:rsidRPr="00CB7C36">
        <w:rPr>
          <w:spacing w:val="1"/>
        </w:rPr>
        <w:t xml:space="preserve"> </w:t>
      </w:r>
      <w:r w:rsidRPr="00CB7C36">
        <w:t>представлений,</w:t>
      </w:r>
      <w:r w:rsidRPr="00CB7C36">
        <w:rPr>
          <w:spacing w:val="1"/>
        </w:rPr>
        <w:t xml:space="preserve"> </w:t>
      </w:r>
      <w:r w:rsidRPr="00CB7C36">
        <w:t>вводится</w:t>
      </w:r>
      <w:r w:rsidRPr="00CB7C36">
        <w:rPr>
          <w:spacing w:val="-57"/>
        </w:rPr>
        <w:t xml:space="preserve"> </w:t>
      </w:r>
      <w:r w:rsidRPr="00CB7C36">
        <w:t>сюжетное</w:t>
      </w:r>
      <w:r w:rsidRPr="00CB7C36">
        <w:rPr>
          <w:spacing w:val="-2"/>
        </w:rPr>
        <w:t xml:space="preserve"> </w:t>
      </w:r>
      <w:r w:rsidRPr="00CB7C36">
        <w:t>рисование.</w:t>
      </w:r>
    </w:p>
    <w:p w:rsidR="000314D2" w:rsidRPr="00CB7C36" w:rsidRDefault="001B4BCC" w:rsidP="005B21DB">
      <w:pPr>
        <w:pStyle w:val="a3"/>
        <w:spacing w:line="360" w:lineRule="auto"/>
        <w:ind w:right="688" w:firstLine="539"/>
      </w:pPr>
      <w:r w:rsidRPr="00CB7C36">
        <w:rPr>
          <w:i/>
        </w:rPr>
        <w:t>При</w:t>
      </w:r>
      <w:r w:rsidRPr="00CB7C36">
        <w:rPr>
          <w:i/>
          <w:spacing w:val="1"/>
        </w:rPr>
        <w:t xml:space="preserve"> </w:t>
      </w:r>
      <w:r w:rsidRPr="00CB7C36">
        <w:rPr>
          <w:i/>
        </w:rPr>
        <w:t>реализации</w:t>
      </w:r>
      <w:r w:rsidRPr="00CB7C36">
        <w:rPr>
          <w:i/>
          <w:spacing w:val="1"/>
        </w:rPr>
        <w:t xml:space="preserve"> </w:t>
      </w:r>
      <w:r w:rsidRPr="00CB7C36">
        <w:rPr>
          <w:i/>
        </w:rPr>
        <w:t>направления</w:t>
      </w:r>
      <w:r w:rsidRPr="00CB7C36">
        <w:rPr>
          <w:i/>
          <w:spacing w:val="1"/>
        </w:rPr>
        <w:t xml:space="preserve"> </w:t>
      </w:r>
      <w:r w:rsidRPr="00CB7C36">
        <w:rPr>
          <w:i/>
        </w:rPr>
        <w:t>«Музыка»</w:t>
      </w:r>
      <w:r w:rsidRPr="00CB7C36">
        <w:rPr>
          <w:i/>
          <w:spacing w:val="1"/>
        </w:rPr>
        <w:t xml:space="preserve"> </w:t>
      </w:r>
      <w:r w:rsidRPr="00CB7C36">
        <w:t>обучающиеся</w:t>
      </w:r>
      <w:r w:rsidRPr="00CB7C36">
        <w:rPr>
          <w:spacing w:val="1"/>
        </w:rPr>
        <w:t xml:space="preserve"> </w:t>
      </w:r>
      <w:r w:rsidRPr="00CB7C36">
        <w:t>учатся</w:t>
      </w:r>
      <w:r w:rsidRPr="00CB7C36">
        <w:rPr>
          <w:spacing w:val="1"/>
        </w:rPr>
        <w:t xml:space="preserve"> </w:t>
      </w:r>
      <w:r w:rsidRPr="00CB7C36">
        <w:t>эмоционально,</w:t>
      </w:r>
      <w:r w:rsidRPr="00CB7C36">
        <w:rPr>
          <w:spacing w:val="1"/>
        </w:rPr>
        <w:t xml:space="preserve"> </w:t>
      </w:r>
      <w:r w:rsidRPr="00CB7C36">
        <w:t>адекватно воспринимать разную музыку, развивают слуховое внимание и сосредоточение,</w:t>
      </w:r>
      <w:r w:rsidRPr="00CB7C36">
        <w:rPr>
          <w:spacing w:val="-57"/>
        </w:rPr>
        <w:t xml:space="preserve"> </w:t>
      </w:r>
      <w:r w:rsidRPr="00CB7C36">
        <w:t>музыкальный</w:t>
      </w:r>
      <w:r w:rsidRPr="00CB7C36">
        <w:rPr>
          <w:spacing w:val="7"/>
        </w:rPr>
        <w:t xml:space="preserve"> </w:t>
      </w:r>
      <w:r w:rsidRPr="00CB7C36">
        <w:t>слух</w:t>
      </w:r>
      <w:r w:rsidRPr="00CB7C36">
        <w:rPr>
          <w:spacing w:val="11"/>
        </w:rPr>
        <w:t xml:space="preserve"> </w:t>
      </w:r>
      <w:r w:rsidRPr="00CB7C36">
        <w:t>(звуковысотный,</w:t>
      </w:r>
      <w:r w:rsidRPr="00CB7C36">
        <w:rPr>
          <w:spacing w:val="6"/>
        </w:rPr>
        <w:t xml:space="preserve"> </w:t>
      </w:r>
      <w:r w:rsidRPr="00CB7C36">
        <w:t>ритмический,</w:t>
      </w:r>
      <w:r w:rsidRPr="00CB7C36">
        <w:rPr>
          <w:spacing w:val="4"/>
        </w:rPr>
        <w:t xml:space="preserve"> </w:t>
      </w:r>
      <w:r w:rsidRPr="00CB7C36">
        <w:t>динамический,</w:t>
      </w:r>
      <w:r w:rsidRPr="00CB7C36">
        <w:rPr>
          <w:spacing w:val="6"/>
        </w:rPr>
        <w:t xml:space="preserve"> </w:t>
      </w:r>
      <w:r w:rsidRPr="00CB7C36">
        <w:t>тембровый),</w:t>
      </w:r>
      <w:r w:rsidR="005B21DB">
        <w:t xml:space="preserve"> </w:t>
      </w:r>
      <w:r w:rsidRPr="00CB7C36">
        <w:t>привлекают их к участию в различных видах музыкальной деятельности (пение, танцы,</w:t>
      </w:r>
      <w:r w:rsidRPr="00CB7C36">
        <w:rPr>
          <w:spacing w:val="1"/>
        </w:rPr>
        <w:t xml:space="preserve"> </w:t>
      </w:r>
      <w:r w:rsidRPr="00CB7C36">
        <w:t>музыкально-дидактические</w:t>
      </w:r>
      <w:r w:rsidRPr="00CB7C36">
        <w:rPr>
          <w:spacing w:val="1"/>
        </w:rPr>
        <w:t xml:space="preserve"> </w:t>
      </w:r>
      <w:r w:rsidRPr="00CB7C36">
        <w:t>и</w:t>
      </w:r>
      <w:r w:rsidRPr="00CB7C36">
        <w:rPr>
          <w:spacing w:val="1"/>
        </w:rPr>
        <w:t xml:space="preserve"> </w:t>
      </w:r>
      <w:r w:rsidRPr="00CB7C36">
        <w:t>хороводные</w:t>
      </w:r>
      <w:r w:rsidRPr="00CB7C36">
        <w:rPr>
          <w:spacing w:val="1"/>
        </w:rPr>
        <w:t xml:space="preserve"> </w:t>
      </w:r>
      <w:r w:rsidRPr="00CB7C36">
        <w:t>игры,</w:t>
      </w:r>
      <w:r w:rsidRPr="00CB7C36">
        <w:rPr>
          <w:spacing w:val="1"/>
        </w:rPr>
        <w:t xml:space="preserve"> </w:t>
      </w:r>
      <w:r w:rsidRPr="00CB7C36">
        <w:t>игры</w:t>
      </w:r>
      <w:r w:rsidRPr="00CB7C36">
        <w:rPr>
          <w:spacing w:val="1"/>
        </w:rPr>
        <w:t xml:space="preserve"> </w:t>
      </w:r>
      <w:r w:rsidRPr="00CB7C36">
        <w:t>на</w:t>
      </w:r>
      <w:r w:rsidRPr="00CB7C36">
        <w:rPr>
          <w:spacing w:val="1"/>
        </w:rPr>
        <w:t xml:space="preserve"> </w:t>
      </w:r>
      <w:r w:rsidRPr="00CB7C36">
        <w:t>детских</w:t>
      </w:r>
      <w:r w:rsidRPr="00CB7C36">
        <w:rPr>
          <w:spacing w:val="1"/>
        </w:rPr>
        <w:t xml:space="preserve"> </w:t>
      </w:r>
      <w:r w:rsidRPr="00CB7C36">
        <w:t>музыкальных</w:t>
      </w:r>
      <w:r w:rsidRPr="00CB7C36">
        <w:rPr>
          <w:spacing w:val="1"/>
        </w:rPr>
        <w:t xml:space="preserve"> </w:t>
      </w:r>
      <w:r w:rsidRPr="00CB7C36">
        <w:t>инструментах).</w:t>
      </w:r>
      <w:r w:rsidRPr="00CB7C36">
        <w:rPr>
          <w:spacing w:val="1"/>
        </w:rPr>
        <w:t xml:space="preserve"> </w:t>
      </w:r>
      <w:r w:rsidRPr="00CB7C36">
        <w:t>Обучающиеся</w:t>
      </w:r>
      <w:r w:rsidRPr="00CB7C36">
        <w:rPr>
          <w:spacing w:val="1"/>
        </w:rPr>
        <w:t xml:space="preserve"> </w:t>
      </w:r>
      <w:r w:rsidRPr="00CB7C36">
        <w:t>учатся</w:t>
      </w:r>
      <w:r w:rsidRPr="00CB7C36">
        <w:rPr>
          <w:spacing w:val="1"/>
        </w:rPr>
        <w:t xml:space="preserve"> </w:t>
      </w:r>
      <w:r w:rsidRPr="00CB7C36">
        <w:t>распознавать</w:t>
      </w:r>
      <w:r w:rsidRPr="00CB7C36">
        <w:rPr>
          <w:spacing w:val="1"/>
        </w:rPr>
        <w:t xml:space="preserve"> </w:t>
      </w:r>
      <w:r w:rsidRPr="00CB7C36">
        <w:t>настроение</w:t>
      </w:r>
      <w:r w:rsidRPr="00CB7C36">
        <w:rPr>
          <w:spacing w:val="1"/>
        </w:rPr>
        <w:t xml:space="preserve"> </w:t>
      </w:r>
      <w:r w:rsidRPr="00CB7C36">
        <w:t>музыки,</w:t>
      </w:r>
      <w:r w:rsidRPr="00CB7C36">
        <w:rPr>
          <w:spacing w:val="1"/>
        </w:rPr>
        <w:t xml:space="preserve"> </w:t>
      </w:r>
      <w:r w:rsidRPr="00CB7C36">
        <w:t>характер</w:t>
      </w:r>
      <w:r w:rsidRPr="00CB7C36">
        <w:rPr>
          <w:spacing w:val="1"/>
        </w:rPr>
        <w:t xml:space="preserve"> </w:t>
      </w:r>
      <w:r w:rsidRPr="00CB7C36">
        <w:t>(движение,</w:t>
      </w:r>
      <w:r w:rsidRPr="00CB7C36">
        <w:rPr>
          <w:spacing w:val="-1"/>
        </w:rPr>
        <w:t xml:space="preserve"> </w:t>
      </w:r>
      <w:r w:rsidRPr="00CB7C36">
        <w:t>состояние</w:t>
      </w:r>
      <w:r w:rsidRPr="00CB7C36">
        <w:rPr>
          <w:spacing w:val="-1"/>
        </w:rPr>
        <w:t xml:space="preserve"> </w:t>
      </w:r>
      <w:r w:rsidRPr="00CB7C36">
        <w:t>природы)</w:t>
      </w:r>
    </w:p>
    <w:p w:rsidR="000314D2" w:rsidRPr="00CB7C36" w:rsidRDefault="001B4BCC" w:rsidP="007E5726">
      <w:pPr>
        <w:pStyle w:val="a3"/>
        <w:spacing w:line="360" w:lineRule="auto"/>
        <w:ind w:right="687" w:firstLine="479"/>
      </w:pPr>
      <w:r w:rsidRPr="00CB7C36">
        <w:t>Музыкальные</w:t>
      </w:r>
      <w:r w:rsidRPr="00CB7C36">
        <w:rPr>
          <w:spacing w:val="1"/>
        </w:rPr>
        <w:t xml:space="preserve"> </w:t>
      </w:r>
      <w:r w:rsidRPr="00CB7C36">
        <w:t>занятия</w:t>
      </w:r>
      <w:r w:rsidRPr="00CB7C36">
        <w:rPr>
          <w:spacing w:val="1"/>
        </w:rPr>
        <w:t xml:space="preserve"> </w:t>
      </w:r>
      <w:r w:rsidRPr="00CB7C36">
        <w:t>проводят</w:t>
      </w:r>
      <w:r w:rsidRPr="00CB7C36">
        <w:rPr>
          <w:spacing w:val="1"/>
        </w:rPr>
        <w:t xml:space="preserve"> </w:t>
      </w:r>
      <w:r w:rsidRPr="00CB7C36">
        <w:t>совместно</w:t>
      </w:r>
      <w:r w:rsidRPr="00CB7C36">
        <w:rPr>
          <w:spacing w:val="1"/>
        </w:rPr>
        <w:t xml:space="preserve"> </w:t>
      </w:r>
      <w:r w:rsidRPr="00CB7C36">
        <w:t>музыкальный</w:t>
      </w:r>
      <w:r w:rsidRPr="00CB7C36">
        <w:rPr>
          <w:spacing w:val="61"/>
        </w:rPr>
        <w:t xml:space="preserve"> </w:t>
      </w:r>
      <w:r w:rsidRPr="00CB7C36">
        <w:t>руководитель</w:t>
      </w:r>
      <w:r w:rsidRPr="00CB7C36">
        <w:rPr>
          <w:spacing w:val="61"/>
        </w:rPr>
        <w:t xml:space="preserve"> </w:t>
      </w:r>
      <w:r w:rsidRPr="00CB7C36">
        <w:t>и</w:t>
      </w:r>
      <w:r w:rsidRPr="00CB7C36">
        <w:rPr>
          <w:spacing w:val="1"/>
        </w:rPr>
        <w:t xml:space="preserve"> </w:t>
      </w:r>
      <w:r w:rsidRPr="00CB7C36">
        <w:t>воспитатель.</w:t>
      </w:r>
      <w:r w:rsidRPr="00CB7C36">
        <w:rPr>
          <w:spacing w:val="1"/>
        </w:rPr>
        <w:t xml:space="preserve"> </w:t>
      </w:r>
      <w:r w:rsidRPr="00CB7C36">
        <w:t>При</w:t>
      </w:r>
      <w:r w:rsidRPr="00CB7C36">
        <w:rPr>
          <w:spacing w:val="1"/>
        </w:rPr>
        <w:t xml:space="preserve"> </w:t>
      </w:r>
      <w:r w:rsidRPr="00CB7C36">
        <w:t>необходимости</w:t>
      </w:r>
      <w:r w:rsidRPr="00CB7C36">
        <w:rPr>
          <w:spacing w:val="1"/>
        </w:rPr>
        <w:t xml:space="preserve"> </w:t>
      </w:r>
      <w:r w:rsidRPr="00CB7C36">
        <w:t>в</w:t>
      </w:r>
      <w:r w:rsidRPr="00CB7C36">
        <w:rPr>
          <w:spacing w:val="1"/>
        </w:rPr>
        <w:t xml:space="preserve"> </w:t>
      </w:r>
      <w:r w:rsidRPr="00CB7C36">
        <w:t>этих</w:t>
      </w:r>
      <w:r w:rsidRPr="00CB7C36">
        <w:rPr>
          <w:spacing w:val="1"/>
        </w:rPr>
        <w:t xml:space="preserve"> </w:t>
      </w:r>
      <w:r w:rsidRPr="00CB7C36">
        <w:t>занятиях</w:t>
      </w:r>
      <w:r w:rsidRPr="00CB7C36">
        <w:rPr>
          <w:spacing w:val="1"/>
        </w:rPr>
        <w:t xml:space="preserve"> </w:t>
      </w:r>
      <w:r w:rsidRPr="00CB7C36">
        <w:t>может</w:t>
      </w:r>
      <w:r w:rsidRPr="00CB7C36">
        <w:rPr>
          <w:spacing w:val="1"/>
        </w:rPr>
        <w:t xml:space="preserve"> </w:t>
      </w:r>
      <w:r w:rsidRPr="00CB7C36">
        <w:t>принимать</w:t>
      </w:r>
      <w:r w:rsidRPr="00CB7C36">
        <w:rPr>
          <w:spacing w:val="1"/>
        </w:rPr>
        <w:t xml:space="preserve"> </w:t>
      </w:r>
      <w:r w:rsidRPr="00CB7C36">
        <w:t>участие</w:t>
      </w:r>
      <w:r w:rsidRPr="00CB7C36">
        <w:rPr>
          <w:spacing w:val="1"/>
        </w:rPr>
        <w:t xml:space="preserve"> </w:t>
      </w:r>
      <w:r w:rsidRPr="00CB7C36">
        <w:t>учител</w:t>
      </w:r>
      <w:proofErr w:type="gramStart"/>
      <w:r w:rsidRPr="00CB7C36">
        <w:t>ь-</w:t>
      </w:r>
      <w:proofErr w:type="gramEnd"/>
      <w:r w:rsidRPr="00CB7C36">
        <w:rPr>
          <w:spacing w:val="-57"/>
        </w:rPr>
        <w:t xml:space="preserve"> </w:t>
      </w:r>
      <w:r w:rsidRPr="00CB7C36">
        <w:t>логопед.</w:t>
      </w:r>
      <w:r w:rsidRPr="00CB7C36">
        <w:rPr>
          <w:spacing w:val="1"/>
        </w:rPr>
        <w:t xml:space="preserve"> </w:t>
      </w:r>
      <w:r w:rsidRPr="00CB7C36">
        <w:t>Элементы</w:t>
      </w:r>
      <w:r w:rsidRPr="00CB7C36">
        <w:rPr>
          <w:spacing w:val="1"/>
        </w:rPr>
        <w:t xml:space="preserve"> </w:t>
      </w:r>
      <w:r w:rsidRPr="00CB7C36">
        <w:t>музыкально-ритмических</w:t>
      </w:r>
      <w:r w:rsidRPr="00CB7C36">
        <w:rPr>
          <w:spacing w:val="1"/>
        </w:rPr>
        <w:t xml:space="preserve"> </w:t>
      </w:r>
      <w:r w:rsidRPr="00CB7C36">
        <w:t>занятий</w:t>
      </w:r>
      <w:r w:rsidRPr="00CB7C36">
        <w:rPr>
          <w:spacing w:val="1"/>
        </w:rPr>
        <w:t xml:space="preserve"> </w:t>
      </w:r>
      <w:r w:rsidRPr="00CB7C36">
        <w:t>используются</w:t>
      </w:r>
      <w:r w:rsidRPr="00CB7C36">
        <w:rPr>
          <w:spacing w:val="1"/>
        </w:rPr>
        <w:t xml:space="preserve"> </w:t>
      </w:r>
      <w:r w:rsidRPr="00CB7C36">
        <w:t>на</w:t>
      </w:r>
      <w:r w:rsidRPr="00CB7C36">
        <w:rPr>
          <w:spacing w:val="1"/>
        </w:rPr>
        <w:t xml:space="preserve"> </w:t>
      </w:r>
      <w:r w:rsidRPr="00CB7C36">
        <w:t>групповых</w:t>
      </w:r>
      <w:r w:rsidRPr="00CB7C36">
        <w:rPr>
          <w:spacing w:val="1"/>
        </w:rPr>
        <w:t xml:space="preserve"> </w:t>
      </w:r>
      <w:r w:rsidRPr="00CB7C36">
        <w:t>и</w:t>
      </w:r>
      <w:r w:rsidRPr="00CB7C36">
        <w:rPr>
          <w:spacing w:val="1"/>
        </w:rPr>
        <w:t xml:space="preserve"> </w:t>
      </w:r>
      <w:r w:rsidRPr="00CB7C36">
        <w:lastRenderedPageBreak/>
        <w:t>индивидуальных коррекционных</w:t>
      </w:r>
      <w:r w:rsidRPr="00CB7C36">
        <w:rPr>
          <w:spacing w:val="-1"/>
        </w:rPr>
        <w:t xml:space="preserve"> </w:t>
      </w:r>
      <w:r w:rsidRPr="00CB7C36">
        <w:t>занятиях</w:t>
      </w:r>
      <w:r w:rsidRPr="00CB7C36">
        <w:rPr>
          <w:spacing w:val="1"/>
        </w:rPr>
        <w:t xml:space="preserve"> </w:t>
      </w:r>
      <w:r w:rsidRPr="00CB7C36">
        <w:t>с</w:t>
      </w:r>
      <w:r w:rsidRPr="00CB7C36">
        <w:rPr>
          <w:spacing w:val="-1"/>
        </w:rPr>
        <w:t xml:space="preserve"> </w:t>
      </w:r>
      <w:r w:rsidRPr="00CB7C36">
        <w:t>детьми.</w:t>
      </w:r>
    </w:p>
    <w:p w:rsidR="000314D2" w:rsidRPr="00CB7C36" w:rsidRDefault="001B4BCC" w:rsidP="007E5726">
      <w:pPr>
        <w:pStyle w:val="Heading2"/>
        <w:spacing w:before="0" w:line="360" w:lineRule="auto"/>
        <w:ind w:right="693"/>
      </w:pPr>
      <w:r w:rsidRPr="00CB7C36">
        <w:t>Основное</w:t>
      </w:r>
      <w:r w:rsidRPr="00CB7C36">
        <w:rPr>
          <w:spacing w:val="1"/>
        </w:rPr>
        <w:t xml:space="preserve"> </w:t>
      </w:r>
      <w:r w:rsidRPr="00CB7C36">
        <w:t>содержание</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старшего</w:t>
      </w:r>
      <w:r w:rsidRPr="00CB7C36">
        <w:rPr>
          <w:spacing w:val="1"/>
        </w:rPr>
        <w:t xml:space="preserve"> </w:t>
      </w:r>
      <w:r w:rsidRPr="00CB7C36">
        <w:t>дошкольного</w:t>
      </w:r>
      <w:r w:rsidRPr="00CB7C36">
        <w:rPr>
          <w:spacing w:val="-1"/>
        </w:rPr>
        <w:t xml:space="preserve"> </w:t>
      </w:r>
      <w:r w:rsidRPr="00CB7C36">
        <w:t>возраста.</w:t>
      </w:r>
    </w:p>
    <w:p w:rsidR="000314D2" w:rsidRPr="00CB7C36" w:rsidRDefault="001B4BCC" w:rsidP="007E5726">
      <w:pPr>
        <w:pStyle w:val="a3"/>
        <w:spacing w:line="360" w:lineRule="auto"/>
        <w:ind w:right="682" w:firstLine="539"/>
      </w:pPr>
      <w:r w:rsidRPr="00CB7C36">
        <w:t>Основной формой организации работы с детьми становятся занятия, в ходе которых</w:t>
      </w:r>
      <w:r w:rsidRPr="00CB7C36">
        <w:rPr>
          <w:spacing w:val="1"/>
        </w:rPr>
        <w:t xml:space="preserve"> </w:t>
      </w:r>
      <w:r w:rsidRPr="00CB7C36">
        <w:t>решаются</w:t>
      </w:r>
      <w:r w:rsidRPr="00CB7C36">
        <w:rPr>
          <w:spacing w:val="1"/>
        </w:rPr>
        <w:t xml:space="preserve"> </w:t>
      </w:r>
      <w:r w:rsidRPr="00CB7C36">
        <w:t>более</w:t>
      </w:r>
      <w:r w:rsidRPr="00CB7C36">
        <w:rPr>
          <w:spacing w:val="1"/>
        </w:rPr>
        <w:t xml:space="preserve"> </w:t>
      </w:r>
      <w:r w:rsidRPr="00CB7C36">
        <w:t>сложные</w:t>
      </w:r>
      <w:r w:rsidRPr="00CB7C36">
        <w:rPr>
          <w:spacing w:val="1"/>
        </w:rPr>
        <w:t xml:space="preserve"> </w:t>
      </w:r>
      <w:r w:rsidRPr="00CB7C36">
        <w:t>задачи,</w:t>
      </w:r>
      <w:r w:rsidRPr="00CB7C36">
        <w:rPr>
          <w:spacing w:val="1"/>
        </w:rPr>
        <w:t xml:space="preserve"> </w:t>
      </w:r>
      <w:r w:rsidRPr="00CB7C36">
        <w:t>связанные</w:t>
      </w:r>
      <w:r w:rsidRPr="00CB7C36">
        <w:rPr>
          <w:spacing w:val="1"/>
        </w:rPr>
        <w:t xml:space="preserve"> </w:t>
      </w:r>
      <w:r w:rsidRPr="00CB7C36">
        <w:t>с</w:t>
      </w:r>
      <w:r w:rsidRPr="00CB7C36">
        <w:rPr>
          <w:spacing w:val="1"/>
        </w:rPr>
        <w:t xml:space="preserve"> </w:t>
      </w:r>
      <w:r w:rsidRPr="00CB7C36">
        <w:t>формированием</w:t>
      </w:r>
      <w:r w:rsidRPr="00CB7C36">
        <w:rPr>
          <w:spacing w:val="1"/>
        </w:rPr>
        <w:t xml:space="preserve"> </w:t>
      </w:r>
      <w:r w:rsidRPr="00CB7C36">
        <w:t>операциональн</w:t>
      </w:r>
      <w:proofErr w:type="gramStart"/>
      <w:r w:rsidRPr="00CB7C36">
        <w:t>о-</w:t>
      </w:r>
      <w:proofErr w:type="gramEnd"/>
      <w:r w:rsidRPr="00CB7C36">
        <w:rPr>
          <w:spacing w:val="1"/>
        </w:rPr>
        <w:t xml:space="preserve"> </w:t>
      </w:r>
      <w:r w:rsidRPr="00CB7C36">
        <w:t>технических</w:t>
      </w:r>
      <w:r w:rsidRPr="00CB7C36">
        <w:rPr>
          <w:spacing w:val="1"/>
        </w:rPr>
        <w:t xml:space="preserve"> </w:t>
      </w:r>
      <w:r w:rsidRPr="00CB7C36">
        <w:t>умений.</w:t>
      </w:r>
      <w:r w:rsidRPr="00CB7C36">
        <w:rPr>
          <w:spacing w:val="1"/>
        </w:rPr>
        <w:t xml:space="preserve"> </w:t>
      </w:r>
      <w:r w:rsidRPr="00CB7C36">
        <w:t>На</w:t>
      </w:r>
      <w:r w:rsidRPr="00CB7C36">
        <w:rPr>
          <w:spacing w:val="1"/>
        </w:rPr>
        <w:t xml:space="preserve"> </w:t>
      </w:r>
      <w:r w:rsidRPr="00CB7C36">
        <w:t>этих</w:t>
      </w:r>
      <w:r w:rsidRPr="00CB7C36">
        <w:rPr>
          <w:spacing w:val="1"/>
        </w:rPr>
        <w:t xml:space="preserve"> </w:t>
      </w:r>
      <w:r w:rsidRPr="00CB7C36">
        <w:t>занятиях</w:t>
      </w:r>
      <w:r w:rsidRPr="00CB7C36">
        <w:rPr>
          <w:spacing w:val="1"/>
        </w:rPr>
        <w:t xml:space="preserve"> </w:t>
      </w:r>
      <w:r w:rsidRPr="00CB7C36">
        <w:t>особое</w:t>
      </w:r>
      <w:r w:rsidRPr="00CB7C36">
        <w:rPr>
          <w:spacing w:val="1"/>
        </w:rPr>
        <w:t xml:space="preserve"> </w:t>
      </w:r>
      <w:r w:rsidRPr="00CB7C36">
        <w:t>внимание</w:t>
      </w:r>
      <w:r w:rsidRPr="00CB7C36">
        <w:rPr>
          <w:spacing w:val="1"/>
        </w:rPr>
        <w:t xml:space="preserve"> </w:t>
      </w:r>
      <w:r w:rsidRPr="00CB7C36">
        <w:t>обращается</w:t>
      </w:r>
      <w:r w:rsidRPr="00CB7C36">
        <w:rPr>
          <w:spacing w:val="1"/>
        </w:rPr>
        <w:t xml:space="preserve"> </w:t>
      </w:r>
      <w:r w:rsidRPr="00CB7C36">
        <w:t>на</w:t>
      </w:r>
      <w:r w:rsidRPr="00CB7C36">
        <w:rPr>
          <w:spacing w:val="60"/>
        </w:rPr>
        <w:t xml:space="preserve"> </w:t>
      </w:r>
      <w:r w:rsidRPr="00CB7C36">
        <w:t>проявления</w:t>
      </w:r>
      <w:r w:rsidRPr="00CB7C36">
        <w:rPr>
          <w:spacing w:val="1"/>
        </w:rPr>
        <w:t xml:space="preserve"> </w:t>
      </w:r>
      <w:r w:rsidRPr="00CB7C36">
        <w:t>детьми</w:t>
      </w:r>
      <w:r w:rsidRPr="00CB7C36">
        <w:rPr>
          <w:spacing w:val="-1"/>
        </w:rPr>
        <w:t xml:space="preserve"> </w:t>
      </w:r>
      <w:r w:rsidRPr="00CB7C36">
        <w:t>самостоятельности и творчества.</w:t>
      </w:r>
    </w:p>
    <w:p w:rsidR="000314D2" w:rsidRPr="00CB7C36" w:rsidRDefault="001B4BCC" w:rsidP="007E5726">
      <w:pPr>
        <w:pStyle w:val="a3"/>
        <w:spacing w:line="360" w:lineRule="auto"/>
        <w:ind w:right="690" w:firstLine="539"/>
      </w:pPr>
      <w:r w:rsidRPr="00CB7C36">
        <w:rPr>
          <w:i/>
        </w:rPr>
        <w:t>Изобразительная</w:t>
      </w:r>
      <w:r w:rsidRPr="00CB7C36">
        <w:rPr>
          <w:i/>
          <w:spacing w:val="1"/>
        </w:rPr>
        <w:t xml:space="preserve"> </w:t>
      </w:r>
      <w:r w:rsidRPr="00CB7C36">
        <w:rPr>
          <w:i/>
        </w:rPr>
        <w:t>деятельность</w:t>
      </w:r>
      <w:r w:rsidRPr="00CB7C36">
        <w:rPr>
          <w:i/>
          <w:spacing w:val="1"/>
        </w:rPr>
        <w:t xml:space="preserve"> </w:t>
      </w:r>
      <w:r w:rsidRPr="00CB7C36">
        <w:t>обучающихся</w:t>
      </w:r>
      <w:r w:rsidRPr="00CB7C36">
        <w:rPr>
          <w:spacing w:val="1"/>
        </w:rPr>
        <w:t xml:space="preserve"> </w:t>
      </w:r>
      <w:r w:rsidRPr="00CB7C36">
        <w:t>в</w:t>
      </w:r>
      <w:r w:rsidRPr="00CB7C36">
        <w:rPr>
          <w:spacing w:val="1"/>
        </w:rPr>
        <w:t xml:space="preserve"> </w:t>
      </w:r>
      <w:r w:rsidRPr="00CB7C36">
        <w:t>старшем</w:t>
      </w:r>
      <w:r w:rsidRPr="00CB7C36">
        <w:rPr>
          <w:spacing w:val="1"/>
        </w:rPr>
        <w:t xml:space="preserve"> </w:t>
      </w:r>
      <w:r w:rsidRPr="00CB7C36">
        <w:t>дошкольном</w:t>
      </w:r>
      <w:r w:rsidRPr="00CB7C36">
        <w:rPr>
          <w:spacing w:val="1"/>
        </w:rPr>
        <w:t xml:space="preserve"> </w:t>
      </w:r>
      <w:r w:rsidRPr="00CB7C36">
        <w:t>возрасте</w:t>
      </w:r>
      <w:r w:rsidRPr="00CB7C36">
        <w:rPr>
          <w:spacing w:val="1"/>
        </w:rPr>
        <w:t xml:space="preserve"> </w:t>
      </w:r>
      <w:r w:rsidRPr="00CB7C36">
        <w:t>предполагает решение изобразительных задач (нарисовать, слепить, сделать аппликацию)</w:t>
      </w:r>
      <w:r w:rsidRPr="00CB7C36">
        <w:rPr>
          <w:spacing w:val="1"/>
        </w:rPr>
        <w:t xml:space="preserve"> </w:t>
      </w:r>
      <w:r w:rsidRPr="00CB7C36">
        <w:t>и</w:t>
      </w:r>
      <w:r w:rsidRPr="00CB7C36">
        <w:rPr>
          <w:spacing w:val="-1"/>
        </w:rPr>
        <w:t xml:space="preserve"> </w:t>
      </w:r>
      <w:r w:rsidRPr="00CB7C36">
        <w:t>может включать отдельные</w:t>
      </w:r>
      <w:r w:rsidRPr="00CB7C36">
        <w:rPr>
          <w:spacing w:val="-3"/>
        </w:rPr>
        <w:t xml:space="preserve"> </w:t>
      </w:r>
      <w:r w:rsidRPr="00CB7C36">
        <w:t>игровые</w:t>
      </w:r>
      <w:r w:rsidRPr="00CB7C36">
        <w:rPr>
          <w:spacing w:val="-1"/>
        </w:rPr>
        <w:t xml:space="preserve"> </w:t>
      </w:r>
      <w:r w:rsidRPr="00CB7C36">
        <w:t>ситуации.</w:t>
      </w:r>
    </w:p>
    <w:p w:rsidR="000314D2" w:rsidRPr="00CB7C36" w:rsidRDefault="001B4BCC" w:rsidP="007E5726">
      <w:pPr>
        <w:pStyle w:val="a3"/>
        <w:spacing w:line="360" w:lineRule="auto"/>
        <w:ind w:right="687" w:firstLine="566"/>
      </w:pPr>
      <w:r w:rsidRPr="00CB7C36">
        <w:t>Для</w:t>
      </w:r>
      <w:r w:rsidRPr="00CB7C36">
        <w:rPr>
          <w:spacing w:val="1"/>
        </w:rPr>
        <w:t xml:space="preserve"> </w:t>
      </w:r>
      <w:r w:rsidRPr="00CB7C36">
        <w:t>развития</w:t>
      </w:r>
      <w:r w:rsidRPr="00CB7C36">
        <w:rPr>
          <w:spacing w:val="1"/>
        </w:rPr>
        <w:t xml:space="preserve"> </w:t>
      </w:r>
      <w:r w:rsidRPr="00CB7C36">
        <w:t>изобразительных</w:t>
      </w:r>
      <w:r w:rsidRPr="00CB7C36">
        <w:rPr>
          <w:spacing w:val="1"/>
        </w:rPr>
        <w:t xml:space="preserve"> </w:t>
      </w:r>
      <w:r w:rsidRPr="00CB7C36">
        <w:t>умений</w:t>
      </w:r>
      <w:r w:rsidRPr="00CB7C36">
        <w:rPr>
          <w:spacing w:val="1"/>
        </w:rPr>
        <w:t xml:space="preserve"> </w:t>
      </w:r>
      <w:r w:rsidRPr="00CB7C36">
        <w:t>и</w:t>
      </w:r>
      <w:r w:rsidRPr="00CB7C36">
        <w:rPr>
          <w:spacing w:val="1"/>
        </w:rPr>
        <w:t xml:space="preserve"> </w:t>
      </w:r>
      <w:r w:rsidRPr="00CB7C36">
        <w:t>навыков</w:t>
      </w:r>
      <w:r w:rsidRPr="00CB7C36">
        <w:rPr>
          <w:spacing w:val="1"/>
        </w:rPr>
        <w:t xml:space="preserve"> </w:t>
      </w:r>
      <w:r w:rsidRPr="00CB7C36">
        <w:t>большое</w:t>
      </w:r>
      <w:r w:rsidRPr="00CB7C36">
        <w:rPr>
          <w:spacing w:val="1"/>
        </w:rPr>
        <w:t xml:space="preserve"> </w:t>
      </w:r>
      <w:r w:rsidRPr="00CB7C36">
        <w:t>значение</w:t>
      </w:r>
      <w:r w:rsidRPr="00CB7C36">
        <w:rPr>
          <w:spacing w:val="1"/>
        </w:rPr>
        <w:t xml:space="preserve"> </w:t>
      </w:r>
      <w:r w:rsidRPr="00CB7C36">
        <w:t>имеет</w:t>
      </w:r>
      <w:r w:rsidRPr="00CB7C36">
        <w:rPr>
          <w:spacing w:val="1"/>
        </w:rPr>
        <w:t xml:space="preserve"> </w:t>
      </w:r>
      <w:r w:rsidRPr="00CB7C36">
        <w:t>коллективная</w:t>
      </w:r>
      <w:r w:rsidRPr="00CB7C36">
        <w:rPr>
          <w:spacing w:val="1"/>
        </w:rPr>
        <w:t xml:space="preserve"> </w:t>
      </w:r>
      <w:r w:rsidRPr="00CB7C36">
        <w:t>деятельность</w:t>
      </w:r>
      <w:r w:rsidRPr="00CB7C36">
        <w:rPr>
          <w:spacing w:val="1"/>
        </w:rPr>
        <w:t xml:space="preserve"> </w:t>
      </w:r>
      <w:r w:rsidRPr="00CB7C36">
        <w:t>обучающихся,</w:t>
      </w:r>
      <w:r w:rsidRPr="00CB7C36">
        <w:rPr>
          <w:spacing w:val="1"/>
        </w:rPr>
        <w:t xml:space="preserve"> </w:t>
      </w:r>
      <w:r w:rsidRPr="00CB7C36">
        <w:t>как</w:t>
      </w:r>
      <w:r w:rsidRPr="00CB7C36">
        <w:rPr>
          <w:spacing w:val="1"/>
        </w:rPr>
        <w:t xml:space="preserve"> </w:t>
      </w:r>
      <w:r w:rsidRPr="00CB7C36">
        <w:t>в</w:t>
      </w:r>
      <w:r w:rsidRPr="00CB7C36">
        <w:rPr>
          <w:spacing w:val="1"/>
        </w:rPr>
        <w:t xml:space="preserve"> </w:t>
      </w:r>
      <w:r w:rsidRPr="00CB7C36">
        <w:t>непосредственно</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так и</w:t>
      </w:r>
      <w:r w:rsidRPr="00CB7C36">
        <w:rPr>
          <w:spacing w:val="1"/>
        </w:rPr>
        <w:t xml:space="preserve"> </w:t>
      </w:r>
      <w:r w:rsidRPr="00CB7C36">
        <w:t>в свободное время.</w:t>
      </w:r>
      <w:r w:rsidRPr="00CB7C36">
        <w:rPr>
          <w:spacing w:val="1"/>
        </w:rPr>
        <w:t xml:space="preserve"> </w:t>
      </w:r>
      <w:r w:rsidRPr="00CB7C36">
        <w:t>К</w:t>
      </w:r>
      <w:r w:rsidRPr="00CB7C36">
        <w:rPr>
          <w:spacing w:val="1"/>
        </w:rPr>
        <w:t xml:space="preserve"> </w:t>
      </w:r>
      <w:r w:rsidRPr="00CB7C36">
        <w:t>коллективной</w:t>
      </w:r>
      <w:r w:rsidRPr="00CB7C36">
        <w:rPr>
          <w:spacing w:val="1"/>
        </w:rPr>
        <w:t xml:space="preserve"> </w:t>
      </w:r>
      <w:r w:rsidRPr="00CB7C36">
        <w:t>деятельности</w:t>
      </w:r>
      <w:r w:rsidRPr="00CB7C36">
        <w:rPr>
          <w:spacing w:val="1"/>
        </w:rPr>
        <w:t xml:space="preserve"> </w:t>
      </w:r>
      <w:r w:rsidRPr="00CB7C36">
        <w:t>можно</w:t>
      </w:r>
      <w:r w:rsidRPr="00CB7C36">
        <w:rPr>
          <w:spacing w:val="1"/>
        </w:rPr>
        <w:t xml:space="preserve"> </w:t>
      </w:r>
      <w:r w:rsidRPr="00CB7C36">
        <w:t>отнести</w:t>
      </w:r>
      <w:r w:rsidRPr="00CB7C36">
        <w:rPr>
          <w:spacing w:val="1"/>
        </w:rPr>
        <w:t xml:space="preserve"> </w:t>
      </w:r>
      <w:r w:rsidRPr="00CB7C36">
        <w:t>следующие</w:t>
      </w:r>
      <w:r w:rsidRPr="00CB7C36">
        <w:rPr>
          <w:spacing w:val="1"/>
        </w:rPr>
        <w:t xml:space="preserve"> </w:t>
      </w:r>
      <w:r w:rsidRPr="00CB7C36">
        <w:t>виды</w:t>
      </w:r>
      <w:r w:rsidRPr="00CB7C36">
        <w:rPr>
          <w:spacing w:val="1"/>
        </w:rPr>
        <w:t xml:space="preserve"> </w:t>
      </w:r>
      <w:r w:rsidRPr="00CB7C36">
        <w:t>занятий</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создание</w:t>
      </w:r>
      <w:r w:rsidRPr="00CB7C36">
        <w:rPr>
          <w:spacing w:val="1"/>
        </w:rPr>
        <w:t xml:space="preserve"> </w:t>
      </w:r>
      <w:r w:rsidRPr="00CB7C36">
        <w:t>«портретной»</w:t>
      </w:r>
      <w:r w:rsidRPr="00CB7C36">
        <w:rPr>
          <w:spacing w:val="1"/>
        </w:rPr>
        <w:t xml:space="preserve"> </w:t>
      </w:r>
      <w:r w:rsidRPr="00CB7C36">
        <w:t>галереи,</w:t>
      </w:r>
      <w:r w:rsidRPr="00CB7C36">
        <w:rPr>
          <w:spacing w:val="1"/>
        </w:rPr>
        <w:t xml:space="preserve"> </w:t>
      </w:r>
      <w:r w:rsidRPr="00CB7C36">
        <w:t>изготовление</w:t>
      </w:r>
      <w:r w:rsidRPr="00CB7C36">
        <w:rPr>
          <w:spacing w:val="1"/>
        </w:rPr>
        <w:t xml:space="preserve"> </w:t>
      </w:r>
      <w:r w:rsidRPr="00CB7C36">
        <w:t>альбомов о жизни обучающихся и иллюстраций к сказкам; выполнение коллективных</w:t>
      </w:r>
      <w:r w:rsidRPr="00CB7C36">
        <w:rPr>
          <w:spacing w:val="1"/>
        </w:rPr>
        <w:t xml:space="preserve"> </w:t>
      </w:r>
      <w:r w:rsidRPr="00CB7C36">
        <w:t>картин.</w:t>
      </w:r>
    </w:p>
    <w:p w:rsidR="000314D2" w:rsidRPr="00CB7C36" w:rsidRDefault="001B4BCC" w:rsidP="007E5726">
      <w:pPr>
        <w:pStyle w:val="a3"/>
        <w:spacing w:line="360" w:lineRule="auto"/>
        <w:ind w:right="694" w:firstLine="566"/>
      </w:pPr>
      <w:r w:rsidRPr="00CB7C36">
        <w:t>Все</w:t>
      </w:r>
      <w:r w:rsidRPr="00CB7C36">
        <w:rPr>
          <w:spacing w:val="1"/>
        </w:rPr>
        <w:t xml:space="preserve"> </w:t>
      </w:r>
      <w:r w:rsidRPr="00CB7C36">
        <w:t>больше</w:t>
      </w:r>
      <w:r w:rsidRPr="00CB7C36">
        <w:rPr>
          <w:spacing w:val="1"/>
        </w:rPr>
        <w:t xml:space="preserve"> </w:t>
      </w:r>
      <w:r w:rsidRPr="00CB7C36">
        <w:t>внимания</w:t>
      </w:r>
      <w:r w:rsidRPr="00CB7C36">
        <w:rPr>
          <w:spacing w:val="1"/>
        </w:rPr>
        <w:t xml:space="preserve"> </w:t>
      </w:r>
      <w:r w:rsidRPr="00CB7C36">
        <w:t>уделяется</w:t>
      </w:r>
      <w:r w:rsidRPr="00CB7C36">
        <w:rPr>
          <w:spacing w:val="1"/>
        </w:rPr>
        <w:t xml:space="preserve"> </w:t>
      </w:r>
      <w:r w:rsidRPr="00CB7C36">
        <w:t>развитию</w:t>
      </w:r>
      <w:r w:rsidRPr="00CB7C36">
        <w:rPr>
          <w:spacing w:val="1"/>
        </w:rPr>
        <w:t xml:space="preserve"> </w:t>
      </w:r>
      <w:r w:rsidRPr="00CB7C36">
        <w:t>самостоятельности</w:t>
      </w:r>
      <w:r w:rsidRPr="00CB7C36">
        <w:rPr>
          <w:spacing w:val="1"/>
        </w:rPr>
        <w:t xml:space="preserve"> </w:t>
      </w:r>
      <w:r w:rsidRPr="00CB7C36">
        <w:t>обучающихся</w:t>
      </w:r>
      <w:r w:rsidRPr="00CB7C36">
        <w:rPr>
          <w:spacing w:val="1"/>
        </w:rPr>
        <w:t xml:space="preserve"> </w:t>
      </w:r>
      <w:r w:rsidRPr="00CB7C36">
        <w:t>при</w:t>
      </w:r>
      <w:r w:rsidRPr="00CB7C36">
        <w:rPr>
          <w:spacing w:val="1"/>
        </w:rPr>
        <w:t xml:space="preserve"> </w:t>
      </w:r>
      <w:r w:rsidRPr="00CB7C36">
        <w:t>анализе</w:t>
      </w:r>
      <w:r w:rsidRPr="00CB7C36">
        <w:rPr>
          <w:spacing w:val="1"/>
        </w:rPr>
        <w:t xml:space="preserve"> </w:t>
      </w:r>
      <w:r w:rsidRPr="00CB7C36">
        <w:t>натуры</w:t>
      </w:r>
      <w:r w:rsidRPr="00CB7C36">
        <w:rPr>
          <w:spacing w:val="1"/>
        </w:rPr>
        <w:t xml:space="preserve"> </w:t>
      </w:r>
      <w:r w:rsidRPr="00CB7C36">
        <w:t>и</w:t>
      </w:r>
      <w:r w:rsidRPr="00CB7C36">
        <w:rPr>
          <w:spacing w:val="1"/>
        </w:rPr>
        <w:t xml:space="preserve"> </w:t>
      </w:r>
      <w:r w:rsidRPr="00CB7C36">
        <w:t>образца,</w:t>
      </w:r>
      <w:r w:rsidRPr="00CB7C36">
        <w:rPr>
          <w:spacing w:val="1"/>
        </w:rPr>
        <w:t xml:space="preserve"> </w:t>
      </w:r>
      <w:r w:rsidRPr="00CB7C36">
        <w:t>при</w:t>
      </w:r>
      <w:r w:rsidRPr="00CB7C36">
        <w:rPr>
          <w:spacing w:val="1"/>
        </w:rPr>
        <w:t xml:space="preserve"> </w:t>
      </w:r>
      <w:r w:rsidRPr="00CB7C36">
        <w:t>определении</w:t>
      </w:r>
      <w:r w:rsidRPr="00CB7C36">
        <w:rPr>
          <w:spacing w:val="1"/>
        </w:rPr>
        <w:t xml:space="preserve"> </w:t>
      </w:r>
      <w:r w:rsidRPr="00CB7C36">
        <w:t>изобразительного</w:t>
      </w:r>
      <w:r w:rsidRPr="00CB7C36">
        <w:rPr>
          <w:spacing w:val="1"/>
        </w:rPr>
        <w:t xml:space="preserve"> </w:t>
      </w:r>
      <w:r w:rsidRPr="00CB7C36">
        <w:t>замысла,</w:t>
      </w:r>
      <w:r w:rsidRPr="00CB7C36">
        <w:rPr>
          <w:spacing w:val="1"/>
        </w:rPr>
        <w:t xml:space="preserve"> </w:t>
      </w:r>
      <w:r w:rsidRPr="00CB7C36">
        <w:t>при</w:t>
      </w:r>
      <w:r w:rsidRPr="00CB7C36">
        <w:rPr>
          <w:spacing w:val="1"/>
        </w:rPr>
        <w:t xml:space="preserve"> </w:t>
      </w:r>
      <w:r w:rsidRPr="00CB7C36">
        <w:t>выборе</w:t>
      </w:r>
      <w:r w:rsidRPr="00CB7C36">
        <w:rPr>
          <w:spacing w:val="1"/>
        </w:rPr>
        <w:t xml:space="preserve"> </w:t>
      </w:r>
      <w:r w:rsidRPr="00CB7C36">
        <w:t>материалов</w:t>
      </w:r>
      <w:r w:rsidRPr="00CB7C36">
        <w:rPr>
          <w:spacing w:val="1"/>
        </w:rPr>
        <w:t xml:space="preserve"> </w:t>
      </w:r>
      <w:r w:rsidRPr="00CB7C36">
        <w:t>и</w:t>
      </w:r>
      <w:r w:rsidRPr="00CB7C36">
        <w:rPr>
          <w:spacing w:val="1"/>
        </w:rPr>
        <w:t xml:space="preserve"> </w:t>
      </w:r>
      <w:r w:rsidRPr="00CB7C36">
        <w:t>средств</w:t>
      </w:r>
      <w:r w:rsidRPr="00CB7C36">
        <w:rPr>
          <w:spacing w:val="1"/>
        </w:rPr>
        <w:t xml:space="preserve"> </w:t>
      </w:r>
      <w:r w:rsidRPr="00CB7C36">
        <w:t>реализации</w:t>
      </w:r>
      <w:r w:rsidRPr="00CB7C36">
        <w:rPr>
          <w:spacing w:val="1"/>
        </w:rPr>
        <w:t xml:space="preserve"> </w:t>
      </w:r>
      <w:r w:rsidRPr="00CB7C36">
        <w:t>этого</w:t>
      </w:r>
      <w:r w:rsidRPr="00CB7C36">
        <w:rPr>
          <w:spacing w:val="1"/>
        </w:rPr>
        <w:t xml:space="preserve"> </w:t>
      </w:r>
      <w:r w:rsidRPr="00CB7C36">
        <w:t>замысла,</w:t>
      </w:r>
      <w:r w:rsidRPr="00CB7C36">
        <w:rPr>
          <w:spacing w:val="1"/>
        </w:rPr>
        <w:t xml:space="preserve"> </w:t>
      </w:r>
      <w:r w:rsidRPr="00CB7C36">
        <w:t>его</w:t>
      </w:r>
      <w:r w:rsidRPr="00CB7C36">
        <w:rPr>
          <w:spacing w:val="1"/>
        </w:rPr>
        <w:t xml:space="preserve"> </w:t>
      </w:r>
      <w:r w:rsidRPr="00CB7C36">
        <w:t>композиционных</w:t>
      </w:r>
      <w:r w:rsidRPr="00CB7C36">
        <w:rPr>
          <w:spacing w:val="1"/>
        </w:rPr>
        <w:t xml:space="preserve"> </w:t>
      </w:r>
      <w:r w:rsidRPr="00CB7C36">
        <w:t>и</w:t>
      </w:r>
      <w:r w:rsidRPr="00CB7C36">
        <w:rPr>
          <w:spacing w:val="1"/>
        </w:rPr>
        <w:t xml:space="preserve"> </w:t>
      </w:r>
      <w:r w:rsidRPr="00CB7C36">
        <w:t>цветовых</w:t>
      </w:r>
      <w:r w:rsidRPr="00CB7C36">
        <w:rPr>
          <w:spacing w:val="1"/>
        </w:rPr>
        <w:t xml:space="preserve"> </w:t>
      </w:r>
      <w:r w:rsidRPr="00CB7C36">
        <w:t>решений.</w:t>
      </w:r>
    </w:p>
    <w:p w:rsidR="000314D2" w:rsidRPr="00CB7C36" w:rsidRDefault="001B4BCC" w:rsidP="007E5726">
      <w:pPr>
        <w:pStyle w:val="a3"/>
        <w:spacing w:line="360" w:lineRule="auto"/>
        <w:ind w:right="688" w:firstLine="626"/>
      </w:pPr>
      <w:r w:rsidRPr="00CB7C36">
        <w:t>Тематика</w:t>
      </w:r>
      <w:r w:rsidRPr="00CB7C36">
        <w:rPr>
          <w:spacing w:val="1"/>
        </w:rPr>
        <w:t xml:space="preserve"> </w:t>
      </w:r>
      <w:r w:rsidRPr="00CB7C36">
        <w:t>занятий</w:t>
      </w:r>
      <w:r w:rsidRPr="00CB7C36">
        <w:rPr>
          <w:spacing w:val="1"/>
        </w:rPr>
        <w:t xml:space="preserve"> </w:t>
      </w:r>
      <w:r w:rsidRPr="00CB7C36">
        <w:t>и</w:t>
      </w:r>
      <w:r w:rsidRPr="00CB7C36">
        <w:rPr>
          <w:spacing w:val="1"/>
        </w:rPr>
        <w:t xml:space="preserve"> </w:t>
      </w:r>
      <w:r w:rsidRPr="00CB7C36">
        <w:t>образовательных</w:t>
      </w:r>
      <w:r w:rsidRPr="00CB7C36">
        <w:rPr>
          <w:spacing w:val="1"/>
        </w:rPr>
        <w:t xml:space="preserve"> </w:t>
      </w:r>
      <w:r w:rsidRPr="00CB7C36">
        <w:t>ситуаций</w:t>
      </w:r>
      <w:r w:rsidRPr="00CB7C36">
        <w:rPr>
          <w:spacing w:val="1"/>
        </w:rPr>
        <w:t xml:space="preserve"> </w:t>
      </w:r>
      <w:r w:rsidRPr="00CB7C36">
        <w:t>отражает</w:t>
      </w:r>
      <w:r w:rsidRPr="00CB7C36">
        <w:rPr>
          <w:spacing w:val="1"/>
        </w:rPr>
        <w:t xml:space="preserve"> </w:t>
      </w:r>
      <w:r w:rsidRPr="00CB7C36">
        <w:t>собственный</w:t>
      </w:r>
      <w:r w:rsidRPr="00CB7C36">
        <w:rPr>
          <w:spacing w:val="1"/>
        </w:rPr>
        <w:t xml:space="preserve"> </w:t>
      </w:r>
      <w:r w:rsidRPr="00CB7C36">
        <w:t>эмоциональный,</w:t>
      </w:r>
      <w:r w:rsidRPr="00CB7C36">
        <w:rPr>
          <w:spacing w:val="1"/>
        </w:rPr>
        <w:t xml:space="preserve"> </w:t>
      </w:r>
      <w:r w:rsidRPr="00CB7C36">
        <w:t>межличностный,</w:t>
      </w:r>
      <w:r w:rsidRPr="00CB7C36">
        <w:rPr>
          <w:spacing w:val="1"/>
        </w:rPr>
        <w:t xml:space="preserve"> </w:t>
      </w:r>
      <w:r w:rsidRPr="00CB7C36">
        <w:t>игровой</w:t>
      </w:r>
      <w:r w:rsidRPr="00CB7C36">
        <w:rPr>
          <w:spacing w:val="1"/>
        </w:rPr>
        <w:t xml:space="preserve"> </w:t>
      </w:r>
      <w:r w:rsidRPr="00CB7C36">
        <w:t>и</w:t>
      </w:r>
      <w:r w:rsidRPr="00CB7C36">
        <w:rPr>
          <w:spacing w:val="1"/>
        </w:rPr>
        <w:t xml:space="preserve"> </w:t>
      </w:r>
      <w:r w:rsidRPr="00CB7C36">
        <w:t>познавательный</w:t>
      </w:r>
      <w:r w:rsidRPr="00CB7C36">
        <w:rPr>
          <w:spacing w:val="1"/>
        </w:rPr>
        <w:t xml:space="preserve"> </w:t>
      </w:r>
      <w:r w:rsidRPr="00CB7C36">
        <w:t>опыт</w:t>
      </w:r>
      <w:r w:rsidRPr="00CB7C36">
        <w:rPr>
          <w:spacing w:val="1"/>
        </w:rPr>
        <w:t xml:space="preserve"> </w:t>
      </w:r>
      <w:r w:rsidRPr="00CB7C36">
        <w:t>обучающихся.</w:t>
      </w:r>
      <w:r w:rsidRPr="00CB7C36">
        <w:rPr>
          <w:spacing w:val="1"/>
        </w:rPr>
        <w:t xml:space="preserve"> </w:t>
      </w:r>
      <w:r w:rsidRPr="00CB7C36">
        <w:t>Руководство</w:t>
      </w:r>
      <w:r w:rsidRPr="00CB7C36">
        <w:rPr>
          <w:spacing w:val="1"/>
        </w:rPr>
        <w:t xml:space="preserve"> </w:t>
      </w:r>
      <w:r w:rsidRPr="00CB7C36">
        <w:t>изобразительной</w:t>
      </w:r>
      <w:r w:rsidRPr="00CB7C36">
        <w:rPr>
          <w:spacing w:val="1"/>
        </w:rPr>
        <w:t xml:space="preserve"> </w:t>
      </w:r>
      <w:r w:rsidRPr="00CB7C36">
        <w:t>деятельностью</w:t>
      </w:r>
      <w:r w:rsidRPr="00CB7C36">
        <w:rPr>
          <w:spacing w:val="1"/>
        </w:rPr>
        <w:t xml:space="preserve"> </w:t>
      </w:r>
      <w:r w:rsidRPr="00CB7C36">
        <w:t>со</w:t>
      </w:r>
      <w:r w:rsidRPr="00CB7C36">
        <w:rPr>
          <w:spacing w:val="1"/>
        </w:rPr>
        <w:t xml:space="preserve"> </w:t>
      </w:r>
      <w:r w:rsidRPr="00CB7C36">
        <w:t>стороны</w:t>
      </w:r>
      <w:r w:rsidRPr="00CB7C36">
        <w:rPr>
          <w:spacing w:val="1"/>
        </w:rPr>
        <w:t xml:space="preserve"> </w:t>
      </w:r>
      <w:r w:rsidRPr="00CB7C36">
        <w:t>педагогического</w:t>
      </w:r>
      <w:r w:rsidRPr="00CB7C36">
        <w:rPr>
          <w:spacing w:val="1"/>
        </w:rPr>
        <w:t xml:space="preserve"> </w:t>
      </w:r>
      <w:r w:rsidRPr="00CB7C36">
        <w:t>работника</w:t>
      </w:r>
      <w:r w:rsidRPr="00CB7C36">
        <w:rPr>
          <w:spacing w:val="1"/>
        </w:rPr>
        <w:t xml:space="preserve"> </w:t>
      </w:r>
      <w:r w:rsidRPr="00CB7C36">
        <w:t>приобретает</w:t>
      </w:r>
      <w:r w:rsidRPr="00CB7C36">
        <w:rPr>
          <w:spacing w:val="1"/>
        </w:rPr>
        <w:t xml:space="preserve"> </w:t>
      </w:r>
      <w:r w:rsidRPr="00CB7C36">
        <w:t>косвенный,</w:t>
      </w:r>
      <w:r w:rsidRPr="00CB7C36">
        <w:rPr>
          <w:spacing w:val="1"/>
        </w:rPr>
        <w:t xml:space="preserve"> </w:t>
      </w:r>
      <w:r w:rsidRPr="00CB7C36">
        <w:t>стимулирующий,</w:t>
      </w:r>
      <w:r w:rsidRPr="00CB7C36">
        <w:rPr>
          <w:spacing w:val="1"/>
        </w:rPr>
        <w:t xml:space="preserve"> </w:t>
      </w:r>
      <w:r w:rsidRPr="00CB7C36">
        <w:t>содержание</w:t>
      </w:r>
      <w:r w:rsidRPr="00CB7C36">
        <w:rPr>
          <w:spacing w:val="1"/>
        </w:rPr>
        <w:t xml:space="preserve"> </w:t>
      </w:r>
      <w:r w:rsidRPr="00CB7C36">
        <w:t>деятельности</w:t>
      </w:r>
      <w:r w:rsidRPr="00CB7C36">
        <w:rPr>
          <w:spacing w:val="1"/>
        </w:rPr>
        <w:t xml:space="preserve"> </w:t>
      </w:r>
      <w:r w:rsidRPr="00CB7C36">
        <w:t>характер.</w:t>
      </w:r>
      <w:r w:rsidRPr="00CB7C36">
        <w:rPr>
          <w:spacing w:val="1"/>
        </w:rPr>
        <w:t xml:space="preserve"> </w:t>
      </w:r>
      <w:r w:rsidRPr="00CB7C36">
        <w:t>В</w:t>
      </w:r>
      <w:r w:rsidRPr="00CB7C36">
        <w:rPr>
          <w:spacing w:val="1"/>
        </w:rPr>
        <w:t xml:space="preserve"> </w:t>
      </w:r>
      <w:r w:rsidRPr="00CB7C36">
        <w:t>коррекционно-образовательный</w:t>
      </w:r>
      <w:r w:rsidRPr="00CB7C36">
        <w:rPr>
          <w:spacing w:val="1"/>
        </w:rPr>
        <w:t xml:space="preserve"> </w:t>
      </w:r>
      <w:r w:rsidRPr="00CB7C36">
        <w:t>процесс</w:t>
      </w:r>
      <w:r w:rsidRPr="00CB7C36">
        <w:rPr>
          <w:spacing w:val="1"/>
        </w:rPr>
        <w:t xml:space="preserve"> </w:t>
      </w:r>
      <w:r w:rsidRPr="00CB7C36">
        <w:t>вводятся</w:t>
      </w:r>
      <w:r w:rsidRPr="00CB7C36">
        <w:rPr>
          <w:spacing w:val="1"/>
        </w:rPr>
        <w:t xml:space="preserve"> </w:t>
      </w:r>
      <w:r w:rsidRPr="00CB7C36">
        <w:t>технические</w:t>
      </w:r>
      <w:r w:rsidRPr="00CB7C36">
        <w:rPr>
          <w:spacing w:val="1"/>
        </w:rPr>
        <w:t xml:space="preserve"> </w:t>
      </w:r>
      <w:r w:rsidRPr="00CB7C36">
        <w:t>средства</w:t>
      </w:r>
      <w:r w:rsidRPr="00CB7C36">
        <w:rPr>
          <w:spacing w:val="1"/>
        </w:rPr>
        <w:t xml:space="preserve"> </w:t>
      </w:r>
      <w:r w:rsidRPr="00CB7C36">
        <w:t>обучения:</w:t>
      </w:r>
      <w:r w:rsidRPr="00CB7C36">
        <w:rPr>
          <w:spacing w:val="1"/>
        </w:rPr>
        <w:t xml:space="preserve"> </w:t>
      </w:r>
      <w:r w:rsidRPr="00CB7C36">
        <w:t>рассматривание</w:t>
      </w:r>
      <w:r w:rsidRPr="00CB7C36">
        <w:rPr>
          <w:spacing w:val="1"/>
        </w:rPr>
        <w:t xml:space="preserve"> </w:t>
      </w:r>
      <w:r w:rsidRPr="00CB7C36">
        <w:t>детских</w:t>
      </w:r>
      <w:r w:rsidRPr="00CB7C36">
        <w:rPr>
          <w:spacing w:val="1"/>
        </w:rPr>
        <w:t xml:space="preserve"> </w:t>
      </w:r>
      <w:r w:rsidRPr="00CB7C36">
        <w:t>рисунков</w:t>
      </w:r>
      <w:r w:rsidRPr="00CB7C36">
        <w:rPr>
          <w:spacing w:val="1"/>
        </w:rPr>
        <w:t xml:space="preserve"> </w:t>
      </w:r>
      <w:r w:rsidRPr="00CB7C36">
        <w:t>через</w:t>
      </w:r>
      <w:r w:rsidRPr="00CB7C36">
        <w:rPr>
          <w:spacing w:val="1"/>
        </w:rPr>
        <w:t xml:space="preserve"> </w:t>
      </w:r>
      <w:r w:rsidRPr="00CB7C36">
        <w:t>кодоскоп;</w:t>
      </w:r>
      <w:r w:rsidRPr="00CB7C36">
        <w:rPr>
          <w:spacing w:val="1"/>
        </w:rPr>
        <w:t xml:space="preserve"> </w:t>
      </w:r>
      <w:r w:rsidRPr="00CB7C36">
        <w:t>использование</w:t>
      </w:r>
      <w:r w:rsidRPr="00CB7C36">
        <w:rPr>
          <w:spacing w:val="1"/>
        </w:rPr>
        <w:t xml:space="preserve"> </w:t>
      </w:r>
      <w:r w:rsidRPr="00CB7C36">
        <w:t>мультимедийных</w:t>
      </w:r>
      <w:r w:rsidRPr="00CB7C36">
        <w:rPr>
          <w:spacing w:val="-57"/>
        </w:rPr>
        <w:t xml:space="preserve"> </w:t>
      </w:r>
      <w:r w:rsidRPr="00CB7C36">
        <w:t>средств.</w:t>
      </w:r>
    </w:p>
    <w:p w:rsidR="000314D2" w:rsidRPr="00CB7C36" w:rsidRDefault="001B4BCC" w:rsidP="007E5726">
      <w:pPr>
        <w:spacing w:line="360" w:lineRule="auto"/>
        <w:ind w:left="362" w:right="688" w:firstLine="539"/>
        <w:jc w:val="both"/>
        <w:rPr>
          <w:sz w:val="24"/>
          <w:szCs w:val="24"/>
        </w:rPr>
      </w:pPr>
      <w:r w:rsidRPr="00CB7C36">
        <w:rPr>
          <w:i/>
          <w:sz w:val="24"/>
          <w:szCs w:val="24"/>
        </w:rPr>
        <w:t xml:space="preserve">Реализация содержания раздела «Музыка» </w:t>
      </w:r>
      <w:r w:rsidRPr="00CB7C36">
        <w:rPr>
          <w:sz w:val="24"/>
          <w:szCs w:val="24"/>
        </w:rPr>
        <w:t>направлена на обогащение музыкальных</w:t>
      </w:r>
      <w:r w:rsidRPr="00CB7C36">
        <w:rPr>
          <w:spacing w:val="1"/>
          <w:sz w:val="24"/>
          <w:szCs w:val="24"/>
        </w:rPr>
        <w:t xml:space="preserve"> </w:t>
      </w:r>
      <w:r w:rsidRPr="00CB7C36">
        <w:rPr>
          <w:sz w:val="24"/>
          <w:szCs w:val="24"/>
        </w:rPr>
        <w:t>впечатлений обучающихся, совершенствование их певческих, танцевальных навыков и</w:t>
      </w:r>
      <w:r w:rsidRPr="00CB7C36">
        <w:rPr>
          <w:spacing w:val="1"/>
          <w:sz w:val="24"/>
          <w:szCs w:val="24"/>
        </w:rPr>
        <w:t xml:space="preserve"> </w:t>
      </w:r>
      <w:r w:rsidRPr="00CB7C36">
        <w:rPr>
          <w:sz w:val="24"/>
          <w:szCs w:val="24"/>
        </w:rPr>
        <w:t>умений.</w:t>
      </w:r>
    </w:p>
    <w:p w:rsidR="000314D2" w:rsidRPr="00CB7C36" w:rsidRDefault="001B4BCC" w:rsidP="007E5726">
      <w:pPr>
        <w:pStyle w:val="a3"/>
        <w:spacing w:line="360" w:lineRule="auto"/>
        <w:ind w:right="693" w:firstLine="566"/>
      </w:pPr>
      <w:r w:rsidRPr="00CB7C36">
        <w:t>Продолжается</w:t>
      </w:r>
      <w:r w:rsidRPr="00CB7C36">
        <w:rPr>
          <w:spacing w:val="13"/>
        </w:rPr>
        <w:t xml:space="preserve"> </w:t>
      </w:r>
      <w:r w:rsidRPr="00CB7C36">
        <w:t>работа</w:t>
      </w:r>
      <w:r w:rsidRPr="00CB7C36">
        <w:rPr>
          <w:spacing w:val="15"/>
        </w:rPr>
        <w:t xml:space="preserve"> </w:t>
      </w:r>
      <w:r w:rsidRPr="00CB7C36">
        <w:t>по</w:t>
      </w:r>
      <w:r w:rsidRPr="00CB7C36">
        <w:rPr>
          <w:spacing w:val="14"/>
        </w:rPr>
        <w:t xml:space="preserve"> </w:t>
      </w:r>
      <w:r w:rsidRPr="00CB7C36">
        <w:t>формированию</w:t>
      </w:r>
      <w:r w:rsidRPr="00CB7C36">
        <w:rPr>
          <w:spacing w:val="14"/>
        </w:rPr>
        <w:t xml:space="preserve"> </w:t>
      </w:r>
      <w:r w:rsidRPr="00CB7C36">
        <w:t>представлений</w:t>
      </w:r>
      <w:r w:rsidRPr="00CB7C36">
        <w:rPr>
          <w:spacing w:val="14"/>
        </w:rPr>
        <w:t xml:space="preserve"> </w:t>
      </w:r>
      <w:r w:rsidRPr="00CB7C36">
        <w:t>о</w:t>
      </w:r>
      <w:r w:rsidRPr="00CB7C36">
        <w:rPr>
          <w:spacing w:val="14"/>
        </w:rPr>
        <w:t xml:space="preserve"> </w:t>
      </w:r>
      <w:r w:rsidRPr="00CB7C36">
        <w:t>творчестве</w:t>
      </w:r>
      <w:r w:rsidRPr="00CB7C36">
        <w:rPr>
          <w:spacing w:val="14"/>
        </w:rPr>
        <w:t xml:space="preserve"> </w:t>
      </w:r>
      <w:r w:rsidRPr="00CB7C36">
        <w:t>композиторов,</w:t>
      </w:r>
      <w:r w:rsidRPr="00CB7C36">
        <w:rPr>
          <w:spacing w:val="-58"/>
        </w:rPr>
        <w:t xml:space="preserve"> </w:t>
      </w:r>
      <w:r w:rsidRPr="00CB7C36">
        <w:t>о музыкальных инструментах, об элементарных музыкальных формах. В этом возрасте</w:t>
      </w:r>
      <w:r w:rsidRPr="00CB7C36">
        <w:rPr>
          <w:spacing w:val="1"/>
        </w:rPr>
        <w:t xml:space="preserve"> </w:t>
      </w:r>
      <w:proofErr w:type="gramStart"/>
      <w:r w:rsidRPr="00CB7C36">
        <w:t>обучающиеся</w:t>
      </w:r>
      <w:proofErr w:type="gramEnd"/>
      <w:r w:rsidRPr="00CB7C36">
        <w:t xml:space="preserve"> различают музыку разных жанров и стилей. Знают характерные признаки</w:t>
      </w:r>
      <w:r w:rsidRPr="00CB7C36">
        <w:rPr>
          <w:spacing w:val="1"/>
        </w:rPr>
        <w:t xml:space="preserve"> </w:t>
      </w:r>
      <w:r w:rsidRPr="00CB7C36">
        <w:t>балета,</w:t>
      </w:r>
      <w:r w:rsidRPr="00CB7C36">
        <w:rPr>
          <w:spacing w:val="1"/>
        </w:rPr>
        <w:t xml:space="preserve"> </w:t>
      </w:r>
      <w:r w:rsidRPr="00CB7C36">
        <w:t>оперы,</w:t>
      </w:r>
      <w:r w:rsidRPr="00CB7C36">
        <w:rPr>
          <w:spacing w:val="1"/>
        </w:rPr>
        <w:t xml:space="preserve"> </w:t>
      </w:r>
      <w:r w:rsidRPr="00CB7C36">
        <w:t>симфонической</w:t>
      </w:r>
      <w:r w:rsidRPr="00CB7C36">
        <w:rPr>
          <w:spacing w:val="1"/>
        </w:rPr>
        <w:t xml:space="preserve"> </w:t>
      </w:r>
      <w:r w:rsidRPr="00CB7C36">
        <w:t>и</w:t>
      </w:r>
      <w:r w:rsidRPr="00CB7C36">
        <w:rPr>
          <w:spacing w:val="1"/>
        </w:rPr>
        <w:t xml:space="preserve"> </w:t>
      </w:r>
      <w:r w:rsidRPr="00CB7C36">
        <w:t>камерной</w:t>
      </w:r>
      <w:r w:rsidRPr="00CB7C36">
        <w:rPr>
          <w:spacing w:val="1"/>
        </w:rPr>
        <w:t xml:space="preserve"> </w:t>
      </w:r>
      <w:r w:rsidRPr="00CB7C36">
        <w:t>музыки.</w:t>
      </w:r>
      <w:r w:rsidRPr="00CB7C36">
        <w:rPr>
          <w:spacing w:val="1"/>
        </w:rPr>
        <w:t xml:space="preserve"> </w:t>
      </w:r>
      <w:r w:rsidRPr="00CB7C36">
        <w:t>Различают</w:t>
      </w:r>
      <w:r w:rsidRPr="00CB7C36">
        <w:rPr>
          <w:spacing w:val="1"/>
        </w:rPr>
        <w:t xml:space="preserve"> </w:t>
      </w:r>
      <w:r w:rsidRPr="00CB7C36">
        <w:t>средства</w:t>
      </w:r>
      <w:r w:rsidRPr="00CB7C36">
        <w:rPr>
          <w:spacing w:val="1"/>
        </w:rPr>
        <w:t xml:space="preserve"> </w:t>
      </w:r>
      <w:r w:rsidRPr="00CB7C36">
        <w:t>музыкальной</w:t>
      </w:r>
      <w:r w:rsidRPr="00CB7C36">
        <w:rPr>
          <w:spacing w:val="1"/>
        </w:rPr>
        <w:t xml:space="preserve"> </w:t>
      </w:r>
      <w:r w:rsidRPr="00CB7C36">
        <w:t>выразительности</w:t>
      </w:r>
      <w:r w:rsidRPr="00CB7C36">
        <w:rPr>
          <w:spacing w:val="1"/>
        </w:rPr>
        <w:t xml:space="preserve"> </w:t>
      </w:r>
      <w:r w:rsidRPr="00CB7C36">
        <w:t>(лад,</w:t>
      </w:r>
      <w:r w:rsidRPr="00CB7C36">
        <w:rPr>
          <w:spacing w:val="1"/>
        </w:rPr>
        <w:t xml:space="preserve"> </w:t>
      </w:r>
      <w:r w:rsidRPr="00CB7C36">
        <w:t>мелодия,</w:t>
      </w:r>
      <w:r w:rsidRPr="00CB7C36">
        <w:rPr>
          <w:spacing w:val="1"/>
        </w:rPr>
        <w:t xml:space="preserve"> </w:t>
      </w:r>
      <w:r w:rsidRPr="00CB7C36">
        <w:t>метроритм).</w:t>
      </w:r>
      <w:r w:rsidRPr="00CB7C36">
        <w:rPr>
          <w:spacing w:val="1"/>
        </w:rPr>
        <w:t xml:space="preserve"> </w:t>
      </w:r>
      <w:r w:rsidRPr="00CB7C36">
        <w:t>Обучающиеся</w:t>
      </w:r>
      <w:r w:rsidRPr="00CB7C36">
        <w:rPr>
          <w:spacing w:val="1"/>
        </w:rPr>
        <w:t xml:space="preserve"> </w:t>
      </w:r>
      <w:r w:rsidRPr="00CB7C36">
        <w:lastRenderedPageBreak/>
        <w:t>понимают,</w:t>
      </w:r>
      <w:r w:rsidRPr="00CB7C36">
        <w:rPr>
          <w:spacing w:val="1"/>
        </w:rPr>
        <w:t xml:space="preserve"> </w:t>
      </w:r>
      <w:r w:rsidRPr="00CB7C36">
        <w:t>что</w:t>
      </w:r>
      <w:r w:rsidRPr="00CB7C36">
        <w:rPr>
          <w:spacing w:val="1"/>
        </w:rPr>
        <w:t xml:space="preserve"> </w:t>
      </w:r>
      <w:r w:rsidRPr="00CB7C36">
        <w:t>характер</w:t>
      </w:r>
      <w:r w:rsidRPr="00CB7C36">
        <w:rPr>
          <w:spacing w:val="1"/>
        </w:rPr>
        <w:t xml:space="preserve"> </w:t>
      </w:r>
      <w:r w:rsidRPr="00CB7C36">
        <w:t>музыки определяется средствами</w:t>
      </w:r>
      <w:r w:rsidRPr="00CB7C36">
        <w:rPr>
          <w:spacing w:val="-1"/>
        </w:rPr>
        <w:t xml:space="preserve"> </w:t>
      </w:r>
      <w:r w:rsidRPr="00CB7C36">
        <w:t>музыкальной выразительности.</w:t>
      </w:r>
    </w:p>
    <w:p w:rsidR="000314D2" w:rsidRPr="00CB7C36" w:rsidRDefault="001B4BCC" w:rsidP="007E5726">
      <w:pPr>
        <w:pStyle w:val="a3"/>
        <w:spacing w:line="360" w:lineRule="auto"/>
        <w:ind w:right="695" w:firstLine="566"/>
      </w:pPr>
      <w:r w:rsidRPr="00CB7C36">
        <w:t>Особое</w:t>
      </w:r>
      <w:r w:rsidRPr="00CB7C36">
        <w:rPr>
          <w:spacing w:val="1"/>
        </w:rPr>
        <w:t xml:space="preserve"> </w:t>
      </w:r>
      <w:r w:rsidRPr="00CB7C36">
        <w:t>внимание</w:t>
      </w:r>
      <w:r w:rsidRPr="00CB7C36">
        <w:rPr>
          <w:spacing w:val="1"/>
        </w:rPr>
        <w:t xml:space="preserve"> </w:t>
      </w:r>
      <w:r w:rsidRPr="00CB7C36">
        <w:t>в</w:t>
      </w:r>
      <w:r w:rsidRPr="00CB7C36">
        <w:rPr>
          <w:spacing w:val="1"/>
        </w:rPr>
        <w:t xml:space="preserve"> </w:t>
      </w:r>
      <w:r w:rsidRPr="00CB7C36">
        <w:t>музыкальном</w:t>
      </w:r>
      <w:r w:rsidRPr="00CB7C36">
        <w:rPr>
          <w:spacing w:val="1"/>
        </w:rPr>
        <w:t xml:space="preserve"> </w:t>
      </w:r>
      <w:r w:rsidRPr="00CB7C36">
        <w:t>развитии</w:t>
      </w:r>
      <w:r w:rsidRPr="00CB7C36">
        <w:rPr>
          <w:spacing w:val="1"/>
        </w:rPr>
        <w:t xml:space="preserve"> </w:t>
      </w:r>
      <w:r w:rsidRPr="00CB7C36">
        <w:t>дошкольников</w:t>
      </w:r>
      <w:r w:rsidRPr="00CB7C36">
        <w:rPr>
          <w:spacing w:val="1"/>
        </w:rPr>
        <w:t xml:space="preserve"> </w:t>
      </w:r>
      <w:r w:rsidRPr="00CB7C36">
        <w:t>с</w:t>
      </w:r>
      <w:r w:rsidRPr="00CB7C36">
        <w:rPr>
          <w:spacing w:val="1"/>
        </w:rPr>
        <w:t xml:space="preserve"> </w:t>
      </w:r>
      <w:r w:rsidRPr="00CB7C36">
        <w:t>нарушениями</w:t>
      </w:r>
      <w:r w:rsidRPr="00CB7C36">
        <w:rPr>
          <w:spacing w:val="1"/>
        </w:rPr>
        <w:t xml:space="preserve"> </w:t>
      </w:r>
      <w:r w:rsidRPr="00CB7C36">
        <w:t>речи</w:t>
      </w:r>
      <w:r w:rsidRPr="00CB7C36">
        <w:rPr>
          <w:spacing w:val="1"/>
        </w:rPr>
        <w:t xml:space="preserve"> </w:t>
      </w:r>
      <w:r w:rsidRPr="00CB7C36">
        <w:t>уделяется умению рассказывать, рассуждать о музыке адекватно характеру музыкального</w:t>
      </w:r>
      <w:r w:rsidRPr="00CB7C36">
        <w:rPr>
          <w:spacing w:val="1"/>
        </w:rPr>
        <w:t xml:space="preserve"> </w:t>
      </w:r>
      <w:r w:rsidRPr="00CB7C36">
        <w:t>образа.</w:t>
      </w:r>
    </w:p>
    <w:p w:rsidR="000314D2" w:rsidRPr="00CB7C36" w:rsidRDefault="001B4BCC" w:rsidP="007E5726">
      <w:pPr>
        <w:pStyle w:val="a3"/>
        <w:spacing w:line="360" w:lineRule="auto"/>
        <w:ind w:right="688" w:firstLine="566"/>
      </w:pPr>
      <w:r w:rsidRPr="00CB7C36">
        <w:t>В</w:t>
      </w:r>
      <w:r w:rsidRPr="00CB7C36">
        <w:rPr>
          <w:spacing w:val="1"/>
        </w:rPr>
        <w:t xml:space="preserve"> </w:t>
      </w:r>
      <w:r w:rsidRPr="00CB7C36">
        <w:t>этот</w:t>
      </w:r>
      <w:r w:rsidRPr="00CB7C36">
        <w:rPr>
          <w:spacing w:val="1"/>
        </w:rPr>
        <w:t xml:space="preserve"> </w:t>
      </w:r>
      <w:r w:rsidRPr="00CB7C36">
        <w:t>период</w:t>
      </w:r>
      <w:r w:rsidRPr="00CB7C36">
        <w:rPr>
          <w:spacing w:val="1"/>
        </w:rPr>
        <w:t xml:space="preserve"> </w:t>
      </w:r>
      <w:r w:rsidRPr="00CB7C36">
        <w:t>музыкальный</w:t>
      </w:r>
      <w:r w:rsidRPr="00CB7C36">
        <w:rPr>
          <w:spacing w:val="1"/>
        </w:rPr>
        <w:t xml:space="preserve"> </w:t>
      </w:r>
      <w:r w:rsidRPr="00CB7C36">
        <w:t>руководитель,</w:t>
      </w:r>
      <w:r w:rsidRPr="00CB7C36">
        <w:rPr>
          <w:spacing w:val="1"/>
        </w:rPr>
        <w:t xml:space="preserve"> </w:t>
      </w:r>
      <w:r w:rsidRPr="00CB7C36">
        <w:t>воспитатели</w:t>
      </w:r>
      <w:r w:rsidRPr="00CB7C36">
        <w:rPr>
          <w:spacing w:val="1"/>
        </w:rPr>
        <w:t xml:space="preserve"> </w:t>
      </w:r>
      <w:r w:rsidRPr="00CB7C36">
        <w:t>и</w:t>
      </w:r>
      <w:r w:rsidRPr="00CB7C36">
        <w:rPr>
          <w:spacing w:val="1"/>
        </w:rPr>
        <w:t xml:space="preserve"> </w:t>
      </w:r>
      <w:r w:rsidRPr="00CB7C36">
        <w:t>другие</w:t>
      </w:r>
      <w:r w:rsidRPr="00CB7C36">
        <w:rPr>
          <w:spacing w:val="1"/>
        </w:rPr>
        <w:t xml:space="preserve"> </w:t>
      </w:r>
      <w:r w:rsidRPr="00CB7C36">
        <w:t>специалисты</w:t>
      </w:r>
      <w:r w:rsidRPr="00CB7C36">
        <w:rPr>
          <w:spacing w:val="1"/>
        </w:rPr>
        <w:t xml:space="preserve"> </w:t>
      </w:r>
      <w:r w:rsidRPr="00CB7C36">
        <w:t>продолжают развивать у обучающихся музыкальный слух (звуко-высотный, ритмический,</w:t>
      </w:r>
      <w:r w:rsidRPr="00CB7C36">
        <w:rPr>
          <w:spacing w:val="-57"/>
        </w:rPr>
        <w:t xml:space="preserve"> </w:t>
      </w:r>
      <w:r w:rsidRPr="00CB7C36">
        <w:t>динамический,</w:t>
      </w:r>
      <w:r w:rsidRPr="00CB7C36">
        <w:rPr>
          <w:spacing w:val="1"/>
        </w:rPr>
        <w:t xml:space="preserve"> </w:t>
      </w:r>
      <w:r w:rsidRPr="00CB7C36">
        <w:t>тембровый),</w:t>
      </w:r>
      <w:r w:rsidRPr="00CB7C36">
        <w:rPr>
          <w:spacing w:val="1"/>
        </w:rPr>
        <w:t xml:space="preserve"> </w:t>
      </w:r>
      <w:r w:rsidRPr="00CB7C36">
        <w:t>учить</w:t>
      </w:r>
      <w:r w:rsidRPr="00CB7C36">
        <w:rPr>
          <w:spacing w:val="1"/>
        </w:rPr>
        <w:t xml:space="preserve"> </w:t>
      </w:r>
      <w:r w:rsidRPr="00CB7C36">
        <w:t>использовать</w:t>
      </w:r>
      <w:r w:rsidRPr="00CB7C36">
        <w:rPr>
          <w:spacing w:val="1"/>
        </w:rPr>
        <w:t xml:space="preserve"> </w:t>
      </w:r>
      <w:r w:rsidRPr="00CB7C36">
        <w:t>для</w:t>
      </w:r>
      <w:r w:rsidRPr="00CB7C36">
        <w:rPr>
          <w:spacing w:val="1"/>
        </w:rPr>
        <w:t xml:space="preserve"> </w:t>
      </w:r>
      <w:r w:rsidRPr="00CB7C36">
        <w:t>музыкального</w:t>
      </w:r>
      <w:r w:rsidRPr="00CB7C36">
        <w:rPr>
          <w:spacing w:val="1"/>
        </w:rPr>
        <w:t xml:space="preserve"> </w:t>
      </w:r>
      <w:r w:rsidRPr="00CB7C36">
        <w:t>сопровождения</w:t>
      </w:r>
      <w:r w:rsidRPr="00CB7C36">
        <w:rPr>
          <w:spacing w:val="1"/>
        </w:rPr>
        <w:t xml:space="preserve"> </w:t>
      </w:r>
      <w:r w:rsidRPr="00CB7C36">
        <w:t>самодельные</w:t>
      </w:r>
      <w:r w:rsidRPr="00CB7C36">
        <w:rPr>
          <w:spacing w:val="1"/>
        </w:rPr>
        <w:t xml:space="preserve"> </w:t>
      </w:r>
      <w:r w:rsidRPr="00CB7C36">
        <w:t>музыкальные</w:t>
      </w:r>
      <w:r w:rsidRPr="00CB7C36">
        <w:rPr>
          <w:spacing w:val="1"/>
        </w:rPr>
        <w:t xml:space="preserve"> </w:t>
      </w:r>
      <w:r w:rsidRPr="00CB7C36">
        <w:t>инструменты,</w:t>
      </w:r>
      <w:r w:rsidRPr="00CB7C36">
        <w:rPr>
          <w:spacing w:val="1"/>
        </w:rPr>
        <w:t xml:space="preserve"> </w:t>
      </w:r>
      <w:r w:rsidRPr="00CB7C36">
        <w:t>изготовленные</w:t>
      </w:r>
      <w:r w:rsidRPr="00CB7C36">
        <w:rPr>
          <w:spacing w:val="1"/>
        </w:rPr>
        <w:t xml:space="preserve"> </w:t>
      </w:r>
      <w:r w:rsidRPr="00CB7C36">
        <w:t>с</w:t>
      </w:r>
      <w:r w:rsidRPr="00CB7C36">
        <w:rPr>
          <w:spacing w:val="1"/>
        </w:rPr>
        <w:t xml:space="preserve"> </w:t>
      </w:r>
      <w:r w:rsidRPr="00CB7C36">
        <w:t>помощью</w:t>
      </w:r>
      <w:r w:rsidRPr="00CB7C36">
        <w:rPr>
          <w:spacing w:val="1"/>
        </w:rPr>
        <w:t xml:space="preserve"> </w:t>
      </w:r>
      <w:r w:rsidRPr="00CB7C36">
        <w:t>педагогических</w:t>
      </w:r>
      <w:r w:rsidRPr="00CB7C36">
        <w:rPr>
          <w:spacing w:val="1"/>
        </w:rPr>
        <w:t xml:space="preserve"> </w:t>
      </w:r>
      <w:r w:rsidRPr="00CB7C36">
        <w:t>работников.</w:t>
      </w:r>
      <w:r w:rsidRPr="00CB7C36">
        <w:rPr>
          <w:spacing w:val="10"/>
        </w:rPr>
        <w:t xml:space="preserve"> </w:t>
      </w:r>
      <w:r w:rsidRPr="00CB7C36">
        <w:t>Музыкальные</w:t>
      </w:r>
      <w:r w:rsidRPr="00CB7C36">
        <w:rPr>
          <w:spacing w:val="9"/>
        </w:rPr>
        <w:t xml:space="preserve"> </w:t>
      </w:r>
      <w:r w:rsidRPr="00CB7C36">
        <w:t>игрушки,</w:t>
      </w:r>
      <w:r w:rsidRPr="00CB7C36">
        <w:rPr>
          <w:spacing w:val="11"/>
        </w:rPr>
        <w:t xml:space="preserve"> </w:t>
      </w:r>
      <w:r w:rsidRPr="00CB7C36">
        <w:t>детские</w:t>
      </w:r>
      <w:r w:rsidRPr="00CB7C36">
        <w:rPr>
          <w:spacing w:val="10"/>
        </w:rPr>
        <w:t xml:space="preserve"> </w:t>
      </w:r>
      <w:r w:rsidRPr="00CB7C36">
        <w:t>музыкальные</w:t>
      </w:r>
      <w:r w:rsidRPr="00CB7C36">
        <w:rPr>
          <w:spacing w:val="9"/>
        </w:rPr>
        <w:t xml:space="preserve"> </w:t>
      </w:r>
      <w:r w:rsidRPr="00CB7C36">
        <w:t>инструменты</w:t>
      </w:r>
      <w:r w:rsidRPr="00CB7C36">
        <w:rPr>
          <w:spacing w:val="10"/>
        </w:rPr>
        <w:t xml:space="preserve"> </w:t>
      </w:r>
      <w:r w:rsidRPr="00CB7C36">
        <w:t>разнообразно</w:t>
      </w:r>
    </w:p>
    <w:p w:rsidR="000314D2" w:rsidRPr="00CB7C36" w:rsidRDefault="001B4BCC" w:rsidP="007E5726">
      <w:pPr>
        <w:pStyle w:val="a3"/>
        <w:spacing w:line="360" w:lineRule="auto"/>
        <w:ind w:right="693"/>
      </w:pPr>
      <w:r w:rsidRPr="00CB7C36">
        <w:t>применяются</w:t>
      </w:r>
      <w:r w:rsidRPr="00CB7C36">
        <w:rPr>
          <w:spacing w:val="1"/>
        </w:rPr>
        <w:t xml:space="preserve"> </w:t>
      </w:r>
      <w:r w:rsidRPr="00CB7C36">
        <w:t>в</w:t>
      </w:r>
      <w:r w:rsidRPr="00CB7C36">
        <w:rPr>
          <w:spacing w:val="1"/>
        </w:rPr>
        <w:t xml:space="preserve"> </w:t>
      </w:r>
      <w:r w:rsidRPr="00CB7C36">
        <w:t>ходе</w:t>
      </w:r>
      <w:r w:rsidRPr="00CB7C36">
        <w:rPr>
          <w:spacing w:val="1"/>
        </w:rPr>
        <w:t xml:space="preserve"> </w:t>
      </w:r>
      <w:r w:rsidRPr="00CB7C36">
        <w:t>занятий</w:t>
      </w:r>
      <w:r w:rsidRPr="00CB7C36">
        <w:rPr>
          <w:spacing w:val="1"/>
        </w:rPr>
        <w:t xml:space="preserve"> </w:t>
      </w:r>
      <w:r w:rsidRPr="00CB7C36">
        <w:t>учителя-логопеда,</w:t>
      </w:r>
      <w:r w:rsidRPr="00CB7C36">
        <w:rPr>
          <w:spacing w:val="1"/>
        </w:rPr>
        <w:t xml:space="preserve"> </w:t>
      </w:r>
      <w:r w:rsidRPr="00CB7C36">
        <w:t>воспитателей,</w:t>
      </w:r>
      <w:r w:rsidRPr="00CB7C36">
        <w:rPr>
          <w:spacing w:val="1"/>
        </w:rPr>
        <w:t xml:space="preserve"> </w:t>
      </w:r>
      <w:r w:rsidRPr="00CB7C36">
        <w:t>инструкторов</w:t>
      </w:r>
      <w:r w:rsidRPr="00CB7C36">
        <w:rPr>
          <w:spacing w:val="61"/>
        </w:rPr>
        <w:t xml:space="preserve"> </w:t>
      </w:r>
      <w:r w:rsidRPr="00CB7C36">
        <w:t>по</w:t>
      </w:r>
      <w:r w:rsidRPr="00CB7C36">
        <w:rPr>
          <w:spacing w:val="1"/>
        </w:rPr>
        <w:t xml:space="preserve"> </w:t>
      </w:r>
      <w:r w:rsidRPr="00CB7C36">
        <w:t>физической</w:t>
      </w:r>
      <w:r w:rsidRPr="00CB7C36">
        <w:rPr>
          <w:spacing w:val="-1"/>
        </w:rPr>
        <w:t xml:space="preserve"> </w:t>
      </w:r>
      <w:r w:rsidRPr="00CB7C36">
        <w:t>культуре</w:t>
      </w:r>
      <w:r w:rsidRPr="00CB7C36">
        <w:rPr>
          <w:spacing w:val="-1"/>
        </w:rPr>
        <w:t xml:space="preserve"> </w:t>
      </w:r>
      <w:r w:rsidRPr="00CB7C36">
        <w:t>и,</w:t>
      </w:r>
      <w:r w:rsidRPr="00CB7C36">
        <w:rPr>
          <w:spacing w:val="-1"/>
        </w:rPr>
        <w:t xml:space="preserve"> </w:t>
      </w:r>
      <w:r w:rsidRPr="00CB7C36">
        <w:t>конечно же,</w:t>
      </w:r>
      <w:r w:rsidRPr="00CB7C36">
        <w:rPr>
          <w:spacing w:val="-1"/>
        </w:rPr>
        <w:t xml:space="preserve"> </w:t>
      </w:r>
      <w:r w:rsidRPr="00CB7C36">
        <w:t>на</w:t>
      </w:r>
      <w:r w:rsidRPr="00CB7C36">
        <w:rPr>
          <w:spacing w:val="-1"/>
        </w:rPr>
        <w:t xml:space="preserve"> </w:t>
      </w:r>
      <w:r w:rsidRPr="00CB7C36">
        <w:t>музыкальных</w:t>
      </w:r>
      <w:r w:rsidRPr="00CB7C36">
        <w:rPr>
          <w:spacing w:val="1"/>
        </w:rPr>
        <w:t xml:space="preserve"> </w:t>
      </w:r>
      <w:r w:rsidRPr="00CB7C36">
        <w:t>занятиях.</w:t>
      </w:r>
    </w:p>
    <w:p w:rsidR="000314D2" w:rsidRPr="00CB7C36" w:rsidRDefault="001B4BCC" w:rsidP="007E5726">
      <w:pPr>
        <w:pStyle w:val="a3"/>
        <w:spacing w:line="360" w:lineRule="auto"/>
        <w:ind w:right="689" w:firstLine="566"/>
      </w:pPr>
      <w:r w:rsidRPr="00CB7C36">
        <w:t>Большое значение для</w:t>
      </w:r>
      <w:r w:rsidRPr="00CB7C36">
        <w:rPr>
          <w:spacing w:val="1"/>
        </w:rPr>
        <w:t xml:space="preserve"> </w:t>
      </w:r>
      <w:r w:rsidRPr="00CB7C36">
        <w:t>развития слухового</w:t>
      </w:r>
      <w:r w:rsidRPr="00CB7C36">
        <w:rPr>
          <w:spacing w:val="1"/>
        </w:rPr>
        <w:t xml:space="preserve"> </w:t>
      </w:r>
      <w:r w:rsidRPr="00CB7C36">
        <w:t>восприятия обучающихся (восприятия</w:t>
      </w:r>
      <w:r w:rsidRPr="00CB7C36">
        <w:rPr>
          <w:spacing w:val="1"/>
        </w:rPr>
        <w:t xml:space="preserve"> </w:t>
      </w:r>
      <w:r w:rsidRPr="00CB7C36">
        <w:t>звуков</w:t>
      </w:r>
      <w:r w:rsidRPr="00CB7C36">
        <w:rPr>
          <w:spacing w:val="1"/>
        </w:rPr>
        <w:t xml:space="preserve"> </w:t>
      </w:r>
      <w:r w:rsidRPr="00CB7C36">
        <w:t>различной</w:t>
      </w:r>
      <w:r w:rsidRPr="00CB7C36">
        <w:rPr>
          <w:spacing w:val="1"/>
        </w:rPr>
        <w:t xml:space="preserve"> </w:t>
      </w:r>
      <w:r w:rsidRPr="00CB7C36">
        <w:t>громкости</w:t>
      </w:r>
      <w:r w:rsidRPr="00CB7C36">
        <w:rPr>
          <w:spacing w:val="1"/>
        </w:rPr>
        <w:t xml:space="preserve"> </w:t>
      </w:r>
      <w:r w:rsidRPr="00CB7C36">
        <w:t>и</w:t>
      </w:r>
      <w:r w:rsidRPr="00CB7C36">
        <w:rPr>
          <w:spacing w:val="1"/>
        </w:rPr>
        <w:t xml:space="preserve"> </w:t>
      </w:r>
      <w:r w:rsidRPr="00CB7C36">
        <w:t>высоты),</w:t>
      </w:r>
      <w:r w:rsidRPr="00CB7C36">
        <w:rPr>
          <w:spacing w:val="1"/>
        </w:rPr>
        <w:t xml:space="preserve"> </w:t>
      </w:r>
      <w:r w:rsidRPr="00CB7C36">
        <w:t>развития</w:t>
      </w:r>
      <w:r w:rsidRPr="00CB7C36">
        <w:rPr>
          <w:spacing w:val="1"/>
        </w:rPr>
        <w:t xml:space="preserve"> </w:t>
      </w:r>
      <w:r w:rsidRPr="00CB7C36">
        <w:t>общеречевых</w:t>
      </w:r>
      <w:r w:rsidRPr="00CB7C36">
        <w:rPr>
          <w:spacing w:val="1"/>
        </w:rPr>
        <w:t xml:space="preserve"> </w:t>
      </w:r>
      <w:r w:rsidRPr="00CB7C36">
        <w:t>умений</w:t>
      </w:r>
      <w:r w:rsidRPr="00CB7C36">
        <w:rPr>
          <w:spacing w:val="1"/>
        </w:rPr>
        <w:t xml:space="preserve"> </w:t>
      </w:r>
      <w:r w:rsidRPr="00CB7C36">
        <w:t>и</w:t>
      </w:r>
      <w:r w:rsidRPr="00CB7C36">
        <w:rPr>
          <w:spacing w:val="1"/>
        </w:rPr>
        <w:t xml:space="preserve"> </w:t>
      </w:r>
      <w:r w:rsidRPr="00CB7C36">
        <w:t>навыков</w:t>
      </w:r>
      <w:r w:rsidRPr="00CB7C36">
        <w:rPr>
          <w:spacing w:val="1"/>
        </w:rPr>
        <w:t xml:space="preserve"> </w:t>
      </w:r>
      <w:r w:rsidRPr="00CB7C36">
        <w:t>(дыхательных,</w:t>
      </w:r>
      <w:r w:rsidRPr="00CB7C36">
        <w:rPr>
          <w:spacing w:val="1"/>
        </w:rPr>
        <w:t xml:space="preserve"> </w:t>
      </w:r>
      <w:r w:rsidRPr="00CB7C36">
        <w:t>голосовых,</w:t>
      </w:r>
      <w:r w:rsidRPr="00CB7C36">
        <w:rPr>
          <w:spacing w:val="1"/>
        </w:rPr>
        <w:t xml:space="preserve"> </w:t>
      </w:r>
      <w:r w:rsidRPr="00CB7C36">
        <w:t>артикуляторных)</w:t>
      </w:r>
      <w:r w:rsidRPr="00CB7C36">
        <w:rPr>
          <w:spacing w:val="1"/>
        </w:rPr>
        <w:t xml:space="preserve"> </w:t>
      </w:r>
      <w:r w:rsidRPr="00CB7C36">
        <w:t>имеет</w:t>
      </w:r>
      <w:r w:rsidRPr="00CB7C36">
        <w:rPr>
          <w:spacing w:val="1"/>
        </w:rPr>
        <w:t xml:space="preserve"> </w:t>
      </w:r>
      <w:r w:rsidRPr="00CB7C36">
        <w:t>взаимодействие</w:t>
      </w:r>
      <w:r w:rsidRPr="00CB7C36">
        <w:rPr>
          <w:spacing w:val="1"/>
        </w:rPr>
        <w:t xml:space="preserve"> </w:t>
      </w:r>
      <w:r w:rsidRPr="00CB7C36">
        <w:t>учителя-логопеда,</w:t>
      </w:r>
      <w:r w:rsidRPr="00CB7C36">
        <w:rPr>
          <w:spacing w:val="1"/>
        </w:rPr>
        <w:t xml:space="preserve"> </w:t>
      </w:r>
      <w:r w:rsidRPr="00CB7C36">
        <w:t>музыкального</w:t>
      </w:r>
      <w:r w:rsidRPr="00CB7C36">
        <w:rPr>
          <w:spacing w:val="-1"/>
        </w:rPr>
        <w:t xml:space="preserve"> </w:t>
      </w:r>
      <w:r w:rsidRPr="00CB7C36">
        <w:t>руководителя</w:t>
      </w:r>
      <w:r w:rsidRPr="00CB7C36">
        <w:rPr>
          <w:spacing w:val="-1"/>
        </w:rPr>
        <w:t xml:space="preserve"> </w:t>
      </w:r>
      <w:r w:rsidRPr="00CB7C36">
        <w:t>и</w:t>
      </w:r>
      <w:r w:rsidRPr="00CB7C36">
        <w:rPr>
          <w:spacing w:val="1"/>
        </w:rPr>
        <w:t xml:space="preserve"> </w:t>
      </w:r>
      <w:r w:rsidRPr="00CB7C36">
        <w:t>воспитателей.</w:t>
      </w:r>
    </w:p>
    <w:p w:rsidR="000314D2" w:rsidRPr="00CB7C36" w:rsidRDefault="000314D2" w:rsidP="007E5726">
      <w:pPr>
        <w:pStyle w:val="a3"/>
        <w:spacing w:line="360" w:lineRule="auto"/>
        <w:ind w:left="0"/>
      </w:pPr>
    </w:p>
    <w:p w:rsidR="005B21DB" w:rsidRDefault="001B4BCC" w:rsidP="007E5726">
      <w:pPr>
        <w:pStyle w:val="Heading1"/>
        <w:numPr>
          <w:ilvl w:val="2"/>
          <w:numId w:val="46"/>
        </w:numPr>
        <w:tabs>
          <w:tab w:val="left" w:pos="1146"/>
          <w:tab w:val="left" w:pos="1147"/>
          <w:tab w:val="left" w:pos="2720"/>
          <w:tab w:val="left" w:pos="4809"/>
          <w:tab w:val="left" w:pos="6516"/>
          <w:tab w:val="left" w:pos="8253"/>
          <w:tab w:val="left" w:pos="8603"/>
          <w:tab w:val="left" w:pos="9589"/>
        </w:tabs>
        <w:spacing w:line="360" w:lineRule="auto"/>
        <w:ind w:right="685" w:firstLine="0"/>
      </w:pPr>
      <w:r w:rsidRPr="00CB7C36">
        <w:t>Содержание</w:t>
      </w:r>
      <w:r w:rsidRPr="00CB7C36">
        <w:tab/>
        <w:t>образовательной</w:t>
      </w:r>
      <w:r w:rsidRPr="00CB7C36">
        <w:tab/>
        <w:t>деятельности</w:t>
      </w:r>
      <w:r w:rsidRPr="00CB7C36">
        <w:tab/>
      </w:r>
      <w:proofErr w:type="gramStart"/>
      <w:r w:rsidRPr="00CB7C36">
        <w:t>обучающихся</w:t>
      </w:r>
      <w:proofErr w:type="gramEnd"/>
      <w:r w:rsidRPr="00CB7C36">
        <w:tab/>
        <w:t>с</w:t>
      </w:r>
      <w:r w:rsidRPr="00CB7C36">
        <w:tab/>
        <w:t>ТНР</w:t>
      </w:r>
      <w:r w:rsidRPr="00CB7C36">
        <w:tab/>
      </w:r>
    </w:p>
    <w:p w:rsidR="000314D2" w:rsidRPr="00CB7C36" w:rsidRDefault="001B4BCC" w:rsidP="005B21DB">
      <w:pPr>
        <w:pStyle w:val="Heading1"/>
        <w:tabs>
          <w:tab w:val="left" w:pos="1146"/>
          <w:tab w:val="left" w:pos="1147"/>
          <w:tab w:val="left" w:pos="2720"/>
          <w:tab w:val="left" w:pos="4809"/>
          <w:tab w:val="left" w:pos="6516"/>
          <w:tab w:val="left" w:pos="8253"/>
          <w:tab w:val="left" w:pos="8603"/>
          <w:tab w:val="left" w:pos="9589"/>
        </w:tabs>
        <w:spacing w:line="360" w:lineRule="auto"/>
        <w:ind w:right="685"/>
      </w:pPr>
      <w:r w:rsidRPr="00CB7C36">
        <w:rPr>
          <w:spacing w:val="-2"/>
        </w:rPr>
        <w:t>в</w:t>
      </w:r>
      <w:r w:rsidRPr="00CB7C36">
        <w:rPr>
          <w:spacing w:val="-57"/>
        </w:rPr>
        <w:t xml:space="preserve"> </w:t>
      </w:r>
      <w:r w:rsidRPr="00CB7C36">
        <w:t>образовательной</w:t>
      </w:r>
      <w:r w:rsidRPr="00CB7C36">
        <w:rPr>
          <w:spacing w:val="-1"/>
        </w:rPr>
        <w:t xml:space="preserve"> </w:t>
      </w:r>
      <w:r w:rsidRPr="00CB7C36">
        <w:t>области</w:t>
      </w:r>
      <w:r w:rsidRPr="00CB7C36">
        <w:rPr>
          <w:spacing w:val="2"/>
        </w:rPr>
        <w:t xml:space="preserve"> </w:t>
      </w:r>
      <w:r w:rsidRPr="00CB7C36">
        <w:rPr>
          <w:u w:val="thick"/>
        </w:rPr>
        <w:t>«Физическое</w:t>
      </w:r>
      <w:r w:rsidRPr="00CB7C36">
        <w:rPr>
          <w:spacing w:val="-1"/>
          <w:u w:val="thick"/>
        </w:rPr>
        <w:t xml:space="preserve"> </w:t>
      </w:r>
      <w:r w:rsidRPr="00CB7C36">
        <w:rPr>
          <w:u w:val="thick"/>
        </w:rPr>
        <w:t>развитие</w:t>
      </w:r>
      <w:r w:rsidRPr="00CB7C36">
        <w:t>».</w:t>
      </w:r>
    </w:p>
    <w:p w:rsidR="000314D2" w:rsidRPr="00CB7C36" w:rsidRDefault="001B4BCC" w:rsidP="007E5726">
      <w:pPr>
        <w:spacing w:line="360" w:lineRule="auto"/>
        <w:ind w:left="362" w:firstLine="539"/>
        <w:jc w:val="both"/>
        <w:rPr>
          <w:i/>
          <w:sz w:val="24"/>
          <w:szCs w:val="24"/>
        </w:rPr>
      </w:pPr>
      <w:r w:rsidRPr="00CB7C36">
        <w:rPr>
          <w:sz w:val="24"/>
          <w:szCs w:val="24"/>
        </w:rPr>
        <w:t>В</w:t>
      </w:r>
      <w:r w:rsidRPr="00CB7C36">
        <w:rPr>
          <w:spacing w:val="49"/>
          <w:sz w:val="24"/>
          <w:szCs w:val="24"/>
        </w:rPr>
        <w:t xml:space="preserve"> </w:t>
      </w:r>
      <w:r w:rsidRPr="00CB7C36">
        <w:rPr>
          <w:sz w:val="24"/>
          <w:szCs w:val="24"/>
        </w:rPr>
        <w:t>области</w:t>
      </w:r>
      <w:r w:rsidRPr="00CB7C36">
        <w:rPr>
          <w:spacing w:val="53"/>
          <w:sz w:val="24"/>
          <w:szCs w:val="24"/>
        </w:rPr>
        <w:t xml:space="preserve"> </w:t>
      </w:r>
      <w:r w:rsidRPr="00CB7C36">
        <w:rPr>
          <w:b/>
          <w:sz w:val="24"/>
          <w:szCs w:val="24"/>
        </w:rPr>
        <w:t>физического</w:t>
      </w:r>
      <w:r w:rsidRPr="00CB7C36">
        <w:rPr>
          <w:b/>
          <w:spacing w:val="50"/>
          <w:sz w:val="24"/>
          <w:szCs w:val="24"/>
        </w:rPr>
        <w:t xml:space="preserve"> </w:t>
      </w:r>
      <w:r w:rsidRPr="00CB7C36">
        <w:rPr>
          <w:b/>
          <w:sz w:val="24"/>
          <w:szCs w:val="24"/>
        </w:rPr>
        <w:t>развития</w:t>
      </w:r>
      <w:r w:rsidRPr="00CB7C36">
        <w:rPr>
          <w:b/>
          <w:spacing w:val="54"/>
          <w:sz w:val="24"/>
          <w:szCs w:val="24"/>
        </w:rPr>
        <w:t xml:space="preserve"> </w:t>
      </w:r>
      <w:r w:rsidRPr="00CB7C36">
        <w:rPr>
          <w:sz w:val="24"/>
          <w:szCs w:val="24"/>
        </w:rPr>
        <w:t>ребенка</w:t>
      </w:r>
      <w:r w:rsidRPr="00CB7C36">
        <w:rPr>
          <w:spacing w:val="51"/>
          <w:sz w:val="24"/>
          <w:szCs w:val="24"/>
        </w:rPr>
        <w:t xml:space="preserve"> </w:t>
      </w:r>
      <w:r w:rsidRPr="00CB7C36">
        <w:rPr>
          <w:i/>
          <w:sz w:val="24"/>
          <w:szCs w:val="24"/>
        </w:rPr>
        <w:t>основными</w:t>
      </w:r>
      <w:r w:rsidRPr="00CB7C36">
        <w:rPr>
          <w:i/>
          <w:spacing w:val="52"/>
          <w:sz w:val="24"/>
          <w:szCs w:val="24"/>
        </w:rPr>
        <w:t xml:space="preserve"> </w:t>
      </w:r>
      <w:r w:rsidRPr="00CB7C36">
        <w:rPr>
          <w:i/>
          <w:sz w:val="24"/>
          <w:szCs w:val="24"/>
        </w:rPr>
        <w:t>задачами</w:t>
      </w:r>
      <w:r w:rsidRPr="00CB7C36">
        <w:rPr>
          <w:i/>
          <w:spacing w:val="51"/>
          <w:sz w:val="24"/>
          <w:szCs w:val="24"/>
        </w:rPr>
        <w:t xml:space="preserve"> </w:t>
      </w:r>
      <w:r w:rsidRPr="00CB7C36">
        <w:rPr>
          <w:i/>
          <w:sz w:val="24"/>
          <w:szCs w:val="24"/>
        </w:rPr>
        <w:t>образовательной</w:t>
      </w:r>
      <w:r w:rsidRPr="00CB7C36">
        <w:rPr>
          <w:i/>
          <w:spacing w:val="-57"/>
          <w:sz w:val="24"/>
          <w:szCs w:val="24"/>
        </w:rPr>
        <w:t xml:space="preserve"> </w:t>
      </w:r>
      <w:r w:rsidRPr="00CB7C36">
        <w:rPr>
          <w:i/>
          <w:sz w:val="24"/>
          <w:szCs w:val="24"/>
        </w:rPr>
        <w:t>деятельности</w:t>
      </w:r>
      <w:r w:rsidRPr="00CB7C36">
        <w:rPr>
          <w:i/>
          <w:spacing w:val="-2"/>
          <w:sz w:val="24"/>
          <w:szCs w:val="24"/>
        </w:rPr>
        <w:t xml:space="preserve"> </w:t>
      </w:r>
      <w:r w:rsidRPr="00CB7C36">
        <w:rPr>
          <w:i/>
          <w:sz w:val="24"/>
          <w:szCs w:val="24"/>
        </w:rPr>
        <w:t>являются</w:t>
      </w:r>
      <w:r w:rsidRPr="00CB7C36">
        <w:rPr>
          <w:i/>
          <w:spacing w:val="-2"/>
          <w:sz w:val="24"/>
          <w:szCs w:val="24"/>
        </w:rPr>
        <w:t xml:space="preserve"> </w:t>
      </w:r>
      <w:r w:rsidRPr="00CB7C36">
        <w:rPr>
          <w:i/>
          <w:sz w:val="24"/>
          <w:szCs w:val="24"/>
        </w:rPr>
        <w:t>создание</w:t>
      </w:r>
      <w:r w:rsidRPr="00CB7C36">
        <w:rPr>
          <w:i/>
          <w:spacing w:val="-1"/>
          <w:sz w:val="24"/>
          <w:szCs w:val="24"/>
        </w:rPr>
        <w:t xml:space="preserve"> </w:t>
      </w:r>
      <w:r w:rsidRPr="00CB7C36">
        <w:rPr>
          <w:i/>
          <w:sz w:val="24"/>
          <w:szCs w:val="24"/>
        </w:rPr>
        <w:t xml:space="preserve">условий </w:t>
      </w:r>
      <w:proofErr w:type="gramStart"/>
      <w:r w:rsidRPr="00CB7C36">
        <w:rPr>
          <w:i/>
          <w:sz w:val="24"/>
          <w:szCs w:val="24"/>
        </w:rPr>
        <w:t>для</w:t>
      </w:r>
      <w:proofErr w:type="gramEnd"/>
      <w:r w:rsidRPr="00CB7C36">
        <w:rPr>
          <w:i/>
          <w:sz w:val="24"/>
          <w:szCs w:val="24"/>
        </w:rPr>
        <w:t>:</w:t>
      </w:r>
    </w:p>
    <w:p w:rsidR="000314D2" w:rsidRPr="00CB7C36" w:rsidRDefault="001B4BCC" w:rsidP="007E5726">
      <w:pPr>
        <w:pStyle w:val="a5"/>
        <w:numPr>
          <w:ilvl w:val="0"/>
          <w:numId w:val="41"/>
        </w:numPr>
        <w:tabs>
          <w:tab w:val="left" w:pos="789"/>
          <w:tab w:val="left" w:pos="790"/>
        </w:tabs>
        <w:spacing w:line="360" w:lineRule="auto"/>
        <w:ind w:hanging="361"/>
        <w:rPr>
          <w:sz w:val="24"/>
          <w:szCs w:val="24"/>
        </w:rPr>
      </w:pPr>
      <w:r w:rsidRPr="00CB7C36">
        <w:rPr>
          <w:sz w:val="24"/>
          <w:szCs w:val="24"/>
        </w:rPr>
        <w:t>становления у</w:t>
      </w:r>
      <w:r w:rsidRPr="00CB7C36">
        <w:rPr>
          <w:spacing w:val="-7"/>
          <w:sz w:val="24"/>
          <w:szCs w:val="24"/>
        </w:rPr>
        <w:t xml:space="preserve"> </w:t>
      </w:r>
      <w:r w:rsidRPr="00CB7C36">
        <w:rPr>
          <w:sz w:val="24"/>
          <w:szCs w:val="24"/>
        </w:rPr>
        <w:t>обучающихся</w:t>
      </w:r>
      <w:r w:rsidRPr="00CB7C36">
        <w:rPr>
          <w:spacing w:val="-4"/>
          <w:sz w:val="24"/>
          <w:szCs w:val="24"/>
        </w:rPr>
        <w:t xml:space="preserve"> </w:t>
      </w:r>
      <w:r w:rsidRPr="00CB7C36">
        <w:rPr>
          <w:sz w:val="24"/>
          <w:szCs w:val="24"/>
        </w:rPr>
        <w:t>ценностей</w:t>
      </w:r>
      <w:r w:rsidRPr="00CB7C36">
        <w:rPr>
          <w:spacing w:val="-4"/>
          <w:sz w:val="24"/>
          <w:szCs w:val="24"/>
        </w:rPr>
        <w:t xml:space="preserve"> </w:t>
      </w:r>
      <w:r w:rsidRPr="00CB7C36">
        <w:rPr>
          <w:sz w:val="24"/>
          <w:szCs w:val="24"/>
        </w:rPr>
        <w:t>здорового</w:t>
      </w:r>
      <w:r w:rsidRPr="00CB7C36">
        <w:rPr>
          <w:spacing w:val="-3"/>
          <w:sz w:val="24"/>
          <w:szCs w:val="24"/>
        </w:rPr>
        <w:t xml:space="preserve"> </w:t>
      </w:r>
      <w:r w:rsidRPr="00CB7C36">
        <w:rPr>
          <w:sz w:val="24"/>
          <w:szCs w:val="24"/>
        </w:rPr>
        <w:t>образа</w:t>
      </w:r>
      <w:r w:rsidRPr="00CB7C36">
        <w:rPr>
          <w:spacing w:val="-2"/>
          <w:sz w:val="24"/>
          <w:szCs w:val="24"/>
        </w:rPr>
        <w:t xml:space="preserve"> </w:t>
      </w:r>
      <w:r w:rsidRPr="00CB7C36">
        <w:rPr>
          <w:sz w:val="24"/>
          <w:szCs w:val="24"/>
        </w:rPr>
        <w:t>жизни;</w:t>
      </w:r>
    </w:p>
    <w:p w:rsidR="000314D2" w:rsidRPr="00CB7C36" w:rsidRDefault="001B4BCC" w:rsidP="007E5726">
      <w:pPr>
        <w:pStyle w:val="a5"/>
        <w:numPr>
          <w:ilvl w:val="0"/>
          <w:numId w:val="41"/>
        </w:numPr>
        <w:tabs>
          <w:tab w:val="left" w:pos="789"/>
          <w:tab w:val="left" w:pos="790"/>
        </w:tabs>
        <w:spacing w:line="360" w:lineRule="auto"/>
        <w:ind w:right="693"/>
        <w:rPr>
          <w:sz w:val="24"/>
          <w:szCs w:val="24"/>
        </w:rPr>
      </w:pPr>
      <w:r w:rsidRPr="00CB7C36">
        <w:rPr>
          <w:sz w:val="24"/>
          <w:szCs w:val="24"/>
        </w:rPr>
        <w:t>овладение</w:t>
      </w:r>
      <w:r w:rsidRPr="00CB7C36">
        <w:rPr>
          <w:spacing w:val="9"/>
          <w:sz w:val="24"/>
          <w:szCs w:val="24"/>
        </w:rPr>
        <w:t xml:space="preserve"> </w:t>
      </w:r>
      <w:r w:rsidRPr="00CB7C36">
        <w:rPr>
          <w:sz w:val="24"/>
          <w:szCs w:val="24"/>
        </w:rPr>
        <w:t>элементарными</w:t>
      </w:r>
      <w:r w:rsidRPr="00CB7C36">
        <w:rPr>
          <w:spacing w:val="12"/>
          <w:sz w:val="24"/>
          <w:szCs w:val="24"/>
        </w:rPr>
        <w:t xml:space="preserve"> </w:t>
      </w:r>
      <w:r w:rsidRPr="00CB7C36">
        <w:rPr>
          <w:sz w:val="24"/>
          <w:szCs w:val="24"/>
        </w:rPr>
        <w:t>нормами</w:t>
      </w:r>
      <w:r w:rsidRPr="00CB7C36">
        <w:rPr>
          <w:spacing w:val="11"/>
          <w:sz w:val="24"/>
          <w:szCs w:val="24"/>
        </w:rPr>
        <w:t xml:space="preserve"> </w:t>
      </w:r>
      <w:r w:rsidRPr="00CB7C36">
        <w:rPr>
          <w:sz w:val="24"/>
          <w:szCs w:val="24"/>
        </w:rPr>
        <w:t>и</w:t>
      </w:r>
      <w:r w:rsidRPr="00CB7C36">
        <w:rPr>
          <w:spacing w:val="12"/>
          <w:sz w:val="24"/>
          <w:szCs w:val="24"/>
        </w:rPr>
        <w:t xml:space="preserve"> </w:t>
      </w:r>
      <w:r w:rsidRPr="00CB7C36">
        <w:rPr>
          <w:sz w:val="24"/>
          <w:szCs w:val="24"/>
        </w:rPr>
        <w:t>правилами</w:t>
      </w:r>
      <w:r w:rsidRPr="00CB7C36">
        <w:rPr>
          <w:spacing w:val="11"/>
          <w:sz w:val="24"/>
          <w:szCs w:val="24"/>
        </w:rPr>
        <w:t xml:space="preserve"> </w:t>
      </w:r>
      <w:r w:rsidRPr="00CB7C36">
        <w:rPr>
          <w:sz w:val="24"/>
          <w:szCs w:val="24"/>
        </w:rPr>
        <w:t>здорового</w:t>
      </w:r>
      <w:r w:rsidRPr="00CB7C36">
        <w:rPr>
          <w:spacing w:val="11"/>
          <w:sz w:val="24"/>
          <w:szCs w:val="24"/>
        </w:rPr>
        <w:t xml:space="preserve"> </w:t>
      </w:r>
      <w:r w:rsidRPr="00CB7C36">
        <w:rPr>
          <w:sz w:val="24"/>
          <w:szCs w:val="24"/>
        </w:rPr>
        <w:t>образа</w:t>
      </w:r>
      <w:r w:rsidRPr="00CB7C36">
        <w:rPr>
          <w:spacing w:val="10"/>
          <w:sz w:val="24"/>
          <w:szCs w:val="24"/>
        </w:rPr>
        <w:t xml:space="preserve"> </w:t>
      </w:r>
      <w:r w:rsidRPr="00CB7C36">
        <w:rPr>
          <w:sz w:val="24"/>
          <w:szCs w:val="24"/>
        </w:rPr>
        <w:t>жизни</w:t>
      </w:r>
      <w:r w:rsidRPr="00CB7C36">
        <w:rPr>
          <w:spacing w:val="11"/>
          <w:sz w:val="24"/>
          <w:szCs w:val="24"/>
        </w:rPr>
        <w:t xml:space="preserve"> </w:t>
      </w:r>
      <w:r w:rsidRPr="00CB7C36">
        <w:rPr>
          <w:sz w:val="24"/>
          <w:szCs w:val="24"/>
        </w:rPr>
        <w:t>(в</w:t>
      </w:r>
      <w:r w:rsidRPr="00CB7C36">
        <w:rPr>
          <w:spacing w:val="9"/>
          <w:sz w:val="24"/>
          <w:szCs w:val="24"/>
        </w:rPr>
        <w:t xml:space="preserve"> </w:t>
      </w:r>
      <w:r w:rsidRPr="00CB7C36">
        <w:rPr>
          <w:sz w:val="24"/>
          <w:szCs w:val="24"/>
        </w:rPr>
        <w:t>питании,</w:t>
      </w:r>
      <w:r w:rsidRPr="00CB7C36">
        <w:rPr>
          <w:spacing w:val="-57"/>
          <w:sz w:val="24"/>
          <w:szCs w:val="24"/>
        </w:rPr>
        <w:t xml:space="preserve"> </w:t>
      </w:r>
      <w:r w:rsidRPr="00CB7C36">
        <w:rPr>
          <w:sz w:val="24"/>
          <w:szCs w:val="24"/>
        </w:rPr>
        <w:t>двигательном</w:t>
      </w:r>
      <w:r w:rsidRPr="00CB7C36">
        <w:rPr>
          <w:spacing w:val="-3"/>
          <w:sz w:val="24"/>
          <w:szCs w:val="24"/>
        </w:rPr>
        <w:t xml:space="preserve"> </w:t>
      </w:r>
      <w:r w:rsidRPr="00CB7C36">
        <w:rPr>
          <w:sz w:val="24"/>
          <w:szCs w:val="24"/>
        </w:rPr>
        <w:t>режиме,</w:t>
      </w:r>
      <w:r w:rsidRPr="00CB7C36">
        <w:rPr>
          <w:spacing w:val="-1"/>
          <w:sz w:val="24"/>
          <w:szCs w:val="24"/>
        </w:rPr>
        <w:t xml:space="preserve"> </w:t>
      </w:r>
      <w:r w:rsidRPr="00CB7C36">
        <w:rPr>
          <w:sz w:val="24"/>
          <w:szCs w:val="24"/>
        </w:rPr>
        <w:t>закаливании,</w:t>
      </w:r>
      <w:r w:rsidRPr="00CB7C36">
        <w:rPr>
          <w:spacing w:val="-1"/>
          <w:sz w:val="24"/>
          <w:szCs w:val="24"/>
        </w:rPr>
        <w:t xml:space="preserve"> </w:t>
      </w:r>
      <w:r w:rsidRPr="00CB7C36">
        <w:rPr>
          <w:sz w:val="24"/>
          <w:szCs w:val="24"/>
        </w:rPr>
        <w:t>при</w:t>
      </w:r>
      <w:r w:rsidRPr="00CB7C36">
        <w:rPr>
          <w:spacing w:val="-3"/>
          <w:sz w:val="24"/>
          <w:szCs w:val="24"/>
        </w:rPr>
        <w:t xml:space="preserve"> </w:t>
      </w:r>
      <w:r w:rsidRPr="00CB7C36">
        <w:rPr>
          <w:sz w:val="24"/>
          <w:szCs w:val="24"/>
        </w:rPr>
        <w:t>формировании</w:t>
      </w:r>
      <w:r w:rsidRPr="00CB7C36">
        <w:rPr>
          <w:spacing w:val="-3"/>
          <w:sz w:val="24"/>
          <w:szCs w:val="24"/>
        </w:rPr>
        <w:t xml:space="preserve"> </w:t>
      </w:r>
      <w:r w:rsidRPr="00CB7C36">
        <w:rPr>
          <w:sz w:val="24"/>
          <w:szCs w:val="24"/>
        </w:rPr>
        <w:t>полезных</w:t>
      </w:r>
      <w:r w:rsidRPr="00CB7C36">
        <w:rPr>
          <w:spacing w:val="-2"/>
          <w:sz w:val="24"/>
          <w:szCs w:val="24"/>
        </w:rPr>
        <w:t xml:space="preserve"> </w:t>
      </w:r>
      <w:r w:rsidRPr="00CB7C36">
        <w:rPr>
          <w:sz w:val="24"/>
          <w:szCs w:val="24"/>
        </w:rPr>
        <w:t>привычек);</w:t>
      </w:r>
    </w:p>
    <w:p w:rsidR="000314D2" w:rsidRPr="00CB7C36" w:rsidRDefault="001B4BCC" w:rsidP="007E5726">
      <w:pPr>
        <w:pStyle w:val="a5"/>
        <w:numPr>
          <w:ilvl w:val="0"/>
          <w:numId w:val="41"/>
        </w:numPr>
        <w:tabs>
          <w:tab w:val="left" w:pos="789"/>
          <w:tab w:val="left" w:pos="790"/>
        </w:tabs>
        <w:spacing w:line="360" w:lineRule="auto"/>
        <w:ind w:hanging="361"/>
        <w:rPr>
          <w:sz w:val="24"/>
          <w:szCs w:val="24"/>
        </w:rPr>
      </w:pPr>
      <w:r w:rsidRPr="00CB7C36">
        <w:rPr>
          <w:sz w:val="24"/>
          <w:szCs w:val="24"/>
        </w:rPr>
        <w:t>развития</w:t>
      </w:r>
      <w:r w:rsidRPr="00CB7C36">
        <w:rPr>
          <w:spacing w:val="-6"/>
          <w:sz w:val="24"/>
          <w:szCs w:val="24"/>
        </w:rPr>
        <w:t xml:space="preserve"> </w:t>
      </w:r>
      <w:r w:rsidRPr="00CB7C36">
        <w:rPr>
          <w:sz w:val="24"/>
          <w:szCs w:val="24"/>
        </w:rPr>
        <w:t>представлений</w:t>
      </w:r>
      <w:r w:rsidRPr="00CB7C36">
        <w:rPr>
          <w:spacing w:val="-3"/>
          <w:sz w:val="24"/>
          <w:szCs w:val="24"/>
        </w:rPr>
        <w:t xml:space="preserve"> </w:t>
      </w:r>
      <w:r w:rsidRPr="00CB7C36">
        <w:rPr>
          <w:sz w:val="24"/>
          <w:szCs w:val="24"/>
        </w:rPr>
        <w:t>о</w:t>
      </w:r>
      <w:r w:rsidRPr="00CB7C36">
        <w:rPr>
          <w:spacing w:val="-3"/>
          <w:sz w:val="24"/>
          <w:szCs w:val="24"/>
        </w:rPr>
        <w:t xml:space="preserve"> </w:t>
      </w:r>
      <w:r w:rsidRPr="00CB7C36">
        <w:rPr>
          <w:sz w:val="24"/>
          <w:szCs w:val="24"/>
        </w:rPr>
        <w:t>своем</w:t>
      </w:r>
      <w:r w:rsidRPr="00CB7C36">
        <w:rPr>
          <w:spacing w:val="-4"/>
          <w:sz w:val="24"/>
          <w:szCs w:val="24"/>
        </w:rPr>
        <w:t xml:space="preserve"> </w:t>
      </w:r>
      <w:r w:rsidRPr="00CB7C36">
        <w:rPr>
          <w:sz w:val="24"/>
          <w:szCs w:val="24"/>
        </w:rPr>
        <w:t>теле</w:t>
      </w:r>
      <w:r w:rsidRPr="00CB7C36">
        <w:rPr>
          <w:spacing w:val="-4"/>
          <w:sz w:val="24"/>
          <w:szCs w:val="24"/>
        </w:rPr>
        <w:t xml:space="preserve"> </w:t>
      </w:r>
      <w:r w:rsidRPr="00CB7C36">
        <w:rPr>
          <w:sz w:val="24"/>
          <w:szCs w:val="24"/>
        </w:rPr>
        <w:t>и</w:t>
      </w:r>
      <w:r w:rsidRPr="00CB7C36">
        <w:rPr>
          <w:spacing w:val="-3"/>
          <w:sz w:val="24"/>
          <w:szCs w:val="24"/>
        </w:rPr>
        <w:t xml:space="preserve"> </w:t>
      </w:r>
      <w:r w:rsidRPr="00CB7C36">
        <w:rPr>
          <w:sz w:val="24"/>
          <w:szCs w:val="24"/>
        </w:rPr>
        <w:t>своих</w:t>
      </w:r>
      <w:r w:rsidRPr="00CB7C36">
        <w:rPr>
          <w:spacing w:val="-1"/>
          <w:sz w:val="24"/>
          <w:szCs w:val="24"/>
        </w:rPr>
        <w:t xml:space="preserve"> </w:t>
      </w:r>
      <w:r w:rsidRPr="00CB7C36">
        <w:rPr>
          <w:sz w:val="24"/>
          <w:szCs w:val="24"/>
        </w:rPr>
        <w:t>физических</w:t>
      </w:r>
      <w:r w:rsidRPr="00CB7C36">
        <w:rPr>
          <w:spacing w:val="-1"/>
          <w:sz w:val="24"/>
          <w:szCs w:val="24"/>
        </w:rPr>
        <w:t xml:space="preserve"> </w:t>
      </w:r>
      <w:r w:rsidRPr="00CB7C36">
        <w:rPr>
          <w:sz w:val="24"/>
          <w:szCs w:val="24"/>
        </w:rPr>
        <w:t>возможностях;</w:t>
      </w:r>
    </w:p>
    <w:p w:rsidR="000314D2" w:rsidRPr="00CB7C36" w:rsidRDefault="001B4BCC" w:rsidP="007E5726">
      <w:pPr>
        <w:pStyle w:val="a5"/>
        <w:numPr>
          <w:ilvl w:val="0"/>
          <w:numId w:val="41"/>
        </w:numPr>
        <w:tabs>
          <w:tab w:val="left" w:pos="789"/>
          <w:tab w:val="left" w:pos="790"/>
        </w:tabs>
        <w:spacing w:line="360" w:lineRule="auto"/>
        <w:ind w:hanging="361"/>
        <w:rPr>
          <w:sz w:val="24"/>
          <w:szCs w:val="24"/>
        </w:rPr>
      </w:pPr>
      <w:r w:rsidRPr="00CB7C36">
        <w:rPr>
          <w:sz w:val="24"/>
          <w:szCs w:val="24"/>
        </w:rPr>
        <w:t>приобретения</w:t>
      </w:r>
      <w:r w:rsidRPr="00CB7C36">
        <w:rPr>
          <w:spacing w:val="-4"/>
          <w:sz w:val="24"/>
          <w:szCs w:val="24"/>
        </w:rPr>
        <w:t xml:space="preserve"> </w:t>
      </w:r>
      <w:r w:rsidRPr="00CB7C36">
        <w:rPr>
          <w:sz w:val="24"/>
          <w:szCs w:val="24"/>
        </w:rPr>
        <w:t>двигательного</w:t>
      </w:r>
      <w:r w:rsidRPr="00CB7C36">
        <w:rPr>
          <w:spacing w:val="-3"/>
          <w:sz w:val="24"/>
          <w:szCs w:val="24"/>
        </w:rPr>
        <w:t xml:space="preserve"> </w:t>
      </w:r>
      <w:r w:rsidRPr="00CB7C36">
        <w:rPr>
          <w:sz w:val="24"/>
          <w:szCs w:val="24"/>
        </w:rPr>
        <w:t>опыта</w:t>
      </w:r>
      <w:r w:rsidRPr="00CB7C36">
        <w:rPr>
          <w:spacing w:val="-8"/>
          <w:sz w:val="24"/>
          <w:szCs w:val="24"/>
        </w:rPr>
        <w:t xml:space="preserve"> </w:t>
      </w:r>
      <w:r w:rsidRPr="00CB7C36">
        <w:rPr>
          <w:sz w:val="24"/>
          <w:szCs w:val="24"/>
        </w:rPr>
        <w:t>и</w:t>
      </w:r>
      <w:r w:rsidRPr="00CB7C36">
        <w:rPr>
          <w:spacing w:val="-3"/>
          <w:sz w:val="24"/>
          <w:szCs w:val="24"/>
        </w:rPr>
        <w:t xml:space="preserve"> </w:t>
      </w:r>
      <w:r w:rsidRPr="00CB7C36">
        <w:rPr>
          <w:sz w:val="24"/>
          <w:szCs w:val="24"/>
        </w:rPr>
        <w:t>совершенствования</w:t>
      </w:r>
      <w:r w:rsidRPr="00CB7C36">
        <w:rPr>
          <w:spacing w:val="-4"/>
          <w:sz w:val="24"/>
          <w:szCs w:val="24"/>
        </w:rPr>
        <w:t xml:space="preserve"> </w:t>
      </w:r>
      <w:r w:rsidRPr="00CB7C36">
        <w:rPr>
          <w:sz w:val="24"/>
          <w:szCs w:val="24"/>
        </w:rPr>
        <w:t>двигательной</w:t>
      </w:r>
      <w:r w:rsidRPr="00CB7C36">
        <w:rPr>
          <w:spacing w:val="-3"/>
          <w:sz w:val="24"/>
          <w:szCs w:val="24"/>
        </w:rPr>
        <w:t xml:space="preserve"> </w:t>
      </w:r>
      <w:r w:rsidRPr="00CB7C36">
        <w:rPr>
          <w:sz w:val="24"/>
          <w:szCs w:val="24"/>
        </w:rPr>
        <w:t>активности;</w:t>
      </w:r>
    </w:p>
    <w:p w:rsidR="000314D2" w:rsidRPr="00CB7C36" w:rsidRDefault="001B4BCC" w:rsidP="007E5726">
      <w:pPr>
        <w:pStyle w:val="a5"/>
        <w:numPr>
          <w:ilvl w:val="0"/>
          <w:numId w:val="41"/>
        </w:numPr>
        <w:tabs>
          <w:tab w:val="left" w:pos="789"/>
          <w:tab w:val="left" w:pos="790"/>
        </w:tabs>
        <w:spacing w:line="360" w:lineRule="auto"/>
        <w:ind w:right="693"/>
        <w:rPr>
          <w:sz w:val="24"/>
          <w:szCs w:val="24"/>
        </w:rPr>
      </w:pPr>
      <w:r w:rsidRPr="00CB7C36">
        <w:rPr>
          <w:sz w:val="24"/>
          <w:szCs w:val="24"/>
        </w:rPr>
        <w:t>формирования</w:t>
      </w:r>
      <w:r w:rsidRPr="00CB7C36">
        <w:rPr>
          <w:spacing w:val="47"/>
          <w:sz w:val="24"/>
          <w:szCs w:val="24"/>
        </w:rPr>
        <w:t xml:space="preserve"> </w:t>
      </w:r>
      <w:r w:rsidRPr="00CB7C36">
        <w:rPr>
          <w:sz w:val="24"/>
          <w:szCs w:val="24"/>
        </w:rPr>
        <w:t>начальных</w:t>
      </w:r>
      <w:r w:rsidRPr="00CB7C36">
        <w:rPr>
          <w:spacing w:val="46"/>
          <w:sz w:val="24"/>
          <w:szCs w:val="24"/>
        </w:rPr>
        <w:t xml:space="preserve"> </w:t>
      </w:r>
      <w:r w:rsidRPr="00CB7C36">
        <w:rPr>
          <w:sz w:val="24"/>
          <w:szCs w:val="24"/>
        </w:rPr>
        <w:t>представлений</w:t>
      </w:r>
      <w:r w:rsidRPr="00CB7C36">
        <w:rPr>
          <w:spacing w:val="48"/>
          <w:sz w:val="24"/>
          <w:szCs w:val="24"/>
        </w:rPr>
        <w:t xml:space="preserve"> </w:t>
      </w:r>
      <w:r w:rsidRPr="00CB7C36">
        <w:rPr>
          <w:sz w:val="24"/>
          <w:szCs w:val="24"/>
        </w:rPr>
        <w:t>о</w:t>
      </w:r>
      <w:r w:rsidRPr="00CB7C36">
        <w:rPr>
          <w:spacing w:val="44"/>
          <w:sz w:val="24"/>
          <w:szCs w:val="24"/>
        </w:rPr>
        <w:t xml:space="preserve"> </w:t>
      </w:r>
      <w:r w:rsidRPr="00CB7C36">
        <w:rPr>
          <w:sz w:val="24"/>
          <w:szCs w:val="24"/>
        </w:rPr>
        <w:t>некоторых</w:t>
      </w:r>
      <w:r w:rsidRPr="00CB7C36">
        <w:rPr>
          <w:spacing w:val="49"/>
          <w:sz w:val="24"/>
          <w:szCs w:val="24"/>
        </w:rPr>
        <w:t xml:space="preserve"> </w:t>
      </w:r>
      <w:r w:rsidRPr="00CB7C36">
        <w:rPr>
          <w:sz w:val="24"/>
          <w:szCs w:val="24"/>
        </w:rPr>
        <w:t>видах</w:t>
      </w:r>
      <w:r w:rsidRPr="00CB7C36">
        <w:rPr>
          <w:spacing w:val="49"/>
          <w:sz w:val="24"/>
          <w:szCs w:val="24"/>
        </w:rPr>
        <w:t xml:space="preserve"> </w:t>
      </w:r>
      <w:r w:rsidRPr="00CB7C36">
        <w:rPr>
          <w:sz w:val="24"/>
          <w:szCs w:val="24"/>
        </w:rPr>
        <w:t>спорта,</w:t>
      </w:r>
      <w:r w:rsidRPr="00CB7C36">
        <w:rPr>
          <w:spacing w:val="47"/>
          <w:sz w:val="24"/>
          <w:szCs w:val="24"/>
        </w:rPr>
        <w:t xml:space="preserve"> </w:t>
      </w:r>
      <w:r w:rsidRPr="00CB7C36">
        <w:rPr>
          <w:sz w:val="24"/>
          <w:szCs w:val="24"/>
        </w:rPr>
        <w:t>овладения</w:t>
      </w:r>
      <w:r w:rsidRPr="00CB7C36">
        <w:rPr>
          <w:spacing w:val="-57"/>
          <w:sz w:val="24"/>
          <w:szCs w:val="24"/>
        </w:rPr>
        <w:t xml:space="preserve"> </w:t>
      </w:r>
      <w:r w:rsidRPr="00CB7C36">
        <w:rPr>
          <w:sz w:val="24"/>
          <w:szCs w:val="24"/>
        </w:rPr>
        <w:t>подвижными</w:t>
      </w:r>
      <w:r w:rsidRPr="00CB7C36">
        <w:rPr>
          <w:spacing w:val="-3"/>
          <w:sz w:val="24"/>
          <w:szCs w:val="24"/>
        </w:rPr>
        <w:t xml:space="preserve"> </w:t>
      </w:r>
      <w:r w:rsidRPr="00CB7C36">
        <w:rPr>
          <w:sz w:val="24"/>
          <w:szCs w:val="24"/>
        </w:rPr>
        <w:t>играми с</w:t>
      </w:r>
      <w:r w:rsidRPr="00CB7C36">
        <w:rPr>
          <w:spacing w:val="-1"/>
          <w:sz w:val="24"/>
          <w:szCs w:val="24"/>
        </w:rPr>
        <w:t xml:space="preserve"> </w:t>
      </w:r>
      <w:r w:rsidRPr="00CB7C36">
        <w:rPr>
          <w:sz w:val="24"/>
          <w:szCs w:val="24"/>
        </w:rPr>
        <w:t>правилами.</w:t>
      </w:r>
    </w:p>
    <w:p w:rsidR="000314D2" w:rsidRPr="00CB7C36" w:rsidRDefault="001B4BCC" w:rsidP="007E5726">
      <w:pPr>
        <w:pStyle w:val="a5"/>
        <w:numPr>
          <w:ilvl w:val="0"/>
          <w:numId w:val="40"/>
        </w:numPr>
        <w:tabs>
          <w:tab w:val="left" w:pos="1143"/>
        </w:tabs>
        <w:spacing w:line="360" w:lineRule="auto"/>
        <w:ind w:right="692" w:firstLine="599"/>
        <w:rPr>
          <w:sz w:val="24"/>
          <w:szCs w:val="24"/>
        </w:rPr>
      </w:pPr>
      <w:proofErr w:type="gramStart"/>
      <w:r w:rsidRPr="00CB7C36">
        <w:rPr>
          <w:i/>
          <w:sz w:val="24"/>
          <w:szCs w:val="24"/>
        </w:rPr>
        <w:t>В</w:t>
      </w:r>
      <w:r w:rsidRPr="00CB7C36">
        <w:rPr>
          <w:i/>
          <w:spacing w:val="1"/>
          <w:sz w:val="24"/>
          <w:szCs w:val="24"/>
        </w:rPr>
        <w:t xml:space="preserve"> </w:t>
      </w:r>
      <w:r w:rsidRPr="00CB7C36">
        <w:rPr>
          <w:i/>
          <w:sz w:val="24"/>
          <w:szCs w:val="24"/>
        </w:rPr>
        <w:t>сфере</w:t>
      </w:r>
      <w:r w:rsidRPr="00CB7C36">
        <w:rPr>
          <w:i/>
          <w:spacing w:val="1"/>
          <w:sz w:val="24"/>
          <w:szCs w:val="24"/>
        </w:rPr>
        <w:t xml:space="preserve"> </w:t>
      </w:r>
      <w:r w:rsidRPr="00CB7C36">
        <w:rPr>
          <w:i/>
          <w:sz w:val="24"/>
          <w:szCs w:val="24"/>
        </w:rPr>
        <w:t>становления</w:t>
      </w:r>
      <w:r w:rsidRPr="00CB7C36">
        <w:rPr>
          <w:i/>
          <w:spacing w:val="1"/>
          <w:sz w:val="24"/>
          <w:szCs w:val="24"/>
        </w:rPr>
        <w:t xml:space="preserve"> </w:t>
      </w:r>
      <w:r w:rsidRPr="00CB7C36">
        <w:rPr>
          <w:i/>
          <w:sz w:val="24"/>
          <w:szCs w:val="24"/>
        </w:rPr>
        <w:t>у</w:t>
      </w:r>
      <w:r w:rsidRPr="00CB7C36">
        <w:rPr>
          <w:i/>
          <w:spacing w:val="1"/>
          <w:sz w:val="24"/>
          <w:szCs w:val="24"/>
        </w:rPr>
        <w:t xml:space="preserve"> </w:t>
      </w:r>
      <w:r w:rsidRPr="00CB7C36">
        <w:rPr>
          <w:i/>
          <w:sz w:val="24"/>
          <w:szCs w:val="24"/>
        </w:rPr>
        <w:t>обучающихся</w:t>
      </w:r>
      <w:r w:rsidRPr="00CB7C36">
        <w:rPr>
          <w:i/>
          <w:spacing w:val="1"/>
          <w:sz w:val="24"/>
          <w:szCs w:val="24"/>
        </w:rPr>
        <w:t xml:space="preserve"> </w:t>
      </w:r>
      <w:r w:rsidRPr="00CB7C36">
        <w:rPr>
          <w:i/>
          <w:sz w:val="24"/>
          <w:szCs w:val="24"/>
        </w:rPr>
        <w:t>ценностей</w:t>
      </w:r>
      <w:r w:rsidRPr="00CB7C36">
        <w:rPr>
          <w:i/>
          <w:spacing w:val="1"/>
          <w:sz w:val="24"/>
          <w:szCs w:val="24"/>
        </w:rPr>
        <w:t xml:space="preserve"> </w:t>
      </w:r>
      <w:r w:rsidRPr="00CB7C36">
        <w:rPr>
          <w:i/>
          <w:sz w:val="24"/>
          <w:szCs w:val="24"/>
        </w:rPr>
        <w:t>здорового</w:t>
      </w:r>
      <w:r w:rsidRPr="00CB7C36">
        <w:rPr>
          <w:i/>
          <w:spacing w:val="1"/>
          <w:sz w:val="24"/>
          <w:szCs w:val="24"/>
        </w:rPr>
        <w:t xml:space="preserve"> </w:t>
      </w:r>
      <w:r w:rsidRPr="00CB7C36">
        <w:rPr>
          <w:i/>
          <w:sz w:val="24"/>
          <w:szCs w:val="24"/>
        </w:rPr>
        <w:t>образа</w:t>
      </w:r>
      <w:r w:rsidRPr="00CB7C36">
        <w:rPr>
          <w:i/>
          <w:spacing w:val="1"/>
          <w:sz w:val="24"/>
          <w:szCs w:val="24"/>
        </w:rPr>
        <w:t xml:space="preserve"> </w:t>
      </w:r>
      <w:r w:rsidRPr="00CB7C36">
        <w:rPr>
          <w:i/>
          <w:sz w:val="24"/>
          <w:szCs w:val="24"/>
        </w:rPr>
        <w:t>жизни</w:t>
      </w:r>
      <w:r w:rsidRPr="00CB7C36">
        <w:rPr>
          <w:i/>
          <w:spacing w:val="1"/>
          <w:sz w:val="24"/>
          <w:szCs w:val="24"/>
        </w:rPr>
        <w:t xml:space="preserve"> </w:t>
      </w:r>
      <w:r w:rsidRPr="00CB7C36">
        <w:rPr>
          <w:sz w:val="24"/>
          <w:szCs w:val="24"/>
        </w:rPr>
        <w:t>педагогические</w:t>
      </w:r>
      <w:r w:rsidRPr="00CB7C36">
        <w:rPr>
          <w:spacing w:val="1"/>
          <w:sz w:val="24"/>
          <w:szCs w:val="24"/>
        </w:rPr>
        <w:t xml:space="preserve"> </w:t>
      </w:r>
      <w:r w:rsidRPr="00CB7C36">
        <w:rPr>
          <w:sz w:val="24"/>
          <w:szCs w:val="24"/>
        </w:rPr>
        <w:t>работники</w:t>
      </w:r>
      <w:r w:rsidRPr="00CB7C36">
        <w:rPr>
          <w:spacing w:val="1"/>
          <w:sz w:val="24"/>
          <w:szCs w:val="24"/>
        </w:rPr>
        <w:t xml:space="preserve"> </w:t>
      </w:r>
      <w:r w:rsidRPr="00CB7C36">
        <w:rPr>
          <w:sz w:val="24"/>
          <w:szCs w:val="24"/>
        </w:rPr>
        <w:t>способствуют</w:t>
      </w:r>
      <w:r w:rsidRPr="00CB7C36">
        <w:rPr>
          <w:spacing w:val="1"/>
          <w:sz w:val="24"/>
          <w:szCs w:val="24"/>
        </w:rPr>
        <w:t xml:space="preserve"> </w:t>
      </w:r>
      <w:r w:rsidRPr="00CB7C36">
        <w:rPr>
          <w:sz w:val="24"/>
          <w:szCs w:val="24"/>
        </w:rPr>
        <w:t>развитию</w:t>
      </w:r>
      <w:r w:rsidRPr="00CB7C36">
        <w:rPr>
          <w:spacing w:val="1"/>
          <w:sz w:val="24"/>
          <w:szCs w:val="24"/>
        </w:rPr>
        <w:t xml:space="preserve"> </w:t>
      </w:r>
      <w:r w:rsidRPr="00CB7C36">
        <w:rPr>
          <w:sz w:val="24"/>
          <w:szCs w:val="24"/>
        </w:rPr>
        <w:t>у</w:t>
      </w:r>
      <w:r w:rsidRPr="00CB7C36">
        <w:rPr>
          <w:spacing w:val="1"/>
          <w:sz w:val="24"/>
          <w:szCs w:val="24"/>
        </w:rPr>
        <w:t xml:space="preserve"> </w:t>
      </w:r>
      <w:r w:rsidRPr="00CB7C36">
        <w:rPr>
          <w:sz w:val="24"/>
          <w:szCs w:val="24"/>
        </w:rPr>
        <w:t>обучающихся</w:t>
      </w:r>
      <w:r w:rsidRPr="00CB7C36">
        <w:rPr>
          <w:spacing w:val="1"/>
          <w:sz w:val="24"/>
          <w:szCs w:val="24"/>
        </w:rPr>
        <w:t xml:space="preserve"> </w:t>
      </w:r>
      <w:r w:rsidRPr="00CB7C36">
        <w:rPr>
          <w:sz w:val="24"/>
          <w:szCs w:val="24"/>
        </w:rPr>
        <w:t>ответственного</w:t>
      </w:r>
      <w:r w:rsidRPr="00CB7C36">
        <w:rPr>
          <w:spacing w:val="1"/>
          <w:sz w:val="24"/>
          <w:szCs w:val="24"/>
        </w:rPr>
        <w:t xml:space="preserve"> </w:t>
      </w:r>
      <w:r w:rsidRPr="00CB7C36">
        <w:rPr>
          <w:sz w:val="24"/>
          <w:szCs w:val="24"/>
        </w:rPr>
        <w:t>отношения к своему здоровью.</w:t>
      </w:r>
      <w:proofErr w:type="gramEnd"/>
      <w:r w:rsidRPr="00CB7C36">
        <w:rPr>
          <w:sz w:val="24"/>
          <w:szCs w:val="24"/>
        </w:rPr>
        <w:t xml:space="preserve"> Они рассказывают детям о том, что может быть полезно и</w:t>
      </w:r>
      <w:r w:rsidRPr="00CB7C36">
        <w:rPr>
          <w:spacing w:val="1"/>
          <w:sz w:val="24"/>
          <w:szCs w:val="24"/>
        </w:rPr>
        <w:t xml:space="preserve"> </w:t>
      </w:r>
      <w:r w:rsidRPr="00CB7C36">
        <w:rPr>
          <w:sz w:val="24"/>
          <w:szCs w:val="24"/>
        </w:rPr>
        <w:t>что вредно для их организма, помогают детям осознать пользу здорового образа жизни,</w:t>
      </w:r>
      <w:r w:rsidRPr="00CB7C36">
        <w:rPr>
          <w:spacing w:val="1"/>
          <w:sz w:val="24"/>
          <w:szCs w:val="24"/>
        </w:rPr>
        <w:t xml:space="preserve"> </w:t>
      </w:r>
      <w:r w:rsidRPr="00CB7C36">
        <w:rPr>
          <w:sz w:val="24"/>
          <w:szCs w:val="24"/>
        </w:rPr>
        <w:t xml:space="preserve">соблюдения его элементарных норм и правил, в том числе правил здорового </w:t>
      </w:r>
      <w:r w:rsidRPr="00CB7C36">
        <w:rPr>
          <w:sz w:val="24"/>
          <w:szCs w:val="24"/>
        </w:rPr>
        <w:lastRenderedPageBreak/>
        <w:t>питания,</w:t>
      </w:r>
      <w:r w:rsidRPr="00CB7C36">
        <w:rPr>
          <w:spacing w:val="1"/>
          <w:sz w:val="24"/>
          <w:szCs w:val="24"/>
        </w:rPr>
        <w:t xml:space="preserve"> </w:t>
      </w:r>
      <w:r w:rsidRPr="00CB7C36">
        <w:rPr>
          <w:sz w:val="24"/>
          <w:szCs w:val="24"/>
        </w:rPr>
        <w:t>закаливания. Педагогические работники способствуют формированию полезных навыков</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привычек,</w:t>
      </w:r>
      <w:r w:rsidRPr="00CB7C36">
        <w:rPr>
          <w:spacing w:val="1"/>
          <w:sz w:val="24"/>
          <w:szCs w:val="24"/>
        </w:rPr>
        <w:t xml:space="preserve"> </w:t>
      </w:r>
      <w:r w:rsidRPr="00CB7C36">
        <w:rPr>
          <w:sz w:val="24"/>
          <w:szCs w:val="24"/>
        </w:rPr>
        <w:t>нацеленных</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поддержание</w:t>
      </w:r>
      <w:r w:rsidRPr="00CB7C36">
        <w:rPr>
          <w:spacing w:val="1"/>
          <w:sz w:val="24"/>
          <w:szCs w:val="24"/>
        </w:rPr>
        <w:t xml:space="preserve"> </w:t>
      </w:r>
      <w:r w:rsidRPr="00CB7C36">
        <w:rPr>
          <w:sz w:val="24"/>
          <w:szCs w:val="24"/>
        </w:rPr>
        <w:t>собственного</w:t>
      </w:r>
      <w:r w:rsidRPr="00CB7C36">
        <w:rPr>
          <w:spacing w:val="1"/>
          <w:sz w:val="24"/>
          <w:szCs w:val="24"/>
        </w:rPr>
        <w:t xml:space="preserve"> </w:t>
      </w:r>
      <w:r w:rsidRPr="00CB7C36">
        <w:rPr>
          <w:sz w:val="24"/>
          <w:szCs w:val="24"/>
        </w:rPr>
        <w:t>здоровья,</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том</w:t>
      </w:r>
      <w:r w:rsidRPr="00CB7C36">
        <w:rPr>
          <w:spacing w:val="1"/>
          <w:sz w:val="24"/>
          <w:szCs w:val="24"/>
        </w:rPr>
        <w:t xml:space="preserve"> </w:t>
      </w:r>
      <w:r w:rsidRPr="00CB7C36">
        <w:rPr>
          <w:sz w:val="24"/>
          <w:szCs w:val="24"/>
        </w:rPr>
        <w:t>числе</w:t>
      </w:r>
      <w:r w:rsidRPr="00CB7C36">
        <w:rPr>
          <w:spacing w:val="1"/>
          <w:sz w:val="24"/>
          <w:szCs w:val="24"/>
        </w:rPr>
        <w:t xml:space="preserve"> </w:t>
      </w:r>
      <w:r w:rsidRPr="00CB7C36">
        <w:rPr>
          <w:sz w:val="24"/>
          <w:szCs w:val="24"/>
        </w:rPr>
        <w:t>формированию</w:t>
      </w:r>
      <w:r w:rsidRPr="00CB7C36">
        <w:rPr>
          <w:spacing w:val="1"/>
          <w:sz w:val="24"/>
          <w:szCs w:val="24"/>
        </w:rPr>
        <w:t xml:space="preserve"> </w:t>
      </w:r>
      <w:r w:rsidRPr="00CB7C36">
        <w:rPr>
          <w:sz w:val="24"/>
          <w:szCs w:val="24"/>
        </w:rPr>
        <w:t>гигиенических</w:t>
      </w:r>
      <w:r w:rsidRPr="00CB7C36">
        <w:rPr>
          <w:spacing w:val="1"/>
          <w:sz w:val="24"/>
          <w:szCs w:val="24"/>
        </w:rPr>
        <w:t xml:space="preserve"> </w:t>
      </w:r>
      <w:r w:rsidRPr="00CB7C36">
        <w:rPr>
          <w:sz w:val="24"/>
          <w:szCs w:val="24"/>
        </w:rPr>
        <w:t>навыков.</w:t>
      </w:r>
      <w:r w:rsidRPr="00CB7C36">
        <w:rPr>
          <w:spacing w:val="1"/>
          <w:sz w:val="24"/>
          <w:szCs w:val="24"/>
        </w:rPr>
        <w:t xml:space="preserve"> </w:t>
      </w:r>
      <w:proofErr w:type="gramStart"/>
      <w:r w:rsidRPr="00CB7C36">
        <w:rPr>
          <w:sz w:val="24"/>
          <w:szCs w:val="24"/>
        </w:rPr>
        <w:t>Создают</w:t>
      </w:r>
      <w:r w:rsidRPr="00CB7C36">
        <w:rPr>
          <w:spacing w:val="1"/>
          <w:sz w:val="24"/>
          <w:szCs w:val="24"/>
        </w:rPr>
        <w:t xml:space="preserve"> </w:t>
      </w:r>
      <w:r w:rsidRPr="00CB7C36">
        <w:rPr>
          <w:sz w:val="24"/>
          <w:szCs w:val="24"/>
        </w:rPr>
        <w:t>возможности</w:t>
      </w:r>
      <w:r w:rsidRPr="00CB7C36">
        <w:rPr>
          <w:spacing w:val="1"/>
          <w:sz w:val="24"/>
          <w:szCs w:val="24"/>
        </w:rPr>
        <w:t xml:space="preserve"> </w:t>
      </w:r>
      <w:r w:rsidRPr="00CB7C36">
        <w:rPr>
          <w:sz w:val="24"/>
          <w:szCs w:val="24"/>
        </w:rPr>
        <w:t>для</w:t>
      </w:r>
      <w:r w:rsidRPr="00CB7C36">
        <w:rPr>
          <w:spacing w:val="1"/>
          <w:sz w:val="24"/>
          <w:szCs w:val="24"/>
        </w:rPr>
        <w:t xml:space="preserve"> </w:t>
      </w:r>
      <w:r w:rsidRPr="00CB7C36">
        <w:rPr>
          <w:sz w:val="24"/>
          <w:szCs w:val="24"/>
        </w:rPr>
        <w:t>активного</w:t>
      </w:r>
      <w:r w:rsidRPr="00CB7C36">
        <w:rPr>
          <w:spacing w:val="1"/>
          <w:sz w:val="24"/>
          <w:szCs w:val="24"/>
        </w:rPr>
        <w:t xml:space="preserve"> </w:t>
      </w:r>
      <w:r w:rsidRPr="00CB7C36">
        <w:rPr>
          <w:sz w:val="24"/>
          <w:szCs w:val="24"/>
        </w:rPr>
        <w:t>участия</w:t>
      </w:r>
      <w:r w:rsidRPr="00CB7C36">
        <w:rPr>
          <w:spacing w:val="1"/>
          <w:sz w:val="24"/>
          <w:szCs w:val="24"/>
        </w:rPr>
        <w:t xml:space="preserve"> </w:t>
      </w:r>
      <w:r w:rsidRPr="00CB7C36">
        <w:rPr>
          <w:sz w:val="24"/>
          <w:szCs w:val="24"/>
        </w:rPr>
        <w:t>обучающихся</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оздоровительных</w:t>
      </w:r>
      <w:r w:rsidRPr="00CB7C36">
        <w:rPr>
          <w:spacing w:val="2"/>
          <w:sz w:val="24"/>
          <w:szCs w:val="24"/>
        </w:rPr>
        <w:t xml:space="preserve"> </w:t>
      </w:r>
      <w:r w:rsidRPr="00CB7C36">
        <w:rPr>
          <w:sz w:val="24"/>
          <w:szCs w:val="24"/>
        </w:rPr>
        <w:t>мероприятиях.</w:t>
      </w:r>
      <w:proofErr w:type="gramEnd"/>
    </w:p>
    <w:p w:rsidR="000314D2" w:rsidRPr="00CB7C36" w:rsidRDefault="001B4BCC" w:rsidP="007E5726">
      <w:pPr>
        <w:pStyle w:val="a5"/>
        <w:numPr>
          <w:ilvl w:val="0"/>
          <w:numId w:val="40"/>
        </w:numPr>
        <w:tabs>
          <w:tab w:val="left" w:pos="1083"/>
        </w:tabs>
        <w:spacing w:line="360" w:lineRule="auto"/>
        <w:ind w:right="688" w:firstLine="539"/>
        <w:rPr>
          <w:sz w:val="24"/>
          <w:szCs w:val="24"/>
        </w:rPr>
      </w:pPr>
      <w:r w:rsidRPr="00CB7C36">
        <w:rPr>
          <w:i/>
          <w:sz w:val="24"/>
          <w:szCs w:val="24"/>
        </w:rPr>
        <w:t>В</w:t>
      </w:r>
      <w:r w:rsidRPr="00CB7C36">
        <w:rPr>
          <w:i/>
          <w:spacing w:val="1"/>
          <w:sz w:val="24"/>
          <w:szCs w:val="24"/>
        </w:rPr>
        <w:t xml:space="preserve"> </w:t>
      </w:r>
      <w:r w:rsidRPr="00CB7C36">
        <w:rPr>
          <w:i/>
          <w:sz w:val="24"/>
          <w:szCs w:val="24"/>
        </w:rPr>
        <w:t>сфере</w:t>
      </w:r>
      <w:r w:rsidRPr="00CB7C36">
        <w:rPr>
          <w:i/>
          <w:spacing w:val="1"/>
          <w:sz w:val="24"/>
          <w:szCs w:val="24"/>
        </w:rPr>
        <w:t xml:space="preserve"> </w:t>
      </w:r>
      <w:r w:rsidRPr="00CB7C36">
        <w:rPr>
          <w:i/>
          <w:sz w:val="24"/>
          <w:szCs w:val="24"/>
        </w:rPr>
        <w:t>совершенствования</w:t>
      </w:r>
      <w:r w:rsidRPr="00CB7C36">
        <w:rPr>
          <w:i/>
          <w:spacing w:val="1"/>
          <w:sz w:val="24"/>
          <w:szCs w:val="24"/>
        </w:rPr>
        <w:t xml:space="preserve"> </w:t>
      </w:r>
      <w:r w:rsidRPr="00CB7C36">
        <w:rPr>
          <w:i/>
          <w:sz w:val="24"/>
          <w:szCs w:val="24"/>
        </w:rPr>
        <w:t>двигательной</w:t>
      </w:r>
      <w:r w:rsidRPr="00CB7C36">
        <w:rPr>
          <w:i/>
          <w:spacing w:val="1"/>
          <w:sz w:val="24"/>
          <w:szCs w:val="24"/>
        </w:rPr>
        <w:t xml:space="preserve"> </w:t>
      </w:r>
      <w:r w:rsidRPr="00CB7C36">
        <w:rPr>
          <w:i/>
          <w:sz w:val="24"/>
          <w:szCs w:val="24"/>
        </w:rPr>
        <w:t>активности</w:t>
      </w:r>
      <w:r w:rsidRPr="00CB7C36">
        <w:rPr>
          <w:i/>
          <w:spacing w:val="1"/>
          <w:sz w:val="24"/>
          <w:szCs w:val="24"/>
        </w:rPr>
        <w:t xml:space="preserve"> </w:t>
      </w:r>
      <w:r w:rsidRPr="00CB7C36">
        <w:rPr>
          <w:sz w:val="24"/>
          <w:szCs w:val="24"/>
        </w:rPr>
        <w:t>обучающихся,</w:t>
      </w:r>
      <w:r w:rsidRPr="00CB7C36">
        <w:rPr>
          <w:spacing w:val="1"/>
          <w:sz w:val="24"/>
          <w:szCs w:val="24"/>
        </w:rPr>
        <w:t xml:space="preserve"> </w:t>
      </w:r>
      <w:r w:rsidRPr="00CB7C36">
        <w:rPr>
          <w:sz w:val="24"/>
          <w:szCs w:val="24"/>
        </w:rPr>
        <w:t>развития</w:t>
      </w:r>
      <w:r w:rsidRPr="00CB7C36">
        <w:rPr>
          <w:spacing w:val="-57"/>
          <w:sz w:val="24"/>
          <w:szCs w:val="24"/>
        </w:rPr>
        <w:t xml:space="preserve"> </w:t>
      </w:r>
      <w:r w:rsidRPr="00CB7C36">
        <w:rPr>
          <w:sz w:val="24"/>
          <w:szCs w:val="24"/>
        </w:rPr>
        <w:t>представлений о своем теле и своих физических возможностях, формировании начальных</w:t>
      </w:r>
      <w:r w:rsidRPr="00CB7C36">
        <w:rPr>
          <w:spacing w:val="1"/>
          <w:sz w:val="24"/>
          <w:szCs w:val="24"/>
        </w:rPr>
        <w:t xml:space="preserve"> </w:t>
      </w:r>
      <w:r w:rsidRPr="00CB7C36">
        <w:rPr>
          <w:sz w:val="24"/>
          <w:szCs w:val="24"/>
        </w:rPr>
        <w:t>представлений</w:t>
      </w:r>
      <w:r w:rsidRPr="00CB7C36">
        <w:rPr>
          <w:spacing w:val="1"/>
          <w:sz w:val="24"/>
          <w:szCs w:val="24"/>
        </w:rPr>
        <w:t xml:space="preserve"> </w:t>
      </w:r>
      <w:r w:rsidRPr="00CB7C36">
        <w:rPr>
          <w:sz w:val="24"/>
          <w:szCs w:val="24"/>
        </w:rPr>
        <w:t>о</w:t>
      </w:r>
      <w:r w:rsidRPr="00CB7C36">
        <w:rPr>
          <w:spacing w:val="1"/>
          <w:sz w:val="24"/>
          <w:szCs w:val="24"/>
        </w:rPr>
        <w:t xml:space="preserve"> </w:t>
      </w:r>
      <w:r w:rsidRPr="00CB7C36">
        <w:rPr>
          <w:sz w:val="24"/>
          <w:szCs w:val="24"/>
        </w:rPr>
        <w:t>спорте</w:t>
      </w:r>
      <w:r w:rsidRPr="00CB7C36">
        <w:rPr>
          <w:spacing w:val="1"/>
          <w:sz w:val="24"/>
          <w:szCs w:val="24"/>
        </w:rPr>
        <w:t xml:space="preserve"> </w:t>
      </w:r>
      <w:r w:rsidRPr="00CB7C36">
        <w:rPr>
          <w:sz w:val="24"/>
          <w:szCs w:val="24"/>
        </w:rPr>
        <w:t>педагогические</w:t>
      </w:r>
      <w:r w:rsidRPr="00CB7C36">
        <w:rPr>
          <w:spacing w:val="1"/>
          <w:sz w:val="24"/>
          <w:szCs w:val="24"/>
        </w:rPr>
        <w:t xml:space="preserve"> </w:t>
      </w:r>
      <w:r w:rsidRPr="00CB7C36">
        <w:rPr>
          <w:sz w:val="24"/>
          <w:szCs w:val="24"/>
        </w:rPr>
        <w:t>работники</w:t>
      </w:r>
      <w:r w:rsidRPr="00CB7C36">
        <w:rPr>
          <w:spacing w:val="1"/>
          <w:sz w:val="24"/>
          <w:szCs w:val="24"/>
        </w:rPr>
        <w:t xml:space="preserve"> </w:t>
      </w:r>
      <w:r w:rsidRPr="00CB7C36">
        <w:rPr>
          <w:sz w:val="24"/>
          <w:szCs w:val="24"/>
        </w:rPr>
        <w:t>уделяют</w:t>
      </w:r>
      <w:r w:rsidRPr="00CB7C36">
        <w:rPr>
          <w:spacing w:val="1"/>
          <w:sz w:val="24"/>
          <w:szCs w:val="24"/>
        </w:rPr>
        <w:t xml:space="preserve"> </w:t>
      </w:r>
      <w:r w:rsidRPr="00CB7C36">
        <w:rPr>
          <w:sz w:val="24"/>
          <w:szCs w:val="24"/>
        </w:rPr>
        <w:t>специальное</w:t>
      </w:r>
      <w:r w:rsidRPr="00CB7C36">
        <w:rPr>
          <w:spacing w:val="1"/>
          <w:sz w:val="24"/>
          <w:szCs w:val="24"/>
        </w:rPr>
        <w:t xml:space="preserve"> </w:t>
      </w:r>
      <w:r w:rsidRPr="00CB7C36">
        <w:rPr>
          <w:sz w:val="24"/>
          <w:szCs w:val="24"/>
        </w:rPr>
        <w:t>внимание</w:t>
      </w:r>
      <w:r w:rsidRPr="00CB7C36">
        <w:rPr>
          <w:spacing w:val="1"/>
          <w:sz w:val="24"/>
          <w:szCs w:val="24"/>
        </w:rPr>
        <w:t xml:space="preserve"> </w:t>
      </w:r>
      <w:r w:rsidRPr="00CB7C36">
        <w:rPr>
          <w:sz w:val="24"/>
          <w:szCs w:val="24"/>
        </w:rPr>
        <w:t>развитию у ребенка представлений о своем теле, произвольности действий и движений</w:t>
      </w:r>
      <w:r w:rsidRPr="00CB7C36">
        <w:rPr>
          <w:spacing w:val="1"/>
          <w:sz w:val="24"/>
          <w:szCs w:val="24"/>
        </w:rPr>
        <w:t xml:space="preserve"> </w:t>
      </w:r>
      <w:r w:rsidRPr="00CB7C36">
        <w:rPr>
          <w:sz w:val="24"/>
          <w:szCs w:val="24"/>
        </w:rPr>
        <w:t>ребенка.</w:t>
      </w:r>
    </w:p>
    <w:p w:rsidR="000314D2" w:rsidRPr="00CB7C36" w:rsidRDefault="001B4BCC" w:rsidP="007E5726">
      <w:pPr>
        <w:pStyle w:val="a3"/>
        <w:spacing w:line="360" w:lineRule="auto"/>
        <w:ind w:right="691" w:firstLine="539"/>
      </w:pPr>
      <w:proofErr w:type="gramStart"/>
      <w:r w:rsidRPr="00CB7C36">
        <w:t>Для</w:t>
      </w:r>
      <w:r w:rsidRPr="00CB7C36">
        <w:rPr>
          <w:spacing w:val="1"/>
        </w:rPr>
        <w:t xml:space="preserve"> </w:t>
      </w:r>
      <w:r w:rsidRPr="00CB7C36">
        <w:t>удовлетворения</w:t>
      </w:r>
      <w:r w:rsidRPr="00CB7C36">
        <w:rPr>
          <w:spacing w:val="1"/>
        </w:rPr>
        <w:t xml:space="preserve"> </w:t>
      </w:r>
      <w:r w:rsidRPr="00CB7C36">
        <w:t>естественной</w:t>
      </w:r>
      <w:r w:rsidRPr="00CB7C36">
        <w:rPr>
          <w:spacing w:val="1"/>
        </w:rPr>
        <w:t xml:space="preserve"> </w:t>
      </w:r>
      <w:r w:rsidRPr="00CB7C36">
        <w:t>потребности</w:t>
      </w:r>
      <w:r w:rsidRPr="00CB7C36">
        <w:rPr>
          <w:spacing w:val="1"/>
        </w:rPr>
        <w:t xml:space="preserve"> </w:t>
      </w:r>
      <w:r w:rsidRPr="00CB7C36">
        <w:t>обучающихся</w:t>
      </w:r>
      <w:r w:rsidRPr="00CB7C36">
        <w:rPr>
          <w:spacing w:val="1"/>
        </w:rPr>
        <w:t xml:space="preserve"> </w:t>
      </w:r>
      <w:r w:rsidRPr="00CB7C36">
        <w:t>в</w:t>
      </w:r>
      <w:r w:rsidRPr="00CB7C36">
        <w:rPr>
          <w:spacing w:val="1"/>
        </w:rPr>
        <w:t xml:space="preserve"> </w:t>
      </w:r>
      <w:r w:rsidRPr="00CB7C36">
        <w:t>движении,</w:t>
      </w:r>
      <w:r w:rsidRPr="00CB7C36">
        <w:rPr>
          <w:spacing w:val="1"/>
        </w:rPr>
        <w:t xml:space="preserve"> </w:t>
      </w:r>
      <w:r w:rsidRPr="00CB7C36">
        <w:t>педагогические</w:t>
      </w:r>
      <w:r w:rsidRPr="00CB7C36">
        <w:rPr>
          <w:spacing w:val="1"/>
        </w:rPr>
        <w:t xml:space="preserve"> </w:t>
      </w:r>
      <w:r w:rsidRPr="00CB7C36">
        <w:t>работники</w:t>
      </w:r>
      <w:r w:rsidRPr="00CB7C36">
        <w:rPr>
          <w:spacing w:val="1"/>
        </w:rPr>
        <w:t xml:space="preserve"> </w:t>
      </w:r>
      <w:r w:rsidRPr="00CB7C36">
        <w:t>организуют</w:t>
      </w:r>
      <w:r w:rsidRPr="00CB7C36">
        <w:rPr>
          <w:spacing w:val="1"/>
        </w:rPr>
        <w:t xml:space="preserve"> </w:t>
      </w:r>
      <w:r w:rsidRPr="00CB7C36">
        <w:t>пространственную</w:t>
      </w:r>
      <w:r w:rsidRPr="00CB7C36">
        <w:rPr>
          <w:spacing w:val="1"/>
        </w:rPr>
        <w:t xml:space="preserve"> </w:t>
      </w:r>
      <w:r w:rsidRPr="00CB7C36">
        <w:t>среду</w:t>
      </w:r>
      <w:r w:rsidRPr="00CB7C36">
        <w:rPr>
          <w:spacing w:val="1"/>
        </w:rPr>
        <w:t xml:space="preserve"> </w:t>
      </w:r>
      <w:r w:rsidRPr="00CB7C36">
        <w:t>с</w:t>
      </w:r>
      <w:r w:rsidRPr="00CB7C36">
        <w:rPr>
          <w:spacing w:val="1"/>
        </w:rPr>
        <w:t xml:space="preserve"> </w:t>
      </w:r>
      <w:r w:rsidRPr="00CB7C36">
        <w:t>соответствующим</w:t>
      </w:r>
      <w:r w:rsidRPr="00CB7C36">
        <w:rPr>
          <w:spacing w:val="1"/>
        </w:rPr>
        <w:t xml:space="preserve"> </w:t>
      </w:r>
      <w:r w:rsidRPr="00CB7C36">
        <w:t>оборудованием как внутри помещения, так и на внешней территории (горки, качели и</w:t>
      </w:r>
      <w:r w:rsidRPr="00CB7C36">
        <w:rPr>
          <w:spacing w:val="1"/>
        </w:rPr>
        <w:t xml:space="preserve"> </w:t>
      </w:r>
      <w:r w:rsidRPr="00CB7C36">
        <w:t>другое);</w:t>
      </w:r>
      <w:r w:rsidRPr="00CB7C36">
        <w:rPr>
          <w:spacing w:val="1"/>
        </w:rPr>
        <w:t xml:space="preserve"> </w:t>
      </w:r>
      <w:r w:rsidRPr="00CB7C36">
        <w:t>подвижные</w:t>
      </w:r>
      <w:r w:rsidRPr="00CB7C36">
        <w:rPr>
          <w:spacing w:val="1"/>
        </w:rPr>
        <w:t xml:space="preserve"> </w:t>
      </w:r>
      <w:r w:rsidRPr="00CB7C36">
        <w:t>игры</w:t>
      </w:r>
      <w:r w:rsidRPr="00CB7C36">
        <w:rPr>
          <w:spacing w:val="1"/>
        </w:rPr>
        <w:t xml:space="preserve"> </w:t>
      </w:r>
      <w:r w:rsidRPr="00CB7C36">
        <w:t>(как</w:t>
      </w:r>
      <w:r w:rsidRPr="00CB7C36">
        <w:rPr>
          <w:spacing w:val="1"/>
        </w:rPr>
        <w:t xml:space="preserve"> </w:t>
      </w:r>
      <w:r w:rsidRPr="00CB7C36">
        <w:t>свободные,</w:t>
      </w:r>
      <w:r w:rsidRPr="00CB7C36">
        <w:rPr>
          <w:spacing w:val="1"/>
        </w:rPr>
        <w:t xml:space="preserve"> </w:t>
      </w:r>
      <w:r w:rsidRPr="00CB7C36">
        <w:t>так</w:t>
      </w:r>
      <w:r w:rsidRPr="00CB7C36">
        <w:rPr>
          <w:spacing w:val="1"/>
        </w:rPr>
        <w:t xml:space="preserve"> </w:t>
      </w:r>
      <w:r w:rsidRPr="00CB7C36">
        <w:t>и</w:t>
      </w:r>
      <w:r w:rsidRPr="00CB7C36">
        <w:rPr>
          <w:spacing w:val="1"/>
        </w:rPr>
        <w:t xml:space="preserve"> </w:t>
      </w:r>
      <w:r w:rsidRPr="00CB7C36">
        <w:t>по</w:t>
      </w:r>
      <w:r w:rsidRPr="00CB7C36">
        <w:rPr>
          <w:spacing w:val="1"/>
        </w:rPr>
        <w:t xml:space="preserve"> </w:t>
      </w:r>
      <w:r w:rsidRPr="00CB7C36">
        <w:t>правилам),</w:t>
      </w:r>
      <w:r w:rsidRPr="00CB7C36">
        <w:rPr>
          <w:spacing w:val="1"/>
        </w:rPr>
        <w:t xml:space="preserve"> </w:t>
      </w:r>
      <w:r w:rsidRPr="00CB7C36">
        <w:t>занятия,</w:t>
      </w:r>
      <w:r w:rsidRPr="00CB7C36">
        <w:rPr>
          <w:spacing w:val="1"/>
        </w:rPr>
        <w:t xml:space="preserve"> </w:t>
      </w:r>
      <w:r w:rsidRPr="00CB7C36">
        <w:t>которые</w:t>
      </w:r>
      <w:r w:rsidRPr="00CB7C36">
        <w:rPr>
          <w:spacing w:val="1"/>
        </w:rPr>
        <w:t xml:space="preserve"> </w:t>
      </w:r>
      <w:r w:rsidRPr="00CB7C36">
        <w:t>способствуют получению детьми положительных эмоций от двигательной активности,</w:t>
      </w:r>
      <w:r w:rsidRPr="00CB7C36">
        <w:rPr>
          <w:spacing w:val="1"/>
        </w:rPr>
        <w:t xml:space="preserve"> </w:t>
      </w:r>
      <w:r w:rsidRPr="00CB7C36">
        <w:t>развитию ловкости, координации движений, силы, гибкости, правильного формирования</w:t>
      </w:r>
      <w:r w:rsidRPr="00CB7C36">
        <w:rPr>
          <w:spacing w:val="1"/>
        </w:rPr>
        <w:t xml:space="preserve"> </w:t>
      </w:r>
      <w:r w:rsidRPr="00CB7C36">
        <w:t>опорно-двигательной</w:t>
      </w:r>
      <w:r w:rsidRPr="00CB7C36">
        <w:rPr>
          <w:spacing w:val="-1"/>
        </w:rPr>
        <w:t xml:space="preserve"> </w:t>
      </w:r>
      <w:r w:rsidRPr="00CB7C36">
        <w:t>системы детского организма.</w:t>
      </w:r>
      <w:proofErr w:type="gramEnd"/>
    </w:p>
    <w:p w:rsidR="000314D2" w:rsidRPr="00CB7C36" w:rsidRDefault="001B4BCC" w:rsidP="007E5726">
      <w:pPr>
        <w:pStyle w:val="a3"/>
        <w:spacing w:line="360" w:lineRule="auto"/>
        <w:ind w:right="693" w:firstLine="539"/>
      </w:pPr>
      <w:proofErr w:type="gramStart"/>
      <w:r w:rsidRPr="00CB7C36">
        <w:t>Педагогические</w:t>
      </w:r>
      <w:r w:rsidRPr="00CB7C36">
        <w:rPr>
          <w:spacing w:val="1"/>
        </w:rPr>
        <w:t xml:space="preserve"> </w:t>
      </w:r>
      <w:r w:rsidRPr="00CB7C36">
        <w:t>работники</w:t>
      </w:r>
      <w:r w:rsidRPr="00CB7C36">
        <w:rPr>
          <w:spacing w:val="1"/>
        </w:rPr>
        <w:t xml:space="preserve"> </w:t>
      </w:r>
      <w:r w:rsidRPr="00CB7C36">
        <w:t>поддерживают</w:t>
      </w:r>
      <w:r w:rsidRPr="00CB7C36">
        <w:rPr>
          <w:spacing w:val="1"/>
        </w:rPr>
        <w:t xml:space="preserve"> </w:t>
      </w:r>
      <w:r w:rsidRPr="00CB7C36">
        <w:t>интерес</w:t>
      </w:r>
      <w:r w:rsidRPr="00CB7C36">
        <w:rPr>
          <w:spacing w:val="1"/>
        </w:rPr>
        <w:t xml:space="preserve"> </w:t>
      </w:r>
      <w:r w:rsidRPr="00CB7C36">
        <w:t>обучающихся</w:t>
      </w:r>
      <w:r w:rsidRPr="00CB7C36">
        <w:rPr>
          <w:spacing w:val="1"/>
        </w:rPr>
        <w:t xml:space="preserve"> </w:t>
      </w:r>
      <w:r w:rsidRPr="00CB7C36">
        <w:t>к</w:t>
      </w:r>
      <w:r w:rsidRPr="00CB7C36">
        <w:rPr>
          <w:spacing w:val="60"/>
        </w:rPr>
        <w:t xml:space="preserve"> </w:t>
      </w:r>
      <w:r w:rsidRPr="00CB7C36">
        <w:t>подвижным</w:t>
      </w:r>
      <w:r w:rsidRPr="00CB7C36">
        <w:rPr>
          <w:spacing w:val="1"/>
        </w:rPr>
        <w:t xml:space="preserve"> </w:t>
      </w:r>
      <w:r w:rsidRPr="00CB7C36">
        <w:t>играм,</w:t>
      </w:r>
      <w:r w:rsidRPr="00CB7C36">
        <w:rPr>
          <w:spacing w:val="1"/>
        </w:rPr>
        <w:t xml:space="preserve"> </w:t>
      </w:r>
      <w:r w:rsidRPr="00CB7C36">
        <w:t>занятиям</w:t>
      </w:r>
      <w:r w:rsidRPr="00CB7C36">
        <w:rPr>
          <w:spacing w:val="1"/>
        </w:rPr>
        <w:t xml:space="preserve"> </w:t>
      </w:r>
      <w:r w:rsidRPr="00CB7C36">
        <w:t>на</w:t>
      </w:r>
      <w:r w:rsidRPr="00CB7C36">
        <w:rPr>
          <w:spacing w:val="1"/>
        </w:rPr>
        <w:t xml:space="preserve"> </w:t>
      </w:r>
      <w:r w:rsidRPr="00CB7C36">
        <w:t>спортивных</w:t>
      </w:r>
      <w:r w:rsidRPr="00CB7C36">
        <w:rPr>
          <w:spacing w:val="1"/>
        </w:rPr>
        <w:t xml:space="preserve"> </w:t>
      </w:r>
      <w:r w:rsidRPr="00CB7C36">
        <w:t>снарядах,</w:t>
      </w:r>
      <w:r w:rsidRPr="00CB7C36">
        <w:rPr>
          <w:spacing w:val="1"/>
        </w:rPr>
        <w:t xml:space="preserve"> </w:t>
      </w:r>
      <w:r w:rsidRPr="00CB7C36">
        <w:t>упражнениям</w:t>
      </w:r>
      <w:r w:rsidRPr="00CB7C36">
        <w:rPr>
          <w:spacing w:val="1"/>
        </w:rPr>
        <w:t xml:space="preserve"> </w:t>
      </w:r>
      <w:r w:rsidRPr="00CB7C36">
        <w:t>в</w:t>
      </w:r>
      <w:r w:rsidRPr="00CB7C36">
        <w:rPr>
          <w:spacing w:val="1"/>
        </w:rPr>
        <w:t xml:space="preserve"> </w:t>
      </w:r>
      <w:r w:rsidRPr="00CB7C36">
        <w:t>беге,</w:t>
      </w:r>
      <w:r w:rsidRPr="00CB7C36">
        <w:rPr>
          <w:spacing w:val="1"/>
        </w:rPr>
        <w:t xml:space="preserve"> </w:t>
      </w:r>
      <w:r w:rsidRPr="00CB7C36">
        <w:t>прыжках,</w:t>
      </w:r>
      <w:r w:rsidRPr="00CB7C36">
        <w:rPr>
          <w:spacing w:val="1"/>
        </w:rPr>
        <w:t xml:space="preserve"> </w:t>
      </w:r>
      <w:r w:rsidRPr="00CB7C36">
        <w:t>лазании,</w:t>
      </w:r>
      <w:r w:rsidRPr="00CB7C36">
        <w:rPr>
          <w:spacing w:val="1"/>
        </w:rPr>
        <w:t xml:space="preserve"> </w:t>
      </w:r>
      <w:r w:rsidRPr="00CB7C36">
        <w:t>метании; побуждают обучающихся выполнять физические упражнения, способствующие</w:t>
      </w:r>
      <w:r w:rsidRPr="00CB7C36">
        <w:rPr>
          <w:spacing w:val="1"/>
        </w:rPr>
        <w:t xml:space="preserve"> </w:t>
      </w:r>
      <w:r w:rsidRPr="00CB7C36">
        <w:t>развитию</w:t>
      </w:r>
      <w:r w:rsidRPr="00CB7C36">
        <w:rPr>
          <w:spacing w:val="-1"/>
        </w:rPr>
        <w:t xml:space="preserve"> </w:t>
      </w:r>
      <w:r w:rsidRPr="00CB7C36">
        <w:t>равновесия,</w:t>
      </w:r>
      <w:r w:rsidRPr="00CB7C36">
        <w:rPr>
          <w:spacing w:val="-1"/>
        </w:rPr>
        <w:t xml:space="preserve"> </w:t>
      </w:r>
      <w:r w:rsidRPr="00CB7C36">
        <w:t>координации</w:t>
      </w:r>
      <w:r w:rsidRPr="00CB7C36">
        <w:rPr>
          <w:spacing w:val="-1"/>
        </w:rPr>
        <w:t xml:space="preserve"> </w:t>
      </w:r>
      <w:r w:rsidRPr="00CB7C36">
        <w:t>движений,</w:t>
      </w:r>
      <w:r w:rsidRPr="00CB7C36">
        <w:rPr>
          <w:spacing w:val="-4"/>
        </w:rPr>
        <w:t xml:space="preserve"> </w:t>
      </w:r>
      <w:r w:rsidRPr="00CB7C36">
        <w:t>ловкости,</w:t>
      </w:r>
      <w:r w:rsidRPr="00CB7C36">
        <w:rPr>
          <w:spacing w:val="-1"/>
        </w:rPr>
        <w:t xml:space="preserve"> </w:t>
      </w:r>
      <w:r w:rsidRPr="00CB7C36">
        <w:t>гибкости,</w:t>
      </w:r>
      <w:r w:rsidRPr="00CB7C36">
        <w:rPr>
          <w:spacing w:val="-1"/>
        </w:rPr>
        <w:t xml:space="preserve"> </w:t>
      </w:r>
      <w:r w:rsidRPr="00CB7C36">
        <w:t>быстроты.</w:t>
      </w:r>
      <w:proofErr w:type="gramEnd"/>
    </w:p>
    <w:p w:rsidR="000314D2" w:rsidRPr="00CB7C36" w:rsidRDefault="001B4BCC" w:rsidP="007E5726">
      <w:pPr>
        <w:pStyle w:val="a3"/>
        <w:spacing w:line="360" w:lineRule="auto"/>
        <w:ind w:right="690" w:firstLine="539"/>
      </w:pPr>
      <w:proofErr w:type="gramStart"/>
      <w:r w:rsidRPr="00CB7C36">
        <w:t>Педагогические</w:t>
      </w:r>
      <w:r w:rsidRPr="00CB7C36">
        <w:rPr>
          <w:spacing w:val="1"/>
        </w:rPr>
        <w:t xml:space="preserve"> </w:t>
      </w:r>
      <w:r w:rsidRPr="00CB7C36">
        <w:t>работники</w:t>
      </w:r>
      <w:r w:rsidRPr="00CB7C36">
        <w:rPr>
          <w:spacing w:val="1"/>
        </w:rPr>
        <w:t xml:space="preserve"> </w:t>
      </w:r>
      <w:r w:rsidRPr="00CB7C36">
        <w:t>проводят</w:t>
      </w:r>
      <w:r w:rsidRPr="00CB7C36">
        <w:rPr>
          <w:spacing w:val="1"/>
        </w:rPr>
        <w:t xml:space="preserve"> </w:t>
      </w:r>
      <w:r w:rsidRPr="00CB7C36">
        <w:t>физкультурные</w:t>
      </w:r>
      <w:r w:rsidRPr="00CB7C36">
        <w:rPr>
          <w:spacing w:val="1"/>
        </w:rPr>
        <w:t xml:space="preserve"> </w:t>
      </w:r>
      <w:r w:rsidRPr="00CB7C36">
        <w:t>занятия,</w:t>
      </w:r>
      <w:r w:rsidRPr="00CB7C36">
        <w:rPr>
          <w:spacing w:val="61"/>
        </w:rPr>
        <w:t xml:space="preserve"> </w:t>
      </w:r>
      <w:r w:rsidRPr="00CB7C36">
        <w:t>организуют</w:t>
      </w:r>
      <w:r w:rsidRPr="00CB7C36">
        <w:rPr>
          <w:spacing w:val="-57"/>
        </w:rPr>
        <w:t xml:space="preserve"> </w:t>
      </w:r>
      <w:r w:rsidRPr="00CB7C36">
        <w:t>спортивные</w:t>
      </w:r>
      <w:r w:rsidRPr="00CB7C36">
        <w:rPr>
          <w:spacing w:val="1"/>
        </w:rPr>
        <w:t xml:space="preserve"> </w:t>
      </w:r>
      <w:r w:rsidRPr="00CB7C36">
        <w:t>игры</w:t>
      </w:r>
      <w:r w:rsidRPr="00CB7C36">
        <w:rPr>
          <w:spacing w:val="1"/>
        </w:rPr>
        <w:t xml:space="preserve"> </w:t>
      </w:r>
      <w:r w:rsidRPr="00CB7C36">
        <w:t>в</w:t>
      </w:r>
      <w:r w:rsidRPr="00CB7C36">
        <w:rPr>
          <w:spacing w:val="1"/>
        </w:rPr>
        <w:t xml:space="preserve"> </w:t>
      </w:r>
      <w:r w:rsidRPr="00CB7C36">
        <w:t>помещении</w:t>
      </w:r>
      <w:r w:rsidRPr="00CB7C36">
        <w:rPr>
          <w:spacing w:val="1"/>
        </w:rPr>
        <w:t xml:space="preserve"> </w:t>
      </w:r>
      <w:r w:rsidRPr="00CB7C36">
        <w:t>и</w:t>
      </w:r>
      <w:r w:rsidRPr="00CB7C36">
        <w:rPr>
          <w:spacing w:val="1"/>
        </w:rPr>
        <w:t xml:space="preserve"> </w:t>
      </w:r>
      <w:r w:rsidRPr="00CB7C36">
        <w:t>на</w:t>
      </w:r>
      <w:r w:rsidRPr="00CB7C36">
        <w:rPr>
          <w:spacing w:val="1"/>
        </w:rPr>
        <w:t xml:space="preserve"> </w:t>
      </w:r>
      <w:r w:rsidRPr="00CB7C36">
        <w:t>воздухе,</w:t>
      </w:r>
      <w:r w:rsidRPr="00CB7C36">
        <w:rPr>
          <w:spacing w:val="1"/>
        </w:rPr>
        <w:t xml:space="preserve"> </w:t>
      </w:r>
      <w:r w:rsidRPr="00CB7C36">
        <w:t>спортивные</w:t>
      </w:r>
      <w:r w:rsidRPr="00CB7C36">
        <w:rPr>
          <w:spacing w:val="1"/>
        </w:rPr>
        <w:t xml:space="preserve"> </w:t>
      </w:r>
      <w:r w:rsidRPr="00CB7C36">
        <w:t>праздники;</w:t>
      </w:r>
      <w:r w:rsidRPr="00CB7C36">
        <w:rPr>
          <w:spacing w:val="1"/>
        </w:rPr>
        <w:t xml:space="preserve"> </w:t>
      </w:r>
      <w:r w:rsidRPr="00CB7C36">
        <w:t>развивают</w:t>
      </w:r>
      <w:r w:rsidRPr="00CB7C36">
        <w:rPr>
          <w:spacing w:val="1"/>
        </w:rPr>
        <w:t xml:space="preserve"> </w:t>
      </w:r>
      <w:r w:rsidRPr="00CB7C36">
        <w:t>у</w:t>
      </w:r>
      <w:r w:rsidRPr="00CB7C36">
        <w:rPr>
          <w:spacing w:val="1"/>
        </w:rPr>
        <w:t xml:space="preserve"> </w:t>
      </w:r>
      <w:r w:rsidRPr="00CB7C36">
        <w:t>обучающихся</w:t>
      </w:r>
      <w:r w:rsidRPr="00CB7C36">
        <w:rPr>
          <w:spacing w:val="1"/>
        </w:rPr>
        <w:t xml:space="preserve"> </w:t>
      </w:r>
      <w:r w:rsidRPr="00CB7C36">
        <w:t>интерес</w:t>
      </w:r>
      <w:r w:rsidRPr="00CB7C36">
        <w:rPr>
          <w:spacing w:val="1"/>
        </w:rPr>
        <w:t xml:space="preserve"> </w:t>
      </w:r>
      <w:r w:rsidRPr="00CB7C36">
        <w:t>к</w:t>
      </w:r>
      <w:r w:rsidRPr="00CB7C36">
        <w:rPr>
          <w:spacing w:val="1"/>
        </w:rPr>
        <w:t xml:space="preserve"> </w:t>
      </w:r>
      <w:r w:rsidRPr="00CB7C36">
        <w:t>различным</w:t>
      </w:r>
      <w:r w:rsidRPr="00CB7C36">
        <w:rPr>
          <w:spacing w:val="1"/>
        </w:rPr>
        <w:t xml:space="preserve"> </w:t>
      </w:r>
      <w:r w:rsidRPr="00CB7C36">
        <w:t>видам</w:t>
      </w:r>
      <w:r w:rsidRPr="00CB7C36">
        <w:rPr>
          <w:spacing w:val="1"/>
        </w:rPr>
        <w:t xml:space="preserve"> </w:t>
      </w:r>
      <w:r w:rsidRPr="00CB7C36">
        <w:t>спорта,</w:t>
      </w:r>
      <w:r w:rsidRPr="00CB7C36">
        <w:rPr>
          <w:spacing w:val="1"/>
        </w:rPr>
        <w:t xml:space="preserve"> </w:t>
      </w:r>
      <w:r w:rsidRPr="00CB7C36">
        <w:t>предоставляют</w:t>
      </w:r>
      <w:r w:rsidRPr="00CB7C36">
        <w:rPr>
          <w:spacing w:val="1"/>
        </w:rPr>
        <w:t xml:space="preserve"> </w:t>
      </w:r>
      <w:r w:rsidRPr="00CB7C36">
        <w:t>детям</w:t>
      </w:r>
      <w:r w:rsidRPr="00CB7C36">
        <w:rPr>
          <w:spacing w:val="1"/>
        </w:rPr>
        <w:t xml:space="preserve"> </w:t>
      </w:r>
      <w:r w:rsidRPr="00CB7C36">
        <w:t>возможность</w:t>
      </w:r>
      <w:r w:rsidRPr="00CB7C36">
        <w:rPr>
          <w:spacing w:val="1"/>
        </w:rPr>
        <w:t xml:space="preserve"> </w:t>
      </w:r>
      <w:r w:rsidRPr="00CB7C36">
        <w:t>кататься на коньках, лыжах, ездить на велосипеде, плавать, заниматься другими видами</w:t>
      </w:r>
      <w:r w:rsidRPr="00CB7C36">
        <w:rPr>
          <w:spacing w:val="1"/>
        </w:rPr>
        <w:t xml:space="preserve"> </w:t>
      </w:r>
      <w:r w:rsidRPr="00CB7C36">
        <w:t>двигательной</w:t>
      </w:r>
      <w:r w:rsidRPr="00CB7C36">
        <w:rPr>
          <w:spacing w:val="-1"/>
        </w:rPr>
        <w:t xml:space="preserve"> </w:t>
      </w:r>
      <w:r w:rsidRPr="00CB7C36">
        <w:t>активности.</w:t>
      </w:r>
      <w:proofErr w:type="gramEnd"/>
    </w:p>
    <w:p w:rsidR="000314D2" w:rsidRPr="00CB7C36" w:rsidRDefault="001B4BCC" w:rsidP="007E5726">
      <w:pPr>
        <w:pStyle w:val="Heading2"/>
        <w:spacing w:before="0" w:line="360" w:lineRule="auto"/>
        <w:ind w:right="693"/>
      </w:pPr>
      <w:r w:rsidRPr="00CB7C36">
        <w:t>Основное</w:t>
      </w:r>
      <w:r w:rsidRPr="00CB7C36">
        <w:rPr>
          <w:spacing w:val="1"/>
        </w:rPr>
        <w:t xml:space="preserve"> </w:t>
      </w:r>
      <w:r w:rsidRPr="00CB7C36">
        <w:t>содержание</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младшего</w:t>
      </w:r>
      <w:r w:rsidRPr="00CB7C36">
        <w:rPr>
          <w:spacing w:val="1"/>
        </w:rPr>
        <w:t xml:space="preserve"> </w:t>
      </w:r>
      <w:r w:rsidRPr="00CB7C36">
        <w:t>дошкольного</w:t>
      </w:r>
      <w:r w:rsidRPr="00CB7C36">
        <w:rPr>
          <w:spacing w:val="-1"/>
        </w:rPr>
        <w:t xml:space="preserve"> </w:t>
      </w:r>
      <w:r w:rsidRPr="00CB7C36">
        <w:t>возраста:</w:t>
      </w:r>
    </w:p>
    <w:p w:rsidR="000314D2" w:rsidRPr="00CB7C36" w:rsidRDefault="001B4BCC" w:rsidP="007E5726">
      <w:pPr>
        <w:pStyle w:val="a3"/>
        <w:spacing w:line="360" w:lineRule="auto"/>
        <w:ind w:right="686" w:firstLine="539"/>
      </w:pPr>
      <w:proofErr w:type="gramStart"/>
      <w:r w:rsidRPr="00CB7C36">
        <w:t>Задачи</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t>«Физическое</w:t>
      </w:r>
      <w:r w:rsidRPr="00CB7C36">
        <w:rPr>
          <w:spacing w:val="1"/>
        </w:rPr>
        <w:t xml:space="preserve"> </w:t>
      </w:r>
      <w:r w:rsidRPr="00CB7C36">
        <w:t>развитие»</w:t>
      </w:r>
      <w:r w:rsidRPr="00CB7C36">
        <w:rPr>
          <w:spacing w:val="1"/>
        </w:rPr>
        <w:t xml:space="preserve"> </w:t>
      </w:r>
      <w:r w:rsidRPr="00CB7C36">
        <w:t>для</w:t>
      </w:r>
      <w:r w:rsidRPr="00CB7C36">
        <w:rPr>
          <w:spacing w:val="1"/>
        </w:rPr>
        <w:t xml:space="preserve"> </w:t>
      </w:r>
      <w:r w:rsidRPr="00CB7C36">
        <w:t>обучающихся</w:t>
      </w:r>
      <w:r w:rsidRPr="00CB7C36">
        <w:rPr>
          <w:spacing w:val="1"/>
        </w:rPr>
        <w:t xml:space="preserve"> </w:t>
      </w:r>
      <w:r w:rsidRPr="00CB7C36">
        <w:t>с</w:t>
      </w:r>
      <w:r w:rsidRPr="00CB7C36">
        <w:rPr>
          <w:spacing w:val="1"/>
        </w:rPr>
        <w:t xml:space="preserve"> </w:t>
      </w:r>
      <w:r w:rsidRPr="00CB7C36">
        <w:t>тяжелыми</w:t>
      </w:r>
      <w:r w:rsidRPr="00CB7C36">
        <w:rPr>
          <w:spacing w:val="50"/>
        </w:rPr>
        <w:t xml:space="preserve"> </w:t>
      </w:r>
      <w:r w:rsidRPr="00CB7C36">
        <w:t>нарушениями</w:t>
      </w:r>
      <w:r w:rsidRPr="00CB7C36">
        <w:rPr>
          <w:spacing w:val="50"/>
        </w:rPr>
        <w:t xml:space="preserve"> </w:t>
      </w:r>
      <w:r w:rsidRPr="00CB7C36">
        <w:t>речи</w:t>
      </w:r>
      <w:r w:rsidRPr="00CB7C36">
        <w:rPr>
          <w:spacing w:val="50"/>
        </w:rPr>
        <w:t xml:space="preserve"> </w:t>
      </w:r>
      <w:r w:rsidRPr="00CB7C36">
        <w:t>решаются</w:t>
      </w:r>
      <w:r w:rsidRPr="00CB7C36">
        <w:rPr>
          <w:spacing w:val="49"/>
        </w:rPr>
        <w:t xml:space="preserve"> </w:t>
      </w:r>
      <w:r w:rsidRPr="00CB7C36">
        <w:t>в</w:t>
      </w:r>
      <w:r w:rsidRPr="00CB7C36">
        <w:rPr>
          <w:spacing w:val="50"/>
        </w:rPr>
        <w:t xml:space="preserve"> </w:t>
      </w:r>
      <w:r w:rsidRPr="00CB7C36">
        <w:t>разнообразных</w:t>
      </w:r>
      <w:r w:rsidRPr="00CB7C36">
        <w:rPr>
          <w:spacing w:val="51"/>
        </w:rPr>
        <w:t xml:space="preserve"> </w:t>
      </w:r>
      <w:r w:rsidRPr="00CB7C36">
        <w:t>формах</w:t>
      </w:r>
      <w:r w:rsidRPr="00CB7C36">
        <w:rPr>
          <w:spacing w:val="51"/>
        </w:rPr>
        <w:t xml:space="preserve"> </w:t>
      </w:r>
      <w:r w:rsidRPr="00CB7C36">
        <w:t>работы</w:t>
      </w:r>
      <w:r w:rsidRPr="00CB7C36">
        <w:rPr>
          <w:spacing w:val="48"/>
        </w:rPr>
        <w:t xml:space="preserve"> </w:t>
      </w:r>
      <w:r w:rsidRPr="00CB7C36">
        <w:t>(занятие</w:t>
      </w:r>
      <w:proofErr w:type="gramEnd"/>
    </w:p>
    <w:p w:rsidR="000314D2" w:rsidRPr="00CB7C36" w:rsidRDefault="001B4BCC" w:rsidP="007E5726">
      <w:pPr>
        <w:pStyle w:val="a3"/>
        <w:spacing w:line="360" w:lineRule="auto"/>
        <w:ind w:right="690"/>
      </w:pPr>
      <w:r w:rsidRPr="00CB7C36">
        <w:t>физкультурой, утренняя зарядка, бодрящая зарядка после дневного сна, подвижные игры,</w:t>
      </w:r>
      <w:r w:rsidRPr="00CB7C36">
        <w:rPr>
          <w:spacing w:val="1"/>
        </w:rPr>
        <w:t xml:space="preserve"> </w:t>
      </w:r>
      <w:r w:rsidRPr="00CB7C36">
        <w:t>физкультурные упражнения, прогулки, спортивные развлечения, лечебная физкультура,</w:t>
      </w:r>
      <w:r w:rsidRPr="00CB7C36">
        <w:rPr>
          <w:spacing w:val="1"/>
        </w:rPr>
        <w:t xml:space="preserve"> </w:t>
      </w:r>
      <w:r w:rsidRPr="00CB7C36">
        <w:t>массаж</w:t>
      </w:r>
      <w:r w:rsidRPr="00CB7C36">
        <w:rPr>
          <w:spacing w:val="1"/>
        </w:rPr>
        <w:t xml:space="preserve"> </w:t>
      </w:r>
      <w:r w:rsidRPr="00CB7C36">
        <w:t>и</w:t>
      </w:r>
      <w:r w:rsidRPr="00CB7C36">
        <w:rPr>
          <w:spacing w:val="1"/>
        </w:rPr>
        <w:t xml:space="preserve"> </w:t>
      </w:r>
      <w:r w:rsidRPr="00CB7C36">
        <w:t>закаливание,</w:t>
      </w:r>
      <w:r w:rsidRPr="00CB7C36">
        <w:rPr>
          <w:spacing w:val="1"/>
        </w:rPr>
        <w:t xml:space="preserve"> </w:t>
      </w:r>
      <w:r w:rsidRPr="00CB7C36">
        <w:t>а</w:t>
      </w:r>
      <w:r w:rsidRPr="00CB7C36">
        <w:rPr>
          <w:spacing w:val="1"/>
        </w:rPr>
        <w:t xml:space="preserve"> </w:t>
      </w:r>
      <w:r w:rsidRPr="00CB7C36">
        <w:t>также</w:t>
      </w:r>
      <w:r w:rsidRPr="00CB7C36">
        <w:rPr>
          <w:spacing w:val="1"/>
        </w:rPr>
        <w:t xml:space="preserve"> </w:t>
      </w:r>
      <w:r w:rsidRPr="00CB7C36">
        <w:t>воспитание</w:t>
      </w:r>
      <w:r w:rsidRPr="00CB7C36">
        <w:rPr>
          <w:spacing w:val="1"/>
        </w:rPr>
        <w:t xml:space="preserve"> </w:t>
      </w:r>
      <w:r w:rsidRPr="00CB7C36">
        <w:t>культурно-гигиенических</w:t>
      </w:r>
      <w:r w:rsidRPr="00CB7C36">
        <w:rPr>
          <w:spacing w:val="1"/>
        </w:rPr>
        <w:t xml:space="preserve"> </w:t>
      </w:r>
      <w:r w:rsidRPr="00CB7C36">
        <w:t>навыков</w:t>
      </w:r>
      <w:r w:rsidRPr="00CB7C36">
        <w:rPr>
          <w:spacing w:val="1"/>
        </w:rPr>
        <w:t xml:space="preserve"> </w:t>
      </w:r>
      <w:r w:rsidRPr="00CB7C36">
        <w:t>и</w:t>
      </w:r>
      <w:r w:rsidRPr="00CB7C36">
        <w:rPr>
          <w:spacing w:val="1"/>
        </w:rPr>
        <w:t xml:space="preserve"> </w:t>
      </w:r>
      <w:r w:rsidRPr="00CB7C36">
        <w:t>представлений</w:t>
      </w:r>
      <w:r w:rsidRPr="00CB7C36">
        <w:rPr>
          <w:spacing w:val="-1"/>
        </w:rPr>
        <w:t xml:space="preserve"> </w:t>
      </w:r>
      <w:r w:rsidRPr="00CB7C36">
        <w:t>о здоровом</w:t>
      </w:r>
      <w:r w:rsidRPr="00CB7C36">
        <w:rPr>
          <w:spacing w:val="-1"/>
        </w:rPr>
        <w:t xml:space="preserve"> </w:t>
      </w:r>
      <w:r w:rsidRPr="00CB7C36">
        <w:t>образе</w:t>
      </w:r>
      <w:r w:rsidRPr="00CB7C36">
        <w:rPr>
          <w:spacing w:val="-1"/>
        </w:rPr>
        <w:t xml:space="preserve"> </w:t>
      </w:r>
      <w:r w:rsidRPr="00CB7C36">
        <w:t>жизни).</w:t>
      </w:r>
    </w:p>
    <w:p w:rsidR="000314D2" w:rsidRPr="00CB7C36" w:rsidRDefault="001B4BCC" w:rsidP="007E5726">
      <w:pPr>
        <w:pStyle w:val="a3"/>
        <w:spacing w:line="360" w:lineRule="auto"/>
        <w:ind w:right="695" w:firstLine="539"/>
      </w:pPr>
      <w:r w:rsidRPr="00CB7C36">
        <w:t>Характер решаемых задач позволяет структурировать содержание образовательной</w:t>
      </w:r>
      <w:r w:rsidRPr="00CB7C36">
        <w:rPr>
          <w:spacing w:val="1"/>
        </w:rPr>
        <w:t xml:space="preserve"> </w:t>
      </w:r>
      <w:r w:rsidRPr="00CB7C36">
        <w:lastRenderedPageBreak/>
        <w:t>области</w:t>
      </w:r>
      <w:r w:rsidRPr="00CB7C36">
        <w:rPr>
          <w:spacing w:val="5"/>
        </w:rPr>
        <w:t xml:space="preserve"> </w:t>
      </w:r>
      <w:r w:rsidRPr="00CB7C36">
        <w:t>«Физическое</w:t>
      </w:r>
      <w:r w:rsidRPr="00CB7C36">
        <w:rPr>
          <w:spacing w:val="-1"/>
        </w:rPr>
        <w:t xml:space="preserve"> </w:t>
      </w:r>
      <w:r w:rsidRPr="00CB7C36">
        <w:t>развитие»</w:t>
      </w:r>
      <w:r w:rsidRPr="00CB7C36">
        <w:rPr>
          <w:spacing w:val="-8"/>
        </w:rPr>
        <w:t xml:space="preserve"> </w:t>
      </w:r>
      <w:r w:rsidRPr="00CB7C36">
        <w:t>по следующим</w:t>
      </w:r>
      <w:r w:rsidRPr="00CB7C36">
        <w:rPr>
          <w:spacing w:val="-2"/>
        </w:rPr>
        <w:t xml:space="preserve"> </w:t>
      </w:r>
      <w:r w:rsidRPr="00CB7C36">
        <w:t>разделам:</w:t>
      </w:r>
    </w:p>
    <w:p w:rsidR="000314D2" w:rsidRPr="00CB7C36" w:rsidRDefault="001B4BCC" w:rsidP="007E5726">
      <w:pPr>
        <w:pStyle w:val="a5"/>
        <w:numPr>
          <w:ilvl w:val="1"/>
          <w:numId w:val="41"/>
        </w:numPr>
        <w:tabs>
          <w:tab w:val="left" w:pos="1082"/>
        </w:tabs>
        <w:spacing w:line="360" w:lineRule="auto"/>
        <w:ind w:hanging="361"/>
        <w:rPr>
          <w:sz w:val="24"/>
          <w:szCs w:val="24"/>
        </w:rPr>
      </w:pPr>
      <w:r w:rsidRPr="00CB7C36">
        <w:rPr>
          <w:sz w:val="24"/>
          <w:szCs w:val="24"/>
        </w:rPr>
        <w:t>физическая</w:t>
      </w:r>
      <w:r w:rsidRPr="00CB7C36">
        <w:rPr>
          <w:spacing w:val="-4"/>
          <w:sz w:val="24"/>
          <w:szCs w:val="24"/>
        </w:rPr>
        <w:t xml:space="preserve"> </w:t>
      </w:r>
      <w:r w:rsidRPr="00CB7C36">
        <w:rPr>
          <w:sz w:val="24"/>
          <w:szCs w:val="24"/>
        </w:rPr>
        <w:t>культура;</w:t>
      </w:r>
    </w:p>
    <w:p w:rsidR="000314D2" w:rsidRPr="00CB7C36" w:rsidRDefault="001B4BCC" w:rsidP="007E5726">
      <w:pPr>
        <w:pStyle w:val="a5"/>
        <w:numPr>
          <w:ilvl w:val="1"/>
          <w:numId w:val="41"/>
        </w:numPr>
        <w:tabs>
          <w:tab w:val="left" w:pos="1082"/>
        </w:tabs>
        <w:spacing w:line="360" w:lineRule="auto"/>
        <w:ind w:hanging="361"/>
        <w:rPr>
          <w:sz w:val="24"/>
          <w:szCs w:val="24"/>
        </w:rPr>
      </w:pPr>
      <w:r w:rsidRPr="00CB7C36">
        <w:rPr>
          <w:sz w:val="24"/>
          <w:szCs w:val="24"/>
        </w:rPr>
        <w:t>представления</w:t>
      </w:r>
      <w:r w:rsidRPr="00CB7C36">
        <w:rPr>
          <w:spacing w:val="-3"/>
          <w:sz w:val="24"/>
          <w:szCs w:val="24"/>
        </w:rPr>
        <w:t xml:space="preserve"> </w:t>
      </w:r>
      <w:r w:rsidRPr="00CB7C36">
        <w:rPr>
          <w:sz w:val="24"/>
          <w:szCs w:val="24"/>
        </w:rPr>
        <w:t>о</w:t>
      </w:r>
      <w:r w:rsidRPr="00CB7C36">
        <w:rPr>
          <w:spacing w:val="-3"/>
          <w:sz w:val="24"/>
          <w:szCs w:val="24"/>
        </w:rPr>
        <w:t xml:space="preserve"> </w:t>
      </w:r>
      <w:r w:rsidRPr="00CB7C36">
        <w:rPr>
          <w:sz w:val="24"/>
          <w:szCs w:val="24"/>
        </w:rPr>
        <w:t>здоровом</w:t>
      </w:r>
      <w:r w:rsidRPr="00CB7C36">
        <w:rPr>
          <w:spacing w:val="-1"/>
          <w:sz w:val="24"/>
          <w:szCs w:val="24"/>
        </w:rPr>
        <w:t xml:space="preserve"> </w:t>
      </w:r>
      <w:r w:rsidRPr="00CB7C36">
        <w:rPr>
          <w:sz w:val="24"/>
          <w:szCs w:val="24"/>
        </w:rPr>
        <w:t>образе</w:t>
      </w:r>
      <w:r w:rsidRPr="00CB7C36">
        <w:rPr>
          <w:spacing w:val="-4"/>
          <w:sz w:val="24"/>
          <w:szCs w:val="24"/>
        </w:rPr>
        <w:t xml:space="preserve"> </w:t>
      </w:r>
      <w:r w:rsidRPr="00CB7C36">
        <w:rPr>
          <w:sz w:val="24"/>
          <w:szCs w:val="24"/>
        </w:rPr>
        <w:t>жизни</w:t>
      </w:r>
      <w:r w:rsidRPr="00CB7C36">
        <w:rPr>
          <w:spacing w:val="-4"/>
          <w:sz w:val="24"/>
          <w:szCs w:val="24"/>
        </w:rPr>
        <w:t xml:space="preserve"> </w:t>
      </w:r>
      <w:r w:rsidRPr="00CB7C36">
        <w:rPr>
          <w:sz w:val="24"/>
          <w:szCs w:val="24"/>
        </w:rPr>
        <w:t>и</w:t>
      </w:r>
      <w:r w:rsidRPr="00CB7C36">
        <w:rPr>
          <w:spacing w:val="-3"/>
          <w:sz w:val="24"/>
          <w:szCs w:val="24"/>
        </w:rPr>
        <w:t xml:space="preserve"> </w:t>
      </w:r>
      <w:r w:rsidRPr="00CB7C36">
        <w:rPr>
          <w:sz w:val="24"/>
          <w:szCs w:val="24"/>
        </w:rPr>
        <w:t>гигиене.</w:t>
      </w:r>
    </w:p>
    <w:p w:rsidR="000314D2" w:rsidRPr="00CB7C36" w:rsidRDefault="001B4BCC" w:rsidP="007E5726">
      <w:pPr>
        <w:pStyle w:val="a3"/>
        <w:spacing w:line="360" w:lineRule="auto"/>
        <w:ind w:right="686" w:firstLine="539"/>
      </w:pPr>
      <w:r w:rsidRPr="00CB7C36">
        <w:t>Образовательную</w:t>
      </w:r>
      <w:r w:rsidRPr="00CB7C36">
        <w:rPr>
          <w:spacing w:val="1"/>
        </w:rPr>
        <w:t xml:space="preserve"> </w:t>
      </w:r>
      <w:r w:rsidRPr="00CB7C36">
        <w:t>деятельность</w:t>
      </w:r>
      <w:r w:rsidRPr="00CB7C36">
        <w:rPr>
          <w:spacing w:val="1"/>
        </w:rPr>
        <w:t xml:space="preserve"> </w:t>
      </w:r>
      <w:r w:rsidRPr="00CB7C36">
        <w:t>в</w:t>
      </w:r>
      <w:r w:rsidRPr="00CB7C36">
        <w:rPr>
          <w:spacing w:val="1"/>
        </w:rPr>
        <w:t xml:space="preserve"> </w:t>
      </w:r>
      <w:r w:rsidRPr="00CB7C36">
        <w:t>рамках</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t>«Физическое</w:t>
      </w:r>
      <w:r w:rsidRPr="00CB7C36">
        <w:rPr>
          <w:spacing w:val="1"/>
        </w:rPr>
        <w:t xml:space="preserve"> </w:t>
      </w:r>
      <w:r w:rsidRPr="00CB7C36">
        <w:t>развитие»</w:t>
      </w:r>
      <w:r w:rsidRPr="00CB7C36">
        <w:rPr>
          <w:spacing w:val="1"/>
        </w:rPr>
        <w:t xml:space="preserve"> </w:t>
      </w:r>
      <w:r w:rsidRPr="00CB7C36">
        <w:t>проводят</w:t>
      </w:r>
      <w:r w:rsidRPr="00CB7C36">
        <w:rPr>
          <w:spacing w:val="1"/>
        </w:rPr>
        <w:t xml:space="preserve"> </w:t>
      </w:r>
      <w:r w:rsidRPr="00CB7C36">
        <w:t>воспитатели,</w:t>
      </w:r>
      <w:r w:rsidRPr="00CB7C36">
        <w:rPr>
          <w:spacing w:val="1"/>
        </w:rPr>
        <w:t xml:space="preserve"> </w:t>
      </w:r>
      <w:r w:rsidRPr="00CB7C36">
        <w:t>инструктор</w:t>
      </w:r>
      <w:r w:rsidRPr="00CB7C36">
        <w:rPr>
          <w:spacing w:val="1"/>
        </w:rPr>
        <w:t xml:space="preserve"> </w:t>
      </w:r>
      <w:r w:rsidRPr="00CB7C36">
        <w:t>по</w:t>
      </w:r>
      <w:r w:rsidRPr="00CB7C36">
        <w:rPr>
          <w:spacing w:val="1"/>
        </w:rPr>
        <w:t xml:space="preserve"> </w:t>
      </w:r>
      <w:r w:rsidRPr="00CB7C36">
        <w:t>физической</w:t>
      </w:r>
      <w:r w:rsidRPr="00CB7C36">
        <w:rPr>
          <w:spacing w:val="1"/>
        </w:rPr>
        <w:t xml:space="preserve"> </w:t>
      </w:r>
      <w:r w:rsidRPr="00CB7C36">
        <w:t>культуре,</w:t>
      </w:r>
      <w:r w:rsidRPr="00CB7C36">
        <w:rPr>
          <w:spacing w:val="1"/>
        </w:rPr>
        <w:t xml:space="preserve"> </w:t>
      </w:r>
      <w:r w:rsidRPr="00CB7C36">
        <w:t>согласуя</w:t>
      </w:r>
      <w:r w:rsidRPr="00CB7C36">
        <w:rPr>
          <w:spacing w:val="1"/>
        </w:rPr>
        <w:t xml:space="preserve"> </w:t>
      </w:r>
      <w:r w:rsidRPr="00CB7C36">
        <w:t>ее</w:t>
      </w:r>
      <w:r w:rsidRPr="00CB7C36">
        <w:rPr>
          <w:spacing w:val="1"/>
        </w:rPr>
        <w:t xml:space="preserve"> </w:t>
      </w:r>
      <w:r w:rsidRPr="00CB7C36">
        <w:t>содержание</w:t>
      </w:r>
      <w:r w:rsidRPr="00CB7C36">
        <w:rPr>
          <w:spacing w:val="1"/>
        </w:rPr>
        <w:t xml:space="preserve"> </w:t>
      </w:r>
      <w:r w:rsidRPr="00CB7C36">
        <w:t>с</w:t>
      </w:r>
      <w:r w:rsidRPr="00CB7C36">
        <w:rPr>
          <w:spacing w:val="1"/>
        </w:rPr>
        <w:t xml:space="preserve"> </w:t>
      </w:r>
      <w:r w:rsidRPr="00CB7C36">
        <w:t>медицинскими</w:t>
      </w:r>
      <w:r w:rsidRPr="00CB7C36">
        <w:rPr>
          <w:spacing w:val="1"/>
        </w:rPr>
        <w:t xml:space="preserve"> </w:t>
      </w:r>
      <w:r w:rsidRPr="00CB7C36">
        <w:t>работниками.</w:t>
      </w:r>
      <w:r w:rsidRPr="00CB7C36">
        <w:rPr>
          <w:spacing w:val="1"/>
        </w:rPr>
        <w:t xml:space="preserve"> </w:t>
      </w:r>
      <w:r w:rsidRPr="00CB7C36">
        <w:t>Активными</w:t>
      </w:r>
      <w:r w:rsidRPr="00CB7C36">
        <w:rPr>
          <w:spacing w:val="1"/>
        </w:rPr>
        <w:t xml:space="preserve"> </w:t>
      </w:r>
      <w:r w:rsidRPr="00CB7C36">
        <w:t>участниками</w:t>
      </w:r>
      <w:r w:rsidRPr="00CB7C36">
        <w:rPr>
          <w:spacing w:val="1"/>
        </w:rPr>
        <w:t xml:space="preserve"> </w:t>
      </w:r>
      <w:r w:rsidRPr="00CB7C36">
        <w:t>образовательного</w:t>
      </w:r>
      <w:r w:rsidRPr="00CB7C36">
        <w:rPr>
          <w:spacing w:val="1"/>
        </w:rPr>
        <w:t xml:space="preserve"> </w:t>
      </w:r>
      <w:r w:rsidRPr="00CB7C36">
        <w:t>процесса</w:t>
      </w:r>
      <w:r w:rsidRPr="00CB7C36">
        <w:rPr>
          <w:spacing w:val="1"/>
        </w:rPr>
        <w:t xml:space="preserve"> </w:t>
      </w:r>
      <w:r w:rsidRPr="00CB7C36">
        <w:t>в</w:t>
      </w:r>
      <w:r w:rsidRPr="00CB7C36">
        <w:rPr>
          <w:spacing w:val="1"/>
        </w:rPr>
        <w:t xml:space="preserve"> </w:t>
      </w:r>
      <w:r w:rsidRPr="00CB7C36">
        <w:t>области</w:t>
      </w:r>
      <w:r w:rsidRPr="00CB7C36">
        <w:rPr>
          <w:spacing w:val="1"/>
        </w:rPr>
        <w:t xml:space="preserve"> </w:t>
      </w:r>
      <w:r w:rsidRPr="00CB7C36">
        <w:t>«Физическое</w:t>
      </w:r>
      <w:r w:rsidRPr="00CB7C36">
        <w:rPr>
          <w:spacing w:val="1"/>
        </w:rPr>
        <w:t xml:space="preserve"> </w:t>
      </w:r>
      <w:r w:rsidRPr="00CB7C36">
        <w:t>развитие»</w:t>
      </w:r>
      <w:r w:rsidRPr="00CB7C36">
        <w:rPr>
          <w:spacing w:val="1"/>
        </w:rPr>
        <w:t xml:space="preserve"> </w:t>
      </w:r>
      <w:r w:rsidRPr="00CB7C36">
        <w:t>должны</w:t>
      </w:r>
      <w:r w:rsidRPr="00CB7C36">
        <w:rPr>
          <w:spacing w:val="1"/>
        </w:rPr>
        <w:t xml:space="preserve"> </w:t>
      </w:r>
      <w:r w:rsidRPr="00CB7C36">
        <w:t>стать</w:t>
      </w:r>
      <w:r w:rsidRPr="00CB7C36">
        <w:rPr>
          <w:spacing w:val="1"/>
        </w:rPr>
        <w:t xml:space="preserve"> </w:t>
      </w:r>
      <w:r w:rsidRPr="00CB7C36">
        <w:t>родители</w:t>
      </w:r>
      <w:r w:rsidRPr="00CB7C36">
        <w:rPr>
          <w:spacing w:val="1"/>
        </w:rPr>
        <w:t xml:space="preserve"> </w:t>
      </w:r>
      <w:r w:rsidRPr="00CB7C36">
        <w:t>(законные</w:t>
      </w:r>
      <w:r w:rsidRPr="00CB7C36">
        <w:rPr>
          <w:spacing w:val="1"/>
        </w:rPr>
        <w:t xml:space="preserve"> </w:t>
      </w:r>
      <w:r w:rsidRPr="00CB7C36">
        <w:t>представители)</w:t>
      </w:r>
      <w:r w:rsidRPr="00CB7C36">
        <w:rPr>
          <w:spacing w:val="-2"/>
        </w:rPr>
        <w:t xml:space="preserve"> </w:t>
      </w:r>
      <w:proofErr w:type="gramStart"/>
      <w:r w:rsidRPr="00CB7C36">
        <w:t>обучающихся</w:t>
      </w:r>
      <w:proofErr w:type="gramEnd"/>
      <w:r w:rsidRPr="00CB7C36">
        <w:t>,</w:t>
      </w:r>
      <w:r w:rsidRPr="00CB7C36">
        <w:rPr>
          <w:spacing w:val="-2"/>
        </w:rPr>
        <w:t xml:space="preserve"> </w:t>
      </w:r>
      <w:r w:rsidRPr="00CB7C36">
        <w:t>а</w:t>
      </w:r>
      <w:r w:rsidRPr="00CB7C36">
        <w:rPr>
          <w:spacing w:val="-3"/>
        </w:rPr>
        <w:t xml:space="preserve"> </w:t>
      </w:r>
      <w:r w:rsidRPr="00CB7C36">
        <w:t>также</w:t>
      </w:r>
      <w:r w:rsidRPr="00CB7C36">
        <w:rPr>
          <w:spacing w:val="-1"/>
        </w:rPr>
        <w:t xml:space="preserve"> </w:t>
      </w:r>
      <w:r w:rsidRPr="00CB7C36">
        <w:t>все</w:t>
      </w:r>
      <w:r w:rsidRPr="00CB7C36">
        <w:rPr>
          <w:spacing w:val="-3"/>
        </w:rPr>
        <w:t xml:space="preserve"> </w:t>
      </w:r>
      <w:r w:rsidRPr="00CB7C36">
        <w:t>остальные</w:t>
      </w:r>
      <w:r w:rsidRPr="00CB7C36">
        <w:rPr>
          <w:spacing w:val="-4"/>
        </w:rPr>
        <w:t xml:space="preserve"> </w:t>
      </w:r>
      <w:r w:rsidRPr="00CB7C36">
        <w:t>специалисты,</w:t>
      </w:r>
      <w:r w:rsidRPr="00CB7C36">
        <w:rPr>
          <w:spacing w:val="-1"/>
        </w:rPr>
        <w:t xml:space="preserve"> </w:t>
      </w:r>
      <w:r w:rsidRPr="00CB7C36">
        <w:t>работающие</w:t>
      </w:r>
      <w:r w:rsidRPr="00CB7C36">
        <w:rPr>
          <w:spacing w:val="-3"/>
        </w:rPr>
        <w:t xml:space="preserve"> </w:t>
      </w:r>
      <w:r w:rsidRPr="00CB7C36">
        <w:t>с</w:t>
      </w:r>
      <w:r w:rsidRPr="00CB7C36">
        <w:rPr>
          <w:spacing w:val="-3"/>
        </w:rPr>
        <w:t xml:space="preserve"> </w:t>
      </w:r>
      <w:r w:rsidRPr="00CB7C36">
        <w:t>детьми.</w:t>
      </w:r>
    </w:p>
    <w:p w:rsidR="000314D2" w:rsidRPr="00CB7C36" w:rsidRDefault="001B4BCC" w:rsidP="007E5726">
      <w:pPr>
        <w:pStyle w:val="a3"/>
        <w:spacing w:line="360" w:lineRule="auto"/>
        <w:ind w:right="690" w:firstLine="539"/>
      </w:pPr>
      <w:r w:rsidRPr="00CB7C36">
        <w:t>В работе по физическому развитию обучающихся с ТНР помимо образовательных</w:t>
      </w:r>
      <w:r w:rsidRPr="00CB7C36">
        <w:rPr>
          <w:spacing w:val="1"/>
        </w:rPr>
        <w:t xml:space="preserve"> </w:t>
      </w:r>
      <w:r w:rsidRPr="00CB7C36">
        <w:t>задач, соответствующих возрастным требованиям образовательного стандарта, решаются</w:t>
      </w:r>
      <w:r w:rsidRPr="00CB7C36">
        <w:rPr>
          <w:spacing w:val="1"/>
        </w:rPr>
        <w:t xml:space="preserve"> </w:t>
      </w:r>
      <w:r w:rsidRPr="00CB7C36">
        <w:t>развивающие, коррекционные и оздоровительные задачи, направленные на воспитание у</w:t>
      </w:r>
      <w:r w:rsidRPr="00CB7C36">
        <w:rPr>
          <w:spacing w:val="1"/>
        </w:rPr>
        <w:t xml:space="preserve"> </w:t>
      </w:r>
      <w:r w:rsidRPr="00CB7C36">
        <w:t>обучающихся</w:t>
      </w:r>
      <w:r w:rsidRPr="00CB7C36">
        <w:rPr>
          <w:spacing w:val="1"/>
        </w:rPr>
        <w:t xml:space="preserve"> </w:t>
      </w:r>
      <w:r w:rsidRPr="00CB7C36">
        <w:t>представлений</w:t>
      </w:r>
      <w:r w:rsidRPr="00CB7C36">
        <w:rPr>
          <w:spacing w:val="1"/>
        </w:rPr>
        <w:t xml:space="preserve"> </w:t>
      </w:r>
      <w:r w:rsidRPr="00CB7C36">
        <w:t>о</w:t>
      </w:r>
      <w:r w:rsidRPr="00CB7C36">
        <w:rPr>
          <w:spacing w:val="1"/>
        </w:rPr>
        <w:t xml:space="preserve"> </w:t>
      </w:r>
      <w:r w:rsidRPr="00CB7C36">
        <w:t>здоровом</w:t>
      </w:r>
      <w:r w:rsidRPr="00CB7C36">
        <w:rPr>
          <w:spacing w:val="1"/>
        </w:rPr>
        <w:t xml:space="preserve"> </w:t>
      </w:r>
      <w:r w:rsidRPr="00CB7C36">
        <w:t>образе</w:t>
      </w:r>
      <w:r w:rsidRPr="00CB7C36">
        <w:rPr>
          <w:spacing w:val="1"/>
        </w:rPr>
        <w:t xml:space="preserve"> </w:t>
      </w:r>
      <w:r w:rsidRPr="00CB7C36">
        <w:t>жизни,</w:t>
      </w:r>
      <w:r w:rsidRPr="00CB7C36">
        <w:rPr>
          <w:spacing w:val="1"/>
        </w:rPr>
        <w:t xml:space="preserve"> </w:t>
      </w:r>
      <w:r w:rsidRPr="00CB7C36">
        <w:t>приобщение</w:t>
      </w:r>
      <w:r w:rsidRPr="00CB7C36">
        <w:rPr>
          <w:spacing w:val="1"/>
        </w:rPr>
        <w:t xml:space="preserve"> </w:t>
      </w:r>
      <w:r w:rsidRPr="00CB7C36">
        <w:t>их</w:t>
      </w:r>
      <w:r w:rsidRPr="00CB7C36">
        <w:rPr>
          <w:spacing w:val="1"/>
        </w:rPr>
        <w:t xml:space="preserve"> </w:t>
      </w:r>
      <w:r w:rsidRPr="00CB7C36">
        <w:t>к</w:t>
      </w:r>
      <w:r w:rsidRPr="00CB7C36">
        <w:rPr>
          <w:spacing w:val="1"/>
        </w:rPr>
        <w:t xml:space="preserve"> </w:t>
      </w:r>
      <w:r w:rsidRPr="00CB7C36">
        <w:t>физической</w:t>
      </w:r>
      <w:r w:rsidRPr="00CB7C36">
        <w:rPr>
          <w:spacing w:val="-57"/>
        </w:rPr>
        <w:t xml:space="preserve"> </w:t>
      </w:r>
      <w:r w:rsidRPr="00CB7C36">
        <w:t>культуре.</w:t>
      </w:r>
    </w:p>
    <w:p w:rsidR="000314D2" w:rsidRPr="00CB7C36" w:rsidRDefault="001B4BCC" w:rsidP="007E5726">
      <w:pPr>
        <w:pStyle w:val="a3"/>
        <w:spacing w:line="360" w:lineRule="auto"/>
        <w:ind w:right="688" w:firstLine="539"/>
      </w:pPr>
      <w:r w:rsidRPr="00CB7C36">
        <w:t>Задачи</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t>«Физическое</w:t>
      </w:r>
      <w:r w:rsidRPr="00CB7C36">
        <w:rPr>
          <w:spacing w:val="1"/>
        </w:rPr>
        <w:t xml:space="preserve"> </w:t>
      </w:r>
      <w:r w:rsidRPr="00CB7C36">
        <w:t>развитие»</w:t>
      </w:r>
      <w:r w:rsidRPr="00CB7C36">
        <w:rPr>
          <w:spacing w:val="1"/>
        </w:rPr>
        <w:t xml:space="preserve"> </w:t>
      </w:r>
      <w:r w:rsidRPr="00CB7C36">
        <w:t>решаются</w:t>
      </w:r>
      <w:r w:rsidRPr="00CB7C36">
        <w:rPr>
          <w:spacing w:val="1"/>
        </w:rPr>
        <w:t xml:space="preserve"> </w:t>
      </w:r>
      <w:r w:rsidRPr="00CB7C36">
        <w:t>в</w:t>
      </w:r>
      <w:r w:rsidRPr="00CB7C36">
        <w:rPr>
          <w:spacing w:val="1"/>
        </w:rPr>
        <w:t xml:space="preserve"> </w:t>
      </w:r>
      <w:r w:rsidRPr="00CB7C36">
        <w:t>ходе</w:t>
      </w:r>
      <w:r w:rsidRPr="00CB7C36">
        <w:rPr>
          <w:spacing w:val="1"/>
        </w:rPr>
        <w:t xml:space="preserve"> </w:t>
      </w:r>
      <w:r w:rsidRPr="00CB7C36">
        <w:t>непосредственной</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по</w:t>
      </w:r>
      <w:r w:rsidRPr="00CB7C36">
        <w:rPr>
          <w:spacing w:val="1"/>
        </w:rPr>
        <w:t xml:space="preserve"> </w:t>
      </w:r>
      <w:r w:rsidRPr="00CB7C36">
        <w:t>физическому</w:t>
      </w:r>
      <w:r w:rsidRPr="00CB7C36">
        <w:rPr>
          <w:spacing w:val="1"/>
        </w:rPr>
        <w:t xml:space="preserve"> </w:t>
      </w:r>
      <w:r w:rsidRPr="00CB7C36">
        <w:t>развитию,</w:t>
      </w:r>
      <w:r w:rsidRPr="00CB7C36">
        <w:rPr>
          <w:spacing w:val="1"/>
        </w:rPr>
        <w:t xml:space="preserve"> </w:t>
      </w:r>
      <w:r w:rsidRPr="00CB7C36">
        <w:t>утренней</w:t>
      </w:r>
      <w:r w:rsidRPr="00CB7C36">
        <w:rPr>
          <w:spacing w:val="1"/>
        </w:rPr>
        <w:t xml:space="preserve"> </w:t>
      </w:r>
      <w:r w:rsidRPr="00CB7C36">
        <w:t>гимнастики,</w:t>
      </w:r>
      <w:r w:rsidRPr="00CB7C36">
        <w:rPr>
          <w:spacing w:val="1"/>
        </w:rPr>
        <w:t xml:space="preserve"> </w:t>
      </w:r>
      <w:r w:rsidRPr="00CB7C36">
        <w:t>прогулок,</w:t>
      </w:r>
      <w:r w:rsidRPr="00CB7C36">
        <w:rPr>
          <w:spacing w:val="1"/>
        </w:rPr>
        <w:t xml:space="preserve"> </w:t>
      </w:r>
      <w:r w:rsidRPr="00CB7C36">
        <w:t>физкультурных</w:t>
      </w:r>
      <w:r w:rsidRPr="00CB7C36">
        <w:rPr>
          <w:spacing w:val="1"/>
        </w:rPr>
        <w:t xml:space="preserve"> </w:t>
      </w:r>
      <w:r w:rsidRPr="00CB7C36">
        <w:t>досугов</w:t>
      </w:r>
      <w:r w:rsidRPr="00CB7C36">
        <w:rPr>
          <w:spacing w:val="1"/>
        </w:rPr>
        <w:t xml:space="preserve"> </w:t>
      </w:r>
      <w:r w:rsidRPr="00CB7C36">
        <w:t>и</w:t>
      </w:r>
      <w:r w:rsidRPr="00CB7C36">
        <w:rPr>
          <w:spacing w:val="1"/>
        </w:rPr>
        <w:t xml:space="preserve"> </w:t>
      </w:r>
      <w:r w:rsidRPr="00CB7C36">
        <w:t>праздников;</w:t>
      </w:r>
      <w:r w:rsidRPr="00CB7C36">
        <w:rPr>
          <w:spacing w:val="1"/>
        </w:rPr>
        <w:t xml:space="preserve"> </w:t>
      </w:r>
      <w:r w:rsidRPr="00CB7C36">
        <w:t>в</w:t>
      </w:r>
      <w:r w:rsidRPr="00CB7C36">
        <w:rPr>
          <w:spacing w:val="1"/>
        </w:rPr>
        <w:t xml:space="preserve"> </w:t>
      </w:r>
      <w:r w:rsidRPr="00CB7C36">
        <w:t>процессе</w:t>
      </w:r>
      <w:r w:rsidRPr="00CB7C36">
        <w:rPr>
          <w:spacing w:val="1"/>
        </w:rPr>
        <w:t xml:space="preserve"> </w:t>
      </w:r>
      <w:r w:rsidRPr="00CB7C36">
        <w:t>проведения</w:t>
      </w:r>
      <w:r w:rsidRPr="00CB7C36">
        <w:rPr>
          <w:spacing w:val="1"/>
        </w:rPr>
        <w:t xml:space="preserve"> </w:t>
      </w:r>
      <w:r w:rsidRPr="00CB7C36">
        <w:t>оздоровительных мероприятий (занятий лечебной физкультурой, массажа, закаливающих</w:t>
      </w:r>
      <w:r w:rsidRPr="00CB7C36">
        <w:rPr>
          <w:spacing w:val="1"/>
        </w:rPr>
        <w:t xml:space="preserve"> </w:t>
      </w:r>
      <w:r w:rsidRPr="00CB7C36">
        <w:t>процедур); в совместной деятельности обучающихся с педагогическим работником по</w:t>
      </w:r>
      <w:r w:rsidRPr="00CB7C36">
        <w:rPr>
          <w:spacing w:val="1"/>
        </w:rPr>
        <w:t xml:space="preserve"> </w:t>
      </w:r>
      <w:r w:rsidRPr="00CB7C36">
        <w:t>формированию</w:t>
      </w:r>
      <w:r w:rsidRPr="00CB7C36">
        <w:rPr>
          <w:spacing w:val="1"/>
        </w:rPr>
        <w:t xml:space="preserve"> </w:t>
      </w:r>
      <w:r w:rsidRPr="00CB7C36">
        <w:t>культурно-гигиенических</w:t>
      </w:r>
      <w:r w:rsidRPr="00CB7C36">
        <w:rPr>
          <w:spacing w:val="1"/>
        </w:rPr>
        <w:t xml:space="preserve"> </w:t>
      </w:r>
      <w:r w:rsidRPr="00CB7C36">
        <w:t>навыков</w:t>
      </w:r>
      <w:r w:rsidRPr="00CB7C36">
        <w:rPr>
          <w:spacing w:val="1"/>
        </w:rPr>
        <w:t xml:space="preserve"> </w:t>
      </w:r>
      <w:r w:rsidRPr="00CB7C36">
        <w:t>и</w:t>
      </w:r>
      <w:r w:rsidRPr="00CB7C36">
        <w:rPr>
          <w:spacing w:val="1"/>
        </w:rPr>
        <w:t xml:space="preserve"> </w:t>
      </w:r>
      <w:r w:rsidRPr="00CB7C36">
        <w:t>навыков</w:t>
      </w:r>
      <w:r w:rsidRPr="00CB7C36">
        <w:rPr>
          <w:spacing w:val="1"/>
        </w:rPr>
        <w:t xml:space="preserve"> </w:t>
      </w:r>
      <w:r w:rsidRPr="00CB7C36">
        <w:t>самообслуживания;</w:t>
      </w:r>
      <w:r w:rsidRPr="00CB7C36">
        <w:rPr>
          <w:spacing w:val="1"/>
        </w:rPr>
        <w:t xml:space="preserve"> </w:t>
      </w:r>
      <w:proofErr w:type="gramStart"/>
      <w:r w:rsidRPr="00CB7C36">
        <w:t>на</w:t>
      </w:r>
      <w:r w:rsidRPr="00CB7C36">
        <w:rPr>
          <w:spacing w:val="1"/>
        </w:rPr>
        <w:t xml:space="preserve"> </w:t>
      </w:r>
      <w:r w:rsidRPr="00CB7C36">
        <w:t>музыкальных</w:t>
      </w:r>
      <w:r w:rsidRPr="00CB7C36">
        <w:rPr>
          <w:spacing w:val="1"/>
        </w:rPr>
        <w:t xml:space="preserve"> </w:t>
      </w:r>
      <w:r w:rsidRPr="00CB7C36">
        <w:t>занятиях</w:t>
      </w:r>
      <w:r w:rsidRPr="00CB7C36">
        <w:rPr>
          <w:spacing w:val="1"/>
        </w:rPr>
        <w:t xml:space="preserve"> </w:t>
      </w:r>
      <w:r w:rsidRPr="00CB7C36">
        <w:t>(музыкально-дидактических,</w:t>
      </w:r>
      <w:r w:rsidRPr="00CB7C36">
        <w:rPr>
          <w:spacing w:val="1"/>
        </w:rPr>
        <w:t xml:space="preserve"> </w:t>
      </w:r>
      <w:r w:rsidRPr="00CB7C36">
        <w:t>в</w:t>
      </w:r>
      <w:r w:rsidRPr="00CB7C36">
        <w:rPr>
          <w:spacing w:val="1"/>
        </w:rPr>
        <w:t xml:space="preserve"> </w:t>
      </w:r>
      <w:r w:rsidRPr="00CB7C36">
        <w:t>имитационных</w:t>
      </w:r>
      <w:r w:rsidRPr="00CB7C36">
        <w:rPr>
          <w:spacing w:val="1"/>
        </w:rPr>
        <w:t xml:space="preserve"> </w:t>
      </w:r>
      <w:r w:rsidRPr="00CB7C36">
        <w:t>играх,</w:t>
      </w:r>
      <w:r w:rsidRPr="00CB7C36">
        <w:rPr>
          <w:spacing w:val="1"/>
        </w:rPr>
        <w:t xml:space="preserve"> </w:t>
      </w:r>
      <w:r w:rsidRPr="00CB7C36">
        <w:t>играх</w:t>
      </w:r>
      <w:r w:rsidRPr="00CB7C36">
        <w:rPr>
          <w:spacing w:val="1"/>
        </w:rPr>
        <w:t xml:space="preserve"> </w:t>
      </w:r>
      <w:r w:rsidRPr="00CB7C36">
        <w:t>с</w:t>
      </w:r>
      <w:r w:rsidRPr="00CB7C36">
        <w:rPr>
          <w:spacing w:val="1"/>
        </w:rPr>
        <w:t xml:space="preserve"> </w:t>
      </w:r>
      <w:r w:rsidRPr="00CB7C36">
        <w:t>воображаемыми</w:t>
      </w:r>
      <w:r w:rsidRPr="00CB7C36">
        <w:rPr>
          <w:spacing w:val="1"/>
        </w:rPr>
        <w:t xml:space="preserve"> </w:t>
      </w:r>
      <w:r w:rsidRPr="00CB7C36">
        <w:t>объектами,</w:t>
      </w:r>
      <w:r w:rsidRPr="00CB7C36">
        <w:rPr>
          <w:spacing w:val="1"/>
        </w:rPr>
        <w:t xml:space="preserve"> </w:t>
      </w:r>
      <w:r w:rsidRPr="00CB7C36">
        <w:t>при</w:t>
      </w:r>
      <w:r w:rsidRPr="00CB7C36">
        <w:rPr>
          <w:spacing w:val="1"/>
        </w:rPr>
        <w:t xml:space="preserve"> </w:t>
      </w:r>
      <w:r w:rsidRPr="00CB7C36">
        <w:t>выполнении</w:t>
      </w:r>
      <w:r w:rsidRPr="00CB7C36">
        <w:rPr>
          <w:spacing w:val="1"/>
        </w:rPr>
        <w:t xml:space="preserve"> </w:t>
      </w:r>
      <w:r w:rsidRPr="00CB7C36">
        <w:t>музыкально-ритмических</w:t>
      </w:r>
      <w:r w:rsidRPr="00CB7C36">
        <w:rPr>
          <w:spacing w:val="1"/>
        </w:rPr>
        <w:t xml:space="preserve"> </w:t>
      </w:r>
      <w:r w:rsidRPr="00CB7C36">
        <w:t>движений);</w:t>
      </w:r>
      <w:r w:rsidRPr="00CB7C36">
        <w:rPr>
          <w:spacing w:val="60"/>
        </w:rPr>
        <w:t xml:space="preserve"> </w:t>
      </w:r>
      <w:r w:rsidRPr="00CB7C36">
        <w:t>в</w:t>
      </w:r>
      <w:r w:rsidRPr="00CB7C36">
        <w:rPr>
          <w:spacing w:val="1"/>
        </w:rPr>
        <w:t xml:space="preserve"> </w:t>
      </w:r>
      <w:r w:rsidRPr="00CB7C36">
        <w:t>играх и упражнениях, направленных на сенсомоторное развитие; в специальных играх и</w:t>
      </w:r>
      <w:r w:rsidRPr="00CB7C36">
        <w:rPr>
          <w:spacing w:val="1"/>
        </w:rPr>
        <w:t xml:space="preserve"> </w:t>
      </w:r>
      <w:r w:rsidRPr="00CB7C36">
        <w:t>упражнениях,</w:t>
      </w:r>
      <w:r w:rsidRPr="00CB7C36">
        <w:rPr>
          <w:spacing w:val="1"/>
        </w:rPr>
        <w:t xml:space="preserve"> </w:t>
      </w:r>
      <w:r w:rsidRPr="00CB7C36">
        <w:t>в</w:t>
      </w:r>
      <w:r w:rsidRPr="00CB7C36">
        <w:rPr>
          <w:spacing w:val="1"/>
        </w:rPr>
        <w:t xml:space="preserve"> </w:t>
      </w:r>
      <w:r w:rsidRPr="00CB7C36">
        <w:t>процессе</w:t>
      </w:r>
      <w:r w:rsidRPr="00CB7C36">
        <w:rPr>
          <w:spacing w:val="1"/>
        </w:rPr>
        <w:t xml:space="preserve"> </w:t>
      </w:r>
      <w:r w:rsidRPr="00CB7C36">
        <w:t>которых</w:t>
      </w:r>
      <w:r w:rsidRPr="00CB7C36">
        <w:rPr>
          <w:spacing w:val="1"/>
        </w:rPr>
        <w:t xml:space="preserve"> </w:t>
      </w:r>
      <w:r w:rsidRPr="00CB7C36">
        <w:t>воспроизводятся</w:t>
      </w:r>
      <w:r w:rsidRPr="00CB7C36">
        <w:rPr>
          <w:spacing w:val="1"/>
        </w:rPr>
        <w:t xml:space="preserve"> </w:t>
      </w:r>
      <w:r w:rsidRPr="00CB7C36">
        <w:t>основные движения,</w:t>
      </w:r>
      <w:r w:rsidRPr="00CB7C36">
        <w:rPr>
          <w:spacing w:val="1"/>
        </w:rPr>
        <w:t xml:space="preserve"> </w:t>
      </w:r>
      <w:r w:rsidRPr="00CB7C36">
        <w:t>формируются</w:t>
      </w:r>
      <w:r w:rsidRPr="00CB7C36">
        <w:rPr>
          <w:spacing w:val="1"/>
        </w:rPr>
        <w:t xml:space="preserve"> </w:t>
      </w:r>
      <w:r w:rsidRPr="00CB7C36">
        <w:t>естественные жесты, мимика; в подвижных играх и подвижных играх с музыкальным</w:t>
      </w:r>
      <w:r w:rsidRPr="00CB7C36">
        <w:rPr>
          <w:spacing w:val="1"/>
        </w:rPr>
        <w:t xml:space="preserve"> </w:t>
      </w:r>
      <w:r w:rsidRPr="00CB7C36">
        <w:t>сопровождением;</w:t>
      </w:r>
      <w:r w:rsidRPr="00CB7C36">
        <w:rPr>
          <w:spacing w:val="16"/>
        </w:rPr>
        <w:t xml:space="preserve"> </w:t>
      </w:r>
      <w:r w:rsidRPr="00CB7C36">
        <w:t>в</w:t>
      </w:r>
      <w:r w:rsidRPr="00CB7C36">
        <w:rPr>
          <w:spacing w:val="15"/>
        </w:rPr>
        <w:t xml:space="preserve"> </w:t>
      </w:r>
      <w:r w:rsidRPr="00CB7C36">
        <w:t>индивидуальной</w:t>
      </w:r>
      <w:r w:rsidRPr="00CB7C36">
        <w:rPr>
          <w:spacing w:val="16"/>
        </w:rPr>
        <w:t xml:space="preserve"> </w:t>
      </w:r>
      <w:r w:rsidRPr="00CB7C36">
        <w:t>коррекционной,</w:t>
      </w:r>
      <w:r w:rsidRPr="00CB7C36">
        <w:rPr>
          <w:spacing w:val="16"/>
        </w:rPr>
        <w:t xml:space="preserve"> </w:t>
      </w:r>
      <w:r w:rsidRPr="00CB7C36">
        <w:t>в</w:t>
      </w:r>
      <w:r w:rsidRPr="00CB7C36">
        <w:rPr>
          <w:spacing w:val="15"/>
        </w:rPr>
        <w:t xml:space="preserve"> </w:t>
      </w:r>
      <w:r w:rsidRPr="00CB7C36">
        <w:t>том</w:t>
      </w:r>
      <w:r w:rsidRPr="00CB7C36">
        <w:rPr>
          <w:spacing w:val="15"/>
        </w:rPr>
        <w:t xml:space="preserve"> </w:t>
      </w:r>
      <w:r w:rsidRPr="00CB7C36">
        <w:t>числе</w:t>
      </w:r>
      <w:r w:rsidRPr="00CB7C36">
        <w:rPr>
          <w:spacing w:val="16"/>
        </w:rPr>
        <w:t xml:space="preserve"> </w:t>
      </w:r>
      <w:r w:rsidRPr="00CB7C36">
        <w:t>логопедической,</w:t>
      </w:r>
      <w:r w:rsidRPr="00CB7C36">
        <w:rPr>
          <w:spacing w:val="15"/>
        </w:rPr>
        <w:t xml:space="preserve"> </w:t>
      </w:r>
      <w:r w:rsidRPr="00CB7C36">
        <w:t>работе</w:t>
      </w:r>
      <w:r w:rsidRPr="00CB7C36">
        <w:rPr>
          <w:spacing w:val="-58"/>
        </w:rPr>
        <w:t xml:space="preserve"> </w:t>
      </w:r>
      <w:r w:rsidRPr="00CB7C36">
        <w:t>с</w:t>
      </w:r>
      <w:r w:rsidRPr="00CB7C36">
        <w:rPr>
          <w:spacing w:val="-2"/>
        </w:rPr>
        <w:t xml:space="preserve"> </w:t>
      </w:r>
      <w:r w:rsidRPr="00CB7C36">
        <w:t>детьми с</w:t>
      </w:r>
      <w:r w:rsidRPr="00CB7C36">
        <w:rPr>
          <w:spacing w:val="-1"/>
        </w:rPr>
        <w:t xml:space="preserve"> </w:t>
      </w:r>
      <w:r w:rsidRPr="00CB7C36">
        <w:t>ТНР.</w:t>
      </w:r>
      <w:proofErr w:type="gramEnd"/>
    </w:p>
    <w:p w:rsidR="000314D2" w:rsidRPr="00CB7C36" w:rsidRDefault="001B4BCC" w:rsidP="007E5726">
      <w:pPr>
        <w:pStyle w:val="a3"/>
        <w:spacing w:line="360" w:lineRule="auto"/>
        <w:ind w:right="680" w:firstLine="479"/>
      </w:pPr>
      <w:r w:rsidRPr="00CB7C36">
        <w:t>В логике построения «Программы» образовательная область «Физическое развитие»</w:t>
      </w:r>
      <w:r w:rsidRPr="00CB7C36">
        <w:rPr>
          <w:spacing w:val="1"/>
        </w:rPr>
        <w:t xml:space="preserve"> </w:t>
      </w:r>
      <w:r w:rsidRPr="00CB7C36">
        <w:t>должна стать интегрирующей сенсорно-перцептивное и моторно-двигательное развитие</w:t>
      </w:r>
      <w:r w:rsidRPr="00CB7C36">
        <w:rPr>
          <w:spacing w:val="1"/>
        </w:rPr>
        <w:t xml:space="preserve"> </w:t>
      </w:r>
      <w:r w:rsidRPr="00CB7C36">
        <w:t>обучающихся.</w:t>
      </w:r>
    </w:p>
    <w:p w:rsidR="000314D2" w:rsidRPr="00CB7C36" w:rsidRDefault="001B4BCC" w:rsidP="007E5726">
      <w:pPr>
        <w:pStyle w:val="Heading2"/>
        <w:spacing w:before="0" w:line="360" w:lineRule="auto"/>
        <w:ind w:right="694"/>
      </w:pPr>
      <w:r w:rsidRPr="00CB7C36">
        <w:t>Основное содержание образовательной деятельности с детьми среднего дошкольного</w:t>
      </w:r>
      <w:r w:rsidRPr="00CB7C36">
        <w:rPr>
          <w:spacing w:val="-57"/>
        </w:rPr>
        <w:t xml:space="preserve"> </w:t>
      </w:r>
      <w:r w:rsidRPr="00CB7C36">
        <w:t>возраста.</w:t>
      </w:r>
    </w:p>
    <w:p w:rsidR="000314D2" w:rsidRPr="00CB7C36" w:rsidRDefault="001B4BCC" w:rsidP="007E5726">
      <w:pPr>
        <w:pStyle w:val="a3"/>
        <w:spacing w:line="360" w:lineRule="auto"/>
        <w:ind w:right="685" w:firstLine="539"/>
      </w:pPr>
      <w:proofErr w:type="gramStart"/>
      <w:r w:rsidRPr="00CB7C36">
        <w:t>Задачи образовательной области «Физическое развитие» для обучающихся с ТНР</w:t>
      </w:r>
      <w:r w:rsidRPr="00CB7C36">
        <w:rPr>
          <w:spacing w:val="1"/>
        </w:rPr>
        <w:t xml:space="preserve"> </w:t>
      </w:r>
      <w:r w:rsidRPr="00CB7C36">
        <w:t>решаются</w:t>
      </w:r>
      <w:r w:rsidRPr="00CB7C36">
        <w:rPr>
          <w:spacing w:val="1"/>
        </w:rPr>
        <w:t xml:space="preserve"> </w:t>
      </w:r>
      <w:r w:rsidRPr="00CB7C36">
        <w:t>в</w:t>
      </w:r>
      <w:r w:rsidRPr="00CB7C36">
        <w:rPr>
          <w:spacing w:val="1"/>
        </w:rPr>
        <w:t xml:space="preserve"> </w:t>
      </w:r>
      <w:r w:rsidRPr="00CB7C36">
        <w:t>разнообразных</w:t>
      </w:r>
      <w:r w:rsidRPr="00CB7C36">
        <w:rPr>
          <w:spacing w:val="1"/>
        </w:rPr>
        <w:t xml:space="preserve"> </w:t>
      </w:r>
      <w:r w:rsidRPr="00CB7C36">
        <w:t>формах</w:t>
      </w:r>
      <w:r w:rsidRPr="00CB7C36">
        <w:rPr>
          <w:spacing w:val="1"/>
        </w:rPr>
        <w:t xml:space="preserve"> </w:t>
      </w:r>
      <w:r w:rsidRPr="00CB7C36">
        <w:t>работы.</w:t>
      </w:r>
      <w:proofErr w:type="gramEnd"/>
      <w:r w:rsidRPr="00CB7C36">
        <w:rPr>
          <w:spacing w:val="1"/>
        </w:rPr>
        <w:t xml:space="preserve"> </w:t>
      </w:r>
      <w:r w:rsidRPr="00CB7C36">
        <w:t>Характер</w:t>
      </w:r>
      <w:r w:rsidRPr="00CB7C36">
        <w:rPr>
          <w:spacing w:val="1"/>
        </w:rPr>
        <w:t xml:space="preserve"> </w:t>
      </w:r>
      <w:r w:rsidRPr="00CB7C36">
        <w:t>решаемых</w:t>
      </w:r>
      <w:r w:rsidRPr="00CB7C36">
        <w:rPr>
          <w:spacing w:val="1"/>
        </w:rPr>
        <w:t xml:space="preserve"> </w:t>
      </w:r>
      <w:r w:rsidRPr="00CB7C36">
        <w:t>задач</w:t>
      </w:r>
      <w:r w:rsidRPr="00CB7C36">
        <w:rPr>
          <w:spacing w:val="1"/>
        </w:rPr>
        <w:t xml:space="preserve"> </w:t>
      </w:r>
      <w:r w:rsidRPr="00CB7C36">
        <w:t>позволяет</w:t>
      </w:r>
      <w:r w:rsidRPr="00CB7C36">
        <w:rPr>
          <w:spacing w:val="1"/>
        </w:rPr>
        <w:t xml:space="preserve"> </w:t>
      </w:r>
      <w:r w:rsidRPr="00CB7C36">
        <w:t>структурировать</w:t>
      </w:r>
      <w:r w:rsidRPr="00CB7C36">
        <w:rPr>
          <w:spacing w:val="1"/>
        </w:rPr>
        <w:t xml:space="preserve"> </w:t>
      </w:r>
      <w:r w:rsidRPr="00CB7C36">
        <w:t>содержание</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t>«Физическое</w:t>
      </w:r>
      <w:r w:rsidRPr="00CB7C36">
        <w:rPr>
          <w:spacing w:val="1"/>
        </w:rPr>
        <w:t xml:space="preserve"> </w:t>
      </w:r>
      <w:r w:rsidRPr="00CB7C36">
        <w:t>развитие»</w:t>
      </w:r>
      <w:r w:rsidRPr="00CB7C36">
        <w:rPr>
          <w:spacing w:val="1"/>
        </w:rPr>
        <w:t xml:space="preserve"> </w:t>
      </w:r>
      <w:r w:rsidRPr="00CB7C36">
        <w:t>по</w:t>
      </w:r>
      <w:r w:rsidRPr="00CB7C36">
        <w:rPr>
          <w:spacing w:val="1"/>
        </w:rPr>
        <w:t xml:space="preserve"> </w:t>
      </w:r>
      <w:r w:rsidRPr="00CB7C36">
        <w:lastRenderedPageBreak/>
        <w:t>следующим</w:t>
      </w:r>
      <w:r w:rsidRPr="00CB7C36">
        <w:rPr>
          <w:spacing w:val="-2"/>
        </w:rPr>
        <w:t xml:space="preserve"> </w:t>
      </w:r>
      <w:r w:rsidRPr="00CB7C36">
        <w:t>разделам:</w:t>
      </w:r>
    </w:p>
    <w:p w:rsidR="000314D2" w:rsidRPr="00CB7C36" w:rsidRDefault="001B4BCC" w:rsidP="007E5726">
      <w:pPr>
        <w:pStyle w:val="a5"/>
        <w:numPr>
          <w:ilvl w:val="1"/>
          <w:numId w:val="41"/>
        </w:numPr>
        <w:tabs>
          <w:tab w:val="left" w:pos="1082"/>
        </w:tabs>
        <w:spacing w:line="360" w:lineRule="auto"/>
        <w:ind w:hanging="361"/>
        <w:rPr>
          <w:sz w:val="24"/>
          <w:szCs w:val="24"/>
        </w:rPr>
      </w:pPr>
      <w:r w:rsidRPr="00CB7C36">
        <w:rPr>
          <w:sz w:val="24"/>
          <w:szCs w:val="24"/>
        </w:rPr>
        <w:t>физическая</w:t>
      </w:r>
      <w:r w:rsidRPr="00CB7C36">
        <w:rPr>
          <w:spacing w:val="-4"/>
          <w:sz w:val="24"/>
          <w:szCs w:val="24"/>
        </w:rPr>
        <w:t xml:space="preserve"> </w:t>
      </w:r>
      <w:r w:rsidRPr="00CB7C36">
        <w:rPr>
          <w:sz w:val="24"/>
          <w:szCs w:val="24"/>
        </w:rPr>
        <w:t>культура;</w:t>
      </w:r>
    </w:p>
    <w:p w:rsidR="000314D2" w:rsidRPr="00CB7C36" w:rsidRDefault="001B4BCC" w:rsidP="007E5726">
      <w:pPr>
        <w:pStyle w:val="a5"/>
        <w:numPr>
          <w:ilvl w:val="1"/>
          <w:numId w:val="41"/>
        </w:numPr>
        <w:tabs>
          <w:tab w:val="left" w:pos="1082"/>
        </w:tabs>
        <w:spacing w:line="360" w:lineRule="auto"/>
        <w:ind w:hanging="361"/>
        <w:rPr>
          <w:sz w:val="24"/>
          <w:szCs w:val="24"/>
        </w:rPr>
      </w:pPr>
      <w:r w:rsidRPr="00CB7C36">
        <w:rPr>
          <w:sz w:val="24"/>
          <w:szCs w:val="24"/>
        </w:rPr>
        <w:t>представления</w:t>
      </w:r>
      <w:r w:rsidRPr="00CB7C36">
        <w:rPr>
          <w:spacing w:val="-3"/>
          <w:sz w:val="24"/>
          <w:szCs w:val="24"/>
        </w:rPr>
        <w:t xml:space="preserve"> </w:t>
      </w:r>
      <w:r w:rsidRPr="00CB7C36">
        <w:rPr>
          <w:sz w:val="24"/>
          <w:szCs w:val="24"/>
        </w:rPr>
        <w:t>о</w:t>
      </w:r>
      <w:r w:rsidRPr="00CB7C36">
        <w:rPr>
          <w:spacing w:val="-2"/>
          <w:sz w:val="24"/>
          <w:szCs w:val="24"/>
        </w:rPr>
        <w:t xml:space="preserve"> </w:t>
      </w:r>
      <w:r w:rsidRPr="00CB7C36">
        <w:rPr>
          <w:sz w:val="24"/>
          <w:szCs w:val="24"/>
        </w:rPr>
        <w:t>здоровом</w:t>
      </w:r>
      <w:r w:rsidRPr="00CB7C36">
        <w:rPr>
          <w:spacing w:val="-4"/>
          <w:sz w:val="24"/>
          <w:szCs w:val="24"/>
        </w:rPr>
        <w:t xml:space="preserve"> </w:t>
      </w:r>
      <w:r w:rsidRPr="00CB7C36">
        <w:rPr>
          <w:sz w:val="24"/>
          <w:szCs w:val="24"/>
        </w:rPr>
        <w:t>образе</w:t>
      </w:r>
      <w:r w:rsidRPr="00CB7C36">
        <w:rPr>
          <w:spacing w:val="-3"/>
          <w:sz w:val="24"/>
          <w:szCs w:val="24"/>
        </w:rPr>
        <w:t xml:space="preserve"> </w:t>
      </w:r>
      <w:r w:rsidRPr="00CB7C36">
        <w:rPr>
          <w:sz w:val="24"/>
          <w:szCs w:val="24"/>
        </w:rPr>
        <w:t>жизни</w:t>
      </w:r>
      <w:r w:rsidRPr="00CB7C36">
        <w:rPr>
          <w:spacing w:val="-5"/>
          <w:sz w:val="24"/>
          <w:szCs w:val="24"/>
        </w:rPr>
        <w:t xml:space="preserve"> </w:t>
      </w:r>
      <w:r w:rsidRPr="00CB7C36">
        <w:rPr>
          <w:sz w:val="24"/>
          <w:szCs w:val="24"/>
        </w:rPr>
        <w:t>и</w:t>
      </w:r>
      <w:r w:rsidRPr="00CB7C36">
        <w:rPr>
          <w:spacing w:val="-2"/>
          <w:sz w:val="24"/>
          <w:szCs w:val="24"/>
        </w:rPr>
        <w:t xml:space="preserve"> </w:t>
      </w:r>
      <w:r w:rsidRPr="00CB7C36">
        <w:rPr>
          <w:sz w:val="24"/>
          <w:szCs w:val="24"/>
        </w:rPr>
        <w:t>гигиене.</w:t>
      </w:r>
    </w:p>
    <w:p w:rsidR="000314D2" w:rsidRPr="00CB7C36" w:rsidRDefault="001B4BCC" w:rsidP="007E5726">
      <w:pPr>
        <w:pStyle w:val="a3"/>
        <w:spacing w:line="360" w:lineRule="auto"/>
        <w:ind w:right="694" w:firstLine="539"/>
      </w:pPr>
      <w:r w:rsidRPr="00CB7C36">
        <w:t>Образовательную</w:t>
      </w:r>
      <w:r w:rsidRPr="00CB7C36">
        <w:rPr>
          <w:spacing w:val="1"/>
        </w:rPr>
        <w:t xml:space="preserve"> </w:t>
      </w:r>
      <w:r w:rsidRPr="00CB7C36">
        <w:t>деятельность</w:t>
      </w:r>
      <w:r w:rsidRPr="00CB7C36">
        <w:rPr>
          <w:spacing w:val="1"/>
        </w:rPr>
        <w:t xml:space="preserve"> </w:t>
      </w:r>
      <w:r w:rsidRPr="00CB7C36">
        <w:t>в</w:t>
      </w:r>
      <w:r w:rsidRPr="00CB7C36">
        <w:rPr>
          <w:spacing w:val="1"/>
        </w:rPr>
        <w:t xml:space="preserve"> </w:t>
      </w:r>
      <w:r w:rsidRPr="00CB7C36">
        <w:t>рамках</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t>проводят</w:t>
      </w:r>
      <w:r w:rsidRPr="00CB7C36">
        <w:rPr>
          <w:spacing w:val="1"/>
        </w:rPr>
        <w:t xml:space="preserve"> </w:t>
      </w:r>
      <w:r w:rsidRPr="00CB7C36">
        <w:t>воспитатели,</w:t>
      </w:r>
      <w:r w:rsidRPr="00CB7C36">
        <w:rPr>
          <w:spacing w:val="1"/>
        </w:rPr>
        <w:t xml:space="preserve"> </w:t>
      </w:r>
      <w:r w:rsidRPr="00CB7C36">
        <w:t>инструктор</w:t>
      </w:r>
      <w:r w:rsidRPr="00CB7C36">
        <w:rPr>
          <w:spacing w:val="1"/>
        </w:rPr>
        <w:t xml:space="preserve"> </w:t>
      </w:r>
      <w:r w:rsidRPr="00CB7C36">
        <w:t>по</w:t>
      </w:r>
      <w:r w:rsidRPr="00CB7C36">
        <w:rPr>
          <w:spacing w:val="1"/>
        </w:rPr>
        <w:t xml:space="preserve"> </w:t>
      </w:r>
      <w:r w:rsidRPr="00CB7C36">
        <w:t>физической</w:t>
      </w:r>
      <w:r w:rsidRPr="00CB7C36">
        <w:rPr>
          <w:spacing w:val="1"/>
        </w:rPr>
        <w:t xml:space="preserve"> </w:t>
      </w:r>
      <w:r w:rsidRPr="00CB7C36">
        <w:t>культуре.</w:t>
      </w:r>
      <w:r w:rsidRPr="00CB7C36">
        <w:rPr>
          <w:spacing w:val="1"/>
        </w:rPr>
        <w:t xml:space="preserve"> </w:t>
      </w:r>
      <w:r w:rsidRPr="00CB7C36">
        <w:t>Активными</w:t>
      </w:r>
      <w:r w:rsidRPr="00CB7C36">
        <w:rPr>
          <w:spacing w:val="1"/>
        </w:rPr>
        <w:t xml:space="preserve"> </w:t>
      </w:r>
      <w:r w:rsidRPr="00CB7C36">
        <w:t>участниками</w:t>
      </w:r>
      <w:r w:rsidRPr="00CB7C36">
        <w:rPr>
          <w:spacing w:val="1"/>
        </w:rPr>
        <w:t xml:space="preserve"> </w:t>
      </w:r>
      <w:r w:rsidRPr="00CB7C36">
        <w:t>образовательного процесса должны стать родители (законные представители), а также все</w:t>
      </w:r>
      <w:r w:rsidRPr="00CB7C36">
        <w:rPr>
          <w:spacing w:val="1"/>
        </w:rPr>
        <w:t xml:space="preserve"> </w:t>
      </w:r>
      <w:r w:rsidRPr="00CB7C36">
        <w:t>остальные</w:t>
      </w:r>
      <w:r w:rsidRPr="00CB7C36">
        <w:rPr>
          <w:spacing w:val="-3"/>
        </w:rPr>
        <w:t xml:space="preserve"> </w:t>
      </w:r>
      <w:r w:rsidRPr="00CB7C36">
        <w:t>специалисты, работающие</w:t>
      </w:r>
      <w:r w:rsidRPr="00CB7C36">
        <w:rPr>
          <w:spacing w:val="-1"/>
        </w:rPr>
        <w:t xml:space="preserve"> </w:t>
      </w:r>
      <w:r w:rsidRPr="00CB7C36">
        <w:t>с</w:t>
      </w:r>
      <w:r w:rsidRPr="00CB7C36">
        <w:rPr>
          <w:spacing w:val="-1"/>
        </w:rPr>
        <w:t xml:space="preserve"> </w:t>
      </w:r>
      <w:r w:rsidRPr="00CB7C36">
        <w:t>детьми.</w:t>
      </w:r>
    </w:p>
    <w:p w:rsidR="00C35A24" w:rsidRDefault="001B4BCC" w:rsidP="007E5726">
      <w:pPr>
        <w:pStyle w:val="Heading2"/>
        <w:spacing w:before="0" w:line="360" w:lineRule="auto"/>
        <w:ind w:left="0" w:right="693"/>
        <w:rPr>
          <w:b w:val="0"/>
          <w:i w:val="0"/>
        </w:rPr>
      </w:pPr>
      <w:r w:rsidRPr="00C35A24">
        <w:rPr>
          <w:b w:val="0"/>
          <w:i w:val="0"/>
        </w:rPr>
        <w:t>Реализация</w:t>
      </w:r>
      <w:r w:rsidRPr="00C35A24">
        <w:rPr>
          <w:b w:val="0"/>
          <w:i w:val="0"/>
          <w:spacing w:val="1"/>
        </w:rPr>
        <w:t xml:space="preserve"> </w:t>
      </w:r>
      <w:r w:rsidRPr="00C35A24">
        <w:rPr>
          <w:b w:val="0"/>
          <w:i w:val="0"/>
        </w:rPr>
        <w:t>содержания</w:t>
      </w:r>
      <w:r w:rsidRPr="00C35A24">
        <w:rPr>
          <w:b w:val="0"/>
          <w:i w:val="0"/>
          <w:spacing w:val="1"/>
        </w:rPr>
        <w:t xml:space="preserve"> </w:t>
      </w:r>
      <w:r w:rsidRPr="00C35A24">
        <w:rPr>
          <w:b w:val="0"/>
          <w:i w:val="0"/>
        </w:rPr>
        <w:t>образовательной</w:t>
      </w:r>
      <w:r w:rsidRPr="00C35A24">
        <w:rPr>
          <w:b w:val="0"/>
          <w:i w:val="0"/>
          <w:spacing w:val="1"/>
        </w:rPr>
        <w:t xml:space="preserve"> </w:t>
      </w:r>
      <w:r w:rsidRPr="00C35A24">
        <w:rPr>
          <w:b w:val="0"/>
          <w:i w:val="0"/>
        </w:rPr>
        <w:t>области</w:t>
      </w:r>
      <w:r w:rsidRPr="00C35A24">
        <w:rPr>
          <w:b w:val="0"/>
          <w:i w:val="0"/>
          <w:spacing w:val="1"/>
        </w:rPr>
        <w:t xml:space="preserve"> </w:t>
      </w:r>
      <w:r w:rsidRPr="00C35A24">
        <w:rPr>
          <w:b w:val="0"/>
          <w:i w:val="0"/>
        </w:rPr>
        <w:t>помимо</w:t>
      </w:r>
      <w:r w:rsidRPr="00C35A24">
        <w:rPr>
          <w:b w:val="0"/>
          <w:i w:val="0"/>
          <w:spacing w:val="1"/>
        </w:rPr>
        <w:t xml:space="preserve"> </w:t>
      </w:r>
      <w:r w:rsidRPr="00C35A24">
        <w:rPr>
          <w:b w:val="0"/>
          <w:i w:val="0"/>
        </w:rPr>
        <w:t>непосредственно</w:t>
      </w:r>
      <w:r w:rsidRPr="00C35A24">
        <w:rPr>
          <w:b w:val="0"/>
          <w:i w:val="0"/>
          <w:spacing w:val="1"/>
        </w:rPr>
        <w:t xml:space="preserve"> </w:t>
      </w:r>
      <w:r w:rsidRPr="00C35A24">
        <w:rPr>
          <w:b w:val="0"/>
          <w:i w:val="0"/>
        </w:rPr>
        <w:t>образовательных</w:t>
      </w:r>
      <w:r w:rsidRPr="00C35A24">
        <w:rPr>
          <w:b w:val="0"/>
          <w:i w:val="0"/>
          <w:spacing w:val="1"/>
        </w:rPr>
        <w:t xml:space="preserve"> </w:t>
      </w:r>
      <w:r w:rsidRPr="00C35A24">
        <w:rPr>
          <w:b w:val="0"/>
          <w:i w:val="0"/>
        </w:rPr>
        <w:t>задач,</w:t>
      </w:r>
      <w:r w:rsidRPr="00C35A24">
        <w:rPr>
          <w:b w:val="0"/>
          <w:i w:val="0"/>
          <w:spacing w:val="1"/>
        </w:rPr>
        <w:t xml:space="preserve"> </w:t>
      </w:r>
      <w:r w:rsidRPr="00C35A24">
        <w:rPr>
          <w:b w:val="0"/>
          <w:i w:val="0"/>
        </w:rPr>
        <w:t>соответствующих</w:t>
      </w:r>
      <w:r w:rsidRPr="00C35A24">
        <w:rPr>
          <w:b w:val="0"/>
          <w:i w:val="0"/>
          <w:spacing w:val="1"/>
        </w:rPr>
        <w:t xml:space="preserve"> </w:t>
      </w:r>
      <w:r w:rsidRPr="00C35A24">
        <w:rPr>
          <w:b w:val="0"/>
          <w:i w:val="0"/>
        </w:rPr>
        <w:t>возрастным</w:t>
      </w:r>
      <w:r w:rsidRPr="00C35A24">
        <w:rPr>
          <w:b w:val="0"/>
          <w:i w:val="0"/>
          <w:spacing w:val="1"/>
        </w:rPr>
        <w:t xml:space="preserve"> </w:t>
      </w:r>
      <w:r w:rsidRPr="00C35A24">
        <w:rPr>
          <w:b w:val="0"/>
          <w:i w:val="0"/>
        </w:rPr>
        <w:t>требованиям</w:t>
      </w:r>
      <w:r w:rsidRPr="00C35A24">
        <w:rPr>
          <w:b w:val="0"/>
          <w:i w:val="0"/>
          <w:spacing w:val="1"/>
        </w:rPr>
        <w:t xml:space="preserve"> </w:t>
      </w:r>
      <w:r w:rsidRPr="00C35A24">
        <w:rPr>
          <w:b w:val="0"/>
          <w:i w:val="0"/>
        </w:rPr>
        <w:t>образовательного</w:t>
      </w:r>
      <w:r w:rsidRPr="00C35A24">
        <w:rPr>
          <w:b w:val="0"/>
          <w:i w:val="0"/>
          <w:spacing w:val="1"/>
        </w:rPr>
        <w:t xml:space="preserve"> </w:t>
      </w:r>
      <w:r w:rsidRPr="00C35A24">
        <w:rPr>
          <w:b w:val="0"/>
          <w:i w:val="0"/>
        </w:rPr>
        <w:t>стандарта, предполагает решение развивающих, коррекционных и оздоровительных задач,</w:t>
      </w:r>
      <w:r w:rsidRPr="00C35A24">
        <w:rPr>
          <w:b w:val="0"/>
          <w:i w:val="0"/>
          <w:spacing w:val="-57"/>
        </w:rPr>
        <w:t xml:space="preserve"> </w:t>
      </w:r>
      <w:r w:rsidRPr="00C35A24">
        <w:rPr>
          <w:b w:val="0"/>
          <w:i w:val="0"/>
        </w:rPr>
        <w:t>воспитание у обучающихся представлений о здоровом образе жизни, приобщение их к</w:t>
      </w:r>
      <w:r w:rsidRPr="00C35A24">
        <w:rPr>
          <w:b w:val="0"/>
          <w:i w:val="0"/>
          <w:spacing w:val="1"/>
        </w:rPr>
        <w:t xml:space="preserve"> </w:t>
      </w:r>
      <w:r w:rsidRPr="00C35A24">
        <w:rPr>
          <w:b w:val="0"/>
          <w:i w:val="0"/>
        </w:rPr>
        <w:t>физической</w:t>
      </w:r>
      <w:r w:rsidRPr="00C35A24">
        <w:rPr>
          <w:b w:val="0"/>
          <w:i w:val="0"/>
          <w:spacing w:val="-1"/>
        </w:rPr>
        <w:t xml:space="preserve"> </w:t>
      </w:r>
      <w:r w:rsidRPr="00C35A24">
        <w:rPr>
          <w:b w:val="0"/>
          <w:i w:val="0"/>
        </w:rPr>
        <w:t>культуре.</w:t>
      </w:r>
      <w:r w:rsidR="00C35A24" w:rsidRPr="00C35A24">
        <w:rPr>
          <w:b w:val="0"/>
          <w:i w:val="0"/>
        </w:rPr>
        <w:t xml:space="preserve"> В этот период реализация задач образовательной области</w:t>
      </w:r>
      <w:r w:rsidR="00C35A24" w:rsidRPr="00C35A24">
        <w:rPr>
          <w:b w:val="0"/>
          <w:i w:val="0"/>
          <w:spacing w:val="1"/>
        </w:rPr>
        <w:t xml:space="preserve"> </w:t>
      </w:r>
      <w:r w:rsidR="00C35A24" w:rsidRPr="00C35A24">
        <w:rPr>
          <w:b w:val="0"/>
          <w:i w:val="0"/>
        </w:rPr>
        <w:t>«Физическое развитие»</w:t>
      </w:r>
      <w:r w:rsidR="00C35A24" w:rsidRPr="00C35A24">
        <w:rPr>
          <w:b w:val="0"/>
          <w:i w:val="0"/>
          <w:spacing w:val="1"/>
        </w:rPr>
        <w:t xml:space="preserve"> </w:t>
      </w:r>
      <w:r w:rsidR="00C35A24" w:rsidRPr="00C35A24">
        <w:rPr>
          <w:b w:val="0"/>
          <w:i w:val="0"/>
        </w:rPr>
        <w:t>должна</w:t>
      </w:r>
      <w:r w:rsidR="00C35A24" w:rsidRPr="00C35A24">
        <w:rPr>
          <w:b w:val="0"/>
          <w:i w:val="0"/>
          <w:spacing w:val="1"/>
        </w:rPr>
        <w:t xml:space="preserve"> </w:t>
      </w:r>
      <w:r w:rsidR="00C35A24" w:rsidRPr="00C35A24">
        <w:rPr>
          <w:b w:val="0"/>
          <w:i w:val="0"/>
        </w:rPr>
        <w:t>стать</w:t>
      </w:r>
      <w:r w:rsidR="00C35A24" w:rsidRPr="00C35A24">
        <w:rPr>
          <w:b w:val="0"/>
          <w:i w:val="0"/>
          <w:spacing w:val="1"/>
        </w:rPr>
        <w:t xml:space="preserve"> </w:t>
      </w:r>
      <w:r w:rsidR="00C35A24" w:rsidRPr="00C35A24">
        <w:rPr>
          <w:b w:val="0"/>
          <w:i w:val="0"/>
        </w:rPr>
        <w:t>прочной</w:t>
      </w:r>
      <w:r w:rsidR="00C35A24" w:rsidRPr="00C35A24">
        <w:rPr>
          <w:b w:val="0"/>
          <w:i w:val="0"/>
          <w:spacing w:val="1"/>
        </w:rPr>
        <w:t xml:space="preserve"> </w:t>
      </w:r>
      <w:r w:rsidR="00C35A24" w:rsidRPr="00C35A24">
        <w:rPr>
          <w:b w:val="0"/>
          <w:i w:val="0"/>
        </w:rPr>
        <w:t>основой,</w:t>
      </w:r>
      <w:r w:rsidR="00C35A24" w:rsidRPr="00C35A24">
        <w:rPr>
          <w:b w:val="0"/>
          <w:i w:val="0"/>
          <w:spacing w:val="1"/>
        </w:rPr>
        <w:t xml:space="preserve"> </w:t>
      </w:r>
      <w:r w:rsidR="00C35A24" w:rsidRPr="00C35A24">
        <w:rPr>
          <w:b w:val="0"/>
          <w:i w:val="0"/>
        </w:rPr>
        <w:t>интегрирующей</w:t>
      </w:r>
      <w:r w:rsidR="00C35A24" w:rsidRPr="00C35A24">
        <w:rPr>
          <w:b w:val="0"/>
          <w:i w:val="0"/>
          <w:spacing w:val="1"/>
        </w:rPr>
        <w:t xml:space="preserve"> </w:t>
      </w:r>
      <w:r w:rsidR="00C35A24" w:rsidRPr="00C35A24">
        <w:rPr>
          <w:b w:val="0"/>
          <w:i w:val="0"/>
        </w:rPr>
        <w:t>сенсорно-перцептивное</w:t>
      </w:r>
      <w:r w:rsidR="00C35A24" w:rsidRPr="00C35A24">
        <w:rPr>
          <w:b w:val="0"/>
          <w:i w:val="0"/>
          <w:spacing w:val="1"/>
        </w:rPr>
        <w:t xml:space="preserve"> </w:t>
      </w:r>
      <w:r w:rsidR="00C35A24" w:rsidRPr="00C35A24">
        <w:rPr>
          <w:b w:val="0"/>
          <w:i w:val="0"/>
        </w:rPr>
        <w:t>и</w:t>
      </w:r>
      <w:r w:rsidR="00C35A24" w:rsidRPr="00C35A24">
        <w:rPr>
          <w:b w:val="0"/>
          <w:i w:val="0"/>
          <w:spacing w:val="1"/>
        </w:rPr>
        <w:t xml:space="preserve"> </w:t>
      </w:r>
      <w:r w:rsidR="00C35A24" w:rsidRPr="00C35A24">
        <w:rPr>
          <w:b w:val="0"/>
          <w:i w:val="0"/>
        </w:rPr>
        <w:t>моторн</w:t>
      </w:r>
      <w:proofErr w:type="gramStart"/>
      <w:r w:rsidR="00C35A24" w:rsidRPr="00C35A24">
        <w:rPr>
          <w:b w:val="0"/>
          <w:i w:val="0"/>
        </w:rPr>
        <w:t>о-</w:t>
      </w:r>
      <w:proofErr w:type="gramEnd"/>
      <w:r w:rsidR="00C35A24" w:rsidRPr="00C35A24">
        <w:rPr>
          <w:b w:val="0"/>
          <w:i w:val="0"/>
          <w:spacing w:val="1"/>
        </w:rPr>
        <w:t xml:space="preserve"> </w:t>
      </w:r>
      <w:r w:rsidR="00C35A24" w:rsidRPr="00C35A24">
        <w:rPr>
          <w:b w:val="0"/>
          <w:i w:val="0"/>
        </w:rPr>
        <w:t>двигательное</w:t>
      </w:r>
      <w:r w:rsidR="00C35A24" w:rsidRPr="00C35A24">
        <w:rPr>
          <w:b w:val="0"/>
          <w:i w:val="0"/>
          <w:spacing w:val="-2"/>
        </w:rPr>
        <w:t xml:space="preserve"> </w:t>
      </w:r>
      <w:r w:rsidR="00C35A24" w:rsidRPr="00C35A24">
        <w:rPr>
          <w:b w:val="0"/>
          <w:i w:val="0"/>
        </w:rPr>
        <w:t>развитие</w:t>
      </w:r>
      <w:r w:rsidR="00C35A24" w:rsidRPr="00C35A24">
        <w:rPr>
          <w:b w:val="0"/>
          <w:i w:val="0"/>
          <w:spacing w:val="-1"/>
        </w:rPr>
        <w:t xml:space="preserve"> </w:t>
      </w:r>
      <w:r w:rsidR="00C35A24" w:rsidRPr="00C35A24">
        <w:rPr>
          <w:b w:val="0"/>
          <w:i w:val="0"/>
        </w:rPr>
        <w:t>обучающихся с</w:t>
      </w:r>
      <w:r w:rsidR="00C35A24" w:rsidRPr="00C35A24">
        <w:rPr>
          <w:b w:val="0"/>
          <w:i w:val="0"/>
          <w:spacing w:val="-1"/>
        </w:rPr>
        <w:t xml:space="preserve"> </w:t>
      </w:r>
      <w:r w:rsidR="00C35A24" w:rsidRPr="00C35A24">
        <w:rPr>
          <w:b w:val="0"/>
          <w:i w:val="0"/>
        </w:rPr>
        <w:t>нарушением</w:t>
      </w:r>
      <w:r w:rsidR="00C35A24" w:rsidRPr="00C35A24">
        <w:rPr>
          <w:b w:val="0"/>
          <w:i w:val="0"/>
          <w:spacing w:val="-2"/>
        </w:rPr>
        <w:t xml:space="preserve"> </w:t>
      </w:r>
      <w:r w:rsidR="00C35A24" w:rsidRPr="00C35A24">
        <w:rPr>
          <w:b w:val="0"/>
          <w:i w:val="0"/>
        </w:rPr>
        <w:t>речи.</w:t>
      </w:r>
    </w:p>
    <w:p w:rsidR="00C35A24" w:rsidRPr="00CB7C36" w:rsidRDefault="00C35A24" w:rsidP="007E5726">
      <w:pPr>
        <w:pStyle w:val="Heading2"/>
        <w:spacing w:before="0" w:line="360" w:lineRule="auto"/>
        <w:ind w:left="0" w:right="693"/>
      </w:pPr>
      <w:r>
        <w:t xml:space="preserve"> </w:t>
      </w:r>
      <w:r w:rsidRPr="00CB7C36">
        <w:t>Основное</w:t>
      </w:r>
      <w:r w:rsidRPr="00CB7C36">
        <w:rPr>
          <w:spacing w:val="1"/>
        </w:rPr>
        <w:t xml:space="preserve"> </w:t>
      </w:r>
      <w:r w:rsidRPr="00CB7C36">
        <w:t>содержание</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старшего</w:t>
      </w:r>
      <w:r w:rsidRPr="00CB7C36">
        <w:rPr>
          <w:spacing w:val="1"/>
        </w:rPr>
        <w:t xml:space="preserve"> </w:t>
      </w:r>
      <w:r w:rsidRPr="00CB7C36">
        <w:t>дошкольного</w:t>
      </w:r>
      <w:r w:rsidRPr="00CB7C36">
        <w:rPr>
          <w:spacing w:val="-1"/>
        </w:rPr>
        <w:t xml:space="preserve"> </w:t>
      </w:r>
      <w:r w:rsidRPr="00CB7C36">
        <w:t>возраста:</w:t>
      </w:r>
    </w:p>
    <w:p w:rsidR="00C35A24" w:rsidRPr="00CB7C36" w:rsidRDefault="00C35A24" w:rsidP="007E5726">
      <w:pPr>
        <w:pStyle w:val="a3"/>
        <w:spacing w:line="360" w:lineRule="auto"/>
        <w:ind w:right="686" w:firstLine="539"/>
      </w:pPr>
      <w:proofErr w:type="gramStart"/>
      <w:r w:rsidRPr="00CB7C36">
        <w:t>В ходе физического воспитания обучающихся с ТНР большое значение приобретает</w:t>
      </w:r>
      <w:r w:rsidRPr="00CB7C36">
        <w:rPr>
          <w:spacing w:val="1"/>
        </w:rPr>
        <w:t xml:space="preserve"> </w:t>
      </w:r>
      <w:r w:rsidRPr="00CB7C36">
        <w:t>формирование у обучающихся осознанного понимания необходимости здорового образа</w:t>
      </w:r>
      <w:r w:rsidRPr="00CB7C36">
        <w:rPr>
          <w:spacing w:val="1"/>
        </w:rPr>
        <w:t xml:space="preserve"> </w:t>
      </w:r>
      <w:r w:rsidRPr="00CB7C36">
        <w:t>жизни, интереса и стремления заниматься спортом, желания участвовать в подвижных и</w:t>
      </w:r>
      <w:r w:rsidRPr="00CB7C36">
        <w:rPr>
          <w:spacing w:val="1"/>
        </w:rPr>
        <w:t xml:space="preserve"> </w:t>
      </w:r>
      <w:r w:rsidRPr="00CB7C36">
        <w:t>спортивных</w:t>
      </w:r>
      <w:r w:rsidRPr="00CB7C36">
        <w:rPr>
          <w:spacing w:val="1"/>
        </w:rPr>
        <w:t xml:space="preserve"> </w:t>
      </w:r>
      <w:r w:rsidRPr="00CB7C36">
        <w:t>играх</w:t>
      </w:r>
      <w:r w:rsidRPr="00CB7C36">
        <w:rPr>
          <w:spacing w:val="1"/>
        </w:rPr>
        <w:t xml:space="preserve"> </w:t>
      </w:r>
      <w:r w:rsidRPr="00CB7C36">
        <w:t>с</w:t>
      </w:r>
      <w:r w:rsidRPr="00CB7C36">
        <w:rPr>
          <w:spacing w:val="-1"/>
        </w:rPr>
        <w:t xml:space="preserve"> </w:t>
      </w:r>
      <w:r w:rsidRPr="00CB7C36">
        <w:t>другими детьми</w:t>
      </w:r>
      <w:r w:rsidRPr="00CB7C36">
        <w:rPr>
          <w:spacing w:val="-3"/>
        </w:rPr>
        <w:t xml:space="preserve"> </w:t>
      </w:r>
      <w:r w:rsidRPr="00CB7C36">
        <w:t>и самим</w:t>
      </w:r>
      <w:r w:rsidRPr="00CB7C36">
        <w:rPr>
          <w:spacing w:val="-2"/>
        </w:rPr>
        <w:t xml:space="preserve"> </w:t>
      </w:r>
      <w:r w:rsidRPr="00CB7C36">
        <w:t>организовывать их.</w:t>
      </w:r>
      <w:proofErr w:type="gramEnd"/>
    </w:p>
    <w:p w:rsidR="00C35A24" w:rsidRPr="00CB7C36" w:rsidRDefault="00C35A24" w:rsidP="007E5726">
      <w:pPr>
        <w:pStyle w:val="a3"/>
        <w:spacing w:line="360" w:lineRule="auto"/>
        <w:ind w:right="689" w:firstLine="539"/>
      </w:pPr>
      <w:r w:rsidRPr="00CB7C36">
        <w:t>На</w:t>
      </w:r>
      <w:r w:rsidRPr="00CB7C36">
        <w:rPr>
          <w:spacing w:val="1"/>
        </w:rPr>
        <w:t xml:space="preserve"> </w:t>
      </w:r>
      <w:r w:rsidRPr="00CB7C36">
        <w:t>занятиях</w:t>
      </w:r>
      <w:r w:rsidRPr="00CB7C36">
        <w:rPr>
          <w:spacing w:val="1"/>
        </w:rPr>
        <w:t xml:space="preserve"> </w:t>
      </w:r>
      <w:r w:rsidRPr="00CB7C36">
        <w:t>физкультурой</w:t>
      </w:r>
      <w:r w:rsidRPr="00CB7C36">
        <w:rPr>
          <w:spacing w:val="1"/>
        </w:rPr>
        <w:t xml:space="preserve"> </w:t>
      </w:r>
      <w:r w:rsidRPr="00CB7C36">
        <w:t>реализуются</w:t>
      </w:r>
      <w:r w:rsidRPr="00CB7C36">
        <w:rPr>
          <w:spacing w:val="1"/>
        </w:rPr>
        <w:t xml:space="preserve"> </w:t>
      </w:r>
      <w:r w:rsidRPr="00CB7C36">
        <w:t>принципы</w:t>
      </w:r>
      <w:r w:rsidRPr="00CB7C36">
        <w:rPr>
          <w:spacing w:val="1"/>
        </w:rPr>
        <w:t xml:space="preserve"> </w:t>
      </w:r>
      <w:r w:rsidRPr="00CB7C36">
        <w:t>ее</w:t>
      </w:r>
      <w:r w:rsidRPr="00CB7C36">
        <w:rPr>
          <w:spacing w:val="61"/>
        </w:rPr>
        <w:t xml:space="preserve"> </w:t>
      </w:r>
      <w:r w:rsidRPr="00CB7C36">
        <w:t>адаптивности,</w:t>
      </w:r>
      <w:r w:rsidRPr="00CB7C36">
        <w:rPr>
          <w:spacing w:val="1"/>
        </w:rPr>
        <w:t xml:space="preserve"> </w:t>
      </w:r>
      <w:r w:rsidRPr="00CB7C36">
        <w:t>концентричности</w:t>
      </w:r>
      <w:r w:rsidRPr="00CB7C36">
        <w:rPr>
          <w:spacing w:val="1"/>
        </w:rPr>
        <w:t xml:space="preserve"> </w:t>
      </w:r>
      <w:r w:rsidRPr="00CB7C36">
        <w:t>в</w:t>
      </w:r>
      <w:r w:rsidRPr="00CB7C36">
        <w:rPr>
          <w:spacing w:val="1"/>
        </w:rPr>
        <w:t xml:space="preserve"> </w:t>
      </w:r>
      <w:r w:rsidRPr="00CB7C36">
        <w:t>выборе</w:t>
      </w:r>
      <w:r w:rsidRPr="00CB7C36">
        <w:rPr>
          <w:spacing w:val="1"/>
        </w:rPr>
        <w:t xml:space="preserve"> </w:t>
      </w:r>
      <w:r w:rsidRPr="00CB7C36">
        <w:t>содержания</w:t>
      </w:r>
      <w:r w:rsidRPr="00CB7C36">
        <w:rPr>
          <w:spacing w:val="1"/>
        </w:rPr>
        <w:t xml:space="preserve"> </w:t>
      </w:r>
      <w:r w:rsidRPr="00CB7C36">
        <w:t>работы.</w:t>
      </w:r>
      <w:r w:rsidRPr="00CB7C36">
        <w:rPr>
          <w:spacing w:val="1"/>
        </w:rPr>
        <w:t xml:space="preserve"> </w:t>
      </w:r>
      <w:r w:rsidRPr="00CB7C36">
        <w:t>Этот</w:t>
      </w:r>
      <w:r w:rsidRPr="00CB7C36">
        <w:rPr>
          <w:spacing w:val="1"/>
        </w:rPr>
        <w:t xml:space="preserve"> </w:t>
      </w:r>
      <w:r w:rsidRPr="00CB7C36">
        <w:t>принцип</w:t>
      </w:r>
      <w:r w:rsidRPr="00CB7C36">
        <w:rPr>
          <w:spacing w:val="1"/>
        </w:rPr>
        <w:t xml:space="preserve"> </w:t>
      </w:r>
      <w:r w:rsidRPr="00CB7C36">
        <w:t>обеспечивает</w:t>
      </w:r>
      <w:r w:rsidRPr="00CB7C36">
        <w:rPr>
          <w:spacing w:val="1"/>
        </w:rPr>
        <w:t xml:space="preserve"> </w:t>
      </w:r>
      <w:r w:rsidRPr="00CB7C36">
        <w:t>непрерывность, преемственность в обучении и воспитании. В структуре каждого занятия</w:t>
      </w:r>
      <w:r w:rsidRPr="00CB7C36">
        <w:rPr>
          <w:spacing w:val="1"/>
        </w:rPr>
        <w:t xml:space="preserve"> </w:t>
      </w:r>
      <w:r w:rsidRPr="00CB7C36">
        <w:t>выделяются</w:t>
      </w:r>
      <w:r w:rsidRPr="00CB7C36">
        <w:rPr>
          <w:spacing w:val="1"/>
        </w:rPr>
        <w:t xml:space="preserve"> </w:t>
      </w:r>
      <w:r w:rsidRPr="00CB7C36">
        <w:t>разминочная,</w:t>
      </w:r>
      <w:r w:rsidRPr="00CB7C36">
        <w:rPr>
          <w:spacing w:val="1"/>
        </w:rPr>
        <w:t xml:space="preserve"> </w:t>
      </w:r>
      <w:r w:rsidRPr="00CB7C36">
        <w:t>основная</w:t>
      </w:r>
      <w:r w:rsidRPr="00CB7C36">
        <w:rPr>
          <w:spacing w:val="1"/>
        </w:rPr>
        <w:t xml:space="preserve"> </w:t>
      </w:r>
      <w:r w:rsidRPr="00CB7C36">
        <w:t>и</w:t>
      </w:r>
      <w:r w:rsidRPr="00CB7C36">
        <w:rPr>
          <w:spacing w:val="1"/>
        </w:rPr>
        <w:t xml:space="preserve"> </w:t>
      </w:r>
      <w:r w:rsidRPr="00CB7C36">
        <w:t>релаксационная</w:t>
      </w:r>
      <w:r w:rsidRPr="00CB7C36">
        <w:rPr>
          <w:spacing w:val="1"/>
        </w:rPr>
        <w:t xml:space="preserve"> </w:t>
      </w:r>
      <w:r w:rsidRPr="00CB7C36">
        <w:t>части.</w:t>
      </w:r>
      <w:r w:rsidRPr="00CB7C36">
        <w:rPr>
          <w:spacing w:val="1"/>
        </w:rPr>
        <w:t xml:space="preserve"> </w:t>
      </w:r>
      <w:r w:rsidRPr="00CB7C36">
        <w:t>В</w:t>
      </w:r>
      <w:r w:rsidRPr="00CB7C36">
        <w:rPr>
          <w:spacing w:val="1"/>
        </w:rPr>
        <w:t xml:space="preserve"> </w:t>
      </w:r>
      <w:r w:rsidRPr="00CB7C36">
        <w:t>процессе</w:t>
      </w:r>
      <w:r w:rsidRPr="00CB7C36">
        <w:rPr>
          <w:spacing w:val="1"/>
        </w:rPr>
        <w:t xml:space="preserve"> </w:t>
      </w:r>
      <w:r w:rsidRPr="00CB7C36">
        <w:t>разминки</w:t>
      </w:r>
      <w:r w:rsidRPr="00CB7C36">
        <w:rPr>
          <w:spacing w:val="1"/>
        </w:rPr>
        <w:t xml:space="preserve"> </w:t>
      </w:r>
      <w:r w:rsidRPr="00CB7C36">
        <w:t>мышечно-суставной</w:t>
      </w:r>
      <w:r w:rsidRPr="00CB7C36">
        <w:rPr>
          <w:spacing w:val="1"/>
        </w:rPr>
        <w:t xml:space="preserve"> </w:t>
      </w:r>
      <w:r w:rsidRPr="00CB7C36">
        <w:t>аппарат</w:t>
      </w:r>
      <w:r w:rsidRPr="00CB7C36">
        <w:rPr>
          <w:spacing w:val="1"/>
        </w:rPr>
        <w:t xml:space="preserve"> </w:t>
      </w:r>
      <w:r w:rsidRPr="00CB7C36">
        <w:t>ребенка</w:t>
      </w:r>
      <w:r w:rsidRPr="00CB7C36">
        <w:rPr>
          <w:spacing w:val="1"/>
        </w:rPr>
        <w:t xml:space="preserve"> </w:t>
      </w:r>
      <w:r w:rsidRPr="00CB7C36">
        <w:t>подготавливается</w:t>
      </w:r>
      <w:r w:rsidRPr="00CB7C36">
        <w:rPr>
          <w:spacing w:val="1"/>
        </w:rPr>
        <w:t xml:space="preserve"> </w:t>
      </w:r>
      <w:r w:rsidRPr="00CB7C36">
        <w:t>к</w:t>
      </w:r>
      <w:r w:rsidRPr="00CB7C36">
        <w:rPr>
          <w:spacing w:val="1"/>
        </w:rPr>
        <w:t xml:space="preserve"> </w:t>
      </w:r>
      <w:r w:rsidRPr="00CB7C36">
        <w:t>активным</w:t>
      </w:r>
      <w:r w:rsidRPr="00CB7C36">
        <w:rPr>
          <w:spacing w:val="61"/>
        </w:rPr>
        <w:t xml:space="preserve"> </w:t>
      </w:r>
      <w:r w:rsidRPr="00CB7C36">
        <w:t>физическим</w:t>
      </w:r>
      <w:r w:rsidRPr="00CB7C36">
        <w:rPr>
          <w:spacing w:val="-57"/>
        </w:rPr>
        <w:t xml:space="preserve"> </w:t>
      </w:r>
      <w:r w:rsidRPr="00CB7C36">
        <w:t>нагрузкам,</w:t>
      </w:r>
      <w:r w:rsidRPr="00CB7C36">
        <w:rPr>
          <w:spacing w:val="1"/>
        </w:rPr>
        <w:t xml:space="preserve"> </w:t>
      </w:r>
      <w:r w:rsidRPr="00CB7C36">
        <w:t>которые</w:t>
      </w:r>
      <w:r w:rsidRPr="00CB7C36">
        <w:rPr>
          <w:spacing w:val="1"/>
        </w:rPr>
        <w:t xml:space="preserve"> </w:t>
      </w:r>
      <w:r w:rsidRPr="00CB7C36">
        <w:t>предполагаются</w:t>
      </w:r>
      <w:r w:rsidRPr="00CB7C36">
        <w:rPr>
          <w:spacing w:val="1"/>
        </w:rPr>
        <w:t xml:space="preserve"> </w:t>
      </w:r>
      <w:r w:rsidRPr="00CB7C36">
        <w:t>в</w:t>
      </w:r>
      <w:r w:rsidRPr="00CB7C36">
        <w:rPr>
          <w:spacing w:val="1"/>
        </w:rPr>
        <w:t xml:space="preserve"> </w:t>
      </w:r>
      <w:r w:rsidRPr="00CB7C36">
        <w:t>основной</w:t>
      </w:r>
      <w:r w:rsidRPr="00CB7C36">
        <w:rPr>
          <w:spacing w:val="1"/>
        </w:rPr>
        <w:t xml:space="preserve"> </w:t>
      </w:r>
      <w:r w:rsidRPr="00CB7C36">
        <w:t>части</w:t>
      </w:r>
      <w:r w:rsidRPr="00CB7C36">
        <w:rPr>
          <w:spacing w:val="1"/>
        </w:rPr>
        <w:t xml:space="preserve"> </w:t>
      </w:r>
      <w:r w:rsidRPr="00CB7C36">
        <w:t>занятия.</w:t>
      </w:r>
      <w:r w:rsidRPr="00CB7C36">
        <w:rPr>
          <w:spacing w:val="1"/>
        </w:rPr>
        <w:t xml:space="preserve"> </w:t>
      </w:r>
      <w:r w:rsidRPr="00CB7C36">
        <w:t>Релаксационная</w:t>
      </w:r>
      <w:r w:rsidRPr="00CB7C36">
        <w:rPr>
          <w:spacing w:val="1"/>
        </w:rPr>
        <w:t xml:space="preserve"> </w:t>
      </w:r>
      <w:r w:rsidRPr="00CB7C36">
        <w:t>часть</w:t>
      </w:r>
      <w:r w:rsidRPr="00CB7C36">
        <w:rPr>
          <w:spacing w:val="1"/>
        </w:rPr>
        <w:t xml:space="preserve"> </w:t>
      </w:r>
      <w:r w:rsidRPr="00CB7C36">
        <w:t>помогает</w:t>
      </w:r>
      <w:r w:rsidRPr="00CB7C36">
        <w:rPr>
          <w:spacing w:val="1"/>
        </w:rPr>
        <w:t xml:space="preserve"> </w:t>
      </w:r>
      <w:r w:rsidRPr="00CB7C36">
        <w:t>детям</w:t>
      </w:r>
      <w:r w:rsidRPr="00CB7C36">
        <w:rPr>
          <w:spacing w:val="1"/>
        </w:rPr>
        <w:t xml:space="preserve"> </w:t>
      </w:r>
      <w:r w:rsidRPr="00CB7C36">
        <w:t>самостоятельно</w:t>
      </w:r>
      <w:r w:rsidRPr="00CB7C36">
        <w:rPr>
          <w:spacing w:val="1"/>
        </w:rPr>
        <w:t xml:space="preserve"> </w:t>
      </w:r>
      <w:r w:rsidRPr="00CB7C36">
        <w:t>регулировать</w:t>
      </w:r>
      <w:r w:rsidRPr="00CB7C36">
        <w:rPr>
          <w:spacing w:val="1"/>
        </w:rPr>
        <w:t xml:space="preserve"> </w:t>
      </w:r>
      <w:r w:rsidRPr="00CB7C36">
        <w:t>свое</w:t>
      </w:r>
      <w:r w:rsidRPr="00CB7C36">
        <w:rPr>
          <w:spacing w:val="1"/>
        </w:rPr>
        <w:t xml:space="preserve"> </w:t>
      </w:r>
      <w:r w:rsidRPr="00CB7C36">
        <w:t>психоэмоциональное</w:t>
      </w:r>
      <w:r w:rsidRPr="00CB7C36">
        <w:rPr>
          <w:spacing w:val="1"/>
        </w:rPr>
        <w:t xml:space="preserve"> </w:t>
      </w:r>
      <w:r w:rsidRPr="00CB7C36">
        <w:t>состояние</w:t>
      </w:r>
      <w:r w:rsidRPr="00CB7C36">
        <w:rPr>
          <w:spacing w:val="1"/>
        </w:rPr>
        <w:t xml:space="preserve"> </w:t>
      </w:r>
      <w:r w:rsidRPr="00CB7C36">
        <w:t>и</w:t>
      </w:r>
      <w:r w:rsidRPr="00CB7C36">
        <w:rPr>
          <w:spacing w:val="1"/>
        </w:rPr>
        <w:t xml:space="preserve"> </w:t>
      </w:r>
      <w:r w:rsidRPr="00CB7C36">
        <w:t>нормализовать</w:t>
      </w:r>
      <w:r w:rsidRPr="00CB7C36">
        <w:rPr>
          <w:spacing w:val="-1"/>
        </w:rPr>
        <w:t xml:space="preserve"> </w:t>
      </w:r>
      <w:r w:rsidRPr="00CB7C36">
        <w:t>процессы возбуждения и торможения.</w:t>
      </w:r>
    </w:p>
    <w:p w:rsidR="00C35A24" w:rsidRPr="00CB7C36" w:rsidRDefault="00C35A24" w:rsidP="007E5726">
      <w:pPr>
        <w:pStyle w:val="a3"/>
        <w:spacing w:line="360" w:lineRule="auto"/>
        <w:ind w:right="690" w:firstLine="539"/>
      </w:pPr>
      <w:r w:rsidRPr="00CB7C36">
        <w:t>Продолжается физическое развитие обучающихся (объем движений, сила, ловкость,</w:t>
      </w:r>
      <w:r w:rsidRPr="00CB7C36">
        <w:rPr>
          <w:spacing w:val="1"/>
        </w:rPr>
        <w:t xml:space="preserve"> </w:t>
      </w:r>
      <w:r w:rsidRPr="00CB7C36">
        <w:t>выносливость,</w:t>
      </w:r>
      <w:r w:rsidRPr="00CB7C36">
        <w:rPr>
          <w:spacing w:val="1"/>
        </w:rPr>
        <w:t xml:space="preserve"> </w:t>
      </w:r>
      <w:r w:rsidRPr="00CB7C36">
        <w:t>гибкость,</w:t>
      </w:r>
      <w:r w:rsidRPr="00CB7C36">
        <w:rPr>
          <w:spacing w:val="1"/>
        </w:rPr>
        <w:t xml:space="preserve"> </w:t>
      </w:r>
      <w:r w:rsidRPr="00CB7C36">
        <w:t>координированность</w:t>
      </w:r>
      <w:r w:rsidRPr="00CB7C36">
        <w:rPr>
          <w:spacing w:val="1"/>
        </w:rPr>
        <w:t xml:space="preserve"> </w:t>
      </w:r>
      <w:r w:rsidRPr="00CB7C36">
        <w:t>движений).</w:t>
      </w:r>
      <w:r w:rsidRPr="00CB7C36">
        <w:rPr>
          <w:spacing w:val="1"/>
        </w:rPr>
        <w:t xml:space="preserve"> </w:t>
      </w:r>
      <w:r w:rsidRPr="00CB7C36">
        <w:t>Потребность</w:t>
      </w:r>
      <w:r w:rsidRPr="00CB7C36">
        <w:rPr>
          <w:spacing w:val="1"/>
        </w:rPr>
        <w:t xml:space="preserve"> </w:t>
      </w:r>
      <w:r w:rsidRPr="00CB7C36">
        <w:t>в</w:t>
      </w:r>
      <w:r w:rsidRPr="00CB7C36">
        <w:rPr>
          <w:spacing w:val="1"/>
        </w:rPr>
        <w:t xml:space="preserve"> </w:t>
      </w:r>
      <w:r w:rsidRPr="00CB7C36">
        <w:t>ежедневной</w:t>
      </w:r>
      <w:r w:rsidRPr="00CB7C36">
        <w:rPr>
          <w:spacing w:val="1"/>
        </w:rPr>
        <w:t xml:space="preserve"> </w:t>
      </w:r>
      <w:r w:rsidRPr="00CB7C36">
        <w:t>осознанной</w:t>
      </w:r>
      <w:r w:rsidRPr="00CB7C36">
        <w:rPr>
          <w:spacing w:val="1"/>
        </w:rPr>
        <w:t xml:space="preserve"> </w:t>
      </w:r>
      <w:r w:rsidRPr="00CB7C36">
        <w:t>двигательной</w:t>
      </w:r>
      <w:r w:rsidRPr="00CB7C36">
        <w:rPr>
          <w:spacing w:val="1"/>
        </w:rPr>
        <w:t xml:space="preserve"> </w:t>
      </w:r>
      <w:r w:rsidRPr="00CB7C36">
        <w:t>деятельности</w:t>
      </w:r>
      <w:r w:rsidRPr="00CB7C36">
        <w:rPr>
          <w:spacing w:val="1"/>
        </w:rPr>
        <w:t xml:space="preserve"> </w:t>
      </w:r>
      <w:r w:rsidRPr="00CB7C36">
        <w:t>формируется</w:t>
      </w:r>
      <w:r w:rsidRPr="00CB7C36">
        <w:rPr>
          <w:spacing w:val="1"/>
        </w:rPr>
        <w:t xml:space="preserve"> </w:t>
      </w:r>
      <w:r w:rsidRPr="00CB7C36">
        <w:t>у</w:t>
      </w:r>
      <w:r w:rsidRPr="00CB7C36">
        <w:rPr>
          <w:spacing w:val="1"/>
        </w:rPr>
        <w:t xml:space="preserve"> </w:t>
      </w:r>
      <w:r w:rsidRPr="00CB7C36">
        <w:t>обучающихся</w:t>
      </w:r>
      <w:r w:rsidRPr="00CB7C36">
        <w:rPr>
          <w:spacing w:val="1"/>
        </w:rPr>
        <w:t xml:space="preserve"> </w:t>
      </w:r>
      <w:r w:rsidRPr="00CB7C36">
        <w:t>в</w:t>
      </w:r>
      <w:r w:rsidRPr="00CB7C36">
        <w:rPr>
          <w:spacing w:val="1"/>
        </w:rPr>
        <w:t xml:space="preserve"> </w:t>
      </w:r>
      <w:r w:rsidRPr="00CB7C36">
        <w:t>различные</w:t>
      </w:r>
      <w:r w:rsidRPr="00CB7C36">
        <w:rPr>
          <w:spacing w:val="1"/>
        </w:rPr>
        <w:t xml:space="preserve"> </w:t>
      </w:r>
      <w:r w:rsidRPr="00CB7C36">
        <w:t>режимные моменты: на утренней зарядке, на прогулках, в самостоятельной деятельности,</w:t>
      </w:r>
      <w:r w:rsidRPr="00CB7C36">
        <w:rPr>
          <w:spacing w:val="1"/>
        </w:rPr>
        <w:t xml:space="preserve"> </w:t>
      </w:r>
      <w:r w:rsidRPr="00CB7C36">
        <w:t>во</w:t>
      </w:r>
      <w:r w:rsidRPr="00CB7C36">
        <w:rPr>
          <w:spacing w:val="-2"/>
        </w:rPr>
        <w:t xml:space="preserve"> </w:t>
      </w:r>
      <w:r w:rsidRPr="00CB7C36">
        <w:t>время</w:t>
      </w:r>
      <w:r w:rsidRPr="00CB7C36">
        <w:rPr>
          <w:spacing w:val="2"/>
        </w:rPr>
        <w:t xml:space="preserve"> </w:t>
      </w:r>
      <w:r w:rsidRPr="00CB7C36">
        <w:t>спортивных</w:t>
      </w:r>
      <w:r w:rsidRPr="00CB7C36">
        <w:rPr>
          <w:spacing w:val="2"/>
        </w:rPr>
        <w:t xml:space="preserve"> </w:t>
      </w:r>
      <w:r w:rsidRPr="00CB7C36">
        <w:t>досугов.</w:t>
      </w:r>
    </w:p>
    <w:p w:rsidR="00C35A24" w:rsidRPr="00CB7C36" w:rsidRDefault="00C35A24" w:rsidP="007E5726">
      <w:pPr>
        <w:pStyle w:val="a3"/>
        <w:spacing w:line="360" w:lineRule="auto"/>
        <w:ind w:right="687" w:firstLine="539"/>
      </w:pPr>
      <w:r w:rsidRPr="00CB7C36">
        <w:t>Физическое воспитание связано с развитием музыкально-</w:t>
      </w:r>
      <w:proofErr w:type="gramStart"/>
      <w:r w:rsidRPr="00CB7C36">
        <w:t>ритмических движений</w:t>
      </w:r>
      <w:proofErr w:type="gramEnd"/>
      <w:r w:rsidRPr="00CB7C36">
        <w:t>, с</w:t>
      </w:r>
      <w:r w:rsidRPr="00CB7C36">
        <w:rPr>
          <w:spacing w:val="1"/>
        </w:rPr>
        <w:t xml:space="preserve"> </w:t>
      </w:r>
      <w:r w:rsidRPr="00CB7C36">
        <w:lastRenderedPageBreak/>
        <w:t>занятиями</w:t>
      </w:r>
      <w:r w:rsidRPr="00CB7C36">
        <w:rPr>
          <w:spacing w:val="1"/>
        </w:rPr>
        <w:t xml:space="preserve"> </w:t>
      </w:r>
      <w:r w:rsidRPr="00CB7C36">
        <w:t>логоритмикой,</w:t>
      </w:r>
      <w:r w:rsidRPr="00CB7C36">
        <w:rPr>
          <w:spacing w:val="1"/>
        </w:rPr>
        <w:t xml:space="preserve"> </w:t>
      </w:r>
      <w:r w:rsidRPr="00CB7C36">
        <w:t>подвижными</w:t>
      </w:r>
      <w:r w:rsidRPr="00CB7C36">
        <w:rPr>
          <w:spacing w:val="1"/>
        </w:rPr>
        <w:t xml:space="preserve"> </w:t>
      </w:r>
      <w:r w:rsidRPr="00CB7C36">
        <w:t>играми.</w:t>
      </w:r>
      <w:r w:rsidRPr="00CB7C36">
        <w:rPr>
          <w:spacing w:val="1"/>
        </w:rPr>
        <w:t xml:space="preserve"> </w:t>
      </w:r>
      <w:proofErr w:type="gramStart"/>
      <w:r w:rsidRPr="00CB7C36">
        <w:t>Кроме</w:t>
      </w:r>
      <w:r w:rsidRPr="00CB7C36">
        <w:rPr>
          <w:spacing w:val="1"/>
        </w:rPr>
        <w:t xml:space="preserve"> </w:t>
      </w:r>
      <w:r w:rsidRPr="00CB7C36">
        <w:t>этого,</w:t>
      </w:r>
      <w:r w:rsidRPr="00CB7C36">
        <w:rPr>
          <w:spacing w:val="1"/>
        </w:rPr>
        <w:t xml:space="preserve"> </w:t>
      </w:r>
      <w:r w:rsidRPr="00CB7C36">
        <w:t>проводятся</w:t>
      </w:r>
      <w:r w:rsidRPr="00CB7C36">
        <w:rPr>
          <w:spacing w:val="1"/>
        </w:rPr>
        <w:t xml:space="preserve"> </w:t>
      </w:r>
      <w:r w:rsidRPr="00CB7C36">
        <w:t>лечебная</w:t>
      </w:r>
      <w:r w:rsidRPr="00CB7C36">
        <w:rPr>
          <w:spacing w:val="-57"/>
        </w:rPr>
        <w:t xml:space="preserve"> </w:t>
      </w:r>
      <w:r w:rsidRPr="00CB7C36">
        <w:t>физкультура,</w:t>
      </w:r>
      <w:r w:rsidRPr="00CB7C36">
        <w:rPr>
          <w:spacing w:val="1"/>
        </w:rPr>
        <w:t xml:space="preserve"> </w:t>
      </w:r>
      <w:r w:rsidRPr="00CB7C36">
        <w:t>массаж,</w:t>
      </w:r>
      <w:r w:rsidRPr="00CB7C36">
        <w:rPr>
          <w:spacing w:val="1"/>
        </w:rPr>
        <w:t xml:space="preserve"> </w:t>
      </w:r>
      <w:r w:rsidRPr="00CB7C36">
        <w:t>различные</w:t>
      </w:r>
      <w:r w:rsidRPr="00CB7C36">
        <w:rPr>
          <w:spacing w:val="1"/>
        </w:rPr>
        <w:t xml:space="preserve"> </w:t>
      </w:r>
      <w:r w:rsidRPr="00CB7C36">
        <w:t>виды</w:t>
      </w:r>
      <w:r w:rsidRPr="00CB7C36">
        <w:rPr>
          <w:spacing w:val="1"/>
        </w:rPr>
        <w:t xml:space="preserve"> </w:t>
      </w:r>
      <w:r w:rsidRPr="00CB7C36">
        <w:t>гимнастик</w:t>
      </w:r>
      <w:r w:rsidRPr="00CB7C36">
        <w:rPr>
          <w:spacing w:val="1"/>
        </w:rPr>
        <w:t xml:space="preserve"> </w:t>
      </w:r>
      <w:r w:rsidRPr="00CB7C36">
        <w:t>(глазная,</w:t>
      </w:r>
      <w:r w:rsidRPr="00CB7C36">
        <w:rPr>
          <w:spacing w:val="1"/>
        </w:rPr>
        <w:t xml:space="preserve"> </w:t>
      </w:r>
      <w:r w:rsidRPr="00CB7C36">
        <w:t>адаптационная,</w:t>
      </w:r>
      <w:r w:rsidRPr="00CB7C36">
        <w:rPr>
          <w:spacing w:val="1"/>
        </w:rPr>
        <w:t xml:space="preserve"> </w:t>
      </w:r>
      <w:r w:rsidRPr="00CB7C36">
        <w:t>корригирующая, остеопатическая), закаливающие процедуры, подвижные игры, игры со</w:t>
      </w:r>
      <w:r w:rsidRPr="00CB7C36">
        <w:rPr>
          <w:spacing w:val="1"/>
        </w:rPr>
        <w:t xml:space="preserve"> </w:t>
      </w:r>
      <w:r w:rsidRPr="00CB7C36">
        <w:t>спортивными элементами, спортивные праздники и развлечения.</w:t>
      </w:r>
      <w:proofErr w:type="gramEnd"/>
      <w:r w:rsidRPr="00CB7C36">
        <w:t xml:space="preserve"> При наличии бассейна</w:t>
      </w:r>
      <w:r w:rsidRPr="00CB7C36">
        <w:rPr>
          <w:spacing w:val="1"/>
        </w:rPr>
        <w:t xml:space="preserve"> </w:t>
      </w:r>
      <w:proofErr w:type="gramStart"/>
      <w:r w:rsidRPr="00CB7C36">
        <w:t>обучающихся</w:t>
      </w:r>
      <w:proofErr w:type="gramEnd"/>
      <w:r w:rsidRPr="00CB7C36">
        <w:t xml:space="preserve"> обучают плаванию, организуя в бассейне спортивные праздники и другие</w:t>
      </w:r>
      <w:r w:rsidRPr="00CB7C36">
        <w:rPr>
          <w:spacing w:val="1"/>
        </w:rPr>
        <w:t xml:space="preserve"> </w:t>
      </w:r>
      <w:r w:rsidRPr="00CB7C36">
        <w:t>спортивные</w:t>
      </w:r>
      <w:r w:rsidRPr="00CB7C36">
        <w:rPr>
          <w:spacing w:val="-3"/>
        </w:rPr>
        <w:t xml:space="preserve"> </w:t>
      </w:r>
      <w:r w:rsidRPr="00CB7C36">
        <w:t>мероприятия.</w:t>
      </w:r>
    </w:p>
    <w:p w:rsidR="00C35A24" w:rsidRPr="00CB7C36" w:rsidRDefault="00C35A24" w:rsidP="007E5726">
      <w:pPr>
        <w:pStyle w:val="a3"/>
        <w:spacing w:line="360" w:lineRule="auto"/>
        <w:ind w:right="687" w:firstLine="539"/>
      </w:pPr>
      <w:r w:rsidRPr="00CB7C36">
        <w:t>Продолжается</w:t>
      </w:r>
      <w:r w:rsidRPr="00CB7C36">
        <w:rPr>
          <w:spacing w:val="1"/>
        </w:rPr>
        <w:t xml:space="preserve"> </w:t>
      </w:r>
      <w:r w:rsidRPr="00CB7C36">
        <w:t>работа</w:t>
      </w:r>
      <w:r w:rsidRPr="00CB7C36">
        <w:rPr>
          <w:spacing w:val="1"/>
        </w:rPr>
        <w:t xml:space="preserve"> </w:t>
      </w:r>
      <w:r w:rsidRPr="00CB7C36">
        <w:t>по</w:t>
      </w:r>
      <w:r w:rsidRPr="00CB7C36">
        <w:rPr>
          <w:spacing w:val="1"/>
        </w:rPr>
        <w:t xml:space="preserve"> </w:t>
      </w:r>
      <w:r w:rsidRPr="00CB7C36">
        <w:t>формированию</w:t>
      </w:r>
      <w:r w:rsidRPr="00CB7C36">
        <w:rPr>
          <w:spacing w:val="1"/>
        </w:rPr>
        <w:t xml:space="preserve"> </w:t>
      </w:r>
      <w:r w:rsidRPr="00CB7C36">
        <w:t>правильной</w:t>
      </w:r>
      <w:r w:rsidRPr="00CB7C36">
        <w:rPr>
          <w:spacing w:val="1"/>
        </w:rPr>
        <w:t xml:space="preserve"> </w:t>
      </w:r>
      <w:r w:rsidRPr="00CB7C36">
        <w:t>осанки,</w:t>
      </w:r>
      <w:r w:rsidRPr="00CB7C36">
        <w:rPr>
          <w:spacing w:val="1"/>
        </w:rPr>
        <w:t xml:space="preserve"> </w:t>
      </w:r>
      <w:r w:rsidRPr="00CB7C36">
        <w:t>организованности,</w:t>
      </w:r>
      <w:r w:rsidRPr="00CB7C36">
        <w:rPr>
          <w:spacing w:val="1"/>
        </w:rPr>
        <w:t xml:space="preserve"> </w:t>
      </w:r>
      <w:r w:rsidRPr="00CB7C36">
        <w:t>самостоятельности,</w:t>
      </w:r>
      <w:r w:rsidRPr="00CB7C36">
        <w:rPr>
          <w:spacing w:val="1"/>
        </w:rPr>
        <w:t xml:space="preserve"> </w:t>
      </w:r>
      <w:r w:rsidRPr="00CB7C36">
        <w:t>инициативы.</w:t>
      </w:r>
      <w:r w:rsidRPr="00CB7C36">
        <w:rPr>
          <w:spacing w:val="1"/>
        </w:rPr>
        <w:t xml:space="preserve"> </w:t>
      </w:r>
      <w:r w:rsidRPr="00CB7C36">
        <w:t>Во</w:t>
      </w:r>
      <w:r w:rsidRPr="00CB7C36">
        <w:rPr>
          <w:spacing w:val="1"/>
        </w:rPr>
        <w:t xml:space="preserve"> </w:t>
      </w:r>
      <w:r w:rsidRPr="00CB7C36">
        <w:t>время</w:t>
      </w:r>
      <w:r w:rsidRPr="00CB7C36">
        <w:rPr>
          <w:spacing w:val="1"/>
        </w:rPr>
        <w:t xml:space="preserve"> </w:t>
      </w:r>
      <w:r w:rsidRPr="00CB7C36">
        <w:t>игр</w:t>
      </w:r>
      <w:r w:rsidRPr="00CB7C36">
        <w:rPr>
          <w:spacing w:val="1"/>
        </w:rPr>
        <w:t xml:space="preserve"> </w:t>
      </w:r>
      <w:r w:rsidRPr="00CB7C36">
        <w:t>и</w:t>
      </w:r>
      <w:r w:rsidRPr="00CB7C36">
        <w:rPr>
          <w:spacing w:val="1"/>
        </w:rPr>
        <w:t xml:space="preserve"> </w:t>
      </w:r>
      <w:r w:rsidRPr="00CB7C36">
        <w:t>упражнений</w:t>
      </w:r>
      <w:r w:rsidRPr="00CB7C36">
        <w:rPr>
          <w:spacing w:val="1"/>
        </w:rPr>
        <w:t xml:space="preserve"> </w:t>
      </w:r>
      <w:r w:rsidRPr="00CB7C36">
        <w:t>обучающиеся</w:t>
      </w:r>
      <w:r w:rsidRPr="00CB7C36">
        <w:rPr>
          <w:spacing w:val="1"/>
        </w:rPr>
        <w:t xml:space="preserve"> </w:t>
      </w:r>
      <w:r w:rsidRPr="00CB7C36">
        <w:t>учатся</w:t>
      </w:r>
      <w:r w:rsidRPr="00CB7C36">
        <w:rPr>
          <w:spacing w:val="1"/>
        </w:rPr>
        <w:t xml:space="preserve"> </w:t>
      </w:r>
      <w:r w:rsidRPr="00CB7C36">
        <w:t>соблюдать</w:t>
      </w:r>
      <w:r w:rsidRPr="00CB7C36">
        <w:rPr>
          <w:spacing w:val="1"/>
        </w:rPr>
        <w:t xml:space="preserve"> </w:t>
      </w:r>
      <w:r w:rsidRPr="00CB7C36">
        <w:t>правила,</w:t>
      </w:r>
      <w:r w:rsidRPr="00CB7C36">
        <w:rPr>
          <w:spacing w:val="1"/>
        </w:rPr>
        <w:t xml:space="preserve"> </w:t>
      </w:r>
      <w:r w:rsidRPr="00CB7C36">
        <w:t>участвуют</w:t>
      </w:r>
      <w:r w:rsidRPr="00CB7C36">
        <w:rPr>
          <w:spacing w:val="1"/>
        </w:rPr>
        <w:t xml:space="preserve"> </w:t>
      </w:r>
      <w:r w:rsidRPr="00CB7C36">
        <w:t>в</w:t>
      </w:r>
      <w:r w:rsidRPr="00CB7C36">
        <w:rPr>
          <w:spacing w:val="1"/>
        </w:rPr>
        <w:t xml:space="preserve"> </w:t>
      </w:r>
      <w:r w:rsidRPr="00CB7C36">
        <w:t>подготовке</w:t>
      </w:r>
      <w:r w:rsidRPr="00CB7C36">
        <w:rPr>
          <w:spacing w:val="1"/>
        </w:rPr>
        <w:t xml:space="preserve"> </w:t>
      </w:r>
      <w:r w:rsidRPr="00CB7C36">
        <w:t>и</w:t>
      </w:r>
      <w:r w:rsidRPr="00CB7C36">
        <w:rPr>
          <w:spacing w:val="1"/>
        </w:rPr>
        <w:t xml:space="preserve"> </w:t>
      </w:r>
      <w:r w:rsidRPr="00CB7C36">
        <w:t>уборке</w:t>
      </w:r>
      <w:r w:rsidRPr="00CB7C36">
        <w:rPr>
          <w:spacing w:val="1"/>
        </w:rPr>
        <w:t xml:space="preserve"> </w:t>
      </w:r>
      <w:r w:rsidRPr="00CB7C36">
        <w:t>места</w:t>
      </w:r>
      <w:r w:rsidRPr="00CB7C36">
        <w:rPr>
          <w:spacing w:val="1"/>
        </w:rPr>
        <w:t xml:space="preserve"> </w:t>
      </w:r>
      <w:r w:rsidRPr="00CB7C36">
        <w:t>проведения</w:t>
      </w:r>
      <w:r w:rsidRPr="00CB7C36">
        <w:rPr>
          <w:spacing w:val="1"/>
        </w:rPr>
        <w:t xml:space="preserve"> </w:t>
      </w:r>
      <w:r w:rsidRPr="00CB7C36">
        <w:t>занятий.</w:t>
      </w:r>
      <w:r w:rsidRPr="00CB7C36">
        <w:rPr>
          <w:spacing w:val="1"/>
        </w:rPr>
        <w:t xml:space="preserve"> </w:t>
      </w:r>
      <w:r w:rsidRPr="00CB7C36">
        <w:t>Педагогические работники привлекают обучающихся к посильному участию в подготовке</w:t>
      </w:r>
      <w:r w:rsidRPr="00CB7C36">
        <w:rPr>
          <w:spacing w:val="-57"/>
        </w:rPr>
        <w:t xml:space="preserve"> </w:t>
      </w:r>
      <w:r w:rsidRPr="00CB7C36">
        <w:t>физкультурных</w:t>
      </w:r>
      <w:r w:rsidRPr="00CB7C36">
        <w:rPr>
          <w:spacing w:val="1"/>
        </w:rPr>
        <w:t xml:space="preserve"> </w:t>
      </w:r>
      <w:r w:rsidRPr="00CB7C36">
        <w:t>праздников,</w:t>
      </w:r>
      <w:r w:rsidRPr="00CB7C36">
        <w:rPr>
          <w:spacing w:val="1"/>
        </w:rPr>
        <w:t xml:space="preserve"> </w:t>
      </w:r>
      <w:r w:rsidRPr="00CB7C36">
        <w:t>спортивных</w:t>
      </w:r>
      <w:r w:rsidRPr="00CB7C36">
        <w:rPr>
          <w:spacing w:val="1"/>
        </w:rPr>
        <w:t xml:space="preserve"> </w:t>
      </w:r>
      <w:r w:rsidRPr="00CB7C36">
        <w:t>досугов,</w:t>
      </w:r>
      <w:r w:rsidRPr="00CB7C36">
        <w:rPr>
          <w:spacing w:val="1"/>
        </w:rPr>
        <w:t xml:space="preserve"> </w:t>
      </w:r>
      <w:r w:rsidRPr="00CB7C36">
        <w:t>создают</w:t>
      </w:r>
      <w:r w:rsidRPr="00CB7C36">
        <w:rPr>
          <w:spacing w:val="1"/>
        </w:rPr>
        <w:t xml:space="preserve"> </w:t>
      </w:r>
      <w:r w:rsidRPr="00CB7C36">
        <w:t>условия</w:t>
      </w:r>
      <w:r w:rsidRPr="00CB7C36">
        <w:rPr>
          <w:spacing w:val="1"/>
        </w:rPr>
        <w:t xml:space="preserve"> </w:t>
      </w:r>
      <w:r w:rsidRPr="00CB7C36">
        <w:t>для</w:t>
      </w:r>
      <w:r w:rsidRPr="00CB7C36">
        <w:rPr>
          <w:spacing w:val="1"/>
        </w:rPr>
        <w:t xml:space="preserve"> </w:t>
      </w:r>
      <w:r w:rsidRPr="00CB7C36">
        <w:t>проявления их</w:t>
      </w:r>
      <w:r w:rsidRPr="00CB7C36">
        <w:rPr>
          <w:spacing w:val="1"/>
        </w:rPr>
        <w:t xml:space="preserve"> </w:t>
      </w:r>
      <w:r w:rsidRPr="00CB7C36">
        <w:t>творческих</w:t>
      </w:r>
      <w:r w:rsidRPr="00CB7C36">
        <w:rPr>
          <w:spacing w:val="1"/>
        </w:rPr>
        <w:t xml:space="preserve"> </w:t>
      </w:r>
      <w:r w:rsidRPr="00CB7C36">
        <w:t>способностей</w:t>
      </w:r>
      <w:r w:rsidRPr="00CB7C36">
        <w:rPr>
          <w:spacing w:val="-1"/>
        </w:rPr>
        <w:t xml:space="preserve"> </w:t>
      </w:r>
      <w:r w:rsidRPr="00CB7C36">
        <w:t>в</w:t>
      </w:r>
      <w:r w:rsidRPr="00CB7C36">
        <w:rPr>
          <w:spacing w:val="-2"/>
        </w:rPr>
        <w:t xml:space="preserve"> </w:t>
      </w:r>
      <w:r w:rsidRPr="00CB7C36">
        <w:t>ходе</w:t>
      </w:r>
      <w:r w:rsidRPr="00CB7C36">
        <w:rPr>
          <w:spacing w:val="-1"/>
        </w:rPr>
        <w:t xml:space="preserve"> </w:t>
      </w:r>
      <w:r w:rsidRPr="00CB7C36">
        <w:t>изготовления</w:t>
      </w:r>
      <w:r w:rsidRPr="00CB7C36">
        <w:rPr>
          <w:spacing w:val="-4"/>
        </w:rPr>
        <w:t xml:space="preserve"> </w:t>
      </w:r>
      <w:r w:rsidRPr="00CB7C36">
        <w:t>спортивных</w:t>
      </w:r>
      <w:r w:rsidRPr="00CB7C36">
        <w:rPr>
          <w:spacing w:val="1"/>
        </w:rPr>
        <w:t xml:space="preserve"> </w:t>
      </w:r>
      <w:r w:rsidRPr="00CB7C36">
        <w:t>атрибутов.</w:t>
      </w:r>
    </w:p>
    <w:p w:rsidR="00C35A24" w:rsidRPr="00CB7C36" w:rsidRDefault="00C35A24" w:rsidP="007E5726">
      <w:pPr>
        <w:pStyle w:val="a3"/>
        <w:spacing w:line="360" w:lineRule="auto"/>
        <w:ind w:right="693" w:firstLine="539"/>
      </w:pPr>
      <w:r w:rsidRPr="00CB7C36">
        <w:t>В этот возрастной период в занятия с детьми с ТНР вводятся комплексы аэробики, а</w:t>
      </w:r>
      <w:r w:rsidRPr="00CB7C36">
        <w:rPr>
          <w:spacing w:val="1"/>
        </w:rPr>
        <w:t xml:space="preserve"> </w:t>
      </w:r>
      <w:r w:rsidRPr="00CB7C36">
        <w:t>также различные импровизационные задания, способствующие развитию двигательной</w:t>
      </w:r>
      <w:r w:rsidRPr="00CB7C36">
        <w:rPr>
          <w:spacing w:val="1"/>
        </w:rPr>
        <w:t xml:space="preserve"> </w:t>
      </w:r>
      <w:r w:rsidRPr="00CB7C36">
        <w:t>креативности</w:t>
      </w:r>
      <w:r w:rsidRPr="00CB7C36">
        <w:rPr>
          <w:spacing w:val="-1"/>
        </w:rPr>
        <w:t xml:space="preserve"> </w:t>
      </w:r>
      <w:proofErr w:type="gramStart"/>
      <w:r w:rsidRPr="00CB7C36">
        <w:t>обучающихся</w:t>
      </w:r>
      <w:proofErr w:type="gramEnd"/>
      <w:r w:rsidRPr="00CB7C36">
        <w:t>.</w:t>
      </w:r>
    </w:p>
    <w:p w:rsidR="00C35A24" w:rsidRPr="00CB7C36" w:rsidRDefault="00C35A24" w:rsidP="007E5726">
      <w:pPr>
        <w:pStyle w:val="a3"/>
        <w:spacing w:line="360" w:lineRule="auto"/>
        <w:ind w:right="685" w:firstLine="539"/>
      </w:pPr>
      <w:r w:rsidRPr="00CB7C36">
        <w:t>Для организации работы с детьми активно используется время, предусмотренное для</w:t>
      </w:r>
      <w:r w:rsidRPr="00CB7C36">
        <w:rPr>
          <w:spacing w:val="-57"/>
        </w:rPr>
        <w:t xml:space="preserve"> </w:t>
      </w:r>
      <w:r w:rsidRPr="00CB7C36">
        <w:t>их</w:t>
      </w:r>
      <w:r w:rsidRPr="00CB7C36">
        <w:rPr>
          <w:spacing w:val="1"/>
        </w:rPr>
        <w:t xml:space="preserve"> </w:t>
      </w:r>
      <w:r w:rsidRPr="00CB7C36">
        <w:t>самостоятельной</w:t>
      </w:r>
      <w:r w:rsidRPr="00CB7C36">
        <w:rPr>
          <w:spacing w:val="1"/>
        </w:rPr>
        <w:t xml:space="preserve"> </w:t>
      </w:r>
      <w:r w:rsidRPr="00CB7C36">
        <w:t>деятельности. Важно вовлекать</w:t>
      </w:r>
      <w:r w:rsidRPr="00CB7C36">
        <w:rPr>
          <w:spacing w:val="1"/>
        </w:rPr>
        <w:t xml:space="preserve"> </w:t>
      </w:r>
      <w:proofErr w:type="gramStart"/>
      <w:r w:rsidRPr="00CB7C36">
        <w:t>обучающихся</w:t>
      </w:r>
      <w:proofErr w:type="gramEnd"/>
      <w:r w:rsidRPr="00CB7C36">
        <w:t xml:space="preserve"> с</w:t>
      </w:r>
      <w:r w:rsidRPr="00CB7C36">
        <w:rPr>
          <w:spacing w:val="1"/>
        </w:rPr>
        <w:t xml:space="preserve"> </w:t>
      </w:r>
      <w:r w:rsidRPr="00CB7C36">
        <w:t>ТНР в</w:t>
      </w:r>
      <w:r w:rsidRPr="00CB7C36">
        <w:rPr>
          <w:spacing w:val="1"/>
        </w:rPr>
        <w:t xml:space="preserve"> </w:t>
      </w:r>
      <w:r w:rsidRPr="00CB7C36">
        <w:t>различные</w:t>
      </w:r>
      <w:r w:rsidRPr="00CB7C36">
        <w:rPr>
          <w:spacing w:val="1"/>
        </w:rPr>
        <w:t xml:space="preserve"> </w:t>
      </w:r>
      <w:r w:rsidRPr="00CB7C36">
        <w:t>игры-экспериментирования,</w:t>
      </w:r>
      <w:r w:rsidRPr="00CB7C36">
        <w:rPr>
          <w:spacing w:val="1"/>
        </w:rPr>
        <w:t xml:space="preserve"> </w:t>
      </w:r>
      <w:r w:rsidRPr="00CB7C36">
        <w:t>викторины,</w:t>
      </w:r>
      <w:r w:rsidRPr="00CB7C36">
        <w:rPr>
          <w:spacing w:val="1"/>
        </w:rPr>
        <w:t xml:space="preserve"> </w:t>
      </w:r>
      <w:r w:rsidRPr="00CB7C36">
        <w:t>игры-этюды,</w:t>
      </w:r>
      <w:r w:rsidRPr="00CB7C36">
        <w:rPr>
          <w:spacing w:val="1"/>
        </w:rPr>
        <w:t xml:space="preserve"> </w:t>
      </w:r>
      <w:r w:rsidRPr="00CB7C36">
        <w:t>жестовые</w:t>
      </w:r>
      <w:r w:rsidRPr="00CB7C36">
        <w:rPr>
          <w:spacing w:val="1"/>
        </w:rPr>
        <w:t xml:space="preserve"> </w:t>
      </w:r>
      <w:r w:rsidRPr="00CB7C36">
        <w:t>игры,</w:t>
      </w:r>
      <w:r w:rsidRPr="00CB7C36">
        <w:rPr>
          <w:spacing w:val="1"/>
        </w:rPr>
        <w:t xml:space="preserve"> </w:t>
      </w:r>
      <w:r w:rsidRPr="00CB7C36">
        <w:t>предлагать</w:t>
      </w:r>
      <w:r w:rsidRPr="00CB7C36">
        <w:rPr>
          <w:spacing w:val="1"/>
        </w:rPr>
        <w:t xml:space="preserve"> </w:t>
      </w:r>
      <w:r w:rsidRPr="00CB7C36">
        <w:t>им</w:t>
      </w:r>
      <w:r w:rsidRPr="00CB7C36">
        <w:rPr>
          <w:spacing w:val="1"/>
        </w:rPr>
        <w:t xml:space="preserve"> </w:t>
      </w:r>
      <w:r w:rsidRPr="00CB7C36">
        <w:t>иллюстративный и аудиальный материал, связанный с личной гигиеной, режимом дня,</w:t>
      </w:r>
      <w:r w:rsidRPr="00CB7C36">
        <w:rPr>
          <w:spacing w:val="1"/>
        </w:rPr>
        <w:t xml:space="preserve"> </w:t>
      </w:r>
      <w:r w:rsidRPr="00CB7C36">
        <w:t>здоровым</w:t>
      </w:r>
      <w:r w:rsidRPr="00CB7C36">
        <w:rPr>
          <w:spacing w:val="-3"/>
        </w:rPr>
        <w:t xml:space="preserve"> </w:t>
      </w:r>
      <w:r w:rsidRPr="00CB7C36">
        <w:t>образом</w:t>
      </w:r>
      <w:r w:rsidRPr="00CB7C36">
        <w:rPr>
          <w:spacing w:val="-1"/>
        </w:rPr>
        <w:t xml:space="preserve"> </w:t>
      </w:r>
      <w:r w:rsidRPr="00CB7C36">
        <w:t>жизни.</w:t>
      </w:r>
    </w:p>
    <w:p w:rsidR="00C35A24" w:rsidRPr="00CB7C36" w:rsidRDefault="00C35A24" w:rsidP="007E5726">
      <w:pPr>
        <w:pStyle w:val="a3"/>
        <w:spacing w:line="360" w:lineRule="auto"/>
        <w:ind w:right="695" w:firstLine="539"/>
      </w:pPr>
      <w:r w:rsidRPr="00CB7C36">
        <w:t>В этот период педагогические работники разнообразят условия для формирования у</w:t>
      </w:r>
      <w:r w:rsidRPr="00CB7C36">
        <w:rPr>
          <w:spacing w:val="1"/>
        </w:rPr>
        <w:t xml:space="preserve"> </w:t>
      </w:r>
      <w:r w:rsidRPr="00CB7C36">
        <w:t>обучающихся правильных гигиенических навыков, организуя для этого соответствующую</w:t>
      </w:r>
      <w:r w:rsidRPr="00CB7C36">
        <w:rPr>
          <w:spacing w:val="-57"/>
        </w:rPr>
        <w:t xml:space="preserve"> </w:t>
      </w:r>
      <w:r w:rsidRPr="00CB7C36">
        <w:t>безопасную,</w:t>
      </w:r>
      <w:r w:rsidRPr="00CB7C36">
        <w:rPr>
          <w:spacing w:val="1"/>
        </w:rPr>
        <w:t xml:space="preserve"> </w:t>
      </w:r>
      <w:r w:rsidRPr="00CB7C36">
        <w:t>привлекательную</w:t>
      </w:r>
      <w:r w:rsidRPr="00CB7C36">
        <w:rPr>
          <w:spacing w:val="1"/>
        </w:rPr>
        <w:t xml:space="preserve"> </w:t>
      </w:r>
      <w:proofErr w:type="gramStart"/>
      <w:r w:rsidRPr="00CB7C36">
        <w:t>для</w:t>
      </w:r>
      <w:proofErr w:type="gramEnd"/>
      <w:r w:rsidRPr="00CB7C36">
        <w:rPr>
          <w:spacing w:val="1"/>
        </w:rPr>
        <w:t xml:space="preserve"> </w:t>
      </w:r>
      <w:r w:rsidRPr="00CB7C36">
        <w:t>обучающихся,</w:t>
      </w:r>
      <w:r w:rsidRPr="00CB7C36">
        <w:rPr>
          <w:spacing w:val="1"/>
        </w:rPr>
        <w:t xml:space="preserve"> </w:t>
      </w:r>
      <w:r w:rsidRPr="00CB7C36">
        <w:t>современную,</w:t>
      </w:r>
      <w:r w:rsidRPr="00CB7C36">
        <w:rPr>
          <w:spacing w:val="1"/>
        </w:rPr>
        <w:t xml:space="preserve"> </w:t>
      </w:r>
      <w:r w:rsidRPr="00CB7C36">
        <w:t>эстетичную</w:t>
      </w:r>
      <w:r w:rsidRPr="00CB7C36">
        <w:rPr>
          <w:spacing w:val="1"/>
        </w:rPr>
        <w:t xml:space="preserve"> </w:t>
      </w:r>
      <w:r w:rsidRPr="00CB7C36">
        <w:t>бытовую</w:t>
      </w:r>
      <w:r w:rsidRPr="00CB7C36">
        <w:rPr>
          <w:spacing w:val="1"/>
        </w:rPr>
        <w:t xml:space="preserve"> </w:t>
      </w:r>
      <w:r w:rsidRPr="00CB7C36">
        <w:t>среду. Обучающихся стимулируют к самостоятельному выражению своих потребностей, к</w:t>
      </w:r>
      <w:r w:rsidRPr="00CB7C36">
        <w:rPr>
          <w:spacing w:val="-57"/>
        </w:rPr>
        <w:t xml:space="preserve"> </w:t>
      </w:r>
      <w:r w:rsidRPr="00CB7C36">
        <w:t>осуществлению процессов личной гигиены, их правильной организации (умывание, мытье</w:t>
      </w:r>
      <w:r w:rsidRPr="00CB7C36">
        <w:rPr>
          <w:spacing w:val="-57"/>
        </w:rPr>
        <w:t xml:space="preserve"> </w:t>
      </w:r>
      <w:r w:rsidRPr="00CB7C36">
        <w:t>рук, уход за своим внешним видом, использование носового платка, салфетки, столовых</w:t>
      </w:r>
      <w:r w:rsidRPr="00CB7C36">
        <w:rPr>
          <w:spacing w:val="1"/>
        </w:rPr>
        <w:t xml:space="preserve"> </w:t>
      </w:r>
      <w:r w:rsidRPr="00CB7C36">
        <w:t>приборов, уход</w:t>
      </w:r>
      <w:r w:rsidRPr="00CB7C36">
        <w:rPr>
          <w:spacing w:val="-2"/>
        </w:rPr>
        <w:t xml:space="preserve"> </w:t>
      </w:r>
      <w:r w:rsidRPr="00CB7C36">
        <w:t>за</w:t>
      </w:r>
      <w:r w:rsidRPr="00CB7C36">
        <w:rPr>
          <w:spacing w:val="-2"/>
        </w:rPr>
        <w:t xml:space="preserve"> </w:t>
      </w:r>
      <w:r w:rsidRPr="00CB7C36">
        <w:t>полостью</w:t>
      </w:r>
      <w:r w:rsidRPr="00CB7C36">
        <w:rPr>
          <w:spacing w:val="-2"/>
        </w:rPr>
        <w:t xml:space="preserve"> </w:t>
      </w:r>
      <w:r w:rsidRPr="00CB7C36">
        <w:t>рта,</w:t>
      </w:r>
      <w:r w:rsidRPr="00CB7C36">
        <w:rPr>
          <w:spacing w:val="-1"/>
        </w:rPr>
        <w:t xml:space="preserve"> </w:t>
      </w:r>
      <w:r w:rsidRPr="00CB7C36">
        <w:t>соблюдение</w:t>
      </w:r>
      <w:r w:rsidRPr="00CB7C36">
        <w:rPr>
          <w:spacing w:val="-3"/>
        </w:rPr>
        <w:t xml:space="preserve"> </w:t>
      </w:r>
      <w:r w:rsidRPr="00CB7C36">
        <w:t>режима</w:t>
      </w:r>
      <w:r w:rsidRPr="00CB7C36">
        <w:rPr>
          <w:spacing w:val="-2"/>
        </w:rPr>
        <w:t xml:space="preserve"> </w:t>
      </w:r>
      <w:r w:rsidRPr="00CB7C36">
        <w:t>дня, уход</w:t>
      </w:r>
      <w:r w:rsidRPr="00CB7C36">
        <w:rPr>
          <w:spacing w:val="-1"/>
        </w:rPr>
        <w:t xml:space="preserve"> </w:t>
      </w:r>
      <w:r w:rsidRPr="00CB7C36">
        <w:t>за</w:t>
      </w:r>
      <w:r w:rsidRPr="00CB7C36">
        <w:rPr>
          <w:spacing w:val="-3"/>
        </w:rPr>
        <w:t xml:space="preserve"> </w:t>
      </w:r>
      <w:r w:rsidRPr="00CB7C36">
        <w:t>вещами</w:t>
      </w:r>
      <w:r w:rsidRPr="00CB7C36">
        <w:rPr>
          <w:spacing w:val="-1"/>
        </w:rPr>
        <w:t xml:space="preserve"> </w:t>
      </w:r>
      <w:r w:rsidRPr="00CB7C36">
        <w:t>и</w:t>
      </w:r>
      <w:r w:rsidRPr="00CB7C36">
        <w:rPr>
          <w:spacing w:val="-2"/>
        </w:rPr>
        <w:t xml:space="preserve"> </w:t>
      </w:r>
      <w:r w:rsidRPr="00CB7C36">
        <w:t>игрушками).</w:t>
      </w:r>
    </w:p>
    <w:p w:rsidR="00C35A24" w:rsidRPr="00CB7C36" w:rsidRDefault="00C35A24" w:rsidP="007E5726">
      <w:pPr>
        <w:pStyle w:val="a3"/>
        <w:spacing w:line="360" w:lineRule="auto"/>
        <w:ind w:right="695" w:firstLine="539"/>
      </w:pPr>
      <w:proofErr w:type="gramStart"/>
      <w:r w:rsidRPr="00CB7C36">
        <w:t>В</w:t>
      </w:r>
      <w:r w:rsidRPr="00CB7C36">
        <w:rPr>
          <w:spacing w:val="1"/>
        </w:rPr>
        <w:t xml:space="preserve"> </w:t>
      </w:r>
      <w:r w:rsidRPr="00CB7C36">
        <w:t>этот</w:t>
      </w:r>
      <w:r w:rsidRPr="00CB7C36">
        <w:rPr>
          <w:spacing w:val="1"/>
        </w:rPr>
        <w:t xml:space="preserve"> </w:t>
      </w:r>
      <w:r w:rsidRPr="00CB7C36">
        <w:t>период</w:t>
      </w:r>
      <w:r w:rsidRPr="00CB7C36">
        <w:rPr>
          <w:spacing w:val="1"/>
        </w:rPr>
        <w:t xml:space="preserve"> </w:t>
      </w:r>
      <w:r w:rsidRPr="00CB7C36">
        <w:t>является</w:t>
      </w:r>
      <w:r w:rsidRPr="00CB7C36">
        <w:rPr>
          <w:spacing w:val="1"/>
        </w:rPr>
        <w:t xml:space="preserve"> </w:t>
      </w:r>
      <w:r w:rsidRPr="00CB7C36">
        <w:t>значимым</w:t>
      </w:r>
      <w:r w:rsidRPr="00CB7C36">
        <w:rPr>
          <w:spacing w:val="1"/>
        </w:rPr>
        <w:t xml:space="preserve"> </w:t>
      </w:r>
      <w:r w:rsidRPr="00CB7C36">
        <w:t>расширение</w:t>
      </w:r>
      <w:r w:rsidRPr="00CB7C36">
        <w:rPr>
          <w:spacing w:val="1"/>
        </w:rPr>
        <w:t xml:space="preserve"> </w:t>
      </w:r>
      <w:r w:rsidRPr="00CB7C36">
        <w:t>и</w:t>
      </w:r>
      <w:r w:rsidRPr="00CB7C36">
        <w:rPr>
          <w:spacing w:val="1"/>
        </w:rPr>
        <w:t xml:space="preserve"> </w:t>
      </w:r>
      <w:r w:rsidRPr="00CB7C36">
        <w:t>уточнение</w:t>
      </w:r>
      <w:r w:rsidRPr="00CB7C36">
        <w:rPr>
          <w:spacing w:val="1"/>
        </w:rPr>
        <w:t xml:space="preserve"> </w:t>
      </w:r>
      <w:r w:rsidRPr="00CB7C36">
        <w:t>представлений</w:t>
      </w:r>
      <w:r w:rsidRPr="00CB7C36">
        <w:rPr>
          <w:spacing w:val="1"/>
        </w:rPr>
        <w:t xml:space="preserve"> </w:t>
      </w:r>
      <w:r w:rsidRPr="00CB7C36">
        <w:t>обучающихся</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о</w:t>
      </w:r>
      <w:r w:rsidRPr="00CB7C36">
        <w:rPr>
          <w:spacing w:val="2"/>
        </w:rPr>
        <w:t xml:space="preserve"> </w:t>
      </w:r>
      <w:r w:rsidRPr="00CB7C36">
        <w:t>человеке</w:t>
      </w:r>
      <w:r w:rsidRPr="00CB7C36">
        <w:rPr>
          <w:spacing w:val="1"/>
        </w:rPr>
        <w:t xml:space="preserve"> </w:t>
      </w:r>
      <w:r w:rsidRPr="00CB7C36">
        <w:t>(себе,</w:t>
      </w:r>
      <w:r w:rsidRPr="00CB7C36">
        <w:rPr>
          <w:spacing w:val="-1"/>
        </w:rPr>
        <w:t xml:space="preserve"> </w:t>
      </w:r>
      <w:r w:rsidRPr="00CB7C36">
        <w:t>других</w:t>
      </w:r>
      <w:r w:rsidRPr="00CB7C36">
        <w:rPr>
          <w:spacing w:val="2"/>
        </w:rPr>
        <w:t xml:space="preserve"> </w:t>
      </w:r>
      <w:r w:rsidRPr="00CB7C36">
        <w:t xml:space="preserve">детях, педагогическом работнике, родителях </w:t>
      </w:r>
      <w:proofErr w:type="gramEnd"/>
    </w:p>
    <w:p w:rsidR="005B21DB" w:rsidRPr="005B21DB" w:rsidRDefault="00C35A24" w:rsidP="005B21DB">
      <w:pPr>
        <w:pStyle w:val="a3"/>
        <w:spacing w:line="360" w:lineRule="auto"/>
        <w:ind w:left="426" w:right="691"/>
      </w:pPr>
      <w:r w:rsidRPr="00CB7C36">
        <w:t xml:space="preserve"> (законных</w:t>
      </w:r>
      <w:r w:rsidRPr="00CB7C36">
        <w:rPr>
          <w:spacing w:val="1"/>
        </w:rPr>
        <w:t xml:space="preserve"> </w:t>
      </w:r>
      <w:proofErr w:type="gramStart"/>
      <w:r w:rsidRPr="00CB7C36">
        <w:t>представителях</w:t>
      </w:r>
      <w:proofErr w:type="gramEnd"/>
      <w:r w:rsidRPr="00CB7C36">
        <w:t>),</w:t>
      </w:r>
      <w:r w:rsidRPr="00CB7C36">
        <w:rPr>
          <w:spacing w:val="1"/>
        </w:rPr>
        <w:t xml:space="preserve"> </w:t>
      </w:r>
      <w:r w:rsidRPr="00CB7C36">
        <w:t>об</w:t>
      </w:r>
      <w:r w:rsidRPr="00CB7C36">
        <w:rPr>
          <w:spacing w:val="1"/>
        </w:rPr>
        <w:t xml:space="preserve"> </w:t>
      </w:r>
      <w:r w:rsidRPr="00CB7C36">
        <w:t>особенностях</w:t>
      </w:r>
      <w:r w:rsidRPr="00CB7C36">
        <w:rPr>
          <w:spacing w:val="1"/>
        </w:rPr>
        <w:t xml:space="preserve"> </w:t>
      </w:r>
      <w:r w:rsidRPr="00CB7C36">
        <w:t>внешнего</w:t>
      </w:r>
      <w:r w:rsidRPr="00CB7C36">
        <w:rPr>
          <w:spacing w:val="1"/>
        </w:rPr>
        <w:t xml:space="preserve"> </w:t>
      </w:r>
      <w:r w:rsidRPr="00CB7C36">
        <w:t>вида</w:t>
      </w:r>
      <w:r w:rsidRPr="00CB7C36">
        <w:rPr>
          <w:spacing w:val="1"/>
        </w:rPr>
        <w:t xml:space="preserve"> </w:t>
      </w:r>
      <w:r w:rsidRPr="00CB7C36">
        <w:t>здорового</w:t>
      </w:r>
      <w:r w:rsidRPr="00CB7C36">
        <w:rPr>
          <w:spacing w:val="1"/>
        </w:rPr>
        <w:t xml:space="preserve"> </w:t>
      </w:r>
      <w:r w:rsidRPr="00CB7C36">
        <w:t>и</w:t>
      </w:r>
      <w:r w:rsidRPr="00CB7C36">
        <w:rPr>
          <w:spacing w:val="1"/>
        </w:rPr>
        <w:t xml:space="preserve"> </w:t>
      </w:r>
      <w:r w:rsidRPr="00CB7C36">
        <w:t>заболевшего</w:t>
      </w:r>
      <w:r w:rsidRPr="00CB7C36">
        <w:rPr>
          <w:spacing w:val="1"/>
        </w:rPr>
        <w:t xml:space="preserve"> </w:t>
      </w:r>
      <w:r w:rsidRPr="00CB7C36">
        <w:t>человека,</w:t>
      </w:r>
      <w:r w:rsidRPr="00CB7C36">
        <w:rPr>
          <w:spacing w:val="1"/>
        </w:rPr>
        <w:t xml:space="preserve"> </w:t>
      </w:r>
      <w:r w:rsidRPr="00CB7C36">
        <w:t>об</w:t>
      </w:r>
      <w:r w:rsidRPr="00CB7C36">
        <w:rPr>
          <w:spacing w:val="1"/>
        </w:rPr>
        <w:t xml:space="preserve"> </w:t>
      </w:r>
      <w:r w:rsidRPr="00CB7C36">
        <w:t>особенностях</w:t>
      </w:r>
      <w:r w:rsidRPr="00CB7C36">
        <w:rPr>
          <w:spacing w:val="1"/>
        </w:rPr>
        <w:t xml:space="preserve"> </w:t>
      </w:r>
      <w:r w:rsidRPr="00CB7C36">
        <w:t>своего</w:t>
      </w:r>
      <w:r w:rsidRPr="00CB7C36">
        <w:rPr>
          <w:spacing w:val="1"/>
        </w:rPr>
        <w:t xml:space="preserve"> </w:t>
      </w:r>
      <w:r w:rsidRPr="00CB7C36">
        <w:t>здоровья.</w:t>
      </w:r>
      <w:r w:rsidRPr="00CB7C36">
        <w:rPr>
          <w:spacing w:val="1"/>
        </w:rPr>
        <w:t xml:space="preserve"> </w:t>
      </w:r>
      <w:r w:rsidRPr="00CB7C36">
        <w:t>Педагогические</w:t>
      </w:r>
      <w:r w:rsidRPr="00CB7C36">
        <w:rPr>
          <w:spacing w:val="1"/>
        </w:rPr>
        <w:t xml:space="preserve"> </w:t>
      </w:r>
      <w:r w:rsidRPr="00CB7C36">
        <w:t>работники</w:t>
      </w:r>
      <w:r w:rsidRPr="00CB7C36">
        <w:rPr>
          <w:spacing w:val="1"/>
        </w:rPr>
        <w:t xml:space="preserve"> </w:t>
      </w:r>
      <w:r w:rsidRPr="00CB7C36">
        <w:t>продолжают</w:t>
      </w:r>
      <w:r w:rsidRPr="00CB7C36">
        <w:rPr>
          <w:spacing w:val="1"/>
        </w:rPr>
        <w:t xml:space="preserve"> </w:t>
      </w:r>
      <w:r w:rsidRPr="00CB7C36">
        <w:t>знакомить обучающихся на доступном их восприятию уровне со строением тела человека,</w:t>
      </w:r>
      <w:r w:rsidRPr="00CB7C36">
        <w:rPr>
          <w:spacing w:val="-57"/>
        </w:rPr>
        <w:t xml:space="preserve"> </w:t>
      </w:r>
      <w:r w:rsidRPr="00CB7C36">
        <w:t>с</w:t>
      </w:r>
      <w:r w:rsidRPr="00CB7C36">
        <w:rPr>
          <w:spacing w:val="1"/>
        </w:rPr>
        <w:t xml:space="preserve"> </w:t>
      </w:r>
      <w:r w:rsidRPr="00CB7C36">
        <w:t>назначением</w:t>
      </w:r>
      <w:r w:rsidRPr="00CB7C36">
        <w:rPr>
          <w:spacing w:val="1"/>
        </w:rPr>
        <w:t xml:space="preserve"> </w:t>
      </w:r>
      <w:r w:rsidRPr="00CB7C36">
        <w:t>отдельных</w:t>
      </w:r>
      <w:r w:rsidRPr="00CB7C36">
        <w:rPr>
          <w:spacing w:val="1"/>
        </w:rPr>
        <w:t xml:space="preserve"> </w:t>
      </w:r>
      <w:r w:rsidRPr="00CB7C36">
        <w:t>органов</w:t>
      </w:r>
      <w:r w:rsidRPr="00CB7C36">
        <w:rPr>
          <w:spacing w:val="1"/>
        </w:rPr>
        <w:t xml:space="preserve"> </w:t>
      </w:r>
      <w:r w:rsidRPr="00CB7C36">
        <w:t>и</w:t>
      </w:r>
      <w:r w:rsidRPr="00CB7C36">
        <w:rPr>
          <w:spacing w:val="1"/>
        </w:rPr>
        <w:t xml:space="preserve"> </w:t>
      </w:r>
      <w:r w:rsidRPr="00CB7C36">
        <w:t>систем,</w:t>
      </w:r>
      <w:r w:rsidRPr="00CB7C36">
        <w:rPr>
          <w:spacing w:val="1"/>
        </w:rPr>
        <w:t xml:space="preserve"> </w:t>
      </w:r>
      <w:r w:rsidRPr="00CB7C36">
        <w:t>а</w:t>
      </w:r>
      <w:r w:rsidRPr="00CB7C36">
        <w:rPr>
          <w:spacing w:val="1"/>
        </w:rPr>
        <w:t xml:space="preserve"> </w:t>
      </w:r>
      <w:r w:rsidRPr="00CB7C36">
        <w:t>также</w:t>
      </w:r>
      <w:r w:rsidRPr="00CB7C36">
        <w:rPr>
          <w:spacing w:val="1"/>
        </w:rPr>
        <w:t xml:space="preserve"> </w:t>
      </w:r>
      <w:r w:rsidRPr="00CB7C36">
        <w:t>дают</w:t>
      </w:r>
      <w:r w:rsidRPr="00CB7C36">
        <w:rPr>
          <w:spacing w:val="1"/>
        </w:rPr>
        <w:t xml:space="preserve"> </w:t>
      </w:r>
      <w:r w:rsidRPr="00CB7C36">
        <w:t>детям</w:t>
      </w:r>
      <w:r w:rsidRPr="00CB7C36">
        <w:rPr>
          <w:spacing w:val="1"/>
        </w:rPr>
        <w:t xml:space="preserve"> </w:t>
      </w:r>
      <w:r w:rsidRPr="00CB7C36">
        <w:lastRenderedPageBreak/>
        <w:t>элементарные,</w:t>
      </w:r>
      <w:r w:rsidRPr="00CB7C36">
        <w:rPr>
          <w:spacing w:val="1"/>
        </w:rPr>
        <w:t xml:space="preserve"> </w:t>
      </w:r>
      <w:r w:rsidRPr="00CB7C36">
        <w:t>но</w:t>
      </w:r>
      <w:r w:rsidRPr="00CB7C36">
        <w:rPr>
          <w:spacing w:val="1"/>
        </w:rPr>
        <w:t xml:space="preserve"> </w:t>
      </w:r>
      <w:r w:rsidRPr="00CB7C36">
        <w:t>значимые представления о целостности организма. В этом возрасте обучающиеся уже</w:t>
      </w:r>
      <w:r w:rsidRPr="00CB7C36">
        <w:rPr>
          <w:spacing w:val="1"/>
        </w:rPr>
        <w:t xml:space="preserve"> </w:t>
      </w:r>
      <w:r w:rsidRPr="00CB7C36">
        <w:t>достаточно</w:t>
      </w:r>
      <w:r w:rsidRPr="00CB7C36">
        <w:rPr>
          <w:spacing w:val="1"/>
        </w:rPr>
        <w:t xml:space="preserve"> </w:t>
      </w:r>
      <w:r w:rsidRPr="00CB7C36">
        <w:t>осознанно</w:t>
      </w:r>
      <w:r w:rsidRPr="00CB7C36">
        <w:rPr>
          <w:spacing w:val="1"/>
        </w:rPr>
        <w:t xml:space="preserve"> </w:t>
      </w:r>
      <w:r w:rsidRPr="00CB7C36">
        <w:t>могут</w:t>
      </w:r>
      <w:r w:rsidRPr="00CB7C36">
        <w:rPr>
          <w:spacing w:val="1"/>
        </w:rPr>
        <w:t xml:space="preserve"> </w:t>
      </w:r>
      <w:r w:rsidRPr="00CB7C36">
        <w:t>воспринимать</w:t>
      </w:r>
      <w:r w:rsidRPr="00CB7C36">
        <w:rPr>
          <w:spacing w:val="1"/>
        </w:rPr>
        <w:t xml:space="preserve"> </w:t>
      </w:r>
      <w:r w:rsidRPr="00CB7C36">
        <w:t>информацию</w:t>
      </w:r>
      <w:r w:rsidRPr="00CB7C36">
        <w:rPr>
          <w:spacing w:val="1"/>
        </w:rPr>
        <w:t xml:space="preserve"> </w:t>
      </w:r>
      <w:r w:rsidRPr="00CB7C36">
        <w:t>о</w:t>
      </w:r>
      <w:r w:rsidRPr="00CB7C36">
        <w:rPr>
          <w:spacing w:val="1"/>
        </w:rPr>
        <w:t xml:space="preserve"> </w:t>
      </w:r>
      <w:r w:rsidRPr="00CB7C36">
        <w:t>правилах</w:t>
      </w:r>
      <w:r w:rsidRPr="00CB7C36">
        <w:rPr>
          <w:spacing w:val="1"/>
        </w:rPr>
        <w:t xml:space="preserve"> </w:t>
      </w:r>
      <w:r w:rsidRPr="00CB7C36">
        <w:t>здорового</w:t>
      </w:r>
      <w:r w:rsidRPr="00CB7C36">
        <w:rPr>
          <w:spacing w:val="1"/>
        </w:rPr>
        <w:t xml:space="preserve"> </w:t>
      </w:r>
      <w:r w:rsidRPr="00CB7C36">
        <w:t>образа</w:t>
      </w:r>
      <w:r w:rsidRPr="00CB7C36">
        <w:rPr>
          <w:spacing w:val="-57"/>
        </w:rPr>
        <w:t xml:space="preserve"> </w:t>
      </w:r>
      <w:r w:rsidRPr="00CB7C36">
        <w:t>жизни,</w:t>
      </w:r>
      <w:r w:rsidRPr="00CB7C36">
        <w:rPr>
          <w:spacing w:val="1"/>
        </w:rPr>
        <w:t xml:space="preserve"> </w:t>
      </w:r>
      <w:r w:rsidRPr="00CB7C36">
        <w:t>важности</w:t>
      </w:r>
      <w:r w:rsidRPr="00CB7C36">
        <w:rPr>
          <w:spacing w:val="1"/>
        </w:rPr>
        <w:t xml:space="preserve"> </w:t>
      </w:r>
      <w:r w:rsidRPr="00CB7C36">
        <w:t>их</w:t>
      </w:r>
      <w:r w:rsidRPr="00CB7C36">
        <w:rPr>
          <w:spacing w:val="1"/>
        </w:rPr>
        <w:t xml:space="preserve"> </w:t>
      </w:r>
      <w:r w:rsidRPr="00CB7C36">
        <w:t>соблюдения</w:t>
      </w:r>
      <w:r w:rsidRPr="00CB7C36">
        <w:rPr>
          <w:spacing w:val="1"/>
        </w:rPr>
        <w:t xml:space="preserve"> </w:t>
      </w:r>
      <w:r w:rsidRPr="00CB7C36">
        <w:t>для</w:t>
      </w:r>
      <w:r w:rsidRPr="00CB7C36">
        <w:rPr>
          <w:spacing w:val="1"/>
        </w:rPr>
        <w:t xml:space="preserve"> </w:t>
      </w:r>
      <w:r w:rsidRPr="00CB7C36">
        <w:t>здоровья</w:t>
      </w:r>
      <w:r w:rsidRPr="00CB7C36">
        <w:rPr>
          <w:spacing w:val="1"/>
        </w:rPr>
        <w:t xml:space="preserve"> </w:t>
      </w:r>
      <w:r w:rsidRPr="00CB7C36">
        <w:t>человека,</w:t>
      </w:r>
      <w:r w:rsidRPr="00CB7C36">
        <w:rPr>
          <w:spacing w:val="1"/>
        </w:rPr>
        <w:t xml:space="preserve"> </w:t>
      </w:r>
      <w:r w:rsidRPr="00CB7C36">
        <w:t>о</w:t>
      </w:r>
      <w:r w:rsidRPr="00CB7C36">
        <w:rPr>
          <w:spacing w:val="1"/>
        </w:rPr>
        <w:t xml:space="preserve"> </w:t>
      </w:r>
      <w:r w:rsidRPr="00CB7C36">
        <w:t>вредных</w:t>
      </w:r>
      <w:r w:rsidRPr="00CB7C36">
        <w:rPr>
          <w:spacing w:val="1"/>
        </w:rPr>
        <w:t xml:space="preserve"> </w:t>
      </w:r>
      <w:r w:rsidRPr="00CB7C36">
        <w:t>привычках,</w:t>
      </w:r>
      <w:r w:rsidRPr="00CB7C36">
        <w:rPr>
          <w:spacing w:val="1"/>
        </w:rPr>
        <w:t xml:space="preserve"> </w:t>
      </w:r>
      <w:r w:rsidRPr="00CB7C36">
        <w:t>приводящих</w:t>
      </w:r>
      <w:r w:rsidRPr="00CB7C36">
        <w:rPr>
          <w:spacing w:val="14"/>
        </w:rPr>
        <w:t xml:space="preserve"> </w:t>
      </w:r>
      <w:r w:rsidRPr="00CB7C36">
        <w:t>к</w:t>
      </w:r>
      <w:r w:rsidRPr="00CB7C36">
        <w:rPr>
          <w:spacing w:val="14"/>
        </w:rPr>
        <w:t xml:space="preserve"> </w:t>
      </w:r>
      <w:r w:rsidRPr="00CB7C36">
        <w:t>болезням.</w:t>
      </w:r>
      <w:r w:rsidRPr="00CB7C36">
        <w:rPr>
          <w:spacing w:val="14"/>
        </w:rPr>
        <w:t xml:space="preserve"> </w:t>
      </w:r>
      <w:r w:rsidRPr="00CB7C36">
        <w:t>Содержание</w:t>
      </w:r>
      <w:r w:rsidRPr="00CB7C36">
        <w:rPr>
          <w:spacing w:val="14"/>
        </w:rPr>
        <w:t xml:space="preserve"> </w:t>
      </w:r>
      <w:r w:rsidRPr="00CB7C36">
        <w:t>раздела</w:t>
      </w:r>
      <w:r w:rsidRPr="00CB7C36">
        <w:rPr>
          <w:spacing w:val="15"/>
        </w:rPr>
        <w:t xml:space="preserve"> </w:t>
      </w:r>
      <w:r w:rsidRPr="00CB7C36">
        <w:t>интегрируется</w:t>
      </w:r>
      <w:r w:rsidRPr="00CB7C36">
        <w:rPr>
          <w:spacing w:val="14"/>
        </w:rPr>
        <w:t xml:space="preserve"> </w:t>
      </w:r>
      <w:r w:rsidRPr="00CB7C36">
        <w:t>с</w:t>
      </w:r>
      <w:r w:rsidRPr="00CB7C36">
        <w:rPr>
          <w:spacing w:val="14"/>
        </w:rPr>
        <w:t xml:space="preserve"> </w:t>
      </w:r>
      <w:r w:rsidRPr="00CB7C36">
        <w:t>образовательной</w:t>
      </w:r>
      <w:r w:rsidRPr="00CB7C36">
        <w:rPr>
          <w:spacing w:val="14"/>
        </w:rPr>
        <w:t xml:space="preserve"> </w:t>
      </w:r>
      <w:r w:rsidRPr="00CB7C36">
        <w:t>областью</w:t>
      </w:r>
      <w:r w:rsidR="005B21DB">
        <w:t xml:space="preserve"> </w:t>
      </w:r>
      <w:r w:rsidRPr="005B21DB">
        <w:t>«Социально-коммуникативное</w:t>
      </w:r>
      <w:r w:rsidRPr="005B21DB">
        <w:rPr>
          <w:spacing w:val="1"/>
        </w:rPr>
        <w:t xml:space="preserve"> </w:t>
      </w:r>
      <w:r w:rsidRPr="005B21DB">
        <w:t>развитие»,</w:t>
      </w:r>
      <w:r w:rsidRPr="005B21DB">
        <w:rPr>
          <w:spacing w:val="1"/>
        </w:rPr>
        <w:t xml:space="preserve"> </w:t>
      </w:r>
      <w:r w:rsidRPr="005B21DB">
        <w:t>формируя</w:t>
      </w:r>
      <w:r w:rsidRPr="005B21DB">
        <w:rPr>
          <w:spacing w:val="1"/>
        </w:rPr>
        <w:t xml:space="preserve"> </w:t>
      </w:r>
      <w:r w:rsidRPr="005B21DB">
        <w:t>у</w:t>
      </w:r>
      <w:r w:rsidRPr="005B21DB">
        <w:rPr>
          <w:spacing w:val="1"/>
        </w:rPr>
        <w:t xml:space="preserve"> </w:t>
      </w:r>
      <w:r w:rsidRPr="005B21DB">
        <w:t>обучающихся</w:t>
      </w:r>
      <w:r w:rsidRPr="005B21DB">
        <w:rPr>
          <w:spacing w:val="1"/>
        </w:rPr>
        <w:t xml:space="preserve"> </w:t>
      </w:r>
      <w:r w:rsidRPr="005B21DB">
        <w:t>представления</w:t>
      </w:r>
      <w:r w:rsidRPr="005B21DB">
        <w:rPr>
          <w:spacing w:val="1"/>
        </w:rPr>
        <w:t xml:space="preserve"> </w:t>
      </w:r>
      <w:r w:rsidRPr="005B21DB">
        <w:t>об</w:t>
      </w:r>
      <w:r w:rsidRPr="005B21DB">
        <w:rPr>
          <w:spacing w:val="1"/>
        </w:rPr>
        <w:t xml:space="preserve"> </w:t>
      </w:r>
      <w:r w:rsidRPr="005B21DB">
        <w:t>опасных и безопасных для здоровья ситуациях, а также о том, как их предупредить и как</w:t>
      </w:r>
      <w:r w:rsidRPr="005B21DB">
        <w:rPr>
          <w:spacing w:val="1"/>
        </w:rPr>
        <w:t xml:space="preserve"> </w:t>
      </w:r>
      <w:r w:rsidRPr="005B21DB">
        <w:t>вести себя в случае их возникновения. Очень важно, чтобы обучающиеся усвоили речевые</w:t>
      </w:r>
      <w:r w:rsidRPr="005B21DB">
        <w:rPr>
          <w:spacing w:val="-57"/>
        </w:rPr>
        <w:t xml:space="preserve"> </w:t>
      </w:r>
      <w:r w:rsidRPr="005B21DB">
        <w:t>образцы того, как надо позвать педагогического работника на помощь в обстоятельствах</w:t>
      </w:r>
      <w:r w:rsidRPr="005B21DB">
        <w:rPr>
          <w:spacing w:val="1"/>
        </w:rPr>
        <w:t xml:space="preserve"> </w:t>
      </w:r>
      <w:r w:rsidRPr="005B21DB">
        <w:t>нездоровья.</w:t>
      </w:r>
      <w:r w:rsidR="005B21DB" w:rsidRPr="005B21DB">
        <w:t xml:space="preserve"> </w:t>
      </w:r>
    </w:p>
    <w:p w:rsidR="005B21DB" w:rsidRDefault="005B21DB" w:rsidP="005B21DB">
      <w:pPr>
        <w:pStyle w:val="Heading1"/>
        <w:tabs>
          <w:tab w:val="left" w:pos="782"/>
        </w:tabs>
        <w:spacing w:line="360" w:lineRule="auto"/>
        <w:ind w:left="0"/>
      </w:pPr>
    </w:p>
    <w:p w:rsidR="005B21DB" w:rsidRPr="00CB7C36" w:rsidRDefault="00EF76C3" w:rsidP="00EF76C3">
      <w:pPr>
        <w:pStyle w:val="Heading1"/>
        <w:tabs>
          <w:tab w:val="left" w:pos="782"/>
        </w:tabs>
        <w:spacing w:line="360" w:lineRule="auto"/>
        <w:ind w:left="-92"/>
      </w:pPr>
      <w:r>
        <w:t>2.2.</w:t>
      </w:r>
      <w:r w:rsidR="005B21DB" w:rsidRPr="00CB7C36">
        <w:t>Формы,</w:t>
      </w:r>
      <w:r w:rsidR="005B21DB" w:rsidRPr="00CB7C36">
        <w:rPr>
          <w:spacing w:val="-4"/>
        </w:rPr>
        <w:t xml:space="preserve"> </w:t>
      </w:r>
      <w:r w:rsidR="005B21DB" w:rsidRPr="00CB7C36">
        <w:t>способы,</w:t>
      </w:r>
      <w:r w:rsidR="005B21DB" w:rsidRPr="00CB7C36">
        <w:rPr>
          <w:spacing w:val="-2"/>
        </w:rPr>
        <w:t xml:space="preserve"> </w:t>
      </w:r>
      <w:r w:rsidR="005B21DB" w:rsidRPr="00CB7C36">
        <w:t>методы</w:t>
      </w:r>
      <w:r w:rsidR="005B21DB" w:rsidRPr="00CB7C36">
        <w:rPr>
          <w:spacing w:val="-2"/>
        </w:rPr>
        <w:t xml:space="preserve"> </w:t>
      </w:r>
      <w:r w:rsidR="005B21DB" w:rsidRPr="00CB7C36">
        <w:t>и</w:t>
      </w:r>
      <w:r w:rsidR="005B21DB" w:rsidRPr="00CB7C36">
        <w:rPr>
          <w:spacing w:val="-2"/>
        </w:rPr>
        <w:t xml:space="preserve"> </w:t>
      </w:r>
      <w:r w:rsidR="005B21DB" w:rsidRPr="00CB7C36">
        <w:t>средства</w:t>
      </w:r>
      <w:r w:rsidR="005B21DB" w:rsidRPr="00CB7C36">
        <w:rPr>
          <w:spacing w:val="-3"/>
        </w:rPr>
        <w:t xml:space="preserve"> </w:t>
      </w:r>
      <w:r w:rsidR="005B21DB" w:rsidRPr="00CB7C36">
        <w:t>реализации</w:t>
      </w:r>
      <w:r w:rsidR="005B21DB" w:rsidRPr="00CB7C36">
        <w:rPr>
          <w:spacing w:val="-3"/>
        </w:rPr>
        <w:t xml:space="preserve"> </w:t>
      </w:r>
      <w:r w:rsidR="005B21DB" w:rsidRPr="00CB7C36">
        <w:t>Программы.</w:t>
      </w:r>
    </w:p>
    <w:p w:rsidR="005B21DB" w:rsidRPr="00CB7C36" w:rsidRDefault="005B21DB" w:rsidP="005B21DB">
      <w:pPr>
        <w:pStyle w:val="a3"/>
        <w:spacing w:line="360" w:lineRule="auto"/>
        <w:ind w:left="0"/>
        <w:rPr>
          <w:b/>
        </w:rPr>
      </w:pPr>
    </w:p>
    <w:p w:rsidR="005B21DB" w:rsidRPr="00CB7C36" w:rsidRDefault="005B21DB" w:rsidP="00EF76C3">
      <w:pPr>
        <w:pStyle w:val="Heading1"/>
        <w:numPr>
          <w:ilvl w:val="2"/>
          <w:numId w:val="121"/>
        </w:numPr>
        <w:tabs>
          <w:tab w:val="left" w:pos="903"/>
        </w:tabs>
        <w:spacing w:line="360" w:lineRule="auto"/>
      </w:pPr>
      <w:r w:rsidRPr="00CB7C36">
        <w:t>Взаимодействие</w:t>
      </w:r>
      <w:r w:rsidRPr="00CB7C36">
        <w:rPr>
          <w:spacing w:val="-3"/>
        </w:rPr>
        <w:t xml:space="preserve"> </w:t>
      </w:r>
      <w:r w:rsidRPr="00CB7C36">
        <w:t>педагогических</w:t>
      </w:r>
      <w:r w:rsidRPr="00CB7C36">
        <w:rPr>
          <w:spacing w:val="-2"/>
        </w:rPr>
        <w:t xml:space="preserve"> </w:t>
      </w:r>
      <w:r w:rsidRPr="00CB7C36">
        <w:t>работников</w:t>
      </w:r>
      <w:r w:rsidRPr="00CB7C36">
        <w:rPr>
          <w:spacing w:val="-2"/>
        </w:rPr>
        <w:t xml:space="preserve"> </w:t>
      </w:r>
      <w:r w:rsidRPr="00CB7C36">
        <w:t>с</w:t>
      </w:r>
      <w:r w:rsidRPr="00CB7C36">
        <w:rPr>
          <w:spacing w:val="-3"/>
        </w:rPr>
        <w:t xml:space="preserve"> </w:t>
      </w:r>
      <w:r w:rsidRPr="00CB7C36">
        <w:t>детьми</w:t>
      </w:r>
      <w:r w:rsidRPr="00CB7C36">
        <w:rPr>
          <w:spacing w:val="3"/>
        </w:rPr>
        <w:t xml:space="preserve"> </w:t>
      </w:r>
      <w:r w:rsidRPr="00CB7C36">
        <w:t>с</w:t>
      </w:r>
      <w:r w:rsidRPr="00CB7C36">
        <w:rPr>
          <w:spacing w:val="-3"/>
        </w:rPr>
        <w:t xml:space="preserve"> </w:t>
      </w:r>
      <w:r w:rsidRPr="00CB7C36">
        <w:t>ТНР.</w:t>
      </w:r>
    </w:p>
    <w:p w:rsidR="005B21DB" w:rsidRPr="00CB7C36" w:rsidRDefault="005B21DB" w:rsidP="005B21DB">
      <w:pPr>
        <w:pStyle w:val="a3"/>
        <w:spacing w:line="360" w:lineRule="auto"/>
        <w:ind w:firstLine="539"/>
      </w:pPr>
      <w:r w:rsidRPr="00CB7C36">
        <w:t>Вариативные</w:t>
      </w:r>
      <w:r w:rsidRPr="00CB7C36">
        <w:rPr>
          <w:spacing w:val="9"/>
        </w:rPr>
        <w:t xml:space="preserve"> </w:t>
      </w:r>
      <w:r w:rsidRPr="00CB7C36">
        <w:t>формы,</w:t>
      </w:r>
      <w:r w:rsidRPr="00CB7C36">
        <w:rPr>
          <w:spacing w:val="11"/>
        </w:rPr>
        <w:t xml:space="preserve"> </w:t>
      </w:r>
      <w:r w:rsidRPr="00CB7C36">
        <w:t>способы,</w:t>
      </w:r>
      <w:r w:rsidRPr="00CB7C36">
        <w:rPr>
          <w:spacing w:val="11"/>
        </w:rPr>
        <w:t xml:space="preserve"> </w:t>
      </w:r>
      <w:r w:rsidRPr="00CB7C36">
        <w:t>методы</w:t>
      </w:r>
      <w:r w:rsidRPr="00CB7C36">
        <w:rPr>
          <w:spacing w:val="11"/>
        </w:rPr>
        <w:t xml:space="preserve"> </w:t>
      </w:r>
      <w:r w:rsidRPr="00CB7C36">
        <w:t>и</w:t>
      </w:r>
      <w:r w:rsidRPr="00CB7C36">
        <w:rPr>
          <w:spacing w:val="13"/>
        </w:rPr>
        <w:t xml:space="preserve"> </w:t>
      </w:r>
      <w:r w:rsidRPr="00CB7C36">
        <w:t>средства</w:t>
      </w:r>
      <w:r w:rsidRPr="00CB7C36">
        <w:rPr>
          <w:spacing w:val="10"/>
        </w:rPr>
        <w:t xml:space="preserve"> </w:t>
      </w:r>
      <w:r w:rsidRPr="00CB7C36">
        <w:t>реализации</w:t>
      </w:r>
      <w:r w:rsidRPr="00CB7C36">
        <w:rPr>
          <w:spacing w:val="12"/>
        </w:rPr>
        <w:t xml:space="preserve"> </w:t>
      </w:r>
      <w:r w:rsidRPr="00CB7C36">
        <w:t>Программы</w:t>
      </w:r>
      <w:r w:rsidRPr="00CB7C36">
        <w:rPr>
          <w:spacing w:val="11"/>
        </w:rPr>
        <w:t xml:space="preserve"> </w:t>
      </w:r>
      <w:r w:rsidRPr="00CB7C36">
        <w:t>отражают</w:t>
      </w:r>
      <w:r w:rsidRPr="00CB7C36">
        <w:rPr>
          <w:spacing w:val="-57"/>
        </w:rPr>
        <w:t xml:space="preserve"> </w:t>
      </w:r>
      <w:r w:rsidRPr="00CB7C36">
        <w:t>следующие аспекты образовательной среды:</w:t>
      </w:r>
    </w:p>
    <w:p w:rsidR="005B21DB" w:rsidRPr="00CB7C36" w:rsidRDefault="005B21DB" w:rsidP="005B21DB">
      <w:pPr>
        <w:pStyle w:val="a5"/>
        <w:numPr>
          <w:ilvl w:val="0"/>
          <w:numId w:val="39"/>
        </w:numPr>
        <w:tabs>
          <w:tab w:val="left" w:pos="701"/>
        </w:tabs>
        <w:spacing w:line="360" w:lineRule="auto"/>
        <w:ind w:right="688" w:firstLine="0"/>
        <w:rPr>
          <w:sz w:val="24"/>
          <w:szCs w:val="24"/>
        </w:rPr>
      </w:pPr>
      <w:r w:rsidRPr="00CB7C36">
        <w:rPr>
          <w:sz w:val="24"/>
          <w:szCs w:val="24"/>
        </w:rPr>
        <w:t>Формы,</w:t>
      </w:r>
      <w:r w:rsidRPr="00CB7C36">
        <w:rPr>
          <w:spacing w:val="1"/>
          <w:sz w:val="24"/>
          <w:szCs w:val="24"/>
        </w:rPr>
        <w:t xml:space="preserve"> </w:t>
      </w:r>
      <w:r w:rsidRPr="00CB7C36">
        <w:rPr>
          <w:sz w:val="24"/>
          <w:szCs w:val="24"/>
        </w:rPr>
        <w:t>способы,</w:t>
      </w:r>
      <w:r w:rsidRPr="00CB7C36">
        <w:rPr>
          <w:spacing w:val="1"/>
          <w:sz w:val="24"/>
          <w:szCs w:val="24"/>
        </w:rPr>
        <w:t xml:space="preserve"> </w:t>
      </w:r>
      <w:r w:rsidRPr="00CB7C36">
        <w:rPr>
          <w:sz w:val="24"/>
          <w:szCs w:val="24"/>
        </w:rPr>
        <w:t>методы</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средства</w:t>
      </w:r>
      <w:r w:rsidRPr="00CB7C36">
        <w:rPr>
          <w:spacing w:val="1"/>
          <w:sz w:val="24"/>
          <w:szCs w:val="24"/>
        </w:rPr>
        <w:t xml:space="preserve"> </w:t>
      </w:r>
      <w:r w:rsidRPr="00CB7C36">
        <w:rPr>
          <w:sz w:val="24"/>
          <w:szCs w:val="24"/>
        </w:rPr>
        <w:t>реализации</w:t>
      </w:r>
      <w:r w:rsidRPr="00CB7C36">
        <w:rPr>
          <w:spacing w:val="1"/>
          <w:sz w:val="24"/>
          <w:szCs w:val="24"/>
        </w:rPr>
        <w:t xml:space="preserve"> </w:t>
      </w:r>
      <w:r w:rsidRPr="00CB7C36">
        <w:rPr>
          <w:sz w:val="24"/>
          <w:szCs w:val="24"/>
        </w:rPr>
        <w:t>программы,</w:t>
      </w:r>
      <w:r w:rsidRPr="00CB7C36">
        <w:rPr>
          <w:spacing w:val="1"/>
          <w:sz w:val="24"/>
          <w:szCs w:val="24"/>
        </w:rPr>
        <w:t xml:space="preserve"> </w:t>
      </w:r>
      <w:r w:rsidRPr="00CB7C36">
        <w:rPr>
          <w:sz w:val="24"/>
          <w:szCs w:val="24"/>
        </w:rPr>
        <w:t>которые</w:t>
      </w:r>
      <w:r w:rsidRPr="00CB7C36">
        <w:rPr>
          <w:spacing w:val="1"/>
          <w:sz w:val="24"/>
          <w:szCs w:val="24"/>
        </w:rPr>
        <w:t xml:space="preserve"> </w:t>
      </w:r>
      <w:r w:rsidRPr="00CB7C36">
        <w:rPr>
          <w:sz w:val="24"/>
          <w:szCs w:val="24"/>
        </w:rPr>
        <w:t>отражают</w:t>
      </w:r>
      <w:r w:rsidRPr="00CB7C36">
        <w:rPr>
          <w:spacing w:val="-57"/>
          <w:sz w:val="24"/>
          <w:szCs w:val="24"/>
        </w:rPr>
        <w:t xml:space="preserve"> </w:t>
      </w:r>
      <w:r w:rsidRPr="00CB7C36">
        <w:rPr>
          <w:sz w:val="24"/>
          <w:szCs w:val="24"/>
        </w:rPr>
        <w:t>следующие аспекты образовательной среды:</w:t>
      </w:r>
    </w:p>
    <w:p w:rsidR="005B21DB" w:rsidRPr="00CB7C36" w:rsidRDefault="005B21DB" w:rsidP="005B21DB">
      <w:pPr>
        <w:pStyle w:val="a5"/>
        <w:numPr>
          <w:ilvl w:val="1"/>
          <w:numId w:val="39"/>
        </w:numPr>
        <w:tabs>
          <w:tab w:val="left" w:pos="1081"/>
          <w:tab w:val="left" w:pos="1082"/>
        </w:tabs>
        <w:spacing w:line="360" w:lineRule="auto"/>
        <w:ind w:hanging="361"/>
        <w:rPr>
          <w:sz w:val="24"/>
          <w:szCs w:val="24"/>
        </w:rPr>
      </w:pPr>
      <w:r w:rsidRPr="00CB7C36">
        <w:rPr>
          <w:sz w:val="24"/>
          <w:szCs w:val="24"/>
        </w:rPr>
        <w:t>характер</w:t>
      </w:r>
      <w:r w:rsidRPr="00CB7C36">
        <w:rPr>
          <w:spacing w:val="-4"/>
          <w:sz w:val="24"/>
          <w:szCs w:val="24"/>
        </w:rPr>
        <w:t xml:space="preserve"> </w:t>
      </w:r>
      <w:r w:rsidRPr="00CB7C36">
        <w:rPr>
          <w:sz w:val="24"/>
          <w:szCs w:val="24"/>
        </w:rPr>
        <w:t>взаимодействия</w:t>
      </w:r>
      <w:r w:rsidRPr="00CB7C36">
        <w:rPr>
          <w:spacing w:val="-4"/>
          <w:sz w:val="24"/>
          <w:szCs w:val="24"/>
        </w:rPr>
        <w:t xml:space="preserve"> </w:t>
      </w:r>
      <w:r w:rsidRPr="00CB7C36">
        <w:rPr>
          <w:sz w:val="24"/>
          <w:szCs w:val="24"/>
        </w:rPr>
        <w:t>с</w:t>
      </w:r>
      <w:r w:rsidRPr="00CB7C36">
        <w:rPr>
          <w:spacing w:val="-4"/>
          <w:sz w:val="24"/>
          <w:szCs w:val="24"/>
        </w:rPr>
        <w:t xml:space="preserve"> </w:t>
      </w:r>
      <w:r w:rsidRPr="00CB7C36">
        <w:rPr>
          <w:sz w:val="24"/>
          <w:szCs w:val="24"/>
        </w:rPr>
        <w:t>педагогическим</w:t>
      </w:r>
      <w:r w:rsidRPr="00CB7C36">
        <w:rPr>
          <w:spacing w:val="-5"/>
          <w:sz w:val="24"/>
          <w:szCs w:val="24"/>
        </w:rPr>
        <w:t xml:space="preserve"> </w:t>
      </w:r>
      <w:r w:rsidRPr="00CB7C36">
        <w:rPr>
          <w:sz w:val="24"/>
          <w:szCs w:val="24"/>
        </w:rPr>
        <w:t>работником;</w:t>
      </w:r>
    </w:p>
    <w:p w:rsidR="005B21DB" w:rsidRPr="00CB7C36" w:rsidRDefault="005B21DB" w:rsidP="005B21DB">
      <w:pPr>
        <w:pStyle w:val="a5"/>
        <w:numPr>
          <w:ilvl w:val="1"/>
          <w:numId w:val="39"/>
        </w:numPr>
        <w:tabs>
          <w:tab w:val="left" w:pos="1081"/>
          <w:tab w:val="left" w:pos="1082"/>
        </w:tabs>
        <w:spacing w:line="360" w:lineRule="auto"/>
        <w:ind w:hanging="361"/>
        <w:rPr>
          <w:sz w:val="24"/>
          <w:szCs w:val="24"/>
        </w:rPr>
      </w:pPr>
      <w:r w:rsidRPr="00CB7C36">
        <w:rPr>
          <w:sz w:val="24"/>
          <w:szCs w:val="24"/>
        </w:rPr>
        <w:t>характер</w:t>
      </w:r>
      <w:r w:rsidRPr="00CB7C36">
        <w:rPr>
          <w:spacing w:val="-4"/>
          <w:sz w:val="24"/>
          <w:szCs w:val="24"/>
        </w:rPr>
        <w:t xml:space="preserve"> </w:t>
      </w:r>
      <w:r w:rsidRPr="00CB7C36">
        <w:rPr>
          <w:sz w:val="24"/>
          <w:szCs w:val="24"/>
        </w:rPr>
        <w:t>взаимодействия</w:t>
      </w:r>
      <w:r w:rsidRPr="00CB7C36">
        <w:rPr>
          <w:spacing w:val="-3"/>
          <w:sz w:val="24"/>
          <w:szCs w:val="24"/>
        </w:rPr>
        <w:t xml:space="preserve"> </w:t>
      </w:r>
      <w:r w:rsidRPr="00CB7C36">
        <w:rPr>
          <w:sz w:val="24"/>
          <w:szCs w:val="24"/>
        </w:rPr>
        <w:t>с</w:t>
      </w:r>
      <w:r w:rsidRPr="00CB7C36">
        <w:rPr>
          <w:spacing w:val="-4"/>
          <w:sz w:val="24"/>
          <w:szCs w:val="24"/>
        </w:rPr>
        <w:t xml:space="preserve"> </w:t>
      </w:r>
      <w:r w:rsidRPr="00CB7C36">
        <w:rPr>
          <w:sz w:val="24"/>
          <w:szCs w:val="24"/>
        </w:rPr>
        <w:t>другими</w:t>
      </w:r>
      <w:r w:rsidRPr="00CB7C36">
        <w:rPr>
          <w:spacing w:val="-3"/>
          <w:sz w:val="24"/>
          <w:szCs w:val="24"/>
        </w:rPr>
        <w:t xml:space="preserve"> </w:t>
      </w:r>
      <w:r w:rsidRPr="00CB7C36">
        <w:rPr>
          <w:sz w:val="24"/>
          <w:szCs w:val="24"/>
        </w:rPr>
        <w:t>детьми;</w:t>
      </w:r>
    </w:p>
    <w:p w:rsidR="005B21DB" w:rsidRPr="00CB7C36" w:rsidRDefault="005B21DB" w:rsidP="005B21DB">
      <w:pPr>
        <w:pStyle w:val="a5"/>
        <w:numPr>
          <w:ilvl w:val="1"/>
          <w:numId w:val="39"/>
        </w:numPr>
        <w:tabs>
          <w:tab w:val="left" w:pos="1081"/>
          <w:tab w:val="left" w:pos="1082"/>
        </w:tabs>
        <w:spacing w:line="360" w:lineRule="auto"/>
        <w:ind w:hanging="361"/>
        <w:rPr>
          <w:sz w:val="24"/>
          <w:szCs w:val="24"/>
        </w:rPr>
      </w:pPr>
      <w:r w:rsidRPr="00CB7C36">
        <w:rPr>
          <w:sz w:val="24"/>
          <w:szCs w:val="24"/>
        </w:rPr>
        <w:t>система</w:t>
      </w:r>
      <w:r w:rsidRPr="00CB7C36">
        <w:rPr>
          <w:spacing w:val="-3"/>
          <w:sz w:val="24"/>
          <w:szCs w:val="24"/>
        </w:rPr>
        <w:t xml:space="preserve"> </w:t>
      </w:r>
      <w:r w:rsidRPr="00CB7C36">
        <w:rPr>
          <w:sz w:val="24"/>
          <w:szCs w:val="24"/>
        </w:rPr>
        <w:t>отношений</w:t>
      </w:r>
      <w:r w:rsidRPr="00CB7C36">
        <w:rPr>
          <w:spacing w:val="-2"/>
          <w:sz w:val="24"/>
          <w:szCs w:val="24"/>
        </w:rPr>
        <w:t xml:space="preserve"> </w:t>
      </w:r>
      <w:r w:rsidRPr="00CB7C36">
        <w:rPr>
          <w:sz w:val="24"/>
          <w:szCs w:val="24"/>
        </w:rPr>
        <w:t>ребенка</w:t>
      </w:r>
      <w:r w:rsidRPr="00CB7C36">
        <w:rPr>
          <w:spacing w:val="-3"/>
          <w:sz w:val="24"/>
          <w:szCs w:val="24"/>
        </w:rPr>
        <w:t xml:space="preserve"> </w:t>
      </w:r>
      <w:r w:rsidRPr="00CB7C36">
        <w:rPr>
          <w:sz w:val="24"/>
          <w:szCs w:val="24"/>
        </w:rPr>
        <w:t>к</w:t>
      </w:r>
      <w:r w:rsidRPr="00CB7C36">
        <w:rPr>
          <w:spacing w:val="-1"/>
          <w:sz w:val="24"/>
          <w:szCs w:val="24"/>
        </w:rPr>
        <w:t xml:space="preserve"> </w:t>
      </w:r>
      <w:r w:rsidRPr="00CB7C36">
        <w:rPr>
          <w:sz w:val="24"/>
          <w:szCs w:val="24"/>
        </w:rPr>
        <w:t>миру,</w:t>
      </w:r>
      <w:r w:rsidRPr="00CB7C36">
        <w:rPr>
          <w:spacing w:val="-2"/>
          <w:sz w:val="24"/>
          <w:szCs w:val="24"/>
        </w:rPr>
        <w:t xml:space="preserve"> </w:t>
      </w:r>
      <w:r w:rsidRPr="00CB7C36">
        <w:rPr>
          <w:sz w:val="24"/>
          <w:szCs w:val="24"/>
        </w:rPr>
        <w:t>к</w:t>
      </w:r>
      <w:r w:rsidRPr="00CB7C36">
        <w:rPr>
          <w:spacing w:val="-2"/>
          <w:sz w:val="24"/>
          <w:szCs w:val="24"/>
        </w:rPr>
        <w:t xml:space="preserve"> </w:t>
      </w:r>
      <w:r w:rsidRPr="00CB7C36">
        <w:rPr>
          <w:sz w:val="24"/>
          <w:szCs w:val="24"/>
        </w:rPr>
        <w:t>другим</w:t>
      </w:r>
      <w:r w:rsidRPr="00CB7C36">
        <w:rPr>
          <w:spacing w:val="-2"/>
          <w:sz w:val="24"/>
          <w:szCs w:val="24"/>
        </w:rPr>
        <w:t xml:space="preserve"> </w:t>
      </w:r>
      <w:r w:rsidRPr="00CB7C36">
        <w:rPr>
          <w:sz w:val="24"/>
          <w:szCs w:val="24"/>
        </w:rPr>
        <w:t>людям,</w:t>
      </w:r>
      <w:r w:rsidRPr="00CB7C36">
        <w:rPr>
          <w:spacing w:val="-2"/>
          <w:sz w:val="24"/>
          <w:szCs w:val="24"/>
        </w:rPr>
        <w:t xml:space="preserve"> </w:t>
      </w:r>
      <w:r w:rsidRPr="00CB7C36">
        <w:rPr>
          <w:sz w:val="24"/>
          <w:szCs w:val="24"/>
        </w:rPr>
        <w:t>к</w:t>
      </w:r>
      <w:r w:rsidRPr="00CB7C36">
        <w:rPr>
          <w:spacing w:val="-2"/>
          <w:sz w:val="24"/>
          <w:szCs w:val="24"/>
        </w:rPr>
        <w:t xml:space="preserve"> </w:t>
      </w:r>
      <w:r w:rsidRPr="00CB7C36">
        <w:rPr>
          <w:sz w:val="24"/>
          <w:szCs w:val="24"/>
        </w:rPr>
        <w:t>себе</w:t>
      </w:r>
      <w:r w:rsidRPr="00CB7C36">
        <w:rPr>
          <w:spacing w:val="-2"/>
          <w:sz w:val="24"/>
          <w:szCs w:val="24"/>
        </w:rPr>
        <w:t xml:space="preserve"> </w:t>
      </w:r>
      <w:r w:rsidRPr="00CB7C36">
        <w:rPr>
          <w:sz w:val="24"/>
          <w:szCs w:val="24"/>
        </w:rPr>
        <w:t>самому.</w:t>
      </w:r>
    </w:p>
    <w:p w:rsidR="005B21DB" w:rsidRPr="00CB7C36" w:rsidRDefault="005B21DB" w:rsidP="005B21DB">
      <w:pPr>
        <w:pStyle w:val="a5"/>
        <w:numPr>
          <w:ilvl w:val="0"/>
          <w:numId w:val="39"/>
        </w:numPr>
        <w:tabs>
          <w:tab w:val="left" w:pos="641"/>
        </w:tabs>
        <w:spacing w:line="360" w:lineRule="auto"/>
        <w:ind w:right="689" w:firstLine="0"/>
        <w:rPr>
          <w:sz w:val="24"/>
          <w:szCs w:val="24"/>
        </w:rPr>
      </w:pPr>
      <w:r w:rsidRPr="00CB7C36">
        <w:rPr>
          <w:sz w:val="24"/>
          <w:szCs w:val="24"/>
        </w:rPr>
        <w:t>Взаимодействие педагогических работников с детьми является важнейшим фактором</w:t>
      </w:r>
      <w:r w:rsidRPr="00CB7C36">
        <w:rPr>
          <w:spacing w:val="1"/>
          <w:sz w:val="24"/>
          <w:szCs w:val="24"/>
        </w:rPr>
        <w:t xml:space="preserve"> </w:t>
      </w:r>
      <w:r w:rsidRPr="00CB7C36">
        <w:rPr>
          <w:sz w:val="24"/>
          <w:szCs w:val="24"/>
        </w:rPr>
        <w:t>развития</w:t>
      </w:r>
      <w:r w:rsidRPr="00CB7C36">
        <w:rPr>
          <w:spacing w:val="-2"/>
          <w:sz w:val="24"/>
          <w:szCs w:val="24"/>
        </w:rPr>
        <w:t xml:space="preserve"> </w:t>
      </w:r>
      <w:r w:rsidRPr="00CB7C36">
        <w:rPr>
          <w:sz w:val="24"/>
          <w:szCs w:val="24"/>
        </w:rPr>
        <w:t>ребенка</w:t>
      </w:r>
      <w:r w:rsidRPr="00CB7C36">
        <w:rPr>
          <w:spacing w:val="-2"/>
          <w:sz w:val="24"/>
          <w:szCs w:val="24"/>
        </w:rPr>
        <w:t xml:space="preserve"> </w:t>
      </w:r>
      <w:r w:rsidRPr="00CB7C36">
        <w:rPr>
          <w:sz w:val="24"/>
          <w:szCs w:val="24"/>
        </w:rPr>
        <w:t>и</w:t>
      </w:r>
      <w:r w:rsidRPr="00CB7C36">
        <w:rPr>
          <w:spacing w:val="-3"/>
          <w:sz w:val="24"/>
          <w:szCs w:val="24"/>
        </w:rPr>
        <w:t xml:space="preserve"> </w:t>
      </w:r>
      <w:r w:rsidRPr="00CB7C36">
        <w:rPr>
          <w:sz w:val="24"/>
          <w:szCs w:val="24"/>
        </w:rPr>
        <w:t>пронизывает</w:t>
      </w:r>
      <w:r w:rsidRPr="00CB7C36">
        <w:rPr>
          <w:spacing w:val="-1"/>
          <w:sz w:val="24"/>
          <w:szCs w:val="24"/>
        </w:rPr>
        <w:t xml:space="preserve"> </w:t>
      </w:r>
      <w:r w:rsidRPr="00CB7C36">
        <w:rPr>
          <w:sz w:val="24"/>
          <w:szCs w:val="24"/>
        </w:rPr>
        <w:t>все</w:t>
      </w:r>
      <w:r w:rsidRPr="00CB7C36">
        <w:rPr>
          <w:spacing w:val="-2"/>
          <w:sz w:val="24"/>
          <w:szCs w:val="24"/>
        </w:rPr>
        <w:t xml:space="preserve"> </w:t>
      </w:r>
      <w:r w:rsidRPr="00CB7C36">
        <w:rPr>
          <w:sz w:val="24"/>
          <w:szCs w:val="24"/>
        </w:rPr>
        <w:t>направления</w:t>
      </w:r>
      <w:r w:rsidRPr="00CB7C36">
        <w:rPr>
          <w:spacing w:val="-1"/>
          <w:sz w:val="24"/>
          <w:szCs w:val="24"/>
        </w:rPr>
        <w:t xml:space="preserve"> </w:t>
      </w:r>
      <w:r w:rsidRPr="00CB7C36">
        <w:rPr>
          <w:sz w:val="24"/>
          <w:szCs w:val="24"/>
        </w:rPr>
        <w:t>образовательной</w:t>
      </w:r>
      <w:r w:rsidRPr="00CB7C36">
        <w:rPr>
          <w:spacing w:val="-3"/>
          <w:sz w:val="24"/>
          <w:szCs w:val="24"/>
        </w:rPr>
        <w:t xml:space="preserve"> </w:t>
      </w:r>
      <w:r w:rsidRPr="00CB7C36">
        <w:rPr>
          <w:sz w:val="24"/>
          <w:szCs w:val="24"/>
        </w:rPr>
        <w:t>деятельности.</w:t>
      </w:r>
    </w:p>
    <w:p w:rsidR="005B21DB" w:rsidRPr="00CB7C36" w:rsidRDefault="005B21DB" w:rsidP="005B21DB">
      <w:pPr>
        <w:pStyle w:val="a5"/>
        <w:numPr>
          <w:ilvl w:val="0"/>
          <w:numId w:val="39"/>
        </w:numPr>
        <w:tabs>
          <w:tab w:val="left" w:pos="665"/>
        </w:tabs>
        <w:spacing w:line="360" w:lineRule="auto"/>
        <w:ind w:right="686" w:firstLine="0"/>
        <w:rPr>
          <w:sz w:val="24"/>
          <w:szCs w:val="24"/>
        </w:rPr>
      </w:pPr>
      <w:r w:rsidRPr="00CB7C36">
        <w:rPr>
          <w:sz w:val="24"/>
          <w:szCs w:val="24"/>
        </w:rPr>
        <w:t>С</w:t>
      </w:r>
      <w:r w:rsidRPr="00CB7C36">
        <w:rPr>
          <w:spacing w:val="1"/>
          <w:sz w:val="24"/>
          <w:szCs w:val="24"/>
        </w:rPr>
        <w:t xml:space="preserve"> </w:t>
      </w:r>
      <w:r w:rsidRPr="00CB7C36">
        <w:rPr>
          <w:sz w:val="24"/>
          <w:szCs w:val="24"/>
        </w:rPr>
        <w:t>помощью</w:t>
      </w:r>
      <w:r w:rsidRPr="00CB7C36">
        <w:rPr>
          <w:spacing w:val="1"/>
          <w:sz w:val="24"/>
          <w:szCs w:val="24"/>
        </w:rPr>
        <w:t xml:space="preserve"> </w:t>
      </w:r>
      <w:r w:rsidRPr="00CB7C36">
        <w:rPr>
          <w:sz w:val="24"/>
          <w:szCs w:val="24"/>
        </w:rPr>
        <w:t>педагогического</w:t>
      </w:r>
      <w:r w:rsidRPr="00CB7C36">
        <w:rPr>
          <w:spacing w:val="1"/>
          <w:sz w:val="24"/>
          <w:szCs w:val="24"/>
        </w:rPr>
        <w:t xml:space="preserve"> </w:t>
      </w:r>
      <w:r w:rsidRPr="00CB7C36">
        <w:rPr>
          <w:sz w:val="24"/>
          <w:szCs w:val="24"/>
        </w:rPr>
        <w:t>работника и</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самостоятельной</w:t>
      </w:r>
      <w:r w:rsidRPr="00CB7C36">
        <w:rPr>
          <w:spacing w:val="1"/>
          <w:sz w:val="24"/>
          <w:szCs w:val="24"/>
        </w:rPr>
        <w:t xml:space="preserve"> </w:t>
      </w:r>
      <w:r w:rsidRPr="00CB7C36">
        <w:rPr>
          <w:sz w:val="24"/>
          <w:szCs w:val="24"/>
        </w:rPr>
        <w:t>деятельности</w:t>
      </w:r>
      <w:r w:rsidRPr="00CB7C36">
        <w:rPr>
          <w:spacing w:val="1"/>
          <w:sz w:val="24"/>
          <w:szCs w:val="24"/>
        </w:rPr>
        <w:t xml:space="preserve"> </w:t>
      </w:r>
      <w:r w:rsidRPr="00CB7C36">
        <w:rPr>
          <w:sz w:val="24"/>
          <w:szCs w:val="24"/>
        </w:rPr>
        <w:t>ребенок</w:t>
      </w:r>
      <w:r w:rsidRPr="00CB7C36">
        <w:rPr>
          <w:spacing w:val="1"/>
          <w:sz w:val="24"/>
          <w:szCs w:val="24"/>
        </w:rPr>
        <w:t xml:space="preserve"> </w:t>
      </w:r>
      <w:r w:rsidRPr="00CB7C36">
        <w:rPr>
          <w:sz w:val="24"/>
          <w:szCs w:val="24"/>
        </w:rPr>
        <w:t>учится познавать окружающий мир, играть, рисовать, общаться с окружающими. Процесс</w:t>
      </w:r>
      <w:r w:rsidRPr="00CB7C36">
        <w:rPr>
          <w:spacing w:val="1"/>
          <w:sz w:val="24"/>
          <w:szCs w:val="24"/>
        </w:rPr>
        <w:t xml:space="preserve"> </w:t>
      </w:r>
      <w:r w:rsidRPr="00CB7C36">
        <w:rPr>
          <w:sz w:val="24"/>
          <w:szCs w:val="24"/>
        </w:rPr>
        <w:t>приобщения</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культурным</w:t>
      </w:r>
      <w:r w:rsidRPr="00CB7C36">
        <w:rPr>
          <w:spacing w:val="1"/>
          <w:sz w:val="24"/>
          <w:szCs w:val="24"/>
        </w:rPr>
        <w:t xml:space="preserve"> </w:t>
      </w:r>
      <w:r w:rsidRPr="00CB7C36">
        <w:rPr>
          <w:sz w:val="24"/>
          <w:szCs w:val="24"/>
        </w:rPr>
        <w:t>образцам</w:t>
      </w:r>
      <w:r w:rsidRPr="00CB7C36">
        <w:rPr>
          <w:spacing w:val="1"/>
          <w:sz w:val="24"/>
          <w:szCs w:val="24"/>
        </w:rPr>
        <w:t xml:space="preserve"> </w:t>
      </w:r>
      <w:r w:rsidRPr="00CB7C36">
        <w:rPr>
          <w:sz w:val="24"/>
          <w:szCs w:val="24"/>
        </w:rPr>
        <w:t>человеческой</w:t>
      </w:r>
      <w:r w:rsidRPr="00CB7C36">
        <w:rPr>
          <w:spacing w:val="1"/>
          <w:sz w:val="24"/>
          <w:szCs w:val="24"/>
        </w:rPr>
        <w:t xml:space="preserve"> </w:t>
      </w:r>
      <w:r w:rsidRPr="00CB7C36">
        <w:rPr>
          <w:sz w:val="24"/>
          <w:szCs w:val="24"/>
        </w:rPr>
        <w:t>деятельности</w:t>
      </w:r>
      <w:r w:rsidRPr="00CB7C36">
        <w:rPr>
          <w:spacing w:val="1"/>
          <w:sz w:val="24"/>
          <w:szCs w:val="24"/>
        </w:rPr>
        <w:t xml:space="preserve"> </w:t>
      </w:r>
      <w:r w:rsidRPr="00CB7C36">
        <w:rPr>
          <w:sz w:val="24"/>
          <w:szCs w:val="24"/>
        </w:rPr>
        <w:t>(культуре</w:t>
      </w:r>
      <w:r w:rsidRPr="00CB7C36">
        <w:rPr>
          <w:spacing w:val="1"/>
          <w:sz w:val="24"/>
          <w:szCs w:val="24"/>
        </w:rPr>
        <w:t xml:space="preserve"> </w:t>
      </w:r>
      <w:r w:rsidRPr="00CB7C36">
        <w:rPr>
          <w:sz w:val="24"/>
          <w:szCs w:val="24"/>
        </w:rPr>
        <w:t>жизни,</w:t>
      </w:r>
      <w:r w:rsidRPr="00CB7C36">
        <w:rPr>
          <w:spacing w:val="-57"/>
          <w:sz w:val="24"/>
          <w:szCs w:val="24"/>
        </w:rPr>
        <w:t xml:space="preserve"> </w:t>
      </w:r>
      <w:r w:rsidRPr="00CB7C36">
        <w:rPr>
          <w:sz w:val="24"/>
          <w:szCs w:val="24"/>
        </w:rPr>
        <w:t>познанию мира, речи, коммуникации и прочим), приобретения культурных умений при</w:t>
      </w:r>
      <w:r w:rsidRPr="00CB7C36">
        <w:rPr>
          <w:spacing w:val="1"/>
          <w:sz w:val="24"/>
          <w:szCs w:val="24"/>
        </w:rPr>
        <w:t xml:space="preserve"> </w:t>
      </w:r>
      <w:r w:rsidRPr="00CB7C36">
        <w:rPr>
          <w:sz w:val="24"/>
          <w:szCs w:val="24"/>
        </w:rPr>
        <w:t>взаимодействии</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педагогическим</w:t>
      </w:r>
      <w:r w:rsidRPr="00CB7C36">
        <w:rPr>
          <w:spacing w:val="1"/>
          <w:sz w:val="24"/>
          <w:szCs w:val="24"/>
        </w:rPr>
        <w:t xml:space="preserve"> </w:t>
      </w:r>
      <w:r w:rsidRPr="00CB7C36">
        <w:rPr>
          <w:sz w:val="24"/>
          <w:szCs w:val="24"/>
        </w:rPr>
        <w:t>работником</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самостоятельной</w:t>
      </w:r>
      <w:r w:rsidRPr="00CB7C36">
        <w:rPr>
          <w:spacing w:val="1"/>
          <w:sz w:val="24"/>
          <w:szCs w:val="24"/>
        </w:rPr>
        <w:t xml:space="preserve"> </w:t>
      </w:r>
      <w:r w:rsidRPr="00CB7C36">
        <w:rPr>
          <w:sz w:val="24"/>
          <w:szCs w:val="24"/>
        </w:rPr>
        <w:t>деятельности</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предметной</w:t>
      </w:r>
      <w:r w:rsidRPr="00CB7C36">
        <w:rPr>
          <w:spacing w:val="-1"/>
          <w:sz w:val="24"/>
          <w:szCs w:val="24"/>
        </w:rPr>
        <w:t xml:space="preserve"> </w:t>
      </w:r>
      <w:r w:rsidRPr="00CB7C36">
        <w:rPr>
          <w:sz w:val="24"/>
          <w:szCs w:val="24"/>
        </w:rPr>
        <w:t>среде</w:t>
      </w:r>
      <w:r w:rsidRPr="00CB7C36">
        <w:rPr>
          <w:spacing w:val="-2"/>
          <w:sz w:val="24"/>
          <w:szCs w:val="24"/>
        </w:rPr>
        <w:t xml:space="preserve"> </w:t>
      </w:r>
      <w:r w:rsidRPr="00CB7C36">
        <w:rPr>
          <w:sz w:val="24"/>
          <w:szCs w:val="24"/>
        </w:rPr>
        <w:t>называется</w:t>
      </w:r>
      <w:r w:rsidRPr="00CB7C36">
        <w:rPr>
          <w:spacing w:val="-1"/>
          <w:sz w:val="24"/>
          <w:szCs w:val="24"/>
        </w:rPr>
        <w:t xml:space="preserve"> </w:t>
      </w:r>
      <w:r w:rsidRPr="00CB7C36">
        <w:rPr>
          <w:sz w:val="24"/>
          <w:szCs w:val="24"/>
        </w:rPr>
        <w:t>процессом</w:t>
      </w:r>
      <w:r w:rsidRPr="00CB7C36">
        <w:rPr>
          <w:spacing w:val="-2"/>
          <w:sz w:val="24"/>
          <w:szCs w:val="24"/>
        </w:rPr>
        <w:t xml:space="preserve"> </w:t>
      </w:r>
      <w:r w:rsidRPr="00CB7C36">
        <w:rPr>
          <w:sz w:val="24"/>
          <w:szCs w:val="24"/>
        </w:rPr>
        <w:t>овладения</w:t>
      </w:r>
      <w:r w:rsidRPr="00CB7C36">
        <w:rPr>
          <w:spacing w:val="-1"/>
          <w:sz w:val="24"/>
          <w:szCs w:val="24"/>
        </w:rPr>
        <w:t xml:space="preserve"> </w:t>
      </w:r>
      <w:r w:rsidRPr="00CB7C36">
        <w:rPr>
          <w:sz w:val="24"/>
          <w:szCs w:val="24"/>
        </w:rPr>
        <w:t>культурными</w:t>
      </w:r>
      <w:r w:rsidRPr="00CB7C36">
        <w:rPr>
          <w:spacing w:val="-1"/>
          <w:sz w:val="24"/>
          <w:szCs w:val="24"/>
        </w:rPr>
        <w:t xml:space="preserve"> </w:t>
      </w:r>
      <w:r w:rsidRPr="00CB7C36">
        <w:rPr>
          <w:sz w:val="24"/>
          <w:szCs w:val="24"/>
        </w:rPr>
        <w:t>практиками.</w:t>
      </w:r>
    </w:p>
    <w:p w:rsidR="005B21DB" w:rsidRPr="00CB7C36" w:rsidRDefault="005B21DB" w:rsidP="005B21DB">
      <w:pPr>
        <w:pStyle w:val="a5"/>
        <w:numPr>
          <w:ilvl w:val="0"/>
          <w:numId w:val="39"/>
        </w:numPr>
        <w:tabs>
          <w:tab w:val="left" w:pos="605"/>
        </w:tabs>
        <w:spacing w:line="360" w:lineRule="auto"/>
        <w:ind w:left="284" w:right="694" w:firstLine="0"/>
        <w:rPr>
          <w:sz w:val="24"/>
          <w:szCs w:val="24"/>
        </w:rPr>
      </w:pPr>
      <w:r w:rsidRPr="00CB7C36">
        <w:rPr>
          <w:sz w:val="24"/>
          <w:szCs w:val="24"/>
        </w:rPr>
        <w:t>Процесс приобретения общих культурных умений во всей его полноте возможен только</w:t>
      </w:r>
      <w:r w:rsidRPr="00CB7C36">
        <w:rPr>
          <w:spacing w:val="-57"/>
          <w:sz w:val="24"/>
          <w:szCs w:val="24"/>
        </w:rPr>
        <w:t xml:space="preserve"> </w:t>
      </w:r>
      <w:r w:rsidRPr="00CB7C36">
        <w:rPr>
          <w:sz w:val="24"/>
          <w:szCs w:val="24"/>
        </w:rPr>
        <w:t>в том случае, если педагогический работник выступает в этом процессе в роли партнера, а</w:t>
      </w:r>
      <w:r w:rsidRPr="00CB7C36">
        <w:rPr>
          <w:spacing w:val="1"/>
          <w:sz w:val="24"/>
          <w:szCs w:val="24"/>
        </w:rPr>
        <w:t xml:space="preserve"> </w:t>
      </w:r>
      <w:r w:rsidRPr="00CB7C36">
        <w:rPr>
          <w:sz w:val="24"/>
          <w:szCs w:val="24"/>
        </w:rPr>
        <w:t>не руководителя, поддерживая и развивая мотивацию ребенка. Партнерские отношения</w:t>
      </w:r>
      <w:r w:rsidRPr="00CB7C36">
        <w:rPr>
          <w:spacing w:val="1"/>
          <w:sz w:val="24"/>
          <w:szCs w:val="24"/>
        </w:rPr>
        <w:t xml:space="preserve"> </w:t>
      </w:r>
      <w:r w:rsidRPr="00CB7C36">
        <w:rPr>
          <w:sz w:val="24"/>
          <w:szCs w:val="24"/>
        </w:rPr>
        <w:t>педагогического</w:t>
      </w:r>
      <w:r w:rsidRPr="00CB7C36">
        <w:rPr>
          <w:spacing w:val="24"/>
          <w:sz w:val="24"/>
          <w:szCs w:val="24"/>
        </w:rPr>
        <w:t xml:space="preserve"> </w:t>
      </w:r>
      <w:r w:rsidRPr="00CB7C36">
        <w:rPr>
          <w:sz w:val="24"/>
          <w:szCs w:val="24"/>
        </w:rPr>
        <w:t>работника</w:t>
      </w:r>
      <w:r w:rsidRPr="00CB7C36">
        <w:rPr>
          <w:spacing w:val="23"/>
          <w:sz w:val="24"/>
          <w:szCs w:val="24"/>
        </w:rPr>
        <w:t xml:space="preserve"> </w:t>
      </w:r>
      <w:r w:rsidRPr="00CB7C36">
        <w:rPr>
          <w:sz w:val="24"/>
          <w:szCs w:val="24"/>
        </w:rPr>
        <w:t>и</w:t>
      </w:r>
      <w:r w:rsidRPr="00CB7C36">
        <w:rPr>
          <w:spacing w:val="25"/>
          <w:sz w:val="24"/>
          <w:szCs w:val="24"/>
        </w:rPr>
        <w:t xml:space="preserve"> </w:t>
      </w:r>
      <w:r w:rsidRPr="00CB7C36">
        <w:rPr>
          <w:sz w:val="24"/>
          <w:szCs w:val="24"/>
        </w:rPr>
        <w:t>ребенка</w:t>
      </w:r>
      <w:r w:rsidRPr="00CB7C36">
        <w:rPr>
          <w:spacing w:val="23"/>
          <w:sz w:val="24"/>
          <w:szCs w:val="24"/>
        </w:rPr>
        <w:t xml:space="preserve"> </w:t>
      </w:r>
      <w:r w:rsidRPr="00CB7C36">
        <w:rPr>
          <w:sz w:val="24"/>
          <w:szCs w:val="24"/>
        </w:rPr>
        <w:t>в</w:t>
      </w:r>
      <w:r w:rsidRPr="00CB7C36">
        <w:rPr>
          <w:spacing w:val="23"/>
          <w:sz w:val="24"/>
          <w:szCs w:val="24"/>
        </w:rPr>
        <w:t xml:space="preserve"> </w:t>
      </w:r>
      <w:r w:rsidRPr="00CB7C36">
        <w:rPr>
          <w:sz w:val="24"/>
          <w:szCs w:val="24"/>
        </w:rPr>
        <w:t>Организации</w:t>
      </w:r>
      <w:r w:rsidRPr="00CB7C36">
        <w:rPr>
          <w:spacing w:val="22"/>
          <w:sz w:val="24"/>
          <w:szCs w:val="24"/>
        </w:rPr>
        <w:t xml:space="preserve"> </w:t>
      </w:r>
      <w:r w:rsidRPr="00CB7C36">
        <w:rPr>
          <w:sz w:val="24"/>
          <w:szCs w:val="24"/>
        </w:rPr>
        <w:t>и</w:t>
      </w:r>
      <w:r w:rsidRPr="00CB7C36">
        <w:rPr>
          <w:spacing w:val="25"/>
          <w:sz w:val="24"/>
          <w:szCs w:val="24"/>
        </w:rPr>
        <w:t xml:space="preserve"> </w:t>
      </w:r>
      <w:r w:rsidRPr="00CB7C36">
        <w:rPr>
          <w:sz w:val="24"/>
          <w:szCs w:val="24"/>
        </w:rPr>
        <w:t>в</w:t>
      </w:r>
      <w:r w:rsidRPr="00CB7C36">
        <w:rPr>
          <w:spacing w:val="23"/>
          <w:sz w:val="24"/>
          <w:szCs w:val="24"/>
        </w:rPr>
        <w:t xml:space="preserve"> </w:t>
      </w:r>
      <w:r w:rsidRPr="00CB7C36">
        <w:rPr>
          <w:sz w:val="24"/>
          <w:szCs w:val="24"/>
        </w:rPr>
        <w:t>семье</w:t>
      </w:r>
      <w:r w:rsidRPr="00CB7C36">
        <w:rPr>
          <w:spacing w:val="25"/>
          <w:sz w:val="24"/>
          <w:szCs w:val="24"/>
        </w:rPr>
        <w:t xml:space="preserve"> </w:t>
      </w:r>
      <w:r w:rsidRPr="00CB7C36">
        <w:rPr>
          <w:sz w:val="24"/>
          <w:szCs w:val="24"/>
        </w:rPr>
        <w:t>являются</w:t>
      </w:r>
      <w:r w:rsidRPr="00CB7C36">
        <w:rPr>
          <w:spacing w:val="24"/>
          <w:sz w:val="24"/>
          <w:szCs w:val="24"/>
        </w:rPr>
        <w:t xml:space="preserve"> </w:t>
      </w:r>
      <w:r w:rsidRPr="00CB7C36">
        <w:rPr>
          <w:sz w:val="24"/>
          <w:szCs w:val="24"/>
        </w:rPr>
        <w:t>разумной</w:t>
      </w:r>
    </w:p>
    <w:p w:rsidR="005B21DB" w:rsidRPr="00CB7C36" w:rsidRDefault="005B21DB" w:rsidP="005B21DB">
      <w:pPr>
        <w:pStyle w:val="a3"/>
        <w:spacing w:line="360" w:lineRule="auto"/>
        <w:ind w:right="687"/>
      </w:pPr>
      <w:r w:rsidRPr="00CB7C36">
        <w:t>альтернативой</w:t>
      </w:r>
      <w:r w:rsidRPr="00CB7C36">
        <w:rPr>
          <w:spacing w:val="1"/>
        </w:rPr>
        <w:t xml:space="preserve"> </w:t>
      </w:r>
      <w:r w:rsidRPr="00CB7C36">
        <w:t>двум</w:t>
      </w:r>
      <w:r w:rsidRPr="00CB7C36">
        <w:rPr>
          <w:spacing w:val="1"/>
        </w:rPr>
        <w:t xml:space="preserve"> </w:t>
      </w:r>
      <w:r w:rsidRPr="00CB7C36">
        <w:t>диаметрально</w:t>
      </w:r>
      <w:r w:rsidRPr="00CB7C36">
        <w:rPr>
          <w:spacing w:val="1"/>
        </w:rPr>
        <w:t xml:space="preserve"> </w:t>
      </w:r>
      <w:r w:rsidRPr="00CB7C36">
        <w:t>противоположным</w:t>
      </w:r>
      <w:r w:rsidRPr="00CB7C36">
        <w:rPr>
          <w:spacing w:val="1"/>
        </w:rPr>
        <w:t xml:space="preserve"> </w:t>
      </w:r>
      <w:r w:rsidRPr="00CB7C36">
        <w:t>подходам:</w:t>
      </w:r>
      <w:r w:rsidRPr="00CB7C36">
        <w:rPr>
          <w:spacing w:val="1"/>
        </w:rPr>
        <w:t xml:space="preserve"> </w:t>
      </w:r>
      <w:r w:rsidRPr="00CB7C36">
        <w:t>прямому</w:t>
      </w:r>
      <w:r w:rsidRPr="00CB7C36">
        <w:rPr>
          <w:spacing w:val="1"/>
        </w:rPr>
        <w:t xml:space="preserve"> </w:t>
      </w:r>
      <w:r w:rsidRPr="00CB7C36">
        <w:t>обучению</w:t>
      </w:r>
      <w:r w:rsidRPr="00CB7C36">
        <w:rPr>
          <w:spacing w:val="1"/>
        </w:rPr>
        <w:t xml:space="preserve"> </w:t>
      </w:r>
      <w:r w:rsidRPr="00CB7C36">
        <w:t>и</w:t>
      </w:r>
      <w:r w:rsidRPr="00CB7C36">
        <w:rPr>
          <w:spacing w:val="-57"/>
        </w:rPr>
        <w:t xml:space="preserve"> </w:t>
      </w:r>
      <w:r w:rsidRPr="00CB7C36">
        <w:lastRenderedPageBreak/>
        <w:t>образованию,</w:t>
      </w:r>
      <w:r w:rsidRPr="00CB7C36">
        <w:rPr>
          <w:spacing w:val="1"/>
        </w:rPr>
        <w:t xml:space="preserve"> </w:t>
      </w:r>
      <w:r w:rsidRPr="00CB7C36">
        <w:t>основанному</w:t>
      </w:r>
      <w:r w:rsidRPr="00CB7C36">
        <w:rPr>
          <w:spacing w:val="1"/>
        </w:rPr>
        <w:t xml:space="preserve"> </w:t>
      </w:r>
      <w:r w:rsidRPr="00CB7C36">
        <w:t>на</w:t>
      </w:r>
      <w:r w:rsidRPr="00CB7C36">
        <w:rPr>
          <w:spacing w:val="1"/>
        </w:rPr>
        <w:t xml:space="preserve"> </w:t>
      </w:r>
      <w:r w:rsidRPr="00CB7C36">
        <w:t>идеях</w:t>
      </w:r>
      <w:r w:rsidRPr="00CB7C36">
        <w:rPr>
          <w:spacing w:val="1"/>
        </w:rPr>
        <w:t xml:space="preserve"> </w:t>
      </w:r>
      <w:r w:rsidRPr="00CB7C36">
        <w:t>«свободного</w:t>
      </w:r>
      <w:r w:rsidRPr="00CB7C36">
        <w:rPr>
          <w:spacing w:val="1"/>
        </w:rPr>
        <w:t xml:space="preserve"> </w:t>
      </w:r>
      <w:r w:rsidRPr="00CB7C36">
        <w:t>воспитания».</w:t>
      </w:r>
      <w:r w:rsidRPr="00CB7C36">
        <w:rPr>
          <w:spacing w:val="61"/>
        </w:rPr>
        <w:t xml:space="preserve"> </w:t>
      </w:r>
      <w:r w:rsidRPr="00CB7C36">
        <w:t>Основной</w:t>
      </w:r>
      <w:r w:rsidRPr="00CB7C36">
        <w:rPr>
          <w:spacing w:val="1"/>
        </w:rPr>
        <w:t xml:space="preserve"> </w:t>
      </w:r>
      <w:r w:rsidRPr="00CB7C36">
        <w:t>функциональной</w:t>
      </w:r>
      <w:r w:rsidRPr="00CB7C36">
        <w:rPr>
          <w:spacing w:val="1"/>
        </w:rPr>
        <w:t xml:space="preserve"> </w:t>
      </w:r>
      <w:r w:rsidRPr="00CB7C36">
        <w:t>характеристикой</w:t>
      </w:r>
      <w:r w:rsidRPr="00CB7C36">
        <w:rPr>
          <w:spacing w:val="1"/>
        </w:rPr>
        <w:t xml:space="preserve"> </w:t>
      </w:r>
      <w:r w:rsidRPr="00CB7C36">
        <w:t>партнерских</w:t>
      </w:r>
      <w:r w:rsidRPr="00CB7C36">
        <w:rPr>
          <w:spacing w:val="1"/>
        </w:rPr>
        <w:t xml:space="preserve"> </w:t>
      </w:r>
      <w:r w:rsidRPr="00CB7C36">
        <w:t>отношений</w:t>
      </w:r>
      <w:r w:rsidRPr="00CB7C36">
        <w:rPr>
          <w:spacing w:val="1"/>
        </w:rPr>
        <w:t xml:space="preserve"> </w:t>
      </w:r>
      <w:r w:rsidRPr="00CB7C36">
        <w:t>является</w:t>
      </w:r>
      <w:r w:rsidRPr="00CB7C36">
        <w:rPr>
          <w:spacing w:val="1"/>
        </w:rPr>
        <w:t xml:space="preserve"> </w:t>
      </w:r>
      <w:r w:rsidRPr="00CB7C36">
        <w:t>равноправное</w:t>
      </w:r>
      <w:r w:rsidRPr="00CB7C36">
        <w:rPr>
          <w:spacing w:val="1"/>
        </w:rPr>
        <w:t xml:space="preserve"> </w:t>
      </w:r>
      <w:r w:rsidRPr="00CB7C36">
        <w:t>относительно</w:t>
      </w:r>
      <w:r w:rsidRPr="00CB7C36">
        <w:rPr>
          <w:spacing w:val="1"/>
        </w:rPr>
        <w:t xml:space="preserve"> </w:t>
      </w:r>
      <w:r w:rsidRPr="00CB7C36">
        <w:t>ребенка</w:t>
      </w:r>
      <w:r w:rsidRPr="00CB7C36">
        <w:rPr>
          <w:spacing w:val="1"/>
        </w:rPr>
        <w:t xml:space="preserve"> </w:t>
      </w:r>
      <w:r w:rsidRPr="00CB7C36">
        <w:t>включение</w:t>
      </w:r>
      <w:r w:rsidRPr="00CB7C36">
        <w:rPr>
          <w:spacing w:val="1"/>
        </w:rPr>
        <w:t xml:space="preserve"> </w:t>
      </w:r>
      <w:r w:rsidRPr="00CB7C36">
        <w:t>педагогического</w:t>
      </w:r>
      <w:r w:rsidRPr="00CB7C36">
        <w:rPr>
          <w:spacing w:val="1"/>
        </w:rPr>
        <w:t xml:space="preserve"> </w:t>
      </w:r>
      <w:r w:rsidRPr="00CB7C36">
        <w:t>работника</w:t>
      </w:r>
      <w:r w:rsidRPr="00CB7C36">
        <w:rPr>
          <w:spacing w:val="1"/>
        </w:rPr>
        <w:t xml:space="preserve"> </w:t>
      </w:r>
      <w:r w:rsidRPr="00CB7C36">
        <w:t>в</w:t>
      </w:r>
      <w:r w:rsidRPr="00CB7C36">
        <w:rPr>
          <w:spacing w:val="1"/>
        </w:rPr>
        <w:t xml:space="preserve"> </w:t>
      </w:r>
      <w:r w:rsidRPr="00CB7C36">
        <w:t>процесс</w:t>
      </w:r>
      <w:r w:rsidRPr="00CB7C36">
        <w:rPr>
          <w:spacing w:val="1"/>
        </w:rPr>
        <w:t xml:space="preserve"> </w:t>
      </w:r>
      <w:r w:rsidRPr="00CB7C36">
        <w:t>деятельности.</w:t>
      </w:r>
      <w:r w:rsidRPr="00CB7C36">
        <w:rPr>
          <w:spacing w:val="1"/>
        </w:rPr>
        <w:t xml:space="preserve"> </w:t>
      </w:r>
      <w:r w:rsidRPr="00CB7C36">
        <w:t>Педагогический работник участвует в реализации поставленной цели наравне с детьми,</w:t>
      </w:r>
      <w:r w:rsidRPr="00CB7C36">
        <w:rPr>
          <w:spacing w:val="1"/>
        </w:rPr>
        <w:t xml:space="preserve"> </w:t>
      </w:r>
      <w:r w:rsidRPr="00CB7C36">
        <w:t>как</w:t>
      </w:r>
      <w:r w:rsidRPr="00CB7C36">
        <w:rPr>
          <w:spacing w:val="-1"/>
        </w:rPr>
        <w:t xml:space="preserve"> </w:t>
      </w:r>
      <w:r w:rsidRPr="00CB7C36">
        <w:t>более</w:t>
      </w:r>
      <w:r w:rsidRPr="00CB7C36">
        <w:rPr>
          <w:spacing w:val="-2"/>
        </w:rPr>
        <w:t xml:space="preserve"> </w:t>
      </w:r>
      <w:r w:rsidRPr="00CB7C36">
        <w:t>опытный</w:t>
      </w:r>
      <w:r w:rsidRPr="00CB7C36">
        <w:rPr>
          <w:spacing w:val="-2"/>
        </w:rPr>
        <w:t xml:space="preserve"> </w:t>
      </w:r>
      <w:r w:rsidRPr="00CB7C36">
        <w:t>и компетентный</w:t>
      </w:r>
      <w:r w:rsidRPr="00CB7C36">
        <w:rPr>
          <w:spacing w:val="-2"/>
        </w:rPr>
        <w:t xml:space="preserve"> </w:t>
      </w:r>
      <w:r w:rsidRPr="00CB7C36">
        <w:t>партнер.</w:t>
      </w:r>
    </w:p>
    <w:p w:rsidR="005B21DB" w:rsidRPr="00CB7C36" w:rsidRDefault="005B21DB" w:rsidP="005B21DB">
      <w:pPr>
        <w:pStyle w:val="a5"/>
        <w:numPr>
          <w:ilvl w:val="0"/>
          <w:numId w:val="39"/>
        </w:numPr>
        <w:tabs>
          <w:tab w:val="left" w:pos="662"/>
        </w:tabs>
        <w:spacing w:line="360" w:lineRule="auto"/>
        <w:ind w:right="689" w:firstLine="0"/>
        <w:rPr>
          <w:sz w:val="24"/>
          <w:szCs w:val="24"/>
        </w:rPr>
      </w:pPr>
      <w:r w:rsidRPr="00CB7C36">
        <w:rPr>
          <w:sz w:val="24"/>
          <w:szCs w:val="24"/>
        </w:rPr>
        <w:t>Для личностно-порождающего взаимодействия характерно принятие ребенка таким,</w:t>
      </w:r>
      <w:r w:rsidRPr="00CB7C36">
        <w:rPr>
          <w:spacing w:val="1"/>
          <w:sz w:val="24"/>
          <w:szCs w:val="24"/>
        </w:rPr>
        <w:t xml:space="preserve"> </w:t>
      </w:r>
      <w:r w:rsidRPr="00CB7C36">
        <w:rPr>
          <w:sz w:val="24"/>
          <w:szCs w:val="24"/>
        </w:rPr>
        <w:t>какой он есть, и вера в его способности. Педагогический работник не подгоняет ребенка</w:t>
      </w:r>
      <w:r w:rsidRPr="00CB7C36">
        <w:rPr>
          <w:spacing w:val="1"/>
          <w:sz w:val="24"/>
          <w:szCs w:val="24"/>
        </w:rPr>
        <w:t xml:space="preserve"> </w:t>
      </w:r>
      <w:r w:rsidRPr="00CB7C36">
        <w:rPr>
          <w:sz w:val="24"/>
          <w:szCs w:val="24"/>
        </w:rPr>
        <w:t>под</w:t>
      </w:r>
      <w:r w:rsidRPr="00CB7C36">
        <w:rPr>
          <w:spacing w:val="1"/>
          <w:sz w:val="24"/>
          <w:szCs w:val="24"/>
        </w:rPr>
        <w:t xml:space="preserve"> </w:t>
      </w:r>
      <w:r w:rsidRPr="00CB7C36">
        <w:rPr>
          <w:sz w:val="24"/>
          <w:szCs w:val="24"/>
        </w:rPr>
        <w:t>какой-то</w:t>
      </w:r>
      <w:r w:rsidRPr="00CB7C36">
        <w:rPr>
          <w:spacing w:val="1"/>
          <w:sz w:val="24"/>
          <w:szCs w:val="24"/>
        </w:rPr>
        <w:t xml:space="preserve"> </w:t>
      </w:r>
      <w:r w:rsidRPr="00CB7C36">
        <w:rPr>
          <w:sz w:val="24"/>
          <w:szCs w:val="24"/>
        </w:rPr>
        <w:t>определенный</w:t>
      </w:r>
      <w:r w:rsidRPr="00CB7C36">
        <w:rPr>
          <w:spacing w:val="1"/>
          <w:sz w:val="24"/>
          <w:szCs w:val="24"/>
        </w:rPr>
        <w:t xml:space="preserve"> </w:t>
      </w:r>
      <w:r w:rsidRPr="00CB7C36">
        <w:rPr>
          <w:sz w:val="24"/>
          <w:szCs w:val="24"/>
        </w:rPr>
        <w:t>«стандарт»,</w:t>
      </w:r>
      <w:r w:rsidRPr="00CB7C36">
        <w:rPr>
          <w:spacing w:val="1"/>
          <w:sz w:val="24"/>
          <w:szCs w:val="24"/>
        </w:rPr>
        <w:t xml:space="preserve"> </w:t>
      </w:r>
      <w:r w:rsidRPr="00CB7C36">
        <w:rPr>
          <w:sz w:val="24"/>
          <w:szCs w:val="24"/>
        </w:rPr>
        <w:t>а</w:t>
      </w:r>
      <w:r w:rsidRPr="00CB7C36">
        <w:rPr>
          <w:spacing w:val="1"/>
          <w:sz w:val="24"/>
          <w:szCs w:val="24"/>
        </w:rPr>
        <w:t xml:space="preserve"> </w:t>
      </w:r>
      <w:r w:rsidRPr="00CB7C36">
        <w:rPr>
          <w:sz w:val="24"/>
          <w:szCs w:val="24"/>
        </w:rPr>
        <w:t>строит</w:t>
      </w:r>
      <w:r w:rsidRPr="00CB7C36">
        <w:rPr>
          <w:spacing w:val="1"/>
          <w:sz w:val="24"/>
          <w:szCs w:val="24"/>
        </w:rPr>
        <w:t xml:space="preserve"> </w:t>
      </w:r>
      <w:r w:rsidRPr="00CB7C36">
        <w:rPr>
          <w:sz w:val="24"/>
          <w:szCs w:val="24"/>
        </w:rPr>
        <w:t>общение</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ним</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ориентацией</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достоинства и индивидуальные особенности ребенка, его характер, привычки, интересы,</w:t>
      </w:r>
      <w:r w:rsidRPr="00CB7C36">
        <w:rPr>
          <w:spacing w:val="1"/>
          <w:sz w:val="24"/>
          <w:szCs w:val="24"/>
        </w:rPr>
        <w:t xml:space="preserve"> </w:t>
      </w:r>
      <w:r w:rsidRPr="00CB7C36">
        <w:rPr>
          <w:sz w:val="24"/>
          <w:szCs w:val="24"/>
        </w:rPr>
        <w:t>предпочтения. Он сопереживает ребенку в радости и огорчениях, оказывает поддержку</w:t>
      </w:r>
      <w:r w:rsidRPr="00CB7C36">
        <w:rPr>
          <w:spacing w:val="1"/>
          <w:sz w:val="24"/>
          <w:szCs w:val="24"/>
        </w:rPr>
        <w:t xml:space="preserve"> </w:t>
      </w:r>
      <w:r w:rsidRPr="00CB7C36">
        <w:rPr>
          <w:sz w:val="24"/>
          <w:szCs w:val="24"/>
        </w:rPr>
        <w:t>при затруднениях, участвует в его играх и занятиях. Педагогический работник старается</w:t>
      </w:r>
      <w:r w:rsidRPr="00CB7C36">
        <w:rPr>
          <w:spacing w:val="1"/>
          <w:sz w:val="24"/>
          <w:szCs w:val="24"/>
        </w:rPr>
        <w:t xml:space="preserve"> </w:t>
      </w:r>
      <w:r w:rsidRPr="00CB7C36">
        <w:rPr>
          <w:sz w:val="24"/>
          <w:szCs w:val="24"/>
        </w:rPr>
        <w:t>избегать запретов и наказаний. Ограничения и порицания используются в случае крайней</w:t>
      </w:r>
      <w:r w:rsidRPr="00CB7C36">
        <w:rPr>
          <w:spacing w:val="1"/>
          <w:sz w:val="24"/>
          <w:szCs w:val="24"/>
        </w:rPr>
        <w:t xml:space="preserve"> </w:t>
      </w:r>
      <w:r w:rsidRPr="00CB7C36">
        <w:rPr>
          <w:sz w:val="24"/>
          <w:szCs w:val="24"/>
        </w:rPr>
        <w:t>необходимости, не унижая достоинство ребенка. Такой стиль воспитания обеспечивает</w:t>
      </w:r>
      <w:r w:rsidRPr="00CB7C36">
        <w:rPr>
          <w:spacing w:val="1"/>
          <w:sz w:val="24"/>
          <w:szCs w:val="24"/>
        </w:rPr>
        <w:t xml:space="preserve"> </w:t>
      </w:r>
      <w:r w:rsidRPr="00CB7C36">
        <w:rPr>
          <w:sz w:val="24"/>
          <w:szCs w:val="24"/>
        </w:rPr>
        <w:t>ребенку</w:t>
      </w:r>
      <w:r w:rsidRPr="00CB7C36">
        <w:rPr>
          <w:spacing w:val="1"/>
          <w:sz w:val="24"/>
          <w:szCs w:val="24"/>
        </w:rPr>
        <w:t xml:space="preserve"> </w:t>
      </w:r>
      <w:r w:rsidRPr="00CB7C36">
        <w:rPr>
          <w:sz w:val="24"/>
          <w:szCs w:val="24"/>
        </w:rPr>
        <w:t>чувство</w:t>
      </w:r>
      <w:r w:rsidRPr="00CB7C36">
        <w:rPr>
          <w:spacing w:val="1"/>
          <w:sz w:val="24"/>
          <w:szCs w:val="24"/>
        </w:rPr>
        <w:t xml:space="preserve"> </w:t>
      </w:r>
      <w:r w:rsidRPr="00CB7C36">
        <w:rPr>
          <w:sz w:val="24"/>
          <w:szCs w:val="24"/>
        </w:rPr>
        <w:t>психологической</w:t>
      </w:r>
      <w:r w:rsidRPr="00CB7C36">
        <w:rPr>
          <w:spacing w:val="1"/>
          <w:sz w:val="24"/>
          <w:szCs w:val="24"/>
        </w:rPr>
        <w:t xml:space="preserve"> </w:t>
      </w:r>
      <w:r w:rsidRPr="00CB7C36">
        <w:rPr>
          <w:sz w:val="24"/>
          <w:szCs w:val="24"/>
        </w:rPr>
        <w:t>защищенности,</w:t>
      </w:r>
      <w:r w:rsidRPr="00CB7C36">
        <w:rPr>
          <w:spacing w:val="1"/>
          <w:sz w:val="24"/>
          <w:szCs w:val="24"/>
        </w:rPr>
        <w:t xml:space="preserve"> </w:t>
      </w:r>
      <w:r w:rsidRPr="00CB7C36">
        <w:rPr>
          <w:sz w:val="24"/>
          <w:szCs w:val="24"/>
        </w:rPr>
        <w:t>способствует</w:t>
      </w:r>
      <w:r w:rsidRPr="00CB7C36">
        <w:rPr>
          <w:spacing w:val="1"/>
          <w:sz w:val="24"/>
          <w:szCs w:val="24"/>
        </w:rPr>
        <w:t xml:space="preserve"> </w:t>
      </w:r>
      <w:r w:rsidRPr="00CB7C36">
        <w:rPr>
          <w:sz w:val="24"/>
          <w:szCs w:val="24"/>
        </w:rPr>
        <w:t>развитию</w:t>
      </w:r>
      <w:r w:rsidRPr="00CB7C36">
        <w:rPr>
          <w:spacing w:val="1"/>
          <w:sz w:val="24"/>
          <w:szCs w:val="24"/>
        </w:rPr>
        <w:t xml:space="preserve"> </w:t>
      </w:r>
      <w:r w:rsidRPr="00CB7C36">
        <w:rPr>
          <w:sz w:val="24"/>
          <w:szCs w:val="24"/>
        </w:rPr>
        <w:t>его</w:t>
      </w:r>
      <w:r w:rsidRPr="00CB7C36">
        <w:rPr>
          <w:spacing w:val="1"/>
          <w:sz w:val="24"/>
          <w:szCs w:val="24"/>
        </w:rPr>
        <w:t xml:space="preserve"> </w:t>
      </w:r>
      <w:r w:rsidRPr="00CB7C36">
        <w:rPr>
          <w:sz w:val="24"/>
          <w:szCs w:val="24"/>
        </w:rPr>
        <w:t>индивидуальности,</w:t>
      </w:r>
      <w:r w:rsidRPr="00CB7C36">
        <w:rPr>
          <w:spacing w:val="1"/>
          <w:sz w:val="24"/>
          <w:szCs w:val="24"/>
        </w:rPr>
        <w:t xml:space="preserve"> </w:t>
      </w:r>
      <w:r w:rsidRPr="00CB7C36">
        <w:rPr>
          <w:sz w:val="24"/>
          <w:szCs w:val="24"/>
        </w:rPr>
        <w:t>положительных</w:t>
      </w:r>
      <w:r w:rsidRPr="00CB7C36">
        <w:rPr>
          <w:spacing w:val="1"/>
          <w:sz w:val="24"/>
          <w:szCs w:val="24"/>
        </w:rPr>
        <w:t xml:space="preserve"> </w:t>
      </w:r>
      <w:r w:rsidRPr="00CB7C36">
        <w:rPr>
          <w:sz w:val="24"/>
          <w:szCs w:val="24"/>
        </w:rPr>
        <w:t>взаимоотношений</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педагогическим</w:t>
      </w:r>
      <w:r w:rsidRPr="00CB7C36">
        <w:rPr>
          <w:spacing w:val="1"/>
          <w:sz w:val="24"/>
          <w:szCs w:val="24"/>
        </w:rPr>
        <w:t xml:space="preserve"> </w:t>
      </w:r>
      <w:r w:rsidRPr="00CB7C36">
        <w:rPr>
          <w:sz w:val="24"/>
          <w:szCs w:val="24"/>
        </w:rPr>
        <w:t>работником</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другими</w:t>
      </w:r>
      <w:r w:rsidRPr="00CB7C36">
        <w:rPr>
          <w:spacing w:val="-1"/>
          <w:sz w:val="24"/>
          <w:szCs w:val="24"/>
        </w:rPr>
        <w:t xml:space="preserve"> </w:t>
      </w:r>
      <w:r w:rsidRPr="00CB7C36">
        <w:rPr>
          <w:sz w:val="24"/>
          <w:szCs w:val="24"/>
        </w:rPr>
        <w:t>детьми.</w:t>
      </w:r>
    </w:p>
    <w:p w:rsidR="005B21DB" w:rsidRPr="00CB7C36" w:rsidRDefault="005B21DB" w:rsidP="005B21DB">
      <w:pPr>
        <w:pStyle w:val="a5"/>
        <w:numPr>
          <w:ilvl w:val="0"/>
          <w:numId w:val="39"/>
        </w:numPr>
        <w:tabs>
          <w:tab w:val="left" w:pos="713"/>
        </w:tabs>
        <w:spacing w:line="360" w:lineRule="auto"/>
        <w:ind w:right="689" w:firstLine="0"/>
        <w:rPr>
          <w:sz w:val="24"/>
          <w:szCs w:val="24"/>
        </w:rPr>
      </w:pPr>
      <w:r w:rsidRPr="00CB7C36">
        <w:rPr>
          <w:sz w:val="24"/>
          <w:szCs w:val="24"/>
        </w:rPr>
        <w:t>Личностно-порождающее</w:t>
      </w:r>
      <w:r w:rsidRPr="00CB7C36">
        <w:rPr>
          <w:spacing w:val="1"/>
          <w:sz w:val="24"/>
          <w:szCs w:val="24"/>
        </w:rPr>
        <w:t xml:space="preserve"> </w:t>
      </w:r>
      <w:r w:rsidRPr="00CB7C36">
        <w:rPr>
          <w:sz w:val="24"/>
          <w:szCs w:val="24"/>
        </w:rPr>
        <w:t>взаимодействие</w:t>
      </w:r>
      <w:r w:rsidRPr="00CB7C36">
        <w:rPr>
          <w:spacing w:val="1"/>
          <w:sz w:val="24"/>
          <w:szCs w:val="24"/>
        </w:rPr>
        <w:t xml:space="preserve"> </w:t>
      </w:r>
      <w:r w:rsidRPr="00CB7C36">
        <w:rPr>
          <w:sz w:val="24"/>
          <w:szCs w:val="24"/>
        </w:rPr>
        <w:t>способствует</w:t>
      </w:r>
      <w:r w:rsidRPr="00CB7C36">
        <w:rPr>
          <w:spacing w:val="1"/>
          <w:sz w:val="24"/>
          <w:szCs w:val="24"/>
        </w:rPr>
        <w:t xml:space="preserve"> </w:t>
      </w:r>
      <w:r w:rsidRPr="00CB7C36">
        <w:rPr>
          <w:sz w:val="24"/>
          <w:szCs w:val="24"/>
        </w:rPr>
        <w:t>формированию</w:t>
      </w:r>
      <w:r w:rsidRPr="00CB7C36">
        <w:rPr>
          <w:spacing w:val="1"/>
          <w:sz w:val="24"/>
          <w:szCs w:val="24"/>
        </w:rPr>
        <w:t xml:space="preserve"> </w:t>
      </w:r>
      <w:r w:rsidRPr="00CB7C36">
        <w:rPr>
          <w:sz w:val="24"/>
          <w:szCs w:val="24"/>
        </w:rPr>
        <w:t>у</w:t>
      </w:r>
      <w:r w:rsidRPr="00CB7C36">
        <w:rPr>
          <w:spacing w:val="1"/>
          <w:sz w:val="24"/>
          <w:szCs w:val="24"/>
        </w:rPr>
        <w:t xml:space="preserve"> </w:t>
      </w:r>
      <w:r w:rsidRPr="00CB7C36">
        <w:rPr>
          <w:sz w:val="24"/>
          <w:szCs w:val="24"/>
        </w:rPr>
        <w:t>ребенка</w:t>
      </w:r>
      <w:r w:rsidRPr="00CB7C36">
        <w:rPr>
          <w:spacing w:val="1"/>
          <w:sz w:val="24"/>
          <w:szCs w:val="24"/>
        </w:rPr>
        <w:t xml:space="preserve"> </w:t>
      </w:r>
      <w:r w:rsidRPr="00CB7C36">
        <w:rPr>
          <w:sz w:val="24"/>
          <w:szCs w:val="24"/>
        </w:rPr>
        <w:t>различных позитивных качеств. Ребенок учится уважать себя и других, так как отношение</w:t>
      </w:r>
      <w:r w:rsidRPr="00CB7C36">
        <w:rPr>
          <w:spacing w:val="-57"/>
          <w:sz w:val="24"/>
          <w:szCs w:val="24"/>
        </w:rPr>
        <w:t xml:space="preserve"> </w:t>
      </w:r>
      <w:r w:rsidRPr="00CB7C36">
        <w:rPr>
          <w:sz w:val="24"/>
          <w:szCs w:val="24"/>
        </w:rPr>
        <w:t>ребенка к себе и другим людям всегда отражает характер отношения к нему окружающих.</w:t>
      </w:r>
      <w:r w:rsidRPr="00CB7C36">
        <w:rPr>
          <w:spacing w:val="-57"/>
          <w:sz w:val="24"/>
          <w:szCs w:val="24"/>
        </w:rPr>
        <w:t xml:space="preserve"> </w:t>
      </w:r>
      <w:r w:rsidRPr="00CB7C36">
        <w:rPr>
          <w:sz w:val="24"/>
          <w:szCs w:val="24"/>
        </w:rPr>
        <w:t>Он приобретает чувство уверенности в себе, не боится ошибок. Когда педагогический</w:t>
      </w:r>
      <w:r w:rsidRPr="00CB7C36">
        <w:rPr>
          <w:spacing w:val="1"/>
          <w:sz w:val="24"/>
          <w:szCs w:val="24"/>
        </w:rPr>
        <w:t xml:space="preserve"> </w:t>
      </w:r>
      <w:r w:rsidRPr="00CB7C36">
        <w:rPr>
          <w:sz w:val="24"/>
          <w:szCs w:val="24"/>
        </w:rPr>
        <w:t>работник предоставляют ребенку самостоятельность, оказывают поддержку, вселяют веру</w:t>
      </w:r>
      <w:r w:rsidRPr="00CB7C36">
        <w:rPr>
          <w:spacing w:val="-57"/>
          <w:sz w:val="24"/>
          <w:szCs w:val="24"/>
        </w:rPr>
        <w:t xml:space="preserve"> </w:t>
      </w:r>
      <w:r w:rsidRPr="00CB7C36">
        <w:rPr>
          <w:sz w:val="24"/>
          <w:szCs w:val="24"/>
        </w:rPr>
        <w:t>в</w:t>
      </w:r>
      <w:r w:rsidRPr="00CB7C36">
        <w:rPr>
          <w:spacing w:val="-3"/>
          <w:sz w:val="24"/>
          <w:szCs w:val="24"/>
        </w:rPr>
        <w:t xml:space="preserve"> </w:t>
      </w:r>
      <w:r w:rsidRPr="00CB7C36">
        <w:rPr>
          <w:sz w:val="24"/>
          <w:szCs w:val="24"/>
        </w:rPr>
        <w:t>его</w:t>
      </w:r>
      <w:r w:rsidRPr="00CB7C36">
        <w:rPr>
          <w:spacing w:val="-2"/>
          <w:sz w:val="24"/>
          <w:szCs w:val="24"/>
        </w:rPr>
        <w:t xml:space="preserve"> </w:t>
      </w:r>
      <w:r w:rsidRPr="00CB7C36">
        <w:rPr>
          <w:sz w:val="24"/>
          <w:szCs w:val="24"/>
        </w:rPr>
        <w:t>силы,</w:t>
      </w:r>
      <w:r w:rsidRPr="00CB7C36">
        <w:rPr>
          <w:spacing w:val="-2"/>
          <w:sz w:val="24"/>
          <w:szCs w:val="24"/>
        </w:rPr>
        <w:t xml:space="preserve"> </w:t>
      </w:r>
      <w:r w:rsidRPr="00CB7C36">
        <w:rPr>
          <w:sz w:val="24"/>
          <w:szCs w:val="24"/>
        </w:rPr>
        <w:t>он</w:t>
      </w:r>
      <w:r w:rsidRPr="00CB7C36">
        <w:rPr>
          <w:spacing w:val="-1"/>
          <w:sz w:val="24"/>
          <w:szCs w:val="24"/>
        </w:rPr>
        <w:t xml:space="preserve"> </w:t>
      </w:r>
      <w:r w:rsidRPr="00CB7C36">
        <w:rPr>
          <w:sz w:val="24"/>
          <w:szCs w:val="24"/>
        </w:rPr>
        <w:t>не</w:t>
      </w:r>
      <w:r w:rsidRPr="00CB7C36">
        <w:rPr>
          <w:spacing w:val="-3"/>
          <w:sz w:val="24"/>
          <w:szCs w:val="24"/>
        </w:rPr>
        <w:t xml:space="preserve"> </w:t>
      </w:r>
      <w:r w:rsidRPr="00CB7C36">
        <w:rPr>
          <w:sz w:val="24"/>
          <w:szCs w:val="24"/>
        </w:rPr>
        <w:t>пасует</w:t>
      </w:r>
      <w:r w:rsidRPr="00CB7C36">
        <w:rPr>
          <w:spacing w:val="-1"/>
          <w:sz w:val="24"/>
          <w:szCs w:val="24"/>
        </w:rPr>
        <w:t xml:space="preserve"> </w:t>
      </w:r>
      <w:r w:rsidRPr="00CB7C36">
        <w:rPr>
          <w:sz w:val="24"/>
          <w:szCs w:val="24"/>
        </w:rPr>
        <w:t>перед</w:t>
      </w:r>
      <w:r w:rsidRPr="00CB7C36">
        <w:rPr>
          <w:spacing w:val="-1"/>
          <w:sz w:val="24"/>
          <w:szCs w:val="24"/>
        </w:rPr>
        <w:t xml:space="preserve"> </w:t>
      </w:r>
      <w:r w:rsidRPr="00CB7C36">
        <w:rPr>
          <w:sz w:val="24"/>
          <w:szCs w:val="24"/>
        </w:rPr>
        <w:t>трудностями,</w:t>
      </w:r>
      <w:r w:rsidRPr="00CB7C36">
        <w:rPr>
          <w:spacing w:val="-1"/>
          <w:sz w:val="24"/>
          <w:szCs w:val="24"/>
        </w:rPr>
        <w:t xml:space="preserve"> </w:t>
      </w:r>
      <w:r w:rsidRPr="00CB7C36">
        <w:rPr>
          <w:sz w:val="24"/>
          <w:szCs w:val="24"/>
        </w:rPr>
        <w:t>настойчиво</w:t>
      </w:r>
      <w:r w:rsidRPr="00CB7C36">
        <w:rPr>
          <w:spacing w:val="-3"/>
          <w:sz w:val="24"/>
          <w:szCs w:val="24"/>
        </w:rPr>
        <w:t xml:space="preserve"> </w:t>
      </w:r>
      <w:r w:rsidRPr="00CB7C36">
        <w:rPr>
          <w:sz w:val="24"/>
          <w:szCs w:val="24"/>
        </w:rPr>
        <w:t>ищет</w:t>
      </w:r>
      <w:r w:rsidRPr="00CB7C36">
        <w:rPr>
          <w:spacing w:val="-1"/>
          <w:sz w:val="24"/>
          <w:szCs w:val="24"/>
        </w:rPr>
        <w:t xml:space="preserve"> </w:t>
      </w:r>
      <w:r w:rsidRPr="00CB7C36">
        <w:rPr>
          <w:sz w:val="24"/>
          <w:szCs w:val="24"/>
        </w:rPr>
        <w:t>пути</w:t>
      </w:r>
      <w:r w:rsidRPr="00CB7C36">
        <w:rPr>
          <w:spacing w:val="-1"/>
          <w:sz w:val="24"/>
          <w:szCs w:val="24"/>
        </w:rPr>
        <w:t xml:space="preserve"> </w:t>
      </w:r>
      <w:r w:rsidRPr="00CB7C36">
        <w:rPr>
          <w:sz w:val="24"/>
          <w:szCs w:val="24"/>
        </w:rPr>
        <w:t>их</w:t>
      </w:r>
      <w:r w:rsidRPr="00CB7C36">
        <w:rPr>
          <w:spacing w:val="1"/>
          <w:sz w:val="24"/>
          <w:szCs w:val="24"/>
        </w:rPr>
        <w:t xml:space="preserve"> </w:t>
      </w:r>
      <w:r w:rsidRPr="00CB7C36">
        <w:rPr>
          <w:sz w:val="24"/>
          <w:szCs w:val="24"/>
        </w:rPr>
        <w:t>преодоления.</w:t>
      </w:r>
    </w:p>
    <w:p w:rsidR="005B21DB" w:rsidRPr="00CB7C36" w:rsidRDefault="005B21DB" w:rsidP="005B21DB">
      <w:pPr>
        <w:pStyle w:val="a5"/>
        <w:numPr>
          <w:ilvl w:val="0"/>
          <w:numId w:val="39"/>
        </w:numPr>
        <w:tabs>
          <w:tab w:val="left" w:pos="612"/>
        </w:tabs>
        <w:spacing w:line="360" w:lineRule="auto"/>
        <w:ind w:right="690" w:firstLine="0"/>
        <w:rPr>
          <w:sz w:val="24"/>
          <w:szCs w:val="24"/>
        </w:rPr>
      </w:pPr>
      <w:r w:rsidRPr="00CB7C36">
        <w:rPr>
          <w:sz w:val="24"/>
          <w:szCs w:val="24"/>
        </w:rPr>
        <w:t>Ребенок не боится быть самим собой, быть искренним. Когда педагогический работник</w:t>
      </w:r>
      <w:r w:rsidRPr="00CB7C36">
        <w:rPr>
          <w:spacing w:val="1"/>
          <w:sz w:val="24"/>
          <w:szCs w:val="24"/>
        </w:rPr>
        <w:t xml:space="preserve"> </w:t>
      </w:r>
      <w:r w:rsidRPr="00CB7C36">
        <w:rPr>
          <w:sz w:val="24"/>
          <w:szCs w:val="24"/>
        </w:rPr>
        <w:t>поддерживают индивидуальность ребенка, принимают его таким, каков он есть, избегают</w:t>
      </w:r>
      <w:r w:rsidRPr="00CB7C36">
        <w:rPr>
          <w:spacing w:val="1"/>
          <w:sz w:val="24"/>
          <w:szCs w:val="24"/>
        </w:rPr>
        <w:t xml:space="preserve"> </w:t>
      </w:r>
      <w:r w:rsidRPr="00CB7C36">
        <w:rPr>
          <w:sz w:val="24"/>
          <w:szCs w:val="24"/>
        </w:rPr>
        <w:t>неоправданных</w:t>
      </w:r>
      <w:r w:rsidRPr="00CB7C36">
        <w:rPr>
          <w:spacing w:val="1"/>
          <w:sz w:val="24"/>
          <w:szCs w:val="24"/>
        </w:rPr>
        <w:t xml:space="preserve"> </w:t>
      </w:r>
      <w:r w:rsidRPr="00CB7C36">
        <w:rPr>
          <w:sz w:val="24"/>
          <w:szCs w:val="24"/>
        </w:rPr>
        <w:t>ограничений</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наказаний,</w:t>
      </w:r>
      <w:r w:rsidRPr="00CB7C36">
        <w:rPr>
          <w:spacing w:val="1"/>
          <w:sz w:val="24"/>
          <w:szCs w:val="24"/>
        </w:rPr>
        <w:t xml:space="preserve"> </w:t>
      </w:r>
      <w:r w:rsidRPr="00CB7C36">
        <w:rPr>
          <w:sz w:val="24"/>
          <w:szCs w:val="24"/>
        </w:rPr>
        <w:t>ребенок</w:t>
      </w:r>
      <w:r w:rsidRPr="00CB7C36">
        <w:rPr>
          <w:spacing w:val="1"/>
          <w:sz w:val="24"/>
          <w:szCs w:val="24"/>
        </w:rPr>
        <w:t xml:space="preserve"> </w:t>
      </w:r>
      <w:r w:rsidRPr="00CB7C36">
        <w:rPr>
          <w:sz w:val="24"/>
          <w:szCs w:val="24"/>
        </w:rPr>
        <w:t>не</w:t>
      </w:r>
      <w:r w:rsidRPr="00CB7C36">
        <w:rPr>
          <w:spacing w:val="1"/>
          <w:sz w:val="24"/>
          <w:szCs w:val="24"/>
        </w:rPr>
        <w:t xml:space="preserve"> </w:t>
      </w:r>
      <w:r w:rsidRPr="00CB7C36">
        <w:rPr>
          <w:sz w:val="24"/>
          <w:szCs w:val="24"/>
        </w:rPr>
        <w:t>боится</w:t>
      </w:r>
      <w:r w:rsidRPr="00CB7C36">
        <w:rPr>
          <w:spacing w:val="1"/>
          <w:sz w:val="24"/>
          <w:szCs w:val="24"/>
        </w:rPr>
        <w:t xml:space="preserve"> </w:t>
      </w:r>
      <w:r w:rsidRPr="00CB7C36">
        <w:rPr>
          <w:sz w:val="24"/>
          <w:szCs w:val="24"/>
        </w:rPr>
        <w:t>быть</w:t>
      </w:r>
      <w:r w:rsidRPr="00CB7C36">
        <w:rPr>
          <w:spacing w:val="1"/>
          <w:sz w:val="24"/>
          <w:szCs w:val="24"/>
        </w:rPr>
        <w:t xml:space="preserve"> </w:t>
      </w:r>
      <w:r w:rsidRPr="00CB7C36">
        <w:rPr>
          <w:sz w:val="24"/>
          <w:szCs w:val="24"/>
        </w:rPr>
        <w:t>самим</w:t>
      </w:r>
      <w:r w:rsidRPr="00CB7C36">
        <w:rPr>
          <w:spacing w:val="1"/>
          <w:sz w:val="24"/>
          <w:szCs w:val="24"/>
        </w:rPr>
        <w:t xml:space="preserve"> </w:t>
      </w:r>
      <w:r w:rsidRPr="00CB7C36">
        <w:rPr>
          <w:sz w:val="24"/>
          <w:szCs w:val="24"/>
        </w:rPr>
        <w:t>собой,</w:t>
      </w:r>
      <w:r w:rsidRPr="00CB7C36">
        <w:rPr>
          <w:spacing w:val="-57"/>
          <w:sz w:val="24"/>
          <w:szCs w:val="24"/>
        </w:rPr>
        <w:t xml:space="preserve"> </w:t>
      </w:r>
      <w:r w:rsidRPr="00CB7C36">
        <w:rPr>
          <w:sz w:val="24"/>
          <w:szCs w:val="24"/>
        </w:rPr>
        <w:t>признавать свои ошибки. Взаимное доверие между педагогическим работником и детьми</w:t>
      </w:r>
      <w:r w:rsidRPr="00CB7C36">
        <w:rPr>
          <w:spacing w:val="1"/>
          <w:sz w:val="24"/>
          <w:szCs w:val="24"/>
        </w:rPr>
        <w:t xml:space="preserve"> </w:t>
      </w:r>
      <w:r w:rsidRPr="00CB7C36">
        <w:rPr>
          <w:sz w:val="24"/>
          <w:szCs w:val="24"/>
        </w:rPr>
        <w:t>способствует</w:t>
      </w:r>
      <w:r w:rsidRPr="00CB7C36">
        <w:rPr>
          <w:spacing w:val="-1"/>
          <w:sz w:val="24"/>
          <w:szCs w:val="24"/>
        </w:rPr>
        <w:t xml:space="preserve"> </w:t>
      </w:r>
      <w:r w:rsidRPr="00CB7C36">
        <w:rPr>
          <w:sz w:val="24"/>
          <w:szCs w:val="24"/>
        </w:rPr>
        <w:t>истинному</w:t>
      </w:r>
      <w:r w:rsidRPr="00CB7C36">
        <w:rPr>
          <w:spacing w:val="-3"/>
          <w:sz w:val="24"/>
          <w:szCs w:val="24"/>
        </w:rPr>
        <w:t xml:space="preserve"> </w:t>
      </w:r>
      <w:r w:rsidRPr="00CB7C36">
        <w:rPr>
          <w:sz w:val="24"/>
          <w:szCs w:val="24"/>
        </w:rPr>
        <w:t>принятию ребенком</w:t>
      </w:r>
      <w:r w:rsidRPr="00CB7C36">
        <w:rPr>
          <w:spacing w:val="-2"/>
          <w:sz w:val="24"/>
          <w:szCs w:val="24"/>
        </w:rPr>
        <w:t xml:space="preserve"> </w:t>
      </w:r>
      <w:r w:rsidRPr="00CB7C36">
        <w:rPr>
          <w:sz w:val="24"/>
          <w:szCs w:val="24"/>
        </w:rPr>
        <w:t>моральных</w:t>
      </w:r>
      <w:r w:rsidRPr="00CB7C36">
        <w:rPr>
          <w:spacing w:val="-1"/>
          <w:sz w:val="24"/>
          <w:szCs w:val="24"/>
        </w:rPr>
        <w:t xml:space="preserve"> </w:t>
      </w:r>
      <w:r w:rsidRPr="00CB7C36">
        <w:rPr>
          <w:sz w:val="24"/>
          <w:szCs w:val="24"/>
        </w:rPr>
        <w:t>норм.</w:t>
      </w:r>
    </w:p>
    <w:p w:rsidR="005B21DB" w:rsidRPr="00CB7C36" w:rsidRDefault="005B21DB" w:rsidP="005B21DB">
      <w:pPr>
        <w:pStyle w:val="a5"/>
        <w:numPr>
          <w:ilvl w:val="0"/>
          <w:numId w:val="39"/>
        </w:numPr>
        <w:tabs>
          <w:tab w:val="left" w:pos="670"/>
        </w:tabs>
        <w:spacing w:line="360" w:lineRule="auto"/>
        <w:ind w:right="694" w:firstLine="0"/>
        <w:rPr>
          <w:sz w:val="24"/>
          <w:szCs w:val="24"/>
        </w:rPr>
      </w:pPr>
      <w:r w:rsidRPr="00CB7C36">
        <w:rPr>
          <w:sz w:val="24"/>
          <w:szCs w:val="24"/>
        </w:rPr>
        <w:t>Ребенок</w:t>
      </w:r>
      <w:r w:rsidRPr="00CB7C36">
        <w:rPr>
          <w:spacing w:val="1"/>
          <w:sz w:val="24"/>
          <w:szCs w:val="24"/>
        </w:rPr>
        <w:t xml:space="preserve"> </w:t>
      </w:r>
      <w:r w:rsidRPr="00CB7C36">
        <w:rPr>
          <w:sz w:val="24"/>
          <w:szCs w:val="24"/>
        </w:rPr>
        <w:t>учится</w:t>
      </w:r>
      <w:r w:rsidRPr="00CB7C36">
        <w:rPr>
          <w:spacing w:val="1"/>
          <w:sz w:val="24"/>
          <w:szCs w:val="24"/>
        </w:rPr>
        <w:t xml:space="preserve"> </w:t>
      </w:r>
      <w:r w:rsidRPr="00CB7C36">
        <w:rPr>
          <w:sz w:val="24"/>
          <w:szCs w:val="24"/>
        </w:rPr>
        <w:t>брать</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себя</w:t>
      </w:r>
      <w:r w:rsidRPr="00CB7C36">
        <w:rPr>
          <w:spacing w:val="1"/>
          <w:sz w:val="24"/>
          <w:szCs w:val="24"/>
        </w:rPr>
        <w:t xml:space="preserve"> </w:t>
      </w:r>
      <w:r w:rsidRPr="00CB7C36">
        <w:rPr>
          <w:sz w:val="24"/>
          <w:szCs w:val="24"/>
        </w:rPr>
        <w:t>ответственность</w:t>
      </w:r>
      <w:r w:rsidRPr="00CB7C36">
        <w:rPr>
          <w:spacing w:val="1"/>
          <w:sz w:val="24"/>
          <w:szCs w:val="24"/>
        </w:rPr>
        <w:t xml:space="preserve"> </w:t>
      </w:r>
      <w:r w:rsidRPr="00CB7C36">
        <w:rPr>
          <w:sz w:val="24"/>
          <w:szCs w:val="24"/>
        </w:rPr>
        <w:t>за</w:t>
      </w:r>
      <w:r w:rsidRPr="00CB7C36">
        <w:rPr>
          <w:spacing w:val="1"/>
          <w:sz w:val="24"/>
          <w:szCs w:val="24"/>
        </w:rPr>
        <w:t xml:space="preserve"> </w:t>
      </w:r>
      <w:r w:rsidRPr="00CB7C36">
        <w:rPr>
          <w:sz w:val="24"/>
          <w:szCs w:val="24"/>
        </w:rPr>
        <w:t>свои</w:t>
      </w:r>
      <w:r w:rsidRPr="00CB7C36">
        <w:rPr>
          <w:spacing w:val="1"/>
          <w:sz w:val="24"/>
          <w:szCs w:val="24"/>
        </w:rPr>
        <w:t xml:space="preserve"> </w:t>
      </w:r>
      <w:r w:rsidRPr="00CB7C36">
        <w:rPr>
          <w:sz w:val="24"/>
          <w:szCs w:val="24"/>
        </w:rPr>
        <w:t>решения</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поступки.</w:t>
      </w:r>
      <w:r w:rsidRPr="00CB7C36">
        <w:rPr>
          <w:spacing w:val="1"/>
          <w:sz w:val="24"/>
          <w:szCs w:val="24"/>
        </w:rPr>
        <w:t xml:space="preserve"> </w:t>
      </w:r>
      <w:r w:rsidRPr="00CB7C36">
        <w:rPr>
          <w:sz w:val="24"/>
          <w:szCs w:val="24"/>
        </w:rPr>
        <w:t>Ведь</w:t>
      </w:r>
      <w:r w:rsidRPr="00CB7C36">
        <w:rPr>
          <w:spacing w:val="1"/>
          <w:sz w:val="24"/>
          <w:szCs w:val="24"/>
        </w:rPr>
        <w:t xml:space="preserve"> </w:t>
      </w:r>
      <w:r w:rsidRPr="00CB7C36">
        <w:rPr>
          <w:sz w:val="24"/>
          <w:szCs w:val="24"/>
        </w:rPr>
        <w:t>педагогический работник везде, где это возможно, предоставляет ребенку право выбора</w:t>
      </w:r>
      <w:r w:rsidRPr="00CB7C36">
        <w:rPr>
          <w:spacing w:val="1"/>
          <w:sz w:val="24"/>
          <w:szCs w:val="24"/>
        </w:rPr>
        <w:t xml:space="preserve"> </w:t>
      </w:r>
      <w:r w:rsidRPr="00CB7C36">
        <w:rPr>
          <w:sz w:val="24"/>
          <w:szCs w:val="24"/>
        </w:rPr>
        <w:t>того или действия. Признание за ребенком права иметь свое мнение, выбирать занятия по</w:t>
      </w:r>
      <w:r w:rsidRPr="00CB7C36">
        <w:rPr>
          <w:spacing w:val="1"/>
          <w:sz w:val="24"/>
          <w:szCs w:val="24"/>
        </w:rPr>
        <w:t xml:space="preserve"> </w:t>
      </w:r>
      <w:r w:rsidRPr="00CB7C36">
        <w:rPr>
          <w:sz w:val="24"/>
          <w:szCs w:val="24"/>
        </w:rPr>
        <w:t>душе, партнеров по игре способствует формированию у него личностной зрелости и, как</w:t>
      </w:r>
      <w:r w:rsidRPr="00CB7C36">
        <w:rPr>
          <w:spacing w:val="1"/>
          <w:sz w:val="24"/>
          <w:szCs w:val="24"/>
        </w:rPr>
        <w:t xml:space="preserve"> </w:t>
      </w:r>
      <w:r w:rsidRPr="00CB7C36">
        <w:rPr>
          <w:sz w:val="24"/>
          <w:szCs w:val="24"/>
        </w:rPr>
        <w:t>следствие,</w:t>
      </w:r>
      <w:r w:rsidRPr="00CB7C36">
        <w:rPr>
          <w:spacing w:val="-1"/>
          <w:sz w:val="24"/>
          <w:szCs w:val="24"/>
        </w:rPr>
        <w:t xml:space="preserve"> </w:t>
      </w:r>
      <w:r w:rsidRPr="00CB7C36">
        <w:rPr>
          <w:sz w:val="24"/>
          <w:szCs w:val="24"/>
        </w:rPr>
        <w:t>чувства</w:t>
      </w:r>
      <w:r w:rsidRPr="00CB7C36">
        <w:rPr>
          <w:spacing w:val="-2"/>
          <w:sz w:val="24"/>
          <w:szCs w:val="24"/>
        </w:rPr>
        <w:t xml:space="preserve"> </w:t>
      </w:r>
      <w:r w:rsidRPr="00CB7C36">
        <w:rPr>
          <w:sz w:val="24"/>
          <w:szCs w:val="24"/>
        </w:rPr>
        <w:t>ответственности за</w:t>
      </w:r>
      <w:r w:rsidRPr="00CB7C36">
        <w:rPr>
          <w:spacing w:val="-2"/>
          <w:sz w:val="24"/>
          <w:szCs w:val="24"/>
        </w:rPr>
        <w:t xml:space="preserve"> </w:t>
      </w:r>
      <w:r w:rsidRPr="00CB7C36">
        <w:rPr>
          <w:sz w:val="24"/>
          <w:szCs w:val="24"/>
        </w:rPr>
        <w:t>свой выбор.</w:t>
      </w:r>
    </w:p>
    <w:p w:rsidR="000314D2" w:rsidRPr="00CB7C36" w:rsidRDefault="000314D2" w:rsidP="005B21DB">
      <w:pPr>
        <w:pStyle w:val="a3"/>
        <w:spacing w:line="360" w:lineRule="auto"/>
        <w:ind w:right="692"/>
        <w:sectPr w:rsidR="000314D2" w:rsidRPr="00CB7C36" w:rsidSect="007E5726">
          <w:type w:val="nextColumn"/>
          <w:pgSz w:w="11910" w:h="16840"/>
          <w:pgMar w:top="1134" w:right="567" w:bottom="1134" w:left="1134" w:header="749" w:footer="0" w:gutter="0"/>
          <w:cols w:space="720"/>
          <w:docGrid w:linePitch="299"/>
        </w:sectPr>
      </w:pPr>
    </w:p>
    <w:p w:rsidR="000314D2" w:rsidRPr="00CB7C36" w:rsidRDefault="001B4BCC" w:rsidP="007E5726">
      <w:pPr>
        <w:pStyle w:val="a5"/>
        <w:numPr>
          <w:ilvl w:val="0"/>
          <w:numId w:val="39"/>
        </w:numPr>
        <w:tabs>
          <w:tab w:val="left" w:pos="648"/>
        </w:tabs>
        <w:spacing w:line="360" w:lineRule="auto"/>
        <w:ind w:right="694" w:firstLine="0"/>
        <w:rPr>
          <w:sz w:val="24"/>
          <w:szCs w:val="24"/>
        </w:rPr>
      </w:pPr>
      <w:r w:rsidRPr="00CB7C36">
        <w:rPr>
          <w:sz w:val="24"/>
          <w:szCs w:val="24"/>
        </w:rPr>
        <w:lastRenderedPageBreak/>
        <w:t>Ребенок приучается думать самостоятельно, поскольку педагогические работники не</w:t>
      </w:r>
      <w:r w:rsidRPr="00CB7C36">
        <w:rPr>
          <w:spacing w:val="1"/>
          <w:sz w:val="24"/>
          <w:szCs w:val="24"/>
        </w:rPr>
        <w:t xml:space="preserve"> </w:t>
      </w:r>
      <w:r w:rsidRPr="00CB7C36">
        <w:rPr>
          <w:sz w:val="24"/>
          <w:szCs w:val="24"/>
        </w:rPr>
        <w:t>навязывают</w:t>
      </w:r>
      <w:r w:rsidRPr="00CB7C36">
        <w:rPr>
          <w:spacing w:val="-2"/>
          <w:sz w:val="24"/>
          <w:szCs w:val="24"/>
        </w:rPr>
        <w:t xml:space="preserve"> </w:t>
      </w:r>
      <w:r w:rsidRPr="00CB7C36">
        <w:rPr>
          <w:sz w:val="24"/>
          <w:szCs w:val="24"/>
        </w:rPr>
        <w:t>ему</w:t>
      </w:r>
      <w:r w:rsidRPr="00CB7C36">
        <w:rPr>
          <w:spacing w:val="-6"/>
          <w:sz w:val="24"/>
          <w:szCs w:val="24"/>
        </w:rPr>
        <w:t xml:space="preserve"> </w:t>
      </w:r>
      <w:r w:rsidRPr="00CB7C36">
        <w:rPr>
          <w:sz w:val="24"/>
          <w:szCs w:val="24"/>
        </w:rPr>
        <w:t>своего решения,</w:t>
      </w:r>
      <w:r w:rsidRPr="00CB7C36">
        <w:rPr>
          <w:spacing w:val="-1"/>
          <w:sz w:val="24"/>
          <w:szCs w:val="24"/>
        </w:rPr>
        <w:t xml:space="preserve"> </w:t>
      </w:r>
      <w:r w:rsidRPr="00CB7C36">
        <w:rPr>
          <w:sz w:val="24"/>
          <w:szCs w:val="24"/>
        </w:rPr>
        <w:t>а</w:t>
      </w:r>
      <w:r w:rsidRPr="00CB7C36">
        <w:rPr>
          <w:spacing w:val="-2"/>
          <w:sz w:val="24"/>
          <w:szCs w:val="24"/>
        </w:rPr>
        <w:t xml:space="preserve"> </w:t>
      </w:r>
      <w:r w:rsidRPr="00CB7C36">
        <w:rPr>
          <w:sz w:val="24"/>
          <w:szCs w:val="24"/>
        </w:rPr>
        <w:t>способствуют</w:t>
      </w:r>
      <w:r w:rsidRPr="00CB7C36">
        <w:rPr>
          <w:spacing w:val="-2"/>
          <w:sz w:val="24"/>
          <w:szCs w:val="24"/>
        </w:rPr>
        <w:t xml:space="preserve"> </w:t>
      </w:r>
      <w:r w:rsidRPr="00CB7C36">
        <w:rPr>
          <w:sz w:val="24"/>
          <w:szCs w:val="24"/>
        </w:rPr>
        <w:t>тому,</w:t>
      </w:r>
      <w:r w:rsidRPr="00CB7C36">
        <w:rPr>
          <w:spacing w:val="1"/>
          <w:sz w:val="24"/>
          <w:szCs w:val="24"/>
        </w:rPr>
        <w:t xml:space="preserve"> </w:t>
      </w:r>
      <w:r w:rsidRPr="00CB7C36">
        <w:rPr>
          <w:sz w:val="24"/>
          <w:szCs w:val="24"/>
        </w:rPr>
        <w:t>чтобы</w:t>
      </w:r>
      <w:r w:rsidRPr="00CB7C36">
        <w:rPr>
          <w:spacing w:val="4"/>
          <w:sz w:val="24"/>
          <w:szCs w:val="24"/>
        </w:rPr>
        <w:t xml:space="preserve"> </w:t>
      </w:r>
      <w:r w:rsidRPr="00CB7C36">
        <w:rPr>
          <w:sz w:val="24"/>
          <w:szCs w:val="24"/>
        </w:rPr>
        <w:t>он</w:t>
      </w:r>
      <w:r w:rsidRPr="00CB7C36">
        <w:rPr>
          <w:spacing w:val="-2"/>
          <w:sz w:val="24"/>
          <w:szCs w:val="24"/>
        </w:rPr>
        <w:t xml:space="preserve"> </w:t>
      </w:r>
      <w:r w:rsidRPr="00CB7C36">
        <w:rPr>
          <w:sz w:val="24"/>
          <w:szCs w:val="24"/>
        </w:rPr>
        <w:t>принял</w:t>
      </w:r>
      <w:r w:rsidRPr="00CB7C36">
        <w:rPr>
          <w:spacing w:val="-1"/>
          <w:sz w:val="24"/>
          <w:szCs w:val="24"/>
        </w:rPr>
        <w:t xml:space="preserve"> </w:t>
      </w:r>
      <w:proofErr w:type="gramStart"/>
      <w:r w:rsidRPr="00CB7C36">
        <w:rPr>
          <w:sz w:val="24"/>
          <w:szCs w:val="24"/>
        </w:rPr>
        <w:t>собственное</w:t>
      </w:r>
      <w:proofErr w:type="gramEnd"/>
      <w:r w:rsidRPr="00CB7C36">
        <w:rPr>
          <w:sz w:val="24"/>
          <w:szCs w:val="24"/>
        </w:rPr>
        <w:t>.</w:t>
      </w:r>
    </w:p>
    <w:p w:rsidR="000314D2" w:rsidRPr="00CB7C36" w:rsidRDefault="001B4BCC" w:rsidP="007E5726">
      <w:pPr>
        <w:pStyle w:val="a5"/>
        <w:numPr>
          <w:ilvl w:val="0"/>
          <w:numId w:val="39"/>
        </w:numPr>
        <w:tabs>
          <w:tab w:val="left" w:pos="778"/>
        </w:tabs>
        <w:spacing w:line="360" w:lineRule="auto"/>
        <w:ind w:right="694" w:firstLine="0"/>
        <w:rPr>
          <w:sz w:val="24"/>
          <w:szCs w:val="24"/>
        </w:rPr>
      </w:pPr>
      <w:r w:rsidRPr="00CB7C36">
        <w:rPr>
          <w:sz w:val="24"/>
          <w:szCs w:val="24"/>
        </w:rPr>
        <w:t>Ребенок учится адекватно выражать свои чувства. Помогая ребенку осознать свои</w:t>
      </w:r>
      <w:r w:rsidRPr="00CB7C36">
        <w:rPr>
          <w:spacing w:val="1"/>
          <w:sz w:val="24"/>
          <w:szCs w:val="24"/>
        </w:rPr>
        <w:t xml:space="preserve"> </w:t>
      </w:r>
      <w:r w:rsidRPr="00CB7C36">
        <w:rPr>
          <w:sz w:val="24"/>
          <w:szCs w:val="24"/>
        </w:rPr>
        <w:t>переживания,</w:t>
      </w:r>
      <w:r w:rsidRPr="00CB7C36">
        <w:rPr>
          <w:spacing w:val="1"/>
          <w:sz w:val="24"/>
          <w:szCs w:val="24"/>
        </w:rPr>
        <w:t xml:space="preserve"> </w:t>
      </w:r>
      <w:r w:rsidRPr="00CB7C36">
        <w:rPr>
          <w:sz w:val="24"/>
          <w:szCs w:val="24"/>
        </w:rPr>
        <w:t>выразить</w:t>
      </w:r>
      <w:r w:rsidRPr="00CB7C36">
        <w:rPr>
          <w:spacing w:val="1"/>
          <w:sz w:val="24"/>
          <w:szCs w:val="24"/>
        </w:rPr>
        <w:t xml:space="preserve"> </w:t>
      </w:r>
      <w:r w:rsidRPr="00CB7C36">
        <w:rPr>
          <w:sz w:val="24"/>
          <w:szCs w:val="24"/>
        </w:rPr>
        <w:t>их</w:t>
      </w:r>
      <w:r w:rsidRPr="00CB7C36">
        <w:rPr>
          <w:spacing w:val="1"/>
          <w:sz w:val="24"/>
          <w:szCs w:val="24"/>
        </w:rPr>
        <w:t xml:space="preserve"> </w:t>
      </w:r>
      <w:r w:rsidRPr="00CB7C36">
        <w:rPr>
          <w:sz w:val="24"/>
          <w:szCs w:val="24"/>
        </w:rPr>
        <w:t>словами,</w:t>
      </w:r>
      <w:r w:rsidRPr="00CB7C36">
        <w:rPr>
          <w:spacing w:val="1"/>
          <w:sz w:val="24"/>
          <w:szCs w:val="24"/>
        </w:rPr>
        <w:t xml:space="preserve"> </w:t>
      </w:r>
      <w:r w:rsidRPr="00CB7C36">
        <w:rPr>
          <w:sz w:val="24"/>
          <w:szCs w:val="24"/>
        </w:rPr>
        <w:t>педагогические</w:t>
      </w:r>
      <w:r w:rsidRPr="00CB7C36">
        <w:rPr>
          <w:spacing w:val="1"/>
          <w:sz w:val="24"/>
          <w:szCs w:val="24"/>
        </w:rPr>
        <w:t xml:space="preserve"> </w:t>
      </w:r>
      <w:r w:rsidRPr="00CB7C36">
        <w:rPr>
          <w:sz w:val="24"/>
          <w:szCs w:val="24"/>
        </w:rPr>
        <w:t>работники</w:t>
      </w:r>
      <w:r w:rsidRPr="00CB7C36">
        <w:rPr>
          <w:spacing w:val="1"/>
          <w:sz w:val="24"/>
          <w:szCs w:val="24"/>
        </w:rPr>
        <w:t xml:space="preserve"> </w:t>
      </w:r>
      <w:r w:rsidRPr="00CB7C36">
        <w:rPr>
          <w:sz w:val="24"/>
          <w:szCs w:val="24"/>
        </w:rPr>
        <w:t>содействуют</w:t>
      </w:r>
      <w:r w:rsidRPr="00CB7C36">
        <w:rPr>
          <w:spacing w:val="1"/>
          <w:sz w:val="24"/>
          <w:szCs w:val="24"/>
        </w:rPr>
        <w:t xml:space="preserve"> </w:t>
      </w:r>
      <w:r w:rsidRPr="00CB7C36">
        <w:rPr>
          <w:sz w:val="24"/>
          <w:szCs w:val="24"/>
        </w:rPr>
        <w:t>формированию у</w:t>
      </w:r>
      <w:r w:rsidRPr="00CB7C36">
        <w:rPr>
          <w:spacing w:val="-10"/>
          <w:sz w:val="24"/>
          <w:szCs w:val="24"/>
        </w:rPr>
        <w:t xml:space="preserve"> </w:t>
      </w:r>
      <w:r w:rsidRPr="00CB7C36">
        <w:rPr>
          <w:sz w:val="24"/>
          <w:szCs w:val="24"/>
        </w:rPr>
        <w:t>него</w:t>
      </w:r>
      <w:r w:rsidRPr="00CB7C36">
        <w:rPr>
          <w:spacing w:val="2"/>
          <w:sz w:val="24"/>
          <w:szCs w:val="24"/>
        </w:rPr>
        <w:t xml:space="preserve"> </w:t>
      </w:r>
      <w:r w:rsidRPr="00CB7C36">
        <w:rPr>
          <w:sz w:val="24"/>
          <w:szCs w:val="24"/>
        </w:rPr>
        <w:t>умения</w:t>
      </w:r>
      <w:r w:rsidRPr="00CB7C36">
        <w:rPr>
          <w:spacing w:val="-1"/>
          <w:sz w:val="24"/>
          <w:szCs w:val="24"/>
        </w:rPr>
        <w:t xml:space="preserve"> </w:t>
      </w:r>
      <w:r w:rsidRPr="00CB7C36">
        <w:rPr>
          <w:sz w:val="24"/>
          <w:szCs w:val="24"/>
        </w:rPr>
        <w:t>проявлять</w:t>
      </w:r>
      <w:r w:rsidRPr="00CB7C36">
        <w:rPr>
          <w:spacing w:val="-1"/>
          <w:sz w:val="24"/>
          <w:szCs w:val="24"/>
        </w:rPr>
        <w:t xml:space="preserve"> </w:t>
      </w:r>
      <w:r w:rsidRPr="00CB7C36">
        <w:rPr>
          <w:sz w:val="24"/>
          <w:szCs w:val="24"/>
        </w:rPr>
        <w:t>чувства</w:t>
      </w:r>
      <w:r w:rsidRPr="00CB7C36">
        <w:rPr>
          <w:spacing w:val="-4"/>
          <w:sz w:val="24"/>
          <w:szCs w:val="24"/>
        </w:rPr>
        <w:t xml:space="preserve"> </w:t>
      </w:r>
      <w:r w:rsidRPr="00CB7C36">
        <w:rPr>
          <w:sz w:val="24"/>
          <w:szCs w:val="24"/>
        </w:rPr>
        <w:t>социально</w:t>
      </w:r>
      <w:r w:rsidRPr="00CB7C36">
        <w:rPr>
          <w:spacing w:val="-2"/>
          <w:sz w:val="24"/>
          <w:szCs w:val="24"/>
        </w:rPr>
        <w:t xml:space="preserve"> </w:t>
      </w:r>
      <w:r w:rsidRPr="00CB7C36">
        <w:rPr>
          <w:sz w:val="24"/>
          <w:szCs w:val="24"/>
        </w:rPr>
        <w:t>приемлемыми</w:t>
      </w:r>
      <w:r w:rsidRPr="00CB7C36">
        <w:rPr>
          <w:spacing w:val="-1"/>
          <w:sz w:val="24"/>
          <w:szCs w:val="24"/>
        </w:rPr>
        <w:t xml:space="preserve"> </w:t>
      </w:r>
      <w:r w:rsidRPr="00CB7C36">
        <w:rPr>
          <w:sz w:val="24"/>
          <w:szCs w:val="24"/>
        </w:rPr>
        <w:t>способами.</w:t>
      </w:r>
    </w:p>
    <w:p w:rsidR="000314D2" w:rsidRPr="00CB7C36" w:rsidRDefault="001B4BCC" w:rsidP="007E5726">
      <w:pPr>
        <w:pStyle w:val="a5"/>
        <w:numPr>
          <w:ilvl w:val="0"/>
          <w:numId w:val="39"/>
        </w:numPr>
        <w:tabs>
          <w:tab w:val="left" w:pos="742"/>
        </w:tabs>
        <w:spacing w:line="360" w:lineRule="auto"/>
        <w:ind w:right="697" w:firstLine="0"/>
        <w:rPr>
          <w:sz w:val="24"/>
          <w:szCs w:val="24"/>
        </w:rPr>
      </w:pPr>
      <w:r w:rsidRPr="00CB7C36">
        <w:rPr>
          <w:sz w:val="24"/>
          <w:szCs w:val="24"/>
        </w:rPr>
        <w:t>Ребенок учится понимать других и сочувствовать им, потому что получает этот опыт</w:t>
      </w:r>
      <w:r w:rsidRPr="00CB7C36">
        <w:rPr>
          <w:spacing w:val="1"/>
          <w:sz w:val="24"/>
          <w:szCs w:val="24"/>
        </w:rPr>
        <w:t xml:space="preserve"> </w:t>
      </w:r>
      <w:r w:rsidRPr="00CB7C36">
        <w:rPr>
          <w:sz w:val="24"/>
          <w:szCs w:val="24"/>
        </w:rPr>
        <w:t>из</w:t>
      </w:r>
      <w:r w:rsidRPr="00CB7C36">
        <w:rPr>
          <w:spacing w:val="-1"/>
          <w:sz w:val="24"/>
          <w:szCs w:val="24"/>
        </w:rPr>
        <w:t xml:space="preserve"> </w:t>
      </w:r>
      <w:r w:rsidRPr="00CB7C36">
        <w:rPr>
          <w:sz w:val="24"/>
          <w:szCs w:val="24"/>
        </w:rPr>
        <w:t>общения</w:t>
      </w:r>
      <w:r w:rsidRPr="00CB7C36">
        <w:rPr>
          <w:spacing w:val="-1"/>
          <w:sz w:val="24"/>
          <w:szCs w:val="24"/>
        </w:rPr>
        <w:t xml:space="preserve"> </w:t>
      </w:r>
      <w:r w:rsidRPr="00CB7C36">
        <w:rPr>
          <w:sz w:val="24"/>
          <w:szCs w:val="24"/>
        </w:rPr>
        <w:t>с</w:t>
      </w:r>
      <w:r w:rsidRPr="00CB7C36">
        <w:rPr>
          <w:spacing w:val="-2"/>
          <w:sz w:val="24"/>
          <w:szCs w:val="24"/>
        </w:rPr>
        <w:t xml:space="preserve"> </w:t>
      </w:r>
      <w:r w:rsidRPr="00CB7C36">
        <w:rPr>
          <w:sz w:val="24"/>
          <w:szCs w:val="24"/>
        </w:rPr>
        <w:t>педагогическим</w:t>
      </w:r>
      <w:r w:rsidRPr="00CB7C36">
        <w:rPr>
          <w:spacing w:val="-1"/>
          <w:sz w:val="24"/>
          <w:szCs w:val="24"/>
        </w:rPr>
        <w:t xml:space="preserve"> </w:t>
      </w:r>
      <w:r w:rsidRPr="00CB7C36">
        <w:rPr>
          <w:sz w:val="24"/>
          <w:szCs w:val="24"/>
        </w:rPr>
        <w:t>работником</w:t>
      </w:r>
      <w:r w:rsidRPr="00CB7C36">
        <w:rPr>
          <w:spacing w:val="-2"/>
          <w:sz w:val="24"/>
          <w:szCs w:val="24"/>
        </w:rPr>
        <w:t xml:space="preserve"> </w:t>
      </w:r>
      <w:r w:rsidRPr="00CB7C36">
        <w:rPr>
          <w:sz w:val="24"/>
          <w:szCs w:val="24"/>
        </w:rPr>
        <w:t>и</w:t>
      </w:r>
      <w:r w:rsidRPr="00CB7C36">
        <w:rPr>
          <w:spacing w:val="-3"/>
          <w:sz w:val="24"/>
          <w:szCs w:val="24"/>
        </w:rPr>
        <w:t xml:space="preserve"> </w:t>
      </w:r>
      <w:r w:rsidRPr="00CB7C36">
        <w:rPr>
          <w:sz w:val="24"/>
          <w:szCs w:val="24"/>
        </w:rPr>
        <w:t>переносит его</w:t>
      </w:r>
      <w:r w:rsidRPr="00CB7C36">
        <w:rPr>
          <w:spacing w:val="-2"/>
          <w:sz w:val="24"/>
          <w:szCs w:val="24"/>
        </w:rPr>
        <w:t xml:space="preserve"> </w:t>
      </w:r>
      <w:r w:rsidRPr="00CB7C36">
        <w:rPr>
          <w:sz w:val="24"/>
          <w:szCs w:val="24"/>
        </w:rPr>
        <w:t>на</w:t>
      </w:r>
      <w:r w:rsidRPr="00CB7C36">
        <w:rPr>
          <w:spacing w:val="-2"/>
          <w:sz w:val="24"/>
          <w:szCs w:val="24"/>
        </w:rPr>
        <w:t xml:space="preserve"> </w:t>
      </w:r>
      <w:r w:rsidRPr="00CB7C36">
        <w:rPr>
          <w:sz w:val="24"/>
          <w:szCs w:val="24"/>
        </w:rPr>
        <w:t>других</w:t>
      </w:r>
      <w:r w:rsidRPr="00CB7C36">
        <w:rPr>
          <w:spacing w:val="2"/>
          <w:sz w:val="24"/>
          <w:szCs w:val="24"/>
        </w:rPr>
        <w:t xml:space="preserve"> </w:t>
      </w:r>
      <w:r w:rsidRPr="00CB7C36">
        <w:rPr>
          <w:sz w:val="24"/>
          <w:szCs w:val="24"/>
        </w:rPr>
        <w:t>людей.</w:t>
      </w:r>
    </w:p>
    <w:p w:rsidR="000314D2" w:rsidRPr="00CB7C36" w:rsidRDefault="000314D2" w:rsidP="007E5726">
      <w:pPr>
        <w:pStyle w:val="a3"/>
        <w:spacing w:line="360" w:lineRule="auto"/>
        <w:ind w:left="0"/>
      </w:pPr>
    </w:p>
    <w:p w:rsidR="000314D2" w:rsidRPr="00CB7C36" w:rsidRDefault="00EF76C3" w:rsidP="00EF76C3">
      <w:pPr>
        <w:pStyle w:val="Heading1"/>
        <w:numPr>
          <w:ilvl w:val="2"/>
          <w:numId w:val="121"/>
        </w:numPr>
        <w:tabs>
          <w:tab w:val="left" w:pos="903"/>
        </w:tabs>
        <w:spacing w:line="360" w:lineRule="auto"/>
        <w:ind w:right="693"/>
      </w:pPr>
      <w:r>
        <w:t xml:space="preserve">  </w:t>
      </w:r>
      <w:r w:rsidR="001B4BCC" w:rsidRPr="00CB7C36">
        <w:t>Взаимодействие</w:t>
      </w:r>
      <w:r w:rsidR="001B4BCC" w:rsidRPr="00CB7C36">
        <w:rPr>
          <w:spacing w:val="1"/>
        </w:rPr>
        <w:t xml:space="preserve"> </w:t>
      </w:r>
      <w:r w:rsidR="001B4BCC" w:rsidRPr="00CB7C36">
        <w:t>педагогического</w:t>
      </w:r>
      <w:r w:rsidR="001B4BCC" w:rsidRPr="00CB7C36">
        <w:rPr>
          <w:spacing w:val="1"/>
        </w:rPr>
        <w:t xml:space="preserve"> </w:t>
      </w:r>
      <w:r w:rsidR="001B4BCC" w:rsidRPr="00CB7C36">
        <w:t>коллектива</w:t>
      </w:r>
      <w:r w:rsidR="001B4BCC" w:rsidRPr="00CB7C36">
        <w:rPr>
          <w:spacing w:val="1"/>
        </w:rPr>
        <w:t xml:space="preserve"> </w:t>
      </w:r>
      <w:r w:rsidR="001B4BCC" w:rsidRPr="00CB7C36">
        <w:t>с</w:t>
      </w:r>
      <w:r w:rsidR="001B4BCC" w:rsidRPr="00CB7C36">
        <w:rPr>
          <w:spacing w:val="1"/>
        </w:rPr>
        <w:t xml:space="preserve"> </w:t>
      </w:r>
      <w:r w:rsidR="001B4BCC" w:rsidRPr="00CB7C36">
        <w:t>родителями</w:t>
      </w:r>
      <w:r w:rsidR="001B4BCC" w:rsidRPr="00CB7C36">
        <w:rPr>
          <w:spacing w:val="1"/>
        </w:rPr>
        <w:t xml:space="preserve"> </w:t>
      </w:r>
      <w:r w:rsidR="001B4BCC" w:rsidRPr="00CB7C36">
        <w:t>(законными</w:t>
      </w:r>
      <w:r w:rsidR="001B4BCC" w:rsidRPr="00CB7C36">
        <w:rPr>
          <w:spacing w:val="-57"/>
        </w:rPr>
        <w:t xml:space="preserve"> </w:t>
      </w:r>
      <w:r w:rsidR="001B4BCC" w:rsidRPr="00CB7C36">
        <w:t>представителями)</w:t>
      </w:r>
      <w:r w:rsidR="001B4BCC" w:rsidRPr="00CB7C36">
        <w:rPr>
          <w:spacing w:val="-1"/>
        </w:rPr>
        <w:t xml:space="preserve"> </w:t>
      </w:r>
      <w:proofErr w:type="gramStart"/>
      <w:r w:rsidR="001B4BCC" w:rsidRPr="00CB7C36">
        <w:t>обучающихся</w:t>
      </w:r>
      <w:proofErr w:type="gramEnd"/>
      <w:r w:rsidR="001B4BCC" w:rsidRPr="00CB7C36">
        <w:rPr>
          <w:spacing w:val="3"/>
        </w:rPr>
        <w:t xml:space="preserve"> </w:t>
      </w:r>
      <w:r w:rsidR="001B4BCC" w:rsidRPr="00CB7C36">
        <w:t>с</w:t>
      </w:r>
      <w:r w:rsidR="001B4BCC" w:rsidRPr="00CB7C36">
        <w:rPr>
          <w:spacing w:val="-1"/>
        </w:rPr>
        <w:t xml:space="preserve"> </w:t>
      </w:r>
      <w:r w:rsidR="001B4BCC" w:rsidRPr="00CB7C36">
        <w:t>ТНР.</w:t>
      </w:r>
    </w:p>
    <w:p w:rsidR="000314D2" w:rsidRPr="00CB7C36" w:rsidRDefault="001B4BCC" w:rsidP="007E5726">
      <w:pPr>
        <w:pStyle w:val="a3"/>
        <w:spacing w:line="360" w:lineRule="auto"/>
        <w:ind w:right="687" w:firstLine="599"/>
      </w:pPr>
      <w:r w:rsidRPr="00CB7C36">
        <w:t>Все</w:t>
      </w:r>
      <w:r w:rsidRPr="00CB7C36">
        <w:rPr>
          <w:spacing w:val="1"/>
        </w:rPr>
        <w:t xml:space="preserve"> </w:t>
      </w:r>
      <w:r w:rsidRPr="00CB7C36">
        <w:t>усилия</w:t>
      </w:r>
      <w:r w:rsidRPr="00CB7C36">
        <w:rPr>
          <w:spacing w:val="1"/>
        </w:rPr>
        <w:t xml:space="preserve"> </w:t>
      </w:r>
      <w:r w:rsidRPr="00CB7C36">
        <w:t>педагогических</w:t>
      </w:r>
      <w:r w:rsidRPr="00CB7C36">
        <w:rPr>
          <w:spacing w:val="1"/>
        </w:rPr>
        <w:t xml:space="preserve"> </w:t>
      </w:r>
      <w:r w:rsidRPr="00CB7C36">
        <w:t>работников</w:t>
      </w:r>
      <w:r w:rsidRPr="00CB7C36">
        <w:rPr>
          <w:spacing w:val="1"/>
        </w:rPr>
        <w:t xml:space="preserve"> </w:t>
      </w:r>
      <w:r w:rsidRPr="00CB7C36">
        <w:t>по</w:t>
      </w:r>
      <w:r w:rsidRPr="00CB7C36">
        <w:rPr>
          <w:spacing w:val="1"/>
        </w:rPr>
        <w:t xml:space="preserve"> </w:t>
      </w:r>
      <w:r w:rsidRPr="00CB7C36">
        <w:t>подготовке</w:t>
      </w:r>
      <w:r w:rsidRPr="00CB7C36">
        <w:rPr>
          <w:spacing w:val="1"/>
        </w:rPr>
        <w:t xml:space="preserve"> </w:t>
      </w:r>
      <w:r w:rsidRPr="00CB7C36">
        <w:t>к</w:t>
      </w:r>
      <w:r w:rsidRPr="00CB7C36">
        <w:rPr>
          <w:spacing w:val="1"/>
        </w:rPr>
        <w:t xml:space="preserve"> </w:t>
      </w:r>
      <w:r w:rsidRPr="00CB7C36">
        <w:t>школе</w:t>
      </w:r>
      <w:r w:rsidRPr="00CB7C36">
        <w:rPr>
          <w:spacing w:val="1"/>
        </w:rPr>
        <w:t xml:space="preserve"> </w:t>
      </w:r>
      <w:r w:rsidRPr="00CB7C36">
        <w:t>и</w:t>
      </w:r>
      <w:r w:rsidRPr="00CB7C36">
        <w:rPr>
          <w:spacing w:val="1"/>
        </w:rPr>
        <w:t xml:space="preserve"> </w:t>
      </w:r>
      <w:r w:rsidRPr="00CB7C36">
        <w:t>успешной</w:t>
      </w:r>
      <w:r w:rsidRPr="00CB7C36">
        <w:rPr>
          <w:spacing w:val="1"/>
        </w:rPr>
        <w:t xml:space="preserve"> </w:t>
      </w:r>
      <w:r w:rsidRPr="00CB7C36">
        <w:t>интеграции</w:t>
      </w:r>
      <w:r w:rsidRPr="00CB7C36">
        <w:rPr>
          <w:spacing w:val="1"/>
        </w:rPr>
        <w:t xml:space="preserve"> </w:t>
      </w:r>
      <w:r w:rsidRPr="00CB7C36">
        <w:t>обучающихся</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будут</w:t>
      </w:r>
      <w:r w:rsidRPr="00CB7C36">
        <w:rPr>
          <w:spacing w:val="1"/>
        </w:rPr>
        <w:t xml:space="preserve"> </w:t>
      </w:r>
      <w:r w:rsidRPr="00CB7C36">
        <w:t>недостаточно</w:t>
      </w:r>
      <w:r w:rsidRPr="00CB7C36">
        <w:rPr>
          <w:spacing w:val="1"/>
        </w:rPr>
        <w:t xml:space="preserve"> </w:t>
      </w:r>
      <w:r w:rsidRPr="00CB7C36">
        <w:t>успешными</w:t>
      </w:r>
      <w:r w:rsidRPr="00CB7C36">
        <w:rPr>
          <w:spacing w:val="1"/>
        </w:rPr>
        <w:t xml:space="preserve"> </w:t>
      </w:r>
      <w:r w:rsidRPr="00CB7C36">
        <w:t>без</w:t>
      </w:r>
      <w:r w:rsidRPr="00CB7C36">
        <w:rPr>
          <w:spacing w:val="1"/>
        </w:rPr>
        <w:t xml:space="preserve"> </w:t>
      </w:r>
      <w:r w:rsidRPr="00CB7C36">
        <w:t>постоянного</w:t>
      </w:r>
      <w:r w:rsidRPr="00CB7C36">
        <w:rPr>
          <w:spacing w:val="1"/>
        </w:rPr>
        <w:t xml:space="preserve"> </w:t>
      </w:r>
      <w:r w:rsidRPr="00CB7C36">
        <w:t>контакта</w:t>
      </w:r>
      <w:r w:rsidRPr="00CB7C36">
        <w:rPr>
          <w:spacing w:val="-2"/>
        </w:rPr>
        <w:t xml:space="preserve"> </w:t>
      </w:r>
      <w:proofErr w:type="gramStart"/>
      <w:r w:rsidRPr="00CB7C36">
        <w:t>с</w:t>
      </w:r>
      <w:proofErr w:type="gramEnd"/>
      <w:r w:rsidRPr="00CB7C36">
        <w:rPr>
          <w:spacing w:val="-1"/>
        </w:rPr>
        <w:t xml:space="preserve"> </w:t>
      </w:r>
      <w:r w:rsidRPr="00CB7C36">
        <w:t>родителям</w:t>
      </w:r>
      <w:r w:rsidRPr="00CB7C36">
        <w:rPr>
          <w:spacing w:val="-1"/>
        </w:rPr>
        <w:t xml:space="preserve"> </w:t>
      </w:r>
      <w:r w:rsidRPr="00CB7C36">
        <w:t>(законным</w:t>
      </w:r>
      <w:r w:rsidRPr="00CB7C36">
        <w:rPr>
          <w:spacing w:val="-2"/>
        </w:rPr>
        <w:t xml:space="preserve"> </w:t>
      </w:r>
      <w:r w:rsidRPr="00CB7C36">
        <w:t>представителям).</w:t>
      </w:r>
    </w:p>
    <w:p w:rsidR="000314D2" w:rsidRPr="00CB7C36" w:rsidRDefault="001B4BCC" w:rsidP="007E5726">
      <w:pPr>
        <w:pStyle w:val="a3"/>
        <w:spacing w:line="360" w:lineRule="auto"/>
        <w:ind w:right="686" w:firstLine="599"/>
      </w:pPr>
      <w:r w:rsidRPr="00CB7C36">
        <w:t>Семья должна принимать активное участие в развитии ребенка, чтобы обеспечить</w:t>
      </w:r>
      <w:r w:rsidRPr="00CB7C36">
        <w:rPr>
          <w:spacing w:val="1"/>
        </w:rPr>
        <w:t xml:space="preserve"> </w:t>
      </w:r>
      <w:r w:rsidRPr="00CB7C36">
        <w:t>непрерывность</w:t>
      </w:r>
      <w:r w:rsidRPr="00CB7C36">
        <w:rPr>
          <w:spacing w:val="1"/>
        </w:rPr>
        <w:t xml:space="preserve"> </w:t>
      </w:r>
      <w:r w:rsidRPr="00CB7C36">
        <w:t>коррекционно-восстановительного</w:t>
      </w:r>
      <w:r w:rsidRPr="00CB7C36">
        <w:rPr>
          <w:spacing w:val="1"/>
        </w:rPr>
        <w:t xml:space="preserve"> </w:t>
      </w:r>
      <w:r w:rsidRPr="00CB7C36">
        <w:t>процесса.</w:t>
      </w:r>
      <w:r w:rsidRPr="00CB7C36">
        <w:rPr>
          <w:spacing w:val="1"/>
        </w:rPr>
        <w:t xml:space="preserve"> </w:t>
      </w:r>
      <w:r w:rsidRPr="00CB7C36">
        <w:t>Родители</w:t>
      </w:r>
      <w:r w:rsidRPr="00CB7C36">
        <w:rPr>
          <w:spacing w:val="1"/>
        </w:rPr>
        <w:t xml:space="preserve"> </w:t>
      </w:r>
      <w:r w:rsidRPr="00CB7C36">
        <w:t>(законные</w:t>
      </w:r>
      <w:r w:rsidRPr="00CB7C36">
        <w:rPr>
          <w:spacing w:val="-57"/>
        </w:rPr>
        <w:t xml:space="preserve"> </w:t>
      </w:r>
      <w:r w:rsidRPr="00CB7C36">
        <w:t>представители)</w:t>
      </w:r>
      <w:r w:rsidRPr="00CB7C36">
        <w:rPr>
          <w:spacing w:val="1"/>
        </w:rPr>
        <w:t xml:space="preserve"> </w:t>
      </w:r>
      <w:r w:rsidRPr="00CB7C36">
        <w:t>отрабатывают</w:t>
      </w:r>
      <w:r w:rsidRPr="00CB7C36">
        <w:rPr>
          <w:spacing w:val="1"/>
        </w:rPr>
        <w:t xml:space="preserve"> </w:t>
      </w:r>
      <w:r w:rsidRPr="00CB7C36">
        <w:t>и</w:t>
      </w:r>
      <w:r w:rsidRPr="00CB7C36">
        <w:rPr>
          <w:spacing w:val="1"/>
        </w:rPr>
        <w:t xml:space="preserve"> </w:t>
      </w:r>
      <w:r w:rsidRPr="00CB7C36">
        <w:t>закрепляют</w:t>
      </w:r>
      <w:r w:rsidRPr="00CB7C36">
        <w:rPr>
          <w:spacing w:val="1"/>
        </w:rPr>
        <w:t xml:space="preserve"> </w:t>
      </w:r>
      <w:r w:rsidRPr="00CB7C36">
        <w:t>навыки</w:t>
      </w:r>
      <w:r w:rsidRPr="00CB7C36">
        <w:rPr>
          <w:spacing w:val="1"/>
        </w:rPr>
        <w:t xml:space="preserve"> </w:t>
      </w:r>
      <w:r w:rsidRPr="00CB7C36">
        <w:t>и</w:t>
      </w:r>
      <w:r w:rsidRPr="00CB7C36">
        <w:rPr>
          <w:spacing w:val="1"/>
        </w:rPr>
        <w:t xml:space="preserve"> </w:t>
      </w:r>
      <w:r w:rsidRPr="00CB7C36">
        <w:t>умения</w:t>
      </w:r>
      <w:r w:rsidRPr="00CB7C36">
        <w:rPr>
          <w:spacing w:val="1"/>
        </w:rPr>
        <w:t xml:space="preserve"> </w:t>
      </w:r>
      <w:r w:rsidRPr="00CB7C36">
        <w:t>у</w:t>
      </w:r>
      <w:r w:rsidRPr="00CB7C36">
        <w:rPr>
          <w:spacing w:val="1"/>
        </w:rPr>
        <w:t xml:space="preserve"> </w:t>
      </w:r>
      <w:proofErr w:type="gramStart"/>
      <w:r w:rsidRPr="00CB7C36">
        <w:t>обучающихся</w:t>
      </w:r>
      <w:proofErr w:type="gramEnd"/>
      <w:r w:rsidRPr="00CB7C36">
        <w:t>,</w:t>
      </w:r>
      <w:r w:rsidRPr="00CB7C36">
        <w:rPr>
          <w:spacing w:val="1"/>
        </w:rPr>
        <w:t xml:space="preserve"> </w:t>
      </w:r>
      <w:r w:rsidRPr="00CB7C36">
        <w:t>сформированные специалистами, по возможности помогают</w:t>
      </w:r>
      <w:r w:rsidRPr="00CB7C36">
        <w:rPr>
          <w:spacing w:val="1"/>
        </w:rPr>
        <w:t xml:space="preserve"> </w:t>
      </w:r>
      <w:r w:rsidRPr="00CB7C36">
        <w:t>изготавливать пособия для</w:t>
      </w:r>
      <w:r w:rsidRPr="00CB7C36">
        <w:rPr>
          <w:spacing w:val="1"/>
        </w:rPr>
        <w:t xml:space="preserve"> </w:t>
      </w:r>
      <w:r w:rsidRPr="00CB7C36">
        <w:t>работы</w:t>
      </w:r>
      <w:r w:rsidRPr="00CB7C36">
        <w:rPr>
          <w:spacing w:val="-1"/>
        </w:rPr>
        <w:t xml:space="preserve"> </w:t>
      </w:r>
      <w:r w:rsidRPr="00CB7C36">
        <w:t>в</w:t>
      </w:r>
      <w:r w:rsidRPr="00CB7C36">
        <w:rPr>
          <w:spacing w:val="-1"/>
        </w:rPr>
        <w:t xml:space="preserve"> </w:t>
      </w:r>
      <w:r w:rsidRPr="00CB7C36">
        <w:t>ДОУ и дома.</w:t>
      </w:r>
    </w:p>
    <w:p w:rsidR="000314D2" w:rsidRPr="00CB7C36" w:rsidRDefault="001B4BCC" w:rsidP="007E5726">
      <w:pPr>
        <w:pStyle w:val="a3"/>
        <w:spacing w:line="360" w:lineRule="auto"/>
        <w:ind w:right="687" w:firstLine="539"/>
      </w:pPr>
      <w:r w:rsidRPr="00CB7C36">
        <w:t>Домашние</w:t>
      </w:r>
      <w:r w:rsidRPr="00CB7C36">
        <w:rPr>
          <w:spacing w:val="1"/>
        </w:rPr>
        <w:t xml:space="preserve"> </w:t>
      </w:r>
      <w:r w:rsidRPr="00CB7C36">
        <w:t>задания,</w:t>
      </w:r>
      <w:r w:rsidRPr="00CB7C36">
        <w:rPr>
          <w:spacing w:val="1"/>
        </w:rPr>
        <w:t xml:space="preserve"> </w:t>
      </w:r>
      <w:r w:rsidRPr="00CB7C36">
        <w:t>предлагаемые</w:t>
      </w:r>
      <w:r w:rsidRPr="00CB7C36">
        <w:rPr>
          <w:spacing w:val="1"/>
        </w:rPr>
        <w:t xml:space="preserve"> </w:t>
      </w:r>
      <w:r w:rsidRPr="00CB7C36">
        <w:t>учителем-логопедом,</w:t>
      </w:r>
      <w:r w:rsidRPr="00CB7C36">
        <w:rPr>
          <w:spacing w:val="1"/>
        </w:rPr>
        <w:t xml:space="preserve"> </w:t>
      </w:r>
      <w:r w:rsidRPr="00CB7C36">
        <w:t>педагогом-психологом</w:t>
      </w:r>
      <w:r w:rsidRPr="00CB7C36">
        <w:rPr>
          <w:spacing w:val="1"/>
        </w:rPr>
        <w:t xml:space="preserve"> </w:t>
      </w:r>
      <w:r w:rsidRPr="00CB7C36">
        <w:t>и</w:t>
      </w:r>
      <w:r w:rsidRPr="00CB7C36">
        <w:rPr>
          <w:spacing w:val="1"/>
        </w:rPr>
        <w:t xml:space="preserve"> </w:t>
      </w:r>
      <w:r w:rsidRPr="00CB7C36">
        <w:t>воспитателем</w:t>
      </w:r>
      <w:r w:rsidRPr="00CB7C36">
        <w:rPr>
          <w:spacing w:val="1"/>
        </w:rPr>
        <w:t xml:space="preserve"> </w:t>
      </w:r>
      <w:r w:rsidRPr="00CB7C36">
        <w:t>для</w:t>
      </w:r>
      <w:r w:rsidRPr="00CB7C36">
        <w:rPr>
          <w:spacing w:val="1"/>
        </w:rPr>
        <w:t xml:space="preserve"> </w:t>
      </w:r>
      <w:r w:rsidRPr="00CB7C36">
        <w:t>выполнения,</w:t>
      </w:r>
      <w:r w:rsidRPr="00CB7C36">
        <w:rPr>
          <w:spacing w:val="1"/>
        </w:rPr>
        <w:t xml:space="preserve"> </w:t>
      </w:r>
      <w:r w:rsidRPr="00CB7C36">
        <w:t>должны</w:t>
      </w:r>
      <w:r w:rsidRPr="00CB7C36">
        <w:rPr>
          <w:spacing w:val="1"/>
        </w:rPr>
        <w:t xml:space="preserve"> </w:t>
      </w:r>
      <w:r w:rsidRPr="00CB7C36">
        <w:t>быть</w:t>
      </w:r>
      <w:r w:rsidRPr="00CB7C36">
        <w:rPr>
          <w:spacing w:val="1"/>
        </w:rPr>
        <w:t xml:space="preserve"> </w:t>
      </w:r>
      <w:r w:rsidRPr="00CB7C36">
        <w:t>четко</w:t>
      </w:r>
      <w:r w:rsidRPr="00CB7C36">
        <w:rPr>
          <w:spacing w:val="1"/>
        </w:rPr>
        <w:t xml:space="preserve"> </w:t>
      </w:r>
      <w:r w:rsidRPr="00CB7C36">
        <w:t>разъяснены.</w:t>
      </w:r>
      <w:r w:rsidRPr="00CB7C36">
        <w:rPr>
          <w:spacing w:val="1"/>
        </w:rPr>
        <w:t xml:space="preserve"> </w:t>
      </w:r>
      <w:r w:rsidRPr="00CB7C36">
        <w:t>Это</w:t>
      </w:r>
      <w:r w:rsidRPr="00CB7C36">
        <w:rPr>
          <w:spacing w:val="1"/>
        </w:rPr>
        <w:t xml:space="preserve"> </w:t>
      </w:r>
      <w:r w:rsidRPr="00CB7C36">
        <w:t>обеспечит</w:t>
      </w:r>
      <w:r w:rsidRPr="00CB7C36">
        <w:rPr>
          <w:spacing w:val="1"/>
        </w:rPr>
        <w:t xml:space="preserve"> </w:t>
      </w:r>
      <w:r w:rsidRPr="00CB7C36">
        <w:t>необходимую</w:t>
      </w:r>
      <w:r w:rsidRPr="00CB7C36">
        <w:rPr>
          <w:spacing w:val="1"/>
        </w:rPr>
        <w:t xml:space="preserve"> </w:t>
      </w:r>
      <w:r w:rsidRPr="00CB7C36">
        <w:t>эффективность</w:t>
      </w:r>
      <w:r w:rsidRPr="00CB7C36">
        <w:rPr>
          <w:spacing w:val="1"/>
        </w:rPr>
        <w:t xml:space="preserve"> </w:t>
      </w:r>
      <w:r w:rsidRPr="00CB7C36">
        <w:t>коррекционной</w:t>
      </w:r>
      <w:r w:rsidRPr="00CB7C36">
        <w:rPr>
          <w:spacing w:val="1"/>
        </w:rPr>
        <w:t xml:space="preserve"> </w:t>
      </w:r>
      <w:r w:rsidRPr="00CB7C36">
        <w:t>работы,</w:t>
      </w:r>
      <w:r w:rsidRPr="00CB7C36">
        <w:rPr>
          <w:spacing w:val="1"/>
        </w:rPr>
        <w:t xml:space="preserve"> </w:t>
      </w:r>
      <w:r w:rsidRPr="00CB7C36">
        <w:t>ускорит</w:t>
      </w:r>
      <w:r w:rsidRPr="00CB7C36">
        <w:rPr>
          <w:spacing w:val="1"/>
        </w:rPr>
        <w:t xml:space="preserve"> </w:t>
      </w:r>
      <w:r w:rsidRPr="00CB7C36">
        <w:t>процесс</w:t>
      </w:r>
      <w:r w:rsidRPr="00CB7C36">
        <w:rPr>
          <w:spacing w:val="1"/>
        </w:rPr>
        <w:t xml:space="preserve"> </w:t>
      </w:r>
      <w:r w:rsidRPr="00CB7C36">
        <w:t>восстановления</w:t>
      </w:r>
      <w:r w:rsidRPr="00CB7C36">
        <w:rPr>
          <w:spacing w:val="-57"/>
        </w:rPr>
        <w:t xml:space="preserve"> </w:t>
      </w:r>
      <w:r w:rsidRPr="00CB7C36">
        <w:t>нарушенных функций</w:t>
      </w:r>
      <w:r w:rsidRPr="00CB7C36">
        <w:rPr>
          <w:spacing w:val="3"/>
        </w:rPr>
        <w:t xml:space="preserve"> </w:t>
      </w:r>
      <w:proofErr w:type="gramStart"/>
      <w:r w:rsidRPr="00CB7C36">
        <w:t>у</w:t>
      </w:r>
      <w:proofErr w:type="gramEnd"/>
      <w:r w:rsidRPr="00CB7C36">
        <w:rPr>
          <w:spacing w:val="-5"/>
        </w:rPr>
        <w:t xml:space="preserve"> </w:t>
      </w:r>
      <w:r w:rsidRPr="00CB7C36">
        <w:t>обучающихся.</w:t>
      </w:r>
    </w:p>
    <w:p w:rsidR="00AD7F80" w:rsidRPr="00CB7C36" w:rsidRDefault="00201A6F" w:rsidP="007E5726">
      <w:pPr>
        <w:pStyle w:val="a3"/>
        <w:spacing w:line="360" w:lineRule="auto"/>
        <w:ind w:right="687" w:firstLine="539"/>
      </w:pPr>
      <w:r w:rsidRPr="00201A6F">
        <w:rPr>
          <w:b/>
        </w:rPr>
        <w:t>См. приложение № 4</w:t>
      </w:r>
      <w:r w:rsidR="00AD7F80" w:rsidRPr="00CB7C36">
        <w:t xml:space="preserve"> «Работа с родителями»</w:t>
      </w:r>
    </w:p>
    <w:p w:rsidR="000314D2" w:rsidRPr="00CB7C36" w:rsidRDefault="000314D2" w:rsidP="007E5726">
      <w:pPr>
        <w:pStyle w:val="a3"/>
        <w:spacing w:line="360" w:lineRule="auto"/>
        <w:ind w:left="0"/>
      </w:pPr>
    </w:p>
    <w:p w:rsidR="000314D2" w:rsidRPr="00CB7C36" w:rsidRDefault="005B21DB" w:rsidP="007E5726">
      <w:pPr>
        <w:pStyle w:val="Heading1"/>
        <w:spacing w:line="360" w:lineRule="auto"/>
        <w:ind w:right="693"/>
      </w:pPr>
      <w:r>
        <w:t>2.2.3.</w:t>
      </w:r>
      <w:r w:rsidR="001B4BCC" w:rsidRPr="00CB7C36">
        <w:rPr>
          <w:spacing w:val="1"/>
        </w:rPr>
        <w:t xml:space="preserve"> </w:t>
      </w:r>
      <w:r w:rsidR="001B4BCC" w:rsidRPr="00CB7C36">
        <w:t>Особенности</w:t>
      </w:r>
      <w:r w:rsidR="001B4BCC" w:rsidRPr="00CB7C36">
        <w:rPr>
          <w:spacing w:val="1"/>
        </w:rPr>
        <w:t xml:space="preserve"> </w:t>
      </w:r>
      <w:r w:rsidR="001B4BCC" w:rsidRPr="00CB7C36">
        <w:t>взаимодействия</w:t>
      </w:r>
      <w:r w:rsidR="001B4BCC" w:rsidRPr="00CB7C36">
        <w:rPr>
          <w:spacing w:val="1"/>
        </w:rPr>
        <w:t xml:space="preserve"> </w:t>
      </w:r>
      <w:r w:rsidR="001B4BCC" w:rsidRPr="00CB7C36">
        <w:t>педагогического</w:t>
      </w:r>
      <w:r w:rsidR="001B4BCC" w:rsidRPr="00CB7C36">
        <w:rPr>
          <w:spacing w:val="1"/>
        </w:rPr>
        <w:t xml:space="preserve"> </w:t>
      </w:r>
      <w:r w:rsidR="001B4BCC" w:rsidRPr="00CB7C36">
        <w:t>коллектива</w:t>
      </w:r>
      <w:r w:rsidR="001B4BCC" w:rsidRPr="00CB7C36">
        <w:rPr>
          <w:spacing w:val="1"/>
        </w:rPr>
        <w:t xml:space="preserve"> </w:t>
      </w:r>
      <w:r w:rsidR="001B4BCC" w:rsidRPr="00CB7C36">
        <w:t>с</w:t>
      </w:r>
      <w:r w:rsidR="001B4BCC" w:rsidRPr="00CB7C36">
        <w:rPr>
          <w:spacing w:val="1"/>
        </w:rPr>
        <w:t xml:space="preserve"> </w:t>
      </w:r>
      <w:r w:rsidR="001B4BCC" w:rsidRPr="00CB7C36">
        <w:t>семьями</w:t>
      </w:r>
      <w:r w:rsidR="001B4BCC" w:rsidRPr="00CB7C36">
        <w:rPr>
          <w:spacing w:val="1"/>
        </w:rPr>
        <w:t xml:space="preserve"> </w:t>
      </w:r>
      <w:r w:rsidR="001B4BCC" w:rsidRPr="00CB7C36">
        <w:t>дошкольников</w:t>
      </w:r>
      <w:r w:rsidR="001B4BCC" w:rsidRPr="00CB7C36">
        <w:rPr>
          <w:spacing w:val="-1"/>
        </w:rPr>
        <w:t xml:space="preserve"> </w:t>
      </w:r>
      <w:r w:rsidR="001B4BCC" w:rsidRPr="00CB7C36">
        <w:t>с</w:t>
      </w:r>
      <w:r w:rsidR="001B4BCC" w:rsidRPr="00CB7C36">
        <w:rPr>
          <w:spacing w:val="-1"/>
        </w:rPr>
        <w:t xml:space="preserve"> </w:t>
      </w:r>
      <w:r w:rsidR="001B4BCC" w:rsidRPr="00CB7C36">
        <w:t>ТНР:</w:t>
      </w:r>
    </w:p>
    <w:p w:rsidR="000314D2" w:rsidRPr="00CB7C36" w:rsidRDefault="001B4BCC" w:rsidP="007E5726">
      <w:pPr>
        <w:pStyle w:val="a5"/>
        <w:numPr>
          <w:ilvl w:val="0"/>
          <w:numId w:val="38"/>
        </w:numPr>
        <w:tabs>
          <w:tab w:val="left" w:pos="643"/>
        </w:tabs>
        <w:spacing w:line="360" w:lineRule="auto"/>
        <w:ind w:right="690" w:firstLine="0"/>
        <w:rPr>
          <w:i/>
          <w:sz w:val="24"/>
          <w:szCs w:val="24"/>
        </w:rPr>
      </w:pPr>
      <w:r w:rsidRPr="00CB7C36">
        <w:rPr>
          <w:i/>
          <w:sz w:val="24"/>
          <w:szCs w:val="24"/>
        </w:rPr>
        <w:t>Формирование базового доверия к миру, к людям, к себе – ключевая задача периода</w:t>
      </w:r>
      <w:r w:rsidRPr="00CB7C36">
        <w:rPr>
          <w:i/>
          <w:spacing w:val="1"/>
          <w:sz w:val="24"/>
          <w:szCs w:val="24"/>
        </w:rPr>
        <w:t xml:space="preserve"> </w:t>
      </w:r>
      <w:r w:rsidRPr="00CB7C36">
        <w:rPr>
          <w:i/>
          <w:sz w:val="24"/>
          <w:szCs w:val="24"/>
        </w:rPr>
        <w:t>развития</w:t>
      </w:r>
      <w:r w:rsidRPr="00CB7C36">
        <w:rPr>
          <w:i/>
          <w:spacing w:val="-3"/>
          <w:sz w:val="24"/>
          <w:szCs w:val="24"/>
        </w:rPr>
        <w:t xml:space="preserve"> </w:t>
      </w:r>
      <w:r w:rsidRPr="00CB7C36">
        <w:rPr>
          <w:i/>
          <w:sz w:val="24"/>
          <w:szCs w:val="24"/>
        </w:rPr>
        <w:t>ребенка в</w:t>
      </w:r>
      <w:r w:rsidRPr="00CB7C36">
        <w:rPr>
          <w:i/>
          <w:spacing w:val="-1"/>
          <w:sz w:val="24"/>
          <w:szCs w:val="24"/>
        </w:rPr>
        <w:t xml:space="preserve"> </w:t>
      </w:r>
      <w:r w:rsidRPr="00CB7C36">
        <w:rPr>
          <w:i/>
          <w:sz w:val="24"/>
          <w:szCs w:val="24"/>
        </w:rPr>
        <w:t>период дошкольного возраста.</w:t>
      </w:r>
    </w:p>
    <w:p w:rsidR="000314D2" w:rsidRPr="00CB7C36" w:rsidRDefault="001B4BCC" w:rsidP="007E5726">
      <w:pPr>
        <w:pStyle w:val="a5"/>
        <w:numPr>
          <w:ilvl w:val="0"/>
          <w:numId w:val="38"/>
        </w:numPr>
        <w:tabs>
          <w:tab w:val="left" w:pos="617"/>
        </w:tabs>
        <w:spacing w:line="360" w:lineRule="auto"/>
        <w:ind w:right="686" w:firstLine="0"/>
        <w:rPr>
          <w:sz w:val="24"/>
          <w:szCs w:val="24"/>
        </w:rPr>
      </w:pPr>
      <w:r w:rsidRPr="00CB7C36">
        <w:rPr>
          <w:sz w:val="24"/>
          <w:szCs w:val="24"/>
        </w:rPr>
        <w:t>С возрастом число близких людей увеличивается. В этих отношениях ребенок находит</w:t>
      </w:r>
      <w:r w:rsidRPr="00CB7C36">
        <w:rPr>
          <w:spacing w:val="1"/>
          <w:sz w:val="24"/>
          <w:szCs w:val="24"/>
        </w:rPr>
        <w:t xml:space="preserve"> </w:t>
      </w:r>
      <w:r w:rsidRPr="00CB7C36">
        <w:rPr>
          <w:sz w:val="24"/>
          <w:szCs w:val="24"/>
        </w:rPr>
        <w:t>безопасность и признание, они вдохновляют его исследовать мир и быть открытым для</w:t>
      </w:r>
      <w:r w:rsidRPr="00CB7C36">
        <w:rPr>
          <w:spacing w:val="1"/>
          <w:sz w:val="24"/>
          <w:szCs w:val="24"/>
        </w:rPr>
        <w:t xml:space="preserve"> </w:t>
      </w:r>
      <w:r w:rsidRPr="00CB7C36">
        <w:rPr>
          <w:sz w:val="24"/>
          <w:szCs w:val="24"/>
        </w:rPr>
        <w:t>нового.</w:t>
      </w:r>
      <w:r w:rsidRPr="00CB7C36">
        <w:rPr>
          <w:spacing w:val="1"/>
          <w:sz w:val="24"/>
          <w:szCs w:val="24"/>
        </w:rPr>
        <w:t xml:space="preserve"> </w:t>
      </w:r>
      <w:r w:rsidRPr="00CB7C36">
        <w:rPr>
          <w:sz w:val="24"/>
          <w:szCs w:val="24"/>
        </w:rPr>
        <w:t>Значение</w:t>
      </w:r>
      <w:r w:rsidRPr="00CB7C36">
        <w:rPr>
          <w:spacing w:val="1"/>
          <w:sz w:val="24"/>
          <w:szCs w:val="24"/>
        </w:rPr>
        <w:t xml:space="preserve"> </w:t>
      </w:r>
      <w:r w:rsidRPr="00CB7C36">
        <w:rPr>
          <w:sz w:val="24"/>
          <w:szCs w:val="24"/>
        </w:rPr>
        <w:t>установления</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поддержки</w:t>
      </w:r>
      <w:r w:rsidRPr="00CB7C36">
        <w:rPr>
          <w:spacing w:val="1"/>
          <w:sz w:val="24"/>
          <w:szCs w:val="24"/>
        </w:rPr>
        <w:t xml:space="preserve"> </w:t>
      </w:r>
      <w:r w:rsidRPr="00CB7C36">
        <w:rPr>
          <w:sz w:val="24"/>
          <w:szCs w:val="24"/>
        </w:rPr>
        <w:t>позитивных</w:t>
      </w:r>
      <w:r w:rsidRPr="00CB7C36">
        <w:rPr>
          <w:spacing w:val="1"/>
          <w:sz w:val="24"/>
          <w:szCs w:val="24"/>
        </w:rPr>
        <w:t xml:space="preserve"> </w:t>
      </w:r>
      <w:r w:rsidRPr="00CB7C36">
        <w:rPr>
          <w:sz w:val="24"/>
          <w:szCs w:val="24"/>
        </w:rPr>
        <w:t>надежных</w:t>
      </w:r>
      <w:r w:rsidRPr="00CB7C36">
        <w:rPr>
          <w:spacing w:val="1"/>
          <w:sz w:val="24"/>
          <w:szCs w:val="24"/>
        </w:rPr>
        <w:t xml:space="preserve"> </w:t>
      </w:r>
      <w:r w:rsidRPr="00CB7C36">
        <w:rPr>
          <w:sz w:val="24"/>
          <w:szCs w:val="24"/>
        </w:rPr>
        <w:t>отношений</w:t>
      </w:r>
      <w:r w:rsidRPr="00CB7C36">
        <w:rPr>
          <w:spacing w:val="1"/>
          <w:sz w:val="24"/>
          <w:szCs w:val="24"/>
        </w:rPr>
        <w:t xml:space="preserve"> </w:t>
      </w:r>
      <w:r w:rsidRPr="00CB7C36">
        <w:rPr>
          <w:sz w:val="24"/>
          <w:szCs w:val="24"/>
        </w:rPr>
        <w:t>в</w:t>
      </w:r>
      <w:r w:rsidRPr="00CB7C36">
        <w:rPr>
          <w:spacing w:val="-57"/>
          <w:sz w:val="24"/>
          <w:szCs w:val="24"/>
        </w:rPr>
        <w:t xml:space="preserve"> </w:t>
      </w:r>
      <w:r w:rsidRPr="00CB7C36">
        <w:rPr>
          <w:sz w:val="24"/>
          <w:szCs w:val="24"/>
        </w:rPr>
        <w:t>контексте</w:t>
      </w:r>
      <w:r w:rsidRPr="00CB7C36">
        <w:rPr>
          <w:spacing w:val="-4"/>
          <w:sz w:val="24"/>
          <w:szCs w:val="24"/>
        </w:rPr>
        <w:t xml:space="preserve"> </w:t>
      </w:r>
      <w:r w:rsidRPr="00CB7C36">
        <w:rPr>
          <w:sz w:val="24"/>
          <w:szCs w:val="24"/>
        </w:rPr>
        <w:t>реализации</w:t>
      </w:r>
      <w:r w:rsidRPr="00CB7C36">
        <w:rPr>
          <w:spacing w:val="-5"/>
          <w:sz w:val="24"/>
          <w:szCs w:val="24"/>
        </w:rPr>
        <w:t xml:space="preserve"> </w:t>
      </w:r>
      <w:r w:rsidRPr="00CB7C36">
        <w:rPr>
          <w:sz w:val="24"/>
          <w:szCs w:val="24"/>
        </w:rPr>
        <w:t>Программы</w:t>
      </w:r>
      <w:r w:rsidRPr="00CB7C36">
        <w:rPr>
          <w:spacing w:val="-2"/>
          <w:sz w:val="24"/>
          <w:szCs w:val="24"/>
        </w:rPr>
        <w:t xml:space="preserve"> </w:t>
      </w:r>
      <w:r w:rsidRPr="00CB7C36">
        <w:rPr>
          <w:sz w:val="24"/>
          <w:szCs w:val="24"/>
        </w:rPr>
        <w:t>сохраняет</w:t>
      </w:r>
      <w:r w:rsidRPr="00CB7C36">
        <w:rPr>
          <w:spacing w:val="-2"/>
          <w:sz w:val="24"/>
          <w:szCs w:val="24"/>
        </w:rPr>
        <w:t xml:space="preserve"> </w:t>
      </w:r>
      <w:r w:rsidRPr="00CB7C36">
        <w:rPr>
          <w:sz w:val="24"/>
          <w:szCs w:val="24"/>
        </w:rPr>
        <w:t>свое</w:t>
      </w:r>
      <w:r w:rsidRPr="00CB7C36">
        <w:rPr>
          <w:spacing w:val="-5"/>
          <w:sz w:val="24"/>
          <w:szCs w:val="24"/>
        </w:rPr>
        <w:t xml:space="preserve"> </w:t>
      </w:r>
      <w:r w:rsidRPr="00CB7C36">
        <w:rPr>
          <w:sz w:val="24"/>
          <w:szCs w:val="24"/>
        </w:rPr>
        <w:t>значение</w:t>
      </w:r>
      <w:r w:rsidRPr="00CB7C36">
        <w:rPr>
          <w:spacing w:val="-4"/>
          <w:sz w:val="24"/>
          <w:szCs w:val="24"/>
        </w:rPr>
        <w:t xml:space="preserve"> </w:t>
      </w:r>
      <w:r w:rsidRPr="00CB7C36">
        <w:rPr>
          <w:sz w:val="24"/>
          <w:szCs w:val="24"/>
        </w:rPr>
        <w:t>на</w:t>
      </w:r>
      <w:r w:rsidRPr="00CB7C36">
        <w:rPr>
          <w:spacing w:val="-4"/>
          <w:sz w:val="24"/>
          <w:szCs w:val="24"/>
        </w:rPr>
        <w:t xml:space="preserve"> </w:t>
      </w:r>
      <w:r w:rsidRPr="00CB7C36">
        <w:rPr>
          <w:sz w:val="24"/>
          <w:szCs w:val="24"/>
        </w:rPr>
        <w:t>всех возрастных</w:t>
      </w:r>
      <w:r w:rsidRPr="00CB7C36">
        <w:rPr>
          <w:spacing w:val="-2"/>
          <w:sz w:val="24"/>
          <w:szCs w:val="24"/>
        </w:rPr>
        <w:t xml:space="preserve"> </w:t>
      </w:r>
      <w:r w:rsidRPr="00CB7C36">
        <w:rPr>
          <w:sz w:val="24"/>
          <w:szCs w:val="24"/>
        </w:rPr>
        <w:t>ступенях.</w:t>
      </w:r>
    </w:p>
    <w:p w:rsidR="000314D2" w:rsidRPr="00CB7C36" w:rsidRDefault="001B4BCC" w:rsidP="007E5726">
      <w:pPr>
        <w:pStyle w:val="a5"/>
        <w:numPr>
          <w:ilvl w:val="0"/>
          <w:numId w:val="38"/>
        </w:numPr>
        <w:tabs>
          <w:tab w:val="left" w:pos="713"/>
        </w:tabs>
        <w:spacing w:line="360" w:lineRule="auto"/>
        <w:ind w:right="686" w:firstLine="0"/>
        <w:rPr>
          <w:sz w:val="24"/>
          <w:szCs w:val="24"/>
        </w:rPr>
      </w:pPr>
      <w:r w:rsidRPr="00CB7C36">
        <w:rPr>
          <w:sz w:val="24"/>
          <w:szCs w:val="24"/>
        </w:rPr>
        <w:t>Процесс</w:t>
      </w:r>
      <w:r w:rsidRPr="00CB7C36">
        <w:rPr>
          <w:spacing w:val="1"/>
          <w:sz w:val="24"/>
          <w:szCs w:val="24"/>
        </w:rPr>
        <w:t xml:space="preserve"> </w:t>
      </w:r>
      <w:r w:rsidRPr="00CB7C36">
        <w:rPr>
          <w:sz w:val="24"/>
          <w:szCs w:val="24"/>
        </w:rPr>
        <w:t>становления</w:t>
      </w:r>
      <w:r w:rsidRPr="00CB7C36">
        <w:rPr>
          <w:spacing w:val="1"/>
          <w:sz w:val="24"/>
          <w:szCs w:val="24"/>
        </w:rPr>
        <w:t xml:space="preserve"> </w:t>
      </w:r>
      <w:r w:rsidRPr="00CB7C36">
        <w:rPr>
          <w:sz w:val="24"/>
          <w:szCs w:val="24"/>
        </w:rPr>
        <w:t>полноценной</w:t>
      </w:r>
      <w:r w:rsidRPr="00CB7C36">
        <w:rPr>
          <w:spacing w:val="1"/>
          <w:sz w:val="24"/>
          <w:szCs w:val="24"/>
        </w:rPr>
        <w:t xml:space="preserve"> </w:t>
      </w:r>
      <w:r w:rsidRPr="00CB7C36">
        <w:rPr>
          <w:sz w:val="24"/>
          <w:szCs w:val="24"/>
        </w:rPr>
        <w:t>личности</w:t>
      </w:r>
      <w:r w:rsidRPr="00CB7C36">
        <w:rPr>
          <w:spacing w:val="1"/>
          <w:sz w:val="24"/>
          <w:szCs w:val="24"/>
        </w:rPr>
        <w:t xml:space="preserve"> </w:t>
      </w:r>
      <w:r w:rsidRPr="00CB7C36">
        <w:rPr>
          <w:sz w:val="24"/>
          <w:szCs w:val="24"/>
        </w:rPr>
        <w:t>ребенка</w:t>
      </w:r>
      <w:r w:rsidRPr="00CB7C36">
        <w:rPr>
          <w:spacing w:val="1"/>
          <w:sz w:val="24"/>
          <w:szCs w:val="24"/>
        </w:rPr>
        <w:t xml:space="preserve"> </w:t>
      </w:r>
      <w:r w:rsidRPr="00CB7C36">
        <w:rPr>
          <w:sz w:val="24"/>
          <w:szCs w:val="24"/>
        </w:rPr>
        <w:t>происходит</w:t>
      </w:r>
      <w:r w:rsidRPr="00CB7C36">
        <w:rPr>
          <w:spacing w:val="1"/>
          <w:sz w:val="24"/>
          <w:szCs w:val="24"/>
        </w:rPr>
        <w:t xml:space="preserve"> </w:t>
      </w:r>
      <w:r w:rsidRPr="00CB7C36">
        <w:rPr>
          <w:sz w:val="24"/>
          <w:szCs w:val="24"/>
        </w:rPr>
        <w:t>под</w:t>
      </w:r>
      <w:r w:rsidRPr="00CB7C36">
        <w:rPr>
          <w:spacing w:val="1"/>
          <w:sz w:val="24"/>
          <w:szCs w:val="24"/>
        </w:rPr>
        <w:t xml:space="preserve"> </w:t>
      </w:r>
      <w:r w:rsidRPr="00CB7C36">
        <w:rPr>
          <w:sz w:val="24"/>
          <w:szCs w:val="24"/>
        </w:rPr>
        <w:t>влиянием</w:t>
      </w:r>
      <w:r w:rsidRPr="00CB7C36">
        <w:rPr>
          <w:spacing w:val="1"/>
          <w:sz w:val="24"/>
          <w:szCs w:val="24"/>
        </w:rPr>
        <w:t xml:space="preserve"> </w:t>
      </w:r>
      <w:r w:rsidRPr="00CB7C36">
        <w:rPr>
          <w:sz w:val="24"/>
          <w:szCs w:val="24"/>
        </w:rPr>
        <w:t xml:space="preserve">различных факторов, первым и важнейшим из которых является семья. Именно </w:t>
      </w:r>
      <w:r w:rsidRPr="00CB7C36">
        <w:rPr>
          <w:sz w:val="24"/>
          <w:szCs w:val="24"/>
        </w:rPr>
        <w:lastRenderedPageBreak/>
        <w:t>родители</w:t>
      </w:r>
      <w:r w:rsidRPr="00CB7C36">
        <w:rPr>
          <w:spacing w:val="1"/>
          <w:sz w:val="24"/>
          <w:szCs w:val="24"/>
        </w:rPr>
        <w:t xml:space="preserve"> </w:t>
      </w:r>
      <w:r w:rsidRPr="00CB7C36">
        <w:rPr>
          <w:sz w:val="24"/>
          <w:szCs w:val="24"/>
        </w:rPr>
        <w:t>(законные</w:t>
      </w:r>
      <w:r w:rsidRPr="00CB7C36">
        <w:rPr>
          <w:spacing w:val="1"/>
          <w:sz w:val="24"/>
          <w:szCs w:val="24"/>
        </w:rPr>
        <w:t xml:space="preserve"> </w:t>
      </w:r>
      <w:r w:rsidRPr="00CB7C36">
        <w:rPr>
          <w:sz w:val="24"/>
          <w:szCs w:val="24"/>
        </w:rPr>
        <w:t>представители),</w:t>
      </w:r>
      <w:r w:rsidRPr="00CB7C36">
        <w:rPr>
          <w:spacing w:val="1"/>
          <w:sz w:val="24"/>
          <w:szCs w:val="24"/>
        </w:rPr>
        <w:t xml:space="preserve"> </w:t>
      </w:r>
      <w:r w:rsidRPr="00CB7C36">
        <w:rPr>
          <w:sz w:val="24"/>
          <w:szCs w:val="24"/>
        </w:rPr>
        <w:t>семья</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целом,</w:t>
      </w:r>
      <w:r w:rsidRPr="00CB7C36">
        <w:rPr>
          <w:spacing w:val="1"/>
          <w:sz w:val="24"/>
          <w:szCs w:val="24"/>
        </w:rPr>
        <w:t xml:space="preserve"> </w:t>
      </w:r>
      <w:r w:rsidRPr="00CB7C36">
        <w:rPr>
          <w:sz w:val="24"/>
          <w:szCs w:val="24"/>
        </w:rPr>
        <w:t>вырабатывают</w:t>
      </w:r>
      <w:r w:rsidRPr="00CB7C36">
        <w:rPr>
          <w:spacing w:val="1"/>
          <w:sz w:val="24"/>
          <w:szCs w:val="24"/>
        </w:rPr>
        <w:t xml:space="preserve"> </w:t>
      </w:r>
      <w:r w:rsidRPr="00CB7C36">
        <w:rPr>
          <w:sz w:val="24"/>
          <w:szCs w:val="24"/>
        </w:rPr>
        <w:t>у</w:t>
      </w:r>
      <w:r w:rsidRPr="00CB7C36">
        <w:rPr>
          <w:spacing w:val="1"/>
          <w:sz w:val="24"/>
          <w:szCs w:val="24"/>
        </w:rPr>
        <w:t xml:space="preserve"> </w:t>
      </w:r>
      <w:r w:rsidRPr="00CB7C36">
        <w:rPr>
          <w:sz w:val="24"/>
          <w:szCs w:val="24"/>
        </w:rPr>
        <w:t>обучающихся</w:t>
      </w:r>
      <w:r w:rsidRPr="00CB7C36">
        <w:rPr>
          <w:spacing w:val="1"/>
          <w:sz w:val="24"/>
          <w:szCs w:val="24"/>
        </w:rPr>
        <w:t xml:space="preserve"> </w:t>
      </w:r>
      <w:r w:rsidRPr="00CB7C36">
        <w:rPr>
          <w:sz w:val="24"/>
          <w:szCs w:val="24"/>
        </w:rPr>
        <w:t>комплекс</w:t>
      </w:r>
      <w:r w:rsidRPr="00CB7C36">
        <w:rPr>
          <w:spacing w:val="1"/>
          <w:sz w:val="24"/>
          <w:szCs w:val="24"/>
        </w:rPr>
        <w:t xml:space="preserve"> </w:t>
      </w:r>
      <w:r w:rsidRPr="00CB7C36">
        <w:rPr>
          <w:sz w:val="24"/>
          <w:szCs w:val="24"/>
        </w:rPr>
        <w:t>базовых социальных ценностей,</w:t>
      </w:r>
      <w:r w:rsidRPr="00CB7C36">
        <w:rPr>
          <w:spacing w:val="-2"/>
          <w:sz w:val="24"/>
          <w:szCs w:val="24"/>
        </w:rPr>
        <w:t xml:space="preserve"> </w:t>
      </w:r>
      <w:r w:rsidRPr="00CB7C36">
        <w:rPr>
          <w:sz w:val="24"/>
          <w:szCs w:val="24"/>
        </w:rPr>
        <w:t>ориентации,</w:t>
      </w:r>
      <w:r w:rsidRPr="00CB7C36">
        <w:rPr>
          <w:spacing w:val="-1"/>
          <w:sz w:val="24"/>
          <w:szCs w:val="24"/>
        </w:rPr>
        <w:t xml:space="preserve"> </w:t>
      </w:r>
      <w:r w:rsidRPr="00CB7C36">
        <w:rPr>
          <w:sz w:val="24"/>
          <w:szCs w:val="24"/>
        </w:rPr>
        <w:t>потребностей,</w:t>
      </w:r>
      <w:r w:rsidRPr="00CB7C36">
        <w:rPr>
          <w:spacing w:val="-2"/>
          <w:sz w:val="24"/>
          <w:szCs w:val="24"/>
        </w:rPr>
        <w:t xml:space="preserve"> </w:t>
      </w:r>
      <w:r w:rsidRPr="00CB7C36">
        <w:rPr>
          <w:sz w:val="24"/>
          <w:szCs w:val="24"/>
        </w:rPr>
        <w:t>интересов и</w:t>
      </w:r>
      <w:r w:rsidRPr="00CB7C36">
        <w:rPr>
          <w:spacing w:val="-2"/>
          <w:sz w:val="24"/>
          <w:szCs w:val="24"/>
        </w:rPr>
        <w:t xml:space="preserve"> </w:t>
      </w:r>
      <w:r w:rsidRPr="00CB7C36">
        <w:rPr>
          <w:sz w:val="24"/>
          <w:szCs w:val="24"/>
        </w:rPr>
        <w:t>привычек.</w:t>
      </w:r>
    </w:p>
    <w:p w:rsidR="000314D2" w:rsidRPr="00CB7C36" w:rsidRDefault="001B4BCC" w:rsidP="007E5726">
      <w:pPr>
        <w:pStyle w:val="a5"/>
        <w:numPr>
          <w:ilvl w:val="0"/>
          <w:numId w:val="38"/>
        </w:numPr>
        <w:tabs>
          <w:tab w:val="left" w:pos="782"/>
        </w:tabs>
        <w:spacing w:line="360" w:lineRule="auto"/>
        <w:ind w:right="687" w:firstLine="0"/>
        <w:rPr>
          <w:sz w:val="24"/>
          <w:szCs w:val="24"/>
        </w:rPr>
      </w:pPr>
      <w:r w:rsidRPr="00CB7C36">
        <w:rPr>
          <w:sz w:val="24"/>
          <w:szCs w:val="24"/>
        </w:rPr>
        <w:t>Взаимодействие</w:t>
      </w:r>
      <w:r w:rsidRPr="00CB7C36">
        <w:rPr>
          <w:spacing w:val="1"/>
          <w:sz w:val="24"/>
          <w:szCs w:val="24"/>
        </w:rPr>
        <w:t xml:space="preserve"> </w:t>
      </w:r>
      <w:r w:rsidRPr="00CB7C36">
        <w:rPr>
          <w:sz w:val="24"/>
          <w:szCs w:val="24"/>
        </w:rPr>
        <w:t>педагогических</w:t>
      </w:r>
      <w:r w:rsidRPr="00CB7C36">
        <w:rPr>
          <w:spacing w:val="1"/>
          <w:sz w:val="24"/>
          <w:szCs w:val="24"/>
        </w:rPr>
        <w:t xml:space="preserve"> </w:t>
      </w:r>
      <w:r w:rsidRPr="00CB7C36">
        <w:rPr>
          <w:sz w:val="24"/>
          <w:szCs w:val="24"/>
        </w:rPr>
        <w:t>работников</w:t>
      </w:r>
      <w:r w:rsidRPr="00CB7C36">
        <w:rPr>
          <w:spacing w:val="1"/>
          <w:sz w:val="24"/>
          <w:szCs w:val="24"/>
        </w:rPr>
        <w:t xml:space="preserve"> </w:t>
      </w:r>
      <w:r w:rsidRPr="00CB7C36">
        <w:rPr>
          <w:sz w:val="24"/>
          <w:szCs w:val="24"/>
        </w:rPr>
        <w:t>ДОУ</w:t>
      </w:r>
      <w:r w:rsidRPr="00CB7C36">
        <w:rPr>
          <w:spacing w:val="1"/>
          <w:sz w:val="24"/>
          <w:szCs w:val="24"/>
        </w:rPr>
        <w:t xml:space="preserve"> </w:t>
      </w:r>
      <w:proofErr w:type="gramStart"/>
      <w:r w:rsidRPr="00CB7C36">
        <w:rPr>
          <w:sz w:val="24"/>
          <w:szCs w:val="24"/>
        </w:rPr>
        <w:t>с</w:t>
      </w:r>
      <w:proofErr w:type="gramEnd"/>
      <w:r w:rsidRPr="00CB7C36">
        <w:rPr>
          <w:spacing w:val="1"/>
          <w:sz w:val="24"/>
          <w:szCs w:val="24"/>
        </w:rPr>
        <w:t xml:space="preserve"> </w:t>
      </w:r>
      <w:proofErr w:type="gramStart"/>
      <w:r w:rsidRPr="00CB7C36">
        <w:rPr>
          <w:sz w:val="24"/>
          <w:szCs w:val="24"/>
        </w:rPr>
        <w:t>родителям</w:t>
      </w:r>
      <w:proofErr w:type="gramEnd"/>
      <w:r w:rsidRPr="00CB7C36">
        <w:rPr>
          <w:spacing w:val="1"/>
          <w:sz w:val="24"/>
          <w:szCs w:val="24"/>
        </w:rPr>
        <w:t xml:space="preserve"> </w:t>
      </w:r>
      <w:r w:rsidRPr="00CB7C36">
        <w:rPr>
          <w:sz w:val="24"/>
          <w:szCs w:val="24"/>
        </w:rPr>
        <w:t>(законным</w:t>
      </w:r>
      <w:r w:rsidRPr="00CB7C36">
        <w:rPr>
          <w:spacing w:val="1"/>
          <w:sz w:val="24"/>
          <w:szCs w:val="24"/>
        </w:rPr>
        <w:t xml:space="preserve"> </w:t>
      </w:r>
      <w:r w:rsidRPr="00CB7C36">
        <w:rPr>
          <w:sz w:val="24"/>
          <w:szCs w:val="24"/>
        </w:rPr>
        <w:t>представителям)</w:t>
      </w:r>
      <w:r w:rsidRPr="00CB7C36">
        <w:rPr>
          <w:spacing w:val="1"/>
          <w:sz w:val="24"/>
          <w:szCs w:val="24"/>
        </w:rPr>
        <w:t xml:space="preserve"> </w:t>
      </w:r>
      <w:r w:rsidRPr="00CB7C36">
        <w:rPr>
          <w:sz w:val="24"/>
          <w:szCs w:val="24"/>
        </w:rPr>
        <w:t>направлено</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повышение</w:t>
      </w:r>
      <w:r w:rsidRPr="00CB7C36">
        <w:rPr>
          <w:spacing w:val="1"/>
          <w:sz w:val="24"/>
          <w:szCs w:val="24"/>
        </w:rPr>
        <w:t xml:space="preserve"> </w:t>
      </w:r>
      <w:r w:rsidRPr="00CB7C36">
        <w:rPr>
          <w:sz w:val="24"/>
          <w:szCs w:val="24"/>
        </w:rPr>
        <w:t>педагогической</w:t>
      </w:r>
      <w:r w:rsidRPr="00CB7C36">
        <w:rPr>
          <w:spacing w:val="1"/>
          <w:sz w:val="24"/>
          <w:szCs w:val="24"/>
        </w:rPr>
        <w:t xml:space="preserve"> </w:t>
      </w:r>
      <w:r w:rsidRPr="00CB7C36">
        <w:rPr>
          <w:sz w:val="24"/>
          <w:szCs w:val="24"/>
        </w:rPr>
        <w:t>культуры</w:t>
      </w:r>
      <w:r w:rsidRPr="00CB7C36">
        <w:rPr>
          <w:spacing w:val="61"/>
          <w:sz w:val="24"/>
          <w:szCs w:val="24"/>
        </w:rPr>
        <w:t xml:space="preserve"> </w:t>
      </w:r>
      <w:r w:rsidRPr="00CB7C36">
        <w:rPr>
          <w:sz w:val="24"/>
          <w:szCs w:val="24"/>
        </w:rPr>
        <w:t>родителей</w:t>
      </w:r>
      <w:r w:rsidRPr="00CB7C36">
        <w:rPr>
          <w:spacing w:val="1"/>
          <w:sz w:val="24"/>
          <w:szCs w:val="24"/>
        </w:rPr>
        <w:t xml:space="preserve"> </w:t>
      </w:r>
      <w:r w:rsidRPr="00CB7C36">
        <w:rPr>
          <w:sz w:val="24"/>
          <w:szCs w:val="24"/>
        </w:rPr>
        <w:t>(законных</w:t>
      </w:r>
      <w:r w:rsidRPr="00CB7C36">
        <w:rPr>
          <w:spacing w:val="1"/>
          <w:sz w:val="24"/>
          <w:szCs w:val="24"/>
        </w:rPr>
        <w:t xml:space="preserve"> </w:t>
      </w:r>
      <w:r w:rsidRPr="00CB7C36">
        <w:rPr>
          <w:sz w:val="24"/>
          <w:szCs w:val="24"/>
        </w:rPr>
        <w:t>представителей).</w:t>
      </w:r>
      <w:r w:rsidRPr="00CB7C36">
        <w:rPr>
          <w:spacing w:val="1"/>
          <w:sz w:val="24"/>
          <w:szCs w:val="24"/>
        </w:rPr>
        <w:t xml:space="preserve"> </w:t>
      </w:r>
      <w:r w:rsidRPr="00CB7C36">
        <w:rPr>
          <w:sz w:val="24"/>
          <w:szCs w:val="24"/>
        </w:rPr>
        <w:t>Задача</w:t>
      </w:r>
      <w:r w:rsidRPr="00CB7C36">
        <w:rPr>
          <w:spacing w:val="1"/>
          <w:sz w:val="24"/>
          <w:szCs w:val="24"/>
        </w:rPr>
        <w:t xml:space="preserve"> </w:t>
      </w:r>
      <w:r w:rsidRPr="00CB7C36">
        <w:rPr>
          <w:sz w:val="24"/>
          <w:szCs w:val="24"/>
        </w:rPr>
        <w:t>педагогических</w:t>
      </w:r>
      <w:r w:rsidRPr="00CB7C36">
        <w:rPr>
          <w:spacing w:val="1"/>
          <w:sz w:val="24"/>
          <w:szCs w:val="24"/>
        </w:rPr>
        <w:t xml:space="preserve"> </w:t>
      </w:r>
      <w:r w:rsidRPr="00CB7C36">
        <w:rPr>
          <w:sz w:val="24"/>
          <w:szCs w:val="24"/>
        </w:rPr>
        <w:t>работников</w:t>
      </w:r>
      <w:r w:rsidRPr="00CB7C36">
        <w:rPr>
          <w:spacing w:val="1"/>
          <w:sz w:val="24"/>
          <w:szCs w:val="24"/>
        </w:rPr>
        <w:t xml:space="preserve"> </w:t>
      </w:r>
      <w:r w:rsidRPr="00CB7C36">
        <w:rPr>
          <w:sz w:val="24"/>
          <w:szCs w:val="24"/>
        </w:rPr>
        <w:t>–</w:t>
      </w:r>
      <w:r w:rsidRPr="00CB7C36">
        <w:rPr>
          <w:spacing w:val="1"/>
          <w:sz w:val="24"/>
          <w:szCs w:val="24"/>
        </w:rPr>
        <w:t xml:space="preserve"> </w:t>
      </w:r>
      <w:r w:rsidRPr="00CB7C36">
        <w:rPr>
          <w:sz w:val="24"/>
          <w:szCs w:val="24"/>
        </w:rPr>
        <w:t>активизировать</w:t>
      </w:r>
      <w:r w:rsidRPr="00CB7C36">
        <w:rPr>
          <w:spacing w:val="1"/>
          <w:sz w:val="24"/>
          <w:szCs w:val="24"/>
        </w:rPr>
        <w:t xml:space="preserve"> </w:t>
      </w:r>
      <w:r w:rsidRPr="00CB7C36">
        <w:rPr>
          <w:sz w:val="24"/>
          <w:szCs w:val="24"/>
        </w:rPr>
        <w:t>роль</w:t>
      </w:r>
      <w:r w:rsidRPr="00CB7C36">
        <w:rPr>
          <w:spacing w:val="1"/>
          <w:sz w:val="24"/>
          <w:szCs w:val="24"/>
        </w:rPr>
        <w:t xml:space="preserve"> </w:t>
      </w:r>
      <w:r w:rsidRPr="00CB7C36">
        <w:rPr>
          <w:sz w:val="24"/>
          <w:szCs w:val="24"/>
        </w:rPr>
        <w:t>родителей</w:t>
      </w:r>
      <w:r w:rsidRPr="00CB7C36">
        <w:rPr>
          <w:spacing w:val="1"/>
          <w:sz w:val="24"/>
          <w:szCs w:val="24"/>
        </w:rPr>
        <w:t xml:space="preserve"> </w:t>
      </w:r>
      <w:r w:rsidRPr="00CB7C36">
        <w:rPr>
          <w:sz w:val="24"/>
          <w:szCs w:val="24"/>
        </w:rPr>
        <w:t>(законных</w:t>
      </w:r>
      <w:r w:rsidRPr="00CB7C36">
        <w:rPr>
          <w:spacing w:val="1"/>
          <w:sz w:val="24"/>
          <w:szCs w:val="24"/>
        </w:rPr>
        <w:t xml:space="preserve"> </w:t>
      </w:r>
      <w:r w:rsidRPr="00CB7C36">
        <w:rPr>
          <w:sz w:val="24"/>
          <w:szCs w:val="24"/>
        </w:rPr>
        <w:t>представителей)</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воспитании</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обучении</w:t>
      </w:r>
      <w:r w:rsidRPr="00CB7C36">
        <w:rPr>
          <w:spacing w:val="1"/>
          <w:sz w:val="24"/>
          <w:szCs w:val="24"/>
        </w:rPr>
        <w:t xml:space="preserve"> </w:t>
      </w:r>
      <w:r w:rsidRPr="00CB7C36">
        <w:rPr>
          <w:sz w:val="24"/>
          <w:szCs w:val="24"/>
        </w:rPr>
        <w:t>ребенка,</w:t>
      </w:r>
      <w:r w:rsidRPr="00CB7C36">
        <w:rPr>
          <w:spacing w:val="1"/>
          <w:sz w:val="24"/>
          <w:szCs w:val="24"/>
        </w:rPr>
        <w:t xml:space="preserve"> </w:t>
      </w:r>
      <w:r w:rsidRPr="00CB7C36">
        <w:rPr>
          <w:sz w:val="24"/>
          <w:szCs w:val="24"/>
        </w:rPr>
        <w:t>выработать</w:t>
      </w:r>
      <w:r w:rsidRPr="00CB7C36">
        <w:rPr>
          <w:spacing w:val="1"/>
          <w:sz w:val="24"/>
          <w:szCs w:val="24"/>
        </w:rPr>
        <w:t xml:space="preserve"> </w:t>
      </w:r>
      <w:r w:rsidRPr="00CB7C36">
        <w:rPr>
          <w:sz w:val="24"/>
          <w:szCs w:val="24"/>
        </w:rPr>
        <w:t>единое</w:t>
      </w:r>
      <w:r w:rsidRPr="00CB7C36">
        <w:rPr>
          <w:spacing w:val="-2"/>
          <w:sz w:val="24"/>
          <w:szCs w:val="24"/>
        </w:rPr>
        <w:t xml:space="preserve"> </w:t>
      </w:r>
      <w:r w:rsidRPr="00CB7C36">
        <w:rPr>
          <w:sz w:val="24"/>
          <w:szCs w:val="24"/>
        </w:rPr>
        <w:t>и адекватное</w:t>
      </w:r>
      <w:r w:rsidRPr="00CB7C36">
        <w:rPr>
          <w:spacing w:val="-1"/>
          <w:sz w:val="24"/>
          <w:szCs w:val="24"/>
        </w:rPr>
        <w:t xml:space="preserve"> </w:t>
      </w:r>
      <w:r w:rsidRPr="00CB7C36">
        <w:rPr>
          <w:sz w:val="24"/>
          <w:szCs w:val="24"/>
        </w:rPr>
        <w:t>понимание</w:t>
      </w:r>
      <w:r w:rsidRPr="00CB7C36">
        <w:rPr>
          <w:spacing w:val="-1"/>
          <w:sz w:val="24"/>
          <w:szCs w:val="24"/>
        </w:rPr>
        <w:t xml:space="preserve"> </w:t>
      </w:r>
      <w:r w:rsidRPr="00CB7C36">
        <w:rPr>
          <w:sz w:val="24"/>
          <w:szCs w:val="24"/>
        </w:rPr>
        <w:t>проблем</w:t>
      </w:r>
      <w:r w:rsidRPr="00CB7C36">
        <w:rPr>
          <w:spacing w:val="-2"/>
          <w:sz w:val="24"/>
          <w:szCs w:val="24"/>
        </w:rPr>
        <w:t xml:space="preserve"> </w:t>
      </w:r>
      <w:r w:rsidRPr="00CB7C36">
        <w:rPr>
          <w:sz w:val="24"/>
          <w:szCs w:val="24"/>
        </w:rPr>
        <w:t>ребенка.</w:t>
      </w:r>
    </w:p>
    <w:p w:rsidR="000314D2" w:rsidRPr="00CB7C36" w:rsidRDefault="001B4BCC" w:rsidP="007E5726">
      <w:pPr>
        <w:pStyle w:val="a5"/>
        <w:numPr>
          <w:ilvl w:val="0"/>
          <w:numId w:val="38"/>
        </w:numPr>
        <w:tabs>
          <w:tab w:val="left" w:pos="658"/>
        </w:tabs>
        <w:spacing w:line="360" w:lineRule="auto"/>
        <w:ind w:right="687" w:firstLine="0"/>
        <w:rPr>
          <w:sz w:val="24"/>
          <w:szCs w:val="24"/>
        </w:rPr>
      </w:pPr>
      <w:r w:rsidRPr="00CB7C36">
        <w:rPr>
          <w:sz w:val="24"/>
          <w:szCs w:val="24"/>
        </w:rPr>
        <w:t>Укрепление и развитие взаимодействия ДОУ и семьи обеспечивают благоприятные</w:t>
      </w:r>
      <w:r w:rsidRPr="00CB7C36">
        <w:rPr>
          <w:spacing w:val="1"/>
          <w:sz w:val="24"/>
          <w:szCs w:val="24"/>
        </w:rPr>
        <w:t xml:space="preserve"> </w:t>
      </w:r>
      <w:r w:rsidRPr="00CB7C36">
        <w:rPr>
          <w:sz w:val="24"/>
          <w:szCs w:val="24"/>
        </w:rPr>
        <w:t>условия жизни и воспитания ребенка, формирование основ полноценной, гармоничной</w:t>
      </w:r>
      <w:r w:rsidRPr="00CB7C36">
        <w:rPr>
          <w:spacing w:val="1"/>
          <w:sz w:val="24"/>
          <w:szCs w:val="24"/>
        </w:rPr>
        <w:t xml:space="preserve"> </w:t>
      </w:r>
      <w:r w:rsidRPr="00CB7C36">
        <w:rPr>
          <w:sz w:val="24"/>
          <w:szCs w:val="24"/>
        </w:rPr>
        <w:t>личности. Главной ценностью педагогической культуры является ребенок – его развитие,</w:t>
      </w:r>
      <w:r w:rsidRPr="00CB7C36">
        <w:rPr>
          <w:spacing w:val="1"/>
          <w:sz w:val="24"/>
          <w:szCs w:val="24"/>
        </w:rPr>
        <w:t xml:space="preserve"> </w:t>
      </w:r>
      <w:r w:rsidRPr="00CB7C36">
        <w:rPr>
          <w:sz w:val="24"/>
          <w:szCs w:val="24"/>
        </w:rPr>
        <w:t>образование,</w:t>
      </w:r>
      <w:r w:rsidRPr="00CB7C36">
        <w:rPr>
          <w:spacing w:val="1"/>
          <w:sz w:val="24"/>
          <w:szCs w:val="24"/>
        </w:rPr>
        <w:t xml:space="preserve"> </w:t>
      </w:r>
      <w:r w:rsidRPr="00CB7C36">
        <w:rPr>
          <w:sz w:val="24"/>
          <w:szCs w:val="24"/>
        </w:rPr>
        <w:t>воспитание,</w:t>
      </w:r>
      <w:r w:rsidRPr="00CB7C36">
        <w:rPr>
          <w:spacing w:val="1"/>
          <w:sz w:val="24"/>
          <w:szCs w:val="24"/>
        </w:rPr>
        <w:t xml:space="preserve"> </w:t>
      </w:r>
      <w:r w:rsidRPr="00CB7C36">
        <w:rPr>
          <w:sz w:val="24"/>
          <w:szCs w:val="24"/>
        </w:rPr>
        <w:t>социальная</w:t>
      </w:r>
      <w:r w:rsidRPr="00CB7C36">
        <w:rPr>
          <w:spacing w:val="1"/>
          <w:sz w:val="24"/>
          <w:szCs w:val="24"/>
        </w:rPr>
        <w:t xml:space="preserve"> </w:t>
      </w:r>
      <w:r w:rsidRPr="00CB7C36">
        <w:rPr>
          <w:sz w:val="24"/>
          <w:szCs w:val="24"/>
        </w:rPr>
        <w:t>защита</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поддержка</w:t>
      </w:r>
      <w:r w:rsidRPr="00CB7C36">
        <w:rPr>
          <w:spacing w:val="1"/>
          <w:sz w:val="24"/>
          <w:szCs w:val="24"/>
        </w:rPr>
        <w:t xml:space="preserve"> </w:t>
      </w:r>
      <w:r w:rsidRPr="00CB7C36">
        <w:rPr>
          <w:sz w:val="24"/>
          <w:szCs w:val="24"/>
        </w:rPr>
        <w:t>его</w:t>
      </w:r>
      <w:r w:rsidRPr="00CB7C36">
        <w:rPr>
          <w:spacing w:val="1"/>
          <w:sz w:val="24"/>
          <w:szCs w:val="24"/>
        </w:rPr>
        <w:t xml:space="preserve"> </w:t>
      </w:r>
      <w:r w:rsidRPr="00CB7C36">
        <w:rPr>
          <w:sz w:val="24"/>
          <w:szCs w:val="24"/>
        </w:rPr>
        <w:t>достоинства</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прав</w:t>
      </w:r>
      <w:r w:rsidRPr="00CB7C36">
        <w:rPr>
          <w:spacing w:val="1"/>
          <w:sz w:val="24"/>
          <w:szCs w:val="24"/>
        </w:rPr>
        <w:t xml:space="preserve"> </w:t>
      </w:r>
      <w:r w:rsidRPr="00CB7C36">
        <w:rPr>
          <w:sz w:val="24"/>
          <w:szCs w:val="24"/>
        </w:rPr>
        <w:t>человека.</w:t>
      </w:r>
    </w:p>
    <w:p w:rsidR="000314D2" w:rsidRPr="00CB7C36" w:rsidRDefault="001B4BCC" w:rsidP="007E5726">
      <w:pPr>
        <w:pStyle w:val="a5"/>
        <w:numPr>
          <w:ilvl w:val="0"/>
          <w:numId w:val="38"/>
        </w:numPr>
        <w:tabs>
          <w:tab w:val="left" w:pos="727"/>
        </w:tabs>
        <w:spacing w:line="360" w:lineRule="auto"/>
        <w:ind w:right="691" w:firstLine="0"/>
        <w:rPr>
          <w:sz w:val="24"/>
          <w:szCs w:val="24"/>
        </w:rPr>
      </w:pPr>
      <w:r w:rsidRPr="00CB7C36">
        <w:rPr>
          <w:i/>
          <w:sz w:val="24"/>
          <w:szCs w:val="24"/>
        </w:rPr>
        <w:t>Основной</w:t>
      </w:r>
      <w:r w:rsidRPr="00CB7C36">
        <w:rPr>
          <w:i/>
          <w:spacing w:val="1"/>
          <w:sz w:val="24"/>
          <w:szCs w:val="24"/>
        </w:rPr>
        <w:t xml:space="preserve"> </w:t>
      </w:r>
      <w:r w:rsidRPr="00CB7C36">
        <w:rPr>
          <w:i/>
          <w:sz w:val="24"/>
          <w:szCs w:val="24"/>
        </w:rPr>
        <w:t>целью</w:t>
      </w:r>
      <w:r w:rsidRPr="00CB7C36">
        <w:rPr>
          <w:i/>
          <w:spacing w:val="1"/>
          <w:sz w:val="24"/>
          <w:szCs w:val="24"/>
        </w:rPr>
        <w:t xml:space="preserve"> </w:t>
      </w:r>
      <w:r w:rsidRPr="00CB7C36">
        <w:rPr>
          <w:i/>
          <w:sz w:val="24"/>
          <w:szCs w:val="24"/>
        </w:rPr>
        <w:t>работы</w:t>
      </w:r>
      <w:r w:rsidRPr="00CB7C36">
        <w:rPr>
          <w:i/>
          <w:spacing w:val="1"/>
          <w:sz w:val="24"/>
          <w:szCs w:val="24"/>
        </w:rPr>
        <w:t xml:space="preserve"> </w:t>
      </w:r>
      <w:r w:rsidRPr="00CB7C36">
        <w:rPr>
          <w:i/>
          <w:sz w:val="24"/>
          <w:szCs w:val="24"/>
        </w:rPr>
        <w:t>с</w:t>
      </w:r>
      <w:r w:rsidRPr="00CB7C36">
        <w:rPr>
          <w:i/>
          <w:spacing w:val="1"/>
          <w:sz w:val="24"/>
          <w:szCs w:val="24"/>
        </w:rPr>
        <w:t xml:space="preserve"> </w:t>
      </w:r>
      <w:r w:rsidRPr="00CB7C36">
        <w:rPr>
          <w:i/>
          <w:sz w:val="24"/>
          <w:szCs w:val="24"/>
        </w:rPr>
        <w:t>родителями</w:t>
      </w:r>
      <w:r w:rsidRPr="00CB7C36">
        <w:rPr>
          <w:i/>
          <w:spacing w:val="1"/>
          <w:sz w:val="24"/>
          <w:szCs w:val="24"/>
        </w:rPr>
        <w:t xml:space="preserve"> </w:t>
      </w:r>
      <w:r w:rsidRPr="00CB7C36">
        <w:rPr>
          <w:i/>
          <w:sz w:val="24"/>
          <w:szCs w:val="24"/>
        </w:rPr>
        <w:t>(</w:t>
      </w:r>
      <w:r w:rsidRPr="00CB7C36">
        <w:rPr>
          <w:sz w:val="24"/>
          <w:szCs w:val="24"/>
        </w:rPr>
        <w:t>законными</w:t>
      </w:r>
      <w:r w:rsidRPr="00CB7C36">
        <w:rPr>
          <w:spacing w:val="1"/>
          <w:sz w:val="24"/>
          <w:szCs w:val="24"/>
        </w:rPr>
        <w:t xml:space="preserve"> </w:t>
      </w:r>
      <w:r w:rsidRPr="00CB7C36">
        <w:rPr>
          <w:sz w:val="24"/>
          <w:szCs w:val="24"/>
        </w:rPr>
        <w:t>представителями)</w:t>
      </w:r>
      <w:r w:rsidRPr="00CB7C36">
        <w:rPr>
          <w:spacing w:val="1"/>
          <w:sz w:val="24"/>
          <w:szCs w:val="24"/>
        </w:rPr>
        <w:t xml:space="preserve"> </w:t>
      </w:r>
      <w:r w:rsidRPr="00CB7C36">
        <w:rPr>
          <w:sz w:val="24"/>
          <w:szCs w:val="24"/>
        </w:rPr>
        <w:t>является</w:t>
      </w:r>
      <w:r w:rsidRPr="00CB7C36">
        <w:rPr>
          <w:spacing w:val="-57"/>
          <w:sz w:val="24"/>
          <w:szCs w:val="24"/>
        </w:rPr>
        <w:t xml:space="preserve"> </w:t>
      </w:r>
      <w:r w:rsidRPr="00CB7C36">
        <w:rPr>
          <w:sz w:val="24"/>
          <w:szCs w:val="24"/>
        </w:rPr>
        <w:t>обеспечение взаимодействия с семьей, вовлечение родителей (законных представителей) в</w:t>
      </w:r>
      <w:r w:rsidRPr="00CB7C36">
        <w:rPr>
          <w:spacing w:val="-57"/>
          <w:sz w:val="24"/>
          <w:szCs w:val="24"/>
        </w:rPr>
        <w:t xml:space="preserve"> </w:t>
      </w:r>
      <w:r w:rsidRPr="00CB7C36">
        <w:rPr>
          <w:sz w:val="24"/>
          <w:szCs w:val="24"/>
        </w:rPr>
        <w:t>образовательный процесс для формирования у них компетентной педагогической позиции</w:t>
      </w:r>
      <w:r w:rsidRPr="00CB7C36">
        <w:rPr>
          <w:spacing w:val="-57"/>
          <w:sz w:val="24"/>
          <w:szCs w:val="24"/>
        </w:rPr>
        <w:t xml:space="preserve"> </w:t>
      </w:r>
      <w:r w:rsidRPr="00CB7C36">
        <w:rPr>
          <w:sz w:val="24"/>
          <w:szCs w:val="24"/>
        </w:rPr>
        <w:t>по</w:t>
      </w:r>
      <w:r w:rsidRPr="00CB7C36">
        <w:rPr>
          <w:spacing w:val="-1"/>
          <w:sz w:val="24"/>
          <w:szCs w:val="24"/>
        </w:rPr>
        <w:t xml:space="preserve"> </w:t>
      </w:r>
      <w:r w:rsidRPr="00CB7C36">
        <w:rPr>
          <w:sz w:val="24"/>
          <w:szCs w:val="24"/>
        </w:rPr>
        <w:t>отношению</w:t>
      </w:r>
      <w:r w:rsidRPr="00CB7C36">
        <w:rPr>
          <w:spacing w:val="-2"/>
          <w:sz w:val="24"/>
          <w:szCs w:val="24"/>
        </w:rPr>
        <w:t xml:space="preserve"> </w:t>
      </w:r>
      <w:r w:rsidRPr="00CB7C36">
        <w:rPr>
          <w:sz w:val="24"/>
          <w:szCs w:val="24"/>
        </w:rPr>
        <w:t>к собственному</w:t>
      </w:r>
      <w:r w:rsidRPr="00CB7C36">
        <w:rPr>
          <w:spacing w:val="-5"/>
          <w:sz w:val="24"/>
          <w:szCs w:val="24"/>
        </w:rPr>
        <w:t xml:space="preserve"> </w:t>
      </w:r>
      <w:r w:rsidRPr="00CB7C36">
        <w:rPr>
          <w:sz w:val="24"/>
          <w:szCs w:val="24"/>
        </w:rPr>
        <w:t>ребенку.</w:t>
      </w:r>
    </w:p>
    <w:p w:rsidR="000314D2" w:rsidRPr="00CB7C36" w:rsidRDefault="001B4BCC" w:rsidP="007E5726">
      <w:pPr>
        <w:pStyle w:val="a5"/>
        <w:numPr>
          <w:ilvl w:val="0"/>
          <w:numId w:val="38"/>
        </w:numPr>
        <w:tabs>
          <w:tab w:val="left" w:pos="603"/>
        </w:tabs>
        <w:spacing w:line="360" w:lineRule="auto"/>
        <w:ind w:left="602" w:hanging="241"/>
        <w:rPr>
          <w:i/>
          <w:sz w:val="24"/>
          <w:szCs w:val="24"/>
        </w:rPr>
      </w:pPr>
      <w:r w:rsidRPr="00CB7C36">
        <w:rPr>
          <w:i/>
          <w:sz w:val="24"/>
          <w:szCs w:val="24"/>
        </w:rPr>
        <w:t>Реализация</w:t>
      </w:r>
      <w:r w:rsidRPr="00CB7C36">
        <w:rPr>
          <w:i/>
          <w:spacing w:val="-5"/>
          <w:sz w:val="24"/>
          <w:szCs w:val="24"/>
        </w:rPr>
        <w:t xml:space="preserve"> </w:t>
      </w:r>
      <w:r w:rsidRPr="00CB7C36">
        <w:rPr>
          <w:i/>
          <w:sz w:val="24"/>
          <w:szCs w:val="24"/>
        </w:rPr>
        <w:t>цели</w:t>
      </w:r>
      <w:r w:rsidRPr="00CB7C36">
        <w:rPr>
          <w:i/>
          <w:spacing w:val="-2"/>
          <w:sz w:val="24"/>
          <w:szCs w:val="24"/>
        </w:rPr>
        <w:t xml:space="preserve"> </w:t>
      </w:r>
      <w:r w:rsidRPr="00CB7C36">
        <w:rPr>
          <w:i/>
          <w:sz w:val="24"/>
          <w:szCs w:val="24"/>
        </w:rPr>
        <w:t>обеспечивает</w:t>
      </w:r>
      <w:r w:rsidRPr="00CB7C36">
        <w:rPr>
          <w:i/>
          <w:spacing w:val="-4"/>
          <w:sz w:val="24"/>
          <w:szCs w:val="24"/>
        </w:rPr>
        <w:t xml:space="preserve"> </w:t>
      </w:r>
      <w:r w:rsidRPr="00CB7C36">
        <w:rPr>
          <w:i/>
          <w:sz w:val="24"/>
          <w:szCs w:val="24"/>
        </w:rPr>
        <w:t>решение</w:t>
      </w:r>
      <w:r w:rsidRPr="00CB7C36">
        <w:rPr>
          <w:i/>
          <w:spacing w:val="-1"/>
          <w:sz w:val="24"/>
          <w:szCs w:val="24"/>
        </w:rPr>
        <w:t xml:space="preserve"> </w:t>
      </w:r>
      <w:r w:rsidRPr="00CB7C36">
        <w:rPr>
          <w:i/>
          <w:sz w:val="24"/>
          <w:szCs w:val="24"/>
        </w:rPr>
        <w:t>следующих</w:t>
      </w:r>
      <w:r w:rsidRPr="00CB7C36">
        <w:rPr>
          <w:i/>
          <w:spacing w:val="-3"/>
          <w:sz w:val="24"/>
          <w:szCs w:val="24"/>
        </w:rPr>
        <w:t xml:space="preserve"> </w:t>
      </w:r>
      <w:r w:rsidRPr="00CB7C36">
        <w:rPr>
          <w:i/>
          <w:sz w:val="24"/>
          <w:szCs w:val="24"/>
        </w:rPr>
        <w:t>задач:</w:t>
      </w:r>
    </w:p>
    <w:p w:rsidR="000314D2" w:rsidRPr="00CB7C36" w:rsidRDefault="001B4BCC" w:rsidP="007E5726">
      <w:pPr>
        <w:pStyle w:val="a5"/>
        <w:numPr>
          <w:ilvl w:val="0"/>
          <w:numId w:val="37"/>
        </w:numPr>
        <w:tabs>
          <w:tab w:val="left" w:pos="790"/>
        </w:tabs>
        <w:spacing w:line="360" w:lineRule="auto"/>
        <w:ind w:right="691"/>
        <w:rPr>
          <w:sz w:val="24"/>
          <w:szCs w:val="24"/>
        </w:rPr>
      </w:pPr>
      <w:r w:rsidRPr="00CB7C36">
        <w:rPr>
          <w:sz w:val="24"/>
          <w:szCs w:val="24"/>
        </w:rPr>
        <w:t>выработка</w:t>
      </w:r>
      <w:r w:rsidRPr="00CB7C36">
        <w:rPr>
          <w:spacing w:val="1"/>
          <w:sz w:val="24"/>
          <w:szCs w:val="24"/>
        </w:rPr>
        <w:t xml:space="preserve"> </w:t>
      </w:r>
      <w:r w:rsidRPr="00CB7C36">
        <w:rPr>
          <w:sz w:val="24"/>
          <w:szCs w:val="24"/>
        </w:rPr>
        <w:t>у</w:t>
      </w:r>
      <w:r w:rsidRPr="00CB7C36">
        <w:rPr>
          <w:spacing w:val="1"/>
          <w:sz w:val="24"/>
          <w:szCs w:val="24"/>
        </w:rPr>
        <w:t xml:space="preserve"> </w:t>
      </w:r>
      <w:r w:rsidRPr="00CB7C36">
        <w:rPr>
          <w:sz w:val="24"/>
          <w:szCs w:val="24"/>
        </w:rPr>
        <w:t>педагогических</w:t>
      </w:r>
      <w:r w:rsidRPr="00CB7C36">
        <w:rPr>
          <w:spacing w:val="1"/>
          <w:sz w:val="24"/>
          <w:szCs w:val="24"/>
        </w:rPr>
        <w:t xml:space="preserve"> </w:t>
      </w:r>
      <w:r w:rsidRPr="00CB7C36">
        <w:rPr>
          <w:sz w:val="24"/>
          <w:szCs w:val="24"/>
        </w:rPr>
        <w:t>работников</w:t>
      </w:r>
      <w:r w:rsidRPr="00CB7C36">
        <w:rPr>
          <w:spacing w:val="1"/>
          <w:sz w:val="24"/>
          <w:szCs w:val="24"/>
        </w:rPr>
        <w:t xml:space="preserve"> </w:t>
      </w:r>
      <w:r w:rsidRPr="00CB7C36">
        <w:rPr>
          <w:sz w:val="24"/>
          <w:szCs w:val="24"/>
        </w:rPr>
        <w:t>уважительного</w:t>
      </w:r>
      <w:r w:rsidRPr="00CB7C36">
        <w:rPr>
          <w:spacing w:val="1"/>
          <w:sz w:val="24"/>
          <w:szCs w:val="24"/>
        </w:rPr>
        <w:t xml:space="preserve"> </w:t>
      </w:r>
      <w:proofErr w:type="gramStart"/>
      <w:r w:rsidRPr="00CB7C36">
        <w:rPr>
          <w:sz w:val="24"/>
          <w:szCs w:val="24"/>
        </w:rPr>
        <w:t>отношения</w:t>
      </w:r>
      <w:proofErr w:type="gramEnd"/>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традициям</w:t>
      </w:r>
      <w:r w:rsidRPr="00CB7C36">
        <w:rPr>
          <w:spacing w:val="1"/>
          <w:sz w:val="24"/>
          <w:szCs w:val="24"/>
        </w:rPr>
        <w:t xml:space="preserve"> </w:t>
      </w:r>
      <w:r w:rsidRPr="00CB7C36">
        <w:rPr>
          <w:sz w:val="24"/>
          <w:szCs w:val="24"/>
        </w:rPr>
        <w:t>семейного</w:t>
      </w:r>
      <w:r w:rsidRPr="00CB7C36">
        <w:rPr>
          <w:spacing w:val="1"/>
          <w:sz w:val="24"/>
          <w:szCs w:val="24"/>
        </w:rPr>
        <w:t xml:space="preserve"> </w:t>
      </w:r>
      <w:r w:rsidRPr="00CB7C36">
        <w:rPr>
          <w:sz w:val="24"/>
          <w:szCs w:val="24"/>
        </w:rPr>
        <w:t>воспитания</w:t>
      </w:r>
      <w:r w:rsidRPr="00CB7C36">
        <w:rPr>
          <w:spacing w:val="1"/>
          <w:sz w:val="24"/>
          <w:szCs w:val="24"/>
        </w:rPr>
        <w:t xml:space="preserve"> </w:t>
      </w:r>
      <w:r w:rsidRPr="00CB7C36">
        <w:rPr>
          <w:sz w:val="24"/>
          <w:szCs w:val="24"/>
        </w:rPr>
        <w:t>обучающихся</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признания</w:t>
      </w:r>
      <w:r w:rsidRPr="00CB7C36">
        <w:rPr>
          <w:spacing w:val="1"/>
          <w:sz w:val="24"/>
          <w:szCs w:val="24"/>
        </w:rPr>
        <w:t xml:space="preserve"> </w:t>
      </w:r>
      <w:r w:rsidRPr="00CB7C36">
        <w:rPr>
          <w:sz w:val="24"/>
          <w:szCs w:val="24"/>
        </w:rPr>
        <w:t>приоритетности</w:t>
      </w:r>
      <w:r w:rsidRPr="00CB7C36">
        <w:rPr>
          <w:spacing w:val="1"/>
          <w:sz w:val="24"/>
          <w:szCs w:val="24"/>
        </w:rPr>
        <w:t xml:space="preserve"> </w:t>
      </w:r>
      <w:r w:rsidRPr="00CB7C36">
        <w:rPr>
          <w:sz w:val="24"/>
          <w:szCs w:val="24"/>
        </w:rPr>
        <w:t>родительского</w:t>
      </w:r>
      <w:r w:rsidRPr="00CB7C36">
        <w:rPr>
          <w:spacing w:val="1"/>
          <w:sz w:val="24"/>
          <w:szCs w:val="24"/>
        </w:rPr>
        <w:t xml:space="preserve"> </w:t>
      </w:r>
      <w:r w:rsidRPr="00CB7C36">
        <w:rPr>
          <w:sz w:val="24"/>
          <w:szCs w:val="24"/>
        </w:rPr>
        <w:t>права</w:t>
      </w:r>
      <w:r w:rsidRPr="00CB7C36">
        <w:rPr>
          <w:spacing w:val="-3"/>
          <w:sz w:val="24"/>
          <w:szCs w:val="24"/>
        </w:rPr>
        <w:t xml:space="preserve"> </w:t>
      </w:r>
      <w:r w:rsidRPr="00CB7C36">
        <w:rPr>
          <w:sz w:val="24"/>
          <w:szCs w:val="24"/>
        </w:rPr>
        <w:t>в</w:t>
      </w:r>
      <w:r w:rsidRPr="00CB7C36">
        <w:rPr>
          <w:spacing w:val="-1"/>
          <w:sz w:val="24"/>
          <w:szCs w:val="24"/>
        </w:rPr>
        <w:t xml:space="preserve"> </w:t>
      </w:r>
      <w:r w:rsidRPr="00CB7C36">
        <w:rPr>
          <w:sz w:val="24"/>
          <w:szCs w:val="24"/>
        </w:rPr>
        <w:t>вопросах</w:t>
      </w:r>
      <w:r w:rsidRPr="00CB7C36">
        <w:rPr>
          <w:spacing w:val="2"/>
          <w:sz w:val="24"/>
          <w:szCs w:val="24"/>
        </w:rPr>
        <w:t xml:space="preserve"> </w:t>
      </w:r>
      <w:r w:rsidRPr="00CB7C36">
        <w:rPr>
          <w:sz w:val="24"/>
          <w:szCs w:val="24"/>
        </w:rPr>
        <w:t>воспитания ребенка;</w:t>
      </w:r>
    </w:p>
    <w:p w:rsidR="000314D2" w:rsidRPr="00CB7C36" w:rsidRDefault="001B4BCC" w:rsidP="007E5726">
      <w:pPr>
        <w:pStyle w:val="a5"/>
        <w:numPr>
          <w:ilvl w:val="0"/>
          <w:numId w:val="37"/>
        </w:numPr>
        <w:tabs>
          <w:tab w:val="left" w:pos="790"/>
        </w:tabs>
        <w:spacing w:line="360" w:lineRule="auto"/>
        <w:ind w:right="687"/>
        <w:rPr>
          <w:sz w:val="24"/>
          <w:szCs w:val="24"/>
        </w:rPr>
      </w:pPr>
      <w:r w:rsidRPr="00CB7C36">
        <w:rPr>
          <w:sz w:val="24"/>
          <w:szCs w:val="24"/>
        </w:rPr>
        <w:t>вовлечение родителей (законных представителей) в воспитательно-образовательный</w:t>
      </w:r>
      <w:r w:rsidRPr="00CB7C36">
        <w:rPr>
          <w:spacing w:val="1"/>
          <w:sz w:val="24"/>
          <w:szCs w:val="24"/>
        </w:rPr>
        <w:t xml:space="preserve"> </w:t>
      </w:r>
      <w:r w:rsidRPr="00CB7C36">
        <w:rPr>
          <w:sz w:val="24"/>
          <w:szCs w:val="24"/>
        </w:rPr>
        <w:t>процесс;</w:t>
      </w:r>
    </w:p>
    <w:p w:rsidR="000314D2" w:rsidRPr="00CB7C36" w:rsidRDefault="001B4BCC" w:rsidP="007E5726">
      <w:pPr>
        <w:pStyle w:val="a5"/>
        <w:numPr>
          <w:ilvl w:val="0"/>
          <w:numId w:val="37"/>
        </w:numPr>
        <w:tabs>
          <w:tab w:val="left" w:pos="790"/>
        </w:tabs>
        <w:spacing w:line="360" w:lineRule="auto"/>
        <w:ind w:right="692"/>
        <w:rPr>
          <w:sz w:val="24"/>
          <w:szCs w:val="24"/>
        </w:rPr>
      </w:pPr>
      <w:r w:rsidRPr="00CB7C36">
        <w:rPr>
          <w:sz w:val="24"/>
          <w:szCs w:val="24"/>
        </w:rPr>
        <w:t>внедрение</w:t>
      </w:r>
      <w:r w:rsidRPr="00CB7C36">
        <w:rPr>
          <w:spacing w:val="1"/>
          <w:sz w:val="24"/>
          <w:szCs w:val="24"/>
        </w:rPr>
        <w:t xml:space="preserve"> </w:t>
      </w:r>
      <w:r w:rsidRPr="00CB7C36">
        <w:rPr>
          <w:sz w:val="24"/>
          <w:szCs w:val="24"/>
        </w:rPr>
        <w:t>эффективных</w:t>
      </w:r>
      <w:r w:rsidRPr="00CB7C36">
        <w:rPr>
          <w:spacing w:val="1"/>
          <w:sz w:val="24"/>
          <w:szCs w:val="24"/>
        </w:rPr>
        <w:t xml:space="preserve"> </w:t>
      </w:r>
      <w:r w:rsidRPr="00CB7C36">
        <w:rPr>
          <w:sz w:val="24"/>
          <w:szCs w:val="24"/>
        </w:rPr>
        <w:t>технологий</w:t>
      </w:r>
      <w:r w:rsidRPr="00CB7C36">
        <w:rPr>
          <w:spacing w:val="1"/>
          <w:sz w:val="24"/>
          <w:szCs w:val="24"/>
        </w:rPr>
        <w:t xml:space="preserve"> </w:t>
      </w:r>
      <w:r w:rsidRPr="00CB7C36">
        <w:rPr>
          <w:sz w:val="24"/>
          <w:szCs w:val="24"/>
        </w:rPr>
        <w:t>сотрудничества</w:t>
      </w:r>
      <w:r w:rsidRPr="00CB7C36">
        <w:rPr>
          <w:spacing w:val="1"/>
          <w:sz w:val="24"/>
          <w:szCs w:val="24"/>
        </w:rPr>
        <w:t xml:space="preserve"> </w:t>
      </w:r>
      <w:proofErr w:type="gramStart"/>
      <w:r w:rsidRPr="00CB7C36">
        <w:rPr>
          <w:sz w:val="24"/>
          <w:szCs w:val="24"/>
        </w:rPr>
        <w:t>с</w:t>
      </w:r>
      <w:proofErr w:type="gramEnd"/>
      <w:r w:rsidRPr="00CB7C36">
        <w:rPr>
          <w:spacing w:val="1"/>
          <w:sz w:val="24"/>
          <w:szCs w:val="24"/>
        </w:rPr>
        <w:t xml:space="preserve"> </w:t>
      </w:r>
      <w:proofErr w:type="gramStart"/>
      <w:r w:rsidRPr="00CB7C36">
        <w:rPr>
          <w:sz w:val="24"/>
          <w:szCs w:val="24"/>
        </w:rPr>
        <w:t>родителям</w:t>
      </w:r>
      <w:proofErr w:type="gramEnd"/>
      <w:r w:rsidRPr="00CB7C36">
        <w:rPr>
          <w:spacing w:val="1"/>
          <w:sz w:val="24"/>
          <w:szCs w:val="24"/>
        </w:rPr>
        <w:t xml:space="preserve"> </w:t>
      </w:r>
      <w:r w:rsidRPr="00CB7C36">
        <w:rPr>
          <w:sz w:val="24"/>
          <w:szCs w:val="24"/>
        </w:rPr>
        <w:t>(законным</w:t>
      </w:r>
      <w:r w:rsidRPr="00CB7C36">
        <w:rPr>
          <w:spacing w:val="1"/>
          <w:sz w:val="24"/>
          <w:szCs w:val="24"/>
        </w:rPr>
        <w:t xml:space="preserve"> </w:t>
      </w:r>
      <w:r w:rsidRPr="00CB7C36">
        <w:rPr>
          <w:sz w:val="24"/>
          <w:szCs w:val="24"/>
        </w:rPr>
        <w:t>представителям),</w:t>
      </w:r>
      <w:r w:rsidRPr="00CB7C36">
        <w:rPr>
          <w:spacing w:val="-1"/>
          <w:sz w:val="24"/>
          <w:szCs w:val="24"/>
        </w:rPr>
        <w:t xml:space="preserve"> </w:t>
      </w:r>
      <w:r w:rsidRPr="00CB7C36">
        <w:rPr>
          <w:sz w:val="24"/>
          <w:szCs w:val="24"/>
        </w:rPr>
        <w:t>активизация</w:t>
      </w:r>
      <w:r w:rsidRPr="00CB7C36">
        <w:rPr>
          <w:spacing w:val="-1"/>
          <w:sz w:val="24"/>
          <w:szCs w:val="24"/>
        </w:rPr>
        <w:t xml:space="preserve"> </w:t>
      </w:r>
      <w:r w:rsidRPr="00CB7C36">
        <w:rPr>
          <w:sz w:val="24"/>
          <w:szCs w:val="24"/>
        </w:rPr>
        <w:t>их</w:t>
      </w:r>
      <w:r w:rsidRPr="00CB7C36">
        <w:rPr>
          <w:spacing w:val="4"/>
          <w:sz w:val="24"/>
          <w:szCs w:val="24"/>
        </w:rPr>
        <w:t xml:space="preserve"> </w:t>
      </w:r>
      <w:r w:rsidRPr="00CB7C36">
        <w:rPr>
          <w:sz w:val="24"/>
          <w:szCs w:val="24"/>
        </w:rPr>
        <w:t>участия</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жизни</w:t>
      </w:r>
      <w:r w:rsidRPr="00CB7C36">
        <w:rPr>
          <w:spacing w:val="-3"/>
          <w:sz w:val="24"/>
          <w:szCs w:val="24"/>
        </w:rPr>
        <w:t xml:space="preserve"> </w:t>
      </w:r>
      <w:r w:rsidRPr="00CB7C36">
        <w:rPr>
          <w:sz w:val="24"/>
          <w:szCs w:val="24"/>
        </w:rPr>
        <w:t>детского</w:t>
      </w:r>
      <w:r w:rsidRPr="00CB7C36">
        <w:rPr>
          <w:spacing w:val="-1"/>
          <w:sz w:val="24"/>
          <w:szCs w:val="24"/>
        </w:rPr>
        <w:t xml:space="preserve"> </w:t>
      </w:r>
      <w:r w:rsidRPr="00CB7C36">
        <w:rPr>
          <w:sz w:val="24"/>
          <w:szCs w:val="24"/>
        </w:rPr>
        <w:t>сада;</w:t>
      </w:r>
    </w:p>
    <w:p w:rsidR="000314D2" w:rsidRPr="00CB7C36" w:rsidRDefault="001B4BCC" w:rsidP="007E5726">
      <w:pPr>
        <w:pStyle w:val="a5"/>
        <w:numPr>
          <w:ilvl w:val="0"/>
          <w:numId w:val="37"/>
        </w:numPr>
        <w:tabs>
          <w:tab w:val="left" w:pos="790"/>
        </w:tabs>
        <w:spacing w:line="360" w:lineRule="auto"/>
        <w:ind w:right="688"/>
        <w:rPr>
          <w:sz w:val="24"/>
          <w:szCs w:val="24"/>
        </w:rPr>
      </w:pPr>
      <w:r w:rsidRPr="00CB7C36">
        <w:rPr>
          <w:sz w:val="24"/>
          <w:szCs w:val="24"/>
        </w:rPr>
        <w:t>создание</w:t>
      </w:r>
      <w:r w:rsidRPr="00CB7C36">
        <w:rPr>
          <w:spacing w:val="1"/>
          <w:sz w:val="24"/>
          <w:szCs w:val="24"/>
        </w:rPr>
        <w:t xml:space="preserve"> </w:t>
      </w:r>
      <w:r w:rsidRPr="00CB7C36">
        <w:rPr>
          <w:sz w:val="24"/>
          <w:szCs w:val="24"/>
        </w:rPr>
        <w:t>активной</w:t>
      </w:r>
      <w:r w:rsidRPr="00CB7C36">
        <w:rPr>
          <w:spacing w:val="1"/>
          <w:sz w:val="24"/>
          <w:szCs w:val="24"/>
        </w:rPr>
        <w:t xml:space="preserve"> </w:t>
      </w:r>
      <w:r w:rsidRPr="00CB7C36">
        <w:rPr>
          <w:sz w:val="24"/>
          <w:szCs w:val="24"/>
        </w:rPr>
        <w:t>информационно-развивающей</w:t>
      </w:r>
      <w:r w:rsidRPr="00CB7C36">
        <w:rPr>
          <w:spacing w:val="1"/>
          <w:sz w:val="24"/>
          <w:szCs w:val="24"/>
        </w:rPr>
        <w:t xml:space="preserve"> </w:t>
      </w:r>
      <w:r w:rsidRPr="00CB7C36">
        <w:rPr>
          <w:sz w:val="24"/>
          <w:szCs w:val="24"/>
        </w:rPr>
        <w:t>среды,</w:t>
      </w:r>
      <w:r w:rsidRPr="00CB7C36">
        <w:rPr>
          <w:spacing w:val="1"/>
          <w:sz w:val="24"/>
          <w:szCs w:val="24"/>
        </w:rPr>
        <w:t xml:space="preserve"> </w:t>
      </w:r>
      <w:r w:rsidRPr="00CB7C36">
        <w:rPr>
          <w:sz w:val="24"/>
          <w:szCs w:val="24"/>
        </w:rPr>
        <w:t>обеспечивающей</w:t>
      </w:r>
      <w:r w:rsidRPr="00CB7C36">
        <w:rPr>
          <w:spacing w:val="1"/>
          <w:sz w:val="24"/>
          <w:szCs w:val="24"/>
        </w:rPr>
        <w:t xml:space="preserve"> </w:t>
      </w:r>
      <w:r w:rsidRPr="00CB7C36">
        <w:rPr>
          <w:sz w:val="24"/>
          <w:szCs w:val="24"/>
        </w:rPr>
        <w:t>единые</w:t>
      </w:r>
      <w:r w:rsidRPr="00CB7C36">
        <w:rPr>
          <w:spacing w:val="1"/>
          <w:sz w:val="24"/>
          <w:szCs w:val="24"/>
        </w:rPr>
        <w:t xml:space="preserve"> </w:t>
      </w:r>
      <w:r w:rsidRPr="00CB7C36">
        <w:rPr>
          <w:sz w:val="24"/>
          <w:szCs w:val="24"/>
        </w:rPr>
        <w:t>подходы</w:t>
      </w:r>
      <w:r w:rsidRPr="00CB7C36">
        <w:rPr>
          <w:spacing w:val="-1"/>
          <w:sz w:val="24"/>
          <w:szCs w:val="24"/>
        </w:rPr>
        <w:t xml:space="preserve"> </w:t>
      </w:r>
      <w:r w:rsidRPr="00CB7C36">
        <w:rPr>
          <w:sz w:val="24"/>
          <w:szCs w:val="24"/>
        </w:rPr>
        <w:t>к развитию</w:t>
      </w:r>
      <w:r w:rsidRPr="00CB7C36">
        <w:rPr>
          <w:spacing w:val="-1"/>
          <w:sz w:val="24"/>
          <w:szCs w:val="24"/>
        </w:rPr>
        <w:t xml:space="preserve"> </w:t>
      </w:r>
      <w:r w:rsidRPr="00CB7C36">
        <w:rPr>
          <w:sz w:val="24"/>
          <w:szCs w:val="24"/>
        </w:rPr>
        <w:t>личности в</w:t>
      </w:r>
      <w:r w:rsidRPr="00CB7C36">
        <w:rPr>
          <w:spacing w:val="-2"/>
          <w:sz w:val="24"/>
          <w:szCs w:val="24"/>
        </w:rPr>
        <w:t xml:space="preserve"> </w:t>
      </w:r>
      <w:r w:rsidRPr="00CB7C36">
        <w:rPr>
          <w:sz w:val="24"/>
          <w:szCs w:val="24"/>
        </w:rPr>
        <w:t>семье</w:t>
      </w:r>
      <w:r w:rsidRPr="00CB7C36">
        <w:rPr>
          <w:spacing w:val="-1"/>
          <w:sz w:val="24"/>
          <w:szCs w:val="24"/>
        </w:rPr>
        <w:t xml:space="preserve"> </w:t>
      </w:r>
      <w:r w:rsidRPr="00CB7C36">
        <w:rPr>
          <w:sz w:val="24"/>
          <w:szCs w:val="24"/>
        </w:rPr>
        <w:t>и детском</w:t>
      </w:r>
      <w:r w:rsidRPr="00CB7C36">
        <w:rPr>
          <w:spacing w:val="-2"/>
          <w:sz w:val="24"/>
          <w:szCs w:val="24"/>
        </w:rPr>
        <w:t xml:space="preserve"> </w:t>
      </w:r>
      <w:r w:rsidRPr="00CB7C36">
        <w:rPr>
          <w:sz w:val="24"/>
          <w:szCs w:val="24"/>
        </w:rPr>
        <w:t>коллективе;</w:t>
      </w:r>
    </w:p>
    <w:p w:rsidR="000314D2" w:rsidRPr="00CB7C36" w:rsidRDefault="001B4BCC" w:rsidP="007E5726">
      <w:pPr>
        <w:pStyle w:val="a5"/>
        <w:numPr>
          <w:ilvl w:val="0"/>
          <w:numId w:val="37"/>
        </w:numPr>
        <w:tabs>
          <w:tab w:val="left" w:pos="790"/>
        </w:tabs>
        <w:spacing w:line="360" w:lineRule="auto"/>
        <w:ind w:right="695"/>
        <w:rPr>
          <w:sz w:val="24"/>
          <w:szCs w:val="24"/>
        </w:rPr>
      </w:pPr>
      <w:r w:rsidRPr="00CB7C36">
        <w:rPr>
          <w:sz w:val="24"/>
          <w:szCs w:val="24"/>
        </w:rPr>
        <w:t>повышение</w:t>
      </w:r>
      <w:r w:rsidRPr="00CB7C36">
        <w:rPr>
          <w:spacing w:val="1"/>
          <w:sz w:val="24"/>
          <w:szCs w:val="24"/>
        </w:rPr>
        <w:t xml:space="preserve"> </w:t>
      </w:r>
      <w:r w:rsidRPr="00CB7C36">
        <w:rPr>
          <w:sz w:val="24"/>
          <w:szCs w:val="24"/>
        </w:rPr>
        <w:t>родительской</w:t>
      </w:r>
      <w:r w:rsidRPr="00CB7C36">
        <w:rPr>
          <w:spacing w:val="1"/>
          <w:sz w:val="24"/>
          <w:szCs w:val="24"/>
        </w:rPr>
        <w:t xml:space="preserve"> </w:t>
      </w:r>
      <w:r w:rsidRPr="00CB7C36">
        <w:rPr>
          <w:sz w:val="24"/>
          <w:szCs w:val="24"/>
        </w:rPr>
        <w:t>компетентности</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вопросах</w:t>
      </w:r>
      <w:r w:rsidRPr="00CB7C36">
        <w:rPr>
          <w:spacing w:val="1"/>
          <w:sz w:val="24"/>
          <w:szCs w:val="24"/>
        </w:rPr>
        <w:t xml:space="preserve"> </w:t>
      </w:r>
      <w:r w:rsidRPr="00CB7C36">
        <w:rPr>
          <w:sz w:val="24"/>
          <w:szCs w:val="24"/>
        </w:rPr>
        <w:t>воспитания</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обучения</w:t>
      </w:r>
      <w:r w:rsidRPr="00CB7C36">
        <w:rPr>
          <w:spacing w:val="1"/>
          <w:sz w:val="24"/>
          <w:szCs w:val="24"/>
        </w:rPr>
        <w:t xml:space="preserve"> </w:t>
      </w:r>
      <w:r w:rsidRPr="00CB7C36">
        <w:rPr>
          <w:sz w:val="24"/>
          <w:szCs w:val="24"/>
        </w:rPr>
        <w:t>обучающихся.</w:t>
      </w:r>
    </w:p>
    <w:p w:rsidR="000314D2" w:rsidRPr="00CB7C36" w:rsidRDefault="001B4BCC" w:rsidP="007E5726">
      <w:pPr>
        <w:pStyle w:val="a5"/>
        <w:numPr>
          <w:ilvl w:val="0"/>
          <w:numId w:val="38"/>
        </w:numPr>
        <w:tabs>
          <w:tab w:val="left" w:pos="624"/>
        </w:tabs>
        <w:spacing w:line="360" w:lineRule="auto"/>
        <w:ind w:right="691" w:firstLine="0"/>
        <w:rPr>
          <w:i/>
          <w:sz w:val="24"/>
          <w:szCs w:val="24"/>
        </w:rPr>
      </w:pPr>
      <w:r w:rsidRPr="00CB7C36">
        <w:rPr>
          <w:i/>
          <w:sz w:val="24"/>
          <w:szCs w:val="24"/>
        </w:rPr>
        <w:t>Работа, обеспечивающая взаимодействие семьи и дошкольной организации, включает</w:t>
      </w:r>
      <w:r w:rsidRPr="00CB7C36">
        <w:rPr>
          <w:i/>
          <w:spacing w:val="1"/>
          <w:sz w:val="24"/>
          <w:szCs w:val="24"/>
        </w:rPr>
        <w:t xml:space="preserve"> </w:t>
      </w:r>
      <w:r w:rsidRPr="00CB7C36">
        <w:rPr>
          <w:i/>
          <w:sz w:val="24"/>
          <w:szCs w:val="24"/>
        </w:rPr>
        <w:t>следующие</w:t>
      </w:r>
      <w:r w:rsidRPr="00CB7C36">
        <w:rPr>
          <w:i/>
          <w:spacing w:val="-2"/>
          <w:sz w:val="24"/>
          <w:szCs w:val="24"/>
        </w:rPr>
        <w:t xml:space="preserve"> </w:t>
      </w:r>
      <w:r w:rsidRPr="00CB7C36">
        <w:rPr>
          <w:i/>
          <w:sz w:val="24"/>
          <w:szCs w:val="24"/>
        </w:rPr>
        <w:t>направления:</w:t>
      </w:r>
    </w:p>
    <w:p w:rsidR="000314D2" w:rsidRPr="00CB7C36" w:rsidRDefault="001B4BCC" w:rsidP="007E5726">
      <w:pPr>
        <w:pStyle w:val="a5"/>
        <w:numPr>
          <w:ilvl w:val="0"/>
          <w:numId w:val="36"/>
        </w:numPr>
        <w:tabs>
          <w:tab w:val="left" w:pos="790"/>
        </w:tabs>
        <w:spacing w:line="360" w:lineRule="auto"/>
        <w:ind w:right="692"/>
        <w:rPr>
          <w:sz w:val="24"/>
          <w:szCs w:val="24"/>
        </w:rPr>
      </w:pPr>
      <w:r w:rsidRPr="00CB7C36">
        <w:rPr>
          <w:sz w:val="24"/>
          <w:szCs w:val="24"/>
        </w:rPr>
        <w:t>аналитическое – изучение семьи, выяснение образовательных потребностей ребенка с</w:t>
      </w:r>
      <w:r w:rsidRPr="00CB7C36">
        <w:rPr>
          <w:spacing w:val="1"/>
          <w:sz w:val="24"/>
          <w:szCs w:val="24"/>
        </w:rPr>
        <w:t xml:space="preserve"> </w:t>
      </w:r>
      <w:r w:rsidRPr="00CB7C36">
        <w:rPr>
          <w:sz w:val="24"/>
          <w:szCs w:val="24"/>
        </w:rPr>
        <w:t>ТНР</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предпочтений</w:t>
      </w:r>
      <w:r w:rsidRPr="00CB7C36">
        <w:rPr>
          <w:spacing w:val="1"/>
          <w:sz w:val="24"/>
          <w:szCs w:val="24"/>
        </w:rPr>
        <w:t xml:space="preserve"> </w:t>
      </w:r>
      <w:r w:rsidRPr="00CB7C36">
        <w:rPr>
          <w:sz w:val="24"/>
          <w:szCs w:val="24"/>
        </w:rPr>
        <w:t>родителей</w:t>
      </w:r>
      <w:r w:rsidRPr="00CB7C36">
        <w:rPr>
          <w:spacing w:val="1"/>
          <w:sz w:val="24"/>
          <w:szCs w:val="24"/>
        </w:rPr>
        <w:t xml:space="preserve"> </w:t>
      </w:r>
      <w:r w:rsidRPr="00CB7C36">
        <w:rPr>
          <w:sz w:val="24"/>
          <w:szCs w:val="24"/>
        </w:rPr>
        <w:t>(законных</w:t>
      </w:r>
      <w:r w:rsidRPr="00CB7C36">
        <w:rPr>
          <w:spacing w:val="1"/>
          <w:sz w:val="24"/>
          <w:szCs w:val="24"/>
        </w:rPr>
        <w:t xml:space="preserve"> </w:t>
      </w:r>
      <w:r w:rsidRPr="00CB7C36">
        <w:rPr>
          <w:sz w:val="24"/>
          <w:szCs w:val="24"/>
        </w:rPr>
        <w:t>представителей)</w:t>
      </w:r>
      <w:r w:rsidRPr="00CB7C36">
        <w:rPr>
          <w:spacing w:val="1"/>
          <w:sz w:val="24"/>
          <w:szCs w:val="24"/>
        </w:rPr>
        <w:t xml:space="preserve"> </w:t>
      </w:r>
      <w:r w:rsidRPr="00CB7C36">
        <w:rPr>
          <w:sz w:val="24"/>
          <w:szCs w:val="24"/>
        </w:rPr>
        <w:t>для</w:t>
      </w:r>
      <w:r w:rsidRPr="00CB7C36">
        <w:rPr>
          <w:spacing w:val="1"/>
          <w:sz w:val="24"/>
          <w:szCs w:val="24"/>
        </w:rPr>
        <w:t xml:space="preserve"> </w:t>
      </w:r>
      <w:r w:rsidRPr="00CB7C36">
        <w:rPr>
          <w:sz w:val="24"/>
          <w:szCs w:val="24"/>
        </w:rPr>
        <w:t>согласования</w:t>
      </w:r>
      <w:r w:rsidRPr="00CB7C36">
        <w:rPr>
          <w:spacing w:val="1"/>
          <w:sz w:val="24"/>
          <w:szCs w:val="24"/>
        </w:rPr>
        <w:t xml:space="preserve"> </w:t>
      </w:r>
      <w:r w:rsidRPr="00CB7C36">
        <w:rPr>
          <w:sz w:val="24"/>
          <w:szCs w:val="24"/>
        </w:rPr>
        <w:t>воспитательных</w:t>
      </w:r>
      <w:r w:rsidRPr="00CB7C36">
        <w:rPr>
          <w:spacing w:val="1"/>
          <w:sz w:val="24"/>
          <w:szCs w:val="24"/>
        </w:rPr>
        <w:t xml:space="preserve"> </w:t>
      </w:r>
      <w:r w:rsidRPr="00CB7C36">
        <w:rPr>
          <w:sz w:val="24"/>
          <w:szCs w:val="24"/>
        </w:rPr>
        <w:t>воздействий на</w:t>
      </w:r>
      <w:r w:rsidRPr="00CB7C36">
        <w:rPr>
          <w:spacing w:val="-1"/>
          <w:sz w:val="24"/>
          <w:szCs w:val="24"/>
        </w:rPr>
        <w:t xml:space="preserve"> </w:t>
      </w:r>
      <w:r w:rsidRPr="00CB7C36">
        <w:rPr>
          <w:sz w:val="24"/>
          <w:szCs w:val="24"/>
        </w:rPr>
        <w:t>ребенка;</w:t>
      </w:r>
    </w:p>
    <w:p w:rsidR="000314D2" w:rsidRPr="00CB7C36" w:rsidRDefault="001B4BCC" w:rsidP="007E5726">
      <w:pPr>
        <w:pStyle w:val="a5"/>
        <w:numPr>
          <w:ilvl w:val="0"/>
          <w:numId w:val="36"/>
        </w:numPr>
        <w:tabs>
          <w:tab w:val="left" w:pos="790"/>
        </w:tabs>
        <w:spacing w:line="360" w:lineRule="auto"/>
        <w:ind w:right="690"/>
        <w:rPr>
          <w:sz w:val="24"/>
          <w:szCs w:val="24"/>
        </w:rPr>
      </w:pPr>
      <w:r w:rsidRPr="00CB7C36">
        <w:rPr>
          <w:sz w:val="24"/>
          <w:szCs w:val="24"/>
        </w:rPr>
        <w:t>коммуникативно-деятельностное</w:t>
      </w:r>
      <w:r w:rsidRPr="00CB7C36">
        <w:rPr>
          <w:spacing w:val="1"/>
          <w:sz w:val="24"/>
          <w:szCs w:val="24"/>
        </w:rPr>
        <w:t xml:space="preserve"> </w:t>
      </w:r>
      <w:r w:rsidRPr="00CB7C36">
        <w:rPr>
          <w:sz w:val="24"/>
          <w:szCs w:val="24"/>
        </w:rPr>
        <w:t>–</w:t>
      </w:r>
      <w:r w:rsidRPr="00CB7C36">
        <w:rPr>
          <w:spacing w:val="1"/>
          <w:sz w:val="24"/>
          <w:szCs w:val="24"/>
        </w:rPr>
        <w:t xml:space="preserve"> </w:t>
      </w:r>
      <w:r w:rsidRPr="00CB7C36">
        <w:rPr>
          <w:sz w:val="24"/>
          <w:szCs w:val="24"/>
        </w:rPr>
        <w:t>направлено</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повышение</w:t>
      </w:r>
      <w:r w:rsidRPr="00CB7C36">
        <w:rPr>
          <w:spacing w:val="1"/>
          <w:sz w:val="24"/>
          <w:szCs w:val="24"/>
        </w:rPr>
        <w:t xml:space="preserve"> </w:t>
      </w:r>
      <w:r w:rsidRPr="00CB7C36">
        <w:rPr>
          <w:sz w:val="24"/>
          <w:szCs w:val="24"/>
        </w:rPr>
        <w:t>педагогической</w:t>
      </w:r>
      <w:r w:rsidRPr="00CB7C36">
        <w:rPr>
          <w:spacing w:val="1"/>
          <w:sz w:val="24"/>
          <w:szCs w:val="24"/>
        </w:rPr>
        <w:t xml:space="preserve"> </w:t>
      </w:r>
      <w:r w:rsidRPr="00CB7C36">
        <w:rPr>
          <w:sz w:val="24"/>
          <w:szCs w:val="24"/>
        </w:rPr>
        <w:lastRenderedPageBreak/>
        <w:t>культуры</w:t>
      </w:r>
      <w:r w:rsidRPr="00CB7C36">
        <w:rPr>
          <w:spacing w:val="1"/>
          <w:sz w:val="24"/>
          <w:szCs w:val="24"/>
        </w:rPr>
        <w:t xml:space="preserve"> </w:t>
      </w:r>
      <w:r w:rsidRPr="00CB7C36">
        <w:rPr>
          <w:sz w:val="24"/>
          <w:szCs w:val="24"/>
        </w:rPr>
        <w:t>родителей</w:t>
      </w:r>
      <w:r w:rsidRPr="00CB7C36">
        <w:rPr>
          <w:spacing w:val="1"/>
          <w:sz w:val="24"/>
          <w:szCs w:val="24"/>
        </w:rPr>
        <w:t xml:space="preserve"> </w:t>
      </w:r>
      <w:r w:rsidRPr="00CB7C36">
        <w:rPr>
          <w:sz w:val="24"/>
          <w:szCs w:val="24"/>
        </w:rPr>
        <w:t>(законных</w:t>
      </w:r>
      <w:r w:rsidRPr="00CB7C36">
        <w:rPr>
          <w:spacing w:val="1"/>
          <w:sz w:val="24"/>
          <w:szCs w:val="24"/>
        </w:rPr>
        <w:t xml:space="preserve"> </w:t>
      </w:r>
      <w:r w:rsidRPr="00CB7C36">
        <w:rPr>
          <w:sz w:val="24"/>
          <w:szCs w:val="24"/>
        </w:rPr>
        <w:t>представителей);</w:t>
      </w:r>
      <w:r w:rsidRPr="00CB7C36">
        <w:rPr>
          <w:spacing w:val="1"/>
          <w:sz w:val="24"/>
          <w:szCs w:val="24"/>
        </w:rPr>
        <w:t xml:space="preserve"> </w:t>
      </w:r>
      <w:r w:rsidRPr="00CB7C36">
        <w:rPr>
          <w:sz w:val="24"/>
          <w:szCs w:val="24"/>
        </w:rPr>
        <w:t>вовлечение</w:t>
      </w:r>
      <w:r w:rsidRPr="00CB7C36">
        <w:rPr>
          <w:spacing w:val="1"/>
          <w:sz w:val="24"/>
          <w:szCs w:val="24"/>
        </w:rPr>
        <w:t xml:space="preserve"> </w:t>
      </w:r>
      <w:r w:rsidRPr="00CB7C36">
        <w:rPr>
          <w:sz w:val="24"/>
          <w:szCs w:val="24"/>
        </w:rPr>
        <w:t>родителей</w:t>
      </w:r>
      <w:r w:rsidRPr="00CB7C36">
        <w:rPr>
          <w:spacing w:val="1"/>
          <w:sz w:val="24"/>
          <w:szCs w:val="24"/>
        </w:rPr>
        <w:t xml:space="preserve"> </w:t>
      </w:r>
      <w:r w:rsidRPr="00CB7C36">
        <w:rPr>
          <w:sz w:val="24"/>
          <w:szCs w:val="24"/>
        </w:rPr>
        <w:t>(законных</w:t>
      </w:r>
      <w:r w:rsidRPr="00CB7C36">
        <w:rPr>
          <w:spacing w:val="1"/>
          <w:sz w:val="24"/>
          <w:szCs w:val="24"/>
        </w:rPr>
        <w:t xml:space="preserve"> </w:t>
      </w:r>
      <w:r w:rsidRPr="00CB7C36">
        <w:rPr>
          <w:sz w:val="24"/>
          <w:szCs w:val="24"/>
        </w:rPr>
        <w:t>представителей)</w:t>
      </w:r>
      <w:r w:rsidRPr="00CB7C36">
        <w:rPr>
          <w:spacing w:val="23"/>
          <w:sz w:val="24"/>
          <w:szCs w:val="24"/>
        </w:rPr>
        <w:t xml:space="preserve"> </w:t>
      </w:r>
      <w:r w:rsidRPr="00CB7C36">
        <w:rPr>
          <w:sz w:val="24"/>
          <w:szCs w:val="24"/>
        </w:rPr>
        <w:t>в</w:t>
      </w:r>
      <w:r w:rsidRPr="00CB7C36">
        <w:rPr>
          <w:spacing w:val="26"/>
          <w:sz w:val="24"/>
          <w:szCs w:val="24"/>
        </w:rPr>
        <w:t xml:space="preserve"> </w:t>
      </w:r>
      <w:r w:rsidRPr="00CB7C36">
        <w:rPr>
          <w:sz w:val="24"/>
          <w:szCs w:val="24"/>
        </w:rPr>
        <w:t>воспитательно-образовательный</w:t>
      </w:r>
      <w:r w:rsidRPr="00CB7C36">
        <w:rPr>
          <w:spacing w:val="25"/>
          <w:sz w:val="24"/>
          <w:szCs w:val="24"/>
        </w:rPr>
        <w:t xml:space="preserve"> </w:t>
      </w:r>
      <w:r w:rsidRPr="00CB7C36">
        <w:rPr>
          <w:sz w:val="24"/>
          <w:szCs w:val="24"/>
        </w:rPr>
        <w:t>процесс;</w:t>
      </w:r>
      <w:r w:rsidRPr="00CB7C36">
        <w:rPr>
          <w:spacing w:val="25"/>
          <w:sz w:val="24"/>
          <w:szCs w:val="24"/>
        </w:rPr>
        <w:t xml:space="preserve"> </w:t>
      </w:r>
      <w:r w:rsidRPr="00CB7C36">
        <w:rPr>
          <w:sz w:val="24"/>
          <w:szCs w:val="24"/>
        </w:rPr>
        <w:t>создание</w:t>
      </w:r>
      <w:r w:rsidRPr="00CB7C36">
        <w:rPr>
          <w:spacing w:val="23"/>
          <w:sz w:val="24"/>
          <w:szCs w:val="24"/>
        </w:rPr>
        <w:t xml:space="preserve"> </w:t>
      </w:r>
      <w:r w:rsidRPr="00CB7C36">
        <w:rPr>
          <w:sz w:val="24"/>
          <w:szCs w:val="24"/>
        </w:rPr>
        <w:t>активной</w:t>
      </w:r>
      <w:r w:rsidR="00075051" w:rsidRPr="00CB7C36">
        <w:rPr>
          <w:sz w:val="24"/>
          <w:szCs w:val="24"/>
        </w:rPr>
        <w:t xml:space="preserve"> </w:t>
      </w:r>
      <w:r w:rsidRPr="00CB7C36">
        <w:rPr>
          <w:sz w:val="24"/>
          <w:szCs w:val="24"/>
        </w:rPr>
        <w:t>развивающей</w:t>
      </w:r>
      <w:r w:rsidRPr="00CB7C36">
        <w:rPr>
          <w:spacing w:val="17"/>
          <w:sz w:val="24"/>
          <w:szCs w:val="24"/>
        </w:rPr>
        <w:t xml:space="preserve"> </w:t>
      </w:r>
      <w:r w:rsidRPr="00CB7C36">
        <w:rPr>
          <w:sz w:val="24"/>
          <w:szCs w:val="24"/>
        </w:rPr>
        <w:t>среды,</w:t>
      </w:r>
      <w:r w:rsidRPr="00CB7C36">
        <w:rPr>
          <w:spacing w:val="17"/>
          <w:sz w:val="24"/>
          <w:szCs w:val="24"/>
        </w:rPr>
        <w:t xml:space="preserve"> </w:t>
      </w:r>
      <w:r w:rsidRPr="00CB7C36">
        <w:rPr>
          <w:sz w:val="24"/>
          <w:szCs w:val="24"/>
        </w:rPr>
        <w:t>обеспечивающей</w:t>
      </w:r>
      <w:r w:rsidRPr="00CB7C36">
        <w:rPr>
          <w:spacing w:val="18"/>
          <w:sz w:val="24"/>
          <w:szCs w:val="24"/>
        </w:rPr>
        <w:t xml:space="preserve"> </w:t>
      </w:r>
      <w:r w:rsidRPr="00CB7C36">
        <w:rPr>
          <w:sz w:val="24"/>
          <w:szCs w:val="24"/>
        </w:rPr>
        <w:t>единые</w:t>
      </w:r>
      <w:r w:rsidRPr="00CB7C36">
        <w:rPr>
          <w:spacing w:val="15"/>
          <w:sz w:val="24"/>
          <w:szCs w:val="24"/>
        </w:rPr>
        <w:t xml:space="preserve"> </w:t>
      </w:r>
      <w:r w:rsidRPr="00CB7C36">
        <w:rPr>
          <w:sz w:val="24"/>
          <w:szCs w:val="24"/>
        </w:rPr>
        <w:t>подходы</w:t>
      </w:r>
      <w:r w:rsidRPr="00CB7C36">
        <w:rPr>
          <w:spacing w:val="17"/>
          <w:sz w:val="24"/>
          <w:szCs w:val="24"/>
        </w:rPr>
        <w:t xml:space="preserve"> </w:t>
      </w:r>
      <w:r w:rsidRPr="00CB7C36">
        <w:rPr>
          <w:sz w:val="24"/>
          <w:szCs w:val="24"/>
        </w:rPr>
        <w:t>к</w:t>
      </w:r>
      <w:r w:rsidRPr="00CB7C36">
        <w:rPr>
          <w:spacing w:val="18"/>
          <w:sz w:val="24"/>
          <w:szCs w:val="24"/>
        </w:rPr>
        <w:t xml:space="preserve"> </w:t>
      </w:r>
      <w:r w:rsidRPr="00CB7C36">
        <w:rPr>
          <w:sz w:val="24"/>
          <w:szCs w:val="24"/>
        </w:rPr>
        <w:t>развитию</w:t>
      </w:r>
      <w:r w:rsidRPr="00CB7C36">
        <w:rPr>
          <w:spacing w:val="16"/>
          <w:sz w:val="24"/>
          <w:szCs w:val="24"/>
        </w:rPr>
        <w:t xml:space="preserve"> </w:t>
      </w:r>
      <w:r w:rsidRPr="00CB7C36">
        <w:rPr>
          <w:sz w:val="24"/>
          <w:szCs w:val="24"/>
        </w:rPr>
        <w:t>личности</w:t>
      </w:r>
      <w:r w:rsidRPr="00CB7C36">
        <w:rPr>
          <w:spacing w:val="17"/>
          <w:sz w:val="24"/>
          <w:szCs w:val="24"/>
        </w:rPr>
        <w:t xml:space="preserve"> </w:t>
      </w:r>
      <w:r w:rsidRPr="00CB7C36">
        <w:rPr>
          <w:sz w:val="24"/>
          <w:szCs w:val="24"/>
        </w:rPr>
        <w:t>в</w:t>
      </w:r>
      <w:r w:rsidRPr="00CB7C36">
        <w:rPr>
          <w:spacing w:val="17"/>
          <w:sz w:val="24"/>
          <w:szCs w:val="24"/>
        </w:rPr>
        <w:t xml:space="preserve"> </w:t>
      </w:r>
      <w:r w:rsidRPr="00CB7C36">
        <w:rPr>
          <w:sz w:val="24"/>
          <w:szCs w:val="24"/>
        </w:rPr>
        <w:t>семье</w:t>
      </w:r>
      <w:r w:rsidRPr="00CB7C36">
        <w:rPr>
          <w:spacing w:val="-58"/>
          <w:sz w:val="24"/>
          <w:szCs w:val="24"/>
        </w:rPr>
        <w:t xml:space="preserve"> </w:t>
      </w:r>
      <w:r w:rsidRPr="00CB7C36">
        <w:rPr>
          <w:sz w:val="24"/>
          <w:szCs w:val="24"/>
        </w:rPr>
        <w:t>и</w:t>
      </w:r>
      <w:r w:rsidRPr="00CB7C36">
        <w:rPr>
          <w:spacing w:val="-1"/>
          <w:sz w:val="24"/>
          <w:szCs w:val="24"/>
        </w:rPr>
        <w:t xml:space="preserve"> </w:t>
      </w:r>
      <w:r w:rsidRPr="00CB7C36">
        <w:rPr>
          <w:sz w:val="24"/>
          <w:szCs w:val="24"/>
        </w:rPr>
        <w:t>детском</w:t>
      </w:r>
      <w:r w:rsidRPr="00CB7C36">
        <w:rPr>
          <w:spacing w:val="-1"/>
          <w:sz w:val="24"/>
          <w:szCs w:val="24"/>
        </w:rPr>
        <w:t xml:space="preserve"> </w:t>
      </w:r>
      <w:r w:rsidRPr="00CB7C36">
        <w:rPr>
          <w:sz w:val="24"/>
          <w:szCs w:val="24"/>
        </w:rPr>
        <w:t>коллективе;</w:t>
      </w:r>
    </w:p>
    <w:p w:rsidR="000314D2" w:rsidRPr="00CB7C36" w:rsidRDefault="001B4BCC" w:rsidP="007E5726">
      <w:pPr>
        <w:pStyle w:val="a5"/>
        <w:numPr>
          <w:ilvl w:val="0"/>
          <w:numId w:val="36"/>
        </w:numPr>
        <w:tabs>
          <w:tab w:val="left" w:pos="790"/>
        </w:tabs>
        <w:spacing w:line="360" w:lineRule="auto"/>
        <w:ind w:right="689"/>
        <w:rPr>
          <w:sz w:val="24"/>
          <w:szCs w:val="24"/>
        </w:rPr>
      </w:pPr>
      <w:r w:rsidRPr="00CB7C36">
        <w:rPr>
          <w:sz w:val="24"/>
          <w:szCs w:val="24"/>
        </w:rPr>
        <w:t>информационное – пропаганда и популяризация опыта деятельности Организации;</w:t>
      </w:r>
      <w:r w:rsidRPr="00CB7C36">
        <w:rPr>
          <w:spacing w:val="1"/>
          <w:sz w:val="24"/>
          <w:szCs w:val="24"/>
        </w:rPr>
        <w:t xml:space="preserve"> </w:t>
      </w:r>
      <w:r w:rsidRPr="00CB7C36">
        <w:rPr>
          <w:sz w:val="24"/>
          <w:szCs w:val="24"/>
        </w:rPr>
        <w:t>создание</w:t>
      </w:r>
      <w:r w:rsidRPr="00CB7C36">
        <w:rPr>
          <w:spacing w:val="1"/>
          <w:sz w:val="24"/>
          <w:szCs w:val="24"/>
        </w:rPr>
        <w:t xml:space="preserve"> </w:t>
      </w:r>
      <w:r w:rsidRPr="00CB7C36">
        <w:rPr>
          <w:sz w:val="24"/>
          <w:szCs w:val="24"/>
        </w:rPr>
        <w:t>открытого</w:t>
      </w:r>
      <w:r w:rsidRPr="00CB7C36">
        <w:rPr>
          <w:spacing w:val="1"/>
          <w:sz w:val="24"/>
          <w:szCs w:val="24"/>
        </w:rPr>
        <w:t xml:space="preserve"> </w:t>
      </w:r>
      <w:r w:rsidRPr="00CB7C36">
        <w:rPr>
          <w:sz w:val="24"/>
          <w:szCs w:val="24"/>
        </w:rPr>
        <w:t>информационного</w:t>
      </w:r>
      <w:r w:rsidRPr="00CB7C36">
        <w:rPr>
          <w:spacing w:val="1"/>
          <w:sz w:val="24"/>
          <w:szCs w:val="24"/>
        </w:rPr>
        <w:t xml:space="preserve"> </w:t>
      </w:r>
      <w:r w:rsidRPr="00CB7C36">
        <w:rPr>
          <w:sz w:val="24"/>
          <w:szCs w:val="24"/>
        </w:rPr>
        <w:t>пространства</w:t>
      </w:r>
      <w:r w:rsidRPr="00CB7C36">
        <w:rPr>
          <w:spacing w:val="1"/>
          <w:sz w:val="24"/>
          <w:szCs w:val="24"/>
        </w:rPr>
        <w:t xml:space="preserve"> </w:t>
      </w:r>
      <w:r w:rsidRPr="00CB7C36">
        <w:rPr>
          <w:sz w:val="24"/>
          <w:szCs w:val="24"/>
        </w:rPr>
        <w:t>(сайт</w:t>
      </w:r>
      <w:r w:rsidRPr="00CB7C36">
        <w:rPr>
          <w:spacing w:val="1"/>
          <w:sz w:val="24"/>
          <w:szCs w:val="24"/>
        </w:rPr>
        <w:t xml:space="preserve"> </w:t>
      </w:r>
      <w:r w:rsidRPr="00CB7C36">
        <w:rPr>
          <w:sz w:val="24"/>
          <w:szCs w:val="24"/>
        </w:rPr>
        <w:t>Организации,</w:t>
      </w:r>
      <w:r w:rsidRPr="00CB7C36">
        <w:rPr>
          <w:spacing w:val="1"/>
          <w:sz w:val="24"/>
          <w:szCs w:val="24"/>
        </w:rPr>
        <w:t xml:space="preserve"> </w:t>
      </w:r>
      <w:r w:rsidRPr="00CB7C36">
        <w:rPr>
          <w:sz w:val="24"/>
          <w:szCs w:val="24"/>
        </w:rPr>
        <w:t>форум,</w:t>
      </w:r>
      <w:r w:rsidRPr="00CB7C36">
        <w:rPr>
          <w:spacing w:val="1"/>
          <w:sz w:val="24"/>
          <w:szCs w:val="24"/>
        </w:rPr>
        <w:t xml:space="preserve"> </w:t>
      </w:r>
      <w:r w:rsidRPr="00CB7C36">
        <w:rPr>
          <w:sz w:val="24"/>
          <w:szCs w:val="24"/>
        </w:rPr>
        <w:t>группы</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социальных</w:t>
      </w:r>
      <w:r w:rsidRPr="00CB7C36">
        <w:rPr>
          <w:spacing w:val="1"/>
          <w:sz w:val="24"/>
          <w:szCs w:val="24"/>
        </w:rPr>
        <w:t xml:space="preserve"> </w:t>
      </w:r>
      <w:r w:rsidRPr="00CB7C36">
        <w:rPr>
          <w:sz w:val="24"/>
          <w:szCs w:val="24"/>
        </w:rPr>
        <w:t>сетях).</w:t>
      </w:r>
    </w:p>
    <w:p w:rsidR="000314D2" w:rsidRPr="00CB7C36" w:rsidRDefault="001B4BCC" w:rsidP="007E5726">
      <w:pPr>
        <w:pStyle w:val="a5"/>
        <w:numPr>
          <w:ilvl w:val="0"/>
          <w:numId w:val="38"/>
        </w:numPr>
        <w:tabs>
          <w:tab w:val="left" w:pos="658"/>
        </w:tabs>
        <w:spacing w:line="360" w:lineRule="auto"/>
        <w:ind w:right="690" w:firstLine="0"/>
        <w:rPr>
          <w:sz w:val="24"/>
          <w:szCs w:val="24"/>
        </w:rPr>
      </w:pPr>
      <w:proofErr w:type="gramStart"/>
      <w:r w:rsidRPr="00CB7C36">
        <w:rPr>
          <w:sz w:val="24"/>
          <w:szCs w:val="24"/>
        </w:rPr>
        <w:t>Содержание направлений работы с семьей может фиксироваться в Программе</w:t>
      </w:r>
      <w:r w:rsidRPr="00CB7C36">
        <w:rPr>
          <w:spacing w:val="1"/>
          <w:sz w:val="24"/>
          <w:szCs w:val="24"/>
        </w:rPr>
        <w:t xml:space="preserve"> </w:t>
      </w:r>
      <w:r w:rsidRPr="00CB7C36">
        <w:rPr>
          <w:sz w:val="24"/>
          <w:szCs w:val="24"/>
        </w:rPr>
        <w:t>для</w:t>
      </w:r>
      <w:r w:rsidRPr="00CB7C36">
        <w:rPr>
          <w:spacing w:val="1"/>
          <w:sz w:val="24"/>
          <w:szCs w:val="24"/>
        </w:rPr>
        <w:t xml:space="preserve"> </w:t>
      </w:r>
      <w:r w:rsidRPr="00CB7C36">
        <w:rPr>
          <w:sz w:val="24"/>
          <w:szCs w:val="24"/>
        </w:rPr>
        <w:t>обучающихся с ТНР,</w:t>
      </w:r>
      <w:r w:rsidRPr="00CB7C36">
        <w:rPr>
          <w:spacing w:val="1"/>
          <w:sz w:val="24"/>
          <w:szCs w:val="24"/>
        </w:rPr>
        <w:t xml:space="preserve"> </w:t>
      </w:r>
      <w:r w:rsidRPr="00CB7C36">
        <w:rPr>
          <w:sz w:val="24"/>
          <w:szCs w:val="24"/>
        </w:rPr>
        <w:t>как в каждой из пяти образовательным областям, так и отдельным</w:t>
      </w:r>
      <w:r w:rsidRPr="00CB7C36">
        <w:rPr>
          <w:spacing w:val="1"/>
          <w:sz w:val="24"/>
          <w:szCs w:val="24"/>
        </w:rPr>
        <w:t xml:space="preserve"> </w:t>
      </w:r>
      <w:r w:rsidRPr="00CB7C36">
        <w:rPr>
          <w:sz w:val="24"/>
          <w:szCs w:val="24"/>
        </w:rPr>
        <w:t>разделом,</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котором</w:t>
      </w:r>
      <w:r w:rsidRPr="00CB7C36">
        <w:rPr>
          <w:spacing w:val="1"/>
          <w:sz w:val="24"/>
          <w:szCs w:val="24"/>
        </w:rPr>
        <w:t xml:space="preserve"> </w:t>
      </w:r>
      <w:r w:rsidRPr="00CB7C36">
        <w:rPr>
          <w:sz w:val="24"/>
          <w:szCs w:val="24"/>
        </w:rPr>
        <w:t>раскрываются</w:t>
      </w:r>
      <w:r w:rsidRPr="00CB7C36">
        <w:rPr>
          <w:spacing w:val="1"/>
          <w:sz w:val="24"/>
          <w:szCs w:val="24"/>
        </w:rPr>
        <w:t xml:space="preserve"> </w:t>
      </w:r>
      <w:r w:rsidRPr="00CB7C36">
        <w:rPr>
          <w:sz w:val="24"/>
          <w:szCs w:val="24"/>
        </w:rPr>
        <w:t>направления</w:t>
      </w:r>
      <w:r w:rsidRPr="00CB7C36">
        <w:rPr>
          <w:spacing w:val="1"/>
          <w:sz w:val="24"/>
          <w:szCs w:val="24"/>
        </w:rPr>
        <w:t xml:space="preserve"> </w:t>
      </w:r>
      <w:r w:rsidRPr="00CB7C36">
        <w:rPr>
          <w:sz w:val="24"/>
          <w:szCs w:val="24"/>
        </w:rPr>
        <w:t>работы</w:t>
      </w:r>
      <w:r w:rsidRPr="00CB7C36">
        <w:rPr>
          <w:spacing w:val="1"/>
          <w:sz w:val="24"/>
          <w:szCs w:val="24"/>
        </w:rPr>
        <w:t xml:space="preserve"> </w:t>
      </w:r>
      <w:r w:rsidRPr="00CB7C36">
        <w:rPr>
          <w:sz w:val="24"/>
          <w:szCs w:val="24"/>
        </w:rPr>
        <w:t>дошкольной</w:t>
      </w:r>
      <w:r w:rsidRPr="00CB7C36">
        <w:rPr>
          <w:spacing w:val="1"/>
          <w:sz w:val="24"/>
          <w:szCs w:val="24"/>
        </w:rPr>
        <w:t xml:space="preserve"> </w:t>
      </w:r>
      <w:r w:rsidRPr="00CB7C36">
        <w:rPr>
          <w:sz w:val="24"/>
          <w:szCs w:val="24"/>
        </w:rPr>
        <w:t>образовательной</w:t>
      </w:r>
      <w:r w:rsidRPr="00CB7C36">
        <w:rPr>
          <w:spacing w:val="1"/>
          <w:sz w:val="24"/>
          <w:szCs w:val="24"/>
        </w:rPr>
        <w:t xml:space="preserve"> </w:t>
      </w:r>
      <w:r w:rsidRPr="00CB7C36">
        <w:rPr>
          <w:sz w:val="24"/>
          <w:szCs w:val="24"/>
        </w:rPr>
        <w:t>организации</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родителями</w:t>
      </w:r>
      <w:r w:rsidRPr="00CB7C36">
        <w:rPr>
          <w:spacing w:val="-1"/>
          <w:sz w:val="24"/>
          <w:szCs w:val="24"/>
        </w:rPr>
        <w:t xml:space="preserve"> </w:t>
      </w:r>
      <w:r w:rsidRPr="00CB7C36">
        <w:rPr>
          <w:sz w:val="24"/>
          <w:szCs w:val="24"/>
        </w:rPr>
        <w:t>(законными</w:t>
      </w:r>
      <w:r w:rsidRPr="00CB7C36">
        <w:rPr>
          <w:spacing w:val="-3"/>
          <w:sz w:val="24"/>
          <w:szCs w:val="24"/>
        </w:rPr>
        <w:t xml:space="preserve"> </w:t>
      </w:r>
      <w:r w:rsidRPr="00CB7C36">
        <w:rPr>
          <w:sz w:val="24"/>
          <w:szCs w:val="24"/>
        </w:rPr>
        <w:t>представителями).</w:t>
      </w:r>
      <w:proofErr w:type="gramEnd"/>
    </w:p>
    <w:p w:rsidR="000314D2" w:rsidRPr="00CB7C36" w:rsidRDefault="001B4BCC" w:rsidP="007E5726">
      <w:pPr>
        <w:pStyle w:val="a5"/>
        <w:numPr>
          <w:ilvl w:val="0"/>
          <w:numId w:val="38"/>
        </w:numPr>
        <w:tabs>
          <w:tab w:val="left" w:pos="737"/>
        </w:tabs>
        <w:spacing w:line="360" w:lineRule="auto"/>
        <w:ind w:right="686" w:firstLine="0"/>
        <w:rPr>
          <w:i/>
          <w:sz w:val="24"/>
          <w:szCs w:val="24"/>
        </w:rPr>
      </w:pPr>
      <w:r w:rsidRPr="00CB7C36">
        <w:rPr>
          <w:i/>
          <w:sz w:val="24"/>
          <w:szCs w:val="24"/>
        </w:rPr>
        <w:t>Планируемый</w:t>
      </w:r>
      <w:r w:rsidRPr="00CB7C36">
        <w:rPr>
          <w:i/>
          <w:spacing w:val="11"/>
          <w:sz w:val="24"/>
          <w:szCs w:val="24"/>
        </w:rPr>
        <w:t xml:space="preserve"> </w:t>
      </w:r>
      <w:r w:rsidRPr="00CB7C36">
        <w:rPr>
          <w:i/>
          <w:sz w:val="24"/>
          <w:szCs w:val="24"/>
        </w:rPr>
        <w:t>результат</w:t>
      </w:r>
      <w:r w:rsidRPr="00CB7C36">
        <w:rPr>
          <w:i/>
          <w:spacing w:val="10"/>
          <w:sz w:val="24"/>
          <w:szCs w:val="24"/>
        </w:rPr>
        <w:t xml:space="preserve"> </w:t>
      </w:r>
      <w:r w:rsidRPr="00CB7C36">
        <w:rPr>
          <w:i/>
          <w:sz w:val="24"/>
          <w:szCs w:val="24"/>
        </w:rPr>
        <w:t>работы</w:t>
      </w:r>
      <w:r w:rsidRPr="00CB7C36">
        <w:rPr>
          <w:i/>
          <w:spacing w:val="12"/>
          <w:sz w:val="24"/>
          <w:szCs w:val="24"/>
        </w:rPr>
        <w:t xml:space="preserve"> </w:t>
      </w:r>
      <w:r w:rsidRPr="00CB7C36">
        <w:rPr>
          <w:i/>
          <w:sz w:val="24"/>
          <w:szCs w:val="24"/>
        </w:rPr>
        <w:t>с</w:t>
      </w:r>
      <w:r w:rsidRPr="00CB7C36">
        <w:rPr>
          <w:i/>
          <w:spacing w:val="10"/>
          <w:sz w:val="24"/>
          <w:szCs w:val="24"/>
        </w:rPr>
        <w:t xml:space="preserve"> </w:t>
      </w:r>
      <w:r w:rsidRPr="00CB7C36">
        <w:rPr>
          <w:i/>
          <w:sz w:val="24"/>
          <w:szCs w:val="24"/>
        </w:rPr>
        <w:t>родителями</w:t>
      </w:r>
      <w:r w:rsidRPr="00CB7C36">
        <w:rPr>
          <w:i/>
          <w:spacing w:val="14"/>
          <w:sz w:val="24"/>
          <w:szCs w:val="24"/>
        </w:rPr>
        <w:t xml:space="preserve"> </w:t>
      </w:r>
      <w:r w:rsidRPr="00CB7C36">
        <w:rPr>
          <w:i/>
          <w:sz w:val="24"/>
          <w:szCs w:val="24"/>
        </w:rPr>
        <w:t>(законными</w:t>
      </w:r>
      <w:r w:rsidRPr="00CB7C36">
        <w:rPr>
          <w:i/>
          <w:spacing w:val="11"/>
          <w:sz w:val="24"/>
          <w:szCs w:val="24"/>
        </w:rPr>
        <w:t xml:space="preserve"> </w:t>
      </w:r>
      <w:r w:rsidRPr="00CB7C36">
        <w:rPr>
          <w:i/>
          <w:sz w:val="24"/>
          <w:szCs w:val="24"/>
        </w:rPr>
        <w:t>представителями)</w:t>
      </w:r>
      <w:r w:rsidRPr="00CB7C36">
        <w:rPr>
          <w:i/>
          <w:spacing w:val="9"/>
          <w:sz w:val="24"/>
          <w:szCs w:val="24"/>
        </w:rPr>
        <w:t xml:space="preserve"> </w:t>
      </w:r>
      <w:r w:rsidRPr="00CB7C36">
        <w:rPr>
          <w:i/>
          <w:sz w:val="24"/>
          <w:szCs w:val="24"/>
        </w:rPr>
        <w:t>детей</w:t>
      </w:r>
      <w:r w:rsidRPr="00CB7C36">
        <w:rPr>
          <w:i/>
          <w:spacing w:val="-58"/>
          <w:sz w:val="24"/>
          <w:szCs w:val="24"/>
        </w:rPr>
        <w:t xml:space="preserve"> </w:t>
      </w:r>
      <w:r w:rsidRPr="00CB7C36">
        <w:rPr>
          <w:i/>
          <w:sz w:val="24"/>
          <w:szCs w:val="24"/>
        </w:rPr>
        <w:t>с</w:t>
      </w:r>
      <w:r w:rsidRPr="00CB7C36">
        <w:rPr>
          <w:i/>
          <w:spacing w:val="-2"/>
          <w:sz w:val="24"/>
          <w:szCs w:val="24"/>
        </w:rPr>
        <w:t xml:space="preserve"> </w:t>
      </w:r>
      <w:r w:rsidRPr="00CB7C36">
        <w:rPr>
          <w:i/>
          <w:sz w:val="24"/>
          <w:szCs w:val="24"/>
        </w:rPr>
        <w:t>ТНР:</w:t>
      </w:r>
    </w:p>
    <w:p w:rsidR="000314D2" w:rsidRPr="00CB7C36" w:rsidRDefault="001B4BCC" w:rsidP="007E5726">
      <w:pPr>
        <w:pStyle w:val="a5"/>
        <w:numPr>
          <w:ilvl w:val="1"/>
          <w:numId w:val="38"/>
        </w:numPr>
        <w:tabs>
          <w:tab w:val="left" w:pos="1081"/>
          <w:tab w:val="left" w:pos="1082"/>
        </w:tabs>
        <w:spacing w:line="360" w:lineRule="auto"/>
        <w:ind w:left="1081" w:right="688"/>
        <w:rPr>
          <w:sz w:val="24"/>
          <w:szCs w:val="24"/>
        </w:rPr>
      </w:pPr>
      <w:r w:rsidRPr="00CB7C36">
        <w:rPr>
          <w:sz w:val="24"/>
          <w:szCs w:val="24"/>
        </w:rPr>
        <w:t>организацию</w:t>
      </w:r>
      <w:r w:rsidRPr="00CB7C36">
        <w:rPr>
          <w:spacing w:val="28"/>
          <w:sz w:val="24"/>
          <w:szCs w:val="24"/>
        </w:rPr>
        <w:t xml:space="preserve"> </w:t>
      </w:r>
      <w:r w:rsidRPr="00CB7C36">
        <w:rPr>
          <w:sz w:val="24"/>
          <w:szCs w:val="24"/>
        </w:rPr>
        <w:t>преемственности</w:t>
      </w:r>
      <w:r w:rsidRPr="00CB7C36">
        <w:rPr>
          <w:spacing w:val="28"/>
          <w:sz w:val="24"/>
          <w:szCs w:val="24"/>
        </w:rPr>
        <w:t xml:space="preserve"> </w:t>
      </w:r>
      <w:r w:rsidRPr="00CB7C36">
        <w:rPr>
          <w:sz w:val="24"/>
          <w:szCs w:val="24"/>
        </w:rPr>
        <w:t>в</w:t>
      </w:r>
      <w:r w:rsidRPr="00CB7C36">
        <w:rPr>
          <w:spacing w:val="28"/>
          <w:sz w:val="24"/>
          <w:szCs w:val="24"/>
        </w:rPr>
        <w:t xml:space="preserve"> </w:t>
      </w:r>
      <w:r w:rsidRPr="00CB7C36">
        <w:rPr>
          <w:sz w:val="24"/>
          <w:szCs w:val="24"/>
        </w:rPr>
        <w:t>работе</w:t>
      </w:r>
      <w:r w:rsidRPr="00CB7C36">
        <w:rPr>
          <w:spacing w:val="27"/>
          <w:sz w:val="24"/>
          <w:szCs w:val="24"/>
        </w:rPr>
        <w:t xml:space="preserve"> </w:t>
      </w:r>
      <w:r w:rsidRPr="00CB7C36">
        <w:rPr>
          <w:sz w:val="24"/>
          <w:szCs w:val="24"/>
        </w:rPr>
        <w:t>ДОУ</w:t>
      </w:r>
      <w:r w:rsidRPr="00CB7C36">
        <w:rPr>
          <w:spacing w:val="32"/>
          <w:sz w:val="24"/>
          <w:szCs w:val="24"/>
        </w:rPr>
        <w:t xml:space="preserve"> </w:t>
      </w:r>
      <w:r w:rsidRPr="00CB7C36">
        <w:rPr>
          <w:sz w:val="24"/>
          <w:szCs w:val="24"/>
        </w:rPr>
        <w:t>и</w:t>
      </w:r>
      <w:r w:rsidRPr="00CB7C36">
        <w:rPr>
          <w:spacing w:val="28"/>
          <w:sz w:val="24"/>
          <w:szCs w:val="24"/>
        </w:rPr>
        <w:t xml:space="preserve"> </w:t>
      </w:r>
      <w:r w:rsidRPr="00CB7C36">
        <w:rPr>
          <w:sz w:val="24"/>
          <w:szCs w:val="24"/>
        </w:rPr>
        <w:t>семьи</w:t>
      </w:r>
      <w:r w:rsidRPr="00CB7C36">
        <w:rPr>
          <w:spacing w:val="28"/>
          <w:sz w:val="24"/>
          <w:szCs w:val="24"/>
        </w:rPr>
        <w:t xml:space="preserve"> </w:t>
      </w:r>
      <w:r w:rsidRPr="00CB7C36">
        <w:rPr>
          <w:sz w:val="24"/>
          <w:szCs w:val="24"/>
        </w:rPr>
        <w:t>по</w:t>
      </w:r>
      <w:r w:rsidRPr="00CB7C36">
        <w:rPr>
          <w:spacing w:val="28"/>
          <w:sz w:val="24"/>
          <w:szCs w:val="24"/>
        </w:rPr>
        <w:t xml:space="preserve"> </w:t>
      </w:r>
      <w:r w:rsidRPr="00CB7C36">
        <w:rPr>
          <w:sz w:val="24"/>
          <w:szCs w:val="24"/>
        </w:rPr>
        <w:t>вопросам</w:t>
      </w:r>
      <w:r w:rsidRPr="00CB7C36">
        <w:rPr>
          <w:spacing w:val="29"/>
          <w:sz w:val="24"/>
          <w:szCs w:val="24"/>
        </w:rPr>
        <w:t xml:space="preserve"> </w:t>
      </w:r>
      <w:r w:rsidRPr="00CB7C36">
        <w:rPr>
          <w:sz w:val="24"/>
          <w:szCs w:val="24"/>
        </w:rPr>
        <w:t>оздоровления,</w:t>
      </w:r>
      <w:r w:rsidRPr="00CB7C36">
        <w:rPr>
          <w:spacing w:val="-57"/>
          <w:sz w:val="24"/>
          <w:szCs w:val="24"/>
        </w:rPr>
        <w:t xml:space="preserve"> </w:t>
      </w:r>
      <w:r w:rsidRPr="00CB7C36">
        <w:rPr>
          <w:sz w:val="24"/>
          <w:szCs w:val="24"/>
        </w:rPr>
        <w:t>досуга,</w:t>
      </w:r>
      <w:r w:rsidRPr="00CB7C36">
        <w:rPr>
          <w:spacing w:val="-1"/>
          <w:sz w:val="24"/>
          <w:szCs w:val="24"/>
        </w:rPr>
        <w:t xml:space="preserve"> </w:t>
      </w:r>
      <w:r w:rsidRPr="00CB7C36">
        <w:rPr>
          <w:sz w:val="24"/>
          <w:szCs w:val="24"/>
        </w:rPr>
        <w:t>обучения и воспитания;</w:t>
      </w:r>
    </w:p>
    <w:p w:rsidR="000314D2" w:rsidRPr="00CB7C36" w:rsidRDefault="001B4BCC" w:rsidP="007E5726">
      <w:pPr>
        <w:pStyle w:val="a5"/>
        <w:numPr>
          <w:ilvl w:val="1"/>
          <w:numId w:val="38"/>
        </w:numPr>
        <w:tabs>
          <w:tab w:val="left" w:pos="1081"/>
          <w:tab w:val="left" w:pos="1082"/>
        </w:tabs>
        <w:spacing w:line="360" w:lineRule="auto"/>
        <w:ind w:hanging="361"/>
        <w:rPr>
          <w:sz w:val="24"/>
          <w:szCs w:val="24"/>
        </w:rPr>
      </w:pPr>
      <w:r w:rsidRPr="00CB7C36">
        <w:rPr>
          <w:sz w:val="24"/>
          <w:szCs w:val="24"/>
        </w:rPr>
        <w:t>повышение</w:t>
      </w:r>
      <w:r w:rsidRPr="00CB7C36">
        <w:rPr>
          <w:spacing w:val="-4"/>
          <w:sz w:val="24"/>
          <w:szCs w:val="24"/>
        </w:rPr>
        <w:t xml:space="preserve"> </w:t>
      </w:r>
      <w:r w:rsidRPr="00CB7C36">
        <w:rPr>
          <w:sz w:val="24"/>
          <w:szCs w:val="24"/>
        </w:rPr>
        <w:t>уровня</w:t>
      </w:r>
      <w:r w:rsidRPr="00CB7C36">
        <w:rPr>
          <w:spacing w:val="-3"/>
          <w:sz w:val="24"/>
          <w:szCs w:val="24"/>
        </w:rPr>
        <w:t xml:space="preserve"> </w:t>
      </w:r>
      <w:r w:rsidRPr="00CB7C36">
        <w:rPr>
          <w:sz w:val="24"/>
          <w:szCs w:val="24"/>
        </w:rPr>
        <w:t>родительской</w:t>
      </w:r>
      <w:r w:rsidRPr="00CB7C36">
        <w:rPr>
          <w:spacing w:val="-6"/>
          <w:sz w:val="24"/>
          <w:szCs w:val="24"/>
        </w:rPr>
        <w:t xml:space="preserve"> </w:t>
      </w:r>
      <w:r w:rsidRPr="00CB7C36">
        <w:rPr>
          <w:sz w:val="24"/>
          <w:szCs w:val="24"/>
        </w:rPr>
        <w:t>компетентности;</w:t>
      </w:r>
    </w:p>
    <w:p w:rsidR="000314D2" w:rsidRPr="00CB7C36" w:rsidRDefault="001B4BCC" w:rsidP="007E5726">
      <w:pPr>
        <w:pStyle w:val="a5"/>
        <w:numPr>
          <w:ilvl w:val="1"/>
          <w:numId w:val="38"/>
        </w:numPr>
        <w:tabs>
          <w:tab w:val="left" w:pos="1081"/>
          <w:tab w:val="left" w:pos="1082"/>
        </w:tabs>
        <w:spacing w:line="360" w:lineRule="auto"/>
        <w:ind w:hanging="361"/>
        <w:rPr>
          <w:sz w:val="24"/>
          <w:szCs w:val="24"/>
        </w:rPr>
      </w:pPr>
      <w:r w:rsidRPr="00CB7C36">
        <w:rPr>
          <w:sz w:val="24"/>
          <w:szCs w:val="24"/>
        </w:rPr>
        <w:t>гармонизацию</w:t>
      </w:r>
      <w:r w:rsidRPr="00CB7C36">
        <w:rPr>
          <w:spacing w:val="-4"/>
          <w:sz w:val="24"/>
          <w:szCs w:val="24"/>
        </w:rPr>
        <w:t xml:space="preserve"> </w:t>
      </w:r>
      <w:r w:rsidRPr="00CB7C36">
        <w:rPr>
          <w:sz w:val="24"/>
          <w:szCs w:val="24"/>
        </w:rPr>
        <w:t>семейных</w:t>
      </w:r>
      <w:r w:rsidRPr="00CB7C36">
        <w:rPr>
          <w:spacing w:val="-3"/>
          <w:sz w:val="24"/>
          <w:szCs w:val="24"/>
        </w:rPr>
        <w:t xml:space="preserve"> </w:t>
      </w:r>
      <w:r w:rsidRPr="00CB7C36">
        <w:rPr>
          <w:sz w:val="24"/>
          <w:szCs w:val="24"/>
        </w:rPr>
        <w:t>детско-родительских</w:t>
      </w:r>
      <w:r w:rsidRPr="00CB7C36">
        <w:rPr>
          <w:spacing w:val="-5"/>
          <w:sz w:val="24"/>
          <w:szCs w:val="24"/>
        </w:rPr>
        <w:t xml:space="preserve"> </w:t>
      </w:r>
      <w:r w:rsidRPr="00CB7C36">
        <w:rPr>
          <w:sz w:val="24"/>
          <w:szCs w:val="24"/>
        </w:rPr>
        <w:t>отношений.</w:t>
      </w:r>
    </w:p>
    <w:p w:rsidR="000314D2" w:rsidRPr="00CB7C36" w:rsidRDefault="000314D2" w:rsidP="007E5726">
      <w:pPr>
        <w:pStyle w:val="a3"/>
        <w:spacing w:line="360" w:lineRule="auto"/>
        <w:ind w:left="0"/>
      </w:pPr>
    </w:p>
    <w:p w:rsidR="000314D2" w:rsidRPr="00CB7C36" w:rsidRDefault="005B21DB" w:rsidP="005B21DB">
      <w:pPr>
        <w:pStyle w:val="Heading1"/>
        <w:tabs>
          <w:tab w:val="left" w:pos="1090"/>
        </w:tabs>
        <w:spacing w:line="360" w:lineRule="auto"/>
        <w:ind w:left="-179" w:right="692"/>
      </w:pPr>
      <w:r>
        <w:t>2.2.4.</w:t>
      </w:r>
      <w:r w:rsidR="001B4BCC" w:rsidRPr="00CB7C36">
        <w:t>Описание</w:t>
      </w:r>
      <w:r w:rsidR="001B4BCC" w:rsidRPr="00CB7C36">
        <w:rPr>
          <w:spacing w:val="6"/>
        </w:rPr>
        <w:t xml:space="preserve"> </w:t>
      </w:r>
      <w:r w:rsidR="001B4BCC" w:rsidRPr="00CB7C36">
        <w:t>вариативных</w:t>
      </w:r>
      <w:r w:rsidR="001B4BCC" w:rsidRPr="00CB7C36">
        <w:rPr>
          <w:spacing w:val="5"/>
        </w:rPr>
        <w:t xml:space="preserve"> </w:t>
      </w:r>
      <w:r w:rsidR="001B4BCC" w:rsidRPr="00CB7C36">
        <w:t>форм,</w:t>
      </w:r>
      <w:r w:rsidR="001B4BCC" w:rsidRPr="00CB7C36">
        <w:rPr>
          <w:spacing w:val="5"/>
        </w:rPr>
        <w:t xml:space="preserve"> </w:t>
      </w:r>
      <w:r w:rsidR="001B4BCC" w:rsidRPr="00CB7C36">
        <w:t>способов,</w:t>
      </w:r>
      <w:r w:rsidR="001B4BCC" w:rsidRPr="00CB7C36">
        <w:rPr>
          <w:spacing w:val="5"/>
        </w:rPr>
        <w:t xml:space="preserve"> </w:t>
      </w:r>
      <w:r w:rsidR="001B4BCC" w:rsidRPr="00CB7C36">
        <w:t>методов</w:t>
      </w:r>
      <w:r w:rsidR="001B4BCC" w:rsidRPr="00CB7C36">
        <w:rPr>
          <w:spacing w:val="5"/>
        </w:rPr>
        <w:t xml:space="preserve"> </w:t>
      </w:r>
      <w:r w:rsidR="001B4BCC" w:rsidRPr="00CB7C36">
        <w:t>и</w:t>
      </w:r>
      <w:r w:rsidR="001B4BCC" w:rsidRPr="00CB7C36">
        <w:rPr>
          <w:spacing w:val="6"/>
        </w:rPr>
        <w:t xml:space="preserve"> </w:t>
      </w:r>
      <w:r w:rsidR="001B4BCC" w:rsidRPr="00CB7C36">
        <w:t>средств</w:t>
      </w:r>
      <w:r w:rsidR="001B4BCC" w:rsidRPr="00CB7C36">
        <w:rPr>
          <w:spacing w:val="5"/>
        </w:rPr>
        <w:t xml:space="preserve"> </w:t>
      </w:r>
      <w:r w:rsidR="001B4BCC" w:rsidRPr="00CB7C36">
        <w:t>реализации</w:t>
      </w:r>
      <w:r w:rsidR="001B4BCC" w:rsidRPr="00CB7C36">
        <w:rPr>
          <w:spacing w:val="-57"/>
        </w:rPr>
        <w:t xml:space="preserve"> </w:t>
      </w:r>
      <w:r>
        <w:rPr>
          <w:spacing w:val="-57"/>
        </w:rPr>
        <w:t xml:space="preserve"> </w:t>
      </w:r>
      <w:r w:rsidR="001B4BCC" w:rsidRPr="00CB7C36">
        <w:t>Программы</w:t>
      </w:r>
    </w:p>
    <w:p w:rsidR="000314D2" w:rsidRPr="00CB7C36" w:rsidRDefault="001B4BCC" w:rsidP="007E5726">
      <w:pPr>
        <w:spacing w:line="360" w:lineRule="auto"/>
        <w:ind w:left="362"/>
        <w:jc w:val="both"/>
        <w:rPr>
          <w:i/>
          <w:sz w:val="24"/>
          <w:szCs w:val="24"/>
        </w:rPr>
      </w:pPr>
      <w:r w:rsidRPr="00CB7C36">
        <w:rPr>
          <w:i/>
          <w:sz w:val="24"/>
          <w:szCs w:val="24"/>
        </w:rPr>
        <w:t>(с</w:t>
      </w:r>
      <w:r w:rsidRPr="00CB7C36">
        <w:rPr>
          <w:i/>
          <w:spacing w:val="-4"/>
          <w:sz w:val="24"/>
          <w:szCs w:val="24"/>
        </w:rPr>
        <w:t xml:space="preserve"> </w:t>
      </w:r>
      <w:r w:rsidRPr="00CB7C36">
        <w:rPr>
          <w:i/>
          <w:sz w:val="24"/>
          <w:szCs w:val="24"/>
        </w:rPr>
        <w:t>учетом</w:t>
      </w:r>
      <w:r w:rsidRPr="00CB7C36">
        <w:rPr>
          <w:i/>
          <w:spacing w:val="-1"/>
          <w:sz w:val="24"/>
          <w:szCs w:val="24"/>
        </w:rPr>
        <w:t xml:space="preserve"> </w:t>
      </w:r>
      <w:r w:rsidRPr="00CB7C36">
        <w:rPr>
          <w:i/>
          <w:sz w:val="24"/>
          <w:szCs w:val="24"/>
        </w:rPr>
        <w:t>возрастных</w:t>
      </w:r>
      <w:r w:rsidRPr="00CB7C36">
        <w:rPr>
          <w:i/>
          <w:spacing w:val="-2"/>
          <w:sz w:val="24"/>
          <w:szCs w:val="24"/>
        </w:rPr>
        <w:t xml:space="preserve"> </w:t>
      </w:r>
      <w:r w:rsidRPr="00CB7C36">
        <w:rPr>
          <w:i/>
          <w:sz w:val="24"/>
          <w:szCs w:val="24"/>
        </w:rPr>
        <w:t>и</w:t>
      </w:r>
      <w:r w:rsidRPr="00CB7C36">
        <w:rPr>
          <w:i/>
          <w:spacing w:val="-3"/>
          <w:sz w:val="24"/>
          <w:szCs w:val="24"/>
        </w:rPr>
        <w:t xml:space="preserve"> </w:t>
      </w:r>
      <w:r w:rsidRPr="00CB7C36">
        <w:rPr>
          <w:i/>
          <w:sz w:val="24"/>
          <w:szCs w:val="24"/>
        </w:rPr>
        <w:t>индивидуальных</w:t>
      </w:r>
      <w:r w:rsidRPr="00CB7C36">
        <w:rPr>
          <w:i/>
          <w:spacing w:val="-4"/>
          <w:sz w:val="24"/>
          <w:szCs w:val="24"/>
        </w:rPr>
        <w:t xml:space="preserve"> </w:t>
      </w:r>
      <w:r w:rsidRPr="00CB7C36">
        <w:rPr>
          <w:i/>
          <w:sz w:val="24"/>
          <w:szCs w:val="24"/>
        </w:rPr>
        <w:t>особенностей</w:t>
      </w:r>
      <w:r w:rsidRPr="00CB7C36">
        <w:rPr>
          <w:i/>
          <w:spacing w:val="-3"/>
          <w:sz w:val="24"/>
          <w:szCs w:val="24"/>
        </w:rPr>
        <w:t xml:space="preserve"> </w:t>
      </w:r>
      <w:r w:rsidRPr="00CB7C36">
        <w:rPr>
          <w:i/>
          <w:sz w:val="24"/>
          <w:szCs w:val="24"/>
        </w:rPr>
        <w:t>воспитанников)</w:t>
      </w:r>
    </w:p>
    <w:p w:rsidR="000314D2" w:rsidRPr="00CB7C36" w:rsidRDefault="001B4BCC" w:rsidP="007E5726">
      <w:pPr>
        <w:spacing w:line="360" w:lineRule="auto"/>
        <w:ind w:left="362"/>
        <w:jc w:val="both"/>
        <w:rPr>
          <w:b/>
          <w:i/>
          <w:sz w:val="24"/>
          <w:szCs w:val="24"/>
        </w:rPr>
      </w:pPr>
      <w:r w:rsidRPr="00CB7C36">
        <w:rPr>
          <w:b/>
          <w:i/>
          <w:sz w:val="24"/>
          <w:szCs w:val="24"/>
          <w:u w:val="thick"/>
        </w:rPr>
        <w:t>а)</w:t>
      </w:r>
      <w:r w:rsidRPr="00CB7C36">
        <w:rPr>
          <w:b/>
          <w:i/>
          <w:spacing w:val="-2"/>
          <w:sz w:val="24"/>
          <w:szCs w:val="24"/>
          <w:u w:val="thick"/>
        </w:rPr>
        <w:t xml:space="preserve"> </w:t>
      </w:r>
      <w:r w:rsidRPr="00CB7C36">
        <w:rPr>
          <w:b/>
          <w:i/>
          <w:sz w:val="24"/>
          <w:szCs w:val="24"/>
          <w:u w:val="thick"/>
        </w:rPr>
        <w:t>в  работе</w:t>
      </w:r>
      <w:r w:rsidRPr="00CB7C36">
        <w:rPr>
          <w:b/>
          <w:i/>
          <w:spacing w:val="-1"/>
          <w:sz w:val="24"/>
          <w:szCs w:val="24"/>
          <w:u w:val="thick"/>
        </w:rPr>
        <w:t xml:space="preserve"> </w:t>
      </w:r>
      <w:r w:rsidRPr="00CB7C36">
        <w:rPr>
          <w:b/>
          <w:i/>
          <w:sz w:val="24"/>
          <w:szCs w:val="24"/>
          <w:u w:val="thick"/>
        </w:rPr>
        <w:t>с</w:t>
      </w:r>
      <w:r w:rsidRPr="00CB7C36">
        <w:rPr>
          <w:b/>
          <w:i/>
          <w:spacing w:val="-1"/>
          <w:sz w:val="24"/>
          <w:szCs w:val="24"/>
          <w:u w:val="thick"/>
        </w:rPr>
        <w:t xml:space="preserve"> </w:t>
      </w:r>
      <w:r w:rsidRPr="00CB7C36">
        <w:rPr>
          <w:b/>
          <w:i/>
          <w:sz w:val="24"/>
          <w:szCs w:val="24"/>
          <w:u w:val="thick"/>
        </w:rPr>
        <w:t>семьей:</w:t>
      </w:r>
    </w:p>
    <w:p w:rsidR="000314D2" w:rsidRPr="00CB7C36" w:rsidRDefault="001B4BCC" w:rsidP="007E5726">
      <w:pPr>
        <w:pStyle w:val="a5"/>
        <w:numPr>
          <w:ilvl w:val="0"/>
          <w:numId w:val="35"/>
        </w:numPr>
        <w:tabs>
          <w:tab w:val="left" w:pos="544"/>
        </w:tabs>
        <w:spacing w:line="360" w:lineRule="auto"/>
        <w:ind w:hanging="182"/>
        <w:rPr>
          <w:i/>
          <w:sz w:val="24"/>
          <w:szCs w:val="24"/>
        </w:rPr>
      </w:pPr>
      <w:r w:rsidRPr="00CB7C36">
        <w:rPr>
          <w:i/>
          <w:sz w:val="24"/>
          <w:szCs w:val="24"/>
        </w:rPr>
        <w:t>Коллективные</w:t>
      </w:r>
      <w:r w:rsidRPr="00CB7C36">
        <w:rPr>
          <w:i/>
          <w:spacing w:val="-5"/>
          <w:sz w:val="24"/>
          <w:szCs w:val="24"/>
        </w:rPr>
        <w:t xml:space="preserve"> </w:t>
      </w:r>
      <w:r w:rsidRPr="00CB7C36">
        <w:rPr>
          <w:i/>
          <w:sz w:val="24"/>
          <w:szCs w:val="24"/>
        </w:rPr>
        <w:t>формы</w:t>
      </w:r>
      <w:r w:rsidRPr="00CB7C36">
        <w:rPr>
          <w:i/>
          <w:spacing w:val="-4"/>
          <w:sz w:val="24"/>
          <w:szCs w:val="24"/>
        </w:rPr>
        <w:t xml:space="preserve"> </w:t>
      </w:r>
      <w:r w:rsidRPr="00CB7C36">
        <w:rPr>
          <w:i/>
          <w:sz w:val="24"/>
          <w:szCs w:val="24"/>
        </w:rPr>
        <w:t>взаимодействия.</w:t>
      </w:r>
    </w:p>
    <w:p w:rsidR="000314D2" w:rsidRPr="00CB7C36" w:rsidRDefault="001B4BCC" w:rsidP="007E5726">
      <w:pPr>
        <w:pStyle w:val="a5"/>
        <w:numPr>
          <w:ilvl w:val="1"/>
          <w:numId w:val="35"/>
        </w:numPr>
        <w:tabs>
          <w:tab w:val="left" w:pos="724"/>
        </w:tabs>
        <w:spacing w:line="360" w:lineRule="auto"/>
        <w:ind w:hanging="362"/>
        <w:rPr>
          <w:sz w:val="24"/>
          <w:szCs w:val="24"/>
        </w:rPr>
      </w:pPr>
      <w:r w:rsidRPr="00CB7C36">
        <w:rPr>
          <w:sz w:val="24"/>
          <w:szCs w:val="24"/>
        </w:rPr>
        <w:t>Общие</w:t>
      </w:r>
      <w:r w:rsidRPr="00CB7C36">
        <w:rPr>
          <w:spacing w:val="-2"/>
          <w:sz w:val="24"/>
          <w:szCs w:val="24"/>
        </w:rPr>
        <w:t xml:space="preserve"> </w:t>
      </w:r>
      <w:r w:rsidRPr="00CB7C36">
        <w:rPr>
          <w:sz w:val="24"/>
          <w:szCs w:val="24"/>
        </w:rPr>
        <w:t>родительские</w:t>
      </w:r>
      <w:r w:rsidRPr="00CB7C36">
        <w:rPr>
          <w:spacing w:val="-2"/>
          <w:sz w:val="24"/>
          <w:szCs w:val="24"/>
        </w:rPr>
        <w:t xml:space="preserve"> </w:t>
      </w:r>
      <w:r w:rsidRPr="00CB7C36">
        <w:rPr>
          <w:sz w:val="24"/>
          <w:szCs w:val="24"/>
        </w:rPr>
        <w:t>собрания.</w:t>
      </w:r>
    </w:p>
    <w:p w:rsidR="000314D2" w:rsidRPr="00CB7C36" w:rsidRDefault="001B4BCC" w:rsidP="007E5726">
      <w:pPr>
        <w:pStyle w:val="a3"/>
        <w:spacing w:line="360" w:lineRule="auto"/>
        <w:ind w:right="689" w:firstLine="539"/>
      </w:pPr>
      <w:r w:rsidRPr="00CB7C36">
        <w:t>Проводятся</w:t>
      </w:r>
      <w:r w:rsidRPr="00CB7C36">
        <w:rPr>
          <w:spacing w:val="23"/>
        </w:rPr>
        <w:t xml:space="preserve"> </w:t>
      </w:r>
      <w:r w:rsidRPr="00CB7C36">
        <w:t>администрацией</w:t>
      </w:r>
      <w:r w:rsidRPr="00CB7C36">
        <w:rPr>
          <w:spacing w:val="24"/>
        </w:rPr>
        <w:t xml:space="preserve"> </w:t>
      </w:r>
      <w:r w:rsidRPr="00CB7C36">
        <w:t>ДОУ</w:t>
      </w:r>
      <w:r w:rsidRPr="00CB7C36">
        <w:rPr>
          <w:spacing w:val="23"/>
        </w:rPr>
        <w:t xml:space="preserve"> </w:t>
      </w:r>
      <w:r w:rsidRPr="00CB7C36">
        <w:t>3</w:t>
      </w:r>
      <w:r w:rsidRPr="00CB7C36">
        <w:rPr>
          <w:spacing w:val="24"/>
        </w:rPr>
        <w:t xml:space="preserve"> </w:t>
      </w:r>
      <w:r w:rsidRPr="00CB7C36">
        <w:t>раза</w:t>
      </w:r>
      <w:r w:rsidRPr="00CB7C36">
        <w:rPr>
          <w:spacing w:val="22"/>
        </w:rPr>
        <w:t xml:space="preserve"> </w:t>
      </w:r>
      <w:r w:rsidRPr="00CB7C36">
        <w:t>в</w:t>
      </w:r>
      <w:r w:rsidRPr="00CB7C36">
        <w:rPr>
          <w:spacing w:val="22"/>
        </w:rPr>
        <w:t xml:space="preserve"> </w:t>
      </w:r>
      <w:r w:rsidRPr="00CB7C36">
        <w:t>год</w:t>
      </w:r>
      <w:r w:rsidRPr="00CB7C36">
        <w:rPr>
          <w:spacing w:val="27"/>
        </w:rPr>
        <w:t xml:space="preserve"> </w:t>
      </w:r>
      <w:r w:rsidRPr="00CB7C36">
        <w:t>(в</w:t>
      </w:r>
      <w:r w:rsidRPr="00CB7C36">
        <w:rPr>
          <w:spacing w:val="22"/>
        </w:rPr>
        <w:t xml:space="preserve"> </w:t>
      </w:r>
      <w:r w:rsidRPr="00CB7C36">
        <w:t>начале,</w:t>
      </w:r>
      <w:r w:rsidRPr="00CB7C36">
        <w:rPr>
          <w:spacing w:val="23"/>
        </w:rPr>
        <w:t xml:space="preserve"> </w:t>
      </w:r>
      <w:r w:rsidRPr="00CB7C36">
        <w:t>середине,</w:t>
      </w:r>
      <w:r w:rsidRPr="00CB7C36">
        <w:rPr>
          <w:spacing w:val="23"/>
        </w:rPr>
        <w:t xml:space="preserve"> </w:t>
      </w:r>
      <w:r w:rsidRPr="00CB7C36">
        <w:t>конце</w:t>
      </w:r>
      <w:r w:rsidRPr="00CB7C36">
        <w:rPr>
          <w:spacing w:val="25"/>
        </w:rPr>
        <w:t xml:space="preserve"> </w:t>
      </w:r>
      <w:r w:rsidRPr="00CB7C36">
        <w:t>учебного</w:t>
      </w:r>
      <w:r w:rsidRPr="00CB7C36">
        <w:rPr>
          <w:spacing w:val="-57"/>
        </w:rPr>
        <w:t xml:space="preserve"> </w:t>
      </w:r>
      <w:r w:rsidRPr="00CB7C36">
        <w:t>года).</w:t>
      </w:r>
    </w:p>
    <w:p w:rsidR="000314D2" w:rsidRPr="00CB7C36" w:rsidRDefault="001B4BCC" w:rsidP="007E5726">
      <w:pPr>
        <w:pStyle w:val="a3"/>
        <w:spacing w:line="360" w:lineRule="auto"/>
      </w:pPr>
      <w:r w:rsidRPr="00CB7C36">
        <w:t>Задачи:</w:t>
      </w:r>
    </w:p>
    <w:p w:rsidR="000314D2" w:rsidRPr="00CB7C36" w:rsidRDefault="001B4BCC" w:rsidP="007E5726">
      <w:pPr>
        <w:pStyle w:val="a5"/>
        <w:numPr>
          <w:ilvl w:val="2"/>
          <w:numId w:val="35"/>
        </w:numPr>
        <w:tabs>
          <w:tab w:val="left" w:pos="1081"/>
          <w:tab w:val="left" w:pos="1082"/>
        </w:tabs>
        <w:spacing w:line="360" w:lineRule="auto"/>
        <w:ind w:left="1081" w:right="684"/>
        <w:rPr>
          <w:sz w:val="24"/>
          <w:szCs w:val="24"/>
        </w:rPr>
      </w:pPr>
      <w:r w:rsidRPr="00CB7C36">
        <w:rPr>
          <w:sz w:val="24"/>
          <w:szCs w:val="24"/>
        </w:rPr>
        <w:t>информирование</w:t>
      </w:r>
      <w:r w:rsidRPr="00CB7C36">
        <w:rPr>
          <w:spacing w:val="32"/>
          <w:sz w:val="24"/>
          <w:szCs w:val="24"/>
        </w:rPr>
        <w:t xml:space="preserve"> </w:t>
      </w:r>
      <w:r w:rsidRPr="00CB7C36">
        <w:rPr>
          <w:sz w:val="24"/>
          <w:szCs w:val="24"/>
        </w:rPr>
        <w:t>и</w:t>
      </w:r>
      <w:r w:rsidRPr="00CB7C36">
        <w:rPr>
          <w:spacing w:val="35"/>
          <w:sz w:val="24"/>
          <w:szCs w:val="24"/>
        </w:rPr>
        <w:t xml:space="preserve"> </w:t>
      </w:r>
      <w:r w:rsidRPr="00CB7C36">
        <w:rPr>
          <w:sz w:val="24"/>
          <w:szCs w:val="24"/>
        </w:rPr>
        <w:t>обсуждение</w:t>
      </w:r>
      <w:r w:rsidRPr="00CB7C36">
        <w:rPr>
          <w:spacing w:val="35"/>
          <w:sz w:val="24"/>
          <w:szCs w:val="24"/>
        </w:rPr>
        <w:t xml:space="preserve"> </w:t>
      </w:r>
      <w:r w:rsidRPr="00CB7C36">
        <w:rPr>
          <w:sz w:val="24"/>
          <w:szCs w:val="24"/>
        </w:rPr>
        <w:t>с</w:t>
      </w:r>
      <w:r w:rsidRPr="00CB7C36">
        <w:rPr>
          <w:spacing w:val="33"/>
          <w:sz w:val="24"/>
          <w:szCs w:val="24"/>
        </w:rPr>
        <w:t xml:space="preserve"> </w:t>
      </w:r>
      <w:r w:rsidRPr="00CB7C36">
        <w:rPr>
          <w:sz w:val="24"/>
          <w:szCs w:val="24"/>
        </w:rPr>
        <w:t>родителями</w:t>
      </w:r>
      <w:r w:rsidRPr="00CB7C36">
        <w:rPr>
          <w:spacing w:val="34"/>
          <w:sz w:val="24"/>
          <w:szCs w:val="24"/>
        </w:rPr>
        <w:t xml:space="preserve"> </w:t>
      </w:r>
      <w:r w:rsidRPr="00CB7C36">
        <w:rPr>
          <w:sz w:val="24"/>
          <w:szCs w:val="24"/>
        </w:rPr>
        <w:t>задач</w:t>
      </w:r>
      <w:r w:rsidRPr="00CB7C36">
        <w:rPr>
          <w:spacing w:val="34"/>
          <w:sz w:val="24"/>
          <w:szCs w:val="24"/>
        </w:rPr>
        <w:t xml:space="preserve"> </w:t>
      </w:r>
      <w:r w:rsidRPr="00CB7C36">
        <w:rPr>
          <w:sz w:val="24"/>
          <w:szCs w:val="24"/>
        </w:rPr>
        <w:t>и</w:t>
      </w:r>
      <w:r w:rsidRPr="00CB7C36">
        <w:rPr>
          <w:spacing w:val="37"/>
          <w:sz w:val="24"/>
          <w:szCs w:val="24"/>
        </w:rPr>
        <w:t xml:space="preserve"> </w:t>
      </w:r>
      <w:r w:rsidRPr="00CB7C36">
        <w:rPr>
          <w:sz w:val="24"/>
          <w:szCs w:val="24"/>
        </w:rPr>
        <w:t>содержания</w:t>
      </w:r>
      <w:r w:rsidRPr="00CB7C36">
        <w:rPr>
          <w:spacing w:val="34"/>
          <w:sz w:val="24"/>
          <w:szCs w:val="24"/>
        </w:rPr>
        <w:t xml:space="preserve"> </w:t>
      </w:r>
      <w:r w:rsidRPr="00CB7C36">
        <w:rPr>
          <w:sz w:val="24"/>
          <w:szCs w:val="24"/>
        </w:rPr>
        <w:t>коррекционн</w:t>
      </w:r>
      <w:proofErr w:type="gramStart"/>
      <w:r w:rsidRPr="00CB7C36">
        <w:rPr>
          <w:sz w:val="24"/>
          <w:szCs w:val="24"/>
        </w:rPr>
        <w:t>о-</w:t>
      </w:r>
      <w:proofErr w:type="gramEnd"/>
      <w:r w:rsidRPr="00CB7C36">
        <w:rPr>
          <w:spacing w:val="-57"/>
          <w:sz w:val="24"/>
          <w:szCs w:val="24"/>
        </w:rPr>
        <w:t xml:space="preserve"> </w:t>
      </w:r>
      <w:r w:rsidRPr="00CB7C36">
        <w:rPr>
          <w:sz w:val="24"/>
          <w:szCs w:val="24"/>
        </w:rPr>
        <w:t>образовательной</w:t>
      </w:r>
      <w:r w:rsidRPr="00CB7C36">
        <w:rPr>
          <w:spacing w:val="-1"/>
          <w:sz w:val="24"/>
          <w:szCs w:val="24"/>
        </w:rPr>
        <w:t xml:space="preserve"> </w:t>
      </w:r>
      <w:r w:rsidRPr="00CB7C36">
        <w:rPr>
          <w:sz w:val="24"/>
          <w:szCs w:val="24"/>
        </w:rPr>
        <w:t>работы);</w:t>
      </w:r>
    </w:p>
    <w:p w:rsidR="000314D2" w:rsidRPr="00CB7C36" w:rsidRDefault="001B4BCC" w:rsidP="007E5726">
      <w:pPr>
        <w:pStyle w:val="a5"/>
        <w:numPr>
          <w:ilvl w:val="2"/>
          <w:numId w:val="35"/>
        </w:numPr>
        <w:tabs>
          <w:tab w:val="left" w:pos="1081"/>
          <w:tab w:val="left" w:pos="1082"/>
        </w:tabs>
        <w:spacing w:line="360" w:lineRule="auto"/>
        <w:ind w:hanging="361"/>
        <w:rPr>
          <w:sz w:val="24"/>
          <w:szCs w:val="24"/>
        </w:rPr>
      </w:pPr>
      <w:r w:rsidRPr="00CB7C36">
        <w:rPr>
          <w:sz w:val="24"/>
          <w:szCs w:val="24"/>
        </w:rPr>
        <w:t>решение</w:t>
      </w:r>
      <w:r w:rsidRPr="00CB7C36">
        <w:rPr>
          <w:spacing w:val="-6"/>
          <w:sz w:val="24"/>
          <w:szCs w:val="24"/>
        </w:rPr>
        <w:t xml:space="preserve"> </w:t>
      </w:r>
      <w:r w:rsidRPr="00CB7C36">
        <w:rPr>
          <w:sz w:val="24"/>
          <w:szCs w:val="24"/>
        </w:rPr>
        <w:t>организационных</w:t>
      </w:r>
      <w:r w:rsidRPr="00CB7C36">
        <w:rPr>
          <w:spacing w:val="-3"/>
          <w:sz w:val="24"/>
          <w:szCs w:val="24"/>
        </w:rPr>
        <w:t xml:space="preserve"> </w:t>
      </w:r>
      <w:r w:rsidRPr="00CB7C36">
        <w:rPr>
          <w:sz w:val="24"/>
          <w:szCs w:val="24"/>
        </w:rPr>
        <w:t>вопросов;</w:t>
      </w:r>
    </w:p>
    <w:p w:rsidR="000314D2" w:rsidRPr="00CB7C36" w:rsidRDefault="001B4BCC" w:rsidP="007E5726">
      <w:pPr>
        <w:pStyle w:val="a5"/>
        <w:numPr>
          <w:ilvl w:val="2"/>
          <w:numId w:val="35"/>
        </w:numPr>
        <w:tabs>
          <w:tab w:val="left" w:pos="1081"/>
          <w:tab w:val="left" w:pos="1082"/>
          <w:tab w:val="left" w:pos="3051"/>
          <w:tab w:val="left" w:pos="4319"/>
          <w:tab w:val="left" w:pos="4780"/>
          <w:tab w:val="left" w:pos="5957"/>
          <w:tab w:val="left" w:pos="7811"/>
          <w:tab w:val="left" w:pos="8528"/>
          <w:tab w:val="left" w:pos="8847"/>
        </w:tabs>
        <w:spacing w:line="360" w:lineRule="auto"/>
        <w:ind w:left="1081" w:right="691"/>
        <w:rPr>
          <w:sz w:val="24"/>
          <w:szCs w:val="24"/>
        </w:rPr>
      </w:pPr>
      <w:r w:rsidRPr="00CB7C36">
        <w:rPr>
          <w:sz w:val="24"/>
          <w:szCs w:val="24"/>
        </w:rPr>
        <w:t>информирование</w:t>
      </w:r>
      <w:r w:rsidRPr="00CB7C36">
        <w:rPr>
          <w:sz w:val="24"/>
          <w:szCs w:val="24"/>
        </w:rPr>
        <w:tab/>
        <w:t>родителей</w:t>
      </w:r>
      <w:r w:rsidRPr="00CB7C36">
        <w:rPr>
          <w:sz w:val="24"/>
          <w:szCs w:val="24"/>
        </w:rPr>
        <w:tab/>
        <w:t>по</w:t>
      </w:r>
      <w:r w:rsidRPr="00CB7C36">
        <w:rPr>
          <w:sz w:val="24"/>
          <w:szCs w:val="24"/>
        </w:rPr>
        <w:tab/>
        <w:t>вопросам</w:t>
      </w:r>
      <w:r w:rsidRPr="00CB7C36">
        <w:rPr>
          <w:sz w:val="24"/>
          <w:szCs w:val="24"/>
        </w:rPr>
        <w:tab/>
        <w:t>взаимодействия</w:t>
      </w:r>
      <w:r w:rsidRPr="00CB7C36">
        <w:rPr>
          <w:sz w:val="24"/>
          <w:szCs w:val="24"/>
        </w:rPr>
        <w:tab/>
        <w:t>ДОУ</w:t>
      </w:r>
      <w:r w:rsidRPr="00CB7C36">
        <w:rPr>
          <w:sz w:val="24"/>
          <w:szCs w:val="24"/>
        </w:rPr>
        <w:tab/>
        <w:t>с</w:t>
      </w:r>
      <w:r w:rsidRPr="00CB7C36">
        <w:rPr>
          <w:sz w:val="24"/>
          <w:szCs w:val="24"/>
        </w:rPr>
        <w:tab/>
      </w:r>
      <w:r w:rsidRPr="00CB7C36">
        <w:rPr>
          <w:spacing w:val="-1"/>
          <w:sz w:val="24"/>
          <w:szCs w:val="24"/>
        </w:rPr>
        <w:t>другими</w:t>
      </w:r>
      <w:r w:rsidRPr="00CB7C36">
        <w:rPr>
          <w:spacing w:val="-57"/>
          <w:sz w:val="24"/>
          <w:szCs w:val="24"/>
        </w:rPr>
        <w:t xml:space="preserve"> </w:t>
      </w:r>
      <w:r w:rsidRPr="00CB7C36">
        <w:rPr>
          <w:sz w:val="24"/>
          <w:szCs w:val="24"/>
        </w:rPr>
        <w:t>организациями,</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том числе</w:t>
      </w:r>
      <w:r w:rsidRPr="00CB7C36">
        <w:rPr>
          <w:spacing w:val="-2"/>
          <w:sz w:val="24"/>
          <w:szCs w:val="24"/>
        </w:rPr>
        <w:t xml:space="preserve"> </w:t>
      </w:r>
      <w:r w:rsidRPr="00CB7C36">
        <w:rPr>
          <w:sz w:val="24"/>
          <w:szCs w:val="24"/>
        </w:rPr>
        <w:t>социальными службами.</w:t>
      </w:r>
    </w:p>
    <w:p w:rsidR="000314D2" w:rsidRPr="00CB7C36" w:rsidRDefault="001B4BCC" w:rsidP="007E5726">
      <w:pPr>
        <w:pStyle w:val="a5"/>
        <w:numPr>
          <w:ilvl w:val="1"/>
          <w:numId w:val="35"/>
        </w:numPr>
        <w:tabs>
          <w:tab w:val="left" w:pos="724"/>
        </w:tabs>
        <w:spacing w:line="360" w:lineRule="auto"/>
        <w:ind w:hanging="362"/>
        <w:rPr>
          <w:b/>
          <w:sz w:val="24"/>
          <w:szCs w:val="24"/>
        </w:rPr>
      </w:pPr>
      <w:r w:rsidRPr="00CB7C36">
        <w:rPr>
          <w:b/>
          <w:sz w:val="24"/>
          <w:szCs w:val="24"/>
        </w:rPr>
        <w:t>Групповые</w:t>
      </w:r>
      <w:r w:rsidRPr="00CB7C36">
        <w:rPr>
          <w:b/>
          <w:spacing w:val="-3"/>
          <w:sz w:val="24"/>
          <w:szCs w:val="24"/>
        </w:rPr>
        <w:t xml:space="preserve"> </w:t>
      </w:r>
      <w:r w:rsidRPr="00CB7C36">
        <w:rPr>
          <w:b/>
          <w:sz w:val="24"/>
          <w:szCs w:val="24"/>
        </w:rPr>
        <w:t>родительские</w:t>
      </w:r>
      <w:r w:rsidRPr="00CB7C36">
        <w:rPr>
          <w:b/>
          <w:spacing w:val="-2"/>
          <w:sz w:val="24"/>
          <w:szCs w:val="24"/>
        </w:rPr>
        <w:t xml:space="preserve"> </w:t>
      </w:r>
      <w:r w:rsidRPr="00CB7C36">
        <w:rPr>
          <w:b/>
          <w:sz w:val="24"/>
          <w:szCs w:val="24"/>
        </w:rPr>
        <w:t>собрания.</w:t>
      </w:r>
    </w:p>
    <w:p w:rsidR="000314D2" w:rsidRPr="00CB7C36" w:rsidRDefault="001B4BCC" w:rsidP="007E5726">
      <w:pPr>
        <w:pStyle w:val="a3"/>
        <w:spacing w:line="360" w:lineRule="auto"/>
        <w:ind w:right="689" w:firstLine="566"/>
      </w:pPr>
      <w:r w:rsidRPr="00CB7C36">
        <w:t>Проводятся</w:t>
      </w:r>
      <w:r w:rsidRPr="00CB7C36">
        <w:rPr>
          <w:spacing w:val="7"/>
        </w:rPr>
        <w:t xml:space="preserve"> </w:t>
      </w:r>
      <w:r w:rsidRPr="00CB7C36">
        <w:t>специалистами</w:t>
      </w:r>
      <w:r w:rsidRPr="00CB7C36">
        <w:rPr>
          <w:spacing w:val="8"/>
        </w:rPr>
        <w:t xml:space="preserve"> </w:t>
      </w:r>
      <w:r w:rsidRPr="00CB7C36">
        <w:t>и</w:t>
      </w:r>
      <w:r w:rsidRPr="00CB7C36">
        <w:rPr>
          <w:spacing w:val="8"/>
        </w:rPr>
        <w:t xml:space="preserve"> </w:t>
      </w:r>
      <w:r w:rsidRPr="00CB7C36">
        <w:t>воспитателями</w:t>
      </w:r>
      <w:r w:rsidRPr="00CB7C36">
        <w:rPr>
          <w:spacing w:val="8"/>
        </w:rPr>
        <w:t xml:space="preserve"> </w:t>
      </w:r>
      <w:proofErr w:type="gramStart"/>
      <w:r w:rsidRPr="00CB7C36">
        <w:t>возрастных</w:t>
      </w:r>
      <w:proofErr w:type="gramEnd"/>
      <w:r w:rsidRPr="00CB7C36">
        <w:rPr>
          <w:spacing w:val="9"/>
        </w:rPr>
        <w:t xml:space="preserve"> </w:t>
      </w:r>
      <w:r w:rsidRPr="00CB7C36">
        <w:t>групп</w:t>
      </w:r>
      <w:r w:rsidRPr="00CB7C36">
        <w:rPr>
          <w:spacing w:val="8"/>
        </w:rPr>
        <w:t xml:space="preserve"> </w:t>
      </w:r>
      <w:r w:rsidRPr="00CB7C36">
        <w:t>не</w:t>
      </w:r>
      <w:r w:rsidRPr="00CB7C36">
        <w:rPr>
          <w:spacing w:val="6"/>
        </w:rPr>
        <w:t xml:space="preserve"> </w:t>
      </w:r>
      <w:r w:rsidRPr="00CB7C36">
        <w:t>реже</w:t>
      </w:r>
      <w:r w:rsidRPr="00CB7C36">
        <w:rPr>
          <w:spacing w:val="6"/>
        </w:rPr>
        <w:t xml:space="preserve"> </w:t>
      </w:r>
      <w:r w:rsidRPr="00CB7C36">
        <w:t>3-х</w:t>
      </w:r>
      <w:r w:rsidRPr="00CB7C36">
        <w:rPr>
          <w:spacing w:val="9"/>
        </w:rPr>
        <w:t xml:space="preserve"> </w:t>
      </w:r>
      <w:r w:rsidRPr="00CB7C36">
        <w:t>раз</w:t>
      </w:r>
      <w:r w:rsidRPr="00CB7C36">
        <w:rPr>
          <w:spacing w:val="8"/>
        </w:rPr>
        <w:t xml:space="preserve"> </w:t>
      </w:r>
      <w:r w:rsidRPr="00CB7C36">
        <w:t>в</w:t>
      </w:r>
      <w:r w:rsidRPr="00CB7C36">
        <w:rPr>
          <w:spacing w:val="10"/>
        </w:rPr>
        <w:t xml:space="preserve"> </w:t>
      </w:r>
      <w:r w:rsidRPr="00CB7C36">
        <w:t>год</w:t>
      </w:r>
      <w:r w:rsidRPr="00CB7C36">
        <w:rPr>
          <w:spacing w:val="-57"/>
        </w:rPr>
        <w:t xml:space="preserve"> </w:t>
      </w:r>
      <w:r w:rsidRPr="00CB7C36">
        <w:t>и</w:t>
      </w:r>
      <w:r w:rsidRPr="00CB7C36">
        <w:rPr>
          <w:spacing w:val="-1"/>
        </w:rPr>
        <w:t xml:space="preserve"> </w:t>
      </w:r>
      <w:r w:rsidRPr="00CB7C36">
        <w:t>по мере</w:t>
      </w:r>
      <w:r w:rsidRPr="00CB7C36">
        <w:rPr>
          <w:spacing w:val="-1"/>
        </w:rPr>
        <w:t xml:space="preserve"> </w:t>
      </w:r>
      <w:r w:rsidRPr="00CB7C36">
        <w:t>необходимости.</w:t>
      </w:r>
    </w:p>
    <w:p w:rsidR="000314D2" w:rsidRPr="00CB7C36" w:rsidRDefault="001B4BCC" w:rsidP="007E5726">
      <w:pPr>
        <w:pStyle w:val="a3"/>
        <w:spacing w:line="360" w:lineRule="auto"/>
      </w:pPr>
      <w:r w:rsidRPr="00CB7C36">
        <w:t>Задачи:</w:t>
      </w:r>
    </w:p>
    <w:p w:rsidR="000314D2" w:rsidRPr="00CB7C36" w:rsidRDefault="001B4BCC" w:rsidP="007E5726">
      <w:pPr>
        <w:pStyle w:val="a5"/>
        <w:numPr>
          <w:ilvl w:val="2"/>
          <w:numId w:val="35"/>
        </w:numPr>
        <w:tabs>
          <w:tab w:val="left" w:pos="1081"/>
          <w:tab w:val="left" w:pos="1082"/>
        </w:tabs>
        <w:spacing w:line="360" w:lineRule="auto"/>
        <w:ind w:hanging="361"/>
        <w:rPr>
          <w:sz w:val="24"/>
          <w:szCs w:val="24"/>
        </w:rPr>
      </w:pPr>
      <w:r w:rsidRPr="00CB7C36">
        <w:rPr>
          <w:sz w:val="24"/>
          <w:szCs w:val="24"/>
        </w:rPr>
        <w:lastRenderedPageBreak/>
        <w:t>обсуждение</w:t>
      </w:r>
      <w:r w:rsidRPr="00CB7C36">
        <w:rPr>
          <w:spacing w:val="-3"/>
          <w:sz w:val="24"/>
          <w:szCs w:val="24"/>
        </w:rPr>
        <w:t xml:space="preserve"> </w:t>
      </w:r>
      <w:r w:rsidRPr="00CB7C36">
        <w:rPr>
          <w:sz w:val="24"/>
          <w:szCs w:val="24"/>
        </w:rPr>
        <w:t>с</w:t>
      </w:r>
      <w:r w:rsidRPr="00CB7C36">
        <w:rPr>
          <w:spacing w:val="-3"/>
          <w:sz w:val="24"/>
          <w:szCs w:val="24"/>
        </w:rPr>
        <w:t xml:space="preserve"> </w:t>
      </w:r>
      <w:r w:rsidRPr="00CB7C36">
        <w:rPr>
          <w:sz w:val="24"/>
          <w:szCs w:val="24"/>
        </w:rPr>
        <w:t>родителями</w:t>
      </w:r>
      <w:r w:rsidRPr="00CB7C36">
        <w:rPr>
          <w:spacing w:val="-3"/>
          <w:sz w:val="24"/>
          <w:szCs w:val="24"/>
        </w:rPr>
        <w:t xml:space="preserve"> </w:t>
      </w:r>
      <w:r w:rsidRPr="00CB7C36">
        <w:rPr>
          <w:sz w:val="24"/>
          <w:szCs w:val="24"/>
        </w:rPr>
        <w:t>задач,</w:t>
      </w:r>
      <w:r w:rsidRPr="00CB7C36">
        <w:rPr>
          <w:spacing w:val="-1"/>
          <w:sz w:val="24"/>
          <w:szCs w:val="24"/>
        </w:rPr>
        <w:t xml:space="preserve"> </w:t>
      </w:r>
      <w:r w:rsidRPr="00CB7C36">
        <w:rPr>
          <w:sz w:val="24"/>
          <w:szCs w:val="24"/>
        </w:rPr>
        <w:t>содержания</w:t>
      </w:r>
      <w:r w:rsidRPr="00CB7C36">
        <w:rPr>
          <w:spacing w:val="-2"/>
          <w:sz w:val="24"/>
          <w:szCs w:val="24"/>
        </w:rPr>
        <w:t xml:space="preserve"> </w:t>
      </w:r>
      <w:r w:rsidRPr="00CB7C36">
        <w:rPr>
          <w:sz w:val="24"/>
          <w:szCs w:val="24"/>
        </w:rPr>
        <w:t>и</w:t>
      </w:r>
      <w:r w:rsidRPr="00CB7C36">
        <w:rPr>
          <w:spacing w:val="-2"/>
          <w:sz w:val="24"/>
          <w:szCs w:val="24"/>
        </w:rPr>
        <w:t xml:space="preserve"> </w:t>
      </w:r>
      <w:r w:rsidRPr="00CB7C36">
        <w:rPr>
          <w:sz w:val="24"/>
          <w:szCs w:val="24"/>
        </w:rPr>
        <w:t>форм</w:t>
      </w:r>
      <w:r w:rsidRPr="00CB7C36">
        <w:rPr>
          <w:spacing w:val="-2"/>
          <w:sz w:val="24"/>
          <w:szCs w:val="24"/>
        </w:rPr>
        <w:t xml:space="preserve"> </w:t>
      </w:r>
      <w:r w:rsidRPr="00CB7C36">
        <w:rPr>
          <w:sz w:val="24"/>
          <w:szCs w:val="24"/>
        </w:rPr>
        <w:t>работы;</w:t>
      </w:r>
    </w:p>
    <w:p w:rsidR="000314D2" w:rsidRPr="00CB7C36" w:rsidRDefault="001B4BCC" w:rsidP="007E5726">
      <w:pPr>
        <w:pStyle w:val="a5"/>
        <w:numPr>
          <w:ilvl w:val="2"/>
          <w:numId w:val="35"/>
        </w:numPr>
        <w:tabs>
          <w:tab w:val="left" w:pos="1081"/>
          <w:tab w:val="left" w:pos="1082"/>
        </w:tabs>
        <w:spacing w:line="360" w:lineRule="auto"/>
        <w:ind w:hanging="361"/>
        <w:rPr>
          <w:sz w:val="24"/>
          <w:szCs w:val="24"/>
        </w:rPr>
      </w:pPr>
      <w:r w:rsidRPr="00CB7C36">
        <w:rPr>
          <w:sz w:val="24"/>
          <w:szCs w:val="24"/>
        </w:rPr>
        <w:t>сообщение</w:t>
      </w:r>
      <w:r w:rsidRPr="00CB7C36">
        <w:rPr>
          <w:spacing w:val="-3"/>
          <w:sz w:val="24"/>
          <w:szCs w:val="24"/>
        </w:rPr>
        <w:t xml:space="preserve"> </w:t>
      </w:r>
      <w:r w:rsidRPr="00CB7C36">
        <w:rPr>
          <w:sz w:val="24"/>
          <w:szCs w:val="24"/>
        </w:rPr>
        <w:t>о</w:t>
      </w:r>
      <w:r w:rsidRPr="00CB7C36">
        <w:rPr>
          <w:spacing w:val="-2"/>
          <w:sz w:val="24"/>
          <w:szCs w:val="24"/>
        </w:rPr>
        <w:t xml:space="preserve"> </w:t>
      </w:r>
      <w:r w:rsidRPr="00CB7C36">
        <w:rPr>
          <w:sz w:val="24"/>
          <w:szCs w:val="24"/>
        </w:rPr>
        <w:t>формах и</w:t>
      </w:r>
      <w:r w:rsidRPr="00CB7C36">
        <w:rPr>
          <w:spacing w:val="-4"/>
          <w:sz w:val="24"/>
          <w:szCs w:val="24"/>
        </w:rPr>
        <w:t xml:space="preserve"> </w:t>
      </w:r>
      <w:r w:rsidRPr="00CB7C36">
        <w:rPr>
          <w:sz w:val="24"/>
          <w:szCs w:val="24"/>
        </w:rPr>
        <w:t>содержании</w:t>
      </w:r>
      <w:r w:rsidRPr="00CB7C36">
        <w:rPr>
          <w:spacing w:val="-1"/>
          <w:sz w:val="24"/>
          <w:szCs w:val="24"/>
        </w:rPr>
        <w:t xml:space="preserve"> </w:t>
      </w:r>
      <w:r w:rsidRPr="00CB7C36">
        <w:rPr>
          <w:sz w:val="24"/>
          <w:szCs w:val="24"/>
        </w:rPr>
        <w:t>работы</w:t>
      </w:r>
      <w:r w:rsidRPr="00CB7C36">
        <w:rPr>
          <w:spacing w:val="-2"/>
          <w:sz w:val="24"/>
          <w:szCs w:val="24"/>
        </w:rPr>
        <w:t xml:space="preserve"> </w:t>
      </w:r>
      <w:r w:rsidRPr="00CB7C36">
        <w:rPr>
          <w:sz w:val="24"/>
          <w:szCs w:val="24"/>
        </w:rPr>
        <w:t>с</w:t>
      </w:r>
      <w:r w:rsidRPr="00CB7C36">
        <w:rPr>
          <w:spacing w:val="-4"/>
          <w:sz w:val="24"/>
          <w:szCs w:val="24"/>
        </w:rPr>
        <w:t xml:space="preserve"> </w:t>
      </w:r>
      <w:r w:rsidRPr="00CB7C36">
        <w:rPr>
          <w:sz w:val="24"/>
          <w:szCs w:val="24"/>
        </w:rPr>
        <w:t>детьми</w:t>
      </w:r>
      <w:r w:rsidRPr="00CB7C36">
        <w:rPr>
          <w:spacing w:val="-2"/>
          <w:sz w:val="24"/>
          <w:szCs w:val="24"/>
        </w:rPr>
        <w:t xml:space="preserve"> </w:t>
      </w:r>
      <w:r w:rsidRPr="00CB7C36">
        <w:rPr>
          <w:sz w:val="24"/>
          <w:szCs w:val="24"/>
        </w:rPr>
        <w:t>в</w:t>
      </w:r>
      <w:r w:rsidRPr="00CB7C36">
        <w:rPr>
          <w:spacing w:val="-3"/>
          <w:sz w:val="24"/>
          <w:szCs w:val="24"/>
        </w:rPr>
        <w:t xml:space="preserve"> </w:t>
      </w:r>
      <w:r w:rsidRPr="00CB7C36">
        <w:rPr>
          <w:sz w:val="24"/>
          <w:szCs w:val="24"/>
        </w:rPr>
        <w:t>семье;</w:t>
      </w:r>
    </w:p>
    <w:p w:rsidR="005C1F66" w:rsidRPr="00CB7C36" w:rsidRDefault="005B21DB" w:rsidP="005B21DB">
      <w:pPr>
        <w:pStyle w:val="a5"/>
        <w:numPr>
          <w:ilvl w:val="2"/>
          <w:numId w:val="35"/>
        </w:numPr>
        <w:tabs>
          <w:tab w:val="left" w:pos="1081"/>
          <w:tab w:val="left" w:pos="1082"/>
        </w:tabs>
        <w:spacing w:line="360" w:lineRule="auto"/>
        <w:ind w:left="362" w:right="4563" w:firstLine="359"/>
        <w:rPr>
          <w:sz w:val="24"/>
          <w:szCs w:val="24"/>
        </w:rPr>
      </w:pPr>
      <w:r>
        <w:rPr>
          <w:sz w:val="24"/>
          <w:szCs w:val="24"/>
        </w:rPr>
        <w:t xml:space="preserve">решение текущих организационных </w:t>
      </w:r>
      <w:r w:rsidR="001B4BCC" w:rsidRPr="00CB7C36">
        <w:rPr>
          <w:sz w:val="24"/>
          <w:szCs w:val="24"/>
        </w:rPr>
        <w:t>вопросов.</w:t>
      </w:r>
      <w:r w:rsidR="001B4BCC" w:rsidRPr="00CB7C36">
        <w:rPr>
          <w:spacing w:val="-58"/>
          <w:sz w:val="24"/>
          <w:szCs w:val="24"/>
        </w:rPr>
        <w:t xml:space="preserve"> </w:t>
      </w:r>
    </w:p>
    <w:p w:rsidR="005C1F66" w:rsidRPr="00CB7C36" w:rsidRDefault="005C1F66" w:rsidP="007E5726">
      <w:pPr>
        <w:tabs>
          <w:tab w:val="left" w:pos="1081"/>
          <w:tab w:val="left" w:pos="1082"/>
        </w:tabs>
        <w:spacing w:line="360" w:lineRule="auto"/>
        <w:ind w:left="362" w:right="4563"/>
        <w:jc w:val="both"/>
        <w:rPr>
          <w:sz w:val="24"/>
          <w:szCs w:val="24"/>
        </w:rPr>
      </w:pPr>
    </w:p>
    <w:p w:rsidR="005C1F66" w:rsidRPr="005B21DB" w:rsidRDefault="005C1F66" w:rsidP="007E5726">
      <w:pPr>
        <w:spacing w:line="360" w:lineRule="auto"/>
        <w:jc w:val="both"/>
        <w:rPr>
          <w:b/>
          <w:sz w:val="24"/>
          <w:szCs w:val="24"/>
        </w:rPr>
      </w:pPr>
      <w:proofErr w:type="gramStart"/>
      <w:r w:rsidRPr="00CB7C36">
        <w:rPr>
          <w:rFonts w:eastAsiaTheme="minorHAnsi"/>
          <w:bCs/>
          <w:i/>
          <w:iCs/>
          <w:sz w:val="24"/>
          <w:szCs w:val="24"/>
        </w:rPr>
        <w:t>Подготовительная</w:t>
      </w:r>
      <w:proofErr w:type="gramEnd"/>
      <w:r w:rsidRPr="00CB7C36">
        <w:rPr>
          <w:rFonts w:eastAsiaTheme="minorHAnsi"/>
          <w:bCs/>
          <w:i/>
          <w:iCs/>
          <w:sz w:val="24"/>
          <w:szCs w:val="24"/>
        </w:rPr>
        <w:t xml:space="preserve"> к школе группа детей с ТНР.</w:t>
      </w:r>
    </w:p>
    <w:tbl>
      <w:tblPr>
        <w:tblStyle w:val="aa"/>
        <w:tblW w:w="0" w:type="auto"/>
        <w:tblLayout w:type="fixed"/>
        <w:tblLook w:val="04A0"/>
      </w:tblPr>
      <w:tblGrid>
        <w:gridCol w:w="443"/>
        <w:gridCol w:w="7745"/>
        <w:gridCol w:w="1383"/>
      </w:tblGrid>
      <w:tr w:rsidR="005C1F66" w:rsidRPr="00CB7C36" w:rsidTr="00E716EB">
        <w:tc>
          <w:tcPr>
            <w:tcW w:w="443" w:type="dxa"/>
          </w:tcPr>
          <w:p w:rsidR="005C1F66" w:rsidRPr="00CB7C36" w:rsidRDefault="005C1F66" w:rsidP="007E5726">
            <w:pPr>
              <w:autoSpaceDE w:val="0"/>
              <w:autoSpaceDN w:val="0"/>
              <w:adjustRightInd w:val="0"/>
              <w:spacing w:line="360" w:lineRule="auto"/>
              <w:jc w:val="both"/>
              <w:rPr>
                <w:rFonts w:eastAsiaTheme="minorHAnsi"/>
                <w:b/>
                <w:bCs/>
                <w:i/>
                <w:iCs/>
                <w:sz w:val="24"/>
                <w:szCs w:val="24"/>
              </w:rPr>
            </w:pPr>
            <w:r w:rsidRPr="00CB7C36">
              <w:rPr>
                <w:rFonts w:eastAsiaTheme="minorHAnsi"/>
                <w:bCs/>
                <w:i/>
                <w:iCs/>
                <w:sz w:val="24"/>
                <w:szCs w:val="24"/>
              </w:rPr>
              <w:t>№</w:t>
            </w:r>
          </w:p>
        </w:tc>
        <w:tc>
          <w:tcPr>
            <w:tcW w:w="7745" w:type="dxa"/>
          </w:tcPr>
          <w:p w:rsidR="005C1F66" w:rsidRPr="00CB7C36" w:rsidRDefault="005C1F66" w:rsidP="007E5726">
            <w:pPr>
              <w:autoSpaceDE w:val="0"/>
              <w:autoSpaceDN w:val="0"/>
              <w:adjustRightInd w:val="0"/>
              <w:spacing w:line="360" w:lineRule="auto"/>
              <w:jc w:val="both"/>
              <w:rPr>
                <w:rFonts w:eastAsiaTheme="minorHAnsi"/>
                <w:b/>
                <w:bCs/>
                <w:i/>
                <w:iCs/>
                <w:sz w:val="24"/>
                <w:szCs w:val="24"/>
              </w:rPr>
            </w:pPr>
            <w:r w:rsidRPr="00CB7C36">
              <w:rPr>
                <w:rFonts w:eastAsiaTheme="minorHAnsi"/>
                <w:bCs/>
                <w:i/>
                <w:iCs/>
                <w:sz w:val="24"/>
                <w:szCs w:val="24"/>
              </w:rPr>
              <w:t>Тема</w:t>
            </w:r>
          </w:p>
        </w:tc>
        <w:tc>
          <w:tcPr>
            <w:tcW w:w="1383" w:type="dxa"/>
          </w:tcPr>
          <w:p w:rsidR="005C1F66" w:rsidRPr="00CB7C36" w:rsidRDefault="005C1F66" w:rsidP="007E5726">
            <w:pPr>
              <w:autoSpaceDE w:val="0"/>
              <w:autoSpaceDN w:val="0"/>
              <w:adjustRightInd w:val="0"/>
              <w:spacing w:line="360" w:lineRule="auto"/>
              <w:jc w:val="both"/>
              <w:rPr>
                <w:rFonts w:eastAsiaTheme="minorHAnsi"/>
                <w:b/>
                <w:bCs/>
                <w:i/>
                <w:iCs/>
                <w:sz w:val="24"/>
                <w:szCs w:val="24"/>
              </w:rPr>
            </w:pPr>
            <w:r w:rsidRPr="00CB7C36">
              <w:rPr>
                <w:rFonts w:eastAsiaTheme="minorHAnsi"/>
                <w:bCs/>
                <w:i/>
                <w:iCs/>
                <w:sz w:val="24"/>
                <w:szCs w:val="24"/>
              </w:rPr>
              <w:t>Срок/выполнение</w:t>
            </w:r>
          </w:p>
        </w:tc>
      </w:tr>
      <w:tr w:rsidR="005C1F66" w:rsidRPr="00CB7C36" w:rsidTr="00E716EB">
        <w:tc>
          <w:tcPr>
            <w:tcW w:w="443" w:type="dxa"/>
          </w:tcPr>
          <w:p w:rsidR="005C1F66" w:rsidRPr="00CB7C36" w:rsidRDefault="005C1F66" w:rsidP="007E5726">
            <w:pPr>
              <w:autoSpaceDE w:val="0"/>
              <w:autoSpaceDN w:val="0"/>
              <w:adjustRightInd w:val="0"/>
              <w:spacing w:line="360" w:lineRule="auto"/>
              <w:jc w:val="both"/>
              <w:rPr>
                <w:rFonts w:eastAsiaTheme="minorHAnsi"/>
                <w:bCs/>
                <w:i/>
                <w:iCs/>
                <w:sz w:val="24"/>
                <w:szCs w:val="24"/>
              </w:rPr>
            </w:pPr>
            <w:r w:rsidRPr="00CB7C36">
              <w:rPr>
                <w:rFonts w:eastAsiaTheme="minorHAnsi"/>
                <w:bCs/>
                <w:sz w:val="24"/>
                <w:szCs w:val="24"/>
              </w:rPr>
              <w:t>1</w:t>
            </w:r>
          </w:p>
        </w:tc>
        <w:tc>
          <w:tcPr>
            <w:tcW w:w="7745" w:type="dxa"/>
          </w:tcPr>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bCs/>
                <w:i/>
                <w:iCs/>
                <w:sz w:val="24"/>
                <w:szCs w:val="24"/>
              </w:rPr>
              <w:t>Совместная работа ДОУ и семьи в подготовке детей к школе</w:t>
            </w:r>
            <w:r w:rsidRPr="00CB7C36">
              <w:rPr>
                <w:rFonts w:eastAsiaTheme="minorHAnsi"/>
                <w:sz w:val="24"/>
                <w:szCs w:val="24"/>
              </w:rPr>
              <w:t>.</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bCs/>
                <w:sz w:val="24"/>
                <w:szCs w:val="24"/>
              </w:rPr>
              <w:t>Повестка родительского собрания</w:t>
            </w:r>
            <w:r w:rsidRPr="00CB7C36">
              <w:rPr>
                <w:rFonts w:eastAsiaTheme="minorHAnsi"/>
                <w:sz w:val="24"/>
                <w:szCs w:val="24"/>
              </w:rPr>
              <w:t>:</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1. Знакомство с содержанием ВОП в подготовительной к школе группе</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 xml:space="preserve">детей с ТНР согласно ФГОС </w:t>
            </w:r>
            <w:proofErr w:type="gramStart"/>
            <w:r w:rsidRPr="00CB7C36">
              <w:rPr>
                <w:rFonts w:eastAsiaTheme="minorHAnsi"/>
                <w:sz w:val="24"/>
                <w:szCs w:val="24"/>
              </w:rPr>
              <w:t>ДО</w:t>
            </w:r>
            <w:proofErr w:type="gramEnd"/>
            <w:r w:rsidRPr="00CB7C36">
              <w:rPr>
                <w:rFonts w:eastAsiaTheme="minorHAnsi"/>
                <w:sz w:val="24"/>
                <w:szCs w:val="24"/>
              </w:rPr>
              <w:t>. Целевые ориентиры по ФГОС.</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 xml:space="preserve">2. Комплексный подход к подготовке старшего дошкольника с ТНР </w:t>
            </w:r>
            <w:proofErr w:type="gramStart"/>
            <w:r w:rsidRPr="00CB7C36">
              <w:rPr>
                <w:rFonts w:eastAsiaTheme="minorHAnsi"/>
                <w:sz w:val="24"/>
                <w:szCs w:val="24"/>
              </w:rPr>
              <w:t>к</w:t>
            </w:r>
            <w:proofErr w:type="gramEnd"/>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школе в ДОУ и семье.</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3. Выступление педагога-психолога: «Психологическая готовность</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ребенка с ТНР к школе».</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4. Профилактика дисграфии и дислексии у дошкольников с ТНР.</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5. Независимая оценка качества образовательной деятельности</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образовательных организаций.</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6. Безопасность детей вне дошкольного учреждения.</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7. Выбор родительского комитета.</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8. Организационные вопросы</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9. Заключение. Вывод по теме. Решение.</w:t>
            </w:r>
          </w:p>
        </w:tc>
        <w:tc>
          <w:tcPr>
            <w:tcW w:w="1383" w:type="dxa"/>
          </w:tcPr>
          <w:p w:rsidR="005C1F66" w:rsidRPr="00CB7C36" w:rsidRDefault="005C1F66" w:rsidP="007E5726">
            <w:pPr>
              <w:autoSpaceDE w:val="0"/>
              <w:autoSpaceDN w:val="0"/>
              <w:adjustRightInd w:val="0"/>
              <w:spacing w:line="360" w:lineRule="auto"/>
              <w:jc w:val="both"/>
              <w:rPr>
                <w:rFonts w:eastAsiaTheme="minorHAnsi"/>
                <w:bCs/>
                <w:i/>
                <w:iCs/>
                <w:sz w:val="24"/>
                <w:szCs w:val="24"/>
              </w:rPr>
            </w:pPr>
            <w:r w:rsidRPr="00CB7C36">
              <w:rPr>
                <w:rFonts w:eastAsiaTheme="minorHAnsi"/>
                <w:sz w:val="24"/>
                <w:szCs w:val="24"/>
              </w:rPr>
              <w:t>сентябрь</w:t>
            </w:r>
          </w:p>
        </w:tc>
      </w:tr>
      <w:tr w:rsidR="005C1F66" w:rsidRPr="00CB7C36" w:rsidTr="00E716EB">
        <w:tc>
          <w:tcPr>
            <w:tcW w:w="443" w:type="dxa"/>
          </w:tcPr>
          <w:p w:rsidR="005C1F66" w:rsidRPr="00CB7C36" w:rsidRDefault="005C1F66" w:rsidP="007E5726">
            <w:pPr>
              <w:autoSpaceDE w:val="0"/>
              <w:autoSpaceDN w:val="0"/>
              <w:adjustRightInd w:val="0"/>
              <w:spacing w:line="360" w:lineRule="auto"/>
              <w:jc w:val="both"/>
              <w:rPr>
                <w:rFonts w:eastAsiaTheme="minorHAnsi"/>
                <w:bCs/>
                <w:sz w:val="24"/>
                <w:szCs w:val="24"/>
              </w:rPr>
            </w:pPr>
            <w:r w:rsidRPr="00CB7C36">
              <w:rPr>
                <w:rFonts w:eastAsiaTheme="minorHAnsi"/>
                <w:bCs/>
                <w:sz w:val="24"/>
                <w:szCs w:val="24"/>
              </w:rPr>
              <w:t>2</w:t>
            </w:r>
          </w:p>
        </w:tc>
        <w:tc>
          <w:tcPr>
            <w:tcW w:w="7745" w:type="dxa"/>
          </w:tcPr>
          <w:p w:rsidR="005C1F66" w:rsidRPr="00CB7C36" w:rsidRDefault="005C1F66" w:rsidP="007E5726">
            <w:pPr>
              <w:autoSpaceDE w:val="0"/>
              <w:autoSpaceDN w:val="0"/>
              <w:adjustRightInd w:val="0"/>
              <w:spacing w:line="360" w:lineRule="auto"/>
              <w:jc w:val="both"/>
              <w:rPr>
                <w:rFonts w:eastAsiaTheme="minorHAnsi"/>
                <w:bCs/>
                <w:i/>
                <w:iCs/>
                <w:sz w:val="24"/>
                <w:szCs w:val="24"/>
              </w:rPr>
            </w:pPr>
            <w:r w:rsidRPr="00CB7C36">
              <w:rPr>
                <w:rFonts w:eastAsiaTheme="minorHAnsi"/>
                <w:bCs/>
                <w:i/>
                <w:iCs/>
                <w:sz w:val="24"/>
                <w:szCs w:val="24"/>
              </w:rPr>
              <w:t xml:space="preserve">Создание благоприятных условий для укрепления </w:t>
            </w:r>
            <w:proofErr w:type="gramStart"/>
            <w:r w:rsidRPr="00CB7C36">
              <w:rPr>
                <w:rFonts w:eastAsiaTheme="minorHAnsi"/>
                <w:bCs/>
                <w:i/>
                <w:iCs/>
                <w:sz w:val="24"/>
                <w:szCs w:val="24"/>
              </w:rPr>
              <w:t>психо-физического</w:t>
            </w:r>
            <w:proofErr w:type="gramEnd"/>
            <w:r w:rsidRPr="00CB7C36">
              <w:rPr>
                <w:rFonts w:eastAsiaTheme="minorHAnsi"/>
                <w:bCs/>
                <w:i/>
                <w:iCs/>
                <w:sz w:val="24"/>
                <w:szCs w:val="24"/>
              </w:rPr>
              <w:t xml:space="preserve"> здоровья ребенка в ДОУ и семье.</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bCs/>
                <w:sz w:val="24"/>
                <w:szCs w:val="24"/>
              </w:rPr>
              <w:t>Повестка родительского собрания</w:t>
            </w:r>
            <w:r w:rsidRPr="00CB7C36">
              <w:rPr>
                <w:rFonts w:eastAsiaTheme="minorHAnsi"/>
                <w:sz w:val="24"/>
                <w:szCs w:val="24"/>
              </w:rPr>
              <w:t>:</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1. Оздоровление в ДОУ и семье. Единство методов и приемов.</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2. Выступление инструктора ЛФК: «Роль лечебной физкультуры в снятии диагноза по нарушению ОДА».</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3. Выступление педагога-психолога: «Профилактика и способы</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коррекции девиантного поведения у детей старшего дошкольного</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возраста с ТНР».</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4. Лучший опыт семейного воспитания по данной теме.</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5. Организационные вопросы.</w:t>
            </w:r>
          </w:p>
          <w:p w:rsidR="005C1F66" w:rsidRPr="00CB7C36" w:rsidRDefault="005C1F66" w:rsidP="007E5726">
            <w:pPr>
              <w:autoSpaceDE w:val="0"/>
              <w:autoSpaceDN w:val="0"/>
              <w:adjustRightInd w:val="0"/>
              <w:spacing w:line="360" w:lineRule="auto"/>
              <w:jc w:val="both"/>
              <w:rPr>
                <w:rFonts w:eastAsiaTheme="minorHAnsi"/>
                <w:bCs/>
                <w:i/>
                <w:iCs/>
                <w:sz w:val="24"/>
                <w:szCs w:val="24"/>
              </w:rPr>
            </w:pPr>
            <w:r w:rsidRPr="00CB7C36">
              <w:rPr>
                <w:rFonts w:eastAsiaTheme="minorHAnsi"/>
                <w:sz w:val="24"/>
                <w:szCs w:val="24"/>
              </w:rPr>
              <w:t>6. Заключение. Вывод по теме. Решение.</w:t>
            </w:r>
          </w:p>
        </w:tc>
        <w:tc>
          <w:tcPr>
            <w:tcW w:w="1383" w:type="dxa"/>
          </w:tcPr>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декабрь</w:t>
            </w:r>
          </w:p>
          <w:p w:rsidR="005C1F66" w:rsidRPr="00CB7C36" w:rsidRDefault="005C1F66" w:rsidP="007E5726">
            <w:pPr>
              <w:autoSpaceDE w:val="0"/>
              <w:autoSpaceDN w:val="0"/>
              <w:adjustRightInd w:val="0"/>
              <w:spacing w:line="360" w:lineRule="auto"/>
              <w:jc w:val="both"/>
              <w:rPr>
                <w:rFonts w:eastAsiaTheme="minorHAnsi"/>
                <w:b/>
                <w:sz w:val="24"/>
                <w:szCs w:val="24"/>
              </w:rPr>
            </w:pPr>
          </w:p>
        </w:tc>
      </w:tr>
      <w:tr w:rsidR="005C1F66" w:rsidRPr="00CB7C36" w:rsidTr="00E716EB">
        <w:tc>
          <w:tcPr>
            <w:tcW w:w="443" w:type="dxa"/>
          </w:tcPr>
          <w:p w:rsidR="005C1F66" w:rsidRPr="00CB7C36" w:rsidRDefault="005C1F66" w:rsidP="007E5726">
            <w:pPr>
              <w:autoSpaceDE w:val="0"/>
              <w:autoSpaceDN w:val="0"/>
              <w:adjustRightInd w:val="0"/>
              <w:spacing w:line="360" w:lineRule="auto"/>
              <w:jc w:val="both"/>
              <w:rPr>
                <w:rFonts w:eastAsiaTheme="minorHAnsi"/>
                <w:bCs/>
                <w:sz w:val="24"/>
                <w:szCs w:val="24"/>
              </w:rPr>
            </w:pPr>
            <w:r w:rsidRPr="00CB7C36">
              <w:rPr>
                <w:rFonts w:eastAsiaTheme="minorHAnsi"/>
                <w:bCs/>
                <w:sz w:val="24"/>
                <w:szCs w:val="24"/>
              </w:rPr>
              <w:lastRenderedPageBreak/>
              <w:t>3</w:t>
            </w:r>
          </w:p>
        </w:tc>
        <w:tc>
          <w:tcPr>
            <w:tcW w:w="7745" w:type="dxa"/>
          </w:tcPr>
          <w:p w:rsidR="005C1F66" w:rsidRPr="00CB7C36" w:rsidRDefault="005C1F66" w:rsidP="007E5726">
            <w:pPr>
              <w:autoSpaceDE w:val="0"/>
              <w:autoSpaceDN w:val="0"/>
              <w:adjustRightInd w:val="0"/>
              <w:spacing w:line="360" w:lineRule="auto"/>
              <w:jc w:val="both"/>
              <w:rPr>
                <w:rFonts w:eastAsiaTheme="minorHAnsi"/>
                <w:bCs/>
                <w:i/>
                <w:iCs/>
                <w:sz w:val="24"/>
                <w:szCs w:val="24"/>
              </w:rPr>
            </w:pPr>
            <w:r w:rsidRPr="00CB7C36">
              <w:rPr>
                <w:rFonts w:eastAsiaTheme="minorHAnsi"/>
                <w:bCs/>
                <w:i/>
                <w:iCs/>
                <w:sz w:val="24"/>
                <w:szCs w:val="24"/>
              </w:rPr>
              <w:t>Волшебный мир книги.</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bCs/>
                <w:sz w:val="24"/>
                <w:szCs w:val="24"/>
              </w:rPr>
              <w:t>Повестка родительского собрания</w:t>
            </w:r>
            <w:r w:rsidRPr="00CB7C36">
              <w:rPr>
                <w:rFonts w:eastAsiaTheme="minorHAnsi"/>
                <w:sz w:val="24"/>
                <w:szCs w:val="24"/>
              </w:rPr>
              <w:t>:</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1. Дискуссия «Роль книги в речевом развитии детей с ТНР».</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2. Анализ результатов анкетирования по данному вопросу.</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 xml:space="preserve">3. Значение чтения художественной литературы для подготовки детей </w:t>
            </w:r>
            <w:proofErr w:type="gramStart"/>
            <w:r w:rsidRPr="00CB7C36">
              <w:rPr>
                <w:rFonts w:eastAsiaTheme="minorHAnsi"/>
                <w:sz w:val="24"/>
                <w:szCs w:val="24"/>
              </w:rPr>
              <w:t>к</w:t>
            </w:r>
            <w:proofErr w:type="gramEnd"/>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школьному обучению.</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4. Фрагмент ООД по теме.</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5. Организационные вопросы.</w:t>
            </w:r>
          </w:p>
          <w:p w:rsidR="005C1F66" w:rsidRPr="00CB7C36" w:rsidRDefault="005C1F66" w:rsidP="007E5726">
            <w:pPr>
              <w:autoSpaceDE w:val="0"/>
              <w:autoSpaceDN w:val="0"/>
              <w:adjustRightInd w:val="0"/>
              <w:spacing w:line="360" w:lineRule="auto"/>
              <w:jc w:val="both"/>
              <w:rPr>
                <w:rFonts w:eastAsiaTheme="minorHAnsi"/>
                <w:bCs/>
                <w:i/>
                <w:iCs/>
                <w:sz w:val="24"/>
                <w:szCs w:val="24"/>
              </w:rPr>
            </w:pPr>
            <w:r w:rsidRPr="00CB7C36">
              <w:rPr>
                <w:rFonts w:eastAsiaTheme="minorHAnsi"/>
                <w:sz w:val="24"/>
                <w:szCs w:val="24"/>
              </w:rPr>
              <w:t>6. Заключение. Вывод по теме. Решение.</w:t>
            </w:r>
          </w:p>
        </w:tc>
        <w:tc>
          <w:tcPr>
            <w:tcW w:w="1383" w:type="dxa"/>
          </w:tcPr>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март</w:t>
            </w:r>
          </w:p>
        </w:tc>
      </w:tr>
      <w:tr w:rsidR="005C1F66" w:rsidRPr="00CB7C36" w:rsidTr="00E716EB">
        <w:tc>
          <w:tcPr>
            <w:tcW w:w="443" w:type="dxa"/>
          </w:tcPr>
          <w:p w:rsidR="005C1F66" w:rsidRPr="00CB7C36" w:rsidRDefault="005C1F66" w:rsidP="007E5726">
            <w:pPr>
              <w:autoSpaceDE w:val="0"/>
              <w:autoSpaceDN w:val="0"/>
              <w:adjustRightInd w:val="0"/>
              <w:spacing w:line="360" w:lineRule="auto"/>
              <w:jc w:val="both"/>
              <w:rPr>
                <w:rFonts w:eastAsiaTheme="minorHAnsi"/>
                <w:bCs/>
                <w:sz w:val="24"/>
                <w:szCs w:val="24"/>
              </w:rPr>
            </w:pPr>
            <w:r w:rsidRPr="00CB7C36">
              <w:rPr>
                <w:rFonts w:eastAsiaTheme="minorHAnsi"/>
                <w:bCs/>
                <w:sz w:val="24"/>
                <w:szCs w:val="24"/>
              </w:rPr>
              <w:t>4</w:t>
            </w:r>
          </w:p>
        </w:tc>
        <w:tc>
          <w:tcPr>
            <w:tcW w:w="7745" w:type="dxa"/>
          </w:tcPr>
          <w:p w:rsidR="005C1F66" w:rsidRPr="00CB7C36" w:rsidRDefault="005C1F66" w:rsidP="007E5726">
            <w:pPr>
              <w:autoSpaceDE w:val="0"/>
              <w:autoSpaceDN w:val="0"/>
              <w:adjustRightInd w:val="0"/>
              <w:spacing w:line="360" w:lineRule="auto"/>
              <w:jc w:val="both"/>
              <w:rPr>
                <w:rFonts w:eastAsiaTheme="minorHAnsi"/>
                <w:bCs/>
                <w:i/>
                <w:iCs/>
                <w:sz w:val="24"/>
                <w:szCs w:val="24"/>
              </w:rPr>
            </w:pPr>
            <w:r w:rsidRPr="00CB7C36">
              <w:rPr>
                <w:rFonts w:eastAsiaTheme="minorHAnsi"/>
                <w:bCs/>
                <w:i/>
                <w:iCs/>
                <w:sz w:val="24"/>
                <w:szCs w:val="24"/>
              </w:rPr>
              <w:t>Итоговое родительское собрание по теме: «Скоро в школу».</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bCs/>
                <w:sz w:val="24"/>
                <w:szCs w:val="24"/>
              </w:rPr>
              <w:t>Повестка родительского собрания</w:t>
            </w:r>
            <w:r w:rsidRPr="00CB7C36">
              <w:rPr>
                <w:rFonts w:eastAsiaTheme="minorHAnsi"/>
                <w:sz w:val="24"/>
                <w:szCs w:val="24"/>
              </w:rPr>
              <w:t>:</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1. Школьная мотивация.</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2. Работа с памяткой «Как преодолеть страх перед школой».</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3. Этапы школьной адаптации.</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4. Советы родителям будущих первоклассников.</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5. Безопасность детей вне дошкольного учреждения.</w:t>
            </w:r>
          </w:p>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6. Организационные вопросы.</w:t>
            </w:r>
          </w:p>
          <w:p w:rsidR="005C1F66" w:rsidRPr="00CB7C36" w:rsidRDefault="005C1F66" w:rsidP="007E5726">
            <w:pPr>
              <w:autoSpaceDE w:val="0"/>
              <w:autoSpaceDN w:val="0"/>
              <w:adjustRightInd w:val="0"/>
              <w:spacing w:line="360" w:lineRule="auto"/>
              <w:jc w:val="both"/>
              <w:rPr>
                <w:rFonts w:eastAsiaTheme="minorHAnsi"/>
                <w:bCs/>
                <w:i/>
                <w:iCs/>
                <w:sz w:val="24"/>
                <w:szCs w:val="24"/>
              </w:rPr>
            </w:pPr>
            <w:r w:rsidRPr="00CB7C36">
              <w:rPr>
                <w:rFonts w:eastAsiaTheme="minorHAnsi"/>
                <w:sz w:val="24"/>
                <w:szCs w:val="24"/>
              </w:rPr>
              <w:t>7. Заключение. Выводы по теме. Решение.</w:t>
            </w:r>
          </w:p>
        </w:tc>
        <w:tc>
          <w:tcPr>
            <w:tcW w:w="1383" w:type="dxa"/>
          </w:tcPr>
          <w:p w:rsidR="005C1F66" w:rsidRPr="00CB7C36" w:rsidRDefault="005C1F66" w:rsidP="007E5726">
            <w:pPr>
              <w:autoSpaceDE w:val="0"/>
              <w:autoSpaceDN w:val="0"/>
              <w:adjustRightInd w:val="0"/>
              <w:spacing w:line="360" w:lineRule="auto"/>
              <w:jc w:val="both"/>
              <w:rPr>
                <w:rFonts w:eastAsiaTheme="minorHAnsi"/>
                <w:b/>
                <w:sz w:val="24"/>
                <w:szCs w:val="24"/>
              </w:rPr>
            </w:pPr>
            <w:r w:rsidRPr="00CB7C36">
              <w:rPr>
                <w:rFonts w:eastAsiaTheme="minorHAnsi"/>
                <w:sz w:val="24"/>
                <w:szCs w:val="24"/>
              </w:rPr>
              <w:t>май</w:t>
            </w:r>
          </w:p>
        </w:tc>
      </w:tr>
    </w:tbl>
    <w:p w:rsidR="005C1F66" w:rsidRPr="00CB7C36" w:rsidRDefault="005C1F66" w:rsidP="007E5726">
      <w:pPr>
        <w:tabs>
          <w:tab w:val="left" w:pos="1081"/>
          <w:tab w:val="left" w:pos="1082"/>
        </w:tabs>
        <w:spacing w:line="360" w:lineRule="auto"/>
        <w:ind w:right="4563"/>
        <w:jc w:val="both"/>
        <w:rPr>
          <w:sz w:val="24"/>
          <w:szCs w:val="24"/>
        </w:rPr>
      </w:pPr>
    </w:p>
    <w:p w:rsidR="000314D2" w:rsidRPr="00CB7C36" w:rsidRDefault="001B4BCC" w:rsidP="007E5726">
      <w:pPr>
        <w:tabs>
          <w:tab w:val="left" w:pos="1081"/>
          <w:tab w:val="left" w:pos="1082"/>
        </w:tabs>
        <w:spacing w:line="360" w:lineRule="auto"/>
        <w:ind w:left="362" w:right="4563"/>
        <w:jc w:val="both"/>
        <w:rPr>
          <w:b/>
          <w:sz w:val="24"/>
          <w:szCs w:val="24"/>
        </w:rPr>
      </w:pPr>
      <w:r w:rsidRPr="00CB7C36">
        <w:rPr>
          <w:sz w:val="24"/>
          <w:szCs w:val="24"/>
        </w:rPr>
        <w:t>1.3.</w:t>
      </w:r>
      <w:r w:rsidRPr="00CB7C36">
        <w:rPr>
          <w:b/>
          <w:sz w:val="24"/>
          <w:szCs w:val="24"/>
        </w:rPr>
        <w:t>День</w:t>
      </w:r>
      <w:r w:rsidRPr="00CB7C36">
        <w:rPr>
          <w:b/>
          <w:spacing w:val="-1"/>
          <w:sz w:val="24"/>
          <w:szCs w:val="24"/>
        </w:rPr>
        <w:t xml:space="preserve"> </w:t>
      </w:r>
      <w:r w:rsidRPr="00CB7C36">
        <w:rPr>
          <w:b/>
          <w:sz w:val="24"/>
          <w:szCs w:val="24"/>
        </w:rPr>
        <w:t>открытых</w:t>
      </w:r>
      <w:r w:rsidRPr="00CB7C36">
        <w:rPr>
          <w:b/>
          <w:spacing w:val="2"/>
          <w:sz w:val="24"/>
          <w:szCs w:val="24"/>
        </w:rPr>
        <w:t xml:space="preserve"> </w:t>
      </w:r>
      <w:r w:rsidRPr="00CB7C36">
        <w:rPr>
          <w:b/>
          <w:sz w:val="24"/>
          <w:szCs w:val="24"/>
        </w:rPr>
        <w:t>дверей.</w:t>
      </w:r>
    </w:p>
    <w:p w:rsidR="000314D2" w:rsidRPr="00CB7C36" w:rsidRDefault="001B4BCC" w:rsidP="007E5726">
      <w:pPr>
        <w:pStyle w:val="a3"/>
        <w:spacing w:line="360" w:lineRule="auto"/>
        <w:ind w:right="689" w:firstLine="566"/>
      </w:pPr>
      <w:r w:rsidRPr="00CB7C36">
        <w:t>Проводится</w:t>
      </w:r>
      <w:r w:rsidRPr="00CB7C36">
        <w:rPr>
          <w:spacing w:val="7"/>
        </w:rPr>
        <w:t xml:space="preserve"> </w:t>
      </w:r>
      <w:r w:rsidRPr="00CB7C36">
        <w:t>администрацией</w:t>
      </w:r>
      <w:r w:rsidRPr="00CB7C36">
        <w:rPr>
          <w:spacing w:val="8"/>
        </w:rPr>
        <w:t xml:space="preserve"> </w:t>
      </w:r>
      <w:r w:rsidRPr="00CB7C36">
        <w:t>ДОУ</w:t>
      </w:r>
      <w:r w:rsidRPr="00CB7C36">
        <w:rPr>
          <w:spacing w:val="7"/>
        </w:rPr>
        <w:t xml:space="preserve"> </w:t>
      </w:r>
      <w:r w:rsidRPr="00CB7C36">
        <w:t>для</w:t>
      </w:r>
      <w:r w:rsidRPr="00CB7C36">
        <w:rPr>
          <w:spacing w:val="7"/>
        </w:rPr>
        <w:t xml:space="preserve"> </w:t>
      </w:r>
      <w:r w:rsidRPr="00CB7C36">
        <w:t>родителей</w:t>
      </w:r>
      <w:r w:rsidRPr="00CB7C36">
        <w:rPr>
          <w:spacing w:val="8"/>
        </w:rPr>
        <w:t xml:space="preserve"> </w:t>
      </w:r>
      <w:r w:rsidRPr="00CB7C36">
        <w:t>детей,</w:t>
      </w:r>
      <w:r w:rsidRPr="00CB7C36">
        <w:rPr>
          <w:spacing w:val="7"/>
        </w:rPr>
        <w:t xml:space="preserve"> </w:t>
      </w:r>
      <w:r w:rsidRPr="00CB7C36">
        <w:t>поступающих</w:t>
      </w:r>
      <w:r w:rsidRPr="00CB7C36">
        <w:rPr>
          <w:spacing w:val="9"/>
        </w:rPr>
        <w:t xml:space="preserve"> </w:t>
      </w:r>
      <w:r w:rsidRPr="00CB7C36">
        <w:t>в</w:t>
      </w:r>
      <w:r w:rsidRPr="00CB7C36">
        <w:rPr>
          <w:spacing w:val="6"/>
        </w:rPr>
        <w:t xml:space="preserve"> </w:t>
      </w:r>
      <w:r w:rsidRPr="00CB7C36">
        <w:t>ДОУ</w:t>
      </w:r>
      <w:r w:rsidRPr="00CB7C36">
        <w:rPr>
          <w:spacing w:val="7"/>
        </w:rPr>
        <w:t xml:space="preserve"> </w:t>
      </w:r>
      <w:r w:rsidRPr="00CB7C36">
        <w:t>в</w:t>
      </w:r>
      <w:r w:rsidRPr="00CB7C36">
        <w:rPr>
          <w:spacing w:val="-57"/>
        </w:rPr>
        <w:t xml:space="preserve"> </w:t>
      </w:r>
      <w:r w:rsidRPr="00CB7C36">
        <w:t>следующем</w:t>
      </w:r>
      <w:r w:rsidRPr="00CB7C36">
        <w:rPr>
          <w:spacing w:val="2"/>
        </w:rPr>
        <w:t xml:space="preserve"> </w:t>
      </w:r>
      <w:r w:rsidRPr="00CB7C36">
        <w:t>учебном</w:t>
      </w:r>
      <w:r w:rsidRPr="00CB7C36">
        <w:rPr>
          <w:spacing w:val="-1"/>
        </w:rPr>
        <w:t xml:space="preserve"> </w:t>
      </w:r>
      <w:r w:rsidRPr="00CB7C36">
        <w:t>году</w:t>
      </w:r>
      <w:r w:rsidRPr="00CB7C36">
        <w:rPr>
          <w:spacing w:val="-3"/>
        </w:rPr>
        <w:t xml:space="preserve"> </w:t>
      </w:r>
      <w:r w:rsidRPr="00CB7C36">
        <w:t>(обычно в</w:t>
      </w:r>
      <w:r w:rsidRPr="00CB7C36">
        <w:rPr>
          <w:spacing w:val="-1"/>
        </w:rPr>
        <w:t xml:space="preserve"> </w:t>
      </w:r>
      <w:r w:rsidRPr="00CB7C36">
        <w:t>апреле</w:t>
      </w:r>
      <w:r w:rsidRPr="00CB7C36">
        <w:rPr>
          <w:spacing w:val="-1"/>
        </w:rPr>
        <w:t xml:space="preserve"> </w:t>
      </w:r>
      <w:r w:rsidRPr="00CB7C36">
        <w:t>месяце).</w:t>
      </w:r>
    </w:p>
    <w:p w:rsidR="000314D2" w:rsidRPr="00CB7C36" w:rsidRDefault="001B4BCC" w:rsidP="007E5726">
      <w:pPr>
        <w:pStyle w:val="a3"/>
        <w:spacing w:line="360" w:lineRule="auto"/>
      </w:pPr>
      <w:r w:rsidRPr="00CB7C36">
        <w:t>Задача:</w:t>
      </w:r>
      <w:r w:rsidRPr="00CB7C36">
        <w:rPr>
          <w:spacing w:val="-3"/>
        </w:rPr>
        <w:t xml:space="preserve"> </w:t>
      </w:r>
      <w:r w:rsidRPr="00CB7C36">
        <w:t>знакомство</w:t>
      </w:r>
      <w:r w:rsidRPr="00CB7C36">
        <w:rPr>
          <w:spacing w:val="-4"/>
        </w:rPr>
        <w:t xml:space="preserve"> </w:t>
      </w:r>
      <w:r w:rsidRPr="00CB7C36">
        <w:t>с</w:t>
      </w:r>
      <w:r w:rsidRPr="00CB7C36">
        <w:rPr>
          <w:spacing w:val="-5"/>
        </w:rPr>
        <w:t xml:space="preserve"> </w:t>
      </w:r>
      <w:r w:rsidRPr="00CB7C36">
        <w:t>ДОУ,</w:t>
      </w:r>
      <w:r w:rsidRPr="00CB7C36">
        <w:rPr>
          <w:spacing w:val="-4"/>
        </w:rPr>
        <w:t xml:space="preserve"> </w:t>
      </w:r>
      <w:r w:rsidRPr="00CB7C36">
        <w:t>направлениями</w:t>
      </w:r>
      <w:r w:rsidRPr="00CB7C36">
        <w:rPr>
          <w:spacing w:val="-3"/>
        </w:rPr>
        <w:t xml:space="preserve"> </w:t>
      </w:r>
      <w:r w:rsidRPr="00CB7C36">
        <w:t>и условиями</w:t>
      </w:r>
      <w:r w:rsidRPr="00CB7C36">
        <w:rPr>
          <w:spacing w:val="-3"/>
        </w:rPr>
        <w:t xml:space="preserve"> </w:t>
      </w:r>
      <w:r w:rsidRPr="00CB7C36">
        <w:t>работы</w:t>
      </w:r>
      <w:r w:rsidRPr="00CB7C36">
        <w:rPr>
          <w:spacing w:val="-2"/>
        </w:rPr>
        <w:t xml:space="preserve"> </w:t>
      </w:r>
      <w:r w:rsidRPr="00CB7C36">
        <w:t>учреждения.</w:t>
      </w:r>
    </w:p>
    <w:p w:rsidR="000314D2" w:rsidRPr="00CB7C36" w:rsidRDefault="001B4BCC" w:rsidP="007E5726">
      <w:pPr>
        <w:pStyle w:val="a5"/>
        <w:numPr>
          <w:ilvl w:val="1"/>
          <w:numId w:val="34"/>
        </w:numPr>
        <w:tabs>
          <w:tab w:val="left" w:pos="782"/>
        </w:tabs>
        <w:spacing w:line="360" w:lineRule="auto"/>
        <w:rPr>
          <w:b/>
          <w:sz w:val="24"/>
          <w:szCs w:val="24"/>
        </w:rPr>
      </w:pPr>
      <w:r w:rsidRPr="00CB7C36">
        <w:rPr>
          <w:b/>
          <w:sz w:val="24"/>
          <w:szCs w:val="24"/>
        </w:rPr>
        <w:t>Родительски</w:t>
      </w:r>
      <w:r w:rsidR="00EE1486" w:rsidRPr="00CB7C36">
        <w:rPr>
          <w:b/>
          <w:sz w:val="24"/>
          <w:szCs w:val="24"/>
        </w:rPr>
        <w:t>е</w:t>
      </w:r>
      <w:r w:rsidRPr="00CB7C36">
        <w:rPr>
          <w:b/>
          <w:spacing w:val="-5"/>
          <w:sz w:val="24"/>
          <w:szCs w:val="24"/>
        </w:rPr>
        <w:t xml:space="preserve"> </w:t>
      </w:r>
      <w:r w:rsidRPr="00CB7C36">
        <w:rPr>
          <w:b/>
          <w:sz w:val="24"/>
          <w:szCs w:val="24"/>
        </w:rPr>
        <w:t>клуб</w:t>
      </w:r>
      <w:r w:rsidR="00EE1486" w:rsidRPr="00CB7C36">
        <w:rPr>
          <w:b/>
          <w:sz w:val="24"/>
          <w:szCs w:val="24"/>
        </w:rPr>
        <w:t>ы</w:t>
      </w:r>
      <w:r w:rsidRPr="00CB7C36">
        <w:rPr>
          <w:b/>
          <w:spacing w:val="-1"/>
          <w:sz w:val="24"/>
          <w:szCs w:val="24"/>
        </w:rPr>
        <w:t xml:space="preserve"> </w:t>
      </w:r>
      <w:r w:rsidR="005C1F66" w:rsidRPr="00CB7C36">
        <w:rPr>
          <w:b/>
          <w:sz w:val="24"/>
          <w:szCs w:val="24"/>
        </w:rPr>
        <w:t>«Семейная гостиная</w:t>
      </w:r>
      <w:r w:rsidRPr="00CB7C36">
        <w:rPr>
          <w:b/>
          <w:sz w:val="24"/>
          <w:szCs w:val="24"/>
        </w:rPr>
        <w:t>»</w:t>
      </w:r>
      <w:r w:rsidR="00EE1486" w:rsidRPr="00CB7C36">
        <w:rPr>
          <w:sz w:val="24"/>
          <w:szCs w:val="24"/>
        </w:rPr>
        <w:t xml:space="preserve"> и </w:t>
      </w:r>
      <w:r w:rsidR="00EE1486" w:rsidRPr="00CB7C36">
        <w:rPr>
          <w:b/>
          <w:sz w:val="24"/>
          <w:szCs w:val="24"/>
        </w:rPr>
        <w:t>«Логопедическая школа».</w:t>
      </w:r>
    </w:p>
    <w:p w:rsidR="000314D2" w:rsidRPr="00CB7C36" w:rsidRDefault="00EE1486" w:rsidP="007E5726">
      <w:pPr>
        <w:pStyle w:val="a3"/>
        <w:spacing w:line="360" w:lineRule="auto"/>
        <w:ind w:firstLine="566"/>
      </w:pPr>
      <w:r w:rsidRPr="00CB7C36">
        <w:t>Родительские</w:t>
      </w:r>
      <w:r w:rsidR="001B4BCC" w:rsidRPr="00CB7C36">
        <w:rPr>
          <w:spacing w:val="26"/>
        </w:rPr>
        <w:t xml:space="preserve"> </w:t>
      </w:r>
      <w:r w:rsidR="001B4BCC" w:rsidRPr="00CB7C36">
        <w:t>клуб</w:t>
      </w:r>
      <w:r w:rsidRPr="00CB7C36">
        <w:t>ы</w:t>
      </w:r>
      <w:r w:rsidR="001B4BCC" w:rsidRPr="00CB7C36">
        <w:rPr>
          <w:spacing w:val="33"/>
        </w:rPr>
        <w:t xml:space="preserve"> </w:t>
      </w:r>
      <w:r w:rsidR="001B4BCC" w:rsidRPr="00CB7C36">
        <w:t>создан</w:t>
      </w:r>
      <w:r w:rsidRPr="00CB7C36">
        <w:t>ы</w:t>
      </w:r>
      <w:r w:rsidR="001B4BCC" w:rsidRPr="00CB7C36">
        <w:rPr>
          <w:spacing w:val="28"/>
        </w:rPr>
        <w:t xml:space="preserve"> </w:t>
      </w:r>
      <w:r w:rsidR="001B4BCC" w:rsidRPr="00CB7C36">
        <w:t>в</w:t>
      </w:r>
      <w:r w:rsidR="001B4BCC" w:rsidRPr="00CB7C36">
        <w:rPr>
          <w:spacing w:val="28"/>
        </w:rPr>
        <w:t xml:space="preserve"> </w:t>
      </w:r>
      <w:r w:rsidR="001B4BCC" w:rsidRPr="00CB7C36">
        <w:t>ДОУ</w:t>
      </w:r>
      <w:r w:rsidR="001B4BCC" w:rsidRPr="00CB7C36">
        <w:rPr>
          <w:spacing w:val="28"/>
        </w:rPr>
        <w:t xml:space="preserve"> </w:t>
      </w:r>
      <w:r w:rsidR="001B4BCC" w:rsidRPr="00CB7C36">
        <w:t>с</w:t>
      </w:r>
      <w:r w:rsidR="001B4BCC" w:rsidRPr="00CB7C36">
        <w:rPr>
          <w:spacing w:val="27"/>
        </w:rPr>
        <w:t xml:space="preserve"> </w:t>
      </w:r>
      <w:r w:rsidR="001B4BCC" w:rsidRPr="00CB7C36">
        <w:t>целью</w:t>
      </w:r>
      <w:r w:rsidR="001B4BCC" w:rsidRPr="00CB7C36">
        <w:rPr>
          <w:spacing w:val="28"/>
        </w:rPr>
        <w:t xml:space="preserve"> </w:t>
      </w:r>
      <w:r w:rsidR="001B4BCC" w:rsidRPr="00CB7C36">
        <w:t>обеспечения</w:t>
      </w:r>
      <w:r w:rsidR="001B4BCC" w:rsidRPr="00CB7C36">
        <w:rPr>
          <w:spacing w:val="27"/>
        </w:rPr>
        <w:t xml:space="preserve"> </w:t>
      </w:r>
      <w:r w:rsidR="001B4BCC" w:rsidRPr="00CB7C36">
        <w:t>оптимальных</w:t>
      </w:r>
      <w:r w:rsidRPr="00CB7C36">
        <w:t xml:space="preserve">  </w:t>
      </w:r>
      <w:r w:rsidR="001B4BCC" w:rsidRPr="00CB7C36">
        <w:rPr>
          <w:spacing w:val="-57"/>
        </w:rPr>
        <w:t xml:space="preserve"> </w:t>
      </w:r>
      <w:r w:rsidR="001B4BCC" w:rsidRPr="00CB7C36">
        <w:t>условий</w:t>
      </w:r>
      <w:r w:rsidR="001B4BCC" w:rsidRPr="00CB7C36">
        <w:rPr>
          <w:spacing w:val="-1"/>
        </w:rPr>
        <w:t xml:space="preserve"> </w:t>
      </w:r>
      <w:r w:rsidR="001B4BCC" w:rsidRPr="00CB7C36">
        <w:t>для взаимодействия</w:t>
      </w:r>
      <w:r w:rsidR="001B4BCC" w:rsidRPr="00CB7C36">
        <w:rPr>
          <w:spacing w:val="-1"/>
        </w:rPr>
        <w:t xml:space="preserve"> </w:t>
      </w:r>
      <w:r w:rsidR="001B4BCC" w:rsidRPr="00CB7C36">
        <w:t>с</w:t>
      </w:r>
      <w:r w:rsidR="001B4BCC" w:rsidRPr="00CB7C36">
        <w:rPr>
          <w:spacing w:val="-1"/>
        </w:rPr>
        <w:t xml:space="preserve"> </w:t>
      </w:r>
      <w:r w:rsidR="001B4BCC" w:rsidRPr="00CB7C36">
        <w:t>семьей,</w:t>
      </w:r>
      <w:r w:rsidR="001B4BCC" w:rsidRPr="00CB7C36">
        <w:rPr>
          <w:spacing w:val="-1"/>
        </w:rPr>
        <w:t xml:space="preserve"> </w:t>
      </w:r>
      <w:r w:rsidR="001B4BCC" w:rsidRPr="00CB7C36">
        <w:t>повышения качества</w:t>
      </w:r>
      <w:r w:rsidR="001B4BCC" w:rsidRPr="00CB7C36">
        <w:rPr>
          <w:spacing w:val="-3"/>
        </w:rPr>
        <w:t xml:space="preserve"> </w:t>
      </w:r>
      <w:r w:rsidR="001B4BCC" w:rsidRPr="00CB7C36">
        <w:t>образования.</w:t>
      </w:r>
    </w:p>
    <w:p w:rsidR="000314D2" w:rsidRPr="00CB7C36" w:rsidRDefault="001B4BCC" w:rsidP="007E5726">
      <w:pPr>
        <w:pStyle w:val="a3"/>
        <w:spacing w:line="360" w:lineRule="auto"/>
        <w:ind w:firstLine="566"/>
      </w:pPr>
      <w:r w:rsidRPr="00CB7C36">
        <w:t>Работа</w:t>
      </w:r>
      <w:r w:rsidRPr="00CB7C36">
        <w:rPr>
          <w:spacing w:val="44"/>
        </w:rPr>
        <w:t xml:space="preserve"> </w:t>
      </w:r>
      <w:r w:rsidR="00EE1486" w:rsidRPr="00CB7C36">
        <w:t>родительских</w:t>
      </w:r>
      <w:r w:rsidRPr="00CB7C36">
        <w:rPr>
          <w:spacing w:val="44"/>
        </w:rPr>
        <w:t xml:space="preserve"> </w:t>
      </w:r>
      <w:r w:rsidRPr="00CB7C36">
        <w:t>клуб</w:t>
      </w:r>
      <w:r w:rsidR="00EE1486" w:rsidRPr="00CB7C36">
        <w:t>ов</w:t>
      </w:r>
      <w:r w:rsidRPr="00CB7C36">
        <w:rPr>
          <w:spacing w:val="43"/>
        </w:rPr>
        <w:t xml:space="preserve"> </w:t>
      </w:r>
      <w:r w:rsidRPr="00CB7C36">
        <w:t>планируется</w:t>
      </w:r>
      <w:r w:rsidRPr="00CB7C36">
        <w:rPr>
          <w:spacing w:val="47"/>
        </w:rPr>
        <w:t xml:space="preserve"> </w:t>
      </w:r>
      <w:r w:rsidRPr="00CB7C36">
        <w:t>на</w:t>
      </w:r>
      <w:r w:rsidRPr="00CB7C36">
        <w:rPr>
          <w:spacing w:val="47"/>
        </w:rPr>
        <w:t xml:space="preserve"> </w:t>
      </w:r>
      <w:r w:rsidRPr="00CB7C36">
        <w:t>основании</w:t>
      </w:r>
      <w:r w:rsidRPr="00CB7C36">
        <w:rPr>
          <w:spacing w:val="45"/>
        </w:rPr>
        <w:t xml:space="preserve"> </w:t>
      </w:r>
      <w:r w:rsidRPr="00CB7C36">
        <w:t>запросов</w:t>
      </w:r>
      <w:r w:rsidRPr="00CB7C36">
        <w:rPr>
          <w:spacing w:val="44"/>
        </w:rPr>
        <w:t xml:space="preserve"> </w:t>
      </w:r>
      <w:r w:rsidRPr="00CB7C36">
        <w:t>и</w:t>
      </w:r>
      <w:r w:rsidRPr="00CB7C36">
        <w:rPr>
          <w:spacing w:val="43"/>
        </w:rPr>
        <w:t xml:space="preserve"> </w:t>
      </w:r>
      <w:r w:rsidRPr="00CB7C36">
        <w:t>анкетирования</w:t>
      </w:r>
      <w:r w:rsidRPr="00CB7C36">
        <w:rPr>
          <w:spacing w:val="-57"/>
        </w:rPr>
        <w:t xml:space="preserve"> </w:t>
      </w:r>
      <w:r w:rsidRPr="00CB7C36">
        <w:t>родителей.</w:t>
      </w:r>
    </w:p>
    <w:p w:rsidR="000314D2" w:rsidRPr="00CB7C36" w:rsidRDefault="001B4BCC" w:rsidP="007E5726">
      <w:pPr>
        <w:pStyle w:val="a3"/>
        <w:spacing w:line="360" w:lineRule="auto"/>
        <w:ind w:right="689" w:firstLine="566"/>
      </w:pPr>
      <w:r w:rsidRPr="00CB7C36">
        <w:t>Занятия</w:t>
      </w:r>
      <w:r w:rsidRPr="00CB7C36">
        <w:rPr>
          <w:spacing w:val="37"/>
        </w:rPr>
        <w:t xml:space="preserve"> </w:t>
      </w:r>
      <w:r w:rsidRPr="00CB7C36">
        <w:t>проводятся</w:t>
      </w:r>
      <w:r w:rsidRPr="00CB7C36">
        <w:rPr>
          <w:spacing w:val="37"/>
        </w:rPr>
        <w:t xml:space="preserve"> </w:t>
      </w:r>
      <w:r w:rsidRPr="00CB7C36">
        <w:t>специалистами</w:t>
      </w:r>
      <w:r w:rsidRPr="00CB7C36">
        <w:rPr>
          <w:spacing w:val="38"/>
        </w:rPr>
        <w:t xml:space="preserve"> </w:t>
      </w:r>
      <w:r w:rsidRPr="00CB7C36">
        <w:t>и</w:t>
      </w:r>
      <w:r w:rsidRPr="00CB7C36">
        <w:rPr>
          <w:spacing w:val="38"/>
        </w:rPr>
        <w:t xml:space="preserve"> </w:t>
      </w:r>
      <w:r w:rsidRPr="00CB7C36">
        <w:t>педагогами</w:t>
      </w:r>
      <w:r w:rsidRPr="00CB7C36">
        <w:rPr>
          <w:spacing w:val="39"/>
        </w:rPr>
        <w:t xml:space="preserve"> </w:t>
      </w:r>
      <w:r w:rsidRPr="00CB7C36">
        <w:t>в</w:t>
      </w:r>
      <w:r w:rsidRPr="00CB7C36">
        <w:rPr>
          <w:spacing w:val="37"/>
        </w:rPr>
        <w:t xml:space="preserve"> </w:t>
      </w:r>
      <w:r w:rsidRPr="00CB7C36">
        <w:t>соответствии</w:t>
      </w:r>
      <w:r w:rsidRPr="00CB7C36">
        <w:rPr>
          <w:spacing w:val="38"/>
        </w:rPr>
        <w:t xml:space="preserve"> </w:t>
      </w:r>
      <w:r w:rsidRPr="00CB7C36">
        <w:t>с</w:t>
      </w:r>
      <w:r w:rsidRPr="00CB7C36">
        <w:rPr>
          <w:spacing w:val="39"/>
        </w:rPr>
        <w:t xml:space="preserve"> </w:t>
      </w:r>
      <w:r w:rsidRPr="00CB7C36">
        <w:t>планом</w:t>
      </w:r>
      <w:r w:rsidRPr="00CB7C36">
        <w:rPr>
          <w:spacing w:val="36"/>
        </w:rPr>
        <w:t xml:space="preserve"> </w:t>
      </w:r>
      <w:r w:rsidRPr="00CB7C36">
        <w:t>работы</w:t>
      </w:r>
      <w:r w:rsidRPr="00CB7C36">
        <w:rPr>
          <w:spacing w:val="-57"/>
        </w:rPr>
        <w:t xml:space="preserve"> </w:t>
      </w:r>
      <w:r w:rsidRPr="00CB7C36">
        <w:t>клуба</w:t>
      </w:r>
      <w:r w:rsidRPr="00CB7C36">
        <w:rPr>
          <w:spacing w:val="-2"/>
        </w:rPr>
        <w:t xml:space="preserve"> </w:t>
      </w:r>
      <w:r w:rsidRPr="00CB7C36">
        <w:t>(не</w:t>
      </w:r>
      <w:r w:rsidRPr="00CB7C36">
        <w:rPr>
          <w:spacing w:val="-1"/>
        </w:rPr>
        <w:t xml:space="preserve"> </w:t>
      </w:r>
      <w:r w:rsidRPr="00CB7C36">
        <w:t>реже</w:t>
      </w:r>
      <w:r w:rsidRPr="00CB7C36">
        <w:rPr>
          <w:spacing w:val="-1"/>
        </w:rPr>
        <w:t xml:space="preserve"> </w:t>
      </w:r>
      <w:r w:rsidRPr="00CB7C36">
        <w:t>1 раз в</w:t>
      </w:r>
      <w:r w:rsidRPr="00CB7C36">
        <w:rPr>
          <w:spacing w:val="-1"/>
        </w:rPr>
        <w:t xml:space="preserve"> </w:t>
      </w:r>
      <w:r w:rsidRPr="00CB7C36">
        <w:t>квартал).</w:t>
      </w:r>
    </w:p>
    <w:p w:rsidR="000314D2" w:rsidRPr="00CB7C36" w:rsidRDefault="001B4BCC" w:rsidP="007E5726">
      <w:pPr>
        <w:pStyle w:val="a3"/>
        <w:spacing w:line="360" w:lineRule="auto"/>
        <w:ind w:firstLine="566"/>
      </w:pPr>
      <w:proofErr w:type="gramStart"/>
      <w:r w:rsidRPr="00CB7C36">
        <w:t>Формы</w:t>
      </w:r>
      <w:r w:rsidRPr="00CB7C36">
        <w:rPr>
          <w:spacing w:val="35"/>
        </w:rPr>
        <w:t xml:space="preserve"> </w:t>
      </w:r>
      <w:r w:rsidRPr="00CB7C36">
        <w:t>проведения:</w:t>
      </w:r>
      <w:r w:rsidRPr="00CB7C36">
        <w:rPr>
          <w:spacing w:val="38"/>
        </w:rPr>
        <w:t xml:space="preserve"> </w:t>
      </w:r>
      <w:r w:rsidRPr="00CB7C36">
        <w:t>семинары-практикумы,</w:t>
      </w:r>
      <w:r w:rsidRPr="00CB7C36">
        <w:rPr>
          <w:spacing w:val="37"/>
        </w:rPr>
        <w:t xml:space="preserve"> </w:t>
      </w:r>
      <w:r w:rsidRPr="00CB7C36">
        <w:t>тренинги,</w:t>
      </w:r>
      <w:r w:rsidRPr="00CB7C36">
        <w:rPr>
          <w:spacing w:val="39"/>
        </w:rPr>
        <w:t xml:space="preserve"> </w:t>
      </w:r>
      <w:r w:rsidRPr="00CB7C36">
        <w:t>консультации,</w:t>
      </w:r>
      <w:r w:rsidRPr="00CB7C36">
        <w:rPr>
          <w:spacing w:val="36"/>
        </w:rPr>
        <w:t xml:space="preserve"> </w:t>
      </w:r>
      <w:r w:rsidRPr="00CB7C36">
        <w:t>тематические</w:t>
      </w:r>
      <w:r w:rsidRPr="00CB7C36">
        <w:rPr>
          <w:spacing w:val="-57"/>
        </w:rPr>
        <w:t xml:space="preserve"> </w:t>
      </w:r>
      <w:r w:rsidRPr="00CB7C36">
        <w:t>доклады,</w:t>
      </w:r>
      <w:r w:rsidRPr="00CB7C36">
        <w:rPr>
          <w:spacing w:val="-1"/>
        </w:rPr>
        <w:t xml:space="preserve"> </w:t>
      </w:r>
      <w:r w:rsidRPr="00CB7C36">
        <w:t>круглые</w:t>
      </w:r>
      <w:r w:rsidRPr="00CB7C36">
        <w:rPr>
          <w:spacing w:val="-3"/>
        </w:rPr>
        <w:t xml:space="preserve"> </w:t>
      </w:r>
      <w:r w:rsidRPr="00CB7C36">
        <w:t>столы,</w:t>
      </w:r>
      <w:r w:rsidRPr="00CB7C36">
        <w:rPr>
          <w:spacing w:val="-1"/>
        </w:rPr>
        <w:t xml:space="preserve"> </w:t>
      </w:r>
      <w:r w:rsidRPr="00CB7C36">
        <w:t>дискуссии,</w:t>
      </w:r>
      <w:r w:rsidRPr="00CB7C36">
        <w:rPr>
          <w:spacing w:val="-1"/>
        </w:rPr>
        <w:t xml:space="preserve"> </w:t>
      </w:r>
      <w:r w:rsidRPr="00CB7C36">
        <w:t>художественно-творческая</w:t>
      </w:r>
      <w:r w:rsidRPr="00CB7C36">
        <w:rPr>
          <w:spacing w:val="-1"/>
        </w:rPr>
        <w:t xml:space="preserve"> </w:t>
      </w:r>
      <w:r w:rsidRPr="00CB7C36">
        <w:t>деятельность</w:t>
      </w:r>
      <w:r w:rsidRPr="00CB7C36">
        <w:rPr>
          <w:spacing w:val="-1"/>
        </w:rPr>
        <w:t xml:space="preserve"> </w:t>
      </w:r>
      <w:r w:rsidRPr="00CB7C36">
        <w:t>и</w:t>
      </w:r>
      <w:r w:rsidRPr="00CB7C36">
        <w:rPr>
          <w:spacing w:val="58"/>
        </w:rPr>
        <w:t xml:space="preserve"> </w:t>
      </w:r>
      <w:r w:rsidRPr="00CB7C36">
        <w:t>др.</w:t>
      </w:r>
      <w:proofErr w:type="gramEnd"/>
    </w:p>
    <w:p w:rsidR="000314D2" w:rsidRPr="00CB7C36" w:rsidRDefault="001B4BCC" w:rsidP="007E5726">
      <w:pPr>
        <w:pStyle w:val="a3"/>
        <w:spacing w:line="360" w:lineRule="auto"/>
      </w:pPr>
      <w:r w:rsidRPr="00CB7C36">
        <w:t>Задачи:</w:t>
      </w:r>
    </w:p>
    <w:p w:rsidR="000314D2" w:rsidRPr="00CB7C36" w:rsidRDefault="001B4BCC" w:rsidP="007E5726">
      <w:pPr>
        <w:pStyle w:val="a5"/>
        <w:numPr>
          <w:ilvl w:val="0"/>
          <w:numId w:val="33"/>
        </w:numPr>
        <w:tabs>
          <w:tab w:val="left" w:pos="790"/>
        </w:tabs>
        <w:spacing w:line="360" w:lineRule="auto"/>
        <w:ind w:right="694"/>
        <w:rPr>
          <w:sz w:val="24"/>
          <w:szCs w:val="24"/>
        </w:rPr>
      </w:pPr>
      <w:r w:rsidRPr="00CB7C36">
        <w:rPr>
          <w:sz w:val="24"/>
          <w:szCs w:val="24"/>
        </w:rPr>
        <w:t>вовлечение</w:t>
      </w:r>
      <w:r w:rsidRPr="00CB7C36">
        <w:rPr>
          <w:spacing w:val="1"/>
          <w:sz w:val="24"/>
          <w:szCs w:val="24"/>
        </w:rPr>
        <w:t xml:space="preserve"> </w:t>
      </w:r>
      <w:r w:rsidRPr="00CB7C36">
        <w:rPr>
          <w:sz w:val="24"/>
          <w:szCs w:val="24"/>
        </w:rPr>
        <w:t>родителей</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образовательную</w:t>
      </w:r>
      <w:r w:rsidRPr="00CB7C36">
        <w:rPr>
          <w:spacing w:val="1"/>
          <w:sz w:val="24"/>
          <w:szCs w:val="24"/>
        </w:rPr>
        <w:t xml:space="preserve"> </w:t>
      </w:r>
      <w:r w:rsidRPr="00CB7C36">
        <w:rPr>
          <w:sz w:val="24"/>
          <w:szCs w:val="24"/>
        </w:rPr>
        <w:t>деятельность,</w:t>
      </w:r>
      <w:r w:rsidRPr="00CB7C36">
        <w:rPr>
          <w:spacing w:val="1"/>
          <w:sz w:val="24"/>
          <w:szCs w:val="24"/>
        </w:rPr>
        <w:t xml:space="preserve"> </w:t>
      </w:r>
      <w:r w:rsidRPr="00CB7C36">
        <w:rPr>
          <w:sz w:val="24"/>
          <w:szCs w:val="24"/>
        </w:rPr>
        <w:t>выявление</w:t>
      </w:r>
      <w:r w:rsidRPr="00CB7C36">
        <w:rPr>
          <w:spacing w:val="1"/>
          <w:sz w:val="24"/>
          <w:szCs w:val="24"/>
        </w:rPr>
        <w:t xml:space="preserve"> </w:t>
      </w:r>
      <w:r w:rsidRPr="00CB7C36">
        <w:rPr>
          <w:sz w:val="24"/>
          <w:szCs w:val="24"/>
        </w:rPr>
        <w:t>потребностей</w:t>
      </w:r>
      <w:r w:rsidRPr="00CB7C36">
        <w:rPr>
          <w:spacing w:val="1"/>
          <w:sz w:val="24"/>
          <w:szCs w:val="24"/>
        </w:rPr>
        <w:t xml:space="preserve"> </w:t>
      </w:r>
      <w:r w:rsidRPr="00CB7C36">
        <w:rPr>
          <w:sz w:val="24"/>
          <w:szCs w:val="24"/>
        </w:rPr>
        <w:t>семьи,</w:t>
      </w:r>
      <w:r w:rsidRPr="00CB7C36">
        <w:rPr>
          <w:spacing w:val="-1"/>
          <w:sz w:val="24"/>
          <w:szCs w:val="24"/>
        </w:rPr>
        <w:t xml:space="preserve"> </w:t>
      </w:r>
      <w:r w:rsidRPr="00CB7C36">
        <w:rPr>
          <w:sz w:val="24"/>
          <w:szCs w:val="24"/>
        </w:rPr>
        <w:t>поддержка</w:t>
      </w:r>
      <w:r w:rsidRPr="00CB7C36">
        <w:rPr>
          <w:spacing w:val="-1"/>
          <w:sz w:val="24"/>
          <w:szCs w:val="24"/>
        </w:rPr>
        <w:t xml:space="preserve"> </w:t>
      </w:r>
      <w:r w:rsidRPr="00CB7C36">
        <w:rPr>
          <w:sz w:val="24"/>
          <w:szCs w:val="24"/>
        </w:rPr>
        <w:t>образовательных</w:t>
      </w:r>
      <w:r w:rsidRPr="00CB7C36">
        <w:rPr>
          <w:spacing w:val="-1"/>
          <w:sz w:val="24"/>
          <w:szCs w:val="24"/>
        </w:rPr>
        <w:t xml:space="preserve"> </w:t>
      </w:r>
      <w:r w:rsidRPr="00CB7C36">
        <w:rPr>
          <w:sz w:val="24"/>
          <w:szCs w:val="24"/>
        </w:rPr>
        <w:t>инициатив</w:t>
      </w:r>
      <w:r w:rsidRPr="00CB7C36">
        <w:rPr>
          <w:spacing w:val="-4"/>
          <w:sz w:val="24"/>
          <w:szCs w:val="24"/>
        </w:rPr>
        <w:t xml:space="preserve"> </w:t>
      </w:r>
      <w:r w:rsidRPr="00CB7C36">
        <w:rPr>
          <w:sz w:val="24"/>
          <w:szCs w:val="24"/>
        </w:rPr>
        <w:t>семьи;</w:t>
      </w:r>
    </w:p>
    <w:p w:rsidR="000314D2" w:rsidRPr="00CB7C36" w:rsidRDefault="001B4BCC" w:rsidP="007E5726">
      <w:pPr>
        <w:pStyle w:val="a5"/>
        <w:numPr>
          <w:ilvl w:val="0"/>
          <w:numId w:val="33"/>
        </w:numPr>
        <w:tabs>
          <w:tab w:val="left" w:pos="790"/>
        </w:tabs>
        <w:spacing w:line="360" w:lineRule="auto"/>
        <w:ind w:right="686"/>
        <w:rPr>
          <w:sz w:val="24"/>
          <w:szCs w:val="24"/>
        </w:rPr>
      </w:pPr>
      <w:r w:rsidRPr="00CB7C36">
        <w:rPr>
          <w:sz w:val="24"/>
          <w:szCs w:val="24"/>
        </w:rPr>
        <w:lastRenderedPageBreak/>
        <w:t>обеспечение психолого-педагогической поддержки семьи: повышение компетенции</w:t>
      </w:r>
      <w:r w:rsidRPr="00CB7C36">
        <w:rPr>
          <w:spacing w:val="1"/>
          <w:sz w:val="24"/>
          <w:szCs w:val="24"/>
        </w:rPr>
        <w:t xml:space="preserve"> </w:t>
      </w:r>
      <w:r w:rsidRPr="00CB7C36">
        <w:rPr>
          <w:sz w:val="24"/>
          <w:szCs w:val="24"/>
        </w:rPr>
        <w:t>родителей</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вопросах</w:t>
      </w:r>
      <w:r w:rsidRPr="00CB7C36">
        <w:rPr>
          <w:spacing w:val="1"/>
          <w:sz w:val="24"/>
          <w:szCs w:val="24"/>
        </w:rPr>
        <w:t xml:space="preserve"> </w:t>
      </w:r>
      <w:r w:rsidRPr="00CB7C36">
        <w:rPr>
          <w:sz w:val="24"/>
          <w:szCs w:val="24"/>
        </w:rPr>
        <w:t>образования,</w:t>
      </w:r>
      <w:r w:rsidRPr="00CB7C36">
        <w:rPr>
          <w:spacing w:val="1"/>
          <w:sz w:val="24"/>
          <w:szCs w:val="24"/>
        </w:rPr>
        <w:t xml:space="preserve"> </w:t>
      </w:r>
      <w:r w:rsidRPr="00CB7C36">
        <w:rPr>
          <w:sz w:val="24"/>
          <w:szCs w:val="24"/>
        </w:rPr>
        <w:t>укрепления</w:t>
      </w:r>
      <w:r w:rsidRPr="00CB7C36">
        <w:rPr>
          <w:spacing w:val="1"/>
          <w:sz w:val="24"/>
          <w:szCs w:val="24"/>
        </w:rPr>
        <w:t xml:space="preserve"> </w:t>
      </w:r>
      <w:r w:rsidRPr="00CB7C36">
        <w:rPr>
          <w:sz w:val="24"/>
          <w:szCs w:val="24"/>
        </w:rPr>
        <w:t>здоровья</w:t>
      </w:r>
      <w:r w:rsidRPr="00CB7C36">
        <w:rPr>
          <w:spacing w:val="1"/>
          <w:sz w:val="24"/>
          <w:szCs w:val="24"/>
        </w:rPr>
        <w:t xml:space="preserve"> </w:t>
      </w:r>
      <w:r w:rsidRPr="00CB7C36">
        <w:rPr>
          <w:sz w:val="24"/>
          <w:szCs w:val="24"/>
        </w:rPr>
        <w:t>детей,</w:t>
      </w:r>
      <w:r w:rsidRPr="00CB7C36">
        <w:rPr>
          <w:spacing w:val="61"/>
          <w:sz w:val="24"/>
          <w:szCs w:val="24"/>
        </w:rPr>
        <w:t xml:space="preserve"> </w:t>
      </w:r>
      <w:r w:rsidRPr="00CB7C36">
        <w:rPr>
          <w:sz w:val="24"/>
          <w:szCs w:val="24"/>
        </w:rPr>
        <w:t>полноценного</w:t>
      </w:r>
      <w:r w:rsidRPr="00CB7C36">
        <w:rPr>
          <w:spacing w:val="1"/>
          <w:sz w:val="24"/>
          <w:szCs w:val="24"/>
        </w:rPr>
        <w:t xml:space="preserve"> </w:t>
      </w:r>
      <w:r w:rsidRPr="00CB7C36">
        <w:rPr>
          <w:sz w:val="24"/>
          <w:szCs w:val="24"/>
        </w:rPr>
        <w:t>развития</w:t>
      </w:r>
      <w:r w:rsidRPr="00CB7C36">
        <w:rPr>
          <w:spacing w:val="-1"/>
          <w:sz w:val="24"/>
          <w:szCs w:val="24"/>
        </w:rPr>
        <w:t xml:space="preserve"> </w:t>
      </w:r>
      <w:r w:rsidRPr="00CB7C36">
        <w:rPr>
          <w:sz w:val="24"/>
          <w:szCs w:val="24"/>
        </w:rPr>
        <w:t>личности ребенка, воспитания;</w:t>
      </w:r>
    </w:p>
    <w:p w:rsidR="000314D2" w:rsidRPr="00CB7C36" w:rsidRDefault="001B4BCC" w:rsidP="007E5726">
      <w:pPr>
        <w:pStyle w:val="a5"/>
        <w:numPr>
          <w:ilvl w:val="0"/>
          <w:numId w:val="33"/>
        </w:numPr>
        <w:tabs>
          <w:tab w:val="left" w:pos="790"/>
        </w:tabs>
        <w:spacing w:line="360" w:lineRule="auto"/>
        <w:ind w:hanging="361"/>
        <w:rPr>
          <w:sz w:val="24"/>
          <w:szCs w:val="24"/>
        </w:rPr>
      </w:pPr>
      <w:r w:rsidRPr="00CB7C36">
        <w:rPr>
          <w:sz w:val="24"/>
          <w:szCs w:val="24"/>
        </w:rPr>
        <w:t>выявление</w:t>
      </w:r>
      <w:r w:rsidRPr="00CB7C36">
        <w:rPr>
          <w:spacing w:val="-5"/>
          <w:sz w:val="24"/>
          <w:szCs w:val="24"/>
        </w:rPr>
        <w:t xml:space="preserve"> </w:t>
      </w:r>
      <w:r w:rsidRPr="00CB7C36">
        <w:rPr>
          <w:sz w:val="24"/>
          <w:szCs w:val="24"/>
        </w:rPr>
        <w:t>и</w:t>
      </w:r>
      <w:r w:rsidRPr="00CB7C36">
        <w:rPr>
          <w:spacing w:val="-3"/>
          <w:sz w:val="24"/>
          <w:szCs w:val="24"/>
        </w:rPr>
        <w:t xml:space="preserve"> </w:t>
      </w:r>
      <w:r w:rsidRPr="00CB7C36">
        <w:rPr>
          <w:sz w:val="24"/>
          <w:szCs w:val="24"/>
        </w:rPr>
        <w:t>распространение</w:t>
      </w:r>
      <w:r w:rsidRPr="00CB7C36">
        <w:rPr>
          <w:spacing w:val="-5"/>
          <w:sz w:val="24"/>
          <w:szCs w:val="24"/>
        </w:rPr>
        <w:t xml:space="preserve"> </w:t>
      </w:r>
      <w:r w:rsidRPr="00CB7C36">
        <w:rPr>
          <w:sz w:val="24"/>
          <w:szCs w:val="24"/>
        </w:rPr>
        <w:t>положительного</w:t>
      </w:r>
      <w:r w:rsidRPr="00CB7C36">
        <w:rPr>
          <w:spacing w:val="-6"/>
          <w:sz w:val="24"/>
          <w:szCs w:val="24"/>
        </w:rPr>
        <w:t xml:space="preserve"> </w:t>
      </w:r>
      <w:r w:rsidRPr="00CB7C36">
        <w:rPr>
          <w:sz w:val="24"/>
          <w:szCs w:val="24"/>
        </w:rPr>
        <w:t>опыта</w:t>
      </w:r>
      <w:r w:rsidRPr="00CB7C36">
        <w:rPr>
          <w:spacing w:val="-4"/>
          <w:sz w:val="24"/>
          <w:szCs w:val="24"/>
        </w:rPr>
        <w:t xml:space="preserve"> </w:t>
      </w:r>
      <w:r w:rsidRPr="00CB7C36">
        <w:rPr>
          <w:sz w:val="24"/>
          <w:szCs w:val="24"/>
        </w:rPr>
        <w:t>семейного</w:t>
      </w:r>
      <w:r w:rsidRPr="00CB7C36">
        <w:rPr>
          <w:spacing w:val="-3"/>
          <w:sz w:val="24"/>
          <w:szCs w:val="24"/>
        </w:rPr>
        <w:t xml:space="preserve"> </w:t>
      </w:r>
      <w:r w:rsidRPr="00CB7C36">
        <w:rPr>
          <w:sz w:val="24"/>
          <w:szCs w:val="24"/>
        </w:rPr>
        <w:t>воспитания;</w:t>
      </w:r>
    </w:p>
    <w:p w:rsidR="000314D2" w:rsidRPr="00CB7C36" w:rsidRDefault="001B4BCC" w:rsidP="007E5726">
      <w:pPr>
        <w:pStyle w:val="a5"/>
        <w:numPr>
          <w:ilvl w:val="0"/>
          <w:numId w:val="33"/>
        </w:numPr>
        <w:tabs>
          <w:tab w:val="left" w:pos="790"/>
        </w:tabs>
        <w:spacing w:line="360" w:lineRule="auto"/>
        <w:ind w:hanging="361"/>
        <w:rPr>
          <w:sz w:val="24"/>
          <w:szCs w:val="24"/>
        </w:rPr>
      </w:pPr>
      <w:r w:rsidRPr="00CB7C36">
        <w:rPr>
          <w:sz w:val="24"/>
          <w:szCs w:val="24"/>
        </w:rPr>
        <w:t>ознакомление</w:t>
      </w:r>
      <w:r w:rsidRPr="00CB7C36">
        <w:rPr>
          <w:spacing w:val="-4"/>
          <w:sz w:val="24"/>
          <w:szCs w:val="24"/>
        </w:rPr>
        <w:t xml:space="preserve"> </w:t>
      </w:r>
      <w:r w:rsidRPr="00CB7C36">
        <w:rPr>
          <w:sz w:val="24"/>
          <w:szCs w:val="24"/>
        </w:rPr>
        <w:t>с</w:t>
      </w:r>
      <w:r w:rsidRPr="00CB7C36">
        <w:rPr>
          <w:spacing w:val="-3"/>
          <w:sz w:val="24"/>
          <w:szCs w:val="24"/>
        </w:rPr>
        <w:t xml:space="preserve"> </w:t>
      </w:r>
      <w:r w:rsidRPr="00CB7C36">
        <w:rPr>
          <w:sz w:val="24"/>
          <w:szCs w:val="24"/>
        </w:rPr>
        <w:t>задачами</w:t>
      </w:r>
      <w:r w:rsidRPr="00CB7C36">
        <w:rPr>
          <w:spacing w:val="-2"/>
          <w:sz w:val="24"/>
          <w:szCs w:val="24"/>
        </w:rPr>
        <w:t xml:space="preserve"> </w:t>
      </w:r>
      <w:r w:rsidRPr="00CB7C36">
        <w:rPr>
          <w:sz w:val="24"/>
          <w:szCs w:val="24"/>
        </w:rPr>
        <w:t>и</w:t>
      </w:r>
      <w:r w:rsidRPr="00CB7C36">
        <w:rPr>
          <w:spacing w:val="-2"/>
          <w:sz w:val="24"/>
          <w:szCs w:val="24"/>
        </w:rPr>
        <w:t xml:space="preserve"> </w:t>
      </w:r>
      <w:r w:rsidRPr="00CB7C36">
        <w:rPr>
          <w:sz w:val="24"/>
          <w:szCs w:val="24"/>
        </w:rPr>
        <w:t>формами</w:t>
      </w:r>
      <w:r w:rsidRPr="00CB7C36">
        <w:rPr>
          <w:spacing w:val="-2"/>
          <w:sz w:val="24"/>
          <w:szCs w:val="24"/>
        </w:rPr>
        <w:t xml:space="preserve"> </w:t>
      </w:r>
      <w:r w:rsidRPr="00CB7C36">
        <w:rPr>
          <w:sz w:val="24"/>
          <w:szCs w:val="24"/>
        </w:rPr>
        <w:t>подготовки</w:t>
      </w:r>
      <w:r w:rsidRPr="00CB7C36">
        <w:rPr>
          <w:spacing w:val="-2"/>
          <w:sz w:val="24"/>
          <w:szCs w:val="24"/>
        </w:rPr>
        <w:t xml:space="preserve"> </w:t>
      </w:r>
      <w:r w:rsidRPr="00CB7C36">
        <w:rPr>
          <w:sz w:val="24"/>
          <w:szCs w:val="24"/>
        </w:rPr>
        <w:t>детей</w:t>
      </w:r>
      <w:r w:rsidRPr="00CB7C36">
        <w:rPr>
          <w:spacing w:val="-2"/>
          <w:sz w:val="24"/>
          <w:szCs w:val="24"/>
        </w:rPr>
        <w:t xml:space="preserve"> </w:t>
      </w:r>
      <w:r w:rsidRPr="00CB7C36">
        <w:rPr>
          <w:sz w:val="24"/>
          <w:szCs w:val="24"/>
        </w:rPr>
        <w:t>к</w:t>
      </w:r>
      <w:r w:rsidRPr="00CB7C36">
        <w:rPr>
          <w:spacing w:val="-2"/>
          <w:sz w:val="24"/>
          <w:szCs w:val="24"/>
        </w:rPr>
        <w:t xml:space="preserve"> </w:t>
      </w:r>
      <w:r w:rsidRPr="00CB7C36">
        <w:rPr>
          <w:sz w:val="24"/>
          <w:szCs w:val="24"/>
        </w:rPr>
        <w:t>обучению</w:t>
      </w:r>
      <w:r w:rsidRPr="00CB7C36">
        <w:rPr>
          <w:spacing w:val="-2"/>
          <w:sz w:val="24"/>
          <w:szCs w:val="24"/>
        </w:rPr>
        <w:t xml:space="preserve"> </w:t>
      </w:r>
      <w:r w:rsidRPr="00CB7C36">
        <w:rPr>
          <w:sz w:val="24"/>
          <w:szCs w:val="24"/>
        </w:rPr>
        <w:t>в</w:t>
      </w:r>
      <w:r w:rsidRPr="00CB7C36">
        <w:rPr>
          <w:spacing w:val="-3"/>
          <w:sz w:val="24"/>
          <w:szCs w:val="24"/>
        </w:rPr>
        <w:t xml:space="preserve"> </w:t>
      </w:r>
      <w:r w:rsidRPr="00CB7C36">
        <w:rPr>
          <w:sz w:val="24"/>
          <w:szCs w:val="24"/>
        </w:rPr>
        <w:t>школе;</w:t>
      </w:r>
    </w:p>
    <w:p w:rsidR="000314D2" w:rsidRPr="00CB7C36" w:rsidRDefault="001B4BCC" w:rsidP="007E5726">
      <w:pPr>
        <w:pStyle w:val="a5"/>
        <w:numPr>
          <w:ilvl w:val="0"/>
          <w:numId w:val="33"/>
        </w:numPr>
        <w:tabs>
          <w:tab w:val="left" w:pos="790"/>
        </w:tabs>
        <w:spacing w:line="360" w:lineRule="auto"/>
        <w:ind w:right="694"/>
        <w:rPr>
          <w:sz w:val="24"/>
          <w:szCs w:val="24"/>
        </w:rPr>
      </w:pPr>
      <w:r w:rsidRPr="00CB7C36">
        <w:rPr>
          <w:sz w:val="24"/>
          <w:szCs w:val="24"/>
        </w:rPr>
        <w:t>содействие</w:t>
      </w:r>
      <w:r w:rsidRPr="00CB7C36">
        <w:rPr>
          <w:spacing w:val="1"/>
          <w:sz w:val="24"/>
          <w:szCs w:val="24"/>
        </w:rPr>
        <w:t xml:space="preserve"> </w:t>
      </w:r>
      <w:r w:rsidRPr="00CB7C36">
        <w:rPr>
          <w:sz w:val="24"/>
          <w:szCs w:val="24"/>
        </w:rPr>
        <w:t>сплочению</w:t>
      </w:r>
      <w:r w:rsidRPr="00CB7C36">
        <w:rPr>
          <w:spacing w:val="1"/>
          <w:sz w:val="24"/>
          <w:szCs w:val="24"/>
        </w:rPr>
        <w:t xml:space="preserve"> </w:t>
      </w:r>
      <w:r w:rsidRPr="00CB7C36">
        <w:rPr>
          <w:sz w:val="24"/>
          <w:szCs w:val="24"/>
        </w:rPr>
        <w:t>родительского</w:t>
      </w:r>
      <w:r w:rsidRPr="00CB7C36">
        <w:rPr>
          <w:spacing w:val="1"/>
          <w:sz w:val="24"/>
          <w:szCs w:val="24"/>
        </w:rPr>
        <w:t xml:space="preserve"> </w:t>
      </w:r>
      <w:r w:rsidRPr="00CB7C36">
        <w:rPr>
          <w:sz w:val="24"/>
          <w:szCs w:val="24"/>
        </w:rPr>
        <w:t>коллектива</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целью</w:t>
      </w:r>
      <w:r w:rsidRPr="00CB7C36">
        <w:rPr>
          <w:spacing w:val="1"/>
          <w:sz w:val="24"/>
          <w:szCs w:val="24"/>
        </w:rPr>
        <w:t xml:space="preserve"> </w:t>
      </w:r>
      <w:r w:rsidRPr="00CB7C36">
        <w:rPr>
          <w:sz w:val="24"/>
          <w:szCs w:val="24"/>
        </w:rPr>
        <w:t>предупреждения</w:t>
      </w:r>
      <w:r w:rsidRPr="00CB7C36">
        <w:rPr>
          <w:spacing w:val="1"/>
          <w:sz w:val="24"/>
          <w:szCs w:val="24"/>
        </w:rPr>
        <w:t xml:space="preserve"> </w:t>
      </w:r>
      <w:r w:rsidRPr="00CB7C36">
        <w:rPr>
          <w:sz w:val="24"/>
          <w:szCs w:val="24"/>
        </w:rPr>
        <w:t>межличностных</w:t>
      </w:r>
      <w:r w:rsidRPr="00CB7C36">
        <w:rPr>
          <w:spacing w:val="-2"/>
          <w:sz w:val="24"/>
          <w:szCs w:val="24"/>
        </w:rPr>
        <w:t xml:space="preserve"> </w:t>
      </w:r>
      <w:r w:rsidRPr="00CB7C36">
        <w:rPr>
          <w:sz w:val="24"/>
          <w:szCs w:val="24"/>
        </w:rPr>
        <w:t>конфликтных</w:t>
      </w:r>
      <w:r w:rsidRPr="00CB7C36">
        <w:rPr>
          <w:spacing w:val="1"/>
          <w:sz w:val="24"/>
          <w:szCs w:val="24"/>
        </w:rPr>
        <w:t xml:space="preserve"> </w:t>
      </w:r>
      <w:r w:rsidRPr="00CB7C36">
        <w:rPr>
          <w:sz w:val="24"/>
          <w:szCs w:val="24"/>
        </w:rPr>
        <w:t>ситуаций.</w:t>
      </w:r>
    </w:p>
    <w:p w:rsidR="000314D2" w:rsidRPr="005B21DB" w:rsidRDefault="001B4BCC" w:rsidP="007E5726">
      <w:pPr>
        <w:pStyle w:val="a5"/>
        <w:numPr>
          <w:ilvl w:val="1"/>
          <w:numId w:val="34"/>
        </w:numPr>
        <w:tabs>
          <w:tab w:val="left" w:pos="782"/>
        </w:tabs>
        <w:spacing w:line="360" w:lineRule="auto"/>
        <w:rPr>
          <w:b/>
          <w:sz w:val="24"/>
          <w:szCs w:val="24"/>
        </w:rPr>
      </w:pPr>
      <w:r w:rsidRPr="005B21DB">
        <w:rPr>
          <w:b/>
          <w:sz w:val="24"/>
          <w:szCs w:val="24"/>
        </w:rPr>
        <w:t>Детские</w:t>
      </w:r>
      <w:r w:rsidRPr="005B21DB">
        <w:rPr>
          <w:b/>
          <w:spacing w:val="-3"/>
          <w:sz w:val="24"/>
          <w:szCs w:val="24"/>
        </w:rPr>
        <w:t xml:space="preserve"> </w:t>
      </w:r>
      <w:r w:rsidRPr="005B21DB">
        <w:rPr>
          <w:b/>
          <w:sz w:val="24"/>
          <w:szCs w:val="24"/>
        </w:rPr>
        <w:t>праздники</w:t>
      </w:r>
      <w:r w:rsidRPr="005B21DB">
        <w:rPr>
          <w:b/>
          <w:spacing w:val="-4"/>
          <w:sz w:val="24"/>
          <w:szCs w:val="24"/>
        </w:rPr>
        <w:t xml:space="preserve"> </w:t>
      </w:r>
      <w:r w:rsidRPr="005B21DB">
        <w:rPr>
          <w:b/>
          <w:sz w:val="24"/>
          <w:szCs w:val="24"/>
        </w:rPr>
        <w:t>и</w:t>
      </w:r>
      <w:r w:rsidRPr="005B21DB">
        <w:rPr>
          <w:b/>
          <w:spacing w:val="-1"/>
          <w:sz w:val="24"/>
          <w:szCs w:val="24"/>
        </w:rPr>
        <w:t xml:space="preserve"> </w:t>
      </w:r>
      <w:r w:rsidRPr="005B21DB">
        <w:rPr>
          <w:b/>
          <w:sz w:val="24"/>
          <w:szCs w:val="24"/>
        </w:rPr>
        <w:t>досуги.</w:t>
      </w:r>
    </w:p>
    <w:p w:rsidR="000314D2" w:rsidRPr="00CB7C36" w:rsidRDefault="001B4BCC" w:rsidP="007E5726">
      <w:pPr>
        <w:pStyle w:val="a3"/>
        <w:spacing w:line="360" w:lineRule="auto"/>
        <w:ind w:right="694" w:firstLine="566"/>
      </w:pPr>
      <w:r w:rsidRPr="00CB7C36">
        <w:t>Родители</w:t>
      </w:r>
      <w:r w:rsidRPr="00CB7C36">
        <w:rPr>
          <w:spacing w:val="1"/>
        </w:rPr>
        <w:t xml:space="preserve"> </w:t>
      </w:r>
      <w:r w:rsidRPr="00CB7C36">
        <w:t>совместно</w:t>
      </w:r>
      <w:r w:rsidRPr="00CB7C36">
        <w:rPr>
          <w:spacing w:val="1"/>
        </w:rPr>
        <w:t xml:space="preserve"> </w:t>
      </w:r>
      <w:r w:rsidRPr="00CB7C36">
        <w:t>с</w:t>
      </w:r>
      <w:r w:rsidRPr="00CB7C36">
        <w:rPr>
          <w:spacing w:val="1"/>
        </w:rPr>
        <w:t xml:space="preserve"> </w:t>
      </w:r>
      <w:r w:rsidRPr="00CB7C36">
        <w:t>педагогами</w:t>
      </w:r>
      <w:r w:rsidRPr="00CB7C36">
        <w:rPr>
          <w:spacing w:val="1"/>
        </w:rPr>
        <w:t xml:space="preserve"> </w:t>
      </w:r>
      <w:r w:rsidRPr="00CB7C36">
        <w:t>и</w:t>
      </w:r>
      <w:r w:rsidRPr="00CB7C36">
        <w:rPr>
          <w:spacing w:val="1"/>
        </w:rPr>
        <w:t xml:space="preserve"> </w:t>
      </w:r>
      <w:r w:rsidRPr="00CB7C36">
        <w:t>специалистами</w:t>
      </w:r>
      <w:r w:rsidRPr="00CB7C36">
        <w:rPr>
          <w:spacing w:val="1"/>
        </w:rPr>
        <w:t xml:space="preserve"> </w:t>
      </w:r>
      <w:r w:rsidRPr="00CB7C36">
        <w:t>участвуют</w:t>
      </w:r>
      <w:r w:rsidRPr="00CB7C36">
        <w:rPr>
          <w:spacing w:val="1"/>
        </w:rPr>
        <w:t xml:space="preserve"> </w:t>
      </w:r>
      <w:r w:rsidRPr="00CB7C36">
        <w:t>в</w:t>
      </w:r>
      <w:r w:rsidRPr="00CB7C36">
        <w:rPr>
          <w:spacing w:val="1"/>
        </w:rPr>
        <w:t xml:space="preserve"> </w:t>
      </w:r>
      <w:r w:rsidRPr="00CB7C36">
        <w:t>подготовке</w:t>
      </w:r>
      <w:r w:rsidRPr="00CB7C36">
        <w:rPr>
          <w:spacing w:val="1"/>
        </w:rPr>
        <w:t xml:space="preserve"> </w:t>
      </w:r>
      <w:r w:rsidRPr="00CB7C36">
        <w:t>и</w:t>
      </w:r>
      <w:r w:rsidRPr="00CB7C36">
        <w:rPr>
          <w:spacing w:val="1"/>
        </w:rPr>
        <w:t xml:space="preserve"> </w:t>
      </w:r>
      <w:r w:rsidRPr="00CB7C36">
        <w:t>проведении</w:t>
      </w:r>
      <w:r w:rsidRPr="00CB7C36">
        <w:rPr>
          <w:spacing w:val="-3"/>
        </w:rPr>
        <w:t xml:space="preserve"> </w:t>
      </w:r>
      <w:r w:rsidRPr="00CB7C36">
        <w:t>праздников</w:t>
      </w:r>
      <w:r w:rsidRPr="00CB7C36">
        <w:rPr>
          <w:spacing w:val="-3"/>
        </w:rPr>
        <w:t xml:space="preserve"> </w:t>
      </w:r>
      <w:r w:rsidRPr="00CB7C36">
        <w:t>и досугов</w:t>
      </w:r>
      <w:r w:rsidRPr="00CB7C36">
        <w:rPr>
          <w:spacing w:val="-1"/>
        </w:rPr>
        <w:t xml:space="preserve"> </w:t>
      </w:r>
      <w:r w:rsidRPr="00CB7C36">
        <w:t>для детей.</w:t>
      </w:r>
    </w:p>
    <w:p w:rsidR="000314D2" w:rsidRPr="00CB7C36" w:rsidRDefault="001B4BCC" w:rsidP="007E5726">
      <w:pPr>
        <w:pStyle w:val="a3"/>
        <w:spacing w:line="360" w:lineRule="auto"/>
      </w:pPr>
      <w:r w:rsidRPr="00CB7C36">
        <w:t>Задача:</w:t>
      </w:r>
    </w:p>
    <w:p w:rsidR="000314D2" w:rsidRPr="00CB7C36" w:rsidRDefault="001B4BCC" w:rsidP="007E5726">
      <w:pPr>
        <w:pStyle w:val="a3"/>
        <w:tabs>
          <w:tab w:val="left" w:pos="789"/>
        </w:tabs>
        <w:spacing w:line="360" w:lineRule="auto"/>
        <w:ind w:left="789" w:right="695" w:hanging="360"/>
      </w:pPr>
      <w:r w:rsidRPr="00CB7C36">
        <w:t>-</w:t>
      </w:r>
      <w:r w:rsidRPr="00CB7C36">
        <w:tab/>
        <w:t>создание</w:t>
      </w:r>
      <w:r w:rsidRPr="00CB7C36">
        <w:rPr>
          <w:spacing w:val="51"/>
        </w:rPr>
        <w:t xml:space="preserve"> </w:t>
      </w:r>
      <w:r w:rsidRPr="00CB7C36">
        <w:t>благоприятного</w:t>
      </w:r>
      <w:r w:rsidRPr="00CB7C36">
        <w:rPr>
          <w:spacing w:val="53"/>
        </w:rPr>
        <w:t xml:space="preserve"> </w:t>
      </w:r>
      <w:r w:rsidRPr="00CB7C36">
        <w:t>психологического</w:t>
      </w:r>
      <w:r w:rsidRPr="00CB7C36">
        <w:rPr>
          <w:spacing w:val="50"/>
        </w:rPr>
        <w:t xml:space="preserve"> </w:t>
      </w:r>
      <w:r w:rsidRPr="00CB7C36">
        <w:t>микроклимата</w:t>
      </w:r>
      <w:r w:rsidRPr="00CB7C36">
        <w:rPr>
          <w:spacing w:val="52"/>
        </w:rPr>
        <w:t xml:space="preserve"> </w:t>
      </w:r>
      <w:r w:rsidRPr="00CB7C36">
        <w:t>в</w:t>
      </w:r>
      <w:r w:rsidRPr="00CB7C36">
        <w:rPr>
          <w:spacing w:val="52"/>
        </w:rPr>
        <w:t xml:space="preserve"> </w:t>
      </w:r>
      <w:r w:rsidRPr="00CB7C36">
        <w:t>возрастных</w:t>
      </w:r>
      <w:r w:rsidRPr="00CB7C36">
        <w:rPr>
          <w:spacing w:val="55"/>
        </w:rPr>
        <w:t xml:space="preserve"> </w:t>
      </w:r>
      <w:r w:rsidRPr="00CB7C36">
        <w:t>группах</w:t>
      </w:r>
      <w:r w:rsidRPr="00CB7C36">
        <w:rPr>
          <w:spacing w:val="50"/>
        </w:rPr>
        <w:t xml:space="preserve"> </w:t>
      </w:r>
      <w:r w:rsidRPr="00CB7C36">
        <w:t>и</w:t>
      </w:r>
      <w:r w:rsidRPr="00CB7C36">
        <w:rPr>
          <w:spacing w:val="-57"/>
        </w:rPr>
        <w:t xml:space="preserve"> </w:t>
      </w:r>
      <w:r w:rsidRPr="00CB7C36">
        <w:t>распространение</w:t>
      </w:r>
      <w:r w:rsidRPr="00CB7C36">
        <w:rPr>
          <w:spacing w:val="-2"/>
        </w:rPr>
        <w:t xml:space="preserve"> </w:t>
      </w:r>
      <w:r w:rsidRPr="00CB7C36">
        <w:t>его</w:t>
      </w:r>
      <w:r w:rsidRPr="00CB7C36">
        <w:rPr>
          <w:spacing w:val="-1"/>
        </w:rPr>
        <w:t xml:space="preserve"> </w:t>
      </w:r>
      <w:r w:rsidRPr="00CB7C36">
        <w:t>в</w:t>
      </w:r>
      <w:r w:rsidRPr="00CB7C36">
        <w:rPr>
          <w:spacing w:val="1"/>
        </w:rPr>
        <w:t xml:space="preserve"> </w:t>
      </w:r>
      <w:r w:rsidRPr="00CB7C36">
        <w:t>семью.</w:t>
      </w:r>
    </w:p>
    <w:p w:rsidR="000314D2" w:rsidRPr="005B21DB" w:rsidRDefault="001B4BCC" w:rsidP="007E5726">
      <w:pPr>
        <w:pStyle w:val="a5"/>
        <w:numPr>
          <w:ilvl w:val="0"/>
          <w:numId w:val="35"/>
        </w:numPr>
        <w:tabs>
          <w:tab w:val="left" w:pos="544"/>
        </w:tabs>
        <w:spacing w:line="360" w:lineRule="auto"/>
        <w:ind w:hanging="182"/>
        <w:rPr>
          <w:b/>
          <w:i/>
          <w:sz w:val="24"/>
          <w:szCs w:val="24"/>
        </w:rPr>
      </w:pPr>
      <w:r w:rsidRPr="005B21DB">
        <w:rPr>
          <w:b/>
          <w:i/>
          <w:sz w:val="24"/>
          <w:szCs w:val="24"/>
        </w:rPr>
        <w:t>Индивидуальные</w:t>
      </w:r>
      <w:r w:rsidRPr="005B21DB">
        <w:rPr>
          <w:b/>
          <w:i/>
          <w:spacing w:val="-2"/>
          <w:sz w:val="24"/>
          <w:szCs w:val="24"/>
        </w:rPr>
        <w:t xml:space="preserve"> </w:t>
      </w:r>
      <w:r w:rsidRPr="005B21DB">
        <w:rPr>
          <w:b/>
          <w:i/>
          <w:sz w:val="24"/>
          <w:szCs w:val="24"/>
        </w:rPr>
        <w:t>формы</w:t>
      </w:r>
      <w:r w:rsidRPr="005B21DB">
        <w:rPr>
          <w:b/>
          <w:i/>
          <w:spacing w:val="-1"/>
          <w:sz w:val="24"/>
          <w:szCs w:val="24"/>
        </w:rPr>
        <w:t xml:space="preserve"> </w:t>
      </w:r>
      <w:r w:rsidRPr="005B21DB">
        <w:rPr>
          <w:b/>
          <w:i/>
          <w:sz w:val="24"/>
          <w:szCs w:val="24"/>
        </w:rPr>
        <w:t>работы.</w:t>
      </w:r>
    </w:p>
    <w:p w:rsidR="000314D2" w:rsidRPr="00CB7C36" w:rsidRDefault="001B4BCC" w:rsidP="007E5726">
      <w:pPr>
        <w:pStyle w:val="a5"/>
        <w:numPr>
          <w:ilvl w:val="1"/>
          <w:numId w:val="35"/>
        </w:numPr>
        <w:tabs>
          <w:tab w:val="left" w:pos="782"/>
        </w:tabs>
        <w:spacing w:line="360" w:lineRule="auto"/>
        <w:ind w:left="782" w:hanging="420"/>
        <w:rPr>
          <w:sz w:val="24"/>
          <w:szCs w:val="24"/>
        </w:rPr>
      </w:pPr>
      <w:r w:rsidRPr="00CB7C36">
        <w:rPr>
          <w:sz w:val="24"/>
          <w:szCs w:val="24"/>
        </w:rPr>
        <w:t>Анкетирование,</w:t>
      </w:r>
      <w:r w:rsidRPr="00CB7C36">
        <w:rPr>
          <w:spacing w:val="-3"/>
          <w:sz w:val="24"/>
          <w:szCs w:val="24"/>
        </w:rPr>
        <w:t xml:space="preserve"> </w:t>
      </w:r>
      <w:r w:rsidRPr="00CB7C36">
        <w:rPr>
          <w:sz w:val="24"/>
          <w:szCs w:val="24"/>
        </w:rPr>
        <w:t>опросы.</w:t>
      </w:r>
    </w:p>
    <w:p w:rsidR="000314D2" w:rsidRPr="00CB7C36" w:rsidRDefault="001B4BCC" w:rsidP="007E5726">
      <w:pPr>
        <w:pStyle w:val="a3"/>
        <w:tabs>
          <w:tab w:val="left" w:pos="2434"/>
          <w:tab w:val="left" w:pos="2991"/>
          <w:tab w:val="left" w:pos="4039"/>
          <w:tab w:val="left" w:pos="5993"/>
          <w:tab w:val="left" w:pos="8380"/>
        </w:tabs>
        <w:spacing w:line="360" w:lineRule="auto"/>
        <w:ind w:right="687" w:firstLine="566"/>
      </w:pPr>
      <w:r w:rsidRPr="00CB7C36">
        <w:t>Проводятся</w:t>
      </w:r>
      <w:r w:rsidRPr="00CB7C36">
        <w:tab/>
        <w:t>по</w:t>
      </w:r>
      <w:r w:rsidRPr="00CB7C36">
        <w:tab/>
        <w:t>планам</w:t>
      </w:r>
      <w:r w:rsidRPr="00CB7C36">
        <w:tab/>
        <w:t>администрации,</w:t>
      </w:r>
      <w:r w:rsidRPr="00CB7C36">
        <w:tab/>
        <w:t>педагога-психолога,</w:t>
      </w:r>
      <w:r w:rsidRPr="00CB7C36">
        <w:tab/>
      </w:r>
      <w:r w:rsidRPr="00CB7C36">
        <w:rPr>
          <w:spacing w:val="-1"/>
        </w:rPr>
        <w:t>дефектолога,</w:t>
      </w:r>
      <w:r w:rsidRPr="00CB7C36">
        <w:rPr>
          <w:spacing w:val="-57"/>
        </w:rPr>
        <w:t xml:space="preserve"> </w:t>
      </w:r>
      <w:r w:rsidRPr="00CB7C36">
        <w:t>воспитателей</w:t>
      </w:r>
      <w:r w:rsidRPr="00CB7C36">
        <w:rPr>
          <w:spacing w:val="-1"/>
        </w:rPr>
        <w:t xml:space="preserve"> </w:t>
      </w:r>
      <w:r w:rsidRPr="00CB7C36">
        <w:t>и по мере</w:t>
      </w:r>
      <w:r w:rsidRPr="00CB7C36">
        <w:rPr>
          <w:spacing w:val="-1"/>
        </w:rPr>
        <w:t xml:space="preserve"> </w:t>
      </w:r>
      <w:r w:rsidRPr="00CB7C36">
        <w:t>необходимости.</w:t>
      </w:r>
    </w:p>
    <w:p w:rsidR="000314D2" w:rsidRPr="00CB7C36" w:rsidRDefault="001B4BCC" w:rsidP="007E5726">
      <w:pPr>
        <w:pStyle w:val="a3"/>
        <w:spacing w:line="360" w:lineRule="auto"/>
      </w:pPr>
      <w:r w:rsidRPr="00CB7C36">
        <w:t>Задачи:</w:t>
      </w:r>
    </w:p>
    <w:p w:rsidR="000314D2" w:rsidRPr="00CB7C36" w:rsidRDefault="001B4BCC" w:rsidP="007E5726">
      <w:pPr>
        <w:pStyle w:val="a5"/>
        <w:numPr>
          <w:ilvl w:val="0"/>
          <w:numId w:val="32"/>
        </w:numPr>
        <w:tabs>
          <w:tab w:val="left" w:pos="789"/>
          <w:tab w:val="left" w:pos="790"/>
        </w:tabs>
        <w:spacing w:line="360" w:lineRule="auto"/>
        <w:ind w:hanging="361"/>
        <w:rPr>
          <w:sz w:val="24"/>
          <w:szCs w:val="24"/>
        </w:rPr>
      </w:pPr>
      <w:r w:rsidRPr="00CB7C36">
        <w:rPr>
          <w:sz w:val="24"/>
          <w:szCs w:val="24"/>
        </w:rPr>
        <w:t>сбор</w:t>
      </w:r>
      <w:r w:rsidRPr="00CB7C36">
        <w:rPr>
          <w:spacing w:val="-3"/>
          <w:sz w:val="24"/>
          <w:szCs w:val="24"/>
        </w:rPr>
        <w:t xml:space="preserve"> </w:t>
      </w:r>
      <w:r w:rsidRPr="00CB7C36">
        <w:rPr>
          <w:sz w:val="24"/>
          <w:szCs w:val="24"/>
        </w:rPr>
        <w:t>необходимой</w:t>
      </w:r>
      <w:r w:rsidRPr="00CB7C36">
        <w:rPr>
          <w:spacing w:val="-2"/>
          <w:sz w:val="24"/>
          <w:szCs w:val="24"/>
        </w:rPr>
        <w:t xml:space="preserve"> </w:t>
      </w:r>
      <w:r w:rsidRPr="00CB7C36">
        <w:rPr>
          <w:sz w:val="24"/>
          <w:szCs w:val="24"/>
        </w:rPr>
        <w:t>информации</w:t>
      </w:r>
      <w:r w:rsidRPr="00CB7C36">
        <w:rPr>
          <w:spacing w:val="-2"/>
          <w:sz w:val="24"/>
          <w:szCs w:val="24"/>
        </w:rPr>
        <w:t xml:space="preserve"> </w:t>
      </w:r>
      <w:r w:rsidRPr="00CB7C36">
        <w:rPr>
          <w:sz w:val="24"/>
          <w:szCs w:val="24"/>
        </w:rPr>
        <w:t>о</w:t>
      </w:r>
      <w:r w:rsidRPr="00CB7C36">
        <w:rPr>
          <w:spacing w:val="-3"/>
          <w:sz w:val="24"/>
          <w:szCs w:val="24"/>
        </w:rPr>
        <w:t xml:space="preserve"> </w:t>
      </w:r>
      <w:r w:rsidRPr="00CB7C36">
        <w:rPr>
          <w:sz w:val="24"/>
          <w:szCs w:val="24"/>
        </w:rPr>
        <w:t>ребенке</w:t>
      </w:r>
      <w:r w:rsidRPr="00CB7C36">
        <w:rPr>
          <w:spacing w:val="-3"/>
          <w:sz w:val="24"/>
          <w:szCs w:val="24"/>
        </w:rPr>
        <w:t xml:space="preserve"> </w:t>
      </w:r>
      <w:r w:rsidRPr="00CB7C36">
        <w:rPr>
          <w:sz w:val="24"/>
          <w:szCs w:val="24"/>
        </w:rPr>
        <w:t>и</w:t>
      </w:r>
      <w:r w:rsidRPr="00CB7C36">
        <w:rPr>
          <w:spacing w:val="-2"/>
          <w:sz w:val="24"/>
          <w:szCs w:val="24"/>
        </w:rPr>
        <w:t xml:space="preserve"> </w:t>
      </w:r>
      <w:r w:rsidRPr="00CB7C36">
        <w:rPr>
          <w:sz w:val="24"/>
          <w:szCs w:val="24"/>
        </w:rPr>
        <w:t>его</w:t>
      </w:r>
      <w:r w:rsidRPr="00CB7C36">
        <w:rPr>
          <w:spacing w:val="-3"/>
          <w:sz w:val="24"/>
          <w:szCs w:val="24"/>
        </w:rPr>
        <w:t xml:space="preserve"> </w:t>
      </w:r>
      <w:r w:rsidRPr="00CB7C36">
        <w:rPr>
          <w:sz w:val="24"/>
          <w:szCs w:val="24"/>
        </w:rPr>
        <w:t>семье;</w:t>
      </w:r>
    </w:p>
    <w:p w:rsidR="000314D2" w:rsidRPr="00CB7C36" w:rsidRDefault="001B4BCC" w:rsidP="007E5726">
      <w:pPr>
        <w:pStyle w:val="a5"/>
        <w:numPr>
          <w:ilvl w:val="0"/>
          <w:numId w:val="32"/>
        </w:numPr>
        <w:tabs>
          <w:tab w:val="left" w:pos="789"/>
          <w:tab w:val="left" w:pos="790"/>
        </w:tabs>
        <w:spacing w:line="360" w:lineRule="auto"/>
        <w:ind w:hanging="361"/>
        <w:rPr>
          <w:sz w:val="24"/>
          <w:szCs w:val="24"/>
        </w:rPr>
      </w:pPr>
      <w:r w:rsidRPr="00CB7C36">
        <w:rPr>
          <w:sz w:val="24"/>
          <w:szCs w:val="24"/>
        </w:rPr>
        <w:t>определение</w:t>
      </w:r>
      <w:r w:rsidRPr="00CB7C36">
        <w:rPr>
          <w:spacing w:val="-4"/>
          <w:sz w:val="24"/>
          <w:szCs w:val="24"/>
        </w:rPr>
        <w:t xml:space="preserve"> </w:t>
      </w:r>
      <w:r w:rsidRPr="00CB7C36">
        <w:rPr>
          <w:sz w:val="24"/>
          <w:szCs w:val="24"/>
        </w:rPr>
        <w:t>запросов</w:t>
      </w:r>
      <w:r w:rsidRPr="00CB7C36">
        <w:rPr>
          <w:spacing w:val="-3"/>
          <w:sz w:val="24"/>
          <w:szCs w:val="24"/>
        </w:rPr>
        <w:t xml:space="preserve"> </w:t>
      </w:r>
      <w:r w:rsidRPr="00CB7C36">
        <w:rPr>
          <w:sz w:val="24"/>
          <w:szCs w:val="24"/>
        </w:rPr>
        <w:t>родителей</w:t>
      </w:r>
      <w:r w:rsidRPr="00CB7C36">
        <w:rPr>
          <w:spacing w:val="-2"/>
          <w:sz w:val="24"/>
          <w:szCs w:val="24"/>
        </w:rPr>
        <w:t xml:space="preserve"> </w:t>
      </w:r>
      <w:r w:rsidRPr="00CB7C36">
        <w:rPr>
          <w:sz w:val="24"/>
          <w:szCs w:val="24"/>
        </w:rPr>
        <w:t>о</w:t>
      </w:r>
      <w:r w:rsidRPr="00CB7C36">
        <w:rPr>
          <w:spacing w:val="-3"/>
          <w:sz w:val="24"/>
          <w:szCs w:val="24"/>
        </w:rPr>
        <w:t xml:space="preserve"> </w:t>
      </w:r>
      <w:r w:rsidRPr="00CB7C36">
        <w:rPr>
          <w:sz w:val="24"/>
          <w:szCs w:val="24"/>
        </w:rPr>
        <w:t>дополнительном</w:t>
      </w:r>
      <w:r w:rsidRPr="00CB7C36">
        <w:rPr>
          <w:spacing w:val="-4"/>
          <w:sz w:val="24"/>
          <w:szCs w:val="24"/>
        </w:rPr>
        <w:t xml:space="preserve"> </w:t>
      </w:r>
      <w:r w:rsidRPr="00CB7C36">
        <w:rPr>
          <w:sz w:val="24"/>
          <w:szCs w:val="24"/>
        </w:rPr>
        <w:t>образовании</w:t>
      </w:r>
      <w:r w:rsidRPr="00CB7C36">
        <w:rPr>
          <w:spacing w:val="-2"/>
          <w:sz w:val="24"/>
          <w:szCs w:val="24"/>
        </w:rPr>
        <w:t xml:space="preserve"> </w:t>
      </w:r>
      <w:r w:rsidRPr="00CB7C36">
        <w:rPr>
          <w:sz w:val="24"/>
          <w:szCs w:val="24"/>
        </w:rPr>
        <w:t>детей;</w:t>
      </w:r>
    </w:p>
    <w:p w:rsidR="005B21DB" w:rsidRDefault="001B4BCC" w:rsidP="007E5726">
      <w:pPr>
        <w:pStyle w:val="a5"/>
        <w:numPr>
          <w:ilvl w:val="0"/>
          <w:numId w:val="32"/>
        </w:numPr>
        <w:tabs>
          <w:tab w:val="left" w:pos="789"/>
          <w:tab w:val="left" w:pos="790"/>
          <w:tab w:val="left" w:pos="2391"/>
          <w:tab w:val="left" w:pos="3429"/>
          <w:tab w:val="left" w:pos="4952"/>
          <w:tab w:val="left" w:pos="6835"/>
          <w:tab w:val="left" w:pos="7878"/>
          <w:tab w:val="left" w:pos="9581"/>
        </w:tabs>
        <w:spacing w:line="360" w:lineRule="auto"/>
        <w:ind w:right="694"/>
        <w:rPr>
          <w:sz w:val="24"/>
          <w:szCs w:val="24"/>
        </w:rPr>
      </w:pPr>
      <w:r w:rsidRPr="00CB7C36">
        <w:rPr>
          <w:sz w:val="24"/>
          <w:szCs w:val="24"/>
        </w:rPr>
        <w:t>определение</w:t>
      </w:r>
      <w:r w:rsidRPr="00CB7C36">
        <w:rPr>
          <w:sz w:val="24"/>
          <w:szCs w:val="24"/>
        </w:rPr>
        <w:tab/>
        <w:t>оценки</w:t>
      </w:r>
      <w:r w:rsidRPr="00CB7C36">
        <w:rPr>
          <w:sz w:val="24"/>
          <w:szCs w:val="24"/>
        </w:rPr>
        <w:tab/>
        <w:t>родителями</w:t>
      </w:r>
      <w:r w:rsidRPr="00CB7C36">
        <w:rPr>
          <w:sz w:val="24"/>
          <w:szCs w:val="24"/>
        </w:rPr>
        <w:tab/>
        <w:t>эффективности</w:t>
      </w:r>
      <w:r w:rsidRPr="00CB7C36">
        <w:rPr>
          <w:sz w:val="24"/>
          <w:szCs w:val="24"/>
        </w:rPr>
        <w:tab/>
        <w:t>работы</w:t>
      </w:r>
      <w:r w:rsidRPr="00CB7C36">
        <w:rPr>
          <w:sz w:val="24"/>
          <w:szCs w:val="24"/>
        </w:rPr>
        <w:tab/>
        <w:t>специалистов</w:t>
      </w:r>
      <w:r w:rsidRPr="00CB7C36">
        <w:rPr>
          <w:sz w:val="24"/>
          <w:szCs w:val="24"/>
        </w:rPr>
        <w:tab/>
      </w:r>
    </w:p>
    <w:p w:rsidR="000314D2" w:rsidRPr="00CB7C36" w:rsidRDefault="001B4BCC" w:rsidP="005B21DB">
      <w:pPr>
        <w:pStyle w:val="a5"/>
        <w:tabs>
          <w:tab w:val="left" w:pos="789"/>
          <w:tab w:val="left" w:pos="790"/>
          <w:tab w:val="left" w:pos="2391"/>
          <w:tab w:val="left" w:pos="3429"/>
          <w:tab w:val="left" w:pos="4952"/>
          <w:tab w:val="left" w:pos="6835"/>
          <w:tab w:val="left" w:pos="7878"/>
          <w:tab w:val="left" w:pos="9581"/>
        </w:tabs>
        <w:spacing w:line="360" w:lineRule="auto"/>
        <w:ind w:right="694" w:firstLine="0"/>
        <w:rPr>
          <w:sz w:val="24"/>
          <w:szCs w:val="24"/>
        </w:rPr>
      </w:pPr>
      <w:r w:rsidRPr="00CB7C36">
        <w:rPr>
          <w:spacing w:val="-2"/>
          <w:sz w:val="24"/>
          <w:szCs w:val="24"/>
        </w:rPr>
        <w:t>и</w:t>
      </w:r>
      <w:r w:rsidR="005B21DB">
        <w:rPr>
          <w:spacing w:val="-2"/>
          <w:sz w:val="24"/>
          <w:szCs w:val="24"/>
        </w:rPr>
        <w:t xml:space="preserve"> </w:t>
      </w:r>
      <w:r w:rsidRPr="00CB7C36">
        <w:rPr>
          <w:spacing w:val="-57"/>
          <w:sz w:val="24"/>
          <w:szCs w:val="24"/>
        </w:rPr>
        <w:t xml:space="preserve"> </w:t>
      </w:r>
      <w:r w:rsidRPr="00CB7C36">
        <w:rPr>
          <w:sz w:val="24"/>
          <w:szCs w:val="24"/>
        </w:rPr>
        <w:t>воспитателей;</w:t>
      </w:r>
    </w:p>
    <w:p w:rsidR="005B21DB" w:rsidRPr="005B21DB" w:rsidRDefault="001B4BCC" w:rsidP="007E5726">
      <w:pPr>
        <w:pStyle w:val="a5"/>
        <w:numPr>
          <w:ilvl w:val="0"/>
          <w:numId w:val="32"/>
        </w:numPr>
        <w:tabs>
          <w:tab w:val="left" w:pos="789"/>
          <w:tab w:val="left" w:pos="790"/>
        </w:tabs>
        <w:spacing w:line="360" w:lineRule="auto"/>
        <w:ind w:left="362" w:right="4841" w:firstLine="67"/>
        <w:rPr>
          <w:sz w:val="24"/>
          <w:szCs w:val="24"/>
        </w:rPr>
      </w:pPr>
      <w:r w:rsidRPr="00CB7C36">
        <w:rPr>
          <w:sz w:val="24"/>
          <w:szCs w:val="24"/>
        </w:rPr>
        <w:t>опред</w:t>
      </w:r>
      <w:r w:rsidR="005B21DB">
        <w:rPr>
          <w:sz w:val="24"/>
          <w:szCs w:val="24"/>
        </w:rPr>
        <w:t xml:space="preserve">еление оценки родителями работы </w:t>
      </w:r>
      <w:r w:rsidRPr="00CB7C36">
        <w:rPr>
          <w:sz w:val="24"/>
          <w:szCs w:val="24"/>
        </w:rPr>
        <w:t>ДОУ.</w:t>
      </w:r>
      <w:r w:rsidRPr="00CB7C36">
        <w:rPr>
          <w:spacing w:val="-57"/>
          <w:sz w:val="24"/>
          <w:szCs w:val="24"/>
        </w:rPr>
        <w:t xml:space="preserve"> </w:t>
      </w:r>
    </w:p>
    <w:p w:rsidR="000314D2" w:rsidRPr="00CB7C36" w:rsidRDefault="001B4BCC" w:rsidP="005B21DB">
      <w:pPr>
        <w:pStyle w:val="a5"/>
        <w:tabs>
          <w:tab w:val="left" w:pos="789"/>
          <w:tab w:val="left" w:pos="790"/>
        </w:tabs>
        <w:spacing w:line="360" w:lineRule="auto"/>
        <w:ind w:left="429" w:right="4841" w:firstLine="0"/>
        <w:rPr>
          <w:sz w:val="24"/>
          <w:szCs w:val="24"/>
        </w:rPr>
      </w:pPr>
      <w:r w:rsidRPr="00CB7C36">
        <w:rPr>
          <w:sz w:val="24"/>
          <w:szCs w:val="24"/>
        </w:rPr>
        <w:t>2.2.Беседы</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консультации специалистов.</w:t>
      </w:r>
    </w:p>
    <w:p w:rsidR="000314D2" w:rsidRPr="00CB7C36" w:rsidRDefault="001B4BCC" w:rsidP="007E5726">
      <w:pPr>
        <w:pStyle w:val="a3"/>
        <w:tabs>
          <w:tab w:val="left" w:pos="2329"/>
          <w:tab w:val="left" w:pos="2780"/>
          <w:tab w:val="left" w:pos="3914"/>
          <w:tab w:val="left" w:pos="5173"/>
          <w:tab w:val="left" w:pos="5504"/>
          <w:tab w:val="left" w:pos="5954"/>
          <w:tab w:val="left" w:pos="8666"/>
          <w:tab w:val="left" w:pos="9602"/>
        </w:tabs>
        <w:spacing w:line="360" w:lineRule="auto"/>
        <w:ind w:right="695" w:firstLine="566"/>
      </w:pPr>
      <w:r w:rsidRPr="00CB7C36">
        <w:t>Проводятся</w:t>
      </w:r>
      <w:r w:rsidRPr="00CB7C36">
        <w:tab/>
        <w:t>по</w:t>
      </w:r>
      <w:r w:rsidRPr="00CB7C36">
        <w:tab/>
        <w:t>запросам</w:t>
      </w:r>
      <w:r w:rsidRPr="00CB7C36">
        <w:tab/>
        <w:t>родителей</w:t>
      </w:r>
      <w:r w:rsidRPr="00CB7C36">
        <w:tab/>
        <w:t>и</w:t>
      </w:r>
      <w:r w:rsidRPr="00CB7C36">
        <w:tab/>
        <w:t>по</w:t>
      </w:r>
      <w:r w:rsidRPr="00CB7C36">
        <w:tab/>
        <w:t xml:space="preserve">плану  </w:t>
      </w:r>
      <w:r w:rsidRPr="00CB7C36">
        <w:rPr>
          <w:spacing w:val="14"/>
        </w:rPr>
        <w:t xml:space="preserve"> </w:t>
      </w:r>
      <w:r w:rsidRPr="00CB7C36">
        <w:t>индивидуальной</w:t>
      </w:r>
      <w:r w:rsidRPr="00CB7C36">
        <w:tab/>
        <w:t>работы</w:t>
      </w:r>
      <w:r w:rsidRPr="00CB7C36">
        <w:tab/>
      </w:r>
      <w:r w:rsidRPr="00CB7C36">
        <w:rPr>
          <w:spacing w:val="-2"/>
        </w:rPr>
        <w:t>с</w:t>
      </w:r>
      <w:r w:rsidRPr="00CB7C36">
        <w:rPr>
          <w:spacing w:val="-57"/>
        </w:rPr>
        <w:t xml:space="preserve"> </w:t>
      </w:r>
      <w:r w:rsidRPr="00CB7C36">
        <w:t>родителями.</w:t>
      </w:r>
    </w:p>
    <w:p w:rsidR="000314D2" w:rsidRPr="00CB7C36" w:rsidRDefault="001B4BCC" w:rsidP="007E5726">
      <w:pPr>
        <w:pStyle w:val="a3"/>
        <w:spacing w:line="360" w:lineRule="auto"/>
      </w:pPr>
      <w:r w:rsidRPr="00CB7C36">
        <w:t>Задачи:</w:t>
      </w:r>
    </w:p>
    <w:p w:rsidR="000314D2" w:rsidRPr="00CB7C36" w:rsidRDefault="001B4BCC" w:rsidP="007E5726">
      <w:pPr>
        <w:pStyle w:val="a5"/>
        <w:numPr>
          <w:ilvl w:val="0"/>
          <w:numId w:val="32"/>
        </w:numPr>
        <w:tabs>
          <w:tab w:val="left" w:pos="789"/>
          <w:tab w:val="left" w:pos="790"/>
        </w:tabs>
        <w:spacing w:line="360" w:lineRule="auto"/>
        <w:ind w:right="696"/>
        <w:rPr>
          <w:sz w:val="24"/>
          <w:szCs w:val="24"/>
        </w:rPr>
      </w:pPr>
      <w:r w:rsidRPr="00CB7C36">
        <w:rPr>
          <w:sz w:val="24"/>
          <w:szCs w:val="24"/>
        </w:rPr>
        <w:t>оказание</w:t>
      </w:r>
      <w:r w:rsidRPr="00CB7C36">
        <w:rPr>
          <w:spacing w:val="15"/>
          <w:sz w:val="24"/>
          <w:szCs w:val="24"/>
        </w:rPr>
        <w:t xml:space="preserve"> </w:t>
      </w:r>
      <w:r w:rsidRPr="00CB7C36">
        <w:rPr>
          <w:sz w:val="24"/>
          <w:szCs w:val="24"/>
        </w:rPr>
        <w:t>индивидуальной</w:t>
      </w:r>
      <w:r w:rsidRPr="00CB7C36">
        <w:rPr>
          <w:spacing w:val="16"/>
          <w:sz w:val="24"/>
          <w:szCs w:val="24"/>
        </w:rPr>
        <w:t xml:space="preserve"> </w:t>
      </w:r>
      <w:r w:rsidRPr="00CB7C36">
        <w:rPr>
          <w:sz w:val="24"/>
          <w:szCs w:val="24"/>
        </w:rPr>
        <w:t>помощи</w:t>
      </w:r>
      <w:r w:rsidRPr="00CB7C36">
        <w:rPr>
          <w:spacing w:val="16"/>
          <w:sz w:val="24"/>
          <w:szCs w:val="24"/>
        </w:rPr>
        <w:t xml:space="preserve"> </w:t>
      </w:r>
      <w:r w:rsidRPr="00CB7C36">
        <w:rPr>
          <w:sz w:val="24"/>
          <w:szCs w:val="24"/>
        </w:rPr>
        <w:t>родителям</w:t>
      </w:r>
      <w:r w:rsidRPr="00CB7C36">
        <w:rPr>
          <w:spacing w:val="15"/>
          <w:sz w:val="24"/>
          <w:szCs w:val="24"/>
        </w:rPr>
        <w:t xml:space="preserve"> </w:t>
      </w:r>
      <w:r w:rsidRPr="00CB7C36">
        <w:rPr>
          <w:sz w:val="24"/>
          <w:szCs w:val="24"/>
        </w:rPr>
        <w:t>по</w:t>
      </w:r>
      <w:r w:rsidRPr="00CB7C36">
        <w:rPr>
          <w:spacing w:val="15"/>
          <w:sz w:val="24"/>
          <w:szCs w:val="24"/>
        </w:rPr>
        <w:t xml:space="preserve"> </w:t>
      </w:r>
      <w:r w:rsidRPr="00CB7C36">
        <w:rPr>
          <w:sz w:val="24"/>
          <w:szCs w:val="24"/>
        </w:rPr>
        <w:t>вопросам</w:t>
      </w:r>
      <w:r w:rsidRPr="00CB7C36">
        <w:rPr>
          <w:spacing w:val="15"/>
          <w:sz w:val="24"/>
          <w:szCs w:val="24"/>
        </w:rPr>
        <w:t xml:space="preserve"> </w:t>
      </w:r>
      <w:r w:rsidRPr="00CB7C36">
        <w:rPr>
          <w:sz w:val="24"/>
          <w:szCs w:val="24"/>
        </w:rPr>
        <w:t>коррекции,</w:t>
      </w:r>
      <w:r w:rsidRPr="00CB7C36">
        <w:rPr>
          <w:spacing w:val="15"/>
          <w:sz w:val="24"/>
          <w:szCs w:val="24"/>
        </w:rPr>
        <w:t xml:space="preserve"> </w:t>
      </w:r>
      <w:r w:rsidRPr="00CB7C36">
        <w:rPr>
          <w:sz w:val="24"/>
          <w:szCs w:val="24"/>
        </w:rPr>
        <w:t>образования</w:t>
      </w:r>
      <w:r w:rsidRPr="00CB7C36">
        <w:rPr>
          <w:spacing w:val="12"/>
          <w:sz w:val="24"/>
          <w:szCs w:val="24"/>
        </w:rPr>
        <w:t xml:space="preserve"> </w:t>
      </w:r>
      <w:r w:rsidRPr="00CB7C36">
        <w:rPr>
          <w:sz w:val="24"/>
          <w:szCs w:val="24"/>
        </w:rPr>
        <w:t>и</w:t>
      </w:r>
      <w:r w:rsidRPr="00CB7C36">
        <w:rPr>
          <w:spacing w:val="-57"/>
          <w:sz w:val="24"/>
          <w:szCs w:val="24"/>
        </w:rPr>
        <w:t xml:space="preserve"> </w:t>
      </w:r>
      <w:r w:rsidRPr="00CB7C36">
        <w:rPr>
          <w:sz w:val="24"/>
          <w:szCs w:val="24"/>
        </w:rPr>
        <w:t>воспитания;</w:t>
      </w:r>
    </w:p>
    <w:p w:rsidR="005B21DB" w:rsidRDefault="001B4BCC" w:rsidP="007E5726">
      <w:pPr>
        <w:pStyle w:val="a5"/>
        <w:numPr>
          <w:ilvl w:val="0"/>
          <w:numId w:val="32"/>
        </w:numPr>
        <w:tabs>
          <w:tab w:val="left" w:pos="789"/>
          <w:tab w:val="left" w:pos="790"/>
        </w:tabs>
        <w:spacing w:line="360" w:lineRule="auto"/>
        <w:ind w:left="362" w:right="3108" w:firstLine="67"/>
        <w:rPr>
          <w:sz w:val="24"/>
          <w:szCs w:val="24"/>
        </w:rPr>
      </w:pPr>
      <w:r w:rsidRPr="00CB7C36">
        <w:rPr>
          <w:sz w:val="24"/>
          <w:szCs w:val="24"/>
        </w:rPr>
        <w:t>оказание индивидуальной помощи в форме домашних заданий</w:t>
      </w:r>
      <w:r w:rsidR="005B21DB">
        <w:rPr>
          <w:sz w:val="24"/>
          <w:szCs w:val="24"/>
        </w:rPr>
        <w:t>.</w:t>
      </w:r>
    </w:p>
    <w:p w:rsidR="000314D2" w:rsidRPr="005B21DB" w:rsidRDefault="001B4BCC" w:rsidP="005B21DB">
      <w:pPr>
        <w:tabs>
          <w:tab w:val="left" w:pos="789"/>
          <w:tab w:val="left" w:pos="790"/>
        </w:tabs>
        <w:spacing w:line="360" w:lineRule="auto"/>
        <w:ind w:left="362" w:right="3108"/>
        <w:rPr>
          <w:sz w:val="24"/>
          <w:szCs w:val="24"/>
        </w:rPr>
      </w:pPr>
      <w:r w:rsidRPr="005B21DB">
        <w:rPr>
          <w:spacing w:val="-57"/>
          <w:sz w:val="24"/>
          <w:szCs w:val="24"/>
        </w:rPr>
        <w:t xml:space="preserve"> </w:t>
      </w:r>
      <w:r w:rsidRPr="005B21DB">
        <w:rPr>
          <w:sz w:val="24"/>
          <w:szCs w:val="24"/>
        </w:rPr>
        <w:t>2.3.Служба</w:t>
      </w:r>
      <w:r w:rsidRPr="005B21DB">
        <w:rPr>
          <w:spacing w:val="-2"/>
          <w:sz w:val="24"/>
          <w:szCs w:val="24"/>
        </w:rPr>
        <w:t xml:space="preserve"> </w:t>
      </w:r>
      <w:r w:rsidRPr="005B21DB">
        <w:rPr>
          <w:sz w:val="24"/>
          <w:szCs w:val="24"/>
        </w:rPr>
        <w:t>доверия.</w:t>
      </w:r>
    </w:p>
    <w:p w:rsidR="000314D2" w:rsidRPr="00CB7C36" w:rsidRDefault="001B4BCC" w:rsidP="007E5726">
      <w:pPr>
        <w:pStyle w:val="a3"/>
        <w:spacing w:line="360" w:lineRule="auto"/>
        <w:ind w:right="682" w:firstLine="566"/>
      </w:pPr>
      <w:r w:rsidRPr="00CB7C36">
        <w:t>Работу службы обеспечивают администрация и педагог-психолог. Служба работает с</w:t>
      </w:r>
      <w:r w:rsidRPr="00CB7C36">
        <w:rPr>
          <w:spacing w:val="-57"/>
        </w:rPr>
        <w:t xml:space="preserve"> </w:t>
      </w:r>
      <w:r w:rsidRPr="00CB7C36">
        <w:t>персональными</w:t>
      </w:r>
      <w:r w:rsidRPr="00CB7C36">
        <w:rPr>
          <w:spacing w:val="-1"/>
        </w:rPr>
        <w:t xml:space="preserve"> </w:t>
      </w:r>
      <w:r w:rsidRPr="00CB7C36">
        <w:t>и</w:t>
      </w:r>
      <w:r w:rsidRPr="00CB7C36">
        <w:rPr>
          <w:spacing w:val="1"/>
        </w:rPr>
        <w:t xml:space="preserve"> </w:t>
      </w:r>
      <w:r w:rsidRPr="00CB7C36">
        <w:t>анонимными</w:t>
      </w:r>
      <w:r w:rsidRPr="00CB7C36">
        <w:rPr>
          <w:spacing w:val="-1"/>
        </w:rPr>
        <w:t xml:space="preserve"> </w:t>
      </w:r>
      <w:r w:rsidRPr="00CB7C36">
        <w:t>обращениями</w:t>
      </w:r>
      <w:r w:rsidRPr="00CB7C36">
        <w:rPr>
          <w:spacing w:val="-3"/>
        </w:rPr>
        <w:t xml:space="preserve"> </w:t>
      </w:r>
      <w:r w:rsidRPr="00CB7C36">
        <w:t>и пожеланиями</w:t>
      </w:r>
      <w:r w:rsidRPr="00CB7C36">
        <w:rPr>
          <w:spacing w:val="-1"/>
        </w:rPr>
        <w:t xml:space="preserve"> </w:t>
      </w:r>
      <w:r w:rsidRPr="00CB7C36">
        <w:t>родителей.</w:t>
      </w:r>
    </w:p>
    <w:p w:rsidR="000314D2" w:rsidRPr="00CB7C36" w:rsidRDefault="001B4BCC" w:rsidP="007E5726">
      <w:pPr>
        <w:pStyle w:val="a3"/>
        <w:spacing w:line="360" w:lineRule="auto"/>
      </w:pPr>
      <w:r w:rsidRPr="00CB7C36">
        <w:t>Задача:</w:t>
      </w:r>
    </w:p>
    <w:p w:rsidR="000314D2" w:rsidRPr="00CB7C36" w:rsidRDefault="001B4BCC" w:rsidP="007E5726">
      <w:pPr>
        <w:pStyle w:val="a5"/>
        <w:numPr>
          <w:ilvl w:val="0"/>
          <w:numId w:val="31"/>
        </w:numPr>
        <w:tabs>
          <w:tab w:val="left" w:pos="645"/>
          <w:tab w:val="left" w:pos="646"/>
        </w:tabs>
        <w:spacing w:line="360" w:lineRule="auto"/>
        <w:ind w:hanging="361"/>
        <w:rPr>
          <w:sz w:val="24"/>
          <w:szCs w:val="24"/>
        </w:rPr>
      </w:pPr>
      <w:r w:rsidRPr="00CB7C36">
        <w:rPr>
          <w:sz w:val="24"/>
          <w:szCs w:val="24"/>
        </w:rPr>
        <w:lastRenderedPageBreak/>
        <w:t>оперативное</w:t>
      </w:r>
      <w:r w:rsidRPr="00CB7C36">
        <w:rPr>
          <w:spacing w:val="-4"/>
          <w:sz w:val="24"/>
          <w:szCs w:val="24"/>
        </w:rPr>
        <w:t xml:space="preserve"> </w:t>
      </w:r>
      <w:r w:rsidRPr="00CB7C36">
        <w:rPr>
          <w:sz w:val="24"/>
          <w:szCs w:val="24"/>
        </w:rPr>
        <w:t>реагирование</w:t>
      </w:r>
      <w:r w:rsidRPr="00CB7C36">
        <w:rPr>
          <w:spacing w:val="-3"/>
          <w:sz w:val="24"/>
          <w:szCs w:val="24"/>
        </w:rPr>
        <w:t xml:space="preserve"> </w:t>
      </w:r>
      <w:r w:rsidRPr="00CB7C36">
        <w:rPr>
          <w:sz w:val="24"/>
          <w:szCs w:val="24"/>
        </w:rPr>
        <w:t>администрации</w:t>
      </w:r>
      <w:r w:rsidRPr="00CB7C36">
        <w:rPr>
          <w:spacing w:val="-2"/>
          <w:sz w:val="24"/>
          <w:szCs w:val="24"/>
        </w:rPr>
        <w:t xml:space="preserve"> </w:t>
      </w:r>
      <w:r w:rsidRPr="00CB7C36">
        <w:rPr>
          <w:sz w:val="24"/>
          <w:szCs w:val="24"/>
        </w:rPr>
        <w:t>ДОУ</w:t>
      </w:r>
      <w:r w:rsidRPr="00CB7C36">
        <w:rPr>
          <w:spacing w:val="-2"/>
          <w:sz w:val="24"/>
          <w:szCs w:val="24"/>
        </w:rPr>
        <w:t xml:space="preserve"> </w:t>
      </w:r>
      <w:r w:rsidRPr="00CB7C36">
        <w:rPr>
          <w:sz w:val="24"/>
          <w:szCs w:val="24"/>
        </w:rPr>
        <w:t>на</w:t>
      </w:r>
      <w:r w:rsidRPr="00CB7C36">
        <w:rPr>
          <w:spacing w:val="-3"/>
          <w:sz w:val="24"/>
          <w:szCs w:val="24"/>
        </w:rPr>
        <w:t xml:space="preserve"> </w:t>
      </w:r>
      <w:r w:rsidRPr="00CB7C36">
        <w:rPr>
          <w:sz w:val="24"/>
          <w:szCs w:val="24"/>
        </w:rPr>
        <w:t>различные</w:t>
      </w:r>
      <w:r w:rsidRPr="00CB7C36">
        <w:rPr>
          <w:spacing w:val="-4"/>
          <w:sz w:val="24"/>
          <w:szCs w:val="24"/>
        </w:rPr>
        <w:t xml:space="preserve"> </w:t>
      </w:r>
      <w:r w:rsidRPr="00CB7C36">
        <w:rPr>
          <w:sz w:val="24"/>
          <w:szCs w:val="24"/>
        </w:rPr>
        <w:t>ситуации</w:t>
      </w:r>
      <w:r w:rsidRPr="00CB7C36">
        <w:rPr>
          <w:spacing w:val="-3"/>
          <w:sz w:val="24"/>
          <w:szCs w:val="24"/>
        </w:rPr>
        <w:t xml:space="preserve"> </w:t>
      </w:r>
      <w:r w:rsidRPr="00CB7C36">
        <w:rPr>
          <w:sz w:val="24"/>
          <w:szCs w:val="24"/>
        </w:rPr>
        <w:t>и</w:t>
      </w:r>
      <w:r w:rsidRPr="00CB7C36">
        <w:rPr>
          <w:spacing w:val="-4"/>
          <w:sz w:val="24"/>
          <w:szCs w:val="24"/>
        </w:rPr>
        <w:t xml:space="preserve"> </w:t>
      </w:r>
      <w:r w:rsidRPr="00CB7C36">
        <w:rPr>
          <w:sz w:val="24"/>
          <w:szCs w:val="24"/>
        </w:rPr>
        <w:t>предложения.</w:t>
      </w:r>
    </w:p>
    <w:p w:rsidR="000314D2" w:rsidRPr="00CB7C36" w:rsidRDefault="001B4BCC" w:rsidP="007E5726">
      <w:pPr>
        <w:pStyle w:val="a3"/>
        <w:spacing w:line="360" w:lineRule="auto"/>
        <w:ind w:right="689"/>
      </w:pPr>
      <w:r w:rsidRPr="00CB7C36">
        <w:t>2.4.</w:t>
      </w:r>
      <w:r w:rsidRPr="00CB7C36">
        <w:rPr>
          <w:spacing w:val="7"/>
        </w:rPr>
        <w:t xml:space="preserve"> </w:t>
      </w:r>
      <w:r w:rsidRPr="00CB7C36">
        <w:t>Родительский</w:t>
      </w:r>
      <w:r w:rsidRPr="00CB7C36">
        <w:rPr>
          <w:spacing w:val="6"/>
        </w:rPr>
        <w:t xml:space="preserve"> </w:t>
      </w:r>
      <w:r w:rsidRPr="00CB7C36">
        <w:t>час.</w:t>
      </w:r>
      <w:r w:rsidRPr="00CB7C36">
        <w:rPr>
          <w:spacing w:val="9"/>
        </w:rPr>
        <w:t xml:space="preserve"> </w:t>
      </w:r>
      <w:r w:rsidRPr="00CB7C36">
        <w:t>Проводится</w:t>
      </w:r>
      <w:r w:rsidRPr="00CB7C36">
        <w:rPr>
          <w:spacing w:val="10"/>
        </w:rPr>
        <w:t xml:space="preserve"> </w:t>
      </w:r>
      <w:r w:rsidRPr="00CB7C36">
        <w:t>учителями-логопедами,</w:t>
      </w:r>
      <w:r w:rsidRPr="00CB7C36">
        <w:rPr>
          <w:spacing w:val="7"/>
        </w:rPr>
        <w:t xml:space="preserve"> </w:t>
      </w:r>
      <w:r w:rsidRPr="00CB7C36">
        <w:t>дефектологами</w:t>
      </w:r>
      <w:r w:rsidRPr="00CB7C36">
        <w:rPr>
          <w:spacing w:val="8"/>
        </w:rPr>
        <w:t xml:space="preserve"> </w:t>
      </w:r>
      <w:proofErr w:type="gramStart"/>
      <w:r w:rsidRPr="00CB7C36">
        <w:t>возрастных</w:t>
      </w:r>
      <w:proofErr w:type="gramEnd"/>
      <w:r w:rsidRPr="00CB7C36">
        <w:rPr>
          <w:spacing w:val="-57"/>
        </w:rPr>
        <w:t xml:space="preserve"> </w:t>
      </w:r>
      <w:r w:rsidRPr="00CB7C36">
        <w:t>групп</w:t>
      </w:r>
      <w:r w:rsidRPr="00CB7C36">
        <w:rPr>
          <w:spacing w:val="-1"/>
        </w:rPr>
        <w:t xml:space="preserve"> </w:t>
      </w:r>
      <w:r w:rsidRPr="00CB7C36">
        <w:t>1 раз в</w:t>
      </w:r>
      <w:r w:rsidRPr="00CB7C36">
        <w:rPr>
          <w:spacing w:val="-1"/>
        </w:rPr>
        <w:t xml:space="preserve"> </w:t>
      </w:r>
      <w:r w:rsidRPr="00CB7C36">
        <w:t>неделю</w:t>
      </w:r>
      <w:r w:rsidRPr="00CB7C36">
        <w:rPr>
          <w:spacing w:val="-1"/>
        </w:rPr>
        <w:t xml:space="preserve"> </w:t>
      </w:r>
      <w:r w:rsidRPr="00CB7C36">
        <w:t>(обычно во</w:t>
      </w:r>
      <w:r w:rsidRPr="00CB7C36">
        <w:rPr>
          <w:spacing w:val="1"/>
        </w:rPr>
        <w:t xml:space="preserve"> </w:t>
      </w:r>
      <w:r w:rsidRPr="00CB7C36">
        <w:t>второй</w:t>
      </w:r>
      <w:r w:rsidRPr="00CB7C36">
        <w:rPr>
          <w:spacing w:val="1"/>
        </w:rPr>
        <w:t xml:space="preserve"> </w:t>
      </w:r>
      <w:r w:rsidRPr="00CB7C36">
        <w:t>половине</w:t>
      </w:r>
      <w:r w:rsidRPr="00CB7C36">
        <w:rPr>
          <w:spacing w:val="-2"/>
        </w:rPr>
        <w:t xml:space="preserve"> </w:t>
      </w:r>
      <w:r w:rsidRPr="00CB7C36">
        <w:t>дня).</w:t>
      </w:r>
    </w:p>
    <w:p w:rsidR="000314D2" w:rsidRPr="00CB7C36" w:rsidRDefault="001B4BCC" w:rsidP="007E5726">
      <w:pPr>
        <w:pStyle w:val="a3"/>
        <w:spacing w:line="360" w:lineRule="auto"/>
      </w:pPr>
      <w:r w:rsidRPr="00CB7C36">
        <w:t>Задача:</w:t>
      </w:r>
    </w:p>
    <w:p w:rsidR="000314D2" w:rsidRPr="005B21DB" w:rsidRDefault="001B4BCC" w:rsidP="005B21DB">
      <w:pPr>
        <w:pStyle w:val="a5"/>
        <w:numPr>
          <w:ilvl w:val="0"/>
          <w:numId w:val="31"/>
        </w:numPr>
        <w:tabs>
          <w:tab w:val="left" w:pos="646"/>
        </w:tabs>
        <w:spacing w:line="360" w:lineRule="auto"/>
        <w:ind w:right="688" w:hanging="284"/>
        <w:rPr>
          <w:sz w:val="24"/>
          <w:szCs w:val="24"/>
        </w:rPr>
      </w:pPr>
      <w:r w:rsidRPr="00CB7C36">
        <w:rPr>
          <w:sz w:val="24"/>
          <w:szCs w:val="24"/>
        </w:rPr>
        <w:t>информирование родителей о ходе образовательной работы с ребенком, разъяснение</w:t>
      </w:r>
      <w:r w:rsidRPr="00CB7C36">
        <w:rPr>
          <w:spacing w:val="1"/>
          <w:sz w:val="24"/>
          <w:szCs w:val="24"/>
        </w:rPr>
        <w:t xml:space="preserve"> </w:t>
      </w:r>
      <w:r w:rsidRPr="00CB7C36">
        <w:rPr>
          <w:sz w:val="24"/>
          <w:szCs w:val="24"/>
        </w:rPr>
        <w:t>способов и методов взаимодействия с ним при закреплении материала в домашних</w:t>
      </w:r>
      <w:r w:rsidRPr="00CB7C36">
        <w:rPr>
          <w:spacing w:val="1"/>
          <w:sz w:val="24"/>
          <w:szCs w:val="24"/>
        </w:rPr>
        <w:t xml:space="preserve"> </w:t>
      </w:r>
      <w:r w:rsidRPr="00CB7C36">
        <w:rPr>
          <w:sz w:val="24"/>
          <w:szCs w:val="24"/>
        </w:rPr>
        <w:t>условиях,</w:t>
      </w:r>
      <w:r w:rsidRPr="00CB7C36">
        <w:rPr>
          <w:spacing w:val="50"/>
          <w:sz w:val="24"/>
          <w:szCs w:val="24"/>
        </w:rPr>
        <w:t xml:space="preserve"> </w:t>
      </w:r>
      <w:r w:rsidRPr="00CB7C36">
        <w:rPr>
          <w:sz w:val="24"/>
          <w:szCs w:val="24"/>
        </w:rPr>
        <w:t>помощь</w:t>
      </w:r>
      <w:r w:rsidRPr="00CB7C36">
        <w:rPr>
          <w:spacing w:val="52"/>
          <w:sz w:val="24"/>
          <w:szCs w:val="24"/>
        </w:rPr>
        <w:t xml:space="preserve"> </w:t>
      </w:r>
      <w:r w:rsidRPr="00CB7C36">
        <w:rPr>
          <w:sz w:val="24"/>
          <w:szCs w:val="24"/>
        </w:rPr>
        <w:t>в</w:t>
      </w:r>
      <w:r w:rsidRPr="00CB7C36">
        <w:rPr>
          <w:spacing w:val="51"/>
          <w:sz w:val="24"/>
          <w:szCs w:val="24"/>
        </w:rPr>
        <w:t xml:space="preserve"> </w:t>
      </w:r>
      <w:r w:rsidRPr="00CB7C36">
        <w:rPr>
          <w:sz w:val="24"/>
          <w:szCs w:val="24"/>
        </w:rPr>
        <w:t>подборе</w:t>
      </w:r>
      <w:r w:rsidRPr="00CB7C36">
        <w:rPr>
          <w:spacing w:val="51"/>
          <w:sz w:val="24"/>
          <w:szCs w:val="24"/>
        </w:rPr>
        <w:t xml:space="preserve"> </w:t>
      </w:r>
      <w:r w:rsidRPr="00CB7C36">
        <w:rPr>
          <w:sz w:val="24"/>
          <w:szCs w:val="24"/>
        </w:rPr>
        <w:t>дидактических</w:t>
      </w:r>
      <w:r w:rsidRPr="00CB7C36">
        <w:rPr>
          <w:spacing w:val="51"/>
          <w:sz w:val="24"/>
          <w:szCs w:val="24"/>
        </w:rPr>
        <w:t xml:space="preserve"> </w:t>
      </w:r>
      <w:r w:rsidRPr="00CB7C36">
        <w:rPr>
          <w:sz w:val="24"/>
          <w:szCs w:val="24"/>
        </w:rPr>
        <w:t>игр</w:t>
      </w:r>
      <w:r w:rsidRPr="00CB7C36">
        <w:rPr>
          <w:spacing w:val="51"/>
          <w:sz w:val="24"/>
          <w:szCs w:val="24"/>
        </w:rPr>
        <w:t xml:space="preserve"> </w:t>
      </w:r>
      <w:r w:rsidRPr="00CB7C36">
        <w:rPr>
          <w:sz w:val="24"/>
          <w:szCs w:val="24"/>
        </w:rPr>
        <w:t>и</w:t>
      </w:r>
      <w:r w:rsidRPr="00CB7C36">
        <w:rPr>
          <w:spacing w:val="52"/>
          <w:sz w:val="24"/>
          <w:szCs w:val="24"/>
        </w:rPr>
        <w:t xml:space="preserve"> </w:t>
      </w:r>
      <w:r w:rsidRPr="00CB7C36">
        <w:rPr>
          <w:sz w:val="24"/>
          <w:szCs w:val="24"/>
        </w:rPr>
        <w:t>игрушек,</w:t>
      </w:r>
      <w:r w:rsidRPr="00CB7C36">
        <w:rPr>
          <w:spacing w:val="51"/>
          <w:sz w:val="24"/>
          <w:szCs w:val="24"/>
        </w:rPr>
        <w:t xml:space="preserve"> </w:t>
      </w:r>
      <w:r w:rsidRPr="00CB7C36">
        <w:rPr>
          <w:sz w:val="24"/>
          <w:szCs w:val="24"/>
        </w:rPr>
        <w:t>детской</w:t>
      </w:r>
      <w:r w:rsidRPr="00CB7C36">
        <w:rPr>
          <w:spacing w:val="52"/>
          <w:sz w:val="24"/>
          <w:szCs w:val="24"/>
        </w:rPr>
        <w:t xml:space="preserve"> </w:t>
      </w:r>
      <w:r w:rsidRPr="00CB7C36">
        <w:rPr>
          <w:sz w:val="24"/>
          <w:szCs w:val="24"/>
        </w:rPr>
        <w:t>литературы</w:t>
      </w:r>
      <w:r w:rsidRPr="00CB7C36">
        <w:rPr>
          <w:spacing w:val="51"/>
          <w:sz w:val="24"/>
          <w:szCs w:val="24"/>
        </w:rPr>
        <w:t xml:space="preserve"> </w:t>
      </w:r>
      <w:r w:rsidRPr="00CB7C36">
        <w:rPr>
          <w:sz w:val="24"/>
          <w:szCs w:val="24"/>
        </w:rPr>
        <w:t>на</w:t>
      </w:r>
      <w:r w:rsidR="005B21DB">
        <w:rPr>
          <w:sz w:val="24"/>
          <w:szCs w:val="24"/>
        </w:rPr>
        <w:t xml:space="preserve"> </w:t>
      </w:r>
      <w:r w:rsidRPr="005B21DB">
        <w:rPr>
          <w:sz w:val="24"/>
          <w:szCs w:val="24"/>
        </w:rPr>
        <w:t>печатной основе, раскрасок, наиболее эффективных на определенном этапе развития</w:t>
      </w:r>
      <w:r w:rsidRPr="005B21DB">
        <w:rPr>
          <w:spacing w:val="1"/>
          <w:sz w:val="24"/>
          <w:szCs w:val="24"/>
        </w:rPr>
        <w:t xml:space="preserve"> </w:t>
      </w:r>
      <w:r w:rsidRPr="005B21DB">
        <w:rPr>
          <w:sz w:val="24"/>
          <w:szCs w:val="24"/>
        </w:rPr>
        <w:t>ребенка.</w:t>
      </w:r>
    </w:p>
    <w:p w:rsidR="000314D2" w:rsidRPr="00842E50" w:rsidRDefault="001B4BCC" w:rsidP="007E5726">
      <w:pPr>
        <w:pStyle w:val="a5"/>
        <w:numPr>
          <w:ilvl w:val="0"/>
          <w:numId w:val="35"/>
        </w:numPr>
        <w:tabs>
          <w:tab w:val="left" w:pos="544"/>
        </w:tabs>
        <w:spacing w:line="360" w:lineRule="auto"/>
        <w:ind w:hanging="182"/>
        <w:rPr>
          <w:b/>
          <w:i/>
          <w:sz w:val="24"/>
          <w:szCs w:val="24"/>
        </w:rPr>
      </w:pPr>
      <w:r w:rsidRPr="00842E50">
        <w:rPr>
          <w:b/>
          <w:i/>
          <w:sz w:val="24"/>
          <w:szCs w:val="24"/>
        </w:rPr>
        <w:t>Формы</w:t>
      </w:r>
      <w:r w:rsidRPr="00842E50">
        <w:rPr>
          <w:b/>
          <w:i/>
          <w:spacing w:val="-2"/>
          <w:sz w:val="24"/>
          <w:szCs w:val="24"/>
        </w:rPr>
        <w:t xml:space="preserve"> </w:t>
      </w:r>
      <w:r w:rsidRPr="00842E50">
        <w:rPr>
          <w:b/>
          <w:i/>
          <w:sz w:val="24"/>
          <w:szCs w:val="24"/>
        </w:rPr>
        <w:t>наглядного,</w:t>
      </w:r>
      <w:r w:rsidRPr="00842E50">
        <w:rPr>
          <w:b/>
          <w:i/>
          <w:spacing w:val="56"/>
          <w:sz w:val="24"/>
          <w:szCs w:val="24"/>
        </w:rPr>
        <w:t xml:space="preserve"> </w:t>
      </w:r>
      <w:r w:rsidRPr="00842E50">
        <w:rPr>
          <w:b/>
          <w:i/>
          <w:sz w:val="24"/>
          <w:szCs w:val="24"/>
        </w:rPr>
        <w:t>информационного</w:t>
      </w:r>
      <w:r w:rsidRPr="00842E50">
        <w:rPr>
          <w:b/>
          <w:i/>
          <w:spacing w:val="-1"/>
          <w:sz w:val="24"/>
          <w:szCs w:val="24"/>
        </w:rPr>
        <w:t xml:space="preserve"> </w:t>
      </w:r>
      <w:r w:rsidRPr="00842E50">
        <w:rPr>
          <w:b/>
          <w:i/>
          <w:sz w:val="24"/>
          <w:szCs w:val="24"/>
        </w:rPr>
        <w:t>обеспечения.</w:t>
      </w:r>
    </w:p>
    <w:p w:rsidR="000314D2" w:rsidRPr="00CB7C36" w:rsidRDefault="001B4BCC" w:rsidP="007E5726">
      <w:pPr>
        <w:pStyle w:val="a5"/>
        <w:numPr>
          <w:ilvl w:val="1"/>
          <w:numId w:val="35"/>
        </w:numPr>
        <w:tabs>
          <w:tab w:val="left" w:pos="724"/>
        </w:tabs>
        <w:spacing w:line="360" w:lineRule="auto"/>
        <w:ind w:hanging="362"/>
        <w:rPr>
          <w:sz w:val="24"/>
          <w:szCs w:val="24"/>
        </w:rPr>
      </w:pPr>
      <w:r w:rsidRPr="00CB7C36">
        <w:rPr>
          <w:sz w:val="24"/>
          <w:szCs w:val="24"/>
        </w:rPr>
        <w:t>Информационные</w:t>
      </w:r>
      <w:r w:rsidRPr="00CB7C36">
        <w:rPr>
          <w:spacing w:val="-4"/>
          <w:sz w:val="24"/>
          <w:szCs w:val="24"/>
        </w:rPr>
        <w:t xml:space="preserve"> </w:t>
      </w:r>
      <w:r w:rsidRPr="00CB7C36">
        <w:rPr>
          <w:sz w:val="24"/>
          <w:szCs w:val="24"/>
        </w:rPr>
        <w:t>стенды</w:t>
      </w:r>
      <w:r w:rsidRPr="00CB7C36">
        <w:rPr>
          <w:spacing w:val="-2"/>
          <w:sz w:val="24"/>
          <w:szCs w:val="24"/>
        </w:rPr>
        <w:t xml:space="preserve"> </w:t>
      </w:r>
      <w:r w:rsidRPr="00CB7C36">
        <w:rPr>
          <w:sz w:val="24"/>
          <w:szCs w:val="24"/>
        </w:rPr>
        <w:t>и</w:t>
      </w:r>
      <w:r w:rsidRPr="00CB7C36">
        <w:rPr>
          <w:spacing w:val="-2"/>
          <w:sz w:val="24"/>
          <w:szCs w:val="24"/>
        </w:rPr>
        <w:t xml:space="preserve"> </w:t>
      </w:r>
      <w:r w:rsidRPr="00CB7C36">
        <w:rPr>
          <w:sz w:val="24"/>
          <w:szCs w:val="24"/>
        </w:rPr>
        <w:t>выставки.</w:t>
      </w:r>
    </w:p>
    <w:p w:rsidR="000314D2" w:rsidRPr="00CB7C36" w:rsidRDefault="001B4BCC" w:rsidP="007E5726">
      <w:pPr>
        <w:pStyle w:val="a3"/>
        <w:spacing w:line="360" w:lineRule="auto"/>
        <w:ind w:right="686" w:firstLine="566"/>
      </w:pPr>
      <w:r w:rsidRPr="00CB7C36">
        <w:t>Стационарные</w:t>
      </w:r>
      <w:r w:rsidRPr="00CB7C36">
        <w:rPr>
          <w:spacing w:val="1"/>
        </w:rPr>
        <w:t xml:space="preserve"> </w:t>
      </w:r>
      <w:r w:rsidRPr="00CB7C36">
        <w:t>и</w:t>
      </w:r>
      <w:r w:rsidRPr="00CB7C36">
        <w:rPr>
          <w:spacing w:val="1"/>
        </w:rPr>
        <w:t xml:space="preserve"> </w:t>
      </w:r>
      <w:r w:rsidRPr="00CB7C36">
        <w:t>передвижные</w:t>
      </w:r>
      <w:r w:rsidRPr="00CB7C36">
        <w:rPr>
          <w:spacing w:val="1"/>
        </w:rPr>
        <w:t xml:space="preserve"> </w:t>
      </w:r>
      <w:r w:rsidRPr="00CB7C36">
        <w:t>стенды</w:t>
      </w:r>
      <w:r w:rsidRPr="00CB7C36">
        <w:rPr>
          <w:spacing w:val="1"/>
        </w:rPr>
        <w:t xml:space="preserve"> </w:t>
      </w:r>
      <w:r w:rsidRPr="00CB7C36">
        <w:t>и</w:t>
      </w:r>
      <w:r w:rsidRPr="00CB7C36">
        <w:rPr>
          <w:spacing w:val="1"/>
        </w:rPr>
        <w:t xml:space="preserve"> </w:t>
      </w:r>
      <w:r w:rsidRPr="00CB7C36">
        <w:t>выставки</w:t>
      </w:r>
      <w:r w:rsidRPr="00CB7C36">
        <w:rPr>
          <w:spacing w:val="1"/>
        </w:rPr>
        <w:t xml:space="preserve"> </w:t>
      </w:r>
      <w:r w:rsidRPr="00CB7C36">
        <w:t>размещаются</w:t>
      </w:r>
      <w:r w:rsidRPr="00CB7C36">
        <w:rPr>
          <w:spacing w:val="1"/>
        </w:rPr>
        <w:t xml:space="preserve"> </w:t>
      </w:r>
      <w:r w:rsidRPr="00CB7C36">
        <w:t>в</w:t>
      </w:r>
      <w:r w:rsidRPr="00CB7C36">
        <w:rPr>
          <w:spacing w:val="1"/>
        </w:rPr>
        <w:t xml:space="preserve"> </w:t>
      </w:r>
      <w:r w:rsidRPr="00CB7C36">
        <w:t>удобных</w:t>
      </w:r>
      <w:r w:rsidRPr="00CB7C36">
        <w:rPr>
          <w:spacing w:val="1"/>
        </w:rPr>
        <w:t xml:space="preserve"> </w:t>
      </w:r>
      <w:r w:rsidRPr="00CB7C36">
        <w:t>для</w:t>
      </w:r>
      <w:r w:rsidRPr="00CB7C36">
        <w:rPr>
          <w:spacing w:val="1"/>
        </w:rPr>
        <w:t xml:space="preserve"> </w:t>
      </w:r>
      <w:r w:rsidRPr="00CB7C36">
        <w:t>родителей местах (например, «Советы логопеда», «Советы специалиста», «Готовимся к</w:t>
      </w:r>
      <w:r w:rsidRPr="00CB7C36">
        <w:rPr>
          <w:spacing w:val="1"/>
        </w:rPr>
        <w:t xml:space="preserve"> </w:t>
      </w:r>
      <w:r w:rsidRPr="00CB7C36">
        <w:t>школе»,</w:t>
      </w:r>
      <w:r w:rsidRPr="00CB7C36">
        <w:rPr>
          <w:spacing w:val="3"/>
        </w:rPr>
        <w:t xml:space="preserve"> </w:t>
      </w:r>
      <w:r w:rsidRPr="00CB7C36">
        <w:t>«Игра</w:t>
      </w:r>
      <w:r w:rsidRPr="00CB7C36">
        <w:rPr>
          <w:spacing w:val="-1"/>
        </w:rPr>
        <w:t xml:space="preserve"> </w:t>
      </w:r>
      <w:r w:rsidRPr="00CB7C36">
        <w:t>в</w:t>
      </w:r>
      <w:r w:rsidRPr="00CB7C36">
        <w:rPr>
          <w:spacing w:val="-1"/>
        </w:rPr>
        <w:t xml:space="preserve"> </w:t>
      </w:r>
      <w:r w:rsidRPr="00CB7C36">
        <w:t>развитии ребенка»,</w:t>
      </w:r>
      <w:r w:rsidRPr="00CB7C36">
        <w:rPr>
          <w:spacing w:val="-1"/>
        </w:rPr>
        <w:t xml:space="preserve"> </w:t>
      </w:r>
      <w:r w:rsidRPr="00CB7C36">
        <w:t>др.)</w:t>
      </w:r>
    </w:p>
    <w:p w:rsidR="000314D2" w:rsidRPr="00CB7C36" w:rsidRDefault="001B4BCC" w:rsidP="007E5726">
      <w:pPr>
        <w:pStyle w:val="a3"/>
        <w:spacing w:line="360" w:lineRule="auto"/>
      </w:pPr>
      <w:r w:rsidRPr="00CB7C36">
        <w:t>Задачи:</w:t>
      </w:r>
    </w:p>
    <w:p w:rsidR="000314D2" w:rsidRPr="00CB7C36" w:rsidRDefault="001B4BCC" w:rsidP="007E5726">
      <w:pPr>
        <w:pStyle w:val="a5"/>
        <w:numPr>
          <w:ilvl w:val="0"/>
          <w:numId w:val="31"/>
        </w:numPr>
        <w:tabs>
          <w:tab w:val="left" w:pos="645"/>
          <w:tab w:val="left" w:pos="646"/>
        </w:tabs>
        <w:spacing w:line="360" w:lineRule="auto"/>
        <w:ind w:right="687" w:hanging="284"/>
        <w:rPr>
          <w:sz w:val="24"/>
          <w:szCs w:val="24"/>
        </w:rPr>
      </w:pPr>
      <w:r w:rsidRPr="00CB7C36">
        <w:rPr>
          <w:sz w:val="24"/>
          <w:szCs w:val="24"/>
        </w:rPr>
        <w:t>информирование</w:t>
      </w:r>
      <w:r w:rsidRPr="00CB7C36">
        <w:rPr>
          <w:spacing w:val="36"/>
          <w:sz w:val="24"/>
          <w:szCs w:val="24"/>
        </w:rPr>
        <w:t xml:space="preserve"> </w:t>
      </w:r>
      <w:r w:rsidRPr="00CB7C36">
        <w:rPr>
          <w:sz w:val="24"/>
          <w:szCs w:val="24"/>
        </w:rPr>
        <w:t>родителей</w:t>
      </w:r>
      <w:r w:rsidRPr="00CB7C36">
        <w:rPr>
          <w:spacing w:val="38"/>
          <w:sz w:val="24"/>
          <w:szCs w:val="24"/>
        </w:rPr>
        <w:t xml:space="preserve"> </w:t>
      </w:r>
      <w:r w:rsidRPr="00CB7C36">
        <w:rPr>
          <w:sz w:val="24"/>
          <w:szCs w:val="24"/>
        </w:rPr>
        <w:t>об</w:t>
      </w:r>
      <w:r w:rsidRPr="00CB7C36">
        <w:rPr>
          <w:spacing w:val="37"/>
          <w:sz w:val="24"/>
          <w:szCs w:val="24"/>
        </w:rPr>
        <w:t xml:space="preserve"> </w:t>
      </w:r>
      <w:r w:rsidRPr="00CB7C36">
        <w:rPr>
          <w:sz w:val="24"/>
          <w:szCs w:val="24"/>
        </w:rPr>
        <w:t>организации</w:t>
      </w:r>
      <w:r w:rsidRPr="00CB7C36">
        <w:rPr>
          <w:spacing w:val="36"/>
          <w:sz w:val="24"/>
          <w:szCs w:val="24"/>
        </w:rPr>
        <w:t xml:space="preserve"> </w:t>
      </w:r>
      <w:r w:rsidRPr="00CB7C36">
        <w:rPr>
          <w:sz w:val="24"/>
          <w:szCs w:val="24"/>
        </w:rPr>
        <w:t>коррекционно-развивающей</w:t>
      </w:r>
      <w:r w:rsidRPr="00CB7C36">
        <w:rPr>
          <w:spacing w:val="38"/>
          <w:sz w:val="24"/>
          <w:szCs w:val="24"/>
        </w:rPr>
        <w:t xml:space="preserve"> </w:t>
      </w:r>
      <w:r w:rsidRPr="00CB7C36">
        <w:rPr>
          <w:sz w:val="24"/>
          <w:szCs w:val="24"/>
        </w:rPr>
        <w:t>работы</w:t>
      </w:r>
      <w:r w:rsidRPr="00CB7C36">
        <w:rPr>
          <w:spacing w:val="37"/>
          <w:sz w:val="24"/>
          <w:szCs w:val="24"/>
        </w:rPr>
        <w:t xml:space="preserve"> </w:t>
      </w:r>
      <w:r w:rsidRPr="00CB7C36">
        <w:rPr>
          <w:sz w:val="24"/>
          <w:szCs w:val="24"/>
        </w:rPr>
        <w:t>в</w:t>
      </w:r>
      <w:r w:rsidRPr="00CB7C36">
        <w:rPr>
          <w:spacing w:val="-57"/>
          <w:sz w:val="24"/>
          <w:szCs w:val="24"/>
        </w:rPr>
        <w:t xml:space="preserve"> </w:t>
      </w:r>
      <w:r w:rsidRPr="00CB7C36">
        <w:rPr>
          <w:sz w:val="24"/>
          <w:szCs w:val="24"/>
        </w:rPr>
        <w:t>ДОУ;</w:t>
      </w:r>
    </w:p>
    <w:p w:rsidR="00842E50" w:rsidRDefault="001B4BCC" w:rsidP="007E5726">
      <w:pPr>
        <w:pStyle w:val="a5"/>
        <w:numPr>
          <w:ilvl w:val="0"/>
          <w:numId w:val="31"/>
        </w:numPr>
        <w:tabs>
          <w:tab w:val="left" w:pos="645"/>
          <w:tab w:val="left" w:pos="646"/>
        </w:tabs>
        <w:spacing w:line="360" w:lineRule="auto"/>
        <w:ind w:left="362" w:right="4815" w:firstLine="0"/>
        <w:rPr>
          <w:sz w:val="24"/>
          <w:szCs w:val="24"/>
        </w:rPr>
      </w:pPr>
      <w:r w:rsidRPr="00CB7C36">
        <w:rPr>
          <w:sz w:val="24"/>
          <w:szCs w:val="24"/>
        </w:rPr>
        <w:t>иная информация для ознакомления и сведения.</w:t>
      </w:r>
    </w:p>
    <w:p w:rsidR="000314D2" w:rsidRPr="00CB7C36" w:rsidRDefault="001B4BCC" w:rsidP="00842E50">
      <w:pPr>
        <w:pStyle w:val="a5"/>
        <w:tabs>
          <w:tab w:val="left" w:pos="645"/>
          <w:tab w:val="left" w:pos="646"/>
        </w:tabs>
        <w:spacing w:line="360" w:lineRule="auto"/>
        <w:ind w:left="362" w:right="4815" w:firstLine="0"/>
        <w:rPr>
          <w:sz w:val="24"/>
          <w:szCs w:val="24"/>
        </w:rPr>
      </w:pPr>
      <w:r w:rsidRPr="00CB7C36">
        <w:rPr>
          <w:sz w:val="24"/>
          <w:szCs w:val="24"/>
        </w:rPr>
        <w:t>3.2.Выставки детских</w:t>
      </w:r>
      <w:r w:rsidRPr="00CB7C36">
        <w:rPr>
          <w:spacing w:val="2"/>
          <w:sz w:val="24"/>
          <w:szCs w:val="24"/>
        </w:rPr>
        <w:t xml:space="preserve"> </w:t>
      </w:r>
      <w:r w:rsidRPr="00CB7C36">
        <w:rPr>
          <w:sz w:val="24"/>
          <w:szCs w:val="24"/>
        </w:rPr>
        <w:t>работ.</w:t>
      </w:r>
    </w:p>
    <w:p w:rsidR="000314D2" w:rsidRPr="00CB7C36" w:rsidRDefault="001B4BCC" w:rsidP="007E5726">
      <w:pPr>
        <w:pStyle w:val="a3"/>
        <w:spacing w:line="360" w:lineRule="auto"/>
        <w:ind w:left="928"/>
      </w:pPr>
      <w:r w:rsidRPr="00CB7C36">
        <w:t>Проводятся</w:t>
      </w:r>
      <w:r w:rsidRPr="00CB7C36">
        <w:rPr>
          <w:spacing w:val="-2"/>
        </w:rPr>
        <w:t xml:space="preserve"> </w:t>
      </w:r>
      <w:r w:rsidRPr="00CB7C36">
        <w:t>по</w:t>
      </w:r>
      <w:r w:rsidRPr="00CB7C36">
        <w:rPr>
          <w:spacing w:val="-1"/>
        </w:rPr>
        <w:t xml:space="preserve"> </w:t>
      </w:r>
      <w:r w:rsidRPr="00CB7C36">
        <w:t>плану</w:t>
      </w:r>
      <w:r w:rsidRPr="00CB7C36">
        <w:rPr>
          <w:spacing w:val="-9"/>
        </w:rPr>
        <w:t xml:space="preserve"> </w:t>
      </w:r>
      <w:r w:rsidRPr="00CB7C36">
        <w:t>образовательной</w:t>
      </w:r>
      <w:r w:rsidRPr="00CB7C36">
        <w:rPr>
          <w:spacing w:val="-1"/>
        </w:rPr>
        <w:t xml:space="preserve"> </w:t>
      </w:r>
      <w:r w:rsidRPr="00CB7C36">
        <w:t>работы.</w:t>
      </w:r>
    </w:p>
    <w:p w:rsidR="000314D2" w:rsidRPr="00CB7C36" w:rsidRDefault="001B4BCC" w:rsidP="007E5726">
      <w:pPr>
        <w:pStyle w:val="a3"/>
        <w:spacing w:line="360" w:lineRule="auto"/>
      </w:pPr>
      <w:r w:rsidRPr="00CB7C36">
        <w:t>Задачи:</w:t>
      </w:r>
    </w:p>
    <w:p w:rsidR="000314D2" w:rsidRPr="00CB7C36" w:rsidRDefault="001B4BCC" w:rsidP="007E5726">
      <w:pPr>
        <w:pStyle w:val="a5"/>
        <w:numPr>
          <w:ilvl w:val="0"/>
          <w:numId w:val="31"/>
        </w:numPr>
        <w:tabs>
          <w:tab w:val="left" w:pos="789"/>
          <w:tab w:val="left" w:pos="790"/>
        </w:tabs>
        <w:spacing w:line="360" w:lineRule="auto"/>
        <w:ind w:left="789" w:hanging="361"/>
        <w:rPr>
          <w:sz w:val="24"/>
          <w:szCs w:val="24"/>
        </w:rPr>
      </w:pPr>
      <w:r w:rsidRPr="00CB7C36">
        <w:rPr>
          <w:sz w:val="24"/>
          <w:szCs w:val="24"/>
        </w:rPr>
        <w:t>ознакомление</w:t>
      </w:r>
      <w:r w:rsidRPr="00CB7C36">
        <w:rPr>
          <w:spacing w:val="-5"/>
          <w:sz w:val="24"/>
          <w:szCs w:val="24"/>
        </w:rPr>
        <w:t xml:space="preserve"> </w:t>
      </w:r>
      <w:r w:rsidRPr="00CB7C36">
        <w:rPr>
          <w:sz w:val="24"/>
          <w:szCs w:val="24"/>
        </w:rPr>
        <w:t>родителей</w:t>
      </w:r>
      <w:r w:rsidRPr="00CB7C36">
        <w:rPr>
          <w:spacing w:val="-3"/>
          <w:sz w:val="24"/>
          <w:szCs w:val="24"/>
        </w:rPr>
        <w:t xml:space="preserve"> </w:t>
      </w:r>
      <w:r w:rsidRPr="00CB7C36">
        <w:rPr>
          <w:sz w:val="24"/>
          <w:szCs w:val="24"/>
        </w:rPr>
        <w:t>с</w:t>
      </w:r>
      <w:r w:rsidRPr="00CB7C36">
        <w:rPr>
          <w:spacing w:val="-5"/>
          <w:sz w:val="24"/>
          <w:szCs w:val="24"/>
        </w:rPr>
        <w:t xml:space="preserve"> </w:t>
      </w:r>
      <w:r w:rsidRPr="00CB7C36">
        <w:rPr>
          <w:sz w:val="24"/>
          <w:szCs w:val="24"/>
        </w:rPr>
        <w:t>формами</w:t>
      </w:r>
      <w:r w:rsidRPr="00CB7C36">
        <w:rPr>
          <w:spacing w:val="-3"/>
          <w:sz w:val="24"/>
          <w:szCs w:val="24"/>
        </w:rPr>
        <w:t xml:space="preserve"> </w:t>
      </w:r>
      <w:r w:rsidRPr="00CB7C36">
        <w:rPr>
          <w:sz w:val="24"/>
          <w:szCs w:val="24"/>
        </w:rPr>
        <w:t>продуктивной</w:t>
      </w:r>
      <w:r w:rsidRPr="00CB7C36">
        <w:rPr>
          <w:spacing w:val="-4"/>
          <w:sz w:val="24"/>
          <w:szCs w:val="24"/>
        </w:rPr>
        <w:t xml:space="preserve"> </w:t>
      </w:r>
      <w:r w:rsidRPr="00CB7C36">
        <w:rPr>
          <w:sz w:val="24"/>
          <w:szCs w:val="24"/>
        </w:rPr>
        <w:t>деятельности</w:t>
      </w:r>
      <w:r w:rsidRPr="00CB7C36">
        <w:rPr>
          <w:spacing w:val="-3"/>
          <w:sz w:val="24"/>
          <w:szCs w:val="24"/>
        </w:rPr>
        <w:t xml:space="preserve"> </w:t>
      </w:r>
      <w:r w:rsidRPr="00CB7C36">
        <w:rPr>
          <w:sz w:val="24"/>
          <w:szCs w:val="24"/>
        </w:rPr>
        <w:t>детей;</w:t>
      </w:r>
    </w:p>
    <w:p w:rsidR="000314D2" w:rsidRPr="00CB7C36" w:rsidRDefault="001B4BCC" w:rsidP="007E5726">
      <w:pPr>
        <w:pStyle w:val="a5"/>
        <w:numPr>
          <w:ilvl w:val="0"/>
          <w:numId w:val="31"/>
        </w:numPr>
        <w:tabs>
          <w:tab w:val="left" w:pos="789"/>
          <w:tab w:val="left" w:pos="790"/>
        </w:tabs>
        <w:spacing w:line="360" w:lineRule="auto"/>
        <w:ind w:left="789" w:right="696"/>
        <w:rPr>
          <w:sz w:val="24"/>
          <w:szCs w:val="24"/>
        </w:rPr>
      </w:pPr>
      <w:r w:rsidRPr="00CB7C36">
        <w:rPr>
          <w:sz w:val="24"/>
          <w:szCs w:val="24"/>
        </w:rPr>
        <w:t>привлечение</w:t>
      </w:r>
      <w:r w:rsidRPr="00CB7C36">
        <w:rPr>
          <w:spacing w:val="16"/>
          <w:sz w:val="24"/>
          <w:szCs w:val="24"/>
        </w:rPr>
        <w:t xml:space="preserve"> </w:t>
      </w:r>
      <w:r w:rsidRPr="00CB7C36">
        <w:rPr>
          <w:sz w:val="24"/>
          <w:szCs w:val="24"/>
        </w:rPr>
        <w:t>и</w:t>
      </w:r>
      <w:r w:rsidRPr="00CB7C36">
        <w:rPr>
          <w:spacing w:val="18"/>
          <w:sz w:val="24"/>
          <w:szCs w:val="24"/>
        </w:rPr>
        <w:t xml:space="preserve"> </w:t>
      </w:r>
      <w:r w:rsidRPr="00CB7C36">
        <w:rPr>
          <w:sz w:val="24"/>
          <w:szCs w:val="24"/>
        </w:rPr>
        <w:t>активизация</w:t>
      </w:r>
      <w:r w:rsidRPr="00CB7C36">
        <w:rPr>
          <w:spacing w:val="18"/>
          <w:sz w:val="24"/>
          <w:szCs w:val="24"/>
        </w:rPr>
        <w:t xml:space="preserve"> </w:t>
      </w:r>
      <w:r w:rsidRPr="00CB7C36">
        <w:rPr>
          <w:sz w:val="24"/>
          <w:szCs w:val="24"/>
        </w:rPr>
        <w:t>интереса</w:t>
      </w:r>
      <w:r w:rsidRPr="00CB7C36">
        <w:rPr>
          <w:spacing w:val="16"/>
          <w:sz w:val="24"/>
          <w:szCs w:val="24"/>
        </w:rPr>
        <w:t xml:space="preserve"> </w:t>
      </w:r>
      <w:r w:rsidRPr="00CB7C36">
        <w:rPr>
          <w:sz w:val="24"/>
          <w:szCs w:val="24"/>
        </w:rPr>
        <w:t>родителей</w:t>
      </w:r>
      <w:r w:rsidRPr="00CB7C36">
        <w:rPr>
          <w:spacing w:val="18"/>
          <w:sz w:val="24"/>
          <w:szCs w:val="24"/>
        </w:rPr>
        <w:t xml:space="preserve"> </w:t>
      </w:r>
      <w:r w:rsidRPr="00CB7C36">
        <w:rPr>
          <w:sz w:val="24"/>
          <w:szCs w:val="24"/>
        </w:rPr>
        <w:t>к</w:t>
      </w:r>
      <w:r w:rsidRPr="00CB7C36">
        <w:rPr>
          <w:spacing w:val="18"/>
          <w:sz w:val="24"/>
          <w:szCs w:val="24"/>
        </w:rPr>
        <w:t xml:space="preserve"> </w:t>
      </w:r>
      <w:r w:rsidRPr="00CB7C36">
        <w:rPr>
          <w:sz w:val="24"/>
          <w:szCs w:val="24"/>
        </w:rPr>
        <w:t>продуктивной</w:t>
      </w:r>
      <w:r w:rsidRPr="00CB7C36">
        <w:rPr>
          <w:spacing w:val="19"/>
          <w:sz w:val="24"/>
          <w:szCs w:val="24"/>
        </w:rPr>
        <w:t xml:space="preserve"> </w:t>
      </w:r>
      <w:r w:rsidRPr="00CB7C36">
        <w:rPr>
          <w:sz w:val="24"/>
          <w:szCs w:val="24"/>
        </w:rPr>
        <w:t>деятельности</w:t>
      </w:r>
      <w:r w:rsidRPr="00CB7C36">
        <w:rPr>
          <w:spacing w:val="18"/>
          <w:sz w:val="24"/>
          <w:szCs w:val="24"/>
        </w:rPr>
        <w:t xml:space="preserve"> </w:t>
      </w:r>
      <w:r w:rsidRPr="00CB7C36">
        <w:rPr>
          <w:sz w:val="24"/>
          <w:szCs w:val="24"/>
        </w:rPr>
        <w:t>своего</w:t>
      </w:r>
      <w:r w:rsidRPr="00CB7C36">
        <w:rPr>
          <w:spacing w:val="-57"/>
          <w:sz w:val="24"/>
          <w:szCs w:val="24"/>
        </w:rPr>
        <w:t xml:space="preserve"> </w:t>
      </w:r>
      <w:r w:rsidRPr="00CB7C36">
        <w:rPr>
          <w:sz w:val="24"/>
          <w:szCs w:val="24"/>
        </w:rPr>
        <w:t>ребенка.</w:t>
      </w:r>
    </w:p>
    <w:p w:rsidR="000314D2" w:rsidRPr="00CB7C36" w:rsidRDefault="001B4BCC" w:rsidP="007E5726">
      <w:pPr>
        <w:pStyle w:val="a5"/>
        <w:numPr>
          <w:ilvl w:val="1"/>
          <w:numId w:val="30"/>
        </w:numPr>
        <w:tabs>
          <w:tab w:val="left" w:pos="783"/>
        </w:tabs>
        <w:spacing w:line="360" w:lineRule="auto"/>
        <w:ind w:hanging="421"/>
        <w:rPr>
          <w:sz w:val="24"/>
          <w:szCs w:val="24"/>
        </w:rPr>
      </w:pPr>
      <w:r w:rsidRPr="00CB7C36">
        <w:rPr>
          <w:sz w:val="24"/>
          <w:szCs w:val="24"/>
        </w:rPr>
        <w:t>Открытые</w:t>
      </w:r>
      <w:r w:rsidRPr="00CB7C36">
        <w:rPr>
          <w:spacing w:val="-5"/>
          <w:sz w:val="24"/>
          <w:szCs w:val="24"/>
        </w:rPr>
        <w:t xml:space="preserve"> </w:t>
      </w:r>
      <w:r w:rsidRPr="00CB7C36">
        <w:rPr>
          <w:sz w:val="24"/>
          <w:szCs w:val="24"/>
        </w:rPr>
        <w:t>занятия</w:t>
      </w:r>
      <w:r w:rsidRPr="00CB7C36">
        <w:rPr>
          <w:spacing w:val="-3"/>
          <w:sz w:val="24"/>
          <w:szCs w:val="24"/>
        </w:rPr>
        <w:t xml:space="preserve"> </w:t>
      </w:r>
      <w:r w:rsidRPr="00CB7C36">
        <w:rPr>
          <w:sz w:val="24"/>
          <w:szCs w:val="24"/>
        </w:rPr>
        <w:t>специалистов</w:t>
      </w:r>
      <w:r w:rsidRPr="00CB7C36">
        <w:rPr>
          <w:spacing w:val="-2"/>
          <w:sz w:val="24"/>
          <w:szCs w:val="24"/>
        </w:rPr>
        <w:t xml:space="preserve"> </w:t>
      </w:r>
      <w:r w:rsidRPr="00CB7C36">
        <w:rPr>
          <w:sz w:val="24"/>
          <w:szCs w:val="24"/>
        </w:rPr>
        <w:t>и</w:t>
      </w:r>
      <w:r w:rsidRPr="00CB7C36">
        <w:rPr>
          <w:spacing w:val="-2"/>
          <w:sz w:val="24"/>
          <w:szCs w:val="24"/>
        </w:rPr>
        <w:t xml:space="preserve"> </w:t>
      </w:r>
      <w:r w:rsidRPr="00CB7C36">
        <w:rPr>
          <w:sz w:val="24"/>
          <w:szCs w:val="24"/>
        </w:rPr>
        <w:t>воспитателей.</w:t>
      </w:r>
    </w:p>
    <w:p w:rsidR="000314D2" w:rsidRPr="00CB7C36" w:rsidRDefault="001B4BCC" w:rsidP="007E5726">
      <w:pPr>
        <w:pStyle w:val="a3"/>
        <w:tabs>
          <w:tab w:val="left" w:pos="5572"/>
        </w:tabs>
        <w:spacing w:line="360" w:lineRule="auto"/>
        <w:ind w:left="928"/>
      </w:pPr>
      <w:r w:rsidRPr="00CB7C36">
        <w:t>Методы</w:t>
      </w:r>
      <w:r w:rsidRPr="00CB7C36">
        <w:rPr>
          <w:spacing w:val="39"/>
        </w:rPr>
        <w:t xml:space="preserve"> </w:t>
      </w:r>
      <w:r w:rsidRPr="00CB7C36">
        <w:t>и</w:t>
      </w:r>
      <w:r w:rsidRPr="00CB7C36">
        <w:rPr>
          <w:spacing w:val="39"/>
        </w:rPr>
        <w:t xml:space="preserve"> </w:t>
      </w:r>
      <w:r w:rsidRPr="00CB7C36">
        <w:t>задания</w:t>
      </w:r>
      <w:r w:rsidRPr="00CB7C36">
        <w:rPr>
          <w:spacing w:val="38"/>
        </w:rPr>
        <w:t xml:space="preserve"> </w:t>
      </w:r>
      <w:r w:rsidRPr="00CB7C36">
        <w:t>подбираются</w:t>
      </w:r>
      <w:r w:rsidRPr="00CB7C36">
        <w:rPr>
          <w:spacing w:val="40"/>
        </w:rPr>
        <w:t xml:space="preserve"> </w:t>
      </w:r>
      <w:r w:rsidRPr="00CB7C36">
        <w:t>в</w:t>
      </w:r>
      <w:r w:rsidRPr="00CB7C36">
        <w:rPr>
          <w:spacing w:val="40"/>
        </w:rPr>
        <w:t xml:space="preserve"> </w:t>
      </w:r>
      <w:r w:rsidRPr="00CB7C36">
        <w:t>форме,</w:t>
      </w:r>
      <w:r w:rsidRPr="00CB7C36">
        <w:tab/>
        <w:t>доступной</w:t>
      </w:r>
      <w:r w:rsidRPr="00CB7C36">
        <w:rPr>
          <w:spacing w:val="39"/>
        </w:rPr>
        <w:t xml:space="preserve"> </w:t>
      </w:r>
      <w:r w:rsidRPr="00CB7C36">
        <w:t>для</w:t>
      </w:r>
      <w:r w:rsidRPr="00CB7C36">
        <w:rPr>
          <w:spacing w:val="37"/>
        </w:rPr>
        <w:t xml:space="preserve"> </w:t>
      </w:r>
      <w:r w:rsidRPr="00CB7C36">
        <w:t>понимания</w:t>
      </w:r>
      <w:r w:rsidRPr="00CB7C36">
        <w:rPr>
          <w:spacing w:val="38"/>
        </w:rPr>
        <w:t xml:space="preserve"> </w:t>
      </w:r>
      <w:r w:rsidRPr="00CB7C36">
        <w:t>родителями.</w:t>
      </w:r>
    </w:p>
    <w:p w:rsidR="000314D2" w:rsidRPr="00CB7C36" w:rsidRDefault="00842E50" w:rsidP="007E5726">
      <w:pPr>
        <w:pStyle w:val="a3"/>
        <w:spacing w:line="360" w:lineRule="auto"/>
        <w:ind w:right="7325"/>
      </w:pPr>
      <w:r>
        <w:t>Проводятся 2-3 раза</w:t>
      </w:r>
      <w:r w:rsidR="001B4BCC" w:rsidRPr="00CB7C36">
        <w:t>год.</w:t>
      </w:r>
      <w:r w:rsidR="001B4BCC" w:rsidRPr="00CB7C36">
        <w:rPr>
          <w:spacing w:val="-57"/>
        </w:rPr>
        <w:t xml:space="preserve"> </w:t>
      </w:r>
      <w:r w:rsidR="001B4BCC" w:rsidRPr="00CB7C36">
        <w:t>Задачи:</w:t>
      </w:r>
    </w:p>
    <w:p w:rsidR="000314D2" w:rsidRPr="00CB7C36" w:rsidRDefault="001B4BCC" w:rsidP="007E5726">
      <w:pPr>
        <w:pStyle w:val="a5"/>
        <w:numPr>
          <w:ilvl w:val="0"/>
          <w:numId w:val="29"/>
        </w:numPr>
        <w:tabs>
          <w:tab w:val="left" w:pos="789"/>
          <w:tab w:val="left" w:pos="790"/>
        </w:tabs>
        <w:spacing w:line="360" w:lineRule="auto"/>
        <w:ind w:right="697"/>
        <w:rPr>
          <w:sz w:val="24"/>
          <w:szCs w:val="24"/>
        </w:rPr>
      </w:pPr>
      <w:r w:rsidRPr="00CB7C36">
        <w:rPr>
          <w:sz w:val="24"/>
          <w:szCs w:val="24"/>
        </w:rPr>
        <w:t>создание</w:t>
      </w:r>
      <w:r w:rsidRPr="00CB7C36">
        <w:rPr>
          <w:spacing w:val="34"/>
          <w:sz w:val="24"/>
          <w:szCs w:val="24"/>
        </w:rPr>
        <w:t xml:space="preserve"> </w:t>
      </w:r>
      <w:r w:rsidRPr="00CB7C36">
        <w:rPr>
          <w:sz w:val="24"/>
          <w:szCs w:val="24"/>
        </w:rPr>
        <w:t>условий</w:t>
      </w:r>
      <w:r w:rsidRPr="00CB7C36">
        <w:rPr>
          <w:spacing w:val="34"/>
          <w:sz w:val="24"/>
          <w:szCs w:val="24"/>
        </w:rPr>
        <w:t xml:space="preserve"> </w:t>
      </w:r>
      <w:r w:rsidRPr="00CB7C36">
        <w:rPr>
          <w:sz w:val="24"/>
          <w:szCs w:val="24"/>
        </w:rPr>
        <w:t>для</w:t>
      </w:r>
      <w:r w:rsidRPr="00CB7C36">
        <w:rPr>
          <w:spacing w:val="31"/>
          <w:sz w:val="24"/>
          <w:szCs w:val="24"/>
        </w:rPr>
        <w:t xml:space="preserve"> </w:t>
      </w:r>
      <w:r w:rsidRPr="00CB7C36">
        <w:rPr>
          <w:sz w:val="24"/>
          <w:szCs w:val="24"/>
        </w:rPr>
        <w:t>объективной</w:t>
      </w:r>
      <w:r w:rsidRPr="00CB7C36">
        <w:rPr>
          <w:spacing w:val="35"/>
          <w:sz w:val="24"/>
          <w:szCs w:val="24"/>
        </w:rPr>
        <w:t xml:space="preserve"> </w:t>
      </w:r>
      <w:r w:rsidRPr="00CB7C36">
        <w:rPr>
          <w:sz w:val="24"/>
          <w:szCs w:val="24"/>
        </w:rPr>
        <w:t>оценки</w:t>
      </w:r>
      <w:r w:rsidRPr="00CB7C36">
        <w:rPr>
          <w:spacing w:val="34"/>
          <w:sz w:val="24"/>
          <w:szCs w:val="24"/>
        </w:rPr>
        <w:t xml:space="preserve"> </w:t>
      </w:r>
      <w:r w:rsidRPr="00CB7C36">
        <w:rPr>
          <w:sz w:val="24"/>
          <w:szCs w:val="24"/>
        </w:rPr>
        <w:t>родителями</w:t>
      </w:r>
      <w:r w:rsidRPr="00CB7C36">
        <w:rPr>
          <w:spacing w:val="36"/>
          <w:sz w:val="24"/>
          <w:szCs w:val="24"/>
        </w:rPr>
        <w:t xml:space="preserve"> </w:t>
      </w:r>
      <w:r w:rsidRPr="00CB7C36">
        <w:rPr>
          <w:sz w:val="24"/>
          <w:szCs w:val="24"/>
        </w:rPr>
        <w:t>успехов</w:t>
      </w:r>
      <w:r w:rsidRPr="00CB7C36">
        <w:rPr>
          <w:spacing w:val="32"/>
          <w:sz w:val="24"/>
          <w:szCs w:val="24"/>
        </w:rPr>
        <w:t xml:space="preserve"> </w:t>
      </w:r>
      <w:r w:rsidRPr="00CB7C36">
        <w:rPr>
          <w:sz w:val="24"/>
          <w:szCs w:val="24"/>
        </w:rPr>
        <w:t>и</w:t>
      </w:r>
      <w:r w:rsidRPr="00CB7C36">
        <w:rPr>
          <w:spacing w:val="35"/>
          <w:sz w:val="24"/>
          <w:szCs w:val="24"/>
        </w:rPr>
        <w:t xml:space="preserve"> </w:t>
      </w:r>
      <w:r w:rsidRPr="00CB7C36">
        <w:rPr>
          <w:sz w:val="24"/>
          <w:szCs w:val="24"/>
        </w:rPr>
        <w:t>трудностей</w:t>
      </w:r>
      <w:r w:rsidRPr="00CB7C36">
        <w:rPr>
          <w:spacing w:val="34"/>
          <w:sz w:val="24"/>
          <w:szCs w:val="24"/>
        </w:rPr>
        <w:t xml:space="preserve"> </w:t>
      </w:r>
      <w:r w:rsidRPr="00CB7C36">
        <w:rPr>
          <w:sz w:val="24"/>
          <w:szCs w:val="24"/>
        </w:rPr>
        <w:t>своих</w:t>
      </w:r>
      <w:r w:rsidRPr="00CB7C36">
        <w:rPr>
          <w:spacing w:val="-57"/>
          <w:sz w:val="24"/>
          <w:szCs w:val="24"/>
        </w:rPr>
        <w:t xml:space="preserve"> </w:t>
      </w:r>
      <w:r w:rsidRPr="00CB7C36">
        <w:rPr>
          <w:sz w:val="24"/>
          <w:szCs w:val="24"/>
        </w:rPr>
        <w:t>детей;</w:t>
      </w:r>
    </w:p>
    <w:p w:rsidR="000314D2" w:rsidRPr="00CB7C36" w:rsidRDefault="001B4BCC" w:rsidP="007E5726">
      <w:pPr>
        <w:pStyle w:val="a5"/>
        <w:numPr>
          <w:ilvl w:val="0"/>
          <w:numId w:val="29"/>
        </w:numPr>
        <w:tabs>
          <w:tab w:val="left" w:pos="789"/>
          <w:tab w:val="left" w:pos="790"/>
        </w:tabs>
        <w:spacing w:line="360" w:lineRule="auto"/>
        <w:ind w:right="690"/>
        <w:rPr>
          <w:sz w:val="24"/>
          <w:szCs w:val="24"/>
        </w:rPr>
      </w:pPr>
      <w:r w:rsidRPr="00CB7C36">
        <w:rPr>
          <w:sz w:val="24"/>
          <w:szCs w:val="24"/>
        </w:rPr>
        <w:t>наглядное</w:t>
      </w:r>
      <w:r w:rsidRPr="00CB7C36">
        <w:rPr>
          <w:spacing w:val="8"/>
          <w:sz w:val="24"/>
          <w:szCs w:val="24"/>
        </w:rPr>
        <w:t xml:space="preserve"> </w:t>
      </w:r>
      <w:r w:rsidRPr="00CB7C36">
        <w:rPr>
          <w:sz w:val="24"/>
          <w:szCs w:val="24"/>
        </w:rPr>
        <w:t>обучение</w:t>
      </w:r>
      <w:r w:rsidRPr="00CB7C36">
        <w:rPr>
          <w:spacing w:val="8"/>
          <w:sz w:val="24"/>
          <w:szCs w:val="24"/>
        </w:rPr>
        <w:t xml:space="preserve"> </w:t>
      </w:r>
      <w:r w:rsidRPr="00CB7C36">
        <w:rPr>
          <w:sz w:val="24"/>
          <w:szCs w:val="24"/>
        </w:rPr>
        <w:t>родителей</w:t>
      </w:r>
      <w:r w:rsidRPr="00CB7C36">
        <w:rPr>
          <w:spacing w:val="9"/>
          <w:sz w:val="24"/>
          <w:szCs w:val="24"/>
        </w:rPr>
        <w:t xml:space="preserve"> </w:t>
      </w:r>
      <w:r w:rsidRPr="00CB7C36">
        <w:rPr>
          <w:sz w:val="24"/>
          <w:szCs w:val="24"/>
        </w:rPr>
        <w:t>методам</w:t>
      </w:r>
      <w:r w:rsidRPr="00CB7C36">
        <w:rPr>
          <w:spacing w:val="9"/>
          <w:sz w:val="24"/>
          <w:szCs w:val="24"/>
        </w:rPr>
        <w:t xml:space="preserve"> </w:t>
      </w:r>
      <w:r w:rsidRPr="00CB7C36">
        <w:rPr>
          <w:sz w:val="24"/>
          <w:szCs w:val="24"/>
        </w:rPr>
        <w:t>и</w:t>
      </w:r>
      <w:r w:rsidRPr="00CB7C36">
        <w:rPr>
          <w:spacing w:val="10"/>
          <w:sz w:val="24"/>
          <w:szCs w:val="24"/>
        </w:rPr>
        <w:t xml:space="preserve"> </w:t>
      </w:r>
      <w:r w:rsidRPr="00CB7C36">
        <w:rPr>
          <w:sz w:val="24"/>
          <w:szCs w:val="24"/>
        </w:rPr>
        <w:t>формам</w:t>
      </w:r>
      <w:r w:rsidRPr="00CB7C36">
        <w:rPr>
          <w:spacing w:val="9"/>
          <w:sz w:val="24"/>
          <w:szCs w:val="24"/>
        </w:rPr>
        <w:t xml:space="preserve"> </w:t>
      </w:r>
      <w:r w:rsidRPr="00CB7C36">
        <w:rPr>
          <w:sz w:val="24"/>
          <w:szCs w:val="24"/>
        </w:rPr>
        <w:t>дополнительной</w:t>
      </w:r>
      <w:r w:rsidRPr="00CB7C36">
        <w:rPr>
          <w:spacing w:val="10"/>
          <w:sz w:val="24"/>
          <w:szCs w:val="24"/>
        </w:rPr>
        <w:t xml:space="preserve"> </w:t>
      </w:r>
      <w:r w:rsidRPr="00CB7C36">
        <w:rPr>
          <w:sz w:val="24"/>
          <w:szCs w:val="24"/>
        </w:rPr>
        <w:t>работы</w:t>
      </w:r>
      <w:r w:rsidRPr="00CB7C36">
        <w:rPr>
          <w:spacing w:val="9"/>
          <w:sz w:val="24"/>
          <w:szCs w:val="24"/>
        </w:rPr>
        <w:t xml:space="preserve"> </w:t>
      </w:r>
      <w:r w:rsidRPr="00CB7C36">
        <w:rPr>
          <w:sz w:val="24"/>
          <w:szCs w:val="24"/>
        </w:rPr>
        <w:t>с</w:t>
      </w:r>
      <w:r w:rsidRPr="00CB7C36">
        <w:rPr>
          <w:spacing w:val="8"/>
          <w:sz w:val="24"/>
          <w:szCs w:val="24"/>
        </w:rPr>
        <w:t xml:space="preserve"> </w:t>
      </w:r>
      <w:r w:rsidRPr="00CB7C36">
        <w:rPr>
          <w:sz w:val="24"/>
          <w:szCs w:val="24"/>
        </w:rPr>
        <w:t>детьми</w:t>
      </w:r>
      <w:r w:rsidRPr="00CB7C36">
        <w:rPr>
          <w:spacing w:val="10"/>
          <w:sz w:val="24"/>
          <w:szCs w:val="24"/>
        </w:rPr>
        <w:t xml:space="preserve"> </w:t>
      </w:r>
      <w:r w:rsidRPr="00CB7C36">
        <w:rPr>
          <w:sz w:val="24"/>
          <w:szCs w:val="24"/>
        </w:rPr>
        <w:t>в</w:t>
      </w:r>
      <w:r w:rsidRPr="00CB7C36">
        <w:rPr>
          <w:spacing w:val="-57"/>
          <w:sz w:val="24"/>
          <w:szCs w:val="24"/>
        </w:rPr>
        <w:t xml:space="preserve"> </w:t>
      </w:r>
      <w:r w:rsidRPr="00CB7C36">
        <w:rPr>
          <w:sz w:val="24"/>
          <w:szCs w:val="24"/>
        </w:rPr>
        <w:t>домашних</w:t>
      </w:r>
      <w:r w:rsidRPr="00CB7C36">
        <w:rPr>
          <w:spacing w:val="3"/>
          <w:sz w:val="24"/>
          <w:szCs w:val="24"/>
        </w:rPr>
        <w:t xml:space="preserve"> </w:t>
      </w:r>
      <w:r w:rsidRPr="00CB7C36">
        <w:rPr>
          <w:sz w:val="24"/>
          <w:szCs w:val="24"/>
        </w:rPr>
        <w:t>условиях.</w:t>
      </w:r>
    </w:p>
    <w:p w:rsidR="000314D2" w:rsidRPr="00CB7C36" w:rsidRDefault="001B4BCC" w:rsidP="007E5726">
      <w:pPr>
        <w:pStyle w:val="a3"/>
        <w:spacing w:line="360" w:lineRule="auto"/>
        <w:ind w:firstLine="566"/>
      </w:pPr>
      <w:r w:rsidRPr="00CB7C36">
        <w:t>В</w:t>
      </w:r>
      <w:r w:rsidRPr="00CB7C36">
        <w:rPr>
          <w:spacing w:val="1"/>
        </w:rPr>
        <w:t xml:space="preserve"> </w:t>
      </w:r>
      <w:r w:rsidRPr="00CB7C36">
        <w:t>реализации</w:t>
      </w:r>
      <w:r w:rsidRPr="00CB7C36">
        <w:rPr>
          <w:spacing w:val="1"/>
        </w:rPr>
        <w:t xml:space="preserve"> </w:t>
      </w:r>
      <w:r w:rsidRPr="00CB7C36">
        <w:t>задач</w:t>
      </w:r>
      <w:r w:rsidRPr="00CB7C36">
        <w:rPr>
          <w:spacing w:val="1"/>
        </w:rPr>
        <w:t xml:space="preserve"> </w:t>
      </w:r>
      <w:r w:rsidRPr="00CB7C36">
        <w:t>принимают</w:t>
      </w:r>
      <w:r w:rsidRPr="00CB7C36">
        <w:rPr>
          <w:spacing w:val="1"/>
        </w:rPr>
        <w:t xml:space="preserve"> </w:t>
      </w:r>
      <w:r w:rsidRPr="00CB7C36">
        <w:t>все</w:t>
      </w:r>
      <w:r w:rsidRPr="00CB7C36">
        <w:rPr>
          <w:spacing w:val="1"/>
        </w:rPr>
        <w:t xml:space="preserve"> </w:t>
      </w:r>
      <w:r w:rsidRPr="00CB7C36">
        <w:t>специалисты</w:t>
      </w:r>
      <w:r w:rsidRPr="00CB7C36">
        <w:rPr>
          <w:spacing w:val="1"/>
        </w:rPr>
        <w:t xml:space="preserve"> </w:t>
      </w:r>
      <w:r w:rsidRPr="00CB7C36">
        <w:t>и</w:t>
      </w:r>
      <w:r w:rsidRPr="00CB7C36">
        <w:rPr>
          <w:spacing w:val="1"/>
        </w:rPr>
        <w:t xml:space="preserve"> </w:t>
      </w:r>
      <w:r w:rsidRPr="00CB7C36">
        <w:t>воспитатели</w:t>
      </w:r>
      <w:r w:rsidRPr="00CB7C36">
        <w:rPr>
          <w:spacing w:val="1"/>
        </w:rPr>
        <w:t xml:space="preserve"> </w:t>
      </w:r>
      <w:r w:rsidRPr="00CB7C36">
        <w:t>ДОУ.</w:t>
      </w:r>
      <w:r w:rsidRPr="00CB7C36">
        <w:rPr>
          <w:spacing w:val="1"/>
        </w:rPr>
        <w:t xml:space="preserve"> </w:t>
      </w:r>
      <w:r w:rsidRPr="00CB7C36">
        <w:t>Сфера</w:t>
      </w:r>
      <w:r w:rsidRPr="00CB7C36">
        <w:rPr>
          <w:spacing w:val="1"/>
        </w:rPr>
        <w:t xml:space="preserve"> </w:t>
      </w:r>
      <w:r w:rsidRPr="00CB7C36">
        <w:t>их</w:t>
      </w:r>
      <w:r w:rsidRPr="00CB7C36">
        <w:rPr>
          <w:spacing w:val="-57"/>
        </w:rPr>
        <w:t xml:space="preserve"> </w:t>
      </w:r>
      <w:r w:rsidRPr="00CB7C36">
        <w:t>компетентности</w:t>
      </w:r>
      <w:r w:rsidRPr="00CB7C36">
        <w:rPr>
          <w:spacing w:val="-1"/>
        </w:rPr>
        <w:t xml:space="preserve"> </w:t>
      </w:r>
      <w:r w:rsidRPr="00CB7C36">
        <w:t>определена</w:t>
      </w:r>
      <w:r w:rsidRPr="00CB7C36">
        <w:rPr>
          <w:spacing w:val="-1"/>
        </w:rPr>
        <w:t xml:space="preserve"> </w:t>
      </w:r>
      <w:r w:rsidRPr="00CB7C36">
        <w:t>должностными</w:t>
      </w:r>
      <w:r w:rsidRPr="00CB7C36">
        <w:rPr>
          <w:spacing w:val="-1"/>
        </w:rPr>
        <w:t xml:space="preserve"> </w:t>
      </w:r>
      <w:r w:rsidRPr="00CB7C36">
        <w:t>инструкциями.</w:t>
      </w:r>
    </w:p>
    <w:p w:rsidR="000314D2" w:rsidRPr="00CB7C36" w:rsidRDefault="001B4BCC" w:rsidP="007E5726">
      <w:pPr>
        <w:pStyle w:val="a5"/>
        <w:numPr>
          <w:ilvl w:val="1"/>
          <w:numId w:val="30"/>
        </w:numPr>
        <w:tabs>
          <w:tab w:val="left" w:pos="783"/>
        </w:tabs>
        <w:spacing w:line="360" w:lineRule="auto"/>
        <w:ind w:hanging="421"/>
        <w:rPr>
          <w:sz w:val="24"/>
          <w:szCs w:val="24"/>
        </w:rPr>
      </w:pPr>
      <w:r w:rsidRPr="00CB7C36">
        <w:rPr>
          <w:sz w:val="24"/>
          <w:szCs w:val="24"/>
        </w:rPr>
        <w:lastRenderedPageBreak/>
        <w:t>Информирование</w:t>
      </w:r>
      <w:r w:rsidRPr="00CB7C36">
        <w:rPr>
          <w:spacing w:val="-3"/>
          <w:sz w:val="24"/>
          <w:szCs w:val="24"/>
        </w:rPr>
        <w:t xml:space="preserve"> </w:t>
      </w:r>
      <w:r w:rsidRPr="00CB7C36">
        <w:rPr>
          <w:sz w:val="24"/>
          <w:szCs w:val="24"/>
        </w:rPr>
        <w:t>на</w:t>
      </w:r>
      <w:r w:rsidRPr="00CB7C36">
        <w:rPr>
          <w:spacing w:val="-3"/>
          <w:sz w:val="24"/>
          <w:szCs w:val="24"/>
        </w:rPr>
        <w:t xml:space="preserve"> </w:t>
      </w:r>
      <w:r w:rsidRPr="00CB7C36">
        <w:rPr>
          <w:sz w:val="24"/>
          <w:szCs w:val="24"/>
        </w:rPr>
        <w:t>сайте</w:t>
      </w:r>
      <w:r w:rsidRPr="00CB7C36">
        <w:rPr>
          <w:spacing w:val="-3"/>
          <w:sz w:val="24"/>
          <w:szCs w:val="24"/>
        </w:rPr>
        <w:t xml:space="preserve"> </w:t>
      </w:r>
      <w:r w:rsidRPr="00CB7C36">
        <w:rPr>
          <w:sz w:val="24"/>
          <w:szCs w:val="24"/>
        </w:rPr>
        <w:t>ДОУ</w:t>
      </w:r>
      <w:r w:rsidRPr="00CB7C36">
        <w:rPr>
          <w:spacing w:val="-2"/>
          <w:sz w:val="24"/>
          <w:szCs w:val="24"/>
        </w:rPr>
        <w:t xml:space="preserve"> </w:t>
      </w:r>
      <w:r w:rsidRPr="00CB7C36">
        <w:rPr>
          <w:sz w:val="24"/>
          <w:szCs w:val="24"/>
        </w:rPr>
        <w:t>и</w:t>
      </w:r>
      <w:r w:rsidRPr="00CB7C36">
        <w:rPr>
          <w:spacing w:val="-1"/>
          <w:sz w:val="24"/>
          <w:szCs w:val="24"/>
        </w:rPr>
        <w:t xml:space="preserve"> </w:t>
      </w:r>
      <w:r w:rsidRPr="00CB7C36">
        <w:rPr>
          <w:sz w:val="24"/>
          <w:szCs w:val="24"/>
        </w:rPr>
        <w:t>странице учреждения</w:t>
      </w:r>
      <w:r w:rsidRPr="00CB7C36">
        <w:rPr>
          <w:spacing w:val="-2"/>
          <w:sz w:val="24"/>
          <w:szCs w:val="24"/>
        </w:rPr>
        <w:t xml:space="preserve"> </w:t>
      </w:r>
      <w:r w:rsidRPr="00CB7C36">
        <w:rPr>
          <w:sz w:val="24"/>
          <w:szCs w:val="24"/>
        </w:rPr>
        <w:t>в</w:t>
      </w:r>
      <w:r w:rsidRPr="00CB7C36">
        <w:rPr>
          <w:spacing w:val="-3"/>
          <w:sz w:val="24"/>
          <w:szCs w:val="24"/>
        </w:rPr>
        <w:t xml:space="preserve"> </w:t>
      </w:r>
      <w:proofErr w:type="gramStart"/>
      <w:r w:rsidRPr="00CB7C36">
        <w:rPr>
          <w:sz w:val="24"/>
          <w:szCs w:val="24"/>
        </w:rPr>
        <w:t>Интернет-сети</w:t>
      </w:r>
      <w:proofErr w:type="gramEnd"/>
      <w:r w:rsidRPr="00CB7C36">
        <w:rPr>
          <w:sz w:val="24"/>
          <w:szCs w:val="24"/>
        </w:rPr>
        <w:t>.</w:t>
      </w:r>
    </w:p>
    <w:p w:rsidR="000314D2" w:rsidRPr="00CB7C36" w:rsidRDefault="001B4BCC" w:rsidP="007E5726">
      <w:pPr>
        <w:pStyle w:val="a3"/>
        <w:tabs>
          <w:tab w:val="left" w:pos="6289"/>
        </w:tabs>
        <w:spacing w:line="360" w:lineRule="auto"/>
        <w:ind w:right="695" w:firstLine="566"/>
      </w:pPr>
      <w:r w:rsidRPr="00CB7C36">
        <w:t>Размещение</w:t>
      </w:r>
      <w:r w:rsidRPr="00CB7C36">
        <w:rPr>
          <w:spacing w:val="91"/>
        </w:rPr>
        <w:t xml:space="preserve"> </w:t>
      </w:r>
      <w:r w:rsidRPr="00CB7C36">
        <w:t>на</w:t>
      </w:r>
      <w:r w:rsidRPr="00CB7C36">
        <w:rPr>
          <w:spacing w:val="91"/>
        </w:rPr>
        <w:t xml:space="preserve"> </w:t>
      </w:r>
      <w:r w:rsidRPr="00CB7C36">
        <w:t>сайте</w:t>
      </w:r>
      <w:r w:rsidRPr="00CB7C36">
        <w:rPr>
          <w:spacing w:val="96"/>
        </w:rPr>
        <w:t xml:space="preserve"> </w:t>
      </w:r>
      <w:r w:rsidRPr="00CB7C36">
        <w:t>учреждения</w:t>
      </w:r>
      <w:r w:rsidRPr="00CB7C36">
        <w:rPr>
          <w:spacing w:val="92"/>
        </w:rPr>
        <w:t xml:space="preserve"> </w:t>
      </w:r>
      <w:r w:rsidRPr="00CB7C36">
        <w:t>актуальной</w:t>
      </w:r>
      <w:r w:rsidRPr="00CB7C36">
        <w:tab/>
        <w:t>информации</w:t>
      </w:r>
      <w:r w:rsidRPr="00CB7C36">
        <w:rPr>
          <w:spacing w:val="35"/>
        </w:rPr>
        <w:t xml:space="preserve"> </w:t>
      </w:r>
      <w:r w:rsidRPr="00CB7C36">
        <w:t>для</w:t>
      </w:r>
      <w:r w:rsidRPr="00CB7C36">
        <w:rPr>
          <w:spacing w:val="31"/>
        </w:rPr>
        <w:t xml:space="preserve"> </w:t>
      </w:r>
      <w:r w:rsidRPr="00CB7C36">
        <w:t>родителей</w:t>
      </w:r>
      <w:r w:rsidRPr="00CB7C36">
        <w:rPr>
          <w:spacing w:val="34"/>
        </w:rPr>
        <w:t xml:space="preserve"> </w:t>
      </w:r>
      <w:r w:rsidRPr="00CB7C36">
        <w:t>по</w:t>
      </w:r>
      <w:r w:rsidRPr="00CB7C36">
        <w:rPr>
          <w:spacing w:val="-57"/>
        </w:rPr>
        <w:t xml:space="preserve"> </w:t>
      </w:r>
      <w:r w:rsidRPr="00CB7C36">
        <w:t>вопросам</w:t>
      </w:r>
      <w:r w:rsidRPr="00CB7C36">
        <w:rPr>
          <w:spacing w:val="-2"/>
        </w:rPr>
        <w:t xml:space="preserve"> </w:t>
      </w:r>
      <w:r w:rsidRPr="00CB7C36">
        <w:t>обучения,</w:t>
      </w:r>
      <w:r w:rsidRPr="00CB7C36">
        <w:rPr>
          <w:spacing w:val="-1"/>
        </w:rPr>
        <w:t xml:space="preserve"> </w:t>
      </w:r>
      <w:r w:rsidRPr="00CB7C36">
        <w:t>развития,</w:t>
      </w:r>
      <w:r w:rsidRPr="00CB7C36">
        <w:rPr>
          <w:spacing w:val="-1"/>
        </w:rPr>
        <w:t xml:space="preserve"> </w:t>
      </w:r>
      <w:r w:rsidRPr="00CB7C36">
        <w:t>воспитания детей</w:t>
      </w:r>
      <w:r w:rsidRPr="00CB7C36">
        <w:rPr>
          <w:spacing w:val="-1"/>
        </w:rPr>
        <w:t xml:space="preserve"> </w:t>
      </w:r>
      <w:r w:rsidRPr="00CB7C36">
        <w:t>в</w:t>
      </w:r>
      <w:r w:rsidRPr="00CB7C36">
        <w:rPr>
          <w:spacing w:val="-2"/>
        </w:rPr>
        <w:t xml:space="preserve"> </w:t>
      </w:r>
      <w:r w:rsidRPr="00CB7C36">
        <w:t>разделах</w:t>
      </w:r>
      <w:r w:rsidRPr="00CB7C36">
        <w:rPr>
          <w:spacing w:val="2"/>
        </w:rPr>
        <w:t xml:space="preserve"> </w:t>
      </w:r>
      <w:r w:rsidRPr="00CB7C36">
        <w:t>и</w:t>
      </w:r>
      <w:r w:rsidRPr="00CB7C36">
        <w:rPr>
          <w:spacing w:val="-1"/>
        </w:rPr>
        <w:t xml:space="preserve"> </w:t>
      </w:r>
      <w:r w:rsidRPr="00CB7C36">
        <w:t>рубриках.</w:t>
      </w:r>
    </w:p>
    <w:p w:rsidR="000314D2" w:rsidRPr="00CB7C36" w:rsidRDefault="001B4BCC" w:rsidP="007E5726">
      <w:pPr>
        <w:pStyle w:val="a3"/>
        <w:spacing w:line="360" w:lineRule="auto"/>
      </w:pPr>
      <w:r w:rsidRPr="00CB7C36">
        <w:t>Задачи:</w:t>
      </w:r>
    </w:p>
    <w:p w:rsidR="000314D2" w:rsidRPr="00CB7C36" w:rsidRDefault="001B4BCC" w:rsidP="007E5726">
      <w:pPr>
        <w:pStyle w:val="a5"/>
        <w:numPr>
          <w:ilvl w:val="0"/>
          <w:numId w:val="28"/>
        </w:numPr>
        <w:tabs>
          <w:tab w:val="left" w:pos="789"/>
          <w:tab w:val="left" w:pos="790"/>
          <w:tab w:val="left" w:pos="9473"/>
        </w:tabs>
        <w:spacing w:line="360" w:lineRule="auto"/>
        <w:ind w:right="688"/>
        <w:rPr>
          <w:sz w:val="24"/>
          <w:szCs w:val="24"/>
        </w:rPr>
      </w:pPr>
      <w:r w:rsidRPr="00CB7C36">
        <w:rPr>
          <w:sz w:val="24"/>
          <w:szCs w:val="24"/>
        </w:rPr>
        <w:t>разноплановое</w:t>
      </w:r>
      <w:r w:rsidRPr="00CB7C36">
        <w:rPr>
          <w:spacing w:val="115"/>
          <w:sz w:val="24"/>
          <w:szCs w:val="24"/>
        </w:rPr>
        <w:t xml:space="preserve"> </w:t>
      </w:r>
      <w:r w:rsidRPr="00CB7C36">
        <w:rPr>
          <w:sz w:val="24"/>
          <w:szCs w:val="24"/>
        </w:rPr>
        <w:t>информирование</w:t>
      </w:r>
      <w:r w:rsidRPr="00CB7C36">
        <w:rPr>
          <w:spacing w:val="116"/>
          <w:sz w:val="24"/>
          <w:szCs w:val="24"/>
        </w:rPr>
        <w:t xml:space="preserve"> </w:t>
      </w:r>
      <w:r w:rsidRPr="00CB7C36">
        <w:rPr>
          <w:sz w:val="24"/>
          <w:szCs w:val="24"/>
        </w:rPr>
        <w:t>родителей,</w:t>
      </w:r>
      <w:r w:rsidRPr="00CB7C36">
        <w:rPr>
          <w:spacing w:val="115"/>
          <w:sz w:val="24"/>
          <w:szCs w:val="24"/>
        </w:rPr>
        <w:t xml:space="preserve"> </w:t>
      </w:r>
      <w:r w:rsidRPr="00CB7C36">
        <w:rPr>
          <w:sz w:val="24"/>
          <w:szCs w:val="24"/>
        </w:rPr>
        <w:t>в</w:t>
      </w:r>
      <w:r w:rsidRPr="00CB7C36">
        <w:rPr>
          <w:spacing w:val="117"/>
          <w:sz w:val="24"/>
          <w:szCs w:val="24"/>
        </w:rPr>
        <w:t xml:space="preserve"> </w:t>
      </w:r>
      <w:r w:rsidRPr="00CB7C36">
        <w:rPr>
          <w:sz w:val="24"/>
          <w:szCs w:val="24"/>
        </w:rPr>
        <w:t>том</w:t>
      </w:r>
      <w:r w:rsidRPr="00CB7C36">
        <w:rPr>
          <w:spacing w:val="117"/>
          <w:sz w:val="24"/>
          <w:szCs w:val="24"/>
        </w:rPr>
        <w:t xml:space="preserve"> </w:t>
      </w:r>
      <w:r w:rsidRPr="00CB7C36">
        <w:rPr>
          <w:sz w:val="24"/>
          <w:szCs w:val="24"/>
        </w:rPr>
        <w:t>числе</w:t>
      </w:r>
      <w:r w:rsidRPr="00CB7C36">
        <w:rPr>
          <w:spacing w:val="117"/>
          <w:sz w:val="24"/>
          <w:szCs w:val="24"/>
        </w:rPr>
        <w:t xml:space="preserve"> </w:t>
      </w:r>
      <w:r w:rsidRPr="00CB7C36">
        <w:rPr>
          <w:sz w:val="24"/>
          <w:szCs w:val="24"/>
        </w:rPr>
        <w:t xml:space="preserve">своевременное  </w:t>
      </w:r>
      <w:r w:rsidRPr="00CB7C36">
        <w:rPr>
          <w:spacing w:val="4"/>
          <w:sz w:val="24"/>
          <w:szCs w:val="24"/>
        </w:rPr>
        <w:t xml:space="preserve"> </w:t>
      </w:r>
      <w:r w:rsidRPr="00CB7C36">
        <w:rPr>
          <w:sz w:val="24"/>
          <w:szCs w:val="24"/>
        </w:rPr>
        <w:t>-</w:t>
      </w:r>
      <w:r w:rsidRPr="00CB7C36">
        <w:rPr>
          <w:sz w:val="24"/>
          <w:szCs w:val="24"/>
        </w:rPr>
        <w:tab/>
      </w:r>
      <w:r w:rsidRPr="00CB7C36">
        <w:rPr>
          <w:spacing w:val="-1"/>
          <w:sz w:val="24"/>
          <w:szCs w:val="24"/>
        </w:rPr>
        <w:t>об</w:t>
      </w:r>
      <w:r w:rsidRPr="00CB7C36">
        <w:rPr>
          <w:spacing w:val="-57"/>
          <w:sz w:val="24"/>
          <w:szCs w:val="24"/>
        </w:rPr>
        <w:t xml:space="preserve"> </w:t>
      </w:r>
      <w:r w:rsidRPr="00CB7C36">
        <w:rPr>
          <w:sz w:val="24"/>
          <w:szCs w:val="24"/>
        </w:rPr>
        <w:t>изменениях,</w:t>
      </w:r>
      <w:r w:rsidRPr="00CB7C36">
        <w:rPr>
          <w:spacing w:val="-4"/>
          <w:sz w:val="24"/>
          <w:szCs w:val="24"/>
        </w:rPr>
        <w:t xml:space="preserve"> </w:t>
      </w:r>
      <w:r w:rsidRPr="00CB7C36">
        <w:rPr>
          <w:sz w:val="24"/>
          <w:szCs w:val="24"/>
        </w:rPr>
        <w:t>новостях, актуальных</w:t>
      </w:r>
      <w:r w:rsidRPr="00CB7C36">
        <w:rPr>
          <w:spacing w:val="1"/>
          <w:sz w:val="24"/>
          <w:szCs w:val="24"/>
        </w:rPr>
        <w:t xml:space="preserve"> </w:t>
      </w:r>
      <w:r w:rsidRPr="00CB7C36">
        <w:rPr>
          <w:sz w:val="24"/>
          <w:szCs w:val="24"/>
        </w:rPr>
        <w:t>сведениях;</w:t>
      </w:r>
    </w:p>
    <w:p w:rsidR="000314D2" w:rsidRPr="00CB7C36" w:rsidRDefault="001B4BCC" w:rsidP="007E5726">
      <w:pPr>
        <w:pStyle w:val="a5"/>
        <w:numPr>
          <w:ilvl w:val="0"/>
          <w:numId w:val="28"/>
        </w:numPr>
        <w:tabs>
          <w:tab w:val="left" w:pos="789"/>
          <w:tab w:val="left" w:pos="790"/>
        </w:tabs>
        <w:spacing w:line="360" w:lineRule="auto"/>
        <w:ind w:hanging="361"/>
        <w:rPr>
          <w:sz w:val="24"/>
          <w:szCs w:val="24"/>
        </w:rPr>
      </w:pPr>
      <w:r w:rsidRPr="00CB7C36">
        <w:rPr>
          <w:sz w:val="24"/>
          <w:szCs w:val="24"/>
        </w:rPr>
        <w:t>обратная</w:t>
      </w:r>
      <w:r w:rsidRPr="00CB7C36">
        <w:rPr>
          <w:spacing w:val="-3"/>
          <w:sz w:val="24"/>
          <w:szCs w:val="24"/>
        </w:rPr>
        <w:t xml:space="preserve"> </w:t>
      </w:r>
      <w:r w:rsidRPr="00CB7C36">
        <w:rPr>
          <w:sz w:val="24"/>
          <w:szCs w:val="24"/>
        </w:rPr>
        <w:t>связь</w:t>
      </w:r>
      <w:r w:rsidRPr="00CB7C36">
        <w:rPr>
          <w:spacing w:val="-3"/>
          <w:sz w:val="24"/>
          <w:szCs w:val="24"/>
        </w:rPr>
        <w:t xml:space="preserve"> </w:t>
      </w:r>
      <w:r w:rsidRPr="00CB7C36">
        <w:rPr>
          <w:sz w:val="24"/>
          <w:szCs w:val="24"/>
        </w:rPr>
        <w:t>с</w:t>
      </w:r>
      <w:r w:rsidRPr="00CB7C36">
        <w:rPr>
          <w:spacing w:val="-1"/>
          <w:sz w:val="24"/>
          <w:szCs w:val="24"/>
        </w:rPr>
        <w:t xml:space="preserve"> </w:t>
      </w:r>
      <w:r w:rsidRPr="00CB7C36">
        <w:rPr>
          <w:sz w:val="24"/>
          <w:szCs w:val="24"/>
        </w:rPr>
        <w:t>учетом</w:t>
      </w:r>
      <w:r w:rsidRPr="00CB7C36">
        <w:rPr>
          <w:spacing w:val="-4"/>
          <w:sz w:val="24"/>
          <w:szCs w:val="24"/>
        </w:rPr>
        <w:t xml:space="preserve"> </w:t>
      </w:r>
      <w:r w:rsidRPr="00CB7C36">
        <w:rPr>
          <w:sz w:val="24"/>
          <w:szCs w:val="24"/>
        </w:rPr>
        <w:t>потребностей,</w:t>
      </w:r>
      <w:r w:rsidRPr="00CB7C36">
        <w:rPr>
          <w:spacing w:val="-3"/>
          <w:sz w:val="24"/>
          <w:szCs w:val="24"/>
        </w:rPr>
        <w:t xml:space="preserve"> </w:t>
      </w:r>
      <w:r w:rsidRPr="00CB7C36">
        <w:rPr>
          <w:sz w:val="24"/>
          <w:szCs w:val="24"/>
        </w:rPr>
        <w:t>запросов</w:t>
      </w:r>
      <w:r w:rsidRPr="00CB7C36">
        <w:rPr>
          <w:spacing w:val="-2"/>
          <w:sz w:val="24"/>
          <w:szCs w:val="24"/>
        </w:rPr>
        <w:t xml:space="preserve"> </w:t>
      </w:r>
      <w:r w:rsidRPr="00CB7C36">
        <w:rPr>
          <w:sz w:val="24"/>
          <w:szCs w:val="24"/>
        </w:rPr>
        <w:t>родителей;</w:t>
      </w:r>
    </w:p>
    <w:p w:rsidR="000314D2" w:rsidRPr="00CB7C36" w:rsidRDefault="001B4BCC" w:rsidP="007E5726">
      <w:pPr>
        <w:pStyle w:val="a5"/>
        <w:numPr>
          <w:ilvl w:val="0"/>
          <w:numId w:val="28"/>
        </w:numPr>
        <w:tabs>
          <w:tab w:val="left" w:pos="789"/>
          <w:tab w:val="left" w:pos="790"/>
          <w:tab w:val="left" w:pos="2206"/>
          <w:tab w:val="left" w:pos="4053"/>
          <w:tab w:val="left" w:pos="5264"/>
          <w:tab w:val="left" w:pos="6623"/>
          <w:tab w:val="left" w:pos="8561"/>
          <w:tab w:val="left" w:pos="9604"/>
        </w:tabs>
        <w:spacing w:line="360" w:lineRule="auto"/>
        <w:ind w:right="693"/>
        <w:rPr>
          <w:sz w:val="24"/>
          <w:szCs w:val="24"/>
        </w:rPr>
      </w:pPr>
      <w:r w:rsidRPr="00CB7C36">
        <w:rPr>
          <w:sz w:val="24"/>
          <w:szCs w:val="24"/>
        </w:rPr>
        <w:t>повышение</w:t>
      </w:r>
      <w:r w:rsidRPr="00CB7C36">
        <w:rPr>
          <w:sz w:val="24"/>
          <w:szCs w:val="24"/>
        </w:rPr>
        <w:tab/>
        <w:t>педагогической</w:t>
      </w:r>
      <w:r w:rsidRPr="00CB7C36">
        <w:rPr>
          <w:sz w:val="24"/>
          <w:szCs w:val="24"/>
        </w:rPr>
        <w:tab/>
        <w:t>культуры</w:t>
      </w:r>
      <w:r w:rsidRPr="00CB7C36">
        <w:rPr>
          <w:sz w:val="24"/>
          <w:szCs w:val="24"/>
        </w:rPr>
        <w:tab/>
        <w:t>родителей,</w:t>
      </w:r>
      <w:r w:rsidRPr="00CB7C36">
        <w:rPr>
          <w:sz w:val="24"/>
          <w:szCs w:val="24"/>
        </w:rPr>
        <w:tab/>
        <w:t>воспитывающих</w:t>
      </w:r>
      <w:r w:rsidRPr="00CB7C36">
        <w:rPr>
          <w:sz w:val="24"/>
          <w:szCs w:val="24"/>
        </w:rPr>
        <w:tab/>
        <w:t>ребенка</w:t>
      </w:r>
      <w:r w:rsidRPr="00CB7C36">
        <w:rPr>
          <w:sz w:val="24"/>
          <w:szCs w:val="24"/>
        </w:rPr>
        <w:tab/>
      </w:r>
      <w:r w:rsidRPr="00CB7C36">
        <w:rPr>
          <w:spacing w:val="-2"/>
          <w:sz w:val="24"/>
          <w:szCs w:val="24"/>
        </w:rPr>
        <w:t>с</w:t>
      </w:r>
      <w:r w:rsidRPr="00CB7C36">
        <w:rPr>
          <w:spacing w:val="-57"/>
          <w:sz w:val="24"/>
          <w:szCs w:val="24"/>
        </w:rPr>
        <w:t xml:space="preserve"> </w:t>
      </w:r>
      <w:r w:rsidRPr="00CB7C36">
        <w:rPr>
          <w:sz w:val="24"/>
          <w:szCs w:val="24"/>
        </w:rPr>
        <w:t>ограниченными</w:t>
      </w:r>
      <w:r w:rsidRPr="00CB7C36">
        <w:rPr>
          <w:spacing w:val="-1"/>
          <w:sz w:val="24"/>
          <w:szCs w:val="24"/>
        </w:rPr>
        <w:t xml:space="preserve"> </w:t>
      </w:r>
      <w:r w:rsidRPr="00CB7C36">
        <w:rPr>
          <w:sz w:val="24"/>
          <w:szCs w:val="24"/>
        </w:rPr>
        <w:t>возможностями здоровья.</w:t>
      </w:r>
    </w:p>
    <w:p w:rsidR="000314D2" w:rsidRPr="00842E50" w:rsidRDefault="001B4BCC" w:rsidP="007E5726">
      <w:pPr>
        <w:pStyle w:val="a5"/>
        <w:numPr>
          <w:ilvl w:val="0"/>
          <w:numId w:val="35"/>
        </w:numPr>
        <w:tabs>
          <w:tab w:val="left" w:pos="544"/>
        </w:tabs>
        <w:spacing w:line="360" w:lineRule="auto"/>
        <w:ind w:hanging="182"/>
        <w:rPr>
          <w:b/>
          <w:i/>
          <w:sz w:val="24"/>
          <w:szCs w:val="24"/>
        </w:rPr>
      </w:pPr>
      <w:r w:rsidRPr="00842E50">
        <w:rPr>
          <w:b/>
          <w:i/>
          <w:sz w:val="24"/>
          <w:szCs w:val="24"/>
        </w:rPr>
        <w:t>Проектная</w:t>
      </w:r>
      <w:r w:rsidRPr="00842E50">
        <w:rPr>
          <w:b/>
          <w:i/>
          <w:spacing w:val="-5"/>
          <w:sz w:val="24"/>
          <w:szCs w:val="24"/>
        </w:rPr>
        <w:t xml:space="preserve"> </w:t>
      </w:r>
      <w:r w:rsidRPr="00842E50">
        <w:rPr>
          <w:b/>
          <w:i/>
          <w:sz w:val="24"/>
          <w:szCs w:val="24"/>
        </w:rPr>
        <w:t>деятельность.</w:t>
      </w:r>
    </w:p>
    <w:p w:rsidR="000314D2" w:rsidRPr="00CB7C36" w:rsidRDefault="001B4BCC" w:rsidP="007E5726">
      <w:pPr>
        <w:pStyle w:val="a5"/>
        <w:numPr>
          <w:ilvl w:val="1"/>
          <w:numId w:val="35"/>
        </w:numPr>
        <w:tabs>
          <w:tab w:val="left" w:pos="724"/>
        </w:tabs>
        <w:spacing w:line="360" w:lineRule="auto"/>
        <w:ind w:hanging="362"/>
        <w:rPr>
          <w:sz w:val="24"/>
          <w:szCs w:val="24"/>
        </w:rPr>
      </w:pPr>
      <w:r w:rsidRPr="00CB7C36">
        <w:rPr>
          <w:sz w:val="24"/>
          <w:szCs w:val="24"/>
        </w:rPr>
        <w:t>Совместные</w:t>
      </w:r>
      <w:r w:rsidRPr="00CB7C36">
        <w:rPr>
          <w:spacing w:val="-5"/>
          <w:sz w:val="24"/>
          <w:szCs w:val="24"/>
        </w:rPr>
        <w:t xml:space="preserve"> </w:t>
      </w:r>
      <w:r w:rsidRPr="00CB7C36">
        <w:rPr>
          <w:sz w:val="24"/>
          <w:szCs w:val="24"/>
        </w:rPr>
        <w:t>и</w:t>
      </w:r>
      <w:r w:rsidRPr="00CB7C36">
        <w:rPr>
          <w:spacing w:val="-2"/>
          <w:sz w:val="24"/>
          <w:szCs w:val="24"/>
        </w:rPr>
        <w:t xml:space="preserve"> </w:t>
      </w:r>
      <w:r w:rsidRPr="00CB7C36">
        <w:rPr>
          <w:sz w:val="24"/>
          <w:szCs w:val="24"/>
        </w:rPr>
        <w:t>семейные</w:t>
      </w:r>
      <w:r w:rsidRPr="00CB7C36">
        <w:rPr>
          <w:spacing w:val="-4"/>
          <w:sz w:val="24"/>
          <w:szCs w:val="24"/>
        </w:rPr>
        <w:t xml:space="preserve"> </w:t>
      </w:r>
      <w:r w:rsidRPr="00CB7C36">
        <w:rPr>
          <w:sz w:val="24"/>
          <w:szCs w:val="24"/>
        </w:rPr>
        <w:t>проекты</w:t>
      </w:r>
      <w:r w:rsidRPr="00CB7C36">
        <w:rPr>
          <w:spacing w:val="-2"/>
          <w:sz w:val="24"/>
          <w:szCs w:val="24"/>
        </w:rPr>
        <w:t xml:space="preserve"> </w:t>
      </w:r>
      <w:r w:rsidRPr="00CB7C36">
        <w:rPr>
          <w:sz w:val="24"/>
          <w:szCs w:val="24"/>
        </w:rPr>
        <w:t>различной</w:t>
      </w:r>
      <w:r w:rsidRPr="00CB7C36">
        <w:rPr>
          <w:spacing w:val="-3"/>
          <w:sz w:val="24"/>
          <w:szCs w:val="24"/>
        </w:rPr>
        <w:t xml:space="preserve"> </w:t>
      </w:r>
      <w:r w:rsidRPr="00CB7C36">
        <w:rPr>
          <w:sz w:val="24"/>
          <w:szCs w:val="24"/>
        </w:rPr>
        <w:t>направленности.</w:t>
      </w:r>
    </w:p>
    <w:p w:rsidR="000314D2" w:rsidRPr="00CB7C36" w:rsidRDefault="001B4BCC" w:rsidP="007E5726">
      <w:pPr>
        <w:pStyle w:val="a3"/>
        <w:spacing w:line="360" w:lineRule="auto"/>
        <w:ind w:left="928"/>
      </w:pPr>
      <w:r w:rsidRPr="00CB7C36">
        <w:t>Создание</w:t>
      </w:r>
      <w:r w:rsidRPr="00CB7C36">
        <w:rPr>
          <w:spacing w:val="-6"/>
        </w:rPr>
        <w:t xml:space="preserve"> </w:t>
      </w:r>
      <w:r w:rsidRPr="00CB7C36">
        <w:t>совместных</w:t>
      </w:r>
      <w:r w:rsidRPr="00CB7C36">
        <w:rPr>
          <w:spacing w:val="-3"/>
        </w:rPr>
        <w:t xml:space="preserve"> </w:t>
      </w:r>
      <w:r w:rsidRPr="00CB7C36">
        <w:t>детско-родительских</w:t>
      </w:r>
      <w:r w:rsidRPr="00CB7C36">
        <w:rPr>
          <w:spacing w:val="-5"/>
        </w:rPr>
        <w:t xml:space="preserve"> </w:t>
      </w:r>
      <w:r w:rsidRPr="00CB7C36">
        <w:t>проекто</w:t>
      </w:r>
      <w:proofErr w:type="gramStart"/>
      <w:r w:rsidRPr="00CB7C36">
        <w:t>в(</w:t>
      </w:r>
      <w:proofErr w:type="gramEnd"/>
      <w:r w:rsidRPr="00CB7C36">
        <w:t>несколько</w:t>
      </w:r>
      <w:r w:rsidRPr="00CB7C36">
        <w:rPr>
          <w:spacing w:val="-4"/>
        </w:rPr>
        <w:t xml:space="preserve"> </w:t>
      </w:r>
      <w:r w:rsidRPr="00CB7C36">
        <w:t>в</w:t>
      </w:r>
      <w:r w:rsidRPr="00CB7C36">
        <w:rPr>
          <w:spacing w:val="-5"/>
        </w:rPr>
        <w:t xml:space="preserve"> </w:t>
      </w:r>
      <w:r w:rsidRPr="00CB7C36">
        <w:t>год).</w:t>
      </w:r>
    </w:p>
    <w:p w:rsidR="000314D2" w:rsidRPr="00CB7C36" w:rsidRDefault="001B4BCC" w:rsidP="007E5726">
      <w:pPr>
        <w:pStyle w:val="a3"/>
        <w:spacing w:line="360" w:lineRule="auto"/>
      </w:pPr>
      <w:r w:rsidRPr="00CB7C36">
        <w:t>Задача:</w:t>
      </w:r>
    </w:p>
    <w:p w:rsidR="000314D2" w:rsidRPr="00CB7C36" w:rsidRDefault="001B4BCC" w:rsidP="007E5726">
      <w:pPr>
        <w:pStyle w:val="a3"/>
        <w:tabs>
          <w:tab w:val="left" w:pos="789"/>
        </w:tabs>
        <w:spacing w:line="360" w:lineRule="auto"/>
        <w:ind w:left="789" w:right="697" w:hanging="360"/>
      </w:pPr>
      <w:r w:rsidRPr="00CB7C36">
        <w:t>-</w:t>
      </w:r>
      <w:r w:rsidRPr="00CB7C36">
        <w:tab/>
        <w:t>активная</w:t>
      </w:r>
      <w:r w:rsidRPr="00CB7C36">
        <w:rPr>
          <w:spacing w:val="27"/>
        </w:rPr>
        <w:t xml:space="preserve"> </w:t>
      </w:r>
      <w:r w:rsidRPr="00CB7C36">
        <w:t>совместная</w:t>
      </w:r>
      <w:r w:rsidRPr="00CB7C36">
        <w:rPr>
          <w:spacing w:val="27"/>
        </w:rPr>
        <w:t xml:space="preserve"> </w:t>
      </w:r>
      <w:r w:rsidRPr="00CB7C36">
        <w:t>деятельность</w:t>
      </w:r>
      <w:r w:rsidRPr="00CB7C36">
        <w:rPr>
          <w:spacing w:val="28"/>
        </w:rPr>
        <w:t xml:space="preserve"> </w:t>
      </w:r>
      <w:r w:rsidRPr="00CB7C36">
        <w:t>(познавательная,</w:t>
      </w:r>
      <w:r w:rsidRPr="00CB7C36">
        <w:rPr>
          <w:spacing w:val="28"/>
        </w:rPr>
        <w:t xml:space="preserve"> </w:t>
      </w:r>
      <w:r w:rsidRPr="00CB7C36">
        <w:t>исследовательская,</w:t>
      </w:r>
      <w:r w:rsidRPr="00CB7C36">
        <w:rPr>
          <w:spacing w:val="27"/>
        </w:rPr>
        <w:t xml:space="preserve"> </w:t>
      </w:r>
      <w:r w:rsidRPr="00CB7C36">
        <w:t>творческая</w:t>
      </w:r>
      <w:r w:rsidRPr="00CB7C36">
        <w:rPr>
          <w:spacing w:val="27"/>
        </w:rPr>
        <w:t xml:space="preserve"> </w:t>
      </w:r>
      <w:r w:rsidRPr="00CB7C36">
        <w:t>и</w:t>
      </w:r>
      <w:r w:rsidRPr="00CB7C36">
        <w:rPr>
          <w:spacing w:val="-57"/>
        </w:rPr>
        <w:t xml:space="preserve"> </w:t>
      </w:r>
      <w:r w:rsidRPr="00CB7C36">
        <w:t>др.)</w:t>
      </w:r>
      <w:r w:rsidRPr="00CB7C36">
        <w:rPr>
          <w:spacing w:val="-1"/>
        </w:rPr>
        <w:t xml:space="preserve"> </w:t>
      </w:r>
      <w:r w:rsidRPr="00CB7C36">
        <w:t>родителей и детей.</w:t>
      </w:r>
    </w:p>
    <w:p w:rsidR="000314D2" w:rsidRPr="00CB7C36" w:rsidRDefault="001B4BCC" w:rsidP="007E5726">
      <w:pPr>
        <w:pStyle w:val="a5"/>
        <w:numPr>
          <w:ilvl w:val="1"/>
          <w:numId w:val="35"/>
        </w:numPr>
        <w:tabs>
          <w:tab w:val="left" w:pos="782"/>
        </w:tabs>
        <w:spacing w:line="360" w:lineRule="auto"/>
        <w:ind w:left="782" w:hanging="420"/>
        <w:rPr>
          <w:sz w:val="24"/>
          <w:szCs w:val="24"/>
        </w:rPr>
      </w:pPr>
      <w:proofErr w:type="gramStart"/>
      <w:r w:rsidRPr="00CB7C36">
        <w:rPr>
          <w:sz w:val="24"/>
          <w:szCs w:val="24"/>
        </w:rPr>
        <w:t>Опосредованное</w:t>
      </w:r>
      <w:proofErr w:type="gramEnd"/>
      <w:r w:rsidRPr="00CB7C36">
        <w:rPr>
          <w:spacing w:val="-4"/>
          <w:sz w:val="24"/>
          <w:szCs w:val="24"/>
        </w:rPr>
        <w:t xml:space="preserve"> </w:t>
      </w:r>
      <w:r w:rsidRPr="00CB7C36">
        <w:rPr>
          <w:sz w:val="24"/>
          <w:szCs w:val="24"/>
        </w:rPr>
        <w:t>Интернет-общение.</w:t>
      </w:r>
    </w:p>
    <w:p w:rsidR="000314D2" w:rsidRPr="00CB7C36" w:rsidRDefault="001B4BCC" w:rsidP="007E5726">
      <w:pPr>
        <w:pStyle w:val="a3"/>
        <w:tabs>
          <w:tab w:val="left" w:pos="2109"/>
          <w:tab w:val="left" w:pos="3292"/>
          <w:tab w:val="left" w:pos="3626"/>
          <w:tab w:val="left" w:pos="5204"/>
          <w:tab w:val="left" w:pos="6592"/>
          <w:tab w:val="left" w:pos="7402"/>
          <w:tab w:val="left" w:pos="9083"/>
        </w:tabs>
        <w:spacing w:line="360" w:lineRule="auto"/>
        <w:ind w:right="690" w:firstLine="566"/>
      </w:pPr>
      <w:proofErr w:type="gramStart"/>
      <w:r w:rsidRPr="00CB7C36">
        <w:t>Создание</w:t>
      </w:r>
      <w:r w:rsidRPr="00CB7C36">
        <w:tab/>
        <w:t>Интернет</w:t>
      </w:r>
      <w:r w:rsidRPr="00CB7C36">
        <w:tab/>
        <w:t>–</w:t>
      </w:r>
      <w:r w:rsidRPr="00CB7C36">
        <w:tab/>
        <w:t>пространства</w:t>
      </w:r>
      <w:r w:rsidR="00842E50">
        <w:tab/>
        <w:t>возрастных</w:t>
      </w:r>
      <w:r w:rsidR="00842E50">
        <w:tab/>
        <w:t>групп</w:t>
      </w:r>
      <w:r w:rsidR="00842E50">
        <w:tab/>
        <w:t xml:space="preserve">(родительские </w:t>
      </w:r>
      <w:r w:rsidRPr="00CB7C36">
        <w:rPr>
          <w:spacing w:val="-1"/>
        </w:rPr>
        <w:t>чаты),</w:t>
      </w:r>
      <w:r w:rsidR="00842E50">
        <w:rPr>
          <w:spacing w:val="-1"/>
        </w:rPr>
        <w:t xml:space="preserve"> </w:t>
      </w:r>
      <w:r w:rsidRPr="00CB7C36">
        <w:rPr>
          <w:spacing w:val="-57"/>
        </w:rPr>
        <w:t xml:space="preserve"> </w:t>
      </w:r>
      <w:r w:rsidRPr="00CB7C36">
        <w:t>электронной</w:t>
      </w:r>
      <w:r w:rsidRPr="00CB7C36">
        <w:rPr>
          <w:spacing w:val="-1"/>
        </w:rPr>
        <w:t xml:space="preserve"> </w:t>
      </w:r>
      <w:r w:rsidRPr="00CB7C36">
        <w:t>почты для</w:t>
      </w:r>
      <w:r w:rsidRPr="00CB7C36">
        <w:rPr>
          <w:spacing w:val="-3"/>
        </w:rPr>
        <w:t xml:space="preserve"> </w:t>
      </w:r>
      <w:r w:rsidRPr="00CB7C36">
        <w:t>родителей.</w:t>
      </w:r>
      <w:proofErr w:type="gramEnd"/>
    </w:p>
    <w:p w:rsidR="000314D2" w:rsidRPr="00CB7C36" w:rsidRDefault="001B4BCC" w:rsidP="007E5726">
      <w:pPr>
        <w:pStyle w:val="a3"/>
        <w:spacing w:line="360" w:lineRule="auto"/>
      </w:pPr>
      <w:r w:rsidRPr="00CB7C36">
        <w:t>Задачи:</w:t>
      </w:r>
    </w:p>
    <w:p w:rsidR="000314D2" w:rsidRPr="00CB7C36" w:rsidRDefault="001B4BCC" w:rsidP="00842E50">
      <w:pPr>
        <w:pStyle w:val="a3"/>
        <w:spacing w:line="360" w:lineRule="auto"/>
        <w:ind w:left="789" w:right="686" w:hanging="360"/>
      </w:pPr>
      <w:r w:rsidRPr="00CB7C36">
        <w:t>-</w:t>
      </w:r>
      <w:r w:rsidRPr="00CB7C36">
        <w:rPr>
          <w:spacing w:val="1"/>
        </w:rPr>
        <w:t xml:space="preserve"> </w:t>
      </w:r>
      <w:r w:rsidRPr="00CB7C36">
        <w:t>позволяет</w:t>
      </w:r>
      <w:r w:rsidRPr="00CB7C36">
        <w:rPr>
          <w:spacing w:val="1"/>
        </w:rPr>
        <w:t xml:space="preserve"> </w:t>
      </w:r>
      <w:r w:rsidRPr="00CB7C36">
        <w:t>родителям</w:t>
      </w:r>
      <w:r w:rsidRPr="00CB7C36">
        <w:rPr>
          <w:spacing w:val="1"/>
        </w:rPr>
        <w:t xml:space="preserve"> </w:t>
      </w:r>
      <w:r w:rsidRPr="00CB7C36">
        <w:t>быть</w:t>
      </w:r>
      <w:r w:rsidRPr="00CB7C36">
        <w:rPr>
          <w:spacing w:val="1"/>
        </w:rPr>
        <w:t xml:space="preserve"> </w:t>
      </w:r>
      <w:r w:rsidRPr="00CB7C36">
        <w:t>осведомленными</w:t>
      </w:r>
      <w:r w:rsidRPr="00CB7C36">
        <w:rPr>
          <w:spacing w:val="1"/>
        </w:rPr>
        <w:t xml:space="preserve"> </w:t>
      </w:r>
      <w:r w:rsidRPr="00CB7C36">
        <w:t>о</w:t>
      </w:r>
      <w:r w:rsidRPr="00CB7C36">
        <w:rPr>
          <w:spacing w:val="1"/>
        </w:rPr>
        <w:t xml:space="preserve"> </w:t>
      </w:r>
      <w:r w:rsidRPr="00CB7C36">
        <w:t>деятельности</w:t>
      </w:r>
      <w:r w:rsidRPr="00CB7C36">
        <w:rPr>
          <w:spacing w:val="1"/>
        </w:rPr>
        <w:t xml:space="preserve"> </w:t>
      </w:r>
      <w:r w:rsidRPr="00CB7C36">
        <w:t>возрастной</w:t>
      </w:r>
      <w:r w:rsidRPr="00CB7C36">
        <w:rPr>
          <w:spacing w:val="1"/>
        </w:rPr>
        <w:t xml:space="preserve"> </w:t>
      </w:r>
      <w:r w:rsidRPr="00CB7C36">
        <w:t>группы,</w:t>
      </w:r>
      <w:r w:rsidRPr="00CB7C36">
        <w:rPr>
          <w:spacing w:val="1"/>
        </w:rPr>
        <w:t xml:space="preserve"> </w:t>
      </w:r>
      <w:r w:rsidRPr="00CB7C36">
        <w:t>включиться</w:t>
      </w:r>
      <w:r w:rsidRPr="00CB7C36">
        <w:rPr>
          <w:spacing w:val="15"/>
        </w:rPr>
        <w:t xml:space="preserve"> </w:t>
      </w:r>
      <w:r w:rsidRPr="00CB7C36">
        <w:t>в</w:t>
      </w:r>
      <w:r w:rsidRPr="00CB7C36">
        <w:rPr>
          <w:spacing w:val="15"/>
        </w:rPr>
        <w:t xml:space="preserve"> </w:t>
      </w:r>
      <w:r w:rsidRPr="00CB7C36">
        <w:t>обсуждение</w:t>
      </w:r>
      <w:r w:rsidRPr="00CB7C36">
        <w:rPr>
          <w:spacing w:val="16"/>
        </w:rPr>
        <w:t xml:space="preserve"> </w:t>
      </w:r>
      <w:r w:rsidRPr="00CB7C36">
        <w:t>актуальной</w:t>
      </w:r>
      <w:r w:rsidRPr="00CB7C36">
        <w:rPr>
          <w:spacing w:val="16"/>
        </w:rPr>
        <w:t xml:space="preserve"> </w:t>
      </w:r>
      <w:r w:rsidRPr="00CB7C36">
        <w:t>проблемы</w:t>
      </w:r>
      <w:r w:rsidRPr="00CB7C36">
        <w:rPr>
          <w:spacing w:val="15"/>
        </w:rPr>
        <w:t xml:space="preserve"> </w:t>
      </w:r>
      <w:r w:rsidRPr="00CB7C36">
        <w:t>или</w:t>
      </w:r>
      <w:r w:rsidRPr="00CB7C36">
        <w:rPr>
          <w:spacing w:val="18"/>
        </w:rPr>
        <w:t xml:space="preserve"> </w:t>
      </w:r>
      <w:r w:rsidRPr="00CB7C36">
        <w:t>темы,</w:t>
      </w:r>
      <w:r w:rsidRPr="00CB7C36">
        <w:rPr>
          <w:spacing w:val="15"/>
        </w:rPr>
        <w:t xml:space="preserve"> </w:t>
      </w:r>
      <w:r w:rsidRPr="00CB7C36">
        <w:t>выразить</w:t>
      </w:r>
      <w:r w:rsidRPr="00CB7C36">
        <w:rPr>
          <w:spacing w:val="14"/>
        </w:rPr>
        <w:t xml:space="preserve"> </w:t>
      </w:r>
      <w:r w:rsidRPr="00CB7C36">
        <w:t>свое</w:t>
      </w:r>
      <w:r w:rsidRPr="00CB7C36">
        <w:rPr>
          <w:spacing w:val="15"/>
        </w:rPr>
        <w:t xml:space="preserve"> </w:t>
      </w:r>
      <w:r w:rsidRPr="00CB7C36">
        <w:t>отношение</w:t>
      </w:r>
      <w:r w:rsidRPr="00CB7C36">
        <w:rPr>
          <w:spacing w:val="-58"/>
        </w:rPr>
        <w:t xml:space="preserve"> </w:t>
      </w:r>
      <w:r w:rsidRPr="00CB7C36">
        <w:t>к тому или иному вопросу. Также родители своевременно, быстро, мобильно могут</w:t>
      </w:r>
      <w:r w:rsidRPr="00CB7C36">
        <w:rPr>
          <w:spacing w:val="1"/>
        </w:rPr>
        <w:t xml:space="preserve"> </w:t>
      </w:r>
      <w:r w:rsidRPr="00CB7C36">
        <w:t>получить</w:t>
      </w:r>
      <w:r w:rsidRPr="00CB7C36">
        <w:rPr>
          <w:spacing w:val="1"/>
        </w:rPr>
        <w:t xml:space="preserve"> </w:t>
      </w:r>
      <w:r w:rsidRPr="00CB7C36">
        <w:t>различную</w:t>
      </w:r>
      <w:r w:rsidRPr="00CB7C36">
        <w:rPr>
          <w:spacing w:val="1"/>
        </w:rPr>
        <w:t xml:space="preserve"> </w:t>
      </w:r>
      <w:r w:rsidRPr="00CB7C36">
        <w:t>информацию:</w:t>
      </w:r>
      <w:r w:rsidRPr="00CB7C36">
        <w:rPr>
          <w:spacing w:val="1"/>
        </w:rPr>
        <w:t xml:space="preserve"> </w:t>
      </w:r>
      <w:r w:rsidRPr="00CB7C36">
        <w:t>задания,</w:t>
      </w:r>
      <w:r w:rsidRPr="00CB7C36">
        <w:rPr>
          <w:spacing w:val="1"/>
        </w:rPr>
        <w:t xml:space="preserve"> </w:t>
      </w:r>
      <w:r w:rsidRPr="00CB7C36">
        <w:t>ответы</w:t>
      </w:r>
      <w:r w:rsidRPr="00CB7C36">
        <w:rPr>
          <w:spacing w:val="1"/>
        </w:rPr>
        <w:t xml:space="preserve"> </w:t>
      </w:r>
      <w:r w:rsidRPr="00CB7C36">
        <w:t>по</w:t>
      </w:r>
      <w:r w:rsidRPr="00CB7C36">
        <w:rPr>
          <w:spacing w:val="1"/>
        </w:rPr>
        <w:t xml:space="preserve"> </w:t>
      </w:r>
      <w:r w:rsidRPr="00CB7C36">
        <w:t>интересующим</w:t>
      </w:r>
      <w:r w:rsidRPr="00CB7C36">
        <w:rPr>
          <w:spacing w:val="1"/>
        </w:rPr>
        <w:t xml:space="preserve"> </w:t>
      </w:r>
      <w:r w:rsidRPr="00CB7C36">
        <w:t>вопросам,</w:t>
      </w:r>
      <w:r w:rsidRPr="00CB7C36">
        <w:rPr>
          <w:spacing w:val="1"/>
        </w:rPr>
        <w:t xml:space="preserve"> </w:t>
      </w:r>
      <w:r w:rsidRPr="00CB7C36">
        <w:t>презентации,</w:t>
      </w:r>
      <w:r w:rsidRPr="00CB7C36">
        <w:rPr>
          <w:spacing w:val="1"/>
        </w:rPr>
        <w:t xml:space="preserve"> </w:t>
      </w:r>
      <w:r w:rsidRPr="00CB7C36">
        <w:t>фото,</w:t>
      </w:r>
      <w:r w:rsidRPr="00CB7C36">
        <w:rPr>
          <w:spacing w:val="1"/>
        </w:rPr>
        <w:t xml:space="preserve"> </w:t>
      </w:r>
      <w:r w:rsidRPr="00CB7C36">
        <w:t>методическую</w:t>
      </w:r>
      <w:r w:rsidRPr="00CB7C36">
        <w:rPr>
          <w:spacing w:val="1"/>
        </w:rPr>
        <w:t xml:space="preserve"> </w:t>
      </w:r>
      <w:r w:rsidRPr="00CB7C36">
        <w:t>литературу.</w:t>
      </w:r>
      <w:r w:rsidRPr="00CB7C36">
        <w:rPr>
          <w:spacing w:val="1"/>
        </w:rPr>
        <w:t xml:space="preserve"> </w:t>
      </w:r>
      <w:r w:rsidRPr="00CB7C36">
        <w:t>При</w:t>
      </w:r>
      <w:r w:rsidRPr="00CB7C36">
        <w:rPr>
          <w:spacing w:val="1"/>
        </w:rPr>
        <w:t xml:space="preserve"> </w:t>
      </w:r>
      <w:r w:rsidRPr="00CB7C36">
        <w:t>этом</w:t>
      </w:r>
      <w:r w:rsidRPr="00CB7C36">
        <w:rPr>
          <w:spacing w:val="1"/>
        </w:rPr>
        <w:t xml:space="preserve"> </w:t>
      </w:r>
      <w:r w:rsidRPr="00CB7C36">
        <w:t>активная</w:t>
      </w:r>
      <w:r w:rsidRPr="00CB7C36">
        <w:rPr>
          <w:spacing w:val="1"/>
        </w:rPr>
        <w:t xml:space="preserve"> </w:t>
      </w:r>
      <w:r w:rsidRPr="00CB7C36">
        <w:t>позиция</w:t>
      </w:r>
      <w:r w:rsidRPr="00CB7C36">
        <w:rPr>
          <w:spacing w:val="1"/>
        </w:rPr>
        <w:t xml:space="preserve"> </w:t>
      </w:r>
      <w:r w:rsidRPr="00CB7C36">
        <w:t>в</w:t>
      </w:r>
      <w:r w:rsidRPr="00CB7C36">
        <w:rPr>
          <w:spacing w:val="1"/>
        </w:rPr>
        <w:t xml:space="preserve"> </w:t>
      </w:r>
      <w:r w:rsidRPr="00CB7C36">
        <w:t>этой</w:t>
      </w:r>
      <w:r w:rsidRPr="00CB7C36">
        <w:rPr>
          <w:spacing w:val="-57"/>
        </w:rPr>
        <w:t xml:space="preserve"> </w:t>
      </w:r>
      <w:r w:rsidRPr="00CB7C36">
        <w:t>системе</w:t>
      </w:r>
      <w:r w:rsidRPr="00CB7C36">
        <w:rPr>
          <w:spacing w:val="43"/>
        </w:rPr>
        <w:t xml:space="preserve"> </w:t>
      </w:r>
      <w:r w:rsidRPr="00CB7C36">
        <w:t>принадлежит</w:t>
      </w:r>
      <w:r w:rsidRPr="00CB7C36">
        <w:rPr>
          <w:spacing w:val="45"/>
        </w:rPr>
        <w:t xml:space="preserve"> </w:t>
      </w:r>
      <w:r w:rsidRPr="00CB7C36">
        <w:t>воспитателям</w:t>
      </w:r>
      <w:r w:rsidRPr="00CB7C36">
        <w:rPr>
          <w:spacing w:val="44"/>
        </w:rPr>
        <w:t xml:space="preserve"> </w:t>
      </w:r>
      <w:r w:rsidRPr="00CB7C36">
        <w:t>возрастной</w:t>
      </w:r>
      <w:r w:rsidRPr="00CB7C36">
        <w:rPr>
          <w:spacing w:val="45"/>
        </w:rPr>
        <w:t xml:space="preserve"> </w:t>
      </w:r>
      <w:r w:rsidRPr="00CB7C36">
        <w:t>группы,</w:t>
      </w:r>
      <w:r w:rsidRPr="00CB7C36">
        <w:rPr>
          <w:spacing w:val="49"/>
        </w:rPr>
        <w:t xml:space="preserve"> </w:t>
      </w:r>
      <w:r w:rsidRPr="00CB7C36">
        <w:t>учителю-логопеду</w:t>
      </w:r>
      <w:r w:rsidRPr="00CB7C36">
        <w:rPr>
          <w:spacing w:val="40"/>
        </w:rPr>
        <w:t xml:space="preserve"> </w:t>
      </w:r>
      <w:r w:rsidRPr="00CB7C36">
        <w:t>и</w:t>
      </w:r>
      <w:r w:rsidR="007A4BC1">
        <w:t xml:space="preserve"> </w:t>
      </w:r>
      <w:r w:rsidR="00842E50">
        <w:t xml:space="preserve"> </w:t>
      </w:r>
      <w:r w:rsidRPr="00CB7C36">
        <w:t>педагогу-пс</w:t>
      </w:r>
      <w:r w:rsidR="00842E50">
        <w:t>ихологу.</w:t>
      </w:r>
      <w:r w:rsidR="00842E50">
        <w:tab/>
        <w:t>Педагог-психолог</w:t>
      </w:r>
      <w:r w:rsidR="00842E50">
        <w:tab/>
        <w:t xml:space="preserve">имеет </w:t>
      </w:r>
      <w:r w:rsidRPr="00CB7C36">
        <w:t>возможность</w:t>
      </w:r>
      <w:r w:rsidRPr="00CB7C36">
        <w:tab/>
      </w:r>
      <w:r w:rsidRPr="00CB7C36">
        <w:rPr>
          <w:spacing w:val="-1"/>
        </w:rPr>
        <w:t>анализировать</w:t>
      </w:r>
      <w:r w:rsidRPr="00CB7C36">
        <w:rPr>
          <w:spacing w:val="-57"/>
        </w:rPr>
        <w:t xml:space="preserve"> </w:t>
      </w:r>
      <w:r w:rsidRPr="00CB7C36">
        <w:t>психологические</w:t>
      </w:r>
      <w:r w:rsidRPr="00CB7C36">
        <w:rPr>
          <w:spacing w:val="-2"/>
        </w:rPr>
        <w:t xml:space="preserve"> </w:t>
      </w:r>
      <w:r w:rsidRPr="00CB7C36">
        <w:t>и</w:t>
      </w:r>
      <w:r w:rsidRPr="00CB7C36">
        <w:rPr>
          <w:spacing w:val="-1"/>
        </w:rPr>
        <w:t xml:space="preserve"> </w:t>
      </w:r>
      <w:r w:rsidRPr="00CB7C36">
        <w:t>личностные</w:t>
      </w:r>
      <w:r w:rsidRPr="00CB7C36">
        <w:rPr>
          <w:spacing w:val="-2"/>
        </w:rPr>
        <w:t xml:space="preserve"> </w:t>
      </w:r>
      <w:r w:rsidRPr="00CB7C36">
        <w:t>особенности</w:t>
      </w:r>
      <w:r w:rsidRPr="00CB7C36">
        <w:rPr>
          <w:spacing w:val="-1"/>
        </w:rPr>
        <w:t xml:space="preserve"> </w:t>
      </w:r>
      <w:r w:rsidRPr="00CB7C36">
        <w:t>развития детей</w:t>
      </w:r>
      <w:r w:rsidRPr="00CB7C36">
        <w:rPr>
          <w:spacing w:val="-1"/>
        </w:rPr>
        <w:t xml:space="preserve"> </w:t>
      </w:r>
      <w:r w:rsidRPr="00CB7C36">
        <w:t>в</w:t>
      </w:r>
      <w:r w:rsidRPr="00CB7C36">
        <w:rPr>
          <w:spacing w:val="-2"/>
        </w:rPr>
        <w:t xml:space="preserve"> </w:t>
      </w:r>
      <w:r w:rsidRPr="00CB7C36">
        <w:t>семье.</w:t>
      </w:r>
    </w:p>
    <w:p w:rsidR="000314D2" w:rsidRPr="00CB7C36" w:rsidRDefault="000314D2" w:rsidP="007E5726">
      <w:pPr>
        <w:pStyle w:val="a3"/>
        <w:spacing w:line="360" w:lineRule="auto"/>
        <w:ind w:left="0"/>
      </w:pPr>
    </w:p>
    <w:p w:rsidR="000314D2" w:rsidRPr="00CB7C36" w:rsidRDefault="001B4BCC" w:rsidP="007E5726">
      <w:pPr>
        <w:spacing w:line="360" w:lineRule="auto"/>
        <w:ind w:left="362"/>
        <w:jc w:val="both"/>
        <w:rPr>
          <w:b/>
          <w:i/>
          <w:sz w:val="24"/>
          <w:szCs w:val="24"/>
        </w:rPr>
      </w:pPr>
      <w:r w:rsidRPr="00CB7C36">
        <w:rPr>
          <w:b/>
          <w:i/>
          <w:sz w:val="24"/>
          <w:szCs w:val="24"/>
          <w:u w:val="thick"/>
        </w:rPr>
        <w:t>б)</w:t>
      </w:r>
      <w:r w:rsidRPr="00CB7C36">
        <w:rPr>
          <w:b/>
          <w:i/>
          <w:spacing w:val="-2"/>
          <w:sz w:val="24"/>
          <w:szCs w:val="24"/>
          <w:u w:val="thick"/>
        </w:rPr>
        <w:t xml:space="preserve"> </w:t>
      </w:r>
      <w:r w:rsidRPr="00CB7C36">
        <w:rPr>
          <w:b/>
          <w:i/>
          <w:sz w:val="24"/>
          <w:szCs w:val="24"/>
          <w:u w:val="thick"/>
        </w:rPr>
        <w:t>в работе</w:t>
      </w:r>
      <w:r w:rsidRPr="00CB7C36">
        <w:rPr>
          <w:b/>
          <w:i/>
          <w:spacing w:val="-1"/>
          <w:sz w:val="24"/>
          <w:szCs w:val="24"/>
          <w:u w:val="thick"/>
        </w:rPr>
        <w:t xml:space="preserve"> </w:t>
      </w:r>
      <w:r w:rsidRPr="00CB7C36">
        <w:rPr>
          <w:b/>
          <w:i/>
          <w:sz w:val="24"/>
          <w:szCs w:val="24"/>
          <w:u w:val="thick"/>
        </w:rPr>
        <w:t>с</w:t>
      </w:r>
      <w:r w:rsidRPr="00CB7C36">
        <w:rPr>
          <w:b/>
          <w:i/>
          <w:spacing w:val="-1"/>
          <w:sz w:val="24"/>
          <w:szCs w:val="24"/>
          <w:u w:val="thick"/>
        </w:rPr>
        <w:t xml:space="preserve"> </w:t>
      </w:r>
      <w:proofErr w:type="gramStart"/>
      <w:r w:rsidRPr="00CB7C36">
        <w:rPr>
          <w:b/>
          <w:i/>
          <w:sz w:val="24"/>
          <w:szCs w:val="24"/>
          <w:u w:val="thick"/>
        </w:rPr>
        <w:t>обучающимися</w:t>
      </w:r>
      <w:proofErr w:type="gramEnd"/>
      <w:r w:rsidRPr="00CB7C36">
        <w:rPr>
          <w:b/>
          <w:i/>
          <w:sz w:val="24"/>
          <w:szCs w:val="24"/>
          <w:u w:val="thick"/>
        </w:rPr>
        <w:t>:</w:t>
      </w:r>
    </w:p>
    <w:p w:rsidR="000314D2" w:rsidRPr="00CB7C36" w:rsidRDefault="000314D2" w:rsidP="007E5726">
      <w:pPr>
        <w:pStyle w:val="a3"/>
        <w:spacing w:line="360" w:lineRule="auto"/>
        <w:ind w:left="0"/>
        <w:rPr>
          <w:b/>
          <w:i/>
        </w:rPr>
      </w:pPr>
    </w:p>
    <w:p w:rsidR="000314D2" w:rsidRPr="00842E50" w:rsidRDefault="001B4BCC" w:rsidP="00842E50">
      <w:pPr>
        <w:spacing w:line="360" w:lineRule="auto"/>
        <w:ind w:left="2469"/>
        <w:jc w:val="both"/>
        <w:rPr>
          <w:b/>
          <w:i/>
          <w:sz w:val="24"/>
          <w:szCs w:val="24"/>
        </w:rPr>
      </w:pPr>
      <w:r w:rsidRPr="00CB7C36">
        <w:rPr>
          <w:b/>
          <w:i/>
          <w:sz w:val="24"/>
          <w:szCs w:val="24"/>
        </w:rPr>
        <w:t>Формы</w:t>
      </w:r>
      <w:r w:rsidRPr="00CB7C36">
        <w:rPr>
          <w:b/>
          <w:i/>
          <w:spacing w:val="-3"/>
          <w:sz w:val="24"/>
          <w:szCs w:val="24"/>
        </w:rPr>
        <w:t xml:space="preserve"> </w:t>
      </w:r>
      <w:r w:rsidRPr="00CB7C36">
        <w:rPr>
          <w:b/>
          <w:i/>
          <w:sz w:val="24"/>
          <w:szCs w:val="24"/>
        </w:rPr>
        <w:t>работы</w:t>
      </w:r>
      <w:r w:rsidRPr="00CB7C36">
        <w:rPr>
          <w:b/>
          <w:i/>
          <w:spacing w:val="-2"/>
          <w:sz w:val="24"/>
          <w:szCs w:val="24"/>
        </w:rPr>
        <w:t xml:space="preserve"> </w:t>
      </w:r>
      <w:r w:rsidRPr="00CB7C36">
        <w:rPr>
          <w:b/>
          <w:i/>
          <w:sz w:val="24"/>
          <w:szCs w:val="24"/>
        </w:rPr>
        <w:t>по</w:t>
      </w:r>
      <w:r w:rsidRPr="00CB7C36">
        <w:rPr>
          <w:b/>
          <w:i/>
          <w:spacing w:val="-1"/>
          <w:sz w:val="24"/>
          <w:szCs w:val="24"/>
        </w:rPr>
        <w:t xml:space="preserve"> </w:t>
      </w:r>
      <w:r w:rsidRPr="00CB7C36">
        <w:rPr>
          <w:b/>
          <w:i/>
          <w:sz w:val="24"/>
          <w:szCs w:val="24"/>
        </w:rPr>
        <w:t>образовательным</w:t>
      </w:r>
      <w:r w:rsidRPr="00CB7C36">
        <w:rPr>
          <w:b/>
          <w:i/>
          <w:spacing w:val="-1"/>
          <w:sz w:val="24"/>
          <w:szCs w:val="24"/>
        </w:rPr>
        <w:t xml:space="preserve"> </w:t>
      </w:r>
      <w:r w:rsidRPr="00CB7C36">
        <w:rPr>
          <w:b/>
          <w:i/>
          <w:sz w:val="24"/>
          <w:szCs w:val="24"/>
        </w:rPr>
        <w:t>областям.</w:t>
      </w:r>
      <w:r w:rsidR="0087568D">
        <w:rPr>
          <w:b/>
          <w:i/>
          <w:sz w:val="24"/>
          <w:szCs w:val="24"/>
        </w:rPr>
        <w:t xml:space="preserve">             </w:t>
      </w:r>
      <w:r w:rsidRPr="00CB7C36">
        <w:rPr>
          <w:i/>
          <w:sz w:val="24"/>
          <w:szCs w:val="24"/>
        </w:rPr>
        <w:t>Таблица</w:t>
      </w:r>
      <w:r w:rsidRPr="00CB7C36">
        <w:rPr>
          <w:i/>
          <w:spacing w:val="-1"/>
          <w:sz w:val="24"/>
          <w:szCs w:val="24"/>
        </w:rPr>
        <w:t xml:space="preserve"> </w:t>
      </w:r>
      <w:r w:rsidRPr="00CB7C36">
        <w:rPr>
          <w:i/>
          <w:sz w:val="24"/>
          <w:szCs w:val="24"/>
        </w:rPr>
        <w:t>1</w:t>
      </w: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986"/>
        <w:gridCol w:w="1986"/>
        <w:gridCol w:w="2056"/>
        <w:gridCol w:w="2200"/>
      </w:tblGrid>
      <w:tr w:rsidR="000314D2" w:rsidRPr="00CB7C36">
        <w:trPr>
          <w:trHeight w:val="253"/>
        </w:trPr>
        <w:tc>
          <w:tcPr>
            <w:tcW w:w="1702" w:type="dxa"/>
            <w:vMerge w:val="restart"/>
          </w:tcPr>
          <w:p w:rsidR="0087568D" w:rsidRDefault="001B4BCC" w:rsidP="00842E50">
            <w:pPr>
              <w:pStyle w:val="TableParagraph"/>
              <w:ind w:right="140"/>
              <w:jc w:val="both"/>
              <w:rPr>
                <w:i/>
                <w:spacing w:val="-52"/>
                <w:sz w:val="24"/>
                <w:szCs w:val="24"/>
              </w:rPr>
            </w:pPr>
            <w:r w:rsidRPr="00CB7C36">
              <w:rPr>
                <w:i/>
                <w:spacing w:val="-16"/>
                <w:sz w:val="24"/>
                <w:szCs w:val="24"/>
              </w:rPr>
              <w:t>Образовательная</w:t>
            </w:r>
            <w:r w:rsidRPr="00CB7C36">
              <w:rPr>
                <w:i/>
                <w:spacing w:val="-52"/>
                <w:sz w:val="24"/>
                <w:szCs w:val="24"/>
              </w:rPr>
              <w:t xml:space="preserve"> </w:t>
            </w:r>
          </w:p>
          <w:p w:rsidR="000314D2" w:rsidRPr="00CB7C36" w:rsidRDefault="001B4BCC" w:rsidP="00842E50">
            <w:pPr>
              <w:pStyle w:val="TableParagraph"/>
              <w:ind w:right="140"/>
              <w:jc w:val="both"/>
              <w:rPr>
                <w:i/>
                <w:sz w:val="24"/>
                <w:szCs w:val="24"/>
              </w:rPr>
            </w:pPr>
            <w:r w:rsidRPr="00CB7C36">
              <w:rPr>
                <w:i/>
                <w:sz w:val="24"/>
                <w:szCs w:val="24"/>
              </w:rPr>
              <w:t>область</w:t>
            </w:r>
          </w:p>
        </w:tc>
        <w:tc>
          <w:tcPr>
            <w:tcW w:w="8228" w:type="dxa"/>
            <w:gridSpan w:val="4"/>
          </w:tcPr>
          <w:p w:rsidR="000314D2" w:rsidRPr="00CB7C36" w:rsidRDefault="001B4BCC" w:rsidP="00842E50">
            <w:pPr>
              <w:pStyle w:val="TableParagraph"/>
              <w:ind w:right="3323"/>
              <w:jc w:val="both"/>
              <w:rPr>
                <w:b/>
                <w:i/>
                <w:sz w:val="24"/>
                <w:szCs w:val="24"/>
              </w:rPr>
            </w:pPr>
            <w:r w:rsidRPr="00CB7C36">
              <w:rPr>
                <w:b/>
                <w:i/>
                <w:sz w:val="24"/>
                <w:szCs w:val="24"/>
              </w:rPr>
              <w:t>Форм</w:t>
            </w:r>
            <w:r w:rsidR="0087568D">
              <w:rPr>
                <w:b/>
                <w:i/>
                <w:sz w:val="24"/>
                <w:szCs w:val="24"/>
              </w:rPr>
              <w:t xml:space="preserve">ы </w:t>
            </w:r>
            <w:r w:rsidRPr="00CB7C36">
              <w:rPr>
                <w:b/>
                <w:i/>
                <w:sz w:val="24"/>
                <w:szCs w:val="24"/>
              </w:rPr>
              <w:t>работы</w:t>
            </w:r>
          </w:p>
        </w:tc>
      </w:tr>
      <w:tr w:rsidR="000314D2" w:rsidRPr="00CB7C36">
        <w:trPr>
          <w:trHeight w:val="757"/>
        </w:trPr>
        <w:tc>
          <w:tcPr>
            <w:tcW w:w="1702" w:type="dxa"/>
            <w:vMerge/>
            <w:tcBorders>
              <w:top w:val="nil"/>
            </w:tcBorders>
          </w:tcPr>
          <w:p w:rsidR="000314D2" w:rsidRPr="00CB7C36" w:rsidRDefault="000314D2" w:rsidP="00842E50">
            <w:pPr>
              <w:jc w:val="both"/>
              <w:rPr>
                <w:sz w:val="24"/>
                <w:szCs w:val="24"/>
              </w:rPr>
            </w:pPr>
          </w:p>
        </w:tc>
        <w:tc>
          <w:tcPr>
            <w:tcW w:w="1986" w:type="dxa"/>
          </w:tcPr>
          <w:p w:rsidR="000314D2" w:rsidRPr="00CB7C36" w:rsidRDefault="001B4BCC" w:rsidP="00842E50">
            <w:pPr>
              <w:pStyle w:val="TableParagraph"/>
              <w:tabs>
                <w:tab w:val="left" w:pos="1986"/>
              </w:tabs>
              <w:ind w:right="81"/>
              <w:jc w:val="both"/>
              <w:rPr>
                <w:i/>
                <w:sz w:val="24"/>
                <w:szCs w:val="24"/>
              </w:rPr>
            </w:pPr>
            <w:r w:rsidRPr="00CB7C36">
              <w:rPr>
                <w:i/>
                <w:sz w:val="24"/>
                <w:szCs w:val="24"/>
              </w:rPr>
              <w:t>Младший</w:t>
            </w:r>
            <w:r w:rsidRPr="00CB7C36">
              <w:rPr>
                <w:i/>
                <w:spacing w:val="1"/>
                <w:sz w:val="24"/>
                <w:szCs w:val="24"/>
              </w:rPr>
              <w:t xml:space="preserve"> </w:t>
            </w:r>
            <w:r w:rsidRPr="00CB7C36">
              <w:rPr>
                <w:i/>
                <w:sz w:val="24"/>
                <w:szCs w:val="24"/>
              </w:rPr>
              <w:t>дошкольный</w:t>
            </w:r>
          </w:p>
          <w:p w:rsidR="000314D2" w:rsidRPr="00CB7C36" w:rsidRDefault="001B4BCC" w:rsidP="00842E50">
            <w:pPr>
              <w:pStyle w:val="TableParagraph"/>
              <w:jc w:val="both"/>
              <w:rPr>
                <w:i/>
                <w:sz w:val="24"/>
                <w:szCs w:val="24"/>
              </w:rPr>
            </w:pPr>
            <w:r w:rsidRPr="00CB7C36">
              <w:rPr>
                <w:i/>
                <w:sz w:val="24"/>
                <w:szCs w:val="24"/>
              </w:rPr>
              <w:t>возраст</w:t>
            </w:r>
          </w:p>
        </w:tc>
        <w:tc>
          <w:tcPr>
            <w:tcW w:w="1986" w:type="dxa"/>
          </w:tcPr>
          <w:p w:rsidR="000314D2" w:rsidRPr="00CB7C36" w:rsidRDefault="001B4BCC" w:rsidP="00842E50">
            <w:pPr>
              <w:pStyle w:val="TableParagraph"/>
              <w:ind w:left="106" w:right="82"/>
              <w:jc w:val="both"/>
              <w:rPr>
                <w:i/>
                <w:sz w:val="24"/>
                <w:szCs w:val="24"/>
              </w:rPr>
            </w:pPr>
            <w:r w:rsidRPr="00CB7C36">
              <w:rPr>
                <w:i/>
                <w:sz w:val="24"/>
                <w:szCs w:val="24"/>
              </w:rPr>
              <w:t>Средний</w:t>
            </w:r>
            <w:r w:rsidRPr="00CB7C36">
              <w:rPr>
                <w:i/>
                <w:spacing w:val="1"/>
                <w:sz w:val="24"/>
                <w:szCs w:val="24"/>
              </w:rPr>
              <w:t xml:space="preserve"> </w:t>
            </w:r>
            <w:r w:rsidRPr="00CB7C36">
              <w:rPr>
                <w:i/>
                <w:sz w:val="24"/>
                <w:szCs w:val="24"/>
              </w:rPr>
              <w:t>дошкольный</w:t>
            </w:r>
          </w:p>
          <w:p w:rsidR="000314D2" w:rsidRPr="00CB7C36" w:rsidRDefault="001B4BCC" w:rsidP="00842E50">
            <w:pPr>
              <w:pStyle w:val="TableParagraph"/>
              <w:ind w:left="106"/>
              <w:jc w:val="both"/>
              <w:rPr>
                <w:i/>
                <w:sz w:val="24"/>
                <w:szCs w:val="24"/>
              </w:rPr>
            </w:pPr>
            <w:r w:rsidRPr="00CB7C36">
              <w:rPr>
                <w:i/>
                <w:sz w:val="24"/>
                <w:szCs w:val="24"/>
              </w:rPr>
              <w:t>возраст</w:t>
            </w:r>
          </w:p>
        </w:tc>
        <w:tc>
          <w:tcPr>
            <w:tcW w:w="2056" w:type="dxa"/>
          </w:tcPr>
          <w:p w:rsidR="000314D2" w:rsidRPr="00CB7C36" w:rsidRDefault="001B4BCC" w:rsidP="00842E50">
            <w:pPr>
              <w:pStyle w:val="TableParagraph"/>
              <w:ind w:left="103"/>
              <w:jc w:val="both"/>
              <w:rPr>
                <w:i/>
                <w:sz w:val="24"/>
                <w:szCs w:val="24"/>
              </w:rPr>
            </w:pPr>
            <w:r w:rsidRPr="00CB7C36">
              <w:rPr>
                <w:i/>
                <w:sz w:val="24"/>
                <w:szCs w:val="24"/>
              </w:rPr>
              <w:t>Старший</w:t>
            </w:r>
            <w:r w:rsidRPr="00CB7C36">
              <w:rPr>
                <w:i/>
                <w:spacing w:val="1"/>
                <w:sz w:val="24"/>
                <w:szCs w:val="24"/>
              </w:rPr>
              <w:t xml:space="preserve"> </w:t>
            </w:r>
            <w:r w:rsidRPr="00CB7C36">
              <w:rPr>
                <w:i/>
                <w:sz w:val="24"/>
                <w:szCs w:val="24"/>
              </w:rPr>
              <w:t>дошкольный</w:t>
            </w:r>
          </w:p>
          <w:p w:rsidR="000314D2" w:rsidRPr="00CB7C36" w:rsidRDefault="001B4BCC" w:rsidP="00842E50">
            <w:pPr>
              <w:pStyle w:val="TableParagraph"/>
              <w:ind w:left="103"/>
              <w:jc w:val="both"/>
              <w:rPr>
                <w:i/>
                <w:sz w:val="24"/>
                <w:szCs w:val="24"/>
              </w:rPr>
            </w:pPr>
            <w:r w:rsidRPr="00CB7C36">
              <w:rPr>
                <w:i/>
                <w:sz w:val="24"/>
                <w:szCs w:val="24"/>
              </w:rPr>
              <w:t>возраст</w:t>
            </w:r>
          </w:p>
        </w:tc>
        <w:tc>
          <w:tcPr>
            <w:tcW w:w="2200" w:type="dxa"/>
          </w:tcPr>
          <w:p w:rsidR="000314D2" w:rsidRPr="00CB7C36" w:rsidRDefault="001B4BCC" w:rsidP="00842E50">
            <w:pPr>
              <w:pStyle w:val="TableParagraph"/>
              <w:ind w:left="102" w:right="129"/>
              <w:jc w:val="both"/>
              <w:rPr>
                <w:i/>
                <w:sz w:val="24"/>
                <w:szCs w:val="24"/>
              </w:rPr>
            </w:pPr>
            <w:proofErr w:type="gramStart"/>
            <w:r w:rsidRPr="00CB7C36">
              <w:rPr>
                <w:i/>
                <w:sz w:val="24"/>
                <w:szCs w:val="24"/>
              </w:rPr>
              <w:t>Подготовительный</w:t>
            </w:r>
            <w:proofErr w:type="gramEnd"/>
            <w:r w:rsidRPr="00CB7C36">
              <w:rPr>
                <w:i/>
                <w:spacing w:val="1"/>
                <w:sz w:val="24"/>
                <w:szCs w:val="24"/>
              </w:rPr>
              <w:t xml:space="preserve"> </w:t>
            </w:r>
            <w:r w:rsidRPr="00CB7C36">
              <w:rPr>
                <w:i/>
                <w:sz w:val="24"/>
                <w:szCs w:val="24"/>
              </w:rPr>
              <w:t>к</w:t>
            </w:r>
            <w:r w:rsidRPr="00CB7C36">
              <w:rPr>
                <w:i/>
                <w:spacing w:val="-6"/>
                <w:sz w:val="24"/>
                <w:szCs w:val="24"/>
              </w:rPr>
              <w:t xml:space="preserve"> </w:t>
            </w:r>
            <w:r w:rsidRPr="00CB7C36">
              <w:rPr>
                <w:i/>
                <w:sz w:val="24"/>
                <w:szCs w:val="24"/>
              </w:rPr>
              <w:t>школе</w:t>
            </w:r>
            <w:r w:rsidRPr="00CB7C36">
              <w:rPr>
                <w:i/>
                <w:spacing w:val="-5"/>
                <w:sz w:val="24"/>
                <w:szCs w:val="24"/>
              </w:rPr>
              <w:t xml:space="preserve"> </w:t>
            </w:r>
            <w:r w:rsidRPr="00CB7C36">
              <w:rPr>
                <w:i/>
                <w:sz w:val="24"/>
                <w:szCs w:val="24"/>
              </w:rPr>
              <w:t>дошкольный</w:t>
            </w:r>
          </w:p>
          <w:p w:rsidR="000314D2" w:rsidRPr="00CB7C36" w:rsidRDefault="001B4BCC" w:rsidP="00842E50">
            <w:pPr>
              <w:pStyle w:val="TableParagraph"/>
              <w:ind w:left="102"/>
              <w:jc w:val="both"/>
              <w:rPr>
                <w:i/>
                <w:sz w:val="24"/>
                <w:szCs w:val="24"/>
              </w:rPr>
            </w:pPr>
            <w:r w:rsidRPr="00CB7C36">
              <w:rPr>
                <w:i/>
                <w:sz w:val="24"/>
                <w:szCs w:val="24"/>
              </w:rPr>
              <w:t>возраст</w:t>
            </w:r>
          </w:p>
        </w:tc>
      </w:tr>
      <w:tr w:rsidR="000314D2" w:rsidRPr="00CB7C36" w:rsidTr="007A4BC1">
        <w:trPr>
          <w:trHeight w:val="3655"/>
        </w:trPr>
        <w:tc>
          <w:tcPr>
            <w:tcW w:w="1702" w:type="dxa"/>
          </w:tcPr>
          <w:p w:rsidR="000314D2" w:rsidRPr="00CB7C36" w:rsidRDefault="001B4BCC" w:rsidP="007E5726">
            <w:pPr>
              <w:pStyle w:val="TableParagraph"/>
              <w:spacing w:line="360" w:lineRule="auto"/>
              <w:jc w:val="both"/>
              <w:rPr>
                <w:b/>
                <w:sz w:val="24"/>
                <w:szCs w:val="24"/>
              </w:rPr>
            </w:pPr>
            <w:r w:rsidRPr="00CB7C36">
              <w:rPr>
                <w:b/>
                <w:spacing w:val="-13"/>
                <w:sz w:val="24"/>
                <w:szCs w:val="24"/>
              </w:rPr>
              <w:lastRenderedPageBreak/>
              <w:t>Социальн</w:t>
            </w:r>
            <w:proofErr w:type="gramStart"/>
            <w:r w:rsidRPr="00CB7C36">
              <w:rPr>
                <w:b/>
                <w:spacing w:val="-13"/>
                <w:sz w:val="24"/>
                <w:szCs w:val="24"/>
              </w:rPr>
              <w:t>о-</w:t>
            </w:r>
            <w:proofErr w:type="gramEnd"/>
            <w:r w:rsidRPr="00CB7C36">
              <w:rPr>
                <w:b/>
                <w:spacing w:val="-52"/>
                <w:sz w:val="24"/>
                <w:szCs w:val="24"/>
              </w:rPr>
              <w:t xml:space="preserve"> </w:t>
            </w:r>
            <w:r w:rsidRPr="00CB7C36">
              <w:rPr>
                <w:b/>
                <w:spacing w:val="-15"/>
                <w:sz w:val="24"/>
                <w:szCs w:val="24"/>
              </w:rPr>
              <w:t>коммуника-</w:t>
            </w:r>
            <w:r w:rsidRPr="00CB7C36">
              <w:rPr>
                <w:b/>
                <w:spacing w:val="-52"/>
                <w:sz w:val="24"/>
                <w:szCs w:val="24"/>
              </w:rPr>
              <w:t xml:space="preserve"> </w:t>
            </w:r>
            <w:r w:rsidRPr="00CB7C36">
              <w:rPr>
                <w:b/>
                <w:sz w:val="24"/>
                <w:szCs w:val="24"/>
              </w:rPr>
              <w:t>тивное</w:t>
            </w:r>
            <w:r w:rsidRPr="00CB7C36">
              <w:rPr>
                <w:b/>
                <w:spacing w:val="1"/>
                <w:sz w:val="24"/>
                <w:szCs w:val="24"/>
              </w:rPr>
              <w:t xml:space="preserve"> </w:t>
            </w:r>
            <w:r w:rsidRPr="00CB7C36">
              <w:rPr>
                <w:b/>
                <w:sz w:val="24"/>
                <w:szCs w:val="24"/>
              </w:rPr>
              <w:t>развитие</w:t>
            </w:r>
          </w:p>
        </w:tc>
        <w:tc>
          <w:tcPr>
            <w:tcW w:w="1986" w:type="dxa"/>
          </w:tcPr>
          <w:p w:rsidR="000314D2" w:rsidRPr="00CB7C36" w:rsidRDefault="001B4BCC" w:rsidP="007E5726">
            <w:pPr>
              <w:pStyle w:val="TableParagraph"/>
              <w:spacing w:line="360" w:lineRule="auto"/>
              <w:ind w:right="600"/>
              <w:jc w:val="both"/>
              <w:rPr>
                <w:sz w:val="24"/>
                <w:szCs w:val="24"/>
              </w:rPr>
            </w:pPr>
            <w:r w:rsidRPr="00CB7C36">
              <w:rPr>
                <w:sz w:val="24"/>
                <w:szCs w:val="24"/>
              </w:rPr>
              <w:t>Игровое</w:t>
            </w:r>
            <w:r w:rsidRPr="00CB7C36">
              <w:rPr>
                <w:spacing w:val="1"/>
                <w:sz w:val="24"/>
                <w:szCs w:val="24"/>
              </w:rPr>
              <w:t xml:space="preserve"> </w:t>
            </w:r>
            <w:r w:rsidRPr="00CB7C36">
              <w:rPr>
                <w:sz w:val="24"/>
                <w:szCs w:val="24"/>
              </w:rPr>
              <w:t>упражнение</w:t>
            </w:r>
            <w:r w:rsidRPr="00CB7C36">
              <w:rPr>
                <w:spacing w:val="1"/>
                <w:sz w:val="24"/>
                <w:szCs w:val="24"/>
              </w:rPr>
              <w:t xml:space="preserve"> </w:t>
            </w:r>
            <w:proofErr w:type="gramStart"/>
            <w:r w:rsidRPr="00CB7C36">
              <w:rPr>
                <w:sz w:val="24"/>
                <w:szCs w:val="24"/>
              </w:rPr>
              <w:t>Совместная</w:t>
            </w:r>
            <w:proofErr w:type="gramEnd"/>
            <w:r w:rsidRPr="00CB7C36">
              <w:rPr>
                <w:spacing w:val="-12"/>
                <w:sz w:val="24"/>
                <w:szCs w:val="24"/>
              </w:rPr>
              <w:t xml:space="preserve"> </w:t>
            </w:r>
            <w:r w:rsidRPr="00CB7C36">
              <w:rPr>
                <w:sz w:val="24"/>
                <w:szCs w:val="24"/>
              </w:rPr>
              <w:t>с</w:t>
            </w:r>
          </w:p>
          <w:p w:rsidR="0087568D" w:rsidRDefault="001B4BCC" w:rsidP="007E5726">
            <w:pPr>
              <w:pStyle w:val="TableParagraph"/>
              <w:spacing w:line="360" w:lineRule="auto"/>
              <w:ind w:right="97"/>
              <w:jc w:val="both"/>
              <w:rPr>
                <w:sz w:val="24"/>
                <w:szCs w:val="24"/>
              </w:rPr>
            </w:pPr>
            <w:r w:rsidRPr="00CB7C36">
              <w:rPr>
                <w:sz w:val="24"/>
                <w:szCs w:val="24"/>
              </w:rPr>
              <w:t>воспитателем игра</w:t>
            </w:r>
          </w:p>
          <w:p w:rsidR="000314D2" w:rsidRPr="00CB7C36" w:rsidRDefault="001B4BCC" w:rsidP="007E5726">
            <w:pPr>
              <w:pStyle w:val="TableParagraph"/>
              <w:spacing w:line="360" w:lineRule="auto"/>
              <w:ind w:right="97"/>
              <w:jc w:val="both"/>
              <w:rPr>
                <w:sz w:val="24"/>
                <w:szCs w:val="24"/>
              </w:rPr>
            </w:pPr>
            <w:r w:rsidRPr="00CB7C36">
              <w:rPr>
                <w:spacing w:val="-52"/>
                <w:sz w:val="24"/>
                <w:szCs w:val="24"/>
              </w:rPr>
              <w:t xml:space="preserve"> </w:t>
            </w:r>
            <w:r w:rsidRPr="00CB7C36">
              <w:rPr>
                <w:sz w:val="24"/>
                <w:szCs w:val="24"/>
              </w:rPr>
              <w:t>Совместная со</w:t>
            </w:r>
          </w:p>
          <w:p w:rsidR="0087568D" w:rsidRDefault="001B4BCC" w:rsidP="007E5726">
            <w:pPr>
              <w:pStyle w:val="TableParagraph"/>
              <w:tabs>
                <w:tab w:val="left" w:pos="1905"/>
              </w:tabs>
              <w:spacing w:line="360" w:lineRule="auto"/>
              <w:ind w:right="449"/>
              <w:jc w:val="both"/>
              <w:rPr>
                <w:spacing w:val="1"/>
                <w:sz w:val="24"/>
                <w:szCs w:val="24"/>
              </w:rPr>
            </w:pPr>
            <w:r w:rsidRPr="00CB7C36">
              <w:rPr>
                <w:sz w:val="24"/>
                <w:szCs w:val="24"/>
              </w:rPr>
              <w:t>сверстниками</w:t>
            </w:r>
            <w:r w:rsidRPr="00CB7C36">
              <w:rPr>
                <w:spacing w:val="1"/>
                <w:sz w:val="24"/>
                <w:szCs w:val="24"/>
              </w:rPr>
              <w:t xml:space="preserve"> </w:t>
            </w:r>
            <w:r w:rsidRPr="00CB7C36">
              <w:rPr>
                <w:sz w:val="24"/>
                <w:szCs w:val="24"/>
              </w:rPr>
              <w:t>игра (парная, в</w:t>
            </w:r>
            <w:r w:rsidRPr="00CB7C36">
              <w:rPr>
                <w:spacing w:val="-52"/>
                <w:sz w:val="24"/>
                <w:szCs w:val="24"/>
              </w:rPr>
              <w:t xml:space="preserve"> </w:t>
            </w:r>
            <w:r w:rsidR="0087568D">
              <w:rPr>
                <w:sz w:val="24"/>
                <w:szCs w:val="24"/>
              </w:rPr>
              <w:t xml:space="preserve">малой </w:t>
            </w:r>
            <w:r w:rsidRPr="00CB7C36">
              <w:rPr>
                <w:sz w:val="24"/>
                <w:szCs w:val="24"/>
              </w:rPr>
              <w:t>группе)</w:t>
            </w:r>
            <w:r w:rsidRPr="00CB7C36">
              <w:rPr>
                <w:spacing w:val="1"/>
                <w:sz w:val="24"/>
                <w:szCs w:val="24"/>
              </w:rPr>
              <w:t xml:space="preserve"> </w:t>
            </w:r>
          </w:p>
          <w:p w:rsidR="000314D2" w:rsidRPr="00CB7C36" w:rsidRDefault="001B4BCC" w:rsidP="007E5726">
            <w:pPr>
              <w:pStyle w:val="TableParagraph"/>
              <w:spacing w:line="360" w:lineRule="auto"/>
              <w:ind w:right="449"/>
              <w:jc w:val="both"/>
              <w:rPr>
                <w:sz w:val="24"/>
                <w:szCs w:val="24"/>
              </w:rPr>
            </w:pPr>
            <w:r w:rsidRPr="00CB7C36">
              <w:rPr>
                <w:sz w:val="24"/>
                <w:szCs w:val="24"/>
              </w:rPr>
              <w:t>Игра</w:t>
            </w:r>
          </w:p>
          <w:p w:rsidR="0087568D" w:rsidRDefault="001B4BCC" w:rsidP="007E5726">
            <w:pPr>
              <w:pStyle w:val="TableParagraph"/>
              <w:spacing w:line="360" w:lineRule="auto"/>
              <w:ind w:right="81"/>
              <w:jc w:val="both"/>
              <w:rPr>
                <w:spacing w:val="-52"/>
                <w:sz w:val="24"/>
                <w:szCs w:val="24"/>
              </w:rPr>
            </w:pPr>
            <w:r w:rsidRPr="00CB7C36">
              <w:rPr>
                <w:sz w:val="24"/>
                <w:szCs w:val="24"/>
              </w:rPr>
              <w:t>Чтение</w:t>
            </w:r>
            <w:r w:rsidRPr="00CB7C36">
              <w:rPr>
                <w:spacing w:val="-52"/>
                <w:sz w:val="24"/>
                <w:szCs w:val="24"/>
              </w:rPr>
              <w:t xml:space="preserve"> </w:t>
            </w:r>
          </w:p>
          <w:p w:rsidR="000314D2" w:rsidRPr="00CB7C36" w:rsidRDefault="001B4BCC" w:rsidP="007E5726">
            <w:pPr>
              <w:pStyle w:val="TableParagraph"/>
              <w:spacing w:line="360" w:lineRule="auto"/>
              <w:ind w:right="81"/>
              <w:jc w:val="both"/>
              <w:rPr>
                <w:sz w:val="24"/>
                <w:szCs w:val="24"/>
              </w:rPr>
            </w:pPr>
            <w:r w:rsidRPr="00CB7C36">
              <w:rPr>
                <w:sz w:val="24"/>
                <w:szCs w:val="24"/>
              </w:rPr>
              <w:t>Беседа</w:t>
            </w:r>
          </w:p>
          <w:p w:rsidR="000314D2" w:rsidRPr="00CB7C36" w:rsidRDefault="001B4BCC" w:rsidP="007E5726">
            <w:pPr>
              <w:pStyle w:val="TableParagraph"/>
              <w:spacing w:line="360" w:lineRule="auto"/>
              <w:ind w:right="-61"/>
              <w:jc w:val="both"/>
              <w:rPr>
                <w:sz w:val="24"/>
                <w:szCs w:val="24"/>
              </w:rPr>
            </w:pPr>
            <w:r w:rsidRPr="00CB7C36">
              <w:rPr>
                <w:sz w:val="24"/>
                <w:szCs w:val="24"/>
              </w:rPr>
              <w:t>Наблюдение</w:t>
            </w:r>
            <w:r w:rsidRPr="00CB7C36">
              <w:rPr>
                <w:spacing w:val="1"/>
                <w:sz w:val="24"/>
                <w:szCs w:val="24"/>
              </w:rPr>
              <w:t xml:space="preserve"> </w:t>
            </w:r>
            <w:r w:rsidRPr="00CB7C36">
              <w:rPr>
                <w:sz w:val="24"/>
                <w:szCs w:val="24"/>
              </w:rPr>
              <w:t>Рассматривание</w:t>
            </w:r>
            <w:r w:rsidRPr="00CB7C36">
              <w:rPr>
                <w:spacing w:val="-52"/>
                <w:sz w:val="24"/>
                <w:szCs w:val="24"/>
              </w:rPr>
              <w:t xml:space="preserve"> </w:t>
            </w:r>
            <w:r w:rsidRPr="00CB7C36">
              <w:rPr>
                <w:sz w:val="24"/>
                <w:szCs w:val="24"/>
              </w:rPr>
              <w:t>Педагогическая</w:t>
            </w:r>
            <w:r w:rsidRPr="00CB7C36">
              <w:rPr>
                <w:spacing w:val="-52"/>
                <w:sz w:val="24"/>
                <w:szCs w:val="24"/>
              </w:rPr>
              <w:t xml:space="preserve"> </w:t>
            </w:r>
            <w:r w:rsidRPr="00CB7C36">
              <w:rPr>
                <w:sz w:val="24"/>
                <w:szCs w:val="24"/>
              </w:rPr>
              <w:t>ситуация</w:t>
            </w:r>
            <w:r w:rsidRPr="00CB7C36">
              <w:rPr>
                <w:spacing w:val="1"/>
                <w:sz w:val="24"/>
                <w:szCs w:val="24"/>
              </w:rPr>
              <w:t xml:space="preserve"> </w:t>
            </w:r>
            <w:r w:rsidRPr="00CB7C36">
              <w:rPr>
                <w:sz w:val="24"/>
                <w:szCs w:val="24"/>
              </w:rPr>
              <w:t>Праздник</w:t>
            </w:r>
            <w:r w:rsidRPr="00CB7C36">
              <w:rPr>
                <w:spacing w:val="1"/>
                <w:sz w:val="24"/>
                <w:szCs w:val="24"/>
              </w:rPr>
              <w:t xml:space="preserve"> </w:t>
            </w:r>
            <w:r w:rsidRPr="00CB7C36">
              <w:rPr>
                <w:sz w:val="24"/>
                <w:szCs w:val="24"/>
              </w:rPr>
              <w:t>Просмотр</w:t>
            </w:r>
          </w:p>
          <w:p w:rsidR="000314D2" w:rsidRPr="00CB7C36" w:rsidRDefault="001B4BCC" w:rsidP="007E5726">
            <w:pPr>
              <w:pStyle w:val="TableParagraph"/>
              <w:spacing w:line="360" w:lineRule="auto"/>
              <w:jc w:val="both"/>
              <w:rPr>
                <w:sz w:val="24"/>
                <w:szCs w:val="24"/>
              </w:rPr>
            </w:pPr>
            <w:r w:rsidRPr="00CB7C36">
              <w:rPr>
                <w:sz w:val="24"/>
                <w:szCs w:val="24"/>
              </w:rPr>
              <w:t>мультфильмов</w:t>
            </w:r>
          </w:p>
        </w:tc>
        <w:tc>
          <w:tcPr>
            <w:tcW w:w="1986" w:type="dxa"/>
          </w:tcPr>
          <w:p w:rsidR="000314D2" w:rsidRPr="00CB7C36" w:rsidRDefault="001B4BCC" w:rsidP="007E5726">
            <w:pPr>
              <w:pStyle w:val="TableParagraph"/>
              <w:tabs>
                <w:tab w:val="left" w:pos="1986"/>
              </w:tabs>
              <w:spacing w:line="360" w:lineRule="auto"/>
              <w:ind w:left="106" w:right="289"/>
              <w:jc w:val="both"/>
              <w:rPr>
                <w:sz w:val="24"/>
                <w:szCs w:val="24"/>
              </w:rPr>
            </w:pPr>
            <w:r w:rsidRPr="00CB7C36">
              <w:rPr>
                <w:sz w:val="24"/>
                <w:szCs w:val="24"/>
              </w:rPr>
              <w:t>Игровое</w:t>
            </w:r>
            <w:r w:rsidRPr="00CB7C36">
              <w:rPr>
                <w:spacing w:val="1"/>
                <w:sz w:val="24"/>
                <w:szCs w:val="24"/>
              </w:rPr>
              <w:t xml:space="preserve"> </w:t>
            </w:r>
            <w:r w:rsidRPr="00CB7C36">
              <w:rPr>
                <w:sz w:val="24"/>
                <w:szCs w:val="24"/>
              </w:rPr>
              <w:t>упражнение</w:t>
            </w:r>
            <w:r w:rsidRPr="00CB7C36">
              <w:rPr>
                <w:spacing w:val="1"/>
                <w:sz w:val="24"/>
                <w:szCs w:val="24"/>
              </w:rPr>
              <w:t xml:space="preserve"> </w:t>
            </w:r>
            <w:r w:rsidRPr="00CB7C36">
              <w:rPr>
                <w:spacing w:val="-1"/>
                <w:sz w:val="24"/>
                <w:szCs w:val="24"/>
              </w:rPr>
              <w:t>Индивидуальная</w:t>
            </w:r>
            <w:r w:rsidRPr="00CB7C36">
              <w:rPr>
                <w:spacing w:val="-52"/>
                <w:sz w:val="24"/>
                <w:szCs w:val="24"/>
              </w:rPr>
              <w:t xml:space="preserve"> </w:t>
            </w:r>
            <w:r w:rsidRPr="00CB7C36">
              <w:rPr>
                <w:sz w:val="24"/>
                <w:szCs w:val="24"/>
              </w:rPr>
              <w:t>игра</w:t>
            </w:r>
          </w:p>
          <w:p w:rsidR="0087568D" w:rsidRDefault="001B4BCC" w:rsidP="007E5726">
            <w:pPr>
              <w:pStyle w:val="TableParagraph"/>
              <w:spacing w:line="360" w:lineRule="auto"/>
              <w:ind w:left="106" w:right="98" w:firstLine="55"/>
              <w:jc w:val="both"/>
              <w:rPr>
                <w:spacing w:val="-52"/>
                <w:sz w:val="24"/>
                <w:szCs w:val="24"/>
              </w:rPr>
            </w:pPr>
            <w:r w:rsidRPr="00CB7C36">
              <w:rPr>
                <w:sz w:val="24"/>
                <w:szCs w:val="24"/>
              </w:rPr>
              <w:t>Совместная с</w:t>
            </w:r>
            <w:r w:rsidRPr="00CB7C36">
              <w:rPr>
                <w:spacing w:val="1"/>
                <w:sz w:val="24"/>
                <w:szCs w:val="24"/>
              </w:rPr>
              <w:t xml:space="preserve"> </w:t>
            </w:r>
            <w:r w:rsidRPr="00CB7C36">
              <w:rPr>
                <w:sz w:val="24"/>
                <w:szCs w:val="24"/>
              </w:rPr>
              <w:t>воспитателем игра</w:t>
            </w:r>
            <w:r w:rsidRPr="00CB7C36">
              <w:rPr>
                <w:spacing w:val="-52"/>
                <w:sz w:val="24"/>
                <w:szCs w:val="24"/>
              </w:rPr>
              <w:t xml:space="preserve"> </w:t>
            </w:r>
          </w:p>
          <w:p w:rsidR="000314D2" w:rsidRPr="00CB7C36" w:rsidRDefault="001B4BCC" w:rsidP="007E5726">
            <w:pPr>
              <w:pStyle w:val="TableParagraph"/>
              <w:spacing w:line="360" w:lineRule="auto"/>
              <w:ind w:left="106" w:right="98" w:firstLine="55"/>
              <w:jc w:val="both"/>
              <w:rPr>
                <w:sz w:val="24"/>
                <w:szCs w:val="24"/>
              </w:rPr>
            </w:pPr>
            <w:r w:rsidRPr="00CB7C36">
              <w:rPr>
                <w:sz w:val="24"/>
                <w:szCs w:val="24"/>
              </w:rPr>
              <w:t>Совместная со</w:t>
            </w:r>
          </w:p>
          <w:p w:rsidR="000314D2" w:rsidRPr="00CB7C36" w:rsidRDefault="001B4BCC" w:rsidP="007E5726">
            <w:pPr>
              <w:pStyle w:val="TableParagraph"/>
              <w:spacing w:line="360" w:lineRule="auto"/>
              <w:ind w:left="106" w:right="550"/>
              <w:jc w:val="both"/>
              <w:rPr>
                <w:sz w:val="24"/>
                <w:szCs w:val="24"/>
              </w:rPr>
            </w:pPr>
            <w:r w:rsidRPr="00CB7C36">
              <w:rPr>
                <w:sz w:val="24"/>
                <w:szCs w:val="24"/>
              </w:rPr>
              <w:t>сверстникамигра</w:t>
            </w:r>
          </w:p>
          <w:p w:rsidR="000314D2" w:rsidRPr="00CB7C36" w:rsidRDefault="001B4BCC" w:rsidP="007E5726">
            <w:pPr>
              <w:pStyle w:val="TableParagraph"/>
              <w:spacing w:line="360" w:lineRule="auto"/>
              <w:ind w:left="106" w:right="291"/>
              <w:jc w:val="both"/>
              <w:rPr>
                <w:sz w:val="24"/>
                <w:szCs w:val="24"/>
              </w:rPr>
            </w:pPr>
            <w:r w:rsidRPr="00CB7C36">
              <w:rPr>
                <w:sz w:val="24"/>
                <w:szCs w:val="24"/>
              </w:rPr>
              <w:t>(парная, в малой</w:t>
            </w:r>
            <w:r w:rsidRPr="00CB7C36">
              <w:rPr>
                <w:spacing w:val="-52"/>
                <w:sz w:val="24"/>
                <w:szCs w:val="24"/>
              </w:rPr>
              <w:t xml:space="preserve"> </w:t>
            </w:r>
            <w:r w:rsidRPr="00CB7C36">
              <w:rPr>
                <w:sz w:val="24"/>
                <w:szCs w:val="24"/>
              </w:rPr>
              <w:t>группе)</w:t>
            </w:r>
          </w:p>
          <w:p w:rsidR="000314D2" w:rsidRPr="00CB7C36" w:rsidRDefault="001B4BCC" w:rsidP="007E5726">
            <w:pPr>
              <w:pStyle w:val="TableParagraph"/>
              <w:spacing w:line="360" w:lineRule="auto"/>
              <w:ind w:left="106" w:right="364"/>
              <w:jc w:val="both"/>
              <w:rPr>
                <w:sz w:val="24"/>
                <w:szCs w:val="24"/>
              </w:rPr>
            </w:pPr>
            <w:r w:rsidRPr="00CB7C36">
              <w:rPr>
                <w:sz w:val="24"/>
                <w:szCs w:val="24"/>
              </w:rPr>
              <w:t>Педагогическая</w:t>
            </w:r>
            <w:r w:rsidRPr="00CB7C36">
              <w:rPr>
                <w:spacing w:val="-52"/>
                <w:sz w:val="24"/>
                <w:szCs w:val="24"/>
              </w:rPr>
              <w:t xml:space="preserve"> </w:t>
            </w:r>
            <w:r w:rsidRPr="00CB7C36">
              <w:rPr>
                <w:sz w:val="24"/>
                <w:szCs w:val="24"/>
              </w:rPr>
              <w:t>ситуация</w:t>
            </w:r>
            <w:r w:rsidRPr="00CB7C36">
              <w:rPr>
                <w:spacing w:val="1"/>
                <w:sz w:val="24"/>
                <w:szCs w:val="24"/>
              </w:rPr>
              <w:t xml:space="preserve"> </w:t>
            </w:r>
            <w:r w:rsidRPr="00CB7C36">
              <w:rPr>
                <w:sz w:val="24"/>
                <w:szCs w:val="24"/>
              </w:rPr>
              <w:t>Праздник</w:t>
            </w:r>
          </w:p>
          <w:p w:rsidR="000314D2" w:rsidRPr="00CB7C36" w:rsidRDefault="001B4BCC" w:rsidP="007E5726">
            <w:pPr>
              <w:pStyle w:val="TableParagraph"/>
              <w:spacing w:line="360" w:lineRule="auto"/>
              <w:ind w:left="106"/>
              <w:jc w:val="both"/>
              <w:rPr>
                <w:sz w:val="24"/>
                <w:szCs w:val="24"/>
              </w:rPr>
            </w:pPr>
            <w:r w:rsidRPr="00CB7C36">
              <w:rPr>
                <w:sz w:val="24"/>
                <w:szCs w:val="24"/>
              </w:rPr>
              <w:t>Совместная</w:t>
            </w:r>
            <w:r w:rsidRPr="00CB7C36">
              <w:rPr>
                <w:spacing w:val="1"/>
                <w:sz w:val="24"/>
                <w:szCs w:val="24"/>
              </w:rPr>
              <w:t xml:space="preserve"> </w:t>
            </w:r>
            <w:r w:rsidRPr="00CB7C36">
              <w:rPr>
                <w:sz w:val="24"/>
                <w:szCs w:val="24"/>
              </w:rPr>
              <w:t>деятельность</w:t>
            </w:r>
          </w:p>
          <w:p w:rsidR="000314D2" w:rsidRPr="00CB7C36" w:rsidRDefault="001B4BCC" w:rsidP="007E5726">
            <w:pPr>
              <w:pStyle w:val="TableParagraph"/>
              <w:spacing w:line="360" w:lineRule="auto"/>
              <w:ind w:left="106" w:right="172"/>
              <w:jc w:val="both"/>
              <w:rPr>
                <w:sz w:val="24"/>
                <w:szCs w:val="24"/>
              </w:rPr>
            </w:pPr>
            <w:r w:rsidRPr="00CB7C36">
              <w:rPr>
                <w:sz w:val="24"/>
                <w:szCs w:val="24"/>
              </w:rPr>
              <w:t>взрослого и детей</w:t>
            </w:r>
            <w:r w:rsidRPr="00CB7C36">
              <w:rPr>
                <w:spacing w:val="-52"/>
                <w:sz w:val="24"/>
                <w:szCs w:val="24"/>
              </w:rPr>
              <w:t xml:space="preserve"> </w:t>
            </w:r>
            <w:r w:rsidRPr="00CB7C36">
              <w:rPr>
                <w:sz w:val="24"/>
                <w:szCs w:val="24"/>
              </w:rPr>
              <w:t>тематического</w:t>
            </w:r>
            <w:r w:rsidRPr="00CB7C36">
              <w:rPr>
                <w:spacing w:val="1"/>
                <w:sz w:val="24"/>
                <w:szCs w:val="24"/>
              </w:rPr>
              <w:t xml:space="preserve"> </w:t>
            </w:r>
            <w:r w:rsidRPr="00CB7C36">
              <w:rPr>
                <w:sz w:val="24"/>
                <w:szCs w:val="24"/>
              </w:rPr>
              <w:t>характера</w:t>
            </w:r>
            <w:r w:rsidRPr="00CB7C36">
              <w:rPr>
                <w:spacing w:val="1"/>
                <w:sz w:val="24"/>
                <w:szCs w:val="24"/>
              </w:rPr>
              <w:t xml:space="preserve"> </w:t>
            </w:r>
            <w:r w:rsidRPr="00CB7C36">
              <w:rPr>
                <w:sz w:val="24"/>
                <w:szCs w:val="24"/>
              </w:rPr>
              <w:t>Просмотр и</w:t>
            </w:r>
          </w:p>
          <w:p w:rsidR="000314D2" w:rsidRPr="00CB7C36" w:rsidRDefault="001B4BCC" w:rsidP="007E5726">
            <w:pPr>
              <w:pStyle w:val="TableParagraph"/>
              <w:spacing w:line="360" w:lineRule="auto"/>
              <w:ind w:left="106"/>
              <w:jc w:val="both"/>
              <w:rPr>
                <w:sz w:val="24"/>
                <w:szCs w:val="24"/>
              </w:rPr>
            </w:pPr>
            <w:r w:rsidRPr="00CB7C36">
              <w:rPr>
                <w:sz w:val="24"/>
                <w:szCs w:val="24"/>
              </w:rPr>
              <w:t>анализ</w:t>
            </w:r>
          </w:p>
          <w:p w:rsidR="000314D2" w:rsidRPr="00CB7C36" w:rsidRDefault="001B4BCC" w:rsidP="007E5726">
            <w:pPr>
              <w:pStyle w:val="TableParagraph"/>
              <w:spacing w:line="360" w:lineRule="auto"/>
              <w:ind w:left="106" w:right="82"/>
              <w:jc w:val="both"/>
              <w:rPr>
                <w:sz w:val="24"/>
                <w:szCs w:val="24"/>
              </w:rPr>
            </w:pPr>
            <w:r w:rsidRPr="00CB7C36">
              <w:rPr>
                <w:sz w:val="24"/>
                <w:szCs w:val="24"/>
              </w:rPr>
              <w:t>мультфильмов,</w:t>
            </w:r>
            <w:r w:rsidRPr="00CB7C36">
              <w:rPr>
                <w:spacing w:val="-52"/>
                <w:sz w:val="24"/>
                <w:szCs w:val="24"/>
              </w:rPr>
              <w:t xml:space="preserve"> </w:t>
            </w:r>
            <w:r w:rsidRPr="00CB7C36">
              <w:rPr>
                <w:sz w:val="24"/>
                <w:szCs w:val="24"/>
              </w:rPr>
              <w:t>видеофильмов</w:t>
            </w:r>
          </w:p>
        </w:tc>
        <w:tc>
          <w:tcPr>
            <w:tcW w:w="2056" w:type="dxa"/>
          </w:tcPr>
          <w:p w:rsidR="000314D2" w:rsidRPr="00CB7C36" w:rsidRDefault="001B4BCC" w:rsidP="007E5726">
            <w:pPr>
              <w:pStyle w:val="TableParagraph"/>
              <w:tabs>
                <w:tab w:val="left" w:pos="2044"/>
              </w:tabs>
              <w:spacing w:line="360" w:lineRule="auto"/>
              <w:ind w:left="103" w:right="362"/>
              <w:jc w:val="both"/>
              <w:rPr>
                <w:sz w:val="24"/>
                <w:szCs w:val="24"/>
              </w:rPr>
            </w:pPr>
            <w:r w:rsidRPr="00CB7C36">
              <w:rPr>
                <w:sz w:val="24"/>
                <w:szCs w:val="24"/>
              </w:rPr>
              <w:t>Игровое</w:t>
            </w:r>
            <w:r w:rsidRPr="00CB7C36">
              <w:rPr>
                <w:spacing w:val="1"/>
                <w:sz w:val="24"/>
                <w:szCs w:val="24"/>
              </w:rPr>
              <w:t xml:space="preserve"> </w:t>
            </w:r>
            <w:r w:rsidRPr="00CB7C36">
              <w:rPr>
                <w:sz w:val="24"/>
                <w:szCs w:val="24"/>
              </w:rPr>
              <w:t>упражнение</w:t>
            </w:r>
            <w:r w:rsidRPr="00CB7C36">
              <w:rPr>
                <w:spacing w:val="1"/>
                <w:sz w:val="24"/>
                <w:szCs w:val="24"/>
              </w:rPr>
              <w:t xml:space="preserve"> </w:t>
            </w:r>
            <w:r w:rsidRPr="00CB7C36">
              <w:rPr>
                <w:spacing w:val="-1"/>
                <w:sz w:val="24"/>
                <w:szCs w:val="24"/>
              </w:rPr>
              <w:t>Индивидуальная</w:t>
            </w:r>
            <w:r w:rsidRPr="00CB7C36">
              <w:rPr>
                <w:spacing w:val="-52"/>
                <w:sz w:val="24"/>
                <w:szCs w:val="24"/>
              </w:rPr>
              <w:t xml:space="preserve"> </w:t>
            </w:r>
            <w:r w:rsidRPr="00CB7C36">
              <w:rPr>
                <w:sz w:val="24"/>
                <w:szCs w:val="24"/>
              </w:rPr>
              <w:t>игра</w:t>
            </w:r>
          </w:p>
          <w:p w:rsidR="000314D2" w:rsidRPr="00CB7C36" w:rsidRDefault="001B4BCC" w:rsidP="007E5726">
            <w:pPr>
              <w:pStyle w:val="TableParagraph"/>
              <w:spacing w:line="360" w:lineRule="auto"/>
              <w:ind w:left="103" w:right="171"/>
              <w:jc w:val="both"/>
              <w:rPr>
                <w:sz w:val="24"/>
                <w:szCs w:val="24"/>
              </w:rPr>
            </w:pPr>
            <w:r w:rsidRPr="00CB7C36">
              <w:rPr>
                <w:sz w:val="24"/>
                <w:szCs w:val="24"/>
              </w:rPr>
              <w:t>Совместная с</w:t>
            </w:r>
            <w:r w:rsidRPr="00CB7C36">
              <w:rPr>
                <w:spacing w:val="1"/>
                <w:sz w:val="24"/>
                <w:szCs w:val="24"/>
              </w:rPr>
              <w:t xml:space="preserve"> </w:t>
            </w:r>
            <w:r w:rsidRPr="00CB7C36">
              <w:rPr>
                <w:sz w:val="24"/>
                <w:szCs w:val="24"/>
              </w:rPr>
              <w:t>воспитателем игра</w:t>
            </w:r>
            <w:r w:rsidRPr="00CB7C36">
              <w:rPr>
                <w:spacing w:val="-52"/>
                <w:sz w:val="24"/>
                <w:szCs w:val="24"/>
              </w:rPr>
              <w:t xml:space="preserve"> </w:t>
            </w:r>
            <w:r w:rsidRPr="00CB7C36">
              <w:rPr>
                <w:sz w:val="24"/>
                <w:szCs w:val="24"/>
              </w:rPr>
              <w:t xml:space="preserve">Совместная </w:t>
            </w:r>
            <w:proofErr w:type="gramStart"/>
            <w:r w:rsidRPr="00CB7C36">
              <w:rPr>
                <w:sz w:val="24"/>
                <w:szCs w:val="24"/>
              </w:rPr>
              <w:t>со</w:t>
            </w:r>
            <w:proofErr w:type="gramEnd"/>
          </w:p>
          <w:p w:rsidR="000314D2" w:rsidRPr="00CB7C36" w:rsidRDefault="001B4BCC" w:rsidP="007E5726">
            <w:pPr>
              <w:pStyle w:val="TableParagraph"/>
              <w:spacing w:line="360" w:lineRule="auto"/>
              <w:ind w:left="103" w:right="152"/>
              <w:jc w:val="both"/>
              <w:rPr>
                <w:sz w:val="24"/>
                <w:szCs w:val="24"/>
              </w:rPr>
            </w:pPr>
            <w:r w:rsidRPr="00CB7C36">
              <w:rPr>
                <w:sz w:val="24"/>
                <w:szCs w:val="24"/>
              </w:rPr>
              <w:t>сверстниками игра</w:t>
            </w:r>
            <w:r w:rsidRPr="00CB7C36">
              <w:rPr>
                <w:spacing w:val="-52"/>
                <w:sz w:val="24"/>
                <w:szCs w:val="24"/>
              </w:rPr>
              <w:t xml:space="preserve"> </w:t>
            </w:r>
            <w:r w:rsidRPr="00CB7C36">
              <w:rPr>
                <w:sz w:val="24"/>
                <w:szCs w:val="24"/>
              </w:rPr>
              <w:t>(парная, в малой</w:t>
            </w:r>
            <w:r w:rsidRPr="00CB7C36">
              <w:rPr>
                <w:spacing w:val="1"/>
                <w:sz w:val="24"/>
                <w:szCs w:val="24"/>
              </w:rPr>
              <w:t xml:space="preserve"> </w:t>
            </w:r>
            <w:r w:rsidRPr="00CB7C36">
              <w:rPr>
                <w:sz w:val="24"/>
                <w:szCs w:val="24"/>
              </w:rPr>
              <w:t>группе)</w:t>
            </w:r>
          </w:p>
          <w:p w:rsidR="000314D2" w:rsidRPr="00CB7C36" w:rsidRDefault="001B4BCC" w:rsidP="007E5726">
            <w:pPr>
              <w:pStyle w:val="TableParagraph"/>
              <w:spacing w:line="360" w:lineRule="auto"/>
              <w:ind w:left="103"/>
              <w:jc w:val="both"/>
              <w:rPr>
                <w:sz w:val="24"/>
                <w:szCs w:val="24"/>
              </w:rPr>
            </w:pPr>
            <w:r w:rsidRPr="00CB7C36">
              <w:rPr>
                <w:sz w:val="24"/>
                <w:szCs w:val="24"/>
              </w:rPr>
              <w:t>Педагогическая</w:t>
            </w:r>
            <w:r w:rsidRPr="00CB7C36">
              <w:rPr>
                <w:spacing w:val="-52"/>
                <w:sz w:val="24"/>
                <w:szCs w:val="24"/>
              </w:rPr>
              <w:t xml:space="preserve"> </w:t>
            </w:r>
            <w:r w:rsidRPr="00CB7C36">
              <w:rPr>
                <w:sz w:val="24"/>
                <w:szCs w:val="24"/>
              </w:rPr>
              <w:t>ситуация</w:t>
            </w:r>
            <w:r w:rsidRPr="00CB7C36">
              <w:rPr>
                <w:spacing w:val="1"/>
                <w:sz w:val="24"/>
                <w:szCs w:val="24"/>
              </w:rPr>
              <w:t xml:space="preserve"> </w:t>
            </w:r>
            <w:r w:rsidRPr="00CB7C36">
              <w:rPr>
                <w:sz w:val="24"/>
                <w:szCs w:val="24"/>
              </w:rPr>
              <w:t>Праздник</w:t>
            </w:r>
          </w:p>
          <w:p w:rsidR="000314D2" w:rsidRPr="00CB7C36" w:rsidRDefault="001B4BCC" w:rsidP="007E5726">
            <w:pPr>
              <w:pStyle w:val="TableParagraph"/>
              <w:spacing w:line="360" w:lineRule="auto"/>
              <w:ind w:left="103" w:right="12"/>
              <w:jc w:val="both"/>
              <w:rPr>
                <w:sz w:val="24"/>
                <w:szCs w:val="24"/>
              </w:rPr>
            </w:pPr>
            <w:r w:rsidRPr="00CB7C36">
              <w:rPr>
                <w:sz w:val="24"/>
                <w:szCs w:val="24"/>
              </w:rPr>
              <w:t>Совместная</w:t>
            </w:r>
            <w:r w:rsidRPr="00CB7C36">
              <w:rPr>
                <w:spacing w:val="1"/>
                <w:sz w:val="24"/>
                <w:szCs w:val="24"/>
              </w:rPr>
              <w:t xml:space="preserve"> </w:t>
            </w:r>
            <w:r w:rsidRPr="00CB7C36">
              <w:rPr>
                <w:sz w:val="24"/>
                <w:szCs w:val="24"/>
              </w:rPr>
              <w:t>деятельность</w:t>
            </w:r>
          </w:p>
          <w:p w:rsidR="000314D2" w:rsidRPr="00CB7C36" w:rsidRDefault="001B4BCC" w:rsidP="007E5726">
            <w:pPr>
              <w:pStyle w:val="TableParagraph"/>
              <w:spacing w:line="360" w:lineRule="auto"/>
              <w:ind w:left="103" w:right="245"/>
              <w:jc w:val="both"/>
              <w:rPr>
                <w:sz w:val="24"/>
                <w:szCs w:val="24"/>
              </w:rPr>
            </w:pPr>
            <w:r w:rsidRPr="00CB7C36">
              <w:rPr>
                <w:sz w:val="24"/>
                <w:szCs w:val="24"/>
              </w:rPr>
              <w:t>взрослого и детей</w:t>
            </w:r>
            <w:r w:rsidRPr="00CB7C36">
              <w:rPr>
                <w:spacing w:val="-52"/>
                <w:sz w:val="24"/>
                <w:szCs w:val="24"/>
              </w:rPr>
              <w:t xml:space="preserve"> </w:t>
            </w:r>
            <w:r w:rsidRPr="00CB7C36">
              <w:rPr>
                <w:sz w:val="24"/>
                <w:szCs w:val="24"/>
              </w:rPr>
              <w:t>тематического</w:t>
            </w:r>
            <w:r w:rsidRPr="00CB7C36">
              <w:rPr>
                <w:spacing w:val="1"/>
                <w:sz w:val="24"/>
                <w:szCs w:val="24"/>
              </w:rPr>
              <w:t xml:space="preserve"> </w:t>
            </w:r>
            <w:r w:rsidRPr="00CB7C36">
              <w:rPr>
                <w:sz w:val="24"/>
                <w:szCs w:val="24"/>
              </w:rPr>
              <w:t>характера</w:t>
            </w:r>
          </w:p>
          <w:p w:rsidR="000314D2" w:rsidRPr="00CB7C36" w:rsidRDefault="001B4BCC" w:rsidP="007E5726">
            <w:pPr>
              <w:pStyle w:val="TableParagraph"/>
              <w:spacing w:line="360" w:lineRule="auto"/>
              <w:ind w:left="103" w:right="135"/>
              <w:jc w:val="both"/>
              <w:rPr>
                <w:sz w:val="24"/>
                <w:szCs w:val="24"/>
              </w:rPr>
            </w:pPr>
            <w:r w:rsidRPr="00CB7C36">
              <w:rPr>
                <w:sz w:val="24"/>
                <w:szCs w:val="24"/>
              </w:rPr>
              <w:t>Поручение</w:t>
            </w:r>
            <w:r w:rsidRPr="00CB7C36">
              <w:rPr>
                <w:spacing w:val="1"/>
                <w:sz w:val="24"/>
                <w:szCs w:val="24"/>
              </w:rPr>
              <w:t xml:space="preserve"> </w:t>
            </w:r>
            <w:r w:rsidRPr="00CB7C36">
              <w:rPr>
                <w:sz w:val="24"/>
                <w:szCs w:val="24"/>
              </w:rPr>
              <w:t>Дежурство</w:t>
            </w:r>
            <w:r w:rsidRPr="00CB7C36">
              <w:rPr>
                <w:spacing w:val="1"/>
                <w:sz w:val="24"/>
                <w:szCs w:val="24"/>
              </w:rPr>
              <w:t xml:space="preserve"> </w:t>
            </w:r>
            <w:r w:rsidRPr="00CB7C36">
              <w:rPr>
                <w:sz w:val="24"/>
                <w:szCs w:val="24"/>
              </w:rPr>
              <w:t>Просмотр и анализ</w:t>
            </w:r>
            <w:r w:rsidRPr="00CB7C36">
              <w:rPr>
                <w:spacing w:val="-52"/>
                <w:sz w:val="24"/>
                <w:szCs w:val="24"/>
              </w:rPr>
              <w:t xml:space="preserve"> </w:t>
            </w:r>
            <w:r w:rsidRPr="00CB7C36">
              <w:rPr>
                <w:sz w:val="24"/>
                <w:szCs w:val="24"/>
              </w:rPr>
              <w:t>мультфильмов,</w:t>
            </w:r>
            <w:r w:rsidRPr="00CB7C36">
              <w:rPr>
                <w:spacing w:val="1"/>
                <w:sz w:val="24"/>
                <w:szCs w:val="24"/>
              </w:rPr>
              <w:t xml:space="preserve"> </w:t>
            </w:r>
            <w:r w:rsidRPr="00CB7C36">
              <w:rPr>
                <w:sz w:val="24"/>
                <w:szCs w:val="24"/>
              </w:rPr>
              <w:t>видеофильмов</w:t>
            </w:r>
          </w:p>
        </w:tc>
        <w:tc>
          <w:tcPr>
            <w:tcW w:w="2200" w:type="dxa"/>
          </w:tcPr>
          <w:p w:rsidR="000314D2" w:rsidRPr="00CB7C36" w:rsidRDefault="001B4BCC" w:rsidP="007E5726">
            <w:pPr>
              <w:pStyle w:val="TableParagraph"/>
              <w:spacing w:line="360" w:lineRule="auto"/>
              <w:ind w:left="102"/>
              <w:jc w:val="both"/>
              <w:rPr>
                <w:sz w:val="24"/>
                <w:szCs w:val="24"/>
              </w:rPr>
            </w:pPr>
            <w:r w:rsidRPr="00CB7C36">
              <w:rPr>
                <w:sz w:val="24"/>
                <w:szCs w:val="24"/>
              </w:rPr>
              <w:t>Игровое задание</w:t>
            </w:r>
            <w:r w:rsidRPr="00CB7C36">
              <w:rPr>
                <w:spacing w:val="-52"/>
                <w:sz w:val="24"/>
                <w:szCs w:val="24"/>
              </w:rPr>
              <w:t xml:space="preserve"> </w:t>
            </w:r>
            <w:r w:rsidRPr="00CB7C36">
              <w:rPr>
                <w:spacing w:val="-1"/>
                <w:sz w:val="24"/>
                <w:szCs w:val="24"/>
              </w:rPr>
              <w:t>Индивидуальная</w:t>
            </w:r>
            <w:r w:rsidRPr="00CB7C36">
              <w:rPr>
                <w:spacing w:val="-53"/>
                <w:sz w:val="24"/>
                <w:szCs w:val="24"/>
              </w:rPr>
              <w:t xml:space="preserve"> </w:t>
            </w:r>
            <w:r w:rsidRPr="00CB7C36">
              <w:rPr>
                <w:sz w:val="24"/>
                <w:szCs w:val="24"/>
              </w:rPr>
              <w:t>игра</w:t>
            </w:r>
          </w:p>
          <w:p w:rsidR="0087568D" w:rsidRDefault="001B4BCC" w:rsidP="007E5726">
            <w:pPr>
              <w:pStyle w:val="TableParagraph"/>
              <w:spacing w:line="360" w:lineRule="auto"/>
              <w:ind w:left="102" w:right="316"/>
              <w:jc w:val="both"/>
              <w:rPr>
                <w:spacing w:val="-52"/>
                <w:sz w:val="24"/>
                <w:szCs w:val="24"/>
              </w:rPr>
            </w:pPr>
            <w:r w:rsidRPr="00CB7C36">
              <w:rPr>
                <w:sz w:val="24"/>
                <w:szCs w:val="24"/>
              </w:rPr>
              <w:t>Совместная с</w:t>
            </w:r>
            <w:r w:rsidRPr="00CB7C36">
              <w:rPr>
                <w:spacing w:val="1"/>
                <w:sz w:val="24"/>
                <w:szCs w:val="24"/>
              </w:rPr>
              <w:t xml:space="preserve"> </w:t>
            </w:r>
            <w:r w:rsidRPr="00CB7C36">
              <w:rPr>
                <w:sz w:val="24"/>
                <w:szCs w:val="24"/>
              </w:rPr>
              <w:t>воспитателем игра</w:t>
            </w:r>
            <w:r w:rsidRPr="00CB7C36">
              <w:rPr>
                <w:spacing w:val="-52"/>
                <w:sz w:val="24"/>
                <w:szCs w:val="24"/>
              </w:rPr>
              <w:t xml:space="preserve"> </w:t>
            </w:r>
          </w:p>
          <w:p w:rsidR="000314D2" w:rsidRPr="00CB7C36" w:rsidRDefault="001B4BCC" w:rsidP="007E5726">
            <w:pPr>
              <w:pStyle w:val="TableParagraph"/>
              <w:spacing w:line="360" w:lineRule="auto"/>
              <w:ind w:left="102" w:right="316"/>
              <w:jc w:val="both"/>
              <w:rPr>
                <w:sz w:val="24"/>
                <w:szCs w:val="24"/>
              </w:rPr>
            </w:pPr>
            <w:r w:rsidRPr="00CB7C36">
              <w:rPr>
                <w:sz w:val="24"/>
                <w:szCs w:val="24"/>
              </w:rPr>
              <w:t>Совместная со</w:t>
            </w:r>
          </w:p>
          <w:p w:rsidR="000314D2" w:rsidRPr="00CB7C36" w:rsidRDefault="001B4BCC" w:rsidP="007E5726">
            <w:pPr>
              <w:pStyle w:val="TableParagraph"/>
              <w:spacing w:line="360" w:lineRule="auto"/>
              <w:ind w:left="102" w:right="297"/>
              <w:jc w:val="both"/>
              <w:rPr>
                <w:sz w:val="24"/>
                <w:szCs w:val="24"/>
              </w:rPr>
            </w:pPr>
            <w:r w:rsidRPr="00CB7C36">
              <w:rPr>
                <w:sz w:val="24"/>
                <w:szCs w:val="24"/>
              </w:rPr>
              <w:t>сверстниками игра</w:t>
            </w:r>
            <w:r w:rsidRPr="00CB7C36">
              <w:rPr>
                <w:spacing w:val="-52"/>
                <w:sz w:val="24"/>
                <w:szCs w:val="24"/>
              </w:rPr>
              <w:t xml:space="preserve"> </w:t>
            </w:r>
            <w:r w:rsidRPr="00CB7C36">
              <w:rPr>
                <w:sz w:val="24"/>
                <w:szCs w:val="24"/>
              </w:rPr>
              <w:t>Педагогическая</w:t>
            </w:r>
          </w:p>
          <w:p w:rsidR="0087568D" w:rsidRDefault="001B4BCC" w:rsidP="007E5726">
            <w:pPr>
              <w:pStyle w:val="TableParagraph"/>
              <w:spacing w:line="360" w:lineRule="auto"/>
              <w:ind w:left="102" w:right="86"/>
              <w:jc w:val="both"/>
              <w:rPr>
                <w:spacing w:val="1"/>
                <w:sz w:val="24"/>
                <w:szCs w:val="24"/>
              </w:rPr>
            </w:pPr>
            <w:r w:rsidRPr="00CB7C36">
              <w:rPr>
                <w:sz w:val="24"/>
                <w:szCs w:val="24"/>
              </w:rPr>
              <w:t>ситуация</w:t>
            </w:r>
            <w:r w:rsidRPr="00CB7C36">
              <w:rPr>
                <w:spacing w:val="1"/>
                <w:sz w:val="24"/>
                <w:szCs w:val="24"/>
              </w:rPr>
              <w:t xml:space="preserve"> </w:t>
            </w:r>
          </w:p>
          <w:p w:rsidR="000314D2" w:rsidRPr="00CB7C36" w:rsidRDefault="001B4BCC" w:rsidP="007E5726">
            <w:pPr>
              <w:pStyle w:val="TableParagraph"/>
              <w:spacing w:line="360" w:lineRule="auto"/>
              <w:ind w:left="102" w:right="86"/>
              <w:jc w:val="both"/>
              <w:rPr>
                <w:sz w:val="24"/>
                <w:szCs w:val="24"/>
              </w:rPr>
            </w:pPr>
            <w:r w:rsidRPr="00CB7C36">
              <w:rPr>
                <w:sz w:val="24"/>
                <w:szCs w:val="24"/>
              </w:rPr>
              <w:t>Праздник</w:t>
            </w:r>
            <w:r w:rsidRPr="00CB7C36">
              <w:rPr>
                <w:spacing w:val="1"/>
                <w:sz w:val="24"/>
                <w:szCs w:val="24"/>
              </w:rPr>
              <w:t xml:space="preserve"> </w:t>
            </w:r>
            <w:r w:rsidRPr="00CB7C36">
              <w:rPr>
                <w:sz w:val="24"/>
                <w:szCs w:val="24"/>
              </w:rPr>
              <w:t>Совместная</w:t>
            </w:r>
            <w:r w:rsidRPr="00CB7C36">
              <w:rPr>
                <w:spacing w:val="1"/>
                <w:sz w:val="24"/>
                <w:szCs w:val="24"/>
              </w:rPr>
              <w:t xml:space="preserve"> </w:t>
            </w:r>
            <w:r w:rsidRPr="00CB7C36">
              <w:rPr>
                <w:sz w:val="24"/>
                <w:szCs w:val="24"/>
              </w:rPr>
              <w:t>деятельность</w:t>
            </w:r>
          </w:p>
          <w:p w:rsidR="000314D2" w:rsidRPr="00CB7C36" w:rsidRDefault="001B4BCC" w:rsidP="007E5726">
            <w:pPr>
              <w:pStyle w:val="TableParagraph"/>
              <w:spacing w:line="360" w:lineRule="auto"/>
              <w:ind w:left="102" w:right="390"/>
              <w:jc w:val="both"/>
              <w:rPr>
                <w:sz w:val="24"/>
                <w:szCs w:val="24"/>
              </w:rPr>
            </w:pPr>
            <w:r w:rsidRPr="00CB7C36">
              <w:rPr>
                <w:sz w:val="24"/>
                <w:szCs w:val="24"/>
              </w:rPr>
              <w:t>взрослого и детей</w:t>
            </w:r>
            <w:r w:rsidRPr="00CB7C36">
              <w:rPr>
                <w:spacing w:val="-52"/>
                <w:sz w:val="24"/>
                <w:szCs w:val="24"/>
              </w:rPr>
              <w:t xml:space="preserve"> </w:t>
            </w:r>
            <w:r w:rsidRPr="00CB7C36">
              <w:rPr>
                <w:sz w:val="24"/>
                <w:szCs w:val="24"/>
              </w:rPr>
              <w:t>тематического</w:t>
            </w:r>
            <w:r w:rsidRPr="00CB7C36">
              <w:rPr>
                <w:spacing w:val="1"/>
                <w:sz w:val="24"/>
                <w:szCs w:val="24"/>
              </w:rPr>
              <w:t xml:space="preserve"> </w:t>
            </w:r>
            <w:r w:rsidRPr="00CB7C36">
              <w:rPr>
                <w:sz w:val="24"/>
                <w:szCs w:val="24"/>
              </w:rPr>
              <w:t>характера</w:t>
            </w:r>
          </w:p>
          <w:p w:rsidR="000314D2" w:rsidRPr="00CB7C36" w:rsidRDefault="001B4BCC" w:rsidP="007E5726">
            <w:pPr>
              <w:pStyle w:val="TableParagraph"/>
              <w:spacing w:line="360" w:lineRule="auto"/>
              <w:ind w:left="102" w:right="864"/>
              <w:jc w:val="both"/>
              <w:rPr>
                <w:sz w:val="24"/>
                <w:szCs w:val="24"/>
              </w:rPr>
            </w:pPr>
            <w:r w:rsidRPr="00CB7C36">
              <w:rPr>
                <w:sz w:val="24"/>
                <w:szCs w:val="24"/>
              </w:rPr>
              <w:t>Поручение и</w:t>
            </w:r>
            <w:r w:rsidRPr="00CB7C36">
              <w:rPr>
                <w:spacing w:val="-53"/>
                <w:sz w:val="24"/>
                <w:szCs w:val="24"/>
              </w:rPr>
              <w:t xml:space="preserve"> </w:t>
            </w:r>
            <w:r w:rsidR="0087568D">
              <w:rPr>
                <w:spacing w:val="-53"/>
                <w:sz w:val="24"/>
                <w:szCs w:val="24"/>
              </w:rPr>
              <w:t xml:space="preserve"> </w:t>
            </w:r>
            <w:r w:rsidRPr="00CB7C36">
              <w:rPr>
                <w:sz w:val="24"/>
                <w:szCs w:val="24"/>
              </w:rPr>
              <w:t>задание</w:t>
            </w:r>
            <w:r w:rsidRPr="00CB7C36">
              <w:rPr>
                <w:spacing w:val="1"/>
                <w:sz w:val="24"/>
                <w:szCs w:val="24"/>
              </w:rPr>
              <w:t xml:space="preserve"> </w:t>
            </w:r>
            <w:r w:rsidRPr="00CB7C36">
              <w:rPr>
                <w:sz w:val="24"/>
                <w:szCs w:val="24"/>
              </w:rPr>
              <w:t>Дежурство</w:t>
            </w:r>
          </w:p>
          <w:p w:rsidR="0087568D" w:rsidRDefault="001B4BCC" w:rsidP="007E5726">
            <w:pPr>
              <w:pStyle w:val="TableParagraph"/>
              <w:spacing w:line="360" w:lineRule="auto"/>
              <w:ind w:left="102"/>
              <w:jc w:val="both"/>
              <w:rPr>
                <w:spacing w:val="-16"/>
                <w:sz w:val="24"/>
                <w:szCs w:val="24"/>
              </w:rPr>
            </w:pPr>
            <w:r w:rsidRPr="00CB7C36">
              <w:rPr>
                <w:spacing w:val="-16"/>
                <w:sz w:val="24"/>
                <w:szCs w:val="24"/>
              </w:rPr>
              <w:t>Экспериментирование</w:t>
            </w:r>
          </w:p>
          <w:p w:rsidR="000314D2" w:rsidRPr="00CB7C36" w:rsidRDefault="001B4BCC" w:rsidP="007E5726">
            <w:pPr>
              <w:pStyle w:val="TableParagraph"/>
              <w:spacing w:line="360" w:lineRule="auto"/>
              <w:ind w:left="102" w:right="256"/>
              <w:jc w:val="both"/>
              <w:rPr>
                <w:sz w:val="24"/>
                <w:szCs w:val="24"/>
              </w:rPr>
            </w:pPr>
            <w:r w:rsidRPr="00CB7C36">
              <w:rPr>
                <w:spacing w:val="-52"/>
                <w:sz w:val="24"/>
                <w:szCs w:val="24"/>
              </w:rPr>
              <w:t xml:space="preserve"> </w:t>
            </w:r>
            <w:r w:rsidRPr="00CB7C36">
              <w:rPr>
                <w:sz w:val="24"/>
                <w:szCs w:val="24"/>
              </w:rPr>
              <w:t>Проектная</w:t>
            </w:r>
          </w:p>
          <w:p w:rsidR="000314D2" w:rsidRPr="00CB7C36" w:rsidRDefault="001B4BCC" w:rsidP="007E5726">
            <w:pPr>
              <w:pStyle w:val="TableParagraph"/>
              <w:spacing w:line="360" w:lineRule="auto"/>
              <w:ind w:left="102" w:right="280"/>
              <w:jc w:val="both"/>
              <w:rPr>
                <w:sz w:val="24"/>
                <w:szCs w:val="24"/>
              </w:rPr>
            </w:pPr>
            <w:r w:rsidRPr="00CB7C36">
              <w:rPr>
                <w:sz w:val="24"/>
                <w:szCs w:val="24"/>
              </w:rPr>
              <w:t>деятельность</w:t>
            </w:r>
            <w:r w:rsidRPr="00CB7C36">
              <w:rPr>
                <w:spacing w:val="1"/>
                <w:sz w:val="24"/>
                <w:szCs w:val="24"/>
              </w:rPr>
              <w:t xml:space="preserve"> </w:t>
            </w:r>
            <w:r w:rsidRPr="00CB7C36">
              <w:rPr>
                <w:sz w:val="24"/>
                <w:szCs w:val="24"/>
              </w:rPr>
              <w:t>Просмотр и анализ</w:t>
            </w:r>
            <w:r w:rsidRPr="00CB7C36">
              <w:rPr>
                <w:spacing w:val="-52"/>
                <w:sz w:val="24"/>
                <w:szCs w:val="24"/>
              </w:rPr>
              <w:t xml:space="preserve"> </w:t>
            </w:r>
            <w:r w:rsidRPr="00CB7C36">
              <w:rPr>
                <w:sz w:val="24"/>
                <w:szCs w:val="24"/>
              </w:rPr>
              <w:t>мультфильмов,</w:t>
            </w:r>
          </w:p>
          <w:p w:rsidR="000314D2" w:rsidRPr="00CB7C36" w:rsidRDefault="001B4BCC" w:rsidP="007E5726">
            <w:pPr>
              <w:pStyle w:val="TableParagraph"/>
              <w:spacing w:line="360" w:lineRule="auto"/>
              <w:ind w:left="102"/>
              <w:jc w:val="both"/>
              <w:rPr>
                <w:sz w:val="24"/>
                <w:szCs w:val="24"/>
              </w:rPr>
            </w:pPr>
            <w:r w:rsidRPr="00CB7C36">
              <w:rPr>
                <w:sz w:val="24"/>
                <w:szCs w:val="24"/>
              </w:rPr>
              <w:t>видеофильмов</w:t>
            </w:r>
          </w:p>
        </w:tc>
      </w:tr>
      <w:tr w:rsidR="000314D2" w:rsidRPr="00CB7C36" w:rsidTr="0087568D">
        <w:trPr>
          <w:trHeight w:val="1076"/>
        </w:trPr>
        <w:tc>
          <w:tcPr>
            <w:tcW w:w="1702" w:type="dxa"/>
          </w:tcPr>
          <w:p w:rsidR="0087568D" w:rsidRDefault="001B4BCC" w:rsidP="007E5726">
            <w:pPr>
              <w:pStyle w:val="TableParagraph"/>
              <w:spacing w:line="360" w:lineRule="auto"/>
              <w:jc w:val="both"/>
              <w:rPr>
                <w:b/>
                <w:spacing w:val="-15"/>
                <w:sz w:val="24"/>
                <w:szCs w:val="24"/>
              </w:rPr>
            </w:pPr>
            <w:r w:rsidRPr="00CB7C36">
              <w:rPr>
                <w:b/>
                <w:spacing w:val="-15"/>
                <w:sz w:val="24"/>
                <w:szCs w:val="24"/>
              </w:rPr>
              <w:t>Познавательное</w:t>
            </w:r>
          </w:p>
          <w:p w:rsidR="000314D2" w:rsidRPr="00CB7C36" w:rsidRDefault="001B4BCC" w:rsidP="007E5726">
            <w:pPr>
              <w:pStyle w:val="TableParagraph"/>
              <w:spacing w:line="360" w:lineRule="auto"/>
              <w:ind w:right="160"/>
              <w:jc w:val="both"/>
              <w:rPr>
                <w:b/>
                <w:sz w:val="24"/>
                <w:szCs w:val="24"/>
              </w:rPr>
            </w:pPr>
            <w:r w:rsidRPr="00CB7C36">
              <w:rPr>
                <w:b/>
                <w:spacing w:val="-52"/>
                <w:sz w:val="24"/>
                <w:szCs w:val="24"/>
              </w:rPr>
              <w:t xml:space="preserve"> </w:t>
            </w:r>
            <w:r w:rsidRPr="00CB7C36">
              <w:rPr>
                <w:b/>
                <w:sz w:val="24"/>
                <w:szCs w:val="24"/>
              </w:rPr>
              <w:t>развитие</w:t>
            </w:r>
          </w:p>
        </w:tc>
        <w:tc>
          <w:tcPr>
            <w:tcW w:w="1986" w:type="dxa"/>
          </w:tcPr>
          <w:p w:rsidR="000314D2" w:rsidRPr="00CB7C36" w:rsidRDefault="001B4BCC" w:rsidP="007E5726">
            <w:pPr>
              <w:pStyle w:val="TableParagraph"/>
              <w:spacing w:line="360" w:lineRule="auto"/>
              <w:ind w:right="81"/>
              <w:jc w:val="both"/>
              <w:rPr>
                <w:sz w:val="24"/>
                <w:szCs w:val="24"/>
              </w:rPr>
            </w:pPr>
            <w:r w:rsidRPr="00CB7C36">
              <w:rPr>
                <w:sz w:val="24"/>
                <w:szCs w:val="24"/>
              </w:rPr>
              <w:t>Рассматривание</w:t>
            </w:r>
            <w:r w:rsidRPr="00CB7C36">
              <w:rPr>
                <w:spacing w:val="-52"/>
                <w:sz w:val="24"/>
                <w:szCs w:val="24"/>
              </w:rPr>
              <w:t xml:space="preserve"> </w:t>
            </w:r>
            <w:r w:rsidRPr="00CB7C36">
              <w:rPr>
                <w:sz w:val="24"/>
                <w:szCs w:val="24"/>
              </w:rPr>
              <w:t>Наблюдение</w:t>
            </w:r>
            <w:r w:rsidRPr="00CB7C36">
              <w:rPr>
                <w:spacing w:val="1"/>
                <w:sz w:val="24"/>
                <w:szCs w:val="24"/>
              </w:rPr>
              <w:t xml:space="preserve"> </w:t>
            </w:r>
            <w:r w:rsidRPr="00CB7C36">
              <w:rPr>
                <w:sz w:val="24"/>
                <w:szCs w:val="24"/>
              </w:rPr>
              <w:t>Беседа</w:t>
            </w:r>
          </w:p>
          <w:p w:rsidR="0087568D" w:rsidRDefault="001B4BCC" w:rsidP="007E5726">
            <w:pPr>
              <w:pStyle w:val="TableParagraph"/>
              <w:spacing w:line="360" w:lineRule="auto"/>
              <w:jc w:val="both"/>
              <w:rPr>
                <w:spacing w:val="1"/>
                <w:sz w:val="24"/>
                <w:szCs w:val="24"/>
              </w:rPr>
            </w:pPr>
            <w:r w:rsidRPr="00CB7C36">
              <w:rPr>
                <w:sz w:val="24"/>
                <w:szCs w:val="24"/>
              </w:rPr>
              <w:t>Развивающая игра</w:t>
            </w:r>
            <w:r w:rsidRPr="00CB7C36">
              <w:rPr>
                <w:spacing w:val="-52"/>
                <w:sz w:val="24"/>
                <w:szCs w:val="24"/>
              </w:rPr>
              <w:t xml:space="preserve"> </w:t>
            </w:r>
            <w:r w:rsidRPr="00CB7C36">
              <w:rPr>
                <w:sz w:val="24"/>
                <w:szCs w:val="24"/>
              </w:rPr>
              <w:t>Конструирование</w:t>
            </w:r>
            <w:r w:rsidRPr="00CB7C36">
              <w:rPr>
                <w:spacing w:val="1"/>
                <w:sz w:val="24"/>
                <w:szCs w:val="24"/>
              </w:rPr>
              <w:t xml:space="preserve"> </w:t>
            </w:r>
          </w:p>
          <w:p w:rsidR="000314D2" w:rsidRPr="00CB7C36" w:rsidRDefault="001B4BCC" w:rsidP="007E5726">
            <w:pPr>
              <w:pStyle w:val="TableParagraph"/>
              <w:spacing w:line="360" w:lineRule="auto"/>
              <w:ind w:right="115"/>
              <w:jc w:val="both"/>
              <w:rPr>
                <w:sz w:val="24"/>
                <w:szCs w:val="24"/>
              </w:rPr>
            </w:pPr>
            <w:r w:rsidRPr="00CB7C36">
              <w:rPr>
                <w:sz w:val="24"/>
                <w:szCs w:val="24"/>
              </w:rPr>
              <w:t>Проблемная</w:t>
            </w:r>
          </w:p>
          <w:p w:rsidR="000314D2" w:rsidRPr="00CB7C36" w:rsidRDefault="001B4BCC" w:rsidP="007E5726">
            <w:pPr>
              <w:pStyle w:val="TableParagraph"/>
              <w:spacing w:line="360" w:lineRule="auto"/>
              <w:ind w:right="97"/>
              <w:jc w:val="both"/>
              <w:rPr>
                <w:sz w:val="24"/>
                <w:szCs w:val="24"/>
              </w:rPr>
            </w:pPr>
            <w:r w:rsidRPr="00CB7C36">
              <w:rPr>
                <w:sz w:val="24"/>
                <w:szCs w:val="24"/>
              </w:rPr>
              <w:lastRenderedPageBreak/>
              <w:t>ситуация</w:t>
            </w:r>
            <w:r w:rsidRPr="00CB7C36">
              <w:rPr>
                <w:spacing w:val="1"/>
                <w:sz w:val="24"/>
                <w:szCs w:val="24"/>
              </w:rPr>
              <w:t xml:space="preserve"> </w:t>
            </w:r>
            <w:r w:rsidRPr="00CB7C36">
              <w:rPr>
                <w:sz w:val="24"/>
                <w:szCs w:val="24"/>
              </w:rPr>
              <w:t>Элементарная</w:t>
            </w:r>
            <w:r w:rsidRPr="00CB7C36">
              <w:rPr>
                <w:spacing w:val="1"/>
                <w:sz w:val="24"/>
                <w:szCs w:val="24"/>
              </w:rPr>
              <w:t xml:space="preserve"> </w:t>
            </w:r>
            <w:r w:rsidRPr="00CB7C36">
              <w:rPr>
                <w:sz w:val="24"/>
                <w:szCs w:val="24"/>
              </w:rPr>
              <w:t>исследовательская</w:t>
            </w:r>
            <w:r w:rsidRPr="00CB7C36">
              <w:rPr>
                <w:spacing w:val="-52"/>
                <w:sz w:val="24"/>
                <w:szCs w:val="24"/>
              </w:rPr>
              <w:t xml:space="preserve"> </w:t>
            </w:r>
            <w:r w:rsidRPr="00CB7C36">
              <w:rPr>
                <w:sz w:val="24"/>
                <w:szCs w:val="24"/>
              </w:rPr>
              <w:t>деятельность</w:t>
            </w:r>
          </w:p>
        </w:tc>
        <w:tc>
          <w:tcPr>
            <w:tcW w:w="1986" w:type="dxa"/>
          </w:tcPr>
          <w:p w:rsidR="000314D2" w:rsidRPr="00CB7C36" w:rsidRDefault="001B4BCC" w:rsidP="007E5726">
            <w:pPr>
              <w:pStyle w:val="TableParagraph"/>
              <w:spacing w:line="360" w:lineRule="auto"/>
              <w:ind w:left="106"/>
              <w:jc w:val="both"/>
              <w:rPr>
                <w:sz w:val="24"/>
                <w:szCs w:val="24"/>
              </w:rPr>
            </w:pPr>
            <w:r w:rsidRPr="00CB7C36">
              <w:rPr>
                <w:sz w:val="24"/>
                <w:szCs w:val="24"/>
              </w:rPr>
              <w:lastRenderedPageBreak/>
              <w:t>Рассматривание</w:t>
            </w:r>
            <w:r w:rsidRPr="00CB7C36">
              <w:rPr>
                <w:spacing w:val="-52"/>
                <w:sz w:val="24"/>
                <w:szCs w:val="24"/>
              </w:rPr>
              <w:t xml:space="preserve"> </w:t>
            </w:r>
            <w:r w:rsidRPr="00CB7C36">
              <w:rPr>
                <w:sz w:val="24"/>
                <w:szCs w:val="24"/>
              </w:rPr>
              <w:t>Наблюдение</w:t>
            </w:r>
            <w:r w:rsidRPr="00CB7C36">
              <w:rPr>
                <w:spacing w:val="1"/>
                <w:sz w:val="24"/>
                <w:szCs w:val="24"/>
              </w:rPr>
              <w:t xml:space="preserve"> </w:t>
            </w:r>
            <w:r w:rsidRPr="00CB7C36">
              <w:rPr>
                <w:sz w:val="24"/>
                <w:szCs w:val="24"/>
              </w:rPr>
              <w:t>Беседа</w:t>
            </w:r>
          </w:p>
          <w:p w:rsidR="000314D2" w:rsidRPr="00CB7C36" w:rsidRDefault="001B4BCC" w:rsidP="007E5726">
            <w:pPr>
              <w:pStyle w:val="TableParagraph"/>
              <w:spacing w:line="360" w:lineRule="auto"/>
              <w:ind w:left="106"/>
              <w:jc w:val="both"/>
              <w:rPr>
                <w:sz w:val="24"/>
                <w:szCs w:val="24"/>
              </w:rPr>
            </w:pPr>
            <w:r w:rsidRPr="00CB7C36">
              <w:rPr>
                <w:sz w:val="24"/>
                <w:szCs w:val="24"/>
              </w:rPr>
              <w:t>Игра-</w:t>
            </w:r>
          </w:p>
          <w:p w:rsidR="000314D2" w:rsidRPr="00CB7C36" w:rsidRDefault="001B4BCC" w:rsidP="007E5726">
            <w:pPr>
              <w:pStyle w:val="TableParagraph"/>
              <w:spacing w:line="360" w:lineRule="auto"/>
              <w:ind w:left="106" w:right="117"/>
              <w:jc w:val="both"/>
              <w:rPr>
                <w:sz w:val="24"/>
                <w:szCs w:val="24"/>
              </w:rPr>
            </w:pPr>
            <w:proofErr w:type="gramStart"/>
            <w:r w:rsidRPr="00CB7C36">
              <w:rPr>
                <w:sz w:val="24"/>
                <w:szCs w:val="24"/>
              </w:rPr>
              <w:t>экспериментирова</w:t>
            </w:r>
            <w:r w:rsidRPr="00CB7C36">
              <w:rPr>
                <w:spacing w:val="-52"/>
                <w:sz w:val="24"/>
                <w:szCs w:val="24"/>
              </w:rPr>
              <w:t xml:space="preserve"> </w:t>
            </w:r>
            <w:r w:rsidRPr="00CB7C36">
              <w:rPr>
                <w:sz w:val="24"/>
                <w:szCs w:val="24"/>
              </w:rPr>
              <w:t>ние</w:t>
            </w:r>
            <w:proofErr w:type="gramEnd"/>
          </w:p>
          <w:p w:rsidR="0087568D" w:rsidRDefault="001B4BCC" w:rsidP="007E5726">
            <w:pPr>
              <w:pStyle w:val="TableParagraph"/>
              <w:spacing w:line="360" w:lineRule="auto"/>
              <w:ind w:left="106"/>
              <w:jc w:val="both"/>
              <w:rPr>
                <w:spacing w:val="1"/>
                <w:sz w:val="24"/>
                <w:szCs w:val="24"/>
              </w:rPr>
            </w:pPr>
            <w:proofErr w:type="gramStart"/>
            <w:r w:rsidRPr="00CB7C36">
              <w:rPr>
                <w:sz w:val="24"/>
                <w:szCs w:val="24"/>
              </w:rPr>
              <w:t>Исследовательска</w:t>
            </w:r>
            <w:r w:rsidRPr="00CB7C36">
              <w:rPr>
                <w:spacing w:val="-52"/>
                <w:sz w:val="24"/>
                <w:szCs w:val="24"/>
              </w:rPr>
              <w:t xml:space="preserve"> </w:t>
            </w:r>
            <w:r w:rsidRPr="00CB7C36">
              <w:rPr>
                <w:sz w:val="24"/>
                <w:szCs w:val="24"/>
              </w:rPr>
              <w:lastRenderedPageBreak/>
              <w:t>я</w:t>
            </w:r>
            <w:proofErr w:type="gramEnd"/>
            <w:r w:rsidRPr="00CB7C36">
              <w:rPr>
                <w:sz w:val="24"/>
                <w:szCs w:val="24"/>
              </w:rPr>
              <w:t xml:space="preserve"> деятельность</w:t>
            </w:r>
            <w:r w:rsidRPr="00CB7C36">
              <w:rPr>
                <w:spacing w:val="1"/>
                <w:sz w:val="24"/>
                <w:szCs w:val="24"/>
              </w:rPr>
              <w:t xml:space="preserve"> </w:t>
            </w:r>
            <w:r w:rsidRPr="00CB7C36">
              <w:rPr>
                <w:sz w:val="24"/>
                <w:szCs w:val="24"/>
              </w:rPr>
              <w:t>Конструирование</w:t>
            </w:r>
            <w:r w:rsidRPr="00CB7C36">
              <w:rPr>
                <w:spacing w:val="1"/>
                <w:sz w:val="24"/>
                <w:szCs w:val="24"/>
              </w:rPr>
              <w:t xml:space="preserve"> </w:t>
            </w:r>
          </w:p>
          <w:p w:rsidR="000314D2" w:rsidRPr="00CB7C36" w:rsidRDefault="001B4BCC" w:rsidP="007E5726">
            <w:pPr>
              <w:pStyle w:val="TableParagraph"/>
              <w:spacing w:line="360" w:lineRule="auto"/>
              <w:ind w:left="106"/>
              <w:jc w:val="both"/>
              <w:rPr>
                <w:sz w:val="24"/>
                <w:szCs w:val="24"/>
              </w:rPr>
            </w:pPr>
            <w:r w:rsidRPr="00CB7C36">
              <w:rPr>
                <w:sz w:val="24"/>
                <w:szCs w:val="24"/>
              </w:rPr>
              <w:t>Развивающая игра</w:t>
            </w:r>
            <w:r w:rsidRPr="00CB7C36">
              <w:rPr>
                <w:spacing w:val="-52"/>
                <w:sz w:val="24"/>
                <w:szCs w:val="24"/>
              </w:rPr>
              <w:t xml:space="preserve"> </w:t>
            </w:r>
            <w:r w:rsidRPr="00CB7C36">
              <w:rPr>
                <w:sz w:val="24"/>
                <w:szCs w:val="24"/>
              </w:rPr>
              <w:t>Интегративная</w:t>
            </w:r>
          </w:p>
          <w:p w:rsidR="000314D2" w:rsidRPr="00CB7C36" w:rsidRDefault="001B4BCC" w:rsidP="007E5726">
            <w:pPr>
              <w:pStyle w:val="TableParagraph"/>
              <w:spacing w:line="360" w:lineRule="auto"/>
              <w:ind w:left="106"/>
              <w:jc w:val="both"/>
              <w:rPr>
                <w:sz w:val="24"/>
                <w:szCs w:val="24"/>
              </w:rPr>
            </w:pPr>
            <w:r w:rsidRPr="00CB7C36">
              <w:rPr>
                <w:sz w:val="24"/>
                <w:szCs w:val="24"/>
              </w:rPr>
              <w:t>деятельность</w:t>
            </w:r>
            <w:r w:rsidRPr="00CB7C36">
              <w:rPr>
                <w:spacing w:val="-52"/>
                <w:sz w:val="24"/>
                <w:szCs w:val="24"/>
              </w:rPr>
              <w:t xml:space="preserve"> </w:t>
            </w:r>
            <w:r w:rsidRPr="00CB7C36">
              <w:rPr>
                <w:sz w:val="24"/>
                <w:szCs w:val="24"/>
              </w:rPr>
              <w:t>Проблемная</w:t>
            </w:r>
            <w:r w:rsidRPr="00CB7C36">
              <w:rPr>
                <w:spacing w:val="1"/>
                <w:sz w:val="24"/>
                <w:szCs w:val="24"/>
              </w:rPr>
              <w:t xml:space="preserve"> </w:t>
            </w:r>
            <w:r w:rsidRPr="00CB7C36">
              <w:rPr>
                <w:sz w:val="24"/>
                <w:szCs w:val="24"/>
              </w:rPr>
              <w:t>ситуация</w:t>
            </w:r>
          </w:p>
        </w:tc>
        <w:tc>
          <w:tcPr>
            <w:tcW w:w="2056" w:type="dxa"/>
          </w:tcPr>
          <w:p w:rsidR="000314D2" w:rsidRPr="00CB7C36" w:rsidRDefault="001B4BCC" w:rsidP="007E5726">
            <w:pPr>
              <w:pStyle w:val="TableParagraph"/>
              <w:tabs>
                <w:tab w:val="left" w:pos="2056"/>
              </w:tabs>
              <w:spacing w:line="360" w:lineRule="auto"/>
              <w:ind w:left="103" w:right="12"/>
              <w:jc w:val="both"/>
              <w:rPr>
                <w:sz w:val="24"/>
                <w:szCs w:val="24"/>
              </w:rPr>
            </w:pPr>
            <w:r w:rsidRPr="00CB7C36">
              <w:rPr>
                <w:sz w:val="24"/>
                <w:szCs w:val="24"/>
              </w:rPr>
              <w:lastRenderedPageBreak/>
              <w:t>Рассматривание</w:t>
            </w:r>
            <w:r w:rsidRPr="00CB7C36">
              <w:rPr>
                <w:spacing w:val="-52"/>
                <w:sz w:val="24"/>
                <w:szCs w:val="24"/>
              </w:rPr>
              <w:t xml:space="preserve"> </w:t>
            </w:r>
            <w:r w:rsidRPr="00CB7C36">
              <w:rPr>
                <w:sz w:val="24"/>
                <w:szCs w:val="24"/>
              </w:rPr>
              <w:t>Наблюдение</w:t>
            </w:r>
          </w:p>
          <w:p w:rsidR="000314D2" w:rsidRPr="00CB7C36" w:rsidRDefault="001B4BCC" w:rsidP="007E5726">
            <w:pPr>
              <w:pStyle w:val="TableParagraph"/>
              <w:spacing w:line="360" w:lineRule="auto"/>
              <w:ind w:left="103" w:right="223"/>
              <w:jc w:val="both"/>
              <w:rPr>
                <w:sz w:val="24"/>
                <w:szCs w:val="24"/>
              </w:rPr>
            </w:pPr>
            <w:r w:rsidRPr="00CB7C36">
              <w:rPr>
                <w:sz w:val="24"/>
                <w:szCs w:val="24"/>
              </w:rPr>
              <w:t>Игра-экспериме</w:t>
            </w:r>
            <w:proofErr w:type="gramStart"/>
            <w:r w:rsidRPr="00CB7C36">
              <w:rPr>
                <w:sz w:val="24"/>
                <w:szCs w:val="24"/>
              </w:rPr>
              <w:t>н-</w:t>
            </w:r>
            <w:proofErr w:type="gramEnd"/>
            <w:r w:rsidRPr="00CB7C36">
              <w:rPr>
                <w:spacing w:val="-52"/>
                <w:sz w:val="24"/>
                <w:szCs w:val="24"/>
              </w:rPr>
              <w:t xml:space="preserve"> </w:t>
            </w:r>
            <w:r w:rsidRPr="00CB7C36">
              <w:rPr>
                <w:sz w:val="24"/>
                <w:szCs w:val="24"/>
              </w:rPr>
              <w:t>тирование</w:t>
            </w:r>
          </w:p>
          <w:p w:rsidR="000314D2" w:rsidRPr="00CB7C36" w:rsidRDefault="001B4BCC" w:rsidP="007E5726">
            <w:pPr>
              <w:pStyle w:val="TableParagraph"/>
              <w:spacing w:line="360" w:lineRule="auto"/>
              <w:ind w:left="103" w:right="130"/>
              <w:jc w:val="both"/>
              <w:rPr>
                <w:sz w:val="24"/>
                <w:szCs w:val="24"/>
              </w:rPr>
            </w:pPr>
            <w:r w:rsidRPr="00CB7C36">
              <w:rPr>
                <w:sz w:val="24"/>
                <w:szCs w:val="24"/>
              </w:rPr>
              <w:t>Исследовательская</w:t>
            </w:r>
            <w:r w:rsidRPr="00CB7C36">
              <w:rPr>
                <w:spacing w:val="-52"/>
                <w:sz w:val="24"/>
                <w:szCs w:val="24"/>
              </w:rPr>
              <w:t xml:space="preserve"> </w:t>
            </w:r>
            <w:r w:rsidRPr="00CB7C36">
              <w:rPr>
                <w:sz w:val="24"/>
                <w:szCs w:val="24"/>
              </w:rPr>
              <w:t>деятельность</w:t>
            </w:r>
            <w:r w:rsidRPr="00CB7C36">
              <w:rPr>
                <w:spacing w:val="1"/>
                <w:sz w:val="24"/>
                <w:szCs w:val="24"/>
              </w:rPr>
              <w:t xml:space="preserve"> </w:t>
            </w:r>
            <w:r w:rsidRPr="00CB7C36">
              <w:rPr>
                <w:sz w:val="24"/>
                <w:szCs w:val="24"/>
              </w:rPr>
              <w:lastRenderedPageBreak/>
              <w:t>Конструирование</w:t>
            </w:r>
            <w:r w:rsidRPr="00CB7C36">
              <w:rPr>
                <w:spacing w:val="1"/>
                <w:sz w:val="24"/>
                <w:szCs w:val="24"/>
              </w:rPr>
              <w:t xml:space="preserve"> </w:t>
            </w:r>
            <w:r w:rsidRPr="00CB7C36">
              <w:rPr>
                <w:sz w:val="24"/>
                <w:szCs w:val="24"/>
              </w:rPr>
              <w:t>Развивающая игра</w:t>
            </w:r>
            <w:r w:rsidRPr="00CB7C36">
              <w:rPr>
                <w:spacing w:val="1"/>
                <w:sz w:val="24"/>
                <w:szCs w:val="24"/>
              </w:rPr>
              <w:t xml:space="preserve"> </w:t>
            </w:r>
            <w:r w:rsidRPr="00CB7C36">
              <w:rPr>
                <w:sz w:val="24"/>
                <w:szCs w:val="24"/>
              </w:rPr>
              <w:t>Ситуативный</w:t>
            </w:r>
            <w:r w:rsidRPr="00CB7C36">
              <w:rPr>
                <w:spacing w:val="1"/>
                <w:sz w:val="24"/>
                <w:szCs w:val="24"/>
              </w:rPr>
              <w:t xml:space="preserve"> </w:t>
            </w:r>
            <w:r w:rsidRPr="00CB7C36">
              <w:rPr>
                <w:sz w:val="24"/>
                <w:szCs w:val="24"/>
              </w:rPr>
              <w:t>разговор</w:t>
            </w:r>
          </w:p>
          <w:p w:rsidR="000314D2" w:rsidRPr="00CB7C36" w:rsidRDefault="001B4BCC" w:rsidP="007E5726">
            <w:pPr>
              <w:pStyle w:val="TableParagraph"/>
              <w:spacing w:line="360" w:lineRule="auto"/>
              <w:ind w:left="103"/>
              <w:jc w:val="both"/>
              <w:rPr>
                <w:sz w:val="24"/>
                <w:szCs w:val="24"/>
              </w:rPr>
            </w:pPr>
            <w:r w:rsidRPr="00CB7C36">
              <w:rPr>
                <w:sz w:val="24"/>
                <w:szCs w:val="24"/>
              </w:rPr>
              <w:t>Беседа</w:t>
            </w:r>
            <w:r w:rsidRPr="00CB7C36">
              <w:rPr>
                <w:spacing w:val="1"/>
                <w:sz w:val="24"/>
                <w:szCs w:val="24"/>
              </w:rPr>
              <w:t xml:space="preserve"> </w:t>
            </w:r>
            <w:r w:rsidR="0087568D">
              <w:rPr>
                <w:sz w:val="24"/>
                <w:szCs w:val="24"/>
              </w:rPr>
              <w:t>Расска</w:t>
            </w:r>
            <w:r w:rsidRPr="00CB7C36">
              <w:rPr>
                <w:sz w:val="24"/>
                <w:szCs w:val="24"/>
              </w:rPr>
              <w:t>з</w:t>
            </w:r>
          </w:p>
          <w:p w:rsidR="000314D2" w:rsidRPr="00CB7C36" w:rsidRDefault="001B4BCC" w:rsidP="007E5726">
            <w:pPr>
              <w:pStyle w:val="TableParagraph"/>
              <w:spacing w:line="360" w:lineRule="auto"/>
              <w:ind w:left="103"/>
              <w:jc w:val="both"/>
              <w:rPr>
                <w:sz w:val="24"/>
                <w:szCs w:val="24"/>
              </w:rPr>
            </w:pPr>
            <w:r w:rsidRPr="00CB7C36">
              <w:rPr>
                <w:sz w:val="24"/>
                <w:szCs w:val="24"/>
              </w:rPr>
              <w:t>Интегративная</w:t>
            </w:r>
            <w:r w:rsidRPr="00CB7C36">
              <w:rPr>
                <w:spacing w:val="-52"/>
                <w:sz w:val="24"/>
                <w:szCs w:val="24"/>
              </w:rPr>
              <w:t xml:space="preserve"> </w:t>
            </w:r>
            <w:r w:rsidRPr="00CB7C36">
              <w:rPr>
                <w:sz w:val="24"/>
                <w:szCs w:val="24"/>
              </w:rPr>
              <w:t>деятельность</w:t>
            </w:r>
            <w:r w:rsidRPr="00CB7C36">
              <w:rPr>
                <w:spacing w:val="1"/>
                <w:sz w:val="24"/>
                <w:szCs w:val="24"/>
              </w:rPr>
              <w:t xml:space="preserve"> </w:t>
            </w:r>
            <w:r w:rsidRPr="00CB7C36">
              <w:rPr>
                <w:sz w:val="24"/>
                <w:szCs w:val="24"/>
              </w:rPr>
              <w:t>Проблемная</w:t>
            </w:r>
          </w:p>
          <w:p w:rsidR="000314D2" w:rsidRPr="00CB7C36" w:rsidRDefault="001B4BCC" w:rsidP="007E5726">
            <w:pPr>
              <w:pStyle w:val="TableParagraph"/>
              <w:spacing w:line="360" w:lineRule="auto"/>
              <w:ind w:left="103"/>
              <w:jc w:val="both"/>
              <w:rPr>
                <w:sz w:val="24"/>
                <w:szCs w:val="24"/>
              </w:rPr>
            </w:pPr>
            <w:r w:rsidRPr="00CB7C36">
              <w:rPr>
                <w:sz w:val="24"/>
                <w:szCs w:val="24"/>
              </w:rPr>
              <w:t>ситуация</w:t>
            </w:r>
          </w:p>
        </w:tc>
        <w:tc>
          <w:tcPr>
            <w:tcW w:w="2200" w:type="dxa"/>
          </w:tcPr>
          <w:p w:rsidR="000314D2" w:rsidRPr="00CB7C36" w:rsidRDefault="001B4BCC" w:rsidP="007E5726">
            <w:pPr>
              <w:pStyle w:val="TableParagraph"/>
              <w:spacing w:line="360" w:lineRule="auto"/>
              <w:ind w:left="102"/>
              <w:jc w:val="both"/>
              <w:rPr>
                <w:sz w:val="24"/>
                <w:szCs w:val="24"/>
              </w:rPr>
            </w:pPr>
            <w:r w:rsidRPr="00CB7C36">
              <w:rPr>
                <w:sz w:val="24"/>
                <w:szCs w:val="24"/>
              </w:rPr>
              <w:lastRenderedPageBreak/>
              <w:t>Наблюдение</w:t>
            </w:r>
          </w:p>
          <w:p w:rsidR="000314D2" w:rsidRPr="00CB7C36" w:rsidRDefault="001B4BCC" w:rsidP="007E5726">
            <w:pPr>
              <w:pStyle w:val="TableParagraph"/>
              <w:spacing w:line="360" w:lineRule="auto"/>
              <w:ind w:left="102" w:right="275"/>
              <w:jc w:val="both"/>
              <w:rPr>
                <w:sz w:val="24"/>
                <w:szCs w:val="24"/>
              </w:rPr>
            </w:pPr>
            <w:r w:rsidRPr="00CB7C36">
              <w:rPr>
                <w:sz w:val="24"/>
                <w:szCs w:val="24"/>
              </w:rPr>
              <w:t>Исследовательская</w:t>
            </w:r>
            <w:r w:rsidRPr="00CB7C36">
              <w:rPr>
                <w:spacing w:val="-52"/>
                <w:sz w:val="24"/>
                <w:szCs w:val="24"/>
              </w:rPr>
              <w:t xml:space="preserve"> </w:t>
            </w:r>
            <w:r w:rsidRPr="00CB7C36">
              <w:rPr>
                <w:sz w:val="24"/>
                <w:szCs w:val="24"/>
              </w:rPr>
              <w:t>деятельность</w:t>
            </w:r>
            <w:r w:rsidRPr="00CB7C36">
              <w:rPr>
                <w:spacing w:val="1"/>
                <w:sz w:val="24"/>
                <w:szCs w:val="24"/>
              </w:rPr>
              <w:t xml:space="preserve"> </w:t>
            </w:r>
            <w:r w:rsidRPr="00CB7C36">
              <w:rPr>
                <w:sz w:val="24"/>
                <w:szCs w:val="24"/>
              </w:rPr>
              <w:t>Проектная</w:t>
            </w:r>
          </w:p>
          <w:p w:rsidR="000314D2" w:rsidRPr="00CB7C36" w:rsidRDefault="001B4BCC" w:rsidP="007E5726">
            <w:pPr>
              <w:pStyle w:val="TableParagraph"/>
              <w:spacing w:line="360" w:lineRule="auto"/>
              <w:ind w:left="102"/>
              <w:jc w:val="both"/>
              <w:rPr>
                <w:sz w:val="24"/>
                <w:szCs w:val="24"/>
              </w:rPr>
            </w:pPr>
            <w:r w:rsidRPr="00CB7C36">
              <w:rPr>
                <w:sz w:val="24"/>
                <w:szCs w:val="24"/>
              </w:rPr>
              <w:t>деятельность</w:t>
            </w:r>
            <w:r w:rsidRPr="00CB7C36">
              <w:rPr>
                <w:spacing w:val="1"/>
                <w:sz w:val="24"/>
                <w:szCs w:val="24"/>
              </w:rPr>
              <w:t xml:space="preserve"> </w:t>
            </w:r>
            <w:r w:rsidRPr="00CB7C36">
              <w:rPr>
                <w:spacing w:val="-16"/>
                <w:sz w:val="24"/>
                <w:szCs w:val="24"/>
              </w:rPr>
              <w:t>Коллекционирование</w:t>
            </w:r>
            <w:r w:rsidRPr="00CB7C36">
              <w:rPr>
                <w:spacing w:val="-52"/>
                <w:sz w:val="24"/>
                <w:szCs w:val="24"/>
              </w:rPr>
              <w:t xml:space="preserve"> </w:t>
            </w:r>
            <w:r w:rsidRPr="00CB7C36">
              <w:rPr>
                <w:sz w:val="24"/>
                <w:szCs w:val="24"/>
              </w:rPr>
              <w:t>Конструирование</w:t>
            </w:r>
            <w:r w:rsidRPr="00CB7C36">
              <w:rPr>
                <w:spacing w:val="1"/>
                <w:sz w:val="24"/>
                <w:szCs w:val="24"/>
              </w:rPr>
              <w:t xml:space="preserve"> </w:t>
            </w:r>
            <w:r w:rsidRPr="00CB7C36">
              <w:rPr>
                <w:sz w:val="24"/>
                <w:szCs w:val="24"/>
              </w:rPr>
              <w:lastRenderedPageBreak/>
              <w:t>Развивающая игра</w:t>
            </w:r>
            <w:r w:rsidRPr="00CB7C36">
              <w:rPr>
                <w:spacing w:val="-52"/>
                <w:sz w:val="24"/>
                <w:szCs w:val="24"/>
              </w:rPr>
              <w:t xml:space="preserve"> </w:t>
            </w:r>
            <w:r w:rsidRPr="00CB7C36">
              <w:rPr>
                <w:sz w:val="24"/>
                <w:szCs w:val="24"/>
              </w:rPr>
              <w:t>Беседа</w:t>
            </w:r>
          </w:p>
          <w:p w:rsidR="000314D2" w:rsidRPr="00CB7C36" w:rsidRDefault="001B4BCC" w:rsidP="007E5726">
            <w:pPr>
              <w:pStyle w:val="TableParagraph"/>
              <w:spacing w:line="360" w:lineRule="auto"/>
              <w:ind w:left="102"/>
              <w:jc w:val="both"/>
              <w:rPr>
                <w:sz w:val="24"/>
                <w:szCs w:val="24"/>
              </w:rPr>
            </w:pPr>
            <w:r w:rsidRPr="00CB7C36">
              <w:rPr>
                <w:sz w:val="24"/>
                <w:szCs w:val="24"/>
              </w:rPr>
              <w:t>Рассказ</w:t>
            </w:r>
          </w:p>
          <w:p w:rsidR="000314D2" w:rsidRPr="00CB7C36" w:rsidRDefault="001B4BCC" w:rsidP="007E5726">
            <w:pPr>
              <w:pStyle w:val="TableParagraph"/>
              <w:spacing w:line="360" w:lineRule="auto"/>
              <w:ind w:left="102"/>
              <w:jc w:val="both"/>
              <w:rPr>
                <w:sz w:val="24"/>
                <w:szCs w:val="24"/>
              </w:rPr>
            </w:pPr>
            <w:r w:rsidRPr="00CB7C36">
              <w:rPr>
                <w:sz w:val="24"/>
                <w:szCs w:val="24"/>
              </w:rPr>
              <w:t>Интегративная</w:t>
            </w:r>
            <w:r w:rsidRPr="00CB7C36">
              <w:rPr>
                <w:spacing w:val="-52"/>
                <w:sz w:val="24"/>
                <w:szCs w:val="24"/>
              </w:rPr>
              <w:t xml:space="preserve"> </w:t>
            </w:r>
            <w:r w:rsidRPr="00CB7C36">
              <w:rPr>
                <w:sz w:val="24"/>
                <w:szCs w:val="24"/>
              </w:rPr>
              <w:t>деятельность</w:t>
            </w:r>
            <w:r w:rsidRPr="00CB7C36">
              <w:rPr>
                <w:spacing w:val="1"/>
                <w:sz w:val="24"/>
                <w:szCs w:val="24"/>
              </w:rPr>
              <w:t xml:space="preserve"> </w:t>
            </w:r>
            <w:r w:rsidRPr="00CB7C36">
              <w:rPr>
                <w:sz w:val="24"/>
                <w:szCs w:val="24"/>
              </w:rPr>
              <w:t>Проблемная</w:t>
            </w:r>
          </w:p>
          <w:p w:rsidR="000314D2" w:rsidRPr="00CB7C36" w:rsidRDefault="001B4BCC" w:rsidP="007E5726">
            <w:pPr>
              <w:pStyle w:val="TableParagraph"/>
              <w:spacing w:line="360" w:lineRule="auto"/>
              <w:ind w:left="102"/>
              <w:jc w:val="both"/>
              <w:rPr>
                <w:sz w:val="24"/>
                <w:szCs w:val="24"/>
              </w:rPr>
            </w:pPr>
            <w:r w:rsidRPr="00CB7C36">
              <w:rPr>
                <w:sz w:val="24"/>
                <w:szCs w:val="24"/>
              </w:rPr>
              <w:t>ситуация</w:t>
            </w:r>
          </w:p>
          <w:p w:rsidR="000314D2" w:rsidRPr="00CB7C36" w:rsidRDefault="001B4BCC" w:rsidP="007E5726">
            <w:pPr>
              <w:pStyle w:val="TableParagraph"/>
              <w:spacing w:line="360" w:lineRule="auto"/>
              <w:ind w:left="102" w:right="342"/>
              <w:jc w:val="both"/>
              <w:rPr>
                <w:sz w:val="24"/>
                <w:szCs w:val="24"/>
              </w:rPr>
            </w:pPr>
            <w:r w:rsidRPr="00CB7C36">
              <w:rPr>
                <w:sz w:val="24"/>
                <w:szCs w:val="24"/>
              </w:rPr>
              <w:t>Игры с правилами</w:t>
            </w:r>
            <w:r w:rsidRPr="00CB7C36">
              <w:rPr>
                <w:spacing w:val="-52"/>
                <w:sz w:val="24"/>
                <w:szCs w:val="24"/>
              </w:rPr>
              <w:t xml:space="preserve"> </w:t>
            </w:r>
            <w:r w:rsidRPr="00CB7C36">
              <w:rPr>
                <w:sz w:val="24"/>
                <w:szCs w:val="24"/>
              </w:rPr>
              <w:t>Моделирование</w:t>
            </w:r>
          </w:p>
        </w:tc>
      </w:tr>
      <w:tr w:rsidR="000314D2" w:rsidRPr="00CB7C36">
        <w:trPr>
          <w:trHeight w:val="5820"/>
        </w:trPr>
        <w:tc>
          <w:tcPr>
            <w:tcW w:w="1702" w:type="dxa"/>
          </w:tcPr>
          <w:p w:rsidR="000314D2" w:rsidRPr="00CB7C36" w:rsidRDefault="001B4BCC" w:rsidP="007E5726">
            <w:pPr>
              <w:pStyle w:val="TableParagraph"/>
              <w:spacing w:line="360" w:lineRule="auto"/>
              <w:jc w:val="both"/>
              <w:rPr>
                <w:b/>
                <w:sz w:val="24"/>
                <w:szCs w:val="24"/>
              </w:rPr>
            </w:pPr>
            <w:r w:rsidRPr="00CB7C36">
              <w:rPr>
                <w:b/>
                <w:spacing w:val="-15"/>
                <w:sz w:val="24"/>
                <w:szCs w:val="24"/>
              </w:rPr>
              <w:lastRenderedPageBreak/>
              <w:t>Речевое</w:t>
            </w:r>
            <w:r w:rsidRPr="00CB7C36">
              <w:rPr>
                <w:b/>
                <w:spacing w:val="-33"/>
                <w:sz w:val="24"/>
                <w:szCs w:val="24"/>
              </w:rPr>
              <w:t xml:space="preserve"> </w:t>
            </w:r>
            <w:r w:rsidRPr="00CB7C36">
              <w:rPr>
                <w:b/>
                <w:spacing w:val="-14"/>
                <w:sz w:val="24"/>
                <w:szCs w:val="24"/>
              </w:rPr>
              <w:t>развитие</w:t>
            </w:r>
          </w:p>
        </w:tc>
        <w:tc>
          <w:tcPr>
            <w:tcW w:w="1986" w:type="dxa"/>
          </w:tcPr>
          <w:p w:rsidR="0087568D" w:rsidRDefault="001B4BCC" w:rsidP="007E5726">
            <w:pPr>
              <w:pStyle w:val="TableParagraph"/>
              <w:spacing w:line="360" w:lineRule="auto"/>
              <w:ind w:right="166"/>
              <w:jc w:val="both"/>
              <w:rPr>
                <w:spacing w:val="-52"/>
                <w:sz w:val="24"/>
                <w:szCs w:val="24"/>
              </w:rPr>
            </w:pPr>
            <w:r w:rsidRPr="00CB7C36">
              <w:rPr>
                <w:sz w:val="24"/>
                <w:szCs w:val="24"/>
              </w:rPr>
              <w:t>Рассматривание</w:t>
            </w:r>
            <w:r w:rsidRPr="00CB7C36">
              <w:rPr>
                <w:spacing w:val="1"/>
                <w:sz w:val="24"/>
                <w:szCs w:val="24"/>
              </w:rPr>
              <w:t xml:space="preserve"> </w:t>
            </w:r>
            <w:r w:rsidRPr="00CB7C36">
              <w:rPr>
                <w:sz w:val="24"/>
                <w:szCs w:val="24"/>
              </w:rPr>
              <w:t>Игровая ситуация</w:t>
            </w:r>
            <w:r w:rsidRPr="00CB7C36">
              <w:rPr>
                <w:spacing w:val="-52"/>
                <w:sz w:val="24"/>
                <w:szCs w:val="24"/>
              </w:rPr>
              <w:t xml:space="preserve"> </w:t>
            </w:r>
          </w:p>
          <w:p w:rsidR="000314D2" w:rsidRPr="00CB7C36" w:rsidRDefault="001B4BCC" w:rsidP="007E5726">
            <w:pPr>
              <w:pStyle w:val="TableParagraph"/>
              <w:spacing w:line="360" w:lineRule="auto"/>
              <w:ind w:right="166"/>
              <w:jc w:val="both"/>
              <w:rPr>
                <w:sz w:val="24"/>
                <w:szCs w:val="24"/>
              </w:rPr>
            </w:pPr>
            <w:r w:rsidRPr="00CB7C36">
              <w:rPr>
                <w:sz w:val="24"/>
                <w:szCs w:val="24"/>
              </w:rPr>
              <w:t>Игра</w:t>
            </w:r>
          </w:p>
          <w:p w:rsidR="0087568D" w:rsidRDefault="001B4BCC" w:rsidP="007E5726">
            <w:pPr>
              <w:pStyle w:val="TableParagraph"/>
              <w:spacing w:line="360" w:lineRule="auto"/>
              <w:jc w:val="both"/>
              <w:rPr>
                <w:spacing w:val="1"/>
                <w:sz w:val="24"/>
                <w:szCs w:val="24"/>
              </w:rPr>
            </w:pPr>
            <w:r w:rsidRPr="00CB7C36">
              <w:rPr>
                <w:spacing w:val="-1"/>
                <w:sz w:val="24"/>
                <w:szCs w:val="24"/>
              </w:rPr>
              <w:t>Ситуация</w:t>
            </w:r>
            <w:r w:rsidRPr="00CB7C36">
              <w:rPr>
                <w:spacing w:val="-52"/>
                <w:sz w:val="24"/>
                <w:szCs w:val="24"/>
              </w:rPr>
              <w:t xml:space="preserve"> </w:t>
            </w:r>
            <w:r w:rsidRPr="00CB7C36">
              <w:rPr>
                <w:sz w:val="24"/>
                <w:szCs w:val="24"/>
              </w:rPr>
              <w:t>общения</w:t>
            </w:r>
            <w:r w:rsidRPr="00CB7C36">
              <w:rPr>
                <w:spacing w:val="1"/>
                <w:sz w:val="24"/>
                <w:szCs w:val="24"/>
              </w:rPr>
              <w:t xml:space="preserve"> </w:t>
            </w:r>
          </w:p>
          <w:p w:rsidR="000314D2" w:rsidRPr="00CB7C36" w:rsidRDefault="001B4BCC" w:rsidP="007E5726">
            <w:pPr>
              <w:pStyle w:val="TableParagraph"/>
              <w:spacing w:line="360" w:lineRule="auto"/>
              <w:jc w:val="both"/>
              <w:rPr>
                <w:sz w:val="24"/>
                <w:szCs w:val="24"/>
              </w:rPr>
            </w:pPr>
            <w:r w:rsidRPr="00CB7C36">
              <w:rPr>
                <w:sz w:val="24"/>
                <w:szCs w:val="24"/>
              </w:rPr>
              <w:t>Беседа</w:t>
            </w:r>
          </w:p>
          <w:p w:rsidR="000314D2" w:rsidRPr="00CB7C36" w:rsidRDefault="001B4BCC" w:rsidP="007E5726">
            <w:pPr>
              <w:pStyle w:val="TableParagraph"/>
              <w:spacing w:line="360" w:lineRule="auto"/>
              <w:jc w:val="both"/>
              <w:rPr>
                <w:sz w:val="24"/>
                <w:szCs w:val="24"/>
              </w:rPr>
            </w:pPr>
            <w:r w:rsidRPr="00CB7C36">
              <w:rPr>
                <w:sz w:val="24"/>
                <w:szCs w:val="24"/>
              </w:rPr>
              <w:t>Чтение</w:t>
            </w:r>
          </w:p>
          <w:p w:rsidR="000314D2" w:rsidRPr="00CB7C36" w:rsidRDefault="001B4BCC" w:rsidP="007E5726">
            <w:pPr>
              <w:pStyle w:val="TableParagraph"/>
              <w:spacing w:line="360" w:lineRule="auto"/>
              <w:ind w:right="94"/>
              <w:jc w:val="both"/>
              <w:rPr>
                <w:sz w:val="24"/>
                <w:szCs w:val="24"/>
              </w:rPr>
            </w:pPr>
            <w:r w:rsidRPr="00CB7C36">
              <w:rPr>
                <w:sz w:val="24"/>
                <w:szCs w:val="24"/>
              </w:rPr>
              <w:t>Хороводная игра с</w:t>
            </w:r>
            <w:r w:rsidRPr="00CB7C36">
              <w:rPr>
                <w:spacing w:val="-52"/>
                <w:sz w:val="24"/>
                <w:szCs w:val="24"/>
              </w:rPr>
              <w:t xml:space="preserve"> </w:t>
            </w:r>
            <w:r w:rsidRPr="00CB7C36">
              <w:rPr>
                <w:sz w:val="24"/>
                <w:szCs w:val="24"/>
              </w:rPr>
              <w:t>пением</w:t>
            </w:r>
          </w:p>
          <w:p w:rsidR="000314D2" w:rsidRPr="00CB7C36" w:rsidRDefault="001B4BCC" w:rsidP="007E5726">
            <w:pPr>
              <w:pStyle w:val="TableParagraph"/>
              <w:spacing w:line="360" w:lineRule="auto"/>
              <w:jc w:val="both"/>
              <w:rPr>
                <w:sz w:val="24"/>
                <w:szCs w:val="24"/>
              </w:rPr>
            </w:pPr>
            <w:r w:rsidRPr="00CB7C36">
              <w:rPr>
                <w:sz w:val="24"/>
                <w:szCs w:val="24"/>
              </w:rPr>
              <w:t>Игра-</w:t>
            </w:r>
          </w:p>
          <w:p w:rsidR="000314D2" w:rsidRPr="00CB7C36" w:rsidRDefault="001B4BCC" w:rsidP="007E5726">
            <w:pPr>
              <w:pStyle w:val="TableParagraph"/>
              <w:spacing w:line="360" w:lineRule="auto"/>
              <w:jc w:val="both"/>
              <w:rPr>
                <w:sz w:val="24"/>
                <w:szCs w:val="24"/>
              </w:rPr>
            </w:pPr>
            <w:r w:rsidRPr="00CB7C36">
              <w:rPr>
                <w:sz w:val="24"/>
                <w:szCs w:val="24"/>
              </w:rPr>
              <w:t>драматизация</w:t>
            </w:r>
          </w:p>
        </w:tc>
        <w:tc>
          <w:tcPr>
            <w:tcW w:w="1986" w:type="dxa"/>
          </w:tcPr>
          <w:p w:rsidR="0087568D" w:rsidRDefault="001B4BCC" w:rsidP="007E5726">
            <w:pPr>
              <w:pStyle w:val="TableParagraph"/>
              <w:spacing w:line="360" w:lineRule="auto"/>
              <w:ind w:left="106" w:right="167"/>
              <w:jc w:val="both"/>
              <w:rPr>
                <w:spacing w:val="-52"/>
                <w:sz w:val="24"/>
                <w:szCs w:val="24"/>
              </w:rPr>
            </w:pPr>
            <w:r w:rsidRPr="00CB7C36">
              <w:rPr>
                <w:sz w:val="24"/>
                <w:szCs w:val="24"/>
              </w:rPr>
              <w:t>Рассматривание</w:t>
            </w:r>
            <w:r w:rsidRPr="00CB7C36">
              <w:rPr>
                <w:spacing w:val="1"/>
                <w:sz w:val="24"/>
                <w:szCs w:val="24"/>
              </w:rPr>
              <w:t xml:space="preserve"> </w:t>
            </w:r>
            <w:r w:rsidRPr="00CB7C36">
              <w:rPr>
                <w:sz w:val="24"/>
                <w:szCs w:val="24"/>
              </w:rPr>
              <w:t>Игровая ситуация</w:t>
            </w:r>
            <w:r w:rsidRPr="00CB7C36">
              <w:rPr>
                <w:spacing w:val="-52"/>
                <w:sz w:val="24"/>
                <w:szCs w:val="24"/>
              </w:rPr>
              <w:t xml:space="preserve"> </w:t>
            </w:r>
          </w:p>
          <w:p w:rsidR="000314D2" w:rsidRPr="00CB7C36" w:rsidRDefault="001B4BCC" w:rsidP="007E5726">
            <w:pPr>
              <w:pStyle w:val="TableParagraph"/>
              <w:spacing w:line="360" w:lineRule="auto"/>
              <w:ind w:left="106" w:right="167"/>
              <w:jc w:val="both"/>
              <w:rPr>
                <w:sz w:val="24"/>
                <w:szCs w:val="24"/>
              </w:rPr>
            </w:pPr>
            <w:r w:rsidRPr="00CB7C36">
              <w:rPr>
                <w:sz w:val="24"/>
                <w:szCs w:val="24"/>
              </w:rPr>
              <w:t>Игра</w:t>
            </w:r>
          </w:p>
          <w:p w:rsidR="000314D2" w:rsidRPr="00CB7C36" w:rsidRDefault="001B4BCC" w:rsidP="007E5726">
            <w:pPr>
              <w:pStyle w:val="TableParagraph"/>
              <w:spacing w:line="360" w:lineRule="auto"/>
              <w:ind w:left="106"/>
              <w:jc w:val="both"/>
              <w:rPr>
                <w:sz w:val="24"/>
                <w:szCs w:val="24"/>
              </w:rPr>
            </w:pPr>
            <w:r w:rsidRPr="00CB7C36">
              <w:rPr>
                <w:sz w:val="24"/>
                <w:szCs w:val="24"/>
              </w:rPr>
              <w:t>Дидактическая</w:t>
            </w:r>
            <w:r w:rsidRPr="00CB7C36">
              <w:rPr>
                <w:spacing w:val="-52"/>
                <w:sz w:val="24"/>
                <w:szCs w:val="24"/>
              </w:rPr>
              <w:t xml:space="preserve"> </w:t>
            </w:r>
            <w:r w:rsidRPr="00CB7C36">
              <w:rPr>
                <w:sz w:val="24"/>
                <w:szCs w:val="24"/>
              </w:rPr>
              <w:t>игра</w:t>
            </w:r>
          </w:p>
          <w:p w:rsidR="0087568D" w:rsidRDefault="001B4BCC" w:rsidP="007E5726">
            <w:pPr>
              <w:pStyle w:val="TableParagraph"/>
              <w:spacing w:line="360" w:lineRule="auto"/>
              <w:ind w:left="106"/>
              <w:jc w:val="both"/>
              <w:rPr>
                <w:spacing w:val="1"/>
                <w:sz w:val="24"/>
                <w:szCs w:val="24"/>
              </w:rPr>
            </w:pPr>
            <w:r w:rsidRPr="00CB7C36">
              <w:rPr>
                <w:spacing w:val="-1"/>
                <w:sz w:val="24"/>
                <w:szCs w:val="24"/>
              </w:rPr>
              <w:t>Ситуация</w:t>
            </w:r>
            <w:r w:rsidRPr="00CB7C36">
              <w:rPr>
                <w:spacing w:val="-52"/>
                <w:sz w:val="24"/>
                <w:szCs w:val="24"/>
              </w:rPr>
              <w:t xml:space="preserve"> </w:t>
            </w:r>
            <w:r w:rsidRPr="00CB7C36">
              <w:rPr>
                <w:sz w:val="24"/>
                <w:szCs w:val="24"/>
              </w:rPr>
              <w:t>общения</w:t>
            </w:r>
            <w:r w:rsidRPr="00CB7C36">
              <w:rPr>
                <w:spacing w:val="1"/>
                <w:sz w:val="24"/>
                <w:szCs w:val="24"/>
              </w:rPr>
              <w:t xml:space="preserve"> </w:t>
            </w:r>
          </w:p>
          <w:p w:rsidR="000314D2" w:rsidRPr="00CB7C36" w:rsidRDefault="001B4BCC" w:rsidP="007E5726">
            <w:pPr>
              <w:pStyle w:val="TableParagraph"/>
              <w:spacing w:line="360" w:lineRule="auto"/>
              <w:ind w:left="106"/>
              <w:jc w:val="both"/>
              <w:rPr>
                <w:sz w:val="24"/>
                <w:szCs w:val="24"/>
              </w:rPr>
            </w:pPr>
            <w:r w:rsidRPr="00CB7C36">
              <w:rPr>
                <w:sz w:val="24"/>
                <w:szCs w:val="24"/>
              </w:rPr>
              <w:t>Беседа</w:t>
            </w:r>
          </w:p>
          <w:p w:rsidR="000314D2" w:rsidRPr="00CB7C36" w:rsidRDefault="001B4BCC" w:rsidP="007E5726">
            <w:pPr>
              <w:pStyle w:val="TableParagraph"/>
              <w:spacing w:line="360" w:lineRule="auto"/>
              <w:ind w:left="106"/>
              <w:jc w:val="both"/>
              <w:rPr>
                <w:sz w:val="24"/>
                <w:szCs w:val="24"/>
              </w:rPr>
            </w:pPr>
            <w:r w:rsidRPr="00CB7C36">
              <w:rPr>
                <w:sz w:val="24"/>
                <w:szCs w:val="24"/>
              </w:rPr>
              <w:t>Чтение</w:t>
            </w:r>
          </w:p>
          <w:p w:rsidR="000314D2" w:rsidRPr="00CB7C36" w:rsidRDefault="001B4BCC" w:rsidP="007E5726">
            <w:pPr>
              <w:pStyle w:val="TableParagraph"/>
              <w:spacing w:line="360" w:lineRule="auto"/>
              <w:ind w:left="106"/>
              <w:jc w:val="both"/>
              <w:rPr>
                <w:sz w:val="24"/>
                <w:szCs w:val="24"/>
              </w:rPr>
            </w:pPr>
            <w:r w:rsidRPr="00CB7C36">
              <w:rPr>
                <w:sz w:val="24"/>
                <w:szCs w:val="24"/>
              </w:rPr>
              <w:t>Интегративная</w:t>
            </w:r>
            <w:r w:rsidRPr="00CB7C36">
              <w:rPr>
                <w:spacing w:val="-52"/>
                <w:sz w:val="24"/>
                <w:szCs w:val="24"/>
              </w:rPr>
              <w:t xml:space="preserve"> </w:t>
            </w:r>
            <w:r w:rsidRPr="00CB7C36">
              <w:rPr>
                <w:sz w:val="24"/>
                <w:szCs w:val="24"/>
              </w:rPr>
              <w:t>деятельность</w:t>
            </w:r>
          </w:p>
          <w:p w:rsidR="000314D2" w:rsidRPr="00CB7C36" w:rsidRDefault="001B4BCC" w:rsidP="007E5726">
            <w:pPr>
              <w:pStyle w:val="TableParagraph"/>
              <w:spacing w:line="360" w:lineRule="auto"/>
              <w:ind w:left="106" w:right="95"/>
              <w:jc w:val="both"/>
              <w:rPr>
                <w:sz w:val="24"/>
                <w:szCs w:val="24"/>
              </w:rPr>
            </w:pPr>
            <w:r w:rsidRPr="00CB7C36">
              <w:rPr>
                <w:sz w:val="24"/>
                <w:szCs w:val="24"/>
              </w:rPr>
              <w:t>Хороводная игра с</w:t>
            </w:r>
            <w:r w:rsidRPr="00CB7C36">
              <w:rPr>
                <w:spacing w:val="-52"/>
                <w:sz w:val="24"/>
                <w:szCs w:val="24"/>
              </w:rPr>
              <w:t xml:space="preserve"> </w:t>
            </w:r>
            <w:r w:rsidRPr="00CB7C36">
              <w:rPr>
                <w:sz w:val="24"/>
                <w:szCs w:val="24"/>
              </w:rPr>
              <w:t>пением</w:t>
            </w:r>
          </w:p>
          <w:p w:rsidR="000314D2" w:rsidRPr="00CB7C36" w:rsidRDefault="001B4BCC" w:rsidP="007E5726">
            <w:pPr>
              <w:pStyle w:val="TableParagraph"/>
              <w:spacing w:line="360" w:lineRule="auto"/>
              <w:ind w:left="106"/>
              <w:jc w:val="both"/>
              <w:rPr>
                <w:sz w:val="24"/>
                <w:szCs w:val="24"/>
              </w:rPr>
            </w:pPr>
            <w:r w:rsidRPr="00CB7C36">
              <w:rPr>
                <w:sz w:val="24"/>
                <w:szCs w:val="24"/>
              </w:rPr>
              <w:t>Игра-</w:t>
            </w:r>
          </w:p>
          <w:p w:rsidR="000314D2" w:rsidRPr="00CB7C36" w:rsidRDefault="001B4BCC" w:rsidP="007E5726">
            <w:pPr>
              <w:pStyle w:val="TableParagraph"/>
              <w:spacing w:line="360" w:lineRule="auto"/>
              <w:ind w:left="106"/>
              <w:jc w:val="both"/>
              <w:rPr>
                <w:sz w:val="24"/>
                <w:szCs w:val="24"/>
              </w:rPr>
            </w:pPr>
            <w:r w:rsidRPr="00CB7C36">
              <w:rPr>
                <w:sz w:val="24"/>
                <w:szCs w:val="24"/>
              </w:rPr>
              <w:t>драматизация</w:t>
            </w:r>
          </w:p>
        </w:tc>
        <w:tc>
          <w:tcPr>
            <w:tcW w:w="2056" w:type="dxa"/>
          </w:tcPr>
          <w:p w:rsidR="000314D2" w:rsidRPr="00CB7C36" w:rsidRDefault="001B4BCC" w:rsidP="007E5726">
            <w:pPr>
              <w:pStyle w:val="TableParagraph"/>
              <w:spacing w:line="360" w:lineRule="auto"/>
              <w:ind w:left="103" w:right="240"/>
              <w:jc w:val="both"/>
              <w:rPr>
                <w:sz w:val="24"/>
                <w:szCs w:val="24"/>
              </w:rPr>
            </w:pPr>
            <w:r w:rsidRPr="00CB7C36">
              <w:rPr>
                <w:sz w:val="24"/>
                <w:szCs w:val="24"/>
              </w:rPr>
              <w:t>Рассматривание</w:t>
            </w:r>
            <w:r w:rsidRPr="00CB7C36">
              <w:rPr>
                <w:spacing w:val="1"/>
                <w:sz w:val="24"/>
                <w:szCs w:val="24"/>
              </w:rPr>
              <w:t xml:space="preserve"> </w:t>
            </w:r>
            <w:r w:rsidRPr="00CB7C36">
              <w:rPr>
                <w:sz w:val="24"/>
                <w:szCs w:val="24"/>
              </w:rPr>
              <w:t>Игровая ситуация</w:t>
            </w:r>
            <w:r w:rsidRPr="00CB7C36">
              <w:rPr>
                <w:spacing w:val="-52"/>
                <w:sz w:val="24"/>
                <w:szCs w:val="24"/>
              </w:rPr>
              <w:t xml:space="preserve"> </w:t>
            </w:r>
            <w:r w:rsidRPr="00CB7C36">
              <w:rPr>
                <w:sz w:val="24"/>
                <w:szCs w:val="24"/>
              </w:rPr>
              <w:t>Дидактическая</w:t>
            </w:r>
            <w:r w:rsidRPr="00CB7C36">
              <w:rPr>
                <w:spacing w:val="1"/>
                <w:sz w:val="24"/>
                <w:szCs w:val="24"/>
              </w:rPr>
              <w:t xml:space="preserve"> </w:t>
            </w:r>
            <w:r w:rsidRPr="00CB7C36">
              <w:rPr>
                <w:sz w:val="24"/>
                <w:szCs w:val="24"/>
              </w:rPr>
              <w:t>игра</w:t>
            </w:r>
          </w:p>
          <w:p w:rsidR="000314D2" w:rsidRPr="00CB7C36" w:rsidRDefault="001B4BCC" w:rsidP="007E5726">
            <w:pPr>
              <w:pStyle w:val="TableParagraph"/>
              <w:spacing w:line="360" w:lineRule="auto"/>
              <w:ind w:left="103"/>
              <w:jc w:val="both"/>
              <w:rPr>
                <w:sz w:val="24"/>
                <w:szCs w:val="24"/>
              </w:rPr>
            </w:pPr>
            <w:r w:rsidRPr="00CB7C36">
              <w:rPr>
                <w:sz w:val="24"/>
                <w:szCs w:val="24"/>
              </w:rPr>
              <w:t>Игра</w:t>
            </w:r>
          </w:p>
          <w:p w:rsidR="000314D2" w:rsidRPr="00CB7C36" w:rsidRDefault="001B4BCC" w:rsidP="007E5726">
            <w:pPr>
              <w:pStyle w:val="TableParagraph"/>
              <w:spacing w:line="360" w:lineRule="auto"/>
              <w:ind w:left="103" w:right="148"/>
              <w:jc w:val="both"/>
              <w:rPr>
                <w:sz w:val="24"/>
                <w:szCs w:val="24"/>
              </w:rPr>
            </w:pPr>
            <w:r w:rsidRPr="00CB7C36">
              <w:rPr>
                <w:sz w:val="24"/>
                <w:szCs w:val="24"/>
              </w:rPr>
              <w:t>Ситуация общения</w:t>
            </w:r>
            <w:r w:rsidRPr="00CB7C36">
              <w:rPr>
                <w:spacing w:val="-52"/>
                <w:sz w:val="24"/>
                <w:szCs w:val="24"/>
              </w:rPr>
              <w:t xml:space="preserve"> </w:t>
            </w:r>
            <w:r w:rsidRPr="00CB7C36">
              <w:rPr>
                <w:sz w:val="24"/>
                <w:szCs w:val="24"/>
              </w:rPr>
              <w:t>Беседа (в том</w:t>
            </w:r>
            <w:r w:rsidRPr="00CB7C36">
              <w:rPr>
                <w:spacing w:val="1"/>
                <w:sz w:val="24"/>
                <w:szCs w:val="24"/>
              </w:rPr>
              <w:t xml:space="preserve"> </w:t>
            </w:r>
            <w:r w:rsidRPr="00CB7C36">
              <w:rPr>
                <w:sz w:val="24"/>
                <w:szCs w:val="24"/>
              </w:rPr>
              <w:t>числе в процессе</w:t>
            </w:r>
            <w:r w:rsidRPr="00CB7C36">
              <w:rPr>
                <w:spacing w:val="1"/>
                <w:sz w:val="24"/>
                <w:szCs w:val="24"/>
              </w:rPr>
              <w:t xml:space="preserve"> </w:t>
            </w:r>
            <w:r w:rsidRPr="00CB7C36">
              <w:rPr>
                <w:sz w:val="24"/>
                <w:szCs w:val="24"/>
              </w:rPr>
              <w:t>наблюдения за</w:t>
            </w:r>
            <w:r w:rsidRPr="00CB7C36">
              <w:rPr>
                <w:spacing w:val="1"/>
                <w:sz w:val="24"/>
                <w:szCs w:val="24"/>
              </w:rPr>
              <w:t xml:space="preserve"> </w:t>
            </w:r>
            <w:r w:rsidRPr="00CB7C36">
              <w:rPr>
                <w:sz w:val="24"/>
                <w:szCs w:val="24"/>
              </w:rPr>
              <w:t>объектами</w:t>
            </w:r>
            <w:r w:rsidRPr="00CB7C36">
              <w:rPr>
                <w:spacing w:val="1"/>
                <w:sz w:val="24"/>
                <w:szCs w:val="24"/>
              </w:rPr>
              <w:t xml:space="preserve"> </w:t>
            </w:r>
            <w:r w:rsidRPr="00CB7C36">
              <w:rPr>
                <w:sz w:val="24"/>
                <w:szCs w:val="24"/>
              </w:rPr>
              <w:t>природы, трудом</w:t>
            </w:r>
            <w:r w:rsidRPr="00CB7C36">
              <w:rPr>
                <w:spacing w:val="1"/>
                <w:sz w:val="24"/>
                <w:szCs w:val="24"/>
              </w:rPr>
              <w:t xml:space="preserve"> </w:t>
            </w:r>
            <w:r w:rsidRPr="00CB7C36">
              <w:rPr>
                <w:sz w:val="24"/>
                <w:szCs w:val="24"/>
              </w:rPr>
              <w:t>взрослых)</w:t>
            </w:r>
          </w:p>
          <w:p w:rsidR="000314D2" w:rsidRPr="00CB7C36" w:rsidRDefault="001B4BCC" w:rsidP="007E5726">
            <w:pPr>
              <w:pStyle w:val="TableParagraph"/>
              <w:spacing w:line="360" w:lineRule="auto"/>
              <w:ind w:left="103"/>
              <w:jc w:val="both"/>
              <w:rPr>
                <w:sz w:val="24"/>
                <w:szCs w:val="24"/>
              </w:rPr>
            </w:pPr>
            <w:r w:rsidRPr="00CB7C36">
              <w:rPr>
                <w:sz w:val="24"/>
                <w:szCs w:val="24"/>
              </w:rPr>
              <w:t>Чтение</w:t>
            </w:r>
          </w:p>
          <w:p w:rsidR="000314D2" w:rsidRPr="00CB7C36" w:rsidRDefault="001B4BCC" w:rsidP="007E5726">
            <w:pPr>
              <w:pStyle w:val="TableParagraph"/>
              <w:spacing w:line="360" w:lineRule="auto"/>
              <w:ind w:left="103" w:right="749"/>
              <w:jc w:val="both"/>
              <w:rPr>
                <w:sz w:val="24"/>
                <w:szCs w:val="24"/>
              </w:rPr>
            </w:pPr>
            <w:r w:rsidRPr="00CB7C36">
              <w:rPr>
                <w:sz w:val="24"/>
                <w:szCs w:val="24"/>
              </w:rPr>
              <w:t>Обсуждение</w:t>
            </w:r>
            <w:r w:rsidRPr="00CB7C36">
              <w:rPr>
                <w:spacing w:val="-52"/>
                <w:sz w:val="24"/>
                <w:szCs w:val="24"/>
              </w:rPr>
              <w:t xml:space="preserve"> </w:t>
            </w:r>
            <w:r w:rsidRPr="00CB7C36">
              <w:rPr>
                <w:sz w:val="24"/>
                <w:szCs w:val="24"/>
              </w:rPr>
              <w:t>рассказ</w:t>
            </w:r>
          </w:p>
          <w:p w:rsidR="000314D2" w:rsidRPr="00CB7C36" w:rsidRDefault="001B4BCC" w:rsidP="007E5726">
            <w:pPr>
              <w:pStyle w:val="TableParagraph"/>
              <w:spacing w:line="360" w:lineRule="auto"/>
              <w:ind w:left="103"/>
              <w:jc w:val="both"/>
              <w:rPr>
                <w:sz w:val="24"/>
                <w:szCs w:val="24"/>
              </w:rPr>
            </w:pPr>
            <w:r w:rsidRPr="00CB7C36">
              <w:rPr>
                <w:sz w:val="24"/>
                <w:szCs w:val="24"/>
              </w:rPr>
              <w:t>Интегративная</w:t>
            </w:r>
            <w:r w:rsidRPr="00CB7C36">
              <w:rPr>
                <w:spacing w:val="-52"/>
                <w:sz w:val="24"/>
                <w:szCs w:val="24"/>
              </w:rPr>
              <w:t xml:space="preserve"> </w:t>
            </w:r>
            <w:r w:rsidRPr="00CB7C36">
              <w:rPr>
                <w:sz w:val="24"/>
                <w:szCs w:val="24"/>
              </w:rPr>
              <w:t>деятельность</w:t>
            </w:r>
            <w:r w:rsidRPr="00CB7C36">
              <w:rPr>
                <w:spacing w:val="1"/>
                <w:sz w:val="24"/>
                <w:szCs w:val="24"/>
              </w:rPr>
              <w:t xml:space="preserve"> </w:t>
            </w:r>
            <w:r w:rsidRPr="00CB7C36">
              <w:rPr>
                <w:sz w:val="24"/>
                <w:szCs w:val="24"/>
              </w:rPr>
              <w:t>Проектная</w:t>
            </w:r>
          </w:p>
          <w:p w:rsidR="000314D2" w:rsidRPr="00CB7C36" w:rsidRDefault="001B4BCC" w:rsidP="007E5726">
            <w:pPr>
              <w:pStyle w:val="TableParagraph"/>
              <w:spacing w:line="360" w:lineRule="auto"/>
              <w:ind w:left="103" w:right="168"/>
              <w:jc w:val="both"/>
              <w:rPr>
                <w:sz w:val="24"/>
                <w:szCs w:val="24"/>
              </w:rPr>
            </w:pPr>
            <w:r w:rsidRPr="00CB7C36">
              <w:rPr>
                <w:sz w:val="24"/>
                <w:szCs w:val="24"/>
              </w:rPr>
              <w:t>деятельность</w:t>
            </w:r>
            <w:r w:rsidRPr="00CB7C36">
              <w:rPr>
                <w:spacing w:val="1"/>
                <w:sz w:val="24"/>
                <w:szCs w:val="24"/>
              </w:rPr>
              <w:t xml:space="preserve"> </w:t>
            </w:r>
            <w:r w:rsidRPr="00CB7C36">
              <w:rPr>
                <w:sz w:val="24"/>
                <w:szCs w:val="24"/>
              </w:rPr>
              <w:t>Хороводная игра с</w:t>
            </w:r>
            <w:r w:rsidRPr="00CB7C36">
              <w:rPr>
                <w:spacing w:val="-52"/>
                <w:sz w:val="24"/>
                <w:szCs w:val="24"/>
              </w:rPr>
              <w:t xml:space="preserve"> </w:t>
            </w:r>
            <w:r w:rsidRPr="00CB7C36">
              <w:rPr>
                <w:sz w:val="24"/>
                <w:szCs w:val="24"/>
              </w:rPr>
              <w:t>пением</w:t>
            </w:r>
          </w:p>
          <w:p w:rsidR="000314D2" w:rsidRPr="00CB7C36" w:rsidRDefault="001B4BCC" w:rsidP="007E5726">
            <w:pPr>
              <w:pStyle w:val="TableParagraph"/>
              <w:spacing w:line="360" w:lineRule="auto"/>
              <w:ind w:left="103"/>
              <w:jc w:val="both"/>
              <w:rPr>
                <w:sz w:val="24"/>
                <w:szCs w:val="24"/>
              </w:rPr>
            </w:pPr>
            <w:r w:rsidRPr="00CB7C36">
              <w:rPr>
                <w:sz w:val="24"/>
                <w:szCs w:val="24"/>
              </w:rPr>
              <w:t>Игра-драматизация</w:t>
            </w:r>
          </w:p>
        </w:tc>
        <w:tc>
          <w:tcPr>
            <w:tcW w:w="2200" w:type="dxa"/>
          </w:tcPr>
          <w:p w:rsidR="000314D2" w:rsidRPr="00CB7C36" w:rsidRDefault="001B4BCC" w:rsidP="007E5726">
            <w:pPr>
              <w:pStyle w:val="TableParagraph"/>
              <w:tabs>
                <w:tab w:val="left" w:pos="2200"/>
              </w:tabs>
              <w:spacing w:line="360" w:lineRule="auto"/>
              <w:ind w:left="102"/>
              <w:jc w:val="both"/>
              <w:rPr>
                <w:sz w:val="24"/>
                <w:szCs w:val="24"/>
              </w:rPr>
            </w:pPr>
            <w:r w:rsidRPr="00CB7C36">
              <w:rPr>
                <w:sz w:val="24"/>
                <w:szCs w:val="24"/>
              </w:rPr>
              <w:t>Рассматривание</w:t>
            </w:r>
            <w:r w:rsidRPr="00CB7C36">
              <w:rPr>
                <w:spacing w:val="-52"/>
                <w:sz w:val="24"/>
                <w:szCs w:val="24"/>
              </w:rPr>
              <w:t xml:space="preserve"> </w:t>
            </w:r>
            <w:r w:rsidRPr="00CB7C36">
              <w:rPr>
                <w:sz w:val="24"/>
                <w:szCs w:val="24"/>
              </w:rPr>
              <w:t>Беседа</w:t>
            </w:r>
          </w:p>
          <w:p w:rsidR="000314D2" w:rsidRPr="00CB7C36" w:rsidRDefault="001B4BCC" w:rsidP="007E5726">
            <w:pPr>
              <w:pStyle w:val="TableParagraph"/>
              <w:spacing w:line="360" w:lineRule="auto"/>
              <w:ind w:left="102"/>
              <w:jc w:val="both"/>
              <w:rPr>
                <w:sz w:val="24"/>
                <w:szCs w:val="24"/>
              </w:rPr>
            </w:pPr>
            <w:r w:rsidRPr="00CB7C36">
              <w:rPr>
                <w:sz w:val="24"/>
                <w:szCs w:val="24"/>
              </w:rPr>
              <w:t>Чтение</w:t>
            </w:r>
          </w:p>
          <w:p w:rsidR="0087568D" w:rsidRDefault="001B4BCC" w:rsidP="007E5726">
            <w:pPr>
              <w:pStyle w:val="TableParagraph"/>
              <w:spacing w:line="360" w:lineRule="auto"/>
              <w:ind w:left="102" w:right="-56"/>
              <w:jc w:val="both"/>
              <w:rPr>
                <w:spacing w:val="-52"/>
                <w:sz w:val="24"/>
                <w:szCs w:val="24"/>
              </w:rPr>
            </w:pPr>
            <w:r w:rsidRPr="00CB7C36">
              <w:rPr>
                <w:sz w:val="24"/>
                <w:szCs w:val="24"/>
              </w:rPr>
              <w:t>Обсуждение</w:t>
            </w:r>
            <w:r w:rsidRPr="00CB7C36">
              <w:rPr>
                <w:spacing w:val="-52"/>
                <w:sz w:val="24"/>
                <w:szCs w:val="24"/>
              </w:rPr>
              <w:t xml:space="preserve"> </w:t>
            </w:r>
          </w:p>
          <w:p w:rsidR="0087568D" w:rsidRDefault="001B4BCC" w:rsidP="007E5726">
            <w:pPr>
              <w:pStyle w:val="TableParagraph"/>
              <w:spacing w:line="360" w:lineRule="auto"/>
              <w:ind w:left="102" w:right="-56"/>
              <w:jc w:val="both"/>
              <w:rPr>
                <w:spacing w:val="1"/>
                <w:sz w:val="24"/>
                <w:szCs w:val="24"/>
              </w:rPr>
            </w:pPr>
            <w:r w:rsidRPr="00CB7C36">
              <w:rPr>
                <w:sz w:val="24"/>
                <w:szCs w:val="24"/>
              </w:rPr>
              <w:t>Рассказ</w:t>
            </w:r>
            <w:r w:rsidRPr="00CB7C36">
              <w:rPr>
                <w:spacing w:val="1"/>
                <w:sz w:val="24"/>
                <w:szCs w:val="24"/>
              </w:rPr>
              <w:t xml:space="preserve"> </w:t>
            </w:r>
          </w:p>
          <w:p w:rsidR="000314D2" w:rsidRPr="00CB7C36" w:rsidRDefault="001B4BCC" w:rsidP="007E5726">
            <w:pPr>
              <w:pStyle w:val="TableParagraph"/>
              <w:spacing w:line="360" w:lineRule="auto"/>
              <w:ind w:left="102" w:right="-56"/>
              <w:jc w:val="both"/>
              <w:rPr>
                <w:sz w:val="24"/>
                <w:szCs w:val="24"/>
              </w:rPr>
            </w:pPr>
            <w:r w:rsidRPr="00CB7C36">
              <w:rPr>
                <w:sz w:val="24"/>
                <w:szCs w:val="24"/>
              </w:rPr>
              <w:t>Решение</w:t>
            </w:r>
            <w:r w:rsidRPr="00CB7C36">
              <w:rPr>
                <w:spacing w:val="1"/>
                <w:sz w:val="24"/>
                <w:szCs w:val="24"/>
              </w:rPr>
              <w:t xml:space="preserve"> </w:t>
            </w:r>
            <w:r w:rsidRPr="00CB7C36">
              <w:rPr>
                <w:sz w:val="24"/>
                <w:szCs w:val="24"/>
              </w:rPr>
              <w:t>проблемных</w:t>
            </w:r>
            <w:r w:rsidRPr="00CB7C36">
              <w:rPr>
                <w:spacing w:val="-52"/>
                <w:sz w:val="24"/>
                <w:szCs w:val="24"/>
              </w:rPr>
              <w:t xml:space="preserve"> </w:t>
            </w:r>
            <w:r w:rsidRPr="00CB7C36">
              <w:rPr>
                <w:sz w:val="24"/>
                <w:szCs w:val="24"/>
              </w:rPr>
              <w:t>ситуаций</w:t>
            </w:r>
          </w:p>
          <w:p w:rsidR="0087568D" w:rsidRDefault="001B4BCC" w:rsidP="007E5726">
            <w:pPr>
              <w:pStyle w:val="TableParagraph"/>
              <w:spacing w:line="360" w:lineRule="auto"/>
              <w:ind w:left="102" w:right="-56"/>
              <w:jc w:val="both"/>
              <w:rPr>
                <w:spacing w:val="-52"/>
                <w:sz w:val="24"/>
                <w:szCs w:val="24"/>
              </w:rPr>
            </w:pPr>
            <w:r w:rsidRPr="00CB7C36">
              <w:rPr>
                <w:sz w:val="24"/>
                <w:szCs w:val="24"/>
              </w:rPr>
              <w:t>Разговор с детьми</w:t>
            </w:r>
            <w:r w:rsidRPr="00CB7C36">
              <w:rPr>
                <w:spacing w:val="-52"/>
                <w:sz w:val="24"/>
                <w:szCs w:val="24"/>
              </w:rPr>
              <w:t xml:space="preserve"> </w:t>
            </w:r>
          </w:p>
          <w:p w:rsidR="000314D2" w:rsidRPr="00CB7C36" w:rsidRDefault="001B4BCC" w:rsidP="007E5726">
            <w:pPr>
              <w:pStyle w:val="TableParagraph"/>
              <w:spacing w:line="360" w:lineRule="auto"/>
              <w:ind w:left="102" w:right="366"/>
              <w:jc w:val="both"/>
              <w:rPr>
                <w:sz w:val="24"/>
                <w:szCs w:val="24"/>
              </w:rPr>
            </w:pPr>
            <w:r w:rsidRPr="00CB7C36">
              <w:rPr>
                <w:sz w:val="24"/>
                <w:szCs w:val="24"/>
              </w:rPr>
              <w:t>Игра</w:t>
            </w:r>
          </w:p>
          <w:p w:rsidR="000314D2" w:rsidRPr="00CB7C36" w:rsidRDefault="001B4BCC" w:rsidP="007E5726">
            <w:pPr>
              <w:pStyle w:val="TableParagraph"/>
              <w:spacing w:line="360" w:lineRule="auto"/>
              <w:ind w:left="102"/>
              <w:jc w:val="both"/>
              <w:rPr>
                <w:sz w:val="24"/>
                <w:szCs w:val="24"/>
              </w:rPr>
            </w:pPr>
            <w:r w:rsidRPr="00CB7C36">
              <w:rPr>
                <w:sz w:val="24"/>
                <w:szCs w:val="24"/>
              </w:rPr>
              <w:t>Интегративная</w:t>
            </w:r>
            <w:r w:rsidRPr="00CB7C36">
              <w:rPr>
                <w:spacing w:val="-52"/>
                <w:sz w:val="24"/>
                <w:szCs w:val="24"/>
              </w:rPr>
              <w:t xml:space="preserve"> </w:t>
            </w:r>
            <w:r w:rsidRPr="00CB7C36">
              <w:rPr>
                <w:sz w:val="24"/>
                <w:szCs w:val="24"/>
              </w:rPr>
              <w:t>деятельность</w:t>
            </w:r>
            <w:r w:rsidRPr="00CB7C36">
              <w:rPr>
                <w:spacing w:val="1"/>
                <w:sz w:val="24"/>
                <w:szCs w:val="24"/>
              </w:rPr>
              <w:t xml:space="preserve"> </w:t>
            </w:r>
            <w:r w:rsidRPr="00CB7C36">
              <w:rPr>
                <w:sz w:val="24"/>
                <w:szCs w:val="24"/>
              </w:rPr>
              <w:t>Проектная</w:t>
            </w:r>
          </w:p>
          <w:p w:rsidR="000314D2" w:rsidRPr="00CB7C36" w:rsidRDefault="001B4BCC" w:rsidP="007E5726">
            <w:pPr>
              <w:pStyle w:val="TableParagraph"/>
              <w:spacing w:line="360" w:lineRule="auto"/>
              <w:ind w:left="102"/>
              <w:jc w:val="both"/>
              <w:rPr>
                <w:sz w:val="24"/>
                <w:szCs w:val="24"/>
              </w:rPr>
            </w:pPr>
            <w:r w:rsidRPr="00CB7C36">
              <w:rPr>
                <w:sz w:val="24"/>
                <w:szCs w:val="24"/>
              </w:rPr>
              <w:t>деятельность</w:t>
            </w:r>
          </w:p>
          <w:p w:rsidR="000314D2" w:rsidRPr="00CB7C36" w:rsidRDefault="001B4BCC" w:rsidP="007E5726">
            <w:pPr>
              <w:pStyle w:val="TableParagraph"/>
              <w:spacing w:line="360" w:lineRule="auto"/>
              <w:ind w:left="102" w:right="132"/>
              <w:jc w:val="both"/>
              <w:rPr>
                <w:sz w:val="24"/>
                <w:szCs w:val="24"/>
              </w:rPr>
            </w:pPr>
            <w:r w:rsidRPr="00CB7C36">
              <w:rPr>
                <w:sz w:val="24"/>
                <w:szCs w:val="24"/>
              </w:rPr>
              <w:t>Создание коллекций</w:t>
            </w:r>
            <w:r w:rsidRPr="00CB7C36">
              <w:rPr>
                <w:spacing w:val="-52"/>
                <w:sz w:val="24"/>
                <w:szCs w:val="24"/>
              </w:rPr>
              <w:t xml:space="preserve"> </w:t>
            </w:r>
            <w:r w:rsidRPr="00CB7C36">
              <w:rPr>
                <w:sz w:val="24"/>
                <w:szCs w:val="24"/>
              </w:rPr>
              <w:t>Инсценирование</w:t>
            </w:r>
            <w:r w:rsidRPr="00CB7C36">
              <w:rPr>
                <w:spacing w:val="1"/>
                <w:sz w:val="24"/>
                <w:szCs w:val="24"/>
              </w:rPr>
              <w:t xml:space="preserve"> </w:t>
            </w:r>
            <w:r w:rsidRPr="00CB7C36">
              <w:rPr>
                <w:sz w:val="24"/>
                <w:szCs w:val="24"/>
              </w:rPr>
              <w:t>Ситуативный</w:t>
            </w:r>
            <w:r w:rsidRPr="00CB7C36">
              <w:rPr>
                <w:spacing w:val="1"/>
                <w:sz w:val="24"/>
                <w:szCs w:val="24"/>
              </w:rPr>
              <w:t xml:space="preserve"> </w:t>
            </w:r>
            <w:r w:rsidRPr="00CB7C36">
              <w:rPr>
                <w:sz w:val="24"/>
                <w:szCs w:val="24"/>
              </w:rPr>
              <w:t>разговор с детьми</w:t>
            </w:r>
            <w:r w:rsidRPr="00CB7C36">
              <w:rPr>
                <w:spacing w:val="1"/>
                <w:sz w:val="24"/>
                <w:szCs w:val="24"/>
              </w:rPr>
              <w:t xml:space="preserve"> </w:t>
            </w:r>
            <w:r w:rsidRPr="00CB7C36">
              <w:rPr>
                <w:sz w:val="24"/>
                <w:szCs w:val="24"/>
              </w:rPr>
              <w:t>Сочинение загадок</w:t>
            </w:r>
            <w:r w:rsidRPr="00CB7C36">
              <w:rPr>
                <w:spacing w:val="1"/>
                <w:sz w:val="24"/>
                <w:szCs w:val="24"/>
              </w:rPr>
              <w:t xml:space="preserve"> </w:t>
            </w:r>
            <w:r w:rsidRPr="00CB7C36">
              <w:rPr>
                <w:sz w:val="24"/>
                <w:szCs w:val="24"/>
              </w:rPr>
              <w:t>Сочинение сказок</w:t>
            </w:r>
            <w:r w:rsidRPr="00CB7C36">
              <w:rPr>
                <w:spacing w:val="1"/>
                <w:sz w:val="24"/>
                <w:szCs w:val="24"/>
              </w:rPr>
              <w:t xml:space="preserve"> </w:t>
            </w:r>
            <w:r w:rsidRPr="00CB7C36">
              <w:rPr>
                <w:sz w:val="24"/>
                <w:szCs w:val="24"/>
              </w:rPr>
              <w:t>Использование</w:t>
            </w:r>
            <w:r w:rsidRPr="00CB7C36">
              <w:rPr>
                <w:spacing w:val="1"/>
                <w:sz w:val="24"/>
                <w:szCs w:val="24"/>
              </w:rPr>
              <w:t xml:space="preserve"> </w:t>
            </w:r>
            <w:r w:rsidRPr="00CB7C36">
              <w:rPr>
                <w:sz w:val="24"/>
                <w:szCs w:val="24"/>
              </w:rPr>
              <w:t>различных</w:t>
            </w:r>
            <w:r w:rsidRPr="00CB7C36">
              <w:rPr>
                <w:spacing w:val="-1"/>
                <w:sz w:val="24"/>
                <w:szCs w:val="24"/>
              </w:rPr>
              <w:t xml:space="preserve"> </w:t>
            </w:r>
            <w:r w:rsidRPr="00CB7C36">
              <w:rPr>
                <w:sz w:val="24"/>
                <w:szCs w:val="24"/>
              </w:rPr>
              <w:t>видов</w:t>
            </w:r>
          </w:p>
          <w:p w:rsidR="000314D2" w:rsidRPr="00CB7C36" w:rsidRDefault="001B4BCC" w:rsidP="007E5726">
            <w:pPr>
              <w:pStyle w:val="TableParagraph"/>
              <w:spacing w:line="360" w:lineRule="auto"/>
              <w:ind w:left="102"/>
              <w:jc w:val="both"/>
              <w:rPr>
                <w:sz w:val="24"/>
                <w:szCs w:val="24"/>
              </w:rPr>
            </w:pPr>
            <w:r w:rsidRPr="00CB7C36">
              <w:rPr>
                <w:sz w:val="24"/>
                <w:szCs w:val="24"/>
              </w:rPr>
              <w:t>театра</w:t>
            </w:r>
          </w:p>
        </w:tc>
      </w:tr>
      <w:tr w:rsidR="000314D2" w:rsidRPr="00CB7C36" w:rsidTr="00842E50">
        <w:trPr>
          <w:trHeight w:val="1690"/>
        </w:trPr>
        <w:tc>
          <w:tcPr>
            <w:tcW w:w="1702" w:type="dxa"/>
          </w:tcPr>
          <w:p w:rsidR="000314D2" w:rsidRPr="00CB7C36" w:rsidRDefault="001B4BCC" w:rsidP="007E5726">
            <w:pPr>
              <w:pStyle w:val="TableParagraph"/>
              <w:spacing w:line="360" w:lineRule="auto"/>
              <w:jc w:val="both"/>
              <w:rPr>
                <w:b/>
                <w:sz w:val="24"/>
                <w:szCs w:val="24"/>
              </w:rPr>
            </w:pPr>
            <w:r w:rsidRPr="00CB7C36">
              <w:rPr>
                <w:b/>
                <w:spacing w:val="-16"/>
                <w:sz w:val="24"/>
                <w:szCs w:val="24"/>
              </w:rPr>
              <w:lastRenderedPageBreak/>
              <w:t>Художественн</w:t>
            </w:r>
            <w:proofErr w:type="gramStart"/>
            <w:r w:rsidRPr="00CB7C36">
              <w:rPr>
                <w:b/>
                <w:spacing w:val="-16"/>
                <w:sz w:val="24"/>
                <w:szCs w:val="24"/>
              </w:rPr>
              <w:t>о-</w:t>
            </w:r>
            <w:proofErr w:type="gramEnd"/>
            <w:r w:rsidRPr="00CB7C36">
              <w:rPr>
                <w:b/>
                <w:spacing w:val="-52"/>
                <w:sz w:val="24"/>
                <w:szCs w:val="24"/>
              </w:rPr>
              <w:t xml:space="preserve"> </w:t>
            </w:r>
            <w:r w:rsidRPr="00CB7C36">
              <w:rPr>
                <w:b/>
                <w:sz w:val="24"/>
                <w:szCs w:val="24"/>
              </w:rPr>
              <w:t>эстетическое</w:t>
            </w:r>
            <w:r w:rsidRPr="00CB7C36">
              <w:rPr>
                <w:b/>
                <w:spacing w:val="1"/>
                <w:sz w:val="24"/>
                <w:szCs w:val="24"/>
              </w:rPr>
              <w:t xml:space="preserve"> </w:t>
            </w:r>
            <w:r w:rsidRPr="00CB7C36">
              <w:rPr>
                <w:b/>
                <w:sz w:val="24"/>
                <w:szCs w:val="24"/>
              </w:rPr>
              <w:t>развитие</w:t>
            </w:r>
          </w:p>
        </w:tc>
        <w:tc>
          <w:tcPr>
            <w:tcW w:w="1986" w:type="dxa"/>
          </w:tcPr>
          <w:p w:rsidR="000314D2" w:rsidRPr="00CB7C36" w:rsidRDefault="001B4BCC" w:rsidP="007E5726">
            <w:pPr>
              <w:pStyle w:val="TableParagraph"/>
              <w:tabs>
                <w:tab w:val="left" w:pos="1986"/>
              </w:tabs>
              <w:spacing w:line="360" w:lineRule="auto"/>
              <w:ind w:right="208"/>
              <w:jc w:val="both"/>
              <w:rPr>
                <w:sz w:val="24"/>
                <w:szCs w:val="24"/>
              </w:rPr>
            </w:pPr>
            <w:r w:rsidRPr="00CB7C36">
              <w:rPr>
                <w:sz w:val="24"/>
                <w:szCs w:val="24"/>
              </w:rPr>
              <w:t>Рассматривание</w:t>
            </w:r>
            <w:r w:rsidRPr="00CB7C36">
              <w:rPr>
                <w:spacing w:val="1"/>
                <w:sz w:val="24"/>
                <w:szCs w:val="24"/>
              </w:rPr>
              <w:t xml:space="preserve"> </w:t>
            </w:r>
            <w:r w:rsidRPr="00CB7C36">
              <w:rPr>
                <w:sz w:val="24"/>
                <w:szCs w:val="24"/>
              </w:rPr>
              <w:t>эстетически</w:t>
            </w:r>
            <w:r w:rsidRPr="00CB7C36">
              <w:rPr>
                <w:spacing w:val="1"/>
                <w:sz w:val="24"/>
                <w:szCs w:val="24"/>
              </w:rPr>
              <w:t xml:space="preserve"> </w:t>
            </w:r>
            <w:r w:rsidRPr="00CB7C36">
              <w:rPr>
                <w:sz w:val="24"/>
                <w:szCs w:val="24"/>
              </w:rPr>
              <w:t>привлекательных</w:t>
            </w:r>
            <w:r w:rsidRPr="00CB7C36">
              <w:rPr>
                <w:spacing w:val="-52"/>
                <w:sz w:val="24"/>
                <w:szCs w:val="24"/>
              </w:rPr>
              <w:t xml:space="preserve"> </w:t>
            </w:r>
            <w:r w:rsidRPr="00CB7C36">
              <w:rPr>
                <w:sz w:val="24"/>
                <w:szCs w:val="24"/>
              </w:rPr>
              <w:t>предметов</w:t>
            </w:r>
          </w:p>
          <w:p w:rsidR="000314D2" w:rsidRPr="00CB7C36" w:rsidRDefault="001B4BCC" w:rsidP="007E5726">
            <w:pPr>
              <w:pStyle w:val="TableParagraph"/>
              <w:spacing w:line="360" w:lineRule="auto"/>
              <w:jc w:val="both"/>
              <w:rPr>
                <w:sz w:val="24"/>
                <w:szCs w:val="24"/>
              </w:rPr>
            </w:pPr>
            <w:r w:rsidRPr="00CB7C36">
              <w:rPr>
                <w:sz w:val="24"/>
                <w:szCs w:val="24"/>
              </w:rPr>
              <w:t>Игра</w:t>
            </w:r>
          </w:p>
          <w:p w:rsidR="000314D2" w:rsidRPr="00CB7C36" w:rsidRDefault="001B4BCC" w:rsidP="007E5726">
            <w:pPr>
              <w:pStyle w:val="TableParagraph"/>
              <w:spacing w:line="360" w:lineRule="auto"/>
              <w:ind w:right="635"/>
              <w:jc w:val="both"/>
              <w:rPr>
                <w:sz w:val="24"/>
                <w:szCs w:val="24"/>
              </w:rPr>
            </w:pPr>
            <w:r w:rsidRPr="00CB7C36">
              <w:rPr>
                <w:sz w:val="24"/>
                <w:szCs w:val="24"/>
              </w:rPr>
              <w:t>Организация</w:t>
            </w:r>
            <w:r w:rsidRPr="00CB7C36">
              <w:rPr>
                <w:spacing w:val="-52"/>
                <w:sz w:val="24"/>
                <w:szCs w:val="24"/>
              </w:rPr>
              <w:t xml:space="preserve"> </w:t>
            </w:r>
            <w:r w:rsidRPr="00CB7C36">
              <w:rPr>
                <w:sz w:val="24"/>
                <w:szCs w:val="24"/>
              </w:rPr>
              <w:t>выставок</w:t>
            </w:r>
            <w:r w:rsidRPr="00CB7C36">
              <w:rPr>
                <w:spacing w:val="1"/>
                <w:sz w:val="24"/>
                <w:szCs w:val="24"/>
              </w:rPr>
              <w:t xml:space="preserve"> </w:t>
            </w:r>
            <w:r w:rsidRPr="00CB7C36">
              <w:rPr>
                <w:sz w:val="24"/>
                <w:szCs w:val="24"/>
              </w:rPr>
              <w:t>Слушание</w:t>
            </w:r>
          </w:p>
          <w:p w:rsidR="000314D2" w:rsidRPr="00CB7C36" w:rsidRDefault="001B4BCC" w:rsidP="007E5726">
            <w:pPr>
              <w:pStyle w:val="TableParagraph"/>
              <w:spacing w:line="360" w:lineRule="auto"/>
              <w:ind w:right="180"/>
              <w:jc w:val="both"/>
              <w:rPr>
                <w:sz w:val="24"/>
                <w:szCs w:val="24"/>
              </w:rPr>
            </w:pPr>
            <w:proofErr w:type="gramStart"/>
            <w:r w:rsidRPr="00CB7C36">
              <w:rPr>
                <w:sz w:val="24"/>
                <w:szCs w:val="24"/>
              </w:rPr>
              <w:t>соответствующей</w:t>
            </w:r>
            <w:r w:rsidRPr="00CB7C36">
              <w:rPr>
                <w:spacing w:val="-52"/>
                <w:sz w:val="24"/>
                <w:szCs w:val="24"/>
              </w:rPr>
              <w:t xml:space="preserve"> </w:t>
            </w:r>
            <w:r w:rsidRPr="00CB7C36">
              <w:rPr>
                <w:sz w:val="24"/>
                <w:szCs w:val="24"/>
              </w:rPr>
              <w:t>возрасту музыки</w:t>
            </w:r>
            <w:r w:rsidRPr="00CB7C36">
              <w:rPr>
                <w:spacing w:val="1"/>
                <w:sz w:val="24"/>
                <w:szCs w:val="24"/>
              </w:rPr>
              <w:t xml:space="preserve"> </w:t>
            </w:r>
            <w:r w:rsidRPr="00CB7C36">
              <w:rPr>
                <w:sz w:val="24"/>
                <w:szCs w:val="24"/>
              </w:rPr>
              <w:t>(народной,</w:t>
            </w:r>
            <w:proofErr w:type="gramEnd"/>
          </w:p>
          <w:p w:rsidR="000314D2" w:rsidRPr="00CB7C36" w:rsidRDefault="001B4BCC" w:rsidP="007E5726">
            <w:pPr>
              <w:pStyle w:val="TableParagraph"/>
              <w:spacing w:line="360" w:lineRule="auto"/>
              <w:ind w:right="493"/>
              <w:jc w:val="both"/>
              <w:rPr>
                <w:sz w:val="24"/>
                <w:szCs w:val="24"/>
              </w:rPr>
            </w:pPr>
            <w:r w:rsidRPr="00CB7C36">
              <w:rPr>
                <w:sz w:val="24"/>
                <w:szCs w:val="24"/>
              </w:rPr>
              <w:t>классической,</w:t>
            </w:r>
            <w:r w:rsidRPr="00CB7C36">
              <w:rPr>
                <w:spacing w:val="-52"/>
                <w:sz w:val="24"/>
                <w:szCs w:val="24"/>
              </w:rPr>
              <w:t xml:space="preserve"> </w:t>
            </w:r>
            <w:r w:rsidRPr="00CB7C36">
              <w:rPr>
                <w:sz w:val="24"/>
                <w:szCs w:val="24"/>
              </w:rPr>
              <w:t>детской)</w:t>
            </w:r>
            <w:r w:rsidRPr="00CB7C36">
              <w:rPr>
                <w:spacing w:val="1"/>
                <w:sz w:val="24"/>
                <w:szCs w:val="24"/>
              </w:rPr>
              <w:t xml:space="preserve"> </w:t>
            </w:r>
            <w:r w:rsidRPr="00CB7C36">
              <w:rPr>
                <w:sz w:val="24"/>
                <w:szCs w:val="24"/>
              </w:rPr>
              <w:t>Музыкальн</w:t>
            </w:r>
            <w:proofErr w:type="gramStart"/>
            <w:r w:rsidRPr="00CB7C36">
              <w:rPr>
                <w:sz w:val="24"/>
                <w:szCs w:val="24"/>
              </w:rPr>
              <w:t>о-</w:t>
            </w:r>
            <w:proofErr w:type="gramEnd"/>
            <w:r w:rsidRPr="00CB7C36">
              <w:rPr>
                <w:spacing w:val="1"/>
                <w:sz w:val="24"/>
                <w:szCs w:val="24"/>
              </w:rPr>
              <w:t xml:space="preserve"> </w:t>
            </w:r>
            <w:r w:rsidRPr="00CB7C36">
              <w:rPr>
                <w:sz w:val="24"/>
                <w:szCs w:val="24"/>
              </w:rPr>
              <w:t>дидактическая</w:t>
            </w:r>
            <w:r w:rsidRPr="00CB7C36">
              <w:rPr>
                <w:spacing w:val="-52"/>
                <w:sz w:val="24"/>
                <w:szCs w:val="24"/>
              </w:rPr>
              <w:t xml:space="preserve"> </w:t>
            </w:r>
            <w:r w:rsidRPr="00CB7C36">
              <w:rPr>
                <w:sz w:val="24"/>
                <w:szCs w:val="24"/>
              </w:rPr>
              <w:t>игра</w:t>
            </w:r>
          </w:p>
          <w:p w:rsidR="000314D2" w:rsidRPr="00CB7C36" w:rsidRDefault="001B4BCC" w:rsidP="007E5726">
            <w:pPr>
              <w:pStyle w:val="TableParagraph"/>
              <w:spacing w:line="360" w:lineRule="auto"/>
              <w:ind w:right="307"/>
              <w:jc w:val="both"/>
              <w:rPr>
                <w:sz w:val="24"/>
                <w:szCs w:val="24"/>
              </w:rPr>
            </w:pPr>
            <w:r w:rsidRPr="00CB7C36">
              <w:rPr>
                <w:sz w:val="24"/>
                <w:szCs w:val="24"/>
              </w:rPr>
              <w:t>Совместное и</w:t>
            </w:r>
            <w:r w:rsidRPr="00CB7C36">
              <w:rPr>
                <w:spacing w:val="1"/>
                <w:sz w:val="24"/>
                <w:szCs w:val="24"/>
              </w:rPr>
              <w:t xml:space="preserve"> </w:t>
            </w:r>
            <w:r w:rsidRPr="00CB7C36">
              <w:rPr>
                <w:sz w:val="24"/>
                <w:szCs w:val="24"/>
              </w:rPr>
              <w:t>индивидуальное</w:t>
            </w:r>
            <w:r w:rsidRPr="00CB7C36">
              <w:rPr>
                <w:spacing w:val="-52"/>
                <w:sz w:val="24"/>
                <w:szCs w:val="24"/>
              </w:rPr>
              <w:t xml:space="preserve"> </w:t>
            </w:r>
            <w:r w:rsidRPr="00CB7C36">
              <w:rPr>
                <w:sz w:val="24"/>
                <w:szCs w:val="24"/>
              </w:rPr>
              <w:t>исполнение</w:t>
            </w:r>
          </w:p>
        </w:tc>
        <w:tc>
          <w:tcPr>
            <w:tcW w:w="1986" w:type="dxa"/>
          </w:tcPr>
          <w:p w:rsidR="000314D2" w:rsidRPr="00CB7C36" w:rsidRDefault="001B4BCC" w:rsidP="007E5726">
            <w:pPr>
              <w:pStyle w:val="TableParagraph"/>
              <w:spacing w:line="360" w:lineRule="auto"/>
              <w:ind w:left="106" w:right="209"/>
              <w:jc w:val="both"/>
              <w:rPr>
                <w:sz w:val="24"/>
                <w:szCs w:val="24"/>
              </w:rPr>
            </w:pPr>
            <w:r w:rsidRPr="00CB7C36">
              <w:rPr>
                <w:sz w:val="24"/>
                <w:szCs w:val="24"/>
              </w:rPr>
              <w:t>Рассматривание</w:t>
            </w:r>
            <w:r w:rsidRPr="00CB7C36">
              <w:rPr>
                <w:spacing w:val="1"/>
                <w:sz w:val="24"/>
                <w:szCs w:val="24"/>
              </w:rPr>
              <w:t xml:space="preserve"> </w:t>
            </w:r>
            <w:r w:rsidRPr="00CB7C36">
              <w:rPr>
                <w:sz w:val="24"/>
                <w:szCs w:val="24"/>
              </w:rPr>
              <w:t>эстетически</w:t>
            </w:r>
            <w:r w:rsidRPr="00CB7C36">
              <w:rPr>
                <w:spacing w:val="1"/>
                <w:sz w:val="24"/>
                <w:szCs w:val="24"/>
              </w:rPr>
              <w:t xml:space="preserve"> </w:t>
            </w:r>
            <w:r w:rsidRPr="00CB7C36">
              <w:rPr>
                <w:sz w:val="24"/>
                <w:szCs w:val="24"/>
              </w:rPr>
              <w:t>привлекательных</w:t>
            </w:r>
            <w:r w:rsidRPr="00CB7C36">
              <w:rPr>
                <w:spacing w:val="-52"/>
                <w:sz w:val="24"/>
                <w:szCs w:val="24"/>
              </w:rPr>
              <w:t xml:space="preserve"> </w:t>
            </w:r>
            <w:r w:rsidRPr="00CB7C36">
              <w:rPr>
                <w:sz w:val="24"/>
                <w:szCs w:val="24"/>
              </w:rPr>
              <w:t>предметов</w:t>
            </w:r>
          </w:p>
          <w:p w:rsidR="000314D2" w:rsidRPr="00CB7C36" w:rsidRDefault="001B4BCC" w:rsidP="007E5726">
            <w:pPr>
              <w:pStyle w:val="TableParagraph"/>
              <w:spacing w:line="360" w:lineRule="auto"/>
              <w:ind w:left="106"/>
              <w:jc w:val="both"/>
              <w:rPr>
                <w:sz w:val="24"/>
                <w:szCs w:val="24"/>
              </w:rPr>
            </w:pPr>
            <w:r w:rsidRPr="00CB7C36">
              <w:rPr>
                <w:sz w:val="24"/>
                <w:szCs w:val="24"/>
              </w:rPr>
              <w:t>Игра</w:t>
            </w:r>
          </w:p>
          <w:p w:rsidR="000314D2" w:rsidRPr="00CB7C36" w:rsidRDefault="001B4BCC" w:rsidP="007E5726">
            <w:pPr>
              <w:pStyle w:val="TableParagraph"/>
              <w:spacing w:line="360" w:lineRule="auto"/>
              <w:ind w:left="106" w:right="636"/>
              <w:jc w:val="both"/>
              <w:rPr>
                <w:sz w:val="24"/>
                <w:szCs w:val="24"/>
              </w:rPr>
            </w:pPr>
            <w:r w:rsidRPr="00CB7C36">
              <w:rPr>
                <w:sz w:val="24"/>
                <w:szCs w:val="24"/>
              </w:rPr>
              <w:t>Организация</w:t>
            </w:r>
            <w:r w:rsidRPr="00CB7C36">
              <w:rPr>
                <w:spacing w:val="-52"/>
                <w:sz w:val="24"/>
                <w:szCs w:val="24"/>
              </w:rPr>
              <w:t xml:space="preserve"> </w:t>
            </w:r>
            <w:r w:rsidRPr="00CB7C36">
              <w:rPr>
                <w:sz w:val="24"/>
                <w:szCs w:val="24"/>
              </w:rPr>
              <w:t>выставок</w:t>
            </w:r>
            <w:r w:rsidRPr="00CB7C36">
              <w:rPr>
                <w:spacing w:val="1"/>
                <w:sz w:val="24"/>
                <w:szCs w:val="24"/>
              </w:rPr>
              <w:t xml:space="preserve"> </w:t>
            </w:r>
            <w:r w:rsidRPr="00CB7C36">
              <w:rPr>
                <w:sz w:val="24"/>
                <w:szCs w:val="24"/>
              </w:rPr>
              <w:t>Слушание</w:t>
            </w:r>
          </w:p>
          <w:p w:rsidR="000314D2" w:rsidRPr="00CB7C36" w:rsidRDefault="001B4BCC" w:rsidP="007E5726">
            <w:pPr>
              <w:pStyle w:val="TableParagraph"/>
              <w:spacing w:line="360" w:lineRule="auto"/>
              <w:ind w:left="106"/>
              <w:jc w:val="both"/>
              <w:rPr>
                <w:sz w:val="24"/>
                <w:szCs w:val="24"/>
              </w:rPr>
            </w:pPr>
            <w:proofErr w:type="gramStart"/>
            <w:r w:rsidRPr="00CB7C36">
              <w:rPr>
                <w:sz w:val="24"/>
                <w:szCs w:val="24"/>
              </w:rPr>
              <w:t>соответствующей</w:t>
            </w:r>
            <w:r w:rsidRPr="00CB7C36">
              <w:rPr>
                <w:spacing w:val="-52"/>
                <w:sz w:val="24"/>
                <w:szCs w:val="24"/>
              </w:rPr>
              <w:t xml:space="preserve"> </w:t>
            </w:r>
            <w:r w:rsidRPr="00CB7C36">
              <w:rPr>
                <w:sz w:val="24"/>
                <w:szCs w:val="24"/>
              </w:rPr>
              <w:t>возрасту музыки</w:t>
            </w:r>
            <w:r w:rsidRPr="00CB7C36">
              <w:rPr>
                <w:spacing w:val="1"/>
                <w:sz w:val="24"/>
                <w:szCs w:val="24"/>
              </w:rPr>
              <w:t xml:space="preserve"> </w:t>
            </w:r>
            <w:r w:rsidRPr="00CB7C36">
              <w:rPr>
                <w:sz w:val="24"/>
                <w:szCs w:val="24"/>
              </w:rPr>
              <w:t>(народной,</w:t>
            </w:r>
            <w:proofErr w:type="gramEnd"/>
          </w:p>
          <w:p w:rsidR="000314D2" w:rsidRPr="00CB7C36" w:rsidRDefault="001B4BCC" w:rsidP="007E5726">
            <w:pPr>
              <w:pStyle w:val="TableParagraph"/>
              <w:spacing w:line="360" w:lineRule="auto"/>
              <w:ind w:left="106"/>
              <w:jc w:val="both"/>
              <w:rPr>
                <w:sz w:val="24"/>
                <w:szCs w:val="24"/>
              </w:rPr>
            </w:pPr>
            <w:r w:rsidRPr="00CB7C36">
              <w:rPr>
                <w:sz w:val="24"/>
                <w:szCs w:val="24"/>
              </w:rPr>
              <w:t>классической,</w:t>
            </w:r>
            <w:r w:rsidRPr="00CB7C36">
              <w:rPr>
                <w:spacing w:val="-52"/>
                <w:sz w:val="24"/>
                <w:szCs w:val="24"/>
              </w:rPr>
              <w:t xml:space="preserve"> </w:t>
            </w:r>
            <w:r w:rsidRPr="00CB7C36">
              <w:rPr>
                <w:sz w:val="24"/>
                <w:szCs w:val="24"/>
              </w:rPr>
              <w:t>детской)</w:t>
            </w:r>
            <w:r w:rsidRPr="00CB7C36">
              <w:rPr>
                <w:spacing w:val="1"/>
                <w:sz w:val="24"/>
                <w:szCs w:val="24"/>
              </w:rPr>
              <w:t xml:space="preserve"> </w:t>
            </w:r>
            <w:r w:rsidRPr="00CB7C36">
              <w:rPr>
                <w:sz w:val="24"/>
                <w:szCs w:val="24"/>
              </w:rPr>
              <w:t>Музыкальн</w:t>
            </w:r>
            <w:proofErr w:type="gramStart"/>
            <w:r w:rsidRPr="00CB7C36">
              <w:rPr>
                <w:sz w:val="24"/>
                <w:szCs w:val="24"/>
              </w:rPr>
              <w:t>о-</w:t>
            </w:r>
            <w:proofErr w:type="gramEnd"/>
            <w:r w:rsidRPr="00CB7C36">
              <w:rPr>
                <w:spacing w:val="1"/>
                <w:sz w:val="24"/>
                <w:szCs w:val="24"/>
              </w:rPr>
              <w:t xml:space="preserve"> </w:t>
            </w:r>
            <w:r w:rsidRPr="00CB7C36">
              <w:rPr>
                <w:sz w:val="24"/>
                <w:szCs w:val="24"/>
              </w:rPr>
              <w:t>дидактическая</w:t>
            </w:r>
            <w:r w:rsidRPr="00CB7C36">
              <w:rPr>
                <w:spacing w:val="-52"/>
                <w:sz w:val="24"/>
                <w:szCs w:val="24"/>
              </w:rPr>
              <w:t xml:space="preserve"> </w:t>
            </w:r>
            <w:r w:rsidRPr="00CB7C36">
              <w:rPr>
                <w:sz w:val="24"/>
                <w:szCs w:val="24"/>
              </w:rPr>
              <w:t>игра</w:t>
            </w:r>
          </w:p>
          <w:p w:rsidR="000314D2" w:rsidRPr="00CB7C36" w:rsidRDefault="001B4BCC" w:rsidP="007E5726">
            <w:pPr>
              <w:pStyle w:val="TableParagraph"/>
              <w:spacing w:line="360" w:lineRule="auto"/>
              <w:ind w:left="106" w:right="308"/>
              <w:jc w:val="both"/>
              <w:rPr>
                <w:sz w:val="24"/>
                <w:szCs w:val="24"/>
              </w:rPr>
            </w:pPr>
            <w:r w:rsidRPr="00CB7C36">
              <w:rPr>
                <w:sz w:val="24"/>
                <w:szCs w:val="24"/>
              </w:rPr>
              <w:t>Совместное и</w:t>
            </w:r>
            <w:r w:rsidRPr="00CB7C36">
              <w:rPr>
                <w:spacing w:val="1"/>
                <w:sz w:val="24"/>
                <w:szCs w:val="24"/>
              </w:rPr>
              <w:t xml:space="preserve"> </w:t>
            </w:r>
            <w:r w:rsidRPr="00CB7C36">
              <w:rPr>
                <w:sz w:val="24"/>
                <w:szCs w:val="24"/>
              </w:rPr>
              <w:t>индивидуальное</w:t>
            </w:r>
            <w:r w:rsidRPr="00CB7C36">
              <w:rPr>
                <w:spacing w:val="-52"/>
                <w:sz w:val="24"/>
                <w:szCs w:val="24"/>
              </w:rPr>
              <w:t xml:space="preserve"> </w:t>
            </w:r>
            <w:r w:rsidRPr="00CB7C36">
              <w:rPr>
                <w:sz w:val="24"/>
                <w:szCs w:val="24"/>
              </w:rPr>
              <w:t>исполнение</w:t>
            </w:r>
            <w:r w:rsidRPr="00CB7C36">
              <w:rPr>
                <w:spacing w:val="1"/>
                <w:sz w:val="24"/>
                <w:szCs w:val="24"/>
              </w:rPr>
              <w:t xml:space="preserve"> </w:t>
            </w:r>
            <w:r w:rsidRPr="00CB7C36">
              <w:rPr>
                <w:sz w:val="24"/>
                <w:szCs w:val="24"/>
              </w:rPr>
              <w:t>Разучивание</w:t>
            </w:r>
          </w:p>
          <w:p w:rsidR="000314D2" w:rsidRPr="00CB7C36" w:rsidRDefault="001B4BCC" w:rsidP="007E5726">
            <w:pPr>
              <w:pStyle w:val="TableParagraph"/>
              <w:spacing w:line="360" w:lineRule="auto"/>
              <w:ind w:left="106" w:right="202"/>
              <w:jc w:val="both"/>
              <w:rPr>
                <w:sz w:val="24"/>
                <w:szCs w:val="24"/>
              </w:rPr>
            </w:pPr>
            <w:r w:rsidRPr="00CB7C36">
              <w:rPr>
                <w:sz w:val="24"/>
                <w:szCs w:val="24"/>
              </w:rPr>
              <w:t>музыкальных игр</w:t>
            </w:r>
            <w:r w:rsidRPr="00CB7C36">
              <w:rPr>
                <w:spacing w:val="-52"/>
                <w:sz w:val="24"/>
                <w:szCs w:val="24"/>
              </w:rPr>
              <w:t xml:space="preserve"> </w:t>
            </w:r>
            <w:r w:rsidRPr="00CB7C36">
              <w:rPr>
                <w:sz w:val="24"/>
                <w:szCs w:val="24"/>
              </w:rPr>
              <w:t>и</w:t>
            </w:r>
            <w:r w:rsidRPr="00CB7C36">
              <w:rPr>
                <w:spacing w:val="-1"/>
                <w:sz w:val="24"/>
                <w:szCs w:val="24"/>
              </w:rPr>
              <w:t xml:space="preserve"> </w:t>
            </w:r>
            <w:r w:rsidRPr="00CB7C36">
              <w:rPr>
                <w:sz w:val="24"/>
                <w:szCs w:val="24"/>
              </w:rPr>
              <w:t>танцев</w:t>
            </w:r>
          </w:p>
        </w:tc>
        <w:tc>
          <w:tcPr>
            <w:tcW w:w="2056" w:type="dxa"/>
          </w:tcPr>
          <w:p w:rsidR="000314D2" w:rsidRPr="00CB7C36" w:rsidRDefault="001B4BCC" w:rsidP="007E5726">
            <w:pPr>
              <w:pStyle w:val="TableParagraph"/>
              <w:tabs>
                <w:tab w:val="left" w:pos="2056"/>
              </w:tabs>
              <w:spacing w:line="360" w:lineRule="auto"/>
              <w:ind w:left="103"/>
              <w:jc w:val="both"/>
              <w:rPr>
                <w:sz w:val="24"/>
                <w:szCs w:val="24"/>
              </w:rPr>
            </w:pPr>
            <w:r w:rsidRPr="00CB7C36">
              <w:rPr>
                <w:sz w:val="24"/>
                <w:szCs w:val="24"/>
              </w:rPr>
              <w:t>Рассматривание</w:t>
            </w:r>
            <w:r w:rsidRPr="00CB7C36">
              <w:rPr>
                <w:spacing w:val="1"/>
                <w:sz w:val="24"/>
                <w:szCs w:val="24"/>
              </w:rPr>
              <w:t xml:space="preserve"> </w:t>
            </w:r>
            <w:r w:rsidRPr="00CB7C36">
              <w:rPr>
                <w:sz w:val="24"/>
                <w:szCs w:val="24"/>
              </w:rPr>
              <w:t>эстетически</w:t>
            </w:r>
            <w:r w:rsidRPr="00CB7C36">
              <w:rPr>
                <w:spacing w:val="1"/>
                <w:sz w:val="24"/>
                <w:szCs w:val="24"/>
              </w:rPr>
              <w:t xml:space="preserve"> </w:t>
            </w:r>
            <w:r w:rsidRPr="00CB7C36">
              <w:rPr>
                <w:sz w:val="24"/>
                <w:szCs w:val="24"/>
              </w:rPr>
              <w:t>привлекательных</w:t>
            </w:r>
            <w:r w:rsidRPr="00CB7C36">
              <w:rPr>
                <w:spacing w:val="-52"/>
                <w:sz w:val="24"/>
                <w:szCs w:val="24"/>
              </w:rPr>
              <w:t xml:space="preserve"> </w:t>
            </w:r>
            <w:r w:rsidRPr="00CB7C36">
              <w:rPr>
                <w:sz w:val="24"/>
                <w:szCs w:val="24"/>
              </w:rPr>
              <w:t>предметов</w:t>
            </w:r>
          </w:p>
          <w:p w:rsidR="000314D2" w:rsidRPr="00CB7C36" w:rsidRDefault="001B4BCC" w:rsidP="007E5726">
            <w:pPr>
              <w:pStyle w:val="TableParagraph"/>
              <w:spacing w:line="360" w:lineRule="auto"/>
              <w:ind w:left="103"/>
              <w:jc w:val="both"/>
              <w:rPr>
                <w:sz w:val="24"/>
                <w:szCs w:val="24"/>
              </w:rPr>
            </w:pPr>
            <w:r w:rsidRPr="00CB7C36">
              <w:rPr>
                <w:sz w:val="24"/>
                <w:szCs w:val="24"/>
              </w:rPr>
              <w:t>Игра</w:t>
            </w:r>
          </w:p>
          <w:p w:rsidR="000314D2" w:rsidRPr="00CB7C36" w:rsidRDefault="001B4BCC" w:rsidP="007E5726">
            <w:pPr>
              <w:pStyle w:val="TableParagraph"/>
              <w:tabs>
                <w:tab w:val="left" w:pos="1761"/>
                <w:tab w:val="left" w:pos="2044"/>
              </w:tabs>
              <w:spacing w:line="360" w:lineRule="auto"/>
              <w:ind w:left="0" w:right="626"/>
              <w:jc w:val="both"/>
              <w:rPr>
                <w:sz w:val="24"/>
                <w:szCs w:val="24"/>
              </w:rPr>
            </w:pPr>
            <w:r w:rsidRPr="00CB7C36">
              <w:rPr>
                <w:sz w:val="24"/>
                <w:szCs w:val="24"/>
              </w:rPr>
              <w:t>Организация</w:t>
            </w:r>
            <w:r w:rsidRPr="00CB7C36">
              <w:rPr>
                <w:spacing w:val="1"/>
                <w:sz w:val="24"/>
                <w:szCs w:val="24"/>
              </w:rPr>
              <w:t xml:space="preserve"> </w:t>
            </w:r>
            <w:r w:rsidRPr="00CB7C36">
              <w:rPr>
                <w:sz w:val="24"/>
                <w:szCs w:val="24"/>
              </w:rPr>
              <w:t>выставок</w:t>
            </w:r>
            <w:r w:rsidRPr="00CB7C36">
              <w:rPr>
                <w:spacing w:val="1"/>
                <w:sz w:val="24"/>
                <w:szCs w:val="24"/>
              </w:rPr>
              <w:t xml:space="preserve"> </w:t>
            </w:r>
            <w:r w:rsidRPr="00CB7C36">
              <w:rPr>
                <w:sz w:val="24"/>
                <w:szCs w:val="24"/>
              </w:rPr>
              <w:t>Изготовление</w:t>
            </w:r>
            <w:r w:rsidR="0087568D">
              <w:rPr>
                <w:sz w:val="24"/>
                <w:szCs w:val="24"/>
              </w:rPr>
              <w:t xml:space="preserve"> </w:t>
            </w:r>
            <w:r w:rsidRPr="00CB7C36">
              <w:rPr>
                <w:spacing w:val="-52"/>
                <w:sz w:val="24"/>
                <w:szCs w:val="24"/>
              </w:rPr>
              <w:t xml:space="preserve"> </w:t>
            </w:r>
            <w:r w:rsidRPr="00CB7C36">
              <w:rPr>
                <w:sz w:val="24"/>
                <w:szCs w:val="24"/>
              </w:rPr>
              <w:t>украшений</w:t>
            </w:r>
            <w:r w:rsidRPr="00CB7C36">
              <w:rPr>
                <w:spacing w:val="1"/>
                <w:sz w:val="24"/>
                <w:szCs w:val="24"/>
              </w:rPr>
              <w:t xml:space="preserve"> </w:t>
            </w:r>
            <w:r w:rsidRPr="00CB7C36">
              <w:rPr>
                <w:sz w:val="24"/>
                <w:szCs w:val="24"/>
              </w:rPr>
              <w:t>Слушание</w:t>
            </w:r>
          </w:p>
          <w:p w:rsidR="000314D2" w:rsidRPr="00CB7C36" w:rsidRDefault="001B4BCC" w:rsidP="007E5726">
            <w:pPr>
              <w:pStyle w:val="TableParagraph"/>
              <w:spacing w:line="360" w:lineRule="auto"/>
              <w:ind w:left="103" w:right="254"/>
              <w:jc w:val="both"/>
              <w:rPr>
                <w:sz w:val="24"/>
                <w:szCs w:val="24"/>
              </w:rPr>
            </w:pPr>
            <w:proofErr w:type="gramStart"/>
            <w:r w:rsidRPr="00CB7C36">
              <w:rPr>
                <w:sz w:val="24"/>
                <w:szCs w:val="24"/>
              </w:rPr>
              <w:t>соответствующей</w:t>
            </w:r>
            <w:r w:rsidRPr="00CB7C36">
              <w:rPr>
                <w:spacing w:val="-52"/>
                <w:sz w:val="24"/>
                <w:szCs w:val="24"/>
              </w:rPr>
              <w:t xml:space="preserve"> </w:t>
            </w:r>
            <w:r w:rsidRPr="00CB7C36">
              <w:rPr>
                <w:sz w:val="24"/>
                <w:szCs w:val="24"/>
              </w:rPr>
              <w:t>возрасту музыки</w:t>
            </w:r>
            <w:r w:rsidRPr="00CB7C36">
              <w:rPr>
                <w:spacing w:val="1"/>
                <w:sz w:val="24"/>
                <w:szCs w:val="24"/>
              </w:rPr>
              <w:t xml:space="preserve"> </w:t>
            </w:r>
            <w:r w:rsidRPr="00CB7C36">
              <w:rPr>
                <w:sz w:val="24"/>
                <w:szCs w:val="24"/>
              </w:rPr>
              <w:t>(народной,</w:t>
            </w:r>
            <w:proofErr w:type="gramEnd"/>
          </w:p>
          <w:p w:rsidR="000314D2" w:rsidRPr="00CB7C36" w:rsidRDefault="001B4BCC" w:rsidP="007E5726">
            <w:pPr>
              <w:pStyle w:val="TableParagraph"/>
              <w:tabs>
                <w:tab w:val="left" w:pos="2044"/>
              </w:tabs>
              <w:spacing w:line="360" w:lineRule="auto"/>
              <w:ind w:left="103" w:right="600"/>
              <w:jc w:val="both"/>
              <w:rPr>
                <w:sz w:val="24"/>
                <w:szCs w:val="24"/>
              </w:rPr>
            </w:pPr>
            <w:r w:rsidRPr="00CB7C36">
              <w:rPr>
                <w:sz w:val="24"/>
                <w:szCs w:val="24"/>
              </w:rPr>
              <w:t>классической,</w:t>
            </w:r>
            <w:r w:rsidRPr="00CB7C36">
              <w:rPr>
                <w:spacing w:val="-52"/>
                <w:sz w:val="24"/>
                <w:szCs w:val="24"/>
              </w:rPr>
              <w:t xml:space="preserve"> </w:t>
            </w:r>
            <w:r w:rsidRPr="00CB7C36">
              <w:rPr>
                <w:sz w:val="24"/>
                <w:szCs w:val="24"/>
              </w:rPr>
              <w:t>детской)</w:t>
            </w:r>
          </w:p>
          <w:p w:rsidR="000314D2" w:rsidRPr="00CB7C36" w:rsidRDefault="001B4BCC" w:rsidP="007E5726">
            <w:pPr>
              <w:pStyle w:val="TableParagraph"/>
              <w:spacing w:line="360" w:lineRule="auto"/>
              <w:ind w:left="103" w:right="155"/>
              <w:jc w:val="both"/>
              <w:rPr>
                <w:sz w:val="24"/>
                <w:szCs w:val="24"/>
              </w:rPr>
            </w:pPr>
            <w:proofErr w:type="gramStart"/>
            <w:r w:rsidRPr="00CB7C36">
              <w:rPr>
                <w:sz w:val="24"/>
                <w:szCs w:val="24"/>
              </w:rPr>
              <w:t>Экспериментирова</w:t>
            </w:r>
            <w:r w:rsidRPr="00CB7C36">
              <w:rPr>
                <w:spacing w:val="-52"/>
                <w:sz w:val="24"/>
                <w:szCs w:val="24"/>
              </w:rPr>
              <w:t xml:space="preserve"> </w:t>
            </w:r>
            <w:r w:rsidRPr="00CB7C36">
              <w:rPr>
                <w:sz w:val="24"/>
                <w:szCs w:val="24"/>
              </w:rPr>
              <w:t>ние</w:t>
            </w:r>
            <w:proofErr w:type="gramEnd"/>
            <w:r w:rsidRPr="00CB7C36">
              <w:rPr>
                <w:sz w:val="24"/>
                <w:szCs w:val="24"/>
              </w:rPr>
              <w:t xml:space="preserve"> со звуками</w:t>
            </w:r>
            <w:r w:rsidRPr="00CB7C36">
              <w:rPr>
                <w:spacing w:val="1"/>
                <w:sz w:val="24"/>
                <w:szCs w:val="24"/>
              </w:rPr>
              <w:t xml:space="preserve"> </w:t>
            </w:r>
            <w:r w:rsidRPr="00CB7C36">
              <w:rPr>
                <w:sz w:val="24"/>
                <w:szCs w:val="24"/>
              </w:rPr>
              <w:t>Музыкально-</w:t>
            </w:r>
          </w:p>
          <w:p w:rsidR="000314D2" w:rsidRPr="00CB7C36" w:rsidRDefault="001B4BCC" w:rsidP="007E5726">
            <w:pPr>
              <w:pStyle w:val="TableParagraph"/>
              <w:spacing w:line="360" w:lineRule="auto"/>
              <w:ind w:left="103" w:right="551"/>
              <w:jc w:val="both"/>
              <w:rPr>
                <w:sz w:val="24"/>
                <w:szCs w:val="24"/>
              </w:rPr>
            </w:pPr>
            <w:r w:rsidRPr="00CB7C36">
              <w:rPr>
                <w:sz w:val="24"/>
                <w:szCs w:val="24"/>
              </w:rPr>
              <w:t>дидактическая</w:t>
            </w:r>
            <w:r w:rsidRPr="00CB7C36">
              <w:rPr>
                <w:spacing w:val="-52"/>
                <w:sz w:val="24"/>
                <w:szCs w:val="24"/>
              </w:rPr>
              <w:t xml:space="preserve"> </w:t>
            </w:r>
            <w:r w:rsidRPr="00CB7C36">
              <w:rPr>
                <w:sz w:val="24"/>
                <w:szCs w:val="24"/>
              </w:rPr>
              <w:t>игра</w:t>
            </w:r>
          </w:p>
          <w:p w:rsidR="000314D2" w:rsidRPr="00CB7C36" w:rsidRDefault="001B4BCC" w:rsidP="007E5726">
            <w:pPr>
              <w:pStyle w:val="TableParagraph"/>
              <w:spacing w:line="360" w:lineRule="auto"/>
              <w:ind w:left="103" w:right="381"/>
              <w:jc w:val="both"/>
              <w:rPr>
                <w:sz w:val="24"/>
                <w:szCs w:val="24"/>
              </w:rPr>
            </w:pPr>
            <w:r w:rsidRPr="00CB7C36">
              <w:rPr>
                <w:sz w:val="24"/>
                <w:szCs w:val="24"/>
              </w:rPr>
              <w:t>Совместное и</w:t>
            </w:r>
            <w:r w:rsidRPr="00CB7C36">
              <w:rPr>
                <w:spacing w:val="1"/>
                <w:sz w:val="24"/>
                <w:szCs w:val="24"/>
              </w:rPr>
              <w:t xml:space="preserve"> </w:t>
            </w:r>
            <w:r w:rsidRPr="00CB7C36">
              <w:rPr>
                <w:sz w:val="24"/>
                <w:szCs w:val="24"/>
              </w:rPr>
              <w:t>индивидуальное</w:t>
            </w:r>
            <w:r w:rsidRPr="00CB7C36">
              <w:rPr>
                <w:spacing w:val="-52"/>
                <w:sz w:val="24"/>
                <w:szCs w:val="24"/>
              </w:rPr>
              <w:t xml:space="preserve"> </w:t>
            </w:r>
            <w:r w:rsidRPr="00CB7C36">
              <w:rPr>
                <w:sz w:val="24"/>
                <w:szCs w:val="24"/>
              </w:rPr>
              <w:t>исполнение</w:t>
            </w:r>
            <w:r w:rsidRPr="00CB7C36">
              <w:rPr>
                <w:spacing w:val="1"/>
                <w:sz w:val="24"/>
                <w:szCs w:val="24"/>
              </w:rPr>
              <w:t xml:space="preserve"> </w:t>
            </w:r>
            <w:r w:rsidRPr="00CB7C36">
              <w:rPr>
                <w:sz w:val="24"/>
                <w:szCs w:val="24"/>
              </w:rPr>
              <w:t>Разучивание</w:t>
            </w:r>
          </w:p>
          <w:p w:rsidR="000314D2" w:rsidRPr="00CB7C36" w:rsidRDefault="001B4BCC" w:rsidP="007E5726">
            <w:pPr>
              <w:pStyle w:val="TableParagraph"/>
              <w:spacing w:line="360" w:lineRule="auto"/>
              <w:ind w:left="103" w:right="103"/>
              <w:jc w:val="both"/>
              <w:rPr>
                <w:sz w:val="24"/>
                <w:szCs w:val="24"/>
              </w:rPr>
            </w:pPr>
            <w:r w:rsidRPr="00CB7C36">
              <w:rPr>
                <w:sz w:val="24"/>
                <w:szCs w:val="24"/>
              </w:rPr>
              <w:t>музыкальных игр и</w:t>
            </w:r>
            <w:r w:rsidRPr="00CB7C36">
              <w:rPr>
                <w:spacing w:val="-52"/>
                <w:sz w:val="24"/>
                <w:szCs w:val="24"/>
              </w:rPr>
              <w:t xml:space="preserve"> </w:t>
            </w:r>
            <w:r w:rsidRPr="00CB7C36">
              <w:rPr>
                <w:sz w:val="24"/>
                <w:szCs w:val="24"/>
              </w:rPr>
              <w:t>танцев</w:t>
            </w:r>
          </w:p>
          <w:p w:rsidR="000314D2" w:rsidRPr="00CB7C36" w:rsidRDefault="001B4BCC" w:rsidP="007E5726">
            <w:pPr>
              <w:pStyle w:val="TableParagraph"/>
              <w:tabs>
                <w:tab w:val="left" w:pos="1902"/>
              </w:tabs>
              <w:spacing w:line="360" w:lineRule="auto"/>
              <w:ind w:left="103" w:right="12"/>
              <w:jc w:val="both"/>
              <w:rPr>
                <w:sz w:val="24"/>
                <w:szCs w:val="24"/>
              </w:rPr>
            </w:pPr>
            <w:r w:rsidRPr="00CB7C36">
              <w:rPr>
                <w:sz w:val="24"/>
                <w:szCs w:val="24"/>
              </w:rPr>
              <w:t>Интегративная</w:t>
            </w:r>
            <w:r w:rsidRPr="00CB7C36">
              <w:rPr>
                <w:spacing w:val="-52"/>
                <w:sz w:val="24"/>
                <w:szCs w:val="24"/>
              </w:rPr>
              <w:t xml:space="preserve"> </w:t>
            </w:r>
            <w:r w:rsidRPr="00CB7C36">
              <w:rPr>
                <w:sz w:val="24"/>
                <w:szCs w:val="24"/>
              </w:rPr>
              <w:t>деятельность</w:t>
            </w:r>
          </w:p>
        </w:tc>
        <w:tc>
          <w:tcPr>
            <w:tcW w:w="2200" w:type="dxa"/>
          </w:tcPr>
          <w:p w:rsidR="000314D2" w:rsidRPr="00CB7C36" w:rsidRDefault="001B4BCC" w:rsidP="007E5726">
            <w:pPr>
              <w:pStyle w:val="TableParagraph"/>
              <w:tabs>
                <w:tab w:val="left" w:pos="2200"/>
              </w:tabs>
              <w:spacing w:line="360" w:lineRule="auto"/>
              <w:ind w:left="102" w:right="-56"/>
              <w:jc w:val="both"/>
              <w:rPr>
                <w:sz w:val="24"/>
                <w:szCs w:val="24"/>
              </w:rPr>
            </w:pPr>
            <w:r w:rsidRPr="00CB7C36">
              <w:rPr>
                <w:sz w:val="24"/>
                <w:szCs w:val="24"/>
              </w:rPr>
              <w:t>Рассматривание</w:t>
            </w:r>
            <w:r w:rsidRPr="00CB7C36">
              <w:rPr>
                <w:spacing w:val="1"/>
                <w:sz w:val="24"/>
                <w:szCs w:val="24"/>
              </w:rPr>
              <w:t xml:space="preserve"> </w:t>
            </w:r>
            <w:r w:rsidRPr="00CB7C36">
              <w:rPr>
                <w:sz w:val="24"/>
                <w:szCs w:val="24"/>
              </w:rPr>
              <w:t>эстетически</w:t>
            </w:r>
            <w:r w:rsidRPr="00CB7C36">
              <w:rPr>
                <w:spacing w:val="1"/>
                <w:sz w:val="24"/>
                <w:szCs w:val="24"/>
              </w:rPr>
              <w:t xml:space="preserve"> </w:t>
            </w:r>
            <w:r w:rsidRPr="00CB7C36">
              <w:rPr>
                <w:sz w:val="24"/>
                <w:szCs w:val="24"/>
              </w:rPr>
              <w:t>привлекательных</w:t>
            </w:r>
            <w:r w:rsidRPr="00CB7C36">
              <w:rPr>
                <w:spacing w:val="-52"/>
                <w:sz w:val="24"/>
                <w:szCs w:val="24"/>
              </w:rPr>
              <w:t xml:space="preserve"> </w:t>
            </w:r>
            <w:r w:rsidRPr="00CB7C36">
              <w:rPr>
                <w:sz w:val="24"/>
                <w:szCs w:val="24"/>
              </w:rPr>
              <w:t>предметов</w:t>
            </w:r>
          </w:p>
          <w:p w:rsidR="000314D2" w:rsidRPr="00CB7C36" w:rsidRDefault="001B4BCC" w:rsidP="007E5726">
            <w:pPr>
              <w:pStyle w:val="TableParagraph"/>
              <w:spacing w:line="360" w:lineRule="auto"/>
              <w:ind w:left="102"/>
              <w:jc w:val="both"/>
              <w:rPr>
                <w:sz w:val="24"/>
                <w:szCs w:val="24"/>
              </w:rPr>
            </w:pPr>
            <w:r w:rsidRPr="00CB7C36">
              <w:rPr>
                <w:sz w:val="24"/>
                <w:szCs w:val="24"/>
              </w:rPr>
              <w:t>Игра</w:t>
            </w:r>
          </w:p>
          <w:p w:rsidR="000314D2" w:rsidRPr="00CB7C36" w:rsidRDefault="001B4BCC" w:rsidP="007E5726">
            <w:pPr>
              <w:pStyle w:val="TableParagraph"/>
              <w:spacing w:line="360" w:lineRule="auto"/>
              <w:ind w:left="102" w:right="583"/>
              <w:jc w:val="both"/>
              <w:rPr>
                <w:sz w:val="24"/>
                <w:szCs w:val="24"/>
              </w:rPr>
            </w:pPr>
            <w:proofErr w:type="gramStart"/>
            <w:r w:rsidRPr="00CB7C36">
              <w:rPr>
                <w:sz w:val="24"/>
                <w:szCs w:val="24"/>
              </w:rPr>
              <w:t>Организация</w:t>
            </w:r>
            <w:r w:rsidRPr="00CB7C36">
              <w:rPr>
                <w:spacing w:val="1"/>
                <w:sz w:val="24"/>
                <w:szCs w:val="24"/>
              </w:rPr>
              <w:t xml:space="preserve"> </w:t>
            </w:r>
            <w:r w:rsidRPr="00CB7C36">
              <w:rPr>
                <w:sz w:val="24"/>
                <w:szCs w:val="24"/>
              </w:rPr>
              <w:t>выставок</w:t>
            </w:r>
            <w:r w:rsidRPr="00CB7C36">
              <w:rPr>
                <w:spacing w:val="1"/>
                <w:sz w:val="24"/>
                <w:szCs w:val="24"/>
              </w:rPr>
              <w:t xml:space="preserve"> </w:t>
            </w:r>
            <w:r w:rsidRPr="00CB7C36">
              <w:rPr>
                <w:sz w:val="24"/>
                <w:szCs w:val="24"/>
              </w:rPr>
              <w:t>Изготовление</w:t>
            </w:r>
            <w:r w:rsidRPr="00CB7C36">
              <w:rPr>
                <w:spacing w:val="1"/>
                <w:sz w:val="24"/>
                <w:szCs w:val="24"/>
              </w:rPr>
              <w:t xml:space="preserve"> </w:t>
            </w:r>
            <w:r w:rsidRPr="00CB7C36">
              <w:rPr>
                <w:sz w:val="24"/>
                <w:szCs w:val="24"/>
              </w:rPr>
              <w:t>украшений</w:t>
            </w:r>
            <w:r w:rsidRPr="00CB7C36">
              <w:rPr>
                <w:spacing w:val="-11"/>
                <w:sz w:val="24"/>
                <w:szCs w:val="24"/>
              </w:rPr>
              <w:t xml:space="preserve"> </w:t>
            </w:r>
            <w:r w:rsidRPr="00CB7C36">
              <w:rPr>
                <w:sz w:val="24"/>
                <w:szCs w:val="24"/>
              </w:rPr>
              <w:t>(для</w:t>
            </w:r>
            <w:proofErr w:type="gramEnd"/>
          </w:p>
          <w:p w:rsidR="000314D2" w:rsidRPr="00CB7C36" w:rsidRDefault="001B4BCC" w:rsidP="007E5726">
            <w:pPr>
              <w:pStyle w:val="TableParagraph"/>
              <w:spacing w:line="360" w:lineRule="auto"/>
              <w:ind w:left="102" w:right="145"/>
              <w:jc w:val="both"/>
              <w:rPr>
                <w:sz w:val="24"/>
                <w:szCs w:val="24"/>
              </w:rPr>
            </w:pPr>
            <w:r w:rsidRPr="00CB7C36">
              <w:rPr>
                <w:sz w:val="24"/>
                <w:szCs w:val="24"/>
              </w:rPr>
              <w:t>группового помещения к праздникам,</w:t>
            </w:r>
            <w:r w:rsidRPr="00CB7C36">
              <w:rPr>
                <w:spacing w:val="1"/>
                <w:sz w:val="24"/>
                <w:szCs w:val="24"/>
              </w:rPr>
              <w:t xml:space="preserve"> </w:t>
            </w:r>
            <w:r w:rsidRPr="00CB7C36">
              <w:rPr>
                <w:sz w:val="24"/>
                <w:szCs w:val="24"/>
              </w:rPr>
              <w:t>предметов для игры,</w:t>
            </w:r>
            <w:r w:rsidRPr="00CB7C36">
              <w:rPr>
                <w:spacing w:val="-52"/>
                <w:sz w:val="24"/>
                <w:szCs w:val="24"/>
              </w:rPr>
              <w:t xml:space="preserve"> </w:t>
            </w:r>
            <w:r w:rsidRPr="00CB7C36">
              <w:rPr>
                <w:sz w:val="24"/>
                <w:szCs w:val="24"/>
              </w:rPr>
              <w:t>познавательн</w:t>
            </w:r>
            <w:proofErr w:type="gramStart"/>
            <w:r w:rsidRPr="00CB7C36">
              <w:rPr>
                <w:sz w:val="24"/>
                <w:szCs w:val="24"/>
              </w:rPr>
              <w:t>о-</w:t>
            </w:r>
            <w:proofErr w:type="gramEnd"/>
            <w:r w:rsidRPr="00CB7C36">
              <w:rPr>
                <w:spacing w:val="1"/>
                <w:sz w:val="24"/>
                <w:szCs w:val="24"/>
              </w:rPr>
              <w:t xml:space="preserve"> </w:t>
            </w:r>
            <w:r w:rsidRPr="00CB7C36">
              <w:rPr>
                <w:sz w:val="24"/>
                <w:szCs w:val="24"/>
              </w:rPr>
              <w:t>исследовательской</w:t>
            </w:r>
            <w:r w:rsidRPr="00CB7C36">
              <w:rPr>
                <w:spacing w:val="1"/>
                <w:sz w:val="24"/>
                <w:szCs w:val="24"/>
              </w:rPr>
              <w:t xml:space="preserve"> </w:t>
            </w:r>
            <w:r w:rsidRPr="00CB7C36">
              <w:rPr>
                <w:sz w:val="24"/>
                <w:szCs w:val="24"/>
              </w:rPr>
              <w:t>деятельности</w:t>
            </w:r>
          </w:p>
          <w:p w:rsidR="000314D2" w:rsidRPr="00CB7C36" w:rsidRDefault="001B4BCC" w:rsidP="007E5726">
            <w:pPr>
              <w:pStyle w:val="TableParagraph"/>
              <w:spacing w:line="360" w:lineRule="auto"/>
              <w:ind w:left="102"/>
              <w:jc w:val="both"/>
              <w:rPr>
                <w:sz w:val="24"/>
                <w:szCs w:val="24"/>
              </w:rPr>
            </w:pPr>
            <w:r w:rsidRPr="00CB7C36">
              <w:rPr>
                <w:sz w:val="24"/>
                <w:szCs w:val="24"/>
              </w:rPr>
              <w:t>сувениров)</w:t>
            </w:r>
          </w:p>
          <w:p w:rsidR="000314D2" w:rsidRPr="00CB7C36" w:rsidRDefault="001B4BCC" w:rsidP="007E5726">
            <w:pPr>
              <w:pStyle w:val="TableParagraph"/>
              <w:spacing w:line="360" w:lineRule="auto"/>
              <w:ind w:left="102" w:right="320"/>
              <w:jc w:val="both"/>
              <w:rPr>
                <w:sz w:val="24"/>
                <w:szCs w:val="24"/>
              </w:rPr>
            </w:pPr>
            <w:r w:rsidRPr="00CB7C36">
              <w:rPr>
                <w:sz w:val="24"/>
                <w:szCs w:val="24"/>
              </w:rPr>
              <w:t>Создание макетов,</w:t>
            </w:r>
            <w:r w:rsidRPr="00CB7C36">
              <w:rPr>
                <w:spacing w:val="-52"/>
                <w:sz w:val="24"/>
                <w:szCs w:val="24"/>
              </w:rPr>
              <w:t xml:space="preserve"> </w:t>
            </w:r>
            <w:r w:rsidRPr="00CB7C36">
              <w:rPr>
                <w:sz w:val="24"/>
                <w:szCs w:val="24"/>
              </w:rPr>
              <w:t>коллекций и их</w:t>
            </w:r>
            <w:r w:rsidRPr="00CB7C36">
              <w:rPr>
                <w:spacing w:val="1"/>
                <w:sz w:val="24"/>
                <w:szCs w:val="24"/>
              </w:rPr>
              <w:t xml:space="preserve"> </w:t>
            </w:r>
            <w:r w:rsidRPr="00CB7C36">
              <w:rPr>
                <w:sz w:val="24"/>
                <w:szCs w:val="24"/>
              </w:rPr>
              <w:t>оформление</w:t>
            </w:r>
            <w:r w:rsidRPr="00CB7C36">
              <w:rPr>
                <w:spacing w:val="1"/>
                <w:sz w:val="24"/>
                <w:szCs w:val="24"/>
              </w:rPr>
              <w:t xml:space="preserve"> </w:t>
            </w:r>
            <w:r w:rsidRPr="00CB7C36">
              <w:rPr>
                <w:sz w:val="24"/>
                <w:szCs w:val="24"/>
              </w:rPr>
              <w:t>Слушание</w:t>
            </w:r>
          </w:p>
          <w:p w:rsidR="000314D2" w:rsidRPr="00CB7C36" w:rsidRDefault="001B4BCC" w:rsidP="007E5726">
            <w:pPr>
              <w:pStyle w:val="TableParagraph"/>
              <w:spacing w:line="360" w:lineRule="auto"/>
              <w:ind w:left="102"/>
              <w:jc w:val="both"/>
              <w:rPr>
                <w:sz w:val="24"/>
                <w:szCs w:val="24"/>
              </w:rPr>
            </w:pPr>
            <w:proofErr w:type="gramStart"/>
            <w:r w:rsidRPr="00CB7C36">
              <w:rPr>
                <w:sz w:val="24"/>
                <w:szCs w:val="24"/>
              </w:rPr>
              <w:t>соответствующей</w:t>
            </w:r>
            <w:r w:rsidRPr="00CB7C36">
              <w:rPr>
                <w:spacing w:val="-52"/>
                <w:sz w:val="24"/>
                <w:szCs w:val="24"/>
              </w:rPr>
              <w:t xml:space="preserve"> </w:t>
            </w:r>
            <w:r w:rsidR="0087568D">
              <w:rPr>
                <w:spacing w:val="-52"/>
                <w:sz w:val="24"/>
                <w:szCs w:val="24"/>
              </w:rPr>
              <w:t xml:space="preserve"> </w:t>
            </w:r>
            <w:r w:rsidRPr="00CB7C36">
              <w:rPr>
                <w:sz w:val="24"/>
                <w:szCs w:val="24"/>
              </w:rPr>
              <w:t>возрасту музыки</w:t>
            </w:r>
            <w:r w:rsidRPr="00CB7C36">
              <w:rPr>
                <w:spacing w:val="1"/>
                <w:sz w:val="24"/>
                <w:szCs w:val="24"/>
              </w:rPr>
              <w:t xml:space="preserve"> </w:t>
            </w:r>
            <w:r w:rsidRPr="00CB7C36">
              <w:rPr>
                <w:sz w:val="24"/>
                <w:szCs w:val="24"/>
              </w:rPr>
              <w:t>(народной,</w:t>
            </w:r>
            <w:proofErr w:type="gramEnd"/>
          </w:p>
          <w:p w:rsidR="000314D2" w:rsidRPr="00CB7C36" w:rsidRDefault="001B4BCC" w:rsidP="007E5726">
            <w:pPr>
              <w:pStyle w:val="TableParagraph"/>
              <w:spacing w:line="360" w:lineRule="auto"/>
              <w:ind w:left="102"/>
              <w:jc w:val="both"/>
              <w:rPr>
                <w:sz w:val="24"/>
                <w:szCs w:val="24"/>
              </w:rPr>
            </w:pPr>
            <w:r w:rsidRPr="00CB7C36">
              <w:rPr>
                <w:sz w:val="24"/>
                <w:szCs w:val="24"/>
              </w:rPr>
              <w:t>классической,</w:t>
            </w:r>
            <w:r w:rsidRPr="00CB7C36">
              <w:rPr>
                <w:spacing w:val="-52"/>
                <w:sz w:val="24"/>
                <w:szCs w:val="24"/>
              </w:rPr>
              <w:t xml:space="preserve"> </w:t>
            </w:r>
            <w:r w:rsidRPr="00CB7C36">
              <w:rPr>
                <w:sz w:val="24"/>
                <w:szCs w:val="24"/>
              </w:rPr>
              <w:t>детской)</w:t>
            </w:r>
            <w:r w:rsidRPr="00CB7C36">
              <w:rPr>
                <w:spacing w:val="1"/>
                <w:sz w:val="24"/>
                <w:szCs w:val="24"/>
              </w:rPr>
              <w:t xml:space="preserve"> </w:t>
            </w:r>
            <w:r w:rsidRPr="00CB7C36">
              <w:rPr>
                <w:sz w:val="24"/>
                <w:szCs w:val="24"/>
              </w:rPr>
              <w:t>Музыкально-</w:t>
            </w:r>
          </w:p>
          <w:p w:rsidR="0087568D" w:rsidRDefault="001B4BCC" w:rsidP="007E5726">
            <w:pPr>
              <w:pStyle w:val="TableParagraph"/>
              <w:spacing w:line="360" w:lineRule="auto"/>
              <w:ind w:left="102" w:right="225"/>
              <w:jc w:val="both"/>
              <w:rPr>
                <w:spacing w:val="-52"/>
                <w:sz w:val="24"/>
                <w:szCs w:val="24"/>
              </w:rPr>
            </w:pPr>
            <w:r w:rsidRPr="00CB7C36">
              <w:rPr>
                <w:sz w:val="24"/>
                <w:szCs w:val="24"/>
              </w:rPr>
              <w:t>дидактическая игра</w:t>
            </w:r>
            <w:r w:rsidRPr="00CB7C36">
              <w:rPr>
                <w:spacing w:val="-52"/>
                <w:sz w:val="24"/>
                <w:szCs w:val="24"/>
              </w:rPr>
              <w:t xml:space="preserve"> </w:t>
            </w:r>
          </w:p>
          <w:p w:rsidR="000314D2" w:rsidRPr="00CB7C36" w:rsidRDefault="007A4BC1" w:rsidP="007E5726">
            <w:pPr>
              <w:pStyle w:val="TableParagraph"/>
              <w:spacing w:line="360" w:lineRule="auto"/>
              <w:ind w:left="102" w:right="225"/>
              <w:jc w:val="both"/>
              <w:rPr>
                <w:sz w:val="24"/>
                <w:szCs w:val="24"/>
              </w:rPr>
            </w:pPr>
            <w:r>
              <w:rPr>
                <w:spacing w:val="-52"/>
                <w:sz w:val="24"/>
                <w:szCs w:val="24"/>
              </w:rPr>
              <w:t xml:space="preserve">  </w:t>
            </w:r>
            <w:proofErr w:type="gramStart"/>
            <w:r w:rsidR="001B4BCC" w:rsidRPr="00CB7C36">
              <w:rPr>
                <w:sz w:val="24"/>
                <w:szCs w:val="24"/>
              </w:rPr>
              <w:t>Беседа</w:t>
            </w:r>
            <w:r w:rsidR="001B4BCC" w:rsidRPr="00CB7C36">
              <w:rPr>
                <w:spacing w:val="1"/>
                <w:sz w:val="24"/>
                <w:szCs w:val="24"/>
              </w:rPr>
              <w:t xml:space="preserve"> </w:t>
            </w:r>
            <w:r w:rsidR="001B4BCC" w:rsidRPr="00CB7C36">
              <w:rPr>
                <w:sz w:val="24"/>
                <w:szCs w:val="24"/>
              </w:rPr>
              <w:t>интегративного</w:t>
            </w:r>
            <w:r w:rsidR="001B4BCC" w:rsidRPr="00CB7C36">
              <w:rPr>
                <w:spacing w:val="1"/>
                <w:sz w:val="24"/>
                <w:szCs w:val="24"/>
              </w:rPr>
              <w:t xml:space="preserve"> </w:t>
            </w:r>
            <w:r w:rsidR="001B4BCC" w:rsidRPr="00CB7C36">
              <w:rPr>
                <w:sz w:val="24"/>
                <w:szCs w:val="24"/>
              </w:rPr>
              <w:t>характера</w:t>
            </w:r>
            <w:r w:rsidR="001B4BCC" w:rsidRPr="00CB7C36">
              <w:rPr>
                <w:spacing w:val="1"/>
                <w:sz w:val="24"/>
                <w:szCs w:val="24"/>
              </w:rPr>
              <w:t xml:space="preserve"> </w:t>
            </w:r>
            <w:r w:rsidR="001B4BCC" w:rsidRPr="00CB7C36">
              <w:rPr>
                <w:sz w:val="24"/>
                <w:szCs w:val="24"/>
              </w:rPr>
              <w:lastRenderedPageBreak/>
              <w:t>(элементарного</w:t>
            </w:r>
            <w:proofErr w:type="gramEnd"/>
          </w:p>
          <w:p w:rsidR="000314D2" w:rsidRPr="00CB7C36" w:rsidRDefault="001B4BCC" w:rsidP="007E5726">
            <w:pPr>
              <w:pStyle w:val="TableParagraph"/>
              <w:spacing w:line="360" w:lineRule="auto"/>
              <w:ind w:left="102" w:right="330"/>
              <w:jc w:val="both"/>
              <w:rPr>
                <w:sz w:val="24"/>
                <w:szCs w:val="24"/>
              </w:rPr>
            </w:pPr>
            <w:r w:rsidRPr="00CB7C36">
              <w:rPr>
                <w:sz w:val="24"/>
                <w:szCs w:val="24"/>
              </w:rPr>
              <w:t>музыковедческого</w:t>
            </w:r>
            <w:r w:rsidRPr="00CB7C36">
              <w:rPr>
                <w:spacing w:val="-52"/>
                <w:sz w:val="24"/>
                <w:szCs w:val="24"/>
              </w:rPr>
              <w:t xml:space="preserve"> </w:t>
            </w:r>
            <w:r w:rsidRPr="00CB7C36">
              <w:rPr>
                <w:sz w:val="24"/>
                <w:szCs w:val="24"/>
              </w:rPr>
              <w:t>содержания)</w:t>
            </w:r>
            <w:r w:rsidRPr="00CB7C36">
              <w:rPr>
                <w:spacing w:val="1"/>
                <w:sz w:val="24"/>
                <w:szCs w:val="24"/>
              </w:rPr>
              <w:t xml:space="preserve"> </w:t>
            </w:r>
            <w:proofErr w:type="gramStart"/>
            <w:r w:rsidRPr="00CB7C36">
              <w:rPr>
                <w:sz w:val="24"/>
                <w:szCs w:val="24"/>
              </w:rPr>
              <w:t>Совместное</w:t>
            </w:r>
            <w:proofErr w:type="gramEnd"/>
            <w:r w:rsidRPr="00CB7C36">
              <w:rPr>
                <w:sz w:val="24"/>
                <w:szCs w:val="24"/>
              </w:rPr>
              <w:t xml:space="preserve"> и</w:t>
            </w:r>
          </w:p>
        </w:tc>
      </w:tr>
      <w:tr w:rsidR="000314D2" w:rsidRPr="00CB7C36">
        <w:trPr>
          <w:trHeight w:val="1771"/>
        </w:trPr>
        <w:tc>
          <w:tcPr>
            <w:tcW w:w="1702" w:type="dxa"/>
          </w:tcPr>
          <w:p w:rsidR="000314D2" w:rsidRPr="00CB7C36" w:rsidRDefault="000314D2" w:rsidP="007E5726">
            <w:pPr>
              <w:pStyle w:val="TableParagraph"/>
              <w:spacing w:line="360" w:lineRule="auto"/>
              <w:ind w:left="0"/>
              <w:jc w:val="both"/>
              <w:rPr>
                <w:sz w:val="24"/>
                <w:szCs w:val="24"/>
              </w:rPr>
            </w:pPr>
          </w:p>
        </w:tc>
        <w:tc>
          <w:tcPr>
            <w:tcW w:w="1986" w:type="dxa"/>
          </w:tcPr>
          <w:p w:rsidR="000314D2" w:rsidRPr="00CB7C36" w:rsidRDefault="000314D2" w:rsidP="007E5726">
            <w:pPr>
              <w:pStyle w:val="TableParagraph"/>
              <w:spacing w:line="360" w:lineRule="auto"/>
              <w:ind w:left="0"/>
              <w:jc w:val="both"/>
              <w:rPr>
                <w:sz w:val="24"/>
                <w:szCs w:val="24"/>
              </w:rPr>
            </w:pPr>
          </w:p>
        </w:tc>
        <w:tc>
          <w:tcPr>
            <w:tcW w:w="1986" w:type="dxa"/>
          </w:tcPr>
          <w:p w:rsidR="000314D2" w:rsidRPr="00CB7C36" w:rsidRDefault="000314D2" w:rsidP="007E5726">
            <w:pPr>
              <w:pStyle w:val="TableParagraph"/>
              <w:spacing w:line="360" w:lineRule="auto"/>
              <w:ind w:left="0"/>
              <w:jc w:val="both"/>
              <w:rPr>
                <w:sz w:val="24"/>
                <w:szCs w:val="24"/>
              </w:rPr>
            </w:pPr>
          </w:p>
        </w:tc>
        <w:tc>
          <w:tcPr>
            <w:tcW w:w="2056" w:type="dxa"/>
          </w:tcPr>
          <w:p w:rsidR="000314D2" w:rsidRPr="00CB7C36" w:rsidRDefault="000314D2" w:rsidP="007E5726">
            <w:pPr>
              <w:pStyle w:val="TableParagraph"/>
              <w:spacing w:line="360" w:lineRule="auto"/>
              <w:ind w:left="0"/>
              <w:jc w:val="both"/>
              <w:rPr>
                <w:sz w:val="24"/>
                <w:szCs w:val="24"/>
              </w:rPr>
            </w:pPr>
          </w:p>
        </w:tc>
        <w:tc>
          <w:tcPr>
            <w:tcW w:w="2200" w:type="dxa"/>
          </w:tcPr>
          <w:p w:rsidR="000314D2" w:rsidRPr="00CB7C36" w:rsidRDefault="001B4BCC" w:rsidP="007E5726">
            <w:pPr>
              <w:pStyle w:val="TableParagraph"/>
              <w:spacing w:line="360" w:lineRule="auto"/>
              <w:ind w:left="102"/>
              <w:jc w:val="both"/>
              <w:rPr>
                <w:sz w:val="24"/>
                <w:szCs w:val="24"/>
              </w:rPr>
            </w:pPr>
            <w:r w:rsidRPr="00CB7C36">
              <w:rPr>
                <w:sz w:val="24"/>
                <w:szCs w:val="24"/>
              </w:rPr>
              <w:t>индивидуальное</w:t>
            </w:r>
            <w:r w:rsidR="00F173B1">
              <w:rPr>
                <w:sz w:val="24"/>
                <w:szCs w:val="24"/>
              </w:rPr>
              <w:t xml:space="preserve"> </w:t>
            </w:r>
            <w:r w:rsidRPr="00CB7C36">
              <w:rPr>
                <w:spacing w:val="-52"/>
                <w:sz w:val="24"/>
                <w:szCs w:val="24"/>
              </w:rPr>
              <w:t xml:space="preserve"> </w:t>
            </w:r>
            <w:r w:rsidRPr="00CB7C36">
              <w:rPr>
                <w:sz w:val="24"/>
                <w:szCs w:val="24"/>
              </w:rPr>
              <w:t>исполнение</w:t>
            </w:r>
          </w:p>
          <w:p w:rsidR="000314D2" w:rsidRPr="00CB7C36" w:rsidRDefault="001B4BCC" w:rsidP="007E5726">
            <w:pPr>
              <w:pStyle w:val="TableParagraph"/>
              <w:spacing w:line="360" w:lineRule="auto"/>
              <w:ind w:left="102"/>
              <w:jc w:val="both"/>
              <w:rPr>
                <w:sz w:val="24"/>
                <w:szCs w:val="24"/>
              </w:rPr>
            </w:pPr>
            <w:r w:rsidRPr="00CB7C36">
              <w:rPr>
                <w:sz w:val="24"/>
                <w:szCs w:val="24"/>
              </w:rPr>
              <w:t>Танец</w:t>
            </w:r>
          </w:p>
          <w:p w:rsidR="000314D2" w:rsidRPr="00CB7C36" w:rsidRDefault="001B4BCC" w:rsidP="007E5726">
            <w:pPr>
              <w:pStyle w:val="TableParagraph"/>
              <w:spacing w:line="360" w:lineRule="auto"/>
              <w:ind w:left="102" w:right="201"/>
              <w:jc w:val="both"/>
              <w:rPr>
                <w:sz w:val="24"/>
                <w:szCs w:val="24"/>
              </w:rPr>
            </w:pPr>
            <w:r w:rsidRPr="00CB7C36">
              <w:rPr>
                <w:sz w:val="24"/>
                <w:szCs w:val="24"/>
              </w:rPr>
              <w:t>Танцевальный этюд</w:t>
            </w:r>
            <w:r w:rsidRPr="00CB7C36">
              <w:rPr>
                <w:spacing w:val="-52"/>
                <w:sz w:val="24"/>
                <w:szCs w:val="24"/>
              </w:rPr>
              <w:t xml:space="preserve"> </w:t>
            </w:r>
            <w:r w:rsidRPr="00CB7C36">
              <w:rPr>
                <w:sz w:val="24"/>
                <w:szCs w:val="24"/>
              </w:rPr>
              <w:t>Творческое задание</w:t>
            </w:r>
            <w:r w:rsidRPr="00CB7C36">
              <w:rPr>
                <w:spacing w:val="-52"/>
                <w:sz w:val="24"/>
                <w:szCs w:val="24"/>
              </w:rPr>
              <w:t xml:space="preserve"> </w:t>
            </w:r>
            <w:proofErr w:type="gramStart"/>
            <w:r w:rsidRPr="00CB7C36">
              <w:rPr>
                <w:sz w:val="24"/>
                <w:szCs w:val="24"/>
              </w:rPr>
              <w:t>Интегративная</w:t>
            </w:r>
            <w:proofErr w:type="gramEnd"/>
          </w:p>
          <w:p w:rsidR="000314D2" w:rsidRPr="00CB7C36" w:rsidRDefault="001B4BCC" w:rsidP="007E5726">
            <w:pPr>
              <w:pStyle w:val="TableParagraph"/>
              <w:spacing w:line="360" w:lineRule="auto"/>
              <w:ind w:left="102"/>
              <w:jc w:val="both"/>
              <w:rPr>
                <w:sz w:val="24"/>
                <w:szCs w:val="24"/>
              </w:rPr>
            </w:pPr>
            <w:r w:rsidRPr="00CB7C36">
              <w:rPr>
                <w:sz w:val="24"/>
                <w:szCs w:val="24"/>
              </w:rPr>
              <w:t>деятельность</w:t>
            </w:r>
          </w:p>
        </w:tc>
      </w:tr>
      <w:tr w:rsidR="000314D2" w:rsidRPr="00CB7C36" w:rsidTr="00842E50">
        <w:trPr>
          <w:trHeight w:val="2257"/>
        </w:trPr>
        <w:tc>
          <w:tcPr>
            <w:tcW w:w="1702" w:type="dxa"/>
          </w:tcPr>
          <w:p w:rsidR="000314D2" w:rsidRPr="00CB7C36" w:rsidRDefault="001B4BCC" w:rsidP="007E5726">
            <w:pPr>
              <w:pStyle w:val="TableParagraph"/>
              <w:spacing w:line="360" w:lineRule="auto"/>
              <w:jc w:val="both"/>
              <w:rPr>
                <w:b/>
                <w:sz w:val="24"/>
                <w:szCs w:val="24"/>
              </w:rPr>
            </w:pPr>
            <w:r w:rsidRPr="00CB7C36">
              <w:rPr>
                <w:b/>
                <w:spacing w:val="-15"/>
                <w:sz w:val="24"/>
                <w:szCs w:val="24"/>
              </w:rPr>
              <w:t>Физическое</w:t>
            </w:r>
            <w:r w:rsidRPr="00CB7C36">
              <w:rPr>
                <w:b/>
                <w:spacing w:val="-52"/>
                <w:sz w:val="24"/>
                <w:szCs w:val="24"/>
              </w:rPr>
              <w:t xml:space="preserve"> </w:t>
            </w:r>
            <w:r w:rsidRPr="00CB7C36">
              <w:rPr>
                <w:b/>
                <w:sz w:val="24"/>
                <w:szCs w:val="24"/>
              </w:rPr>
              <w:t>развитие</w:t>
            </w:r>
          </w:p>
        </w:tc>
        <w:tc>
          <w:tcPr>
            <w:tcW w:w="1986" w:type="dxa"/>
          </w:tcPr>
          <w:p w:rsidR="000314D2" w:rsidRPr="00CB7C36" w:rsidRDefault="001B4BCC" w:rsidP="007E5726">
            <w:pPr>
              <w:pStyle w:val="TableParagraph"/>
              <w:spacing w:line="360" w:lineRule="auto"/>
              <w:ind w:right="364"/>
              <w:jc w:val="both"/>
              <w:rPr>
                <w:sz w:val="24"/>
                <w:szCs w:val="24"/>
              </w:rPr>
            </w:pPr>
            <w:r w:rsidRPr="00CB7C36">
              <w:rPr>
                <w:sz w:val="24"/>
                <w:szCs w:val="24"/>
              </w:rPr>
              <w:t>Физкультурное</w:t>
            </w:r>
            <w:r w:rsidRPr="00CB7C36">
              <w:rPr>
                <w:spacing w:val="-52"/>
                <w:sz w:val="24"/>
                <w:szCs w:val="24"/>
              </w:rPr>
              <w:t xml:space="preserve"> </w:t>
            </w:r>
            <w:r w:rsidRPr="00CB7C36">
              <w:rPr>
                <w:sz w:val="24"/>
                <w:szCs w:val="24"/>
              </w:rPr>
              <w:t>занятие</w:t>
            </w:r>
            <w:r w:rsidRPr="00CB7C36">
              <w:rPr>
                <w:spacing w:val="1"/>
                <w:sz w:val="24"/>
                <w:szCs w:val="24"/>
              </w:rPr>
              <w:t xml:space="preserve"> </w:t>
            </w:r>
            <w:r w:rsidRPr="00CB7C36">
              <w:rPr>
                <w:sz w:val="24"/>
                <w:szCs w:val="24"/>
              </w:rPr>
              <w:t>Утренняя</w:t>
            </w:r>
            <w:r w:rsidRPr="00CB7C36">
              <w:rPr>
                <w:spacing w:val="1"/>
                <w:sz w:val="24"/>
                <w:szCs w:val="24"/>
              </w:rPr>
              <w:t xml:space="preserve"> </w:t>
            </w:r>
            <w:r w:rsidRPr="00CB7C36">
              <w:rPr>
                <w:sz w:val="24"/>
                <w:szCs w:val="24"/>
              </w:rPr>
              <w:t>гимнастика</w:t>
            </w:r>
            <w:r w:rsidRPr="00CB7C36">
              <w:rPr>
                <w:spacing w:val="1"/>
                <w:sz w:val="24"/>
                <w:szCs w:val="24"/>
              </w:rPr>
              <w:t xml:space="preserve"> </w:t>
            </w:r>
            <w:r w:rsidRPr="00CB7C36">
              <w:rPr>
                <w:sz w:val="24"/>
                <w:szCs w:val="24"/>
              </w:rPr>
              <w:t>Игра</w:t>
            </w:r>
            <w:r w:rsidRPr="00CB7C36">
              <w:rPr>
                <w:spacing w:val="1"/>
                <w:sz w:val="24"/>
                <w:szCs w:val="24"/>
              </w:rPr>
              <w:t xml:space="preserve"> </w:t>
            </w:r>
            <w:r w:rsidRPr="00CB7C36">
              <w:rPr>
                <w:sz w:val="24"/>
                <w:szCs w:val="24"/>
              </w:rPr>
              <w:t>Физкультурные</w:t>
            </w:r>
            <w:r w:rsidRPr="00CB7C36">
              <w:rPr>
                <w:spacing w:val="-53"/>
                <w:sz w:val="24"/>
                <w:szCs w:val="24"/>
              </w:rPr>
              <w:t xml:space="preserve"> </w:t>
            </w:r>
            <w:r w:rsidRPr="00CB7C36">
              <w:rPr>
                <w:sz w:val="24"/>
                <w:szCs w:val="24"/>
              </w:rPr>
              <w:t>досуги</w:t>
            </w:r>
          </w:p>
          <w:p w:rsidR="000314D2" w:rsidRPr="00CB7C36" w:rsidRDefault="001B4BCC" w:rsidP="007E5726">
            <w:pPr>
              <w:pStyle w:val="TableParagraph"/>
              <w:spacing w:line="360" w:lineRule="auto"/>
              <w:ind w:right="-61"/>
              <w:jc w:val="both"/>
              <w:rPr>
                <w:sz w:val="24"/>
                <w:szCs w:val="24"/>
              </w:rPr>
            </w:pPr>
            <w:r w:rsidRPr="00CB7C36">
              <w:rPr>
                <w:sz w:val="24"/>
                <w:szCs w:val="24"/>
              </w:rPr>
              <w:t>Совместная</w:t>
            </w:r>
            <w:r w:rsidRPr="00CB7C36">
              <w:rPr>
                <w:spacing w:val="1"/>
                <w:sz w:val="24"/>
                <w:szCs w:val="24"/>
              </w:rPr>
              <w:t xml:space="preserve"> </w:t>
            </w:r>
            <w:r w:rsidRPr="00CB7C36">
              <w:rPr>
                <w:sz w:val="24"/>
                <w:szCs w:val="24"/>
              </w:rPr>
              <w:t>деятельность</w:t>
            </w:r>
          </w:p>
          <w:p w:rsidR="000314D2" w:rsidRPr="00CB7C36" w:rsidRDefault="001B4BCC" w:rsidP="007E5726">
            <w:pPr>
              <w:pStyle w:val="TableParagraph"/>
              <w:spacing w:line="360" w:lineRule="auto"/>
              <w:ind w:right="171"/>
              <w:jc w:val="both"/>
              <w:rPr>
                <w:sz w:val="24"/>
                <w:szCs w:val="24"/>
              </w:rPr>
            </w:pPr>
            <w:r w:rsidRPr="00CB7C36">
              <w:rPr>
                <w:sz w:val="24"/>
                <w:szCs w:val="24"/>
              </w:rPr>
              <w:t>взрослого и детей</w:t>
            </w:r>
            <w:r w:rsidRPr="00CB7C36">
              <w:rPr>
                <w:spacing w:val="-52"/>
                <w:sz w:val="24"/>
                <w:szCs w:val="24"/>
              </w:rPr>
              <w:t xml:space="preserve"> </w:t>
            </w:r>
            <w:r w:rsidRPr="00CB7C36">
              <w:rPr>
                <w:sz w:val="24"/>
                <w:szCs w:val="24"/>
              </w:rPr>
              <w:t>тематического</w:t>
            </w:r>
            <w:r w:rsidRPr="00CB7C36">
              <w:rPr>
                <w:spacing w:val="1"/>
                <w:sz w:val="24"/>
                <w:szCs w:val="24"/>
              </w:rPr>
              <w:t xml:space="preserve"> </w:t>
            </w:r>
            <w:r w:rsidRPr="00CB7C36">
              <w:rPr>
                <w:sz w:val="24"/>
                <w:szCs w:val="24"/>
              </w:rPr>
              <w:t>характера</w:t>
            </w:r>
            <w:r w:rsidRPr="00CB7C36">
              <w:rPr>
                <w:spacing w:val="1"/>
                <w:sz w:val="24"/>
                <w:szCs w:val="24"/>
              </w:rPr>
              <w:t xml:space="preserve"> </w:t>
            </w:r>
            <w:proofErr w:type="gramStart"/>
            <w:r w:rsidRPr="00CB7C36">
              <w:rPr>
                <w:sz w:val="24"/>
                <w:szCs w:val="24"/>
              </w:rPr>
              <w:t>Проблемная</w:t>
            </w:r>
            <w:proofErr w:type="gramEnd"/>
          </w:p>
          <w:p w:rsidR="000314D2" w:rsidRPr="00CB7C36" w:rsidRDefault="001B4BCC" w:rsidP="007E5726">
            <w:pPr>
              <w:pStyle w:val="TableParagraph"/>
              <w:spacing w:line="360" w:lineRule="auto"/>
              <w:jc w:val="both"/>
              <w:rPr>
                <w:sz w:val="24"/>
                <w:szCs w:val="24"/>
              </w:rPr>
            </w:pPr>
            <w:r w:rsidRPr="00CB7C36">
              <w:rPr>
                <w:sz w:val="24"/>
                <w:szCs w:val="24"/>
              </w:rPr>
              <w:t>ситуация</w:t>
            </w:r>
          </w:p>
          <w:p w:rsidR="000314D2" w:rsidRPr="00CB7C36" w:rsidRDefault="001B4BCC" w:rsidP="007E5726">
            <w:pPr>
              <w:pStyle w:val="TableParagraph"/>
              <w:spacing w:line="360" w:lineRule="auto"/>
              <w:ind w:right="81"/>
              <w:jc w:val="both"/>
              <w:rPr>
                <w:sz w:val="24"/>
                <w:szCs w:val="24"/>
              </w:rPr>
            </w:pPr>
            <w:r w:rsidRPr="00CB7C36">
              <w:rPr>
                <w:sz w:val="24"/>
                <w:szCs w:val="24"/>
              </w:rPr>
              <w:t>Интегративная</w:t>
            </w:r>
            <w:r w:rsidRPr="00CB7C36">
              <w:rPr>
                <w:spacing w:val="-52"/>
                <w:sz w:val="24"/>
                <w:szCs w:val="24"/>
              </w:rPr>
              <w:t xml:space="preserve"> </w:t>
            </w:r>
            <w:r w:rsidRPr="00CB7C36">
              <w:rPr>
                <w:sz w:val="24"/>
                <w:szCs w:val="24"/>
              </w:rPr>
              <w:t>деятельность</w:t>
            </w:r>
            <w:r w:rsidRPr="00CB7C36">
              <w:rPr>
                <w:spacing w:val="1"/>
                <w:sz w:val="24"/>
                <w:szCs w:val="24"/>
              </w:rPr>
              <w:t xml:space="preserve"> </w:t>
            </w:r>
            <w:r w:rsidRPr="00CB7C36">
              <w:rPr>
                <w:sz w:val="24"/>
                <w:szCs w:val="24"/>
              </w:rPr>
              <w:t>Беседа</w:t>
            </w:r>
          </w:p>
          <w:p w:rsidR="000314D2" w:rsidRPr="00CB7C36" w:rsidRDefault="001B4BCC" w:rsidP="007E5726">
            <w:pPr>
              <w:pStyle w:val="TableParagraph"/>
              <w:spacing w:line="360" w:lineRule="auto"/>
              <w:jc w:val="both"/>
              <w:rPr>
                <w:sz w:val="24"/>
                <w:szCs w:val="24"/>
              </w:rPr>
            </w:pPr>
            <w:r w:rsidRPr="00CB7C36">
              <w:rPr>
                <w:sz w:val="24"/>
                <w:szCs w:val="24"/>
              </w:rPr>
              <w:t>Чтение</w:t>
            </w:r>
          </w:p>
          <w:p w:rsidR="000314D2" w:rsidRPr="00CB7C36" w:rsidRDefault="001B4BCC" w:rsidP="007E5726">
            <w:pPr>
              <w:pStyle w:val="TableParagraph"/>
              <w:spacing w:line="360" w:lineRule="auto"/>
              <w:jc w:val="both"/>
              <w:rPr>
                <w:sz w:val="24"/>
                <w:szCs w:val="24"/>
              </w:rPr>
            </w:pPr>
            <w:r w:rsidRPr="00CB7C36">
              <w:rPr>
                <w:sz w:val="24"/>
                <w:szCs w:val="24"/>
              </w:rPr>
              <w:t>Рассматривание</w:t>
            </w:r>
          </w:p>
        </w:tc>
        <w:tc>
          <w:tcPr>
            <w:tcW w:w="1986" w:type="dxa"/>
          </w:tcPr>
          <w:p w:rsidR="000314D2" w:rsidRPr="00CB7C36" w:rsidRDefault="001B4BCC" w:rsidP="007E5726">
            <w:pPr>
              <w:pStyle w:val="TableParagraph"/>
              <w:spacing w:line="360" w:lineRule="auto"/>
              <w:ind w:left="106" w:right="182"/>
              <w:jc w:val="both"/>
              <w:rPr>
                <w:sz w:val="24"/>
                <w:szCs w:val="24"/>
              </w:rPr>
            </w:pPr>
            <w:r w:rsidRPr="00CB7C36">
              <w:rPr>
                <w:sz w:val="24"/>
                <w:szCs w:val="24"/>
              </w:rPr>
              <w:t>Физкультурное</w:t>
            </w:r>
            <w:r w:rsidRPr="00CB7C36">
              <w:rPr>
                <w:spacing w:val="1"/>
                <w:sz w:val="24"/>
                <w:szCs w:val="24"/>
              </w:rPr>
              <w:t xml:space="preserve"> </w:t>
            </w:r>
            <w:r w:rsidRPr="00CB7C36">
              <w:rPr>
                <w:sz w:val="24"/>
                <w:szCs w:val="24"/>
              </w:rPr>
              <w:t>занятие Утренняя</w:t>
            </w:r>
            <w:r w:rsidRPr="00CB7C36">
              <w:rPr>
                <w:spacing w:val="-52"/>
                <w:sz w:val="24"/>
                <w:szCs w:val="24"/>
              </w:rPr>
              <w:t xml:space="preserve"> </w:t>
            </w:r>
            <w:r w:rsidRPr="00CB7C36">
              <w:rPr>
                <w:sz w:val="24"/>
                <w:szCs w:val="24"/>
              </w:rPr>
              <w:t>гимнастика</w:t>
            </w:r>
          </w:p>
          <w:p w:rsidR="000314D2" w:rsidRPr="00CB7C36" w:rsidRDefault="001B4BCC" w:rsidP="007E5726">
            <w:pPr>
              <w:pStyle w:val="TableParagraph"/>
              <w:spacing w:line="360" w:lineRule="auto"/>
              <w:ind w:left="106" w:right="365"/>
              <w:jc w:val="both"/>
              <w:rPr>
                <w:sz w:val="24"/>
                <w:szCs w:val="24"/>
              </w:rPr>
            </w:pPr>
            <w:r w:rsidRPr="00CB7C36">
              <w:rPr>
                <w:sz w:val="24"/>
                <w:szCs w:val="24"/>
              </w:rPr>
              <w:t>Игра</w:t>
            </w:r>
            <w:r w:rsidRPr="00CB7C36">
              <w:rPr>
                <w:spacing w:val="1"/>
                <w:sz w:val="24"/>
                <w:szCs w:val="24"/>
              </w:rPr>
              <w:t xml:space="preserve"> </w:t>
            </w:r>
            <w:r w:rsidRPr="00CB7C36">
              <w:rPr>
                <w:sz w:val="24"/>
                <w:szCs w:val="24"/>
              </w:rPr>
              <w:t>Физкультурные</w:t>
            </w:r>
            <w:r w:rsidRPr="00CB7C36">
              <w:rPr>
                <w:spacing w:val="-52"/>
                <w:sz w:val="24"/>
                <w:szCs w:val="24"/>
              </w:rPr>
              <w:t xml:space="preserve"> </w:t>
            </w:r>
            <w:r w:rsidRPr="00CB7C36">
              <w:rPr>
                <w:sz w:val="24"/>
                <w:szCs w:val="24"/>
              </w:rPr>
              <w:t>досуги</w:t>
            </w:r>
          </w:p>
          <w:p w:rsidR="000314D2" w:rsidRPr="00CB7C36" w:rsidRDefault="001B4BCC" w:rsidP="007E5726">
            <w:pPr>
              <w:pStyle w:val="TableParagraph"/>
              <w:spacing w:line="360" w:lineRule="auto"/>
              <w:ind w:left="106"/>
              <w:jc w:val="both"/>
              <w:rPr>
                <w:sz w:val="24"/>
                <w:szCs w:val="24"/>
              </w:rPr>
            </w:pPr>
            <w:r w:rsidRPr="00CB7C36">
              <w:rPr>
                <w:sz w:val="24"/>
                <w:szCs w:val="24"/>
              </w:rPr>
              <w:t>Совместная</w:t>
            </w:r>
            <w:r w:rsidRPr="00CB7C36">
              <w:rPr>
                <w:spacing w:val="1"/>
                <w:sz w:val="24"/>
                <w:szCs w:val="24"/>
              </w:rPr>
              <w:t xml:space="preserve"> </w:t>
            </w:r>
            <w:r w:rsidRPr="00CB7C36">
              <w:rPr>
                <w:sz w:val="24"/>
                <w:szCs w:val="24"/>
              </w:rPr>
              <w:t>деятельность</w:t>
            </w:r>
          </w:p>
          <w:p w:rsidR="000314D2" w:rsidRPr="00CB7C36" w:rsidRDefault="001B4BCC" w:rsidP="007E5726">
            <w:pPr>
              <w:pStyle w:val="TableParagraph"/>
              <w:spacing w:line="360" w:lineRule="auto"/>
              <w:ind w:left="106" w:right="172"/>
              <w:jc w:val="both"/>
              <w:rPr>
                <w:sz w:val="24"/>
                <w:szCs w:val="24"/>
              </w:rPr>
            </w:pPr>
            <w:r w:rsidRPr="00CB7C36">
              <w:rPr>
                <w:sz w:val="24"/>
                <w:szCs w:val="24"/>
              </w:rPr>
              <w:t>взрослого и детей</w:t>
            </w:r>
            <w:r w:rsidRPr="00CB7C36">
              <w:rPr>
                <w:spacing w:val="-52"/>
                <w:sz w:val="24"/>
                <w:szCs w:val="24"/>
              </w:rPr>
              <w:t xml:space="preserve"> </w:t>
            </w:r>
            <w:r w:rsidRPr="00CB7C36">
              <w:rPr>
                <w:sz w:val="24"/>
                <w:szCs w:val="24"/>
              </w:rPr>
              <w:t>тематического</w:t>
            </w:r>
            <w:r w:rsidRPr="00CB7C36">
              <w:rPr>
                <w:spacing w:val="1"/>
                <w:sz w:val="24"/>
                <w:szCs w:val="24"/>
              </w:rPr>
              <w:t xml:space="preserve"> </w:t>
            </w:r>
            <w:r w:rsidRPr="00CB7C36">
              <w:rPr>
                <w:sz w:val="24"/>
                <w:szCs w:val="24"/>
              </w:rPr>
              <w:t>характера</w:t>
            </w:r>
            <w:r w:rsidRPr="00CB7C36">
              <w:rPr>
                <w:spacing w:val="1"/>
                <w:sz w:val="24"/>
                <w:szCs w:val="24"/>
              </w:rPr>
              <w:t xml:space="preserve"> </w:t>
            </w:r>
            <w:proofErr w:type="gramStart"/>
            <w:r w:rsidRPr="00CB7C36">
              <w:rPr>
                <w:sz w:val="24"/>
                <w:szCs w:val="24"/>
              </w:rPr>
              <w:t>Проектная</w:t>
            </w:r>
            <w:proofErr w:type="gramEnd"/>
          </w:p>
          <w:p w:rsidR="000314D2" w:rsidRPr="00CB7C36" w:rsidRDefault="001B4BCC" w:rsidP="007E5726">
            <w:pPr>
              <w:pStyle w:val="TableParagraph"/>
              <w:spacing w:line="360" w:lineRule="auto"/>
              <w:ind w:left="106" w:right="82"/>
              <w:jc w:val="both"/>
              <w:rPr>
                <w:sz w:val="24"/>
                <w:szCs w:val="24"/>
              </w:rPr>
            </w:pPr>
            <w:r w:rsidRPr="00CB7C36">
              <w:rPr>
                <w:sz w:val="24"/>
                <w:szCs w:val="24"/>
              </w:rPr>
              <w:t>деятельность</w:t>
            </w:r>
            <w:r w:rsidRPr="00CB7C36">
              <w:rPr>
                <w:spacing w:val="-52"/>
                <w:sz w:val="24"/>
                <w:szCs w:val="24"/>
              </w:rPr>
              <w:t xml:space="preserve"> </w:t>
            </w:r>
            <w:r w:rsidRPr="00CB7C36">
              <w:rPr>
                <w:sz w:val="24"/>
                <w:szCs w:val="24"/>
              </w:rPr>
              <w:t>Проблемная</w:t>
            </w:r>
            <w:r w:rsidRPr="00CB7C36">
              <w:rPr>
                <w:spacing w:val="1"/>
                <w:sz w:val="24"/>
                <w:szCs w:val="24"/>
              </w:rPr>
              <w:t xml:space="preserve"> </w:t>
            </w:r>
            <w:r w:rsidRPr="00CB7C36">
              <w:rPr>
                <w:sz w:val="24"/>
                <w:szCs w:val="24"/>
              </w:rPr>
              <w:t>ситуация</w:t>
            </w:r>
          </w:p>
          <w:p w:rsidR="000314D2" w:rsidRPr="00CB7C36" w:rsidRDefault="001B4BCC" w:rsidP="007E5726">
            <w:pPr>
              <w:pStyle w:val="TableParagraph"/>
              <w:tabs>
                <w:tab w:val="left" w:pos="1904"/>
              </w:tabs>
              <w:spacing w:line="360" w:lineRule="auto"/>
              <w:ind w:left="106" w:right="224"/>
              <w:jc w:val="both"/>
              <w:rPr>
                <w:sz w:val="24"/>
                <w:szCs w:val="24"/>
              </w:rPr>
            </w:pPr>
            <w:r w:rsidRPr="00CB7C36">
              <w:rPr>
                <w:sz w:val="24"/>
                <w:szCs w:val="24"/>
              </w:rPr>
              <w:t>Интегративная</w:t>
            </w:r>
            <w:r w:rsidRPr="00CB7C36">
              <w:rPr>
                <w:spacing w:val="-52"/>
                <w:sz w:val="24"/>
                <w:szCs w:val="24"/>
              </w:rPr>
              <w:t xml:space="preserve"> </w:t>
            </w:r>
            <w:r w:rsidRPr="00CB7C36">
              <w:rPr>
                <w:sz w:val="24"/>
                <w:szCs w:val="24"/>
              </w:rPr>
              <w:t>деятельность</w:t>
            </w:r>
            <w:r w:rsidRPr="00CB7C36">
              <w:rPr>
                <w:spacing w:val="1"/>
                <w:sz w:val="24"/>
                <w:szCs w:val="24"/>
              </w:rPr>
              <w:t xml:space="preserve"> </w:t>
            </w:r>
            <w:r w:rsidRPr="00CB7C36">
              <w:rPr>
                <w:sz w:val="24"/>
                <w:szCs w:val="24"/>
              </w:rPr>
              <w:t>Беседа</w:t>
            </w:r>
          </w:p>
          <w:p w:rsidR="000314D2" w:rsidRPr="00CB7C36" w:rsidRDefault="001B4BCC" w:rsidP="007E5726">
            <w:pPr>
              <w:pStyle w:val="TableParagraph"/>
              <w:spacing w:line="360" w:lineRule="auto"/>
              <w:ind w:left="106"/>
              <w:jc w:val="both"/>
              <w:rPr>
                <w:sz w:val="24"/>
                <w:szCs w:val="24"/>
              </w:rPr>
            </w:pPr>
            <w:r w:rsidRPr="00CB7C36">
              <w:rPr>
                <w:sz w:val="24"/>
                <w:szCs w:val="24"/>
              </w:rPr>
              <w:t>Чтение</w:t>
            </w:r>
          </w:p>
          <w:p w:rsidR="000314D2" w:rsidRPr="00CB7C36" w:rsidRDefault="001B4BCC" w:rsidP="007E5726">
            <w:pPr>
              <w:pStyle w:val="TableParagraph"/>
              <w:spacing w:line="360" w:lineRule="auto"/>
              <w:ind w:left="106"/>
              <w:jc w:val="both"/>
              <w:rPr>
                <w:sz w:val="24"/>
                <w:szCs w:val="24"/>
              </w:rPr>
            </w:pPr>
            <w:r w:rsidRPr="00CB7C36">
              <w:rPr>
                <w:sz w:val="24"/>
                <w:szCs w:val="24"/>
              </w:rPr>
              <w:t>Рассматривание</w:t>
            </w:r>
          </w:p>
        </w:tc>
        <w:tc>
          <w:tcPr>
            <w:tcW w:w="2056" w:type="dxa"/>
          </w:tcPr>
          <w:p w:rsidR="000314D2" w:rsidRPr="00CB7C36" w:rsidRDefault="001B4BCC" w:rsidP="007E5726">
            <w:pPr>
              <w:pStyle w:val="TableParagraph"/>
              <w:spacing w:line="360" w:lineRule="auto"/>
              <w:ind w:left="103" w:right="469"/>
              <w:jc w:val="both"/>
              <w:rPr>
                <w:sz w:val="24"/>
                <w:szCs w:val="24"/>
              </w:rPr>
            </w:pPr>
            <w:r w:rsidRPr="00CB7C36">
              <w:rPr>
                <w:sz w:val="24"/>
                <w:szCs w:val="24"/>
              </w:rPr>
              <w:t>Физкультурное</w:t>
            </w:r>
            <w:r w:rsidRPr="00CB7C36">
              <w:rPr>
                <w:spacing w:val="-52"/>
                <w:sz w:val="24"/>
                <w:szCs w:val="24"/>
              </w:rPr>
              <w:t xml:space="preserve"> </w:t>
            </w:r>
            <w:r w:rsidRPr="00CB7C36">
              <w:rPr>
                <w:sz w:val="24"/>
                <w:szCs w:val="24"/>
              </w:rPr>
              <w:t>занятие</w:t>
            </w:r>
            <w:r w:rsidRPr="00CB7C36">
              <w:rPr>
                <w:spacing w:val="1"/>
                <w:sz w:val="24"/>
                <w:szCs w:val="24"/>
              </w:rPr>
              <w:t xml:space="preserve"> </w:t>
            </w:r>
            <w:r w:rsidRPr="00CB7C36">
              <w:rPr>
                <w:sz w:val="24"/>
                <w:szCs w:val="24"/>
              </w:rPr>
              <w:t>Утренняя</w:t>
            </w:r>
            <w:r w:rsidRPr="00CB7C36">
              <w:rPr>
                <w:spacing w:val="1"/>
                <w:sz w:val="24"/>
                <w:szCs w:val="24"/>
              </w:rPr>
              <w:t xml:space="preserve"> </w:t>
            </w:r>
            <w:r w:rsidRPr="00CB7C36">
              <w:rPr>
                <w:sz w:val="24"/>
                <w:szCs w:val="24"/>
              </w:rPr>
              <w:t>гимнастика</w:t>
            </w:r>
            <w:r w:rsidRPr="00CB7C36">
              <w:rPr>
                <w:spacing w:val="1"/>
                <w:sz w:val="24"/>
                <w:szCs w:val="24"/>
              </w:rPr>
              <w:t xml:space="preserve"> </w:t>
            </w:r>
            <w:r w:rsidRPr="00CB7C36">
              <w:rPr>
                <w:sz w:val="24"/>
                <w:szCs w:val="24"/>
              </w:rPr>
              <w:t>Игра</w:t>
            </w:r>
            <w:r w:rsidRPr="00CB7C36">
              <w:rPr>
                <w:spacing w:val="1"/>
                <w:sz w:val="24"/>
                <w:szCs w:val="24"/>
              </w:rPr>
              <w:t xml:space="preserve"> </w:t>
            </w:r>
            <w:r w:rsidRPr="00CB7C36">
              <w:rPr>
                <w:sz w:val="24"/>
                <w:szCs w:val="24"/>
              </w:rPr>
              <w:t>Спортивные и</w:t>
            </w:r>
            <w:r w:rsidRPr="00CB7C36">
              <w:rPr>
                <w:spacing w:val="1"/>
                <w:sz w:val="24"/>
                <w:szCs w:val="24"/>
              </w:rPr>
              <w:t xml:space="preserve"> </w:t>
            </w:r>
            <w:r w:rsidRPr="00CB7C36">
              <w:rPr>
                <w:sz w:val="24"/>
                <w:szCs w:val="24"/>
              </w:rPr>
              <w:t>физкультурные</w:t>
            </w:r>
            <w:r w:rsidRPr="00CB7C36">
              <w:rPr>
                <w:spacing w:val="-53"/>
                <w:sz w:val="24"/>
                <w:szCs w:val="24"/>
              </w:rPr>
              <w:t xml:space="preserve"> </w:t>
            </w:r>
            <w:r w:rsidRPr="00CB7C36">
              <w:rPr>
                <w:sz w:val="24"/>
                <w:szCs w:val="24"/>
              </w:rPr>
              <w:t>досуги</w:t>
            </w:r>
            <w:r w:rsidRPr="00CB7C36">
              <w:rPr>
                <w:spacing w:val="1"/>
                <w:sz w:val="24"/>
                <w:szCs w:val="24"/>
              </w:rPr>
              <w:t xml:space="preserve"> </w:t>
            </w:r>
            <w:r w:rsidRPr="00CB7C36">
              <w:rPr>
                <w:sz w:val="24"/>
                <w:szCs w:val="24"/>
              </w:rPr>
              <w:t>Спортивные</w:t>
            </w:r>
          </w:p>
          <w:p w:rsidR="000314D2" w:rsidRPr="00CB7C36" w:rsidRDefault="001B4BCC" w:rsidP="007E5726">
            <w:pPr>
              <w:pStyle w:val="TableParagraph"/>
              <w:tabs>
                <w:tab w:val="left" w:pos="2044"/>
              </w:tabs>
              <w:spacing w:line="360" w:lineRule="auto"/>
              <w:ind w:left="103" w:right="154"/>
              <w:jc w:val="both"/>
              <w:rPr>
                <w:sz w:val="24"/>
                <w:szCs w:val="24"/>
              </w:rPr>
            </w:pPr>
            <w:r w:rsidRPr="00CB7C36">
              <w:rPr>
                <w:sz w:val="24"/>
                <w:szCs w:val="24"/>
              </w:rPr>
              <w:t>состязания</w:t>
            </w:r>
            <w:r w:rsidRPr="00CB7C36">
              <w:rPr>
                <w:spacing w:val="1"/>
                <w:sz w:val="24"/>
                <w:szCs w:val="24"/>
              </w:rPr>
              <w:t xml:space="preserve"> </w:t>
            </w:r>
            <w:r w:rsidRPr="00CB7C36">
              <w:rPr>
                <w:sz w:val="24"/>
                <w:szCs w:val="24"/>
              </w:rPr>
              <w:t>Совместная</w:t>
            </w:r>
            <w:r w:rsidRPr="00CB7C36">
              <w:rPr>
                <w:spacing w:val="1"/>
                <w:sz w:val="24"/>
                <w:szCs w:val="24"/>
              </w:rPr>
              <w:t xml:space="preserve"> </w:t>
            </w:r>
            <w:r w:rsidRPr="00CB7C36">
              <w:rPr>
                <w:sz w:val="24"/>
                <w:szCs w:val="24"/>
              </w:rPr>
              <w:t>деятельность</w:t>
            </w:r>
          </w:p>
          <w:p w:rsidR="000314D2" w:rsidRPr="00CB7C36" w:rsidRDefault="001B4BCC" w:rsidP="007E5726">
            <w:pPr>
              <w:pStyle w:val="TableParagraph"/>
              <w:spacing w:line="360" w:lineRule="auto"/>
              <w:ind w:left="103" w:right="245"/>
              <w:jc w:val="both"/>
              <w:rPr>
                <w:sz w:val="24"/>
                <w:szCs w:val="24"/>
              </w:rPr>
            </w:pPr>
            <w:r w:rsidRPr="00CB7C36">
              <w:rPr>
                <w:sz w:val="24"/>
                <w:szCs w:val="24"/>
              </w:rPr>
              <w:t>взрослого и детей</w:t>
            </w:r>
            <w:r w:rsidRPr="00CB7C36">
              <w:rPr>
                <w:spacing w:val="-52"/>
                <w:sz w:val="24"/>
                <w:szCs w:val="24"/>
              </w:rPr>
              <w:t xml:space="preserve"> </w:t>
            </w:r>
            <w:r w:rsidRPr="00CB7C36">
              <w:rPr>
                <w:sz w:val="24"/>
                <w:szCs w:val="24"/>
              </w:rPr>
              <w:t>тематического</w:t>
            </w:r>
            <w:r w:rsidRPr="00CB7C36">
              <w:rPr>
                <w:spacing w:val="1"/>
                <w:sz w:val="24"/>
                <w:szCs w:val="24"/>
              </w:rPr>
              <w:t xml:space="preserve"> </w:t>
            </w:r>
            <w:r w:rsidRPr="00CB7C36">
              <w:rPr>
                <w:sz w:val="24"/>
                <w:szCs w:val="24"/>
              </w:rPr>
              <w:t>характера</w:t>
            </w:r>
            <w:r w:rsidRPr="00CB7C36">
              <w:rPr>
                <w:spacing w:val="1"/>
                <w:sz w:val="24"/>
                <w:szCs w:val="24"/>
              </w:rPr>
              <w:t xml:space="preserve"> </w:t>
            </w:r>
            <w:proofErr w:type="gramStart"/>
            <w:r w:rsidRPr="00CB7C36">
              <w:rPr>
                <w:sz w:val="24"/>
                <w:szCs w:val="24"/>
              </w:rPr>
              <w:t>Проектная</w:t>
            </w:r>
            <w:proofErr w:type="gramEnd"/>
          </w:p>
          <w:p w:rsidR="000314D2" w:rsidRPr="00CB7C36" w:rsidRDefault="001B4BCC" w:rsidP="007E5726">
            <w:pPr>
              <w:pStyle w:val="TableParagraph"/>
              <w:spacing w:line="360" w:lineRule="auto"/>
              <w:ind w:left="103" w:right="295"/>
              <w:jc w:val="both"/>
              <w:rPr>
                <w:sz w:val="24"/>
                <w:szCs w:val="24"/>
              </w:rPr>
            </w:pPr>
            <w:r w:rsidRPr="00CB7C36">
              <w:rPr>
                <w:sz w:val="24"/>
                <w:szCs w:val="24"/>
              </w:rPr>
              <w:t>деятельность</w:t>
            </w:r>
            <w:r w:rsidRPr="00CB7C36">
              <w:rPr>
                <w:spacing w:val="-52"/>
                <w:sz w:val="24"/>
                <w:szCs w:val="24"/>
              </w:rPr>
              <w:t xml:space="preserve"> </w:t>
            </w:r>
            <w:r w:rsidRPr="00CB7C36">
              <w:rPr>
                <w:sz w:val="24"/>
                <w:szCs w:val="24"/>
              </w:rPr>
              <w:t>Проблемная</w:t>
            </w:r>
            <w:r w:rsidRPr="00CB7C36">
              <w:rPr>
                <w:spacing w:val="1"/>
                <w:sz w:val="24"/>
                <w:szCs w:val="24"/>
              </w:rPr>
              <w:t xml:space="preserve"> </w:t>
            </w:r>
            <w:r w:rsidRPr="00CB7C36">
              <w:rPr>
                <w:sz w:val="24"/>
                <w:szCs w:val="24"/>
              </w:rPr>
              <w:t>ситуация</w:t>
            </w:r>
          </w:p>
          <w:p w:rsidR="000314D2" w:rsidRPr="00CB7C36" w:rsidRDefault="001B4BCC" w:rsidP="007E5726">
            <w:pPr>
              <w:pStyle w:val="TableParagraph"/>
              <w:spacing w:line="360" w:lineRule="auto"/>
              <w:ind w:left="103" w:right="12"/>
              <w:jc w:val="both"/>
              <w:rPr>
                <w:sz w:val="24"/>
                <w:szCs w:val="24"/>
              </w:rPr>
            </w:pPr>
            <w:r w:rsidRPr="00CB7C36">
              <w:rPr>
                <w:sz w:val="24"/>
                <w:szCs w:val="24"/>
              </w:rPr>
              <w:t>Интегративная</w:t>
            </w:r>
            <w:r w:rsidRPr="00CB7C36">
              <w:rPr>
                <w:spacing w:val="-52"/>
                <w:sz w:val="24"/>
                <w:szCs w:val="24"/>
              </w:rPr>
              <w:t xml:space="preserve"> </w:t>
            </w:r>
            <w:r w:rsidRPr="00CB7C36">
              <w:rPr>
                <w:sz w:val="24"/>
                <w:szCs w:val="24"/>
              </w:rPr>
              <w:t>деятельность</w:t>
            </w:r>
            <w:r w:rsidRPr="00CB7C36">
              <w:rPr>
                <w:spacing w:val="1"/>
                <w:sz w:val="24"/>
                <w:szCs w:val="24"/>
              </w:rPr>
              <w:t xml:space="preserve"> </w:t>
            </w:r>
            <w:r w:rsidRPr="00CB7C36">
              <w:rPr>
                <w:sz w:val="24"/>
                <w:szCs w:val="24"/>
              </w:rPr>
              <w:t>Беседа</w:t>
            </w:r>
          </w:p>
          <w:p w:rsidR="00F173B1" w:rsidRDefault="001B4BCC" w:rsidP="007E5726">
            <w:pPr>
              <w:pStyle w:val="TableParagraph"/>
              <w:spacing w:line="360" w:lineRule="auto"/>
              <w:ind w:left="103"/>
              <w:jc w:val="both"/>
              <w:rPr>
                <w:spacing w:val="-52"/>
                <w:sz w:val="24"/>
                <w:szCs w:val="24"/>
              </w:rPr>
            </w:pPr>
            <w:r w:rsidRPr="00CB7C36">
              <w:rPr>
                <w:sz w:val="24"/>
                <w:szCs w:val="24"/>
              </w:rPr>
              <w:lastRenderedPageBreak/>
              <w:t>Рассказ</w:t>
            </w:r>
            <w:r w:rsidRPr="00CB7C36">
              <w:rPr>
                <w:spacing w:val="-52"/>
                <w:sz w:val="24"/>
                <w:szCs w:val="24"/>
              </w:rPr>
              <w:t xml:space="preserve"> </w:t>
            </w:r>
          </w:p>
          <w:p w:rsidR="000314D2" w:rsidRPr="00CB7C36" w:rsidRDefault="001B4BCC" w:rsidP="007E5726">
            <w:pPr>
              <w:pStyle w:val="TableParagraph"/>
              <w:spacing w:line="360" w:lineRule="auto"/>
              <w:ind w:left="103"/>
              <w:jc w:val="both"/>
              <w:rPr>
                <w:sz w:val="24"/>
                <w:szCs w:val="24"/>
              </w:rPr>
            </w:pPr>
            <w:r w:rsidRPr="00CB7C36">
              <w:rPr>
                <w:sz w:val="24"/>
                <w:szCs w:val="24"/>
              </w:rPr>
              <w:t>Чтение</w:t>
            </w:r>
          </w:p>
          <w:p w:rsidR="000314D2" w:rsidRPr="00CB7C36" w:rsidRDefault="001B4BCC" w:rsidP="007E5726">
            <w:pPr>
              <w:pStyle w:val="TableParagraph"/>
              <w:spacing w:line="360" w:lineRule="auto"/>
              <w:ind w:left="103"/>
              <w:jc w:val="both"/>
              <w:rPr>
                <w:sz w:val="24"/>
                <w:szCs w:val="24"/>
              </w:rPr>
            </w:pPr>
            <w:r w:rsidRPr="00CB7C36">
              <w:rPr>
                <w:sz w:val="24"/>
                <w:szCs w:val="24"/>
              </w:rPr>
              <w:t>Контрольно-</w:t>
            </w:r>
          </w:p>
          <w:p w:rsidR="000314D2" w:rsidRPr="00CB7C36" w:rsidRDefault="001B4BCC" w:rsidP="007E5726">
            <w:pPr>
              <w:pStyle w:val="TableParagraph"/>
              <w:spacing w:line="360" w:lineRule="auto"/>
              <w:ind w:left="103" w:right="354"/>
              <w:jc w:val="both"/>
              <w:rPr>
                <w:sz w:val="24"/>
                <w:szCs w:val="24"/>
              </w:rPr>
            </w:pPr>
            <w:r w:rsidRPr="00CB7C36">
              <w:rPr>
                <w:sz w:val="24"/>
                <w:szCs w:val="24"/>
              </w:rPr>
              <w:t>диагностическая</w:t>
            </w:r>
            <w:r w:rsidRPr="00CB7C36">
              <w:rPr>
                <w:spacing w:val="-52"/>
                <w:sz w:val="24"/>
                <w:szCs w:val="24"/>
              </w:rPr>
              <w:t xml:space="preserve"> </w:t>
            </w:r>
            <w:r w:rsidRPr="00CB7C36">
              <w:rPr>
                <w:sz w:val="24"/>
                <w:szCs w:val="24"/>
              </w:rPr>
              <w:t>деятельность</w:t>
            </w:r>
          </w:p>
        </w:tc>
        <w:tc>
          <w:tcPr>
            <w:tcW w:w="2200" w:type="dxa"/>
          </w:tcPr>
          <w:p w:rsidR="000314D2" w:rsidRPr="00CB7C36" w:rsidRDefault="001B4BCC" w:rsidP="007E5726">
            <w:pPr>
              <w:pStyle w:val="TableParagraph"/>
              <w:spacing w:line="360" w:lineRule="auto"/>
              <w:ind w:left="102" w:right="477"/>
              <w:jc w:val="both"/>
              <w:rPr>
                <w:sz w:val="24"/>
                <w:szCs w:val="24"/>
              </w:rPr>
            </w:pPr>
            <w:r w:rsidRPr="00CB7C36">
              <w:rPr>
                <w:sz w:val="24"/>
                <w:szCs w:val="24"/>
              </w:rPr>
              <w:lastRenderedPageBreak/>
              <w:t>Физкультурное</w:t>
            </w:r>
            <w:r w:rsidRPr="00CB7C36">
              <w:rPr>
                <w:spacing w:val="1"/>
                <w:sz w:val="24"/>
                <w:szCs w:val="24"/>
              </w:rPr>
              <w:t xml:space="preserve"> </w:t>
            </w:r>
            <w:r w:rsidRPr="00CB7C36">
              <w:rPr>
                <w:sz w:val="24"/>
                <w:szCs w:val="24"/>
              </w:rPr>
              <w:t>занятие</w:t>
            </w:r>
            <w:r w:rsidRPr="00CB7C36">
              <w:rPr>
                <w:spacing w:val="1"/>
                <w:sz w:val="24"/>
                <w:szCs w:val="24"/>
              </w:rPr>
              <w:t xml:space="preserve"> </w:t>
            </w:r>
            <w:r w:rsidRPr="00CB7C36">
              <w:rPr>
                <w:sz w:val="24"/>
                <w:szCs w:val="24"/>
              </w:rPr>
              <w:t>Утренняя</w:t>
            </w:r>
            <w:r w:rsidRPr="00CB7C36">
              <w:rPr>
                <w:spacing w:val="1"/>
                <w:sz w:val="24"/>
                <w:szCs w:val="24"/>
              </w:rPr>
              <w:t xml:space="preserve"> </w:t>
            </w:r>
            <w:r w:rsidRPr="00CB7C36">
              <w:rPr>
                <w:sz w:val="24"/>
                <w:szCs w:val="24"/>
              </w:rPr>
              <w:t>гимнастика Игра</w:t>
            </w:r>
            <w:r w:rsidRPr="00CB7C36">
              <w:rPr>
                <w:spacing w:val="-52"/>
                <w:sz w:val="24"/>
                <w:szCs w:val="24"/>
              </w:rPr>
              <w:t xml:space="preserve"> </w:t>
            </w:r>
            <w:r w:rsidRPr="00CB7C36">
              <w:rPr>
                <w:sz w:val="24"/>
                <w:szCs w:val="24"/>
              </w:rPr>
              <w:t>Спортивные и</w:t>
            </w:r>
            <w:r w:rsidRPr="00CB7C36">
              <w:rPr>
                <w:spacing w:val="1"/>
                <w:sz w:val="24"/>
                <w:szCs w:val="24"/>
              </w:rPr>
              <w:t xml:space="preserve"> </w:t>
            </w:r>
            <w:r w:rsidRPr="00CB7C36">
              <w:rPr>
                <w:sz w:val="24"/>
                <w:szCs w:val="24"/>
              </w:rPr>
              <w:t>физкультурные</w:t>
            </w:r>
            <w:r w:rsidRPr="00CB7C36">
              <w:rPr>
                <w:spacing w:val="1"/>
                <w:sz w:val="24"/>
                <w:szCs w:val="24"/>
              </w:rPr>
              <w:t xml:space="preserve"> </w:t>
            </w:r>
            <w:r w:rsidRPr="00CB7C36">
              <w:rPr>
                <w:sz w:val="24"/>
                <w:szCs w:val="24"/>
              </w:rPr>
              <w:t>досуги</w:t>
            </w:r>
            <w:r w:rsidRPr="00CB7C36">
              <w:rPr>
                <w:spacing w:val="1"/>
                <w:sz w:val="24"/>
                <w:szCs w:val="24"/>
              </w:rPr>
              <w:t xml:space="preserve"> </w:t>
            </w:r>
            <w:r w:rsidRPr="00CB7C36">
              <w:rPr>
                <w:sz w:val="24"/>
                <w:szCs w:val="24"/>
              </w:rPr>
              <w:t>Спортивные</w:t>
            </w:r>
          </w:p>
          <w:p w:rsidR="000314D2" w:rsidRPr="00CB7C36" w:rsidRDefault="001B4BCC" w:rsidP="007E5726">
            <w:pPr>
              <w:pStyle w:val="TableParagraph"/>
              <w:spacing w:line="360" w:lineRule="auto"/>
              <w:ind w:left="102"/>
              <w:jc w:val="both"/>
              <w:rPr>
                <w:sz w:val="24"/>
                <w:szCs w:val="24"/>
              </w:rPr>
            </w:pPr>
            <w:r w:rsidRPr="00CB7C36">
              <w:rPr>
                <w:sz w:val="24"/>
                <w:szCs w:val="24"/>
              </w:rPr>
              <w:t>состязания</w:t>
            </w:r>
            <w:r w:rsidRPr="00CB7C36">
              <w:rPr>
                <w:spacing w:val="1"/>
                <w:sz w:val="24"/>
                <w:szCs w:val="24"/>
              </w:rPr>
              <w:t xml:space="preserve"> </w:t>
            </w:r>
            <w:r w:rsidRPr="00CB7C36">
              <w:rPr>
                <w:sz w:val="24"/>
                <w:szCs w:val="24"/>
              </w:rPr>
              <w:t>Совместная</w:t>
            </w:r>
            <w:r w:rsidRPr="00CB7C36">
              <w:rPr>
                <w:spacing w:val="1"/>
                <w:sz w:val="24"/>
                <w:szCs w:val="24"/>
              </w:rPr>
              <w:t xml:space="preserve"> </w:t>
            </w:r>
            <w:r w:rsidRPr="00CB7C36">
              <w:rPr>
                <w:sz w:val="24"/>
                <w:szCs w:val="24"/>
              </w:rPr>
              <w:t>деятельность</w:t>
            </w:r>
          </w:p>
          <w:p w:rsidR="000314D2" w:rsidRPr="00CB7C36" w:rsidRDefault="001B4BCC" w:rsidP="007E5726">
            <w:pPr>
              <w:pStyle w:val="TableParagraph"/>
              <w:spacing w:line="360" w:lineRule="auto"/>
              <w:ind w:left="102" w:right="390"/>
              <w:jc w:val="both"/>
              <w:rPr>
                <w:sz w:val="24"/>
                <w:szCs w:val="24"/>
              </w:rPr>
            </w:pPr>
            <w:r w:rsidRPr="00CB7C36">
              <w:rPr>
                <w:sz w:val="24"/>
                <w:szCs w:val="24"/>
              </w:rPr>
              <w:t>взрослого и детей</w:t>
            </w:r>
            <w:r w:rsidRPr="00CB7C36">
              <w:rPr>
                <w:spacing w:val="-52"/>
                <w:sz w:val="24"/>
                <w:szCs w:val="24"/>
              </w:rPr>
              <w:t xml:space="preserve"> </w:t>
            </w:r>
            <w:r w:rsidRPr="00CB7C36">
              <w:rPr>
                <w:sz w:val="24"/>
                <w:szCs w:val="24"/>
              </w:rPr>
              <w:t>тематического</w:t>
            </w:r>
            <w:r w:rsidRPr="00CB7C36">
              <w:rPr>
                <w:spacing w:val="1"/>
                <w:sz w:val="24"/>
                <w:szCs w:val="24"/>
              </w:rPr>
              <w:t xml:space="preserve"> </w:t>
            </w:r>
            <w:r w:rsidRPr="00CB7C36">
              <w:rPr>
                <w:sz w:val="24"/>
                <w:szCs w:val="24"/>
              </w:rPr>
              <w:t>характера</w:t>
            </w:r>
            <w:r w:rsidRPr="00CB7C36">
              <w:rPr>
                <w:spacing w:val="1"/>
                <w:sz w:val="24"/>
                <w:szCs w:val="24"/>
              </w:rPr>
              <w:t xml:space="preserve"> </w:t>
            </w:r>
            <w:proofErr w:type="gramStart"/>
            <w:r w:rsidRPr="00CB7C36">
              <w:rPr>
                <w:sz w:val="24"/>
                <w:szCs w:val="24"/>
              </w:rPr>
              <w:t>Проектная</w:t>
            </w:r>
            <w:proofErr w:type="gramEnd"/>
          </w:p>
          <w:p w:rsidR="000314D2" w:rsidRPr="00CB7C36" w:rsidRDefault="001B4BCC" w:rsidP="007E5726">
            <w:pPr>
              <w:pStyle w:val="TableParagraph"/>
              <w:spacing w:line="360" w:lineRule="auto"/>
              <w:ind w:left="102"/>
              <w:jc w:val="both"/>
              <w:rPr>
                <w:sz w:val="24"/>
                <w:szCs w:val="24"/>
              </w:rPr>
            </w:pPr>
            <w:r w:rsidRPr="00CB7C36">
              <w:rPr>
                <w:sz w:val="24"/>
                <w:szCs w:val="24"/>
              </w:rPr>
              <w:t>деятельность</w:t>
            </w:r>
            <w:r w:rsidRPr="00CB7C36">
              <w:rPr>
                <w:spacing w:val="-52"/>
                <w:sz w:val="24"/>
                <w:szCs w:val="24"/>
              </w:rPr>
              <w:t xml:space="preserve"> </w:t>
            </w:r>
            <w:r w:rsidRPr="00CB7C36">
              <w:rPr>
                <w:sz w:val="24"/>
                <w:szCs w:val="24"/>
              </w:rPr>
              <w:t>Проблемная</w:t>
            </w:r>
            <w:r w:rsidRPr="00CB7C36">
              <w:rPr>
                <w:spacing w:val="1"/>
                <w:sz w:val="24"/>
                <w:szCs w:val="24"/>
              </w:rPr>
              <w:t xml:space="preserve"> </w:t>
            </w:r>
            <w:r w:rsidRPr="00CB7C36">
              <w:rPr>
                <w:sz w:val="24"/>
                <w:szCs w:val="24"/>
              </w:rPr>
              <w:t>ситуация</w:t>
            </w:r>
          </w:p>
          <w:p w:rsidR="000314D2" w:rsidRPr="00CB7C36" w:rsidRDefault="001B4BCC" w:rsidP="007E5726">
            <w:pPr>
              <w:pStyle w:val="TableParagraph"/>
              <w:spacing w:line="360" w:lineRule="auto"/>
              <w:ind w:left="102" w:right="86"/>
              <w:jc w:val="both"/>
              <w:rPr>
                <w:sz w:val="24"/>
                <w:szCs w:val="24"/>
              </w:rPr>
            </w:pPr>
            <w:r w:rsidRPr="00CB7C36">
              <w:rPr>
                <w:sz w:val="24"/>
                <w:szCs w:val="24"/>
              </w:rPr>
              <w:t>Интегративная</w:t>
            </w:r>
            <w:r w:rsidRPr="00CB7C36">
              <w:rPr>
                <w:spacing w:val="-52"/>
                <w:sz w:val="24"/>
                <w:szCs w:val="24"/>
              </w:rPr>
              <w:t xml:space="preserve"> </w:t>
            </w:r>
            <w:r w:rsidRPr="00CB7C36">
              <w:rPr>
                <w:sz w:val="24"/>
                <w:szCs w:val="24"/>
              </w:rPr>
              <w:t>деятельность</w:t>
            </w:r>
            <w:r w:rsidRPr="00CB7C36">
              <w:rPr>
                <w:spacing w:val="1"/>
                <w:sz w:val="24"/>
                <w:szCs w:val="24"/>
              </w:rPr>
              <w:t xml:space="preserve"> </w:t>
            </w:r>
            <w:r w:rsidRPr="00CB7C36">
              <w:rPr>
                <w:sz w:val="24"/>
                <w:szCs w:val="24"/>
              </w:rPr>
              <w:t>Беседа</w:t>
            </w:r>
          </w:p>
          <w:p w:rsidR="00F173B1" w:rsidRDefault="001B4BCC" w:rsidP="007E5726">
            <w:pPr>
              <w:pStyle w:val="TableParagraph"/>
              <w:spacing w:line="360" w:lineRule="auto"/>
              <w:ind w:left="102"/>
              <w:jc w:val="both"/>
              <w:rPr>
                <w:spacing w:val="-52"/>
                <w:sz w:val="24"/>
                <w:szCs w:val="24"/>
              </w:rPr>
            </w:pPr>
            <w:r w:rsidRPr="00CB7C36">
              <w:rPr>
                <w:sz w:val="24"/>
                <w:szCs w:val="24"/>
              </w:rPr>
              <w:lastRenderedPageBreak/>
              <w:t>Рассказ</w:t>
            </w:r>
            <w:r w:rsidRPr="00CB7C36">
              <w:rPr>
                <w:spacing w:val="-52"/>
                <w:sz w:val="24"/>
                <w:szCs w:val="24"/>
              </w:rPr>
              <w:t xml:space="preserve"> </w:t>
            </w:r>
          </w:p>
          <w:p w:rsidR="000314D2" w:rsidRPr="00CB7C36" w:rsidRDefault="001B4BCC" w:rsidP="007E5726">
            <w:pPr>
              <w:pStyle w:val="TableParagraph"/>
              <w:spacing w:line="360" w:lineRule="auto"/>
              <w:ind w:left="102"/>
              <w:jc w:val="both"/>
              <w:rPr>
                <w:sz w:val="24"/>
                <w:szCs w:val="24"/>
              </w:rPr>
            </w:pPr>
            <w:r w:rsidRPr="00CB7C36">
              <w:rPr>
                <w:sz w:val="24"/>
                <w:szCs w:val="24"/>
              </w:rPr>
              <w:t>Чтение</w:t>
            </w:r>
          </w:p>
          <w:p w:rsidR="000314D2" w:rsidRPr="00CB7C36" w:rsidRDefault="001B4BCC" w:rsidP="007E5726">
            <w:pPr>
              <w:pStyle w:val="TableParagraph"/>
              <w:spacing w:line="360" w:lineRule="auto"/>
              <w:ind w:left="102"/>
              <w:jc w:val="both"/>
              <w:rPr>
                <w:sz w:val="24"/>
                <w:szCs w:val="24"/>
              </w:rPr>
            </w:pPr>
            <w:r w:rsidRPr="00CB7C36">
              <w:rPr>
                <w:sz w:val="24"/>
                <w:szCs w:val="24"/>
              </w:rPr>
              <w:t>Контрольно-</w:t>
            </w:r>
          </w:p>
          <w:p w:rsidR="000314D2" w:rsidRPr="00CB7C36" w:rsidRDefault="001B4BCC" w:rsidP="007E5726">
            <w:pPr>
              <w:pStyle w:val="TableParagraph"/>
              <w:tabs>
                <w:tab w:val="left" w:pos="2200"/>
              </w:tabs>
              <w:spacing w:line="360" w:lineRule="auto"/>
              <w:ind w:left="102"/>
              <w:jc w:val="both"/>
              <w:rPr>
                <w:sz w:val="24"/>
                <w:szCs w:val="24"/>
              </w:rPr>
            </w:pPr>
            <w:r w:rsidRPr="00CB7C36">
              <w:rPr>
                <w:sz w:val="24"/>
                <w:szCs w:val="24"/>
              </w:rPr>
              <w:t>диагностическая</w:t>
            </w:r>
            <w:r w:rsidRPr="00CB7C36">
              <w:rPr>
                <w:spacing w:val="-52"/>
                <w:sz w:val="24"/>
                <w:szCs w:val="24"/>
              </w:rPr>
              <w:t xml:space="preserve"> </w:t>
            </w:r>
            <w:r w:rsidRPr="00CB7C36">
              <w:rPr>
                <w:sz w:val="24"/>
                <w:szCs w:val="24"/>
              </w:rPr>
              <w:t>деятельность</w:t>
            </w:r>
          </w:p>
        </w:tc>
      </w:tr>
    </w:tbl>
    <w:p w:rsidR="000314D2" w:rsidRPr="00CB7C36" w:rsidRDefault="000314D2" w:rsidP="007E5726">
      <w:pPr>
        <w:pStyle w:val="a3"/>
        <w:spacing w:line="360" w:lineRule="auto"/>
        <w:ind w:left="0"/>
        <w:rPr>
          <w:i/>
        </w:rPr>
      </w:pPr>
    </w:p>
    <w:p w:rsidR="000314D2" w:rsidRPr="00CB7C36" w:rsidRDefault="001B4BCC" w:rsidP="007E5726">
      <w:pPr>
        <w:pStyle w:val="a3"/>
        <w:spacing w:line="360" w:lineRule="auto"/>
        <w:ind w:right="690" w:firstLine="566"/>
      </w:pPr>
      <w:r w:rsidRPr="00CB7C36">
        <w:t>Конкретное содержание указанных образовательных областей зависит от возрастных</w:t>
      </w:r>
      <w:r w:rsidRPr="00CB7C36">
        <w:rPr>
          <w:spacing w:val="-57"/>
        </w:rPr>
        <w:t xml:space="preserve"> </w:t>
      </w:r>
      <w:r w:rsidRPr="00CB7C36">
        <w:t>и</w:t>
      </w:r>
      <w:r w:rsidRPr="00CB7C36">
        <w:rPr>
          <w:spacing w:val="1"/>
        </w:rPr>
        <w:t xml:space="preserve"> </w:t>
      </w:r>
      <w:r w:rsidRPr="00CB7C36">
        <w:t>индивидуальных</w:t>
      </w:r>
      <w:r w:rsidRPr="00CB7C36">
        <w:rPr>
          <w:spacing w:val="1"/>
        </w:rPr>
        <w:t xml:space="preserve"> </w:t>
      </w:r>
      <w:r w:rsidRPr="00CB7C36">
        <w:t>особенностей</w:t>
      </w:r>
      <w:r w:rsidRPr="00CB7C36">
        <w:rPr>
          <w:spacing w:val="1"/>
        </w:rPr>
        <w:t xml:space="preserve"> </w:t>
      </w:r>
      <w:r w:rsidRPr="00CB7C36">
        <w:t>детей,</w:t>
      </w:r>
      <w:r w:rsidRPr="00CB7C36">
        <w:rPr>
          <w:spacing w:val="1"/>
        </w:rPr>
        <w:t xml:space="preserve"> </w:t>
      </w:r>
      <w:r w:rsidRPr="00CB7C36">
        <w:t>определяется</w:t>
      </w:r>
      <w:r w:rsidRPr="00CB7C36">
        <w:rPr>
          <w:spacing w:val="1"/>
        </w:rPr>
        <w:t xml:space="preserve"> </w:t>
      </w:r>
      <w:r w:rsidRPr="00CB7C36">
        <w:t>елями</w:t>
      </w:r>
      <w:r w:rsidRPr="00CB7C36">
        <w:rPr>
          <w:spacing w:val="1"/>
        </w:rPr>
        <w:t xml:space="preserve"> </w:t>
      </w:r>
      <w:r w:rsidRPr="00CB7C36">
        <w:t>и</w:t>
      </w:r>
      <w:r w:rsidRPr="00CB7C36">
        <w:rPr>
          <w:spacing w:val="1"/>
        </w:rPr>
        <w:t xml:space="preserve"> </w:t>
      </w:r>
      <w:r w:rsidRPr="00CB7C36">
        <w:t>задачами</w:t>
      </w:r>
      <w:r w:rsidRPr="00CB7C36">
        <w:rPr>
          <w:spacing w:val="1"/>
        </w:rPr>
        <w:t xml:space="preserve"> </w:t>
      </w:r>
      <w:r w:rsidRPr="00CB7C36">
        <w:t>программы</w:t>
      </w:r>
      <w:r w:rsidRPr="00CB7C36">
        <w:rPr>
          <w:spacing w:val="1"/>
        </w:rPr>
        <w:t xml:space="preserve"> </w:t>
      </w:r>
      <w:r w:rsidRPr="00CB7C36">
        <w:t>в</w:t>
      </w:r>
      <w:r w:rsidRPr="00CB7C36">
        <w:rPr>
          <w:spacing w:val="1"/>
        </w:rPr>
        <w:t xml:space="preserve"> </w:t>
      </w:r>
      <w:r w:rsidRPr="00CB7C36">
        <w:t>различных</w:t>
      </w:r>
      <w:r w:rsidRPr="00CB7C36">
        <w:rPr>
          <w:spacing w:val="1"/>
        </w:rPr>
        <w:t xml:space="preserve"> </w:t>
      </w:r>
      <w:r w:rsidRPr="00CB7C36">
        <w:t>видах</w:t>
      </w:r>
      <w:r w:rsidRPr="00CB7C36">
        <w:rPr>
          <w:spacing w:val="1"/>
        </w:rPr>
        <w:t xml:space="preserve"> </w:t>
      </w:r>
      <w:r w:rsidRPr="00CB7C36">
        <w:t>деятельности</w:t>
      </w:r>
      <w:r w:rsidRPr="00CB7C36">
        <w:rPr>
          <w:spacing w:val="1"/>
        </w:rPr>
        <w:t xml:space="preserve"> </w:t>
      </w:r>
      <w:r w:rsidRPr="00CB7C36">
        <w:t>(общении,</w:t>
      </w:r>
      <w:r w:rsidRPr="00CB7C36">
        <w:rPr>
          <w:spacing w:val="1"/>
        </w:rPr>
        <w:t xml:space="preserve"> </w:t>
      </w:r>
      <w:r w:rsidRPr="00CB7C36">
        <w:t>игре,</w:t>
      </w:r>
      <w:r w:rsidRPr="00CB7C36">
        <w:rPr>
          <w:spacing w:val="1"/>
        </w:rPr>
        <w:t xml:space="preserve"> </w:t>
      </w:r>
      <w:r w:rsidRPr="00CB7C36">
        <w:t>познавательно-исследовательской</w:t>
      </w:r>
      <w:r w:rsidRPr="00CB7C36">
        <w:rPr>
          <w:spacing w:val="1"/>
        </w:rPr>
        <w:t xml:space="preserve"> </w:t>
      </w:r>
      <w:r w:rsidRPr="00CB7C36">
        <w:t>деятельности</w:t>
      </w:r>
      <w:r w:rsidRPr="00CB7C36">
        <w:rPr>
          <w:spacing w:val="-1"/>
        </w:rPr>
        <w:t xml:space="preserve"> </w:t>
      </w:r>
      <w:r w:rsidRPr="00CB7C36">
        <w:t>как сквозных механизмах</w:t>
      </w:r>
      <w:r w:rsidRPr="00CB7C36">
        <w:rPr>
          <w:spacing w:val="2"/>
        </w:rPr>
        <w:t xml:space="preserve"> </w:t>
      </w:r>
      <w:r w:rsidRPr="00CB7C36">
        <w:t>развития</w:t>
      </w:r>
      <w:r w:rsidRPr="00CB7C36">
        <w:rPr>
          <w:spacing w:val="-1"/>
        </w:rPr>
        <w:t xml:space="preserve"> </w:t>
      </w:r>
      <w:r w:rsidRPr="00CB7C36">
        <w:t>ребенка):</w:t>
      </w:r>
    </w:p>
    <w:p w:rsidR="000314D2" w:rsidRPr="00CB7C36" w:rsidRDefault="001B4BCC" w:rsidP="007E5726">
      <w:pPr>
        <w:pStyle w:val="a5"/>
        <w:numPr>
          <w:ilvl w:val="0"/>
          <w:numId w:val="27"/>
        </w:numPr>
        <w:tabs>
          <w:tab w:val="left" w:pos="790"/>
        </w:tabs>
        <w:spacing w:line="360" w:lineRule="auto"/>
        <w:ind w:hanging="361"/>
        <w:rPr>
          <w:sz w:val="24"/>
          <w:szCs w:val="24"/>
        </w:rPr>
      </w:pPr>
      <w:r w:rsidRPr="00CB7C36">
        <w:rPr>
          <w:sz w:val="24"/>
          <w:szCs w:val="24"/>
        </w:rPr>
        <w:t>Игровая</w:t>
      </w:r>
      <w:r w:rsidRPr="00CB7C36">
        <w:rPr>
          <w:spacing w:val="-3"/>
          <w:sz w:val="24"/>
          <w:szCs w:val="24"/>
        </w:rPr>
        <w:t xml:space="preserve"> </w:t>
      </w:r>
      <w:r w:rsidRPr="00CB7C36">
        <w:rPr>
          <w:sz w:val="24"/>
          <w:szCs w:val="24"/>
        </w:rPr>
        <w:t>(сюжетно-ролевая</w:t>
      </w:r>
      <w:r w:rsidRPr="00CB7C36">
        <w:rPr>
          <w:spacing w:val="-2"/>
          <w:sz w:val="24"/>
          <w:szCs w:val="24"/>
        </w:rPr>
        <w:t xml:space="preserve"> </w:t>
      </w:r>
      <w:r w:rsidRPr="00CB7C36">
        <w:rPr>
          <w:sz w:val="24"/>
          <w:szCs w:val="24"/>
        </w:rPr>
        <w:t>игра,</w:t>
      </w:r>
      <w:r w:rsidRPr="00CB7C36">
        <w:rPr>
          <w:spacing w:val="-3"/>
          <w:sz w:val="24"/>
          <w:szCs w:val="24"/>
        </w:rPr>
        <w:t xml:space="preserve"> </w:t>
      </w:r>
      <w:r w:rsidRPr="00CB7C36">
        <w:rPr>
          <w:sz w:val="24"/>
          <w:szCs w:val="24"/>
        </w:rPr>
        <w:t>игра</w:t>
      </w:r>
      <w:r w:rsidRPr="00CB7C36">
        <w:rPr>
          <w:spacing w:val="-3"/>
          <w:sz w:val="24"/>
          <w:szCs w:val="24"/>
        </w:rPr>
        <w:t xml:space="preserve"> </w:t>
      </w:r>
      <w:r w:rsidRPr="00CB7C36">
        <w:rPr>
          <w:sz w:val="24"/>
          <w:szCs w:val="24"/>
        </w:rPr>
        <w:t>с</w:t>
      </w:r>
      <w:r w:rsidRPr="00CB7C36">
        <w:rPr>
          <w:spacing w:val="-4"/>
          <w:sz w:val="24"/>
          <w:szCs w:val="24"/>
        </w:rPr>
        <w:t xml:space="preserve"> </w:t>
      </w:r>
      <w:r w:rsidRPr="00CB7C36">
        <w:rPr>
          <w:sz w:val="24"/>
          <w:szCs w:val="24"/>
        </w:rPr>
        <w:t>правилами</w:t>
      </w:r>
      <w:r w:rsidRPr="00CB7C36">
        <w:rPr>
          <w:spacing w:val="-2"/>
          <w:sz w:val="24"/>
          <w:szCs w:val="24"/>
        </w:rPr>
        <w:t xml:space="preserve"> </w:t>
      </w:r>
      <w:r w:rsidRPr="00CB7C36">
        <w:rPr>
          <w:sz w:val="24"/>
          <w:szCs w:val="24"/>
        </w:rPr>
        <w:t>и</w:t>
      </w:r>
      <w:r w:rsidRPr="00CB7C36">
        <w:rPr>
          <w:spacing w:val="58"/>
          <w:sz w:val="24"/>
          <w:szCs w:val="24"/>
        </w:rPr>
        <w:t xml:space="preserve"> </w:t>
      </w:r>
      <w:r w:rsidRPr="00CB7C36">
        <w:rPr>
          <w:sz w:val="24"/>
          <w:szCs w:val="24"/>
        </w:rPr>
        <w:t>другие</w:t>
      </w:r>
      <w:r w:rsidRPr="00CB7C36">
        <w:rPr>
          <w:spacing w:val="-4"/>
          <w:sz w:val="24"/>
          <w:szCs w:val="24"/>
        </w:rPr>
        <w:t xml:space="preserve"> </w:t>
      </w:r>
      <w:r w:rsidRPr="00CB7C36">
        <w:rPr>
          <w:sz w:val="24"/>
          <w:szCs w:val="24"/>
        </w:rPr>
        <w:t>виды</w:t>
      </w:r>
      <w:r w:rsidRPr="00CB7C36">
        <w:rPr>
          <w:spacing w:val="-2"/>
          <w:sz w:val="24"/>
          <w:szCs w:val="24"/>
        </w:rPr>
        <w:t xml:space="preserve"> </w:t>
      </w:r>
      <w:r w:rsidRPr="00CB7C36">
        <w:rPr>
          <w:sz w:val="24"/>
          <w:szCs w:val="24"/>
        </w:rPr>
        <w:t>игры);</w:t>
      </w:r>
    </w:p>
    <w:p w:rsidR="000314D2" w:rsidRPr="00CB7C36" w:rsidRDefault="001B4BCC" w:rsidP="007E5726">
      <w:pPr>
        <w:pStyle w:val="a5"/>
        <w:numPr>
          <w:ilvl w:val="0"/>
          <w:numId w:val="27"/>
        </w:numPr>
        <w:tabs>
          <w:tab w:val="left" w:pos="790"/>
        </w:tabs>
        <w:spacing w:line="360" w:lineRule="auto"/>
        <w:ind w:right="695"/>
        <w:rPr>
          <w:sz w:val="24"/>
          <w:szCs w:val="24"/>
        </w:rPr>
      </w:pPr>
      <w:proofErr w:type="gramStart"/>
      <w:r w:rsidRPr="00CB7C36">
        <w:rPr>
          <w:sz w:val="24"/>
          <w:szCs w:val="24"/>
        </w:rPr>
        <w:t>Коммуникативная</w:t>
      </w:r>
      <w:proofErr w:type="gramEnd"/>
      <w:r w:rsidRPr="00CB7C36">
        <w:rPr>
          <w:spacing w:val="1"/>
          <w:sz w:val="24"/>
          <w:szCs w:val="24"/>
        </w:rPr>
        <w:t xml:space="preserve"> </w:t>
      </w:r>
      <w:r w:rsidRPr="00CB7C36">
        <w:rPr>
          <w:sz w:val="24"/>
          <w:szCs w:val="24"/>
        </w:rPr>
        <w:t>(общение</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взаимодействие</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педагогическим</w:t>
      </w:r>
      <w:r w:rsidRPr="00CB7C36">
        <w:rPr>
          <w:spacing w:val="1"/>
          <w:sz w:val="24"/>
          <w:szCs w:val="24"/>
        </w:rPr>
        <w:t xml:space="preserve"> </w:t>
      </w:r>
      <w:r w:rsidRPr="00CB7C36">
        <w:rPr>
          <w:sz w:val="24"/>
          <w:szCs w:val="24"/>
        </w:rPr>
        <w:t>работником</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другими</w:t>
      </w:r>
      <w:r w:rsidRPr="00CB7C36">
        <w:rPr>
          <w:spacing w:val="-1"/>
          <w:sz w:val="24"/>
          <w:szCs w:val="24"/>
        </w:rPr>
        <w:t xml:space="preserve"> </w:t>
      </w:r>
      <w:r w:rsidRPr="00CB7C36">
        <w:rPr>
          <w:sz w:val="24"/>
          <w:szCs w:val="24"/>
        </w:rPr>
        <w:t>детьми);</w:t>
      </w:r>
    </w:p>
    <w:p w:rsidR="000314D2" w:rsidRPr="00CB7C36" w:rsidRDefault="001B4BCC" w:rsidP="007E5726">
      <w:pPr>
        <w:pStyle w:val="a5"/>
        <w:numPr>
          <w:ilvl w:val="0"/>
          <w:numId w:val="27"/>
        </w:numPr>
        <w:tabs>
          <w:tab w:val="left" w:pos="790"/>
        </w:tabs>
        <w:spacing w:line="360" w:lineRule="auto"/>
        <w:ind w:right="688"/>
        <w:rPr>
          <w:sz w:val="24"/>
          <w:szCs w:val="24"/>
        </w:rPr>
      </w:pPr>
      <w:r w:rsidRPr="00CB7C36">
        <w:rPr>
          <w:sz w:val="24"/>
          <w:szCs w:val="24"/>
        </w:rPr>
        <w:t>Познавательно</w:t>
      </w:r>
      <w:r w:rsidRPr="00CB7C36">
        <w:rPr>
          <w:spacing w:val="1"/>
          <w:sz w:val="24"/>
          <w:szCs w:val="24"/>
        </w:rPr>
        <w:t xml:space="preserve"> </w:t>
      </w:r>
      <w:r w:rsidRPr="00CB7C36">
        <w:rPr>
          <w:sz w:val="24"/>
          <w:szCs w:val="24"/>
        </w:rPr>
        <w:t>-</w:t>
      </w:r>
      <w:r w:rsidRPr="00CB7C36">
        <w:rPr>
          <w:spacing w:val="1"/>
          <w:sz w:val="24"/>
          <w:szCs w:val="24"/>
        </w:rPr>
        <w:t xml:space="preserve"> </w:t>
      </w:r>
      <w:proofErr w:type="gramStart"/>
      <w:r w:rsidRPr="00CB7C36">
        <w:rPr>
          <w:sz w:val="24"/>
          <w:szCs w:val="24"/>
        </w:rPr>
        <w:t>исследовательская</w:t>
      </w:r>
      <w:proofErr w:type="gramEnd"/>
      <w:r w:rsidRPr="00CB7C36">
        <w:rPr>
          <w:spacing w:val="1"/>
          <w:sz w:val="24"/>
          <w:szCs w:val="24"/>
        </w:rPr>
        <w:t xml:space="preserve"> </w:t>
      </w:r>
      <w:r w:rsidRPr="00CB7C36">
        <w:rPr>
          <w:sz w:val="24"/>
          <w:szCs w:val="24"/>
        </w:rPr>
        <w:t>(исследование</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познание</w:t>
      </w:r>
      <w:r w:rsidRPr="00CB7C36">
        <w:rPr>
          <w:spacing w:val="1"/>
          <w:sz w:val="24"/>
          <w:szCs w:val="24"/>
        </w:rPr>
        <w:t xml:space="preserve"> </w:t>
      </w:r>
      <w:r w:rsidRPr="00CB7C36">
        <w:rPr>
          <w:sz w:val="24"/>
          <w:szCs w:val="24"/>
        </w:rPr>
        <w:t>природного</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социального миров в процессе наблюдения и взаимодействия с ними), а также такими</w:t>
      </w:r>
      <w:r w:rsidRPr="00CB7C36">
        <w:rPr>
          <w:spacing w:val="1"/>
          <w:sz w:val="24"/>
          <w:szCs w:val="24"/>
        </w:rPr>
        <w:t xml:space="preserve"> </w:t>
      </w:r>
      <w:r w:rsidRPr="00CB7C36">
        <w:rPr>
          <w:sz w:val="24"/>
          <w:szCs w:val="24"/>
        </w:rPr>
        <w:t>видами</w:t>
      </w:r>
      <w:r w:rsidRPr="00CB7C36">
        <w:rPr>
          <w:spacing w:val="-1"/>
          <w:sz w:val="24"/>
          <w:szCs w:val="24"/>
        </w:rPr>
        <w:t xml:space="preserve"> </w:t>
      </w:r>
      <w:r w:rsidRPr="00CB7C36">
        <w:rPr>
          <w:sz w:val="24"/>
          <w:szCs w:val="24"/>
        </w:rPr>
        <w:t>активности ребенка, как:</w:t>
      </w:r>
    </w:p>
    <w:p w:rsidR="000314D2" w:rsidRPr="00CB7C36" w:rsidRDefault="001B4BCC" w:rsidP="007E5726">
      <w:pPr>
        <w:pStyle w:val="a5"/>
        <w:numPr>
          <w:ilvl w:val="1"/>
          <w:numId w:val="27"/>
        </w:numPr>
        <w:tabs>
          <w:tab w:val="left" w:pos="1081"/>
          <w:tab w:val="left" w:pos="1082"/>
        </w:tabs>
        <w:spacing w:line="360" w:lineRule="auto"/>
        <w:ind w:hanging="361"/>
        <w:rPr>
          <w:sz w:val="24"/>
          <w:szCs w:val="24"/>
        </w:rPr>
      </w:pPr>
      <w:r w:rsidRPr="00CB7C36">
        <w:rPr>
          <w:sz w:val="24"/>
          <w:szCs w:val="24"/>
        </w:rPr>
        <w:t>восприятие</w:t>
      </w:r>
      <w:r w:rsidRPr="00CB7C36">
        <w:rPr>
          <w:spacing w:val="-7"/>
          <w:sz w:val="24"/>
          <w:szCs w:val="24"/>
        </w:rPr>
        <w:t xml:space="preserve"> </w:t>
      </w:r>
      <w:r w:rsidRPr="00CB7C36">
        <w:rPr>
          <w:sz w:val="24"/>
          <w:szCs w:val="24"/>
        </w:rPr>
        <w:t>художественной</w:t>
      </w:r>
      <w:r w:rsidRPr="00CB7C36">
        <w:rPr>
          <w:spacing w:val="-5"/>
          <w:sz w:val="24"/>
          <w:szCs w:val="24"/>
        </w:rPr>
        <w:t xml:space="preserve"> </w:t>
      </w:r>
      <w:r w:rsidRPr="00CB7C36">
        <w:rPr>
          <w:sz w:val="24"/>
          <w:szCs w:val="24"/>
        </w:rPr>
        <w:t>литературы</w:t>
      </w:r>
      <w:r w:rsidRPr="00CB7C36">
        <w:rPr>
          <w:spacing w:val="-3"/>
          <w:sz w:val="24"/>
          <w:szCs w:val="24"/>
        </w:rPr>
        <w:t xml:space="preserve"> </w:t>
      </w:r>
      <w:r w:rsidRPr="00CB7C36">
        <w:rPr>
          <w:sz w:val="24"/>
          <w:szCs w:val="24"/>
        </w:rPr>
        <w:t>и</w:t>
      </w:r>
      <w:r w:rsidRPr="00CB7C36">
        <w:rPr>
          <w:spacing w:val="-3"/>
          <w:sz w:val="24"/>
          <w:szCs w:val="24"/>
        </w:rPr>
        <w:t xml:space="preserve"> </w:t>
      </w:r>
      <w:r w:rsidRPr="00CB7C36">
        <w:rPr>
          <w:sz w:val="24"/>
          <w:szCs w:val="24"/>
        </w:rPr>
        <w:t>фольклора;</w:t>
      </w:r>
    </w:p>
    <w:p w:rsidR="000314D2" w:rsidRPr="00CB7C36" w:rsidRDefault="001B4BCC" w:rsidP="007E5726">
      <w:pPr>
        <w:pStyle w:val="a5"/>
        <w:numPr>
          <w:ilvl w:val="1"/>
          <w:numId w:val="27"/>
        </w:numPr>
        <w:tabs>
          <w:tab w:val="left" w:pos="1081"/>
          <w:tab w:val="left" w:pos="1082"/>
        </w:tabs>
        <w:spacing w:line="360" w:lineRule="auto"/>
        <w:ind w:hanging="361"/>
        <w:rPr>
          <w:sz w:val="24"/>
          <w:szCs w:val="24"/>
        </w:rPr>
      </w:pPr>
      <w:r w:rsidRPr="00CB7C36">
        <w:rPr>
          <w:sz w:val="24"/>
          <w:szCs w:val="24"/>
        </w:rPr>
        <w:t>самообслуживание</w:t>
      </w:r>
      <w:r w:rsidRPr="00CB7C36">
        <w:rPr>
          <w:spacing w:val="-4"/>
          <w:sz w:val="24"/>
          <w:szCs w:val="24"/>
        </w:rPr>
        <w:t xml:space="preserve"> </w:t>
      </w:r>
      <w:r w:rsidRPr="00CB7C36">
        <w:rPr>
          <w:sz w:val="24"/>
          <w:szCs w:val="24"/>
        </w:rPr>
        <w:t>и</w:t>
      </w:r>
      <w:r w:rsidRPr="00CB7C36">
        <w:rPr>
          <w:spacing w:val="-2"/>
          <w:sz w:val="24"/>
          <w:szCs w:val="24"/>
        </w:rPr>
        <w:t xml:space="preserve"> </w:t>
      </w:r>
      <w:r w:rsidRPr="00CB7C36">
        <w:rPr>
          <w:sz w:val="24"/>
          <w:szCs w:val="24"/>
        </w:rPr>
        <w:t>элементарный</w:t>
      </w:r>
      <w:r w:rsidRPr="00CB7C36">
        <w:rPr>
          <w:spacing w:val="-2"/>
          <w:sz w:val="24"/>
          <w:szCs w:val="24"/>
        </w:rPr>
        <w:t xml:space="preserve"> </w:t>
      </w:r>
      <w:r w:rsidRPr="00CB7C36">
        <w:rPr>
          <w:sz w:val="24"/>
          <w:szCs w:val="24"/>
        </w:rPr>
        <w:t>бытовой</w:t>
      </w:r>
      <w:r w:rsidRPr="00CB7C36">
        <w:rPr>
          <w:spacing w:val="-1"/>
          <w:sz w:val="24"/>
          <w:szCs w:val="24"/>
        </w:rPr>
        <w:t xml:space="preserve"> </w:t>
      </w:r>
      <w:r w:rsidRPr="00CB7C36">
        <w:rPr>
          <w:sz w:val="24"/>
          <w:szCs w:val="24"/>
        </w:rPr>
        <w:t>труд</w:t>
      </w:r>
      <w:r w:rsidRPr="00CB7C36">
        <w:rPr>
          <w:spacing w:val="-2"/>
          <w:sz w:val="24"/>
          <w:szCs w:val="24"/>
        </w:rPr>
        <w:t xml:space="preserve"> </w:t>
      </w:r>
      <w:r w:rsidRPr="00CB7C36">
        <w:rPr>
          <w:sz w:val="24"/>
          <w:szCs w:val="24"/>
        </w:rPr>
        <w:t>(в</w:t>
      </w:r>
      <w:r w:rsidRPr="00CB7C36">
        <w:rPr>
          <w:spacing w:val="-4"/>
          <w:sz w:val="24"/>
          <w:szCs w:val="24"/>
        </w:rPr>
        <w:t xml:space="preserve"> </w:t>
      </w:r>
      <w:r w:rsidRPr="00CB7C36">
        <w:rPr>
          <w:sz w:val="24"/>
          <w:szCs w:val="24"/>
        </w:rPr>
        <w:t>помещении</w:t>
      </w:r>
      <w:r w:rsidRPr="00CB7C36">
        <w:rPr>
          <w:spacing w:val="-2"/>
          <w:sz w:val="24"/>
          <w:szCs w:val="24"/>
        </w:rPr>
        <w:t xml:space="preserve"> </w:t>
      </w:r>
      <w:r w:rsidRPr="00CB7C36">
        <w:rPr>
          <w:sz w:val="24"/>
          <w:szCs w:val="24"/>
        </w:rPr>
        <w:t>и</w:t>
      </w:r>
      <w:r w:rsidRPr="00CB7C36">
        <w:rPr>
          <w:spacing w:val="-2"/>
          <w:sz w:val="24"/>
          <w:szCs w:val="24"/>
        </w:rPr>
        <w:t xml:space="preserve"> </w:t>
      </w:r>
      <w:r w:rsidRPr="00CB7C36">
        <w:rPr>
          <w:sz w:val="24"/>
          <w:szCs w:val="24"/>
        </w:rPr>
        <w:t>на</w:t>
      </w:r>
      <w:r w:rsidRPr="00CB7C36">
        <w:rPr>
          <w:spacing w:val="-6"/>
          <w:sz w:val="24"/>
          <w:szCs w:val="24"/>
        </w:rPr>
        <w:t xml:space="preserve"> </w:t>
      </w:r>
      <w:r w:rsidRPr="00CB7C36">
        <w:rPr>
          <w:sz w:val="24"/>
          <w:szCs w:val="24"/>
        </w:rPr>
        <w:t>улице);</w:t>
      </w:r>
    </w:p>
    <w:p w:rsidR="000314D2" w:rsidRPr="00CB7C36" w:rsidRDefault="001B4BCC" w:rsidP="007E5726">
      <w:pPr>
        <w:pStyle w:val="a5"/>
        <w:numPr>
          <w:ilvl w:val="1"/>
          <w:numId w:val="27"/>
        </w:numPr>
        <w:tabs>
          <w:tab w:val="left" w:pos="1081"/>
          <w:tab w:val="left" w:pos="1082"/>
        </w:tabs>
        <w:spacing w:line="360" w:lineRule="auto"/>
        <w:ind w:left="1081" w:right="690"/>
        <w:rPr>
          <w:sz w:val="24"/>
          <w:szCs w:val="24"/>
        </w:rPr>
      </w:pPr>
      <w:r w:rsidRPr="00CB7C36">
        <w:rPr>
          <w:sz w:val="24"/>
          <w:szCs w:val="24"/>
        </w:rPr>
        <w:t>конструирование</w:t>
      </w:r>
      <w:r w:rsidRPr="00CB7C36">
        <w:rPr>
          <w:spacing w:val="10"/>
          <w:sz w:val="24"/>
          <w:szCs w:val="24"/>
        </w:rPr>
        <w:t xml:space="preserve"> </w:t>
      </w:r>
      <w:r w:rsidRPr="00CB7C36">
        <w:rPr>
          <w:sz w:val="24"/>
          <w:szCs w:val="24"/>
        </w:rPr>
        <w:t>из</w:t>
      </w:r>
      <w:r w:rsidRPr="00CB7C36">
        <w:rPr>
          <w:spacing w:val="33"/>
          <w:sz w:val="24"/>
          <w:szCs w:val="24"/>
        </w:rPr>
        <w:t xml:space="preserve"> </w:t>
      </w:r>
      <w:r w:rsidRPr="00CB7C36">
        <w:rPr>
          <w:sz w:val="24"/>
          <w:szCs w:val="24"/>
        </w:rPr>
        <w:t>разного</w:t>
      </w:r>
      <w:r w:rsidRPr="00CB7C36">
        <w:rPr>
          <w:spacing w:val="32"/>
          <w:sz w:val="24"/>
          <w:szCs w:val="24"/>
        </w:rPr>
        <w:t xml:space="preserve"> </w:t>
      </w:r>
      <w:r w:rsidRPr="00CB7C36">
        <w:rPr>
          <w:sz w:val="24"/>
          <w:szCs w:val="24"/>
        </w:rPr>
        <w:t>материала,</w:t>
      </w:r>
      <w:r w:rsidRPr="00CB7C36">
        <w:rPr>
          <w:spacing w:val="35"/>
          <w:sz w:val="24"/>
          <w:szCs w:val="24"/>
        </w:rPr>
        <w:t xml:space="preserve"> </w:t>
      </w:r>
      <w:r w:rsidRPr="00CB7C36">
        <w:rPr>
          <w:sz w:val="24"/>
          <w:szCs w:val="24"/>
        </w:rPr>
        <w:t>включая</w:t>
      </w:r>
      <w:r w:rsidRPr="00CB7C36">
        <w:rPr>
          <w:spacing w:val="32"/>
          <w:sz w:val="24"/>
          <w:szCs w:val="24"/>
        </w:rPr>
        <w:t xml:space="preserve"> </w:t>
      </w:r>
      <w:r w:rsidRPr="00CB7C36">
        <w:rPr>
          <w:sz w:val="24"/>
          <w:szCs w:val="24"/>
        </w:rPr>
        <w:t>конструкторы,</w:t>
      </w:r>
      <w:r w:rsidRPr="00CB7C36">
        <w:rPr>
          <w:spacing w:val="32"/>
          <w:sz w:val="24"/>
          <w:szCs w:val="24"/>
        </w:rPr>
        <w:t xml:space="preserve"> </w:t>
      </w:r>
      <w:r w:rsidRPr="00CB7C36">
        <w:rPr>
          <w:sz w:val="24"/>
          <w:szCs w:val="24"/>
        </w:rPr>
        <w:t>модули,</w:t>
      </w:r>
      <w:r w:rsidRPr="00CB7C36">
        <w:rPr>
          <w:spacing w:val="33"/>
          <w:sz w:val="24"/>
          <w:szCs w:val="24"/>
        </w:rPr>
        <w:t xml:space="preserve"> </w:t>
      </w:r>
      <w:r w:rsidRPr="00CB7C36">
        <w:rPr>
          <w:sz w:val="24"/>
          <w:szCs w:val="24"/>
        </w:rPr>
        <w:t>бумагу,</w:t>
      </w:r>
      <w:r w:rsidRPr="00CB7C36">
        <w:rPr>
          <w:spacing w:val="-57"/>
          <w:sz w:val="24"/>
          <w:szCs w:val="24"/>
        </w:rPr>
        <w:t xml:space="preserve"> </w:t>
      </w:r>
      <w:r w:rsidRPr="00CB7C36">
        <w:rPr>
          <w:sz w:val="24"/>
          <w:szCs w:val="24"/>
        </w:rPr>
        <w:t>природный</w:t>
      </w:r>
      <w:r w:rsidRPr="00CB7C36">
        <w:rPr>
          <w:spacing w:val="-1"/>
          <w:sz w:val="24"/>
          <w:szCs w:val="24"/>
        </w:rPr>
        <w:t xml:space="preserve"> </w:t>
      </w:r>
      <w:r w:rsidRPr="00CB7C36">
        <w:rPr>
          <w:sz w:val="24"/>
          <w:szCs w:val="24"/>
        </w:rPr>
        <w:t>материал</w:t>
      </w:r>
      <w:r w:rsidRPr="00CB7C36">
        <w:rPr>
          <w:spacing w:val="-1"/>
          <w:sz w:val="24"/>
          <w:szCs w:val="24"/>
        </w:rPr>
        <w:t xml:space="preserve"> </w:t>
      </w:r>
      <w:r w:rsidRPr="00CB7C36">
        <w:rPr>
          <w:sz w:val="24"/>
          <w:szCs w:val="24"/>
        </w:rPr>
        <w:t>и</w:t>
      </w:r>
      <w:r w:rsidRPr="00CB7C36">
        <w:rPr>
          <w:spacing w:val="-2"/>
          <w:sz w:val="24"/>
          <w:szCs w:val="24"/>
        </w:rPr>
        <w:t xml:space="preserve"> </w:t>
      </w:r>
      <w:r w:rsidRPr="00CB7C36">
        <w:rPr>
          <w:sz w:val="24"/>
          <w:szCs w:val="24"/>
        </w:rPr>
        <w:t>иной материал;</w:t>
      </w:r>
    </w:p>
    <w:p w:rsidR="000314D2" w:rsidRPr="00CB7C36" w:rsidRDefault="001B4BCC" w:rsidP="007E5726">
      <w:pPr>
        <w:pStyle w:val="a5"/>
        <w:numPr>
          <w:ilvl w:val="1"/>
          <w:numId w:val="27"/>
        </w:numPr>
        <w:tabs>
          <w:tab w:val="left" w:pos="1081"/>
          <w:tab w:val="left" w:pos="1082"/>
        </w:tabs>
        <w:spacing w:line="360" w:lineRule="auto"/>
        <w:ind w:hanging="361"/>
        <w:rPr>
          <w:sz w:val="24"/>
          <w:szCs w:val="24"/>
        </w:rPr>
      </w:pPr>
      <w:r w:rsidRPr="00CB7C36">
        <w:rPr>
          <w:sz w:val="24"/>
          <w:szCs w:val="24"/>
        </w:rPr>
        <w:t>изобразительная</w:t>
      </w:r>
      <w:r w:rsidRPr="00CB7C36">
        <w:rPr>
          <w:spacing w:val="-5"/>
          <w:sz w:val="24"/>
          <w:szCs w:val="24"/>
        </w:rPr>
        <w:t xml:space="preserve"> </w:t>
      </w:r>
      <w:r w:rsidRPr="00CB7C36">
        <w:rPr>
          <w:sz w:val="24"/>
          <w:szCs w:val="24"/>
        </w:rPr>
        <w:t>(рисование,</w:t>
      </w:r>
      <w:r w:rsidRPr="00CB7C36">
        <w:rPr>
          <w:spacing w:val="-5"/>
          <w:sz w:val="24"/>
          <w:szCs w:val="24"/>
        </w:rPr>
        <w:t xml:space="preserve"> </w:t>
      </w:r>
      <w:r w:rsidRPr="00CB7C36">
        <w:rPr>
          <w:sz w:val="24"/>
          <w:szCs w:val="24"/>
        </w:rPr>
        <w:t>лепка,</w:t>
      </w:r>
      <w:r w:rsidRPr="00CB7C36">
        <w:rPr>
          <w:spacing w:val="-5"/>
          <w:sz w:val="24"/>
          <w:szCs w:val="24"/>
        </w:rPr>
        <w:t xml:space="preserve"> </w:t>
      </w:r>
      <w:r w:rsidRPr="00CB7C36">
        <w:rPr>
          <w:sz w:val="24"/>
          <w:szCs w:val="24"/>
        </w:rPr>
        <w:t>аппликация);</w:t>
      </w:r>
    </w:p>
    <w:p w:rsidR="000314D2" w:rsidRPr="00CB7C36" w:rsidRDefault="001B4BCC" w:rsidP="007E5726">
      <w:pPr>
        <w:pStyle w:val="a5"/>
        <w:numPr>
          <w:ilvl w:val="1"/>
          <w:numId w:val="27"/>
        </w:numPr>
        <w:tabs>
          <w:tab w:val="left" w:pos="1081"/>
          <w:tab w:val="left" w:pos="1082"/>
        </w:tabs>
        <w:spacing w:line="360" w:lineRule="auto"/>
        <w:ind w:left="1081" w:right="688"/>
        <w:rPr>
          <w:sz w:val="24"/>
          <w:szCs w:val="24"/>
        </w:rPr>
      </w:pPr>
      <w:proofErr w:type="gramStart"/>
      <w:r w:rsidRPr="00CB7C36">
        <w:rPr>
          <w:sz w:val="24"/>
          <w:szCs w:val="24"/>
        </w:rPr>
        <w:t>музыкальная</w:t>
      </w:r>
      <w:proofErr w:type="gramEnd"/>
      <w:r w:rsidRPr="00CB7C36">
        <w:rPr>
          <w:spacing w:val="10"/>
          <w:sz w:val="24"/>
          <w:szCs w:val="24"/>
        </w:rPr>
        <w:t xml:space="preserve"> </w:t>
      </w:r>
      <w:r w:rsidRPr="00CB7C36">
        <w:rPr>
          <w:sz w:val="24"/>
          <w:szCs w:val="24"/>
        </w:rPr>
        <w:t>(восприятие</w:t>
      </w:r>
      <w:r w:rsidRPr="00CB7C36">
        <w:rPr>
          <w:spacing w:val="9"/>
          <w:sz w:val="24"/>
          <w:szCs w:val="24"/>
        </w:rPr>
        <w:t xml:space="preserve"> </w:t>
      </w:r>
      <w:r w:rsidRPr="00CB7C36">
        <w:rPr>
          <w:sz w:val="24"/>
          <w:szCs w:val="24"/>
        </w:rPr>
        <w:t>и</w:t>
      </w:r>
      <w:r w:rsidRPr="00CB7C36">
        <w:rPr>
          <w:spacing w:val="11"/>
          <w:sz w:val="24"/>
          <w:szCs w:val="24"/>
        </w:rPr>
        <w:t xml:space="preserve"> </w:t>
      </w:r>
      <w:r w:rsidRPr="00CB7C36">
        <w:rPr>
          <w:sz w:val="24"/>
          <w:szCs w:val="24"/>
        </w:rPr>
        <w:t>понимание</w:t>
      </w:r>
      <w:r w:rsidRPr="00CB7C36">
        <w:rPr>
          <w:spacing w:val="10"/>
          <w:sz w:val="24"/>
          <w:szCs w:val="24"/>
        </w:rPr>
        <w:t xml:space="preserve"> </w:t>
      </w:r>
      <w:r w:rsidRPr="00CB7C36">
        <w:rPr>
          <w:sz w:val="24"/>
          <w:szCs w:val="24"/>
        </w:rPr>
        <w:t>смысла</w:t>
      </w:r>
      <w:r w:rsidRPr="00CB7C36">
        <w:rPr>
          <w:spacing w:val="9"/>
          <w:sz w:val="24"/>
          <w:szCs w:val="24"/>
        </w:rPr>
        <w:t xml:space="preserve"> </w:t>
      </w:r>
      <w:r w:rsidRPr="00CB7C36">
        <w:rPr>
          <w:sz w:val="24"/>
          <w:szCs w:val="24"/>
        </w:rPr>
        <w:t>музыкальных</w:t>
      </w:r>
      <w:r w:rsidRPr="00CB7C36">
        <w:rPr>
          <w:spacing w:val="12"/>
          <w:sz w:val="24"/>
          <w:szCs w:val="24"/>
        </w:rPr>
        <w:t xml:space="preserve"> </w:t>
      </w:r>
      <w:r w:rsidRPr="00CB7C36">
        <w:rPr>
          <w:sz w:val="24"/>
          <w:szCs w:val="24"/>
        </w:rPr>
        <w:t>произведений,</w:t>
      </w:r>
      <w:r w:rsidRPr="00CB7C36">
        <w:rPr>
          <w:spacing w:val="10"/>
          <w:sz w:val="24"/>
          <w:szCs w:val="24"/>
        </w:rPr>
        <w:t xml:space="preserve"> </w:t>
      </w:r>
      <w:r w:rsidRPr="00CB7C36">
        <w:rPr>
          <w:sz w:val="24"/>
          <w:szCs w:val="24"/>
        </w:rPr>
        <w:t>пение,</w:t>
      </w:r>
      <w:r w:rsidRPr="00CB7C36">
        <w:rPr>
          <w:spacing w:val="-57"/>
          <w:sz w:val="24"/>
          <w:szCs w:val="24"/>
        </w:rPr>
        <w:t xml:space="preserve"> </w:t>
      </w:r>
      <w:r w:rsidRPr="00CB7C36">
        <w:rPr>
          <w:sz w:val="24"/>
          <w:szCs w:val="24"/>
        </w:rPr>
        <w:t>музыкально-ритмические</w:t>
      </w:r>
      <w:r w:rsidRPr="00CB7C36">
        <w:rPr>
          <w:spacing w:val="-5"/>
          <w:sz w:val="24"/>
          <w:szCs w:val="24"/>
        </w:rPr>
        <w:t xml:space="preserve"> </w:t>
      </w:r>
      <w:r w:rsidRPr="00CB7C36">
        <w:rPr>
          <w:sz w:val="24"/>
          <w:szCs w:val="24"/>
        </w:rPr>
        <w:t>движения,</w:t>
      </w:r>
      <w:r w:rsidRPr="00CB7C36">
        <w:rPr>
          <w:spacing w:val="-3"/>
          <w:sz w:val="24"/>
          <w:szCs w:val="24"/>
        </w:rPr>
        <w:t xml:space="preserve"> </w:t>
      </w:r>
      <w:r w:rsidRPr="00CB7C36">
        <w:rPr>
          <w:sz w:val="24"/>
          <w:szCs w:val="24"/>
        </w:rPr>
        <w:t>игры</w:t>
      </w:r>
      <w:r w:rsidRPr="00CB7C36">
        <w:rPr>
          <w:spacing w:val="-7"/>
          <w:sz w:val="24"/>
          <w:szCs w:val="24"/>
        </w:rPr>
        <w:t xml:space="preserve"> </w:t>
      </w:r>
      <w:r w:rsidRPr="00CB7C36">
        <w:rPr>
          <w:sz w:val="24"/>
          <w:szCs w:val="24"/>
        </w:rPr>
        <w:t>на</w:t>
      </w:r>
      <w:r w:rsidRPr="00CB7C36">
        <w:rPr>
          <w:spacing w:val="-4"/>
          <w:sz w:val="24"/>
          <w:szCs w:val="24"/>
        </w:rPr>
        <w:t xml:space="preserve"> </w:t>
      </w:r>
      <w:r w:rsidRPr="00CB7C36">
        <w:rPr>
          <w:sz w:val="24"/>
          <w:szCs w:val="24"/>
        </w:rPr>
        <w:t>детских</w:t>
      </w:r>
      <w:r w:rsidRPr="00CB7C36">
        <w:rPr>
          <w:spacing w:val="-2"/>
          <w:sz w:val="24"/>
          <w:szCs w:val="24"/>
        </w:rPr>
        <w:t xml:space="preserve"> </w:t>
      </w:r>
      <w:r w:rsidRPr="00CB7C36">
        <w:rPr>
          <w:sz w:val="24"/>
          <w:szCs w:val="24"/>
        </w:rPr>
        <w:t>музыкальных</w:t>
      </w:r>
      <w:r w:rsidRPr="00CB7C36">
        <w:rPr>
          <w:spacing w:val="-4"/>
          <w:sz w:val="24"/>
          <w:szCs w:val="24"/>
        </w:rPr>
        <w:t xml:space="preserve"> </w:t>
      </w:r>
      <w:r w:rsidRPr="00CB7C36">
        <w:rPr>
          <w:sz w:val="24"/>
          <w:szCs w:val="24"/>
        </w:rPr>
        <w:t>инструментах);</w:t>
      </w:r>
    </w:p>
    <w:p w:rsidR="000314D2" w:rsidRPr="00CB7C36" w:rsidRDefault="001B4BCC" w:rsidP="007E5726">
      <w:pPr>
        <w:pStyle w:val="a5"/>
        <w:numPr>
          <w:ilvl w:val="1"/>
          <w:numId w:val="27"/>
        </w:numPr>
        <w:tabs>
          <w:tab w:val="left" w:pos="1081"/>
          <w:tab w:val="left" w:pos="1082"/>
        </w:tabs>
        <w:spacing w:line="360" w:lineRule="auto"/>
        <w:ind w:hanging="361"/>
        <w:rPr>
          <w:sz w:val="24"/>
          <w:szCs w:val="24"/>
        </w:rPr>
      </w:pPr>
      <w:r w:rsidRPr="00CB7C36">
        <w:rPr>
          <w:sz w:val="24"/>
          <w:szCs w:val="24"/>
        </w:rPr>
        <w:t>двигательная</w:t>
      </w:r>
      <w:r w:rsidRPr="00CB7C36">
        <w:rPr>
          <w:spacing w:val="-3"/>
          <w:sz w:val="24"/>
          <w:szCs w:val="24"/>
        </w:rPr>
        <w:t xml:space="preserve"> </w:t>
      </w:r>
      <w:r w:rsidRPr="00CB7C36">
        <w:rPr>
          <w:sz w:val="24"/>
          <w:szCs w:val="24"/>
        </w:rPr>
        <w:t>(овладение</w:t>
      </w:r>
      <w:r w:rsidRPr="00CB7C36">
        <w:rPr>
          <w:spacing w:val="-4"/>
          <w:sz w:val="24"/>
          <w:szCs w:val="24"/>
        </w:rPr>
        <w:t xml:space="preserve"> </w:t>
      </w:r>
      <w:r w:rsidRPr="00CB7C36">
        <w:rPr>
          <w:sz w:val="24"/>
          <w:szCs w:val="24"/>
        </w:rPr>
        <w:t>основными</w:t>
      </w:r>
      <w:r w:rsidRPr="00CB7C36">
        <w:rPr>
          <w:spacing w:val="-3"/>
          <w:sz w:val="24"/>
          <w:szCs w:val="24"/>
        </w:rPr>
        <w:t xml:space="preserve"> </w:t>
      </w:r>
      <w:r w:rsidRPr="00CB7C36">
        <w:rPr>
          <w:sz w:val="24"/>
          <w:szCs w:val="24"/>
        </w:rPr>
        <w:t>движениями)</w:t>
      </w:r>
      <w:r w:rsidRPr="00CB7C36">
        <w:rPr>
          <w:spacing w:val="-4"/>
          <w:sz w:val="24"/>
          <w:szCs w:val="24"/>
        </w:rPr>
        <w:t xml:space="preserve"> </w:t>
      </w:r>
      <w:r w:rsidRPr="00CB7C36">
        <w:rPr>
          <w:sz w:val="24"/>
          <w:szCs w:val="24"/>
        </w:rPr>
        <w:t>форма</w:t>
      </w:r>
      <w:r w:rsidRPr="00CB7C36">
        <w:rPr>
          <w:spacing w:val="-4"/>
          <w:sz w:val="24"/>
          <w:szCs w:val="24"/>
        </w:rPr>
        <w:t xml:space="preserve"> </w:t>
      </w:r>
      <w:r w:rsidRPr="00CB7C36">
        <w:rPr>
          <w:sz w:val="24"/>
          <w:szCs w:val="24"/>
        </w:rPr>
        <w:t>активности</w:t>
      </w:r>
      <w:r w:rsidRPr="00CB7C36">
        <w:rPr>
          <w:spacing w:val="-5"/>
          <w:sz w:val="24"/>
          <w:szCs w:val="24"/>
        </w:rPr>
        <w:t xml:space="preserve"> </w:t>
      </w:r>
      <w:r w:rsidRPr="00CB7C36">
        <w:rPr>
          <w:sz w:val="24"/>
          <w:szCs w:val="24"/>
        </w:rPr>
        <w:t>ребенка.</w:t>
      </w:r>
    </w:p>
    <w:p w:rsidR="000314D2" w:rsidRPr="00CB7C36" w:rsidRDefault="001B4BCC" w:rsidP="007E5726">
      <w:pPr>
        <w:pStyle w:val="Heading1"/>
        <w:numPr>
          <w:ilvl w:val="1"/>
          <w:numId w:val="26"/>
        </w:numPr>
        <w:tabs>
          <w:tab w:val="left" w:pos="919"/>
        </w:tabs>
        <w:spacing w:line="360" w:lineRule="auto"/>
        <w:ind w:right="689" w:firstLine="0"/>
      </w:pPr>
      <w:r w:rsidRPr="00CB7C36">
        <w:t>Особенности</w:t>
      </w:r>
      <w:r w:rsidRPr="00CB7C36">
        <w:rPr>
          <w:spacing w:val="16"/>
        </w:rPr>
        <w:t xml:space="preserve"> </w:t>
      </w:r>
      <w:r w:rsidRPr="00CB7C36">
        <w:t>образовательной</w:t>
      </w:r>
      <w:r w:rsidRPr="00CB7C36">
        <w:rPr>
          <w:spacing w:val="13"/>
        </w:rPr>
        <w:t xml:space="preserve"> </w:t>
      </w:r>
      <w:r w:rsidRPr="00CB7C36">
        <w:t>деятельности</w:t>
      </w:r>
      <w:r w:rsidRPr="00CB7C36">
        <w:rPr>
          <w:spacing w:val="13"/>
        </w:rPr>
        <w:t xml:space="preserve"> </w:t>
      </w:r>
      <w:r w:rsidRPr="00CB7C36">
        <w:t>разных</w:t>
      </w:r>
      <w:r w:rsidRPr="00CB7C36">
        <w:rPr>
          <w:spacing w:val="15"/>
        </w:rPr>
        <w:t xml:space="preserve"> </w:t>
      </w:r>
      <w:r w:rsidRPr="00CB7C36">
        <w:t>видов</w:t>
      </w:r>
      <w:r w:rsidRPr="00CB7C36">
        <w:rPr>
          <w:spacing w:val="15"/>
        </w:rPr>
        <w:t xml:space="preserve"> </w:t>
      </w:r>
      <w:r w:rsidRPr="00CB7C36">
        <w:t>и</w:t>
      </w:r>
      <w:r w:rsidRPr="00CB7C36">
        <w:rPr>
          <w:spacing w:val="16"/>
        </w:rPr>
        <w:t xml:space="preserve"> </w:t>
      </w:r>
      <w:r w:rsidRPr="00CB7C36">
        <w:t>культурных</w:t>
      </w:r>
      <w:r w:rsidRPr="00CB7C36">
        <w:rPr>
          <w:spacing w:val="-57"/>
        </w:rPr>
        <w:t xml:space="preserve"> </w:t>
      </w:r>
      <w:r w:rsidRPr="00CB7C36">
        <w:t>практик.</w:t>
      </w:r>
    </w:p>
    <w:p w:rsidR="000314D2" w:rsidRPr="00CB7C36" w:rsidRDefault="001B4BCC" w:rsidP="007E5726">
      <w:pPr>
        <w:pStyle w:val="a3"/>
        <w:spacing w:line="360" w:lineRule="auto"/>
        <w:ind w:left="901"/>
      </w:pPr>
      <w:r w:rsidRPr="00CB7C36">
        <w:t>Образовательная</w:t>
      </w:r>
      <w:r w:rsidRPr="00CB7C36">
        <w:rPr>
          <w:spacing w:val="-4"/>
        </w:rPr>
        <w:t xml:space="preserve"> </w:t>
      </w:r>
      <w:r w:rsidRPr="00CB7C36">
        <w:t>деятельность</w:t>
      </w:r>
      <w:r w:rsidRPr="00CB7C36">
        <w:rPr>
          <w:spacing w:val="-3"/>
        </w:rPr>
        <w:t xml:space="preserve"> </w:t>
      </w:r>
      <w:r w:rsidRPr="00CB7C36">
        <w:t>в</w:t>
      </w:r>
      <w:r w:rsidRPr="00CB7C36">
        <w:rPr>
          <w:spacing w:val="-4"/>
        </w:rPr>
        <w:t xml:space="preserve"> </w:t>
      </w:r>
      <w:r w:rsidRPr="00CB7C36">
        <w:t>ДОУ</w:t>
      </w:r>
      <w:r w:rsidRPr="00CB7C36">
        <w:rPr>
          <w:spacing w:val="-1"/>
        </w:rPr>
        <w:t xml:space="preserve"> </w:t>
      </w:r>
      <w:r w:rsidRPr="00CB7C36">
        <w:t>включает:</w:t>
      </w:r>
    </w:p>
    <w:p w:rsidR="000314D2" w:rsidRPr="00CB7C36" w:rsidRDefault="001B4BCC" w:rsidP="007E5726">
      <w:pPr>
        <w:pStyle w:val="a5"/>
        <w:numPr>
          <w:ilvl w:val="0"/>
          <w:numId w:val="25"/>
        </w:numPr>
        <w:tabs>
          <w:tab w:val="left" w:pos="789"/>
          <w:tab w:val="left" w:pos="790"/>
        </w:tabs>
        <w:spacing w:line="360" w:lineRule="auto"/>
        <w:ind w:right="697"/>
        <w:rPr>
          <w:sz w:val="24"/>
          <w:szCs w:val="24"/>
        </w:rPr>
      </w:pPr>
      <w:r w:rsidRPr="00CB7C36">
        <w:rPr>
          <w:sz w:val="24"/>
          <w:szCs w:val="24"/>
        </w:rPr>
        <w:t>образовательную</w:t>
      </w:r>
      <w:r w:rsidRPr="00CB7C36">
        <w:rPr>
          <w:spacing w:val="30"/>
          <w:sz w:val="24"/>
          <w:szCs w:val="24"/>
        </w:rPr>
        <w:t xml:space="preserve"> </w:t>
      </w:r>
      <w:r w:rsidRPr="00CB7C36">
        <w:rPr>
          <w:sz w:val="24"/>
          <w:szCs w:val="24"/>
        </w:rPr>
        <w:t>деятельность,</w:t>
      </w:r>
      <w:r w:rsidRPr="00CB7C36">
        <w:rPr>
          <w:spacing w:val="27"/>
          <w:sz w:val="24"/>
          <w:szCs w:val="24"/>
        </w:rPr>
        <w:t xml:space="preserve"> </w:t>
      </w:r>
      <w:r w:rsidRPr="00CB7C36">
        <w:rPr>
          <w:sz w:val="24"/>
          <w:szCs w:val="24"/>
        </w:rPr>
        <w:t>осуществляемую</w:t>
      </w:r>
      <w:r w:rsidRPr="00CB7C36">
        <w:rPr>
          <w:spacing w:val="32"/>
          <w:sz w:val="24"/>
          <w:szCs w:val="24"/>
        </w:rPr>
        <w:t xml:space="preserve"> </w:t>
      </w:r>
      <w:r w:rsidRPr="00CB7C36">
        <w:rPr>
          <w:sz w:val="24"/>
          <w:szCs w:val="24"/>
        </w:rPr>
        <w:t>в</w:t>
      </w:r>
      <w:r w:rsidRPr="00CB7C36">
        <w:rPr>
          <w:spacing w:val="30"/>
          <w:sz w:val="24"/>
          <w:szCs w:val="24"/>
        </w:rPr>
        <w:t xml:space="preserve"> </w:t>
      </w:r>
      <w:r w:rsidRPr="00CB7C36">
        <w:rPr>
          <w:sz w:val="24"/>
          <w:szCs w:val="24"/>
        </w:rPr>
        <w:t>процессе</w:t>
      </w:r>
      <w:r w:rsidRPr="00CB7C36">
        <w:rPr>
          <w:spacing w:val="28"/>
          <w:sz w:val="24"/>
          <w:szCs w:val="24"/>
        </w:rPr>
        <w:t xml:space="preserve"> </w:t>
      </w:r>
      <w:r w:rsidRPr="00CB7C36">
        <w:rPr>
          <w:sz w:val="24"/>
          <w:szCs w:val="24"/>
        </w:rPr>
        <w:t>организации</w:t>
      </w:r>
      <w:r w:rsidRPr="00CB7C36">
        <w:rPr>
          <w:spacing w:val="30"/>
          <w:sz w:val="24"/>
          <w:szCs w:val="24"/>
        </w:rPr>
        <w:t xml:space="preserve"> </w:t>
      </w:r>
      <w:r w:rsidRPr="00CB7C36">
        <w:rPr>
          <w:sz w:val="24"/>
          <w:szCs w:val="24"/>
        </w:rPr>
        <w:t>различных</w:t>
      </w:r>
      <w:r w:rsidRPr="00CB7C36">
        <w:rPr>
          <w:spacing w:val="-57"/>
          <w:sz w:val="24"/>
          <w:szCs w:val="24"/>
        </w:rPr>
        <w:t xml:space="preserve"> </w:t>
      </w:r>
      <w:r w:rsidRPr="00CB7C36">
        <w:rPr>
          <w:sz w:val="24"/>
          <w:szCs w:val="24"/>
        </w:rPr>
        <w:t>видов</w:t>
      </w:r>
      <w:r w:rsidRPr="00CB7C36">
        <w:rPr>
          <w:spacing w:val="-1"/>
          <w:sz w:val="24"/>
          <w:szCs w:val="24"/>
        </w:rPr>
        <w:t xml:space="preserve"> </w:t>
      </w:r>
      <w:r w:rsidRPr="00CB7C36">
        <w:rPr>
          <w:sz w:val="24"/>
          <w:szCs w:val="24"/>
        </w:rPr>
        <w:t>детской деятельности;</w:t>
      </w:r>
    </w:p>
    <w:p w:rsidR="000314D2" w:rsidRPr="00CB7C36" w:rsidRDefault="001B4BCC" w:rsidP="007E5726">
      <w:pPr>
        <w:pStyle w:val="a5"/>
        <w:numPr>
          <w:ilvl w:val="0"/>
          <w:numId w:val="25"/>
        </w:numPr>
        <w:tabs>
          <w:tab w:val="left" w:pos="789"/>
          <w:tab w:val="left" w:pos="790"/>
        </w:tabs>
        <w:spacing w:line="360" w:lineRule="auto"/>
        <w:ind w:hanging="361"/>
        <w:rPr>
          <w:sz w:val="24"/>
          <w:szCs w:val="24"/>
        </w:rPr>
      </w:pPr>
      <w:r w:rsidRPr="00CB7C36">
        <w:rPr>
          <w:sz w:val="24"/>
          <w:szCs w:val="24"/>
        </w:rPr>
        <w:t>образовательную</w:t>
      </w:r>
      <w:r w:rsidRPr="00CB7C36">
        <w:rPr>
          <w:spacing w:val="-4"/>
          <w:sz w:val="24"/>
          <w:szCs w:val="24"/>
        </w:rPr>
        <w:t xml:space="preserve"> </w:t>
      </w:r>
      <w:r w:rsidRPr="00CB7C36">
        <w:rPr>
          <w:sz w:val="24"/>
          <w:szCs w:val="24"/>
        </w:rPr>
        <w:t>деятельность,</w:t>
      </w:r>
      <w:r w:rsidRPr="00CB7C36">
        <w:rPr>
          <w:spacing w:val="-4"/>
          <w:sz w:val="24"/>
          <w:szCs w:val="24"/>
        </w:rPr>
        <w:t xml:space="preserve"> </w:t>
      </w:r>
      <w:r w:rsidRPr="00CB7C36">
        <w:rPr>
          <w:sz w:val="24"/>
          <w:szCs w:val="24"/>
        </w:rPr>
        <w:t>осуществляемую</w:t>
      </w:r>
      <w:r w:rsidRPr="00CB7C36">
        <w:rPr>
          <w:spacing w:val="-1"/>
          <w:sz w:val="24"/>
          <w:szCs w:val="24"/>
        </w:rPr>
        <w:t xml:space="preserve"> </w:t>
      </w:r>
      <w:r w:rsidRPr="00CB7C36">
        <w:rPr>
          <w:sz w:val="24"/>
          <w:szCs w:val="24"/>
        </w:rPr>
        <w:t>в</w:t>
      </w:r>
      <w:r w:rsidRPr="00CB7C36">
        <w:rPr>
          <w:spacing w:val="-5"/>
          <w:sz w:val="24"/>
          <w:szCs w:val="24"/>
        </w:rPr>
        <w:t xml:space="preserve"> </w:t>
      </w:r>
      <w:r w:rsidRPr="00CB7C36">
        <w:rPr>
          <w:sz w:val="24"/>
          <w:szCs w:val="24"/>
        </w:rPr>
        <w:t>ходе</w:t>
      </w:r>
      <w:r w:rsidRPr="00CB7C36">
        <w:rPr>
          <w:spacing w:val="-4"/>
          <w:sz w:val="24"/>
          <w:szCs w:val="24"/>
        </w:rPr>
        <w:t xml:space="preserve"> </w:t>
      </w:r>
      <w:r w:rsidRPr="00CB7C36">
        <w:rPr>
          <w:sz w:val="24"/>
          <w:szCs w:val="24"/>
        </w:rPr>
        <w:t>режимных</w:t>
      </w:r>
      <w:r w:rsidRPr="00CB7C36">
        <w:rPr>
          <w:spacing w:val="-3"/>
          <w:sz w:val="24"/>
          <w:szCs w:val="24"/>
        </w:rPr>
        <w:t xml:space="preserve"> </w:t>
      </w:r>
      <w:r w:rsidRPr="00CB7C36">
        <w:rPr>
          <w:sz w:val="24"/>
          <w:szCs w:val="24"/>
        </w:rPr>
        <w:t>процессов;</w:t>
      </w:r>
    </w:p>
    <w:p w:rsidR="000314D2" w:rsidRPr="00CB7C36" w:rsidRDefault="001B4BCC" w:rsidP="007E5726">
      <w:pPr>
        <w:pStyle w:val="a5"/>
        <w:numPr>
          <w:ilvl w:val="0"/>
          <w:numId w:val="25"/>
        </w:numPr>
        <w:tabs>
          <w:tab w:val="left" w:pos="789"/>
          <w:tab w:val="left" w:pos="790"/>
        </w:tabs>
        <w:spacing w:line="360" w:lineRule="auto"/>
        <w:ind w:hanging="361"/>
        <w:rPr>
          <w:sz w:val="24"/>
          <w:szCs w:val="24"/>
        </w:rPr>
      </w:pPr>
      <w:r w:rsidRPr="00CB7C36">
        <w:rPr>
          <w:sz w:val="24"/>
          <w:szCs w:val="24"/>
        </w:rPr>
        <w:t>самостоятельную</w:t>
      </w:r>
      <w:r w:rsidRPr="00CB7C36">
        <w:rPr>
          <w:spacing w:val="-4"/>
          <w:sz w:val="24"/>
          <w:szCs w:val="24"/>
        </w:rPr>
        <w:t xml:space="preserve"> </w:t>
      </w:r>
      <w:r w:rsidRPr="00CB7C36">
        <w:rPr>
          <w:sz w:val="24"/>
          <w:szCs w:val="24"/>
        </w:rPr>
        <w:t>деятельность</w:t>
      </w:r>
      <w:r w:rsidRPr="00CB7C36">
        <w:rPr>
          <w:spacing w:val="-3"/>
          <w:sz w:val="24"/>
          <w:szCs w:val="24"/>
        </w:rPr>
        <w:t xml:space="preserve"> </w:t>
      </w:r>
      <w:r w:rsidRPr="00CB7C36">
        <w:rPr>
          <w:sz w:val="24"/>
          <w:szCs w:val="24"/>
        </w:rPr>
        <w:t>детей;</w:t>
      </w:r>
    </w:p>
    <w:p w:rsidR="000314D2" w:rsidRPr="00CB7C36" w:rsidRDefault="001B4BCC" w:rsidP="007E5726">
      <w:pPr>
        <w:pStyle w:val="a5"/>
        <w:numPr>
          <w:ilvl w:val="0"/>
          <w:numId w:val="25"/>
        </w:numPr>
        <w:tabs>
          <w:tab w:val="left" w:pos="789"/>
          <w:tab w:val="left" w:pos="790"/>
        </w:tabs>
        <w:spacing w:line="360" w:lineRule="auto"/>
        <w:ind w:hanging="361"/>
        <w:rPr>
          <w:sz w:val="24"/>
          <w:szCs w:val="24"/>
        </w:rPr>
      </w:pPr>
      <w:r w:rsidRPr="00CB7C36">
        <w:rPr>
          <w:sz w:val="24"/>
          <w:szCs w:val="24"/>
        </w:rPr>
        <w:t>взаимодействие</w:t>
      </w:r>
      <w:r w:rsidRPr="00CB7C36">
        <w:rPr>
          <w:spacing w:val="-3"/>
          <w:sz w:val="24"/>
          <w:szCs w:val="24"/>
        </w:rPr>
        <w:t xml:space="preserve"> </w:t>
      </w:r>
      <w:r w:rsidRPr="00CB7C36">
        <w:rPr>
          <w:sz w:val="24"/>
          <w:szCs w:val="24"/>
        </w:rPr>
        <w:t>с</w:t>
      </w:r>
      <w:r w:rsidRPr="00CB7C36">
        <w:rPr>
          <w:spacing w:val="-3"/>
          <w:sz w:val="24"/>
          <w:szCs w:val="24"/>
        </w:rPr>
        <w:t xml:space="preserve"> </w:t>
      </w:r>
      <w:r w:rsidRPr="00CB7C36">
        <w:rPr>
          <w:sz w:val="24"/>
          <w:szCs w:val="24"/>
        </w:rPr>
        <w:t>семьями</w:t>
      </w:r>
      <w:r w:rsidRPr="00CB7C36">
        <w:rPr>
          <w:spacing w:val="-2"/>
          <w:sz w:val="24"/>
          <w:szCs w:val="24"/>
        </w:rPr>
        <w:t xml:space="preserve"> </w:t>
      </w:r>
      <w:r w:rsidRPr="00CB7C36">
        <w:rPr>
          <w:sz w:val="24"/>
          <w:szCs w:val="24"/>
        </w:rPr>
        <w:t>детей</w:t>
      </w:r>
      <w:r w:rsidRPr="00CB7C36">
        <w:rPr>
          <w:spacing w:val="-2"/>
          <w:sz w:val="24"/>
          <w:szCs w:val="24"/>
        </w:rPr>
        <w:t xml:space="preserve"> </w:t>
      </w:r>
      <w:r w:rsidRPr="00CB7C36">
        <w:rPr>
          <w:sz w:val="24"/>
          <w:szCs w:val="24"/>
        </w:rPr>
        <w:t>по</w:t>
      </w:r>
      <w:r w:rsidRPr="00CB7C36">
        <w:rPr>
          <w:spacing w:val="-2"/>
          <w:sz w:val="24"/>
          <w:szCs w:val="24"/>
        </w:rPr>
        <w:t xml:space="preserve"> </w:t>
      </w:r>
      <w:r w:rsidRPr="00CB7C36">
        <w:rPr>
          <w:sz w:val="24"/>
          <w:szCs w:val="24"/>
        </w:rPr>
        <w:t>реализации</w:t>
      </w:r>
      <w:r w:rsidRPr="00CB7C36">
        <w:rPr>
          <w:spacing w:val="-3"/>
          <w:sz w:val="24"/>
          <w:szCs w:val="24"/>
        </w:rPr>
        <w:t xml:space="preserve"> </w:t>
      </w:r>
      <w:r w:rsidRPr="00CB7C36">
        <w:rPr>
          <w:sz w:val="24"/>
          <w:szCs w:val="24"/>
        </w:rPr>
        <w:t>образовательной</w:t>
      </w:r>
      <w:r w:rsidRPr="00CB7C36">
        <w:rPr>
          <w:spacing w:val="-2"/>
          <w:sz w:val="24"/>
          <w:szCs w:val="24"/>
        </w:rPr>
        <w:t xml:space="preserve"> </w:t>
      </w:r>
      <w:r w:rsidRPr="00CB7C36">
        <w:rPr>
          <w:sz w:val="24"/>
          <w:szCs w:val="24"/>
        </w:rPr>
        <w:t>программы</w:t>
      </w:r>
      <w:r w:rsidRPr="00CB7C36">
        <w:rPr>
          <w:spacing w:val="-2"/>
          <w:sz w:val="24"/>
          <w:szCs w:val="24"/>
        </w:rPr>
        <w:t xml:space="preserve"> </w:t>
      </w:r>
      <w:r w:rsidRPr="00CB7C36">
        <w:rPr>
          <w:sz w:val="24"/>
          <w:szCs w:val="24"/>
        </w:rPr>
        <w:t>ДОУ.</w:t>
      </w:r>
    </w:p>
    <w:p w:rsidR="000314D2" w:rsidRPr="00CB7C36" w:rsidRDefault="001B4BCC" w:rsidP="007E5726">
      <w:pPr>
        <w:pStyle w:val="a3"/>
        <w:spacing w:line="360" w:lineRule="auto"/>
        <w:ind w:right="693" w:firstLine="599"/>
      </w:pPr>
      <w:r w:rsidRPr="00CB7C36">
        <w:t xml:space="preserve">Образовательная деятельность организуется как совместная деятельность педагога </w:t>
      </w:r>
      <w:r w:rsidRPr="00CB7C36">
        <w:lastRenderedPageBreak/>
        <w:t>и</w:t>
      </w:r>
      <w:r w:rsidRPr="00CB7C36">
        <w:rPr>
          <w:spacing w:val="-57"/>
        </w:rPr>
        <w:t xml:space="preserve"> </w:t>
      </w:r>
      <w:r w:rsidRPr="00CB7C36">
        <w:t>детей, самостоятельная деятельность детей. В зависимости от решаемых образовательных</w:t>
      </w:r>
      <w:r w:rsidRPr="00CB7C36">
        <w:rPr>
          <w:spacing w:val="1"/>
        </w:rPr>
        <w:t xml:space="preserve"> </w:t>
      </w:r>
      <w:r w:rsidRPr="00CB7C36">
        <w:t>задач, желаний детей, их образовательных потребностей, педагог может выбрать один или</w:t>
      </w:r>
      <w:r w:rsidRPr="00CB7C36">
        <w:rPr>
          <w:spacing w:val="-57"/>
        </w:rPr>
        <w:t xml:space="preserve"> </w:t>
      </w:r>
      <w:r w:rsidRPr="00CB7C36">
        <w:t>несколько</w:t>
      </w:r>
      <w:r w:rsidRPr="00CB7C36">
        <w:rPr>
          <w:spacing w:val="-1"/>
        </w:rPr>
        <w:t xml:space="preserve"> </w:t>
      </w:r>
      <w:r w:rsidRPr="00CB7C36">
        <w:t>вариантов совместной деятельности:</w:t>
      </w:r>
    </w:p>
    <w:p w:rsidR="000314D2" w:rsidRPr="00CB7C36" w:rsidRDefault="001B4BCC" w:rsidP="007E5726">
      <w:pPr>
        <w:pStyle w:val="a5"/>
        <w:numPr>
          <w:ilvl w:val="0"/>
          <w:numId w:val="24"/>
        </w:numPr>
        <w:tabs>
          <w:tab w:val="left" w:pos="684"/>
        </w:tabs>
        <w:spacing w:line="360" w:lineRule="auto"/>
        <w:ind w:right="687" w:firstLine="0"/>
        <w:rPr>
          <w:sz w:val="24"/>
          <w:szCs w:val="24"/>
        </w:rPr>
      </w:pPr>
      <w:r w:rsidRPr="00CB7C36">
        <w:rPr>
          <w:sz w:val="24"/>
          <w:szCs w:val="24"/>
        </w:rPr>
        <w:t>совместная</w:t>
      </w:r>
      <w:r w:rsidRPr="00CB7C36">
        <w:rPr>
          <w:spacing w:val="1"/>
          <w:sz w:val="24"/>
          <w:szCs w:val="24"/>
        </w:rPr>
        <w:t xml:space="preserve"> </w:t>
      </w:r>
      <w:r w:rsidRPr="00CB7C36">
        <w:rPr>
          <w:sz w:val="24"/>
          <w:szCs w:val="24"/>
        </w:rPr>
        <w:t>деятельность</w:t>
      </w:r>
      <w:r w:rsidRPr="00CB7C36">
        <w:rPr>
          <w:spacing w:val="1"/>
          <w:sz w:val="24"/>
          <w:szCs w:val="24"/>
        </w:rPr>
        <w:t xml:space="preserve"> </w:t>
      </w:r>
      <w:r w:rsidRPr="00CB7C36">
        <w:rPr>
          <w:sz w:val="24"/>
          <w:szCs w:val="24"/>
        </w:rPr>
        <w:t>педагога</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ребенком,</w:t>
      </w:r>
      <w:r w:rsidRPr="00CB7C36">
        <w:rPr>
          <w:spacing w:val="1"/>
          <w:sz w:val="24"/>
          <w:szCs w:val="24"/>
        </w:rPr>
        <w:t xml:space="preserve"> </w:t>
      </w:r>
      <w:r w:rsidRPr="00CB7C36">
        <w:rPr>
          <w:sz w:val="24"/>
          <w:szCs w:val="24"/>
        </w:rPr>
        <w:t>где,</w:t>
      </w:r>
      <w:r w:rsidRPr="00CB7C36">
        <w:rPr>
          <w:spacing w:val="1"/>
          <w:sz w:val="24"/>
          <w:szCs w:val="24"/>
        </w:rPr>
        <w:t xml:space="preserve"> </w:t>
      </w:r>
      <w:r w:rsidRPr="00CB7C36">
        <w:rPr>
          <w:sz w:val="24"/>
          <w:szCs w:val="24"/>
        </w:rPr>
        <w:t>взаимодействуя</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ребенком,</w:t>
      </w:r>
      <w:r w:rsidRPr="00CB7C36">
        <w:rPr>
          <w:spacing w:val="1"/>
          <w:sz w:val="24"/>
          <w:szCs w:val="24"/>
        </w:rPr>
        <w:t xml:space="preserve"> </w:t>
      </w:r>
      <w:r w:rsidRPr="00CB7C36">
        <w:rPr>
          <w:sz w:val="24"/>
          <w:szCs w:val="24"/>
        </w:rPr>
        <w:t>он</w:t>
      </w:r>
      <w:r w:rsidRPr="00CB7C36">
        <w:rPr>
          <w:spacing w:val="-57"/>
          <w:sz w:val="24"/>
          <w:szCs w:val="24"/>
        </w:rPr>
        <w:t xml:space="preserve"> </w:t>
      </w:r>
      <w:r w:rsidRPr="00CB7C36">
        <w:rPr>
          <w:sz w:val="24"/>
          <w:szCs w:val="24"/>
        </w:rPr>
        <w:t>выполняет</w:t>
      </w:r>
      <w:r w:rsidRPr="00CB7C36">
        <w:rPr>
          <w:spacing w:val="-1"/>
          <w:sz w:val="24"/>
          <w:szCs w:val="24"/>
        </w:rPr>
        <w:t xml:space="preserve"> </w:t>
      </w:r>
      <w:r w:rsidRPr="00CB7C36">
        <w:rPr>
          <w:sz w:val="24"/>
          <w:szCs w:val="24"/>
        </w:rPr>
        <w:t>функции</w:t>
      </w:r>
      <w:r w:rsidRPr="00CB7C36">
        <w:rPr>
          <w:spacing w:val="-2"/>
          <w:sz w:val="24"/>
          <w:szCs w:val="24"/>
        </w:rPr>
        <w:t xml:space="preserve"> </w:t>
      </w:r>
      <w:r w:rsidRPr="00CB7C36">
        <w:rPr>
          <w:sz w:val="24"/>
          <w:szCs w:val="24"/>
        </w:rPr>
        <w:t>педагога:</w:t>
      </w:r>
      <w:r w:rsidRPr="00CB7C36">
        <w:rPr>
          <w:spacing w:val="-1"/>
          <w:sz w:val="24"/>
          <w:szCs w:val="24"/>
        </w:rPr>
        <w:t xml:space="preserve"> </w:t>
      </w:r>
      <w:r w:rsidRPr="00CB7C36">
        <w:rPr>
          <w:sz w:val="24"/>
          <w:szCs w:val="24"/>
        </w:rPr>
        <w:t>обучает ребенка</w:t>
      </w:r>
      <w:r w:rsidRPr="00CB7C36">
        <w:rPr>
          <w:spacing w:val="-1"/>
          <w:sz w:val="24"/>
          <w:szCs w:val="24"/>
        </w:rPr>
        <w:t xml:space="preserve"> </w:t>
      </w:r>
      <w:r w:rsidRPr="00CB7C36">
        <w:rPr>
          <w:sz w:val="24"/>
          <w:szCs w:val="24"/>
        </w:rPr>
        <w:t>чему-то</w:t>
      </w:r>
      <w:r w:rsidRPr="00CB7C36">
        <w:rPr>
          <w:spacing w:val="-1"/>
          <w:sz w:val="24"/>
          <w:szCs w:val="24"/>
        </w:rPr>
        <w:t xml:space="preserve"> </w:t>
      </w:r>
      <w:r w:rsidRPr="00CB7C36">
        <w:rPr>
          <w:sz w:val="24"/>
          <w:szCs w:val="24"/>
        </w:rPr>
        <w:t>новому;</w:t>
      </w:r>
    </w:p>
    <w:p w:rsidR="000314D2" w:rsidRPr="00CB7C36" w:rsidRDefault="001B4BCC" w:rsidP="007E5726">
      <w:pPr>
        <w:pStyle w:val="a5"/>
        <w:numPr>
          <w:ilvl w:val="0"/>
          <w:numId w:val="24"/>
        </w:numPr>
        <w:tabs>
          <w:tab w:val="left" w:pos="708"/>
        </w:tabs>
        <w:spacing w:line="360" w:lineRule="auto"/>
        <w:ind w:right="684" w:firstLine="0"/>
        <w:rPr>
          <w:sz w:val="24"/>
          <w:szCs w:val="24"/>
        </w:rPr>
      </w:pPr>
      <w:r w:rsidRPr="00CB7C36">
        <w:rPr>
          <w:sz w:val="24"/>
          <w:szCs w:val="24"/>
        </w:rPr>
        <w:t>совместная</w:t>
      </w:r>
      <w:r w:rsidRPr="00CB7C36">
        <w:rPr>
          <w:spacing w:val="1"/>
          <w:sz w:val="24"/>
          <w:szCs w:val="24"/>
        </w:rPr>
        <w:t xml:space="preserve"> </w:t>
      </w:r>
      <w:r w:rsidRPr="00CB7C36">
        <w:rPr>
          <w:sz w:val="24"/>
          <w:szCs w:val="24"/>
        </w:rPr>
        <w:t>деятельность</w:t>
      </w:r>
      <w:r w:rsidRPr="00CB7C36">
        <w:rPr>
          <w:spacing w:val="1"/>
          <w:sz w:val="24"/>
          <w:szCs w:val="24"/>
        </w:rPr>
        <w:t xml:space="preserve"> </w:t>
      </w:r>
      <w:r w:rsidRPr="00CB7C36">
        <w:rPr>
          <w:sz w:val="24"/>
          <w:szCs w:val="24"/>
        </w:rPr>
        <w:t>ребенка</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педагогом,</w:t>
      </w:r>
      <w:r w:rsidRPr="00CB7C36">
        <w:rPr>
          <w:spacing w:val="1"/>
          <w:sz w:val="24"/>
          <w:szCs w:val="24"/>
        </w:rPr>
        <w:t xml:space="preserve"> </w:t>
      </w:r>
      <w:r w:rsidRPr="00CB7C36">
        <w:rPr>
          <w:sz w:val="24"/>
          <w:szCs w:val="24"/>
        </w:rPr>
        <w:t>при</w:t>
      </w:r>
      <w:r w:rsidRPr="00CB7C36">
        <w:rPr>
          <w:spacing w:val="1"/>
          <w:sz w:val="24"/>
          <w:szCs w:val="24"/>
        </w:rPr>
        <w:t xml:space="preserve"> </w:t>
      </w:r>
      <w:r w:rsidRPr="00CB7C36">
        <w:rPr>
          <w:sz w:val="24"/>
          <w:szCs w:val="24"/>
        </w:rPr>
        <w:t>которой</w:t>
      </w:r>
      <w:r w:rsidRPr="00CB7C36">
        <w:rPr>
          <w:spacing w:val="1"/>
          <w:sz w:val="24"/>
          <w:szCs w:val="24"/>
        </w:rPr>
        <w:t xml:space="preserve"> </w:t>
      </w:r>
      <w:r w:rsidRPr="00CB7C36">
        <w:rPr>
          <w:sz w:val="24"/>
          <w:szCs w:val="24"/>
        </w:rPr>
        <w:t>ребенок</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педагог</w:t>
      </w:r>
      <w:r w:rsidRPr="00CB7C36">
        <w:rPr>
          <w:spacing w:val="1"/>
          <w:sz w:val="24"/>
          <w:szCs w:val="24"/>
        </w:rPr>
        <w:t xml:space="preserve"> </w:t>
      </w:r>
      <w:r w:rsidRPr="00CB7C36">
        <w:rPr>
          <w:sz w:val="24"/>
          <w:szCs w:val="24"/>
        </w:rPr>
        <w:t>-</w:t>
      </w:r>
      <w:r w:rsidRPr="00CB7C36">
        <w:rPr>
          <w:spacing w:val="1"/>
          <w:sz w:val="24"/>
          <w:szCs w:val="24"/>
        </w:rPr>
        <w:t xml:space="preserve"> </w:t>
      </w:r>
      <w:r w:rsidRPr="00CB7C36">
        <w:rPr>
          <w:sz w:val="24"/>
          <w:szCs w:val="24"/>
        </w:rPr>
        <w:t>равноправные</w:t>
      </w:r>
      <w:r w:rsidRPr="00CB7C36">
        <w:rPr>
          <w:spacing w:val="-3"/>
          <w:sz w:val="24"/>
          <w:szCs w:val="24"/>
        </w:rPr>
        <w:t xml:space="preserve"> </w:t>
      </w:r>
      <w:r w:rsidRPr="00CB7C36">
        <w:rPr>
          <w:sz w:val="24"/>
          <w:szCs w:val="24"/>
        </w:rPr>
        <w:t>партнеры;</w:t>
      </w:r>
    </w:p>
    <w:p w:rsidR="000314D2" w:rsidRPr="00CB7C36" w:rsidRDefault="001B4BCC" w:rsidP="007E5726">
      <w:pPr>
        <w:pStyle w:val="a5"/>
        <w:numPr>
          <w:ilvl w:val="0"/>
          <w:numId w:val="24"/>
        </w:numPr>
        <w:tabs>
          <w:tab w:val="left" w:pos="638"/>
        </w:tabs>
        <w:spacing w:line="360" w:lineRule="auto"/>
        <w:ind w:right="688" w:firstLine="0"/>
        <w:rPr>
          <w:sz w:val="24"/>
          <w:szCs w:val="24"/>
        </w:rPr>
      </w:pPr>
      <w:r w:rsidRPr="00CB7C36">
        <w:rPr>
          <w:sz w:val="24"/>
          <w:szCs w:val="24"/>
        </w:rPr>
        <w:t>совместная деятельность группы детей под руководством педагога, который на правах</w:t>
      </w:r>
      <w:r w:rsidRPr="00CB7C36">
        <w:rPr>
          <w:spacing w:val="1"/>
          <w:sz w:val="24"/>
          <w:szCs w:val="24"/>
        </w:rPr>
        <w:t xml:space="preserve"> </w:t>
      </w:r>
      <w:r w:rsidRPr="00CB7C36">
        <w:rPr>
          <w:sz w:val="24"/>
          <w:szCs w:val="24"/>
        </w:rPr>
        <w:t>участника деятельности на всех этапах ее выполнения (от планирования до завершения)</w:t>
      </w:r>
      <w:r w:rsidRPr="00CB7C36">
        <w:rPr>
          <w:spacing w:val="1"/>
          <w:sz w:val="24"/>
          <w:szCs w:val="24"/>
        </w:rPr>
        <w:t xml:space="preserve"> </w:t>
      </w:r>
      <w:r w:rsidRPr="00CB7C36">
        <w:rPr>
          <w:sz w:val="24"/>
          <w:szCs w:val="24"/>
        </w:rPr>
        <w:t>направляет</w:t>
      </w:r>
      <w:r w:rsidRPr="00CB7C36">
        <w:rPr>
          <w:spacing w:val="-1"/>
          <w:sz w:val="24"/>
          <w:szCs w:val="24"/>
        </w:rPr>
        <w:t xml:space="preserve"> </w:t>
      </w:r>
      <w:r w:rsidRPr="00CB7C36">
        <w:rPr>
          <w:sz w:val="24"/>
          <w:szCs w:val="24"/>
        </w:rPr>
        <w:t>совместную</w:t>
      </w:r>
      <w:r w:rsidRPr="00CB7C36">
        <w:rPr>
          <w:spacing w:val="2"/>
          <w:sz w:val="24"/>
          <w:szCs w:val="24"/>
        </w:rPr>
        <w:t xml:space="preserve"> </w:t>
      </w:r>
      <w:r w:rsidRPr="00CB7C36">
        <w:rPr>
          <w:sz w:val="24"/>
          <w:szCs w:val="24"/>
        </w:rPr>
        <w:t>деятельность</w:t>
      </w:r>
      <w:r w:rsidRPr="00CB7C36">
        <w:rPr>
          <w:spacing w:val="-1"/>
          <w:sz w:val="24"/>
          <w:szCs w:val="24"/>
        </w:rPr>
        <w:t xml:space="preserve"> </w:t>
      </w:r>
      <w:r w:rsidRPr="00CB7C36">
        <w:rPr>
          <w:sz w:val="24"/>
          <w:szCs w:val="24"/>
        </w:rPr>
        <w:t>группы детей;</w:t>
      </w:r>
    </w:p>
    <w:p w:rsidR="000314D2" w:rsidRPr="00CB7C36" w:rsidRDefault="001B4BCC" w:rsidP="007E5726">
      <w:pPr>
        <w:pStyle w:val="a5"/>
        <w:numPr>
          <w:ilvl w:val="0"/>
          <w:numId w:val="24"/>
        </w:numPr>
        <w:tabs>
          <w:tab w:val="left" w:pos="703"/>
        </w:tabs>
        <w:spacing w:line="360" w:lineRule="auto"/>
        <w:ind w:right="693" w:firstLine="0"/>
        <w:rPr>
          <w:sz w:val="24"/>
          <w:szCs w:val="24"/>
        </w:rPr>
      </w:pPr>
      <w:r w:rsidRPr="00CB7C36">
        <w:rPr>
          <w:sz w:val="24"/>
          <w:szCs w:val="24"/>
        </w:rPr>
        <w:t>совместная</w:t>
      </w:r>
      <w:r w:rsidRPr="00CB7C36">
        <w:rPr>
          <w:spacing w:val="1"/>
          <w:sz w:val="24"/>
          <w:szCs w:val="24"/>
        </w:rPr>
        <w:t xml:space="preserve"> </w:t>
      </w:r>
      <w:r w:rsidRPr="00CB7C36">
        <w:rPr>
          <w:sz w:val="24"/>
          <w:szCs w:val="24"/>
        </w:rPr>
        <w:t>деятельность</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со</w:t>
      </w:r>
      <w:r w:rsidRPr="00CB7C36">
        <w:rPr>
          <w:spacing w:val="1"/>
          <w:sz w:val="24"/>
          <w:szCs w:val="24"/>
        </w:rPr>
        <w:t xml:space="preserve"> </w:t>
      </w:r>
      <w:r w:rsidRPr="00CB7C36">
        <w:rPr>
          <w:sz w:val="24"/>
          <w:szCs w:val="24"/>
        </w:rPr>
        <w:t>сверстниками</w:t>
      </w:r>
      <w:r w:rsidRPr="00CB7C36">
        <w:rPr>
          <w:spacing w:val="1"/>
          <w:sz w:val="24"/>
          <w:szCs w:val="24"/>
        </w:rPr>
        <w:t xml:space="preserve"> </w:t>
      </w:r>
      <w:r w:rsidRPr="00CB7C36">
        <w:rPr>
          <w:sz w:val="24"/>
          <w:szCs w:val="24"/>
        </w:rPr>
        <w:t>без</w:t>
      </w:r>
      <w:r w:rsidRPr="00CB7C36">
        <w:rPr>
          <w:spacing w:val="1"/>
          <w:sz w:val="24"/>
          <w:szCs w:val="24"/>
        </w:rPr>
        <w:t xml:space="preserve"> </w:t>
      </w:r>
      <w:r w:rsidRPr="00CB7C36">
        <w:rPr>
          <w:sz w:val="24"/>
          <w:szCs w:val="24"/>
        </w:rPr>
        <w:t>участия</w:t>
      </w:r>
      <w:r w:rsidRPr="00CB7C36">
        <w:rPr>
          <w:spacing w:val="1"/>
          <w:sz w:val="24"/>
          <w:szCs w:val="24"/>
        </w:rPr>
        <w:t xml:space="preserve"> </w:t>
      </w:r>
      <w:r w:rsidRPr="00CB7C36">
        <w:rPr>
          <w:sz w:val="24"/>
          <w:szCs w:val="24"/>
        </w:rPr>
        <w:t>педагога,</w:t>
      </w:r>
      <w:r w:rsidRPr="00CB7C36">
        <w:rPr>
          <w:spacing w:val="1"/>
          <w:sz w:val="24"/>
          <w:szCs w:val="24"/>
        </w:rPr>
        <w:t xml:space="preserve"> </w:t>
      </w:r>
      <w:r w:rsidRPr="00CB7C36">
        <w:rPr>
          <w:sz w:val="24"/>
          <w:szCs w:val="24"/>
        </w:rPr>
        <w:t>но</w:t>
      </w:r>
      <w:r w:rsidRPr="00CB7C36">
        <w:rPr>
          <w:spacing w:val="1"/>
          <w:sz w:val="24"/>
          <w:szCs w:val="24"/>
        </w:rPr>
        <w:t xml:space="preserve"> </w:t>
      </w:r>
      <w:r w:rsidRPr="00CB7C36">
        <w:rPr>
          <w:sz w:val="24"/>
          <w:szCs w:val="24"/>
        </w:rPr>
        <w:t>по</w:t>
      </w:r>
      <w:r w:rsidRPr="00CB7C36">
        <w:rPr>
          <w:spacing w:val="1"/>
          <w:sz w:val="24"/>
          <w:szCs w:val="24"/>
        </w:rPr>
        <w:t xml:space="preserve"> </w:t>
      </w:r>
      <w:r w:rsidRPr="00CB7C36">
        <w:rPr>
          <w:sz w:val="24"/>
          <w:szCs w:val="24"/>
        </w:rPr>
        <w:t>его</w:t>
      </w:r>
      <w:r w:rsidRPr="00CB7C36">
        <w:rPr>
          <w:spacing w:val="1"/>
          <w:sz w:val="24"/>
          <w:szCs w:val="24"/>
        </w:rPr>
        <w:t xml:space="preserve"> </w:t>
      </w:r>
      <w:r w:rsidRPr="00CB7C36">
        <w:rPr>
          <w:sz w:val="24"/>
          <w:szCs w:val="24"/>
        </w:rPr>
        <w:t>заданию. Педагог в этой ситуации не является участником деятельности, но выступает в</w:t>
      </w:r>
      <w:r w:rsidRPr="00CB7C36">
        <w:rPr>
          <w:spacing w:val="1"/>
          <w:sz w:val="24"/>
          <w:szCs w:val="24"/>
        </w:rPr>
        <w:t xml:space="preserve"> </w:t>
      </w:r>
      <w:r w:rsidRPr="00CB7C36">
        <w:rPr>
          <w:sz w:val="24"/>
          <w:szCs w:val="24"/>
        </w:rPr>
        <w:t>роли ее организатора, ставящего задачу группе детей, тем самым, актуализируя лидерские</w:t>
      </w:r>
      <w:r w:rsidRPr="00CB7C36">
        <w:rPr>
          <w:spacing w:val="-57"/>
          <w:sz w:val="24"/>
          <w:szCs w:val="24"/>
        </w:rPr>
        <w:t xml:space="preserve"> </w:t>
      </w:r>
      <w:r w:rsidRPr="00CB7C36">
        <w:rPr>
          <w:sz w:val="24"/>
          <w:szCs w:val="24"/>
        </w:rPr>
        <w:t>ресурсы самих</w:t>
      </w:r>
      <w:r w:rsidRPr="00CB7C36">
        <w:rPr>
          <w:spacing w:val="2"/>
          <w:sz w:val="24"/>
          <w:szCs w:val="24"/>
        </w:rPr>
        <w:t xml:space="preserve"> </w:t>
      </w:r>
      <w:r w:rsidRPr="00CB7C36">
        <w:rPr>
          <w:sz w:val="24"/>
          <w:szCs w:val="24"/>
        </w:rPr>
        <w:t>детей;</w:t>
      </w:r>
    </w:p>
    <w:p w:rsidR="000314D2" w:rsidRPr="00CB7C36" w:rsidRDefault="001B4BCC" w:rsidP="007E5726">
      <w:pPr>
        <w:pStyle w:val="a5"/>
        <w:numPr>
          <w:ilvl w:val="0"/>
          <w:numId w:val="24"/>
        </w:numPr>
        <w:tabs>
          <w:tab w:val="left" w:pos="646"/>
        </w:tabs>
        <w:spacing w:line="360" w:lineRule="auto"/>
        <w:ind w:right="685" w:firstLine="0"/>
        <w:rPr>
          <w:sz w:val="24"/>
          <w:szCs w:val="24"/>
        </w:rPr>
      </w:pPr>
      <w:r w:rsidRPr="00CB7C36">
        <w:rPr>
          <w:sz w:val="24"/>
          <w:szCs w:val="24"/>
        </w:rPr>
        <w:t>самостоятельная, спонтанно возникающая, совместная деятельность детей без всякого</w:t>
      </w:r>
      <w:r w:rsidRPr="00CB7C36">
        <w:rPr>
          <w:spacing w:val="1"/>
          <w:sz w:val="24"/>
          <w:szCs w:val="24"/>
        </w:rPr>
        <w:t xml:space="preserve"> </w:t>
      </w:r>
      <w:r w:rsidRPr="00CB7C36">
        <w:rPr>
          <w:sz w:val="24"/>
          <w:szCs w:val="24"/>
        </w:rPr>
        <w:t>участия</w:t>
      </w:r>
      <w:r w:rsidRPr="00CB7C36">
        <w:rPr>
          <w:spacing w:val="1"/>
          <w:sz w:val="24"/>
          <w:szCs w:val="24"/>
        </w:rPr>
        <w:t xml:space="preserve"> </w:t>
      </w:r>
      <w:r w:rsidRPr="00CB7C36">
        <w:rPr>
          <w:sz w:val="24"/>
          <w:szCs w:val="24"/>
        </w:rPr>
        <w:t>педагога.</w:t>
      </w:r>
      <w:r w:rsidRPr="00CB7C36">
        <w:rPr>
          <w:spacing w:val="1"/>
          <w:sz w:val="24"/>
          <w:szCs w:val="24"/>
        </w:rPr>
        <w:t xml:space="preserve"> </w:t>
      </w:r>
      <w:r w:rsidRPr="00CB7C36">
        <w:rPr>
          <w:sz w:val="24"/>
          <w:szCs w:val="24"/>
        </w:rPr>
        <w:t>Это</w:t>
      </w:r>
      <w:r w:rsidRPr="00CB7C36">
        <w:rPr>
          <w:spacing w:val="1"/>
          <w:sz w:val="24"/>
          <w:szCs w:val="24"/>
        </w:rPr>
        <w:t xml:space="preserve"> </w:t>
      </w:r>
      <w:r w:rsidRPr="00CB7C36">
        <w:rPr>
          <w:sz w:val="24"/>
          <w:szCs w:val="24"/>
        </w:rPr>
        <w:t>могут</w:t>
      </w:r>
      <w:r w:rsidRPr="00CB7C36">
        <w:rPr>
          <w:spacing w:val="1"/>
          <w:sz w:val="24"/>
          <w:szCs w:val="24"/>
        </w:rPr>
        <w:t xml:space="preserve"> </w:t>
      </w:r>
      <w:r w:rsidRPr="00CB7C36">
        <w:rPr>
          <w:sz w:val="24"/>
          <w:szCs w:val="24"/>
        </w:rPr>
        <w:t>быть</w:t>
      </w:r>
      <w:r w:rsidRPr="00CB7C36">
        <w:rPr>
          <w:spacing w:val="1"/>
          <w:sz w:val="24"/>
          <w:szCs w:val="24"/>
        </w:rPr>
        <w:t xml:space="preserve"> </w:t>
      </w:r>
      <w:r w:rsidRPr="00CB7C36">
        <w:rPr>
          <w:sz w:val="24"/>
          <w:szCs w:val="24"/>
        </w:rPr>
        <w:t>самостоятельные</w:t>
      </w:r>
      <w:r w:rsidRPr="00CB7C36">
        <w:rPr>
          <w:spacing w:val="1"/>
          <w:sz w:val="24"/>
          <w:szCs w:val="24"/>
        </w:rPr>
        <w:t xml:space="preserve"> </w:t>
      </w:r>
      <w:r w:rsidRPr="00CB7C36">
        <w:rPr>
          <w:sz w:val="24"/>
          <w:szCs w:val="24"/>
        </w:rPr>
        <w:t>игры</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(сюжетно-ролевые,</w:t>
      </w:r>
      <w:r w:rsidRPr="00CB7C36">
        <w:rPr>
          <w:spacing w:val="1"/>
          <w:sz w:val="24"/>
          <w:szCs w:val="24"/>
        </w:rPr>
        <w:t xml:space="preserve"> </w:t>
      </w:r>
      <w:r w:rsidRPr="00CB7C36">
        <w:rPr>
          <w:sz w:val="24"/>
          <w:szCs w:val="24"/>
        </w:rPr>
        <w:t>режиссерские,</w:t>
      </w:r>
      <w:r w:rsidRPr="00CB7C36">
        <w:rPr>
          <w:spacing w:val="20"/>
          <w:sz w:val="24"/>
          <w:szCs w:val="24"/>
        </w:rPr>
        <w:t xml:space="preserve"> </w:t>
      </w:r>
      <w:r w:rsidRPr="00CB7C36">
        <w:rPr>
          <w:sz w:val="24"/>
          <w:szCs w:val="24"/>
        </w:rPr>
        <w:t>театрализованные,</w:t>
      </w:r>
      <w:r w:rsidRPr="00CB7C36">
        <w:rPr>
          <w:spacing w:val="20"/>
          <w:sz w:val="24"/>
          <w:szCs w:val="24"/>
        </w:rPr>
        <w:t xml:space="preserve"> </w:t>
      </w:r>
      <w:r w:rsidRPr="00CB7C36">
        <w:rPr>
          <w:sz w:val="24"/>
          <w:szCs w:val="24"/>
        </w:rPr>
        <w:t>игры</w:t>
      </w:r>
      <w:r w:rsidRPr="00CB7C36">
        <w:rPr>
          <w:spacing w:val="20"/>
          <w:sz w:val="24"/>
          <w:szCs w:val="24"/>
        </w:rPr>
        <w:t xml:space="preserve"> </w:t>
      </w:r>
      <w:r w:rsidRPr="00CB7C36">
        <w:rPr>
          <w:sz w:val="24"/>
          <w:szCs w:val="24"/>
        </w:rPr>
        <w:t>с</w:t>
      </w:r>
      <w:r w:rsidRPr="00CB7C36">
        <w:rPr>
          <w:spacing w:val="17"/>
          <w:sz w:val="24"/>
          <w:szCs w:val="24"/>
        </w:rPr>
        <w:t xml:space="preserve"> </w:t>
      </w:r>
      <w:r w:rsidRPr="00CB7C36">
        <w:rPr>
          <w:sz w:val="24"/>
          <w:szCs w:val="24"/>
        </w:rPr>
        <w:t>правилами,</w:t>
      </w:r>
      <w:r w:rsidRPr="00CB7C36">
        <w:rPr>
          <w:spacing w:val="20"/>
          <w:sz w:val="24"/>
          <w:szCs w:val="24"/>
        </w:rPr>
        <w:t xml:space="preserve"> </w:t>
      </w:r>
      <w:r w:rsidRPr="00CB7C36">
        <w:rPr>
          <w:sz w:val="24"/>
          <w:szCs w:val="24"/>
        </w:rPr>
        <w:t>музыкальные</w:t>
      </w:r>
      <w:r w:rsidRPr="00CB7C36">
        <w:rPr>
          <w:spacing w:val="19"/>
          <w:sz w:val="24"/>
          <w:szCs w:val="24"/>
        </w:rPr>
        <w:t xml:space="preserve"> </w:t>
      </w:r>
      <w:r w:rsidRPr="00CB7C36">
        <w:rPr>
          <w:sz w:val="24"/>
          <w:szCs w:val="24"/>
        </w:rPr>
        <w:t>и</w:t>
      </w:r>
      <w:r w:rsidRPr="00CB7C36">
        <w:rPr>
          <w:spacing w:val="21"/>
          <w:sz w:val="24"/>
          <w:szCs w:val="24"/>
        </w:rPr>
        <w:t xml:space="preserve"> </w:t>
      </w:r>
      <w:r w:rsidRPr="00CB7C36">
        <w:rPr>
          <w:sz w:val="24"/>
          <w:szCs w:val="24"/>
        </w:rPr>
        <w:t>другое),</w:t>
      </w:r>
    </w:p>
    <w:p w:rsidR="000314D2" w:rsidRPr="00CB7C36" w:rsidRDefault="001B4BCC" w:rsidP="007E5726">
      <w:pPr>
        <w:pStyle w:val="a3"/>
        <w:spacing w:line="360" w:lineRule="auto"/>
        <w:ind w:right="693"/>
      </w:pPr>
      <w:r w:rsidRPr="00CB7C36">
        <w:t>самостоятельная</w:t>
      </w:r>
      <w:r w:rsidRPr="00CB7C36">
        <w:rPr>
          <w:spacing w:val="1"/>
        </w:rPr>
        <w:t xml:space="preserve"> </w:t>
      </w:r>
      <w:r w:rsidRPr="00CB7C36">
        <w:t>изобразительная</w:t>
      </w:r>
      <w:r w:rsidRPr="00CB7C36">
        <w:rPr>
          <w:spacing w:val="1"/>
        </w:rPr>
        <w:t xml:space="preserve"> </w:t>
      </w:r>
      <w:r w:rsidRPr="00CB7C36">
        <w:t>деятельность</w:t>
      </w:r>
      <w:r w:rsidRPr="00CB7C36">
        <w:rPr>
          <w:spacing w:val="1"/>
        </w:rPr>
        <w:t xml:space="preserve"> </w:t>
      </w:r>
      <w:r w:rsidRPr="00CB7C36">
        <w:t>по</w:t>
      </w:r>
      <w:r w:rsidRPr="00CB7C36">
        <w:rPr>
          <w:spacing w:val="1"/>
        </w:rPr>
        <w:t xml:space="preserve"> </w:t>
      </w:r>
      <w:r w:rsidRPr="00CB7C36">
        <w:t>выбору</w:t>
      </w:r>
      <w:r w:rsidRPr="00CB7C36">
        <w:rPr>
          <w:spacing w:val="1"/>
        </w:rPr>
        <w:t xml:space="preserve"> </w:t>
      </w:r>
      <w:r w:rsidRPr="00CB7C36">
        <w:t>детей,</w:t>
      </w:r>
      <w:r w:rsidRPr="00CB7C36">
        <w:rPr>
          <w:spacing w:val="1"/>
        </w:rPr>
        <w:t xml:space="preserve"> </w:t>
      </w:r>
      <w:r w:rsidRPr="00CB7C36">
        <w:t>самостоятельная</w:t>
      </w:r>
      <w:r w:rsidRPr="00CB7C36">
        <w:rPr>
          <w:spacing w:val="1"/>
        </w:rPr>
        <w:t xml:space="preserve"> </w:t>
      </w:r>
      <w:r w:rsidRPr="00CB7C36">
        <w:t>познавательно-исследовательская</w:t>
      </w:r>
      <w:r w:rsidRPr="00CB7C36">
        <w:rPr>
          <w:spacing w:val="-2"/>
        </w:rPr>
        <w:t xml:space="preserve"> </w:t>
      </w:r>
      <w:r w:rsidRPr="00CB7C36">
        <w:t>деятельность</w:t>
      </w:r>
      <w:r w:rsidRPr="00CB7C36">
        <w:rPr>
          <w:spacing w:val="-1"/>
        </w:rPr>
        <w:t xml:space="preserve"> </w:t>
      </w:r>
      <w:r w:rsidRPr="00CB7C36">
        <w:t>(опыты,</w:t>
      </w:r>
      <w:r w:rsidRPr="00CB7C36">
        <w:rPr>
          <w:spacing w:val="-2"/>
        </w:rPr>
        <w:t xml:space="preserve"> </w:t>
      </w:r>
      <w:r w:rsidRPr="00CB7C36">
        <w:t>эксперименты</w:t>
      </w:r>
      <w:r w:rsidRPr="00CB7C36">
        <w:rPr>
          <w:spacing w:val="-1"/>
        </w:rPr>
        <w:t xml:space="preserve"> </w:t>
      </w:r>
      <w:r w:rsidRPr="00CB7C36">
        <w:t>и</w:t>
      </w:r>
      <w:r w:rsidRPr="00CB7C36">
        <w:rPr>
          <w:spacing w:val="-2"/>
        </w:rPr>
        <w:t xml:space="preserve"> </w:t>
      </w:r>
      <w:proofErr w:type="gramStart"/>
      <w:r w:rsidRPr="00CB7C36">
        <w:t>другое</w:t>
      </w:r>
      <w:proofErr w:type="gramEnd"/>
      <w:r w:rsidRPr="00CB7C36">
        <w:t>).</w:t>
      </w:r>
    </w:p>
    <w:p w:rsidR="000314D2" w:rsidRPr="00CB7C36" w:rsidRDefault="001B4BCC" w:rsidP="007E5726">
      <w:pPr>
        <w:pStyle w:val="a3"/>
        <w:spacing w:line="360" w:lineRule="auto"/>
        <w:ind w:right="689" w:firstLine="599"/>
      </w:pPr>
      <w:r w:rsidRPr="00CB7C36">
        <w:t>Организуя</w:t>
      </w:r>
      <w:r w:rsidRPr="00CB7C36">
        <w:rPr>
          <w:spacing w:val="1"/>
        </w:rPr>
        <w:t xml:space="preserve"> </w:t>
      </w:r>
      <w:r w:rsidRPr="00CB7C36">
        <w:t>различные</w:t>
      </w:r>
      <w:r w:rsidRPr="00CB7C36">
        <w:rPr>
          <w:spacing w:val="1"/>
        </w:rPr>
        <w:t xml:space="preserve"> </w:t>
      </w:r>
      <w:r w:rsidRPr="00CB7C36">
        <w:t>виды</w:t>
      </w:r>
      <w:r w:rsidRPr="00CB7C36">
        <w:rPr>
          <w:spacing w:val="1"/>
        </w:rPr>
        <w:t xml:space="preserve"> </w:t>
      </w:r>
      <w:r w:rsidRPr="00CB7C36">
        <w:t>деятельности,</w:t>
      </w:r>
      <w:r w:rsidRPr="00CB7C36">
        <w:rPr>
          <w:spacing w:val="1"/>
        </w:rPr>
        <w:t xml:space="preserve"> </w:t>
      </w:r>
      <w:r w:rsidRPr="00CB7C36">
        <w:t>педагог</w:t>
      </w:r>
      <w:r w:rsidRPr="00CB7C36">
        <w:rPr>
          <w:spacing w:val="1"/>
        </w:rPr>
        <w:t xml:space="preserve"> </w:t>
      </w:r>
      <w:r w:rsidRPr="00CB7C36">
        <w:t>учитывает</w:t>
      </w:r>
      <w:r w:rsidRPr="00CB7C36">
        <w:rPr>
          <w:spacing w:val="1"/>
        </w:rPr>
        <w:t xml:space="preserve"> </w:t>
      </w:r>
      <w:r w:rsidRPr="00CB7C36">
        <w:t>опыт</w:t>
      </w:r>
      <w:r w:rsidRPr="00CB7C36">
        <w:rPr>
          <w:spacing w:val="1"/>
        </w:rPr>
        <w:t xml:space="preserve"> </w:t>
      </w:r>
      <w:r w:rsidRPr="00CB7C36">
        <w:t>ребенка,</w:t>
      </w:r>
      <w:r w:rsidRPr="00CB7C36">
        <w:rPr>
          <w:spacing w:val="1"/>
        </w:rPr>
        <w:t xml:space="preserve"> </w:t>
      </w:r>
      <w:r w:rsidRPr="00CB7C36">
        <w:t>его</w:t>
      </w:r>
      <w:r w:rsidRPr="00CB7C36">
        <w:rPr>
          <w:spacing w:val="1"/>
        </w:rPr>
        <w:t xml:space="preserve"> </w:t>
      </w:r>
      <w:r w:rsidRPr="00CB7C36">
        <w:t>субъектные</w:t>
      </w:r>
      <w:r w:rsidRPr="00CB7C36">
        <w:rPr>
          <w:spacing w:val="1"/>
        </w:rPr>
        <w:t xml:space="preserve"> </w:t>
      </w:r>
      <w:r w:rsidRPr="00CB7C36">
        <w:t>проявления</w:t>
      </w:r>
      <w:r w:rsidRPr="00CB7C36">
        <w:rPr>
          <w:spacing w:val="1"/>
        </w:rPr>
        <w:t xml:space="preserve"> </w:t>
      </w:r>
      <w:r w:rsidRPr="00CB7C36">
        <w:t>(самостоятельность,</w:t>
      </w:r>
      <w:r w:rsidRPr="00CB7C36">
        <w:rPr>
          <w:spacing w:val="1"/>
        </w:rPr>
        <w:t xml:space="preserve"> </w:t>
      </w:r>
      <w:r w:rsidRPr="00CB7C36">
        <w:t>творчество</w:t>
      </w:r>
      <w:r w:rsidRPr="00CB7C36">
        <w:rPr>
          <w:spacing w:val="1"/>
        </w:rPr>
        <w:t xml:space="preserve"> </w:t>
      </w:r>
      <w:r w:rsidRPr="00CB7C36">
        <w:t>при</w:t>
      </w:r>
      <w:r w:rsidRPr="00CB7C36">
        <w:rPr>
          <w:spacing w:val="1"/>
        </w:rPr>
        <w:t xml:space="preserve"> </w:t>
      </w:r>
      <w:r w:rsidRPr="00CB7C36">
        <w:t>выборе</w:t>
      </w:r>
      <w:r w:rsidRPr="00CB7C36">
        <w:rPr>
          <w:spacing w:val="1"/>
        </w:rPr>
        <w:t xml:space="preserve"> </w:t>
      </w:r>
      <w:r w:rsidRPr="00CB7C36">
        <w:t>содержания</w:t>
      </w:r>
      <w:r w:rsidRPr="00CB7C36">
        <w:rPr>
          <w:spacing w:val="1"/>
        </w:rPr>
        <w:t xml:space="preserve"> </w:t>
      </w:r>
      <w:r w:rsidRPr="00CB7C36">
        <w:t>деятельности</w:t>
      </w:r>
      <w:r w:rsidRPr="00CB7C36">
        <w:rPr>
          <w:spacing w:val="1"/>
        </w:rPr>
        <w:t xml:space="preserve"> </w:t>
      </w:r>
      <w:r w:rsidRPr="00CB7C36">
        <w:t>и</w:t>
      </w:r>
      <w:r w:rsidRPr="00CB7C36">
        <w:rPr>
          <w:spacing w:val="1"/>
        </w:rPr>
        <w:t xml:space="preserve"> </w:t>
      </w:r>
      <w:r w:rsidRPr="00CB7C36">
        <w:t>способов</w:t>
      </w:r>
      <w:r w:rsidRPr="00CB7C36">
        <w:rPr>
          <w:spacing w:val="1"/>
        </w:rPr>
        <w:t xml:space="preserve"> </w:t>
      </w:r>
      <w:r w:rsidRPr="00CB7C36">
        <w:t>его</w:t>
      </w:r>
      <w:r w:rsidRPr="00CB7C36">
        <w:rPr>
          <w:spacing w:val="1"/>
        </w:rPr>
        <w:t xml:space="preserve"> </w:t>
      </w:r>
      <w:r w:rsidRPr="00CB7C36">
        <w:t>реализации,</w:t>
      </w:r>
      <w:r w:rsidRPr="00CB7C36">
        <w:rPr>
          <w:spacing w:val="1"/>
        </w:rPr>
        <w:t xml:space="preserve"> </w:t>
      </w:r>
      <w:r w:rsidRPr="00CB7C36">
        <w:t>стремление</w:t>
      </w:r>
      <w:r w:rsidRPr="00CB7C36">
        <w:rPr>
          <w:spacing w:val="1"/>
        </w:rPr>
        <w:t xml:space="preserve"> </w:t>
      </w:r>
      <w:r w:rsidRPr="00CB7C36">
        <w:t>к</w:t>
      </w:r>
      <w:r w:rsidRPr="00CB7C36">
        <w:rPr>
          <w:spacing w:val="1"/>
        </w:rPr>
        <w:t xml:space="preserve"> </w:t>
      </w:r>
      <w:r w:rsidRPr="00CB7C36">
        <w:t>сотрудничеству</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инициативность</w:t>
      </w:r>
      <w:r w:rsidRPr="00CB7C36">
        <w:rPr>
          <w:spacing w:val="1"/>
        </w:rPr>
        <w:t xml:space="preserve"> </w:t>
      </w:r>
      <w:r w:rsidRPr="00CB7C36">
        <w:t>и</w:t>
      </w:r>
      <w:r w:rsidRPr="00CB7C36">
        <w:rPr>
          <w:spacing w:val="1"/>
        </w:rPr>
        <w:t xml:space="preserve"> </w:t>
      </w:r>
      <w:r w:rsidRPr="00CB7C36">
        <w:t>желание</w:t>
      </w:r>
      <w:r w:rsidRPr="00CB7C36">
        <w:rPr>
          <w:spacing w:val="1"/>
        </w:rPr>
        <w:t xml:space="preserve"> </w:t>
      </w:r>
      <w:r w:rsidRPr="00CB7C36">
        <w:t>заниматься</w:t>
      </w:r>
      <w:r w:rsidRPr="00CB7C36">
        <w:rPr>
          <w:spacing w:val="1"/>
        </w:rPr>
        <w:t xml:space="preserve"> </w:t>
      </w:r>
      <w:r w:rsidRPr="00CB7C36">
        <w:t>определенным</w:t>
      </w:r>
      <w:r w:rsidRPr="00CB7C36">
        <w:rPr>
          <w:spacing w:val="1"/>
        </w:rPr>
        <w:t xml:space="preserve"> </w:t>
      </w:r>
      <w:r w:rsidRPr="00CB7C36">
        <w:t>видом</w:t>
      </w:r>
      <w:r w:rsidRPr="00CB7C36">
        <w:rPr>
          <w:spacing w:val="1"/>
        </w:rPr>
        <w:t xml:space="preserve"> </w:t>
      </w:r>
      <w:r w:rsidRPr="00CB7C36">
        <w:t>деятельности).</w:t>
      </w:r>
      <w:r w:rsidRPr="00CB7C36">
        <w:rPr>
          <w:spacing w:val="1"/>
        </w:rPr>
        <w:t xml:space="preserve"> </w:t>
      </w:r>
      <w:r w:rsidRPr="00CB7C36">
        <w:t>Эту</w:t>
      </w:r>
      <w:r w:rsidRPr="00CB7C36">
        <w:rPr>
          <w:spacing w:val="1"/>
        </w:rPr>
        <w:t xml:space="preserve"> </w:t>
      </w:r>
      <w:r w:rsidRPr="00CB7C36">
        <w:t>информацию педагог может получить в процессе наблюдения за деятельностью детей в</w:t>
      </w:r>
      <w:r w:rsidRPr="00CB7C36">
        <w:rPr>
          <w:spacing w:val="1"/>
        </w:rPr>
        <w:t xml:space="preserve"> </w:t>
      </w:r>
      <w:r w:rsidRPr="00CB7C36">
        <w:t>ходе</w:t>
      </w:r>
      <w:r w:rsidRPr="00CB7C36">
        <w:rPr>
          <w:spacing w:val="1"/>
        </w:rPr>
        <w:t xml:space="preserve"> </w:t>
      </w:r>
      <w:r w:rsidRPr="00CB7C36">
        <w:t>проведения</w:t>
      </w:r>
      <w:r w:rsidRPr="00CB7C36">
        <w:rPr>
          <w:spacing w:val="1"/>
        </w:rPr>
        <w:t xml:space="preserve"> </w:t>
      </w:r>
      <w:r w:rsidRPr="00CB7C36">
        <w:t>педагогической</w:t>
      </w:r>
      <w:r w:rsidRPr="00CB7C36">
        <w:rPr>
          <w:spacing w:val="1"/>
        </w:rPr>
        <w:t xml:space="preserve"> </w:t>
      </w:r>
      <w:r w:rsidRPr="00CB7C36">
        <w:t>диагностики.</w:t>
      </w:r>
      <w:r w:rsidRPr="00CB7C36">
        <w:rPr>
          <w:spacing w:val="1"/>
        </w:rPr>
        <w:t xml:space="preserve"> </w:t>
      </w:r>
      <w:r w:rsidRPr="00CB7C36">
        <w:t>На</w:t>
      </w:r>
      <w:r w:rsidRPr="00CB7C36">
        <w:rPr>
          <w:spacing w:val="1"/>
        </w:rPr>
        <w:t xml:space="preserve"> </w:t>
      </w:r>
      <w:r w:rsidRPr="00CB7C36">
        <w:t>основе</w:t>
      </w:r>
      <w:r w:rsidRPr="00CB7C36">
        <w:rPr>
          <w:spacing w:val="1"/>
        </w:rPr>
        <w:t xml:space="preserve"> </w:t>
      </w:r>
      <w:r w:rsidRPr="00CB7C36">
        <w:t>полученных</w:t>
      </w:r>
      <w:r w:rsidRPr="00CB7C36">
        <w:rPr>
          <w:spacing w:val="1"/>
        </w:rPr>
        <w:t xml:space="preserve"> </w:t>
      </w:r>
      <w:r w:rsidRPr="00CB7C36">
        <w:t>результатов</w:t>
      </w:r>
      <w:r w:rsidRPr="00CB7C36">
        <w:rPr>
          <w:spacing w:val="-57"/>
        </w:rPr>
        <w:t xml:space="preserve"> </w:t>
      </w:r>
      <w:r w:rsidRPr="00CB7C36">
        <w:t>организуются разные виды деятельности, соответствующие возрасту детей. В процессе их</w:t>
      </w:r>
      <w:r w:rsidRPr="00CB7C36">
        <w:rPr>
          <w:spacing w:val="1"/>
        </w:rPr>
        <w:t xml:space="preserve"> </w:t>
      </w:r>
      <w:r w:rsidRPr="00CB7C36">
        <w:t>организации</w:t>
      </w:r>
      <w:r w:rsidRPr="00CB7C36">
        <w:rPr>
          <w:spacing w:val="1"/>
        </w:rPr>
        <w:t xml:space="preserve"> </w:t>
      </w:r>
      <w:r w:rsidRPr="00CB7C36">
        <w:t>педагог</w:t>
      </w:r>
      <w:r w:rsidRPr="00CB7C36">
        <w:rPr>
          <w:spacing w:val="1"/>
        </w:rPr>
        <w:t xml:space="preserve"> </w:t>
      </w:r>
      <w:r w:rsidRPr="00CB7C36">
        <w:t>создает</w:t>
      </w:r>
      <w:r w:rsidRPr="00CB7C36">
        <w:rPr>
          <w:spacing w:val="1"/>
        </w:rPr>
        <w:t xml:space="preserve"> </w:t>
      </w:r>
      <w:r w:rsidRPr="00CB7C36">
        <w:t>условия</w:t>
      </w:r>
      <w:r w:rsidRPr="00CB7C36">
        <w:rPr>
          <w:spacing w:val="1"/>
        </w:rPr>
        <w:t xml:space="preserve"> </w:t>
      </w:r>
      <w:r w:rsidRPr="00CB7C36">
        <w:t>для</w:t>
      </w:r>
      <w:r w:rsidRPr="00CB7C36">
        <w:rPr>
          <w:spacing w:val="1"/>
        </w:rPr>
        <w:t xml:space="preserve"> </w:t>
      </w:r>
      <w:r w:rsidRPr="00CB7C36">
        <w:t>свободного</w:t>
      </w:r>
      <w:r w:rsidRPr="00CB7C36">
        <w:rPr>
          <w:spacing w:val="1"/>
        </w:rPr>
        <w:t xml:space="preserve"> </w:t>
      </w:r>
      <w:r w:rsidRPr="00CB7C36">
        <w:t>выбора</w:t>
      </w:r>
      <w:r w:rsidRPr="00CB7C36">
        <w:rPr>
          <w:spacing w:val="1"/>
        </w:rPr>
        <w:t xml:space="preserve"> </w:t>
      </w:r>
      <w:r w:rsidRPr="00CB7C36">
        <w:t>детьми</w:t>
      </w:r>
      <w:r w:rsidRPr="00CB7C36">
        <w:rPr>
          <w:spacing w:val="1"/>
        </w:rPr>
        <w:t xml:space="preserve"> </w:t>
      </w:r>
      <w:r w:rsidRPr="00CB7C36">
        <w:t>деятельности,</w:t>
      </w:r>
      <w:r w:rsidRPr="00CB7C36">
        <w:rPr>
          <w:spacing w:val="1"/>
        </w:rPr>
        <w:t xml:space="preserve"> </w:t>
      </w:r>
      <w:r w:rsidRPr="00CB7C36">
        <w:t>оборудования,</w:t>
      </w:r>
      <w:r w:rsidRPr="00CB7C36">
        <w:rPr>
          <w:spacing w:val="1"/>
        </w:rPr>
        <w:t xml:space="preserve"> </w:t>
      </w:r>
      <w:r w:rsidRPr="00CB7C36">
        <w:t>участников</w:t>
      </w:r>
      <w:r w:rsidRPr="00CB7C36">
        <w:rPr>
          <w:spacing w:val="1"/>
        </w:rPr>
        <w:t xml:space="preserve"> </w:t>
      </w:r>
      <w:r w:rsidRPr="00CB7C36">
        <w:t>совместной</w:t>
      </w:r>
      <w:r w:rsidRPr="00CB7C36">
        <w:rPr>
          <w:spacing w:val="1"/>
        </w:rPr>
        <w:t xml:space="preserve"> </w:t>
      </w:r>
      <w:r w:rsidRPr="00CB7C36">
        <w:t>деятельности,</w:t>
      </w:r>
      <w:r w:rsidRPr="00CB7C36">
        <w:rPr>
          <w:spacing w:val="1"/>
        </w:rPr>
        <w:t xml:space="preserve"> </w:t>
      </w:r>
      <w:r w:rsidRPr="00CB7C36">
        <w:t>принятия</w:t>
      </w:r>
      <w:r w:rsidRPr="00CB7C36">
        <w:rPr>
          <w:spacing w:val="1"/>
        </w:rPr>
        <w:t xml:space="preserve"> </w:t>
      </w:r>
      <w:r w:rsidRPr="00CB7C36">
        <w:t>детьми</w:t>
      </w:r>
      <w:r w:rsidRPr="00CB7C36">
        <w:rPr>
          <w:spacing w:val="1"/>
        </w:rPr>
        <w:t xml:space="preserve"> </w:t>
      </w:r>
      <w:r w:rsidRPr="00CB7C36">
        <w:t>решений,</w:t>
      </w:r>
      <w:r w:rsidRPr="00CB7C36">
        <w:rPr>
          <w:spacing w:val="1"/>
        </w:rPr>
        <w:t xml:space="preserve"> </w:t>
      </w:r>
      <w:r w:rsidRPr="00CB7C36">
        <w:t>выражения</w:t>
      </w:r>
      <w:r w:rsidRPr="00CB7C36">
        <w:rPr>
          <w:spacing w:val="1"/>
        </w:rPr>
        <w:t xml:space="preserve"> </w:t>
      </w:r>
      <w:r w:rsidRPr="00CB7C36">
        <w:t>своих</w:t>
      </w:r>
      <w:r w:rsidRPr="00CB7C36">
        <w:rPr>
          <w:spacing w:val="1"/>
        </w:rPr>
        <w:t xml:space="preserve"> </w:t>
      </w:r>
      <w:r w:rsidRPr="00CB7C36">
        <w:t>чувств</w:t>
      </w:r>
      <w:r w:rsidRPr="00CB7C36">
        <w:rPr>
          <w:spacing w:val="1"/>
        </w:rPr>
        <w:t xml:space="preserve"> </w:t>
      </w:r>
      <w:r w:rsidRPr="00CB7C36">
        <w:t>и</w:t>
      </w:r>
      <w:r w:rsidRPr="00CB7C36">
        <w:rPr>
          <w:spacing w:val="1"/>
        </w:rPr>
        <w:t xml:space="preserve"> </w:t>
      </w:r>
      <w:r w:rsidRPr="00CB7C36">
        <w:t>мыслей,</w:t>
      </w:r>
      <w:r w:rsidRPr="00CB7C36">
        <w:rPr>
          <w:spacing w:val="1"/>
        </w:rPr>
        <w:t xml:space="preserve"> </w:t>
      </w:r>
      <w:r w:rsidRPr="00CB7C36">
        <w:t>поддерживает</w:t>
      </w:r>
      <w:r w:rsidRPr="00CB7C36">
        <w:rPr>
          <w:spacing w:val="1"/>
        </w:rPr>
        <w:t xml:space="preserve"> </w:t>
      </w:r>
      <w:r w:rsidRPr="00CB7C36">
        <w:t>детскую</w:t>
      </w:r>
      <w:r w:rsidRPr="00CB7C36">
        <w:rPr>
          <w:spacing w:val="1"/>
        </w:rPr>
        <w:t xml:space="preserve"> </w:t>
      </w:r>
      <w:r w:rsidRPr="00CB7C36">
        <w:t>инициативу</w:t>
      </w:r>
      <w:r w:rsidRPr="00CB7C36">
        <w:rPr>
          <w:spacing w:val="1"/>
        </w:rPr>
        <w:t xml:space="preserve"> </w:t>
      </w:r>
      <w:r w:rsidRPr="00CB7C36">
        <w:t>и</w:t>
      </w:r>
      <w:r w:rsidRPr="00CB7C36">
        <w:rPr>
          <w:spacing w:val="1"/>
        </w:rPr>
        <w:t xml:space="preserve"> </w:t>
      </w:r>
      <w:r w:rsidRPr="00CB7C36">
        <w:t>самостоятельность,</w:t>
      </w:r>
      <w:r w:rsidRPr="00CB7C36">
        <w:rPr>
          <w:spacing w:val="1"/>
        </w:rPr>
        <w:t xml:space="preserve"> </w:t>
      </w:r>
      <w:r w:rsidRPr="00CB7C36">
        <w:t>устанавливает</w:t>
      </w:r>
      <w:r w:rsidRPr="00CB7C36">
        <w:rPr>
          <w:spacing w:val="1"/>
        </w:rPr>
        <w:t xml:space="preserve"> </w:t>
      </w:r>
      <w:r w:rsidRPr="00CB7C36">
        <w:t>правила</w:t>
      </w:r>
      <w:r w:rsidRPr="00CB7C36">
        <w:rPr>
          <w:spacing w:val="1"/>
        </w:rPr>
        <w:t xml:space="preserve"> </w:t>
      </w:r>
      <w:r w:rsidRPr="00CB7C36">
        <w:t>взаимодействия</w:t>
      </w:r>
      <w:r w:rsidRPr="00CB7C36">
        <w:rPr>
          <w:spacing w:val="1"/>
        </w:rPr>
        <w:t xml:space="preserve"> </w:t>
      </w:r>
      <w:r w:rsidRPr="00CB7C36">
        <w:t>детей.</w:t>
      </w:r>
      <w:r w:rsidRPr="00CB7C36">
        <w:rPr>
          <w:spacing w:val="1"/>
        </w:rPr>
        <w:t xml:space="preserve"> </w:t>
      </w:r>
      <w:r w:rsidRPr="00CB7C36">
        <w:t>Педагог</w:t>
      </w:r>
      <w:r w:rsidRPr="00CB7C36">
        <w:rPr>
          <w:spacing w:val="1"/>
        </w:rPr>
        <w:t xml:space="preserve"> </w:t>
      </w:r>
      <w:r w:rsidRPr="00CB7C36">
        <w:t>использует</w:t>
      </w:r>
      <w:r w:rsidRPr="00CB7C36">
        <w:rPr>
          <w:spacing w:val="1"/>
        </w:rPr>
        <w:t xml:space="preserve"> </w:t>
      </w:r>
      <w:r w:rsidRPr="00CB7C36">
        <w:t>образовательный потенциал каждого вида деятельности для решения задач воспитания,</w:t>
      </w:r>
      <w:r w:rsidRPr="00CB7C36">
        <w:rPr>
          <w:spacing w:val="1"/>
        </w:rPr>
        <w:t xml:space="preserve"> </w:t>
      </w:r>
      <w:r w:rsidRPr="00CB7C36">
        <w:t>обучения</w:t>
      </w:r>
      <w:r w:rsidRPr="00CB7C36">
        <w:rPr>
          <w:spacing w:val="-1"/>
        </w:rPr>
        <w:t xml:space="preserve"> </w:t>
      </w:r>
      <w:r w:rsidRPr="00CB7C36">
        <w:t>и развития детей.</w:t>
      </w:r>
    </w:p>
    <w:p w:rsidR="000314D2" w:rsidRPr="00CB7C36" w:rsidRDefault="001B4BCC" w:rsidP="007E5726">
      <w:pPr>
        <w:pStyle w:val="a3"/>
        <w:spacing w:line="360" w:lineRule="auto"/>
        <w:ind w:right="684" w:firstLine="539"/>
      </w:pPr>
      <w:r w:rsidRPr="00CB7C36">
        <w:t>Все</w:t>
      </w:r>
      <w:r w:rsidRPr="00CB7C36">
        <w:rPr>
          <w:spacing w:val="1"/>
        </w:rPr>
        <w:t xml:space="preserve"> </w:t>
      </w:r>
      <w:r w:rsidRPr="00CB7C36">
        <w:t>виды</w:t>
      </w:r>
      <w:r w:rsidRPr="00CB7C36">
        <w:rPr>
          <w:spacing w:val="1"/>
        </w:rPr>
        <w:t xml:space="preserve"> </w:t>
      </w:r>
      <w:r w:rsidRPr="00CB7C36">
        <w:t>деятельности</w:t>
      </w:r>
      <w:r w:rsidRPr="00CB7C36">
        <w:rPr>
          <w:spacing w:val="1"/>
        </w:rPr>
        <w:t xml:space="preserve"> </w:t>
      </w:r>
      <w:r w:rsidRPr="00CB7C36">
        <w:t>взаимосвязаны</w:t>
      </w:r>
      <w:r w:rsidRPr="00CB7C36">
        <w:rPr>
          <w:spacing w:val="1"/>
        </w:rPr>
        <w:t xml:space="preserve"> </w:t>
      </w:r>
      <w:r w:rsidRPr="00CB7C36">
        <w:t>между</w:t>
      </w:r>
      <w:r w:rsidRPr="00CB7C36">
        <w:rPr>
          <w:spacing w:val="1"/>
        </w:rPr>
        <w:t xml:space="preserve"> </w:t>
      </w:r>
      <w:r w:rsidRPr="00CB7C36">
        <w:t>собой,</w:t>
      </w:r>
      <w:r w:rsidRPr="00CB7C36">
        <w:rPr>
          <w:spacing w:val="1"/>
        </w:rPr>
        <w:t xml:space="preserve"> </w:t>
      </w:r>
      <w:r w:rsidRPr="00CB7C36">
        <w:t>часть</w:t>
      </w:r>
      <w:r w:rsidRPr="00CB7C36">
        <w:rPr>
          <w:spacing w:val="1"/>
        </w:rPr>
        <w:t xml:space="preserve"> </w:t>
      </w:r>
      <w:r w:rsidRPr="00CB7C36">
        <w:t>из</w:t>
      </w:r>
      <w:r w:rsidRPr="00CB7C36">
        <w:rPr>
          <w:spacing w:val="1"/>
        </w:rPr>
        <w:t xml:space="preserve"> </w:t>
      </w:r>
      <w:r w:rsidRPr="00CB7C36">
        <w:t>них</w:t>
      </w:r>
      <w:r w:rsidRPr="00CB7C36">
        <w:rPr>
          <w:spacing w:val="1"/>
        </w:rPr>
        <w:t xml:space="preserve"> </w:t>
      </w:r>
      <w:r w:rsidRPr="00CB7C36">
        <w:t>органично</w:t>
      </w:r>
      <w:r w:rsidRPr="00CB7C36">
        <w:rPr>
          <w:spacing w:val="1"/>
        </w:rPr>
        <w:t xml:space="preserve"> </w:t>
      </w:r>
      <w:r w:rsidRPr="00CB7C36">
        <w:t>включается</w:t>
      </w:r>
      <w:r w:rsidRPr="00CB7C36">
        <w:rPr>
          <w:spacing w:val="1"/>
        </w:rPr>
        <w:t xml:space="preserve"> </w:t>
      </w:r>
      <w:r w:rsidRPr="00CB7C36">
        <w:t>в</w:t>
      </w:r>
      <w:r w:rsidRPr="00CB7C36">
        <w:rPr>
          <w:spacing w:val="1"/>
        </w:rPr>
        <w:t xml:space="preserve"> </w:t>
      </w:r>
      <w:r w:rsidRPr="00CB7C36">
        <w:t>другие</w:t>
      </w:r>
      <w:r w:rsidRPr="00CB7C36">
        <w:rPr>
          <w:spacing w:val="1"/>
        </w:rPr>
        <w:t xml:space="preserve"> </w:t>
      </w:r>
      <w:r w:rsidRPr="00CB7C36">
        <w:t>виды</w:t>
      </w:r>
      <w:r w:rsidRPr="00CB7C36">
        <w:rPr>
          <w:spacing w:val="1"/>
        </w:rPr>
        <w:t xml:space="preserve"> </w:t>
      </w:r>
      <w:r w:rsidRPr="00CB7C36">
        <w:t>деятельности</w:t>
      </w:r>
      <w:r w:rsidRPr="00CB7C36">
        <w:rPr>
          <w:spacing w:val="1"/>
        </w:rPr>
        <w:t xml:space="preserve"> </w:t>
      </w:r>
      <w:r w:rsidRPr="00CB7C36">
        <w:t>(например,</w:t>
      </w:r>
      <w:r w:rsidRPr="00CB7C36">
        <w:rPr>
          <w:spacing w:val="1"/>
        </w:rPr>
        <w:t xml:space="preserve"> </w:t>
      </w:r>
      <w:r w:rsidRPr="00CB7C36">
        <w:t>коммуникативная,</w:t>
      </w:r>
      <w:r w:rsidRPr="00CB7C36">
        <w:rPr>
          <w:spacing w:val="1"/>
        </w:rPr>
        <w:t xml:space="preserve"> </w:t>
      </w:r>
      <w:r w:rsidRPr="00CB7C36">
        <w:t>познавательн</w:t>
      </w:r>
      <w:proofErr w:type="gramStart"/>
      <w:r w:rsidRPr="00CB7C36">
        <w:t>о-</w:t>
      </w:r>
      <w:proofErr w:type="gramEnd"/>
      <w:r w:rsidRPr="00CB7C36">
        <w:rPr>
          <w:spacing w:val="-57"/>
        </w:rPr>
        <w:t xml:space="preserve"> </w:t>
      </w:r>
      <w:r w:rsidRPr="00CB7C36">
        <w:t>исследовательская).</w:t>
      </w:r>
      <w:r w:rsidRPr="00CB7C36">
        <w:rPr>
          <w:spacing w:val="1"/>
        </w:rPr>
        <w:t xml:space="preserve"> </w:t>
      </w:r>
      <w:r w:rsidRPr="00CB7C36">
        <w:t>Это</w:t>
      </w:r>
      <w:r w:rsidRPr="00CB7C36">
        <w:rPr>
          <w:spacing w:val="1"/>
        </w:rPr>
        <w:t xml:space="preserve"> </w:t>
      </w:r>
      <w:r w:rsidRPr="00CB7C36">
        <w:t>обеспечивает</w:t>
      </w:r>
      <w:r w:rsidRPr="00CB7C36">
        <w:rPr>
          <w:spacing w:val="1"/>
        </w:rPr>
        <w:t xml:space="preserve"> </w:t>
      </w:r>
      <w:r w:rsidRPr="00CB7C36">
        <w:t>возможность</w:t>
      </w:r>
      <w:r w:rsidRPr="00CB7C36">
        <w:rPr>
          <w:spacing w:val="1"/>
        </w:rPr>
        <w:t xml:space="preserve"> </w:t>
      </w:r>
      <w:r w:rsidRPr="00CB7C36">
        <w:t>их</w:t>
      </w:r>
      <w:r w:rsidRPr="00CB7C36">
        <w:rPr>
          <w:spacing w:val="1"/>
        </w:rPr>
        <w:t xml:space="preserve"> </w:t>
      </w:r>
      <w:r w:rsidRPr="00CB7C36">
        <w:t>интеграции</w:t>
      </w:r>
      <w:r w:rsidRPr="00CB7C36">
        <w:rPr>
          <w:spacing w:val="1"/>
        </w:rPr>
        <w:t xml:space="preserve"> </w:t>
      </w:r>
      <w:r w:rsidRPr="00CB7C36">
        <w:t>в</w:t>
      </w:r>
      <w:r w:rsidRPr="00CB7C36">
        <w:rPr>
          <w:spacing w:val="1"/>
        </w:rPr>
        <w:t xml:space="preserve"> </w:t>
      </w:r>
      <w:r w:rsidRPr="00CB7C36">
        <w:t>процессе</w:t>
      </w:r>
      <w:r w:rsidRPr="00CB7C36">
        <w:rPr>
          <w:spacing w:val="1"/>
        </w:rPr>
        <w:t xml:space="preserve"> </w:t>
      </w:r>
      <w:r w:rsidRPr="00CB7C36">
        <w:lastRenderedPageBreak/>
        <w:t>образовательной</w:t>
      </w:r>
      <w:r w:rsidRPr="00CB7C36">
        <w:rPr>
          <w:spacing w:val="-1"/>
        </w:rPr>
        <w:t xml:space="preserve"> </w:t>
      </w:r>
      <w:r w:rsidRPr="00CB7C36">
        <w:t>деятельности.</w:t>
      </w:r>
    </w:p>
    <w:p w:rsidR="000314D2" w:rsidRPr="00CB7C36" w:rsidRDefault="001B4BCC" w:rsidP="007E5726">
      <w:pPr>
        <w:pStyle w:val="a3"/>
        <w:spacing w:line="360" w:lineRule="auto"/>
        <w:ind w:right="694" w:firstLine="539"/>
      </w:pPr>
      <w:r w:rsidRPr="00CB7C36">
        <w:t>В</w:t>
      </w:r>
      <w:r w:rsidRPr="00CB7C36">
        <w:rPr>
          <w:spacing w:val="1"/>
        </w:rPr>
        <w:t xml:space="preserve"> </w:t>
      </w:r>
      <w:r w:rsidRPr="00CB7C36">
        <w:t>ДОУ</w:t>
      </w:r>
      <w:r w:rsidRPr="00CB7C36">
        <w:rPr>
          <w:spacing w:val="1"/>
        </w:rPr>
        <w:t xml:space="preserve"> </w:t>
      </w:r>
      <w:r w:rsidRPr="00CB7C36">
        <w:t>создана</w:t>
      </w:r>
      <w:r w:rsidRPr="00CB7C36">
        <w:rPr>
          <w:spacing w:val="1"/>
        </w:rPr>
        <w:t xml:space="preserve"> </w:t>
      </w:r>
      <w:r w:rsidRPr="00CB7C36">
        <w:t>система</w:t>
      </w:r>
      <w:r w:rsidRPr="00CB7C36">
        <w:rPr>
          <w:spacing w:val="1"/>
        </w:rPr>
        <w:t xml:space="preserve"> </w:t>
      </w:r>
      <w:r w:rsidRPr="00CB7C36">
        <w:t>форм</w:t>
      </w:r>
      <w:r w:rsidRPr="00CB7C36">
        <w:rPr>
          <w:spacing w:val="1"/>
        </w:rPr>
        <w:t xml:space="preserve"> </w:t>
      </w:r>
      <w:r w:rsidRPr="00CB7C36">
        <w:t>организации</w:t>
      </w:r>
      <w:r w:rsidRPr="00CB7C36">
        <w:rPr>
          <w:spacing w:val="1"/>
        </w:rPr>
        <w:t xml:space="preserve"> </w:t>
      </w:r>
      <w:r w:rsidRPr="00CB7C36">
        <w:t>разнообразной</w:t>
      </w:r>
      <w:r w:rsidRPr="00CB7C36">
        <w:rPr>
          <w:spacing w:val="1"/>
        </w:rPr>
        <w:t xml:space="preserve"> </w:t>
      </w:r>
      <w:r w:rsidRPr="00CB7C36">
        <w:t>деятельности</w:t>
      </w:r>
      <w:r w:rsidRPr="00CB7C36">
        <w:rPr>
          <w:spacing w:val="1"/>
        </w:rPr>
        <w:t xml:space="preserve"> </w:t>
      </w:r>
      <w:r w:rsidRPr="00CB7C36">
        <w:t>дошкольников.</w:t>
      </w:r>
      <w:r w:rsidRPr="00CB7C36">
        <w:rPr>
          <w:spacing w:val="-1"/>
        </w:rPr>
        <w:t xml:space="preserve"> </w:t>
      </w:r>
      <w:r w:rsidRPr="00CB7C36">
        <w:t>Выделяют простые,</w:t>
      </w:r>
      <w:r w:rsidRPr="00CB7C36">
        <w:rPr>
          <w:spacing w:val="-1"/>
        </w:rPr>
        <w:t xml:space="preserve"> </w:t>
      </w:r>
      <w:r w:rsidRPr="00CB7C36">
        <w:t>составные и комплексные</w:t>
      </w:r>
      <w:r w:rsidRPr="00CB7C36">
        <w:rPr>
          <w:spacing w:val="-3"/>
        </w:rPr>
        <w:t xml:space="preserve"> </w:t>
      </w:r>
      <w:r w:rsidRPr="00CB7C36">
        <w:t>формы.</w:t>
      </w:r>
    </w:p>
    <w:p w:rsidR="000314D2" w:rsidRPr="00CB7C36" w:rsidRDefault="001B4BCC" w:rsidP="007E5726">
      <w:pPr>
        <w:pStyle w:val="a3"/>
        <w:spacing w:line="360" w:lineRule="auto"/>
      </w:pPr>
      <w:r w:rsidRPr="00CB7C36">
        <w:rPr>
          <w:i/>
        </w:rPr>
        <w:t>Простые</w:t>
      </w:r>
      <w:r w:rsidRPr="00CB7C36">
        <w:rPr>
          <w:i/>
          <w:spacing w:val="-3"/>
        </w:rPr>
        <w:t xml:space="preserve"> </w:t>
      </w:r>
      <w:r w:rsidRPr="00CB7C36">
        <w:rPr>
          <w:i/>
        </w:rPr>
        <w:t>формы</w:t>
      </w:r>
      <w:r w:rsidRPr="00CB7C36">
        <w:rPr>
          <w:i/>
          <w:spacing w:val="-2"/>
        </w:rPr>
        <w:t xml:space="preserve"> </w:t>
      </w:r>
      <w:r w:rsidRPr="00CB7C36">
        <w:t>обычно</w:t>
      </w:r>
      <w:r w:rsidRPr="00CB7C36">
        <w:rPr>
          <w:spacing w:val="-2"/>
        </w:rPr>
        <w:t xml:space="preserve"> </w:t>
      </w:r>
      <w:r w:rsidRPr="00CB7C36">
        <w:t>посвящены</w:t>
      </w:r>
      <w:r w:rsidRPr="00CB7C36">
        <w:rPr>
          <w:spacing w:val="-2"/>
        </w:rPr>
        <w:t xml:space="preserve"> </w:t>
      </w:r>
      <w:r w:rsidRPr="00CB7C36">
        <w:t>одной</w:t>
      </w:r>
      <w:r w:rsidRPr="00CB7C36">
        <w:rPr>
          <w:spacing w:val="-4"/>
        </w:rPr>
        <w:t xml:space="preserve"> </w:t>
      </w:r>
      <w:r w:rsidRPr="00CB7C36">
        <w:t>теме.</w:t>
      </w:r>
      <w:r w:rsidRPr="00CB7C36">
        <w:rPr>
          <w:spacing w:val="-1"/>
        </w:rPr>
        <w:t xml:space="preserve"> </w:t>
      </w:r>
      <w:r w:rsidRPr="00CB7C36">
        <w:t>К</w:t>
      </w:r>
      <w:r w:rsidRPr="00CB7C36">
        <w:rPr>
          <w:spacing w:val="1"/>
        </w:rPr>
        <w:t xml:space="preserve"> </w:t>
      </w:r>
      <w:r w:rsidRPr="00CB7C36">
        <w:t>простым</w:t>
      </w:r>
      <w:r w:rsidRPr="00CB7C36">
        <w:rPr>
          <w:spacing w:val="-4"/>
        </w:rPr>
        <w:t xml:space="preserve"> </w:t>
      </w:r>
      <w:r w:rsidRPr="00CB7C36">
        <w:t>формам относятся:</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беседа,</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рассказ,</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наблюдение,</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дидактическая</w:t>
      </w:r>
      <w:r w:rsidRPr="00CB7C36">
        <w:rPr>
          <w:spacing w:val="-4"/>
          <w:sz w:val="24"/>
          <w:szCs w:val="24"/>
        </w:rPr>
        <w:t xml:space="preserve"> </w:t>
      </w:r>
      <w:r w:rsidRPr="00CB7C36">
        <w:rPr>
          <w:sz w:val="24"/>
          <w:szCs w:val="24"/>
        </w:rPr>
        <w:t>игра</w:t>
      </w:r>
      <w:r w:rsidRPr="00CB7C36">
        <w:rPr>
          <w:spacing w:val="-3"/>
          <w:sz w:val="24"/>
          <w:szCs w:val="24"/>
        </w:rPr>
        <w:t xml:space="preserve"> </w:t>
      </w:r>
      <w:r w:rsidRPr="00CB7C36">
        <w:rPr>
          <w:sz w:val="24"/>
          <w:szCs w:val="24"/>
        </w:rPr>
        <w:t>(или</w:t>
      </w:r>
      <w:r w:rsidRPr="00CB7C36">
        <w:rPr>
          <w:spacing w:val="-2"/>
          <w:sz w:val="24"/>
          <w:szCs w:val="24"/>
        </w:rPr>
        <w:t xml:space="preserve"> </w:t>
      </w:r>
      <w:r w:rsidRPr="00CB7C36">
        <w:rPr>
          <w:sz w:val="24"/>
          <w:szCs w:val="24"/>
        </w:rPr>
        <w:t>любая</w:t>
      </w:r>
      <w:r w:rsidRPr="00CB7C36">
        <w:rPr>
          <w:spacing w:val="-3"/>
          <w:sz w:val="24"/>
          <w:szCs w:val="24"/>
        </w:rPr>
        <w:t xml:space="preserve"> </w:t>
      </w:r>
      <w:r w:rsidRPr="00CB7C36">
        <w:rPr>
          <w:sz w:val="24"/>
          <w:szCs w:val="24"/>
        </w:rPr>
        <w:t>другая</w:t>
      </w:r>
      <w:r w:rsidRPr="00CB7C36">
        <w:rPr>
          <w:spacing w:val="-4"/>
          <w:sz w:val="24"/>
          <w:szCs w:val="24"/>
        </w:rPr>
        <w:t xml:space="preserve"> </w:t>
      </w:r>
      <w:r w:rsidRPr="00CB7C36">
        <w:rPr>
          <w:sz w:val="24"/>
          <w:szCs w:val="24"/>
        </w:rPr>
        <w:t>игра,</w:t>
      </w:r>
      <w:r w:rsidRPr="00CB7C36">
        <w:rPr>
          <w:spacing w:val="-3"/>
          <w:sz w:val="24"/>
          <w:szCs w:val="24"/>
        </w:rPr>
        <w:t xml:space="preserve"> </w:t>
      </w:r>
      <w:r w:rsidRPr="00CB7C36">
        <w:rPr>
          <w:sz w:val="24"/>
          <w:szCs w:val="24"/>
        </w:rPr>
        <w:t>возникающая</w:t>
      </w:r>
      <w:r w:rsidRPr="00CB7C36">
        <w:rPr>
          <w:spacing w:val="-3"/>
          <w:sz w:val="24"/>
          <w:szCs w:val="24"/>
        </w:rPr>
        <w:t xml:space="preserve"> </w:t>
      </w:r>
      <w:r w:rsidRPr="00CB7C36">
        <w:rPr>
          <w:sz w:val="24"/>
          <w:szCs w:val="24"/>
        </w:rPr>
        <w:t>по</w:t>
      </w:r>
      <w:r w:rsidRPr="00CB7C36">
        <w:rPr>
          <w:spacing w:val="-3"/>
          <w:sz w:val="24"/>
          <w:szCs w:val="24"/>
        </w:rPr>
        <w:t xml:space="preserve"> </w:t>
      </w:r>
      <w:r w:rsidRPr="00CB7C36">
        <w:rPr>
          <w:sz w:val="24"/>
          <w:szCs w:val="24"/>
        </w:rPr>
        <w:t>инициативе</w:t>
      </w:r>
      <w:r w:rsidRPr="00CB7C36">
        <w:rPr>
          <w:spacing w:val="-5"/>
          <w:sz w:val="24"/>
          <w:szCs w:val="24"/>
        </w:rPr>
        <w:t xml:space="preserve"> </w:t>
      </w:r>
      <w:r w:rsidRPr="00CB7C36">
        <w:rPr>
          <w:sz w:val="24"/>
          <w:szCs w:val="24"/>
        </w:rPr>
        <w:t>педагога),</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эксперимент.</w:t>
      </w:r>
    </w:p>
    <w:p w:rsidR="000314D2" w:rsidRPr="00CB7C36" w:rsidRDefault="001B4BCC" w:rsidP="007E5726">
      <w:pPr>
        <w:pStyle w:val="a3"/>
        <w:tabs>
          <w:tab w:val="left" w:pos="8912"/>
        </w:tabs>
        <w:spacing w:line="360" w:lineRule="auto"/>
        <w:ind w:right="687"/>
      </w:pPr>
      <w:r w:rsidRPr="00CB7C36">
        <w:rPr>
          <w:i/>
        </w:rPr>
        <w:t>Составные</w:t>
      </w:r>
      <w:r w:rsidRPr="00CB7C36">
        <w:rPr>
          <w:i/>
          <w:spacing w:val="75"/>
        </w:rPr>
        <w:t xml:space="preserve"> </w:t>
      </w:r>
      <w:r w:rsidRPr="00CB7C36">
        <w:rPr>
          <w:i/>
        </w:rPr>
        <w:t>формы</w:t>
      </w:r>
      <w:r w:rsidRPr="00CB7C36">
        <w:rPr>
          <w:i/>
          <w:spacing w:val="78"/>
        </w:rPr>
        <w:t xml:space="preserve"> </w:t>
      </w:r>
      <w:r w:rsidRPr="00CB7C36">
        <w:t>(разнообразное</w:t>
      </w:r>
      <w:r w:rsidRPr="00CB7C36">
        <w:rPr>
          <w:spacing w:val="76"/>
        </w:rPr>
        <w:t xml:space="preserve"> </w:t>
      </w:r>
      <w:r w:rsidRPr="00CB7C36">
        <w:t>сочетание</w:t>
      </w:r>
      <w:r w:rsidRPr="00CB7C36">
        <w:rPr>
          <w:spacing w:val="76"/>
        </w:rPr>
        <w:t xml:space="preserve"> </w:t>
      </w:r>
      <w:r w:rsidRPr="00CB7C36">
        <w:t>простых</w:t>
      </w:r>
      <w:r w:rsidRPr="00CB7C36">
        <w:rPr>
          <w:spacing w:val="75"/>
        </w:rPr>
        <w:t xml:space="preserve"> </w:t>
      </w:r>
      <w:r w:rsidRPr="00CB7C36">
        <w:t>форм).</w:t>
      </w:r>
      <w:r w:rsidRPr="00CB7C36">
        <w:rPr>
          <w:spacing w:val="76"/>
        </w:rPr>
        <w:t xml:space="preserve"> </w:t>
      </w:r>
      <w:r w:rsidRPr="00CB7C36">
        <w:t>К</w:t>
      </w:r>
      <w:r w:rsidRPr="00CB7C36">
        <w:rPr>
          <w:spacing w:val="78"/>
        </w:rPr>
        <w:t xml:space="preserve"> </w:t>
      </w:r>
      <w:r w:rsidR="00842E50">
        <w:t xml:space="preserve">составным </w:t>
      </w:r>
      <w:r w:rsidRPr="00CB7C36">
        <w:rPr>
          <w:spacing w:val="-1"/>
        </w:rPr>
        <w:t>формам</w:t>
      </w:r>
      <w:r w:rsidRPr="00CB7C36">
        <w:rPr>
          <w:spacing w:val="-57"/>
        </w:rPr>
        <w:t xml:space="preserve"> </w:t>
      </w:r>
      <w:r w:rsidRPr="00CB7C36">
        <w:t>относятся:</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игры-путешествия,</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игровые</w:t>
      </w:r>
      <w:r w:rsidRPr="00CB7C36">
        <w:rPr>
          <w:spacing w:val="-6"/>
          <w:sz w:val="24"/>
          <w:szCs w:val="24"/>
        </w:rPr>
        <w:t xml:space="preserve"> </w:t>
      </w:r>
      <w:r w:rsidRPr="00CB7C36">
        <w:rPr>
          <w:sz w:val="24"/>
          <w:szCs w:val="24"/>
        </w:rPr>
        <w:t>ситуации,</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целевые</w:t>
      </w:r>
      <w:r w:rsidRPr="00CB7C36">
        <w:rPr>
          <w:spacing w:val="-4"/>
          <w:sz w:val="24"/>
          <w:szCs w:val="24"/>
        </w:rPr>
        <w:t xml:space="preserve"> </w:t>
      </w:r>
      <w:r w:rsidRPr="00CB7C36">
        <w:rPr>
          <w:sz w:val="24"/>
          <w:szCs w:val="24"/>
        </w:rPr>
        <w:t>прогулки</w:t>
      </w:r>
      <w:r w:rsidRPr="00CB7C36">
        <w:rPr>
          <w:spacing w:val="-3"/>
          <w:sz w:val="24"/>
          <w:szCs w:val="24"/>
        </w:rPr>
        <w:t xml:space="preserve"> </w:t>
      </w:r>
      <w:r w:rsidRPr="00CB7C36">
        <w:rPr>
          <w:sz w:val="24"/>
          <w:szCs w:val="24"/>
        </w:rPr>
        <w:t>и</w:t>
      </w:r>
      <w:r w:rsidRPr="00CB7C36">
        <w:rPr>
          <w:spacing w:val="-1"/>
          <w:sz w:val="24"/>
          <w:szCs w:val="24"/>
        </w:rPr>
        <w:t xml:space="preserve"> </w:t>
      </w:r>
      <w:r w:rsidRPr="00CB7C36">
        <w:rPr>
          <w:sz w:val="24"/>
          <w:szCs w:val="24"/>
        </w:rPr>
        <w:t>экскурсии,</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творческие</w:t>
      </w:r>
      <w:r w:rsidRPr="00CB7C36">
        <w:rPr>
          <w:spacing w:val="-6"/>
          <w:sz w:val="24"/>
          <w:szCs w:val="24"/>
        </w:rPr>
        <w:t xml:space="preserve"> </w:t>
      </w:r>
      <w:r w:rsidRPr="00CB7C36">
        <w:rPr>
          <w:sz w:val="24"/>
          <w:szCs w:val="24"/>
        </w:rPr>
        <w:t>мастерские,</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творческие</w:t>
      </w:r>
      <w:r w:rsidRPr="00CB7C36">
        <w:rPr>
          <w:spacing w:val="-4"/>
          <w:sz w:val="24"/>
          <w:szCs w:val="24"/>
        </w:rPr>
        <w:t xml:space="preserve"> </w:t>
      </w:r>
      <w:r w:rsidRPr="00CB7C36">
        <w:rPr>
          <w:sz w:val="24"/>
          <w:szCs w:val="24"/>
        </w:rPr>
        <w:t>гостиные</w:t>
      </w:r>
      <w:r w:rsidRPr="00CB7C36">
        <w:rPr>
          <w:spacing w:val="54"/>
          <w:sz w:val="24"/>
          <w:szCs w:val="24"/>
        </w:rPr>
        <w:t xml:space="preserve"> </w:t>
      </w:r>
      <w:r w:rsidRPr="00CB7C36">
        <w:rPr>
          <w:sz w:val="24"/>
          <w:szCs w:val="24"/>
        </w:rPr>
        <w:t>и</w:t>
      </w:r>
      <w:r w:rsidRPr="00CB7C36">
        <w:rPr>
          <w:spacing w:val="-2"/>
          <w:sz w:val="24"/>
          <w:szCs w:val="24"/>
        </w:rPr>
        <w:t xml:space="preserve"> </w:t>
      </w:r>
      <w:r w:rsidRPr="00CB7C36">
        <w:rPr>
          <w:sz w:val="24"/>
          <w:szCs w:val="24"/>
        </w:rPr>
        <w:t>творческие</w:t>
      </w:r>
      <w:r w:rsidRPr="00CB7C36">
        <w:rPr>
          <w:spacing w:val="-3"/>
          <w:sz w:val="24"/>
          <w:szCs w:val="24"/>
        </w:rPr>
        <w:t xml:space="preserve"> </w:t>
      </w:r>
      <w:r w:rsidRPr="00CB7C36">
        <w:rPr>
          <w:sz w:val="24"/>
          <w:szCs w:val="24"/>
        </w:rPr>
        <w:t>лаборатории,</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интерактивные</w:t>
      </w:r>
      <w:r w:rsidRPr="00CB7C36">
        <w:rPr>
          <w:spacing w:val="-7"/>
          <w:sz w:val="24"/>
          <w:szCs w:val="24"/>
        </w:rPr>
        <w:t xml:space="preserve"> </w:t>
      </w:r>
      <w:r w:rsidRPr="00CB7C36">
        <w:rPr>
          <w:sz w:val="24"/>
          <w:szCs w:val="24"/>
        </w:rPr>
        <w:t>праздники.</w:t>
      </w:r>
    </w:p>
    <w:p w:rsidR="000314D2" w:rsidRPr="00CB7C36" w:rsidRDefault="001B4BCC" w:rsidP="007E5726">
      <w:pPr>
        <w:pStyle w:val="a3"/>
        <w:spacing w:line="360" w:lineRule="auto"/>
        <w:ind w:right="689"/>
      </w:pPr>
      <w:r w:rsidRPr="00CB7C36">
        <w:rPr>
          <w:i/>
        </w:rPr>
        <w:t>Комплексные</w:t>
      </w:r>
      <w:r w:rsidRPr="00CB7C36">
        <w:rPr>
          <w:i/>
          <w:spacing w:val="59"/>
        </w:rPr>
        <w:t xml:space="preserve"> </w:t>
      </w:r>
      <w:r w:rsidRPr="00CB7C36">
        <w:rPr>
          <w:i/>
        </w:rPr>
        <w:t>формы</w:t>
      </w:r>
      <w:r w:rsidRPr="00CB7C36">
        <w:rPr>
          <w:i/>
          <w:spacing w:val="4"/>
        </w:rPr>
        <w:t xml:space="preserve"> </w:t>
      </w:r>
      <w:r w:rsidRPr="00CB7C36">
        <w:t>создаются</w:t>
      </w:r>
      <w:r w:rsidRPr="00CB7C36">
        <w:rPr>
          <w:spacing w:val="1"/>
        </w:rPr>
        <w:t xml:space="preserve"> </w:t>
      </w:r>
      <w:r w:rsidRPr="00CB7C36">
        <w:t>как  целенаправленная</w:t>
      </w:r>
      <w:r w:rsidRPr="00CB7C36">
        <w:rPr>
          <w:spacing w:val="1"/>
        </w:rPr>
        <w:t xml:space="preserve"> </w:t>
      </w:r>
      <w:r w:rsidRPr="00CB7C36">
        <w:t>подборка</w:t>
      </w:r>
      <w:r w:rsidRPr="00CB7C36">
        <w:rPr>
          <w:spacing w:val="58"/>
        </w:rPr>
        <w:t xml:space="preserve"> </w:t>
      </w:r>
      <w:r w:rsidRPr="00CB7C36">
        <w:t>простых</w:t>
      </w:r>
      <w:r w:rsidRPr="00CB7C36">
        <w:rPr>
          <w:spacing w:val="59"/>
        </w:rPr>
        <w:t xml:space="preserve"> </w:t>
      </w:r>
      <w:r w:rsidRPr="00CB7C36">
        <w:t>и</w:t>
      </w:r>
      <w:r w:rsidRPr="00CB7C36">
        <w:rPr>
          <w:spacing w:val="2"/>
        </w:rPr>
        <w:t xml:space="preserve"> </w:t>
      </w:r>
      <w:r w:rsidRPr="00CB7C36">
        <w:t>составных</w:t>
      </w:r>
      <w:r w:rsidRPr="00CB7C36">
        <w:rPr>
          <w:spacing w:val="-57"/>
        </w:rPr>
        <w:t xml:space="preserve"> </w:t>
      </w:r>
      <w:r w:rsidRPr="00CB7C36">
        <w:t>форм.</w:t>
      </w:r>
      <w:r w:rsidRPr="00CB7C36">
        <w:rPr>
          <w:spacing w:val="-1"/>
        </w:rPr>
        <w:t xml:space="preserve"> </w:t>
      </w:r>
      <w:r w:rsidRPr="00CB7C36">
        <w:t>К комплексным</w:t>
      </w:r>
      <w:r w:rsidRPr="00CB7C36">
        <w:rPr>
          <w:spacing w:val="-4"/>
        </w:rPr>
        <w:t xml:space="preserve"> </w:t>
      </w:r>
      <w:r w:rsidRPr="00CB7C36">
        <w:t>формам</w:t>
      </w:r>
      <w:r w:rsidRPr="00CB7C36">
        <w:rPr>
          <w:spacing w:val="1"/>
        </w:rPr>
        <w:t xml:space="preserve"> </w:t>
      </w:r>
      <w:r w:rsidRPr="00CB7C36">
        <w:t>относятся:</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различные</w:t>
      </w:r>
      <w:r w:rsidRPr="00CB7C36">
        <w:rPr>
          <w:spacing w:val="-5"/>
          <w:sz w:val="24"/>
          <w:szCs w:val="24"/>
        </w:rPr>
        <w:t xml:space="preserve"> </w:t>
      </w:r>
      <w:r w:rsidRPr="00CB7C36">
        <w:rPr>
          <w:sz w:val="24"/>
          <w:szCs w:val="24"/>
        </w:rPr>
        <w:t>проекты</w:t>
      </w:r>
      <w:r w:rsidRPr="00CB7C36">
        <w:rPr>
          <w:spacing w:val="-2"/>
          <w:sz w:val="24"/>
          <w:szCs w:val="24"/>
        </w:rPr>
        <w:t xml:space="preserve"> </w:t>
      </w:r>
      <w:r w:rsidRPr="00CB7C36">
        <w:rPr>
          <w:sz w:val="24"/>
          <w:szCs w:val="24"/>
        </w:rPr>
        <w:t>(детско-родительские,</w:t>
      </w:r>
      <w:r w:rsidRPr="00CB7C36">
        <w:rPr>
          <w:spacing w:val="-2"/>
          <w:sz w:val="24"/>
          <w:szCs w:val="24"/>
        </w:rPr>
        <w:t xml:space="preserve"> </w:t>
      </w:r>
      <w:r w:rsidRPr="00CB7C36">
        <w:rPr>
          <w:sz w:val="24"/>
          <w:szCs w:val="24"/>
        </w:rPr>
        <w:t>совместные</w:t>
      </w:r>
      <w:r w:rsidRPr="00CB7C36">
        <w:rPr>
          <w:spacing w:val="-5"/>
          <w:sz w:val="24"/>
          <w:szCs w:val="24"/>
        </w:rPr>
        <w:t xml:space="preserve"> </w:t>
      </w:r>
      <w:r w:rsidRPr="00CB7C36">
        <w:rPr>
          <w:sz w:val="24"/>
          <w:szCs w:val="24"/>
        </w:rPr>
        <w:t>образовательные</w:t>
      </w:r>
      <w:r w:rsidRPr="00CB7C36">
        <w:rPr>
          <w:spacing w:val="-4"/>
          <w:sz w:val="24"/>
          <w:szCs w:val="24"/>
        </w:rPr>
        <w:t xml:space="preserve"> </w:t>
      </w:r>
      <w:r w:rsidRPr="00CB7C36">
        <w:rPr>
          <w:sz w:val="24"/>
          <w:szCs w:val="24"/>
        </w:rPr>
        <w:t>и</w:t>
      </w:r>
      <w:r w:rsidRPr="00CB7C36">
        <w:rPr>
          <w:spacing w:val="-3"/>
          <w:sz w:val="24"/>
          <w:szCs w:val="24"/>
        </w:rPr>
        <w:t xml:space="preserve"> </w:t>
      </w:r>
      <w:r w:rsidRPr="00CB7C36">
        <w:rPr>
          <w:sz w:val="24"/>
          <w:szCs w:val="24"/>
        </w:rPr>
        <w:t>иные),</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тематические</w:t>
      </w:r>
      <w:r w:rsidRPr="00CB7C36">
        <w:rPr>
          <w:spacing w:val="-4"/>
          <w:sz w:val="24"/>
          <w:szCs w:val="24"/>
        </w:rPr>
        <w:t xml:space="preserve"> </w:t>
      </w:r>
      <w:r w:rsidRPr="00CB7C36">
        <w:rPr>
          <w:sz w:val="24"/>
          <w:szCs w:val="24"/>
        </w:rPr>
        <w:t>дни,</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тематические</w:t>
      </w:r>
      <w:r w:rsidRPr="00CB7C36">
        <w:rPr>
          <w:spacing w:val="-4"/>
          <w:sz w:val="24"/>
          <w:szCs w:val="24"/>
        </w:rPr>
        <w:t xml:space="preserve"> </w:t>
      </w:r>
      <w:r w:rsidRPr="00CB7C36">
        <w:rPr>
          <w:sz w:val="24"/>
          <w:szCs w:val="24"/>
        </w:rPr>
        <w:t>недели,</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тематические</w:t>
      </w:r>
      <w:r w:rsidRPr="00CB7C36">
        <w:rPr>
          <w:spacing w:val="-4"/>
          <w:sz w:val="24"/>
          <w:szCs w:val="24"/>
        </w:rPr>
        <w:t xml:space="preserve"> </w:t>
      </w:r>
      <w:r w:rsidRPr="00CB7C36">
        <w:rPr>
          <w:sz w:val="24"/>
          <w:szCs w:val="24"/>
        </w:rPr>
        <w:t>или</w:t>
      </w:r>
      <w:r w:rsidRPr="00CB7C36">
        <w:rPr>
          <w:spacing w:val="-2"/>
          <w:sz w:val="24"/>
          <w:szCs w:val="24"/>
        </w:rPr>
        <w:t xml:space="preserve"> </w:t>
      </w:r>
      <w:r w:rsidRPr="00CB7C36">
        <w:rPr>
          <w:sz w:val="24"/>
          <w:szCs w:val="24"/>
        </w:rPr>
        <w:t>образовательные</w:t>
      </w:r>
      <w:r w:rsidRPr="00CB7C36">
        <w:rPr>
          <w:spacing w:val="-5"/>
          <w:sz w:val="24"/>
          <w:szCs w:val="24"/>
        </w:rPr>
        <w:t xml:space="preserve"> </w:t>
      </w:r>
      <w:r w:rsidRPr="00CB7C36">
        <w:rPr>
          <w:sz w:val="24"/>
          <w:szCs w:val="24"/>
        </w:rPr>
        <w:t>циклы.</w:t>
      </w:r>
    </w:p>
    <w:p w:rsidR="000314D2" w:rsidRPr="00CB7C36" w:rsidRDefault="001B4BCC" w:rsidP="007E5726">
      <w:pPr>
        <w:pStyle w:val="a3"/>
        <w:spacing w:line="360" w:lineRule="auto"/>
        <w:ind w:right="691" w:firstLine="599"/>
      </w:pPr>
      <w:r w:rsidRPr="00CB7C36">
        <w:t>Игра занимает центральное место в жизни ребенка, являясь преобладающим видом</w:t>
      </w:r>
      <w:r w:rsidRPr="00CB7C36">
        <w:rPr>
          <w:spacing w:val="1"/>
        </w:rPr>
        <w:t xml:space="preserve"> </w:t>
      </w:r>
      <w:r w:rsidRPr="00CB7C36">
        <w:t>его</w:t>
      </w:r>
      <w:r w:rsidRPr="00CB7C36">
        <w:rPr>
          <w:spacing w:val="1"/>
        </w:rPr>
        <w:t xml:space="preserve"> </w:t>
      </w:r>
      <w:r w:rsidRPr="00CB7C36">
        <w:t>самостоятельной</w:t>
      </w:r>
      <w:r w:rsidRPr="00CB7C36">
        <w:rPr>
          <w:spacing w:val="1"/>
        </w:rPr>
        <w:t xml:space="preserve"> </w:t>
      </w:r>
      <w:r w:rsidRPr="00CB7C36">
        <w:t>деятельности.</w:t>
      </w:r>
      <w:r w:rsidRPr="00CB7C36">
        <w:rPr>
          <w:spacing w:val="1"/>
        </w:rPr>
        <w:t xml:space="preserve"> </w:t>
      </w:r>
      <w:r w:rsidRPr="00CB7C36">
        <w:t>В</w:t>
      </w:r>
      <w:r w:rsidRPr="00CB7C36">
        <w:rPr>
          <w:spacing w:val="1"/>
        </w:rPr>
        <w:t xml:space="preserve"> </w:t>
      </w:r>
      <w:r w:rsidRPr="00CB7C36">
        <w:t>игре</w:t>
      </w:r>
      <w:r w:rsidRPr="00CB7C36">
        <w:rPr>
          <w:spacing w:val="1"/>
        </w:rPr>
        <w:t xml:space="preserve"> </w:t>
      </w:r>
      <w:r w:rsidRPr="00CB7C36">
        <w:t>закладываются</w:t>
      </w:r>
      <w:r w:rsidRPr="00CB7C36">
        <w:rPr>
          <w:spacing w:val="1"/>
        </w:rPr>
        <w:t xml:space="preserve"> </w:t>
      </w:r>
      <w:r w:rsidRPr="00CB7C36">
        <w:t>основы</w:t>
      </w:r>
      <w:r w:rsidRPr="00CB7C36">
        <w:rPr>
          <w:spacing w:val="1"/>
        </w:rPr>
        <w:t xml:space="preserve"> </w:t>
      </w:r>
      <w:r w:rsidRPr="00CB7C36">
        <w:t>личности</w:t>
      </w:r>
      <w:r w:rsidRPr="00CB7C36">
        <w:rPr>
          <w:spacing w:val="1"/>
        </w:rPr>
        <w:t xml:space="preserve"> </w:t>
      </w:r>
      <w:r w:rsidRPr="00CB7C36">
        <w:t>ребенка,</w:t>
      </w:r>
      <w:r w:rsidRPr="00CB7C36">
        <w:rPr>
          <w:spacing w:val="1"/>
        </w:rPr>
        <w:t xml:space="preserve"> </w:t>
      </w:r>
      <w:r w:rsidRPr="00CB7C36">
        <w:t>развиваются</w:t>
      </w:r>
      <w:r w:rsidRPr="00CB7C36">
        <w:rPr>
          <w:spacing w:val="1"/>
        </w:rPr>
        <w:t xml:space="preserve"> </w:t>
      </w:r>
      <w:r w:rsidRPr="00CB7C36">
        <w:t>психические</w:t>
      </w:r>
      <w:r w:rsidRPr="00CB7C36">
        <w:rPr>
          <w:spacing w:val="1"/>
        </w:rPr>
        <w:t xml:space="preserve"> </w:t>
      </w:r>
      <w:r w:rsidRPr="00CB7C36">
        <w:t>процессы,</w:t>
      </w:r>
      <w:r w:rsidRPr="00CB7C36">
        <w:rPr>
          <w:spacing w:val="1"/>
        </w:rPr>
        <w:t xml:space="preserve"> </w:t>
      </w:r>
      <w:r w:rsidRPr="00CB7C36">
        <w:t>формируется</w:t>
      </w:r>
      <w:r w:rsidRPr="00CB7C36">
        <w:rPr>
          <w:spacing w:val="1"/>
        </w:rPr>
        <w:t xml:space="preserve"> </w:t>
      </w:r>
      <w:r w:rsidRPr="00CB7C36">
        <w:t>ориентация</w:t>
      </w:r>
      <w:r w:rsidRPr="00CB7C36">
        <w:rPr>
          <w:spacing w:val="1"/>
        </w:rPr>
        <w:t xml:space="preserve"> </w:t>
      </w:r>
      <w:r w:rsidRPr="00CB7C36">
        <w:t>в</w:t>
      </w:r>
      <w:r w:rsidRPr="00CB7C36">
        <w:rPr>
          <w:spacing w:val="1"/>
        </w:rPr>
        <w:t xml:space="preserve"> </w:t>
      </w:r>
      <w:r w:rsidRPr="00CB7C36">
        <w:t>отношениях</w:t>
      </w:r>
      <w:r w:rsidRPr="00CB7C36">
        <w:rPr>
          <w:spacing w:val="1"/>
        </w:rPr>
        <w:t xml:space="preserve"> </w:t>
      </w:r>
      <w:r w:rsidRPr="00CB7C36">
        <w:t>между</w:t>
      </w:r>
      <w:r w:rsidRPr="00CB7C36">
        <w:rPr>
          <w:spacing w:val="1"/>
        </w:rPr>
        <w:t xml:space="preserve"> </w:t>
      </w:r>
      <w:r w:rsidRPr="00CB7C36">
        <w:t>людьми,</w:t>
      </w:r>
      <w:r w:rsidRPr="00CB7C36">
        <w:rPr>
          <w:spacing w:val="1"/>
        </w:rPr>
        <w:t xml:space="preserve"> </w:t>
      </w:r>
      <w:r w:rsidRPr="00CB7C36">
        <w:t>первоначальные</w:t>
      </w:r>
      <w:r w:rsidRPr="00CB7C36">
        <w:rPr>
          <w:spacing w:val="1"/>
        </w:rPr>
        <w:t xml:space="preserve"> </w:t>
      </w:r>
      <w:r w:rsidRPr="00CB7C36">
        <w:t>навыки</w:t>
      </w:r>
      <w:r w:rsidRPr="00CB7C36">
        <w:rPr>
          <w:spacing w:val="1"/>
        </w:rPr>
        <w:t xml:space="preserve"> </w:t>
      </w:r>
      <w:r w:rsidRPr="00CB7C36">
        <w:t>кооперации.</w:t>
      </w:r>
      <w:r w:rsidRPr="00CB7C36">
        <w:rPr>
          <w:spacing w:val="1"/>
        </w:rPr>
        <w:t xml:space="preserve"> </w:t>
      </w:r>
      <w:r w:rsidRPr="00CB7C36">
        <w:t>Играя</w:t>
      </w:r>
      <w:r w:rsidRPr="00CB7C36">
        <w:rPr>
          <w:spacing w:val="1"/>
        </w:rPr>
        <w:t xml:space="preserve"> </w:t>
      </w:r>
      <w:r w:rsidRPr="00CB7C36">
        <w:t>вместе,</w:t>
      </w:r>
      <w:r w:rsidRPr="00CB7C36">
        <w:rPr>
          <w:spacing w:val="1"/>
        </w:rPr>
        <w:t xml:space="preserve"> </w:t>
      </w:r>
      <w:r w:rsidRPr="00CB7C36">
        <w:t>дети</w:t>
      </w:r>
      <w:r w:rsidRPr="00CB7C36">
        <w:rPr>
          <w:spacing w:val="1"/>
        </w:rPr>
        <w:t xml:space="preserve"> </w:t>
      </w:r>
      <w:r w:rsidRPr="00CB7C36">
        <w:t>строят</w:t>
      </w:r>
      <w:r w:rsidRPr="00CB7C36">
        <w:rPr>
          <w:spacing w:val="1"/>
        </w:rPr>
        <w:t xml:space="preserve"> </w:t>
      </w:r>
      <w:r w:rsidRPr="00CB7C36">
        <w:t>свои</w:t>
      </w:r>
      <w:r w:rsidRPr="00CB7C36">
        <w:rPr>
          <w:spacing w:val="1"/>
        </w:rPr>
        <w:t xml:space="preserve"> </w:t>
      </w:r>
      <w:r w:rsidRPr="00CB7C36">
        <w:t>взаимоотношения,</w:t>
      </w:r>
      <w:r w:rsidRPr="00CB7C36">
        <w:rPr>
          <w:spacing w:val="1"/>
        </w:rPr>
        <w:t xml:space="preserve"> </w:t>
      </w:r>
      <w:r w:rsidRPr="00CB7C36">
        <w:t>учатся</w:t>
      </w:r>
      <w:r w:rsidRPr="00CB7C36">
        <w:rPr>
          <w:spacing w:val="1"/>
        </w:rPr>
        <w:t xml:space="preserve"> </w:t>
      </w:r>
      <w:r w:rsidRPr="00CB7C36">
        <w:t>общению,</w:t>
      </w:r>
      <w:r w:rsidRPr="00CB7C36">
        <w:rPr>
          <w:spacing w:val="1"/>
        </w:rPr>
        <w:t xml:space="preserve"> </w:t>
      </w:r>
      <w:r w:rsidRPr="00CB7C36">
        <w:t>проявляют</w:t>
      </w:r>
      <w:r w:rsidRPr="00CB7C36">
        <w:rPr>
          <w:spacing w:val="1"/>
        </w:rPr>
        <w:t xml:space="preserve"> </w:t>
      </w:r>
      <w:r w:rsidRPr="00CB7C36">
        <w:t>активность</w:t>
      </w:r>
      <w:r w:rsidRPr="00CB7C36">
        <w:rPr>
          <w:spacing w:val="1"/>
        </w:rPr>
        <w:t xml:space="preserve"> </w:t>
      </w:r>
      <w:r w:rsidRPr="00CB7C36">
        <w:t>и</w:t>
      </w:r>
      <w:r w:rsidRPr="00CB7C36">
        <w:rPr>
          <w:spacing w:val="1"/>
        </w:rPr>
        <w:t xml:space="preserve"> </w:t>
      </w:r>
      <w:r w:rsidRPr="00CB7C36">
        <w:t>инициативу</w:t>
      </w:r>
      <w:r w:rsidRPr="00CB7C36">
        <w:rPr>
          <w:spacing w:val="1"/>
        </w:rPr>
        <w:t xml:space="preserve"> </w:t>
      </w:r>
      <w:r w:rsidRPr="00CB7C36">
        <w:t>и</w:t>
      </w:r>
      <w:r w:rsidRPr="00CB7C36">
        <w:rPr>
          <w:spacing w:val="1"/>
        </w:rPr>
        <w:t xml:space="preserve"> </w:t>
      </w:r>
      <w:proofErr w:type="gramStart"/>
      <w:r w:rsidRPr="00CB7C36">
        <w:t>другое</w:t>
      </w:r>
      <w:proofErr w:type="gramEnd"/>
      <w:r w:rsidRPr="00CB7C36">
        <w:t>.</w:t>
      </w:r>
      <w:r w:rsidRPr="00CB7C36">
        <w:rPr>
          <w:spacing w:val="1"/>
        </w:rPr>
        <w:t xml:space="preserve"> </w:t>
      </w:r>
      <w:r w:rsidRPr="00CB7C36">
        <w:t>Детство</w:t>
      </w:r>
      <w:r w:rsidRPr="00CB7C36">
        <w:rPr>
          <w:spacing w:val="-2"/>
        </w:rPr>
        <w:t xml:space="preserve"> </w:t>
      </w:r>
      <w:r w:rsidRPr="00CB7C36">
        <w:t>без игры</w:t>
      </w:r>
      <w:r w:rsidRPr="00CB7C36">
        <w:rPr>
          <w:spacing w:val="-1"/>
        </w:rPr>
        <w:t xml:space="preserve"> </w:t>
      </w:r>
      <w:r w:rsidRPr="00CB7C36">
        <w:t>и</w:t>
      </w:r>
      <w:r w:rsidRPr="00CB7C36">
        <w:rPr>
          <w:spacing w:val="-2"/>
        </w:rPr>
        <w:t xml:space="preserve"> </w:t>
      </w:r>
      <w:r w:rsidRPr="00CB7C36">
        <w:t>вне</w:t>
      </w:r>
      <w:r w:rsidRPr="00CB7C36">
        <w:rPr>
          <w:spacing w:val="-1"/>
        </w:rPr>
        <w:t xml:space="preserve"> </w:t>
      </w:r>
      <w:r w:rsidRPr="00CB7C36">
        <w:t>игры</w:t>
      </w:r>
      <w:r w:rsidRPr="00CB7C36">
        <w:rPr>
          <w:spacing w:val="-1"/>
        </w:rPr>
        <w:t xml:space="preserve"> </w:t>
      </w:r>
      <w:r w:rsidRPr="00CB7C36">
        <w:t>не</w:t>
      </w:r>
      <w:r w:rsidRPr="00CB7C36">
        <w:rPr>
          <w:spacing w:val="-2"/>
        </w:rPr>
        <w:t xml:space="preserve"> </w:t>
      </w:r>
      <w:r w:rsidRPr="00CB7C36">
        <w:t>представляется</w:t>
      </w:r>
      <w:r w:rsidRPr="00CB7C36">
        <w:rPr>
          <w:spacing w:val="2"/>
        </w:rPr>
        <w:t xml:space="preserve"> </w:t>
      </w:r>
      <w:r w:rsidRPr="00CB7C36">
        <w:t>возможным.</w:t>
      </w:r>
    </w:p>
    <w:p w:rsidR="000314D2" w:rsidRPr="00CB7C36" w:rsidRDefault="001B4BCC" w:rsidP="007E5726">
      <w:pPr>
        <w:pStyle w:val="a3"/>
        <w:spacing w:line="360" w:lineRule="auto"/>
        <w:ind w:right="696" w:firstLine="539"/>
      </w:pPr>
      <w:proofErr w:type="gramStart"/>
      <w:r w:rsidRPr="00CB7C36">
        <w:t>Игра</w:t>
      </w:r>
      <w:r w:rsidRPr="00CB7C36">
        <w:rPr>
          <w:spacing w:val="1"/>
        </w:rPr>
        <w:t xml:space="preserve"> </w:t>
      </w:r>
      <w:r w:rsidRPr="00CB7C36">
        <w:t>в</w:t>
      </w:r>
      <w:r w:rsidRPr="00CB7C36">
        <w:rPr>
          <w:spacing w:val="1"/>
        </w:rPr>
        <w:t xml:space="preserve"> </w:t>
      </w:r>
      <w:r w:rsidRPr="00CB7C36">
        <w:t>педагогическом</w:t>
      </w:r>
      <w:r w:rsidRPr="00CB7C36">
        <w:rPr>
          <w:spacing w:val="1"/>
        </w:rPr>
        <w:t xml:space="preserve"> </w:t>
      </w:r>
      <w:r w:rsidRPr="00CB7C36">
        <w:t>процессе</w:t>
      </w:r>
      <w:r w:rsidRPr="00CB7C36">
        <w:rPr>
          <w:spacing w:val="1"/>
        </w:rPr>
        <w:t xml:space="preserve"> </w:t>
      </w:r>
      <w:r w:rsidRPr="00CB7C36">
        <w:t>выполняет</w:t>
      </w:r>
      <w:r w:rsidRPr="00CB7C36">
        <w:rPr>
          <w:spacing w:val="1"/>
        </w:rPr>
        <w:t xml:space="preserve"> </w:t>
      </w:r>
      <w:r w:rsidRPr="00CB7C36">
        <w:t>различные</w:t>
      </w:r>
      <w:r w:rsidRPr="00CB7C36">
        <w:rPr>
          <w:spacing w:val="1"/>
        </w:rPr>
        <w:t xml:space="preserve"> </w:t>
      </w:r>
      <w:r w:rsidRPr="00CB7C36">
        <w:t>функции:</w:t>
      </w:r>
      <w:r w:rsidRPr="00CB7C36">
        <w:rPr>
          <w:spacing w:val="1"/>
        </w:rPr>
        <w:t xml:space="preserve"> </w:t>
      </w:r>
      <w:r w:rsidRPr="00CB7C36">
        <w:t>обучающую,</w:t>
      </w:r>
      <w:r w:rsidRPr="00CB7C36">
        <w:rPr>
          <w:spacing w:val="1"/>
        </w:rPr>
        <w:t xml:space="preserve"> </w:t>
      </w:r>
      <w:r w:rsidRPr="00CB7C36">
        <w:t>познавательную, развивающую, воспитательную, социокультурную,</w:t>
      </w:r>
      <w:r w:rsidRPr="00CB7C36">
        <w:rPr>
          <w:spacing w:val="1"/>
        </w:rPr>
        <w:t xml:space="preserve"> </w:t>
      </w:r>
      <w:r w:rsidRPr="00CB7C36">
        <w:t>коммуникативную,</w:t>
      </w:r>
      <w:r w:rsidRPr="00CB7C36">
        <w:rPr>
          <w:spacing w:val="1"/>
        </w:rPr>
        <w:t xml:space="preserve"> </w:t>
      </w:r>
      <w:r w:rsidRPr="00CB7C36">
        <w:t>эмоциогенную,</w:t>
      </w:r>
      <w:r w:rsidRPr="00CB7C36">
        <w:rPr>
          <w:spacing w:val="-3"/>
        </w:rPr>
        <w:t xml:space="preserve"> </w:t>
      </w:r>
      <w:r w:rsidRPr="00CB7C36">
        <w:t>развлекательную,</w:t>
      </w:r>
      <w:r w:rsidRPr="00CB7C36">
        <w:rPr>
          <w:spacing w:val="-3"/>
        </w:rPr>
        <w:t xml:space="preserve"> </w:t>
      </w:r>
      <w:r w:rsidRPr="00CB7C36">
        <w:t>диагностическую,</w:t>
      </w:r>
      <w:r w:rsidRPr="00CB7C36">
        <w:rPr>
          <w:spacing w:val="-3"/>
        </w:rPr>
        <w:t xml:space="preserve"> </w:t>
      </w:r>
      <w:r w:rsidRPr="00CB7C36">
        <w:t>психотерапевтическую</w:t>
      </w:r>
      <w:r w:rsidRPr="00CB7C36">
        <w:rPr>
          <w:spacing w:val="-3"/>
        </w:rPr>
        <w:t xml:space="preserve"> </w:t>
      </w:r>
      <w:r w:rsidRPr="00CB7C36">
        <w:t>и</w:t>
      </w:r>
      <w:r w:rsidRPr="00CB7C36">
        <w:rPr>
          <w:spacing w:val="-3"/>
        </w:rPr>
        <w:t xml:space="preserve"> </w:t>
      </w:r>
      <w:r w:rsidRPr="00CB7C36">
        <w:t>другие.</w:t>
      </w:r>
      <w:proofErr w:type="gramEnd"/>
    </w:p>
    <w:p w:rsidR="000314D2" w:rsidRPr="00CB7C36" w:rsidRDefault="001B4BCC" w:rsidP="007E5726">
      <w:pPr>
        <w:pStyle w:val="a3"/>
        <w:spacing w:line="360" w:lineRule="auto"/>
        <w:ind w:right="695" w:firstLine="599"/>
      </w:pPr>
      <w:r w:rsidRPr="00CB7C36">
        <w:t>В</w:t>
      </w:r>
      <w:r w:rsidRPr="00CB7C36">
        <w:rPr>
          <w:spacing w:val="1"/>
        </w:rPr>
        <w:t xml:space="preserve"> </w:t>
      </w:r>
      <w:r w:rsidRPr="00CB7C36">
        <w:t>образовательном</w:t>
      </w:r>
      <w:r w:rsidRPr="00CB7C36">
        <w:rPr>
          <w:spacing w:val="1"/>
        </w:rPr>
        <w:t xml:space="preserve"> </w:t>
      </w:r>
      <w:r w:rsidRPr="00CB7C36">
        <w:t>процессе</w:t>
      </w:r>
      <w:r w:rsidRPr="00CB7C36">
        <w:rPr>
          <w:spacing w:val="1"/>
        </w:rPr>
        <w:t xml:space="preserve"> </w:t>
      </w:r>
      <w:r w:rsidRPr="00CB7C36">
        <w:t>игра</w:t>
      </w:r>
      <w:r w:rsidRPr="00CB7C36">
        <w:rPr>
          <w:spacing w:val="1"/>
        </w:rPr>
        <w:t xml:space="preserve"> </w:t>
      </w:r>
      <w:r w:rsidRPr="00CB7C36">
        <w:t>занимает</w:t>
      </w:r>
      <w:r w:rsidRPr="00CB7C36">
        <w:rPr>
          <w:spacing w:val="1"/>
        </w:rPr>
        <w:t xml:space="preserve"> </w:t>
      </w:r>
      <w:r w:rsidRPr="00CB7C36">
        <w:t>особое</w:t>
      </w:r>
      <w:r w:rsidRPr="00CB7C36">
        <w:rPr>
          <w:spacing w:val="1"/>
        </w:rPr>
        <w:t xml:space="preserve"> </w:t>
      </w:r>
      <w:r w:rsidRPr="00CB7C36">
        <w:t>место,</w:t>
      </w:r>
      <w:r w:rsidRPr="00CB7C36">
        <w:rPr>
          <w:spacing w:val="1"/>
        </w:rPr>
        <w:t xml:space="preserve"> </w:t>
      </w:r>
      <w:proofErr w:type="gramStart"/>
      <w:r w:rsidRPr="00CB7C36">
        <w:t>выступая</w:t>
      </w:r>
      <w:r w:rsidRPr="00CB7C36">
        <w:rPr>
          <w:spacing w:val="1"/>
        </w:rPr>
        <w:t xml:space="preserve"> </w:t>
      </w:r>
      <w:r w:rsidRPr="00CB7C36">
        <w:t>как</w:t>
      </w:r>
      <w:r w:rsidRPr="00CB7C36">
        <w:rPr>
          <w:spacing w:val="1"/>
        </w:rPr>
        <w:t xml:space="preserve"> </w:t>
      </w:r>
      <w:r w:rsidRPr="00CB7C36">
        <w:t>форма</w:t>
      </w:r>
      <w:r w:rsidRPr="00CB7C36">
        <w:rPr>
          <w:spacing w:val="1"/>
        </w:rPr>
        <w:t xml:space="preserve"> </w:t>
      </w:r>
      <w:r w:rsidRPr="00CB7C36">
        <w:t>организации</w:t>
      </w:r>
      <w:r w:rsidRPr="00CB7C36">
        <w:rPr>
          <w:spacing w:val="29"/>
        </w:rPr>
        <w:t xml:space="preserve"> </w:t>
      </w:r>
      <w:r w:rsidRPr="00CB7C36">
        <w:t>жизни</w:t>
      </w:r>
      <w:proofErr w:type="gramEnd"/>
      <w:r w:rsidRPr="00CB7C36">
        <w:rPr>
          <w:spacing w:val="28"/>
        </w:rPr>
        <w:t xml:space="preserve"> </w:t>
      </w:r>
      <w:r w:rsidRPr="00CB7C36">
        <w:t>и</w:t>
      </w:r>
      <w:r w:rsidRPr="00CB7C36">
        <w:rPr>
          <w:spacing w:val="25"/>
        </w:rPr>
        <w:t xml:space="preserve"> </w:t>
      </w:r>
      <w:r w:rsidRPr="00CB7C36">
        <w:t>деятельности</w:t>
      </w:r>
      <w:r w:rsidRPr="00CB7C36">
        <w:rPr>
          <w:spacing w:val="30"/>
        </w:rPr>
        <w:t xml:space="preserve"> </w:t>
      </w:r>
      <w:r w:rsidRPr="00CB7C36">
        <w:t>детей,</w:t>
      </w:r>
      <w:r w:rsidRPr="00CB7C36">
        <w:rPr>
          <w:spacing w:val="26"/>
        </w:rPr>
        <w:t xml:space="preserve"> </w:t>
      </w:r>
      <w:r w:rsidRPr="00CB7C36">
        <w:t>средство</w:t>
      </w:r>
      <w:r w:rsidRPr="00CB7C36">
        <w:rPr>
          <w:spacing w:val="28"/>
        </w:rPr>
        <w:t xml:space="preserve"> </w:t>
      </w:r>
      <w:r w:rsidRPr="00CB7C36">
        <w:t>разностороннего</w:t>
      </w:r>
      <w:r w:rsidRPr="00CB7C36">
        <w:rPr>
          <w:spacing w:val="29"/>
        </w:rPr>
        <w:t xml:space="preserve"> </w:t>
      </w:r>
      <w:r w:rsidRPr="00CB7C36">
        <w:t>развития</w:t>
      </w:r>
      <w:r w:rsidRPr="00CB7C36">
        <w:rPr>
          <w:spacing w:val="29"/>
        </w:rPr>
        <w:t xml:space="preserve"> </w:t>
      </w:r>
      <w:r w:rsidRPr="00CB7C36">
        <w:t>личности;</w:t>
      </w:r>
    </w:p>
    <w:p w:rsidR="000314D2" w:rsidRPr="00CB7C36" w:rsidRDefault="001B4BCC" w:rsidP="007E5726">
      <w:pPr>
        <w:pStyle w:val="a3"/>
        <w:spacing w:line="360" w:lineRule="auto"/>
        <w:ind w:right="696"/>
      </w:pPr>
      <w:r w:rsidRPr="00CB7C36">
        <w:lastRenderedPageBreak/>
        <w:t>метод</w:t>
      </w:r>
      <w:r w:rsidRPr="00CB7C36">
        <w:rPr>
          <w:spacing w:val="1"/>
        </w:rPr>
        <w:t xml:space="preserve"> </w:t>
      </w:r>
      <w:r w:rsidRPr="00CB7C36">
        <w:t>или</w:t>
      </w:r>
      <w:r w:rsidRPr="00CB7C36">
        <w:rPr>
          <w:spacing w:val="1"/>
        </w:rPr>
        <w:t xml:space="preserve"> </w:t>
      </w:r>
      <w:r w:rsidRPr="00CB7C36">
        <w:t>прием</w:t>
      </w:r>
      <w:r w:rsidRPr="00CB7C36">
        <w:rPr>
          <w:spacing w:val="1"/>
        </w:rPr>
        <w:t xml:space="preserve"> </w:t>
      </w:r>
      <w:r w:rsidRPr="00CB7C36">
        <w:t>обучения;</w:t>
      </w:r>
      <w:r w:rsidRPr="00CB7C36">
        <w:rPr>
          <w:spacing w:val="1"/>
        </w:rPr>
        <w:t xml:space="preserve"> </w:t>
      </w:r>
      <w:r w:rsidRPr="00CB7C36">
        <w:t>средство</w:t>
      </w:r>
      <w:r w:rsidRPr="00CB7C36">
        <w:rPr>
          <w:spacing w:val="1"/>
        </w:rPr>
        <w:t xml:space="preserve"> </w:t>
      </w:r>
      <w:r w:rsidRPr="00CB7C36">
        <w:t>саморазвития,</w:t>
      </w:r>
      <w:r w:rsidRPr="00CB7C36">
        <w:rPr>
          <w:spacing w:val="1"/>
        </w:rPr>
        <w:t xml:space="preserve"> </w:t>
      </w:r>
      <w:r w:rsidRPr="00CB7C36">
        <w:t>самовоспитания,</w:t>
      </w:r>
      <w:r w:rsidRPr="00CB7C36">
        <w:rPr>
          <w:spacing w:val="1"/>
        </w:rPr>
        <w:t xml:space="preserve"> </w:t>
      </w:r>
      <w:r w:rsidRPr="00CB7C36">
        <w:t>самообучения,</w:t>
      </w:r>
      <w:r w:rsidRPr="00CB7C36">
        <w:rPr>
          <w:spacing w:val="1"/>
        </w:rPr>
        <w:t xml:space="preserve"> </w:t>
      </w:r>
      <w:r w:rsidRPr="00CB7C36">
        <w:t>саморегуляции. Отсутствие или недостаток игры в жизни ребенка приводит к серьезным</w:t>
      </w:r>
      <w:r w:rsidRPr="00CB7C36">
        <w:rPr>
          <w:spacing w:val="1"/>
        </w:rPr>
        <w:t xml:space="preserve"> </w:t>
      </w:r>
      <w:r w:rsidRPr="00CB7C36">
        <w:t>проблемам,</w:t>
      </w:r>
      <w:r w:rsidRPr="00CB7C36">
        <w:rPr>
          <w:spacing w:val="-1"/>
        </w:rPr>
        <w:t xml:space="preserve"> </w:t>
      </w:r>
      <w:r w:rsidRPr="00CB7C36">
        <w:t>прежде</w:t>
      </w:r>
      <w:r w:rsidRPr="00CB7C36">
        <w:rPr>
          <w:spacing w:val="-1"/>
        </w:rPr>
        <w:t xml:space="preserve"> </w:t>
      </w:r>
      <w:r w:rsidRPr="00CB7C36">
        <w:t>всего,</w:t>
      </w:r>
      <w:r w:rsidRPr="00CB7C36">
        <w:rPr>
          <w:spacing w:val="-1"/>
        </w:rPr>
        <w:t xml:space="preserve"> </w:t>
      </w:r>
      <w:r w:rsidRPr="00CB7C36">
        <w:t>в</w:t>
      </w:r>
      <w:r w:rsidRPr="00CB7C36">
        <w:rPr>
          <w:spacing w:val="-1"/>
        </w:rPr>
        <w:t xml:space="preserve"> </w:t>
      </w:r>
      <w:r w:rsidRPr="00CB7C36">
        <w:t>социальном</w:t>
      </w:r>
      <w:r w:rsidRPr="00CB7C36">
        <w:rPr>
          <w:spacing w:val="-2"/>
        </w:rPr>
        <w:t xml:space="preserve"> </w:t>
      </w:r>
      <w:r w:rsidRPr="00CB7C36">
        <w:t>развитии детей.</w:t>
      </w:r>
    </w:p>
    <w:p w:rsidR="000314D2" w:rsidRPr="00CB7C36" w:rsidRDefault="001B4BCC" w:rsidP="007E5726">
      <w:pPr>
        <w:pStyle w:val="a3"/>
        <w:spacing w:line="360" w:lineRule="auto"/>
        <w:ind w:right="694" w:firstLine="539"/>
      </w:pPr>
      <w:r w:rsidRPr="00CB7C36">
        <w:t>Учитывая потенциал игры для разностороннего развития ребенка и становления его</w:t>
      </w:r>
      <w:r w:rsidRPr="00CB7C36">
        <w:rPr>
          <w:spacing w:val="1"/>
        </w:rPr>
        <w:t xml:space="preserve"> </w:t>
      </w:r>
      <w:r w:rsidRPr="00CB7C36">
        <w:t>личности,</w:t>
      </w:r>
      <w:r w:rsidRPr="00CB7C36">
        <w:rPr>
          <w:spacing w:val="-4"/>
        </w:rPr>
        <w:t xml:space="preserve"> </w:t>
      </w:r>
      <w:r w:rsidRPr="00CB7C36">
        <w:t>педагог</w:t>
      </w:r>
      <w:r w:rsidRPr="00CB7C36">
        <w:rPr>
          <w:spacing w:val="-2"/>
        </w:rPr>
        <w:t xml:space="preserve"> </w:t>
      </w:r>
      <w:r w:rsidRPr="00CB7C36">
        <w:t>максимально</w:t>
      </w:r>
      <w:r w:rsidRPr="00CB7C36">
        <w:rPr>
          <w:spacing w:val="-1"/>
        </w:rPr>
        <w:t xml:space="preserve"> </w:t>
      </w:r>
      <w:r w:rsidRPr="00CB7C36">
        <w:t>использует</w:t>
      </w:r>
      <w:r w:rsidRPr="00CB7C36">
        <w:rPr>
          <w:spacing w:val="-1"/>
        </w:rPr>
        <w:t xml:space="preserve"> </w:t>
      </w:r>
      <w:r w:rsidRPr="00CB7C36">
        <w:t>все варианты</w:t>
      </w:r>
      <w:r w:rsidRPr="00CB7C36">
        <w:rPr>
          <w:spacing w:val="-1"/>
        </w:rPr>
        <w:t xml:space="preserve"> </w:t>
      </w:r>
      <w:r w:rsidRPr="00CB7C36">
        <w:t>ее</w:t>
      </w:r>
      <w:r w:rsidRPr="00CB7C36">
        <w:rPr>
          <w:spacing w:val="-2"/>
        </w:rPr>
        <w:t xml:space="preserve"> </w:t>
      </w:r>
      <w:r w:rsidRPr="00CB7C36">
        <w:t>применения</w:t>
      </w:r>
      <w:r w:rsidRPr="00CB7C36">
        <w:rPr>
          <w:spacing w:val="-1"/>
        </w:rPr>
        <w:t xml:space="preserve"> </w:t>
      </w:r>
      <w:proofErr w:type="gramStart"/>
      <w:r w:rsidRPr="00CB7C36">
        <w:t>в</w:t>
      </w:r>
      <w:proofErr w:type="gramEnd"/>
      <w:r w:rsidRPr="00CB7C36">
        <w:rPr>
          <w:spacing w:val="-2"/>
        </w:rPr>
        <w:t xml:space="preserve"> </w:t>
      </w:r>
      <w:r w:rsidRPr="00CB7C36">
        <w:t>ДО.</w:t>
      </w:r>
    </w:p>
    <w:p w:rsidR="000314D2" w:rsidRPr="00CB7C36" w:rsidRDefault="001B4BCC" w:rsidP="007E5726">
      <w:pPr>
        <w:pStyle w:val="a3"/>
        <w:spacing w:line="360" w:lineRule="auto"/>
        <w:ind w:right="694" w:firstLine="599"/>
      </w:pPr>
      <w:r w:rsidRPr="00CB7C36">
        <w:t>Образовательная</w:t>
      </w:r>
      <w:r w:rsidRPr="00CB7C36">
        <w:rPr>
          <w:spacing w:val="1"/>
        </w:rPr>
        <w:t xml:space="preserve"> </w:t>
      </w:r>
      <w:r w:rsidRPr="00CB7C36">
        <w:t>деятельность</w:t>
      </w:r>
      <w:r w:rsidRPr="00CB7C36">
        <w:rPr>
          <w:spacing w:val="1"/>
        </w:rPr>
        <w:t xml:space="preserve"> </w:t>
      </w:r>
      <w:r w:rsidRPr="00CB7C36">
        <w:t>в</w:t>
      </w:r>
      <w:r w:rsidRPr="00CB7C36">
        <w:rPr>
          <w:spacing w:val="1"/>
        </w:rPr>
        <w:t xml:space="preserve"> </w:t>
      </w:r>
      <w:r w:rsidRPr="00CB7C36">
        <w:t>режимных</w:t>
      </w:r>
      <w:r w:rsidRPr="00CB7C36">
        <w:rPr>
          <w:spacing w:val="1"/>
        </w:rPr>
        <w:t xml:space="preserve"> </w:t>
      </w:r>
      <w:r w:rsidRPr="00CB7C36">
        <w:t>процессах</w:t>
      </w:r>
      <w:r w:rsidRPr="00CB7C36">
        <w:rPr>
          <w:spacing w:val="1"/>
        </w:rPr>
        <w:t xml:space="preserve"> </w:t>
      </w:r>
      <w:r w:rsidRPr="00CB7C36">
        <w:t>имеет</w:t>
      </w:r>
      <w:r w:rsidRPr="00CB7C36">
        <w:rPr>
          <w:spacing w:val="1"/>
        </w:rPr>
        <w:t xml:space="preserve"> </w:t>
      </w:r>
      <w:r w:rsidRPr="00CB7C36">
        <w:t>специфику</w:t>
      </w:r>
      <w:r w:rsidRPr="00CB7C36">
        <w:rPr>
          <w:spacing w:val="1"/>
        </w:rPr>
        <w:t xml:space="preserve"> </w:t>
      </w:r>
      <w:r w:rsidRPr="00CB7C36">
        <w:t>и</w:t>
      </w:r>
      <w:r w:rsidRPr="00CB7C36">
        <w:rPr>
          <w:spacing w:val="1"/>
        </w:rPr>
        <w:t xml:space="preserve"> </w:t>
      </w:r>
      <w:r w:rsidRPr="00CB7C36">
        <w:t>предполагает</w:t>
      </w:r>
      <w:r w:rsidRPr="00CB7C36">
        <w:rPr>
          <w:spacing w:val="1"/>
        </w:rPr>
        <w:t xml:space="preserve"> </w:t>
      </w:r>
      <w:r w:rsidRPr="00CB7C36">
        <w:t>использование</w:t>
      </w:r>
      <w:r w:rsidRPr="00CB7C36">
        <w:rPr>
          <w:spacing w:val="1"/>
        </w:rPr>
        <w:t xml:space="preserve"> </w:t>
      </w:r>
      <w:r w:rsidRPr="00CB7C36">
        <w:t>особых</w:t>
      </w:r>
      <w:r w:rsidRPr="00CB7C36">
        <w:rPr>
          <w:spacing w:val="1"/>
        </w:rPr>
        <w:t xml:space="preserve"> </w:t>
      </w:r>
      <w:r w:rsidRPr="00CB7C36">
        <w:t>форм</w:t>
      </w:r>
      <w:r w:rsidRPr="00CB7C36">
        <w:rPr>
          <w:spacing w:val="1"/>
        </w:rPr>
        <w:t xml:space="preserve"> </w:t>
      </w:r>
      <w:r w:rsidRPr="00CB7C36">
        <w:t>работы</w:t>
      </w:r>
      <w:r w:rsidRPr="00CB7C36">
        <w:rPr>
          <w:spacing w:val="1"/>
        </w:rPr>
        <w:t xml:space="preserve"> </w:t>
      </w:r>
      <w:r w:rsidRPr="00CB7C36">
        <w:t>в</w:t>
      </w:r>
      <w:r w:rsidRPr="00CB7C36">
        <w:rPr>
          <w:spacing w:val="1"/>
        </w:rPr>
        <w:t xml:space="preserve"> </w:t>
      </w:r>
      <w:r w:rsidRPr="00CB7C36">
        <w:t>соответствии</w:t>
      </w:r>
      <w:r w:rsidRPr="00CB7C36">
        <w:rPr>
          <w:spacing w:val="1"/>
        </w:rPr>
        <w:t xml:space="preserve"> </w:t>
      </w:r>
      <w:r w:rsidRPr="00CB7C36">
        <w:t>с</w:t>
      </w:r>
      <w:r w:rsidRPr="00CB7C36">
        <w:rPr>
          <w:spacing w:val="1"/>
        </w:rPr>
        <w:t xml:space="preserve"> </w:t>
      </w:r>
      <w:r w:rsidRPr="00CB7C36">
        <w:t>реализуемыми</w:t>
      </w:r>
      <w:r w:rsidRPr="00CB7C36">
        <w:rPr>
          <w:spacing w:val="1"/>
        </w:rPr>
        <w:t xml:space="preserve"> </w:t>
      </w:r>
      <w:r w:rsidRPr="00CB7C36">
        <w:t>задачами воспитания, обучения и развития ребенка. Основная задача педагога в утренний</w:t>
      </w:r>
      <w:r w:rsidRPr="00CB7C36">
        <w:rPr>
          <w:spacing w:val="1"/>
        </w:rPr>
        <w:t xml:space="preserve"> </w:t>
      </w:r>
      <w:r w:rsidRPr="00CB7C36">
        <w:t>отрезок</w:t>
      </w:r>
      <w:r w:rsidRPr="00CB7C36">
        <w:rPr>
          <w:spacing w:val="7"/>
        </w:rPr>
        <w:t xml:space="preserve"> </w:t>
      </w:r>
      <w:r w:rsidRPr="00CB7C36">
        <w:t>времени</w:t>
      </w:r>
      <w:r w:rsidRPr="00CB7C36">
        <w:rPr>
          <w:spacing w:val="7"/>
        </w:rPr>
        <w:t xml:space="preserve"> </w:t>
      </w:r>
      <w:r w:rsidRPr="00CB7C36">
        <w:t>состоит</w:t>
      </w:r>
      <w:r w:rsidRPr="00CB7C36">
        <w:rPr>
          <w:spacing w:val="6"/>
        </w:rPr>
        <w:t xml:space="preserve"> </w:t>
      </w:r>
      <w:r w:rsidRPr="00CB7C36">
        <w:t>в</w:t>
      </w:r>
      <w:r w:rsidRPr="00CB7C36">
        <w:rPr>
          <w:spacing w:val="6"/>
        </w:rPr>
        <w:t xml:space="preserve"> </w:t>
      </w:r>
      <w:r w:rsidRPr="00CB7C36">
        <w:t>том,</w:t>
      </w:r>
      <w:r w:rsidRPr="00CB7C36">
        <w:rPr>
          <w:spacing w:val="6"/>
        </w:rPr>
        <w:t xml:space="preserve"> </w:t>
      </w:r>
      <w:r w:rsidRPr="00CB7C36">
        <w:t>чтобы</w:t>
      </w:r>
      <w:r w:rsidRPr="00CB7C36">
        <w:rPr>
          <w:spacing w:val="7"/>
        </w:rPr>
        <w:t xml:space="preserve"> </w:t>
      </w:r>
      <w:r w:rsidRPr="00CB7C36">
        <w:t>включить</w:t>
      </w:r>
      <w:r w:rsidRPr="00CB7C36">
        <w:rPr>
          <w:spacing w:val="7"/>
        </w:rPr>
        <w:t xml:space="preserve"> </w:t>
      </w:r>
      <w:r w:rsidRPr="00CB7C36">
        <w:t>детей</w:t>
      </w:r>
      <w:r w:rsidRPr="00CB7C36">
        <w:rPr>
          <w:spacing w:val="7"/>
        </w:rPr>
        <w:t xml:space="preserve"> </w:t>
      </w:r>
      <w:r w:rsidRPr="00CB7C36">
        <w:t>в</w:t>
      </w:r>
      <w:r w:rsidRPr="00CB7C36">
        <w:rPr>
          <w:spacing w:val="6"/>
        </w:rPr>
        <w:t xml:space="preserve"> </w:t>
      </w:r>
      <w:r w:rsidRPr="00CB7C36">
        <w:t>общий</w:t>
      </w:r>
      <w:r w:rsidRPr="00CB7C36">
        <w:rPr>
          <w:spacing w:val="7"/>
        </w:rPr>
        <w:t xml:space="preserve"> </w:t>
      </w:r>
      <w:r w:rsidRPr="00CB7C36">
        <w:t>ритм</w:t>
      </w:r>
      <w:r w:rsidRPr="00CB7C36">
        <w:rPr>
          <w:spacing w:val="5"/>
        </w:rPr>
        <w:t xml:space="preserve"> </w:t>
      </w:r>
      <w:r w:rsidRPr="00CB7C36">
        <w:t>жизни</w:t>
      </w:r>
      <w:r w:rsidRPr="00CB7C36">
        <w:rPr>
          <w:spacing w:val="8"/>
        </w:rPr>
        <w:t xml:space="preserve"> </w:t>
      </w:r>
      <w:r w:rsidRPr="00CB7C36">
        <w:t>ДОО,</w:t>
      </w:r>
      <w:r w:rsidRPr="00CB7C36">
        <w:rPr>
          <w:spacing w:val="5"/>
        </w:rPr>
        <w:t xml:space="preserve"> </w:t>
      </w:r>
      <w:r w:rsidRPr="00CB7C36">
        <w:t>создать</w:t>
      </w:r>
      <w:r w:rsidRPr="00CB7C36">
        <w:rPr>
          <w:spacing w:val="-58"/>
        </w:rPr>
        <w:t xml:space="preserve"> </w:t>
      </w:r>
      <w:r w:rsidRPr="00CB7C36">
        <w:t>у</w:t>
      </w:r>
      <w:r w:rsidRPr="00CB7C36">
        <w:rPr>
          <w:spacing w:val="-4"/>
        </w:rPr>
        <w:t xml:space="preserve"> </w:t>
      </w:r>
      <w:r w:rsidRPr="00CB7C36">
        <w:t>них</w:t>
      </w:r>
      <w:r w:rsidRPr="00CB7C36">
        <w:rPr>
          <w:spacing w:val="2"/>
        </w:rPr>
        <w:t xml:space="preserve"> </w:t>
      </w:r>
      <w:r w:rsidRPr="00CB7C36">
        <w:t>бодрое, жизнерадостное</w:t>
      </w:r>
      <w:r w:rsidRPr="00CB7C36">
        <w:rPr>
          <w:spacing w:val="-1"/>
        </w:rPr>
        <w:t xml:space="preserve"> </w:t>
      </w:r>
      <w:r w:rsidRPr="00CB7C36">
        <w:t>настроение.</w:t>
      </w:r>
    </w:p>
    <w:p w:rsidR="000314D2" w:rsidRPr="00CB7C36" w:rsidRDefault="001B4BCC" w:rsidP="007E5726">
      <w:pPr>
        <w:pStyle w:val="Heading2"/>
        <w:spacing w:before="0" w:line="360" w:lineRule="auto"/>
        <w:ind w:right="694" w:firstLine="539"/>
      </w:pPr>
      <w:r w:rsidRPr="00CB7C36">
        <w:t>Образовательная деятельность, осуществляемая в утренний отрезок времени,</w:t>
      </w:r>
      <w:r w:rsidRPr="00CB7C36">
        <w:rPr>
          <w:spacing w:val="1"/>
        </w:rPr>
        <w:t xml:space="preserve"> </w:t>
      </w:r>
      <w:r w:rsidRPr="00CB7C36">
        <w:t>может</w:t>
      </w:r>
      <w:r w:rsidRPr="00CB7C36">
        <w:rPr>
          <w:spacing w:val="1"/>
        </w:rPr>
        <w:t xml:space="preserve"> </w:t>
      </w:r>
      <w:r w:rsidRPr="00CB7C36">
        <w:t>включать:</w:t>
      </w:r>
    </w:p>
    <w:p w:rsidR="000314D2" w:rsidRPr="00CB7C36" w:rsidRDefault="001B4BCC" w:rsidP="007E5726">
      <w:pPr>
        <w:pStyle w:val="a5"/>
        <w:numPr>
          <w:ilvl w:val="0"/>
          <w:numId w:val="23"/>
        </w:numPr>
        <w:tabs>
          <w:tab w:val="left" w:pos="790"/>
        </w:tabs>
        <w:spacing w:line="360" w:lineRule="auto"/>
        <w:ind w:right="695"/>
        <w:rPr>
          <w:sz w:val="24"/>
          <w:szCs w:val="24"/>
        </w:rPr>
      </w:pPr>
      <w:r w:rsidRPr="00CB7C36">
        <w:rPr>
          <w:sz w:val="24"/>
          <w:szCs w:val="24"/>
        </w:rPr>
        <w:t>игровые</w:t>
      </w:r>
      <w:r w:rsidRPr="00CB7C36">
        <w:rPr>
          <w:spacing w:val="1"/>
          <w:sz w:val="24"/>
          <w:szCs w:val="24"/>
        </w:rPr>
        <w:t xml:space="preserve"> </w:t>
      </w:r>
      <w:r w:rsidRPr="00CB7C36">
        <w:rPr>
          <w:sz w:val="24"/>
          <w:szCs w:val="24"/>
        </w:rPr>
        <w:t>ситуации,</w:t>
      </w:r>
      <w:r w:rsidRPr="00CB7C36">
        <w:rPr>
          <w:spacing w:val="1"/>
          <w:sz w:val="24"/>
          <w:szCs w:val="24"/>
        </w:rPr>
        <w:t xml:space="preserve"> </w:t>
      </w:r>
      <w:r w:rsidRPr="00CB7C36">
        <w:rPr>
          <w:sz w:val="24"/>
          <w:szCs w:val="24"/>
        </w:rPr>
        <w:t>индивидуальные</w:t>
      </w:r>
      <w:r w:rsidRPr="00CB7C36">
        <w:rPr>
          <w:spacing w:val="1"/>
          <w:sz w:val="24"/>
          <w:szCs w:val="24"/>
        </w:rPr>
        <w:t xml:space="preserve"> </w:t>
      </w:r>
      <w:r w:rsidRPr="00CB7C36">
        <w:rPr>
          <w:sz w:val="24"/>
          <w:szCs w:val="24"/>
        </w:rPr>
        <w:t>игры</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игры</w:t>
      </w:r>
      <w:r w:rsidRPr="00CB7C36">
        <w:rPr>
          <w:spacing w:val="1"/>
          <w:sz w:val="24"/>
          <w:szCs w:val="24"/>
        </w:rPr>
        <w:t xml:space="preserve"> </w:t>
      </w:r>
      <w:r w:rsidRPr="00CB7C36">
        <w:rPr>
          <w:sz w:val="24"/>
          <w:szCs w:val="24"/>
        </w:rPr>
        <w:t>небольшими</w:t>
      </w:r>
      <w:r w:rsidRPr="00CB7C36">
        <w:rPr>
          <w:spacing w:val="1"/>
          <w:sz w:val="24"/>
          <w:szCs w:val="24"/>
        </w:rPr>
        <w:t xml:space="preserve"> </w:t>
      </w:r>
      <w:r w:rsidRPr="00CB7C36">
        <w:rPr>
          <w:sz w:val="24"/>
          <w:szCs w:val="24"/>
        </w:rPr>
        <w:t>подгруппами</w:t>
      </w:r>
      <w:r w:rsidRPr="00CB7C36">
        <w:rPr>
          <w:spacing w:val="1"/>
          <w:sz w:val="24"/>
          <w:szCs w:val="24"/>
        </w:rPr>
        <w:t xml:space="preserve"> </w:t>
      </w:r>
      <w:r w:rsidRPr="00CB7C36">
        <w:rPr>
          <w:sz w:val="24"/>
          <w:szCs w:val="24"/>
        </w:rPr>
        <w:t>(сюжетно-ролевые,</w:t>
      </w:r>
      <w:r w:rsidRPr="00CB7C36">
        <w:rPr>
          <w:spacing w:val="1"/>
          <w:sz w:val="24"/>
          <w:szCs w:val="24"/>
        </w:rPr>
        <w:t xml:space="preserve"> </w:t>
      </w:r>
      <w:r w:rsidRPr="00CB7C36">
        <w:rPr>
          <w:sz w:val="24"/>
          <w:szCs w:val="24"/>
        </w:rPr>
        <w:t>режиссерские,</w:t>
      </w:r>
      <w:r w:rsidRPr="00CB7C36">
        <w:rPr>
          <w:spacing w:val="1"/>
          <w:sz w:val="24"/>
          <w:szCs w:val="24"/>
        </w:rPr>
        <w:t xml:space="preserve"> </w:t>
      </w:r>
      <w:r w:rsidRPr="00CB7C36">
        <w:rPr>
          <w:sz w:val="24"/>
          <w:szCs w:val="24"/>
        </w:rPr>
        <w:t>дидактические,</w:t>
      </w:r>
      <w:r w:rsidRPr="00CB7C36">
        <w:rPr>
          <w:spacing w:val="1"/>
          <w:sz w:val="24"/>
          <w:szCs w:val="24"/>
        </w:rPr>
        <w:t xml:space="preserve"> </w:t>
      </w:r>
      <w:r w:rsidRPr="00CB7C36">
        <w:rPr>
          <w:sz w:val="24"/>
          <w:szCs w:val="24"/>
        </w:rPr>
        <w:t>подвижные,</w:t>
      </w:r>
      <w:r w:rsidRPr="00CB7C36">
        <w:rPr>
          <w:spacing w:val="1"/>
          <w:sz w:val="24"/>
          <w:szCs w:val="24"/>
        </w:rPr>
        <w:t xml:space="preserve"> </w:t>
      </w:r>
      <w:r w:rsidRPr="00CB7C36">
        <w:rPr>
          <w:sz w:val="24"/>
          <w:szCs w:val="24"/>
        </w:rPr>
        <w:t>музыкальные</w:t>
      </w:r>
      <w:r w:rsidRPr="00CB7C36">
        <w:rPr>
          <w:spacing w:val="61"/>
          <w:sz w:val="24"/>
          <w:szCs w:val="24"/>
        </w:rPr>
        <w:t xml:space="preserve"> </w:t>
      </w:r>
      <w:r w:rsidRPr="00CB7C36">
        <w:rPr>
          <w:sz w:val="24"/>
          <w:szCs w:val="24"/>
        </w:rPr>
        <w:t>и</w:t>
      </w:r>
      <w:r w:rsidRPr="00CB7C36">
        <w:rPr>
          <w:spacing w:val="1"/>
          <w:sz w:val="24"/>
          <w:szCs w:val="24"/>
        </w:rPr>
        <w:t xml:space="preserve"> </w:t>
      </w:r>
      <w:r w:rsidRPr="00CB7C36">
        <w:rPr>
          <w:sz w:val="24"/>
          <w:szCs w:val="24"/>
        </w:rPr>
        <w:t>другие);</w:t>
      </w:r>
    </w:p>
    <w:p w:rsidR="000314D2" w:rsidRPr="00CB7C36" w:rsidRDefault="001B4BCC" w:rsidP="007E5726">
      <w:pPr>
        <w:pStyle w:val="a5"/>
        <w:numPr>
          <w:ilvl w:val="0"/>
          <w:numId w:val="23"/>
        </w:numPr>
        <w:tabs>
          <w:tab w:val="left" w:pos="790"/>
        </w:tabs>
        <w:spacing w:line="360" w:lineRule="auto"/>
        <w:ind w:right="696"/>
        <w:rPr>
          <w:sz w:val="24"/>
          <w:szCs w:val="24"/>
        </w:rPr>
      </w:pPr>
      <w:r w:rsidRPr="00CB7C36">
        <w:rPr>
          <w:sz w:val="24"/>
          <w:szCs w:val="24"/>
        </w:rPr>
        <w:t>беседы с детьми по их интересам, развивающее общение педагога с детьми (в том</w:t>
      </w:r>
      <w:r w:rsidRPr="00CB7C36">
        <w:rPr>
          <w:spacing w:val="1"/>
          <w:sz w:val="24"/>
          <w:szCs w:val="24"/>
        </w:rPr>
        <w:t xml:space="preserve"> </w:t>
      </w:r>
      <w:r w:rsidRPr="00CB7C36">
        <w:rPr>
          <w:sz w:val="24"/>
          <w:szCs w:val="24"/>
        </w:rPr>
        <w:t>числе</w:t>
      </w:r>
      <w:r w:rsidRPr="00CB7C36">
        <w:rPr>
          <w:spacing w:val="-3"/>
          <w:sz w:val="24"/>
          <w:szCs w:val="24"/>
        </w:rPr>
        <w:t xml:space="preserve"> </w:t>
      </w:r>
      <w:r w:rsidRPr="00CB7C36">
        <w:rPr>
          <w:sz w:val="24"/>
          <w:szCs w:val="24"/>
        </w:rPr>
        <w:t>в</w:t>
      </w:r>
      <w:r w:rsidRPr="00CB7C36">
        <w:rPr>
          <w:spacing w:val="-3"/>
          <w:sz w:val="24"/>
          <w:szCs w:val="24"/>
        </w:rPr>
        <w:t xml:space="preserve"> </w:t>
      </w:r>
      <w:r w:rsidRPr="00CB7C36">
        <w:rPr>
          <w:sz w:val="24"/>
          <w:szCs w:val="24"/>
        </w:rPr>
        <w:t>форме утреннего</w:t>
      </w:r>
      <w:r w:rsidRPr="00CB7C36">
        <w:rPr>
          <w:spacing w:val="-2"/>
          <w:sz w:val="24"/>
          <w:szCs w:val="24"/>
        </w:rPr>
        <w:t xml:space="preserve"> </w:t>
      </w:r>
      <w:r w:rsidRPr="00CB7C36">
        <w:rPr>
          <w:sz w:val="24"/>
          <w:szCs w:val="24"/>
        </w:rPr>
        <w:t>и</w:t>
      </w:r>
      <w:r w:rsidRPr="00CB7C36">
        <w:rPr>
          <w:spacing w:val="-2"/>
          <w:sz w:val="24"/>
          <w:szCs w:val="24"/>
        </w:rPr>
        <w:t xml:space="preserve"> </w:t>
      </w:r>
      <w:r w:rsidRPr="00CB7C36">
        <w:rPr>
          <w:sz w:val="24"/>
          <w:szCs w:val="24"/>
        </w:rPr>
        <w:t>вечернего</w:t>
      </w:r>
      <w:r w:rsidRPr="00CB7C36">
        <w:rPr>
          <w:spacing w:val="-3"/>
          <w:sz w:val="24"/>
          <w:szCs w:val="24"/>
        </w:rPr>
        <w:t xml:space="preserve"> </w:t>
      </w:r>
      <w:r w:rsidRPr="00CB7C36">
        <w:rPr>
          <w:sz w:val="24"/>
          <w:szCs w:val="24"/>
        </w:rPr>
        <w:t>круга),</w:t>
      </w:r>
      <w:r w:rsidRPr="00CB7C36">
        <w:rPr>
          <w:spacing w:val="-2"/>
          <w:sz w:val="24"/>
          <w:szCs w:val="24"/>
        </w:rPr>
        <w:t xml:space="preserve"> </w:t>
      </w:r>
      <w:r w:rsidRPr="00CB7C36">
        <w:rPr>
          <w:sz w:val="24"/>
          <w:szCs w:val="24"/>
        </w:rPr>
        <w:t>рассматривание</w:t>
      </w:r>
      <w:r w:rsidRPr="00CB7C36">
        <w:rPr>
          <w:spacing w:val="-3"/>
          <w:sz w:val="24"/>
          <w:szCs w:val="24"/>
        </w:rPr>
        <w:t xml:space="preserve"> </w:t>
      </w:r>
      <w:r w:rsidRPr="00CB7C36">
        <w:rPr>
          <w:sz w:val="24"/>
          <w:szCs w:val="24"/>
        </w:rPr>
        <w:t>картин,</w:t>
      </w:r>
      <w:r w:rsidRPr="00CB7C36">
        <w:rPr>
          <w:spacing w:val="-2"/>
          <w:sz w:val="24"/>
          <w:szCs w:val="24"/>
        </w:rPr>
        <w:t xml:space="preserve"> </w:t>
      </w:r>
      <w:r w:rsidRPr="00CB7C36">
        <w:rPr>
          <w:sz w:val="24"/>
          <w:szCs w:val="24"/>
        </w:rPr>
        <w:t>иллюстраций;</w:t>
      </w:r>
    </w:p>
    <w:p w:rsidR="000314D2" w:rsidRPr="00CB7C36" w:rsidRDefault="001B4BCC" w:rsidP="007E5726">
      <w:pPr>
        <w:pStyle w:val="a5"/>
        <w:numPr>
          <w:ilvl w:val="0"/>
          <w:numId w:val="23"/>
        </w:numPr>
        <w:tabs>
          <w:tab w:val="left" w:pos="790"/>
        </w:tabs>
        <w:spacing w:line="360" w:lineRule="auto"/>
        <w:ind w:right="689"/>
        <w:rPr>
          <w:sz w:val="24"/>
          <w:szCs w:val="24"/>
        </w:rPr>
      </w:pPr>
      <w:r w:rsidRPr="00CB7C36">
        <w:rPr>
          <w:sz w:val="24"/>
          <w:szCs w:val="24"/>
        </w:rPr>
        <w:t>практические,</w:t>
      </w:r>
      <w:r w:rsidRPr="00CB7C36">
        <w:rPr>
          <w:spacing w:val="1"/>
          <w:sz w:val="24"/>
          <w:szCs w:val="24"/>
        </w:rPr>
        <w:t xml:space="preserve"> </w:t>
      </w:r>
      <w:r w:rsidRPr="00CB7C36">
        <w:rPr>
          <w:sz w:val="24"/>
          <w:szCs w:val="24"/>
        </w:rPr>
        <w:t>проблемные</w:t>
      </w:r>
      <w:r w:rsidRPr="00CB7C36">
        <w:rPr>
          <w:spacing w:val="1"/>
          <w:sz w:val="24"/>
          <w:szCs w:val="24"/>
        </w:rPr>
        <w:t xml:space="preserve"> </w:t>
      </w:r>
      <w:r w:rsidRPr="00CB7C36">
        <w:rPr>
          <w:sz w:val="24"/>
          <w:szCs w:val="24"/>
        </w:rPr>
        <w:t>ситуации,</w:t>
      </w:r>
      <w:r w:rsidRPr="00CB7C36">
        <w:rPr>
          <w:spacing w:val="1"/>
          <w:sz w:val="24"/>
          <w:szCs w:val="24"/>
        </w:rPr>
        <w:t xml:space="preserve"> </w:t>
      </w:r>
      <w:r w:rsidRPr="00CB7C36">
        <w:rPr>
          <w:sz w:val="24"/>
          <w:szCs w:val="24"/>
        </w:rPr>
        <w:t>упражнения</w:t>
      </w:r>
      <w:r w:rsidRPr="00CB7C36">
        <w:rPr>
          <w:spacing w:val="1"/>
          <w:sz w:val="24"/>
          <w:szCs w:val="24"/>
        </w:rPr>
        <w:t xml:space="preserve"> </w:t>
      </w:r>
      <w:r w:rsidRPr="00CB7C36">
        <w:rPr>
          <w:sz w:val="24"/>
          <w:szCs w:val="24"/>
        </w:rPr>
        <w:t>(по</w:t>
      </w:r>
      <w:r w:rsidRPr="00CB7C36">
        <w:rPr>
          <w:spacing w:val="1"/>
          <w:sz w:val="24"/>
          <w:szCs w:val="24"/>
        </w:rPr>
        <w:t xml:space="preserve"> </w:t>
      </w:r>
      <w:r w:rsidRPr="00CB7C36">
        <w:rPr>
          <w:sz w:val="24"/>
          <w:szCs w:val="24"/>
        </w:rPr>
        <w:t>освоению</w:t>
      </w:r>
      <w:r w:rsidRPr="00CB7C36">
        <w:rPr>
          <w:spacing w:val="1"/>
          <w:sz w:val="24"/>
          <w:szCs w:val="24"/>
        </w:rPr>
        <w:t xml:space="preserve"> </w:t>
      </w:r>
      <w:r w:rsidRPr="00CB7C36">
        <w:rPr>
          <w:sz w:val="24"/>
          <w:szCs w:val="24"/>
        </w:rPr>
        <w:t>культурн</w:t>
      </w:r>
      <w:proofErr w:type="gramStart"/>
      <w:r w:rsidRPr="00CB7C36">
        <w:rPr>
          <w:sz w:val="24"/>
          <w:szCs w:val="24"/>
        </w:rPr>
        <w:t>о-</w:t>
      </w:r>
      <w:proofErr w:type="gramEnd"/>
      <w:r w:rsidRPr="00CB7C36">
        <w:rPr>
          <w:spacing w:val="-57"/>
          <w:sz w:val="24"/>
          <w:szCs w:val="24"/>
        </w:rPr>
        <w:t xml:space="preserve"> </w:t>
      </w:r>
      <w:r w:rsidRPr="00CB7C36">
        <w:rPr>
          <w:sz w:val="24"/>
          <w:szCs w:val="24"/>
        </w:rPr>
        <w:t>гигиенических</w:t>
      </w:r>
      <w:r w:rsidRPr="00CB7C36">
        <w:rPr>
          <w:spacing w:val="-3"/>
          <w:sz w:val="24"/>
          <w:szCs w:val="24"/>
        </w:rPr>
        <w:t xml:space="preserve"> </w:t>
      </w:r>
      <w:r w:rsidRPr="00CB7C36">
        <w:rPr>
          <w:sz w:val="24"/>
          <w:szCs w:val="24"/>
        </w:rPr>
        <w:t>навыков</w:t>
      </w:r>
      <w:r w:rsidRPr="00CB7C36">
        <w:rPr>
          <w:spacing w:val="-2"/>
          <w:sz w:val="24"/>
          <w:szCs w:val="24"/>
        </w:rPr>
        <w:t xml:space="preserve"> </w:t>
      </w:r>
      <w:r w:rsidRPr="00CB7C36">
        <w:rPr>
          <w:sz w:val="24"/>
          <w:szCs w:val="24"/>
        </w:rPr>
        <w:t>и</w:t>
      </w:r>
      <w:r w:rsidRPr="00CB7C36">
        <w:rPr>
          <w:spacing w:val="-2"/>
          <w:sz w:val="24"/>
          <w:szCs w:val="24"/>
        </w:rPr>
        <w:t xml:space="preserve"> </w:t>
      </w:r>
      <w:r w:rsidRPr="00CB7C36">
        <w:rPr>
          <w:sz w:val="24"/>
          <w:szCs w:val="24"/>
        </w:rPr>
        <w:t>культуры</w:t>
      </w:r>
      <w:r w:rsidRPr="00CB7C36">
        <w:rPr>
          <w:spacing w:val="2"/>
          <w:sz w:val="24"/>
          <w:szCs w:val="24"/>
        </w:rPr>
        <w:t xml:space="preserve"> </w:t>
      </w:r>
      <w:r w:rsidRPr="00CB7C36">
        <w:rPr>
          <w:sz w:val="24"/>
          <w:szCs w:val="24"/>
        </w:rPr>
        <w:t>здоровья,</w:t>
      </w:r>
      <w:r w:rsidRPr="00CB7C36">
        <w:rPr>
          <w:spacing w:val="-2"/>
          <w:sz w:val="24"/>
          <w:szCs w:val="24"/>
        </w:rPr>
        <w:t xml:space="preserve"> </w:t>
      </w:r>
      <w:r w:rsidRPr="00CB7C36">
        <w:rPr>
          <w:sz w:val="24"/>
          <w:szCs w:val="24"/>
        </w:rPr>
        <w:t>правил</w:t>
      </w:r>
      <w:r w:rsidRPr="00CB7C36">
        <w:rPr>
          <w:spacing w:val="-3"/>
          <w:sz w:val="24"/>
          <w:szCs w:val="24"/>
        </w:rPr>
        <w:t xml:space="preserve"> </w:t>
      </w:r>
      <w:r w:rsidRPr="00CB7C36">
        <w:rPr>
          <w:sz w:val="24"/>
          <w:szCs w:val="24"/>
        </w:rPr>
        <w:t>и</w:t>
      </w:r>
      <w:r w:rsidRPr="00CB7C36">
        <w:rPr>
          <w:spacing w:val="-1"/>
          <w:sz w:val="24"/>
          <w:szCs w:val="24"/>
        </w:rPr>
        <w:t xml:space="preserve"> </w:t>
      </w:r>
      <w:r w:rsidRPr="00CB7C36">
        <w:rPr>
          <w:sz w:val="24"/>
          <w:szCs w:val="24"/>
        </w:rPr>
        <w:t>норм</w:t>
      </w:r>
      <w:r w:rsidRPr="00CB7C36">
        <w:rPr>
          <w:spacing w:val="-2"/>
          <w:sz w:val="24"/>
          <w:szCs w:val="24"/>
        </w:rPr>
        <w:t xml:space="preserve"> </w:t>
      </w:r>
      <w:r w:rsidRPr="00CB7C36">
        <w:rPr>
          <w:sz w:val="24"/>
          <w:szCs w:val="24"/>
        </w:rPr>
        <w:t>поведения</w:t>
      </w:r>
      <w:r w:rsidRPr="00CB7C36">
        <w:rPr>
          <w:spacing w:val="-2"/>
          <w:sz w:val="24"/>
          <w:szCs w:val="24"/>
        </w:rPr>
        <w:t xml:space="preserve"> </w:t>
      </w:r>
      <w:r w:rsidRPr="00CB7C36">
        <w:rPr>
          <w:sz w:val="24"/>
          <w:szCs w:val="24"/>
        </w:rPr>
        <w:t>и</w:t>
      </w:r>
      <w:r w:rsidRPr="00CB7C36">
        <w:rPr>
          <w:spacing w:val="-2"/>
          <w:sz w:val="24"/>
          <w:szCs w:val="24"/>
        </w:rPr>
        <w:t xml:space="preserve"> </w:t>
      </w:r>
      <w:r w:rsidRPr="00CB7C36">
        <w:rPr>
          <w:sz w:val="24"/>
          <w:szCs w:val="24"/>
        </w:rPr>
        <w:t>другие);</w:t>
      </w:r>
    </w:p>
    <w:p w:rsidR="000314D2" w:rsidRPr="00CB7C36" w:rsidRDefault="001B4BCC" w:rsidP="007E5726">
      <w:pPr>
        <w:pStyle w:val="a5"/>
        <w:numPr>
          <w:ilvl w:val="0"/>
          <w:numId w:val="23"/>
        </w:numPr>
        <w:tabs>
          <w:tab w:val="left" w:pos="790"/>
        </w:tabs>
        <w:spacing w:line="360" w:lineRule="auto"/>
        <w:ind w:hanging="361"/>
        <w:rPr>
          <w:sz w:val="24"/>
          <w:szCs w:val="24"/>
        </w:rPr>
      </w:pPr>
      <w:r w:rsidRPr="00CB7C36">
        <w:rPr>
          <w:sz w:val="24"/>
          <w:szCs w:val="24"/>
        </w:rPr>
        <w:t>наблюдения</w:t>
      </w:r>
      <w:r w:rsidRPr="00CB7C36">
        <w:rPr>
          <w:spacing w:val="-5"/>
          <w:sz w:val="24"/>
          <w:szCs w:val="24"/>
        </w:rPr>
        <w:t xml:space="preserve"> </w:t>
      </w:r>
      <w:r w:rsidRPr="00CB7C36">
        <w:rPr>
          <w:sz w:val="24"/>
          <w:szCs w:val="24"/>
        </w:rPr>
        <w:t>за</w:t>
      </w:r>
      <w:r w:rsidRPr="00CB7C36">
        <w:rPr>
          <w:spacing w:val="-4"/>
          <w:sz w:val="24"/>
          <w:szCs w:val="24"/>
        </w:rPr>
        <w:t xml:space="preserve"> </w:t>
      </w:r>
      <w:r w:rsidRPr="00CB7C36">
        <w:rPr>
          <w:sz w:val="24"/>
          <w:szCs w:val="24"/>
        </w:rPr>
        <w:t>объектами</w:t>
      </w:r>
      <w:r w:rsidRPr="00CB7C36">
        <w:rPr>
          <w:spacing w:val="-2"/>
          <w:sz w:val="24"/>
          <w:szCs w:val="24"/>
        </w:rPr>
        <w:t xml:space="preserve"> </w:t>
      </w:r>
      <w:r w:rsidRPr="00CB7C36">
        <w:rPr>
          <w:sz w:val="24"/>
          <w:szCs w:val="24"/>
        </w:rPr>
        <w:t>и</w:t>
      </w:r>
      <w:r w:rsidRPr="00CB7C36">
        <w:rPr>
          <w:spacing w:val="-2"/>
          <w:sz w:val="24"/>
          <w:szCs w:val="24"/>
        </w:rPr>
        <w:t xml:space="preserve"> </w:t>
      </w:r>
      <w:r w:rsidRPr="00CB7C36">
        <w:rPr>
          <w:sz w:val="24"/>
          <w:szCs w:val="24"/>
        </w:rPr>
        <w:t>явлениями</w:t>
      </w:r>
      <w:r w:rsidRPr="00CB7C36">
        <w:rPr>
          <w:spacing w:val="-4"/>
          <w:sz w:val="24"/>
          <w:szCs w:val="24"/>
        </w:rPr>
        <w:t xml:space="preserve"> </w:t>
      </w:r>
      <w:r w:rsidRPr="00CB7C36">
        <w:rPr>
          <w:sz w:val="24"/>
          <w:szCs w:val="24"/>
        </w:rPr>
        <w:t>природы,</w:t>
      </w:r>
      <w:r w:rsidRPr="00CB7C36">
        <w:rPr>
          <w:spacing w:val="-2"/>
          <w:sz w:val="24"/>
          <w:szCs w:val="24"/>
        </w:rPr>
        <w:t xml:space="preserve"> </w:t>
      </w:r>
      <w:r w:rsidRPr="00CB7C36">
        <w:rPr>
          <w:sz w:val="24"/>
          <w:szCs w:val="24"/>
        </w:rPr>
        <w:t>трудом</w:t>
      </w:r>
      <w:r w:rsidRPr="00CB7C36">
        <w:rPr>
          <w:spacing w:val="-2"/>
          <w:sz w:val="24"/>
          <w:szCs w:val="24"/>
        </w:rPr>
        <w:t xml:space="preserve"> </w:t>
      </w:r>
      <w:r w:rsidRPr="00CB7C36">
        <w:rPr>
          <w:sz w:val="24"/>
          <w:szCs w:val="24"/>
        </w:rPr>
        <w:t>взрослых;</w:t>
      </w:r>
    </w:p>
    <w:p w:rsidR="000314D2" w:rsidRPr="00CB7C36" w:rsidRDefault="001B4BCC" w:rsidP="007E5726">
      <w:pPr>
        <w:pStyle w:val="a5"/>
        <w:numPr>
          <w:ilvl w:val="0"/>
          <w:numId w:val="23"/>
        </w:numPr>
        <w:tabs>
          <w:tab w:val="left" w:pos="789"/>
          <w:tab w:val="left" w:pos="790"/>
        </w:tabs>
        <w:spacing w:line="360" w:lineRule="auto"/>
        <w:ind w:right="694"/>
        <w:rPr>
          <w:sz w:val="24"/>
          <w:szCs w:val="24"/>
        </w:rPr>
      </w:pPr>
      <w:r w:rsidRPr="00CB7C36">
        <w:rPr>
          <w:sz w:val="24"/>
          <w:szCs w:val="24"/>
        </w:rPr>
        <w:t>трудовые</w:t>
      </w:r>
      <w:r w:rsidRPr="00CB7C36">
        <w:rPr>
          <w:spacing w:val="49"/>
          <w:sz w:val="24"/>
          <w:szCs w:val="24"/>
        </w:rPr>
        <w:t xml:space="preserve"> </w:t>
      </w:r>
      <w:r w:rsidRPr="00CB7C36">
        <w:rPr>
          <w:sz w:val="24"/>
          <w:szCs w:val="24"/>
        </w:rPr>
        <w:t>поручения</w:t>
      </w:r>
      <w:r w:rsidRPr="00CB7C36">
        <w:rPr>
          <w:spacing w:val="48"/>
          <w:sz w:val="24"/>
          <w:szCs w:val="24"/>
        </w:rPr>
        <w:t xml:space="preserve"> </w:t>
      </w:r>
      <w:r w:rsidRPr="00CB7C36">
        <w:rPr>
          <w:sz w:val="24"/>
          <w:szCs w:val="24"/>
        </w:rPr>
        <w:t>и</w:t>
      </w:r>
      <w:r w:rsidRPr="00CB7C36">
        <w:rPr>
          <w:spacing w:val="49"/>
          <w:sz w:val="24"/>
          <w:szCs w:val="24"/>
        </w:rPr>
        <w:t xml:space="preserve"> </w:t>
      </w:r>
      <w:r w:rsidRPr="00CB7C36">
        <w:rPr>
          <w:sz w:val="24"/>
          <w:szCs w:val="24"/>
        </w:rPr>
        <w:t>дежурства</w:t>
      </w:r>
      <w:r w:rsidRPr="00CB7C36">
        <w:rPr>
          <w:spacing w:val="47"/>
          <w:sz w:val="24"/>
          <w:szCs w:val="24"/>
        </w:rPr>
        <w:t xml:space="preserve"> </w:t>
      </w:r>
      <w:r w:rsidRPr="00CB7C36">
        <w:rPr>
          <w:sz w:val="24"/>
          <w:szCs w:val="24"/>
        </w:rPr>
        <w:t>(сервировка</w:t>
      </w:r>
      <w:r w:rsidRPr="00CB7C36">
        <w:rPr>
          <w:spacing w:val="47"/>
          <w:sz w:val="24"/>
          <w:szCs w:val="24"/>
        </w:rPr>
        <w:t xml:space="preserve"> </w:t>
      </w:r>
      <w:r w:rsidRPr="00CB7C36">
        <w:rPr>
          <w:sz w:val="24"/>
          <w:szCs w:val="24"/>
        </w:rPr>
        <w:t>стола</w:t>
      </w:r>
      <w:r w:rsidRPr="00CB7C36">
        <w:rPr>
          <w:spacing w:val="47"/>
          <w:sz w:val="24"/>
          <w:szCs w:val="24"/>
        </w:rPr>
        <w:t xml:space="preserve"> </w:t>
      </w:r>
      <w:r w:rsidRPr="00CB7C36">
        <w:rPr>
          <w:sz w:val="24"/>
          <w:szCs w:val="24"/>
        </w:rPr>
        <w:t>к</w:t>
      </w:r>
      <w:r w:rsidRPr="00CB7C36">
        <w:rPr>
          <w:spacing w:val="48"/>
          <w:sz w:val="24"/>
          <w:szCs w:val="24"/>
        </w:rPr>
        <w:t xml:space="preserve"> </w:t>
      </w:r>
      <w:r w:rsidRPr="00CB7C36">
        <w:rPr>
          <w:sz w:val="24"/>
          <w:szCs w:val="24"/>
        </w:rPr>
        <w:t>приему</w:t>
      </w:r>
      <w:r w:rsidRPr="00CB7C36">
        <w:rPr>
          <w:spacing w:val="48"/>
          <w:sz w:val="24"/>
          <w:szCs w:val="24"/>
        </w:rPr>
        <w:t xml:space="preserve"> </w:t>
      </w:r>
      <w:r w:rsidRPr="00CB7C36">
        <w:rPr>
          <w:sz w:val="24"/>
          <w:szCs w:val="24"/>
        </w:rPr>
        <w:t>пищи,</w:t>
      </w:r>
      <w:r w:rsidRPr="00CB7C36">
        <w:rPr>
          <w:spacing w:val="50"/>
          <w:sz w:val="24"/>
          <w:szCs w:val="24"/>
        </w:rPr>
        <w:t xml:space="preserve"> </w:t>
      </w:r>
      <w:r w:rsidRPr="00CB7C36">
        <w:rPr>
          <w:sz w:val="24"/>
          <w:szCs w:val="24"/>
        </w:rPr>
        <w:t>уход</w:t>
      </w:r>
      <w:r w:rsidRPr="00CB7C36">
        <w:rPr>
          <w:spacing w:val="48"/>
          <w:sz w:val="24"/>
          <w:szCs w:val="24"/>
        </w:rPr>
        <w:t xml:space="preserve"> </w:t>
      </w:r>
      <w:r w:rsidRPr="00CB7C36">
        <w:rPr>
          <w:sz w:val="24"/>
          <w:szCs w:val="24"/>
        </w:rPr>
        <w:t>за</w:t>
      </w:r>
      <w:r w:rsidRPr="00CB7C36">
        <w:rPr>
          <w:spacing w:val="-57"/>
          <w:sz w:val="24"/>
          <w:szCs w:val="24"/>
        </w:rPr>
        <w:t xml:space="preserve"> </w:t>
      </w:r>
      <w:r w:rsidRPr="00CB7C36">
        <w:rPr>
          <w:sz w:val="24"/>
          <w:szCs w:val="24"/>
        </w:rPr>
        <w:t>комнатными</w:t>
      </w:r>
      <w:r w:rsidRPr="00CB7C36">
        <w:rPr>
          <w:spacing w:val="-1"/>
          <w:sz w:val="24"/>
          <w:szCs w:val="24"/>
        </w:rPr>
        <w:t xml:space="preserve"> </w:t>
      </w:r>
      <w:r w:rsidRPr="00CB7C36">
        <w:rPr>
          <w:sz w:val="24"/>
          <w:szCs w:val="24"/>
        </w:rPr>
        <w:t xml:space="preserve">растениями и </w:t>
      </w:r>
      <w:proofErr w:type="gramStart"/>
      <w:r w:rsidRPr="00CB7C36">
        <w:rPr>
          <w:sz w:val="24"/>
          <w:szCs w:val="24"/>
        </w:rPr>
        <w:t>другое</w:t>
      </w:r>
      <w:proofErr w:type="gramEnd"/>
      <w:r w:rsidRPr="00CB7C36">
        <w:rPr>
          <w:sz w:val="24"/>
          <w:szCs w:val="24"/>
        </w:rPr>
        <w:t>);</w:t>
      </w:r>
    </w:p>
    <w:p w:rsidR="000314D2" w:rsidRPr="00CB7C36" w:rsidRDefault="001B4BCC" w:rsidP="007E5726">
      <w:pPr>
        <w:pStyle w:val="a5"/>
        <w:numPr>
          <w:ilvl w:val="0"/>
          <w:numId w:val="23"/>
        </w:numPr>
        <w:tabs>
          <w:tab w:val="left" w:pos="789"/>
          <w:tab w:val="left" w:pos="790"/>
        </w:tabs>
        <w:spacing w:line="360" w:lineRule="auto"/>
        <w:ind w:right="692"/>
        <w:rPr>
          <w:sz w:val="24"/>
          <w:szCs w:val="24"/>
        </w:rPr>
      </w:pPr>
      <w:r w:rsidRPr="00CB7C36">
        <w:rPr>
          <w:sz w:val="24"/>
          <w:szCs w:val="24"/>
        </w:rPr>
        <w:t>индивидуальную</w:t>
      </w:r>
      <w:r w:rsidRPr="00CB7C36">
        <w:rPr>
          <w:spacing w:val="9"/>
          <w:sz w:val="24"/>
          <w:szCs w:val="24"/>
        </w:rPr>
        <w:t xml:space="preserve"> </w:t>
      </w:r>
      <w:r w:rsidRPr="00CB7C36">
        <w:rPr>
          <w:sz w:val="24"/>
          <w:szCs w:val="24"/>
        </w:rPr>
        <w:t>работу</w:t>
      </w:r>
      <w:r w:rsidRPr="00CB7C36">
        <w:rPr>
          <w:spacing w:val="6"/>
          <w:sz w:val="24"/>
          <w:szCs w:val="24"/>
        </w:rPr>
        <w:t xml:space="preserve"> </w:t>
      </w:r>
      <w:r w:rsidRPr="00CB7C36">
        <w:rPr>
          <w:sz w:val="24"/>
          <w:szCs w:val="24"/>
        </w:rPr>
        <w:t>с</w:t>
      </w:r>
      <w:r w:rsidRPr="00CB7C36">
        <w:rPr>
          <w:spacing w:val="10"/>
          <w:sz w:val="24"/>
          <w:szCs w:val="24"/>
        </w:rPr>
        <w:t xml:space="preserve"> </w:t>
      </w:r>
      <w:r w:rsidRPr="00CB7C36">
        <w:rPr>
          <w:sz w:val="24"/>
          <w:szCs w:val="24"/>
        </w:rPr>
        <w:t>детьми</w:t>
      </w:r>
      <w:r w:rsidRPr="00CB7C36">
        <w:rPr>
          <w:spacing w:val="9"/>
          <w:sz w:val="24"/>
          <w:szCs w:val="24"/>
        </w:rPr>
        <w:t xml:space="preserve"> </w:t>
      </w:r>
      <w:r w:rsidRPr="00CB7C36">
        <w:rPr>
          <w:sz w:val="24"/>
          <w:szCs w:val="24"/>
        </w:rPr>
        <w:t>в</w:t>
      </w:r>
      <w:r w:rsidRPr="00CB7C36">
        <w:rPr>
          <w:spacing w:val="8"/>
          <w:sz w:val="24"/>
          <w:szCs w:val="24"/>
        </w:rPr>
        <w:t xml:space="preserve"> </w:t>
      </w:r>
      <w:r w:rsidRPr="00CB7C36">
        <w:rPr>
          <w:sz w:val="24"/>
          <w:szCs w:val="24"/>
        </w:rPr>
        <w:t>соответствии</w:t>
      </w:r>
      <w:r w:rsidRPr="00CB7C36">
        <w:rPr>
          <w:spacing w:val="9"/>
          <w:sz w:val="24"/>
          <w:szCs w:val="24"/>
        </w:rPr>
        <w:t xml:space="preserve"> </w:t>
      </w:r>
      <w:r w:rsidRPr="00CB7C36">
        <w:rPr>
          <w:sz w:val="24"/>
          <w:szCs w:val="24"/>
        </w:rPr>
        <w:t>с</w:t>
      </w:r>
      <w:r w:rsidRPr="00CB7C36">
        <w:rPr>
          <w:spacing w:val="8"/>
          <w:sz w:val="24"/>
          <w:szCs w:val="24"/>
        </w:rPr>
        <w:t xml:space="preserve"> </w:t>
      </w:r>
      <w:r w:rsidRPr="00CB7C36">
        <w:rPr>
          <w:sz w:val="24"/>
          <w:szCs w:val="24"/>
        </w:rPr>
        <w:t>задачами</w:t>
      </w:r>
      <w:r w:rsidRPr="00CB7C36">
        <w:rPr>
          <w:spacing w:val="9"/>
          <w:sz w:val="24"/>
          <w:szCs w:val="24"/>
        </w:rPr>
        <w:t xml:space="preserve"> </w:t>
      </w:r>
      <w:r w:rsidRPr="00CB7C36">
        <w:rPr>
          <w:sz w:val="24"/>
          <w:szCs w:val="24"/>
        </w:rPr>
        <w:t>разных</w:t>
      </w:r>
      <w:r w:rsidRPr="00CB7C36">
        <w:rPr>
          <w:spacing w:val="10"/>
          <w:sz w:val="24"/>
          <w:szCs w:val="24"/>
        </w:rPr>
        <w:t xml:space="preserve"> </w:t>
      </w:r>
      <w:r w:rsidRPr="00CB7C36">
        <w:rPr>
          <w:sz w:val="24"/>
          <w:szCs w:val="24"/>
        </w:rPr>
        <w:t>образовательных</w:t>
      </w:r>
      <w:r w:rsidRPr="00CB7C36">
        <w:rPr>
          <w:spacing w:val="-57"/>
          <w:sz w:val="24"/>
          <w:szCs w:val="24"/>
        </w:rPr>
        <w:t xml:space="preserve"> </w:t>
      </w:r>
      <w:r w:rsidRPr="00CB7C36">
        <w:rPr>
          <w:sz w:val="24"/>
          <w:szCs w:val="24"/>
        </w:rPr>
        <w:t>областей;</w:t>
      </w:r>
    </w:p>
    <w:p w:rsidR="000314D2" w:rsidRPr="00CB7C36" w:rsidRDefault="001B4BCC" w:rsidP="007E5726">
      <w:pPr>
        <w:pStyle w:val="a5"/>
        <w:numPr>
          <w:ilvl w:val="0"/>
          <w:numId w:val="23"/>
        </w:numPr>
        <w:tabs>
          <w:tab w:val="left" w:pos="789"/>
          <w:tab w:val="left" w:pos="790"/>
        </w:tabs>
        <w:spacing w:line="360" w:lineRule="auto"/>
        <w:ind w:right="696"/>
        <w:rPr>
          <w:sz w:val="24"/>
          <w:szCs w:val="24"/>
        </w:rPr>
      </w:pPr>
      <w:r w:rsidRPr="00CB7C36">
        <w:rPr>
          <w:sz w:val="24"/>
          <w:szCs w:val="24"/>
        </w:rPr>
        <w:t>продуктивную</w:t>
      </w:r>
      <w:r w:rsidRPr="00CB7C36">
        <w:rPr>
          <w:spacing w:val="21"/>
          <w:sz w:val="24"/>
          <w:szCs w:val="24"/>
        </w:rPr>
        <w:t xml:space="preserve"> </w:t>
      </w:r>
      <w:r w:rsidRPr="00CB7C36">
        <w:rPr>
          <w:sz w:val="24"/>
          <w:szCs w:val="24"/>
        </w:rPr>
        <w:t>деятельность</w:t>
      </w:r>
      <w:r w:rsidRPr="00CB7C36">
        <w:rPr>
          <w:spacing w:val="22"/>
          <w:sz w:val="24"/>
          <w:szCs w:val="24"/>
        </w:rPr>
        <w:t xml:space="preserve"> </w:t>
      </w:r>
      <w:r w:rsidRPr="00CB7C36">
        <w:rPr>
          <w:sz w:val="24"/>
          <w:szCs w:val="24"/>
        </w:rPr>
        <w:t>детей</w:t>
      </w:r>
      <w:r w:rsidRPr="00CB7C36">
        <w:rPr>
          <w:spacing w:val="23"/>
          <w:sz w:val="24"/>
          <w:szCs w:val="24"/>
        </w:rPr>
        <w:t xml:space="preserve"> </w:t>
      </w:r>
      <w:r w:rsidRPr="00CB7C36">
        <w:rPr>
          <w:sz w:val="24"/>
          <w:szCs w:val="24"/>
        </w:rPr>
        <w:t>по</w:t>
      </w:r>
      <w:r w:rsidRPr="00CB7C36">
        <w:rPr>
          <w:spacing w:val="19"/>
          <w:sz w:val="24"/>
          <w:szCs w:val="24"/>
        </w:rPr>
        <w:t xml:space="preserve"> </w:t>
      </w:r>
      <w:r w:rsidRPr="00CB7C36">
        <w:rPr>
          <w:sz w:val="24"/>
          <w:szCs w:val="24"/>
        </w:rPr>
        <w:t>интересам</w:t>
      </w:r>
      <w:r w:rsidRPr="00CB7C36">
        <w:rPr>
          <w:spacing w:val="21"/>
          <w:sz w:val="24"/>
          <w:szCs w:val="24"/>
        </w:rPr>
        <w:t xml:space="preserve"> </w:t>
      </w:r>
      <w:r w:rsidRPr="00CB7C36">
        <w:rPr>
          <w:sz w:val="24"/>
          <w:szCs w:val="24"/>
        </w:rPr>
        <w:t>детей</w:t>
      </w:r>
      <w:r w:rsidRPr="00CB7C36">
        <w:rPr>
          <w:spacing w:val="23"/>
          <w:sz w:val="24"/>
          <w:szCs w:val="24"/>
        </w:rPr>
        <w:t xml:space="preserve"> </w:t>
      </w:r>
      <w:r w:rsidRPr="00CB7C36">
        <w:rPr>
          <w:sz w:val="24"/>
          <w:szCs w:val="24"/>
        </w:rPr>
        <w:t>(рисование,</w:t>
      </w:r>
      <w:r w:rsidRPr="00CB7C36">
        <w:rPr>
          <w:spacing w:val="22"/>
          <w:sz w:val="24"/>
          <w:szCs w:val="24"/>
        </w:rPr>
        <w:t xml:space="preserve"> </w:t>
      </w:r>
      <w:r w:rsidRPr="00CB7C36">
        <w:rPr>
          <w:sz w:val="24"/>
          <w:szCs w:val="24"/>
        </w:rPr>
        <w:t>конструирование,</w:t>
      </w:r>
      <w:r w:rsidRPr="00CB7C36">
        <w:rPr>
          <w:spacing w:val="-57"/>
          <w:sz w:val="24"/>
          <w:szCs w:val="24"/>
        </w:rPr>
        <w:t xml:space="preserve"> </w:t>
      </w:r>
      <w:r w:rsidRPr="00CB7C36">
        <w:rPr>
          <w:sz w:val="24"/>
          <w:szCs w:val="24"/>
        </w:rPr>
        <w:t>лепка</w:t>
      </w:r>
      <w:r w:rsidRPr="00CB7C36">
        <w:rPr>
          <w:spacing w:val="-2"/>
          <w:sz w:val="24"/>
          <w:szCs w:val="24"/>
        </w:rPr>
        <w:t xml:space="preserve"> </w:t>
      </w:r>
      <w:r w:rsidRPr="00CB7C36">
        <w:rPr>
          <w:sz w:val="24"/>
          <w:szCs w:val="24"/>
        </w:rPr>
        <w:t>и другое);</w:t>
      </w:r>
    </w:p>
    <w:p w:rsidR="000314D2" w:rsidRPr="00CB7C36" w:rsidRDefault="001B4BCC" w:rsidP="007E5726">
      <w:pPr>
        <w:pStyle w:val="a5"/>
        <w:numPr>
          <w:ilvl w:val="0"/>
          <w:numId w:val="23"/>
        </w:numPr>
        <w:tabs>
          <w:tab w:val="left" w:pos="789"/>
          <w:tab w:val="left" w:pos="790"/>
        </w:tabs>
        <w:spacing w:line="360" w:lineRule="auto"/>
        <w:ind w:right="693"/>
        <w:rPr>
          <w:sz w:val="24"/>
          <w:szCs w:val="24"/>
        </w:rPr>
      </w:pPr>
      <w:r w:rsidRPr="00CB7C36">
        <w:rPr>
          <w:sz w:val="24"/>
          <w:szCs w:val="24"/>
        </w:rPr>
        <w:t>оздоровительные</w:t>
      </w:r>
      <w:r w:rsidRPr="00CB7C36">
        <w:rPr>
          <w:spacing w:val="11"/>
          <w:sz w:val="24"/>
          <w:szCs w:val="24"/>
        </w:rPr>
        <w:t xml:space="preserve"> </w:t>
      </w:r>
      <w:r w:rsidRPr="00CB7C36">
        <w:rPr>
          <w:sz w:val="24"/>
          <w:szCs w:val="24"/>
        </w:rPr>
        <w:t>и</w:t>
      </w:r>
      <w:r w:rsidRPr="00CB7C36">
        <w:rPr>
          <w:spacing w:val="13"/>
          <w:sz w:val="24"/>
          <w:szCs w:val="24"/>
        </w:rPr>
        <w:t xml:space="preserve"> </w:t>
      </w:r>
      <w:r w:rsidRPr="00CB7C36">
        <w:rPr>
          <w:sz w:val="24"/>
          <w:szCs w:val="24"/>
        </w:rPr>
        <w:t>закаливающие</w:t>
      </w:r>
      <w:r w:rsidRPr="00CB7C36">
        <w:rPr>
          <w:spacing w:val="11"/>
          <w:sz w:val="24"/>
          <w:szCs w:val="24"/>
        </w:rPr>
        <w:t xml:space="preserve"> </w:t>
      </w:r>
      <w:r w:rsidRPr="00CB7C36">
        <w:rPr>
          <w:sz w:val="24"/>
          <w:szCs w:val="24"/>
        </w:rPr>
        <w:t>процедуры,</w:t>
      </w:r>
      <w:r w:rsidRPr="00CB7C36">
        <w:rPr>
          <w:spacing w:val="12"/>
          <w:sz w:val="24"/>
          <w:szCs w:val="24"/>
        </w:rPr>
        <w:t xml:space="preserve"> </w:t>
      </w:r>
      <w:r w:rsidRPr="00CB7C36">
        <w:rPr>
          <w:sz w:val="24"/>
          <w:szCs w:val="24"/>
        </w:rPr>
        <w:t>здоровьесберегающие</w:t>
      </w:r>
      <w:r w:rsidRPr="00CB7C36">
        <w:rPr>
          <w:spacing w:val="11"/>
          <w:sz w:val="24"/>
          <w:szCs w:val="24"/>
        </w:rPr>
        <w:t xml:space="preserve"> </w:t>
      </w:r>
      <w:r w:rsidRPr="00CB7C36">
        <w:rPr>
          <w:sz w:val="24"/>
          <w:szCs w:val="24"/>
        </w:rPr>
        <w:t>мероприятия,</w:t>
      </w:r>
      <w:r w:rsidRPr="00CB7C36">
        <w:rPr>
          <w:spacing w:val="-57"/>
          <w:sz w:val="24"/>
          <w:szCs w:val="24"/>
        </w:rPr>
        <w:t xml:space="preserve"> </w:t>
      </w:r>
      <w:r w:rsidRPr="00CB7C36">
        <w:rPr>
          <w:sz w:val="24"/>
          <w:szCs w:val="24"/>
        </w:rPr>
        <w:t>двигательную</w:t>
      </w:r>
      <w:r w:rsidRPr="00CB7C36">
        <w:rPr>
          <w:spacing w:val="-1"/>
          <w:sz w:val="24"/>
          <w:szCs w:val="24"/>
        </w:rPr>
        <w:t xml:space="preserve"> </w:t>
      </w:r>
      <w:r w:rsidRPr="00CB7C36">
        <w:rPr>
          <w:sz w:val="24"/>
          <w:szCs w:val="24"/>
        </w:rPr>
        <w:t>деятельность</w:t>
      </w:r>
      <w:r w:rsidRPr="00CB7C36">
        <w:rPr>
          <w:spacing w:val="-1"/>
          <w:sz w:val="24"/>
          <w:szCs w:val="24"/>
        </w:rPr>
        <w:t xml:space="preserve"> </w:t>
      </w:r>
      <w:r w:rsidRPr="00CB7C36">
        <w:rPr>
          <w:sz w:val="24"/>
          <w:szCs w:val="24"/>
        </w:rPr>
        <w:t>(подвижные</w:t>
      </w:r>
      <w:r w:rsidRPr="00CB7C36">
        <w:rPr>
          <w:spacing w:val="1"/>
          <w:sz w:val="24"/>
          <w:szCs w:val="24"/>
        </w:rPr>
        <w:t xml:space="preserve"> </w:t>
      </w:r>
      <w:r w:rsidRPr="00CB7C36">
        <w:rPr>
          <w:sz w:val="24"/>
          <w:szCs w:val="24"/>
        </w:rPr>
        <w:t>игры,</w:t>
      </w:r>
      <w:r w:rsidRPr="00CB7C36">
        <w:rPr>
          <w:spacing w:val="-4"/>
          <w:sz w:val="24"/>
          <w:szCs w:val="24"/>
        </w:rPr>
        <w:t xml:space="preserve"> </w:t>
      </w:r>
      <w:r w:rsidRPr="00CB7C36">
        <w:rPr>
          <w:sz w:val="24"/>
          <w:szCs w:val="24"/>
        </w:rPr>
        <w:t>гимнастика</w:t>
      </w:r>
      <w:r w:rsidRPr="00CB7C36">
        <w:rPr>
          <w:spacing w:val="-1"/>
          <w:sz w:val="24"/>
          <w:szCs w:val="24"/>
        </w:rPr>
        <w:t xml:space="preserve"> </w:t>
      </w:r>
      <w:r w:rsidRPr="00CB7C36">
        <w:rPr>
          <w:sz w:val="24"/>
          <w:szCs w:val="24"/>
        </w:rPr>
        <w:t>и</w:t>
      </w:r>
      <w:r w:rsidRPr="00CB7C36">
        <w:rPr>
          <w:spacing w:val="-1"/>
          <w:sz w:val="24"/>
          <w:szCs w:val="24"/>
        </w:rPr>
        <w:t xml:space="preserve"> </w:t>
      </w:r>
      <w:proofErr w:type="gramStart"/>
      <w:r w:rsidRPr="00CB7C36">
        <w:rPr>
          <w:sz w:val="24"/>
          <w:szCs w:val="24"/>
        </w:rPr>
        <w:t>другое</w:t>
      </w:r>
      <w:proofErr w:type="gramEnd"/>
      <w:r w:rsidRPr="00CB7C36">
        <w:rPr>
          <w:sz w:val="24"/>
          <w:szCs w:val="24"/>
        </w:rPr>
        <w:t>).</w:t>
      </w:r>
    </w:p>
    <w:p w:rsidR="000314D2" w:rsidRPr="00CB7C36" w:rsidRDefault="001B4BCC" w:rsidP="007E5726">
      <w:pPr>
        <w:spacing w:line="360" w:lineRule="auto"/>
        <w:ind w:left="362" w:firstLine="599"/>
        <w:jc w:val="both"/>
        <w:rPr>
          <w:i/>
          <w:sz w:val="24"/>
          <w:szCs w:val="24"/>
        </w:rPr>
      </w:pPr>
      <w:r w:rsidRPr="00CB7C36">
        <w:rPr>
          <w:i/>
          <w:sz w:val="24"/>
          <w:szCs w:val="24"/>
          <w:u w:val="single"/>
        </w:rPr>
        <w:t>Согласно</w:t>
      </w:r>
      <w:r w:rsidRPr="00CB7C36">
        <w:rPr>
          <w:i/>
          <w:spacing w:val="4"/>
          <w:sz w:val="24"/>
          <w:szCs w:val="24"/>
          <w:u w:val="single"/>
        </w:rPr>
        <w:t xml:space="preserve"> </w:t>
      </w:r>
      <w:r w:rsidRPr="00CB7C36">
        <w:rPr>
          <w:i/>
          <w:sz w:val="24"/>
          <w:szCs w:val="24"/>
          <w:u w:val="single"/>
        </w:rPr>
        <w:t>требованиям</w:t>
      </w:r>
      <w:r w:rsidRPr="00CB7C36">
        <w:rPr>
          <w:i/>
          <w:spacing w:val="5"/>
          <w:sz w:val="24"/>
          <w:szCs w:val="24"/>
          <w:u w:val="single"/>
        </w:rPr>
        <w:t xml:space="preserve"> </w:t>
      </w:r>
      <w:r w:rsidRPr="00CB7C36">
        <w:rPr>
          <w:i/>
          <w:sz w:val="24"/>
          <w:szCs w:val="24"/>
          <w:u w:val="single"/>
        </w:rPr>
        <w:t>СанПиН</w:t>
      </w:r>
      <w:r w:rsidRPr="00CB7C36">
        <w:rPr>
          <w:i/>
          <w:spacing w:val="3"/>
          <w:sz w:val="24"/>
          <w:szCs w:val="24"/>
          <w:u w:val="single"/>
        </w:rPr>
        <w:t xml:space="preserve"> </w:t>
      </w:r>
      <w:r w:rsidRPr="00CB7C36">
        <w:rPr>
          <w:i/>
          <w:sz w:val="24"/>
          <w:szCs w:val="24"/>
          <w:u w:val="single"/>
        </w:rPr>
        <w:t>1.2.3685-21</w:t>
      </w:r>
      <w:r w:rsidRPr="00CB7C36">
        <w:rPr>
          <w:i/>
          <w:spacing w:val="4"/>
          <w:sz w:val="24"/>
          <w:szCs w:val="24"/>
          <w:u w:val="single"/>
        </w:rPr>
        <w:t xml:space="preserve"> </w:t>
      </w:r>
      <w:r w:rsidRPr="00CB7C36">
        <w:rPr>
          <w:i/>
          <w:sz w:val="24"/>
          <w:szCs w:val="24"/>
          <w:u w:val="single"/>
        </w:rPr>
        <w:t>в</w:t>
      </w:r>
      <w:r w:rsidRPr="00CB7C36">
        <w:rPr>
          <w:i/>
          <w:spacing w:val="4"/>
          <w:sz w:val="24"/>
          <w:szCs w:val="24"/>
          <w:u w:val="single"/>
        </w:rPr>
        <w:t xml:space="preserve"> </w:t>
      </w:r>
      <w:r w:rsidRPr="00CB7C36">
        <w:rPr>
          <w:i/>
          <w:sz w:val="24"/>
          <w:szCs w:val="24"/>
          <w:u w:val="single"/>
        </w:rPr>
        <w:t>режиме</w:t>
      </w:r>
      <w:r w:rsidRPr="00CB7C36">
        <w:rPr>
          <w:i/>
          <w:spacing w:val="4"/>
          <w:sz w:val="24"/>
          <w:szCs w:val="24"/>
          <w:u w:val="single"/>
        </w:rPr>
        <w:t xml:space="preserve"> </w:t>
      </w:r>
      <w:r w:rsidRPr="00CB7C36">
        <w:rPr>
          <w:i/>
          <w:sz w:val="24"/>
          <w:szCs w:val="24"/>
          <w:u w:val="single"/>
        </w:rPr>
        <w:t>дня</w:t>
      </w:r>
      <w:r w:rsidRPr="00CB7C36">
        <w:rPr>
          <w:i/>
          <w:spacing w:val="3"/>
          <w:sz w:val="24"/>
          <w:szCs w:val="24"/>
          <w:u w:val="single"/>
        </w:rPr>
        <w:t xml:space="preserve"> </w:t>
      </w:r>
      <w:r w:rsidRPr="00CB7C36">
        <w:rPr>
          <w:i/>
          <w:sz w:val="24"/>
          <w:szCs w:val="24"/>
          <w:u w:val="single"/>
        </w:rPr>
        <w:t>предусмотрено</w:t>
      </w:r>
      <w:r w:rsidRPr="00CB7C36">
        <w:rPr>
          <w:i/>
          <w:spacing w:val="4"/>
          <w:sz w:val="24"/>
          <w:szCs w:val="24"/>
          <w:u w:val="single"/>
        </w:rPr>
        <w:t xml:space="preserve"> </w:t>
      </w:r>
      <w:r w:rsidRPr="00CB7C36">
        <w:rPr>
          <w:i/>
          <w:sz w:val="24"/>
          <w:szCs w:val="24"/>
          <w:u w:val="single"/>
        </w:rPr>
        <w:t>время</w:t>
      </w:r>
      <w:r w:rsidRPr="00CB7C36">
        <w:rPr>
          <w:i/>
          <w:spacing w:val="4"/>
          <w:sz w:val="24"/>
          <w:szCs w:val="24"/>
          <w:u w:val="single"/>
        </w:rPr>
        <w:t xml:space="preserve"> </w:t>
      </w:r>
      <w:r w:rsidRPr="00CB7C36">
        <w:rPr>
          <w:i/>
          <w:sz w:val="24"/>
          <w:szCs w:val="24"/>
          <w:u w:val="single"/>
        </w:rPr>
        <w:t>для</w:t>
      </w:r>
      <w:r w:rsidRPr="00CB7C36">
        <w:rPr>
          <w:i/>
          <w:spacing w:val="-57"/>
          <w:sz w:val="24"/>
          <w:szCs w:val="24"/>
        </w:rPr>
        <w:t xml:space="preserve"> </w:t>
      </w:r>
      <w:r w:rsidRPr="00CB7C36">
        <w:rPr>
          <w:i/>
          <w:sz w:val="24"/>
          <w:szCs w:val="24"/>
          <w:u w:val="single"/>
        </w:rPr>
        <w:t>проведения</w:t>
      </w:r>
      <w:r w:rsidRPr="00CB7C36">
        <w:rPr>
          <w:i/>
          <w:spacing w:val="-3"/>
          <w:sz w:val="24"/>
          <w:szCs w:val="24"/>
          <w:u w:val="single"/>
        </w:rPr>
        <w:t xml:space="preserve"> </w:t>
      </w:r>
      <w:r w:rsidRPr="00CB7C36">
        <w:rPr>
          <w:i/>
          <w:sz w:val="24"/>
          <w:szCs w:val="24"/>
          <w:u w:val="single"/>
        </w:rPr>
        <w:t>занятий.</w:t>
      </w:r>
    </w:p>
    <w:p w:rsidR="000314D2" w:rsidRPr="00CB7C36" w:rsidRDefault="001B4BCC" w:rsidP="007E5726">
      <w:pPr>
        <w:pStyle w:val="a3"/>
        <w:spacing w:line="360" w:lineRule="auto"/>
        <w:ind w:right="686" w:firstLine="539"/>
      </w:pPr>
      <w:r w:rsidRPr="00CB7C36">
        <w:rPr>
          <w:b/>
        </w:rPr>
        <w:t xml:space="preserve">Занятие </w:t>
      </w:r>
      <w:r w:rsidRPr="00CB7C36">
        <w:t>рассматривается как дело, занимательное и интересное детям, развивающее</w:t>
      </w:r>
      <w:r w:rsidRPr="00CB7C36">
        <w:rPr>
          <w:spacing w:val="1"/>
        </w:rPr>
        <w:t xml:space="preserve"> </w:t>
      </w:r>
      <w:r w:rsidRPr="00CB7C36">
        <w:t>их;</w:t>
      </w:r>
      <w:r w:rsidRPr="00CB7C36">
        <w:rPr>
          <w:spacing w:val="1"/>
        </w:rPr>
        <w:t xml:space="preserve"> </w:t>
      </w:r>
      <w:r w:rsidRPr="00CB7C36">
        <w:t>как</w:t>
      </w:r>
      <w:r w:rsidRPr="00CB7C36">
        <w:rPr>
          <w:spacing w:val="1"/>
        </w:rPr>
        <w:t xml:space="preserve"> </w:t>
      </w:r>
      <w:r w:rsidRPr="00CB7C36">
        <w:t>деятельность,</w:t>
      </w:r>
      <w:r w:rsidRPr="00CB7C36">
        <w:rPr>
          <w:spacing w:val="1"/>
        </w:rPr>
        <w:t xml:space="preserve"> </w:t>
      </w:r>
      <w:r w:rsidRPr="00CB7C36">
        <w:t>направленная</w:t>
      </w:r>
      <w:r w:rsidRPr="00CB7C36">
        <w:rPr>
          <w:spacing w:val="1"/>
        </w:rPr>
        <w:t xml:space="preserve"> </w:t>
      </w:r>
      <w:r w:rsidRPr="00CB7C36">
        <w:t>на</w:t>
      </w:r>
      <w:r w:rsidRPr="00CB7C36">
        <w:rPr>
          <w:spacing w:val="1"/>
        </w:rPr>
        <w:t xml:space="preserve"> </w:t>
      </w:r>
      <w:r w:rsidRPr="00CB7C36">
        <w:t>освоение</w:t>
      </w:r>
      <w:r w:rsidRPr="00CB7C36">
        <w:rPr>
          <w:spacing w:val="1"/>
        </w:rPr>
        <w:t xml:space="preserve"> </w:t>
      </w:r>
      <w:r w:rsidRPr="00CB7C36">
        <w:t>детьми</w:t>
      </w:r>
      <w:r w:rsidRPr="00CB7C36">
        <w:rPr>
          <w:spacing w:val="1"/>
        </w:rPr>
        <w:t xml:space="preserve"> </w:t>
      </w:r>
      <w:r w:rsidRPr="00CB7C36">
        <w:t>одной</w:t>
      </w:r>
      <w:r w:rsidRPr="00CB7C36">
        <w:rPr>
          <w:spacing w:val="1"/>
        </w:rPr>
        <w:t xml:space="preserve"> </w:t>
      </w:r>
      <w:r w:rsidRPr="00CB7C36">
        <w:t>или</w:t>
      </w:r>
      <w:r w:rsidRPr="00CB7C36">
        <w:rPr>
          <w:spacing w:val="1"/>
        </w:rPr>
        <w:t xml:space="preserve"> </w:t>
      </w:r>
      <w:r w:rsidRPr="00CB7C36">
        <w:t>нескольких</w:t>
      </w:r>
      <w:r w:rsidRPr="00CB7C36">
        <w:rPr>
          <w:spacing w:val="1"/>
        </w:rPr>
        <w:t xml:space="preserve"> </w:t>
      </w:r>
      <w:r w:rsidRPr="00CB7C36">
        <w:t>образовательных областей, или их интеграцию с использованием разнообразных форм и</w:t>
      </w:r>
      <w:r w:rsidRPr="00CB7C36">
        <w:rPr>
          <w:spacing w:val="1"/>
        </w:rPr>
        <w:t xml:space="preserve"> </w:t>
      </w:r>
      <w:r w:rsidRPr="00CB7C36">
        <w:t>методов</w:t>
      </w:r>
      <w:r w:rsidRPr="00CB7C36">
        <w:rPr>
          <w:spacing w:val="1"/>
        </w:rPr>
        <w:t xml:space="preserve"> </w:t>
      </w:r>
      <w:r w:rsidRPr="00CB7C36">
        <w:t>работы,</w:t>
      </w:r>
      <w:r w:rsidRPr="00CB7C36">
        <w:rPr>
          <w:spacing w:val="1"/>
        </w:rPr>
        <w:t xml:space="preserve"> </w:t>
      </w:r>
      <w:r w:rsidRPr="00CB7C36">
        <w:t>выбор</w:t>
      </w:r>
      <w:r w:rsidRPr="00CB7C36">
        <w:rPr>
          <w:spacing w:val="1"/>
        </w:rPr>
        <w:t xml:space="preserve"> </w:t>
      </w:r>
      <w:r w:rsidRPr="00CB7C36">
        <w:t>которых</w:t>
      </w:r>
      <w:r w:rsidRPr="00CB7C36">
        <w:rPr>
          <w:spacing w:val="1"/>
        </w:rPr>
        <w:t xml:space="preserve"> </w:t>
      </w:r>
      <w:r w:rsidRPr="00CB7C36">
        <w:t>осуществляется</w:t>
      </w:r>
      <w:r w:rsidRPr="00CB7C36">
        <w:rPr>
          <w:spacing w:val="1"/>
        </w:rPr>
        <w:t xml:space="preserve"> </w:t>
      </w:r>
      <w:r w:rsidRPr="00CB7C36">
        <w:t>педагогам</w:t>
      </w:r>
      <w:r w:rsidRPr="00CB7C36">
        <w:rPr>
          <w:spacing w:val="1"/>
        </w:rPr>
        <w:t xml:space="preserve"> </w:t>
      </w:r>
      <w:r w:rsidRPr="00CB7C36">
        <w:t>самостоятельно.</w:t>
      </w:r>
      <w:r w:rsidRPr="00CB7C36">
        <w:rPr>
          <w:spacing w:val="1"/>
        </w:rPr>
        <w:t xml:space="preserve"> </w:t>
      </w:r>
      <w:r w:rsidRPr="00CB7C36">
        <w:t>Занятие</w:t>
      </w:r>
      <w:r w:rsidRPr="00CB7C36">
        <w:rPr>
          <w:spacing w:val="1"/>
        </w:rPr>
        <w:t xml:space="preserve"> </w:t>
      </w:r>
      <w:r w:rsidRPr="00CB7C36">
        <w:t xml:space="preserve">является формой организации обучения, наряду с экскурсиями, </w:t>
      </w:r>
      <w:r w:rsidRPr="00CB7C36">
        <w:lastRenderedPageBreak/>
        <w:t>дидактическими играми,</w:t>
      </w:r>
      <w:r w:rsidRPr="00CB7C36">
        <w:rPr>
          <w:spacing w:val="1"/>
        </w:rPr>
        <w:t xml:space="preserve"> </w:t>
      </w:r>
      <w:r w:rsidRPr="00CB7C36">
        <w:t>играми-путешествиями</w:t>
      </w:r>
      <w:r w:rsidRPr="00CB7C36">
        <w:rPr>
          <w:spacing w:val="1"/>
        </w:rPr>
        <w:t xml:space="preserve"> </w:t>
      </w:r>
      <w:r w:rsidRPr="00CB7C36">
        <w:t>и</w:t>
      </w:r>
      <w:r w:rsidRPr="00CB7C36">
        <w:rPr>
          <w:spacing w:val="1"/>
        </w:rPr>
        <w:t xml:space="preserve"> </w:t>
      </w:r>
      <w:r w:rsidRPr="00CB7C36">
        <w:t>другими.</w:t>
      </w:r>
      <w:r w:rsidRPr="00CB7C36">
        <w:rPr>
          <w:spacing w:val="1"/>
        </w:rPr>
        <w:t xml:space="preserve"> </w:t>
      </w:r>
      <w:r w:rsidRPr="00CB7C36">
        <w:t>Оно</w:t>
      </w:r>
      <w:r w:rsidRPr="00CB7C36">
        <w:rPr>
          <w:spacing w:val="1"/>
        </w:rPr>
        <w:t xml:space="preserve"> </w:t>
      </w:r>
      <w:r w:rsidRPr="00CB7C36">
        <w:t>может</w:t>
      </w:r>
      <w:r w:rsidRPr="00CB7C36">
        <w:rPr>
          <w:spacing w:val="1"/>
        </w:rPr>
        <w:t xml:space="preserve"> </w:t>
      </w:r>
      <w:r w:rsidRPr="00CB7C36">
        <w:t>проводиться</w:t>
      </w:r>
      <w:r w:rsidRPr="00CB7C36">
        <w:rPr>
          <w:spacing w:val="1"/>
        </w:rPr>
        <w:t xml:space="preserve"> </w:t>
      </w:r>
      <w:r w:rsidRPr="00CB7C36">
        <w:t>в</w:t>
      </w:r>
      <w:r w:rsidRPr="00CB7C36">
        <w:rPr>
          <w:spacing w:val="1"/>
        </w:rPr>
        <w:t xml:space="preserve"> </w:t>
      </w:r>
      <w:r w:rsidRPr="00CB7C36">
        <w:t>виде</w:t>
      </w:r>
      <w:r w:rsidRPr="00CB7C36">
        <w:rPr>
          <w:spacing w:val="1"/>
        </w:rPr>
        <w:t xml:space="preserve"> </w:t>
      </w:r>
      <w:r w:rsidRPr="00CB7C36">
        <w:t>образовательных</w:t>
      </w:r>
      <w:r w:rsidRPr="00CB7C36">
        <w:rPr>
          <w:spacing w:val="1"/>
        </w:rPr>
        <w:t xml:space="preserve"> </w:t>
      </w:r>
      <w:r w:rsidRPr="00CB7C36">
        <w:t>ситуаций,</w:t>
      </w:r>
      <w:r w:rsidRPr="00CB7C36">
        <w:rPr>
          <w:spacing w:val="1"/>
        </w:rPr>
        <w:t xml:space="preserve"> </w:t>
      </w:r>
      <w:r w:rsidRPr="00CB7C36">
        <w:t>тематических</w:t>
      </w:r>
      <w:r w:rsidRPr="00CB7C36">
        <w:rPr>
          <w:spacing w:val="1"/>
        </w:rPr>
        <w:t xml:space="preserve"> </w:t>
      </w:r>
      <w:r w:rsidRPr="00CB7C36">
        <w:t>событий,</w:t>
      </w:r>
      <w:r w:rsidRPr="00CB7C36">
        <w:rPr>
          <w:spacing w:val="1"/>
        </w:rPr>
        <w:t xml:space="preserve"> </w:t>
      </w:r>
      <w:r w:rsidRPr="00CB7C36">
        <w:t>проектной</w:t>
      </w:r>
      <w:r w:rsidRPr="00CB7C36">
        <w:rPr>
          <w:spacing w:val="1"/>
        </w:rPr>
        <w:t xml:space="preserve"> </w:t>
      </w:r>
      <w:r w:rsidRPr="00CB7C36">
        <w:t>деятельности,</w:t>
      </w:r>
      <w:r w:rsidRPr="00CB7C36">
        <w:rPr>
          <w:spacing w:val="1"/>
        </w:rPr>
        <w:t xml:space="preserve"> </w:t>
      </w:r>
      <w:r w:rsidRPr="00CB7C36">
        <w:t>проблемно-обучающих</w:t>
      </w:r>
      <w:r w:rsidRPr="00CB7C36">
        <w:rPr>
          <w:spacing w:val="1"/>
        </w:rPr>
        <w:t xml:space="preserve"> </w:t>
      </w:r>
      <w:r w:rsidRPr="00CB7C36">
        <w:t>ситуаций,</w:t>
      </w:r>
      <w:r w:rsidRPr="00CB7C36">
        <w:rPr>
          <w:spacing w:val="1"/>
        </w:rPr>
        <w:t xml:space="preserve"> </w:t>
      </w:r>
      <w:r w:rsidRPr="00CB7C36">
        <w:t>интегрирующих</w:t>
      </w:r>
      <w:r w:rsidRPr="00CB7C36">
        <w:rPr>
          <w:spacing w:val="1"/>
        </w:rPr>
        <w:t xml:space="preserve"> </w:t>
      </w:r>
      <w:r w:rsidRPr="00CB7C36">
        <w:t>содержание</w:t>
      </w:r>
      <w:r w:rsidRPr="00CB7C36">
        <w:rPr>
          <w:spacing w:val="1"/>
        </w:rPr>
        <w:t xml:space="preserve"> </w:t>
      </w:r>
      <w:r w:rsidRPr="00CB7C36">
        <w:t>образовательных</w:t>
      </w:r>
      <w:r w:rsidRPr="00CB7C36">
        <w:rPr>
          <w:spacing w:val="1"/>
        </w:rPr>
        <w:t xml:space="preserve"> </w:t>
      </w:r>
      <w:r w:rsidRPr="00CB7C36">
        <w:t>областей,</w:t>
      </w:r>
      <w:r w:rsidRPr="00CB7C36">
        <w:rPr>
          <w:spacing w:val="1"/>
        </w:rPr>
        <w:t xml:space="preserve"> </w:t>
      </w:r>
      <w:r w:rsidRPr="00CB7C36">
        <w:t>творческих</w:t>
      </w:r>
      <w:r w:rsidRPr="00CB7C36">
        <w:rPr>
          <w:spacing w:val="1"/>
        </w:rPr>
        <w:t xml:space="preserve"> </w:t>
      </w:r>
      <w:r w:rsidRPr="00CB7C36">
        <w:t>и</w:t>
      </w:r>
      <w:r w:rsidRPr="00CB7C36">
        <w:rPr>
          <w:spacing w:val="1"/>
        </w:rPr>
        <w:t xml:space="preserve"> </w:t>
      </w:r>
      <w:r w:rsidRPr="00CB7C36">
        <w:t>исследовательских проектов и так далее. В рамках отведенного времени педагог может</w:t>
      </w:r>
      <w:r w:rsidRPr="00CB7C36">
        <w:rPr>
          <w:spacing w:val="1"/>
        </w:rPr>
        <w:t xml:space="preserve"> </w:t>
      </w:r>
      <w:r w:rsidRPr="00CB7C36">
        <w:t>организовывать образовательную деятельность с учетом интересов, желаний детей, их</w:t>
      </w:r>
      <w:r w:rsidRPr="00CB7C36">
        <w:rPr>
          <w:spacing w:val="1"/>
        </w:rPr>
        <w:t xml:space="preserve"> </w:t>
      </w:r>
      <w:r w:rsidRPr="00CB7C36">
        <w:t>образовательных</w:t>
      </w:r>
      <w:r w:rsidRPr="00CB7C36">
        <w:rPr>
          <w:spacing w:val="1"/>
        </w:rPr>
        <w:t xml:space="preserve"> </w:t>
      </w:r>
      <w:r w:rsidRPr="00CB7C36">
        <w:t>потребностей,</w:t>
      </w:r>
      <w:r w:rsidRPr="00CB7C36">
        <w:rPr>
          <w:spacing w:val="1"/>
        </w:rPr>
        <w:t xml:space="preserve"> </w:t>
      </w:r>
      <w:r w:rsidRPr="00CB7C36">
        <w:t>включая</w:t>
      </w:r>
      <w:r w:rsidRPr="00CB7C36">
        <w:rPr>
          <w:spacing w:val="1"/>
        </w:rPr>
        <w:t xml:space="preserve"> </w:t>
      </w:r>
      <w:r w:rsidRPr="00CB7C36">
        <w:t>детей</w:t>
      </w:r>
      <w:r w:rsidRPr="00CB7C36">
        <w:rPr>
          <w:spacing w:val="1"/>
        </w:rPr>
        <w:t xml:space="preserve"> </w:t>
      </w:r>
      <w:r w:rsidRPr="00CB7C36">
        <w:t>дошкольного</w:t>
      </w:r>
      <w:r w:rsidRPr="00CB7C36">
        <w:rPr>
          <w:spacing w:val="1"/>
        </w:rPr>
        <w:t xml:space="preserve"> </w:t>
      </w:r>
      <w:r w:rsidRPr="00CB7C36">
        <w:t>возраста</w:t>
      </w:r>
      <w:r w:rsidRPr="00CB7C36">
        <w:rPr>
          <w:spacing w:val="1"/>
        </w:rPr>
        <w:t xml:space="preserve"> </w:t>
      </w:r>
      <w:r w:rsidRPr="00CB7C36">
        <w:t>в</w:t>
      </w:r>
      <w:r w:rsidRPr="00CB7C36">
        <w:rPr>
          <w:spacing w:val="1"/>
        </w:rPr>
        <w:t xml:space="preserve"> </w:t>
      </w:r>
      <w:r w:rsidRPr="00CB7C36">
        <w:t>процесс</w:t>
      </w:r>
      <w:r w:rsidRPr="00CB7C36">
        <w:rPr>
          <w:spacing w:val="1"/>
        </w:rPr>
        <w:t xml:space="preserve"> </w:t>
      </w:r>
      <w:r w:rsidRPr="00CB7C36">
        <w:t>сотворчества,</w:t>
      </w:r>
      <w:r w:rsidRPr="00CB7C36">
        <w:rPr>
          <w:spacing w:val="-1"/>
        </w:rPr>
        <w:t xml:space="preserve"> </w:t>
      </w:r>
      <w:r w:rsidRPr="00CB7C36">
        <w:t>содействия, сопереживания.</w:t>
      </w:r>
    </w:p>
    <w:p w:rsidR="000314D2" w:rsidRPr="00CB7C36" w:rsidRDefault="001B4BCC" w:rsidP="007E5726">
      <w:pPr>
        <w:spacing w:line="360" w:lineRule="auto"/>
        <w:ind w:left="362" w:right="687" w:firstLine="539"/>
        <w:jc w:val="both"/>
        <w:rPr>
          <w:i/>
          <w:sz w:val="24"/>
          <w:szCs w:val="24"/>
        </w:rPr>
      </w:pPr>
      <w:r w:rsidRPr="00CB7C36">
        <w:rPr>
          <w:sz w:val="24"/>
          <w:szCs w:val="24"/>
        </w:rPr>
        <w:t>При организации занятий педагог использует опыт, накопленный при проведении</w:t>
      </w:r>
      <w:r w:rsidRPr="00CB7C36">
        <w:rPr>
          <w:spacing w:val="1"/>
          <w:sz w:val="24"/>
          <w:szCs w:val="24"/>
        </w:rPr>
        <w:t xml:space="preserve"> </w:t>
      </w:r>
      <w:r w:rsidRPr="00CB7C36">
        <w:rPr>
          <w:sz w:val="24"/>
          <w:szCs w:val="24"/>
        </w:rPr>
        <w:t>образовательной деятельности в рамках сформировавшихся подходов. Время проведения</w:t>
      </w:r>
      <w:r w:rsidRPr="00CB7C36">
        <w:rPr>
          <w:spacing w:val="1"/>
          <w:sz w:val="24"/>
          <w:szCs w:val="24"/>
        </w:rPr>
        <w:t xml:space="preserve"> </w:t>
      </w:r>
      <w:r w:rsidRPr="00CB7C36">
        <w:rPr>
          <w:sz w:val="24"/>
          <w:szCs w:val="24"/>
        </w:rPr>
        <w:t>занятий,</w:t>
      </w:r>
      <w:r w:rsidRPr="00CB7C36">
        <w:rPr>
          <w:spacing w:val="1"/>
          <w:sz w:val="24"/>
          <w:szCs w:val="24"/>
        </w:rPr>
        <w:t xml:space="preserve"> </w:t>
      </w:r>
      <w:r w:rsidRPr="00CB7C36">
        <w:rPr>
          <w:sz w:val="24"/>
          <w:szCs w:val="24"/>
        </w:rPr>
        <w:t>их</w:t>
      </w:r>
      <w:r w:rsidRPr="00CB7C36">
        <w:rPr>
          <w:spacing w:val="1"/>
          <w:sz w:val="24"/>
          <w:szCs w:val="24"/>
        </w:rPr>
        <w:t xml:space="preserve"> </w:t>
      </w:r>
      <w:r w:rsidRPr="00CB7C36">
        <w:rPr>
          <w:sz w:val="24"/>
          <w:szCs w:val="24"/>
        </w:rPr>
        <w:t>продолжительность,</w:t>
      </w:r>
      <w:r w:rsidRPr="00CB7C36">
        <w:rPr>
          <w:spacing w:val="1"/>
          <w:sz w:val="24"/>
          <w:szCs w:val="24"/>
        </w:rPr>
        <w:t xml:space="preserve"> </w:t>
      </w:r>
      <w:r w:rsidRPr="00CB7C36">
        <w:rPr>
          <w:sz w:val="24"/>
          <w:szCs w:val="24"/>
        </w:rPr>
        <w:t>длительность</w:t>
      </w:r>
      <w:r w:rsidRPr="00CB7C36">
        <w:rPr>
          <w:spacing w:val="1"/>
          <w:sz w:val="24"/>
          <w:szCs w:val="24"/>
        </w:rPr>
        <w:t xml:space="preserve"> </w:t>
      </w:r>
      <w:r w:rsidRPr="00CB7C36">
        <w:rPr>
          <w:sz w:val="24"/>
          <w:szCs w:val="24"/>
        </w:rPr>
        <w:t>перерывов</w:t>
      </w:r>
      <w:r w:rsidRPr="00CB7C36">
        <w:rPr>
          <w:sz w:val="24"/>
          <w:szCs w:val="24"/>
          <w:u w:val="single"/>
        </w:rPr>
        <w:t>,</w:t>
      </w:r>
      <w:r w:rsidRPr="00CB7C36">
        <w:rPr>
          <w:spacing w:val="1"/>
          <w:sz w:val="24"/>
          <w:szCs w:val="24"/>
          <w:u w:val="single"/>
        </w:rPr>
        <w:t xml:space="preserve"> </w:t>
      </w:r>
      <w:r w:rsidRPr="00CB7C36">
        <w:rPr>
          <w:i/>
          <w:sz w:val="24"/>
          <w:szCs w:val="24"/>
          <w:u w:val="single"/>
        </w:rPr>
        <w:t>суммарная</w:t>
      </w:r>
      <w:r w:rsidRPr="00CB7C36">
        <w:rPr>
          <w:i/>
          <w:spacing w:val="1"/>
          <w:sz w:val="24"/>
          <w:szCs w:val="24"/>
          <w:u w:val="single"/>
        </w:rPr>
        <w:t xml:space="preserve"> </w:t>
      </w:r>
      <w:r w:rsidRPr="00CB7C36">
        <w:rPr>
          <w:i/>
          <w:sz w:val="24"/>
          <w:szCs w:val="24"/>
          <w:u w:val="single"/>
        </w:rPr>
        <w:t>образовательная</w:t>
      </w:r>
      <w:r w:rsidRPr="00CB7C36">
        <w:rPr>
          <w:i/>
          <w:spacing w:val="-57"/>
          <w:sz w:val="24"/>
          <w:szCs w:val="24"/>
        </w:rPr>
        <w:t xml:space="preserve"> </w:t>
      </w:r>
      <w:r w:rsidRPr="00CB7C36">
        <w:rPr>
          <w:i/>
          <w:sz w:val="24"/>
          <w:szCs w:val="24"/>
          <w:u w:val="single"/>
        </w:rPr>
        <w:t>нагрузка</w:t>
      </w:r>
      <w:r w:rsidRPr="00CB7C36">
        <w:rPr>
          <w:i/>
          <w:spacing w:val="-2"/>
          <w:sz w:val="24"/>
          <w:szCs w:val="24"/>
          <w:u w:val="single"/>
        </w:rPr>
        <w:t xml:space="preserve"> </w:t>
      </w:r>
      <w:r w:rsidRPr="00CB7C36">
        <w:rPr>
          <w:i/>
          <w:sz w:val="24"/>
          <w:szCs w:val="24"/>
          <w:u w:val="single"/>
        </w:rPr>
        <w:t>для</w:t>
      </w:r>
      <w:r w:rsidRPr="00CB7C36">
        <w:rPr>
          <w:i/>
          <w:spacing w:val="-3"/>
          <w:sz w:val="24"/>
          <w:szCs w:val="24"/>
          <w:u w:val="single"/>
        </w:rPr>
        <w:t xml:space="preserve"> </w:t>
      </w:r>
      <w:r w:rsidRPr="00CB7C36">
        <w:rPr>
          <w:i/>
          <w:sz w:val="24"/>
          <w:szCs w:val="24"/>
          <w:u w:val="single"/>
        </w:rPr>
        <w:t>детей дошкольного</w:t>
      </w:r>
      <w:r w:rsidRPr="00CB7C36">
        <w:rPr>
          <w:i/>
          <w:spacing w:val="-1"/>
          <w:sz w:val="24"/>
          <w:szCs w:val="24"/>
          <w:u w:val="single"/>
        </w:rPr>
        <w:t xml:space="preserve"> </w:t>
      </w:r>
      <w:r w:rsidRPr="00CB7C36">
        <w:rPr>
          <w:i/>
          <w:sz w:val="24"/>
          <w:szCs w:val="24"/>
          <w:u w:val="single"/>
        </w:rPr>
        <w:t>возраста</w:t>
      </w:r>
      <w:r w:rsidRPr="00CB7C36">
        <w:rPr>
          <w:i/>
          <w:spacing w:val="-1"/>
          <w:sz w:val="24"/>
          <w:szCs w:val="24"/>
          <w:u w:val="single"/>
        </w:rPr>
        <w:t xml:space="preserve"> </w:t>
      </w:r>
      <w:r w:rsidRPr="00CB7C36">
        <w:rPr>
          <w:i/>
          <w:sz w:val="24"/>
          <w:szCs w:val="24"/>
          <w:u w:val="single"/>
        </w:rPr>
        <w:t>определяются</w:t>
      </w:r>
      <w:r w:rsidRPr="00CB7C36">
        <w:rPr>
          <w:i/>
          <w:spacing w:val="-3"/>
          <w:sz w:val="24"/>
          <w:szCs w:val="24"/>
          <w:u w:val="single"/>
        </w:rPr>
        <w:t xml:space="preserve"> </w:t>
      </w:r>
      <w:r w:rsidRPr="00CB7C36">
        <w:rPr>
          <w:i/>
          <w:sz w:val="24"/>
          <w:szCs w:val="24"/>
          <w:u w:val="single"/>
        </w:rPr>
        <w:t>СанПиН</w:t>
      </w:r>
      <w:r w:rsidRPr="00CB7C36">
        <w:rPr>
          <w:i/>
          <w:spacing w:val="-1"/>
          <w:sz w:val="24"/>
          <w:szCs w:val="24"/>
          <w:u w:val="single"/>
        </w:rPr>
        <w:t xml:space="preserve"> </w:t>
      </w:r>
      <w:r w:rsidRPr="00CB7C36">
        <w:rPr>
          <w:i/>
          <w:sz w:val="24"/>
          <w:szCs w:val="24"/>
          <w:u w:val="single"/>
        </w:rPr>
        <w:t>1.2.3685-21</w:t>
      </w:r>
      <w:r w:rsidRPr="00CB7C36">
        <w:rPr>
          <w:i/>
          <w:sz w:val="24"/>
          <w:szCs w:val="24"/>
        </w:rPr>
        <w:t>.</w:t>
      </w:r>
    </w:p>
    <w:p w:rsidR="000314D2" w:rsidRPr="00CB7C36" w:rsidRDefault="001B4BCC" w:rsidP="007E5726">
      <w:pPr>
        <w:pStyle w:val="a3"/>
        <w:spacing w:line="360" w:lineRule="auto"/>
        <w:ind w:right="694" w:firstLine="539"/>
      </w:pPr>
      <w:r w:rsidRPr="00CB7C36">
        <w:t>Введение</w:t>
      </w:r>
      <w:r w:rsidRPr="00CB7C36">
        <w:rPr>
          <w:spacing w:val="1"/>
        </w:rPr>
        <w:t xml:space="preserve"> </w:t>
      </w:r>
      <w:r w:rsidRPr="00CB7C36">
        <w:t>термина</w:t>
      </w:r>
      <w:r w:rsidRPr="00CB7C36">
        <w:rPr>
          <w:spacing w:val="1"/>
        </w:rPr>
        <w:t xml:space="preserve"> </w:t>
      </w:r>
      <w:r w:rsidRPr="00CB7C36">
        <w:t>"занятие"</w:t>
      </w:r>
      <w:r w:rsidRPr="00CB7C36">
        <w:rPr>
          <w:spacing w:val="1"/>
        </w:rPr>
        <w:t xml:space="preserve"> </w:t>
      </w:r>
      <w:r w:rsidRPr="00CB7C36">
        <w:t>не</w:t>
      </w:r>
      <w:r w:rsidRPr="00CB7C36">
        <w:rPr>
          <w:spacing w:val="1"/>
        </w:rPr>
        <w:t xml:space="preserve"> </w:t>
      </w:r>
      <w:r w:rsidRPr="00CB7C36">
        <w:t>означает</w:t>
      </w:r>
      <w:r w:rsidRPr="00CB7C36">
        <w:rPr>
          <w:spacing w:val="1"/>
        </w:rPr>
        <w:t xml:space="preserve"> </w:t>
      </w:r>
      <w:r w:rsidRPr="00CB7C36">
        <w:t>регламентацию</w:t>
      </w:r>
      <w:r w:rsidRPr="00CB7C36">
        <w:rPr>
          <w:spacing w:val="1"/>
        </w:rPr>
        <w:t xml:space="preserve"> </w:t>
      </w:r>
      <w:r w:rsidRPr="00CB7C36">
        <w:t>процесса.</w:t>
      </w:r>
      <w:r w:rsidRPr="00CB7C36">
        <w:rPr>
          <w:spacing w:val="61"/>
        </w:rPr>
        <w:t xml:space="preserve"> </w:t>
      </w:r>
      <w:r w:rsidRPr="00CB7C36">
        <w:t>Термин</w:t>
      </w:r>
      <w:r w:rsidRPr="00CB7C36">
        <w:rPr>
          <w:spacing w:val="1"/>
        </w:rPr>
        <w:t xml:space="preserve"> </w:t>
      </w:r>
      <w:r w:rsidRPr="00CB7C36">
        <w:t>фиксирует</w:t>
      </w:r>
      <w:r w:rsidRPr="00CB7C36">
        <w:rPr>
          <w:spacing w:val="1"/>
        </w:rPr>
        <w:t xml:space="preserve"> </w:t>
      </w:r>
      <w:r w:rsidRPr="00CB7C36">
        <w:t>форму</w:t>
      </w:r>
      <w:r w:rsidRPr="00CB7C36">
        <w:rPr>
          <w:spacing w:val="1"/>
        </w:rPr>
        <w:t xml:space="preserve"> </w:t>
      </w:r>
      <w:r w:rsidRPr="00CB7C36">
        <w:t>организации</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Содержание</w:t>
      </w:r>
      <w:r w:rsidRPr="00CB7C36">
        <w:rPr>
          <w:spacing w:val="1"/>
        </w:rPr>
        <w:t xml:space="preserve"> </w:t>
      </w:r>
      <w:r w:rsidRPr="00CB7C36">
        <w:t>и</w:t>
      </w:r>
      <w:r w:rsidRPr="00CB7C36">
        <w:rPr>
          <w:spacing w:val="1"/>
        </w:rPr>
        <w:t xml:space="preserve"> </w:t>
      </w:r>
      <w:r w:rsidRPr="00CB7C36">
        <w:t>педагогически</w:t>
      </w:r>
      <w:r w:rsidRPr="00CB7C36">
        <w:rPr>
          <w:spacing w:val="1"/>
        </w:rPr>
        <w:t xml:space="preserve"> </w:t>
      </w:r>
      <w:r w:rsidRPr="00CB7C36">
        <w:t>обоснованную</w:t>
      </w:r>
      <w:r w:rsidRPr="00CB7C36">
        <w:rPr>
          <w:spacing w:val="1"/>
        </w:rPr>
        <w:t xml:space="preserve"> </w:t>
      </w:r>
      <w:r w:rsidRPr="00CB7C36">
        <w:t>методику</w:t>
      </w:r>
      <w:r w:rsidRPr="00CB7C36">
        <w:rPr>
          <w:spacing w:val="1"/>
        </w:rPr>
        <w:t xml:space="preserve"> </w:t>
      </w:r>
      <w:r w:rsidRPr="00CB7C36">
        <w:t>проведения</w:t>
      </w:r>
      <w:r w:rsidRPr="00CB7C36">
        <w:rPr>
          <w:spacing w:val="1"/>
        </w:rPr>
        <w:t xml:space="preserve"> </w:t>
      </w:r>
      <w:r w:rsidRPr="00CB7C36">
        <w:t>занятий</w:t>
      </w:r>
      <w:r w:rsidRPr="00CB7C36">
        <w:rPr>
          <w:spacing w:val="1"/>
        </w:rPr>
        <w:t xml:space="preserve"> </w:t>
      </w:r>
      <w:r w:rsidRPr="00CB7C36">
        <w:t>педагог</w:t>
      </w:r>
      <w:r w:rsidRPr="00CB7C36">
        <w:rPr>
          <w:spacing w:val="1"/>
        </w:rPr>
        <w:t xml:space="preserve"> </w:t>
      </w:r>
      <w:r w:rsidRPr="00CB7C36">
        <w:t>может</w:t>
      </w:r>
      <w:r w:rsidRPr="00CB7C36">
        <w:rPr>
          <w:spacing w:val="1"/>
        </w:rPr>
        <w:t xml:space="preserve"> </w:t>
      </w:r>
      <w:r w:rsidRPr="00CB7C36">
        <w:t>выбирать</w:t>
      </w:r>
      <w:r w:rsidRPr="00CB7C36">
        <w:rPr>
          <w:spacing w:val="1"/>
        </w:rPr>
        <w:t xml:space="preserve"> </w:t>
      </w:r>
      <w:r w:rsidRPr="00CB7C36">
        <w:t>самостоятельно.</w:t>
      </w:r>
    </w:p>
    <w:p w:rsidR="000314D2" w:rsidRPr="00CB7C36" w:rsidRDefault="001B4BCC" w:rsidP="007E5726">
      <w:pPr>
        <w:pStyle w:val="Heading2"/>
        <w:spacing w:before="0" w:line="360" w:lineRule="auto"/>
        <w:ind w:left="901"/>
        <w:rPr>
          <w:b w:val="0"/>
          <w:i w:val="0"/>
        </w:rPr>
      </w:pPr>
      <w:r w:rsidRPr="00CB7C36">
        <w:t>Образовательная</w:t>
      </w:r>
      <w:r w:rsidRPr="00CB7C36">
        <w:rPr>
          <w:spacing w:val="-6"/>
        </w:rPr>
        <w:t xml:space="preserve"> </w:t>
      </w:r>
      <w:r w:rsidRPr="00CB7C36">
        <w:t>деятельность,</w:t>
      </w:r>
      <w:r w:rsidRPr="00CB7C36">
        <w:rPr>
          <w:spacing w:val="-4"/>
        </w:rPr>
        <w:t xml:space="preserve"> </w:t>
      </w:r>
      <w:r w:rsidRPr="00CB7C36">
        <w:t>осуществляемая</w:t>
      </w:r>
      <w:r w:rsidRPr="00CB7C36">
        <w:rPr>
          <w:spacing w:val="-4"/>
        </w:rPr>
        <w:t xml:space="preserve"> </w:t>
      </w:r>
      <w:r w:rsidRPr="00CB7C36">
        <w:t>во</w:t>
      </w:r>
      <w:r w:rsidRPr="00CB7C36">
        <w:rPr>
          <w:spacing w:val="-5"/>
        </w:rPr>
        <w:t xml:space="preserve"> </w:t>
      </w:r>
      <w:r w:rsidRPr="00CB7C36">
        <w:t>время</w:t>
      </w:r>
      <w:r w:rsidRPr="00CB7C36">
        <w:rPr>
          <w:spacing w:val="-4"/>
        </w:rPr>
        <w:t xml:space="preserve"> </w:t>
      </w:r>
      <w:r w:rsidRPr="00CB7C36">
        <w:t>прогулки,</w:t>
      </w:r>
      <w:r w:rsidRPr="00CB7C36">
        <w:rPr>
          <w:spacing w:val="-4"/>
        </w:rPr>
        <w:t xml:space="preserve"> </w:t>
      </w:r>
      <w:r w:rsidRPr="00CB7C36">
        <w:t>включает:</w:t>
      </w:r>
    </w:p>
    <w:p w:rsidR="000314D2" w:rsidRPr="00CB7C36" w:rsidRDefault="001B4BCC" w:rsidP="007E5726">
      <w:pPr>
        <w:pStyle w:val="a5"/>
        <w:numPr>
          <w:ilvl w:val="0"/>
          <w:numId w:val="23"/>
        </w:numPr>
        <w:tabs>
          <w:tab w:val="left" w:pos="789"/>
          <w:tab w:val="left" w:pos="790"/>
        </w:tabs>
        <w:spacing w:line="360" w:lineRule="auto"/>
        <w:ind w:right="692"/>
        <w:rPr>
          <w:sz w:val="24"/>
          <w:szCs w:val="24"/>
        </w:rPr>
      </w:pPr>
      <w:r w:rsidRPr="00CB7C36">
        <w:rPr>
          <w:sz w:val="24"/>
          <w:szCs w:val="24"/>
        </w:rPr>
        <w:t>наблюдения</w:t>
      </w:r>
      <w:r w:rsidRPr="00CB7C36">
        <w:rPr>
          <w:spacing w:val="15"/>
          <w:sz w:val="24"/>
          <w:szCs w:val="24"/>
        </w:rPr>
        <w:t xml:space="preserve"> </w:t>
      </w:r>
      <w:r w:rsidRPr="00CB7C36">
        <w:rPr>
          <w:sz w:val="24"/>
          <w:szCs w:val="24"/>
        </w:rPr>
        <w:t>за</w:t>
      </w:r>
      <w:r w:rsidRPr="00CB7C36">
        <w:rPr>
          <w:spacing w:val="17"/>
          <w:sz w:val="24"/>
          <w:szCs w:val="24"/>
        </w:rPr>
        <w:t xml:space="preserve"> </w:t>
      </w:r>
      <w:r w:rsidRPr="00CB7C36">
        <w:rPr>
          <w:sz w:val="24"/>
          <w:szCs w:val="24"/>
        </w:rPr>
        <w:t>объектами</w:t>
      </w:r>
      <w:r w:rsidRPr="00CB7C36">
        <w:rPr>
          <w:spacing w:val="19"/>
          <w:sz w:val="24"/>
          <w:szCs w:val="24"/>
        </w:rPr>
        <w:t xml:space="preserve"> </w:t>
      </w:r>
      <w:r w:rsidRPr="00CB7C36">
        <w:rPr>
          <w:sz w:val="24"/>
          <w:szCs w:val="24"/>
        </w:rPr>
        <w:t>и</w:t>
      </w:r>
      <w:r w:rsidRPr="00CB7C36">
        <w:rPr>
          <w:spacing w:val="19"/>
          <w:sz w:val="24"/>
          <w:szCs w:val="24"/>
        </w:rPr>
        <w:t xml:space="preserve"> </w:t>
      </w:r>
      <w:r w:rsidRPr="00CB7C36">
        <w:rPr>
          <w:sz w:val="24"/>
          <w:szCs w:val="24"/>
        </w:rPr>
        <w:t>явлениями</w:t>
      </w:r>
      <w:r w:rsidRPr="00CB7C36">
        <w:rPr>
          <w:spacing w:val="17"/>
          <w:sz w:val="24"/>
          <w:szCs w:val="24"/>
        </w:rPr>
        <w:t xml:space="preserve"> </w:t>
      </w:r>
      <w:r w:rsidRPr="00CB7C36">
        <w:rPr>
          <w:sz w:val="24"/>
          <w:szCs w:val="24"/>
        </w:rPr>
        <w:t>природы,</w:t>
      </w:r>
      <w:r w:rsidRPr="00CB7C36">
        <w:rPr>
          <w:spacing w:val="18"/>
          <w:sz w:val="24"/>
          <w:szCs w:val="24"/>
        </w:rPr>
        <w:t xml:space="preserve"> </w:t>
      </w:r>
      <w:r w:rsidRPr="00CB7C36">
        <w:rPr>
          <w:sz w:val="24"/>
          <w:szCs w:val="24"/>
        </w:rPr>
        <w:t>направленные</w:t>
      </w:r>
      <w:r w:rsidRPr="00CB7C36">
        <w:rPr>
          <w:spacing w:val="16"/>
          <w:sz w:val="24"/>
          <w:szCs w:val="24"/>
        </w:rPr>
        <w:t xml:space="preserve"> </w:t>
      </w:r>
      <w:r w:rsidRPr="00CB7C36">
        <w:rPr>
          <w:sz w:val="24"/>
          <w:szCs w:val="24"/>
        </w:rPr>
        <w:t>на</w:t>
      </w:r>
      <w:r w:rsidRPr="00CB7C36">
        <w:rPr>
          <w:spacing w:val="19"/>
          <w:sz w:val="24"/>
          <w:szCs w:val="24"/>
        </w:rPr>
        <w:t xml:space="preserve"> </w:t>
      </w:r>
      <w:r w:rsidRPr="00CB7C36">
        <w:rPr>
          <w:sz w:val="24"/>
          <w:szCs w:val="24"/>
        </w:rPr>
        <w:t>установление</w:t>
      </w:r>
      <w:r w:rsidRPr="00CB7C36">
        <w:rPr>
          <w:spacing w:val="-57"/>
          <w:sz w:val="24"/>
          <w:szCs w:val="24"/>
        </w:rPr>
        <w:t xml:space="preserve"> </w:t>
      </w:r>
      <w:r w:rsidRPr="00CB7C36">
        <w:rPr>
          <w:sz w:val="24"/>
          <w:szCs w:val="24"/>
        </w:rPr>
        <w:t>разнообразных связей</w:t>
      </w:r>
      <w:r w:rsidRPr="00CB7C36">
        <w:rPr>
          <w:spacing w:val="-3"/>
          <w:sz w:val="24"/>
          <w:szCs w:val="24"/>
        </w:rPr>
        <w:t xml:space="preserve"> </w:t>
      </w:r>
      <w:r w:rsidRPr="00CB7C36">
        <w:rPr>
          <w:sz w:val="24"/>
          <w:szCs w:val="24"/>
        </w:rPr>
        <w:t>и</w:t>
      </w:r>
      <w:r w:rsidRPr="00CB7C36">
        <w:rPr>
          <w:spacing w:val="-3"/>
          <w:sz w:val="24"/>
          <w:szCs w:val="24"/>
        </w:rPr>
        <w:t xml:space="preserve"> </w:t>
      </w:r>
      <w:r w:rsidRPr="00CB7C36">
        <w:rPr>
          <w:sz w:val="24"/>
          <w:szCs w:val="24"/>
        </w:rPr>
        <w:t>зависимостей</w:t>
      </w:r>
      <w:r w:rsidRPr="00CB7C36">
        <w:rPr>
          <w:spacing w:val="-1"/>
          <w:sz w:val="24"/>
          <w:szCs w:val="24"/>
        </w:rPr>
        <w:t xml:space="preserve"> </w:t>
      </w:r>
      <w:r w:rsidRPr="00CB7C36">
        <w:rPr>
          <w:sz w:val="24"/>
          <w:szCs w:val="24"/>
        </w:rPr>
        <w:t>в</w:t>
      </w:r>
      <w:r w:rsidRPr="00CB7C36">
        <w:rPr>
          <w:spacing w:val="-3"/>
          <w:sz w:val="24"/>
          <w:szCs w:val="24"/>
        </w:rPr>
        <w:t xml:space="preserve"> </w:t>
      </w:r>
      <w:r w:rsidRPr="00CB7C36">
        <w:rPr>
          <w:sz w:val="24"/>
          <w:szCs w:val="24"/>
        </w:rPr>
        <w:t>природе,</w:t>
      </w:r>
      <w:r w:rsidRPr="00CB7C36">
        <w:rPr>
          <w:spacing w:val="-1"/>
          <w:sz w:val="24"/>
          <w:szCs w:val="24"/>
        </w:rPr>
        <w:t xml:space="preserve"> </w:t>
      </w:r>
      <w:r w:rsidRPr="00CB7C36">
        <w:rPr>
          <w:sz w:val="24"/>
          <w:szCs w:val="24"/>
        </w:rPr>
        <w:t>воспитание</w:t>
      </w:r>
      <w:r w:rsidRPr="00CB7C36">
        <w:rPr>
          <w:spacing w:val="-2"/>
          <w:sz w:val="24"/>
          <w:szCs w:val="24"/>
        </w:rPr>
        <w:t xml:space="preserve"> </w:t>
      </w:r>
      <w:r w:rsidRPr="00CB7C36">
        <w:rPr>
          <w:sz w:val="24"/>
          <w:szCs w:val="24"/>
        </w:rPr>
        <w:t>отношения</w:t>
      </w:r>
      <w:r w:rsidRPr="00CB7C36">
        <w:rPr>
          <w:spacing w:val="-1"/>
          <w:sz w:val="24"/>
          <w:szCs w:val="24"/>
        </w:rPr>
        <w:t xml:space="preserve"> </w:t>
      </w:r>
      <w:r w:rsidRPr="00CB7C36">
        <w:rPr>
          <w:sz w:val="24"/>
          <w:szCs w:val="24"/>
        </w:rPr>
        <w:t>к</w:t>
      </w:r>
      <w:r w:rsidRPr="00CB7C36">
        <w:rPr>
          <w:spacing w:val="-2"/>
          <w:sz w:val="24"/>
          <w:szCs w:val="24"/>
        </w:rPr>
        <w:t xml:space="preserve"> </w:t>
      </w:r>
      <w:r w:rsidRPr="00CB7C36">
        <w:rPr>
          <w:sz w:val="24"/>
          <w:szCs w:val="24"/>
        </w:rPr>
        <w:t>ней;</w:t>
      </w:r>
    </w:p>
    <w:p w:rsidR="000314D2" w:rsidRPr="00CB7C36" w:rsidRDefault="001B4BCC" w:rsidP="007E5726">
      <w:pPr>
        <w:pStyle w:val="a5"/>
        <w:numPr>
          <w:ilvl w:val="0"/>
          <w:numId w:val="23"/>
        </w:numPr>
        <w:tabs>
          <w:tab w:val="left" w:pos="789"/>
          <w:tab w:val="left" w:pos="790"/>
        </w:tabs>
        <w:spacing w:line="360" w:lineRule="auto"/>
        <w:ind w:right="696"/>
        <w:rPr>
          <w:sz w:val="24"/>
          <w:szCs w:val="24"/>
        </w:rPr>
      </w:pPr>
      <w:r w:rsidRPr="00CB7C36">
        <w:rPr>
          <w:sz w:val="24"/>
          <w:szCs w:val="24"/>
        </w:rPr>
        <w:t>подвижные игры и</w:t>
      </w:r>
      <w:r w:rsidRPr="00CB7C36">
        <w:rPr>
          <w:spacing w:val="1"/>
          <w:sz w:val="24"/>
          <w:szCs w:val="24"/>
        </w:rPr>
        <w:t xml:space="preserve"> </w:t>
      </w:r>
      <w:r w:rsidRPr="00CB7C36">
        <w:rPr>
          <w:sz w:val="24"/>
          <w:szCs w:val="24"/>
        </w:rPr>
        <w:t>спортивные</w:t>
      </w:r>
      <w:r w:rsidRPr="00CB7C36">
        <w:rPr>
          <w:spacing w:val="1"/>
          <w:sz w:val="24"/>
          <w:szCs w:val="24"/>
        </w:rPr>
        <w:t xml:space="preserve"> </w:t>
      </w:r>
      <w:r w:rsidRPr="00CB7C36">
        <w:rPr>
          <w:sz w:val="24"/>
          <w:szCs w:val="24"/>
        </w:rPr>
        <w:t>упражнения, направленные на</w:t>
      </w:r>
      <w:r w:rsidRPr="00CB7C36">
        <w:rPr>
          <w:spacing w:val="1"/>
          <w:sz w:val="24"/>
          <w:szCs w:val="24"/>
        </w:rPr>
        <w:t xml:space="preserve"> </w:t>
      </w:r>
      <w:r w:rsidRPr="00CB7C36">
        <w:rPr>
          <w:sz w:val="24"/>
          <w:szCs w:val="24"/>
        </w:rPr>
        <w:t>оптимизацию</w:t>
      </w:r>
      <w:r w:rsidRPr="00CB7C36">
        <w:rPr>
          <w:spacing w:val="1"/>
          <w:sz w:val="24"/>
          <w:szCs w:val="24"/>
        </w:rPr>
        <w:t xml:space="preserve"> </w:t>
      </w:r>
      <w:r w:rsidRPr="00CB7C36">
        <w:rPr>
          <w:sz w:val="24"/>
          <w:szCs w:val="24"/>
        </w:rPr>
        <w:t>режима</w:t>
      </w:r>
      <w:r w:rsidRPr="00CB7C36">
        <w:rPr>
          <w:spacing w:val="-57"/>
          <w:sz w:val="24"/>
          <w:szCs w:val="24"/>
        </w:rPr>
        <w:t xml:space="preserve"> </w:t>
      </w:r>
      <w:r w:rsidRPr="00CB7C36">
        <w:rPr>
          <w:sz w:val="24"/>
          <w:szCs w:val="24"/>
        </w:rPr>
        <w:t>двигательной</w:t>
      </w:r>
      <w:r w:rsidRPr="00CB7C36">
        <w:rPr>
          <w:spacing w:val="-1"/>
          <w:sz w:val="24"/>
          <w:szCs w:val="24"/>
        </w:rPr>
        <w:t xml:space="preserve"> </w:t>
      </w:r>
      <w:r w:rsidRPr="00CB7C36">
        <w:rPr>
          <w:sz w:val="24"/>
          <w:szCs w:val="24"/>
        </w:rPr>
        <w:t>активности и</w:t>
      </w:r>
      <w:r w:rsidRPr="00CB7C36">
        <w:rPr>
          <w:spacing w:val="2"/>
          <w:sz w:val="24"/>
          <w:szCs w:val="24"/>
        </w:rPr>
        <w:t xml:space="preserve"> </w:t>
      </w:r>
      <w:r w:rsidRPr="00CB7C36">
        <w:rPr>
          <w:sz w:val="24"/>
          <w:szCs w:val="24"/>
        </w:rPr>
        <w:t>укрепление</w:t>
      </w:r>
      <w:r w:rsidRPr="00CB7C36">
        <w:rPr>
          <w:spacing w:val="-1"/>
          <w:sz w:val="24"/>
          <w:szCs w:val="24"/>
        </w:rPr>
        <w:t xml:space="preserve"> </w:t>
      </w:r>
      <w:r w:rsidRPr="00CB7C36">
        <w:rPr>
          <w:sz w:val="24"/>
          <w:szCs w:val="24"/>
        </w:rPr>
        <w:t>здоровья детей;</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экспериментирование</w:t>
      </w:r>
      <w:r w:rsidRPr="00CB7C36">
        <w:rPr>
          <w:spacing w:val="-5"/>
          <w:sz w:val="24"/>
          <w:szCs w:val="24"/>
        </w:rPr>
        <w:t xml:space="preserve"> </w:t>
      </w:r>
      <w:r w:rsidRPr="00CB7C36">
        <w:rPr>
          <w:sz w:val="24"/>
          <w:szCs w:val="24"/>
        </w:rPr>
        <w:t>с</w:t>
      </w:r>
      <w:r w:rsidRPr="00CB7C36">
        <w:rPr>
          <w:spacing w:val="-4"/>
          <w:sz w:val="24"/>
          <w:szCs w:val="24"/>
        </w:rPr>
        <w:t xml:space="preserve"> </w:t>
      </w:r>
      <w:r w:rsidRPr="00CB7C36">
        <w:rPr>
          <w:sz w:val="24"/>
          <w:szCs w:val="24"/>
        </w:rPr>
        <w:t>объектами</w:t>
      </w:r>
      <w:r w:rsidRPr="00CB7C36">
        <w:rPr>
          <w:spacing w:val="-4"/>
          <w:sz w:val="24"/>
          <w:szCs w:val="24"/>
        </w:rPr>
        <w:t xml:space="preserve"> </w:t>
      </w:r>
      <w:r w:rsidRPr="00CB7C36">
        <w:rPr>
          <w:sz w:val="24"/>
          <w:szCs w:val="24"/>
        </w:rPr>
        <w:t>неживой</w:t>
      </w:r>
      <w:r w:rsidRPr="00CB7C36">
        <w:rPr>
          <w:spacing w:val="-5"/>
          <w:sz w:val="24"/>
          <w:szCs w:val="24"/>
        </w:rPr>
        <w:t xml:space="preserve"> </w:t>
      </w:r>
      <w:r w:rsidRPr="00CB7C36">
        <w:rPr>
          <w:sz w:val="24"/>
          <w:szCs w:val="24"/>
        </w:rPr>
        <w:t>природы;</w:t>
      </w:r>
    </w:p>
    <w:p w:rsidR="000314D2" w:rsidRPr="00CB7C36" w:rsidRDefault="001B4BCC" w:rsidP="007E5726">
      <w:pPr>
        <w:pStyle w:val="a5"/>
        <w:numPr>
          <w:ilvl w:val="0"/>
          <w:numId w:val="23"/>
        </w:numPr>
        <w:tabs>
          <w:tab w:val="left" w:pos="789"/>
          <w:tab w:val="left" w:pos="790"/>
        </w:tabs>
        <w:spacing w:line="360" w:lineRule="auto"/>
        <w:ind w:right="691"/>
        <w:rPr>
          <w:sz w:val="24"/>
          <w:szCs w:val="24"/>
        </w:rPr>
      </w:pPr>
      <w:r w:rsidRPr="00CB7C36">
        <w:rPr>
          <w:sz w:val="24"/>
          <w:szCs w:val="24"/>
        </w:rPr>
        <w:t>сюжетно-ролевые</w:t>
      </w:r>
      <w:r w:rsidRPr="00CB7C36">
        <w:rPr>
          <w:spacing w:val="44"/>
          <w:sz w:val="24"/>
          <w:szCs w:val="24"/>
        </w:rPr>
        <w:t xml:space="preserve"> </w:t>
      </w:r>
      <w:r w:rsidRPr="00CB7C36">
        <w:rPr>
          <w:sz w:val="24"/>
          <w:szCs w:val="24"/>
        </w:rPr>
        <w:t>и</w:t>
      </w:r>
      <w:r w:rsidRPr="00CB7C36">
        <w:rPr>
          <w:spacing w:val="46"/>
          <w:sz w:val="24"/>
          <w:szCs w:val="24"/>
        </w:rPr>
        <w:t xml:space="preserve"> </w:t>
      </w:r>
      <w:r w:rsidRPr="00CB7C36">
        <w:rPr>
          <w:sz w:val="24"/>
          <w:szCs w:val="24"/>
        </w:rPr>
        <w:t>конструктивные</w:t>
      </w:r>
      <w:r w:rsidRPr="00CB7C36">
        <w:rPr>
          <w:spacing w:val="44"/>
          <w:sz w:val="24"/>
          <w:szCs w:val="24"/>
        </w:rPr>
        <w:t xml:space="preserve"> </w:t>
      </w:r>
      <w:r w:rsidRPr="00CB7C36">
        <w:rPr>
          <w:sz w:val="24"/>
          <w:szCs w:val="24"/>
        </w:rPr>
        <w:t>игры</w:t>
      </w:r>
      <w:r w:rsidRPr="00CB7C36">
        <w:rPr>
          <w:spacing w:val="47"/>
          <w:sz w:val="24"/>
          <w:szCs w:val="24"/>
        </w:rPr>
        <w:t xml:space="preserve"> </w:t>
      </w:r>
      <w:r w:rsidRPr="00CB7C36">
        <w:rPr>
          <w:sz w:val="24"/>
          <w:szCs w:val="24"/>
        </w:rPr>
        <w:t>(с</w:t>
      </w:r>
      <w:r w:rsidRPr="00CB7C36">
        <w:rPr>
          <w:spacing w:val="44"/>
          <w:sz w:val="24"/>
          <w:szCs w:val="24"/>
        </w:rPr>
        <w:t xml:space="preserve"> </w:t>
      </w:r>
      <w:r w:rsidRPr="00CB7C36">
        <w:rPr>
          <w:sz w:val="24"/>
          <w:szCs w:val="24"/>
        </w:rPr>
        <w:t>песком,</w:t>
      </w:r>
      <w:r w:rsidRPr="00CB7C36">
        <w:rPr>
          <w:spacing w:val="48"/>
          <w:sz w:val="24"/>
          <w:szCs w:val="24"/>
        </w:rPr>
        <w:t xml:space="preserve"> </w:t>
      </w:r>
      <w:r w:rsidRPr="00CB7C36">
        <w:rPr>
          <w:sz w:val="24"/>
          <w:szCs w:val="24"/>
        </w:rPr>
        <w:t>со</w:t>
      </w:r>
      <w:r w:rsidRPr="00CB7C36">
        <w:rPr>
          <w:spacing w:val="45"/>
          <w:sz w:val="24"/>
          <w:szCs w:val="24"/>
        </w:rPr>
        <w:t xml:space="preserve"> </w:t>
      </w:r>
      <w:r w:rsidRPr="00CB7C36">
        <w:rPr>
          <w:sz w:val="24"/>
          <w:szCs w:val="24"/>
        </w:rPr>
        <w:t>снегом,</w:t>
      </w:r>
      <w:r w:rsidRPr="00CB7C36">
        <w:rPr>
          <w:spacing w:val="45"/>
          <w:sz w:val="24"/>
          <w:szCs w:val="24"/>
        </w:rPr>
        <w:t xml:space="preserve"> </w:t>
      </w:r>
      <w:r w:rsidRPr="00CB7C36">
        <w:rPr>
          <w:sz w:val="24"/>
          <w:szCs w:val="24"/>
        </w:rPr>
        <w:t>с</w:t>
      </w:r>
      <w:r w:rsidRPr="00CB7C36">
        <w:rPr>
          <w:spacing w:val="44"/>
          <w:sz w:val="24"/>
          <w:szCs w:val="24"/>
        </w:rPr>
        <w:t xml:space="preserve"> </w:t>
      </w:r>
      <w:r w:rsidRPr="00CB7C36">
        <w:rPr>
          <w:sz w:val="24"/>
          <w:szCs w:val="24"/>
        </w:rPr>
        <w:t>природным</w:t>
      </w:r>
      <w:r w:rsidRPr="00CB7C36">
        <w:rPr>
          <w:spacing w:val="-57"/>
          <w:sz w:val="24"/>
          <w:szCs w:val="24"/>
        </w:rPr>
        <w:t xml:space="preserve"> </w:t>
      </w:r>
      <w:r w:rsidRPr="00CB7C36">
        <w:rPr>
          <w:sz w:val="24"/>
          <w:szCs w:val="24"/>
        </w:rPr>
        <w:t>материалом);</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элементарную</w:t>
      </w:r>
      <w:r w:rsidRPr="00CB7C36">
        <w:rPr>
          <w:spacing w:val="-3"/>
          <w:sz w:val="24"/>
          <w:szCs w:val="24"/>
        </w:rPr>
        <w:t xml:space="preserve"> </w:t>
      </w:r>
      <w:r w:rsidRPr="00CB7C36">
        <w:rPr>
          <w:sz w:val="24"/>
          <w:szCs w:val="24"/>
        </w:rPr>
        <w:t>трудовую</w:t>
      </w:r>
      <w:r w:rsidRPr="00CB7C36">
        <w:rPr>
          <w:spacing w:val="-2"/>
          <w:sz w:val="24"/>
          <w:szCs w:val="24"/>
        </w:rPr>
        <w:t xml:space="preserve"> </w:t>
      </w:r>
      <w:r w:rsidRPr="00CB7C36">
        <w:rPr>
          <w:sz w:val="24"/>
          <w:szCs w:val="24"/>
        </w:rPr>
        <w:t>деятельность</w:t>
      </w:r>
      <w:r w:rsidRPr="00CB7C36">
        <w:rPr>
          <w:spacing w:val="-3"/>
          <w:sz w:val="24"/>
          <w:szCs w:val="24"/>
        </w:rPr>
        <w:t xml:space="preserve"> </w:t>
      </w:r>
      <w:r w:rsidRPr="00CB7C36">
        <w:rPr>
          <w:sz w:val="24"/>
          <w:szCs w:val="24"/>
        </w:rPr>
        <w:t>детей</w:t>
      </w:r>
      <w:r w:rsidRPr="00CB7C36">
        <w:rPr>
          <w:spacing w:val="-4"/>
          <w:sz w:val="24"/>
          <w:szCs w:val="24"/>
        </w:rPr>
        <w:t xml:space="preserve"> </w:t>
      </w:r>
      <w:r w:rsidRPr="00CB7C36">
        <w:rPr>
          <w:sz w:val="24"/>
          <w:szCs w:val="24"/>
        </w:rPr>
        <w:t>на</w:t>
      </w:r>
      <w:r w:rsidRPr="00CB7C36">
        <w:rPr>
          <w:spacing w:val="-1"/>
          <w:sz w:val="24"/>
          <w:szCs w:val="24"/>
        </w:rPr>
        <w:t xml:space="preserve"> </w:t>
      </w:r>
      <w:r w:rsidRPr="00CB7C36">
        <w:rPr>
          <w:sz w:val="24"/>
          <w:szCs w:val="24"/>
        </w:rPr>
        <w:t>участке</w:t>
      </w:r>
      <w:r w:rsidRPr="00CB7C36">
        <w:rPr>
          <w:spacing w:val="-3"/>
          <w:sz w:val="24"/>
          <w:szCs w:val="24"/>
        </w:rPr>
        <w:t xml:space="preserve"> </w:t>
      </w:r>
      <w:r w:rsidRPr="00CB7C36">
        <w:rPr>
          <w:sz w:val="24"/>
          <w:szCs w:val="24"/>
        </w:rPr>
        <w:t>ДОУ;</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свободное</w:t>
      </w:r>
      <w:r w:rsidRPr="00CB7C36">
        <w:rPr>
          <w:spacing w:val="-5"/>
          <w:sz w:val="24"/>
          <w:szCs w:val="24"/>
        </w:rPr>
        <w:t xml:space="preserve"> </w:t>
      </w:r>
      <w:r w:rsidRPr="00CB7C36">
        <w:rPr>
          <w:sz w:val="24"/>
          <w:szCs w:val="24"/>
        </w:rPr>
        <w:t>общение</w:t>
      </w:r>
      <w:r w:rsidRPr="00CB7C36">
        <w:rPr>
          <w:spacing w:val="-4"/>
          <w:sz w:val="24"/>
          <w:szCs w:val="24"/>
        </w:rPr>
        <w:t xml:space="preserve"> </w:t>
      </w:r>
      <w:r w:rsidRPr="00CB7C36">
        <w:rPr>
          <w:sz w:val="24"/>
          <w:szCs w:val="24"/>
        </w:rPr>
        <w:t>педагога</w:t>
      </w:r>
      <w:r w:rsidRPr="00CB7C36">
        <w:rPr>
          <w:spacing w:val="-4"/>
          <w:sz w:val="24"/>
          <w:szCs w:val="24"/>
        </w:rPr>
        <w:t xml:space="preserve"> </w:t>
      </w:r>
      <w:r w:rsidRPr="00CB7C36">
        <w:rPr>
          <w:sz w:val="24"/>
          <w:szCs w:val="24"/>
        </w:rPr>
        <w:t>с</w:t>
      </w:r>
      <w:r w:rsidRPr="00CB7C36">
        <w:rPr>
          <w:spacing w:val="-4"/>
          <w:sz w:val="24"/>
          <w:szCs w:val="24"/>
        </w:rPr>
        <w:t xml:space="preserve"> </w:t>
      </w:r>
      <w:r w:rsidRPr="00CB7C36">
        <w:rPr>
          <w:sz w:val="24"/>
          <w:szCs w:val="24"/>
        </w:rPr>
        <w:t>детьми,</w:t>
      </w:r>
      <w:r w:rsidRPr="00CB7C36">
        <w:rPr>
          <w:spacing w:val="-3"/>
          <w:sz w:val="24"/>
          <w:szCs w:val="24"/>
        </w:rPr>
        <w:t xml:space="preserve"> </w:t>
      </w:r>
      <w:r w:rsidRPr="00CB7C36">
        <w:rPr>
          <w:sz w:val="24"/>
          <w:szCs w:val="24"/>
        </w:rPr>
        <w:t>индивидуальную</w:t>
      </w:r>
      <w:r w:rsidRPr="00CB7C36">
        <w:rPr>
          <w:spacing w:val="-3"/>
          <w:sz w:val="24"/>
          <w:szCs w:val="24"/>
        </w:rPr>
        <w:t xml:space="preserve"> </w:t>
      </w:r>
      <w:r w:rsidRPr="00CB7C36">
        <w:rPr>
          <w:sz w:val="24"/>
          <w:szCs w:val="24"/>
        </w:rPr>
        <w:t>работу;</w:t>
      </w:r>
    </w:p>
    <w:p w:rsidR="000314D2" w:rsidRPr="00CB7C36" w:rsidRDefault="001B4BCC" w:rsidP="007E5726">
      <w:pPr>
        <w:pStyle w:val="a5"/>
        <w:numPr>
          <w:ilvl w:val="0"/>
          <w:numId w:val="23"/>
        </w:numPr>
        <w:tabs>
          <w:tab w:val="left" w:pos="789"/>
          <w:tab w:val="left" w:pos="790"/>
        </w:tabs>
        <w:spacing w:line="360" w:lineRule="auto"/>
        <w:ind w:hanging="361"/>
        <w:rPr>
          <w:sz w:val="24"/>
          <w:szCs w:val="24"/>
        </w:rPr>
      </w:pPr>
      <w:r w:rsidRPr="00CB7C36">
        <w:rPr>
          <w:sz w:val="24"/>
          <w:szCs w:val="24"/>
        </w:rPr>
        <w:t>проведение</w:t>
      </w:r>
      <w:r w:rsidRPr="00CB7C36">
        <w:rPr>
          <w:spacing w:val="-6"/>
          <w:sz w:val="24"/>
          <w:szCs w:val="24"/>
        </w:rPr>
        <w:t xml:space="preserve"> </w:t>
      </w:r>
      <w:r w:rsidRPr="00CB7C36">
        <w:rPr>
          <w:sz w:val="24"/>
          <w:szCs w:val="24"/>
        </w:rPr>
        <w:t>спортивных</w:t>
      </w:r>
      <w:r w:rsidRPr="00CB7C36">
        <w:rPr>
          <w:spacing w:val="-2"/>
          <w:sz w:val="24"/>
          <w:szCs w:val="24"/>
        </w:rPr>
        <w:t xml:space="preserve"> </w:t>
      </w:r>
      <w:r w:rsidRPr="00CB7C36">
        <w:rPr>
          <w:sz w:val="24"/>
          <w:szCs w:val="24"/>
        </w:rPr>
        <w:t>праздников</w:t>
      </w:r>
      <w:r w:rsidRPr="00CB7C36">
        <w:rPr>
          <w:spacing w:val="-4"/>
          <w:sz w:val="24"/>
          <w:szCs w:val="24"/>
        </w:rPr>
        <w:t xml:space="preserve"> </w:t>
      </w:r>
      <w:r w:rsidRPr="00CB7C36">
        <w:rPr>
          <w:sz w:val="24"/>
          <w:szCs w:val="24"/>
        </w:rPr>
        <w:t>(при</w:t>
      </w:r>
      <w:r w:rsidRPr="00CB7C36">
        <w:rPr>
          <w:spacing w:val="-6"/>
          <w:sz w:val="24"/>
          <w:szCs w:val="24"/>
        </w:rPr>
        <w:t xml:space="preserve"> </w:t>
      </w:r>
      <w:r w:rsidRPr="00CB7C36">
        <w:rPr>
          <w:sz w:val="24"/>
          <w:szCs w:val="24"/>
        </w:rPr>
        <w:t>необходимости).</w:t>
      </w:r>
    </w:p>
    <w:p w:rsidR="000314D2" w:rsidRPr="00CB7C36" w:rsidRDefault="001B4BCC" w:rsidP="007E5726">
      <w:pPr>
        <w:pStyle w:val="Heading2"/>
        <w:spacing w:before="0" w:line="360" w:lineRule="auto"/>
        <w:ind w:right="689" w:firstLine="539"/>
      </w:pPr>
      <w:r w:rsidRPr="00CB7C36">
        <w:t>Образовательная</w:t>
      </w:r>
      <w:r w:rsidRPr="00CB7C36">
        <w:rPr>
          <w:spacing w:val="1"/>
        </w:rPr>
        <w:t xml:space="preserve"> </w:t>
      </w:r>
      <w:r w:rsidRPr="00CB7C36">
        <w:t>деятельность,</w:t>
      </w:r>
      <w:r w:rsidRPr="00CB7C36">
        <w:rPr>
          <w:spacing w:val="1"/>
        </w:rPr>
        <w:t xml:space="preserve"> </w:t>
      </w:r>
      <w:r w:rsidRPr="00CB7C36">
        <w:t>осуществляемая</w:t>
      </w:r>
      <w:r w:rsidRPr="00CB7C36">
        <w:rPr>
          <w:spacing w:val="1"/>
        </w:rPr>
        <w:t xml:space="preserve"> </w:t>
      </w:r>
      <w:r w:rsidRPr="00CB7C36">
        <w:t>во</w:t>
      </w:r>
      <w:r w:rsidRPr="00CB7C36">
        <w:rPr>
          <w:spacing w:val="1"/>
        </w:rPr>
        <w:t xml:space="preserve"> </w:t>
      </w:r>
      <w:r w:rsidRPr="00CB7C36">
        <w:t>вторую</w:t>
      </w:r>
      <w:r w:rsidRPr="00CB7C36">
        <w:rPr>
          <w:spacing w:val="1"/>
        </w:rPr>
        <w:t xml:space="preserve"> </w:t>
      </w:r>
      <w:r w:rsidRPr="00CB7C36">
        <w:t>половину</w:t>
      </w:r>
      <w:r w:rsidRPr="00CB7C36">
        <w:rPr>
          <w:spacing w:val="1"/>
        </w:rPr>
        <w:t xml:space="preserve"> </w:t>
      </w:r>
      <w:r w:rsidRPr="00CB7C36">
        <w:t>дня,</w:t>
      </w:r>
      <w:r w:rsidRPr="00CB7C36">
        <w:rPr>
          <w:spacing w:val="-57"/>
        </w:rPr>
        <w:t xml:space="preserve"> </w:t>
      </w:r>
      <w:r w:rsidRPr="00CB7C36">
        <w:t>может</w:t>
      </w:r>
      <w:r w:rsidRPr="00CB7C36">
        <w:rPr>
          <w:spacing w:val="1"/>
        </w:rPr>
        <w:t xml:space="preserve"> </w:t>
      </w:r>
      <w:r w:rsidRPr="00CB7C36">
        <w:t>включать:</w:t>
      </w:r>
    </w:p>
    <w:p w:rsidR="000314D2" w:rsidRPr="00CB7C36" w:rsidRDefault="001B4BCC" w:rsidP="007E5726">
      <w:pPr>
        <w:pStyle w:val="a5"/>
        <w:numPr>
          <w:ilvl w:val="0"/>
          <w:numId w:val="31"/>
        </w:numPr>
        <w:tabs>
          <w:tab w:val="left" w:pos="646"/>
        </w:tabs>
        <w:spacing w:line="360" w:lineRule="auto"/>
        <w:ind w:right="689" w:hanging="284"/>
        <w:rPr>
          <w:sz w:val="24"/>
          <w:szCs w:val="24"/>
        </w:rPr>
      </w:pPr>
      <w:r w:rsidRPr="00CB7C36">
        <w:rPr>
          <w:sz w:val="24"/>
          <w:szCs w:val="24"/>
        </w:rPr>
        <w:t>элементарную трудовую деятельность детей (уборка групповой комнаты; ремонт книг,</w:t>
      </w:r>
      <w:r w:rsidRPr="00CB7C36">
        <w:rPr>
          <w:spacing w:val="1"/>
          <w:sz w:val="24"/>
          <w:szCs w:val="24"/>
        </w:rPr>
        <w:t xml:space="preserve"> </w:t>
      </w:r>
      <w:r w:rsidRPr="00CB7C36">
        <w:rPr>
          <w:sz w:val="24"/>
          <w:szCs w:val="24"/>
        </w:rPr>
        <w:t>настольно-печатных игр; стирка кукольного белья; изготовление игрушек-самоделок</w:t>
      </w:r>
      <w:r w:rsidRPr="00CB7C36">
        <w:rPr>
          <w:spacing w:val="1"/>
          <w:sz w:val="24"/>
          <w:szCs w:val="24"/>
        </w:rPr>
        <w:t xml:space="preserve"> </w:t>
      </w:r>
      <w:r w:rsidRPr="00CB7C36">
        <w:rPr>
          <w:sz w:val="24"/>
          <w:szCs w:val="24"/>
        </w:rPr>
        <w:t>для</w:t>
      </w:r>
      <w:r w:rsidRPr="00CB7C36">
        <w:rPr>
          <w:spacing w:val="-1"/>
          <w:sz w:val="24"/>
          <w:szCs w:val="24"/>
        </w:rPr>
        <w:t xml:space="preserve"> </w:t>
      </w:r>
      <w:r w:rsidRPr="00CB7C36">
        <w:rPr>
          <w:sz w:val="24"/>
          <w:szCs w:val="24"/>
        </w:rPr>
        <w:t>игр</w:t>
      </w:r>
      <w:r w:rsidRPr="00CB7C36">
        <w:rPr>
          <w:spacing w:val="-1"/>
          <w:sz w:val="24"/>
          <w:szCs w:val="24"/>
        </w:rPr>
        <w:t xml:space="preserve"> </w:t>
      </w:r>
      <w:r w:rsidRPr="00CB7C36">
        <w:rPr>
          <w:sz w:val="24"/>
          <w:szCs w:val="24"/>
        </w:rPr>
        <w:t>малышей);</w:t>
      </w:r>
    </w:p>
    <w:p w:rsidR="000314D2" w:rsidRPr="00CB7C36" w:rsidRDefault="001B4BCC" w:rsidP="007E5726">
      <w:pPr>
        <w:pStyle w:val="a5"/>
        <w:numPr>
          <w:ilvl w:val="0"/>
          <w:numId w:val="31"/>
        </w:numPr>
        <w:tabs>
          <w:tab w:val="left" w:pos="646"/>
        </w:tabs>
        <w:spacing w:line="360" w:lineRule="auto"/>
        <w:ind w:right="694" w:hanging="284"/>
        <w:rPr>
          <w:sz w:val="24"/>
          <w:szCs w:val="24"/>
        </w:rPr>
      </w:pPr>
      <w:proofErr w:type="gramStart"/>
      <w:r w:rsidRPr="00CB7C36">
        <w:rPr>
          <w:sz w:val="24"/>
          <w:szCs w:val="24"/>
        </w:rPr>
        <w:t>проведение</w:t>
      </w:r>
      <w:r w:rsidRPr="00CB7C36">
        <w:rPr>
          <w:spacing w:val="1"/>
          <w:sz w:val="24"/>
          <w:szCs w:val="24"/>
        </w:rPr>
        <w:t xml:space="preserve"> </w:t>
      </w:r>
      <w:r w:rsidRPr="00CB7C36">
        <w:rPr>
          <w:sz w:val="24"/>
          <w:szCs w:val="24"/>
        </w:rPr>
        <w:t>зрелищных</w:t>
      </w:r>
      <w:r w:rsidRPr="00CB7C36">
        <w:rPr>
          <w:spacing w:val="1"/>
          <w:sz w:val="24"/>
          <w:szCs w:val="24"/>
        </w:rPr>
        <w:t xml:space="preserve"> </w:t>
      </w:r>
      <w:r w:rsidRPr="00CB7C36">
        <w:rPr>
          <w:sz w:val="24"/>
          <w:szCs w:val="24"/>
        </w:rPr>
        <w:t>мероприятий,</w:t>
      </w:r>
      <w:r w:rsidRPr="00CB7C36">
        <w:rPr>
          <w:spacing w:val="1"/>
          <w:sz w:val="24"/>
          <w:szCs w:val="24"/>
        </w:rPr>
        <w:t xml:space="preserve"> </w:t>
      </w:r>
      <w:r w:rsidRPr="00CB7C36">
        <w:rPr>
          <w:sz w:val="24"/>
          <w:szCs w:val="24"/>
        </w:rPr>
        <w:t>развлечений,</w:t>
      </w:r>
      <w:r w:rsidRPr="00CB7C36">
        <w:rPr>
          <w:spacing w:val="1"/>
          <w:sz w:val="24"/>
          <w:szCs w:val="24"/>
        </w:rPr>
        <w:t xml:space="preserve"> </w:t>
      </w:r>
      <w:r w:rsidRPr="00CB7C36">
        <w:rPr>
          <w:sz w:val="24"/>
          <w:szCs w:val="24"/>
        </w:rPr>
        <w:t>праздников</w:t>
      </w:r>
      <w:r w:rsidRPr="00CB7C36">
        <w:rPr>
          <w:spacing w:val="1"/>
          <w:sz w:val="24"/>
          <w:szCs w:val="24"/>
        </w:rPr>
        <w:t xml:space="preserve"> </w:t>
      </w:r>
      <w:r w:rsidRPr="00CB7C36">
        <w:rPr>
          <w:sz w:val="24"/>
          <w:szCs w:val="24"/>
        </w:rPr>
        <w:t>(кукольный,</w:t>
      </w:r>
      <w:r w:rsidRPr="00CB7C36">
        <w:rPr>
          <w:spacing w:val="-57"/>
          <w:sz w:val="24"/>
          <w:szCs w:val="24"/>
        </w:rPr>
        <w:t xml:space="preserve"> </w:t>
      </w:r>
      <w:r w:rsidRPr="00CB7C36">
        <w:rPr>
          <w:sz w:val="24"/>
          <w:szCs w:val="24"/>
        </w:rPr>
        <w:t>настольный, теневой театры, игры-драматизации; концерты; спортивные, музыкальные</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литературные</w:t>
      </w:r>
      <w:r w:rsidRPr="00CB7C36">
        <w:rPr>
          <w:spacing w:val="-2"/>
          <w:sz w:val="24"/>
          <w:szCs w:val="24"/>
        </w:rPr>
        <w:t xml:space="preserve"> </w:t>
      </w:r>
      <w:r w:rsidRPr="00CB7C36">
        <w:rPr>
          <w:sz w:val="24"/>
          <w:szCs w:val="24"/>
        </w:rPr>
        <w:t>досуги и другое);</w:t>
      </w:r>
      <w:proofErr w:type="gramEnd"/>
    </w:p>
    <w:p w:rsidR="000314D2" w:rsidRPr="00CB7C36" w:rsidRDefault="001B4BCC" w:rsidP="007E5726">
      <w:pPr>
        <w:pStyle w:val="a5"/>
        <w:numPr>
          <w:ilvl w:val="0"/>
          <w:numId w:val="31"/>
        </w:numPr>
        <w:tabs>
          <w:tab w:val="left" w:pos="646"/>
        </w:tabs>
        <w:spacing w:line="360" w:lineRule="auto"/>
        <w:ind w:right="684" w:hanging="284"/>
        <w:rPr>
          <w:sz w:val="24"/>
          <w:szCs w:val="24"/>
        </w:rPr>
      </w:pPr>
      <w:r w:rsidRPr="00CB7C36">
        <w:rPr>
          <w:sz w:val="24"/>
          <w:szCs w:val="24"/>
        </w:rPr>
        <w:lastRenderedPageBreak/>
        <w:t>игровые ситуации, индивидуальные игры и игры небольшими подгруппами (сюжетн</w:t>
      </w:r>
      <w:proofErr w:type="gramStart"/>
      <w:r w:rsidRPr="00CB7C36">
        <w:rPr>
          <w:sz w:val="24"/>
          <w:szCs w:val="24"/>
        </w:rPr>
        <w:t>о-</w:t>
      </w:r>
      <w:proofErr w:type="gramEnd"/>
      <w:r w:rsidRPr="00CB7C36">
        <w:rPr>
          <w:spacing w:val="1"/>
          <w:sz w:val="24"/>
          <w:szCs w:val="24"/>
        </w:rPr>
        <w:t xml:space="preserve"> </w:t>
      </w:r>
      <w:r w:rsidRPr="00CB7C36">
        <w:rPr>
          <w:sz w:val="24"/>
          <w:szCs w:val="24"/>
        </w:rPr>
        <w:t>ролевые,</w:t>
      </w:r>
      <w:r w:rsidRPr="00CB7C36">
        <w:rPr>
          <w:spacing w:val="-1"/>
          <w:sz w:val="24"/>
          <w:szCs w:val="24"/>
        </w:rPr>
        <w:t xml:space="preserve"> </w:t>
      </w:r>
      <w:r w:rsidRPr="00CB7C36">
        <w:rPr>
          <w:sz w:val="24"/>
          <w:szCs w:val="24"/>
        </w:rPr>
        <w:t>режиссерские,</w:t>
      </w:r>
      <w:r w:rsidRPr="00CB7C36">
        <w:rPr>
          <w:spacing w:val="-1"/>
          <w:sz w:val="24"/>
          <w:szCs w:val="24"/>
        </w:rPr>
        <w:t xml:space="preserve"> </w:t>
      </w:r>
      <w:r w:rsidRPr="00CB7C36">
        <w:rPr>
          <w:sz w:val="24"/>
          <w:szCs w:val="24"/>
        </w:rPr>
        <w:t>дидактические,</w:t>
      </w:r>
      <w:r w:rsidRPr="00CB7C36">
        <w:rPr>
          <w:spacing w:val="-1"/>
          <w:sz w:val="24"/>
          <w:szCs w:val="24"/>
        </w:rPr>
        <w:t xml:space="preserve"> </w:t>
      </w:r>
      <w:r w:rsidRPr="00CB7C36">
        <w:rPr>
          <w:sz w:val="24"/>
          <w:szCs w:val="24"/>
        </w:rPr>
        <w:t>подвижные,</w:t>
      </w:r>
      <w:r w:rsidRPr="00CB7C36">
        <w:rPr>
          <w:spacing w:val="-1"/>
          <w:sz w:val="24"/>
          <w:szCs w:val="24"/>
        </w:rPr>
        <w:t xml:space="preserve"> </w:t>
      </w:r>
      <w:r w:rsidRPr="00CB7C36">
        <w:rPr>
          <w:sz w:val="24"/>
          <w:szCs w:val="24"/>
        </w:rPr>
        <w:t>музыкальные</w:t>
      </w:r>
      <w:r w:rsidRPr="00CB7C36">
        <w:rPr>
          <w:spacing w:val="-3"/>
          <w:sz w:val="24"/>
          <w:szCs w:val="24"/>
        </w:rPr>
        <w:t xml:space="preserve"> </w:t>
      </w:r>
      <w:r w:rsidRPr="00CB7C36">
        <w:rPr>
          <w:sz w:val="24"/>
          <w:szCs w:val="24"/>
        </w:rPr>
        <w:t>и</w:t>
      </w:r>
      <w:r w:rsidRPr="00CB7C36">
        <w:rPr>
          <w:spacing w:val="-1"/>
          <w:sz w:val="24"/>
          <w:szCs w:val="24"/>
        </w:rPr>
        <w:t xml:space="preserve"> </w:t>
      </w:r>
      <w:r w:rsidRPr="00CB7C36">
        <w:rPr>
          <w:sz w:val="24"/>
          <w:szCs w:val="24"/>
        </w:rPr>
        <w:t>другие);</w:t>
      </w:r>
    </w:p>
    <w:p w:rsidR="000314D2" w:rsidRPr="00CB7C36" w:rsidRDefault="001B4BCC" w:rsidP="007E5726">
      <w:pPr>
        <w:pStyle w:val="a5"/>
        <w:numPr>
          <w:ilvl w:val="0"/>
          <w:numId w:val="31"/>
        </w:numPr>
        <w:tabs>
          <w:tab w:val="left" w:pos="646"/>
        </w:tabs>
        <w:spacing w:line="360" w:lineRule="auto"/>
        <w:ind w:right="691" w:hanging="284"/>
        <w:rPr>
          <w:sz w:val="24"/>
          <w:szCs w:val="24"/>
        </w:rPr>
      </w:pPr>
      <w:r w:rsidRPr="00CB7C36">
        <w:rPr>
          <w:sz w:val="24"/>
          <w:szCs w:val="24"/>
        </w:rPr>
        <w:t>опыты и эксперименты, практико-ориентированные проекты, коллекционирование и</w:t>
      </w:r>
      <w:r w:rsidRPr="00CB7C36">
        <w:rPr>
          <w:spacing w:val="1"/>
          <w:sz w:val="24"/>
          <w:szCs w:val="24"/>
        </w:rPr>
        <w:t xml:space="preserve"> </w:t>
      </w:r>
      <w:r w:rsidRPr="00CB7C36">
        <w:rPr>
          <w:sz w:val="24"/>
          <w:szCs w:val="24"/>
        </w:rPr>
        <w:t>другое;</w:t>
      </w:r>
    </w:p>
    <w:p w:rsidR="000314D2" w:rsidRPr="00CB7C36" w:rsidRDefault="001B4BCC" w:rsidP="007E5726">
      <w:pPr>
        <w:pStyle w:val="a5"/>
        <w:numPr>
          <w:ilvl w:val="0"/>
          <w:numId w:val="31"/>
        </w:numPr>
        <w:tabs>
          <w:tab w:val="left" w:pos="646"/>
        </w:tabs>
        <w:spacing w:line="360" w:lineRule="auto"/>
        <w:ind w:right="693" w:hanging="284"/>
        <w:rPr>
          <w:sz w:val="24"/>
          <w:szCs w:val="24"/>
        </w:rPr>
      </w:pPr>
      <w:r w:rsidRPr="00CB7C36">
        <w:rPr>
          <w:sz w:val="24"/>
          <w:szCs w:val="24"/>
        </w:rPr>
        <w:t>чтение</w:t>
      </w:r>
      <w:r w:rsidRPr="00CB7C36">
        <w:rPr>
          <w:spacing w:val="1"/>
          <w:sz w:val="24"/>
          <w:szCs w:val="24"/>
        </w:rPr>
        <w:t xml:space="preserve"> </w:t>
      </w:r>
      <w:r w:rsidRPr="00CB7C36">
        <w:rPr>
          <w:sz w:val="24"/>
          <w:szCs w:val="24"/>
        </w:rPr>
        <w:t>художественной</w:t>
      </w:r>
      <w:r w:rsidRPr="00CB7C36">
        <w:rPr>
          <w:spacing w:val="1"/>
          <w:sz w:val="24"/>
          <w:szCs w:val="24"/>
        </w:rPr>
        <w:t xml:space="preserve"> </w:t>
      </w:r>
      <w:r w:rsidRPr="00CB7C36">
        <w:rPr>
          <w:sz w:val="24"/>
          <w:szCs w:val="24"/>
        </w:rPr>
        <w:t>литературы,</w:t>
      </w:r>
      <w:r w:rsidRPr="00CB7C36">
        <w:rPr>
          <w:spacing w:val="1"/>
          <w:sz w:val="24"/>
          <w:szCs w:val="24"/>
        </w:rPr>
        <w:t xml:space="preserve"> </w:t>
      </w:r>
      <w:r w:rsidRPr="00CB7C36">
        <w:rPr>
          <w:sz w:val="24"/>
          <w:szCs w:val="24"/>
        </w:rPr>
        <w:t>прослушивание</w:t>
      </w:r>
      <w:r w:rsidRPr="00CB7C36">
        <w:rPr>
          <w:spacing w:val="1"/>
          <w:sz w:val="24"/>
          <w:szCs w:val="24"/>
        </w:rPr>
        <w:t xml:space="preserve"> </w:t>
      </w:r>
      <w:r w:rsidRPr="00CB7C36">
        <w:rPr>
          <w:sz w:val="24"/>
          <w:szCs w:val="24"/>
        </w:rPr>
        <w:t>аудиозаписей</w:t>
      </w:r>
      <w:r w:rsidRPr="00CB7C36">
        <w:rPr>
          <w:spacing w:val="1"/>
          <w:sz w:val="24"/>
          <w:szCs w:val="24"/>
        </w:rPr>
        <w:t xml:space="preserve"> </w:t>
      </w:r>
      <w:r w:rsidRPr="00CB7C36">
        <w:rPr>
          <w:sz w:val="24"/>
          <w:szCs w:val="24"/>
        </w:rPr>
        <w:t>лучших</w:t>
      </w:r>
      <w:r w:rsidRPr="00CB7C36">
        <w:rPr>
          <w:spacing w:val="1"/>
          <w:sz w:val="24"/>
          <w:szCs w:val="24"/>
        </w:rPr>
        <w:t xml:space="preserve"> </w:t>
      </w:r>
      <w:r w:rsidRPr="00CB7C36">
        <w:rPr>
          <w:sz w:val="24"/>
          <w:szCs w:val="24"/>
        </w:rPr>
        <w:t>образов</w:t>
      </w:r>
      <w:r w:rsidRPr="00CB7C36">
        <w:rPr>
          <w:spacing w:val="1"/>
          <w:sz w:val="24"/>
          <w:szCs w:val="24"/>
        </w:rPr>
        <w:t xml:space="preserve"> </w:t>
      </w:r>
      <w:r w:rsidRPr="00CB7C36">
        <w:rPr>
          <w:sz w:val="24"/>
          <w:szCs w:val="24"/>
        </w:rPr>
        <w:t>чтения,</w:t>
      </w:r>
      <w:r w:rsidRPr="00CB7C36">
        <w:rPr>
          <w:spacing w:val="-1"/>
          <w:sz w:val="24"/>
          <w:szCs w:val="24"/>
        </w:rPr>
        <w:t xml:space="preserve"> </w:t>
      </w:r>
      <w:r w:rsidRPr="00CB7C36">
        <w:rPr>
          <w:sz w:val="24"/>
          <w:szCs w:val="24"/>
        </w:rPr>
        <w:t>рассматривание иллюстраций,</w:t>
      </w:r>
      <w:r w:rsidRPr="00CB7C36">
        <w:rPr>
          <w:spacing w:val="-1"/>
          <w:sz w:val="24"/>
          <w:szCs w:val="24"/>
        </w:rPr>
        <w:t xml:space="preserve"> </w:t>
      </w:r>
      <w:r w:rsidRPr="00CB7C36">
        <w:rPr>
          <w:sz w:val="24"/>
          <w:szCs w:val="24"/>
        </w:rPr>
        <w:t>просмотр</w:t>
      </w:r>
      <w:r w:rsidRPr="00CB7C36">
        <w:rPr>
          <w:spacing w:val="-1"/>
          <w:sz w:val="24"/>
          <w:szCs w:val="24"/>
        </w:rPr>
        <w:t xml:space="preserve"> </w:t>
      </w:r>
      <w:r w:rsidRPr="00CB7C36">
        <w:rPr>
          <w:sz w:val="24"/>
          <w:szCs w:val="24"/>
        </w:rPr>
        <w:t>мультфильмов</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так</w:t>
      </w:r>
      <w:r w:rsidRPr="00CB7C36">
        <w:rPr>
          <w:spacing w:val="-1"/>
          <w:sz w:val="24"/>
          <w:szCs w:val="24"/>
        </w:rPr>
        <w:t xml:space="preserve"> </w:t>
      </w:r>
      <w:r w:rsidRPr="00CB7C36">
        <w:rPr>
          <w:sz w:val="24"/>
          <w:szCs w:val="24"/>
        </w:rPr>
        <w:t>далее;</w:t>
      </w:r>
    </w:p>
    <w:p w:rsidR="000314D2" w:rsidRPr="00CB7C36" w:rsidRDefault="001B4BCC" w:rsidP="007E5726">
      <w:pPr>
        <w:pStyle w:val="a5"/>
        <w:numPr>
          <w:ilvl w:val="0"/>
          <w:numId w:val="31"/>
        </w:numPr>
        <w:tabs>
          <w:tab w:val="left" w:pos="646"/>
        </w:tabs>
        <w:spacing w:line="360" w:lineRule="auto"/>
        <w:ind w:right="685" w:hanging="284"/>
        <w:rPr>
          <w:sz w:val="24"/>
          <w:szCs w:val="24"/>
        </w:rPr>
      </w:pPr>
      <w:r w:rsidRPr="00CB7C36">
        <w:rPr>
          <w:sz w:val="24"/>
          <w:szCs w:val="24"/>
        </w:rPr>
        <w:t>слушание</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исполнение</w:t>
      </w:r>
      <w:r w:rsidRPr="00CB7C36">
        <w:rPr>
          <w:spacing w:val="1"/>
          <w:sz w:val="24"/>
          <w:szCs w:val="24"/>
        </w:rPr>
        <w:t xml:space="preserve"> </w:t>
      </w:r>
      <w:r w:rsidRPr="00CB7C36">
        <w:rPr>
          <w:sz w:val="24"/>
          <w:szCs w:val="24"/>
        </w:rPr>
        <w:t>музыкальных</w:t>
      </w:r>
      <w:r w:rsidRPr="00CB7C36">
        <w:rPr>
          <w:spacing w:val="1"/>
          <w:sz w:val="24"/>
          <w:szCs w:val="24"/>
        </w:rPr>
        <w:t xml:space="preserve"> </w:t>
      </w:r>
      <w:r w:rsidRPr="00CB7C36">
        <w:rPr>
          <w:sz w:val="24"/>
          <w:szCs w:val="24"/>
        </w:rPr>
        <w:t>произведений,</w:t>
      </w:r>
      <w:r w:rsidRPr="00CB7C36">
        <w:rPr>
          <w:spacing w:val="1"/>
          <w:sz w:val="24"/>
          <w:szCs w:val="24"/>
        </w:rPr>
        <w:t xml:space="preserve"> </w:t>
      </w:r>
      <w:r w:rsidRPr="00CB7C36">
        <w:rPr>
          <w:sz w:val="24"/>
          <w:szCs w:val="24"/>
        </w:rPr>
        <w:t>музыкально-</w:t>
      </w:r>
      <w:proofErr w:type="gramStart"/>
      <w:r w:rsidRPr="00CB7C36">
        <w:rPr>
          <w:sz w:val="24"/>
          <w:szCs w:val="24"/>
        </w:rPr>
        <w:t>ритмические</w:t>
      </w:r>
      <w:r w:rsidRPr="00CB7C36">
        <w:rPr>
          <w:spacing w:val="-57"/>
          <w:sz w:val="24"/>
          <w:szCs w:val="24"/>
        </w:rPr>
        <w:t xml:space="preserve"> </w:t>
      </w:r>
      <w:r w:rsidRPr="00CB7C36">
        <w:rPr>
          <w:sz w:val="24"/>
          <w:szCs w:val="24"/>
        </w:rPr>
        <w:t>движения</w:t>
      </w:r>
      <w:proofErr w:type="gramEnd"/>
      <w:r w:rsidRPr="00CB7C36">
        <w:rPr>
          <w:sz w:val="24"/>
          <w:szCs w:val="24"/>
        </w:rPr>
        <w:t>,</w:t>
      </w:r>
      <w:r w:rsidRPr="00CB7C36">
        <w:rPr>
          <w:spacing w:val="-1"/>
          <w:sz w:val="24"/>
          <w:szCs w:val="24"/>
        </w:rPr>
        <w:t xml:space="preserve"> </w:t>
      </w:r>
      <w:r w:rsidRPr="00CB7C36">
        <w:rPr>
          <w:sz w:val="24"/>
          <w:szCs w:val="24"/>
        </w:rPr>
        <w:t>музыкальные</w:t>
      </w:r>
      <w:r w:rsidRPr="00CB7C36">
        <w:rPr>
          <w:spacing w:val="-2"/>
          <w:sz w:val="24"/>
          <w:szCs w:val="24"/>
        </w:rPr>
        <w:t xml:space="preserve"> </w:t>
      </w:r>
      <w:r w:rsidRPr="00CB7C36">
        <w:rPr>
          <w:sz w:val="24"/>
          <w:szCs w:val="24"/>
        </w:rPr>
        <w:t>игры</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импровизации;</w:t>
      </w:r>
    </w:p>
    <w:p w:rsidR="000314D2" w:rsidRPr="00CB7C36" w:rsidRDefault="001B4BCC" w:rsidP="007E5726">
      <w:pPr>
        <w:pStyle w:val="a5"/>
        <w:numPr>
          <w:ilvl w:val="0"/>
          <w:numId w:val="31"/>
        </w:numPr>
        <w:tabs>
          <w:tab w:val="left" w:pos="646"/>
        </w:tabs>
        <w:spacing w:line="360" w:lineRule="auto"/>
        <w:ind w:right="694" w:hanging="284"/>
        <w:rPr>
          <w:sz w:val="24"/>
          <w:szCs w:val="24"/>
        </w:rPr>
      </w:pPr>
      <w:r w:rsidRPr="00CB7C36">
        <w:rPr>
          <w:sz w:val="24"/>
          <w:szCs w:val="24"/>
        </w:rPr>
        <w:t>организация</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(или)</w:t>
      </w:r>
      <w:r w:rsidRPr="00CB7C36">
        <w:rPr>
          <w:spacing w:val="1"/>
          <w:sz w:val="24"/>
          <w:szCs w:val="24"/>
        </w:rPr>
        <w:t xml:space="preserve"> </w:t>
      </w:r>
      <w:r w:rsidRPr="00CB7C36">
        <w:rPr>
          <w:sz w:val="24"/>
          <w:szCs w:val="24"/>
        </w:rPr>
        <w:t>посещение</w:t>
      </w:r>
      <w:r w:rsidRPr="00CB7C36">
        <w:rPr>
          <w:spacing w:val="1"/>
          <w:sz w:val="24"/>
          <w:szCs w:val="24"/>
        </w:rPr>
        <w:t xml:space="preserve"> </w:t>
      </w:r>
      <w:r w:rsidRPr="00CB7C36">
        <w:rPr>
          <w:sz w:val="24"/>
          <w:szCs w:val="24"/>
        </w:rPr>
        <w:t>выставок</w:t>
      </w:r>
      <w:r w:rsidRPr="00CB7C36">
        <w:rPr>
          <w:spacing w:val="1"/>
          <w:sz w:val="24"/>
          <w:szCs w:val="24"/>
        </w:rPr>
        <w:t xml:space="preserve"> </w:t>
      </w:r>
      <w:r w:rsidRPr="00CB7C36">
        <w:rPr>
          <w:sz w:val="24"/>
          <w:szCs w:val="24"/>
        </w:rPr>
        <w:t>детского</w:t>
      </w:r>
      <w:r w:rsidRPr="00CB7C36">
        <w:rPr>
          <w:spacing w:val="1"/>
          <w:sz w:val="24"/>
          <w:szCs w:val="24"/>
        </w:rPr>
        <w:t xml:space="preserve"> </w:t>
      </w:r>
      <w:r w:rsidRPr="00CB7C36">
        <w:rPr>
          <w:sz w:val="24"/>
          <w:szCs w:val="24"/>
        </w:rPr>
        <w:t>творчества,</w:t>
      </w:r>
      <w:r w:rsidRPr="00CB7C36">
        <w:rPr>
          <w:spacing w:val="1"/>
          <w:sz w:val="24"/>
          <w:szCs w:val="24"/>
        </w:rPr>
        <w:t xml:space="preserve"> </w:t>
      </w:r>
      <w:r w:rsidRPr="00CB7C36">
        <w:rPr>
          <w:sz w:val="24"/>
          <w:szCs w:val="24"/>
        </w:rPr>
        <w:t>изобразительного</w:t>
      </w:r>
      <w:r w:rsidRPr="00CB7C36">
        <w:rPr>
          <w:spacing w:val="1"/>
          <w:sz w:val="24"/>
          <w:szCs w:val="24"/>
        </w:rPr>
        <w:t xml:space="preserve"> </w:t>
      </w:r>
      <w:r w:rsidRPr="00CB7C36">
        <w:rPr>
          <w:sz w:val="24"/>
          <w:szCs w:val="24"/>
        </w:rPr>
        <w:t>искусства,</w:t>
      </w:r>
      <w:r w:rsidRPr="00CB7C36">
        <w:rPr>
          <w:spacing w:val="1"/>
          <w:sz w:val="24"/>
          <w:szCs w:val="24"/>
        </w:rPr>
        <w:t xml:space="preserve"> </w:t>
      </w:r>
      <w:r w:rsidRPr="00CB7C36">
        <w:rPr>
          <w:sz w:val="24"/>
          <w:szCs w:val="24"/>
        </w:rPr>
        <w:t>мастерских;</w:t>
      </w:r>
      <w:r w:rsidRPr="00CB7C36">
        <w:rPr>
          <w:spacing w:val="1"/>
          <w:sz w:val="24"/>
          <w:szCs w:val="24"/>
        </w:rPr>
        <w:t xml:space="preserve"> </w:t>
      </w:r>
      <w:r w:rsidRPr="00CB7C36">
        <w:rPr>
          <w:sz w:val="24"/>
          <w:szCs w:val="24"/>
        </w:rPr>
        <w:t>просмотр</w:t>
      </w:r>
      <w:r w:rsidRPr="00CB7C36">
        <w:rPr>
          <w:spacing w:val="1"/>
          <w:sz w:val="24"/>
          <w:szCs w:val="24"/>
        </w:rPr>
        <w:t xml:space="preserve"> </w:t>
      </w:r>
      <w:r w:rsidRPr="00CB7C36">
        <w:rPr>
          <w:sz w:val="24"/>
          <w:szCs w:val="24"/>
        </w:rPr>
        <w:t>репродукций</w:t>
      </w:r>
      <w:r w:rsidRPr="00CB7C36">
        <w:rPr>
          <w:spacing w:val="1"/>
          <w:sz w:val="24"/>
          <w:szCs w:val="24"/>
        </w:rPr>
        <w:t xml:space="preserve"> </w:t>
      </w:r>
      <w:r w:rsidRPr="00CB7C36">
        <w:rPr>
          <w:sz w:val="24"/>
          <w:szCs w:val="24"/>
        </w:rPr>
        <w:t>картин</w:t>
      </w:r>
      <w:r w:rsidRPr="00CB7C36">
        <w:rPr>
          <w:spacing w:val="1"/>
          <w:sz w:val="24"/>
          <w:szCs w:val="24"/>
        </w:rPr>
        <w:t xml:space="preserve"> </w:t>
      </w:r>
      <w:r w:rsidRPr="00CB7C36">
        <w:rPr>
          <w:sz w:val="24"/>
          <w:szCs w:val="24"/>
        </w:rPr>
        <w:t>классиков</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современных</w:t>
      </w:r>
      <w:r w:rsidRPr="00CB7C36">
        <w:rPr>
          <w:spacing w:val="1"/>
          <w:sz w:val="24"/>
          <w:szCs w:val="24"/>
        </w:rPr>
        <w:t xml:space="preserve"> </w:t>
      </w:r>
      <w:r w:rsidRPr="00CB7C36">
        <w:rPr>
          <w:sz w:val="24"/>
          <w:szCs w:val="24"/>
        </w:rPr>
        <w:t>художников</w:t>
      </w:r>
      <w:r w:rsidRPr="00CB7C36">
        <w:rPr>
          <w:spacing w:val="-1"/>
          <w:sz w:val="24"/>
          <w:szCs w:val="24"/>
        </w:rPr>
        <w:t xml:space="preserve"> </w:t>
      </w:r>
      <w:r w:rsidRPr="00CB7C36">
        <w:rPr>
          <w:sz w:val="24"/>
          <w:szCs w:val="24"/>
        </w:rPr>
        <w:t>и другого;</w:t>
      </w:r>
    </w:p>
    <w:p w:rsidR="000314D2" w:rsidRPr="00CB7C36" w:rsidRDefault="001B4BCC" w:rsidP="007E5726">
      <w:pPr>
        <w:pStyle w:val="a5"/>
        <w:numPr>
          <w:ilvl w:val="0"/>
          <w:numId w:val="31"/>
        </w:numPr>
        <w:tabs>
          <w:tab w:val="left" w:pos="646"/>
        </w:tabs>
        <w:spacing w:line="360" w:lineRule="auto"/>
        <w:ind w:hanging="284"/>
        <w:rPr>
          <w:sz w:val="24"/>
          <w:szCs w:val="24"/>
        </w:rPr>
      </w:pPr>
      <w:r w:rsidRPr="00CB7C36">
        <w:rPr>
          <w:sz w:val="24"/>
          <w:szCs w:val="24"/>
        </w:rPr>
        <w:t>индивидуальную</w:t>
      </w:r>
      <w:r w:rsidRPr="00CB7C36">
        <w:rPr>
          <w:spacing w:val="-3"/>
          <w:sz w:val="24"/>
          <w:szCs w:val="24"/>
        </w:rPr>
        <w:t xml:space="preserve"> </w:t>
      </w:r>
      <w:r w:rsidRPr="00CB7C36">
        <w:rPr>
          <w:sz w:val="24"/>
          <w:szCs w:val="24"/>
        </w:rPr>
        <w:t>работу</w:t>
      </w:r>
      <w:r w:rsidRPr="00CB7C36">
        <w:rPr>
          <w:spacing w:val="-6"/>
          <w:sz w:val="24"/>
          <w:szCs w:val="24"/>
        </w:rPr>
        <w:t xml:space="preserve"> </w:t>
      </w:r>
      <w:r w:rsidRPr="00CB7C36">
        <w:rPr>
          <w:sz w:val="24"/>
          <w:szCs w:val="24"/>
        </w:rPr>
        <w:t>по</w:t>
      </w:r>
      <w:r w:rsidRPr="00CB7C36">
        <w:rPr>
          <w:spacing w:val="-3"/>
          <w:sz w:val="24"/>
          <w:szCs w:val="24"/>
        </w:rPr>
        <w:t xml:space="preserve"> </w:t>
      </w:r>
      <w:r w:rsidRPr="00CB7C36">
        <w:rPr>
          <w:sz w:val="24"/>
          <w:szCs w:val="24"/>
        </w:rPr>
        <w:t>всем</w:t>
      </w:r>
      <w:r w:rsidRPr="00CB7C36">
        <w:rPr>
          <w:spacing w:val="-4"/>
          <w:sz w:val="24"/>
          <w:szCs w:val="24"/>
        </w:rPr>
        <w:t xml:space="preserve"> </w:t>
      </w:r>
      <w:r w:rsidRPr="00CB7C36">
        <w:rPr>
          <w:sz w:val="24"/>
          <w:szCs w:val="24"/>
        </w:rPr>
        <w:t>видам</w:t>
      </w:r>
      <w:r w:rsidRPr="00CB7C36">
        <w:rPr>
          <w:spacing w:val="-4"/>
          <w:sz w:val="24"/>
          <w:szCs w:val="24"/>
        </w:rPr>
        <w:t xml:space="preserve"> </w:t>
      </w:r>
      <w:r w:rsidRPr="00CB7C36">
        <w:rPr>
          <w:sz w:val="24"/>
          <w:szCs w:val="24"/>
        </w:rPr>
        <w:t>деятельности</w:t>
      </w:r>
      <w:r w:rsidRPr="00CB7C36">
        <w:rPr>
          <w:spacing w:val="-4"/>
          <w:sz w:val="24"/>
          <w:szCs w:val="24"/>
        </w:rPr>
        <w:t xml:space="preserve"> </w:t>
      </w:r>
      <w:r w:rsidRPr="00CB7C36">
        <w:rPr>
          <w:sz w:val="24"/>
          <w:szCs w:val="24"/>
        </w:rPr>
        <w:t>и</w:t>
      </w:r>
      <w:r w:rsidRPr="00CB7C36">
        <w:rPr>
          <w:spacing w:val="-3"/>
          <w:sz w:val="24"/>
          <w:szCs w:val="24"/>
        </w:rPr>
        <w:t xml:space="preserve"> </w:t>
      </w:r>
      <w:r w:rsidRPr="00CB7C36">
        <w:rPr>
          <w:sz w:val="24"/>
          <w:szCs w:val="24"/>
        </w:rPr>
        <w:t>образовательным</w:t>
      </w:r>
      <w:r w:rsidRPr="00CB7C36">
        <w:rPr>
          <w:spacing w:val="-5"/>
          <w:sz w:val="24"/>
          <w:szCs w:val="24"/>
        </w:rPr>
        <w:t xml:space="preserve"> </w:t>
      </w:r>
      <w:r w:rsidRPr="00CB7C36">
        <w:rPr>
          <w:sz w:val="24"/>
          <w:szCs w:val="24"/>
        </w:rPr>
        <w:t>областям;</w:t>
      </w:r>
    </w:p>
    <w:p w:rsidR="000314D2" w:rsidRPr="00CB7C36" w:rsidRDefault="001B4BCC" w:rsidP="007E5726">
      <w:pPr>
        <w:pStyle w:val="a5"/>
        <w:numPr>
          <w:ilvl w:val="0"/>
          <w:numId w:val="31"/>
        </w:numPr>
        <w:tabs>
          <w:tab w:val="left" w:pos="646"/>
        </w:tabs>
        <w:spacing w:line="360" w:lineRule="auto"/>
        <w:ind w:hanging="284"/>
        <w:rPr>
          <w:sz w:val="24"/>
          <w:szCs w:val="24"/>
        </w:rPr>
      </w:pPr>
      <w:r w:rsidRPr="00CB7C36">
        <w:rPr>
          <w:sz w:val="24"/>
          <w:szCs w:val="24"/>
        </w:rPr>
        <w:t>работу</w:t>
      </w:r>
      <w:r w:rsidRPr="00CB7C36">
        <w:rPr>
          <w:spacing w:val="-8"/>
          <w:sz w:val="24"/>
          <w:szCs w:val="24"/>
        </w:rPr>
        <w:t xml:space="preserve"> </w:t>
      </w:r>
      <w:r w:rsidRPr="00CB7C36">
        <w:rPr>
          <w:sz w:val="24"/>
          <w:szCs w:val="24"/>
        </w:rPr>
        <w:t>с</w:t>
      </w:r>
      <w:r w:rsidRPr="00CB7C36">
        <w:rPr>
          <w:spacing w:val="-3"/>
          <w:sz w:val="24"/>
          <w:szCs w:val="24"/>
        </w:rPr>
        <w:t xml:space="preserve"> </w:t>
      </w:r>
      <w:r w:rsidRPr="00CB7C36">
        <w:rPr>
          <w:sz w:val="24"/>
          <w:szCs w:val="24"/>
        </w:rPr>
        <w:t>родителями</w:t>
      </w:r>
      <w:r w:rsidRPr="00CB7C36">
        <w:rPr>
          <w:spacing w:val="-3"/>
          <w:sz w:val="24"/>
          <w:szCs w:val="24"/>
        </w:rPr>
        <w:t xml:space="preserve"> </w:t>
      </w:r>
      <w:r w:rsidRPr="00CB7C36">
        <w:rPr>
          <w:sz w:val="24"/>
          <w:szCs w:val="24"/>
        </w:rPr>
        <w:t>(законными</w:t>
      </w:r>
      <w:r w:rsidRPr="00CB7C36">
        <w:rPr>
          <w:spacing w:val="-3"/>
          <w:sz w:val="24"/>
          <w:szCs w:val="24"/>
        </w:rPr>
        <w:t xml:space="preserve"> </w:t>
      </w:r>
      <w:r w:rsidRPr="00CB7C36">
        <w:rPr>
          <w:sz w:val="24"/>
          <w:szCs w:val="24"/>
        </w:rPr>
        <w:t>представителями).</w:t>
      </w:r>
    </w:p>
    <w:p w:rsidR="000314D2" w:rsidRPr="00CB7C36" w:rsidRDefault="001B4BCC" w:rsidP="007E5726">
      <w:pPr>
        <w:pStyle w:val="a3"/>
        <w:spacing w:line="360" w:lineRule="auto"/>
        <w:ind w:right="682" w:firstLine="539"/>
      </w:pPr>
      <w:r w:rsidRPr="00CB7C36">
        <w:rPr>
          <w:i/>
        </w:rPr>
        <w:t>Для</w:t>
      </w:r>
      <w:r w:rsidRPr="00CB7C36">
        <w:rPr>
          <w:i/>
          <w:spacing w:val="1"/>
        </w:rPr>
        <w:t xml:space="preserve"> </w:t>
      </w:r>
      <w:r w:rsidRPr="00CB7C36">
        <w:rPr>
          <w:i/>
        </w:rPr>
        <w:t>организации</w:t>
      </w:r>
      <w:r w:rsidRPr="00CB7C36">
        <w:rPr>
          <w:i/>
          <w:spacing w:val="1"/>
        </w:rPr>
        <w:t xml:space="preserve"> </w:t>
      </w:r>
      <w:r w:rsidRPr="00CB7C36">
        <w:rPr>
          <w:i/>
        </w:rPr>
        <w:t>самостоятельной</w:t>
      </w:r>
      <w:r w:rsidRPr="00CB7C36">
        <w:rPr>
          <w:i/>
          <w:spacing w:val="1"/>
        </w:rPr>
        <w:t xml:space="preserve"> </w:t>
      </w:r>
      <w:r w:rsidRPr="00CB7C36">
        <w:rPr>
          <w:i/>
        </w:rPr>
        <w:t>деятельности</w:t>
      </w:r>
      <w:r w:rsidRPr="00CB7C36">
        <w:rPr>
          <w:i/>
          <w:spacing w:val="1"/>
        </w:rPr>
        <w:t xml:space="preserve"> </w:t>
      </w:r>
      <w:r w:rsidRPr="00CB7C36">
        <w:rPr>
          <w:i/>
        </w:rPr>
        <w:t>детей</w:t>
      </w:r>
      <w:r w:rsidRPr="00CB7C36">
        <w:rPr>
          <w:i/>
          <w:spacing w:val="1"/>
        </w:rPr>
        <w:t xml:space="preserve"> </w:t>
      </w:r>
      <w:r w:rsidRPr="00CB7C36">
        <w:rPr>
          <w:i/>
        </w:rPr>
        <w:t>в</w:t>
      </w:r>
      <w:r w:rsidRPr="00CB7C36">
        <w:rPr>
          <w:i/>
          <w:spacing w:val="1"/>
        </w:rPr>
        <w:t xml:space="preserve"> </w:t>
      </w:r>
      <w:r w:rsidRPr="00CB7C36">
        <w:rPr>
          <w:i/>
        </w:rPr>
        <w:t>группе</w:t>
      </w:r>
      <w:r w:rsidRPr="00CB7C36">
        <w:rPr>
          <w:i/>
          <w:spacing w:val="1"/>
        </w:rPr>
        <w:t xml:space="preserve"> </w:t>
      </w:r>
      <w:r w:rsidRPr="00CB7C36">
        <w:rPr>
          <w:i/>
        </w:rPr>
        <w:t>создаются</w:t>
      </w:r>
      <w:r w:rsidRPr="00CB7C36">
        <w:rPr>
          <w:i/>
          <w:spacing w:val="1"/>
        </w:rPr>
        <w:t xml:space="preserve"> </w:t>
      </w:r>
      <w:r w:rsidRPr="00CB7C36">
        <w:rPr>
          <w:i/>
        </w:rPr>
        <w:t>различные</w:t>
      </w:r>
      <w:r w:rsidRPr="00CB7C36">
        <w:rPr>
          <w:i/>
          <w:spacing w:val="1"/>
        </w:rPr>
        <w:t xml:space="preserve"> </w:t>
      </w:r>
      <w:r w:rsidRPr="00CB7C36">
        <w:rPr>
          <w:i/>
        </w:rPr>
        <w:t>центры</w:t>
      </w:r>
      <w:r w:rsidRPr="00CB7C36">
        <w:rPr>
          <w:i/>
          <w:spacing w:val="1"/>
        </w:rPr>
        <w:t xml:space="preserve"> </w:t>
      </w:r>
      <w:r w:rsidRPr="00CB7C36">
        <w:rPr>
          <w:i/>
        </w:rPr>
        <w:t>активности</w:t>
      </w:r>
      <w:r w:rsidRPr="00CB7C36">
        <w:rPr>
          <w:i/>
          <w:spacing w:val="1"/>
        </w:rPr>
        <w:t xml:space="preserve"> </w:t>
      </w:r>
      <w:r w:rsidRPr="00CB7C36">
        <w:t>(игровой,</w:t>
      </w:r>
      <w:r w:rsidRPr="00CB7C36">
        <w:rPr>
          <w:spacing w:val="1"/>
        </w:rPr>
        <w:t xml:space="preserve"> </w:t>
      </w:r>
      <w:proofErr w:type="gramStart"/>
      <w:r w:rsidRPr="00CB7C36">
        <w:t>литературный</w:t>
      </w:r>
      <w:proofErr w:type="gramEnd"/>
      <w:r w:rsidRPr="00CB7C36">
        <w:t>,</w:t>
      </w:r>
      <w:r w:rsidRPr="00CB7C36">
        <w:rPr>
          <w:spacing w:val="1"/>
        </w:rPr>
        <w:t xml:space="preserve"> </w:t>
      </w:r>
      <w:r w:rsidRPr="00CB7C36">
        <w:t>спортивный,</w:t>
      </w:r>
      <w:r w:rsidRPr="00CB7C36">
        <w:rPr>
          <w:spacing w:val="1"/>
        </w:rPr>
        <w:t xml:space="preserve"> </w:t>
      </w:r>
      <w:r w:rsidRPr="00CB7C36">
        <w:t>творчества,</w:t>
      </w:r>
      <w:r w:rsidRPr="00CB7C36">
        <w:rPr>
          <w:spacing w:val="1"/>
        </w:rPr>
        <w:t xml:space="preserve"> </w:t>
      </w:r>
      <w:r w:rsidRPr="00CB7C36">
        <w:t>познания и другое). Самостоятельная деятельность предполагает самостоятельный выбор</w:t>
      </w:r>
      <w:r w:rsidRPr="00CB7C36">
        <w:rPr>
          <w:spacing w:val="1"/>
        </w:rPr>
        <w:t xml:space="preserve"> </w:t>
      </w:r>
      <w:r w:rsidRPr="00CB7C36">
        <w:t>ребенком ее содержания, времени, партнеров. Педагог может направлять и поддерживать</w:t>
      </w:r>
      <w:r w:rsidRPr="00CB7C36">
        <w:rPr>
          <w:spacing w:val="1"/>
        </w:rPr>
        <w:t xml:space="preserve"> </w:t>
      </w:r>
      <w:r w:rsidRPr="00CB7C36">
        <w:t>свободную самостоятельную деятельность детей (создавать проблемно-игровые ситуации,</w:t>
      </w:r>
      <w:r w:rsidRPr="00CB7C36">
        <w:rPr>
          <w:spacing w:val="-57"/>
        </w:rPr>
        <w:t xml:space="preserve"> </w:t>
      </w:r>
      <w:r w:rsidRPr="00CB7C36">
        <w:t>ситуации общения, поддерживать познавательные интересы детей, изменять предметн</w:t>
      </w:r>
      <w:proofErr w:type="gramStart"/>
      <w:r w:rsidRPr="00CB7C36">
        <w:t>о-</w:t>
      </w:r>
      <w:proofErr w:type="gramEnd"/>
      <w:r w:rsidRPr="00CB7C36">
        <w:rPr>
          <w:spacing w:val="1"/>
        </w:rPr>
        <w:t xml:space="preserve"> </w:t>
      </w:r>
      <w:r w:rsidRPr="00CB7C36">
        <w:t>развивающую</w:t>
      </w:r>
      <w:r w:rsidRPr="00CB7C36">
        <w:rPr>
          <w:spacing w:val="-1"/>
        </w:rPr>
        <w:t xml:space="preserve"> </w:t>
      </w:r>
      <w:r w:rsidRPr="00CB7C36">
        <w:t>среду</w:t>
      </w:r>
      <w:r w:rsidRPr="00CB7C36">
        <w:rPr>
          <w:spacing w:val="-5"/>
        </w:rPr>
        <w:t xml:space="preserve"> </w:t>
      </w:r>
      <w:r w:rsidRPr="00CB7C36">
        <w:t>и другое).</w:t>
      </w:r>
    </w:p>
    <w:p w:rsidR="000314D2" w:rsidRPr="00CB7C36" w:rsidRDefault="001B4BCC" w:rsidP="007E5726">
      <w:pPr>
        <w:pStyle w:val="a3"/>
        <w:spacing w:line="360" w:lineRule="auto"/>
        <w:ind w:right="689" w:firstLine="599"/>
      </w:pPr>
      <w:r w:rsidRPr="00CB7C36">
        <w:rPr>
          <w:i/>
        </w:rPr>
        <w:t>Во</w:t>
      </w:r>
      <w:r w:rsidRPr="00CB7C36">
        <w:rPr>
          <w:i/>
          <w:spacing w:val="51"/>
        </w:rPr>
        <w:t xml:space="preserve"> </w:t>
      </w:r>
      <w:r w:rsidRPr="00CB7C36">
        <w:rPr>
          <w:i/>
        </w:rPr>
        <w:t>вторую</w:t>
      </w:r>
      <w:r w:rsidRPr="00CB7C36">
        <w:rPr>
          <w:i/>
          <w:spacing w:val="53"/>
        </w:rPr>
        <w:t xml:space="preserve"> </w:t>
      </w:r>
      <w:r w:rsidRPr="00CB7C36">
        <w:rPr>
          <w:i/>
        </w:rPr>
        <w:t>половину</w:t>
      </w:r>
      <w:r w:rsidRPr="00CB7C36">
        <w:rPr>
          <w:i/>
          <w:spacing w:val="52"/>
        </w:rPr>
        <w:t xml:space="preserve"> </w:t>
      </w:r>
      <w:r w:rsidRPr="00CB7C36">
        <w:rPr>
          <w:i/>
        </w:rPr>
        <w:t>дня</w:t>
      </w:r>
      <w:r w:rsidRPr="00CB7C36">
        <w:rPr>
          <w:i/>
          <w:spacing w:val="54"/>
        </w:rPr>
        <w:t xml:space="preserve"> </w:t>
      </w:r>
      <w:r w:rsidRPr="00CB7C36">
        <w:rPr>
          <w:i/>
        </w:rPr>
        <w:t>педагог</w:t>
      </w:r>
      <w:r w:rsidRPr="00CB7C36">
        <w:rPr>
          <w:i/>
          <w:spacing w:val="52"/>
        </w:rPr>
        <w:t xml:space="preserve"> </w:t>
      </w:r>
      <w:r w:rsidRPr="00CB7C36">
        <w:rPr>
          <w:i/>
        </w:rPr>
        <w:t>может</w:t>
      </w:r>
      <w:r w:rsidRPr="00CB7C36">
        <w:rPr>
          <w:i/>
          <w:spacing w:val="52"/>
        </w:rPr>
        <w:t xml:space="preserve"> </w:t>
      </w:r>
      <w:r w:rsidRPr="00CB7C36">
        <w:rPr>
          <w:i/>
        </w:rPr>
        <w:t>организовывать</w:t>
      </w:r>
      <w:r w:rsidRPr="00CB7C36">
        <w:rPr>
          <w:i/>
          <w:spacing w:val="53"/>
        </w:rPr>
        <w:t xml:space="preserve"> </w:t>
      </w:r>
      <w:r w:rsidRPr="00CB7C36">
        <w:rPr>
          <w:i/>
        </w:rPr>
        <w:t>культурные</w:t>
      </w:r>
      <w:r w:rsidRPr="00CB7C36">
        <w:rPr>
          <w:i/>
          <w:spacing w:val="52"/>
        </w:rPr>
        <w:t xml:space="preserve"> </w:t>
      </w:r>
      <w:r w:rsidRPr="00CB7C36">
        <w:rPr>
          <w:i/>
        </w:rPr>
        <w:t>практики.</w:t>
      </w:r>
      <w:r w:rsidRPr="00CB7C36">
        <w:rPr>
          <w:i/>
          <w:spacing w:val="-58"/>
        </w:rPr>
        <w:t xml:space="preserve"> </w:t>
      </w:r>
      <w:r w:rsidRPr="00CB7C36">
        <w:t>Они</w:t>
      </w:r>
      <w:r w:rsidRPr="00CB7C36">
        <w:rPr>
          <w:spacing w:val="1"/>
        </w:rPr>
        <w:t xml:space="preserve"> </w:t>
      </w:r>
      <w:r w:rsidRPr="00CB7C36">
        <w:t>расширяют</w:t>
      </w:r>
      <w:r w:rsidRPr="00CB7C36">
        <w:rPr>
          <w:spacing w:val="1"/>
        </w:rPr>
        <w:t xml:space="preserve"> </w:t>
      </w:r>
      <w:r w:rsidRPr="00CB7C36">
        <w:t>социальные</w:t>
      </w:r>
      <w:r w:rsidRPr="00CB7C36">
        <w:rPr>
          <w:spacing w:val="1"/>
        </w:rPr>
        <w:t xml:space="preserve"> </w:t>
      </w:r>
      <w:r w:rsidRPr="00CB7C36">
        <w:t>и</w:t>
      </w:r>
      <w:r w:rsidRPr="00CB7C36">
        <w:rPr>
          <w:spacing w:val="1"/>
        </w:rPr>
        <w:t xml:space="preserve"> </w:t>
      </w:r>
      <w:r w:rsidRPr="00CB7C36">
        <w:t>практические</w:t>
      </w:r>
      <w:r w:rsidRPr="00CB7C36">
        <w:rPr>
          <w:spacing w:val="1"/>
        </w:rPr>
        <w:t xml:space="preserve"> </w:t>
      </w:r>
      <w:r w:rsidRPr="00CB7C36">
        <w:t>компоненты</w:t>
      </w:r>
      <w:r w:rsidRPr="00CB7C36">
        <w:rPr>
          <w:spacing w:val="1"/>
        </w:rPr>
        <w:t xml:space="preserve"> </w:t>
      </w:r>
      <w:r w:rsidRPr="00CB7C36">
        <w:t>содержания</w:t>
      </w:r>
      <w:r w:rsidRPr="00CB7C36">
        <w:rPr>
          <w:spacing w:val="1"/>
        </w:rPr>
        <w:t xml:space="preserve"> </w:t>
      </w:r>
      <w:r w:rsidRPr="00CB7C36">
        <w:t>образования,</w:t>
      </w:r>
      <w:r w:rsidRPr="00CB7C36">
        <w:rPr>
          <w:spacing w:val="1"/>
        </w:rPr>
        <w:t xml:space="preserve"> </w:t>
      </w:r>
      <w:r w:rsidRPr="00CB7C36">
        <w:t>способствуют</w:t>
      </w:r>
      <w:r w:rsidRPr="00CB7C36">
        <w:rPr>
          <w:spacing w:val="1"/>
        </w:rPr>
        <w:t xml:space="preserve"> </w:t>
      </w:r>
      <w:r w:rsidRPr="00CB7C36">
        <w:t>формированию</w:t>
      </w:r>
      <w:r w:rsidRPr="00CB7C36">
        <w:rPr>
          <w:spacing w:val="1"/>
        </w:rPr>
        <w:t xml:space="preserve"> </w:t>
      </w:r>
      <w:r w:rsidRPr="00CB7C36">
        <w:t>у</w:t>
      </w:r>
      <w:r w:rsidRPr="00CB7C36">
        <w:rPr>
          <w:spacing w:val="1"/>
        </w:rPr>
        <w:t xml:space="preserve"> </w:t>
      </w:r>
      <w:r w:rsidRPr="00CB7C36">
        <w:t>детей</w:t>
      </w:r>
      <w:r w:rsidRPr="00CB7C36">
        <w:rPr>
          <w:spacing w:val="1"/>
        </w:rPr>
        <w:t xml:space="preserve"> </w:t>
      </w:r>
      <w:r w:rsidRPr="00CB7C36">
        <w:t>культурных</w:t>
      </w:r>
      <w:r w:rsidRPr="00CB7C36">
        <w:rPr>
          <w:spacing w:val="1"/>
        </w:rPr>
        <w:t xml:space="preserve"> </w:t>
      </w:r>
      <w:r w:rsidRPr="00CB7C36">
        <w:t>умений</w:t>
      </w:r>
      <w:r w:rsidRPr="00CB7C36">
        <w:rPr>
          <w:spacing w:val="1"/>
        </w:rPr>
        <w:t xml:space="preserve"> </w:t>
      </w:r>
      <w:r w:rsidRPr="00CB7C36">
        <w:t>при</w:t>
      </w:r>
      <w:r w:rsidRPr="00CB7C36">
        <w:rPr>
          <w:spacing w:val="1"/>
        </w:rPr>
        <w:t xml:space="preserve"> </w:t>
      </w:r>
      <w:r w:rsidRPr="00CB7C36">
        <w:t>взаимодействии</w:t>
      </w:r>
      <w:r w:rsidRPr="00CB7C36">
        <w:rPr>
          <w:spacing w:val="1"/>
        </w:rPr>
        <w:t xml:space="preserve"> </w:t>
      </w:r>
      <w:proofErr w:type="gramStart"/>
      <w:r w:rsidRPr="00CB7C36">
        <w:t>со</w:t>
      </w:r>
      <w:proofErr w:type="gramEnd"/>
      <w:r w:rsidRPr="00CB7C36">
        <w:rPr>
          <w:spacing w:val="1"/>
        </w:rPr>
        <w:t xml:space="preserve"> </w:t>
      </w:r>
      <w:r w:rsidRPr="00CB7C36">
        <w:t>взрослым и самостоятельной деятельности. Ценность культурных практик состоит в том,</w:t>
      </w:r>
      <w:r w:rsidRPr="00CB7C36">
        <w:rPr>
          <w:spacing w:val="1"/>
        </w:rPr>
        <w:t xml:space="preserve"> </w:t>
      </w:r>
      <w:r w:rsidRPr="00CB7C36">
        <w:t>что</w:t>
      </w:r>
      <w:r w:rsidRPr="00CB7C36">
        <w:rPr>
          <w:spacing w:val="1"/>
        </w:rPr>
        <w:t xml:space="preserve"> </w:t>
      </w:r>
      <w:r w:rsidRPr="00CB7C36">
        <w:t>они</w:t>
      </w:r>
      <w:r w:rsidRPr="00CB7C36">
        <w:rPr>
          <w:spacing w:val="1"/>
        </w:rPr>
        <w:t xml:space="preserve"> </w:t>
      </w:r>
      <w:r w:rsidRPr="00CB7C36">
        <w:t>ориентированы</w:t>
      </w:r>
      <w:r w:rsidRPr="00CB7C36">
        <w:rPr>
          <w:spacing w:val="1"/>
        </w:rPr>
        <w:t xml:space="preserve"> </w:t>
      </w:r>
      <w:r w:rsidRPr="00CB7C36">
        <w:t>на</w:t>
      </w:r>
      <w:r w:rsidRPr="00CB7C36">
        <w:rPr>
          <w:spacing w:val="1"/>
        </w:rPr>
        <w:t xml:space="preserve"> </w:t>
      </w:r>
      <w:r w:rsidRPr="00CB7C36">
        <w:t>проявление</w:t>
      </w:r>
      <w:r w:rsidRPr="00CB7C36">
        <w:rPr>
          <w:spacing w:val="1"/>
        </w:rPr>
        <w:t xml:space="preserve"> </w:t>
      </w:r>
      <w:r w:rsidRPr="00CB7C36">
        <w:t>детьми</w:t>
      </w:r>
      <w:r w:rsidRPr="00CB7C36">
        <w:rPr>
          <w:spacing w:val="1"/>
        </w:rPr>
        <w:t xml:space="preserve"> </w:t>
      </w:r>
      <w:r w:rsidRPr="00CB7C36">
        <w:t>самостоятельности</w:t>
      </w:r>
      <w:r w:rsidRPr="00CB7C36">
        <w:rPr>
          <w:spacing w:val="1"/>
        </w:rPr>
        <w:t xml:space="preserve"> </w:t>
      </w:r>
      <w:r w:rsidRPr="00CB7C36">
        <w:t>и</w:t>
      </w:r>
      <w:r w:rsidRPr="00CB7C36">
        <w:rPr>
          <w:spacing w:val="61"/>
        </w:rPr>
        <w:t xml:space="preserve"> </w:t>
      </w:r>
      <w:r w:rsidRPr="00CB7C36">
        <w:t>творчества,</w:t>
      </w:r>
      <w:r w:rsidRPr="00CB7C36">
        <w:rPr>
          <w:spacing w:val="1"/>
        </w:rPr>
        <w:t xml:space="preserve"> </w:t>
      </w:r>
      <w:r w:rsidRPr="00CB7C36">
        <w:t>активности</w:t>
      </w:r>
      <w:r w:rsidRPr="00CB7C36">
        <w:rPr>
          <w:spacing w:val="1"/>
        </w:rPr>
        <w:t xml:space="preserve"> </w:t>
      </w:r>
      <w:r w:rsidRPr="00CB7C36">
        <w:t>и</w:t>
      </w:r>
      <w:r w:rsidRPr="00CB7C36">
        <w:rPr>
          <w:spacing w:val="1"/>
        </w:rPr>
        <w:t xml:space="preserve"> </w:t>
      </w:r>
      <w:r w:rsidRPr="00CB7C36">
        <w:t>инициативности</w:t>
      </w:r>
      <w:r w:rsidRPr="00CB7C36">
        <w:rPr>
          <w:spacing w:val="1"/>
        </w:rPr>
        <w:t xml:space="preserve"> </w:t>
      </w:r>
      <w:r w:rsidRPr="00CB7C36">
        <w:t>в</w:t>
      </w:r>
      <w:r w:rsidRPr="00CB7C36">
        <w:rPr>
          <w:spacing w:val="1"/>
        </w:rPr>
        <w:t xml:space="preserve"> </w:t>
      </w:r>
      <w:r w:rsidRPr="00CB7C36">
        <w:t>разных</w:t>
      </w:r>
      <w:r w:rsidRPr="00CB7C36">
        <w:rPr>
          <w:spacing w:val="1"/>
        </w:rPr>
        <w:t xml:space="preserve"> </w:t>
      </w:r>
      <w:r w:rsidRPr="00CB7C36">
        <w:t>видах</w:t>
      </w:r>
      <w:r w:rsidRPr="00CB7C36">
        <w:rPr>
          <w:spacing w:val="1"/>
        </w:rPr>
        <w:t xml:space="preserve"> </w:t>
      </w:r>
      <w:r w:rsidRPr="00CB7C36">
        <w:t>деятельности,</w:t>
      </w:r>
      <w:r w:rsidRPr="00CB7C36">
        <w:rPr>
          <w:spacing w:val="1"/>
        </w:rPr>
        <w:t xml:space="preserve"> </w:t>
      </w:r>
      <w:r w:rsidRPr="00CB7C36">
        <w:t>обеспечивают</w:t>
      </w:r>
      <w:r w:rsidRPr="00CB7C36">
        <w:rPr>
          <w:spacing w:val="1"/>
        </w:rPr>
        <w:t xml:space="preserve"> </w:t>
      </w:r>
      <w:r w:rsidRPr="00CB7C36">
        <w:t>их</w:t>
      </w:r>
      <w:r w:rsidRPr="00CB7C36">
        <w:rPr>
          <w:spacing w:val="1"/>
        </w:rPr>
        <w:t xml:space="preserve"> </w:t>
      </w:r>
      <w:r w:rsidRPr="00CB7C36">
        <w:t>продуктивность.</w:t>
      </w:r>
    </w:p>
    <w:p w:rsidR="000314D2" w:rsidRPr="00CB7C36" w:rsidRDefault="001B4BCC" w:rsidP="007E5726">
      <w:pPr>
        <w:pStyle w:val="a3"/>
        <w:spacing w:line="360" w:lineRule="auto"/>
        <w:ind w:right="684" w:firstLine="599"/>
      </w:pPr>
      <w:r w:rsidRPr="00CB7C36">
        <w:t>К</w:t>
      </w:r>
      <w:r w:rsidRPr="00CB7C36">
        <w:rPr>
          <w:spacing w:val="1"/>
        </w:rPr>
        <w:t xml:space="preserve"> </w:t>
      </w:r>
      <w:r w:rsidRPr="00CB7C36">
        <w:t>культурным</w:t>
      </w:r>
      <w:r w:rsidRPr="00CB7C36">
        <w:rPr>
          <w:spacing w:val="1"/>
        </w:rPr>
        <w:t xml:space="preserve"> </w:t>
      </w:r>
      <w:r w:rsidRPr="00CB7C36">
        <w:t>практикам</w:t>
      </w:r>
      <w:r w:rsidRPr="00CB7C36">
        <w:rPr>
          <w:spacing w:val="1"/>
        </w:rPr>
        <w:t xml:space="preserve"> </w:t>
      </w:r>
      <w:r w:rsidRPr="00CB7C36">
        <w:t>относят</w:t>
      </w:r>
      <w:r w:rsidRPr="00CB7C36">
        <w:rPr>
          <w:spacing w:val="1"/>
        </w:rPr>
        <w:t xml:space="preserve"> </w:t>
      </w:r>
      <w:r w:rsidRPr="00CB7C36">
        <w:t>игровую,</w:t>
      </w:r>
      <w:r w:rsidRPr="00CB7C36">
        <w:rPr>
          <w:spacing w:val="1"/>
        </w:rPr>
        <w:t xml:space="preserve"> </w:t>
      </w:r>
      <w:r w:rsidRPr="00CB7C36">
        <w:t>продуктивную,</w:t>
      </w:r>
      <w:r w:rsidRPr="00CB7C36">
        <w:rPr>
          <w:spacing w:val="1"/>
        </w:rPr>
        <w:t xml:space="preserve"> </w:t>
      </w:r>
      <w:r w:rsidRPr="00CB7C36">
        <w:t>познавательн</w:t>
      </w:r>
      <w:proofErr w:type="gramStart"/>
      <w:r w:rsidRPr="00CB7C36">
        <w:t>о-</w:t>
      </w:r>
      <w:proofErr w:type="gramEnd"/>
      <w:r w:rsidRPr="00CB7C36">
        <w:rPr>
          <w:spacing w:val="1"/>
        </w:rPr>
        <w:t xml:space="preserve"> </w:t>
      </w:r>
      <w:r w:rsidRPr="00CB7C36">
        <w:t>исследовательскую,</w:t>
      </w:r>
      <w:r w:rsidRPr="00CB7C36">
        <w:rPr>
          <w:spacing w:val="-3"/>
        </w:rPr>
        <w:t xml:space="preserve"> </w:t>
      </w:r>
      <w:r w:rsidRPr="00CB7C36">
        <w:t>коммуникативную</w:t>
      </w:r>
      <w:r w:rsidRPr="00CB7C36">
        <w:rPr>
          <w:spacing w:val="-3"/>
        </w:rPr>
        <w:t xml:space="preserve"> </w:t>
      </w:r>
      <w:r w:rsidRPr="00CB7C36">
        <w:t>практики,</w:t>
      </w:r>
      <w:r w:rsidRPr="00CB7C36">
        <w:rPr>
          <w:spacing w:val="-3"/>
        </w:rPr>
        <w:t xml:space="preserve"> </w:t>
      </w:r>
      <w:r w:rsidRPr="00CB7C36">
        <w:t>чтение</w:t>
      </w:r>
      <w:r w:rsidRPr="00CB7C36">
        <w:rPr>
          <w:spacing w:val="-7"/>
        </w:rPr>
        <w:t xml:space="preserve"> </w:t>
      </w:r>
      <w:r w:rsidRPr="00CB7C36">
        <w:t>художественной</w:t>
      </w:r>
      <w:r w:rsidRPr="00CB7C36">
        <w:rPr>
          <w:spacing w:val="-2"/>
        </w:rPr>
        <w:t xml:space="preserve"> </w:t>
      </w:r>
      <w:r w:rsidRPr="00CB7C36">
        <w:t>литературы.</w:t>
      </w:r>
    </w:p>
    <w:p w:rsidR="000314D2" w:rsidRPr="00CB7C36" w:rsidRDefault="001B4BCC" w:rsidP="007E5726">
      <w:pPr>
        <w:pStyle w:val="a3"/>
        <w:spacing w:line="360" w:lineRule="auto"/>
        <w:ind w:right="696" w:firstLine="599"/>
      </w:pPr>
      <w:r w:rsidRPr="00CB7C36">
        <w:t>Культурные</w:t>
      </w:r>
      <w:r w:rsidRPr="00CB7C36">
        <w:rPr>
          <w:spacing w:val="1"/>
        </w:rPr>
        <w:t xml:space="preserve"> </w:t>
      </w:r>
      <w:r w:rsidRPr="00CB7C36">
        <w:t>практики</w:t>
      </w:r>
      <w:r w:rsidRPr="00CB7C36">
        <w:rPr>
          <w:spacing w:val="1"/>
        </w:rPr>
        <w:t xml:space="preserve"> </w:t>
      </w:r>
      <w:r w:rsidRPr="00CB7C36">
        <w:t>предоставляют</w:t>
      </w:r>
      <w:r w:rsidRPr="00CB7C36">
        <w:rPr>
          <w:spacing w:val="1"/>
        </w:rPr>
        <w:t xml:space="preserve"> </w:t>
      </w:r>
      <w:r w:rsidRPr="00CB7C36">
        <w:t>ребенку</w:t>
      </w:r>
      <w:r w:rsidRPr="00CB7C36">
        <w:rPr>
          <w:spacing w:val="1"/>
        </w:rPr>
        <w:t xml:space="preserve"> </w:t>
      </w:r>
      <w:r w:rsidRPr="00CB7C36">
        <w:t>возможность</w:t>
      </w:r>
      <w:r w:rsidRPr="00CB7C36">
        <w:rPr>
          <w:spacing w:val="1"/>
        </w:rPr>
        <w:t xml:space="preserve"> </w:t>
      </w:r>
      <w:r w:rsidRPr="00CB7C36">
        <w:t>проявить</w:t>
      </w:r>
      <w:r w:rsidRPr="00CB7C36">
        <w:rPr>
          <w:spacing w:val="1"/>
        </w:rPr>
        <w:t xml:space="preserve"> </w:t>
      </w:r>
      <w:r w:rsidRPr="00CB7C36">
        <w:t>свою</w:t>
      </w:r>
      <w:r w:rsidRPr="00CB7C36">
        <w:rPr>
          <w:spacing w:val="1"/>
        </w:rPr>
        <w:t xml:space="preserve"> </w:t>
      </w:r>
      <w:r w:rsidRPr="00CB7C36">
        <w:t>субъектность с разных сторон, что, в свою очередь, способствует становлению разных</w:t>
      </w:r>
      <w:r w:rsidRPr="00CB7C36">
        <w:rPr>
          <w:spacing w:val="1"/>
        </w:rPr>
        <w:t xml:space="preserve"> </w:t>
      </w:r>
      <w:r w:rsidRPr="00CB7C36">
        <w:t>видов</w:t>
      </w:r>
      <w:r w:rsidRPr="00CB7C36">
        <w:rPr>
          <w:spacing w:val="-1"/>
        </w:rPr>
        <w:t xml:space="preserve"> </w:t>
      </w:r>
      <w:r w:rsidRPr="00CB7C36">
        <w:t>детских</w:t>
      </w:r>
      <w:r w:rsidRPr="00CB7C36">
        <w:rPr>
          <w:spacing w:val="2"/>
        </w:rPr>
        <w:t xml:space="preserve"> </w:t>
      </w:r>
      <w:r w:rsidRPr="00CB7C36">
        <w:t>инициатив:</w:t>
      </w:r>
    </w:p>
    <w:p w:rsidR="000314D2" w:rsidRPr="00CB7C36" w:rsidRDefault="001B4BCC" w:rsidP="007E5726">
      <w:pPr>
        <w:pStyle w:val="a5"/>
        <w:numPr>
          <w:ilvl w:val="0"/>
          <w:numId w:val="31"/>
        </w:numPr>
        <w:tabs>
          <w:tab w:val="left" w:pos="790"/>
        </w:tabs>
        <w:spacing w:line="360" w:lineRule="auto"/>
        <w:ind w:left="789" w:right="694"/>
        <w:rPr>
          <w:sz w:val="24"/>
          <w:szCs w:val="24"/>
        </w:rPr>
      </w:pPr>
      <w:r w:rsidRPr="00CB7C36">
        <w:rPr>
          <w:sz w:val="24"/>
          <w:szCs w:val="24"/>
        </w:rPr>
        <w:t>в</w:t>
      </w:r>
      <w:r w:rsidRPr="00CB7C36">
        <w:rPr>
          <w:spacing w:val="1"/>
          <w:sz w:val="24"/>
          <w:szCs w:val="24"/>
        </w:rPr>
        <w:t xml:space="preserve"> </w:t>
      </w:r>
      <w:r w:rsidRPr="00CB7C36">
        <w:rPr>
          <w:sz w:val="24"/>
          <w:szCs w:val="24"/>
        </w:rPr>
        <w:t>игровой</w:t>
      </w:r>
      <w:r w:rsidRPr="00CB7C36">
        <w:rPr>
          <w:spacing w:val="1"/>
          <w:sz w:val="24"/>
          <w:szCs w:val="24"/>
        </w:rPr>
        <w:t xml:space="preserve"> </w:t>
      </w:r>
      <w:r w:rsidRPr="00CB7C36">
        <w:rPr>
          <w:sz w:val="24"/>
          <w:szCs w:val="24"/>
        </w:rPr>
        <w:t>практике</w:t>
      </w:r>
      <w:r w:rsidRPr="00CB7C36">
        <w:rPr>
          <w:spacing w:val="1"/>
          <w:sz w:val="24"/>
          <w:szCs w:val="24"/>
        </w:rPr>
        <w:t xml:space="preserve"> </w:t>
      </w:r>
      <w:r w:rsidRPr="00CB7C36">
        <w:rPr>
          <w:sz w:val="24"/>
          <w:szCs w:val="24"/>
        </w:rPr>
        <w:t>ребенок</w:t>
      </w:r>
      <w:r w:rsidRPr="00CB7C36">
        <w:rPr>
          <w:spacing w:val="1"/>
          <w:sz w:val="24"/>
          <w:szCs w:val="24"/>
        </w:rPr>
        <w:t xml:space="preserve"> </w:t>
      </w:r>
      <w:r w:rsidRPr="00CB7C36">
        <w:rPr>
          <w:sz w:val="24"/>
          <w:szCs w:val="24"/>
        </w:rPr>
        <w:t>проявляет</w:t>
      </w:r>
      <w:r w:rsidRPr="00CB7C36">
        <w:rPr>
          <w:spacing w:val="1"/>
          <w:sz w:val="24"/>
          <w:szCs w:val="24"/>
        </w:rPr>
        <w:t xml:space="preserve"> </w:t>
      </w:r>
      <w:r w:rsidRPr="00CB7C36">
        <w:rPr>
          <w:sz w:val="24"/>
          <w:szCs w:val="24"/>
        </w:rPr>
        <w:t>себя</w:t>
      </w:r>
      <w:r w:rsidRPr="00CB7C36">
        <w:rPr>
          <w:spacing w:val="1"/>
          <w:sz w:val="24"/>
          <w:szCs w:val="24"/>
        </w:rPr>
        <w:t xml:space="preserve"> </w:t>
      </w:r>
      <w:r w:rsidRPr="00CB7C36">
        <w:rPr>
          <w:sz w:val="24"/>
          <w:szCs w:val="24"/>
        </w:rPr>
        <w:t>как</w:t>
      </w:r>
      <w:r w:rsidRPr="00CB7C36">
        <w:rPr>
          <w:spacing w:val="1"/>
          <w:sz w:val="24"/>
          <w:szCs w:val="24"/>
        </w:rPr>
        <w:t xml:space="preserve"> </w:t>
      </w:r>
      <w:r w:rsidRPr="00CB7C36">
        <w:rPr>
          <w:sz w:val="24"/>
          <w:szCs w:val="24"/>
        </w:rPr>
        <w:t>творческий</w:t>
      </w:r>
      <w:r w:rsidRPr="00CB7C36">
        <w:rPr>
          <w:spacing w:val="1"/>
          <w:sz w:val="24"/>
          <w:szCs w:val="24"/>
        </w:rPr>
        <w:t xml:space="preserve"> </w:t>
      </w:r>
      <w:r w:rsidRPr="00CB7C36">
        <w:rPr>
          <w:sz w:val="24"/>
          <w:szCs w:val="24"/>
        </w:rPr>
        <w:t>субъект</w:t>
      </w:r>
      <w:r w:rsidRPr="00CB7C36">
        <w:rPr>
          <w:spacing w:val="1"/>
          <w:sz w:val="24"/>
          <w:szCs w:val="24"/>
        </w:rPr>
        <w:t xml:space="preserve"> </w:t>
      </w:r>
      <w:r w:rsidRPr="00CB7C36">
        <w:rPr>
          <w:sz w:val="24"/>
          <w:szCs w:val="24"/>
        </w:rPr>
        <w:t>(творческая</w:t>
      </w:r>
      <w:r w:rsidRPr="00CB7C36">
        <w:rPr>
          <w:spacing w:val="1"/>
          <w:sz w:val="24"/>
          <w:szCs w:val="24"/>
        </w:rPr>
        <w:t xml:space="preserve"> </w:t>
      </w:r>
      <w:r w:rsidRPr="00CB7C36">
        <w:rPr>
          <w:sz w:val="24"/>
          <w:szCs w:val="24"/>
        </w:rPr>
        <w:t>инициатива);</w:t>
      </w:r>
    </w:p>
    <w:p w:rsidR="000314D2" w:rsidRPr="00CB7C36" w:rsidRDefault="001B4BCC" w:rsidP="007E5726">
      <w:pPr>
        <w:pStyle w:val="a5"/>
        <w:numPr>
          <w:ilvl w:val="0"/>
          <w:numId w:val="31"/>
        </w:numPr>
        <w:tabs>
          <w:tab w:val="left" w:pos="790"/>
        </w:tabs>
        <w:spacing w:line="360" w:lineRule="auto"/>
        <w:ind w:left="789" w:hanging="361"/>
        <w:rPr>
          <w:sz w:val="24"/>
          <w:szCs w:val="24"/>
        </w:rPr>
      </w:pPr>
      <w:r w:rsidRPr="00CB7C36">
        <w:rPr>
          <w:sz w:val="24"/>
          <w:szCs w:val="24"/>
        </w:rPr>
        <w:lastRenderedPageBreak/>
        <w:t>в</w:t>
      </w:r>
      <w:r w:rsidRPr="00CB7C36">
        <w:rPr>
          <w:spacing w:val="-6"/>
          <w:sz w:val="24"/>
          <w:szCs w:val="24"/>
        </w:rPr>
        <w:t xml:space="preserve"> </w:t>
      </w:r>
      <w:proofErr w:type="gramStart"/>
      <w:r w:rsidRPr="00CB7C36">
        <w:rPr>
          <w:sz w:val="24"/>
          <w:szCs w:val="24"/>
        </w:rPr>
        <w:t>продуктивной</w:t>
      </w:r>
      <w:proofErr w:type="gramEnd"/>
      <w:r w:rsidRPr="00CB7C36">
        <w:rPr>
          <w:spacing w:val="-1"/>
          <w:sz w:val="24"/>
          <w:szCs w:val="24"/>
        </w:rPr>
        <w:t xml:space="preserve"> </w:t>
      </w:r>
      <w:r w:rsidRPr="00CB7C36">
        <w:rPr>
          <w:sz w:val="24"/>
          <w:szCs w:val="24"/>
        </w:rPr>
        <w:t>-</w:t>
      </w:r>
      <w:r w:rsidRPr="00CB7C36">
        <w:rPr>
          <w:spacing w:val="-5"/>
          <w:sz w:val="24"/>
          <w:szCs w:val="24"/>
        </w:rPr>
        <w:t xml:space="preserve"> </w:t>
      </w:r>
      <w:r w:rsidRPr="00CB7C36">
        <w:rPr>
          <w:sz w:val="24"/>
          <w:szCs w:val="24"/>
        </w:rPr>
        <w:t>созидающий</w:t>
      </w:r>
      <w:r w:rsidRPr="00CB7C36">
        <w:rPr>
          <w:spacing w:val="-5"/>
          <w:sz w:val="24"/>
          <w:szCs w:val="24"/>
        </w:rPr>
        <w:t xml:space="preserve"> </w:t>
      </w:r>
      <w:r w:rsidRPr="00CB7C36">
        <w:rPr>
          <w:sz w:val="24"/>
          <w:szCs w:val="24"/>
        </w:rPr>
        <w:t>и</w:t>
      </w:r>
      <w:r w:rsidRPr="00CB7C36">
        <w:rPr>
          <w:spacing w:val="-4"/>
          <w:sz w:val="24"/>
          <w:szCs w:val="24"/>
        </w:rPr>
        <w:t xml:space="preserve"> </w:t>
      </w:r>
      <w:r w:rsidRPr="00CB7C36">
        <w:rPr>
          <w:sz w:val="24"/>
          <w:szCs w:val="24"/>
        </w:rPr>
        <w:t>волевой</w:t>
      </w:r>
      <w:r w:rsidRPr="00CB7C36">
        <w:rPr>
          <w:spacing w:val="-4"/>
          <w:sz w:val="24"/>
          <w:szCs w:val="24"/>
        </w:rPr>
        <w:t xml:space="preserve"> </w:t>
      </w:r>
      <w:r w:rsidRPr="00CB7C36">
        <w:rPr>
          <w:sz w:val="24"/>
          <w:szCs w:val="24"/>
        </w:rPr>
        <w:t>субъект</w:t>
      </w:r>
      <w:r w:rsidRPr="00CB7C36">
        <w:rPr>
          <w:spacing w:val="-5"/>
          <w:sz w:val="24"/>
          <w:szCs w:val="24"/>
        </w:rPr>
        <w:t xml:space="preserve"> </w:t>
      </w:r>
      <w:r w:rsidRPr="00CB7C36">
        <w:rPr>
          <w:sz w:val="24"/>
          <w:szCs w:val="24"/>
        </w:rPr>
        <w:t>(инициатива</w:t>
      </w:r>
      <w:r w:rsidRPr="00CB7C36">
        <w:rPr>
          <w:spacing w:val="-6"/>
          <w:sz w:val="24"/>
          <w:szCs w:val="24"/>
        </w:rPr>
        <w:t xml:space="preserve"> </w:t>
      </w:r>
      <w:r w:rsidRPr="00CB7C36">
        <w:rPr>
          <w:sz w:val="24"/>
          <w:szCs w:val="24"/>
        </w:rPr>
        <w:t>целеполагания);</w:t>
      </w:r>
    </w:p>
    <w:p w:rsidR="000314D2" w:rsidRPr="00CB7C36" w:rsidRDefault="001B4BCC" w:rsidP="007E5726">
      <w:pPr>
        <w:pStyle w:val="a5"/>
        <w:numPr>
          <w:ilvl w:val="0"/>
          <w:numId w:val="31"/>
        </w:numPr>
        <w:tabs>
          <w:tab w:val="left" w:pos="790"/>
        </w:tabs>
        <w:spacing w:line="360" w:lineRule="auto"/>
        <w:ind w:left="789" w:right="688"/>
        <w:rPr>
          <w:sz w:val="24"/>
          <w:szCs w:val="24"/>
        </w:rPr>
      </w:pPr>
      <w:r w:rsidRPr="00CB7C36">
        <w:rPr>
          <w:sz w:val="24"/>
          <w:szCs w:val="24"/>
        </w:rPr>
        <w:t>в</w:t>
      </w:r>
      <w:r w:rsidRPr="00CB7C36">
        <w:rPr>
          <w:spacing w:val="1"/>
          <w:sz w:val="24"/>
          <w:szCs w:val="24"/>
        </w:rPr>
        <w:t xml:space="preserve"> </w:t>
      </w:r>
      <w:r w:rsidRPr="00CB7C36">
        <w:rPr>
          <w:sz w:val="24"/>
          <w:szCs w:val="24"/>
        </w:rPr>
        <w:t>познавательно-исследовательской</w:t>
      </w:r>
      <w:r w:rsidRPr="00CB7C36">
        <w:rPr>
          <w:spacing w:val="1"/>
          <w:sz w:val="24"/>
          <w:szCs w:val="24"/>
        </w:rPr>
        <w:t xml:space="preserve"> </w:t>
      </w:r>
      <w:r w:rsidRPr="00CB7C36">
        <w:rPr>
          <w:sz w:val="24"/>
          <w:szCs w:val="24"/>
        </w:rPr>
        <w:t>практике</w:t>
      </w:r>
      <w:r w:rsidRPr="00CB7C36">
        <w:rPr>
          <w:spacing w:val="1"/>
          <w:sz w:val="24"/>
          <w:szCs w:val="24"/>
        </w:rPr>
        <w:t xml:space="preserve"> </w:t>
      </w:r>
      <w:r w:rsidRPr="00CB7C36">
        <w:rPr>
          <w:sz w:val="24"/>
          <w:szCs w:val="24"/>
        </w:rPr>
        <w:t>-</w:t>
      </w:r>
      <w:r w:rsidRPr="00CB7C36">
        <w:rPr>
          <w:spacing w:val="1"/>
          <w:sz w:val="24"/>
          <w:szCs w:val="24"/>
        </w:rPr>
        <w:t xml:space="preserve"> </w:t>
      </w:r>
      <w:r w:rsidRPr="00CB7C36">
        <w:rPr>
          <w:sz w:val="24"/>
          <w:szCs w:val="24"/>
        </w:rPr>
        <w:t>как</w:t>
      </w:r>
      <w:r w:rsidRPr="00CB7C36">
        <w:rPr>
          <w:spacing w:val="1"/>
          <w:sz w:val="24"/>
          <w:szCs w:val="24"/>
        </w:rPr>
        <w:t xml:space="preserve"> </w:t>
      </w:r>
      <w:r w:rsidRPr="00CB7C36">
        <w:rPr>
          <w:sz w:val="24"/>
          <w:szCs w:val="24"/>
        </w:rPr>
        <w:t>субъект</w:t>
      </w:r>
      <w:r w:rsidRPr="00CB7C36">
        <w:rPr>
          <w:spacing w:val="1"/>
          <w:sz w:val="24"/>
          <w:szCs w:val="24"/>
        </w:rPr>
        <w:t xml:space="preserve"> </w:t>
      </w:r>
      <w:r w:rsidRPr="00CB7C36">
        <w:rPr>
          <w:sz w:val="24"/>
          <w:szCs w:val="24"/>
        </w:rPr>
        <w:t>исследования</w:t>
      </w:r>
      <w:r w:rsidRPr="00CB7C36">
        <w:rPr>
          <w:spacing w:val="1"/>
          <w:sz w:val="24"/>
          <w:szCs w:val="24"/>
        </w:rPr>
        <w:t xml:space="preserve"> </w:t>
      </w:r>
      <w:r w:rsidRPr="00CB7C36">
        <w:rPr>
          <w:sz w:val="24"/>
          <w:szCs w:val="24"/>
        </w:rPr>
        <w:t>(познавательная</w:t>
      </w:r>
      <w:r w:rsidRPr="00CB7C36">
        <w:rPr>
          <w:spacing w:val="-1"/>
          <w:sz w:val="24"/>
          <w:szCs w:val="24"/>
        </w:rPr>
        <w:t xml:space="preserve"> </w:t>
      </w:r>
      <w:r w:rsidRPr="00CB7C36">
        <w:rPr>
          <w:sz w:val="24"/>
          <w:szCs w:val="24"/>
        </w:rPr>
        <w:t>инициатива);</w:t>
      </w:r>
    </w:p>
    <w:p w:rsidR="000314D2" w:rsidRPr="00CB7C36" w:rsidRDefault="001B4BCC" w:rsidP="007E5726">
      <w:pPr>
        <w:pStyle w:val="a5"/>
        <w:numPr>
          <w:ilvl w:val="0"/>
          <w:numId w:val="31"/>
        </w:numPr>
        <w:tabs>
          <w:tab w:val="left" w:pos="790"/>
        </w:tabs>
        <w:spacing w:line="360" w:lineRule="auto"/>
        <w:ind w:left="789" w:right="692"/>
        <w:rPr>
          <w:sz w:val="24"/>
          <w:szCs w:val="24"/>
        </w:rPr>
      </w:pPr>
      <w:r w:rsidRPr="00CB7C36">
        <w:rPr>
          <w:sz w:val="24"/>
          <w:szCs w:val="24"/>
        </w:rPr>
        <w:t>коммуникативной</w:t>
      </w:r>
      <w:r w:rsidRPr="00CB7C36">
        <w:rPr>
          <w:spacing w:val="1"/>
          <w:sz w:val="24"/>
          <w:szCs w:val="24"/>
        </w:rPr>
        <w:t xml:space="preserve"> </w:t>
      </w:r>
      <w:r w:rsidRPr="00CB7C36">
        <w:rPr>
          <w:sz w:val="24"/>
          <w:szCs w:val="24"/>
        </w:rPr>
        <w:t>практике</w:t>
      </w:r>
      <w:r w:rsidRPr="00CB7C36">
        <w:rPr>
          <w:spacing w:val="1"/>
          <w:sz w:val="24"/>
          <w:szCs w:val="24"/>
        </w:rPr>
        <w:t xml:space="preserve"> </w:t>
      </w:r>
      <w:r w:rsidRPr="00CB7C36">
        <w:rPr>
          <w:sz w:val="24"/>
          <w:szCs w:val="24"/>
        </w:rPr>
        <w:t>-</w:t>
      </w:r>
      <w:r w:rsidRPr="00CB7C36">
        <w:rPr>
          <w:spacing w:val="1"/>
          <w:sz w:val="24"/>
          <w:szCs w:val="24"/>
        </w:rPr>
        <w:t xml:space="preserve"> </w:t>
      </w:r>
      <w:r w:rsidRPr="00CB7C36">
        <w:rPr>
          <w:sz w:val="24"/>
          <w:szCs w:val="24"/>
        </w:rPr>
        <w:t>как</w:t>
      </w:r>
      <w:r w:rsidRPr="00CB7C36">
        <w:rPr>
          <w:spacing w:val="1"/>
          <w:sz w:val="24"/>
          <w:szCs w:val="24"/>
        </w:rPr>
        <w:t xml:space="preserve"> </w:t>
      </w:r>
      <w:r w:rsidRPr="00CB7C36">
        <w:rPr>
          <w:sz w:val="24"/>
          <w:szCs w:val="24"/>
        </w:rPr>
        <w:t>партнер</w:t>
      </w:r>
      <w:r w:rsidRPr="00CB7C36">
        <w:rPr>
          <w:spacing w:val="1"/>
          <w:sz w:val="24"/>
          <w:szCs w:val="24"/>
        </w:rPr>
        <w:t xml:space="preserve"> </w:t>
      </w:r>
      <w:r w:rsidRPr="00CB7C36">
        <w:rPr>
          <w:sz w:val="24"/>
          <w:szCs w:val="24"/>
        </w:rPr>
        <w:t>по</w:t>
      </w:r>
      <w:r w:rsidRPr="00CB7C36">
        <w:rPr>
          <w:spacing w:val="1"/>
          <w:sz w:val="24"/>
          <w:szCs w:val="24"/>
        </w:rPr>
        <w:t xml:space="preserve"> </w:t>
      </w:r>
      <w:r w:rsidRPr="00CB7C36">
        <w:rPr>
          <w:sz w:val="24"/>
          <w:szCs w:val="24"/>
        </w:rPr>
        <w:t>взаимодействию</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собеседник</w:t>
      </w:r>
      <w:r w:rsidRPr="00CB7C36">
        <w:rPr>
          <w:spacing w:val="1"/>
          <w:sz w:val="24"/>
          <w:szCs w:val="24"/>
        </w:rPr>
        <w:t xml:space="preserve"> </w:t>
      </w:r>
      <w:r w:rsidRPr="00CB7C36">
        <w:rPr>
          <w:sz w:val="24"/>
          <w:szCs w:val="24"/>
        </w:rPr>
        <w:t>(коммуникативная</w:t>
      </w:r>
      <w:r w:rsidRPr="00CB7C36">
        <w:rPr>
          <w:spacing w:val="-1"/>
          <w:sz w:val="24"/>
          <w:szCs w:val="24"/>
        </w:rPr>
        <w:t xml:space="preserve"> </w:t>
      </w:r>
      <w:r w:rsidRPr="00CB7C36">
        <w:rPr>
          <w:sz w:val="24"/>
          <w:szCs w:val="24"/>
        </w:rPr>
        <w:t>инициатива);</w:t>
      </w:r>
    </w:p>
    <w:p w:rsidR="000314D2" w:rsidRPr="00CB7C36" w:rsidRDefault="001B4BCC" w:rsidP="007E5726">
      <w:pPr>
        <w:pStyle w:val="a5"/>
        <w:numPr>
          <w:ilvl w:val="0"/>
          <w:numId w:val="31"/>
        </w:numPr>
        <w:tabs>
          <w:tab w:val="left" w:pos="790"/>
        </w:tabs>
        <w:spacing w:line="360" w:lineRule="auto"/>
        <w:ind w:left="789" w:right="684"/>
        <w:rPr>
          <w:sz w:val="24"/>
          <w:szCs w:val="24"/>
        </w:rPr>
      </w:pPr>
      <w:r w:rsidRPr="00CB7C36">
        <w:rPr>
          <w:sz w:val="24"/>
          <w:szCs w:val="24"/>
        </w:rPr>
        <w:t>чтение</w:t>
      </w:r>
      <w:r w:rsidRPr="00CB7C36">
        <w:rPr>
          <w:spacing w:val="1"/>
          <w:sz w:val="24"/>
          <w:szCs w:val="24"/>
        </w:rPr>
        <w:t xml:space="preserve"> </w:t>
      </w:r>
      <w:r w:rsidRPr="00CB7C36">
        <w:rPr>
          <w:sz w:val="24"/>
          <w:szCs w:val="24"/>
        </w:rPr>
        <w:t>художественной</w:t>
      </w:r>
      <w:r w:rsidRPr="00CB7C36">
        <w:rPr>
          <w:spacing w:val="1"/>
          <w:sz w:val="24"/>
          <w:szCs w:val="24"/>
        </w:rPr>
        <w:t xml:space="preserve"> </w:t>
      </w:r>
      <w:r w:rsidRPr="00CB7C36">
        <w:rPr>
          <w:sz w:val="24"/>
          <w:szCs w:val="24"/>
        </w:rPr>
        <w:t>литературы</w:t>
      </w:r>
      <w:r w:rsidRPr="00CB7C36">
        <w:rPr>
          <w:spacing w:val="1"/>
          <w:sz w:val="24"/>
          <w:szCs w:val="24"/>
        </w:rPr>
        <w:t xml:space="preserve"> </w:t>
      </w:r>
      <w:r w:rsidRPr="00CB7C36">
        <w:rPr>
          <w:sz w:val="24"/>
          <w:szCs w:val="24"/>
        </w:rPr>
        <w:t>дополняет</w:t>
      </w:r>
      <w:r w:rsidRPr="00CB7C36">
        <w:rPr>
          <w:spacing w:val="1"/>
          <w:sz w:val="24"/>
          <w:szCs w:val="24"/>
        </w:rPr>
        <w:t xml:space="preserve"> </w:t>
      </w:r>
      <w:r w:rsidRPr="00CB7C36">
        <w:rPr>
          <w:sz w:val="24"/>
          <w:szCs w:val="24"/>
        </w:rPr>
        <w:t>развивающие</w:t>
      </w:r>
      <w:r w:rsidRPr="00CB7C36">
        <w:rPr>
          <w:spacing w:val="1"/>
          <w:sz w:val="24"/>
          <w:szCs w:val="24"/>
        </w:rPr>
        <w:t xml:space="preserve"> </w:t>
      </w:r>
      <w:r w:rsidRPr="00CB7C36">
        <w:rPr>
          <w:sz w:val="24"/>
          <w:szCs w:val="24"/>
        </w:rPr>
        <w:t>возможности</w:t>
      </w:r>
      <w:r w:rsidRPr="00CB7C36">
        <w:rPr>
          <w:spacing w:val="1"/>
          <w:sz w:val="24"/>
          <w:szCs w:val="24"/>
        </w:rPr>
        <w:t xml:space="preserve"> </w:t>
      </w:r>
      <w:r w:rsidRPr="00CB7C36">
        <w:rPr>
          <w:sz w:val="24"/>
          <w:szCs w:val="24"/>
        </w:rPr>
        <w:t>других</w:t>
      </w:r>
      <w:r w:rsidRPr="00CB7C36">
        <w:rPr>
          <w:spacing w:val="1"/>
          <w:sz w:val="24"/>
          <w:szCs w:val="24"/>
        </w:rPr>
        <w:t xml:space="preserve"> </w:t>
      </w:r>
      <w:r w:rsidRPr="00CB7C36">
        <w:rPr>
          <w:sz w:val="24"/>
          <w:szCs w:val="24"/>
        </w:rPr>
        <w:t>культурных</w:t>
      </w:r>
      <w:r w:rsidRPr="00CB7C36">
        <w:rPr>
          <w:spacing w:val="1"/>
          <w:sz w:val="24"/>
          <w:szCs w:val="24"/>
        </w:rPr>
        <w:t xml:space="preserve"> </w:t>
      </w:r>
      <w:r w:rsidRPr="00CB7C36">
        <w:rPr>
          <w:sz w:val="24"/>
          <w:szCs w:val="24"/>
        </w:rPr>
        <w:t>практик</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дошкольного</w:t>
      </w:r>
      <w:r w:rsidRPr="00CB7C36">
        <w:rPr>
          <w:spacing w:val="1"/>
          <w:sz w:val="24"/>
          <w:szCs w:val="24"/>
        </w:rPr>
        <w:t xml:space="preserve"> </w:t>
      </w:r>
      <w:r w:rsidRPr="00CB7C36">
        <w:rPr>
          <w:sz w:val="24"/>
          <w:szCs w:val="24"/>
        </w:rPr>
        <w:t>возраста</w:t>
      </w:r>
      <w:r w:rsidRPr="00CB7C36">
        <w:rPr>
          <w:spacing w:val="1"/>
          <w:sz w:val="24"/>
          <w:szCs w:val="24"/>
        </w:rPr>
        <w:t xml:space="preserve"> </w:t>
      </w:r>
      <w:r w:rsidRPr="00CB7C36">
        <w:rPr>
          <w:sz w:val="24"/>
          <w:szCs w:val="24"/>
        </w:rPr>
        <w:t>(игровой,</w:t>
      </w:r>
      <w:r w:rsidRPr="00CB7C36">
        <w:rPr>
          <w:spacing w:val="1"/>
          <w:sz w:val="24"/>
          <w:szCs w:val="24"/>
        </w:rPr>
        <w:t xml:space="preserve"> </w:t>
      </w:r>
      <w:r w:rsidRPr="00CB7C36">
        <w:rPr>
          <w:sz w:val="24"/>
          <w:szCs w:val="24"/>
        </w:rPr>
        <w:t>познавательн</w:t>
      </w:r>
      <w:proofErr w:type="gramStart"/>
      <w:r w:rsidRPr="00CB7C36">
        <w:rPr>
          <w:sz w:val="24"/>
          <w:szCs w:val="24"/>
        </w:rPr>
        <w:t>о-</w:t>
      </w:r>
      <w:proofErr w:type="gramEnd"/>
      <w:r w:rsidRPr="00CB7C36">
        <w:rPr>
          <w:spacing w:val="1"/>
          <w:sz w:val="24"/>
          <w:szCs w:val="24"/>
        </w:rPr>
        <w:t xml:space="preserve"> </w:t>
      </w:r>
      <w:r w:rsidRPr="00CB7C36">
        <w:rPr>
          <w:sz w:val="24"/>
          <w:szCs w:val="24"/>
        </w:rPr>
        <w:t>исследовательской,</w:t>
      </w:r>
      <w:r w:rsidRPr="00CB7C36">
        <w:rPr>
          <w:spacing w:val="-1"/>
          <w:sz w:val="24"/>
          <w:szCs w:val="24"/>
        </w:rPr>
        <w:t xml:space="preserve"> </w:t>
      </w:r>
      <w:r w:rsidRPr="00CB7C36">
        <w:rPr>
          <w:sz w:val="24"/>
          <w:szCs w:val="24"/>
        </w:rPr>
        <w:t>продуктивной деятельности).</w:t>
      </w:r>
    </w:p>
    <w:p w:rsidR="000314D2" w:rsidRPr="00CB7C36" w:rsidRDefault="001B4BCC" w:rsidP="007E5726">
      <w:pPr>
        <w:pStyle w:val="a3"/>
        <w:spacing w:line="360" w:lineRule="auto"/>
        <w:ind w:right="694" w:firstLine="539"/>
      </w:pPr>
      <w:r w:rsidRPr="00CB7C36">
        <w:t>Тематику</w:t>
      </w:r>
      <w:r w:rsidRPr="00CB7C36">
        <w:rPr>
          <w:spacing w:val="1"/>
        </w:rPr>
        <w:t xml:space="preserve"> </w:t>
      </w:r>
      <w:r w:rsidRPr="00CB7C36">
        <w:t>культурных</w:t>
      </w:r>
      <w:r w:rsidRPr="00CB7C36">
        <w:rPr>
          <w:spacing w:val="1"/>
        </w:rPr>
        <w:t xml:space="preserve"> </w:t>
      </w:r>
      <w:r w:rsidRPr="00CB7C36">
        <w:t>практик</w:t>
      </w:r>
      <w:r w:rsidRPr="00CB7C36">
        <w:rPr>
          <w:spacing w:val="1"/>
        </w:rPr>
        <w:t xml:space="preserve"> </w:t>
      </w:r>
      <w:r w:rsidRPr="00CB7C36">
        <w:t>педагогу</w:t>
      </w:r>
      <w:r w:rsidRPr="00CB7C36">
        <w:rPr>
          <w:spacing w:val="1"/>
        </w:rPr>
        <w:t xml:space="preserve"> </w:t>
      </w:r>
      <w:r w:rsidRPr="00CB7C36">
        <w:t>помогают</w:t>
      </w:r>
      <w:r w:rsidRPr="00CB7C36">
        <w:rPr>
          <w:spacing w:val="1"/>
        </w:rPr>
        <w:t xml:space="preserve"> </w:t>
      </w:r>
      <w:r w:rsidRPr="00CB7C36">
        <w:t>определить</w:t>
      </w:r>
      <w:r w:rsidRPr="00CB7C36">
        <w:rPr>
          <w:spacing w:val="1"/>
        </w:rPr>
        <w:t xml:space="preserve"> </w:t>
      </w:r>
      <w:r w:rsidRPr="00CB7C36">
        <w:t>детские</w:t>
      </w:r>
      <w:r w:rsidRPr="00CB7C36">
        <w:rPr>
          <w:spacing w:val="1"/>
        </w:rPr>
        <w:t xml:space="preserve"> </w:t>
      </w:r>
      <w:r w:rsidRPr="00CB7C36">
        <w:t>вопросы,</w:t>
      </w:r>
      <w:r w:rsidRPr="00CB7C36">
        <w:rPr>
          <w:spacing w:val="1"/>
        </w:rPr>
        <w:t xml:space="preserve"> </w:t>
      </w:r>
      <w:r w:rsidRPr="00CB7C36">
        <w:t>проявленный</w:t>
      </w:r>
      <w:r w:rsidRPr="00CB7C36">
        <w:rPr>
          <w:spacing w:val="1"/>
        </w:rPr>
        <w:t xml:space="preserve"> </w:t>
      </w:r>
      <w:r w:rsidRPr="00CB7C36">
        <w:t>интерес</w:t>
      </w:r>
      <w:r w:rsidRPr="00CB7C36">
        <w:rPr>
          <w:spacing w:val="1"/>
        </w:rPr>
        <w:t xml:space="preserve"> </w:t>
      </w:r>
      <w:r w:rsidRPr="00CB7C36">
        <w:t>к</w:t>
      </w:r>
      <w:r w:rsidRPr="00CB7C36">
        <w:rPr>
          <w:spacing w:val="1"/>
        </w:rPr>
        <w:t xml:space="preserve"> </w:t>
      </w:r>
      <w:r w:rsidRPr="00CB7C36">
        <w:t>явлениям</w:t>
      </w:r>
      <w:r w:rsidRPr="00CB7C36">
        <w:rPr>
          <w:spacing w:val="1"/>
        </w:rPr>
        <w:t xml:space="preserve"> </w:t>
      </w:r>
      <w:r w:rsidRPr="00CB7C36">
        <w:t>окружающей</w:t>
      </w:r>
      <w:r w:rsidRPr="00CB7C36">
        <w:rPr>
          <w:spacing w:val="1"/>
        </w:rPr>
        <w:t xml:space="preserve"> </w:t>
      </w:r>
      <w:r w:rsidRPr="00CB7C36">
        <w:t>действительности</w:t>
      </w:r>
      <w:r w:rsidRPr="00CB7C36">
        <w:rPr>
          <w:spacing w:val="1"/>
        </w:rPr>
        <w:t xml:space="preserve"> </w:t>
      </w:r>
      <w:r w:rsidRPr="00CB7C36">
        <w:t>или</w:t>
      </w:r>
      <w:r w:rsidRPr="00CB7C36">
        <w:rPr>
          <w:spacing w:val="1"/>
        </w:rPr>
        <w:t xml:space="preserve"> </w:t>
      </w:r>
      <w:r w:rsidRPr="00CB7C36">
        <w:t>предметам,</w:t>
      </w:r>
      <w:r w:rsidRPr="00CB7C36">
        <w:rPr>
          <w:spacing w:val="1"/>
        </w:rPr>
        <w:t xml:space="preserve"> </w:t>
      </w:r>
      <w:r w:rsidRPr="00CB7C36">
        <w:t>значимые</w:t>
      </w:r>
      <w:r w:rsidRPr="00CB7C36">
        <w:rPr>
          <w:spacing w:val="-3"/>
        </w:rPr>
        <w:t xml:space="preserve"> </w:t>
      </w:r>
      <w:r w:rsidRPr="00CB7C36">
        <w:t>события,</w:t>
      </w:r>
      <w:r w:rsidRPr="00CB7C36">
        <w:rPr>
          <w:spacing w:val="-1"/>
        </w:rPr>
        <w:t xml:space="preserve"> </w:t>
      </w:r>
      <w:r w:rsidRPr="00CB7C36">
        <w:t>неожиданные</w:t>
      </w:r>
      <w:r w:rsidRPr="00CB7C36">
        <w:rPr>
          <w:spacing w:val="-2"/>
        </w:rPr>
        <w:t xml:space="preserve"> </w:t>
      </w:r>
      <w:r w:rsidRPr="00CB7C36">
        <w:t>явления,</w:t>
      </w:r>
      <w:r w:rsidRPr="00CB7C36">
        <w:rPr>
          <w:spacing w:val="-4"/>
        </w:rPr>
        <w:t xml:space="preserve"> </w:t>
      </w:r>
      <w:r w:rsidRPr="00CB7C36">
        <w:t>художественная</w:t>
      </w:r>
      <w:r w:rsidRPr="00CB7C36">
        <w:rPr>
          <w:spacing w:val="-1"/>
        </w:rPr>
        <w:t xml:space="preserve"> </w:t>
      </w:r>
      <w:r w:rsidRPr="00CB7C36">
        <w:t>литература</w:t>
      </w:r>
      <w:r w:rsidRPr="00CB7C36">
        <w:rPr>
          <w:spacing w:val="-2"/>
        </w:rPr>
        <w:t xml:space="preserve"> </w:t>
      </w:r>
      <w:r w:rsidRPr="00CB7C36">
        <w:t>и</w:t>
      </w:r>
      <w:r w:rsidRPr="00CB7C36">
        <w:rPr>
          <w:spacing w:val="-1"/>
        </w:rPr>
        <w:t xml:space="preserve"> </w:t>
      </w:r>
      <w:proofErr w:type="gramStart"/>
      <w:r w:rsidRPr="00CB7C36">
        <w:t>другое</w:t>
      </w:r>
      <w:proofErr w:type="gramEnd"/>
      <w:r w:rsidRPr="00CB7C36">
        <w:t>.</w:t>
      </w:r>
    </w:p>
    <w:p w:rsidR="000314D2" w:rsidRPr="00CB7C36" w:rsidRDefault="001B4BCC" w:rsidP="007E5726">
      <w:pPr>
        <w:pStyle w:val="a3"/>
        <w:spacing w:line="360" w:lineRule="auto"/>
        <w:ind w:right="693" w:firstLine="539"/>
      </w:pPr>
      <w:r w:rsidRPr="00CB7C36">
        <w:t>В</w:t>
      </w:r>
      <w:r w:rsidRPr="00CB7C36">
        <w:rPr>
          <w:spacing w:val="1"/>
        </w:rPr>
        <w:t xml:space="preserve"> </w:t>
      </w:r>
      <w:r w:rsidRPr="00CB7C36">
        <w:t>процессе</w:t>
      </w:r>
      <w:r w:rsidRPr="00CB7C36">
        <w:rPr>
          <w:spacing w:val="1"/>
        </w:rPr>
        <w:t xml:space="preserve"> </w:t>
      </w:r>
      <w:r w:rsidRPr="00CB7C36">
        <w:t>культурных</w:t>
      </w:r>
      <w:r w:rsidRPr="00CB7C36">
        <w:rPr>
          <w:spacing w:val="1"/>
        </w:rPr>
        <w:t xml:space="preserve"> </w:t>
      </w:r>
      <w:r w:rsidRPr="00CB7C36">
        <w:t>практик</w:t>
      </w:r>
      <w:r w:rsidRPr="00CB7C36">
        <w:rPr>
          <w:spacing w:val="1"/>
        </w:rPr>
        <w:t xml:space="preserve"> </w:t>
      </w:r>
      <w:r w:rsidRPr="00CB7C36">
        <w:t>педагог</w:t>
      </w:r>
      <w:r w:rsidRPr="00CB7C36">
        <w:rPr>
          <w:spacing w:val="1"/>
        </w:rPr>
        <w:t xml:space="preserve"> </w:t>
      </w:r>
      <w:r w:rsidRPr="00CB7C36">
        <w:t>создает</w:t>
      </w:r>
      <w:r w:rsidRPr="00CB7C36">
        <w:rPr>
          <w:spacing w:val="1"/>
        </w:rPr>
        <w:t xml:space="preserve"> </w:t>
      </w:r>
      <w:r w:rsidRPr="00CB7C36">
        <w:t>атмосферу</w:t>
      </w:r>
      <w:r w:rsidRPr="00CB7C36">
        <w:rPr>
          <w:spacing w:val="1"/>
        </w:rPr>
        <w:t xml:space="preserve"> </w:t>
      </w:r>
      <w:r w:rsidRPr="00CB7C36">
        <w:t>свободы</w:t>
      </w:r>
      <w:r w:rsidRPr="00CB7C36">
        <w:rPr>
          <w:spacing w:val="1"/>
        </w:rPr>
        <w:t xml:space="preserve"> </w:t>
      </w:r>
      <w:r w:rsidRPr="00CB7C36">
        <w:t>выбора,</w:t>
      </w:r>
      <w:r w:rsidRPr="00CB7C36">
        <w:rPr>
          <w:spacing w:val="1"/>
        </w:rPr>
        <w:t xml:space="preserve"> </w:t>
      </w:r>
      <w:r w:rsidRPr="00CB7C36">
        <w:t>творческого обмена и самовыражения, сотрудничества взрослого и детей. Организация</w:t>
      </w:r>
      <w:r w:rsidRPr="00CB7C36">
        <w:rPr>
          <w:spacing w:val="1"/>
        </w:rPr>
        <w:t xml:space="preserve"> </w:t>
      </w:r>
      <w:r w:rsidRPr="00CB7C36">
        <w:t>культурных практик</w:t>
      </w:r>
      <w:r w:rsidRPr="00CB7C36">
        <w:rPr>
          <w:spacing w:val="-3"/>
        </w:rPr>
        <w:t xml:space="preserve"> </w:t>
      </w:r>
      <w:r w:rsidRPr="00CB7C36">
        <w:t>предполагает подгрупповой</w:t>
      </w:r>
      <w:r w:rsidRPr="00CB7C36">
        <w:rPr>
          <w:spacing w:val="-1"/>
        </w:rPr>
        <w:t xml:space="preserve"> </w:t>
      </w:r>
      <w:r w:rsidRPr="00CB7C36">
        <w:t>способ</w:t>
      </w:r>
      <w:r w:rsidRPr="00CB7C36">
        <w:rPr>
          <w:spacing w:val="-1"/>
        </w:rPr>
        <w:t xml:space="preserve"> </w:t>
      </w:r>
      <w:r w:rsidRPr="00CB7C36">
        <w:t>объединения</w:t>
      </w:r>
      <w:r w:rsidRPr="00CB7C36">
        <w:rPr>
          <w:spacing w:val="-3"/>
        </w:rPr>
        <w:t xml:space="preserve"> </w:t>
      </w:r>
      <w:r w:rsidRPr="00CB7C36">
        <w:t>детей.</w:t>
      </w:r>
    </w:p>
    <w:p w:rsidR="000314D2" w:rsidRPr="00CB7C36" w:rsidRDefault="000314D2" w:rsidP="007E5726">
      <w:pPr>
        <w:pStyle w:val="a3"/>
        <w:spacing w:line="360" w:lineRule="auto"/>
        <w:ind w:left="0"/>
      </w:pPr>
    </w:p>
    <w:p w:rsidR="000314D2" w:rsidRPr="00CB7C36" w:rsidRDefault="001B4BCC" w:rsidP="007E5726">
      <w:pPr>
        <w:pStyle w:val="Heading1"/>
        <w:numPr>
          <w:ilvl w:val="1"/>
          <w:numId w:val="26"/>
        </w:numPr>
        <w:tabs>
          <w:tab w:val="left" w:pos="782"/>
        </w:tabs>
        <w:spacing w:line="360" w:lineRule="auto"/>
        <w:ind w:left="782" w:hanging="420"/>
      </w:pPr>
      <w:r w:rsidRPr="00CB7C36">
        <w:t>Способы</w:t>
      </w:r>
      <w:r w:rsidRPr="00CB7C36">
        <w:rPr>
          <w:spacing w:val="-6"/>
        </w:rPr>
        <w:t xml:space="preserve"> </w:t>
      </w:r>
      <w:r w:rsidRPr="00CB7C36">
        <w:t>и</w:t>
      </w:r>
      <w:r w:rsidRPr="00CB7C36">
        <w:rPr>
          <w:spacing w:val="-4"/>
        </w:rPr>
        <w:t xml:space="preserve"> </w:t>
      </w:r>
      <w:r w:rsidRPr="00CB7C36">
        <w:t>направления</w:t>
      </w:r>
      <w:r w:rsidRPr="00CB7C36">
        <w:rPr>
          <w:spacing w:val="-4"/>
        </w:rPr>
        <w:t xml:space="preserve"> </w:t>
      </w:r>
      <w:r w:rsidRPr="00CB7C36">
        <w:t>поддержки</w:t>
      </w:r>
      <w:r w:rsidRPr="00CB7C36">
        <w:rPr>
          <w:spacing w:val="-4"/>
        </w:rPr>
        <w:t xml:space="preserve"> </w:t>
      </w:r>
      <w:r w:rsidRPr="00CB7C36">
        <w:t>детской</w:t>
      </w:r>
      <w:r w:rsidRPr="00CB7C36">
        <w:rPr>
          <w:spacing w:val="-4"/>
        </w:rPr>
        <w:t xml:space="preserve"> </w:t>
      </w:r>
      <w:r w:rsidRPr="00CB7C36">
        <w:t>инициативы.</w:t>
      </w:r>
    </w:p>
    <w:p w:rsidR="000314D2" w:rsidRPr="00CB7C36" w:rsidRDefault="001B4BCC" w:rsidP="007E5726">
      <w:pPr>
        <w:pStyle w:val="a3"/>
        <w:spacing w:line="360" w:lineRule="auto"/>
        <w:ind w:right="687" w:firstLine="479"/>
      </w:pPr>
      <w:r w:rsidRPr="00CB7C36">
        <w:t>Для поддержки детской инициативы педагог поощряет свободную самостоятельную</w:t>
      </w:r>
      <w:r w:rsidRPr="00CB7C36">
        <w:rPr>
          <w:spacing w:val="1"/>
        </w:rPr>
        <w:t xml:space="preserve"> </w:t>
      </w:r>
      <w:r w:rsidRPr="00CB7C36">
        <w:t>деятельность</w:t>
      </w:r>
      <w:r w:rsidRPr="00CB7C36">
        <w:rPr>
          <w:spacing w:val="1"/>
        </w:rPr>
        <w:t xml:space="preserve"> </w:t>
      </w:r>
      <w:r w:rsidRPr="00CB7C36">
        <w:t>детей,</w:t>
      </w:r>
      <w:r w:rsidRPr="00CB7C36">
        <w:rPr>
          <w:spacing w:val="1"/>
        </w:rPr>
        <w:t xml:space="preserve"> </w:t>
      </w:r>
      <w:r w:rsidRPr="00CB7C36">
        <w:t>основанную</w:t>
      </w:r>
      <w:r w:rsidRPr="00CB7C36">
        <w:rPr>
          <w:spacing w:val="1"/>
        </w:rPr>
        <w:t xml:space="preserve"> </w:t>
      </w:r>
      <w:r w:rsidRPr="00CB7C36">
        <w:t>на</w:t>
      </w:r>
      <w:r w:rsidRPr="00CB7C36">
        <w:rPr>
          <w:spacing w:val="1"/>
        </w:rPr>
        <w:t xml:space="preserve"> </w:t>
      </w:r>
      <w:r w:rsidRPr="00CB7C36">
        <w:t>детских</w:t>
      </w:r>
      <w:r w:rsidRPr="00CB7C36">
        <w:rPr>
          <w:spacing w:val="1"/>
        </w:rPr>
        <w:t xml:space="preserve"> </w:t>
      </w:r>
      <w:r w:rsidRPr="00CB7C36">
        <w:t>интересах</w:t>
      </w:r>
      <w:r w:rsidRPr="00CB7C36">
        <w:rPr>
          <w:spacing w:val="1"/>
        </w:rPr>
        <w:t xml:space="preserve"> </w:t>
      </w:r>
      <w:r w:rsidRPr="00CB7C36">
        <w:t>и</w:t>
      </w:r>
      <w:r w:rsidRPr="00CB7C36">
        <w:rPr>
          <w:spacing w:val="1"/>
        </w:rPr>
        <w:t xml:space="preserve"> </w:t>
      </w:r>
      <w:r w:rsidRPr="00CB7C36">
        <w:t>предпочтениях.</w:t>
      </w:r>
      <w:r w:rsidRPr="00CB7C36">
        <w:rPr>
          <w:spacing w:val="1"/>
        </w:rPr>
        <w:t xml:space="preserve"> </w:t>
      </w:r>
      <w:proofErr w:type="gramStart"/>
      <w:r w:rsidRPr="00CB7C36">
        <w:t>Появление</w:t>
      </w:r>
      <w:r w:rsidRPr="00CB7C36">
        <w:rPr>
          <w:spacing w:val="1"/>
        </w:rPr>
        <w:t xml:space="preserve"> </w:t>
      </w:r>
      <w:r w:rsidRPr="00CB7C36">
        <w:t>возможности у ребенка исследовать, играть, лепить, рисовать, сочинять, петь, танцевать,</w:t>
      </w:r>
      <w:r w:rsidRPr="00CB7C36">
        <w:rPr>
          <w:spacing w:val="1"/>
        </w:rPr>
        <w:t xml:space="preserve"> </w:t>
      </w:r>
      <w:r w:rsidRPr="00CB7C36">
        <w:t>конструировать,</w:t>
      </w:r>
      <w:r w:rsidRPr="00CB7C36">
        <w:rPr>
          <w:spacing w:val="1"/>
        </w:rPr>
        <w:t xml:space="preserve"> </w:t>
      </w:r>
      <w:r w:rsidRPr="00CB7C36">
        <w:t>ориентируясь</w:t>
      </w:r>
      <w:r w:rsidRPr="00CB7C36">
        <w:rPr>
          <w:spacing w:val="1"/>
        </w:rPr>
        <w:t xml:space="preserve"> </w:t>
      </w:r>
      <w:r w:rsidRPr="00CB7C36">
        <w:t>на</w:t>
      </w:r>
      <w:r w:rsidRPr="00CB7C36">
        <w:rPr>
          <w:spacing w:val="1"/>
        </w:rPr>
        <w:t xml:space="preserve"> </w:t>
      </w:r>
      <w:r w:rsidRPr="00CB7C36">
        <w:t>собственные</w:t>
      </w:r>
      <w:r w:rsidRPr="00CB7C36">
        <w:rPr>
          <w:spacing w:val="1"/>
        </w:rPr>
        <w:t xml:space="preserve"> </w:t>
      </w:r>
      <w:r w:rsidRPr="00CB7C36">
        <w:t>интересы,</w:t>
      </w:r>
      <w:r w:rsidRPr="00CB7C36">
        <w:rPr>
          <w:spacing w:val="1"/>
        </w:rPr>
        <w:t xml:space="preserve"> </w:t>
      </w:r>
      <w:r w:rsidRPr="00CB7C36">
        <w:t>позволяет</w:t>
      </w:r>
      <w:r w:rsidRPr="00CB7C36">
        <w:rPr>
          <w:spacing w:val="1"/>
        </w:rPr>
        <w:t xml:space="preserve"> </w:t>
      </w:r>
      <w:r w:rsidRPr="00CB7C36">
        <w:t>обеспечить</w:t>
      </w:r>
      <w:r w:rsidRPr="00CB7C36">
        <w:rPr>
          <w:spacing w:val="1"/>
        </w:rPr>
        <w:t xml:space="preserve"> </w:t>
      </w:r>
      <w:r w:rsidRPr="00CB7C36">
        <w:t>такие</w:t>
      </w:r>
      <w:r w:rsidRPr="00CB7C36">
        <w:rPr>
          <w:spacing w:val="1"/>
        </w:rPr>
        <w:t xml:space="preserve"> </w:t>
      </w:r>
      <w:r w:rsidRPr="00CB7C36">
        <w:t>важные составляющие эмоционального благополучия ребенка ДОУ</w:t>
      </w:r>
      <w:r w:rsidRPr="00CB7C36">
        <w:rPr>
          <w:spacing w:val="1"/>
        </w:rPr>
        <w:t xml:space="preserve"> </w:t>
      </w:r>
      <w:r w:rsidRPr="00CB7C36">
        <w:t>как</w:t>
      </w:r>
      <w:r w:rsidRPr="00CB7C36">
        <w:rPr>
          <w:spacing w:val="1"/>
        </w:rPr>
        <w:t xml:space="preserve"> </w:t>
      </w:r>
      <w:r w:rsidRPr="00CB7C36">
        <w:t>уверенность</w:t>
      </w:r>
      <w:r w:rsidRPr="00CB7C36">
        <w:rPr>
          <w:spacing w:val="1"/>
        </w:rPr>
        <w:t xml:space="preserve"> </w:t>
      </w:r>
      <w:r w:rsidRPr="00CB7C36">
        <w:t>в</w:t>
      </w:r>
      <w:r w:rsidRPr="00CB7C36">
        <w:rPr>
          <w:spacing w:val="1"/>
        </w:rPr>
        <w:t xml:space="preserve"> </w:t>
      </w:r>
      <w:r w:rsidRPr="00CB7C36">
        <w:t>себе,</w:t>
      </w:r>
      <w:r w:rsidRPr="00CB7C36">
        <w:rPr>
          <w:spacing w:val="-1"/>
        </w:rPr>
        <w:t xml:space="preserve"> </w:t>
      </w:r>
      <w:r w:rsidRPr="00CB7C36">
        <w:t>чувство</w:t>
      </w:r>
      <w:r w:rsidRPr="00CB7C36">
        <w:rPr>
          <w:spacing w:val="-2"/>
        </w:rPr>
        <w:t xml:space="preserve"> </w:t>
      </w:r>
      <w:r w:rsidRPr="00CB7C36">
        <w:t>защищенности, комфорта,</w:t>
      </w:r>
      <w:r w:rsidRPr="00CB7C36">
        <w:rPr>
          <w:spacing w:val="-4"/>
        </w:rPr>
        <w:t xml:space="preserve"> </w:t>
      </w:r>
      <w:r w:rsidRPr="00CB7C36">
        <w:t>положительного самоощущения.</w:t>
      </w:r>
      <w:proofErr w:type="gramEnd"/>
    </w:p>
    <w:p w:rsidR="000314D2" w:rsidRPr="00CB7C36" w:rsidRDefault="001B4BCC" w:rsidP="007E5726">
      <w:pPr>
        <w:pStyle w:val="a3"/>
        <w:spacing w:line="360" w:lineRule="auto"/>
        <w:ind w:right="686" w:firstLine="539"/>
      </w:pPr>
      <w:r w:rsidRPr="00CB7C36">
        <w:t>Наиболее</w:t>
      </w:r>
      <w:r w:rsidRPr="00CB7C36">
        <w:rPr>
          <w:spacing w:val="1"/>
        </w:rPr>
        <w:t xml:space="preserve"> </w:t>
      </w:r>
      <w:r w:rsidRPr="00CB7C36">
        <w:t>благоприятными</w:t>
      </w:r>
      <w:r w:rsidRPr="00CB7C36">
        <w:rPr>
          <w:spacing w:val="1"/>
        </w:rPr>
        <w:t xml:space="preserve"> </w:t>
      </w:r>
      <w:r w:rsidRPr="00CB7C36">
        <w:t>отрезками</w:t>
      </w:r>
      <w:r w:rsidRPr="00CB7C36">
        <w:rPr>
          <w:spacing w:val="1"/>
        </w:rPr>
        <w:t xml:space="preserve"> </w:t>
      </w:r>
      <w:r w:rsidRPr="00CB7C36">
        <w:t>времени</w:t>
      </w:r>
      <w:r w:rsidRPr="00CB7C36">
        <w:rPr>
          <w:spacing w:val="1"/>
        </w:rPr>
        <w:t xml:space="preserve"> </w:t>
      </w:r>
      <w:r w:rsidRPr="00CB7C36">
        <w:t>для</w:t>
      </w:r>
      <w:r w:rsidRPr="00CB7C36">
        <w:rPr>
          <w:spacing w:val="1"/>
        </w:rPr>
        <w:t xml:space="preserve"> </w:t>
      </w:r>
      <w:r w:rsidRPr="00CB7C36">
        <w:t>организации</w:t>
      </w:r>
      <w:r w:rsidRPr="00CB7C36">
        <w:rPr>
          <w:spacing w:val="1"/>
        </w:rPr>
        <w:t xml:space="preserve"> </w:t>
      </w:r>
      <w:r w:rsidRPr="00CB7C36">
        <w:t>свободной</w:t>
      </w:r>
      <w:r w:rsidRPr="00CB7C36">
        <w:rPr>
          <w:spacing w:val="-57"/>
        </w:rPr>
        <w:t xml:space="preserve"> </w:t>
      </w:r>
      <w:r w:rsidRPr="00CB7C36">
        <w:t>самостоятельной деятельности детей является утро, когда ребенок</w:t>
      </w:r>
      <w:r w:rsidRPr="00CB7C36">
        <w:rPr>
          <w:spacing w:val="1"/>
        </w:rPr>
        <w:t xml:space="preserve"> </w:t>
      </w:r>
      <w:r w:rsidRPr="00CB7C36">
        <w:t>приходит в ДОУ и</w:t>
      </w:r>
      <w:r w:rsidRPr="00CB7C36">
        <w:rPr>
          <w:spacing w:val="1"/>
        </w:rPr>
        <w:t xml:space="preserve"> </w:t>
      </w:r>
      <w:r w:rsidRPr="00CB7C36">
        <w:t>вторая</w:t>
      </w:r>
      <w:r w:rsidRPr="00CB7C36">
        <w:rPr>
          <w:spacing w:val="-1"/>
        </w:rPr>
        <w:t xml:space="preserve"> </w:t>
      </w:r>
      <w:r w:rsidRPr="00CB7C36">
        <w:t>половина</w:t>
      </w:r>
      <w:r w:rsidRPr="00CB7C36">
        <w:rPr>
          <w:spacing w:val="-1"/>
        </w:rPr>
        <w:t xml:space="preserve"> </w:t>
      </w:r>
      <w:r w:rsidRPr="00CB7C36">
        <w:t>дня.</w:t>
      </w:r>
    </w:p>
    <w:p w:rsidR="000314D2" w:rsidRPr="00CB7C36" w:rsidRDefault="001B4BCC" w:rsidP="007E5726">
      <w:pPr>
        <w:pStyle w:val="a3"/>
        <w:spacing w:line="360" w:lineRule="auto"/>
        <w:ind w:right="690" w:firstLine="539"/>
      </w:pPr>
      <w:r w:rsidRPr="00CB7C36">
        <w:t>Любая</w:t>
      </w:r>
      <w:r w:rsidRPr="00CB7C36">
        <w:rPr>
          <w:spacing w:val="1"/>
        </w:rPr>
        <w:t xml:space="preserve"> </w:t>
      </w:r>
      <w:r w:rsidRPr="00CB7C36">
        <w:t>деятельность</w:t>
      </w:r>
      <w:r w:rsidRPr="00CB7C36">
        <w:rPr>
          <w:spacing w:val="1"/>
        </w:rPr>
        <w:t xml:space="preserve"> </w:t>
      </w:r>
      <w:r w:rsidRPr="00CB7C36">
        <w:t>ребенка</w:t>
      </w:r>
      <w:r w:rsidRPr="00CB7C36">
        <w:rPr>
          <w:spacing w:val="1"/>
        </w:rPr>
        <w:t xml:space="preserve"> </w:t>
      </w:r>
      <w:r w:rsidRPr="00CB7C36">
        <w:t>в</w:t>
      </w:r>
      <w:r w:rsidRPr="00CB7C36">
        <w:rPr>
          <w:spacing w:val="1"/>
        </w:rPr>
        <w:t xml:space="preserve"> </w:t>
      </w:r>
      <w:r w:rsidRPr="00CB7C36">
        <w:t>ДОУ</w:t>
      </w:r>
      <w:r w:rsidRPr="00CB7C36">
        <w:rPr>
          <w:spacing w:val="1"/>
        </w:rPr>
        <w:t xml:space="preserve"> </w:t>
      </w:r>
      <w:r w:rsidRPr="00CB7C36">
        <w:t>может</w:t>
      </w:r>
      <w:r w:rsidRPr="00CB7C36">
        <w:rPr>
          <w:spacing w:val="1"/>
        </w:rPr>
        <w:t xml:space="preserve"> </w:t>
      </w:r>
      <w:r w:rsidRPr="00CB7C36">
        <w:t>протекать</w:t>
      </w:r>
      <w:r w:rsidRPr="00CB7C36">
        <w:rPr>
          <w:spacing w:val="1"/>
        </w:rPr>
        <w:t xml:space="preserve"> </w:t>
      </w:r>
      <w:r w:rsidRPr="00CB7C36">
        <w:t>в</w:t>
      </w:r>
      <w:r w:rsidRPr="00CB7C36">
        <w:rPr>
          <w:spacing w:val="1"/>
        </w:rPr>
        <w:t xml:space="preserve"> </w:t>
      </w:r>
      <w:r w:rsidRPr="00CB7C36">
        <w:t>форме</w:t>
      </w:r>
      <w:r w:rsidRPr="00CB7C36">
        <w:rPr>
          <w:spacing w:val="1"/>
        </w:rPr>
        <w:t xml:space="preserve"> </w:t>
      </w:r>
      <w:r w:rsidRPr="00CB7C36">
        <w:t>самостоятельной</w:t>
      </w:r>
      <w:r w:rsidRPr="00CB7C36">
        <w:rPr>
          <w:spacing w:val="1"/>
        </w:rPr>
        <w:t xml:space="preserve"> </w:t>
      </w:r>
      <w:r w:rsidRPr="00CB7C36">
        <w:t>инициативной</w:t>
      </w:r>
      <w:r w:rsidRPr="00CB7C36">
        <w:rPr>
          <w:spacing w:val="-1"/>
        </w:rPr>
        <w:t xml:space="preserve"> </w:t>
      </w:r>
      <w:r w:rsidRPr="00CB7C36">
        <w:t>деятельности, например:</w:t>
      </w:r>
    </w:p>
    <w:p w:rsidR="000314D2" w:rsidRPr="00CB7C36" w:rsidRDefault="001B4BCC" w:rsidP="007E5726">
      <w:pPr>
        <w:pStyle w:val="a5"/>
        <w:numPr>
          <w:ilvl w:val="0"/>
          <w:numId w:val="22"/>
        </w:numPr>
        <w:tabs>
          <w:tab w:val="left" w:pos="789"/>
          <w:tab w:val="left" w:pos="790"/>
        </w:tabs>
        <w:spacing w:line="360" w:lineRule="auto"/>
        <w:ind w:hanging="361"/>
        <w:rPr>
          <w:sz w:val="24"/>
          <w:szCs w:val="24"/>
        </w:rPr>
      </w:pPr>
      <w:r w:rsidRPr="00CB7C36">
        <w:rPr>
          <w:sz w:val="24"/>
          <w:szCs w:val="24"/>
        </w:rPr>
        <w:t>самостоятельная</w:t>
      </w:r>
      <w:r w:rsidRPr="00CB7C36">
        <w:rPr>
          <w:spacing w:val="-5"/>
          <w:sz w:val="24"/>
          <w:szCs w:val="24"/>
        </w:rPr>
        <w:t xml:space="preserve"> </w:t>
      </w:r>
      <w:r w:rsidRPr="00CB7C36">
        <w:rPr>
          <w:sz w:val="24"/>
          <w:szCs w:val="24"/>
        </w:rPr>
        <w:t>исследовательская</w:t>
      </w:r>
      <w:r w:rsidRPr="00CB7C36">
        <w:rPr>
          <w:spacing w:val="-5"/>
          <w:sz w:val="24"/>
          <w:szCs w:val="24"/>
        </w:rPr>
        <w:t xml:space="preserve"> </w:t>
      </w:r>
      <w:r w:rsidRPr="00CB7C36">
        <w:rPr>
          <w:sz w:val="24"/>
          <w:szCs w:val="24"/>
        </w:rPr>
        <w:t>деятельность</w:t>
      </w:r>
      <w:r w:rsidRPr="00CB7C36">
        <w:rPr>
          <w:spacing w:val="-5"/>
          <w:sz w:val="24"/>
          <w:szCs w:val="24"/>
        </w:rPr>
        <w:t xml:space="preserve"> </w:t>
      </w:r>
      <w:r w:rsidRPr="00CB7C36">
        <w:rPr>
          <w:sz w:val="24"/>
          <w:szCs w:val="24"/>
        </w:rPr>
        <w:t>и</w:t>
      </w:r>
      <w:r w:rsidRPr="00CB7C36">
        <w:rPr>
          <w:spacing w:val="-5"/>
          <w:sz w:val="24"/>
          <w:szCs w:val="24"/>
        </w:rPr>
        <w:t xml:space="preserve"> </w:t>
      </w:r>
      <w:r w:rsidRPr="00CB7C36">
        <w:rPr>
          <w:sz w:val="24"/>
          <w:szCs w:val="24"/>
        </w:rPr>
        <w:t>экспериментирование;</w:t>
      </w:r>
    </w:p>
    <w:p w:rsidR="000314D2" w:rsidRPr="00CB7C36" w:rsidRDefault="001B4BCC" w:rsidP="007E5726">
      <w:pPr>
        <w:pStyle w:val="a5"/>
        <w:numPr>
          <w:ilvl w:val="0"/>
          <w:numId w:val="22"/>
        </w:numPr>
        <w:tabs>
          <w:tab w:val="left" w:pos="789"/>
          <w:tab w:val="left" w:pos="790"/>
        </w:tabs>
        <w:spacing w:line="360" w:lineRule="auto"/>
        <w:ind w:hanging="361"/>
        <w:rPr>
          <w:sz w:val="24"/>
          <w:szCs w:val="24"/>
        </w:rPr>
      </w:pPr>
      <w:r w:rsidRPr="00CB7C36">
        <w:rPr>
          <w:sz w:val="24"/>
          <w:szCs w:val="24"/>
        </w:rPr>
        <w:t>свободные</w:t>
      </w:r>
      <w:r w:rsidRPr="00CB7C36">
        <w:rPr>
          <w:spacing w:val="-7"/>
          <w:sz w:val="24"/>
          <w:szCs w:val="24"/>
        </w:rPr>
        <w:t xml:space="preserve"> </w:t>
      </w:r>
      <w:r w:rsidRPr="00CB7C36">
        <w:rPr>
          <w:sz w:val="24"/>
          <w:szCs w:val="24"/>
        </w:rPr>
        <w:t>сюжетно-ролевые,</w:t>
      </w:r>
      <w:r w:rsidRPr="00CB7C36">
        <w:rPr>
          <w:spacing w:val="-4"/>
          <w:sz w:val="24"/>
          <w:szCs w:val="24"/>
        </w:rPr>
        <w:t xml:space="preserve"> </w:t>
      </w:r>
      <w:r w:rsidRPr="00CB7C36">
        <w:rPr>
          <w:sz w:val="24"/>
          <w:szCs w:val="24"/>
        </w:rPr>
        <w:t>театрализованные,</w:t>
      </w:r>
      <w:r w:rsidRPr="00CB7C36">
        <w:rPr>
          <w:spacing w:val="-5"/>
          <w:sz w:val="24"/>
          <w:szCs w:val="24"/>
        </w:rPr>
        <w:t xml:space="preserve"> </w:t>
      </w:r>
      <w:r w:rsidRPr="00CB7C36">
        <w:rPr>
          <w:sz w:val="24"/>
          <w:szCs w:val="24"/>
        </w:rPr>
        <w:t>режиссерские</w:t>
      </w:r>
      <w:r w:rsidRPr="00CB7C36">
        <w:rPr>
          <w:spacing w:val="-6"/>
          <w:sz w:val="24"/>
          <w:szCs w:val="24"/>
        </w:rPr>
        <w:t xml:space="preserve"> </w:t>
      </w:r>
      <w:r w:rsidRPr="00CB7C36">
        <w:rPr>
          <w:sz w:val="24"/>
          <w:szCs w:val="24"/>
        </w:rPr>
        <w:t>игры;</w:t>
      </w:r>
    </w:p>
    <w:p w:rsidR="000314D2" w:rsidRPr="00CB7C36" w:rsidRDefault="001B4BCC" w:rsidP="007E5726">
      <w:pPr>
        <w:pStyle w:val="a5"/>
        <w:numPr>
          <w:ilvl w:val="0"/>
          <w:numId w:val="22"/>
        </w:numPr>
        <w:tabs>
          <w:tab w:val="left" w:pos="789"/>
          <w:tab w:val="left" w:pos="790"/>
        </w:tabs>
        <w:spacing w:line="360" w:lineRule="auto"/>
        <w:ind w:hanging="361"/>
        <w:rPr>
          <w:sz w:val="24"/>
          <w:szCs w:val="24"/>
        </w:rPr>
      </w:pPr>
      <w:r w:rsidRPr="00CB7C36">
        <w:rPr>
          <w:sz w:val="24"/>
          <w:szCs w:val="24"/>
        </w:rPr>
        <w:t>игры</w:t>
      </w:r>
      <w:r w:rsidRPr="00CB7C36">
        <w:rPr>
          <w:spacing w:val="-4"/>
          <w:sz w:val="24"/>
          <w:szCs w:val="24"/>
        </w:rPr>
        <w:t xml:space="preserve"> </w:t>
      </w:r>
      <w:r w:rsidRPr="00CB7C36">
        <w:rPr>
          <w:sz w:val="24"/>
          <w:szCs w:val="24"/>
        </w:rPr>
        <w:t>-</w:t>
      </w:r>
      <w:r w:rsidRPr="00CB7C36">
        <w:rPr>
          <w:spacing w:val="-3"/>
          <w:sz w:val="24"/>
          <w:szCs w:val="24"/>
        </w:rPr>
        <w:t xml:space="preserve"> </w:t>
      </w:r>
      <w:r w:rsidRPr="00CB7C36">
        <w:rPr>
          <w:sz w:val="24"/>
          <w:szCs w:val="24"/>
        </w:rPr>
        <w:t>импровизации</w:t>
      </w:r>
      <w:r w:rsidRPr="00CB7C36">
        <w:rPr>
          <w:spacing w:val="-4"/>
          <w:sz w:val="24"/>
          <w:szCs w:val="24"/>
        </w:rPr>
        <w:t xml:space="preserve"> </w:t>
      </w:r>
      <w:r w:rsidRPr="00CB7C36">
        <w:rPr>
          <w:sz w:val="24"/>
          <w:szCs w:val="24"/>
        </w:rPr>
        <w:t>и</w:t>
      </w:r>
      <w:r w:rsidRPr="00CB7C36">
        <w:rPr>
          <w:spacing w:val="-2"/>
          <w:sz w:val="24"/>
          <w:szCs w:val="24"/>
        </w:rPr>
        <w:t xml:space="preserve"> </w:t>
      </w:r>
      <w:r w:rsidRPr="00CB7C36">
        <w:rPr>
          <w:sz w:val="24"/>
          <w:szCs w:val="24"/>
        </w:rPr>
        <w:t>музыкальные</w:t>
      </w:r>
      <w:r w:rsidRPr="00CB7C36">
        <w:rPr>
          <w:spacing w:val="-5"/>
          <w:sz w:val="24"/>
          <w:szCs w:val="24"/>
        </w:rPr>
        <w:t xml:space="preserve"> </w:t>
      </w:r>
      <w:r w:rsidRPr="00CB7C36">
        <w:rPr>
          <w:sz w:val="24"/>
          <w:szCs w:val="24"/>
        </w:rPr>
        <w:t>игры;</w:t>
      </w:r>
    </w:p>
    <w:p w:rsidR="000314D2" w:rsidRPr="00CB7C36" w:rsidRDefault="001B4BCC" w:rsidP="007E5726">
      <w:pPr>
        <w:pStyle w:val="a5"/>
        <w:numPr>
          <w:ilvl w:val="0"/>
          <w:numId w:val="22"/>
        </w:numPr>
        <w:tabs>
          <w:tab w:val="left" w:pos="789"/>
          <w:tab w:val="left" w:pos="790"/>
        </w:tabs>
        <w:spacing w:line="360" w:lineRule="auto"/>
        <w:ind w:hanging="361"/>
        <w:rPr>
          <w:sz w:val="24"/>
          <w:szCs w:val="24"/>
        </w:rPr>
      </w:pPr>
      <w:r w:rsidRPr="00CB7C36">
        <w:rPr>
          <w:sz w:val="24"/>
          <w:szCs w:val="24"/>
        </w:rPr>
        <w:t>речевые</w:t>
      </w:r>
      <w:r w:rsidRPr="00CB7C36">
        <w:rPr>
          <w:spacing w:val="-4"/>
          <w:sz w:val="24"/>
          <w:szCs w:val="24"/>
        </w:rPr>
        <w:t xml:space="preserve"> </w:t>
      </w:r>
      <w:r w:rsidRPr="00CB7C36">
        <w:rPr>
          <w:sz w:val="24"/>
          <w:szCs w:val="24"/>
        </w:rPr>
        <w:t>и</w:t>
      </w:r>
      <w:r w:rsidRPr="00CB7C36">
        <w:rPr>
          <w:spacing w:val="-2"/>
          <w:sz w:val="24"/>
          <w:szCs w:val="24"/>
        </w:rPr>
        <w:t xml:space="preserve"> </w:t>
      </w:r>
      <w:r w:rsidRPr="00CB7C36">
        <w:rPr>
          <w:sz w:val="24"/>
          <w:szCs w:val="24"/>
        </w:rPr>
        <w:t>словесные</w:t>
      </w:r>
      <w:r w:rsidRPr="00CB7C36">
        <w:rPr>
          <w:spacing w:val="-5"/>
          <w:sz w:val="24"/>
          <w:szCs w:val="24"/>
        </w:rPr>
        <w:t xml:space="preserve"> </w:t>
      </w:r>
      <w:r w:rsidRPr="00CB7C36">
        <w:rPr>
          <w:sz w:val="24"/>
          <w:szCs w:val="24"/>
        </w:rPr>
        <w:t>игры,</w:t>
      </w:r>
      <w:r w:rsidRPr="00CB7C36">
        <w:rPr>
          <w:spacing w:val="-3"/>
          <w:sz w:val="24"/>
          <w:szCs w:val="24"/>
        </w:rPr>
        <w:t xml:space="preserve"> </w:t>
      </w:r>
      <w:r w:rsidRPr="00CB7C36">
        <w:rPr>
          <w:sz w:val="24"/>
          <w:szCs w:val="24"/>
        </w:rPr>
        <w:t>игры</w:t>
      </w:r>
      <w:r w:rsidRPr="00CB7C36">
        <w:rPr>
          <w:spacing w:val="-4"/>
          <w:sz w:val="24"/>
          <w:szCs w:val="24"/>
        </w:rPr>
        <w:t xml:space="preserve"> </w:t>
      </w:r>
      <w:r w:rsidRPr="00CB7C36">
        <w:rPr>
          <w:sz w:val="24"/>
          <w:szCs w:val="24"/>
        </w:rPr>
        <w:t>с</w:t>
      </w:r>
      <w:r w:rsidRPr="00CB7C36">
        <w:rPr>
          <w:spacing w:val="-3"/>
          <w:sz w:val="24"/>
          <w:szCs w:val="24"/>
        </w:rPr>
        <w:t xml:space="preserve"> </w:t>
      </w:r>
      <w:r w:rsidRPr="00CB7C36">
        <w:rPr>
          <w:sz w:val="24"/>
          <w:szCs w:val="24"/>
        </w:rPr>
        <w:t>буквами,</w:t>
      </w:r>
      <w:r w:rsidRPr="00CB7C36">
        <w:rPr>
          <w:spacing w:val="-3"/>
          <w:sz w:val="24"/>
          <w:szCs w:val="24"/>
        </w:rPr>
        <w:t xml:space="preserve"> </w:t>
      </w:r>
      <w:r w:rsidRPr="00CB7C36">
        <w:rPr>
          <w:sz w:val="24"/>
          <w:szCs w:val="24"/>
        </w:rPr>
        <w:t>слогами,</w:t>
      </w:r>
      <w:r w:rsidRPr="00CB7C36">
        <w:rPr>
          <w:spacing w:val="-2"/>
          <w:sz w:val="24"/>
          <w:szCs w:val="24"/>
        </w:rPr>
        <w:t xml:space="preserve"> </w:t>
      </w:r>
      <w:r w:rsidRPr="00CB7C36">
        <w:rPr>
          <w:sz w:val="24"/>
          <w:szCs w:val="24"/>
        </w:rPr>
        <w:t>звуками;</w:t>
      </w:r>
    </w:p>
    <w:p w:rsidR="000314D2" w:rsidRPr="00CB7C36" w:rsidRDefault="001B4BCC" w:rsidP="007E5726">
      <w:pPr>
        <w:pStyle w:val="a5"/>
        <w:numPr>
          <w:ilvl w:val="0"/>
          <w:numId w:val="22"/>
        </w:numPr>
        <w:tabs>
          <w:tab w:val="left" w:pos="789"/>
          <w:tab w:val="left" w:pos="790"/>
        </w:tabs>
        <w:spacing w:line="360" w:lineRule="auto"/>
        <w:ind w:hanging="361"/>
        <w:rPr>
          <w:sz w:val="24"/>
          <w:szCs w:val="24"/>
        </w:rPr>
      </w:pPr>
      <w:r w:rsidRPr="00CB7C36">
        <w:rPr>
          <w:sz w:val="24"/>
          <w:szCs w:val="24"/>
        </w:rPr>
        <w:t>логические</w:t>
      </w:r>
      <w:r w:rsidRPr="00CB7C36">
        <w:rPr>
          <w:spacing w:val="-5"/>
          <w:sz w:val="24"/>
          <w:szCs w:val="24"/>
        </w:rPr>
        <w:t xml:space="preserve"> </w:t>
      </w:r>
      <w:r w:rsidRPr="00CB7C36">
        <w:rPr>
          <w:sz w:val="24"/>
          <w:szCs w:val="24"/>
        </w:rPr>
        <w:t>игры,</w:t>
      </w:r>
      <w:r w:rsidRPr="00CB7C36">
        <w:rPr>
          <w:spacing w:val="-5"/>
          <w:sz w:val="24"/>
          <w:szCs w:val="24"/>
        </w:rPr>
        <w:t xml:space="preserve"> </w:t>
      </w:r>
      <w:r w:rsidRPr="00CB7C36">
        <w:rPr>
          <w:sz w:val="24"/>
          <w:szCs w:val="24"/>
        </w:rPr>
        <w:t>развивающие</w:t>
      </w:r>
      <w:r w:rsidRPr="00CB7C36">
        <w:rPr>
          <w:spacing w:val="-4"/>
          <w:sz w:val="24"/>
          <w:szCs w:val="24"/>
        </w:rPr>
        <w:t xml:space="preserve"> </w:t>
      </w:r>
      <w:r w:rsidRPr="00CB7C36">
        <w:rPr>
          <w:sz w:val="24"/>
          <w:szCs w:val="24"/>
        </w:rPr>
        <w:t>игры</w:t>
      </w:r>
      <w:r w:rsidRPr="00CB7C36">
        <w:rPr>
          <w:spacing w:val="-5"/>
          <w:sz w:val="24"/>
          <w:szCs w:val="24"/>
        </w:rPr>
        <w:t xml:space="preserve"> </w:t>
      </w:r>
      <w:r w:rsidRPr="00CB7C36">
        <w:rPr>
          <w:sz w:val="24"/>
          <w:szCs w:val="24"/>
        </w:rPr>
        <w:t>математического</w:t>
      </w:r>
      <w:r w:rsidRPr="00CB7C36">
        <w:rPr>
          <w:spacing w:val="-4"/>
          <w:sz w:val="24"/>
          <w:szCs w:val="24"/>
        </w:rPr>
        <w:t xml:space="preserve"> </w:t>
      </w:r>
      <w:r w:rsidRPr="00CB7C36">
        <w:rPr>
          <w:sz w:val="24"/>
          <w:szCs w:val="24"/>
        </w:rPr>
        <w:t>содержания;</w:t>
      </w:r>
    </w:p>
    <w:p w:rsidR="000314D2" w:rsidRPr="00CB7C36" w:rsidRDefault="001B4BCC" w:rsidP="007E5726">
      <w:pPr>
        <w:pStyle w:val="a5"/>
        <w:numPr>
          <w:ilvl w:val="0"/>
          <w:numId w:val="22"/>
        </w:numPr>
        <w:tabs>
          <w:tab w:val="left" w:pos="789"/>
          <w:tab w:val="left" w:pos="790"/>
        </w:tabs>
        <w:spacing w:line="360" w:lineRule="auto"/>
        <w:ind w:hanging="361"/>
        <w:rPr>
          <w:sz w:val="24"/>
          <w:szCs w:val="24"/>
        </w:rPr>
      </w:pPr>
      <w:r w:rsidRPr="00CB7C36">
        <w:rPr>
          <w:sz w:val="24"/>
          <w:szCs w:val="24"/>
        </w:rPr>
        <w:t>самостоятельная</w:t>
      </w:r>
      <w:r w:rsidRPr="00CB7C36">
        <w:rPr>
          <w:spacing w:val="-4"/>
          <w:sz w:val="24"/>
          <w:szCs w:val="24"/>
        </w:rPr>
        <w:t xml:space="preserve"> </w:t>
      </w:r>
      <w:r w:rsidRPr="00CB7C36">
        <w:rPr>
          <w:sz w:val="24"/>
          <w:szCs w:val="24"/>
        </w:rPr>
        <w:t>деятельность</w:t>
      </w:r>
      <w:r w:rsidRPr="00CB7C36">
        <w:rPr>
          <w:spacing w:val="-3"/>
          <w:sz w:val="24"/>
          <w:szCs w:val="24"/>
        </w:rPr>
        <w:t xml:space="preserve"> </w:t>
      </w:r>
      <w:r w:rsidRPr="00CB7C36">
        <w:rPr>
          <w:sz w:val="24"/>
          <w:szCs w:val="24"/>
        </w:rPr>
        <w:t>в</w:t>
      </w:r>
      <w:r w:rsidRPr="00CB7C36">
        <w:rPr>
          <w:spacing w:val="-4"/>
          <w:sz w:val="24"/>
          <w:szCs w:val="24"/>
        </w:rPr>
        <w:t xml:space="preserve"> </w:t>
      </w:r>
      <w:r w:rsidRPr="00CB7C36">
        <w:rPr>
          <w:sz w:val="24"/>
          <w:szCs w:val="24"/>
        </w:rPr>
        <w:t>книжном</w:t>
      </w:r>
      <w:r w:rsidRPr="00CB7C36">
        <w:rPr>
          <w:spacing w:val="-2"/>
          <w:sz w:val="24"/>
          <w:szCs w:val="24"/>
        </w:rPr>
        <w:t xml:space="preserve"> </w:t>
      </w:r>
      <w:r w:rsidRPr="00CB7C36">
        <w:rPr>
          <w:sz w:val="24"/>
          <w:szCs w:val="24"/>
        </w:rPr>
        <w:t>уголке;</w:t>
      </w:r>
    </w:p>
    <w:p w:rsidR="000314D2" w:rsidRPr="00CB7C36" w:rsidRDefault="001B4BCC" w:rsidP="007E5726">
      <w:pPr>
        <w:pStyle w:val="a5"/>
        <w:numPr>
          <w:ilvl w:val="0"/>
          <w:numId w:val="22"/>
        </w:numPr>
        <w:tabs>
          <w:tab w:val="left" w:pos="789"/>
          <w:tab w:val="left" w:pos="790"/>
        </w:tabs>
        <w:spacing w:line="360" w:lineRule="auto"/>
        <w:ind w:hanging="361"/>
        <w:rPr>
          <w:sz w:val="24"/>
          <w:szCs w:val="24"/>
        </w:rPr>
      </w:pPr>
      <w:r w:rsidRPr="00CB7C36">
        <w:rPr>
          <w:sz w:val="24"/>
          <w:szCs w:val="24"/>
        </w:rPr>
        <w:t>самостоятельная</w:t>
      </w:r>
      <w:r w:rsidRPr="00CB7C36">
        <w:rPr>
          <w:spacing w:val="-6"/>
          <w:sz w:val="24"/>
          <w:szCs w:val="24"/>
        </w:rPr>
        <w:t xml:space="preserve"> </w:t>
      </w:r>
      <w:r w:rsidRPr="00CB7C36">
        <w:rPr>
          <w:sz w:val="24"/>
          <w:szCs w:val="24"/>
        </w:rPr>
        <w:t>изобразительная</w:t>
      </w:r>
      <w:r w:rsidRPr="00CB7C36">
        <w:rPr>
          <w:spacing w:val="-6"/>
          <w:sz w:val="24"/>
          <w:szCs w:val="24"/>
        </w:rPr>
        <w:t xml:space="preserve"> </w:t>
      </w:r>
      <w:r w:rsidRPr="00CB7C36">
        <w:rPr>
          <w:sz w:val="24"/>
          <w:szCs w:val="24"/>
        </w:rPr>
        <w:t>деятельность,</w:t>
      </w:r>
      <w:r w:rsidRPr="00CB7C36">
        <w:rPr>
          <w:spacing w:val="-6"/>
          <w:sz w:val="24"/>
          <w:szCs w:val="24"/>
        </w:rPr>
        <w:t xml:space="preserve"> </w:t>
      </w:r>
      <w:r w:rsidRPr="00CB7C36">
        <w:rPr>
          <w:sz w:val="24"/>
          <w:szCs w:val="24"/>
        </w:rPr>
        <w:t>конструирование;</w:t>
      </w:r>
    </w:p>
    <w:p w:rsidR="000314D2" w:rsidRPr="00CB7C36" w:rsidRDefault="001B4BCC" w:rsidP="007E5726">
      <w:pPr>
        <w:pStyle w:val="a5"/>
        <w:numPr>
          <w:ilvl w:val="0"/>
          <w:numId w:val="22"/>
        </w:numPr>
        <w:tabs>
          <w:tab w:val="left" w:pos="789"/>
          <w:tab w:val="left" w:pos="790"/>
          <w:tab w:val="left" w:pos="2792"/>
          <w:tab w:val="left" w:pos="4442"/>
          <w:tab w:val="left" w:pos="6145"/>
          <w:tab w:val="left" w:pos="7610"/>
          <w:tab w:val="left" w:pos="8471"/>
        </w:tabs>
        <w:spacing w:line="360" w:lineRule="auto"/>
        <w:ind w:right="693"/>
        <w:rPr>
          <w:sz w:val="24"/>
          <w:szCs w:val="24"/>
        </w:rPr>
      </w:pPr>
      <w:r w:rsidRPr="00CB7C36">
        <w:rPr>
          <w:sz w:val="24"/>
          <w:szCs w:val="24"/>
        </w:rPr>
        <w:lastRenderedPageBreak/>
        <w:t>самостоятельная</w:t>
      </w:r>
      <w:r w:rsidRPr="00CB7C36">
        <w:rPr>
          <w:sz w:val="24"/>
          <w:szCs w:val="24"/>
        </w:rPr>
        <w:tab/>
        <w:t>двигательная</w:t>
      </w:r>
      <w:r w:rsidRPr="00CB7C36">
        <w:rPr>
          <w:sz w:val="24"/>
          <w:szCs w:val="24"/>
        </w:rPr>
        <w:tab/>
        <w:t>деятельность,</w:t>
      </w:r>
      <w:r w:rsidRPr="00CB7C36">
        <w:rPr>
          <w:sz w:val="24"/>
          <w:szCs w:val="24"/>
        </w:rPr>
        <w:tab/>
        <w:t>подвижные</w:t>
      </w:r>
      <w:r w:rsidRPr="00CB7C36">
        <w:rPr>
          <w:sz w:val="24"/>
          <w:szCs w:val="24"/>
        </w:rPr>
        <w:tab/>
        <w:t>игры,</w:t>
      </w:r>
      <w:r w:rsidRPr="00CB7C36">
        <w:rPr>
          <w:sz w:val="24"/>
          <w:szCs w:val="24"/>
        </w:rPr>
        <w:tab/>
      </w:r>
      <w:r w:rsidRPr="00CB7C36">
        <w:rPr>
          <w:spacing w:val="-1"/>
          <w:sz w:val="24"/>
          <w:szCs w:val="24"/>
        </w:rPr>
        <w:t>выполнение</w:t>
      </w:r>
      <w:r w:rsidRPr="00CB7C36">
        <w:rPr>
          <w:spacing w:val="-57"/>
          <w:sz w:val="24"/>
          <w:szCs w:val="24"/>
        </w:rPr>
        <w:t xml:space="preserve"> </w:t>
      </w:r>
      <w:proofErr w:type="gramStart"/>
      <w:r w:rsidRPr="00CB7C36">
        <w:rPr>
          <w:sz w:val="24"/>
          <w:szCs w:val="24"/>
        </w:rPr>
        <w:t>ритмических</w:t>
      </w:r>
      <w:r w:rsidRPr="00CB7C36">
        <w:rPr>
          <w:spacing w:val="1"/>
          <w:sz w:val="24"/>
          <w:szCs w:val="24"/>
        </w:rPr>
        <w:t xml:space="preserve"> </w:t>
      </w:r>
      <w:r w:rsidRPr="00CB7C36">
        <w:rPr>
          <w:sz w:val="24"/>
          <w:szCs w:val="24"/>
        </w:rPr>
        <w:t>и</w:t>
      </w:r>
      <w:r w:rsidRPr="00CB7C36">
        <w:rPr>
          <w:spacing w:val="-2"/>
          <w:sz w:val="24"/>
          <w:szCs w:val="24"/>
        </w:rPr>
        <w:t xml:space="preserve"> </w:t>
      </w:r>
      <w:r w:rsidRPr="00CB7C36">
        <w:rPr>
          <w:sz w:val="24"/>
          <w:szCs w:val="24"/>
        </w:rPr>
        <w:t>танцевальных</w:t>
      </w:r>
      <w:r w:rsidRPr="00CB7C36">
        <w:rPr>
          <w:spacing w:val="2"/>
          <w:sz w:val="24"/>
          <w:szCs w:val="24"/>
        </w:rPr>
        <w:t xml:space="preserve"> </w:t>
      </w:r>
      <w:r w:rsidRPr="00CB7C36">
        <w:rPr>
          <w:sz w:val="24"/>
          <w:szCs w:val="24"/>
        </w:rPr>
        <w:t>движений</w:t>
      </w:r>
      <w:proofErr w:type="gramEnd"/>
      <w:r w:rsidRPr="00CB7C36">
        <w:rPr>
          <w:sz w:val="24"/>
          <w:szCs w:val="24"/>
        </w:rPr>
        <w:t>.</w:t>
      </w:r>
    </w:p>
    <w:p w:rsidR="000314D2" w:rsidRPr="00CB7C36" w:rsidRDefault="001B4BCC" w:rsidP="007E5726">
      <w:pPr>
        <w:pStyle w:val="a3"/>
        <w:spacing w:line="360" w:lineRule="auto"/>
        <w:ind w:left="901"/>
      </w:pPr>
      <w:r w:rsidRPr="00CB7C36">
        <w:t>Для</w:t>
      </w:r>
      <w:r w:rsidRPr="00CB7C36">
        <w:rPr>
          <w:spacing w:val="-5"/>
        </w:rPr>
        <w:t xml:space="preserve"> </w:t>
      </w:r>
      <w:r w:rsidRPr="00CB7C36">
        <w:t>поддержки</w:t>
      </w:r>
      <w:r w:rsidRPr="00CB7C36">
        <w:rPr>
          <w:spacing w:val="-5"/>
        </w:rPr>
        <w:t xml:space="preserve"> </w:t>
      </w:r>
      <w:r w:rsidRPr="00CB7C36">
        <w:t>детской</w:t>
      </w:r>
      <w:r w:rsidRPr="00CB7C36">
        <w:rPr>
          <w:spacing w:val="-4"/>
        </w:rPr>
        <w:t xml:space="preserve"> </w:t>
      </w:r>
      <w:r w:rsidRPr="00CB7C36">
        <w:t>инициативы</w:t>
      </w:r>
      <w:r w:rsidRPr="00CB7C36">
        <w:rPr>
          <w:spacing w:val="-5"/>
        </w:rPr>
        <w:t xml:space="preserve"> </w:t>
      </w:r>
      <w:r w:rsidRPr="00CB7C36">
        <w:t>педагог</w:t>
      </w:r>
      <w:r w:rsidRPr="00CB7C36">
        <w:rPr>
          <w:spacing w:val="-5"/>
        </w:rPr>
        <w:t xml:space="preserve"> </w:t>
      </w:r>
      <w:r w:rsidRPr="00CB7C36">
        <w:t>должен</w:t>
      </w:r>
      <w:r w:rsidRPr="00CB7C36">
        <w:rPr>
          <w:spacing w:val="-1"/>
        </w:rPr>
        <w:t xml:space="preserve"> </w:t>
      </w:r>
      <w:r w:rsidRPr="00CB7C36">
        <w:t>учитывать</w:t>
      </w:r>
      <w:r w:rsidRPr="00CB7C36">
        <w:rPr>
          <w:spacing w:val="-4"/>
        </w:rPr>
        <w:t xml:space="preserve"> </w:t>
      </w:r>
      <w:r w:rsidRPr="00CB7C36">
        <w:t>следующие</w:t>
      </w:r>
      <w:r w:rsidRPr="00CB7C36">
        <w:rPr>
          <w:spacing w:val="-1"/>
        </w:rPr>
        <w:t xml:space="preserve"> </w:t>
      </w:r>
      <w:r w:rsidRPr="00CB7C36">
        <w:t>условия:</w:t>
      </w:r>
    </w:p>
    <w:p w:rsidR="000314D2" w:rsidRPr="00CB7C36" w:rsidRDefault="001B4BCC" w:rsidP="007E5726">
      <w:pPr>
        <w:pStyle w:val="a5"/>
        <w:numPr>
          <w:ilvl w:val="0"/>
          <w:numId w:val="21"/>
        </w:numPr>
        <w:tabs>
          <w:tab w:val="left" w:pos="720"/>
        </w:tabs>
        <w:spacing w:line="360" w:lineRule="auto"/>
        <w:ind w:right="686" w:firstLine="0"/>
        <w:rPr>
          <w:sz w:val="24"/>
          <w:szCs w:val="24"/>
        </w:rPr>
      </w:pPr>
      <w:r w:rsidRPr="00CB7C36">
        <w:rPr>
          <w:sz w:val="24"/>
          <w:szCs w:val="24"/>
        </w:rPr>
        <w:t>уделять</w:t>
      </w:r>
      <w:r w:rsidRPr="00CB7C36">
        <w:rPr>
          <w:spacing w:val="1"/>
          <w:sz w:val="24"/>
          <w:szCs w:val="24"/>
        </w:rPr>
        <w:t xml:space="preserve"> </w:t>
      </w:r>
      <w:r w:rsidRPr="00CB7C36">
        <w:rPr>
          <w:sz w:val="24"/>
          <w:szCs w:val="24"/>
        </w:rPr>
        <w:t>внимание</w:t>
      </w:r>
      <w:r w:rsidRPr="00CB7C36">
        <w:rPr>
          <w:spacing w:val="1"/>
          <w:sz w:val="24"/>
          <w:szCs w:val="24"/>
        </w:rPr>
        <w:t xml:space="preserve"> </w:t>
      </w:r>
      <w:r w:rsidRPr="00CB7C36">
        <w:rPr>
          <w:sz w:val="24"/>
          <w:szCs w:val="24"/>
        </w:rPr>
        <w:t>развитию</w:t>
      </w:r>
      <w:r w:rsidRPr="00CB7C36">
        <w:rPr>
          <w:spacing w:val="1"/>
          <w:sz w:val="24"/>
          <w:szCs w:val="24"/>
        </w:rPr>
        <w:t xml:space="preserve"> </w:t>
      </w:r>
      <w:r w:rsidRPr="00CB7C36">
        <w:rPr>
          <w:sz w:val="24"/>
          <w:szCs w:val="24"/>
        </w:rPr>
        <w:t>детского</w:t>
      </w:r>
      <w:r w:rsidRPr="00CB7C36">
        <w:rPr>
          <w:spacing w:val="1"/>
          <w:sz w:val="24"/>
          <w:szCs w:val="24"/>
        </w:rPr>
        <w:t xml:space="preserve"> </w:t>
      </w:r>
      <w:r w:rsidRPr="00CB7C36">
        <w:rPr>
          <w:sz w:val="24"/>
          <w:szCs w:val="24"/>
        </w:rPr>
        <w:t>интереса</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окружающему</w:t>
      </w:r>
      <w:r w:rsidRPr="00CB7C36">
        <w:rPr>
          <w:spacing w:val="1"/>
          <w:sz w:val="24"/>
          <w:szCs w:val="24"/>
        </w:rPr>
        <w:t xml:space="preserve"> </w:t>
      </w:r>
      <w:r w:rsidRPr="00CB7C36">
        <w:rPr>
          <w:sz w:val="24"/>
          <w:szCs w:val="24"/>
        </w:rPr>
        <w:t>миру,</w:t>
      </w:r>
      <w:r w:rsidRPr="00CB7C36">
        <w:rPr>
          <w:spacing w:val="1"/>
          <w:sz w:val="24"/>
          <w:szCs w:val="24"/>
        </w:rPr>
        <w:t xml:space="preserve"> </w:t>
      </w:r>
      <w:r w:rsidRPr="00CB7C36">
        <w:rPr>
          <w:sz w:val="24"/>
          <w:szCs w:val="24"/>
        </w:rPr>
        <w:t>поощрять</w:t>
      </w:r>
      <w:r w:rsidRPr="00CB7C36">
        <w:rPr>
          <w:spacing w:val="1"/>
          <w:sz w:val="24"/>
          <w:szCs w:val="24"/>
        </w:rPr>
        <w:t xml:space="preserve"> </w:t>
      </w:r>
      <w:r w:rsidRPr="00CB7C36">
        <w:rPr>
          <w:sz w:val="24"/>
          <w:szCs w:val="24"/>
        </w:rPr>
        <w:t>желание ребенка получать новые знания и умения, осуществлять деятельностные пробы в</w:t>
      </w:r>
      <w:r w:rsidRPr="00CB7C36">
        <w:rPr>
          <w:spacing w:val="1"/>
          <w:sz w:val="24"/>
          <w:szCs w:val="24"/>
        </w:rPr>
        <w:t xml:space="preserve"> </w:t>
      </w:r>
      <w:r w:rsidRPr="00CB7C36">
        <w:rPr>
          <w:sz w:val="24"/>
          <w:szCs w:val="24"/>
        </w:rPr>
        <w:t>соответствии</w:t>
      </w:r>
      <w:r w:rsidRPr="00CB7C36">
        <w:rPr>
          <w:spacing w:val="-1"/>
          <w:sz w:val="24"/>
          <w:szCs w:val="24"/>
        </w:rPr>
        <w:t xml:space="preserve"> </w:t>
      </w:r>
      <w:r w:rsidRPr="00CB7C36">
        <w:rPr>
          <w:sz w:val="24"/>
          <w:szCs w:val="24"/>
        </w:rPr>
        <w:t>со</w:t>
      </w:r>
      <w:r w:rsidRPr="00CB7C36">
        <w:rPr>
          <w:spacing w:val="-1"/>
          <w:sz w:val="24"/>
          <w:szCs w:val="24"/>
        </w:rPr>
        <w:t xml:space="preserve"> </w:t>
      </w:r>
      <w:r w:rsidRPr="00CB7C36">
        <w:rPr>
          <w:sz w:val="24"/>
          <w:szCs w:val="24"/>
        </w:rPr>
        <w:t>своими</w:t>
      </w:r>
      <w:r w:rsidRPr="00CB7C36">
        <w:rPr>
          <w:spacing w:val="-1"/>
          <w:sz w:val="24"/>
          <w:szCs w:val="24"/>
        </w:rPr>
        <w:t xml:space="preserve"> </w:t>
      </w:r>
      <w:r w:rsidRPr="00CB7C36">
        <w:rPr>
          <w:sz w:val="24"/>
          <w:szCs w:val="24"/>
        </w:rPr>
        <w:t>интересами, задавать</w:t>
      </w:r>
      <w:r w:rsidRPr="00CB7C36">
        <w:rPr>
          <w:spacing w:val="-1"/>
          <w:sz w:val="24"/>
          <w:szCs w:val="24"/>
        </w:rPr>
        <w:t xml:space="preserve"> </w:t>
      </w:r>
      <w:r w:rsidRPr="00CB7C36">
        <w:rPr>
          <w:sz w:val="24"/>
          <w:szCs w:val="24"/>
        </w:rPr>
        <w:t>познавательные</w:t>
      </w:r>
      <w:r w:rsidRPr="00CB7C36">
        <w:rPr>
          <w:spacing w:val="-3"/>
          <w:sz w:val="24"/>
          <w:szCs w:val="24"/>
        </w:rPr>
        <w:t xml:space="preserve"> </w:t>
      </w:r>
      <w:r w:rsidRPr="00CB7C36">
        <w:rPr>
          <w:sz w:val="24"/>
          <w:szCs w:val="24"/>
        </w:rPr>
        <w:t>вопросы;</w:t>
      </w:r>
    </w:p>
    <w:p w:rsidR="000314D2" w:rsidRPr="00CB7C36" w:rsidRDefault="001B4BCC" w:rsidP="007E5726">
      <w:pPr>
        <w:pStyle w:val="a5"/>
        <w:numPr>
          <w:ilvl w:val="0"/>
          <w:numId w:val="21"/>
        </w:numPr>
        <w:tabs>
          <w:tab w:val="left" w:pos="701"/>
        </w:tabs>
        <w:spacing w:line="360" w:lineRule="auto"/>
        <w:ind w:right="694" w:firstLine="0"/>
        <w:rPr>
          <w:sz w:val="24"/>
          <w:szCs w:val="24"/>
        </w:rPr>
      </w:pPr>
      <w:r w:rsidRPr="00CB7C36">
        <w:rPr>
          <w:sz w:val="24"/>
          <w:szCs w:val="24"/>
        </w:rPr>
        <w:t>организовывать</w:t>
      </w:r>
      <w:r w:rsidRPr="00CB7C36">
        <w:rPr>
          <w:spacing w:val="1"/>
          <w:sz w:val="24"/>
          <w:szCs w:val="24"/>
        </w:rPr>
        <w:t xml:space="preserve"> </w:t>
      </w:r>
      <w:r w:rsidRPr="00CB7C36">
        <w:rPr>
          <w:sz w:val="24"/>
          <w:szCs w:val="24"/>
        </w:rPr>
        <w:t>ситуации,</w:t>
      </w:r>
      <w:r w:rsidRPr="00CB7C36">
        <w:rPr>
          <w:spacing w:val="1"/>
          <w:sz w:val="24"/>
          <w:szCs w:val="24"/>
        </w:rPr>
        <w:t xml:space="preserve"> </w:t>
      </w:r>
      <w:r w:rsidRPr="00CB7C36">
        <w:rPr>
          <w:sz w:val="24"/>
          <w:szCs w:val="24"/>
        </w:rPr>
        <w:t>способствующие</w:t>
      </w:r>
      <w:r w:rsidRPr="00CB7C36">
        <w:rPr>
          <w:spacing w:val="1"/>
          <w:sz w:val="24"/>
          <w:szCs w:val="24"/>
        </w:rPr>
        <w:t xml:space="preserve"> </w:t>
      </w:r>
      <w:r w:rsidRPr="00CB7C36">
        <w:rPr>
          <w:sz w:val="24"/>
          <w:szCs w:val="24"/>
        </w:rPr>
        <w:t>активизации</w:t>
      </w:r>
      <w:r w:rsidRPr="00CB7C36">
        <w:rPr>
          <w:spacing w:val="1"/>
          <w:sz w:val="24"/>
          <w:szCs w:val="24"/>
        </w:rPr>
        <w:t xml:space="preserve"> </w:t>
      </w:r>
      <w:r w:rsidRPr="00CB7C36">
        <w:rPr>
          <w:sz w:val="24"/>
          <w:szCs w:val="24"/>
        </w:rPr>
        <w:t>личного</w:t>
      </w:r>
      <w:r w:rsidRPr="00CB7C36">
        <w:rPr>
          <w:spacing w:val="1"/>
          <w:sz w:val="24"/>
          <w:szCs w:val="24"/>
        </w:rPr>
        <w:t xml:space="preserve"> </w:t>
      </w:r>
      <w:r w:rsidRPr="00CB7C36">
        <w:rPr>
          <w:sz w:val="24"/>
          <w:szCs w:val="24"/>
        </w:rPr>
        <w:t>опыта</w:t>
      </w:r>
      <w:r w:rsidRPr="00CB7C36">
        <w:rPr>
          <w:spacing w:val="1"/>
          <w:sz w:val="24"/>
          <w:szCs w:val="24"/>
        </w:rPr>
        <w:t xml:space="preserve"> </w:t>
      </w:r>
      <w:r w:rsidRPr="00CB7C36">
        <w:rPr>
          <w:sz w:val="24"/>
          <w:szCs w:val="24"/>
        </w:rPr>
        <w:t>ребенка</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деятельности, побуждающие детей к применению знаний, умений при выборе способов</w:t>
      </w:r>
      <w:r w:rsidRPr="00CB7C36">
        <w:rPr>
          <w:spacing w:val="1"/>
          <w:sz w:val="24"/>
          <w:szCs w:val="24"/>
        </w:rPr>
        <w:t xml:space="preserve"> </w:t>
      </w:r>
      <w:r w:rsidRPr="00CB7C36">
        <w:rPr>
          <w:sz w:val="24"/>
          <w:szCs w:val="24"/>
        </w:rPr>
        <w:t>деятельности;</w:t>
      </w:r>
    </w:p>
    <w:p w:rsidR="000314D2" w:rsidRPr="00CB7C36" w:rsidRDefault="001B4BCC" w:rsidP="007E5726">
      <w:pPr>
        <w:pStyle w:val="a5"/>
        <w:numPr>
          <w:ilvl w:val="0"/>
          <w:numId w:val="21"/>
        </w:numPr>
        <w:tabs>
          <w:tab w:val="left" w:pos="667"/>
        </w:tabs>
        <w:spacing w:line="360" w:lineRule="auto"/>
        <w:ind w:right="696" w:firstLine="0"/>
        <w:rPr>
          <w:sz w:val="24"/>
          <w:szCs w:val="24"/>
        </w:rPr>
      </w:pPr>
      <w:r w:rsidRPr="00CB7C36">
        <w:rPr>
          <w:sz w:val="24"/>
          <w:szCs w:val="24"/>
        </w:rPr>
        <w:t>расширять и усложнять в соответствии с возможностями и особенностями развития</w:t>
      </w:r>
      <w:r w:rsidRPr="00CB7C36">
        <w:rPr>
          <w:spacing w:val="1"/>
          <w:sz w:val="24"/>
          <w:szCs w:val="24"/>
        </w:rPr>
        <w:t xml:space="preserve"> </w:t>
      </w:r>
      <w:r w:rsidRPr="00CB7C36">
        <w:rPr>
          <w:sz w:val="24"/>
          <w:szCs w:val="24"/>
        </w:rPr>
        <w:t>детей область задач, которые ребенок способен и желает решить самостоятельно, уделять</w:t>
      </w:r>
      <w:r w:rsidRPr="00CB7C36">
        <w:rPr>
          <w:spacing w:val="1"/>
          <w:sz w:val="24"/>
          <w:szCs w:val="24"/>
        </w:rPr>
        <w:t xml:space="preserve"> </w:t>
      </w:r>
      <w:r w:rsidRPr="00CB7C36">
        <w:rPr>
          <w:sz w:val="24"/>
          <w:szCs w:val="24"/>
        </w:rPr>
        <w:t>внимание</w:t>
      </w:r>
      <w:r w:rsidRPr="00CB7C36">
        <w:rPr>
          <w:spacing w:val="1"/>
          <w:sz w:val="24"/>
          <w:szCs w:val="24"/>
        </w:rPr>
        <w:t xml:space="preserve"> </w:t>
      </w:r>
      <w:r w:rsidRPr="00CB7C36">
        <w:rPr>
          <w:sz w:val="24"/>
          <w:szCs w:val="24"/>
        </w:rPr>
        <w:t>таким</w:t>
      </w:r>
      <w:r w:rsidRPr="00CB7C36">
        <w:rPr>
          <w:spacing w:val="1"/>
          <w:sz w:val="24"/>
          <w:szCs w:val="24"/>
        </w:rPr>
        <w:t xml:space="preserve"> </w:t>
      </w:r>
      <w:r w:rsidRPr="00CB7C36">
        <w:rPr>
          <w:sz w:val="24"/>
          <w:szCs w:val="24"/>
        </w:rPr>
        <w:t>задачам,</w:t>
      </w:r>
      <w:r w:rsidRPr="00CB7C36">
        <w:rPr>
          <w:spacing w:val="1"/>
          <w:sz w:val="24"/>
          <w:szCs w:val="24"/>
        </w:rPr>
        <w:t xml:space="preserve"> </w:t>
      </w:r>
      <w:r w:rsidRPr="00CB7C36">
        <w:rPr>
          <w:sz w:val="24"/>
          <w:szCs w:val="24"/>
        </w:rPr>
        <w:t>которые</w:t>
      </w:r>
      <w:r w:rsidRPr="00CB7C36">
        <w:rPr>
          <w:spacing w:val="1"/>
          <w:sz w:val="24"/>
          <w:szCs w:val="24"/>
        </w:rPr>
        <w:t xml:space="preserve"> </w:t>
      </w:r>
      <w:r w:rsidRPr="00CB7C36">
        <w:rPr>
          <w:sz w:val="24"/>
          <w:szCs w:val="24"/>
        </w:rPr>
        <w:t>способствуют</w:t>
      </w:r>
      <w:r w:rsidRPr="00CB7C36">
        <w:rPr>
          <w:spacing w:val="1"/>
          <w:sz w:val="24"/>
          <w:szCs w:val="24"/>
        </w:rPr>
        <w:t xml:space="preserve"> </w:t>
      </w:r>
      <w:r w:rsidRPr="00CB7C36">
        <w:rPr>
          <w:sz w:val="24"/>
          <w:szCs w:val="24"/>
        </w:rPr>
        <w:t>активизации</w:t>
      </w:r>
      <w:r w:rsidRPr="00CB7C36">
        <w:rPr>
          <w:spacing w:val="1"/>
          <w:sz w:val="24"/>
          <w:szCs w:val="24"/>
        </w:rPr>
        <w:t xml:space="preserve"> </w:t>
      </w:r>
      <w:r w:rsidRPr="00CB7C36">
        <w:rPr>
          <w:sz w:val="24"/>
          <w:szCs w:val="24"/>
        </w:rPr>
        <w:t>у</w:t>
      </w:r>
      <w:r w:rsidRPr="00CB7C36">
        <w:rPr>
          <w:spacing w:val="1"/>
          <w:sz w:val="24"/>
          <w:szCs w:val="24"/>
        </w:rPr>
        <w:t xml:space="preserve"> </w:t>
      </w:r>
      <w:r w:rsidRPr="00CB7C36">
        <w:rPr>
          <w:sz w:val="24"/>
          <w:szCs w:val="24"/>
        </w:rPr>
        <w:t>ребенка</w:t>
      </w:r>
      <w:r w:rsidRPr="00CB7C36">
        <w:rPr>
          <w:spacing w:val="1"/>
          <w:sz w:val="24"/>
          <w:szCs w:val="24"/>
        </w:rPr>
        <w:t xml:space="preserve"> </w:t>
      </w:r>
      <w:r w:rsidRPr="00CB7C36">
        <w:rPr>
          <w:sz w:val="24"/>
          <w:szCs w:val="24"/>
        </w:rPr>
        <w:t>творчества,</w:t>
      </w:r>
      <w:r w:rsidRPr="00CB7C36">
        <w:rPr>
          <w:spacing w:val="1"/>
          <w:sz w:val="24"/>
          <w:szCs w:val="24"/>
        </w:rPr>
        <w:t xml:space="preserve"> </w:t>
      </w:r>
      <w:r w:rsidRPr="00CB7C36">
        <w:rPr>
          <w:sz w:val="24"/>
          <w:szCs w:val="24"/>
        </w:rPr>
        <w:t>сообразительности,</w:t>
      </w:r>
      <w:r w:rsidRPr="00CB7C36">
        <w:rPr>
          <w:spacing w:val="-1"/>
          <w:sz w:val="24"/>
          <w:szCs w:val="24"/>
        </w:rPr>
        <w:t xml:space="preserve"> </w:t>
      </w:r>
      <w:r w:rsidRPr="00CB7C36">
        <w:rPr>
          <w:sz w:val="24"/>
          <w:szCs w:val="24"/>
        </w:rPr>
        <w:t>поиска</w:t>
      </w:r>
      <w:r w:rsidRPr="00CB7C36">
        <w:rPr>
          <w:spacing w:val="-1"/>
          <w:sz w:val="24"/>
          <w:szCs w:val="24"/>
        </w:rPr>
        <w:t xml:space="preserve"> </w:t>
      </w:r>
      <w:r w:rsidRPr="00CB7C36">
        <w:rPr>
          <w:sz w:val="24"/>
          <w:szCs w:val="24"/>
        </w:rPr>
        <w:t>новых</w:t>
      </w:r>
      <w:r w:rsidRPr="00CB7C36">
        <w:rPr>
          <w:spacing w:val="2"/>
          <w:sz w:val="24"/>
          <w:szCs w:val="24"/>
        </w:rPr>
        <w:t xml:space="preserve"> </w:t>
      </w:r>
      <w:r w:rsidRPr="00CB7C36">
        <w:rPr>
          <w:sz w:val="24"/>
          <w:szCs w:val="24"/>
        </w:rPr>
        <w:t>подходов;</w:t>
      </w:r>
    </w:p>
    <w:p w:rsidR="000314D2" w:rsidRPr="00CB7C36" w:rsidRDefault="001B4BCC" w:rsidP="007E5726">
      <w:pPr>
        <w:pStyle w:val="a5"/>
        <w:numPr>
          <w:ilvl w:val="0"/>
          <w:numId w:val="21"/>
        </w:numPr>
        <w:tabs>
          <w:tab w:val="left" w:pos="648"/>
        </w:tabs>
        <w:spacing w:line="360" w:lineRule="auto"/>
        <w:ind w:right="688" w:firstLine="0"/>
        <w:rPr>
          <w:sz w:val="24"/>
          <w:szCs w:val="24"/>
        </w:rPr>
      </w:pPr>
      <w:r w:rsidRPr="00CB7C36">
        <w:rPr>
          <w:sz w:val="24"/>
          <w:szCs w:val="24"/>
        </w:rPr>
        <w:t>поощрять проявление детской инициативы в течение всего дня пребывания ребенка в</w:t>
      </w:r>
      <w:r w:rsidRPr="00CB7C36">
        <w:rPr>
          <w:spacing w:val="1"/>
          <w:sz w:val="24"/>
          <w:szCs w:val="24"/>
        </w:rPr>
        <w:t xml:space="preserve"> </w:t>
      </w:r>
      <w:r w:rsidRPr="00CB7C36">
        <w:rPr>
          <w:sz w:val="24"/>
          <w:szCs w:val="24"/>
        </w:rPr>
        <w:t>ДОУ,</w:t>
      </w:r>
      <w:r w:rsidRPr="00CB7C36">
        <w:rPr>
          <w:spacing w:val="-1"/>
          <w:sz w:val="24"/>
          <w:szCs w:val="24"/>
        </w:rPr>
        <w:t xml:space="preserve"> </w:t>
      </w:r>
      <w:r w:rsidRPr="00CB7C36">
        <w:rPr>
          <w:sz w:val="24"/>
          <w:szCs w:val="24"/>
        </w:rPr>
        <w:t>используя приемы поддержки,</w:t>
      </w:r>
      <w:r w:rsidRPr="00CB7C36">
        <w:rPr>
          <w:spacing w:val="-1"/>
          <w:sz w:val="24"/>
          <w:szCs w:val="24"/>
        </w:rPr>
        <w:t xml:space="preserve"> </w:t>
      </w:r>
      <w:r w:rsidRPr="00CB7C36">
        <w:rPr>
          <w:sz w:val="24"/>
          <w:szCs w:val="24"/>
        </w:rPr>
        <w:t>одобрения, похвалы;</w:t>
      </w:r>
    </w:p>
    <w:p w:rsidR="000314D2" w:rsidRPr="00CB7C36" w:rsidRDefault="001B4BCC" w:rsidP="007E5726">
      <w:pPr>
        <w:pStyle w:val="a5"/>
        <w:numPr>
          <w:ilvl w:val="0"/>
          <w:numId w:val="21"/>
        </w:numPr>
        <w:tabs>
          <w:tab w:val="left" w:pos="653"/>
        </w:tabs>
        <w:spacing w:line="360" w:lineRule="auto"/>
        <w:ind w:right="695" w:firstLine="0"/>
        <w:rPr>
          <w:sz w:val="24"/>
          <w:szCs w:val="24"/>
        </w:rPr>
      </w:pPr>
      <w:r w:rsidRPr="00CB7C36">
        <w:rPr>
          <w:sz w:val="24"/>
          <w:szCs w:val="24"/>
        </w:rPr>
        <w:t>создавать условия для развития произвольности в деятельности, использовать игры и</w:t>
      </w:r>
      <w:r w:rsidRPr="00CB7C36">
        <w:rPr>
          <w:spacing w:val="1"/>
          <w:sz w:val="24"/>
          <w:szCs w:val="24"/>
        </w:rPr>
        <w:t xml:space="preserve"> </w:t>
      </w:r>
      <w:r w:rsidRPr="00CB7C36">
        <w:rPr>
          <w:sz w:val="24"/>
          <w:szCs w:val="24"/>
        </w:rPr>
        <w:t>упражнения,</w:t>
      </w:r>
      <w:r w:rsidRPr="00CB7C36">
        <w:rPr>
          <w:spacing w:val="1"/>
          <w:sz w:val="24"/>
          <w:szCs w:val="24"/>
        </w:rPr>
        <w:t xml:space="preserve"> </w:t>
      </w:r>
      <w:r w:rsidRPr="00CB7C36">
        <w:rPr>
          <w:sz w:val="24"/>
          <w:szCs w:val="24"/>
        </w:rPr>
        <w:t>направленные</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тренировку</w:t>
      </w:r>
      <w:r w:rsidRPr="00CB7C36">
        <w:rPr>
          <w:spacing w:val="1"/>
          <w:sz w:val="24"/>
          <w:szCs w:val="24"/>
        </w:rPr>
        <w:t xml:space="preserve"> </w:t>
      </w:r>
      <w:r w:rsidRPr="00CB7C36">
        <w:rPr>
          <w:sz w:val="24"/>
          <w:szCs w:val="24"/>
        </w:rPr>
        <w:t>волевых</w:t>
      </w:r>
      <w:r w:rsidRPr="00CB7C36">
        <w:rPr>
          <w:spacing w:val="1"/>
          <w:sz w:val="24"/>
          <w:szCs w:val="24"/>
        </w:rPr>
        <w:t xml:space="preserve"> </w:t>
      </w:r>
      <w:r w:rsidRPr="00CB7C36">
        <w:rPr>
          <w:sz w:val="24"/>
          <w:szCs w:val="24"/>
        </w:rPr>
        <w:t>усилий,</w:t>
      </w:r>
      <w:r w:rsidRPr="00CB7C36">
        <w:rPr>
          <w:spacing w:val="1"/>
          <w:sz w:val="24"/>
          <w:szCs w:val="24"/>
        </w:rPr>
        <w:t xml:space="preserve"> </w:t>
      </w:r>
      <w:r w:rsidRPr="00CB7C36">
        <w:rPr>
          <w:sz w:val="24"/>
          <w:szCs w:val="24"/>
        </w:rPr>
        <w:t>поддержку</w:t>
      </w:r>
      <w:r w:rsidRPr="00CB7C36">
        <w:rPr>
          <w:spacing w:val="1"/>
          <w:sz w:val="24"/>
          <w:szCs w:val="24"/>
        </w:rPr>
        <w:t xml:space="preserve"> </w:t>
      </w:r>
      <w:r w:rsidRPr="00CB7C36">
        <w:rPr>
          <w:sz w:val="24"/>
          <w:szCs w:val="24"/>
        </w:rPr>
        <w:t>готовности</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желания</w:t>
      </w:r>
      <w:r w:rsidRPr="00CB7C36">
        <w:rPr>
          <w:spacing w:val="-1"/>
          <w:sz w:val="24"/>
          <w:szCs w:val="24"/>
        </w:rPr>
        <w:t xml:space="preserve"> </w:t>
      </w:r>
      <w:r w:rsidRPr="00CB7C36">
        <w:rPr>
          <w:sz w:val="24"/>
          <w:szCs w:val="24"/>
        </w:rPr>
        <w:t>ребенка</w:t>
      </w:r>
      <w:r w:rsidRPr="00CB7C36">
        <w:rPr>
          <w:spacing w:val="-2"/>
          <w:sz w:val="24"/>
          <w:szCs w:val="24"/>
        </w:rPr>
        <w:t xml:space="preserve"> </w:t>
      </w:r>
      <w:r w:rsidRPr="00CB7C36">
        <w:rPr>
          <w:sz w:val="24"/>
          <w:szCs w:val="24"/>
        </w:rPr>
        <w:t>преодолевать</w:t>
      </w:r>
      <w:r w:rsidRPr="00CB7C36">
        <w:rPr>
          <w:spacing w:val="-1"/>
          <w:sz w:val="24"/>
          <w:szCs w:val="24"/>
        </w:rPr>
        <w:t xml:space="preserve"> </w:t>
      </w:r>
      <w:r w:rsidRPr="00CB7C36">
        <w:rPr>
          <w:sz w:val="24"/>
          <w:szCs w:val="24"/>
        </w:rPr>
        <w:t>трудности,</w:t>
      </w:r>
      <w:r w:rsidRPr="00CB7C36">
        <w:rPr>
          <w:spacing w:val="-1"/>
          <w:sz w:val="24"/>
          <w:szCs w:val="24"/>
        </w:rPr>
        <w:t xml:space="preserve"> </w:t>
      </w:r>
      <w:r w:rsidRPr="00CB7C36">
        <w:rPr>
          <w:sz w:val="24"/>
          <w:szCs w:val="24"/>
        </w:rPr>
        <w:t>доводить деятельность</w:t>
      </w:r>
      <w:r w:rsidRPr="00CB7C36">
        <w:rPr>
          <w:spacing w:val="-1"/>
          <w:sz w:val="24"/>
          <w:szCs w:val="24"/>
        </w:rPr>
        <w:t xml:space="preserve"> </w:t>
      </w:r>
      <w:r w:rsidRPr="00CB7C36">
        <w:rPr>
          <w:sz w:val="24"/>
          <w:szCs w:val="24"/>
        </w:rPr>
        <w:t>до</w:t>
      </w:r>
      <w:r w:rsidRPr="00CB7C36">
        <w:rPr>
          <w:spacing w:val="-4"/>
          <w:sz w:val="24"/>
          <w:szCs w:val="24"/>
        </w:rPr>
        <w:t xml:space="preserve"> </w:t>
      </w:r>
      <w:r w:rsidRPr="00CB7C36">
        <w:rPr>
          <w:sz w:val="24"/>
          <w:szCs w:val="24"/>
        </w:rPr>
        <w:t>результата;</w:t>
      </w:r>
    </w:p>
    <w:p w:rsidR="000314D2" w:rsidRPr="00CB7C36" w:rsidRDefault="001B4BCC" w:rsidP="007E5726">
      <w:pPr>
        <w:pStyle w:val="a5"/>
        <w:numPr>
          <w:ilvl w:val="0"/>
          <w:numId w:val="21"/>
        </w:numPr>
        <w:tabs>
          <w:tab w:val="left" w:pos="650"/>
        </w:tabs>
        <w:spacing w:line="360" w:lineRule="auto"/>
        <w:ind w:right="693" w:firstLine="0"/>
        <w:rPr>
          <w:sz w:val="24"/>
          <w:szCs w:val="24"/>
        </w:rPr>
      </w:pPr>
      <w:r w:rsidRPr="00CB7C36">
        <w:rPr>
          <w:sz w:val="24"/>
          <w:szCs w:val="24"/>
        </w:rPr>
        <w:t>поощрять и поддерживать желание детей получить результат деятельности, обращать</w:t>
      </w:r>
      <w:r w:rsidRPr="00CB7C36">
        <w:rPr>
          <w:spacing w:val="1"/>
          <w:sz w:val="24"/>
          <w:szCs w:val="24"/>
        </w:rPr>
        <w:t xml:space="preserve"> </w:t>
      </w:r>
      <w:r w:rsidRPr="00CB7C36">
        <w:rPr>
          <w:sz w:val="24"/>
          <w:szCs w:val="24"/>
        </w:rPr>
        <w:t>внимание на важность стремления к качественному результату, подсказывать ребенку,</w:t>
      </w:r>
      <w:r w:rsidRPr="00CB7C36">
        <w:rPr>
          <w:spacing w:val="1"/>
          <w:sz w:val="24"/>
          <w:szCs w:val="24"/>
        </w:rPr>
        <w:t xml:space="preserve"> </w:t>
      </w:r>
      <w:r w:rsidRPr="00CB7C36">
        <w:rPr>
          <w:sz w:val="24"/>
          <w:szCs w:val="24"/>
        </w:rPr>
        <w:t>проявляющему</w:t>
      </w:r>
      <w:r w:rsidRPr="00CB7C36">
        <w:rPr>
          <w:spacing w:val="1"/>
          <w:sz w:val="24"/>
          <w:szCs w:val="24"/>
        </w:rPr>
        <w:t xml:space="preserve"> </w:t>
      </w:r>
      <w:r w:rsidRPr="00CB7C36">
        <w:rPr>
          <w:sz w:val="24"/>
          <w:szCs w:val="24"/>
        </w:rPr>
        <w:t>небрежность</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равнодушие</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результату,</w:t>
      </w:r>
      <w:r w:rsidRPr="00CB7C36">
        <w:rPr>
          <w:spacing w:val="1"/>
          <w:sz w:val="24"/>
          <w:szCs w:val="24"/>
        </w:rPr>
        <w:t xml:space="preserve"> </w:t>
      </w:r>
      <w:r w:rsidRPr="00CB7C36">
        <w:rPr>
          <w:sz w:val="24"/>
          <w:szCs w:val="24"/>
        </w:rPr>
        <w:t>как</w:t>
      </w:r>
      <w:r w:rsidRPr="00CB7C36">
        <w:rPr>
          <w:spacing w:val="1"/>
          <w:sz w:val="24"/>
          <w:szCs w:val="24"/>
        </w:rPr>
        <w:t xml:space="preserve"> </w:t>
      </w:r>
      <w:r w:rsidRPr="00CB7C36">
        <w:rPr>
          <w:sz w:val="24"/>
          <w:szCs w:val="24"/>
        </w:rPr>
        <w:t>можно</w:t>
      </w:r>
      <w:r w:rsidRPr="00CB7C36">
        <w:rPr>
          <w:spacing w:val="1"/>
          <w:sz w:val="24"/>
          <w:szCs w:val="24"/>
        </w:rPr>
        <w:t xml:space="preserve"> </w:t>
      </w:r>
      <w:r w:rsidRPr="00CB7C36">
        <w:rPr>
          <w:sz w:val="24"/>
          <w:szCs w:val="24"/>
        </w:rPr>
        <w:t>довести</w:t>
      </w:r>
      <w:r w:rsidRPr="00CB7C36">
        <w:rPr>
          <w:spacing w:val="1"/>
          <w:sz w:val="24"/>
          <w:szCs w:val="24"/>
        </w:rPr>
        <w:t xml:space="preserve"> </w:t>
      </w:r>
      <w:r w:rsidRPr="00CB7C36">
        <w:rPr>
          <w:sz w:val="24"/>
          <w:szCs w:val="24"/>
        </w:rPr>
        <w:t>дело</w:t>
      </w:r>
      <w:r w:rsidRPr="00CB7C36">
        <w:rPr>
          <w:spacing w:val="60"/>
          <w:sz w:val="24"/>
          <w:szCs w:val="24"/>
        </w:rPr>
        <w:t xml:space="preserve"> </w:t>
      </w:r>
      <w:r w:rsidRPr="00CB7C36">
        <w:rPr>
          <w:sz w:val="24"/>
          <w:szCs w:val="24"/>
        </w:rPr>
        <w:t>до</w:t>
      </w:r>
      <w:r w:rsidRPr="00CB7C36">
        <w:rPr>
          <w:spacing w:val="1"/>
          <w:sz w:val="24"/>
          <w:szCs w:val="24"/>
        </w:rPr>
        <w:t xml:space="preserve"> </w:t>
      </w:r>
      <w:r w:rsidRPr="00CB7C36">
        <w:rPr>
          <w:sz w:val="24"/>
          <w:szCs w:val="24"/>
        </w:rPr>
        <w:t>конца,</w:t>
      </w:r>
      <w:r w:rsidRPr="00CB7C36">
        <w:rPr>
          <w:spacing w:val="-3"/>
          <w:sz w:val="24"/>
          <w:szCs w:val="24"/>
        </w:rPr>
        <w:t xml:space="preserve"> </w:t>
      </w:r>
      <w:r w:rsidRPr="00CB7C36">
        <w:rPr>
          <w:sz w:val="24"/>
          <w:szCs w:val="24"/>
        </w:rPr>
        <w:t>какие</w:t>
      </w:r>
      <w:r w:rsidRPr="00CB7C36">
        <w:rPr>
          <w:spacing w:val="-3"/>
          <w:sz w:val="24"/>
          <w:szCs w:val="24"/>
        </w:rPr>
        <w:t xml:space="preserve"> </w:t>
      </w:r>
      <w:r w:rsidRPr="00CB7C36">
        <w:rPr>
          <w:sz w:val="24"/>
          <w:szCs w:val="24"/>
        </w:rPr>
        <w:t>приемы</w:t>
      </w:r>
      <w:r w:rsidRPr="00CB7C36">
        <w:rPr>
          <w:spacing w:val="-3"/>
          <w:sz w:val="24"/>
          <w:szCs w:val="24"/>
        </w:rPr>
        <w:t xml:space="preserve"> </w:t>
      </w:r>
      <w:r w:rsidRPr="00CB7C36">
        <w:rPr>
          <w:sz w:val="24"/>
          <w:szCs w:val="24"/>
        </w:rPr>
        <w:t>можно</w:t>
      </w:r>
      <w:r w:rsidRPr="00CB7C36">
        <w:rPr>
          <w:spacing w:val="-2"/>
          <w:sz w:val="24"/>
          <w:szCs w:val="24"/>
        </w:rPr>
        <w:t xml:space="preserve"> </w:t>
      </w:r>
      <w:r w:rsidRPr="00CB7C36">
        <w:rPr>
          <w:sz w:val="24"/>
          <w:szCs w:val="24"/>
        </w:rPr>
        <w:t>использовать, чтобы</w:t>
      </w:r>
      <w:r w:rsidRPr="00CB7C36">
        <w:rPr>
          <w:spacing w:val="-2"/>
          <w:sz w:val="24"/>
          <w:szCs w:val="24"/>
        </w:rPr>
        <w:t xml:space="preserve"> </w:t>
      </w:r>
      <w:r w:rsidRPr="00CB7C36">
        <w:rPr>
          <w:sz w:val="24"/>
          <w:szCs w:val="24"/>
        </w:rPr>
        <w:t>проверить</w:t>
      </w:r>
      <w:r w:rsidRPr="00CB7C36">
        <w:rPr>
          <w:spacing w:val="-2"/>
          <w:sz w:val="24"/>
          <w:szCs w:val="24"/>
        </w:rPr>
        <w:t xml:space="preserve"> </w:t>
      </w:r>
      <w:r w:rsidRPr="00CB7C36">
        <w:rPr>
          <w:sz w:val="24"/>
          <w:szCs w:val="24"/>
        </w:rPr>
        <w:t>качество</w:t>
      </w:r>
      <w:r w:rsidRPr="00CB7C36">
        <w:rPr>
          <w:spacing w:val="-4"/>
          <w:sz w:val="24"/>
          <w:szCs w:val="24"/>
        </w:rPr>
        <w:t xml:space="preserve"> </w:t>
      </w:r>
      <w:r w:rsidRPr="00CB7C36">
        <w:rPr>
          <w:sz w:val="24"/>
          <w:szCs w:val="24"/>
        </w:rPr>
        <w:t>своего</w:t>
      </w:r>
      <w:r w:rsidRPr="00CB7C36">
        <w:rPr>
          <w:spacing w:val="-3"/>
          <w:sz w:val="24"/>
          <w:szCs w:val="24"/>
        </w:rPr>
        <w:t xml:space="preserve"> </w:t>
      </w:r>
      <w:r w:rsidRPr="00CB7C36">
        <w:rPr>
          <w:sz w:val="24"/>
          <w:szCs w:val="24"/>
        </w:rPr>
        <w:t>результата;</w:t>
      </w:r>
    </w:p>
    <w:p w:rsidR="000314D2" w:rsidRPr="00CB7C36" w:rsidRDefault="001B4BCC" w:rsidP="007E5726">
      <w:pPr>
        <w:pStyle w:val="a5"/>
        <w:numPr>
          <w:ilvl w:val="0"/>
          <w:numId w:val="21"/>
        </w:numPr>
        <w:tabs>
          <w:tab w:val="left" w:pos="662"/>
        </w:tabs>
        <w:spacing w:line="360" w:lineRule="auto"/>
        <w:ind w:right="690" w:firstLine="0"/>
        <w:rPr>
          <w:sz w:val="24"/>
          <w:szCs w:val="24"/>
        </w:rPr>
      </w:pPr>
      <w:r w:rsidRPr="00CB7C36">
        <w:rPr>
          <w:sz w:val="24"/>
          <w:szCs w:val="24"/>
        </w:rPr>
        <w:t>внимательно наблюдать за процессом самостоятельной деятельности детей, в случае</w:t>
      </w:r>
      <w:r w:rsidRPr="00CB7C36">
        <w:rPr>
          <w:spacing w:val="1"/>
          <w:sz w:val="24"/>
          <w:szCs w:val="24"/>
        </w:rPr>
        <w:t xml:space="preserve"> </w:t>
      </w:r>
      <w:r w:rsidRPr="00CB7C36">
        <w:rPr>
          <w:sz w:val="24"/>
          <w:szCs w:val="24"/>
        </w:rPr>
        <w:t>необходимости оказывать детям помощь, но стремиться к ее дозированию. Если ребенок</w:t>
      </w:r>
      <w:r w:rsidRPr="00CB7C36">
        <w:rPr>
          <w:spacing w:val="1"/>
          <w:sz w:val="24"/>
          <w:szCs w:val="24"/>
        </w:rPr>
        <w:t xml:space="preserve"> </w:t>
      </w:r>
      <w:r w:rsidRPr="00CB7C36">
        <w:rPr>
          <w:sz w:val="24"/>
          <w:szCs w:val="24"/>
        </w:rPr>
        <w:t>испытывает</w:t>
      </w:r>
      <w:r w:rsidRPr="00CB7C36">
        <w:rPr>
          <w:spacing w:val="1"/>
          <w:sz w:val="24"/>
          <w:szCs w:val="24"/>
        </w:rPr>
        <w:t xml:space="preserve"> </w:t>
      </w:r>
      <w:r w:rsidRPr="00CB7C36">
        <w:rPr>
          <w:sz w:val="24"/>
          <w:szCs w:val="24"/>
        </w:rPr>
        <w:t>сложности</w:t>
      </w:r>
      <w:r w:rsidRPr="00CB7C36">
        <w:rPr>
          <w:spacing w:val="1"/>
          <w:sz w:val="24"/>
          <w:szCs w:val="24"/>
        </w:rPr>
        <w:t xml:space="preserve"> </w:t>
      </w:r>
      <w:r w:rsidRPr="00CB7C36">
        <w:rPr>
          <w:sz w:val="24"/>
          <w:szCs w:val="24"/>
        </w:rPr>
        <w:t>при</w:t>
      </w:r>
      <w:r w:rsidRPr="00CB7C36">
        <w:rPr>
          <w:spacing w:val="1"/>
          <w:sz w:val="24"/>
          <w:szCs w:val="24"/>
        </w:rPr>
        <w:t xml:space="preserve"> </w:t>
      </w:r>
      <w:r w:rsidRPr="00CB7C36">
        <w:rPr>
          <w:sz w:val="24"/>
          <w:szCs w:val="24"/>
        </w:rPr>
        <w:t>решении</w:t>
      </w:r>
      <w:r w:rsidRPr="00CB7C36">
        <w:rPr>
          <w:spacing w:val="1"/>
          <w:sz w:val="24"/>
          <w:szCs w:val="24"/>
        </w:rPr>
        <w:t xml:space="preserve"> </w:t>
      </w:r>
      <w:r w:rsidRPr="00CB7C36">
        <w:rPr>
          <w:sz w:val="24"/>
          <w:szCs w:val="24"/>
        </w:rPr>
        <w:t>уже</w:t>
      </w:r>
      <w:r w:rsidRPr="00CB7C36">
        <w:rPr>
          <w:spacing w:val="1"/>
          <w:sz w:val="24"/>
          <w:szCs w:val="24"/>
        </w:rPr>
        <w:t xml:space="preserve"> </w:t>
      </w:r>
      <w:r w:rsidRPr="00CB7C36">
        <w:rPr>
          <w:sz w:val="24"/>
          <w:szCs w:val="24"/>
        </w:rPr>
        <w:t>знакомой</w:t>
      </w:r>
      <w:r w:rsidRPr="00CB7C36">
        <w:rPr>
          <w:spacing w:val="1"/>
          <w:sz w:val="24"/>
          <w:szCs w:val="24"/>
        </w:rPr>
        <w:t xml:space="preserve"> </w:t>
      </w:r>
      <w:r w:rsidRPr="00CB7C36">
        <w:rPr>
          <w:sz w:val="24"/>
          <w:szCs w:val="24"/>
        </w:rPr>
        <w:t>ему</w:t>
      </w:r>
      <w:r w:rsidRPr="00CB7C36">
        <w:rPr>
          <w:spacing w:val="1"/>
          <w:sz w:val="24"/>
          <w:szCs w:val="24"/>
        </w:rPr>
        <w:t xml:space="preserve"> </w:t>
      </w:r>
      <w:r w:rsidRPr="00CB7C36">
        <w:rPr>
          <w:sz w:val="24"/>
          <w:szCs w:val="24"/>
        </w:rPr>
        <w:t>задачи,</w:t>
      </w:r>
      <w:r w:rsidRPr="00CB7C36">
        <w:rPr>
          <w:spacing w:val="1"/>
          <w:sz w:val="24"/>
          <w:szCs w:val="24"/>
        </w:rPr>
        <w:t xml:space="preserve"> </w:t>
      </w:r>
      <w:r w:rsidRPr="00CB7C36">
        <w:rPr>
          <w:sz w:val="24"/>
          <w:szCs w:val="24"/>
        </w:rPr>
        <w:t>когда</w:t>
      </w:r>
      <w:r w:rsidRPr="00CB7C36">
        <w:rPr>
          <w:spacing w:val="1"/>
          <w:sz w:val="24"/>
          <w:szCs w:val="24"/>
        </w:rPr>
        <w:t xml:space="preserve"> </w:t>
      </w:r>
      <w:r w:rsidRPr="00CB7C36">
        <w:rPr>
          <w:sz w:val="24"/>
          <w:szCs w:val="24"/>
        </w:rPr>
        <w:t>изменилась</w:t>
      </w:r>
      <w:r w:rsidRPr="00CB7C36">
        <w:rPr>
          <w:spacing w:val="1"/>
          <w:sz w:val="24"/>
          <w:szCs w:val="24"/>
        </w:rPr>
        <w:t xml:space="preserve"> </w:t>
      </w:r>
      <w:r w:rsidRPr="00CB7C36">
        <w:rPr>
          <w:sz w:val="24"/>
          <w:szCs w:val="24"/>
        </w:rPr>
        <w:t>обстановка или иные условия деятельности, то целесообразно и достаточно использовать</w:t>
      </w:r>
      <w:r w:rsidRPr="00CB7C36">
        <w:rPr>
          <w:spacing w:val="1"/>
          <w:sz w:val="24"/>
          <w:szCs w:val="24"/>
        </w:rPr>
        <w:t xml:space="preserve"> </w:t>
      </w:r>
      <w:r w:rsidRPr="00CB7C36">
        <w:rPr>
          <w:sz w:val="24"/>
          <w:szCs w:val="24"/>
        </w:rPr>
        <w:t>приемы</w:t>
      </w:r>
      <w:r w:rsidRPr="00CB7C36">
        <w:rPr>
          <w:spacing w:val="1"/>
          <w:sz w:val="24"/>
          <w:szCs w:val="24"/>
        </w:rPr>
        <w:t xml:space="preserve"> </w:t>
      </w:r>
      <w:r w:rsidRPr="00CB7C36">
        <w:rPr>
          <w:sz w:val="24"/>
          <w:szCs w:val="24"/>
        </w:rPr>
        <w:t>наводящих</w:t>
      </w:r>
      <w:r w:rsidRPr="00CB7C36">
        <w:rPr>
          <w:spacing w:val="1"/>
          <w:sz w:val="24"/>
          <w:szCs w:val="24"/>
        </w:rPr>
        <w:t xml:space="preserve"> </w:t>
      </w:r>
      <w:r w:rsidRPr="00CB7C36">
        <w:rPr>
          <w:sz w:val="24"/>
          <w:szCs w:val="24"/>
        </w:rPr>
        <w:t>вопросов,</w:t>
      </w:r>
      <w:r w:rsidRPr="00CB7C36">
        <w:rPr>
          <w:spacing w:val="1"/>
          <w:sz w:val="24"/>
          <w:szCs w:val="24"/>
        </w:rPr>
        <w:t xml:space="preserve"> </w:t>
      </w:r>
      <w:r w:rsidRPr="00CB7C36">
        <w:rPr>
          <w:sz w:val="24"/>
          <w:szCs w:val="24"/>
        </w:rPr>
        <w:t>активизировать</w:t>
      </w:r>
      <w:r w:rsidRPr="00CB7C36">
        <w:rPr>
          <w:spacing w:val="1"/>
          <w:sz w:val="24"/>
          <w:szCs w:val="24"/>
        </w:rPr>
        <w:t xml:space="preserve"> </w:t>
      </w:r>
      <w:r w:rsidRPr="00CB7C36">
        <w:rPr>
          <w:sz w:val="24"/>
          <w:szCs w:val="24"/>
        </w:rPr>
        <w:t>собственную</w:t>
      </w:r>
      <w:r w:rsidRPr="00CB7C36">
        <w:rPr>
          <w:spacing w:val="1"/>
          <w:sz w:val="24"/>
          <w:szCs w:val="24"/>
        </w:rPr>
        <w:t xml:space="preserve"> </w:t>
      </w:r>
      <w:r w:rsidRPr="00CB7C36">
        <w:rPr>
          <w:sz w:val="24"/>
          <w:szCs w:val="24"/>
        </w:rPr>
        <w:t>активность</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смекалку</w:t>
      </w:r>
      <w:r w:rsidRPr="00CB7C36">
        <w:rPr>
          <w:spacing w:val="-57"/>
          <w:sz w:val="24"/>
          <w:szCs w:val="24"/>
        </w:rPr>
        <w:t xml:space="preserve"> </w:t>
      </w:r>
      <w:r w:rsidRPr="00CB7C36">
        <w:rPr>
          <w:sz w:val="24"/>
          <w:szCs w:val="24"/>
        </w:rPr>
        <w:t>ребенка,</w:t>
      </w:r>
      <w:r w:rsidRPr="00CB7C36">
        <w:rPr>
          <w:spacing w:val="-2"/>
          <w:sz w:val="24"/>
          <w:szCs w:val="24"/>
        </w:rPr>
        <w:t xml:space="preserve"> </w:t>
      </w:r>
      <w:r w:rsidRPr="00CB7C36">
        <w:rPr>
          <w:sz w:val="24"/>
          <w:szCs w:val="24"/>
        </w:rPr>
        <w:t>намекнуть,</w:t>
      </w:r>
      <w:r w:rsidRPr="00CB7C36">
        <w:rPr>
          <w:spacing w:val="-2"/>
          <w:sz w:val="24"/>
          <w:szCs w:val="24"/>
        </w:rPr>
        <w:t xml:space="preserve"> </w:t>
      </w:r>
      <w:r w:rsidRPr="00CB7C36">
        <w:rPr>
          <w:sz w:val="24"/>
          <w:szCs w:val="24"/>
        </w:rPr>
        <w:t>посоветовать</w:t>
      </w:r>
      <w:r w:rsidRPr="00CB7C36">
        <w:rPr>
          <w:spacing w:val="-1"/>
          <w:sz w:val="24"/>
          <w:szCs w:val="24"/>
        </w:rPr>
        <w:t xml:space="preserve"> </w:t>
      </w:r>
      <w:r w:rsidRPr="00CB7C36">
        <w:rPr>
          <w:sz w:val="24"/>
          <w:szCs w:val="24"/>
        </w:rPr>
        <w:t>вспомнить,</w:t>
      </w:r>
      <w:r w:rsidRPr="00CB7C36">
        <w:rPr>
          <w:spacing w:val="-5"/>
          <w:sz w:val="24"/>
          <w:szCs w:val="24"/>
        </w:rPr>
        <w:t xml:space="preserve"> </w:t>
      </w:r>
      <w:r w:rsidRPr="00CB7C36">
        <w:rPr>
          <w:sz w:val="24"/>
          <w:szCs w:val="24"/>
        </w:rPr>
        <w:t>как</w:t>
      </w:r>
      <w:r w:rsidRPr="00CB7C36">
        <w:rPr>
          <w:spacing w:val="-1"/>
          <w:sz w:val="24"/>
          <w:szCs w:val="24"/>
        </w:rPr>
        <w:t xml:space="preserve"> </w:t>
      </w:r>
      <w:r w:rsidRPr="00CB7C36">
        <w:rPr>
          <w:sz w:val="24"/>
          <w:szCs w:val="24"/>
        </w:rPr>
        <w:t>он</w:t>
      </w:r>
      <w:r w:rsidRPr="00CB7C36">
        <w:rPr>
          <w:spacing w:val="-2"/>
          <w:sz w:val="24"/>
          <w:szCs w:val="24"/>
        </w:rPr>
        <w:t xml:space="preserve"> </w:t>
      </w:r>
      <w:r w:rsidRPr="00CB7C36">
        <w:rPr>
          <w:sz w:val="24"/>
          <w:szCs w:val="24"/>
        </w:rPr>
        <w:t>действовал</w:t>
      </w:r>
      <w:r w:rsidRPr="00CB7C36">
        <w:rPr>
          <w:spacing w:val="-2"/>
          <w:sz w:val="24"/>
          <w:szCs w:val="24"/>
        </w:rPr>
        <w:t xml:space="preserve"> </w:t>
      </w:r>
      <w:r w:rsidRPr="00CB7C36">
        <w:rPr>
          <w:sz w:val="24"/>
          <w:szCs w:val="24"/>
        </w:rPr>
        <w:t>в</w:t>
      </w:r>
      <w:r w:rsidRPr="00CB7C36">
        <w:rPr>
          <w:spacing w:val="-3"/>
          <w:sz w:val="24"/>
          <w:szCs w:val="24"/>
        </w:rPr>
        <w:t xml:space="preserve"> </w:t>
      </w:r>
      <w:r w:rsidRPr="00CB7C36">
        <w:rPr>
          <w:sz w:val="24"/>
          <w:szCs w:val="24"/>
        </w:rPr>
        <w:t>аналогичном</w:t>
      </w:r>
      <w:r w:rsidRPr="00CB7C36">
        <w:rPr>
          <w:spacing w:val="-2"/>
          <w:sz w:val="24"/>
          <w:szCs w:val="24"/>
        </w:rPr>
        <w:t xml:space="preserve"> </w:t>
      </w:r>
      <w:r w:rsidRPr="00CB7C36">
        <w:rPr>
          <w:sz w:val="24"/>
          <w:szCs w:val="24"/>
        </w:rPr>
        <w:t>случае;</w:t>
      </w:r>
    </w:p>
    <w:p w:rsidR="000314D2" w:rsidRPr="00CB7C36" w:rsidRDefault="001B4BCC" w:rsidP="007E5726">
      <w:pPr>
        <w:pStyle w:val="a5"/>
        <w:numPr>
          <w:ilvl w:val="0"/>
          <w:numId w:val="21"/>
        </w:numPr>
        <w:tabs>
          <w:tab w:val="left" w:pos="691"/>
        </w:tabs>
        <w:spacing w:line="360" w:lineRule="auto"/>
        <w:ind w:right="685" w:firstLine="0"/>
        <w:rPr>
          <w:sz w:val="24"/>
          <w:szCs w:val="24"/>
        </w:rPr>
      </w:pPr>
      <w:r w:rsidRPr="00CB7C36">
        <w:rPr>
          <w:sz w:val="24"/>
          <w:szCs w:val="24"/>
        </w:rPr>
        <w:t>поддерживать</w:t>
      </w:r>
      <w:r w:rsidRPr="00CB7C36">
        <w:rPr>
          <w:spacing w:val="1"/>
          <w:sz w:val="24"/>
          <w:szCs w:val="24"/>
        </w:rPr>
        <w:t xml:space="preserve"> </w:t>
      </w:r>
      <w:r w:rsidRPr="00CB7C36">
        <w:rPr>
          <w:sz w:val="24"/>
          <w:szCs w:val="24"/>
        </w:rPr>
        <w:t>у</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чувство</w:t>
      </w:r>
      <w:r w:rsidRPr="00CB7C36">
        <w:rPr>
          <w:spacing w:val="1"/>
          <w:sz w:val="24"/>
          <w:szCs w:val="24"/>
        </w:rPr>
        <w:t xml:space="preserve"> </w:t>
      </w:r>
      <w:r w:rsidRPr="00CB7C36">
        <w:rPr>
          <w:sz w:val="24"/>
          <w:szCs w:val="24"/>
        </w:rPr>
        <w:t>гордости</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радости</w:t>
      </w:r>
      <w:r w:rsidRPr="00CB7C36">
        <w:rPr>
          <w:spacing w:val="1"/>
          <w:sz w:val="24"/>
          <w:szCs w:val="24"/>
        </w:rPr>
        <w:t xml:space="preserve"> </w:t>
      </w:r>
      <w:r w:rsidRPr="00CB7C36">
        <w:rPr>
          <w:sz w:val="24"/>
          <w:szCs w:val="24"/>
        </w:rPr>
        <w:t>от</w:t>
      </w:r>
      <w:r w:rsidRPr="00CB7C36">
        <w:rPr>
          <w:spacing w:val="1"/>
          <w:sz w:val="24"/>
          <w:szCs w:val="24"/>
        </w:rPr>
        <w:t xml:space="preserve"> </w:t>
      </w:r>
      <w:r w:rsidRPr="00CB7C36">
        <w:rPr>
          <w:sz w:val="24"/>
          <w:szCs w:val="24"/>
        </w:rPr>
        <w:t>успешных</w:t>
      </w:r>
      <w:r w:rsidRPr="00CB7C36">
        <w:rPr>
          <w:spacing w:val="1"/>
          <w:sz w:val="24"/>
          <w:szCs w:val="24"/>
        </w:rPr>
        <w:t xml:space="preserve"> </w:t>
      </w:r>
      <w:r w:rsidRPr="00CB7C36">
        <w:rPr>
          <w:sz w:val="24"/>
          <w:szCs w:val="24"/>
        </w:rPr>
        <w:t>самостоятельных</w:t>
      </w:r>
      <w:r w:rsidRPr="00CB7C36">
        <w:rPr>
          <w:spacing w:val="1"/>
          <w:sz w:val="24"/>
          <w:szCs w:val="24"/>
        </w:rPr>
        <w:t xml:space="preserve"> </w:t>
      </w:r>
      <w:r w:rsidRPr="00CB7C36">
        <w:rPr>
          <w:sz w:val="24"/>
          <w:szCs w:val="24"/>
        </w:rPr>
        <w:t>действий, подчеркивать рост возможностей и достижений каждого ребенка, побуждать к</w:t>
      </w:r>
      <w:r w:rsidRPr="00CB7C36">
        <w:rPr>
          <w:spacing w:val="1"/>
          <w:sz w:val="24"/>
          <w:szCs w:val="24"/>
        </w:rPr>
        <w:t xml:space="preserve"> </w:t>
      </w:r>
      <w:r w:rsidRPr="00CB7C36">
        <w:rPr>
          <w:sz w:val="24"/>
          <w:szCs w:val="24"/>
        </w:rPr>
        <w:t>проявлению инициативы и творчества через использование приемов похвалы, одобрения,</w:t>
      </w:r>
      <w:r w:rsidRPr="00CB7C36">
        <w:rPr>
          <w:spacing w:val="1"/>
          <w:sz w:val="24"/>
          <w:szCs w:val="24"/>
        </w:rPr>
        <w:t xml:space="preserve"> </w:t>
      </w:r>
      <w:r w:rsidRPr="00CB7C36">
        <w:rPr>
          <w:sz w:val="24"/>
          <w:szCs w:val="24"/>
        </w:rPr>
        <w:t>восхищения.</w:t>
      </w:r>
    </w:p>
    <w:p w:rsidR="000314D2" w:rsidRPr="00CB7C36" w:rsidRDefault="001B4BCC" w:rsidP="007E5726">
      <w:pPr>
        <w:pStyle w:val="a3"/>
        <w:spacing w:line="360" w:lineRule="auto"/>
        <w:ind w:right="686" w:firstLine="479"/>
      </w:pPr>
      <w:r w:rsidRPr="00CB7C36">
        <w:rPr>
          <w:i/>
          <w:u w:val="single"/>
        </w:rPr>
        <w:t>В</w:t>
      </w:r>
      <w:r w:rsidRPr="00CB7C36">
        <w:rPr>
          <w:i/>
          <w:spacing w:val="1"/>
          <w:u w:val="single"/>
        </w:rPr>
        <w:t xml:space="preserve"> </w:t>
      </w:r>
      <w:r w:rsidRPr="00CB7C36">
        <w:rPr>
          <w:i/>
          <w:u w:val="single"/>
        </w:rPr>
        <w:t>возрасте</w:t>
      </w:r>
      <w:r w:rsidRPr="00CB7C36">
        <w:rPr>
          <w:i/>
          <w:spacing w:val="1"/>
          <w:u w:val="single"/>
        </w:rPr>
        <w:t xml:space="preserve"> </w:t>
      </w:r>
      <w:r w:rsidRPr="00CB7C36">
        <w:rPr>
          <w:i/>
          <w:u w:val="single"/>
        </w:rPr>
        <w:t>3</w:t>
      </w:r>
      <w:r w:rsidRPr="00CB7C36">
        <w:rPr>
          <w:i/>
          <w:spacing w:val="1"/>
          <w:u w:val="single"/>
        </w:rPr>
        <w:t xml:space="preserve"> </w:t>
      </w:r>
      <w:r w:rsidRPr="00CB7C36">
        <w:rPr>
          <w:i/>
          <w:u w:val="single"/>
        </w:rPr>
        <w:t>-</w:t>
      </w:r>
      <w:r w:rsidRPr="00CB7C36">
        <w:rPr>
          <w:i/>
          <w:spacing w:val="1"/>
          <w:u w:val="single"/>
        </w:rPr>
        <w:t xml:space="preserve"> </w:t>
      </w:r>
      <w:r w:rsidRPr="00CB7C36">
        <w:rPr>
          <w:i/>
          <w:u w:val="single"/>
        </w:rPr>
        <w:t>4</w:t>
      </w:r>
      <w:r w:rsidRPr="00CB7C36">
        <w:rPr>
          <w:i/>
          <w:spacing w:val="1"/>
          <w:u w:val="single"/>
        </w:rPr>
        <w:t xml:space="preserve"> </w:t>
      </w:r>
      <w:r w:rsidRPr="00CB7C36">
        <w:rPr>
          <w:i/>
          <w:u w:val="single"/>
        </w:rPr>
        <w:t>лет</w:t>
      </w:r>
      <w:r w:rsidRPr="00CB7C36">
        <w:rPr>
          <w:i/>
          <w:spacing w:val="1"/>
        </w:rPr>
        <w:t xml:space="preserve"> </w:t>
      </w:r>
      <w:r w:rsidRPr="00CB7C36">
        <w:t>у ребенка</w:t>
      </w:r>
      <w:r w:rsidRPr="00CB7C36">
        <w:rPr>
          <w:spacing w:val="1"/>
        </w:rPr>
        <w:t xml:space="preserve"> </w:t>
      </w:r>
      <w:r w:rsidRPr="00CB7C36">
        <w:t>активно</w:t>
      </w:r>
      <w:r w:rsidRPr="00CB7C36">
        <w:rPr>
          <w:spacing w:val="1"/>
        </w:rPr>
        <w:t xml:space="preserve"> </w:t>
      </w:r>
      <w:r w:rsidRPr="00CB7C36">
        <w:t>проявляется</w:t>
      </w:r>
      <w:r w:rsidRPr="00CB7C36">
        <w:rPr>
          <w:spacing w:val="1"/>
        </w:rPr>
        <w:t xml:space="preserve"> </w:t>
      </w:r>
      <w:r w:rsidRPr="00CB7C36">
        <w:t>потребность</w:t>
      </w:r>
      <w:r w:rsidRPr="00CB7C36">
        <w:rPr>
          <w:spacing w:val="1"/>
        </w:rPr>
        <w:t xml:space="preserve"> </w:t>
      </w:r>
      <w:r w:rsidRPr="00CB7C36">
        <w:t>в</w:t>
      </w:r>
      <w:r w:rsidRPr="00CB7C36">
        <w:rPr>
          <w:spacing w:val="1"/>
        </w:rPr>
        <w:t xml:space="preserve"> </w:t>
      </w:r>
      <w:r w:rsidRPr="00CB7C36">
        <w:t>общении</w:t>
      </w:r>
      <w:r w:rsidRPr="00CB7C36">
        <w:rPr>
          <w:spacing w:val="1"/>
        </w:rPr>
        <w:t xml:space="preserve"> </w:t>
      </w:r>
      <w:proofErr w:type="gramStart"/>
      <w:r w:rsidRPr="00CB7C36">
        <w:t>со</w:t>
      </w:r>
      <w:proofErr w:type="gramEnd"/>
      <w:r w:rsidRPr="00CB7C36">
        <w:rPr>
          <w:spacing w:val="1"/>
        </w:rPr>
        <w:t xml:space="preserve"> </w:t>
      </w:r>
      <w:r w:rsidRPr="00CB7C36">
        <w:t>взрослым,</w:t>
      </w:r>
      <w:r w:rsidRPr="00CB7C36">
        <w:rPr>
          <w:spacing w:val="1"/>
        </w:rPr>
        <w:t xml:space="preserve"> </w:t>
      </w:r>
      <w:r w:rsidRPr="00CB7C36">
        <w:t>ребенок</w:t>
      </w:r>
      <w:r w:rsidRPr="00CB7C36">
        <w:rPr>
          <w:spacing w:val="1"/>
        </w:rPr>
        <w:t xml:space="preserve"> </w:t>
      </w:r>
      <w:r w:rsidRPr="00CB7C36">
        <w:t>стремится</w:t>
      </w:r>
      <w:r w:rsidRPr="00CB7C36">
        <w:rPr>
          <w:spacing w:val="1"/>
        </w:rPr>
        <w:t xml:space="preserve"> </w:t>
      </w:r>
      <w:r w:rsidRPr="00CB7C36">
        <w:t>через</w:t>
      </w:r>
      <w:r w:rsidRPr="00CB7C36">
        <w:rPr>
          <w:spacing w:val="1"/>
        </w:rPr>
        <w:t xml:space="preserve"> </w:t>
      </w:r>
      <w:r w:rsidRPr="00CB7C36">
        <w:t>разговор</w:t>
      </w:r>
      <w:r w:rsidRPr="00CB7C36">
        <w:rPr>
          <w:spacing w:val="1"/>
        </w:rPr>
        <w:t xml:space="preserve"> </w:t>
      </w:r>
      <w:r w:rsidRPr="00CB7C36">
        <w:t>с</w:t>
      </w:r>
      <w:r w:rsidRPr="00CB7C36">
        <w:rPr>
          <w:spacing w:val="1"/>
        </w:rPr>
        <w:t xml:space="preserve"> </w:t>
      </w:r>
      <w:r w:rsidRPr="00CB7C36">
        <w:t>педагогом</w:t>
      </w:r>
      <w:r w:rsidRPr="00CB7C36">
        <w:rPr>
          <w:spacing w:val="1"/>
        </w:rPr>
        <w:t xml:space="preserve"> </w:t>
      </w:r>
      <w:r w:rsidRPr="00CB7C36">
        <w:t>познать</w:t>
      </w:r>
      <w:r w:rsidRPr="00CB7C36">
        <w:rPr>
          <w:spacing w:val="1"/>
        </w:rPr>
        <w:t xml:space="preserve"> </w:t>
      </w:r>
      <w:r w:rsidRPr="00CB7C36">
        <w:t>окружающий</w:t>
      </w:r>
      <w:r w:rsidRPr="00CB7C36">
        <w:rPr>
          <w:spacing w:val="60"/>
        </w:rPr>
        <w:t xml:space="preserve"> </w:t>
      </w:r>
      <w:r w:rsidRPr="00CB7C36">
        <w:t>мир,</w:t>
      </w:r>
      <w:r w:rsidRPr="00CB7C36">
        <w:rPr>
          <w:spacing w:val="1"/>
        </w:rPr>
        <w:t xml:space="preserve"> </w:t>
      </w:r>
      <w:r w:rsidRPr="00CB7C36">
        <w:lastRenderedPageBreak/>
        <w:t>узнать об интересующих его действиях, сведениях. Поэтому ребенок задает различного</w:t>
      </w:r>
      <w:r w:rsidRPr="00CB7C36">
        <w:rPr>
          <w:spacing w:val="1"/>
        </w:rPr>
        <w:t xml:space="preserve"> </w:t>
      </w:r>
      <w:r w:rsidRPr="00CB7C36">
        <w:t>рода вопросы. Важно поддержать данное стремление ребенка, поощрять познавательную</w:t>
      </w:r>
      <w:r w:rsidRPr="00CB7C36">
        <w:rPr>
          <w:spacing w:val="1"/>
        </w:rPr>
        <w:t xml:space="preserve"> </w:t>
      </w:r>
      <w:r w:rsidRPr="00CB7C36">
        <w:t>активность детей младшего дошкольного возраста, использовать педагогические приемы,</w:t>
      </w:r>
      <w:r w:rsidRPr="00CB7C36">
        <w:rPr>
          <w:spacing w:val="1"/>
        </w:rPr>
        <w:t xml:space="preserve"> </w:t>
      </w:r>
      <w:r w:rsidRPr="00CB7C36">
        <w:t>направленные</w:t>
      </w:r>
      <w:r w:rsidRPr="00CB7C36">
        <w:rPr>
          <w:spacing w:val="1"/>
        </w:rPr>
        <w:t xml:space="preserve"> </w:t>
      </w:r>
      <w:r w:rsidRPr="00CB7C36">
        <w:t>на</w:t>
      </w:r>
      <w:r w:rsidRPr="00CB7C36">
        <w:rPr>
          <w:spacing w:val="1"/>
        </w:rPr>
        <w:t xml:space="preserve"> </w:t>
      </w:r>
      <w:r w:rsidRPr="00CB7C36">
        <w:t>развитие</w:t>
      </w:r>
      <w:r w:rsidRPr="00CB7C36">
        <w:rPr>
          <w:spacing w:val="1"/>
        </w:rPr>
        <w:t xml:space="preserve"> </w:t>
      </w:r>
      <w:r w:rsidRPr="00CB7C36">
        <w:t>стремлений</w:t>
      </w:r>
      <w:r w:rsidRPr="00CB7C36">
        <w:rPr>
          <w:spacing w:val="1"/>
        </w:rPr>
        <w:t xml:space="preserve"> </w:t>
      </w:r>
      <w:r w:rsidRPr="00CB7C36">
        <w:t>ребенка</w:t>
      </w:r>
      <w:r w:rsidRPr="00CB7C36">
        <w:rPr>
          <w:spacing w:val="1"/>
        </w:rPr>
        <w:t xml:space="preserve"> </w:t>
      </w:r>
      <w:r w:rsidRPr="00CB7C36">
        <w:t>наблюдать,</w:t>
      </w:r>
      <w:r w:rsidRPr="00CB7C36">
        <w:rPr>
          <w:spacing w:val="1"/>
        </w:rPr>
        <w:t xml:space="preserve"> </w:t>
      </w:r>
      <w:r w:rsidRPr="00CB7C36">
        <w:t>сравнивать</w:t>
      </w:r>
      <w:r w:rsidRPr="00CB7C36">
        <w:rPr>
          <w:spacing w:val="1"/>
        </w:rPr>
        <w:t xml:space="preserve"> </w:t>
      </w:r>
      <w:r w:rsidRPr="00CB7C36">
        <w:t>предметы,</w:t>
      </w:r>
      <w:r w:rsidRPr="00CB7C36">
        <w:rPr>
          <w:spacing w:val="1"/>
        </w:rPr>
        <w:t xml:space="preserve"> </w:t>
      </w:r>
      <w:r w:rsidRPr="00CB7C36">
        <w:t>обследовать</w:t>
      </w:r>
      <w:r w:rsidRPr="00CB7C36">
        <w:rPr>
          <w:spacing w:val="1"/>
        </w:rPr>
        <w:t xml:space="preserve"> </w:t>
      </w:r>
      <w:r w:rsidRPr="00CB7C36">
        <w:t>их</w:t>
      </w:r>
      <w:r w:rsidRPr="00CB7C36">
        <w:rPr>
          <w:spacing w:val="1"/>
        </w:rPr>
        <w:t xml:space="preserve"> </w:t>
      </w:r>
      <w:r w:rsidRPr="00CB7C36">
        <w:t>свойства</w:t>
      </w:r>
      <w:r w:rsidRPr="00CB7C36">
        <w:rPr>
          <w:spacing w:val="1"/>
        </w:rPr>
        <w:t xml:space="preserve"> </w:t>
      </w:r>
      <w:r w:rsidRPr="00CB7C36">
        <w:t>и</w:t>
      </w:r>
      <w:r w:rsidRPr="00CB7C36">
        <w:rPr>
          <w:spacing w:val="1"/>
        </w:rPr>
        <w:t xml:space="preserve"> </w:t>
      </w:r>
      <w:r w:rsidRPr="00CB7C36">
        <w:t>качества.</w:t>
      </w:r>
      <w:r w:rsidRPr="00CB7C36">
        <w:rPr>
          <w:spacing w:val="1"/>
        </w:rPr>
        <w:t xml:space="preserve"> </w:t>
      </w:r>
      <w:r w:rsidRPr="00CB7C36">
        <w:t>Педагогу</w:t>
      </w:r>
      <w:r w:rsidRPr="00CB7C36">
        <w:rPr>
          <w:spacing w:val="1"/>
        </w:rPr>
        <w:t xml:space="preserve"> </w:t>
      </w:r>
      <w:r w:rsidRPr="00CB7C36">
        <w:t>важно</w:t>
      </w:r>
      <w:r w:rsidRPr="00CB7C36">
        <w:rPr>
          <w:spacing w:val="1"/>
        </w:rPr>
        <w:t xml:space="preserve"> </w:t>
      </w:r>
      <w:r w:rsidRPr="00CB7C36">
        <w:t>проявлять</w:t>
      </w:r>
      <w:r w:rsidRPr="00CB7C36">
        <w:rPr>
          <w:spacing w:val="1"/>
        </w:rPr>
        <w:t xml:space="preserve"> </w:t>
      </w:r>
      <w:r w:rsidRPr="00CB7C36">
        <w:t>внимание</w:t>
      </w:r>
      <w:r w:rsidRPr="00CB7C36">
        <w:rPr>
          <w:spacing w:val="1"/>
        </w:rPr>
        <w:t xml:space="preserve"> </w:t>
      </w:r>
      <w:r w:rsidRPr="00CB7C36">
        <w:t>к</w:t>
      </w:r>
      <w:r w:rsidRPr="00CB7C36">
        <w:rPr>
          <w:spacing w:val="1"/>
        </w:rPr>
        <w:t xml:space="preserve"> </w:t>
      </w:r>
      <w:r w:rsidRPr="00CB7C36">
        <w:t>детским</w:t>
      </w:r>
      <w:r w:rsidRPr="00CB7C36">
        <w:rPr>
          <w:spacing w:val="1"/>
        </w:rPr>
        <w:t xml:space="preserve"> </w:t>
      </w:r>
      <w:r w:rsidRPr="00CB7C36">
        <w:t>вопросам, поощрять и поддерживать их познавательную активность, создавать ситуации,</w:t>
      </w:r>
      <w:r w:rsidRPr="00CB7C36">
        <w:rPr>
          <w:spacing w:val="1"/>
        </w:rPr>
        <w:t xml:space="preserve"> </w:t>
      </w:r>
      <w:r w:rsidRPr="00CB7C36">
        <w:t>побуждающие</w:t>
      </w:r>
      <w:r w:rsidRPr="00CB7C36">
        <w:rPr>
          <w:spacing w:val="1"/>
        </w:rPr>
        <w:t xml:space="preserve"> </w:t>
      </w:r>
      <w:r w:rsidRPr="00CB7C36">
        <w:t>ребенка</w:t>
      </w:r>
      <w:r w:rsidRPr="00CB7C36">
        <w:rPr>
          <w:spacing w:val="1"/>
        </w:rPr>
        <w:t xml:space="preserve"> </w:t>
      </w:r>
      <w:r w:rsidRPr="00CB7C36">
        <w:t>самостоятельно</w:t>
      </w:r>
      <w:r w:rsidRPr="00CB7C36">
        <w:rPr>
          <w:spacing w:val="1"/>
        </w:rPr>
        <w:t xml:space="preserve"> </w:t>
      </w:r>
      <w:r w:rsidRPr="00CB7C36">
        <w:t>искать</w:t>
      </w:r>
      <w:r w:rsidRPr="00CB7C36">
        <w:rPr>
          <w:spacing w:val="1"/>
        </w:rPr>
        <w:t xml:space="preserve"> </w:t>
      </w:r>
      <w:r w:rsidRPr="00CB7C36">
        <w:t>решения</w:t>
      </w:r>
      <w:r w:rsidRPr="00CB7C36">
        <w:rPr>
          <w:spacing w:val="1"/>
        </w:rPr>
        <w:t xml:space="preserve"> </w:t>
      </w:r>
      <w:r w:rsidRPr="00CB7C36">
        <w:t>возникающих</w:t>
      </w:r>
      <w:r w:rsidRPr="00CB7C36">
        <w:rPr>
          <w:spacing w:val="1"/>
        </w:rPr>
        <w:t xml:space="preserve"> </w:t>
      </w:r>
      <w:r w:rsidRPr="00CB7C36">
        <w:t>проблем,</w:t>
      </w:r>
      <w:r w:rsidRPr="00CB7C36">
        <w:rPr>
          <w:spacing w:val="1"/>
        </w:rPr>
        <w:t xml:space="preserve"> </w:t>
      </w:r>
      <w:r w:rsidRPr="00CB7C36">
        <w:t>осуществлять деятельностные пробы. При проектировании режима дня педагог уделяет</w:t>
      </w:r>
      <w:r w:rsidRPr="00CB7C36">
        <w:rPr>
          <w:spacing w:val="1"/>
        </w:rPr>
        <w:t xml:space="preserve"> </w:t>
      </w:r>
      <w:r w:rsidRPr="00CB7C36">
        <w:t>особое внимание организации вариативных активностей детей, чтобы ребенок получил</w:t>
      </w:r>
      <w:r w:rsidRPr="00CB7C36">
        <w:rPr>
          <w:spacing w:val="1"/>
        </w:rPr>
        <w:t xml:space="preserve"> </w:t>
      </w:r>
      <w:r w:rsidRPr="00CB7C36">
        <w:t>возможность участвовать в разнообразных делах: в играх, в экспериментах, в рисовании, в</w:t>
      </w:r>
      <w:r w:rsidRPr="00CB7C36">
        <w:rPr>
          <w:spacing w:val="-57"/>
        </w:rPr>
        <w:t xml:space="preserve"> </w:t>
      </w:r>
      <w:r w:rsidRPr="00CB7C36">
        <w:t>общении,</w:t>
      </w:r>
      <w:r w:rsidRPr="00CB7C36">
        <w:rPr>
          <w:spacing w:val="1"/>
        </w:rPr>
        <w:t xml:space="preserve"> </w:t>
      </w:r>
      <w:r w:rsidRPr="00CB7C36">
        <w:t>в</w:t>
      </w:r>
      <w:r w:rsidRPr="00CB7C36">
        <w:rPr>
          <w:spacing w:val="1"/>
        </w:rPr>
        <w:t xml:space="preserve"> </w:t>
      </w:r>
      <w:r w:rsidRPr="00CB7C36">
        <w:t>творчестве</w:t>
      </w:r>
      <w:r w:rsidRPr="00CB7C36">
        <w:rPr>
          <w:spacing w:val="1"/>
        </w:rPr>
        <w:t xml:space="preserve"> </w:t>
      </w:r>
      <w:r w:rsidRPr="00CB7C36">
        <w:t>(имитации,</w:t>
      </w:r>
      <w:r w:rsidRPr="00CB7C36">
        <w:rPr>
          <w:spacing w:val="1"/>
        </w:rPr>
        <w:t xml:space="preserve"> </w:t>
      </w:r>
      <w:r w:rsidRPr="00CB7C36">
        <w:t>танцевальные</w:t>
      </w:r>
      <w:r w:rsidRPr="00CB7C36">
        <w:rPr>
          <w:spacing w:val="1"/>
        </w:rPr>
        <w:t xml:space="preserve"> </w:t>
      </w:r>
      <w:r w:rsidRPr="00CB7C36">
        <w:t>импровизации</w:t>
      </w:r>
      <w:r w:rsidRPr="00CB7C36">
        <w:rPr>
          <w:spacing w:val="1"/>
        </w:rPr>
        <w:t xml:space="preserve"> </w:t>
      </w:r>
      <w:r w:rsidRPr="00CB7C36">
        <w:t>и</w:t>
      </w:r>
      <w:r w:rsidRPr="00CB7C36">
        <w:rPr>
          <w:spacing w:val="1"/>
        </w:rPr>
        <w:t xml:space="preserve"> </w:t>
      </w:r>
      <w:r w:rsidRPr="00CB7C36">
        <w:t>тому</w:t>
      </w:r>
      <w:r w:rsidRPr="00CB7C36">
        <w:rPr>
          <w:spacing w:val="1"/>
        </w:rPr>
        <w:t xml:space="preserve"> </w:t>
      </w:r>
      <w:r w:rsidRPr="00CB7C36">
        <w:t>подобное),</w:t>
      </w:r>
      <w:r w:rsidRPr="00CB7C36">
        <w:rPr>
          <w:spacing w:val="1"/>
        </w:rPr>
        <w:t xml:space="preserve"> </w:t>
      </w:r>
      <w:r w:rsidRPr="00CB7C36">
        <w:t>в</w:t>
      </w:r>
      <w:r w:rsidRPr="00CB7C36">
        <w:rPr>
          <w:spacing w:val="1"/>
        </w:rPr>
        <w:t xml:space="preserve"> </w:t>
      </w:r>
      <w:r w:rsidRPr="00CB7C36">
        <w:t>двигательной</w:t>
      </w:r>
      <w:r w:rsidRPr="00CB7C36">
        <w:rPr>
          <w:spacing w:val="-1"/>
        </w:rPr>
        <w:t xml:space="preserve"> </w:t>
      </w:r>
      <w:r w:rsidRPr="00CB7C36">
        <w:t>деятельности.</w:t>
      </w:r>
    </w:p>
    <w:p w:rsidR="000314D2" w:rsidRPr="00CB7C36" w:rsidRDefault="001B4BCC" w:rsidP="007E5726">
      <w:pPr>
        <w:pStyle w:val="a3"/>
        <w:spacing w:line="360" w:lineRule="auto"/>
        <w:ind w:right="689" w:firstLine="539"/>
      </w:pPr>
      <w:r w:rsidRPr="00CB7C36">
        <w:rPr>
          <w:i/>
          <w:u w:val="single"/>
        </w:rPr>
        <w:t>С четырех - пяти лет</w:t>
      </w:r>
      <w:r w:rsidRPr="00CB7C36">
        <w:rPr>
          <w:i/>
        </w:rPr>
        <w:t xml:space="preserve"> </w:t>
      </w:r>
      <w:r w:rsidRPr="00CB7C36">
        <w:t>у детей наблюдается высокая активность. Данная потребность</w:t>
      </w:r>
      <w:r w:rsidRPr="00CB7C36">
        <w:rPr>
          <w:spacing w:val="1"/>
        </w:rPr>
        <w:t xml:space="preserve"> </w:t>
      </w:r>
      <w:r w:rsidRPr="00CB7C36">
        <w:t>ребенка является ключевым условием для развития самостоятельности во всех сферах его</w:t>
      </w:r>
      <w:r w:rsidRPr="00CB7C36">
        <w:rPr>
          <w:spacing w:val="1"/>
        </w:rPr>
        <w:t xml:space="preserve"> </w:t>
      </w:r>
      <w:r w:rsidRPr="00CB7C36">
        <w:t>жизни и деятельности. Педагогу важно обращать особое внимание на освоение детьми</w:t>
      </w:r>
      <w:r w:rsidRPr="00CB7C36">
        <w:rPr>
          <w:spacing w:val="1"/>
        </w:rPr>
        <w:t xml:space="preserve"> </w:t>
      </w:r>
      <w:r w:rsidRPr="00CB7C36">
        <w:t>системы</w:t>
      </w:r>
      <w:r w:rsidRPr="00CB7C36">
        <w:rPr>
          <w:spacing w:val="1"/>
        </w:rPr>
        <w:t xml:space="preserve"> </w:t>
      </w:r>
      <w:r w:rsidRPr="00CB7C36">
        <w:t>разнообразных</w:t>
      </w:r>
      <w:r w:rsidRPr="00CB7C36">
        <w:rPr>
          <w:spacing w:val="1"/>
        </w:rPr>
        <w:t xml:space="preserve"> </w:t>
      </w:r>
      <w:r w:rsidRPr="00CB7C36">
        <w:t>обследовательских</w:t>
      </w:r>
      <w:r w:rsidRPr="00CB7C36">
        <w:rPr>
          <w:spacing w:val="1"/>
        </w:rPr>
        <w:t xml:space="preserve"> </w:t>
      </w:r>
      <w:proofErr w:type="gramStart"/>
      <w:r w:rsidRPr="00CB7C36">
        <w:t>действии</w:t>
      </w:r>
      <w:proofErr w:type="gramEnd"/>
      <w:r w:rsidRPr="00CB7C36">
        <w:t>,</w:t>
      </w:r>
      <w:r w:rsidRPr="00CB7C36">
        <w:rPr>
          <w:spacing w:val="1"/>
        </w:rPr>
        <w:t xml:space="preserve"> </w:t>
      </w:r>
      <w:r w:rsidRPr="00CB7C36">
        <w:t>приемов</w:t>
      </w:r>
      <w:r w:rsidRPr="00CB7C36">
        <w:rPr>
          <w:spacing w:val="1"/>
        </w:rPr>
        <w:t xml:space="preserve"> </w:t>
      </w:r>
      <w:r w:rsidRPr="00CB7C36">
        <w:t>простейшего</w:t>
      </w:r>
      <w:r w:rsidRPr="00CB7C36">
        <w:rPr>
          <w:spacing w:val="1"/>
        </w:rPr>
        <w:t xml:space="preserve"> </w:t>
      </w:r>
      <w:r w:rsidRPr="00CB7C36">
        <w:t>анализа,</w:t>
      </w:r>
      <w:r w:rsidRPr="00CB7C36">
        <w:rPr>
          <w:spacing w:val="1"/>
        </w:rPr>
        <w:t xml:space="preserve"> </w:t>
      </w:r>
      <w:r w:rsidRPr="00CB7C36">
        <w:t>сравнения,</w:t>
      </w:r>
      <w:r w:rsidRPr="00CB7C36">
        <w:rPr>
          <w:spacing w:val="1"/>
        </w:rPr>
        <w:t xml:space="preserve"> </w:t>
      </w:r>
      <w:r w:rsidRPr="00CB7C36">
        <w:t>умения</w:t>
      </w:r>
      <w:r w:rsidRPr="00CB7C36">
        <w:rPr>
          <w:spacing w:val="1"/>
        </w:rPr>
        <w:t xml:space="preserve"> </w:t>
      </w:r>
      <w:r w:rsidRPr="00CB7C36">
        <w:t>наблюдать</w:t>
      </w:r>
      <w:r w:rsidRPr="00CB7C36">
        <w:rPr>
          <w:spacing w:val="1"/>
        </w:rPr>
        <w:t xml:space="preserve"> </w:t>
      </w:r>
      <w:r w:rsidRPr="00CB7C36">
        <w:t>для</w:t>
      </w:r>
      <w:r w:rsidRPr="00CB7C36">
        <w:rPr>
          <w:spacing w:val="1"/>
        </w:rPr>
        <w:t xml:space="preserve"> </w:t>
      </w:r>
      <w:r w:rsidRPr="00CB7C36">
        <w:t>поддержки</w:t>
      </w:r>
      <w:r w:rsidRPr="00CB7C36">
        <w:rPr>
          <w:spacing w:val="1"/>
        </w:rPr>
        <w:t xml:space="preserve"> </w:t>
      </w:r>
      <w:r w:rsidRPr="00CB7C36">
        <w:t>самостоятельности</w:t>
      </w:r>
      <w:r w:rsidRPr="00CB7C36">
        <w:rPr>
          <w:spacing w:val="1"/>
        </w:rPr>
        <w:t xml:space="preserve"> </w:t>
      </w:r>
      <w:r w:rsidRPr="00CB7C36">
        <w:t>в</w:t>
      </w:r>
      <w:r w:rsidRPr="00CB7C36">
        <w:rPr>
          <w:spacing w:val="1"/>
        </w:rPr>
        <w:t xml:space="preserve"> </w:t>
      </w:r>
      <w:r w:rsidRPr="00CB7C36">
        <w:t>познавательной</w:t>
      </w:r>
      <w:r w:rsidRPr="00CB7C36">
        <w:rPr>
          <w:spacing w:val="1"/>
        </w:rPr>
        <w:t xml:space="preserve"> </w:t>
      </w:r>
      <w:r w:rsidRPr="00CB7C36">
        <w:t>деятельности. Педагог намеренно насыщает жизнь детей проблемными практическими и</w:t>
      </w:r>
      <w:r w:rsidRPr="00CB7C36">
        <w:rPr>
          <w:spacing w:val="1"/>
        </w:rPr>
        <w:t xml:space="preserve"> </w:t>
      </w:r>
      <w:r w:rsidRPr="00CB7C36">
        <w:t>познавательными ситуациями, в которых детям необходимо самостоятельно применить</w:t>
      </w:r>
      <w:r w:rsidRPr="00CB7C36">
        <w:rPr>
          <w:spacing w:val="1"/>
        </w:rPr>
        <w:t xml:space="preserve"> </w:t>
      </w:r>
      <w:r w:rsidRPr="00CB7C36">
        <w:t>освоенные приемы. Всегда необходимо доброжелательно и заинтересованно относиться к</w:t>
      </w:r>
      <w:r w:rsidRPr="00CB7C36">
        <w:rPr>
          <w:spacing w:val="1"/>
        </w:rPr>
        <w:t xml:space="preserve"> </w:t>
      </w:r>
      <w:r w:rsidRPr="00CB7C36">
        <w:t>детским</w:t>
      </w:r>
      <w:r w:rsidRPr="00CB7C36">
        <w:rPr>
          <w:spacing w:val="1"/>
        </w:rPr>
        <w:t xml:space="preserve"> </w:t>
      </w:r>
      <w:r w:rsidRPr="00CB7C36">
        <w:t>вопросам</w:t>
      </w:r>
      <w:r w:rsidRPr="00CB7C36">
        <w:rPr>
          <w:spacing w:val="1"/>
        </w:rPr>
        <w:t xml:space="preserve"> </w:t>
      </w:r>
      <w:r w:rsidRPr="00CB7C36">
        <w:t>и</w:t>
      </w:r>
      <w:r w:rsidRPr="00CB7C36">
        <w:rPr>
          <w:spacing w:val="1"/>
        </w:rPr>
        <w:t xml:space="preserve"> </w:t>
      </w:r>
      <w:r w:rsidRPr="00CB7C36">
        <w:t>проблемам,</w:t>
      </w:r>
      <w:r w:rsidRPr="00CB7C36">
        <w:rPr>
          <w:spacing w:val="1"/>
        </w:rPr>
        <w:t xml:space="preserve"> </w:t>
      </w:r>
      <w:r w:rsidRPr="00CB7C36">
        <w:t>быть</w:t>
      </w:r>
      <w:r w:rsidRPr="00CB7C36">
        <w:rPr>
          <w:spacing w:val="1"/>
        </w:rPr>
        <w:t xml:space="preserve"> </w:t>
      </w:r>
      <w:r w:rsidRPr="00CB7C36">
        <w:t>готовым</w:t>
      </w:r>
      <w:r w:rsidRPr="00CB7C36">
        <w:rPr>
          <w:spacing w:val="1"/>
        </w:rPr>
        <w:t xml:space="preserve"> </w:t>
      </w:r>
      <w:r w:rsidRPr="00CB7C36">
        <w:t>стать</w:t>
      </w:r>
      <w:r w:rsidRPr="00CB7C36">
        <w:rPr>
          <w:spacing w:val="1"/>
        </w:rPr>
        <w:t xml:space="preserve"> </w:t>
      </w:r>
      <w:r w:rsidRPr="00CB7C36">
        <w:t>партнером</w:t>
      </w:r>
      <w:r w:rsidRPr="00CB7C36">
        <w:rPr>
          <w:spacing w:val="1"/>
        </w:rPr>
        <w:t xml:space="preserve"> </w:t>
      </w:r>
      <w:r w:rsidRPr="00CB7C36">
        <w:t>в</w:t>
      </w:r>
      <w:r w:rsidRPr="00CB7C36">
        <w:rPr>
          <w:spacing w:val="1"/>
        </w:rPr>
        <w:t xml:space="preserve"> </w:t>
      </w:r>
      <w:r w:rsidRPr="00CB7C36">
        <w:t>обсуждении,</w:t>
      </w:r>
      <w:r w:rsidRPr="00CB7C36">
        <w:rPr>
          <w:spacing w:val="1"/>
        </w:rPr>
        <w:t xml:space="preserve"> </w:t>
      </w:r>
      <w:r w:rsidRPr="00CB7C36">
        <w:t>поддерживать</w:t>
      </w:r>
      <w:r w:rsidRPr="00CB7C36">
        <w:rPr>
          <w:spacing w:val="1"/>
        </w:rPr>
        <w:t xml:space="preserve"> </w:t>
      </w:r>
      <w:r w:rsidRPr="00CB7C36">
        <w:t>и</w:t>
      </w:r>
      <w:r w:rsidRPr="00CB7C36">
        <w:rPr>
          <w:spacing w:val="1"/>
        </w:rPr>
        <w:t xml:space="preserve"> </w:t>
      </w:r>
      <w:r w:rsidRPr="00CB7C36">
        <w:t>направлять</w:t>
      </w:r>
      <w:r w:rsidRPr="00CB7C36">
        <w:rPr>
          <w:spacing w:val="1"/>
        </w:rPr>
        <w:t xml:space="preserve"> </w:t>
      </w:r>
      <w:r w:rsidRPr="00CB7C36">
        <w:t>детскую</w:t>
      </w:r>
      <w:r w:rsidRPr="00CB7C36">
        <w:rPr>
          <w:spacing w:val="1"/>
        </w:rPr>
        <w:t xml:space="preserve"> </w:t>
      </w:r>
      <w:r w:rsidRPr="00CB7C36">
        <w:t>познавательную</w:t>
      </w:r>
      <w:r w:rsidRPr="00CB7C36">
        <w:rPr>
          <w:spacing w:val="1"/>
        </w:rPr>
        <w:t xml:space="preserve"> </w:t>
      </w:r>
      <w:r w:rsidRPr="00CB7C36">
        <w:t>активность,</w:t>
      </w:r>
      <w:r w:rsidRPr="00CB7C36">
        <w:rPr>
          <w:spacing w:val="1"/>
        </w:rPr>
        <w:t xml:space="preserve"> </w:t>
      </w:r>
      <w:r w:rsidRPr="00CB7C36">
        <w:t>уделять</w:t>
      </w:r>
      <w:r w:rsidRPr="00CB7C36">
        <w:rPr>
          <w:spacing w:val="61"/>
        </w:rPr>
        <w:t xml:space="preserve"> </w:t>
      </w:r>
      <w:r w:rsidRPr="00CB7C36">
        <w:t>особое</w:t>
      </w:r>
      <w:r w:rsidRPr="00CB7C36">
        <w:rPr>
          <w:spacing w:val="1"/>
        </w:rPr>
        <w:t xml:space="preserve"> </w:t>
      </w:r>
      <w:r w:rsidRPr="00CB7C36">
        <w:t>внимание доверительному общению с ребенком. В течение дня педагог создает различные</w:t>
      </w:r>
      <w:r w:rsidRPr="00CB7C36">
        <w:rPr>
          <w:spacing w:val="-57"/>
        </w:rPr>
        <w:t xml:space="preserve"> </w:t>
      </w:r>
      <w:r w:rsidRPr="00CB7C36">
        <w:t>ситуации,</w:t>
      </w:r>
      <w:r w:rsidRPr="00CB7C36">
        <w:rPr>
          <w:spacing w:val="1"/>
        </w:rPr>
        <w:t xml:space="preserve"> </w:t>
      </w:r>
      <w:r w:rsidRPr="00CB7C36">
        <w:t>побуждающие</w:t>
      </w:r>
      <w:r w:rsidRPr="00CB7C36">
        <w:rPr>
          <w:spacing w:val="1"/>
        </w:rPr>
        <w:t xml:space="preserve"> </w:t>
      </w:r>
      <w:r w:rsidRPr="00CB7C36">
        <w:t>детей</w:t>
      </w:r>
      <w:r w:rsidRPr="00CB7C36">
        <w:rPr>
          <w:spacing w:val="1"/>
        </w:rPr>
        <w:t xml:space="preserve"> </w:t>
      </w:r>
      <w:r w:rsidRPr="00CB7C36">
        <w:t>проявить</w:t>
      </w:r>
      <w:r w:rsidRPr="00CB7C36">
        <w:rPr>
          <w:spacing w:val="1"/>
        </w:rPr>
        <w:t xml:space="preserve"> </w:t>
      </w:r>
      <w:r w:rsidRPr="00CB7C36">
        <w:t>инициативу,</w:t>
      </w:r>
      <w:r w:rsidRPr="00CB7C36">
        <w:rPr>
          <w:spacing w:val="1"/>
        </w:rPr>
        <w:t xml:space="preserve"> </w:t>
      </w:r>
      <w:r w:rsidRPr="00CB7C36">
        <w:t>активность,</w:t>
      </w:r>
      <w:r w:rsidRPr="00CB7C36">
        <w:rPr>
          <w:spacing w:val="1"/>
        </w:rPr>
        <w:t xml:space="preserve"> </w:t>
      </w:r>
      <w:r w:rsidRPr="00CB7C36">
        <w:t>желание</w:t>
      </w:r>
      <w:r w:rsidRPr="00CB7C36">
        <w:rPr>
          <w:spacing w:val="1"/>
        </w:rPr>
        <w:t xml:space="preserve"> </w:t>
      </w:r>
      <w:r w:rsidRPr="00CB7C36">
        <w:t>совместно</w:t>
      </w:r>
      <w:r w:rsidRPr="00CB7C36">
        <w:rPr>
          <w:spacing w:val="1"/>
        </w:rPr>
        <w:t xml:space="preserve"> </w:t>
      </w:r>
      <w:r w:rsidRPr="00CB7C36">
        <w:t>искать</w:t>
      </w:r>
      <w:r w:rsidRPr="00CB7C36">
        <w:rPr>
          <w:spacing w:val="1"/>
        </w:rPr>
        <w:t xml:space="preserve"> </w:t>
      </w:r>
      <w:r w:rsidRPr="00CB7C36">
        <w:t>верное</w:t>
      </w:r>
      <w:r w:rsidRPr="00CB7C36">
        <w:rPr>
          <w:spacing w:val="1"/>
        </w:rPr>
        <w:t xml:space="preserve"> </w:t>
      </w:r>
      <w:r w:rsidRPr="00CB7C36">
        <w:t>решение</w:t>
      </w:r>
      <w:r w:rsidRPr="00CB7C36">
        <w:rPr>
          <w:spacing w:val="1"/>
        </w:rPr>
        <w:t xml:space="preserve"> </w:t>
      </w:r>
      <w:r w:rsidRPr="00CB7C36">
        <w:t>проблемы.</w:t>
      </w:r>
      <w:r w:rsidRPr="00CB7C36">
        <w:rPr>
          <w:spacing w:val="1"/>
        </w:rPr>
        <w:t xml:space="preserve"> </w:t>
      </w:r>
      <w:r w:rsidRPr="00CB7C36">
        <w:t>Такая</w:t>
      </w:r>
      <w:r w:rsidRPr="00CB7C36">
        <w:rPr>
          <w:spacing w:val="1"/>
        </w:rPr>
        <w:t xml:space="preserve"> </w:t>
      </w:r>
      <w:r w:rsidRPr="00CB7C36">
        <w:t>планомерная</w:t>
      </w:r>
      <w:r w:rsidRPr="00CB7C36">
        <w:rPr>
          <w:spacing w:val="1"/>
        </w:rPr>
        <w:t xml:space="preserve"> </w:t>
      </w:r>
      <w:r w:rsidRPr="00CB7C36">
        <w:t>деятельность</w:t>
      </w:r>
      <w:r w:rsidRPr="00CB7C36">
        <w:rPr>
          <w:spacing w:val="61"/>
        </w:rPr>
        <w:t xml:space="preserve"> </w:t>
      </w:r>
      <w:r w:rsidRPr="00CB7C36">
        <w:t>способствует</w:t>
      </w:r>
      <w:r w:rsidRPr="00CB7C36">
        <w:rPr>
          <w:spacing w:val="1"/>
        </w:rPr>
        <w:t xml:space="preserve"> </w:t>
      </w:r>
      <w:r w:rsidRPr="00CB7C36">
        <w:t>развитию у ребенка умения решать возникающие перед ними задачи, что способствует</w:t>
      </w:r>
      <w:r w:rsidRPr="00CB7C36">
        <w:rPr>
          <w:spacing w:val="1"/>
        </w:rPr>
        <w:t xml:space="preserve"> </w:t>
      </w:r>
      <w:r w:rsidRPr="00CB7C36">
        <w:t>развитию самостоятельности и уверенности в себе. Педагог стремится создавать такие</w:t>
      </w:r>
      <w:r w:rsidRPr="00CB7C36">
        <w:rPr>
          <w:spacing w:val="1"/>
        </w:rPr>
        <w:t xml:space="preserve"> </w:t>
      </w:r>
      <w:r w:rsidRPr="00CB7C36">
        <w:t>ситуации,</w:t>
      </w:r>
      <w:r w:rsidRPr="00CB7C36">
        <w:rPr>
          <w:spacing w:val="1"/>
        </w:rPr>
        <w:t xml:space="preserve"> </w:t>
      </w:r>
      <w:r w:rsidRPr="00CB7C36">
        <w:t>в</w:t>
      </w:r>
      <w:r w:rsidRPr="00CB7C36">
        <w:rPr>
          <w:spacing w:val="1"/>
        </w:rPr>
        <w:t xml:space="preserve"> </w:t>
      </w:r>
      <w:r w:rsidRPr="00CB7C36">
        <w:t>которых</w:t>
      </w:r>
      <w:r w:rsidRPr="00CB7C36">
        <w:rPr>
          <w:spacing w:val="1"/>
        </w:rPr>
        <w:t xml:space="preserve"> </w:t>
      </w:r>
      <w:r w:rsidRPr="00CB7C36">
        <w:t>дети</w:t>
      </w:r>
      <w:r w:rsidRPr="00CB7C36">
        <w:rPr>
          <w:spacing w:val="1"/>
        </w:rPr>
        <w:t xml:space="preserve"> </w:t>
      </w:r>
      <w:r w:rsidRPr="00CB7C36">
        <w:t>приобретают</w:t>
      </w:r>
      <w:r w:rsidRPr="00CB7C36">
        <w:rPr>
          <w:spacing w:val="1"/>
        </w:rPr>
        <w:t xml:space="preserve"> </w:t>
      </w:r>
      <w:r w:rsidRPr="00CB7C36">
        <w:t>опыт</w:t>
      </w:r>
      <w:r w:rsidRPr="00CB7C36">
        <w:rPr>
          <w:spacing w:val="1"/>
        </w:rPr>
        <w:t xml:space="preserve"> </w:t>
      </w:r>
      <w:r w:rsidRPr="00CB7C36">
        <w:t>дружеского</w:t>
      </w:r>
      <w:r w:rsidRPr="00CB7C36">
        <w:rPr>
          <w:spacing w:val="1"/>
        </w:rPr>
        <w:t xml:space="preserve"> </w:t>
      </w:r>
      <w:r w:rsidRPr="00CB7C36">
        <w:t>общения,</w:t>
      </w:r>
      <w:r w:rsidRPr="00CB7C36">
        <w:rPr>
          <w:spacing w:val="1"/>
        </w:rPr>
        <w:t xml:space="preserve"> </w:t>
      </w:r>
      <w:r w:rsidRPr="00CB7C36">
        <w:t>совместной</w:t>
      </w:r>
      <w:r w:rsidRPr="00CB7C36">
        <w:rPr>
          <w:spacing w:val="1"/>
        </w:rPr>
        <w:t xml:space="preserve"> </w:t>
      </w:r>
      <w:r w:rsidRPr="00CB7C36">
        <w:t>деятельности,</w:t>
      </w:r>
      <w:r w:rsidRPr="00CB7C36">
        <w:rPr>
          <w:spacing w:val="1"/>
        </w:rPr>
        <w:t xml:space="preserve"> </w:t>
      </w:r>
      <w:r w:rsidRPr="00CB7C36">
        <w:t>умений</w:t>
      </w:r>
      <w:r w:rsidRPr="00CB7C36">
        <w:rPr>
          <w:spacing w:val="1"/>
        </w:rPr>
        <w:t xml:space="preserve"> </w:t>
      </w:r>
      <w:r w:rsidRPr="00CB7C36">
        <w:t>командной</w:t>
      </w:r>
      <w:r w:rsidRPr="00CB7C36">
        <w:rPr>
          <w:spacing w:val="1"/>
        </w:rPr>
        <w:t xml:space="preserve"> </w:t>
      </w:r>
      <w:r w:rsidRPr="00CB7C36">
        <w:t>работы.</w:t>
      </w:r>
      <w:r w:rsidRPr="00CB7C36">
        <w:rPr>
          <w:spacing w:val="1"/>
        </w:rPr>
        <w:t xml:space="preserve"> </w:t>
      </w:r>
      <w:r w:rsidRPr="00CB7C36">
        <w:t>Это</w:t>
      </w:r>
      <w:r w:rsidRPr="00CB7C36">
        <w:rPr>
          <w:spacing w:val="1"/>
        </w:rPr>
        <w:t xml:space="preserve"> </w:t>
      </w:r>
      <w:r w:rsidRPr="00CB7C36">
        <w:t>могут</w:t>
      </w:r>
      <w:r w:rsidRPr="00CB7C36">
        <w:rPr>
          <w:spacing w:val="1"/>
        </w:rPr>
        <w:t xml:space="preserve"> </w:t>
      </w:r>
      <w:r w:rsidRPr="00CB7C36">
        <w:t>быть</w:t>
      </w:r>
      <w:r w:rsidRPr="00CB7C36">
        <w:rPr>
          <w:spacing w:val="1"/>
        </w:rPr>
        <w:t xml:space="preserve"> </w:t>
      </w:r>
      <w:r w:rsidRPr="00CB7C36">
        <w:t>ситуации</w:t>
      </w:r>
      <w:r w:rsidRPr="00CB7C36">
        <w:rPr>
          <w:spacing w:val="1"/>
        </w:rPr>
        <w:t xml:space="preserve"> </w:t>
      </w:r>
      <w:r w:rsidRPr="00CB7C36">
        <w:t>волонтерской</w:t>
      </w:r>
      <w:r w:rsidRPr="00CB7C36">
        <w:rPr>
          <w:spacing w:val="1"/>
        </w:rPr>
        <w:t xml:space="preserve"> </w:t>
      </w:r>
      <w:r w:rsidRPr="00CB7C36">
        <w:t>направленности:</w:t>
      </w:r>
      <w:r w:rsidRPr="00CB7C36">
        <w:rPr>
          <w:spacing w:val="1"/>
        </w:rPr>
        <w:t xml:space="preserve"> </w:t>
      </w:r>
      <w:r w:rsidRPr="00CB7C36">
        <w:t>взаимной</w:t>
      </w:r>
      <w:r w:rsidRPr="00CB7C36">
        <w:rPr>
          <w:spacing w:val="1"/>
        </w:rPr>
        <w:t xml:space="preserve"> </w:t>
      </w:r>
      <w:r w:rsidRPr="00CB7C36">
        <w:t>поддержки,</w:t>
      </w:r>
      <w:r w:rsidRPr="00CB7C36">
        <w:rPr>
          <w:spacing w:val="1"/>
        </w:rPr>
        <w:t xml:space="preserve"> </w:t>
      </w:r>
      <w:r w:rsidRPr="00CB7C36">
        <w:t>проявления</w:t>
      </w:r>
      <w:r w:rsidRPr="00CB7C36">
        <w:rPr>
          <w:spacing w:val="1"/>
        </w:rPr>
        <w:t xml:space="preserve"> </w:t>
      </w:r>
      <w:r w:rsidRPr="00CB7C36">
        <w:t>внимания</w:t>
      </w:r>
      <w:r w:rsidRPr="00CB7C36">
        <w:rPr>
          <w:spacing w:val="1"/>
        </w:rPr>
        <w:t xml:space="preserve"> </w:t>
      </w:r>
      <w:r w:rsidRPr="00CB7C36">
        <w:t>к</w:t>
      </w:r>
      <w:r w:rsidRPr="00CB7C36">
        <w:rPr>
          <w:spacing w:val="1"/>
        </w:rPr>
        <w:t xml:space="preserve"> </w:t>
      </w:r>
      <w:r w:rsidRPr="00CB7C36">
        <w:t>старшим,</w:t>
      </w:r>
      <w:r w:rsidRPr="00CB7C36">
        <w:rPr>
          <w:spacing w:val="1"/>
        </w:rPr>
        <w:t xml:space="preserve"> </w:t>
      </w:r>
      <w:r w:rsidRPr="00CB7C36">
        <w:t>заботы</w:t>
      </w:r>
      <w:r w:rsidRPr="00CB7C36">
        <w:rPr>
          <w:spacing w:val="1"/>
        </w:rPr>
        <w:t xml:space="preserve"> </w:t>
      </w:r>
      <w:r w:rsidRPr="00CB7C36">
        <w:t>о</w:t>
      </w:r>
      <w:r w:rsidRPr="00CB7C36">
        <w:rPr>
          <w:spacing w:val="1"/>
        </w:rPr>
        <w:t xml:space="preserve"> </w:t>
      </w:r>
      <w:r w:rsidRPr="00CB7C36">
        <w:t>животных,</w:t>
      </w:r>
      <w:r w:rsidRPr="00CB7C36">
        <w:rPr>
          <w:spacing w:val="-1"/>
        </w:rPr>
        <w:t xml:space="preserve"> </w:t>
      </w:r>
      <w:r w:rsidRPr="00CB7C36">
        <w:t>бережного отношения к вещам</w:t>
      </w:r>
      <w:r w:rsidRPr="00CB7C36">
        <w:rPr>
          <w:spacing w:val="-2"/>
        </w:rPr>
        <w:t xml:space="preserve"> </w:t>
      </w:r>
      <w:r w:rsidRPr="00CB7C36">
        <w:t>и игрушкам.</w:t>
      </w:r>
    </w:p>
    <w:p w:rsidR="00E013FC" w:rsidRDefault="001B4BCC" w:rsidP="00E013FC">
      <w:pPr>
        <w:pStyle w:val="a3"/>
        <w:spacing w:line="360" w:lineRule="auto"/>
        <w:ind w:left="0" w:right="685"/>
        <w:rPr>
          <w:i/>
          <w:u w:val="single"/>
        </w:rPr>
      </w:pPr>
      <w:r w:rsidRPr="00CB7C36">
        <w:t>Важно, чтобы у ребенка всегда была возможность выбора свободной деятельности,</w:t>
      </w:r>
      <w:r w:rsidRPr="00CB7C36">
        <w:rPr>
          <w:spacing w:val="1"/>
        </w:rPr>
        <w:t xml:space="preserve"> </w:t>
      </w:r>
      <w:r w:rsidRPr="00CB7C36">
        <w:t>поэтому</w:t>
      </w:r>
      <w:r w:rsidRPr="00CB7C36">
        <w:rPr>
          <w:spacing w:val="1"/>
        </w:rPr>
        <w:t xml:space="preserve"> </w:t>
      </w:r>
      <w:r w:rsidRPr="00CB7C36">
        <w:t>атрибуты</w:t>
      </w:r>
      <w:r w:rsidRPr="00CB7C36">
        <w:rPr>
          <w:spacing w:val="1"/>
        </w:rPr>
        <w:t xml:space="preserve"> </w:t>
      </w:r>
      <w:r w:rsidRPr="00CB7C36">
        <w:t>и</w:t>
      </w:r>
      <w:r w:rsidRPr="00CB7C36">
        <w:rPr>
          <w:spacing w:val="1"/>
        </w:rPr>
        <w:t xml:space="preserve"> </w:t>
      </w:r>
      <w:r w:rsidRPr="00CB7C36">
        <w:t>оборудование</w:t>
      </w:r>
      <w:r w:rsidRPr="00CB7C36">
        <w:rPr>
          <w:spacing w:val="1"/>
        </w:rPr>
        <w:t xml:space="preserve"> </w:t>
      </w:r>
      <w:r w:rsidRPr="00CB7C36">
        <w:t>для</w:t>
      </w:r>
      <w:r w:rsidRPr="00CB7C36">
        <w:rPr>
          <w:spacing w:val="1"/>
        </w:rPr>
        <w:t xml:space="preserve"> </w:t>
      </w:r>
      <w:r w:rsidRPr="00CB7C36">
        <w:t>детских</w:t>
      </w:r>
      <w:r w:rsidRPr="00CB7C36">
        <w:rPr>
          <w:spacing w:val="1"/>
        </w:rPr>
        <w:t xml:space="preserve"> </w:t>
      </w:r>
      <w:r w:rsidRPr="00CB7C36">
        <w:t>видов</w:t>
      </w:r>
      <w:r w:rsidRPr="00CB7C36">
        <w:rPr>
          <w:spacing w:val="1"/>
        </w:rPr>
        <w:t xml:space="preserve"> </w:t>
      </w:r>
      <w:r w:rsidRPr="00CB7C36">
        <w:t>деятельности</w:t>
      </w:r>
      <w:r w:rsidRPr="00CB7C36">
        <w:rPr>
          <w:spacing w:val="1"/>
        </w:rPr>
        <w:t xml:space="preserve"> </w:t>
      </w:r>
      <w:r w:rsidRPr="00CB7C36">
        <w:t>должны</w:t>
      </w:r>
      <w:r w:rsidRPr="00CB7C36">
        <w:rPr>
          <w:spacing w:val="1"/>
        </w:rPr>
        <w:t xml:space="preserve"> </w:t>
      </w:r>
      <w:r w:rsidRPr="00CB7C36">
        <w:t>быть</w:t>
      </w:r>
      <w:r w:rsidRPr="00CB7C36">
        <w:rPr>
          <w:spacing w:val="1"/>
        </w:rPr>
        <w:t xml:space="preserve"> </w:t>
      </w:r>
      <w:r w:rsidRPr="00CB7C36">
        <w:t>достаточно</w:t>
      </w:r>
      <w:r w:rsidRPr="00CB7C36">
        <w:rPr>
          <w:spacing w:val="1"/>
        </w:rPr>
        <w:t xml:space="preserve"> </w:t>
      </w:r>
      <w:r w:rsidRPr="00CB7C36">
        <w:t>разнообразными</w:t>
      </w:r>
      <w:r w:rsidRPr="00CB7C36">
        <w:rPr>
          <w:spacing w:val="1"/>
        </w:rPr>
        <w:t xml:space="preserve"> </w:t>
      </w:r>
      <w:r w:rsidRPr="00CB7C36">
        <w:t>и</w:t>
      </w:r>
      <w:r w:rsidRPr="00CB7C36">
        <w:rPr>
          <w:spacing w:val="1"/>
        </w:rPr>
        <w:t xml:space="preserve"> </w:t>
      </w:r>
      <w:r w:rsidRPr="00CB7C36">
        <w:t>постоянно</w:t>
      </w:r>
      <w:r w:rsidRPr="00CB7C36">
        <w:rPr>
          <w:spacing w:val="1"/>
        </w:rPr>
        <w:t xml:space="preserve"> </w:t>
      </w:r>
      <w:r w:rsidRPr="00CB7C36">
        <w:t>меняющимися</w:t>
      </w:r>
      <w:r w:rsidRPr="00CB7C36">
        <w:rPr>
          <w:spacing w:val="1"/>
        </w:rPr>
        <w:t xml:space="preserve"> </w:t>
      </w:r>
      <w:r w:rsidRPr="00CB7C36">
        <w:t>(смена</w:t>
      </w:r>
      <w:r w:rsidRPr="00CB7C36">
        <w:rPr>
          <w:spacing w:val="1"/>
        </w:rPr>
        <w:t xml:space="preserve"> </w:t>
      </w:r>
      <w:r w:rsidRPr="00CB7C36">
        <w:t>примерно</w:t>
      </w:r>
      <w:r w:rsidRPr="00CB7C36">
        <w:rPr>
          <w:spacing w:val="1"/>
        </w:rPr>
        <w:t xml:space="preserve"> </w:t>
      </w:r>
      <w:r w:rsidRPr="00CB7C36">
        <w:t>раз</w:t>
      </w:r>
      <w:r w:rsidRPr="00CB7C36">
        <w:rPr>
          <w:spacing w:val="1"/>
        </w:rPr>
        <w:t xml:space="preserve"> </w:t>
      </w:r>
      <w:r w:rsidRPr="00CB7C36">
        <w:t>в</w:t>
      </w:r>
      <w:r w:rsidRPr="00CB7C36">
        <w:rPr>
          <w:spacing w:val="1"/>
        </w:rPr>
        <w:t xml:space="preserve"> </w:t>
      </w:r>
      <w:r w:rsidRPr="00CB7C36">
        <w:t>два</w:t>
      </w:r>
      <w:r w:rsidRPr="00CB7C36">
        <w:rPr>
          <w:spacing w:val="1"/>
        </w:rPr>
        <w:t xml:space="preserve"> </w:t>
      </w:r>
      <w:r w:rsidRPr="00CB7C36">
        <w:t>месяца).</w:t>
      </w:r>
      <w:r w:rsidR="00E013FC" w:rsidRPr="00E013FC">
        <w:rPr>
          <w:i/>
          <w:u w:val="single"/>
        </w:rPr>
        <w:t xml:space="preserve"> </w:t>
      </w:r>
    </w:p>
    <w:p w:rsidR="00E013FC" w:rsidRPr="00CB7C36" w:rsidRDefault="00E013FC" w:rsidP="00E013FC">
      <w:pPr>
        <w:pStyle w:val="a3"/>
        <w:spacing w:line="360" w:lineRule="auto"/>
        <w:ind w:left="0" w:right="685"/>
      </w:pPr>
      <w:r w:rsidRPr="00CB7C36">
        <w:rPr>
          <w:i/>
          <w:u w:val="single"/>
        </w:rPr>
        <w:lastRenderedPageBreak/>
        <w:t>Дети пяти - семи лет</w:t>
      </w:r>
      <w:r w:rsidRPr="00CB7C36">
        <w:rPr>
          <w:i/>
        </w:rPr>
        <w:t xml:space="preserve"> </w:t>
      </w:r>
      <w:r w:rsidRPr="00CB7C36">
        <w:t>имеют яркую потребность в самоутверждении и признании со</w:t>
      </w:r>
      <w:r w:rsidRPr="00CB7C36">
        <w:rPr>
          <w:spacing w:val="1"/>
        </w:rPr>
        <w:t xml:space="preserve"> </w:t>
      </w:r>
      <w:r w:rsidRPr="00CB7C36">
        <w:t>стороны</w:t>
      </w:r>
      <w:r w:rsidRPr="00CB7C36">
        <w:rPr>
          <w:spacing w:val="1"/>
        </w:rPr>
        <w:t xml:space="preserve"> </w:t>
      </w:r>
      <w:r w:rsidRPr="00CB7C36">
        <w:t>взрослых.</w:t>
      </w:r>
      <w:r w:rsidRPr="00CB7C36">
        <w:rPr>
          <w:spacing w:val="1"/>
        </w:rPr>
        <w:t xml:space="preserve"> </w:t>
      </w:r>
      <w:r w:rsidRPr="00CB7C36">
        <w:t>Поэтому педагогу важно</w:t>
      </w:r>
      <w:r w:rsidRPr="00CB7C36">
        <w:rPr>
          <w:spacing w:val="1"/>
        </w:rPr>
        <w:t xml:space="preserve"> </w:t>
      </w:r>
      <w:r w:rsidRPr="00CB7C36">
        <w:t>обратить</w:t>
      </w:r>
      <w:r w:rsidRPr="00CB7C36">
        <w:rPr>
          <w:spacing w:val="1"/>
        </w:rPr>
        <w:t xml:space="preserve"> </w:t>
      </w:r>
      <w:r w:rsidRPr="00CB7C36">
        <w:t>внимание</w:t>
      </w:r>
      <w:r w:rsidRPr="00CB7C36">
        <w:rPr>
          <w:spacing w:val="1"/>
        </w:rPr>
        <w:t xml:space="preserve"> </w:t>
      </w:r>
      <w:proofErr w:type="gramStart"/>
      <w:r w:rsidRPr="00CB7C36">
        <w:t>на</w:t>
      </w:r>
      <w:r w:rsidRPr="00CB7C36">
        <w:rPr>
          <w:spacing w:val="1"/>
        </w:rPr>
        <w:t xml:space="preserve"> </w:t>
      </w:r>
      <w:r w:rsidRPr="00CB7C36">
        <w:t>те</w:t>
      </w:r>
      <w:proofErr w:type="gramEnd"/>
      <w:r w:rsidRPr="00CB7C36">
        <w:rPr>
          <w:spacing w:val="1"/>
        </w:rPr>
        <w:t xml:space="preserve"> </w:t>
      </w:r>
      <w:r w:rsidRPr="00CB7C36">
        <w:t>педагогические</w:t>
      </w:r>
      <w:r w:rsidRPr="00CB7C36">
        <w:rPr>
          <w:spacing w:val="1"/>
        </w:rPr>
        <w:t xml:space="preserve"> </w:t>
      </w:r>
      <w:r w:rsidRPr="00CB7C36">
        <w:t>условия, которые развивают детскую самостоятельность, инициативу и творчество. Для</w:t>
      </w:r>
      <w:r w:rsidRPr="00CB7C36">
        <w:rPr>
          <w:spacing w:val="1"/>
        </w:rPr>
        <w:t xml:space="preserve"> </w:t>
      </w:r>
      <w:r w:rsidRPr="00CB7C36">
        <w:t>этого педагог создает ситуации, активизирующие желание детей применять свои знания и</w:t>
      </w:r>
      <w:r w:rsidRPr="00CB7C36">
        <w:rPr>
          <w:spacing w:val="1"/>
        </w:rPr>
        <w:t xml:space="preserve"> </w:t>
      </w:r>
      <w:r w:rsidRPr="00CB7C36">
        <w:t>умения, имеющийся опыт для самостоятельного решения задач. Он регулярно поощряет</w:t>
      </w:r>
      <w:r w:rsidRPr="00CB7C36">
        <w:rPr>
          <w:spacing w:val="1"/>
        </w:rPr>
        <w:t xml:space="preserve"> </w:t>
      </w:r>
      <w:r w:rsidRPr="00CB7C36">
        <w:t>стремление</w:t>
      </w:r>
      <w:r w:rsidRPr="00CB7C36">
        <w:rPr>
          <w:spacing w:val="1"/>
        </w:rPr>
        <w:t xml:space="preserve"> </w:t>
      </w:r>
      <w:r w:rsidRPr="00CB7C36">
        <w:t>к</w:t>
      </w:r>
      <w:r w:rsidRPr="00CB7C36">
        <w:rPr>
          <w:spacing w:val="1"/>
        </w:rPr>
        <w:t xml:space="preserve"> </w:t>
      </w:r>
      <w:r w:rsidRPr="00CB7C36">
        <w:t>самостоятельности,</w:t>
      </w:r>
      <w:r w:rsidRPr="00CB7C36">
        <w:rPr>
          <w:spacing w:val="1"/>
        </w:rPr>
        <w:t xml:space="preserve"> </w:t>
      </w:r>
      <w:r w:rsidRPr="00CB7C36">
        <w:t>старается</w:t>
      </w:r>
      <w:r w:rsidRPr="00CB7C36">
        <w:rPr>
          <w:spacing w:val="1"/>
        </w:rPr>
        <w:t xml:space="preserve"> </w:t>
      </w:r>
      <w:r w:rsidRPr="00CB7C36">
        <w:t>определять</w:t>
      </w:r>
      <w:r w:rsidRPr="00CB7C36">
        <w:rPr>
          <w:spacing w:val="1"/>
        </w:rPr>
        <w:t xml:space="preserve"> </w:t>
      </w:r>
      <w:r w:rsidRPr="00CB7C36">
        <w:t>для</w:t>
      </w:r>
      <w:r w:rsidRPr="00CB7C36">
        <w:rPr>
          <w:spacing w:val="1"/>
        </w:rPr>
        <w:t xml:space="preserve"> </w:t>
      </w:r>
      <w:r w:rsidRPr="00CB7C36">
        <w:t>детей</w:t>
      </w:r>
      <w:r w:rsidRPr="00CB7C36">
        <w:rPr>
          <w:spacing w:val="1"/>
        </w:rPr>
        <w:t xml:space="preserve"> </w:t>
      </w:r>
      <w:r w:rsidRPr="00CB7C36">
        <w:t>все</w:t>
      </w:r>
      <w:r w:rsidRPr="00CB7C36">
        <w:rPr>
          <w:spacing w:val="1"/>
        </w:rPr>
        <w:t xml:space="preserve"> </w:t>
      </w:r>
      <w:r w:rsidRPr="00CB7C36">
        <w:t>более</w:t>
      </w:r>
      <w:r w:rsidRPr="00CB7C36">
        <w:rPr>
          <w:spacing w:val="1"/>
        </w:rPr>
        <w:t xml:space="preserve"> </w:t>
      </w:r>
      <w:r w:rsidRPr="00CB7C36">
        <w:t>сложные</w:t>
      </w:r>
      <w:r w:rsidRPr="00CB7C36">
        <w:rPr>
          <w:spacing w:val="1"/>
        </w:rPr>
        <w:t xml:space="preserve"> </w:t>
      </w:r>
      <w:r w:rsidRPr="00CB7C36">
        <w:t>задачи,</w:t>
      </w:r>
      <w:r w:rsidRPr="00CB7C36">
        <w:rPr>
          <w:spacing w:val="1"/>
        </w:rPr>
        <w:t xml:space="preserve"> </w:t>
      </w:r>
      <w:r w:rsidRPr="00CB7C36">
        <w:t>активизируя</w:t>
      </w:r>
      <w:r w:rsidRPr="00CB7C36">
        <w:rPr>
          <w:spacing w:val="1"/>
        </w:rPr>
        <w:t xml:space="preserve"> </w:t>
      </w:r>
      <w:r w:rsidRPr="00CB7C36">
        <w:t>их</w:t>
      </w:r>
      <w:r w:rsidRPr="00CB7C36">
        <w:rPr>
          <w:spacing w:val="1"/>
        </w:rPr>
        <w:t xml:space="preserve"> </w:t>
      </w:r>
      <w:r w:rsidRPr="00CB7C36">
        <w:t>усилия,</w:t>
      </w:r>
      <w:r w:rsidRPr="00CB7C36">
        <w:rPr>
          <w:spacing w:val="1"/>
        </w:rPr>
        <w:t xml:space="preserve"> </w:t>
      </w:r>
      <w:r w:rsidRPr="00CB7C36">
        <w:t>развивая</w:t>
      </w:r>
      <w:r w:rsidRPr="00CB7C36">
        <w:rPr>
          <w:spacing w:val="1"/>
        </w:rPr>
        <w:t xml:space="preserve"> </w:t>
      </w:r>
      <w:r w:rsidRPr="00CB7C36">
        <w:t>произвольные</w:t>
      </w:r>
      <w:r w:rsidRPr="00CB7C36">
        <w:rPr>
          <w:spacing w:val="1"/>
        </w:rPr>
        <w:t xml:space="preserve"> </w:t>
      </w:r>
      <w:r w:rsidRPr="00CB7C36">
        <w:t>умения</w:t>
      </w:r>
      <w:r w:rsidRPr="00CB7C36">
        <w:rPr>
          <w:spacing w:val="1"/>
        </w:rPr>
        <w:t xml:space="preserve"> </w:t>
      </w:r>
      <w:r w:rsidRPr="00CB7C36">
        <w:t>и</w:t>
      </w:r>
      <w:r w:rsidRPr="00CB7C36">
        <w:rPr>
          <w:spacing w:val="1"/>
        </w:rPr>
        <w:t xml:space="preserve"> </w:t>
      </w:r>
      <w:r w:rsidRPr="00CB7C36">
        <w:t>волю,</w:t>
      </w:r>
      <w:r w:rsidRPr="00CB7C36">
        <w:rPr>
          <w:spacing w:val="1"/>
        </w:rPr>
        <w:t xml:space="preserve"> </w:t>
      </w:r>
      <w:r w:rsidRPr="00CB7C36">
        <w:t>постоянно</w:t>
      </w:r>
      <w:r w:rsidRPr="00CB7C36">
        <w:rPr>
          <w:spacing w:val="1"/>
        </w:rPr>
        <w:t xml:space="preserve"> </w:t>
      </w:r>
      <w:r w:rsidRPr="00CB7C36">
        <w:t>поддерживает</w:t>
      </w:r>
      <w:r w:rsidRPr="00CB7C36">
        <w:rPr>
          <w:spacing w:val="1"/>
        </w:rPr>
        <w:t xml:space="preserve"> </w:t>
      </w:r>
      <w:r w:rsidRPr="00CB7C36">
        <w:t>желание</w:t>
      </w:r>
      <w:r w:rsidRPr="00CB7C36">
        <w:rPr>
          <w:spacing w:val="1"/>
        </w:rPr>
        <w:t xml:space="preserve"> </w:t>
      </w:r>
      <w:r w:rsidRPr="00CB7C36">
        <w:t>преодолевать</w:t>
      </w:r>
      <w:r w:rsidRPr="00CB7C36">
        <w:rPr>
          <w:spacing w:val="1"/>
        </w:rPr>
        <w:t xml:space="preserve"> </w:t>
      </w:r>
      <w:r w:rsidRPr="00CB7C36">
        <w:t>трудности</w:t>
      </w:r>
      <w:r w:rsidRPr="00CB7C36">
        <w:rPr>
          <w:spacing w:val="1"/>
        </w:rPr>
        <w:t xml:space="preserve"> </w:t>
      </w:r>
      <w:r w:rsidRPr="00CB7C36">
        <w:t>и</w:t>
      </w:r>
      <w:r w:rsidRPr="00CB7C36">
        <w:rPr>
          <w:spacing w:val="1"/>
        </w:rPr>
        <w:t xml:space="preserve"> </w:t>
      </w:r>
      <w:r w:rsidRPr="00CB7C36">
        <w:t>поощряет</w:t>
      </w:r>
      <w:r w:rsidRPr="00CB7C36">
        <w:rPr>
          <w:spacing w:val="1"/>
        </w:rPr>
        <w:t xml:space="preserve"> </w:t>
      </w:r>
      <w:r w:rsidRPr="00CB7C36">
        <w:t>ребенка</w:t>
      </w:r>
      <w:r w:rsidRPr="00CB7C36">
        <w:rPr>
          <w:spacing w:val="1"/>
        </w:rPr>
        <w:t xml:space="preserve"> </w:t>
      </w:r>
      <w:r w:rsidRPr="00CB7C36">
        <w:t>за</w:t>
      </w:r>
      <w:r w:rsidRPr="00CB7C36">
        <w:rPr>
          <w:spacing w:val="1"/>
        </w:rPr>
        <w:t xml:space="preserve"> </w:t>
      </w:r>
      <w:r w:rsidRPr="00CB7C36">
        <w:t>стремление</w:t>
      </w:r>
      <w:r w:rsidRPr="00CB7C36">
        <w:rPr>
          <w:spacing w:val="60"/>
        </w:rPr>
        <w:t xml:space="preserve"> </w:t>
      </w:r>
      <w:r w:rsidRPr="00CB7C36">
        <w:t>к</w:t>
      </w:r>
      <w:r w:rsidRPr="00CB7C36">
        <w:rPr>
          <w:spacing w:val="1"/>
        </w:rPr>
        <w:t xml:space="preserve"> </w:t>
      </w:r>
      <w:r w:rsidRPr="00CB7C36">
        <w:t>таким</w:t>
      </w:r>
      <w:r w:rsidRPr="00CB7C36">
        <w:rPr>
          <w:spacing w:val="1"/>
        </w:rPr>
        <w:t xml:space="preserve"> </w:t>
      </w:r>
      <w:r w:rsidRPr="00CB7C36">
        <w:t>действиям,</w:t>
      </w:r>
      <w:r w:rsidRPr="00CB7C36">
        <w:rPr>
          <w:spacing w:val="1"/>
        </w:rPr>
        <w:t xml:space="preserve"> </w:t>
      </w:r>
      <w:r w:rsidRPr="00CB7C36">
        <w:t>нацеливает</w:t>
      </w:r>
      <w:r w:rsidRPr="00CB7C36">
        <w:rPr>
          <w:spacing w:val="1"/>
        </w:rPr>
        <w:t xml:space="preserve"> </w:t>
      </w:r>
      <w:r w:rsidRPr="00CB7C36">
        <w:t>на</w:t>
      </w:r>
      <w:r w:rsidRPr="00CB7C36">
        <w:rPr>
          <w:spacing w:val="1"/>
        </w:rPr>
        <w:t xml:space="preserve"> </w:t>
      </w:r>
      <w:r w:rsidRPr="00CB7C36">
        <w:t>поиск</w:t>
      </w:r>
      <w:r w:rsidRPr="00CB7C36">
        <w:rPr>
          <w:spacing w:val="1"/>
        </w:rPr>
        <w:t xml:space="preserve"> </w:t>
      </w:r>
      <w:r w:rsidRPr="00CB7C36">
        <w:t>новых,</w:t>
      </w:r>
      <w:r w:rsidRPr="00CB7C36">
        <w:rPr>
          <w:spacing w:val="1"/>
        </w:rPr>
        <w:t xml:space="preserve"> </w:t>
      </w:r>
      <w:r w:rsidRPr="00CB7C36">
        <w:t>творческих</w:t>
      </w:r>
      <w:r w:rsidRPr="00CB7C36">
        <w:rPr>
          <w:spacing w:val="1"/>
        </w:rPr>
        <w:t xml:space="preserve"> </w:t>
      </w:r>
      <w:r w:rsidRPr="00CB7C36">
        <w:t>решений</w:t>
      </w:r>
      <w:r w:rsidRPr="00CB7C36">
        <w:rPr>
          <w:spacing w:val="1"/>
        </w:rPr>
        <w:t xml:space="preserve"> </w:t>
      </w:r>
      <w:r w:rsidRPr="00CB7C36">
        <w:t>возникших</w:t>
      </w:r>
      <w:r w:rsidRPr="00CB7C36">
        <w:rPr>
          <w:spacing w:val="1"/>
        </w:rPr>
        <w:t xml:space="preserve"> </w:t>
      </w:r>
      <w:r w:rsidRPr="00CB7C36">
        <w:t>затруднений.</w:t>
      </w:r>
    </w:p>
    <w:p w:rsidR="00E013FC" w:rsidRPr="00CB7C36" w:rsidRDefault="00E013FC" w:rsidP="00E013FC">
      <w:pPr>
        <w:pStyle w:val="a3"/>
        <w:spacing w:line="360" w:lineRule="auto"/>
        <w:ind w:right="694" w:firstLine="539"/>
      </w:pPr>
      <w:r w:rsidRPr="00CB7C36">
        <w:t>Для</w:t>
      </w:r>
      <w:r w:rsidRPr="00CB7C36">
        <w:rPr>
          <w:spacing w:val="1"/>
        </w:rPr>
        <w:t xml:space="preserve"> </w:t>
      </w:r>
      <w:r w:rsidRPr="00CB7C36">
        <w:t>поддержки</w:t>
      </w:r>
      <w:r w:rsidRPr="00CB7C36">
        <w:rPr>
          <w:spacing w:val="1"/>
        </w:rPr>
        <w:t xml:space="preserve"> </w:t>
      </w:r>
      <w:r w:rsidRPr="00CB7C36">
        <w:t>детской</w:t>
      </w:r>
      <w:r w:rsidRPr="00CB7C36">
        <w:rPr>
          <w:spacing w:val="1"/>
        </w:rPr>
        <w:t xml:space="preserve"> </w:t>
      </w:r>
      <w:r w:rsidRPr="00CB7C36">
        <w:t>инициативы</w:t>
      </w:r>
      <w:r w:rsidRPr="00CB7C36">
        <w:rPr>
          <w:spacing w:val="1"/>
        </w:rPr>
        <w:t xml:space="preserve"> </w:t>
      </w:r>
      <w:r w:rsidRPr="00CB7C36">
        <w:t>педагогу</w:t>
      </w:r>
      <w:r w:rsidRPr="00CB7C36">
        <w:rPr>
          <w:spacing w:val="1"/>
        </w:rPr>
        <w:t xml:space="preserve"> </w:t>
      </w:r>
      <w:r w:rsidRPr="00CB7C36">
        <w:t>рекомендуется</w:t>
      </w:r>
      <w:r w:rsidRPr="00CB7C36">
        <w:rPr>
          <w:spacing w:val="1"/>
        </w:rPr>
        <w:t xml:space="preserve"> </w:t>
      </w:r>
      <w:r w:rsidRPr="00CB7C36">
        <w:t>использовать</w:t>
      </w:r>
      <w:r w:rsidRPr="00CB7C36">
        <w:rPr>
          <w:spacing w:val="1"/>
        </w:rPr>
        <w:t xml:space="preserve"> </w:t>
      </w:r>
      <w:r w:rsidRPr="00CB7C36">
        <w:t>ряд</w:t>
      </w:r>
      <w:r w:rsidRPr="00CB7C36">
        <w:rPr>
          <w:spacing w:val="1"/>
        </w:rPr>
        <w:t xml:space="preserve"> </w:t>
      </w:r>
      <w:r w:rsidRPr="00CB7C36">
        <w:t>способов</w:t>
      </w:r>
      <w:r w:rsidRPr="00CB7C36">
        <w:rPr>
          <w:spacing w:val="-1"/>
        </w:rPr>
        <w:t xml:space="preserve"> </w:t>
      </w:r>
      <w:r w:rsidRPr="00CB7C36">
        <w:t>и приемов.</w:t>
      </w:r>
    </w:p>
    <w:p w:rsidR="00E013FC" w:rsidRPr="00CB7C36" w:rsidRDefault="00E013FC" w:rsidP="00E013FC">
      <w:pPr>
        <w:pStyle w:val="a5"/>
        <w:numPr>
          <w:ilvl w:val="0"/>
          <w:numId w:val="20"/>
        </w:numPr>
        <w:tabs>
          <w:tab w:val="left" w:pos="643"/>
        </w:tabs>
        <w:spacing w:line="360" w:lineRule="auto"/>
        <w:ind w:right="695" w:firstLine="0"/>
        <w:rPr>
          <w:sz w:val="24"/>
          <w:szCs w:val="24"/>
        </w:rPr>
      </w:pPr>
      <w:r w:rsidRPr="00CB7C36">
        <w:rPr>
          <w:sz w:val="24"/>
          <w:szCs w:val="24"/>
        </w:rPr>
        <w:t>Не следует сразу помогать ребенку, если он испытывает затруднения решения задачи,</w:t>
      </w:r>
      <w:r w:rsidRPr="00CB7C36">
        <w:rPr>
          <w:spacing w:val="1"/>
          <w:sz w:val="24"/>
          <w:szCs w:val="24"/>
        </w:rPr>
        <w:t xml:space="preserve"> </w:t>
      </w:r>
      <w:r w:rsidRPr="00CB7C36">
        <w:rPr>
          <w:sz w:val="24"/>
          <w:szCs w:val="24"/>
        </w:rPr>
        <w:t>важно побуждать его к самостоятельному решению, подбадривать и поощрять попытки</w:t>
      </w:r>
      <w:r w:rsidRPr="00CB7C36">
        <w:rPr>
          <w:spacing w:val="1"/>
          <w:sz w:val="24"/>
          <w:szCs w:val="24"/>
        </w:rPr>
        <w:t xml:space="preserve"> </w:t>
      </w:r>
      <w:r w:rsidRPr="00CB7C36">
        <w:rPr>
          <w:sz w:val="24"/>
          <w:szCs w:val="24"/>
        </w:rPr>
        <w:t>найти</w:t>
      </w:r>
      <w:r w:rsidRPr="00CB7C36">
        <w:rPr>
          <w:spacing w:val="1"/>
          <w:sz w:val="24"/>
          <w:szCs w:val="24"/>
        </w:rPr>
        <w:t xml:space="preserve"> </w:t>
      </w:r>
      <w:r w:rsidRPr="00CB7C36">
        <w:rPr>
          <w:sz w:val="24"/>
          <w:szCs w:val="24"/>
        </w:rPr>
        <w:t>решение.</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случае</w:t>
      </w:r>
      <w:r w:rsidRPr="00CB7C36">
        <w:rPr>
          <w:spacing w:val="1"/>
          <w:sz w:val="24"/>
          <w:szCs w:val="24"/>
        </w:rPr>
        <w:t xml:space="preserve"> </w:t>
      </w:r>
      <w:r w:rsidRPr="00CB7C36">
        <w:rPr>
          <w:sz w:val="24"/>
          <w:szCs w:val="24"/>
        </w:rPr>
        <w:t>необходимости</w:t>
      </w:r>
      <w:r w:rsidRPr="00CB7C36">
        <w:rPr>
          <w:spacing w:val="1"/>
          <w:sz w:val="24"/>
          <w:szCs w:val="24"/>
        </w:rPr>
        <w:t xml:space="preserve"> </w:t>
      </w:r>
      <w:r w:rsidRPr="00CB7C36">
        <w:rPr>
          <w:sz w:val="24"/>
          <w:szCs w:val="24"/>
        </w:rPr>
        <w:t>оказания</w:t>
      </w:r>
      <w:r w:rsidRPr="00CB7C36">
        <w:rPr>
          <w:spacing w:val="1"/>
          <w:sz w:val="24"/>
          <w:szCs w:val="24"/>
        </w:rPr>
        <w:t xml:space="preserve"> </w:t>
      </w:r>
      <w:r w:rsidRPr="00CB7C36">
        <w:rPr>
          <w:sz w:val="24"/>
          <w:szCs w:val="24"/>
        </w:rPr>
        <w:t>помощи</w:t>
      </w:r>
      <w:r w:rsidRPr="00CB7C36">
        <w:rPr>
          <w:spacing w:val="1"/>
          <w:sz w:val="24"/>
          <w:szCs w:val="24"/>
        </w:rPr>
        <w:t xml:space="preserve"> </w:t>
      </w:r>
      <w:r w:rsidRPr="00CB7C36">
        <w:rPr>
          <w:sz w:val="24"/>
          <w:szCs w:val="24"/>
        </w:rPr>
        <w:t>ребенку,</w:t>
      </w:r>
      <w:r w:rsidRPr="00CB7C36">
        <w:rPr>
          <w:spacing w:val="1"/>
          <w:sz w:val="24"/>
          <w:szCs w:val="24"/>
        </w:rPr>
        <w:t xml:space="preserve"> </w:t>
      </w:r>
      <w:r w:rsidRPr="00CB7C36">
        <w:rPr>
          <w:sz w:val="24"/>
          <w:szCs w:val="24"/>
        </w:rPr>
        <w:t>педагог</w:t>
      </w:r>
      <w:r w:rsidRPr="00CB7C36">
        <w:rPr>
          <w:spacing w:val="1"/>
          <w:sz w:val="24"/>
          <w:szCs w:val="24"/>
        </w:rPr>
        <w:t xml:space="preserve"> </w:t>
      </w:r>
      <w:r w:rsidRPr="00CB7C36">
        <w:rPr>
          <w:sz w:val="24"/>
          <w:szCs w:val="24"/>
        </w:rPr>
        <w:t>сначала</w:t>
      </w:r>
      <w:r w:rsidRPr="00CB7C36">
        <w:rPr>
          <w:spacing w:val="1"/>
          <w:sz w:val="24"/>
          <w:szCs w:val="24"/>
        </w:rPr>
        <w:t xml:space="preserve"> </w:t>
      </w:r>
      <w:r w:rsidRPr="00CB7C36">
        <w:rPr>
          <w:sz w:val="24"/>
          <w:szCs w:val="24"/>
        </w:rPr>
        <w:t>стремится</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ее</w:t>
      </w:r>
      <w:r w:rsidRPr="00CB7C36">
        <w:rPr>
          <w:spacing w:val="1"/>
          <w:sz w:val="24"/>
          <w:szCs w:val="24"/>
        </w:rPr>
        <w:t xml:space="preserve"> </w:t>
      </w:r>
      <w:r w:rsidRPr="00CB7C36">
        <w:rPr>
          <w:sz w:val="24"/>
          <w:szCs w:val="24"/>
        </w:rPr>
        <w:t>минимизации:</w:t>
      </w:r>
      <w:r w:rsidRPr="00CB7C36">
        <w:rPr>
          <w:spacing w:val="1"/>
          <w:sz w:val="24"/>
          <w:szCs w:val="24"/>
        </w:rPr>
        <w:t xml:space="preserve"> </w:t>
      </w:r>
      <w:r w:rsidRPr="00CB7C36">
        <w:rPr>
          <w:sz w:val="24"/>
          <w:szCs w:val="24"/>
        </w:rPr>
        <w:t>лучше</w:t>
      </w:r>
      <w:r w:rsidRPr="00CB7C36">
        <w:rPr>
          <w:spacing w:val="1"/>
          <w:sz w:val="24"/>
          <w:szCs w:val="24"/>
        </w:rPr>
        <w:t xml:space="preserve"> </w:t>
      </w:r>
      <w:r w:rsidRPr="00CB7C36">
        <w:rPr>
          <w:sz w:val="24"/>
          <w:szCs w:val="24"/>
        </w:rPr>
        <w:t>дать</w:t>
      </w:r>
      <w:r w:rsidRPr="00CB7C36">
        <w:rPr>
          <w:spacing w:val="1"/>
          <w:sz w:val="24"/>
          <w:szCs w:val="24"/>
        </w:rPr>
        <w:t xml:space="preserve"> </w:t>
      </w:r>
      <w:r w:rsidRPr="00CB7C36">
        <w:rPr>
          <w:sz w:val="24"/>
          <w:szCs w:val="24"/>
        </w:rPr>
        <w:t>совет,</w:t>
      </w:r>
      <w:r w:rsidRPr="00CB7C36">
        <w:rPr>
          <w:spacing w:val="1"/>
          <w:sz w:val="24"/>
          <w:szCs w:val="24"/>
        </w:rPr>
        <w:t xml:space="preserve"> </w:t>
      </w:r>
      <w:r w:rsidRPr="00CB7C36">
        <w:rPr>
          <w:sz w:val="24"/>
          <w:szCs w:val="24"/>
        </w:rPr>
        <w:t>задать</w:t>
      </w:r>
      <w:r w:rsidRPr="00CB7C36">
        <w:rPr>
          <w:spacing w:val="1"/>
          <w:sz w:val="24"/>
          <w:szCs w:val="24"/>
        </w:rPr>
        <w:t xml:space="preserve"> </w:t>
      </w:r>
      <w:r w:rsidRPr="00CB7C36">
        <w:rPr>
          <w:sz w:val="24"/>
          <w:szCs w:val="24"/>
        </w:rPr>
        <w:t>наводящие</w:t>
      </w:r>
      <w:r w:rsidRPr="00CB7C36">
        <w:rPr>
          <w:spacing w:val="1"/>
          <w:sz w:val="24"/>
          <w:szCs w:val="24"/>
        </w:rPr>
        <w:t xml:space="preserve"> </w:t>
      </w:r>
      <w:r w:rsidRPr="00CB7C36">
        <w:rPr>
          <w:sz w:val="24"/>
          <w:szCs w:val="24"/>
        </w:rPr>
        <w:t>вопросы,</w:t>
      </w:r>
      <w:r w:rsidRPr="00CB7C36">
        <w:rPr>
          <w:spacing w:val="1"/>
          <w:sz w:val="24"/>
          <w:szCs w:val="24"/>
        </w:rPr>
        <w:t xml:space="preserve"> </w:t>
      </w:r>
      <w:r w:rsidRPr="00CB7C36">
        <w:rPr>
          <w:sz w:val="24"/>
          <w:szCs w:val="24"/>
        </w:rPr>
        <w:t>активизировать</w:t>
      </w:r>
      <w:r w:rsidRPr="00CB7C36">
        <w:rPr>
          <w:spacing w:val="-3"/>
          <w:sz w:val="24"/>
          <w:szCs w:val="24"/>
        </w:rPr>
        <w:t xml:space="preserve"> </w:t>
      </w:r>
      <w:r w:rsidRPr="00CB7C36">
        <w:rPr>
          <w:sz w:val="24"/>
          <w:szCs w:val="24"/>
        </w:rPr>
        <w:t>имеющийся</w:t>
      </w:r>
      <w:r w:rsidRPr="00CB7C36">
        <w:rPr>
          <w:spacing w:val="2"/>
          <w:sz w:val="24"/>
          <w:szCs w:val="24"/>
        </w:rPr>
        <w:t xml:space="preserve"> </w:t>
      </w:r>
      <w:r w:rsidRPr="00CB7C36">
        <w:rPr>
          <w:sz w:val="24"/>
          <w:szCs w:val="24"/>
        </w:rPr>
        <w:t>у</w:t>
      </w:r>
      <w:r w:rsidRPr="00CB7C36">
        <w:rPr>
          <w:spacing w:val="-8"/>
          <w:sz w:val="24"/>
          <w:szCs w:val="24"/>
        </w:rPr>
        <w:t xml:space="preserve"> </w:t>
      </w:r>
      <w:r w:rsidRPr="00CB7C36">
        <w:rPr>
          <w:sz w:val="24"/>
          <w:szCs w:val="24"/>
        </w:rPr>
        <w:t>ребенка</w:t>
      </w:r>
      <w:r w:rsidRPr="00CB7C36">
        <w:rPr>
          <w:spacing w:val="-1"/>
          <w:sz w:val="24"/>
          <w:szCs w:val="24"/>
        </w:rPr>
        <w:t xml:space="preserve"> </w:t>
      </w:r>
      <w:r w:rsidRPr="00CB7C36">
        <w:rPr>
          <w:sz w:val="24"/>
          <w:szCs w:val="24"/>
        </w:rPr>
        <w:t>прошлый опыт.</w:t>
      </w:r>
    </w:p>
    <w:p w:rsidR="00E013FC" w:rsidRPr="00CB7C36" w:rsidRDefault="00E013FC" w:rsidP="00E013FC">
      <w:pPr>
        <w:pStyle w:val="a5"/>
        <w:numPr>
          <w:ilvl w:val="0"/>
          <w:numId w:val="20"/>
        </w:numPr>
        <w:tabs>
          <w:tab w:val="left" w:pos="646"/>
        </w:tabs>
        <w:spacing w:line="360" w:lineRule="auto"/>
        <w:ind w:right="686" w:firstLine="0"/>
        <w:rPr>
          <w:sz w:val="24"/>
          <w:szCs w:val="24"/>
        </w:rPr>
      </w:pPr>
      <w:r w:rsidRPr="00CB7C36">
        <w:rPr>
          <w:sz w:val="24"/>
          <w:szCs w:val="24"/>
        </w:rPr>
        <w:t>У ребенка всегда должна быть возможность самостоятельного решения поставленных</w:t>
      </w:r>
      <w:r w:rsidRPr="00CB7C36">
        <w:rPr>
          <w:spacing w:val="1"/>
          <w:sz w:val="24"/>
          <w:szCs w:val="24"/>
        </w:rPr>
        <w:t xml:space="preserve"> </w:t>
      </w:r>
      <w:r w:rsidRPr="00CB7C36">
        <w:rPr>
          <w:sz w:val="24"/>
          <w:szCs w:val="24"/>
        </w:rPr>
        <w:t xml:space="preserve">задач. </w:t>
      </w:r>
      <w:proofErr w:type="gramStart"/>
      <w:r w:rsidRPr="00CB7C36">
        <w:rPr>
          <w:sz w:val="24"/>
          <w:szCs w:val="24"/>
        </w:rPr>
        <w:t>При этом педагог помогает детям искать разные варианты решения одной задачи,</w:t>
      </w:r>
      <w:r w:rsidRPr="00CB7C36">
        <w:rPr>
          <w:spacing w:val="1"/>
          <w:sz w:val="24"/>
          <w:szCs w:val="24"/>
        </w:rPr>
        <w:t xml:space="preserve"> </w:t>
      </w:r>
      <w:r w:rsidRPr="00CB7C36">
        <w:rPr>
          <w:sz w:val="24"/>
          <w:szCs w:val="24"/>
        </w:rPr>
        <w:t>поощряет</w:t>
      </w:r>
      <w:r w:rsidRPr="00CB7C36">
        <w:rPr>
          <w:spacing w:val="13"/>
          <w:sz w:val="24"/>
          <w:szCs w:val="24"/>
        </w:rPr>
        <w:t xml:space="preserve"> </w:t>
      </w:r>
      <w:r w:rsidRPr="00CB7C36">
        <w:rPr>
          <w:sz w:val="24"/>
          <w:szCs w:val="24"/>
        </w:rPr>
        <w:t>активность</w:t>
      </w:r>
      <w:r w:rsidRPr="00CB7C36">
        <w:rPr>
          <w:spacing w:val="14"/>
          <w:sz w:val="24"/>
          <w:szCs w:val="24"/>
        </w:rPr>
        <w:t xml:space="preserve"> </w:t>
      </w:r>
      <w:r w:rsidRPr="00CB7C36">
        <w:rPr>
          <w:sz w:val="24"/>
          <w:szCs w:val="24"/>
        </w:rPr>
        <w:t>детей</w:t>
      </w:r>
      <w:r w:rsidRPr="00CB7C36">
        <w:rPr>
          <w:spacing w:val="14"/>
          <w:sz w:val="24"/>
          <w:szCs w:val="24"/>
        </w:rPr>
        <w:t xml:space="preserve"> </w:t>
      </w:r>
      <w:r w:rsidRPr="00CB7C36">
        <w:rPr>
          <w:sz w:val="24"/>
          <w:szCs w:val="24"/>
        </w:rPr>
        <w:t>в</w:t>
      </w:r>
      <w:r w:rsidRPr="00CB7C36">
        <w:rPr>
          <w:spacing w:val="13"/>
          <w:sz w:val="24"/>
          <w:szCs w:val="24"/>
        </w:rPr>
        <w:t xml:space="preserve"> </w:t>
      </w:r>
      <w:r w:rsidRPr="00CB7C36">
        <w:rPr>
          <w:sz w:val="24"/>
          <w:szCs w:val="24"/>
        </w:rPr>
        <w:t>поиске,</w:t>
      </w:r>
      <w:r w:rsidRPr="00CB7C36">
        <w:rPr>
          <w:spacing w:val="13"/>
          <w:sz w:val="24"/>
          <w:szCs w:val="24"/>
        </w:rPr>
        <w:t xml:space="preserve"> </w:t>
      </w:r>
      <w:r w:rsidRPr="00CB7C36">
        <w:rPr>
          <w:sz w:val="24"/>
          <w:szCs w:val="24"/>
        </w:rPr>
        <w:t>принимает</w:t>
      </w:r>
      <w:r w:rsidRPr="00CB7C36">
        <w:rPr>
          <w:spacing w:val="14"/>
          <w:sz w:val="24"/>
          <w:szCs w:val="24"/>
        </w:rPr>
        <w:t xml:space="preserve"> </w:t>
      </w:r>
      <w:r w:rsidRPr="00CB7C36">
        <w:rPr>
          <w:sz w:val="24"/>
          <w:szCs w:val="24"/>
        </w:rPr>
        <w:t>любые</w:t>
      </w:r>
      <w:r w:rsidRPr="00CB7C36">
        <w:rPr>
          <w:spacing w:val="11"/>
          <w:sz w:val="24"/>
          <w:szCs w:val="24"/>
        </w:rPr>
        <w:t xml:space="preserve"> </w:t>
      </w:r>
      <w:r w:rsidRPr="00CB7C36">
        <w:rPr>
          <w:sz w:val="24"/>
          <w:szCs w:val="24"/>
        </w:rPr>
        <w:t>предположения</w:t>
      </w:r>
      <w:r w:rsidRPr="00CB7C36">
        <w:rPr>
          <w:spacing w:val="13"/>
          <w:sz w:val="24"/>
          <w:szCs w:val="24"/>
        </w:rPr>
        <w:t xml:space="preserve"> </w:t>
      </w:r>
      <w:r w:rsidRPr="00CB7C36">
        <w:rPr>
          <w:sz w:val="24"/>
          <w:szCs w:val="24"/>
        </w:rPr>
        <w:t>детей,</w:t>
      </w:r>
      <w:r w:rsidRPr="00CB7C36">
        <w:rPr>
          <w:spacing w:val="13"/>
          <w:sz w:val="24"/>
          <w:szCs w:val="24"/>
        </w:rPr>
        <w:t xml:space="preserve"> </w:t>
      </w:r>
      <w:r w:rsidRPr="00CB7C36">
        <w:rPr>
          <w:sz w:val="24"/>
          <w:szCs w:val="24"/>
        </w:rPr>
        <w:t>связанные</w:t>
      </w:r>
      <w:r w:rsidRPr="00CB7C36">
        <w:rPr>
          <w:spacing w:val="-57"/>
          <w:sz w:val="24"/>
          <w:szCs w:val="24"/>
        </w:rPr>
        <w:t xml:space="preserve"> </w:t>
      </w:r>
      <w:r w:rsidRPr="00CB7C36">
        <w:rPr>
          <w:sz w:val="24"/>
          <w:szCs w:val="24"/>
        </w:rPr>
        <w:t>с решением задачи, поддерживает инициативу и творческие решения, а также обязательно</w:t>
      </w:r>
      <w:r w:rsidRPr="00CB7C36">
        <w:rPr>
          <w:spacing w:val="-57"/>
          <w:sz w:val="24"/>
          <w:szCs w:val="24"/>
        </w:rPr>
        <w:t xml:space="preserve"> </w:t>
      </w:r>
      <w:r w:rsidRPr="00CB7C36">
        <w:rPr>
          <w:sz w:val="24"/>
          <w:szCs w:val="24"/>
        </w:rPr>
        <w:t>акцентирует</w:t>
      </w:r>
      <w:r w:rsidRPr="00CB7C36">
        <w:rPr>
          <w:spacing w:val="22"/>
          <w:sz w:val="24"/>
          <w:szCs w:val="24"/>
        </w:rPr>
        <w:t xml:space="preserve"> </w:t>
      </w:r>
      <w:r w:rsidRPr="00CB7C36">
        <w:rPr>
          <w:sz w:val="24"/>
          <w:szCs w:val="24"/>
        </w:rPr>
        <w:t>внимание</w:t>
      </w:r>
      <w:r w:rsidRPr="00CB7C36">
        <w:rPr>
          <w:spacing w:val="19"/>
          <w:sz w:val="24"/>
          <w:szCs w:val="24"/>
        </w:rPr>
        <w:t xml:space="preserve"> </w:t>
      </w:r>
      <w:r w:rsidRPr="00CB7C36">
        <w:rPr>
          <w:sz w:val="24"/>
          <w:szCs w:val="24"/>
        </w:rPr>
        <w:t>детей</w:t>
      </w:r>
      <w:r w:rsidRPr="00CB7C36">
        <w:rPr>
          <w:spacing w:val="24"/>
          <w:sz w:val="24"/>
          <w:szCs w:val="24"/>
        </w:rPr>
        <w:t xml:space="preserve"> </w:t>
      </w:r>
      <w:r w:rsidRPr="00CB7C36">
        <w:rPr>
          <w:sz w:val="24"/>
          <w:szCs w:val="24"/>
        </w:rPr>
        <w:t>на</w:t>
      </w:r>
      <w:r w:rsidRPr="00CB7C36">
        <w:rPr>
          <w:spacing w:val="22"/>
          <w:sz w:val="24"/>
          <w:szCs w:val="24"/>
        </w:rPr>
        <w:t xml:space="preserve"> </w:t>
      </w:r>
      <w:r w:rsidRPr="00CB7C36">
        <w:rPr>
          <w:sz w:val="24"/>
          <w:szCs w:val="24"/>
        </w:rPr>
        <w:t>качестве</w:t>
      </w:r>
      <w:r w:rsidRPr="00CB7C36">
        <w:rPr>
          <w:spacing w:val="20"/>
          <w:sz w:val="24"/>
          <w:szCs w:val="24"/>
        </w:rPr>
        <w:t xml:space="preserve"> </w:t>
      </w:r>
      <w:r w:rsidRPr="00CB7C36">
        <w:rPr>
          <w:sz w:val="24"/>
          <w:szCs w:val="24"/>
        </w:rPr>
        <w:t>результата,</w:t>
      </w:r>
      <w:r w:rsidRPr="00CB7C36">
        <w:rPr>
          <w:spacing w:val="23"/>
          <w:sz w:val="24"/>
          <w:szCs w:val="24"/>
        </w:rPr>
        <w:t xml:space="preserve"> </w:t>
      </w:r>
      <w:r w:rsidRPr="00CB7C36">
        <w:rPr>
          <w:sz w:val="24"/>
          <w:szCs w:val="24"/>
        </w:rPr>
        <w:t>их</w:t>
      </w:r>
      <w:r w:rsidRPr="00CB7C36">
        <w:rPr>
          <w:spacing w:val="23"/>
          <w:sz w:val="24"/>
          <w:szCs w:val="24"/>
        </w:rPr>
        <w:t xml:space="preserve"> </w:t>
      </w:r>
      <w:r w:rsidRPr="00CB7C36">
        <w:rPr>
          <w:sz w:val="24"/>
          <w:szCs w:val="24"/>
        </w:rPr>
        <w:t>достижениях,</w:t>
      </w:r>
      <w:r w:rsidRPr="00CB7C36">
        <w:rPr>
          <w:spacing w:val="23"/>
          <w:sz w:val="24"/>
          <w:szCs w:val="24"/>
        </w:rPr>
        <w:t xml:space="preserve"> </w:t>
      </w:r>
      <w:r w:rsidRPr="00CB7C36">
        <w:rPr>
          <w:sz w:val="24"/>
          <w:szCs w:val="24"/>
        </w:rPr>
        <w:t>одобряет</w:t>
      </w:r>
      <w:r w:rsidRPr="00CB7C36">
        <w:rPr>
          <w:spacing w:val="22"/>
          <w:sz w:val="24"/>
          <w:szCs w:val="24"/>
        </w:rPr>
        <w:t xml:space="preserve"> </w:t>
      </w:r>
      <w:r w:rsidRPr="00CB7C36">
        <w:rPr>
          <w:sz w:val="24"/>
          <w:szCs w:val="24"/>
        </w:rPr>
        <w:t>и</w:t>
      </w:r>
      <w:r w:rsidRPr="00CB7C36">
        <w:rPr>
          <w:spacing w:val="19"/>
          <w:sz w:val="24"/>
          <w:szCs w:val="24"/>
        </w:rPr>
        <w:t xml:space="preserve"> </w:t>
      </w:r>
      <w:r w:rsidRPr="00CB7C36">
        <w:rPr>
          <w:sz w:val="24"/>
          <w:szCs w:val="24"/>
        </w:rPr>
        <w:t>хвалит</w:t>
      </w:r>
      <w:r w:rsidRPr="00CB7C36">
        <w:rPr>
          <w:spacing w:val="-57"/>
          <w:sz w:val="24"/>
          <w:szCs w:val="24"/>
        </w:rPr>
        <w:t xml:space="preserve"> </w:t>
      </w:r>
      <w:r w:rsidRPr="00CB7C36">
        <w:rPr>
          <w:sz w:val="24"/>
          <w:szCs w:val="24"/>
        </w:rPr>
        <w:t>за результат, вызывает у них чувство радости и гордости от успешных самостоятельных,</w:t>
      </w:r>
      <w:r w:rsidRPr="00CB7C36">
        <w:rPr>
          <w:spacing w:val="1"/>
          <w:sz w:val="24"/>
          <w:szCs w:val="24"/>
        </w:rPr>
        <w:t xml:space="preserve"> </w:t>
      </w:r>
      <w:r w:rsidRPr="00CB7C36">
        <w:rPr>
          <w:sz w:val="24"/>
          <w:szCs w:val="24"/>
        </w:rPr>
        <w:t>инициативных</w:t>
      </w:r>
      <w:r w:rsidRPr="00CB7C36">
        <w:rPr>
          <w:spacing w:val="1"/>
          <w:sz w:val="24"/>
          <w:szCs w:val="24"/>
        </w:rPr>
        <w:t xml:space="preserve"> </w:t>
      </w:r>
      <w:r w:rsidRPr="00CB7C36">
        <w:rPr>
          <w:sz w:val="24"/>
          <w:szCs w:val="24"/>
        </w:rPr>
        <w:t>действий.</w:t>
      </w:r>
      <w:proofErr w:type="gramEnd"/>
    </w:p>
    <w:p w:rsidR="00E013FC" w:rsidRPr="00CB7C36" w:rsidRDefault="00E013FC" w:rsidP="00E013FC">
      <w:pPr>
        <w:pStyle w:val="a5"/>
        <w:numPr>
          <w:ilvl w:val="0"/>
          <w:numId w:val="20"/>
        </w:numPr>
        <w:tabs>
          <w:tab w:val="left" w:pos="650"/>
        </w:tabs>
        <w:spacing w:line="360" w:lineRule="auto"/>
        <w:ind w:right="688" w:firstLine="0"/>
        <w:rPr>
          <w:sz w:val="24"/>
          <w:szCs w:val="24"/>
        </w:rPr>
      </w:pPr>
      <w:r w:rsidRPr="00CB7C36">
        <w:rPr>
          <w:sz w:val="24"/>
          <w:szCs w:val="24"/>
        </w:rPr>
        <w:t>Особое внимание педагог уделяет общению с ребенком в период проявления кризиса</w:t>
      </w:r>
      <w:r w:rsidRPr="00CB7C36">
        <w:rPr>
          <w:spacing w:val="1"/>
          <w:sz w:val="24"/>
          <w:szCs w:val="24"/>
        </w:rPr>
        <w:t xml:space="preserve"> </w:t>
      </w:r>
      <w:r w:rsidRPr="00CB7C36">
        <w:rPr>
          <w:sz w:val="24"/>
          <w:szCs w:val="24"/>
        </w:rPr>
        <w:t>семи лет: характерные для ребенка изменения в поведении и деятельности становятся</w:t>
      </w:r>
      <w:r w:rsidRPr="00CB7C36">
        <w:rPr>
          <w:spacing w:val="1"/>
          <w:sz w:val="24"/>
          <w:szCs w:val="24"/>
        </w:rPr>
        <w:t xml:space="preserve"> </w:t>
      </w:r>
      <w:r w:rsidRPr="00CB7C36">
        <w:rPr>
          <w:sz w:val="24"/>
          <w:szCs w:val="24"/>
        </w:rPr>
        <w:t>поводом для смены стиля общения с ребенком. Важно уделять внимание ребенку, уважать</w:t>
      </w:r>
      <w:r w:rsidRPr="00CB7C36">
        <w:rPr>
          <w:spacing w:val="-57"/>
          <w:sz w:val="24"/>
          <w:szCs w:val="24"/>
        </w:rPr>
        <w:t xml:space="preserve"> </w:t>
      </w:r>
      <w:r w:rsidRPr="00CB7C36">
        <w:rPr>
          <w:sz w:val="24"/>
          <w:szCs w:val="24"/>
        </w:rPr>
        <w:t>его интересы, стремления, инициативы в познании, активно поддерживать стремление к</w:t>
      </w:r>
      <w:r w:rsidRPr="00CB7C36">
        <w:rPr>
          <w:spacing w:val="1"/>
          <w:sz w:val="24"/>
          <w:szCs w:val="24"/>
        </w:rPr>
        <w:t xml:space="preserve"> </w:t>
      </w:r>
      <w:r w:rsidRPr="00CB7C36">
        <w:rPr>
          <w:sz w:val="24"/>
          <w:szCs w:val="24"/>
        </w:rPr>
        <w:t>самостоятельности. Дети седьмого года жизни очень чувствительны к мнению взрослых.</w:t>
      </w:r>
      <w:r w:rsidRPr="00CB7C36">
        <w:rPr>
          <w:spacing w:val="1"/>
          <w:sz w:val="24"/>
          <w:szCs w:val="24"/>
        </w:rPr>
        <w:t xml:space="preserve"> </w:t>
      </w:r>
      <w:r w:rsidRPr="00CB7C36">
        <w:rPr>
          <w:sz w:val="24"/>
          <w:szCs w:val="24"/>
        </w:rPr>
        <w:t>Необходимо поддерживать у них ощущение своего взросления, вселять уверенность в</w:t>
      </w:r>
      <w:r w:rsidRPr="00CB7C36">
        <w:rPr>
          <w:spacing w:val="1"/>
          <w:sz w:val="24"/>
          <w:szCs w:val="24"/>
        </w:rPr>
        <w:t xml:space="preserve"> </w:t>
      </w:r>
      <w:r w:rsidRPr="00CB7C36">
        <w:rPr>
          <w:sz w:val="24"/>
          <w:szCs w:val="24"/>
        </w:rPr>
        <w:t>своих</w:t>
      </w:r>
      <w:r w:rsidRPr="00CB7C36">
        <w:rPr>
          <w:spacing w:val="1"/>
          <w:sz w:val="24"/>
          <w:szCs w:val="24"/>
        </w:rPr>
        <w:t xml:space="preserve"> </w:t>
      </w:r>
      <w:r w:rsidRPr="00CB7C36">
        <w:rPr>
          <w:sz w:val="24"/>
          <w:szCs w:val="24"/>
        </w:rPr>
        <w:t>силах.</w:t>
      </w:r>
    </w:p>
    <w:p w:rsidR="00E013FC" w:rsidRPr="00CB7C36" w:rsidRDefault="00E013FC" w:rsidP="00E013FC">
      <w:pPr>
        <w:pStyle w:val="a5"/>
        <w:numPr>
          <w:ilvl w:val="0"/>
          <w:numId w:val="20"/>
        </w:numPr>
        <w:tabs>
          <w:tab w:val="left" w:pos="641"/>
        </w:tabs>
        <w:spacing w:line="360" w:lineRule="auto"/>
        <w:ind w:right="689" w:firstLine="0"/>
        <w:rPr>
          <w:sz w:val="24"/>
          <w:szCs w:val="24"/>
        </w:rPr>
      </w:pPr>
      <w:r w:rsidRPr="00CB7C36">
        <w:rPr>
          <w:sz w:val="24"/>
          <w:szCs w:val="24"/>
        </w:rPr>
        <w:t>Педагог может акцентировать внимание на освоении ребенком универсальных умений</w:t>
      </w:r>
      <w:r w:rsidRPr="00CB7C36">
        <w:rPr>
          <w:spacing w:val="1"/>
          <w:sz w:val="24"/>
          <w:szCs w:val="24"/>
        </w:rPr>
        <w:t xml:space="preserve"> </w:t>
      </w:r>
      <w:r w:rsidRPr="00CB7C36">
        <w:rPr>
          <w:sz w:val="24"/>
          <w:szCs w:val="24"/>
        </w:rPr>
        <w:t>организации своей деятельности и формировании у него основ целеполагания: поставить</w:t>
      </w:r>
      <w:r w:rsidRPr="00CB7C36">
        <w:rPr>
          <w:spacing w:val="1"/>
          <w:sz w:val="24"/>
          <w:szCs w:val="24"/>
        </w:rPr>
        <w:t xml:space="preserve"> </w:t>
      </w:r>
      <w:r w:rsidRPr="00CB7C36">
        <w:rPr>
          <w:sz w:val="24"/>
          <w:szCs w:val="24"/>
        </w:rPr>
        <w:t>цель (или принять ее от педагога), обдумать способы ее достижения, осуществить свой</w:t>
      </w:r>
      <w:r w:rsidRPr="00CB7C36">
        <w:rPr>
          <w:spacing w:val="1"/>
          <w:sz w:val="24"/>
          <w:szCs w:val="24"/>
        </w:rPr>
        <w:t xml:space="preserve"> </w:t>
      </w:r>
      <w:r w:rsidRPr="00CB7C36">
        <w:rPr>
          <w:sz w:val="24"/>
          <w:szCs w:val="24"/>
        </w:rPr>
        <w:t>замысел, оценить полученный результат с позиции цели. Задача развития данных умений</w:t>
      </w:r>
      <w:r w:rsidRPr="00CB7C36">
        <w:rPr>
          <w:spacing w:val="1"/>
          <w:sz w:val="24"/>
          <w:szCs w:val="24"/>
        </w:rPr>
        <w:t xml:space="preserve"> </w:t>
      </w:r>
      <w:r w:rsidRPr="00CB7C36">
        <w:rPr>
          <w:sz w:val="24"/>
          <w:szCs w:val="24"/>
        </w:rPr>
        <w:t>ставится</w:t>
      </w:r>
      <w:r w:rsidRPr="00CB7C36">
        <w:rPr>
          <w:spacing w:val="1"/>
          <w:sz w:val="24"/>
          <w:szCs w:val="24"/>
        </w:rPr>
        <w:t xml:space="preserve"> </w:t>
      </w:r>
      <w:r w:rsidRPr="00CB7C36">
        <w:rPr>
          <w:sz w:val="24"/>
          <w:szCs w:val="24"/>
        </w:rPr>
        <w:t>педагогом</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разных</w:t>
      </w:r>
      <w:r w:rsidRPr="00CB7C36">
        <w:rPr>
          <w:spacing w:val="1"/>
          <w:sz w:val="24"/>
          <w:szCs w:val="24"/>
        </w:rPr>
        <w:t xml:space="preserve"> </w:t>
      </w:r>
      <w:r w:rsidRPr="00CB7C36">
        <w:rPr>
          <w:sz w:val="24"/>
          <w:szCs w:val="24"/>
        </w:rPr>
        <w:t>видах</w:t>
      </w:r>
      <w:r w:rsidRPr="00CB7C36">
        <w:rPr>
          <w:spacing w:val="1"/>
          <w:sz w:val="24"/>
          <w:szCs w:val="24"/>
        </w:rPr>
        <w:t xml:space="preserve"> </w:t>
      </w:r>
      <w:r w:rsidRPr="00CB7C36">
        <w:rPr>
          <w:sz w:val="24"/>
          <w:szCs w:val="24"/>
        </w:rPr>
        <w:t>деятельности.</w:t>
      </w:r>
      <w:r w:rsidRPr="00CB7C36">
        <w:rPr>
          <w:spacing w:val="1"/>
          <w:sz w:val="24"/>
          <w:szCs w:val="24"/>
        </w:rPr>
        <w:t xml:space="preserve"> </w:t>
      </w:r>
      <w:r w:rsidRPr="00CB7C36">
        <w:rPr>
          <w:sz w:val="24"/>
          <w:szCs w:val="24"/>
        </w:rPr>
        <w:t>Педагог</w:t>
      </w:r>
      <w:r w:rsidRPr="00CB7C36">
        <w:rPr>
          <w:spacing w:val="1"/>
          <w:sz w:val="24"/>
          <w:szCs w:val="24"/>
        </w:rPr>
        <w:t xml:space="preserve"> </w:t>
      </w:r>
      <w:r w:rsidRPr="00CB7C36">
        <w:rPr>
          <w:sz w:val="24"/>
          <w:szCs w:val="24"/>
        </w:rPr>
        <w:lastRenderedPageBreak/>
        <w:t>использует</w:t>
      </w:r>
      <w:r w:rsidRPr="00CB7C36">
        <w:rPr>
          <w:spacing w:val="1"/>
          <w:sz w:val="24"/>
          <w:szCs w:val="24"/>
        </w:rPr>
        <w:t xml:space="preserve"> </w:t>
      </w:r>
      <w:r w:rsidRPr="00CB7C36">
        <w:rPr>
          <w:sz w:val="24"/>
          <w:szCs w:val="24"/>
        </w:rPr>
        <w:t>средства,</w:t>
      </w:r>
      <w:r w:rsidRPr="00CB7C36">
        <w:rPr>
          <w:spacing w:val="1"/>
          <w:sz w:val="24"/>
          <w:szCs w:val="24"/>
        </w:rPr>
        <w:t xml:space="preserve"> </w:t>
      </w:r>
      <w:r w:rsidRPr="00CB7C36">
        <w:rPr>
          <w:sz w:val="24"/>
          <w:szCs w:val="24"/>
        </w:rPr>
        <w:t>помогающие детям планомерно и самостоятельно осуществлять свой замысел: опорные</w:t>
      </w:r>
      <w:r w:rsidRPr="00CB7C36">
        <w:rPr>
          <w:spacing w:val="1"/>
          <w:sz w:val="24"/>
          <w:szCs w:val="24"/>
        </w:rPr>
        <w:t xml:space="preserve"> </w:t>
      </w:r>
      <w:r w:rsidRPr="00CB7C36">
        <w:rPr>
          <w:sz w:val="24"/>
          <w:szCs w:val="24"/>
        </w:rPr>
        <w:t>схемы,</w:t>
      </w:r>
      <w:r w:rsidRPr="00CB7C36">
        <w:rPr>
          <w:spacing w:val="-1"/>
          <w:sz w:val="24"/>
          <w:szCs w:val="24"/>
        </w:rPr>
        <w:t xml:space="preserve"> </w:t>
      </w:r>
      <w:r w:rsidRPr="00CB7C36">
        <w:rPr>
          <w:sz w:val="24"/>
          <w:szCs w:val="24"/>
        </w:rPr>
        <w:t>наглядные</w:t>
      </w:r>
      <w:r w:rsidRPr="00CB7C36">
        <w:rPr>
          <w:spacing w:val="-2"/>
          <w:sz w:val="24"/>
          <w:szCs w:val="24"/>
        </w:rPr>
        <w:t xml:space="preserve"> </w:t>
      </w:r>
      <w:r w:rsidRPr="00CB7C36">
        <w:rPr>
          <w:sz w:val="24"/>
          <w:szCs w:val="24"/>
        </w:rPr>
        <w:t>модели, пооперационные</w:t>
      </w:r>
      <w:r w:rsidRPr="00CB7C36">
        <w:rPr>
          <w:spacing w:val="-2"/>
          <w:sz w:val="24"/>
          <w:szCs w:val="24"/>
        </w:rPr>
        <w:t xml:space="preserve"> </w:t>
      </w:r>
      <w:r w:rsidRPr="00CB7C36">
        <w:rPr>
          <w:sz w:val="24"/>
          <w:szCs w:val="24"/>
        </w:rPr>
        <w:t>карты.</w:t>
      </w:r>
    </w:p>
    <w:p w:rsidR="00E013FC" w:rsidRPr="00CB7C36" w:rsidRDefault="00E013FC" w:rsidP="00E013FC">
      <w:pPr>
        <w:pStyle w:val="a5"/>
        <w:numPr>
          <w:ilvl w:val="0"/>
          <w:numId w:val="20"/>
        </w:numPr>
        <w:tabs>
          <w:tab w:val="left" w:pos="631"/>
        </w:tabs>
        <w:spacing w:line="360" w:lineRule="auto"/>
        <w:ind w:right="690" w:firstLine="0"/>
        <w:rPr>
          <w:sz w:val="24"/>
          <w:szCs w:val="24"/>
        </w:rPr>
      </w:pPr>
      <w:r w:rsidRPr="00CB7C36">
        <w:rPr>
          <w:sz w:val="24"/>
          <w:szCs w:val="24"/>
        </w:rPr>
        <w:t>Создание творческих ситуаций в игровой, музыкальной, изобразительной деятельности</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театрализации,</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ручном</w:t>
      </w:r>
      <w:r w:rsidRPr="00CB7C36">
        <w:rPr>
          <w:spacing w:val="1"/>
          <w:sz w:val="24"/>
          <w:szCs w:val="24"/>
        </w:rPr>
        <w:t xml:space="preserve"> </w:t>
      </w:r>
      <w:r w:rsidRPr="00CB7C36">
        <w:rPr>
          <w:sz w:val="24"/>
          <w:szCs w:val="24"/>
        </w:rPr>
        <w:t>труде</w:t>
      </w:r>
      <w:r w:rsidRPr="00CB7C36">
        <w:rPr>
          <w:spacing w:val="1"/>
          <w:sz w:val="24"/>
          <w:szCs w:val="24"/>
        </w:rPr>
        <w:t xml:space="preserve"> </w:t>
      </w:r>
      <w:r w:rsidRPr="00CB7C36">
        <w:rPr>
          <w:sz w:val="24"/>
          <w:szCs w:val="24"/>
        </w:rPr>
        <w:t>также</w:t>
      </w:r>
      <w:r w:rsidRPr="00CB7C36">
        <w:rPr>
          <w:spacing w:val="1"/>
          <w:sz w:val="24"/>
          <w:szCs w:val="24"/>
        </w:rPr>
        <w:t xml:space="preserve"> </w:t>
      </w:r>
      <w:r w:rsidRPr="00CB7C36">
        <w:rPr>
          <w:sz w:val="24"/>
          <w:szCs w:val="24"/>
        </w:rPr>
        <w:t>способствует</w:t>
      </w:r>
      <w:r w:rsidRPr="00CB7C36">
        <w:rPr>
          <w:spacing w:val="1"/>
          <w:sz w:val="24"/>
          <w:szCs w:val="24"/>
        </w:rPr>
        <w:t xml:space="preserve"> </w:t>
      </w:r>
      <w:r w:rsidRPr="00CB7C36">
        <w:rPr>
          <w:sz w:val="24"/>
          <w:szCs w:val="24"/>
        </w:rPr>
        <w:t>развитию</w:t>
      </w:r>
      <w:r w:rsidRPr="00CB7C36">
        <w:rPr>
          <w:spacing w:val="1"/>
          <w:sz w:val="24"/>
          <w:szCs w:val="24"/>
        </w:rPr>
        <w:t xml:space="preserve"> </w:t>
      </w:r>
      <w:r w:rsidRPr="00CB7C36">
        <w:rPr>
          <w:sz w:val="24"/>
          <w:szCs w:val="24"/>
        </w:rPr>
        <w:t>самостоятельности</w:t>
      </w:r>
      <w:r w:rsidRPr="00CB7C36">
        <w:rPr>
          <w:spacing w:val="60"/>
          <w:sz w:val="24"/>
          <w:szCs w:val="24"/>
        </w:rPr>
        <w:t xml:space="preserve"> </w:t>
      </w:r>
      <w:r w:rsidRPr="00CB7C36">
        <w:rPr>
          <w:sz w:val="24"/>
          <w:szCs w:val="24"/>
        </w:rPr>
        <w:t>у</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Сочетание</w:t>
      </w:r>
      <w:r w:rsidRPr="00CB7C36">
        <w:rPr>
          <w:spacing w:val="1"/>
          <w:sz w:val="24"/>
          <w:szCs w:val="24"/>
        </w:rPr>
        <w:t xml:space="preserve"> </w:t>
      </w:r>
      <w:r w:rsidRPr="00CB7C36">
        <w:rPr>
          <w:sz w:val="24"/>
          <w:szCs w:val="24"/>
        </w:rPr>
        <w:t>увлекательной</w:t>
      </w:r>
      <w:r w:rsidRPr="00CB7C36">
        <w:rPr>
          <w:spacing w:val="1"/>
          <w:sz w:val="24"/>
          <w:szCs w:val="24"/>
        </w:rPr>
        <w:t xml:space="preserve"> </w:t>
      </w:r>
      <w:r w:rsidRPr="00CB7C36">
        <w:rPr>
          <w:sz w:val="24"/>
          <w:szCs w:val="24"/>
        </w:rPr>
        <w:t>творческой</w:t>
      </w:r>
      <w:r w:rsidRPr="00CB7C36">
        <w:rPr>
          <w:spacing w:val="1"/>
          <w:sz w:val="24"/>
          <w:szCs w:val="24"/>
        </w:rPr>
        <w:t xml:space="preserve"> </w:t>
      </w:r>
      <w:r w:rsidRPr="00CB7C36">
        <w:rPr>
          <w:sz w:val="24"/>
          <w:szCs w:val="24"/>
        </w:rPr>
        <w:t>деятельности</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необходимости</w:t>
      </w:r>
      <w:r w:rsidRPr="00CB7C36">
        <w:rPr>
          <w:spacing w:val="1"/>
          <w:sz w:val="24"/>
          <w:szCs w:val="24"/>
        </w:rPr>
        <w:t xml:space="preserve"> </w:t>
      </w:r>
      <w:r w:rsidRPr="00CB7C36">
        <w:rPr>
          <w:sz w:val="24"/>
          <w:szCs w:val="24"/>
        </w:rPr>
        <w:t>решения</w:t>
      </w:r>
      <w:r w:rsidRPr="00CB7C36">
        <w:rPr>
          <w:spacing w:val="1"/>
          <w:sz w:val="24"/>
          <w:szCs w:val="24"/>
        </w:rPr>
        <w:t xml:space="preserve"> </w:t>
      </w:r>
      <w:r w:rsidRPr="00CB7C36">
        <w:rPr>
          <w:sz w:val="24"/>
          <w:szCs w:val="24"/>
        </w:rPr>
        <w:t>задачи</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проблемы</w:t>
      </w:r>
      <w:r w:rsidRPr="00CB7C36">
        <w:rPr>
          <w:spacing w:val="1"/>
          <w:sz w:val="24"/>
          <w:szCs w:val="24"/>
        </w:rPr>
        <w:t xml:space="preserve"> </w:t>
      </w:r>
      <w:r w:rsidRPr="00CB7C36">
        <w:rPr>
          <w:sz w:val="24"/>
          <w:szCs w:val="24"/>
        </w:rPr>
        <w:t>привлекает</w:t>
      </w:r>
      <w:r w:rsidRPr="00CB7C36">
        <w:rPr>
          <w:spacing w:val="1"/>
          <w:sz w:val="24"/>
          <w:szCs w:val="24"/>
        </w:rPr>
        <w:t xml:space="preserve"> </w:t>
      </w:r>
      <w:r w:rsidRPr="00CB7C36">
        <w:rPr>
          <w:sz w:val="24"/>
          <w:szCs w:val="24"/>
        </w:rPr>
        <w:t>ребенка,</w:t>
      </w:r>
      <w:r w:rsidRPr="00CB7C36">
        <w:rPr>
          <w:spacing w:val="1"/>
          <w:sz w:val="24"/>
          <w:szCs w:val="24"/>
        </w:rPr>
        <w:t xml:space="preserve"> </w:t>
      </w:r>
      <w:r w:rsidRPr="00CB7C36">
        <w:rPr>
          <w:sz w:val="24"/>
          <w:szCs w:val="24"/>
        </w:rPr>
        <w:t>активизирует</w:t>
      </w:r>
      <w:r w:rsidRPr="00CB7C36">
        <w:rPr>
          <w:spacing w:val="1"/>
          <w:sz w:val="24"/>
          <w:szCs w:val="24"/>
        </w:rPr>
        <w:t xml:space="preserve"> </w:t>
      </w:r>
      <w:r w:rsidRPr="00CB7C36">
        <w:rPr>
          <w:sz w:val="24"/>
          <w:szCs w:val="24"/>
        </w:rPr>
        <w:t>его</w:t>
      </w:r>
      <w:r w:rsidRPr="00CB7C36">
        <w:rPr>
          <w:spacing w:val="1"/>
          <w:sz w:val="24"/>
          <w:szCs w:val="24"/>
        </w:rPr>
        <w:t xml:space="preserve"> </w:t>
      </w:r>
      <w:r w:rsidRPr="00CB7C36">
        <w:rPr>
          <w:sz w:val="24"/>
          <w:szCs w:val="24"/>
        </w:rPr>
        <w:t>желание</w:t>
      </w:r>
      <w:r w:rsidRPr="00CB7C36">
        <w:rPr>
          <w:spacing w:val="1"/>
          <w:sz w:val="24"/>
          <w:szCs w:val="24"/>
        </w:rPr>
        <w:t xml:space="preserve"> </w:t>
      </w:r>
      <w:r w:rsidRPr="00CB7C36">
        <w:rPr>
          <w:sz w:val="24"/>
          <w:szCs w:val="24"/>
        </w:rPr>
        <w:t>самостоятельно</w:t>
      </w:r>
      <w:r w:rsidRPr="00CB7C36">
        <w:rPr>
          <w:spacing w:val="1"/>
          <w:sz w:val="24"/>
          <w:szCs w:val="24"/>
        </w:rPr>
        <w:t xml:space="preserve"> </w:t>
      </w:r>
      <w:r w:rsidRPr="00CB7C36">
        <w:rPr>
          <w:sz w:val="24"/>
          <w:szCs w:val="24"/>
        </w:rPr>
        <w:t>определить</w:t>
      </w:r>
      <w:r w:rsidRPr="00CB7C36">
        <w:rPr>
          <w:spacing w:val="-3"/>
          <w:sz w:val="24"/>
          <w:szCs w:val="24"/>
        </w:rPr>
        <w:t xml:space="preserve"> </w:t>
      </w:r>
      <w:r w:rsidRPr="00CB7C36">
        <w:rPr>
          <w:sz w:val="24"/>
          <w:szCs w:val="24"/>
        </w:rPr>
        <w:t>замысел,</w:t>
      </w:r>
      <w:r w:rsidRPr="00CB7C36">
        <w:rPr>
          <w:spacing w:val="-1"/>
          <w:sz w:val="24"/>
          <w:szCs w:val="24"/>
        </w:rPr>
        <w:t xml:space="preserve"> </w:t>
      </w:r>
      <w:r w:rsidRPr="00CB7C36">
        <w:rPr>
          <w:sz w:val="24"/>
          <w:szCs w:val="24"/>
        </w:rPr>
        <w:t>способы и формы его</w:t>
      </w:r>
      <w:r w:rsidRPr="00CB7C36">
        <w:rPr>
          <w:spacing w:val="-2"/>
          <w:sz w:val="24"/>
          <w:szCs w:val="24"/>
        </w:rPr>
        <w:t xml:space="preserve"> </w:t>
      </w:r>
      <w:r w:rsidRPr="00CB7C36">
        <w:rPr>
          <w:sz w:val="24"/>
          <w:szCs w:val="24"/>
        </w:rPr>
        <w:t>воплощения.</w:t>
      </w:r>
    </w:p>
    <w:p w:rsidR="00E013FC" w:rsidRDefault="00E013FC" w:rsidP="00E013FC">
      <w:pPr>
        <w:pStyle w:val="a5"/>
        <w:numPr>
          <w:ilvl w:val="0"/>
          <w:numId w:val="20"/>
        </w:numPr>
        <w:tabs>
          <w:tab w:val="left" w:pos="684"/>
        </w:tabs>
        <w:spacing w:line="360" w:lineRule="auto"/>
        <w:ind w:right="689" w:firstLine="0"/>
        <w:rPr>
          <w:sz w:val="24"/>
          <w:szCs w:val="24"/>
        </w:rPr>
      </w:pPr>
      <w:r w:rsidRPr="00CB7C36">
        <w:rPr>
          <w:sz w:val="24"/>
          <w:szCs w:val="24"/>
        </w:rPr>
        <w:t>Педагог</w:t>
      </w:r>
      <w:r w:rsidRPr="00CB7C36">
        <w:rPr>
          <w:spacing w:val="1"/>
          <w:sz w:val="24"/>
          <w:szCs w:val="24"/>
        </w:rPr>
        <w:t xml:space="preserve"> </w:t>
      </w:r>
      <w:r w:rsidRPr="00CB7C36">
        <w:rPr>
          <w:sz w:val="24"/>
          <w:szCs w:val="24"/>
        </w:rPr>
        <w:t>уделяет</w:t>
      </w:r>
      <w:r w:rsidRPr="00CB7C36">
        <w:rPr>
          <w:spacing w:val="1"/>
          <w:sz w:val="24"/>
          <w:szCs w:val="24"/>
        </w:rPr>
        <w:t xml:space="preserve"> </w:t>
      </w:r>
      <w:r w:rsidRPr="00CB7C36">
        <w:rPr>
          <w:sz w:val="24"/>
          <w:szCs w:val="24"/>
        </w:rPr>
        <w:t>особое</w:t>
      </w:r>
      <w:r w:rsidRPr="00CB7C36">
        <w:rPr>
          <w:spacing w:val="1"/>
          <w:sz w:val="24"/>
          <w:szCs w:val="24"/>
        </w:rPr>
        <w:t xml:space="preserve"> </w:t>
      </w:r>
      <w:r w:rsidRPr="00CB7C36">
        <w:rPr>
          <w:sz w:val="24"/>
          <w:szCs w:val="24"/>
        </w:rPr>
        <w:t>внимание</w:t>
      </w:r>
      <w:r w:rsidRPr="00CB7C36">
        <w:rPr>
          <w:spacing w:val="1"/>
          <w:sz w:val="24"/>
          <w:szCs w:val="24"/>
        </w:rPr>
        <w:t xml:space="preserve"> </w:t>
      </w:r>
      <w:r w:rsidRPr="00CB7C36">
        <w:rPr>
          <w:sz w:val="24"/>
          <w:szCs w:val="24"/>
        </w:rPr>
        <w:t>обогащению</w:t>
      </w:r>
      <w:r w:rsidRPr="00CB7C36">
        <w:rPr>
          <w:spacing w:val="1"/>
          <w:sz w:val="24"/>
          <w:szCs w:val="24"/>
        </w:rPr>
        <w:t xml:space="preserve"> </w:t>
      </w:r>
      <w:r w:rsidRPr="00CB7C36">
        <w:rPr>
          <w:sz w:val="24"/>
          <w:szCs w:val="24"/>
        </w:rPr>
        <w:t>РППС,</w:t>
      </w:r>
      <w:r w:rsidRPr="00CB7C36">
        <w:rPr>
          <w:spacing w:val="1"/>
          <w:sz w:val="24"/>
          <w:szCs w:val="24"/>
        </w:rPr>
        <w:t xml:space="preserve"> </w:t>
      </w:r>
      <w:r w:rsidRPr="00CB7C36">
        <w:rPr>
          <w:sz w:val="24"/>
          <w:szCs w:val="24"/>
        </w:rPr>
        <w:t>обеспечивающей</w:t>
      </w:r>
      <w:r w:rsidRPr="00CB7C36">
        <w:rPr>
          <w:spacing w:val="1"/>
          <w:sz w:val="24"/>
          <w:szCs w:val="24"/>
        </w:rPr>
        <w:t xml:space="preserve"> </w:t>
      </w:r>
      <w:r w:rsidRPr="00CB7C36">
        <w:rPr>
          <w:sz w:val="24"/>
          <w:szCs w:val="24"/>
        </w:rPr>
        <w:t>поддержку</w:t>
      </w:r>
      <w:r w:rsidRPr="00CB7C36">
        <w:rPr>
          <w:spacing w:val="-57"/>
          <w:sz w:val="24"/>
          <w:szCs w:val="24"/>
        </w:rPr>
        <w:t xml:space="preserve"> </w:t>
      </w:r>
      <w:r w:rsidRPr="00CB7C36">
        <w:rPr>
          <w:sz w:val="24"/>
          <w:szCs w:val="24"/>
        </w:rPr>
        <w:t>инициативности ребенка. В пространстве группы появляются предметы, побуждающие</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проявлению</w:t>
      </w:r>
      <w:r w:rsidRPr="00CB7C36">
        <w:rPr>
          <w:spacing w:val="1"/>
          <w:sz w:val="24"/>
          <w:szCs w:val="24"/>
        </w:rPr>
        <w:t xml:space="preserve"> </w:t>
      </w:r>
      <w:r w:rsidRPr="00CB7C36">
        <w:rPr>
          <w:sz w:val="24"/>
          <w:szCs w:val="24"/>
        </w:rPr>
        <w:t>интеллектуальной</w:t>
      </w:r>
      <w:r w:rsidRPr="00CB7C36">
        <w:rPr>
          <w:spacing w:val="1"/>
          <w:sz w:val="24"/>
          <w:szCs w:val="24"/>
        </w:rPr>
        <w:t xml:space="preserve"> </w:t>
      </w:r>
      <w:r w:rsidRPr="00CB7C36">
        <w:rPr>
          <w:sz w:val="24"/>
          <w:szCs w:val="24"/>
        </w:rPr>
        <w:t>активности.</w:t>
      </w:r>
      <w:r w:rsidRPr="00CB7C36">
        <w:rPr>
          <w:spacing w:val="1"/>
          <w:sz w:val="24"/>
          <w:szCs w:val="24"/>
        </w:rPr>
        <w:t xml:space="preserve"> </w:t>
      </w:r>
      <w:r w:rsidRPr="00CB7C36">
        <w:rPr>
          <w:sz w:val="24"/>
          <w:szCs w:val="24"/>
        </w:rPr>
        <w:t>Это</w:t>
      </w:r>
      <w:r w:rsidRPr="00CB7C36">
        <w:rPr>
          <w:spacing w:val="1"/>
          <w:sz w:val="24"/>
          <w:szCs w:val="24"/>
        </w:rPr>
        <w:t xml:space="preserve"> </w:t>
      </w:r>
      <w:r w:rsidRPr="00CB7C36">
        <w:rPr>
          <w:sz w:val="24"/>
          <w:szCs w:val="24"/>
        </w:rPr>
        <w:t>могут</w:t>
      </w:r>
      <w:r w:rsidRPr="00CB7C36">
        <w:rPr>
          <w:spacing w:val="1"/>
          <w:sz w:val="24"/>
          <w:szCs w:val="24"/>
        </w:rPr>
        <w:t xml:space="preserve"> </w:t>
      </w:r>
      <w:r w:rsidRPr="00CB7C36">
        <w:rPr>
          <w:sz w:val="24"/>
          <w:szCs w:val="24"/>
        </w:rPr>
        <w:t>быть</w:t>
      </w:r>
      <w:r w:rsidRPr="00CB7C36">
        <w:rPr>
          <w:spacing w:val="1"/>
          <w:sz w:val="24"/>
          <w:szCs w:val="24"/>
        </w:rPr>
        <w:t xml:space="preserve"> </w:t>
      </w:r>
      <w:r w:rsidRPr="00CB7C36">
        <w:rPr>
          <w:sz w:val="24"/>
          <w:szCs w:val="24"/>
        </w:rPr>
        <w:t>новые</w:t>
      </w:r>
      <w:r w:rsidRPr="00CB7C36">
        <w:rPr>
          <w:spacing w:val="1"/>
          <w:sz w:val="24"/>
          <w:szCs w:val="24"/>
        </w:rPr>
        <w:t xml:space="preserve"> </w:t>
      </w:r>
      <w:r w:rsidRPr="00CB7C36">
        <w:rPr>
          <w:sz w:val="24"/>
          <w:szCs w:val="24"/>
        </w:rPr>
        <w:t>игры</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материалы, детали незнакомых устройств, сломанные игрушки, нуждающиеся в починке,</w:t>
      </w:r>
      <w:r w:rsidRPr="00CB7C36">
        <w:rPr>
          <w:spacing w:val="1"/>
          <w:sz w:val="24"/>
          <w:szCs w:val="24"/>
        </w:rPr>
        <w:t xml:space="preserve"> </w:t>
      </w:r>
      <w:r w:rsidRPr="00CB7C36">
        <w:rPr>
          <w:sz w:val="24"/>
          <w:szCs w:val="24"/>
        </w:rPr>
        <w:t>зашифрованные записи, посылки, письма-схемы, новые таинственные книги и прочее.</w:t>
      </w:r>
      <w:r w:rsidRPr="00CB7C36">
        <w:rPr>
          <w:spacing w:val="1"/>
          <w:sz w:val="24"/>
          <w:szCs w:val="24"/>
        </w:rPr>
        <w:t xml:space="preserve"> </w:t>
      </w:r>
      <w:r w:rsidRPr="00CB7C36">
        <w:rPr>
          <w:sz w:val="24"/>
          <w:szCs w:val="24"/>
        </w:rPr>
        <w:t>Разгадывая</w:t>
      </w:r>
      <w:r w:rsidRPr="00CB7C36">
        <w:rPr>
          <w:spacing w:val="1"/>
          <w:sz w:val="24"/>
          <w:szCs w:val="24"/>
        </w:rPr>
        <w:t xml:space="preserve"> </w:t>
      </w:r>
      <w:r w:rsidRPr="00CB7C36">
        <w:rPr>
          <w:sz w:val="24"/>
          <w:szCs w:val="24"/>
        </w:rPr>
        <w:t>загадки,</w:t>
      </w:r>
      <w:r w:rsidRPr="00CB7C36">
        <w:rPr>
          <w:spacing w:val="1"/>
          <w:sz w:val="24"/>
          <w:szCs w:val="24"/>
        </w:rPr>
        <w:t xml:space="preserve"> </w:t>
      </w:r>
      <w:r w:rsidRPr="00CB7C36">
        <w:rPr>
          <w:sz w:val="24"/>
          <w:szCs w:val="24"/>
        </w:rPr>
        <w:t>заключенные</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таких</w:t>
      </w:r>
      <w:r w:rsidRPr="00CB7C36">
        <w:rPr>
          <w:spacing w:val="1"/>
          <w:sz w:val="24"/>
          <w:szCs w:val="24"/>
        </w:rPr>
        <w:t xml:space="preserve"> </w:t>
      </w:r>
      <w:r w:rsidRPr="00CB7C36">
        <w:rPr>
          <w:sz w:val="24"/>
          <w:szCs w:val="24"/>
        </w:rPr>
        <w:t>предметах,</w:t>
      </w:r>
      <w:r w:rsidRPr="00CB7C36">
        <w:rPr>
          <w:spacing w:val="1"/>
          <w:sz w:val="24"/>
          <w:szCs w:val="24"/>
        </w:rPr>
        <w:t xml:space="preserve"> </w:t>
      </w:r>
      <w:r w:rsidRPr="00CB7C36">
        <w:rPr>
          <w:sz w:val="24"/>
          <w:szCs w:val="24"/>
        </w:rPr>
        <w:t>дети</w:t>
      </w:r>
      <w:r w:rsidRPr="00CB7C36">
        <w:rPr>
          <w:spacing w:val="1"/>
          <w:sz w:val="24"/>
          <w:szCs w:val="24"/>
        </w:rPr>
        <w:t xml:space="preserve"> </w:t>
      </w:r>
      <w:r w:rsidRPr="00CB7C36">
        <w:rPr>
          <w:sz w:val="24"/>
          <w:szCs w:val="24"/>
        </w:rPr>
        <w:t>учатся</w:t>
      </w:r>
      <w:r w:rsidRPr="00CB7C36">
        <w:rPr>
          <w:spacing w:val="1"/>
          <w:sz w:val="24"/>
          <w:szCs w:val="24"/>
        </w:rPr>
        <w:t xml:space="preserve"> </w:t>
      </w:r>
      <w:r w:rsidRPr="00CB7C36">
        <w:rPr>
          <w:sz w:val="24"/>
          <w:szCs w:val="24"/>
        </w:rPr>
        <w:t>рассуждать,</w:t>
      </w:r>
      <w:r w:rsidRPr="00CB7C36">
        <w:rPr>
          <w:spacing w:val="1"/>
          <w:sz w:val="24"/>
          <w:szCs w:val="24"/>
        </w:rPr>
        <w:t xml:space="preserve"> </w:t>
      </w:r>
      <w:r w:rsidRPr="00CB7C36">
        <w:rPr>
          <w:sz w:val="24"/>
          <w:szCs w:val="24"/>
        </w:rPr>
        <w:t>анализировать,</w:t>
      </w:r>
      <w:r w:rsidRPr="00CB7C36">
        <w:rPr>
          <w:spacing w:val="1"/>
          <w:sz w:val="24"/>
          <w:szCs w:val="24"/>
        </w:rPr>
        <w:t xml:space="preserve"> </w:t>
      </w:r>
      <w:r w:rsidRPr="00CB7C36">
        <w:rPr>
          <w:sz w:val="24"/>
          <w:szCs w:val="24"/>
        </w:rPr>
        <w:t>отстаивать</w:t>
      </w:r>
      <w:r w:rsidRPr="00CB7C36">
        <w:rPr>
          <w:spacing w:val="1"/>
          <w:sz w:val="24"/>
          <w:szCs w:val="24"/>
        </w:rPr>
        <w:t xml:space="preserve"> </w:t>
      </w:r>
      <w:r w:rsidRPr="00CB7C36">
        <w:rPr>
          <w:sz w:val="24"/>
          <w:szCs w:val="24"/>
        </w:rPr>
        <w:t>свою</w:t>
      </w:r>
      <w:r w:rsidRPr="00CB7C36">
        <w:rPr>
          <w:spacing w:val="1"/>
          <w:sz w:val="24"/>
          <w:szCs w:val="24"/>
        </w:rPr>
        <w:t xml:space="preserve"> </w:t>
      </w:r>
      <w:r w:rsidRPr="00CB7C36">
        <w:rPr>
          <w:sz w:val="24"/>
          <w:szCs w:val="24"/>
        </w:rPr>
        <w:t>точку</w:t>
      </w:r>
      <w:r w:rsidRPr="00CB7C36">
        <w:rPr>
          <w:spacing w:val="1"/>
          <w:sz w:val="24"/>
          <w:szCs w:val="24"/>
        </w:rPr>
        <w:t xml:space="preserve"> </w:t>
      </w:r>
      <w:r w:rsidRPr="00CB7C36">
        <w:rPr>
          <w:sz w:val="24"/>
          <w:szCs w:val="24"/>
        </w:rPr>
        <w:t>зрения,</w:t>
      </w:r>
      <w:r w:rsidRPr="00CB7C36">
        <w:rPr>
          <w:spacing w:val="1"/>
          <w:sz w:val="24"/>
          <w:szCs w:val="24"/>
        </w:rPr>
        <w:t xml:space="preserve"> </w:t>
      </w:r>
      <w:r w:rsidRPr="00CB7C36">
        <w:rPr>
          <w:sz w:val="24"/>
          <w:szCs w:val="24"/>
        </w:rPr>
        <w:t>строить</w:t>
      </w:r>
      <w:r w:rsidRPr="00CB7C36">
        <w:rPr>
          <w:spacing w:val="1"/>
          <w:sz w:val="24"/>
          <w:szCs w:val="24"/>
        </w:rPr>
        <w:t xml:space="preserve"> </w:t>
      </w:r>
      <w:r w:rsidRPr="00CB7C36">
        <w:rPr>
          <w:sz w:val="24"/>
          <w:szCs w:val="24"/>
        </w:rPr>
        <w:t>предположения,</w:t>
      </w:r>
      <w:r w:rsidRPr="00CB7C36">
        <w:rPr>
          <w:spacing w:val="1"/>
          <w:sz w:val="24"/>
          <w:szCs w:val="24"/>
        </w:rPr>
        <w:t xml:space="preserve"> </w:t>
      </w:r>
      <w:r w:rsidRPr="00CB7C36">
        <w:rPr>
          <w:sz w:val="24"/>
          <w:szCs w:val="24"/>
        </w:rPr>
        <w:t>испытывают</w:t>
      </w:r>
      <w:r w:rsidRPr="00CB7C36">
        <w:rPr>
          <w:spacing w:val="1"/>
          <w:sz w:val="24"/>
          <w:szCs w:val="24"/>
        </w:rPr>
        <w:t xml:space="preserve"> </w:t>
      </w:r>
      <w:r w:rsidRPr="00CB7C36">
        <w:rPr>
          <w:sz w:val="24"/>
          <w:szCs w:val="24"/>
        </w:rPr>
        <w:t>радость</w:t>
      </w:r>
      <w:r w:rsidRPr="00CB7C36">
        <w:rPr>
          <w:spacing w:val="-1"/>
          <w:sz w:val="24"/>
          <w:szCs w:val="24"/>
        </w:rPr>
        <w:t xml:space="preserve"> </w:t>
      </w:r>
      <w:r w:rsidRPr="00CB7C36">
        <w:rPr>
          <w:sz w:val="24"/>
          <w:szCs w:val="24"/>
        </w:rPr>
        <w:t>открытия</w:t>
      </w:r>
      <w:r w:rsidRPr="00CB7C36">
        <w:rPr>
          <w:spacing w:val="-3"/>
          <w:sz w:val="24"/>
          <w:szCs w:val="24"/>
        </w:rPr>
        <w:t xml:space="preserve"> </w:t>
      </w:r>
      <w:r w:rsidRPr="00CB7C36">
        <w:rPr>
          <w:sz w:val="24"/>
          <w:szCs w:val="24"/>
        </w:rPr>
        <w:t>и познания.</w:t>
      </w:r>
    </w:p>
    <w:p w:rsidR="00E013FC" w:rsidRPr="00CB7C36" w:rsidRDefault="00E013FC" w:rsidP="00E013FC">
      <w:pPr>
        <w:pStyle w:val="a5"/>
        <w:tabs>
          <w:tab w:val="left" w:pos="684"/>
        </w:tabs>
        <w:spacing w:line="360" w:lineRule="auto"/>
        <w:ind w:left="362" w:right="689" w:firstLine="0"/>
        <w:rPr>
          <w:sz w:val="24"/>
          <w:szCs w:val="24"/>
        </w:rPr>
      </w:pPr>
    </w:p>
    <w:p w:rsidR="00E013FC" w:rsidRPr="00CB7C36" w:rsidRDefault="00E013FC" w:rsidP="00E013FC">
      <w:pPr>
        <w:pStyle w:val="Heading1"/>
        <w:numPr>
          <w:ilvl w:val="2"/>
          <w:numId w:val="26"/>
        </w:numPr>
        <w:tabs>
          <w:tab w:val="left" w:pos="1090"/>
        </w:tabs>
        <w:spacing w:line="360" w:lineRule="auto"/>
        <w:ind w:right="691" w:firstLine="0"/>
      </w:pPr>
      <w:r w:rsidRPr="00CB7C36">
        <w:t>Поддержка</w:t>
      </w:r>
      <w:r w:rsidRPr="00CB7C36">
        <w:rPr>
          <w:spacing w:val="4"/>
        </w:rPr>
        <w:t xml:space="preserve"> </w:t>
      </w:r>
      <w:r w:rsidRPr="00CB7C36">
        <w:t>приоритетных</w:t>
      </w:r>
      <w:r w:rsidRPr="00CB7C36">
        <w:rPr>
          <w:spacing w:val="2"/>
        </w:rPr>
        <w:t xml:space="preserve"> </w:t>
      </w:r>
      <w:r w:rsidRPr="00CB7C36">
        <w:t>сфер</w:t>
      </w:r>
      <w:r w:rsidRPr="00CB7C36">
        <w:rPr>
          <w:spacing w:val="5"/>
        </w:rPr>
        <w:t xml:space="preserve"> </w:t>
      </w:r>
      <w:r w:rsidRPr="00CB7C36">
        <w:t>детской</w:t>
      </w:r>
      <w:r w:rsidRPr="00CB7C36">
        <w:rPr>
          <w:spacing w:val="1"/>
        </w:rPr>
        <w:t xml:space="preserve"> </w:t>
      </w:r>
      <w:r w:rsidRPr="00CB7C36">
        <w:t>инициативы</w:t>
      </w:r>
      <w:r w:rsidRPr="00CB7C36">
        <w:rPr>
          <w:spacing w:val="60"/>
        </w:rPr>
        <w:t xml:space="preserve"> </w:t>
      </w:r>
      <w:r w:rsidRPr="00CB7C36">
        <w:t>в</w:t>
      </w:r>
      <w:r w:rsidRPr="00CB7C36">
        <w:rPr>
          <w:spacing w:val="2"/>
        </w:rPr>
        <w:t xml:space="preserve"> </w:t>
      </w:r>
      <w:r w:rsidRPr="00CB7C36">
        <w:t>условиях</w:t>
      </w:r>
      <w:r w:rsidRPr="00CB7C36">
        <w:rPr>
          <w:spacing w:val="3"/>
        </w:rPr>
        <w:t xml:space="preserve"> </w:t>
      </w:r>
      <w:r w:rsidRPr="00CB7C36">
        <w:t>групп</w:t>
      </w:r>
      <w:r w:rsidRPr="00CB7C36">
        <w:rPr>
          <w:spacing w:val="-57"/>
        </w:rPr>
        <w:t xml:space="preserve"> </w:t>
      </w:r>
      <w:r w:rsidRPr="00CB7C36">
        <w:t>компенсирующей</w:t>
      </w:r>
      <w:r w:rsidRPr="00CB7C36">
        <w:rPr>
          <w:spacing w:val="1"/>
        </w:rPr>
        <w:t xml:space="preserve"> </w:t>
      </w:r>
      <w:r w:rsidRPr="00CB7C36">
        <w:t>направленности.</w:t>
      </w:r>
    </w:p>
    <w:p w:rsidR="00E013FC" w:rsidRPr="00CB7C36" w:rsidRDefault="00E013FC" w:rsidP="00E013FC">
      <w:pPr>
        <w:pStyle w:val="a3"/>
        <w:spacing w:line="360" w:lineRule="auto"/>
        <w:ind w:firstLine="539"/>
      </w:pPr>
      <w:r w:rsidRPr="00CB7C36">
        <w:t>Поддержка</w:t>
      </w:r>
      <w:r w:rsidRPr="00CB7C36">
        <w:rPr>
          <w:spacing w:val="2"/>
        </w:rPr>
        <w:t xml:space="preserve"> </w:t>
      </w:r>
      <w:r w:rsidRPr="00CB7C36">
        <w:t>детской</w:t>
      </w:r>
      <w:r w:rsidRPr="00CB7C36">
        <w:rPr>
          <w:spacing w:val="3"/>
        </w:rPr>
        <w:t xml:space="preserve"> </w:t>
      </w:r>
      <w:r w:rsidRPr="00CB7C36">
        <w:t>инициативы</w:t>
      </w:r>
      <w:r w:rsidRPr="00CB7C36">
        <w:rPr>
          <w:spacing w:val="2"/>
        </w:rPr>
        <w:t xml:space="preserve"> </w:t>
      </w:r>
      <w:r w:rsidRPr="00CB7C36">
        <w:t>в</w:t>
      </w:r>
      <w:r w:rsidRPr="00CB7C36">
        <w:rPr>
          <w:spacing w:val="4"/>
        </w:rPr>
        <w:t xml:space="preserve"> </w:t>
      </w:r>
      <w:r w:rsidRPr="00CB7C36">
        <w:t>условиях</w:t>
      </w:r>
      <w:r w:rsidRPr="00CB7C36">
        <w:rPr>
          <w:spacing w:val="5"/>
        </w:rPr>
        <w:t xml:space="preserve"> </w:t>
      </w:r>
      <w:r w:rsidRPr="00CB7C36">
        <w:t>групп</w:t>
      </w:r>
      <w:r w:rsidRPr="00CB7C36">
        <w:rPr>
          <w:spacing w:val="3"/>
        </w:rPr>
        <w:t xml:space="preserve"> </w:t>
      </w:r>
      <w:r w:rsidRPr="00CB7C36">
        <w:t>компенсирующей</w:t>
      </w:r>
      <w:r w:rsidRPr="00CB7C36">
        <w:rPr>
          <w:spacing w:val="3"/>
        </w:rPr>
        <w:t xml:space="preserve"> </w:t>
      </w:r>
      <w:r w:rsidRPr="00CB7C36">
        <w:t>направленности</w:t>
      </w:r>
      <w:r w:rsidRPr="00CB7C36">
        <w:rPr>
          <w:spacing w:val="-57"/>
        </w:rPr>
        <w:t xml:space="preserve"> </w:t>
      </w:r>
      <w:r w:rsidRPr="00CB7C36">
        <w:t>особенно</w:t>
      </w:r>
      <w:r w:rsidRPr="00CB7C36">
        <w:rPr>
          <w:spacing w:val="-1"/>
        </w:rPr>
        <w:t xml:space="preserve"> </w:t>
      </w:r>
      <w:r w:rsidRPr="00CB7C36">
        <w:t>эффективно</w:t>
      </w:r>
      <w:r w:rsidRPr="00CB7C36">
        <w:rPr>
          <w:spacing w:val="-1"/>
        </w:rPr>
        <w:t xml:space="preserve"> </w:t>
      </w:r>
      <w:r w:rsidRPr="00CB7C36">
        <w:t>проходит,</w:t>
      </w:r>
      <w:r w:rsidRPr="00CB7C36">
        <w:rPr>
          <w:spacing w:val="-1"/>
        </w:rPr>
        <w:t xml:space="preserve"> </w:t>
      </w:r>
      <w:r w:rsidRPr="00CB7C36">
        <w:t>начиная</w:t>
      </w:r>
      <w:r w:rsidRPr="00CB7C36">
        <w:rPr>
          <w:spacing w:val="-1"/>
        </w:rPr>
        <w:t xml:space="preserve"> </w:t>
      </w:r>
      <w:r w:rsidRPr="00CB7C36">
        <w:t>со старшего</w:t>
      </w:r>
      <w:r w:rsidRPr="00CB7C36">
        <w:rPr>
          <w:spacing w:val="-2"/>
        </w:rPr>
        <w:t xml:space="preserve"> </w:t>
      </w:r>
      <w:r w:rsidRPr="00CB7C36">
        <w:t>дошкольного</w:t>
      </w:r>
      <w:r w:rsidRPr="00CB7C36">
        <w:rPr>
          <w:spacing w:val="-1"/>
        </w:rPr>
        <w:t xml:space="preserve"> </w:t>
      </w:r>
      <w:r w:rsidRPr="00CB7C36">
        <w:t>возраста.</w:t>
      </w:r>
    </w:p>
    <w:p w:rsidR="00E013FC" w:rsidRPr="00CB7C36" w:rsidRDefault="00E013FC" w:rsidP="00E013FC">
      <w:pPr>
        <w:pStyle w:val="a3"/>
        <w:spacing w:line="360" w:lineRule="auto"/>
      </w:pPr>
      <w:r w:rsidRPr="00CB7C36">
        <w:t>Приоритетная</w:t>
      </w:r>
      <w:r w:rsidRPr="00CB7C36">
        <w:rPr>
          <w:spacing w:val="-4"/>
        </w:rPr>
        <w:t xml:space="preserve"> </w:t>
      </w:r>
      <w:r w:rsidRPr="00CB7C36">
        <w:t>сфера</w:t>
      </w:r>
      <w:r w:rsidRPr="00CB7C36">
        <w:rPr>
          <w:spacing w:val="-5"/>
        </w:rPr>
        <w:t xml:space="preserve"> </w:t>
      </w:r>
      <w:r w:rsidRPr="00CB7C36">
        <w:t>инициативы</w:t>
      </w:r>
      <w:r w:rsidRPr="00CB7C36">
        <w:rPr>
          <w:spacing w:val="-2"/>
        </w:rPr>
        <w:t xml:space="preserve"> </w:t>
      </w:r>
      <w:r w:rsidRPr="00CB7C36">
        <w:t>—</w:t>
      </w:r>
      <w:r w:rsidRPr="00CB7C36">
        <w:rPr>
          <w:spacing w:val="-3"/>
        </w:rPr>
        <w:t xml:space="preserve"> </w:t>
      </w:r>
      <w:r w:rsidRPr="00CB7C36">
        <w:t>продуктивная</w:t>
      </w:r>
      <w:r w:rsidRPr="00CB7C36">
        <w:rPr>
          <w:spacing w:val="-4"/>
        </w:rPr>
        <w:t xml:space="preserve"> </w:t>
      </w:r>
      <w:r w:rsidRPr="00CB7C36">
        <w:t>деятельность.</w:t>
      </w:r>
    </w:p>
    <w:p w:rsidR="00E013FC" w:rsidRPr="00CB7C36" w:rsidRDefault="00E013FC" w:rsidP="00E013FC">
      <w:pPr>
        <w:spacing w:line="360" w:lineRule="auto"/>
        <w:ind w:left="362"/>
        <w:jc w:val="both"/>
        <w:rPr>
          <w:i/>
          <w:sz w:val="24"/>
          <w:szCs w:val="24"/>
        </w:rPr>
      </w:pPr>
      <w:r w:rsidRPr="00CB7C36">
        <w:rPr>
          <w:i/>
          <w:sz w:val="24"/>
          <w:szCs w:val="24"/>
        </w:rPr>
        <w:t>Деятельность</w:t>
      </w:r>
      <w:r w:rsidRPr="00CB7C36">
        <w:rPr>
          <w:i/>
          <w:spacing w:val="-2"/>
          <w:sz w:val="24"/>
          <w:szCs w:val="24"/>
        </w:rPr>
        <w:t xml:space="preserve"> </w:t>
      </w:r>
      <w:r w:rsidRPr="00CB7C36">
        <w:rPr>
          <w:i/>
          <w:sz w:val="24"/>
          <w:szCs w:val="24"/>
        </w:rPr>
        <w:t>педагога</w:t>
      </w:r>
      <w:r w:rsidRPr="00CB7C36">
        <w:rPr>
          <w:i/>
          <w:spacing w:val="-2"/>
          <w:sz w:val="24"/>
          <w:szCs w:val="24"/>
        </w:rPr>
        <w:t xml:space="preserve"> </w:t>
      </w:r>
      <w:r w:rsidRPr="00CB7C36">
        <w:rPr>
          <w:i/>
          <w:sz w:val="24"/>
          <w:szCs w:val="24"/>
        </w:rPr>
        <w:t>по</w:t>
      </w:r>
      <w:r w:rsidRPr="00CB7C36">
        <w:rPr>
          <w:i/>
          <w:spacing w:val="-2"/>
          <w:sz w:val="24"/>
          <w:szCs w:val="24"/>
        </w:rPr>
        <w:t xml:space="preserve"> </w:t>
      </w:r>
      <w:r w:rsidRPr="00CB7C36">
        <w:rPr>
          <w:i/>
          <w:sz w:val="24"/>
          <w:szCs w:val="24"/>
        </w:rPr>
        <w:t>поддержке</w:t>
      </w:r>
      <w:r w:rsidRPr="00CB7C36">
        <w:rPr>
          <w:i/>
          <w:spacing w:val="-1"/>
          <w:sz w:val="24"/>
          <w:szCs w:val="24"/>
        </w:rPr>
        <w:t xml:space="preserve"> </w:t>
      </w:r>
      <w:r w:rsidRPr="00CB7C36">
        <w:rPr>
          <w:i/>
          <w:sz w:val="24"/>
          <w:szCs w:val="24"/>
        </w:rPr>
        <w:t>детской</w:t>
      </w:r>
      <w:r w:rsidRPr="00CB7C36">
        <w:rPr>
          <w:i/>
          <w:spacing w:val="-2"/>
          <w:sz w:val="24"/>
          <w:szCs w:val="24"/>
        </w:rPr>
        <w:t xml:space="preserve"> </w:t>
      </w:r>
      <w:r w:rsidRPr="00CB7C36">
        <w:rPr>
          <w:i/>
          <w:sz w:val="24"/>
          <w:szCs w:val="24"/>
        </w:rPr>
        <w:t>инициативы:</w:t>
      </w:r>
    </w:p>
    <w:p w:rsidR="00E013FC" w:rsidRPr="00CB7C36" w:rsidRDefault="00E013FC" w:rsidP="00E013FC">
      <w:pPr>
        <w:pStyle w:val="a5"/>
        <w:numPr>
          <w:ilvl w:val="0"/>
          <w:numId w:val="19"/>
        </w:numPr>
        <w:tabs>
          <w:tab w:val="left" w:pos="789"/>
          <w:tab w:val="left" w:pos="790"/>
        </w:tabs>
        <w:spacing w:line="360" w:lineRule="auto"/>
        <w:ind w:hanging="361"/>
        <w:rPr>
          <w:sz w:val="24"/>
          <w:szCs w:val="24"/>
        </w:rPr>
      </w:pPr>
      <w:r w:rsidRPr="00CB7C36">
        <w:rPr>
          <w:sz w:val="24"/>
          <w:szCs w:val="24"/>
        </w:rPr>
        <w:t>Создавать</w:t>
      </w:r>
      <w:r w:rsidRPr="00CB7C36">
        <w:rPr>
          <w:spacing w:val="-2"/>
          <w:sz w:val="24"/>
          <w:szCs w:val="24"/>
        </w:rPr>
        <w:t xml:space="preserve"> </w:t>
      </w:r>
      <w:r w:rsidRPr="00CB7C36">
        <w:rPr>
          <w:sz w:val="24"/>
          <w:szCs w:val="24"/>
        </w:rPr>
        <w:t>условия</w:t>
      </w:r>
      <w:r w:rsidRPr="00CB7C36">
        <w:rPr>
          <w:spacing w:val="-3"/>
          <w:sz w:val="24"/>
          <w:szCs w:val="24"/>
        </w:rPr>
        <w:t xml:space="preserve"> </w:t>
      </w:r>
      <w:r w:rsidRPr="00CB7C36">
        <w:rPr>
          <w:sz w:val="24"/>
          <w:szCs w:val="24"/>
        </w:rPr>
        <w:t>для</w:t>
      </w:r>
      <w:r w:rsidRPr="00CB7C36">
        <w:rPr>
          <w:spacing w:val="-3"/>
          <w:sz w:val="24"/>
          <w:szCs w:val="24"/>
        </w:rPr>
        <w:t xml:space="preserve"> </w:t>
      </w:r>
      <w:r w:rsidRPr="00CB7C36">
        <w:rPr>
          <w:sz w:val="24"/>
          <w:szCs w:val="24"/>
        </w:rPr>
        <w:t>реализации</w:t>
      </w:r>
      <w:r w:rsidRPr="00CB7C36">
        <w:rPr>
          <w:spacing w:val="-3"/>
          <w:sz w:val="24"/>
          <w:szCs w:val="24"/>
        </w:rPr>
        <w:t xml:space="preserve"> </w:t>
      </w:r>
      <w:r w:rsidRPr="00CB7C36">
        <w:rPr>
          <w:sz w:val="24"/>
          <w:szCs w:val="24"/>
        </w:rPr>
        <w:t>собственных</w:t>
      </w:r>
      <w:r w:rsidRPr="00CB7C36">
        <w:rPr>
          <w:spacing w:val="-2"/>
          <w:sz w:val="24"/>
          <w:szCs w:val="24"/>
        </w:rPr>
        <w:t xml:space="preserve"> </w:t>
      </w:r>
      <w:r w:rsidRPr="00CB7C36">
        <w:rPr>
          <w:sz w:val="24"/>
          <w:szCs w:val="24"/>
        </w:rPr>
        <w:t>планов</w:t>
      </w:r>
      <w:r w:rsidRPr="00CB7C36">
        <w:rPr>
          <w:spacing w:val="-3"/>
          <w:sz w:val="24"/>
          <w:szCs w:val="24"/>
        </w:rPr>
        <w:t xml:space="preserve"> </w:t>
      </w:r>
      <w:r w:rsidRPr="00CB7C36">
        <w:rPr>
          <w:sz w:val="24"/>
          <w:szCs w:val="24"/>
        </w:rPr>
        <w:t>и</w:t>
      </w:r>
      <w:r w:rsidRPr="00CB7C36">
        <w:rPr>
          <w:spacing w:val="-3"/>
          <w:sz w:val="24"/>
          <w:szCs w:val="24"/>
        </w:rPr>
        <w:t xml:space="preserve"> </w:t>
      </w:r>
      <w:r w:rsidRPr="00CB7C36">
        <w:rPr>
          <w:sz w:val="24"/>
          <w:szCs w:val="24"/>
        </w:rPr>
        <w:t>замыслов</w:t>
      </w:r>
      <w:r w:rsidRPr="00CB7C36">
        <w:rPr>
          <w:spacing w:val="-4"/>
          <w:sz w:val="24"/>
          <w:szCs w:val="24"/>
        </w:rPr>
        <w:t xml:space="preserve"> </w:t>
      </w:r>
      <w:r w:rsidRPr="00CB7C36">
        <w:rPr>
          <w:sz w:val="24"/>
          <w:szCs w:val="24"/>
        </w:rPr>
        <w:t>каждого</w:t>
      </w:r>
      <w:r w:rsidRPr="00CB7C36">
        <w:rPr>
          <w:spacing w:val="-3"/>
          <w:sz w:val="24"/>
          <w:szCs w:val="24"/>
        </w:rPr>
        <w:t xml:space="preserve"> </w:t>
      </w:r>
      <w:r w:rsidRPr="00CB7C36">
        <w:rPr>
          <w:sz w:val="24"/>
          <w:szCs w:val="24"/>
        </w:rPr>
        <w:t>ребенка.</w:t>
      </w:r>
    </w:p>
    <w:p w:rsidR="00E013FC" w:rsidRPr="00CB7C36" w:rsidRDefault="00E013FC" w:rsidP="00E013FC">
      <w:pPr>
        <w:pStyle w:val="a5"/>
        <w:numPr>
          <w:ilvl w:val="0"/>
          <w:numId w:val="19"/>
        </w:numPr>
        <w:tabs>
          <w:tab w:val="left" w:pos="789"/>
          <w:tab w:val="left" w:pos="790"/>
        </w:tabs>
        <w:spacing w:line="360" w:lineRule="auto"/>
        <w:ind w:hanging="361"/>
        <w:rPr>
          <w:sz w:val="24"/>
          <w:szCs w:val="24"/>
        </w:rPr>
      </w:pPr>
      <w:r w:rsidRPr="00CB7C36">
        <w:rPr>
          <w:sz w:val="24"/>
          <w:szCs w:val="24"/>
        </w:rPr>
        <w:t>Рассказывать</w:t>
      </w:r>
      <w:r w:rsidRPr="00CB7C36">
        <w:rPr>
          <w:spacing w:val="-3"/>
          <w:sz w:val="24"/>
          <w:szCs w:val="24"/>
        </w:rPr>
        <w:t xml:space="preserve"> </w:t>
      </w:r>
      <w:r w:rsidRPr="00CB7C36">
        <w:rPr>
          <w:sz w:val="24"/>
          <w:szCs w:val="24"/>
        </w:rPr>
        <w:t>детям</w:t>
      </w:r>
      <w:r w:rsidRPr="00CB7C36">
        <w:rPr>
          <w:spacing w:val="-3"/>
          <w:sz w:val="24"/>
          <w:szCs w:val="24"/>
        </w:rPr>
        <w:t xml:space="preserve"> </w:t>
      </w:r>
      <w:r w:rsidRPr="00CB7C36">
        <w:rPr>
          <w:sz w:val="24"/>
          <w:szCs w:val="24"/>
        </w:rPr>
        <w:t>об их</w:t>
      </w:r>
      <w:r w:rsidRPr="00CB7C36">
        <w:rPr>
          <w:spacing w:val="-1"/>
          <w:sz w:val="24"/>
          <w:szCs w:val="24"/>
        </w:rPr>
        <w:t xml:space="preserve"> </w:t>
      </w:r>
      <w:r w:rsidRPr="00CB7C36">
        <w:rPr>
          <w:sz w:val="24"/>
          <w:szCs w:val="24"/>
        </w:rPr>
        <w:t>реальных,</w:t>
      </w:r>
      <w:r w:rsidRPr="00CB7C36">
        <w:rPr>
          <w:spacing w:val="-2"/>
          <w:sz w:val="24"/>
          <w:szCs w:val="24"/>
        </w:rPr>
        <w:t xml:space="preserve"> </w:t>
      </w:r>
      <w:r w:rsidRPr="00CB7C36">
        <w:rPr>
          <w:sz w:val="24"/>
          <w:szCs w:val="24"/>
        </w:rPr>
        <w:t>а</w:t>
      </w:r>
      <w:r w:rsidRPr="00CB7C36">
        <w:rPr>
          <w:spacing w:val="-3"/>
          <w:sz w:val="24"/>
          <w:szCs w:val="24"/>
        </w:rPr>
        <w:t xml:space="preserve"> </w:t>
      </w:r>
      <w:r w:rsidRPr="00CB7C36">
        <w:rPr>
          <w:sz w:val="24"/>
          <w:szCs w:val="24"/>
        </w:rPr>
        <w:t>также</w:t>
      </w:r>
      <w:r w:rsidRPr="00CB7C36">
        <w:rPr>
          <w:spacing w:val="-3"/>
          <w:sz w:val="24"/>
          <w:szCs w:val="24"/>
        </w:rPr>
        <w:t xml:space="preserve"> </w:t>
      </w:r>
      <w:r w:rsidRPr="00CB7C36">
        <w:rPr>
          <w:sz w:val="24"/>
          <w:szCs w:val="24"/>
        </w:rPr>
        <w:t>возможных</w:t>
      </w:r>
      <w:r w:rsidRPr="00CB7C36">
        <w:rPr>
          <w:spacing w:val="-1"/>
          <w:sz w:val="24"/>
          <w:szCs w:val="24"/>
        </w:rPr>
        <w:t xml:space="preserve"> </w:t>
      </w:r>
      <w:r w:rsidRPr="00CB7C36">
        <w:rPr>
          <w:sz w:val="24"/>
          <w:szCs w:val="24"/>
        </w:rPr>
        <w:t>в</w:t>
      </w:r>
      <w:r w:rsidRPr="00CB7C36">
        <w:rPr>
          <w:spacing w:val="-3"/>
          <w:sz w:val="24"/>
          <w:szCs w:val="24"/>
        </w:rPr>
        <w:t xml:space="preserve"> </w:t>
      </w:r>
      <w:r w:rsidRPr="00CB7C36">
        <w:rPr>
          <w:sz w:val="24"/>
          <w:szCs w:val="24"/>
        </w:rPr>
        <w:t>будущем</w:t>
      </w:r>
      <w:r w:rsidRPr="00CB7C36">
        <w:rPr>
          <w:spacing w:val="-4"/>
          <w:sz w:val="24"/>
          <w:szCs w:val="24"/>
        </w:rPr>
        <w:t xml:space="preserve"> </w:t>
      </w:r>
      <w:r w:rsidRPr="00CB7C36">
        <w:rPr>
          <w:sz w:val="24"/>
          <w:szCs w:val="24"/>
        </w:rPr>
        <w:t>достижениях.</w:t>
      </w:r>
    </w:p>
    <w:p w:rsidR="00E013FC" w:rsidRPr="00CB7C36" w:rsidRDefault="00E013FC" w:rsidP="00E013FC">
      <w:pPr>
        <w:pStyle w:val="a5"/>
        <w:numPr>
          <w:ilvl w:val="0"/>
          <w:numId w:val="19"/>
        </w:numPr>
        <w:tabs>
          <w:tab w:val="left" w:pos="789"/>
          <w:tab w:val="left" w:pos="790"/>
        </w:tabs>
        <w:spacing w:line="360" w:lineRule="auto"/>
        <w:ind w:hanging="361"/>
        <w:rPr>
          <w:sz w:val="24"/>
          <w:szCs w:val="24"/>
        </w:rPr>
      </w:pPr>
      <w:r w:rsidRPr="00CB7C36">
        <w:rPr>
          <w:sz w:val="24"/>
          <w:szCs w:val="24"/>
        </w:rPr>
        <w:t>Отмечать</w:t>
      </w:r>
      <w:r w:rsidRPr="00CB7C36">
        <w:rPr>
          <w:spacing w:val="-3"/>
          <w:sz w:val="24"/>
          <w:szCs w:val="24"/>
        </w:rPr>
        <w:t xml:space="preserve"> </w:t>
      </w:r>
      <w:r w:rsidRPr="00CB7C36">
        <w:rPr>
          <w:sz w:val="24"/>
          <w:szCs w:val="24"/>
        </w:rPr>
        <w:t>и</w:t>
      </w:r>
      <w:r w:rsidRPr="00CB7C36">
        <w:rPr>
          <w:spacing w:val="-4"/>
          <w:sz w:val="24"/>
          <w:szCs w:val="24"/>
        </w:rPr>
        <w:t xml:space="preserve"> </w:t>
      </w:r>
      <w:r w:rsidRPr="00CB7C36">
        <w:rPr>
          <w:sz w:val="24"/>
          <w:szCs w:val="24"/>
        </w:rPr>
        <w:t>публично</w:t>
      </w:r>
      <w:r w:rsidRPr="00CB7C36">
        <w:rPr>
          <w:spacing w:val="-3"/>
          <w:sz w:val="24"/>
          <w:szCs w:val="24"/>
        </w:rPr>
        <w:t xml:space="preserve"> </w:t>
      </w:r>
      <w:r w:rsidRPr="00CB7C36">
        <w:rPr>
          <w:sz w:val="24"/>
          <w:szCs w:val="24"/>
        </w:rPr>
        <w:t>поддерживать</w:t>
      </w:r>
      <w:r w:rsidRPr="00CB7C36">
        <w:rPr>
          <w:spacing w:val="-3"/>
          <w:sz w:val="24"/>
          <w:szCs w:val="24"/>
        </w:rPr>
        <w:t xml:space="preserve"> </w:t>
      </w:r>
      <w:r w:rsidRPr="00CB7C36">
        <w:rPr>
          <w:sz w:val="24"/>
          <w:szCs w:val="24"/>
        </w:rPr>
        <w:t>любые</w:t>
      </w:r>
      <w:r w:rsidRPr="00CB7C36">
        <w:rPr>
          <w:spacing w:val="-2"/>
          <w:sz w:val="24"/>
          <w:szCs w:val="24"/>
        </w:rPr>
        <w:t xml:space="preserve"> </w:t>
      </w:r>
      <w:r w:rsidRPr="00CB7C36">
        <w:rPr>
          <w:sz w:val="24"/>
          <w:szCs w:val="24"/>
        </w:rPr>
        <w:t>успехи</w:t>
      </w:r>
      <w:r w:rsidRPr="00CB7C36">
        <w:rPr>
          <w:spacing w:val="-3"/>
          <w:sz w:val="24"/>
          <w:szCs w:val="24"/>
        </w:rPr>
        <w:t xml:space="preserve"> </w:t>
      </w:r>
      <w:r w:rsidRPr="00CB7C36">
        <w:rPr>
          <w:sz w:val="24"/>
          <w:szCs w:val="24"/>
        </w:rPr>
        <w:t>детей.</w:t>
      </w:r>
    </w:p>
    <w:p w:rsidR="00E013FC" w:rsidRPr="00CB7C36" w:rsidRDefault="00E013FC" w:rsidP="00E013FC">
      <w:pPr>
        <w:pStyle w:val="a5"/>
        <w:numPr>
          <w:ilvl w:val="0"/>
          <w:numId w:val="19"/>
        </w:numPr>
        <w:tabs>
          <w:tab w:val="left" w:pos="789"/>
          <w:tab w:val="left" w:pos="790"/>
        </w:tabs>
        <w:spacing w:line="360" w:lineRule="auto"/>
        <w:ind w:hanging="361"/>
        <w:rPr>
          <w:sz w:val="24"/>
          <w:szCs w:val="24"/>
        </w:rPr>
      </w:pPr>
      <w:r w:rsidRPr="00CB7C36">
        <w:rPr>
          <w:sz w:val="24"/>
          <w:szCs w:val="24"/>
        </w:rPr>
        <w:t>Всемерно</w:t>
      </w:r>
      <w:r w:rsidRPr="00CB7C36">
        <w:rPr>
          <w:spacing w:val="-2"/>
          <w:sz w:val="24"/>
          <w:szCs w:val="24"/>
        </w:rPr>
        <w:t xml:space="preserve"> </w:t>
      </w:r>
      <w:r w:rsidRPr="00CB7C36">
        <w:rPr>
          <w:sz w:val="24"/>
          <w:szCs w:val="24"/>
        </w:rPr>
        <w:t>поощрять</w:t>
      </w:r>
      <w:r w:rsidRPr="00CB7C36">
        <w:rPr>
          <w:spacing w:val="-2"/>
          <w:sz w:val="24"/>
          <w:szCs w:val="24"/>
        </w:rPr>
        <w:t xml:space="preserve"> </w:t>
      </w:r>
      <w:r w:rsidRPr="00CB7C36">
        <w:rPr>
          <w:sz w:val="24"/>
          <w:szCs w:val="24"/>
        </w:rPr>
        <w:t>самостоятельность</w:t>
      </w:r>
      <w:r w:rsidRPr="00CB7C36">
        <w:rPr>
          <w:spacing w:val="-2"/>
          <w:sz w:val="24"/>
          <w:szCs w:val="24"/>
        </w:rPr>
        <w:t xml:space="preserve"> </w:t>
      </w:r>
      <w:r w:rsidRPr="00CB7C36">
        <w:rPr>
          <w:sz w:val="24"/>
          <w:szCs w:val="24"/>
        </w:rPr>
        <w:t>детей</w:t>
      </w:r>
      <w:r w:rsidRPr="00CB7C36">
        <w:rPr>
          <w:spacing w:val="-4"/>
          <w:sz w:val="24"/>
          <w:szCs w:val="24"/>
        </w:rPr>
        <w:t xml:space="preserve"> </w:t>
      </w:r>
      <w:r w:rsidRPr="00CB7C36">
        <w:rPr>
          <w:sz w:val="24"/>
          <w:szCs w:val="24"/>
        </w:rPr>
        <w:t>и</w:t>
      </w:r>
      <w:r w:rsidRPr="00CB7C36">
        <w:rPr>
          <w:spacing w:val="-2"/>
          <w:sz w:val="24"/>
          <w:szCs w:val="24"/>
        </w:rPr>
        <w:t xml:space="preserve"> </w:t>
      </w:r>
      <w:r w:rsidRPr="00CB7C36">
        <w:rPr>
          <w:sz w:val="24"/>
          <w:szCs w:val="24"/>
        </w:rPr>
        <w:t>расширять ее</w:t>
      </w:r>
      <w:r w:rsidRPr="00CB7C36">
        <w:rPr>
          <w:spacing w:val="-3"/>
          <w:sz w:val="24"/>
          <w:szCs w:val="24"/>
        </w:rPr>
        <w:t xml:space="preserve"> </w:t>
      </w:r>
      <w:r w:rsidRPr="00CB7C36">
        <w:rPr>
          <w:sz w:val="24"/>
          <w:szCs w:val="24"/>
        </w:rPr>
        <w:t>сферу.</w:t>
      </w:r>
    </w:p>
    <w:p w:rsidR="00E013FC" w:rsidRPr="00CB7C36" w:rsidRDefault="00E013FC" w:rsidP="00E013FC">
      <w:pPr>
        <w:pStyle w:val="a5"/>
        <w:numPr>
          <w:ilvl w:val="0"/>
          <w:numId w:val="19"/>
        </w:numPr>
        <w:tabs>
          <w:tab w:val="left" w:pos="790"/>
        </w:tabs>
        <w:spacing w:line="360" w:lineRule="auto"/>
        <w:ind w:right="689"/>
        <w:rPr>
          <w:sz w:val="24"/>
          <w:szCs w:val="24"/>
        </w:rPr>
      </w:pPr>
      <w:r w:rsidRPr="00CB7C36">
        <w:rPr>
          <w:sz w:val="24"/>
          <w:szCs w:val="24"/>
        </w:rPr>
        <w:t>Поддерживать</w:t>
      </w:r>
      <w:r w:rsidRPr="00CB7C36">
        <w:rPr>
          <w:spacing w:val="61"/>
          <w:sz w:val="24"/>
          <w:szCs w:val="24"/>
        </w:rPr>
        <w:t xml:space="preserve"> </w:t>
      </w:r>
      <w:r w:rsidRPr="00CB7C36">
        <w:rPr>
          <w:sz w:val="24"/>
          <w:szCs w:val="24"/>
        </w:rPr>
        <w:t>стремление</w:t>
      </w:r>
      <w:r w:rsidRPr="00CB7C36">
        <w:rPr>
          <w:spacing w:val="61"/>
          <w:sz w:val="24"/>
          <w:szCs w:val="24"/>
        </w:rPr>
        <w:t xml:space="preserve"> </w:t>
      </w:r>
      <w:proofErr w:type="gramStart"/>
      <w:r w:rsidRPr="00CB7C36">
        <w:rPr>
          <w:sz w:val="24"/>
          <w:szCs w:val="24"/>
        </w:rPr>
        <w:t>научиться</w:t>
      </w:r>
      <w:r w:rsidRPr="00CB7C36">
        <w:rPr>
          <w:spacing w:val="61"/>
          <w:sz w:val="24"/>
          <w:szCs w:val="24"/>
        </w:rPr>
        <w:t xml:space="preserve"> </w:t>
      </w:r>
      <w:r w:rsidRPr="00CB7C36">
        <w:rPr>
          <w:sz w:val="24"/>
          <w:szCs w:val="24"/>
        </w:rPr>
        <w:t>что-то</w:t>
      </w:r>
      <w:r w:rsidRPr="00CB7C36">
        <w:rPr>
          <w:spacing w:val="60"/>
          <w:sz w:val="24"/>
          <w:szCs w:val="24"/>
        </w:rPr>
        <w:t xml:space="preserve"> </w:t>
      </w:r>
      <w:r w:rsidRPr="00CB7C36">
        <w:rPr>
          <w:sz w:val="24"/>
          <w:szCs w:val="24"/>
        </w:rPr>
        <w:t>делать</w:t>
      </w:r>
      <w:proofErr w:type="gramEnd"/>
      <w:r w:rsidRPr="00CB7C36">
        <w:rPr>
          <w:sz w:val="24"/>
          <w:szCs w:val="24"/>
        </w:rPr>
        <w:t>,</w:t>
      </w:r>
      <w:r w:rsidRPr="00CB7C36">
        <w:rPr>
          <w:spacing w:val="61"/>
          <w:sz w:val="24"/>
          <w:szCs w:val="24"/>
        </w:rPr>
        <w:t xml:space="preserve"> </w:t>
      </w:r>
      <w:r w:rsidRPr="00CB7C36">
        <w:rPr>
          <w:sz w:val="24"/>
          <w:szCs w:val="24"/>
        </w:rPr>
        <w:t>и</w:t>
      </w:r>
      <w:r w:rsidRPr="00CB7C36">
        <w:rPr>
          <w:spacing w:val="61"/>
          <w:sz w:val="24"/>
          <w:szCs w:val="24"/>
        </w:rPr>
        <w:t xml:space="preserve"> </w:t>
      </w:r>
      <w:r w:rsidRPr="00CB7C36">
        <w:rPr>
          <w:sz w:val="24"/>
          <w:szCs w:val="24"/>
        </w:rPr>
        <w:t>получать</w:t>
      </w:r>
      <w:r w:rsidRPr="00CB7C36">
        <w:rPr>
          <w:spacing w:val="61"/>
          <w:sz w:val="24"/>
          <w:szCs w:val="24"/>
        </w:rPr>
        <w:t xml:space="preserve"> </w:t>
      </w:r>
      <w:r w:rsidRPr="00CB7C36">
        <w:rPr>
          <w:sz w:val="24"/>
          <w:szCs w:val="24"/>
        </w:rPr>
        <w:t xml:space="preserve">от  </w:t>
      </w:r>
      <w:r w:rsidRPr="00CB7C36">
        <w:rPr>
          <w:spacing w:val="1"/>
          <w:sz w:val="24"/>
          <w:szCs w:val="24"/>
        </w:rPr>
        <w:t xml:space="preserve"> </w:t>
      </w:r>
      <w:r w:rsidRPr="00CB7C36">
        <w:rPr>
          <w:sz w:val="24"/>
          <w:szCs w:val="24"/>
        </w:rPr>
        <w:t>этого</w:t>
      </w:r>
      <w:r w:rsidRPr="00CB7C36">
        <w:rPr>
          <w:spacing w:val="1"/>
          <w:sz w:val="24"/>
          <w:szCs w:val="24"/>
        </w:rPr>
        <w:t xml:space="preserve"> </w:t>
      </w:r>
      <w:r w:rsidRPr="00CB7C36">
        <w:rPr>
          <w:sz w:val="24"/>
          <w:szCs w:val="24"/>
        </w:rPr>
        <w:t>радостное</w:t>
      </w:r>
      <w:r w:rsidRPr="00CB7C36">
        <w:rPr>
          <w:spacing w:val="-2"/>
          <w:sz w:val="24"/>
          <w:szCs w:val="24"/>
        </w:rPr>
        <w:t xml:space="preserve"> </w:t>
      </w:r>
      <w:r w:rsidRPr="00CB7C36">
        <w:rPr>
          <w:sz w:val="24"/>
          <w:szCs w:val="24"/>
        </w:rPr>
        <w:t>ощущение</w:t>
      </w:r>
      <w:r w:rsidRPr="00CB7C36">
        <w:rPr>
          <w:spacing w:val="-1"/>
          <w:sz w:val="24"/>
          <w:szCs w:val="24"/>
        </w:rPr>
        <w:t xml:space="preserve"> </w:t>
      </w:r>
      <w:r w:rsidRPr="00CB7C36">
        <w:rPr>
          <w:sz w:val="24"/>
          <w:szCs w:val="24"/>
        </w:rPr>
        <w:t>возрастающей</w:t>
      </w:r>
      <w:r w:rsidRPr="00CB7C36">
        <w:rPr>
          <w:spacing w:val="3"/>
          <w:sz w:val="24"/>
          <w:szCs w:val="24"/>
        </w:rPr>
        <w:t xml:space="preserve"> </w:t>
      </w:r>
      <w:r w:rsidRPr="00CB7C36">
        <w:rPr>
          <w:sz w:val="24"/>
          <w:szCs w:val="24"/>
        </w:rPr>
        <w:t>умелости.</w:t>
      </w:r>
    </w:p>
    <w:p w:rsidR="00E013FC" w:rsidRPr="00CB7C36" w:rsidRDefault="00E013FC" w:rsidP="00E013FC">
      <w:pPr>
        <w:pStyle w:val="a5"/>
        <w:numPr>
          <w:ilvl w:val="0"/>
          <w:numId w:val="19"/>
        </w:numPr>
        <w:tabs>
          <w:tab w:val="left" w:pos="790"/>
        </w:tabs>
        <w:spacing w:line="360" w:lineRule="auto"/>
        <w:ind w:right="699"/>
        <w:rPr>
          <w:sz w:val="24"/>
          <w:szCs w:val="24"/>
        </w:rPr>
      </w:pPr>
      <w:r w:rsidRPr="00CB7C36">
        <w:rPr>
          <w:sz w:val="24"/>
          <w:szCs w:val="24"/>
        </w:rPr>
        <w:t>В</w:t>
      </w:r>
      <w:r w:rsidRPr="00CB7C36">
        <w:rPr>
          <w:spacing w:val="1"/>
          <w:sz w:val="24"/>
          <w:szCs w:val="24"/>
        </w:rPr>
        <w:t xml:space="preserve"> </w:t>
      </w:r>
      <w:r w:rsidRPr="00CB7C36">
        <w:rPr>
          <w:sz w:val="24"/>
          <w:szCs w:val="24"/>
        </w:rPr>
        <w:t>ходе</w:t>
      </w:r>
      <w:r w:rsidRPr="00CB7C36">
        <w:rPr>
          <w:spacing w:val="1"/>
          <w:sz w:val="24"/>
          <w:szCs w:val="24"/>
        </w:rPr>
        <w:t xml:space="preserve"> </w:t>
      </w:r>
      <w:r w:rsidRPr="00CB7C36">
        <w:rPr>
          <w:sz w:val="24"/>
          <w:szCs w:val="24"/>
        </w:rPr>
        <w:t>совместной</w:t>
      </w:r>
      <w:r w:rsidRPr="00CB7C36">
        <w:rPr>
          <w:spacing w:val="1"/>
          <w:sz w:val="24"/>
          <w:szCs w:val="24"/>
        </w:rPr>
        <w:t xml:space="preserve"> </w:t>
      </w:r>
      <w:r w:rsidRPr="00CB7C36">
        <w:rPr>
          <w:sz w:val="24"/>
          <w:szCs w:val="24"/>
        </w:rPr>
        <w:t>деятельности</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повседневной</w:t>
      </w:r>
      <w:r w:rsidRPr="00CB7C36">
        <w:rPr>
          <w:spacing w:val="1"/>
          <w:sz w:val="24"/>
          <w:szCs w:val="24"/>
        </w:rPr>
        <w:t xml:space="preserve"> </w:t>
      </w:r>
      <w:r w:rsidRPr="00CB7C36">
        <w:rPr>
          <w:sz w:val="24"/>
          <w:szCs w:val="24"/>
        </w:rPr>
        <w:t>жизни</w:t>
      </w:r>
      <w:r w:rsidRPr="00CB7C36">
        <w:rPr>
          <w:spacing w:val="1"/>
          <w:sz w:val="24"/>
          <w:szCs w:val="24"/>
        </w:rPr>
        <w:t xml:space="preserve"> </w:t>
      </w:r>
      <w:r w:rsidRPr="00CB7C36">
        <w:rPr>
          <w:sz w:val="24"/>
          <w:szCs w:val="24"/>
        </w:rPr>
        <w:t>терпимо</w:t>
      </w:r>
      <w:r w:rsidRPr="00CB7C36">
        <w:rPr>
          <w:spacing w:val="1"/>
          <w:sz w:val="24"/>
          <w:szCs w:val="24"/>
        </w:rPr>
        <w:t xml:space="preserve"> </w:t>
      </w:r>
      <w:r w:rsidRPr="00CB7C36">
        <w:rPr>
          <w:sz w:val="24"/>
          <w:szCs w:val="24"/>
        </w:rPr>
        <w:t>относиться</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затруднениям</w:t>
      </w:r>
      <w:r w:rsidRPr="00CB7C36">
        <w:rPr>
          <w:spacing w:val="-2"/>
          <w:sz w:val="24"/>
          <w:szCs w:val="24"/>
        </w:rPr>
        <w:t xml:space="preserve"> </w:t>
      </w:r>
      <w:r w:rsidRPr="00CB7C36">
        <w:rPr>
          <w:sz w:val="24"/>
          <w:szCs w:val="24"/>
        </w:rPr>
        <w:t>ребенка,</w:t>
      </w:r>
      <w:r w:rsidRPr="00CB7C36">
        <w:rPr>
          <w:spacing w:val="1"/>
          <w:sz w:val="24"/>
          <w:szCs w:val="24"/>
        </w:rPr>
        <w:t xml:space="preserve"> </w:t>
      </w:r>
      <w:r w:rsidRPr="00CB7C36">
        <w:rPr>
          <w:sz w:val="24"/>
          <w:szCs w:val="24"/>
        </w:rPr>
        <w:t>позволять ему</w:t>
      </w:r>
      <w:r w:rsidRPr="00CB7C36">
        <w:rPr>
          <w:spacing w:val="-6"/>
          <w:sz w:val="24"/>
          <w:szCs w:val="24"/>
        </w:rPr>
        <w:t xml:space="preserve"> </w:t>
      </w:r>
      <w:r w:rsidRPr="00CB7C36">
        <w:rPr>
          <w:sz w:val="24"/>
          <w:szCs w:val="24"/>
        </w:rPr>
        <w:t>действовать</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своем</w:t>
      </w:r>
      <w:r w:rsidRPr="00CB7C36">
        <w:rPr>
          <w:spacing w:val="-2"/>
          <w:sz w:val="24"/>
          <w:szCs w:val="24"/>
        </w:rPr>
        <w:t xml:space="preserve"> </w:t>
      </w:r>
      <w:r w:rsidRPr="00CB7C36">
        <w:rPr>
          <w:sz w:val="24"/>
          <w:szCs w:val="24"/>
        </w:rPr>
        <w:t>темпе.</w:t>
      </w:r>
    </w:p>
    <w:p w:rsidR="00E013FC" w:rsidRPr="00CB7C36" w:rsidRDefault="00E013FC" w:rsidP="00E013FC">
      <w:pPr>
        <w:pStyle w:val="a5"/>
        <w:numPr>
          <w:ilvl w:val="0"/>
          <w:numId w:val="19"/>
        </w:numPr>
        <w:tabs>
          <w:tab w:val="left" w:pos="790"/>
        </w:tabs>
        <w:spacing w:line="360" w:lineRule="auto"/>
        <w:ind w:right="697"/>
        <w:rPr>
          <w:sz w:val="24"/>
          <w:szCs w:val="24"/>
        </w:rPr>
      </w:pPr>
      <w:r w:rsidRPr="00CB7C36">
        <w:rPr>
          <w:sz w:val="24"/>
          <w:szCs w:val="24"/>
        </w:rPr>
        <w:t>Не</w:t>
      </w:r>
      <w:r w:rsidRPr="00CB7C36">
        <w:rPr>
          <w:spacing w:val="12"/>
          <w:sz w:val="24"/>
          <w:szCs w:val="24"/>
        </w:rPr>
        <w:t xml:space="preserve"> </w:t>
      </w:r>
      <w:r w:rsidRPr="00CB7C36">
        <w:rPr>
          <w:sz w:val="24"/>
          <w:szCs w:val="24"/>
        </w:rPr>
        <w:t>критиковать</w:t>
      </w:r>
      <w:r w:rsidRPr="00CB7C36">
        <w:rPr>
          <w:spacing w:val="72"/>
          <w:sz w:val="24"/>
          <w:szCs w:val="24"/>
        </w:rPr>
        <w:t xml:space="preserve"> </w:t>
      </w:r>
      <w:r w:rsidRPr="00CB7C36">
        <w:rPr>
          <w:sz w:val="24"/>
          <w:szCs w:val="24"/>
        </w:rPr>
        <w:t>результаты</w:t>
      </w:r>
      <w:r w:rsidRPr="00CB7C36">
        <w:rPr>
          <w:spacing w:val="71"/>
          <w:sz w:val="24"/>
          <w:szCs w:val="24"/>
        </w:rPr>
        <w:t xml:space="preserve"> </w:t>
      </w:r>
      <w:r w:rsidRPr="00CB7C36">
        <w:rPr>
          <w:sz w:val="24"/>
          <w:szCs w:val="24"/>
        </w:rPr>
        <w:t>деятельности</w:t>
      </w:r>
      <w:r w:rsidRPr="00CB7C36">
        <w:rPr>
          <w:spacing w:val="72"/>
          <w:sz w:val="24"/>
          <w:szCs w:val="24"/>
        </w:rPr>
        <w:t xml:space="preserve"> </w:t>
      </w:r>
      <w:r w:rsidRPr="00CB7C36">
        <w:rPr>
          <w:sz w:val="24"/>
          <w:szCs w:val="24"/>
        </w:rPr>
        <w:t>детей,</w:t>
      </w:r>
      <w:r w:rsidRPr="00CB7C36">
        <w:rPr>
          <w:spacing w:val="72"/>
          <w:sz w:val="24"/>
          <w:szCs w:val="24"/>
        </w:rPr>
        <w:t xml:space="preserve"> </w:t>
      </w:r>
      <w:r w:rsidRPr="00CB7C36">
        <w:rPr>
          <w:sz w:val="24"/>
          <w:szCs w:val="24"/>
        </w:rPr>
        <w:t>а</w:t>
      </w:r>
      <w:r w:rsidRPr="00CB7C36">
        <w:rPr>
          <w:spacing w:val="71"/>
          <w:sz w:val="24"/>
          <w:szCs w:val="24"/>
        </w:rPr>
        <w:t xml:space="preserve"> </w:t>
      </w:r>
      <w:r w:rsidRPr="00CB7C36">
        <w:rPr>
          <w:sz w:val="24"/>
          <w:szCs w:val="24"/>
        </w:rPr>
        <w:t>также</w:t>
      </w:r>
      <w:r w:rsidRPr="00CB7C36">
        <w:rPr>
          <w:spacing w:val="71"/>
          <w:sz w:val="24"/>
          <w:szCs w:val="24"/>
        </w:rPr>
        <w:t xml:space="preserve"> </w:t>
      </w:r>
      <w:r w:rsidRPr="00CB7C36">
        <w:rPr>
          <w:sz w:val="24"/>
          <w:szCs w:val="24"/>
        </w:rPr>
        <w:t>их</w:t>
      </w:r>
      <w:r w:rsidRPr="00CB7C36">
        <w:rPr>
          <w:spacing w:val="74"/>
          <w:sz w:val="24"/>
          <w:szCs w:val="24"/>
        </w:rPr>
        <w:t xml:space="preserve"> </w:t>
      </w:r>
      <w:r w:rsidRPr="00CB7C36">
        <w:rPr>
          <w:sz w:val="24"/>
          <w:szCs w:val="24"/>
        </w:rPr>
        <w:t>самих</w:t>
      </w:r>
      <w:r w:rsidRPr="00CB7C36">
        <w:rPr>
          <w:spacing w:val="74"/>
          <w:sz w:val="24"/>
          <w:szCs w:val="24"/>
        </w:rPr>
        <w:t xml:space="preserve"> </w:t>
      </w:r>
      <w:r w:rsidRPr="00CB7C36">
        <w:rPr>
          <w:sz w:val="24"/>
          <w:szCs w:val="24"/>
        </w:rPr>
        <w:t>(использовать</w:t>
      </w:r>
      <w:r w:rsidRPr="00CB7C36">
        <w:rPr>
          <w:spacing w:val="-58"/>
          <w:sz w:val="24"/>
          <w:szCs w:val="24"/>
        </w:rPr>
        <w:t xml:space="preserve"> </w:t>
      </w:r>
      <w:r w:rsidRPr="00CB7C36">
        <w:rPr>
          <w:sz w:val="24"/>
          <w:szCs w:val="24"/>
        </w:rPr>
        <w:t>в</w:t>
      </w:r>
      <w:r w:rsidRPr="00CB7C36">
        <w:rPr>
          <w:spacing w:val="1"/>
          <w:sz w:val="24"/>
          <w:szCs w:val="24"/>
        </w:rPr>
        <w:t xml:space="preserve"> </w:t>
      </w:r>
      <w:r w:rsidRPr="00CB7C36">
        <w:rPr>
          <w:sz w:val="24"/>
          <w:szCs w:val="24"/>
        </w:rPr>
        <w:t>роли носителей</w:t>
      </w:r>
      <w:r w:rsidRPr="00CB7C36">
        <w:rPr>
          <w:spacing w:val="60"/>
          <w:sz w:val="24"/>
          <w:szCs w:val="24"/>
        </w:rPr>
        <w:t xml:space="preserve"> </w:t>
      </w:r>
      <w:r w:rsidRPr="00CB7C36">
        <w:rPr>
          <w:sz w:val="24"/>
          <w:szCs w:val="24"/>
        </w:rPr>
        <w:t>критики</w:t>
      </w:r>
      <w:r w:rsidRPr="00CB7C36">
        <w:rPr>
          <w:spacing w:val="60"/>
          <w:sz w:val="24"/>
          <w:szCs w:val="24"/>
        </w:rPr>
        <w:t xml:space="preserve"> </w:t>
      </w:r>
      <w:r w:rsidRPr="00CB7C36">
        <w:rPr>
          <w:sz w:val="24"/>
          <w:szCs w:val="24"/>
        </w:rPr>
        <w:t>только</w:t>
      </w:r>
      <w:r w:rsidRPr="00CB7C36">
        <w:rPr>
          <w:spacing w:val="60"/>
          <w:sz w:val="24"/>
          <w:szCs w:val="24"/>
        </w:rPr>
        <w:t xml:space="preserve"> </w:t>
      </w:r>
      <w:r w:rsidRPr="00CB7C36">
        <w:rPr>
          <w:sz w:val="24"/>
          <w:szCs w:val="24"/>
        </w:rPr>
        <w:t>игровые</w:t>
      </w:r>
      <w:r w:rsidRPr="00CB7C36">
        <w:rPr>
          <w:spacing w:val="60"/>
          <w:sz w:val="24"/>
          <w:szCs w:val="24"/>
        </w:rPr>
        <w:t xml:space="preserve"> </w:t>
      </w:r>
      <w:r w:rsidRPr="00CB7C36">
        <w:rPr>
          <w:sz w:val="24"/>
          <w:szCs w:val="24"/>
        </w:rPr>
        <w:t>персонажи,</w:t>
      </w:r>
      <w:r w:rsidRPr="00CB7C36">
        <w:rPr>
          <w:spacing w:val="60"/>
          <w:sz w:val="24"/>
          <w:szCs w:val="24"/>
        </w:rPr>
        <w:t xml:space="preserve"> </w:t>
      </w:r>
      <w:r w:rsidRPr="00CB7C36">
        <w:rPr>
          <w:sz w:val="24"/>
          <w:szCs w:val="24"/>
        </w:rPr>
        <w:t>для</w:t>
      </w:r>
      <w:r w:rsidRPr="00CB7C36">
        <w:rPr>
          <w:spacing w:val="60"/>
          <w:sz w:val="24"/>
          <w:szCs w:val="24"/>
        </w:rPr>
        <w:t xml:space="preserve"> </w:t>
      </w:r>
      <w:r w:rsidRPr="00CB7C36">
        <w:rPr>
          <w:sz w:val="24"/>
          <w:szCs w:val="24"/>
        </w:rPr>
        <w:t>которых</w:t>
      </w:r>
      <w:r w:rsidRPr="00CB7C36">
        <w:rPr>
          <w:spacing w:val="60"/>
          <w:sz w:val="24"/>
          <w:szCs w:val="24"/>
        </w:rPr>
        <w:t xml:space="preserve"> </w:t>
      </w:r>
      <w:r w:rsidRPr="00CB7C36">
        <w:rPr>
          <w:sz w:val="24"/>
          <w:szCs w:val="24"/>
        </w:rPr>
        <w:t>создавались</w:t>
      </w:r>
      <w:r w:rsidRPr="00CB7C36">
        <w:rPr>
          <w:spacing w:val="1"/>
          <w:sz w:val="24"/>
          <w:szCs w:val="24"/>
        </w:rPr>
        <w:t xml:space="preserve"> </w:t>
      </w:r>
      <w:r w:rsidRPr="00CB7C36">
        <w:rPr>
          <w:sz w:val="24"/>
          <w:szCs w:val="24"/>
        </w:rPr>
        <w:t>эти</w:t>
      </w:r>
      <w:r w:rsidRPr="00CB7C36">
        <w:rPr>
          <w:spacing w:val="59"/>
          <w:sz w:val="24"/>
          <w:szCs w:val="24"/>
        </w:rPr>
        <w:t xml:space="preserve"> </w:t>
      </w:r>
      <w:r w:rsidRPr="00CB7C36">
        <w:rPr>
          <w:sz w:val="24"/>
          <w:szCs w:val="24"/>
        </w:rPr>
        <w:t>продукты продуктивной деятельности).</w:t>
      </w:r>
    </w:p>
    <w:p w:rsidR="00E013FC" w:rsidRPr="00CB7C36" w:rsidRDefault="00E013FC" w:rsidP="00E013FC">
      <w:pPr>
        <w:pStyle w:val="a5"/>
        <w:numPr>
          <w:ilvl w:val="0"/>
          <w:numId w:val="19"/>
        </w:numPr>
        <w:tabs>
          <w:tab w:val="left" w:pos="790"/>
        </w:tabs>
        <w:spacing w:line="360" w:lineRule="auto"/>
        <w:ind w:right="696"/>
        <w:rPr>
          <w:sz w:val="24"/>
          <w:szCs w:val="24"/>
        </w:rPr>
      </w:pPr>
      <w:r w:rsidRPr="00CB7C36">
        <w:rPr>
          <w:sz w:val="24"/>
          <w:szCs w:val="24"/>
        </w:rPr>
        <w:t>Учитывать</w:t>
      </w:r>
      <w:r w:rsidRPr="00CB7C36">
        <w:rPr>
          <w:spacing w:val="1"/>
          <w:sz w:val="24"/>
          <w:szCs w:val="24"/>
        </w:rPr>
        <w:t xml:space="preserve"> </w:t>
      </w:r>
      <w:r w:rsidRPr="00CB7C36">
        <w:rPr>
          <w:sz w:val="24"/>
          <w:szCs w:val="24"/>
        </w:rPr>
        <w:t>индивидуальные</w:t>
      </w:r>
      <w:r w:rsidRPr="00CB7C36">
        <w:rPr>
          <w:spacing w:val="1"/>
          <w:sz w:val="24"/>
          <w:szCs w:val="24"/>
        </w:rPr>
        <w:t xml:space="preserve"> </w:t>
      </w:r>
      <w:r w:rsidRPr="00CB7C36">
        <w:rPr>
          <w:sz w:val="24"/>
          <w:szCs w:val="24"/>
        </w:rPr>
        <w:t>особенности</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стремиться</w:t>
      </w:r>
      <w:r w:rsidRPr="00CB7C36">
        <w:rPr>
          <w:spacing w:val="1"/>
          <w:sz w:val="24"/>
          <w:szCs w:val="24"/>
        </w:rPr>
        <w:t xml:space="preserve"> </w:t>
      </w:r>
      <w:r w:rsidRPr="00CB7C36">
        <w:rPr>
          <w:sz w:val="24"/>
          <w:szCs w:val="24"/>
        </w:rPr>
        <w:t>найти</w:t>
      </w:r>
      <w:r w:rsidRPr="00CB7C36">
        <w:rPr>
          <w:spacing w:val="1"/>
          <w:sz w:val="24"/>
          <w:szCs w:val="24"/>
        </w:rPr>
        <w:t xml:space="preserve"> </w:t>
      </w:r>
      <w:r w:rsidRPr="00CB7C36">
        <w:rPr>
          <w:sz w:val="24"/>
          <w:szCs w:val="24"/>
        </w:rPr>
        <w:t>подход</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застенчивым,</w:t>
      </w:r>
      <w:r w:rsidRPr="00CB7C36">
        <w:rPr>
          <w:spacing w:val="-1"/>
          <w:sz w:val="24"/>
          <w:szCs w:val="24"/>
        </w:rPr>
        <w:t xml:space="preserve"> </w:t>
      </w:r>
      <w:r w:rsidRPr="00CB7C36">
        <w:rPr>
          <w:sz w:val="24"/>
          <w:szCs w:val="24"/>
        </w:rPr>
        <w:t>нерешительным,</w:t>
      </w:r>
      <w:r w:rsidRPr="00CB7C36">
        <w:rPr>
          <w:spacing w:val="-1"/>
          <w:sz w:val="24"/>
          <w:szCs w:val="24"/>
        </w:rPr>
        <w:t xml:space="preserve"> </w:t>
      </w:r>
      <w:r w:rsidRPr="00CB7C36">
        <w:rPr>
          <w:sz w:val="24"/>
          <w:szCs w:val="24"/>
        </w:rPr>
        <w:t>конфликтным,</w:t>
      </w:r>
      <w:r w:rsidRPr="00CB7C36">
        <w:rPr>
          <w:spacing w:val="-4"/>
          <w:sz w:val="24"/>
          <w:szCs w:val="24"/>
        </w:rPr>
        <w:t xml:space="preserve"> </w:t>
      </w:r>
      <w:r w:rsidRPr="00CB7C36">
        <w:rPr>
          <w:sz w:val="24"/>
          <w:szCs w:val="24"/>
        </w:rPr>
        <w:t>непопулярным</w:t>
      </w:r>
      <w:r w:rsidRPr="00CB7C36">
        <w:rPr>
          <w:spacing w:val="-2"/>
          <w:sz w:val="24"/>
          <w:szCs w:val="24"/>
        </w:rPr>
        <w:t xml:space="preserve"> </w:t>
      </w:r>
      <w:r w:rsidRPr="00CB7C36">
        <w:rPr>
          <w:sz w:val="24"/>
          <w:szCs w:val="24"/>
        </w:rPr>
        <w:t>детям.</w:t>
      </w:r>
    </w:p>
    <w:p w:rsidR="00E013FC" w:rsidRPr="00CB7C36" w:rsidRDefault="00E013FC" w:rsidP="00E013FC">
      <w:pPr>
        <w:pStyle w:val="a5"/>
        <w:numPr>
          <w:ilvl w:val="0"/>
          <w:numId w:val="19"/>
        </w:numPr>
        <w:tabs>
          <w:tab w:val="left" w:pos="790"/>
        </w:tabs>
        <w:spacing w:line="360" w:lineRule="auto"/>
        <w:ind w:right="697"/>
        <w:rPr>
          <w:sz w:val="24"/>
          <w:szCs w:val="24"/>
        </w:rPr>
      </w:pPr>
      <w:r w:rsidRPr="00CB7C36">
        <w:rPr>
          <w:sz w:val="24"/>
          <w:szCs w:val="24"/>
        </w:rPr>
        <w:lastRenderedPageBreak/>
        <w:t>Уважать</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ценить</w:t>
      </w:r>
      <w:r w:rsidRPr="00CB7C36">
        <w:rPr>
          <w:spacing w:val="1"/>
          <w:sz w:val="24"/>
          <w:szCs w:val="24"/>
        </w:rPr>
        <w:t xml:space="preserve"> </w:t>
      </w:r>
      <w:r w:rsidRPr="00CB7C36">
        <w:rPr>
          <w:sz w:val="24"/>
          <w:szCs w:val="24"/>
        </w:rPr>
        <w:t>каждого</w:t>
      </w:r>
      <w:r w:rsidRPr="00CB7C36">
        <w:rPr>
          <w:spacing w:val="1"/>
          <w:sz w:val="24"/>
          <w:szCs w:val="24"/>
        </w:rPr>
        <w:t xml:space="preserve"> </w:t>
      </w:r>
      <w:r w:rsidRPr="00CB7C36">
        <w:rPr>
          <w:sz w:val="24"/>
          <w:szCs w:val="24"/>
        </w:rPr>
        <w:t>ребенка</w:t>
      </w:r>
      <w:r w:rsidRPr="00CB7C36">
        <w:rPr>
          <w:spacing w:val="1"/>
          <w:sz w:val="24"/>
          <w:szCs w:val="24"/>
        </w:rPr>
        <w:t xml:space="preserve"> </w:t>
      </w:r>
      <w:r w:rsidRPr="00CB7C36">
        <w:rPr>
          <w:sz w:val="24"/>
          <w:szCs w:val="24"/>
        </w:rPr>
        <w:t>независимо</w:t>
      </w:r>
      <w:r w:rsidRPr="00CB7C36">
        <w:rPr>
          <w:spacing w:val="1"/>
          <w:sz w:val="24"/>
          <w:szCs w:val="24"/>
        </w:rPr>
        <w:t xml:space="preserve"> </w:t>
      </w:r>
      <w:r w:rsidRPr="00CB7C36">
        <w:rPr>
          <w:sz w:val="24"/>
          <w:szCs w:val="24"/>
        </w:rPr>
        <w:t>от</w:t>
      </w:r>
      <w:r w:rsidRPr="00CB7C36">
        <w:rPr>
          <w:spacing w:val="1"/>
          <w:sz w:val="24"/>
          <w:szCs w:val="24"/>
        </w:rPr>
        <w:t xml:space="preserve"> </w:t>
      </w:r>
      <w:r w:rsidRPr="00CB7C36">
        <w:rPr>
          <w:sz w:val="24"/>
          <w:szCs w:val="24"/>
        </w:rPr>
        <w:t>его</w:t>
      </w:r>
      <w:r w:rsidRPr="00CB7C36">
        <w:rPr>
          <w:spacing w:val="1"/>
          <w:sz w:val="24"/>
          <w:szCs w:val="24"/>
        </w:rPr>
        <w:t xml:space="preserve"> </w:t>
      </w:r>
      <w:r w:rsidRPr="00CB7C36">
        <w:rPr>
          <w:sz w:val="24"/>
          <w:szCs w:val="24"/>
        </w:rPr>
        <w:t>достижений,</w:t>
      </w:r>
      <w:r w:rsidRPr="00CB7C36">
        <w:rPr>
          <w:spacing w:val="1"/>
          <w:sz w:val="24"/>
          <w:szCs w:val="24"/>
        </w:rPr>
        <w:t xml:space="preserve"> </w:t>
      </w:r>
      <w:r w:rsidRPr="00CB7C36">
        <w:rPr>
          <w:sz w:val="24"/>
          <w:szCs w:val="24"/>
        </w:rPr>
        <w:t>достоинств</w:t>
      </w:r>
      <w:r w:rsidRPr="00CB7C36">
        <w:rPr>
          <w:spacing w:val="1"/>
          <w:sz w:val="24"/>
          <w:szCs w:val="24"/>
        </w:rPr>
        <w:t xml:space="preserve"> </w:t>
      </w:r>
      <w:r w:rsidRPr="00CB7C36">
        <w:rPr>
          <w:sz w:val="24"/>
          <w:szCs w:val="24"/>
        </w:rPr>
        <w:t>и</w:t>
      </w:r>
      <w:r w:rsidRPr="00CB7C36">
        <w:rPr>
          <w:spacing w:val="-57"/>
          <w:sz w:val="24"/>
          <w:szCs w:val="24"/>
        </w:rPr>
        <w:t xml:space="preserve"> </w:t>
      </w:r>
      <w:r w:rsidRPr="00CB7C36">
        <w:rPr>
          <w:sz w:val="24"/>
          <w:szCs w:val="24"/>
        </w:rPr>
        <w:t>недостатков.</w:t>
      </w:r>
    </w:p>
    <w:p w:rsidR="00E013FC" w:rsidRPr="00CB7C36" w:rsidRDefault="00E013FC" w:rsidP="00E013FC">
      <w:pPr>
        <w:spacing w:line="360" w:lineRule="auto"/>
        <w:ind w:left="362"/>
        <w:jc w:val="both"/>
        <w:rPr>
          <w:sz w:val="24"/>
          <w:szCs w:val="24"/>
        </w:rPr>
      </w:pPr>
      <w:r w:rsidRPr="00CB7C36">
        <w:rPr>
          <w:sz w:val="24"/>
          <w:szCs w:val="24"/>
        </w:rPr>
        <w:t>Создавать</w:t>
      </w:r>
      <w:r w:rsidRPr="00CB7C36">
        <w:rPr>
          <w:spacing w:val="-5"/>
          <w:sz w:val="24"/>
          <w:szCs w:val="24"/>
        </w:rPr>
        <w:t xml:space="preserve"> </w:t>
      </w:r>
      <w:r w:rsidRPr="00CB7C36">
        <w:rPr>
          <w:sz w:val="24"/>
          <w:szCs w:val="24"/>
        </w:rPr>
        <w:t>в</w:t>
      </w:r>
      <w:r w:rsidRPr="00CB7C36">
        <w:rPr>
          <w:spacing w:val="-5"/>
          <w:sz w:val="24"/>
          <w:szCs w:val="24"/>
        </w:rPr>
        <w:t xml:space="preserve"> </w:t>
      </w:r>
      <w:r w:rsidRPr="00CB7C36">
        <w:rPr>
          <w:sz w:val="24"/>
          <w:szCs w:val="24"/>
        </w:rPr>
        <w:t>группе</w:t>
      </w:r>
      <w:r w:rsidRPr="00CB7C36">
        <w:rPr>
          <w:spacing w:val="-6"/>
          <w:sz w:val="24"/>
          <w:szCs w:val="24"/>
        </w:rPr>
        <w:t xml:space="preserve"> </w:t>
      </w:r>
      <w:r w:rsidRPr="00CB7C36">
        <w:rPr>
          <w:sz w:val="24"/>
          <w:szCs w:val="24"/>
        </w:rPr>
        <w:t>положительный</w:t>
      </w:r>
      <w:r w:rsidRPr="00CB7C36">
        <w:rPr>
          <w:spacing w:val="-4"/>
          <w:sz w:val="24"/>
          <w:szCs w:val="24"/>
        </w:rPr>
        <w:t xml:space="preserve"> </w:t>
      </w:r>
      <w:r w:rsidRPr="00CB7C36">
        <w:rPr>
          <w:sz w:val="24"/>
          <w:szCs w:val="24"/>
        </w:rPr>
        <w:t>психологический</w:t>
      </w:r>
      <w:r w:rsidRPr="00CB7C36">
        <w:rPr>
          <w:spacing w:val="-5"/>
          <w:sz w:val="24"/>
          <w:szCs w:val="24"/>
        </w:rPr>
        <w:t xml:space="preserve"> </w:t>
      </w:r>
      <w:r w:rsidRPr="00CB7C36">
        <w:rPr>
          <w:sz w:val="24"/>
          <w:szCs w:val="24"/>
        </w:rPr>
        <w:t>микроклимат.</w:t>
      </w:r>
    </w:p>
    <w:p w:rsidR="00E013FC" w:rsidRPr="00CB7C36" w:rsidRDefault="00E013FC" w:rsidP="00E013FC">
      <w:pPr>
        <w:spacing w:line="360" w:lineRule="auto"/>
        <w:ind w:left="362"/>
        <w:jc w:val="both"/>
        <w:rPr>
          <w:i/>
          <w:sz w:val="24"/>
          <w:szCs w:val="24"/>
        </w:rPr>
      </w:pPr>
      <w:r w:rsidRPr="00CB7C36">
        <w:rPr>
          <w:i/>
          <w:sz w:val="24"/>
          <w:szCs w:val="24"/>
        </w:rPr>
        <w:t>Воспитанники</w:t>
      </w:r>
      <w:r w:rsidRPr="00CB7C36">
        <w:rPr>
          <w:i/>
          <w:spacing w:val="-2"/>
          <w:sz w:val="24"/>
          <w:szCs w:val="24"/>
        </w:rPr>
        <w:t xml:space="preserve"> </w:t>
      </w:r>
      <w:r w:rsidRPr="00CB7C36">
        <w:rPr>
          <w:i/>
          <w:sz w:val="24"/>
          <w:szCs w:val="24"/>
        </w:rPr>
        <w:t>5-6</w:t>
      </w:r>
      <w:r w:rsidRPr="00CB7C36">
        <w:rPr>
          <w:i/>
          <w:spacing w:val="-1"/>
          <w:sz w:val="24"/>
          <w:szCs w:val="24"/>
        </w:rPr>
        <w:t xml:space="preserve"> </w:t>
      </w:r>
      <w:r w:rsidRPr="00CB7C36">
        <w:rPr>
          <w:i/>
          <w:sz w:val="24"/>
          <w:szCs w:val="24"/>
        </w:rPr>
        <w:t>лет.</w:t>
      </w:r>
    </w:p>
    <w:p w:rsidR="00E013FC" w:rsidRPr="00CB7C36" w:rsidRDefault="00E013FC" w:rsidP="00E013FC">
      <w:pPr>
        <w:pStyle w:val="a3"/>
        <w:spacing w:line="360" w:lineRule="auto"/>
      </w:pPr>
      <w:r w:rsidRPr="00CB7C36">
        <w:t>Приоритетная</w:t>
      </w:r>
      <w:r w:rsidRPr="00CB7C36">
        <w:rPr>
          <w:spacing w:val="-4"/>
        </w:rPr>
        <w:t xml:space="preserve"> </w:t>
      </w:r>
      <w:r w:rsidRPr="00CB7C36">
        <w:t>сфера</w:t>
      </w:r>
      <w:r w:rsidRPr="00CB7C36">
        <w:rPr>
          <w:spacing w:val="-6"/>
        </w:rPr>
        <w:t xml:space="preserve"> </w:t>
      </w:r>
      <w:r w:rsidRPr="00CB7C36">
        <w:t>инициативы</w:t>
      </w:r>
      <w:r w:rsidRPr="00CB7C36">
        <w:rPr>
          <w:spacing w:val="-2"/>
        </w:rPr>
        <w:t xml:space="preserve"> </w:t>
      </w:r>
      <w:r w:rsidRPr="00CB7C36">
        <w:t>—</w:t>
      </w:r>
      <w:r w:rsidRPr="00CB7C36">
        <w:rPr>
          <w:spacing w:val="-4"/>
        </w:rPr>
        <w:t xml:space="preserve"> </w:t>
      </w:r>
      <w:r w:rsidRPr="00CB7C36">
        <w:t>внеситуативно-личностное</w:t>
      </w:r>
      <w:r w:rsidRPr="00CB7C36">
        <w:rPr>
          <w:spacing w:val="-4"/>
        </w:rPr>
        <w:t xml:space="preserve"> </w:t>
      </w:r>
      <w:r w:rsidRPr="00CB7C36">
        <w:t>общение.</w:t>
      </w:r>
    </w:p>
    <w:p w:rsidR="00E013FC" w:rsidRPr="00CB7C36" w:rsidRDefault="00E013FC" w:rsidP="00E013FC">
      <w:pPr>
        <w:spacing w:line="360" w:lineRule="auto"/>
        <w:ind w:left="362"/>
        <w:jc w:val="both"/>
        <w:rPr>
          <w:i/>
          <w:sz w:val="24"/>
          <w:szCs w:val="24"/>
        </w:rPr>
      </w:pPr>
      <w:r w:rsidRPr="00CB7C36">
        <w:rPr>
          <w:i/>
          <w:sz w:val="24"/>
          <w:szCs w:val="24"/>
        </w:rPr>
        <w:t>Деятельность</w:t>
      </w:r>
      <w:r w:rsidRPr="00CB7C36">
        <w:rPr>
          <w:i/>
          <w:spacing w:val="-3"/>
          <w:sz w:val="24"/>
          <w:szCs w:val="24"/>
        </w:rPr>
        <w:t xml:space="preserve"> </w:t>
      </w:r>
      <w:r w:rsidRPr="00CB7C36">
        <w:rPr>
          <w:i/>
          <w:sz w:val="24"/>
          <w:szCs w:val="24"/>
        </w:rPr>
        <w:t>педагога</w:t>
      </w:r>
      <w:r w:rsidRPr="00CB7C36">
        <w:rPr>
          <w:i/>
          <w:spacing w:val="-2"/>
          <w:sz w:val="24"/>
          <w:szCs w:val="24"/>
        </w:rPr>
        <w:t xml:space="preserve"> </w:t>
      </w:r>
      <w:r w:rsidRPr="00CB7C36">
        <w:rPr>
          <w:i/>
          <w:sz w:val="24"/>
          <w:szCs w:val="24"/>
        </w:rPr>
        <w:t>по</w:t>
      </w:r>
      <w:r w:rsidRPr="00CB7C36">
        <w:rPr>
          <w:i/>
          <w:spacing w:val="-2"/>
          <w:sz w:val="24"/>
          <w:szCs w:val="24"/>
        </w:rPr>
        <w:t xml:space="preserve"> </w:t>
      </w:r>
      <w:r w:rsidRPr="00CB7C36">
        <w:rPr>
          <w:i/>
          <w:sz w:val="24"/>
          <w:szCs w:val="24"/>
        </w:rPr>
        <w:t>поддержке</w:t>
      </w:r>
      <w:r w:rsidRPr="00CB7C36">
        <w:rPr>
          <w:i/>
          <w:spacing w:val="-2"/>
          <w:sz w:val="24"/>
          <w:szCs w:val="24"/>
        </w:rPr>
        <w:t xml:space="preserve"> </w:t>
      </w:r>
      <w:r w:rsidRPr="00CB7C36">
        <w:rPr>
          <w:i/>
          <w:sz w:val="24"/>
          <w:szCs w:val="24"/>
        </w:rPr>
        <w:t>детской</w:t>
      </w:r>
      <w:r w:rsidRPr="00CB7C36">
        <w:rPr>
          <w:i/>
          <w:spacing w:val="-2"/>
          <w:sz w:val="24"/>
          <w:szCs w:val="24"/>
        </w:rPr>
        <w:t xml:space="preserve"> </w:t>
      </w:r>
      <w:r w:rsidRPr="00CB7C36">
        <w:rPr>
          <w:i/>
          <w:sz w:val="24"/>
          <w:szCs w:val="24"/>
        </w:rPr>
        <w:t>инициативы:</w:t>
      </w:r>
    </w:p>
    <w:p w:rsidR="00E013FC" w:rsidRPr="00CB7C36" w:rsidRDefault="00E013FC" w:rsidP="00E013FC">
      <w:pPr>
        <w:pStyle w:val="a5"/>
        <w:numPr>
          <w:ilvl w:val="0"/>
          <w:numId w:val="19"/>
        </w:numPr>
        <w:tabs>
          <w:tab w:val="left" w:pos="789"/>
          <w:tab w:val="left" w:pos="790"/>
        </w:tabs>
        <w:spacing w:line="360" w:lineRule="auto"/>
        <w:ind w:hanging="361"/>
        <w:rPr>
          <w:sz w:val="24"/>
          <w:szCs w:val="24"/>
        </w:rPr>
      </w:pPr>
      <w:r w:rsidRPr="00CB7C36">
        <w:rPr>
          <w:sz w:val="24"/>
          <w:szCs w:val="24"/>
        </w:rPr>
        <w:t>Создавать</w:t>
      </w:r>
      <w:r w:rsidRPr="00CB7C36">
        <w:rPr>
          <w:spacing w:val="-4"/>
          <w:sz w:val="24"/>
          <w:szCs w:val="24"/>
        </w:rPr>
        <w:t xml:space="preserve"> </w:t>
      </w:r>
      <w:r w:rsidRPr="00CB7C36">
        <w:rPr>
          <w:sz w:val="24"/>
          <w:szCs w:val="24"/>
        </w:rPr>
        <w:t>в</w:t>
      </w:r>
      <w:r w:rsidRPr="00CB7C36">
        <w:rPr>
          <w:spacing w:val="-5"/>
          <w:sz w:val="24"/>
          <w:szCs w:val="24"/>
        </w:rPr>
        <w:t xml:space="preserve"> </w:t>
      </w:r>
      <w:r w:rsidRPr="00CB7C36">
        <w:rPr>
          <w:sz w:val="24"/>
          <w:szCs w:val="24"/>
        </w:rPr>
        <w:t>группе</w:t>
      </w:r>
      <w:r w:rsidRPr="00CB7C36">
        <w:rPr>
          <w:spacing w:val="-4"/>
          <w:sz w:val="24"/>
          <w:szCs w:val="24"/>
        </w:rPr>
        <w:t xml:space="preserve"> </w:t>
      </w:r>
      <w:r w:rsidRPr="00CB7C36">
        <w:rPr>
          <w:sz w:val="24"/>
          <w:szCs w:val="24"/>
        </w:rPr>
        <w:t>положительный</w:t>
      </w:r>
      <w:r w:rsidRPr="00CB7C36">
        <w:rPr>
          <w:spacing w:val="-4"/>
          <w:sz w:val="24"/>
          <w:szCs w:val="24"/>
        </w:rPr>
        <w:t xml:space="preserve"> </w:t>
      </w:r>
      <w:r w:rsidRPr="00CB7C36">
        <w:rPr>
          <w:sz w:val="24"/>
          <w:szCs w:val="24"/>
        </w:rPr>
        <w:t>психологический</w:t>
      </w:r>
      <w:r w:rsidRPr="00CB7C36">
        <w:rPr>
          <w:spacing w:val="-4"/>
          <w:sz w:val="24"/>
          <w:szCs w:val="24"/>
        </w:rPr>
        <w:t xml:space="preserve"> </w:t>
      </w:r>
      <w:r w:rsidRPr="00CB7C36">
        <w:rPr>
          <w:sz w:val="24"/>
          <w:szCs w:val="24"/>
        </w:rPr>
        <w:t>микроклимат.</w:t>
      </w:r>
    </w:p>
    <w:p w:rsidR="00E013FC" w:rsidRPr="00CB7C36" w:rsidRDefault="00E013FC" w:rsidP="00E013FC">
      <w:pPr>
        <w:pStyle w:val="a5"/>
        <w:numPr>
          <w:ilvl w:val="0"/>
          <w:numId w:val="19"/>
        </w:numPr>
        <w:tabs>
          <w:tab w:val="left" w:pos="789"/>
          <w:tab w:val="left" w:pos="790"/>
        </w:tabs>
        <w:spacing w:line="360" w:lineRule="auto"/>
        <w:ind w:hanging="361"/>
        <w:rPr>
          <w:sz w:val="24"/>
          <w:szCs w:val="24"/>
        </w:rPr>
      </w:pPr>
      <w:r w:rsidRPr="00CB7C36">
        <w:rPr>
          <w:sz w:val="24"/>
          <w:szCs w:val="24"/>
        </w:rPr>
        <w:t>Уважать</w:t>
      </w:r>
      <w:r w:rsidRPr="00CB7C36">
        <w:rPr>
          <w:spacing w:val="-4"/>
          <w:sz w:val="24"/>
          <w:szCs w:val="24"/>
        </w:rPr>
        <w:t xml:space="preserve"> </w:t>
      </w:r>
      <w:r w:rsidRPr="00CB7C36">
        <w:rPr>
          <w:sz w:val="24"/>
          <w:szCs w:val="24"/>
        </w:rPr>
        <w:t>индивидуальные</w:t>
      </w:r>
      <w:r w:rsidRPr="00CB7C36">
        <w:rPr>
          <w:spacing w:val="-5"/>
          <w:sz w:val="24"/>
          <w:szCs w:val="24"/>
        </w:rPr>
        <w:t xml:space="preserve"> </w:t>
      </w:r>
      <w:r w:rsidRPr="00CB7C36">
        <w:rPr>
          <w:sz w:val="24"/>
          <w:szCs w:val="24"/>
        </w:rPr>
        <w:t>вкусы</w:t>
      </w:r>
      <w:r w:rsidRPr="00CB7C36">
        <w:rPr>
          <w:spacing w:val="-3"/>
          <w:sz w:val="24"/>
          <w:szCs w:val="24"/>
        </w:rPr>
        <w:t xml:space="preserve"> </w:t>
      </w:r>
      <w:r w:rsidRPr="00CB7C36">
        <w:rPr>
          <w:sz w:val="24"/>
          <w:szCs w:val="24"/>
        </w:rPr>
        <w:t>и</w:t>
      </w:r>
      <w:r w:rsidRPr="00CB7C36">
        <w:rPr>
          <w:spacing w:val="-3"/>
          <w:sz w:val="24"/>
          <w:szCs w:val="24"/>
        </w:rPr>
        <w:t xml:space="preserve"> </w:t>
      </w:r>
      <w:r w:rsidRPr="00CB7C36">
        <w:rPr>
          <w:sz w:val="24"/>
          <w:szCs w:val="24"/>
        </w:rPr>
        <w:t>привычки</w:t>
      </w:r>
      <w:r w:rsidRPr="00CB7C36">
        <w:rPr>
          <w:spacing w:val="-3"/>
          <w:sz w:val="24"/>
          <w:szCs w:val="24"/>
        </w:rPr>
        <w:t xml:space="preserve"> </w:t>
      </w:r>
      <w:r w:rsidRPr="00CB7C36">
        <w:rPr>
          <w:sz w:val="24"/>
          <w:szCs w:val="24"/>
        </w:rPr>
        <w:t>детей.</w:t>
      </w:r>
    </w:p>
    <w:p w:rsidR="00E013FC" w:rsidRPr="00CB7C36" w:rsidRDefault="00E013FC" w:rsidP="00E013FC">
      <w:pPr>
        <w:pStyle w:val="a5"/>
        <w:numPr>
          <w:ilvl w:val="0"/>
          <w:numId w:val="19"/>
        </w:numPr>
        <w:tabs>
          <w:tab w:val="left" w:pos="789"/>
          <w:tab w:val="left" w:pos="790"/>
          <w:tab w:val="left" w:pos="2052"/>
          <w:tab w:val="left" w:pos="3134"/>
          <w:tab w:val="left" w:pos="4337"/>
          <w:tab w:val="left" w:pos="5478"/>
          <w:tab w:val="left" w:pos="5946"/>
          <w:tab w:val="left" w:pos="7591"/>
          <w:tab w:val="left" w:pos="8737"/>
        </w:tabs>
        <w:spacing w:line="360" w:lineRule="auto"/>
        <w:ind w:right="691"/>
        <w:rPr>
          <w:sz w:val="24"/>
          <w:szCs w:val="24"/>
        </w:rPr>
      </w:pPr>
      <w:r w:rsidRPr="00CB7C36">
        <w:rPr>
          <w:sz w:val="24"/>
          <w:szCs w:val="24"/>
        </w:rPr>
        <w:t>Поощрять</w:t>
      </w:r>
      <w:r w:rsidRPr="00CB7C36">
        <w:rPr>
          <w:sz w:val="24"/>
          <w:szCs w:val="24"/>
        </w:rPr>
        <w:tab/>
        <w:t>желание</w:t>
      </w:r>
      <w:r w:rsidRPr="00CB7C36">
        <w:rPr>
          <w:sz w:val="24"/>
          <w:szCs w:val="24"/>
        </w:rPr>
        <w:tab/>
        <w:t>создавать</w:t>
      </w:r>
      <w:r w:rsidRPr="00CB7C36">
        <w:rPr>
          <w:sz w:val="24"/>
          <w:szCs w:val="24"/>
        </w:rPr>
        <w:tab/>
        <w:t>что-либо</w:t>
      </w:r>
      <w:r w:rsidRPr="00CB7C36">
        <w:rPr>
          <w:sz w:val="24"/>
          <w:szCs w:val="24"/>
        </w:rPr>
        <w:tab/>
        <w:t>по</w:t>
      </w:r>
      <w:r w:rsidRPr="00CB7C36">
        <w:rPr>
          <w:sz w:val="24"/>
          <w:szCs w:val="24"/>
        </w:rPr>
        <w:tab/>
        <w:t>собственному</w:t>
      </w:r>
      <w:r w:rsidRPr="00CB7C36">
        <w:rPr>
          <w:sz w:val="24"/>
          <w:szCs w:val="24"/>
        </w:rPr>
        <w:tab/>
        <w:t>замыслу;</w:t>
      </w:r>
      <w:r w:rsidRPr="00CB7C36">
        <w:rPr>
          <w:sz w:val="24"/>
          <w:szCs w:val="24"/>
        </w:rPr>
        <w:tab/>
      </w:r>
      <w:r w:rsidRPr="00CB7C36">
        <w:rPr>
          <w:spacing w:val="-1"/>
          <w:sz w:val="24"/>
          <w:szCs w:val="24"/>
        </w:rPr>
        <w:t>обращать</w:t>
      </w:r>
      <w:r w:rsidRPr="00CB7C36">
        <w:rPr>
          <w:spacing w:val="-57"/>
          <w:sz w:val="24"/>
          <w:szCs w:val="24"/>
        </w:rPr>
        <w:t xml:space="preserve"> </w:t>
      </w:r>
      <w:r w:rsidRPr="00CB7C36">
        <w:rPr>
          <w:sz w:val="24"/>
          <w:szCs w:val="24"/>
        </w:rPr>
        <w:t>внимание</w:t>
      </w:r>
      <w:r w:rsidRPr="00CB7C36">
        <w:rPr>
          <w:spacing w:val="-2"/>
          <w:sz w:val="24"/>
          <w:szCs w:val="24"/>
        </w:rPr>
        <w:t xml:space="preserve"> </w:t>
      </w:r>
      <w:r w:rsidRPr="00CB7C36">
        <w:rPr>
          <w:sz w:val="24"/>
          <w:szCs w:val="24"/>
        </w:rPr>
        <w:t>детей</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социальную</w:t>
      </w:r>
      <w:r w:rsidRPr="00CB7C36">
        <w:rPr>
          <w:spacing w:val="-1"/>
          <w:sz w:val="24"/>
          <w:szCs w:val="24"/>
        </w:rPr>
        <w:t xml:space="preserve"> </w:t>
      </w:r>
      <w:r w:rsidRPr="00CB7C36">
        <w:rPr>
          <w:sz w:val="24"/>
          <w:szCs w:val="24"/>
        </w:rPr>
        <w:t>значимость</w:t>
      </w:r>
      <w:r w:rsidRPr="00CB7C36">
        <w:rPr>
          <w:spacing w:val="-1"/>
          <w:sz w:val="24"/>
          <w:szCs w:val="24"/>
        </w:rPr>
        <w:t xml:space="preserve"> </w:t>
      </w:r>
      <w:r w:rsidRPr="00CB7C36">
        <w:rPr>
          <w:sz w:val="24"/>
          <w:szCs w:val="24"/>
        </w:rPr>
        <w:t>будущего</w:t>
      </w:r>
      <w:r w:rsidRPr="00CB7C36">
        <w:rPr>
          <w:spacing w:val="-1"/>
          <w:sz w:val="24"/>
          <w:szCs w:val="24"/>
        </w:rPr>
        <w:t xml:space="preserve"> </w:t>
      </w:r>
      <w:r w:rsidRPr="00CB7C36">
        <w:rPr>
          <w:sz w:val="24"/>
          <w:szCs w:val="24"/>
        </w:rPr>
        <w:t>продукта.</w:t>
      </w:r>
    </w:p>
    <w:p w:rsidR="00E013FC" w:rsidRPr="00CB7C36" w:rsidRDefault="00E013FC" w:rsidP="00E013FC">
      <w:pPr>
        <w:pStyle w:val="a5"/>
        <w:numPr>
          <w:ilvl w:val="0"/>
          <w:numId w:val="19"/>
        </w:numPr>
        <w:tabs>
          <w:tab w:val="left" w:pos="789"/>
          <w:tab w:val="left" w:pos="790"/>
        </w:tabs>
        <w:spacing w:line="360" w:lineRule="auto"/>
        <w:ind w:right="687"/>
        <w:rPr>
          <w:sz w:val="24"/>
          <w:szCs w:val="24"/>
        </w:rPr>
      </w:pPr>
      <w:r w:rsidRPr="00CB7C36">
        <w:rPr>
          <w:sz w:val="24"/>
          <w:szCs w:val="24"/>
        </w:rPr>
        <w:t>Создавать</w:t>
      </w:r>
      <w:r w:rsidRPr="00CB7C36">
        <w:rPr>
          <w:spacing w:val="34"/>
          <w:sz w:val="24"/>
          <w:szCs w:val="24"/>
        </w:rPr>
        <w:t xml:space="preserve"> </w:t>
      </w:r>
      <w:r w:rsidRPr="00CB7C36">
        <w:rPr>
          <w:sz w:val="24"/>
          <w:szCs w:val="24"/>
        </w:rPr>
        <w:t>условия</w:t>
      </w:r>
      <w:r w:rsidRPr="00CB7C36">
        <w:rPr>
          <w:spacing w:val="31"/>
          <w:sz w:val="24"/>
          <w:szCs w:val="24"/>
        </w:rPr>
        <w:t xml:space="preserve"> </w:t>
      </w:r>
      <w:r w:rsidRPr="00CB7C36">
        <w:rPr>
          <w:sz w:val="24"/>
          <w:szCs w:val="24"/>
        </w:rPr>
        <w:t>для</w:t>
      </w:r>
      <w:r w:rsidRPr="00CB7C36">
        <w:rPr>
          <w:spacing w:val="31"/>
          <w:sz w:val="24"/>
          <w:szCs w:val="24"/>
        </w:rPr>
        <w:t xml:space="preserve"> </w:t>
      </w:r>
      <w:r w:rsidRPr="00CB7C36">
        <w:rPr>
          <w:sz w:val="24"/>
          <w:szCs w:val="24"/>
        </w:rPr>
        <w:t>разнообразной</w:t>
      </w:r>
      <w:r w:rsidRPr="00CB7C36">
        <w:rPr>
          <w:spacing w:val="32"/>
          <w:sz w:val="24"/>
          <w:szCs w:val="24"/>
        </w:rPr>
        <w:t xml:space="preserve"> </w:t>
      </w:r>
      <w:r w:rsidRPr="00CB7C36">
        <w:rPr>
          <w:sz w:val="24"/>
          <w:szCs w:val="24"/>
        </w:rPr>
        <w:t>самостоятельной</w:t>
      </w:r>
      <w:r w:rsidRPr="00CB7C36">
        <w:rPr>
          <w:spacing w:val="32"/>
          <w:sz w:val="24"/>
          <w:szCs w:val="24"/>
        </w:rPr>
        <w:t xml:space="preserve"> </w:t>
      </w:r>
      <w:r w:rsidRPr="00CB7C36">
        <w:rPr>
          <w:sz w:val="24"/>
          <w:szCs w:val="24"/>
        </w:rPr>
        <w:t>творческой</w:t>
      </w:r>
      <w:r w:rsidRPr="00CB7C36">
        <w:rPr>
          <w:spacing w:val="40"/>
          <w:sz w:val="24"/>
          <w:szCs w:val="24"/>
        </w:rPr>
        <w:t xml:space="preserve"> </w:t>
      </w:r>
      <w:r w:rsidRPr="00CB7C36">
        <w:rPr>
          <w:sz w:val="24"/>
          <w:szCs w:val="24"/>
        </w:rPr>
        <w:t>деятельности</w:t>
      </w:r>
      <w:r w:rsidRPr="00CB7C36">
        <w:rPr>
          <w:spacing w:val="-57"/>
          <w:sz w:val="24"/>
          <w:szCs w:val="24"/>
        </w:rPr>
        <w:t xml:space="preserve"> </w:t>
      </w:r>
      <w:r w:rsidRPr="00CB7C36">
        <w:rPr>
          <w:sz w:val="24"/>
          <w:szCs w:val="24"/>
        </w:rPr>
        <w:t>детей.</w:t>
      </w:r>
    </w:p>
    <w:p w:rsidR="00E013FC" w:rsidRPr="00CB7C36" w:rsidRDefault="00E013FC" w:rsidP="00E013FC">
      <w:pPr>
        <w:pStyle w:val="a5"/>
        <w:numPr>
          <w:ilvl w:val="0"/>
          <w:numId w:val="19"/>
        </w:numPr>
        <w:tabs>
          <w:tab w:val="left" w:pos="789"/>
          <w:tab w:val="left" w:pos="790"/>
        </w:tabs>
        <w:spacing w:line="360" w:lineRule="auto"/>
        <w:ind w:hanging="361"/>
        <w:rPr>
          <w:sz w:val="24"/>
          <w:szCs w:val="24"/>
        </w:rPr>
      </w:pPr>
      <w:r w:rsidRPr="00CB7C36">
        <w:rPr>
          <w:sz w:val="24"/>
          <w:szCs w:val="24"/>
        </w:rPr>
        <w:t>При</w:t>
      </w:r>
      <w:r w:rsidRPr="00CB7C36">
        <w:rPr>
          <w:spacing w:val="-3"/>
          <w:sz w:val="24"/>
          <w:szCs w:val="24"/>
        </w:rPr>
        <w:t xml:space="preserve"> </w:t>
      </w:r>
      <w:r w:rsidRPr="00CB7C36">
        <w:rPr>
          <w:sz w:val="24"/>
          <w:szCs w:val="24"/>
        </w:rPr>
        <w:t>необходимости</w:t>
      </w:r>
      <w:r w:rsidRPr="00CB7C36">
        <w:rPr>
          <w:spacing w:val="-5"/>
          <w:sz w:val="24"/>
          <w:szCs w:val="24"/>
        </w:rPr>
        <w:t xml:space="preserve"> </w:t>
      </w:r>
      <w:r w:rsidRPr="00CB7C36">
        <w:rPr>
          <w:sz w:val="24"/>
          <w:szCs w:val="24"/>
        </w:rPr>
        <w:t>помогать</w:t>
      </w:r>
      <w:r w:rsidRPr="00CB7C36">
        <w:rPr>
          <w:spacing w:val="-2"/>
          <w:sz w:val="24"/>
          <w:szCs w:val="24"/>
        </w:rPr>
        <w:t xml:space="preserve"> </w:t>
      </w:r>
      <w:r w:rsidRPr="00CB7C36">
        <w:rPr>
          <w:sz w:val="24"/>
          <w:szCs w:val="24"/>
        </w:rPr>
        <w:t>детям</w:t>
      </w:r>
      <w:r w:rsidRPr="00CB7C36">
        <w:rPr>
          <w:spacing w:val="-4"/>
          <w:sz w:val="24"/>
          <w:szCs w:val="24"/>
        </w:rPr>
        <w:t xml:space="preserve"> </w:t>
      </w:r>
      <w:r w:rsidRPr="00CB7C36">
        <w:rPr>
          <w:sz w:val="24"/>
          <w:szCs w:val="24"/>
        </w:rPr>
        <w:t>в</w:t>
      </w:r>
      <w:r w:rsidRPr="00CB7C36">
        <w:rPr>
          <w:spacing w:val="-3"/>
          <w:sz w:val="24"/>
          <w:szCs w:val="24"/>
        </w:rPr>
        <w:t xml:space="preserve"> </w:t>
      </w:r>
      <w:r w:rsidRPr="00CB7C36">
        <w:rPr>
          <w:sz w:val="24"/>
          <w:szCs w:val="24"/>
        </w:rPr>
        <w:t>решении</w:t>
      </w:r>
      <w:r w:rsidRPr="00CB7C36">
        <w:rPr>
          <w:spacing w:val="-3"/>
          <w:sz w:val="24"/>
          <w:szCs w:val="24"/>
        </w:rPr>
        <w:t xml:space="preserve"> </w:t>
      </w:r>
      <w:r w:rsidRPr="00CB7C36">
        <w:rPr>
          <w:sz w:val="24"/>
          <w:szCs w:val="24"/>
        </w:rPr>
        <w:t>проблем</w:t>
      </w:r>
      <w:r w:rsidRPr="00CB7C36">
        <w:rPr>
          <w:spacing w:val="-5"/>
          <w:sz w:val="24"/>
          <w:szCs w:val="24"/>
        </w:rPr>
        <w:t xml:space="preserve"> </w:t>
      </w:r>
      <w:r w:rsidRPr="00CB7C36">
        <w:rPr>
          <w:sz w:val="24"/>
          <w:szCs w:val="24"/>
        </w:rPr>
        <w:t>организации</w:t>
      </w:r>
      <w:r w:rsidRPr="00CB7C36">
        <w:rPr>
          <w:spacing w:val="-4"/>
          <w:sz w:val="24"/>
          <w:szCs w:val="24"/>
        </w:rPr>
        <w:t xml:space="preserve"> </w:t>
      </w:r>
      <w:r w:rsidRPr="00CB7C36">
        <w:rPr>
          <w:sz w:val="24"/>
          <w:szCs w:val="24"/>
        </w:rPr>
        <w:t>игры.</w:t>
      </w:r>
    </w:p>
    <w:p w:rsidR="00E013FC" w:rsidRPr="00CB7C36" w:rsidRDefault="00E013FC" w:rsidP="00E013FC">
      <w:pPr>
        <w:pStyle w:val="a5"/>
        <w:numPr>
          <w:ilvl w:val="0"/>
          <w:numId w:val="19"/>
        </w:numPr>
        <w:tabs>
          <w:tab w:val="left" w:pos="789"/>
          <w:tab w:val="left" w:pos="790"/>
          <w:tab w:val="left" w:pos="2237"/>
          <w:tab w:val="left" w:pos="3054"/>
          <w:tab w:val="left" w:pos="3418"/>
          <w:tab w:val="left" w:pos="5176"/>
          <w:tab w:val="left" w:pos="6070"/>
          <w:tab w:val="left" w:pos="7072"/>
          <w:tab w:val="left" w:pos="7556"/>
          <w:tab w:val="left" w:pos="8273"/>
          <w:tab w:val="left" w:pos="8651"/>
          <w:tab w:val="left" w:pos="9135"/>
        </w:tabs>
        <w:spacing w:line="360" w:lineRule="auto"/>
        <w:ind w:right="696"/>
        <w:rPr>
          <w:sz w:val="24"/>
          <w:szCs w:val="24"/>
        </w:rPr>
      </w:pPr>
      <w:r w:rsidRPr="00CB7C36">
        <w:rPr>
          <w:sz w:val="24"/>
          <w:szCs w:val="24"/>
        </w:rPr>
        <w:t>Привлекать</w:t>
      </w:r>
      <w:r w:rsidRPr="00CB7C36">
        <w:rPr>
          <w:sz w:val="24"/>
          <w:szCs w:val="24"/>
        </w:rPr>
        <w:tab/>
        <w:t>детей</w:t>
      </w:r>
      <w:r w:rsidRPr="00CB7C36">
        <w:rPr>
          <w:sz w:val="24"/>
          <w:szCs w:val="24"/>
        </w:rPr>
        <w:tab/>
        <w:t>к</w:t>
      </w:r>
      <w:r w:rsidRPr="00CB7C36">
        <w:rPr>
          <w:sz w:val="24"/>
          <w:szCs w:val="24"/>
        </w:rPr>
        <w:tab/>
        <w:t>планированию</w:t>
      </w:r>
      <w:r w:rsidRPr="00CB7C36">
        <w:rPr>
          <w:sz w:val="24"/>
          <w:szCs w:val="24"/>
        </w:rPr>
        <w:tab/>
        <w:t>жизни</w:t>
      </w:r>
      <w:r w:rsidRPr="00CB7C36">
        <w:rPr>
          <w:sz w:val="24"/>
          <w:szCs w:val="24"/>
        </w:rPr>
        <w:tab/>
        <w:t>группы</w:t>
      </w:r>
      <w:r w:rsidRPr="00CB7C36">
        <w:rPr>
          <w:sz w:val="24"/>
          <w:szCs w:val="24"/>
        </w:rPr>
        <w:tab/>
        <w:t>на</w:t>
      </w:r>
      <w:r w:rsidRPr="00CB7C36">
        <w:rPr>
          <w:sz w:val="24"/>
          <w:szCs w:val="24"/>
        </w:rPr>
        <w:tab/>
        <w:t>день</w:t>
      </w:r>
      <w:r w:rsidRPr="00CB7C36">
        <w:rPr>
          <w:sz w:val="24"/>
          <w:szCs w:val="24"/>
        </w:rPr>
        <w:tab/>
        <w:t>и</w:t>
      </w:r>
      <w:r w:rsidRPr="00CB7C36">
        <w:rPr>
          <w:sz w:val="24"/>
          <w:szCs w:val="24"/>
        </w:rPr>
        <w:tab/>
        <w:t>на</w:t>
      </w:r>
      <w:r w:rsidRPr="00CB7C36">
        <w:rPr>
          <w:sz w:val="24"/>
          <w:szCs w:val="24"/>
        </w:rPr>
        <w:tab/>
      </w:r>
      <w:r w:rsidRPr="00CB7C36">
        <w:rPr>
          <w:spacing w:val="-1"/>
          <w:sz w:val="24"/>
          <w:szCs w:val="24"/>
        </w:rPr>
        <w:t>более</w:t>
      </w:r>
      <w:r w:rsidRPr="00CB7C36">
        <w:rPr>
          <w:spacing w:val="-57"/>
          <w:sz w:val="24"/>
          <w:szCs w:val="24"/>
        </w:rPr>
        <w:t xml:space="preserve"> </w:t>
      </w:r>
      <w:r w:rsidRPr="00CB7C36">
        <w:rPr>
          <w:sz w:val="24"/>
          <w:szCs w:val="24"/>
        </w:rPr>
        <w:t>отдаленную перспективу.</w:t>
      </w:r>
    </w:p>
    <w:p w:rsidR="00E013FC" w:rsidRPr="00CB7C36" w:rsidRDefault="00E013FC" w:rsidP="00E013FC">
      <w:pPr>
        <w:pStyle w:val="a5"/>
        <w:numPr>
          <w:ilvl w:val="0"/>
          <w:numId w:val="19"/>
        </w:numPr>
        <w:tabs>
          <w:tab w:val="left" w:pos="789"/>
          <w:tab w:val="left" w:pos="790"/>
          <w:tab w:val="left" w:pos="2050"/>
          <w:tab w:val="left" w:pos="3084"/>
          <w:tab w:val="left" w:pos="3434"/>
          <w:tab w:val="left" w:pos="4602"/>
          <w:tab w:val="left" w:pos="5422"/>
          <w:tab w:val="left" w:pos="5996"/>
          <w:tab w:val="left" w:pos="7960"/>
          <w:tab w:val="left" w:pos="9341"/>
        </w:tabs>
        <w:spacing w:line="360" w:lineRule="auto"/>
        <w:ind w:right="687"/>
        <w:rPr>
          <w:sz w:val="24"/>
          <w:szCs w:val="24"/>
        </w:rPr>
      </w:pPr>
      <w:r w:rsidRPr="00CB7C36">
        <w:rPr>
          <w:sz w:val="24"/>
          <w:szCs w:val="24"/>
        </w:rPr>
        <w:t>Создавать</w:t>
      </w:r>
      <w:r w:rsidRPr="00CB7C36">
        <w:rPr>
          <w:sz w:val="24"/>
          <w:szCs w:val="24"/>
        </w:rPr>
        <w:tab/>
        <w:t>условия</w:t>
      </w:r>
      <w:r w:rsidRPr="00CB7C36">
        <w:rPr>
          <w:sz w:val="24"/>
          <w:szCs w:val="24"/>
        </w:rPr>
        <w:tab/>
        <w:t>и</w:t>
      </w:r>
      <w:r w:rsidRPr="00CB7C36">
        <w:rPr>
          <w:sz w:val="24"/>
          <w:szCs w:val="24"/>
        </w:rPr>
        <w:tab/>
        <w:t>выделять</w:t>
      </w:r>
      <w:r w:rsidRPr="00CB7C36">
        <w:rPr>
          <w:sz w:val="24"/>
          <w:szCs w:val="24"/>
        </w:rPr>
        <w:tab/>
        <w:t>время</w:t>
      </w:r>
      <w:r w:rsidRPr="00CB7C36">
        <w:rPr>
          <w:sz w:val="24"/>
          <w:szCs w:val="24"/>
        </w:rPr>
        <w:tab/>
        <w:t>для</w:t>
      </w:r>
      <w:r w:rsidRPr="00CB7C36">
        <w:rPr>
          <w:sz w:val="24"/>
          <w:szCs w:val="24"/>
        </w:rPr>
        <w:tab/>
        <w:t>самостоятельной</w:t>
      </w:r>
      <w:r w:rsidRPr="00CB7C36">
        <w:rPr>
          <w:sz w:val="24"/>
          <w:szCs w:val="24"/>
        </w:rPr>
        <w:tab/>
        <w:t>творческой</w:t>
      </w:r>
      <w:r w:rsidRPr="00CB7C36">
        <w:rPr>
          <w:sz w:val="24"/>
          <w:szCs w:val="24"/>
        </w:rPr>
        <w:tab/>
      </w:r>
      <w:r w:rsidRPr="00CB7C36">
        <w:rPr>
          <w:spacing w:val="-1"/>
          <w:sz w:val="24"/>
          <w:szCs w:val="24"/>
        </w:rPr>
        <w:t>или</w:t>
      </w:r>
      <w:r w:rsidRPr="00CB7C36">
        <w:rPr>
          <w:spacing w:val="-57"/>
          <w:sz w:val="24"/>
          <w:szCs w:val="24"/>
        </w:rPr>
        <w:t xml:space="preserve"> </w:t>
      </w:r>
      <w:r w:rsidRPr="00CB7C36">
        <w:rPr>
          <w:sz w:val="24"/>
          <w:szCs w:val="24"/>
        </w:rPr>
        <w:t>познавательной</w:t>
      </w:r>
      <w:r w:rsidRPr="00CB7C36">
        <w:rPr>
          <w:spacing w:val="-1"/>
          <w:sz w:val="24"/>
          <w:szCs w:val="24"/>
        </w:rPr>
        <w:t xml:space="preserve"> </w:t>
      </w:r>
      <w:r w:rsidRPr="00CB7C36">
        <w:rPr>
          <w:sz w:val="24"/>
          <w:szCs w:val="24"/>
        </w:rPr>
        <w:t>деятельности детей по</w:t>
      </w:r>
      <w:r w:rsidRPr="00CB7C36">
        <w:rPr>
          <w:spacing w:val="-4"/>
          <w:sz w:val="24"/>
          <w:szCs w:val="24"/>
        </w:rPr>
        <w:t xml:space="preserve"> </w:t>
      </w:r>
      <w:r w:rsidRPr="00CB7C36">
        <w:rPr>
          <w:sz w:val="24"/>
          <w:szCs w:val="24"/>
        </w:rPr>
        <w:t>интересам.</w:t>
      </w:r>
    </w:p>
    <w:p w:rsidR="00E013FC" w:rsidRPr="00CB7C36" w:rsidRDefault="00E013FC" w:rsidP="00E013FC">
      <w:pPr>
        <w:spacing w:line="360" w:lineRule="auto"/>
        <w:ind w:left="362" w:right="4068"/>
        <w:jc w:val="both"/>
        <w:rPr>
          <w:sz w:val="24"/>
          <w:szCs w:val="24"/>
        </w:rPr>
      </w:pPr>
      <w:r w:rsidRPr="00CB7C36">
        <w:rPr>
          <w:i/>
          <w:sz w:val="24"/>
          <w:szCs w:val="24"/>
        </w:rPr>
        <w:t xml:space="preserve">Воспитанники 6-7 лет </w:t>
      </w:r>
      <w:r>
        <w:rPr>
          <w:sz w:val="24"/>
          <w:szCs w:val="24"/>
        </w:rPr>
        <w:t xml:space="preserve">(в исключительных случаях 8 </w:t>
      </w:r>
      <w:r w:rsidRPr="00CB7C36">
        <w:rPr>
          <w:sz w:val="24"/>
          <w:szCs w:val="24"/>
        </w:rPr>
        <w:t>лет).</w:t>
      </w:r>
      <w:r w:rsidRPr="00CB7C36">
        <w:rPr>
          <w:spacing w:val="-57"/>
          <w:sz w:val="24"/>
          <w:szCs w:val="24"/>
        </w:rPr>
        <w:t xml:space="preserve"> </w:t>
      </w:r>
      <w:r w:rsidRPr="00CB7C36">
        <w:rPr>
          <w:sz w:val="24"/>
          <w:szCs w:val="24"/>
        </w:rPr>
        <w:t>Приоритетная</w:t>
      </w:r>
      <w:r w:rsidRPr="00CB7C36">
        <w:rPr>
          <w:spacing w:val="-1"/>
          <w:sz w:val="24"/>
          <w:szCs w:val="24"/>
        </w:rPr>
        <w:t xml:space="preserve"> </w:t>
      </w:r>
      <w:r w:rsidRPr="00CB7C36">
        <w:rPr>
          <w:sz w:val="24"/>
          <w:szCs w:val="24"/>
        </w:rPr>
        <w:t>сфера</w:t>
      </w:r>
      <w:r w:rsidRPr="00CB7C36">
        <w:rPr>
          <w:spacing w:val="-3"/>
          <w:sz w:val="24"/>
          <w:szCs w:val="24"/>
        </w:rPr>
        <w:t xml:space="preserve"> </w:t>
      </w:r>
      <w:r w:rsidRPr="00CB7C36">
        <w:rPr>
          <w:sz w:val="24"/>
          <w:szCs w:val="24"/>
        </w:rPr>
        <w:t>инициативы</w:t>
      </w:r>
      <w:r w:rsidRPr="00CB7C36">
        <w:rPr>
          <w:spacing w:val="1"/>
          <w:sz w:val="24"/>
          <w:szCs w:val="24"/>
        </w:rPr>
        <w:t xml:space="preserve"> </w:t>
      </w:r>
      <w:r w:rsidRPr="00CB7C36">
        <w:rPr>
          <w:sz w:val="24"/>
          <w:szCs w:val="24"/>
        </w:rPr>
        <w:t>—</w:t>
      </w:r>
      <w:r w:rsidRPr="00CB7C36">
        <w:rPr>
          <w:spacing w:val="-1"/>
          <w:sz w:val="24"/>
          <w:szCs w:val="24"/>
        </w:rPr>
        <w:t xml:space="preserve"> </w:t>
      </w:r>
      <w:r w:rsidRPr="00CB7C36">
        <w:rPr>
          <w:sz w:val="24"/>
          <w:szCs w:val="24"/>
        </w:rPr>
        <w:t>научение.</w:t>
      </w:r>
    </w:p>
    <w:p w:rsidR="00E013FC" w:rsidRPr="00CB7C36" w:rsidRDefault="00E013FC" w:rsidP="00E013FC">
      <w:pPr>
        <w:spacing w:line="360" w:lineRule="auto"/>
        <w:ind w:left="362"/>
        <w:jc w:val="both"/>
        <w:rPr>
          <w:i/>
          <w:sz w:val="24"/>
          <w:szCs w:val="24"/>
        </w:rPr>
      </w:pPr>
      <w:r w:rsidRPr="00CB7C36">
        <w:rPr>
          <w:i/>
          <w:sz w:val="24"/>
          <w:szCs w:val="24"/>
        </w:rPr>
        <w:t>Деятельность</w:t>
      </w:r>
      <w:r w:rsidRPr="00CB7C36">
        <w:rPr>
          <w:i/>
          <w:spacing w:val="-3"/>
          <w:sz w:val="24"/>
          <w:szCs w:val="24"/>
        </w:rPr>
        <w:t xml:space="preserve"> </w:t>
      </w:r>
      <w:r w:rsidRPr="00CB7C36">
        <w:rPr>
          <w:i/>
          <w:sz w:val="24"/>
          <w:szCs w:val="24"/>
        </w:rPr>
        <w:t>педагога</w:t>
      </w:r>
      <w:r w:rsidRPr="00CB7C36">
        <w:rPr>
          <w:i/>
          <w:spacing w:val="-2"/>
          <w:sz w:val="24"/>
          <w:szCs w:val="24"/>
        </w:rPr>
        <w:t xml:space="preserve"> </w:t>
      </w:r>
      <w:r w:rsidRPr="00CB7C36">
        <w:rPr>
          <w:i/>
          <w:sz w:val="24"/>
          <w:szCs w:val="24"/>
        </w:rPr>
        <w:t>по</w:t>
      </w:r>
      <w:r w:rsidRPr="00CB7C36">
        <w:rPr>
          <w:i/>
          <w:spacing w:val="-2"/>
          <w:sz w:val="24"/>
          <w:szCs w:val="24"/>
        </w:rPr>
        <w:t xml:space="preserve"> </w:t>
      </w:r>
      <w:r w:rsidRPr="00CB7C36">
        <w:rPr>
          <w:i/>
          <w:sz w:val="24"/>
          <w:szCs w:val="24"/>
        </w:rPr>
        <w:t>поддержке</w:t>
      </w:r>
      <w:r w:rsidRPr="00CB7C36">
        <w:rPr>
          <w:i/>
          <w:spacing w:val="-2"/>
          <w:sz w:val="24"/>
          <w:szCs w:val="24"/>
        </w:rPr>
        <w:t xml:space="preserve"> </w:t>
      </w:r>
      <w:r w:rsidRPr="00CB7C36">
        <w:rPr>
          <w:i/>
          <w:sz w:val="24"/>
          <w:szCs w:val="24"/>
        </w:rPr>
        <w:t>детской</w:t>
      </w:r>
      <w:r w:rsidRPr="00CB7C36">
        <w:rPr>
          <w:i/>
          <w:spacing w:val="-2"/>
          <w:sz w:val="24"/>
          <w:szCs w:val="24"/>
        </w:rPr>
        <w:t xml:space="preserve"> </w:t>
      </w:r>
      <w:r w:rsidRPr="00CB7C36">
        <w:rPr>
          <w:i/>
          <w:sz w:val="24"/>
          <w:szCs w:val="24"/>
        </w:rPr>
        <w:t>инициативы:</w:t>
      </w:r>
    </w:p>
    <w:p w:rsidR="00E013FC" w:rsidRPr="00CB7C36" w:rsidRDefault="00E013FC" w:rsidP="00E013FC">
      <w:pPr>
        <w:pStyle w:val="a5"/>
        <w:numPr>
          <w:ilvl w:val="0"/>
          <w:numId w:val="19"/>
        </w:numPr>
        <w:tabs>
          <w:tab w:val="left" w:pos="790"/>
        </w:tabs>
        <w:spacing w:line="360" w:lineRule="auto"/>
        <w:ind w:right="687"/>
        <w:rPr>
          <w:sz w:val="24"/>
          <w:szCs w:val="24"/>
        </w:rPr>
      </w:pPr>
      <w:r w:rsidRPr="00CB7C36">
        <w:rPr>
          <w:sz w:val="24"/>
          <w:szCs w:val="24"/>
        </w:rPr>
        <w:t>Вводить</w:t>
      </w:r>
      <w:r w:rsidRPr="00CB7C36">
        <w:rPr>
          <w:spacing w:val="1"/>
          <w:sz w:val="24"/>
          <w:szCs w:val="24"/>
        </w:rPr>
        <w:t xml:space="preserve"> </w:t>
      </w:r>
      <w:r w:rsidRPr="00CB7C36">
        <w:rPr>
          <w:sz w:val="24"/>
          <w:szCs w:val="24"/>
        </w:rPr>
        <w:t>адекватную</w:t>
      </w:r>
      <w:r w:rsidRPr="00CB7C36">
        <w:rPr>
          <w:spacing w:val="1"/>
          <w:sz w:val="24"/>
          <w:szCs w:val="24"/>
        </w:rPr>
        <w:t xml:space="preserve"> </w:t>
      </w:r>
      <w:r w:rsidRPr="00CB7C36">
        <w:rPr>
          <w:sz w:val="24"/>
          <w:szCs w:val="24"/>
        </w:rPr>
        <w:t>оценку</w:t>
      </w:r>
      <w:r w:rsidRPr="00CB7C36">
        <w:rPr>
          <w:spacing w:val="1"/>
          <w:sz w:val="24"/>
          <w:szCs w:val="24"/>
        </w:rPr>
        <w:t xml:space="preserve"> </w:t>
      </w:r>
      <w:r w:rsidRPr="00CB7C36">
        <w:rPr>
          <w:sz w:val="24"/>
          <w:szCs w:val="24"/>
        </w:rPr>
        <w:t>результата</w:t>
      </w:r>
      <w:r w:rsidRPr="00CB7C36">
        <w:rPr>
          <w:spacing w:val="1"/>
          <w:sz w:val="24"/>
          <w:szCs w:val="24"/>
        </w:rPr>
        <w:t xml:space="preserve"> </w:t>
      </w:r>
      <w:r w:rsidRPr="00CB7C36">
        <w:rPr>
          <w:sz w:val="24"/>
          <w:szCs w:val="24"/>
        </w:rPr>
        <w:t>деятельности</w:t>
      </w:r>
      <w:r w:rsidRPr="00CB7C36">
        <w:rPr>
          <w:spacing w:val="1"/>
          <w:sz w:val="24"/>
          <w:szCs w:val="24"/>
        </w:rPr>
        <w:t xml:space="preserve"> </w:t>
      </w:r>
      <w:r w:rsidRPr="00CB7C36">
        <w:rPr>
          <w:sz w:val="24"/>
          <w:szCs w:val="24"/>
        </w:rPr>
        <w:t>ребенка</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одновременным</w:t>
      </w:r>
      <w:r w:rsidRPr="00CB7C36">
        <w:rPr>
          <w:spacing w:val="1"/>
          <w:sz w:val="24"/>
          <w:szCs w:val="24"/>
        </w:rPr>
        <w:t xml:space="preserve"> </w:t>
      </w:r>
      <w:r w:rsidRPr="00CB7C36">
        <w:rPr>
          <w:sz w:val="24"/>
          <w:szCs w:val="24"/>
        </w:rPr>
        <w:t>признанием</w:t>
      </w:r>
      <w:r w:rsidRPr="00CB7C36">
        <w:rPr>
          <w:spacing w:val="1"/>
          <w:sz w:val="24"/>
          <w:szCs w:val="24"/>
        </w:rPr>
        <w:t xml:space="preserve"> </w:t>
      </w:r>
      <w:r w:rsidRPr="00CB7C36">
        <w:rPr>
          <w:sz w:val="24"/>
          <w:szCs w:val="24"/>
        </w:rPr>
        <w:t>его</w:t>
      </w:r>
      <w:r w:rsidRPr="00CB7C36">
        <w:rPr>
          <w:spacing w:val="1"/>
          <w:sz w:val="24"/>
          <w:szCs w:val="24"/>
        </w:rPr>
        <w:t xml:space="preserve"> </w:t>
      </w:r>
      <w:r w:rsidRPr="00CB7C36">
        <w:rPr>
          <w:sz w:val="24"/>
          <w:szCs w:val="24"/>
        </w:rPr>
        <w:t>усилий</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указанием</w:t>
      </w:r>
      <w:r w:rsidRPr="00CB7C36">
        <w:rPr>
          <w:spacing w:val="1"/>
          <w:sz w:val="24"/>
          <w:szCs w:val="24"/>
        </w:rPr>
        <w:t xml:space="preserve"> </w:t>
      </w:r>
      <w:r w:rsidRPr="00CB7C36">
        <w:rPr>
          <w:sz w:val="24"/>
          <w:szCs w:val="24"/>
        </w:rPr>
        <w:t>возможных</w:t>
      </w:r>
      <w:r w:rsidRPr="00CB7C36">
        <w:rPr>
          <w:spacing w:val="61"/>
          <w:sz w:val="24"/>
          <w:szCs w:val="24"/>
        </w:rPr>
        <w:t xml:space="preserve"> </w:t>
      </w:r>
      <w:r w:rsidRPr="00CB7C36">
        <w:rPr>
          <w:sz w:val="24"/>
          <w:szCs w:val="24"/>
        </w:rPr>
        <w:t>путей</w:t>
      </w:r>
      <w:r w:rsidRPr="00CB7C36">
        <w:rPr>
          <w:spacing w:val="61"/>
          <w:sz w:val="24"/>
          <w:szCs w:val="24"/>
        </w:rPr>
        <w:t xml:space="preserve"> </w:t>
      </w:r>
      <w:r w:rsidRPr="00CB7C36">
        <w:rPr>
          <w:sz w:val="24"/>
          <w:szCs w:val="24"/>
        </w:rPr>
        <w:t>и</w:t>
      </w:r>
      <w:r w:rsidRPr="00CB7C36">
        <w:rPr>
          <w:spacing w:val="61"/>
          <w:sz w:val="24"/>
          <w:szCs w:val="24"/>
        </w:rPr>
        <w:t xml:space="preserve"> </w:t>
      </w:r>
      <w:r w:rsidRPr="00CB7C36">
        <w:rPr>
          <w:sz w:val="24"/>
          <w:szCs w:val="24"/>
        </w:rPr>
        <w:t>способов</w:t>
      </w:r>
      <w:r w:rsidRPr="00CB7C36">
        <w:rPr>
          <w:spacing w:val="1"/>
          <w:sz w:val="24"/>
          <w:szCs w:val="24"/>
        </w:rPr>
        <w:t xml:space="preserve"> </w:t>
      </w:r>
      <w:r w:rsidRPr="00CB7C36">
        <w:rPr>
          <w:sz w:val="24"/>
          <w:szCs w:val="24"/>
        </w:rPr>
        <w:t>совершенствования</w:t>
      </w:r>
      <w:r w:rsidRPr="00CB7C36">
        <w:rPr>
          <w:spacing w:val="59"/>
          <w:sz w:val="24"/>
          <w:szCs w:val="24"/>
        </w:rPr>
        <w:t xml:space="preserve"> </w:t>
      </w:r>
      <w:r w:rsidRPr="00CB7C36">
        <w:rPr>
          <w:sz w:val="24"/>
          <w:szCs w:val="24"/>
        </w:rPr>
        <w:t>продукта.</w:t>
      </w:r>
    </w:p>
    <w:p w:rsidR="00E013FC" w:rsidRPr="00CB7C36" w:rsidRDefault="00E013FC" w:rsidP="00E013FC">
      <w:pPr>
        <w:pStyle w:val="a5"/>
        <w:numPr>
          <w:ilvl w:val="0"/>
          <w:numId w:val="19"/>
        </w:numPr>
        <w:tabs>
          <w:tab w:val="left" w:pos="790"/>
        </w:tabs>
        <w:spacing w:line="360" w:lineRule="auto"/>
        <w:ind w:right="687"/>
        <w:rPr>
          <w:sz w:val="24"/>
          <w:szCs w:val="24"/>
        </w:rPr>
      </w:pPr>
      <w:r w:rsidRPr="00CB7C36">
        <w:rPr>
          <w:sz w:val="24"/>
          <w:szCs w:val="24"/>
        </w:rPr>
        <w:t>Спокойно</w:t>
      </w:r>
      <w:r w:rsidRPr="00CB7C36">
        <w:rPr>
          <w:spacing w:val="1"/>
          <w:sz w:val="24"/>
          <w:szCs w:val="24"/>
        </w:rPr>
        <w:t xml:space="preserve"> </w:t>
      </w:r>
      <w:r w:rsidRPr="00CB7C36">
        <w:rPr>
          <w:sz w:val="24"/>
          <w:szCs w:val="24"/>
        </w:rPr>
        <w:t>реагировать</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неуспех</w:t>
      </w:r>
      <w:r w:rsidRPr="00CB7C36">
        <w:rPr>
          <w:spacing w:val="1"/>
          <w:sz w:val="24"/>
          <w:szCs w:val="24"/>
        </w:rPr>
        <w:t xml:space="preserve"> </w:t>
      </w:r>
      <w:r w:rsidRPr="00CB7C36">
        <w:rPr>
          <w:sz w:val="24"/>
          <w:szCs w:val="24"/>
        </w:rPr>
        <w:t>ребенка</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предлагать</w:t>
      </w:r>
      <w:r w:rsidRPr="00CB7C36">
        <w:rPr>
          <w:spacing w:val="1"/>
          <w:sz w:val="24"/>
          <w:szCs w:val="24"/>
        </w:rPr>
        <w:t xml:space="preserve"> </w:t>
      </w:r>
      <w:r w:rsidRPr="00CB7C36">
        <w:rPr>
          <w:sz w:val="24"/>
          <w:szCs w:val="24"/>
        </w:rPr>
        <w:t>несколько</w:t>
      </w:r>
      <w:r w:rsidRPr="00CB7C36">
        <w:rPr>
          <w:spacing w:val="1"/>
          <w:sz w:val="24"/>
          <w:szCs w:val="24"/>
        </w:rPr>
        <w:t xml:space="preserve"> </w:t>
      </w:r>
      <w:r w:rsidRPr="00CB7C36">
        <w:rPr>
          <w:sz w:val="24"/>
          <w:szCs w:val="24"/>
        </w:rPr>
        <w:t>вариантов</w:t>
      </w:r>
      <w:r w:rsidRPr="00CB7C36">
        <w:rPr>
          <w:spacing w:val="-57"/>
          <w:sz w:val="24"/>
          <w:szCs w:val="24"/>
        </w:rPr>
        <w:t xml:space="preserve"> </w:t>
      </w:r>
      <w:r w:rsidRPr="00CB7C36">
        <w:rPr>
          <w:sz w:val="24"/>
          <w:szCs w:val="24"/>
        </w:rPr>
        <w:t>исправления</w:t>
      </w:r>
      <w:r w:rsidRPr="00CB7C36">
        <w:rPr>
          <w:spacing w:val="1"/>
          <w:sz w:val="24"/>
          <w:szCs w:val="24"/>
        </w:rPr>
        <w:t xml:space="preserve"> </w:t>
      </w:r>
      <w:r w:rsidRPr="00CB7C36">
        <w:rPr>
          <w:sz w:val="24"/>
          <w:szCs w:val="24"/>
        </w:rPr>
        <w:t>работы:</w:t>
      </w:r>
      <w:r w:rsidRPr="00CB7C36">
        <w:rPr>
          <w:spacing w:val="1"/>
          <w:sz w:val="24"/>
          <w:szCs w:val="24"/>
        </w:rPr>
        <w:t xml:space="preserve"> </w:t>
      </w:r>
      <w:r w:rsidRPr="00CB7C36">
        <w:rPr>
          <w:sz w:val="24"/>
          <w:szCs w:val="24"/>
        </w:rPr>
        <w:t>доделывание,</w:t>
      </w:r>
      <w:r w:rsidRPr="00CB7C36">
        <w:rPr>
          <w:spacing w:val="1"/>
          <w:sz w:val="24"/>
          <w:szCs w:val="24"/>
        </w:rPr>
        <w:t xml:space="preserve"> </w:t>
      </w:r>
      <w:r w:rsidRPr="00CB7C36">
        <w:rPr>
          <w:sz w:val="24"/>
          <w:szCs w:val="24"/>
        </w:rPr>
        <w:t>совершенствование</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т.п.</w:t>
      </w:r>
      <w:r w:rsidRPr="00CB7C36">
        <w:rPr>
          <w:spacing w:val="1"/>
          <w:sz w:val="24"/>
          <w:szCs w:val="24"/>
        </w:rPr>
        <w:t xml:space="preserve"> </w:t>
      </w:r>
      <w:r w:rsidRPr="00CB7C36">
        <w:rPr>
          <w:sz w:val="24"/>
          <w:szCs w:val="24"/>
        </w:rPr>
        <w:t>Рассказывать</w:t>
      </w:r>
      <w:r w:rsidRPr="00CB7C36">
        <w:rPr>
          <w:spacing w:val="1"/>
          <w:sz w:val="24"/>
          <w:szCs w:val="24"/>
        </w:rPr>
        <w:t xml:space="preserve"> </w:t>
      </w:r>
      <w:r w:rsidRPr="00CB7C36">
        <w:rPr>
          <w:sz w:val="24"/>
          <w:szCs w:val="24"/>
        </w:rPr>
        <w:t>о</w:t>
      </w:r>
      <w:r w:rsidRPr="00CB7C36">
        <w:rPr>
          <w:spacing w:val="1"/>
          <w:sz w:val="24"/>
          <w:szCs w:val="24"/>
        </w:rPr>
        <w:t xml:space="preserve"> </w:t>
      </w:r>
      <w:r w:rsidRPr="00CB7C36">
        <w:rPr>
          <w:sz w:val="24"/>
          <w:szCs w:val="24"/>
        </w:rPr>
        <w:t>трудностях</w:t>
      </w:r>
      <w:r w:rsidRPr="00CB7C36">
        <w:rPr>
          <w:spacing w:val="1"/>
          <w:sz w:val="24"/>
          <w:szCs w:val="24"/>
        </w:rPr>
        <w:t xml:space="preserve"> </w:t>
      </w:r>
      <w:r w:rsidRPr="00CB7C36">
        <w:rPr>
          <w:sz w:val="24"/>
          <w:szCs w:val="24"/>
        </w:rPr>
        <w:t>из личного опыта.</w:t>
      </w:r>
    </w:p>
    <w:p w:rsidR="00E013FC" w:rsidRPr="00CB7C36" w:rsidRDefault="00E013FC" w:rsidP="00E013FC">
      <w:pPr>
        <w:pStyle w:val="a5"/>
        <w:numPr>
          <w:ilvl w:val="0"/>
          <w:numId w:val="19"/>
        </w:numPr>
        <w:tabs>
          <w:tab w:val="left" w:pos="790"/>
        </w:tabs>
        <w:spacing w:line="360" w:lineRule="auto"/>
        <w:ind w:right="694"/>
        <w:rPr>
          <w:sz w:val="24"/>
          <w:szCs w:val="24"/>
        </w:rPr>
      </w:pPr>
      <w:r w:rsidRPr="00CB7C36">
        <w:rPr>
          <w:sz w:val="24"/>
          <w:szCs w:val="24"/>
        </w:rPr>
        <w:t>Обращаться</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детям</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просьбой,</w:t>
      </w:r>
      <w:r w:rsidRPr="00CB7C36">
        <w:rPr>
          <w:spacing w:val="1"/>
          <w:sz w:val="24"/>
          <w:szCs w:val="24"/>
        </w:rPr>
        <w:t xml:space="preserve"> </w:t>
      </w:r>
      <w:r w:rsidRPr="00CB7C36">
        <w:rPr>
          <w:sz w:val="24"/>
          <w:szCs w:val="24"/>
        </w:rPr>
        <w:t>показать</w:t>
      </w:r>
      <w:r w:rsidRPr="00CB7C36">
        <w:rPr>
          <w:spacing w:val="1"/>
          <w:sz w:val="24"/>
          <w:szCs w:val="24"/>
        </w:rPr>
        <w:t xml:space="preserve"> </w:t>
      </w:r>
      <w:r w:rsidRPr="00CB7C36">
        <w:rPr>
          <w:sz w:val="24"/>
          <w:szCs w:val="24"/>
        </w:rPr>
        <w:t>воспитателю</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научить</w:t>
      </w:r>
      <w:r w:rsidRPr="00CB7C36">
        <w:rPr>
          <w:spacing w:val="1"/>
          <w:sz w:val="24"/>
          <w:szCs w:val="24"/>
        </w:rPr>
        <w:t xml:space="preserve"> </w:t>
      </w:r>
      <w:r w:rsidRPr="00CB7C36">
        <w:rPr>
          <w:sz w:val="24"/>
          <w:szCs w:val="24"/>
        </w:rPr>
        <w:t>его</w:t>
      </w:r>
      <w:r w:rsidRPr="00CB7C36">
        <w:rPr>
          <w:spacing w:val="1"/>
          <w:sz w:val="24"/>
          <w:szCs w:val="24"/>
        </w:rPr>
        <w:t xml:space="preserve"> </w:t>
      </w:r>
      <w:r w:rsidRPr="00CB7C36">
        <w:rPr>
          <w:sz w:val="24"/>
          <w:szCs w:val="24"/>
        </w:rPr>
        <w:t>тем</w:t>
      </w:r>
      <w:r w:rsidRPr="00CB7C36">
        <w:rPr>
          <w:spacing w:val="1"/>
          <w:sz w:val="24"/>
          <w:szCs w:val="24"/>
        </w:rPr>
        <w:t xml:space="preserve"> </w:t>
      </w:r>
      <w:r w:rsidRPr="00CB7C36">
        <w:rPr>
          <w:sz w:val="24"/>
          <w:szCs w:val="24"/>
        </w:rPr>
        <w:t>индивидуальным</w:t>
      </w:r>
      <w:r w:rsidRPr="00CB7C36">
        <w:rPr>
          <w:spacing w:val="-3"/>
          <w:sz w:val="24"/>
          <w:szCs w:val="24"/>
        </w:rPr>
        <w:t xml:space="preserve"> </w:t>
      </w:r>
      <w:r w:rsidRPr="00CB7C36">
        <w:rPr>
          <w:sz w:val="24"/>
          <w:szCs w:val="24"/>
        </w:rPr>
        <w:t>достижениям, которые</w:t>
      </w:r>
      <w:r w:rsidRPr="00CB7C36">
        <w:rPr>
          <w:spacing w:val="-2"/>
          <w:sz w:val="24"/>
          <w:szCs w:val="24"/>
        </w:rPr>
        <w:t xml:space="preserve"> </w:t>
      </w:r>
      <w:r w:rsidRPr="00CB7C36">
        <w:rPr>
          <w:sz w:val="24"/>
          <w:szCs w:val="24"/>
        </w:rPr>
        <w:t>есть</w:t>
      </w:r>
      <w:r w:rsidRPr="00CB7C36">
        <w:rPr>
          <w:spacing w:val="1"/>
          <w:sz w:val="24"/>
          <w:szCs w:val="24"/>
        </w:rPr>
        <w:t xml:space="preserve"> </w:t>
      </w:r>
      <w:r w:rsidRPr="00CB7C36">
        <w:rPr>
          <w:sz w:val="24"/>
          <w:szCs w:val="24"/>
        </w:rPr>
        <w:t>у</w:t>
      </w:r>
      <w:r w:rsidRPr="00CB7C36">
        <w:rPr>
          <w:spacing w:val="-3"/>
          <w:sz w:val="24"/>
          <w:szCs w:val="24"/>
        </w:rPr>
        <w:t xml:space="preserve"> </w:t>
      </w:r>
      <w:r w:rsidRPr="00CB7C36">
        <w:rPr>
          <w:sz w:val="24"/>
          <w:szCs w:val="24"/>
        </w:rPr>
        <w:t>каждого.</w:t>
      </w:r>
    </w:p>
    <w:p w:rsidR="00E013FC" w:rsidRPr="00CB7C36" w:rsidRDefault="00E013FC" w:rsidP="00E013FC">
      <w:pPr>
        <w:pStyle w:val="a5"/>
        <w:numPr>
          <w:ilvl w:val="0"/>
          <w:numId w:val="19"/>
        </w:numPr>
        <w:tabs>
          <w:tab w:val="left" w:pos="790"/>
        </w:tabs>
        <w:spacing w:line="360" w:lineRule="auto"/>
        <w:ind w:hanging="361"/>
        <w:rPr>
          <w:sz w:val="24"/>
          <w:szCs w:val="24"/>
        </w:rPr>
      </w:pPr>
      <w:r w:rsidRPr="00CB7C36">
        <w:rPr>
          <w:sz w:val="24"/>
          <w:szCs w:val="24"/>
        </w:rPr>
        <w:t>Поддерживать</w:t>
      </w:r>
      <w:r w:rsidRPr="00CB7C36">
        <w:rPr>
          <w:spacing w:val="-5"/>
          <w:sz w:val="24"/>
          <w:szCs w:val="24"/>
        </w:rPr>
        <w:t xml:space="preserve"> </w:t>
      </w:r>
      <w:r w:rsidRPr="00CB7C36">
        <w:rPr>
          <w:sz w:val="24"/>
          <w:szCs w:val="24"/>
        </w:rPr>
        <w:t>чувство</w:t>
      </w:r>
      <w:r w:rsidRPr="00CB7C36">
        <w:rPr>
          <w:spacing w:val="-3"/>
          <w:sz w:val="24"/>
          <w:szCs w:val="24"/>
        </w:rPr>
        <w:t xml:space="preserve"> </w:t>
      </w:r>
      <w:r w:rsidRPr="00CB7C36">
        <w:rPr>
          <w:sz w:val="24"/>
          <w:szCs w:val="24"/>
        </w:rPr>
        <w:t>гордости</w:t>
      </w:r>
      <w:r w:rsidRPr="00CB7C36">
        <w:rPr>
          <w:spacing w:val="-5"/>
          <w:sz w:val="24"/>
          <w:szCs w:val="24"/>
        </w:rPr>
        <w:t xml:space="preserve"> </w:t>
      </w:r>
      <w:r w:rsidRPr="00CB7C36">
        <w:rPr>
          <w:sz w:val="24"/>
          <w:szCs w:val="24"/>
        </w:rPr>
        <w:t>за</w:t>
      </w:r>
      <w:r w:rsidRPr="00CB7C36">
        <w:rPr>
          <w:spacing w:val="-5"/>
          <w:sz w:val="24"/>
          <w:szCs w:val="24"/>
        </w:rPr>
        <w:t xml:space="preserve"> </w:t>
      </w:r>
      <w:r w:rsidRPr="00CB7C36">
        <w:rPr>
          <w:sz w:val="24"/>
          <w:szCs w:val="24"/>
        </w:rPr>
        <w:t>свой</w:t>
      </w:r>
      <w:r w:rsidRPr="00CB7C36">
        <w:rPr>
          <w:spacing w:val="-5"/>
          <w:sz w:val="24"/>
          <w:szCs w:val="24"/>
        </w:rPr>
        <w:t xml:space="preserve"> </w:t>
      </w:r>
      <w:r w:rsidRPr="00CB7C36">
        <w:rPr>
          <w:sz w:val="24"/>
          <w:szCs w:val="24"/>
        </w:rPr>
        <w:t>труд</w:t>
      </w:r>
      <w:r w:rsidRPr="00CB7C36">
        <w:rPr>
          <w:spacing w:val="-4"/>
          <w:sz w:val="24"/>
          <w:szCs w:val="24"/>
        </w:rPr>
        <w:t xml:space="preserve"> </w:t>
      </w:r>
      <w:r w:rsidRPr="00CB7C36">
        <w:rPr>
          <w:sz w:val="24"/>
          <w:szCs w:val="24"/>
        </w:rPr>
        <w:t>и удовлетворения</w:t>
      </w:r>
      <w:r w:rsidRPr="00CB7C36">
        <w:rPr>
          <w:spacing w:val="-4"/>
          <w:sz w:val="24"/>
          <w:szCs w:val="24"/>
        </w:rPr>
        <w:t xml:space="preserve"> </w:t>
      </w:r>
      <w:r w:rsidRPr="00CB7C36">
        <w:rPr>
          <w:sz w:val="24"/>
          <w:szCs w:val="24"/>
        </w:rPr>
        <w:t>его</w:t>
      </w:r>
      <w:r w:rsidRPr="00CB7C36">
        <w:rPr>
          <w:spacing w:val="-6"/>
          <w:sz w:val="24"/>
          <w:szCs w:val="24"/>
        </w:rPr>
        <w:t xml:space="preserve"> </w:t>
      </w:r>
      <w:r w:rsidRPr="00CB7C36">
        <w:rPr>
          <w:sz w:val="24"/>
          <w:szCs w:val="24"/>
        </w:rPr>
        <w:t>результатами.</w:t>
      </w:r>
    </w:p>
    <w:p w:rsidR="00E013FC" w:rsidRPr="00CB7C36" w:rsidRDefault="00E013FC" w:rsidP="00E013FC">
      <w:pPr>
        <w:pStyle w:val="a5"/>
        <w:numPr>
          <w:ilvl w:val="0"/>
          <w:numId w:val="19"/>
        </w:numPr>
        <w:tabs>
          <w:tab w:val="left" w:pos="790"/>
        </w:tabs>
        <w:spacing w:line="360" w:lineRule="auto"/>
        <w:ind w:right="693"/>
        <w:rPr>
          <w:sz w:val="24"/>
          <w:szCs w:val="24"/>
        </w:rPr>
      </w:pPr>
      <w:r w:rsidRPr="00CB7C36">
        <w:rPr>
          <w:sz w:val="24"/>
          <w:szCs w:val="24"/>
        </w:rPr>
        <w:t>Создавать</w:t>
      </w:r>
      <w:r w:rsidRPr="00CB7C36">
        <w:rPr>
          <w:spacing w:val="1"/>
          <w:sz w:val="24"/>
          <w:szCs w:val="24"/>
        </w:rPr>
        <w:t xml:space="preserve"> </w:t>
      </w:r>
      <w:r w:rsidRPr="00CB7C36">
        <w:rPr>
          <w:sz w:val="24"/>
          <w:szCs w:val="24"/>
        </w:rPr>
        <w:t>условия</w:t>
      </w:r>
      <w:r w:rsidRPr="00CB7C36">
        <w:rPr>
          <w:spacing w:val="1"/>
          <w:sz w:val="24"/>
          <w:szCs w:val="24"/>
        </w:rPr>
        <w:t xml:space="preserve"> </w:t>
      </w:r>
      <w:r w:rsidRPr="00CB7C36">
        <w:rPr>
          <w:sz w:val="24"/>
          <w:szCs w:val="24"/>
        </w:rPr>
        <w:t>для</w:t>
      </w:r>
      <w:r w:rsidRPr="00CB7C36">
        <w:rPr>
          <w:spacing w:val="1"/>
          <w:sz w:val="24"/>
          <w:szCs w:val="24"/>
        </w:rPr>
        <w:t xml:space="preserve"> </w:t>
      </w:r>
      <w:r w:rsidRPr="00CB7C36">
        <w:rPr>
          <w:sz w:val="24"/>
          <w:szCs w:val="24"/>
        </w:rPr>
        <w:t>разнообразной</w:t>
      </w:r>
      <w:r w:rsidRPr="00CB7C36">
        <w:rPr>
          <w:spacing w:val="1"/>
          <w:sz w:val="24"/>
          <w:szCs w:val="24"/>
        </w:rPr>
        <w:t xml:space="preserve"> </w:t>
      </w:r>
      <w:r w:rsidRPr="00CB7C36">
        <w:rPr>
          <w:sz w:val="24"/>
          <w:szCs w:val="24"/>
        </w:rPr>
        <w:t>самостоятельной</w:t>
      </w:r>
      <w:r w:rsidRPr="00CB7C36">
        <w:rPr>
          <w:spacing w:val="1"/>
          <w:sz w:val="24"/>
          <w:szCs w:val="24"/>
        </w:rPr>
        <w:t xml:space="preserve"> </w:t>
      </w:r>
      <w:r w:rsidRPr="00CB7C36">
        <w:rPr>
          <w:sz w:val="24"/>
          <w:szCs w:val="24"/>
        </w:rPr>
        <w:t>творческой</w:t>
      </w:r>
      <w:r w:rsidRPr="00CB7C36">
        <w:rPr>
          <w:spacing w:val="1"/>
          <w:sz w:val="24"/>
          <w:szCs w:val="24"/>
        </w:rPr>
        <w:t xml:space="preserve"> </w:t>
      </w:r>
      <w:r w:rsidRPr="00CB7C36">
        <w:rPr>
          <w:sz w:val="24"/>
          <w:szCs w:val="24"/>
        </w:rPr>
        <w:t>деятельности</w:t>
      </w:r>
      <w:r w:rsidRPr="00CB7C36">
        <w:rPr>
          <w:spacing w:val="1"/>
          <w:sz w:val="24"/>
          <w:szCs w:val="24"/>
        </w:rPr>
        <w:t xml:space="preserve"> </w:t>
      </w:r>
      <w:r w:rsidRPr="00CB7C36">
        <w:rPr>
          <w:sz w:val="24"/>
          <w:szCs w:val="24"/>
        </w:rPr>
        <w:t>детей.</w:t>
      </w:r>
    </w:p>
    <w:p w:rsidR="00E013FC" w:rsidRPr="00CB7C36" w:rsidRDefault="00E013FC" w:rsidP="00E013FC">
      <w:pPr>
        <w:pStyle w:val="a5"/>
        <w:numPr>
          <w:ilvl w:val="0"/>
          <w:numId w:val="19"/>
        </w:numPr>
        <w:tabs>
          <w:tab w:val="left" w:pos="790"/>
        </w:tabs>
        <w:spacing w:line="360" w:lineRule="auto"/>
        <w:ind w:hanging="361"/>
        <w:rPr>
          <w:sz w:val="24"/>
          <w:szCs w:val="24"/>
        </w:rPr>
      </w:pPr>
      <w:r w:rsidRPr="00CB7C36">
        <w:rPr>
          <w:sz w:val="24"/>
          <w:szCs w:val="24"/>
        </w:rPr>
        <w:t>При</w:t>
      </w:r>
      <w:r w:rsidRPr="00CB7C36">
        <w:rPr>
          <w:spacing w:val="-3"/>
          <w:sz w:val="24"/>
          <w:szCs w:val="24"/>
        </w:rPr>
        <w:t xml:space="preserve"> </w:t>
      </w:r>
      <w:r w:rsidRPr="00CB7C36">
        <w:rPr>
          <w:sz w:val="24"/>
          <w:szCs w:val="24"/>
        </w:rPr>
        <w:t>необходимости</w:t>
      </w:r>
      <w:r w:rsidRPr="00CB7C36">
        <w:rPr>
          <w:spacing w:val="-4"/>
          <w:sz w:val="24"/>
          <w:szCs w:val="24"/>
        </w:rPr>
        <w:t xml:space="preserve"> </w:t>
      </w:r>
      <w:r w:rsidRPr="00CB7C36">
        <w:rPr>
          <w:sz w:val="24"/>
          <w:szCs w:val="24"/>
        </w:rPr>
        <w:t>помогать</w:t>
      </w:r>
      <w:r w:rsidRPr="00CB7C36">
        <w:rPr>
          <w:spacing w:val="-3"/>
          <w:sz w:val="24"/>
          <w:szCs w:val="24"/>
        </w:rPr>
        <w:t xml:space="preserve"> </w:t>
      </w:r>
      <w:r w:rsidRPr="00CB7C36">
        <w:rPr>
          <w:sz w:val="24"/>
          <w:szCs w:val="24"/>
        </w:rPr>
        <w:t>детям</w:t>
      </w:r>
      <w:r w:rsidRPr="00CB7C36">
        <w:rPr>
          <w:spacing w:val="-3"/>
          <w:sz w:val="24"/>
          <w:szCs w:val="24"/>
        </w:rPr>
        <w:t xml:space="preserve"> </w:t>
      </w:r>
      <w:r w:rsidRPr="00CB7C36">
        <w:rPr>
          <w:sz w:val="24"/>
          <w:szCs w:val="24"/>
        </w:rPr>
        <w:t>в</w:t>
      </w:r>
      <w:r w:rsidRPr="00CB7C36">
        <w:rPr>
          <w:spacing w:val="-4"/>
          <w:sz w:val="24"/>
          <w:szCs w:val="24"/>
        </w:rPr>
        <w:t xml:space="preserve"> </w:t>
      </w:r>
      <w:r w:rsidRPr="00CB7C36">
        <w:rPr>
          <w:sz w:val="24"/>
          <w:szCs w:val="24"/>
        </w:rPr>
        <w:t>решении</w:t>
      </w:r>
      <w:r w:rsidRPr="00CB7C36">
        <w:rPr>
          <w:spacing w:val="-2"/>
          <w:sz w:val="24"/>
          <w:szCs w:val="24"/>
        </w:rPr>
        <w:t xml:space="preserve"> </w:t>
      </w:r>
      <w:r w:rsidRPr="00CB7C36">
        <w:rPr>
          <w:sz w:val="24"/>
          <w:szCs w:val="24"/>
        </w:rPr>
        <w:t>проблем</w:t>
      </w:r>
      <w:r w:rsidRPr="00CB7C36">
        <w:rPr>
          <w:spacing w:val="-5"/>
          <w:sz w:val="24"/>
          <w:szCs w:val="24"/>
        </w:rPr>
        <w:t xml:space="preserve"> </w:t>
      </w:r>
      <w:r w:rsidRPr="00CB7C36">
        <w:rPr>
          <w:sz w:val="24"/>
          <w:szCs w:val="24"/>
        </w:rPr>
        <w:t>при</w:t>
      </w:r>
      <w:r w:rsidRPr="00CB7C36">
        <w:rPr>
          <w:spacing w:val="-2"/>
          <w:sz w:val="24"/>
          <w:szCs w:val="24"/>
        </w:rPr>
        <w:t xml:space="preserve"> </w:t>
      </w:r>
      <w:r w:rsidRPr="00CB7C36">
        <w:rPr>
          <w:sz w:val="24"/>
          <w:szCs w:val="24"/>
        </w:rPr>
        <w:t>организации</w:t>
      </w:r>
      <w:r w:rsidRPr="00CB7C36">
        <w:rPr>
          <w:spacing w:val="-4"/>
          <w:sz w:val="24"/>
          <w:szCs w:val="24"/>
        </w:rPr>
        <w:t xml:space="preserve"> </w:t>
      </w:r>
      <w:r w:rsidRPr="00CB7C36">
        <w:rPr>
          <w:sz w:val="24"/>
          <w:szCs w:val="24"/>
        </w:rPr>
        <w:t>игры.</w:t>
      </w:r>
    </w:p>
    <w:p w:rsidR="00E013FC" w:rsidRPr="00CB7C36" w:rsidRDefault="00E013FC" w:rsidP="00E013FC">
      <w:pPr>
        <w:pStyle w:val="a5"/>
        <w:numPr>
          <w:ilvl w:val="0"/>
          <w:numId w:val="19"/>
        </w:numPr>
        <w:tabs>
          <w:tab w:val="left" w:pos="789"/>
          <w:tab w:val="left" w:pos="790"/>
          <w:tab w:val="left" w:pos="2198"/>
          <w:tab w:val="left" w:pos="2975"/>
          <w:tab w:val="left" w:pos="3299"/>
          <w:tab w:val="left" w:pos="5015"/>
          <w:tab w:val="left" w:pos="5871"/>
          <w:tab w:val="left" w:pos="6835"/>
          <w:tab w:val="left" w:pos="7280"/>
          <w:tab w:val="left" w:pos="8014"/>
          <w:tab w:val="left" w:pos="9047"/>
        </w:tabs>
        <w:spacing w:line="360" w:lineRule="auto"/>
        <w:ind w:right="696"/>
        <w:rPr>
          <w:sz w:val="24"/>
          <w:szCs w:val="24"/>
        </w:rPr>
      </w:pPr>
      <w:r w:rsidRPr="00CB7C36">
        <w:rPr>
          <w:sz w:val="24"/>
          <w:szCs w:val="24"/>
        </w:rPr>
        <w:t>Привлекать</w:t>
      </w:r>
      <w:r w:rsidRPr="00CB7C36">
        <w:rPr>
          <w:sz w:val="24"/>
          <w:szCs w:val="24"/>
        </w:rPr>
        <w:tab/>
        <w:t>детей</w:t>
      </w:r>
      <w:r w:rsidRPr="00CB7C36">
        <w:rPr>
          <w:sz w:val="24"/>
          <w:szCs w:val="24"/>
        </w:rPr>
        <w:tab/>
        <w:t>к</w:t>
      </w:r>
      <w:r w:rsidRPr="00CB7C36">
        <w:rPr>
          <w:sz w:val="24"/>
          <w:szCs w:val="24"/>
        </w:rPr>
        <w:tab/>
        <w:t>планированию</w:t>
      </w:r>
      <w:r w:rsidRPr="00CB7C36">
        <w:rPr>
          <w:sz w:val="24"/>
          <w:szCs w:val="24"/>
        </w:rPr>
        <w:tab/>
        <w:t>жизни</w:t>
      </w:r>
      <w:r w:rsidRPr="00CB7C36">
        <w:rPr>
          <w:sz w:val="24"/>
          <w:szCs w:val="24"/>
        </w:rPr>
        <w:tab/>
        <w:t>группы</w:t>
      </w:r>
      <w:r w:rsidRPr="00CB7C36">
        <w:rPr>
          <w:sz w:val="24"/>
          <w:szCs w:val="24"/>
        </w:rPr>
        <w:tab/>
        <w:t>на</w:t>
      </w:r>
      <w:r w:rsidRPr="00CB7C36">
        <w:rPr>
          <w:sz w:val="24"/>
          <w:szCs w:val="24"/>
        </w:rPr>
        <w:tab/>
        <w:t>день,</w:t>
      </w:r>
      <w:r w:rsidRPr="00CB7C36">
        <w:rPr>
          <w:sz w:val="24"/>
          <w:szCs w:val="24"/>
        </w:rPr>
        <w:tab/>
        <w:t>неделю,</w:t>
      </w:r>
      <w:r w:rsidRPr="00CB7C36">
        <w:rPr>
          <w:sz w:val="24"/>
          <w:szCs w:val="24"/>
        </w:rPr>
        <w:tab/>
      </w:r>
      <w:r w:rsidRPr="00CB7C36">
        <w:rPr>
          <w:spacing w:val="-1"/>
          <w:sz w:val="24"/>
          <w:szCs w:val="24"/>
        </w:rPr>
        <w:t>месяц.</w:t>
      </w:r>
      <w:r w:rsidRPr="00CB7C36">
        <w:rPr>
          <w:spacing w:val="-57"/>
          <w:sz w:val="24"/>
          <w:szCs w:val="24"/>
        </w:rPr>
        <w:t xml:space="preserve"> </w:t>
      </w:r>
      <w:r w:rsidRPr="00CB7C36">
        <w:rPr>
          <w:sz w:val="24"/>
          <w:szCs w:val="24"/>
        </w:rPr>
        <w:t>Учитывать</w:t>
      </w:r>
      <w:r w:rsidRPr="00CB7C36">
        <w:rPr>
          <w:spacing w:val="59"/>
          <w:sz w:val="24"/>
          <w:szCs w:val="24"/>
        </w:rPr>
        <w:t xml:space="preserve"> </w:t>
      </w:r>
      <w:r w:rsidRPr="00CB7C36">
        <w:rPr>
          <w:sz w:val="24"/>
          <w:szCs w:val="24"/>
        </w:rPr>
        <w:t>и реализовывать их</w:t>
      </w:r>
      <w:r w:rsidRPr="00CB7C36">
        <w:rPr>
          <w:spacing w:val="-2"/>
          <w:sz w:val="24"/>
          <w:szCs w:val="24"/>
        </w:rPr>
        <w:t xml:space="preserve"> </w:t>
      </w:r>
      <w:r w:rsidRPr="00CB7C36">
        <w:rPr>
          <w:sz w:val="24"/>
          <w:szCs w:val="24"/>
        </w:rPr>
        <w:t>пожелания и</w:t>
      </w:r>
      <w:r w:rsidRPr="00CB7C36">
        <w:rPr>
          <w:spacing w:val="-2"/>
          <w:sz w:val="24"/>
          <w:szCs w:val="24"/>
        </w:rPr>
        <w:t xml:space="preserve"> </w:t>
      </w:r>
      <w:r w:rsidRPr="00CB7C36">
        <w:rPr>
          <w:sz w:val="24"/>
          <w:szCs w:val="24"/>
        </w:rPr>
        <w:t>предложения.</w:t>
      </w:r>
    </w:p>
    <w:p w:rsidR="00E013FC" w:rsidRPr="00CB7C36" w:rsidRDefault="00E013FC" w:rsidP="00E013FC">
      <w:pPr>
        <w:pStyle w:val="a5"/>
        <w:numPr>
          <w:ilvl w:val="0"/>
          <w:numId w:val="19"/>
        </w:numPr>
        <w:tabs>
          <w:tab w:val="left" w:pos="789"/>
          <w:tab w:val="left" w:pos="790"/>
          <w:tab w:val="left" w:pos="2050"/>
          <w:tab w:val="left" w:pos="3084"/>
          <w:tab w:val="left" w:pos="3434"/>
          <w:tab w:val="left" w:pos="4602"/>
          <w:tab w:val="left" w:pos="5422"/>
          <w:tab w:val="left" w:pos="5996"/>
          <w:tab w:val="left" w:pos="7960"/>
          <w:tab w:val="left" w:pos="9334"/>
        </w:tabs>
        <w:spacing w:line="360" w:lineRule="auto"/>
        <w:ind w:right="693"/>
        <w:rPr>
          <w:sz w:val="24"/>
          <w:szCs w:val="24"/>
        </w:rPr>
      </w:pPr>
      <w:r w:rsidRPr="00CB7C36">
        <w:rPr>
          <w:sz w:val="24"/>
          <w:szCs w:val="24"/>
        </w:rPr>
        <w:t>Создавать</w:t>
      </w:r>
      <w:r w:rsidRPr="00CB7C36">
        <w:rPr>
          <w:sz w:val="24"/>
          <w:szCs w:val="24"/>
        </w:rPr>
        <w:tab/>
        <w:t>условия</w:t>
      </w:r>
      <w:r w:rsidRPr="00CB7C36">
        <w:rPr>
          <w:sz w:val="24"/>
          <w:szCs w:val="24"/>
        </w:rPr>
        <w:tab/>
        <w:t>и</w:t>
      </w:r>
      <w:r w:rsidRPr="00CB7C36">
        <w:rPr>
          <w:sz w:val="24"/>
          <w:szCs w:val="24"/>
        </w:rPr>
        <w:tab/>
        <w:t>выделять</w:t>
      </w:r>
      <w:r w:rsidRPr="00CB7C36">
        <w:rPr>
          <w:sz w:val="24"/>
          <w:szCs w:val="24"/>
        </w:rPr>
        <w:tab/>
        <w:t>время</w:t>
      </w:r>
      <w:r w:rsidRPr="00CB7C36">
        <w:rPr>
          <w:sz w:val="24"/>
          <w:szCs w:val="24"/>
        </w:rPr>
        <w:tab/>
        <w:t>для</w:t>
      </w:r>
      <w:r w:rsidRPr="00CB7C36">
        <w:rPr>
          <w:sz w:val="24"/>
          <w:szCs w:val="24"/>
        </w:rPr>
        <w:tab/>
        <w:t>самостоятельной</w:t>
      </w:r>
      <w:r w:rsidRPr="00CB7C36">
        <w:rPr>
          <w:sz w:val="24"/>
          <w:szCs w:val="24"/>
        </w:rPr>
        <w:tab/>
        <w:t>творческой</w:t>
      </w:r>
      <w:r w:rsidRPr="00CB7C36">
        <w:rPr>
          <w:sz w:val="24"/>
          <w:szCs w:val="24"/>
        </w:rPr>
        <w:lastRenderedPageBreak/>
        <w:tab/>
      </w:r>
      <w:r w:rsidRPr="00CB7C36">
        <w:rPr>
          <w:spacing w:val="-1"/>
          <w:sz w:val="24"/>
          <w:szCs w:val="24"/>
        </w:rPr>
        <w:t>или</w:t>
      </w:r>
      <w:r w:rsidRPr="00CB7C36">
        <w:rPr>
          <w:spacing w:val="-57"/>
          <w:sz w:val="24"/>
          <w:szCs w:val="24"/>
        </w:rPr>
        <w:t xml:space="preserve"> </w:t>
      </w:r>
      <w:r w:rsidRPr="00CB7C36">
        <w:rPr>
          <w:sz w:val="24"/>
          <w:szCs w:val="24"/>
        </w:rPr>
        <w:t>познавательной</w:t>
      </w:r>
      <w:r w:rsidRPr="00CB7C36">
        <w:rPr>
          <w:spacing w:val="-1"/>
          <w:sz w:val="24"/>
          <w:szCs w:val="24"/>
        </w:rPr>
        <w:t xml:space="preserve"> </w:t>
      </w:r>
      <w:r w:rsidRPr="00CB7C36">
        <w:rPr>
          <w:sz w:val="24"/>
          <w:szCs w:val="24"/>
        </w:rPr>
        <w:t>деятельности детей по</w:t>
      </w:r>
      <w:r w:rsidRPr="00CB7C36">
        <w:rPr>
          <w:spacing w:val="-4"/>
          <w:sz w:val="24"/>
          <w:szCs w:val="24"/>
        </w:rPr>
        <w:t xml:space="preserve"> </w:t>
      </w:r>
      <w:r w:rsidRPr="00CB7C36">
        <w:rPr>
          <w:sz w:val="24"/>
          <w:szCs w:val="24"/>
        </w:rPr>
        <w:t>интересам.</w:t>
      </w:r>
    </w:p>
    <w:p w:rsidR="00E013FC" w:rsidRPr="00CB7C36" w:rsidRDefault="00E013FC" w:rsidP="00E013FC">
      <w:pPr>
        <w:spacing w:line="360" w:lineRule="auto"/>
        <w:ind w:left="362"/>
        <w:jc w:val="both"/>
        <w:rPr>
          <w:i/>
          <w:sz w:val="24"/>
          <w:szCs w:val="24"/>
        </w:rPr>
      </w:pPr>
      <w:r w:rsidRPr="00CB7C36">
        <w:rPr>
          <w:i/>
          <w:sz w:val="24"/>
          <w:szCs w:val="24"/>
        </w:rPr>
        <w:t>Игра</w:t>
      </w:r>
      <w:r w:rsidRPr="00CB7C36">
        <w:rPr>
          <w:i/>
          <w:spacing w:val="-3"/>
          <w:sz w:val="24"/>
          <w:szCs w:val="24"/>
        </w:rPr>
        <w:t xml:space="preserve"> </w:t>
      </w:r>
      <w:r w:rsidRPr="00CB7C36">
        <w:rPr>
          <w:i/>
          <w:sz w:val="24"/>
          <w:szCs w:val="24"/>
        </w:rPr>
        <w:t>как</w:t>
      </w:r>
      <w:r w:rsidRPr="00CB7C36">
        <w:rPr>
          <w:i/>
          <w:spacing w:val="-2"/>
          <w:sz w:val="24"/>
          <w:szCs w:val="24"/>
        </w:rPr>
        <w:t xml:space="preserve"> </w:t>
      </w:r>
      <w:r w:rsidRPr="00CB7C36">
        <w:rPr>
          <w:i/>
          <w:sz w:val="24"/>
          <w:szCs w:val="24"/>
        </w:rPr>
        <w:t>способ</w:t>
      </w:r>
      <w:r w:rsidRPr="00CB7C36">
        <w:rPr>
          <w:i/>
          <w:spacing w:val="-2"/>
          <w:sz w:val="24"/>
          <w:szCs w:val="24"/>
        </w:rPr>
        <w:t xml:space="preserve"> </w:t>
      </w:r>
      <w:r w:rsidRPr="00CB7C36">
        <w:rPr>
          <w:i/>
          <w:sz w:val="24"/>
          <w:szCs w:val="24"/>
        </w:rPr>
        <w:t>поддержки</w:t>
      </w:r>
      <w:r w:rsidRPr="00CB7C36">
        <w:rPr>
          <w:i/>
          <w:spacing w:val="-2"/>
          <w:sz w:val="24"/>
          <w:szCs w:val="24"/>
        </w:rPr>
        <w:t xml:space="preserve"> </w:t>
      </w:r>
      <w:r w:rsidRPr="00CB7C36">
        <w:rPr>
          <w:i/>
          <w:sz w:val="24"/>
          <w:szCs w:val="24"/>
        </w:rPr>
        <w:t>детской</w:t>
      </w:r>
      <w:r w:rsidRPr="00CB7C36">
        <w:rPr>
          <w:i/>
          <w:spacing w:val="-1"/>
          <w:sz w:val="24"/>
          <w:szCs w:val="24"/>
        </w:rPr>
        <w:t xml:space="preserve"> </w:t>
      </w:r>
      <w:r w:rsidRPr="00CB7C36">
        <w:rPr>
          <w:i/>
          <w:sz w:val="24"/>
          <w:szCs w:val="24"/>
        </w:rPr>
        <w:t>инициативы.</w:t>
      </w:r>
    </w:p>
    <w:p w:rsidR="00E013FC" w:rsidRPr="00CB7C36" w:rsidRDefault="00E013FC" w:rsidP="00E013FC">
      <w:pPr>
        <w:pStyle w:val="a3"/>
        <w:spacing w:line="360" w:lineRule="auto"/>
        <w:ind w:right="684" w:firstLine="566"/>
      </w:pPr>
      <w:r w:rsidRPr="00CB7C36">
        <w:t>В</w:t>
      </w:r>
      <w:r w:rsidRPr="00CB7C36">
        <w:rPr>
          <w:spacing w:val="1"/>
        </w:rPr>
        <w:t xml:space="preserve"> </w:t>
      </w:r>
      <w:r w:rsidRPr="00CB7C36">
        <w:t>коррекционно-образовательной</w:t>
      </w:r>
      <w:r w:rsidRPr="00CB7C36">
        <w:rPr>
          <w:spacing w:val="1"/>
        </w:rPr>
        <w:t xml:space="preserve"> </w:t>
      </w:r>
      <w:r w:rsidRPr="00CB7C36">
        <w:t>деятельности</w:t>
      </w:r>
      <w:r w:rsidRPr="00CB7C36">
        <w:rPr>
          <w:spacing w:val="1"/>
        </w:rPr>
        <w:t xml:space="preserve"> </w:t>
      </w:r>
      <w:r w:rsidRPr="00CB7C36">
        <w:t>детей</w:t>
      </w:r>
      <w:r w:rsidRPr="00CB7C36">
        <w:rPr>
          <w:spacing w:val="1"/>
        </w:rPr>
        <w:t xml:space="preserve"> </w:t>
      </w:r>
      <w:r w:rsidRPr="00CB7C36">
        <w:t>с</w:t>
      </w:r>
      <w:r w:rsidRPr="00CB7C36">
        <w:rPr>
          <w:spacing w:val="1"/>
        </w:rPr>
        <w:t xml:space="preserve"> </w:t>
      </w:r>
      <w:r w:rsidRPr="00CB7C36">
        <w:t>ТНР основное</w:t>
      </w:r>
      <w:r w:rsidRPr="00CB7C36">
        <w:rPr>
          <w:spacing w:val="1"/>
        </w:rPr>
        <w:t xml:space="preserve"> </w:t>
      </w:r>
      <w:r w:rsidRPr="00CB7C36">
        <w:t>внимание</w:t>
      </w:r>
      <w:r w:rsidRPr="00CB7C36">
        <w:rPr>
          <w:spacing w:val="1"/>
        </w:rPr>
        <w:t xml:space="preserve"> </w:t>
      </w:r>
      <w:r w:rsidRPr="00CB7C36">
        <w:t>обращается</w:t>
      </w:r>
      <w:r w:rsidRPr="00CB7C36">
        <w:rPr>
          <w:spacing w:val="1"/>
        </w:rPr>
        <w:t xml:space="preserve"> </w:t>
      </w:r>
      <w:r w:rsidRPr="00CB7C36">
        <w:t>на</w:t>
      </w:r>
      <w:r w:rsidRPr="00CB7C36">
        <w:rPr>
          <w:spacing w:val="1"/>
        </w:rPr>
        <w:t xml:space="preserve"> </w:t>
      </w:r>
      <w:r w:rsidRPr="00CB7C36">
        <w:t>совершенствование</w:t>
      </w:r>
      <w:r w:rsidRPr="00CB7C36">
        <w:rPr>
          <w:spacing w:val="1"/>
        </w:rPr>
        <w:t xml:space="preserve"> </w:t>
      </w:r>
      <w:r w:rsidRPr="00CB7C36">
        <w:t>игровых</w:t>
      </w:r>
      <w:r w:rsidRPr="00CB7C36">
        <w:rPr>
          <w:spacing w:val="1"/>
        </w:rPr>
        <w:t xml:space="preserve"> </w:t>
      </w:r>
      <w:r w:rsidRPr="00CB7C36">
        <w:t>действий</w:t>
      </w:r>
      <w:r w:rsidRPr="00CB7C36">
        <w:rPr>
          <w:spacing w:val="1"/>
        </w:rPr>
        <w:t xml:space="preserve"> </w:t>
      </w:r>
      <w:r w:rsidRPr="00CB7C36">
        <w:t>и</w:t>
      </w:r>
      <w:r w:rsidRPr="00CB7C36">
        <w:rPr>
          <w:spacing w:val="1"/>
        </w:rPr>
        <w:t xml:space="preserve"> </w:t>
      </w:r>
      <w:r w:rsidRPr="00CB7C36">
        <w:t>точное</w:t>
      </w:r>
      <w:r w:rsidRPr="00CB7C36">
        <w:rPr>
          <w:spacing w:val="1"/>
        </w:rPr>
        <w:t xml:space="preserve"> </w:t>
      </w:r>
      <w:r w:rsidRPr="00CB7C36">
        <w:t>выполнение</w:t>
      </w:r>
      <w:r w:rsidRPr="00CB7C36">
        <w:rPr>
          <w:spacing w:val="1"/>
        </w:rPr>
        <w:t xml:space="preserve"> </w:t>
      </w:r>
      <w:r w:rsidRPr="00CB7C36">
        <w:t>игровых</w:t>
      </w:r>
      <w:r w:rsidRPr="00CB7C36">
        <w:rPr>
          <w:spacing w:val="1"/>
        </w:rPr>
        <w:t xml:space="preserve"> </w:t>
      </w:r>
      <w:r w:rsidRPr="00CB7C36">
        <w:t>правил</w:t>
      </w:r>
      <w:r w:rsidRPr="00CB7C36">
        <w:rPr>
          <w:spacing w:val="1"/>
        </w:rPr>
        <w:t xml:space="preserve"> </w:t>
      </w:r>
      <w:r w:rsidRPr="00CB7C36">
        <w:t>в дидактических и подвижных играх и упражнениях. В</w:t>
      </w:r>
      <w:r w:rsidRPr="00CB7C36">
        <w:rPr>
          <w:spacing w:val="1"/>
        </w:rPr>
        <w:t xml:space="preserve"> </w:t>
      </w:r>
      <w:r w:rsidRPr="00CB7C36">
        <w:t>этот</w:t>
      </w:r>
      <w:r w:rsidRPr="00CB7C36">
        <w:rPr>
          <w:spacing w:val="1"/>
        </w:rPr>
        <w:t xml:space="preserve"> </w:t>
      </w:r>
      <w:r w:rsidRPr="00CB7C36">
        <w:t>период</w:t>
      </w:r>
      <w:r w:rsidRPr="00CB7C36">
        <w:rPr>
          <w:spacing w:val="1"/>
        </w:rPr>
        <w:t xml:space="preserve"> </w:t>
      </w:r>
      <w:r w:rsidRPr="00CB7C36">
        <w:t>большое</w:t>
      </w:r>
      <w:r w:rsidRPr="00CB7C36">
        <w:rPr>
          <w:spacing w:val="1"/>
        </w:rPr>
        <w:t xml:space="preserve"> </w:t>
      </w:r>
      <w:r w:rsidRPr="00CB7C36">
        <w:t>значение</w:t>
      </w:r>
      <w:r w:rsidRPr="00CB7C36">
        <w:rPr>
          <w:spacing w:val="1"/>
        </w:rPr>
        <w:t xml:space="preserve"> </w:t>
      </w:r>
      <w:r w:rsidRPr="00CB7C36">
        <w:t>приобретает</w:t>
      </w:r>
      <w:r w:rsidRPr="00CB7C36">
        <w:rPr>
          <w:spacing w:val="1"/>
        </w:rPr>
        <w:t xml:space="preserve"> </w:t>
      </w:r>
      <w:r w:rsidRPr="00CB7C36">
        <w:t>создание</w:t>
      </w:r>
      <w:r w:rsidRPr="00CB7C36">
        <w:rPr>
          <w:spacing w:val="1"/>
        </w:rPr>
        <w:t xml:space="preserve"> </w:t>
      </w:r>
      <w:r w:rsidRPr="00CB7C36">
        <w:t>предметно-развивающей</w:t>
      </w:r>
      <w:r w:rsidRPr="00CB7C36">
        <w:rPr>
          <w:spacing w:val="1"/>
        </w:rPr>
        <w:t xml:space="preserve"> </w:t>
      </w:r>
      <w:r w:rsidRPr="00CB7C36">
        <w:t>среды</w:t>
      </w:r>
      <w:r w:rsidRPr="00CB7C36">
        <w:rPr>
          <w:spacing w:val="1"/>
        </w:rPr>
        <w:t xml:space="preserve"> </w:t>
      </w:r>
      <w:r w:rsidRPr="00CB7C36">
        <w:t>и привлечение</w:t>
      </w:r>
      <w:r w:rsidRPr="00CB7C36">
        <w:rPr>
          <w:spacing w:val="1"/>
        </w:rPr>
        <w:t xml:space="preserve"> </w:t>
      </w:r>
      <w:r w:rsidRPr="00CB7C36">
        <w:t>детей</w:t>
      </w:r>
      <w:r w:rsidRPr="00CB7C36">
        <w:rPr>
          <w:spacing w:val="1"/>
        </w:rPr>
        <w:t xml:space="preserve"> </w:t>
      </w:r>
      <w:r w:rsidRPr="00CB7C36">
        <w:t>к</w:t>
      </w:r>
      <w:r w:rsidRPr="00CB7C36">
        <w:rPr>
          <w:spacing w:val="1"/>
        </w:rPr>
        <w:t xml:space="preserve"> </w:t>
      </w:r>
      <w:r w:rsidRPr="00CB7C36">
        <w:t>творческим играм.</w:t>
      </w:r>
      <w:r w:rsidRPr="00CB7C36">
        <w:rPr>
          <w:spacing w:val="1"/>
        </w:rPr>
        <w:t xml:space="preserve"> </w:t>
      </w:r>
      <w:r w:rsidRPr="00CB7C36">
        <w:t>Педагоги</w:t>
      </w:r>
      <w:r w:rsidRPr="00CB7C36">
        <w:rPr>
          <w:spacing w:val="1"/>
        </w:rPr>
        <w:t xml:space="preserve"> </w:t>
      </w:r>
      <w:r w:rsidRPr="00CB7C36">
        <w:t>организуют</w:t>
      </w:r>
      <w:r w:rsidRPr="00CB7C36">
        <w:rPr>
          <w:spacing w:val="1"/>
        </w:rPr>
        <w:t xml:space="preserve"> </w:t>
      </w:r>
      <w:r w:rsidRPr="00CB7C36">
        <w:t>сюжетно-ролевые и театрализованные игры с</w:t>
      </w:r>
      <w:r w:rsidRPr="00CB7C36">
        <w:rPr>
          <w:spacing w:val="1"/>
        </w:rPr>
        <w:t xml:space="preserve"> </w:t>
      </w:r>
      <w:r w:rsidRPr="00CB7C36">
        <w:t>детьми,</w:t>
      </w:r>
      <w:r w:rsidRPr="00CB7C36">
        <w:rPr>
          <w:spacing w:val="1"/>
        </w:rPr>
        <w:t xml:space="preserve"> </w:t>
      </w:r>
      <w:r w:rsidRPr="00CB7C36">
        <w:t>осуществляя</w:t>
      </w:r>
      <w:r w:rsidRPr="00CB7C36">
        <w:rPr>
          <w:spacing w:val="1"/>
        </w:rPr>
        <w:t xml:space="preserve"> </w:t>
      </w:r>
      <w:r w:rsidRPr="00CB7C36">
        <w:t>косвенное</w:t>
      </w:r>
      <w:r w:rsidRPr="00CB7C36">
        <w:rPr>
          <w:spacing w:val="1"/>
        </w:rPr>
        <w:t xml:space="preserve"> </w:t>
      </w:r>
      <w:r w:rsidRPr="00CB7C36">
        <w:t>руководство</w:t>
      </w:r>
      <w:r w:rsidRPr="00CB7C36">
        <w:rPr>
          <w:spacing w:val="1"/>
        </w:rPr>
        <w:t xml:space="preserve"> </w:t>
      </w:r>
      <w:r w:rsidRPr="00CB7C36">
        <w:t>ими.</w:t>
      </w:r>
      <w:r w:rsidRPr="00CB7C36">
        <w:rPr>
          <w:spacing w:val="1"/>
        </w:rPr>
        <w:t xml:space="preserve"> </w:t>
      </w:r>
      <w:r w:rsidRPr="00CB7C36">
        <w:t>Элементы</w:t>
      </w:r>
      <w:r w:rsidRPr="00CB7C36">
        <w:rPr>
          <w:spacing w:val="1"/>
        </w:rPr>
        <w:t xml:space="preserve"> </w:t>
      </w:r>
      <w:r w:rsidRPr="00CB7C36">
        <w:t>сюжетно-ролевой и</w:t>
      </w:r>
      <w:r w:rsidRPr="00CB7C36">
        <w:rPr>
          <w:spacing w:val="1"/>
        </w:rPr>
        <w:t xml:space="preserve"> </w:t>
      </w:r>
      <w:r w:rsidRPr="00CB7C36">
        <w:t>сюжетно-дидактической игры, театрализованные игры, подвижные, дидактические игры</w:t>
      </w:r>
      <w:r w:rsidRPr="00CB7C36">
        <w:rPr>
          <w:spacing w:val="1"/>
        </w:rPr>
        <w:t xml:space="preserve"> </w:t>
      </w:r>
      <w:r w:rsidRPr="00CB7C36">
        <w:t>активно</w:t>
      </w:r>
      <w:r w:rsidRPr="00CB7C36">
        <w:rPr>
          <w:spacing w:val="1"/>
        </w:rPr>
        <w:t xml:space="preserve"> </w:t>
      </w:r>
      <w:r w:rsidRPr="00CB7C36">
        <w:t>включаются</w:t>
      </w:r>
      <w:r w:rsidRPr="00CB7C36">
        <w:rPr>
          <w:spacing w:val="1"/>
        </w:rPr>
        <w:t xml:space="preserve"> </w:t>
      </w:r>
      <w:r w:rsidRPr="00CB7C36">
        <w:t>в</w:t>
      </w:r>
      <w:r w:rsidRPr="00CB7C36">
        <w:rPr>
          <w:spacing w:val="1"/>
        </w:rPr>
        <w:t xml:space="preserve"> </w:t>
      </w:r>
      <w:r w:rsidRPr="00CB7C36">
        <w:t>занятия</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по</w:t>
      </w:r>
      <w:r w:rsidRPr="00CB7C36">
        <w:rPr>
          <w:spacing w:val="1"/>
        </w:rPr>
        <w:t xml:space="preserve"> </w:t>
      </w:r>
      <w:r w:rsidRPr="00CB7C36">
        <w:t>всем</w:t>
      </w:r>
      <w:r w:rsidRPr="00CB7C36">
        <w:rPr>
          <w:spacing w:val="1"/>
        </w:rPr>
        <w:t xml:space="preserve"> </w:t>
      </w:r>
      <w:r w:rsidRPr="00CB7C36">
        <w:t>направлениям</w:t>
      </w:r>
      <w:r w:rsidRPr="00CB7C36">
        <w:rPr>
          <w:spacing w:val="1"/>
        </w:rPr>
        <w:t xml:space="preserve"> </w:t>
      </w:r>
      <w:r w:rsidRPr="00CB7C36">
        <w:t>коррекционн</w:t>
      </w:r>
      <w:proofErr w:type="gramStart"/>
      <w:r w:rsidRPr="00CB7C36">
        <w:t>о-</w:t>
      </w:r>
      <w:proofErr w:type="gramEnd"/>
      <w:r w:rsidRPr="00CB7C36">
        <w:rPr>
          <w:spacing w:val="1"/>
        </w:rPr>
        <w:t xml:space="preserve"> </w:t>
      </w:r>
      <w:r w:rsidRPr="00CB7C36">
        <w:t>развивающей</w:t>
      </w:r>
      <w:r w:rsidRPr="00CB7C36">
        <w:rPr>
          <w:spacing w:val="-1"/>
        </w:rPr>
        <w:t xml:space="preserve"> </w:t>
      </w:r>
      <w:r w:rsidRPr="00CB7C36">
        <w:t>работы.</w:t>
      </w:r>
    </w:p>
    <w:p w:rsidR="00E013FC" w:rsidRPr="00CB7C36" w:rsidRDefault="00E013FC" w:rsidP="00E013FC">
      <w:pPr>
        <w:spacing w:line="360" w:lineRule="auto"/>
        <w:ind w:left="362" w:right="692"/>
        <w:jc w:val="both"/>
        <w:rPr>
          <w:i/>
          <w:sz w:val="24"/>
          <w:szCs w:val="24"/>
        </w:rPr>
      </w:pPr>
      <w:r w:rsidRPr="00CB7C36">
        <w:rPr>
          <w:i/>
          <w:sz w:val="24"/>
          <w:szCs w:val="24"/>
        </w:rPr>
        <w:t>В</w:t>
      </w:r>
      <w:r w:rsidRPr="00CB7C36">
        <w:rPr>
          <w:i/>
          <w:spacing w:val="1"/>
          <w:sz w:val="24"/>
          <w:szCs w:val="24"/>
        </w:rPr>
        <w:t xml:space="preserve"> </w:t>
      </w:r>
      <w:r w:rsidRPr="00CB7C36">
        <w:rPr>
          <w:i/>
          <w:sz w:val="24"/>
          <w:szCs w:val="24"/>
        </w:rPr>
        <w:t>старшем</w:t>
      </w:r>
      <w:r w:rsidRPr="00CB7C36">
        <w:rPr>
          <w:i/>
          <w:spacing w:val="1"/>
          <w:sz w:val="24"/>
          <w:szCs w:val="24"/>
        </w:rPr>
        <w:t xml:space="preserve"> </w:t>
      </w:r>
      <w:r w:rsidRPr="00CB7C36">
        <w:rPr>
          <w:i/>
          <w:sz w:val="24"/>
          <w:szCs w:val="24"/>
        </w:rPr>
        <w:t>возрасте</w:t>
      </w:r>
      <w:r w:rsidRPr="00CB7C36">
        <w:rPr>
          <w:i/>
          <w:spacing w:val="1"/>
          <w:sz w:val="24"/>
          <w:szCs w:val="24"/>
        </w:rPr>
        <w:t xml:space="preserve"> </w:t>
      </w:r>
      <w:r w:rsidRPr="00CB7C36">
        <w:rPr>
          <w:i/>
          <w:sz w:val="24"/>
          <w:szCs w:val="24"/>
        </w:rPr>
        <w:t>происходит</w:t>
      </w:r>
      <w:r w:rsidRPr="00CB7C36">
        <w:rPr>
          <w:i/>
          <w:spacing w:val="1"/>
          <w:sz w:val="24"/>
          <w:szCs w:val="24"/>
        </w:rPr>
        <w:t xml:space="preserve"> </w:t>
      </w:r>
      <w:r w:rsidRPr="00CB7C36">
        <w:rPr>
          <w:i/>
          <w:sz w:val="24"/>
          <w:szCs w:val="24"/>
        </w:rPr>
        <w:t>активное</w:t>
      </w:r>
      <w:r w:rsidRPr="00CB7C36">
        <w:rPr>
          <w:i/>
          <w:spacing w:val="1"/>
          <w:sz w:val="24"/>
          <w:szCs w:val="24"/>
        </w:rPr>
        <w:t xml:space="preserve"> </w:t>
      </w:r>
      <w:r w:rsidRPr="00CB7C36">
        <w:rPr>
          <w:i/>
          <w:sz w:val="24"/>
          <w:szCs w:val="24"/>
        </w:rPr>
        <w:t>приобщение</w:t>
      </w:r>
      <w:r w:rsidRPr="00CB7C36">
        <w:rPr>
          <w:i/>
          <w:spacing w:val="1"/>
          <w:sz w:val="24"/>
          <w:szCs w:val="24"/>
        </w:rPr>
        <w:t xml:space="preserve"> </w:t>
      </w:r>
      <w:r w:rsidRPr="00CB7C36">
        <w:rPr>
          <w:i/>
          <w:sz w:val="24"/>
          <w:szCs w:val="24"/>
        </w:rPr>
        <w:t>детей</w:t>
      </w:r>
      <w:r w:rsidRPr="00CB7C36">
        <w:rPr>
          <w:i/>
          <w:spacing w:val="1"/>
          <w:sz w:val="24"/>
          <w:szCs w:val="24"/>
        </w:rPr>
        <w:t xml:space="preserve"> </w:t>
      </w:r>
      <w:r w:rsidRPr="00CB7C36">
        <w:rPr>
          <w:i/>
          <w:sz w:val="24"/>
          <w:szCs w:val="24"/>
        </w:rPr>
        <w:t>к</w:t>
      </w:r>
      <w:r w:rsidRPr="00CB7C36">
        <w:rPr>
          <w:i/>
          <w:spacing w:val="1"/>
          <w:sz w:val="24"/>
          <w:szCs w:val="24"/>
        </w:rPr>
        <w:t xml:space="preserve"> </w:t>
      </w:r>
      <w:r w:rsidRPr="00CB7C36">
        <w:rPr>
          <w:i/>
          <w:sz w:val="24"/>
          <w:szCs w:val="24"/>
        </w:rPr>
        <w:t>театрализованной</w:t>
      </w:r>
      <w:r w:rsidRPr="00CB7C36">
        <w:rPr>
          <w:i/>
          <w:spacing w:val="1"/>
          <w:sz w:val="24"/>
          <w:szCs w:val="24"/>
        </w:rPr>
        <w:t xml:space="preserve"> </w:t>
      </w:r>
      <w:r w:rsidRPr="00CB7C36">
        <w:rPr>
          <w:i/>
          <w:sz w:val="24"/>
          <w:szCs w:val="24"/>
        </w:rPr>
        <w:t>деятельности:</w:t>
      </w:r>
    </w:p>
    <w:p w:rsidR="00E013FC" w:rsidRPr="00CB7C36" w:rsidRDefault="00E013FC" w:rsidP="00E013FC">
      <w:pPr>
        <w:pStyle w:val="a5"/>
        <w:numPr>
          <w:ilvl w:val="0"/>
          <w:numId w:val="19"/>
        </w:numPr>
        <w:tabs>
          <w:tab w:val="left" w:pos="790"/>
        </w:tabs>
        <w:spacing w:line="360" w:lineRule="auto"/>
        <w:ind w:right="689"/>
        <w:rPr>
          <w:sz w:val="24"/>
          <w:szCs w:val="24"/>
        </w:rPr>
      </w:pPr>
      <w:r w:rsidRPr="00CB7C36">
        <w:rPr>
          <w:sz w:val="24"/>
          <w:szCs w:val="24"/>
        </w:rPr>
        <w:t>совершенствуются</w:t>
      </w:r>
      <w:r w:rsidRPr="00CB7C36">
        <w:rPr>
          <w:spacing w:val="1"/>
          <w:sz w:val="24"/>
          <w:szCs w:val="24"/>
        </w:rPr>
        <w:t xml:space="preserve"> </w:t>
      </w:r>
      <w:r w:rsidRPr="00CB7C36">
        <w:rPr>
          <w:sz w:val="24"/>
          <w:szCs w:val="24"/>
        </w:rPr>
        <w:t>исполнительские</w:t>
      </w:r>
      <w:r w:rsidRPr="00CB7C36">
        <w:rPr>
          <w:spacing w:val="1"/>
          <w:sz w:val="24"/>
          <w:szCs w:val="24"/>
        </w:rPr>
        <w:t xml:space="preserve"> </w:t>
      </w:r>
      <w:r w:rsidRPr="00CB7C36">
        <w:rPr>
          <w:sz w:val="24"/>
          <w:szCs w:val="24"/>
        </w:rPr>
        <w:t>умения</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(под</w:t>
      </w:r>
      <w:r w:rsidRPr="00CB7C36">
        <w:rPr>
          <w:spacing w:val="1"/>
          <w:sz w:val="24"/>
          <w:szCs w:val="24"/>
        </w:rPr>
        <w:t xml:space="preserve"> </w:t>
      </w:r>
      <w:r w:rsidRPr="00CB7C36">
        <w:rPr>
          <w:sz w:val="24"/>
          <w:szCs w:val="24"/>
        </w:rPr>
        <w:t>руководством</w:t>
      </w:r>
      <w:r w:rsidRPr="00CB7C36">
        <w:rPr>
          <w:spacing w:val="1"/>
          <w:sz w:val="24"/>
          <w:szCs w:val="24"/>
        </w:rPr>
        <w:t xml:space="preserve"> </w:t>
      </w:r>
      <w:r w:rsidRPr="00CB7C36">
        <w:rPr>
          <w:sz w:val="24"/>
          <w:szCs w:val="24"/>
        </w:rPr>
        <w:t>педагогов</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самостоятельно);</w:t>
      </w:r>
    </w:p>
    <w:p w:rsidR="00E013FC" w:rsidRPr="00CB7C36" w:rsidRDefault="00E013FC" w:rsidP="00E013FC">
      <w:pPr>
        <w:pStyle w:val="a5"/>
        <w:numPr>
          <w:ilvl w:val="0"/>
          <w:numId w:val="19"/>
        </w:numPr>
        <w:tabs>
          <w:tab w:val="left" w:pos="790"/>
        </w:tabs>
        <w:spacing w:line="360" w:lineRule="auto"/>
        <w:ind w:right="692"/>
        <w:rPr>
          <w:sz w:val="24"/>
          <w:szCs w:val="24"/>
        </w:rPr>
      </w:pPr>
      <w:r w:rsidRPr="00CB7C36">
        <w:rPr>
          <w:sz w:val="24"/>
          <w:szCs w:val="24"/>
        </w:rPr>
        <w:t>обогащается</w:t>
      </w:r>
      <w:r w:rsidRPr="00CB7C36">
        <w:rPr>
          <w:spacing w:val="1"/>
          <w:sz w:val="24"/>
          <w:szCs w:val="24"/>
        </w:rPr>
        <w:t xml:space="preserve"> </w:t>
      </w:r>
      <w:r w:rsidRPr="00CB7C36">
        <w:rPr>
          <w:sz w:val="24"/>
          <w:szCs w:val="24"/>
        </w:rPr>
        <w:t>театрально-игровой</w:t>
      </w:r>
      <w:r w:rsidRPr="00CB7C36">
        <w:rPr>
          <w:spacing w:val="1"/>
          <w:sz w:val="24"/>
          <w:szCs w:val="24"/>
        </w:rPr>
        <w:t xml:space="preserve"> </w:t>
      </w:r>
      <w:r w:rsidRPr="00CB7C36">
        <w:rPr>
          <w:sz w:val="24"/>
          <w:szCs w:val="24"/>
        </w:rPr>
        <w:t>опыт</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(за</w:t>
      </w:r>
      <w:r w:rsidRPr="00CB7C36">
        <w:rPr>
          <w:spacing w:val="1"/>
          <w:sz w:val="24"/>
          <w:szCs w:val="24"/>
        </w:rPr>
        <w:t xml:space="preserve"> </w:t>
      </w:r>
      <w:r w:rsidRPr="00CB7C36">
        <w:rPr>
          <w:sz w:val="24"/>
          <w:szCs w:val="24"/>
        </w:rPr>
        <w:t>счет</w:t>
      </w:r>
      <w:r w:rsidRPr="00CB7C36">
        <w:rPr>
          <w:spacing w:val="1"/>
          <w:sz w:val="24"/>
          <w:szCs w:val="24"/>
        </w:rPr>
        <w:t xml:space="preserve"> </w:t>
      </w:r>
      <w:r w:rsidRPr="00CB7C36">
        <w:rPr>
          <w:sz w:val="24"/>
          <w:szCs w:val="24"/>
        </w:rPr>
        <w:t>освоения</w:t>
      </w:r>
      <w:r w:rsidRPr="00CB7C36">
        <w:rPr>
          <w:spacing w:val="1"/>
          <w:sz w:val="24"/>
          <w:szCs w:val="24"/>
        </w:rPr>
        <w:t xml:space="preserve"> </w:t>
      </w:r>
      <w:r w:rsidRPr="00CB7C36">
        <w:rPr>
          <w:sz w:val="24"/>
          <w:szCs w:val="24"/>
        </w:rPr>
        <w:t>разных</w:t>
      </w:r>
      <w:r w:rsidRPr="00CB7C36">
        <w:rPr>
          <w:spacing w:val="1"/>
          <w:sz w:val="24"/>
          <w:szCs w:val="24"/>
        </w:rPr>
        <w:t xml:space="preserve"> </w:t>
      </w:r>
      <w:r w:rsidRPr="00CB7C36">
        <w:rPr>
          <w:sz w:val="24"/>
          <w:szCs w:val="24"/>
        </w:rPr>
        <w:t>видов</w:t>
      </w:r>
      <w:r w:rsidRPr="00CB7C36">
        <w:rPr>
          <w:spacing w:val="1"/>
          <w:sz w:val="24"/>
          <w:szCs w:val="24"/>
        </w:rPr>
        <w:t xml:space="preserve"> </w:t>
      </w:r>
      <w:r w:rsidRPr="00CB7C36">
        <w:rPr>
          <w:sz w:val="24"/>
          <w:szCs w:val="24"/>
        </w:rPr>
        <w:t>режиссерской</w:t>
      </w:r>
      <w:r w:rsidRPr="00CB7C36">
        <w:rPr>
          <w:spacing w:val="-1"/>
          <w:sz w:val="24"/>
          <w:szCs w:val="24"/>
        </w:rPr>
        <w:t xml:space="preserve"> </w:t>
      </w:r>
      <w:r w:rsidRPr="00CB7C36">
        <w:rPr>
          <w:sz w:val="24"/>
          <w:szCs w:val="24"/>
        </w:rPr>
        <w:t>театрализованной</w:t>
      </w:r>
      <w:r w:rsidRPr="00CB7C36">
        <w:rPr>
          <w:spacing w:val="-2"/>
          <w:sz w:val="24"/>
          <w:szCs w:val="24"/>
        </w:rPr>
        <w:t xml:space="preserve"> </w:t>
      </w:r>
      <w:r w:rsidRPr="00CB7C36">
        <w:rPr>
          <w:sz w:val="24"/>
          <w:szCs w:val="24"/>
        </w:rPr>
        <w:t>игры</w:t>
      </w:r>
      <w:r w:rsidRPr="00CB7C36">
        <w:rPr>
          <w:spacing w:val="-1"/>
          <w:sz w:val="24"/>
          <w:szCs w:val="24"/>
        </w:rPr>
        <w:t xml:space="preserve"> </w:t>
      </w:r>
      <w:r w:rsidRPr="00CB7C36">
        <w:rPr>
          <w:sz w:val="24"/>
          <w:szCs w:val="24"/>
        </w:rPr>
        <w:t>и</w:t>
      </w:r>
      <w:r w:rsidRPr="00CB7C36">
        <w:rPr>
          <w:spacing w:val="-3"/>
          <w:sz w:val="24"/>
          <w:szCs w:val="24"/>
        </w:rPr>
        <w:t xml:space="preserve"> </w:t>
      </w:r>
      <w:r w:rsidRPr="00CB7C36">
        <w:rPr>
          <w:sz w:val="24"/>
          <w:szCs w:val="24"/>
        </w:rPr>
        <w:t>игры-драматизации).</w:t>
      </w:r>
    </w:p>
    <w:p w:rsidR="00E013FC" w:rsidRPr="00CB7C36" w:rsidRDefault="00E013FC" w:rsidP="00E013FC">
      <w:pPr>
        <w:pStyle w:val="a3"/>
        <w:spacing w:line="360" w:lineRule="auto"/>
        <w:ind w:right="687"/>
      </w:pPr>
      <w:r w:rsidRPr="00CB7C36">
        <w:rPr>
          <w:i/>
        </w:rPr>
        <w:t>Режиссерские</w:t>
      </w:r>
      <w:r w:rsidRPr="00CB7C36">
        <w:rPr>
          <w:i/>
          <w:spacing w:val="1"/>
        </w:rPr>
        <w:t xml:space="preserve"> </w:t>
      </w:r>
      <w:r w:rsidRPr="00CB7C36">
        <w:rPr>
          <w:i/>
        </w:rPr>
        <w:t>игры</w:t>
      </w:r>
      <w:r w:rsidRPr="00CB7C36">
        <w:rPr>
          <w:i/>
          <w:spacing w:val="1"/>
        </w:rPr>
        <w:t xml:space="preserve"> </w:t>
      </w:r>
      <w:r w:rsidRPr="00CB7C36">
        <w:t>проводятся</w:t>
      </w:r>
      <w:r w:rsidRPr="00CB7C36">
        <w:rPr>
          <w:spacing w:val="1"/>
        </w:rPr>
        <w:t xml:space="preserve"> </w:t>
      </w:r>
      <w:r w:rsidRPr="00CB7C36">
        <w:t>с</w:t>
      </w:r>
      <w:r w:rsidRPr="00CB7C36">
        <w:rPr>
          <w:spacing w:val="1"/>
        </w:rPr>
        <w:t xml:space="preserve"> </w:t>
      </w:r>
      <w:r w:rsidRPr="00CB7C36">
        <w:t>использованием</w:t>
      </w:r>
      <w:r w:rsidRPr="00CB7C36">
        <w:rPr>
          <w:spacing w:val="61"/>
        </w:rPr>
        <w:t xml:space="preserve"> </w:t>
      </w:r>
      <w:r w:rsidRPr="00CB7C36">
        <w:t>настольного</w:t>
      </w:r>
      <w:r w:rsidRPr="00CB7C36">
        <w:rPr>
          <w:spacing w:val="61"/>
        </w:rPr>
        <w:t xml:space="preserve"> </w:t>
      </w:r>
      <w:r w:rsidRPr="00CB7C36">
        <w:t>объемного</w:t>
      </w:r>
      <w:r w:rsidRPr="00CB7C36">
        <w:rPr>
          <w:spacing w:val="61"/>
        </w:rPr>
        <w:t xml:space="preserve"> </w:t>
      </w:r>
      <w:r w:rsidRPr="00CB7C36">
        <w:t>и</w:t>
      </w:r>
      <w:r w:rsidRPr="00CB7C36">
        <w:rPr>
          <w:spacing w:val="1"/>
        </w:rPr>
        <w:t xml:space="preserve"> </w:t>
      </w:r>
      <w:r w:rsidRPr="00CB7C36">
        <w:t>плоскостного</w:t>
      </w:r>
      <w:r w:rsidRPr="00CB7C36">
        <w:rPr>
          <w:spacing w:val="1"/>
        </w:rPr>
        <w:t xml:space="preserve"> </w:t>
      </w:r>
      <w:r w:rsidRPr="00CB7C36">
        <w:t>театра, стендового</w:t>
      </w:r>
      <w:r w:rsidRPr="00CB7C36">
        <w:rPr>
          <w:spacing w:val="1"/>
        </w:rPr>
        <w:t xml:space="preserve"> </w:t>
      </w:r>
      <w:r w:rsidRPr="00CB7C36">
        <w:t>театра</w:t>
      </w:r>
      <w:r w:rsidRPr="00CB7C36">
        <w:rPr>
          <w:spacing w:val="1"/>
        </w:rPr>
        <w:t xml:space="preserve"> </w:t>
      </w:r>
      <w:r w:rsidRPr="00CB7C36">
        <w:t>на</w:t>
      </w:r>
      <w:r w:rsidRPr="00CB7C36">
        <w:rPr>
          <w:spacing w:val="1"/>
        </w:rPr>
        <w:t xml:space="preserve"> </w:t>
      </w:r>
      <w:r w:rsidRPr="00CB7C36">
        <w:t>фланелеграфе</w:t>
      </w:r>
      <w:r w:rsidRPr="00CB7C36">
        <w:rPr>
          <w:spacing w:val="1"/>
        </w:rPr>
        <w:t xml:space="preserve"> </w:t>
      </w:r>
      <w:r w:rsidRPr="00CB7C36">
        <w:t>или</w:t>
      </w:r>
      <w:r w:rsidRPr="00CB7C36">
        <w:rPr>
          <w:spacing w:val="1"/>
        </w:rPr>
        <w:t xml:space="preserve"> </w:t>
      </w:r>
      <w:r w:rsidRPr="00CB7C36">
        <w:t>магнитной</w:t>
      </w:r>
      <w:r w:rsidRPr="00CB7C36">
        <w:rPr>
          <w:spacing w:val="1"/>
        </w:rPr>
        <w:t xml:space="preserve"> </w:t>
      </w:r>
      <w:r w:rsidRPr="00CB7C36">
        <w:t>доске,</w:t>
      </w:r>
      <w:r w:rsidRPr="00CB7C36">
        <w:rPr>
          <w:spacing w:val="1"/>
        </w:rPr>
        <w:t xml:space="preserve"> </w:t>
      </w:r>
      <w:r w:rsidRPr="00CB7C36">
        <w:t>пальчикового</w:t>
      </w:r>
      <w:r w:rsidRPr="00CB7C36">
        <w:rPr>
          <w:spacing w:val="61"/>
        </w:rPr>
        <w:t xml:space="preserve"> </w:t>
      </w:r>
      <w:r w:rsidRPr="00CB7C36">
        <w:t>театра,</w:t>
      </w:r>
      <w:r w:rsidRPr="00CB7C36">
        <w:rPr>
          <w:spacing w:val="61"/>
        </w:rPr>
        <w:t xml:space="preserve"> </w:t>
      </w:r>
      <w:r w:rsidRPr="00CB7C36">
        <w:t>театра   кукол бибабо, театра на рукавичках, театра-оригами и т. п.</w:t>
      </w:r>
      <w:r w:rsidRPr="00CB7C36">
        <w:rPr>
          <w:spacing w:val="-57"/>
        </w:rPr>
        <w:t xml:space="preserve"> </w:t>
      </w:r>
      <w:r w:rsidRPr="00CB7C36">
        <w:t>В</w:t>
      </w:r>
      <w:r w:rsidRPr="00CB7C36">
        <w:rPr>
          <w:spacing w:val="1"/>
        </w:rPr>
        <w:t xml:space="preserve"> </w:t>
      </w:r>
      <w:r w:rsidRPr="00CB7C36">
        <w:t>режиссерских</w:t>
      </w:r>
      <w:r w:rsidRPr="00CB7C36">
        <w:rPr>
          <w:spacing w:val="1"/>
        </w:rPr>
        <w:t xml:space="preserve"> </w:t>
      </w:r>
      <w:r w:rsidRPr="00CB7C36">
        <w:t>играх</w:t>
      </w:r>
      <w:r w:rsidRPr="00CB7C36">
        <w:rPr>
          <w:spacing w:val="1"/>
        </w:rPr>
        <w:t xml:space="preserve"> </w:t>
      </w:r>
      <w:r w:rsidRPr="00CB7C36">
        <w:t>дети</w:t>
      </w:r>
      <w:r w:rsidRPr="00CB7C36">
        <w:rPr>
          <w:spacing w:val="1"/>
        </w:rPr>
        <w:t xml:space="preserve"> </w:t>
      </w:r>
      <w:r w:rsidRPr="00CB7C36">
        <w:t>используют</w:t>
      </w:r>
      <w:r w:rsidRPr="00CB7C36">
        <w:rPr>
          <w:spacing w:val="1"/>
        </w:rPr>
        <w:t xml:space="preserve"> </w:t>
      </w:r>
      <w:r w:rsidRPr="00CB7C36">
        <w:t>разные</w:t>
      </w:r>
      <w:r w:rsidRPr="00CB7C36">
        <w:rPr>
          <w:spacing w:val="1"/>
        </w:rPr>
        <w:t xml:space="preserve"> </w:t>
      </w:r>
      <w:r w:rsidRPr="00CB7C36">
        <w:t>предметы</w:t>
      </w:r>
      <w:r w:rsidRPr="00CB7C36">
        <w:rPr>
          <w:spacing w:val="1"/>
        </w:rPr>
        <w:t xml:space="preserve"> </w:t>
      </w:r>
      <w:r w:rsidRPr="00CB7C36">
        <w:t>(ложки,</w:t>
      </w:r>
      <w:r w:rsidRPr="00CB7C36">
        <w:rPr>
          <w:spacing w:val="1"/>
        </w:rPr>
        <w:t xml:space="preserve"> </w:t>
      </w:r>
      <w:r w:rsidRPr="00CB7C36">
        <w:t>прищепки,</w:t>
      </w:r>
      <w:r w:rsidRPr="00CB7C36">
        <w:rPr>
          <w:spacing w:val="1"/>
        </w:rPr>
        <w:t xml:space="preserve"> </w:t>
      </w:r>
      <w:r w:rsidRPr="00CB7C36">
        <w:t>кукл</w:t>
      </w:r>
      <w:proofErr w:type="gramStart"/>
      <w:r w:rsidRPr="00CB7C36">
        <w:t>ы-</w:t>
      </w:r>
      <w:proofErr w:type="gramEnd"/>
      <w:r w:rsidRPr="00CB7C36">
        <w:rPr>
          <w:spacing w:val="1"/>
        </w:rPr>
        <w:t xml:space="preserve"> </w:t>
      </w:r>
      <w:r w:rsidRPr="00CB7C36">
        <w:t>марионетки,</w:t>
      </w:r>
      <w:r w:rsidRPr="00CB7C36">
        <w:rPr>
          <w:spacing w:val="-1"/>
        </w:rPr>
        <w:t xml:space="preserve"> </w:t>
      </w:r>
      <w:r w:rsidRPr="00CB7C36">
        <w:t>образные</w:t>
      </w:r>
      <w:r w:rsidRPr="00CB7C36">
        <w:rPr>
          <w:spacing w:val="-2"/>
        </w:rPr>
        <w:t xml:space="preserve"> </w:t>
      </w:r>
      <w:r w:rsidRPr="00CB7C36">
        <w:t>игрушки и др.).</w:t>
      </w:r>
    </w:p>
    <w:p w:rsidR="00E013FC" w:rsidRPr="00CB7C36" w:rsidRDefault="00E013FC" w:rsidP="00E013FC">
      <w:pPr>
        <w:pStyle w:val="a3"/>
        <w:spacing w:line="360" w:lineRule="auto"/>
        <w:ind w:right="686"/>
      </w:pPr>
      <w:r w:rsidRPr="00CB7C36">
        <w:rPr>
          <w:i/>
        </w:rPr>
        <w:t>Игры-драматизации</w:t>
      </w:r>
      <w:r w:rsidRPr="00CB7C36">
        <w:rPr>
          <w:i/>
          <w:spacing w:val="1"/>
        </w:rPr>
        <w:t xml:space="preserve"> </w:t>
      </w:r>
      <w:r w:rsidRPr="00CB7C36">
        <w:t>представляют</w:t>
      </w:r>
      <w:r w:rsidRPr="00CB7C36">
        <w:rPr>
          <w:spacing w:val="1"/>
        </w:rPr>
        <w:t xml:space="preserve"> </w:t>
      </w:r>
      <w:r w:rsidRPr="00CB7C36">
        <w:t>собой</w:t>
      </w:r>
      <w:r w:rsidRPr="00CB7C36">
        <w:rPr>
          <w:spacing w:val="1"/>
        </w:rPr>
        <w:t xml:space="preserve"> </w:t>
      </w:r>
      <w:r w:rsidRPr="00CB7C36">
        <w:t>разыгрывание</w:t>
      </w:r>
      <w:r w:rsidRPr="00CB7C36">
        <w:rPr>
          <w:spacing w:val="1"/>
        </w:rPr>
        <w:t xml:space="preserve"> </w:t>
      </w:r>
      <w:r w:rsidRPr="00CB7C36">
        <w:t>литературных</w:t>
      </w:r>
      <w:r w:rsidRPr="00CB7C36">
        <w:rPr>
          <w:spacing w:val="1"/>
        </w:rPr>
        <w:t xml:space="preserve"> </w:t>
      </w:r>
      <w:r w:rsidRPr="00CB7C36">
        <w:t>произведений</w:t>
      </w:r>
      <w:r w:rsidRPr="00CB7C36">
        <w:rPr>
          <w:spacing w:val="1"/>
        </w:rPr>
        <w:t xml:space="preserve"> </w:t>
      </w:r>
      <w:proofErr w:type="gramStart"/>
      <w:r w:rsidRPr="00CB7C36">
        <w:t>с</w:t>
      </w:r>
      <w:proofErr w:type="gramEnd"/>
      <w:r w:rsidRPr="00CB7C36">
        <w:rPr>
          <w:spacing w:val="1"/>
        </w:rPr>
        <w:t xml:space="preserve"> </w:t>
      </w:r>
      <w:r w:rsidRPr="00CB7C36">
        <w:t>полным или частичным костюмированием. Для</w:t>
      </w:r>
      <w:r w:rsidRPr="00CB7C36">
        <w:rPr>
          <w:spacing w:val="1"/>
        </w:rPr>
        <w:t xml:space="preserve"> </w:t>
      </w:r>
      <w:r w:rsidRPr="00CB7C36">
        <w:t>постановок</w:t>
      </w:r>
      <w:r w:rsidRPr="00CB7C36">
        <w:rPr>
          <w:spacing w:val="1"/>
        </w:rPr>
        <w:t xml:space="preserve"> </w:t>
      </w:r>
      <w:r w:rsidRPr="00CB7C36">
        <w:t>выбираются</w:t>
      </w:r>
      <w:r w:rsidRPr="00CB7C36">
        <w:rPr>
          <w:spacing w:val="1"/>
        </w:rPr>
        <w:t xml:space="preserve"> </w:t>
      </w:r>
      <w:r w:rsidRPr="00CB7C36">
        <w:t>более</w:t>
      </w:r>
      <w:r w:rsidRPr="00CB7C36">
        <w:rPr>
          <w:spacing w:val="1"/>
        </w:rPr>
        <w:t xml:space="preserve"> </w:t>
      </w:r>
      <w:r w:rsidRPr="00CB7C36">
        <w:t>сложные</w:t>
      </w:r>
      <w:r w:rsidRPr="00CB7C36">
        <w:rPr>
          <w:spacing w:val="1"/>
        </w:rPr>
        <w:t xml:space="preserve"> </w:t>
      </w:r>
      <w:r w:rsidRPr="00CB7C36">
        <w:t>тексты,</w:t>
      </w:r>
      <w:r w:rsidRPr="00CB7C36">
        <w:rPr>
          <w:spacing w:val="1"/>
        </w:rPr>
        <w:t xml:space="preserve"> </w:t>
      </w:r>
      <w:r w:rsidRPr="00CB7C36">
        <w:t>основой</w:t>
      </w:r>
      <w:r w:rsidRPr="00CB7C36">
        <w:rPr>
          <w:spacing w:val="1"/>
        </w:rPr>
        <w:t xml:space="preserve"> </w:t>
      </w:r>
      <w:r w:rsidRPr="00CB7C36">
        <w:t>театрализованной</w:t>
      </w:r>
      <w:r w:rsidRPr="00CB7C36">
        <w:rPr>
          <w:spacing w:val="1"/>
        </w:rPr>
        <w:t xml:space="preserve"> </w:t>
      </w:r>
      <w:r w:rsidRPr="00CB7C36">
        <w:t>игры</w:t>
      </w:r>
      <w:r w:rsidRPr="00CB7C36">
        <w:rPr>
          <w:spacing w:val="1"/>
        </w:rPr>
        <w:t xml:space="preserve"> </w:t>
      </w:r>
      <w:r w:rsidRPr="00CB7C36">
        <w:t>становится</w:t>
      </w:r>
      <w:r w:rsidRPr="00CB7C36">
        <w:rPr>
          <w:spacing w:val="1"/>
        </w:rPr>
        <w:t xml:space="preserve"> </w:t>
      </w:r>
      <w:r w:rsidRPr="00CB7C36">
        <w:t>фантазирование,</w:t>
      </w:r>
      <w:r w:rsidRPr="00CB7C36">
        <w:rPr>
          <w:spacing w:val="60"/>
        </w:rPr>
        <w:t xml:space="preserve"> </w:t>
      </w:r>
      <w:r w:rsidRPr="00CB7C36">
        <w:t>которое</w:t>
      </w:r>
      <w:r w:rsidRPr="00CB7C36">
        <w:rPr>
          <w:spacing w:val="1"/>
        </w:rPr>
        <w:t xml:space="preserve"> </w:t>
      </w:r>
      <w:r w:rsidRPr="00CB7C36">
        <w:t>впоследствии</w:t>
      </w:r>
      <w:r w:rsidRPr="00CB7C36">
        <w:rPr>
          <w:spacing w:val="1"/>
        </w:rPr>
        <w:t xml:space="preserve"> </w:t>
      </w:r>
      <w:r w:rsidRPr="00CB7C36">
        <w:t>делает</w:t>
      </w:r>
      <w:r w:rsidRPr="00CB7C36">
        <w:rPr>
          <w:spacing w:val="1"/>
        </w:rPr>
        <w:t xml:space="preserve"> </w:t>
      </w:r>
      <w:r w:rsidRPr="00CB7C36">
        <w:t>возможным</w:t>
      </w:r>
      <w:r w:rsidRPr="00CB7C36">
        <w:rPr>
          <w:spacing w:val="1"/>
        </w:rPr>
        <w:t xml:space="preserve"> </w:t>
      </w:r>
      <w:r w:rsidRPr="00CB7C36">
        <w:t>применение</w:t>
      </w:r>
      <w:r w:rsidRPr="00CB7C36">
        <w:rPr>
          <w:spacing w:val="60"/>
        </w:rPr>
        <w:t xml:space="preserve"> </w:t>
      </w:r>
      <w:r w:rsidRPr="00CB7C36">
        <w:t>таких</w:t>
      </w:r>
      <w:r w:rsidRPr="00CB7C36">
        <w:rPr>
          <w:spacing w:val="60"/>
        </w:rPr>
        <w:t xml:space="preserve"> </w:t>
      </w:r>
      <w:r w:rsidRPr="00CB7C36">
        <w:t>психокоррекционных</w:t>
      </w:r>
      <w:r w:rsidRPr="00CB7C36">
        <w:rPr>
          <w:spacing w:val="60"/>
        </w:rPr>
        <w:t xml:space="preserve"> </w:t>
      </w:r>
      <w:r w:rsidRPr="00CB7C36">
        <w:t>технологий,</w:t>
      </w:r>
      <w:r w:rsidRPr="00CB7C36">
        <w:rPr>
          <w:spacing w:val="1"/>
        </w:rPr>
        <w:t xml:space="preserve"> </w:t>
      </w:r>
      <w:r w:rsidRPr="00CB7C36">
        <w:t>как</w:t>
      </w:r>
      <w:r w:rsidRPr="00CB7C36">
        <w:rPr>
          <w:spacing w:val="1"/>
        </w:rPr>
        <w:t xml:space="preserve"> </w:t>
      </w:r>
      <w:r w:rsidRPr="00CB7C36">
        <w:t>сказкотерапия,</w:t>
      </w:r>
      <w:r w:rsidRPr="00CB7C36">
        <w:rPr>
          <w:spacing w:val="1"/>
        </w:rPr>
        <w:t xml:space="preserve"> </w:t>
      </w:r>
      <w:r w:rsidRPr="00CB7C36">
        <w:t>куклотерапия</w:t>
      </w:r>
      <w:r w:rsidRPr="00CB7C36">
        <w:rPr>
          <w:spacing w:val="1"/>
        </w:rPr>
        <w:t xml:space="preserve"> </w:t>
      </w:r>
      <w:r w:rsidRPr="00CB7C36">
        <w:t>и</w:t>
      </w:r>
      <w:r w:rsidRPr="00CB7C36">
        <w:rPr>
          <w:spacing w:val="1"/>
        </w:rPr>
        <w:t xml:space="preserve"> </w:t>
      </w:r>
      <w:r w:rsidRPr="00CB7C36">
        <w:t>др.</w:t>
      </w:r>
      <w:r w:rsidRPr="00CB7C36">
        <w:rPr>
          <w:spacing w:val="1"/>
        </w:rPr>
        <w:t xml:space="preserve"> </w:t>
      </w:r>
      <w:r w:rsidRPr="00CB7C36">
        <w:t>При</w:t>
      </w:r>
      <w:r w:rsidRPr="00CB7C36">
        <w:rPr>
          <w:spacing w:val="60"/>
        </w:rPr>
        <w:t xml:space="preserve"> </w:t>
      </w:r>
      <w:r w:rsidRPr="00CB7C36">
        <w:t>обучении</w:t>
      </w:r>
      <w:r w:rsidRPr="00CB7C36">
        <w:rPr>
          <w:spacing w:val="60"/>
        </w:rPr>
        <w:t xml:space="preserve"> </w:t>
      </w:r>
      <w:r w:rsidRPr="00CB7C36">
        <w:t>детей</w:t>
      </w:r>
      <w:r w:rsidRPr="00CB7C36">
        <w:rPr>
          <w:spacing w:val="60"/>
        </w:rPr>
        <w:t xml:space="preserve"> </w:t>
      </w:r>
      <w:r w:rsidRPr="00CB7C36">
        <w:t>используются</w:t>
      </w:r>
      <w:r w:rsidRPr="00CB7C36">
        <w:rPr>
          <w:spacing w:val="60"/>
        </w:rPr>
        <w:t xml:space="preserve"> </w:t>
      </w:r>
      <w:r w:rsidRPr="00CB7C36">
        <w:t>сказки,</w:t>
      </w:r>
      <w:r w:rsidRPr="00CB7C36">
        <w:rPr>
          <w:spacing w:val="1"/>
        </w:rPr>
        <w:t xml:space="preserve"> </w:t>
      </w:r>
      <w:r w:rsidRPr="00CB7C36">
        <w:t>богатые</w:t>
      </w:r>
      <w:r w:rsidRPr="00CB7C36">
        <w:rPr>
          <w:spacing w:val="61"/>
        </w:rPr>
        <w:t xml:space="preserve"> </w:t>
      </w:r>
      <w:r w:rsidRPr="00CB7C36">
        <w:t>диалогами,</w:t>
      </w:r>
      <w:r w:rsidRPr="00CB7C36">
        <w:rPr>
          <w:spacing w:val="61"/>
        </w:rPr>
        <w:t xml:space="preserve"> </w:t>
      </w:r>
      <w:r w:rsidRPr="00CB7C36">
        <w:t>репликами,</w:t>
      </w:r>
      <w:r w:rsidRPr="00CB7C36">
        <w:rPr>
          <w:spacing w:val="61"/>
        </w:rPr>
        <w:t xml:space="preserve"> </w:t>
      </w:r>
      <w:r w:rsidRPr="00CB7C36">
        <w:t>что</w:t>
      </w:r>
      <w:r w:rsidRPr="00CB7C36">
        <w:rPr>
          <w:spacing w:val="61"/>
        </w:rPr>
        <w:t xml:space="preserve"> </w:t>
      </w:r>
      <w:r w:rsidRPr="00CB7C36">
        <w:t>дает</w:t>
      </w:r>
      <w:r w:rsidRPr="00CB7C36">
        <w:rPr>
          <w:spacing w:val="61"/>
        </w:rPr>
        <w:t xml:space="preserve"> </w:t>
      </w:r>
      <w:r w:rsidRPr="00CB7C36">
        <w:t xml:space="preserve">ребенку  </w:t>
      </w:r>
      <w:r w:rsidRPr="00CB7C36">
        <w:rPr>
          <w:spacing w:val="1"/>
        </w:rPr>
        <w:t xml:space="preserve"> </w:t>
      </w:r>
      <w:r w:rsidRPr="00CB7C36">
        <w:t xml:space="preserve">возможность  </w:t>
      </w:r>
      <w:r w:rsidRPr="00CB7C36">
        <w:rPr>
          <w:spacing w:val="1"/>
        </w:rPr>
        <w:t xml:space="preserve"> </w:t>
      </w:r>
      <w:r w:rsidRPr="00CB7C36">
        <w:t>усвоить</w:t>
      </w:r>
      <w:r w:rsidRPr="00CB7C36">
        <w:rPr>
          <w:spacing w:val="1"/>
        </w:rPr>
        <w:t xml:space="preserve"> </w:t>
      </w:r>
      <w:r w:rsidRPr="00CB7C36">
        <w:t>разнообразные</w:t>
      </w:r>
      <w:r w:rsidRPr="00CB7C36">
        <w:rPr>
          <w:spacing w:val="57"/>
        </w:rPr>
        <w:t xml:space="preserve"> </w:t>
      </w:r>
      <w:r w:rsidRPr="00CB7C36">
        <w:t>выразительные</w:t>
      </w:r>
      <w:r w:rsidRPr="00CB7C36">
        <w:rPr>
          <w:spacing w:val="-3"/>
        </w:rPr>
        <w:t xml:space="preserve"> </w:t>
      </w:r>
      <w:r w:rsidRPr="00CB7C36">
        <w:t>вербальные</w:t>
      </w:r>
      <w:r w:rsidRPr="00CB7C36">
        <w:rPr>
          <w:spacing w:val="-2"/>
        </w:rPr>
        <w:t xml:space="preserve"> </w:t>
      </w:r>
      <w:r w:rsidRPr="00CB7C36">
        <w:t>и</w:t>
      </w:r>
      <w:r w:rsidRPr="00CB7C36">
        <w:rPr>
          <w:spacing w:val="-1"/>
        </w:rPr>
        <w:t xml:space="preserve"> </w:t>
      </w:r>
      <w:r w:rsidRPr="00CB7C36">
        <w:t>невербальные</w:t>
      </w:r>
      <w:r w:rsidRPr="00CB7C36">
        <w:rPr>
          <w:spacing w:val="-2"/>
        </w:rPr>
        <w:t xml:space="preserve"> </w:t>
      </w:r>
      <w:r w:rsidRPr="00CB7C36">
        <w:t>средства.</w:t>
      </w:r>
    </w:p>
    <w:p w:rsidR="00E013FC" w:rsidRPr="00CB7C36" w:rsidRDefault="00E013FC" w:rsidP="00E013FC">
      <w:pPr>
        <w:pStyle w:val="a3"/>
        <w:spacing w:line="360" w:lineRule="auto"/>
        <w:ind w:right="685"/>
      </w:pPr>
      <w:r w:rsidRPr="00CB7C36">
        <w:t>В</w:t>
      </w:r>
      <w:r w:rsidRPr="00CB7C36">
        <w:rPr>
          <w:spacing w:val="61"/>
        </w:rPr>
        <w:t xml:space="preserve"> </w:t>
      </w:r>
      <w:r w:rsidRPr="00CB7C36">
        <w:t>этот</w:t>
      </w:r>
      <w:r w:rsidRPr="00CB7C36">
        <w:rPr>
          <w:spacing w:val="61"/>
        </w:rPr>
        <w:t xml:space="preserve"> </w:t>
      </w:r>
      <w:r w:rsidRPr="00CB7C36">
        <w:t>период</w:t>
      </w:r>
      <w:r w:rsidRPr="00CB7C36">
        <w:rPr>
          <w:spacing w:val="61"/>
        </w:rPr>
        <w:t xml:space="preserve"> </w:t>
      </w:r>
      <w:r w:rsidRPr="00CB7C36">
        <w:t>дети</w:t>
      </w:r>
      <w:r w:rsidRPr="00CB7C36">
        <w:rPr>
          <w:spacing w:val="61"/>
        </w:rPr>
        <w:t xml:space="preserve"> </w:t>
      </w:r>
      <w:r w:rsidRPr="00CB7C36">
        <w:t>учатся</w:t>
      </w:r>
      <w:r w:rsidRPr="00CB7C36">
        <w:rPr>
          <w:spacing w:val="61"/>
        </w:rPr>
        <w:t xml:space="preserve"> </w:t>
      </w:r>
      <w:r w:rsidRPr="00CB7C36">
        <w:t>самостоятельно</w:t>
      </w:r>
      <w:r w:rsidRPr="00CB7C36">
        <w:rPr>
          <w:spacing w:val="61"/>
        </w:rPr>
        <w:t xml:space="preserve"> </w:t>
      </w:r>
      <w:r w:rsidRPr="00CB7C36">
        <w:t>организовывать</w:t>
      </w:r>
      <w:r w:rsidRPr="00CB7C36">
        <w:rPr>
          <w:spacing w:val="61"/>
        </w:rPr>
        <w:t xml:space="preserve"> </w:t>
      </w:r>
      <w:r w:rsidRPr="00CB7C36">
        <w:t>знакомые</w:t>
      </w:r>
      <w:r w:rsidRPr="00CB7C36">
        <w:rPr>
          <w:spacing w:val="61"/>
        </w:rPr>
        <w:t xml:space="preserve"> </w:t>
      </w:r>
      <w:r w:rsidRPr="00CB7C36">
        <w:rPr>
          <w:i/>
        </w:rPr>
        <w:t>подвижные</w:t>
      </w:r>
      <w:r w:rsidRPr="00CB7C36">
        <w:rPr>
          <w:i/>
          <w:spacing w:val="-57"/>
        </w:rPr>
        <w:t xml:space="preserve"> </w:t>
      </w:r>
      <w:r w:rsidRPr="00CB7C36">
        <w:rPr>
          <w:i/>
        </w:rPr>
        <w:t>игры.</w:t>
      </w:r>
      <w:r w:rsidRPr="00CB7C36">
        <w:rPr>
          <w:i/>
          <w:spacing w:val="1"/>
        </w:rPr>
        <w:t xml:space="preserve"> </w:t>
      </w:r>
      <w:r w:rsidRPr="00CB7C36">
        <w:t>Вводятся</w:t>
      </w:r>
      <w:r w:rsidRPr="00CB7C36">
        <w:rPr>
          <w:spacing w:val="1"/>
        </w:rPr>
        <w:t xml:space="preserve"> </w:t>
      </w:r>
      <w:r w:rsidRPr="00CB7C36">
        <w:t>командные</w:t>
      </w:r>
      <w:r w:rsidRPr="00CB7C36">
        <w:rPr>
          <w:spacing w:val="1"/>
        </w:rPr>
        <w:t xml:space="preserve"> </w:t>
      </w:r>
      <w:r w:rsidRPr="00CB7C36">
        <w:t>и</w:t>
      </w:r>
      <w:r w:rsidRPr="00CB7C36">
        <w:rPr>
          <w:spacing w:val="1"/>
        </w:rPr>
        <w:t xml:space="preserve"> </w:t>
      </w:r>
      <w:r w:rsidRPr="00CB7C36">
        <w:t>спортивные</w:t>
      </w:r>
      <w:r w:rsidRPr="00CB7C36">
        <w:rPr>
          <w:spacing w:val="1"/>
        </w:rPr>
        <w:t xml:space="preserve"> </w:t>
      </w:r>
      <w:r w:rsidRPr="00CB7C36">
        <w:t>игры,</w:t>
      </w:r>
      <w:r w:rsidRPr="00CB7C36">
        <w:rPr>
          <w:spacing w:val="1"/>
        </w:rPr>
        <w:t xml:space="preserve"> </w:t>
      </w:r>
      <w:r w:rsidRPr="00CB7C36">
        <w:t>которые</w:t>
      </w:r>
      <w:r w:rsidRPr="00CB7C36">
        <w:rPr>
          <w:spacing w:val="1"/>
        </w:rPr>
        <w:t xml:space="preserve"> </w:t>
      </w:r>
      <w:r w:rsidRPr="00CB7C36">
        <w:t>требуют</w:t>
      </w:r>
      <w:r w:rsidRPr="00CB7C36">
        <w:rPr>
          <w:spacing w:val="1"/>
        </w:rPr>
        <w:t xml:space="preserve"> </w:t>
      </w:r>
      <w:r w:rsidRPr="00CB7C36">
        <w:t>большей</w:t>
      </w:r>
      <w:r w:rsidRPr="00CB7C36">
        <w:rPr>
          <w:spacing w:val="1"/>
        </w:rPr>
        <w:t xml:space="preserve"> </w:t>
      </w:r>
      <w:r w:rsidRPr="00CB7C36">
        <w:t>четкости,</w:t>
      </w:r>
      <w:r w:rsidRPr="00CB7C36">
        <w:rPr>
          <w:spacing w:val="-57"/>
        </w:rPr>
        <w:t xml:space="preserve"> </w:t>
      </w:r>
      <w:r w:rsidRPr="00CB7C36">
        <w:t>точности</w:t>
      </w:r>
      <w:r w:rsidRPr="00CB7C36">
        <w:rPr>
          <w:spacing w:val="1"/>
        </w:rPr>
        <w:t xml:space="preserve"> </w:t>
      </w:r>
      <w:r w:rsidRPr="00CB7C36">
        <w:t>выполнения заданий, групповой</w:t>
      </w:r>
      <w:r w:rsidRPr="00CB7C36">
        <w:rPr>
          <w:spacing w:val="1"/>
        </w:rPr>
        <w:t xml:space="preserve"> </w:t>
      </w:r>
      <w:r w:rsidRPr="00CB7C36">
        <w:t>сплоченности</w:t>
      </w:r>
      <w:r w:rsidRPr="00CB7C36">
        <w:rPr>
          <w:spacing w:val="1"/>
        </w:rPr>
        <w:t xml:space="preserve"> </w:t>
      </w:r>
      <w:r w:rsidRPr="00CB7C36">
        <w:t>и</w:t>
      </w:r>
      <w:r w:rsidRPr="00CB7C36">
        <w:rPr>
          <w:spacing w:val="1"/>
        </w:rPr>
        <w:t xml:space="preserve"> </w:t>
      </w:r>
      <w:r w:rsidRPr="00CB7C36">
        <w:t>развитых</w:t>
      </w:r>
      <w:r w:rsidRPr="00CB7C36">
        <w:rPr>
          <w:spacing w:val="1"/>
        </w:rPr>
        <w:t xml:space="preserve"> </w:t>
      </w:r>
      <w:r w:rsidRPr="00CB7C36">
        <w:t>двигательных</w:t>
      </w:r>
      <w:r w:rsidRPr="00CB7C36">
        <w:rPr>
          <w:spacing w:val="1"/>
        </w:rPr>
        <w:t xml:space="preserve"> </w:t>
      </w:r>
      <w:r w:rsidRPr="00CB7C36">
        <w:t>навыков.</w:t>
      </w:r>
    </w:p>
    <w:p w:rsidR="00E013FC" w:rsidRPr="00CB7C36" w:rsidRDefault="00E013FC" w:rsidP="00E013FC">
      <w:pPr>
        <w:pStyle w:val="a3"/>
        <w:spacing w:line="360" w:lineRule="auto"/>
        <w:ind w:right="686"/>
      </w:pPr>
      <w:r w:rsidRPr="00CB7C36">
        <w:t>Возрастает</w:t>
      </w:r>
      <w:r w:rsidRPr="00CB7C36">
        <w:rPr>
          <w:spacing w:val="1"/>
        </w:rPr>
        <w:t xml:space="preserve"> </w:t>
      </w:r>
      <w:r w:rsidRPr="00CB7C36">
        <w:t>значение</w:t>
      </w:r>
      <w:r w:rsidRPr="00CB7C36">
        <w:rPr>
          <w:spacing w:val="1"/>
        </w:rPr>
        <w:t xml:space="preserve"> </w:t>
      </w:r>
      <w:r w:rsidRPr="00CB7C36">
        <w:t>дидактических</w:t>
      </w:r>
      <w:r w:rsidRPr="00CB7C36">
        <w:rPr>
          <w:spacing w:val="1"/>
        </w:rPr>
        <w:t xml:space="preserve"> </w:t>
      </w:r>
      <w:r w:rsidRPr="00CB7C36">
        <w:t>игр,</w:t>
      </w:r>
      <w:r w:rsidRPr="00CB7C36">
        <w:rPr>
          <w:spacing w:val="1"/>
        </w:rPr>
        <w:t xml:space="preserve"> </w:t>
      </w:r>
      <w:r w:rsidRPr="00CB7C36">
        <w:t>которые</w:t>
      </w:r>
      <w:r w:rsidRPr="00CB7C36">
        <w:rPr>
          <w:spacing w:val="1"/>
        </w:rPr>
        <w:t xml:space="preserve"> </w:t>
      </w:r>
      <w:r w:rsidRPr="00CB7C36">
        <w:t>активно</w:t>
      </w:r>
      <w:r w:rsidRPr="00CB7C36">
        <w:rPr>
          <w:spacing w:val="1"/>
        </w:rPr>
        <w:t xml:space="preserve"> </w:t>
      </w:r>
      <w:r w:rsidRPr="00CB7C36">
        <w:t>используются</w:t>
      </w:r>
      <w:r w:rsidRPr="00CB7C36">
        <w:rPr>
          <w:spacing w:val="1"/>
        </w:rPr>
        <w:t xml:space="preserve"> </w:t>
      </w:r>
      <w:r w:rsidRPr="00CB7C36">
        <w:t>в</w:t>
      </w:r>
      <w:r w:rsidRPr="00CB7C36">
        <w:rPr>
          <w:spacing w:val="1"/>
        </w:rPr>
        <w:t xml:space="preserve"> </w:t>
      </w:r>
      <w:r w:rsidRPr="00CB7C36">
        <w:t>общеразвивающей</w:t>
      </w:r>
      <w:r w:rsidRPr="00CB7C36">
        <w:rPr>
          <w:spacing w:val="1"/>
        </w:rPr>
        <w:t xml:space="preserve"> </w:t>
      </w:r>
      <w:r w:rsidRPr="00CB7C36">
        <w:t>и коррекционной</w:t>
      </w:r>
      <w:r w:rsidRPr="00CB7C36">
        <w:rPr>
          <w:spacing w:val="1"/>
        </w:rPr>
        <w:t xml:space="preserve"> </w:t>
      </w:r>
      <w:r w:rsidRPr="00CB7C36">
        <w:t>работе.</w:t>
      </w:r>
      <w:r w:rsidRPr="00CB7C36">
        <w:rPr>
          <w:spacing w:val="1"/>
        </w:rPr>
        <w:t xml:space="preserve"> </w:t>
      </w:r>
      <w:r w:rsidRPr="00CB7C36">
        <w:t>Особая</w:t>
      </w:r>
      <w:r w:rsidRPr="00CB7C36">
        <w:rPr>
          <w:spacing w:val="60"/>
        </w:rPr>
        <w:t xml:space="preserve"> </w:t>
      </w:r>
      <w:r w:rsidRPr="00CB7C36">
        <w:t>роль</w:t>
      </w:r>
      <w:r w:rsidRPr="00CB7C36">
        <w:rPr>
          <w:spacing w:val="60"/>
        </w:rPr>
        <w:t xml:space="preserve"> </w:t>
      </w:r>
      <w:r w:rsidRPr="00CB7C36">
        <w:t>отводится</w:t>
      </w:r>
      <w:r w:rsidRPr="00CB7C36">
        <w:rPr>
          <w:spacing w:val="61"/>
        </w:rPr>
        <w:t xml:space="preserve"> </w:t>
      </w:r>
      <w:r w:rsidRPr="00CB7C36">
        <w:rPr>
          <w:i/>
        </w:rPr>
        <w:t>дидактическим</w:t>
      </w:r>
      <w:r w:rsidRPr="00CB7C36">
        <w:rPr>
          <w:i/>
          <w:spacing w:val="1"/>
        </w:rPr>
        <w:t xml:space="preserve"> </w:t>
      </w:r>
      <w:r w:rsidRPr="00CB7C36">
        <w:rPr>
          <w:i/>
        </w:rPr>
        <w:lastRenderedPageBreak/>
        <w:t>играм</w:t>
      </w:r>
      <w:r w:rsidRPr="00CB7C36">
        <w:rPr>
          <w:i/>
          <w:spacing w:val="1"/>
        </w:rPr>
        <w:t xml:space="preserve"> </w:t>
      </w:r>
      <w:r w:rsidRPr="00CB7C36">
        <w:t>в</w:t>
      </w:r>
      <w:r w:rsidRPr="00CB7C36">
        <w:rPr>
          <w:spacing w:val="1"/>
        </w:rPr>
        <w:t xml:space="preserve"> </w:t>
      </w:r>
      <w:r w:rsidRPr="00CB7C36">
        <w:t>процессе</w:t>
      </w:r>
      <w:r w:rsidRPr="00CB7C36">
        <w:rPr>
          <w:spacing w:val="1"/>
        </w:rPr>
        <w:t xml:space="preserve"> </w:t>
      </w:r>
      <w:r w:rsidRPr="00CB7C36">
        <w:t>формирования</w:t>
      </w:r>
      <w:r w:rsidRPr="00CB7C36">
        <w:rPr>
          <w:spacing w:val="1"/>
        </w:rPr>
        <w:t xml:space="preserve"> </w:t>
      </w:r>
      <w:r w:rsidRPr="00CB7C36">
        <w:t>у</w:t>
      </w:r>
      <w:r w:rsidRPr="00CB7C36">
        <w:rPr>
          <w:spacing w:val="1"/>
        </w:rPr>
        <w:t xml:space="preserve"> </w:t>
      </w:r>
      <w:r w:rsidRPr="00CB7C36">
        <w:t>детей</w:t>
      </w:r>
      <w:r w:rsidRPr="00CB7C36">
        <w:rPr>
          <w:spacing w:val="1"/>
        </w:rPr>
        <w:t xml:space="preserve"> </w:t>
      </w:r>
      <w:r w:rsidRPr="00CB7C36">
        <w:t>общефункциональных</w:t>
      </w:r>
      <w:r w:rsidRPr="00CB7C36">
        <w:rPr>
          <w:spacing w:val="1"/>
        </w:rPr>
        <w:t xml:space="preserve"> </w:t>
      </w:r>
      <w:r w:rsidRPr="00CB7C36">
        <w:t>и</w:t>
      </w:r>
      <w:r w:rsidRPr="00CB7C36">
        <w:rPr>
          <w:spacing w:val="1"/>
        </w:rPr>
        <w:t xml:space="preserve"> </w:t>
      </w:r>
      <w:r w:rsidRPr="00CB7C36">
        <w:t>специфических</w:t>
      </w:r>
      <w:r w:rsidRPr="00E013FC">
        <w:t xml:space="preserve"> </w:t>
      </w:r>
      <w:r w:rsidRPr="00CB7C36">
        <w:t>механизмов</w:t>
      </w:r>
      <w:r w:rsidRPr="00CB7C36">
        <w:rPr>
          <w:spacing w:val="-1"/>
        </w:rPr>
        <w:t xml:space="preserve"> </w:t>
      </w:r>
      <w:r w:rsidRPr="00CB7C36">
        <w:t>речевой деятельности.</w:t>
      </w:r>
    </w:p>
    <w:p w:rsidR="00E013FC" w:rsidRPr="00CB7C36" w:rsidRDefault="00E013FC" w:rsidP="00E013FC">
      <w:pPr>
        <w:spacing w:line="360" w:lineRule="auto"/>
        <w:ind w:left="362"/>
        <w:jc w:val="both"/>
        <w:rPr>
          <w:i/>
          <w:sz w:val="24"/>
          <w:szCs w:val="24"/>
        </w:rPr>
      </w:pPr>
      <w:r w:rsidRPr="00CB7C36">
        <w:rPr>
          <w:i/>
          <w:sz w:val="24"/>
          <w:szCs w:val="24"/>
        </w:rPr>
        <w:t>Сюжетно-ролевые</w:t>
      </w:r>
      <w:r w:rsidRPr="00CB7C36">
        <w:rPr>
          <w:i/>
          <w:spacing w:val="-4"/>
          <w:sz w:val="24"/>
          <w:szCs w:val="24"/>
        </w:rPr>
        <w:t xml:space="preserve"> </w:t>
      </w:r>
      <w:r w:rsidRPr="00CB7C36">
        <w:rPr>
          <w:i/>
          <w:sz w:val="24"/>
          <w:szCs w:val="24"/>
        </w:rPr>
        <w:t>игры.</w:t>
      </w:r>
    </w:p>
    <w:p w:rsidR="00E013FC" w:rsidRPr="00CB7C36" w:rsidRDefault="00E013FC" w:rsidP="00E013FC">
      <w:pPr>
        <w:pStyle w:val="a3"/>
        <w:spacing w:line="360" w:lineRule="auto"/>
      </w:pPr>
      <w:r w:rsidRPr="00CB7C36">
        <w:t>Педагогические</w:t>
      </w:r>
      <w:r w:rsidRPr="00CB7C36">
        <w:rPr>
          <w:spacing w:val="-6"/>
        </w:rPr>
        <w:t xml:space="preserve"> </w:t>
      </w:r>
      <w:r w:rsidRPr="00CB7C36">
        <w:t>ориентиры:</w:t>
      </w:r>
    </w:p>
    <w:p w:rsidR="00E013FC" w:rsidRPr="00CB7C36" w:rsidRDefault="00E013FC" w:rsidP="00E013FC">
      <w:pPr>
        <w:pStyle w:val="a5"/>
        <w:numPr>
          <w:ilvl w:val="0"/>
          <w:numId w:val="31"/>
        </w:numPr>
        <w:tabs>
          <w:tab w:val="left" w:pos="646"/>
        </w:tabs>
        <w:spacing w:line="360" w:lineRule="auto"/>
        <w:ind w:right="700" w:hanging="284"/>
        <w:rPr>
          <w:sz w:val="24"/>
          <w:szCs w:val="24"/>
        </w:rPr>
      </w:pPr>
      <w:r w:rsidRPr="00CB7C36">
        <w:rPr>
          <w:sz w:val="24"/>
          <w:szCs w:val="24"/>
        </w:rPr>
        <w:t>вызывать</w:t>
      </w:r>
      <w:r w:rsidRPr="00CB7C36">
        <w:rPr>
          <w:spacing w:val="1"/>
          <w:sz w:val="24"/>
          <w:szCs w:val="24"/>
        </w:rPr>
        <w:t xml:space="preserve"> </w:t>
      </w:r>
      <w:r w:rsidRPr="00CB7C36">
        <w:rPr>
          <w:sz w:val="24"/>
          <w:szCs w:val="24"/>
        </w:rPr>
        <w:t>у</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интерес</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творческим</w:t>
      </w:r>
      <w:r w:rsidRPr="00CB7C36">
        <w:rPr>
          <w:spacing w:val="1"/>
          <w:sz w:val="24"/>
          <w:szCs w:val="24"/>
        </w:rPr>
        <w:t xml:space="preserve"> </w:t>
      </w:r>
      <w:r w:rsidRPr="00CB7C36">
        <w:rPr>
          <w:sz w:val="24"/>
          <w:szCs w:val="24"/>
        </w:rPr>
        <w:t>играм,</w:t>
      </w:r>
      <w:r w:rsidRPr="00CB7C36">
        <w:rPr>
          <w:spacing w:val="1"/>
          <w:sz w:val="24"/>
          <w:szCs w:val="24"/>
        </w:rPr>
        <w:t xml:space="preserve"> </w:t>
      </w:r>
      <w:r w:rsidRPr="00CB7C36">
        <w:rPr>
          <w:sz w:val="24"/>
          <w:szCs w:val="24"/>
        </w:rPr>
        <w:t>желание</w:t>
      </w:r>
      <w:r w:rsidRPr="00CB7C36">
        <w:rPr>
          <w:spacing w:val="1"/>
          <w:sz w:val="24"/>
          <w:szCs w:val="24"/>
        </w:rPr>
        <w:t xml:space="preserve"> </w:t>
      </w:r>
      <w:r w:rsidRPr="00CB7C36">
        <w:rPr>
          <w:sz w:val="24"/>
          <w:szCs w:val="24"/>
        </w:rPr>
        <w:t>поиграть</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новую</w:t>
      </w:r>
      <w:r w:rsidRPr="00CB7C36">
        <w:rPr>
          <w:spacing w:val="1"/>
          <w:sz w:val="24"/>
          <w:szCs w:val="24"/>
        </w:rPr>
        <w:t xml:space="preserve"> </w:t>
      </w:r>
      <w:r w:rsidRPr="00CB7C36">
        <w:rPr>
          <w:sz w:val="24"/>
          <w:szCs w:val="24"/>
        </w:rPr>
        <w:t>игру</w:t>
      </w:r>
      <w:r w:rsidRPr="00CB7C36">
        <w:rPr>
          <w:spacing w:val="1"/>
          <w:sz w:val="24"/>
          <w:szCs w:val="24"/>
        </w:rPr>
        <w:t xml:space="preserve"> </w:t>
      </w:r>
      <w:r w:rsidRPr="00CB7C36">
        <w:rPr>
          <w:sz w:val="24"/>
          <w:szCs w:val="24"/>
        </w:rPr>
        <w:t>и</w:t>
      </w:r>
      <w:r w:rsidRPr="00CB7C36">
        <w:rPr>
          <w:spacing w:val="-57"/>
          <w:sz w:val="24"/>
          <w:szCs w:val="24"/>
        </w:rPr>
        <w:t xml:space="preserve"> </w:t>
      </w:r>
      <w:r w:rsidRPr="00CB7C36">
        <w:rPr>
          <w:sz w:val="24"/>
          <w:szCs w:val="24"/>
        </w:rPr>
        <w:t>наполнить</w:t>
      </w:r>
      <w:r w:rsidRPr="00CB7C36">
        <w:rPr>
          <w:spacing w:val="-3"/>
          <w:sz w:val="24"/>
          <w:szCs w:val="24"/>
        </w:rPr>
        <w:t xml:space="preserve"> </w:t>
      </w:r>
      <w:r w:rsidRPr="00CB7C36">
        <w:rPr>
          <w:sz w:val="24"/>
          <w:szCs w:val="24"/>
        </w:rPr>
        <w:t>знакомую игру</w:t>
      </w:r>
      <w:r w:rsidRPr="00CB7C36">
        <w:rPr>
          <w:spacing w:val="-5"/>
          <w:sz w:val="24"/>
          <w:szCs w:val="24"/>
        </w:rPr>
        <w:t xml:space="preserve"> </w:t>
      </w:r>
      <w:r w:rsidRPr="00CB7C36">
        <w:rPr>
          <w:sz w:val="24"/>
          <w:szCs w:val="24"/>
        </w:rPr>
        <w:t>новым</w:t>
      </w:r>
      <w:r w:rsidRPr="00CB7C36">
        <w:rPr>
          <w:spacing w:val="1"/>
          <w:sz w:val="24"/>
          <w:szCs w:val="24"/>
        </w:rPr>
        <w:t xml:space="preserve"> </w:t>
      </w:r>
      <w:r w:rsidRPr="00CB7C36">
        <w:rPr>
          <w:sz w:val="24"/>
          <w:szCs w:val="24"/>
        </w:rPr>
        <w:t>содержанием;</w:t>
      </w:r>
    </w:p>
    <w:p w:rsidR="00E013FC" w:rsidRPr="00CB7C36" w:rsidRDefault="00E013FC" w:rsidP="00E013FC">
      <w:pPr>
        <w:pStyle w:val="a5"/>
        <w:numPr>
          <w:ilvl w:val="0"/>
          <w:numId w:val="31"/>
        </w:numPr>
        <w:tabs>
          <w:tab w:val="left" w:pos="646"/>
        </w:tabs>
        <w:spacing w:line="360" w:lineRule="auto"/>
        <w:ind w:right="696" w:hanging="284"/>
        <w:rPr>
          <w:sz w:val="24"/>
          <w:szCs w:val="24"/>
        </w:rPr>
      </w:pPr>
      <w:r w:rsidRPr="00CB7C36">
        <w:rPr>
          <w:sz w:val="24"/>
          <w:szCs w:val="24"/>
        </w:rPr>
        <w:t>побуждать</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использовать</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играх</w:t>
      </w:r>
      <w:r w:rsidRPr="00CB7C36">
        <w:rPr>
          <w:spacing w:val="1"/>
          <w:sz w:val="24"/>
          <w:szCs w:val="24"/>
        </w:rPr>
        <w:t xml:space="preserve"> </w:t>
      </w:r>
      <w:r w:rsidRPr="00CB7C36">
        <w:rPr>
          <w:sz w:val="24"/>
          <w:szCs w:val="24"/>
        </w:rPr>
        <w:t>знания,</w:t>
      </w:r>
      <w:r w:rsidRPr="00CB7C36">
        <w:rPr>
          <w:spacing w:val="1"/>
          <w:sz w:val="24"/>
          <w:szCs w:val="24"/>
        </w:rPr>
        <w:t xml:space="preserve"> </w:t>
      </w:r>
      <w:r w:rsidRPr="00CB7C36">
        <w:rPr>
          <w:sz w:val="24"/>
          <w:szCs w:val="24"/>
        </w:rPr>
        <w:t>полученные</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ходе</w:t>
      </w:r>
      <w:r w:rsidRPr="00CB7C36">
        <w:rPr>
          <w:spacing w:val="1"/>
          <w:sz w:val="24"/>
          <w:szCs w:val="24"/>
        </w:rPr>
        <w:t xml:space="preserve"> </w:t>
      </w:r>
      <w:r w:rsidRPr="00CB7C36">
        <w:rPr>
          <w:sz w:val="24"/>
          <w:szCs w:val="24"/>
        </w:rPr>
        <w:t>экскурсий,</w:t>
      </w:r>
      <w:r w:rsidRPr="00CB7C36">
        <w:rPr>
          <w:spacing w:val="-57"/>
          <w:sz w:val="24"/>
          <w:szCs w:val="24"/>
        </w:rPr>
        <w:t xml:space="preserve"> </w:t>
      </w:r>
      <w:r w:rsidRPr="00CB7C36">
        <w:rPr>
          <w:sz w:val="24"/>
          <w:szCs w:val="24"/>
        </w:rPr>
        <w:t>наблюдений, знакомства</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художественной</w:t>
      </w:r>
      <w:r w:rsidRPr="00CB7C36">
        <w:rPr>
          <w:spacing w:val="1"/>
          <w:sz w:val="24"/>
          <w:szCs w:val="24"/>
        </w:rPr>
        <w:t xml:space="preserve"> </w:t>
      </w:r>
      <w:r w:rsidRPr="00CB7C36">
        <w:rPr>
          <w:sz w:val="24"/>
          <w:szCs w:val="24"/>
        </w:rPr>
        <w:t>литературой,</w:t>
      </w:r>
      <w:r w:rsidRPr="00CB7C36">
        <w:rPr>
          <w:spacing w:val="1"/>
          <w:sz w:val="24"/>
          <w:szCs w:val="24"/>
        </w:rPr>
        <w:t xml:space="preserve"> </w:t>
      </w:r>
      <w:r w:rsidRPr="00CB7C36">
        <w:rPr>
          <w:sz w:val="24"/>
          <w:szCs w:val="24"/>
        </w:rPr>
        <w:t>картинным</w:t>
      </w:r>
      <w:r w:rsidRPr="00CB7C36">
        <w:rPr>
          <w:spacing w:val="1"/>
          <w:sz w:val="24"/>
          <w:szCs w:val="24"/>
        </w:rPr>
        <w:t xml:space="preserve"> </w:t>
      </w:r>
      <w:r w:rsidRPr="00CB7C36">
        <w:rPr>
          <w:sz w:val="24"/>
          <w:szCs w:val="24"/>
        </w:rPr>
        <w:t>материалом,</w:t>
      </w:r>
      <w:r w:rsidRPr="00CB7C36">
        <w:rPr>
          <w:spacing w:val="1"/>
          <w:sz w:val="24"/>
          <w:szCs w:val="24"/>
        </w:rPr>
        <w:t xml:space="preserve"> </w:t>
      </w:r>
      <w:r w:rsidRPr="00CB7C36">
        <w:rPr>
          <w:sz w:val="24"/>
          <w:szCs w:val="24"/>
        </w:rPr>
        <w:t>народным</w:t>
      </w:r>
      <w:r w:rsidRPr="00CB7C36">
        <w:rPr>
          <w:spacing w:val="56"/>
          <w:sz w:val="24"/>
          <w:szCs w:val="24"/>
        </w:rPr>
        <w:t xml:space="preserve"> </w:t>
      </w:r>
      <w:r w:rsidRPr="00CB7C36">
        <w:rPr>
          <w:sz w:val="24"/>
          <w:szCs w:val="24"/>
        </w:rPr>
        <w:t>творчеством,</w:t>
      </w:r>
      <w:r w:rsidRPr="00CB7C36">
        <w:rPr>
          <w:spacing w:val="-1"/>
          <w:sz w:val="24"/>
          <w:szCs w:val="24"/>
        </w:rPr>
        <w:t xml:space="preserve"> </w:t>
      </w:r>
      <w:r w:rsidRPr="00CB7C36">
        <w:rPr>
          <w:sz w:val="24"/>
          <w:szCs w:val="24"/>
        </w:rPr>
        <w:t>историческими</w:t>
      </w:r>
      <w:r w:rsidRPr="00CB7C36">
        <w:rPr>
          <w:spacing w:val="-1"/>
          <w:sz w:val="24"/>
          <w:szCs w:val="24"/>
        </w:rPr>
        <w:t xml:space="preserve"> </w:t>
      </w:r>
      <w:r w:rsidRPr="00CB7C36">
        <w:rPr>
          <w:sz w:val="24"/>
          <w:szCs w:val="24"/>
        </w:rPr>
        <w:t>сведениями, мультфильмами</w:t>
      </w:r>
      <w:r w:rsidRPr="00CB7C36">
        <w:rPr>
          <w:spacing w:val="-3"/>
          <w:sz w:val="24"/>
          <w:szCs w:val="24"/>
        </w:rPr>
        <w:t xml:space="preserve"> </w:t>
      </w:r>
      <w:r w:rsidRPr="00CB7C36">
        <w:rPr>
          <w:sz w:val="24"/>
          <w:szCs w:val="24"/>
        </w:rPr>
        <w:t>и</w:t>
      </w:r>
      <w:r w:rsidRPr="00CB7C36">
        <w:rPr>
          <w:spacing w:val="-1"/>
          <w:sz w:val="24"/>
          <w:szCs w:val="24"/>
        </w:rPr>
        <w:t xml:space="preserve"> </w:t>
      </w:r>
      <w:r w:rsidRPr="00CB7C36">
        <w:rPr>
          <w:sz w:val="24"/>
          <w:szCs w:val="24"/>
        </w:rPr>
        <w:t>т.</w:t>
      </w:r>
      <w:r w:rsidRPr="00CB7C36">
        <w:rPr>
          <w:spacing w:val="-1"/>
          <w:sz w:val="24"/>
          <w:szCs w:val="24"/>
        </w:rPr>
        <w:t xml:space="preserve"> </w:t>
      </w:r>
      <w:r w:rsidRPr="00CB7C36">
        <w:rPr>
          <w:sz w:val="24"/>
          <w:szCs w:val="24"/>
        </w:rPr>
        <w:t>п.;</w:t>
      </w:r>
    </w:p>
    <w:p w:rsidR="00E013FC" w:rsidRPr="00CB7C36" w:rsidRDefault="00E013FC" w:rsidP="00E013FC">
      <w:pPr>
        <w:pStyle w:val="a5"/>
        <w:numPr>
          <w:ilvl w:val="0"/>
          <w:numId w:val="31"/>
        </w:numPr>
        <w:tabs>
          <w:tab w:val="left" w:pos="646"/>
        </w:tabs>
        <w:spacing w:line="360" w:lineRule="auto"/>
        <w:ind w:right="697" w:hanging="284"/>
        <w:rPr>
          <w:sz w:val="24"/>
          <w:szCs w:val="24"/>
        </w:rPr>
      </w:pPr>
      <w:r w:rsidRPr="00CB7C36">
        <w:rPr>
          <w:sz w:val="24"/>
          <w:szCs w:val="24"/>
        </w:rPr>
        <w:t>закреплять ролевые действия в соответствии с содержанием игры и умения переносить</w:t>
      </w:r>
      <w:r w:rsidRPr="00CB7C36">
        <w:rPr>
          <w:spacing w:val="1"/>
          <w:sz w:val="24"/>
          <w:szCs w:val="24"/>
        </w:rPr>
        <w:t xml:space="preserve"> </w:t>
      </w:r>
      <w:r w:rsidRPr="00CB7C36">
        <w:rPr>
          <w:sz w:val="24"/>
          <w:szCs w:val="24"/>
        </w:rPr>
        <w:t>эти</w:t>
      </w:r>
      <w:r w:rsidRPr="00CB7C36">
        <w:rPr>
          <w:spacing w:val="-1"/>
          <w:sz w:val="24"/>
          <w:szCs w:val="24"/>
        </w:rPr>
        <w:t xml:space="preserve"> </w:t>
      </w:r>
      <w:r w:rsidRPr="00CB7C36">
        <w:rPr>
          <w:sz w:val="24"/>
          <w:szCs w:val="24"/>
        </w:rPr>
        <w:t>игровые</w:t>
      </w:r>
      <w:r w:rsidRPr="00CB7C36">
        <w:rPr>
          <w:spacing w:val="-2"/>
          <w:sz w:val="24"/>
          <w:szCs w:val="24"/>
        </w:rPr>
        <w:t xml:space="preserve"> </w:t>
      </w:r>
      <w:r w:rsidRPr="00CB7C36">
        <w:rPr>
          <w:sz w:val="24"/>
          <w:szCs w:val="24"/>
        </w:rPr>
        <w:t>действия</w:t>
      </w:r>
      <w:r w:rsidRPr="00CB7C36">
        <w:rPr>
          <w:spacing w:val="-1"/>
          <w:sz w:val="24"/>
          <w:szCs w:val="24"/>
        </w:rPr>
        <w:t xml:space="preserve"> </w:t>
      </w:r>
      <w:r w:rsidRPr="00CB7C36">
        <w:rPr>
          <w:sz w:val="24"/>
          <w:szCs w:val="24"/>
        </w:rPr>
        <w:t>на</w:t>
      </w:r>
      <w:r w:rsidRPr="00CB7C36">
        <w:rPr>
          <w:spacing w:val="-2"/>
          <w:sz w:val="24"/>
          <w:szCs w:val="24"/>
        </w:rPr>
        <w:t xml:space="preserve"> </w:t>
      </w:r>
      <w:r w:rsidRPr="00CB7C36">
        <w:rPr>
          <w:sz w:val="24"/>
          <w:szCs w:val="24"/>
        </w:rPr>
        <w:t>ситуации, тематически</w:t>
      </w:r>
      <w:r w:rsidRPr="00CB7C36">
        <w:rPr>
          <w:spacing w:val="-1"/>
          <w:sz w:val="24"/>
          <w:szCs w:val="24"/>
        </w:rPr>
        <w:t xml:space="preserve"> </w:t>
      </w:r>
      <w:r w:rsidRPr="00CB7C36">
        <w:rPr>
          <w:sz w:val="24"/>
          <w:szCs w:val="24"/>
        </w:rPr>
        <w:t>близкие</w:t>
      </w:r>
      <w:r w:rsidRPr="00CB7C36">
        <w:rPr>
          <w:spacing w:val="-2"/>
          <w:sz w:val="24"/>
          <w:szCs w:val="24"/>
        </w:rPr>
        <w:t xml:space="preserve"> </w:t>
      </w:r>
      <w:r w:rsidRPr="00CB7C36">
        <w:rPr>
          <w:sz w:val="24"/>
          <w:szCs w:val="24"/>
        </w:rPr>
        <w:t>знакомой</w:t>
      </w:r>
      <w:r w:rsidRPr="00CB7C36">
        <w:rPr>
          <w:spacing w:val="-3"/>
          <w:sz w:val="24"/>
          <w:szCs w:val="24"/>
        </w:rPr>
        <w:t xml:space="preserve"> </w:t>
      </w:r>
      <w:r w:rsidRPr="00CB7C36">
        <w:rPr>
          <w:sz w:val="24"/>
          <w:szCs w:val="24"/>
        </w:rPr>
        <w:t>игре;</w:t>
      </w:r>
    </w:p>
    <w:p w:rsidR="00E013FC" w:rsidRPr="00CB7C36" w:rsidRDefault="00E013FC" w:rsidP="00E013FC">
      <w:pPr>
        <w:pStyle w:val="a5"/>
        <w:numPr>
          <w:ilvl w:val="0"/>
          <w:numId w:val="31"/>
        </w:numPr>
        <w:tabs>
          <w:tab w:val="left" w:pos="646"/>
        </w:tabs>
        <w:spacing w:line="360" w:lineRule="auto"/>
        <w:ind w:right="697" w:hanging="284"/>
        <w:rPr>
          <w:sz w:val="24"/>
          <w:szCs w:val="24"/>
        </w:rPr>
      </w:pPr>
      <w:r w:rsidRPr="00CB7C36">
        <w:rPr>
          <w:sz w:val="24"/>
          <w:szCs w:val="24"/>
        </w:rPr>
        <w:t>предоставлять детям возможность обыгрывать сюжеты играть роли в соответствии с их</w:t>
      </w:r>
      <w:r w:rsidRPr="00CB7C36">
        <w:rPr>
          <w:spacing w:val="-57"/>
          <w:sz w:val="24"/>
          <w:szCs w:val="24"/>
        </w:rPr>
        <w:t xml:space="preserve"> </w:t>
      </w:r>
      <w:r w:rsidRPr="00CB7C36">
        <w:rPr>
          <w:sz w:val="24"/>
          <w:szCs w:val="24"/>
        </w:rPr>
        <w:t>желаниями</w:t>
      </w:r>
      <w:r w:rsidRPr="00CB7C36">
        <w:rPr>
          <w:spacing w:val="-1"/>
          <w:sz w:val="24"/>
          <w:szCs w:val="24"/>
        </w:rPr>
        <w:t xml:space="preserve"> </w:t>
      </w:r>
      <w:r w:rsidRPr="00CB7C36">
        <w:rPr>
          <w:sz w:val="24"/>
          <w:szCs w:val="24"/>
        </w:rPr>
        <w:t>и интересами;</w:t>
      </w:r>
    </w:p>
    <w:p w:rsidR="00E013FC" w:rsidRPr="00CB7C36" w:rsidRDefault="00E013FC" w:rsidP="00E013FC">
      <w:pPr>
        <w:pStyle w:val="a5"/>
        <w:numPr>
          <w:ilvl w:val="0"/>
          <w:numId w:val="31"/>
        </w:numPr>
        <w:tabs>
          <w:tab w:val="left" w:pos="646"/>
        </w:tabs>
        <w:spacing w:line="360" w:lineRule="auto"/>
        <w:ind w:right="698" w:hanging="284"/>
        <w:rPr>
          <w:sz w:val="24"/>
          <w:szCs w:val="24"/>
        </w:rPr>
      </w:pPr>
      <w:r w:rsidRPr="00CB7C36">
        <w:rPr>
          <w:sz w:val="24"/>
          <w:szCs w:val="24"/>
        </w:rPr>
        <w:t>учить</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использовать</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новых</w:t>
      </w:r>
      <w:r w:rsidRPr="00CB7C36">
        <w:rPr>
          <w:spacing w:val="1"/>
          <w:sz w:val="24"/>
          <w:szCs w:val="24"/>
        </w:rPr>
        <w:t xml:space="preserve"> </w:t>
      </w:r>
      <w:r w:rsidRPr="00CB7C36">
        <w:rPr>
          <w:sz w:val="24"/>
          <w:szCs w:val="24"/>
        </w:rPr>
        <w:t>по</w:t>
      </w:r>
      <w:r w:rsidRPr="00CB7C36">
        <w:rPr>
          <w:spacing w:val="1"/>
          <w:sz w:val="24"/>
          <w:szCs w:val="24"/>
        </w:rPr>
        <w:t xml:space="preserve"> </w:t>
      </w:r>
      <w:r w:rsidRPr="00CB7C36">
        <w:rPr>
          <w:sz w:val="24"/>
          <w:szCs w:val="24"/>
        </w:rPr>
        <w:t>содержанию</w:t>
      </w:r>
      <w:r w:rsidRPr="00CB7C36">
        <w:rPr>
          <w:spacing w:val="1"/>
          <w:sz w:val="24"/>
          <w:szCs w:val="24"/>
        </w:rPr>
        <w:t xml:space="preserve"> </w:t>
      </w:r>
      <w:r w:rsidRPr="00CB7C36">
        <w:rPr>
          <w:sz w:val="24"/>
          <w:szCs w:val="24"/>
        </w:rPr>
        <w:t>играх</w:t>
      </w:r>
      <w:r w:rsidRPr="00CB7C36">
        <w:rPr>
          <w:spacing w:val="1"/>
          <w:sz w:val="24"/>
          <w:szCs w:val="24"/>
        </w:rPr>
        <w:t xml:space="preserve"> </w:t>
      </w:r>
      <w:r w:rsidRPr="00CB7C36">
        <w:rPr>
          <w:sz w:val="24"/>
          <w:szCs w:val="24"/>
        </w:rPr>
        <w:t>различные</w:t>
      </w:r>
      <w:r w:rsidRPr="00CB7C36">
        <w:rPr>
          <w:spacing w:val="1"/>
          <w:sz w:val="24"/>
          <w:szCs w:val="24"/>
        </w:rPr>
        <w:t xml:space="preserve"> </w:t>
      </w:r>
      <w:r w:rsidRPr="00CB7C36">
        <w:rPr>
          <w:sz w:val="24"/>
          <w:szCs w:val="24"/>
        </w:rPr>
        <w:t>натуральные</w:t>
      </w:r>
      <w:r w:rsidRPr="00CB7C36">
        <w:rPr>
          <w:spacing w:val="1"/>
          <w:sz w:val="24"/>
          <w:szCs w:val="24"/>
        </w:rPr>
        <w:t xml:space="preserve"> </w:t>
      </w:r>
      <w:r w:rsidRPr="00CB7C36">
        <w:rPr>
          <w:sz w:val="24"/>
          <w:szCs w:val="24"/>
        </w:rPr>
        <w:t>предметы</w:t>
      </w:r>
      <w:r w:rsidRPr="00CB7C36">
        <w:rPr>
          <w:spacing w:val="59"/>
          <w:sz w:val="24"/>
          <w:szCs w:val="24"/>
        </w:rPr>
        <w:t xml:space="preserve"> </w:t>
      </w:r>
      <w:r w:rsidRPr="00CB7C36">
        <w:rPr>
          <w:sz w:val="24"/>
          <w:szCs w:val="24"/>
        </w:rPr>
        <w:t>и  их</w:t>
      </w:r>
      <w:r w:rsidRPr="00CB7C36">
        <w:rPr>
          <w:spacing w:val="2"/>
          <w:sz w:val="24"/>
          <w:szCs w:val="24"/>
        </w:rPr>
        <w:t xml:space="preserve"> </w:t>
      </w:r>
      <w:r w:rsidRPr="00CB7C36">
        <w:rPr>
          <w:sz w:val="24"/>
          <w:szCs w:val="24"/>
        </w:rPr>
        <w:t>модели,</w:t>
      </w:r>
      <w:r w:rsidRPr="00CB7C36">
        <w:rPr>
          <w:spacing w:val="-1"/>
          <w:sz w:val="24"/>
          <w:szCs w:val="24"/>
        </w:rPr>
        <w:t xml:space="preserve"> </w:t>
      </w:r>
      <w:r w:rsidRPr="00CB7C36">
        <w:rPr>
          <w:sz w:val="24"/>
          <w:szCs w:val="24"/>
        </w:rPr>
        <w:t>предметы-заместители;</w:t>
      </w:r>
    </w:p>
    <w:p w:rsidR="00E013FC" w:rsidRPr="00CB7C36" w:rsidRDefault="00E013FC" w:rsidP="00E013FC">
      <w:pPr>
        <w:pStyle w:val="a5"/>
        <w:numPr>
          <w:ilvl w:val="0"/>
          <w:numId w:val="31"/>
        </w:numPr>
        <w:tabs>
          <w:tab w:val="left" w:pos="646"/>
        </w:tabs>
        <w:spacing w:line="360" w:lineRule="auto"/>
        <w:ind w:hanging="284"/>
        <w:rPr>
          <w:sz w:val="24"/>
          <w:szCs w:val="24"/>
        </w:rPr>
      </w:pPr>
      <w:r w:rsidRPr="00CB7C36">
        <w:rPr>
          <w:sz w:val="24"/>
          <w:szCs w:val="24"/>
        </w:rPr>
        <w:t>поддерживать</w:t>
      </w:r>
      <w:r w:rsidRPr="00CB7C36">
        <w:rPr>
          <w:spacing w:val="-5"/>
          <w:sz w:val="24"/>
          <w:szCs w:val="24"/>
        </w:rPr>
        <w:t xml:space="preserve"> </w:t>
      </w:r>
      <w:r w:rsidRPr="00CB7C36">
        <w:rPr>
          <w:sz w:val="24"/>
          <w:szCs w:val="24"/>
        </w:rPr>
        <w:t>желание</w:t>
      </w:r>
      <w:r w:rsidRPr="00CB7C36">
        <w:rPr>
          <w:spacing w:val="-8"/>
          <w:sz w:val="24"/>
          <w:szCs w:val="24"/>
        </w:rPr>
        <w:t xml:space="preserve"> </w:t>
      </w:r>
      <w:r w:rsidRPr="00CB7C36">
        <w:rPr>
          <w:sz w:val="24"/>
          <w:szCs w:val="24"/>
        </w:rPr>
        <w:t>детей</w:t>
      </w:r>
      <w:r w:rsidRPr="00CB7C36">
        <w:rPr>
          <w:spacing w:val="-4"/>
          <w:sz w:val="24"/>
          <w:szCs w:val="24"/>
        </w:rPr>
        <w:t xml:space="preserve"> </w:t>
      </w:r>
      <w:r w:rsidRPr="00CB7C36">
        <w:rPr>
          <w:sz w:val="24"/>
          <w:szCs w:val="24"/>
        </w:rPr>
        <w:t>изготавливать</w:t>
      </w:r>
      <w:r w:rsidRPr="00CB7C36">
        <w:rPr>
          <w:spacing w:val="-4"/>
          <w:sz w:val="24"/>
          <w:szCs w:val="24"/>
        </w:rPr>
        <w:t xml:space="preserve"> </w:t>
      </w:r>
      <w:r w:rsidRPr="00CB7C36">
        <w:rPr>
          <w:sz w:val="24"/>
          <w:szCs w:val="24"/>
        </w:rPr>
        <w:t>атрибуты</w:t>
      </w:r>
      <w:r w:rsidRPr="00CB7C36">
        <w:rPr>
          <w:spacing w:val="-4"/>
          <w:sz w:val="24"/>
          <w:szCs w:val="24"/>
        </w:rPr>
        <w:t xml:space="preserve"> </w:t>
      </w:r>
      <w:r w:rsidRPr="00CB7C36">
        <w:rPr>
          <w:sz w:val="24"/>
          <w:szCs w:val="24"/>
        </w:rPr>
        <w:t>для</w:t>
      </w:r>
      <w:r w:rsidRPr="00CB7C36">
        <w:rPr>
          <w:spacing w:val="-4"/>
          <w:sz w:val="24"/>
          <w:szCs w:val="24"/>
        </w:rPr>
        <w:t xml:space="preserve"> </w:t>
      </w:r>
      <w:r w:rsidRPr="00CB7C36">
        <w:rPr>
          <w:sz w:val="24"/>
          <w:szCs w:val="24"/>
        </w:rPr>
        <w:t>игры,</w:t>
      </w:r>
      <w:r w:rsidRPr="00CB7C36">
        <w:rPr>
          <w:spacing w:val="-1"/>
          <w:sz w:val="24"/>
          <w:szCs w:val="24"/>
        </w:rPr>
        <w:t xml:space="preserve"> </w:t>
      </w:r>
      <w:r w:rsidRPr="00CB7C36">
        <w:rPr>
          <w:sz w:val="24"/>
          <w:szCs w:val="24"/>
        </w:rPr>
        <w:t>учить</w:t>
      </w:r>
      <w:r w:rsidRPr="00CB7C36">
        <w:rPr>
          <w:spacing w:val="-4"/>
          <w:sz w:val="24"/>
          <w:szCs w:val="24"/>
        </w:rPr>
        <w:t xml:space="preserve"> </w:t>
      </w:r>
      <w:r w:rsidRPr="00CB7C36">
        <w:rPr>
          <w:sz w:val="24"/>
          <w:szCs w:val="24"/>
        </w:rPr>
        <w:t>их</w:t>
      </w:r>
      <w:r w:rsidRPr="00CB7C36">
        <w:rPr>
          <w:spacing w:val="-5"/>
          <w:sz w:val="24"/>
          <w:szCs w:val="24"/>
        </w:rPr>
        <w:t xml:space="preserve"> </w:t>
      </w:r>
      <w:r w:rsidRPr="00CB7C36">
        <w:rPr>
          <w:sz w:val="24"/>
          <w:szCs w:val="24"/>
        </w:rPr>
        <w:t>этому;</w:t>
      </w:r>
    </w:p>
    <w:p w:rsidR="00E013FC" w:rsidRPr="00CB7C36" w:rsidRDefault="00E013FC" w:rsidP="00E013FC">
      <w:pPr>
        <w:pStyle w:val="a5"/>
        <w:numPr>
          <w:ilvl w:val="0"/>
          <w:numId w:val="31"/>
        </w:numPr>
        <w:tabs>
          <w:tab w:val="left" w:pos="646"/>
        </w:tabs>
        <w:spacing w:line="360" w:lineRule="auto"/>
        <w:ind w:right="687" w:hanging="284"/>
        <w:rPr>
          <w:sz w:val="24"/>
          <w:szCs w:val="24"/>
        </w:rPr>
      </w:pPr>
      <w:r w:rsidRPr="00CB7C36">
        <w:rPr>
          <w:sz w:val="24"/>
          <w:szCs w:val="24"/>
        </w:rPr>
        <w:t>развивать</w:t>
      </w:r>
      <w:r w:rsidRPr="00CB7C36">
        <w:rPr>
          <w:spacing w:val="1"/>
          <w:sz w:val="24"/>
          <w:szCs w:val="24"/>
        </w:rPr>
        <w:t xml:space="preserve"> </w:t>
      </w:r>
      <w:r w:rsidRPr="00CB7C36">
        <w:rPr>
          <w:sz w:val="24"/>
          <w:szCs w:val="24"/>
        </w:rPr>
        <w:t>воображение</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ходе</w:t>
      </w:r>
      <w:r w:rsidRPr="00CB7C36">
        <w:rPr>
          <w:spacing w:val="1"/>
          <w:sz w:val="24"/>
          <w:szCs w:val="24"/>
        </w:rPr>
        <w:t xml:space="preserve"> </w:t>
      </w:r>
      <w:r w:rsidRPr="00CB7C36">
        <w:rPr>
          <w:sz w:val="24"/>
          <w:szCs w:val="24"/>
        </w:rPr>
        <w:t>подвижных,</w:t>
      </w:r>
      <w:r w:rsidRPr="00CB7C36">
        <w:rPr>
          <w:spacing w:val="61"/>
          <w:sz w:val="24"/>
          <w:szCs w:val="24"/>
        </w:rPr>
        <w:t xml:space="preserve"> </w:t>
      </w:r>
      <w:r w:rsidRPr="00CB7C36">
        <w:rPr>
          <w:sz w:val="24"/>
          <w:szCs w:val="24"/>
        </w:rPr>
        <w:t>сюжетно-ролевых</w:t>
      </w:r>
      <w:r w:rsidRPr="00CB7C36">
        <w:rPr>
          <w:spacing w:val="61"/>
          <w:sz w:val="24"/>
          <w:szCs w:val="24"/>
        </w:rPr>
        <w:t xml:space="preserve"> </w:t>
      </w:r>
      <w:r w:rsidRPr="00CB7C36">
        <w:rPr>
          <w:sz w:val="24"/>
          <w:szCs w:val="24"/>
        </w:rPr>
        <w:t>и</w:t>
      </w:r>
      <w:r w:rsidRPr="00CB7C36">
        <w:rPr>
          <w:spacing w:val="1"/>
          <w:sz w:val="24"/>
          <w:szCs w:val="24"/>
        </w:rPr>
        <w:t xml:space="preserve"> </w:t>
      </w:r>
      <w:r w:rsidRPr="00CB7C36">
        <w:rPr>
          <w:sz w:val="24"/>
          <w:szCs w:val="24"/>
        </w:rPr>
        <w:t>театрализованных</w:t>
      </w:r>
      <w:r w:rsidRPr="00CB7C36">
        <w:rPr>
          <w:spacing w:val="3"/>
          <w:sz w:val="24"/>
          <w:szCs w:val="24"/>
        </w:rPr>
        <w:t xml:space="preserve"> </w:t>
      </w:r>
      <w:r w:rsidRPr="00CB7C36">
        <w:rPr>
          <w:sz w:val="24"/>
          <w:szCs w:val="24"/>
        </w:rPr>
        <w:t>игр</w:t>
      </w:r>
      <w:r w:rsidRPr="00CB7C36">
        <w:rPr>
          <w:spacing w:val="56"/>
          <w:sz w:val="24"/>
          <w:szCs w:val="24"/>
        </w:rPr>
        <w:t xml:space="preserve"> </w:t>
      </w:r>
      <w:r w:rsidRPr="00CB7C36">
        <w:rPr>
          <w:sz w:val="24"/>
          <w:szCs w:val="24"/>
        </w:rPr>
        <w:t>с</w:t>
      </w:r>
      <w:r w:rsidRPr="00CB7C36">
        <w:rPr>
          <w:spacing w:val="-2"/>
          <w:sz w:val="24"/>
          <w:szCs w:val="24"/>
        </w:rPr>
        <w:t xml:space="preserve"> </w:t>
      </w:r>
      <w:r w:rsidRPr="00CB7C36">
        <w:rPr>
          <w:sz w:val="24"/>
          <w:szCs w:val="24"/>
        </w:rPr>
        <w:t>помощью воображаемых действий;</w:t>
      </w:r>
    </w:p>
    <w:p w:rsidR="00E013FC" w:rsidRPr="00CB7C36" w:rsidRDefault="00E013FC" w:rsidP="00E013FC">
      <w:pPr>
        <w:pStyle w:val="a5"/>
        <w:numPr>
          <w:ilvl w:val="0"/>
          <w:numId w:val="31"/>
        </w:numPr>
        <w:tabs>
          <w:tab w:val="left" w:pos="646"/>
        </w:tabs>
        <w:spacing w:line="360" w:lineRule="auto"/>
        <w:ind w:right="696" w:hanging="284"/>
        <w:rPr>
          <w:sz w:val="24"/>
          <w:szCs w:val="24"/>
        </w:rPr>
      </w:pPr>
      <w:r w:rsidRPr="00CB7C36">
        <w:rPr>
          <w:sz w:val="24"/>
          <w:szCs w:val="24"/>
        </w:rPr>
        <w:t>формировать</w:t>
      </w:r>
      <w:r w:rsidRPr="00CB7C36">
        <w:rPr>
          <w:spacing w:val="1"/>
          <w:sz w:val="24"/>
          <w:szCs w:val="24"/>
        </w:rPr>
        <w:t xml:space="preserve"> </w:t>
      </w:r>
      <w:r w:rsidRPr="00CB7C36">
        <w:rPr>
          <w:sz w:val="24"/>
          <w:szCs w:val="24"/>
        </w:rPr>
        <w:t>умение</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моделировать</w:t>
      </w:r>
      <w:r w:rsidRPr="00CB7C36">
        <w:rPr>
          <w:spacing w:val="1"/>
          <w:sz w:val="24"/>
          <w:szCs w:val="24"/>
        </w:rPr>
        <w:t xml:space="preserve"> </w:t>
      </w:r>
      <w:r w:rsidRPr="00CB7C36">
        <w:rPr>
          <w:sz w:val="24"/>
          <w:szCs w:val="24"/>
        </w:rPr>
        <w:t>различные</w:t>
      </w:r>
      <w:r w:rsidRPr="00CB7C36">
        <w:rPr>
          <w:spacing w:val="61"/>
          <w:sz w:val="24"/>
          <w:szCs w:val="24"/>
        </w:rPr>
        <w:t xml:space="preserve"> </w:t>
      </w:r>
      <w:r w:rsidRPr="00CB7C36">
        <w:rPr>
          <w:sz w:val="24"/>
          <w:szCs w:val="24"/>
        </w:rPr>
        <w:t>постройки</w:t>
      </w:r>
      <w:r w:rsidRPr="00CB7C36">
        <w:rPr>
          <w:spacing w:val="61"/>
          <w:sz w:val="24"/>
          <w:szCs w:val="24"/>
        </w:rPr>
        <w:t xml:space="preserve"> </w:t>
      </w:r>
      <w:r w:rsidRPr="00CB7C36">
        <w:rPr>
          <w:sz w:val="24"/>
          <w:szCs w:val="24"/>
        </w:rPr>
        <w:t>из</w:t>
      </w:r>
      <w:r w:rsidRPr="00CB7C36">
        <w:rPr>
          <w:spacing w:val="61"/>
          <w:sz w:val="24"/>
          <w:szCs w:val="24"/>
        </w:rPr>
        <w:t xml:space="preserve"> </w:t>
      </w:r>
      <w:r w:rsidRPr="00CB7C36">
        <w:rPr>
          <w:sz w:val="24"/>
          <w:szCs w:val="24"/>
        </w:rPr>
        <w:t>крупного</w:t>
      </w:r>
      <w:r w:rsidRPr="00CB7C36">
        <w:rPr>
          <w:spacing w:val="61"/>
          <w:sz w:val="24"/>
          <w:szCs w:val="24"/>
        </w:rPr>
        <w:t xml:space="preserve"> </w:t>
      </w:r>
      <w:r w:rsidRPr="00CB7C36">
        <w:rPr>
          <w:sz w:val="24"/>
          <w:szCs w:val="24"/>
        </w:rPr>
        <w:t>и</w:t>
      </w:r>
      <w:r w:rsidRPr="00CB7C36">
        <w:rPr>
          <w:spacing w:val="1"/>
          <w:sz w:val="24"/>
          <w:szCs w:val="24"/>
        </w:rPr>
        <w:t xml:space="preserve"> </w:t>
      </w:r>
      <w:r w:rsidRPr="00CB7C36">
        <w:rPr>
          <w:sz w:val="24"/>
          <w:szCs w:val="24"/>
        </w:rPr>
        <w:t>мелкого строительного</w:t>
      </w:r>
      <w:r w:rsidRPr="00CB7C36">
        <w:rPr>
          <w:spacing w:val="1"/>
          <w:sz w:val="24"/>
          <w:szCs w:val="24"/>
        </w:rPr>
        <w:t xml:space="preserve"> </w:t>
      </w:r>
      <w:r w:rsidRPr="00CB7C36">
        <w:rPr>
          <w:sz w:val="24"/>
          <w:szCs w:val="24"/>
        </w:rPr>
        <w:t>материала,</w:t>
      </w:r>
      <w:r w:rsidRPr="00CB7C36">
        <w:rPr>
          <w:spacing w:val="1"/>
          <w:sz w:val="24"/>
          <w:szCs w:val="24"/>
        </w:rPr>
        <w:t xml:space="preserve"> </w:t>
      </w:r>
      <w:r w:rsidRPr="00CB7C36">
        <w:rPr>
          <w:sz w:val="24"/>
          <w:szCs w:val="24"/>
        </w:rPr>
        <w:t>которые</w:t>
      </w:r>
      <w:r w:rsidRPr="00CB7C36">
        <w:rPr>
          <w:spacing w:val="1"/>
          <w:sz w:val="24"/>
          <w:szCs w:val="24"/>
        </w:rPr>
        <w:t xml:space="preserve"> </w:t>
      </w:r>
      <w:r w:rsidRPr="00CB7C36">
        <w:rPr>
          <w:sz w:val="24"/>
          <w:szCs w:val="24"/>
        </w:rPr>
        <w:t>могут</w:t>
      </w:r>
      <w:r w:rsidRPr="00CB7C36">
        <w:rPr>
          <w:spacing w:val="1"/>
          <w:sz w:val="24"/>
          <w:szCs w:val="24"/>
        </w:rPr>
        <w:t xml:space="preserve"> </w:t>
      </w:r>
      <w:r w:rsidRPr="00CB7C36">
        <w:rPr>
          <w:sz w:val="24"/>
          <w:szCs w:val="24"/>
        </w:rPr>
        <w:t>быть</w:t>
      </w:r>
      <w:r w:rsidRPr="00CB7C36">
        <w:rPr>
          <w:spacing w:val="1"/>
          <w:sz w:val="24"/>
          <w:szCs w:val="24"/>
        </w:rPr>
        <w:t xml:space="preserve"> </w:t>
      </w:r>
      <w:r w:rsidRPr="00CB7C36">
        <w:rPr>
          <w:sz w:val="24"/>
          <w:szCs w:val="24"/>
        </w:rPr>
        <w:t>использованы</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процессе</w:t>
      </w:r>
      <w:r w:rsidRPr="00CB7C36">
        <w:rPr>
          <w:spacing w:val="1"/>
          <w:sz w:val="24"/>
          <w:szCs w:val="24"/>
        </w:rPr>
        <w:t xml:space="preserve"> </w:t>
      </w:r>
      <w:r w:rsidRPr="00CB7C36">
        <w:rPr>
          <w:sz w:val="24"/>
          <w:szCs w:val="24"/>
        </w:rPr>
        <w:t>строительно-конструктивных,</w:t>
      </w:r>
      <w:r w:rsidRPr="00CB7C36">
        <w:rPr>
          <w:spacing w:val="-1"/>
          <w:sz w:val="24"/>
          <w:szCs w:val="24"/>
        </w:rPr>
        <w:t xml:space="preserve"> </w:t>
      </w:r>
      <w:r w:rsidRPr="00CB7C36">
        <w:rPr>
          <w:sz w:val="24"/>
          <w:szCs w:val="24"/>
        </w:rPr>
        <w:t>сюжетно-ролевых</w:t>
      </w:r>
      <w:r w:rsidRPr="00CB7C36">
        <w:rPr>
          <w:spacing w:val="1"/>
          <w:sz w:val="24"/>
          <w:szCs w:val="24"/>
        </w:rPr>
        <w:t xml:space="preserve"> </w:t>
      </w:r>
      <w:r w:rsidRPr="00CB7C36">
        <w:rPr>
          <w:sz w:val="24"/>
          <w:szCs w:val="24"/>
        </w:rPr>
        <w:t>и</w:t>
      </w:r>
      <w:r w:rsidRPr="00CB7C36">
        <w:rPr>
          <w:spacing w:val="-3"/>
          <w:sz w:val="24"/>
          <w:szCs w:val="24"/>
        </w:rPr>
        <w:t xml:space="preserve"> </w:t>
      </w:r>
      <w:r w:rsidRPr="00CB7C36">
        <w:rPr>
          <w:sz w:val="24"/>
          <w:szCs w:val="24"/>
        </w:rPr>
        <w:t>театрализованных</w:t>
      </w:r>
      <w:r w:rsidRPr="00CB7C36">
        <w:rPr>
          <w:spacing w:val="-1"/>
          <w:sz w:val="24"/>
          <w:szCs w:val="24"/>
        </w:rPr>
        <w:t xml:space="preserve"> </w:t>
      </w:r>
      <w:r w:rsidRPr="00CB7C36">
        <w:rPr>
          <w:sz w:val="24"/>
          <w:szCs w:val="24"/>
        </w:rPr>
        <w:t>игр;</w:t>
      </w:r>
    </w:p>
    <w:p w:rsidR="00E013FC" w:rsidRPr="00CB7C36" w:rsidRDefault="00E013FC" w:rsidP="00E013FC">
      <w:pPr>
        <w:pStyle w:val="a5"/>
        <w:numPr>
          <w:ilvl w:val="0"/>
          <w:numId w:val="31"/>
        </w:numPr>
        <w:tabs>
          <w:tab w:val="left" w:pos="646"/>
        </w:tabs>
        <w:spacing w:line="360" w:lineRule="auto"/>
        <w:ind w:right="696" w:hanging="284"/>
        <w:rPr>
          <w:sz w:val="24"/>
          <w:szCs w:val="24"/>
        </w:rPr>
      </w:pPr>
      <w:r w:rsidRPr="00CB7C36">
        <w:rPr>
          <w:sz w:val="24"/>
          <w:szCs w:val="24"/>
        </w:rPr>
        <w:t>учить</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создавать</w:t>
      </w:r>
      <w:r w:rsidRPr="00CB7C36">
        <w:rPr>
          <w:spacing w:val="1"/>
          <w:sz w:val="24"/>
          <w:szCs w:val="24"/>
        </w:rPr>
        <w:t xml:space="preserve"> </w:t>
      </w:r>
      <w:r w:rsidRPr="00CB7C36">
        <w:rPr>
          <w:sz w:val="24"/>
          <w:szCs w:val="24"/>
        </w:rPr>
        <w:t>воображаемую</w:t>
      </w:r>
      <w:r w:rsidRPr="00CB7C36">
        <w:rPr>
          <w:spacing w:val="1"/>
          <w:sz w:val="24"/>
          <w:szCs w:val="24"/>
        </w:rPr>
        <w:t xml:space="preserve"> </w:t>
      </w:r>
      <w:r w:rsidRPr="00CB7C36">
        <w:rPr>
          <w:sz w:val="24"/>
          <w:szCs w:val="24"/>
        </w:rPr>
        <w:t>игровую</w:t>
      </w:r>
      <w:r w:rsidRPr="00CB7C36">
        <w:rPr>
          <w:spacing w:val="1"/>
          <w:sz w:val="24"/>
          <w:szCs w:val="24"/>
        </w:rPr>
        <w:t xml:space="preserve"> </w:t>
      </w:r>
      <w:r w:rsidRPr="00CB7C36">
        <w:rPr>
          <w:sz w:val="24"/>
          <w:szCs w:val="24"/>
        </w:rPr>
        <w:t>ситуацию,</w:t>
      </w:r>
      <w:r w:rsidRPr="00CB7C36">
        <w:rPr>
          <w:spacing w:val="1"/>
          <w:sz w:val="24"/>
          <w:szCs w:val="24"/>
        </w:rPr>
        <w:t xml:space="preserve"> </w:t>
      </w:r>
      <w:r w:rsidRPr="00CB7C36">
        <w:rPr>
          <w:sz w:val="24"/>
          <w:szCs w:val="24"/>
        </w:rPr>
        <w:t>брать</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себя</w:t>
      </w:r>
      <w:r w:rsidRPr="00CB7C36">
        <w:rPr>
          <w:spacing w:val="1"/>
          <w:sz w:val="24"/>
          <w:szCs w:val="24"/>
        </w:rPr>
        <w:t xml:space="preserve"> </w:t>
      </w:r>
      <w:r w:rsidRPr="00CB7C36">
        <w:rPr>
          <w:sz w:val="24"/>
          <w:szCs w:val="24"/>
        </w:rPr>
        <w:t>роль</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действовать</w:t>
      </w:r>
      <w:r w:rsidRPr="00CB7C36">
        <w:rPr>
          <w:spacing w:val="1"/>
          <w:sz w:val="24"/>
          <w:szCs w:val="24"/>
        </w:rPr>
        <w:t xml:space="preserve"> </w:t>
      </w:r>
      <w:r w:rsidRPr="00CB7C36">
        <w:rPr>
          <w:sz w:val="24"/>
          <w:szCs w:val="24"/>
        </w:rPr>
        <w:t>в соответствии с нею, проявляя соответствующие эмоциональные реакции</w:t>
      </w:r>
      <w:r w:rsidRPr="00CB7C36">
        <w:rPr>
          <w:spacing w:val="-57"/>
          <w:sz w:val="24"/>
          <w:szCs w:val="24"/>
        </w:rPr>
        <w:t xml:space="preserve"> </w:t>
      </w:r>
      <w:r w:rsidRPr="00CB7C36">
        <w:rPr>
          <w:sz w:val="24"/>
          <w:szCs w:val="24"/>
        </w:rPr>
        <w:t>по</w:t>
      </w:r>
      <w:r w:rsidRPr="00CB7C36">
        <w:rPr>
          <w:spacing w:val="-1"/>
          <w:sz w:val="24"/>
          <w:szCs w:val="24"/>
        </w:rPr>
        <w:t xml:space="preserve"> </w:t>
      </w:r>
      <w:r w:rsidRPr="00CB7C36">
        <w:rPr>
          <w:sz w:val="24"/>
          <w:szCs w:val="24"/>
        </w:rPr>
        <w:t>ходу</w:t>
      </w:r>
      <w:r w:rsidRPr="00CB7C36">
        <w:rPr>
          <w:spacing w:val="-8"/>
          <w:sz w:val="24"/>
          <w:szCs w:val="24"/>
        </w:rPr>
        <w:t xml:space="preserve"> </w:t>
      </w:r>
      <w:r w:rsidRPr="00CB7C36">
        <w:rPr>
          <w:sz w:val="24"/>
          <w:szCs w:val="24"/>
        </w:rPr>
        <w:t>игры;</w:t>
      </w:r>
    </w:p>
    <w:p w:rsidR="00E013FC" w:rsidRPr="00CB7C36" w:rsidRDefault="00E013FC" w:rsidP="00E013FC">
      <w:pPr>
        <w:pStyle w:val="a5"/>
        <w:numPr>
          <w:ilvl w:val="0"/>
          <w:numId w:val="31"/>
        </w:numPr>
        <w:tabs>
          <w:tab w:val="left" w:pos="646"/>
        </w:tabs>
        <w:spacing w:line="360" w:lineRule="auto"/>
        <w:ind w:right="694" w:hanging="284"/>
        <w:rPr>
          <w:sz w:val="24"/>
          <w:szCs w:val="24"/>
        </w:rPr>
      </w:pPr>
      <w:r w:rsidRPr="00CB7C36">
        <w:rPr>
          <w:sz w:val="24"/>
          <w:szCs w:val="24"/>
        </w:rPr>
        <w:t>закреплять</w:t>
      </w:r>
      <w:r w:rsidRPr="00CB7C36">
        <w:rPr>
          <w:spacing w:val="1"/>
          <w:sz w:val="24"/>
          <w:szCs w:val="24"/>
        </w:rPr>
        <w:t xml:space="preserve"> </w:t>
      </w:r>
      <w:r w:rsidRPr="00CB7C36">
        <w:rPr>
          <w:sz w:val="24"/>
          <w:szCs w:val="24"/>
        </w:rPr>
        <w:t>кооперативные</w:t>
      </w:r>
      <w:r w:rsidRPr="00CB7C36">
        <w:rPr>
          <w:spacing w:val="1"/>
          <w:sz w:val="24"/>
          <w:szCs w:val="24"/>
        </w:rPr>
        <w:t xml:space="preserve"> </w:t>
      </w:r>
      <w:r w:rsidRPr="00CB7C36">
        <w:rPr>
          <w:sz w:val="24"/>
          <w:szCs w:val="24"/>
        </w:rPr>
        <w:t>умения</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процессе</w:t>
      </w:r>
      <w:r w:rsidRPr="00CB7C36">
        <w:rPr>
          <w:spacing w:val="1"/>
          <w:sz w:val="24"/>
          <w:szCs w:val="24"/>
        </w:rPr>
        <w:t xml:space="preserve"> </w:t>
      </w:r>
      <w:r w:rsidRPr="00CB7C36">
        <w:rPr>
          <w:sz w:val="24"/>
          <w:szCs w:val="24"/>
        </w:rPr>
        <w:t>игры,</w:t>
      </w:r>
      <w:r w:rsidRPr="00CB7C36">
        <w:rPr>
          <w:spacing w:val="1"/>
          <w:sz w:val="24"/>
          <w:szCs w:val="24"/>
        </w:rPr>
        <w:t xml:space="preserve"> </w:t>
      </w:r>
      <w:r w:rsidRPr="00CB7C36">
        <w:rPr>
          <w:sz w:val="24"/>
          <w:szCs w:val="24"/>
        </w:rPr>
        <w:t>проявлять</w:t>
      </w:r>
      <w:r w:rsidRPr="00CB7C36">
        <w:rPr>
          <w:spacing w:val="1"/>
          <w:sz w:val="24"/>
          <w:szCs w:val="24"/>
        </w:rPr>
        <w:t xml:space="preserve"> </w:t>
      </w:r>
      <w:r w:rsidRPr="00CB7C36">
        <w:rPr>
          <w:sz w:val="24"/>
          <w:szCs w:val="24"/>
        </w:rPr>
        <w:t>отношения</w:t>
      </w:r>
      <w:r w:rsidRPr="00CB7C36">
        <w:rPr>
          <w:spacing w:val="1"/>
          <w:sz w:val="24"/>
          <w:szCs w:val="24"/>
        </w:rPr>
        <w:t xml:space="preserve"> </w:t>
      </w:r>
      <w:r w:rsidRPr="00CB7C36">
        <w:rPr>
          <w:sz w:val="24"/>
          <w:szCs w:val="24"/>
        </w:rPr>
        <w:t>партнерства,</w:t>
      </w:r>
      <w:r w:rsidRPr="00CB7C36">
        <w:rPr>
          <w:spacing w:val="-1"/>
          <w:sz w:val="24"/>
          <w:szCs w:val="24"/>
        </w:rPr>
        <w:t xml:space="preserve"> </w:t>
      </w:r>
      <w:r w:rsidRPr="00CB7C36">
        <w:rPr>
          <w:sz w:val="24"/>
          <w:szCs w:val="24"/>
        </w:rPr>
        <w:t>взаимопомощи, взаимной</w:t>
      </w:r>
      <w:r w:rsidRPr="00CB7C36">
        <w:rPr>
          <w:spacing w:val="-2"/>
          <w:sz w:val="24"/>
          <w:szCs w:val="24"/>
        </w:rPr>
        <w:t xml:space="preserve"> </w:t>
      </w:r>
      <w:r w:rsidRPr="00CB7C36">
        <w:rPr>
          <w:sz w:val="24"/>
          <w:szCs w:val="24"/>
        </w:rPr>
        <w:t>поддержки;</w:t>
      </w:r>
    </w:p>
    <w:p w:rsidR="00E013FC" w:rsidRPr="00CB7C36" w:rsidRDefault="00E013FC" w:rsidP="00E013FC">
      <w:pPr>
        <w:pStyle w:val="a5"/>
        <w:numPr>
          <w:ilvl w:val="0"/>
          <w:numId w:val="31"/>
        </w:numPr>
        <w:tabs>
          <w:tab w:val="left" w:pos="646"/>
        </w:tabs>
        <w:spacing w:line="360" w:lineRule="auto"/>
        <w:ind w:right="699" w:hanging="284"/>
        <w:rPr>
          <w:sz w:val="24"/>
          <w:szCs w:val="24"/>
        </w:rPr>
      </w:pPr>
      <w:r w:rsidRPr="00CB7C36">
        <w:rPr>
          <w:sz w:val="24"/>
          <w:szCs w:val="24"/>
        </w:rPr>
        <w:t>учить</w:t>
      </w:r>
      <w:r w:rsidRPr="00CB7C36">
        <w:rPr>
          <w:spacing w:val="61"/>
          <w:sz w:val="24"/>
          <w:szCs w:val="24"/>
        </w:rPr>
        <w:t xml:space="preserve"> </w:t>
      </w:r>
      <w:r w:rsidRPr="00CB7C36">
        <w:rPr>
          <w:sz w:val="24"/>
          <w:szCs w:val="24"/>
        </w:rPr>
        <w:t>детей</w:t>
      </w:r>
      <w:r w:rsidRPr="00CB7C36">
        <w:rPr>
          <w:spacing w:val="61"/>
          <w:sz w:val="24"/>
          <w:szCs w:val="24"/>
        </w:rPr>
        <w:t xml:space="preserve"> </w:t>
      </w:r>
      <w:r w:rsidRPr="00CB7C36">
        <w:rPr>
          <w:sz w:val="24"/>
          <w:szCs w:val="24"/>
        </w:rPr>
        <w:t>отражать</w:t>
      </w:r>
      <w:r w:rsidRPr="00CB7C36">
        <w:rPr>
          <w:spacing w:val="61"/>
          <w:sz w:val="24"/>
          <w:szCs w:val="24"/>
        </w:rPr>
        <w:t xml:space="preserve"> </w:t>
      </w:r>
      <w:r w:rsidRPr="00CB7C36">
        <w:rPr>
          <w:sz w:val="24"/>
          <w:szCs w:val="24"/>
        </w:rPr>
        <w:t>в</w:t>
      </w:r>
      <w:r w:rsidRPr="00CB7C36">
        <w:rPr>
          <w:spacing w:val="61"/>
          <w:sz w:val="24"/>
          <w:szCs w:val="24"/>
        </w:rPr>
        <w:t xml:space="preserve"> </w:t>
      </w:r>
      <w:r w:rsidRPr="00CB7C36">
        <w:rPr>
          <w:sz w:val="24"/>
          <w:szCs w:val="24"/>
        </w:rPr>
        <w:t>играх</w:t>
      </w:r>
      <w:r w:rsidRPr="00CB7C36">
        <w:rPr>
          <w:spacing w:val="61"/>
          <w:sz w:val="24"/>
          <w:szCs w:val="24"/>
        </w:rPr>
        <w:t xml:space="preserve"> </w:t>
      </w:r>
      <w:r w:rsidRPr="00CB7C36">
        <w:rPr>
          <w:sz w:val="24"/>
          <w:szCs w:val="24"/>
        </w:rPr>
        <w:t>свой</w:t>
      </w:r>
      <w:r w:rsidRPr="00CB7C36">
        <w:rPr>
          <w:spacing w:val="61"/>
          <w:sz w:val="24"/>
          <w:szCs w:val="24"/>
        </w:rPr>
        <w:t xml:space="preserve"> </w:t>
      </w:r>
      <w:r w:rsidRPr="00CB7C36">
        <w:rPr>
          <w:sz w:val="24"/>
          <w:szCs w:val="24"/>
        </w:rPr>
        <w:t>жизненный</w:t>
      </w:r>
      <w:r w:rsidRPr="00CB7C36">
        <w:rPr>
          <w:spacing w:val="61"/>
          <w:sz w:val="24"/>
          <w:szCs w:val="24"/>
        </w:rPr>
        <w:t xml:space="preserve"> </w:t>
      </w:r>
      <w:r w:rsidRPr="00CB7C36">
        <w:rPr>
          <w:sz w:val="24"/>
          <w:szCs w:val="24"/>
        </w:rPr>
        <w:t>опыт,</w:t>
      </w:r>
      <w:r w:rsidRPr="00CB7C36">
        <w:rPr>
          <w:spacing w:val="61"/>
          <w:sz w:val="24"/>
          <w:szCs w:val="24"/>
        </w:rPr>
        <w:t xml:space="preserve"> </w:t>
      </w:r>
      <w:r w:rsidRPr="00CB7C36">
        <w:rPr>
          <w:sz w:val="24"/>
          <w:szCs w:val="24"/>
        </w:rPr>
        <w:t>включаться</w:t>
      </w:r>
      <w:r w:rsidRPr="00CB7C36">
        <w:rPr>
          <w:spacing w:val="61"/>
          <w:sz w:val="24"/>
          <w:szCs w:val="24"/>
        </w:rPr>
        <w:t xml:space="preserve"> </w:t>
      </w:r>
      <w:r w:rsidRPr="00CB7C36">
        <w:rPr>
          <w:sz w:val="24"/>
          <w:szCs w:val="24"/>
        </w:rPr>
        <w:t>в</w:t>
      </w:r>
      <w:r w:rsidRPr="00CB7C36">
        <w:rPr>
          <w:spacing w:val="61"/>
          <w:sz w:val="24"/>
          <w:szCs w:val="24"/>
        </w:rPr>
        <w:t xml:space="preserve"> </w:t>
      </w:r>
      <w:r w:rsidRPr="00CB7C36">
        <w:rPr>
          <w:sz w:val="24"/>
          <w:szCs w:val="24"/>
        </w:rPr>
        <w:t>игры</w:t>
      </w:r>
      <w:r w:rsidRPr="00CB7C36">
        <w:rPr>
          <w:spacing w:val="61"/>
          <w:sz w:val="24"/>
          <w:szCs w:val="24"/>
        </w:rPr>
        <w:t xml:space="preserve"> </w:t>
      </w:r>
      <w:r w:rsidRPr="00CB7C36">
        <w:rPr>
          <w:sz w:val="24"/>
          <w:szCs w:val="24"/>
        </w:rPr>
        <w:t>и</w:t>
      </w:r>
      <w:r w:rsidRPr="00CB7C36">
        <w:rPr>
          <w:spacing w:val="1"/>
          <w:sz w:val="24"/>
          <w:szCs w:val="24"/>
        </w:rPr>
        <w:t xml:space="preserve"> </w:t>
      </w:r>
      <w:r w:rsidRPr="00CB7C36">
        <w:rPr>
          <w:sz w:val="24"/>
          <w:szCs w:val="24"/>
        </w:rPr>
        <w:t>игровые</w:t>
      </w:r>
      <w:r w:rsidRPr="00CB7C36">
        <w:rPr>
          <w:spacing w:val="57"/>
          <w:sz w:val="24"/>
          <w:szCs w:val="24"/>
        </w:rPr>
        <w:t xml:space="preserve"> </w:t>
      </w:r>
      <w:r w:rsidRPr="00CB7C36">
        <w:rPr>
          <w:sz w:val="24"/>
          <w:szCs w:val="24"/>
        </w:rPr>
        <w:t>ситуации</w:t>
      </w:r>
      <w:r w:rsidRPr="00CB7C36">
        <w:rPr>
          <w:spacing w:val="58"/>
          <w:sz w:val="24"/>
          <w:szCs w:val="24"/>
        </w:rPr>
        <w:t xml:space="preserve"> </w:t>
      </w:r>
      <w:r w:rsidRPr="00CB7C36">
        <w:rPr>
          <w:sz w:val="24"/>
          <w:szCs w:val="24"/>
        </w:rPr>
        <w:t>по</w:t>
      </w:r>
      <w:r w:rsidRPr="00CB7C36">
        <w:rPr>
          <w:spacing w:val="-4"/>
          <w:sz w:val="24"/>
          <w:szCs w:val="24"/>
        </w:rPr>
        <w:t xml:space="preserve"> </w:t>
      </w:r>
      <w:r w:rsidRPr="00CB7C36">
        <w:rPr>
          <w:sz w:val="24"/>
          <w:szCs w:val="24"/>
        </w:rPr>
        <w:t>просьбе</w:t>
      </w:r>
      <w:r w:rsidRPr="00CB7C36">
        <w:rPr>
          <w:spacing w:val="-2"/>
          <w:sz w:val="24"/>
          <w:szCs w:val="24"/>
        </w:rPr>
        <w:t xml:space="preserve"> </w:t>
      </w:r>
      <w:r w:rsidRPr="00CB7C36">
        <w:rPr>
          <w:sz w:val="24"/>
          <w:szCs w:val="24"/>
        </w:rPr>
        <w:t>взрослого,</w:t>
      </w:r>
      <w:r w:rsidRPr="00CB7C36">
        <w:rPr>
          <w:spacing w:val="-2"/>
          <w:sz w:val="24"/>
          <w:szCs w:val="24"/>
        </w:rPr>
        <w:t xml:space="preserve"> </w:t>
      </w:r>
      <w:r w:rsidRPr="00CB7C36">
        <w:rPr>
          <w:sz w:val="24"/>
          <w:szCs w:val="24"/>
        </w:rPr>
        <w:t>других</w:t>
      </w:r>
      <w:r w:rsidRPr="00CB7C36">
        <w:rPr>
          <w:spacing w:val="-2"/>
          <w:sz w:val="24"/>
          <w:szCs w:val="24"/>
        </w:rPr>
        <w:t xml:space="preserve"> </w:t>
      </w:r>
      <w:r w:rsidRPr="00CB7C36">
        <w:rPr>
          <w:sz w:val="24"/>
          <w:szCs w:val="24"/>
        </w:rPr>
        <w:t>детей или</w:t>
      </w:r>
      <w:r w:rsidRPr="00CB7C36">
        <w:rPr>
          <w:spacing w:val="5"/>
          <w:sz w:val="24"/>
          <w:szCs w:val="24"/>
        </w:rPr>
        <w:t xml:space="preserve"> </w:t>
      </w:r>
      <w:r w:rsidRPr="00CB7C36">
        <w:rPr>
          <w:sz w:val="24"/>
          <w:szCs w:val="24"/>
        </w:rPr>
        <w:t>самостоятельно;</w:t>
      </w:r>
    </w:p>
    <w:p w:rsidR="00E013FC" w:rsidRPr="00CB7C36" w:rsidRDefault="00E013FC" w:rsidP="00E013FC">
      <w:pPr>
        <w:pStyle w:val="a5"/>
        <w:numPr>
          <w:ilvl w:val="0"/>
          <w:numId w:val="31"/>
        </w:numPr>
        <w:tabs>
          <w:tab w:val="left" w:pos="646"/>
        </w:tabs>
        <w:spacing w:line="360" w:lineRule="auto"/>
        <w:ind w:right="697" w:hanging="284"/>
        <w:rPr>
          <w:sz w:val="24"/>
          <w:szCs w:val="24"/>
        </w:rPr>
      </w:pPr>
      <w:r w:rsidRPr="00CB7C36">
        <w:rPr>
          <w:sz w:val="24"/>
          <w:szCs w:val="24"/>
        </w:rPr>
        <w:t>учить детей играть в дидактические игры, формируя у них умения организаторов и</w:t>
      </w:r>
      <w:r w:rsidRPr="00CB7C36">
        <w:rPr>
          <w:spacing w:val="1"/>
          <w:sz w:val="24"/>
          <w:szCs w:val="24"/>
        </w:rPr>
        <w:t xml:space="preserve"> </w:t>
      </w:r>
      <w:r w:rsidRPr="00CB7C36">
        <w:rPr>
          <w:sz w:val="24"/>
          <w:szCs w:val="24"/>
        </w:rPr>
        <w:t>ведущих</w:t>
      </w:r>
      <w:r w:rsidRPr="00CB7C36">
        <w:rPr>
          <w:spacing w:val="1"/>
          <w:sz w:val="24"/>
          <w:szCs w:val="24"/>
        </w:rPr>
        <w:t xml:space="preserve"> </w:t>
      </w:r>
      <w:r w:rsidRPr="00CB7C36">
        <w:rPr>
          <w:sz w:val="24"/>
          <w:szCs w:val="24"/>
        </w:rPr>
        <w:t>игр:</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процессе</w:t>
      </w:r>
      <w:r w:rsidRPr="00CB7C36">
        <w:rPr>
          <w:spacing w:val="1"/>
          <w:sz w:val="24"/>
          <w:szCs w:val="24"/>
        </w:rPr>
        <w:t xml:space="preserve"> </w:t>
      </w:r>
      <w:r w:rsidRPr="00CB7C36">
        <w:rPr>
          <w:sz w:val="24"/>
          <w:szCs w:val="24"/>
        </w:rPr>
        <w:t>игровой</w:t>
      </w:r>
      <w:r w:rsidRPr="00CB7C36">
        <w:rPr>
          <w:spacing w:val="1"/>
          <w:sz w:val="24"/>
          <w:szCs w:val="24"/>
        </w:rPr>
        <w:t xml:space="preserve"> </w:t>
      </w:r>
      <w:r w:rsidRPr="00CB7C36">
        <w:rPr>
          <w:sz w:val="24"/>
          <w:szCs w:val="24"/>
        </w:rPr>
        <w:t>деятельности</w:t>
      </w:r>
      <w:r w:rsidRPr="00CB7C36">
        <w:rPr>
          <w:spacing w:val="1"/>
          <w:sz w:val="24"/>
          <w:szCs w:val="24"/>
        </w:rPr>
        <w:t xml:space="preserve"> </w:t>
      </w:r>
      <w:r w:rsidRPr="00CB7C36">
        <w:rPr>
          <w:sz w:val="24"/>
          <w:szCs w:val="24"/>
        </w:rPr>
        <w:t>формировать</w:t>
      </w:r>
      <w:r w:rsidRPr="00CB7C36">
        <w:rPr>
          <w:spacing w:val="1"/>
          <w:sz w:val="24"/>
          <w:szCs w:val="24"/>
        </w:rPr>
        <w:t xml:space="preserve"> </w:t>
      </w:r>
      <w:r w:rsidRPr="00CB7C36">
        <w:rPr>
          <w:sz w:val="24"/>
          <w:szCs w:val="24"/>
        </w:rPr>
        <w:t>речевую,</w:t>
      </w:r>
      <w:r w:rsidRPr="00CB7C36">
        <w:rPr>
          <w:spacing w:val="1"/>
          <w:sz w:val="24"/>
          <w:szCs w:val="24"/>
        </w:rPr>
        <w:t xml:space="preserve"> </w:t>
      </w:r>
      <w:r w:rsidRPr="00CB7C36">
        <w:rPr>
          <w:sz w:val="24"/>
          <w:szCs w:val="24"/>
        </w:rPr>
        <w:t>интеллектуальную,</w:t>
      </w:r>
      <w:r w:rsidRPr="00CB7C36">
        <w:rPr>
          <w:spacing w:val="-2"/>
          <w:sz w:val="24"/>
          <w:szCs w:val="24"/>
        </w:rPr>
        <w:t xml:space="preserve"> </w:t>
      </w:r>
      <w:r w:rsidRPr="00CB7C36">
        <w:rPr>
          <w:sz w:val="24"/>
          <w:szCs w:val="24"/>
        </w:rPr>
        <w:t>эмоциональную</w:t>
      </w:r>
      <w:r w:rsidRPr="00CB7C36">
        <w:rPr>
          <w:spacing w:val="56"/>
          <w:sz w:val="24"/>
          <w:szCs w:val="24"/>
        </w:rPr>
        <w:t xml:space="preserve"> </w:t>
      </w:r>
      <w:r w:rsidRPr="00CB7C36">
        <w:rPr>
          <w:sz w:val="24"/>
          <w:szCs w:val="24"/>
        </w:rPr>
        <w:t>и</w:t>
      </w:r>
      <w:r w:rsidRPr="00CB7C36">
        <w:rPr>
          <w:spacing w:val="-2"/>
          <w:sz w:val="24"/>
          <w:szCs w:val="24"/>
        </w:rPr>
        <w:t xml:space="preserve"> </w:t>
      </w:r>
      <w:r w:rsidRPr="00CB7C36">
        <w:rPr>
          <w:sz w:val="24"/>
          <w:szCs w:val="24"/>
        </w:rPr>
        <w:t>физическую</w:t>
      </w:r>
      <w:r w:rsidRPr="00CB7C36">
        <w:rPr>
          <w:spacing w:val="-2"/>
          <w:sz w:val="24"/>
          <w:szCs w:val="24"/>
        </w:rPr>
        <w:t xml:space="preserve"> </w:t>
      </w:r>
      <w:r w:rsidRPr="00CB7C36">
        <w:rPr>
          <w:sz w:val="24"/>
          <w:szCs w:val="24"/>
        </w:rPr>
        <w:t>готовность</w:t>
      </w:r>
      <w:r w:rsidRPr="00CB7C36">
        <w:rPr>
          <w:spacing w:val="-2"/>
          <w:sz w:val="24"/>
          <w:szCs w:val="24"/>
        </w:rPr>
        <w:t xml:space="preserve"> </w:t>
      </w:r>
      <w:r w:rsidRPr="00CB7C36">
        <w:rPr>
          <w:sz w:val="24"/>
          <w:szCs w:val="24"/>
        </w:rPr>
        <w:t>к</w:t>
      </w:r>
      <w:r w:rsidRPr="00CB7C36">
        <w:rPr>
          <w:spacing w:val="-2"/>
          <w:sz w:val="24"/>
          <w:szCs w:val="24"/>
        </w:rPr>
        <w:t xml:space="preserve"> </w:t>
      </w:r>
      <w:r w:rsidRPr="00CB7C36">
        <w:rPr>
          <w:sz w:val="24"/>
          <w:szCs w:val="24"/>
        </w:rPr>
        <w:t>обучению</w:t>
      </w:r>
      <w:r w:rsidRPr="00CB7C36">
        <w:rPr>
          <w:spacing w:val="-2"/>
          <w:sz w:val="24"/>
          <w:szCs w:val="24"/>
        </w:rPr>
        <w:t xml:space="preserve"> </w:t>
      </w:r>
      <w:r w:rsidRPr="00CB7C36">
        <w:rPr>
          <w:sz w:val="24"/>
          <w:szCs w:val="24"/>
        </w:rPr>
        <w:t>в</w:t>
      </w:r>
      <w:r w:rsidRPr="00CB7C36">
        <w:rPr>
          <w:spacing w:val="-3"/>
          <w:sz w:val="24"/>
          <w:szCs w:val="24"/>
        </w:rPr>
        <w:t xml:space="preserve"> </w:t>
      </w:r>
      <w:r w:rsidRPr="00CB7C36">
        <w:rPr>
          <w:sz w:val="24"/>
          <w:szCs w:val="24"/>
        </w:rPr>
        <w:t>школе.</w:t>
      </w:r>
    </w:p>
    <w:p w:rsidR="00E013FC" w:rsidRPr="00CB7C36" w:rsidRDefault="00E013FC" w:rsidP="00E013FC">
      <w:pPr>
        <w:pStyle w:val="a3"/>
        <w:spacing w:line="360" w:lineRule="auto"/>
      </w:pPr>
      <w:r w:rsidRPr="00CB7C36">
        <w:t>Основное</w:t>
      </w:r>
      <w:r w:rsidRPr="00CB7C36">
        <w:rPr>
          <w:spacing w:val="-4"/>
        </w:rPr>
        <w:t xml:space="preserve"> </w:t>
      </w:r>
      <w:r w:rsidRPr="00CB7C36">
        <w:t>содержание.</w:t>
      </w:r>
    </w:p>
    <w:p w:rsidR="000314D2" w:rsidRPr="00CB7C36" w:rsidRDefault="000314D2" w:rsidP="00E013FC">
      <w:pPr>
        <w:pStyle w:val="a3"/>
        <w:spacing w:line="360" w:lineRule="auto"/>
        <w:ind w:right="692" w:firstLine="479"/>
        <w:sectPr w:rsidR="000314D2" w:rsidRPr="00CB7C36" w:rsidSect="007E5726">
          <w:type w:val="nextColumn"/>
          <w:pgSz w:w="11910" w:h="16840"/>
          <w:pgMar w:top="1134" w:right="567" w:bottom="1134" w:left="1134" w:header="749" w:footer="0" w:gutter="0"/>
          <w:cols w:space="720"/>
          <w:docGrid w:linePitch="299"/>
        </w:sectPr>
      </w:pPr>
    </w:p>
    <w:p w:rsidR="000314D2" w:rsidRPr="00CB7C36" w:rsidRDefault="001B4BCC" w:rsidP="007E5726">
      <w:pPr>
        <w:pStyle w:val="a3"/>
        <w:spacing w:line="360" w:lineRule="auto"/>
        <w:ind w:right="684"/>
      </w:pPr>
      <w:proofErr w:type="gramStart"/>
      <w:r w:rsidRPr="00CB7C36">
        <w:lastRenderedPageBreak/>
        <w:t>Подготовка</w:t>
      </w:r>
      <w:r w:rsidRPr="00CB7C36">
        <w:rPr>
          <w:spacing w:val="1"/>
        </w:rPr>
        <w:t xml:space="preserve"> </w:t>
      </w:r>
      <w:r w:rsidRPr="00CB7C36">
        <w:t>к</w:t>
      </w:r>
      <w:r w:rsidRPr="00CB7C36">
        <w:rPr>
          <w:spacing w:val="1"/>
        </w:rPr>
        <w:t xml:space="preserve"> </w:t>
      </w:r>
      <w:r w:rsidRPr="00CB7C36">
        <w:t>игре</w:t>
      </w:r>
      <w:r w:rsidRPr="00CB7C36">
        <w:rPr>
          <w:spacing w:val="1"/>
        </w:rPr>
        <w:t xml:space="preserve"> </w:t>
      </w:r>
      <w:r w:rsidRPr="00CB7C36">
        <w:t>(вместе</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изготовление</w:t>
      </w:r>
      <w:r w:rsidRPr="00CB7C36">
        <w:rPr>
          <w:spacing w:val="1"/>
        </w:rPr>
        <w:t xml:space="preserve"> </w:t>
      </w:r>
      <w:r w:rsidRPr="00CB7C36">
        <w:t>игровых</w:t>
      </w:r>
      <w:r w:rsidRPr="00CB7C36">
        <w:rPr>
          <w:spacing w:val="1"/>
        </w:rPr>
        <w:t xml:space="preserve"> </w:t>
      </w:r>
      <w:r w:rsidRPr="00CB7C36">
        <w:t>атрибутов</w:t>
      </w:r>
      <w:r w:rsidRPr="00CB7C36">
        <w:rPr>
          <w:spacing w:val="1"/>
        </w:rPr>
        <w:t xml:space="preserve"> </w:t>
      </w:r>
      <w:r w:rsidRPr="00CB7C36">
        <w:t>(интеграция</w:t>
      </w:r>
      <w:r w:rsidRPr="00CB7C36">
        <w:rPr>
          <w:spacing w:val="1"/>
        </w:rPr>
        <w:t xml:space="preserve"> </w:t>
      </w:r>
      <w:r w:rsidRPr="00CB7C36">
        <w:t>образовательных</w:t>
      </w:r>
      <w:r w:rsidRPr="00CB7C36">
        <w:rPr>
          <w:spacing w:val="1"/>
        </w:rPr>
        <w:t xml:space="preserve"> </w:t>
      </w:r>
      <w:r w:rsidRPr="00CB7C36">
        <w:t>областей:</w:t>
      </w:r>
      <w:proofErr w:type="gramEnd"/>
      <w:r w:rsidRPr="00CB7C36">
        <w:rPr>
          <w:spacing w:val="1"/>
        </w:rPr>
        <w:t xml:space="preserve"> </w:t>
      </w:r>
      <w:r w:rsidRPr="00CB7C36">
        <w:t>«Художественно-эстетическое</w:t>
      </w:r>
      <w:r w:rsidRPr="00CB7C36">
        <w:rPr>
          <w:spacing w:val="1"/>
        </w:rPr>
        <w:t xml:space="preserve"> </w:t>
      </w:r>
      <w:r w:rsidRPr="00CB7C36">
        <w:t>развитие»,</w:t>
      </w:r>
      <w:r w:rsidRPr="00CB7C36">
        <w:rPr>
          <w:spacing w:val="1"/>
        </w:rPr>
        <w:t xml:space="preserve"> </w:t>
      </w:r>
      <w:r w:rsidRPr="00CB7C36">
        <w:t>«Социальн</w:t>
      </w:r>
      <w:proofErr w:type="gramStart"/>
      <w:r w:rsidRPr="00CB7C36">
        <w:t>о-</w:t>
      </w:r>
      <w:proofErr w:type="gramEnd"/>
      <w:r w:rsidRPr="00CB7C36">
        <w:rPr>
          <w:spacing w:val="1"/>
        </w:rPr>
        <w:t xml:space="preserve"> </w:t>
      </w:r>
      <w:r w:rsidRPr="00CB7C36">
        <w:t>коммуникативное</w:t>
      </w:r>
      <w:r w:rsidRPr="00CB7C36">
        <w:rPr>
          <w:spacing w:val="-2"/>
        </w:rPr>
        <w:t xml:space="preserve"> </w:t>
      </w:r>
      <w:r w:rsidRPr="00CB7C36">
        <w:t>развитие»).</w:t>
      </w:r>
    </w:p>
    <w:p w:rsidR="000314D2" w:rsidRPr="00CB7C36" w:rsidRDefault="001B4BCC" w:rsidP="007E5726">
      <w:pPr>
        <w:pStyle w:val="a3"/>
        <w:spacing w:line="360" w:lineRule="auto"/>
        <w:ind w:right="688"/>
      </w:pPr>
      <w:proofErr w:type="gramStart"/>
      <w:r w:rsidRPr="00CB7C36">
        <w:t>Строительно-конструктивные</w:t>
      </w:r>
      <w:r w:rsidRPr="00CB7C36">
        <w:rPr>
          <w:spacing w:val="60"/>
        </w:rPr>
        <w:t xml:space="preserve"> </w:t>
      </w:r>
      <w:r w:rsidRPr="00CB7C36">
        <w:t>игры</w:t>
      </w:r>
      <w:r w:rsidRPr="00CB7C36">
        <w:rPr>
          <w:spacing w:val="60"/>
        </w:rPr>
        <w:t xml:space="preserve"> </w:t>
      </w:r>
      <w:r w:rsidRPr="00CB7C36">
        <w:t>с</w:t>
      </w:r>
      <w:r w:rsidRPr="00CB7C36">
        <w:rPr>
          <w:spacing w:val="60"/>
        </w:rPr>
        <w:t xml:space="preserve"> </w:t>
      </w:r>
      <w:r w:rsidRPr="00CB7C36">
        <w:t>последующим</w:t>
      </w:r>
      <w:r w:rsidRPr="00CB7C36">
        <w:rPr>
          <w:spacing w:val="60"/>
        </w:rPr>
        <w:t xml:space="preserve"> </w:t>
      </w:r>
      <w:r w:rsidRPr="00CB7C36">
        <w:t>разыгрыванием</w:t>
      </w:r>
      <w:r w:rsidRPr="00CB7C36">
        <w:rPr>
          <w:spacing w:val="60"/>
        </w:rPr>
        <w:t xml:space="preserve"> </w:t>
      </w:r>
      <w:r w:rsidRPr="00CB7C36">
        <w:t>игровых</w:t>
      </w:r>
      <w:r w:rsidRPr="00CB7C36">
        <w:rPr>
          <w:spacing w:val="60"/>
        </w:rPr>
        <w:t xml:space="preserve"> </w:t>
      </w:r>
      <w:r w:rsidRPr="00CB7C36">
        <w:t>сюжетов</w:t>
      </w:r>
      <w:r w:rsidRPr="00CB7C36">
        <w:rPr>
          <w:spacing w:val="1"/>
        </w:rPr>
        <w:t xml:space="preserve"> </w:t>
      </w:r>
      <w:r w:rsidRPr="00CB7C36">
        <w:t>и</w:t>
      </w:r>
      <w:r w:rsidRPr="00CB7C36">
        <w:rPr>
          <w:spacing w:val="21"/>
        </w:rPr>
        <w:t xml:space="preserve"> </w:t>
      </w:r>
      <w:r w:rsidRPr="00CB7C36">
        <w:t>т.</w:t>
      </w:r>
      <w:r w:rsidRPr="00CB7C36">
        <w:rPr>
          <w:spacing w:val="20"/>
        </w:rPr>
        <w:t xml:space="preserve"> </w:t>
      </w:r>
      <w:r w:rsidRPr="00CB7C36">
        <w:t>п.</w:t>
      </w:r>
      <w:r w:rsidRPr="00CB7C36">
        <w:rPr>
          <w:spacing w:val="40"/>
        </w:rPr>
        <w:t xml:space="preserve"> </w:t>
      </w:r>
      <w:r w:rsidRPr="00CB7C36">
        <w:t>(интеграция</w:t>
      </w:r>
      <w:r w:rsidRPr="00CB7C36">
        <w:rPr>
          <w:spacing w:val="20"/>
        </w:rPr>
        <w:t xml:space="preserve"> </w:t>
      </w:r>
      <w:r w:rsidRPr="00CB7C36">
        <w:t>образовательных</w:t>
      </w:r>
      <w:r w:rsidRPr="00CB7C36">
        <w:rPr>
          <w:spacing w:val="20"/>
        </w:rPr>
        <w:t xml:space="preserve"> </w:t>
      </w:r>
      <w:r w:rsidRPr="00CB7C36">
        <w:t>областей</w:t>
      </w:r>
      <w:r w:rsidRPr="00CB7C36">
        <w:rPr>
          <w:spacing w:val="26"/>
        </w:rPr>
        <w:t xml:space="preserve"> </w:t>
      </w:r>
      <w:r w:rsidRPr="00CB7C36">
        <w:t>«Познавательное</w:t>
      </w:r>
      <w:r w:rsidRPr="00CB7C36">
        <w:rPr>
          <w:spacing w:val="19"/>
        </w:rPr>
        <w:t xml:space="preserve"> </w:t>
      </w:r>
      <w:r w:rsidRPr="00CB7C36">
        <w:t>развитие»,</w:t>
      </w:r>
      <w:proofErr w:type="gramEnd"/>
    </w:p>
    <w:p w:rsidR="000314D2" w:rsidRPr="00CB7C36" w:rsidRDefault="001B4BCC" w:rsidP="007E5726">
      <w:pPr>
        <w:pStyle w:val="a3"/>
        <w:spacing w:line="360" w:lineRule="auto"/>
      </w:pPr>
      <w:r w:rsidRPr="00CB7C36">
        <w:t>«Художественно-эстетическое</w:t>
      </w:r>
      <w:r w:rsidRPr="00CB7C36">
        <w:rPr>
          <w:spacing w:val="-10"/>
        </w:rPr>
        <w:t xml:space="preserve"> </w:t>
      </w:r>
      <w:r w:rsidRPr="00CB7C36">
        <w:t>развитие»).</w:t>
      </w:r>
    </w:p>
    <w:p w:rsidR="000314D2" w:rsidRPr="00CB7C36" w:rsidRDefault="001B4BCC" w:rsidP="007E5726">
      <w:pPr>
        <w:pStyle w:val="a3"/>
        <w:spacing w:line="360" w:lineRule="auto"/>
        <w:ind w:right="685"/>
      </w:pPr>
      <w:r w:rsidRPr="00CB7C36">
        <w:t>Создание</w:t>
      </w:r>
      <w:r w:rsidRPr="00CB7C36">
        <w:rPr>
          <w:spacing w:val="1"/>
        </w:rPr>
        <w:t xml:space="preserve"> </w:t>
      </w:r>
      <w:r w:rsidRPr="00CB7C36">
        <w:t>игровой</w:t>
      </w:r>
      <w:r w:rsidRPr="00CB7C36">
        <w:rPr>
          <w:spacing w:val="1"/>
        </w:rPr>
        <w:t xml:space="preserve"> </w:t>
      </w:r>
      <w:r w:rsidRPr="00CB7C36">
        <w:t>предметно-развивающей</w:t>
      </w:r>
      <w:r w:rsidRPr="00CB7C36">
        <w:rPr>
          <w:spacing w:val="1"/>
        </w:rPr>
        <w:t xml:space="preserve"> </w:t>
      </w:r>
      <w:r w:rsidRPr="00CB7C36">
        <w:t>среды,</w:t>
      </w:r>
      <w:r w:rsidRPr="00CB7C36">
        <w:rPr>
          <w:spacing w:val="1"/>
        </w:rPr>
        <w:t xml:space="preserve"> </w:t>
      </w:r>
      <w:r w:rsidRPr="00CB7C36">
        <w:t>побуждающей</w:t>
      </w:r>
      <w:r w:rsidRPr="00CB7C36">
        <w:rPr>
          <w:spacing w:val="1"/>
        </w:rPr>
        <w:t xml:space="preserve"> </w:t>
      </w:r>
      <w:r w:rsidRPr="00CB7C36">
        <w:t>детей</w:t>
      </w:r>
      <w:r w:rsidRPr="00CB7C36">
        <w:rPr>
          <w:spacing w:val="1"/>
        </w:rPr>
        <w:t xml:space="preserve"> </w:t>
      </w:r>
      <w:r w:rsidRPr="00CB7C36">
        <w:t>дополнять</w:t>
      </w:r>
      <w:r w:rsidRPr="00CB7C36">
        <w:rPr>
          <w:spacing w:val="1"/>
        </w:rPr>
        <w:t xml:space="preserve"> </w:t>
      </w:r>
      <w:r w:rsidRPr="00CB7C36">
        <w:t>предложенные</w:t>
      </w:r>
      <w:r w:rsidRPr="00CB7C36">
        <w:rPr>
          <w:spacing w:val="60"/>
        </w:rPr>
        <w:t xml:space="preserve"> </w:t>
      </w:r>
      <w:r w:rsidRPr="00CB7C36">
        <w:t>педагогом</w:t>
      </w:r>
      <w:r w:rsidRPr="00CB7C36">
        <w:rPr>
          <w:spacing w:val="61"/>
        </w:rPr>
        <w:t xml:space="preserve"> </w:t>
      </w:r>
      <w:r w:rsidRPr="00CB7C36">
        <w:t>игры,</w:t>
      </w:r>
      <w:r w:rsidRPr="00CB7C36">
        <w:rPr>
          <w:spacing w:val="61"/>
        </w:rPr>
        <w:t xml:space="preserve"> </w:t>
      </w:r>
      <w:r w:rsidRPr="00CB7C36">
        <w:t>а</w:t>
      </w:r>
      <w:r w:rsidRPr="00CB7C36">
        <w:rPr>
          <w:spacing w:val="61"/>
        </w:rPr>
        <w:t xml:space="preserve"> </w:t>
      </w:r>
      <w:r w:rsidRPr="00CB7C36">
        <w:t>также</w:t>
      </w:r>
      <w:r w:rsidRPr="00CB7C36">
        <w:rPr>
          <w:spacing w:val="61"/>
        </w:rPr>
        <w:t xml:space="preserve"> </w:t>
      </w:r>
      <w:r w:rsidRPr="00CB7C36">
        <w:t>самостоятельно</w:t>
      </w:r>
      <w:r w:rsidRPr="00CB7C36">
        <w:rPr>
          <w:spacing w:val="61"/>
        </w:rPr>
        <w:t xml:space="preserve"> </w:t>
      </w:r>
      <w:r w:rsidRPr="00CB7C36">
        <w:t>разворачивать</w:t>
      </w:r>
      <w:r w:rsidRPr="00CB7C36">
        <w:rPr>
          <w:spacing w:val="61"/>
        </w:rPr>
        <w:t xml:space="preserve"> </w:t>
      </w:r>
      <w:r w:rsidRPr="00CB7C36">
        <w:t>игры   в</w:t>
      </w:r>
      <w:r w:rsidRPr="00CB7C36">
        <w:rPr>
          <w:spacing w:val="1"/>
        </w:rPr>
        <w:t xml:space="preserve"> </w:t>
      </w:r>
      <w:r w:rsidRPr="00CB7C36">
        <w:t>игровом</w:t>
      </w:r>
      <w:r w:rsidRPr="00CB7C36">
        <w:rPr>
          <w:spacing w:val="1"/>
        </w:rPr>
        <w:t xml:space="preserve"> </w:t>
      </w:r>
      <w:r w:rsidRPr="00CB7C36">
        <w:t>уголке.</w:t>
      </w:r>
      <w:r w:rsidRPr="00CB7C36">
        <w:rPr>
          <w:spacing w:val="1"/>
        </w:rPr>
        <w:t xml:space="preserve"> </w:t>
      </w:r>
      <w:proofErr w:type="gramStart"/>
      <w:r w:rsidRPr="00CB7C36">
        <w:t>Самостоятельная</w:t>
      </w:r>
      <w:r w:rsidRPr="00CB7C36">
        <w:rPr>
          <w:spacing w:val="1"/>
        </w:rPr>
        <w:t xml:space="preserve"> </w:t>
      </w:r>
      <w:r w:rsidRPr="00CB7C36">
        <w:t>постройка</w:t>
      </w:r>
      <w:r w:rsidRPr="00CB7C36">
        <w:rPr>
          <w:spacing w:val="1"/>
        </w:rPr>
        <w:t xml:space="preserve"> </w:t>
      </w:r>
      <w:r w:rsidRPr="00CB7C36">
        <w:t>автобуса,</w:t>
      </w:r>
      <w:r w:rsidRPr="00CB7C36">
        <w:rPr>
          <w:spacing w:val="1"/>
        </w:rPr>
        <w:t xml:space="preserve"> </w:t>
      </w:r>
      <w:r w:rsidRPr="00CB7C36">
        <w:t>пожарной</w:t>
      </w:r>
      <w:r w:rsidRPr="00CB7C36">
        <w:rPr>
          <w:spacing w:val="60"/>
        </w:rPr>
        <w:t xml:space="preserve"> </w:t>
      </w:r>
      <w:r w:rsidRPr="00CB7C36">
        <w:t>машины,</w:t>
      </w:r>
      <w:r w:rsidRPr="00CB7C36">
        <w:rPr>
          <w:spacing w:val="60"/>
        </w:rPr>
        <w:t xml:space="preserve"> </w:t>
      </w:r>
      <w:r w:rsidRPr="00CB7C36">
        <w:t>корабля,</w:t>
      </w:r>
      <w:r w:rsidRPr="00CB7C36">
        <w:rPr>
          <w:spacing w:val="1"/>
        </w:rPr>
        <w:t xml:space="preserve"> </w:t>
      </w:r>
      <w:r w:rsidRPr="00CB7C36">
        <w:t>поезда</w:t>
      </w:r>
      <w:r w:rsidRPr="00CB7C36">
        <w:rPr>
          <w:spacing w:val="1"/>
        </w:rPr>
        <w:t xml:space="preserve"> </w:t>
      </w:r>
      <w:r w:rsidRPr="00CB7C36">
        <w:t>из</w:t>
      </w:r>
      <w:r w:rsidRPr="00CB7C36">
        <w:rPr>
          <w:spacing w:val="1"/>
        </w:rPr>
        <w:t xml:space="preserve"> </w:t>
      </w:r>
      <w:r w:rsidRPr="00CB7C36">
        <w:t>игровых</w:t>
      </w:r>
      <w:r w:rsidRPr="00CB7C36">
        <w:rPr>
          <w:spacing w:val="1"/>
        </w:rPr>
        <w:t xml:space="preserve"> </w:t>
      </w:r>
      <w:r w:rsidRPr="00CB7C36">
        <w:t>и</w:t>
      </w:r>
      <w:r w:rsidRPr="00CB7C36">
        <w:rPr>
          <w:spacing w:val="1"/>
        </w:rPr>
        <w:t xml:space="preserve"> </w:t>
      </w:r>
      <w:r w:rsidRPr="00CB7C36">
        <w:t>бытовых</w:t>
      </w:r>
      <w:r w:rsidRPr="00CB7C36">
        <w:rPr>
          <w:spacing w:val="1"/>
        </w:rPr>
        <w:t xml:space="preserve"> </w:t>
      </w:r>
      <w:r w:rsidRPr="00CB7C36">
        <w:t>предметов</w:t>
      </w:r>
      <w:r w:rsidRPr="00CB7C36">
        <w:rPr>
          <w:spacing w:val="1"/>
        </w:rPr>
        <w:t xml:space="preserve"> </w:t>
      </w:r>
      <w:r w:rsidRPr="00CB7C36">
        <w:t>(мягкие</w:t>
      </w:r>
      <w:r w:rsidRPr="00CB7C36">
        <w:rPr>
          <w:spacing w:val="1"/>
        </w:rPr>
        <w:t xml:space="preserve"> </w:t>
      </w:r>
      <w:r w:rsidRPr="00CB7C36">
        <w:t>модули,</w:t>
      </w:r>
      <w:r w:rsidRPr="00CB7C36">
        <w:rPr>
          <w:spacing w:val="1"/>
        </w:rPr>
        <w:t xml:space="preserve"> </w:t>
      </w:r>
      <w:r w:rsidRPr="00CB7C36">
        <w:t>крупный</w:t>
      </w:r>
      <w:r w:rsidRPr="00CB7C36">
        <w:rPr>
          <w:spacing w:val="1"/>
        </w:rPr>
        <w:t xml:space="preserve"> </w:t>
      </w:r>
      <w:r w:rsidRPr="00CB7C36">
        <w:t>строительный</w:t>
      </w:r>
      <w:r w:rsidRPr="00CB7C36">
        <w:rPr>
          <w:spacing w:val="1"/>
        </w:rPr>
        <w:t xml:space="preserve"> </w:t>
      </w:r>
      <w:r w:rsidRPr="00CB7C36">
        <w:t>конструктор,</w:t>
      </w:r>
      <w:r w:rsidRPr="00CB7C36">
        <w:rPr>
          <w:spacing w:val="1"/>
        </w:rPr>
        <w:t xml:space="preserve"> </w:t>
      </w:r>
      <w:r w:rsidRPr="00CB7C36">
        <w:t>стульчики,</w:t>
      </w:r>
      <w:r w:rsidRPr="00CB7C36">
        <w:rPr>
          <w:spacing w:val="1"/>
        </w:rPr>
        <w:t xml:space="preserve"> </w:t>
      </w:r>
      <w:r w:rsidRPr="00CB7C36">
        <w:t>сервировочные</w:t>
      </w:r>
      <w:r w:rsidRPr="00CB7C36">
        <w:rPr>
          <w:spacing w:val="1"/>
        </w:rPr>
        <w:t xml:space="preserve"> </w:t>
      </w:r>
      <w:r w:rsidRPr="00CB7C36">
        <w:t>столы)</w:t>
      </w:r>
      <w:r w:rsidRPr="00CB7C36">
        <w:rPr>
          <w:spacing w:val="1"/>
        </w:rPr>
        <w:t xml:space="preserve"> </w:t>
      </w:r>
      <w:r w:rsidRPr="00CB7C36">
        <w:t>для</w:t>
      </w:r>
      <w:r w:rsidRPr="00CB7C36">
        <w:rPr>
          <w:spacing w:val="1"/>
        </w:rPr>
        <w:t xml:space="preserve"> </w:t>
      </w:r>
      <w:r w:rsidRPr="00CB7C36">
        <w:t>дальнейшей игры (интеграция</w:t>
      </w:r>
      <w:r w:rsidRPr="00CB7C36">
        <w:rPr>
          <w:spacing w:val="1"/>
        </w:rPr>
        <w:t xml:space="preserve"> </w:t>
      </w:r>
      <w:r w:rsidRPr="00CB7C36">
        <w:t>образовательных</w:t>
      </w:r>
      <w:r w:rsidRPr="00CB7C36">
        <w:rPr>
          <w:spacing w:val="1"/>
        </w:rPr>
        <w:t xml:space="preserve"> </w:t>
      </w:r>
      <w:r w:rsidRPr="00CB7C36">
        <w:t>областей</w:t>
      </w:r>
      <w:r w:rsidRPr="00CB7C36">
        <w:rPr>
          <w:spacing w:val="1"/>
        </w:rPr>
        <w:t xml:space="preserve"> </w:t>
      </w:r>
      <w:r w:rsidRPr="00CB7C36">
        <w:t>«Познавательное</w:t>
      </w:r>
      <w:r w:rsidRPr="00CB7C36">
        <w:rPr>
          <w:spacing w:val="1"/>
        </w:rPr>
        <w:t xml:space="preserve"> </w:t>
      </w:r>
      <w:r w:rsidRPr="00CB7C36">
        <w:t>развитие», «Художественно-эстетическое</w:t>
      </w:r>
      <w:r w:rsidRPr="00CB7C36">
        <w:rPr>
          <w:spacing w:val="1"/>
        </w:rPr>
        <w:t xml:space="preserve"> </w:t>
      </w:r>
      <w:r w:rsidRPr="00CB7C36">
        <w:t>развитие»).</w:t>
      </w:r>
      <w:proofErr w:type="gramEnd"/>
    </w:p>
    <w:p w:rsidR="000314D2" w:rsidRPr="00CB7C36" w:rsidRDefault="001B4BCC" w:rsidP="007E5726">
      <w:pPr>
        <w:pStyle w:val="a3"/>
        <w:spacing w:line="360" w:lineRule="auto"/>
        <w:ind w:right="684"/>
      </w:pPr>
      <w:r w:rsidRPr="00CB7C36">
        <w:t>Самостоятельные</w:t>
      </w:r>
      <w:r w:rsidRPr="00CB7C36">
        <w:rPr>
          <w:spacing w:val="1"/>
        </w:rPr>
        <w:t xml:space="preserve"> </w:t>
      </w:r>
      <w:r w:rsidRPr="00CB7C36">
        <w:t>игры</w:t>
      </w:r>
      <w:r w:rsidRPr="00CB7C36">
        <w:rPr>
          <w:spacing w:val="1"/>
        </w:rPr>
        <w:t xml:space="preserve"> </w:t>
      </w:r>
      <w:r w:rsidRPr="00CB7C36">
        <w:t>детей</w:t>
      </w:r>
      <w:r w:rsidRPr="00CB7C36">
        <w:rPr>
          <w:spacing w:val="1"/>
        </w:rPr>
        <w:t xml:space="preserve"> </w:t>
      </w:r>
      <w:r w:rsidRPr="00CB7C36">
        <w:t>и</w:t>
      </w:r>
      <w:r w:rsidRPr="00CB7C36">
        <w:rPr>
          <w:spacing w:val="1"/>
        </w:rPr>
        <w:t xml:space="preserve"> </w:t>
      </w:r>
      <w:r w:rsidRPr="00CB7C36">
        <w:t>игры</w:t>
      </w:r>
      <w:r w:rsidRPr="00CB7C36">
        <w:rPr>
          <w:spacing w:val="1"/>
        </w:rPr>
        <w:t xml:space="preserve"> </w:t>
      </w:r>
      <w:r w:rsidRPr="00CB7C36">
        <w:t>с</w:t>
      </w:r>
      <w:r w:rsidRPr="00CB7C36">
        <w:rPr>
          <w:spacing w:val="1"/>
        </w:rPr>
        <w:t xml:space="preserve"> </w:t>
      </w:r>
      <w:r w:rsidRPr="00CB7C36">
        <w:t>участием</w:t>
      </w:r>
      <w:r w:rsidRPr="00CB7C36">
        <w:rPr>
          <w:spacing w:val="1"/>
        </w:rPr>
        <w:t xml:space="preserve"> </w:t>
      </w:r>
      <w:r w:rsidRPr="00CB7C36">
        <w:t>взрослых</w:t>
      </w:r>
      <w:r w:rsidRPr="00CB7C36">
        <w:rPr>
          <w:spacing w:val="1"/>
        </w:rPr>
        <w:t xml:space="preserve"> </w:t>
      </w:r>
      <w:r w:rsidRPr="00CB7C36">
        <w:t>по</w:t>
      </w:r>
      <w:r w:rsidRPr="00CB7C36">
        <w:rPr>
          <w:spacing w:val="1"/>
        </w:rPr>
        <w:t xml:space="preserve"> </w:t>
      </w:r>
      <w:r w:rsidRPr="00CB7C36">
        <w:t>различным</w:t>
      </w:r>
      <w:r w:rsidRPr="00CB7C36">
        <w:rPr>
          <w:spacing w:val="1"/>
        </w:rPr>
        <w:t xml:space="preserve"> </w:t>
      </w:r>
      <w:r w:rsidRPr="00CB7C36">
        <w:t>темам,</w:t>
      </w:r>
      <w:r w:rsidRPr="00CB7C36">
        <w:rPr>
          <w:spacing w:val="1"/>
        </w:rPr>
        <w:t xml:space="preserve"> </w:t>
      </w:r>
      <w:r w:rsidRPr="00CB7C36">
        <w:t>способствующим</w:t>
      </w:r>
      <w:r w:rsidRPr="00CB7C36">
        <w:rPr>
          <w:spacing w:val="61"/>
        </w:rPr>
        <w:t xml:space="preserve"> </w:t>
      </w:r>
      <w:r w:rsidRPr="00CB7C36">
        <w:t>обогащению</w:t>
      </w:r>
      <w:r w:rsidRPr="00CB7C36">
        <w:rPr>
          <w:spacing w:val="61"/>
        </w:rPr>
        <w:t xml:space="preserve"> </w:t>
      </w:r>
      <w:r w:rsidRPr="00CB7C36">
        <w:t>социально-бытового</w:t>
      </w:r>
      <w:r w:rsidRPr="00CB7C36">
        <w:rPr>
          <w:spacing w:val="61"/>
        </w:rPr>
        <w:t xml:space="preserve"> </w:t>
      </w:r>
      <w:r w:rsidRPr="00CB7C36">
        <w:t xml:space="preserve">опыта  </w:t>
      </w:r>
      <w:r w:rsidRPr="00CB7C36">
        <w:rPr>
          <w:spacing w:val="1"/>
        </w:rPr>
        <w:t xml:space="preserve"> </w:t>
      </w:r>
      <w:r w:rsidRPr="00CB7C36">
        <w:t>дошкольников.</w:t>
      </w:r>
      <w:r w:rsidRPr="00CB7C36">
        <w:rPr>
          <w:spacing w:val="1"/>
        </w:rPr>
        <w:t xml:space="preserve"> </w:t>
      </w:r>
      <w:r w:rsidRPr="00CB7C36">
        <w:t>Проигрывание</w:t>
      </w:r>
      <w:r w:rsidRPr="00CB7C36">
        <w:rPr>
          <w:spacing w:val="1"/>
        </w:rPr>
        <w:t xml:space="preserve"> </w:t>
      </w:r>
      <w:r w:rsidRPr="00CB7C36">
        <w:t>сюжетных</w:t>
      </w:r>
      <w:r w:rsidRPr="00CB7C36">
        <w:rPr>
          <w:spacing w:val="1"/>
        </w:rPr>
        <w:t xml:space="preserve"> </w:t>
      </w:r>
      <w:r w:rsidRPr="00CB7C36">
        <w:t>линий, соединение</w:t>
      </w:r>
      <w:r w:rsidRPr="00CB7C36">
        <w:rPr>
          <w:spacing w:val="60"/>
        </w:rPr>
        <w:t xml:space="preserve"> </w:t>
      </w:r>
      <w:r w:rsidRPr="00CB7C36">
        <w:t>двух-трех</w:t>
      </w:r>
      <w:r w:rsidRPr="00CB7C36">
        <w:rPr>
          <w:spacing w:val="60"/>
        </w:rPr>
        <w:t xml:space="preserve"> </w:t>
      </w:r>
      <w:r w:rsidRPr="00CB7C36">
        <w:t>сюжетных</w:t>
      </w:r>
      <w:r w:rsidRPr="00CB7C36">
        <w:rPr>
          <w:spacing w:val="60"/>
        </w:rPr>
        <w:t xml:space="preserve"> </w:t>
      </w:r>
      <w:r w:rsidRPr="00CB7C36">
        <w:t>линий</w:t>
      </w:r>
      <w:r w:rsidRPr="00CB7C36">
        <w:rPr>
          <w:spacing w:val="60"/>
        </w:rPr>
        <w:t xml:space="preserve"> </w:t>
      </w:r>
      <w:r w:rsidRPr="00CB7C36">
        <w:t>в</w:t>
      </w:r>
      <w:r w:rsidRPr="00CB7C36">
        <w:rPr>
          <w:spacing w:val="60"/>
        </w:rPr>
        <w:t xml:space="preserve"> </w:t>
      </w:r>
      <w:r w:rsidRPr="00CB7C36">
        <w:t>единую</w:t>
      </w:r>
      <w:r w:rsidRPr="00CB7C36">
        <w:rPr>
          <w:spacing w:val="1"/>
        </w:rPr>
        <w:t xml:space="preserve"> </w:t>
      </w:r>
      <w:r w:rsidRPr="00CB7C36">
        <w:t>игру,</w:t>
      </w:r>
      <w:r w:rsidRPr="00CB7C36">
        <w:rPr>
          <w:spacing w:val="1"/>
        </w:rPr>
        <w:t xml:space="preserve"> </w:t>
      </w:r>
      <w:r w:rsidRPr="00CB7C36">
        <w:t>например,</w:t>
      </w:r>
      <w:r w:rsidRPr="00CB7C36">
        <w:rPr>
          <w:spacing w:val="1"/>
        </w:rPr>
        <w:t xml:space="preserve"> </w:t>
      </w:r>
      <w:r w:rsidRPr="00CB7C36">
        <w:t>«Семья»</w:t>
      </w:r>
      <w:r w:rsidRPr="00CB7C36">
        <w:rPr>
          <w:spacing w:val="1"/>
        </w:rPr>
        <w:t xml:space="preserve"> </w:t>
      </w:r>
      <w:r w:rsidRPr="00CB7C36">
        <w:t>и</w:t>
      </w:r>
      <w:r w:rsidRPr="00CB7C36">
        <w:rPr>
          <w:spacing w:val="61"/>
        </w:rPr>
        <w:t xml:space="preserve"> </w:t>
      </w:r>
      <w:r w:rsidRPr="00CB7C36">
        <w:t>«Транспортные</w:t>
      </w:r>
      <w:r w:rsidRPr="00CB7C36">
        <w:rPr>
          <w:spacing w:val="60"/>
        </w:rPr>
        <w:t xml:space="preserve"> </w:t>
      </w:r>
      <w:r w:rsidRPr="00CB7C36">
        <w:t>средства»,</w:t>
      </w:r>
      <w:r w:rsidRPr="00CB7C36">
        <w:rPr>
          <w:spacing w:val="61"/>
        </w:rPr>
        <w:t xml:space="preserve"> </w:t>
      </w:r>
      <w:r w:rsidRPr="00CB7C36">
        <w:t>«Магазин»</w:t>
      </w:r>
      <w:r w:rsidRPr="00CB7C36">
        <w:rPr>
          <w:spacing w:val="61"/>
        </w:rPr>
        <w:t xml:space="preserve"> </w:t>
      </w:r>
      <w:r w:rsidRPr="00CB7C36">
        <w:t>и</w:t>
      </w:r>
      <w:r w:rsidRPr="00CB7C36">
        <w:rPr>
          <w:spacing w:val="61"/>
        </w:rPr>
        <w:t xml:space="preserve"> </w:t>
      </w:r>
      <w:r w:rsidRPr="00CB7C36">
        <w:t>«Почта»</w:t>
      </w:r>
      <w:r w:rsidRPr="00CB7C36">
        <w:rPr>
          <w:spacing w:val="1"/>
        </w:rPr>
        <w:t xml:space="preserve"> </w:t>
      </w:r>
      <w:r w:rsidRPr="00CB7C36">
        <w:t>(интеграция</w:t>
      </w:r>
      <w:r w:rsidRPr="00CB7C36">
        <w:rPr>
          <w:spacing w:val="1"/>
        </w:rPr>
        <w:t xml:space="preserve"> </w:t>
      </w:r>
      <w:r w:rsidRPr="00CB7C36">
        <w:t>образовательных</w:t>
      </w:r>
      <w:r w:rsidRPr="00CB7C36">
        <w:rPr>
          <w:spacing w:val="1"/>
        </w:rPr>
        <w:t xml:space="preserve"> </w:t>
      </w:r>
      <w:r w:rsidRPr="00CB7C36">
        <w:t>областей</w:t>
      </w:r>
      <w:r w:rsidRPr="00CB7C36">
        <w:rPr>
          <w:spacing w:val="1"/>
        </w:rPr>
        <w:t xml:space="preserve"> </w:t>
      </w:r>
      <w:r w:rsidRPr="00CB7C36">
        <w:t>«Познавательное</w:t>
      </w:r>
      <w:r w:rsidRPr="00CB7C36">
        <w:rPr>
          <w:spacing w:val="1"/>
        </w:rPr>
        <w:t xml:space="preserve"> </w:t>
      </w:r>
      <w:r w:rsidRPr="00CB7C36">
        <w:t>развитие», «Художественн</w:t>
      </w:r>
      <w:proofErr w:type="gramStart"/>
      <w:r w:rsidRPr="00CB7C36">
        <w:t>о-</w:t>
      </w:r>
      <w:proofErr w:type="gramEnd"/>
      <w:r w:rsidRPr="00CB7C36">
        <w:rPr>
          <w:spacing w:val="1"/>
        </w:rPr>
        <w:t xml:space="preserve"> </w:t>
      </w:r>
      <w:r w:rsidRPr="00CB7C36">
        <w:t>эстетическое</w:t>
      </w:r>
      <w:r w:rsidRPr="00CB7C36">
        <w:rPr>
          <w:spacing w:val="-2"/>
        </w:rPr>
        <w:t xml:space="preserve"> </w:t>
      </w:r>
      <w:r w:rsidRPr="00CB7C36">
        <w:t>развитие»).</w:t>
      </w:r>
    </w:p>
    <w:p w:rsidR="000314D2" w:rsidRPr="00CB7C36" w:rsidRDefault="001B4BCC" w:rsidP="007E5726">
      <w:pPr>
        <w:spacing w:line="360" w:lineRule="auto"/>
        <w:ind w:left="362" w:right="690"/>
        <w:jc w:val="both"/>
        <w:rPr>
          <w:sz w:val="24"/>
          <w:szCs w:val="24"/>
        </w:rPr>
      </w:pPr>
      <w:r w:rsidRPr="00CB7C36">
        <w:rPr>
          <w:i/>
          <w:sz w:val="24"/>
          <w:szCs w:val="24"/>
        </w:rPr>
        <w:t>Организация</w:t>
      </w:r>
      <w:r w:rsidRPr="00CB7C36">
        <w:rPr>
          <w:i/>
          <w:spacing w:val="1"/>
          <w:sz w:val="24"/>
          <w:szCs w:val="24"/>
        </w:rPr>
        <w:t xml:space="preserve"> </w:t>
      </w:r>
      <w:r w:rsidRPr="00CB7C36">
        <w:rPr>
          <w:i/>
          <w:sz w:val="24"/>
          <w:szCs w:val="24"/>
        </w:rPr>
        <w:t>и</w:t>
      </w:r>
      <w:r w:rsidRPr="00CB7C36">
        <w:rPr>
          <w:i/>
          <w:spacing w:val="1"/>
          <w:sz w:val="24"/>
          <w:szCs w:val="24"/>
        </w:rPr>
        <w:t xml:space="preserve"> </w:t>
      </w:r>
      <w:r w:rsidRPr="00CB7C36">
        <w:rPr>
          <w:i/>
          <w:sz w:val="24"/>
          <w:szCs w:val="24"/>
        </w:rPr>
        <w:t>проведение</w:t>
      </w:r>
      <w:r w:rsidRPr="00CB7C36">
        <w:rPr>
          <w:i/>
          <w:spacing w:val="1"/>
          <w:sz w:val="24"/>
          <w:szCs w:val="24"/>
        </w:rPr>
        <w:t xml:space="preserve"> </w:t>
      </w:r>
      <w:r w:rsidRPr="00CB7C36">
        <w:rPr>
          <w:i/>
          <w:sz w:val="24"/>
          <w:szCs w:val="24"/>
        </w:rPr>
        <w:t>сюжетно - дидактических</w:t>
      </w:r>
      <w:r w:rsidRPr="00CB7C36">
        <w:rPr>
          <w:i/>
          <w:spacing w:val="1"/>
          <w:sz w:val="24"/>
          <w:szCs w:val="24"/>
        </w:rPr>
        <w:t xml:space="preserve"> </w:t>
      </w:r>
      <w:r w:rsidRPr="00CB7C36">
        <w:rPr>
          <w:i/>
          <w:sz w:val="24"/>
          <w:szCs w:val="24"/>
        </w:rPr>
        <w:t>игр</w:t>
      </w:r>
      <w:r w:rsidRPr="00CB7C36">
        <w:rPr>
          <w:i/>
          <w:spacing w:val="1"/>
          <w:sz w:val="24"/>
          <w:szCs w:val="24"/>
        </w:rPr>
        <w:t xml:space="preserve"> </w:t>
      </w:r>
      <w:r w:rsidRPr="00CB7C36">
        <w:rPr>
          <w:sz w:val="24"/>
          <w:szCs w:val="24"/>
        </w:rPr>
        <w:t>(при</w:t>
      </w:r>
      <w:r w:rsidRPr="00CB7C36">
        <w:rPr>
          <w:spacing w:val="1"/>
          <w:sz w:val="24"/>
          <w:szCs w:val="24"/>
        </w:rPr>
        <w:t xml:space="preserve"> </w:t>
      </w:r>
      <w:r w:rsidRPr="00CB7C36">
        <w:rPr>
          <w:sz w:val="24"/>
          <w:szCs w:val="24"/>
        </w:rPr>
        <w:t>косвенном</w:t>
      </w:r>
      <w:r w:rsidRPr="00CB7C36">
        <w:rPr>
          <w:spacing w:val="1"/>
          <w:sz w:val="24"/>
          <w:szCs w:val="24"/>
        </w:rPr>
        <w:t xml:space="preserve"> </w:t>
      </w:r>
      <w:r w:rsidRPr="00CB7C36">
        <w:rPr>
          <w:sz w:val="24"/>
          <w:szCs w:val="24"/>
        </w:rPr>
        <w:t>руководстве</w:t>
      </w:r>
      <w:r w:rsidRPr="00CB7C36">
        <w:rPr>
          <w:spacing w:val="-57"/>
          <w:sz w:val="24"/>
          <w:szCs w:val="24"/>
        </w:rPr>
        <w:t xml:space="preserve"> </w:t>
      </w:r>
      <w:r w:rsidRPr="00CB7C36">
        <w:rPr>
          <w:sz w:val="24"/>
          <w:szCs w:val="24"/>
        </w:rPr>
        <w:t>взрослым): «Азбука</w:t>
      </w:r>
      <w:r w:rsidRPr="00CB7C36">
        <w:rPr>
          <w:spacing w:val="1"/>
          <w:sz w:val="24"/>
          <w:szCs w:val="24"/>
        </w:rPr>
        <w:t xml:space="preserve"> </w:t>
      </w:r>
      <w:r w:rsidRPr="00CB7C36">
        <w:rPr>
          <w:sz w:val="24"/>
          <w:szCs w:val="24"/>
        </w:rPr>
        <w:t>дорожного</w:t>
      </w:r>
      <w:r w:rsidRPr="00CB7C36">
        <w:rPr>
          <w:spacing w:val="1"/>
          <w:sz w:val="24"/>
          <w:szCs w:val="24"/>
        </w:rPr>
        <w:t xml:space="preserve"> </w:t>
      </w:r>
      <w:r w:rsidRPr="00CB7C36">
        <w:rPr>
          <w:sz w:val="24"/>
          <w:szCs w:val="24"/>
        </w:rPr>
        <w:t>движения»,</w:t>
      </w:r>
      <w:r w:rsidRPr="00CB7C36">
        <w:rPr>
          <w:spacing w:val="1"/>
          <w:sz w:val="24"/>
          <w:szCs w:val="24"/>
        </w:rPr>
        <w:t xml:space="preserve"> </w:t>
      </w:r>
      <w:r w:rsidRPr="00CB7C36">
        <w:rPr>
          <w:sz w:val="24"/>
          <w:szCs w:val="24"/>
        </w:rPr>
        <w:t>«Азбука</w:t>
      </w:r>
      <w:r w:rsidRPr="00CB7C36">
        <w:rPr>
          <w:spacing w:val="1"/>
          <w:sz w:val="24"/>
          <w:szCs w:val="24"/>
        </w:rPr>
        <w:t xml:space="preserve"> </w:t>
      </w:r>
      <w:r w:rsidRPr="00CB7C36">
        <w:rPr>
          <w:sz w:val="24"/>
          <w:szCs w:val="24"/>
        </w:rPr>
        <w:t>пожарной</w:t>
      </w:r>
      <w:r w:rsidRPr="00CB7C36">
        <w:rPr>
          <w:spacing w:val="1"/>
          <w:sz w:val="24"/>
          <w:szCs w:val="24"/>
        </w:rPr>
        <w:t xml:space="preserve"> </w:t>
      </w:r>
      <w:r w:rsidRPr="00CB7C36">
        <w:rPr>
          <w:sz w:val="24"/>
          <w:szCs w:val="24"/>
        </w:rPr>
        <w:t>безопасности»</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др.</w:t>
      </w:r>
      <w:r w:rsidRPr="00CB7C36">
        <w:rPr>
          <w:spacing w:val="1"/>
          <w:sz w:val="24"/>
          <w:szCs w:val="24"/>
        </w:rPr>
        <w:t xml:space="preserve"> </w:t>
      </w:r>
      <w:r w:rsidRPr="00CB7C36">
        <w:rPr>
          <w:sz w:val="24"/>
          <w:szCs w:val="24"/>
        </w:rPr>
        <w:t>(Формирование</w:t>
      </w:r>
      <w:r w:rsidRPr="00CB7C36">
        <w:rPr>
          <w:spacing w:val="-2"/>
          <w:sz w:val="24"/>
          <w:szCs w:val="24"/>
        </w:rPr>
        <w:t xml:space="preserve"> </w:t>
      </w:r>
      <w:r w:rsidRPr="00CB7C36">
        <w:rPr>
          <w:sz w:val="24"/>
          <w:szCs w:val="24"/>
        </w:rPr>
        <w:t>основ безопасности).</w:t>
      </w:r>
    </w:p>
    <w:p w:rsidR="000314D2" w:rsidRPr="00CB7C36" w:rsidRDefault="001B4BCC" w:rsidP="007E5726">
      <w:pPr>
        <w:pStyle w:val="a3"/>
        <w:spacing w:line="360" w:lineRule="auto"/>
        <w:ind w:right="688"/>
      </w:pPr>
      <w:r w:rsidRPr="00CB7C36">
        <w:rPr>
          <w:i/>
        </w:rPr>
        <w:t>Игровые</w:t>
      </w:r>
      <w:r w:rsidRPr="00CB7C36">
        <w:rPr>
          <w:i/>
          <w:spacing w:val="1"/>
        </w:rPr>
        <w:t xml:space="preserve"> </w:t>
      </w:r>
      <w:r w:rsidRPr="00CB7C36">
        <w:rPr>
          <w:i/>
        </w:rPr>
        <w:t>ситуации</w:t>
      </w:r>
      <w:r w:rsidRPr="00CB7C36">
        <w:t>,</w:t>
      </w:r>
      <w:r w:rsidRPr="00CB7C36">
        <w:rPr>
          <w:spacing w:val="1"/>
        </w:rPr>
        <w:t xml:space="preserve"> </w:t>
      </w:r>
      <w:r w:rsidRPr="00CB7C36">
        <w:t>в</w:t>
      </w:r>
      <w:r w:rsidRPr="00CB7C36">
        <w:rPr>
          <w:spacing w:val="1"/>
        </w:rPr>
        <w:t xml:space="preserve"> </w:t>
      </w:r>
      <w:r w:rsidRPr="00CB7C36">
        <w:t>которых</w:t>
      </w:r>
      <w:r w:rsidRPr="00CB7C36">
        <w:rPr>
          <w:spacing w:val="1"/>
        </w:rPr>
        <w:t xml:space="preserve"> </w:t>
      </w:r>
      <w:r w:rsidRPr="00CB7C36">
        <w:t>возникает</w:t>
      </w:r>
      <w:r w:rsidRPr="00CB7C36">
        <w:rPr>
          <w:spacing w:val="1"/>
        </w:rPr>
        <w:t xml:space="preserve"> </w:t>
      </w:r>
      <w:r w:rsidRPr="00CB7C36">
        <w:t>необходимость</w:t>
      </w:r>
      <w:r w:rsidRPr="00CB7C36">
        <w:rPr>
          <w:spacing w:val="1"/>
        </w:rPr>
        <w:t xml:space="preserve"> </w:t>
      </w:r>
      <w:r w:rsidRPr="00CB7C36">
        <w:t>менять</w:t>
      </w:r>
      <w:r w:rsidRPr="00CB7C36">
        <w:rPr>
          <w:spacing w:val="1"/>
        </w:rPr>
        <w:t xml:space="preserve"> </w:t>
      </w:r>
      <w:r w:rsidRPr="00CB7C36">
        <w:t>сюжетную</w:t>
      </w:r>
      <w:r w:rsidRPr="00CB7C36">
        <w:rPr>
          <w:spacing w:val="1"/>
        </w:rPr>
        <w:t xml:space="preserve"> </w:t>
      </w:r>
      <w:r w:rsidRPr="00CB7C36">
        <w:t>линию</w:t>
      </w:r>
      <w:r w:rsidRPr="00CB7C36">
        <w:rPr>
          <w:spacing w:val="1"/>
        </w:rPr>
        <w:t xml:space="preserve"> </w:t>
      </w:r>
      <w:r w:rsidRPr="00CB7C36">
        <w:t>в</w:t>
      </w:r>
      <w:r w:rsidRPr="00CB7C36">
        <w:rPr>
          <w:spacing w:val="1"/>
        </w:rPr>
        <w:t xml:space="preserve"> </w:t>
      </w:r>
      <w:r w:rsidRPr="00CB7C36">
        <w:t>определенных условиях</w:t>
      </w:r>
      <w:r w:rsidRPr="00CB7C36">
        <w:rPr>
          <w:spacing w:val="1"/>
        </w:rPr>
        <w:t xml:space="preserve"> </w:t>
      </w:r>
      <w:r w:rsidRPr="00CB7C36">
        <w:t>(эти</w:t>
      </w:r>
      <w:r w:rsidRPr="00CB7C36">
        <w:rPr>
          <w:spacing w:val="1"/>
        </w:rPr>
        <w:t xml:space="preserve"> </w:t>
      </w:r>
      <w:r w:rsidRPr="00CB7C36">
        <w:t>условия</w:t>
      </w:r>
      <w:r w:rsidRPr="00CB7C36">
        <w:rPr>
          <w:spacing w:val="1"/>
        </w:rPr>
        <w:t xml:space="preserve"> </w:t>
      </w:r>
      <w:r w:rsidRPr="00CB7C36">
        <w:t>задаются</w:t>
      </w:r>
      <w:r w:rsidRPr="00CB7C36">
        <w:rPr>
          <w:spacing w:val="1"/>
        </w:rPr>
        <w:t xml:space="preserve"> </w:t>
      </w:r>
      <w:r w:rsidRPr="00CB7C36">
        <w:t>взрослым</w:t>
      </w:r>
      <w:r w:rsidRPr="00CB7C36">
        <w:rPr>
          <w:spacing w:val="1"/>
        </w:rPr>
        <w:t xml:space="preserve"> </w:t>
      </w:r>
      <w:r w:rsidRPr="00CB7C36">
        <w:t>или</w:t>
      </w:r>
      <w:r w:rsidRPr="00CB7C36">
        <w:rPr>
          <w:spacing w:val="1"/>
        </w:rPr>
        <w:t xml:space="preserve"> </w:t>
      </w:r>
      <w:r w:rsidRPr="00CB7C36">
        <w:t>кем-то</w:t>
      </w:r>
      <w:r w:rsidRPr="00CB7C36">
        <w:rPr>
          <w:spacing w:val="1"/>
        </w:rPr>
        <w:t xml:space="preserve"> </w:t>
      </w:r>
      <w:r w:rsidRPr="00CB7C36">
        <w:t>из</w:t>
      </w:r>
      <w:r w:rsidRPr="00CB7C36">
        <w:rPr>
          <w:spacing w:val="1"/>
        </w:rPr>
        <w:t xml:space="preserve"> </w:t>
      </w:r>
      <w:r w:rsidRPr="00CB7C36">
        <w:t>детей</w:t>
      </w:r>
      <w:r w:rsidRPr="00CB7C36">
        <w:rPr>
          <w:spacing w:val="1"/>
        </w:rPr>
        <w:t xml:space="preserve"> </w:t>
      </w:r>
      <w:r w:rsidRPr="00CB7C36">
        <w:t>по</w:t>
      </w:r>
      <w:r w:rsidRPr="00CB7C36">
        <w:rPr>
          <w:spacing w:val="1"/>
        </w:rPr>
        <w:t xml:space="preserve"> </w:t>
      </w:r>
      <w:r w:rsidRPr="00CB7C36">
        <w:t>рекомендации</w:t>
      </w:r>
      <w:r w:rsidRPr="00CB7C36">
        <w:rPr>
          <w:spacing w:val="1"/>
        </w:rPr>
        <w:t xml:space="preserve"> </w:t>
      </w:r>
      <w:r w:rsidRPr="00CB7C36">
        <w:t>педагога),</w:t>
      </w:r>
      <w:r w:rsidRPr="00CB7C36">
        <w:rPr>
          <w:spacing w:val="1"/>
        </w:rPr>
        <w:t xml:space="preserve"> </w:t>
      </w:r>
      <w:r w:rsidRPr="00CB7C36">
        <w:t>например,</w:t>
      </w:r>
      <w:r w:rsidRPr="00CB7C36">
        <w:rPr>
          <w:spacing w:val="1"/>
        </w:rPr>
        <w:t xml:space="preserve"> </w:t>
      </w:r>
      <w:r w:rsidRPr="00CB7C36">
        <w:t>в</w:t>
      </w:r>
      <w:r w:rsidRPr="00CB7C36">
        <w:rPr>
          <w:spacing w:val="1"/>
        </w:rPr>
        <w:t xml:space="preserve"> </w:t>
      </w:r>
      <w:r w:rsidRPr="00CB7C36">
        <w:t>ходе</w:t>
      </w:r>
      <w:r w:rsidRPr="00CB7C36">
        <w:rPr>
          <w:spacing w:val="1"/>
        </w:rPr>
        <w:t xml:space="preserve"> </w:t>
      </w:r>
      <w:r w:rsidRPr="00CB7C36">
        <w:t>игр</w:t>
      </w:r>
      <w:r w:rsidRPr="00CB7C36">
        <w:rPr>
          <w:spacing w:val="1"/>
        </w:rPr>
        <w:t xml:space="preserve"> </w:t>
      </w:r>
      <w:r w:rsidRPr="00CB7C36">
        <w:t>«Космос»,</w:t>
      </w:r>
      <w:r w:rsidRPr="00CB7C36">
        <w:rPr>
          <w:spacing w:val="1"/>
        </w:rPr>
        <w:t xml:space="preserve"> </w:t>
      </w:r>
      <w:r w:rsidRPr="00CB7C36">
        <w:t>«Азбука</w:t>
      </w:r>
      <w:r w:rsidRPr="00CB7C36">
        <w:rPr>
          <w:spacing w:val="1"/>
        </w:rPr>
        <w:t xml:space="preserve"> </w:t>
      </w:r>
      <w:r w:rsidRPr="00CB7C36">
        <w:t>пожарной</w:t>
      </w:r>
      <w:r w:rsidRPr="00CB7C36">
        <w:rPr>
          <w:spacing w:val="1"/>
        </w:rPr>
        <w:t xml:space="preserve"> </w:t>
      </w:r>
      <w:r w:rsidRPr="00CB7C36">
        <w:t>безопасности»,</w:t>
      </w:r>
      <w:r w:rsidRPr="00CB7C36">
        <w:rPr>
          <w:spacing w:val="3"/>
        </w:rPr>
        <w:t xml:space="preserve"> </w:t>
      </w:r>
      <w:r w:rsidRPr="00CB7C36">
        <w:t>«Скорая помощь»</w:t>
      </w:r>
      <w:r w:rsidRPr="00CB7C36">
        <w:rPr>
          <w:spacing w:val="-8"/>
        </w:rPr>
        <w:t xml:space="preserve"> </w:t>
      </w:r>
      <w:r w:rsidRPr="00CB7C36">
        <w:t>и</w:t>
      </w:r>
      <w:r w:rsidRPr="00CB7C36">
        <w:rPr>
          <w:spacing w:val="4"/>
        </w:rPr>
        <w:t xml:space="preserve"> </w:t>
      </w:r>
      <w:r w:rsidRPr="00CB7C36">
        <w:t>др.</w:t>
      </w:r>
    </w:p>
    <w:p w:rsidR="000314D2" w:rsidRPr="00CB7C36" w:rsidRDefault="001B4BCC" w:rsidP="007E5726">
      <w:pPr>
        <w:pStyle w:val="a3"/>
        <w:spacing w:line="360" w:lineRule="auto"/>
        <w:ind w:right="698"/>
      </w:pPr>
      <w:r w:rsidRPr="00CB7C36">
        <w:t>Сюжетно-ролевые</w:t>
      </w:r>
      <w:r w:rsidRPr="00CB7C36">
        <w:rPr>
          <w:spacing w:val="1"/>
        </w:rPr>
        <w:t xml:space="preserve"> </w:t>
      </w:r>
      <w:r w:rsidRPr="00CB7C36">
        <w:t>игры,</w:t>
      </w:r>
      <w:r w:rsidRPr="00CB7C36">
        <w:rPr>
          <w:spacing w:val="1"/>
        </w:rPr>
        <w:t xml:space="preserve"> </w:t>
      </w:r>
      <w:r w:rsidRPr="00CB7C36">
        <w:t>разворачивающиеся</w:t>
      </w:r>
      <w:r w:rsidRPr="00CB7C36">
        <w:rPr>
          <w:spacing w:val="1"/>
        </w:rPr>
        <w:t xml:space="preserve"> </w:t>
      </w:r>
      <w:r w:rsidRPr="00CB7C36">
        <w:t>в</w:t>
      </w:r>
      <w:r w:rsidRPr="00CB7C36">
        <w:rPr>
          <w:spacing w:val="1"/>
        </w:rPr>
        <w:t xml:space="preserve"> </w:t>
      </w:r>
      <w:r w:rsidRPr="00CB7C36">
        <w:t>нескольких</w:t>
      </w:r>
      <w:r w:rsidRPr="00CB7C36">
        <w:rPr>
          <w:spacing w:val="1"/>
        </w:rPr>
        <w:t xml:space="preserve"> </w:t>
      </w:r>
      <w:r w:rsidRPr="00CB7C36">
        <w:t>планах:</w:t>
      </w:r>
      <w:r w:rsidRPr="00CB7C36">
        <w:rPr>
          <w:spacing w:val="1"/>
        </w:rPr>
        <w:t xml:space="preserve"> </w:t>
      </w:r>
      <w:r w:rsidRPr="00CB7C36">
        <w:t>«Строители</w:t>
      </w:r>
      <w:r w:rsidRPr="00CB7C36">
        <w:rPr>
          <w:spacing w:val="1"/>
        </w:rPr>
        <w:t xml:space="preserve"> </w:t>
      </w:r>
      <w:r w:rsidRPr="00CB7C36">
        <w:t>и</w:t>
      </w:r>
      <w:r w:rsidRPr="00CB7C36">
        <w:rPr>
          <w:spacing w:val="1"/>
        </w:rPr>
        <w:t xml:space="preserve"> </w:t>
      </w:r>
      <w:r w:rsidRPr="00CB7C36">
        <w:t>инженеры»,</w:t>
      </w:r>
      <w:r w:rsidRPr="00CB7C36">
        <w:rPr>
          <w:spacing w:val="3"/>
        </w:rPr>
        <w:t xml:space="preserve"> </w:t>
      </w:r>
      <w:r w:rsidRPr="00CB7C36">
        <w:t>«Театр»,</w:t>
      </w:r>
      <w:r w:rsidRPr="00CB7C36">
        <w:rPr>
          <w:spacing w:val="4"/>
        </w:rPr>
        <w:t xml:space="preserve"> </w:t>
      </w:r>
      <w:r w:rsidRPr="00CB7C36">
        <w:t>«Мы</w:t>
      </w:r>
      <w:r w:rsidRPr="00CB7C36">
        <w:rPr>
          <w:spacing w:val="-1"/>
        </w:rPr>
        <w:t xml:space="preserve"> </w:t>
      </w:r>
      <w:r w:rsidRPr="00CB7C36">
        <w:t>творим»</w:t>
      </w:r>
      <w:r w:rsidRPr="00CB7C36">
        <w:rPr>
          <w:spacing w:val="-8"/>
        </w:rPr>
        <w:t xml:space="preserve"> </w:t>
      </w:r>
      <w:r w:rsidRPr="00CB7C36">
        <w:t>и</w:t>
      </w:r>
      <w:r w:rsidRPr="00CB7C36">
        <w:rPr>
          <w:spacing w:val="-1"/>
        </w:rPr>
        <w:t xml:space="preserve"> </w:t>
      </w:r>
      <w:r w:rsidRPr="00CB7C36">
        <w:t>др.</w:t>
      </w:r>
    </w:p>
    <w:p w:rsidR="000314D2" w:rsidRPr="00CB7C36" w:rsidRDefault="001B4BCC" w:rsidP="007E5726">
      <w:pPr>
        <w:pStyle w:val="a3"/>
        <w:spacing w:line="360" w:lineRule="auto"/>
        <w:ind w:right="685"/>
      </w:pPr>
      <w:r w:rsidRPr="00CB7C36">
        <w:t>Игры</w:t>
      </w:r>
      <w:r w:rsidRPr="00CB7C36">
        <w:rPr>
          <w:spacing w:val="1"/>
        </w:rPr>
        <w:t xml:space="preserve"> </w:t>
      </w:r>
      <w:r w:rsidRPr="00CB7C36">
        <w:t>на</w:t>
      </w:r>
      <w:r w:rsidRPr="00CB7C36">
        <w:rPr>
          <w:spacing w:val="1"/>
        </w:rPr>
        <w:t xml:space="preserve"> </w:t>
      </w:r>
      <w:r w:rsidRPr="00CB7C36">
        <w:t>малых</w:t>
      </w:r>
      <w:r w:rsidRPr="00CB7C36">
        <w:rPr>
          <w:spacing w:val="1"/>
        </w:rPr>
        <w:t xml:space="preserve"> </w:t>
      </w:r>
      <w:r w:rsidRPr="00CB7C36">
        <w:t>батутах.</w:t>
      </w:r>
      <w:r w:rsidRPr="00CB7C36">
        <w:rPr>
          <w:spacing w:val="1"/>
        </w:rPr>
        <w:t xml:space="preserve"> </w:t>
      </w:r>
      <w:r w:rsidRPr="00CB7C36">
        <w:t>Помощь</w:t>
      </w:r>
      <w:r w:rsidRPr="00CB7C36">
        <w:rPr>
          <w:spacing w:val="1"/>
        </w:rPr>
        <w:t xml:space="preserve"> </w:t>
      </w:r>
      <w:r w:rsidRPr="00CB7C36">
        <w:t>детям</w:t>
      </w:r>
      <w:r w:rsidRPr="00CB7C36">
        <w:rPr>
          <w:spacing w:val="1"/>
        </w:rPr>
        <w:t xml:space="preserve"> </w:t>
      </w:r>
      <w:r w:rsidRPr="00CB7C36">
        <w:t>в</w:t>
      </w:r>
      <w:r w:rsidRPr="00CB7C36">
        <w:rPr>
          <w:spacing w:val="1"/>
        </w:rPr>
        <w:t xml:space="preserve"> </w:t>
      </w:r>
      <w:r w:rsidRPr="00CB7C36">
        <w:t>организации</w:t>
      </w:r>
      <w:r w:rsidRPr="00CB7C36">
        <w:rPr>
          <w:spacing w:val="1"/>
        </w:rPr>
        <w:t xml:space="preserve"> </w:t>
      </w:r>
      <w:r w:rsidRPr="00CB7C36">
        <w:t>сюжетно-ролевой</w:t>
      </w:r>
      <w:r w:rsidRPr="00CB7C36">
        <w:rPr>
          <w:spacing w:val="1"/>
        </w:rPr>
        <w:t xml:space="preserve"> </w:t>
      </w:r>
      <w:r w:rsidRPr="00CB7C36">
        <w:t>игры</w:t>
      </w:r>
      <w:r w:rsidRPr="00CB7C36">
        <w:rPr>
          <w:spacing w:val="1"/>
        </w:rPr>
        <w:t xml:space="preserve"> </w:t>
      </w:r>
      <w:r w:rsidRPr="00CB7C36">
        <w:t>с</w:t>
      </w:r>
      <w:r w:rsidRPr="00CB7C36">
        <w:rPr>
          <w:spacing w:val="1"/>
        </w:rPr>
        <w:t xml:space="preserve"> </w:t>
      </w:r>
      <w:r w:rsidRPr="00CB7C36">
        <w:t>использованием</w:t>
      </w:r>
      <w:r w:rsidRPr="00CB7C36">
        <w:rPr>
          <w:spacing w:val="-3"/>
        </w:rPr>
        <w:t xml:space="preserve"> </w:t>
      </w:r>
      <w:r w:rsidRPr="00CB7C36">
        <w:t>нестандартного</w:t>
      </w:r>
      <w:r w:rsidRPr="00CB7C36">
        <w:rPr>
          <w:spacing w:val="-1"/>
        </w:rPr>
        <w:t xml:space="preserve"> </w:t>
      </w:r>
      <w:r w:rsidRPr="00CB7C36">
        <w:t>игрового</w:t>
      </w:r>
      <w:r w:rsidRPr="00CB7C36">
        <w:rPr>
          <w:spacing w:val="-3"/>
        </w:rPr>
        <w:t xml:space="preserve"> </w:t>
      </w:r>
      <w:r w:rsidRPr="00CB7C36">
        <w:t>оборудования,</w:t>
      </w:r>
      <w:r w:rsidRPr="00CB7C36">
        <w:rPr>
          <w:spacing w:val="-1"/>
        </w:rPr>
        <w:t xml:space="preserve"> </w:t>
      </w:r>
      <w:r w:rsidRPr="00CB7C36">
        <w:t>в</w:t>
      </w:r>
      <w:r w:rsidRPr="00CB7C36">
        <w:rPr>
          <w:spacing w:val="-2"/>
        </w:rPr>
        <w:t xml:space="preserve"> </w:t>
      </w:r>
      <w:r w:rsidRPr="00CB7C36">
        <w:t>воображаемой</w:t>
      </w:r>
      <w:r w:rsidRPr="00CB7C36">
        <w:rPr>
          <w:spacing w:val="-2"/>
        </w:rPr>
        <w:t xml:space="preserve"> </w:t>
      </w:r>
      <w:r w:rsidRPr="00CB7C36">
        <w:t>ситуации.</w:t>
      </w:r>
    </w:p>
    <w:p w:rsidR="000314D2" w:rsidRPr="00CB7C36" w:rsidRDefault="001B4BCC" w:rsidP="007E5726">
      <w:pPr>
        <w:spacing w:line="360" w:lineRule="auto"/>
        <w:ind w:left="362"/>
        <w:jc w:val="both"/>
        <w:rPr>
          <w:i/>
          <w:sz w:val="24"/>
          <w:szCs w:val="24"/>
        </w:rPr>
      </w:pPr>
      <w:r w:rsidRPr="00CB7C36">
        <w:rPr>
          <w:i/>
          <w:sz w:val="24"/>
          <w:szCs w:val="24"/>
        </w:rPr>
        <w:t>Театрализованные</w:t>
      </w:r>
      <w:r w:rsidRPr="00CB7C36">
        <w:rPr>
          <w:i/>
          <w:spacing w:val="-1"/>
          <w:sz w:val="24"/>
          <w:szCs w:val="24"/>
        </w:rPr>
        <w:t xml:space="preserve"> </w:t>
      </w:r>
      <w:r w:rsidRPr="00CB7C36">
        <w:rPr>
          <w:i/>
          <w:sz w:val="24"/>
          <w:szCs w:val="24"/>
        </w:rPr>
        <w:t>игры.</w:t>
      </w:r>
    </w:p>
    <w:p w:rsidR="000314D2" w:rsidRPr="00CB7C36" w:rsidRDefault="001B4BCC" w:rsidP="007E5726">
      <w:pPr>
        <w:pStyle w:val="a3"/>
        <w:spacing w:line="360" w:lineRule="auto"/>
      </w:pPr>
      <w:r w:rsidRPr="00CB7C36">
        <w:t>Педагогические</w:t>
      </w:r>
      <w:r w:rsidRPr="00CB7C36">
        <w:rPr>
          <w:spacing w:val="-6"/>
        </w:rPr>
        <w:t xml:space="preserve"> </w:t>
      </w:r>
      <w:r w:rsidRPr="00CB7C36">
        <w:t>ориентиры:</w:t>
      </w:r>
    </w:p>
    <w:p w:rsidR="000314D2" w:rsidRPr="00CB7C36" w:rsidRDefault="001B4BCC" w:rsidP="007E5726">
      <w:pPr>
        <w:pStyle w:val="a5"/>
        <w:numPr>
          <w:ilvl w:val="0"/>
          <w:numId w:val="31"/>
        </w:numPr>
        <w:tabs>
          <w:tab w:val="left" w:pos="790"/>
        </w:tabs>
        <w:spacing w:line="360" w:lineRule="auto"/>
        <w:ind w:left="789" w:right="691"/>
        <w:rPr>
          <w:sz w:val="24"/>
          <w:szCs w:val="24"/>
        </w:rPr>
      </w:pPr>
      <w:r w:rsidRPr="00CB7C36">
        <w:rPr>
          <w:sz w:val="24"/>
          <w:szCs w:val="24"/>
        </w:rPr>
        <w:t>приобщать</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театральной</w:t>
      </w:r>
      <w:r w:rsidRPr="00CB7C36">
        <w:rPr>
          <w:spacing w:val="1"/>
          <w:sz w:val="24"/>
          <w:szCs w:val="24"/>
        </w:rPr>
        <w:t xml:space="preserve"> </w:t>
      </w:r>
      <w:r w:rsidRPr="00CB7C36">
        <w:rPr>
          <w:sz w:val="24"/>
          <w:szCs w:val="24"/>
        </w:rPr>
        <w:t>культуре,</w:t>
      </w:r>
      <w:r w:rsidRPr="00CB7C36">
        <w:rPr>
          <w:spacing w:val="1"/>
          <w:sz w:val="24"/>
          <w:szCs w:val="24"/>
        </w:rPr>
        <w:t xml:space="preserve"> </w:t>
      </w:r>
      <w:r w:rsidRPr="00CB7C36">
        <w:rPr>
          <w:sz w:val="24"/>
          <w:szCs w:val="24"/>
        </w:rPr>
        <w:t>знакомить</w:t>
      </w:r>
      <w:r w:rsidRPr="00CB7C36">
        <w:rPr>
          <w:spacing w:val="1"/>
          <w:sz w:val="24"/>
          <w:szCs w:val="24"/>
        </w:rPr>
        <w:t xml:space="preserve"> </w:t>
      </w:r>
      <w:r w:rsidRPr="00CB7C36">
        <w:rPr>
          <w:sz w:val="24"/>
          <w:szCs w:val="24"/>
        </w:rPr>
        <w:t>их</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назначением</w:t>
      </w:r>
      <w:r w:rsidRPr="00CB7C36">
        <w:rPr>
          <w:spacing w:val="1"/>
          <w:sz w:val="24"/>
          <w:szCs w:val="24"/>
        </w:rPr>
        <w:t xml:space="preserve"> </w:t>
      </w:r>
      <w:r w:rsidRPr="00CB7C36">
        <w:rPr>
          <w:sz w:val="24"/>
          <w:szCs w:val="24"/>
        </w:rPr>
        <w:t>театра,</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видами</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жанрами</w:t>
      </w:r>
      <w:r w:rsidRPr="00CB7C36">
        <w:rPr>
          <w:spacing w:val="1"/>
          <w:sz w:val="24"/>
          <w:szCs w:val="24"/>
        </w:rPr>
        <w:t xml:space="preserve"> </w:t>
      </w:r>
      <w:r w:rsidRPr="00CB7C36">
        <w:rPr>
          <w:sz w:val="24"/>
          <w:szCs w:val="24"/>
        </w:rPr>
        <w:t>театрального</w:t>
      </w:r>
      <w:r w:rsidRPr="00CB7C36">
        <w:rPr>
          <w:spacing w:val="1"/>
          <w:sz w:val="24"/>
          <w:szCs w:val="24"/>
        </w:rPr>
        <w:t xml:space="preserve"> </w:t>
      </w:r>
      <w:r w:rsidRPr="00CB7C36">
        <w:rPr>
          <w:sz w:val="24"/>
          <w:szCs w:val="24"/>
        </w:rPr>
        <w:t>искусства</w:t>
      </w:r>
      <w:r w:rsidRPr="00CB7C36">
        <w:rPr>
          <w:spacing w:val="61"/>
          <w:sz w:val="24"/>
          <w:szCs w:val="24"/>
        </w:rPr>
        <w:t xml:space="preserve"> </w:t>
      </w:r>
      <w:r w:rsidRPr="00CB7C36">
        <w:rPr>
          <w:sz w:val="24"/>
          <w:szCs w:val="24"/>
        </w:rPr>
        <w:t>(драматический,</w:t>
      </w:r>
      <w:r w:rsidRPr="00CB7C36">
        <w:rPr>
          <w:spacing w:val="61"/>
          <w:sz w:val="24"/>
          <w:szCs w:val="24"/>
        </w:rPr>
        <w:t xml:space="preserve"> </w:t>
      </w:r>
      <w:r w:rsidRPr="00CB7C36">
        <w:rPr>
          <w:sz w:val="24"/>
          <w:szCs w:val="24"/>
        </w:rPr>
        <w:t>музыкальный,</w:t>
      </w:r>
      <w:r w:rsidRPr="00CB7C36">
        <w:rPr>
          <w:spacing w:val="1"/>
          <w:sz w:val="24"/>
          <w:szCs w:val="24"/>
        </w:rPr>
        <w:t xml:space="preserve"> </w:t>
      </w:r>
      <w:r w:rsidRPr="00CB7C36">
        <w:rPr>
          <w:sz w:val="24"/>
          <w:szCs w:val="24"/>
        </w:rPr>
        <w:t>кукольный,</w:t>
      </w:r>
      <w:r w:rsidRPr="00CB7C36">
        <w:rPr>
          <w:spacing w:val="61"/>
          <w:sz w:val="24"/>
          <w:szCs w:val="24"/>
        </w:rPr>
        <w:t xml:space="preserve"> </w:t>
      </w:r>
      <w:r w:rsidRPr="00CB7C36">
        <w:rPr>
          <w:sz w:val="24"/>
          <w:szCs w:val="24"/>
        </w:rPr>
        <w:t>театр</w:t>
      </w:r>
      <w:r w:rsidRPr="00CB7C36">
        <w:rPr>
          <w:spacing w:val="61"/>
          <w:sz w:val="24"/>
          <w:szCs w:val="24"/>
        </w:rPr>
        <w:t xml:space="preserve"> </w:t>
      </w:r>
      <w:r w:rsidRPr="00CB7C36">
        <w:rPr>
          <w:sz w:val="24"/>
          <w:szCs w:val="24"/>
        </w:rPr>
        <w:t>зверей,</w:t>
      </w:r>
      <w:r w:rsidRPr="00CB7C36">
        <w:rPr>
          <w:spacing w:val="61"/>
          <w:sz w:val="24"/>
          <w:szCs w:val="24"/>
        </w:rPr>
        <w:t xml:space="preserve"> </w:t>
      </w:r>
      <w:r w:rsidRPr="00CB7C36">
        <w:rPr>
          <w:sz w:val="24"/>
          <w:szCs w:val="24"/>
        </w:rPr>
        <w:t>клоунада),</w:t>
      </w:r>
      <w:r w:rsidRPr="00CB7C36">
        <w:rPr>
          <w:spacing w:val="61"/>
          <w:sz w:val="24"/>
          <w:szCs w:val="24"/>
        </w:rPr>
        <w:t xml:space="preserve"> </w:t>
      </w:r>
      <w:r w:rsidRPr="00CB7C36">
        <w:rPr>
          <w:sz w:val="24"/>
          <w:szCs w:val="24"/>
        </w:rPr>
        <w:t>учить</w:t>
      </w:r>
      <w:r w:rsidRPr="00CB7C36">
        <w:rPr>
          <w:spacing w:val="61"/>
          <w:sz w:val="24"/>
          <w:szCs w:val="24"/>
        </w:rPr>
        <w:t xml:space="preserve"> </w:t>
      </w:r>
      <w:r w:rsidRPr="00CB7C36">
        <w:rPr>
          <w:sz w:val="24"/>
          <w:szCs w:val="24"/>
        </w:rPr>
        <w:t>выбирать</w:t>
      </w:r>
      <w:r w:rsidRPr="00CB7C36">
        <w:rPr>
          <w:spacing w:val="61"/>
          <w:sz w:val="24"/>
          <w:szCs w:val="24"/>
        </w:rPr>
        <w:t xml:space="preserve"> </w:t>
      </w:r>
      <w:r w:rsidRPr="00CB7C36">
        <w:rPr>
          <w:sz w:val="24"/>
          <w:szCs w:val="24"/>
        </w:rPr>
        <w:t>сюжеты</w:t>
      </w:r>
      <w:r w:rsidRPr="00CB7C36">
        <w:rPr>
          <w:spacing w:val="61"/>
          <w:sz w:val="24"/>
          <w:szCs w:val="24"/>
        </w:rPr>
        <w:t xml:space="preserve"> </w:t>
      </w:r>
      <w:r w:rsidRPr="00CB7C36">
        <w:rPr>
          <w:sz w:val="24"/>
          <w:szCs w:val="24"/>
        </w:rPr>
        <w:t>для</w:t>
      </w:r>
      <w:r w:rsidRPr="00CB7C36">
        <w:rPr>
          <w:spacing w:val="1"/>
          <w:sz w:val="24"/>
          <w:szCs w:val="24"/>
        </w:rPr>
        <w:t xml:space="preserve"> </w:t>
      </w:r>
      <w:r w:rsidRPr="00CB7C36">
        <w:rPr>
          <w:sz w:val="24"/>
          <w:szCs w:val="24"/>
        </w:rPr>
        <w:lastRenderedPageBreak/>
        <w:t>театрализованных</w:t>
      </w:r>
      <w:r w:rsidRPr="00CB7C36">
        <w:rPr>
          <w:spacing w:val="1"/>
          <w:sz w:val="24"/>
          <w:szCs w:val="24"/>
        </w:rPr>
        <w:t xml:space="preserve"> </w:t>
      </w:r>
      <w:r w:rsidRPr="00CB7C36">
        <w:rPr>
          <w:sz w:val="24"/>
          <w:szCs w:val="24"/>
        </w:rPr>
        <w:t>игр,</w:t>
      </w:r>
      <w:r w:rsidRPr="00CB7C36">
        <w:rPr>
          <w:spacing w:val="1"/>
          <w:sz w:val="24"/>
          <w:szCs w:val="24"/>
        </w:rPr>
        <w:t xml:space="preserve"> </w:t>
      </w:r>
      <w:r w:rsidRPr="00CB7C36">
        <w:rPr>
          <w:sz w:val="24"/>
          <w:szCs w:val="24"/>
        </w:rPr>
        <w:t>распределять</w:t>
      </w:r>
      <w:r w:rsidRPr="00CB7C36">
        <w:rPr>
          <w:spacing w:val="1"/>
          <w:sz w:val="24"/>
          <w:szCs w:val="24"/>
        </w:rPr>
        <w:t xml:space="preserve"> </w:t>
      </w:r>
      <w:r w:rsidRPr="00CB7C36">
        <w:rPr>
          <w:sz w:val="24"/>
          <w:szCs w:val="24"/>
        </w:rPr>
        <w:t>роли</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основе</w:t>
      </w:r>
      <w:r w:rsidRPr="00CB7C36">
        <w:rPr>
          <w:spacing w:val="1"/>
          <w:sz w:val="24"/>
          <w:szCs w:val="24"/>
        </w:rPr>
        <w:t xml:space="preserve"> </w:t>
      </w:r>
      <w:r w:rsidRPr="00CB7C36">
        <w:rPr>
          <w:sz w:val="24"/>
          <w:szCs w:val="24"/>
        </w:rPr>
        <w:t>сценария,</w:t>
      </w:r>
      <w:r w:rsidRPr="00CB7C36">
        <w:rPr>
          <w:spacing w:val="1"/>
          <w:sz w:val="24"/>
          <w:szCs w:val="24"/>
        </w:rPr>
        <w:t xml:space="preserve"> </w:t>
      </w:r>
      <w:r w:rsidRPr="00CB7C36">
        <w:rPr>
          <w:sz w:val="24"/>
          <w:szCs w:val="24"/>
        </w:rPr>
        <w:t>который</w:t>
      </w:r>
      <w:r w:rsidRPr="00CB7C36">
        <w:rPr>
          <w:spacing w:val="1"/>
          <w:sz w:val="24"/>
          <w:szCs w:val="24"/>
        </w:rPr>
        <w:t xml:space="preserve"> </w:t>
      </w:r>
      <w:r w:rsidRPr="00CB7C36">
        <w:rPr>
          <w:sz w:val="24"/>
          <w:szCs w:val="24"/>
        </w:rPr>
        <w:t>разрабатывается</w:t>
      </w:r>
      <w:r w:rsidRPr="00CB7C36">
        <w:rPr>
          <w:spacing w:val="-1"/>
          <w:sz w:val="24"/>
          <w:szCs w:val="24"/>
        </w:rPr>
        <w:t xml:space="preserve"> </w:t>
      </w:r>
      <w:r w:rsidRPr="00CB7C36">
        <w:rPr>
          <w:sz w:val="24"/>
          <w:szCs w:val="24"/>
        </w:rPr>
        <w:t>вместе</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детьми;</w:t>
      </w:r>
    </w:p>
    <w:p w:rsidR="000314D2" w:rsidRPr="00CB7C36" w:rsidRDefault="001B4BCC" w:rsidP="007E5726">
      <w:pPr>
        <w:pStyle w:val="a5"/>
        <w:numPr>
          <w:ilvl w:val="0"/>
          <w:numId w:val="31"/>
        </w:numPr>
        <w:tabs>
          <w:tab w:val="left" w:pos="790"/>
        </w:tabs>
        <w:spacing w:line="360" w:lineRule="auto"/>
        <w:ind w:left="789" w:right="695"/>
        <w:rPr>
          <w:sz w:val="24"/>
          <w:szCs w:val="24"/>
        </w:rPr>
      </w:pPr>
      <w:r w:rsidRPr="00CB7C36">
        <w:rPr>
          <w:sz w:val="24"/>
          <w:szCs w:val="24"/>
        </w:rPr>
        <w:t>учить</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имитировать</w:t>
      </w:r>
      <w:r w:rsidRPr="00CB7C36">
        <w:rPr>
          <w:spacing w:val="1"/>
          <w:sz w:val="24"/>
          <w:szCs w:val="24"/>
        </w:rPr>
        <w:t xml:space="preserve"> </w:t>
      </w:r>
      <w:r w:rsidRPr="00CB7C36">
        <w:rPr>
          <w:sz w:val="24"/>
          <w:szCs w:val="24"/>
        </w:rPr>
        <w:t>движения,</w:t>
      </w:r>
      <w:r w:rsidRPr="00CB7C36">
        <w:rPr>
          <w:spacing w:val="1"/>
          <w:sz w:val="24"/>
          <w:szCs w:val="24"/>
        </w:rPr>
        <w:t xml:space="preserve"> </w:t>
      </w:r>
      <w:r w:rsidRPr="00CB7C36">
        <w:rPr>
          <w:sz w:val="24"/>
          <w:szCs w:val="24"/>
        </w:rPr>
        <w:t>голоса,</w:t>
      </w:r>
      <w:r w:rsidRPr="00CB7C36">
        <w:rPr>
          <w:spacing w:val="1"/>
          <w:sz w:val="24"/>
          <w:szCs w:val="24"/>
        </w:rPr>
        <w:t xml:space="preserve"> </w:t>
      </w:r>
      <w:r w:rsidRPr="00CB7C36">
        <w:rPr>
          <w:sz w:val="24"/>
          <w:szCs w:val="24"/>
        </w:rPr>
        <w:t>преображаться</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процессе</w:t>
      </w:r>
      <w:r w:rsidRPr="00CB7C36">
        <w:rPr>
          <w:spacing w:val="1"/>
          <w:sz w:val="24"/>
          <w:szCs w:val="24"/>
        </w:rPr>
        <w:t xml:space="preserve"> </w:t>
      </w:r>
      <w:r w:rsidRPr="00CB7C36">
        <w:rPr>
          <w:sz w:val="24"/>
          <w:szCs w:val="24"/>
        </w:rPr>
        <w:t>театрализованных</w:t>
      </w:r>
      <w:r w:rsidRPr="00CB7C36">
        <w:rPr>
          <w:spacing w:val="1"/>
          <w:sz w:val="24"/>
          <w:szCs w:val="24"/>
        </w:rPr>
        <w:t xml:space="preserve"> </w:t>
      </w:r>
      <w:r w:rsidRPr="00CB7C36">
        <w:rPr>
          <w:sz w:val="24"/>
          <w:szCs w:val="24"/>
        </w:rPr>
        <w:t>игр;</w:t>
      </w:r>
    </w:p>
    <w:p w:rsidR="000314D2" w:rsidRPr="00CB7C36" w:rsidRDefault="001B4BCC" w:rsidP="007E5726">
      <w:pPr>
        <w:pStyle w:val="a5"/>
        <w:numPr>
          <w:ilvl w:val="0"/>
          <w:numId w:val="31"/>
        </w:numPr>
        <w:tabs>
          <w:tab w:val="left" w:pos="790"/>
        </w:tabs>
        <w:spacing w:line="360" w:lineRule="auto"/>
        <w:ind w:left="789" w:hanging="361"/>
        <w:rPr>
          <w:sz w:val="24"/>
          <w:szCs w:val="24"/>
        </w:rPr>
      </w:pPr>
      <w:r w:rsidRPr="00CB7C36">
        <w:rPr>
          <w:sz w:val="24"/>
          <w:szCs w:val="24"/>
        </w:rPr>
        <w:t>учить</w:t>
      </w:r>
      <w:r w:rsidRPr="00CB7C36">
        <w:rPr>
          <w:spacing w:val="-4"/>
          <w:sz w:val="24"/>
          <w:szCs w:val="24"/>
        </w:rPr>
        <w:t xml:space="preserve"> </w:t>
      </w:r>
      <w:r w:rsidRPr="00CB7C36">
        <w:rPr>
          <w:sz w:val="24"/>
          <w:szCs w:val="24"/>
        </w:rPr>
        <w:t>детей</w:t>
      </w:r>
      <w:r w:rsidRPr="00CB7C36">
        <w:rPr>
          <w:spacing w:val="-1"/>
          <w:sz w:val="24"/>
          <w:szCs w:val="24"/>
        </w:rPr>
        <w:t xml:space="preserve"> </w:t>
      </w:r>
      <w:r w:rsidRPr="00CB7C36">
        <w:rPr>
          <w:sz w:val="24"/>
          <w:szCs w:val="24"/>
        </w:rPr>
        <w:t>использовать</w:t>
      </w:r>
      <w:r w:rsidRPr="00CB7C36">
        <w:rPr>
          <w:spacing w:val="-3"/>
          <w:sz w:val="24"/>
          <w:szCs w:val="24"/>
        </w:rPr>
        <w:t xml:space="preserve"> </w:t>
      </w:r>
      <w:r w:rsidRPr="00CB7C36">
        <w:rPr>
          <w:sz w:val="24"/>
          <w:szCs w:val="24"/>
        </w:rPr>
        <w:t>предметы</w:t>
      </w:r>
      <w:r w:rsidRPr="00CB7C36">
        <w:rPr>
          <w:spacing w:val="-3"/>
          <w:sz w:val="24"/>
          <w:szCs w:val="24"/>
        </w:rPr>
        <w:t xml:space="preserve"> </w:t>
      </w:r>
      <w:r w:rsidRPr="00CB7C36">
        <w:rPr>
          <w:sz w:val="24"/>
          <w:szCs w:val="24"/>
        </w:rPr>
        <w:t>в</w:t>
      </w:r>
      <w:r w:rsidRPr="00CB7C36">
        <w:rPr>
          <w:spacing w:val="-4"/>
          <w:sz w:val="24"/>
          <w:szCs w:val="24"/>
        </w:rPr>
        <w:t xml:space="preserve"> </w:t>
      </w:r>
      <w:r w:rsidRPr="00CB7C36">
        <w:rPr>
          <w:sz w:val="24"/>
          <w:szCs w:val="24"/>
        </w:rPr>
        <w:t>новом</w:t>
      </w:r>
      <w:r w:rsidRPr="00CB7C36">
        <w:rPr>
          <w:spacing w:val="-5"/>
          <w:sz w:val="24"/>
          <w:szCs w:val="24"/>
        </w:rPr>
        <w:t xml:space="preserve"> </w:t>
      </w:r>
      <w:r w:rsidRPr="00CB7C36">
        <w:rPr>
          <w:sz w:val="24"/>
          <w:szCs w:val="24"/>
        </w:rPr>
        <w:t>значении,</w:t>
      </w:r>
      <w:r w:rsidRPr="00CB7C36">
        <w:rPr>
          <w:spacing w:val="-3"/>
          <w:sz w:val="24"/>
          <w:szCs w:val="24"/>
        </w:rPr>
        <w:t xml:space="preserve"> </w:t>
      </w:r>
      <w:r w:rsidRPr="00CB7C36">
        <w:rPr>
          <w:sz w:val="24"/>
          <w:szCs w:val="24"/>
        </w:rPr>
        <w:t>исходя</w:t>
      </w:r>
      <w:r w:rsidRPr="00CB7C36">
        <w:rPr>
          <w:spacing w:val="-3"/>
          <w:sz w:val="24"/>
          <w:szCs w:val="24"/>
        </w:rPr>
        <w:t xml:space="preserve"> </w:t>
      </w:r>
      <w:r w:rsidRPr="00CB7C36">
        <w:rPr>
          <w:sz w:val="24"/>
          <w:szCs w:val="24"/>
        </w:rPr>
        <w:t>из</w:t>
      </w:r>
      <w:r w:rsidRPr="00CB7C36">
        <w:rPr>
          <w:spacing w:val="-3"/>
          <w:sz w:val="24"/>
          <w:szCs w:val="24"/>
        </w:rPr>
        <w:t xml:space="preserve"> </w:t>
      </w:r>
      <w:r w:rsidRPr="00CB7C36">
        <w:rPr>
          <w:sz w:val="24"/>
          <w:szCs w:val="24"/>
        </w:rPr>
        <w:t>игровой</w:t>
      </w:r>
      <w:r w:rsidRPr="00CB7C36">
        <w:rPr>
          <w:spacing w:val="-3"/>
          <w:sz w:val="24"/>
          <w:szCs w:val="24"/>
        </w:rPr>
        <w:t xml:space="preserve"> </w:t>
      </w:r>
      <w:r w:rsidRPr="00CB7C36">
        <w:rPr>
          <w:sz w:val="24"/>
          <w:szCs w:val="24"/>
        </w:rPr>
        <w:t>ситуации;</w:t>
      </w:r>
    </w:p>
    <w:p w:rsidR="000314D2" w:rsidRPr="00CB7C36" w:rsidRDefault="001B4BCC" w:rsidP="007E5726">
      <w:pPr>
        <w:pStyle w:val="a5"/>
        <w:numPr>
          <w:ilvl w:val="0"/>
          <w:numId w:val="31"/>
        </w:numPr>
        <w:tabs>
          <w:tab w:val="left" w:pos="790"/>
        </w:tabs>
        <w:spacing w:line="360" w:lineRule="auto"/>
        <w:ind w:left="789" w:hanging="361"/>
        <w:rPr>
          <w:sz w:val="24"/>
          <w:szCs w:val="24"/>
        </w:rPr>
      </w:pPr>
      <w:r w:rsidRPr="00CB7C36">
        <w:rPr>
          <w:sz w:val="24"/>
          <w:szCs w:val="24"/>
        </w:rPr>
        <w:t>учить</w:t>
      </w:r>
      <w:r w:rsidRPr="00CB7C36">
        <w:rPr>
          <w:spacing w:val="-4"/>
          <w:sz w:val="24"/>
          <w:szCs w:val="24"/>
        </w:rPr>
        <w:t xml:space="preserve"> </w:t>
      </w:r>
      <w:r w:rsidRPr="00CB7C36">
        <w:rPr>
          <w:sz w:val="24"/>
          <w:szCs w:val="24"/>
        </w:rPr>
        <w:t>детей</w:t>
      </w:r>
      <w:r w:rsidRPr="00CB7C36">
        <w:rPr>
          <w:spacing w:val="-3"/>
          <w:sz w:val="24"/>
          <w:szCs w:val="24"/>
        </w:rPr>
        <w:t xml:space="preserve"> </w:t>
      </w:r>
      <w:r w:rsidRPr="00CB7C36">
        <w:rPr>
          <w:sz w:val="24"/>
          <w:szCs w:val="24"/>
        </w:rPr>
        <w:t>подробно</w:t>
      </w:r>
      <w:r w:rsidRPr="00CB7C36">
        <w:rPr>
          <w:spacing w:val="-6"/>
          <w:sz w:val="24"/>
          <w:szCs w:val="24"/>
        </w:rPr>
        <w:t xml:space="preserve"> </w:t>
      </w:r>
      <w:r w:rsidRPr="00CB7C36">
        <w:rPr>
          <w:sz w:val="24"/>
          <w:szCs w:val="24"/>
        </w:rPr>
        <w:t>характеризовать</w:t>
      </w:r>
      <w:r w:rsidRPr="00CB7C36">
        <w:rPr>
          <w:spacing w:val="-4"/>
          <w:sz w:val="24"/>
          <w:szCs w:val="24"/>
        </w:rPr>
        <w:t xml:space="preserve"> </w:t>
      </w:r>
      <w:r w:rsidRPr="00CB7C36">
        <w:rPr>
          <w:sz w:val="24"/>
          <w:szCs w:val="24"/>
        </w:rPr>
        <w:t>главных</w:t>
      </w:r>
      <w:r w:rsidRPr="00CB7C36">
        <w:rPr>
          <w:spacing w:val="-2"/>
          <w:sz w:val="24"/>
          <w:szCs w:val="24"/>
        </w:rPr>
        <w:t xml:space="preserve"> </w:t>
      </w:r>
      <w:r w:rsidRPr="00CB7C36">
        <w:rPr>
          <w:sz w:val="24"/>
          <w:szCs w:val="24"/>
        </w:rPr>
        <w:t>и</w:t>
      </w:r>
      <w:r w:rsidRPr="00CB7C36">
        <w:rPr>
          <w:spacing w:val="-3"/>
          <w:sz w:val="24"/>
          <w:szCs w:val="24"/>
        </w:rPr>
        <w:t xml:space="preserve"> </w:t>
      </w:r>
      <w:r w:rsidRPr="00CB7C36">
        <w:rPr>
          <w:sz w:val="24"/>
          <w:szCs w:val="24"/>
        </w:rPr>
        <w:t>второстепенных</w:t>
      </w:r>
      <w:r w:rsidRPr="00CB7C36">
        <w:rPr>
          <w:spacing w:val="-2"/>
          <w:sz w:val="24"/>
          <w:szCs w:val="24"/>
        </w:rPr>
        <w:t xml:space="preserve"> </w:t>
      </w:r>
      <w:r w:rsidRPr="00CB7C36">
        <w:rPr>
          <w:sz w:val="24"/>
          <w:szCs w:val="24"/>
        </w:rPr>
        <w:t>героев</w:t>
      </w:r>
      <w:r w:rsidRPr="00CB7C36">
        <w:rPr>
          <w:spacing w:val="-4"/>
          <w:sz w:val="24"/>
          <w:szCs w:val="24"/>
        </w:rPr>
        <w:t xml:space="preserve"> </w:t>
      </w:r>
      <w:r w:rsidRPr="00CB7C36">
        <w:rPr>
          <w:sz w:val="24"/>
          <w:szCs w:val="24"/>
        </w:rPr>
        <w:t>игры;</w:t>
      </w:r>
    </w:p>
    <w:p w:rsidR="000314D2" w:rsidRPr="00CB7C36" w:rsidRDefault="001B4BCC" w:rsidP="007E5726">
      <w:pPr>
        <w:pStyle w:val="a5"/>
        <w:numPr>
          <w:ilvl w:val="0"/>
          <w:numId w:val="31"/>
        </w:numPr>
        <w:tabs>
          <w:tab w:val="left" w:pos="790"/>
        </w:tabs>
        <w:spacing w:line="360" w:lineRule="auto"/>
        <w:ind w:left="789" w:right="685"/>
        <w:rPr>
          <w:sz w:val="24"/>
          <w:szCs w:val="24"/>
        </w:rPr>
      </w:pPr>
      <w:r w:rsidRPr="00CB7C36">
        <w:rPr>
          <w:sz w:val="24"/>
          <w:szCs w:val="24"/>
        </w:rPr>
        <w:t>учить</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пересказывать</w:t>
      </w:r>
      <w:r w:rsidRPr="00CB7C36">
        <w:rPr>
          <w:spacing w:val="1"/>
          <w:sz w:val="24"/>
          <w:szCs w:val="24"/>
        </w:rPr>
        <w:t xml:space="preserve"> </w:t>
      </w:r>
      <w:r w:rsidRPr="00CB7C36">
        <w:rPr>
          <w:sz w:val="24"/>
          <w:szCs w:val="24"/>
        </w:rPr>
        <w:t>произведение</w:t>
      </w:r>
      <w:r w:rsidRPr="00CB7C36">
        <w:rPr>
          <w:spacing w:val="1"/>
          <w:sz w:val="24"/>
          <w:szCs w:val="24"/>
        </w:rPr>
        <w:t xml:space="preserve"> </w:t>
      </w:r>
      <w:r w:rsidRPr="00CB7C36">
        <w:rPr>
          <w:sz w:val="24"/>
          <w:szCs w:val="24"/>
        </w:rPr>
        <w:t>от</w:t>
      </w:r>
      <w:r w:rsidRPr="00CB7C36">
        <w:rPr>
          <w:spacing w:val="1"/>
          <w:sz w:val="24"/>
          <w:szCs w:val="24"/>
        </w:rPr>
        <w:t xml:space="preserve"> </w:t>
      </w:r>
      <w:r w:rsidRPr="00CB7C36">
        <w:rPr>
          <w:sz w:val="24"/>
          <w:szCs w:val="24"/>
        </w:rPr>
        <w:t>лица</w:t>
      </w:r>
      <w:r w:rsidRPr="00CB7C36">
        <w:rPr>
          <w:spacing w:val="1"/>
          <w:sz w:val="24"/>
          <w:szCs w:val="24"/>
        </w:rPr>
        <w:t xml:space="preserve"> </w:t>
      </w:r>
      <w:r w:rsidRPr="00CB7C36">
        <w:rPr>
          <w:sz w:val="24"/>
          <w:szCs w:val="24"/>
        </w:rPr>
        <w:t>разных</w:t>
      </w:r>
      <w:r w:rsidRPr="00CB7C36">
        <w:rPr>
          <w:spacing w:val="1"/>
          <w:sz w:val="24"/>
          <w:szCs w:val="24"/>
        </w:rPr>
        <w:t xml:space="preserve"> </w:t>
      </w:r>
      <w:r w:rsidRPr="00CB7C36">
        <w:rPr>
          <w:sz w:val="24"/>
          <w:szCs w:val="24"/>
        </w:rPr>
        <w:t>персонажей,</w:t>
      </w:r>
      <w:r w:rsidRPr="00CB7C36">
        <w:rPr>
          <w:spacing w:val="1"/>
          <w:sz w:val="24"/>
          <w:szCs w:val="24"/>
        </w:rPr>
        <w:t xml:space="preserve"> </w:t>
      </w:r>
      <w:r w:rsidRPr="00CB7C36">
        <w:rPr>
          <w:sz w:val="24"/>
          <w:szCs w:val="24"/>
        </w:rPr>
        <w:t>используя</w:t>
      </w:r>
      <w:r w:rsidRPr="00CB7C36">
        <w:rPr>
          <w:spacing w:val="1"/>
          <w:sz w:val="24"/>
          <w:szCs w:val="24"/>
        </w:rPr>
        <w:t xml:space="preserve"> </w:t>
      </w:r>
      <w:r w:rsidRPr="00CB7C36">
        <w:rPr>
          <w:sz w:val="24"/>
          <w:szCs w:val="24"/>
        </w:rPr>
        <w:t>языковые (эпитеты,</w:t>
      </w:r>
      <w:r w:rsidRPr="00CB7C36">
        <w:rPr>
          <w:spacing w:val="1"/>
          <w:sz w:val="24"/>
          <w:szCs w:val="24"/>
        </w:rPr>
        <w:t xml:space="preserve"> </w:t>
      </w:r>
      <w:r w:rsidRPr="00CB7C36">
        <w:rPr>
          <w:sz w:val="24"/>
          <w:szCs w:val="24"/>
        </w:rPr>
        <w:t>сравнения,</w:t>
      </w:r>
      <w:r w:rsidRPr="00CB7C36">
        <w:rPr>
          <w:spacing w:val="1"/>
          <w:sz w:val="24"/>
          <w:szCs w:val="24"/>
        </w:rPr>
        <w:t xml:space="preserve"> </w:t>
      </w:r>
      <w:r w:rsidRPr="00CB7C36">
        <w:rPr>
          <w:sz w:val="24"/>
          <w:szCs w:val="24"/>
        </w:rPr>
        <w:t>образные</w:t>
      </w:r>
      <w:r w:rsidRPr="00CB7C36">
        <w:rPr>
          <w:spacing w:val="1"/>
          <w:sz w:val="24"/>
          <w:szCs w:val="24"/>
        </w:rPr>
        <w:t xml:space="preserve"> </w:t>
      </w:r>
      <w:r w:rsidRPr="00CB7C36">
        <w:rPr>
          <w:sz w:val="24"/>
          <w:szCs w:val="24"/>
        </w:rPr>
        <w:t>выражения)</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интонационно-образные</w:t>
      </w:r>
      <w:r w:rsidRPr="00CB7C36">
        <w:rPr>
          <w:spacing w:val="1"/>
          <w:sz w:val="24"/>
          <w:szCs w:val="24"/>
        </w:rPr>
        <w:t xml:space="preserve"> </w:t>
      </w:r>
      <w:r w:rsidRPr="00CB7C36">
        <w:rPr>
          <w:sz w:val="24"/>
          <w:szCs w:val="24"/>
        </w:rPr>
        <w:t>(модуляция</w:t>
      </w:r>
      <w:r w:rsidRPr="00CB7C36">
        <w:rPr>
          <w:spacing w:val="59"/>
          <w:sz w:val="24"/>
          <w:szCs w:val="24"/>
        </w:rPr>
        <w:t xml:space="preserve"> </w:t>
      </w:r>
      <w:r w:rsidRPr="00CB7C36">
        <w:rPr>
          <w:sz w:val="24"/>
          <w:szCs w:val="24"/>
        </w:rPr>
        <w:t>голоса,</w:t>
      </w:r>
      <w:r w:rsidRPr="00CB7C36">
        <w:rPr>
          <w:spacing w:val="59"/>
          <w:sz w:val="24"/>
          <w:szCs w:val="24"/>
        </w:rPr>
        <w:t xml:space="preserve"> </w:t>
      </w:r>
      <w:r w:rsidRPr="00CB7C36">
        <w:rPr>
          <w:sz w:val="24"/>
          <w:szCs w:val="24"/>
        </w:rPr>
        <w:t>интонация)</w:t>
      </w:r>
      <w:r w:rsidRPr="00CB7C36">
        <w:rPr>
          <w:spacing w:val="-2"/>
          <w:sz w:val="24"/>
          <w:szCs w:val="24"/>
        </w:rPr>
        <w:t xml:space="preserve"> </w:t>
      </w:r>
      <w:r w:rsidRPr="00CB7C36">
        <w:rPr>
          <w:sz w:val="24"/>
          <w:szCs w:val="24"/>
        </w:rPr>
        <w:t>средства</w:t>
      </w:r>
      <w:r w:rsidRPr="00CB7C36">
        <w:rPr>
          <w:spacing w:val="-2"/>
          <w:sz w:val="24"/>
          <w:szCs w:val="24"/>
        </w:rPr>
        <w:t xml:space="preserve"> </w:t>
      </w:r>
      <w:r w:rsidRPr="00CB7C36">
        <w:rPr>
          <w:sz w:val="24"/>
          <w:szCs w:val="24"/>
        </w:rPr>
        <w:t>выразительности</w:t>
      </w:r>
      <w:r w:rsidRPr="00CB7C36">
        <w:rPr>
          <w:spacing w:val="-1"/>
          <w:sz w:val="24"/>
          <w:szCs w:val="24"/>
        </w:rPr>
        <w:t xml:space="preserve"> </w:t>
      </w:r>
      <w:r w:rsidRPr="00CB7C36">
        <w:rPr>
          <w:sz w:val="24"/>
          <w:szCs w:val="24"/>
        </w:rPr>
        <w:t>речи;</w:t>
      </w:r>
    </w:p>
    <w:p w:rsidR="000314D2" w:rsidRPr="00CB7C36" w:rsidRDefault="001B4BCC" w:rsidP="007E5726">
      <w:pPr>
        <w:pStyle w:val="a5"/>
        <w:numPr>
          <w:ilvl w:val="0"/>
          <w:numId w:val="31"/>
        </w:numPr>
        <w:tabs>
          <w:tab w:val="left" w:pos="790"/>
        </w:tabs>
        <w:spacing w:line="360" w:lineRule="auto"/>
        <w:ind w:left="789" w:right="694"/>
        <w:rPr>
          <w:sz w:val="24"/>
          <w:szCs w:val="24"/>
        </w:rPr>
      </w:pPr>
      <w:r w:rsidRPr="00CB7C36">
        <w:rPr>
          <w:sz w:val="24"/>
          <w:szCs w:val="24"/>
        </w:rPr>
        <w:t>учить</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согласовывать</w:t>
      </w:r>
      <w:r w:rsidRPr="00CB7C36">
        <w:rPr>
          <w:spacing w:val="1"/>
          <w:sz w:val="24"/>
          <w:szCs w:val="24"/>
        </w:rPr>
        <w:t xml:space="preserve"> </w:t>
      </w:r>
      <w:r w:rsidRPr="00CB7C36">
        <w:rPr>
          <w:sz w:val="24"/>
          <w:szCs w:val="24"/>
        </w:rPr>
        <w:t>свои</w:t>
      </w:r>
      <w:r w:rsidRPr="00CB7C36">
        <w:rPr>
          <w:spacing w:val="1"/>
          <w:sz w:val="24"/>
          <w:szCs w:val="24"/>
        </w:rPr>
        <w:t xml:space="preserve"> </w:t>
      </w:r>
      <w:r w:rsidRPr="00CB7C36">
        <w:rPr>
          <w:sz w:val="24"/>
          <w:szCs w:val="24"/>
        </w:rPr>
        <w:t>действия</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партнерами,</w:t>
      </w:r>
      <w:r w:rsidRPr="00CB7C36">
        <w:rPr>
          <w:spacing w:val="1"/>
          <w:sz w:val="24"/>
          <w:szCs w:val="24"/>
        </w:rPr>
        <w:t xml:space="preserve"> </w:t>
      </w:r>
      <w:r w:rsidRPr="00CB7C36">
        <w:rPr>
          <w:sz w:val="24"/>
          <w:szCs w:val="24"/>
        </w:rPr>
        <w:t>проявлять</w:t>
      </w:r>
      <w:r w:rsidRPr="00CB7C36">
        <w:rPr>
          <w:spacing w:val="1"/>
          <w:sz w:val="24"/>
          <w:szCs w:val="24"/>
        </w:rPr>
        <w:t xml:space="preserve"> </w:t>
      </w:r>
      <w:r w:rsidRPr="00CB7C36">
        <w:rPr>
          <w:sz w:val="24"/>
          <w:szCs w:val="24"/>
        </w:rPr>
        <w:t>творческую</w:t>
      </w:r>
      <w:r w:rsidRPr="00CB7C36">
        <w:rPr>
          <w:spacing w:val="1"/>
          <w:sz w:val="24"/>
          <w:szCs w:val="24"/>
        </w:rPr>
        <w:t xml:space="preserve"> </w:t>
      </w:r>
      <w:r w:rsidRPr="00CB7C36">
        <w:rPr>
          <w:sz w:val="24"/>
          <w:szCs w:val="24"/>
        </w:rPr>
        <w:t>активность</w:t>
      </w:r>
      <w:r w:rsidRPr="00CB7C36">
        <w:rPr>
          <w:spacing w:val="-3"/>
          <w:sz w:val="24"/>
          <w:szCs w:val="24"/>
        </w:rPr>
        <w:t xml:space="preserve"> </w:t>
      </w:r>
      <w:r w:rsidRPr="00CB7C36">
        <w:rPr>
          <w:sz w:val="24"/>
          <w:szCs w:val="24"/>
        </w:rPr>
        <w:t>на</w:t>
      </w:r>
      <w:r w:rsidRPr="00CB7C36">
        <w:rPr>
          <w:spacing w:val="-1"/>
          <w:sz w:val="24"/>
          <w:szCs w:val="24"/>
        </w:rPr>
        <w:t xml:space="preserve"> </w:t>
      </w:r>
      <w:r w:rsidRPr="00CB7C36">
        <w:rPr>
          <w:sz w:val="24"/>
          <w:szCs w:val="24"/>
        </w:rPr>
        <w:t>всех</w:t>
      </w:r>
      <w:r w:rsidRPr="00CB7C36">
        <w:rPr>
          <w:spacing w:val="2"/>
          <w:sz w:val="24"/>
          <w:szCs w:val="24"/>
        </w:rPr>
        <w:t xml:space="preserve"> </w:t>
      </w:r>
      <w:r w:rsidRPr="00CB7C36">
        <w:rPr>
          <w:sz w:val="24"/>
          <w:szCs w:val="24"/>
        </w:rPr>
        <w:t>этапах</w:t>
      </w:r>
      <w:r w:rsidRPr="00CB7C36">
        <w:rPr>
          <w:spacing w:val="1"/>
          <w:sz w:val="24"/>
          <w:szCs w:val="24"/>
        </w:rPr>
        <w:t xml:space="preserve"> </w:t>
      </w:r>
      <w:r w:rsidRPr="00CB7C36">
        <w:rPr>
          <w:sz w:val="24"/>
          <w:szCs w:val="24"/>
        </w:rPr>
        <w:t>работы над спектаклем;</w:t>
      </w:r>
    </w:p>
    <w:p w:rsidR="000314D2" w:rsidRPr="00CB7C36" w:rsidRDefault="001B4BCC" w:rsidP="007E5726">
      <w:pPr>
        <w:pStyle w:val="a5"/>
        <w:numPr>
          <w:ilvl w:val="0"/>
          <w:numId w:val="31"/>
        </w:numPr>
        <w:tabs>
          <w:tab w:val="left" w:pos="790"/>
        </w:tabs>
        <w:spacing w:line="360" w:lineRule="auto"/>
        <w:ind w:left="789" w:right="690"/>
        <w:rPr>
          <w:sz w:val="24"/>
          <w:szCs w:val="24"/>
        </w:rPr>
      </w:pPr>
      <w:r w:rsidRPr="00CB7C36">
        <w:rPr>
          <w:sz w:val="24"/>
          <w:szCs w:val="24"/>
        </w:rPr>
        <w:t>развивать</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процессе</w:t>
      </w:r>
      <w:r w:rsidRPr="00CB7C36">
        <w:rPr>
          <w:spacing w:val="1"/>
          <w:sz w:val="24"/>
          <w:szCs w:val="24"/>
        </w:rPr>
        <w:t xml:space="preserve"> </w:t>
      </w:r>
      <w:r w:rsidRPr="00CB7C36">
        <w:rPr>
          <w:sz w:val="24"/>
          <w:szCs w:val="24"/>
        </w:rPr>
        <w:t>режиссерской</w:t>
      </w:r>
      <w:r w:rsidRPr="00CB7C36">
        <w:rPr>
          <w:spacing w:val="1"/>
          <w:sz w:val="24"/>
          <w:szCs w:val="24"/>
        </w:rPr>
        <w:t xml:space="preserve"> </w:t>
      </w:r>
      <w:r w:rsidRPr="00CB7C36">
        <w:rPr>
          <w:sz w:val="24"/>
          <w:szCs w:val="24"/>
        </w:rPr>
        <w:t>игры</w:t>
      </w:r>
      <w:r w:rsidRPr="00CB7C36">
        <w:rPr>
          <w:spacing w:val="1"/>
          <w:sz w:val="24"/>
          <w:szCs w:val="24"/>
        </w:rPr>
        <w:t xml:space="preserve"> </w:t>
      </w:r>
      <w:r w:rsidRPr="00CB7C36">
        <w:rPr>
          <w:sz w:val="24"/>
          <w:szCs w:val="24"/>
        </w:rPr>
        <w:t>игровые</w:t>
      </w:r>
      <w:r w:rsidRPr="00CB7C36">
        <w:rPr>
          <w:spacing w:val="1"/>
          <w:sz w:val="24"/>
          <w:szCs w:val="24"/>
        </w:rPr>
        <w:t xml:space="preserve"> </w:t>
      </w:r>
      <w:r w:rsidRPr="00CB7C36">
        <w:rPr>
          <w:sz w:val="24"/>
          <w:szCs w:val="24"/>
        </w:rPr>
        <w:t>действия</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изображениями</w:t>
      </w:r>
      <w:r w:rsidRPr="00CB7C36">
        <w:rPr>
          <w:spacing w:val="-57"/>
          <w:sz w:val="24"/>
          <w:szCs w:val="24"/>
        </w:rPr>
        <w:t xml:space="preserve"> </w:t>
      </w:r>
      <w:r w:rsidRPr="00CB7C36">
        <w:rPr>
          <w:sz w:val="24"/>
          <w:szCs w:val="24"/>
        </w:rPr>
        <w:t>предметов</w:t>
      </w:r>
      <w:r w:rsidRPr="00CB7C36">
        <w:rPr>
          <w:spacing w:val="1"/>
          <w:sz w:val="24"/>
          <w:szCs w:val="24"/>
        </w:rPr>
        <w:t xml:space="preserve"> </w:t>
      </w:r>
      <w:r w:rsidRPr="00CB7C36">
        <w:rPr>
          <w:sz w:val="24"/>
          <w:szCs w:val="24"/>
        </w:rPr>
        <w:t>и</w:t>
      </w:r>
      <w:r w:rsidRPr="00CB7C36">
        <w:rPr>
          <w:spacing w:val="60"/>
          <w:sz w:val="24"/>
          <w:szCs w:val="24"/>
        </w:rPr>
        <w:t xml:space="preserve"> </w:t>
      </w:r>
      <w:r w:rsidRPr="00CB7C36">
        <w:rPr>
          <w:sz w:val="24"/>
          <w:szCs w:val="24"/>
        </w:rPr>
        <w:t>предметами-заместителями,</w:t>
      </w:r>
      <w:r w:rsidRPr="00CB7C36">
        <w:rPr>
          <w:spacing w:val="61"/>
          <w:sz w:val="24"/>
          <w:szCs w:val="24"/>
        </w:rPr>
        <w:t xml:space="preserve"> </w:t>
      </w:r>
      <w:r w:rsidRPr="00CB7C36">
        <w:rPr>
          <w:sz w:val="24"/>
          <w:szCs w:val="24"/>
        </w:rPr>
        <w:t>имеющими</w:t>
      </w:r>
      <w:r w:rsidRPr="00CB7C36">
        <w:rPr>
          <w:spacing w:val="61"/>
          <w:sz w:val="24"/>
          <w:szCs w:val="24"/>
        </w:rPr>
        <w:t xml:space="preserve"> </w:t>
      </w:r>
      <w:r w:rsidRPr="00CB7C36">
        <w:rPr>
          <w:sz w:val="24"/>
          <w:szCs w:val="24"/>
        </w:rPr>
        <w:t>внешнее</w:t>
      </w:r>
      <w:r w:rsidRPr="00CB7C36">
        <w:rPr>
          <w:spacing w:val="61"/>
          <w:sz w:val="24"/>
          <w:szCs w:val="24"/>
        </w:rPr>
        <w:t xml:space="preserve"> </w:t>
      </w:r>
      <w:r w:rsidRPr="00CB7C36">
        <w:rPr>
          <w:sz w:val="24"/>
          <w:szCs w:val="24"/>
        </w:rPr>
        <w:t>сходство</w:t>
      </w:r>
      <w:r w:rsidRPr="00CB7C36">
        <w:rPr>
          <w:spacing w:val="61"/>
          <w:sz w:val="24"/>
          <w:szCs w:val="24"/>
        </w:rPr>
        <w:t xml:space="preserve"> </w:t>
      </w:r>
      <w:r w:rsidRPr="00CB7C36">
        <w:rPr>
          <w:sz w:val="24"/>
          <w:szCs w:val="24"/>
        </w:rPr>
        <w:t>с</w:t>
      </w:r>
      <w:r w:rsidRPr="00CB7C36">
        <w:rPr>
          <w:spacing w:val="1"/>
          <w:sz w:val="24"/>
          <w:szCs w:val="24"/>
        </w:rPr>
        <w:t xml:space="preserve"> </w:t>
      </w:r>
      <w:r w:rsidRPr="00CB7C36">
        <w:rPr>
          <w:sz w:val="24"/>
          <w:szCs w:val="24"/>
        </w:rPr>
        <w:t>реальными</w:t>
      </w:r>
      <w:r w:rsidRPr="00CB7C36">
        <w:rPr>
          <w:spacing w:val="59"/>
          <w:sz w:val="24"/>
          <w:szCs w:val="24"/>
        </w:rPr>
        <w:t xml:space="preserve"> </w:t>
      </w:r>
      <w:r w:rsidRPr="00CB7C36">
        <w:rPr>
          <w:sz w:val="24"/>
          <w:szCs w:val="24"/>
        </w:rPr>
        <w:t>предметами,</w:t>
      </w:r>
      <w:r w:rsidRPr="00CB7C36">
        <w:rPr>
          <w:spacing w:val="59"/>
          <w:sz w:val="24"/>
          <w:szCs w:val="24"/>
        </w:rPr>
        <w:t xml:space="preserve"> </w:t>
      </w:r>
      <w:r w:rsidRPr="00CB7C36">
        <w:rPr>
          <w:sz w:val="24"/>
          <w:szCs w:val="24"/>
        </w:rPr>
        <w:t>но  в</w:t>
      </w:r>
      <w:r w:rsidRPr="00CB7C36">
        <w:rPr>
          <w:spacing w:val="58"/>
          <w:sz w:val="24"/>
          <w:szCs w:val="24"/>
        </w:rPr>
        <w:t xml:space="preserve"> </w:t>
      </w:r>
      <w:r w:rsidRPr="00CB7C36">
        <w:rPr>
          <w:sz w:val="24"/>
          <w:szCs w:val="24"/>
        </w:rPr>
        <w:t>чем-то отличающимися от</w:t>
      </w:r>
      <w:r w:rsidRPr="00CB7C36">
        <w:rPr>
          <w:spacing w:val="-1"/>
          <w:sz w:val="24"/>
          <w:szCs w:val="24"/>
        </w:rPr>
        <w:t xml:space="preserve"> </w:t>
      </w:r>
      <w:r w:rsidRPr="00CB7C36">
        <w:rPr>
          <w:sz w:val="24"/>
          <w:szCs w:val="24"/>
        </w:rPr>
        <w:t>них;</w:t>
      </w:r>
    </w:p>
    <w:p w:rsidR="000314D2" w:rsidRPr="00CB7C36" w:rsidRDefault="001B4BCC" w:rsidP="007E5726">
      <w:pPr>
        <w:pStyle w:val="a5"/>
        <w:numPr>
          <w:ilvl w:val="0"/>
          <w:numId w:val="31"/>
        </w:numPr>
        <w:tabs>
          <w:tab w:val="left" w:pos="790"/>
        </w:tabs>
        <w:spacing w:line="360" w:lineRule="auto"/>
        <w:ind w:left="789" w:right="688"/>
        <w:rPr>
          <w:sz w:val="24"/>
          <w:szCs w:val="24"/>
        </w:rPr>
      </w:pPr>
      <w:r w:rsidRPr="00CB7C36">
        <w:rPr>
          <w:sz w:val="24"/>
          <w:szCs w:val="24"/>
        </w:rPr>
        <w:t>учить детей готовить сцену, декорации, театральных кукол и</w:t>
      </w:r>
      <w:r w:rsidRPr="00CB7C36">
        <w:rPr>
          <w:spacing w:val="1"/>
          <w:sz w:val="24"/>
          <w:szCs w:val="24"/>
        </w:rPr>
        <w:t xml:space="preserve"> </w:t>
      </w:r>
      <w:r w:rsidRPr="00CB7C36">
        <w:rPr>
          <w:sz w:val="24"/>
          <w:szCs w:val="24"/>
        </w:rPr>
        <w:t>простые костюмы к</w:t>
      </w:r>
      <w:r w:rsidRPr="00CB7C36">
        <w:rPr>
          <w:spacing w:val="1"/>
          <w:sz w:val="24"/>
          <w:szCs w:val="24"/>
        </w:rPr>
        <w:t xml:space="preserve"> </w:t>
      </w:r>
      <w:r w:rsidRPr="00CB7C36">
        <w:rPr>
          <w:sz w:val="24"/>
          <w:szCs w:val="24"/>
        </w:rPr>
        <w:t>театрализованным</w:t>
      </w:r>
      <w:r w:rsidRPr="00CB7C36">
        <w:rPr>
          <w:spacing w:val="-3"/>
          <w:sz w:val="24"/>
          <w:szCs w:val="24"/>
        </w:rPr>
        <w:t xml:space="preserve"> </w:t>
      </w:r>
      <w:r w:rsidRPr="00CB7C36">
        <w:rPr>
          <w:sz w:val="24"/>
          <w:szCs w:val="24"/>
        </w:rPr>
        <w:t>играм</w:t>
      </w:r>
      <w:r w:rsidRPr="00CB7C36">
        <w:rPr>
          <w:spacing w:val="-2"/>
          <w:sz w:val="24"/>
          <w:szCs w:val="24"/>
        </w:rPr>
        <w:t xml:space="preserve"> </w:t>
      </w:r>
      <w:r w:rsidRPr="00CB7C36">
        <w:rPr>
          <w:sz w:val="24"/>
          <w:szCs w:val="24"/>
        </w:rPr>
        <w:t>и детским</w:t>
      </w:r>
      <w:r w:rsidRPr="00CB7C36">
        <w:rPr>
          <w:spacing w:val="-2"/>
          <w:sz w:val="24"/>
          <w:szCs w:val="24"/>
        </w:rPr>
        <w:t xml:space="preserve"> </w:t>
      </w:r>
      <w:r w:rsidRPr="00CB7C36">
        <w:rPr>
          <w:sz w:val="24"/>
          <w:szCs w:val="24"/>
        </w:rPr>
        <w:t>спектаклям</w:t>
      </w:r>
      <w:r w:rsidRPr="00CB7C36">
        <w:rPr>
          <w:spacing w:val="-2"/>
          <w:sz w:val="24"/>
          <w:szCs w:val="24"/>
        </w:rPr>
        <w:t xml:space="preserve"> </w:t>
      </w:r>
      <w:r w:rsidRPr="00CB7C36">
        <w:rPr>
          <w:sz w:val="24"/>
          <w:szCs w:val="24"/>
        </w:rPr>
        <w:t>(вместе</w:t>
      </w:r>
      <w:r w:rsidRPr="00CB7C36">
        <w:rPr>
          <w:spacing w:val="-1"/>
          <w:sz w:val="24"/>
          <w:szCs w:val="24"/>
        </w:rPr>
        <w:t xml:space="preserve"> </w:t>
      </w:r>
      <w:proofErr w:type="gramStart"/>
      <w:r w:rsidRPr="00CB7C36">
        <w:rPr>
          <w:sz w:val="24"/>
          <w:szCs w:val="24"/>
        </w:rPr>
        <w:t>со</w:t>
      </w:r>
      <w:proofErr w:type="gramEnd"/>
      <w:r w:rsidRPr="00CB7C36">
        <w:rPr>
          <w:spacing w:val="1"/>
          <w:sz w:val="24"/>
          <w:szCs w:val="24"/>
        </w:rPr>
        <w:t xml:space="preserve"> </w:t>
      </w:r>
      <w:r w:rsidRPr="00CB7C36">
        <w:rPr>
          <w:sz w:val="24"/>
          <w:szCs w:val="24"/>
        </w:rPr>
        <w:t>взрослыми);</w:t>
      </w:r>
    </w:p>
    <w:p w:rsidR="000314D2" w:rsidRPr="00CB7C36" w:rsidRDefault="001B4BCC" w:rsidP="007E5726">
      <w:pPr>
        <w:pStyle w:val="a5"/>
        <w:numPr>
          <w:ilvl w:val="0"/>
          <w:numId w:val="31"/>
        </w:numPr>
        <w:tabs>
          <w:tab w:val="left" w:pos="790"/>
        </w:tabs>
        <w:spacing w:line="360" w:lineRule="auto"/>
        <w:ind w:left="789" w:right="698"/>
        <w:rPr>
          <w:sz w:val="24"/>
          <w:szCs w:val="24"/>
        </w:rPr>
      </w:pPr>
      <w:r w:rsidRPr="00CB7C36">
        <w:rPr>
          <w:sz w:val="24"/>
          <w:szCs w:val="24"/>
        </w:rPr>
        <w:t>учить</w:t>
      </w:r>
      <w:r w:rsidRPr="00CB7C36">
        <w:rPr>
          <w:spacing w:val="1"/>
          <w:sz w:val="24"/>
          <w:szCs w:val="24"/>
        </w:rPr>
        <w:t xml:space="preserve"> </w:t>
      </w:r>
      <w:r w:rsidRPr="00CB7C36">
        <w:rPr>
          <w:sz w:val="24"/>
          <w:szCs w:val="24"/>
        </w:rPr>
        <w:t>детей</w:t>
      </w:r>
      <w:r w:rsidRPr="00CB7C36">
        <w:rPr>
          <w:spacing w:val="1"/>
          <w:sz w:val="24"/>
          <w:szCs w:val="24"/>
        </w:rPr>
        <w:t xml:space="preserve"> </w:t>
      </w:r>
      <w:r w:rsidRPr="00CB7C36">
        <w:rPr>
          <w:sz w:val="24"/>
          <w:szCs w:val="24"/>
        </w:rPr>
        <w:t>формулировать</w:t>
      </w:r>
      <w:r w:rsidRPr="00CB7C36">
        <w:rPr>
          <w:spacing w:val="1"/>
          <w:sz w:val="24"/>
          <w:szCs w:val="24"/>
        </w:rPr>
        <w:t xml:space="preserve"> </w:t>
      </w:r>
      <w:r w:rsidRPr="00CB7C36">
        <w:rPr>
          <w:sz w:val="24"/>
          <w:szCs w:val="24"/>
        </w:rPr>
        <w:t>главную</w:t>
      </w:r>
      <w:r w:rsidRPr="00CB7C36">
        <w:rPr>
          <w:spacing w:val="1"/>
          <w:sz w:val="24"/>
          <w:szCs w:val="24"/>
        </w:rPr>
        <w:t xml:space="preserve"> </w:t>
      </w:r>
      <w:r w:rsidRPr="00CB7C36">
        <w:rPr>
          <w:sz w:val="24"/>
          <w:szCs w:val="24"/>
        </w:rPr>
        <w:t>идею</w:t>
      </w:r>
      <w:r w:rsidRPr="00CB7C36">
        <w:rPr>
          <w:spacing w:val="1"/>
          <w:sz w:val="24"/>
          <w:szCs w:val="24"/>
        </w:rPr>
        <w:t xml:space="preserve"> </w:t>
      </w:r>
      <w:r w:rsidRPr="00CB7C36">
        <w:rPr>
          <w:sz w:val="24"/>
          <w:szCs w:val="24"/>
        </w:rPr>
        <w:t>литературного</w:t>
      </w:r>
      <w:r w:rsidRPr="00CB7C36">
        <w:rPr>
          <w:spacing w:val="1"/>
          <w:sz w:val="24"/>
          <w:szCs w:val="24"/>
        </w:rPr>
        <w:t xml:space="preserve"> </w:t>
      </w:r>
      <w:r w:rsidRPr="00CB7C36">
        <w:rPr>
          <w:sz w:val="24"/>
          <w:szCs w:val="24"/>
        </w:rPr>
        <w:t>произведения</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давать</w:t>
      </w:r>
      <w:r w:rsidRPr="00CB7C36">
        <w:rPr>
          <w:spacing w:val="1"/>
          <w:sz w:val="24"/>
          <w:szCs w:val="24"/>
        </w:rPr>
        <w:t xml:space="preserve"> </w:t>
      </w:r>
      <w:r w:rsidRPr="00CB7C36">
        <w:rPr>
          <w:sz w:val="24"/>
          <w:szCs w:val="24"/>
        </w:rPr>
        <w:t>словесные</w:t>
      </w:r>
      <w:r w:rsidRPr="00CB7C36">
        <w:rPr>
          <w:spacing w:val="-3"/>
          <w:sz w:val="24"/>
          <w:szCs w:val="24"/>
        </w:rPr>
        <w:t xml:space="preserve"> </w:t>
      </w:r>
      <w:r w:rsidRPr="00CB7C36">
        <w:rPr>
          <w:sz w:val="24"/>
          <w:szCs w:val="24"/>
        </w:rPr>
        <w:t>характеристики главным</w:t>
      </w:r>
      <w:r w:rsidRPr="00CB7C36">
        <w:rPr>
          <w:spacing w:val="-3"/>
          <w:sz w:val="24"/>
          <w:szCs w:val="24"/>
        </w:rPr>
        <w:t xml:space="preserve"> </w:t>
      </w:r>
      <w:r w:rsidRPr="00CB7C36">
        <w:rPr>
          <w:sz w:val="24"/>
          <w:szCs w:val="24"/>
        </w:rPr>
        <w:t>и второстепенным</w:t>
      </w:r>
      <w:r w:rsidRPr="00CB7C36">
        <w:rPr>
          <w:spacing w:val="-3"/>
          <w:sz w:val="24"/>
          <w:szCs w:val="24"/>
        </w:rPr>
        <w:t xml:space="preserve"> </w:t>
      </w:r>
      <w:r w:rsidRPr="00CB7C36">
        <w:rPr>
          <w:sz w:val="24"/>
          <w:szCs w:val="24"/>
        </w:rPr>
        <w:t>героям.</w:t>
      </w:r>
    </w:p>
    <w:p w:rsidR="000314D2" w:rsidRPr="00CB7C36" w:rsidRDefault="001B4BCC" w:rsidP="007E5726">
      <w:pPr>
        <w:pStyle w:val="a3"/>
        <w:spacing w:line="360" w:lineRule="auto"/>
      </w:pPr>
      <w:r w:rsidRPr="00CB7C36">
        <w:t>Основное</w:t>
      </w:r>
      <w:r w:rsidRPr="00CB7C36">
        <w:rPr>
          <w:spacing w:val="-5"/>
        </w:rPr>
        <w:t xml:space="preserve"> </w:t>
      </w:r>
      <w:r w:rsidRPr="00CB7C36">
        <w:t>содержание.</w:t>
      </w:r>
    </w:p>
    <w:p w:rsidR="000314D2" w:rsidRPr="00CB7C36" w:rsidRDefault="001B4BCC" w:rsidP="007E5726">
      <w:pPr>
        <w:pStyle w:val="a3"/>
        <w:spacing w:line="360" w:lineRule="auto"/>
        <w:ind w:right="691"/>
      </w:pPr>
      <w:r w:rsidRPr="00CB7C36">
        <w:rPr>
          <w:i/>
        </w:rPr>
        <w:t xml:space="preserve">Игры-имитации </w:t>
      </w:r>
      <w:r w:rsidRPr="00CB7C36">
        <w:t>последовательных действий человека, животных и птиц в соответствии с</w:t>
      </w:r>
      <w:r w:rsidRPr="00CB7C36">
        <w:rPr>
          <w:spacing w:val="1"/>
        </w:rPr>
        <w:t xml:space="preserve"> </w:t>
      </w:r>
      <w:r w:rsidRPr="00CB7C36">
        <w:t>заданной</w:t>
      </w:r>
      <w:r w:rsidRPr="00CB7C36">
        <w:rPr>
          <w:spacing w:val="-2"/>
        </w:rPr>
        <w:t xml:space="preserve"> </w:t>
      </w:r>
      <w:r w:rsidRPr="00CB7C36">
        <w:t>ситуацией</w:t>
      </w:r>
      <w:r w:rsidRPr="00CB7C36">
        <w:rPr>
          <w:spacing w:val="-2"/>
        </w:rPr>
        <w:t xml:space="preserve"> </w:t>
      </w:r>
      <w:r w:rsidRPr="00CB7C36">
        <w:t>для</w:t>
      </w:r>
      <w:r w:rsidRPr="00CB7C36">
        <w:rPr>
          <w:spacing w:val="-2"/>
        </w:rPr>
        <w:t xml:space="preserve"> </w:t>
      </w:r>
      <w:r w:rsidRPr="00CB7C36">
        <w:t>театрализации</w:t>
      </w:r>
      <w:r w:rsidRPr="00CB7C36">
        <w:rPr>
          <w:spacing w:val="-2"/>
        </w:rPr>
        <w:t xml:space="preserve"> </w:t>
      </w:r>
      <w:r w:rsidRPr="00CB7C36">
        <w:t>и</w:t>
      </w:r>
      <w:r w:rsidRPr="00CB7C36">
        <w:rPr>
          <w:spacing w:val="-2"/>
        </w:rPr>
        <w:t xml:space="preserve"> </w:t>
      </w:r>
      <w:r w:rsidRPr="00CB7C36">
        <w:t>демонстрации</w:t>
      </w:r>
      <w:r w:rsidRPr="00CB7C36">
        <w:rPr>
          <w:spacing w:val="-2"/>
        </w:rPr>
        <w:t xml:space="preserve"> </w:t>
      </w:r>
      <w:r w:rsidRPr="00CB7C36">
        <w:t>различных эмоций</w:t>
      </w:r>
      <w:r w:rsidRPr="00CB7C36">
        <w:rPr>
          <w:spacing w:val="-2"/>
        </w:rPr>
        <w:t xml:space="preserve"> </w:t>
      </w:r>
      <w:r w:rsidRPr="00CB7C36">
        <w:t>человека.</w:t>
      </w:r>
    </w:p>
    <w:p w:rsidR="000314D2" w:rsidRPr="00CB7C36" w:rsidRDefault="001B4BCC" w:rsidP="007E5726">
      <w:pPr>
        <w:pStyle w:val="a3"/>
        <w:spacing w:line="360" w:lineRule="auto"/>
        <w:ind w:right="687"/>
      </w:pPr>
      <w:r w:rsidRPr="00CB7C36">
        <w:t>Разыгрывание</w:t>
      </w:r>
      <w:r w:rsidRPr="00CB7C36">
        <w:rPr>
          <w:spacing w:val="1"/>
        </w:rPr>
        <w:t xml:space="preserve"> </w:t>
      </w:r>
      <w:r w:rsidRPr="00CB7C36">
        <w:t>представлений</w:t>
      </w:r>
      <w:r w:rsidRPr="00CB7C36">
        <w:rPr>
          <w:spacing w:val="1"/>
        </w:rPr>
        <w:t xml:space="preserve"> </w:t>
      </w:r>
      <w:r w:rsidRPr="00CB7C36">
        <w:t>по</w:t>
      </w:r>
      <w:r w:rsidRPr="00CB7C36">
        <w:rPr>
          <w:spacing w:val="1"/>
        </w:rPr>
        <w:t xml:space="preserve"> </w:t>
      </w:r>
      <w:r w:rsidRPr="00CB7C36">
        <w:t>сюжетам</w:t>
      </w:r>
      <w:r w:rsidRPr="00CB7C36">
        <w:rPr>
          <w:spacing w:val="1"/>
        </w:rPr>
        <w:t xml:space="preserve"> </w:t>
      </w:r>
      <w:r w:rsidRPr="00CB7C36">
        <w:t>литературных</w:t>
      </w:r>
      <w:r w:rsidRPr="00CB7C36">
        <w:rPr>
          <w:spacing w:val="1"/>
        </w:rPr>
        <w:t xml:space="preserve"> </w:t>
      </w:r>
      <w:r w:rsidRPr="00CB7C36">
        <w:t>произведений,</w:t>
      </w:r>
      <w:r w:rsidRPr="00CB7C36">
        <w:rPr>
          <w:spacing w:val="1"/>
        </w:rPr>
        <w:t xml:space="preserve"> </w:t>
      </w:r>
      <w:r w:rsidRPr="00CB7C36">
        <w:t>используя</w:t>
      </w:r>
      <w:r w:rsidRPr="00CB7C36">
        <w:rPr>
          <w:spacing w:val="1"/>
        </w:rPr>
        <w:t xml:space="preserve"> </w:t>
      </w:r>
      <w:r w:rsidRPr="00CB7C36">
        <w:t>выразительные</w:t>
      </w:r>
      <w:r w:rsidRPr="00CB7C36">
        <w:rPr>
          <w:spacing w:val="1"/>
        </w:rPr>
        <w:t xml:space="preserve"> </w:t>
      </w:r>
      <w:r w:rsidRPr="00CB7C36">
        <w:t>средства</w:t>
      </w:r>
      <w:r w:rsidRPr="00CB7C36">
        <w:rPr>
          <w:spacing w:val="1"/>
        </w:rPr>
        <w:t xml:space="preserve"> </w:t>
      </w:r>
      <w:r w:rsidRPr="00CB7C36">
        <w:t>(мимику,</w:t>
      </w:r>
      <w:r w:rsidRPr="00CB7C36">
        <w:rPr>
          <w:spacing w:val="1"/>
        </w:rPr>
        <w:t xml:space="preserve"> </w:t>
      </w:r>
      <w:r w:rsidRPr="00CB7C36">
        <w:t>жесты,</w:t>
      </w:r>
      <w:r w:rsidRPr="00CB7C36">
        <w:rPr>
          <w:spacing w:val="1"/>
        </w:rPr>
        <w:t xml:space="preserve"> </w:t>
      </w:r>
      <w:r w:rsidRPr="00CB7C36">
        <w:t>интонацию).</w:t>
      </w:r>
      <w:r w:rsidRPr="00CB7C36">
        <w:rPr>
          <w:spacing w:val="61"/>
        </w:rPr>
        <w:t xml:space="preserve"> </w:t>
      </w:r>
      <w:r w:rsidRPr="00CB7C36">
        <w:t>Игры-имитации</w:t>
      </w:r>
      <w:r w:rsidRPr="00CB7C36">
        <w:rPr>
          <w:spacing w:val="61"/>
        </w:rPr>
        <w:t xml:space="preserve"> </w:t>
      </w:r>
      <w:r w:rsidRPr="00CB7C36">
        <w:t>образов</w:t>
      </w:r>
      <w:r w:rsidRPr="00CB7C36">
        <w:rPr>
          <w:spacing w:val="1"/>
        </w:rPr>
        <w:t xml:space="preserve"> </w:t>
      </w:r>
      <w:r w:rsidRPr="00CB7C36">
        <w:t>сказочных</w:t>
      </w:r>
      <w:r w:rsidRPr="00CB7C36">
        <w:rPr>
          <w:spacing w:val="58"/>
        </w:rPr>
        <w:t xml:space="preserve"> </w:t>
      </w:r>
      <w:r w:rsidRPr="00CB7C36">
        <w:t>персонажей</w:t>
      </w:r>
      <w:r w:rsidRPr="00CB7C36">
        <w:rPr>
          <w:spacing w:val="59"/>
        </w:rPr>
        <w:t xml:space="preserve"> </w:t>
      </w:r>
      <w:r w:rsidRPr="00CB7C36">
        <w:t>в</w:t>
      </w:r>
      <w:r w:rsidRPr="00CB7C36">
        <w:rPr>
          <w:spacing w:val="-2"/>
        </w:rPr>
        <w:t xml:space="preserve"> </w:t>
      </w:r>
      <w:r w:rsidRPr="00CB7C36">
        <w:t>соответствии с</w:t>
      </w:r>
      <w:r w:rsidRPr="00CB7C36">
        <w:rPr>
          <w:spacing w:val="-1"/>
        </w:rPr>
        <w:t xml:space="preserve"> </w:t>
      </w:r>
      <w:r w:rsidRPr="00CB7C36">
        <w:t>сюжетом</w:t>
      </w:r>
      <w:r w:rsidRPr="00CB7C36">
        <w:rPr>
          <w:spacing w:val="-2"/>
        </w:rPr>
        <w:t xml:space="preserve"> </w:t>
      </w:r>
      <w:r w:rsidRPr="00CB7C36">
        <w:t>произведения.</w:t>
      </w:r>
    </w:p>
    <w:p w:rsidR="000314D2" w:rsidRPr="00CB7C36" w:rsidRDefault="001B4BCC" w:rsidP="007E5726">
      <w:pPr>
        <w:pStyle w:val="a3"/>
        <w:spacing w:line="360" w:lineRule="auto"/>
        <w:ind w:right="695"/>
      </w:pPr>
      <w:r w:rsidRPr="00CB7C36">
        <w:rPr>
          <w:i/>
        </w:rPr>
        <w:t>Игры-импровизации</w:t>
      </w:r>
      <w:r w:rsidRPr="00CB7C36">
        <w:rPr>
          <w:i/>
          <w:spacing w:val="1"/>
        </w:rPr>
        <w:t xml:space="preserve"> </w:t>
      </w:r>
      <w:r w:rsidRPr="00CB7C36">
        <w:t>по</w:t>
      </w:r>
      <w:r w:rsidRPr="00CB7C36">
        <w:rPr>
          <w:spacing w:val="1"/>
        </w:rPr>
        <w:t xml:space="preserve"> </w:t>
      </w:r>
      <w:r w:rsidRPr="00CB7C36">
        <w:t>сюжетам</w:t>
      </w:r>
      <w:r w:rsidRPr="00CB7C36">
        <w:rPr>
          <w:spacing w:val="1"/>
        </w:rPr>
        <w:t xml:space="preserve"> </w:t>
      </w:r>
      <w:r w:rsidRPr="00CB7C36">
        <w:t>сказок,</w:t>
      </w:r>
      <w:r w:rsidRPr="00CB7C36">
        <w:rPr>
          <w:spacing w:val="1"/>
        </w:rPr>
        <w:t xml:space="preserve"> </w:t>
      </w:r>
      <w:r w:rsidRPr="00CB7C36">
        <w:t>рассказов</w:t>
      </w:r>
      <w:r w:rsidRPr="00CB7C36">
        <w:rPr>
          <w:spacing w:val="1"/>
        </w:rPr>
        <w:t xml:space="preserve"> </w:t>
      </w:r>
      <w:r w:rsidRPr="00CB7C36">
        <w:t>и</w:t>
      </w:r>
      <w:r w:rsidRPr="00CB7C36">
        <w:rPr>
          <w:spacing w:val="1"/>
        </w:rPr>
        <w:t xml:space="preserve"> </w:t>
      </w:r>
      <w:r w:rsidRPr="00CB7C36">
        <w:t>стихотворений,</w:t>
      </w:r>
      <w:r w:rsidRPr="00CB7C36">
        <w:rPr>
          <w:spacing w:val="1"/>
        </w:rPr>
        <w:t xml:space="preserve"> </w:t>
      </w:r>
      <w:r w:rsidRPr="00CB7C36">
        <w:t>которые</w:t>
      </w:r>
      <w:r w:rsidRPr="00CB7C36">
        <w:rPr>
          <w:spacing w:val="1"/>
        </w:rPr>
        <w:t xml:space="preserve"> </w:t>
      </w:r>
      <w:r w:rsidRPr="00CB7C36">
        <w:t>читает</w:t>
      </w:r>
      <w:r w:rsidRPr="00CB7C36">
        <w:rPr>
          <w:spacing w:val="1"/>
        </w:rPr>
        <w:t xml:space="preserve"> </w:t>
      </w:r>
      <w:r w:rsidRPr="00CB7C36">
        <w:t>педагог</w:t>
      </w:r>
      <w:r w:rsidRPr="00CB7C36">
        <w:rPr>
          <w:spacing w:val="-2"/>
        </w:rPr>
        <w:t xml:space="preserve"> </w:t>
      </w:r>
      <w:r w:rsidRPr="00CB7C36">
        <w:t>(дети прослушивают в</w:t>
      </w:r>
      <w:r w:rsidRPr="00CB7C36">
        <w:rPr>
          <w:spacing w:val="-1"/>
        </w:rPr>
        <w:t xml:space="preserve"> </w:t>
      </w:r>
      <w:r w:rsidRPr="00CB7C36">
        <w:t>аудиозаписи).</w:t>
      </w:r>
    </w:p>
    <w:p w:rsidR="000314D2" w:rsidRPr="00CB7C36" w:rsidRDefault="001B4BCC" w:rsidP="007E5726">
      <w:pPr>
        <w:pStyle w:val="a3"/>
        <w:spacing w:line="360" w:lineRule="auto"/>
        <w:ind w:right="687"/>
      </w:pPr>
      <w:r w:rsidRPr="00CB7C36">
        <w:t>Игровые импровизации с театральными куклами (бибабо, куклы на рукавичках, кукл</w:t>
      </w:r>
      <w:proofErr w:type="gramStart"/>
      <w:r w:rsidRPr="00CB7C36">
        <w:t>ы-</w:t>
      </w:r>
      <w:proofErr w:type="gramEnd"/>
      <w:r w:rsidRPr="00CB7C36">
        <w:rPr>
          <w:spacing w:val="1"/>
        </w:rPr>
        <w:t xml:space="preserve"> </w:t>
      </w:r>
      <w:r w:rsidRPr="00CB7C36">
        <w:t>марионетки, пальчиковые</w:t>
      </w:r>
      <w:r w:rsidRPr="00CB7C36">
        <w:rPr>
          <w:spacing w:val="1"/>
        </w:rPr>
        <w:t xml:space="preserve"> </w:t>
      </w:r>
      <w:r w:rsidRPr="00CB7C36">
        <w:t>куклы),</w:t>
      </w:r>
      <w:r w:rsidRPr="00CB7C36">
        <w:rPr>
          <w:spacing w:val="1"/>
        </w:rPr>
        <w:t xml:space="preserve"> </w:t>
      </w:r>
      <w:r w:rsidRPr="00CB7C36">
        <w:t>игрушками,</w:t>
      </w:r>
      <w:r w:rsidRPr="00CB7C36">
        <w:rPr>
          <w:spacing w:val="1"/>
        </w:rPr>
        <w:t xml:space="preserve"> </w:t>
      </w:r>
      <w:r w:rsidRPr="00CB7C36">
        <w:t>бытовыми</w:t>
      </w:r>
      <w:r w:rsidRPr="00CB7C36">
        <w:rPr>
          <w:spacing w:val="1"/>
        </w:rPr>
        <w:t xml:space="preserve"> </w:t>
      </w:r>
      <w:r w:rsidRPr="00CB7C36">
        <w:t>предметами</w:t>
      </w:r>
      <w:r w:rsidRPr="00CB7C36">
        <w:rPr>
          <w:spacing w:val="1"/>
        </w:rPr>
        <w:t xml:space="preserve"> </w:t>
      </w:r>
      <w:r w:rsidRPr="00CB7C36">
        <w:t>под</w:t>
      </w:r>
      <w:r w:rsidRPr="00CB7C36">
        <w:rPr>
          <w:spacing w:val="1"/>
        </w:rPr>
        <w:t xml:space="preserve"> </w:t>
      </w:r>
      <w:r w:rsidRPr="00CB7C36">
        <w:t>музыку</w:t>
      </w:r>
      <w:r w:rsidRPr="00CB7C36">
        <w:rPr>
          <w:spacing w:val="60"/>
        </w:rPr>
        <w:t xml:space="preserve"> </w:t>
      </w:r>
      <w:r w:rsidRPr="00CB7C36">
        <w:t>во</w:t>
      </w:r>
      <w:r w:rsidRPr="00CB7C36">
        <w:rPr>
          <w:spacing w:val="1"/>
        </w:rPr>
        <w:t xml:space="preserve"> </w:t>
      </w:r>
      <w:r w:rsidRPr="00CB7C36">
        <w:t>время</w:t>
      </w:r>
      <w:r w:rsidRPr="00CB7C36">
        <w:rPr>
          <w:spacing w:val="58"/>
        </w:rPr>
        <w:t xml:space="preserve"> </w:t>
      </w:r>
      <w:r w:rsidRPr="00CB7C36">
        <w:t>чтения</w:t>
      </w:r>
      <w:r w:rsidRPr="00CB7C36">
        <w:rPr>
          <w:spacing w:val="58"/>
        </w:rPr>
        <w:t xml:space="preserve"> </w:t>
      </w:r>
      <w:r w:rsidRPr="00CB7C36">
        <w:t>сказок,</w:t>
      </w:r>
      <w:r w:rsidRPr="00CB7C36">
        <w:rPr>
          <w:spacing w:val="-1"/>
        </w:rPr>
        <w:t xml:space="preserve"> </w:t>
      </w:r>
      <w:r w:rsidRPr="00CB7C36">
        <w:t>потешек,</w:t>
      </w:r>
      <w:r w:rsidRPr="00CB7C36">
        <w:rPr>
          <w:spacing w:val="-1"/>
        </w:rPr>
        <w:t xml:space="preserve"> </w:t>
      </w:r>
      <w:r w:rsidRPr="00CB7C36">
        <w:t>стихов</w:t>
      </w:r>
      <w:r w:rsidRPr="00CB7C36">
        <w:rPr>
          <w:spacing w:val="-4"/>
        </w:rPr>
        <w:t xml:space="preserve"> </w:t>
      </w:r>
      <w:r w:rsidRPr="00CB7C36">
        <w:t>и</w:t>
      </w:r>
      <w:r w:rsidRPr="00CB7C36">
        <w:rPr>
          <w:spacing w:val="-1"/>
        </w:rPr>
        <w:t xml:space="preserve"> </w:t>
      </w:r>
      <w:r w:rsidRPr="00CB7C36">
        <w:t>других</w:t>
      </w:r>
      <w:r w:rsidRPr="00CB7C36">
        <w:rPr>
          <w:spacing w:val="1"/>
        </w:rPr>
        <w:t xml:space="preserve"> </w:t>
      </w:r>
      <w:r w:rsidRPr="00CB7C36">
        <w:t>литературных произведений.</w:t>
      </w:r>
    </w:p>
    <w:p w:rsidR="000314D2" w:rsidRPr="00CB7C36" w:rsidRDefault="001B4BCC" w:rsidP="007E5726">
      <w:pPr>
        <w:pStyle w:val="a3"/>
        <w:spacing w:line="360" w:lineRule="auto"/>
        <w:ind w:right="690"/>
      </w:pPr>
      <w:r w:rsidRPr="00CB7C36">
        <w:t>Использование</w:t>
      </w:r>
      <w:r w:rsidRPr="00CB7C36">
        <w:rPr>
          <w:spacing w:val="1"/>
        </w:rPr>
        <w:t xml:space="preserve"> </w:t>
      </w:r>
      <w:r w:rsidRPr="00CB7C36">
        <w:t>в</w:t>
      </w:r>
      <w:r w:rsidRPr="00CB7C36">
        <w:rPr>
          <w:spacing w:val="1"/>
        </w:rPr>
        <w:t xml:space="preserve"> </w:t>
      </w:r>
      <w:r w:rsidRPr="00CB7C36">
        <w:t>театрализованных</w:t>
      </w:r>
      <w:r w:rsidRPr="00CB7C36">
        <w:rPr>
          <w:spacing w:val="1"/>
        </w:rPr>
        <w:t xml:space="preserve"> </w:t>
      </w:r>
      <w:r w:rsidRPr="00CB7C36">
        <w:t>играх</w:t>
      </w:r>
      <w:r w:rsidRPr="00CB7C36">
        <w:rPr>
          <w:spacing w:val="1"/>
        </w:rPr>
        <w:t xml:space="preserve"> </w:t>
      </w:r>
      <w:r w:rsidRPr="00CB7C36">
        <w:t>построек,</w:t>
      </w:r>
      <w:r w:rsidRPr="00CB7C36">
        <w:rPr>
          <w:spacing w:val="1"/>
        </w:rPr>
        <w:t xml:space="preserve"> </w:t>
      </w:r>
      <w:r w:rsidRPr="00CB7C36">
        <w:t>создаваемых</w:t>
      </w:r>
      <w:r w:rsidRPr="00CB7C36">
        <w:rPr>
          <w:spacing w:val="1"/>
        </w:rPr>
        <w:t xml:space="preserve"> </w:t>
      </w:r>
      <w:r w:rsidRPr="00CB7C36">
        <w:t>по</w:t>
      </w:r>
      <w:r w:rsidRPr="00CB7C36">
        <w:rPr>
          <w:spacing w:val="61"/>
        </w:rPr>
        <w:t xml:space="preserve"> </w:t>
      </w:r>
      <w:r w:rsidRPr="00CB7C36">
        <w:t>сюжету</w:t>
      </w:r>
      <w:r w:rsidRPr="00CB7C36">
        <w:rPr>
          <w:spacing w:val="1"/>
        </w:rPr>
        <w:t xml:space="preserve"> </w:t>
      </w:r>
      <w:r w:rsidRPr="00CB7C36">
        <w:t>литературных произведений (из строительных материалов, полифункциональных наборов</w:t>
      </w:r>
      <w:r w:rsidRPr="00CB7C36">
        <w:rPr>
          <w:spacing w:val="1"/>
        </w:rPr>
        <w:t xml:space="preserve"> </w:t>
      </w:r>
      <w:r w:rsidRPr="00CB7C36">
        <w:t>мягких</w:t>
      </w:r>
      <w:r w:rsidRPr="00CB7C36">
        <w:rPr>
          <w:spacing w:val="1"/>
        </w:rPr>
        <w:t xml:space="preserve"> </w:t>
      </w:r>
      <w:r w:rsidRPr="00CB7C36">
        <w:t>модулей).</w:t>
      </w:r>
    </w:p>
    <w:p w:rsidR="000314D2" w:rsidRPr="00CB7C36" w:rsidRDefault="001B4BCC" w:rsidP="007E5726">
      <w:pPr>
        <w:pStyle w:val="a3"/>
        <w:spacing w:line="360" w:lineRule="auto"/>
        <w:ind w:right="699"/>
      </w:pPr>
      <w:r w:rsidRPr="00CB7C36">
        <w:t>Разыгрывание</w:t>
      </w:r>
      <w:r w:rsidRPr="00CB7C36">
        <w:rPr>
          <w:spacing w:val="61"/>
        </w:rPr>
        <w:t xml:space="preserve"> </w:t>
      </w:r>
      <w:r w:rsidRPr="00CB7C36">
        <w:t>детьми</w:t>
      </w:r>
      <w:r w:rsidRPr="00CB7C36">
        <w:rPr>
          <w:spacing w:val="61"/>
        </w:rPr>
        <w:t xml:space="preserve"> </w:t>
      </w:r>
      <w:r w:rsidRPr="00CB7C36">
        <w:t>ситуаций</w:t>
      </w:r>
      <w:r w:rsidRPr="00CB7C36">
        <w:rPr>
          <w:spacing w:val="61"/>
        </w:rPr>
        <w:t xml:space="preserve"> </w:t>
      </w:r>
      <w:r w:rsidRPr="00CB7C36">
        <w:t>по</w:t>
      </w:r>
      <w:r w:rsidRPr="00CB7C36">
        <w:rPr>
          <w:spacing w:val="61"/>
        </w:rPr>
        <w:t xml:space="preserve"> </w:t>
      </w:r>
      <w:r w:rsidRPr="00CB7C36">
        <w:t>сюжетам</w:t>
      </w:r>
      <w:r w:rsidRPr="00CB7C36">
        <w:rPr>
          <w:spacing w:val="61"/>
        </w:rPr>
        <w:t xml:space="preserve"> </w:t>
      </w:r>
      <w:r w:rsidRPr="00CB7C36">
        <w:t>сказок,</w:t>
      </w:r>
      <w:r w:rsidRPr="00CB7C36">
        <w:rPr>
          <w:spacing w:val="61"/>
        </w:rPr>
        <w:t xml:space="preserve"> </w:t>
      </w:r>
      <w:r w:rsidRPr="00CB7C36">
        <w:t>стихотворений   в   песочном</w:t>
      </w:r>
      <w:r w:rsidRPr="00CB7C36">
        <w:rPr>
          <w:spacing w:val="1"/>
        </w:rPr>
        <w:t xml:space="preserve"> </w:t>
      </w:r>
      <w:r w:rsidRPr="00CB7C36">
        <w:t>ящике</w:t>
      </w:r>
      <w:r w:rsidRPr="00CB7C36">
        <w:rPr>
          <w:spacing w:val="56"/>
        </w:rPr>
        <w:t xml:space="preserve"> </w:t>
      </w:r>
      <w:r w:rsidRPr="00CB7C36">
        <w:t>с</w:t>
      </w:r>
      <w:r w:rsidRPr="00CB7C36">
        <w:rPr>
          <w:spacing w:val="-3"/>
        </w:rPr>
        <w:t xml:space="preserve"> </w:t>
      </w:r>
      <w:r w:rsidRPr="00CB7C36">
        <w:t>использованием объемных</w:t>
      </w:r>
      <w:r w:rsidRPr="00CB7C36">
        <w:rPr>
          <w:spacing w:val="-1"/>
        </w:rPr>
        <w:t xml:space="preserve"> </w:t>
      </w:r>
      <w:r w:rsidRPr="00CB7C36">
        <w:t>и</w:t>
      </w:r>
      <w:r w:rsidRPr="00CB7C36">
        <w:rPr>
          <w:spacing w:val="-3"/>
        </w:rPr>
        <w:t xml:space="preserve"> </w:t>
      </w:r>
      <w:r w:rsidRPr="00CB7C36">
        <w:t>плоскостных</w:t>
      </w:r>
      <w:r w:rsidRPr="00CB7C36">
        <w:rPr>
          <w:spacing w:val="-1"/>
        </w:rPr>
        <w:t xml:space="preserve"> </w:t>
      </w:r>
      <w:r w:rsidRPr="00CB7C36">
        <w:t>фигурок,</w:t>
      </w:r>
      <w:r w:rsidRPr="00CB7C36">
        <w:rPr>
          <w:spacing w:val="-2"/>
        </w:rPr>
        <w:t xml:space="preserve"> </w:t>
      </w:r>
      <w:r w:rsidRPr="00CB7C36">
        <w:t>природного</w:t>
      </w:r>
      <w:r w:rsidRPr="00CB7C36">
        <w:rPr>
          <w:spacing w:val="-2"/>
        </w:rPr>
        <w:t xml:space="preserve"> </w:t>
      </w:r>
      <w:r w:rsidRPr="00CB7C36">
        <w:t>материала.</w:t>
      </w:r>
    </w:p>
    <w:p w:rsidR="000314D2" w:rsidRPr="00CB7C36" w:rsidRDefault="001B4BCC" w:rsidP="007E5726">
      <w:pPr>
        <w:pStyle w:val="a3"/>
        <w:spacing w:line="360" w:lineRule="auto"/>
        <w:ind w:right="695"/>
      </w:pPr>
      <w:r w:rsidRPr="00CB7C36">
        <w:t>Театрализованные</w:t>
      </w:r>
      <w:r w:rsidRPr="00CB7C36">
        <w:rPr>
          <w:spacing w:val="61"/>
        </w:rPr>
        <w:t xml:space="preserve"> </w:t>
      </w:r>
      <w:r w:rsidRPr="00CB7C36">
        <w:t>игры,</w:t>
      </w:r>
      <w:r w:rsidRPr="00CB7C36">
        <w:rPr>
          <w:spacing w:val="61"/>
        </w:rPr>
        <w:t xml:space="preserve"> </w:t>
      </w:r>
      <w:r w:rsidRPr="00CB7C36">
        <w:t>в</w:t>
      </w:r>
      <w:r w:rsidRPr="00CB7C36">
        <w:rPr>
          <w:spacing w:val="61"/>
        </w:rPr>
        <w:t xml:space="preserve"> </w:t>
      </w:r>
      <w:r w:rsidRPr="00CB7C36">
        <w:t>которых</w:t>
      </w:r>
      <w:r w:rsidRPr="00CB7C36">
        <w:rPr>
          <w:spacing w:val="61"/>
        </w:rPr>
        <w:t xml:space="preserve"> </w:t>
      </w:r>
      <w:r w:rsidRPr="00CB7C36">
        <w:t>в</w:t>
      </w:r>
      <w:r w:rsidRPr="00CB7C36">
        <w:rPr>
          <w:spacing w:val="61"/>
        </w:rPr>
        <w:t xml:space="preserve"> </w:t>
      </w:r>
      <w:r w:rsidRPr="00CB7C36">
        <w:t>качестве</w:t>
      </w:r>
      <w:r w:rsidRPr="00CB7C36">
        <w:rPr>
          <w:spacing w:val="61"/>
        </w:rPr>
        <w:t xml:space="preserve"> </w:t>
      </w:r>
      <w:r w:rsidRPr="00CB7C36">
        <w:t>сцены</w:t>
      </w:r>
      <w:r w:rsidRPr="00CB7C36">
        <w:rPr>
          <w:spacing w:val="61"/>
        </w:rPr>
        <w:t xml:space="preserve"> </w:t>
      </w:r>
      <w:r w:rsidRPr="00CB7C36">
        <w:t>могут</w:t>
      </w:r>
      <w:r w:rsidRPr="00CB7C36">
        <w:rPr>
          <w:spacing w:val="61"/>
        </w:rPr>
        <w:t xml:space="preserve"> </w:t>
      </w:r>
      <w:r w:rsidRPr="00CB7C36">
        <w:t>быть   использованы</w:t>
      </w:r>
      <w:r w:rsidRPr="00CB7C36">
        <w:rPr>
          <w:spacing w:val="1"/>
        </w:rPr>
        <w:t xml:space="preserve"> </w:t>
      </w:r>
      <w:r w:rsidRPr="00CB7C36">
        <w:lastRenderedPageBreak/>
        <w:t>малые</w:t>
      </w:r>
      <w:r w:rsidRPr="00CB7C36">
        <w:rPr>
          <w:spacing w:val="-3"/>
        </w:rPr>
        <w:t xml:space="preserve"> </w:t>
      </w:r>
      <w:r w:rsidRPr="00CB7C36">
        <w:t>батуты.</w:t>
      </w:r>
    </w:p>
    <w:p w:rsidR="000314D2" w:rsidRPr="00CB7C36" w:rsidRDefault="001B4BCC" w:rsidP="007E5726">
      <w:pPr>
        <w:pStyle w:val="a3"/>
        <w:spacing w:line="360" w:lineRule="auto"/>
      </w:pPr>
      <w:r w:rsidRPr="00CB7C36">
        <w:t>Привлечение</w:t>
      </w:r>
      <w:r w:rsidRPr="00CB7C36">
        <w:rPr>
          <w:spacing w:val="-5"/>
        </w:rPr>
        <w:t xml:space="preserve"> </w:t>
      </w:r>
      <w:r w:rsidRPr="00CB7C36">
        <w:t>детей</w:t>
      </w:r>
      <w:r w:rsidRPr="00CB7C36">
        <w:rPr>
          <w:spacing w:val="-3"/>
        </w:rPr>
        <w:t xml:space="preserve"> </w:t>
      </w:r>
      <w:r w:rsidRPr="00CB7C36">
        <w:t>к</w:t>
      </w:r>
      <w:r w:rsidRPr="00CB7C36">
        <w:rPr>
          <w:spacing w:val="-1"/>
        </w:rPr>
        <w:t xml:space="preserve"> </w:t>
      </w:r>
      <w:r w:rsidRPr="00CB7C36">
        <w:t>участию</w:t>
      </w:r>
      <w:r w:rsidRPr="00CB7C36">
        <w:rPr>
          <w:spacing w:val="-3"/>
        </w:rPr>
        <w:t xml:space="preserve"> </w:t>
      </w:r>
      <w:r w:rsidRPr="00CB7C36">
        <w:t>в</w:t>
      </w:r>
      <w:r w:rsidRPr="00CB7C36">
        <w:rPr>
          <w:spacing w:val="-4"/>
        </w:rPr>
        <w:t xml:space="preserve"> </w:t>
      </w:r>
      <w:r w:rsidRPr="00CB7C36">
        <w:t>театрализованных</w:t>
      </w:r>
      <w:r w:rsidRPr="00CB7C36">
        <w:rPr>
          <w:spacing w:val="-4"/>
        </w:rPr>
        <w:t xml:space="preserve"> </w:t>
      </w:r>
      <w:r w:rsidRPr="00CB7C36">
        <w:t>играх</w:t>
      </w:r>
      <w:r w:rsidRPr="00CB7C36">
        <w:rPr>
          <w:spacing w:val="-1"/>
        </w:rPr>
        <w:t xml:space="preserve"> </w:t>
      </w:r>
      <w:r w:rsidRPr="00CB7C36">
        <w:t>в</w:t>
      </w:r>
      <w:r w:rsidRPr="00CB7C36">
        <w:rPr>
          <w:spacing w:val="-4"/>
        </w:rPr>
        <w:t xml:space="preserve"> </w:t>
      </w:r>
      <w:r w:rsidRPr="00CB7C36">
        <w:t>обстановке,</w:t>
      </w:r>
    </w:p>
    <w:p w:rsidR="000314D2" w:rsidRPr="00CB7C36" w:rsidRDefault="001B4BCC" w:rsidP="007E5726">
      <w:pPr>
        <w:pStyle w:val="a3"/>
        <w:spacing w:line="360" w:lineRule="auto"/>
        <w:ind w:right="689"/>
      </w:pPr>
      <w:r w:rsidRPr="00CB7C36">
        <w:t>требующей</w:t>
      </w:r>
      <w:r w:rsidRPr="00CB7C36">
        <w:rPr>
          <w:spacing w:val="1"/>
        </w:rPr>
        <w:t xml:space="preserve"> </w:t>
      </w:r>
      <w:r w:rsidRPr="00CB7C36">
        <w:t>концентрации</w:t>
      </w:r>
      <w:r w:rsidRPr="00CB7C36">
        <w:rPr>
          <w:spacing w:val="1"/>
        </w:rPr>
        <w:t xml:space="preserve"> </w:t>
      </w:r>
      <w:r w:rsidRPr="00CB7C36">
        <w:t>на</w:t>
      </w:r>
      <w:r w:rsidRPr="00CB7C36">
        <w:rPr>
          <w:spacing w:val="1"/>
        </w:rPr>
        <w:t xml:space="preserve"> </w:t>
      </w:r>
      <w:r w:rsidRPr="00CB7C36">
        <w:t>происходящем</w:t>
      </w:r>
      <w:r w:rsidRPr="00CB7C36">
        <w:rPr>
          <w:spacing w:val="60"/>
        </w:rPr>
        <w:t xml:space="preserve"> </w:t>
      </w:r>
      <w:r w:rsidRPr="00CB7C36">
        <w:t>действии</w:t>
      </w:r>
      <w:r w:rsidRPr="00CB7C36">
        <w:rPr>
          <w:spacing w:val="60"/>
        </w:rPr>
        <w:t xml:space="preserve"> </w:t>
      </w:r>
      <w:r w:rsidRPr="00CB7C36">
        <w:t>(перемещение</w:t>
      </w:r>
      <w:r w:rsidRPr="00CB7C36">
        <w:rPr>
          <w:spacing w:val="60"/>
        </w:rPr>
        <w:t xml:space="preserve"> </w:t>
      </w:r>
      <w:r w:rsidRPr="00CB7C36">
        <w:t>кукол,</w:t>
      </w:r>
      <w:r w:rsidRPr="00CB7C36">
        <w:rPr>
          <w:spacing w:val="60"/>
        </w:rPr>
        <w:t xml:space="preserve"> </w:t>
      </w:r>
      <w:r w:rsidRPr="00CB7C36">
        <w:t>диалоги)</w:t>
      </w:r>
      <w:r w:rsidRPr="00CB7C36">
        <w:rPr>
          <w:spacing w:val="1"/>
        </w:rPr>
        <w:t xml:space="preserve"> </w:t>
      </w:r>
      <w:r w:rsidRPr="00CB7C36">
        <w:t>при специфическом перемещении в пространстве (координация движений на подвижной</w:t>
      </w:r>
      <w:r w:rsidRPr="00CB7C36">
        <w:rPr>
          <w:spacing w:val="1"/>
        </w:rPr>
        <w:t xml:space="preserve"> </w:t>
      </w:r>
      <w:r w:rsidRPr="00CB7C36">
        <w:t>поверхности).</w:t>
      </w:r>
    </w:p>
    <w:p w:rsidR="000314D2" w:rsidRPr="00CB7C36" w:rsidRDefault="001B4BCC" w:rsidP="007E5726">
      <w:pPr>
        <w:pStyle w:val="a3"/>
        <w:spacing w:line="360" w:lineRule="auto"/>
        <w:ind w:right="692"/>
      </w:pPr>
      <w:r w:rsidRPr="00CB7C36">
        <w:t>Изготовление</w:t>
      </w:r>
      <w:r w:rsidRPr="00CB7C36">
        <w:rPr>
          <w:spacing w:val="1"/>
        </w:rPr>
        <w:t xml:space="preserve"> </w:t>
      </w:r>
      <w:r w:rsidRPr="00CB7C36">
        <w:t>совместно</w:t>
      </w:r>
      <w:r w:rsidRPr="00CB7C36">
        <w:rPr>
          <w:spacing w:val="1"/>
        </w:rPr>
        <w:t xml:space="preserve"> </w:t>
      </w:r>
      <w:proofErr w:type="gramStart"/>
      <w:r w:rsidRPr="00CB7C36">
        <w:t>со</w:t>
      </w:r>
      <w:proofErr w:type="gramEnd"/>
      <w:r w:rsidRPr="00CB7C36">
        <w:rPr>
          <w:spacing w:val="1"/>
        </w:rPr>
        <w:t xml:space="preserve"> </w:t>
      </w:r>
      <w:r w:rsidRPr="00CB7C36">
        <w:t>взрослыми</w:t>
      </w:r>
      <w:r w:rsidRPr="00CB7C36">
        <w:rPr>
          <w:spacing w:val="1"/>
        </w:rPr>
        <w:t xml:space="preserve"> </w:t>
      </w:r>
      <w:r w:rsidRPr="00CB7C36">
        <w:t>и</w:t>
      </w:r>
      <w:r w:rsidRPr="00CB7C36">
        <w:rPr>
          <w:spacing w:val="1"/>
        </w:rPr>
        <w:t xml:space="preserve"> </w:t>
      </w:r>
      <w:r w:rsidRPr="00CB7C36">
        <w:t>самостоятельно</w:t>
      </w:r>
      <w:r w:rsidRPr="00CB7C36">
        <w:rPr>
          <w:spacing w:val="61"/>
        </w:rPr>
        <w:t xml:space="preserve"> </w:t>
      </w:r>
      <w:r w:rsidRPr="00CB7C36">
        <w:t>атрибутов</w:t>
      </w:r>
      <w:r w:rsidRPr="00CB7C36">
        <w:rPr>
          <w:spacing w:val="61"/>
        </w:rPr>
        <w:t xml:space="preserve"> </w:t>
      </w:r>
      <w:r w:rsidRPr="00CB7C36">
        <w:t>для</w:t>
      </w:r>
      <w:r w:rsidRPr="00CB7C36">
        <w:rPr>
          <w:spacing w:val="1"/>
        </w:rPr>
        <w:t xml:space="preserve"> </w:t>
      </w:r>
      <w:r w:rsidRPr="00CB7C36">
        <w:t>театрализованных</w:t>
      </w:r>
      <w:r w:rsidRPr="00CB7C36">
        <w:rPr>
          <w:spacing w:val="1"/>
        </w:rPr>
        <w:t xml:space="preserve"> </w:t>
      </w:r>
      <w:r w:rsidRPr="00CB7C36">
        <w:t>игр: простых</w:t>
      </w:r>
      <w:r w:rsidRPr="00CB7C36">
        <w:rPr>
          <w:spacing w:val="1"/>
        </w:rPr>
        <w:t xml:space="preserve"> </w:t>
      </w:r>
      <w:r w:rsidRPr="00CB7C36">
        <w:t>по</w:t>
      </w:r>
      <w:r w:rsidRPr="00CB7C36">
        <w:rPr>
          <w:spacing w:val="1"/>
        </w:rPr>
        <w:t xml:space="preserve"> </w:t>
      </w:r>
      <w:r w:rsidRPr="00CB7C36">
        <w:t>конструкции</w:t>
      </w:r>
      <w:r w:rsidRPr="00CB7C36">
        <w:rPr>
          <w:spacing w:val="1"/>
        </w:rPr>
        <w:t xml:space="preserve"> </w:t>
      </w:r>
      <w:r w:rsidRPr="00CB7C36">
        <w:t>кукол</w:t>
      </w:r>
      <w:r w:rsidRPr="00CB7C36">
        <w:rPr>
          <w:spacing w:val="1"/>
        </w:rPr>
        <w:t xml:space="preserve"> </w:t>
      </w:r>
      <w:r w:rsidRPr="00CB7C36">
        <w:t>бибабо</w:t>
      </w:r>
      <w:r w:rsidRPr="00CB7C36">
        <w:rPr>
          <w:spacing w:val="1"/>
        </w:rPr>
        <w:t xml:space="preserve"> </w:t>
      </w:r>
      <w:r w:rsidRPr="00CB7C36">
        <w:t>кукол</w:t>
      </w:r>
      <w:r w:rsidRPr="00CB7C36">
        <w:rPr>
          <w:spacing w:val="1"/>
        </w:rPr>
        <w:t xml:space="preserve"> </w:t>
      </w:r>
      <w:r w:rsidRPr="00CB7C36">
        <w:t>из</w:t>
      </w:r>
      <w:r w:rsidRPr="00CB7C36">
        <w:rPr>
          <w:spacing w:val="1"/>
        </w:rPr>
        <w:t xml:space="preserve"> </w:t>
      </w:r>
      <w:r w:rsidRPr="00CB7C36">
        <w:t>платочков,</w:t>
      </w:r>
      <w:r w:rsidRPr="00CB7C36">
        <w:rPr>
          <w:spacing w:val="1"/>
        </w:rPr>
        <w:t xml:space="preserve"> </w:t>
      </w:r>
      <w:r w:rsidRPr="00CB7C36">
        <w:t>игрушек</w:t>
      </w:r>
      <w:r w:rsidRPr="00CB7C36">
        <w:rPr>
          <w:spacing w:val="29"/>
        </w:rPr>
        <w:t xml:space="preserve"> </w:t>
      </w:r>
      <w:r w:rsidRPr="00CB7C36">
        <w:t>из</w:t>
      </w:r>
      <w:r w:rsidRPr="00CB7C36">
        <w:rPr>
          <w:spacing w:val="29"/>
        </w:rPr>
        <w:t xml:space="preserve"> </w:t>
      </w:r>
      <w:r w:rsidRPr="00CB7C36">
        <w:t>пластилина,</w:t>
      </w:r>
      <w:r w:rsidRPr="00CB7C36">
        <w:rPr>
          <w:spacing w:val="28"/>
        </w:rPr>
        <w:t xml:space="preserve"> </w:t>
      </w:r>
      <w:r w:rsidRPr="00CB7C36">
        <w:t>способом</w:t>
      </w:r>
      <w:r w:rsidRPr="00CB7C36">
        <w:rPr>
          <w:spacing w:val="42"/>
        </w:rPr>
        <w:t xml:space="preserve"> </w:t>
      </w:r>
      <w:r w:rsidRPr="00CB7C36">
        <w:t>оригами</w:t>
      </w:r>
      <w:r w:rsidRPr="00CB7C36">
        <w:rPr>
          <w:spacing w:val="45"/>
        </w:rPr>
        <w:t xml:space="preserve"> </w:t>
      </w:r>
      <w:r w:rsidRPr="00CB7C36">
        <w:t>(интеграция</w:t>
      </w:r>
      <w:r w:rsidRPr="00CB7C36">
        <w:rPr>
          <w:spacing w:val="28"/>
        </w:rPr>
        <w:t xml:space="preserve"> </w:t>
      </w:r>
      <w:r w:rsidRPr="00CB7C36">
        <w:t>образовательных</w:t>
      </w:r>
      <w:r w:rsidRPr="00CB7C36">
        <w:rPr>
          <w:spacing w:val="30"/>
        </w:rPr>
        <w:t xml:space="preserve"> </w:t>
      </w:r>
      <w:r w:rsidRPr="00CB7C36">
        <w:t>областей</w:t>
      </w:r>
    </w:p>
    <w:p w:rsidR="000314D2" w:rsidRDefault="001B4BCC" w:rsidP="007E5726">
      <w:pPr>
        <w:pStyle w:val="a3"/>
        <w:spacing w:line="360" w:lineRule="auto"/>
      </w:pPr>
      <w:proofErr w:type="gramStart"/>
      <w:r w:rsidRPr="00CB7C36">
        <w:t>«Познавательное</w:t>
      </w:r>
      <w:r w:rsidRPr="00CB7C36">
        <w:rPr>
          <w:spacing w:val="46"/>
        </w:rPr>
        <w:t xml:space="preserve"> </w:t>
      </w:r>
      <w:r w:rsidRPr="00CB7C36">
        <w:t>развитие»,</w:t>
      </w:r>
      <w:r w:rsidRPr="00CB7C36">
        <w:rPr>
          <w:spacing w:val="-2"/>
        </w:rPr>
        <w:t xml:space="preserve"> </w:t>
      </w:r>
      <w:r w:rsidRPr="00CB7C36">
        <w:t>«Художественно-эстетическое</w:t>
      </w:r>
      <w:r w:rsidRPr="00CB7C36">
        <w:rPr>
          <w:spacing w:val="-7"/>
        </w:rPr>
        <w:t xml:space="preserve"> </w:t>
      </w:r>
      <w:r w:rsidRPr="00CB7C36">
        <w:t>развитие»).</w:t>
      </w:r>
      <w:proofErr w:type="gramEnd"/>
    </w:p>
    <w:p w:rsidR="00E013FC" w:rsidRPr="00CB7C36" w:rsidRDefault="00E013FC" w:rsidP="007E5726">
      <w:pPr>
        <w:pStyle w:val="a3"/>
        <w:spacing w:line="360" w:lineRule="auto"/>
      </w:pPr>
    </w:p>
    <w:p w:rsidR="000314D2" w:rsidRPr="00E013FC" w:rsidRDefault="001B4BCC" w:rsidP="00E013FC">
      <w:pPr>
        <w:pStyle w:val="Heading1"/>
        <w:numPr>
          <w:ilvl w:val="1"/>
          <w:numId w:val="26"/>
        </w:numPr>
        <w:tabs>
          <w:tab w:val="left" w:pos="878"/>
        </w:tabs>
        <w:spacing w:line="360" w:lineRule="auto"/>
        <w:ind w:right="688" w:firstLine="0"/>
      </w:pPr>
      <w:r w:rsidRPr="00CB7C36">
        <w:t>Содержание</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коррекции</w:t>
      </w:r>
      <w:r w:rsidRPr="00CB7C36">
        <w:rPr>
          <w:spacing w:val="1"/>
        </w:rPr>
        <w:t xml:space="preserve"> </w:t>
      </w:r>
      <w:r w:rsidRPr="00CB7C36">
        <w:t>нарушений</w:t>
      </w:r>
      <w:r w:rsidRPr="00CB7C36">
        <w:rPr>
          <w:spacing w:val="1"/>
        </w:rPr>
        <w:t xml:space="preserve"> </w:t>
      </w:r>
      <w:r w:rsidRPr="00CB7C36">
        <w:t>развития</w:t>
      </w:r>
      <w:r w:rsidRPr="00CB7C36">
        <w:rPr>
          <w:spacing w:val="1"/>
        </w:rPr>
        <w:t xml:space="preserve"> </w:t>
      </w:r>
      <w:r w:rsidRPr="00CB7C36">
        <w:t>обучающихся.</w:t>
      </w:r>
    </w:p>
    <w:p w:rsidR="000314D2" w:rsidRPr="00E013FC" w:rsidRDefault="001B4BCC" w:rsidP="00E013FC">
      <w:pPr>
        <w:pStyle w:val="a5"/>
        <w:numPr>
          <w:ilvl w:val="2"/>
          <w:numId w:val="26"/>
        </w:numPr>
        <w:tabs>
          <w:tab w:val="left" w:pos="962"/>
        </w:tabs>
        <w:spacing w:line="360" w:lineRule="auto"/>
        <w:ind w:left="962" w:hanging="600"/>
        <w:rPr>
          <w:b/>
          <w:sz w:val="24"/>
          <w:szCs w:val="24"/>
        </w:rPr>
      </w:pPr>
      <w:r w:rsidRPr="00CB7C36">
        <w:rPr>
          <w:b/>
          <w:sz w:val="24"/>
          <w:szCs w:val="24"/>
        </w:rPr>
        <w:t>Программа</w:t>
      </w:r>
      <w:r w:rsidRPr="00CB7C36">
        <w:rPr>
          <w:b/>
          <w:spacing w:val="-3"/>
          <w:sz w:val="24"/>
          <w:szCs w:val="24"/>
        </w:rPr>
        <w:t xml:space="preserve"> </w:t>
      </w:r>
      <w:r w:rsidRPr="00CB7C36">
        <w:rPr>
          <w:b/>
          <w:sz w:val="24"/>
          <w:szCs w:val="24"/>
        </w:rPr>
        <w:t>коррекционно-развивающей</w:t>
      </w:r>
      <w:r w:rsidRPr="00CB7C36">
        <w:rPr>
          <w:b/>
          <w:spacing w:val="-2"/>
          <w:sz w:val="24"/>
          <w:szCs w:val="24"/>
        </w:rPr>
        <w:t xml:space="preserve"> </w:t>
      </w:r>
      <w:r w:rsidRPr="00CB7C36">
        <w:rPr>
          <w:b/>
          <w:sz w:val="24"/>
          <w:szCs w:val="24"/>
        </w:rPr>
        <w:t>работы</w:t>
      </w:r>
      <w:r w:rsidRPr="00CB7C36">
        <w:rPr>
          <w:b/>
          <w:spacing w:val="-2"/>
          <w:sz w:val="24"/>
          <w:szCs w:val="24"/>
        </w:rPr>
        <w:t xml:space="preserve"> </w:t>
      </w:r>
      <w:r w:rsidRPr="00CB7C36">
        <w:rPr>
          <w:b/>
          <w:sz w:val="24"/>
          <w:szCs w:val="24"/>
        </w:rPr>
        <w:t>с</w:t>
      </w:r>
      <w:r w:rsidRPr="00CB7C36">
        <w:rPr>
          <w:b/>
          <w:spacing w:val="-4"/>
          <w:sz w:val="24"/>
          <w:szCs w:val="24"/>
        </w:rPr>
        <w:t xml:space="preserve"> </w:t>
      </w:r>
      <w:r w:rsidRPr="00CB7C36">
        <w:rPr>
          <w:b/>
          <w:sz w:val="24"/>
          <w:szCs w:val="24"/>
        </w:rPr>
        <w:t>детьми</w:t>
      </w:r>
      <w:r w:rsidRPr="00CB7C36">
        <w:rPr>
          <w:b/>
          <w:spacing w:val="-2"/>
          <w:sz w:val="24"/>
          <w:szCs w:val="24"/>
        </w:rPr>
        <w:t xml:space="preserve"> </w:t>
      </w:r>
      <w:r w:rsidRPr="00CB7C36">
        <w:rPr>
          <w:b/>
          <w:sz w:val="24"/>
          <w:szCs w:val="24"/>
        </w:rPr>
        <w:t>с</w:t>
      </w:r>
      <w:r w:rsidRPr="00CB7C36">
        <w:rPr>
          <w:b/>
          <w:spacing w:val="-6"/>
          <w:sz w:val="24"/>
          <w:szCs w:val="24"/>
        </w:rPr>
        <w:t xml:space="preserve"> </w:t>
      </w:r>
      <w:r w:rsidRPr="00CB7C36">
        <w:rPr>
          <w:b/>
          <w:sz w:val="24"/>
          <w:szCs w:val="24"/>
        </w:rPr>
        <w:t>ТНР.</w:t>
      </w:r>
    </w:p>
    <w:p w:rsidR="000314D2" w:rsidRPr="00E013FC" w:rsidRDefault="001B4BCC" w:rsidP="00E013FC">
      <w:pPr>
        <w:pStyle w:val="Heading1"/>
        <w:numPr>
          <w:ilvl w:val="3"/>
          <w:numId w:val="26"/>
        </w:numPr>
        <w:tabs>
          <w:tab w:val="left" w:pos="1366"/>
        </w:tabs>
        <w:spacing w:line="360" w:lineRule="auto"/>
        <w:ind w:right="692" w:firstLine="60"/>
      </w:pPr>
      <w:r w:rsidRPr="00CB7C36">
        <w:rPr>
          <w:i/>
        </w:rPr>
        <w:t>Цели</w:t>
      </w:r>
      <w:r w:rsidRPr="00CB7C36">
        <w:rPr>
          <w:i/>
          <w:spacing w:val="1"/>
        </w:rPr>
        <w:t xml:space="preserve"> </w:t>
      </w:r>
      <w:r w:rsidRPr="00CB7C36">
        <w:rPr>
          <w:i/>
        </w:rPr>
        <w:t>и</w:t>
      </w:r>
      <w:r w:rsidRPr="00CB7C36">
        <w:rPr>
          <w:i/>
          <w:spacing w:val="1"/>
        </w:rPr>
        <w:t xml:space="preserve"> </w:t>
      </w:r>
      <w:r w:rsidRPr="00CB7C36">
        <w:rPr>
          <w:i/>
        </w:rPr>
        <w:t>задачи</w:t>
      </w:r>
      <w:r w:rsidRPr="00CB7C36">
        <w:rPr>
          <w:i/>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по</w:t>
      </w:r>
      <w:r w:rsidRPr="00CB7C36">
        <w:rPr>
          <w:spacing w:val="1"/>
        </w:rPr>
        <w:t xml:space="preserve"> </w:t>
      </w:r>
      <w:r w:rsidRPr="00CB7C36">
        <w:t>профессиональной</w:t>
      </w:r>
      <w:r w:rsidRPr="00CB7C36">
        <w:rPr>
          <w:spacing w:val="1"/>
        </w:rPr>
        <w:t xml:space="preserve"> </w:t>
      </w:r>
      <w:r w:rsidRPr="00CB7C36">
        <w:t>коррекции</w:t>
      </w:r>
      <w:r w:rsidRPr="00CB7C36">
        <w:rPr>
          <w:spacing w:val="-2"/>
        </w:rPr>
        <w:t xml:space="preserve"> </w:t>
      </w:r>
      <w:r w:rsidRPr="00CB7C36">
        <w:t>нарушений развития детей с</w:t>
      </w:r>
      <w:r w:rsidRPr="00CB7C36">
        <w:rPr>
          <w:spacing w:val="-2"/>
        </w:rPr>
        <w:t xml:space="preserve"> </w:t>
      </w:r>
      <w:r w:rsidRPr="00CB7C36">
        <w:t>ТНР.</w:t>
      </w:r>
    </w:p>
    <w:p w:rsidR="000314D2" w:rsidRPr="00CB7C36" w:rsidRDefault="001B4BCC" w:rsidP="007E5726">
      <w:pPr>
        <w:pStyle w:val="Heading2"/>
        <w:spacing w:before="0" w:line="360" w:lineRule="auto"/>
      </w:pPr>
      <w:r w:rsidRPr="00CB7C36">
        <w:t>Цели:</w:t>
      </w:r>
    </w:p>
    <w:p w:rsidR="000314D2" w:rsidRPr="00CB7C36" w:rsidRDefault="001B4BCC" w:rsidP="007E5726">
      <w:pPr>
        <w:pStyle w:val="a5"/>
        <w:numPr>
          <w:ilvl w:val="0"/>
          <w:numId w:val="18"/>
        </w:numPr>
        <w:tabs>
          <w:tab w:val="left" w:pos="789"/>
          <w:tab w:val="left" w:pos="790"/>
          <w:tab w:val="left" w:pos="2192"/>
          <w:tab w:val="left" w:pos="3261"/>
          <w:tab w:val="left" w:pos="5331"/>
          <w:tab w:val="left" w:pos="7046"/>
          <w:tab w:val="left" w:pos="8779"/>
          <w:tab w:val="left" w:pos="9201"/>
        </w:tabs>
        <w:spacing w:line="360" w:lineRule="auto"/>
        <w:ind w:right="691"/>
        <w:rPr>
          <w:sz w:val="24"/>
          <w:szCs w:val="24"/>
        </w:rPr>
      </w:pPr>
      <w:r w:rsidRPr="00CB7C36">
        <w:rPr>
          <w:sz w:val="24"/>
          <w:szCs w:val="24"/>
        </w:rPr>
        <w:t>выявление</w:t>
      </w:r>
      <w:r w:rsidRPr="00CB7C36">
        <w:rPr>
          <w:sz w:val="24"/>
          <w:szCs w:val="24"/>
        </w:rPr>
        <w:tab/>
        <w:t>особых</w:t>
      </w:r>
      <w:r w:rsidRPr="00CB7C36">
        <w:rPr>
          <w:sz w:val="24"/>
          <w:szCs w:val="24"/>
        </w:rPr>
        <w:tab/>
        <w:t>образовательных</w:t>
      </w:r>
      <w:r w:rsidRPr="00CB7C36">
        <w:rPr>
          <w:sz w:val="24"/>
          <w:szCs w:val="24"/>
        </w:rPr>
        <w:tab/>
        <w:t>потребностей</w:t>
      </w:r>
      <w:r w:rsidRPr="00CB7C36">
        <w:rPr>
          <w:sz w:val="24"/>
          <w:szCs w:val="24"/>
        </w:rPr>
        <w:tab/>
        <w:t>обучающихся</w:t>
      </w:r>
      <w:r w:rsidRPr="00CB7C36">
        <w:rPr>
          <w:sz w:val="24"/>
          <w:szCs w:val="24"/>
        </w:rPr>
        <w:tab/>
        <w:t>с</w:t>
      </w:r>
      <w:r w:rsidRPr="00CB7C36">
        <w:rPr>
          <w:sz w:val="24"/>
          <w:szCs w:val="24"/>
        </w:rPr>
        <w:tab/>
      </w:r>
      <w:r w:rsidRPr="00CB7C36">
        <w:rPr>
          <w:spacing w:val="-1"/>
          <w:sz w:val="24"/>
          <w:szCs w:val="24"/>
        </w:rPr>
        <w:t>ТНР,</w:t>
      </w:r>
      <w:r w:rsidRPr="00CB7C36">
        <w:rPr>
          <w:spacing w:val="-57"/>
          <w:sz w:val="24"/>
          <w:szCs w:val="24"/>
        </w:rPr>
        <w:t xml:space="preserve"> </w:t>
      </w:r>
      <w:r w:rsidRPr="00CB7C36">
        <w:rPr>
          <w:sz w:val="24"/>
          <w:szCs w:val="24"/>
        </w:rPr>
        <w:t>обусловленных</w:t>
      </w:r>
      <w:r w:rsidRPr="00CB7C36">
        <w:rPr>
          <w:spacing w:val="-2"/>
          <w:sz w:val="24"/>
          <w:szCs w:val="24"/>
        </w:rPr>
        <w:t xml:space="preserve"> </w:t>
      </w:r>
      <w:r w:rsidRPr="00CB7C36">
        <w:rPr>
          <w:sz w:val="24"/>
          <w:szCs w:val="24"/>
        </w:rPr>
        <w:t>недостатками</w:t>
      </w:r>
      <w:r w:rsidRPr="00CB7C36">
        <w:rPr>
          <w:spacing w:val="-1"/>
          <w:sz w:val="24"/>
          <w:szCs w:val="24"/>
        </w:rPr>
        <w:t xml:space="preserve"> </w:t>
      </w:r>
      <w:r w:rsidRPr="00CB7C36">
        <w:rPr>
          <w:sz w:val="24"/>
          <w:szCs w:val="24"/>
        </w:rPr>
        <w:t>в</w:t>
      </w:r>
      <w:r w:rsidRPr="00CB7C36">
        <w:rPr>
          <w:spacing w:val="-2"/>
          <w:sz w:val="24"/>
          <w:szCs w:val="24"/>
        </w:rPr>
        <w:t xml:space="preserve"> </w:t>
      </w:r>
      <w:r w:rsidRPr="00CB7C36">
        <w:rPr>
          <w:sz w:val="24"/>
          <w:szCs w:val="24"/>
        </w:rPr>
        <w:t>их</w:t>
      </w:r>
      <w:r w:rsidRPr="00CB7C36">
        <w:rPr>
          <w:spacing w:val="1"/>
          <w:sz w:val="24"/>
          <w:szCs w:val="24"/>
        </w:rPr>
        <w:t xml:space="preserve"> </w:t>
      </w:r>
      <w:r w:rsidRPr="00CB7C36">
        <w:rPr>
          <w:sz w:val="24"/>
          <w:szCs w:val="24"/>
        </w:rPr>
        <w:t>психофизическом</w:t>
      </w:r>
      <w:r w:rsidRPr="00CB7C36">
        <w:rPr>
          <w:spacing w:val="-2"/>
          <w:sz w:val="24"/>
          <w:szCs w:val="24"/>
        </w:rPr>
        <w:t xml:space="preserve"> </w:t>
      </w:r>
      <w:r w:rsidRPr="00CB7C36">
        <w:rPr>
          <w:sz w:val="24"/>
          <w:szCs w:val="24"/>
        </w:rPr>
        <w:t>и</w:t>
      </w:r>
      <w:r w:rsidRPr="00CB7C36">
        <w:rPr>
          <w:spacing w:val="-1"/>
          <w:sz w:val="24"/>
          <w:szCs w:val="24"/>
        </w:rPr>
        <w:t xml:space="preserve"> </w:t>
      </w:r>
      <w:r w:rsidRPr="00CB7C36">
        <w:rPr>
          <w:sz w:val="24"/>
          <w:szCs w:val="24"/>
        </w:rPr>
        <w:t>речевом</w:t>
      </w:r>
      <w:r w:rsidRPr="00CB7C36">
        <w:rPr>
          <w:spacing w:val="-2"/>
          <w:sz w:val="24"/>
          <w:szCs w:val="24"/>
        </w:rPr>
        <w:t xml:space="preserve"> </w:t>
      </w:r>
      <w:r w:rsidRPr="00CB7C36">
        <w:rPr>
          <w:sz w:val="24"/>
          <w:szCs w:val="24"/>
        </w:rPr>
        <w:t>развитии;</w:t>
      </w:r>
    </w:p>
    <w:p w:rsidR="000314D2" w:rsidRPr="00CB7C36" w:rsidRDefault="001B4BCC" w:rsidP="007E5726">
      <w:pPr>
        <w:pStyle w:val="a5"/>
        <w:numPr>
          <w:ilvl w:val="0"/>
          <w:numId w:val="18"/>
        </w:numPr>
        <w:tabs>
          <w:tab w:val="left" w:pos="790"/>
        </w:tabs>
        <w:spacing w:line="360" w:lineRule="auto"/>
        <w:ind w:right="682"/>
        <w:rPr>
          <w:sz w:val="24"/>
          <w:szCs w:val="24"/>
        </w:rPr>
      </w:pPr>
      <w:r w:rsidRPr="00CB7C36">
        <w:rPr>
          <w:sz w:val="24"/>
          <w:szCs w:val="24"/>
        </w:rPr>
        <w:t>осуществление индивидуально-ориентированной психолого-педагогической помощи</w:t>
      </w:r>
      <w:r w:rsidRPr="00CB7C36">
        <w:rPr>
          <w:spacing w:val="1"/>
          <w:sz w:val="24"/>
          <w:szCs w:val="24"/>
        </w:rPr>
        <w:t xml:space="preserve"> </w:t>
      </w:r>
      <w:r w:rsidRPr="00CB7C36">
        <w:rPr>
          <w:sz w:val="24"/>
          <w:szCs w:val="24"/>
        </w:rPr>
        <w:t>обучающимся</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ТНР</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учетом</w:t>
      </w:r>
      <w:r w:rsidRPr="00CB7C36">
        <w:rPr>
          <w:spacing w:val="1"/>
          <w:sz w:val="24"/>
          <w:szCs w:val="24"/>
        </w:rPr>
        <w:t xml:space="preserve"> </w:t>
      </w:r>
      <w:r w:rsidRPr="00CB7C36">
        <w:rPr>
          <w:sz w:val="24"/>
          <w:szCs w:val="24"/>
        </w:rPr>
        <w:t>их</w:t>
      </w:r>
      <w:r w:rsidRPr="00CB7C36">
        <w:rPr>
          <w:spacing w:val="1"/>
          <w:sz w:val="24"/>
          <w:szCs w:val="24"/>
        </w:rPr>
        <w:t xml:space="preserve"> </w:t>
      </w:r>
      <w:r w:rsidRPr="00CB7C36">
        <w:rPr>
          <w:sz w:val="24"/>
          <w:szCs w:val="24"/>
        </w:rPr>
        <w:t>психофизического,</w:t>
      </w:r>
      <w:r w:rsidRPr="00CB7C36">
        <w:rPr>
          <w:spacing w:val="1"/>
          <w:sz w:val="24"/>
          <w:szCs w:val="24"/>
        </w:rPr>
        <w:t xml:space="preserve"> </w:t>
      </w:r>
      <w:r w:rsidRPr="00CB7C36">
        <w:rPr>
          <w:sz w:val="24"/>
          <w:szCs w:val="24"/>
        </w:rPr>
        <w:t>речевого</w:t>
      </w:r>
      <w:r w:rsidRPr="00CB7C36">
        <w:rPr>
          <w:spacing w:val="1"/>
          <w:sz w:val="24"/>
          <w:szCs w:val="24"/>
        </w:rPr>
        <w:t xml:space="preserve"> </w:t>
      </w:r>
      <w:r w:rsidRPr="00CB7C36">
        <w:rPr>
          <w:sz w:val="24"/>
          <w:szCs w:val="24"/>
        </w:rPr>
        <w:t>развития,</w:t>
      </w:r>
      <w:r w:rsidRPr="00CB7C36">
        <w:rPr>
          <w:spacing w:val="1"/>
          <w:sz w:val="24"/>
          <w:szCs w:val="24"/>
        </w:rPr>
        <w:t xml:space="preserve"> </w:t>
      </w:r>
      <w:r w:rsidRPr="00CB7C36">
        <w:rPr>
          <w:sz w:val="24"/>
          <w:szCs w:val="24"/>
        </w:rPr>
        <w:t>индивидуальных</w:t>
      </w:r>
      <w:r w:rsidRPr="00CB7C36">
        <w:rPr>
          <w:spacing w:val="1"/>
          <w:sz w:val="24"/>
          <w:szCs w:val="24"/>
        </w:rPr>
        <w:t xml:space="preserve"> </w:t>
      </w:r>
      <w:r w:rsidRPr="00CB7C36">
        <w:rPr>
          <w:sz w:val="24"/>
          <w:szCs w:val="24"/>
        </w:rPr>
        <w:t>возможностей</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соответствии</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рекомендациями</w:t>
      </w:r>
      <w:r w:rsidRPr="00CB7C36">
        <w:rPr>
          <w:spacing w:val="1"/>
          <w:sz w:val="24"/>
          <w:szCs w:val="24"/>
        </w:rPr>
        <w:t xml:space="preserve"> </w:t>
      </w:r>
      <w:r w:rsidRPr="00CB7C36">
        <w:rPr>
          <w:sz w:val="24"/>
          <w:szCs w:val="24"/>
        </w:rPr>
        <w:t>психолог</w:t>
      </w:r>
      <w:proofErr w:type="gramStart"/>
      <w:r w:rsidRPr="00CB7C36">
        <w:rPr>
          <w:sz w:val="24"/>
          <w:szCs w:val="24"/>
        </w:rPr>
        <w:t>о-</w:t>
      </w:r>
      <w:proofErr w:type="gramEnd"/>
      <w:r w:rsidRPr="00CB7C36">
        <w:rPr>
          <w:spacing w:val="1"/>
          <w:sz w:val="24"/>
          <w:szCs w:val="24"/>
        </w:rPr>
        <w:t xml:space="preserve"> </w:t>
      </w:r>
      <w:r w:rsidRPr="00CB7C36">
        <w:rPr>
          <w:sz w:val="24"/>
          <w:szCs w:val="24"/>
        </w:rPr>
        <w:t>медико-педагогической</w:t>
      </w:r>
      <w:r w:rsidRPr="00CB7C36">
        <w:rPr>
          <w:spacing w:val="-1"/>
          <w:sz w:val="24"/>
          <w:szCs w:val="24"/>
        </w:rPr>
        <w:t xml:space="preserve"> </w:t>
      </w:r>
      <w:r w:rsidRPr="00CB7C36">
        <w:rPr>
          <w:sz w:val="24"/>
          <w:szCs w:val="24"/>
        </w:rPr>
        <w:t>комиссии;</w:t>
      </w:r>
    </w:p>
    <w:p w:rsidR="000314D2" w:rsidRPr="00CB7C36" w:rsidRDefault="001B4BCC" w:rsidP="007E5726">
      <w:pPr>
        <w:pStyle w:val="a5"/>
        <w:numPr>
          <w:ilvl w:val="0"/>
          <w:numId w:val="18"/>
        </w:numPr>
        <w:tabs>
          <w:tab w:val="left" w:pos="790"/>
        </w:tabs>
        <w:spacing w:line="360" w:lineRule="auto"/>
        <w:ind w:right="695"/>
        <w:rPr>
          <w:sz w:val="24"/>
          <w:szCs w:val="24"/>
        </w:rPr>
      </w:pPr>
      <w:r w:rsidRPr="00CB7C36">
        <w:rPr>
          <w:sz w:val="24"/>
          <w:szCs w:val="24"/>
        </w:rPr>
        <w:t>возможность</w:t>
      </w:r>
      <w:r w:rsidRPr="00CB7C36">
        <w:rPr>
          <w:spacing w:val="1"/>
          <w:sz w:val="24"/>
          <w:szCs w:val="24"/>
        </w:rPr>
        <w:t xml:space="preserve"> </w:t>
      </w:r>
      <w:r w:rsidRPr="00CB7C36">
        <w:rPr>
          <w:sz w:val="24"/>
          <w:szCs w:val="24"/>
        </w:rPr>
        <w:t>освоения</w:t>
      </w:r>
      <w:r w:rsidRPr="00CB7C36">
        <w:rPr>
          <w:spacing w:val="1"/>
          <w:sz w:val="24"/>
          <w:szCs w:val="24"/>
        </w:rPr>
        <w:t xml:space="preserve"> </w:t>
      </w:r>
      <w:r w:rsidRPr="00CB7C36">
        <w:rPr>
          <w:sz w:val="24"/>
          <w:szCs w:val="24"/>
        </w:rPr>
        <w:t>детьми</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ТНР</w:t>
      </w:r>
      <w:r w:rsidRPr="00CB7C36">
        <w:rPr>
          <w:spacing w:val="1"/>
          <w:sz w:val="24"/>
          <w:szCs w:val="24"/>
        </w:rPr>
        <w:t xml:space="preserve"> </w:t>
      </w:r>
      <w:r w:rsidRPr="00CB7C36">
        <w:rPr>
          <w:sz w:val="24"/>
          <w:szCs w:val="24"/>
        </w:rPr>
        <w:t>адаптированной</w:t>
      </w:r>
      <w:r w:rsidRPr="00CB7C36">
        <w:rPr>
          <w:spacing w:val="1"/>
          <w:sz w:val="24"/>
          <w:szCs w:val="24"/>
        </w:rPr>
        <w:t xml:space="preserve"> </w:t>
      </w:r>
      <w:r w:rsidRPr="00CB7C36">
        <w:rPr>
          <w:sz w:val="24"/>
          <w:szCs w:val="24"/>
        </w:rPr>
        <w:t>основной</w:t>
      </w:r>
      <w:r w:rsidRPr="00CB7C36">
        <w:rPr>
          <w:spacing w:val="1"/>
          <w:sz w:val="24"/>
          <w:szCs w:val="24"/>
        </w:rPr>
        <w:t xml:space="preserve"> </w:t>
      </w:r>
      <w:r w:rsidRPr="00CB7C36">
        <w:rPr>
          <w:sz w:val="24"/>
          <w:szCs w:val="24"/>
        </w:rPr>
        <w:t>образовательной</w:t>
      </w:r>
      <w:r w:rsidRPr="00CB7C36">
        <w:rPr>
          <w:spacing w:val="1"/>
          <w:sz w:val="24"/>
          <w:szCs w:val="24"/>
        </w:rPr>
        <w:t xml:space="preserve"> </w:t>
      </w:r>
      <w:r w:rsidRPr="00CB7C36">
        <w:rPr>
          <w:sz w:val="24"/>
          <w:szCs w:val="24"/>
        </w:rPr>
        <w:t>программы</w:t>
      </w:r>
      <w:r w:rsidRPr="00CB7C36">
        <w:rPr>
          <w:spacing w:val="-1"/>
          <w:sz w:val="24"/>
          <w:szCs w:val="24"/>
        </w:rPr>
        <w:t xml:space="preserve"> </w:t>
      </w:r>
      <w:r w:rsidRPr="00CB7C36">
        <w:rPr>
          <w:sz w:val="24"/>
          <w:szCs w:val="24"/>
        </w:rPr>
        <w:t>дошкольного</w:t>
      </w:r>
      <w:r w:rsidRPr="00CB7C36">
        <w:rPr>
          <w:spacing w:val="-1"/>
          <w:sz w:val="24"/>
          <w:szCs w:val="24"/>
        </w:rPr>
        <w:t xml:space="preserve"> </w:t>
      </w:r>
      <w:r w:rsidRPr="00CB7C36">
        <w:rPr>
          <w:sz w:val="24"/>
          <w:szCs w:val="24"/>
        </w:rPr>
        <w:t>образования.</w:t>
      </w:r>
    </w:p>
    <w:p w:rsidR="000314D2" w:rsidRPr="00CB7C36" w:rsidRDefault="001B4BCC" w:rsidP="007E5726">
      <w:pPr>
        <w:pStyle w:val="Heading2"/>
        <w:spacing w:before="0" w:line="360" w:lineRule="auto"/>
      </w:pPr>
      <w:r w:rsidRPr="00CB7C36">
        <w:t>Задачи:</w:t>
      </w:r>
    </w:p>
    <w:p w:rsidR="000314D2" w:rsidRPr="00CB7C36" w:rsidRDefault="001B4BCC" w:rsidP="007E5726">
      <w:pPr>
        <w:pStyle w:val="a5"/>
        <w:numPr>
          <w:ilvl w:val="0"/>
          <w:numId w:val="18"/>
        </w:numPr>
        <w:tabs>
          <w:tab w:val="left" w:pos="790"/>
        </w:tabs>
        <w:spacing w:line="360" w:lineRule="auto"/>
        <w:ind w:right="689"/>
        <w:rPr>
          <w:sz w:val="24"/>
          <w:szCs w:val="24"/>
        </w:rPr>
      </w:pPr>
      <w:r w:rsidRPr="00CB7C36">
        <w:rPr>
          <w:sz w:val="24"/>
          <w:szCs w:val="24"/>
        </w:rPr>
        <w:t>определение</w:t>
      </w:r>
      <w:r w:rsidRPr="00CB7C36">
        <w:rPr>
          <w:spacing w:val="1"/>
          <w:sz w:val="24"/>
          <w:szCs w:val="24"/>
        </w:rPr>
        <w:t xml:space="preserve"> </w:t>
      </w:r>
      <w:r w:rsidRPr="00CB7C36">
        <w:rPr>
          <w:sz w:val="24"/>
          <w:szCs w:val="24"/>
        </w:rPr>
        <w:t>особых</w:t>
      </w:r>
      <w:r w:rsidRPr="00CB7C36">
        <w:rPr>
          <w:spacing w:val="1"/>
          <w:sz w:val="24"/>
          <w:szCs w:val="24"/>
        </w:rPr>
        <w:t xml:space="preserve"> </w:t>
      </w:r>
      <w:r w:rsidRPr="00CB7C36">
        <w:rPr>
          <w:sz w:val="24"/>
          <w:szCs w:val="24"/>
        </w:rPr>
        <w:t>образовательных</w:t>
      </w:r>
      <w:r w:rsidRPr="00CB7C36">
        <w:rPr>
          <w:spacing w:val="1"/>
          <w:sz w:val="24"/>
          <w:szCs w:val="24"/>
        </w:rPr>
        <w:t xml:space="preserve"> </w:t>
      </w:r>
      <w:r w:rsidRPr="00CB7C36">
        <w:rPr>
          <w:sz w:val="24"/>
          <w:szCs w:val="24"/>
        </w:rPr>
        <w:t>потребностей</w:t>
      </w:r>
      <w:r w:rsidRPr="00CB7C36">
        <w:rPr>
          <w:spacing w:val="1"/>
          <w:sz w:val="24"/>
          <w:szCs w:val="24"/>
        </w:rPr>
        <w:t xml:space="preserve"> </w:t>
      </w:r>
      <w:r w:rsidRPr="00CB7C36">
        <w:rPr>
          <w:sz w:val="24"/>
          <w:szCs w:val="24"/>
        </w:rPr>
        <w:t>обучающихся</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ТНР,</w:t>
      </w:r>
      <w:r w:rsidRPr="00CB7C36">
        <w:rPr>
          <w:spacing w:val="1"/>
          <w:sz w:val="24"/>
          <w:szCs w:val="24"/>
        </w:rPr>
        <w:t xml:space="preserve"> </w:t>
      </w:r>
      <w:r w:rsidRPr="00CB7C36">
        <w:rPr>
          <w:sz w:val="24"/>
          <w:szCs w:val="24"/>
        </w:rPr>
        <w:t>обусловленных</w:t>
      </w:r>
      <w:r w:rsidRPr="00CB7C36">
        <w:rPr>
          <w:spacing w:val="-1"/>
          <w:sz w:val="24"/>
          <w:szCs w:val="24"/>
        </w:rPr>
        <w:t xml:space="preserve"> </w:t>
      </w:r>
      <w:r w:rsidRPr="00CB7C36">
        <w:rPr>
          <w:sz w:val="24"/>
          <w:szCs w:val="24"/>
        </w:rPr>
        <w:t>уровнем</w:t>
      </w:r>
      <w:r w:rsidRPr="00CB7C36">
        <w:rPr>
          <w:spacing w:val="-4"/>
          <w:sz w:val="24"/>
          <w:szCs w:val="24"/>
        </w:rPr>
        <w:t xml:space="preserve"> </w:t>
      </w:r>
      <w:r w:rsidRPr="00CB7C36">
        <w:rPr>
          <w:sz w:val="24"/>
          <w:szCs w:val="24"/>
        </w:rPr>
        <w:t>их</w:t>
      </w:r>
      <w:r w:rsidRPr="00CB7C36">
        <w:rPr>
          <w:spacing w:val="-1"/>
          <w:sz w:val="24"/>
          <w:szCs w:val="24"/>
        </w:rPr>
        <w:t xml:space="preserve"> </w:t>
      </w:r>
      <w:r w:rsidRPr="00CB7C36">
        <w:rPr>
          <w:sz w:val="24"/>
          <w:szCs w:val="24"/>
        </w:rPr>
        <w:t>речевого</w:t>
      </w:r>
      <w:r w:rsidRPr="00CB7C36">
        <w:rPr>
          <w:spacing w:val="-5"/>
          <w:sz w:val="24"/>
          <w:szCs w:val="24"/>
        </w:rPr>
        <w:t xml:space="preserve"> </w:t>
      </w:r>
      <w:r w:rsidRPr="00CB7C36">
        <w:rPr>
          <w:sz w:val="24"/>
          <w:szCs w:val="24"/>
        </w:rPr>
        <w:t>развития</w:t>
      </w:r>
      <w:r w:rsidRPr="00CB7C36">
        <w:rPr>
          <w:spacing w:val="-6"/>
          <w:sz w:val="24"/>
          <w:szCs w:val="24"/>
        </w:rPr>
        <w:t xml:space="preserve"> </w:t>
      </w:r>
      <w:r w:rsidRPr="00CB7C36">
        <w:rPr>
          <w:sz w:val="24"/>
          <w:szCs w:val="24"/>
        </w:rPr>
        <w:t>и</w:t>
      </w:r>
      <w:r w:rsidRPr="00CB7C36">
        <w:rPr>
          <w:spacing w:val="-3"/>
          <w:sz w:val="24"/>
          <w:szCs w:val="24"/>
        </w:rPr>
        <w:t xml:space="preserve"> </w:t>
      </w:r>
      <w:r w:rsidRPr="00CB7C36">
        <w:rPr>
          <w:sz w:val="24"/>
          <w:szCs w:val="24"/>
        </w:rPr>
        <w:t>степенью</w:t>
      </w:r>
      <w:r w:rsidRPr="00CB7C36">
        <w:rPr>
          <w:spacing w:val="-3"/>
          <w:sz w:val="24"/>
          <w:szCs w:val="24"/>
        </w:rPr>
        <w:t xml:space="preserve"> </w:t>
      </w:r>
      <w:r w:rsidRPr="00CB7C36">
        <w:rPr>
          <w:sz w:val="24"/>
          <w:szCs w:val="24"/>
        </w:rPr>
        <w:t>выраженности</w:t>
      </w:r>
      <w:r w:rsidRPr="00CB7C36">
        <w:rPr>
          <w:spacing w:val="-3"/>
          <w:sz w:val="24"/>
          <w:szCs w:val="24"/>
        </w:rPr>
        <w:t xml:space="preserve"> </w:t>
      </w:r>
      <w:r w:rsidRPr="00CB7C36">
        <w:rPr>
          <w:sz w:val="24"/>
          <w:szCs w:val="24"/>
        </w:rPr>
        <w:t>нарушения;</w:t>
      </w:r>
    </w:p>
    <w:p w:rsidR="000314D2" w:rsidRPr="00CB7C36" w:rsidRDefault="001B4BCC" w:rsidP="007E5726">
      <w:pPr>
        <w:pStyle w:val="a5"/>
        <w:numPr>
          <w:ilvl w:val="0"/>
          <w:numId w:val="18"/>
        </w:numPr>
        <w:tabs>
          <w:tab w:val="left" w:pos="790"/>
        </w:tabs>
        <w:spacing w:line="360" w:lineRule="auto"/>
        <w:ind w:right="693"/>
        <w:rPr>
          <w:sz w:val="24"/>
          <w:szCs w:val="24"/>
        </w:rPr>
      </w:pPr>
      <w:r w:rsidRPr="00CB7C36">
        <w:rPr>
          <w:sz w:val="24"/>
          <w:szCs w:val="24"/>
        </w:rPr>
        <w:t>коррекция</w:t>
      </w:r>
      <w:r w:rsidRPr="00CB7C36">
        <w:rPr>
          <w:spacing w:val="1"/>
          <w:sz w:val="24"/>
          <w:szCs w:val="24"/>
        </w:rPr>
        <w:t xml:space="preserve"> </w:t>
      </w:r>
      <w:r w:rsidRPr="00CB7C36">
        <w:rPr>
          <w:sz w:val="24"/>
          <w:szCs w:val="24"/>
        </w:rPr>
        <w:t>речевых</w:t>
      </w:r>
      <w:r w:rsidRPr="00CB7C36">
        <w:rPr>
          <w:spacing w:val="1"/>
          <w:sz w:val="24"/>
          <w:szCs w:val="24"/>
        </w:rPr>
        <w:t xml:space="preserve"> </w:t>
      </w:r>
      <w:r w:rsidRPr="00CB7C36">
        <w:rPr>
          <w:sz w:val="24"/>
          <w:szCs w:val="24"/>
        </w:rPr>
        <w:t>нарушений</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основе</w:t>
      </w:r>
      <w:r w:rsidRPr="00CB7C36">
        <w:rPr>
          <w:spacing w:val="1"/>
          <w:sz w:val="24"/>
          <w:szCs w:val="24"/>
        </w:rPr>
        <w:t xml:space="preserve"> </w:t>
      </w:r>
      <w:r w:rsidRPr="00CB7C36">
        <w:rPr>
          <w:sz w:val="24"/>
          <w:szCs w:val="24"/>
        </w:rPr>
        <w:t>координации</w:t>
      </w:r>
      <w:r w:rsidRPr="00CB7C36">
        <w:rPr>
          <w:spacing w:val="1"/>
          <w:sz w:val="24"/>
          <w:szCs w:val="24"/>
        </w:rPr>
        <w:t xml:space="preserve"> </w:t>
      </w:r>
      <w:r w:rsidRPr="00CB7C36">
        <w:rPr>
          <w:sz w:val="24"/>
          <w:szCs w:val="24"/>
        </w:rPr>
        <w:t>педагогических,</w:t>
      </w:r>
      <w:r w:rsidRPr="00CB7C36">
        <w:rPr>
          <w:spacing w:val="1"/>
          <w:sz w:val="24"/>
          <w:szCs w:val="24"/>
        </w:rPr>
        <w:t xml:space="preserve"> </w:t>
      </w:r>
      <w:r w:rsidRPr="00CB7C36">
        <w:rPr>
          <w:sz w:val="24"/>
          <w:szCs w:val="24"/>
        </w:rPr>
        <w:t>психологических</w:t>
      </w:r>
      <w:r w:rsidRPr="00CB7C36">
        <w:rPr>
          <w:spacing w:val="1"/>
          <w:sz w:val="24"/>
          <w:szCs w:val="24"/>
        </w:rPr>
        <w:t xml:space="preserve"> </w:t>
      </w:r>
      <w:r w:rsidRPr="00CB7C36">
        <w:rPr>
          <w:sz w:val="24"/>
          <w:szCs w:val="24"/>
        </w:rPr>
        <w:t>и медицинских</w:t>
      </w:r>
      <w:r w:rsidRPr="00CB7C36">
        <w:rPr>
          <w:spacing w:val="1"/>
          <w:sz w:val="24"/>
          <w:szCs w:val="24"/>
        </w:rPr>
        <w:t xml:space="preserve"> </w:t>
      </w:r>
      <w:r w:rsidRPr="00CB7C36">
        <w:rPr>
          <w:sz w:val="24"/>
          <w:szCs w:val="24"/>
        </w:rPr>
        <w:t>средств</w:t>
      </w:r>
      <w:r w:rsidRPr="00CB7C36">
        <w:rPr>
          <w:spacing w:val="-1"/>
          <w:sz w:val="24"/>
          <w:szCs w:val="24"/>
        </w:rPr>
        <w:t xml:space="preserve"> </w:t>
      </w:r>
      <w:r w:rsidRPr="00CB7C36">
        <w:rPr>
          <w:sz w:val="24"/>
          <w:szCs w:val="24"/>
        </w:rPr>
        <w:t>воздействия;</w:t>
      </w:r>
    </w:p>
    <w:p w:rsidR="000314D2" w:rsidRPr="00CB7C36" w:rsidRDefault="001B4BCC" w:rsidP="007E5726">
      <w:pPr>
        <w:pStyle w:val="a5"/>
        <w:numPr>
          <w:ilvl w:val="0"/>
          <w:numId w:val="18"/>
        </w:numPr>
        <w:tabs>
          <w:tab w:val="left" w:pos="790"/>
        </w:tabs>
        <w:spacing w:line="360" w:lineRule="auto"/>
        <w:ind w:right="690"/>
        <w:rPr>
          <w:sz w:val="24"/>
          <w:szCs w:val="24"/>
        </w:rPr>
      </w:pPr>
      <w:r w:rsidRPr="00CB7C36">
        <w:rPr>
          <w:sz w:val="24"/>
          <w:szCs w:val="24"/>
        </w:rPr>
        <w:t>оказание</w:t>
      </w:r>
      <w:r w:rsidRPr="00CB7C36">
        <w:rPr>
          <w:spacing w:val="1"/>
          <w:sz w:val="24"/>
          <w:szCs w:val="24"/>
        </w:rPr>
        <w:t xml:space="preserve"> </w:t>
      </w:r>
      <w:r w:rsidRPr="00CB7C36">
        <w:rPr>
          <w:sz w:val="24"/>
          <w:szCs w:val="24"/>
        </w:rPr>
        <w:t>родителям</w:t>
      </w:r>
      <w:r w:rsidRPr="00CB7C36">
        <w:rPr>
          <w:spacing w:val="1"/>
          <w:sz w:val="24"/>
          <w:szCs w:val="24"/>
        </w:rPr>
        <w:t xml:space="preserve"> </w:t>
      </w:r>
      <w:r w:rsidRPr="00CB7C36">
        <w:rPr>
          <w:sz w:val="24"/>
          <w:szCs w:val="24"/>
        </w:rPr>
        <w:t>(законным</w:t>
      </w:r>
      <w:r w:rsidRPr="00CB7C36">
        <w:rPr>
          <w:spacing w:val="1"/>
          <w:sz w:val="24"/>
          <w:szCs w:val="24"/>
        </w:rPr>
        <w:t xml:space="preserve"> </w:t>
      </w:r>
      <w:r w:rsidRPr="00CB7C36">
        <w:rPr>
          <w:sz w:val="24"/>
          <w:szCs w:val="24"/>
        </w:rPr>
        <w:t>представителям)</w:t>
      </w:r>
      <w:r w:rsidRPr="00CB7C36">
        <w:rPr>
          <w:spacing w:val="1"/>
          <w:sz w:val="24"/>
          <w:szCs w:val="24"/>
        </w:rPr>
        <w:t xml:space="preserve"> </w:t>
      </w:r>
      <w:proofErr w:type="gramStart"/>
      <w:r w:rsidRPr="00CB7C36">
        <w:rPr>
          <w:sz w:val="24"/>
          <w:szCs w:val="24"/>
        </w:rPr>
        <w:t>обучающихся</w:t>
      </w:r>
      <w:proofErr w:type="gramEnd"/>
      <w:r w:rsidRPr="00CB7C36">
        <w:rPr>
          <w:spacing w:val="1"/>
          <w:sz w:val="24"/>
          <w:szCs w:val="24"/>
        </w:rPr>
        <w:t xml:space="preserve"> </w:t>
      </w:r>
      <w:r w:rsidRPr="00CB7C36">
        <w:rPr>
          <w:sz w:val="24"/>
          <w:szCs w:val="24"/>
        </w:rPr>
        <w:t>с</w:t>
      </w:r>
      <w:r w:rsidRPr="00CB7C36">
        <w:rPr>
          <w:spacing w:val="61"/>
          <w:sz w:val="24"/>
          <w:szCs w:val="24"/>
        </w:rPr>
        <w:t xml:space="preserve"> </w:t>
      </w:r>
      <w:r w:rsidRPr="00CB7C36">
        <w:rPr>
          <w:sz w:val="24"/>
          <w:szCs w:val="24"/>
        </w:rPr>
        <w:t>ТНР</w:t>
      </w:r>
      <w:r w:rsidRPr="00CB7C36">
        <w:rPr>
          <w:spacing w:val="1"/>
          <w:sz w:val="24"/>
          <w:szCs w:val="24"/>
        </w:rPr>
        <w:t xml:space="preserve"> </w:t>
      </w:r>
      <w:r w:rsidRPr="00CB7C36">
        <w:rPr>
          <w:sz w:val="24"/>
          <w:szCs w:val="24"/>
        </w:rPr>
        <w:t>консультативной и методической помощи по особенностям развития обучающихся с</w:t>
      </w:r>
      <w:r w:rsidRPr="00CB7C36">
        <w:rPr>
          <w:spacing w:val="1"/>
          <w:sz w:val="24"/>
          <w:szCs w:val="24"/>
        </w:rPr>
        <w:t xml:space="preserve"> </w:t>
      </w:r>
      <w:r w:rsidRPr="00CB7C36">
        <w:rPr>
          <w:sz w:val="24"/>
          <w:szCs w:val="24"/>
        </w:rPr>
        <w:t>ТНР</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направлениям</w:t>
      </w:r>
      <w:r w:rsidRPr="00CB7C36">
        <w:rPr>
          <w:spacing w:val="-1"/>
          <w:sz w:val="24"/>
          <w:szCs w:val="24"/>
        </w:rPr>
        <w:t xml:space="preserve"> </w:t>
      </w:r>
      <w:r w:rsidRPr="00CB7C36">
        <w:rPr>
          <w:sz w:val="24"/>
          <w:szCs w:val="24"/>
        </w:rPr>
        <w:t>коррекционного</w:t>
      </w:r>
      <w:r w:rsidRPr="00CB7C36">
        <w:rPr>
          <w:spacing w:val="-1"/>
          <w:sz w:val="24"/>
          <w:szCs w:val="24"/>
        </w:rPr>
        <w:t xml:space="preserve"> </w:t>
      </w:r>
      <w:r w:rsidRPr="00CB7C36">
        <w:rPr>
          <w:sz w:val="24"/>
          <w:szCs w:val="24"/>
        </w:rPr>
        <w:t>воздействия.</w:t>
      </w:r>
    </w:p>
    <w:p w:rsidR="000314D2" w:rsidRPr="00CB7C36" w:rsidRDefault="001B4BCC" w:rsidP="007E5726">
      <w:pPr>
        <w:pStyle w:val="Heading2"/>
        <w:spacing w:before="0" w:line="360" w:lineRule="auto"/>
      </w:pPr>
      <w:r w:rsidRPr="00CB7C36">
        <w:t>Программа</w:t>
      </w:r>
      <w:r w:rsidRPr="00CB7C36">
        <w:rPr>
          <w:spacing w:val="-6"/>
        </w:rPr>
        <w:t xml:space="preserve"> </w:t>
      </w:r>
      <w:r w:rsidRPr="00CB7C36">
        <w:t>коррекционной</w:t>
      </w:r>
      <w:r w:rsidRPr="00CB7C36">
        <w:rPr>
          <w:spacing w:val="-2"/>
        </w:rPr>
        <w:t xml:space="preserve"> </w:t>
      </w:r>
      <w:r w:rsidRPr="00CB7C36">
        <w:t>работы</w:t>
      </w:r>
      <w:r w:rsidRPr="00CB7C36">
        <w:rPr>
          <w:spacing w:val="-6"/>
        </w:rPr>
        <w:t xml:space="preserve"> </w:t>
      </w:r>
      <w:r w:rsidRPr="00CB7C36">
        <w:t>предусматривает:</w:t>
      </w:r>
    </w:p>
    <w:p w:rsidR="000314D2" w:rsidRPr="00CB7C36" w:rsidRDefault="001B4BCC" w:rsidP="007E5726">
      <w:pPr>
        <w:pStyle w:val="a5"/>
        <w:numPr>
          <w:ilvl w:val="0"/>
          <w:numId w:val="18"/>
        </w:numPr>
        <w:tabs>
          <w:tab w:val="left" w:pos="790"/>
        </w:tabs>
        <w:spacing w:line="360" w:lineRule="auto"/>
        <w:ind w:right="686"/>
        <w:rPr>
          <w:sz w:val="24"/>
          <w:szCs w:val="24"/>
        </w:rPr>
      </w:pPr>
      <w:r w:rsidRPr="00CB7C36">
        <w:rPr>
          <w:sz w:val="24"/>
          <w:szCs w:val="24"/>
        </w:rPr>
        <w:t>проведение</w:t>
      </w:r>
      <w:r w:rsidRPr="00CB7C36">
        <w:rPr>
          <w:spacing w:val="1"/>
          <w:sz w:val="24"/>
          <w:szCs w:val="24"/>
        </w:rPr>
        <w:t xml:space="preserve"> </w:t>
      </w:r>
      <w:r w:rsidRPr="00CB7C36">
        <w:rPr>
          <w:sz w:val="24"/>
          <w:szCs w:val="24"/>
        </w:rPr>
        <w:t>индивидуальной</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подгрупповой</w:t>
      </w:r>
      <w:r w:rsidRPr="00CB7C36">
        <w:rPr>
          <w:spacing w:val="1"/>
          <w:sz w:val="24"/>
          <w:szCs w:val="24"/>
        </w:rPr>
        <w:t xml:space="preserve"> </w:t>
      </w:r>
      <w:r w:rsidRPr="00CB7C36">
        <w:rPr>
          <w:sz w:val="24"/>
          <w:szCs w:val="24"/>
        </w:rPr>
        <w:t>логопедической</w:t>
      </w:r>
      <w:r w:rsidRPr="00CB7C36">
        <w:rPr>
          <w:spacing w:val="1"/>
          <w:sz w:val="24"/>
          <w:szCs w:val="24"/>
        </w:rPr>
        <w:t xml:space="preserve"> </w:t>
      </w:r>
      <w:r w:rsidRPr="00CB7C36">
        <w:rPr>
          <w:sz w:val="24"/>
          <w:szCs w:val="24"/>
        </w:rPr>
        <w:t>работы,</w:t>
      </w:r>
      <w:r w:rsidRPr="00CB7C36">
        <w:rPr>
          <w:spacing w:val="1"/>
          <w:sz w:val="24"/>
          <w:szCs w:val="24"/>
        </w:rPr>
        <w:t xml:space="preserve"> </w:t>
      </w:r>
      <w:r w:rsidRPr="00CB7C36">
        <w:rPr>
          <w:sz w:val="24"/>
          <w:szCs w:val="24"/>
        </w:rPr>
        <w:lastRenderedPageBreak/>
        <w:t>обеспечивающей</w:t>
      </w:r>
      <w:r w:rsidRPr="00CB7C36">
        <w:rPr>
          <w:spacing w:val="1"/>
          <w:sz w:val="24"/>
          <w:szCs w:val="24"/>
        </w:rPr>
        <w:t xml:space="preserve"> </w:t>
      </w:r>
      <w:r w:rsidRPr="00CB7C36">
        <w:rPr>
          <w:sz w:val="24"/>
          <w:szCs w:val="24"/>
        </w:rPr>
        <w:t>удовлетворение</w:t>
      </w:r>
      <w:r w:rsidRPr="00CB7C36">
        <w:rPr>
          <w:spacing w:val="1"/>
          <w:sz w:val="24"/>
          <w:szCs w:val="24"/>
        </w:rPr>
        <w:t xml:space="preserve"> </w:t>
      </w:r>
      <w:r w:rsidRPr="00CB7C36">
        <w:rPr>
          <w:sz w:val="24"/>
          <w:szCs w:val="24"/>
        </w:rPr>
        <w:t>особых</w:t>
      </w:r>
      <w:r w:rsidRPr="00CB7C36">
        <w:rPr>
          <w:spacing w:val="1"/>
          <w:sz w:val="24"/>
          <w:szCs w:val="24"/>
        </w:rPr>
        <w:t xml:space="preserve"> </w:t>
      </w:r>
      <w:r w:rsidRPr="00CB7C36">
        <w:rPr>
          <w:sz w:val="24"/>
          <w:szCs w:val="24"/>
        </w:rPr>
        <w:t>образовательных</w:t>
      </w:r>
      <w:r w:rsidRPr="00CB7C36">
        <w:rPr>
          <w:spacing w:val="1"/>
          <w:sz w:val="24"/>
          <w:szCs w:val="24"/>
        </w:rPr>
        <w:t xml:space="preserve"> </w:t>
      </w:r>
      <w:r w:rsidRPr="00CB7C36">
        <w:rPr>
          <w:sz w:val="24"/>
          <w:szCs w:val="24"/>
        </w:rPr>
        <w:t>потребностей</w:t>
      </w:r>
      <w:r w:rsidRPr="00CB7C36">
        <w:rPr>
          <w:spacing w:val="1"/>
          <w:sz w:val="24"/>
          <w:szCs w:val="24"/>
        </w:rPr>
        <w:t xml:space="preserve"> </w:t>
      </w:r>
      <w:r w:rsidRPr="00CB7C36">
        <w:rPr>
          <w:sz w:val="24"/>
          <w:szCs w:val="24"/>
        </w:rPr>
        <w:t>обучающихся</w:t>
      </w:r>
      <w:r w:rsidRPr="00CB7C36">
        <w:rPr>
          <w:spacing w:val="-1"/>
          <w:sz w:val="24"/>
          <w:szCs w:val="24"/>
        </w:rPr>
        <w:t xml:space="preserve"> </w:t>
      </w:r>
      <w:r w:rsidRPr="00CB7C36">
        <w:rPr>
          <w:sz w:val="24"/>
          <w:szCs w:val="24"/>
        </w:rPr>
        <w:t>с</w:t>
      </w:r>
      <w:r w:rsidRPr="00CB7C36">
        <w:rPr>
          <w:spacing w:val="-2"/>
          <w:sz w:val="24"/>
          <w:szCs w:val="24"/>
        </w:rPr>
        <w:t xml:space="preserve"> </w:t>
      </w:r>
      <w:r w:rsidRPr="00CB7C36">
        <w:rPr>
          <w:sz w:val="24"/>
          <w:szCs w:val="24"/>
        </w:rPr>
        <w:t>ТНР</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целью преодоления</w:t>
      </w:r>
      <w:r w:rsidRPr="00CB7C36">
        <w:rPr>
          <w:spacing w:val="-4"/>
          <w:sz w:val="24"/>
          <w:szCs w:val="24"/>
        </w:rPr>
        <w:t xml:space="preserve"> </w:t>
      </w:r>
      <w:r w:rsidRPr="00CB7C36">
        <w:rPr>
          <w:sz w:val="24"/>
          <w:szCs w:val="24"/>
        </w:rPr>
        <w:t>неречевых</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речевых</w:t>
      </w:r>
      <w:r w:rsidRPr="00CB7C36">
        <w:rPr>
          <w:spacing w:val="1"/>
          <w:sz w:val="24"/>
          <w:szCs w:val="24"/>
        </w:rPr>
        <w:t xml:space="preserve"> </w:t>
      </w:r>
      <w:r w:rsidRPr="00CB7C36">
        <w:rPr>
          <w:sz w:val="24"/>
          <w:szCs w:val="24"/>
        </w:rPr>
        <w:t>расстройств;</w:t>
      </w:r>
    </w:p>
    <w:p w:rsidR="000314D2" w:rsidRPr="00CB7C36" w:rsidRDefault="001B4BCC" w:rsidP="007E5726">
      <w:pPr>
        <w:pStyle w:val="a5"/>
        <w:numPr>
          <w:ilvl w:val="0"/>
          <w:numId w:val="18"/>
        </w:numPr>
        <w:tabs>
          <w:tab w:val="left" w:pos="790"/>
        </w:tabs>
        <w:spacing w:line="360" w:lineRule="auto"/>
        <w:ind w:right="694"/>
        <w:rPr>
          <w:sz w:val="24"/>
          <w:szCs w:val="24"/>
        </w:rPr>
      </w:pPr>
      <w:r w:rsidRPr="00CB7C36">
        <w:rPr>
          <w:sz w:val="24"/>
          <w:szCs w:val="24"/>
        </w:rPr>
        <w:t>достижение уровня речевого развития, оптимального для ребенка, и обеспечивающего</w:t>
      </w:r>
      <w:r w:rsidRPr="00CB7C36">
        <w:rPr>
          <w:spacing w:val="-57"/>
          <w:sz w:val="24"/>
          <w:szCs w:val="24"/>
        </w:rPr>
        <w:t xml:space="preserve"> </w:t>
      </w:r>
      <w:r w:rsidRPr="00CB7C36">
        <w:rPr>
          <w:sz w:val="24"/>
          <w:szCs w:val="24"/>
        </w:rPr>
        <w:t>возможность использования освоенных умений и навыков в разных видах детской</w:t>
      </w:r>
      <w:r w:rsidRPr="00CB7C36">
        <w:rPr>
          <w:spacing w:val="1"/>
          <w:sz w:val="24"/>
          <w:szCs w:val="24"/>
        </w:rPr>
        <w:t xml:space="preserve"> </w:t>
      </w:r>
      <w:r w:rsidRPr="00CB7C36">
        <w:rPr>
          <w:sz w:val="24"/>
          <w:szCs w:val="24"/>
        </w:rPr>
        <w:t>деятельности</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различных коммуникативных</w:t>
      </w:r>
      <w:r w:rsidRPr="00CB7C36">
        <w:rPr>
          <w:spacing w:val="2"/>
          <w:sz w:val="24"/>
          <w:szCs w:val="24"/>
        </w:rPr>
        <w:t xml:space="preserve"> </w:t>
      </w:r>
      <w:r w:rsidRPr="00CB7C36">
        <w:rPr>
          <w:sz w:val="24"/>
          <w:szCs w:val="24"/>
        </w:rPr>
        <w:t>ситуациях;</w:t>
      </w:r>
    </w:p>
    <w:p w:rsidR="000314D2" w:rsidRPr="00CB7C36" w:rsidRDefault="001B4BCC" w:rsidP="007E5726">
      <w:pPr>
        <w:pStyle w:val="a5"/>
        <w:numPr>
          <w:ilvl w:val="0"/>
          <w:numId w:val="18"/>
        </w:numPr>
        <w:tabs>
          <w:tab w:val="left" w:pos="790"/>
        </w:tabs>
        <w:spacing w:line="360" w:lineRule="auto"/>
        <w:ind w:right="694"/>
        <w:rPr>
          <w:sz w:val="24"/>
          <w:szCs w:val="24"/>
        </w:rPr>
      </w:pPr>
      <w:r w:rsidRPr="00CB7C36">
        <w:rPr>
          <w:sz w:val="24"/>
          <w:szCs w:val="24"/>
        </w:rPr>
        <w:t>обеспечение</w:t>
      </w:r>
      <w:r w:rsidRPr="00CB7C36">
        <w:rPr>
          <w:spacing w:val="1"/>
          <w:sz w:val="24"/>
          <w:szCs w:val="24"/>
        </w:rPr>
        <w:t xml:space="preserve"> </w:t>
      </w:r>
      <w:r w:rsidRPr="00CB7C36">
        <w:rPr>
          <w:sz w:val="24"/>
          <w:szCs w:val="24"/>
        </w:rPr>
        <w:t>коррекционной</w:t>
      </w:r>
      <w:r w:rsidRPr="00CB7C36">
        <w:rPr>
          <w:spacing w:val="1"/>
          <w:sz w:val="24"/>
          <w:szCs w:val="24"/>
        </w:rPr>
        <w:t xml:space="preserve"> </w:t>
      </w:r>
      <w:r w:rsidRPr="00CB7C36">
        <w:rPr>
          <w:sz w:val="24"/>
          <w:szCs w:val="24"/>
        </w:rPr>
        <w:t>направленности</w:t>
      </w:r>
      <w:r w:rsidRPr="00CB7C36">
        <w:rPr>
          <w:spacing w:val="1"/>
          <w:sz w:val="24"/>
          <w:szCs w:val="24"/>
        </w:rPr>
        <w:t xml:space="preserve"> </w:t>
      </w:r>
      <w:r w:rsidRPr="00CB7C36">
        <w:rPr>
          <w:sz w:val="24"/>
          <w:szCs w:val="24"/>
        </w:rPr>
        <w:t>при</w:t>
      </w:r>
      <w:r w:rsidRPr="00CB7C36">
        <w:rPr>
          <w:spacing w:val="1"/>
          <w:sz w:val="24"/>
          <w:szCs w:val="24"/>
        </w:rPr>
        <w:t xml:space="preserve"> </w:t>
      </w:r>
      <w:r w:rsidRPr="00CB7C36">
        <w:rPr>
          <w:sz w:val="24"/>
          <w:szCs w:val="24"/>
        </w:rPr>
        <w:t>реализации</w:t>
      </w:r>
      <w:r w:rsidRPr="00CB7C36">
        <w:rPr>
          <w:spacing w:val="1"/>
          <w:sz w:val="24"/>
          <w:szCs w:val="24"/>
        </w:rPr>
        <w:t xml:space="preserve"> </w:t>
      </w:r>
      <w:r w:rsidRPr="00CB7C36">
        <w:rPr>
          <w:sz w:val="24"/>
          <w:szCs w:val="24"/>
        </w:rPr>
        <w:t>содержания</w:t>
      </w:r>
      <w:r w:rsidRPr="00CB7C36">
        <w:rPr>
          <w:spacing w:val="1"/>
          <w:sz w:val="24"/>
          <w:szCs w:val="24"/>
        </w:rPr>
        <w:t xml:space="preserve"> </w:t>
      </w:r>
      <w:r w:rsidRPr="00CB7C36">
        <w:rPr>
          <w:sz w:val="24"/>
          <w:szCs w:val="24"/>
        </w:rPr>
        <w:t>образовательных областей и</w:t>
      </w:r>
      <w:r w:rsidRPr="00CB7C36">
        <w:rPr>
          <w:spacing w:val="-1"/>
          <w:sz w:val="24"/>
          <w:szCs w:val="24"/>
        </w:rPr>
        <w:t xml:space="preserve"> </w:t>
      </w:r>
      <w:r w:rsidRPr="00CB7C36">
        <w:rPr>
          <w:sz w:val="24"/>
          <w:szCs w:val="24"/>
        </w:rPr>
        <w:t>воспитательных</w:t>
      </w:r>
      <w:r w:rsidRPr="00CB7C36">
        <w:rPr>
          <w:spacing w:val="-1"/>
          <w:sz w:val="24"/>
          <w:szCs w:val="24"/>
        </w:rPr>
        <w:t xml:space="preserve"> </w:t>
      </w:r>
      <w:r w:rsidRPr="00CB7C36">
        <w:rPr>
          <w:sz w:val="24"/>
          <w:szCs w:val="24"/>
        </w:rPr>
        <w:t>мероприятий;</w:t>
      </w:r>
    </w:p>
    <w:p w:rsidR="000314D2" w:rsidRPr="00CB7C36" w:rsidRDefault="001B4BCC" w:rsidP="007E5726">
      <w:pPr>
        <w:pStyle w:val="a5"/>
        <w:numPr>
          <w:ilvl w:val="0"/>
          <w:numId w:val="18"/>
        </w:numPr>
        <w:tabs>
          <w:tab w:val="left" w:pos="790"/>
        </w:tabs>
        <w:spacing w:line="360" w:lineRule="auto"/>
        <w:ind w:right="690"/>
        <w:rPr>
          <w:sz w:val="24"/>
          <w:szCs w:val="24"/>
        </w:rPr>
      </w:pPr>
      <w:r w:rsidRPr="00CB7C36">
        <w:rPr>
          <w:sz w:val="24"/>
          <w:szCs w:val="24"/>
        </w:rPr>
        <w:t>психолого-педагогическое сопровождение семьи (законных представителей) с целью</w:t>
      </w:r>
      <w:r w:rsidRPr="00CB7C36">
        <w:rPr>
          <w:spacing w:val="1"/>
          <w:sz w:val="24"/>
          <w:szCs w:val="24"/>
        </w:rPr>
        <w:t xml:space="preserve"> </w:t>
      </w:r>
      <w:r w:rsidRPr="00CB7C36">
        <w:rPr>
          <w:sz w:val="24"/>
          <w:szCs w:val="24"/>
        </w:rPr>
        <w:t>ее активного включения в коррекционно-развивающую работу с детьми; организацию</w:t>
      </w:r>
      <w:r w:rsidRPr="00CB7C36">
        <w:rPr>
          <w:spacing w:val="-57"/>
          <w:sz w:val="24"/>
          <w:szCs w:val="24"/>
        </w:rPr>
        <w:t xml:space="preserve"> </w:t>
      </w:r>
      <w:r w:rsidRPr="00CB7C36">
        <w:rPr>
          <w:sz w:val="24"/>
          <w:szCs w:val="24"/>
        </w:rPr>
        <w:t>партнерских</w:t>
      </w:r>
      <w:r w:rsidRPr="00CB7C36">
        <w:rPr>
          <w:spacing w:val="1"/>
          <w:sz w:val="24"/>
          <w:szCs w:val="24"/>
        </w:rPr>
        <w:t xml:space="preserve"> </w:t>
      </w:r>
      <w:r w:rsidRPr="00CB7C36">
        <w:rPr>
          <w:sz w:val="24"/>
          <w:szCs w:val="24"/>
        </w:rPr>
        <w:t>отношений</w:t>
      </w:r>
      <w:r w:rsidRPr="00CB7C36">
        <w:rPr>
          <w:spacing w:val="-1"/>
          <w:sz w:val="24"/>
          <w:szCs w:val="24"/>
        </w:rPr>
        <w:t xml:space="preserve"> </w:t>
      </w:r>
      <w:proofErr w:type="gramStart"/>
      <w:r w:rsidRPr="00CB7C36">
        <w:rPr>
          <w:sz w:val="24"/>
          <w:szCs w:val="24"/>
        </w:rPr>
        <w:t>с</w:t>
      </w:r>
      <w:proofErr w:type="gramEnd"/>
      <w:r w:rsidRPr="00CB7C36">
        <w:rPr>
          <w:spacing w:val="-1"/>
          <w:sz w:val="24"/>
          <w:szCs w:val="24"/>
        </w:rPr>
        <w:t xml:space="preserve"> </w:t>
      </w:r>
      <w:r w:rsidRPr="00CB7C36">
        <w:rPr>
          <w:sz w:val="24"/>
          <w:szCs w:val="24"/>
        </w:rPr>
        <w:t>родителям</w:t>
      </w:r>
      <w:r w:rsidRPr="00CB7C36">
        <w:rPr>
          <w:spacing w:val="-2"/>
          <w:sz w:val="24"/>
          <w:szCs w:val="24"/>
        </w:rPr>
        <w:t xml:space="preserve"> </w:t>
      </w:r>
      <w:r w:rsidRPr="00CB7C36">
        <w:rPr>
          <w:sz w:val="24"/>
          <w:szCs w:val="24"/>
        </w:rPr>
        <w:t>(законным</w:t>
      </w:r>
      <w:r w:rsidRPr="00CB7C36">
        <w:rPr>
          <w:spacing w:val="-2"/>
          <w:sz w:val="24"/>
          <w:szCs w:val="24"/>
        </w:rPr>
        <w:t xml:space="preserve"> </w:t>
      </w:r>
      <w:r w:rsidRPr="00CB7C36">
        <w:rPr>
          <w:sz w:val="24"/>
          <w:szCs w:val="24"/>
        </w:rPr>
        <w:t>представителям).</w:t>
      </w:r>
    </w:p>
    <w:p w:rsidR="000314D2" w:rsidRPr="00CB7C36" w:rsidRDefault="001B4BCC" w:rsidP="007E5726">
      <w:pPr>
        <w:pStyle w:val="Heading2"/>
        <w:spacing w:before="0" w:line="360" w:lineRule="auto"/>
        <w:ind w:left="422"/>
      </w:pPr>
      <w:r w:rsidRPr="00CB7C36">
        <w:t>Коррекционно-развивающая</w:t>
      </w:r>
      <w:r w:rsidRPr="00CB7C36">
        <w:rPr>
          <w:spacing w:val="-3"/>
        </w:rPr>
        <w:t xml:space="preserve"> </w:t>
      </w:r>
      <w:r w:rsidRPr="00CB7C36">
        <w:t>работа</w:t>
      </w:r>
      <w:r w:rsidRPr="00CB7C36">
        <w:rPr>
          <w:spacing w:val="-5"/>
        </w:rPr>
        <w:t xml:space="preserve"> </w:t>
      </w:r>
      <w:r w:rsidRPr="00CB7C36">
        <w:t>всех</w:t>
      </w:r>
      <w:r w:rsidRPr="00CB7C36">
        <w:rPr>
          <w:spacing w:val="-2"/>
        </w:rPr>
        <w:t xml:space="preserve"> </w:t>
      </w:r>
      <w:r w:rsidRPr="00CB7C36">
        <w:t>педагогических</w:t>
      </w:r>
      <w:r w:rsidRPr="00CB7C36">
        <w:rPr>
          <w:spacing w:val="-2"/>
        </w:rPr>
        <w:t xml:space="preserve"> </w:t>
      </w:r>
      <w:r w:rsidRPr="00CB7C36">
        <w:t>работников</w:t>
      </w:r>
      <w:r w:rsidRPr="00CB7C36">
        <w:rPr>
          <w:spacing w:val="-2"/>
        </w:rPr>
        <w:t xml:space="preserve"> </w:t>
      </w:r>
      <w:r w:rsidRPr="00CB7C36">
        <w:t>ДОУ</w:t>
      </w:r>
      <w:r w:rsidRPr="00CB7C36">
        <w:rPr>
          <w:spacing w:val="-3"/>
        </w:rPr>
        <w:t xml:space="preserve"> </w:t>
      </w:r>
      <w:r w:rsidRPr="00CB7C36">
        <w:t>включает:</w:t>
      </w:r>
    </w:p>
    <w:p w:rsidR="000314D2" w:rsidRPr="00CB7C36" w:rsidRDefault="001B4BCC" w:rsidP="007E5726">
      <w:pPr>
        <w:pStyle w:val="a5"/>
        <w:numPr>
          <w:ilvl w:val="0"/>
          <w:numId w:val="18"/>
        </w:numPr>
        <w:tabs>
          <w:tab w:val="left" w:pos="790"/>
        </w:tabs>
        <w:spacing w:line="360" w:lineRule="auto"/>
        <w:ind w:right="688"/>
        <w:rPr>
          <w:sz w:val="24"/>
          <w:szCs w:val="24"/>
        </w:rPr>
      </w:pPr>
      <w:r w:rsidRPr="00CB7C36">
        <w:rPr>
          <w:sz w:val="24"/>
          <w:szCs w:val="24"/>
        </w:rPr>
        <w:t>системное</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разностороннее</w:t>
      </w:r>
      <w:r w:rsidRPr="00CB7C36">
        <w:rPr>
          <w:spacing w:val="1"/>
          <w:sz w:val="24"/>
          <w:szCs w:val="24"/>
        </w:rPr>
        <w:t xml:space="preserve"> </w:t>
      </w:r>
      <w:r w:rsidRPr="00CB7C36">
        <w:rPr>
          <w:sz w:val="24"/>
          <w:szCs w:val="24"/>
        </w:rPr>
        <w:t>развитие</w:t>
      </w:r>
      <w:r w:rsidRPr="00CB7C36">
        <w:rPr>
          <w:spacing w:val="1"/>
          <w:sz w:val="24"/>
          <w:szCs w:val="24"/>
        </w:rPr>
        <w:t xml:space="preserve"> </w:t>
      </w:r>
      <w:r w:rsidRPr="00CB7C36">
        <w:rPr>
          <w:sz w:val="24"/>
          <w:szCs w:val="24"/>
        </w:rPr>
        <w:t>речи</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коррекцию</w:t>
      </w:r>
      <w:r w:rsidRPr="00CB7C36">
        <w:rPr>
          <w:spacing w:val="1"/>
          <w:sz w:val="24"/>
          <w:szCs w:val="24"/>
        </w:rPr>
        <w:t xml:space="preserve"> </w:t>
      </w:r>
      <w:r w:rsidRPr="00CB7C36">
        <w:rPr>
          <w:sz w:val="24"/>
          <w:szCs w:val="24"/>
        </w:rPr>
        <w:t>речевых</w:t>
      </w:r>
      <w:r w:rsidRPr="00CB7C36">
        <w:rPr>
          <w:spacing w:val="1"/>
          <w:sz w:val="24"/>
          <w:szCs w:val="24"/>
        </w:rPr>
        <w:t xml:space="preserve"> </w:t>
      </w:r>
      <w:r w:rsidRPr="00CB7C36">
        <w:rPr>
          <w:sz w:val="24"/>
          <w:szCs w:val="24"/>
        </w:rPr>
        <w:t>расстройств</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учетом</w:t>
      </w:r>
      <w:r w:rsidRPr="00CB7C36">
        <w:rPr>
          <w:spacing w:val="1"/>
          <w:sz w:val="24"/>
          <w:szCs w:val="24"/>
        </w:rPr>
        <w:t xml:space="preserve"> </w:t>
      </w:r>
      <w:r w:rsidRPr="00CB7C36">
        <w:rPr>
          <w:sz w:val="24"/>
          <w:szCs w:val="24"/>
        </w:rPr>
        <w:t>уровня</w:t>
      </w:r>
      <w:r w:rsidRPr="00CB7C36">
        <w:rPr>
          <w:spacing w:val="1"/>
          <w:sz w:val="24"/>
          <w:szCs w:val="24"/>
        </w:rPr>
        <w:t xml:space="preserve"> </w:t>
      </w:r>
      <w:r w:rsidRPr="00CB7C36">
        <w:rPr>
          <w:sz w:val="24"/>
          <w:szCs w:val="24"/>
        </w:rPr>
        <w:t>речевого</w:t>
      </w:r>
      <w:r w:rsidRPr="00CB7C36">
        <w:rPr>
          <w:spacing w:val="1"/>
          <w:sz w:val="24"/>
          <w:szCs w:val="24"/>
        </w:rPr>
        <w:t xml:space="preserve"> </w:t>
      </w:r>
      <w:r w:rsidRPr="00CB7C36">
        <w:rPr>
          <w:sz w:val="24"/>
          <w:szCs w:val="24"/>
        </w:rPr>
        <w:t>развития,</w:t>
      </w:r>
      <w:r w:rsidRPr="00CB7C36">
        <w:rPr>
          <w:spacing w:val="1"/>
          <w:sz w:val="24"/>
          <w:szCs w:val="24"/>
        </w:rPr>
        <w:t xml:space="preserve"> </w:t>
      </w:r>
      <w:r w:rsidRPr="00CB7C36">
        <w:rPr>
          <w:sz w:val="24"/>
          <w:szCs w:val="24"/>
        </w:rPr>
        <w:t>механизма,</w:t>
      </w:r>
      <w:r w:rsidRPr="00CB7C36">
        <w:rPr>
          <w:spacing w:val="1"/>
          <w:sz w:val="24"/>
          <w:szCs w:val="24"/>
        </w:rPr>
        <w:t xml:space="preserve"> </w:t>
      </w:r>
      <w:r w:rsidRPr="00CB7C36">
        <w:rPr>
          <w:sz w:val="24"/>
          <w:szCs w:val="24"/>
        </w:rPr>
        <w:t>структуры</w:t>
      </w:r>
      <w:r w:rsidRPr="00CB7C36">
        <w:rPr>
          <w:spacing w:val="1"/>
          <w:sz w:val="24"/>
          <w:szCs w:val="24"/>
        </w:rPr>
        <w:t xml:space="preserve"> </w:t>
      </w:r>
      <w:r w:rsidRPr="00CB7C36">
        <w:rPr>
          <w:sz w:val="24"/>
          <w:szCs w:val="24"/>
        </w:rPr>
        <w:t>речевого</w:t>
      </w:r>
      <w:r w:rsidRPr="00CB7C36">
        <w:rPr>
          <w:spacing w:val="1"/>
          <w:sz w:val="24"/>
          <w:szCs w:val="24"/>
        </w:rPr>
        <w:t xml:space="preserve"> </w:t>
      </w:r>
      <w:r w:rsidRPr="00CB7C36">
        <w:rPr>
          <w:sz w:val="24"/>
          <w:szCs w:val="24"/>
        </w:rPr>
        <w:t>дефекта</w:t>
      </w:r>
      <w:r w:rsidRPr="00CB7C36">
        <w:rPr>
          <w:spacing w:val="1"/>
          <w:sz w:val="24"/>
          <w:szCs w:val="24"/>
        </w:rPr>
        <w:t xml:space="preserve"> </w:t>
      </w:r>
      <w:proofErr w:type="gramStart"/>
      <w:r w:rsidRPr="00CB7C36">
        <w:rPr>
          <w:sz w:val="24"/>
          <w:szCs w:val="24"/>
        </w:rPr>
        <w:t>у</w:t>
      </w:r>
      <w:proofErr w:type="gramEnd"/>
      <w:r w:rsidRPr="00CB7C36">
        <w:rPr>
          <w:spacing w:val="1"/>
          <w:sz w:val="24"/>
          <w:szCs w:val="24"/>
        </w:rPr>
        <w:t xml:space="preserve"> </w:t>
      </w:r>
      <w:r w:rsidRPr="00CB7C36">
        <w:rPr>
          <w:sz w:val="24"/>
          <w:szCs w:val="24"/>
        </w:rPr>
        <w:t>обучающихся</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ТНР);</w:t>
      </w:r>
    </w:p>
    <w:p w:rsidR="000314D2" w:rsidRPr="00CB7C36" w:rsidRDefault="001B4BCC" w:rsidP="007E5726">
      <w:pPr>
        <w:pStyle w:val="a5"/>
        <w:numPr>
          <w:ilvl w:val="0"/>
          <w:numId w:val="18"/>
        </w:numPr>
        <w:tabs>
          <w:tab w:val="left" w:pos="790"/>
        </w:tabs>
        <w:spacing w:line="360" w:lineRule="auto"/>
        <w:ind w:hanging="361"/>
        <w:rPr>
          <w:sz w:val="24"/>
          <w:szCs w:val="24"/>
        </w:rPr>
      </w:pPr>
      <w:r w:rsidRPr="00CB7C36">
        <w:rPr>
          <w:sz w:val="24"/>
          <w:szCs w:val="24"/>
        </w:rPr>
        <w:t>социально-коммуникативное</w:t>
      </w:r>
      <w:r w:rsidRPr="00CB7C36">
        <w:rPr>
          <w:spacing w:val="-8"/>
          <w:sz w:val="24"/>
          <w:szCs w:val="24"/>
        </w:rPr>
        <w:t xml:space="preserve"> </w:t>
      </w:r>
      <w:r w:rsidRPr="00CB7C36">
        <w:rPr>
          <w:sz w:val="24"/>
          <w:szCs w:val="24"/>
        </w:rPr>
        <w:t>развитие;</w:t>
      </w:r>
    </w:p>
    <w:p w:rsidR="000314D2" w:rsidRPr="00CB7C36" w:rsidRDefault="001B4BCC" w:rsidP="007E5726">
      <w:pPr>
        <w:pStyle w:val="a5"/>
        <w:numPr>
          <w:ilvl w:val="0"/>
          <w:numId w:val="18"/>
        </w:numPr>
        <w:tabs>
          <w:tab w:val="left" w:pos="790"/>
        </w:tabs>
        <w:spacing w:line="360" w:lineRule="auto"/>
        <w:ind w:right="695"/>
        <w:rPr>
          <w:sz w:val="24"/>
          <w:szCs w:val="24"/>
        </w:rPr>
      </w:pPr>
      <w:r w:rsidRPr="00CB7C36">
        <w:rPr>
          <w:sz w:val="24"/>
          <w:szCs w:val="24"/>
        </w:rPr>
        <w:t xml:space="preserve">развитие и коррекцию сенсорных, моторных, психических функций </w:t>
      </w:r>
      <w:proofErr w:type="gramStart"/>
      <w:r w:rsidRPr="00CB7C36">
        <w:rPr>
          <w:sz w:val="24"/>
          <w:szCs w:val="24"/>
        </w:rPr>
        <w:t>у</w:t>
      </w:r>
      <w:proofErr w:type="gramEnd"/>
      <w:r w:rsidRPr="00CB7C36">
        <w:rPr>
          <w:sz w:val="24"/>
          <w:szCs w:val="24"/>
        </w:rPr>
        <w:t xml:space="preserve"> обучающихся с</w:t>
      </w:r>
      <w:r w:rsidRPr="00CB7C36">
        <w:rPr>
          <w:spacing w:val="1"/>
          <w:sz w:val="24"/>
          <w:szCs w:val="24"/>
        </w:rPr>
        <w:t xml:space="preserve"> </w:t>
      </w:r>
      <w:r w:rsidRPr="00CB7C36">
        <w:rPr>
          <w:sz w:val="24"/>
          <w:szCs w:val="24"/>
        </w:rPr>
        <w:t>ТНР;</w:t>
      </w:r>
    </w:p>
    <w:p w:rsidR="000314D2" w:rsidRPr="00CB7C36" w:rsidRDefault="001B4BCC" w:rsidP="007E5726">
      <w:pPr>
        <w:pStyle w:val="a5"/>
        <w:numPr>
          <w:ilvl w:val="0"/>
          <w:numId w:val="18"/>
        </w:numPr>
        <w:tabs>
          <w:tab w:val="left" w:pos="790"/>
        </w:tabs>
        <w:spacing w:line="360" w:lineRule="auto"/>
        <w:ind w:hanging="361"/>
        <w:rPr>
          <w:sz w:val="24"/>
          <w:szCs w:val="24"/>
        </w:rPr>
      </w:pPr>
      <w:r w:rsidRPr="00CB7C36">
        <w:rPr>
          <w:sz w:val="24"/>
          <w:szCs w:val="24"/>
        </w:rPr>
        <w:t>познавательное</w:t>
      </w:r>
      <w:r w:rsidRPr="00CB7C36">
        <w:rPr>
          <w:spacing w:val="-6"/>
          <w:sz w:val="24"/>
          <w:szCs w:val="24"/>
        </w:rPr>
        <w:t xml:space="preserve"> </w:t>
      </w:r>
      <w:r w:rsidRPr="00CB7C36">
        <w:rPr>
          <w:sz w:val="24"/>
          <w:szCs w:val="24"/>
        </w:rPr>
        <w:t>развитие,</w:t>
      </w:r>
      <w:r w:rsidRPr="00CB7C36">
        <w:rPr>
          <w:spacing w:val="-5"/>
          <w:sz w:val="24"/>
          <w:szCs w:val="24"/>
        </w:rPr>
        <w:t xml:space="preserve"> </w:t>
      </w:r>
      <w:r w:rsidRPr="00CB7C36">
        <w:rPr>
          <w:sz w:val="24"/>
          <w:szCs w:val="24"/>
        </w:rPr>
        <w:t>развитие</w:t>
      </w:r>
      <w:r w:rsidRPr="00CB7C36">
        <w:rPr>
          <w:spacing w:val="-6"/>
          <w:sz w:val="24"/>
          <w:szCs w:val="24"/>
        </w:rPr>
        <w:t xml:space="preserve"> </w:t>
      </w:r>
      <w:r w:rsidRPr="00CB7C36">
        <w:rPr>
          <w:sz w:val="24"/>
          <w:szCs w:val="24"/>
        </w:rPr>
        <w:t>высших</w:t>
      </w:r>
      <w:r w:rsidRPr="00CB7C36">
        <w:rPr>
          <w:spacing w:val="-6"/>
          <w:sz w:val="24"/>
          <w:szCs w:val="24"/>
        </w:rPr>
        <w:t xml:space="preserve"> </w:t>
      </w:r>
      <w:r w:rsidRPr="00CB7C36">
        <w:rPr>
          <w:sz w:val="24"/>
          <w:szCs w:val="24"/>
        </w:rPr>
        <w:t>психических</w:t>
      </w:r>
      <w:r w:rsidRPr="00CB7C36">
        <w:rPr>
          <w:spacing w:val="-3"/>
          <w:sz w:val="24"/>
          <w:szCs w:val="24"/>
        </w:rPr>
        <w:t xml:space="preserve"> </w:t>
      </w:r>
      <w:r w:rsidRPr="00CB7C36">
        <w:rPr>
          <w:sz w:val="24"/>
          <w:szCs w:val="24"/>
        </w:rPr>
        <w:t>функций;</w:t>
      </w:r>
    </w:p>
    <w:p w:rsidR="000314D2" w:rsidRPr="00CB7C36" w:rsidRDefault="001B4BCC" w:rsidP="007E5726">
      <w:pPr>
        <w:pStyle w:val="a5"/>
        <w:numPr>
          <w:ilvl w:val="0"/>
          <w:numId w:val="18"/>
        </w:numPr>
        <w:tabs>
          <w:tab w:val="left" w:pos="790"/>
        </w:tabs>
        <w:spacing w:line="360" w:lineRule="auto"/>
        <w:ind w:right="688"/>
        <w:rPr>
          <w:sz w:val="24"/>
          <w:szCs w:val="24"/>
        </w:rPr>
      </w:pPr>
      <w:r w:rsidRPr="00CB7C36">
        <w:rPr>
          <w:sz w:val="24"/>
          <w:szCs w:val="24"/>
        </w:rPr>
        <w:t>коррекцию</w:t>
      </w:r>
      <w:r w:rsidRPr="00CB7C36">
        <w:rPr>
          <w:spacing w:val="1"/>
          <w:sz w:val="24"/>
          <w:szCs w:val="24"/>
        </w:rPr>
        <w:t xml:space="preserve"> </w:t>
      </w:r>
      <w:r w:rsidRPr="00CB7C36">
        <w:rPr>
          <w:sz w:val="24"/>
          <w:szCs w:val="24"/>
        </w:rPr>
        <w:t>нарушений</w:t>
      </w:r>
      <w:r w:rsidRPr="00CB7C36">
        <w:rPr>
          <w:spacing w:val="1"/>
          <w:sz w:val="24"/>
          <w:szCs w:val="24"/>
        </w:rPr>
        <w:t xml:space="preserve"> </w:t>
      </w:r>
      <w:r w:rsidRPr="00CB7C36">
        <w:rPr>
          <w:sz w:val="24"/>
          <w:szCs w:val="24"/>
        </w:rPr>
        <w:t>развития</w:t>
      </w:r>
      <w:r w:rsidRPr="00CB7C36">
        <w:rPr>
          <w:spacing w:val="1"/>
          <w:sz w:val="24"/>
          <w:szCs w:val="24"/>
        </w:rPr>
        <w:t xml:space="preserve"> </w:t>
      </w:r>
      <w:r w:rsidRPr="00CB7C36">
        <w:rPr>
          <w:sz w:val="24"/>
          <w:szCs w:val="24"/>
        </w:rPr>
        <w:t>личности,</w:t>
      </w:r>
      <w:r w:rsidRPr="00CB7C36">
        <w:rPr>
          <w:spacing w:val="1"/>
          <w:sz w:val="24"/>
          <w:szCs w:val="24"/>
        </w:rPr>
        <w:t xml:space="preserve"> </w:t>
      </w:r>
      <w:r w:rsidRPr="00CB7C36">
        <w:rPr>
          <w:sz w:val="24"/>
          <w:szCs w:val="24"/>
        </w:rPr>
        <w:t>эмоционально-волевой</w:t>
      </w:r>
      <w:r w:rsidRPr="00CB7C36">
        <w:rPr>
          <w:spacing w:val="1"/>
          <w:sz w:val="24"/>
          <w:szCs w:val="24"/>
        </w:rPr>
        <w:t xml:space="preserve"> </w:t>
      </w:r>
      <w:r w:rsidRPr="00CB7C36">
        <w:rPr>
          <w:sz w:val="24"/>
          <w:szCs w:val="24"/>
        </w:rPr>
        <w:t>сферы</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целью</w:t>
      </w:r>
      <w:r w:rsidRPr="00CB7C36">
        <w:rPr>
          <w:spacing w:val="1"/>
          <w:sz w:val="24"/>
          <w:szCs w:val="24"/>
        </w:rPr>
        <w:t xml:space="preserve"> </w:t>
      </w:r>
      <w:r w:rsidRPr="00CB7C36">
        <w:rPr>
          <w:sz w:val="24"/>
          <w:szCs w:val="24"/>
        </w:rPr>
        <w:t>максимальной</w:t>
      </w:r>
      <w:r w:rsidRPr="00CB7C36">
        <w:rPr>
          <w:spacing w:val="-1"/>
          <w:sz w:val="24"/>
          <w:szCs w:val="24"/>
        </w:rPr>
        <w:t xml:space="preserve"> </w:t>
      </w:r>
      <w:r w:rsidRPr="00CB7C36">
        <w:rPr>
          <w:sz w:val="24"/>
          <w:szCs w:val="24"/>
        </w:rPr>
        <w:t>социальной адаптации ребенка</w:t>
      </w:r>
      <w:r w:rsidRPr="00CB7C36">
        <w:rPr>
          <w:spacing w:val="-4"/>
          <w:sz w:val="24"/>
          <w:szCs w:val="24"/>
        </w:rPr>
        <w:t xml:space="preserve"> </w:t>
      </w:r>
      <w:r w:rsidRPr="00CB7C36">
        <w:rPr>
          <w:sz w:val="24"/>
          <w:szCs w:val="24"/>
        </w:rPr>
        <w:t>с</w:t>
      </w:r>
      <w:r w:rsidRPr="00CB7C36">
        <w:rPr>
          <w:spacing w:val="-1"/>
          <w:sz w:val="24"/>
          <w:szCs w:val="24"/>
        </w:rPr>
        <w:t xml:space="preserve"> </w:t>
      </w:r>
      <w:r w:rsidRPr="00CB7C36">
        <w:rPr>
          <w:sz w:val="24"/>
          <w:szCs w:val="24"/>
        </w:rPr>
        <w:t>ТНР;</w:t>
      </w:r>
    </w:p>
    <w:p w:rsidR="000314D2" w:rsidRPr="00CB7C36" w:rsidRDefault="001B4BCC" w:rsidP="007E5726">
      <w:pPr>
        <w:pStyle w:val="a5"/>
        <w:numPr>
          <w:ilvl w:val="0"/>
          <w:numId w:val="18"/>
        </w:numPr>
        <w:tabs>
          <w:tab w:val="left" w:pos="790"/>
        </w:tabs>
        <w:spacing w:line="360" w:lineRule="auto"/>
        <w:ind w:right="691"/>
        <w:rPr>
          <w:sz w:val="24"/>
          <w:szCs w:val="24"/>
        </w:rPr>
      </w:pPr>
      <w:r w:rsidRPr="00CB7C36">
        <w:rPr>
          <w:sz w:val="24"/>
          <w:szCs w:val="24"/>
        </w:rPr>
        <w:t>различные формы просветительской деятельности (консультации, собрания, лекции,</w:t>
      </w:r>
      <w:r w:rsidRPr="00CB7C36">
        <w:rPr>
          <w:spacing w:val="1"/>
          <w:sz w:val="24"/>
          <w:szCs w:val="24"/>
        </w:rPr>
        <w:t xml:space="preserve"> </w:t>
      </w:r>
      <w:r w:rsidRPr="00CB7C36">
        <w:rPr>
          <w:sz w:val="24"/>
          <w:szCs w:val="24"/>
        </w:rPr>
        <w:t>беседы,</w:t>
      </w:r>
      <w:r w:rsidRPr="00CB7C36">
        <w:rPr>
          <w:spacing w:val="1"/>
          <w:sz w:val="24"/>
          <w:szCs w:val="24"/>
        </w:rPr>
        <w:t xml:space="preserve"> </w:t>
      </w:r>
      <w:r w:rsidRPr="00CB7C36">
        <w:rPr>
          <w:sz w:val="24"/>
          <w:szCs w:val="24"/>
        </w:rPr>
        <w:t>использование</w:t>
      </w:r>
      <w:r w:rsidRPr="00CB7C36">
        <w:rPr>
          <w:spacing w:val="1"/>
          <w:sz w:val="24"/>
          <w:szCs w:val="24"/>
        </w:rPr>
        <w:t xml:space="preserve"> </w:t>
      </w:r>
      <w:r w:rsidRPr="00CB7C36">
        <w:rPr>
          <w:sz w:val="24"/>
          <w:szCs w:val="24"/>
        </w:rPr>
        <w:t>информационных</w:t>
      </w:r>
      <w:r w:rsidRPr="00CB7C36">
        <w:rPr>
          <w:spacing w:val="1"/>
          <w:sz w:val="24"/>
          <w:szCs w:val="24"/>
        </w:rPr>
        <w:t xml:space="preserve"> </w:t>
      </w:r>
      <w:r w:rsidRPr="00CB7C36">
        <w:rPr>
          <w:sz w:val="24"/>
          <w:szCs w:val="24"/>
        </w:rPr>
        <w:t>средств),</w:t>
      </w:r>
      <w:r w:rsidRPr="00CB7C36">
        <w:rPr>
          <w:spacing w:val="1"/>
          <w:sz w:val="24"/>
          <w:szCs w:val="24"/>
        </w:rPr>
        <w:t xml:space="preserve"> </w:t>
      </w:r>
      <w:r w:rsidRPr="00CB7C36">
        <w:rPr>
          <w:sz w:val="24"/>
          <w:szCs w:val="24"/>
        </w:rPr>
        <w:t>направленные</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разъяснение</w:t>
      </w:r>
      <w:r w:rsidRPr="00CB7C36">
        <w:rPr>
          <w:spacing w:val="1"/>
          <w:sz w:val="24"/>
          <w:szCs w:val="24"/>
        </w:rPr>
        <w:t xml:space="preserve"> </w:t>
      </w:r>
      <w:r w:rsidRPr="00CB7C36">
        <w:rPr>
          <w:sz w:val="24"/>
          <w:szCs w:val="24"/>
        </w:rPr>
        <w:t>участникам</w:t>
      </w:r>
      <w:r w:rsidRPr="00CB7C36">
        <w:rPr>
          <w:spacing w:val="1"/>
          <w:sz w:val="24"/>
          <w:szCs w:val="24"/>
        </w:rPr>
        <w:t xml:space="preserve"> </w:t>
      </w:r>
      <w:r w:rsidRPr="00CB7C36">
        <w:rPr>
          <w:sz w:val="24"/>
          <w:szCs w:val="24"/>
        </w:rPr>
        <w:t>образовательных</w:t>
      </w:r>
      <w:r w:rsidRPr="00CB7C36">
        <w:rPr>
          <w:spacing w:val="1"/>
          <w:sz w:val="24"/>
          <w:szCs w:val="24"/>
        </w:rPr>
        <w:t xml:space="preserve"> </w:t>
      </w:r>
      <w:r w:rsidRPr="00CB7C36">
        <w:rPr>
          <w:sz w:val="24"/>
          <w:szCs w:val="24"/>
        </w:rPr>
        <w:t>отношений,</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том</w:t>
      </w:r>
      <w:r w:rsidRPr="00CB7C36">
        <w:rPr>
          <w:spacing w:val="1"/>
          <w:sz w:val="24"/>
          <w:szCs w:val="24"/>
        </w:rPr>
        <w:t xml:space="preserve"> </w:t>
      </w:r>
      <w:r w:rsidRPr="00CB7C36">
        <w:rPr>
          <w:sz w:val="24"/>
          <w:szCs w:val="24"/>
        </w:rPr>
        <w:t>числе</w:t>
      </w:r>
      <w:r w:rsidRPr="00CB7C36">
        <w:rPr>
          <w:spacing w:val="1"/>
          <w:sz w:val="24"/>
          <w:szCs w:val="24"/>
        </w:rPr>
        <w:t xml:space="preserve"> </w:t>
      </w:r>
      <w:r w:rsidRPr="00CB7C36">
        <w:rPr>
          <w:sz w:val="24"/>
          <w:szCs w:val="24"/>
        </w:rPr>
        <w:t>родителей</w:t>
      </w:r>
      <w:r w:rsidRPr="00CB7C36">
        <w:rPr>
          <w:spacing w:val="1"/>
          <w:sz w:val="24"/>
          <w:szCs w:val="24"/>
        </w:rPr>
        <w:t xml:space="preserve"> </w:t>
      </w:r>
      <w:r w:rsidRPr="00CB7C36">
        <w:rPr>
          <w:sz w:val="24"/>
          <w:szCs w:val="24"/>
        </w:rPr>
        <w:t>(законных</w:t>
      </w:r>
      <w:r w:rsidRPr="00CB7C36">
        <w:rPr>
          <w:spacing w:val="1"/>
          <w:sz w:val="24"/>
          <w:szCs w:val="24"/>
        </w:rPr>
        <w:t xml:space="preserve"> </w:t>
      </w:r>
      <w:r w:rsidRPr="00CB7C36">
        <w:rPr>
          <w:sz w:val="24"/>
          <w:szCs w:val="24"/>
        </w:rPr>
        <w:t>представителей), вопросов, связанных с особенностями образования обучающихся с</w:t>
      </w:r>
      <w:r w:rsidRPr="00CB7C36">
        <w:rPr>
          <w:spacing w:val="1"/>
          <w:sz w:val="24"/>
          <w:szCs w:val="24"/>
        </w:rPr>
        <w:t xml:space="preserve"> </w:t>
      </w:r>
      <w:r w:rsidRPr="00CB7C36">
        <w:rPr>
          <w:sz w:val="24"/>
          <w:szCs w:val="24"/>
        </w:rPr>
        <w:t>ТНР.</w:t>
      </w:r>
    </w:p>
    <w:p w:rsidR="000314D2" w:rsidRPr="00CB7C36" w:rsidRDefault="001B4BCC" w:rsidP="007E5726">
      <w:pPr>
        <w:pStyle w:val="Heading2"/>
        <w:spacing w:before="0" w:line="360" w:lineRule="auto"/>
        <w:ind w:right="694" w:firstLine="60"/>
      </w:pPr>
      <w:r w:rsidRPr="00CB7C36">
        <w:t>Программа</w:t>
      </w:r>
      <w:r w:rsidRPr="00CB7C36">
        <w:rPr>
          <w:spacing w:val="1"/>
        </w:rPr>
        <w:t xml:space="preserve"> </w:t>
      </w:r>
      <w:r w:rsidRPr="00CB7C36">
        <w:t>коррекционной</w:t>
      </w:r>
      <w:r w:rsidRPr="00CB7C36">
        <w:rPr>
          <w:spacing w:val="1"/>
        </w:rPr>
        <w:t xml:space="preserve"> </w:t>
      </w:r>
      <w:r w:rsidRPr="00CB7C36">
        <w:t>работы</w:t>
      </w:r>
      <w:r w:rsidRPr="00CB7C36">
        <w:rPr>
          <w:spacing w:val="1"/>
        </w:rPr>
        <w:t xml:space="preserve"> </w:t>
      </w:r>
      <w:r w:rsidRPr="00CB7C36">
        <w:t>предусматривает</w:t>
      </w:r>
      <w:r w:rsidRPr="00CB7C36">
        <w:rPr>
          <w:spacing w:val="1"/>
        </w:rPr>
        <w:t xml:space="preserve"> </w:t>
      </w:r>
      <w:r w:rsidRPr="00CB7C36">
        <w:t>вариативные</w:t>
      </w:r>
      <w:r w:rsidRPr="00CB7C36">
        <w:rPr>
          <w:spacing w:val="1"/>
        </w:rPr>
        <w:t xml:space="preserve"> </w:t>
      </w:r>
      <w:r w:rsidRPr="00CB7C36">
        <w:t>формы</w:t>
      </w:r>
      <w:r w:rsidRPr="00CB7C36">
        <w:rPr>
          <w:spacing w:val="-57"/>
        </w:rPr>
        <w:t xml:space="preserve"> </w:t>
      </w:r>
      <w:r w:rsidRPr="00CB7C36">
        <w:t>специального</w:t>
      </w:r>
      <w:r w:rsidRPr="00CB7C36">
        <w:rPr>
          <w:spacing w:val="-1"/>
        </w:rPr>
        <w:t xml:space="preserve"> </w:t>
      </w:r>
      <w:r w:rsidRPr="00CB7C36">
        <w:t xml:space="preserve">сопровождения </w:t>
      </w:r>
      <w:proofErr w:type="gramStart"/>
      <w:r w:rsidRPr="00CB7C36">
        <w:t>обучающихся</w:t>
      </w:r>
      <w:proofErr w:type="gramEnd"/>
      <w:r w:rsidRPr="00CB7C36">
        <w:t xml:space="preserve"> с</w:t>
      </w:r>
      <w:r w:rsidRPr="00CB7C36">
        <w:rPr>
          <w:spacing w:val="-1"/>
        </w:rPr>
        <w:t xml:space="preserve"> </w:t>
      </w:r>
      <w:r w:rsidRPr="00CB7C36">
        <w:t>ТНР.</w:t>
      </w:r>
    </w:p>
    <w:p w:rsidR="000314D2" w:rsidRPr="00CB7C36" w:rsidRDefault="001B4BCC" w:rsidP="007E5726">
      <w:pPr>
        <w:pStyle w:val="a3"/>
        <w:spacing w:line="360" w:lineRule="auto"/>
        <w:ind w:right="684" w:firstLine="539"/>
      </w:pPr>
      <w:r w:rsidRPr="00CB7C36">
        <w:t>Варьироваться</w:t>
      </w:r>
      <w:r w:rsidRPr="00CB7C36">
        <w:rPr>
          <w:spacing w:val="1"/>
        </w:rPr>
        <w:t xml:space="preserve"> </w:t>
      </w:r>
      <w:r w:rsidRPr="00CB7C36">
        <w:t>могут</w:t>
      </w:r>
      <w:r w:rsidRPr="00CB7C36">
        <w:rPr>
          <w:spacing w:val="1"/>
        </w:rPr>
        <w:t xml:space="preserve"> </w:t>
      </w:r>
      <w:r w:rsidRPr="00CB7C36">
        <w:t>степень</w:t>
      </w:r>
      <w:r w:rsidRPr="00CB7C36">
        <w:rPr>
          <w:spacing w:val="1"/>
        </w:rPr>
        <w:t xml:space="preserve"> </w:t>
      </w:r>
      <w:r w:rsidRPr="00CB7C36">
        <w:t>участия</w:t>
      </w:r>
      <w:r w:rsidRPr="00CB7C36">
        <w:rPr>
          <w:spacing w:val="1"/>
        </w:rPr>
        <w:t xml:space="preserve"> </w:t>
      </w:r>
      <w:r w:rsidRPr="00CB7C36">
        <w:t>специалистов</w:t>
      </w:r>
      <w:r w:rsidRPr="00CB7C36">
        <w:rPr>
          <w:spacing w:val="1"/>
        </w:rPr>
        <w:t xml:space="preserve"> </w:t>
      </w:r>
      <w:r w:rsidRPr="00CB7C36">
        <w:t>сопровождения,</w:t>
      </w:r>
      <w:r w:rsidRPr="00CB7C36">
        <w:rPr>
          <w:spacing w:val="1"/>
        </w:rPr>
        <w:t xml:space="preserve"> </w:t>
      </w:r>
      <w:r w:rsidRPr="00CB7C36">
        <w:t>а</w:t>
      </w:r>
      <w:r w:rsidRPr="00CB7C36">
        <w:rPr>
          <w:spacing w:val="1"/>
        </w:rPr>
        <w:t xml:space="preserve"> </w:t>
      </w:r>
      <w:r w:rsidRPr="00CB7C36">
        <w:t>также</w:t>
      </w:r>
      <w:r w:rsidRPr="00CB7C36">
        <w:rPr>
          <w:spacing w:val="1"/>
        </w:rPr>
        <w:t xml:space="preserve"> </w:t>
      </w:r>
      <w:r w:rsidRPr="00CB7C36">
        <w:t>организационные</w:t>
      </w:r>
      <w:r w:rsidRPr="00CB7C36">
        <w:rPr>
          <w:spacing w:val="1"/>
        </w:rPr>
        <w:t xml:space="preserve"> </w:t>
      </w:r>
      <w:r w:rsidRPr="00CB7C36">
        <w:t>формы</w:t>
      </w:r>
      <w:r w:rsidRPr="00CB7C36">
        <w:rPr>
          <w:spacing w:val="1"/>
        </w:rPr>
        <w:t xml:space="preserve"> </w:t>
      </w:r>
      <w:r w:rsidRPr="00CB7C36">
        <w:t>работы,</w:t>
      </w:r>
      <w:r w:rsidRPr="00CB7C36">
        <w:rPr>
          <w:spacing w:val="1"/>
        </w:rPr>
        <w:t xml:space="preserve"> </w:t>
      </w:r>
      <w:r w:rsidRPr="00CB7C36">
        <w:t>что</w:t>
      </w:r>
      <w:r w:rsidRPr="00CB7C36">
        <w:rPr>
          <w:spacing w:val="1"/>
        </w:rPr>
        <w:t xml:space="preserve"> </w:t>
      </w:r>
      <w:r w:rsidRPr="00CB7C36">
        <w:t>способствует</w:t>
      </w:r>
      <w:r w:rsidRPr="00CB7C36">
        <w:rPr>
          <w:spacing w:val="1"/>
        </w:rPr>
        <w:t xml:space="preserve"> </w:t>
      </w:r>
      <w:r w:rsidRPr="00CB7C36">
        <w:t>реализации</w:t>
      </w:r>
      <w:r w:rsidRPr="00CB7C36">
        <w:rPr>
          <w:spacing w:val="61"/>
        </w:rPr>
        <w:t xml:space="preserve"> </w:t>
      </w:r>
      <w:r w:rsidRPr="00CB7C36">
        <w:t>и</w:t>
      </w:r>
      <w:r w:rsidRPr="00CB7C36">
        <w:rPr>
          <w:spacing w:val="61"/>
        </w:rPr>
        <w:t xml:space="preserve"> </w:t>
      </w:r>
      <w:r w:rsidRPr="00CB7C36">
        <w:t>развитию</w:t>
      </w:r>
      <w:r w:rsidRPr="00CB7C36">
        <w:rPr>
          <w:spacing w:val="1"/>
        </w:rPr>
        <w:t xml:space="preserve"> </w:t>
      </w:r>
      <w:r w:rsidRPr="00CB7C36">
        <w:t>потенциальных</w:t>
      </w:r>
      <w:r w:rsidRPr="00CB7C36">
        <w:rPr>
          <w:spacing w:val="1"/>
        </w:rPr>
        <w:t xml:space="preserve"> </w:t>
      </w:r>
      <w:r w:rsidRPr="00CB7C36">
        <w:t>возможностей</w:t>
      </w:r>
      <w:r w:rsidRPr="00CB7C36">
        <w:rPr>
          <w:spacing w:val="1"/>
        </w:rPr>
        <w:t xml:space="preserve"> </w:t>
      </w:r>
      <w:r w:rsidRPr="00CB7C36">
        <w:t>обучающихся</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и</w:t>
      </w:r>
      <w:r w:rsidRPr="00CB7C36">
        <w:rPr>
          <w:spacing w:val="1"/>
        </w:rPr>
        <w:t xml:space="preserve"> </w:t>
      </w:r>
      <w:r w:rsidRPr="00CB7C36">
        <w:t>удовлетворению</w:t>
      </w:r>
      <w:r w:rsidRPr="00CB7C36">
        <w:rPr>
          <w:spacing w:val="1"/>
        </w:rPr>
        <w:t xml:space="preserve"> </w:t>
      </w:r>
      <w:r w:rsidRPr="00CB7C36">
        <w:t>их</w:t>
      </w:r>
      <w:r w:rsidRPr="00CB7C36">
        <w:rPr>
          <w:spacing w:val="1"/>
        </w:rPr>
        <w:t xml:space="preserve"> </w:t>
      </w:r>
      <w:r w:rsidRPr="00CB7C36">
        <w:t>особых</w:t>
      </w:r>
      <w:r w:rsidRPr="00CB7C36">
        <w:rPr>
          <w:spacing w:val="1"/>
        </w:rPr>
        <w:t xml:space="preserve"> </w:t>
      </w:r>
      <w:r w:rsidRPr="00CB7C36">
        <w:t>образовательных</w:t>
      </w:r>
      <w:r w:rsidRPr="00CB7C36">
        <w:rPr>
          <w:spacing w:val="-2"/>
        </w:rPr>
        <w:t xml:space="preserve"> </w:t>
      </w:r>
      <w:r w:rsidRPr="00CB7C36">
        <w:t>потребностей.</w:t>
      </w:r>
    </w:p>
    <w:p w:rsidR="000314D2" w:rsidRPr="00CB7C36" w:rsidRDefault="001B4BCC" w:rsidP="007E5726">
      <w:pPr>
        <w:pStyle w:val="Heading2"/>
        <w:spacing w:before="0" w:line="360" w:lineRule="auto"/>
      </w:pPr>
      <w:r w:rsidRPr="00CB7C36">
        <w:t>Результаты</w:t>
      </w:r>
      <w:r w:rsidRPr="00CB7C36">
        <w:rPr>
          <w:spacing w:val="-3"/>
        </w:rPr>
        <w:t xml:space="preserve"> </w:t>
      </w:r>
      <w:r w:rsidRPr="00CB7C36">
        <w:t>освоения</w:t>
      </w:r>
      <w:r w:rsidRPr="00CB7C36">
        <w:rPr>
          <w:spacing w:val="-4"/>
        </w:rPr>
        <w:t xml:space="preserve"> </w:t>
      </w:r>
      <w:r w:rsidRPr="00CB7C36">
        <w:t>программы</w:t>
      </w:r>
      <w:r w:rsidRPr="00CB7C36">
        <w:rPr>
          <w:spacing w:val="-2"/>
        </w:rPr>
        <w:t xml:space="preserve"> </w:t>
      </w:r>
      <w:r w:rsidRPr="00CB7C36">
        <w:t>коррекционной</w:t>
      </w:r>
      <w:r w:rsidRPr="00CB7C36">
        <w:rPr>
          <w:spacing w:val="-2"/>
        </w:rPr>
        <w:t xml:space="preserve"> </w:t>
      </w:r>
      <w:r w:rsidRPr="00CB7C36">
        <w:t>работы</w:t>
      </w:r>
      <w:r w:rsidRPr="00CB7C36">
        <w:rPr>
          <w:spacing w:val="-2"/>
        </w:rPr>
        <w:t xml:space="preserve"> </w:t>
      </w:r>
      <w:r w:rsidRPr="00CB7C36">
        <w:t>определяются:</w:t>
      </w:r>
    </w:p>
    <w:p w:rsidR="000314D2" w:rsidRPr="00CB7C36" w:rsidRDefault="001B4BCC" w:rsidP="007E5726">
      <w:pPr>
        <w:pStyle w:val="a5"/>
        <w:numPr>
          <w:ilvl w:val="0"/>
          <w:numId w:val="18"/>
        </w:numPr>
        <w:tabs>
          <w:tab w:val="left" w:pos="790"/>
        </w:tabs>
        <w:spacing w:line="360" w:lineRule="auto"/>
        <w:ind w:right="689"/>
        <w:rPr>
          <w:sz w:val="24"/>
          <w:szCs w:val="24"/>
        </w:rPr>
      </w:pPr>
      <w:r w:rsidRPr="00CB7C36">
        <w:rPr>
          <w:sz w:val="24"/>
          <w:szCs w:val="24"/>
        </w:rPr>
        <w:t>состоянием компонентов языковой</w:t>
      </w:r>
      <w:r w:rsidRPr="00CB7C36">
        <w:rPr>
          <w:spacing w:val="1"/>
          <w:sz w:val="24"/>
          <w:szCs w:val="24"/>
        </w:rPr>
        <w:t xml:space="preserve"> </w:t>
      </w:r>
      <w:r w:rsidRPr="00CB7C36">
        <w:rPr>
          <w:sz w:val="24"/>
          <w:szCs w:val="24"/>
        </w:rPr>
        <w:t>системы и</w:t>
      </w:r>
      <w:r w:rsidRPr="00CB7C36">
        <w:rPr>
          <w:spacing w:val="1"/>
          <w:sz w:val="24"/>
          <w:szCs w:val="24"/>
        </w:rPr>
        <w:t xml:space="preserve"> </w:t>
      </w:r>
      <w:r w:rsidRPr="00CB7C36">
        <w:rPr>
          <w:sz w:val="24"/>
          <w:szCs w:val="24"/>
        </w:rPr>
        <w:t>уровнем речевого развития</w:t>
      </w:r>
      <w:r w:rsidRPr="00CB7C36">
        <w:rPr>
          <w:spacing w:val="60"/>
          <w:sz w:val="24"/>
          <w:szCs w:val="24"/>
        </w:rPr>
        <w:t xml:space="preserve"> </w:t>
      </w:r>
      <w:r w:rsidRPr="00CB7C36">
        <w:rPr>
          <w:sz w:val="24"/>
          <w:szCs w:val="24"/>
        </w:rPr>
        <w:t>(I уровень;</w:t>
      </w:r>
      <w:r w:rsidRPr="00CB7C36">
        <w:rPr>
          <w:spacing w:val="-57"/>
          <w:sz w:val="24"/>
          <w:szCs w:val="24"/>
        </w:rPr>
        <w:t xml:space="preserve"> </w:t>
      </w:r>
      <w:r w:rsidRPr="00CB7C36">
        <w:rPr>
          <w:sz w:val="24"/>
          <w:szCs w:val="24"/>
        </w:rPr>
        <w:t>II уровень; III уровень, IV уровень,</w:t>
      </w:r>
      <w:r w:rsidRPr="00CB7C36">
        <w:rPr>
          <w:spacing w:val="1"/>
          <w:sz w:val="24"/>
          <w:szCs w:val="24"/>
        </w:rPr>
        <w:t xml:space="preserve"> </w:t>
      </w:r>
      <w:r w:rsidRPr="00CB7C36">
        <w:rPr>
          <w:sz w:val="24"/>
          <w:szCs w:val="24"/>
        </w:rPr>
        <w:t>Фонетико-фонематическое недоразвитие речи</w:t>
      </w:r>
      <w:r w:rsidRPr="00CB7C36">
        <w:rPr>
          <w:spacing w:val="1"/>
          <w:sz w:val="24"/>
          <w:szCs w:val="24"/>
        </w:rPr>
        <w:t xml:space="preserve"> </w:t>
      </w:r>
      <w:r w:rsidRPr="00CB7C36">
        <w:rPr>
          <w:sz w:val="24"/>
          <w:szCs w:val="24"/>
        </w:rPr>
        <w:t>(ФФН);</w:t>
      </w:r>
    </w:p>
    <w:p w:rsidR="000314D2" w:rsidRPr="00CB7C36" w:rsidRDefault="001B4BCC" w:rsidP="007E5726">
      <w:pPr>
        <w:pStyle w:val="a5"/>
        <w:numPr>
          <w:ilvl w:val="0"/>
          <w:numId w:val="18"/>
        </w:numPr>
        <w:tabs>
          <w:tab w:val="left" w:pos="790"/>
        </w:tabs>
        <w:spacing w:line="360" w:lineRule="auto"/>
        <w:ind w:right="686"/>
        <w:rPr>
          <w:sz w:val="24"/>
          <w:szCs w:val="24"/>
        </w:rPr>
      </w:pPr>
      <w:r w:rsidRPr="00CB7C36">
        <w:rPr>
          <w:sz w:val="24"/>
          <w:szCs w:val="24"/>
        </w:rPr>
        <w:lastRenderedPageBreak/>
        <w:t>механизмом</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видом</w:t>
      </w:r>
      <w:r w:rsidRPr="00CB7C36">
        <w:rPr>
          <w:spacing w:val="1"/>
          <w:sz w:val="24"/>
          <w:szCs w:val="24"/>
        </w:rPr>
        <w:t xml:space="preserve"> </w:t>
      </w:r>
      <w:r w:rsidRPr="00CB7C36">
        <w:rPr>
          <w:sz w:val="24"/>
          <w:szCs w:val="24"/>
        </w:rPr>
        <w:t>речевой</w:t>
      </w:r>
      <w:r w:rsidRPr="00CB7C36">
        <w:rPr>
          <w:spacing w:val="1"/>
          <w:sz w:val="24"/>
          <w:szCs w:val="24"/>
        </w:rPr>
        <w:t xml:space="preserve"> </w:t>
      </w:r>
      <w:r w:rsidRPr="00CB7C36">
        <w:rPr>
          <w:sz w:val="24"/>
          <w:szCs w:val="24"/>
        </w:rPr>
        <w:t>патологии</w:t>
      </w:r>
      <w:r w:rsidRPr="00CB7C36">
        <w:rPr>
          <w:spacing w:val="1"/>
          <w:sz w:val="24"/>
          <w:szCs w:val="24"/>
        </w:rPr>
        <w:t xml:space="preserve"> </w:t>
      </w:r>
      <w:r w:rsidRPr="00CB7C36">
        <w:rPr>
          <w:sz w:val="24"/>
          <w:szCs w:val="24"/>
        </w:rPr>
        <w:t>(анартрия,</w:t>
      </w:r>
      <w:r w:rsidRPr="00CB7C36">
        <w:rPr>
          <w:spacing w:val="1"/>
          <w:sz w:val="24"/>
          <w:szCs w:val="24"/>
        </w:rPr>
        <w:t xml:space="preserve"> </w:t>
      </w:r>
      <w:r w:rsidRPr="00CB7C36">
        <w:rPr>
          <w:sz w:val="24"/>
          <w:szCs w:val="24"/>
        </w:rPr>
        <w:t>дизартрия,</w:t>
      </w:r>
      <w:r w:rsidRPr="00CB7C36">
        <w:rPr>
          <w:spacing w:val="1"/>
          <w:sz w:val="24"/>
          <w:szCs w:val="24"/>
        </w:rPr>
        <w:t xml:space="preserve"> </w:t>
      </w:r>
      <w:r w:rsidRPr="00CB7C36">
        <w:rPr>
          <w:sz w:val="24"/>
          <w:szCs w:val="24"/>
        </w:rPr>
        <w:t>алалия,</w:t>
      </w:r>
      <w:r w:rsidRPr="00CB7C36">
        <w:rPr>
          <w:spacing w:val="1"/>
          <w:sz w:val="24"/>
          <w:szCs w:val="24"/>
        </w:rPr>
        <w:t xml:space="preserve"> </w:t>
      </w:r>
      <w:r w:rsidRPr="00CB7C36">
        <w:rPr>
          <w:sz w:val="24"/>
          <w:szCs w:val="24"/>
        </w:rPr>
        <w:t>афазия,</w:t>
      </w:r>
      <w:r w:rsidRPr="00CB7C36">
        <w:rPr>
          <w:spacing w:val="1"/>
          <w:sz w:val="24"/>
          <w:szCs w:val="24"/>
        </w:rPr>
        <w:t xml:space="preserve"> </w:t>
      </w:r>
      <w:r w:rsidRPr="00CB7C36">
        <w:rPr>
          <w:sz w:val="24"/>
          <w:szCs w:val="24"/>
        </w:rPr>
        <w:t>ринолалия,</w:t>
      </w:r>
      <w:r w:rsidRPr="00CB7C36">
        <w:rPr>
          <w:spacing w:val="-4"/>
          <w:sz w:val="24"/>
          <w:szCs w:val="24"/>
        </w:rPr>
        <w:t xml:space="preserve"> </w:t>
      </w:r>
      <w:r w:rsidRPr="00CB7C36">
        <w:rPr>
          <w:sz w:val="24"/>
          <w:szCs w:val="24"/>
        </w:rPr>
        <w:t>заикание);</w:t>
      </w:r>
    </w:p>
    <w:p w:rsidR="000314D2" w:rsidRPr="00CB7C36" w:rsidRDefault="001B4BCC" w:rsidP="007E5726">
      <w:pPr>
        <w:pStyle w:val="a5"/>
        <w:numPr>
          <w:ilvl w:val="0"/>
          <w:numId w:val="18"/>
        </w:numPr>
        <w:tabs>
          <w:tab w:val="left" w:pos="790"/>
        </w:tabs>
        <w:spacing w:line="360" w:lineRule="auto"/>
        <w:ind w:hanging="361"/>
        <w:rPr>
          <w:sz w:val="24"/>
          <w:szCs w:val="24"/>
        </w:rPr>
      </w:pPr>
      <w:r w:rsidRPr="00CB7C36">
        <w:rPr>
          <w:sz w:val="24"/>
          <w:szCs w:val="24"/>
        </w:rPr>
        <w:t>структурой</w:t>
      </w:r>
      <w:r w:rsidRPr="00CB7C36">
        <w:rPr>
          <w:spacing w:val="-3"/>
          <w:sz w:val="24"/>
          <w:szCs w:val="24"/>
        </w:rPr>
        <w:t xml:space="preserve"> </w:t>
      </w:r>
      <w:r w:rsidRPr="00CB7C36">
        <w:rPr>
          <w:sz w:val="24"/>
          <w:szCs w:val="24"/>
        </w:rPr>
        <w:t>речевого</w:t>
      </w:r>
      <w:r w:rsidRPr="00CB7C36">
        <w:rPr>
          <w:spacing w:val="-3"/>
          <w:sz w:val="24"/>
          <w:szCs w:val="24"/>
        </w:rPr>
        <w:t xml:space="preserve"> </w:t>
      </w:r>
      <w:r w:rsidRPr="00CB7C36">
        <w:rPr>
          <w:sz w:val="24"/>
          <w:szCs w:val="24"/>
        </w:rPr>
        <w:t>дефекта</w:t>
      </w:r>
      <w:r w:rsidRPr="00CB7C36">
        <w:rPr>
          <w:spacing w:val="-3"/>
          <w:sz w:val="24"/>
          <w:szCs w:val="24"/>
        </w:rPr>
        <w:t xml:space="preserve"> </w:t>
      </w:r>
      <w:proofErr w:type="gramStart"/>
      <w:r w:rsidRPr="00CB7C36">
        <w:rPr>
          <w:sz w:val="24"/>
          <w:szCs w:val="24"/>
        </w:rPr>
        <w:t>обучающихся</w:t>
      </w:r>
      <w:proofErr w:type="gramEnd"/>
      <w:r w:rsidRPr="00CB7C36">
        <w:rPr>
          <w:spacing w:val="-2"/>
          <w:sz w:val="24"/>
          <w:szCs w:val="24"/>
        </w:rPr>
        <w:t xml:space="preserve"> </w:t>
      </w:r>
      <w:r w:rsidRPr="00CB7C36">
        <w:rPr>
          <w:sz w:val="24"/>
          <w:szCs w:val="24"/>
        </w:rPr>
        <w:t>с</w:t>
      </w:r>
      <w:r w:rsidRPr="00CB7C36">
        <w:rPr>
          <w:spacing w:val="-4"/>
          <w:sz w:val="24"/>
          <w:szCs w:val="24"/>
        </w:rPr>
        <w:t xml:space="preserve"> </w:t>
      </w:r>
      <w:r w:rsidRPr="00CB7C36">
        <w:rPr>
          <w:sz w:val="24"/>
          <w:szCs w:val="24"/>
        </w:rPr>
        <w:t>ТНР;</w:t>
      </w:r>
    </w:p>
    <w:p w:rsidR="000314D2" w:rsidRPr="00CB7C36" w:rsidRDefault="001B4BCC" w:rsidP="007E5726">
      <w:pPr>
        <w:pStyle w:val="a5"/>
        <w:numPr>
          <w:ilvl w:val="0"/>
          <w:numId w:val="18"/>
        </w:numPr>
        <w:tabs>
          <w:tab w:val="left" w:pos="790"/>
        </w:tabs>
        <w:spacing w:line="360" w:lineRule="auto"/>
        <w:ind w:right="694"/>
        <w:rPr>
          <w:sz w:val="24"/>
          <w:szCs w:val="24"/>
        </w:rPr>
      </w:pPr>
      <w:r w:rsidRPr="00CB7C36">
        <w:rPr>
          <w:sz w:val="24"/>
          <w:szCs w:val="24"/>
        </w:rPr>
        <w:t>наличием</w:t>
      </w:r>
      <w:r w:rsidRPr="00CB7C36">
        <w:rPr>
          <w:spacing w:val="1"/>
          <w:sz w:val="24"/>
          <w:szCs w:val="24"/>
        </w:rPr>
        <w:t xml:space="preserve"> </w:t>
      </w:r>
      <w:r w:rsidRPr="00CB7C36">
        <w:rPr>
          <w:sz w:val="24"/>
          <w:szCs w:val="24"/>
        </w:rPr>
        <w:t>либо</w:t>
      </w:r>
      <w:r w:rsidRPr="00CB7C36">
        <w:rPr>
          <w:spacing w:val="1"/>
          <w:sz w:val="24"/>
          <w:szCs w:val="24"/>
        </w:rPr>
        <w:t xml:space="preserve"> </w:t>
      </w:r>
      <w:r w:rsidRPr="00CB7C36">
        <w:rPr>
          <w:sz w:val="24"/>
          <w:szCs w:val="24"/>
        </w:rPr>
        <w:t>отсутствием</w:t>
      </w:r>
      <w:r w:rsidRPr="00CB7C36">
        <w:rPr>
          <w:spacing w:val="1"/>
          <w:sz w:val="24"/>
          <w:szCs w:val="24"/>
        </w:rPr>
        <w:t xml:space="preserve"> </w:t>
      </w:r>
      <w:r w:rsidRPr="00CB7C36">
        <w:rPr>
          <w:sz w:val="24"/>
          <w:szCs w:val="24"/>
        </w:rPr>
        <w:t>предпосылок</w:t>
      </w:r>
      <w:r w:rsidRPr="00CB7C36">
        <w:rPr>
          <w:spacing w:val="1"/>
          <w:sz w:val="24"/>
          <w:szCs w:val="24"/>
        </w:rPr>
        <w:t xml:space="preserve"> </w:t>
      </w:r>
      <w:r w:rsidRPr="00CB7C36">
        <w:rPr>
          <w:sz w:val="24"/>
          <w:szCs w:val="24"/>
        </w:rPr>
        <w:t>для</w:t>
      </w:r>
      <w:r w:rsidRPr="00CB7C36">
        <w:rPr>
          <w:spacing w:val="1"/>
          <w:sz w:val="24"/>
          <w:szCs w:val="24"/>
        </w:rPr>
        <w:t xml:space="preserve"> </w:t>
      </w:r>
      <w:r w:rsidRPr="00CB7C36">
        <w:rPr>
          <w:sz w:val="24"/>
          <w:szCs w:val="24"/>
        </w:rPr>
        <w:t>появления</w:t>
      </w:r>
      <w:r w:rsidRPr="00CB7C36">
        <w:rPr>
          <w:spacing w:val="1"/>
          <w:sz w:val="24"/>
          <w:szCs w:val="24"/>
        </w:rPr>
        <w:t xml:space="preserve"> </w:t>
      </w:r>
      <w:r w:rsidRPr="00CB7C36">
        <w:rPr>
          <w:sz w:val="24"/>
          <w:szCs w:val="24"/>
        </w:rPr>
        <w:t>вторичных</w:t>
      </w:r>
      <w:r w:rsidRPr="00CB7C36">
        <w:rPr>
          <w:spacing w:val="1"/>
          <w:sz w:val="24"/>
          <w:szCs w:val="24"/>
        </w:rPr>
        <w:t xml:space="preserve"> </w:t>
      </w:r>
      <w:r w:rsidRPr="00CB7C36">
        <w:rPr>
          <w:sz w:val="24"/>
          <w:szCs w:val="24"/>
        </w:rPr>
        <w:t>речевых</w:t>
      </w:r>
      <w:r w:rsidRPr="00CB7C36">
        <w:rPr>
          <w:spacing w:val="1"/>
          <w:sz w:val="24"/>
          <w:szCs w:val="24"/>
        </w:rPr>
        <w:t xml:space="preserve"> </w:t>
      </w:r>
      <w:r w:rsidRPr="00CB7C36">
        <w:rPr>
          <w:sz w:val="24"/>
          <w:szCs w:val="24"/>
        </w:rPr>
        <w:t>нарушений</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их</w:t>
      </w:r>
      <w:r w:rsidRPr="00CB7C36">
        <w:rPr>
          <w:spacing w:val="1"/>
          <w:sz w:val="24"/>
          <w:szCs w:val="24"/>
        </w:rPr>
        <w:t xml:space="preserve"> </w:t>
      </w:r>
      <w:r w:rsidRPr="00CB7C36">
        <w:rPr>
          <w:sz w:val="24"/>
          <w:szCs w:val="24"/>
        </w:rPr>
        <w:t>системных</w:t>
      </w:r>
      <w:r w:rsidRPr="00CB7C36">
        <w:rPr>
          <w:spacing w:val="1"/>
          <w:sz w:val="24"/>
          <w:szCs w:val="24"/>
        </w:rPr>
        <w:t xml:space="preserve"> </w:t>
      </w:r>
      <w:r w:rsidRPr="00CB7C36">
        <w:rPr>
          <w:sz w:val="24"/>
          <w:szCs w:val="24"/>
        </w:rPr>
        <w:t>последствий</w:t>
      </w:r>
      <w:r w:rsidRPr="00CB7C36">
        <w:rPr>
          <w:spacing w:val="1"/>
          <w:sz w:val="24"/>
          <w:szCs w:val="24"/>
        </w:rPr>
        <w:t xml:space="preserve"> </w:t>
      </w:r>
      <w:r w:rsidRPr="00CB7C36">
        <w:rPr>
          <w:sz w:val="24"/>
          <w:szCs w:val="24"/>
        </w:rPr>
        <w:t>(дисграфия,</w:t>
      </w:r>
      <w:r w:rsidRPr="00CB7C36">
        <w:rPr>
          <w:spacing w:val="1"/>
          <w:sz w:val="24"/>
          <w:szCs w:val="24"/>
        </w:rPr>
        <w:t xml:space="preserve"> </w:t>
      </w:r>
      <w:r w:rsidRPr="00CB7C36">
        <w:rPr>
          <w:sz w:val="24"/>
          <w:szCs w:val="24"/>
        </w:rPr>
        <w:t>дислексия,</w:t>
      </w:r>
      <w:r w:rsidRPr="00CB7C36">
        <w:rPr>
          <w:spacing w:val="1"/>
          <w:sz w:val="24"/>
          <w:szCs w:val="24"/>
        </w:rPr>
        <w:t xml:space="preserve"> </w:t>
      </w:r>
      <w:r w:rsidRPr="00CB7C36">
        <w:rPr>
          <w:sz w:val="24"/>
          <w:szCs w:val="24"/>
        </w:rPr>
        <w:t>дискалькулия</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школьном</w:t>
      </w:r>
      <w:r w:rsidRPr="00CB7C36">
        <w:rPr>
          <w:spacing w:val="-2"/>
          <w:sz w:val="24"/>
          <w:szCs w:val="24"/>
        </w:rPr>
        <w:t xml:space="preserve"> </w:t>
      </w:r>
      <w:r w:rsidRPr="00CB7C36">
        <w:rPr>
          <w:sz w:val="24"/>
          <w:szCs w:val="24"/>
        </w:rPr>
        <w:t>возрасте).</w:t>
      </w:r>
    </w:p>
    <w:p w:rsidR="000314D2" w:rsidRPr="00CB7C36" w:rsidRDefault="001B4BCC" w:rsidP="007E5726">
      <w:pPr>
        <w:pStyle w:val="Heading2"/>
        <w:spacing w:before="0" w:line="360" w:lineRule="auto"/>
        <w:ind w:right="688" w:firstLine="60"/>
      </w:pPr>
      <w:r w:rsidRPr="00CB7C36">
        <w:t>Общими</w:t>
      </w:r>
      <w:r w:rsidRPr="00CB7C36">
        <w:rPr>
          <w:spacing w:val="1"/>
        </w:rPr>
        <w:t xml:space="preserve"> </w:t>
      </w:r>
      <w:r w:rsidRPr="00CB7C36">
        <w:t>ориентирами</w:t>
      </w:r>
      <w:r w:rsidRPr="00CB7C36">
        <w:rPr>
          <w:spacing w:val="1"/>
        </w:rPr>
        <w:t xml:space="preserve"> </w:t>
      </w:r>
      <w:r w:rsidRPr="00CB7C36">
        <w:t>в</w:t>
      </w:r>
      <w:r w:rsidRPr="00CB7C36">
        <w:rPr>
          <w:spacing w:val="1"/>
        </w:rPr>
        <w:t xml:space="preserve"> </w:t>
      </w:r>
      <w:r w:rsidRPr="00CB7C36">
        <w:t>достижении</w:t>
      </w:r>
      <w:r w:rsidRPr="00CB7C36">
        <w:rPr>
          <w:spacing w:val="1"/>
        </w:rPr>
        <w:t xml:space="preserve"> </w:t>
      </w:r>
      <w:r w:rsidRPr="00CB7C36">
        <w:t>результатов</w:t>
      </w:r>
      <w:r w:rsidRPr="00CB7C36">
        <w:rPr>
          <w:spacing w:val="1"/>
        </w:rPr>
        <w:t xml:space="preserve"> </w:t>
      </w:r>
      <w:r w:rsidRPr="00CB7C36">
        <w:t>программы</w:t>
      </w:r>
      <w:r w:rsidRPr="00CB7C36">
        <w:rPr>
          <w:spacing w:val="61"/>
        </w:rPr>
        <w:t xml:space="preserve"> </w:t>
      </w:r>
      <w:r w:rsidRPr="00CB7C36">
        <w:t>коррекционной</w:t>
      </w:r>
      <w:r w:rsidRPr="00CB7C36">
        <w:rPr>
          <w:spacing w:val="1"/>
        </w:rPr>
        <w:t xml:space="preserve"> </w:t>
      </w:r>
      <w:r w:rsidRPr="00CB7C36">
        <w:t>работы</w:t>
      </w:r>
      <w:r w:rsidRPr="00CB7C36">
        <w:rPr>
          <w:spacing w:val="-2"/>
        </w:rPr>
        <w:t xml:space="preserve"> </w:t>
      </w:r>
      <w:r w:rsidRPr="00CB7C36">
        <w:t>являются:</w:t>
      </w:r>
    </w:p>
    <w:p w:rsidR="000314D2" w:rsidRPr="00CB7C36" w:rsidRDefault="001B4BCC" w:rsidP="007E5726">
      <w:pPr>
        <w:pStyle w:val="a5"/>
        <w:numPr>
          <w:ilvl w:val="0"/>
          <w:numId w:val="18"/>
        </w:numPr>
        <w:tabs>
          <w:tab w:val="left" w:pos="790"/>
        </w:tabs>
        <w:spacing w:line="360" w:lineRule="auto"/>
        <w:ind w:right="694"/>
        <w:rPr>
          <w:sz w:val="24"/>
          <w:szCs w:val="24"/>
        </w:rPr>
      </w:pPr>
      <w:r w:rsidRPr="00CB7C36">
        <w:rPr>
          <w:sz w:val="24"/>
          <w:szCs w:val="24"/>
        </w:rPr>
        <w:t>сформированность фонетического компонента языковой</w:t>
      </w:r>
      <w:r w:rsidRPr="00CB7C36">
        <w:rPr>
          <w:spacing w:val="60"/>
          <w:sz w:val="24"/>
          <w:szCs w:val="24"/>
        </w:rPr>
        <w:t xml:space="preserve"> </w:t>
      </w:r>
      <w:r w:rsidRPr="00CB7C36">
        <w:rPr>
          <w:sz w:val="24"/>
          <w:szCs w:val="24"/>
        </w:rPr>
        <w:t>способности в соответствии</w:t>
      </w:r>
      <w:r w:rsidRPr="00CB7C36">
        <w:rPr>
          <w:spacing w:val="1"/>
          <w:sz w:val="24"/>
          <w:szCs w:val="24"/>
        </w:rPr>
        <w:t xml:space="preserve"> </w:t>
      </w:r>
      <w:r w:rsidRPr="00CB7C36">
        <w:rPr>
          <w:sz w:val="24"/>
          <w:szCs w:val="24"/>
        </w:rPr>
        <w:t>с</w:t>
      </w:r>
      <w:r w:rsidRPr="00CB7C36">
        <w:rPr>
          <w:spacing w:val="-2"/>
          <w:sz w:val="24"/>
          <w:szCs w:val="24"/>
        </w:rPr>
        <w:t xml:space="preserve"> </w:t>
      </w:r>
      <w:r w:rsidRPr="00CB7C36">
        <w:rPr>
          <w:sz w:val="24"/>
          <w:szCs w:val="24"/>
        </w:rPr>
        <w:t>онтогенетическими закономерностями</w:t>
      </w:r>
      <w:r w:rsidRPr="00CB7C36">
        <w:rPr>
          <w:spacing w:val="-1"/>
          <w:sz w:val="24"/>
          <w:szCs w:val="24"/>
        </w:rPr>
        <w:t xml:space="preserve"> </w:t>
      </w:r>
      <w:r w:rsidRPr="00CB7C36">
        <w:rPr>
          <w:sz w:val="24"/>
          <w:szCs w:val="24"/>
        </w:rPr>
        <w:t>его</w:t>
      </w:r>
      <w:r w:rsidRPr="00CB7C36">
        <w:rPr>
          <w:spacing w:val="-1"/>
          <w:sz w:val="24"/>
          <w:szCs w:val="24"/>
        </w:rPr>
        <w:t xml:space="preserve"> </w:t>
      </w:r>
      <w:r w:rsidRPr="00CB7C36">
        <w:rPr>
          <w:sz w:val="24"/>
          <w:szCs w:val="24"/>
        </w:rPr>
        <w:t>становления;</w:t>
      </w:r>
    </w:p>
    <w:p w:rsidR="000314D2" w:rsidRPr="00CB7C36" w:rsidRDefault="001B4BCC" w:rsidP="007E5726">
      <w:pPr>
        <w:pStyle w:val="a5"/>
        <w:numPr>
          <w:ilvl w:val="0"/>
          <w:numId w:val="18"/>
        </w:numPr>
        <w:tabs>
          <w:tab w:val="left" w:pos="790"/>
          <w:tab w:val="left" w:pos="3674"/>
          <w:tab w:val="left" w:pos="5973"/>
          <w:tab w:val="left" w:pos="8768"/>
        </w:tabs>
        <w:spacing w:line="360" w:lineRule="auto"/>
        <w:ind w:right="690"/>
        <w:rPr>
          <w:sz w:val="24"/>
          <w:szCs w:val="24"/>
        </w:rPr>
      </w:pPr>
      <w:r w:rsidRPr="00CB7C36">
        <w:rPr>
          <w:sz w:val="24"/>
          <w:szCs w:val="24"/>
        </w:rPr>
        <w:t>совершенствование</w:t>
      </w:r>
      <w:r w:rsidRPr="00CB7C36">
        <w:rPr>
          <w:sz w:val="24"/>
          <w:szCs w:val="24"/>
        </w:rPr>
        <w:tab/>
      </w:r>
      <w:proofErr w:type="gramStart"/>
      <w:r w:rsidRPr="00CB7C36">
        <w:rPr>
          <w:sz w:val="24"/>
          <w:szCs w:val="24"/>
        </w:rPr>
        <w:t>лексического</w:t>
      </w:r>
      <w:proofErr w:type="gramEnd"/>
      <w:r w:rsidRPr="00CB7C36">
        <w:rPr>
          <w:sz w:val="24"/>
          <w:szCs w:val="24"/>
        </w:rPr>
        <w:t>,</w:t>
      </w:r>
      <w:r w:rsidRPr="00CB7C36">
        <w:rPr>
          <w:sz w:val="24"/>
          <w:szCs w:val="24"/>
        </w:rPr>
        <w:tab/>
        <w:t>морфологического</w:t>
      </w:r>
      <w:r w:rsidRPr="00CB7C36">
        <w:rPr>
          <w:sz w:val="24"/>
          <w:szCs w:val="24"/>
        </w:rPr>
        <w:tab/>
      </w:r>
      <w:r w:rsidRPr="00CB7C36">
        <w:rPr>
          <w:spacing w:val="-1"/>
          <w:sz w:val="24"/>
          <w:szCs w:val="24"/>
        </w:rPr>
        <w:t>(включая</w:t>
      </w:r>
      <w:r w:rsidRPr="00CB7C36">
        <w:rPr>
          <w:spacing w:val="-58"/>
          <w:sz w:val="24"/>
          <w:szCs w:val="24"/>
        </w:rPr>
        <w:t xml:space="preserve"> </w:t>
      </w:r>
      <w:r w:rsidRPr="00CB7C36">
        <w:rPr>
          <w:sz w:val="24"/>
          <w:szCs w:val="24"/>
        </w:rPr>
        <w:t>словообразовательный),</w:t>
      </w:r>
      <w:r w:rsidRPr="00CB7C36">
        <w:rPr>
          <w:spacing w:val="1"/>
          <w:sz w:val="24"/>
          <w:szCs w:val="24"/>
        </w:rPr>
        <w:t xml:space="preserve"> </w:t>
      </w:r>
      <w:r w:rsidRPr="00CB7C36">
        <w:rPr>
          <w:sz w:val="24"/>
          <w:szCs w:val="24"/>
        </w:rPr>
        <w:t>синтаксического,</w:t>
      </w:r>
      <w:r w:rsidRPr="00CB7C36">
        <w:rPr>
          <w:spacing w:val="1"/>
          <w:sz w:val="24"/>
          <w:szCs w:val="24"/>
        </w:rPr>
        <w:t xml:space="preserve"> </w:t>
      </w:r>
      <w:r w:rsidRPr="00CB7C36">
        <w:rPr>
          <w:sz w:val="24"/>
          <w:szCs w:val="24"/>
        </w:rPr>
        <w:t>семантического</w:t>
      </w:r>
      <w:r w:rsidRPr="00CB7C36">
        <w:rPr>
          <w:spacing w:val="1"/>
          <w:sz w:val="24"/>
          <w:szCs w:val="24"/>
        </w:rPr>
        <w:t xml:space="preserve"> </w:t>
      </w:r>
      <w:r w:rsidRPr="00CB7C36">
        <w:rPr>
          <w:sz w:val="24"/>
          <w:szCs w:val="24"/>
        </w:rPr>
        <w:t>компонентов</w:t>
      </w:r>
      <w:r w:rsidRPr="00CB7C36">
        <w:rPr>
          <w:spacing w:val="1"/>
          <w:sz w:val="24"/>
          <w:szCs w:val="24"/>
        </w:rPr>
        <w:t xml:space="preserve"> </w:t>
      </w:r>
      <w:r w:rsidRPr="00CB7C36">
        <w:rPr>
          <w:sz w:val="24"/>
          <w:szCs w:val="24"/>
        </w:rPr>
        <w:t>языковой</w:t>
      </w:r>
      <w:r w:rsidRPr="00CB7C36">
        <w:rPr>
          <w:spacing w:val="-57"/>
          <w:sz w:val="24"/>
          <w:szCs w:val="24"/>
        </w:rPr>
        <w:t xml:space="preserve"> </w:t>
      </w:r>
      <w:r w:rsidRPr="00CB7C36">
        <w:rPr>
          <w:sz w:val="24"/>
          <w:szCs w:val="24"/>
        </w:rPr>
        <w:t>способности;</w:t>
      </w:r>
    </w:p>
    <w:p w:rsidR="000314D2" w:rsidRPr="00CB7C36" w:rsidRDefault="001B4BCC" w:rsidP="007E5726">
      <w:pPr>
        <w:pStyle w:val="a5"/>
        <w:numPr>
          <w:ilvl w:val="0"/>
          <w:numId w:val="18"/>
        </w:numPr>
        <w:tabs>
          <w:tab w:val="left" w:pos="790"/>
        </w:tabs>
        <w:spacing w:line="360" w:lineRule="auto"/>
        <w:ind w:right="696"/>
        <w:rPr>
          <w:sz w:val="24"/>
          <w:szCs w:val="24"/>
        </w:rPr>
      </w:pPr>
      <w:r w:rsidRPr="00CB7C36">
        <w:rPr>
          <w:sz w:val="24"/>
          <w:szCs w:val="24"/>
        </w:rPr>
        <w:t>овладение</w:t>
      </w:r>
      <w:r w:rsidRPr="00CB7C36">
        <w:rPr>
          <w:spacing w:val="1"/>
          <w:sz w:val="24"/>
          <w:szCs w:val="24"/>
        </w:rPr>
        <w:t xml:space="preserve"> </w:t>
      </w:r>
      <w:r w:rsidRPr="00CB7C36">
        <w:rPr>
          <w:sz w:val="24"/>
          <w:szCs w:val="24"/>
        </w:rPr>
        <w:t>арсеналом</w:t>
      </w:r>
      <w:r w:rsidRPr="00CB7C36">
        <w:rPr>
          <w:spacing w:val="1"/>
          <w:sz w:val="24"/>
          <w:szCs w:val="24"/>
        </w:rPr>
        <w:t xml:space="preserve"> </w:t>
      </w:r>
      <w:r w:rsidRPr="00CB7C36">
        <w:rPr>
          <w:sz w:val="24"/>
          <w:szCs w:val="24"/>
        </w:rPr>
        <w:t>языковых</w:t>
      </w:r>
      <w:r w:rsidRPr="00CB7C36">
        <w:rPr>
          <w:spacing w:val="1"/>
          <w:sz w:val="24"/>
          <w:szCs w:val="24"/>
        </w:rPr>
        <w:t xml:space="preserve"> </w:t>
      </w:r>
      <w:r w:rsidRPr="00CB7C36">
        <w:rPr>
          <w:sz w:val="24"/>
          <w:szCs w:val="24"/>
        </w:rPr>
        <w:t>единиц</w:t>
      </w:r>
      <w:r w:rsidRPr="00CB7C36">
        <w:rPr>
          <w:spacing w:val="1"/>
          <w:sz w:val="24"/>
          <w:szCs w:val="24"/>
        </w:rPr>
        <w:t xml:space="preserve"> </w:t>
      </w:r>
      <w:r w:rsidRPr="00CB7C36">
        <w:rPr>
          <w:sz w:val="24"/>
          <w:szCs w:val="24"/>
        </w:rPr>
        <w:t>различных</w:t>
      </w:r>
      <w:r w:rsidRPr="00CB7C36">
        <w:rPr>
          <w:spacing w:val="1"/>
          <w:sz w:val="24"/>
          <w:szCs w:val="24"/>
        </w:rPr>
        <w:t xml:space="preserve"> </w:t>
      </w:r>
      <w:r w:rsidRPr="00CB7C36">
        <w:rPr>
          <w:sz w:val="24"/>
          <w:szCs w:val="24"/>
        </w:rPr>
        <w:t>уровней,</w:t>
      </w:r>
      <w:r w:rsidRPr="00CB7C36">
        <w:rPr>
          <w:spacing w:val="1"/>
          <w:sz w:val="24"/>
          <w:szCs w:val="24"/>
        </w:rPr>
        <w:t xml:space="preserve"> </w:t>
      </w:r>
      <w:r w:rsidRPr="00CB7C36">
        <w:rPr>
          <w:sz w:val="24"/>
          <w:szCs w:val="24"/>
        </w:rPr>
        <w:t>усвоение</w:t>
      </w:r>
      <w:r w:rsidRPr="00CB7C36">
        <w:rPr>
          <w:spacing w:val="1"/>
          <w:sz w:val="24"/>
          <w:szCs w:val="24"/>
        </w:rPr>
        <w:t xml:space="preserve"> </w:t>
      </w:r>
      <w:r w:rsidRPr="00CB7C36">
        <w:rPr>
          <w:sz w:val="24"/>
          <w:szCs w:val="24"/>
        </w:rPr>
        <w:t>правил</w:t>
      </w:r>
      <w:r w:rsidRPr="00CB7C36">
        <w:rPr>
          <w:spacing w:val="1"/>
          <w:sz w:val="24"/>
          <w:szCs w:val="24"/>
        </w:rPr>
        <w:t xml:space="preserve"> </w:t>
      </w:r>
      <w:r w:rsidRPr="00CB7C36">
        <w:rPr>
          <w:sz w:val="24"/>
          <w:szCs w:val="24"/>
        </w:rPr>
        <w:t>их</w:t>
      </w:r>
      <w:r w:rsidRPr="00CB7C36">
        <w:rPr>
          <w:spacing w:val="1"/>
          <w:sz w:val="24"/>
          <w:szCs w:val="24"/>
        </w:rPr>
        <w:t xml:space="preserve"> </w:t>
      </w:r>
      <w:r w:rsidRPr="00CB7C36">
        <w:rPr>
          <w:sz w:val="24"/>
          <w:szCs w:val="24"/>
        </w:rPr>
        <w:t>использования</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речевой деятельности;</w:t>
      </w:r>
    </w:p>
    <w:p w:rsidR="000314D2" w:rsidRPr="00CB7C36" w:rsidRDefault="001B4BCC" w:rsidP="007E5726">
      <w:pPr>
        <w:pStyle w:val="a5"/>
        <w:numPr>
          <w:ilvl w:val="0"/>
          <w:numId w:val="18"/>
        </w:numPr>
        <w:tabs>
          <w:tab w:val="left" w:pos="790"/>
        </w:tabs>
        <w:spacing w:line="360" w:lineRule="auto"/>
        <w:ind w:right="693"/>
        <w:rPr>
          <w:sz w:val="24"/>
          <w:szCs w:val="24"/>
        </w:rPr>
      </w:pPr>
      <w:r w:rsidRPr="00CB7C36">
        <w:rPr>
          <w:sz w:val="24"/>
          <w:szCs w:val="24"/>
        </w:rPr>
        <w:t>сформированность предпосылок метаязыковой деятельности, обеспечивающих выбор</w:t>
      </w:r>
      <w:r w:rsidRPr="00CB7C36">
        <w:rPr>
          <w:spacing w:val="1"/>
          <w:sz w:val="24"/>
          <w:szCs w:val="24"/>
        </w:rPr>
        <w:t xml:space="preserve"> </w:t>
      </w:r>
      <w:r w:rsidRPr="00CB7C36">
        <w:rPr>
          <w:sz w:val="24"/>
          <w:szCs w:val="24"/>
        </w:rPr>
        <w:t>определенных языковых</w:t>
      </w:r>
      <w:r w:rsidRPr="00CB7C36">
        <w:rPr>
          <w:spacing w:val="1"/>
          <w:sz w:val="24"/>
          <w:szCs w:val="24"/>
        </w:rPr>
        <w:t xml:space="preserve"> </w:t>
      </w:r>
      <w:r w:rsidRPr="00CB7C36">
        <w:rPr>
          <w:sz w:val="24"/>
          <w:szCs w:val="24"/>
        </w:rPr>
        <w:t>единиц</w:t>
      </w:r>
      <w:r w:rsidRPr="00CB7C36">
        <w:rPr>
          <w:spacing w:val="-1"/>
          <w:sz w:val="24"/>
          <w:szCs w:val="24"/>
        </w:rPr>
        <w:t xml:space="preserve"> </w:t>
      </w:r>
      <w:r w:rsidRPr="00CB7C36">
        <w:rPr>
          <w:sz w:val="24"/>
          <w:szCs w:val="24"/>
        </w:rPr>
        <w:t>и</w:t>
      </w:r>
      <w:r w:rsidRPr="00CB7C36">
        <w:rPr>
          <w:spacing w:val="-3"/>
          <w:sz w:val="24"/>
          <w:szCs w:val="24"/>
        </w:rPr>
        <w:t xml:space="preserve"> </w:t>
      </w:r>
      <w:r w:rsidRPr="00CB7C36">
        <w:rPr>
          <w:sz w:val="24"/>
          <w:szCs w:val="24"/>
        </w:rPr>
        <w:t>построение</w:t>
      </w:r>
      <w:r w:rsidRPr="00CB7C36">
        <w:rPr>
          <w:spacing w:val="-5"/>
          <w:sz w:val="24"/>
          <w:szCs w:val="24"/>
        </w:rPr>
        <w:t xml:space="preserve"> </w:t>
      </w:r>
      <w:r w:rsidRPr="00CB7C36">
        <w:rPr>
          <w:sz w:val="24"/>
          <w:szCs w:val="24"/>
        </w:rPr>
        <w:t>их</w:t>
      </w:r>
      <w:r w:rsidRPr="00CB7C36">
        <w:rPr>
          <w:spacing w:val="-2"/>
          <w:sz w:val="24"/>
          <w:szCs w:val="24"/>
        </w:rPr>
        <w:t xml:space="preserve"> </w:t>
      </w:r>
      <w:r w:rsidRPr="00CB7C36">
        <w:rPr>
          <w:sz w:val="24"/>
          <w:szCs w:val="24"/>
        </w:rPr>
        <w:t>по</w:t>
      </w:r>
      <w:r w:rsidRPr="00CB7C36">
        <w:rPr>
          <w:spacing w:val="-1"/>
          <w:sz w:val="24"/>
          <w:szCs w:val="24"/>
        </w:rPr>
        <w:t xml:space="preserve"> </w:t>
      </w:r>
      <w:r w:rsidRPr="00CB7C36">
        <w:rPr>
          <w:sz w:val="24"/>
          <w:szCs w:val="24"/>
        </w:rPr>
        <w:t>определенным</w:t>
      </w:r>
      <w:r w:rsidRPr="00CB7C36">
        <w:rPr>
          <w:spacing w:val="-3"/>
          <w:sz w:val="24"/>
          <w:szCs w:val="24"/>
        </w:rPr>
        <w:t xml:space="preserve"> </w:t>
      </w:r>
      <w:r w:rsidRPr="00CB7C36">
        <w:rPr>
          <w:sz w:val="24"/>
          <w:szCs w:val="24"/>
        </w:rPr>
        <w:t>правилам;</w:t>
      </w:r>
    </w:p>
    <w:p w:rsidR="000314D2" w:rsidRPr="00CB7C36" w:rsidRDefault="001B4BCC" w:rsidP="007E5726">
      <w:pPr>
        <w:pStyle w:val="a5"/>
        <w:numPr>
          <w:ilvl w:val="0"/>
          <w:numId w:val="18"/>
        </w:numPr>
        <w:tabs>
          <w:tab w:val="left" w:pos="790"/>
        </w:tabs>
        <w:spacing w:line="360" w:lineRule="auto"/>
        <w:ind w:hanging="361"/>
        <w:rPr>
          <w:sz w:val="24"/>
          <w:szCs w:val="24"/>
        </w:rPr>
      </w:pPr>
      <w:r w:rsidRPr="00CB7C36">
        <w:rPr>
          <w:sz w:val="24"/>
          <w:szCs w:val="24"/>
        </w:rPr>
        <w:t>сформированность</w:t>
      </w:r>
      <w:r w:rsidRPr="00CB7C36">
        <w:rPr>
          <w:spacing w:val="-7"/>
          <w:sz w:val="24"/>
          <w:szCs w:val="24"/>
        </w:rPr>
        <w:t xml:space="preserve"> </w:t>
      </w:r>
      <w:r w:rsidRPr="00CB7C36">
        <w:rPr>
          <w:sz w:val="24"/>
          <w:szCs w:val="24"/>
        </w:rPr>
        <w:t>социально-коммуникативных</w:t>
      </w:r>
      <w:r w:rsidRPr="00CB7C36">
        <w:rPr>
          <w:spacing w:val="-6"/>
          <w:sz w:val="24"/>
          <w:szCs w:val="24"/>
        </w:rPr>
        <w:t xml:space="preserve"> </w:t>
      </w:r>
      <w:r w:rsidRPr="00CB7C36">
        <w:rPr>
          <w:sz w:val="24"/>
          <w:szCs w:val="24"/>
        </w:rPr>
        <w:t>навыков;</w:t>
      </w:r>
    </w:p>
    <w:p w:rsidR="000314D2" w:rsidRPr="00CB7C36" w:rsidRDefault="001B4BCC" w:rsidP="007E5726">
      <w:pPr>
        <w:pStyle w:val="a5"/>
        <w:numPr>
          <w:ilvl w:val="0"/>
          <w:numId w:val="18"/>
        </w:numPr>
        <w:tabs>
          <w:tab w:val="left" w:pos="790"/>
        </w:tabs>
        <w:spacing w:line="360" w:lineRule="auto"/>
        <w:ind w:right="692"/>
        <w:rPr>
          <w:sz w:val="24"/>
          <w:szCs w:val="24"/>
        </w:rPr>
      </w:pPr>
      <w:r w:rsidRPr="00CB7C36">
        <w:rPr>
          <w:sz w:val="24"/>
          <w:szCs w:val="24"/>
        </w:rPr>
        <w:t>сформированность психофизиологического, психологического и языкового уровней,</w:t>
      </w:r>
      <w:r w:rsidRPr="00CB7C36">
        <w:rPr>
          <w:spacing w:val="1"/>
          <w:sz w:val="24"/>
          <w:szCs w:val="24"/>
        </w:rPr>
        <w:t xml:space="preserve"> </w:t>
      </w:r>
      <w:r w:rsidRPr="00CB7C36">
        <w:rPr>
          <w:sz w:val="24"/>
          <w:szCs w:val="24"/>
        </w:rPr>
        <w:t>обеспечивающих</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будущем</w:t>
      </w:r>
      <w:r w:rsidRPr="00CB7C36">
        <w:rPr>
          <w:spacing w:val="-2"/>
          <w:sz w:val="24"/>
          <w:szCs w:val="24"/>
        </w:rPr>
        <w:t xml:space="preserve"> </w:t>
      </w:r>
      <w:r w:rsidRPr="00CB7C36">
        <w:rPr>
          <w:sz w:val="24"/>
          <w:szCs w:val="24"/>
        </w:rPr>
        <w:t>овладение</w:t>
      </w:r>
      <w:r w:rsidRPr="00CB7C36">
        <w:rPr>
          <w:spacing w:val="-1"/>
          <w:sz w:val="24"/>
          <w:szCs w:val="24"/>
        </w:rPr>
        <w:t xml:space="preserve"> </w:t>
      </w:r>
      <w:r w:rsidRPr="00CB7C36">
        <w:rPr>
          <w:sz w:val="24"/>
          <w:szCs w:val="24"/>
        </w:rPr>
        <w:t>чтением</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письмом.</w:t>
      </w:r>
    </w:p>
    <w:p w:rsidR="000314D2" w:rsidRPr="00CB7C36" w:rsidRDefault="001B4BCC" w:rsidP="007E5726">
      <w:pPr>
        <w:spacing w:line="360" w:lineRule="auto"/>
        <w:ind w:left="362" w:right="686" w:firstLine="599"/>
        <w:jc w:val="both"/>
        <w:rPr>
          <w:b/>
          <w:i/>
          <w:sz w:val="24"/>
          <w:szCs w:val="24"/>
        </w:rPr>
      </w:pPr>
      <w:proofErr w:type="gramStart"/>
      <w:r w:rsidRPr="00CB7C36">
        <w:rPr>
          <w:b/>
          <w:i/>
          <w:sz w:val="24"/>
          <w:szCs w:val="24"/>
        </w:rPr>
        <w:t>Общий</w:t>
      </w:r>
      <w:r w:rsidRPr="00CB7C36">
        <w:rPr>
          <w:b/>
          <w:i/>
          <w:spacing w:val="1"/>
          <w:sz w:val="24"/>
          <w:szCs w:val="24"/>
        </w:rPr>
        <w:t xml:space="preserve"> </w:t>
      </w:r>
      <w:r w:rsidRPr="00CB7C36">
        <w:rPr>
          <w:b/>
          <w:i/>
          <w:sz w:val="24"/>
          <w:szCs w:val="24"/>
        </w:rPr>
        <w:t>объем</w:t>
      </w:r>
      <w:r w:rsidRPr="00CB7C36">
        <w:rPr>
          <w:b/>
          <w:i/>
          <w:spacing w:val="1"/>
          <w:sz w:val="24"/>
          <w:szCs w:val="24"/>
        </w:rPr>
        <w:t xml:space="preserve"> </w:t>
      </w:r>
      <w:r w:rsidRPr="00CB7C36">
        <w:rPr>
          <w:b/>
          <w:i/>
          <w:sz w:val="24"/>
          <w:szCs w:val="24"/>
        </w:rPr>
        <w:t>образовательной</w:t>
      </w:r>
      <w:r w:rsidRPr="00CB7C36">
        <w:rPr>
          <w:b/>
          <w:i/>
          <w:spacing w:val="1"/>
          <w:sz w:val="24"/>
          <w:szCs w:val="24"/>
        </w:rPr>
        <w:t xml:space="preserve"> </w:t>
      </w:r>
      <w:r w:rsidRPr="00CB7C36">
        <w:rPr>
          <w:b/>
          <w:i/>
          <w:sz w:val="24"/>
          <w:szCs w:val="24"/>
        </w:rPr>
        <w:t>программы</w:t>
      </w:r>
      <w:r w:rsidRPr="00CB7C36">
        <w:rPr>
          <w:b/>
          <w:i/>
          <w:spacing w:val="1"/>
          <w:sz w:val="24"/>
          <w:szCs w:val="24"/>
        </w:rPr>
        <w:t xml:space="preserve"> </w:t>
      </w:r>
      <w:r w:rsidRPr="00CB7C36">
        <w:rPr>
          <w:b/>
          <w:i/>
          <w:sz w:val="24"/>
          <w:szCs w:val="24"/>
        </w:rPr>
        <w:t>для</w:t>
      </w:r>
      <w:r w:rsidRPr="00CB7C36">
        <w:rPr>
          <w:b/>
          <w:i/>
          <w:spacing w:val="1"/>
          <w:sz w:val="24"/>
          <w:szCs w:val="24"/>
        </w:rPr>
        <w:t xml:space="preserve"> </w:t>
      </w:r>
      <w:r w:rsidRPr="00CB7C36">
        <w:rPr>
          <w:b/>
          <w:i/>
          <w:sz w:val="24"/>
          <w:szCs w:val="24"/>
        </w:rPr>
        <w:t>обучающихся</w:t>
      </w:r>
      <w:r w:rsidRPr="00CB7C36">
        <w:rPr>
          <w:b/>
          <w:i/>
          <w:spacing w:val="1"/>
          <w:sz w:val="24"/>
          <w:szCs w:val="24"/>
        </w:rPr>
        <w:t xml:space="preserve"> </w:t>
      </w:r>
      <w:r w:rsidRPr="00CB7C36">
        <w:rPr>
          <w:b/>
          <w:i/>
          <w:sz w:val="24"/>
          <w:szCs w:val="24"/>
        </w:rPr>
        <w:t>с</w:t>
      </w:r>
      <w:r w:rsidRPr="00CB7C36">
        <w:rPr>
          <w:b/>
          <w:i/>
          <w:spacing w:val="1"/>
          <w:sz w:val="24"/>
          <w:szCs w:val="24"/>
        </w:rPr>
        <w:t xml:space="preserve"> </w:t>
      </w:r>
      <w:r w:rsidRPr="00CB7C36">
        <w:rPr>
          <w:b/>
          <w:i/>
          <w:sz w:val="24"/>
          <w:szCs w:val="24"/>
        </w:rPr>
        <w:t>ТНР</w:t>
      </w:r>
      <w:r w:rsidRPr="00CB7C36">
        <w:rPr>
          <w:sz w:val="24"/>
          <w:szCs w:val="24"/>
        </w:rPr>
        <w:t>,</w:t>
      </w:r>
      <w:r w:rsidRPr="00CB7C36">
        <w:rPr>
          <w:spacing w:val="1"/>
          <w:sz w:val="24"/>
          <w:szCs w:val="24"/>
        </w:rPr>
        <w:t xml:space="preserve"> </w:t>
      </w:r>
      <w:r w:rsidRPr="00CB7C36">
        <w:rPr>
          <w:sz w:val="24"/>
          <w:szCs w:val="24"/>
        </w:rPr>
        <w:t>которая</w:t>
      </w:r>
      <w:r w:rsidRPr="00CB7C36">
        <w:rPr>
          <w:spacing w:val="1"/>
          <w:sz w:val="24"/>
          <w:szCs w:val="24"/>
        </w:rPr>
        <w:t xml:space="preserve"> </w:t>
      </w:r>
      <w:r w:rsidRPr="00CB7C36">
        <w:rPr>
          <w:sz w:val="24"/>
          <w:szCs w:val="24"/>
        </w:rPr>
        <w:t>должна</w:t>
      </w:r>
      <w:r w:rsidRPr="00CB7C36">
        <w:rPr>
          <w:spacing w:val="1"/>
          <w:sz w:val="24"/>
          <w:szCs w:val="24"/>
        </w:rPr>
        <w:t xml:space="preserve"> </w:t>
      </w:r>
      <w:r w:rsidRPr="00CB7C36">
        <w:rPr>
          <w:sz w:val="24"/>
          <w:szCs w:val="24"/>
        </w:rPr>
        <w:t>быть</w:t>
      </w:r>
      <w:r w:rsidRPr="00CB7C36">
        <w:rPr>
          <w:spacing w:val="1"/>
          <w:sz w:val="24"/>
          <w:szCs w:val="24"/>
        </w:rPr>
        <w:t xml:space="preserve"> </w:t>
      </w:r>
      <w:r w:rsidRPr="00CB7C36">
        <w:rPr>
          <w:sz w:val="24"/>
          <w:szCs w:val="24"/>
        </w:rPr>
        <w:t>реализована</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ДОУ</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группах</w:t>
      </w:r>
      <w:r w:rsidRPr="00CB7C36">
        <w:rPr>
          <w:spacing w:val="1"/>
          <w:sz w:val="24"/>
          <w:szCs w:val="24"/>
        </w:rPr>
        <w:t xml:space="preserve"> </w:t>
      </w:r>
      <w:r w:rsidRPr="00CB7C36">
        <w:rPr>
          <w:sz w:val="24"/>
          <w:szCs w:val="24"/>
        </w:rPr>
        <w:t>компенсирующей</w:t>
      </w:r>
      <w:r w:rsidRPr="00CB7C36">
        <w:rPr>
          <w:spacing w:val="1"/>
          <w:sz w:val="24"/>
          <w:szCs w:val="24"/>
        </w:rPr>
        <w:t xml:space="preserve"> </w:t>
      </w:r>
      <w:r w:rsidRPr="00CB7C36">
        <w:rPr>
          <w:sz w:val="24"/>
          <w:szCs w:val="24"/>
        </w:rPr>
        <w:t>направленности,</w:t>
      </w:r>
      <w:r w:rsidRPr="00CB7C36">
        <w:rPr>
          <w:spacing w:val="1"/>
          <w:sz w:val="24"/>
          <w:szCs w:val="24"/>
        </w:rPr>
        <w:t xml:space="preserve"> </w:t>
      </w:r>
      <w:r w:rsidRPr="00CB7C36">
        <w:rPr>
          <w:b/>
          <w:i/>
          <w:sz w:val="24"/>
          <w:szCs w:val="24"/>
        </w:rPr>
        <w:t>планируется</w:t>
      </w:r>
      <w:r w:rsidRPr="00CB7C36">
        <w:rPr>
          <w:b/>
          <w:i/>
          <w:spacing w:val="1"/>
          <w:sz w:val="24"/>
          <w:szCs w:val="24"/>
        </w:rPr>
        <w:t xml:space="preserve"> </w:t>
      </w:r>
      <w:r w:rsidRPr="00CB7C36">
        <w:rPr>
          <w:b/>
          <w:i/>
          <w:sz w:val="24"/>
          <w:szCs w:val="24"/>
        </w:rPr>
        <w:t>в</w:t>
      </w:r>
      <w:r w:rsidRPr="00CB7C36">
        <w:rPr>
          <w:b/>
          <w:i/>
          <w:spacing w:val="1"/>
          <w:sz w:val="24"/>
          <w:szCs w:val="24"/>
        </w:rPr>
        <w:t xml:space="preserve"> </w:t>
      </w:r>
      <w:r w:rsidRPr="00CB7C36">
        <w:rPr>
          <w:b/>
          <w:i/>
          <w:sz w:val="24"/>
          <w:szCs w:val="24"/>
        </w:rPr>
        <w:t>соответствии</w:t>
      </w:r>
      <w:r w:rsidRPr="00CB7C36">
        <w:rPr>
          <w:b/>
          <w:i/>
          <w:spacing w:val="1"/>
          <w:sz w:val="24"/>
          <w:szCs w:val="24"/>
        </w:rPr>
        <w:t xml:space="preserve"> </w:t>
      </w:r>
      <w:r w:rsidRPr="00CB7C36">
        <w:rPr>
          <w:b/>
          <w:i/>
          <w:sz w:val="24"/>
          <w:szCs w:val="24"/>
        </w:rPr>
        <w:t>с</w:t>
      </w:r>
      <w:r w:rsidRPr="00CB7C36">
        <w:rPr>
          <w:b/>
          <w:i/>
          <w:spacing w:val="1"/>
          <w:sz w:val="24"/>
          <w:szCs w:val="24"/>
        </w:rPr>
        <w:t xml:space="preserve"> </w:t>
      </w:r>
      <w:r w:rsidRPr="00CB7C36">
        <w:rPr>
          <w:b/>
          <w:i/>
          <w:sz w:val="24"/>
          <w:szCs w:val="24"/>
        </w:rPr>
        <w:t>возрастом</w:t>
      </w:r>
      <w:r w:rsidRPr="00CB7C36">
        <w:rPr>
          <w:b/>
          <w:i/>
          <w:spacing w:val="1"/>
          <w:sz w:val="24"/>
          <w:szCs w:val="24"/>
        </w:rPr>
        <w:t xml:space="preserve"> </w:t>
      </w:r>
      <w:r w:rsidRPr="00CB7C36">
        <w:rPr>
          <w:b/>
          <w:i/>
          <w:sz w:val="24"/>
          <w:szCs w:val="24"/>
        </w:rPr>
        <w:t>обучающихся,</w:t>
      </w:r>
      <w:r w:rsidRPr="00CB7C36">
        <w:rPr>
          <w:b/>
          <w:i/>
          <w:spacing w:val="1"/>
          <w:sz w:val="24"/>
          <w:szCs w:val="24"/>
        </w:rPr>
        <w:t xml:space="preserve"> </w:t>
      </w:r>
      <w:r w:rsidRPr="00CB7C36">
        <w:rPr>
          <w:b/>
          <w:i/>
          <w:sz w:val="24"/>
          <w:szCs w:val="24"/>
        </w:rPr>
        <w:t>уровнем</w:t>
      </w:r>
      <w:r w:rsidRPr="00CB7C36">
        <w:rPr>
          <w:b/>
          <w:i/>
          <w:spacing w:val="1"/>
          <w:sz w:val="24"/>
          <w:szCs w:val="24"/>
        </w:rPr>
        <w:t xml:space="preserve"> </w:t>
      </w:r>
      <w:r w:rsidRPr="00CB7C36">
        <w:rPr>
          <w:b/>
          <w:i/>
          <w:sz w:val="24"/>
          <w:szCs w:val="24"/>
        </w:rPr>
        <w:t>их</w:t>
      </w:r>
      <w:r w:rsidRPr="00CB7C36">
        <w:rPr>
          <w:b/>
          <w:i/>
          <w:spacing w:val="1"/>
          <w:sz w:val="24"/>
          <w:szCs w:val="24"/>
        </w:rPr>
        <w:t xml:space="preserve"> </w:t>
      </w:r>
      <w:r w:rsidRPr="00CB7C36">
        <w:rPr>
          <w:b/>
          <w:i/>
          <w:sz w:val="24"/>
          <w:szCs w:val="24"/>
        </w:rPr>
        <w:t>речевого</w:t>
      </w:r>
      <w:r w:rsidRPr="00CB7C36">
        <w:rPr>
          <w:b/>
          <w:i/>
          <w:spacing w:val="-57"/>
          <w:sz w:val="24"/>
          <w:szCs w:val="24"/>
        </w:rPr>
        <w:t xml:space="preserve"> </w:t>
      </w:r>
      <w:r w:rsidRPr="00CB7C36">
        <w:rPr>
          <w:b/>
          <w:i/>
          <w:sz w:val="24"/>
          <w:szCs w:val="24"/>
        </w:rPr>
        <w:t>развития,</w:t>
      </w:r>
      <w:r w:rsidRPr="00CB7C36">
        <w:rPr>
          <w:b/>
          <w:i/>
          <w:spacing w:val="-3"/>
          <w:sz w:val="24"/>
          <w:szCs w:val="24"/>
        </w:rPr>
        <w:t xml:space="preserve"> </w:t>
      </w:r>
      <w:r w:rsidRPr="00CB7C36">
        <w:rPr>
          <w:b/>
          <w:i/>
          <w:sz w:val="24"/>
          <w:szCs w:val="24"/>
        </w:rPr>
        <w:t>спецификой</w:t>
      </w:r>
      <w:r w:rsidRPr="00CB7C36">
        <w:rPr>
          <w:b/>
          <w:i/>
          <w:spacing w:val="-5"/>
          <w:sz w:val="24"/>
          <w:szCs w:val="24"/>
        </w:rPr>
        <w:t xml:space="preserve"> </w:t>
      </w:r>
      <w:r w:rsidRPr="00CB7C36">
        <w:rPr>
          <w:b/>
          <w:i/>
          <w:sz w:val="24"/>
          <w:szCs w:val="24"/>
        </w:rPr>
        <w:t>дошкольного</w:t>
      </w:r>
      <w:r w:rsidRPr="00CB7C36">
        <w:rPr>
          <w:b/>
          <w:i/>
          <w:spacing w:val="-1"/>
          <w:sz w:val="24"/>
          <w:szCs w:val="24"/>
        </w:rPr>
        <w:t xml:space="preserve"> </w:t>
      </w:r>
      <w:r w:rsidRPr="00CB7C36">
        <w:rPr>
          <w:b/>
          <w:i/>
          <w:sz w:val="24"/>
          <w:szCs w:val="24"/>
        </w:rPr>
        <w:t>образования</w:t>
      </w:r>
      <w:r w:rsidRPr="00CB7C36">
        <w:rPr>
          <w:b/>
          <w:i/>
          <w:spacing w:val="-5"/>
          <w:sz w:val="24"/>
          <w:szCs w:val="24"/>
        </w:rPr>
        <w:t xml:space="preserve"> </w:t>
      </w:r>
      <w:r w:rsidRPr="00CB7C36">
        <w:rPr>
          <w:b/>
          <w:i/>
          <w:sz w:val="24"/>
          <w:szCs w:val="24"/>
        </w:rPr>
        <w:t>для</w:t>
      </w:r>
      <w:r w:rsidRPr="00CB7C36">
        <w:rPr>
          <w:b/>
          <w:i/>
          <w:spacing w:val="-3"/>
          <w:sz w:val="24"/>
          <w:szCs w:val="24"/>
        </w:rPr>
        <w:t xml:space="preserve"> </w:t>
      </w:r>
      <w:r w:rsidRPr="00CB7C36">
        <w:rPr>
          <w:b/>
          <w:i/>
          <w:sz w:val="24"/>
          <w:szCs w:val="24"/>
        </w:rPr>
        <w:t>данной</w:t>
      </w:r>
      <w:r w:rsidRPr="00CB7C36">
        <w:rPr>
          <w:b/>
          <w:i/>
          <w:spacing w:val="-3"/>
          <w:sz w:val="24"/>
          <w:szCs w:val="24"/>
        </w:rPr>
        <w:t xml:space="preserve"> </w:t>
      </w:r>
      <w:r w:rsidRPr="00CB7C36">
        <w:rPr>
          <w:b/>
          <w:i/>
          <w:sz w:val="24"/>
          <w:szCs w:val="24"/>
        </w:rPr>
        <w:t>категории</w:t>
      </w:r>
      <w:r w:rsidRPr="00CB7C36">
        <w:rPr>
          <w:b/>
          <w:i/>
          <w:spacing w:val="-3"/>
          <w:sz w:val="24"/>
          <w:szCs w:val="24"/>
        </w:rPr>
        <w:t xml:space="preserve"> </w:t>
      </w:r>
      <w:r w:rsidRPr="00CB7C36">
        <w:rPr>
          <w:b/>
          <w:i/>
          <w:sz w:val="24"/>
          <w:szCs w:val="24"/>
        </w:rPr>
        <w:t>обучающихся.</w:t>
      </w:r>
      <w:proofErr w:type="gramEnd"/>
    </w:p>
    <w:p w:rsidR="000314D2" w:rsidRPr="00CB7C36" w:rsidRDefault="001B4BCC" w:rsidP="007E5726">
      <w:pPr>
        <w:spacing w:line="360" w:lineRule="auto"/>
        <w:ind w:left="961"/>
        <w:jc w:val="both"/>
        <w:rPr>
          <w:i/>
          <w:sz w:val="24"/>
          <w:szCs w:val="24"/>
        </w:rPr>
      </w:pPr>
      <w:r w:rsidRPr="00CB7C36">
        <w:rPr>
          <w:i/>
          <w:sz w:val="24"/>
          <w:szCs w:val="24"/>
        </w:rPr>
        <w:t>Программа</w:t>
      </w:r>
      <w:r w:rsidRPr="00CB7C36">
        <w:rPr>
          <w:i/>
          <w:spacing w:val="-2"/>
          <w:sz w:val="24"/>
          <w:szCs w:val="24"/>
        </w:rPr>
        <w:t xml:space="preserve"> </w:t>
      </w:r>
      <w:r w:rsidRPr="00CB7C36">
        <w:rPr>
          <w:i/>
          <w:sz w:val="24"/>
          <w:szCs w:val="24"/>
        </w:rPr>
        <w:t>для</w:t>
      </w:r>
      <w:r w:rsidRPr="00CB7C36">
        <w:rPr>
          <w:i/>
          <w:spacing w:val="-3"/>
          <w:sz w:val="24"/>
          <w:szCs w:val="24"/>
        </w:rPr>
        <w:t xml:space="preserve"> </w:t>
      </w:r>
      <w:proofErr w:type="gramStart"/>
      <w:r w:rsidRPr="00CB7C36">
        <w:rPr>
          <w:i/>
          <w:sz w:val="24"/>
          <w:szCs w:val="24"/>
        </w:rPr>
        <w:t>обучающихся</w:t>
      </w:r>
      <w:proofErr w:type="gramEnd"/>
      <w:r w:rsidRPr="00CB7C36">
        <w:rPr>
          <w:i/>
          <w:spacing w:val="-3"/>
          <w:sz w:val="24"/>
          <w:szCs w:val="24"/>
        </w:rPr>
        <w:t xml:space="preserve"> </w:t>
      </w:r>
      <w:r w:rsidRPr="00CB7C36">
        <w:rPr>
          <w:i/>
          <w:sz w:val="24"/>
          <w:szCs w:val="24"/>
        </w:rPr>
        <w:t>с</w:t>
      </w:r>
      <w:r w:rsidRPr="00CB7C36">
        <w:rPr>
          <w:i/>
          <w:spacing w:val="-2"/>
          <w:sz w:val="24"/>
          <w:szCs w:val="24"/>
        </w:rPr>
        <w:t xml:space="preserve"> </w:t>
      </w:r>
      <w:r w:rsidRPr="00CB7C36">
        <w:rPr>
          <w:i/>
          <w:sz w:val="24"/>
          <w:szCs w:val="24"/>
        </w:rPr>
        <w:t>ТНР</w:t>
      </w:r>
      <w:r w:rsidRPr="00CB7C36">
        <w:rPr>
          <w:i/>
          <w:spacing w:val="56"/>
          <w:sz w:val="24"/>
          <w:szCs w:val="24"/>
        </w:rPr>
        <w:t xml:space="preserve"> </w:t>
      </w:r>
      <w:r w:rsidRPr="00CB7C36">
        <w:rPr>
          <w:i/>
          <w:sz w:val="24"/>
          <w:szCs w:val="24"/>
        </w:rPr>
        <w:t>регламентирует:</w:t>
      </w:r>
    </w:p>
    <w:p w:rsidR="00E013FC" w:rsidRDefault="001B4BCC" w:rsidP="007E5726">
      <w:pPr>
        <w:pStyle w:val="a5"/>
        <w:numPr>
          <w:ilvl w:val="0"/>
          <w:numId w:val="18"/>
        </w:numPr>
        <w:tabs>
          <w:tab w:val="left" w:pos="790"/>
          <w:tab w:val="left" w:pos="3533"/>
          <w:tab w:val="left" w:pos="5785"/>
          <w:tab w:val="left" w:pos="9610"/>
        </w:tabs>
        <w:spacing w:line="360" w:lineRule="auto"/>
        <w:ind w:right="684"/>
        <w:rPr>
          <w:sz w:val="24"/>
          <w:szCs w:val="24"/>
        </w:rPr>
      </w:pPr>
      <w:r w:rsidRPr="00CB7C36">
        <w:rPr>
          <w:sz w:val="24"/>
          <w:szCs w:val="24"/>
        </w:rPr>
        <w:t>образовательную деятельность, осуществляемую в процессе организации различных</w:t>
      </w:r>
      <w:r w:rsidRPr="00CB7C36">
        <w:rPr>
          <w:spacing w:val="1"/>
          <w:sz w:val="24"/>
          <w:szCs w:val="24"/>
        </w:rPr>
        <w:t xml:space="preserve"> </w:t>
      </w:r>
      <w:r w:rsidRPr="00CB7C36">
        <w:rPr>
          <w:sz w:val="24"/>
          <w:szCs w:val="24"/>
        </w:rPr>
        <w:t>видов</w:t>
      </w:r>
      <w:r w:rsidRPr="00CB7C36">
        <w:rPr>
          <w:spacing w:val="1"/>
          <w:sz w:val="24"/>
          <w:szCs w:val="24"/>
        </w:rPr>
        <w:t xml:space="preserve"> </w:t>
      </w:r>
      <w:r w:rsidRPr="00CB7C36">
        <w:rPr>
          <w:sz w:val="24"/>
          <w:szCs w:val="24"/>
        </w:rPr>
        <w:t>детской</w:t>
      </w:r>
      <w:r w:rsidRPr="00CB7C36">
        <w:rPr>
          <w:spacing w:val="1"/>
          <w:sz w:val="24"/>
          <w:szCs w:val="24"/>
        </w:rPr>
        <w:t xml:space="preserve"> </w:t>
      </w:r>
      <w:r w:rsidRPr="00CB7C36">
        <w:rPr>
          <w:sz w:val="24"/>
          <w:szCs w:val="24"/>
        </w:rPr>
        <w:t>деятельности</w:t>
      </w:r>
      <w:r w:rsidRPr="00CB7C36">
        <w:rPr>
          <w:spacing w:val="1"/>
          <w:sz w:val="24"/>
          <w:szCs w:val="24"/>
        </w:rPr>
        <w:t xml:space="preserve"> </w:t>
      </w:r>
      <w:r w:rsidRPr="00CB7C36">
        <w:rPr>
          <w:sz w:val="24"/>
          <w:szCs w:val="24"/>
        </w:rPr>
        <w:t>(игровой,</w:t>
      </w:r>
      <w:r w:rsidRPr="00CB7C36">
        <w:rPr>
          <w:spacing w:val="1"/>
          <w:sz w:val="24"/>
          <w:szCs w:val="24"/>
        </w:rPr>
        <w:t xml:space="preserve"> </w:t>
      </w:r>
      <w:r w:rsidRPr="00CB7C36">
        <w:rPr>
          <w:sz w:val="24"/>
          <w:szCs w:val="24"/>
        </w:rPr>
        <w:t>коммуникативной,</w:t>
      </w:r>
      <w:r w:rsidRPr="00CB7C36">
        <w:rPr>
          <w:spacing w:val="1"/>
          <w:sz w:val="24"/>
          <w:szCs w:val="24"/>
        </w:rPr>
        <w:t xml:space="preserve"> </w:t>
      </w:r>
      <w:r w:rsidRPr="00CB7C36">
        <w:rPr>
          <w:sz w:val="24"/>
          <w:szCs w:val="24"/>
        </w:rPr>
        <w:t>познавательн</w:t>
      </w:r>
      <w:proofErr w:type="gramStart"/>
      <w:r w:rsidRPr="00CB7C36">
        <w:rPr>
          <w:sz w:val="24"/>
          <w:szCs w:val="24"/>
        </w:rPr>
        <w:t>о-</w:t>
      </w:r>
      <w:proofErr w:type="gramEnd"/>
      <w:r w:rsidRPr="00CB7C36">
        <w:rPr>
          <w:spacing w:val="1"/>
          <w:sz w:val="24"/>
          <w:szCs w:val="24"/>
        </w:rPr>
        <w:t xml:space="preserve"> </w:t>
      </w:r>
      <w:r w:rsidRPr="00CB7C36">
        <w:rPr>
          <w:sz w:val="24"/>
          <w:szCs w:val="24"/>
        </w:rPr>
        <w:t>исследовательской,</w:t>
      </w:r>
      <w:r w:rsidRPr="00CB7C36">
        <w:rPr>
          <w:sz w:val="24"/>
          <w:szCs w:val="24"/>
        </w:rPr>
        <w:tab/>
        <w:t>продуктивной,</w:t>
      </w:r>
      <w:r w:rsidRPr="00CB7C36">
        <w:rPr>
          <w:sz w:val="24"/>
          <w:szCs w:val="24"/>
        </w:rPr>
        <w:tab/>
        <w:t>музыкально-художественной)</w:t>
      </w:r>
    </w:p>
    <w:p w:rsidR="000314D2" w:rsidRPr="00CB7C36" w:rsidRDefault="001B4BCC" w:rsidP="00E013FC">
      <w:pPr>
        <w:pStyle w:val="a5"/>
        <w:tabs>
          <w:tab w:val="left" w:pos="790"/>
          <w:tab w:val="left" w:pos="3533"/>
          <w:tab w:val="left" w:pos="5785"/>
          <w:tab w:val="left" w:pos="9610"/>
        </w:tabs>
        <w:spacing w:line="360" w:lineRule="auto"/>
        <w:ind w:right="684" w:firstLine="0"/>
        <w:rPr>
          <w:sz w:val="24"/>
          <w:szCs w:val="24"/>
        </w:rPr>
      </w:pPr>
      <w:r w:rsidRPr="00CB7C36">
        <w:rPr>
          <w:sz w:val="24"/>
          <w:szCs w:val="24"/>
        </w:rPr>
        <w:tab/>
        <w:t>с</w:t>
      </w:r>
      <w:r w:rsidRPr="00CB7C36">
        <w:rPr>
          <w:spacing w:val="-58"/>
          <w:sz w:val="24"/>
          <w:szCs w:val="24"/>
        </w:rPr>
        <w:t xml:space="preserve"> </w:t>
      </w:r>
      <w:r w:rsidRPr="00CB7C36">
        <w:rPr>
          <w:sz w:val="24"/>
          <w:szCs w:val="24"/>
        </w:rPr>
        <w:t>квалифицированной коррекцией недостатков речеязыкового развития обучающихся,</w:t>
      </w:r>
      <w:r w:rsidRPr="00CB7C36">
        <w:rPr>
          <w:spacing w:val="1"/>
          <w:sz w:val="24"/>
          <w:szCs w:val="24"/>
        </w:rPr>
        <w:t xml:space="preserve"> </w:t>
      </w:r>
      <w:r w:rsidRPr="00CB7C36">
        <w:rPr>
          <w:sz w:val="24"/>
          <w:szCs w:val="24"/>
        </w:rPr>
        <w:t>психологической,</w:t>
      </w:r>
      <w:r w:rsidRPr="00CB7C36">
        <w:rPr>
          <w:spacing w:val="1"/>
          <w:sz w:val="24"/>
          <w:szCs w:val="24"/>
        </w:rPr>
        <w:t xml:space="preserve"> </w:t>
      </w:r>
      <w:r w:rsidRPr="00CB7C36">
        <w:rPr>
          <w:sz w:val="24"/>
          <w:szCs w:val="24"/>
        </w:rPr>
        <w:t>моторно-двигательной</w:t>
      </w:r>
      <w:r w:rsidRPr="00CB7C36">
        <w:rPr>
          <w:spacing w:val="1"/>
          <w:sz w:val="24"/>
          <w:szCs w:val="24"/>
        </w:rPr>
        <w:t xml:space="preserve"> </w:t>
      </w:r>
      <w:r w:rsidRPr="00CB7C36">
        <w:rPr>
          <w:sz w:val="24"/>
          <w:szCs w:val="24"/>
        </w:rPr>
        <w:t>базы</w:t>
      </w:r>
      <w:r w:rsidRPr="00CB7C36">
        <w:rPr>
          <w:spacing w:val="1"/>
          <w:sz w:val="24"/>
          <w:szCs w:val="24"/>
        </w:rPr>
        <w:t xml:space="preserve"> </w:t>
      </w:r>
      <w:r w:rsidRPr="00CB7C36">
        <w:rPr>
          <w:sz w:val="24"/>
          <w:szCs w:val="24"/>
        </w:rPr>
        <w:t>речи,</w:t>
      </w:r>
      <w:r w:rsidRPr="00CB7C36">
        <w:rPr>
          <w:spacing w:val="1"/>
          <w:sz w:val="24"/>
          <w:szCs w:val="24"/>
        </w:rPr>
        <w:t xml:space="preserve"> </w:t>
      </w:r>
      <w:r w:rsidRPr="00CB7C36">
        <w:rPr>
          <w:sz w:val="24"/>
          <w:szCs w:val="24"/>
        </w:rPr>
        <w:t>профилактикой</w:t>
      </w:r>
      <w:r w:rsidRPr="00CB7C36">
        <w:rPr>
          <w:spacing w:val="1"/>
          <w:sz w:val="24"/>
          <w:szCs w:val="24"/>
        </w:rPr>
        <w:t xml:space="preserve"> </w:t>
      </w:r>
      <w:r w:rsidRPr="00CB7C36">
        <w:rPr>
          <w:sz w:val="24"/>
          <w:szCs w:val="24"/>
        </w:rPr>
        <w:t>потенциально</w:t>
      </w:r>
      <w:r w:rsidRPr="00CB7C36">
        <w:rPr>
          <w:spacing w:val="1"/>
          <w:sz w:val="24"/>
          <w:szCs w:val="24"/>
        </w:rPr>
        <w:t xml:space="preserve"> </w:t>
      </w:r>
      <w:r w:rsidRPr="00CB7C36">
        <w:rPr>
          <w:sz w:val="24"/>
          <w:szCs w:val="24"/>
        </w:rPr>
        <w:t>возможных</w:t>
      </w:r>
      <w:r w:rsidRPr="00CB7C36">
        <w:rPr>
          <w:spacing w:val="45"/>
          <w:sz w:val="24"/>
          <w:szCs w:val="24"/>
        </w:rPr>
        <w:t xml:space="preserve"> </w:t>
      </w:r>
      <w:r w:rsidRPr="00CB7C36">
        <w:rPr>
          <w:sz w:val="24"/>
          <w:szCs w:val="24"/>
        </w:rPr>
        <w:t>трудностей</w:t>
      </w:r>
      <w:r w:rsidRPr="00CB7C36">
        <w:rPr>
          <w:spacing w:val="45"/>
          <w:sz w:val="24"/>
          <w:szCs w:val="24"/>
        </w:rPr>
        <w:t xml:space="preserve"> </w:t>
      </w:r>
      <w:r w:rsidRPr="00CB7C36">
        <w:rPr>
          <w:sz w:val="24"/>
          <w:szCs w:val="24"/>
        </w:rPr>
        <w:t>в</w:t>
      </w:r>
      <w:r w:rsidRPr="00CB7C36">
        <w:rPr>
          <w:spacing w:val="44"/>
          <w:sz w:val="24"/>
          <w:szCs w:val="24"/>
        </w:rPr>
        <w:t xml:space="preserve"> </w:t>
      </w:r>
      <w:r w:rsidRPr="00CB7C36">
        <w:rPr>
          <w:sz w:val="24"/>
          <w:szCs w:val="24"/>
        </w:rPr>
        <w:t>овладении</w:t>
      </w:r>
      <w:r w:rsidRPr="00CB7C36">
        <w:rPr>
          <w:spacing w:val="45"/>
          <w:sz w:val="24"/>
          <w:szCs w:val="24"/>
        </w:rPr>
        <w:t xml:space="preserve"> </w:t>
      </w:r>
      <w:r w:rsidRPr="00CB7C36">
        <w:rPr>
          <w:sz w:val="24"/>
          <w:szCs w:val="24"/>
        </w:rPr>
        <w:t>грамотой</w:t>
      </w:r>
      <w:r w:rsidRPr="00CB7C36">
        <w:rPr>
          <w:spacing w:val="45"/>
          <w:sz w:val="24"/>
          <w:szCs w:val="24"/>
        </w:rPr>
        <w:t xml:space="preserve"> </w:t>
      </w:r>
      <w:r w:rsidRPr="00CB7C36">
        <w:rPr>
          <w:sz w:val="24"/>
          <w:szCs w:val="24"/>
        </w:rPr>
        <w:t>и</w:t>
      </w:r>
      <w:r w:rsidRPr="00CB7C36">
        <w:rPr>
          <w:spacing w:val="44"/>
          <w:sz w:val="24"/>
          <w:szCs w:val="24"/>
        </w:rPr>
        <w:t xml:space="preserve"> </w:t>
      </w:r>
      <w:r w:rsidRPr="00CB7C36">
        <w:rPr>
          <w:sz w:val="24"/>
          <w:szCs w:val="24"/>
        </w:rPr>
        <w:t>обучении</w:t>
      </w:r>
      <w:r w:rsidRPr="00CB7C36">
        <w:rPr>
          <w:spacing w:val="45"/>
          <w:sz w:val="24"/>
          <w:szCs w:val="24"/>
        </w:rPr>
        <w:t xml:space="preserve"> </w:t>
      </w:r>
      <w:r w:rsidRPr="00CB7C36">
        <w:rPr>
          <w:sz w:val="24"/>
          <w:szCs w:val="24"/>
        </w:rPr>
        <w:t>в</w:t>
      </w:r>
      <w:r w:rsidRPr="00CB7C36">
        <w:rPr>
          <w:spacing w:val="44"/>
          <w:sz w:val="24"/>
          <w:szCs w:val="24"/>
        </w:rPr>
        <w:t xml:space="preserve"> </w:t>
      </w:r>
      <w:r w:rsidRPr="00CB7C36">
        <w:rPr>
          <w:sz w:val="24"/>
          <w:szCs w:val="24"/>
        </w:rPr>
        <w:t>целом,</w:t>
      </w:r>
      <w:r w:rsidRPr="00CB7C36">
        <w:rPr>
          <w:spacing w:val="44"/>
          <w:sz w:val="24"/>
          <w:szCs w:val="24"/>
        </w:rPr>
        <w:t xml:space="preserve"> </w:t>
      </w:r>
      <w:proofErr w:type="gramStart"/>
      <w:r w:rsidRPr="00CB7C36">
        <w:rPr>
          <w:sz w:val="24"/>
          <w:szCs w:val="24"/>
        </w:rPr>
        <w:t>реализуемую</w:t>
      </w:r>
      <w:proofErr w:type="gramEnd"/>
      <w:r w:rsidRPr="00CB7C36">
        <w:rPr>
          <w:spacing w:val="47"/>
          <w:sz w:val="24"/>
          <w:szCs w:val="24"/>
        </w:rPr>
        <w:t xml:space="preserve"> </w:t>
      </w:r>
      <w:r w:rsidRPr="00CB7C36">
        <w:rPr>
          <w:sz w:val="24"/>
          <w:szCs w:val="24"/>
        </w:rPr>
        <w:t>в</w:t>
      </w:r>
      <w:r w:rsidRPr="00CB7C36">
        <w:rPr>
          <w:spacing w:val="-58"/>
          <w:sz w:val="24"/>
          <w:szCs w:val="24"/>
        </w:rPr>
        <w:t xml:space="preserve"> </w:t>
      </w:r>
      <w:r w:rsidRPr="00CB7C36">
        <w:rPr>
          <w:sz w:val="24"/>
          <w:szCs w:val="24"/>
        </w:rPr>
        <w:t>ходе</w:t>
      </w:r>
      <w:r w:rsidRPr="00CB7C36">
        <w:rPr>
          <w:spacing w:val="-2"/>
          <w:sz w:val="24"/>
          <w:szCs w:val="24"/>
        </w:rPr>
        <w:t xml:space="preserve"> </w:t>
      </w:r>
      <w:r w:rsidRPr="00CB7C36">
        <w:rPr>
          <w:sz w:val="24"/>
          <w:szCs w:val="24"/>
        </w:rPr>
        <w:t>режимных</w:t>
      </w:r>
      <w:r w:rsidRPr="00CB7C36">
        <w:rPr>
          <w:spacing w:val="2"/>
          <w:sz w:val="24"/>
          <w:szCs w:val="24"/>
        </w:rPr>
        <w:t xml:space="preserve"> </w:t>
      </w:r>
      <w:r w:rsidRPr="00CB7C36">
        <w:rPr>
          <w:sz w:val="24"/>
          <w:szCs w:val="24"/>
        </w:rPr>
        <w:t>моментов;</w:t>
      </w:r>
    </w:p>
    <w:p w:rsidR="000314D2" w:rsidRPr="00CB7C36" w:rsidRDefault="001B4BCC" w:rsidP="007E5726">
      <w:pPr>
        <w:pStyle w:val="a5"/>
        <w:numPr>
          <w:ilvl w:val="0"/>
          <w:numId w:val="18"/>
        </w:numPr>
        <w:tabs>
          <w:tab w:val="left" w:pos="790"/>
        </w:tabs>
        <w:spacing w:line="360" w:lineRule="auto"/>
        <w:ind w:hanging="361"/>
        <w:rPr>
          <w:sz w:val="24"/>
          <w:szCs w:val="24"/>
        </w:rPr>
      </w:pPr>
      <w:r w:rsidRPr="00CB7C36">
        <w:rPr>
          <w:sz w:val="24"/>
          <w:szCs w:val="24"/>
        </w:rPr>
        <w:t>самостоятельную</w:t>
      </w:r>
      <w:r w:rsidRPr="00CB7C36">
        <w:rPr>
          <w:spacing w:val="-3"/>
          <w:sz w:val="24"/>
          <w:szCs w:val="24"/>
        </w:rPr>
        <w:t xml:space="preserve"> </w:t>
      </w:r>
      <w:r w:rsidRPr="00CB7C36">
        <w:rPr>
          <w:sz w:val="24"/>
          <w:szCs w:val="24"/>
        </w:rPr>
        <w:t>деятельность</w:t>
      </w:r>
      <w:r w:rsidRPr="00CB7C36">
        <w:rPr>
          <w:spacing w:val="-2"/>
          <w:sz w:val="24"/>
          <w:szCs w:val="24"/>
        </w:rPr>
        <w:t xml:space="preserve"> </w:t>
      </w:r>
      <w:proofErr w:type="gramStart"/>
      <w:r w:rsidRPr="00CB7C36">
        <w:rPr>
          <w:sz w:val="24"/>
          <w:szCs w:val="24"/>
        </w:rPr>
        <w:t>обучающихся</w:t>
      </w:r>
      <w:proofErr w:type="gramEnd"/>
      <w:r w:rsidRPr="00CB7C36">
        <w:rPr>
          <w:spacing w:val="-2"/>
          <w:sz w:val="24"/>
          <w:szCs w:val="24"/>
        </w:rPr>
        <w:t xml:space="preserve"> </w:t>
      </w:r>
      <w:r w:rsidRPr="00CB7C36">
        <w:rPr>
          <w:sz w:val="24"/>
          <w:szCs w:val="24"/>
        </w:rPr>
        <w:t>с</w:t>
      </w:r>
      <w:r w:rsidRPr="00CB7C36">
        <w:rPr>
          <w:spacing w:val="-3"/>
          <w:sz w:val="24"/>
          <w:szCs w:val="24"/>
        </w:rPr>
        <w:t xml:space="preserve"> </w:t>
      </w:r>
      <w:r w:rsidRPr="00CB7C36">
        <w:rPr>
          <w:sz w:val="24"/>
          <w:szCs w:val="24"/>
        </w:rPr>
        <w:t>ТНР;</w:t>
      </w:r>
    </w:p>
    <w:p w:rsidR="000314D2" w:rsidRPr="00CB7C36" w:rsidRDefault="001B4BCC" w:rsidP="007E5726">
      <w:pPr>
        <w:pStyle w:val="a5"/>
        <w:numPr>
          <w:ilvl w:val="0"/>
          <w:numId w:val="18"/>
        </w:numPr>
        <w:tabs>
          <w:tab w:val="left" w:pos="790"/>
        </w:tabs>
        <w:spacing w:line="360" w:lineRule="auto"/>
        <w:ind w:right="694"/>
        <w:rPr>
          <w:sz w:val="24"/>
          <w:szCs w:val="24"/>
        </w:rPr>
      </w:pPr>
      <w:r w:rsidRPr="00CB7C36">
        <w:rPr>
          <w:sz w:val="24"/>
          <w:szCs w:val="24"/>
        </w:rPr>
        <w:t xml:space="preserve">взаимодействие с семьями </w:t>
      </w:r>
      <w:proofErr w:type="gramStart"/>
      <w:r w:rsidRPr="00CB7C36">
        <w:rPr>
          <w:sz w:val="24"/>
          <w:szCs w:val="24"/>
        </w:rPr>
        <w:t>обучающихся</w:t>
      </w:r>
      <w:proofErr w:type="gramEnd"/>
      <w:r w:rsidRPr="00CB7C36">
        <w:rPr>
          <w:sz w:val="24"/>
          <w:szCs w:val="24"/>
        </w:rPr>
        <w:t xml:space="preserve"> по реализации образовательной </w:t>
      </w:r>
      <w:r w:rsidRPr="00CB7C36">
        <w:rPr>
          <w:sz w:val="24"/>
          <w:szCs w:val="24"/>
        </w:rPr>
        <w:lastRenderedPageBreak/>
        <w:t>программы</w:t>
      </w:r>
      <w:r w:rsidRPr="00CB7C36">
        <w:rPr>
          <w:spacing w:val="1"/>
          <w:sz w:val="24"/>
          <w:szCs w:val="24"/>
        </w:rPr>
        <w:t xml:space="preserve"> </w:t>
      </w:r>
      <w:r w:rsidRPr="00CB7C36">
        <w:rPr>
          <w:sz w:val="24"/>
          <w:szCs w:val="24"/>
        </w:rPr>
        <w:t>дошкольного</w:t>
      </w:r>
      <w:r w:rsidRPr="00CB7C36">
        <w:rPr>
          <w:spacing w:val="-1"/>
          <w:sz w:val="24"/>
          <w:szCs w:val="24"/>
        </w:rPr>
        <w:t xml:space="preserve"> </w:t>
      </w:r>
      <w:r w:rsidRPr="00CB7C36">
        <w:rPr>
          <w:sz w:val="24"/>
          <w:szCs w:val="24"/>
        </w:rPr>
        <w:t>образования для обучающихся с</w:t>
      </w:r>
      <w:r w:rsidRPr="00CB7C36">
        <w:rPr>
          <w:spacing w:val="-1"/>
          <w:sz w:val="24"/>
          <w:szCs w:val="24"/>
        </w:rPr>
        <w:t xml:space="preserve"> </w:t>
      </w:r>
      <w:r w:rsidRPr="00CB7C36">
        <w:rPr>
          <w:sz w:val="24"/>
          <w:szCs w:val="24"/>
        </w:rPr>
        <w:t>ТНР.</w:t>
      </w:r>
    </w:p>
    <w:p w:rsidR="000314D2" w:rsidRPr="00CB7C36" w:rsidRDefault="000314D2" w:rsidP="007E5726">
      <w:pPr>
        <w:pStyle w:val="a3"/>
        <w:spacing w:line="360" w:lineRule="auto"/>
        <w:ind w:left="0"/>
      </w:pPr>
    </w:p>
    <w:p w:rsidR="000314D2" w:rsidRPr="00CB7C36" w:rsidRDefault="001B4BCC" w:rsidP="007E5726">
      <w:pPr>
        <w:pStyle w:val="Heading1"/>
        <w:numPr>
          <w:ilvl w:val="3"/>
          <w:numId w:val="26"/>
        </w:numPr>
        <w:tabs>
          <w:tab w:val="left" w:pos="1246"/>
        </w:tabs>
        <w:spacing w:line="360" w:lineRule="auto"/>
        <w:ind w:right="691" w:firstLine="0"/>
      </w:pPr>
      <w:r w:rsidRPr="00CB7C36">
        <w:t>Специальные</w:t>
      </w:r>
      <w:r w:rsidRPr="00CB7C36">
        <w:rPr>
          <w:spacing w:val="37"/>
        </w:rPr>
        <w:t xml:space="preserve"> </w:t>
      </w:r>
      <w:r w:rsidRPr="00CB7C36">
        <w:t>условия</w:t>
      </w:r>
      <w:r w:rsidRPr="00CB7C36">
        <w:rPr>
          <w:spacing w:val="41"/>
        </w:rPr>
        <w:t xml:space="preserve"> </w:t>
      </w:r>
      <w:r w:rsidRPr="00CB7C36">
        <w:t>для</w:t>
      </w:r>
      <w:r w:rsidRPr="00CB7C36">
        <w:rPr>
          <w:spacing w:val="40"/>
        </w:rPr>
        <w:t xml:space="preserve"> </w:t>
      </w:r>
      <w:r w:rsidRPr="00CB7C36">
        <w:t>получения</w:t>
      </w:r>
      <w:r w:rsidRPr="00CB7C36">
        <w:rPr>
          <w:spacing w:val="40"/>
        </w:rPr>
        <w:t xml:space="preserve"> </w:t>
      </w:r>
      <w:r w:rsidRPr="00CB7C36">
        <w:t>образования</w:t>
      </w:r>
      <w:r w:rsidRPr="00CB7C36">
        <w:rPr>
          <w:spacing w:val="38"/>
        </w:rPr>
        <w:t xml:space="preserve"> </w:t>
      </w:r>
      <w:r w:rsidRPr="00CB7C36">
        <w:t>детьми</w:t>
      </w:r>
      <w:r w:rsidRPr="00CB7C36">
        <w:rPr>
          <w:spacing w:val="39"/>
        </w:rPr>
        <w:t xml:space="preserve"> </w:t>
      </w:r>
      <w:r w:rsidRPr="00CB7C36">
        <w:t>с</w:t>
      </w:r>
      <w:r w:rsidRPr="00CB7C36">
        <w:rPr>
          <w:spacing w:val="40"/>
        </w:rPr>
        <w:t xml:space="preserve"> </w:t>
      </w:r>
      <w:r w:rsidRPr="00CB7C36">
        <w:t>тяжелыми</w:t>
      </w:r>
      <w:r w:rsidRPr="00CB7C36">
        <w:rPr>
          <w:spacing w:val="-57"/>
        </w:rPr>
        <w:t xml:space="preserve"> </w:t>
      </w:r>
      <w:r w:rsidRPr="00CB7C36">
        <w:t>нарушениями</w:t>
      </w:r>
      <w:r w:rsidRPr="00CB7C36">
        <w:rPr>
          <w:spacing w:val="-1"/>
        </w:rPr>
        <w:t xml:space="preserve"> </w:t>
      </w:r>
      <w:r w:rsidRPr="00CB7C36">
        <w:t>речи.</w:t>
      </w:r>
    </w:p>
    <w:p w:rsidR="000314D2" w:rsidRPr="00CB7C36" w:rsidRDefault="001B4BCC" w:rsidP="007E5726">
      <w:pPr>
        <w:pStyle w:val="a3"/>
        <w:spacing w:line="360" w:lineRule="auto"/>
        <w:ind w:right="689" w:firstLine="479"/>
      </w:pPr>
      <w:r w:rsidRPr="00CB7C36">
        <w:t>Специальными</w:t>
      </w:r>
      <w:r w:rsidRPr="00CB7C36">
        <w:rPr>
          <w:spacing w:val="19"/>
        </w:rPr>
        <w:t xml:space="preserve"> </w:t>
      </w:r>
      <w:r w:rsidRPr="00CB7C36">
        <w:t>условиями</w:t>
      </w:r>
      <w:r w:rsidRPr="00CB7C36">
        <w:rPr>
          <w:spacing w:val="18"/>
        </w:rPr>
        <w:t xml:space="preserve"> </w:t>
      </w:r>
      <w:r w:rsidRPr="00CB7C36">
        <w:t>получения</w:t>
      </w:r>
      <w:r w:rsidRPr="00CB7C36">
        <w:rPr>
          <w:spacing w:val="17"/>
        </w:rPr>
        <w:t xml:space="preserve"> </w:t>
      </w:r>
      <w:r w:rsidRPr="00CB7C36">
        <w:t>образования</w:t>
      </w:r>
      <w:r w:rsidRPr="00CB7C36">
        <w:rPr>
          <w:spacing w:val="17"/>
        </w:rPr>
        <w:t xml:space="preserve"> </w:t>
      </w:r>
      <w:r w:rsidRPr="00CB7C36">
        <w:t>детьми</w:t>
      </w:r>
      <w:r w:rsidRPr="00CB7C36">
        <w:rPr>
          <w:spacing w:val="18"/>
        </w:rPr>
        <w:t xml:space="preserve"> </w:t>
      </w:r>
      <w:r w:rsidRPr="00CB7C36">
        <w:t>с</w:t>
      </w:r>
      <w:r w:rsidRPr="00CB7C36">
        <w:rPr>
          <w:spacing w:val="16"/>
        </w:rPr>
        <w:t xml:space="preserve"> </w:t>
      </w:r>
      <w:r w:rsidRPr="00CB7C36">
        <w:t>тяжелыми</w:t>
      </w:r>
      <w:r w:rsidRPr="00CB7C36">
        <w:rPr>
          <w:spacing w:val="18"/>
        </w:rPr>
        <w:t xml:space="preserve"> </w:t>
      </w:r>
      <w:r w:rsidRPr="00CB7C36">
        <w:t>нарушениями</w:t>
      </w:r>
      <w:r w:rsidRPr="00CB7C36">
        <w:rPr>
          <w:spacing w:val="-57"/>
        </w:rPr>
        <w:t xml:space="preserve"> </w:t>
      </w:r>
      <w:r w:rsidRPr="00CB7C36">
        <w:t>речи</w:t>
      </w:r>
      <w:r w:rsidRPr="00CB7C36">
        <w:rPr>
          <w:spacing w:val="-1"/>
        </w:rPr>
        <w:t xml:space="preserve"> </w:t>
      </w:r>
      <w:r w:rsidRPr="00CB7C36">
        <w:t>можно считать:</w:t>
      </w:r>
    </w:p>
    <w:p w:rsidR="000314D2" w:rsidRPr="00CB7C36" w:rsidRDefault="001B4BCC" w:rsidP="007E5726">
      <w:pPr>
        <w:pStyle w:val="a5"/>
        <w:numPr>
          <w:ilvl w:val="0"/>
          <w:numId w:val="18"/>
        </w:numPr>
        <w:tabs>
          <w:tab w:val="left" w:pos="789"/>
          <w:tab w:val="left" w:pos="790"/>
          <w:tab w:val="left" w:pos="2002"/>
          <w:tab w:val="left" w:pos="5340"/>
          <w:tab w:val="left" w:pos="7021"/>
          <w:tab w:val="left" w:pos="9038"/>
        </w:tabs>
        <w:spacing w:line="360" w:lineRule="auto"/>
        <w:ind w:right="690"/>
        <w:rPr>
          <w:sz w:val="24"/>
          <w:szCs w:val="24"/>
        </w:rPr>
      </w:pPr>
      <w:r w:rsidRPr="00CB7C36">
        <w:rPr>
          <w:sz w:val="24"/>
          <w:szCs w:val="24"/>
        </w:rPr>
        <w:t>создание</w:t>
      </w:r>
      <w:r w:rsidRPr="00CB7C36">
        <w:rPr>
          <w:sz w:val="24"/>
          <w:szCs w:val="24"/>
        </w:rPr>
        <w:tab/>
        <w:t>предметно-пространственной</w:t>
      </w:r>
      <w:r w:rsidRPr="00CB7C36">
        <w:rPr>
          <w:sz w:val="24"/>
          <w:szCs w:val="24"/>
        </w:rPr>
        <w:tab/>
        <w:t>развивающей</w:t>
      </w:r>
      <w:r w:rsidRPr="00CB7C36">
        <w:rPr>
          <w:sz w:val="24"/>
          <w:szCs w:val="24"/>
        </w:rPr>
        <w:tab/>
        <w:t>образовательной</w:t>
      </w:r>
      <w:r w:rsidRPr="00CB7C36">
        <w:rPr>
          <w:sz w:val="24"/>
          <w:szCs w:val="24"/>
        </w:rPr>
        <w:tab/>
      </w:r>
      <w:r w:rsidRPr="00CB7C36">
        <w:rPr>
          <w:spacing w:val="-1"/>
          <w:sz w:val="24"/>
          <w:szCs w:val="24"/>
        </w:rPr>
        <w:t>среды,</w:t>
      </w:r>
      <w:r w:rsidRPr="00CB7C36">
        <w:rPr>
          <w:spacing w:val="-57"/>
          <w:sz w:val="24"/>
          <w:szCs w:val="24"/>
        </w:rPr>
        <w:t xml:space="preserve"> </w:t>
      </w:r>
      <w:r w:rsidRPr="00CB7C36">
        <w:rPr>
          <w:sz w:val="24"/>
          <w:szCs w:val="24"/>
        </w:rPr>
        <w:t>учитывающей</w:t>
      </w:r>
      <w:r w:rsidRPr="00CB7C36">
        <w:rPr>
          <w:spacing w:val="-1"/>
          <w:sz w:val="24"/>
          <w:szCs w:val="24"/>
        </w:rPr>
        <w:t xml:space="preserve"> </w:t>
      </w:r>
      <w:r w:rsidRPr="00CB7C36">
        <w:rPr>
          <w:sz w:val="24"/>
          <w:szCs w:val="24"/>
        </w:rPr>
        <w:t xml:space="preserve">особенности </w:t>
      </w:r>
      <w:proofErr w:type="gramStart"/>
      <w:r w:rsidRPr="00CB7C36">
        <w:rPr>
          <w:sz w:val="24"/>
          <w:szCs w:val="24"/>
        </w:rPr>
        <w:t>обучающихся</w:t>
      </w:r>
      <w:proofErr w:type="gramEnd"/>
      <w:r w:rsidRPr="00CB7C36">
        <w:rPr>
          <w:sz w:val="24"/>
          <w:szCs w:val="24"/>
        </w:rPr>
        <w:t xml:space="preserve"> с</w:t>
      </w:r>
      <w:r w:rsidRPr="00CB7C36">
        <w:rPr>
          <w:spacing w:val="-1"/>
          <w:sz w:val="24"/>
          <w:szCs w:val="24"/>
        </w:rPr>
        <w:t xml:space="preserve"> </w:t>
      </w:r>
      <w:r w:rsidRPr="00CB7C36">
        <w:rPr>
          <w:sz w:val="24"/>
          <w:szCs w:val="24"/>
        </w:rPr>
        <w:t>ТНР;</w:t>
      </w:r>
    </w:p>
    <w:p w:rsidR="000314D2" w:rsidRPr="00CB7C36" w:rsidRDefault="001B4BCC" w:rsidP="007E5726">
      <w:pPr>
        <w:pStyle w:val="a5"/>
        <w:numPr>
          <w:ilvl w:val="0"/>
          <w:numId w:val="18"/>
        </w:numPr>
        <w:tabs>
          <w:tab w:val="left" w:pos="790"/>
        </w:tabs>
        <w:spacing w:line="360" w:lineRule="auto"/>
        <w:ind w:right="696"/>
        <w:rPr>
          <w:sz w:val="24"/>
          <w:szCs w:val="24"/>
        </w:rPr>
      </w:pPr>
      <w:r w:rsidRPr="00CB7C36">
        <w:rPr>
          <w:sz w:val="24"/>
          <w:szCs w:val="24"/>
        </w:rPr>
        <w:t>использование специальных дидактических пособий, технологий, методики других</w:t>
      </w:r>
      <w:r w:rsidRPr="00CB7C36">
        <w:rPr>
          <w:spacing w:val="1"/>
          <w:sz w:val="24"/>
          <w:szCs w:val="24"/>
        </w:rPr>
        <w:t xml:space="preserve"> </w:t>
      </w:r>
      <w:r w:rsidRPr="00CB7C36">
        <w:rPr>
          <w:sz w:val="24"/>
          <w:szCs w:val="24"/>
        </w:rPr>
        <w:t>средств обучения (в том числе инновационных и информационных), разрабатываемых</w:t>
      </w:r>
      <w:r w:rsidRPr="00CB7C36">
        <w:rPr>
          <w:spacing w:val="-57"/>
          <w:sz w:val="24"/>
          <w:szCs w:val="24"/>
        </w:rPr>
        <w:t xml:space="preserve"> </w:t>
      </w:r>
      <w:r w:rsidRPr="00CB7C36">
        <w:rPr>
          <w:sz w:val="24"/>
          <w:szCs w:val="24"/>
        </w:rPr>
        <w:t>образовательной</w:t>
      </w:r>
      <w:r w:rsidRPr="00CB7C36">
        <w:rPr>
          <w:spacing w:val="-1"/>
          <w:sz w:val="24"/>
          <w:szCs w:val="24"/>
        </w:rPr>
        <w:t xml:space="preserve"> </w:t>
      </w:r>
      <w:r w:rsidRPr="00CB7C36">
        <w:rPr>
          <w:sz w:val="24"/>
          <w:szCs w:val="24"/>
        </w:rPr>
        <w:t>организацией;</w:t>
      </w:r>
    </w:p>
    <w:p w:rsidR="000314D2" w:rsidRPr="00CB7C36" w:rsidRDefault="001B4BCC" w:rsidP="007E5726">
      <w:pPr>
        <w:pStyle w:val="a5"/>
        <w:numPr>
          <w:ilvl w:val="0"/>
          <w:numId w:val="18"/>
        </w:numPr>
        <w:tabs>
          <w:tab w:val="left" w:pos="790"/>
        </w:tabs>
        <w:spacing w:line="360" w:lineRule="auto"/>
        <w:ind w:right="693"/>
        <w:rPr>
          <w:sz w:val="24"/>
          <w:szCs w:val="24"/>
        </w:rPr>
      </w:pPr>
      <w:r w:rsidRPr="00CB7C36">
        <w:rPr>
          <w:sz w:val="24"/>
          <w:szCs w:val="24"/>
        </w:rPr>
        <w:t>реализацию</w:t>
      </w:r>
      <w:r w:rsidRPr="00CB7C36">
        <w:rPr>
          <w:spacing w:val="1"/>
          <w:sz w:val="24"/>
          <w:szCs w:val="24"/>
        </w:rPr>
        <w:t xml:space="preserve"> </w:t>
      </w:r>
      <w:r w:rsidRPr="00CB7C36">
        <w:rPr>
          <w:sz w:val="24"/>
          <w:szCs w:val="24"/>
        </w:rPr>
        <w:t>комплексного</w:t>
      </w:r>
      <w:r w:rsidRPr="00CB7C36">
        <w:rPr>
          <w:spacing w:val="1"/>
          <w:sz w:val="24"/>
          <w:szCs w:val="24"/>
        </w:rPr>
        <w:t xml:space="preserve"> </w:t>
      </w:r>
      <w:r w:rsidRPr="00CB7C36">
        <w:rPr>
          <w:sz w:val="24"/>
          <w:szCs w:val="24"/>
        </w:rPr>
        <w:t>взаимодействия,</w:t>
      </w:r>
      <w:r w:rsidRPr="00CB7C36">
        <w:rPr>
          <w:spacing w:val="1"/>
          <w:sz w:val="24"/>
          <w:szCs w:val="24"/>
        </w:rPr>
        <w:t xml:space="preserve"> </w:t>
      </w:r>
      <w:r w:rsidRPr="00CB7C36">
        <w:rPr>
          <w:sz w:val="24"/>
          <w:szCs w:val="24"/>
        </w:rPr>
        <w:t>творческого</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профессионального</w:t>
      </w:r>
      <w:r w:rsidRPr="00CB7C36">
        <w:rPr>
          <w:spacing w:val="1"/>
          <w:sz w:val="24"/>
          <w:szCs w:val="24"/>
        </w:rPr>
        <w:t xml:space="preserve"> </w:t>
      </w:r>
      <w:r w:rsidRPr="00CB7C36">
        <w:rPr>
          <w:sz w:val="24"/>
          <w:szCs w:val="24"/>
        </w:rPr>
        <w:t>потенциала</w:t>
      </w:r>
      <w:r w:rsidRPr="00CB7C36">
        <w:rPr>
          <w:spacing w:val="-3"/>
          <w:sz w:val="24"/>
          <w:szCs w:val="24"/>
        </w:rPr>
        <w:t xml:space="preserve"> </w:t>
      </w:r>
      <w:r w:rsidRPr="00CB7C36">
        <w:rPr>
          <w:sz w:val="24"/>
          <w:szCs w:val="24"/>
        </w:rPr>
        <w:t>специалистов</w:t>
      </w:r>
      <w:r w:rsidRPr="00CB7C36">
        <w:rPr>
          <w:spacing w:val="-2"/>
          <w:sz w:val="24"/>
          <w:szCs w:val="24"/>
        </w:rPr>
        <w:t xml:space="preserve"> </w:t>
      </w:r>
      <w:r w:rsidRPr="00CB7C36">
        <w:rPr>
          <w:sz w:val="24"/>
          <w:szCs w:val="24"/>
        </w:rPr>
        <w:t>образовательных</w:t>
      </w:r>
      <w:r w:rsidRPr="00CB7C36">
        <w:rPr>
          <w:spacing w:val="-2"/>
          <w:sz w:val="24"/>
          <w:szCs w:val="24"/>
        </w:rPr>
        <w:t xml:space="preserve"> </w:t>
      </w:r>
      <w:r w:rsidRPr="00CB7C36">
        <w:rPr>
          <w:sz w:val="24"/>
          <w:szCs w:val="24"/>
        </w:rPr>
        <w:t>организаций</w:t>
      </w:r>
      <w:r w:rsidRPr="00CB7C36">
        <w:rPr>
          <w:spacing w:val="-3"/>
          <w:sz w:val="24"/>
          <w:szCs w:val="24"/>
        </w:rPr>
        <w:t xml:space="preserve"> </w:t>
      </w:r>
      <w:r w:rsidRPr="00CB7C36">
        <w:rPr>
          <w:sz w:val="24"/>
          <w:szCs w:val="24"/>
        </w:rPr>
        <w:t>при</w:t>
      </w:r>
      <w:r w:rsidRPr="00CB7C36">
        <w:rPr>
          <w:spacing w:val="-2"/>
          <w:sz w:val="24"/>
          <w:szCs w:val="24"/>
        </w:rPr>
        <w:t xml:space="preserve"> </w:t>
      </w:r>
      <w:r w:rsidRPr="00CB7C36">
        <w:rPr>
          <w:sz w:val="24"/>
          <w:szCs w:val="24"/>
        </w:rPr>
        <w:t>реализации</w:t>
      </w:r>
      <w:r w:rsidRPr="00CB7C36">
        <w:rPr>
          <w:spacing w:val="-2"/>
          <w:sz w:val="24"/>
          <w:szCs w:val="24"/>
        </w:rPr>
        <w:t xml:space="preserve"> </w:t>
      </w:r>
      <w:r w:rsidRPr="00CB7C36">
        <w:rPr>
          <w:sz w:val="24"/>
          <w:szCs w:val="24"/>
        </w:rPr>
        <w:t>АОП</w:t>
      </w:r>
      <w:r w:rsidRPr="00CB7C36">
        <w:rPr>
          <w:spacing w:val="-3"/>
          <w:sz w:val="24"/>
          <w:szCs w:val="24"/>
        </w:rPr>
        <w:t xml:space="preserve"> </w:t>
      </w:r>
      <w:proofErr w:type="gramStart"/>
      <w:r w:rsidRPr="00CB7C36">
        <w:rPr>
          <w:sz w:val="24"/>
          <w:szCs w:val="24"/>
        </w:rPr>
        <w:t>ДО</w:t>
      </w:r>
      <w:proofErr w:type="gramEnd"/>
      <w:r w:rsidRPr="00CB7C36">
        <w:rPr>
          <w:sz w:val="24"/>
          <w:szCs w:val="24"/>
        </w:rPr>
        <w:t>;</w:t>
      </w:r>
    </w:p>
    <w:p w:rsidR="000314D2" w:rsidRPr="00CB7C36" w:rsidRDefault="001B4BCC" w:rsidP="007E5726">
      <w:pPr>
        <w:pStyle w:val="a5"/>
        <w:numPr>
          <w:ilvl w:val="0"/>
          <w:numId w:val="18"/>
        </w:numPr>
        <w:tabs>
          <w:tab w:val="left" w:pos="790"/>
        </w:tabs>
        <w:spacing w:line="360" w:lineRule="auto"/>
        <w:ind w:right="689"/>
        <w:rPr>
          <w:sz w:val="24"/>
          <w:szCs w:val="24"/>
        </w:rPr>
      </w:pPr>
      <w:r w:rsidRPr="00CB7C36">
        <w:rPr>
          <w:sz w:val="24"/>
          <w:szCs w:val="24"/>
        </w:rPr>
        <w:t>проведение</w:t>
      </w:r>
      <w:r w:rsidRPr="00CB7C36">
        <w:rPr>
          <w:spacing w:val="1"/>
          <w:sz w:val="24"/>
          <w:szCs w:val="24"/>
        </w:rPr>
        <w:t xml:space="preserve"> </w:t>
      </w:r>
      <w:r w:rsidRPr="00CB7C36">
        <w:rPr>
          <w:sz w:val="24"/>
          <w:szCs w:val="24"/>
        </w:rPr>
        <w:t>групповых</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индивидуальных</w:t>
      </w:r>
      <w:r w:rsidRPr="00CB7C36">
        <w:rPr>
          <w:spacing w:val="1"/>
          <w:sz w:val="24"/>
          <w:szCs w:val="24"/>
        </w:rPr>
        <w:t xml:space="preserve"> </w:t>
      </w:r>
      <w:r w:rsidRPr="00CB7C36">
        <w:rPr>
          <w:sz w:val="24"/>
          <w:szCs w:val="24"/>
        </w:rPr>
        <w:t>коррекционных</w:t>
      </w:r>
      <w:r w:rsidRPr="00CB7C36">
        <w:rPr>
          <w:spacing w:val="1"/>
          <w:sz w:val="24"/>
          <w:szCs w:val="24"/>
        </w:rPr>
        <w:t xml:space="preserve"> </w:t>
      </w:r>
      <w:r w:rsidRPr="00CB7C36">
        <w:rPr>
          <w:sz w:val="24"/>
          <w:szCs w:val="24"/>
        </w:rPr>
        <w:t>занятий</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учителе</w:t>
      </w:r>
      <w:proofErr w:type="gramStart"/>
      <w:r w:rsidRPr="00CB7C36">
        <w:rPr>
          <w:sz w:val="24"/>
          <w:szCs w:val="24"/>
        </w:rPr>
        <w:t>м-</w:t>
      </w:r>
      <w:proofErr w:type="gramEnd"/>
      <w:r w:rsidRPr="00CB7C36">
        <w:rPr>
          <w:spacing w:val="1"/>
          <w:sz w:val="24"/>
          <w:szCs w:val="24"/>
        </w:rPr>
        <w:t xml:space="preserve"> </w:t>
      </w:r>
      <w:r w:rsidRPr="00CB7C36">
        <w:rPr>
          <w:sz w:val="24"/>
          <w:szCs w:val="24"/>
        </w:rPr>
        <w:t>логопедом</w:t>
      </w:r>
      <w:r w:rsidRPr="00CB7C36">
        <w:rPr>
          <w:spacing w:val="-1"/>
          <w:sz w:val="24"/>
          <w:szCs w:val="24"/>
        </w:rPr>
        <w:t xml:space="preserve"> </w:t>
      </w:r>
      <w:r w:rsidRPr="00CB7C36">
        <w:rPr>
          <w:sz w:val="24"/>
          <w:szCs w:val="24"/>
        </w:rPr>
        <w:t>(не</w:t>
      </w:r>
      <w:r w:rsidRPr="00CB7C36">
        <w:rPr>
          <w:spacing w:val="-1"/>
          <w:sz w:val="24"/>
          <w:szCs w:val="24"/>
        </w:rPr>
        <w:t xml:space="preserve"> </w:t>
      </w:r>
      <w:r w:rsidRPr="00CB7C36">
        <w:rPr>
          <w:sz w:val="24"/>
          <w:szCs w:val="24"/>
        </w:rPr>
        <w:t>реже</w:t>
      </w:r>
      <w:r w:rsidRPr="00CB7C36">
        <w:rPr>
          <w:spacing w:val="-2"/>
          <w:sz w:val="24"/>
          <w:szCs w:val="24"/>
        </w:rPr>
        <w:t xml:space="preserve"> </w:t>
      </w:r>
      <w:r w:rsidRPr="00CB7C36">
        <w:rPr>
          <w:sz w:val="24"/>
          <w:szCs w:val="24"/>
        </w:rPr>
        <w:t>2-х</w:t>
      </w:r>
      <w:r w:rsidRPr="00CB7C36">
        <w:rPr>
          <w:spacing w:val="2"/>
          <w:sz w:val="24"/>
          <w:szCs w:val="24"/>
        </w:rPr>
        <w:t xml:space="preserve"> </w:t>
      </w:r>
      <w:r w:rsidRPr="00CB7C36">
        <w:rPr>
          <w:sz w:val="24"/>
          <w:szCs w:val="24"/>
        </w:rPr>
        <w:t>раз</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неделю) и</w:t>
      </w:r>
      <w:r w:rsidRPr="00CB7C36">
        <w:rPr>
          <w:spacing w:val="-1"/>
          <w:sz w:val="24"/>
          <w:szCs w:val="24"/>
        </w:rPr>
        <w:t xml:space="preserve"> </w:t>
      </w:r>
      <w:r w:rsidRPr="00CB7C36">
        <w:rPr>
          <w:sz w:val="24"/>
          <w:szCs w:val="24"/>
        </w:rPr>
        <w:t>педагогом-психологом;</w:t>
      </w:r>
    </w:p>
    <w:p w:rsidR="000314D2" w:rsidRPr="00CB7C36" w:rsidRDefault="001B4BCC" w:rsidP="007E5726">
      <w:pPr>
        <w:pStyle w:val="a5"/>
        <w:numPr>
          <w:ilvl w:val="0"/>
          <w:numId w:val="18"/>
        </w:numPr>
        <w:tabs>
          <w:tab w:val="left" w:pos="790"/>
        </w:tabs>
        <w:spacing w:line="360" w:lineRule="auto"/>
        <w:ind w:right="686"/>
        <w:rPr>
          <w:sz w:val="24"/>
          <w:szCs w:val="24"/>
        </w:rPr>
      </w:pPr>
      <w:r w:rsidRPr="00CB7C36">
        <w:rPr>
          <w:sz w:val="24"/>
          <w:szCs w:val="24"/>
        </w:rPr>
        <w:t>обеспечение</w:t>
      </w:r>
      <w:r w:rsidRPr="00CB7C36">
        <w:rPr>
          <w:spacing w:val="1"/>
          <w:sz w:val="24"/>
          <w:szCs w:val="24"/>
        </w:rPr>
        <w:t xml:space="preserve"> </w:t>
      </w:r>
      <w:r w:rsidRPr="00CB7C36">
        <w:rPr>
          <w:sz w:val="24"/>
          <w:szCs w:val="24"/>
        </w:rPr>
        <w:t>эффективного</w:t>
      </w:r>
      <w:r w:rsidRPr="00CB7C36">
        <w:rPr>
          <w:spacing w:val="1"/>
          <w:sz w:val="24"/>
          <w:szCs w:val="24"/>
        </w:rPr>
        <w:t xml:space="preserve"> </w:t>
      </w:r>
      <w:r w:rsidRPr="00CB7C36">
        <w:rPr>
          <w:sz w:val="24"/>
          <w:szCs w:val="24"/>
        </w:rPr>
        <w:t>планирования</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реализации</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организации</w:t>
      </w:r>
      <w:r w:rsidRPr="00CB7C36">
        <w:rPr>
          <w:spacing w:val="1"/>
          <w:sz w:val="24"/>
          <w:szCs w:val="24"/>
        </w:rPr>
        <w:t xml:space="preserve"> </w:t>
      </w:r>
      <w:r w:rsidRPr="00CB7C36">
        <w:rPr>
          <w:sz w:val="24"/>
          <w:szCs w:val="24"/>
        </w:rPr>
        <w:t>образовательной деятельности, самостоятельной деятельности обучающихся с ТИР,</w:t>
      </w:r>
      <w:r w:rsidRPr="00CB7C36">
        <w:rPr>
          <w:spacing w:val="1"/>
          <w:sz w:val="24"/>
          <w:szCs w:val="24"/>
        </w:rPr>
        <w:t xml:space="preserve"> </w:t>
      </w:r>
      <w:r w:rsidRPr="00CB7C36">
        <w:rPr>
          <w:sz w:val="24"/>
          <w:szCs w:val="24"/>
        </w:rPr>
        <w:t>режимных моментов с использованием вариативных форм работы, обусловленных</w:t>
      </w:r>
      <w:r w:rsidRPr="00CB7C36">
        <w:rPr>
          <w:spacing w:val="1"/>
          <w:sz w:val="24"/>
          <w:szCs w:val="24"/>
        </w:rPr>
        <w:t xml:space="preserve"> </w:t>
      </w:r>
      <w:r w:rsidRPr="00CB7C36">
        <w:rPr>
          <w:sz w:val="24"/>
          <w:szCs w:val="24"/>
        </w:rPr>
        <w:t>учетом</w:t>
      </w:r>
      <w:r w:rsidRPr="00CB7C36">
        <w:rPr>
          <w:spacing w:val="-2"/>
          <w:sz w:val="24"/>
          <w:szCs w:val="24"/>
        </w:rPr>
        <w:t xml:space="preserve"> </w:t>
      </w:r>
      <w:r w:rsidRPr="00CB7C36">
        <w:rPr>
          <w:sz w:val="24"/>
          <w:szCs w:val="24"/>
        </w:rPr>
        <w:t>структуры дефекта</w:t>
      </w:r>
      <w:r w:rsidRPr="00CB7C36">
        <w:rPr>
          <w:spacing w:val="-1"/>
          <w:sz w:val="24"/>
          <w:szCs w:val="24"/>
        </w:rPr>
        <w:t xml:space="preserve"> </w:t>
      </w:r>
      <w:r w:rsidRPr="00CB7C36">
        <w:rPr>
          <w:sz w:val="24"/>
          <w:szCs w:val="24"/>
        </w:rPr>
        <w:t>обучающихся с</w:t>
      </w:r>
      <w:r w:rsidRPr="00CB7C36">
        <w:rPr>
          <w:spacing w:val="-1"/>
          <w:sz w:val="24"/>
          <w:szCs w:val="24"/>
        </w:rPr>
        <w:t xml:space="preserve"> </w:t>
      </w:r>
      <w:r w:rsidRPr="00CB7C36">
        <w:rPr>
          <w:sz w:val="24"/>
          <w:szCs w:val="24"/>
        </w:rPr>
        <w:t>ТНР.</w:t>
      </w:r>
    </w:p>
    <w:p w:rsidR="000314D2" w:rsidRPr="00CB7C36" w:rsidRDefault="001B4BCC" w:rsidP="007E5726">
      <w:pPr>
        <w:pStyle w:val="a3"/>
        <w:spacing w:line="360" w:lineRule="auto"/>
        <w:ind w:right="688" w:firstLine="539"/>
      </w:pPr>
      <w:r w:rsidRPr="00CB7C36">
        <w:t>Такой</w:t>
      </w:r>
      <w:r w:rsidRPr="00CB7C36">
        <w:rPr>
          <w:spacing w:val="1"/>
        </w:rPr>
        <w:t xml:space="preserve"> </w:t>
      </w:r>
      <w:r w:rsidRPr="00CB7C36">
        <w:t>системный</w:t>
      </w:r>
      <w:r w:rsidRPr="00CB7C36">
        <w:rPr>
          <w:spacing w:val="1"/>
        </w:rPr>
        <w:t xml:space="preserve"> </w:t>
      </w:r>
      <w:r w:rsidRPr="00CB7C36">
        <w:t>подход</w:t>
      </w:r>
      <w:r w:rsidRPr="00CB7C36">
        <w:rPr>
          <w:spacing w:val="1"/>
        </w:rPr>
        <w:t xml:space="preserve"> </w:t>
      </w:r>
      <w:r w:rsidRPr="00CB7C36">
        <w:t>к</w:t>
      </w:r>
      <w:r w:rsidRPr="00CB7C36">
        <w:rPr>
          <w:spacing w:val="1"/>
        </w:rPr>
        <w:t xml:space="preserve"> </w:t>
      </w:r>
      <w:r w:rsidRPr="00CB7C36">
        <w:t>пониманию</w:t>
      </w:r>
      <w:r w:rsidRPr="00CB7C36">
        <w:rPr>
          <w:spacing w:val="1"/>
        </w:rPr>
        <w:t xml:space="preserve"> </w:t>
      </w:r>
      <w:r w:rsidRPr="00CB7C36">
        <w:t>специальных</w:t>
      </w:r>
      <w:r w:rsidRPr="00CB7C36">
        <w:rPr>
          <w:spacing w:val="1"/>
        </w:rPr>
        <w:t xml:space="preserve"> </w:t>
      </w:r>
      <w:r w:rsidRPr="00CB7C36">
        <w:t>условий</w:t>
      </w:r>
      <w:r w:rsidRPr="00CB7C36">
        <w:rPr>
          <w:spacing w:val="1"/>
        </w:rPr>
        <w:t xml:space="preserve"> </w:t>
      </w:r>
      <w:r w:rsidRPr="00CB7C36">
        <w:t>образования,</w:t>
      </w:r>
      <w:r w:rsidRPr="00CB7C36">
        <w:rPr>
          <w:spacing w:val="1"/>
        </w:rPr>
        <w:t xml:space="preserve"> </w:t>
      </w:r>
      <w:r w:rsidRPr="00CB7C36">
        <w:t>обеспечивающих</w:t>
      </w:r>
      <w:r w:rsidRPr="00CB7C36">
        <w:rPr>
          <w:spacing w:val="1"/>
        </w:rPr>
        <w:t xml:space="preserve"> </w:t>
      </w:r>
      <w:r w:rsidRPr="00CB7C36">
        <w:t>эффективность</w:t>
      </w:r>
      <w:r w:rsidRPr="00CB7C36">
        <w:rPr>
          <w:spacing w:val="1"/>
        </w:rPr>
        <w:t xml:space="preserve"> </w:t>
      </w:r>
      <w:r w:rsidRPr="00CB7C36">
        <w:t>коррекционно-развивающей</w:t>
      </w:r>
      <w:r w:rsidRPr="00CB7C36">
        <w:rPr>
          <w:spacing w:val="1"/>
        </w:rPr>
        <w:t xml:space="preserve"> </w:t>
      </w:r>
      <w:r w:rsidRPr="00CB7C36">
        <w:t>работы</w:t>
      </w:r>
      <w:r w:rsidRPr="00CB7C36">
        <w:rPr>
          <w:spacing w:val="1"/>
        </w:rPr>
        <w:t xml:space="preserve"> </w:t>
      </w:r>
      <w:r w:rsidRPr="00CB7C36">
        <w:t>с</w:t>
      </w:r>
      <w:r w:rsidRPr="00CB7C36">
        <w:rPr>
          <w:spacing w:val="61"/>
        </w:rPr>
        <w:t xml:space="preserve"> </w:t>
      </w:r>
      <w:r w:rsidRPr="00CB7C36">
        <w:t>детьми,</w:t>
      </w:r>
      <w:r w:rsidRPr="00CB7C36">
        <w:rPr>
          <w:spacing w:val="1"/>
        </w:rPr>
        <w:t xml:space="preserve"> </w:t>
      </w:r>
      <w:r w:rsidRPr="00CB7C36">
        <w:t>имеющими</w:t>
      </w:r>
      <w:r w:rsidRPr="00CB7C36">
        <w:rPr>
          <w:spacing w:val="1"/>
        </w:rPr>
        <w:t xml:space="preserve"> </w:t>
      </w:r>
      <w:r w:rsidRPr="00CB7C36">
        <w:t>ТНР,</w:t>
      </w:r>
      <w:r w:rsidRPr="00CB7C36">
        <w:rPr>
          <w:spacing w:val="1"/>
        </w:rPr>
        <w:t xml:space="preserve"> </w:t>
      </w:r>
      <w:r w:rsidRPr="00CB7C36">
        <w:t>позволит</w:t>
      </w:r>
      <w:r w:rsidRPr="00CB7C36">
        <w:rPr>
          <w:spacing w:val="1"/>
        </w:rPr>
        <w:t xml:space="preserve"> </w:t>
      </w:r>
      <w:r w:rsidRPr="00CB7C36">
        <w:t>оптимально</w:t>
      </w:r>
      <w:r w:rsidRPr="00CB7C36">
        <w:rPr>
          <w:spacing w:val="1"/>
        </w:rPr>
        <w:t xml:space="preserve"> </w:t>
      </w:r>
      <w:r w:rsidRPr="00CB7C36">
        <w:t>решить</w:t>
      </w:r>
      <w:r w:rsidRPr="00CB7C36">
        <w:rPr>
          <w:spacing w:val="1"/>
        </w:rPr>
        <w:t xml:space="preserve"> </w:t>
      </w:r>
      <w:r w:rsidRPr="00CB7C36">
        <w:t>задачи</w:t>
      </w:r>
      <w:r w:rsidRPr="00CB7C36">
        <w:rPr>
          <w:spacing w:val="1"/>
        </w:rPr>
        <w:t xml:space="preserve"> </w:t>
      </w:r>
      <w:r w:rsidRPr="00CB7C36">
        <w:t>их</w:t>
      </w:r>
      <w:r w:rsidRPr="00CB7C36">
        <w:rPr>
          <w:spacing w:val="1"/>
        </w:rPr>
        <w:t xml:space="preserve"> </w:t>
      </w:r>
      <w:r w:rsidRPr="00CB7C36">
        <w:t>обучения</w:t>
      </w:r>
      <w:r w:rsidRPr="00CB7C36">
        <w:rPr>
          <w:spacing w:val="1"/>
        </w:rPr>
        <w:t xml:space="preserve"> </w:t>
      </w:r>
      <w:r w:rsidRPr="00CB7C36">
        <w:t>и</w:t>
      </w:r>
      <w:r w:rsidRPr="00CB7C36">
        <w:rPr>
          <w:spacing w:val="1"/>
        </w:rPr>
        <w:t xml:space="preserve"> </w:t>
      </w:r>
      <w:r w:rsidRPr="00CB7C36">
        <w:t>воспитания</w:t>
      </w:r>
      <w:r w:rsidRPr="00CB7C36">
        <w:rPr>
          <w:spacing w:val="1"/>
        </w:rPr>
        <w:t xml:space="preserve"> </w:t>
      </w:r>
      <w:r w:rsidRPr="00CB7C36">
        <w:t>в</w:t>
      </w:r>
      <w:r w:rsidRPr="00CB7C36">
        <w:rPr>
          <w:spacing w:val="1"/>
        </w:rPr>
        <w:t xml:space="preserve"> </w:t>
      </w:r>
      <w:r w:rsidRPr="00CB7C36">
        <w:t>дошкольном</w:t>
      </w:r>
      <w:r w:rsidRPr="00CB7C36">
        <w:rPr>
          <w:spacing w:val="-2"/>
        </w:rPr>
        <w:t xml:space="preserve"> </w:t>
      </w:r>
      <w:r w:rsidRPr="00CB7C36">
        <w:t>возрасте.</w:t>
      </w:r>
    </w:p>
    <w:p w:rsidR="000314D2" w:rsidRPr="00CB7C36" w:rsidRDefault="001B4BCC" w:rsidP="007E5726">
      <w:pPr>
        <w:pStyle w:val="a3"/>
        <w:spacing w:line="360" w:lineRule="auto"/>
        <w:ind w:right="694" w:firstLine="539"/>
      </w:pPr>
      <w:r w:rsidRPr="00CB7C36">
        <w:t>Коррекционно-развивающая</w:t>
      </w:r>
      <w:r w:rsidRPr="00CB7C36">
        <w:rPr>
          <w:spacing w:val="1"/>
        </w:rPr>
        <w:t xml:space="preserve"> </w:t>
      </w:r>
      <w:r w:rsidRPr="00CB7C36">
        <w:t>работа с детьми</w:t>
      </w:r>
      <w:r w:rsidRPr="00CB7C36">
        <w:rPr>
          <w:spacing w:val="1"/>
        </w:rPr>
        <w:t xml:space="preserve"> </w:t>
      </w:r>
      <w:r w:rsidRPr="00CB7C36">
        <w:t>с ТНР</w:t>
      </w:r>
      <w:r w:rsidRPr="00CB7C36">
        <w:rPr>
          <w:spacing w:val="1"/>
        </w:rPr>
        <w:t xml:space="preserve"> </w:t>
      </w:r>
      <w:r w:rsidRPr="00CB7C36">
        <w:t>основывается</w:t>
      </w:r>
      <w:r w:rsidRPr="00CB7C36">
        <w:rPr>
          <w:spacing w:val="1"/>
        </w:rPr>
        <w:t xml:space="preserve"> </w:t>
      </w:r>
      <w:r w:rsidRPr="00CB7C36">
        <w:t>на результатах</w:t>
      </w:r>
      <w:r w:rsidRPr="00CB7C36">
        <w:rPr>
          <w:spacing w:val="1"/>
        </w:rPr>
        <w:t xml:space="preserve"> </w:t>
      </w:r>
      <w:r w:rsidRPr="00CB7C36">
        <w:t>комплексного</w:t>
      </w:r>
      <w:r w:rsidRPr="00CB7C36">
        <w:rPr>
          <w:spacing w:val="-1"/>
        </w:rPr>
        <w:t xml:space="preserve"> </w:t>
      </w:r>
      <w:r w:rsidRPr="00CB7C36">
        <w:t>всестороннего</w:t>
      </w:r>
      <w:r w:rsidRPr="00CB7C36">
        <w:rPr>
          <w:spacing w:val="-1"/>
        </w:rPr>
        <w:t xml:space="preserve"> </w:t>
      </w:r>
      <w:r w:rsidRPr="00CB7C36">
        <w:t>обследования каждого</w:t>
      </w:r>
      <w:r w:rsidRPr="00CB7C36">
        <w:rPr>
          <w:spacing w:val="-1"/>
        </w:rPr>
        <w:t xml:space="preserve"> </w:t>
      </w:r>
      <w:r w:rsidRPr="00CB7C36">
        <w:t>ребенка.</w:t>
      </w:r>
    </w:p>
    <w:p w:rsidR="000314D2" w:rsidRPr="00CB7C36" w:rsidRDefault="001B4BCC" w:rsidP="007E5726">
      <w:pPr>
        <w:spacing w:line="360" w:lineRule="auto"/>
        <w:ind w:left="901"/>
        <w:jc w:val="both"/>
        <w:rPr>
          <w:i/>
          <w:sz w:val="24"/>
          <w:szCs w:val="24"/>
        </w:rPr>
      </w:pPr>
      <w:r w:rsidRPr="00CB7C36">
        <w:rPr>
          <w:i/>
          <w:sz w:val="24"/>
          <w:szCs w:val="24"/>
        </w:rPr>
        <w:t>Обследование</w:t>
      </w:r>
      <w:r w:rsidRPr="00CB7C36">
        <w:rPr>
          <w:i/>
          <w:spacing w:val="-4"/>
          <w:sz w:val="24"/>
          <w:szCs w:val="24"/>
        </w:rPr>
        <w:t xml:space="preserve"> </w:t>
      </w:r>
      <w:r w:rsidRPr="00CB7C36">
        <w:rPr>
          <w:i/>
          <w:sz w:val="24"/>
          <w:szCs w:val="24"/>
        </w:rPr>
        <w:t>строится</w:t>
      </w:r>
      <w:r w:rsidRPr="00CB7C36">
        <w:rPr>
          <w:i/>
          <w:spacing w:val="-4"/>
          <w:sz w:val="24"/>
          <w:szCs w:val="24"/>
        </w:rPr>
        <w:t xml:space="preserve"> </w:t>
      </w:r>
      <w:r w:rsidRPr="00CB7C36">
        <w:rPr>
          <w:i/>
          <w:sz w:val="24"/>
          <w:szCs w:val="24"/>
        </w:rPr>
        <w:t>с</w:t>
      </w:r>
      <w:r w:rsidRPr="00CB7C36">
        <w:rPr>
          <w:i/>
          <w:spacing w:val="-1"/>
          <w:sz w:val="24"/>
          <w:szCs w:val="24"/>
        </w:rPr>
        <w:t xml:space="preserve"> </w:t>
      </w:r>
      <w:r w:rsidRPr="00CB7C36">
        <w:rPr>
          <w:i/>
          <w:sz w:val="24"/>
          <w:szCs w:val="24"/>
        </w:rPr>
        <w:t>учетом</w:t>
      </w:r>
      <w:r w:rsidRPr="00CB7C36">
        <w:rPr>
          <w:i/>
          <w:spacing w:val="-3"/>
          <w:sz w:val="24"/>
          <w:szCs w:val="24"/>
        </w:rPr>
        <w:t xml:space="preserve"> </w:t>
      </w:r>
      <w:r w:rsidRPr="00CB7C36">
        <w:rPr>
          <w:i/>
          <w:sz w:val="24"/>
          <w:szCs w:val="24"/>
        </w:rPr>
        <w:t>следующих</w:t>
      </w:r>
      <w:r w:rsidRPr="00CB7C36">
        <w:rPr>
          <w:i/>
          <w:spacing w:val="-4"/>
          <w:sz w:val="24"/>
          <w:szCs w:val="24"/>
        </w:rPr>
        <w:t xml:space="preserve"> </w:t>
      </w:r>
      <w:r w:rsidRPr="00CB7C36">
        <w:rPr>
          <w:i/>
          <w:sz w:val="24"/>
          <w:szCs w:val="24"/>
        </w:rPr>
        <w:t>принципов:</w:t>
      </w:r>
    </w:p>
    <w:p w:rsidR="000314D2" w:rsidRPr="00CB7C36" w:rsidRDefault="001B4BCC" w:rsidP="007E5726">
      <w:pPr>
        <w:pStyle w:val="a5"/>
        <w:numPr>
          <w:ilvl w:val="0"/>
          <w:numId w:val="17"/>
        </w:numPr>
        <w:tabs>
          <w:tab w:val="left" w:pos="792"/>
        </w:tabs>
        <w:spacing w:line="360" w:lineRule="auto"/>
        <w:ind w:right="689" w:firstLine="0"/>
        <w:rPr>
          <w:i/>
          <w:sz w:val="24"/>
          <w:szCs w:val="24"/>
        </w:rPr>
      </w:pPr>
      <w:r w:rsidRPr="00CB7C36">
        <w:rPr>
          <w:i/>
          <w:sz w:val="24"/>
          <w:szCs w:val="24"/>
          <w:u w:val="single"/>
        </w:rPr>
        <w:t>Принцип</w:t>
      </w:r>
      <w:r w:rsidRPr="00CB7C36">
        <w:rPr>
          <w:i/>
          <w:spacing w:val="1"/>
          <w:sz w:val="24"/>
          <w:szCs w:val="24"/>
          <w:u w:val="single"/>
        </w:rPr>
        <w:t xml:space="preserve"> </w:t>
      </w:r>
      <w:r w:rsidRPr="00CB7C36">
        <w:rPr>
          <w:i/>
          <w:sz w:val="24"/>
          <w:szCs w:val="24"/>
          <w:u w:val="single"/>
        </w:rPr>
        <w:t>комплексного</w:t>
      </w:r>
      <w:r w:rsidRPr="00CB7C36">
        <w:rPr>
          <w:i/>
          <w:spacing w:val="1"/>
          <w:sz w:val="24"/>
          <w:szCs w:val="24"/>
          <w:u w:val="single"/>
        </w:rPr>
        <w:t xml:space="preserve"> </w:t>
      </w:r>
      <w:r w:rsidRPr="00CB7C36">
        <w:rPr>
          <w:i/>
          <w:sz w:val="24"/>
          <w:szCs w:val="24"/>
          <w:u w:val="single"/>
        </w:rPr>
        <w:t>изучения</w:t>
      </w:r>
      <w:r w:rsidRPr="00CB7C36">
        <w:rPr>
          <w:i/>
          <w:spacing w:val="1"/>
          <w:sz w:val="24"/>
          <w:szCs w:val="24"/>
          <w:u w:val="single"/>
        </w:rPr>
        <w:t xml:space="preserve"> </w:t>
      </w:r>
      <w:r w:rsidRPr="00CB7C36">
        <w:rPr>
          <w:i/>
          <w:sz w:val="24"/>
          <w:szCs w:val="24"/>
          <w:u w:val="single"/>
        </w:rPr>
        <w:t>ребенка</w:t>
      </w:r>
      <w:r w:rsidRPr="00CB7C36">
        <w:rPr>
          <w:i/>
          <w:spacing w:val="1"/>
          <w:sz w:val="24"/>
          <w:szCs w:val="24"/>
          <w:u w:val="single"/>
        </w:rPr>
        <w:t xml:space="preserve"> </w:t>
      </w:r>
      <w:r w:rsidRPr="00CB7C36">
        <w:rPr>
          <w:i/>
          <w:sz w:val="24"/>
          <w:szCs w:val="24"/>
          <w:u w:val="single"/>
        </w:rPr>
        <w:t>с</w:t>
      </w:r>
      <w:r w:rsidRPr="00CB7C36">
        <w:rPr>
          <w:i/>
          <w:spacing w:val="1"/>
          <w:sz w:val="24"/>
          <w:szCs w:val="24"/>
          <w:u w:val="single"/>
        </w:rPr>
        <w:t xml:space="preserve"> </w:t>
      </w:r>
      <w:r w:rsidRPr="00CB7C36">
        <w:rPr>
          <w:i/>
          <w:sz w:val="24"/>
          <w:szCs w:val="24"/>
          <w:u w:val="single"/>
        </w:rPr>
        <w:t>ТНР</w:t>
      </w:r>
      <w:r w:rsidRPr="00CB7C36">
        <w:rPr>
          <w:sz w:val="24"/>
          <w:szCs w:val="24"/>
        </w:rPr>
        <w:t>,</w:t>
      </w:r>
      <w:r w:rsidRPr="00CB7C36">
        <w:rPr>
          <w:spacing w:val="1"/>
          <w:sz w:val="24"/>
          <w:szCs w:val="24"/>
        </w:rPr>
        <w:t xml:space="preserve"> </w:t>
      </w:r>
      <w:r w:rsidRPr="00CB7C36">
        <w:rPr>
          <w:sz w:val="24"/>
          <w:szCs w:val="24"/>
        </w:rPr>
        <w:t>позволяющий</w:t>
      </w:r>
      <w:r w:rsidRPr="00CB7C36">
        <w:rPr>
          <w:spacing w:val="1"/>
          <w:sz w:val="24"/>
          <w:szCs w:val="24"/>
        </w:rPr>
        <w:t xml:space="preserve"> </w:t>
      </w:r>
      <w:r w:rsidRPr="00CB7C36">
        <w:rPr>
          <w:sz w:val="24"/>
          <w:szCs w:val="24"/>
        </w:rPr>
        <w:t>обеспечить</w:t>
      </w:r>
      <w:r w:rsidRPr="00CB7C36">
        <w:rPr>
          <w:spacing w:val="1"/>
          <w:sz w:val="24"/>
          <w:szCs w:val="24"/>
        </w:rPr>
        <w:t xml:space="preserve"> </w:t>
      </w:r>
      <w:r w:rsidRPr="00CB7C36">
        <w:rPr>
          <w:sz w:val="24"/>
          <w:szCs w:val="24"/>
        </w:rPr>
        <w:t>всестороннюю</w:t>
      </w:r>
      <w:r w:rsidRPr="00CB7C36">
        <w:rPr>
          <w:spacing w:val="1"/>
          <w:sz w:val="24"/>
          <w:szCs w:val="24"/>
        </w:rPr>
        <w:t xml:space="preserve"> </w:t>
      </w:r>
      <w:r w:rsidRPr="00CB7C36">
        <w:rPr>
          <w:sz w:val="24"/>
          <w:szCs w:val="24"/>
        </w:rPr>
        <w:t>оценку</w:t>
      </w:r>
      <w:r w:rsidRPr="00CB7C36">
        <w:rPr>
          <w:spacing w:val="1"/>
          <w:sz w:val="24"/>
          <w:szCs w:val="24"/>
        </w:rPr>
        <w:t xml:space="preserve"> </w:t>
      </w:r>
      <w:r w:rsidRPr="00CB7C36">
        <w:rPr>
          <w:sz w:val="24"/>
          <w:szCs w:val="24"/>
        </w:rPr>
        <w:t>особенностей</w:t>
      </w:r>
      <w:r w:rsidRPr="00CB7C36">
        <w:rPr>
          <w:spacing w:val="1"/>
          <w:sz w:val="24"/>
          <w:szCs w:val="24"/>
        </w:rPr>
        <w:t xml:space="preserve"> </w:t>
      </w:r>
      <w:r w:rsidRPr="00CB7C36">
        <w:rPr>
          <w:sz w:val="24"/>
          <w:szCs w:val="24"/>
        </w:rPr>
        <w:t>его</w:t>
      </w:r>
      <w:r w:rsidRPr="00CB7C36">
        <w:rPr>
          <w:spacing w:val="1"/>
          <w:sz w:val="24"/>
          <w:szCs w:val="24"/>
        </w:rPr>
        <w:t xml:space="preserve"> </w:t>
      </w:r>
      <w:r w:rsidRPr="00CB7C36">
        <w:rPr>
          <w:sz w:val="24"/>
          <w:szCs w:val="24"/>
        </w:rPr>
        <w:t>развития.</w:t>
      </w:r>
      <w:r w:rsidRPr="00CB7C36">
        <w:rPr>
          <w:spacing w:val="1"/>
          <w:sz w:val="24"/>
          <w:szCs w:val="24"/>
        </w:rPr>
        <w:t xml:space="preserve"> </w:t>
      </w:r>
      <w:r w:rsidRPr="00CB7C36">
        <w:rPr>
          <w:sz w:val="24"/>
          <w:szCs w:val="24"/>
        </w:rPr>
        <w:t>Реализация</w:t>
      </w:r>
      <w:r w:rsidRPr="00CB7C36">
        <w:rPr>
          <w:spacing w:val="1"/>
          <w:sz w:val="24"/>
          <w:szCs w:val="24"/>
        </w:rPr>
        <w:t xml:space="preserve"> </w:t>
      </w:r>
      <w:r w:rsidRPr="00CB7C36">
        <w:rPr>
          <w:sz w:val="24"/>
          <w:szCs w:val="24"/>
        </w:rPr>
        <w:t>данного</w:t>
      </w:r>
      <w:r w:rsidRPr="00CB7C36">
        <w:rPr>
          <w:spacing w:val="1"/>
          <w:sz w:val="24"/>
          <w:szCs w:val="24"/>
        </w:rPr>
        <w:t xml:space="preserve"> </w:t>
      </w:r>
      <w:r w:rsidRPr="00CB7C36">
        <w:rPr>
          <w:sz w:val="24"/>
          <w:szCs w:val="24"/>
        </w:rPr>
        <w:t>принципа</w:t>
      </w:r>
      <w:r w:rsidRPr="00CB7C36">
        <w:rPr>
          <w:spacing w:val="1"/>
          <w:sz w:val="24"/>
          <w:szCs w:val="24"/>
        </w:rPr>
        <w:t xml:space="preserve"> </w:t>
      </w:r>
      <w:r w:rsidRPr="00CB7C36">
        <w:rPr>
          <w:sz w:val="24"/>
          <w:szCs w:val="24"/>
        </w:rPr>
        <w:t>осуществляется</w:t>
      </w:r>
      <w:r w:rsidRPr="00CB7C36">
        <w:rPr>
          <w:spacing w:val="2"/>
          <w:sz w:val="24"/>
          <w:szCs w:val="24"/>
        </w:rPr>
        <w:t xml:space="preserve"> </w:t>
      </w:r>
      <w:r w:rsidRPr="00CB7C36">
        <w:rPr>
          <w:i/>
          <w:sz w:val="24"/>
          <w:szCs w:val="24"/>
        </w:rPr>
        <w:t>в</w:t>
      </w:r>
      <w:r w:rsidRPr="00CB7C36">
        <w:rPr>
          <w:i/>
          <w:spacing w:val="-1"/>
          <w:sz w:val="24"/>
          <w:szCs w:val="24"/>
        </w:rPr>
        <w:t xml:space="preserve"> </w:t>
      </w:r>
      <w:r w:rsidRPr="00CB7C36">
        <w:rPr>
          <w:i/>
          <w:sz w:val="24"/>
          <w:szCs w:val="24"/>
        </w:rPr>
        <w:t>трех</w:t>
      </w:r>
      <w:r w:rsidRPr="00CB7C36">
        <w:rPr>
          <w:i/>
          <w:spacing w:val="1"/>
          <w:sz w:val="24"/>
          <w:szCs w:val="24"/>
        </w:rPr>
        <w:t xml:space="preserve"> </w:t>
      </w:r>
      <w:r w:rsidRPr="00CB7C36">
        <w:rPr>
          <w:i/>
          <w:sz w:val="24"/>
          <w:szCs w:val="24"/>
        </w:rPr>
        <w:t>направлениях:</w:t>
      </w:r>
    </w:p>
    <w:p w:rsidR="000314D2" w:rsidRPr="00CB7C36" w:rsidRDefault="001B4BCC" w:rsidP="007E5726">
      <w:pPr>
        <w:pStyle w:val="a5"/>
        <w:numPr>
          <w:ilvl w:val="0"/>
          <w:numId w:val="31"/>
        </w:numPr>
        <w:tabs>
          <w:tab w:val="left" w:pos="646"/>
        </w:tabs>
        <w:spacing w:line="360" w:lineRule="auto"/>
        <w:ind w:right="691" w:hanging="284"/>
        <w:rPr>
          <w:sz w:val="24"/>
          <w:szCs w:val="24"/>
        </w:rPr>
      </w:pPr>
      <w:r w:rsidRPr="00CB7C36">
        <w:rPr>
          <w:sz w:val="24"/>
          <w:szCs w:val="24"/>
        </w:rPr>
        <w:t>анализ первичных данных, содержащих информацию об условиях воспитания ребенка,</w:t>
      </w:r>
      <w:r w:rsidRPr="00CB7C36">
        <w:rPr>
          <w:spacing w:val="1"/>
          <w:sz w:val="24"/>
          <w:szCs w:val="24"/>
        </w:rPr>
        <w:t xml:space="preserve"> </w:t>
      </w:r>
      <w:r w:rsidRPr="00CB7C36">
        <w:rPr>
          <w:sz w:val="24"/>
          <w:szCs w:val="24"/>
        </w:rPr>
        <w:t>особенностях</w:t>
      </w:r>
      <w:r w:rsidRPr="00CB7C36">
        <w:rPr>
          <w:spacing w:val="1"/>
          <w:sz w:val="24"/>
          <w:szCs w:val="24"/>
        </w:rPr>
        <w:t xml:space="preserve"> </w:t>
      </w:r>
      <w:r w:rsidRPr="00CB7C36">
        <w:rPr>
          <w:sz w:val="24"/>
          <w:szCs w:val="24"/>
        </w:rPr>
        <w:t>раннего</w:t>
      </w:r>
      <w:r w:rsidRPr="00CB7C36">
        <w:rPr>
          <w:spacing w:val="1"/>
          <w:sz w:val="24"/>
          <w:szCs w:val="24"/>
        </w:rPr>
        <w:t xml:space="preserve"> </w:t>
      </w:r>
      <w:r w:rsidRPr="00CB7C36">
        <w:rPr>
          <w:sz w:val="24"/>
          <w:szCs w:val="24"/>
        </w:rPr>
        <w:t>речевого</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психического</w:t>
      </w:r>
      <w:r w:rsidRPr="00CB7C36">
        <w:rPr>
          <w:spacing w:val="1"/>
          <w:sz w:val="24"/>
          <w:szCs w:val="24"/>
        </w:rPr>
        <w:t xml:space="preserve"> </w:t>
      </w:r>
      <w:r w:rsidRPr="00CB7C36">
        <w:rPr>
          <w:sz w:val="24"/>
          <w:szCs w:val="24"/>
        </w:rPr>
        <w:t>развития</w:t>
      </w:r>
      <w:r w:rsidRPr="00CB7C36">
        <w:rPr>
          <w:spacing w:val="1"/>
          <w:sz w:val="24"/>
          <w:szCs w:val="24"/>
        </w:rPr>
        <w:t xml:space="preserve"> </w:t>
      </w:r>
      <w:r w:rsidRPr="00CB7C36">
        <w:rPr>
          <w:sz w:val="24"/>
          <w:szCs w:val="24"/>
        </w:rPr>
        <w:t>ребенка;</w:t>
      </w:r>
      <w:r w:rsidRPr="00CB7C36">
        <w:rPr>
          <w:spacing w:val="1"/>
          <w:sz w:val="24"/>
          <w:szCs w:val="24"/>
        </w:rPr>
        <w:t xml:space="preserve"> </w:t>
      </w:r>
      <w:r w:rsidRPr="00CB7C36">
        <w:rPr>
          <w:sz w:val="24"/>
          <w:szCs w:val="24"/>
        </w:rPr>
        <w:t>изучение</w:t>
      </w:r>
      <w:r w:rsidRPr="00CB7C36">
        <w:rPr>
          <w:spacing w:val="-57"/>
          <w:sz w:val="24"/>
          <w:szCs w:val="24"/>
        </w:rPr>
        <w:t xml:space="preserve"> </w:t>
      </w:r>
      <w:r w:rsidRPr="00CB7C36">
        <w:rPr>
          <w:sz w:val="24"/>
          <w:szCs w:val="24"/>
        </w:rPr>
        <w:t>медицинской</w:t>
      </w:r>
      <w:r w:rsidRPr="00CB7C36">
        <w:rPr>
          <w:spacing w:val="1"/>
          <w:sz w:val="24"/>
          <w:szCs w:val="24"/>
        </w:rPr>
        <w:t xml:space="preserve"> </w:t>
      </w:r>
      <w:r w:rsidRPr="00CB7C36">
        <w:rPr>
          <w:sz w:val="24"/>
          <w:szCs w:val="24"/>
        </w:rPr>
        <w:t>документации,</w:t>
      </w:r>
      <w:r w:rsidRPr="00CB7C36">
        <w:rPr>
          <w:spacing w:val="1"/>
          <w:sz w:val="24"/>
          <w:szCs w:val="24"/>
        </w:rPr>
        <w:t xml:space="preserve"> </w:t>
      </w:r>
      <w:r w:rsidRPr="00CB7C36">
        <w:rPr>
          <w:sz w:val="24"/>
          <w:szCs w:val="24"/>
        </w:rPr>
        <w:t>отражающей</w:t>
      </w:r>
      <w:r w:rsidRPr="00CB7C36">
        <w:rPr>
          <w:spacing w:val="1"/>
          <w:sz w:val="24"/>
          <w:szCs w:val="24"/>
        </w:rPr>
        <w:t xml:space="preserve"> </w:t>
      </w:r>
      <w:r w:rsidRPr="00CB7C36">
        <w:rPr>
          <w:sz w:val="24"/>
          <w:szCs w:val="24"/>
        </w:rPr>
        <w:t>данные</w:t>
      </w:r>
      <w:r w:rsidRPr="00CB7C36">
        <w:rPr>
          <w:spacing w:val="1"/>
          <w:sz w:val="24"/>
          <w:szCs w:val="24"/>
        </w:rPr>
        <w:t xml:space="preserve"> </w:t>
      </w:r>
      <w:r w:rsidRPr="00CB7C36">
        <w:rPr>
          <w:sz w:val="24"/>
          <w:szCs w:val="24"/>
        </w:rPr>
        <w:t>о</w:t>
      </w:r>
      <w:r w:rsidRPr="00CB7C36">
        <w:rPr>
          <w:spacing w:val="1"/>
          <w:sz w:val="24"/>
          <w:szCs w:val="24"/>
        </w:rPr>
        <w:t xml:space="preserve"> </w:t>
      </w:r>
      <w:r w:rsidRPr="00CB7C36">
        <w:rPr>
          <w:sz w:val="24"/>
          <w:szCs w:val="24"/>
        </w:rPr>
        <w:t>неврологическом</w:t>
      </w:r>
      <w:r w:rsidRPr="00CB7C36">
        <w:rPr>
          <w:spacing w:val="1"/>
          <w:sz w:val="24"/>
          <w:szCs w:val="24"/>
        </w:rPr>
        <w:t xml:space="preserve"> </w:t>
      </w:r>
      <w:r w:rsidRPr="00CB7C36">
        <w:rPr>
          <w:sz w:val="24"/>
          <w:szCs w:val="24"/>
        </w:rPr>
        <w:t>статусе</w:t>
      </w:r>
      <w:r w:rsidRPr="00CB7C36">
        <w:rPr>
          <w:spacing w:val="1"/>
          <w:sz w:val="24"/>
          <w:szCs w:val="24"/>
        </w:rPr>
        <w:t xml:space="preserve"> </w:t>
      </w:r>
      <w:r w:rsidRPr="00CB7C36">
        <w:rPr>
          <w:sz w:val="24"/>
          <w:szCs w:val="24"/>
        </w:rPr>
        <w:t>таких</w:t>
      </w:r>
      <w:r w:rsidRPr="00CB7C36">
        <w:rPr>
          <w:spacing w:val="-57"/>
          <w:sz w:val="24"/>
          <w:szCs w:val="24"/>
        </w:rPr>
        <w:t xml:space="preserve"> </w:t>
      </w:r>
      <w:r w:rsidRPr="00CB7C36">
        <w:rPr>
          <w:sz w:val="24"/>
          <w:szCs w:val="24"/>
        </w:rPr>
        <w:t>обучающихся, их соматическом и психическом развитии, состоянии слуховой функции,</w:t>
      </w:r>
      <w:r w:rsidRPr="00CB7C36">
        <w:rPr>
          <w:spacing w:val="-57"/>
          <w:sz w:val="24"/>
          <w:szCs w:val="24"/>
        </w:rPr>
        <w:t xml:space="preserve"> </w:t>
      </w:r>
      <w:r w:rsidRPr="00CB7C36">
        <w:rPr>
          <w:sz w:val="24"/>
          <w:szCs w:val="24"/>
        </w:rPr>
        <w:t>получаемом</w:t>
      </w:r>
      <w:r w:rsidRPr="00CB7C36">
        <w:rPr>
          <w:spacing w:val="-2"/>
          <w:sz w:val="24"/>
          <w:szCs w:val="24"/>
        </w:rPr>
        <w:t xml:space="preserve"> </w:t>
      </w:r>
      <w:r w:rsidRPr="00CB7C36">
        <w:rPr>
          <w:sz w:val="24"/>
          <w:szCs w:val="24"/>
        </w:rPr>
        <w:t>лечении и</w:t>
      </w:r>
      <w:r w:rsidRPr="00CB7C36">
        <w:rPr>
          <w:spacing w:val="-2"/>
          <w:sz w:val="24"/>
          <w:szCs w:val="24"/>
        </w:rPr>
        <w:t xml:space="preserve"> </w:t>
      </w:r>
      <w:r w:rsidRPr="00CB7C36">
        <w:rPr>
          <w:sz w:val="24"/>
          <w:szCs w:val="24"/>
        </w:rPr>
        <w:t>его</w:t>
      </w:r>
      <w:r w:rsidRPr="00CB7C36">
        <w:rPr>
          <w:spacing w:val="-1"/>
          <w:sz w:val="24"/>
          <w:szCs w:val="24"/>
        </w:rPr>
        <w:t xml:space="preserve"> </w:t>
      </w:r>
      <w:r w:rsidRPr="00CB7C36">
        <w:rPr>
          <w:sz w:val="24"/>
          <w:szCs w:val="24"/>
        </w:rPr>
        <w:t>эффективности;</w:t>
      </w:r>
    </w:p>
    <w:p w:rsidR="000314D2" w:rsidRPr="00CB7C36" w:rsidRDefault="001B4BCC" w:rsidP="007E5726">
      <w:pPr>
        <w:pStyle w:val="a5"/>
        <w:numPr>
          <w:ilvl w:val="0"/>
          <w:numId w:val="31"/>
        </w:numPr>
        <w:tabs>
          <w:tab w:val="left" w:pos="646"/>
        </w:tabs>
        <w:spacing w:line="360" w:lineRule="auto"/>
        <w:ind w:right="695" w:hanging="284"/>
        <w:rPr>
          <w:sz w:val="24"/>
          <w:szCs w:val="24"/>
        </w:rPr>
      </w:pPr>
      <w:r w:rsidRPr="00CB7C36">
        <w:rPr>
          <w:sz w:val="24"/>
          <w:szCs w:val="24"/>
        </w:rPr>
        <w:t>психолого-педагогическое</w:t>
      </w:r>
      <w:r w:rsidRPr="00CB7C36">
        <w:rPr>
          <w:spacing w:val="1"/>
          <w:sz w:val="24"/>
          <w:szCs w:val="24"/>
        </w:rPr>
        <w:t xml:space="preserve"> </w:t>
      </w:r>
      <w:r w:rsidRPr="00CB7C36">
        <w:rPr>
          <w:sz w:val="24"/>
          <w:szCs w:val="24"/>
        </w:rPr>
        <w:t>изучение</w:t>
      </w:r>
      <w:r w:rsidRPr="00CB7C36">
        <w:rPr>
          <w:spacing w:val="1"/>
          <w:sz w:val="24"/>
          <w:szCs w:val="24"/>
        </w:rPr>
        <w:t xml:space="preserve"> </w:t>
      </w:r>
      <w:r w:rsidRPr="00CB7C36">
        <w:rPr>
          <w:sz w:val="24"/>
          <w:szCs w:val="24"/>
        </w:rPr>
        <w:t>обучающихся,</w:t>
      </w:r>
      <w:r w:rsidRPr="00CB7C36">
        <w:rPr>
          <w:spacing w:val="1"/>
          <w:sz w:val="24"/>
          <w:szCs w:val="24"/>
        </w:rPr>
        <w:t xml:space="preserve"> </w:t>
      </w:r>
      <w:r w:rsidRPr="00CB7C36">
        <w:rPr>
          <w:sz w:val="24"/>
          <w:szCs w:val="24"/>
        </w:rPr>
        <w:t>оценивающее</w:t>
      </w:r>
      <w:r w:rsidRPr="00CB7C36">
        <w:rPr>
          <w:spacing w:val="1"/>
          <w:sz w:val="24"/>
          <w:szCs w:val="24"/>
        </w:rPr>
        <w:t xml:space="preserve"> </w:t>
      </w:r>
      <w:r w:rsidRPr="00CB7C36">
        <w:rPr>
          <w:sz w:val="24"/>
          <w:szCs w:val="24"/>
        </w:rPr>
        <w:t>соответствие</w:t>
      </w:r>
      <w:r w:rsidRPr="00CB7C36">
        <w:rPr>
          <w:spacing w:val="1"/>
          <w:sz w:val="24"/>
          <w:szCs w:val="24"/>
        </w:rPr>
        <w:t xml:space="preserve"> </w:t>
      </w:r>
      <w:r w:rsidRPr="00CB7C36">
        <w:rPr>
          <w:sz w:val="24"/>
          <w:szCs w:val="24"/>
        </w:rPr>
        <w:t>его</w:t>
      </w:r>
      <w:r w:rsidRPr="00CB7C36">
        <w:rPr>
          <w:spacing w:val="1"/>
          <w:sz w:val="24"/>
          <w:szCs w:val="24"/>
        </w:rPr>
        <w:t xml:space="preserve"> </w:t>
      </w:r>
      <w:r w:rsidRPr="00CB7C36">
        <w:rPr>
          <w:sz w:val="24"/>
          <w:szCs w:val="24"/>
        </w:rPr>
        <w:lastRenderedPageBreak/>
        <w:t>интеллектуальных,</w:t>
      </w:r>
      <w:r w:rsidRPr="00CB7C36">
        <w:rPr>
          <w:spacing w:val="1"/>
          <w:sz w:val="24"/>
          <w:szCs w:val="24"/>
        </w:rPr>
        <w:t xml:space="preserve"> </w:t>
      </w:r>
      <w:r w:rsidRPr="00CB7C36">
        <w:rPr>
          <w:sz w:val="24"/>
          <w:szCs w:val="24"/>
        </w:rPr>
        <w:t>эмоциональных,</w:t>
      </w:r>
      <w:r w:rsidRPr="00CB7C36">
        <w:rPr>
          <w:spacing w:val="1"/>
          <w:sz w:val="24"/>
          <w:szCs w:val="24"/>
        </w:rPr>
        <w:t xml:space="preserve"> </w:t>
      </w:r>
      <w:r w:rsidRPr="00CB7C36">
        <w:rPr>
          <w:sz w:val="24"/>
          <w:szCs w:val="24"/>
        </w:rPr>
        <w:t>деятельностных</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других</w:t>
      </w:r>
      <w:r w:rsidRPr="00CB7C36">
        <w:rPr>
          <w:spacing w:val="1"/>
          <w:sz w:val="24"/>
          <w:szCs w:val="24"/>
        </w:rPr>
        <w:t xml:space="preserve"> </w:t>
      </w:r>
      <w:r w:rsidRPr="00CB7C36">
        <w:rPr>
          <w:sz w:val="24"/>
          <w:szCs w:val="24"/>
        </w:rPr>
        <w:t>возможностей</w:t>
      </w:r>
      <w:r w:rsidRPr="00CB7C36">
        <w:rPr>
          <w:spacing w:val="1"/>
          <w:sz w:val="24"/>
          <w:szCs w:val="24"/>
        </w:rPr>
        <w:t xml:space="preserve"> </w:t>
      </w:r>
      <w:r w:rsidRPr="00CB7C36">
        <w:rPr>
          <w:sz w:val="24"/>
          <w:szCs w:val="24"/>
        </w:rPr>
        <w:t>показателям</w:t>
      </w:r>
      <w:r w:rsidRPr="00CB7C36">
        <w:rPr>
          <w:spacing w:val="-2"/>
          <w:sz w:val="24"/>
          <w:szCs w:val="24"/>
        </w:rPr>
        <w:t xml:space="preserve"> </w:t>
      </w:r>
      <w:r w:rsidRPr="00CB7C36">
        <w:rPr>
          <w:sz w:val="24"/>
          <w:szCs w:val="24"/>
        </w:rPr>
        <w:t>и</w:t>
      </w:r>
      <w:r w:rsidRPr="00CB7C36">
        <w:rPr>
          <w:spacing w:val="-2"/>
          <w:sz w:val="24"/>
          <w:szCs w:val="24"/>
        </w:rPr>
        <w:t xml:space="preserve"> </w:t>
      </w:r>
      <w:r w:rsidRPr="00CB7C36">
        <w:rPr>
          <w:sz w:val="24"/>
          <w:szCs w:val="24"/>
        </w:rPr>
        <w:t>нормативам</w:t>
      </w:r>
      <w:r w:rsidRPr="00CB7C36">
        <w:rPr>
          <w:spacing w:val="-2"/>
          <w:sz w:val="24"/>
          <w:szCs w:val="24"/>
        </w:rPr>
        <w:t xml:space="preserve"> </w:t>
      </w:r>
      <w:r w:rsidRPr="00CB7C36">
        <w:rPr>
          <w:sz w:val="24"/>
          <w:szCs w:val="24"/>
        </w:rPr>
        <w:t>возраста,</w:t>
      </w:r>
      <w:r w:rsidRPr="00CB7C36">
        <w:rPr>
          <w:spacing w:val="-1"/>
          <w:sz w:val="24"/>
          <w:szCs w:val="24"/>
        </w:rPr>
        <w:t xml:space="preserve"> </w:t>
      </w:r>
      <w:r w:rsidRPr="00CB7C36">
        <w:rPr>
          <w:sz w:val="24"/>
          <w:szCs w:val="24"/>
        </w:rPr>
        <w:t>требованиям</w:t>
      </w:r>
      <w:r w:rsidRPr="00CB7C36">
        <w:rPr>
          <w:spacing w:val="-2"/>
          <w:sz w:val="24"/>
          <w:szCs w:val="24"/>
        </w:rPr>
        <w:t xml:space="preserve"> </w:t>
      </w:r>
      <w:r w:rsidRPr="00CB7C36">
        <w:rPr>
          <w:sz w:val="24"/>
          <w:szCs w:val="24"/>
        </w:rPr>
        <w:t>образовательной</w:t>
      </w:r>
      <w:r w:rsidRPr="00CB7C36">
        <w:rPr>
          <w:spacing w:val="-3"/>
          <w:sz w:val="24"/>
          <w:szCs w:val="24"/>
        </w:rPr>
        <w:t xml:space="preserve"> </w:t>
      </w:r>
      <w:r w:rsidRPr="00CB7C36">
        <w:rPr>
          <w:sz w:val="24"/>
          <w:szCs w:val="24"/>
        </w:rPr>
        <w:t>программы;</w:t>
      </w:r>
    </w:p>
    <w:p w:rsidR="000314D2" w:rsidRPr="00CB7C36" w:rsidRDefault="001B4BCC" w:rsidP="007E5726">
      <w:pPr>
        <w:pStyle w:val="a5"/>
        <w:numPr>
          <w:ilvl w:val="0"/>
          <w:numId w:val="31"/>
        </w:numPr>
        <w:tabs>
          <w:tab w:val="left" w:pos="646"/>
        </w:tabs>
        <w:spacing w:line="360" w:lineRule="auto"/>
        <w:ind w:right="692" w:hanging="284"/>
        <w:rPr>
          <w:sz w:val="24"/>
          <w:szCs w:val="24"/>
        </w:rPr>
      </w:pPr>
      <w:r w:rsidRPr="00CB7C36">
        <w:rPr>
          <w:sz w:val="24"/>
          <w:szCs w:val="24"/>
        </w:rPr>
        <w:t>специально</w:t>
      </w:r>
      <w:r w:rsidRPr="00CB7C36">
        <w:rPr>
          <w:spacing w:val="1"/>
          <w:sz w:val="24"/>
          <w:szCs w:val="24"/>
        </w:rPr>
        <w:t xml:space="preserve"> </w:t>
      </w:r>
      <w:r w:rsidRPr="00CB7C36">
        <w:rPr>
          <w:sz w:val="24"/>
          <w:szCs w:val="24"/>
        </w:rPr>
        <w:t>организованное</w:t>
      </w:r>
      <w:r w:rsidRPr="00CB7C36">
        <w:rPr>
          <w:spacing w:val="1"/>
          <w:sz w:val="24"/>
          <w:szCs w:val="24"/>
        </w:rPr>
        <w:t xml:space="preserve"> </w:t>
      </w:r>
      <w:r w:rsidRPr="00CB7C36">
        <w:rPr>
          <w:sz w:val="24"/>
          <w:szCs w:val="24"/>
        </w:rPr>
        <w:t>логопедическое</w:t>
      </w:r>
      <w:r w:rsidRPr="00CB7C36">
        <w:rPr>
          <w:spacing w:val="1"/>
          <w:sz w:val="24"/>
          <w:szCs w:val="24"/>
        </w:rPr>
        <w:t xml:space="preserve"> </w:t>
      </w:r>
      <w:r w:rsidRPr="00CB7C36">
        <w:rPr>
          <w:sz w:val="24"/>
          <w:szCs w:val="24"/>
        </w:rPr>
        <w:t>обследование</w:t>
      </w:r>
      <w:r w:rsidRPr="00CB7C36">
        <w:rPr>
          <w:spacing w:val="1"/>
          <w:sz w:val="24"/>
          <w:szCs w:val="24"/>
        </w:rPr>
        <w:t xml:space="preserve"> </w:t>
      </w:r>
      <w:r w:rsidRPr="00CB7C36">
        <w:rPr>
          <w:sz w:val="24"/>
          <w:szCs w:val="24"/>
        </w:rPr>
        <w:t>обучающихся,</w:t>
      </w:r>
      <w:r w:rsidRPr="00CB7C36">
        <w:rPr>
          <w:spacing w:val="1"/>
          <w:sz w:val="24"/>
          <w:szCs w:val="24"/>
        </w:rPr>
        <w:t xml:space="preserve"> </w:t>
      </w:r>
      <w:r w:rsidRPr="00CB7C36">
        <w:rPr>
          <w:sz w:val="24"/>
          <w:szCs w:val="24"/>
        </w:rPr>
        <w:t>предусматривающее</w:t>
      </w:r>
      <w:r w:rsidRPr="00CB7C36">
        <w:rPr>
          <w:spacing w:val="1"/>
          <w:sz w:val="24"/>
          <w:szCs w:val="24"/>
        </w:rPr>
        <w:t xml:space="preserve"> </w:t>
      </w:r>
      <w:r w:rsidRPr="00CB7C36">
        <w:rPr>
          <w:sz w:val="24"/>
          <w:szCs w:val="24"/>
        </w:rPr>
        <w:t>определение</w:t>
      </w:r>
      <w:r w:rsidRPr="00CB7C36">
        <w:rPr>
          <w:spacing w:val="1"/>
          <w:sz w:val="24"/>
          <w:szCs w:val="24"/>
        </w:rPr>
        <w:t xml:space="preserve"> </w:t>
      </w:r>
      <w:r w:rsidRPr="00CB7C36">
        <w:rPr>
          <w:sz w:val="24"/>
          <w:szCs w:val="24"/>
        </w:rPr>
        <w:t>состояния</w:t>
      </w:r>
      <w:r w:rsidRPr="00CB7C36">
        <w:rPr>
          <w:spacing w:val="1"/>
          <w:sz w:val="24"/>
          <w:szCs w:val="24"/>
        </w:rPr>
        <w:t xml:space="preserve"> </w:t>
      </w:r>
      <w:r w:rsidRPr="00CB7C36">
        <w:rPr>
          <w:sz w:val="24"/>
          <w:szCs w:val="24"/>
        </w:rPr>
        <w:t>всех</w:t>
      </w:r>
      <w:r w:rsidRPr="00CB7C36">
        <w:rPr>
          <w:spacing w:val="1"/>
          <w:sz w:val="24"/>
          <w:szCs w:val="24"/>
        </w:rPr>
        <w:t xml:space="preserve"> </w:t>
      </w:r>
      <w:r w:rsidRPr="00CB7C36">
        <w:rPr>
          <w:sz w:val="24"/>
          <w:szCs w:val="24"/>
        </w:rPr>
        <w:t>компонентов</w:t>
      </w:r>
      <w:r w:rsidRPr="00CB7C36">
        <w:rPr>
          <w:spacing w:val="1"/>
          <w:sz w:val="24"/>
          <w:szCs w:val="24"/>
        </w:rPr>
        <w:t xml:space="preserve"> </w:t>
      </w:r>
      <w:r w:rsidRPr="00CB7C36">
        <w:rPr>
          <w:sz w:val="24"/>
          <w:szCs w:val="24"/>
        </w:rPr>
        <w:t>языковой</w:t>
      </w:r>
      <w:r w:rsidRPr="00CB7C36">
        <w:rPr>
          <w:spacing w:val="1"/>
          <w:sz w:val="24"/>
          <w:szCs w:val="24"/>
        </w:rPr>
        <w:t xml:space="preserve"> </w:t>
      </w:r>
      <w:r w:rsidRPr="00CB7C36">
        <w:rPr>
          <w:sz w:val="24"/>
          <w:szCs w:val="24"/>
        </w:rPr>
        <w:t>системы</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условиях</w:t>
      </w:r>
      <w:r w:rsidRPr="00CB7C36">
        <w:rPr>
          <w:spacing w:val="1"/>
          <w:sz w:val="24"/>
          <w:szCs w:val="24"/>
        </w:rPr>
        <w:t xml:space="preserve"> </w:t>
      </w:r>
      <w:r w:rsidRPr="00CB7C36">
        <w:rPr>
          <w:sz w:val="24"/>
          <w:szCs w:val="24"/>
        </w:rPr>
        <w:t>спонтанной и</w:t>
      </w:r>
      <w:r w:rsidRPr="00CB7C36">
        <w:rPr>
          <w:spacing w:val="-3"/>
          <w:sz w:val="24"/>
          <w:szCs w:val="24"/>
        </w:rPr>
        <w:t xml:space="preserve"> </w:t>
      </w:r>
      <w:r w:rsidRPr="00CB7C36">
        <w:rPr>
          <w:sz w:val="24"/>
          <w:szCs w:val="24"/>
        </w:rPr>
        <w:t>организованной коммуникации.</w:t>
      </w:r>
    </w:p>
    <w:p w:rsidR="000314D2" w:rsidRPr="00CB7C36" w:rsidRDefault="001B4BCC" w:rsidP="007E5726">
      <w:pPr>
        <w:pStyle w:val="a5"/>
        <w:numPr>
          <w:ilvl w:val="0"/>
          <w:numId w:val="17"/>
        </w:numPr>
        <w:tabs>
          <w:tab w:val="left" w:pos="626"/>
        </w:tabs>
        <w:spacing w:line="360" w:lineRule="auto"/>
        <w:ind w:right="690" w:firstLine="0"/>
        <w:rPr>
          <w:sz w:val="24"/>
          <w:szCs w:val="24"/>
        </w:rPr>
      </w:pPr>
      <w:r w:rsidRPr="00CB7C36">
        <w:rPr>
          <w:i/>
          <w:sz w:val="24"/>
          <w:szCs w:val="24"/>
          <w:u w:val="single"/>
        </w:rPr>
        <w:t>Принцип учета возрастных особенностей обучающихся</w:t>
      </w:r>
      <w:r w:rsidRPr="00CB7C36">
        <w:rPr>
          <w:sz w:val="24"/>
          <w:szCs w:val="24"/>
        </w:rPr>
        <w:t>, ориентирующий на подбор и</w:t>
      </w:r>
      <w:r w:rsidRPr="00CB7C36">
        <w:rPr>
          <w:spacing w:val="1"/>
          <w:sz w:val="24"/>
          <w:szCs w:val="24"/>
        </w:rPr>
        <w:t xml:space="preserve"> </w:t>
      </w:r>
      <w:r w:rsidRPr="00CB7C36">
        <w:rPr>
          <w:sz w:val="24"/>
          <w:szCs w:val="24"/>
        </w:rPr>
        <w:t>использование</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процессе</w:t>
      </w:r>
      <w:r w:rsidRPr="00CB7C36">
        <w:rPr>
          <w:spacing w:val="1"/>
          <w:sz w:val="24"/>
          <w:szCs w:val="24"/>
        </w:rPr>
        <w:t xml:space="preserve"> </w:t>
      </w:r>
      <w:r w:rsidRPr="00CB7C36">
        <w:rPr>
          <w:sz w:val="24"/>
          <w:szCs w:val="24"/>
        </w:rPr>
        <w:t>обследования</w:t>
      </w:r>
      <w:r w:rsidRPr="00CB7C36">
        <w:rPr>
          <w:spacing w:val="1"/>
          <w:sz w:val="24"/>
          <w:szCs w:val="24"/>
        </w:rPr>
        <w:t xml:space="preserve"> </w:t>
      </w:r>
      <w:r w:rsidRPr="00CB7C36">
        <w:rPr>
          <w:sz w:val="24"/>
          <w:szCs w:val="24"/>
        </w:rPr>
        <w:t>таких</w:t>
      </w:r>
      <w:r w:rsidRPr="00CB7C36">
        <w:rPr>
          <w:spacing w:val="1"/>
          <w:sz w:val="24"/>
          <w:szCs w:val="24"/>
        </w:rPr>
        <w:t xml:space="preserve"> </w:t>
      </w:r>
      <w:r w:rsidRPr="00CB7C36">
        <w:rPr>
          <w:sz w:val="24"/>
          <w:szCs w:val="24"/>
        </w:rPr>
        <w:t>методов,</w:t>
      </w:r>
      <w:r w:rsidRPr="00CB7C36">
        <w:rPr>
          <w:spacing w:val="1"/>
          <w:sz w:val="24"/>
          <w:szCs w:val="24"/>
        </w:rPr>
        <w:t xml:space="preserve"> </w:t>
      </w:r>
      <w:r w:rsidRPr="00CB7C36">
        <w:rPr>
          <w:sz w:val="24"/>
          <w:szCs w:val="24"/>
        </w:rPr>
        <w:t>приемов,</w:t>
      </w:r>
      <w:r w:rsidRPr="00CB7C36">
        <w:rPr>
          <w:spacing w:val="1"/>
          <w:sz w:val="24"/>
          <w:szCs w:val="24"/>
        </w:rPr>
        <w:t xml:space="preserve"> </w:t>
      </w:r>
      <w:r w:rsidRPr="00CB7C36">
        <w:rPr>
          <w:sz w:val="24"/>
          <w:szCs w:val="24"/>
        </w:rPr>
        <w:t>форм</w:t>
      </w:r>
      <w:r w:rsidRPr="00CB7C36">
        <w:rPr>
          <w:spacing w:val="1"/>
          <w:sz w:val="24"/>
          <w:szCs w:val="24"/>
        </w:rPr>
        <w:t xml:space="preserve"> </w:t>
      </w:r>
      <w:r w:rsidRPr="00CB7C36">
        <w:rPr>
          <w:sz w:val="24"/>
          <w:szCs w:val="24"/>
        </w:rPr>
        <w:t>работы</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лексического</w:t>
      </w:r>
      <w:r w:rsidRPr="00CB7C36">
        <w:rPr>
          <w:spacing w:val="1"/>
          <w:sz w:val="24"/>
          <w:szCs w:val="24"/>
        </w:rPr>
        <w:t xml:space="preserve"> </w:t>
      </w:r>
      <w:r w:rsidRPr="00CB7C36">
        <w:rPr>
          <w:sz w:val="24"/>
          <w:szCs w:val="24"/>
        </w:rPr>
        <w:t>материала,</w:t>
      </w:r>
      <w:r w:rsidRPr="00CB7C36">
        <w:rPr>
          <w:spacing w:val="1"/>
          <w:sz w:val="24"/>
          <w:szCs w:val="24"/>
        </w:rPr>
        <w:t xml:space="preserve"> </w:t>
      </w:r>
      <w:r w:rsidRPr="00CB7C36">
        <w:rPr>
          <w:sz w:val="24"/>
          <w:szCs w:val="24"/>
        </w:rPr>
        <w:t>которые</w:t>
      </w:r>
      <w:r w:rsidRPr="00CB7C36">
        <w:rPr>
          <w:spacing w:val="1"/>
          <w:sz w:val="24"/>
          <w:szCs w:val="24"/>
        </w:rPr>
        <w:t xml:space="preserve"> </w:t>
      </w:r>
      <w:r w:rsidRPr="00CB7C36">
        <w:rPr>
          <w:sz w:val="24"/>
          <w:szCs w:val="24"/>
        </w:rPr>
        <w:t>соответствуют</w:t>
      </w:r>
      <w:r w:rsidRPr="00CB7C36">
        <w:rPr>
          <w:spacing w:val="1"/>
          <w:sz w:val="24"/>
          <w:szCs w:val="24"/>
        </w:rPr>
        <w:t xml:space="preserve"> </w:t>
      </w:r>
      <w:r w:rsidRPr="00CB7C36">
        <w:rPr>
          <w:sz w:val="24"/>
          <w:szCs w:val="24"/>
        </w:rPr>
        <w:t>разным</w:t>
      </w:r>
      <w:r w:rsidRPr="00CB7C36">
        <w:rPr>
          <w:spacing w:val="1"/>
          <w:sz w:val="24"/>
          <w:szCs w:val="24"/>
        </w:rPr>
        <w:t xml:space="preserve"> </w:t>
      </w:r>
      <w:r w:rsidRPr="00CB7C36">
        <w:rPr>
          <w:sz w:val="24"/>
          <w:szCs w:val="24"/>
        </w:rPr>
        <w:t>возрастным</w:t>
      </w:r>
      <w:r w:rsidRPr="00CB7C36">
        <w:rPr>
          <w:spacing w:val="1"/>
          <w:sz w:val="24"/>
          <w:szCs w:val="24"/>
        </w:rPr>
        <w:t xml:space="preserve"> </w:t>
      </w:r>
      <w:r w:rsidRPr="00CB7C36">
        <w:rPr>
          <w:sz w:val="24"/>
          <w:szCs w:val="24"/>
        </w:rPr>
        <w:t>возможностям</w:t>
      </w:r>
      <w:r w:rsidRPr="00CB7C36">
        <w:rPr>
          <w:spacing w:val="1"/>
          <w:sz w:val="24"/>
          <w:szCs w:val="24"/>
        </w:rPr>
        <w:t xml:space="preserve"> </w:t>
      </w:r>
      <w:r w:rsidRPr="00CB7C36">
        <w:rPr>
          <w:sz w:val="24"/>
          <w:szCs w:val="24"/>
        </w:rPr>
        <w:t>обучающихся.</w:t>
      </w:r>
    </w:p>
    <w:p w:rsidR="000314D2" w:rsidRPr="00CB7C36" w:rsidRDefault="001B4BCC" w:rsidP="007E5726">
      <w:pPr>
        <w:pStyle w:val="a5"/>
        <w:numPr>
          <w:ilvl w:val="0"/>
          <w:numId w:val="17"/>
        </w:numPr>
        <w:tabs>
          <w:tab w:val="left" w:pos="614"/>
        </w:tabs>
        <w:spacing w:line="360" w:lineRule="auto"/>
        <w:ind w:right="690" w:firstLine="0"/>
        <w:rPr>
          <w:sz w:val="24"/>
          <w:szCs w:val="24"/>
        </w:rPr>
      </w:pPr>
      <w:r w:rsidRPr="00CB7C36">
        <w:rPr>
          <w:i/>
          <w:sz w:val="24"/>
          <w:szCs w:val="24"/>
          <w:u w:val="single"/>
        </w:rPr>
        <w:t xml:space="preserve">Принцип динамического изучения </w:t>
      </w:r>
      <w:proofErr w:type="gramStart"/>
      <w:r w:rsidRPr="00CB7C36">
        <w:rPr>
          <w:i/>
          <w:sz w:val="24"/>
          <w:szCs w:val="24"/>
          <w:u w:val="single"/>
        </w:rPr>
        <w:t>обучающихся</w:t>
      </w:r>
      <w:proofErr w:type="gramEnd"/>
      <w:r w:rsidRPr="00CB7C36">
        <w:rPr>
          <w:sz w:val="24"/>
          <w:szCs w:val="24"/>
        </w:rPr>
        <w:t>, позволяющий оценивать не отдельные,</w:t>
      </w:r>
      <w:r w:rsidRPr="00CB7C36">
        <w:rPr>
          <w:spacing w:val="1"/>
          <w:sz w:val="24"/>
          <w:szCs w:val="24"/>
        </w:rPr>
        <w:t xml:space="preserve"> </w:t>
      </w:r>
      <w:r w:rsidRPr="00CB7C36">
        <w:rPr>
          <w:sz w:val="24"/>
          <w:szCs w:val="24"/>
        </w:rPr>
        <w:t>разрозненные патологические проявления, а общие тенденции нарушения речеязыкового</w:t>
      </w:r>
      <w:r w:rsidRPr="00CB7C36">
        <w:rPr>
          <w:spacing w:val="1"/>
          <w:sz w:val="24"/>
          <w:szCs w:val="24"/>
        </w:rPr>
        <w:t xml:space="preserve"> </w:t>
      </w:r>
      <w:r w:rsidRPr="00CB7C36">
        <w:rPr>
          <w:sz w:val="24"/>
          <w:szCs w:val="24"/>
        </w:rPr>
        <w:t>развития</w:t>
      </w:r>
      <w:r w:rsidRPr="00CB7C36">
        <w:rPr>
          <w:spacing w:val="-4"/>
          <w:sz w:val="24"/>
          <w:szCs w:val="24"/>
        </w:rPr>
        <w:t xml:space="preserve"> </w:t>
      </w:r>
      <w:r w:rsidRPr="00CB7C36">
        <w:rPr>
          <w:sz w:val="24"/>
          <w:szCs w:val="24"/>
        </w:rPr>
        <w:t>и компенсаторные</w:t>
      </w:r>
      <w:r w:rsidRPr="00CB7C36">
        <w:rPr>
          <w:spacing w:val="-2"/>
          <w:sz w:val="24"/>
          <w:szCs w:val="24"/>
        </w:rPr>
        <w:t xml:space="preserve"> </w:t>
      </w:r>
      <w:r w:rsidRPr="00CB7C36">
        <w:rPr>
          <w:sz w:val="24"/>
          <w:szCs w:val="24"/>
        </w:rPr>
        <w:t>возможности</w:t>
      </w:r>
      <w:r w:rsidRPr="00CB7C36">
        <w:rPr>
          <w:spacing w:val="-1"/>
          <w:sz w:val="24"/>
          <w:szCs w:val="24"/>
        </w:rPr>
        <w:t xml:space="preserve"> </w:t>
      </w:r>
      <w:r w:rsidRPr="00CB7C36">
        <w:rPr>
          <w:sz w:val="24"/>
          <w:szCs w:val="24"/>
        </w:rPr>
        <w:t>обучающихся.</w:t>
      </w:r>
    </w:p>
    <w:p w:rsidR="000314D2" w:rsidRDefault="001B4BCC" w:rsidP="007E5726">
      <w:pPr>
        <w:pStyle w:val="a5"/>
        <w:numPr>
          <w:ilvl w:val="0"/>
          <w:numId w:val="17"/>
        </w:numPr>
        <w:tabs>
          <w:tab w:val="left" w:pos="780"/>
        </w:tabs>
        <w:spacing w:line="360" w:lineRule="auto"/>
        <w:ind w:right="685" w:firstLine="0"/>
        <w:rPr>
          <w:sz w:val="24"/>
          <w:szCs w:val="24"/>
        </w:rPr>
      </w:pPr>
      <w:proofErr w:type="gramStart"/>
      <w:r w:rsidRPr="00CB7C36">
        <w:rPr>
          <w:i/>
          <w:sz w:val="24"/>
          <w:szCs w:val="24"/>
          <w:u w:val="single"/>
        </w:rPr>
        <w:t>Принцип</w:t>
      </w:r>
      <w:r w:rsidRPr="00CB7C36">
        <w:rPr>
          <w:i/>
          <w:spacing w:val="1"/>
          <w:sz w:val="24"/>
          <w:szCs w:val="24"/>
          <w:u w:val="single"/>
        </w:rPr>
        <w:t xml:space="preserve"> </w:t>
      </w:r>
      <w:r w:rsidRPr="00CB7C36">
        <w:rPr>
          <w:i/>
          <w:sz w:val="24"/>
          <w:szCs w:val="24"/>
          <w:u w:val="single"/>
        </w:rPr>
        <w:t>качественного</w:t>
      </w:r>
      <w:r w:rsidRPr="00CB7C36">
        <w:rPr>
          <w:i/>
          <w:spacing w:val="1"/>
          <w:sz w:val="24"/>
          <w:szCs w:val="24"/>
          <w:u w:val="single"/>
        </w:rPr>
        <w:t xml:space="preserve"> </w:t>
      </w:r>
      <w:r w:rsidRPr="00CB7C36">
        <w:rPr>
          <w:i/>
          <w:sz w:val="24"/>
          <w:szCs w:val="24"/>
          <w:u w:val="single"/>
        </w:rPr>
        <w:t>системного</w:t>
      </w:r>
      <w:r w:rsidRPr="00CB7C36">
        <w:rPr>
          <w:i/>
          <w:spacing w:val="1"/>
          <w:sz w:val="24"/>
          <w:szCs w:val="24"/>
          <w:u w:val="single"/>
        </w:rPr>
        <w:t xml:space="preserve"> </w:t>
      </w:r>
      <w:r w:rsidRPr="00CB7C36">
        <w:rPr>
          <w:i/>
          <w:sz w:val="24"/>
          <w:szCs w:val="24"/>
          <w:u w:val="single"/>
        </w:rPr>
        <w:t>анализа</w:t>
      </w:r>
      <w:r w:rsidRPr="00CB7C36">
        <w:rPr>
          <w:i/>
          <w:spacing w:val="1"/>
          <w:sz w:val="24"/>
          <w:szCs w:val="24"/>
          <w:u w:val="single"/>
        </w:rPr>
        <w:t xml:space="preserve"> </w:t>
      </w:r>
      <w:r w:rsidRPr="00CB7C36">
        <w:rPr>
          <w:i/>
          <w:sz w:val="24"/>
          <w:szCs w:val="24"/>
          <w:u w:val="single"/>
        </w:rPr>
        <w:t>результатов</w:t>
      </w:r>
      <w:r w:rsidRPr="00CB7C36">
        <w:rPr>
          <w:i/>
          <w:spacing w:val="1"/>
          <w:sz w:val="24"/>
          <w:szCs w:val="24"/>
          <w:u w:val="single"/>
        </w:rPr>
        <w:t xml:space="preserve"> </w:t>
      </w:r>
      <w:r w:rsidRPr="00CB7C36">
        <w:rPr>
          <w:i/>
          <w:sz w:val="24"/>
          <w:szCs w:val="24"/>
          <w:u w:val="single"/>
        </w:rPr>
        <w:t>изучения</w:t>
      </w:r>
      <w:r w:rsidRPr="00CB7C36">
        <w:rPr>
          <w:i/>
          <w:spacing w:val="1"/>
          <w:sz w:val="24"/>
          <w:szCs w:val="24"/>
          <w:u w:val="single"/>
        </w:rPr>
        <w:t xml:space="preserve"> </w:t>
      </w:r>
      <w:r w:rsidRPr="00CB7C36">
        <w:rPr>
          <w:i/>
          <w:sz w:val="24"/>
          <w:szCs w:val="24"/>
          <w:u w:val="single"/>
        </w:rPr>
        <w:t>ребенка</w:t>
      </w:r>
      <w:r w:rsidRPr="00CB7C36">
        <w:rPr>
          <w:sz w:val="24"/>
          <w:szCs w:val="24"/>
        </w:rPr>
        <w:t>,</w:t>
      </w:r>
      <w:r w:rsidRPr="00CB7C36">
        <w:rPr>
          <w:spacing w:val="1"/>
          <w:sz w:val="24"/>
          <w:szCs w:val="24"/>
        </w:rPr>
        <w:t xml:space="preserve"> </w:t>
      </w:r>
      <w:r w:rsidRPr="00CB7C36">
        <w:rPr>
          <w:sz w:val="24"/>
          <w:szCs w:val="24"/>
        </w:rPr>
        <w:t>позволяющий отграничить физиологически обоснованные несовершенства речи, выявить</w:t>
      </w:r>
      <w:r w:rsidRPr="00CB7C36">
        <w:rPr>
          <w:spacing w:val="1"/>
          <w:sz w:val="24"/>
          <w:szCs w:val="24"/>
        </w:rPr>
        <w:t xml:space="preserve"> </w:t>
      </w:r>
      <w:r w:rsidRPr="00CB7C36">
        <w:rPr>
          <w:sz w:val="24"/>
          <w:szCs w:val="24"/>
        </w:rPr>
        <w:t>характер речевых нарушений у обучающихся разных возрастных и этиопатогенетических</w:t>
      </w:r>
      <w:r w:rsidRPr="00CB7C36">
        <w:rPr>
          <w:spacing w:val="1"/>
          <w:sz w:val="24"/>
          <w:szCs w:val="24"/>
        </w:rPr>
        <w:t xml:space="preserve"> </w:t>
      </w:r>
      <w:r w:rsidRPr="00CB7C36">
        <w:rPr>
          <w:sz w:val="24"/>
          <w:szCs w:val="24"/>
        </w:rPr>
        <w:t>групп</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соответственно</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этим,</w:t>
      </w:r>
      <w:r w:rsidRPr="00CB7C36">
        <w:rPr>
          <w:spacing w:val="1"/>
          <w:sz w:val="24"/>
          <w:szCs w:val="24"/>
        </w:rPr>
        <w:t xml:space="preserve"> </w:t>
      </w:r>
      <w:r w:rsidRPr="00CB7C36">
        <w:rPr>
          <w:sz w:val="24"/>
          <w:szCs w:val="24"/>
        </w:rPr>
        <w:t>определить</w:t>
      </w:r>
      <w:r w:rsidRPr="00CB7C36">
        <w:rPr>
          <w:spacing w:val="1"/>
          <w:sz w:val="24"/>
          <w:szCs w:val="24"/>
        </w:rPr>
        <w:t xml:space="preserve"> </w:t>
      </w:r>
      <w:r w:rsidRPr="00CB7C36">
        <w:rPr>
          <w:sz w:val="24"/>
          <w:szCs w:val="24"/>
        </w:rPr>
        <w:t>адекватные</w:t>
      </w:r>
      <w:r w:rsidRPr="00CB7C36">
        <w:rPr>
          <w:spacing w:val="1"/>
          <w:sz w:val="24"/>
          <w:szCs w:val="24"/>
        </w:rPr>
        <w:t xml:space="preserve"> </w:t>
      </w:r>
      <w:r w:rsidRPr="00CB7C36">
        <w:rPr>
          <w:sz w:val="24"/>
          <w:szCs w:val="24"/>
        </w:rPr>
        <w:t>пути</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направления</w:t>
      </w:r>
      <w:r w:rsidRPr="00CB7C36">
        <w:rPr>
          <w:spacing w:val="1"/>
          <w:sz w:val="24"/>
          <w:szCs w:val="24"/>
        </w:rPr>
        <w:t xml:space="preserve"> </w:t>
      </w:r>
      <w:r w:rsidRPr="00CB7C36">
        <w:rPr>
          <w:sz w:val="24"/>
          <w:szCs w:val="24"/>
        </w:rPr>
        <w:t>коррекционно-развивающей</w:t>
      </w:r>
      <w:r w:rsidRPr="00CB7C36">
        <w:rPr>
          <w:spacing w:val="1"/>
          <w:sz w:val="24"/>
          <w:szCs w:val="24"/>
        </w:rPr>
        <w:t xml:space="preserve"> </w:t>
      </w:r>
      <w:r w:rsidRPr="00CB7C36">
        <w:rPr>
          <w:sz w:val="24"/>
          <w:szCs w:val="24"/>
        </w:rPr>
        <w:t>работы</w:t>
      </w:r>
      <w:r w:rsidRPr="00CB7C36">
        <w:rPr>
          <w:spacing w:val="1"/>
          <w:sz w:val="24"/>
          <w:szCs w:val="24"/>
        </w:rPr>
        <w:t xml:space="preserve"> </w:t>
      </w:r>
      <w:r w:rsidRPr="00CB7C36">
        <w:rPr>
          <w:sz w:val="24"/>
          <w:szCs w:val="24"/>
        </w:rPr>
        <w:t>для</w:t>
      </w:r>
      <w:r w:rsidRPr="00CB7C36">
        <w:rPr>
          <w:spacing w:val="1"/>
          <w:sz w:val="24"/>
          <w:szCs w:val="24"/>
        </w:rPr>
        <w:t xml:space="preserve"> </w:t>
      </w:r>
      <w:r w:rsidRPr="00CB7C36">
        <w:rPr>
          <w:sz w:val="24"/>
          <w:szCs w:val="24"/>
        </w:rPr>
        <w:t>устранения</w:t>
      </w:r>
      <w:r w:rsidRPr="00CB7C36">
        <w:rPr>
          <w:spacing w:val="1"/>
          <w:sz w:val="24"/>
          <w:szCs w:val="24"/>
        </w:rPr>
        <w:t xml:space="preserve"> </w:t>
      </w:r>
      <w:r w:rsidRPr="00CB7C36">
        <w:rPr>
          <w:sz w:val="24"/>
          <w:szCs w:val="24"/>
        </w:rPr>
        <w:t>недостатков</w:t>
      </w:r>
      <w:r w:rsidRPr="00CB7C36">
        <w:rPr>
          <w:spacing w:val="1"/>
          <w:sz w:val="24"/>
          <w:szCs w:val="24"/>
        </w:rPr>
        <w:t xml:space="preserve"> </w:t>
      </w:r>
      <w:r w:rsidRPr="00CB7C36">
        <w:rPr>
          <w:sz w:val="24"/>
          <w:szCs w:val="24"/>
        </w:rPr>
        <w:t>речевого</w:t>
      </w:r>
      <w:r w:rsidRPr="00CB7C36">
        <w:rPr>
          <w:spacing w:val="1"/>
          <w:sz w:val="24"/>
          <w:szCs w:val="24"/>
        </w:rPr>
        <w:t xml:space="preserve"> </w:t>
      </w:r>
      <w:r w:rsidRPr="00CB7C36">
        <w:rPr>
          <w:sz w:val="24"/>
          <w:szCs w:val="24"/>
        </w:rPr>
        <w:t>развития</w:t>
      </w:r>
      <w:r w:rsidRPr="00CB7C36">
        <w:rPr>
          <w:spacing w:val="-57"/>
          <w:sz w:val="24"/>
          <w:szCs w:val="24"/>
        </w:rPr>
        <w:t xml:space="preserve"> </w:t>
      </w:r>
      <w:r w:rsidRPr="00CB7C36">
        <w:rPr>
          <w:sz w:val="24"/>
          <w:szCs w:val="24"/>
        </w:rPr>
        <w:t>обучающихся</w:t>
      </w:r>
      <w:r w:rsidRPr="00CB7C36">
        <w:rPr>
          <w:spacing w:val="-1"/>
          <w:sz w:val="24"/>
          <w:szCs w:val="24"/>
        </w:rPr>
        <w:t xml:space="preserve"> </w:t>
      </w:r>
      <w:r w:rsidRPr="00CB7C36">
        <w:rPr>
          <w:sz w:val="24"/>
          <w:szCs w:val="24"/>
        </w:rPr>
        <w:t>дошкольного возраста.</w:t>
      </w:r>
      <w:proofErr w:type="gramEnd"/>
    </w:p>
    <w:p w:rsidR="00B87837" w:rsidRDefault="00B87837" w:rsidP="007E5726">
      <w:pPr>
        <w:tabs>
          <w:tab w:val="left" w:pos="780"/>
        </w:tabs>
        <w:spacing w:line="360" w:lineRule="auto"/>
        <w:ind w:left="362" w:right="685"/>
        <w:jc w:val="both"/>
        <w:rPr>
          <w:sz w:val="24"/>
          <w:szCs w:val="24"/>
        </w:rPr>
      </w:pPr>
    </w:p>
    <w:p w:rsidR="00B87837" w:rsidRPr="00AB5462" w:rsidRDefault="00B87837" w:rsidP="007E5726">
      <w:pPr>
        <w:spacing w:line="360" w:lineRule="auto"/>
        <w:ind w:left="426" w:right="685" w:firstLine="283"/>
        <w:jc w:val="both"/>
        <w:rPr>
          <w:b/>
          <w:sz w:val="24"/>
          <w:szCs w:val="24"/>
        </w:rPr>
      </w:pPr>
      <w:r>
        <w:rPr>
          <w:b/>
          <w:sz w:val="24"/>
          <w:szCs w:val="24"/>
        </w:rPr>
        <w:t>2.5.1.3.</w:t>
      </w:r>
      <w:r w:rsidRPr="00AB5462">
        <w:rPr>
          <w:b/>
          <w:sz w:val="24"/>
          <w:szCs w:val="24"/>
        </w:rPr>
        <w:t>Содержание дифференциальной диагностики речевых и неречевых функций обучающихся с тяжелыми нарушениями речи.</w:t>
      </w:r>
    </w:p>
    <w:p w:rsidR="00B87837" w:rsidRPr="00AB5462" w:rsidRDefault="00B87837" w:rsidP="007E5726">
      <w:pPr>
        <w:spacing w:line="360" w:lineRule="auto"/>
        <w:ind w:left="426" w:right="685" w:firstLine="708"/>
        <w:jc w:val="both"/>
        <w:rPr>
          <w:sz w:val="24"/>
          <w:szCs w:val="24"/>
        </w:rPr>
      </w:pPr>
      <w:r w:rsidRPr="00AB5462">
        <w:rPr>
          <w:sz w:val="24"/>
          <w:szCs w:val="24"/>
        </w:rPr>
        <w:t xml:space="preserve">Проведению дифференциальной диагностики предшествует предварительный сбор и анализ совокупных данных о развитии ребенка. </w:t>
      </w:r>
    </w:p>
    <w:p w:rsidR="00B87837" w:rsidRPr="00AB5462" w:rsidRDefault="00B87837" w:rsidP="007E5726">
      <w:pPr>
        <w:spacing w:line="360" w:lineRule="auto"/>
        <w:ind w:left="426" w:right="80" w:firstLine="708"/>
        <w:jc w:val="both"/>
        <w:rPr>
          <w:sz w:val="24"/>
          <w:szCs w:val="24"/>
        </w:rPr>
      </w:pPr>
      <w:r w:rsidRPr="00AB5462">
        <w:rPr>
          <w:sz w:val="24"/>
          <w:szCs w:val="24"/>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AB5462">
        <w:rPr>
          <w:sz w:val="24"/>
          <w:szCs w:val="24"/>
        </w:rPr>
        <w:t>с</w:t>
      </w:r>
      <w:proofErr w:type="gramEnd"/>
      <w:r w:rsidRPr="00AB5462">
        <w:rPr>
          <w:sz w:val="24"/>
          <w:szCs w:val="24"/>
        </w:rPr>
        <w:t xml:space="preserve"> </w:t>
      </w:r>
      <w:proofErr w:type="gramStart"/>
      <w:r w:rsidRPr="00AB5462">
        <w:rPr>
          <w:sz w:val="24"/>
          <w:szCs w:val="24"/>
        </w:rPr>
        <w:t>родителям</w:t>
      </w:r>
      <w:proofErr w:type="gramEnd"/>
      <w:r w:rsidRPr="00AB5462">
        <w:rPr>
          <w:sz w:val="24"/>
          <w:szCs w:val="24"/>
        </w:rPr>
        <w:t xml:space="preserve"> (законным представителям) ребенка.</w:t>
      </w:r>
    </w:p>
    <w:p w:rsidR="00B87837" w:rsidRPr="00AB5462" w:rsidRDefault="00B87837" w:rsidP="007E5726">
      <w:pPr>
        <w:spacing w:line="360" w:lineRule="auto"/>
        <w:ind w:left="426" w:right="80" w:firstLine="708"/>
        <w:jc w:val="both"/>
        <w:rPr>
          <w:sz w:val="24"/>
          <w:szCs w:val="24"/>
        </w:rPr>
      </w:pPr>
      <w:proofErr w:type="gramStart"/>
      <w:r w:rsidRPr="00AB5462">
        <w:rPr>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B87837" w:rsidRPr="00AB5462" w:rsidRDefault="00B87837" w:rsidP="007E5726">
      <w:pPr>
        <w:spacing w:line="360" w:lineRule="auto"/>
        <w:ind w:left="426" w:right="80" w:firstLine="708"/>
        <w:jc w:val="both"/>
        <w:rPr>
          <w:sz w:val="24"/>
          <w:szCs w:val="24"/>
        </w:rPr>
      </w:pPr>
      <w:r w:rsidRPr="00AB5462">
        <w:rPr>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w:t>
      </w:r>
      <w:r w:rsidRPr="00AB5462">
        <w:rPr>
          <w:sz w:val="24"/>
          <w:szCs w:val="24"/>
        </w:rPr>
        <w:lastRenderedPageBreak/>
        <w:t xml:space="preserve">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AB5462">
        <w:rPr>
          <w:sz w:val="24"/>
          <w:szCs w:val="24"/>
        </w:rPr>
        <w:t>"Моя семья", "Любимые игрушки", "Отдых летом", "Домашние питомцы", "Мои увлечения", "Любимые книги", "Любимые мультфильмы", "Игры".</w:t>
      </w:r>
      <w:proofErr w:type="gramEnd"/>
      <w:r w:rsidRPr="00AB5462">
        <w:rPr>
          <w:sz w:val="24"/>
          <w:szCs w:val="24"/>
        </w:rPr>
        <w:t xml:space="preserve"> Образцы речевых высказываний ребенка, полученных в ходе вступительной беседы, фиксируются.</w:t>
      </w:r>
    </w:p>
    <w:p w:rsidR="00B87837" w:rsidRPr="00AB5462" w:rsidRDefault="00B87837" w:rsidP="007E5726">
      <w:pPr>
        <w:spacing w:line="360" w:lineRule="auto"/>
        <w:ind w:left="60" w:right="80" w:firstLine="708"/>
        <w:jc w:val="both"/>
        <w:rPr>
          <w:sz w:val="24"/>
          <w:szCs w:val="24"/>
          <w:u w:val="single"/>
        </w:rPr>
      </w:pPr>
      <w:r w:rsidRPr="00AB5462">
        <w:rPr>
          <w:sz w:val="24"/>
          <w:szCs w:val="24"/>
          <w:u w:val="single"/>
        </w:rPr>
        <w:t>Обследование словарного запаса.</w:t>
      </w:r>
    </w:p>
    <w:p w:rsidR="00B87837" w:rsidRPr="00AB5462" w:rsidRDefault="00B87837" w:rsidP="007E5726">
      <w:pPr>
        <w:spacing w:line="360" w:lineRule="auto"/>
        <w:ind w:left="426" w:right="80" w:firstLine="342"/>
        <w:jc w:val="both"/>
        <w:rPr>
          <w:sz w:val="24"/>
          <w:szCs w:val="24"/>
        </w:rPr>
      </w:pPr>
      <w:r w:rsidRPr="00AB5462">
        <w:rPr>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roofErr w:type="gramStart"/>
      <w:r w:rsidRPr="00AB5462">
        <w:rPr>
          <w:sz w:val="24"/>
          <w:szCs w:val="24"/>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B87837" w:rsidRPr="00AB5462" w:rsidRDefault="00B87837" w:rsidP="007E5726">
      <w:pPr>
        <w:spacing w:line="360" w:lineRule="auto"/>
        <w:ind w:left="60" w:right="80" w:firstLine="708"/>
        <w:jc w:val="both"/>
        <w:rPr>
          <w:sz w:val="24"/>
          <w:szCs w:val="24"/>
          <w:u w:val="single"/>
        </w:rPr>
      </w:pPr>
      <w:r w:rsidRPr="00AB5462">
        <w:rPr>
          <w:sz w:val="24"/>
          <w:szCs w:val="24"/>
          <w:u w:val="single"/>
        </w:rPr>
        <w:t>Обследование грамматического строя языка.</w:t>
      </w:r>
    </w:p>
    <w:p w:rsidR="00B87837" w:rsidRPr="00AB5462" w:rsidRDefault="00B87837" w:rsidP="007E5726">
      <w:pPr>
        <w:spacing w:line="360" w:lineRule="auto"/>
        <w:ind w:left="426" w:right="80" w:firstLine="342"/>
        <w:jc w:val="both"/>
        <w:rPr>
          <w:sz w:val="24"/>
          <w:szCs w:val="24"/>
        </w:rPr>
      </w:pPr>
      <w:r w:rsidRPr="00AB5462">
        <w:rPr>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B87837" w:rsidRPr="00AB5462" w:rsidRDefault="00B87837" w:rsidP="007E5726">
      <w:pPr>
        <w:spacing w:line="360" w:lineRule="auto"/>
        <w:ind w:left="60" w:right="80" w:firstLine="708"/>
        <w:jc w:val="both"/>
        <w:rPr>
          <w:sz w:val="24"/>
          <w:szCs w:val="24"/>
          <w:u w:val="single"/>
        </w:rPr>
      </w:pPr>
      <w:r w:rsidRPr="00AB5462">
        <w:rPr>
          <w:sz w:val="24"/>
          <w:szCs w:val="24"/>
          <w:u w:val="single"/>
        </w:rPr>
        <w:t>Обследование связной речи.</w:t>
      </w:r>
    </w:p>
    <w:p w:rsidR="00B87837" w:rsidRPr="00AB5462" w:rsidRDefault="00B87837" w:rsidP="007E5726">
      <w:pPr>
        <w:spacing w:line="360" w:lineRule="auto"/>
        <w:ind w:left="426" w:right="80" w:firstLine="342"/>
        <w:jc w:val="both"/>
        <w:rPr>
          <w:sz w:val="24"/>
          <w:szCs w:val="24"/>
        </w:rPr>
      </w:pPr>
      <w:r w:rsidRPr="00AB5462">
        <w:rPr>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AB5462">
        <w:rPr>
          <w:sz w:val="24"/>
          <w:szCs w:val="24"/>
        </w:rPr>
        <w:t>-р</w:t>
      </w:r>
      <w:proofErr w:type="gramEnd"/>
      <w:r w:rsidRPr="00AB5462">
        <w:rPr>
          <w:sz w:val="24"/>
          <w:szCs w:val="24"/>
        </w:rPr>
        <w:t xml:space="preserve">еализуется в самом начале обследования, в процессе так называемой вступительной беседы. Для определения степени </w:t>
      </w:r>
      <w:r w:rsidRPr="00AB5462">
        <w:rPr>
          <w:sz w:val="24"/>
          <w:szCs w:val="24"/>
        </w:rPr>
        <w:lastRenderedPageBreak/>
        <w:t>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B87837" w:rsidRPr="00AB5462" w:rsidRDefault="00B87837" w:rsidP="007E5726">
      <w:pPr>
        <w:spacing w:line="360" w:lineRule="auto"/>
        <w:ind w:left="60" w:right="80" w:firstLine="708"/>
        <w:jc w:val="both"/>
        <w:rPr>
          <w:sz w:val="24"/>
          <w:szCs w:val="24"/>
          <w:u w:val="single"/>
        </w:rPr>
      </w:pPr>
      <w:r w:rsidRPr="00AB5462">
        <w:rPr>
          <w:sz w:val="24"/>
          <w:szCs w:val="24"/>
          <w:u w:val="single"/>
        </w:rPr>
        <w:t>Обследование фонетических и фонематических процессов.</w:t>
      </w:r>
    </w:p>
    <w:p w:rsidR="00B87837" w:rsidRPr="00AB5462" w:rsidRDefault="00B87837" w:rsidP="007E5726">
      <w:pPr>
        <w:spacing w:line="360" w:lineRule="auto"/>
        <w:ind w:left="426" w:right="80" w:firstLine="201"/>
        <w:jc w:val="both"/>
        <w:rPr>
          <w:sz w:val="24"/>
          <w:szCs w:val="24"/>
        </w:rPr>
      </w:pPr>
      <w:r w:rsidRPr="00AB5462">
        <w:rPr>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AB5462">
        <w:rPr>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AB5462">
        <w:rPr>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w:t>
      </w:r>
      <w:r w:rsidRPr="00AB5462">
        <w:rPr>
          <w:sz w:val="24"/>
          <w:szCs w:val="24"/>
        </w:rPr>
        <w:lastRenderedPageBreak/>
        <w:t xml:space="preserve">технологий. </w:t>
      </w:r>
      <w:proofErr w:type="gramStart"/>
      <w:r w:rsidRPr="00AB5462">
        <w:rPr>
          <w:sz w:val="24"/>
          <w:szCs w:val="24"/>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B87837" w:rsidRPr="00AB5462" w:rsidRDefault="00B87837" w:rsidP="007E5726">
      <w:pPr>
        <w:spacing w:line="360" w:lineRule="auto"/>
        <w:ind w:left="426" w:right="80" w:firstLine="708"/>
        <w:jc w:val="both"/>
        <w:rPr>
          <w:sz w:val="24"/>
          <w:szCs w:val="24"/>
        </w:rPr>
      </w:pPr>
      <w:r w:rsidRPr="00AB5462">
        <w:rPr>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B87837" w:rsidRPr="00AB5462" w:rsidRDefault="00B87837" w:rsidP="007E5726">
      <w:pPr>
        <w:spacing w:line="360" w:lineRule="auto"/>
        <w:ind w:left="426" w:right="80" w:firstLine="342"/>
        <w:jc w:val="both"/>
        <w:rPr>
          <w:sz w:val="24"/>
          <w:szCs w:val="24"/>
        </w:rPr>
      </w:pPr>
      <w:r w:rsidRPr="00AB5462">
        <w:rPr>
          <w:sz w:val="24"/>
          <w:szCs w:val="24"/>
        </w:rPr>
        <w:t xml:space="preserve">В зависимости от возраста ребёнка и состояния </w:t>
      </w:r>
      <w:proofErr w:type="gramStart"/>
      <w:r w:rsidRPr="00AB5462">
        <w:rPr>
          <w:sz w:val="24"/>
          <w:szCs w:val="24"/>
        </w:rPr>
        <w:t>его</w:t>
      </w:r>
      <w:proofErr w:type="gramEnd"/>
      <w:r w:rsidRPr="00AB5462">
        <w:rPr>
          <w:sz w:val="24"/>
          <w:szCs w:val="24"/>
        </w:rPr>
        <w:t xml:space="preserve">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AB5462">
        <w:rPr>
          <w:sz w:val="24"/>
          <w:szCs w:val="24"/>
        </w:rPr>
        <w:t>обучающихся</w:t>
      </w:r>
      <w:proofErr w:type="gramEnd"/>
      <w:r w:rsidRPr="00AB5462">
        <w:rPr>
          <w:sz w:val="24"/>
          <w:szCs w:val="24"/>
        </w:rPr>
        <w:t xml:space="preserve">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0314D2" w:rsidRPr="00CB7C36" w:rsidRDefault="000314D2" w:rsidP="007E5726">
      <w:pPr>
        <w:pStyle w:val="a3"/>
        <w:spacing w:line="360" w:lineRule="auto"/>
        <w:ind w:left="0"/>
      </w:pPr>
    </w:p>
    <w:p w:rsidR="000314D2" w:rsidRPr="00CB7C36" w:rsidRDefault="00B87837" w:rsidP="007E5726">
      <w:pPr>
        <w:pStyle w:val="Heading1"/>
        <w:tabs>
          <w:tab w:val="left" w:pos="1250"/>
        </w:tabs>
        <w:spacing w:line="360" w:lineRule="auto"/>
        <w:ind w:left="567" w:right="695"/>
      </w:pPr>
      <w:r>
        <w:t>2.5.1.4.</w:t>
      </w:r>
      <w:r w:rsidR="001B4BCC" w:rsidRPr="00CB7C36">
        <w:t>Осуществление квалифицированной коррекции нарушений речеязыкового</w:t>
      </w:r>
      <w:r w:rsidR="001B4BCC" w:rsidRPr="00CB7C36">
        <w:rPr>
          <w:spacing w:val="1"/>
        </w:rPr>
        <w:t xml:space="preserve"> </w:t>
      </w:r>
      <w:r w:rsidR="001B4BCC" w:rsidRPr="00CB7C36">
        <w:t>развития</w:t>
      </w:r>
      <w:r w:rsidR="001B4BCC" w:rsidRPr="00CB7C36">
        <w:rPr>
          <w:spacing w:val="-1"/>
        </w:rPr>
        <w:t xml:space="preserve"> </w:t>
      </w:r>
      <w:r w:rsidR="001B4BCC" w:rsidRPr="00CB7C36">
        <w:t>обучающихся с</w:t>
      </w:r>
      <w:r w:rsidR="001B4BCC" w:rsidRPr="00CB7C36">
        <w:rPr>
          <w:spacing w:val="-2"/>
        </w:rPr>
        <w:t xml:space="preserve"> </w:t>
      </w:r>
      <w:r w:rsidR="001B4BCC" w:rsidRPr="00CB7C36">
        <w:t>ТНР.</w:t>
      </w:r>
    </w:p>
    <w:p w:rsidR="000314D2" w:rsidRPr="00CB7C36" w:rsidRDefault="001B4BCC" w:rsidP="007E5726">
      <w:pPr>
        <w:pStyle w:val="a3"/>
        <w:spacing w:line="360" w:lineRule="auto"/>
        <w:ind w:right="688" w:firstLine="539"/>
      </w:pPr>
      <w:r w:rsidRPr="00CB7C36">
        <w:t>В младенческом возрасте и вплоть до полутора - двух лет невозможно говорить об</w:t>
      </w:r>
      <w:r w:rsidRPr="00CB7C36">
        <w:rPr>
          <w:spacing w:val="1"/>
        </w:rPr>
        <w:t xml:space="preserve"> </w:t>
      </w:r>
      <w:r w:rsidRPr="00CB7C36">
        <w:t>однозначном</w:t>
      </w:r>
      <w:r w:rsidRPr="00CB7C36">
        <w:rPr>
          <w:spacing w:val="1"/>
        </w:rPr>
        <w:t xml:space="preserve"> </w:t>
      </w:r>
      <w:r w:rsidRPr="00CB7C36">
        <w:t>отнесении</w:t>
      </w:r>
      <w:r w:rsidRPr="00CB7C36">
        <w:rPr>
          <w:spacing w:val="1"/>
        </w:rPr>
        <w:t xml:space="preserve"> </w:t>
      </w:r>
      <w:r w:rsidRPr="00CB7C36">
        <w:t>ребенка</w:t>
      </w:r>
      <w:r w:rsidRPr="00CB7C36">
        <w:rPr>
          <w:spacing w:val="1"/>
        </w:rPr>
        <w:t xml:space="preserve"> </w:t>
      </w:r>
      <w:r w:rsidRPr="00CB7C36">
        <w:t>с</w:t>
      </w:r>
      <w:r w:rsidRPr="00CB7C36">
        <w:rPr>
          <w:spacing w:val="1"/>
        </w:rPr>
        <w:t xml:space="preserve"> </w:t>
      </w:r>
      <w:r w:rsidRPr="00CB7C36">
        <w:t>отклонениями</w:t>
      </w:r>
      <w:r w:rsidRPr="00CB7C36">
        <w:rPr>
          <w:spacing w:val="1"/>
        </w:rPr>
        <w:t xml:space="preserve"> </w:t>
      </w:r>
      <w:r w:rsidRPr="00CB7C36">
        <w:t>доречевого</w:t>
      </w:r>
      <w:r w:rsidRPr="00CB7C36">
        <w:rPr>
          <w:spacing w:val="1"/>
        </w:rPr>
        <w:t xml:space="preserve"> </w:t>
      </w:r>
      <w:r w:rsidRPr="00CB7C36">
        <w:t>развития</w:t>
      </w:r>
      <w:r w:rsidRPr="00CB7C36">
        <w:rPr>
          <w:spacing w:val="1"/>
        </w:rPr>
        <w:t xml:space="preserve"> </w:t>
      </w:r>
      <w:r w:rsidRPr="00CB7C36">
        <w:t>к</w:t>
      </w:r>
      <w:r w:rsidRPr="00CB7C36">
        <w:rPr>
          <w:spacing w:val="1"/>
        </w:rPr>
        <w:t xml:space="preserve"> </w:t>
      </w:r>
      <w:r w:rsidRPr="00CB7C36">
        <w:t>категории</w:t>
      </w:r>
      <w:r w:rsidRPr="00CB7C36">
        <w:rPr>
          <w:spacing w:val="1"/>
        </w:rPr>
        <w:t xml:space="preserve"> </w:t>
      </w:r>
      <w:r w:rsidRPr="00CB7C36">
        <w:t>обучающихся</w:t>
      </w:r>
      <w:r w:rsidRPr="00CB7C36">
        <w:rPr>
          <w:spacing w:val="1"/>
        </w:rPr>
        <w:t xml:space="preserve"> </w:t>
      </w:r>
      <w:r w:rsidRPr="00CB7C36">
        <w:t>с тяжелыми</w:t>
      </w:r>
      <w:r w:rsidRPr="00CB7C36">
        <w:rPr>
          <w:spacing w:val="1"/>
        </w:rPr>
        <w:t xml:space="preserve"> </w:t>
      </w:r>
      <w:r w:rsidRPr="00CB7C36">
        <w:t>нарушениями</w:t>
      </w:r>
      <w:r w:rsidRPr="00CB7C36">
        <w:rPr>
          <w:spacing w:val="1"/>
        </w:rPr>
        <w:t xml:space="preserve"> </w:t>
      </w:r>
      <w:r w:rsidRPr="00CB7C36">
        <w:t>речи.</w:t>
      </w:r>
      <w:r w:rsidRPr="00CB7C36">
        <w:rPr>
          <w:spacing w:val="1"/>
        </w:rPr>
        <w:t xml:space="preserve"> </w:t>
      </w:r>
      <w:r w:rsidRPr="00CB7C36">
        <w:t>В</w:t>
      </w:r>
      <w:r w:rsidRPr="00CB7C36">
        <w:rPr>
          <w:spacing w:val="1"/>
        </w:rPr>
        <w:t xml:space="preserve"> </w:t>
      </w:r>
      <w:r w:rsidRPr="00CB7C36">
        <w:t>связи</w:t>
      </w:r>
      <w:r w:rsidRPr="00CB7C36">
        <w:rPr>
          <w:spacing w:val="1"/>
        </w:rPr>
        <w:t xml:space="preserve"> </w:t>
      </w:r>
      <w:r w:rsidRPr="00CB7C36">
        <w:t>с</w:t>
      </w:r>
      <w:r w:rsidRPr="00CB7C36">
        <w:rPr>
          <w:spacing w:val="1"/>
        </w:rPr>
        <w:t xml:space="preserve"> </w:t>
      </w:r>
      <w:r w:rsidRPr="00CB7C36">
        <w:t>этим применительно</w:t>
      </w:r>
      <w:r w:rsidRPr="00CB7C36">
        <w:rPr>
          <w:spacing w:val="1"/>
        </w:rPr>
        <w:t xml:space="preserve"> </w:t>
      </w:r>
      <w:r w:rsidRPr="00CB7C36">
        <w:t>к</w:t>
      </w:r>
      <w:r w:rsidRPr="00CB7C36">
        <w:rPr>
          <w:spacing w:val="60"/>
        </w:rPr>
        <w:t xml:space="preserve"> </w:t>
      </w:r>
      <w:r w:rsidRPr="00CB7C36">
        <w:t>детям</w:t>
      </w:r>
      <w:r w:rsidRPr="00CB7C36">
        <w:rPr>
          <w:spacing w:val="-57"/>
        </w:rPr>
        <w:t xml:space="preserve"> </w:t>
      </w:r>
      <w:r w:rsidRPr="00CB7C36">
        <w:t>этого возраста речь идет не о квалифицированной коррекции нарушений, а, скорее, о</w:t>
      </w:r>
      <w:r w:rsidRPr="00CB7C36">
        <w:rPr>
          <w:spacing w:val="1"/>
        </w:rPr>
        <w:t xml:space="preserve"> </w:t>
      </w:r>
      <w:r w:rsidRPr="00CB7C36">
        <w:t xml:space="preserve">выявлении </w:t>
      </w:r>
      <w:proofErr w:type="gramStart"/>
      <w:r w:rsidRPr="00CB7C36">
        <w:t>факторов риска возникновения тяжелых нарушений речи</w:t>
      </w:r>
      <w:proofErr w:type="gramEnd"/>
      <w:r w:rsidRPr="00CB7C36">
        <w:t xml:space="preserve"> и начале оказания</w:t>
      </w:r>
      <w:r w:rsidRPr="00CB7C36">
        <w:rPr>
          <w:spacing w:val="1"/>
        </w:rPr>
        <w:t xml:space="preserve"> </w:t>
      </w:r>
      <w:r w:rsidRPr="00CB7C36">
        <w:t>этим</w:t>
      </w:r>
      <w:r w:rsidRPr="00CB7C36">
        <w:rPr>
          <w:spacing w:val="-2"/>
        </w:rPr>
        <w:t xml:space="preserve"> </w:t>
      </w:r>
      <w:r w:rsidRPr="00CB7C36">
        <w:t>детям</w:t>
      </w:r>
      <w:r w:rsidRPr="00CB7C36">
        <w:rPr>
          <w:spacing w:val="-1"/>
        </w:rPr>
        <w:t xml:space="preserve"> </w:t>
      </w:r>
      <w:r w:rsidRPr="00CB7C36">
        <w:t>своевременной психолого-педагогической</w:t>
      </w:r>
      <w:r w:rsidRPr="00CB7C36">
        <w:rPr>
          <w:spacing w:val="-1"/>
        </w:rPr>
        <w:t xml:space="preserve"> </w:t>
      </w:r>
      <w:r w:rsidRPr="00CB7C36">
        <w:t>помощи.</w:t>
      </w:r>
    </w:p>
    <w:p w:rsidR="000314D2" w:rsidRPr="00CB7C36" w:rsidRDefault="001B4BCC" w:rsidP="007E5726">
      <w:pPr>
        <w:pStyle w:val="a3"/>
        <w:spacing w:line="360" w:lineRule="auto"/>
        <w:ind w:right="688" w:firstLine="479"/>
      </w:pPr>
      <w:r w:rsidRPr="00CB7C36">
        <w:t>Раннее</w:t>
      </w:r>
      <w:r w:rsidRPr="00CB7C36">
        <w:rPr>
          <w:spacing w:val="1"/>
        </w:rPr>
        <w:t xml:space="preserve"> </w:t>
      </w:r>
      <w:r w:rsidRPr="00CB7C36">
        <w:t>выявление</w:t>
      </w:r>
      <w:r w:rsidRPr="00CB7C36">
        <w:rPr>
          <w:spacing w:val="1"/>
        </w:rPr>
        <w:t xml:space="preserve"> </w:t>
      </w:r>
      <w:r w:rsidRPr="00CB7C36">
        <w:t>таких</w:t>
      </w:r>
      <w:r w:rsidRPr="00CB7C36">
        <w:rPr>
          <w:spacing w:val="1"/>
        </w:rPr>
        <w:t xml:space="preserve"> </w:t>
      </w:r>
      <w:r w:rsidRPr="00CB7C36">
        <w:t>обучающихся</w:t>
      </w:r>
      <w:r w:rsidRPr="00CB7C36">
        <w:rPr>
          <w:spacing w:val="1"/>
        </w:rPr>
        <w:t xml:space="preserve"> </w:t>
      </w:r>
      <w:r w:rsidRPr="00CB7C36">
        <w:t>и</w:t>
      </w:r>
      <w:r w:rsidRPr="00CB7C36">
        <w:rPr>
          <w:spacing w:val="1"/>
        </w:rPr>
        <w:t xml:space="preserve"> </w:t>
      </w:r>
      <w:r w:rsidRPr="00CB7C36">
        <w:t>проведение</w:t>
      </w:r>
      <w:r w:rsidRPr="00CB7C36">
        <w:rPr>
          <w:spacing w:val="1"/>
        </w:rPr>
        <w:t xml:space="preserve"> </w:t>
      </w:r>
      <w:r w:rsidRPr="00CB7C36">
        <w:t>соответствующих</w:t>
      </w:r>
      <w:r w:rsidRPr="00CB7C36">
        <w:rPr>
          <w:spacing w:val="1"/>
        </w:rPr>
        <w:t xml:space="preserve"> </w:t>
      </w:r>
      <w:r w:rsidRPr="00CB7C36">
        <w:t>коррекционных мероприятий может в значительной степени ускорить ход их речевого и</w:t>
      </w:r>
      <w:r w:rsidRPr="00CB7C36">
        <w:rPr>
          <w:spacing w:val="1"/>
        </w:rPr>
        <w:t xml:space="preserve"> </w:t>
      </w:r>
      <w:r w:rsidRPr="00CB7C36">
        <w:t>психического развития. В целях предупреждения тяжелых нарушений речи необходимо</w:t>
      </w:r>
      <w:r w:rsidRPr="00CB7C36">
        <w:rPr>
          <w:spacing w:val="1"/>
        </w:rPr>
        <w:t xml:space="preserve"> </w:t>
      </w:r>
      <w:r w:rsidRPr="00CB7C36">
        <w:t>предлагать</w:t>
      </w:r>
      <w:r w:rsidRPr="00CB7C36">
        <w:rPr>
          <w:spacing w:val="1"/>
        </w:rPr>
        <w:t xml:space="preserve"> </w:t>
      </w:r>
      <w:r w:rsidRPr="00CB7C36">
        <w:t>рекомендации</w:t>
      </w:r>
      <w:r w:rsidRPr="00CB7C36">
        <w:rPr>
          <w:spacing w:val="1"/>
        </w:rPr>
        <w:t xml:space="preserve"> </w:t>
      </w:r>
      <w:r w:rsidRPr="00CB7C36">
        <w:t>для</w:t>
      </w:r>
      <w:r w:rsidRPr="00CB7C36">
        <w:rPr>
          <w:spacing w:val="1"/>
        </w:rPr>
        <w:t xml:space="preserve"> </w:t>
      </w:r>
      <w:r w:rsidRPr="00CB7C36">
        <w:t>родителей</w:t>
      </w:r>
      <w:r w:rsidRPr="00CB7C36">
        <w:rPr>
          <w:spacing w:val="1"/>
        </w:rPr>
        <w:t xml:space="preserve"> </w:t>
      </w:r>
      <w:r w:rsidRPr="00CB7C36">
        <w:t>(законных</w:t>
      </w:r>
      <w:r w:rsidRPr="00CB7C36">
        <w:rPr>
          <w:spacing w:val="1"/>
        </w:rPr>
        <w:t xml:space="preserve"> </w:t>
      </w:r>
      <w:r w:rsidRPr="00CB7C36">
        <w:t>представителей)</w:t>
      </w:r>
      <w:r w:rsidRPr="00CB7C36">
        <w:rPr>
          <w:spacing w:val="1"/>
        </w:rPr>
        <w:t xml:space="preserve"> </w:t>
      </w:r>
      <w:r w:rsidRPr="00CB7C36">
        <w:t>обучающихся,</w:t>
      </w:r>
      <w:r w:rsidRPr="00CB7C36">
        <w:rPr>
          <w:spacing w:val="1"/>
        </w:rPr>
        <w:t xml:space="preserve"> </w:t>
      </w:r>
      <w:r w:rsidRPr="00CB7C36">
        <w:t>относящихся</w:t>
      </w:r>
      <w:r w:rsidRPr="00CB7C36">
        <w:rPr>
          <w:spacing w:val="1"/>
        </w:rPr>
        <w:t xml:space="preserve"> </w:t>
      </w:r>
      <w:r w:rsidRPr="00CB7C36">
        <w:t>к</w:t>
      </w:r>
      <w:r w:rsidRPr="00CB7C36">
        <w:rPr>
          <w:spacing w:val="1"/>
        </w:rPr>
        <w:t xml:space="preserve"> </w:t>
      </w:r>
      <w:r w:rsidRPr="00CB7C36">
        <w:t>группе</w:t>
      </w:r>
      <w:r w:rsidRPr="00CB7C36">
        <w:rPr>
          <w:spacing w:val="1"/>
        </w:rPr>
        <w:t xml:space="preserve"> </w:t>
      </w:r>
      <w:r w:rsidRPr="00CB7C36">
        <w:t>риска,</w:t>
      </w:r>
      <w:r w:rsidRPr="00CB7C36">
        <w:rPr>
          <w:spacing w:val="1"/>
        </w:rPr>
        <w:t xml:space="preserve"> </w:t>
      </w:r>
      <w:r w:rsidRPr="00CB7C36">
        <w:t>а</w:t>
      </w:r>
      <w:r w:rsidRPr="00CB7C36">
        <w:rPr>
          <w:spacing w:val="1"/>
        </w:rPr>
        <w:t xml:space="preserve"> </w:t>
      </w:r>
      <w:r w:rsidRPr="00CB7C36">
        <w:t>также</w:t>
      </w:r>
      <w:r w:rsidRPr="00CB7C36">
        <w:rPr>
          <w:spacing w:val="1"/>
        </w:rPr>
        <w:t xml:space="preserve"> </w:t>
      </w:r>
      <w:r w:rsidRPr="00CB7C36">
        <w:t>обучающихся</w:t>
      </w:r>
      <w:r w:rsidRPr="00CB7C36">
        <w:rPr>
          <w:spacing w:val="1"/>
        </w:rPr>
        <w:t xml:space="preserve"> </w:t>
      </w:r>
      <w:r w:rsidRPr="00CB7C36">
        <w:t>с</w:t>
      </w:r>
      <w:r w:rsidRPr="00CB7C36">
        <w:rPr>
          <w:spacing w:val="1"/>
        </w:rPr>
        <w:t xml:space="preserve"> </w:t>
      </w:r>
      <w:r w:rsidRPr="00CB7C36">
        <w:t>различными</w:t>
      </w:r>
      <w:r w:rsidRPr="00CB7C36">
        <w:rPr>
          <w:spacing w:val="1"/>
        </w:rPr>
        <w:t xml:space="preserve"> </w:t>
      </w:r>
      <w:r w:rsidRPr="00CB7C36">
        <w:t>отклонениями</w:t>
      </w:r>
      <w:r w:rsidRPr="00CB7C36">
        <w:rPr>
          <w:spacing w:val="1"/>
        </w:rPr>
        <w:t xml:space="preserve"> </w:t>
      </w:r>
      <w:r w:rsidRPr="00CB7C36">
        <w:t>в</w:t>
      </w:r>
      <w:r w:rsidRPr="00CB7C36">
        <w:rPr>
          <w:spacing w:val="1"/>
        </w:rPr>
        <w:t xml:space="preserve"> </w:t>
      </w:r>
      <w:r w:rsidRPr="00CB7C36">
        <w:t>физическом</w:t>
      </w:r>
      <w:r w:rsidRPr="00CB7C36">
        <w:rPr>
          <w:spacing w:val="-2"/>
        </w:rPr>
        <w:t xml:space="preserve"> </w:t>
      </w:r>
      <w:r w:rsidRPr="00CB7C36">
        <w:t>и (или) психическом</w:t>
      </w:r>
      <w:r w:rsidRPr="00CB7C36">
        <w:rPr>
          <w:spacing w:val="-1"/>
        </w:rPr>
        <w:t xml:space="preserve"> </w:t>
      </w:r>
      <w:r w:rsidRPr="00CB7C36">
        <w:t>развитии.</w:t>
      </w:r>
    </w:p>
    <w:p w:rsidR="000314D2" w:rsidRPr="00CB7C36" w:rsidRDefault="001B4BCC" w:rsidP="007E5726">
      <w:pPr>
        <w:pStyle w:val="a3"/>
        <w:spacing w:line="360" w:lineRule="auto"/>
        <w:ind w:right="691" w:firstLine="539"/>
      </w:pPr>
      <w:r w:rsidRPr="00CB7C36">
        <w:t>Родители</w:t>
      </w:r>
      <w:r w:rsidRPr="00CB7C36">
        <w:rPr>
          <w:spacing w:val="1"/>
        </w:rPr>
        <w:t xml:space="preserve"> </w:t>
      </w:r>
      <w:r w:rsidRPr="00CB7C36">
        <w:t>(законные</w:t>
      </w:r>
      <w:r w:rsidRPr="00CB7C36">
        <w:rPr>
          <w:spacing w:val="1"/>
        </w:rPr>
        <w:t xml:space="preserve"> </w:t>
      </w:r>
      <w:r w:rsidRPr="00CB7C36">
        <w:t>представители)</w:t>
      </w:r>
      <w:r w:rsidRPr="00CB7C36">
        <w:rPr>
          <w:spacing w:val="1"/>
        </w:rPr>
        <w:t xml:space="preserve"> </w:t>
      </w:r>
      <w:r w:rsidRPr="00CB7C36">
        <w:t>информируются</w:t>
      </w:r>
      <w:r w:rsidRPr="00CB7C36">
        <w:rPr>
          <w:spacing w:val="1"/>
        </w:rPr>
        <w:t xml:space="preserve"> </w:t>
      </w:r>
      <w:r w:rsidRPr="00CB7C36">
        <w:t>о</w:t>
      </w:r>
      <w:r w:rsidRPr="00CB7C36">
        <w:rPr>
          <w:spacing w:val="1"/>
        </w:rPr>
        <w:t xml:space="preserve"> </w:t>
      </w:r>
      <w:r w:rsidRPr="00CB7C36">
        <w:t>влиянии</w:t>
      </w:r>
      <w:r w:rsidRPr="00CB7C36">
        <w:rPr>
          <w:spacing w:val="1"/>
        </w:rPr>
        <w:t xml:space="preserve"> </w:t>
      </w:r>
      <w:r w:rsidRPr="00CB7C36">
        <w:t>эмоционального</w:t>
      </w:r>
      <w:r w:rsidRPr="00CB7C36">
        <w:rPr>
          <w:spacing w:val="1"/>
        </w:rPr>
        <w:t xml:space="preserve"> </w:t>
      </w:r>
      <w:r w:rsidRPr="00CB7C36">
        <w:t>общения</w:t>
      </w:r>
      <w:r w:rsidRPr="00CB7C36">
        <w:rPr>
          <w:spacing w:val="1"/>
        </w:rPr>
        <w:t xml:space="preserve"> </w:t>
      </w:r>
      <w:r w:rsidRPr="00CB7C36">
        <w:t>с</w:t>
      </w:r>
      <w:r w:rsidRPr="00CB7C36">
        <w:rPr>
          <w:spacing w:val="1"/>
        </w:rPr>
        <w:t xml:space="preserve"> </w:t>
      </w:r>
      <w:r w:rsidRPr="00CB7C36">
        <w:t>ребенком</w:t>
      </w:r>
      <w:r w:rsidRPr="00CB7C36">
        <w:rPr>
          <w:spacing w:val="1"/>
        </w:rPr>
        <w:t xml:space="preserve"> </w:t>
      </w:r>
      <w:r w:rsidRPr="00CB7C36">
        <w:t>на</w:t>
      </w:r>
      <w:r w:rsidRPr="00CB7C36">
        <w:rPr>
          <w:spacing w:val="1"/>
        </w:rPr>
        <w:t xml:space="preserve"> </w:t>
      </w:r>
      <w:r w:rsidRPr="00CB7C36">
        <w:t>становление</w:t>
      </w:r>
      <w:r w:rsidRPr="00CB7C36">
        <w:rPr>
          <w:spacing w:val="1"/>
        </w:rPr>
        <w:t xml:space="preserve"> </w:t>
      </w:r>
      <w:r w:rsidRPr="00CB7C36">
        <w:t>его</w:t>
      </w:r>
      <w:r w:rsidRPr="00CB7C36">
        <w:rPr>
          <w:spacing w:val="1"/>
        </w:rPr>
        <w:t xml:space="preserve"> </w:t>
      </w:r>
      <w:r w:rsidRPr="00CB7C36">
        <w:t>речи,</w:t>
      </w:r>
      <w:r w:rsidRPr="00CB7C36">
        <w:rPr>
          <w:spacing w:val="1"/>
        </w:rPr>
        <w:t xml:space="preserve"> </w:t>
      </w:r>
      <w:r w:rsidRPr="00CB7C36">
        <w:t>целесообразно</w:t>
      </w:r>
      <w:r w:rsidRPr="00CB7C36">
        <w:rPr>
          <w:spacing w:val="1"/>
        </w:rPr>
        <w:t xml:space="preserve"> </w:t>
      </w:r>
      <w:r w:rsidRPr="00CB7C36">
        <w:t>обучать</w:t>
      </w:r>
      <w:r w:rsidRPr="00CB7C36">
        <w:rPr>
          <w:spacing w:val="61"/>
        </w:rPr>
        <w:t xml:space="preserve"> </w:t>
      </w:r>
      <w:r w:rsidRPr="00CB7C36">
        <w:t>родителей</w:t>
      </w:r>
      <w:r w:rsidRPr="00CB7C36">
        <w:rPr>
          <w:spacing w:val="-57"/>
        </w:rPr>
        <w:t xml:space="preserve"> </w:t>
      </w:r>
      <w:r w:rsidRPr="00CB7C36">
        <w:lastRenderedPageBreak/>
        <w:t>(законных</w:t>
      </w:r>
      <w:r w:rsidRPr="00CB7C36">
        <w:rPr>
          <w:spacing w:val="1"/>
        </w:rPr>
        <w:t xml:space="preserve"> </w:t>
      </w:r>
      <w:r w:rsidRPr="00CB7C36">
        <w:t>представителей)</w:t>
      </w:r>
      <w:r w:rsidRPr="00CB7C36">
        <w:rPr>
          <w:spacing w:val="1"/>
        </w:rPr>
        <w:t xml:space="preserve"> </w:t>
      </w:r>
      <w:r w:rsidRPr="00CB7C36">
        <w:t>основным</w:t>
      </w:r>
      <w:r w:rsidRPr="00CB7C36">
        <w:rPr>
          <w:spacing w:val="1"/>
        </w:rPr>
        <w:t xml:space="preserve"> </w:t>
      </w:r>
      <w:r w:rsidRPr="00CB7C36">
        <w:t>приемам</w:t>
      </w:r>
      <w:r w:rsidRPr="00CB7C36">
        <w:rPr>
          <w:spacing w:val="1"/>
        </w:rPr>
        <w:t xml:space="preserve"> </w:t>
      </w:r>
      <w:r w:rsidRPr="00CB7C36">
        <w:t>по</w:t>
      </w:r>
      <w:r w:rsidRPr="00CB7C36">
        <w:rPr>
          <w:spacing w:val="1"/>
        </w:rPr>
        <w:t xml:space="preserve"> </w:t>
      </w:r>
      <w:r w:rsidRPr="00CB7C36">
        <w:t>стимулированию</w:t>
      </w:r>
      <w:r w:rsidRPr="00CB7C36">
        <w:rPr>
          <w:spacing w:val="1"/>
        </w:rPr>
        <w:t xml:space="preserve"> </w:t>
      </w:r>
      <w:r w:rsidRPr="00CB7C36">
        <w:t>довербального,</w:t>
      </w:r>
      <w:r w:rsidRPr="00CB7C36">
        <w:rPr>
          <w:spacing w:val="-57"/>
        </w:rPr>
        <w:t xml:space="preserve"> </w:t>
      </w:r>
      <w:r w:rsidRPr="00CB7C36">
        <w:t>начального</w:t>
      </w:r>
      <w:r w:rsidRPr="00CB7C36">
        <w:rPr>
          <w:spacing w:val="-1"/>
        </w:rPr>
        <w:t xml:space="preserve"> </w:t>
      </w:r>
      <w:r w:rsidRPr="00CB7C36">
        <w:t>вербального развития ребенка.</w:t>
      </w:r>
    </w:p>
    <w:p w:rsidR="000314D2" w:rsidRPr="00CB7C36" w:rsidRDefault="001B4BCC" w:rsidP="007E5726">
      <w:pPr>
        <w:pStyle w:val="a3"/>
        <w:spacing w:line="360" w:lineRule="auto"/>
        <w:ind w:right="688" w:firstLine="539"/>
      </w:pPr>
      <w:r w:rsidRPr="00CB7C36">
        <w:t>Одним</w:t>
      </w:r>
      <w:r w:rsidRPr="00CB7C36">
        <w:rPr>
          <w:spacing w:val="1"/>
        </w:rPr>
        <w:t xml:space="preserve"> </w:t>
      </w:r>
      <w:r w:rsidRPr="00CB7C36">
        <w:t>из</w:t>
      </w:r>
      <w:r w:rsidRPr="00CB7C36">
        <w:rPr>
          <w:spacing w:val="1"/>
        </w:rPr>
        <w:t xml:space="preserve"> </w:t>
      </w:r>
      <w:r w:rsidRPr="00CB7C36">
        <w:t>приемов</w:t>
      </w:r>
      <w:r w:rsidRPr="00CB7C36">
        <w:rPr>
          <w:spacing w:val="1"/>
        </w:rPr>
        <w:t xml:space="preserve"> </w:t>
      </w:r>
      <w:r w:rsidRPr="00CB7C36">
        <w:t>коррекционной</w:t>
      </w:r>
      <w:r w:rsidRPr="00CB7C36">
        <w:rPr>
          <w:spacing w:val="1"/>
        </w:rPr>
        <w:t xml:space="preserve"> </w:t>
      </w:r>
      <w:r w:rsidRPr="00CB7C36">
        <w:t>работы,</w:t>
      </w:r>
      <w:r w:rsidRPr="00CB7C36">
        <w:rPr>
          <w:spacing w:val="1"/>
        </w:rPr>
        <w:t xml:space="preserve"> </w:t>
      </w:r>
      <w:r w:rsidRPr="00CB7C36">
        <w:t>направленной</w:t>
      </w:r>
      <w:r w:rsidRPr="00CB7C36">
        <w:rPr>
          <w:spacing w:val="1"/>
        </w:rPr>
        <w:t xml:space="preserve"> </w:t>
      </w:r>
      <w:r w:rsidRPr="00CB7C36">
        <w:t>на</w:t>
      </w:r>
      <w:r w:rsidRPr="00CB7C36">
        <w:rPr>
          <w:spacing w:val="1"/>
        </w:rPr>
        <w:t xml:space="preserve"> </w:t>
      </w:r>
      <w:r w:rsidRPr="00CB7C36">
        <w:t>предупреждение</w:t>
      </w:r>
      <w:r w:rsidRPr="00CB7C36">
        <w:rPr>
          <w:spacing w:val="1"/>
        </w:rPr>
        <w:t xml:space="preserve"> </w:t>
      </w:r>
      <w:r w:rsidRPr="00CB7C36">
        <w:t>нарушений речевого развития, является нормализация процессов кормления, что помогает</w:t>
      </w:r>
      <w:r w:rsidRPr="00CB7C36">
        <w:rPr>
          <w:spacing w:val="-57"/>
        </w:rPr>
        <w:t xml:space="preserve"> </w:t>
      </w:r>
      <w:r w:rsidRPr="00CB7C36">
        <w:t>тренировать функции сосания, глотания, жевания, что создает необходимые предпосылки</w:t>
      </w:r>
      <w:r w:rsidRPr="00CB7C36">
        <w:rPr>
          <w:spacing w:val="1"/>
        </w:rPr>
        <w:t xml:space="preserve"> </w:t>
      </w:r>
      <w:r w:rsidRPr="00CB7C36">
        <w:t>для правильного функционирования артикуляционного аппарата. Наряду с нормализацией</w:t>
      </w:r>
      <w:r w:rsidRPr="00CB7C36">
        <w:rPr>
          <w:spacing w:val="-57"/>
        </w:rPr>
        <w:t xml:space="preserve"> </w:t>
      </w:r>
      <w:r w:rsidRPr="00CB7C36">
        <w:t>кормления</w:t>
      </w:r>
      <w:r w:rsidRPr="00CB7C36">
        <w:rPr>
          <w:spacing w:val="1"/>
        </w:rPr>
        <w:t xml:space="preserve"> </w:t>
      </w:r>
      <w:r w:rsidRPr="00CB7C36">
        <w:t>следует</w:t>
      </w:r>
      <w:r w:rsidRPr="00CB7C36">
        <w:rPr>
          <w:spacing w:val="1"/>
        </w:rPr>
        <w:t xml:space="preserve"> </w:t>
      </w:r>
      <w:r w:rsidRPr="00CB7C36">
        <w:t>развивать</w:t>
      </w:r>
      <w:r w:rsidRPr="00CB7C36">
        <w:rPr>
          <w:spacing w:val="1"/>
        </w:rPr>
        <w:t xml:space="preserve"> </w:t>
      </w:r>
      <w:r w:rsidRPr="00CB7C36">
        <w:t>у</w:t>
      </w:r>
      <w:r w:rsidRPr="00CB7C36">
        <w:rPr>
          <w:spacing w:val="1"/>
        </w:rPr>
        <w:t xml:space="preserve"> </w:t>
      </w:r>
      <w:r w:rsidRPr="00CB7C36">
        <w:t>ребенка</w:t>
      </w:r>
      <w:r w:rsidRPr="00CB7C36">
        <w:rPr>
          <w:spacing w:val="1"/>
        </w:rPr>
        <w:t xml:space="preserve"> </w:t>
      </w:r>
      <w:r w:rsidRPr="00CB7C36">
        <w:t>потребность</w:t>
      </w:r>
      <w:r w:rsidRPr="00CB7C36">
        <w:rPr>
          <w:spacing w:val="1"/>
        </w:rPr>
        <w:t xml:space="preserve"> </w:t>
      </w:r>
      <w:r w:rsidRPr="00CB7C36">
        <w:t>в</w:t>
      </w:r>
      <w:r w:rsidRPr="00CB7C36">
        <w:rPr>
          <w:spacing w:val="1"/>
        </w:rPr>
        <w:t xml:space="preserve"> </w:t>
      </w:r>
      <w:r w:rsidRPr="00CB7C36">
        <w:t>общении</w:t>
      </w:r>
      <w:r w:rsidRPr="00CB7C36">
        <w:rPr>
          <w:spacing w:val="1"/>
        </w:rPr>
        <w:t xml:space="preserve"> </w:t>
      </w:r>
      <w:r w:rsidRPr="00CB7C36">
        <w:t>с</w:t>
      </w:r>
      <w:r w:rsidRPr="00CB7C36">
        <w:rPr>
          <w:spacing w:val="1"/>
        </w:rPr>
        <w:t xml:space="preserve"> </w:t>
      </w:r>
      <w:r w:rsidRPr="00CB7C36">
        <w:t>педагогическим</w:t>
      </w:r>
      <w:r w:rsidRPr="00CB7C36">
        <w:rPr>
          <w:spacing w:val="1"/>
        </w:rPr>
        <w:t xml:space="preserve"> </w:t>
      </w:r>
      <w:r w:rsidRPr="00CB7C36">
        <w:t>работником, формировать зрительную фиксацию и способность прослеживать движение</w:t>
      </w:r>
      <w:r w:rsidRPr="00CB7C36">
        <w:rPr>
          <w:spacing w:val="1"/>
        </w:rPr>
        <w:t xml:space="preserve"> </w:t>
      </w:r>
      <w:r w:rsidRPr="00CB7C36">
        <w:t>предмета,</w:t>
      </w:r>
      <w:r w:rsidRPr="00CB7C36">
        <w:rPr>
          <w:spacing w:val="1"/>
        </w:rPr>
        <w:t xml:space="preserve"> </w:t>
      </w:r>
      <w:r w:rsidRPr="00CB7C36">
        <w:t>стимулировать</w:t>
      </w:r>
      <w:r w:rsidRPr="00CB7C36">
        <w:rPr>
          <w:spacing w:val="1"/>
        </w:rPr>
        <w:t xml:space="preserve"> </w:t>
      </w:r>
      <w:r w:rsidRPr="00CB7C36">
        <w:t>слуховое</w:t>
      </w:r>
      <w:r w:rsidRPr="00CB7C36">
        <w:rPr>
          <w:spacing w:val="1"/>
        </w:rPr>
        <w:t xml:space="preserve"> </w:t>
      </w:r>
      <w:r w:rsidRPr="00CB7C36">
        <w:t>внимание,</w:t>
      </w:r>
      <w:r w:rsidRPr="00CB7C36">
        <w:rPr>
          <w:spacing w:val="1"/>
        </w:rPr>
        <w:t xml:space="preserve"> </w:t>
      </w:r>
      <w:r w:rsidRPr="00CB7C36">
        <w:t>акцентировать</w:t>
      </w:r>
      <w:r w:rsidRPr="00CB7C36">
        <w:rPr>
          <w:spacing w:val="1"/>
        </w:rPr>
        <w:t xml:space="preserve"> </w:t>
      </w:r>
      <w:r w:rsidRPr="00CB7C36">
        <w:t>внимание</w:t>
      </w:r>
      <w:r w:rsidRPr="00CB7C36">
        <w:rPr>
          <w:spacing w:val="1"/>
        </w:rPr>
        <w:t xml:space="preserve"> </w:t>
      </w:r>
      <w:r w:rsidRPr="00CB7C36">
        <w:t>ребенка</w:t>
      </w:r>
      <w:r w:rsidRPr="00CB7C36">
        <w:rPr>
          <w:spacing w:val="1"/>
        </w:rPr>
        <w:t xml:space="preserve"> </w:t>
      </w:r>
      <w:r w:rsidRPr="00CB7C36">
        <w:t>на</w:t>
      </w:r>
      <w:r w:rsidRPr="00CB7C36">
        <w:rPr>
          <w:spacing w:val="-57"/>
        </w:rPr>
        <w:t xml:space="preserve"> </w:t>
      </w:r>
      <w:r w:rsidRPr="00CB7C36">
        <w:t>звучании</w:t>
      </w:r>
      <w:r w:rsidRPr="00CB7C36">
        <w:rPr>
          <w:spacing w:val="-2"/>
        </w:rPr>
        <w:t xml:space="preserve"> </w:t>
      </w:r>
      <w:r w:rsidRPr="00CB7C36">
        <w:t>предметов,</w:t>
      </w:r>
      <w:r w:rsidRPr="00CB7C36">
        <w:rPr>
          <w:spacing w:val="-1"/>
        </w:rPr>
        <w:t xml:space="preserve"> </w:t>
      </w:r>
      <w:r w:rsidRPr="00CB7C36">
        <w:t>формировать</w:t>
      </w:r>
      <w:r w:rsidRPr="00CB7C36">
        <w:rPr>
          <w:spacing w:val="1"/>
        </w:rPr>
        <w:t xml:space="preserve"> </w:t>
      </w:r>
      <w:r w:rsidRPr="00CB7C36">
        <w:t>умение</w:t>
      </w:r>
      <w:r w:rsidRPr="00CB7C36">
        <w:rPr>
          <w:spacing w:val="-2"/>
        </w:rPr>
        <w:t xml:space="preserve"> </w:t>
      </w:r>
      <w:r w:rsidRPr="00CB7C36">
        <w:t>локализовать</w:t>
      </w:r>
      <w:r w:rsidRPr="00CB7C36">
        <w:rPr>
          <w:spacing w:val="-1"/>
        </w:rPr>
        <w:t xml:space="preserve"> </w:t>
      </w:r>
      <w:r w:rsidRPr="00CB7C36">
        <w:t>звук</w:t>
      </w:r>
      <w:r w:rsidRPr="00CB7C36">
        <w:rPr>
          <w:spacing w:val="-1"/>
        </w:rPr>
        <w:t xml:space="preserve"> </w:t>
      </w:r>
      <w:r w:rsidRPr="00CB7C36">
        <w:t>в</w:t>
      </w:r>
      <w:r w:rsidRPr="00CB7C36">
        <w:rPr>
          <w:spacing w:val="-2"/>
        </w:rPr>
        <w:t xml:space="preserve"> </w:t>
      </w:r>
      <w:r w:rsidRPr="00CB7C36">
        <w:t>пространстве.</w:t>
      </w:r>
    </w:p>
    <w:p w:rsidR="000314D2" w:rsidRPr="00CB7C36" w:rsidRDefault="001B4BCC" w:rsidP="007E5726">
      <w:pPr>
        <w:spacing w:line="360" w:lineRule="auto"/>
        <w:ind w:left="362" w:right="686"/>
        <w:jc w:val="both"/>
        <w:rPr>
          <w:sz w:val="24"/>
          <w:szCs w:val="24"/>
        </w:rPr>
      </w:pPr>
      <w:r w:rsidRPr="00CB7C36">
        <w:rPr>
          <w:b/>
          <w:i/>
          <w:sz w:val="24"/>
          <w:szCs w:val="24"/>
        </w:rPr>
        <w:t>Обучение</w:t>
      </w:r>
      <w:r w:rsidRPr="00CB7C36">
        <w:rPr>
          <w:b/>
          <w:i/>
          <w:spacing w:val="1"/>
          <w:sz w:val="24"/>
          <w:szCs w:val="24"/>
        </w:rPr>
        <w:t xml:space="preserve"> </w:t>
      </w:r>
      <w:proofErr w:type="gramStart"/>
      <w:r w:rsidRPr="00CB7C36">
        <w:rPr>
          <w:b/>
          <w:i/>
          <w:sz w:val="24"/>
          <w:szCs w:val="24"/>
        </w:rPr>
        <w:t>обучающихся</w:t>
      </w:r>
      <w:proofErr w:type="gramEnd"/>
      <w:r w:rsidRPr="00CB7C36">
        <w:rPr>
          <w:b/>
          <w:i/>
          <w:spacing w:val="1"/>
          <w:sz w:val="24"/>
          <w:szCs w:val="24"/>
        </w:rPr>
        <w:t xml:space="preserve"> </w:t>
      </w:r>
      <w:r w:rsidRPr="00CB7C36">
        <w:rPr>
          <w:b/>
          <w:i/>
          <w:sz w:val="24"/>
          <w:szCs w:val="24"/>
        </w:rPr>
        <w:t>с</w:t>
      </w:r>
      <w:r w:rsidRPr="00CB7C36">
        <w:rPr>
          <w:b/>
          <w:i/>
          <w:spacing w:val="1"/>
          <w:sz w:val="24"/>
          <w:szCs w:val="24"/>
        </w:rPr>
        <w:t xml:space="preserve"> </w:t>
      </w:r>
      <w:r w:rsidRPr="00CB7C36">
        <w:rPr>
          <w:b/>
          <w:i/>
          <w:sz w:val="24"/>
          <w:szCs w:val="24"/>
        </w:rPr>
        <w:t>ТНР,</w:t>
      </w:r>
      <w:r w:rsidRPr="00CB7C36">
        <w:rPr>
          <w:b/>
          <w:i/>
          <w:spacing w:val="1"/>
          <w:sz w:val="24"/>
          <w:szCs w:val="24"/>
        </w:rPr>
        <w:t xml:space="preserve"> </w:t>
      </w:r>
      <w:r w:rsidRPr="00CB7C36">
        <w:rPr>
          <w:b/>
          <w:i/>
          <w:sz w:val="24"/>
          <w:szCs w:val="24"/>
        </w:rPr>
        <w:t>не</w:t>
      </w:r>
      <w:r w:rsidRPr="00CB7C36">
        <w:rPr>
          <w:b/>
          <w:i/>
          <w:spacing w:val="1"/>
          <w:sz w:val="24"/>
          <w:szCs w:val="24"/>
        </w:rPr>
        <w:t xml:space="preserve"> </w:t>
      </w:r>
      <w:r w:rsidRPr="00CB7C36">
        <w:rPr>
          <w:b/>
          <w:i/>
          <w:sz w:val="24"/>
          <w:szCs w:val="24"/>
        </w:rPr>
        <w:t>владеющих</w:t>
      </w:r>
      <w:r w:rsidRPr="00CB7C36">
        <w:rPr>
          <w:b/>
          <w:i/>
          <w:spacing w:val="1"/>
          <w:sz w:val="24"/>
          <w:szCs w:val="24"/>
        </w:rPr>
        <w:t xml:space="preserve"> </w:t>
      </w:r>
      <w:r w:rsidRPr="00CB7C36">
        <w:rPr>
          <w:b/>
          <w:i/>
          <w:sz w:val="24"/>
          <w:szCs w:val="24"/>
        </w:rPr>
        <w:t>фразовой</w:t>
      </w:r>
      <w:r w:rsidRPr="00CB7C36">
        <w:rPr>
          <w:b/>
          <w:i/>
          <w:spacing w:val="1"/>
          <w:sz w:val="24"/>
          <w:szCs w:val="24"/>
        </w:rPr>
        <w:t xml:space="preserve"> </w:t>
      </w:r>
      <w:r w:rsidRPr="00CB7C36">
        <w:rPr>
          <w:b/>
          <w:i/>
          <w:sz w:val="24"/>
          <w:szCs w:val="24"/>
        </w:rPr>
        <w:t>речью</w:t>
      </w:r>
      <w:r w:rsidRPr="00CB7C36">
        <w:rPr>
          <w:b/>
          <w:i/>
          <w:spacing w:val="1"/>
          <w:sz w:val="24"/>
          <w:szCs w:val="24"/>
        </w:rPr>
        <w:t xml:space="preserve"> </w:t>
      </w:r>
      <w:r w:rsidRPr="00CB7C36">
        <w:rPr>
          <w:sz w:val="24"/>
          <w:szCs w:val="24"/>
        </w:rPr>
        <w:t>(первым</w:t>
      </w:r>
      <w:r w:rsidRPr="00CB7C36">
        <w:rPr>
          <w:spacing w:val="60"/>
          <w:sz w:val="24"/>
          <w:szCs w:val="24"/>
        </w:rPr>
        <w:t xml:space="preserve"> </w:t>
      </w:r>
      <w:r w:rsidRPr="00CB7C36">
        <w:rPr>
          <w:sz w:val="24"/>
          <w:szCs w:val="24"/>
        </w:rPr>
        <w:t>уровнем</w:t>
      </w:r>
      <w:r w:rsidRPr="00CB7C36">
        <w:rPr>
          <w:spacing w:val="1"/>
          <w:sz w:val="24"/>
          <w:szCs w:val="24"/>
        </w:rPr>
        <w:t xml:space="preserve"> </w:t>
      </w:r>
      <w:r w:rsidRPr="00CB7C36">
        <w:rPr>
          <w:sz w:val="24"/>
          <w:szCs w:val="24"/>
        </w:rPr>
        <w:t>речевого</w:t>
      </w:r>
      <w:r w:rsidRPr="00CB7C36">
        <w:rPr>
          <w:spacing w:val="1"/>
          <w:sz w:val="24"/>
          <w:szCs w:val="24"/>
        </w:rPr>
        <w:t xml:space="preserve"> </w:t>
      </w:r>
      <w:r w:rsidRPr="00CB7C36">
        <w:rPr>
          <w:sz w:val="24"/>
          <w:szCs w:val="24"/>
        </w:rPr>
        <w:t>развития),</w:t>
      </w:r>
      <w:r w:rsidRPr="00CB7C36">
        <w:rPr>
          <w:spacing w:val="1"/>
          <w:sz w:val="24"/>
          <w:szCs w:val="24"/>
        </w:rPr>
        <w:t xml:space="preserve"> </w:t>
      </w:r>
      <w:r w:rsidRPr="00CB7C36">
        <w:rPr>
          <w:sz w:val="24"/>
          <w:szCs w:val="24"/>
        </w:rPr>
        <w:t>предусматривает</w:t>
      </w:r>
      <w:r w:rsidRPr="00CB7C36">
        <w:rPr>
          <w:spacing w:val="1"/>
          <w:sz w:val="24"/>
          <w:szCs w:val="24"/>
        </w:rPr>
        <w:t xml:space="preserve"> </w:t>
      </w:r>
      <w:r w:rsidRPr="00CB7C36">
        <w:rPr>
          <w:sz w:val="24"/>
          <w:szCs w:val="24"/>
        </w:rPr>
        <w:t>развитие</w:t>
      </w:r>
      <w:r w:rsidRPr="00CB7C36">
        <w:rPr>
          <w:spacing w:val="1"/>
          <w:sz w:val="24"/>
          <w:szCs w:val="24"/>
        </w:rPr>
        <w:t xml:space="preserve"> </w:t>
      </w:r>
      <w:r w:rsidRPr="00CB7C36">
        <w:rPr>
          <w:sz w:val="24"/>
          <w:szCs w:val="24"/>
        </w:rPr>
        <w:t>понимания</w:t>
      </w:r>
      <w:r w:rsidRPr="00CB7C36">
        <w:rPr>
          <w:spacing w:val="1"/>
          <w:sz w:val="24"/>
          <w:szCs w:val="24"/>
        </w:rPr>
        <w:t xml:space="preserve"> </w:t>
      </w:r>
      <w:r w:rsidRPr="00CB7C36">
        <w:rPr>
          <w:sz w:val="24"/>
          <w:szCs w:val="24"/>
        </w:rPr>
        <w:t>речи</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развитие</w:t>
      </w:r>
      <w:r w:rsidRPr="00CB7C36">
        <w:rPr>
          <w:spacing w:val="1"/>
          <w:sz w:val="24"/>
          <w:szCs w:val="24"/>
        </w:rPr>
        <w:t xml:space="preserve"> </w:t>
      </w:r>
      <w:r w:rsidRPr="00CB7C36">
        <w:rPr>
          <w:sz w:val="24"/>
          <w:szCs w:val="24"/>
        </w:rPr>
        <w:t>активной</w:t>
      </w:r>
      <w:r w:rsidRPr="00CB7C36">
        <w:rPr>
          <w:spacing w:val="1"/>
          <w:sz w:val="24"/>
          <w:szCs w:val="24"/>
        </w:rPr>
        <w:t xml:space="preserve"> </w:t>
      </w:r>
      <w:r w:rsidRPr="00CB7C36">
        <w:rPr>
          <w:sz w:val="24"/>
          <w:szCs w:val="24"/>
        </w:rPr>
        <w:t>подражательной</w:t>
      </w:r>
      <w:r w:rsidRPr="00CB7C36">
        <w:rPr>
          <w:spacing w:val="-1"/>
          <w:sz w:val="24"/>
          <w:szCs w:val="24"/>
        </w:rPr>
        <w:t xml:space="preserve"> </w:t>
      </w:r>
      <w:r w:rsidRPr="00CB7C36">
        <w:rPr>
          <w:sz w:val="24"/>
          <w:szCs w:val="24"/>
        </w:rPr>
        <w:t>речевой деятельности.</w:t>
      </w:r>
    </w:p>
    <w:p w:rsidR="000314D2" w:rsidRPr="00CB7C36" w:rsidRDefault="001B4BCC" w:rsidP="007E5726">
      <w:pPr>
        <w:pStyle w:val="a3"/>
        <w:spacing w:line="360" w:lineRule="auto"/>
        <w:ind w:right="687" w:firstLine="599"/>
      </w:pPr>
      <w:r w:rsidRPr="00CB7C36">
        <w:t>В рамках первого направления работы учить по инструкции узнавать и показывать</w:t>
      </w:r>
      <w:r w:rsidRPr="00CB7C36">
        <w:rPr>
          <w:spacing w:val="1"/>
        </w:rPr>
        <w:t xml:space="preserve"> </w:t>
      </w:r>
      <w:r w:rsidRPr="00CB7C36">
        <w:t>предметы,</w:t>
      </w:r>
      <w:r w:rsidRPr="00CB7C36">
        <w:rPr>
          <w:spacing w:val="1"/>
        </w:rPr>
        <w:t xml:space="preserve"> </w:t>
      </w:r>
      <w:r w:rsidRPr="00CB7C36">
        <w:t>действия,</w:t>
      </w:r>
      <w:r w:rsidRPr="00CB7C36">
        <w:rPr>
          <w:spacing w:val="1"/>
        </w:rPr>
        <w:t xml:space="preserve"> </w:t>
      </w:r>
      <w:r w:rsidRPr="00CB7C36">
        <w:t>признаки,</w:t>
      </w:r>
      <w:r w:rsidRPr="00CB7C36">
        <w:rPr>
          <w:spacing w:val="1"/>
        </w:rPr>
        <w:t xml:space="preserve"> </w:t>
      </w:r>
      <w:r w:rsidRPr="00CB7C36">
        <w:t>понимать</w:t>
      </w:r>
      <w:r w:rsidRPr="00CB7C36">
        <w:rPr>
          <w:spacing w:val="1"/>
        </w:rPr>
        <w:t xml:space="preserve"> </w:t>
      </w:r>
      <w:r w:rsidRPr="00CB7C36">
        <w:t>обобщающее</w:t>
      </w:r>
      <w:r w:rsidRPr="00CB7C36">
        <w:rPr>
          <w:spacing w:val="1"/>
        </w:rPr>
        <w:t xml:space="preserve"> </w:t>
      </w:r>
      <w:r w:rsidRPr="00CB7C36">
        <w:t>значение</w:t>
      </w:r>
      <w:r w:rsidRPr="00CB7C36">
        <w:rPr>
          <w:spacing w:val="1"/>
        </w:rPr>
        <w:t xml:space="preserve"> </w:t>
      </w:r>
      <w:r w:rsidRPr="00CB7C36">
        <w:t>слова,</w:t>
      </w:r>
      <w:r w:rsidRPr="00CB7C36">
        <w:rPr>
          <w:spacing w:val="1"/>
        </w:rPr>
        <w:t xml:space="preserve"> </w:t>
      </w:r>
      <w:r w:rsidRPr="00CB7C36">
        <w:t>дифференцированно</w:t>
      </w:r>
      <w:r w:rsidRPr="00CB7C36">
        <w:rPr>
          <w:spacing w:val="1"/>
        </w:rPr>
        <w:t xml:space="preserve"> </w:t>
      </w:r>
      <w:r w:rsidRPr="00CB7C36">
        <w:t>воспринимать</w:t>
      </w:r>
      <w:r w:rsidRPr="00CB7C36">
        <w:rPr>
          <w:spacing w:val="1"/>
        </w:rPr>
        <w:t xml:space="preserve"> </w:t>
      </w:r>
      <w:r w:rsidRPr="00CB7C36">
        <w:t>вопросы</w:t>
      </w:r>
      <w:r w:rsidRPr="00CB7C36">
        <w:rPr>
          <w:spacing w:val="1"/>
        </w:rPr>
        <w:t xml:space="preserve"> </w:t>
      </w:r>
      <w:r w:rsidRPr="00CB7C36">
        <w:t>"кто?",</w:t>
      </w:r>
      <w:r w:rsidRPr="00CB7C36">
        <w:rPr>
          <w:spacing w:val="1"/>
        </w:rPr>
        <w:t xml:space="preserve"> </w:t>
      </w:r>
      <w:r w:rsidRPr="00CB7C36">
        <w:t>"куда?",</w:t>
      </w:r>
      <w:r w:rsidRPr="00CB7C36">
        <w:rPr>
          <w:spacing w:val="1"/>
        </w:rPr>
        <w:t xml:space="preserve"> </w:t>
      </w:r>
      <w:r w:rsidRPr="00CB7C36">
        <w:t>"откуда?",</w:t>
      </w:r>
      <w:r w:rsidRPr="00CB7C36">
        <w:rPr>
          <w:spacing w:val="1"/>
        </w:rPr>
        <w:t xml:space="preserve"> </w:t>
      </w:r>
      <w:r w:rsidRPr="00CB7C36">
        <w:t>понимать</w:t>
      </w:r>
      <w:r w:rsidRPr="00CB7C36">
        <w:rPr>
          <w:spacing w:val="1"/>
        </w:rPr>
        <w:t xml:space="preserve"> </w:t>
      </w:r>
      <w:r w:rsidRPr="00CB7C36">
        <w:t>обращение</w:t>
      </w:r>
      <w:r w:rsidRPr="00CB7C36">
        <w:rPr>
          <w:spacing w:val="1"/>
        </w:rPr>
        <w:t xml:space="preserve"> </w:t>
      </w:r>
      <w:r w:rsidRPr="00CB7C36">
        <w:t>к</w:t>
      </w:r>
      <w:r w:rsidRPr="00CB7C36">
        <w:rPr>
          <w:spacing w:val="1"/>
        </w:rPr>
        <w:t xml:space="preserve"> </w:t>
      </w:r>
      <w:r w:rsidRPr="00CB7C36">
        <w:t>одному</w:t>
      </w:r>
      <w:r w:rsidRPr="00CB7C36">
        <w:rPr>
          <w:spacing w:val="1"/>
        </w:rPr>
        <w:t xml:space="preserve"> </w:t>
      </w:r>
      <w:r w:rsidRPr="00CB7C36">
        <w:t>и</w:t>
      </w:r>
      <w:r w:rsidRPr="00CB7C36">
        <w:rPr>
          <w:spacing w:val="1"/>
        </w:rPr>
        <w:t xml:space="preserve"> </w:t>
      </w:r>
      <w:r w:rsidRPr="00CB7C36">
        <w:t>нескольким</w:t>
      </w:r>
      <w:r w:rsidRPr="00CB7C36">
        <w:rPr>
          <w:spacing w:val="1"/>
        </w:rPr>
        <w:t xml:space="preserve"> </w:t>
      </w:r>
      <w:r w:rsidRPr="00CB7C36">
        <w:t>лицам,</w:t>
      </w:r>
      <w:r w:rsidRPr="00CB7C36">
        <w:rPr>
          <w:spacing w:val="1"/>
        </w:rPr>
        <w:t xml:space="preserve"> </w:t>
      </w:r>
      <w:r w:rsidRPr="00CB7C36">
        <w:t>грамматические</w:t>
      </w:r>
      <w:r w:rsidRPr="00CB7C36">
        <w:rPr>
          <w:spacing w:val="1"/>
        </w:rPr>
        <w:t xml:space="preserve"> </w:t>
      </w:r>
      <w:r w:rsidRPr="00CB7C36">
        <w:t>категории</w:t>
      </w:r>
      <w:r w:rsidRPr="00CB7C36">
        <w:rPr>
          <w:spacing w:val="1"/>
        </w:rPr>
        <w:t xml:space="preserve"> </w:t>
      </w:r>
      <w:r w:rsidRPr="00CB7C36">
        <w:t>числа</w:t>
      </w:r>
      <w:r w:rsidRPr="00CB7C36">
        <w:rPr>
          <w:spacing w:val="1"/>
        </w:rPr>
        <w:t xml:space="preserve"> </w:t>
      </w:r>
      <w:r w:rsidRPr="00CB7C36">
        <w:t>существительных,</w:t>
      </w:r>
      <w:r w:rsidRPr="00CB7C36">
        <w:rPr>
          <w:spacing w:val="1"/>
        </w:rPr>
        <w:t xml:space="preserve"> </w:t>
      </w:r>
      <w:r w:rsidRPr="00CB7C36">
        <w:t>глаголов,</w:t>
      </w:r>
      <w:r w:rsidRPr="00CB7C36">
        <w:rPr>
          <w:spacing w:val="1"/>
        </w:rPr>
        <w:t xml:space="preserve"> </w:t>
      </w:r>
      <w:r w:rsidRPr="00CB7C36">
        <w:t>угадывать</w:t>
      </w:r>
      <w:r w:rsidRPr="00CB7C36">
        <w:rPr>
          <w:spacing w:val="1"/>
        </w:rPr>
        <w:t xml:space="preserve"> </w:t>
      </w:r>
      <w:r w:rsidRPr="00CB7C36">
        <w:t>предметы</w:t>
      </w:r>
      <w:r w:rsidRPr="00CB7C36">
        <w:rPr>
          <w:spacing w:val="1"/>
        </w:rPr>
        <w:t xml:space="preserve"> </w:t>
      </w:r>
      <w:r w:rsidRPr="00CB7C36">
        <w:t>по</w:t>
      </w:r>
      <w:r w:rsidRPr="00CB7C36">
        <w:rPr>
          <w:spacing w:val="1"/>
        </w:rPr>
        <w:t xml:space="preserve"> </w:t>
      </w:r>
      <w:r w:rsidRPr="00CB7C36">
        <w:t>их</w:t>
      </w:r>
      <w:r w:rsidRPr="00CB7C36">
        <w:rPr>
          <w:spacing w:val="1"/>
        </w:rPr>
        <w:t xml:space="preserve"> </w:t>
      </w:r>
      <w:r w:rsidRPr="00CB7C36">
        <w:t>описанию,</w:t>
      </w:r>
      <w:r w:rsidRPr="00CB7C36">
        <w:rPr>
          <w:spacing w:val="1"/>
        </w:rPr>
        <w:t xml:space="preserve"> </w:t>
      </w:r>
      <w:r w:rsidRPr="00CB7C36">
        <w:t>определять</w:t>
      </w:r>
      <w:r w:rsidRPr="00CB7C36">
        <w:rPr>
          <w:spacing w:val="1"/>
        </w:rPr>
        <w:t xml:space="preserve"> </w:t>
      </w:r>
      <w:r w:rsidRPr="00CB7C36">
        <w:t>элементарные</w:t>
      </w:r>
      <w:r w:rsidRPr="00CB7C36">
        <w:rPr>
          <w:spacing w:val="-3"/>
        </w:rPr>
        <w:t xml:space="preserve"> </w:t>
      </w:r>
      <w:r w:rsidRPr="00CB7C36">
        <w:t>причинно-следственные</w:t>
      </w:r>
      <w:r w:rsidRPr="00CB7C36">
        <w:rPr>
          <w:spacing w:val="-2"/>
        </w:rPr>
        <w:t xml:space="preserve"> </w:t>
      </w:r>
      <w:r w:rsidRPr="00CB7C36">
        <w:t>связи.</w:t>
      </w:r>
    </w:p>
    <w:p w:rsidR="000314D2" w:rsidRPr="00CB7C36" w:rsidRDefault="001B4BCC" w:rsidP="007E5726">
      <w:pPr>
        <w:pStyle w:val="a3"/>
        <w:spacing w:line="360" w:lineRule="auto"/>
        <w:ind w:right="688" w:firstLine="539"/>
      </w:pPr>
      <w:proofErr w:type="gramStart"/>
      <w:r w:rsidRPr="00CB7C36">
        <w:t>В</w:t>
      </w:r>
      <w:r w:rsidRPr="00CB7C36">
        <w:rPr>
          <w:spacing w:val="1"/>
        </w:rPr>
        <w:t xml:space="preserve"> </w:t>
      </w:r>
      <w:r w:rsidRPr="00CB7C36">
        <w:t>рамках</w:t>
      </w:r>
      <w:r w:rsidRPr="00CB7C36">
        <w:rPr>
          <w:spacing w:val="1"/>
        </w:rPr>
        <w:t xml:space="preserve"> </w:t>
      </w:r>
      <w:r w:rsidRPr="00CB7C36">
        <w:t>второго</w:t>
      </w:r>
      <w:r w:rsidRPr="00CB7C36">
        <w:rPr>
          <w:spacing w:val="1"/>
        </w:rPr>
        <w:t xml:space="preserve"> </w:t>
      </w:r>
      <w:r w:rsidRPr="00CB7C36">
        <w:t>направления</w:t>
      </w:r>
      <w:r w:rsidRPr="00CB7C36">
        <w:rPr>
          <w:spacing w:val="1"/>
        </w:rPr>
        <w:t xml:space="preserve"> </w:t>
      </w:r>
      <w:r w:rsidRPr="00CB7C36">
        <w:t>работы</w:t>
      </w:r>
      <w:r w:rsidRPr="00CB7C36">
        <w:rPr>
          <w:spacing w:val="1"/>
        </w:rPr>
        <w:t xml:space="preserve"> </w:t>
      </w:r>
      <w:r w:rsidRPr="00CB7C36">
        <w:t>происходит</w:t>
      </w:r>
      <w:r w:rsidRPr="00CB7C36">
        <w:rPr>
          <w:spacing w:val="1"/>
        </w:rPr>
        <w:t xml:space="preserve"> </w:t>
      </w:r>
      <w:r w:rsidRPr="00CB7C36">
        <w:t>развитие</w:t>
      </w:r>
      <w:r w:rsidRPr="00CB7C36">
        <w:rPr>
          <w:spacing w:val="1"/>
        </w:rPr>
        <w:t xml:space="preserve"> </w:t>
      </w:r>
      <w:r w:rsidRPr="00CB7C36">
        <w:t>активной</w:t>
      </w:r>
      <w:r w:rsidRPr="00CB7C36">
        <w:rPr>
          <w:spacing w:val="1"/>
        </w:rPr>
        <w:t xml:space="preserve"> </w:t>
      </w:r>
      <w:r w:rsidRPr="00CB7C36">
        <w:t>подражательной</w:t>
      </w:r>
      <w:r w:rsidRPr="00CB7C36">
        <w:rPr>
          <w:spacing w:val="1"/>
        </w:rPr>
        <w:t xml:space="preserve"> </w:t>
      </w:r>
      <w:r w:rsidRPr="00CB7C36">
        <w:t>речевой</w:t>
      </w:r>
      <w:r w:rsidRPr="00CB7C36">
        <w:rPr>
          <w:spacing w:val="1"/>
        </w:rPr>
        <w:t xml:space="preserve"> </w:t>
      </w:r>
      <w:r w:rsidRPr="00CB7C36">
        <w:t>деятельности</w:t>
      </w:r>
      <w:r w:rsidRPr="00CB7C36">
        <w:rPr>
          <w:spacing w:val="1"/>
        </w:rPr>
        <w:t xml:space="preserve"> </w:t>
      </w:r>
      <w:r w:rsidRPr="00CB7C36">
        <w:t>(в</w:t>
      </w:r>
      <w:r w:rsidRPr="00CB7C36">
        <w:rPr>
          <w:spacing w:val="1"/>
        </w:rPr>
        <w:t xml:space="preserve"> </w:t>
      </w:r>
      <w:r w:rsidRPr="00CB7C36">
        <w:t>любом</w:t>
      </w:r>
      <w:r w:rsidRPr="00CB7C36">
        <w:rPr>
          <w:spacing w:val="1"/>
        </w:rPr>
        <w:t xml:space="preserve"> </w:t>
      </w:r>
      <w:r w:rsidRPr="00CB7C36">
        <w:t>фонетическом</w:t>
      </w:r>
      <w:r w:rsidRPr="00CB7C36">
        <w:rPr>
          <w:spacing w:val="1"/>
        </w:rPr>
        <w:t xml:space="preserve"> </w:t>
      </w:r>
      <w:r w:rsidRPr="00CB7C36">
        <w:t>оформлении</w:t>
      </w:r>
      <w:r w:rsidRPr="00CB7C36">
        <w:rPr>
          <w:spacing w:val="1"/>
        </w:rPr>
        <w:t xml:space="preserve"> </w:t>
      </w:r>
      <w:r w:rsidRPr="00CB7C36">
        <w:t>называть</w:t>
      </w:r>
      <w:r w:rsidRPr="00CB7C36">
        <w:rPr>
          <w:spacing w:val="1"/>
        </w:rPr>
        <w:t xml:space="preserve"> </w:t>
      </w:r>
      <w:r w:rsidRPr="00CB7C36">
        <w:t>родителей</w:t>
      </w:r>
      <w:r w:rsidRPr="00CB7C36">
        <w:rPr>
          <w:spacing w:val="1"/>
        </w:rPr>
        <w:t xml:space="preserve"> </w:t>
      </w:r>
      <w:r w:rsidRPr="00CB7C36">
        <w:t>(законных</w:t>
      </w:r>
      <w:r w:rsidRPr="00CB7C36">
        <w:rPr>
          <w:spacing w:val="1"/>
        </w:rPr>
        <w:t xml:space="preserve"> </w:t>
      </w:r>
      <w:r w:rsidRPr="00CB7C36">
        <w:t>представителей),</w:t>
      </w:r>
      <w:r w:rsidRPr="00CB7C36">
        <w:rPr>
          <w:spacing w:val="1"/>
        </w:rPr>
        <w:t xml:space="preserve"> </w:t>
      </w:r>
      <w:r w:rsidRPr="00CB7C36">
        <w:t>близких</w:t>
      </w:r>
      <w:r w:rsidRPr="00CB7C36">
        <w:rPr>
          <w:spacing w:val="1"/>
        </w:rPr>
        <w:t xml:space="preserve"> </w:t>
      </w:r>
      <w:r w:rsidRPr="00CB7C36">
        <w:t>родственников,</w:t>
      </w:r>
      <w:r w:rsidRPr="00CB7C36">
        <w:rPr>
          <w:spacing w:val="1"/>
        </w:rPr>
        <w:t xml:space="preserve"> </w:t>
      </w:r>
      <w:r w:rsidRPr="00CB7C36">
        <w:t>подражать</w:t>
      </w:r>
      <w:r w:rsidRPr="00CB7C36">
        <w:rPr>
          <w:spacing w:val="1"/>
        </w:rPr>
        <w:t xml:space="preserve"> </w:t>
      </w:r>
      <w:r w:rsidRPr="00CB7C36">
        <w:t>крикам</w:t>
      </w:r>
      <w:r w:rsidRPr="00CB7C36">
        <w:rPr>
          <w:spacing w:val="1"/>
        </w:rPr>
        <w:t xml:space="preserve"> </w:t>
      </w:r>
      <w:r w:rsidRPr="00CB7C36">
        <w:t>животных</w:t>
      </w:r>
      <w:r w:rsidRPr="00CB7C36">
        <w:rPr>
          <w:spacing w:val="1"/>
        </w:rPr>
        <w:t xml:space="preserve"> </w:t>
      </w:r>
      <w:r w:rsidRPr="00CB7C36">
        <w:t>и</w:t>
      </w:r>
      <w:r w:rsidRPr="00CB7C36">
        <w:rPr>
          <w:spacing w:val="1"/>
        </w:rPr>
        <w:t xml:space="preserve"> </w:t>
      </w:r>
      <w:r w:rsidRPr="00CB7C36">
        <w:t>птиц,</w:t>
      </w:r>
      <w:r w:rsidRPr="00CB7C36">
        <w:rPr>
          <w:spacing w:val="1"/>
        </w:rPr>
        <w:t xml:space="preserve"> </w:t>
      </w:r>
      <w:r w:rsidRPr="00CB7C36">
        <w:t>звукам</w:t>
      </w:r>
      <w:r w:rsidRPr="00CB7C36">
        <w:rPr>
          <w:spacing w:val="1"/>
        </w:rPr>
        <w:t xml:space="preserve"> </w:t>
      </w:r>
      <w:r w:rsidRPr="00CB7C36">
        <w:t>окружающего</w:t>
      </w:r>
      <w:r w:rsidRPr="00CB7C36">
        <w:rPr>
          <w:spacing w:val="1"/>
        </w:rPr>
        <w:t xml:space="preserve"> </w:t>
      </w:r>
      <w:r w:rsidRPr="00CB7C36">
        <w:t>мира,</w:t>
      </w:r>
      <w:r w:rsidRPr="00CB7C36">
        <w:rPr>
          <w:spacing w:val="1"/>
        </w:rPr>
        <w:t xml:space="preserve"> </w:t>
      </w:r>
      <w:r w:rsidRPr="00CB7C36">
        <w:t>музыкальным</w:t>
      </w:r>
      <w:r w:rsidRPr="00CB7C36">
        <w:rPr>
          <w:spacing w:val="1"/>
        </w:rPr>
        <w:t xml:space="preserve"> </w:t>
      </w:r>
      <w:r w:rsidRPr="00CB7C36">
        <w:t>инструментам;</w:t>
      </w:r>
      <w:r w:rsidRPr="00CB7C36">
        <w:rPr>
          <w:spacing w:val="1"/>
        </w:rPr>
        <w:t xml:space="preserve"> </w:t>
      </w:r>
      <w:r w:rsidRPr="00CB7C36">
        <w:t>отдавать</w:t>
      </w:r>
      <w:r w:rsidRPr="00CB7C36">
        <w:rPr>
          <w:spacing w:val="1"/>
        </w:rPr>
        <w:t xml:space="preserve"> </w:t>
      </w:r>
      <w:r w:rsidRPr="00CB7C36">
        <w:t>приказы</w:t>
      </w:r>
      <w:r w:rsidRPr="00CB7C36">
        <w:rPr>
          <w:spacing w:val="-1"/>
        </w:rPr>
        <w:t xml:space="preserve"> </w:t>
      </w:r>
      <w:r w:rsidRPr="00CB7C36">
        <w:t>-</w:t>
      </w:r>
      <w:r w:rsidRPr="00CB7C36">
        <w:rPr>
          <w:spacing w:val="-1"/>
        </w:rPr>
        <w:t xml:space="preserve"> </w:t>
      </w:r>
      <w:r w:rsidRPr="00CB7C36">
        <w:t>на,</w:t>
      </w:r>
      <w:r w:rsidRPr="00CB7C36">
        <w:rPr>
          <w:spacing w:val="-3"/>
        </w:rPr>
        <w:t xml:space="preserve"> </w:t>
      </w:r>
      <w:r w:rsidRPr="00CB7C36">
        <w:t>иди.</w:t>
      </w:r>
      <w:proofErr w:type="gramEnd"/>
    </w:p>
    <w:p w:rsidR="000314D2" w:rsidRPr="00CB7C36" w:rsidRDefault="001B4BCC" w:rsidP="007E5726">
      <w:pPr>
        <w:pStyle w:val="a3"/>
        <w:spacing w:line="360" w:lineRule="auto"/>
        <w:ind w:right="686" w:firstLine="539"/>
      </w:pPr>
      <w:r w:rsidRPr="00CB7C36">
        <w:t>Составлять</w:t>
      </w:r>
      <w:r w:rsidRPr="00CB7C36">
        <w:rPr>
          <w:spacing w:val="1"/>
        </w:rPr>
        <w:t xml:space="preserve"> </w:t>
      </w:r>
      <w:r w:rsidRPr="00CB7C36">
        <w:t>первые</w:t>
      </w:r>
      <w:r w:rsidRPr="00CB7C36">
        <w:rPr>
          <w:spacing w:val="1"/>
        </w:rPr>
        <w:t xml:space="preserve"> </w:t>
      </w:r>
      <w:r w:rsidRPr="00CB7C36">
        <w:t>предложения</w:t>
      </w:r>
      <w:r w:rsidRPr="00CB7C36">
        <w:rPr>
          <w:spacing w:val="1"/>
        </w:rPr>
        <w:t xml:space="preserve"> </w:t>
      </w:r>
      <w:r w:rsidRPr="00CB7C36">
        <w:t>из</w:t>
      </w:r>
      <w:r w:rsidRPr="00CB7C36">
        <w:rPr>
          <w:spacing w:val="1"/>
        </w:rPr>
        <w:t xml:space="preserve"> </w:t>
      </w:r>
      <w:r w:rsidRPr="00CB7C36">
        <w:t>аморфных</w:t>
      </w:r>
      <w:r w:rsidRPr="00CB7C36">
        <w:rPr>
          <w:spacing w:val="1"/>
        </w:rPr>
        <w:t xml:space="preserve"> </w:t>
      </w:r>
      <w:r w:rsidRPr="00CB7C36">
        <w:t>слов-корней,</w:t>
      </w:r>
      <w:r w:rsidRPr="00CB7C36">
        <w:rPr>
          <w:spacing w:val="61"/>
        </w:rPr>
        <w:t xml:space="preserve"> </w:t>
      </w:r>
      <w:r w:rsidRPr="00CB7C36">
        <w:t>преобразовывать</w:t>
      </w:r>
      <w:r w:rsidRPr="00CB7C36">
        <w:rPr>
          <w:spacing w:val="1"/>
        </w:rPr>
        <w:t xml:space="preserve"> </w:t>
      </w:r>
      <w:r w:rsidRPr="00CB7C36">
        <w:t>глаголы повелительного наклонения в глаголы настоящего времени единственного числа,</w:t>
      </w:r>
      <w:r w:rsidRPr="00CB7C36">
        <w:rPr>
          <w:spacing w:val="1"/>
        </w:rPr>
        <w:t xml:space="preserve"> </w:t>
      </w:r>
      <w:r w:rsidRPr="00CB7C36">
        <w:t xml:space="preserve">составлять предложения по модели: кто? что делает? Кто? Что делает? </w:t>
      </w:r>
      <w:proofErr w:type="gramStart"/>
      <w:r w:rsidRPr="00CB7C36">
        <w:t>Что? (например:</w:t>
      </w:r>
      <w:proofErr w:type="gramEnd"/>
      <w:r w:rsidRPr="00CB7C36">
        <w:rPr>
          <w:spacing w:val="1"/>
        </w:rPr>
        <w:t xml:space="preserve"> </w:t>
      </w:r>
      <w:r w:rsidRPr="00CB7C36">
        <w:t>Тата</w:t>
      </w:r>
      <w:r w:rsidRPr="00CB7C36">
        <w:rPr>
          <w:spacing w:val="1"/>
        </w:rPr>
        <w:t xml:space="preserve"> </w:t>
      </w:r>
      <w:r w:rsidRPr="00CB7C36">
        <w:t>(мама,</w:t>
      </w:r>
      <w:r w:rsidRPr="00CB7C36">
        <w:rPr>
          <w:spacing w:val="1"/>
        </w:rPr>
        <w:t xml:space="preserve"> </w:t>
      </w:r>
      <w:r w:rsidRPr="00CB7C36">
        <w:t>папа)</w:t>
      </w:r>
      <w:r w:rsidRPr="00CB7C36">
        <w:rPr>
          <w:spacing w:val="1"/>
        </w:rPr>
        <w:t xml:space="preserve"> </w:t>
      </w:r>
      <w:r w:rsidRPr="00CB7C36">
        <w:t>спит;</w:t>
      </w:r>
      <w:r w:rsidRPr="00CB7C36">
        <w:rPr>
          <w:spacing w:val="1"/>
        </w:rPr>
        <w:t xml:space="preserve"> </w:t>
      </w:r>
      <w:r w:rsidRPr="00CB7C36">
        <w:t>Тата,</w:t>
      </w:r>
      <w:r w:rsidRPr="00CB7C36">
        <w:rPr>
          <w:spacing w:val="1"/>
        </w:rPr>
        <w:t xml:space="preserve"> </w:t>
      </w:r>
      <w:r w:rsidRPr="00CB7C36">
        <w:t>мой</w:t>
      </w:r>
      <w:r w:rsidRPr="00CB7C36">
        <w:rPr>
          <w:spacing w:val="1"/>
        </w:rPr>
        <w:t xml:space="preserve"> </w:t>
      </w:r>
      <w:r w:rsidRPr="00CB7C36">
        <w:t>ушки,</w:t>
      </w:r>
      <w:r w:rsidRPr="00CB7C36">
        <w:rPr>
          <w:spacing w:val="1"/>
        </w:rPr>
        <w:t xml:space="preserve"> </w:t>
      </w:r>
      <w:r w:rsidRPr="00CB7C36">
        <w:t>ноги.</w:t>
      </w:r>
      <w:r w:rsidRPr="00CB7C36">
        <w:rPr>
          <w:spacing w:val="1"/>
        </w:rPr>
        <w:t xml:space="preserve"> </w:t>
      </w:r>
      <w:proofErr w:type="gramStart"/>
      <w:r w:rsidRPr="00CB7C36">
        <w:t>Тата</w:t>
      </w:r>
      <w:r w:rsidRPr="00CB7C36">
        <w:rPr>
          <w:spacing w:val="1"/>
        </w:rPr>
        <w:t xml:space="preserve"> </w:t>
      </w:r>
      <w:r w:rsidRPr="00CB7C36">
        <w:t>моет</w:t>
      </w:r>
      <w:r w:rsidRPr="00CB7C36">
        <w:rPr>
          <w:spacing w:val="1"/>
        </w:rPr>
        <w:t xml:space="preserve"> </w:t>
      </w:r>
      <w:r w:rsidRPr="00CB7C36">
        <w:t>уши,</w:t>
      </w:r>
      <w:r w:rsidRPr="00CB7C36">
        <w:rPr>
          <w:spacing w:val="1"/>
        </w:rPr>
        <w:t xml:space="preserve"> </w:t>
      </w:r>
      <w:r w:rsidRPr="00CB7C36">
        <w:t>ноги.).</w:t>
      </w:r>
      <w:proofErr w:type="gramEnd"/>
      <w:r w:rsidRPr="00CB7C36">
        <w:rPr>
          <w:spacing w:val="1"/>
        </w:rPr>
        <w:t xml:space="preserve"> </w:t>
      </w:r>
      <w:r w:rsidRPr="00CB7C36">
        <w:t>Одновременно</w:t>
      </w:r>
      <w:r w:rsidRPr="00CB7C36">
        <w:rPr>
          <w:spacing w:val="-57"/>
        </w:rPr>
        <w:t xml:space="preserve"> </w:t>
      </w:r>
      <w:r w:rsidRPr="00CB7C36">
        <w:t>проводятся</w:t>
      </w:r>
      <w:r w:rsidRPr="00CB7C36">
        <w:rPr>
          <w:spacing w:val="1"/>
        </w:rPr>
        <w:t xml:space="preserve"> </w:t>
      </w:r>
      <w:r w:rsidRPr="00CB7C36">
        <w:t>упражнения</w:t>
      </w:r>
      <w:r w:rsidRPr="00CB7C36">
        <w:rPr>
          <w:spacing w:val="1"/>
        </w:rPr>
        <w:t xml:space="preserve"> </w:t>
      </w:r>
      <w:r w:rsidRPr="00CB7C36">
        <w:t>по</w:t>
      </w:r>
      <w:r w:rsidRPr="00CB7C36">
        <w:rPr>
          <w:spacing w:val="1"/>
        </w:rPr>
        <w:t xml:space="preserve"> </w:t>
      </w:r>
      <w:r w:rsidRPr="00CB7C36">
        <w:t>развитию</w:t>
      </w:r>
      <w:r w:rsidRPr="00CB7C36">
        <w:rPr>
          <w:spacing w:val="1"/>
        </w:rPr>
        <w:t xml:space="preserve"> </w:t>
      </w:r>
      <w:r w:rsidRPr="00CB7C36">
        <w:t>памяти,</w:t>
      </w:r>
      <w:r w:rsidRPr="00CB7C36">
        <w:rPr>
          <w:spacing w:val="1"/>
        </w:rPr>
        <w:t xml:space="preserve"> </w:t>
      </w:r>
      <w:r w:rsidRPr="00CB7C36">
        <w:t>внимания,</w:t>
      </w:r>
      <w:r w:rsidRPr="00CB7C36">
        <w:rPr>
          <w:spacing w:val="1"/>
        </w:rPr>
        <w:t xml:space="preserve"> </w:t>
      </w:r>
      <w:r w:rsidRPr="00CB7C36">
        <w:t>логического</w:t>
      </w:r>
      <w:r w:rsidRPr="00CB7C36">
        <w:rPr>
          <w:spacing w:val="1"/>
        </w:rPr>
        <w:t xml:space="preserve"> </w:t>
      </w:r>
      <w:r w:rsidRPr="00CB7C36">
        <w:t>мышления</w:t>
      </w:r>
      <w:r w:rsidRPr="00CB7C36">
        <w:rPr>
          <w:spacing w:val="1"/>
        </w:rPr>
        <w:t xml:space="preserve"> </w:t>
      </w:r>
      <w:r w:rsidRPr="00CB7C36">
        <w:t>(запоминание</w:t>
      </w:r>
      <w:r w:rsidRPr="00CB7C36">
        <w:rPr>
          <w:spacing w:val="1"/>
        </w:rPr>
        <w:t xml:space="preserve"> </w:t>
      </w:r>
      <w:r w:rsidRPr="00CB7C36">
        <w:t>2</w:t>
      </w:r>
      <w:r w:rsidRPr="00CB7C36">
        <w:rPr>
          <w:spacing w:val="1"/>
        </w:rPr>
        <w:t xml:space="preserve"> </w:t>
      </w:r>
      <w:r w:rsidRPr="00CB7C36">
        <w:t>-</w:t>
      </w:r>
      <w:r w:rsidRPr="00CB7C36">
        <w:rPr>
          <w:spacing w:val="1"/>
        </w:rPr>
        <w:t xml:space="preserve"> </w:t>
      </w:r>
      <w:r w:rsidRPr="00CB7C36">
        <w:t>4</w:t>
      </w:r>
      <w:r w:rsidRPr="00CB7C36">
        <w:rPr>
          <w:spacing w:val="1"/>
        </w:rPr>
        <w:t xml:space="preserve"> </w:t>
      </w:r>
      <w:r w:rsidRPr="00CB7C36">
        <w:t>предметов,</w:t>
      </w:r>
      <w:r w:rsidRPr="00CB7C36">
        <w:rPr>
          <w:spacing w:val="1"/>
        </w:rPr>
        <w:t xml:space="preserve"> </w:t>
      </w:r>
      <w:r w:rsidRPr="00CB7C36">
        <w:t>угадывание</w:t>
      </w:r>
      <w:r w:rsidRPr="00CB7C36">
        <w:rPr>
          <w:spacing w:val="1"/>
        </w:rPr>
        <w:t xml:space="preserve"> </w:t>
      </w:r>
      <w:r w:rsidRPr="00CB7C36">
        <w:t>убранного</w:t>
      </w:r>
      <w:r w:rsidRPr="00CB7C36">
        <w:rPr>
          <w:spacing w:val="1"/>
        </w:rPr>
        <w:t xml:space="preserve"> </w:t>
      </w:r>
      <w:r w:rsidRPr="00CB7C36">
        <w:t>или</w:t>
      </w:r>
      <w:r w:rsidRPr="00CB7C36">
        <w:rPr>
          <w:spacing w:val="1"/>
        </w:rPr>
        <w:t xml:space="preserve"> </w:t>
      </w:r>
      <w:r w:rsidRPr="00CB7C36">
        <w:t>добавленного</w:t>
      </w:r>
      <w:r w:rsidRPr="00CB7C36">
        <w:rPr>
          <w:spacing w:val="1"/>
        </w:rPr>
        <w:t xml:space="preserve"> </w:t>
      </w:r>
      <w:r w:rsidRPr="00CB7C36">
        <w:t>предмета,</w:t>
      </w:r>
      <w:r w:rsidRPr="00CB7C36">
        <w:rPr>
          <w:spacing w:val="1"/>
        </w:rPr>
        <w:t xml:space="preserve"> </w:t>
      </w:r>
      <w:r w:rsidRPr="00CB7C36">
        <w:t>запоминание</w:t>
      </w:r>
      <w:r w:rsidRPr="00CB7C36">
        <w:rPr>
          <w:spacing w:val="-2"/>
        </w:rPr>
        <w:t xml:space="preserve"> </w:t>
      </w:r>
      <w:r w:rsidRPr="00CB7C36">
        <w:t>и подбор</w:t>
      </w:r>
      <w:r w:rsidRPr="00CB7C36">
        <w:rPr>
          <w:spacing w:val="-3"/>
        </w:rPr>
        <w:t xml:space="preserve"> </w:t>
      </w:r>
      <w:r w:rsidRPr="00CB7C36">
        <w:t>картинок 2</w:t>
      </w:r>
      <w:r w:rsidRPr="00CB7C36">
        <w:rPr>
          <w:spacing w:val="1"/>
        </w:rPr>
        <w:t xml:space="preserve"> </w:t>
      </w:r>
      <w:r w:rsidRPr="00CB7C36">
        <w:t>– 3</w:t>
      </w:r>
      <w:r w:rsidRPr="00CB7C36">
        <w:rPr>
          <w:spacing w:val="-1"/>
        </w:rPr>
        <w:t xml:space="preserve"> </w:t>
      </w:r>
      <w:r w:rsidRPr="00CB7C36">
        <w:t>– 4 частей).</w:t>
      </w:r>
    </w:p>
    <w:p w:rsidR="000314D2" w:rsidRPr="00CB7C36" w:rsidRDefault="001B4BCC" w:rsidP="007E5726">
      <w:pPr>
        <w:pStyle w:val="a3"/>
        <w:spacing w:line="360" w:lineRule="auto"/>
        <w:ind w:right="689" w:firstLine="539"/>
      </w:pPr>
      <w:r w:rsidRPr="00CB7C36">
        <w:t>По</w:t>
      </w:r>
      <w:r w:rsidRPr="00CB7C36">
        <w:rPr>
          <w:spacing w:val="1"/>
        </w:rPr>
        <w:t xml:space="preserve"> </w:t>
      </w:r>
      <w:r w:rsidRPr="00CB7C36">
        <w:t>результатам</w:t>
      </w:r>
      <w:r w:rsidRPr="00CB7C36">
        <w:rPr>
          <w:spacing w:val="1"/>
        </w:rPr>
        <w:t xml:space="preserve"> </w:t>
      </w:r>
      <w:r w:rsidRPr="00CB7C36">
        <w:t>коррекционной</w:t>
      </w:r>
      <w:r w:rsidRPr="00CB7C36">
        <w:rPr>
          <w:spacing w:val="1"/>
        </w:rPr>
        <w:t xml:space="preserve"> </w:t>
      </w:r>
      <w:r w:rsidRPr="00CB7C36">
        <w:t>работы</w:t>
      </w:r>
      <w:r w:rsidRPr="00CB7C36">
        <w:rPr>
          <w:spacing w:val="1"/>
        </w:rPr>
        <w:t xml:space="preserve"> </w:t>
      </w:r>
      <w:r w:rsidRPr="00CB7C36">
        <w:t>на</w:t>
      </w:r>
      <w:r w:rsidRPr="00CB7C36">
        <w:rPr>
          <w:spacing w:val="1"/>
        </w:rPr>
        <w:t xml:space="preserve"> </w:t>
      </w:r>
      <w:r w:rsidRPr="00CB7C36">
        <w:t>этом</w:t>
      </w:r>
      <w:r w:rsidRPr="00CB7C36">
        <w:rPr>
          <w:spacing w:val="1"/>
        </w:rPr>
        <w:t xml:space="preserve"> </w:t>
      </w:r>
      <w:r w:rsidRPr="00CB7C36">
        <w:t>этапе</w:t>
      </w:r>
      <w:r w:rsidRPr="00CB7C36">
        <w:rPr>
          <w:spacing w:val="1"/>
        </w:rPr>
        <w:t xml:space="preserve"> </w:t>
      </w:r>
      <w:r w:rsidRPr="00CB7C36">
        <w:t>формирования</w:t>
      </w:r>
      <w:r w:rsidRPr="00CB7C36">
        <w:rPr>
          <w:spacing w:val="1"/>
        </w:rPr>
        <w:t xml:space="preserve"> </w:t>
      </w:r>
      <w:r w:rsidRPr="00CB7C36">
        <w:t>речевого</w:t>
      </w:r>
      <w:r w:rsidRPr="00CB7C36">
        <w:rPr>
          <w:spacing w:val="1"/>
        </w:rPr>
        <w:t xml:space="preserve"> </w:t>
      </w:r>
      <w:r w:rsidRPr="00CB7C36">
        <w:t>развития</w:t>
      </w:r>
      <w:r w:rsidRPr="00CB7C36">
        <w:rPr>
          <w:spacing w:val="1"/>
        </w:rPr>
        <w:t xml:space="preserve"> </w:t>
      </w:r>
      <w:r w:rsidRPr="00CB7C36">
        <w:t>обучающиеся</w:t>
      </w:r>
      <w:r w:rsidRPr="00CB7C36">
        <w:rPr>
          <w:spacing w:val="1"/>
        </w:rPr>
        <w:t xml:space="preserve"> </w:t>
      </w:r>
      <w:r w:rsidRPr="00CB7C36">
        <w:t>учатся</w:t>
      </w:r>
      <w:r w:rsidRPr="00CB7C36">
        <w:rPr>
          <w:spacing w:val="1"/>
        </w:rPr>
        <w:t xml:space="preserve"> </w:t>
      </w:r>
      <w:r w:rsidRPr="00CB7C36">
        <w:t>соотносить</w:t>
      </w:r>
      <w:r w:rsidRPr="00CB7C36">
        <w:rPr>
          <w:spacing w:val="1"/>
        </w:rPr>
        <w:t xml:space="preserve"> </w:t>
      </w:r>
      <w:r w:rsidRPr="00CB7C36">
        <w:t>предметы</w:t>
      </w:r>
      <w:r w:rsidRPr="00CB7C36">
        <w:rPr>
          <w:spacing w:val="1"/>
        </w:rPr>
        <w:t xml:space="preserve"> </w:t>
      </w:r>
      <w:r w:rsidRPr="00CB7C36">
        <w:t>и</w:t>
      </w:r>
      <w:r w:rsidRPr="00CB7C36">
        <w:rPr>
          <w:spacing w:val="1"/>
        </w:rPr>
        <w:t xml:space="preserve"> </w:t>
      </w:r>
      <w:r w:rsidRPr="00CB7C36">
        <w:t>действия</w:t>
      </w:r>
      <w:r w:rsidRPr="00CB7C36">
        <w:rPr>
          <w:spacing w:val="1"/>
        </w:rPr>
        <w:t xml:space="preserve"> </w:t>
      </w:r>
      <w:r w:rsidRPr="00CB7C36">
        <w:t>с</w:t>
      </w:r>
      <w:r w:rsidRPr="00CB7C36">
        <w:rPr>
          <w:spacing w:val="1"/>
        </w:rPr>
        <w:t xml:space="preserve"> </w:t>
      </w:r>
      <w:r w:rsidRPr="00CB7C36">
        <w:t>их</w:t>
      </w:r>
      <w:r w:rsidRPr="00CB7C36">
        <w:rPr>
          <w:spacing w:val="1"/>
        </w:rPr>
        <w:t xml:space="preserve"> </w:t>
      </w:r>
      <w:r w:rsidRPr="00CB7C36">
        <w:t>словесным</w:t>
      </w:r>
      <w:r w:rsidRPr="00CB7C36">
        <w:rPr>
          <w:spacing w:val="1"/>
        </w:rPr>
        <w:t xml:space="preserve"> </w:t>
      </w:r>
      <w:r w:rsidRPr="00CB7C36">
        <w:t>обозначением,</w:t>
      </w:r>
      <w:r w:rsidRPr="00CB7C36">
        <w:rPr>
          <w:spacing w:val="1"/>
        </w:rPr>
        <w:t xml:space="preserve"> </w:t>
      </w:r>
      <w:r w:rsidRPr="00CB7C36">
        <w:t>понимать</w:t>
      </w:r>
      <w:r w:rsidRPr="00CB7C36">
        <w:rPr>
          <w:spacing w:val="1"/>
        </w:rPr>
        <w:t xml:space="preserve"> </w:t>
      </w:r>
      <w:r w:rsidRPr="00CB7C36">
        <w:t>обобщающее</w:t>
      </w:r>
      <w:r w:rsidRPr="00CB7C36">
        <w:rPr>
          <w:spacing w:val="1"/>
        </w:rPr>
        <w:t xml:space="preserve"> </w:t>
      </w:r>
      <w:r w:rsidRPr="00CB7C36">
        <w:t>значение</w:t>
      </w:r>
      <w:r w:rsidRPr="00CB7C36">
        <w:rPr>
          <w:spacing w:val="1"/>
        </w:rPr>
        <w:t xml:space="preserve"> </w:t>
      </w:r>
      <w:r w:rsidRPr="00CB7C36">
        <w:t>слов.</w:t>
      </w:r>
      <w:r w:rsidRPr="00CB7C36">
        <w:rPr>
          <w:spacing w:val="1"/>
        </w:rPr>
        <w:t xml:space="preserve"> </w:t>
      </w:r>
      <w:r w:rsidRPr="00CB7C36">
        <w:t>Активный</w:t>
      </w:r>
      <w:r w:rsidRPr="00CB7C36">
        <w:rPr>
          <w:spacing w:val="1"/>
        </w:rPr>
        <w:t xml:space="preserve"> </w:t>
      </w:r>
      <w:r w:rsidRPr="00CB7C36">
        <w:t>и</w:t>
      </w:r>
      <w:r w:rsidRPr="00CB7C36">
        <w:rPr>
          <w:spacing w:val="1"/>
        </w:rPr>
        <w:t xml:space="preserve"> </w:t>
      </w:r>
      <w:r w:rsidRPr="00CB7C36">
        <w:t>пассивный</w:t>
      </w:r>
      <w:r w:rsidRPr="00CB7C36">
        <w:rPr>
          <w:spacing w:val="1"/>
        </w:rPr>
        <w:t xml:space="preserve"> </w:t>
      </w:r>
      <w:r w:rsidRPr="00CB7C36">
        <w:t>словарь</w:t>
      </w:r>
      <w:r w:rsidRPr="00CB7C36">
        <w:rPr>
          <w:spacing w:val="-57"/>
        </w:rPr>
        <w:t xml:space="preserve"> </w:t>
      </w:r>
      <w:r w:rsidRPr="00CB7C36">
        <w:lastRenderedPageBreak/>
        <w:t>должен состоять из названий предметов, которые ребенок часто видит; действий, которые</w:t>
      </w:r>
      <w:r w:rsidRPr="00CB7C36">
        <w:rPr>
          <w:spacing w:val="1"/>
        </w:rPr>
        <w:t xml:space="preserve"> </w:t>
      </w:r>
      <w:r w:rsidRPr="00CB7C36">
        <w:t>совершает</w:t>
      </w:r>
      <w:r w:rsidRPr="00CB7C36">
        <w:rPr>
          <w:spacing w:val="-2"/>
        </w:rPr>
        <w:t xml:space="preserve"> </w:t>
      </w:r>
      <w:r w:rsidRPr="00CB7C36">
        <w:t>сам</w:t>
      </w:r>
      <w:r w:rsidRPr="00CB7C36">
        <w:rPr>
          <w:spacing w:val="-1"/>
        </w:rPr>
        <w:t xml:space="preserve"> </w:t>
      </w:r>
      <w:r w:rsidRPr="00CB7C36">
        <w:t>или</w:t>
      </w:r>
      <w:r w:rsidRPr="00CB7C36">
        <w:rPr>
          <w:spacing w:val="-1"/>
        </w:rPr>
        <w:t xml:space="preserve"> </w:t>
      </w:r>
      <w:r w:rsidRPr="00CB7C36">
        <w:t>окружающие,</w:t>
      </w:r>
      <w:r w:rsidRPr="00CB7C36">
        <w:rPr>
          <w:spacing w:val="-1"/>
        </w:rPr>
        <w:t xml:space="preserve"> </w:t>
      </w:r>
      <w:r w:rsidRPr="00CB7C36">
        <w:t>некоторых своих</w:t>
      </w:r>
      <w:r w:rsidRPr="00CB7C36">
        <w:rPr>
          <w:spacing w:val="1"/>
        </w:rPr>
        <w:t xml:space="preserve"> </w:t>
      </w:r>
      <w:r w:rsidRPr="00CB7C36">
        <w:t>состояний</w:t>
      </w:r>
      <w:r w:rsidRPr="00CB7C36">
        <w:rPr>
          <w:spacing w:val="-1"/>
        </w:rPr>
        <w:t xml:space="preserve"> </w:t>
      </w:r>
      <w:r w:rsidRPr="00CB7C36">
        <w:t>(холодно,</w:t>
      </w:r>
      <w:r w:rsidRPr="00CB7C36">
        <w:rPr>
          <w:spacing w:val="-1"/>
        </w:rPr>
        <w:t xml:space="preserve"> </w:t>
      </w:r>
      <w:r w:rsidRPr="00CB7C36">
        <w:t>тепло).</w:t>
      </w:r>
    </w:p>
    <w:p w:rsidR="000314D2" w:rsidRPr="00CB7C36" w:rsidRDefault="001B4BCC" w:rsidP="007E5726">
      <w:pPr>
        <w:pStyle w:val="a3"/>
        <w:spacing w:line="360" w:lineRule="auto"/>
        <w:ind w:right="684" w:firstLine="539"/>
      </w:pPr>
      <w:r w:rsidRPr="00CB7C36">
        <w:t>У обучающихся появляется потребность общаться с помощью элементарных двух -</w:t>
      </w:r>
      <w:r w:rsidRPr="00CB7C36">
        <w:rPr>
          <w:spacing w:val="1"/>
        </w:rPr>
        <w:t xml:space="preserve"> </w:t>
      </w:r>
      <w:r w:rsidRPr="00CB7C36">
        <w:t>трехсловных</w:t>
      </w:r>
      <w:r w:rsidRPr="00CB7C36">
        <w:rPr>
          <w:spacing w:val="1"/>
        </w:rPr>
        <w:t xml:space="preserve"> </w:t>
      </w:r>
      <w:r w:rsidRPr="00CB7C36">
        <w:t>предложений.</w:t>
      </w:r>
      <w:r w:rsidRPr="00CB7C36">
        <w:rPr>
          <w:spacing w:val="1"/>
        </w:rPr>
        <w:t xml:space="preserve"> </w:t>
      </w:r>
      <w:r w:rsidRPr="00CB7C36">
        <w:t>Словесная</w:t>
      </w:r>
      <w:r w:rsidRPr="00CB7C36">
        <w:rPr>
          <w:spacing w:val="1"/>
        </w:rPr>
        <w:t xml:space="preserve"> </w:t>
      </w:r>
      <w:r w:rsidRPr="00CB7C36">
        <w:t>деятельность</w:t>
      </w:r>
      <w:r w:rsidRPr="00CB7C36">
        <w:rPr>
          <w:spacing w:val="1"/>
        </w:rPr>
        <w:t xml:space="preserve"> </w:t>
      </w:r>
      <w:r w:rsidRPr="00CB7C36">
        <w:t>может</w:t>
      </w:r>
      <w:r w:rsidRPr="00CB7C36">
        <w:rPr>
          <w:spacing w:val="1"/>
        </w:rPr>
        <w:t xml:space="preserve"> </w:t>
      </w:r>
      <w:r w:rsidRPr="00CB7C36">
        <w:t>проявляться</w:t>
      </w:r>
      <w:r w:rsidRPr="00CB7C36">
        <w:rPr>
          <w:spacing w:val="1"/>
        </w:rPr>
        <w:t xml:space="preserve"> </w:t>
      </w:r>
      <w:r w:rsidRPr="00CB7C36">
        <w:t>в</w:t>
      </w:r>
      <w:r w:rsidRPr="00CB7C36">
        <w:rPr>
          <w:spacing w:val="1"/>
        </w:rPr>
        <w:t xml:space="preserve"> </w:t>
      </w:r>
      <w:r w:rsidRPr="00CB7C36">
        <w:t>любых</w:t>
      </w:r>
      <w:r w:rsidRPr="00CB7C36">
        <w:rPr>
          <w:spacing w:val="1"/>
        </w:rPr>
        <w:t xml:space="preserve"> </w:t>
      </w:r>
      <w:r w:rsidRPr="00CB7C36">
        <w:t>речезвуковых</w:t>
      </w:r>
      <w:r w:rsidRPr="00CB7C36">
        <w:rPr>
          <w:spacing w:val="1"/>
        </w:rPr>
        <w:t xml:space="preserve"> </w:t>
      </w:r>
      <w:r w:rsidRPr="00CB7C36">
        <w:t>выражениях</w:t>
      </w:r>
      <w:r w:rsidRPr="00CB7C36">
        <w:rPr>
          <w:spacing w:val="-2"/>
        </w:rPr>
        <w:t xml:space="preserve"> </w:t>
      </w:r>
      <w:r w:rsidRPr="00CB7C36">
        <w:t>без коррекции</w:t>
      </w:r>
      <w:r w:rsidRPr="00CB7C36">
        <w:rPr>
          <w:spacing w:val="-1"/>
        </w:rPr>
        <w:t xml:space="preserve"> </w:t>
      </w:r>
      <w:r w:rsidRPr="00CB7C36">
        <w:t>их</w:t>
      </w:r>
      <w:r w:rsidRPr="00CB7C36">
        <w:rPr>
          <w:spacing w:val="1"/>
        </w:rPr>
        <w:t xml:space="preserve"> </w:t>
      </w:r>
      <w:r w:rsidRPr="00CB7C36">
        <w:t>фонетического оформления.</w:t>
      </w:r>
    </w:p>
    <w:p w:rsidR="000314D2" w:rsidRPr="00CB7C36" w:rsidRDefault="001B4BCC" w:rsidP="007E5726">
      <w:pPr>
        <w:pStyle w:val="a3"/>
        <w:spacing w:line="360" w:lineRule="auto"/>
        <w:ind w:right="684" w:firstLine="539"/>
      </w:pPr>
      <w:r w:rsidRPr="00CB7C36">
        <w:t>На</w:t>
      </w:r>
      <w:r w:rsidRPr="00CB7C36">
        <w:rPr>
          <w:spacing w:val="1"/>
        </w:rPr>
        <w:t xml:space="preserve"> </w:t>
      </w:r>
      <w:r w:rsidRPr="00CB7C36">
        <w:t>протяжении</w:t>
      </w:r>
      <w:r w:rsidRPr="00CB7C36">
        <w:rPr>
          <w:spacing w:val="1"/>
        </w:rPr>
        <w:t xml:space="preserve"> </w:t>
      </w:r>
      <w:r w:rsidRPr="00CB7C36">
        <w:t>всего</w:t>
      </w:r>
      <w:r w:rsidRPr="00CB7C36">
        <w:rPr>
          <w:spacing w:val="1"/>
        </w:rPr>
        <w:t xml:space="preserve"> </w:t>
      </w:r>
      <w:r w:rsidRPr="00CB7C36">
        <w:t>времени</w:t>
      </w:r>
      <w:r w:rsidRPr="00CB7C36">
        <w:rPr>
          <w:spacing w:val="1"/>
        </w:rPr>
        <w:t xml:space="preserve"> </w:t>
      </w:r>
      <w:r w:rsidRPr="00CB7C36">
        <w:t>обучения</w:t>
      </w:r>
      <w:r w:rsidRPr="00CB7C36">
        <w:rPr>
          <w:spacing w:val="1"/>
        </w:rPr>
        <w:t xml:space="preserve"> </w:t>
      </w:r>
      <w:r w:rsidRPr="00CB7C36">
        <w:t>коррекционно-развивающая</w:t>
      </w:r>
      <w:r w:rsidRPr="00CB7C36">
        <w:rPr>
          <w:spacing w:val="1"/>
        </w:rPr>
        <w:t xml:space="preserve"> </w:t>
      </w:r>
      <w:r w:rsidRPr="00CB7C36">
        <w:t>работа</w:t>
      </w:r>
      <w:r w:rsidRPr="00CB7C36">
        <w:rPr>
          <w:spacing w:val="1"/>
        </w:rPr>
        <w:t xml:space="preserve"> </w:t>
      </w:r>
      <w:r w:rsidRPr="00CB7C36">
        <w:t>предусматривает побуждение ребенка к выполнению заданий, направленных на развитие</w:t>
      </w:r>
      <w:r w:rsidRPr="00CB7C36">
        <w:rPr>
          <w:spacing w:val="1"/>
        </w:rPr>
        <w:t xml:space="preserve"> </w:t>
      </w:r>
      <w:r w:rsidRPr="00CB7C36">
        <w:t>процессов восприятия (зрительного, пространственного, тактильного и проч.), внимания,</w:t>
      </w:r>
      <w:r w:rsidRPr="00CB7C36">
        <w:rPr>
          <w:spacing w:val="1"/>
        </w:rPr>
        <w:t xml:space="preserve"> </w:t>
      </w:r>
      <w:r w:rsidRPr="00CB7C36">
        <w:t>памяти, мыслительных операций, оптико-пространственных ориентировок. В содержание</w:t>
      </w:r>
      <w:r w:rsidRPr="00CB7C36">
        <w:rPr>
          <w:spacing w:val="1"/>
        </w:rPr>
        <w:t xml:space="preserve"> </w:t>
      </w:r>
      <w:r w:rsidRPr="00CB7C36">
        <w:t>коррекционно-развивающей работы включаются развитие и совершенствование моторн</w:t>
      </w:r>
      <w:proofErr w:type="gramStart"/>
      <w:r w:rsidRPr="00CB7C36">
        <w:t>о-</w:t>
      </w:r>
      <w:proofErr w:type="gramEnd"/>
      <w:r w:rsidRPr="00CB7C36">
        <w:rPr>
          <w:spacing w:val="1"/>
        </w:rPr>
        <w:t xml:space="preserve"> </w:t>
      </w:r>
      <w:r w:rsidRPr="00CB7C36">
        <w:t>двигательных навыков,</w:t>
      </w:r>
      <w:r w:rsidRPr="00CB7C36">
        <w:rPr>
          <w:spacing w:val="-4"/>
        </w:rPr>
        <w:t xml:space="preserve"> </w:t>
      </w:r>
      <w:r w:rsidRPr="00CB7C36">
        <w:t>профилактика</w:t>
      </w:r>
      <w:r w:rsidRPr="00CB7C36">
        <w:rPr>
          <w:spacing w:val="-5"/>
        </w:rPr>
        <w:t xml:space="preserve"> </w:t>
      </w:r>
      <w:r w:rsidRPr="00CB7C36">
        <w:t>нарушений</w:t>
      </w:r>
      <w:r w:rsidRPr="00CB7C36">
        <w:rPr>
          <w:spacing w:val="-3"/>
        </w:rPr>
        <w:t xml:space="preserve"> </w:t>
      </w:r>
      <w:r w:rsidRPr="00CB7C36">
        <w:t>эмоционально-волевой</w:t>
      </w:r>
      <w:r w:rsidRPr="00CB7C36">
        <w:rPr>
          <w:spacing w:val="-1"/>
        </w:rPr>
        <w:t xml:space="preserve"> </w:t>
      </w:r>
      <w:r w:rsidRPr="00CB7C36">
        <w:t>сферы.</w:t>
      </w:r>
    </w:p>
    <w:p w:rsidR="000314D2" w:rsidRPr="00CB7C36" w:rsidRDefault="001B4BCC" w:rsidP="007E5726">
      <w:pPr>
        <w:pStyle w:val="Heading2"/>
        <w:spacing w:before="0" w:line="360" w:lineRule="auto"/>
        <w:ind w:right="697" w:firstLine="60"/>
      </w:pPr>
      <w:r w:rsidRPr="00CB7C36">
        <w:t>Обучение</w:t>
      </w:r>
      <w:r w:rsidRPr="00CB7C36">
        <w:rPr>
          <w:spacing w:val="1"/>
        </w:rPr>
        <w:t xml:space="preserve"> </w:t>
      </w:r>
      <w:r w:rsidRPr="00CB7C36">
        <w:t>обучающихся</w:t>
      </w:r>
      <w:r w:rsidRPr="00CB7C36">
        <w:rPr>
          <w:spacing w:val="1"/>
        </w:rPr>
        <w:t xml:space="preserve"> </w:t>
      </w:r>
      <w:r w:rsidRPr="00CB7C36">
        <w:t>с</w:t>
      </w:r>
      <w:r w:rsidRPr="00CB7C36">
        <w:rPr>
          <w:spacing w:val="1"/>
        </w:rPr>
        <w:t xml:space="preserve"> </w:t>
      </w:r>
      <w:r w:rsidRPr="00CB7C36">
        <w:t>начатками</w:t>
      </w:r>
      <w:r w:rsidRPr="00CB7C36">
        <w:rPr>
          <w:spacing w:val="1"/>
        </w:rPr>
        <w:t xml:space="preserve"> </w:t>
      </w:r>
      <w:r w:rsidRPr="00CB7C36">
        <w:t>фразовой</w:t>
      </w:r>
      <w:r w:rsidRPr="00CB7C36">
        <w:rPr>
          <w:spacing w:val="1"/>
        </w:rPr>
        <w:t xml:space="preserve"> </w:t>
      </w:r>
      <w:r w:rsidRPr="00CB7C36">
        <w:t>речи</w:t>
      </w:r>
      <w:r w:rsidRPr="00CB7C36">
        <w:rPr>
          <w:spacing w:val="1"/>
        </w:rPr>
        <w:t xml:space="preserve"> </w:t>
      </w:r>
      <w:r w:rsidRPr="00CB7C36">
        <w:t>(со</w:t>
      </w:r>
      <w:r w:rsidRPr="00CB7C36">
        <w:rPr>
          <w:spacing w:val="1"/>
        </w:rPr>
        <w:t xml:space="preserve"> </w:t>
      </w:r>
      <w:r w:rsidRPr="00CB7C36">
        <w:t>вторым</w:t>
      </w:r>
      <w:r w:rsidRPr="00CB7C36">
        <w:rPr>
          <w:spacing w:val="1"/>
        </w:rPr>
        <w:t xml:space="preserve"> </w:t>
      </w:r>
      <w:r w:rsidRPr="00CB7C36">
        <w:t>уровнем</w:t>
      </w:r>
      <w:r w:rsidRPr="00CB7C36">
        <w:rPr>
          <w:spacing w:val="1"/>
        </w:rPr>
        <w:t xml:space="preserve"> </w:t>
      </w:r>
      <w:r w:rsidRPr="00CB7C36">
        <w:t>речевого</w:t>
      </w:r>
      <w:r w:rsidRPr="00CB7C36">
        <w:rPr>
          <w:spacing w:val="-57"/>
        </w:rPr>
        <w:t xml:space="preserve"> </w:t>
      </w:r>
      <w:r w:rsidRPr="00CB7C36">
        <w:t>развития)</w:t>
      </w:r>
      <w:r w:rsidRPr="00CB7C36">
        <w:rPr>
          <w:spacing w:val="-1"/>
        </w:rPr>
        <w:t xml:space="preserve"> </w:t>
      </w:r>
      <w:r w:rsidRPr="00CB7C36">
        <w:t>предполагает несколько направлений:</w:t>
      </w:r>
    </w:p>
    <w:p w:rsidR="000314D2" w:rsidRPr="00CB7C36" w:rsidRDefault="001B4BCC" w:rsidP="007E5726">
      <w:pPr>
        <w:pStyle w:val="a5"/>
        <w:numPr>
          <w:ilvl w:val="0"/>
          <w:numId w:val="16"/>
        </w:numPr>
        <w:tabs>
          <w:tab w:val="left" w:pos="744"/>
        </w:tabs>
        <w:spacing w:line="360" w:lineRule="auto"/>
        <w:ind w:right="691" w:firstLine="0"/>
        <w:rPr>
          <w:sz w:val="24"/>
          <w:szCs w:val="24"/>
        </w:rPr>
      </w:pPr>
      <w:r w:rsidRPr="00CB7C36">
        <w:rPr>
          <w:sz w:val="24"/>
          <w:szCs w:val="24"/>
        </w:rPr>
        <w:t>Развитие</w:t>
      </w:r>
      <w:r w:rsidRPr="00CB7C36">
        <w:rPr>
          <w:spacing w:val="1"/>
          <w:sz w:val="24"/>
          <w:szCs w:val="24"/>
        </w:rPr>
        <w:t xml:space="preserve"> </w:t>
      </w:r>
      <w:r w:rsidRPr="00CB7C36">
        <w:rPr>
          <w:sz w:val="24"/>
          <w:szCs w:val="24"/>
        </w:rPr>
        <w:t>понимания</w:t>
      </w:r>
      <w:r w:rsidRPr="00CB7C36">
        <w:rPr>
          <w:spacing w:val="1"/>
          <w:sz w:val="24"/>
          <w:szCs w:val="24"/>
        </w:rPr>
        <w:t xml:space="preserve"> </w:t>
      </w:r>
      <w:r w:rsidRPr="00CB7C36">
        <w:rPr>
          <w:sz w:val="24"/>
          <w:szCs w:val="24"/>
        </w:rPr>
        <w:t>речи,</w:t>
      </w:r>
      <w:r w:rsidRPr="00CB7C36">
        <w:rPr>
          <w:spacing w:val="1"/>
          <w:sz w:val="24"/>
          <w:szCs w:val="24"/>
        </w:rPr>
        <w:t xml:space="preserve"> </w:t>
      </w:r>
      <w:r w:rsidRPr="00CB7C36">
        <w:rPr>
          <w:sz w:val="24"/>
          <w:szCs w:val="24"/>
        </w:rPr>
        <w:t>включающее</w:t>
      </w:r>
      <w:r w:rsidRPr="00CB7C36">
        <w:rPr>
          <w:spacing w:val="1"/>
          <w:sz w:val="24"/>
          <w:szCs w:val="24"/>
        </w:rPr>
        <w:t xml:space="preserve"> </w:t>
      </w:r>
      <w:r w:rsidRPr="00CB7C36">
        <w:rPr>
          <w:sz w:val="24"/>
          <w:szCs w:val="24"/>
        </w:rPr>
        <w:t>формирование</w:t>
      </w:r>
      <w:r w:rsidRPr="00CB7C36">
        <w:rPr>
          <w:spacing w:val="1"/>
          <w:sz w:val="24"/>
          <w:szCs w:val="24"/>
        </w:rPr>
        <w:t xml:space="preserve"> </w:t>
      </w:r>
      <w:r w:rsidRPr="00CB7C36">
        <w:rPr>
          <w:sz w:val="24"/>
          <w:szCs w:val="24"/>
        </w:rPr>
        <w:t>умения</w:t>
      </w:r>
      <w:r w:rsidRPr="00CB7C36">
        <w:rPr>
          <w:spacing w:val="1"/>
          <w:sz w:val="24"/>
          <w:szCs w:val="24"/>
        </w:rPr>
        <w:t xml:space="preserve"> </w:t>
      </w:r>
      <w:r w:rsidRPr="00CB7C36">
        <w:rPr>
          <w:sz w:val="24"/>
          <w:szCs w:val="24"/>
        </w:rPr>
        <w:t>вслушиваться</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обращенную</w:t>
      </w:r>
      <w:r w:rsidRPr="00CB7C36">
        <w:rPr>
          <w:spacing w:val="1"/>
          <w:sz w:val="24"/>
          <w:szCs w:val="24"/>
        </w:rPr>
        <w:t xml:space="preserve"> </w:t>
      </w:r>
      <w:r w:rsidRPr="00CB7C36">
        <w:rPr>
          <w:sz w:val="24"/>
          <w:szCs w:val="24"/>
        </w:rPr>
        <w:t>речь,</w:t>
      </w:r>
      <w:r w:rsidRPr="00CB7C36">
        <w:rPr>
          <w:spacing w:val="1"/>
          <w:sz w:val="24"/>
          <w:szCs w:val="24"/>
        </w:rPr>
        <w:t xml:space="preserve"> </w:t>
      </w:r>
      <w:r w:rsidRPr="00CB7C36">
        <w:rPr>
          <w:sz w:val="24"/>
          <w:szCs w:val="24"/>
        </w:rPr>
        <w:t>выделять</w:t>
      </w:r>
      <w:r w:rsidRPr="00CB7C36">
        <w:rPr>
          <w:spacing w:val="1"/>
          <w:sz w:val="24"/>
          <w:szCs w:val="24"/>
        </w:rPr>
        <w:t xml:space="preserve"> </w:t>
      </w:r>
      <w:r w:rsidRPr="00CB7C36">
        <w:rPr>
          <w:sz w:val="24"/>
          <w:szCs w:val="24"/>
        </w:rPr>
        <w:t>названия</w:t>
      </w:r>
      <w:r w:rsidRPr="00CB7C36">
        <w:rPr>
          <w:spacing w:val="1"/>
          <w:sz w:val="24"/>
          <w:szCs w:val="24"/>
        </w:rPr>
        <w:t xml:space="preserve"> </w:t>
      </w:r>
      <w:r w:rsidRPr="00CB7C36">
        <w:rPr>
          <w:sz w:val="24"/>
          <w:szCs w:val="24"/>
        </w:rPr>
        <w:t>предметов,</w:t>
      </w:r>
      <w:r w:rsidRPr="00CB7C36">
        <w:rPr>
          <w:spacing w:val="1"/>
          <w:sz w:val="24"/>
          <w:szCs w:val="24"/>
        </w:rPr>
        <w:t xml:space="preserve"> </w:t>
      </w:r>
      <w:r w:rsidRPr="00CB7C36">
        <w:rPr>
          <w:sz w:val="24"/>
          <w:szCs w:val="24"/>
        </w:rPr>
        <w:t>действий</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некоторых</w:t>
      </w:r>
      <w:r w:rsidRPr="00CB7C36">
        <w:rPr>
          <w:spacing w:val="1"/>
          <w:sz w:val="24"/>
          <w:szCs w:val="24"/>
        </w:rPr>
        <w:t xml:space="preserve"> </w:t>
      </w:r>
      <w:r w:rsidRPr="00CB7C36">
        <w:rPr>
          <w:sz w:val="24"/>
          <w:szCs w:val="24"/>
        </w:rPr>
        <w:t>признаков;</w:t>
      </w:r>
      <w:r w:rsidRPr="00CB7C36">
        <w:rPr>
          <w:spacing w:val="1"/>
          <w:sz w:val="24"/>
          <w:szCs w:val="24"/>
        </w:rPr>
        <w:t xml:space="preserve"> </w:t>
      </w:r>
      <w:r w:rsidRPr="00CB7C36">
        <w:rPr>
          <w:sz w:val="24"/>
          <w:szCs w:val="24"/>
        </w:rPr>
        <w:t>формирование</w:t>
      </w:r>
      <w:r w:rsidRPr="00CB7C36">
        <w:rPr>
          <w:spacing w:val="1"/>
          <w:sz w:val="24"/>
          <w:szCs w:val="24"/>
        </w:rPr>
        <w:t xml:space="preserve"> </w:t>
      </w:r>
      <w:r w:rsidRPr="00CB7C36">
        <w:rPr>
          <w:sz w:val="24"/>
          <w:szCs w:val="24"/>
        </w:rPr>
        <w:t>понимание</w:t>
      </w:r>
      <w:r w:rsidRPr="00CB7C36">
        <w:rPr>
          <w:spacing w:val="1"/>
          <w:sz w:val="24"/>
          <w:szCs w:val="24"/>
        </w:rPr>
        <w:t xml:space="preserve"> </w:t>
      </w:r>
      <w:r w:rsidRPr="00CB7C36">
        <w:rPr>
          <w:sz w:val="24"/>
          <w:szCs w:val="24"/>
        </w:rPr>
        <w:t>обобщающего</w:t>
      </w:r>
      <w:r w:rsidRPr="00CB7C36">
        <w:rPr>
          <w:spacing w:val="1"/>
          <w:sz w:val="24"/>
          <w:szCs w:val="24"/>
        </w:rPr>
        <w:t xml:space="preserve"> </w:t>
      </w:r>
      <w:r w:rsidRPr="00CB7C36">
        <w:rPr>
          <w:sz w:val="24"/>
          <w:szCs w:val="24"/>
        </w:rPr>
        <w:t>значения</w:t>
      </w:r>
      <w:r w:rsidRPr="00CB7C36">
        <w:rPr>
          <w:spacing w:val="1"/>
          <w:sz w:val="24"/>
          <w:szCs w:val="24"/>
        </w:rPr>
        <w:t xml:space="preserve"> </w:t>
      </w:r>
      <w:r w:rsidRPr="00CB7C36">
        <w:rPr>
          <w:sz w:val="24"/>
          <w:szCs w:val="24"/>
        </w:rPr>
        <w:t>слов;</w:t>
      </w:r>
      <w:r w:rsidRPr="00CB7C36">
        <w:rPr>
          <w:spacing w:val="1"/>
          <w:sz w:val="24"/>
          <w:szCs w:val="24"/>
        </w:rPr>
        <w:t xml:space="preserve"> </w:t>
      </w:r>
      <w:r w:rsidRPr="00CB7C36">
        <w:rPr>
          <w:sz w:val="24"/>
          <w:szCs w:val="24"/>
        </w:rPr>
        <w:t>подготовка</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восприятию</w:t>
      </w:r>
      <w:r w:rsidRPr="00CB7C36">
        <w:rPr>
          <w:spacing w:val="-57"/>
          <w:sz w:val="24"/>
          <w:szCs w:val="24"/>
        </w:rPr>
        <w:t xml:space="preserve"> </w:t>
      </w:r>
      <w:r w:rsidRPr="00CB7C36">
        <w:rPr>
          <w:sz w:val="24"/>
          <w:szCs w:val="24"/>
        </w:rPr>
        <w:t>диалогической</w:t>
      </w:r>
      <w:r w:rsidRPr="00CB7C36">
        <w:rPr>
          <w:spacing w:val="-1"/>
          <w:sz w:val="24"/>
          <w:szCs w:val="24"/>
        </w:rPr>
        <w:t xml:space="preserve"> </w:t>
      </w:r>
      <w:r w:rsidRPr="00CB7C36">
        <w:rPr>
          <w:sz w:val="24"/>
          <w:szCs w:val="24"/>
        </w:rPr>
        <w:t>и монологической речи;</w:t>
      </w:r>
    </w:p>
    <w:p w:rsidR="000314D2" w:rsidRPr="00CB7C36" w:rsidRDefault="001B4BCC" w:rsidP="007E5726">
      <w:pPr>
        <w:pStyle w:val="a5"/>
        <w:numPr>
          <w:ilvl w:val="0"/>
          <w:numId w:val="16"/>
        </w:numPr>
        <w:tabs>
          <w:tab w:val="left" w:pos="638"/>
        </w:tabs>
        <w:spacing w:line="360" w:lineRule="auto"/>
        <w:ind w:right="687" w:firstLine="0"/>
        <w:rPr>
          <w:sz w:val="24"/>
          <w:szCs w:val="24"/>
        </w:rPr>
      </w:pPr>
      <w:r w:rsidRPr="00CB7C36">
        <w:rPr>
          <w:sz w:val="24"/>
          <w:szCs w:val="24"/>
        </w:rPr>
        <w:t>Активизация речевой деятельности и развитие лексико-грамматических средств языка.</w:t>
      </w:r>
      <w:r w:rsidRPr="00CB7C36">
        <w:rPr>
          <w:spacing w:val="1"/>
          <w:sz w:val="24"/>
          <w:szCs w:val="24"/>
        </w:rPr>
        <w:t xml:space="preserve"> </w:t>
      </w:r>
      <w:proofErr w:type="gramStart"/>
      <w:r w:rsidRPr="00CB7C36">
        <w:rPr>
          <w:sz w:val="24"/>
          <w:szCs w:val="24"/>
        </w:rPr>
        <w:t>Обучение называнию 1</w:t>
      </w:r>
      <w:r w:rsidRPr="00CB7C36">
        <w:rPr>
          <w:spacing w:val="1"/>
          <w:sz w:val="24"/>
          <w:szCs w:val="24"/>
        </w:rPr>
        <w:t xml:space="preserve"> </w:t>
      </w:r>
      <w:r w:rsidRPr="00CB7C36">
        <w:rPr>
          <w:sz w:val="24"/>
          <w:szCs w:val="24"/>
        </w:rPr>
        <w:t>- 3-сложных</w:t>
      </w:r>
      <w:r w:rsidRPr="00CB7C36">
        <w:rPr>
          <w:spacing w:val="1"/>
          <w:sz w:val="24"/>
          <w:szCs w:val="24"/>
        </w:rPr>
        <w:t xml:space="preserve"> </w:t>
      </w:r>
      <w:r w:rsidRPr="00CB7C36">
        <w:rPr>
          <w:sz w:val="24"/>
          <w:szCs w:val="24"/>
        </w:rPr>
        <w:t>слов (кот, муха,</w:t>
      </w:r>
      <w:r w:rsidRPr="00CB7C36">
        <w:rPr>
          <w:spacing w:val="1"/>
          <w:sz w:val="24"/>
          <w:szCs w:val="24"/>
        </w:rPr>
        <w:t xml:space="preserve"> </w:t>
      </w:r>
      <w:r w:rsidRPr="00CB7C36">
        <w:rPr>
          <w:sz w:val="24"/>
          <w:szCs w:val="24"/>
        </w:rPr>
        <w:t>молоко),</w:t>
      </w:r>
      <w:r w:rsidRPr="00CB7C36">
        <w:rPr>
          <w:spacing w:val="1"/>
          <w:sz w:val="24"/>
          <w:szCs w:val="24"/>
        </w:rPr>
        <w:t xml:space="preserve"> </w:t>
      </w:r>
      <w:r w:rsidRPr="00CB7C36">
        <w:rPr>
          <w:sz w:val="24"/>
          <w:szCs w:val="24"/>
        </w:rPr>
        <w:t>учить первоначальным</w:t>
      </w:r>
      <w:r w:rsidRPr="00CB7C36">
        <w:rPr>
          <w:spacing w:val="1"/>
          <w:sz w:val="24"/>
          <w:szCs w:val="24"/>
        </w:rPr>
        <w:t xml:space="preserve"> </w:t>
      </w:r>
      <w:r w:rsidRPr="00CB7C36">
        <w:rPr>
          <w:sz w:val="24"/>
          <w:szCs w:val="24"/>
        </w:rPr>
        <w:t>навыкам словоизменения, затем - словообразования (число существительных, наклонение</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число</w:t>
      </w:r>
      <w:r w:rsidRPr="00CB7C36">
        <w:rPr>
          <w:spacing w:val="1"/>
          <w:sz w:val="24"/>
          <w:szCs w:val="24"/>
        </w:rPr>
        <w:t xml:space="preserve"> </w:t>
      </w:r>
      <w:r w:rsidRPr="00CB7C36">
        <w:rPr>
          <w:sz w:val="24"/>
          <w:szCs w:val="24"/>
        </w:rPr>
        <w:t>глаголов,</w:t>
      </w:r>
      <w:r w:rsidRPr="00CB7C36">
        <w:rPr>
          <w:spacing w:val="1"/>
          <w:sz w:val="24"/>
          <w:szCs w:val="24"/>
        </w:rPr>
        <w:t xml:space="preserve"> </w:t>
      </w:r>
      <w:r w:rsidRPr="00CB7C36">
        <w:rPr>
          <w:sz w:val="24"/>
          <w:szCs w:val="24"/>
        </w:rPr>
        <w:t>притяжательные</w:t>
      </w:r>
      <w:r w:rsidRPr="00CB7C36">
        <w:rPr>
          <w:spacing w:val="1"/>
          <w:sz w:val="24"/>
          <w:szCs w:val="24"/>
        </w:rPr>
        <w:t xml:space="preserve"> </w:t>
      </w:r>
      <w:r w:rsidRPr="00CB7C36">
        <w:rPr>
          <w:sz w:val="24"/>
          <w:szCs w:val="24"/>
        </w:rPr>
        <w:t>местоимения</w:t>
      </w:r>
      <w:r w:rsidRPr="00CB7C36">
        <w:rPr>
          <w:spacing w:val="1"/>
          <w:sz w:val="24"/>
          <w:szCs w:val="24"/>
        </w:rPr>
        <w:t xml:space="preserve"> </w:t>
      </w:r>
      <w:r w:rsidRPr="00CB7C36">
        <w:rPr>
          <w:sz w:val="24"/>
          <w:szCs w:val="24"/>
        </w:rPr>
        <w:t>"мой</w:t>
      </w:r>
      <w:r w:rsidRPr="00CB7C36">
        <w:rPr>
          <w:spacing w:val="1"/>
          <w:sz w:val="24"/>
          <w:szCs w:val="24"/>
        </w:rPr>
        <w:t xml:space="preserve"> </w:t>
      </w:r>
      <w:r w:rsidRPr="00CB7C36">
        <w:rPr>
          <w:sz w:val="24"/>
          <w:szCs w:val="24"/>
        </w:rPr>
        <w:t>-</w:t>
      </w:r>
      <w:r w:rsidRPr="00CB7C36">
        <w:rPr>
          <w:spacing w:val="1"/>
          <w:sz w:val="24"/>
          <w:szCs w:val="24"/>
        </w:rPr>
        <w:t xml:space="preserve"> </w:t>
      </w:r>
      <w:r w:rsidRPr="00CB7C36">
        <w:rPr>
          <w:sz w:val="24"/>
          <w:szCs w:val="24"/>
        </w:rPr>
        <w:t>моя"</w:t>
      </w:r>
      <w:r w:rsidRPr="00CB7C36">
        <w:rPr>
          <w:spacing w:val="1"/>
          <w:sz w:val="24"/>
          <w:szCs w:val="24"/>
        </w:rPr>
        <w:t xml:space="preserve"> </w:t>
      </w:r>
      <w:r w:rsidRPr="00CB7C36">
        <w:rPr>
          <w:sz w:val="24"/>
          <w:szCs w:val="24"/>
        </w:rPr>
        <w:t>существительные</w:t>
      </w:r>
      <w:r w:rsidRPr="00CB7C36">
        <w:rPr>
          <w:spacing w:val="1"/>
          <w:sz w:val="24"/>
          <w:szCs w:val="24"/>
        </w:rPr>
        <w:t xml:space="preserve"> </w:t>
      </w:r>
      <w:r w:rsidRPr="00CB7C36">
        <w:rPr>
          <w:sz w:val="24"/>
          <w:szCs w:val="24"/>
        </w:rPr>
        <w:t>с</w:t>
      </w:r>
      <w:r w:rsidRPr="00CB7C36">
        <w:rPr>
          <w:spacing w:val="-57"/>
          <w:sz w:val="24"/>
          <w:szCs w:val="24"/>
        </w:rPr>
        <w:t xml:space="preserve"> </w:t>
      </w:r>
      <w:r w:rsidRPr="00CB7C36">
        <w:rPr>
          <w:sz w:val="24"/>
          <w:szCs w:val="24"/>
        </w:rPr>
        <w:t>уменьшительно-ласкательными</w:t>
      </w:r>
      <w:r w:rsidRPr="00CB7C36">
        <w:rPr>
          <w:spacing w:val="1"/>
          <w:sz w:val="24"/>
          <w:szCs w:val="24"/>
        </w:rPr>
        <w:t xml:space="preserve"> </w:t>
      </w:r>
      <w:r w:rsidRPr="00CB7C36">
        <w:rPr>
          <w:sz w:val="24"/>
          <w:szCs w:val="24"/>
        </w:rPr>
        <w:t>суффиксами</w:t>
      </w:r>
      <w:r w:rsidRPr="00CB7C36">
        <w:rPr>
          <w:spacing w:val="1"/>
          <w:sz w:val="24"/>
          <w:szCs w:val="24"/>
        </w:rPr>
        <w:t xml:space="preserve"> </w:t>
      </w:r>
      <w:r w:rsidRPr="00CB7C36">
        <w:rPr>
          <w:sz w:val="24"/>
          <w:szCs w:val="24"/>
        </w:rPr>
        <w:t>типа</w:t>
      </w:r>
      <w:r w:rsidRPr="00CB7C36">
        <w:rPr>
          <w:spacing w:val="1"/>
          <w:sz w:val="24"/>
          <w:szCs w:val="24"/>
        </w:rPr>
        <w:t xml:space="preserve"> </w:t>
      </w:r>
      <w:r w:rsidRPr="00CB7C36">
        <w:rPr>
          <w:sz w:val="24"/>
          <w:szCs w:val="24"/>
        </w:rPr>
        <w:t>"домик,</w:t>
      </w:r>
      <w:r w:rsidRPr="00CB7C36">
        <w:rPr>
          <w:spacing w:val="1"/>
          <w:sz w:val="24"/>
          <w:szCs w:val="24"/>
        </w:rPr>
        <w:t xml:space="preserve"> </w:t>
      </w:r>
      <w:r w:rsidRPr="00CB7C36">
        <w:rPr>
          <w:sz w:val="24"/>
          <w:szCs w:val="24"/>
        </w:rPr>
        <w:t>шубка",</w:t>
      </w:r>
      <w:r w:rsidRPr="00CB7C36">
        <w:rPr>
          <w:spacing w:val="1"/>
          <w:sz w:val="24"/>
          <w:szCs w:val="24"/>
        </w:rPr>
        <w:t xml:space="preserve"> </w:t>
      </w:r>
      <w:r w:rsidRPr="00CB7C36">
        <w:rPr>
          <w:sz w:val="24"/>
          <w:szCs w:val="24"/>
        </w:rPr>
        <w:t>категории</w:t>
      </w:r>
      <w:r w:rsidRPr="00CB7C36">
        <w:rPr>
          <w:spacing w:val="1"/>
          <w:sz w:val="24"/>
          <w:szCs w:val="24"/>
        </w:rPr>
        <w:t xml:space="preserve"> </w:t>
      </w:r>
      <w:r w:rsidRPr="00CB7C36">
        <w:rPr>
          <w:sz w:val="24"/>
          <w:szCs w:val="24"/>
        </w:rPr>
        <w:t>падежа</w:t>
      </w:r>
      <w:r w:rsidRPr="00CB7C36">
        <w:rPr>
          <w:spacing w:val="1"/>
          <w:sz w:val="24"/>
          <w:szCs w:val="24"/>
        </w:rPr>
        <w:t xml:space="preserve"> </w:t>
      </w:r>
      <w:r w:rsidRPr="00CB7C36">
        <w:rPr>
          <w:sz w:val="24"/>
          <w:szCs w:val="24"/>
        </w:rPr>
        <w:t>существительных);</w:t>
      </w:r>
      <w:proofErr w:type="gramEnd"/>
    </w:p>
    <w:p w:rsidR="000314D2" w:rsidRPr="00CB7C36" w:rsidRDefault="001B4BCC" w:rsidP="007E5726">
      <w:pPr>
        <w:pStyle w:val="a5"/>
        <w:numPr>
          <w:ilvl w:val="0"/>
          <w:numId w:val="16"/>
        </w:numPr>
        <w:tabs>
          <w:tab w:val="left" w:pos="660"/>
        </w:tabs>
        <w:spacing w:line="360" w:lineRule="auto"/>
        <w:ind w:right="688" w:firstLine="0"/>
        <w:rPr>
          <w:sz w:val="24"/>
          <w:szCs w:val="24"/>
        </w:rPr>
      </w:pPr>
      <w:r w:rsidRPr="00CB7C36">
        <w:rPr>
          <w:sz w:val="24"/>
          <w:szCs w:val="24"/>
        </w:rPr>
        <w:t>Развитие самостоятельной фразовой речи - усвоение моделей простых предложений:</w:t>
      </w:r>
      <w:r w:rsidRPr="00CB7C36">
        <w:rPr>
          <w:spacing w:val="1"/>
          <w:sz w:val="24"/>
          <w:szCs w:val="24"/>
        </w:rPr>
        <w:t xml:space="preserve"> </w:t>
      </w:r>
      <w:r w:rsidRPr="00CB7C36">
        <w:rPr>
          <w:sz w:val="24"/>
          <w:szCs w:val="24"/>
        </w:rPr>
        <w:t>существительное</w:t>
      </w:r>
      <w:r w:rsidRPr="00CB7C36">
        <w:rPr>
          <w:spacing w:val="1"/>
          <w:sz w:val="24"/>
          <w:szCs w:val="24"/>
        </w:rPr>
        <w:t xml:space="preserve"> </w:t>
      </w:r>
      <w:r w:rsidRPr="00CB7C36">
        <w:rPr>
          <w:sz w:val="24"/>
          <w:szCs w:val="24"/>
        </w:rPr>
        <w:t>плюс</w:t>
      </w:r>
      <w:r w:rsidRPr="00CB7C36">
        <w:rPr>
          <w:spacing w:val="1"/>
          <w:sz w:val="24"/>
          <w:szCs w:val="24"/>
        </w:rPr>
        <w:t xml:space="preserve"> </w:t>
      </w:r>
      <w:r w:rsidRPr="00CB7C36">
        <w:rPr>
          <w:sz w:val="24"/>
          <w:szCs w:val="24"/>
        </w:rPr>
        <w:t>согласованный</w:t>
      </w:r>
      <w:r w:rsidRPr="00CB7C36">
        <w:rPr>
          <w:spacing w:val="1"/>
          <w:sz w:val="24"/>
          <w:szCs w:val="24"/>
        </w:rPr>
        <w:t xml:space="preserve"> </w:t>
      </w:r>
      <w:r w:rsidRPr="00CB7C36">
        <w:rPr>
          <w:sz w:val="24"/>
          <w:szCs w:val="24"/>
        </w:rPr>
        <w:t>глагол</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повелительном</w:t>
      </w:r>
      <w:r w:rsidRPr="00CB7C36">
        <w:rPr>
          <w:spacing w:val="1"/>
          <w:sz w:val="24"/>
          <w:szCs w:val="24"/>
        </w:rPr>
        <w:t xml:space="preserve"> </w:t>
      </w:r>
      <w:r w:rsidRPr="00CB7C36">
        <w:rPr>
          <w:sz w:val="24"/>
          <w:szCs w:val="24"/>
        </w:rPr>
        <w:t>наклонении,</w:t>
      </w:r>
      <w:r w:rsidRPr="00CB7C36">
        <w:rPr>
          <w:spacing w:val="1"/>
          <w:sz w:val="24"/>
          <w:szCs w:val="24"/>
        </w:rPr>
        <w:t xml:space="preserve"> </w:t>
      </w:r>
      <w:r w:rsidRPr="00CB7C36">
        <w:rPr>
          <w:sz w:val="24"/>
          <w:szCs w:val="24"/>
        </w:rPr>
        <w:t>существительное плюс согласованный глагол в изъявительном наклонении единственного</w:t>
      </w:r>
      <w:r w:rsidRPr="00CB7C36">
        <w:rPr>
          <w:spacing w:val="-57"/>
          <w:sz w:val="24"/>
          <w:szCs w:val="24"/>
        </w:rPr>
        <w:t xml:space="preserve"> </w:t>
      </w:r>
      <w:r w:rsidRPr="00CB7C36">
        <w:rPr>
          <w:sz w:val="24"/>
          <w:szCs w:val="24"/>
        </w:rPr>
        <w:t>числа настоящего времени, существительное плюс согласованный глагол в изъявительном</w:t>
      </w:r>
      <w:r w:rsidRPr="00CB7C36">
        <w:rPr>
          <w:spacing w:val="-57"/>
          <w:sz w:val="24"/>
          <w:szCs w:val="24"/>
        </w:rPr>
        <w:t xml:space="preserve"> </w:t>
      </w:r>
      <w:r w:rsidRPr="00CB7C36">
        <w:rPr>
          <w:sz w:val="24"/>
          <w:szCs w:val="24"/>
        </w:rPr>
        <w:t>наклонении единственного числа настоящего времени плюс существительное в косвенном</w:t>
      </w:r>
      <w:r w:rsidRPr="00CB7C36">
        <w:rPr>
          <w:spacing w:val="-57"/>
          <w:sz w:val="24"/>
          <w:szCs w:val="24"/>
        </w:rPr>
        <w:t xml:space="preserve"> </w:t>
      </w:r>
      <w:r w:rsidRPr="00CB7C36">
        <w:rPr>
          <w:sz w:val="24"/>
          <w:szCs w:val="24"/>
        </w:rPr>
        <w:t xml:space="preserve">падеже (типа "Вова, спи", "Толя спит", "Оля пьет сок"); усвоение простых предлогов - </w:t>
      </w:r>
      <w:proofErr w:type="gramStart"/>
      <w:r w:rsidRPr="00CB7C36">
        <w:rPr>
          <w:sz w:val="24"/>
          <w:szCs w:val="24"/>
        </w:rPr>
        <w:t>на</w:t>
      </w:r>
      <w:proofErr w:type="gramEnd"/>
      <w:r w:rsidRPr="00CB7C36">
        <w:rPr>
          <w:sz w:val="24"/>
          <w:szCs w:val="24"/>
        </w:rPr>
        <w:t>,</w:t>
      </w:r>
      <w:r w:rsidRPr="00CB7C36">
        <w:rPr>
          <w:spacing w:val="1"/>
          <w:sz w:val="24"/>
          <w:szCs w:val="24"/>
        </w:rPr>
        <w:t xml:space="preserve"> </w:t>
      </w:r>
      <w:r w:rsidRPr="00CB7C36">
        <w:rPr>
          <w:sz w:val="24"/>
          <w:szCs w:val="24"/>
        </w:rPr>
        <w:t>под, в, из. Объединение простых предложений в короткие рассказы. Закрепление навыков</w:t>
      </w:r>
      <w:r w:rsidRPr="00CB7C36">
        <w:rPr>
          <w:spacing w:val="1"/>
          <w:sz w:val="24"/>
          <w:szCs w:val="24"/>
        </w:rPr>
        <w:t xml:space="preserve"> </w:t>
      </w:r>
      <w:r w:rsidRPr="00CB7C36">
        <w:rPr>
          <w:sz w:val="24"/>
          <w:szCs w:val="24"/>
        </w:rPr>
        <w:t>составления предложений по демонстрации действия с опорой на вопросы. Заучивание</w:t>
      </w:r>
      <w:r w:rsidRPr="00CB7C36">
        <w:rPr>
          <w:spacing w:val="1"/>
          <w:sz w:val="24"/>
          <w:szCs w:val="24"/>
        </w:rPr>
        <w:t xml:space="preserve"> </w:t>
      </w:r>
      <w:r w:rsidRPr="00CB7C36">
        <w:rPr>
          <w:sz w:val="24"/>
          <w:szCs w:val="24"/>
        </w:rPr>
        <w:t>коротких</w:t>
      </w:r>
      <w:r w:rsidRPr="00CB7C36">
        <w:rPr>
          <w:spacing w:val="1"/>
          <w:sz w:val="24"/>
          <w:szCs w:val="24"/>
        </w:rPr>
        <w:t xml:space="preserve"> </w:t>
      </w:r>
      <w:r w:rsidRPr="00CB7C36">
        <w:rPr>
          <w:sz w:val="24"/>
          <w:szCs w:val="24"/>
        </w:rPr>
        <w:t>двустиший</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потешек.</w:t>
      </w:r>
      <w:r w:rsidRPr="00CB7C36">
        <w:rPr>
          <w:spacing w:val="1"/>
          <w:sz w:val="24"/>
          <w:szCs w:val="24"/>
        </w:rPr>
        <w:t xml:space="preserve"> </w:t>
      </w:r>
      <w:r w:rsidRPr="00CB7C36">
        <w:rPr>
          <w:sz w:val="24"/>
          <w:szCs w:val="24"/>
        </w:rPr>
        <w:t>Допускается</w:t>
      </w:r>
      <w:r w:rsidRPr="00CB7C36">
        <w:rPr>
          <w:spacing w:val="1"/>
          <w:sz w:val="24"/>
          <w:szCs w:val="24"/>
        </w:rPr>
        <w:t xml:space="preserve"> </w:t>
      </w:r>
      <w:r w:rsidRPr="00CB7C36">
        <w:rPr>
          <w:sz w:val="24"/>
          <w:szCs w:val="24"/>
        </w:rPr>
        <w:t>любое</w:t>
      </w:r>
      <w:r w:rsidRPr="00CB7C36">
        <w:rPr>
          <w:spacing w:val="1"/>
          <w:sz w:val="24"/>
          <w:szCs w:val="24"/>
        </w:rPr>
        <w:t xml:space="preserve"> </w:t>
      </w:r>
      <w:r w:rsidRPr="00CB7C36">
        <w:rPr>
          <w:sz w:val="24"/>
          <w:szCs w:val="24"/>
        </w:rPr>
        <w:t>доступное</w:t>
      </w:r>
      <w:r w:rsidRPr="00CB7C36">
        <w:rPr>
          <w:spacing w:val="1"/>
          <w:sz w:val="24"/>
          <w:szCs w:val="24"/>
        </w:rPr>
        <w:t xml:space="preserve"> </w:t>
      </w:r>
      <w:r w:rsidRPr="00CB7C36">
        <w:rPr>
          <w:sz w:val="24"/>
          <w:szCs w:val="24"/>
        </w:rPr>
        <w:t>ребенку фонетическое</w:t>
      </w:r>
      <w:r w:rsidRPr="00CB7C36">
        <w:rPr>
          <w:spacing w:val="1"/>
          <w:sz w:val="24"/>
          <w:szCs w:val="24"/>
        </w:rPr>
        <w:t xml:space="preserve"> </w:t>
      </w:r>
      <w:r w:rsidRPr="00CB7C36">
        <w:rPr>
          <w:sz w:val="24"/>
          <w:szCs w:val="24"/>
        </w:rPr>
        <w:t>оформление самостоятельных высказываний, с фиксацией его внимания на правильности</w:t>
      </w:r>
      <w:r w:rsidRPr="00CB7C36">
        <w:rPr>
          <w:spacing w:val="1"/>
          <w:sz w:val="24"/>
          <w:szCs w:val="24"/>
        </w:rPr>
        <w:t xml:space="preserve"> </w:t>
      </w:r>
      <w:r w:rsidRPr="00CB7C36">
        <w:rPr>
          <w:sz w:val="24"/>
          <w:szCs w:val="24"/>
        </w:rPr>
        <w:t>звучания</w:t>
      </w:r>
      <w:r w:rsidRPr="00CB7C36">
        <w:rPr>
          <w:spacing w:val="-1"/>
          <w:sz w:val="24"/>
          <w:szCs w:val="24"/>
        </w:rPr>
        <w:t xml:space="preserve"> </w:t>
      </w:r>
      <w:r w:rsidRPr="00CB7C36">
        <w:rPr>
          <w:sz w:val="24"/>
          <w:szCs w:val="24"/>
        </w:rPr>
        <w:t>грамматически</w:t>
      </w:r>
      <w:r w:rsidRPr="00CB7C36">
        <w:rPr>
          <w:spacing w:val="-1"/>
          <w:sz w:val="24"/>
          <w:szCs w:val="24"/>
        </w:rPr>
        <w:t xml:space="preserve"> </w:t>
      </w:r>
      <w:r w:rsidRPr="00CB7C36">
        <w:rPr>
          <w:sz w:val="24"/>
          <w:szCs w:val="24"/>
        </w:rPr>
        <w:t>значимых</w:t>
      </w:r>
      <w:r w:rsidRPr="00CB7C36">
        <w:rPr>
          <w:spacing w:val="1"/>
          <w:sz w:val="24"/>
          <w:szCs w:val="24"/>
        </w:rPr>
        <w:t xml:space="preserve"> </w:t>
      </w:r>
      <w:r w:rsidRPr="00CB7C36">
        <w:rPr>
          <w:sz w:val="24"/>
          <w:szCs w:val="24"/>
        </w:rPr>
        <w:t xml:space="preserve">элементов </w:t>
      </w:r>
      <w:r w:rsidRPr="00CB7C36">
        <w:rPr>
          <w:sz w:val="24"/>
          <w:szCs w:val="24"/>
        </w:rPr>
        <w:lastRenderedPageBreak/>
        <w:t>(окончаний,</w:t>
      </w:r>
      <w:r w:rsidRPr="00CB7C36">
        <w:rPr>
          <w:spacing w:val="-1"/>
          <w:sz w:val="24"/>
          <w:szCs w:val="24"/>
        </w:rPr>
        <w:t xml:space="preserve"> </w:t>
      </w:r>
      <w:r w:rsidRPr="00CB7C36">
        <w:rPr>
          <w:sz w:val="24"/>
          <w:szCs w:val="24"/>
        </w:rPr>
        <w:t>суффиксов);</w:t>
      </w:r>
    </w:p>
    <w:p w:rsidR="000314D2" w:rsidRPr="00CB7C36" w:rsidRDefault="001B4BCC" w:rsidP="007E5726">
      <w:pPr>
        <w:pStyle w:val="a5"/>
        <w:numPr>
          <w:ilvl w:val="0"/>
          <w:numId w:val="16"/>
        </w:numPr>
        <w:tabs>
          <w:tab w:val="left" w:pos="622"/>
        </w:tabs>
        <w:spacing w:line="360" w:lineRule="auto"/>
        <w:ind w:right="687" w:firstLine="0"/>
        <w:rPr>
          <w:sz w:val="24"/>
          <w:szCs w:val="24"/>
        </w:rPr>
      </w:pPr>
      <w:r w:rsidRPr="00CB7C36">
        <w:rPr>
          <w:sz w:val="24"/>
          <w:szCs w:val="24"/>
        </w:rPr>
        <w:t>Развитие произносительной стороны речи - учить различать речевые и неречевые звуки,</w:t>
      </w:r>
      <w:r w:rsidRPr="00CB7C36">
        <w:rPr>
          <w:spacing w:val="-57"/>
          <w:sz w:val="24"/>
          <w:szCs w:val="24"/>
        </w:rPr>
        <w:t xml:space="preserve"> </w:t>
      </w:r>
      <w:r w:rsidRPr="00CB7C36">
        <w:rPr>
          <w:sz w:val="24"/>
          <w:szCs w:val="24"/>
        </w:rPr>
        <w:t>определять источник, силу и направленность звука. Уточнять правильность произношения</w:t>
      </w:r>
      <w:r w:rsidRPr="00CB7C36">
        <w:rPr>
          <w:spacing w:val="-57"/>
          <w:sz w:val="24"/>
          <w:szCs w:val="24"/>
        </w:rPr>
        <w:t xml:space="preserve"> </w:t>
      </w:r>
      <w:r w:rsidRPr="00CB7C36">
        <w:rPr>
          <w:sz w:val="24"/>
          <w:szCs w:val="24"/>
        </w:rPr>
        <w:t>звуков, имеющихся у ребенка. Автоматизировать поставленные звуки на уровне слогов</w:t>
      </w:r>
      <w:r w:rsidRPr="00CB7C36">
        <w:rPr>
          <w:spacing w:val="1"/>
          <w:sz w:val="24"/>
          <w:szCs w:val="24"/>
        </w:rPr>
        <w:t xml:space="preserve"> </w:t>
      </w:r>
      <w:r w:rsidRPr="00CB7C36">
        <w:rPr>
          <w:sz w:val="24"/>
          <w:szCs w:val="24"/>
        </w:rPr>
        <w:t>слов</w:t>
      </w:r>
      <w:r w:rsidRPr="00CB7C36">
        <w:rPr>
          <w:spacing w:val="1"/>
          <w:sz w:val="24"/>
          <w:szCs w:val="24"/>
        </w:rPr>
        <w:t xml:space="preserve"> </w:t>
      </w:r>
      <w:r w:rsidRPr="00CB7C36">
        <w:rPr>
          <w:sz w:val="24"/>
          <w:szCs w:val="24"/>
        </w:rPr>
        <w:t>предложений,</w:t>
      </w:r>
      <w:r w:rsidRPr="00CB7C36">
        <w:rPr>
          <w:spacing w:val="1"/>
          <w:sz w:val="24"/>
          <w:szCs w:val="24"/>
        </w:rPr>
        <w:t xml:space="preserve"> </w:t>
      </w:r>
      <w:r w:rsidRPr="00CB7C36">
        <w:rPr>
          <w:sz w:val="24"/>
          <w:szCs w:val="24"/>
        </w:rPr>
        <w:t>формировать</w:t>
      </w:r>
      <w:r w:rsidRPr="00CB7C36">
        <w:rPr>
          <w:spacing w:val="1"/>
          <w:sz w:val="24"/>
          <w:szCs w:val="24"/>
        </w:rPr>
        <w:t xml:space="preserve"> </w:t>
      </w:r>
      <w:r w:rsidRPr="00CB7C36">
        <w:rPr>
          <w:sz w:val="24"/>
          <w:szCs w:val="24"/>
        </w:rPr>
        <w:t>правильную</w:t>
      </w:r>
      <w:r w:rsidRPr="00CB7C36">
        <w:rPr>
          <w:spacing w:val="1"/>
          <w:sz w:val="24"/>
          <w:szCs w:val="24"/>
        </w:rPr>
        <w:t xml:space="preserve"> </w:t>
      </w:r>
      <w:r w:rsidRPr="00CB7C36">
        <w:rPr>
          <w:sz w:val="24"/>
          <w:szCs w:val="24"/>
        </w:rPr>
        <w:t>звукослоговую</w:t>
      </w:r>
      <w:r w:rsidRPr="00CB7C36">
        <w:rPr>
          <w:spacing w:val="1"/>
          <w:sz w:val="24"/>
          <w:szCs w:val="24"/>
        </w:rPr>
        <w:t xml:space="preserve"> </w:t>
      </w:r>
      <w:r w:rsidRPr="00CB7C36">
        <w:rPr>
          <w:sz w:val="24"/>
          <w:szCs w:val="24"/>
        </w:rPr>
        <w:t>структуру</w:t>
      </w:r>
      <w:r w:rsidRPr="00CB7C36">
        <w:rPr>
          <w:spacing w:val="1"/>
          <w:sz w:val="24"/>
          <w:szCs w:val="24"/>
        </w:rPr>
        <w:t xml:space="preserve"> </w:t>
      </w:r>
      <w:r w:rsidRPr="00CB7C36">
        <w:rPr>
          <w:sz w:val="24"/>
          <w:szCs w:val="24"/>
        </w:rPr>
        <w:t>слова.</w:t>
      </w:r>
      <w:r w:rsidRPr="00CB7C36">
        <w:rPr>
          <w:spacing w:val="1"/>
          <w:sz w:val="24"/>
          <w:szCs w:val="24"/>
        </w:rPr>
        <w:t xml:space="preserve"> </w:t>
      </w:r>
      <w:r w:rsidRPr="00CB7C36">
        <w:rPr>
          <w:sz w:val="24"/>
          <w:szCs w:val="24"/>
        </w:rPr>
        <w:t>Учить</w:t>
      </w:r>
      <w:r w:rsidRPr="00CB7C36">
        <w:rPr>
          <w:spacing w:val="1"/>
          <w:sz w:val="24"/>
          <w:szCs w:val="24"/>
        </w:rPr>
        <w:t xml:space="preserve"> </w:t>
      </w:r>
      <w:r w:rsidRPr="00CB7C36">
        <w:rPr>
          <w:sz w:val="24"/>
          <w:szCs w:val="24"/>
        </w:rPr>
        <w:t>различать и четко воспроизводить слоговые сочетания из сохранных звуков с разным</w:t>
      </w:r>
      <w:r w:rsidRPr="00CB7C36">
        <w:rPr>
          <w:spacing w:val="1"/>
          <w:sz w:val="24"/>
          <w:szCs w:val="24"/>
        </w:rPr>
        <w:t xml:space="preserve"> </w:t>
      </w:r>
      <w:r w:rsidRPr="00CB7C36">
        <w:rPr>
          <w:sz w:val="24"/>
          <w:szCs w:val="24"/>
        </w:rPr>
        <w:t>ударением, силой голоса и интонацией. Воспроизводить слоги со стечением согласных.</w:t>
      </w:r>
      <w:r w:rsidRPr="00CB7C36">
        <w:rPr>
          <w:spacing w:val="1"/>
          <w:sz w:val="24"/>
          <w:szCs w:val="24"/>
        </w:rPr>
        <w:t xml:space="preserve"> </w:t>
      </w:r>
      <w:r w:rsidRPr="00CB7C36">
        <w:rPr>
          <w:sz w:val="24"/>
          <w:szCs w:val="24"/>
        </w:rPr>
        <w:t>Работа над слоговой структурой слов завершается усвоением ритмико-слогового рисунка</w:t>
      </w:r>
      <w:r w:rsidRPr="00CB7C36">
        <w:rPr>
          <w:spacing w:val="1"/>
          <w:sz w:val="24"/>
          <w:szCs w:val="24"/>
        </w:rPr>
        <w:t xml:space="preserve"> </w:t>
      </w:r>
      <w:r w:rsidRPr="00CB7C36">
        <w:rPr>
          <w:sz w:val="24"/>
          <w:szCs w:val="24"/>
        </w:rPr>
        <w:t>двухсложных</w:t>
      </w:r>
      <w:r w:rsidRPr="00CB7C36">
        <w:rPr>
          <w:spacing w:val="-1"/>
          <w:sz w:val="24"/>
          <w:szCs w:val="24"/>
        </w:rPr>
        <w:t xml:space="preserve"> </w:t>
      </w:r>
      <w:r w:rsidRPr="00CB7C36">
        <w:rPr>
          <w:sz w:val="24"/>
          <w:szCs w:val="24"/>
        </w:rPr>
        <w:t>и</w:t>
      </w:r>
      <w:r w:rsidRPr="00CB7C36">
        <w:rPr>
          <w:spacing w:val="-3"/>
          <w:sz w:val="24"/>
          <w:szCs w:val="24"/>
        </w:rPr>
        <w:t xml:space="preserve"> </w:t>
      </w:r>
      <w:r w:rsidRPr="00CB7C36">
        <w:rPr>
          <w:sz w:val="24"/>
          <w:szCs w:val="24"/>
        </w:rPr>
        <w:t>трехсложных слов.</w:t>
      </w:r>
      <w:r w:rsidRPr="00CB7C36">
        <w:rPr>
          <w:spacing w:val="-3"/>
          <w:sz w:val="24"/>
          <w:szCs w:val="24"/>
        </w:rPr>
        <w:t xml:space="preserve"> </w:t>
      </w:r>
      <w:r w:rsidRPr="00CB7C36">
        <w:rPr>
          <w:sz w:val="24"/>
          <w:szCs w:val="24"/>
        </w:rPr>
        <w:t>Допустимы нарушения</w:t>
      </w:r>
      <w:r w:rsidRPr="00CB7C36">
        <w:rPr>
          <w:spacing w:val="-1"/>
          <w:sz w:val="24"/>
          <w:szCs w:val="24"/>
        </w:rPr>
        <w:t xml:space="preserve"> </w:t>
      </w:r>
      <w:r w:rsidRPr="00CB7C36">
        <w:rPr>
          <w:sz w:val="24"/>
          <w:szCs w:val="24"/>
        </w:rPr>
        <w:t>звукопроизношения.</w:t>
      </w:r>
    </w:p>
    <w:p w:rsidR="000314D2" w:rsidRPr="00CB7C36" w:rsidRDefault="001B4BCC" w:rsidP="007E5726">
      <w:pPr>
        <w:pStyle w:val="a3"/>
        <w:spacing w:line="360" w:lineRule="auto"/>
        <w:ind w:right="689" w:firstLine="539"/>
      </w:pPr>
      <w:r w:rsidRPr="00CB7C36">
        <w:t>Коррекционно-развивающая</w:t>
      </w:r>
      <w:r w:rsidRPr="00CB7C36">
        <w:rPr>
          <w:spacing w:val="1"/>
        </w:rPr>
        <w:t xml:space="preserve"> </w:t>
      </w:r>
      <w:r w:rsidRPr="00CB7C36">
        <w:t>работа</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включает</w:t>
      </w:r>
      <w:r w:rsidRPr="00CB7C36">
        <w:rPr>
          <w:spacing w:val="1"/>
        </w:rPr>
        <w:t xml:space="preserve"> </w:t>
      </w:r>
      <w:r w:rsidRPr="00CB7C36">
        <w:t>в</w:t>
      </w:r>
      <w:r w:rsidRPr="00CB7C36">
        <w:rPr>
          <w:spacing w:val="1"/>
        </w:rPr>
        <w:t xml:space="preserve"> </w:t>
      </w:r>
      <w:r w:rsidRPr="00CB7C36">
        <w:t>себя</w:t>
      </w:r>
      <w:r w:rsidRPr="00CB7C36">
        <w:rPr>
          <w:spacing w:val="61"/>
        </w:rPr>
        <w:t xml:space="preserve"> </w:t>
      </w:r>
      <w:r w:rsidRPr="00CB7C36">
        <w:t>направления,</w:t>
      </w:r>
      <w:r w:rsidRPr="00CB7C36">
        <w:rPr>
          <w:spacing w:val="1"/>
        </w:rPr>
        <w:t xml:space="preserve"> </w:t>
      </w:r>
      <w:r w:rsidRPr="00CB7C36">
        <w:t>связанные</w:t>
      </w:r>
      <w:r w:rsidRPr="00CB7C36">
        <w:rPr>
          <w:spacing w:val="1"/>
        </w:rPr>
        <w:t xml:space="preserve"> </w:t>
      </w:r>
      <w:r w:rsidRPr="00CB7C36">
        <w:t>с</w:t>
      </w:r>
      <w:r w:rsidRPr="00CB7C36">
        <w:rPr>
          <w:spacing w:val="1"/>
        </w:rPr>
        <w:t xml:space="preserve"> </w:t>
      </w:r>
      <w:r w:rsidRPr="00CB7C36">
        <w:t>развитием</w:t>
      </w:r>
      <w:r w:rsidRPr="00CB7C36">
        <w:rPr>
          <w:spacing w:val="1"/>
        </w:rPr>
        <w:t xml:space="preserve"> </w:t>
      </w:r>
      <w:r w:rsidRPr="00CB7C36">
        <w:t>и</w:t>
      </w:r>
      <w:r w:rsidRPr="00CB7C36">
        <w:rPr>
          <w:spacing w:val="1"/>
        </w:rPr>
        <w:t xml:space="preserve"> </w:t>
      </w:r>
      <w:r w:rsidRPr="00CB7C36">
        <w:t>гармонизацией</w:t>
      </w:r>
      <w:r w:rsidRPr="00CB7C36">
        <w:rPr>
          <w:spacing w:val="1"/>
        </w:rPr>
        <w:t xml:space="preserve"> </w:t>
      </w:r>
      <w:r w:rsidRPr="00CB7C36">
        <w:t>личности</w:t>
      </w:r>
      <w:r w:rsidRPr="00CB7C36">
        <w:rPr>
          <w:spacing w:val="1"/>
        </w:rPr>
        <w:t xml:space="preserve"> </w:t>
      </w:r>
      <w:r w:rsidRPr="00CB7C36">
        <w:t>ребенка</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формированием</w:t>
      </w:r>
      <w:r w:rsidRPr="00CB7C36">
        <w:rPr>
          <w:spacing w:val="1"/>
        </w:rPr>
        <w:t xml:space="preserve"> </w:t>
      </w:r>
      <w:r w:rsidRPr="00CB7C36">
        <w:t>морально-нравственных,</w:t>
      </w:r>
      <w:r w:rsidRPr="00CB7C36">
        <w:rPr>
          <w:spacing w:val="-2"/>
        </w:rPr>
        <w:t xml:space="preserve"> </w:t>
      </w:r>
      <w:r w:rsidRPr="00CB7C36">
        <w:t>волевых,</w:t>
      </w:r>
      <w:r w:rsidRPr="00CB7C36">
        <w:rPr>
          <w:spacing w:val="-1"/>
        </w:rPr>
        <w:t xml:space="preserve"> </w:t>
      </w:r>
      <w:r w:rsidRPr="00CB7C36">
        <w:t>эстетических и</w:t>
      </w:r>
      <w:r w:rsidRPr="00CB7C36">
        <w:rPr>
          <w:spacing w:val="-1"/>
        </w:rPr>
        <w:t xml:space="preserve"> </w:t>
      </w:r>
      <w:r w:rsidRPr="00CB7C36">
        <w:t>гуманистических качеств.</w:t>
      </w:r>
    </w:p>
    <w:p w:rsidR="000314D2" w:rsidRPr="00CB7C36" w:rsidRDefault="001B4BCC" w:rsidP="007E5726">
      <w:pPr>
        <w:pStyle w:val="a3"/>
        <w:spacing w:line="360" w:lineRule="auto"/>
        <w:ind w:right="684" w:firstLine="599"/>
      </w:pPr>
      <w:r w:rsidRPr="00CB7C36">
        <w:t>Системный</w:t>
      </w:r>
      <w:r w:rsidRPr="00CB7C36">
        <w:rPr>
          <w:spacing w:val="1"/>
        </w:rPr>
        <w:t xml:space="preserve"> </w:t>
      </w:r>
      <w:r w:rsidRPr="00CB7C36">
        <w:t>подход</w:t>
      </w:r>
      <w:r w:rsidRPr="00CB7C36">
        <w:rPr>
          <w:spacing w:val="1"/>
        </w:rPr>
        <w:t xml:space="preserve"> </w:t>
      </w:r>
      <w:r w:rsidRPr="00CB7C36">
        <w:t>к</w:t>
      </w:r>
      <w:r w:rsidRPr="00CB7C36">
        <w:rPr>
          <w:spacing w:val="1"/>
        </w:rPr>
        <w:t xml:space="preserve"> </w:t>
      </w:r>
      <w:r w:rsidRPr="00CB7C36">
        <w:t>преодолению</w:t>
      </w:r>
      <w:r w:rsidRPr="00CB7C36">
        <w:rPr>
          <w:spacing w:val="1"/>
        </w:rPr>
        <w:t xml:space="preserve"> </w:t>
      </w:r>
      <w:r w:rsidRPr="00CB7C36">
        <w:t>речевого</w:t>
      </w:r>
      <w:r w:rsidRPr="00CB7C36">
        <w:rPr>
          <w:spacing w:val="1"/>
        </w:rPr>
        <w:t xml:space="preserve"> </w:t>
      </w:r>
      <w:r w:rsidRPr="00CB7C36">
        <w:t>нарушения</w:t>
      </w:r>
      <w:r w:rsidRPr="00CB7C36">
        <w:rPr>
          <w:spacing w:val="1"/>
        </w:rPr>
        <w:t xml:space="preserve"> </w:t>
      </w:r>
      <w:r w:rsidRPr="00CB7C36">
        <w:t>предусматривает</w:t>
      </w:r>
      <w:r w:rsidRPr="00CB7C36">
        <w:rPr>
          <w:spacing w:val="1"/>
        </w:rPr>
        <w:t xml:space="preserve"> </w:t>
      </w:r>
      <w:r w:rsidRPr="00CB7C36">
        <w:t>комплексную коррекционно-развивающую работу, объединяющую аспекты речеязыковой</w:t>
      </w:r>
      <w:r w:rsidRPr="00CB7C36">
        <w:rPr>
          <w:spacing w:val="1"/>
        </w:rPr>
        <w:t xml:space="preserve"> </w:t>
      </w:r>
      <w:r w:rsidRPr="00CB7C36">
        <w:t>работы</w:t>
      </w:r>
      <w:r w:rsidRPr="00CB7C36">
        <w:rPr>
          <w:spacing w:val="1"/>
        </w:rPr>
        <w:t xml:space="preserve"> </w:t>
      </w:r>
      <w:r w:rsidRPr="00CB7C36">
        <w:t>с</w:t>
      </w:r>
      <w:r w:rsidRPr="00CB7C36">
        <w:rPr>
          <w:spacing w:val="1"/>
        </w:rPr>
        <w:t xml:space="preserve"> </w:t>
      </w:r>
      <w:r w:rsidRPr="00CB7C36">
        <w:t>целенаправленным</w:t>
      </w:r>
      <w:r w:rsidRPr="00CB7C36">
        <w:rPr>
          <w:spacing w:val="1"/>
        </w:rPr>
        <w:t xml:space="preserve"> </w:t>
      </w:r>
      <w:r w:rsidRPr="00CB7C36">
        <w:t>формированием</w:t>
      </w:r>
      <w:r w:rsidRPr="00CB7C36">
        <w:rPr>
          <w:spacing w:val="1"/>
        </w:rPr>
        <w:t xml:space="preserve"> </w:t>
      </w:r>
      <w:r w:rsidRPr="00CB7C36">
        <w:t>психофизиологических</w:t>
      </w:r>
      <w:r w:rsidRPr="00CB7C36">
        <w:rPr>
          <w:spacing w:val="1"/>
        </w:rPr>
        <w:t xml:space="preserve"> </w:t>
      </w:r>
      <w:r w:rsidRPr="00CB7C36">
        <w:t>возможностей</w:t>
      </w:r>
      <w:r w:rsidRPr="00CB7C36">
        <w:rPr>
          <w:spacing w:val="1"/>
        </w:rPr>
        <w:t xml:space="preserve"> </w:t>
      </w:r>
      <w:r w:rsidRPr="00CB7C36">
        <w:t>ребенка с ТНР, а именно, процессов внимания, памяти, восприятия, мышления, моторн</w:t>
      </w:r>
      <w:proofErr w:type="gramStart"/>
      <w:r w:rsidRPr="00CB7C36">
        <w:t>о-</w:t>
      </w:r>
      <w:proofErr w:type="gramEnd"/>
      <w:r w:rsidRPr="00CB7C36">
        <w:rPr>
          <w:spacing w:val="1"/>
        </w:rPr>
        <w:t xml:space="preserve"> </w:t>
      </w:r>
      <w:r w:rsidRPr="00CB7C36">
        <w:t>двигательных</w:t>
      </w:r>
      <w:r w:rsidRPr="00CB7C36">
        <w:rPr>
          <w:spacing w:val="1"/>
        </w:rPr>
        <w:t xml:space="preserve"> </w:t>
      </w:r>
      <w:r w:rsidRPr="00CB7C36">
        <w:t>и</w:t>
      </w:r>
      <w:r w:rsidRPr="00CB7C36">
        <w:rPr>
          <w:spacing w:val="1"/>
        </w:rPr>
        <w:t xml:space="preserve"> </w:t>
      </w:r>
      <w:r w:rsidRPr="00CB7C36">
        <w:t>оптико-пространственных</w:t>
      </w:r>
      <w:r w:rsidRPr="00CB7C36">
        <w:rPr>
          <w:spacing w:val="1"/>
        </w:rPr>
        <w:t xml:space="preserve"> </w:t>
      </w:r>
      <w:r w:rsidRPr="00CB7C36">
        <w:t>функций</w:t>
      </w:r>
      <w:r w:rsidRPr="00CB7C36">
        <w:rPr>
          <w:spacing w:val="1"/>
        </w:rPr>
        <w:t xml:space="preserve"> </w:t>
      </w:r>
      <w:r w:rsidRPr="00CB7C36">
        <w:t>соответственно</w:t>
      </w:r>
      <w:r w:rsidRPr="00CB7C36">
        <w:rPr>
          <w:spacing w:val="1"/>
        </w:rPr>
        <w:t xml:space="preserve"> </w:t>
      </w:r>
      <w:r w:rsidRPr="00CB7C36">
        <w:t>возрастным</w:t>
      </w:r>
      <w:r w:rsidRPr="00CB7C36">
        <w:rPr>
          <w:spacing w:val="1"/>
        </w:rPr>
        <w:t xml:space="preserve"> </w:t>
      </w:r>
      <w:r w:rsidRPr="00CB7C36">
        <w:t>ориентирам</w:t>
      </w:r>
      <w:r w:rsidRPr="00CB7C36">
        <w:rPr>
          <w:spacing w:val="-1"/>
        </w:rPr>
        <w:t xml:space="preserve"> </w:t>
      </w:r>
      <w:r w:rsidRPr="00CB7C36">
        <w:t>и</w:t>
      </w:r>
      <w:r w:rsidRPr="00CB7C36">
        <w:rPr>
          <w:spacing w:val="-2"/>
        </w:rPr>
        <w:t xml:space="preserve"> </w:t>
      </w:r>
      <w:r w:rsidRPr="00CB7C36">
        <w:t>персонифицированным</w:t>
      </w:r>
      <w:r w:rsidRPr="00CB7C36">
        <w:rPr>
          <w:spacing w:val="-3"/>
        </w:rPr>
        <w:t xml:space="preserve"> </w:t>
      </w:r>
      <w:r w:rsidRPr="00CB7C36">
        <w:t>возможностям</w:t>
      </w:r>
      <w:r w:rsidRPr="00CB7C36">
        <w:rPr>
          <w:spacing w:val="-1"/>
        </w:rPr>
        <w:t xml:space="preserve"> </w:t>
      </w:r>
      <w:r w:rsidRPr="00CB7C36">
        <w:t>обучающихся</w:t>
      </w:r>
      <w:r w:rsidRPr="00CB7C36">
        <w:rPr>
          <w:spacing w:val="-1"/>
        </w:rPr>
        <w:t xml:space="preserve"> </w:t>
      </w:r>
      <w:r w:rsidRPr="00CB7C36">
        <w:t>с</w:t>
      </w:r>
      <w:r w:rsidRPr="00CB7C36">
        <w:rPr>
          <w:spacing w:val="1"/>
        </w:rPr>
        <w:t xml:space="preserve"> </w:t>
      </w:r>
      <w:r w:rsidRPr="00CB7C36">
        <w:t>ТНР.</w:t>
      </w:r>
    </w:p>
    <w:p w:rsidR="000314D2" w:rsidRPr="00CB7C36" w:rsidRDefault="001B4BCC" w:rsidP="007E5726">
      <w:pPr>
        <w:pStyle w:val="a3"/>
        <w:spacing w:line="360" w:lineRule="auto"/>
        <w:ind w:right="690" w:firstLine="539"/>
      </w:pPr>
      <w:r w:rsidRPr="00CB7C36">
        <w:t>К концу данного этапа обучения предполагается, что ребенок с ТНР овладел простой</w:t>
      </w:r>
      <w:r w:rsidRPr="00CB7C36">
        <w:rPr>
          <w:spacing w:val="-57"/>
        </w:rPr>
        <w:t xml:space="preserve"> </w:t>
      </w:r>
      <w:r w:rsidRPr="00CB7C36">
        <w:t>фразой,</w:t>
      </w:r>
      <w:r w:rsidRPr="00CB7C36">
        <w:rPr>
          <w:spacing w:val="1"/>
        </w:rPr>
        <w:t xml:space="preserve"> </w:t>
      </w:r>
      <w:r w:rsidRPr="00CB7C36">
        <w:t>согласовывает</w:t>
      </w:r>
      <w:r w:rsidRPr="00CB7C36">
        <w:rPr>
          <w:spacing w:val="1"/>
        </w:rPr>
        <w:t xml:space="preserve"> </w:t>
      </w:r>
      <w:r w:rsidRPr="00CB7C36">
        <w:t>основные члены</w:t>
      </w:r>
      <w:r w:rsidRPr="00CB7C36">
        <w:rPr>
          <w:spacing w:val="1"/>
        </w:rPr>
        <w:t xml:space="preserve"> </w:t>
      </w:r>
      <w:r w:rsidRPr="00CB7C36">
        <w:t>предложения,</w:t>
      </w:r>
      <w:r w:rsidRPr="00CB7C36">
        <w:rPr>
          <w:spacing w:val="1"/>
        </w:rPr>
        <w:t xml:space="preserve"> </w:t>
      </w:r>
      <w:r w:rsidRPr="00CB7C36">
        <w:t>понимает</w:t>
      </w:r>
      <w:r w:rsidRPr="00CB7C36">
        <w:rPr>
          <w:spacing w:val="1"/>
        </w:rPr>
        <w:t xml:space="preserve"> </w:t>
      </w:r>
      <w:r w:rsidRPr="00CB7C36">
        <w:t>и использует</w:t>
      </w:r>
      <w:r w:rsidRPr="00CB7C36">
        <w:rPr>
          <w:spacing w:val="1"/>
        </w:rPr>
        <w:t xml:space="preserve"> </w:t>
      </w:r>
      <w:r w:rsidRPr="00CB7C36">
        <w:t>простые</w:t>
      </w:r>
      <w:r w:rsidRPr="00CB7C36">
        <w:rPr>
          <w:spacing w:val="1"/>
        </w:rPr>
        <w:t xml:space="preserve"> </w:t>
      </w:r>
      <w:r w:rsidRPr="00CB7C36">
        <w:t>предлоги,</w:t>
      </w:r>
      <w:r w:rsidRPr="00CB7C36">
        <w:rPr>
          <w:spacing w:val="1"/>
        </w:rPr>
        <w:t xml:space="preserve"> </w:t>
      </w:r>
      <w:r w:rsidRPr="00CB7C36">
        <w:t>некоторые</w:t>
      </w:r>
      <w:r w:rsidRPr="00CB7C36">
        <w:rPr>
          <w:spacing w:val="1"/>
        </w:rPr>
        <w:t xml:space="preserve"> </w:t>
      </w:r>
      <w:r w:rsidRPr="00CB7C36">
        <w:t>категории</w:t>
      </w:r>
      <w:r w:rsidRPr="00CB7C36">
        <w:rPr>
          <w:spacing w:val="1"/>
        </w:rPr>
        <w:t xml:space="preserve"> </w:t>
      </w:r>
      <w:r w:rsidRPr="00CB7C36">
        <w:t>падежа,</w:t>
      </w:r>
      <w:r w:rsidRPr="00CB7C36">
        <w:rPr>
          <w:spacing w:val="1"/>
        </w:rPr>
        <w:t xml:space="preserve"> </w:t>
      </w:r>
      <w:r w:rsidRPr="00CB7C36">
        <w:t>числа,</w:t>
      </w:r>
      <w:r w:rsidRPr="00CB7C36">
        <w:rPr>
          <w:spacing w:val="1"/>
        </w:rPr>
        <w:t xml:space="preserve"> </w:t>
      </w:r>
      <w:r w:rsidRPr="00CB7C36">
        <w:t>времени</w:t>
      </w:r>
      <w:r w:rsidRPr="00CB7C36">
        <w:rPr>
          <w:spacing w:val="1"/>
        </w:rPr>
        <w:t xml:space="preserve"> </w:t>
      </w:r>
      <w:r w:rsidRPr="00CB7C36">
        <w:t>и</w:t>
      </w:r>
      <w:r w:rsidRPr="00CB7C36">
        <w:rPr>
          <w:spacing w:val="1"/>
        </w:rPr>
        <w:t xml:space="preserve"> </w:t>
      </w:r>
      <w:r w:rsidRPr="00CB7C36">
        <w:t>рода,</w:t>
      </w:r>
      <w:r w:rsidRPr="00CB7C36">
        <w:rPr>
          <w:spacing w:val="1"/>
        </w:rPr>
        <w:t xml:space="preserve"> </w:t>
      </w:r>
      <w:r w:rsidRPr="00CB7C36">
        <w:t>понимает</w:t>
      </w:r>
      <w:r w:rsidRPr="00CB7C36">
        <w:rPr>
          <w:spacing w:val="1"/>
        </w:rPr>
        <w:t xml:space="preserve"> </w:t>
      </w:r>
      <w:r w:rsidRPr="00CB7C36">
        <w:t>некоторые</w:t>
      </w:r>
      <w:r w:rsidRPr="00CB7C36">
        <w:rPr>
          <w:spacing w:val="1"/>
        </w:rPr>
        <w:t xml:space="preserve"> </w:t>
      </w:r>
      <w:r w:rsidRPr="00CB7C36">
        <w:t>грамматические</w:t>
      </w:r>
      <w:r w:rsidRPr="00CB7C36">
        <w:rPr>
          <w:spacing w:val="-2"/>
        </w:rPr>
        <w:t xml:space="preserve"> </w:t>
      </w:r>
      <w:r w:rsidRPr="00CB7C36">
        <w:t>форм слов,</w:t>
      </w:r>
      <w:r w:rsidRPr="00CB7C36">
        <w:rPr>
          <w:spacing w:val="-1"/>
        </w:rPr>
        <w:t xml:space="preserve"> </w:t>
      </w:r>
      <w:r w:rsidRPr="00CB7C36">
        <w:t>несложные</w:t>
      </w:r>
      <w:r w:rsidRPr="00CB7C36">
        <w:rPr>
          <w:spacing w:val="-3"/>
        </w:rPr>
        <w:t xml:space="preserve"> </w:t>
      </w:r>
      <w:r w:rsidRPr="00CB7C36">
        <w:t>рассказы, короткие</w:t>
      </w:r>
      <w:r w:rsidRPr="00CB7C36">
        <w:rPr>
          <w:spacing w:val="-1"/>
        </w:rPr>
        <w:t xml:space="preserve"> </w:t>
      </w:r>
      <w:r w:rsidRPr="00CB7C36">
        <w:t>сказки.</w:t>
      </w:r>
    </w:p>
    <w:p w:rsidR="000314D2" w:rsidRPr="00CB7C36" w:rsidRDefault="001B4BCC" w:rsidP="007E5726">
      <w:pPr>
        <w:pStyle w:val="Heading2"/>
        <w:spacing w:before="0" w:line="360" w:lineRule="auto"/>
        <w:ind w:right="684"/>
      </w:pPr>
      <w:r w:rsidRPr="00CB7C36">
        <w:t>Обучение</w:t>
      </w:r>
      <w:r w:rsidRPr="00CB7C36">
        <w:rPr>
          <w:spacing w:val="1"/>
        </w:rPr>
        <w:t xml:space="preserve"> </w:t>
      </w:r>
      <w:r w:rsidRPr="00CB7C36">
        <w:t>обучающихся</w:t>
      </w:r>
      <w:r w:rsidRPr="00CB7C36">
        <w:rPr>
          <w:spacing w:val="1"/>
        </w:rPr>
        <w:t xml:space="preserve"> </w:t>
      </w:r>
      <w:r w:rsidRPr="00CB7C36">
        <w:t>с</w:t>
      </w:r>
      <w:r w:rsidRPr="00CB7C36">
        <w:rPr>
          <w:spacing w:val="1"/>
        </w:rPr>
        <w:t xml:space="preserve"> </w:t>
      </w:r>
      <w:r w:rsidRPr="00CB7C36">
        <w:t>развернутой</w:t>
      </w:r>
      <w:r w:rsidRPr="00CB7C36">
        <w:rPr>
          <w:spacing w:val="1"/>
        </w:rPr>
        <w:t xml:space="preserve"> </w:t>
      </w:r>
      <w:r w:rsidRPr="00CB7C36">
        <w:t>фразовой</w:t>
      </w:r>
      <w:r w:rsidRPr="00CB7C36">
        <w:rPr>
          <w:spacing w:val="1"/>
        </w:rPr>
        <w:t xml:space="preserve"> </w:t>
      </w:r>
      <w:r w:rsidRPr="00CB7C36">
        <w:t>речью</w:t>
      </w:r>
      <w:r w:rsidRPr="00CB7C36">
        <w:rPr>
          <w:spacing w:val="1"/>
        </w:rPr>
        <w:t xml:space="preserve"> </w:t>
      </w:r>
      <w:r w:rsidRPr="00CB7C36">
        <w:t>с</w:t>
      </w:r>
      <w:r w:rsidRPr="00CB7C36">
        <w:rPr>
          <w:spacing w:val="1"/>
        </w:rPr>
        <w:t xml:space="preserve"> </w:t>
      </w:r>
      <w:r w:rsidRPr="00CB7C36">
        <w:t>элементами</w:t>
      </w:r>
      <w:r w:rsidRPr="00CB7C36">
        <w:rPr>
          <w:spacing w:val="1"/>
        </w:rPr>
        <w:t xml:space="preserve"> </w:t>
      </w:r>
      <w:r w:rsidRPr="00CB7C36">
        <w:t>лексик</w:t>
      </w:r>
      <w:proofErr w:type="gramStart"/>
      <w:r w:rsidRPr="00CB7C36">
        <w:t>о-</w:t>
      </w:r>
      <w:proofErr w:type="gramEnd"/>
      <w:r w:rsidRPr="00CB7C36">
        <w:rPr>
          <w:spacing w:val="-57"/>
        </w:rPr>
        <w:t xml:space="preserve"> </w:t>
      </w:r>
      <w:r w:rsidRPr="00CB7C36">
        <w:t>грамматического</w:t>
      </w:r>
      <w:r w:rsidRPr="00CB7C36">
        <w:rPr>
          <w:spacing w:val="1"/>
        </w:rPr>
        <w:t xml:space="preserve"> </w:t>
      </w:r>
      <w:r w:rsidRPr="00CB7C36">
        <w:t>недоразвития</w:t>
      </w:r>
      <w:r w:rsidRPr="00CB7C36">
        <w:rPr>
          <w:spacing w:val="1"/>
        </w:rPr>
        <w:t xml:space="preserve"> </w:t>
      </w:r>
      <w:r w:rsidRPr="00CB7C36">
        <w:t>(третьим</w:t>
      </w:r>
      <w:r w:rsidRPr="00CB7C36">
        <w:rPr>
          <w:spacing w:val="1"/>
        </w:rPr>
        <w:t xml:space="preserve"> </w:t>
      </w:r>
      <w:r w:rsidRPr="00CB7C36">
        <w:t>уровнем</w:t>
      </w:r>
      <w:r w:rsidRPr="00CB7C36">
        <w:rPr>
          <w:spacing w:val="1"/>
        </w:rPr>
        <w:t xml:space="preserve"> </w:t>
      </w:r>
      <w:r w:rsidRPr="00CB7C36">
        <w:t>речевого</w:t>
      </w:r>
      <w:r w:rsidRPr="00CB7C36">
        <w:rPr>
          <w:spacing w:val="1"/>
        </w:rPr>
        <w:t xml:space="preserve"> </w:t>
      </w:r>
      <w:r w:rsidRPr="00CB7C36">
        <w:t>развития)</w:t>
      </w:r>
      <w:r w:rsidRPr="00CB7C36">
        <w:rPr>
          <w:spacing w:val="1"/>
        </w:rPr>
        <w:t xml:space="preserve"> </w:t>
      </w:r>
      <w:r w:rsidRPr="00CB7C36">
        <w:t>предусматривает:</w:t>
      </w:r>
    </w:p>
    <w:p w:rsidR="000314D2" w:rsidRPr="00CB7C36" w:rsidRDefault="001B4BCC" w:rsidP="007E5726">
      <w:pPr>
        <w:pStyle w:val="a5"/>
        <w:numPr>
          <w:ilvl w:val="0"/>
          <w:numId w:val="15"/>
        </w:numPr>
        <w:tabs>
          <w:tab w:val="left" w:pos="706"/>
        </w:tabs>
        <w:spacing w:line="360" w:lineRule="auto"/>
        <w:ind w:right="694" w:firstLine="0"/>
        <w:rPr>
          <w:sz w:val="24"/>
          <w:szCs w:val="24"/>
        </w:rPr>
      </w:pPr>
      <w:r w:rsidRPr="00CB7C36">
        <w:rPr>
          <w:sz w:val="24"/>
          <w:szCs w:val="24"/>
        </w:rPr>
        <w:t>Совершенствование</w:t>
      </w:r>
      <w:r w:rsidRPr="00CB7C36">
        <w:rPr>
          <w:spacing w:val="1"/>
          <w:sz w:val="24"/>
          <w:szCs w:val="24"/>
        </w:rPr>
        <w:t xml:space="preserve"> </w:t>
      </w:r>
      <w:r w:rsidRPr="00CB7C36">
        <w:rPr>
          <w:sz w:val="24"/>
          <w:szCs w:val="24"/>
        </w:rPr>
        <w:t>понимания</w:t>
      </w:r>
      <w:r w:rsidRPr="00CB7C36">
        <w:rPr>
          <w:spacing w:val="1"/>
          <w:sz w:val="24"/>
          <w:szCs w:val="24"/>
        </w:rPr>
        <w:t xml:space="preserve"> </w:t>
      </w:r>
      <w:r w:rsidRPr="00CB7C36">
        <w:rPr>
          <w:sz w:val="24"/>
          <w:szCs w:val="24"/>
        </w:rPr>
        <w:t>речи</w:t>
      </w:r>
      <w:r w:rsidRPr="00CB7C36">
        <w:rPr>
          <w:spacing w:val="1"/>
          <w:sz w:val="24"/>
          <w:szCs w:val="24"/>
        </w:rPr>
        <w:t xml:space="preserve"> </w:t>
      </w:r>
      <w:r w:rsidRPr="00CB7C36">
        <w:rPr>
          <w:sz w:val="24"/>
          <w:szCs w:val="24"/>
        </w:rPr>
        <w:t>(умение</w:t>
      </w:r>
      <w:r w:rsidRPr="00CB7C36">
        <w:rPr>
          <w:spacing w:val="1"/>
          <w:sz w:val="24"/>
          <w:szCs w:val="24"/>
        </w:rPr>
        <w:t xml:space="preserve"> </w:t>
      </w:r>
      <w:r w:rsidRPr="00CB7C36">
        <w:rPr>
          <w:sz w:val="24"/>
          <w:szCs w:val="24"/>
        </w:rPr>
        <w:t>вслушиваться</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обращенную</w:t>
      </w:r>
      <w:r w:rsidRPr="00CB7C36">
        <w:rPr>
          <w:spacing w:val="1"/>
          <w:sz w:val="24"/>
          <w:szCs w:val="24"/>
        </w:rPr>
        <w:t xml:space="preserve"> </w:t>
      </w:r>
      <w:r w:rsidRPr="00CB7C36">
        <w:rPr>
          <w:sz w:val="24"/>
          <w:szCs w:val="24"/>
        </w:rPr>
        <w:t>речь,</w:t>
      </w:r>
      <w:r w:rsidRPr="00CB7C36">
        <w:rPr>
          <w:spacing w:val="1"/>
          <w:sz w:val="24"/>
          <w:szCs w:val="24"/>
        </w:rPr>
        <w:t xml:space="preserve"> </w:t>
      </w:r>
      <w:r w:rsidRPr="00CB7C36">
        <w:rPr>
          <w:sz w:val="24"/>
          <w:szCs w:val="24"/>
        </w:rPr>
        <w:t>дифференцированно воспринимать названия предметов, действий признаков; понимание</w:t>
      </w:r>
      <w:r w:rsidRPr="00CB7C36">
        <w:rPr>
          <w:spacing w:val="1"/>
          <w:sz w:val="24"/>
          <w:szCs w:val="24"/>
        </w:rPr>
        <w:t xml:space="preserve"> </w:t>
      </w:r>
      <w:r w:rsidRPr="00CB7C36">
        <w:rPr>
          <w:sz w:val="24"/>
          <w:szCs w:val="24"/>
        </w:rPr>
        <w:t>более</w:t>
      </w:r>
      <w:r w:rsidRPr="00CB7C36">
        <w:rPr>
          <w:spacing w:val="1"/>
          <w:sz w:val="24"/>
          <w:szCs w:val="24"/>
        </w:rPr>
        <w:t xml:space="preserve"> </w:t>
      </w:r>
      <w:r w:rsidRPr="00CB7C36">
        <w:rPr>
          <w:sz w:val="24"/>
          <w:szCs w:val="24"/>
        </w:rPr>
        <w:t>тонких</w:t>
      </w:r>
      <w:r w:rsidRPr="00CB7C36">
        <w:rPr>
          <w:spacing w:val="1"/>
          <w:sz w:val="24"/>
          <w:szCs w:val="24"/>
        </w:rPr>
        <w:t xml:space="preserve"> </w:t>
      </w:r>
      <w:r w:rsidRPr="00CB7C36">
        <w:rPr>
          <w:sz w:val="24"/>
          <w:szCs w:val="24"/>
        </w:rPr>
        <w:t>значений</w:t>
      </w:r>
      <w:r w:rsidRPr="00CB7C36">
        <w:rPr>
          <w:spacing w:val="1"/>
          <w:sz w:val="24"/>
          <w:szCs w:val="24"/>
        </w:rPr>
        <w:t xml:space="preserve"> </w:t>
      </w:r>
      <w:r w:rsidRPr="00CB7C36">
        <w:rPr>
          <w:sz w:val="24"/>
          <w:szCs w:val="24"/>
        </w:rPr>
        <w:t>обобщающих</w:t>
      </w:r>
      <w:r w:rsidRPr="00CB7C36">
        <w:rPr>
          <w:spacing w:val="1"/>
          <w:sz w:val="24"/>
          <w:szCs w:val="24"/>
        </w:rPr>
        <w:t xml:space="preserve"> </w:t>
      </w:r>
      <w:r w:rsidRPr="00CB7C36">
        <w:rPr>
          <w:sz w:val="24"/>
          <w:szCs w:val="24"/>
        </w:rPr>
        <w:t>слов</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целях</w:t>
      </w:r>
      <w:r w:rsidRPr="00CB7C36">
        <w:rPr>
          <w:spacing w:val="1"/>
          <w:sz w:val="24"/>
          <w:szCs w:val="24"/>
        </w:rPr>
        <w:t xml:space="preserve"> </w:t>
      </w:r>
      <w:r w:rsidRPr="00CB7C36">
        <w:rPr>
          <w:sz w:val="24"/>
          <w:szCs w:val="24"/>
        </w:rPr>
        <w:t>готовности</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овладению</w:t>
      </w:r>
      <w:r w:rsidRPr="00CB7C36">
        <w:rPr>
          <w:spacing w:val="-57"/>
          <w:sz w:val="24"/>
          <w:szCs w:val="24"/>
        </w:rPr>
        <w:t xml:space="preserve"> </w:t>
      </w:r>
      <w:r w:rsidRPr="00CB7C36">
        <w:rPr>
          <w:sz w:val="24"/>
          <w:szCs w:val="24"/>
        </w:rPr>
        <w:t>монологической</w:t>
      </w:r>
      <w:r w:rsidRPr="00CB7C36">
        <w:rPr>
          <w:spacing w:val="-1"/>
          <w:sz w:val="24"/>
          <w:szCs w:val="24"/>
        </w:rPr>
        <w:t xml:space="preserve"> </w:t>
      </w:r>
      <w:r w:rsidRPr="00CB7C36">
        <w:rPr>
          <w:sz w:val="24"/>
          <w:szCs w:val="24"/>
        </w:rPr>
        <w:t>и диалогической речью).</w:t>
      </w:r>
    </w:p>
    <w:p w:rsidR="000314D2" w:rsidRPr="00CB7C36" w:rsidRDefault="001B4BCC" w:rsidP="007E5726">
      <w:pPr>
        <w:pStyle w:val="a5"/>
        <w:numPr>
          <w:ilvl w:val="0"/>
          <w:numId w:val="15"/>
        </w:numPr>
        <w:tabs>
          <w:tab w:val="left" w:pos="638"/>
        </w:tabs>
        <w:spacing w:line="360" w:lineRule="auto"/>
        <w:ind w:right="684" w:firstLine="0"/>
        <w:rPr>
          <w:sz w:val="24"/>
          <w:szCs w:val="24"/>
        </w:rPr>
      </w:pPr>
      <w:proofErr w:type="gramStart"/>
      <w:r w:rsidRPr="00CB7C36">
        <w:rPr>
          <w:sz w:val="24"/>
          <w:szCs w:val="24"/>
        </w:rPr>
        <w:t>Развитие умения дифференцировать на слух оппозиционные звуки речи: свистящие -</w:t>
      </w:r>
      <w:r w:rsidRPr="00CB7C36">
        <w:rPr>
          <w:spacing w:val="1"/>
          <w:sz w:val="24"/>
          <w:szCs w:val="24"/>
        </w:rPr>
        <w:t xml:space="preserve"> </w:t>
      </w:r>
      <w:r w:rsidRPr="00CB7C36">
        <w:rPr>
          <w:sz w:val="24"/>
          <w:szCs w:val="24"/>
        </w:rPr>
        <w:t>шипящие,</w:t>
      </w:r>
      <w:r w:rsidRPr="00CB7C36">
        <w:rPr>
          <w:spacing w:val="-4"/>
          <w:sz w:val="24"/>
          <w:szCs w:val="24"/>
        </w:rPr>
        <w:t xml:space="preserve"> </w:t>
      </w:r>
      <w:r w:rsidRPr="00CB7C36">
        <w:rPr>
          <w:sz w:val="24"/>
          <w:szCs w:val="24"/>
        </w:rPr>
        <w:t>звонкие -</w:t>
      </w:r>
      <w:r w:rsidRPr="00CB7C36">
        <w:rPr>
          <w:spacing w:val="-1"/>
          <w:sz w:val="24"/>
          <w:szCs w:val="24"/>
        </w:rPr>
        <w:t xml:space="preserve"> </w:t>
      </w:r>
      <w:r w:rsidRPr="00CB7C36">
        <w:rPr>
          <w:sz w:val="24"/>
          <w:szCs w:val="24"/>
        </w:rPr>
        <w:t>глухие, твердые</w:t>
      </w:r>
      <w:r w:rsidRPr="00CB7C36">
        <w:rPr>
          <w:spacing w:val="-1"/>
          <w:sz w:val="24"/>
          <w:szCs w:val="24"/>
        </w:rPr>
        <w:t xml:space="preserve"> </w:t>
      </w:r>
      <w:r w:rsidRPr="00CB7C36">
        <w:rPr>
          <w:sz w:val="24"/>
          <w:szCs w:val="24"/>
        </w:rPr>
        <w:t>-</w:t>
      </w:r>
      <w:r w:rsidRPr="00CB7C36">
        <w:rPr>
          <w:spacing w:val="-2"/>
          <w:sz w:val="24"/>
          <w:szCs w:val="24"/>
        </w:rPr>
        <w:t xml:space="preserve"> </w:t>
      </w:r>
      <w:r w:rsidRPr="00CB7C36">
        <w:rPr>
          <w:sz w:val="24"/>
          <w:szCs w:val="24"/>
        </w:rPr>
        <w:t>мягкие, сонорные.</w:t>
      </w:r>
      <w:proofErr w:type="gramEnd"/>
    </w:p>
    <w:p w:rsidR="000314D2" w:rsidRPr="00CB7C36" w:rsidRDefault="001B4BCC" w:rsidP="007E5726">
      <w:pPr>
        <w:pStyle w:val="a5"/>
        <w:numPr>
          <w:ilvl w:val="0"/>
          <w:numId w:val="15"/>
        </w:numPr>
        <w:tabs>
          <w:tab w:val="left" w:pos="622"/>
        </w:tabs>
        <w:spacing w:line="360" w:lineRule="auto"/>
        <w:ind w:right="694" w:firstLine="0"/>
        <w:rPr>
          <w:sz w:val="24"/>
          <w:szCs w:val="24"/>
        </w:rPr>
      </w:pPr>
      <w:r w:rsidRPr="00CB7C36">
        <w:rPr>
          <w:sz w:val="24"/>
          <w:szCs w:val="24"/>
        </w:rPr>
        <w:t>Закрепление навыков звукового анализа и синтеза (анализ и синтез простого слога без</w:t>
      </w:r>
      <w:r w:rsidRPr="00CB7C36">
        <w:rPr>
          <w:spacing w:val="1"/>
          <w:sz w:val="24"/>
          <w:szCs w:val="24"/>
        </w:rPr>
        <w:t xml:space="preserve"> </w:t>
      </w:r>
      <w:r w:rsidRPr="00CB7C36">
        <w:rPr>
          <w:sz w:val="24"/>
          <w:szCs w:val="24"/>
        </w:rPr>
        <w:t xml:space="preserve">стечения согласных, выделение начального гласного или согласного звука в слове, </w:t>
      </w:r>
      <w:r w:rsidRPr="00CB7C36">
        <w:rPr>
          <w:sz w:val="24"/>
          <w:szCs w:val="24"/>
        </w:rPr>
        <w:lastRenderedPageBreak/>
        <w:t>анализ</w:t>
      </w:r>
      <w:r w:rsidRPr="00CB7C36">
        <w:rPr>
          <w:spacing w:val="1"/>
          <w:sz w:val="24"/>
          <w:szCs w:val="24"/>
        </w:rPr>
        <w:t xml:space="preserve"> </w:t>
      </w:r>
      <w:r w:rsidRPr="00CB7C36">
        <w:rPr>
          <w:sz w:val="24"/>
          <w:szCs w:val="24"/>
        </w:rPr>
        <w:t>и синтез слогов со стечением согласных, выделение конечного согласного или гласного</w:t>
      </w:r>
      <w:r w:rsidRPr="00CB7C36">
        <w:rPr>
          <w:spacing w:val="1"/>
          <w:sz w:val="24"/>
          <w:szCs w:val="24"/>
        </w:rPr>
        <w:t xml:space="preserve"> </w:t>
      </w:r>
      <w:r w:rsidRPr="00CB7C36">
        <w:rPr>
          <w:sz w:val="24"/>
          <w:szCs w:val="24"/>
        </w:rPr>
        <w:t>звука</w:t>
      </w:r>
      <w:r w:rsidRPr="00CB7C36">
        <w:rPr>
          <w:spacing w:val="-2"/>
          <w:sz w:val="24"/>
          <w:szCs w:val="24"/>
        </w:rPr>
        <w:t xml:space="preserve"> </w:t>
      </w:r>
      <w:r w:rsidRPr="00CB7C36">
        <w:rPr>
          <w:sz w:val="24"/>
          <w:szCs w:val="24"/>
        </w:rPr>
        <w:t>в</w:t>
      </w:r>
      <w:r w:rsidRPr="00CB7C36">
        <w:rPr>
          <w:spacing w:val="-1"/>
          <w:sz w:val="24"/>
          <w:szCs w:val="24"/>
        </w:rPr>
        <w:t xml:space="preserve"> </w:t>
      </w:r>
      <w:r w:rsidRPr="00CB7C36">
        <w:rPr>
          <w:sz w:val="24"/>
          <w:szCs w:val="24"/>
        </w:rPr>
        <w:t>слове,</w:t>
      </w:r>
      <w:r w:rsidRPr="00CB7C36">
        <w:rPr>
          <w:spacing w:val="-1"/>
          <w:sz w:val="24"/>
          <w:szCs w:val="24"/>
        </w:rPr>
        <w:t xml:space="preserve"> </w:t>
      </w:r>
      <w:r w:rsidRPr="00CB7C36">
        <w:rPr>
          <w:sz w:val="24"/>
          <w:szCs w:val="24"/>
        </w:rPr>
        <w:t>деление</w:t>
      </w:r>
      <w:r w:rsidRPr="00CB7C36">
        <w:rPr>
          <w:spacing w:val="-1"/>
          <w:sz w:val="24"/>
          <w:szCs w:val="24"/>
        </w:rPr>
        <w:t xml:space="preserve"> </w:t>
      </w:r>
      <w:r w:rsidRPr="00CB7C36">
        <w:rPr>
          <w:sz w:val="24"/>
          <w:szCs w:val="24"/>
        </w:rPr>
        <w:t>слова</w:t>
      </w:r>
      <w:r w:rsidRPr="00CB7C36">
        <w:rPr>
          <w:spacing w:val="-3"/>
          <w:sz w:val="24"/>
          <w:szCs w:val="24"/>
        </w:rPr>
        <w:t xml:space="preserve"> </w:t>
      </w:r>
      <w:r w:rsidRPr="00CB7C36">
        <w:rPr>
          <w:sz w:val="24"/>
          <w:szCs w:val="24"/>
        </w:rPr>
        <w:t>на</w:t>
      </w:r>
      <w:r w:rsidRPr="00CB7C36">
        <w:rPr>
          <w:spacing w:val="-1"/>
          <w:sz w:val="24"/>
          <w:szCs w:val="24"/>
        </w:rPr>
        <w:t xml:space="preserve"> </w:t>
      </w:r>
      <w:r w:rsidRPr="00CB7C36">
        <w:rPr>
          <w:sz w:val="24"/>
          <w:szCs w:val="24"/>
        </w:rPr>
        <w:t>слоги, анализ</w:t>
      </w:r>
      <w:r w:rsidRPr="00CB7C36">
        <w:rPr>
          <w:spacing w:val="-1"/>
          <w:sz w:val="24"/>
          <w:szCs w:val="24"/>
        </w:rPr>
        <w:t xml:space="preserve"> </w:t>
      </w:r>
      <w:r w:rsidRPr="00CB7C36">
        <w:rPr>
          <w:sz w:val="24"/>
          <w:szCs w:val="24"/>
        </w:rPr>
        <w:t>и</w:t>
      </w:r>
      <w:r w:rsidRPr="00CB7C36">
        <w:rPr>
          <w:spacing w:val="-2"/>
          <w:sz w:val="24"/>
          <w:szCs w:val="24"/>
        </w:rPr>
        <w:t xml:space="preserve"> </w:t>
      </w:r>
      <w:r w:rsidRPr="00CB7C36">
        <w:rPr>
          <w:sz w:val="24"/>
          <w:szCs w:val="24"/>
        </w:rPr>
        <w:t>синтез</w:t>
      </w:r>
      <w:r w:rsidRPr="00CB7C36">
        <w:rPr>
          <w:spacing w:val="-1"/>
          <w:sz w:val="24"/>
          <w:szCs w:val="24"/>
        </w:rPr>
        <w:t xml:space="preserve"> </w:t>
      </w:r>
      <w:r w:rsidRPr="00CB7C36">
        <w:rPr>
          <w:sz w:val="24"/>
          <w:szCs w:val="24"/>
        </w:rPr>
        <w:t>2</w:t>
      </w:r>
      <w:r w:rsidRPr="00CB7C36">
        <w:rPr>
          <w:spacing w:val="4"/>
          <w:sz w:val="24"/>
          <w:szCs w:val="24"/>
        </w:rPr>
        <w:t xml:space="preserve"> </w:t>
      </w:r>
      <w:r w:rsidRPr="00CB7C36">
        <w:rPr>
          <w:sz w:val="24"/>
          <w:szCs w:val="24"/>
        </w:rPr>
        <w:t>-</w:t>
      </w:r>
      <w:r w:rsidRPr="00CB7C36">
        <w:rPr>
          <w:spacing w:val="-2"/>
          <w:sz w:val="24"/>
          <w:szCs w:val="24"/>
        </w:rPr>
        <w:t xml:space="preserve"> </w:t>
      </w:r>
      <w:r w:rsidRPr="00CB7C36">
        <w:rPr>
          <w:sz w:val="24"/>
          <w:szCs w:val="24"/>
        </w:rPr>
        <w:t>3-сложных</w:t>
      </w:r>
      <w:r w:rsidRPr="00CB7C36">
        <w:rPr>
          <w:spacing w:val="1"/>
          <w:sz w:val="24"/>
          <w:szCs w:val="24"/>
        </w:rPr>
        <w:t xml:space="preserve"> </w:t>
      </w:r>
      <w:r w:rsidRPr="00CB7C36">
        <w:rPr>
          <w:sz w:val="24"/>
          <w:szCs w:val="24"/>
        </w:rPr>
        <w:t>слов).</w:t>
      </w:r>
    </w:p>
    <w:p w:rsidR="000314D2" w:rsidRPr="00CB7C36" w:rsidRDefault="001B4BCC" w:rsidP="007E5726">
      <w:pPr>
        <w:pStyle w:val="a5"/>
        <w:numPr>
          <w:ilvl w:val="0"/>
          <w:numId w:val="15"/>
        </w:numPr>
        <w:tabs>
          <w:tab w:val="left" w:pos="653"/>
        </w:tabs>
        <w:spacing w:line="360" w:lineRule="auto"/>
        <w:ind w:right="691" w:firstLine="0"/>
        <w:rPr>
          <w:sz w:val="24"/>
          <w:szCs w:val="24"/>
        </w:rPr>
      </w:pPr>
      <w:r w:rsidRPr="00CB7C36">
        <w:rPr>
          <w:sz w:val="24"/>
          <w:szCs w:val="24"/>
        </w:rPr>
        <w:t>Обучение элементам грамоты. Знакомство с буквами, соответствующими правильно</w:t>
      </w:r>
      <w:r w:rsidRPr="00CB7C36">
        <w:rPr>
          <w:spacing w:val="1"/>
          <w:sz w:val="24"/>
          <w:szCs w:val="24"/>
        </w:rPr>
        <w:t xml:space="preserve"> </w:t>
      </w:r>
      <w:r w:rsidRPr="00CB7C36">
        <w:rPr>
          <w:sz w:val="24"/>
          <w:szCs w:val="24"/>
        </w:rPr>
        <w:t>произносимым</w:t>
      </w:r>
      <w:r w:rsidRPr="00CB7C36">
        <w:rPr>
          <w:spacing w:val="1"/>
          <w:sz w:val="24"/>
          <w:szCs w:val="24"/>
        </w:rPr>
        <w:t xml:space="preserve"> </w:t>
      </w:r>
      <w:r w:rsidRPr="00CB7C36">
        <w:rPr>
          <w:sz w:val="24"/>
          <w:szCs w:val="24"/>
        </w:rPr>
        <w:t>звукам.</w:t>
      </w:r>
      <w:r w:rsidRPr="00CB7C36">
        <w:rPr>
          <w:spacing w:val="1"/>
          <w:sz w:val="24"/>
          <w:szCs w:val="24"/>
        </w:rPr>
        <w:t xml:space="preserve"> </w:t>
      </w:r>
      <w:r w:rsidRPr="00CB7C36">
        <w:rPr>
          <w:sz w:val="24"/>
          <w:szCs w:val="24"/>
        </w:rPr>
        <w:t>Обучение</w:t>
      </w:r>
      <w:r w:rsidRPr="00CB7C36">
        <w:rPr>
          <w:spacing w:val="1"/>
          <w:sz w:val="24"/>
          <w:szCs w:val="24"/>
        </w:rPr>
        <w:t xml:space="preserve"> </w:t>
      </w:r>
      <w:r w:rsidRPr="00CB7C36">
        <w:rPr>
          <w:sz w:val="24"/>
          <w:szCs w:val="24"/>
        </w:rPr>
        <w:t>элементам</w:t>
      </w:r>
      <w:r w:rsidRPr="00CB7C36">
        <w:rPr>
          <w:spacing w:val="1"/>
          <w:sz w:val="24"/>
          <w:szCs w:val="24"/>
        </w:rPr>
        <w:t xml:space="preserve"> </w:t>
      </w:r>
      <w:proofErr w:type="gramStart"/>
      <w:r w:rsidRPr="00CB7C36">
        <w:rPr>
          <w:sz w:val="24"/>
          <w:szCs w:val="24"/>
        </w:rPr>
        <w:t>звуко-буквенного</w:t>
      </w:r>
      <w:proofErr w:type="gramEnd"/>
      <w:r w:rsidRPr="00CB7C36">
        <w:rPr>
          <w:spacing w:val="1"/>
          <w:sz w:val="24"/>
          <w:szCs w:val="24"/>
        </w:rPr>
        <w:t xml:space="preserve"> </w:t>
      </w:r>
      <w:r w:rsidRPr="00CB7C36">
        <w:rPr>
          <w:sz w:val="24"/>
          <w:szCs w:val="24"/>
        </w:rPr>
        <w:t>анализа</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синтеза</w:t>
      </w:r>
      <w:r w:rsidRPr="00CB7C36">
        <w:rPr>
          <w:spacing w:val="1"/>
          <w:sz w:val="24"/>
          <w:szCs w:val="24"/>
        </w:rPr>
        <w:t xml:space="preserve"> </w:t>
      </w:r>
      <w:r w:rsidRPr="00CB7C36">
        <w:rPr>
          <w:sz w:val="24"/>
          <w:szCs w:val="24"/>
        </w:rPr>
        <w:t>при</w:t>
      </w:r>
      <w:r w:rsidRPr="00CB7C36">
        <w:rPr>
          <w:spacing w:val="1"/>
          <w:sz w:val="24"/>
          <w:szCs w:val="24"/>
        </w:rPr>
        <w:t xml:space="preserve"> </w:t>
      </w:r>
      <w:r w:rsidRPr="00CB7C36">
        <w:rPr>
          <w:sz w:val="24"/>
          <w:szCs w:val="24"/>
        </w:rPr>
        <w:t>работе со схемами слога и слова. Чтение и печатание отдельных слогов, слов и коротких</w:t>
      </w:r>
      <w:r w:rsidRPr="00CB7C36">
        <w:rPr>
          <w:spacing w:val="1"/>
          <w:sz w:val="24"/>
          <w:szCs w:val="24"/>
        </w:rPr>
        <w:t xml:space="preserve"> </w:t>
      </w:r>
      <w:r w:rsidRPr="00CB7C36">
        <w:rPr>
          <w:sz w:val="24"/>
          <w:szCs w:val="24"/>
        </w:rPr>
        <w:t>предложений.</w:t>
      </w:r>
      <w:r w:rsidRPr="00CB7C36">
        <w:rPr>
          <w:spacing w:val="1"/>
          <w:sz w:val="24"/>
          <w:szCs w:val="24"/>
        </w:rPr>
        <w:t xml:space="preserve"> </w:t>
      </w:r>
      <w:r w:rsidRPr="00CB7C36">
        <w:rPr>
          <w:sz w:val="24"/>
          <w:szCs w:val="24"/>
        </w:rPr>
        <w:t>Подготовка</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овладению</w:t>
      </w:r>
      <w:r w:rsidRPr="00CB7C36">
        <w:rPr>
          <w:spacing w:val="1"/>
          <w:sz w:val="24"/>
          <w:szCs w:val="24"/>
        </w:rPr>
        <w:t xml:space="preserve"> </w:t>
      </w:r>
      <w:r w:rsidRPr="00CB7C36">
        <w:rPr>
          <w:sz w:val="24"/>
          <w:szCs w:val="24"/>
        </w:rPr>
        <w:t>элементарными</w:t>
      </w:r>
      <w:r w:rsidRPr="00CB7C36">
        <w:rPr>
          <w:spacing w:val="1"/>
          <w:sz w:val="24"/>
          <w:szCs w:val="24"/>
        </w:rPr>
        <w:t xml:space="preserve"> </w:t>
      </w:r>
      <w:r w:rsidRPr="00CB7C36">
        <w:rPr>
          <w:sz w:val="24"/>
          <w:szCs w:val="24"/>
        </w:rPr>
        <w:t>навыками</w:t>
      </w:r>
      <w:r w:rsidRPr="00CB7C36">
        <w:rPr>
          <w:spacing w:val="1"/>
          <w:sz w:val="24"/>
          <w:szCs w:val="24"/>
        </w:rPr>
        <w:t xml:space="preserve"> </w:t>
      </w:r>
      <w:r w:rsidRPr="00CB7C36">
        <w:rPr>
          <w:sz w:val="24"/>
          <w:szCs w:val="24"/>
        </w:rPr>
        <w:t>письма</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чтения</w:t>
      </w:r>
      <w:r w:rsidRPr="00CB7C36">
        <w:rPr>
          <w:spacing w:val="1"/>
          <w:sz w:val="24"/>
          <w:szCs w:val="24"/>
        </w:rPr>
        <w:t xml:space="preserve"> </w:t>
      </w:r>
      <w:r w:rsidRPr="00CB7C36">
        <w:rPr>
          <w:sz w:val="24"/>
          <w:szCs w:val="24"/>
        </w:rPr>
        <w:t>включает в себя закрепление понятий "звук", "слог", "слово", "предложение", "рассказ";</w:t>
      </w:r>
      <w:r w:rsidRPr="00CB7C36">
        <w:rPr>
          <w:spacing w:val="1"/>
          <w:sz w:val="24"/>
          <w:szCs w:val="24"/>
        </w:rPr>
        <w:t xml:space="preserve"> </w:t>
      </w:r>
      <w:r w:rsidRPr="00CB7C36">
        <w:rPr>
          <w:sz w:val="24"/>
          <w:szCs w:val="24"/>
        </w:rPr>
        <w:t>анализ</w:t>
      </w:r>
      <w:r w:rsidRPr="00CB7C36">
        <w:rPr>
          <w:spacing w:val="-1"/>
          <w:sz w:val="24"/>
          <w:szCs w:val="24"/>
        </w:rPr>
        <w:t xml:space="preserve"> </w:t>
      </w:r>
      <w:r w:rsidRPr="00CB7C36">
        <w:rPr>
          <w:sz w:val="24"/>
          <w:szCs w:val="24"/>
        </w:rPr>
        <w:t>и синтез</w:t>
      </w:r>
      <w:r w:rsidRPr="00CB7C36">
        <w:rPr>
          <w:spacing w:val="-3"/>
          <w:sz w:val="24"/>
          <w:szCs w:val="24"/>
        </w:rPr>
        <w:t xml:space="preserve"> </w:t>
      </w:r>
      <w:r w:rsidRPr="00CB7C36">
        <w:rPr>
          <w:sz w:val="24"/>
          <w:szCs w:val="24"/>
        </w:rPr>
        <w:t>звуко-слоговых</w:t>
      </w:r>
      <w:r w:rsidRPr="00CB7C36">
        <w:rPr>
          <w:spacing w:val="2"/>
          <w:sz w:val="24"/>
          <w:szCs w:val="24"/>
        </w:rPr>
        <w:t xml:space="preserve"> </w:t>
      </w:r>
      <w:r w:rsidRPr="00CB7C36">
        <w:rPr>
          <w:sz w:val="24"/>
          <w:szCs w:val="24"/>
        </w:rPr>
        <w:t>и</w:t>
      </w:r>
      <w:r w:rsidRPr="00CB7C36">
        <w:rPr>
          <w:spacing w:val="-3"/>
          <w:sz w:val="24"/>
          <w:szCs w:val="24"/>
        </w:rPr>
        <w:t xml:space="preserve"> </w:t>
      </w:r>
      <w:proofErr w:type="gramStart"/>
      <w:r w:rsidRPr="00CB7C36">
        <w:rPr>
          <w:sz w:val="24"/>
          <w:szCs w:val="24"/>
        </w:rPr>
        <w:t>звуко-буквенных</w:t>
      </w:r>
      <w:proofErr w:type="gramEnd"/>
      <w:r w:rsidRPr="00CB7C36">
        <w:rPr>
          <w:spacing w:val="1"/>
          <w:sz w:val="24"/>
          <w:szCs w:val="24"/>
        </w:rPr>
        <w:t xml:space="preserve"> </w:t>
      </w:r>
      <w:r w:rsidRPr="00CB7C36">
        <w:rPr>
          <w:sz w:val="24"/>
          <w:szCs w:val="24"/>
        </w:rPr>
        <w:t>структур.</w:t>
      </w:r>
    </w:p>
    <w:p w:rsidR="000314D2" w:rsidRPr="00CB7C36" w:rsidRDefault="001B4BCC" w:rsidP="007E5726">
      <w:pPr>
        <w:pStyle w:val="a5"/>
        <w:numPr>
          <w:ilvl w:val="0"/>
          <w:numId w:val="15"/>
        </w:numPr>
        <w:tabs>
          <w:tab w:val="left" w:pos="677"/>
        </w:tabs>
        <w:spacing w:line="360" w:lineRule="auto"/>
        <w:ind w:right="687" w:firstLine="0"/>
        <w:rPr>
          <w:sz w:val="24"/>
          <w:szCs w:val="24"/>
        </w:rPr>
      </w:pPr>
      <w:r w:rsidRPr="00CB7C36">
        <w:rPr>
          <w:sz w:val="24"/>
          <w:szCs w:val="24"/>
        </w:rPr>
        <w:t>Развитие</w:t>
      </w:r>
      <w:r w:rsidRPr="00CB7C36">
        <w:rPr>
          <w:spacing w:val="1"/>
          <w:sz w:val="24"/>
          <w:szCs w:val="24"/>
        </w:rPr>
        <w:t xml:space="preserve"> </w:t>
      </w:r>
      <w:r w:rsidRPr="00CB7C36">
        <w:rPr>
          <w:sz w:val="24"/>
          <w:szCs w:val="24"/>
        </w:rPr>
        <w:t>лексико-грамматических</w:t>
      </w:r>
      <w:r w:rsidRPr="00CB7C36">
        <w:rPr>
          <w:spacing w:val="1"/>
          <w:sz w:val="24"/>
          <w:szCs w:val="24"/>
        </w:rPr>
        <w:t xml:space="preserve"> </w:t>
      </w:r>
      <w:r w:rsidRPr="00CB7C36">
        <w:rPr>
          <w:sz w:val="24"/>
          <w:szCs w:val="24"/>
        </w:rPr>
        <w:t>средств</w:t>
      </w:r>
      <w:r w:rsidRPr="00CB7C36">
        <w:rPr>
          <w:spacing w:val="1"/>
          <w:sz w:val="24"/>
          <w:szCs w:val="24"/>
        </w:rPr>
        <w:t xml:space="preserve"> </w:t>
      </w:r>
      <w:r w:rsidRPr="00CB7C36">
        <w:rPr>
          <w:sz w:val="24"/>
          <w:szCs w:val="24"/>
        </w:rPr>
        <w:t>языка.</w:t>
      </w:r>
      <w:r w:rsidRPr="00CB7C36">
        <w:rPr>
          <w:spacing w:val="1"/>
          <w:sz w:val="24"/>
          <w:szCs w:val="24"/>
        </w:rPr>
        <w:t xml:space="preserve"> </w:t>
      </w:r>
      <w:r w:rsidRPr="00CB7C36">
        <w:rPr>
          <w:sz w:val="24"/>
          <w:szCs w:val="24"/>
        </w:rPr>
        <w:t>Этот</w:t>
      </w:r>
      <w:r w:rsidRPr="00CB7C36">
        <w:rPr>
          <w:spacing w:val="1"/>
          <w:sz w:val="24"/>
          <w:szCs w:val="24"/>
        </w:rPr>
        <w:t xml:space="preserve"> </w:t>
      </w:r>
      <w:r w:rsidRPr="00CB7C36">
        <w:rPr>
          <w:sz w:val="24"/>
          <w:szCs w:val="24"/>
        </w:rPr>
        <w:t>раздел</w:t>
      </w:r>
      <w:r w:rsidRPr="00CB7C36">
        <w:rPr>
          <w:spacing w:val="1"/>
          <w:sz w:val="24"/>
          <w:szCs w:val="24"/>
        </w:rPr>
        <w:t xml:space="preserve"> </w:t>
      </w:r>
      <w:r w:rsidRPr="00CB7C36">
        <w:rPr>
          <w:sz w:val="24"/>
          <w:szCs w:val="24"/>
        </w:rPr>
        <w:t>включает</w:t>
      </w:r>
      <w:r w:rsidRPr="00CB7C36">
        <w:rPr>
          <w:spacing w:val="1"/>
          <w:sz w:val="24"/>
          <w:szCs w:val="24"/>
        </w:rPr>
        <w:t xml:space="preserve"> </w:t>
      </w:r>
      <w:r w:rsidRPr="00CB7C36">
        <w:rPr>
          <w:sz w:val="24"/>
          <w:szCs w:val="24"/>
        </w:rPr>
        <w:t>не</w:t>
      </w:r>
      <w:r w:rsidRPr="00CB7C36">
        <w:rPr>
          <w:spacing w:val="1"/>
          <w:sz w:val="24"/>
          <w:szCs w:val="24"/>
        </w:rPr>
        <w:t xml:space="preserve"> </w:t>
      </w:r>
      <w:r w:rsidRPr="00CB7C36">
        <w:rPr>
          <w:sz w:val="24"/>
          <w:szCs w:val="24"/>
        </w:rPr>
        <w:t>только</w:t>
      </w:r>
      <w:r w:rsidRPr="00CB7C36">
        <w:rPr>
          <w:spacing w:val="1"/>
          <w:sz w:val="24"/>
          <w:szCs w:val="24"/>
        </w:rPr>
        <w:t xml:space="preserve"> </w:t>
      </w:r>
      <w:r w:rsidRPr="00CB7C36">
        <w:rPr>
          <w:sz w:val="24"/>
          <w:szCs w:val="24"/>
        </w:rPr>
        <w:t>увеличение</w:t>
      </w:r>
      <w:r w:rsidRPr="00CB7C36">
        <w:rPr>
          <w:spacing w:val="1"/>
          <w:sz w:val="24"/>
          <w:szCs w:val="24"/>
        </w:rPr>
        <w:t xml:space="preserve"> </w:t>
      </w:r>
      <w:r w:rsidRPr="00CB7C36">
        <w:rPr>
          <w:sz w:val="24"/>
          <w:szCs w:val="24"/>
        </w:rPr>
        <w:t>количественных,</w:t>
      </w:r>
      <w:r w:rsidRPr="00CB7C36">
        <w:rPr>
          <w:spacing w:val="1"/>
          <w:sz w:val="24"/>
          <w:szCs w:val="24"/>
        </w:rPr>
        <w:t xml:space="preserve"> </w:t>
      </w:r>
      <w:r w:rsidRPr="00CB7C36">
        <w:rPr>
          <w:sz w:val="24"/>
          <w:szCs w:val="24"/>
        </w:rPr>
        <w:t>но</w:t>
      </w:r>
      <w:r w:rsidRPr="00CB7C36">
        <w:rPr>
          <w:spacing w:val="1"/>
          <w:sz w:val="24"/>
          <w:szCs w:val="24"/>
        </w:rPr>
        <w:t xml:space="preserve"> </w:t>
      </w:r>
      <w:r w:rsidRPr="00CB7C36">
        <w:rPr>
          <w:sz w:val="24"/>
          <w:szCs w:val="24"/>
        </w:rPr>
        <w:t>прежде</w:t>
      </w:r>
      <w:r w:rsidRPr="00CB7C36">
        <w:rPr>
          <w:spacing w:val="1"/>
          <w:sz w:val="24"/>
          <w:szCs w:val="24"/>
        </w:rPr>
        <w:t xml:space="preserve"> </w:t>
      </w:r>
      <w:r w:rsidRPr="00CB7C36">
        <w:rPr>
          <w:sz w:val="24"/>
          <w:szCs w:val="24"/>
        </w:rPr>
        <w:t>всего</w:t>
      </w:r>
      <w:r w:rsidRPr="00CB7C36">
        <w:rPr>
          <w:spacing w:val="1"/>
          <w:sz w:val="24"/>
          <w:szCs w:val="24"/>
        </w:rPr>
        <w:t xml:space="preserve"> </w:t>
      </w:r>
      <w:r w:rsidRPr="00CB7C36">
        <w:rPr>
          <w:sz w:val="24"/>
          <w:szCs w:val="24"/>
        </w:rPr>
        <w:t>качественных</w:t>
      </w:r>
      <w:r w:rsidRPr="00CB7C36">
        <w:rPr>
          <w:spacing w:val="1"/>
          <w:sz w:val="24"/>
          <w:szCs w:val="24"/>
        </w:rPr>
        <w:t xml:space="preserve"> </w:t>
      </w:r>
      <w:r w:rsidRPr="00CB7C36">
        <w:rPr>
          <w:sz w:val="24"/>
          <w:szCs w:val="24"/>
        </w:rPr>
        <w:t>показателей:</w:t>
      </w:r>
      <w:r w:rsidRPr="00CB7C36">
        <w:rPr>
          <w:spacing w:val="1"/>
          <w:sz w:val="24"/>
          <w:szCs w:val="24"/>
        </w:rPr>
        <w:t xml:space="preserve"> </w:t>
      </w:r>
      <w:r w:rsidRPr="00CB7C36">
        <w:rPr>
          <w:sz w:val="24"/>
          <w:szCs w:val="24"/>
        </w:rPr>
        <w:t>расширение</w:t>
      </w:r>
      <w:r w:rsidRPr="00CB7C36">
        <w:rPr>
          <w:spacing w:val="1"/>
          <w:sz w:val="24"/>
          <w:szCs w:val="24"/>
        </w:rPr>
        <w:t xml:space="preserve"> </w:t>
      </w:r>
      <w:r w:rsidRPr="00CB7C36">
        <w:rPr>
          <w:sz w:val="24"/>
          <w:szCs w:val="24"/>
        </w:rPr>
        <w:t>значений слов; формирование семантической структуры слова; введение новых слов и</w:t>
      </w:r>
      <w:r w:rsidRPr="00CB7C36">
        <w:rPr>
          <w:spacing w:val="1"/>
          <w:sz w:val="24"/>
          <w:szCs w:val="24"/>
        </w:rPr>
        <w:t xml:space="preserve"> </w:t>
      </w:r>
      <w:r w:rsidRPr="00CB7C36">
        <w:rPr>
          <w:sz w:val="24"/>
          <w:szCs w:val="24"/>
        </w:rPr>
        <w:t>словосочетаний</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самостоятельную</w:t>
      </w:r>
      <w:r w:rsidRPr="00CB7C36">
        <w:rPr>
          <w:spacing w:val="1"/>
          <w:sz w:val="24"/>
          <w:szCs w:val="24"/>
        </w:rPr>
        <w:t xml:space="preserve"> </w:t>
      </w:r>
      <w:r w:rsidRPr="00CB7C36">
        <w:rPr>
          <w:sz w:val="24"/>
          <w:szCs w:val="24"/>
        </w:rPr>
        <w:t>речь</w:t>
      </w:r>
      <w:r w:rsidRPr="00CB7C36">
        <w:rPr>
          <w:spacing w:val="1"/>
          <w:sz w:val="24"/>
          <w:szCs w:val="24"/>
        </w:rPr>
        <w:t xml:space="preserve"> </w:t>
      </w:r>
      <w:r w:rsidRPr="00CB7C36">
        <w:rPr>
          <w:sz w:val="24"/>
          <w:szCs w:val="24"/>
        </w:rPr>
        <w:t>существительных</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уменьшительным</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увеличительным</w:t>
      </w:r>
      <w:r w:rsidRPr="00CB7C36">
        <w:rPr>
          <w:spacing w:val="1"/>
          <w:sz w:val="24"/>
          <w:szCs w:val="24"/>
        </w:rPr>
        <w:t xml:space="preserve"> </w:t>
      </w:r>
      <w:r w:rsidRPr="00CB7C36">
        <w:rPr>
          <w:sz w:val="24"/>
          <w:szCs w:val="24"/>
        </w:rPr>
        <w:t>значением</w:t>
      </w:r>
      <w:r w:rsidRPr="00CB7C36">
        <w:rPr>
          <w:spacing w:val="1"/>
          <w:sz w:val="24"/>
          <w:szCs w:val="24"/>
        </w:rPr>
        <w:t xml:space="preserve"> </w:t>
      </w:r>
      <w:r w:rsidRPr="00CB7C36">
        <w:rPr>
          <w:sz w:val="24"/>
          <w:szCs w:val="24"/>
        </w:rPr>
        <w:t>(бусинка,</w:t>
      </w:r>
      <w:r w:rsidRPr="00CB7C36">
        <w:rPr>
          <w:spacing w:val="1"/>
          <w:sz w:val="24"/>
          <w:szCs w:val="24"/>
        </w:rPr>
        <w:t xml:space="preserve"> </w:t>
      </w:r>
      <w:r w:rsidRPr="00CB7C36">
        <w:rPr>
          <w:sz w:val="24"/>
          <w:szCs w:val="24"/>
        </w:rPr>
        <w:t>голосок</w:t>
      </w:r>
      <w:r w:rsidRPr="00CB7C36">
        <w:rPr>
          <w:spacing w:val="1"/>
          <w:sz w:val="24"/>
          <w:szCs w:val="24"/>
        </w:rPr>
        <w:t xml:space="preserve"> </w:t>
      </w:r>
      <w:r w:rsidRPr="00CB7C36">
        <w:rPr>
          <w:sz w:val="24"/>
          <w:szCs w:val="24"/>
        </w:rPr>
        <w:t>-</w:t>
      </w:r>
      <w:r w:rsidRPr="00CB7C36">
        <w:rPr>
          <w:spacing w:val="1"/>
          <w:sz w:val="24"/>
          <w:szCs w:val="24"/>
        </w:rPr>
        <w:t xml:space="preserve"> </w:t>
      </w:r>
      <w:r w:rsidRPr="00CB7C36">
        <w:rPr>
          <w:sz w:val="24"/>
          <w:szCs w:val="24"/>
        </w:rPr>
        <w:t>голосище);</w:t>
      </w:r>
      <w:r w:rsidRPr="00CB7C36">
        <w:rPr>
          <w:spacing w:val="1"/>
          <w:sz w:val="24"/>
          <w:szCs w:val="24"/>
        </w:rPr>
        <w:t xml:space="preserve"> </w:t>
      </w:r>
      <w:r w:rsidRPr="00CB7C36">
        <w:rPr>
          <w:sz w:val="24"/>
          <w:szCs w:val="24"/>
        </w:rPr>
        <w:t>с</w:t>
      </w:r>
      <w:r w:rsidRPr="00CB7C36">
        <w:rPr>
          <w:spacing w:val="61"/>
          <w:sz w:val="24"/>
          <w:szCs w:val="24"/>
        </w:rPr>
        <w:t xml:space="preserve"> </w:t>
      </w:r>
      <w:r w:rsidRPr="00CB7C36">
        <w:rPr>
          <w:sz w:val="24"/>
          <w:szCs w:val="24"/>
        </w:rPr>
        <w:t>противоположным</w:t>
      </w:r>
      <w:r w:rsidRPr="00CB7C36">
        <w:rPr>
          <w:spacing w:val="1"/>
          <w:sz w:val="24"/>
          <w:szCs w:val="24"/>
        </w:rPr>
        <w:t xml:space="preserve"> </w:t>
      </w:r>
      <w:r w:rsidRPr="00CB7C36">
        <w:rPr>
          <w:sz w:val="24"/>
          <w:szCs w:val="24"/>
        </w:rPr>
        <w:t>значением (грубость - вежливость; жадность - щедрость). Умение объяснять переносное</w:t>
      </w:r>
      <w:r w:rsidRPr="00CB7C36">
        <w:rPr>
          <w:spacing w:val="1"/>
          <w:sz w:val="24"/>
          <w:szCs w:val="24"/>
        </w:rPr>
        <w:t xml:space="preserve"> </w:t>
      </w:r>
      <w:r w:rsidRPr="00CB7C36">
        <w:rPr>
          <w:sz w:val="24"/>
          <w:szCs w:val="24"/>
        </w:rPr>
        <w:t>значение</w:t>
      </w:r>
      <w:r w:rsidRPr="00CB7C36">
        <w:rPr>
          <w:spacing w:val="1"/>
          <w:sz w:val="24"/>
          <w:szCs w:val="24"/>
        </w:rPr>
        <w:t xml:space="preserve"> </w:t>
      </w:r>
      <w:r w:rsidRPr="00CB7C36">
        <w:rPr>
          <w:sz w:val="24"/>
          <w:szCs w:val="24"/>
        </w:rPr>
        <w:t>слов</w:t>
      </w:r>
      <w:r w:rsidRPr="00CB7C36">
        <w:rPr>
          <w:spacing w:val="1"/>
          <w:sz w:val="24"/>
          <w:szCs w:val="24"/>
        </w:rPr>
        <w:t xml:space="preserve"> </w:t>
      </w:r>
      <w:r w:rsidRPr="00CB7C36">
        <w:rPr>
          <w:sz w:val="24"/>
          <w:szCs w:val="24"/>
        </w:rPr>
        <w:t>(золотые</w:t>
      </w:r>
      <w:r w:rsidRPr="00CB7C36">
        <w:rPr>
          <w:spacing w:val="1"/>
          <w:sz w:val="24"/>
          <w:szCs w:val="24"/>
        </w:rPr>
        <w:t xml:space="preserve"> </w:t>
      </w:r>
      <w:r w:rsidRPr="00CB7C36">
        <w:rPr>
          <w:sz w:val="24"/>
          <w:szCs w:val="24"/>
        </w:rPr>
        <w:t>руки,</w:t>
      </w:r>
      <w:r w:rsidRPr="00CB7C36">
        <w:rPr>
          <w:spacing w:val="1"/>
          <w:sz w:val="24"/>
          <w:szCs w:val="24"/>
        </w:rPr>
        <w:t xml:space="preserve"> </w:t>
      </w:r>
      <w:r w:rsidRPr="00CB7C36">
        <w:rPr>
          <w:sz w:val="24"/>
          <w:szCs w:val="24"/>
        </w:rPr>
        <w:t>острый</w:t>
      </w:r>
      <w:r w:rsidRPr="00CB7C36">
        <w:rPr>
          <w:spacing w:val="1"/>
          <w:sz w:val="24"/>
          <w:szCs w:val="24"/>
        </w:rPr>
        <w:t xml:space="preserve"> </w:t>
      </w:r>
      <w:r w:rsidRPr="00CB7C36">
        <w:rPr>
          <w:sz w:val="24"/>
          <w:szCs w:val="24"/>
        </w:rPr>
        <w:t>язык,</w:t>
      </w:r>
      <w:r w:rsidRPr="00CB7C36">
        <w:rPr>
          <w:spacing w:val="1"/>
          <w:sz w:val="24"/>
          <w:szCs w:val="24"/>
        </w:rPr>
        <w:t xml:space="preserve"> </w:t>
      </w:r>
      <w:r w:rsidRPr="00CB7C36">
        <w:rPr>
          <w:sz w:val="24"/>
          <w:szCs w:val="24"/>
        </w:rPr>
        <w:t>долг</w:t>
      </w:r>
      <w:r w:rsidRPr="00CB7C36">
        <w:rPr>
          <w:spacing w:val="1"/>
          <w:sz w:val="24"/>
          <w:szCs w:val="24"/>
        </w:rPr>
        <w:t xml:space="preserve"> </w:t>
      </w:r>
      <w:r w:rsidRPr="00CB7C36">
        <w:rPr>
          <w:sz w:val="24"/>
          <w:szCs w:val="24"/>
        </w:rPr>
        <w:t>платежом</w:t>
      </w:r>
      <w:r w:rsidRPr="00CB7C36">
        <w:rPr>
          <w:spacing w:val="1"/>
          <w:sz w:val="24"/>
          <w:szCs w:val="24"/>
        </w:rPr>
        <w:t xml:space="preserve"> </w:t>
      </w:r>
      <w:r w:rsidRPr="00CB7C36">
        <w:rPr>
          <w:sz w:val="24"/>
          <w:szCs w:val="24"/>
        </w:rPr>
        <w:t>красен,</w:t>
      </w:r>
      <w:r w:rsidRPr="00CB7C36">
        <w:rPr>
          <w:spacing w:val="1"/>
          <w:sz w:val="24"/>
          <w:szCs w:val="24"/>
        </w:rPr>
        <w:t xml:space="preserve"> </w:t>
      </w:r>
      <w:r w:rsidRPr="00CB7C36">
        <w:rPr>
          <w:sz w:val="24"/>
          <w:szCs w:val="24"/>
        </w:rPr>
        <w:t>бить</w:t>
      </w:r>
      <w:r w:rsidRPr="00CB7C36">
        <w:rPr>
          <w:spacing w:val="1"/>
          <w:sz w:val="24"/>
          <w:szCs w:val="24"/>
        </w:rPr>
        <w:t xml:space="preserve"> </w:t>
      </w:r>
      <w:r w:rsidRPr="00CB7C36">
        <w:rPr>
          <w:sz w:val="24"/>
          <w:szCs w:val="24"/>
        </w:rPr>
        <w:t>баклуши).</w:t>
      </w:r>
      <w:r w:rsidRPr="00CB7C36">
        <w:rPr>
          <w:spacing w:val="1"/>
          <w:sz w:val="24"/>
          <w:szCs w:val="24"/>
        </w:rPr>
        <w:t xml:space="preserve"> </w:t>
      </w:r>
      <w:proofErr w:type="gramStart"/>
      <w:r w:rsidRPr="00CB7C36">
        <w:rPr>
          <w:sz w:val="24"/>
          <w:szCs w:val="24"/>
        </w:rPr>
        <w:t>Подбирать существительные к прилагательным (острый - нож, соус, бритва, приправа;</w:t>
      </w:r>
      <w:r w:rsidRPr="00CB7C36">
        <w:rPr>
          <w:spacing w:val="1"/>
          <w:sz w:val="24"/>
          <w:szCs w:val="24"/>
        </w:rPr>
        <w:t xml:space="preserve"> </w:t>
      </w:r>
      <w:r w:rsidRPr="00CB7C36">
        <w:rPr>
          <w:sz w:val="24"/>
          <w:szCs w:val="24"/>
        </w:rPr>
        <w:t>темный</w:t>
      </w:r>
      <w:r w:rsidRPr="00CB7C36">
        <w:rPr>
          <w:spacing w:val="1"/>
          <w:sz w:val="24"/>
          <w:szCs w:val="24"/>
        </w:rPr>
        <w:t xml:space="preserve"> </w:t>
      </w:r>
      <w:r w:rsidRPr="00CB7C36">
        <w:rPr>
          <w:sz w:val="24"/>
          <w:szCs w:val="24"/>
        </w:rPr>
        <w:t>(ая)</w:t>
      </w:r>
      <w:r w:rsidRPr="00CB7C36">
        <w:rPr>
          <w:spacing w:val="1"/>
          <w:sz w:val="24"/>
          <w:szCs w:val="24"/>
        </w:rPr>
        <w:t xml:space="preserve"> </w:t>
      </w:r>
      <w:r w:rsidRPr="00CB7C36">
        <w:rPr>
          <w:sz w:val="24"/>
          <w:szCs w:val="24"/>
        </w:rPr>
        <w:t>-</w:t>
      </w:r>
      <w:r w:rsidRPr="00CB7C36">
        <w:rPr>
          <w:spacing w:val="1"/>
          <w:sz w:val="24"/>
          <w:szCs w:val="24"/>
        </w:rPr>
        <w:t xml:space="preserve"> </w:t>
      </w:r>
      <w:r w:rsidRPr="00CB7C36">
        <w:rPr>
          <w:sz w:val="24"/>
          <w:szCs w:val="24"/>
        </w:rPr>
        <w:t>платок,</w:t>
      </w:r>
      <w:r w:rsidRPr="00CB7C36">
        <w:rPr>
          <w:spacing w:val="1"/>
          <w:sz w:val="24"/>
          <w:szCs w:val="24"/>
        </w:rPr>
        <w:t xml:space="preserve"> </w:t>
      </w:r>
      <w:r w:rsidRPr="00CB7C36">
        <w:rPr>
          <w:sz w:val="24"/>
          <w:szCs w:val="24"/>
        </w:rPr>
        <w:t>ночь,</w:t>
      </w:r>
      <w:r w:rsidRPr="00CB7C36">
        <w:rPr>
          <w:spacing w:val="1"/>
          <w:sz w:val="24"/>
          <w:szCs w:val="24"/>
        </w:rPr>
        <w:t xml:space="preserve"> </w:t>
      </w:r>
      <w:r w:rsidRPr="00CB7C36">
        <w:rPr>
          <w:sz w:val="24"/>
          <w:szCs w:val="24"/>
        </w:rPr>
        <w:t>пальто;</w:t>
      </w:r>
      <w:r w:rsidRPr="00CB7C36">
        <w:rPr>
          <w:spacing w:val="1"/>
          <w:sz w:val="24"/>
          <w:szCs w:val="24"/>
        </w:rPr>
        <w:t xml:space="preserve"> </w:t>
      </w:r>
      <w:r w:rsidRPr="00CB7C36">
        <w:rPr>
          <w:sz w:val="24"/>
          <w:szCs w:val="24"/>
        </w:rPr>
        <w:t>образовывать</w:t>
      </w:r>
      <w:r w:rsidRPr="00CB7C36">
        <w:rPr>
          <w:spacing w:val="1"/>
          <w:sz w:val="24"/>
          <w:szCs w:val="24"/>
        </w:rPr>
        <w:t xml:space="preserve"> </w:t>
      </w:r>
      <w:r w:rsidRPr="00CB7C36">
        <w:rPr>
          <w:sz w:val="24"/>
          <w:szCs w:val="24"/>
        </w:rPr>
        <w:t>от</w:t>
      </w:r>
      <w:r w:rsidRPr="00CB7C36">
        <w:rPr>
          <w:spacing w:val="1"/>
          <w:sz w:val="24"/>
          <w:szCs w:val="24"/>
        </w:rPr>
        <w:t xml:space="preserve"> </w:t>
      </w:r>
      <w:r w:rsidRPr="00CB7C36">
        <w:rPr>
          <w:sz w:val="24"/>
          <w:szCs w:val="24"/>
        </w:rPr>
        <w:t>названий</w:t>
      </w:r>
      <w:r w:rsidRPr="00CB7C36">
        <w:rPr>
          <w:spacing w:val="1"/>
          <w:sz w:val="24"/>
          <w:szCs w:val="24"/>
        </w:rPr>
        <w:t xml:space="preserve"> </w:t>
      </w:r>
      <w:r w:rsidRPr="00CB7C36">
        <w:rPr>
          <w:sz w:val="24"/>
          <w:szCs w:val="24"/>
        </w:rPr>
        <w:t>действия</w:t>
      </w:r>
      <w:r w:rsidRPr="00CB7C36">
        <w:rPr>
          <w:spacing w:val="60"/>
          <w:sz w:val="24"/>
          <w:szCs w:val="24"/>
        </w:rPr>
        <w:t xml:space="preserve"> </w:t>
      </w:r>
      <w:r w:rsidRPr="00CB7C36">
        <w:rPr>
          <w:sz w:val="24"/>
          <w:szCs w:val="24"/>
        </w:rPr>
        <w:t>названия</w:t>
      </w:r>
      <w:r w:rsidRPr="00CB7C36">
        <w:rPr>
          <w:spacing w:val="1"/>
          <w:sz w:val="24"/>
          <w:szCs w:val="24"/>
        </w:rPr>
        <w:t xml:space="preserve"> </w:t>
      </w:r>
      <w:r w:rsidRPr="00CB7C36">
        <w:rPr>
          <w:sz w:val="24"/>
          <w:szCs w:val="24"/>
        </w:rPr>
        <w:t>предметов (блестеть - блеск, трещать - треск, шуметь - шум; объяснять логические связи</w:t>
      </w:r>
      <w:r w:rsidRPr="00CB7C36">
        <w:rPr>
          <w:spacing w:val="1"/>
          <w:sz w:val="24"/>
          <w:szCs w:val="24"/>
        </w:rPr>
        <w:t xml:space="preserve"> </w:t>
      </w:r>
      <w:r w:rsidRPr="00CB7C36">
        <w:rPr>
          <w:sz w:val="24"/>
          <w:szCs w:val="24"/>
        </w:rPr>
        <w:t>(Оля</w:t>
      </w:r>
      <w:r w:rsidRPr="00CB7C36">
        <w:rPr>
          <w:spacing w:val="-2"/>
          <w:sz w:val="24"/>
          <w:szCs w:val="24"/>
        </w:rPr>
        <w:t xml:space="preserve"> </w:t>
      </w:r>
      <w:r w:rsidRPr="00CB7C36">
        <w:rPr>
          <w:sz w:val="24"/>
          <w:szCs w:val="24"/>
        </w:rPr>
        <w:t>провожала</w:t>
      </w:r>
      <w:r w:rsidRPr="00CB7C36">
        <w:rPr>
          <w:spacing w:val="-2"/>
          <w:sz w:val="24"/>
          <w:szCs w:val="24"/>
        </w:rPr>
        <w:t xml:space="preserve"> </w:t>
      </w:r>
      <w:r w:rsidRPr="00CB7C36">
        <w:rPr>
          <w:sz w:val="24"/>
          <w:szCs w:val="24"/>
        </w:rPr>
        <w:t>Таню - кто</w:t>
      </w:r>
      <w:r w:rsidRPr="00CB7C36">
        <w:rPr>
          <w:spacing w:val="-1"/>
          <w:sz w:val="24"/>
          <w:szCs w:val="24"/>
        </w:rPr>
        <w:t xml:space="preserve"> </w:t>
      </w:r>
      <w:r w:rsidRPr="00CB7C36">
        <w:rPr>
          <w:sz w:val="24"/>
          <w:szCs w:val="24"/>
        </w:rPr>
        <w:t>приезжал?),</w:t>
      </w:r>
      <w:r w:rsidRPr="00CB7C36">
        <w:rPr>
          <w:spacing w:val="-1"/>
          <w:sz w:val="24"/>
          <w:szCs w:val="24"/>
        </w:rPr>
        <w:t xml:space="preserve"> </w:t>
      </w:r>
      <w:r w:rsidRPr="00CB7C36">
        <w:rPr>
          <w:sz w:val="24"/>
          <w:szCs w:val="24"/>
        </w:rPr>
        <w:t>подбирать</w:t>
      </w:r>
      <w:r w:rsidRPr="00CB7C36">
        <w:rPr>
          <w:spacing w:val="-1"/>
          <w:sz w:val="24"/>
          <w:szCs w:val="24"/>
        </w:rPr>
        <w:t xml:space="preserve"> </w:t>
      </w:r>
      <w:r w:rsidRPr="00CB7C36">
        <w:rPr>
          <w:sz w:val="24"/>
          <w:szCs w:val="24"/>
        </w:rPr>
        <w:t>синонимы</w:t>
      </w:r>
      <w:r w:rsidRPr="00CB7C36">
        <w:rPr>
          <w:spacing w:val="-1"/>
          <w:sz w:val="24"/>
          <w:szCs w:val="24"/>
        </w:rPr>
        <w:t xml:space="preserve"> </w:t>
      </w:r>
      <w:r w:rsidRPr="00CB7C36">
        <w:rPr>
          <w:sz w:val="24"/>
          <w:szCs w:val="24"/>
        </w:rPr>
        <w:t>(смелый</w:t>
      </w:r>
      <w:r w:rsidRPr="00CB7C36">
        <w:rPr>
          <w:spacing w:val="2"/>
          <w:sz w:val="24"/>
          <w:szCs w:val="24"/>
        </w:rPr>
        <w:t xml:space="preserve"> </w:t>
      </w:r>
      <w:r w:rsidRPr="00CB7C36">
        <w:rPr>
          <w:sz w:val="24"/>
          <w:szCs w:val="24"/>
        </w:rPr>
        <w:t>-</w:t>
      </w:r>
      <w:r w:rsidRPr="00CB7C36">
        <w:rPr>
          <w:spacing w:val="-2"/>
          <w:sz w:val="24"/>
          <w:szCs w:val="24"/>
        </w:rPr>
        <w:t xml:space="preserve"> </w:t>
      </w:r>
      <w:r w:rsidRPr="00CB7C36">
        <w:rPr>
          <w:sz w:val="24"/>
          <w:szCs w:val="24"/>
        </w:rPr>
        <w:t>храбрый).</w:t>
      </w:r>
      <w:proofErr w:type="gramEnd"/>
    </w:p>
    <w:p w:rsidR="000314D2" w:rsidRPr="00CB7C36" w:rsidRDefault="001B4BCC" w:rsidP="007E5726">
      <w:pPr>
        <w:pStyle w:val="a5"/>
        <w:numPr>
          <w:ilvl w:val="0"/>
          <w:numId w:val="15"/>
        </w:numPr>
        <w:tabs>
          <w:tab w:val="left" w:pos="658"/>
        </w:tabs>
        <w:spacing w:line="360" w:lineRule="auto"/>
        <w:ind w:right="688" w:firstLine="0"/>
        <w:rPr>
          <w:sz w:val="24"/>
          <w:szCs w:val="24"/>
        </w:rPr>
      </w:pPr>
      <w:r w:rsidRPr="00CB7C36">
        <w:rPr>
          <w:sz w:val="24"/>
          <w:szCs w:val="24"/>
        </w:rPr>
        <w:t>Закрепление произношения многосложных слов с различными вариантами стечения</w:t>
      </w:r>
      <w:r w:rsidRPr="00CB7C36">
        <w:rPr>
          <w:spacing w:val="1"/>
          <w:sz w:val="24"/>
          <w:szCs w:val="24"/>
        </w:rPr>
        <w:t xml:space="preserve"> </w:t>
      </w:r>
      <w:r w:rsidRPr="00CB7C36">
        <w:rPr>
          <w:sz w:val="24"/>
          <w:szCs w:val="24"/>
        </w:rPr>
        <w:t>согласных звуков. Употребление этих слов в самостоятельной речи: птичница, проволока,</w:t>
      </w:r>
      <w:r w:rsidRPr="00CB7C36">
        <w:rPr>
          <w:spacing w:val="1"/>
          <w:sz w:val="24"/>
          <w:szCs w:val="24"/>
        </w:rPr>
        <w:t xml:space="preserve"> </w:t>
      </w:r>
      <w:r w:rsidRPr="00CB7C36">
        <w:rPr>
          <w:sz w:val="24"/>
          <w:szCs w:val="24"/>
        </w:rPr>
        <w:t>регулировщик регулирует уличное движение, экскаваторщик, экскаваторщик работает на</w:t>
      </w:r>
      <w:r w:rsidRPr="00CB7C36">
        <w:rPr>
          <w:spacing w:val="1"/>
          <w:sz w:val="24"/>
          <w:szCs w:val="24"/>
        </w:rPr>
        <w:t xml:space="preserve"> </w:t>
      </w:r>
      <w:r w:rsidRPr="00CB7C36">
        <w:rPr>
          <w:sz w:val="24"/>
          <w:szCs w:val="24"/>
        </w:rPr>
        <w:t>экскаваторе.</w:t>
      </w:r>
    </w:p>
    <w:p w:rsidR="000314D2" w:rsidRPr="00CB7C36" w:rsidRDefault="001B4BCC" w:rsidP="007E5726">
      <w:pPr>
        <w:pStyle w:val="Heading2"/>
        <w:spacing w:before="0" w:line="360" w:lineRule="auto"/>
        <w:ind w:right="686"/>
      </w:pPr>
      <w:r w:rsidRPr="00CB7C36">
        <w:t>Обучение</w:t>
      </w:r>
      <w:r w:rsidRPr="00CB7C36">
        <w:rPr>
          <w:spacing w:val="1"/>
        </w:rPr>
        <w:t xml:space="preserve"> </w:t>
      </w:r>
      <w:proofErr w:type="gramStart"/>
      <w:r w:rsidRPr="00CB7C36">
        <w:t>обучающихся</w:t>
      </w:r>
      <w:proofErr w:type="gramEnd"/>
      <w:r w:rsidRPr="00CB7C36">
        <w:rPr>
          <w:spacing w:val="1"/>
        </w:rPr>
        <w:t xml:space="preserve"> </w:t>
      </w:r>
      <w:r w:rsidRPr="00CB7C36">
        <w:t>с</w:t>
      </w:r>
      <w:r w:rsidRPr="00CB7C36">
        <w:rPr>
          <w:spacing w:val="1"/>
        </w:rPr>
        <w:t xml:space="preserve"> </w:t>
      </w:r>
      <w:r w:rsidRPr="00CB7C36">
        <w:t>нерезко</w:t>
      </w:r>
      <w:r w:rsidRPr="00CB7C36">
        <w:rPr>
          <w:spacing w:val="1"/>
        </w:rPr>
        <w:t xml:space="preserve"> </w:t>
      </w:r>
      <w:r w:rsidRPr="00CB7C36">
        <w:t>выраженными</w:t>
      </w:r>
      <w:r w:rsidRPr="00CB7C36">
        <w:rPr>
          <w:spacing w:val="1"/>
        </w:rPr>
        <w:t xml:space="preserve"> </w:t>
      </w:r>
      <w:r w:rsidRPr="00CB7C36">
        <w:t>остаточными</w:t>
      </w:r>
      <w:r w:rsidRPr="00CB7C36">
        <w:rPr>
          <w:spacing w:val="1"/>
        </w:rPr>
        <w:t xml:space="preserve"> </w:t>
      </w:r>
      <w:r w:rsidRPr="00CB7C36">
        <w:t>проявлениями</w:t>
      </w:r>
      <w:r w:rsidRPr="00CB7C36">
        <w:rPr>
          <w:spacing w:val="1"/>
        </w:rPr>
        <w:t xml:space="preserve"> </w:t>
      </w:r>
      <w:r w:rsidRPr="00CB7C36">
        <w:t>лексико-грамматического</w:t>
      </w:r>
      <w:r w:rsidRPr="00CB7C36">
        <w:rPr>
          <w:spacing w:val="1"/>
        </w:rPr>
        <w:t xml:space="preserve"> </w:t>
      </w:r>
      <w:r w:rsidRPr="00CB7C36">
        <w:t>и</w:t>
      </w:r>
      <w:r w:rsidRPr="00CB7C36">
        <w:rPr>
          <w:spacing w:val="1"/>
        </w:rPr>
        <w:t xml:space="preserve"> </w:t>
      </w:r>
      <w:r w:rsidRPr="00CB7C36">
        <w:t>фонетико-фонематического</w:t>
      </w:r>
      <w:r w:rsidRPr="00CB7C36">
        <w:rPr>
          <w:spacing w:val="1"/>
        </w:rPr>
        <w:t xml:space="preserve"> </w:t>
      </w:r>
      <w:r w:rsidRPr="00CB7C36">
        <w:t>недоразвития</w:t>
      </w:r>
      <w:r w:rsidRPr="00CB7C36">
        <w:rPr>
          <w:spacing w:val="1"/>
        </w:rPr>
        <w:t xml:space="preserve"> </w:t>
      </w:r>
      <w:r w:rsidRPr="00CB7C36">
        <w:t>речи</w:t>
      </w:r>
      <w:r w:rsidRPr="00CB7C36">
        <w:rPr>
          <w:spacing w:val="1"/>
        </w:rPr>
        <w:t xml:space="preserve"> </w:t>
      </w:r>
      <w:r w:rsidRPr="00CB7C36">
        <w:t>(четвертым уровнем речевого развития) предусматривает следующие направления</w:t>
      </w:r>
      <w:r w:rsidRPr="00CB7C36">
        <w:rPr>
          <w:spacing w:val="1"/>
        </w:rPr>
        <w:t xml:space="preserve"> </w:t>
      </w:r>
      <w:r w:rsidRPr="00CB7C36">
        <w:t>работы:</w:t>
      </w:r>
    </w:p>
    <w:p w:rsidR="000314D2" w:rsidRPr="00CB7C36" w:rsidRDefault="001B4BCC" w:rsidP="007E5726">
      <w:pPr>
        <w:pStyle w:val="a5"/>
        <w:numPr>
          <w:ilvl w:val="0"/>
          <w:numId w:val="14"/>
        </w:numPr>
        <w:tabs>
          <w:tab w:val="left" w:pos="626"/>
        </w:tabs>
        <w:spacing w:line="360" w:lineRule="auto"/>
        <w:ind w:right="684" w:firstLine="0"/>
        <w:rPr>
          <w:sz w:val="24"/>
          <w:szCs w:val="24"/>
        </w:rPr>
      </w:pPr>
      <w:proofErr w:type="gramStart"/>
      <w:r w:rsidRPr="00CB7C36">
        <w:rPr>
          <w:sz w:val="24"/>
          <w:szCs w:val="24"/>
        </w:rPr>
        <w:t>Совершенствование лексико-грамматических средств языка: расширение лексического</w:t>
      </w:r>
      <w:r w:rsidRPr="00CB7C36">
        <w:rPr>
          <w:spacing w:val="1"/>
          <w:sz w:val="24"/>
          <w:szCs w:val="24"/>
        </w:rPr>
        <w:t xml:space="preserve"> </w:t>
      </w:r>
      <w:r w:rsidRPr="00CB7C36">
        <w:rPr>
          <w:sz w:val="24"/>
          <w:szCs w:val="24"/>
        </w:rPr>
        <w:t>запаса в процессе изучения новых слов и лексических групп (панцирь, скорлупа, бивни,</w:t>
      </w:r>
      <w:r w:rsidRPr="00CB7C36">
        <w:rPr>
          <w:spacing w:val="1"/>
          <w:sz w:val="24"/>
          <w:szCs w:val="24"/>
        </w:rPr>
        <w:t xml:space="preserve"> </w:t>
      </w:r>
      <w:r w:rsidRPr="00CB7C36">
        <w:rPr>
          <w:sz w:val="24"/>
          <w:szCs w:val="24"/>
        </w:rPr>
        <w:t>музей, театр, выставка), активизация словообразовательных процессов (сложные слова:</w:t>
      </w:r>
      <w:r w:rsidRPr="00CB7C36">
        <w:rPr>
          <w:spacing w:val="1"/>
          <w:sz w:val="24"/>
          <w:szCs w:val="24"/>
        </w:rPr>
        <w:t xml:space="preserve"> </w:t>
      </w:r>
      <w:r w:rsidRPr="00CB7C36">
        <w:rPr>
          <w:sz w:val="24"/>
          <w:szCs w:val="24"/>
        </w:rPr>
        <w:t>белоствольная береза, длинноволосая черноглазая девочка, прилагательные с различным</w:t>
      </w:r>
      <w:r w:rsidRPr="00CB7C36">
        <w:rPr>
          <w:spacing w:val="1"/>
          <w:sz w:val="24"/>
          <w:szCs w:val="24"/>
        </w:rPr>
        <w:t xml:space="preserve"> </w:t>
      </w:r>
      <w:r w:rsidRPr="00CB7C36">
        <w:rPr>
          <w:sz w:val="24"/>
          <w:szCs w:val="24"/>
        </w:rPr>
        <w:t>значением</w:t>
      </w:r>
      <w:r w:rsidRPr="00CB7C36">
        <w:rPr>
          <w:spacing w:val="1"/>
          <w:sz w:val="24"/>
          <w:szCs w:val="24"/>
        </w:rPr>
        <w:t xml:space="preserve"> </w:t>
      </w:r>
      <w:r w:rsidRPr="00CB7C36">
        <w:rPr>
          <w:sz w:val="24"/>
          <w:szCs w:val="24"/>
        </w:rPr>
        <w:t>соотнесенности:</w:t>
      </w:r>
      <w:r w:rsidRPr="00CB7C36">
        <w:rPr>
          <w:spacing w:val="1"/>
          <w:sz w:val="24"/>
          <w:szCs w:val="24"/>
        </w:rPr>
        <w:t xml:space="preserve"> </w:t>
      </w:r>
      <w:r w:rsidRPr="00CB7C36">
        <w:rPr>
          <w:sz w:val="24"/>
          <w:szCs w:val="24"/>
        </w:rPr>
        <w:t>плетеная</w:t>
      </w:r>
      <w:r w:rsidRPr="00CB7C36">
        <w:rPr>
          <w:spacing w:val="1"/>
          <w:sz w:val="24"/>
          <w:szCs w:val="24"/>
        </w:rPr>
        <w:t xml:space="preserve"> </w:t>
      </w:r>
      <w:r w:rsidRPr="00CB7C36">
        <w:rPr>
          <w:sz w:val="24"/>
          <w:szCs w:val="24"/>
        </w:rPr>
        <w:t>изгородь,</w:t>
      </w:r>
      <w:r w:rsidRPr="00CB7C36">
        <w:rPr>
          <w:spacing w:val="1"/>
          <w:sz w:val="24"/>
          <w:szCs w:val="24"/>
        </w:rPr>
        <w:t xml:space="preserve"> </w:t>
      </w:r>
      <w:r w:rsidRPr="00CB7C36">
        <w:rPr>
          <w:sz w:val="24"/>
          <w:szCs w:val="24"/>
        </w:rPr>
        <w:t>соломенная</w:t>
      </w:r>
      <w:r w:rsidRPr="00CB7C36">
        <w:rPr>
          <w:spacing w:val="1"/>
          <w:sz w:val="24"/>
          <w:szCs w:val="24"/>
        </w:rPr>
        <w:t xml:space="preserve"> </w:t>
      </w:r>
      <w:r w:rsidRPr="00CB7C36">
        <w:rPr>
          <w:sz w:val="24"/>
          <w:szCs w:val="24"/>
        </w:rPr>
        <w:t>крыша,</w:t>
      </w:r>
      <w:r w:rsidRPr="00CB7C36">
        <w:rPr>
          <w:spacing w:val="1"/>
          <w:sz w:val="24"/>
          <w:szCs w:val="24"/>
        </w:rPr>
        <w:t xml:space="preserve"> </w:t>
      </w:r>
      <w:r w:rsidRPr="00CB7C36">
        <w:rPr>
          <w:sz w:val="24"/>
          <w:szCs w:val="24"/>
        </w:rPr>
        <w:t>марлевая</w:t>
      </w:r>
      <w:r w:rsidRPr="00CB7C36">
        <w:rPr>
          <w:spacing w:val="1"/>
          <w:sz w:val="24"/>
          <w:szCs w:val="24"/>
        </w:rPr>
        <w:t xml:space="preserve"> </w:t>
      </w:r>
      <w:r w:rsidRPr="00CB7C36">
        <w:rPr>
          <w:sz w:val="24"/>
          <w:szCs w:val="24"/>
        </w:rPr>
        <w:t>повязка,</w:t>
      </w:r>
      <w:r w:rsidRPr="00CB7C36">
        <w:rPr>
          <w:spacing w:val="1"/>
          <w:sz w:val="24"/>
          <w:szCs w:val="24"/>
        </w:rPr>
        <w:t xml:space="preserve"> </w:t>
      </w:r>
      <w:r w:rsidRPr="00CB7C36">
        <w:rPr>
          <w:sz w:val="24"/>
          <w:szCs w:val="24"/>
        </w:rPr>
        <w:t>приставочные</w:t>
      </w:r>
      <w:r w:rsidRPr="00CB7C36">
        <w:rPr>
          <w:spacing w:val="1"/>
          <w:sz w:val="24"/>
          <w:szCs w:val="24"/>
        </w:rPr>
        <w:t xml:space="preserve"> </w:t>
      </w:r>
      <w:r w:rsidRPr="00CB7C36">
        <w:rPr>
          <w:sz w:val="24"/>
          <w:szCs w:val="24"/>
        </w:rPr>
        <w:t>глаголы</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оттеночными</w:t>
      </w:r>
      <w:r w:rsidRPr="00CB7C36">
        <w:rPr>
          <w:spacing w:val="1"/>
          <w:sz w:val="24"/>
          <w:szCs w:val="24"/>
        </w:rPr>
        <w:t xml:space="preserve"> </w:t>
      </w:r>
      <w:r w:rsidRPr="00CB7C36">
        <w:rPr>
          <w:sz w:val="24"/>
          <w:szCs w:val="24"/>
        </w:rPr>
        <w:t>значениями:</w:t>
      </w:r>
      <w:r w:rsidRPr="00CB7C36">
        <w:rPr>
          <w:spacing w:val="1"/>
          <w:sz w:val="24"/>
          <w:szCs w:val="24"/>
        </w:rPr>
        <w:t xml:space="preserve"> </w:t>
      </w:r>
      <w:r w:rsidRPr="00CB7C36">
        <w:rPr>
          <w:sz w:val="24"/>
          <w:szCs w:val="24"/>
        </w:rPr>
        <w:t>выползать,</w:t>
      </w:r>
      <w:r w:rsidRPr="00CB7C36">
        <w:rPr>
          <w:spacing w:val="1"/>
          <w:sz w:val="24"/>
          <w:szCs w:val="24"/>
        </w:rPr>
        <w:t xml:space="preserve"> </w:t>
      </w:r>
      <w:r w:rsidRPr="00CB7C36">
        <w:rPr>
          <w:sz w:val="24"/>
          <w:szCs w:val="24"/>
        </w:rPr>
        <w:t>вползать,</w:t>
      </w:r>
      <w:r w:rsidRPr="00CB7C36">
        <w:rPr>
          <w:spacing w:val="1"/>
          <w:sz w:val="24"/>
          <w:szCs w:val="24"/>
        </w:rPr>
        <w:t xml:space="preserve"> </w:t>
      </w:r>
      <w:r w:rsidRPr="00CB7C36">
        <w:rPr>
          <w:sz w:val="24"/>
          <w:szCs w:val="24"/>
        </w:rPr>
        <w:t>подъехать</w:t>
      </w:r>
      <w:r w:rsidRPr="00CB7C36">
        <w:rPr>
          <w:spacing w:val="1"/>
          <w:sz w:val="24"/>
          <w:szCs w:val="24"/>
        </w:rPr>
        <w:t xml:space="preserve"> </w:t>
      </w:r>
      <w:r w:rsidRPr="00CB7C36">
        <w:rPr>
          <w:sz w:val="24"/>
          <w:szCs w:val="24"/>
        </w:rPr>
        <w:t>-</w:t>
      </w:r>
      <w:r w:rsidRPr="00CB7C36">
        <w:rPr>
          <w:spacing w:val="1"/>
          <w:sz w:val="24"/>
          <w:szCs w:val="24"/>
        </w:rPr>
        <w:t xml:space="preserve"> </w:t>
      </w:r>
      <w:r w:rsidRPr="00CB7C36">
        <w:rPr>
          <w:sz w:val="24"/>
          <w:szCs w:val="24"/>
        </w:rPr>
        <w:t>объехать),</w:t>
      </w:r>
      <w:r w:rsidRPr="00CB7C36">
        <w:rPr>
          <w:spacing w:val="1"/>
          <w:sz w:val="24"/>
          <w:szCs w:val="24"/>
        </w:rPr>
        <w:t xml:space="preserve"> </w:t>
      </w:r>
      <w:r w:rsidRPr="00CB7C36">
        <w:rPr>
          <w:sz w:val="24"/>
          <w:szCs w:val="24"/>
        </w:rPr>
        <w:t>упражнение</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подборе</w:t>
      </w:r>
      <w:r w:rsidRPr="00CB7C36">
        <w:rPr>
          <w:spacing w:val="1"/>
          <w:sz w:val="24"/>
          <w:szCs w:val="24"/>
        </w:rPr>
        <w:t xml:space="preserve"> </w:t>
      </w:r>
      <w:r w:rsidRPr="00CB7C36">
        <w:rPr>
          <w:sz w:val="24"/>
          <w:szCs w:val="24"/>
        </w:rPr>
        <w:t>синонимов,</w:t>
      </w:r>
      <w:r w:rsidRPr="00CB7C36">
        <w:rPr>
          <w:spacing w:val="1"/>
          <w:sz w:val="24"/>
          <w:szCs w:val="24"/>
        </w:rPr>
        <w:t xml:space="preserve"> </w:t>
      </w:r>
      <w:r w:rsidRPr="00CB7C36">
        <w:rPr>
          <w:sz w:val="24"/>
          <w:szCs w:val="24"/>
        </w:rPr>
        <w:t>антонимов</w:t>
      </w:r>
      <w:r w:rsidRPr="00CB7C36">
        <w:rPr>
          <w:spacing w:val="1"/>
          <w:sz w:val="24"/>
          <w:szCs w:val="24"/>
        </w:rPr>
        <w:t xml:space="preserve"> </w:t>
      </w:r>
      <w:r w:rsidRPr="00CB7C36">
        <w:rPr>
          <w:sz w:val="24"/>
          <w:szCs w:val="24"/>
        </w:rPr>
        <w:t>(скупой</w:t>
      </w:r>
      <w:r w:rsidRPr="00CB7C36">
        <w:rPr>
          <w:spacing w:val="1"/>
          <w:sz w:val="24"/>
          <w:szCs w:val="24"/>
        </w:rPr>
        <w:t xml:space="preserve"> </w:t>
      </w:r>
      <w:r w:rsidRPr="00CB7C36">
        <w:rPr>
          <w:sz w:val="24"/>
          <w:szCs w:val="24"/>
        </w:rPr>
        <w:t>-</w:t>
      </w:r>
      <w:r w:rsidRPr="00CB7C36">
        <w:rPr>
          <w:spacing w:val="1"/>
          <w:sz w:val="24"/>
          <w:szCs w:val="24"/>
        </w:rPr>
        <w:t xml:space="preserve"> </w:t>
      </w:r>
      <w:r w:rsidRPr="00CB7C36">
        <w:rPr>
          <w:sz w:val="24"/>
          <w:szCs w:val="24"/>
        </w:rPr>
        <w:t>жадный,</w:t>
      </w:r>
      <w:r w:rsidRPr="00CB7C36">
        <w:rPr>
          <w:spacing w:val="1"/>
          <w:sz w:val="24"/>
          <w:szCs w:val="24"/>
        </w:rPr>
        <w:t xml:space="preserve"> </w:t>
      </w:r>
      <w:r w:rsidRPr="00CB7C36">
        <w:rPr>
          <w:sz w:val="24"/>
          <w:szCs w:val="24"/>
        </w:rPr>
        <w:t>добрый</w:t>
      </w:r>
      <w:r w:rsidRPr="00CB7C36">
        <w:rPr>
          <w:spacing w:val="1"/>
          <w:sz w:val="24"/>
          <w:szCs w:val="24"/>
        </w:rPr>
        <w:t xml:space="preserve"> </w:t>
      </w:r>
      <w:r w:rsidRPr="00CB7C36">
        <w:rPr>
          <w:sz w:val="24"/>
          <w:szCs w:val="24"/>
        </w:rPr>
        <w:t>-</w:t>
      </w:r>
      <w:r w:rsidRPr="00CB7C36">
        <w:rPr>
          <w:spacing w:val="-57"/>
          <w:sz w:val="24"/>
          <w:szCs w:val="24"/>
        </w:rPr>
        <w:t xml:space="preserve"> </w:t>
      </w:r>
      <w:r w:rsidRPr="00CB7C36">
        <w:rPr>
          <w:sz w:val="24"/>
          <w:szCs w:val="24"/>
        </w:rPr>
        <w:t>милосердный</w:t>
      </w:r>
      <w:proofErr w:type="gramEnd"/>
      <w:r w:rsidRPr="00CB7C36">
        <w:rPr>
          <w:sz w:val="24"/>
          <w:szCs w:val="24"/>
        </w:rPr>
        <w:t xml:space="preserve">, </w:t>
      </w:r>
      <w:proofErr w:type="gramStart"/>
      <w:r w:rsidRPr="00CB7C36">
        <w:rPr>
          <w:sz w:val="24"/>
          <w:szCs w:val="24"/>
        </w:rPr>
        <w:t xml:space="preserve">неряшливый - неаккуратный, </w:t>
      </w:r>
      <w:r w:rsidRPr="00CB7C36">
        <w:rPr>
          <w:sz w:val="24"/>
          <w:szCs w:val="24"/>
        </w:rPr>
        <w:lastRenderedPageBreak/>
        <w:t>смешливый - веселый, веселый - грустный и</w:t>
      </w:r>
      <w:r w:rsidRPr="00CB7C36">
        <w:rPr>
          <w:spacing w:val="1"/>
          <w:sz w:val="24"/>
          <w:szCs w:val="24"/>
        </w:rPr>
        <w:t xml:space="preserve"> </w:t>
      </w:r>
      <w:r w:rsidRPr="00CB7C36">
        <w:rPr>
          <w:sz w:val="24"/>
          <w:szCs w:val="24"/>
        </w:rPr>
        <w:t>проч.), объяснение слов и целых выражений с переносным значением (сгореть со стыда,</w:t>
      </w:r>
      <w:r w:rsidRPr="00CB7C36">
        <w:rPr>
          <w:spacing w:val="1"/>
          <w:sz w:val="24"/>
          <w:szCs w:val="24"/>
        </w:rPr>
        <w:t xml:space="preserve"> </w:t>
      </w:r>
      <w:r w:rsidRPr="00CB7C36">
        <w:rPr>
          <w:sz w:val="24"/>
          <w:szCs w:val="24"/>
        </w:rPr>
        <w:t>широкая душа), преобразование названий профессий мужского рода в названия женского</w:t>
      </w:r>
      <w:r w:rsidRPr="00CB7C36">
        <w:rPr>
          <w:spacing w:val="1"/>
          <w:sz w:val="24"/>
          <w:szCs w:val="24"/>
        </w:rPr>
        <w:t xml:space="preserve"> </w:t>
      </w:r>
      <w:r w:rsidRPr="00CB7C36">
        <w:rPr>
          <w:sz w:val="24"/>
          <w:szCs w:val="24"/>
        </w:rPr>
        <w:t>рода (портной - портниха, повар - повариха, скрипач - скрипачка), преобразование одной</w:t>
      </w:r>
      <w:r w:rsidRPr="00CB7C36">
        <w:rPr>
          <w:spacing w:val="1"/>
          <w:sz w:val="24"/>
          <w:szCs w:val="24"/>
        </w:rPr>
        <w:t xml:space="preserve"> </w:t>
      </w:r>
      <w:r w:rsidRPr="00CB7C36">
        <w:rPr>
          <w:sz w:val="24"/>
          <w:szCs w:val="24"/>
        </w:rPr>
        <w:t>грамматической</w:t>
      </w:r>
      <w:r w:rsidRPr="00CB7C36">
        <w:rPr>
          <w:spacing w:val="-2"/>
          <w:sz w:val="24"/>
          <w:szCs w:val="24"/>
        </w:rPr>
        <w:t xml:space="preserve"> </w:t>
      </w:r>
      <w:r w:rsidRPr="00CB7C36">
        <w:rPr>
          <w:sz w:val="24"/>
          <w:szCs w:val="24"/>
        </w:rPr>
        <w:t>категории</w:t>
      </w:r>
      <w:r w:rsidRPr="00CB7C36">
        <w:rPr>
          <w:spacing w:val="-2"/>
          <w:sz w:val="24"/>
          <w:szCs w:val="24"/>
        </w:rPr>
        <w:t xml:space="preserve"> </w:t>
      </w:r>
      <w:r w:rsidRPr="00CB7C36">
        <w:rPr>
          <w:sz w:val="24"/>
          <w:szCs w:val="24"/>
        </w:rPr>
        <w:t>в</w:t>
      </w:r>
      <w:r w:rsidRPr="00CB7C36">
        <w:rPr>
          <w:spacing w:val="-2"/>
          <w:sz w:val="24"/>
          <w:szCs w:val="24"/>
        </w:rPr>
        <w:t xml:space="preserve"> </w:t>
      </w:r>
      <w:r w:rsidRPr="00CB7C36">
        <w:rPr>
          <w:sz w:val="24"/>
          <w:szCs w:val="24"/>
        </w:rPr>
        <w:t>другую</w:t>
      </w:r>
      <w:r w:rsidRPr="00CB7C36">
        <w:rPr>
          <w:spacing w:val="-2"/>
          <w:sz w:val="24"/>
          <w:szCs w:val="24"/>
        </w:rPr>
        <w:t xml:space="preserve"> </w:t>
      </w:r>
      <w:r w:rsidRPr="00CB7C36">
        <w:rPr>
          <w:sz w:val="24"/>
          <w:szCs w:val="24"/>
        </w:rPr>
        <w:t>(читать</w:t>
      </w:r>
      <w:r w:rsidRPr="00CB7C36">
        <w:rPr>
          <w:spacing w:val="3"/>
          <w:sz w:val="24"/>
          <w:szCs w:val="24"/>
        </w:rPr>
        <w:t xml:space="preserve"> </w:t>
      </w:r>
      <w:r w:rsidRPr="00CB7C36">
        <w:rPr>
          <w:sz w:val="24"/>
          <w:szCs w:val="24"/>
        </w:rPr>
        <w:t>- читатель</w:t>
      </w:r>
      <w:r w:rsidRPr="00CB7C36">
        <w:rPr>
          <w:spacing w:val="-1"/>
          <w:sz w:val="24"/>
          <w:szCs w:val="24"/>
        </w:rPr>
        <w:t xml:space="preserve"> </w:t>
      </w:r>
      <w:r w:rsidRPr="00CB7C36">
        <w:rPr>
          <w:sz w:val="24"/>
          <w:szCs w:val="24"/>
        </w:rPr>
        <w:t>-</w:t>
      </w:r>
      <w:r w:rsidRPr="00CB7C36">
        <w:rPr>
          <w:spacing w:val="-2"/>
          <w:sz w:val="24"/>
          <w:szCs w:val="24"/>
        </w:rPr>
        <w:t xml:space="preserve"> </w:t>
      </w:r>
      <w:r w:rsidRPr="00CB7C36">
        <w:rPr>
          <w:sz w:val="24"/>
          <w:szCs w:val="24"/>
        </w:rPr>
        <w:t>читательница</w:t>
      </w:r>
      <w:r w:rsidRPr="00CB7C36">
        <w:rPr>
          <w:spacing w:val="-2"/>
          <w:sz w:val="24"/>
          <w:szCs w:val="24"/>
        </w:rPr>
        <w:t xml:space="preserve"> </w:t>
      </w:r>
      <w:r w:rsidRPr="00CB7C36">
        <w:rPr>
          <w:sz w:val="24"/>
          <w:szCs w:val="24"/>
        </w:rPr>
        <w:t>-</w:t>
      </w:r>
      <w:r w:rsidRPr="00CB7C36">
        <w:rPr>
          <w:spacing w:val="-3"/>
          <w:sz w:val="24"/>
          <w:szCs w:val="24"/>
        </w:rPr>
        <w:t xml:space="preserve"> </w:t>
      </w:r>
      <w:r w:rsidRPr="00CB7C36">
        <w:rPr>
          <w:sz w:val="24"/>
          <w:szCs w:val="24"/>
        </w:rPr>
        <w:t>читающий).</w:t>
      </w:r>
      <w:proofErr w:type="gramEnd"/>
    </w:p>
    <w:p w:rsidR="000314D2" w:rsidRPr="00CB7C36" w:rsidRDefault="001B4BCC" w:rsidP="007E5726">
      <w:pPr>
        <w:pStyle w:val="a5"/>
        <w:numPr>
          <w:ilvl w:val="0"/>
          <w:numId w:val="14"/>
        </w:numPr>
        <w:tabs>
          <w:tab w:val="left" w:pos="605"/>
        </w:tabs>
        <w:spacing w:line="360" w:lineRule="auto"/>
        <w:ind w:right="694" w:firstLine="0"/>
        <w:rPr>
          <w:sz w:val="24"/>
          <w:szCs w:val="24"/>
        </w:rPr>
      </w:pPr>
      <w:r w:rsidRPr="00CB7C36">
        <w:rPr>
          <w:sz w:val="24"/>
          <w:szCs w:val="24"/>
        </w:rPr>
        <w:t>Развитие самостоятельной развернутой фразовой речи: закрепление навыка составления</w:t>
      </w:r>
      <w:r w:rsidRPr="00CB7C36">
        <w:rPr>
          <w:spacing w:val="-57"/>
          <w:sz w:val="24"/>
          <w:szCs w:val="24"/>
        </w:rPr>
        <w:t xml:space="preserve"> </w:t>
      </w:r>
      <w:r w:rsidRPr="00CB7C36">
        <w:rPr>
          <w:sz w:val="24"/>
          <w:szCs w:val="24"/>
        </w:rPr>
        <w:t>предложений</w:t>
      </w:r>
      <w:r w:rsidRPr="00CB7C36">
        <w:rPr>
          <w:spacing w:val="1"/>
          <w:sz w:val="24"/>
          <w:szCs w:val="24"/>
        </w:rPr>
        <w:t xml:space="preserve"> </w:t>
      </w:r>
      <w:r w:rsidRPr="00CB7C36">
        <w:rPr>
          <w:sz w:val="24"/>
          <w:szCs w:val="24"/>
        </w:rPr>
        <w:t>по</w:t>
      </w:r>
      <w:r w:rsidRPr="00CB7C36">
        <w:rPr>
          <w:spacing w:val="1"/>
          <w:sz w:val="24"/>
          <w:szCs w:val="24"/>
        </w:rPr>
        <w:t xml:space="preserve"> </w:t>
      </w:r>
      <w:r w:rsidRPr="00CB7C36">
        <w:rPr>
          <w:sz w:val="24"/>
          <w:szCs w:val="24"/>
        </w:rPr>
        <w:t>опорным</w:t>
      </w:r>
      <w:r w:rsidRPr="00CB7C36">
        <w:rPr>
          <w:spacing w:val="1"/>
          <w:sz w:val="24"/>
          <w:szCs w:val="24"/>
        </w:rPr>
        <w:t xml:space="preserve"> </w:t>
      </w:r>
      <w:r w:rsidRPr="00CB7C36">
        <w:rPr>
          <w:sz w:val="24"/>
          <w:szCs w:val="24"/>
        </w:rPr>
        <w:t>словам,</w:t>
      </w:r>
      <w:r w:rsidRPr="00CB7C36">
        <w:rPr>
          <w:spacing w:val="1"/>
          <w:sz w:val="24"/>
          <w:szCs w:val="24"/>
        </w:rPr>
        <w:t xml:space="preserve"> </w:t>
      </w:r>
      <w:r w:rsidRPr="00CB7C36">
        <w:rPr>
          <w:sz w:val="24"/>
          <w:szCs w:val="24"/>
        </w:rPr>
        <w:t>расширение</w:t>
      </w:r>
      <w:r w:rsidRPr="00CB7C36">
        <w:rPr>
          <w:spacing w:val="1"/>
          <w:sz w:val="24"/>
          <w:szCs w:val="24"/>
        </w:rPr>
        <w:t xml:space="preserve"> </w:t>
      </w:r>
      <w:r w:rsidRPr="00CB7C36">
        <w:rPr>
          <w:sz w:val="24"/>
          <w:szCs w:val="24"/>
        </w:rPr>
        <w:t>объема</w:t>
      </w:r>
      <w:r w:rsidRPr="00CB7C36">
        <w:rPr>
          <w:spacing w:val="1"/>
          <w:sz w:val="24"/>
          <w:szCs w:val="24"/>
        </w:rPr>
        <w:t xml:space="preserve"> </w:t>
      </w:r>
      <w:r w:rsidRPr="00CB7C36">
        <w:rPr>
          <w:sz w:val="24"/>
          <w:szCs w:val="24"/>
        </w:rPr>
        <w:t>предложений</w:t>
      </w:r>
      <w:r w:rsidRPr="00CB7C36">
        <w:rPr>
          <w:spacing w:val="1"/>
          <w:sz w:val="24"/>
          <w:szCs w:val="24"/>
        </w:rPr>
        <w:t xml:space="preserve"> </w:t>
      </w:r>
      <w:r w:rsidRPr="00CB7C36">
        <w:rPr>
          <w:sz w:val="24"/>
          <w:szCs w:val="24"/>
        </w:rPr>
        <w:t>путем</w:t>
      </w:r>
      <w:r w:rsidRPr="00CB7C36">
        <w:rPr>
          <w:spacing w:val="1"/>
          <w:sz w:val="24"/>
          <w:szCs w:val="24"/>
        </w:rPr>
        <w:t xml:space="preserve"> </w:t>
      </w:r>
      <w:r w:rsidRPr="00CB7C36">
        <w:rPr>
          <w:sz w:val="24"/>
          <w:szCs w:val="24"/>
        </w:rPr>
        <w:t>введения</w:t>
      </w:r>
      <w:r w:rsidRPr="00CB7C36">
        <w:rPr>
          <w:spacing w:val="1"/>
          <w:sz w:val="24"/>
          <w:szCs w:val="24"/>
        </w:rPr>
        <w:t xml:space="preserve"> </w:t>
      </w:r>
      <w:r w:rsidRPr="00CB7C36">
        <w:rPr>
          <w:sz w:val="24"/>
          <w:szCs w:val="24"/>
        </w:rPr>
        <w:t>однородных</w:t>
      </w:r>
      <w:r w:rsidRPr="00CB7C36">
        <w:rPr>
          <w:spacing w:val="1"/>
          <w:sz w:val="24"/>
          <w:szCs w:val="24"/>
        </w:rPr>
        <w:t xml:space="preserve"> </w:t>
      </w:r>
      <w:r w:rsidRPr="00CB7C36">
        <w:rPr>
          <w:sz w:val="24"/>
          <w:szCs w:val="24"/>
        </w:rPr>
        <w:t>членов предложений.</w:t>
      </w:r>
    </w:p>
    <w:p w:rsidR="000314D2" w:rsidRPr="00CB7C36" w:rsidRDefault="001B4BCC" w:rsidP="007E5726">
      <w:pPr>
        <w:pStyle w:val="a5"/>
        <w:numPr>
          <w:ilvl w:val="0"/>
          <w:numId w:val="14"/>
        </w:numPr>
        <w:tabs>
          <w:tab w:val="left" w:pos="761"/>
        </w:tabs>
        <w:spacing w:line="360" w:lineRule="auto"/>
        <w:ind w:right="695" w:firstLine="0"/>
        <w:rPr>
          <w:sz w:val="24"/>
          <w:szCs w:val="24"/>
        </w:rPr>
      </w:pPr>
      <w:r w:rsidRPr="00CB7C36">
        <w:rPr>
          <w:sz w:val="24"/>
          <w:szCs w:val="24"/>
        </w:rPr>
        <w:t>Совершенствование</w:t>
      </w:r>
      <w:r w:rsidRPr="00CB7C36">
        <w:rPr>
          <w:spacing w:val="1"/>
          <w:sz w:val="24"/>
          <w:szCs w:val="24"/>
        </w:rPr>
        <w:t xml:space="preserve"> </w:t>
      </w:r>
      <w:r w:rsidRPr="00CB7C36">
        <w:rPr>
          <w:sz w:val="24"/>
          <w:szCs w:val="24"/>
        </w:rPr>
        <w:t>связной</w:t>
      </w:r>
      <w:r w:rsidRPr="00CB7C36">
        <w:rPr>
          <w:spacing w:val="1"/>
          <w:sz w:val="24"/>
          <w:szCs w:val="24"/>
        </w:rPr>
        <w:t xml:space="preserve"> </w:t>
      </w:r>
      <w:r w:rsidRPr="00CB7C36">
        <w:rPr>
          <w:sz w:val="24"/>
          <w:szCs w:val="24"/>
        </w:rPr>
        <w:t>речи:</w:t>
      </w:r>
      <w:r w:rsidRPr="00CB7C36">
        <w:rPr>
          <w:spacing w:val="1"/>
          <w:sz w:val="24"/>
          <w:szCs w:val="24"/>
        </w:rPr>
        <w:t xml:space="preserve"> </w:t>
      </w:r>
      <w:r w:rsidRPr="00CB7C36">
        <w:rPr>
          <w:sz w:val="24"/>
          <w:szCs w:val="24"/>
        </w:rPr>
        <w:t>закрепление</w:t>
      </w:r>
      <w:r w:rsidRPr="00CB7C36">
        <w:rPr>
          <w:spacing w:val="1"/>
          <w:sz w:val="24"/>
          <w:szCs w:val="24"/>
        </w:rPr>
        <w:t xml:space="preserve"> </w:t>
      </w:r>
      <w:r w:rsidRPr="00CB7C36">
        <w:rPr>
          <w:sz w:val="24"/>
          <w:szCs w:val="24"/>
        </w:rPr>
        <w:t>навыка</w:t>
      </w:r>
      <w:r w:rsidRPr="00CB7C36">
        <w:rPr>
          <w:spacing w:val="1"/>
          <w:sz w:val="24"/>
          <w:szCs w:val="24"/>
        </w:rPr>
        <w:t xml:space="preserve"> </w:t>
      </w:r>
      <w:r w:rsidRPr="00CB7C36">
        <w:rPr>
          <w:sz w:val="24"/>
          <w:szCs w:val="24"/>
        </w:rPr>
        <w:t>рассказа,</w:t>
      </w:r>
      <w:r w:rsidRPr="00CB7C36">
        <w:rPr>
          <w:spacing w:val="1"/>
          <w:sz w:val="24"/>
          <w:szCs w:val="24"/>
        </w:rPr>
        <w:t xml:space="preserve"> </w:t>
      </w:r>
      <w:r w:rsidRPr="00CB7C36">
        <w:rPr>
          <w:sz w:val="24"/>
          <w:szCs w:val="24"/>
        </w:rPr>
        <w:t>пересказа</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элементами</w:t>
      </w:r>
      <w:r w:rsidRPr="00CB7C36">
        <w:rPr>
          <w:spacing w:val="-1"/>
          <w:sz w:val="24"/>
          <w:szCs w:val="24"/>
        </w:rPr>
        <w:t xml:space="preserve"> </w:t>
      </w:r>
      <w:r w:rsidRPr="00CB7C36">
        <w:rPr>
          <w:sz w:val="24"/>
          <w:szCs w:val="24"/>
        </w:rPr>
        <w:t>фантазийных</w:t>
      </w:r>
      <w:r w:rsidRPr="00CB7C36">
        <w:rPr>
          <w:spacing w:val="1"/>
          <w:sz w:val="24"/>
          <w:szCs w:val="24"/>
        </w:rPr>
        <w:t xml:space="preserve"> </w:t>
      </w:r>
      <w:r w:rsidRPr="00CB7C36">
        <w:rPr>
          <w:sz w:val="24"/>
          <w:szCs w:val="24"/>
        </w:rPr>
        <w:t>и</w:t>
      </w:r>
      <w:r w:rsidRPr="00CB7C36">
        <w:rPr>
          <w:spacing w:val="-2"/>
          <w:sz w:val="24"/>
          <w:szCs w:val="24"/>
        </w:rPr>
        <w:t xml:space="preserve"> </w:t>
      </w:r>
      <w:r w:rsidRPr="00CB7C36">
        <w:rPr>
          <w:sz w:val="24"/>
          <w:szCs w:val="24"/>
        </w:rPr>
        <w:t>творческих</w:t>
      </w:r>
      <w:r w:rsidRPr="00CB7C36">
        <w:rPr>
          <w:spacing w:val="1"/>
          <w:sz w:val="24"/>
          <w:szCs w:val="24"/>
        </w:rPr>
        <w:t xml:space="preserve"> </w:t>
      </w:r>
      <w:r w:rsidRPr="00CB7C36">
        <w:rPr>
          <w:sz w:val="24"/>
          <w:szCs w:val="24"/>
        </w:rPr>
        <w:t>сюжетов.</w:t>
      </w:r>
    </w:p>
    <w:p w:rsidR="000314D2" w:rsidRPr="00CB7C36" w:rsidRDefault="001B4BCC" w:rsidP="007E5726">
      <w:pPr>
        <w:pStyle w:val="a5"/>
        <w:numPr>
          <w:ilvl w:val="0"/>
          <w:numId w:val="14"/>
        </w:numPr>
        <w:tabs>
          <w:tab w:val="left" w:pos="689"/>
        </w:tabs>
        <w:spacing w:line="360" w:lineRule="auto"/>
        <w:ind w:right="686" w:firstLine="0"/>
        <w:rPr>
          <w:sz w:val="24"/>
          <w:szCs w:val="24"/>
        </w:rPr>
      </w:pPr>
      <w:r w:rsidRPr="00CB7C36">
        <w:rPr>
          <w:sz w:val="24"/>
          <w:szCs w:val="24"/>
        </w:rPr>
        <w:t>Совершенствование</w:t>
      </w:r>
      <w:r w:rsidRPr="00CB7C36">
        <w:rPr>
          <w:spacing w:val="1"/>
          <w:sz w:val="24"/>
          <w:szCs w:val="24"/>
        </w:rPr>
        <w:t xml:space="preserve"> </w:t>
      </w:r>
      <w:r w:rsidRPr="00CB7C36">
        <w:rPr>
          <w:sz w:val="24"/>
          <w:szCs w:val="24"/>
        </w:rPr>
        <w:t>произносительной</w:t>
      </w:r>
      <w:r w:rsidRPr="00CB7C36">
        <w:rPr>
          <w:spacing w:val="1"/>
          <w:sz w:val="24"/>
          <w:szCs w:val="24"/>
        </w:rPr>
        <w:t xml:space="preserve"> </w:t>
      </w:r>
      <w:r w:rsidRPr="00CB7C36">
        <w:rPr>
          <w:sz w:val="24"/>
          <w:szCs w:val="24"/>
        </w:rPr>
        <w:t>стороны</w:t>
      </w:r>
      <w:r w:rsidRPr="00CB7C36">
        <w:rPr>
          <w:spacing w:val="1"/>
          <w:sz w:val="24"/>
          <w:szCs w:val="24"/>
        </w:rPr>
        <w:t xml:space="preserve"> </w:t>
      </w:r>
      <w:r w:rsidRPr="00CB7C36">
        <w:rPr>
          <w:sz w:val="24"/>
          <w:szCs w:val="24"/>
        </w:rPr>
        <w:t>речи:</w:t>
      </w:r>
      <w:r w:rsidRPr="00CB7C36">
        <w:rPr>
          <w:spacing w:val="1"/>
          <w:sz w:val="24"/>
          <w:szCs w:val="24"/>
        </w:rPr>
        <w:t xml:space="preserve"> </w:t>
      </w:r>
      <w:r w:rsidRPr="00CB7C36">
        <w:rPr>
          <w:sz w:val="24"/>
          <w:szCs w:val="24"/>
        </w:rPr>
        <w:t>закрепление</w:t>
      </w:r>
      <w:r w:rsidRPr="00CB7C36">
        <w:rPr>
          <w:spacing w:val="1"/>
          <w:sz w:val="24"/>
          <w:szCs w:val="24"/>
        </w:rPr>
        <w:t xml:space="preserve"> </w:t>
      </w:r>
      <w:r w:rsidRPr="00CB7C36">
        <w:rPr>
          <w:sz w:val="24"/>
          <w:szCs w:val="24"/>
        </w:rPr>
        <w:t>навыка</w:t>
      </w:r>
      <w:r w:rsidRPr="00CB7C36">
        <w:rPr>
          <w:spacing w:val="1"/>
          <w:sz w:val="24"/>
          <w:szCs w:val="24"/>
        </w:rPr>
        <w:t xml:space="preserve"> </w:t>
      </w:r>
      <w:r w:rsidRPr="00CB7C36">
        <w:rPr>
          <w:sz w:val="24"/>
          <w:szCs w:val="24"/>
        </w:rPr>
        <w:t>четкого</w:t>
      </w:r>
      <w:r w:rsidRPr="00CB7C36">
        <w:rPr>
          <w:spacing w:val="1"/>
          <w:sz w:val="24"/>
          <w:szCs w:val="24"/>
        </w:rPr>
        <w:t xml:space="preserve"> </w:t>
      </w:r>
      <w:r w:rsidRPr="00CB7C36">
        <w:rPr>
          <w:sz w:val="24"/>
          <w:szCs w:val="24"/>
        </w:rPr>
        <w:t>произношения</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различения</w:t>
      </w:r>
      <w:r w:rsidRPr="00CB7C36">
        <w:rPr>
          <w:spacing w:val="1"/>
          <w:sz w:val="24"/>
          <w:szCs w:val="24"/>
        </w:rPr>
        <w:t xml:space="preserve"> </w:t>
      </w:r>
      <w:r w:rsidRPr="00CB7C36">
        <w:rPr>
          <w:sz w:val="24"/>
          <w:szCs w:val="24"/>
        </w:rPr>
        <w:t>поставленных</w:t>
      </w:r>
      <w:r w:rsidRPr="00CB7C36">
        <w:rPr>
          <w:spacing w:val="1"/>
          <w:sz w:val="24"/>
          <w:szCs w:val="24"/>
        </w:rPr>
        <w:t xml:space="preserve"> </w:t>
      </w:r>
      <w:r w:rsidRPr="00CB7C36">
        <w:rPr>
          <w:sz w:val="24"/>
          <w:szCs w:val="24"/>
        </w:rPr>
        <w:t>звуков,</w:t>
      </w:r>
      <w:r w:rsidRPr="00CB7C36">
        <w:rPr>
          <w:spacing w:val="1"/>
          <w:sz w:val="24"/>
          <w:szCs w:val="24"/>
        </w:rPr>
        <w:t xml:space="preserve"> </w:t>
      </w:r>
      <w:r w:rsidRPr="00CB7C36">
        <w:rPr>
          <w:sz w:val="24"/>
          <w:szCs w:val="24"/>
        </w:rPr>
        <w:t>автоматизация</w:t>
      </w:r>
      <w:r w:rsidRPr="00CB7C36">
        <w:rPr>
          <w:spacing w:val="1"/>
          <w:sz w:val="24"/>
          <w:szCs w:val="24"/>
        </w:rPr>
        <w:t xml:space="preserve"> </w:t>
      </w:r>
      <w:r w:rsidRPr="00CB7C36">
        <w:rPr>
          <w:sz w:val="24"/>
          <w:szCs w:val="24"/>
        </w:rPr>
        <w:t>их</w:t>
      </w:r>
      <w:r w:rsidRPr="00CB7C36">
        <w:rPr>
          <w:spacing w:val="1"/>
          <w:sz w:val="24"/>
          <w:szCs w:val="24"/>
        </w:rPr>
        <w:t xml:space="preserve"> </w:t>
      </w:r>
      <w:r w:rsidRPr="00CB7C36">
        <w:rPr>
          <w:sz w:val="24"/>
          <w:szCs w:val="24"/>
        </w:rPr>
        <w:t>правильного</w:t>
      </w:r>
      <w:r w:rsidRPr="00CB7C36">
        <w:rPr>
          <w:spacing w:val="1"/>
          <w:sz w:val="24"/>
          <w:szCs w:val="24"/>
        </w:rPr>
        <w:t xml:space="preserve"> </w:t>
      </w:r>
      <w:r w:rsidRPr="00CB7C36">
        <w:rPr>
          <w:sz w:val="24"/>
          <w:szCs w:val="24"/>
        </w:rPr>
        <w:t>произношения в многосложных словах и самостоятельных высказываниях, воспитание</w:t>
      </w:r>
      <w:r w:rsidRPr="00CB7C36">
        <w:rPr>
          <w:spacing w:val="1"/>
          <w:sz w:val="24"/>
          <w:szCs w:val="24"/>
        </w:rPr>
        <w:t xml:space="preserve"> </w:t>
      </w:r>
      <w:r w:rsidRPr="00CB7C36">
        <w:rPr>
          <w:sz w:val="24"/>
          <w:szCs w:val="24"/>
        </w:rPr>
        <w:t>ритмико-интонационной</w:t>
      </w:r>
      <w:r w:rsidRPr="00CB7C36">
        <w:rPr>
          <w:spacing w:val="-1"/>
          <w:sz w:val="24"/>
          <w:szCs w:val="24"/>
        </w:rPr>
        <w:t xml:space="preserve"> </w:t>
      </w:r>
      <w:r w:rsidRPr="00CB7C36">
        <w:rPr>
          <w:sz w:val="24"/>
          <w:szCs w:val="24"/>
        </w:rPr>
        <w:t>и мелодической</w:t>
      </w:r>
      <w:r w:rsidRPr="00CB7C36">
        <w:rPr>
          <w:spacing w:val="-1"/>
          <w:sz w:val="24"/>
          <w:szCs w:val="24"/>
        </w:rPr>
        <w:t xml:space="preserve"> </w:t>
      </w:r>
      <w:r w:rsidRPr="00CB7C36">
        <w:rPr>
          <w:sz w:val="24"/>
          <w:szCs w:val="24"/>
        </w:rPr>
        <w:t>окраски речи.</w:t>
      </w:r>
    </w:p>
    <w:p w:rsidR="000314D2" w:rsidRPr="00CB7C36" w:rsidRDefault="001B4BCC" w:rsidP="007E5726">
      <w:pPr>
        <w:pStyle w:val="a5"/>
        <w:numPr>
          <w:ilvl w:val="0"/>
          <w:numId w:val="14"/>
        </w:numPr>
        <w:tabs>
          <w:tab w:val="left" w:pos="677"/>
        </w:tabs>
        <w:spacing w:line="360" w:lineRule="auto"/>
        <w:ind w:right="692" w:firstLine="0"/>
        <w:rPr>
          <w:sz w:val="24"/>
          <w:szCs w:val="24"/>
        </w:rPr>
      </w:pPr>
      <w:r w:rsidRPr="00CB7C36">
        <w:rPr>
          <w:sz w:val="24"/>
          <w:szCs w:val="24"/>
        </w:rPr>
        <w:t>Подготовка</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овладению</w:t>
      </w:r>
      <w:r w:rsidRPr="00CB7C36">
        <w:rPr>
          <w:spacing w:val="1"/>
          <w:sz w:val="24"/>
          <w:szCs w:val="24"/>
        </w:rPr>
        <w:t xml:space="preserve"> </w:t>
      </w:r>
      <w:r w:rsidRPr="00CB7C36">
        <w:rPr>
          <w:sz w:val="24"/>
          <w:szCs w:val="24"/>
        </w:rPr>
        <w:t>элементарными</w:t>
      </w:r>
      <w:r w:rsidRPr="00CB7C36">
        <w:rPr>
          <w:spacing w:val="1"/>
          <w:sz w:val="24"/>
          <w:szCs w:val="24"/>
        </w:rPr>
        <w:t xml:space="preserve"> </w:t>
      </w:r>
      <w:r w:rsidRPr="00CB7C36">
        <w:rPr>
          <w:sz w:val="24"/>
          <w:szCs w:val="24"/>
        </w:rPr>
        <w:t>навыками</w:t>
      </w:r>
      <w:r w:rsidRPr="00CB7C36">
        <w:rPr>
          <w:spacing w:val="1"/>
          <w:sz w:val="24"/>
          <w:szCs w:val="24"/>
        </w:rPr>
        <w:t xml:space="preserve"> </w:t>
      </w:r>
      <w:r w:rsidRPr="00CB7C36">
        <w:rPr>
          <w:sz w:val="24"/>
          <w:szCs w:val="24"/>
        </w:rPr>
        <w:t>письма</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чтения:</w:t>
      </w:r>
      <w:r w:rsidRPr="00CB7C36">
        <w:rPr>
          <w:spacing w:val="1"/>
          <w:sz w:val="24"/>
          <w:szCs w:val="24"/>
        </w:rPr>
        <w:t xml:space="preserve"> </w:t>
      </w:r>
      <w:r w:rsidRPr="00CB7C36">
        <w:rPr>
          <w:sz w:val="24"/>
          <w:szCs w:val="24"/>
        </w:rPr>
        <w:t>закрепление</w:t>
      </w:r>
      <w:r w:rsidRPr="00CB7C36">
        <w:rPr>
          <w:spacing w:val="1"/>
          <w:sz w:val="24"/>
          <w:szCs w:val="24"/>
        </w:rPr>
        <w:t xml:space="preserve"> </w:t>
      </w:r>
      <w:r w:rsidRPr="00CB7C36">
        <w:rPr>
          <w:sz w:val="24"/>
          <w:szCs w:val="24"/>
        </w:rPr>
        <w:t>понятий</w:t>
      </w:r>
      <w:r w:rsidRPr="00CB7C36">
        <w:rPr>
          <w:spacing w:val="1"/>
          <w:sz w:val="24"/>
          <w:szCs w:val="24"/>
        </w:rPr>
        <w:t xml:space="preserve"> </w:t>
      </w:r>
      <w:r w:rsidRPr="00CB7C36">
        <w:rPr>
          <w:sz w:val="24"/>
          <w:szCs w:val="24"/>
        </w:rPr>
        <w:t>"звук",</w:t>
      </w:r>
      <w:r w:rsidRPr="00CB7C36">
        <w:rPr>
          <w:spacing w:val="1"/>
          <w:sz w:val="24"/>
          <w:szCs w:val="24"/>
        </w:rPr>
        <w:t xml:space="preserve"> </w:t>
      </w:r>
      <w:r w:rsidRPr="00CB7C36">
        <w:rPr>
          <w:sz w:val="24"/>
          <w:szCs w:val="24"/>
        </w:rPr>
        <w:t>"слог",</w:t>
      </w:r>
      <w:r w:rsidRPr="00CB7C36">
        <w:rPr>
          <w:spacing w:val="1"/>
          <w:sz w:val="24"/>
          <w:szCs w:val="24"/>
        </w:rPr>
        <w:t xml:space="preserve"> </w:t>
      </w:r>
      <w:r w:rsidRPr="00CB7C36">
        <w:rPr>
          <w:sz w:val="24"/>
          <w:szCs w:val="24"/>
        </w:rPr>
        <w:t>"слово",</w:t>
      </w:r>
      <w:r w:rsidRPr="00CB7C36">
        <w:rPr>
          <w:spacing w:val="1"/>
          <w:sz w:val="24"/>
          <w:szCs w:val="24"/>
        </w:rPr>
        <w:t xml:space="preserve"> </w:t>
      </w:r>
      <w:r w:rsidRPr="00CB7C36">
        <w:rPr>
          <w:sz w:val="24"/>
          <w:szCs w:val="24"/>
        </w:rPr>
        <w:t>"предложение";</w:t>
      </w:r>
      <w:r w:rsidRPr="00CB7C36">
        <w:rPr>
          <w:spacing w:val="1"/>
          <w:sz w:val="24"/>
          <w:szCs w:val="24"/>
        </w:rPr>
        <w:t xml:space="preserve"> </w:t>
      </w:r>
      <w:r w:rsidRPr="00CB7C36">
        <w:rPr>
          <w:sz w:val="24"/>
          <w:szCs w:val="24"/>
        </w:rPr>
        <w:t>осуществление</w:t>
      </w:r>
      <w:r w:rsidRPr="00CB7C36">
        <w:rPr>
          <w:spacing w:val="1"/>
          <w:sz w:val="24"/>
          <w:szCs w:val="24"/>
        </w:rPr>
        <w:t xml:space="preserve"> </w:t>
      </w:r>
      <w:r w:rsidRPr="00CB7C36">
        <w:rPr>
          <w:sz w:val="24"/>
          <w:szCs w:val="24"/>
        </w:rPr>
        <w:t>анализа</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синтеза</w:t>
      </w:r>
      <w:r w:rsidRPr="00CB7C36">
        <w:rPr>
          <w:spacing w:val="1"/>
          <w:sz w:val="24"/>
          <w:szCs w:val="24"/>
        </w:rPr>
        <w:t xml:space="preserve"> </w:t>
      </w:r>
      <w:r w:rsidRPr="00CB7C36">
        <w:rPr>
          <w:sz w:val="24"/>
          <w:szCs w:val="24"/>
        </w:rPr>
        <w:t>обратных</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прямых</w:t>
      </w:r>
      <w:r w:rsidRPr="00CB7C36">
        <w:rPr>
          <w:spacing w:val="1"/>
          <w:sz w:val="24"/>
          <w:szCs w:val="24"/>
        </w:rPr>
        <w:t xml:space="preserve"> </w:t>
      </w:r>
      <w:r w:rsidRPr="00CB7C36">
        <w:rPr>
          <w:sz w:val="24"/>
          <w:szCs w:val="24"/>
        </w:rPr>
        <w:t>слогов</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односложных</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двух,</w:t>
      </w:r>
      <w:r w:rsidRPr="00CB7C36">
        <w:rPr>
          <w:spacing w:val="1"/>
          <w:sz w:val="24"/>
          <w:szCs w:val="24"/>
        </w:rPr>
        <w:t xml:space="preserve"> </w:t>
      </w:r>
      <w:r w:rsidRPr="00CB7C36">
        <w:rPr>
          <w:sz w:val="24"/>
          <w:szCs w:val="24"/>
        </w:rPr>
        <w:t>трех</w:t>
      </w:r>
      <w:r w:rsidRPr="00CB7C36">
        <w:rPr>
          <w:spacing w:val="1"/>
          <w:sz w:val="24"/>
          <w:szCs w:val="24"/>
        </w:rPr>
        <w:t xml:space="preserve"> </w:t>
      </w:r>
      <w:r w:rsidRPr="00CB7C36">
        <w:rPr>
          <w:sz w:val="24"/>
          <w:szCs w:val="24"/>
        </w:rPr>
        <w:t>сложных</w:t>
      </w:r>
      <w:r w:rsidRPr="00CB7C36">
        <w:rPr>
          <w:spacing w:val="1"/>
          <w:sz w:val="24"/>
          <w:szCs w:val="24"/>
        </w:rPr>
        <w:t xml:space="preserve"> </w:t>
      </w:r>
      <w:r w:rsidRPr="00CB7C36">
        <w:rPr>
          <w:sz w:val="24"/>
          <w:szCs w:val="24"/>
        </w:rPr>
        <w:t>словах;</w:t>
      </w:r>
      <w:r w:rsidRPr="00CB7C36">
        <w:rPr>
          <w:spacing w:val="1"/>
          <w:sz w:val="24"/>
          <w:szCs w:val="24"/>
        </w:rPr>
        <w:t xml:space="preserve"> </w:t>
      </w:r>
      <w:r w:rsidRPr="00CB7C36">
        <w:rPr>
          <w:sz w:val="24"/>
          <w:szCs w:val="24"/>
        </w:rPr>
        <w:t>развивать</w:t>
      </w:r>
      <w:r w:rsidRPr="00CB7C36">
        <w:rPr>
          <w:spacing w:val="1"/>
          <w:sz w:val="24"/>
          <w:szCs w:val="24"/>
        </w:rPr>
        <w:t xml:space="preserve"> </w:t>
      </w:r>
      <w:r w:rsidRPr="00CB7C36">
        <w:rPr>
          <w:sz w:val="24"/>
          <w:szCs w:val="24"/>
        </w:rPr>
        <w:t>оптико-пространственные</w:t>
      </w:r>
      <w:r w:rsidRPr="00CB7C36">
        <w:rPr>
          <w:spacing w:val="-3"/>
          <w:sz w:val="24"/>
          <w:szCs w:val="24"/>
        </w:rPr>
        <w:t xml:space="preserve"> </w:t>
      </w:r>
      <w:r w:rsidRPr="00CB7C36">
        <w:rPr>
          <w:sz w:val="24"/>
          <w:szCs w:val="24"/>
        </w:rPr>
        <w:t>и моторно-графические</w:t>
      </w:r>
      <w:r w:rsidRPr="00CB7C36">
        <w:rPr>
          <w:spacing w:val="-1"/>
          <w:sz w:val="24"/>
          <w:szCs w:val="24"/>
        </w:rPr>
        <w:t xml:space="preserve"> </w:t>
      </w:r>
      <w:r w:rsidRPr="00CB7C36">
        <w:rPr>
          <w:sz w:val="24"/>
          <w:szCs w:val="24"/>
        </w:rPr>
        <w:t>навыки.</w:t>
      </w:r>
    </w:p>
    <w:p w:rsidR="000314D2" w:rsidRPr="00CB7C36" w:rsidRDefault="001B4BCC" w:rsidP="007E5726">
      <w:pPr>
        <w:pStyle w:val="a3"/>
        <w:spacing w:line="360" w:lineRule="auto"/>
        <w:ind w:right="686" w:firstLine="539"/>
      </w:pPr>
      <w:proofErr w:type="gramStart"/>
      <w:r w:rsidRPr="00CB7C36">
        <w:t>На</w:t>
      </w:r>
      <w:r w:rsidRPr="00CB7C36">
        <w:rPr>
          <w:spacing w:val="1"/>
        </w:rPr>
        <w:t xml:space="preserve"> </w:t>
      </w:r>
      <w:r w:rsidRPr="00CB7C36">
        <w:t>протяжении</w:t>
      </w:r>
      <w:r w:rsidRPr="00CB7C36">
        <w:rPr>
          <w:spacing w:val="1"/>
        </w:rPr>
        <w:t xml:space="preserve"> </w:t>
      </w:r>
      <w:r w:rsidRPr="00CB7C36">
        <w:t>всего</w:t>
      </w:r>
      <w:r w:rsidRPr="00CB7C36">
        <w:rPr>
          <w:spacing w:val="1"/>
        </w:rPr>
        <w:t xml:space="preserve"> </w:t>
      </w:r>
      <w:r w:rsidRPr="00CB7C36">
        <w:t>времени</w:t>
      </w:r>
      <w:r w:rsidRPr="00CB7C36">
        <w:rPr>
          <w:spacing w:val="1"/>
        </w:rPr>
        <w:t xml:space="preserve"> </w:t>
      </w:r>
      <w:r w:rsidRPr="00CB7C36">
        <w:t>обучения</w:t>
      </w:r>
      <w:r w:rsidRPr="00CB7C36">
        <w:rPr>
          <w:spacing w:val="1"/>
        </w:rPr>
        <w:t xml:space="preserve"> </w:t>
      </w:r>
      <w:r w:rsidRPr="00CB7C36">
        <w:t>коррекционно-развивающая</w:t>
      </w:r>
      <w:r w:rsidRPr="00CB7C36">
        <w:rPr>
          <w:spacing w:val="1"/>
        </w:rPr>
        <w:t xml:space="preserve"> </w:t>
      </w:r>
      <w:r w:rsidRPr="00CB7C36">
        <w:t>работа</w:t>
      </w:r>
      <w:r w:rsidRPr="00CB7C36">
        <w:rPr>
          <w:spacing w:val="1"/>
        </w:rPr>
        <w:t xml:space="preserve"> </w:t>
      </w:r>
      <w:r w:rsidRPr="00CB7C36">
        <w:t>предусматривает</w:t>
      </w:r>
      <w:r w:rsidRPr="00CB7C36">
        <w:rPr>
          <w:spacing w:val="1"/>
        </w:rPr>
        <w:t xml:space="preserve"> </w:t>
      </w:r>
      <w:r w:rsidRPr="00CB7C36">
        <w:t>целенаправленную</w:t>
      </w:r>
      <w:r w:rsidRPr="00CB7C36">
        <w:rPr>
          <w:spacing w:val="1"/>
        </w:rPr>
        <w:t xml:space="preserve"> </w:t>
      </w:r>
      <w:r w:rsidRPr="00CB7C36">
        <w:t>и</w:t>
      </w:r>
      <w:r w:rsidRPr="00CB7C36">
        <w:rPr>
          <w:spacing w:val="1"/>
        </w:rPr>
        <w:t xml:space="preserve"> </w:t>
      </w:r>
      <w:r w:rsidRPr="00CB7C36">
        <w:t>системную</w:t>
      </w:r>
      <w:r w:rsidRPr="00CB7C36">
        <w:rPr>
          <w:spacing w:val="1"/>
        </w:rPr>
        <w:t xml:space="preserve"> </w:t>
      </w:r>
      <w:r w:rsidRPr="00CB7C36">
        <w:t>реализацию</w:t>
      </w:r>
      <w:r w:rsidRPr="00CB7C36">
        <w:rPr>
          <w:spacing w:val="1"/>
        </w:rPr>
        <w:t xml:space="preserve"> </w:t>
      </w:r>
      <w:r w:rsidRPr="00CB7C36">
        <w:t>общей</w:t>
      </w:r>
      <w:r w:rsidRPr="00CB7C36">
        <w:rPr>
          <w:spacing w:val="1"/>
        </w:rPr>
        <w:t xml:space="preserve"> </w:t>
      </w:r>
      <w:r w:rsidRPr="00CB7C36">
        <w:t>стратегии</w:t>
      </w:r>
      <w:r w:rsidRPr="00CB7C36">
        <w:rPr>
          <w:spacing w:val="1"/>
        </w:rPr>
        <w:t xml:space="preserve"> </w:t>
      </w:r>
      <w:r w:rsidRPr="00CB7C36">
        <w:t>коррекционного</w:t>
      </w:r>
      <w:r w:rsidRPr="00CB7C36">
        <w:rPr>
          <w:spacing w:val="1"/>
        </w:rPr>
        <w:t xml:space="preserve"> </w:t>
      </w:r>
      <w:r w:rsidRPr="00CB7C36">
        <w:t>воздействия,</w:t>
      </w:r>
      <w:r w:rsidRPr="00CB7C36">
        <w:rPr>
          <w:spacing w:val="1"/>
        </w:rPr>
        <w:t xml:space="preserve"> </w:t>
      </w:r>
      <w:r w:rsidRPr="00CB7C36">
        <w:t>направленную</w:t>
      </w:r>
      <w:r w:rsidRPr="00CB7C36">
        <w:rPr>
          <w:spacing w:val="1"/>
        </w:rPr>
        <w:t xml:space="preserve"> </w:t>
      </w:r>
      <w:r w:rsidRPr="00CB7C36">
        <w:t>на</w:t>
      </w:r>
      <w:r w:rsidRPr="00CB7C36">
        <w:rPr>
          <w:spacing w:val="1"/>
        </w:rPr>
        <w:t xml:space="preserve"> </w:t>
      </w:r>
      <w:r w:rsidRPr="00CB7C36">
        <w:t>преодоление</w:t>
      </w:r>
      <w:r w:rsidRPr="00CB7C36">
        <w:rPr>
          <w:spacing w:val="1"/>
        </w:rPr>
        <w:t xml:space="preserve"> </w:t>
      </w:r>
      <w:r w:rsidRPr="00CB7C36">
        <w:t>и</w:t>
      </w:r>
      <w:r w:rsidRPr="00CB7C36">
        <w:rPr>
          <w:spacing w:val="1"/>
        </w:rPr>
        <w:t xml:space="preserve"> </w:t>
      </w:r>
      <w:r w:rsidRPr="00CB7C36">
        <w:t>(или)</w:t>
      </w:r>
      <w:r w:rsidRPr="00CB7C36">
        <w:rPr>
          <w:spacing w:val="1"/>
        </w:rPr>
        <w:t xml:space="preserve"> </w:t>
      </w:r>
      <w:r w:rsidRPr="00CB7C36">
        <w:t>компенсацию</w:t>
      </w:r>
      <w:r w:rsidRPr="00CB7C36">
        <w:rPr>
          <w:spacing w:val="-57"/>
        </w:rPr>
        <w:t xml:space="preserve"> </w:t>
      </w:r>
      <w:r w:rsidRPr="00CB7C36">
        <w:t>недостатков речеязыкового, эмоционально-волевого, личностного, моторно-двигательного</w:t>
      </w:r>
      <w:r w:rsidRPr="00CB7C36">
        <w:rPr>
          <w:spacing w:val="-57"/>
        </w:rPr>
        <w:t xml:space="preserve"> </w:t>
      </w:r>
      <w:r w:rsidRPr="00CB7C36">
        <w:t>развития,</w:t>
      </w:r>
      <w:r w:rsidRPr="00CB7C36">
        <w:rPr>
          <w:spacing w:val="1"/>
        </w:rPr>
        <w:t xml:space="preserve"> </w:t>
      </w:r>
      <w:r w:rsidRPr="00CB7C36">
        <w:t>несовершенства</w:t>
      </w:r>
      <w:r w:rsidRPr="00CB7C36">
        <w:rPr>
          <w:spacing w:val="1"/>
        </w:rPr>
        <w:t xml:space="preserve"> </w:t>
      </w:r>
      <w:r w:rsidRPr="00CB7C36">
        <w:t>мыслительных,</w:t>
      </w:r>
      <w:r w:rsidRPr="00CB7C36">
        <w:rPr>
          <w:spacing w:val="1"/>
        </w:rPr>
        <w:t xml:space="preserve"> </w:t>
      </w:r>
      <w:r w:rsidRPr="00CB7C36">
        <w:t>пространственно-ориентировочных,</w:t>
      </w:r>
      <w:r w:rsidRPr="00CB7C36">
        <w:rPr>
          <w:spacing w:val="1"/>
        </w:rPr>
        <w:t xml:space="preserve"> </w:t>
      </w:r>
      <w:r w:rsidRPr="00CB7C36">
        <w:t>двигательных</w:t>
      </w:r>
      <w:r w:rsidRPr="00CB7C36">
        <w:rPr>
          <w:spacing w:val="1"/>
        </w:rPr>
        <w:t xml:space="preserve"> </w:t>
      </w:r>
      <w:r w:rsidRPr="00CB7C36">
        <w:t>процессов,</w:t>
      </w:r>
      <w:r w:rsidRPr="00CB7C36">
        <w:rPr>
          <w:spacing w:val="1"/>
        </w:rPr>
        <w:t xml:space="preserve"> </w:t>
      </w:r>
      <w:r w:rsidRPr="00CB7C36">
        <w:t>а</w:t>
      </w:r>
      <w:r w:rsidRPr="00CB7C36">
        <w:rPr>
          <w:spacing w:val="1"/>
        </w:rPr>
        <w:t xml:space="preserve"> </w:t>
      </w:r>
      <w:r w:rsidRPr="00CB7C36">
        <w:t>также</w:t>
      </w:r>
      <w:r w:rsidRPr="00CB7C36">
        <w:rPr>
          <w:spacing w:val="1"/>
        </w:rPr>
        <w:t xml:space="preserve"> </w:t>
      </w:r>
      <w:r w:rsidRPr="00CB7C36">
        <w:t>памяти,</w:t>
      </w:r>
      <w:r w:rsidRPr="00CB7C36">
        <w:rPr>
          <w:spacing w:val="1"/>
        </w:rPr>
        <w:t xml:space="preserve"> </w:t>
      </w:r>
      <w:r w:rsidRPr="00CB7C36">
        <w:t>внимания</w:t>
      </w:r>
      <w:r w:rsidRPr="00CB7C36">
        <w:rPr>
          <w:spacing w:val="1"/>
        </w:rPr>
        <w:t xml:space="preserve"> </w:t>
      </w:r>
      <w:r w:rsidRPr="00CB7C36">
        <w:t>и</w:t>
      </w:r>
      <w:r w:rsidRPr="00CB7C36">
        <w:rPr>
          <w:spacing w:val="1"/>
        </w:rPr>
        <w:t xml:space="preserve"> </w:t>
      </w:r>
      <w:r w:rsidRPr="00CB7C36">
        <w:t>проч.</w:t>
      </w:r>
      <w:r w:rsidRPr="00CB7C36">
        <w:rPr>
          <w:spacing w:val="1"/>
        </w:rPr>
        <w:t xml:space="preserve"> </w:t>
      </w:r>
      <w:r w:rsidRPr="00CB7C36">
        <w:t>Этот</w:t>
      </w:r>
      <w:r w:rsidRPr="00CB7C36">
        <w:rPr>
          <w:spacing w:val="1"/>
        </w:rPr>
        <w:t xml:space="preserve"> </w:t>
      </w:r>
      <w:r w:rsidRPr="00CB7C36">
        <w:t>системный</w:t>
      </w:r>
      <w:r w:rsidRPr="00CB7C36">
        <w:rPr>
          <w:spacing w:val="1"/>
        </w:rPr>
        <w:t xml:space="preserve"> </w:t>
      </w:r>
      <w:r w:rsidRPr="00CB7C36">
        <w:t>подход</w:t>
      </w:r>
      <w:r w:rsidRPr="00CB7C36">
        <w:rPr>
          <w:spacing w:val="1"/>
        </w:rPr>
        <w:t xml:space="preserve"> </w:t>
      </w:r>
      <w:r w:rsidRPr="00CB7C36">
        <w:t>предусматривает обязательное профилактическое направление работы, ориентированное</w:t>
      </w:r>
      <w:r w:rsidRPr="00CB7C36">
        <w:rPr>
          <w:spacing w:val="1"/>
        </w:rPr>
        <w:t xml:space="preserve"> </w:t>
      </w:r>
      <w:r w:rsidRPr="00CB7C36">
        <w:t>на предупреждение потенциально возможных, в том числе отсроченных, последствий и</w:t>
      </w:r>
      <w:r w:rsidRPr="00CB7C36">
        <w:rPr>
          <w:spacing w:val="1"/>
        </w:rPr>
        <w:t xml:space="preserve"> </w:t>
      </w:r>
      <w:r w:rsidRPr="00CB7C36">
        <w:t>осложнений,</w:t>
      </w:r>
      <w:r w:rsidRPr="00CB7C36">
        <w:rPr>
          <w:spacing w:val="-1"/>
        </w:rPr>
        <w:t xml:space="preserve"> </w:t>
      </w:r>
      <w:r w:rsidRPr="00CB7C36">
        <w:t>обусловленных</w:t>
      </w:r>
      <w:proofErr w:type="gramEnd"/>
      <w:r w:rsidRPr="00CB7C36">
        <w:rPr>
          <w:spacing w:val="1"/>
        </w:rPr>
        <w:t xml:space="preserve"> </w:t>
      </w:r>
      <w:r w:rsidRPr="00CB7C36">
        <w:t>нарушением</w:t>
      </w:r>
      <w:r w:rsidRPr="00CB7C36">
        <w:rPr>
          <w:spacing w:val="-2"/>
        </w:rPr>
        <w:t xml:space="preserve"> </w:t>
      </w:r>
      <w:r w:rsidRPr="00CB7C36">
        <w:t>речеязыкового</w:t>
      </w:r>
      <w:r w:rsidRPr="00CB7C36">
        <w:rPr>
          <w:spacing w:val="-1"/>
        </w:rPr>
        <w:t xml:space="preserve"> </w:t>
      </w:r>
      <w:r w:rsidRPr="00CB7C36">
        <w:t>развития</w:t>
      </w:r>
      <w:r w:rsidRPr="00CB7C36">
        <w:rPr>
          <w:spacing w:val="-1"/>
        </w:rPr>
        <w:t xml:space="preserve"> </w:t>
      </w:r>
      <w:r w:rsidRPr="00CB7C36">
        <w:t>ребенка</w:t>
      </w:r>
      <w:r w:rsidRPr="00CB7C36">
        <w:rPr>
          <w:spacing w:val="-2"/>
        </w:rPr>
        <w:t xml:space="preserve"> </w:t>
      </w:r>
      <w:r w:rsidRPr="00CB7C36">
        <w:t>с</w:t>
      </w:r>
      <w:r w:rsidRPr="00CB7C36">
        <w:rPr>
          <w:spacing w:val="-1"/>
        </w:rPr>
        <w:t xml:space="preserve"> </w:t>
      </w:r>
      <w:r w:rsidRPr="00CB7C36">
        <w:t>ТНР.</w:t>
      </w:r>
    </w:p>
    <w:p w:rsidR="000314D2" w:rsidRPr="00CB7C36" w:rsidRDefault="001B4BCC" w:rsidP="007E5726">
      <w:pPr>
        <w:pStyle w:val="Heading2"/>
        <w:spacing w:before="0" w:line="360" w:lineRule="auto"/>
        <w:ind w:right="687" w:firstLine="599"/>
      </w:pPr>
      <w:r w:rsidRPr="00CB7C36">
        <w:t>Коррекционно-развивающее</w:t>
      </w:r>
      <w:r w:rsidRPr="00CB7C36">
        <w:rPr>
          <w:spacing w:val="1"/>
        </w:rPr>
        <w:t xml:space="preserve"> </w:t>
      </w:r>
      <w:r w:rsidRPr="00CB7C36">
        <w:t>воздействие</w:t>
      </w:r>
      <w:r w:rsidRPr="00CB7C36">
        <w:rPr>
          <w:spacing w:val="1"/>
        </w:rPr>
        <w:t xml:space="preserve"> </w:t>
      </w:r>
      <w:r w:rsidRPr="00CB7C36">
        <w:t>при</w:t>
      </w:r>
      <w:r w:rsidRPr="00CB7C36">
        <w:rPr>
          <w:spacing w:val="1"/>
        </w:rPr>
        <w:t xml:space="preserve"> </w:t>
      </w:r>
      <w:r w:rsidRPr="00CB7C36">
        <w:t>фонетико-фонематическом</w:t>
      </w:r>
      <w:r w:rsidRPr="00CB7C36">
        <w:rPr>
          <w:spacing w:val="1"/>
        </w:rPr>
        <w:t xml:space="preserve"> </w:t>
      </w:r>
      <w:r w:rsidRPr="00CB7C36">
        <w:t>недоразвитии предполагает дифференцированные установки на результативность</w:t>
      </w:r>
      <w:r w:rsidRPr="00CB7C36">
        <w:rPr>
          <w:spacing w:val="1"/>
        </w:rPr>
        <w:t xml:space="preserve"> </w:t>
      </w:r>
      <w:r w:rsidRPr="00CB7C36">
        <w:t>работы</w:t>
      </w:r>
      <w:r w:rsidRPr="00CB7C36">
        <w:rPr>
          <w:spacing w:val="-2"/>
        </w:rPr>
        <w:t xml:space="preserve"> </w:t>
      </w:r>
      <w:r w:rsidRPr="00CB7C36">
        <w:t>в зависимости</w:t>
      </w:r>
      <w:r w:rsidRPr="00CB7C36">
        <w:rPr>
          <w:spacing w:val="1"/>
        </w:rPr>
        <w:t xml:space="preserve"> </w:t>
      </w:r>
      <w:r w:rsidRPr="00CB7C36">
        <w:t>от</w:t>
      </w:r>
      <w:r w:rsidRPr="00CB7C36">
        <w:rPr>
          <w:spacing w:val="1"/>
        </w:rPr>
        <w:t xml:space="preserve"> </w:t>
      </w:r>
      <w:r w:rsidRPr="00CB7C36">
        <w:t>возрастных критериев.</w:t>
      </w:r>
    </w:p>
    <w:p w:rsidR="000314D2" w:rsidRPr="00CB7C36" w:rsidRDefault="001B4BCC" w:rsidP="007E5726">
      <w:pPr>
        <w:spacing w:line="360" w:lineRule="auto"/>
        <w:ind w:left="901"/>
        <w:jc w:val="both"/>
        <w:rPr>
          <w:b/>
          <w:i/>
          <w:sz w:val="24"/>
          <w:szCs w:val="24"/>
        </w:rPr>
      </w:pPr>
      <w:r w:rsidRPr="00CB7C36">
        <w:rPr>
          <w:b/>
          <w:i/>
          <w:sz w:val="24"/>
          <w:szCs w:val="24"/>
        </w:rPr>
        <w:t>Для</w:t>
      </w:r>
      <w:r w:rsidRPr="00CB7C36">
        <w:rPr>
          <w:b/>
          <w:i/>
          <w:spacing w:val="-5"/>
          <w:sz w:val="24"/>
          <w:szCs w:val="24"/>
        </w:rPr>
        <w:t xml:space="preserve"> </w:t>
      </w:r>
      <w:r w:rsidRPr="00CB7C36">
        <w:rPr>
          <w:b/>
          <w:i/>
          <w:sz w:val="24"/>
          <w:szCs w:val="24"/>
        </w:rPr>
        <w:t>обучающихся</w:t>
      </w:r>
      <w:r w:rsidRPr="00CB7C36">
        <w:rPr>
          <w:b/>
          <w:i/>
          <w:spacing w:val="-2"/>
          <w:sz w:val="24"/>
          <w:szCs w:val="24"/>
        </w:rPr>
        <w:t xml:space="preserve"> </w:t>
      </w:r>
      <w:r w:rsidRPr="00CB7C36">
        <w:rPr>
          <w:b/>
          <w:i/>
          <w:sz w:val="24"/>
          <w:szCs w:val="24"/>
        </w:rPr>
        <w:t>старшей</w:t>
      </w:r>
      <w:r w:rsidRPr="00CB7C36">
        <w:rPr>
          <w:b/>
          <w:i/>
          <w:spacing w:val="-4"/>
          <w:sz w:val="24"/>
          <w:szCs w:val="24"/>
        </w:rPr>
        <w:t xml:space="preserve"> </w:t>
      </w:r>
      <w:r w:rsidRPr="00CB7C36">
        <w:rPr>
          <w:b/>
          <w:i/>
          <w:sz w:val="24"/>
          <w:szCs w:val="24"/>
        </w:rPr>
        <w:t>возрастной</w:t>
      </w:r>
      <w:r w:rsidRPr="00CB7C36">
        <w:rPr>
          <w:b/>
          <w:i/>
          <w:spacing w:val="-4"/>
          <w:sz w:val="24"/>
          <w:szCs w:val="24"/>
        </w:rPr>
        <w:t xml:space="preserve"> </w:t>
      </w:r>
      <w:r w:rsidRPr="00CB7C36">
        <w:rPr>
          <w:b/>
          <w:i/>
          <w:sz w:val="24"/>
          <w:szCs w:val="24"/>
        </w:rPr>
        <w:t>группы</w:t>
      </w:r>
      <w:r w:rsidRPr="00CB7C36">
        <w:rPr>
          <w:b/>
          <w:i/>
          <w:spacing w:val="-5"/>
          <w:sz w:val="24"/>
          <w:szCs w:val="24"/>
        </w:rPr>
        <w:t xml:space="preserve"> </w:t>
      </w:r>
      <w:r w:rsidRPr="00CB7C36">
        <w:rPr>
          <w:b/>
          <w:i/>
          <w:sz w:val="24"/>
          <w:szCs w:val="24"/>
        </w:rPr>
        <w:t>планируется:</w:t>
      </w:r>
    </w:p>
    <w:p w:rsidR="000314D2" w:rsidRPr="00CB7C36" w:rsidRDefault="001B4BCC" w:rsidP="007E5726">
      <w:pPr>
        <w:pStyle w:val="a5"/>
        <w:numPr>
          <w:ilvl w:val="0"/>
          <w:numId w:val="13"/>
        </w:numPr>
        <w:tabs>
          <w:tab w:val="left" w:pos="789"/>
          <w:tab w:val="left" w:pos="790"/>
        </w:tabs>
        <w:spacing w:line="360" w:lineRule="auto"/>
        <w:ind w:right="698"/>
        <w:rPr>
          <w:sz w:val="24"/>
          <w:szCs w:val="24"/>
        </w:rPr>
      </w:pPr>
      <w:r w:rsidRPr="00CB7C36">
        <w:rPr>
          <w:sz w:val="24"/>
          <w:szCs w:val="24"/>
        </w:rPr>
        <w:t>научить</w:t>
      </w:r>
      <w:r w:rsidRPr="00CB7C36">
        <w:rPr>
          <w:spacing w:val="21"/>
          <w:sz w:val="24"/>
          <w:szCs w:val="24"/>
        </w:rPr>
        <w:t xml:space="preserve"> </w:t>
      </w:r>
      <w:r w:rsidRPr="00CB7C36">
        <w:rPr>
          <w:sz w:val="24"/>
          <w:szCs w:val="24"/>
        </w:rPr>
        <w:t>их</w:t>
      </w:r>
      <w:r w:rsidRPr="00CB7C36">
        <w:rPr>
          <w:spacing w:val="20"/>
          <w:sz w:val="24"/>
          <w:szCs w:val="24"/>
        </w:rPr>
        <w:t xml:space="preserve"> </w:t>
      </w:r>
      <w:r w:rsidRPr="00CB7C36">
        <w:rPr>
          <w:sz w:val="24"/>
          <w:szCs w:val="24"/>
        </w:rPr>
        <w:t>правильно</w:t>
      </w:r>
      <w:r w:rsidRPr="00CB7C36">
        <w:rPr>
          <w:spacing w:val="18"/>
          <w:sz w:val="24"/>
          <w:szCs w:val="24"/>
        </w:rPr>
        <w:t xml:space="preserve"> </w:t>
      </w:r>
      <w:r w:rsidRPr="00CB7C36">
        <w:rPr>
          <w:sz w:val="24"/>
          <w:szCs w:val="24"/>
        </w:rPr>
        <w:t>артикулировать</w:t>
      </w:r>
      <w:r w:rsidRPr="00CB7C36">
        <w:rPr>
          <w:spacing w:val="21"/>
          <w:sz w:val="24"/>
          <w:szCs w:val="24"/>
        </w:rPr>
        <w:t xml:space="preserve"> </w:t>
      </w:r>
      <w:r w:rsidRPr="00CB7C36">
        <w:rPr>
          <w:sz w:val="24"/>
          <w:szCs w:val="24"/>
        </w:rPr>
        <w:t>все</w:t>
      </w:r>
      <w:r w:rsidRPr="00CB7C36">
        <w:rPr>
          <w:spacing w:val="20"/>
          <w:sz w:val="24"/>
          <w:szCs w:val="24"/>
        </w:rPr>
        <w:t xml:space="preserve"> </w:t>
      </w:r>
      <w:r w:rsidRPr="00CB7C36">
        <w:rPr>
          <w:sz w:val="24"/>
          <w:szCs w:val="24"/>
        </w:rPr>
        <w:t>звуки</w:t>
      </w:r>
      <w:r w:rsidRPr="00CB7C36">
        <w:rPr>
          <w:spacing w:val="21"/>
          <w:sz w:val="24"/>
          <w:szCs w:val="24"/>
        </w:rPr>
        <w:t xml:space="preserve"> </w:t>
      </w:r>
      <w:r w:rsidRPr="00CB7C36">
        <w:rPr>
          <w:sz w:val="24"/>
          <w:szCs w:val="24"/>
        </w:rPr>
        <w:t>речи</w:t>
      </w:r>
      <w:r w:rsidRPr="00CB7C36">
        <w:rPr>
          <w:spacing w:val="21"/>
          <w:sz w:val="24"/>
          <w:szCs w:val="24"/>
        </w:rPr>
        <w:t xml:space="preserve"> </w:t>
      </w:r>
      <w:r w:rsidRPr="00CB7C36">
        <w:rPr>
          <w:sz w:val="24"/>
          <w:szCs w:val="24"/>
        </w:rPr>
        <w:t>в</w:t>
      </w:r>
      <w:r w:rsidRPr="00CB7C36">
        <w:rPr>
          <w:spacing w:val="20"/>
          <w:sz w:val="24"/>
          <w:szCs w:val="24"/>
        </w:rPr>
        <w:t xml:space="preserve"> </w:t>
      </w:r>
      <w:r w:rsidRPr="00CB7C36">
        <w:rPr>
          <w:sz w:val="24"/>
          <w:szCs w:val="24"/>
        </w:rPr>
        <w:t>различных</w:t>
      </w:r>
      <w:r w:rsidRPr="00CB7C36">
        <w:rPr>
          <w:spacing w:val="22"/>
          <w:sz w:val="24"/>
          <w:szCs w:val="24"/>
        </w:rPr>
        <w:t xml:space="preserve"> </w:t>
      </w:r>
      <w:r w:rsidRPr="00CB7C36">
        <w:rPr>
          <w:sz w:val="24"/>
          <w:szCs w:val="24"/>
        </w:rPr>
        <w:t>позициях</w:t>
      </w:r>
      <w:r w:rsidRPr="00CB7C36">
        <w:rPr>
          <w:spacing w:val="22"/>
          <w:sz w:val="24"/>
          <w:szCs w:val="24"/>
        </w:rPr>
        <w:t xml:space="preserve"> </w:t>
      </w:r>
      <w:r w:rsidRPr="00CB7C36">
        <w:rPr>
          <w:sz w:val="24"/>
          <w:szCs w:val="24"/>
        </w:rPr>
        <w:t>слова</w:t>
      </w:r>
      <w:r w:rsidRPr="00CB7C36">
        <w:rPr>
          <w:spacing w:val="20"/>
          <w:sz w:val="24"/>
          <w:szCs w:val="24"/>
        </w:rPr>
        <w:t xml:space="preserve"> </w:t>
      </w:r>
      <w:r w:rsidRPr="00CB7C36">
        <w:rPr>
          <w:sz w:val="24"/>
          <w:szCs w:val="24"/>
        </w:rPr>
        <w:t>и</w:t>
      </w:r>
      <w:r w:rsidRPr="00CB7C36">
        <w:rPr>
          <w:spacing w:val="-57"/>
          <w:sz w:val="24"/>
          <w:szCs w:val="24"/>
        </w:rPr>
        <w:t xml:space="preserve"> </w:t>
      </w:r>
      <w:r w:rsidRPr="00CB7C36">
        <w:rPr>
          <w:sz w:val="24"/>
          <w:szCs w:val="24"/>
        </w:rPr>
        <w:t>формах</w:t>
      </w:r>
      <w:r w:rsidRPr="00CB7C36">
        <w:rPr>
          <w:spacing w:val="-2"/>
          <w:sz w:val="24"/>
          <w:szCs w:val="24"/>
        </w:rPr>
        <w:t xml:space="preserve"> </w:t>
      </w:r>
      <w:r w:rsidRPr="00CB7C36">
        <w:rPr>
          <w:sz w:val="24"/>
          <w:szCs w:val="24"/>
        </w:rPr>
        <w:t>речи,</w:t>
      </w:r>
      <w:r w:rsidRPr="00CB7C36">
        <w:rPr>
          <w:spacing w:val="-3"/>
          <w:sz w:val="24"/>
          <w:szCs w:val="24"/>
        </w:rPr>
        <w:t xml:space="preserve"> </w:t>
      </w:r>
      <w:r w:rsidRPr="00CB7C36">
        <w:rPr>
          <w:sz w:val="24"/>
          <w:szCs w:val="24"/>
        </w:rPr>
        <w:t>правильно</w:t>
      </w:r>
      <w:r w:rsidRPr="00CB7C36">
        <w:rPr>
          <w:spacing w:val="-2"/>
          <w:sz w:val="24"/>
          <w:szCs w:val="24"/>
        </w:rPr>
        <w:t xml:space="preserve"> </w:t>
      </w:r>
      <w:r w:rsidRPr="00CB7C36">
        <w:rPr>
          <w:sz w:val="24"/>
          <w:szCs w:val="24"/>
        </w:rPr>
        <w:t>дифференцировать</w:t>
      </w:r>
      <w:r w:rsidRPr="00CB7C36">
        <w:rPr>
          <w:spacing w:val="-3"/>
          <w:sz w:val="24"/>
          <w:szCs w:val="24"/>
        </w:rPr>
        <w:t xml:space="preserve"> </w:t>
      </w:r>
      <w:r w:rsidRPr="00CB7C36">
        <w:rPr>
          <w:sz w:val="24"/>
          <w:szCs w:val="24"/>
        </w:rPr>
        <w:t>звуки</w:t>
      </w:r>
      <w:r w:rsidRPr="00CB7C36">
        <w:rPr>
          <w:spacing w:val="-3"/>
          <w:sz w:val="24"/>
          <w:szCs w:val="24"/>
        </w:rPr>
        <w:t xml:space="preserve"> </w:t>
      </w:r>
      <w:r w:rsidRPr="00CB7C36">
        <w:rPr>
          <w:sz w:val="24"/>
          <w:szCs w:val="24"/>
        </w:rPr>
        <w:t>на</w:t>
      </w:r>
      <w:r w:rsidRPr="00CB7C36">
        <w:rPr>
          <w:spacing w:val="-4"/>
          <w:sz w:val="24"/>
          <w:szCs w:val="24"/>
        </w:rPr>
        <w:t xml:space="preserve"> </w:t>
      </w:r>
      <w:r w:rsidRPr="00CB7C36">
        <w:rPr>
          <w:sz w:val="24"/>
          <w:szCs w:val="24"/>
        </w:rPr>
        <w:t>слух</w:t>
      </w:r>
      <w:r w:rsidRPr="00CB7C36">
        <w:rPr>
          <w:spacing w:val="-1"/>
          <w:sz w:val="24"/>
          <w:szCs w:val="24"/>
        </w:rPr>
        <w:t xml:space="preserve"> </w:t>
      </w:r>
      <w:r w:rsidRPr="00CB7C36">
        <w:rPr>
          <w:sz w:val="24"/>
          <w:szCs w:val="24"/>
        </w:rPr>
        <w:t>и</w:t>
      </w:r>
      <w:r w:rsidRPr="00CB7C36">
        <w:rPr>
          <w:spacing w:val="-3"/>
          <w:sz w:val="24"/>
          <w:szCs w:val="24"/>
        </w:rPr>
        <w:t xml:space="preserve"> </w:t>
      </w:r>
      <w:r w:rsidRPr="00CB7C36">
        <w:rPr>
          <w:sz w:val="24"/>
          <w:szCs w:val="24"/>
        </w:rPr>
        <w:t>в</w:t>
      </w:r>
      <w:r w:rsidRPr="00CB7C36">
        <w:rPr>
          <w:spacing w:val="-4"/>
          <w:sz w:val="24"/>
          <w:szCs w:val="24"/>
        </w:rPr>
        <w:t xml:space="preserve"> </w:t>
      </w:r>
      <w:r w:rsidRPr="00CB7C36">
        <w:rPr>
          <w:sz w:val="24"/>
          <w:szCs w:val="24"/>
        </w:rPr>
        <w:t>речевом</w:t>
      </w:r>
      <w:r w:rsidRPr="00CB7C36">
        <w:rPr>
          <w:spacing w:val="-2"/>
          <w:sz w:val="24"/>
          <w:szCs w:val="24"/>
        </w:rPr>
        <w:t xml:space="preserve"> </w:t>
      </w:r>
      <w:r w:rsidRPr="00CB7C36">
        <w:rPr>
          <w:sz w:val="24"/>
          <w:szCs w:val="24"/>
        </w:rPr>
        <w:t>высказывании;</w:t>
      </w:r>
    </w:p>
    <w:p w:rsidR="000314D2" w:rsidRPr="00CB7C36" w:rsidRDefault="001B4BCC" w:rsidP="007E5726">
      <w:pPr>
        <w:pStyle w:val="a5"/>
        <w:numPr>
          <w:ilvl w:val="0"/>
          <w:numId w:val="13"/>
        </w:numPr>
        <w:tabs>
          <w:tab w:val="left" w:pos="789"/>
          <w:tab w:val="left" w:pos="790"/>
          <w:tab w:val="left" w:pos="2004"/>
          <w:tab w:val="left" w:pos="3043"/>
          <w:tab w:val="left" w:pos="3944"/>
          <w:tab w:val="left" w:pos="4851"/>
          <w:tab w:val="left" w:pos="5897"/>
          <w:tab w:val="left" w:pos="7708"/>
          <w:tab w:val="left" w:pos="8867"/>
          <w:tab w:val="left" w:pos="9483"/>
        </w:tabs>
        <w:spacing w:line="360" w:lineRule="auto"/>
        <w:ind w:right="687"/>
        <w:rPr>
          <w:sz w:val="24"/>
          <w:szCs w:val="24"/>
        </w:rPr>
      </w:pPr>
      <w:r w:rsidRPr="00CB7C36">
        <w:rPr>
          <w:sz w:val="24"/>
          <w:szCs w:val="24"/>
        </w:rPr>
        <w:lastRenderedPageBreak/>
        <w:t>различать</w:t>
      </w:r>
      <w:r w:rsidRPr="00CB7C36">
        <w:rPr>
          <w:sz w:val="24"/>
          <w:szCs w:val="24"/>
        </w:rPr>
        <w:tab/>
        <w:t>понятия</w:t>
      </w:r>
      <w:r w:rsidRPr="00CB7C36">
        <w:rPr>
          <w:sz w:val="24"/>
          <w:szCs w:val="24"/>
        </w:rPr>
        <w:tab/>
        <w:t>"звук",</w:t>
      </w:r>
      <w:r w:rsidRPr="00CB7C36">
        <w:rPr>
          <w:sz w:val="24"/>
          <w:szCs w:val="24"/>
        </w:rPr>
        <w:tab/>
        <w:t>"слог",</w:t>
      </w:r>
      <w:r w:rsidRPr="00CB7C36">
        <w:rPr>
          <w:sz w:val="24"/>
          <w:szCs w:val="24"/>
        </w:rPr>
        <w:tab/>
        <w:t>"слово",</w:t>
      </w:r>
      <w:r w:rsidRPr="00CB7C36">
        <w:rPr>
          <w:sz w:val="24"/>
          <w:szCs w:val="24"/>
        </w:rPr>
        <w:tab/>
        <w:t>"предложение",</w:t>
      </w:r>
      <w:r w:rsidRPr="00CB7C36">
        <w:rPr>
          <w:sz w:val="24"/>
          <w:szCs w:val="24"/>
        </w:rPr>
        <w:tab/>
        <w:t>оперируя</w:t>
      </w:r>
      <w:r w:rsidRPr="00CB7C36">
        <w:rPr>
          <w:sz w:val="24"/>
          <w:szCs w:val="24"/>
        </w:rPr>
        <w:tab/>
        <w:t>ими</w:t>
      </w:r>
      <w:r w:rsidRPr="00CB7C36">
        <w:rPr>
          <w:sz w:val="24"/>
          <w:szCs w:val="24"/>
        </w:rPr>
        <w:tab/>
      </w:r>
      <w:r w:rsidRPr="00CB7C36">
        <w:rPr>
          <w:spacing w:val="-2"/>
          <w:sz w:val="24"/>
          <w:szCs w:val="24"/>
        </w:rPr>
        <w:t>на</w:t>
      </w:r>
      <w:r w:rsidRPr="00CB7C36">
        <w:rPr>
          <w:spacing w:val="-57"/>
          <w:sz w:val="24"/>
          <w:szCs w:val="24"/>
        </w:rPr>
        <w:t xml:space="preserve"> </w:t>
      </w:r>
      <w:r w:rsidRPr="00CB7C36">
        <w:rPr>
          <w:sz w:val="24"/>
          <w:szCs w:val="24"/>
        </w:rPr>
        <w:t>практическом уровне;</w:t>
      </w:r>
    </w:p>
    <w:p w:rsidR="000314D2" w:rsidRPr="00CB7C36" w:rsidRDefault="001B4BCC" w:rsidP="007E5726">
      <w:pPr>
        <w:pStyle w:val="a5"/>
        <w:numPr>
          <w:ilvl w:val="0"/>
          <w:numId w:val="13"/>
        </w:numPr>
        <w:tabs>
          <w:tab w:val="left" w:pos="789"/>
          <w:tab w:val="left" w:pos="790"/>
        </w:tabs>
        <w:spacing w:line="360" w:lineRule="auto"/>
        <w:ind w:hanging="361"/>
        <w:rPr>
          <w:sz w:val="24"/>
          <w:szCs w:val="24"/>
        </w:rPr>
      </w:pPr>
      <w:r w:rsidRPr="00CB7C36">
        <w:rPr>
          <w:sz w:val="24"/>
          <w:szCs w:val="24"/>
        </w:rPr>
        <w:t>определять</w:t>
      </w:r>
      <w:r w:rsidRPr="00CB7C36">
        <w:rPr>
          <w:spacing w:val="-4"/>
          <w:sz w:val="24"/>
          <w:szCs w:val="24"/>
        </w:rPr>
        <w:t xml:space="preserve"> </w:t>
      </w:r>
      <w:r w:rsidRPr="00CB7C36">
        <w:rPr>
          <w:sz w:val="24"/>
          <w:szCs w:val="24"/>
        </w:rPr>
        <w:t>последовательность</w:t>
      </w:r>
      <w:r w:rsidRPr="00CB7C36">
        <w:rPr>
          <w:spacing w:val="-3"/>
          <w:sz w:val="24"/>
          <w:szCs w:val="24"/>
        </w:rPr>
        <w:t xml:space="preserve"> </w:t>
      </w:r>
      <w:r w:rsidRPr="00CB7C36">
        <w:rPr>
          <w:sz w:val="24"/>
          <w:szCs w:val="24"/>
        </w:rPr>
        <w:t>слов</w:t>
      </w:r>
      <w:r w:rsidRPr="00CB7C36">
        <w:rPr>
          <w:spacing w:val="-4"/>
          <w:sz w:val="24"/>
          <w:szCs w:val="24"/>
        </w:rPr>
        <w:t xml:space="preserve"> </w:t>
      </w:r>
      <w:r w:rsidRPr="00CB7C36">
        <w:rPr>
          <w:sz w:val="24"/>
          <w:szCs w:val="24"/>
        </w:rPr>
        <w:t>в</w:t>
      </w:r>
      <w:r w:rsidRPr="00CB7C36">
        <w:rPr>
          <w:spacing w:val="-5"/>
          <w:sz w:val="24"/>
          <w:szCs w:val="24"/>
        </w:rPr>
        <w:t xml:space="preserve"> </w:t>
      </w:r>
      <w:r w:rsidRPr="00CB7C36">
        <w:rPr>
          <w:sz w:val="24"/>
          <w:szCs w:val="24"/>
        </w:rPr>
        <w:t>предложении,</w:t>
      </w:r>
      <w:r w:rsidRPr="00CB7C36">
        <w:rPr>
          <w:spacing w:val="-3"/>
          <w:sz w:val="24"/>
          <w:szCs w:val="24"/>
        </w:rPr>
        <w:t xml:space="preserve"> </w:t>
      </w:r>
      <w:r w:rsidRPr="00CB7C36">
        <w:rPr>
          <w:sz w:val="24"/>
          <w:szCs w:val="24"/>
        </w:rPr>
        <w:t>звуков</w:t>
      </w:r>
      <w:r w:rsidRPr="00CB7C36">
        <w:rPr>
          <w:spacing w:val="-3"/>
          <w:sz w:val="24"/>
          <w:szCs w:val="24"/>
        </w:rPr>
        <w:t xml:space="preserve"> </w:t>
      </w:r>
      <w:r w:rsidRPr="00CB7C36">
        <w:rPr>
          <w:sz w:val="24"/>
          <w:szCs w:val="24"/>
        </w:rPr>
        <w:t>и</w:t>
      </w:r>
      <w:r w:rsidRPr="00CB7C36">
        <w:rPr>
          <w:spacing w:val="-4"/>
          <w:sz w:val="24"/>
          <w:szCs w:val="24"/>
        </w:rPr>
        <w:t xml:space="preserve"> </w:t>
      </w:r>
      <w:r w:rsidRPr="00CB7C36">
        <w:rPr>
          <w:sz w:val="24"/>
          <w:szCs w:val="24"/>
        </w:rPr>
        <w:t>слогов</w:t>
      </w:r>
      <w:r w:rsidRPr="00CB7C36">
        <w:rPr>
          <w:spacing w:val="-2"/>
          <w:sz w:val="24"/>
          <w:szCs w:val="24"/>
        </w:rPr>
        <w:t xml:space="preserve"> </w:t>
      </w:r>
      <w:r w:rsidRPr="00CB7C36">
        <w:rPr>
          <w:sz w:val="24"/>
          <w:szCs w:val="24"/>
        </w:rPr>
        <w:t>в</w:t>
      </w:r>
      <w:r w:rsidRPr="00CB7C36">
        <w:rPr>
          <w:spacing w:val="-4"/>
          <w:sz w:val="24"/>
          <w:szCs w:val="24"/>
        </w:rPr>
        <w:t xml:space="preserve"> </w:t>
      </w:r>
      <w:r w:rsidRPr="00CB7C36">
        <w:rPr>
          <w:sz w:val="24"/>
          <w:szCs w:val="24"/>
        </w:rPr>
        <w:t>словах;</w:t>
      </w:r>
    </w:p>
    <w:p w:rsidR="000314D2" w:rsidRPr="00CB7C36" w:rsidRDefault="001B4BCC" w:rsidP="007E5726">
      <w:pPr>
        <w:pStyle w:val="a5"/>
        <w:numPr>
          <w:ilvl w:val="0"/>
          <w:numId w:val="13"/>
        </w:numPr>
        <w:tabs>
          <w:tab w:val="left" w:pos="789"/>
          <w:tab w:val="left" w:pos="790"/>
        </w:tabs>
        <w:spacing w:line="360" w:lineRule="auto"/>
        <w:ind w:hanging="361"/>
        <w:rPr>
          <w:sz w:val="24"/>
          <w:szCs w:val="24"/>
        </w:rPr>
      </w:pPr>
      <w:r w:rsidRPr="00CB7C36">
        <w:rPr>
          <w:sz w:val="24"/>
          <w:szCs w:val="24"/>
        </w:rPr>
        <w:t>находить</w:t>
      </w:r>
      <w:r w:rsidRPr="00CB7C36">
        <w:rPr>
          <w:spacing w:val="-2"/>
          <w:sz w:val="24"/>
          <w:szCs w:val="24"/>
        </w:rPr>
        <w:t xml:space="preserve"> </w:t>
      </w:r>
      <w:r w:rsidRPr="00CB7C36">
        <w:rPr>
          <w:sz w:val="24"/>
          <w:szCs w:val="24"/>
        </w:rPr>
        <w:t>в</w:t>
      </w:r>
      <w:r w:rsidRPr="00CB7C36">
        <w:rPr>
          <w:spacing w:val="-5"/>
          <w:sz w:val="24"/>
          <w:szCs w:val="24"/>
        </w:rPr>
        <w:t xml:space="preserve"> </w:t>
      </w:r>
      <w:r w:rsidRPr="00CB7C36">
        <w:rPr>
          <w:sz w:val="24"/>
          <w:szCs w:val="24"/>
        </w:rPr>
        <w:t>предложении</w:t>
      </w:r>
      <w:r w:rsidRPr="00CB7C36">
        <w:rPr>
          <w:spacing w:val="-2"/>
          <w:sz w:val="24"/>
          <w:szCs w:val="24"/>
        </w:rPr>
        <w:t xml:space="preserve"> </w:t>
      </w:r>
      <w:r w:rsidRPr="00CB7C36">
        <w:rPr>
          <w:sz w:val="24"/>
          <w:szCs w:val="24"/>
        </w:rPr>
        <w:t>слова</w:t>
      </w:r>
      <w:r w:rsidRPr="00CB7C36">
        <w:rPr>
          <w:spacing w:val="-3"/>
          <w:sz w:val="24"/>
          <w:szCs w:val="24"/>
        </w:rPr>
        <w:t xml:space="preserve"> </w:t>
      </w:r>
      <w:r w:rsidRPr="00CB7C36">
        <w:rPr>
          <w:sz w:val="24"/>
          <w:szCs w:val="24"/>
        </w:rPr>
        <w:t>с</w:t>
      </w:r>
      <w:r w:rsidRPr="00CB7C36">
        <w:rPr>
          <w:spacing w:val="-3"/>
          <w:sz w:val="24"/>
          <w:szCs w:val="24"/>
        </w:rPr>
        <w:t xml:space="preserve"> </w:t>
      </w:r>
      <w:r w:rsidRPr="00CB7C36">
        <w:rPr>
          <w:sz w:val="24"/>
          <w:szCs w:val="24"/>
        </w:rPr>
        <w:t>заданным</w:t>
      </w:r>
      <w:r w:rsidRPr="00CB7C36">
        <w:rPr>
          <w:spacing w:val="-4"/>
          <w:sz w:val="24"/>
          <w:szCs w:val="24"/>
        </w:rPr>
        <w:t xml:space="preserve"> </w:t>
      </w:r>
      <w:r w:rsidRPr="00CB7C36">
        <w:rPr>
          <w:sz w:val="24"/>
          <w:szCs w:val="24"/>
        </w:rPr>
        <w:t>звуком,</w:t>
      </w:r>
      <w:r w:rsidRPr="00CB7C36">
        <w:rPr>
          <w:spacing w:val="-1"/>
          <w:sz w:val="24"/>
          <w:szCs w:val="24"/>
        </w:rPr>
        <w:t xml:space="preserve"> </w:t>
      </w:r>
      <w:r w:rsidRPr="00CB7C36">
        <w:rPr>
          <w:sz w:val="24"/>
          <w:szCs w:val="24"/>
        </w:rPr>
        <w:t>определять</w:t>
      </w:r>
      <w:r w:rsidRPr="00CB7C36">
        <w:rPr>
          <w:spacing w:val="-2"/>
          <w:sz w:val="24"/>
          <w:szCs w:val="24"/>
        </w:rPr>
        <w:t xml:space="preserve"> </w:t>
      </w:r>
      <w:r w:rsidRPr="00CB7C36">
        <w:rPr>
          <w:sz w:val="24"/>
          <w:szCs w:val="24"/>
        </w:rPr>
        <w:t>место</w:t>
      </w:r>
      <w:r w:rsidRPr="00CB7C36">
        <w:rPr>
          <w:spacing w:val="-2"/>
          <w:sz w:val="24"/>
          <w:szCs w:val="24"/>
        </w:rPr>
        <w:t xml:space="preserve"> </w:t>
      </w:r>
      <w:r w:rsidRPr="00CB7C36">
        <w:rPr>
          <w:sz w:val="24"/>
          <w:szCs w:val="24"/>
        </w:rPr>
        <w:t>звука</w:t>
      </w:r>
      <w:r w:rsidRPr="00CB7C36">
        <w:rPr>
          <w:spacing w:val="-3"/>
          <w:sz w:val="24"/>
          <w:szCs w:val="24"/>
        </w:rPr>
        <w:t xml:space="preserve"> </w:t>
      </w:r>
      <w:r w:rsidRPr="00CB7C36">
        <w:rPr>
          <w:sz w:val="24"/>
          <w:szCs w:val="24"/>
        </w:rPr>
        <w:t>в</w:t>
      </w:r>
      <w:r w:rsidRPr="00CB7C36">
        <w:rPr>
          <w:spacing w:val="-2"/>
          <w:sz w:val="24"/>
          <w:szCs w:val="24"/>
        </w:rPr>
        <w:t xml:space="preserve"> </w:t>
      </w:r>
      <w:r w:rsidRPr="00CB7C36">
        <w:rPr>
          <w:sz w:val="24"/>
          <w:szCs w:val="24"/>
        </w:rPr>
        <w:t>слове;</w:t>
      </w:r>
    </w:p>
    <w:p w:rsidR="000314D2" w:rsidRPr="00CB7C36" w:rsidRDefault="001B4BCC" w:rsidP="007E5726">
      <w:pPr>
        <w:pStyle w:val="a5"/>
        <w:numPr>
          <w:ilvl w:val="0"/>
          <w:numId w:val="13"/>
        </w:numPr>
        <w:tabs>
          <w:tab w:val="left" w:pos="789"/>
          <w:tab w:val="left" w:pos="790"/>
        </w:tabs>
        <w:spacing w:line="360" w:lineRule="auto"/>
        <w:ind w:right="691"/>
        <w:rPr>
          <w:sz w:val="24"/>
          <w:szCs w:val="24"/>
        </w:rPr>
      </w:pPr>
      <w:r w:rsidRPr="00CB7C36">
        <w:rPr>
          <w:sz w:val="24"/>
          <w:szCs w:val="24"/>
        </w:rPr>
        <w:t>овладеть</w:t>
      </w:r>
      <w:r w:rsidRPr="00CB7C36">
        <w:rPr>
          <w:spacing w:val="8"/>
          <w:sz w:val="24"/>
          <w:szCs w:val="24"/>
        </w:rPr>
        <w:t xml:space="preserve"> </w:t>
      </w:r>
      <w:r w:rsidRPr="00CB7C36">
        <w:rPr>
          <w:sz w:val="24"/>
          <w:szCs w:val="24"/>
        </w:rPr>
        <w:t>интонационными</w:t>
      </w:r>
      <w:r w:rsidRPr="00CB7C36">
        <w:rPr>
          <w:spacing w:val="8"/>
          <w:sz w:val="24"/>
          <w:szCs w:val="24"/>
        </w:rPr>
        <w:t xml:space="preserve"> </w:t>
      </w:r>
      <w:r w:rsidRPr="00CB7C36">
        <w:rPr>
          <w:sz w:val="24"/>
          <w:szCs w:val="24"/>
        </w:rPr>
        <w:t>средствами</w:t>
      </w:r>
      <w:r w:rsidRPr="00CB7C36">
        <w:rPr>
          <w:spacing w:val="8"/>
          <w:sz w:val="24"/>
          <w:szCs w:val="24"/>
        </w:rPr>
        <w:t xml:space="preserve"> </w:t>
      </w:r>
      <w:r w:rsidRPr="00CB7C36">
        <w:rPr>
          <w:sz w:val="24"/>
          <w:szCs w:val="24"/>
        </w:rPr>
        <w:t>выразительности</w:t>
      </w:r>
      <w:r w:rsidRPr="00CB7C36">
        <w:rPr>
          <w:spacing w:val="8"/>
          <w:sz w:val="24"/>
          <w:szCs w:val="24"/>
        </w:rPr>
        <w:t xml:space="preserve"> </w:t>
      </w:r>
      <w:r w:rsidRPr="00CB7C36">
        <w:rPr>
          <w:sz w:val="24"/>
          <w:szCs w:val="24"/>
        </w:rPr>
        <w:t>речи,</w:t>
      </w:r>
      <w:r w:rsidRPr="00CB7C36">
        <w:rPr>
          <w:spacing w:val="7"/>
          <w:sz w:val="24"/>
          <w:szCs w:val="24"/>
        </w:rPr>
        <w:t xml:space="preserve"> </w:t>
      </w:r>
      <w:r w:rsidRPr="00CB7C36">
        <w:rPr>
          <w:sz w:val="24"/>
          <w:szCs w:val="24"/>
        </w:rPr>
        <w:t>реализации</w:t>
      </w:r>
      <w:r w:rsidRPr="00CB7C36">
        <w:rPr>
          <w:spacing w:val="6"/>
          <w:sz w:val="24"/>
          <w:szCs w:val="24"/>
        </w:rPr>
        <w:t xml:space="preserve"> </w:t>
      </w:r>
      <w:r w:rsidRPr="00CB7C36">
        <w:rPr>
          <w:sz w:val="24"/>
          <w:szCs w:val="24"/>
        </w:rPr>
        <w:t>этих</w:t>
      </w:r>
      <w:r w:rsidRPr="00CB7C36">
        <w:rPr>
          <w:spacing w:val="-57"/>
          <w:sz w:val="24"/>
          <w:szCs w:val="24"/>
        </w:rPr>
        <w:t xml:space="preserve"> </w:t>
      </w:r>
      <w:r w:rsidRPr="00CB7C36">
        <w:rPr>
          <w:sz w:val="24"/>
          <w:szCs w:val="24"/>
        </w:rPr>
        <w:t>сре</w:t>
      </w:r>
      <w:proofErr w:type="gramStart"/>
      <w:r w:rsidRPr="00CB7C36">
        <w:rPr>
          <w:sz w:val="24"/>
          <w:szCs w:val="24"/>
        </w:rPr>
        <w:t>дств</w:t>
      </w:r>
      <w:r w:rsidRPr="00CB7C36">
        <w:rPr>
          <w:spacing w:val="-2"/>
          <w:sz w:val="24"/>
          <w:szCs w:val="24"/>
        </w:rPr>
        <w:t xml:space="preserve"> </w:t>
      </w:r>
      <w:r w:rsidRPr="00CB7C36">
        <w:rPr>
          <w:sz w:val="24"/>
          <w:szCs w:val="24"/>
        </w:rPr>
        <w:t>в</w:t>
      </w:r>
      <w:r w:rsidRPr="00CB7C36">
        <w:rPr>
          <w:spacing w:val="-1"/>
          <w:sz w:val="24"/>
          <w:szCs w:val="24"/>
        </w:rPr>
        <w:t xml:space="preserve"> </w:t>
      </w:r>
      <w:r w:rsidRPr="00CB7C36">
        <w:rPr>
          <w:sz w:val="24"/>
          <w:szCs w:val="24"/>
        </w:rPr>
        <w:t>р</w:t>
      </w:r>
      <w:proofErr w:type="gramEnd"/>
      <w:r w:rsidRPr="00CB7C36">
        <w:rPr>
          <w:sz w:val="24"/>
          <w:szCs w:val="24"/>
        </w:rPr>
        <w:t>азных</w:t>
      </w:r>
      <w:r w:rsidRPr="00CB7C36">
        <w:rPr>
          <w:spacing w:val="1"/>
          <w:sz w:val="24"/>
          <w:szCs w:val="24"/>
        </w:rPr>
        <w:t xml:space="preserve"> </w:t>
      </w:r>
      <w:r w:rsidRPr="00CB7C36">
        <w:rPr>
          <w:sz w:val="24"/>
          <w:szCs w:val="24"/>
        </w:rPr>
        <w:t>видах</w:t>
      </w:r>
      <w:r w:rsidRPr="00CB7C36">
        <w:rPr>
          <w:spacing w:val="-1"/>
          <w:sz w:val="24"/>
          <w:szCs w:val="24"/>
        </w:rPr>
        <w:t xml:space="preserve"> </w:t>
      </w:r>
      <w:r w:rsidRPr="00CB7C36">
        <w:rPr>
          <w:sz w:val="24"/>
          <w:szCs w:val="24"/>
        </w:rPr>
        <w:t>речевых</w:t>
      </w:r>
      <w:r w:rsidRPr="00CB7C36">
        <w:rPr>
          <w:spacing w:val="1"/>
          <w:sz w:val="24"/>
          <w:szCs w:val="24"/>
        </w:rPr>
        <w:t xml:space="preserve"> </w:t>
      </w:r>
      <w:r w:rsidRPr="00CB7C36">
        <w:rPr>
          <w:sz w:val="24"/>
          <w:szCs w:val="24"/>
        </w:rPr>
        <w:t>высказываний.</w:t>
      </w:r>
    </w:p>
    <w:p w:rsidR="000314D2" w:rsidRPr="00CB7C36" w:rsidRDefault="001B4BCC" w:rsidP="007E5726">
      <w:pPr>
        <w:pStyle w:val="Heading2"/>
        <w:spacing w:before="0" w:line="360" w:lineRule="auto"/>
        <w:ind w:left="901"/>
      </w:pPr>
      <w:r w:rsidRPr="00CB7C36">
        <w:t>Для</w:t>
      </w:r>
      <w:r w:rsidRPr="00CB7C36">
        <w:rPr>
          <w:spacing w:val="44"/>
        </w:rPr>
        <w:t xml:space="preserve"> </w:t>
      </w:r>
      <w:proofErr w:type="gramStart"/>
      <w:r w:rsidRPr="00CB7C36">
        <w:t>обучающихся</w:t>
      </w:r>
      <w:proofErr w:type="gramEnd"/>
      <w:r w:rsidRPr="00CB7C36">
        <w:rPr>
          <w:spacing w:val="45"/>
        </w:rPr>
        <w:t xml:space="preserve"> </w:t>
      </w:r>
      <w:r w:rsidRPr="00CB7C36">
        <w:t>подготовительной</w:t>
      </w:r>
      <w:r w:rsidRPr="00CB7C36">
        <w:rPr>
          <w:spacing w:val="45"/>
        </w:rPr>
        <w:t xml:space="preserve"> </w:t>
      </w:r>
      <w:r w:rsidRPr="00CB7C36">
        <w:t>к</w:t>
      </w:r>
      <w:r w:rsidRPr="00CB7C36">
        <w:rPr>
          <w:spacing w:val="45"/>
        </w:rPr>
        <w:t xml:space="preserve"> </w:t>
      </w:r>
      <w:r w:rsidRPr="00CB7C36">
        <w:t>школе</w:t>
      </w:r>
      <w:r w:rsidRPr="00CB7C36">
        <w:rPr>
          <w:spacing w:val="42"/>
        </w:rPr>
        <w:t xml:space="preserve"> </w:t>
      </w:r>
      <w:r w:rsidRPr="00CB7C36">
        <w:t>группы</w:t>
      </w:r>
      <w:r w:rsidRPr="00CB7C36">
        <w:rPr>
          <w:spacing w:val="43"/>
        </w:rPr>
        <w:t xml:space="preserve"> </w:t>
      </w:r>
      <w:r w:rsidRPr="00CB7C36">
        <w:t>предполагается</w:t>
      </w:r>
      <w:r w:rsidRPr="00CB7C36">
        <w:rPr>
          <w:spacing w:val="45"/>
        </w:rPr>
        <w:t xml:space="preserve"> </w:t>
      </w:r>
      <w:r w:rsidRPr="00CB7C36">
        <w:t>обучить</w:t>
      </w:r>
    </w:p>
    <w:p w:rsidR="000314D2" w:rsidRPr="00CB7C36" w:rsidRDefault="001B4BCC" w:rsidP="007E5726">
      <w:pPr>
        <w:spacing w:line="360" w:lineRule="auto"/>
        <w:ind w:left="362"/>
        <w:jc w:val="both"/>
        <w:rPr>
          <w:b/>
          <w:i/>
          <w:sz w:val="24"/>
          <w:szCs w:val="24"/>
        </w:rPr>
      </w:pPr>
      <w:r w:rsidRPr="00CB7C36">
        <w:rPr>
          <w:b/>
          <w:i/>
          <w:sz w:val="24"/>
          <w:szCs w:val="24"/>
        </w:rPr>
        <w:t>их:</w:t>
      </w:r>
    </w:p>
    <w:p w:rsidR="000314D2" w:rsidRPr="00CB7C36" w:rsidRDefault="001B4BCC" w:rsidP="007E5726">
      <w:pPr>
        <w:pStyle w:val="a5"/>
        <w:numPr>
          <w:ilvl w:val="0"/>
          <w:numId w:val="13"/>
        </w:numPr>
        <w:tabs>
          <w:tab w:val="left" w:pos="789"/>
          <w:tab w:val="left" w:pos="790"/>
        </w:tabs>
        <w:spacing w:line="360" w:lineRule="auto"/>
        <w:ind w:hanging="361"/>
        <w:rPr>
          <w:sz w:val="24"/>
          <w:szCs w:val="24"/>
        </w:rPr>
      </w:pPr>
      <w:r w:rsidRPr="00CB7C36">
        <w:rPr>
          <w:sz w:val="24"/>
          <w:szCs w:val="24"/>
        </w:rPr>
        <w:t>правильно</w:t>
      </w:r>
      <w:r w:rsidRPr="00CB7C36">
        <w:rPr>
          <w:spacing w:val="-4"/>
          <w:sz w:val="24"/>
          <w:szCs w:val="24"/>
        </w:rPr>
        <w:t xml:space="preserve"> </w:t>
      </w:r>
      <w:r w:rsidRPr="00CB7C36">
        <w:rPr>
          <w:sz w:val="24"/>
          <w:szCs w:val="24"/>
        </w:rPr>
        <w:t>артикулировать</w:t>
      </w:r>
      <w:r w:rsidRPr="00CB7C36">
        <w:rPr>
          <w:spacing w:val="-4"/>
          <w:sz w:val="24"/>
          <w:szCs w:val="24"/>
        </w:rPr>
        <w:t xml:space="preserve"> </w:t>
      </w:r>
      <w:r w:rsidRPr="00CB7C36">
        <w:rPr>
          <w:sz w:val="24"/>
          <w:szCs w:val="24"/>
        </w:rPr>
        <w:t>и</w:t>
      </w:r>
      <w:r w:rsidRPr="00CB7C36">
        <w:rPr>
          <w:spacing w:val="-4"/>
          <w:sz w:val="24"/>
          <w:szCs w:val="24"/>
        </w:rPr>
        <w:t xml:space="preserve"> </w:t>
      </w:r>
      <w:r w:rsidRPr="00CB7C36">
        <w:rPr>
          <w:sz w:val="24"/>
          <w:szCs w:val="24"/>
        </w:rPr>
        <w:t>четко</w:t>
      </w:r>
      <w:r w:rsidRPr="00CB7C36">
        <w:rPr>
          <w:spacing w:val="-3"/>
          <w:sz w:val="24"/>
          <w:szCs w:val="24"/>
        </w:rPr>
        <w:t xml:space="preserve"> </w:t>
      </w:r>
      <w:r w:rsidRPr="00CB7C36">
        <w:rPr>
          <w:sz w:val="24"/>
          <w:szCs w:val="24"/>
        </w:rPr>
        <w:t>дифференцировать</w:t>
      </w:r>
      <w:r w:rsidRPr="00CB7C36">
        <w:rPr>
          <w:spacing w:val="-4"/>
          <w:sz w:val="24"/>
          <w:szCs w:val="24"/>
        </w:rPr>
        <w:t xml:space="preserve"> </w:t>
      </w:r>
      <w:r w:rsidRPr="00CB7C36">
        <w:rPr>
          <w:sz w:val="24"/>
          <w:szCs w:val="24"/>
        </w:rPr>
        <w:t>звуки</w:t>
      </w:r>
      <w:r w:rsidRPr="00CB7C36">
        <w:rPr>
          <w:spacing w:val="-4"/>
          <w:sz w:val="24"/>
          <w:szCs w:val="24"/>
        </w:rPr>
        <w:t xml:space="preserve"> </w:t>
      </w:r>
      <w:r w:rsidRPr="00CB7C36">
        <w:rPr>
          <w:sz w:val="24"/>
          <w:szCs w:val="24"/>
        </w:rPr>
        <w:t>речи;</w:t>
      </w:r>
    </w:p>
    <w:p w:rsidR="000314D2" w:rsidRPr="00CB7C36" w:rsidRDefault="001B4BCC" w:rsidP="007E5726">
      <w:pPr>
        <w:pStyle w:val="a5"/>
        <w:numPr>
          <w:ilvl w:val="0"/>
          <w:numId w:val="13"/>
        </w:numPr>
        <w:tabs>
          <w:tab w:val="left" w:pos="789"/>
          <w:tab w:val="left" w:pos="790"/>
        </w:tabs>
        <w:spacing w:line="360" w:lineRule="auto"/>
        <w:ind w:right="687"/>
        <w:rPr>
          <w:sz w:val="24"/>
          <w:szCs w:val="24"/>
        </w:rPr>
      </w:pPr>
      <w:proofErr w:type="gramStart"/>
      <w:r w:rsidRPr="00CB7C36">
        <w:rPr>
          <w:sz w:val="24"/>
          <w:szCs w:val="24"/>
        </w:rPr>
        <w:t>различать</w:t>
      </w:r>
      <w:r w:rsidRPr="00CB7C36">
        <w:rPr>
          <w:spacing w:val="1"/>
          <w:sz w:val="24"/>
          <w:szCs w:val="24"/>
        </w:rPr>
        <w:t xml:space="preserve"> </w:t>
      </w:r>
      <w:r w:rsidRPr="00CB7C36">
        <w:rPr>
          <w:sz w:val="24"/>
          <w:szCs w:val="24"/>
        </w:rPr>
        <w:t>понятия</w:t>
      </w:r>
      <w:r w:rsidRPr="00CB7C36">
        <w:rPr>
          <w:spacing w:val="1"/>
          <w:sz w:val="24"/>
          <w:szCs w:val="24"/>
        </w:rPr>
        <w:t xml:space="preserve"> </w:t>
      </w:r>
      <w:r w:rsidRPr="00CB7C36">
        <w:rPr>
          <w:sz w:val="24"/>
          <w:szCs w:val="24"/>
        </w:rPr>
        <w:t>"звук",</w:t>
      </w:r>
      <w:r w:rsidRPr="00CB7C36">
        <w:rPr>
          <w:spacing w:val="1"/>
          <w:sz w:val="24"/>
          <w:szCs w:val="24"/>
        </w:rPr>
        <w:t xml:space="preserve"> </w:t>
      </w:r>
      <w:r w:rsidRPr="00CB7C36">
        <w:rPr>
          <w:sz w:val="24"/>
          <w:szCs w:val="24"/>
        </w:rPr>
        <w:t>"слог",</w:t>
      </w:r>
      <w:r w:rsidRPr="00CB7C36">
        <w:rPr>
          <w:spacing w:val="1"/>
          <w:sz w:val="24"/>
          <w:szCs w:val="24"/>
        </w:rPr>
        <w:t xml:space="preserve"> </w:t>
      </w:r>
      <w:r w:rsidRPr="00CB7C36">
        <w:rPr>
          <w:sz w:val="24"/>
          <w:szCs w:val="24"/>
        </w:rPr>
        <w:t>"слово",</w:t>
      </w:r>
      <w:r w:rsidRPr="00CB7C36">
        <w:rPr>
          <w:spacing w:val="1"/>
          <w:sz w:val="24"/>
          <w:szCs w:val="24"/>
        </w:rPr>
        <w:t xml:space="preserve"> </w:t>
      </w:r>
      <w:r w:rsidRPr="00CB7C36">
        <w:rPr>
          <w:sz w:val="24"/>
          <w:szCs w:val="24"/>
        </w:rPr>
        <w:t>"предложение",</w:t>
      </w:r>
      <w:r w:rsidRPr="00CB7C36">
        <w:rPr>
          <w:spacing w:val="1"/>
          <w:sz w:val="24"/>
          <w:szCs w:val="24"/>
        </w:rPr>
        <w:t xml:space="preserve"> </w:t>
      </w:r>
      <w:r w:rsidRPr="00CB7C36">
        <w:rPr>
          <w:sz w:val="24"/>
          <w:szCs w:val="24"/>
        </w:rPr>
        <w:t>"твердые-мягкие звуки",</w:t>
      </w:r>
      <w:r w:rsidRPr="00CB7C36">
        <w:rPr>
          <w:spacing w:val="-57"/>
          <w:sz w:val="24"/>
          <w:szCs w:val="24"/>
        </w:rPr>
        <w:t xml:space="preserve"> </w:t>
      </w:r>
      <w:r w:rsidRPr="00CB7C36">
        <w:rPr>
          <w:sz w:val="24"/>
          <w:szCs w:val="24"/>
        </w:rPr>
        <w:t>"звонкие</w:t>
      </w:r>
      <w:r w:rsidRPr="00CB7C36">
        <w:rPr>
          <w:spacing w:val="-1"/>
          <w:sz w:val="24"/>
          <w:szCs w:val="24"/>
        </w:rPr>
        <w:t xml:space="preserve"> </w:t>
      </w:r>
      <w:r w:rsidRPr="00CB7C36">
        <w:rPr>
          <w:sz w:val="24"/>
          <w:szCs w:val="24"/>
        </w:rPr>
        <w:t>-</w:t>
      </w:r>
      <w:r w:rsidRPr="00CB7C36">
        <w:rPr>
          <w:spacing w:val="-2"/>
          <w:sz w:val="24"/>
          <w:szCs w:val="24"/>
        </w:rPr>
        <w:t xml:space="preserve"> </w:t>
      </w:r>
      <w:r w:rsidRPr="00CB7C36">
        <w:rPr>
          <w:sz w:val="24"/>
          <w:szCs w:val="24"/>
        </w:rPr>
        <w:t>глухие</w:t>
      </w:r>
      <w:r w:rsidRPr="00CB7C36">
        <w:rPr>
          <w:spacing w:val="-1"/>
          <w:sz w:val="24"/>
          <w:szCs w:val="24"/>
        </w:rPr>
        <w:t xml:space="preserve"> </w:t>
      </w:r>
      <w:r w:rsidRPr="00CB7C36">
        <w:rPr>
          <w:sz w:val="24"/>
          <w:szCs w:val="24"/>
        </w:rPr>
        <w:t>звуки",</w:t>
      </w:r>
      <w:r w:rsidRPr="00CB7C36">
        <w:rPr>
          <w:spacing w:val="-1"/>
          <w:sz w:val="24"/>
          <w:szCs w:val="24"/>
        </w:rPr>
        <w:t xml:space="preserve"> </w:t>
      </w:r>
      <w:r w:rsidRPr="00CB7C36">
        <w:rPr>
          <w:sz w:val="24"/>
          <w:szCs w:val="24"/>
        </w:rPr>
        <w:t>оперируя ими</w:t>
      </w:r>
      <w:r w:rsidRPr="00CB7C36">
        <w:rPr>
          <w:spacing w:val="-1"/>
          <w:sz w:val="24"/>
          <w:szCs w:val="24"/>
        </w:rPr>
        <w:t xml:space="preserve"> </w:t>
      </w:r>
      <w:r w:rsidRPr="00CB7C36">
        <w:rPr>
          <w:sz w:val="24"/>
          <w:szCs w:val="24"/>
        </w:rPr>
        <w:t>на</w:t>
      </w:r>
      <w:r w:rsidRPr="00CB7C36">
        <w:rPr>
          <w:spacing w:val="-2"/>
          <w:sz w:val="24"/>
          <w:szCs w:val="24"/>
        </w:rPr>
        <w:t xml:space="preserve"> </w:t>
      </w:r>
      <w:r w:rsidRPr="00CB7C36">
        <w:rPr>
          <w:sz w:val="24"/>
          <w:szCs w:val="24"/>
        </w:rPr>
        <w:t>практическом</w:t>
      </w:r>
      <w:r w:rsidRPr="00CB7C36">
        <w:rPr>
          <w:spacing w:val="1"/>
          <w:sz w:val="24"/>
          <w:szCs w:val="24"/>
        </w:rPr>
        <w:t xml:space="preserve"> </w:t>
      </w:r>
      <w:r w:rsidRPr="00CB7C36">
        <w:rPr>
          <w:sz w:val="24"/>
          <w:szCs w:val="24"/>
        </w:rPr>
        <w:t>уровне;</w:t>
      </w:r>
      <w:proofErr w:type="gramEnd"/>
    </w:p>
    <w:p w:rsidR="000314D2" w:rsidRPr="00CB7C36" w:rsidRDefault="001B4BCC" w:rsidP="007E5726">
      <w:pPr>
        <w:pStyle w:val="a5"/>
        <w:numPr>
          <w:ilvl w:val="0"/>
          <w:numId w:val="13"/>
        </w:numPr>
        <w:tabs>
          <w:tab w:val="left" w:pos="790"/>
        </w:tabs>
        <w:spacing w:line="360" w:lineRule="auto"/>
        <w:ind w:right="696"/>
        <w:rPr>
          <w:sz w:val="24"/>
          <w:szCs w:val="24"/>
        </w:rPr>
      </w:pPr>
      <w:r w:rsidRPr="00CB7C36">
        <w:rPr>
          <w:sz w:val="24"/>
          <w:szCs w:val="24"/>
        </w:rPr>
        <w:t>определять и называть последовательность слов в предложении, звуков и слогов в</w:t>
      </w:r>
      <w:r w:rsidRPr="00CB7C36">
        <w:rPr>
          <w:spacing w:val="1"/>
          <w:sz w:val="24"/>
          <w:szCs w:val="24"/>
        </w:rPr>
        <w:t xml:space="preserve"> </w:t>
      </w:r>
      <w:r w:rsidRPr="00CB7C36">
        <w:rPr>
          <w:sz w:val="24"/>
          <w:szCs w:val="24"/>
        </w:rPr>
        <w:t>словах;</w:t>
      </w:r>
    </w:p>
    <w:p w:rsidR="000314D2" w:rsidRPr="00CB7C36" w:rsidRDefault="001B4BCC" w:rsidP="007E5726">
      <w:pPr>
        <w:pStyle w:val="a5"/>
        <w:numPr>
          <w:ilvl w:val="0"/>
          <w:numId w:val="13"/>
        </w:numPr>
        <w:tabs>
          <w:tab w:val="left" w:pos="790"/>
        </w:tabs>
        <w:spacing w:line="360" w:lineRule="auto"/>
        <w:ind w:hanging="361"/>
        <w:rPr>
          <w:sz w:val="24"/>
          <w:szCs w:val="24"/>
        </w:rPr>
      </w:pPr>
      <w:r w:rsidRPr="00CB7C36">
        <w:rPr>
          <w:sz w:val="24"/>
          <w:szCs w:val="24"/>
        </w:rPr>
        <w:t>производить</w:t>
      </w:r>
      <w:r w:rsidRPr="00CB7C36">
        <w:rPr>
          <w:spacing w:val="-4"/>
          <w:sz w:val="24"/>
          <w:szCs w:val="24"/>
        </w:rPr>
        <w:t xml:space="preserve"> </w:t>
      </w:r>
      <w:r w:rsidRPr="00CB7C36">
        <w:rPr>
          <w:sz w:val="24"/>
          <w:szCs w:val="24"/>
        </w:rPr>
        <w:t>элементарный</w:t>
      </w:r>
      <w:r w:rsidRPr="00CB7C36">
        <w:rPr>
          <w:spacing w:val="-4"/>
          <w:sz w:val="24"/>
          <w:szCs w:val="24"/>
        </w:rPr>
        <w:t xml:space="preserve"> </w:t>
      </w:r>
      <w:r w:rsidRPr="00CB7C36">
        <w:rPr>
          <w:sz w:val="24"/>
          <w:szCs w:val="24"/>
        </w:rPr>
        <w:t>звуковой</w:t>
      </w:r>
      <w:r w:rsidRPr="00CB7C36">
        <w:rPr>
          <w:spacing w:val="-4"/>
          <w:sz w:val="24"/>
          <w:szCs w:val="24"/>
        </w:rPr>
        <w:t xml:space="preserve"> </w:t>
      </w:r>
      <w:r w:rsidRPr="00CB7C36">
        <w:rPr>
          <w:sz w:val="24"/>
          <w:szCs w:val="24"/>
        </w:rPr>
        <w:t>анализ</w:t>
      </w:r>
      <w:r w:rsidRPr="00CB7C36">
        <w:rPr>
          <w:spacing w:val="-4"/>
          <w:sz w:val="24"/>
          <w:szCs w:val="24"/>
        </w:rPr>
        <w:t xml:space="preserve"> </w:t>
      </w:r>
      <w:r w:rsidRPr="00CB7C36">
        <w:rPr>
          <w:sz w:val="24"/>
          <w:szCs w:val="24"/>
        </w:rPr>
        <w:t>и</w:t>
      </w:r>
      <w:r w:rsidRPr="00CB7C36">
        <w:rPr>
          <w:spacing w:val="-5"/>
          <w:sz w:val="24"/>
          <w:szCs w:val="24"/>
        </w:rPr>
        <w:t xml:space="preserve"> </w:t>
      </w:r>
      <w:r w:rsidRPr="00CB7C36">
        <w:rPr>
          <w:sz w:val="24"/>
          <w:szCs w:val="24"/>
        </w:rPr>
        <w:t>синтез;</w:t>
      </w:r>
    </w:p>
    <w:p w:rsidR="000314D2" w:rsidRPr="00CB7C36" w:rsidRDefault="001B4BCC" w:rsidP="007E5726">
      <w:pPr>
        <w:pStyle w:val="a5"/>
        <w:numPr>
          <w:ilvl w:val="0"/>
          <w:numId w:val="13"/>
        </w:numPr>
        <w:tabs>
          <w:tab w:val="left" w:pos="790"/>
        </w:tabs>
        <w:spacing w:line="360" w:lineRule="auto"/>
        <w:ind w:right="696"/>
        <w:rPr>
          <w:sz w:val="24"/>
          <w:szCs w:val="24"/>
        </w:rPr>
      </w:pPr>
      <w:r w:rsidRPr="00CB7C36">
        <w:rPr>
          <w:sz w:val="24"/>
          <w:szCs w:val="24"/>
        </w:rPr>
        <w:t>знать</w:t>
      </w:r>
      <w:r w:rsidRPr="00CB7C36">
        <w:rPr>
          <w:spacing w:val="1"/>
          <w:sz w:val="24"/>
          <w:szCs w:val="24"/>
        </w:rPr>
        <w:t xml:space="preserve"> </w:t>
      </w:r>
      <w:r w:rsidRPr="00CB7C36">
        <w:rPr>
          <w:sz w:val="24"/>
          <w:szCs w:val="24"/>
        </w:rPr>
        <w:t>некоторые</w:t>
      </w:r>
      <w:r w:rsidRPr="00CB7C36">
        <w:rPr>
          <w:spacing w:val="1"/>
          <w:sz w:val="24"/>
          <w:szCs w:val="24"/>
        </w:rPr>
        <w:t xml:space="preserve"> </w:t>
      </w:r>
      <w:r w:rsidRPr="00CB7C36">
        <w:rPr>
          <w:sz w:val="24"/>
          <w:szCs w:val="24"/>
        </w:rPr>
        <w:t>буквы</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производить</w:t>
      </w:r>
      <w:r w:rsidRPr="00CB7C36">
        <w:rPr>
          <w:spacing w:val="1"/>
          <w:sz w:val="24"/>
          <w:szCs w:val="24"/>
        </w:rPr>
        <w:t xml:space="preserve"> </w:t>
      </w:r>
      <w:r w:rsidRPr="00CB7C36">
        <w:rPr>
          <w:sz w:val="24"/>
          <w:szCs w:val="24"/>
        </w:rPr>
        <w:t>отдельные</w:t>
      </w:r>
      <w:r w:rsidRPr="00CB7C36">
        <w:rPr>
          <w:spacing w:val="1"/>
          <w:sz w:val="24"/>
          <w:szCs w:val="24"/>
        </w:rPr>
        <w:t xml:space="preserve"> </w:t>
      </w:r>
      <w:r w:rsidRPr="00CB7C36">
        <w:rPr>
          <w:sz w:val="24"/>
          <w:szCs w:val="24"/>
        </w:rPr>
        <w:t>действия</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ними</w:t>
      </w:r>
      <w:r w:rsidRPr="00CB7C36">
        <w:rPr>
          <w:spacing w:val="1"/>
          <w:sz w:val="24"/>
          <w:szCs w:val="24"/>
        </w:rPr>
        <w:t xml:space="preserve"> </w:t>
      </w:r>
      <w:r w:rsidRPr="00CB7C36">
        <w:rPr>
          <w:sz w:val="24"/>
          <w:szCs w:val="24"/>
        </w:rPr>
        <w:t>(выкладывать</w:t>
      </w:r>
      <w:r w:rsidRPr="00CB7C36">
        <w:rPr>
          <w:spacing w:val="1"/>
          <w:sz w:val="24"/>
          <w:szCs w:val="24"/>
        </w:rPr>
        <w:t xml:space="preserve"> </w:t>
      </w:r>
      <w:r w:rsidRPr="00CB7C36">
        <w:rPr>
          <w:sz w:val="24"/>
          <w:szCs w:val="24"/>
        </w:rPr>
        <w:t>некоторые</w:t>
      </w:r>
      <w:r w:rsidRPr="00CB7C36">
        <w:rPr>
          <w:spacing w:val="-3"/>
          <w:sz w:val="24"/>
          <w:szCs w:val="24"/>
        </w:rPr>
        <w:t xml:space="preserve"> </w:t>
      </w:r>
      <w:r w:rsidRPr="00CB7C36">
        <w:rPr>
          <w:sz w:val="24"/>
          <w:szCs w:val="24"/>
        </w:rPr>
        <w:t>слоги, слова).</w:t>
      </w:r>
    </w:p>
    <w:p w:rsidR="000314D2" w:rsidRPr="00CB7C36" w:rsidRDefault="001B4BCC" w:rsidP="007E5726">
      <w:pPr>
        <w:pStyle w:val="Heading2"/>
        <w:spacing w:before="0" w:line="360" w:lineRule="auto"/>
        <w:ind w:right="682" w:firstLine="539"/>
      </w:pPr>
      <w:r w:rsidRPr="00CB7C36">
        <w:t>Коррекционно-развивающая</w:t>
      </w:r>
      <w:r w:rsidRPr="00CB7C36">
        <w:rPr>
          <w:spacing w:val="1"/>
        </w:rPr>
        <w:t xml:space="preserve"> </w:t>
      </w:r>
      <w:r w:rsidRPr="00CB7C36">
        <w:t>работа</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имеющими</w:t>
      </w:r>
      <w:r w:rsidRPr="00CB7C36">
        <w:rPr>
          <w:spacing w:val="1"/>
        </w:rPr>
        <w:t xml:space="preserve"> </w:t>
      </w:r>
      <w:r w:rsidRPr="00CB7C36">
        <w:t>нарушения</w:t>
      </w:r>
      <w:r w:rsidRPr="00CB7C36">
        <w:rPr>
          <w:spacing w:val="1"/>
        </w:rPr>
        <w:t xml:space="preserve"> </w:t>
      </w:r>
      <w:r w:rsidRPr="00CB7C36">
        <w:t>темп</w:t>
      </w:r>
      <w:proofErr w:type="gramStart"/>
      <w:r w:rsidRPr="00CB7C36">
        <w:t>о-</w:t>
      </w:r>
      <w:proofErr w:type="gramEnd"/>
      <w:r w:rsidRPr="00CB7C36">
        <w:rPr>
          <w:spacing w:val="1"/>
        </w:rPr>
        <w:t xml:space="preserve"> </w:t>
      </w:r>
      <w:r w:rsidRPr="00CB7C36">
        <w:t>ритмической</w:t>
      </w:r>
      <w:r w:rsidRPr="00CB7C36">
        <w:rPr>
          <w:spacing w:val="1"/>
        </w:rPr>
        <w:t xml:space="preserve"> </w:t>
      </w:r>
      <w:r w:rsidRPr="00CB7C36">
        <w:t>организации</w:t>
      </w:r>
      <w:r w:rsidRPr="00CB7C36">
        <w:rPr>
          <w:spacing w:val="1"/>
        </w:rPr>
        <w:t xml:space="preserve"> </w:t>
      </w:r>
      <w:r w:rsidRPr="00CB7C36">
        <w:t>речи</w:t>
      </w:r>
      <w:r w:rsidRPr="00CB7C36">
        <w:rPr>
          <w:spacing w:val="1"/>
        </w:rPr>
        <w:t xml:space="preserve"> </w:t>
      </w:r>
      <w:r w:rsidRPr="00CB7C36">
        <w:t>(заикание),</w:t>
      </w:r>
      <w:r w:rsidRPr="00CB7C36">
        <w:rPr>
          <w:spacing w:val="1"/>
        </w:rPr>
        <w:t xml:space="preserve"> </w:t>
      </w:r>
      <w:r w:rsidRPr="00CB7C36">
        <w:t>предполагает</w:t>
      </w:r>
      <w:r w:rsidRPr="00CB7C36">
        <w:rPr>
          <w:spacing w:val="1"/>
        </w:rPr>
        <w:t xml:space="preserve"> </w:t>
      </w:r>
      <w:r w:rsidRPr="00CB7C36">
        <w:t>вариативность</w:t>
      </w:r>
      <w:r w:rsidRPr="00CB7C36">
        <w:rPr>
          <w:spacing w:val="1"/>
        </w:rPr>
        <w:t xml:space="preserve"> </w:t>
      </w:r>
      <w:r w:rsidRPr="00CB7C36">
        <w:t>предполагаемых результатов в зависимости от возрастных и речевых возможностей</w:t>
      </w:r>
      <w:r w:rsidRPr="00CB7C36">
        <w:rPr>
          <w:spacing w:val="1"/>
        </w:rPr>
        <w:t xml:space="preserve"> </w:t>
      </w:r>
      <w:r w:rsidRPr="00CB7C36">
        <w:t>обучающихся.</w:t>
      </w:r>
    </w:p>
    <w:p w:rsidR="000314D2" w:rsidRPr="00CB7C36" w:rsidRDefault="001B4BCC" w:rsidP="007E5726">
      <w:pPr>
        <w:pStyle w:val="a3"/>
        <w:spacing w:line="360" w:lineRule="auto"/>
        <w:ind w:right="684" w:firstLine="599"/>
      </w:pPr>
      <w:r w:rsidRPr="00CB7C36">
        <w:rPr>
          <w:b/>
          <w:i/>
        </w:rPr>
        <w:t>Обучающиеся</w:t>
      </w:r>
      <w:r w:rsidRPr="00CB7C36">
        <w:rPr>
          <w:b/>
          <w:i/>
          <w:spacing w:val="1"/>
        </w:rPr>
        <w:t xml:space="preserve"> </w:t>
      </w:r>
      <w:r w:rsidRPr="00CB7C36">
        <w:rPr>
          <w:b/>
          <w:i/>
        </w:rPr>
        <w:t>среднего</w:t>
      </w:r>
      <w:r w:rsidRPr="00CB7C36">
        <w:rPr>
          <w:b/>
          <w:i/>
          <w:spacing w:val="1"/>
        </w:rPr>
        <w:t xml:space="preserve"> </w:t>
      </w:r>
      <w:r w:rsidRPr="00CB7C36">
        <w:rPr>
          <w:b/>
          <w:i/>
        </w:rPr>
        <w:t>дошкольного</w:t>
      </w:r>
      <w:r w:rsidRPr="00CB7C36">
        <w:rPr>
          <w:b/>
          <w:i/>
          <w:spacing w:val="1"/>
        </w:rPr>
        <w:t xml:space="preserve"> </w:t>
      </w:r>
      <w:r w:rsidRPr="00CB7C36">
        <w:rPr>
          <w:b/>
          <w:i/>
        </w:rPr>
        <w:t>возраста</w:t>
      </w:r>
      <w:r w:rsidRPr="00CB7C36">
        <w:rPr>
          <w:b/>
          <w:i/>
          <w:spacing w:val="1"/>
        </w:rPr>
        <w:t xml:space="preserve"> </w:t>
      </w:r>
      <w:r w:rsidRPr="00CB7C36">
        <w:t>в</w:t>
      </w:r>
      <w:r w:rsidRPr="00CB7C36">
        <w:rPr>
          <w:spacing w:val="1"/>
        </w:rPr>
        <w:t xml:space="preserve"> </w:t>
      </w:r>
      <w:r w:rsidRPr="00CB7C36">
        <w:t>результате</w:t>
      </w:r>
      <w:r w:rsidRPr="00CB7C36">
        <w:rPr>
          <w:spacing w:val="1"/>
        </w:rPr>
        <w:t xml:space="preserve"> </w:t>
      </w:r>
      <w:r w:rsidRPr="00CB7C36">
        <w:t>коррекционн</w:t>
      </w:r>
      <w:proofErr w:type="gramStart"/>
      <w:r w:rsidRPr="00CB7C36">
        <w:t>о-</w:t>
      </w:r>
      <w:proofErr w:type="gramEnd"/>
      <w:r w:rsidRPr="00CB7C36">
        <w:rPr>
          <w:spacing w:val="1"/>
        </w:rPr>
        <w:t xml:space="preserve"> </w:t>
      </w:r>
      <w:r w:rsidRPr="00CB7C36">
        <w:t>развивающей</w:t>
      </w:r>
      <w:r w:rsidRPr="00CB7C36">
        <w:rPr>
          <w:spacing w:val="1"/>
        </w:rPr>
        <w:t xml:space="preserve"> </w:t>
      </w:r>
      <w:r w:rsidRPr="00CB7C36">
        <w:t>работы</w:t>
      </w:r>
      <w:r w:rsidRPr="00CB7C36">
        <w:rPr>
          <w:spacing w:val="1"/>
        </w:rPr>
        <w:t xml:space="preserve"> </w:t>
      </w:r>
      <w:r w:rsidRPr="00CB7C36">
        <w:t>овладевают</w:t>
      </w:r>
      <w:r w:rsidRPr="00CB7C36">
        <w:rPr>
          <w:spacing w:val="1"/>
        </w:rPr>
        <w:t xml:space="preserve"> </w:t>
      </w:r>
      <w:r w:rsidRPr="00CB7C36">
        <w:t>навыками</w:t>
      </w:r>
      <w:r w:rsidRPr="00CB7C36">
        <w:rPr>
          <w:spacing w:val="1"/>
        </w:rPr>
        <w:t xml:space="preserve"> </w:t>
      </w:r>
      <w:r w:rsidRPr="00CB7C36">
        <w:t>пользования</w:t>
      </w:r>
      <w:r w:rsidRPr="00CB7C36">
        <w:rPr>
          <w:spacing w:val="1"/>
        </w:rPr>
        <w:t xml:space="preserve"> </w:t>
      </w:r>
      <w:r w:rsidRPr="00CB7C36">
        <w:t>самостоятельной</w:t>
      </w:r>
      <w:r w:rsidRPr="00CB7C36">
        <w:rPr>
          <w:spacing w:val="1"/>
        </w:rPr>
        <w:t xml:space="preserve"> </w:t>
      </w:r>
      <w:r w:rsidRPr="00CB7C36">
        <w:t>речью</w:t>
      </w:r>
      <w:r w:rsidRPr="00CB7C36">
        <w:rPr>
          <w:spacing w:val="1"/>
        </w:rPr>
        <w:t xml:space="preserve"> </w:t>
      </w:r>
      <w:r w:rsidRPr="00CB7C36">
        <w:t>различной сложности (от простейшей ситуативной до контекстной) с опорой на вопросы</w:t>
      </w:r>
      <w:r w:rsidRPr="00CB7C36">
        <w:rPr>
          <w:spacing w:val="1"/>
        </w:rPr>
        <w:t xml:space="preserve"> </w:t>
      </w:r>
      <w:r w:rsidRPr="00CB7C36">
        <w:t>педагогического</w:t>
      </w:r>
      <w:r w:rsidRPr="00CB7C36">
        <w:rPr>
          <w:spacing w:val="1"/>
        </w:rPr>
        <w:t xml:space="preserve"> </w:t>
      </w:r>
      <w:r w:rsidRPr="00CB7C36">
        <w:t>работника</w:t>
      </w:r>
      <w:r w:rsidRPr="00CB7C36">
        <w:rPr>
          <w:spacing w:val="1"/>
        </w:rPr>
        <w:t xml:space="preserve"> </w:t>
      </w:r>
      <w:r w:rsidRPr="00CB7C36">
        <w:t>и</w:t>
      </w:r>
      <w:r w:rsidRPr="00CB7C36">
        <w:rPr>
          <w:spacing w:val="1"/>
        </w:rPr>
        <w:t xml:space="preserve"> </w:t>
      </w:r>
      <w:r w:rsidRPr="00CB7C36">
        <w:t>наглядную</w:t>
      </w:r>
      <w:r w:rsidRPr="00CB7C36">
        <w:rPr>
          <w:spacing w:val="1"/>
        </w:rPr>
        <w:t xml:space="preserve"> </w:t>
      </w:r>
      <w:r w:rsidRPr="00CB7C36">
        <w:t>помощь;</w:t>
      </w:r>
      <w:r w:rsidRPr="00CB7C36">
        <w:rPr>
          <w:spacing w:val="1"/>
        </w:rPr>
        <w:t xml:space="preserve"> </w:t>
      </w:r>
      <w:r w:rsidRPr="00CB7C36">
        <w:t>учатся</w:t>
      </w:r>
      <w:r w:rsidRPr="00CB7C36">
        <w:rPr>
          <w:spacing w:val="1"/>
        </w:rPr>
        <w:t xml:space="preserve"> </w:t>
      </w:r>
      <w:r w:rsidRPr="00CB7C36">
        <w:t>регулировать</w:t>
      </w:r>
      <w:r w:rsidRPr="00CB7C36">
        <w:rPr>
          <w:spacing w:val="1"/>
        </w:rPr>
        <w:t xml:space="preserve"> </w:t>
      </w:r>
      <w:r w:rsidRPr="00CB7C36">
        <w:t>свое</w:t>
      </w:r>
      <w:r w:rsidRPr="00CB7C36">
        <w:rPr>
          <w:spacing w:val="1"/>
        </w:rPr>
        <w:t xml:space="preserve"> </w:t>
      </w:r>
      <w:r w:rsidRPr="00CB7C36">
        <w:t>речевое</w:t>
      </w:r>
      <w:r w:rsidRPr="00CB7C36">
        <w:rPr>
          <w:spacing w:val="1"/>
        </w:rPr>
        <w:t xml:space="preserve"> </w:t>
      </w:r>
      <w:r w:rsidRPr="00CB7C36">
        <w:t>поведение</w:t>
      </w:r>
      <w:r w:rsidRPr="00CB7C36">
        <w:rPr>
          <w:spacing w:val="1"/>
        </w:rPr>
        <w:t xml:space="preserve"> </w:t>
      </w:r>
      <w:r w:rsidRPr="00CB7C36">
        <w:t>-</w:t>
      </w:r>
      <w:r w:rsidRPr="00CB7C36">
        <w:rPr>
          <w:spacing w:val="1"/>
        </w:rPr>
        <w:t xml:space="preserve"> </w:t>
      </w:r>
      <w:r w:rsidRPr="00CB7C36">
        <w:t>отвечать</w:t>
      </w:r>
      <w:r w:rsidRPr="00CB7C36">
        <w:rPr>
          <w:spacing w:val="1"/>
        </w:rPr>
        <w:t xml:space="preserve"> </w:t>
      </w:r>
      <w:r w:rsidRPr="00CB7C36">
        <w:t>точными</w:t>
      </w:r>
      <w:r w:rsidRPr="00CB7C36">
        <w:rPr>
          <w:spacing w:val="1"/>
        </w:rPr>
        <w:t xml:space="preserve"> </w:t>
      </w:r>
      <w:r w:rsidRPr="00CB7C36">
        <w:t>однословными</w:t>
      </w:r>
      <w:r w:rsidRPr="00CB7C36">
        <w:rPr>
          <w:spacing w:val="1"/>
        </w:rPr>
        <w:t xml:space="preserve"> </w:t>
      </w:r>
      <w:r w:rsidRPr="00CB7C36">
        <w:t>ответами</w:t>
      </w:r>
      <w:r w:rsidRPr="00CB7C36">
        <w:rPr>
          <w:spacing w:val="1"/>
        </w:rPr>
        <w:t xml:space="preserve"> </w:t>
      </w:r>
      <w:r w:rsidRPr="00CB7C36">
        <w:t>с</w:t>
      </w:r>
      <w:r w:rsidRPr="00CB7C36">
        <w:rPr>
          <w:spacing w:val="1"/>
        </w:rPr>
        <w:t xml:space="preserve"> </w:t>
      </w:r>
      <w:r w:rsidRPr="00CB7C36">
        <w:t>соблюдением</w:t>
      </w:r>
      <w:r w:rsidRPr="00CB7C36">
        <w:rPr>
          <w:spacing w:val="1"/>
        </w:rPr>
        <w:t xml:space="preserve"> </w:t>
      </w:r>
      <w:r w:rsidRPr="00CB7C36">
        <w:t>темпо-</w:t>
      </w:r>
      <w:r w:rsidRPr="00CB7C36">
        <w:rPr>
          <w:spacing w:val="1"/>
        </w:rPr>
        <w:t xml:space="preserve"> </w:t>
      </w:r>
      <w:r w:rsidRPr="00CB7C36">
        <w:t>ритмической</w:t>
      </w:r>
      <w:r w:rsidRPr="00CB7C36">
        <w:rPr>
          <w:spacing w:val="-1"/>
        </w:rPr>
        <w:t xml:space="preserve"> </w:t>
      </w:r>
      <w:r w:rsidRPr="00CB7C36">
        <w:t>организации речи.</w:t>
      </w:r>
    </w:p>
    <w:p w:rsidR="000314D2" w:rsidRPr="00CB7C36" w:rsidRDefault="001B4BCC" w:rsidP="007E5726">
      <w:pPr>
        <w:pStyle w:val="Heading2"/>
        <w:spacing w:before="0" w:line="360" w:lineRule="auto"/>
        <w:ind w:left="901"/>
        <w:rPr>
          <w:b w:val="0"/>
          <w:i w:val="0"/>
        </w:rPr>
      </w:pPr>
      <w:proofErr w:type="gramStart"/>
      <w:r w:rsidRPr="00CB7C36">
        <w:t>Обучающиеся</w:t>
      </w:r>
      <w:proofErr w:type="gramEnd"/>
      <w:r w:rsidRPr="00CB7C36">
        <w:rPr>
          <w:spacing w:val="-4"/>
        </w:rPr>
        <w:t xml:space="preserve"> </w:t>
      </w:r>
      <w:r w:rsidRPr="00CB7C36">
        <w:t>старшего</w:t>
      </w:r>
      <w:r w:rsidRPr="00CB7C36">
        <w:rPr>
          <w:spacing w:val="-4"/>
        </w:rPr>
        <w:t xml:space="preserve"> </w:t>
      </w:r>
      <w:r w:rsidRPr="00CB7C36">
        <w:t>дошкольного</w:t>
      </w:r>
      <w:r w:rsidRPr="00CB7C36">
        <w:rPr>
          <w:spacing w:val="-3"/>
        </w:rPr>
        <w:t xml:space="preserve"> </w:t>
      </w:r>
      <w:r w:rsidRPr="00CB7C36">
        <w:t>возраста</w:t>
      </w:r>
      <w:r w:rsidRPr="00CB7C36">
        <w:rPr>
          <w:spacing w:val="-3"/>
        </w:rPr>
        <w:t xml:space="preserve"> </w:t>
      </w:r>
      <w:r w:rsidRPr="00CB7C36">
        <w:rPr>
          <w:b w:val="0"/>
          <w:i w:val="0"/>
        </w:rPr>
        <w:t>могут:</w:t>
      </w:r>
    </w:p>
    <w:p w:rsidR="000314D2" w:rsidRPr="00CB7C36" w:rsidRDefault="001B4BCC" w:rsidP="007E5726">
      <w:pPr>
        <w:pStyle w:val="a5"/>
        <w:numPr>
          <w:ilvl w:val="0"/>
          <w:numId w:val="13"/>
        </w:numPr>
        <w:tabs>
          <w:tab w:val="left" w:pos="789"/>
          <w:tab w:val="left" w:pos="790"/>
          <w:tab w:val="left" w:pos="2376"/>
          <w:tab w:val="left" w:pos="4367"/>
          <w:tab w:val="left" w:pos="5247"/>
          <w:tab w:val="left" w:pos="5594"/>
          <w:tab w:val="left" w:pos="7230"/>
          <w:tab w:val="left" w:pos="7686"/>
        </w:tabs>
        <w:spacing w:line="360" w:lineRule="auto"/>
        <w:ind w:right="687"/>
        <w:rPr>
          <w:sz w:val="24"/>
          <w:szCs w:val="24"/>
        </w:rPr>
      </w:pPr>
      <w:r w:rsidRPr="00CB7C36">
        <w:rPr>
          <w:sz w:val="24"/>
          <w:szCs w:val="24"/>
        </w:rPr>
        <w:t>пользоваться</w:t>
      </w:r>
      <w:r w:rsidRPr="00CB7C36">
        <w:rPr>
          <w:sz w:val="24"/>
          <w:szCs w:val="24"/>
        </w:rPr>
        <w:tab/>
        <w:t>самостоятельной</w:t>
      </w:r>
      <w:r w:rsidRPr="00CB7C36">
        <w:rPr>
          <w:sz w:val="24"/>
          <w:szCs w:val="24"/>
        </w:rPr>
        <w:tab/>
        <w:t>речью</w:t>
      </w:r>
      <w:r w:rsidRPr="00CB7C36">
        <w:rPr>
          <w:sz w:val="24"/>
          <w:szCs w:val="24"/>
        </w:rPr>
        <w:tab/>
        <w:t>с</w:t>
      </w:r>
      <w:r w:rsidRPr="00CB7C36">
        <w:rPr>
          <w:sz w:val="24"/>
          <w:szCs w:val="24"/>
        </w:rPr>
        <w:tab/>
        <w:t>соблюдением</w:t>
      </w:r>
      <w:r w:rsidRPr="00CB7C36">
        <w:rPr>
          <w:sz w:val="24"/>
          <w:szCs w:val="24"/>
        </w:rPr>
        <w:tab/>
        <w:t>ее</w:t>
      </w:r>
      <w:r w:rsidRPr="00CB7C36">
        <w:rPr>
          <w:sz w:val="24"/>
          <w:szCs w:val="24"/>
        </w:rPr>
        <w:tab/>
        <w:t>темпо-ритмической</w:t>
      </w:r>
      <w:r w:rsidRPr="00CB7C36">
        <w:rPr>
          <w:spacing w:val="-57"/>
          <w:sz w:val="24"/>
          <w:szCs w:val="24"/>
        </w:rPr>
        <w:t xml:space="preserve"> </w:t>
      </w:r>
      <w:r w:rsidRPr="00CB7C36">
        <w:rPr>
          <w:sz w:val="24"/>
          <w:szCs w:val="24"/>
        </w:rPr>
        <w:t>организации;</w:t>
      </w:r>
    </w:p>
    <w:p w:rsidR="000314D2" w:rsidRPr="00CB7C36" w:rsidRDefault="001B4BCC" w:rsidP="007E5726">
      <w:pPr>
        <w:pStyle w:val="a5"/>
        <w:numPr>
          <w:ilvl w:val="0"/>
          <w:numId w:val="13"/>
        </w:numPr>
        <w:tabs>
          <w:tab w:val="left" w:pos="789"/>
          <w:tab w:val="left" w:pos="790"/>
        </w:tabs>
        <w:spacing w:line="360" w:lineRule="auto"/>
        <w:ind w:hanging="361"/>
        <w:rPr>
          <w:sz w:val="24"/>
          <w:szCs w:val="24"/>
        </w:rPr>
      </w:pPr>
      <w:r w:rsidRPr="00CB7C36">
        <w:rPr>
          <w:sz w:val="24"/>
          <w:szCs w:val="24"/>
        </w:rPr>
        <w:t>грамотно</w:t>
      </w:r>
      <w:r w:rsidRPr="00CB7C36">
        <w:rPr>
          <w:spacing w:val="-3"/>
          <w:sz w:val="24"/>
          <w:szCs w:val="24"/>
        </w:rPr>
        <w:t xml:space="preserve"> </w:t>
      </w:r>
      <w:r w:rsidRPr="00CB7C36">
        <w:rPr>
          <w:sz w:val="24"/>
          <w:szCs w:val="24"/>
        </w:rPr>
        <w:t>формулировать</w:t>
      </w:r>
      <w:r w:rsidRPr="00CB7C36">
        <w:rPr>
          <w:spacing w:val="-3"/>
          <w:sz w:val="24"/>
          <w:szCs w:val="24"/>
        </w:rPr>
        <w:t xml:space="preserve"> </w:t>
      </w:r>
      <w:r w:rsidRPr="00CB7C36">
        <w:rPr>
          <w:sz w:val="24"/>
          <w:szCs w:val="24"/>
        </w:rPr>
        <w:t>простые</w:t>
      </w:r>
      <w:r w:rsidRPr="00CB7C36">
        <w:rPr>
          <w:spacing w:val="-4"/>
          <w:sz w:val="24"/>
          <w:szCs w:val="24"/>
        </w:rPr>
        <w:t xml:space="preserve"> </w:t>
      </w:r>
      <w:r w:rsidRPr="00CB7C36">
        <w:rPr>
          <w:sz w:val="24"/>
          <w:szCs w:val="24"/>
        </w:rPr>
        <w:t>предложения</w:t>
      </w:r>
      <w:r w:rsidRPr="00CB7C36">
        <w:rPr>
          <w:spacing w:val="-3"/>
          <w:sz w:val="24"/>
          <w:szCs w:val="24"/>
        </w:rPr>
        <w:t xml:space="preserve"> </w:t>
      </w:r>
      <w:r w:rsidRPr="00CB7C36">
        <w:rPr>
          <w:sz w:val="24"/>
          <w:szCs w:val="24"/>
        </w:rPr>
        <w:t>и</w:t>
      </w:r>
      <w:r w:rsidRPr="00CB7C36">
        <w:rPr>
          <w:spacing w:val="-2"/>
          <w:sz w:val="24"/>
          <w:szCs w:val="24"/>
        </w:rPr>
        <w:t xml:space="preserve"> </w:t>
      </w:r>
      <w:r w:rsidRPr="00CB7C36">
        <w:rPr>
          <w:sz w:val="24"/>
          <w:szCs w:val="24"/>
        </w:rPr>
        <w:t>распространять</w:t>
      </w:r>
      <w:r w:rsidRPr="00CB7C36">
        <w:rPr>
          <w:spacing w:val="-3"/>
          <w:sz w:val="24"/>
          <w:szCs w:val="24"/>
        </w:rPr>
        <w:t xml:space="preserve"> </w:t>
      </w:r>
      <w:r w:rsidRPr="00CB7C36">
        <w:rPr>
          <w:sz w:val="24"/>
          <w:szCs w:val="24"/>
        </w:rPr>
        <w:t>их;</w:t>
      </w:r>
    </w:p>
    <w:p w:rsidR="000314D2" w:rsidRPr="00CB7C36" w:rsidRDefault="001B4BCC" w:rsidP="007E5726">
      <w:pPr>
        <w:pStyle w:val="a5"/>
        <w:numPr>
          <w:ilvl w:val="0"/>
          <w:numId w:val="13"/>
        </w:numPr>
        <w:tabs>
          <w:tab w:val="left" w:pos="789"/>
          <w:tab w:val="left" w:pos="790"/>
        </w:tabs>
        <w:spacing w:line="360" w:lineRule="auto"/>
        <w:ind w:hanging="361"/>
        <w:rPr>
          <w:sz w:val="24"/>
          <w:szCs w:val="24"/>
        </w:rPr>
      </w:pPr>
      <w:r w:rsidRPr="00CB7C36">
        <w:rPr>
          <w:sz w:val="24"/>
          <w:szCs w:val="24"/>
        </w:rPr>
        <w:t>использовать</w:t>
      </w:r>
      <w:r w:rsidRPr="00CB7C36">
        <w:rPr>
          <w:spacing w:val="-2"/>
          <w:sz w:val="24"/>
          <w:szCs w:val="24"/>
        </w:rPr>
        <w:t xml:space="preserve"> </w:t>
      </w:r>
      <w:r w:rsidRPr="00CB7C36">
        <w:rPr>
          <w:sz w:val="24"/>
          <w:szCs w:val="24"/>
        </w:rPr>
        <w:t>в</w:t>
      </w:r>
      <w:r w:rsidRPr="00CB7C36">
        <w:rPr>
          <w:spacing w:val="-3"/>
          <w:sz w:val="24"/>
          <w:szCs w:val="24"/>
        </w:rPr>
        <w:t xml:space="preserve"> </w:t>
      </w:r>
      <w:r w:rsidRPr="00CB7C36">
        <w:rPr>
          <w:sz w:val="24"/>
          <w:szCs w:val="24"/>
        </w:rPr>
        <w:t>речи</w:t>
      </w:r>
      <w:r w:rsidRPr="00CB7C36">
        <w:rPr>
          <w:spacing w:val="-2"/>
          <w:sz w:val="24"/>
          <w:szCs w:val="24"/>
        </w:rPr>
        <w:t xml:space="preserve"> </w:t>
      </w:r>
      <w:r w:rsidRPr="00CB7C36">
        <w:rPr>
          <w:sz w:val="24"/>
          <w:szCs w:val="24"/>
        </w:rPr>
        <w:t>основные</w:t>
      </w:r>
      <w:r w:rsidRPr="00CB7C36">
        <w:rPr>
          <w:spacing w:val="-4"/>
          <w:sz w:val="24"/>
          <w:szCs w:val="24"/>
        </w:rPr>
        <w:t xml:space="preserve"> </w:t>
      </w:r>
      <w:r w:rsidRPr="00CB7C36">
        <w:rPr>
          <w:sz w:val="24"/>
          <w:szCs w:val="24"/>
        </w:rPr>
        <w:t>средства</w:t>
      </w:r>
      <w:r w:rsidRPr="00CB7C36">
        <w:rPr>
          <w:spacing w:val="-4"/>
          <w:sz w:val="24"/>
          <w:szCs w:val="24"/>
        </w:rPr>
        <w:t xml:space="preserve"> </w:t>
      </w:r>
      <w:r w:rsidRPr="00CB7C36">
        <w:rPr>
          <w:sz w:val="24"/>
          <w:szCs w:val="24"/>
        </w:rPr>
        <w:t>передачи</w:t>
      </w:r>
      <w:r w:rsidRPr="00CB7C36">
        <w:rPr>
          <w:spacing w:val="-2"/>
          <w:sz w:val="24"/>
          <w:szCs w:val="24"/>
        </w:rPr>
        <w:t xml:space="preserve"> </w:t>
      </w:r>
      <w:r w:rsidRPr="00CB7C36">
        <w:rPr>
          <w:sz w:val="24"/>
          <w:szCs w:val="24"/>
        </w:rPr>
        <w:t>ее</w:t>
      </w:r>
      <w:r w:rsidRPr="00CB7C36">
        <w:rPr>
          <w:spacing w:val="-3"/>
          <w:sz w:val="24"/>
          <w:szCs w:val="24"/>
        </w:rPr>
        <w:t xml:space="preserve"> </w:t>
      </w:r>
      <w:r w:rsidRPr="00CB7C36">
        <w:rPr>
          <w:sz w:val="24"/>
          <w:szCs w:val="24"/>
        </w:rPr>
        <w:t>содержания;</w:t>
      </w:r>
    </w:p>
    <w:p w:rsidR="000314D2" w:rsidRPr="00CB7C36" w:rsidRDefault="001B4BCC" w:rsidP="007E5726">
      <w:pPr>
        <w:pStyle w:val="a5"/>
        <w:numPr>
          <w:ilvl w:val="0"/>
          <w:numId w:val="13"/>
        </w:numPr>
        <w:tabs>
          <w:tab w:val="left" w:pos="789"/>
          <w:tab w:val="left" w:pos="790"/>
        </w:tabs>
        <w:spacing w:line="360" w:lineRule="auto"/>
        <w:ind w:hanging="361"/>
        <w:rPr>
          <w:sz w:val="24"/>
          <w:szCs w:val="24"/>
        </w:rPr>
      </w:pPr>
      <w:r w:rsidRPr="00CB7C36">
        <w:rPr>
          <w:sz w:val="24"/>
          <w:szCs w:val="24"/>
        </w:rPr>
        <w:t>соблюдать</w:t>
      </w:r>
      <w:r w:rsidRPr="00CB7C36">
        <w:rPr>
          <w:spacing w:val="-4"/>
          <w:sz w:val="24"/>
          <w:szCs w:val="24"/>
        </w:rPr>
        <w:t xml:space="preserve"> </w:t>
      </w:r>
      <w:r w:rsidRPr="00CB7C36">
        <w:rPr>
          <w:sz w:val="24"/>
          <w:szCs w:val="24"/>
        </w:rPr>
        <w:t>мелодико-интонационную</w:t>
      </w:r>
      <w:r w:rsidRPr="00CB7C36">
        <w:rPr>
          <w:spacing w:val="-4"/>
          <w:sz w:val="24"/>
          <w:szCs w:val="24"/>
        </w:rPr>
        <w:t xml:space="preserve"> </w:t>
      </w:r>
      <w:r w:rsidRPr="00CB7C36">
        <w:rPr>
          <w:sz w:val="24"/>
          <w:szCs w:val="24"/>
        </w:rPr>
        <w:t>структуру</w:t>
      </w:r>
      <w:r w:rsidRPr="00CB7C36">
        <w:rPr>
          <w:spacing w:val="-9"/>
          <w:sz w:val="24"/>
          <w:szCs w:val="24"/>
        </w:rPr>
        <w:t xml:space="preserve"> </w:t>
      </w:r>
      <w:r w:rsidRPr="00CB7C36">
        <w:rPr>
          <w:sz w:val="24"/>
          <w:szCs w:val="24"/>
        </w:rPr>
        <w:t>речи.</w:t>
      </w:r>
    </w:p>
    <w:p w:rsidR="000314D2" w:rsidRPr="00CB7C36" w:rsidRDefault="001B4BCC" w:rsidP="007E5726">
      <w:pPr>
        <w:pStyle w:val="Heading2"/>
        <w:spacing w:before="0" w:line="360" w:lineRule="auto"/>
        <w:ind w:left="841"/>
        <w:rPr>
          <w:b w:val="0"/>
          <w:i w:val="0"/>
        </w:rPr>
      </w:pPr>
      <w:proofErr w:type="gramStart"/>
      <w:r w:rsidRPr="00CB7C36">
        <w:t>Обучающиеся</w:t>
      </w:r>
      <w:proofErr w:type="gramEnd"/>
      <w:r w:rsidRPr="00CB7C36">
        <w:rPr>
          <w:spacing w:val="-5"/>
        </w:rPr>
        <w:t xml:space="preserve"> </w:t>
      </w:r>
      <w:r w:rsidRPr="00CB7C36">
        <w:t>подготовительной</w:t>
      </w:r>
      <w:r w:rsidRPr="00CB7C36">
        <w:rPr>
          <w:spacing w:val="-4"/>
        </w:rPr>
        <w:t xml:space="preserve"> </w:t>
      </w:r>
      <w:r w:rsidRPr="00CB7C36">
        <w:t>к</w:t>
      </w:r>
      <w:r w:rsidRPr="00CB7C36">
        <w:rPr>
          <w:spacing w:val="-4"/>
        </w:rPr>
        <w:t xml:space="preserve"> </w:t>
      </w:r>
      <w:r w:rsidRPr="00CB7C36">
        <w:t>школе</w:t>
      </w:r>
      <w:r w:rsidRPr="00CB7C36">
        <w:rPr>
          <w:spacing w:val="-5"/>
        </w:rPr>
        <w:t xml:space="preserve"> </w:t>
      </w:r>
      <w:r w:rsidRPr="00CB7C36">
        <w:t>группы</w:t>
      </w:r>
      <w:r w:rsidRPr="00CB7C36">
        <w:rPr>
          <w:spacing w:val="-2"/>
        </w:rPr>
        <w:t xml:space="preserve"> </w:t>
      </w:r>
      <w:r w:rsidRPr="00CB7C36">
        <w:rPr>
          <w:b w:val="0"/>
          <w:i w:val="0"/>
        </w:rPr>
        <w:t>могут:</w:t>
      </w:r>
    </w:p>
    <w:p w:rsidR="000314D2" w:rsidRPr="00CB7C36" w:rsidRDefault="001B4BCC" w:rsidP="007E5726">
      <w:pPr>
        <w:pStyle w:val="a5"/>
        <w:numPr>
          <w:ilvl w:val="0"/>
          <w:numId w:val="13"/>
        </w:numPr>
        <w:tabs>
          <w:tab w:val="left" w:pos="789"/>
          <w:tab w:val="left" w:pos="790"/>
        </w:tabs>
        <w:spacing w:line="360" w:lineRule="auto"/>
        <w:ind w:hanging="361"/>
        <w:rPr>
          <w:sz w:val="24"/>
          <w:szCs w:val="24"/>
        </w:rPr>
      </w:pPr>
      <w:r w:rsidRPr="00CB7C36">
        <w:rPr>
          <w:sz w:val="24"/>
          <w:szCs w:val="24"/>
        </w:rPr>
        <w:t>овладеть</w:t>
      </w:r>
      <w:r w:rsidRPr="00CB7C36">
        <w:rPr>
          <w:spacing w:val="-4"/>
          <w:sz w:val="24"/>
          <w:szCs w:val="24"/>
        </w:rPr>
        <w:t xml:space="preserve"> </w:t>
      </w:r>
      <w:r w:rsidRPr="00CB7C36">
        <w:rPr>
          <w:sz w:val="24"/>
          <w:szCs w:val="24"/>
        </w:rPr>
        <w:t>разными</w:t>
      </w:r>
      <w:r w:rsidRPr="00CB7C36">
        <w:rPr>
          <w:spacing w:val="-3"/>
          <w:sz w:val="24"/>
          <w:szCs w:val="24"/>
        </w:rPr>
        <w:t xml:space="preserve"> </w:t>
      </w:r>
      <w:r w:rsidRPr="00CB7C36">
        <w:rPr>
          <w:sz w:val="24"/>
          <w:szCs w:val="24"/>
        </w:rPr>
        <w:t>формами</w:t>
      </w:r>
      <w:r w:rsidRPr="00CB7C36">
        <w:rPr>
          <w:spacing w:val="-3"/>
          <w:sz w:val="24"/>
          <w:szCs w:val="24"/>
        </w:rPr>
        <w:t xml:space="preserve"> </w:t>
      </w:r>
      <w:r w:rsidRPr="00CB7C36">
        <w:rPr>
          <w:sz w:val="24"/>
          <w:szCs w:val="24"/>
        </w:rPr>
        <w:t>самостоятельной</w:t>
      </w:r>
      <w:r w:rsidRPr="00CB7C36">
        <w:rPr>
          <w:spacing w:val="-5"/>
          <w:sz w:val="24"/>
          <w:szCs w:val="24"/>
        </w:rPr>
        <w:t xml:space="preserve"> </w:t>
      </w:r>
      <w:r w:rsidRPr="00CB7C36">
        <w:rPr>
          <w:sz w:val="24"/>
          <w:szCs w:val="24"/>
        </w:rPr>
        <w:t>контекстной</w:t>
      </w:r>
      <w:r w:rsidRPr="00CB7C36">
        <w:rPr>
          <w:spacing w:val="-3"/>
          <w:sz w:val="24"/>
          <w:szCs w:val="24"/>
        </w:rPr>
        <w:t xml:space="preserve"> </w:t>
      </w:r>
      <w:r w:rsidRPr="00CB7C36">
        <w:rPr>
          <w:sz w:val="24"/>
          <w:szCs w:val="24"/>
        </w:rPr>
        <w:t>речи</w:t>
      </w:r>
      <w:r w:rsidRPr="00CB7C36">
        <w:rPr>
          <w:spacing w:val="-3"/>
          <w:sz w:val="24"/>
          <w:szCs w:val="24"/>
        </w:rPr>
        <w:t xml:space="preserve"> </w:t>
      </w:r>
      <w:r w:rsidRPr="00CB7C36">
        <w:rPr>
          <w:sz w:val="24"/>
          <w:szCs w:val="24"/>
        </w:rPr>
        <w:t>(рассказ,</w:t>
      </w:r>
      <w:r w:rsidRPr="00CB7C36">
        <w:rPr>
          <w:spacing w:val="-3"/>
          <w:sz w:val="24"/>
          <w:szCs w:val="24"/>
        </w:rPr>
        <w:t xml:space="preserve"> </w:t>
      </w:r>
      <w:r w:rsidRPr="00CB7C36">
        <w:rPr>
          <w:sz w:val="24"/>
          <w:szCs w:val="24"/>
        </w:rPr>
        <w:t>пересказ);</w:t>
      </w:r>
    </w:p>
    <w:p w:rsidR="000314D2" w:rsidRPr="00CB7C36" w:rsidRDefault="001B4BCC" w:rsidP="007E5726">
      <w:pPr>
        <w:pStyle w:val="a5"/>
        <w:numPr>
          <w:ilvl w:val="0"/>
          <w:numId w:val="13"/>
        </w:numPr>
        <w:tabs>
          <w:tab w:val="left" w:pos="789"/>
          <w:tab w:val="left" w:pos="790"/>
        </w:tabs>
        <w:spacing w:line="360" w:lineRule="auto"/>
        <w:ind w:right="696"/>
        <w:rPr>
          <w:sz w:val="24"/>
          <w:szCs w:val="24"/>
        </w:rPr>
      </w:pPr>
      <w:r w:rsidRPr="00CB7C36">
        <w:rPr>
          <w:sz w:val="24"/>
          <w:szCs w:val="24"/>
        </w:rPr>
        <w:t>свободно</w:t>
      </w:r>
      <w:r w:rsidRPr="00CB7C36">
        <w:rPr>
          <w:spacing w:val="12"/>
          <w:sz w:val="24"/>
          <w:szCs w:val="24"/>
        </w:rPr>
        <w:t xml:space="preserve"> </w:t>
      </w:r>
      <w:r w:rsidRPr="00CB7C36">
        <w:rPr>
          <w:sz w:val="24"/>
          <w:szCs w:val="24"/>
        </w:rPr>
        <w:t>пользоваться</w:t>
      </w:r>
      <w:r w:rsidRPr="00CB7C36">
        <w:rPr>
          <w:spacing w:val="10"/>
          <w:sz w:val="24"/>
          <w:szCs w:val="24"/>
        </w:rPr>
        <w:t xml:space="preserve"> </w:t>
      </w:r>
      <w:r w:rsidRPr="00CB7C36">
        <w:rPr>
          <w:sz w:val="24"/>
          <w:szCs w:val="24"/>
        </w:rPr>
        <w:t>плавной</w:t>
      </w:r>
      <w:r w:rsidRPr="00CB7C36">
        <w:rPr>
          <w:spacing w:val="11"/>
          <w:sz w:val="24"/>
          <w:szCs w:val="24"/>
        </w:rPr>
        <w:t xml:space="preserve"> </w:t>
      </w:r>
      <w:r w:rsidRPr="00CB7C36">
        <w:rPr>
          <w:sz w:val="24"/>
          <w:szCs w:val="24"/>
        </w:rPr>
        <w:t>речью</w:t>
      </w:r>
      <w:r w:rsidRPr="00CB7C36">
        <w:rPr>
          <w:spacing w:val="13"/>
          <w:sz w:val="24"/>
          <w:szCs w:val="24"/>
        </w:rPr>
        <w:t xml:space="preserve"> </w:t>
      </w:r>
      <w:r w:rsidRPr="00CB7C36">
        <w:rPr>
          <w:sz w:val="24"/>
          <w:szCs w:val="24"/>
        </w:rPr>
        <w:t>различной</w:t>
      </w:r>
      <w:r w:rsidRPr="00CB7C36">
        <w:rPr>
          <w:spacing w:val="11"/>
          <w:sz w:val="24"/>
          <w:szCs w:val="24"/>
        </w:rPr>
        <w:t xml:space="preserve"> </w:t>
      </w:r>
      <w:r w:rsidRPr="00CB7C36">
        <w:rPr>
          <w:sz w:val="24"/>
          <w:szCs w:val="24"/>
        </w:rPr>
        <w:t>сложности</w:t>
      </w:r>
      <w:r w:rsidRPr="00CB7C36">
        <w:rPr>
          <w:spacing w:val="11"/>
          <w:sz w:val="24"/>
          <w:szCs w:val="24"/>
        </w:rPr>
        <w:t xml:space="preserve"> </w:t>
      </w:r>
      <w:r w:rsidRPr="00CB7C36">
        <w:rPr>
          <w:sz w:val="24"/>
          <w:szCs w:val="24"/>
        </w:rPr>
        <w:t>в</w:t>
      </w:r>
      <w:r w:rsidRPr="00CB7C36">
        <w:rPr>
          <w:spacing w:val="12"/>
          <w:sz w:val="24"/>
          <w:szCs w:val="24"/>
        </w:rPr>
        <w:t xml:space="preserve"> </w:t>
      </w:r>
      <w:r w:rsidRPr="00CB7C36">
        <w:rPr>
          <w:sz w:val="24"/>
          <w:szCs w:val="24"/>
        </w:rPr>
        <w:t>разных</w:t>
      </w:r>
      <w:r w:rsidRPr="00CB7C36">
        <w:rPr>
          <w:spacing w:val="12"/>
          <w:sz w:val="24"/>
          <w:szCs w:val="24"/>
        </w:rPr>
        <w:t xml:space="preserve"> </w:t>
      </w:r>
      <w:r w:rsidRPr="00CB7C36">
        <w:rPr>
          <w:sz w:val="24"/>
          <w:szCs w:val="24"/>
        </w:rPr>
        <w:t>ситуациях</w:t>
      </w:r>
      <w:r w:rsidRPr="00CB7C36">
        <w:rPr>
          <w:spacing w:val="-57"/>
          <w:sz w:val="24"/>
          <w:szCs w:val="24"/>
        </w:rPr>
        <w:t xml:space="preserve"> </w:t>
      </w:r>
      <w:r w:rsidRPr="00CB7C36">
        <w:rPr>
          <w:sz w:val="24"/>
          <w:szCs w:val="24"/>
        </w:rPr>
        <w:lastRenderedPageBreak/>
        <w:t>общения;</w:t>
      </w:r>
    </w:p>
    <w:p w:rsidR="000314D2" w:rsidRPr="00CB7C36" w:rsidRDefault="001B4BCC" w:rsidP="007E5726">
      <w:pPr>
        <w:pStyle w:val="a5"/>
        <w:numPr>
          <w:ilvl w:val="0"/>
          <w:numId w:val="13"/>
        </w:numPr>
        <w:tabs>
          <w:tab w:val="left" w:pos="789"/>
          <w:tab w:val="left" w:pos="790"/>
        </w:tabs>
        <w:spacing w:line="360" w:lineRule="auto"/>
        <w:ind w:hanging="361"/>
        <w:rPr>
          <w:sz w:val="24"/>
          <w:szCs w:val="24"/>
        </w:rPr>
      </w:pPr>
      <w:r w:rsidRPr="00CB7C36">
        <w:rPr>
          <w:sz w:val="24"/>
          <w:szCs w:val="24"/>
        </w:rPr>
        <w:t>адаптироваться</w:t>
      </w:r>
      <w:r w:rsidRPr="00CB7C36">
        <w:rPr>
          <w:spacing w:val="-3"/>
          <w:sz w:val="24"/>
          <w:szCs w:val="24"/>
        </w:rPr>
        <w:t xml:space="preserve"> </w:t>
      </w:r>
      <w:r w:rsidRPr="00CB7C36">
        <w:rPr>
          <w:sz w:val="24"/>
          <w:szCs w:val="24"/>
        </w:rPr>
        <w:t>к</w:t>
      </w:r>
      <w:r w:rsidRPr="00CB7C36">
        <w:rPr>
          <w:spacing w:val="-2"/>
          <w:sz w:val="24"/>
          <w:szCs w:val="24"/>
        </w:rPr>
        <w:t xml:space="preserve"> </w:t>
      </w:r>
      <w:r w:rsidRPr="00CB7C36">
        <w:rPr>
          <w:sz w:val="24"/>
          <w:szCs w:val="24"/>
        </w:rPr>
        <w:t>различным</w:t>
      </w:r>
      <w:r w:rsidRPr="00CB7C36">
        <w:rPr>
          <w:spacing w:val="-2"/>
          <w:sz w:val="24"/>
          <w:szCs w:val="24"/>
        </w:rPr>
        <w:t xml:space="preserve"> </w:t>
      </w:r>
      <w:r w:rsidRPr="00CB7C36">
        <w:rPr>
          <w:sz w:val="24"/>
          <w:szCs w:val="24"/>
        </w:rPr>
        <w:t>условиям</w:t>
      </w:r>
      <w:r w:rsidRPr="00CB7C36">
        <w:rPr>
          <w:spacing w:val="-3"/>
          <w:sz w:val="24"/>
          <w:szCs w:val="24"/>
        </w:rPr>
        <w:t xml:space="preserve"> </w:t>
      </w:r>
      <w:r w:rsidRPr="00CB7C36">
        <w:rPr>
          <w:sz w:val="24"/>
          <w:szCs w:val="24"/>
        </w:rPr>
        <w:t>общения;</w:t>
      </w:r>
    </w:p>
    <w:p w:rsidR="000314D2" w:rsidRPr="00CB7C36" w:rsidRDefault="001B4BCC" w:rsidP="007E5726">
      <w:pPr>
        <w:pStyle w:val="a5"/>
        <w:numPr>
          <w:ilvl w:val="0"/>
          <w:numId w:val="13"/>
        </w:numPr>
        <w:tabs>
          <w:tab w:val="left" w:pos="789"/>
          <w:tab w:val="left" w:pos="790"/>
        </w:tabs>
        <w:spacing w:line="360" w:lineRule="auto"/>
        <w:ind w:hanging="361"/>
        <w:rPr>
          <w:sz w:val="24"/>
          <w:szCs w:val="24"/>
        </w:rPr>
      </w:pPr>
      <w:r w:rsidRPr="00CB7C36">
        <w:rPr>
          <w:sz w:val="24"/>
          <w:szCs w:val="24"/>
        </w:rPr>
        <w:t>преодолевать</w:t>
      </w:r>
      <w:r w:rsidRPr="00CB7C36">
        <w:rPr>
          <w:spacing w:val="-6"/>
          <w:sz w:val="24"/>
          <w:szCs w:val="24"/>
        </w:rPr>
        <w:t xml:space="preserve"> </w:t>
      </w:r>
      <w:r w:rsidRPr="00CB7C36">
        <w:rPr>
          <w:sz w:val="24"/>
          <w:szCs w:val="24"/>
        </w:rPr>
        <w:t>индивидуальные</w:t>
      </w:r>
      <w:r w:rsidRPr="00CB7C36">
        <w:rPr>
          <w:spacing w:val="-8"/>
          <w:sz w:val="24"/>
          <w:szCs w:val="24"/>
        </w:rPr>
        <w:t xml:space="preserve"> </w:t>
      </w:r>
      <w:r w:rsidRPr="00CB7C36">
        <w:rPr>
          <w:sz w:val="24"/>
          <w:szCs w:val="24"/>
        </w:rPr>
        <w:t>коммуникативные</w:t>
      </w:r>
      <w:r w:rsidRPr="00CB7C36">
        <w:rPr>
          <w:spacing w:val="-7"/>
          <w:sz w:val="24"/>
          <w:szCs w:val="24"/>
        </w:rPr>
        <w:t xml:space="preserve"> </w:t>
      </w:r>
      <w:r w:rsidRPr="00CB7C36">
        <w:rPr>
          <w:sz w:val="24"/>
          <w:szCs w:val="24"/>
        </w:rPr>
        <w:t>затруднения.</w:t>
      </w:r>
    </w:p>
    <w:p w:rsidR="000314D2" w:rsidRPr="00CB7C36" w:rsidRDefault="001B4BCC" w:rsidP="007E5726">
      <w:pPr>
        <w:pStyle w:val="a3"/>
        <w:spacing w:line="360" w:lineRule="auto"/>
        <w:ind w:right="686" w:firstLine="539"/>
      </w:pPr>
      <w:r w:rsidRPr="00CB7C36">
        <w:t>В результате коррекционно-развивающего воздействия речь дошкольников должна</w:t>
      </w:r>
      <w:r w:rsidRPr="00CB7C36">
        <w:rPr>
          <w:spacing w:val="1"/>
        </w:rPr>
        <w:t xml:space="preserve"> </w:t>
      </w:r>
      <w:r w:rsidRPr="00CB7C36">
        <w:t>максимально приблизиться к возрастным нормам. Это проявляется в умении адекватно</w:t>
      </w:r>
      <w:r w:rsidRPr="00CB7C36">
        <w:rPr>
          <w:spacing w:val="1"/>
        </w:rPr>
        <w:t xml:space="preserve"> </w:t>
      </w:r>
      <w:r w:rsidRPr="00CB7C36">
        <w:t>формулировать</w:t>
      </w:r>
      <w:r w:rsidRPr="00CB7C36">
        <w:rPr>
          <w:spacing w:val="1"/>
        </w:rPr>
        <w:t xml:space="preserve"> </w:t>
      </w:r>
      <w:r w:rsidRPr="00CB7C36">
        <w:t>вопросы</w:t>
      </w:r>
      <w:r w:rsidRPr="00CB7C36">
        <w:rPr>
          <w:spacing w:val="1"/>
        </w:rPr>
        <w:t xml:space="preserve"> </w:t>
      </w:r>
      <w:r w:rsidRPr="00CB7C36">
        <w:t>и</w:t>
      </w:r>
      <w:r w:rsidRPr="00CB7C36">
        <w:rPr>
          <w:spacing w:val="1"/>
        </w:rPr>
        <w:t xml:space="preserve"> </w:t>
      </w:r>
      <w:r w:rsidRPr="00CB7C36">
        <w:t>отвечать</w:t>
      </w:r>
      <w:r w:rsidRPr="00CB7C36">
        <w:rPr>
          <w:spacing w:val="1"/>
        </w:rPr>
        <w:t xml:space="preserve"> </w:t>
      </w:r>
      <w:r w:rsidRPr="00CB7C36">
        <w:t>на</w:t>
      </w:r>
      <w:r w:rsidRPr="00CB7C36">
        <w:rPr>
          <w:spacing w:val="1"/>
        </w:rPr>
        <w:t xml:space="preserve"> </w:t>
      </w:r>
      <w:r w:rsidRPr="00CB7C36">
        <w:t>вопросы</w:t>
      </w:r>
      <w:r w:rsidRPr="00CB7C36">
        <w:rPr>
          <w:spacing w:val="1"/>
        </w:rPr>
        <w:t xml:space="preserve"> </w:t>
      </w:r>
      <w:r w:rsidRPr="00CB7C36">
        <w:t>окружающих,</w:t>
      </w:r>
      <w:r w:rsidRPr="00CB7C36">
        <w:rPr>
          <w:spacing w:val="1"/>
        </w:rPr>
        <w:t xml:space="preserve"> </w:t>
      </w:r>
      <w:r w:rsidRPr="00CB7C36">
        <w:t>подробно</w:t>
      </w:r>
      <w:r w:rsidRPr="00CB7C36">
        <w:rPr>
          <w:spacing w:val="1"/>
        </w:rPr>
        <w:t xml:space="preserve"> </w:t>
      </w:r>
      <w:r w:rsidRPr="00CB7C36">
        <w:t>и</w:t>
      </w:r>
      <w:r w:rsidRPr="00CB7C36">
        <w:rPr>
          <w:spacing w:val="1"/>
        </w:rPr>
        <w:t xml:space="preserve"> </w:t>
      </w:r>
      <w:r w:rsidRPr="00CB7C36">
        <w:t>логично</w:t>
      </w:r>
      <w:r w:rsidRPr="00CB7C36">
        <w:rPr>
          <w:spacing w:val="1"/>
        </w:rPr>
        <w:t xml:space="preserve"> </w:t>
      </w:r>
      <w:r w:rsidRPr="00CB7C36">
        <w:t>рассказывать</w:t>
      </w:r>
      <w:r w:rsidRPr="00CB7C36">
        <w:rPr>
          <w:spacing w:val="1"/>
        </w:rPr>
        <w:t xml:space="preserve"> </w:t>
      </w:r>
      <w:r w:rsidRPr="00CB7C36">
        <w:t>о</w:t>
      </w:r>
      <w:r w:rsidRPr="00CB7C36">
        <w:rPr>
          <w:spacing w:val="1"/>
        </w:rPr>
        <w:t xml:space="preserve"> </w:t>
      </w:r>
      <w:r w:rsidRPr="00CB7C36">
        <w:t>событиях</w:t>
      </w:r>
      <w:r w:rsidRPr="00CB7C36">
        <w:rPr>
          <w:spacing w:val="1"/>
        </w:rPr>
        <w:t xml:space="preserve"> </w:t>
      </w:r>
      <w:r w:rsidRPr="00CB7C36">
        <w:t>реального</w:t>
      </w:r>
      <w:r w:rsidRPr="00CB7C36">
        <w:rPr>
          <w:spacing w:val="1"/>
        </w:rPr>
        <w:t xml:space="preserve"> </w:t>
      </w:r>
      <w:r w:rsidRPr="00CB7C36">
        <w:t>мира,</w:t>
      </w:r>
      <w:r w:rsidRPr="00CB7C36">
        <w:rPr>
          <w:spacing w:val="1"/>
        </w:rPr>
        <w:t xml:space="preserve"> </w:t>
      </w:r>
      <w:r w:rsidRPr="00CB7C36">
        <w:t>пересказывать</w:t>
      </w:r>
      <w:r w:rsidRPr="00CB7C36">
        <w:rPr>
          <w:spacing w:val="1"/>
        </w:rPr>
        <w:t xml:space="preserve"> </w:t>
      </w:r>
      <w:r w:rsidRPr="00CB7C36">
        <w:t>близко</w:t>
      </w:r>
      <w:r w:rsidRPr="00CB7C36">
        <w:rPr>
          <w:spacing w:val="1"/>
        </w:rPr>
        <w:t xml:space="preserve"> </w:t>
      </w:r>
      <w:r w:rsidRPr="00CB7C36">
        <w:t>к</w:t>
      </w:r>
      <w:r w:rsidRPr="00CB7C36">
        <w:rPr>
          <w:spacing w:val="1"/>
        </w:rPr>
        <w:t xml:space="preserve"> </w:t>
      </w:r>
      <w:r w:rsidRPr="00CB7C36">
        <w:t>оригиналу</w:t>
      </w:r>
      <w:r w:rsidRPr="00CB7C36">
        <w:rPr>
          <w:spacing w:val="-57"/>
        </w:rPr>
        <w:t xml:space="preserve"> </w:t>
      </w:r>
      <w:r w:rsidRPr="00CB7C36">
        <w:t>художественные произведения, осуществлять</w:t>
      </w:r>
      <w:r w:rsidRPr="00CB7C36">
        <w:rPr>
          <w:spacing w:val="1"/>
        </w:rPr>
        <w:t xml:space="preserve"> </w:t>
      </w:r>
      <w:r w:rsidRPr="00CB7C36">
        <w:t>творческое рассказывание. Обучающиеся</w:t>
      </w:r>
      <w:r w:rsidRPr="00CB7C36">
        <w:rPr>
          <w:spacing w:val="1"/>
        </w:rPr>
        <w:t xml:space="preserve"> </w:t>
      </w:r>
      <w:r w:rsidRPr="00CB7C36">
        <w:t>адекватно понимают и употребляют различные части речи, простые и сложные предлоги,</w:t>
      </w:r>
      <w:r w:rsidRPr="00CB7C36">
        <w:rPr>
          <w:spacing w:val="1"/>
        </w:rPr>
        <w:t xml:space="preserve"> </w:t>
      </w:r>
      <w:r w:rsidRPr="00CB7C36">
        <w:t>владеют</w:t>
      </w:r>
      <w:r w:rsidRPr="00CB7C36">
        <w:rPr>
          <w:spacing w:val="-1"/>
        </w:rPr>
        <w:t xml:space="preserve"> </w:t>
      </w:r>
      <w:r w:rsidRPr="00CB7C36">
        <w:t>навыками словообразования и</w:t>
      </w:r>
      <w:r w:rsidRPr="00CB7C36">
        <w:rPr>
          <w:spacing w:val="-1"/>
        </w:rPr>
        <w:t xml:space="preserve"> </w:t>
      </w:r>
      <w:r w:rsidRPr="00CB7C36">
        <w:t>словоизменения.</w:t>
      </w:r>
    </w:p>
    <w:p w:rsidR="000314D2" w:rsidRPr="00CB7C36" w:rsidRDefault="000314D2" w:rsidP="007E5726">
      <w:pPr>
        <w:pStyle w:val="a3"/>
        <w:spacing w:line="360" w:lineRule="auto"/>
        <w:ind w:left="0"/>
      </w:pPr>
    </w:p>
    <w:p w:rsidR="00250074" w:rsidRPr="00CB7C36" w:rsidRDefault="00250074" w:rsidP="007E5726">
      <w:pPr>
        <w:pStyle w:val="11"/>
        <w:tabs>
          <w:tab w:val="left" w:pos="1598"/>
        </w:tabs>
        <w:spacing w:line="360" w:lineRule="auto"/>
        <w:ind w:left="1080" w:firstLine="0"/>
        <w:jc w:val="both"/>
        <w:rPr>
          <w:b/>
          <w:bCs/>
          <w:sz w:val="24"/>
          <w:szCs w:val="24"/>
          <w:lang w:val="ru-RU"/>
        </w:rPr>
      </w:pPr>
      <w:r w:rsidRPr="00CB7C36">
        <w:rPr>
          <w:b/>
          <w:bCs/>
          <w:sz w:val="24"/>
          <w:szCs w:val="24"/>
          <w:lang w:val="ru-RU"/>
        </w:rPr>
        <w:t>2.6</w:t>
      </w:r>
      <w:r w:rsidR="00201A6F">
        <w:rPr>
          <w:b/>
          <w:bCs/>
          <w:sz w:val="24"/>
          <w:szCs w:val="24"/>
          <w:lang w:val="ru-RU"/>
        </w:rPr>
        <w:t xml:space="preserve">. </w:t>
      </w:r>
      <w:r w:rsidRPr="007B2AE0">
        <w:rPr>
          <w:b/>
          <w:bCs/>
          <w:sz w:val="28"/>
          <w:szCs w:val="28"/>
          <w:lang w:val="ru-RU"/>
        </w:rPr>
        <w:t>Программа воспитания МБДОУ</w:t>
      </w:r>
    </w:p>
    <w:p w:rsidR="00250074" w:rsidRPr="00CB7C36" w:rsidRDefault="00250074" w:rsidP="007E5726">
      <w:pPr>
        <w:pStyle w:val="Default"/>
        <w:spacing w:line="360" w:lineRule="auto"/>
        <w:ind w:left="1080"/>
        <w:jc w:val="both"/>
        <w:rPr>
          <w:b/>
          <w:bCs/>
        </w:rPr>
      </w:pPr>
      <w:r w:rsidRPr="00CB7C36">
        <w:rPr>
          <w:b/>
          <w:bCs/>
        </w:rPr>
        <w:t xml:space="preserve">Пояснительная записка. </w:t>
      </w:r>
    </w:p>
    <w:p w:rsidR="00250074" w:rsidRPr="00CB7C36" w:rsidRDefault="00250074" w:rsidP="007E5726">
      <w:pPr>
        <w:pStyle w:val="Default"/>
        <w:spacing w:line="360" w:lineRule="auto"/>
        <w:jc w:val="both"/>
      </w:pPr>
      <w:r w:rsidRPr="00CB7C36">
        <w:t xml:space="preserve">Рабочая программа воспитания МБДОУ детский сад №91 «Снегурочка» </w:t>
      </w:r>
      <w:proofErr w:type="gramStart"/>
      <w:r w:rsidRPr="00CB7C36">
        <w:t>г</w:t>
      </w:r>
      <w:proofErr w:type="gramEnd"/>
      <w:r w:rsidRPr="00CB7C36">
        <w:t>.</w:t>
      </w:r>
      <w:r w:rsidR="00201A6F">
        <w:t xml:space="preserve"> </w:t>
      </w:r>
      <w:r w:rsidRPr="00CB7C36">
        <w:t>Ульяновска</w:t>
      </w:r>
    </w:p>
    <w:p w:rsidR="00250074" w:rsidRPr="00CB7C36" w:rsidRDefault="00250074" w:rsidP="007E5726">
      <w:pPr>
        <w:pStyle w:val="Default"/>
        <w:spacing w:line="360" w:lineRule="auto"/>
        <w:jc w:val="both"/>
        <w:rPr>
          <w:color w:val="auto"/>
        </w:rPr>
      </w:pPr>
      <w:r w:rsidRPr="00CB7C36">
        <w:rPr>
          <w:color w:val="auto"/>
        </w:rPr>
        <w:t xml:space="preserve">(далее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w:t>
      </w:r>
    </w:p>
    <w:p w:rsidR="00250074" w:rsidRDefault="00250074" w:rsidP="007E5726">
      <w:pPr>
        <w:pStyle w:val="Default"/>
        <w:spacing w:line="360" w:lineRule="auto"/>
        <w:jc w:val="both"/>
        <w:rPr>
          <w:color w:val="auto"/>
        </w:rPr>
      </w:pPr>
      <w:r w:rsidRPr="00CB7C36">
        <w:rPr>
          <w:color w:val="auto"/>
        </w:rPr>
        <w:t>Рабочая программа воспитания является компонентом Основной образовательной программы</w:t>
      </w:r>
      <w:r w:rsidR="007B2AE0" w:rsidRPr="007B2AE0">
        <w:t xml:space="preserve"> </w:t>
      </w:r>
      <w:r w:rsidR="007B2AE0" w:rsidRPr="00AB5462">
        <w:t>и адаптированной образовательной программы</w:t>
      </w:r>
      <w:r w:rsidRPr="00CB7C36">
        <w:rPr>
          <w:color w:val="auto"/>
        </w:rPr>
        <w:t xml:space="preserve"> дошкольного образования МБДОУ </w:t>
      </w:r>
      <w:r w:rsidRPr="00CB7C36">
        <w:t xml:space="preserve">детский сад №91 «Снегурочка» </w:t>
      </w:r>
      <w:r w:rsidRPr="00CB7C36">
        <w:rPr>
          <w:color w:val="auto"/>
        </w:rPr>
        <w:t xml:space="preserve">и призвана помочь всем участникам образовательных отношений реализовать воспитательный потенциал совместной деятельности. </w:t>
      </w:r>
    </w:p>
    <w:p w:rsidR="007B2AE0" w:rsidRPr="00AB5462" w:rsidRDefault="007B2AE0" w:rsidP="007E5726">
      <w:pPr>
        <w:spacing w:line="360" w:lineRule="auto"/>
        <w:jc w:val="both"/>
        <w:rPr>
          <w:color w:val="000000" w:themeColor="text1"/>
          <w:sz w:val="24"/>
          <w:szCs w:val="24"/>
        </w:rPr>
      </w:pPr>
      <w:r w:rsidRPr="00AB5462">
        <w:rPr>
          <w:sz w:val="24"/>
          <w:szCs w:val="24"/>
        </w:rPr>
        <w:t>Рабочая</w:t>
      </w:r>
      <w:r w:rsidRPr="00AB5462">
        <w:rPr>
          <w:color w:val="000000" w:themeColor="text1"/>
          <w:sz w:val="24"/>
          <w:szCs w:val="24"/>
        </w:rPr>
        <w:t xml:space="preserve"> программа воспитания разработана в соответствии </w:t>
      </w:r>
      <w:proofErr w:type="gramStart"/>
      <w:r w:rsidRPr="00AB5462">
        <w:rPr>
          <w:color w:val="000000" w:themeColor="text1"/>
          <w:sz w:val="24"/>
          <w:szCs w:val="24"/>
        </w:rPr>
        <w:t>с</w:t>
      </w:r>
      <w:proofErr w:type="gramEnd"/>
      <w:r w:rsidRPr="00AB5462">
        <w:rPr>
          <w:color w:val="000000" w:themeColor="text1"/>
          <w:sz w:val="24"/>
          <w:szCs w:val="24"/>
        </w:rPr>
        <w:t xml:space="preserve">: </w:t>
      </w:r>
    </w:p>
    <w:p w:rsidR="007B2AE0" w:rsidRDefault="007B2AE0" w:rsidP="007E5726">
      <w:pPr>
        <w:pStyle w:val="a5"/>
        <w:numPr>
          <w:ilvl w:val="0"/>
          <w:numId w:val="94"/>
        </w:numPr>
        <w:adjustRightInd w:val="0"/>
        <w:spacing w:line="360" w:lineRule="auto"/>
        <w:contextualSpacing/>
        <w:rPr>
          <w:color w:val="000000" w:themeColor="text1"/>
          <w:sz w:val="24"/>
          <w:szCs w:val="24"/>
        </w:rPr>
      </w:pPr>
      <w:r w:rsidRPr="007B2AE0">
        <w:rPr>
          <w:color w:val="000000" w:themeColor="text1"/>
          <w:sz w:val="24"/>
          <w:szCs w:val="24"/>
        </w:rPr>
        <w:t>ФЗ-№273 «Об образ</w:t>
      </w:r>
      <w:r>
        <w:rPr>
          <w:color w:val="000000" w:themeColor="text1"/>
          <w:sz w:val="24"/>
          <w:szCs w:val="24"/>
        </w:rPr>
        <w:t>овании в Российской Федерации»;</w:t>
      </w:r>
    </w:p>
    <w:p w:rsidR="007B2AE0" w:rsidRPr="007B2AE0" w:rsidRDefault="007B2AE0" w:rsidP="007E5726">
      <w:pPr>
        <w:pStyle w:val="a5"/>
        <w:numPr>
          <w:ilvl w:val="0"/>
          <w:numId w:val="94"/>
        </w:numPr>
        <w:adjustRightInd w:val="0"/>
        <w:spacing w:line="360" w:lineRule="auto"/>
        <w:contextualSpacing/>
        <w:rPr>
          <w:color w:val="000000" w:themeColor="text1"/>
          <w:sz w:val="24"/>
          <w:szCs w:val="24"/>
        </w:rPr>
      </w:pPr>
      <w:r w:rsidRPr="007B2AE0">
        <w:rPr>
          <w:color w:val="000000" w:themeColor="text1"/>
          <w:sz w:val="24"/>
          <w:szCs w:val="24"/>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7B2AE0" w:rsidRPr="00AB5462" w:rsidRDefault="007B2AE0" w:rsidP="007E5726">
      <w:pPr>
        <w:pStyle w:val="a5"/>
        <w:numPr>
          <w:ilvl w:val="0"/>
          <w:numId w:val="94"/>
        </w:numPr>
        <w:adjustRightInd w:val="0"/>
        <w:spacing w:line="360" w:lineRule="auto"/>
        <w:contextualSpacing/>
        <w:rPr>
          <w:color w:val="000000" w:themeColor="text1"/>
          <w:sz w:val="24"/>
          <w:szCs w:val="24"/>
        </w:rPr>
      </w:pPr>
      <w:r w:rsidRPr="00AB5462">
        <w:rPr>
          <w:color w:val="000000" w:themeColor="text1"/>
          <w:sz w:val="24"/>
          <w:szCs w:val="24"/>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России от 17 октября 2013г. № 1155 (особенности реализации программы); </w:t>
      </w:r>
    </w:p>
    <w:p w:rsidR="007B2AE0" w:rsidRPr="00AB5462" w:rsidRDefault="007B2AE0" w:rsidP="007E5726">
      <w:pPr>
        <w:pStyle w:val="a5"/>
        <w:numPr>
          <w:ilvl w:val="0"/>
          <w:numId w:val="94"/>
        </w:numPr>
        <w:adjustRightInd w:val="0"/>
        <w:spacing w:line="360" w:lineRule="auto"/>
        <w:contextualSpacing/>
        <w:rPr>
          <w:color w:val="000000" w:themeColor="text1"/>
          <w:sz w:val="24"/>
          <w:szCs w:val="24"/>
        </w:rPr>
      </w:pPr>
      <w:r w:rsidRPr="00AB5462">
        <w:rPr>
          <w:color w:val="000000" w:themeColor="text1"/>
          <w:sz w:val="24"/>
          <w:szCs w:val="24"/>
        </w:rPr>
        <w:t xml:space="preserve">Федеральной адаптированной образовательной программой дошкольного образования. </w:t>
      </w:r>
      <w:hyperlink r:id="rId11" w:history="1">
        <w:proofErr w:type="gramStart"/>
        <w:r w:rsidRPr="00AB5462">
          <w:rPr>
            <w:bCs/>
            <w:color w:val="000000" w:themeColor="text1"/>
            <w:sz w:val="24"/>
            <w:szCs w:val="24"/>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hyperlink>
      <w:r w:rsidRPr="00AB5462">
        <w:rPr>
          <w:color w:val="000000" w:themeColor="text1"/>
          <w:sz w:val="24"/>
          <w:szCs w:val="24"/>
        </w:rPr>
        <w:t>.</w:t>
      </w:r>
      <w:proofErr w:type="gramEnd"/>
    </w:p>
    <w:p w:rsidR="007B2AE0" w:rsidRPr="007B2AE0" w:rsidRDefault="007B2AE0" w:rsidP="007E5726">
      <w:pPr>
        <w:pStyle w:val="a5"/>
        <w:numPr>
          <w:ilvl w:val="0"/>
          <w:numId w:val="94"/>
        </w:numPr>
        <w:adjustRightInd w:val="0"/>
        <w:spacing w:line="360" w:lineRule="auto"/>
        <w:contextualSpacing/>
        <w:rPr>
          <w:color w:val="000000" w:themeColor="text1"/>
          <w:sz w:val="24"/>
          <w:szCs w:val="24"/>
        </w:rPr>
      </w:pPr>
      <w:r w:rsidRPr="00AB5462">
        <w:rPr>
          <w:color w:val="000000" w:themeColor="text1"/>
          <w:sz w:val="24"/>
          <w:szCs w:val="24"/>
        </w:rPr>
        <w:t xml:space="preserve">Стратегией развития воспитания в Российской Федерации на период до 2025, </w:t>
      </w:r>
      <w:proofErr w:type="gramStart"/>
      <w:r w:rsidRPr="00AB5462">
        <w:rPr>
          <w:color w:val="000000" w:themeColor="text1"/>
          <w:sz w:val="24"/>
          <w:szCs w:val="24"/>
        </w:rPr>
        <w:lastRenderedPageBreak/>
        <w:t>утверждена</w:t>
      </w:r>
      <w:proofErr w:type="gramEnd"/>
      <w:r w:rsidRPr="00AB5462">
        <w:rPr>
          <w:color w:val="000000" w:themeColor="text1"/>
          <w:sz w:val="24"/>
          <w:szCs w:val="24"/>
        </w:rPr>
        <w:t xml:space="preserve"> распоряжением Правительства Российской Федерации от 29 мая 2015 г. № 996-р. </w:t>
      </w:r>
    </w:p>
    <w:p w:rsidR="00250074" w:rsidRPr="00CB7C36" w:rsidRDefault="00250074" w:rsidP="007E5726">
      <w:pPr>
        <w:pStyle w:val="Default"/>
        <w:spacing w:line="360" w:lineRule="auto"/>
        <w:jc w:val="both"/>
        <w:rPr>
          <w:color w:val="auto"/>
        </w:rPr>
      </w:pPr>
      <w:r w:rsidRPr="00CB7C36">
        <w:rPr>
          <w:color w:val="auto"/>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250074" w:rsidRPr="00CB7C36" w:rsidRDefault="00250074" w:rsidP="007E5726">
      <w:pPr>
        <w:pStyle w:val="Default"/>
        <w:spacing w:line="360" w:lineRule="auto"/>
        <w:jc w:val="both"/>
        <w:rPr>
          <w:color w:val="auto"/>
        </w:rPr>
      </w:pPr>
      <w:r w:rsidRPr="00CB7C36">
        <w:rPr>
          <w:color w:val="auto"/>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CB7C36">
        <w:rPr>
          <w:color w:val="auto"/>
        </w:rPr>
        <w:t>социализации</w:t>
      </w:r>
      <w:proofErr w:type="gramEnd"/>
      <w:r w:rsidRPr="00CB7C36">
        <w:rPr>
          <w:color w:val="auto"/>
        </w:rPr>
        <w:t xml:space="preserve">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50074" w:rsidRPr="00CB7C36" w:rsidRDefault="00250074" w:rsidP="007E5726">
      <w:pPr>
        <w:pStyle w:val="Default"/>
        <w:spacing w:line="360" w:lineRule="auto"/>
        <w:jc w:val="both"/>
        <w:rPr>
          <w:color w:val="auto"/>
        </w:rPr>
      </w:pPr>
      <w:r w:rsidRPr="00CB7C36">
        <w:rPr>
          <w:color w:val="auto"/>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250074" w:rsidRPr="00CB7C36" w:rsidRDefault="00250074" w:rsidP="007E5726">
      <w:pPr>
        <w:pStyle w:val="Default"/>
        <w:spacing w:line="360" w:lineRule="auto"/>
        <w:jc w:val="both"/>
        <w:rPr>
          <w:color w:val="auto"/>
        </w:rPr>
      </w:pPr>
      <w:r w:rsidRPr="00CB7C36">
        <w:rPr>
          <w:color w:val="auto"/>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250074" w:rsidRPr="00CB7C36" w:rsidRDefault="00250074" w:rsidP="007E5726">
      <w:pPr>
        <w:pStyle w:val="Default"/>
        <w:spacing w:after="55" w:line="360" w:lineRule="auto"/>
        <w:jc w:val="both"/>
        <w:rPr>
          <w:color w:val="auto"/>
        </w:rPr>
      </w:pPr>
      <w:r w:rsidRPr="00CB7C36">
        <w:rPr>
          <w:color w:val="auto"/>
        </w:rPr>
        <w:t xml:space="preserve"> ценности Родина и природа лежат в основе патриотического направления воспитания; </w:t>
      </w:r>
    </w:p>
    <w:p w:rsidR="00250074" w:rsidRPr="00CB7C36" w:rsidRDefault="00250074" w:rsidP="007E5726">
      <w:pPr>
        <w:pStyle w:val="Default"/>
        <w:spacing w:after="55" w:line="360" w:lineRule="auto"/>
        <w:jc w:val="both"/>
        <w:rPr>
          <w:color w:val="auto"/>
        </w:rPr>
      </w:pPr>
      <w:r w:rsidRPr="00CB7C36">
        <w:rPr>
          <w:color w:val="auto"/>
        </w:rPr>
        <w:t xml:space="preserve"> ценности милосердие, жизнь, добро лежат в основе духовно-нравственного направления воспитания; </w:t>
      </w:r>
    </w:p>
    <w:p w:rsidR="00250074" w:rsidRPr="00CB7C36" w:rsidRDefault="00250074" w:rsidP="007E5726">
      <w:pPr>
        <w:pStyle w:val="Default"/>
        <w:spacing w:after="55" w:line="360" w:lineRule="auto"/>
        <w:jc w:val="both"/>
        <w:rPr>
          <w:color w:val="auto"/>
        </w:rPr>
      </w:pPr>
      <w:r w:rsidRPr="00CB7C36">
        <w:rPr>
          <w:color w:val="auto"/>
        </w:rPr>
        <w:t xml:space="preserve"> ценности человек, семья, дружба, сотрудничество лежат в основе социального направления воспитания; </w:t>
      </w:r>
    </w:p>
    <w:p w:rsidR="00250074" w:rsidRPr="00CB7C36" w:rsidRDefault="00250074" w:rsidP="007E5726">
      <w:pPr>
        <w:pStyle w:val="Default"/>
        <w:spacing w:after="55" w:line="360" w:lineRule="auto"/>
        <w:jc w:val="both"/>
        <w:rPr>
          <w:color w:val="auto"/>
        </w:rPr>
      </w:pPr>
      <w:r w:rsidRPr="00CB7C36">
        <w:rPr>
          <w:color w:val="auto"/>
        </w:rPr>
        <w:t xml:space="preserve"> ценность познание лежит в основе познавательного направления воспитания; </w:t>
      </w:r>
    </w:p>
    <w:p w:rsidR="00250074" w:rsidRPr="00CB7C36" w:rsidRDefault="00250074" w:rsidP="007E5726">
      <w:pPr>
        <w:pStyle w:val="Default"/>
        <w:spacing w:after="55" w:line="360" w:lineRule="auto"/>
        <w:jc w:val="both"/>
        <w:rPr>
          <w:color w:val="auto"/>
        </w:rPr>
      </w:pPr>
      <w:r w:rsidRPr="00CB7C36">
        <w:rPr>
          <w:color w:val="auto"/>
        </w:rPr>
        <w:t xml:space="preserve"> ценности жизнь и здоровье лежат в основе физического и оздоровительного направления воспитания; </w:t>
      </w:r>
    </w:p>
    <w:p w:rsidR="00250074" w:rsidRPr="00CB7C36" w:rsidRDefault="00250074" w:rsidP="007E5726">
      <w:pPr>
        <w:pStyle w:val="Default"/>
        <w:spacing w:line="360" w:lineRule="auto"/>
        <w:jc w:val="both"/>
        <w:rPr>
          <w:color w:val="auto"/>
        </w:rPr>
      </w:pPr>
      <w:r w:rsidRPr="00CB7C36">
        <w:rPr>
          <w:color w:val="auto"/>
        </w:rPr>
        <w:t> ценность труд лежит в основе трудового направления воспитания;</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ценности культура и красота лежат в основе эстетического направления воспитания. </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С учётом особенностей социокультурной среды, в которой воспитывается ребёнок, реализация </w:t>
      </w:r>
      <w:r w:rsidRPr="00CB7C36">
        <w:rPr>
          <w:color w:val="000000"/>
          <w:sz w:val="24"/>
          <w:szCs w:val="24"/>
        </w:rPr>
        <w:lastRenderedPageBreak/>
        <w:t xml:space="preserve">Программы воспитания предполагает социальное партнерство ДОО с другими учреждениями образования и культуры: </w:t>
      </w:r>
    </w:p>
    <w:p w:rsidR="00250074" w:rsidRPr="00CB7C36" w:rsidRDefault="00250074" w:rsidP="007E5726">
      <w:pPr>
        <w:adjustRightInd w:val="0"/>
        <w:spacing w:after="36" w:line="360" w:lineRule="auto"/>
        <w:jc w:val="both"/>
        <w:rPr>
          <w:color w:val="000000"/>
          <w:sz w:val="24"/>
          <w:szCs w:val="24"/>
        </w:rPr>
      </w:pPr>
      <w:r w:rsidRPr="00CB7C36">
        <w:rPr>
          <w:color w:val="000000"/>
          <w:sz w:val="24"/>
          <w:szCs w:val="24"/>
        </w:rPr>
        <w:t xml:space="preserve"> дошкольными образовательными организациями; </w:t>
      </w:r>
    </w:p>
    <w:p w:rsidR="00250074" w:rsidRPr="00CB7C36" w:rsidRDefault="00250074" w:rsidP="007E5726">
      <w:pPr>
        <w:adjustRightInd w:val="0"/>
        <w:spacing w:after="36" w:line="360" w:lineRule="auto"/>
        <w:jc w:val="both"/>
        <w:rPr>
          <w:color w:val="000000"/>
          <w:sz w:val="24"/>
          <w:szCs w:val="24"/>
        </w:rPr>
      </w:pPr>
      <w:r w:rsidRPr="00CB7C36">
        <w:rPr>
          <w:color w:val="000000"/>
          <w:sz w:val="24"/>
          <w:szCs w:val="24"/>
        </w:rPr>
        <w:t xml:space="preserve"> общеобразовательными организациями; </w:t>
      </w:r>
    </w:p>
    <w:p w:rsidR="00250074" w:rsidRPr="00CB7C36" w:rsidRDefault="00250074" w:rsidP="007E5726">
      <w:pPr>
        <w:adjustRightInd w:val="0"/>
        <w:spacing w:after="36" w:line="360" w:lineRule="auto"/>
        <w:jc w:val="both"/>
        <w:rPr>
          <w:color w:val="000000"/>
          <w:sz w:val="24"/>
          <w:szCs w:val="24"/>
        </w:rPr>
      </w:pPr>
      <w:r w:rsidRPr="00CB7C36">
        <w:rPr>
          <w:color w:val="000000"/>
          <w:sz w:val="24"/>
          <w:szCs w:val="24"/>
        </w:rPr>
        <w:t xml:space="preserve"> высшими образовательными организациями; </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 организациями дополнительного образования. </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250074" w:rsidRPr="00CB7C36" w:rsidRDefault="00250074" w:rsidP="007E5726">
      <w:pPr>
        <w:adjustRightInd w:val="0"/>
        <w:spacing w:line="360" w:lineRule="auto"/>
        <w:jc w:val="both"/>
        <w:rPr>
          <w:color w:val="000000"/>
          <w:sz w:val="24"/>
          <w:szCs w:val="24"/>
        </w:rPr>
      </w:pPr>
      <w:proofErr w:type="gramStart"/>
      <w:r w:rsidRPr="00CB7C36">
        <w:rPr>
          <w:color w:val="000000"/>
          <w:sz w:val="24"/>
          <w:szCs w:val="24"/>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roofErr w:type="gramEnd"/>
    </w:p>
    <w:p w:rsidR="00250074" w:rsidRPr="00CB7C36" w:rsidRDefault="00250074" w:rsidP="007E5726">
      <w:pPr>
        <w:spacing w:after="100" w:afterAutospacing="1" w:line="360" w:lineRule="auto"/>
        <w:jc w:val="both"/>
        <w:rPr>
          <w:color w:val="000000"/>
          <w:sz w:val="24"/>
          <w:szCs w:val="24"/>
        </w:rPr>
      </w:pPr>
      <w:r w:rsidRPr="00CB7C36">
        <w:rPr>
          <w:color w:val="000000"/>
          <w:sz w:val="24"/>
          <w:szCs w:val="24"/>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w:t>
      </w:r>
      <w:proofErr w:type="gramStart"/>
      <w:r w:rsidRPr="00CB7C36">
        <w:rPr>
          <w:color w:val="000000"/>
          <w:sz w:val="24"/>
          <w:szCs w:val="24"/>
        </w:rPr>
        <w:t>дошкольном</w:t>
      </w:r>
      <w:proofErr w:type="gramEnd"/>
      <w:r w:rsidRPr="00CB7C36">
        <w:rPr>
          <w:color w:val="000000"/>
          <w:sz w:val="24"/>
          <w:szCs w:val="24"/>
        </w:rPr>
        <w:t xml:space="preserve"> образовательной организации (далее - ДОО) и воспитания в семьях детей от 2 лет до 7 лет.</w:t>
      </w:r>
    </w:p>
    <w:p w:rsidR="00250074" w:rsidRPr="00CB7C36" w:rsidRDefault="00250074" w:rsidP="007E5726">
      <w:pPr>
        <w:pStyle w:val="11"/>
        <w:tabs>
          <w:tab w:val="left" w:pos="1229"/>
        </w:tabs>
        <w:spacing w:line="360" w:lineRule="auto"/>
        <w:ind w:firstLine="0"/>
        <w:jc w:val="both"/>
        <w:rPr>
          <w:sz w:val="24"/>
          <w:szCs w:val="24"/>
          <w:lang w:val="ru-RU"/>
        </w:rPr>
      </w:pPr>
      <w:r w:rsidRPr="00CB7C36">
        <w:rPr>
          <w:sz w:val="24"/>
          <w:szCs w:val="24"/>
          <w:lang w:val="ru-RU"/>
        </w:rPr>
        <w:t>Структура Программы воспитания включает три раздела: целевой, содержательный и организационный.</w:t>
      </w:r>
    </w:p>
    <w:p w:rsidR="00250074" w:rsidRPr="00CB7C36" w:rsidRDefault="007B5512" w:rsidP="007E5726">
      <w:pPr>
        <w:pStyle w:val="Default"/>
        <w:spacing w:line="360" w:lineRule="auto"/>
        <w:jc w:val="both"/>
      </w:pPr>
      <w:r>
        <w:rPr>
          <w:b/>
          <w:bCs/>
        </w:rPr>
        <w:t>2.6.1</w:t>
      </w:r>
      <w:r w:rsidR="00250074" w:rsidRPr="00CB7C36">
        <w:rPr>
          <w:b/>
          <w:bCs/>
        </w:rPr>
        <w:t>. Целевой раздел Программы воспитания</w:t>
      </w:r>
      <w:r w:rsidR="00250074" w:rsidRPr="00CB7C36">
        <w:t>.</w:t>
      </w:r>
    </w:p>
    <w:p w:rsidR="00250074" w:rsidRPr="00CB7C36" w:rsidRDefault="00250074" w:rsidP="007E5726">
      <w:pPr>
        <w:pStyle w:val="11"/>
        <w:tabs>
          <w:tab w:val="left" w:pos="1598"/>
        </w:tabs>
        <w:spacing w:line="360" w:lineRule="auto"/>
        <w:ind w:left="1080" w:firstLine="0"/>
        <w:jc w:val="both"/>
        <w:rPr>
          <w:b/>
          <w:bCs/>
          <w:sz w:val="24"/>
          <w:szCs w:val="24"/>
          <w:lang w:val="ru-RU"/>
        </w:rPr>
      </w:pPr>
      <w:r w:rsidRPr="00CB7C36">
        <w:rPr>
          <w:b/>
          <w:bCs/>
          <w:sz w:val="24"/>
          <w:szCs w:val="24"/>
          <w:lang w:val="ru-RU"/>
        </w:rPr>
        <w:t>Цели и задачи воспитания.</w:t>
      </w:r>
    </w:p>
    <w:p w:rsidR="00250074" w:rsidRPr="00CB7C36" w:rsidRDefault="00250074" w:rsidP="007E5726">
      <w:pPr>
        <w:pStyle w:val="Default"/>
        <w:spacing w:line="360" w:lineRule="auto"/>
        <w:jc w:val="both"/>
      </w:pPr>
      <w:r w:rsidRPr="00CB7C36">
        <w:t xml:space="preserve">Общая </w:t>
      </w:r>
      <w:r w:rsidRPr="00CB7C36">
        <w:rPr>
          <w:b/>
          <w:bCs/>
          <w:i/>
          <w:iCs/>
        </w:rPr>
        <w:t xml:space="preserve">цель воспитания </w:t>
      </w:r>
      <w:r w:rsidRPr="00CB7C36">
        <w:t xml:space="preserve">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250074" w:rsidRPr="00CB7C36" w:rsidRDefault="00250074" w:rsidP="007E5726">
      <w:pPr>
        <w:pStyle w:val="Default"/>
        <w:spacing w:line="360" w:lineRule="auto"/>
        <w:jc w:val="both"/>
      </w:pPr>
      <w:r w:rsidRPr="00CB7C36">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250074" w:rsidRPr="00CB7C36" w:rsidRDefault="00250074" w:rsidP="007E5726">
      <w:pPr>
        <w:pStyle w:val="Default"/>
        <w:spacing w:line="360" w:lineRule="auto"/>
        <w:jc w:val="both"/>
      </w:pPr>
      <w:r w:rsidRPr="00CB7C36">
        <w:t xml:space="preserve">2) формирование ценностного отношения к окружающему миру (природному и социокультурному), другим людям, самому себе; </w:t>
      </w:r>
    </w:p>
    <w:p w:rsidR="00250074" w:rsidRPr="00CB7C36" w:rsidRDefault="00250074" w:rsidP="007E5726">
      <w:pPr>
        <w:pStyle w:val="Default"/>
        <w:spacing w:line="360" w:lineRule="auto"/>
        <w:jc w:val="both"/>
      </w:pPr>
      <w:r w:rsidRPr="00CB7C36">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250074" w:rsidRPr="00CB7C36" w:rsidRDefault="00250074" w:rsidP="007E5726">
      <w:pPr>
        <w:pStyle w:val="Default"/>
        <w:spacing w:line="360" w:lineRule="auto"/>
        <w:jc w:val="both"/>
      </w:pPr>
      <w:r w:rsidRPr="00CB7C36">
        <w:t xml:space="preserve">Общие </w:t>
      </w:r>
      <w:r w:rsidRPr="00CB7C36">
        <w:rPr>
          <w:b/>
          <w:bCs/>
          <w:i/>
          <w:iCs/>
        </w:rPr>
        <w:t xml:space="preserve">задачи воспитания </w:t>
      </w:r>
      <w:r w:rsidRPr="00CB7C36">
        <w:t xml:space="preserve">в ДОО: </w:t>
      </w:r>
    </w:p>
    <w:p w:rsidR="00250074" w:rsidRPr="00CB7C36" w:rsidRDefault="00250074" w:rsidP="007E5726">
      <w:pPr>
        <w:pStyle w:val="Default"/>
        <w:spacing w:line="360" w:lineRule="auto"/>
        <w:jc w:val="both"/>
      </w:pPr>
      <w:r w:rsidRPr="00CB7C36">
        <w:lastRenderedPageBreak/>
        <w:t xml:space="preserve">1) содействовать развитию личности, основанному на принятых в обществе представлениях о добре и зле, должном и недопустимом; </w:t>
      </w:r>
    </w:p>
    <w:p w:rsidR="00250074" w:rsidRPr="00CB7C36" w:rsidRDefault="00250074" w:rsidP="007E5726">
      <w:pPr>
        <w:pStyle w:val="Default"/>
        <w:spacing w:line="360" w:lineRule="auto"/>
        <w:jc w:val="both"/>
      </w:pPr>
      <w:r w:rsidRPr="00CB7C36">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250074" w:rsidRPr="00CB7C36" w:rsidRDefault="00250074" w:rsidP="007E5726">
      <w:pPr>
        <w:pStyle w:val="Default"/>
        <w:spacing w:line="360" w:lineRule="auto"/>
        <w:jc w:val="both"/>
      </w:pPr>
      <w:r w:rsidRPr="00CB7C36">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250074" w:rsidRPr="00CB7C36" w:rsidRDefault="00250074" w:rsidP="007E5726">
      <w:pPr>
        <w:pStyle w:val="Default"/>
        <w:spacing w:line="360" w:lineRule="auto"/>
        <w:jc w:val="both"/>
      </w:pPr>
      <w:r w:rsidRPr="00CB7C36">
        <w:t xml:space="preserve">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250074" w:rsidRPr="00CB7C36" w:rsidRDefault="00250074" w:rsidP="007E5726">
      <w:pPr>
        <w:pStyle w:val="Default"/>
        <w:spacing w:line="360" w:lineRule="auto"/>
        <w:jc w:val="both"/>
      </w:pPr>
      <w:r w:rsidRPr="00CB7C36">
        <w:rPr>
          <w:b/>
          <w:bCs/>
        </w:rPr>
        <w:t>Направления воспитания</w:t>
      </w:r>
      <w:r w:rsidRPr="00CB7C36">
        <w:rPr>
          <w:b/>
          <w:bCs/>
          <w:i/>
          <w:iCs/>
        </w:rPr>
        <w:t xml:space="preserve">. </w:t>
      </w:r>
    </w:p>
    <w:p w:rsidR="00250074" w:rsidRPr="00CB7C36" w:rsidRDefault="00250074" w:rsidP="007E5726">
      <w:pPr>
        <w:pStyle w:val="Default"/>
        <w:spacing w:line="360" w:lineRule="auto"/>
        <w:jc w:val="both"/>
      </w:pPr>
      <w:r w:rsidRPr="00CB7C36">
        <w:rPr>
          <w:i/>
          <w:iCs/>
        </w:rPr>
        <w:t xml:space="preserve">Патриотическое направление воспитания. </w:t>
      </w:r>
    </w:p>
    <w:p w:rsidR="00250074" w:rsidRPr="00CB7C36" w:rsidRDefault="00250074" w:rsidP="007E5726">
      <w:pPr>
        <w:pStyle w:val="Default"/>
        <w:spacing w:line="360" w:lineRule="auto"/>
        <w:jc w:val="both"/>
      </w:pPr>
      <w:r w:rsidRPr="00CB7C36">
        <w:t xml:space="preserve">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250074" w:rsidRPr="00CB7C36" w:rsidRDefault="00250074" w:rsidP="007E5726">
      <w:pPr>
        <w:pStyle w:val="Default"/>
        <w:spacing w:line="360" w:lineRule="auto"/>
        <w:jc w:val="both"/>
      </w:pPr>
      <w:r w:rsidRPr="00CB7C36">
        <w:t xml:space="preserve">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250074" w:rsidRPr="00CB7C36" w:rsidRDefault="00250074" w:rsidP="007E5726">
      <w:pPr>
        <w:pStyle w:val="Default"/>
        <w:spacing w:line="360" w:lineRule="auto"/>
        <w:jc w:val="both"/>
      </w:pPr>
      <w:r w:rsidRPr="00CB7C36">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250074" w:rsidRPr="00CB7C36" w:rsidRDefault="00250074" w:rsidP="007E5726">
      <w:pPr>
        <w:pStyle w:val="Default"/>
        <w:spacing w:line="360" w:lineRule="auto"/>
        <w:jc w:val="both"/>
      </w:pPr>
      <w:r w:rsidRPr="00CB7C36">
        <w:t xml:space="preserve">4) Работа по патриотическому воспитанию предполагает: формирование </w:t>
      </w:r>
    </w:p>
    <w:p w:rsidR="00250074" w:rsidRPr="00CB7C36" w:rsidRDefault="00250074" w:rsidP="007E5726">
      <w:pPr>
        <w:pStyle w:val="Default"/>
        <w:spacing w:line="360" w:lineRule="auto"/>
        <w:jc w:val="both"/>
      </w:pPr>
      <w:r w:rsidRPr="00CB7C36">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CB7C36">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roofErr w:type="gramEnd"/>
    </w:p>
    <w:p w:rsidR="00250074" w:rsidRPr="00CB7C36" w:rsidRDefault="00250074" w:rsidP="007E5726">
      <w:pPr>
        <w:pStyle w:val="Default"/>
        <w:spacing w:line="360" w:lineRule="auto"/>
        <w:jc w:val="both"/>
      </w:pPr>
      <w:r w:rsidRPr="00CB7C36">
        <w:rPr>
          <w:i/>
          <w:iCs/>
        </w:rPr>
        <w:t xml:space="preserve">Духовно-нравственное направление воспитания. </w:t>
      </w:r>
    </w:p>
    <w:p w:rsidR="00250074" w:rsidRPr="00CB7C36" w:rsidRDefault="00250074" w:rsidP="007E5726">
      <w:pPr>
        <w:pStyle w:val="Default"/>
        <w:spacing w:line="360" w:lineRule="auto"/>
        <w:jc w:val="both"/>
      </w:pPr>
      <w:r w:rsidRPr="00CB7C36">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250074" w:rsidRPr="00CB7C36" w:rsidRDefault="00250074" w:rsidP="007E5726">
      <w:pPr>
        <w:pStyle w:val="Default"/>
        <w:spacing w:line="360" w:lineRule="auto"/>
        <w:jc w:val="both"/>
      </w:pPr>
      <w:r w:rsidRPr="00CB7C36">
        <w:lastRenderedPageBreak/>
        <w:t xml:space="preserve">2) Ценности - жизнь, милосердие, добро лежат в основе духовнонравственного направления воспитания. </w:t>
      </w:r>
    </w:p>
    <w:p w:rsidR="00250074" w:rsidRPr="00CB7C36" w:rsidRDefault="00250074" w:rsidP="007E5726">
      <w:pPr>
        <w:pStyle w:val="Default"/>
        <w:spacing w:line="360" w:lineRule="auto"/>
        <w:jc w:val="both"/>
      </w:pPr>
      <w:r w:rsidRPr="00CB7C36">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p w:rsidR="00250074" w:rsidRPr="00CB7C36" w:rsidRDefault="00250074" w:rsidP="007E5726">
      <w:pPr>
        <w:pStyle w:val="Default"/>
        <w:spacing w:line="360" w:lineRule="auto"/>
        <w:jc w:val="both"/>
      </w:pPr>
      <w:r w:rsidRPr="00CB7C36">
        <w:rPr>
          <w:i/>
          <w:iCs/>
        </w:rPr>
        <w:t xml:space="preserve">Социальное направление воспитания. </w:t>
      </w:r>
    </w:p>
    <w:p w:rsidR="00250074" w:rsidRPr="00CB7C36" w:rsidRDefault="00250074" w:rsidP="007E5726">
      <w:pPr>
        <w:pStyle w:val="Default"/>
        <w:spacing w:line="360" w:lineRule="auto"/>
        <w:jc w:val="both"/>
      </w:pPr>
      <w:r w:rsidRPr="00CB7C36">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250074" w:rsidRPr="00CB7C36" w:rsidRDefault="00250074" w:rsidP="007E5726">
      <w:pPr>
        <w:pStyle w:val="Default"/>
        <w:spacing w:line="360" w:lineRule="auto"/>
        <w:jc w:val="both"/>
      </w:pPr>
      <w:r w:rsidRPr="00CB7C36">
        <w:t xml:space="preserve">2) Ценности - семья, дружба, человек и сотрудничество лежат в основе социального направления воспитания. </w:t>
      </w:r>
    </w:p>
    <w:p w:rsidR="00250074" w:rsidRPr="00CB7C36" w:rsidRDefault="00250074" w:rsidP="007E5726">
      <w:pPr>
        <w:pStyle w:val="Default"/>
        <w:spacing w:line="360" w:lineRule="auto"/>
        <w:jc w:val="both"/>
      </w:pPr>
      <w:r w:rsidRPr="00CB7C36">
        <w:t xml:space="preserve">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p w:rsidR="00250074" w:rsidRPr="00CB7C36" w:rsidRDefault="00250074" w:rsidP="007E5726">
      <w:pPr>
        <w:pStyle w:val="Default"/>
        <w:spacing w:line="360" w:lineRule="auto"/>
        <w:jc w:val="both"/>
      </w:pPr>
      <w:r w:rsidRPr="00CB7C36">
        <w:t xml:space="preserve">4) Важной составляющей социального воспитания является освоение </w:t>
      </w:r>
    </w:p>
    <w:p w:rsidR="00250074" w:rsidRPr="00CB7C36" w:rsidRDefault="00250074" w:rsidP="007E5726">
      <w:pPr>
        <w:pStyle w:val="Default"/>
        <w:spacing w:line="360" w:lineRule="auto"/>
        <w:jc w:val="both"/>
      </w:pPr>
      <w:r w:rsidRPr="00CB7C36">
        <w:t xml:space="preserve">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250074" w:rsidRPr="00CB7C36" w:rsidRDefault="00250074" w:rsidP="007E5726">
      <w:pPr>
        <w:pStyle w:val="Default"/>
        <w:spacing w:line="360" w:lineRule="auto"/>
        <w:jc w:val="both"/>
      </w:pPr>
      <w:r w:rsidRPr="00CB7C36">
        <w:rPr>
          <w:i/>
          <w:iCs/>
        </w:rPr>
        <w:t xml:space="preserve">Познавательное направление воспитания. </w:t>
      </w:r>
    </w:p>
    <w:p w:rsidR="00250074" w:rsidRPr="00CB7C36" w:rsidRDefault="00250074" w:rsidP="007E5726">
      <w:pPr>
        <w:pStyle w:val="Default"/>
        <w:spacing w:line="360" w:lineRule="auto"/>
        <w:jc w:val="both"/>
      </w:pPr>
      <w:r w:rsidRPr="00CB7C36">
        <w:t xml:space="preserve">1) Цель познавательного направления воспитания - формирование ценности познания. </w:t>
      </w:r>
    </w:p>
    <w:p w:rsidR="00250074" w:rsidRPr="00CB7C36" w:rsidRDefault="00250074" w:rsidP="007E5726">
      <w:pPr>
        <w:pStyle w:val="Default"/>
        <w:spacing w:line="360" w:lineRule="auto"/>
        <w:jc w:val="both"/>
      </w:pPr>
      <w:r w:rsidRPr="00CB7C36">
        <w:t xml:space="preserve">2) Ценность - познание лежит в основе познавательного направления воспитания. </w:t>
      </w:r>
    </w:p>
    <w:p w:rsidR="00250074" w:rsidRPr="00CB7C36" w:rsidRDefault="00250074" w:rsidP="007E5726">
      <w:pPr>
        <w:pStyle w:val="Default"/>
        <w:spacing w:line="360" w:lineRule="auto"/>
        <w:jc w:val="both"/>
      </w:pPr>
      <w:r w:rsidRPr="00CB7C36">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250074" w:rsidRPr="00CB7C36" w:rsidRDefault="00250074" w:rsidP="007E5726">
      <w:pPr>
        <w:pStyle w:val="Default"/>
        <w:spacing w:line="360" w:lineRule="auto"/>
        <w:jc w:val="both"/>
      </w:pPr>
      <w:r w:rsidRPr="00CB7C36">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250074" w:rsidRPr="00CB7C36" w:rsidRDefault="00250074" w:rsidP="007E5726">
      <w:pPr>
        <w:pStyle w:val="Default"/>
        <w:spacing w:line="360" w:lineRule="auto"/>
        <w:jc w:val="both"/>
      </w:pPr>
      <w:r w:rsidRPr="00CB7C36">
        <w:rPr>
          <w:i/>
          <w:iCs/>
        </w:rPr>
        <w:lastRenderedPageBreak/>
        <w:t xml:space="preserve">Физическое и оздоровительное направление воспитания. </w:t>
      </w:r>
    </w:p>
    <w:p w:rsidR="00250074" w:rsidRPr="00CB7C36" w:rsidRDefault="00250074" w:rsidP="007E5726">
      <w:pPr>
        <w:pStyle w:val="Default"/>
        <w:spacing w:line="360" w:lineRule="auto"/>
        <w:jc w:val="both"/>
      </w:pPr>
      <w:r w:rsidRPr="00CB7C36">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250074" w:rsidRPr="00CB7C36" w:rsidRDefault="00250074" w:rsidP="007E5726">
      <w:pPr>
        <w:pStyle w:val="Default"/>
        <w:spacing w:line="360" w:lineRule="auto"/>
        <w:jc w:val="both"/>
      </w:pPr>
      <w:r w:rsidRPr="00CB7C36">
        <w:t xml:space="preserve">2) Ценности жизнь и здоровье лежит в основе физического и оздоровительного направления воспитания. </w:t>
      </w:r>
    </w:p>
    <w:p w:rsidR="00250074" w:rsidRPr="00CB7C36" w:rsidRDefault="00250074" w:rsidP="007E5726">
      <w:pPr>
        <w:pStyle w:val="Default"/>
        <w:spacing w:line="360" w:lineRule="auto"/>
        <w:jc w:val="both"/>
      </w:pPr>
      <w:r w:rsidRPr="00CB7C36">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250074" w:rsidRPr="00CB7C36" w:rsidRDefault="00250074" w:rsidP="007E5726">
      <w:pPr>
        <w:pStyle w:val="Default"/>
        <w:spacing w:line="360" w:lineRule="auto"/>
        <w:jc w:val="both"/>
      </w:pPr>
      <w:r w:rsidRPr="00CB7C36">
        <w:rPr>
          <w:i/>
          <w:iCs/>
        </w:rPr>
        <w:t>Трудовое направление воспитания</w:t>
      </w:r>
      <w:r w:rsidRPr="00CB7C36">
        <w:t xml:space="preserve">. </w:t>
      </w:r>
    </w:p>
    <w:p w:rsidR="00250074" w:rsidRPr="00CB7C36" w:rsidRDefault="00250074" w:rsidP="007E5726">
      <w:pPr>
        <w:pStyle w:val="Default"/>
        <w:spacing w:line="360" w:lineRule="auto"/>
        <w:jc w:val="both"/>
      </w:pPr>
      <w:r w:rsidRPr="00CB7C36">
        <w:t xml:space="preserve">1) Цель трудового воспитания - формирование ценностного отношения детей к труду, трудолюбию и приобщение ребёнка к труду. </w:t>
      </w:r>
    </w:p>
    <w:p w:rsidR="00250074" w:rsidRPr="00CB7C36" w:rsidRDefault="00250074" w:rsidP="007E5726">
      <w:pPr>
        <w:pStyle w:val="Default"/>
        <w:spacing w:line="360" w:lineRule="auto"/>
        <w:jc w:val="both"/>
      </w:pPr>
      <w:r w:rsidRPr="00CB7C36">
        <w:t xml:space="preserve">2) Ценность-труд лежит в основе трудового направления воспитания. </w:t>
      </w:r>
    </w:p>
    <w:p w:rsidR="00250074" w:rsidRPr="00CB7C36" w:rsidRDefault="00250074" w:rsidP="007E5726">
      <w:pPr>
        <w:pStyle w:val="Default"/>
        <w:spacing w:line="360" w:lineRule="auto"/>
        <w:jc w:val="both"/>
      </w:pPr>
      <w:r w:rsidRPr="00CB7C36">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250074" w:rsidRPr="00CB7C36" w:rsidRDefault="00250074" w:rsidP="007E5726">
      <w:pPr>
        <w:pStyle w:val="Default"/>
        <w:spacing w:line="360" w:lineRule="auto"/>
        <w:jc w:val="both"/>
      </w:pPr>
      <w:r w:rsidRPr="00CB7C36">
        <w:rPr>
          <w:i/>
          <w:iCs/>
        </w:rPr>
        <w:t xml:space="preserve">Эстетическое направление воспитания. </w:t>
      </w:r>
    </w:p>
    <w:p w:rsidR="00250074" w:rsidRPr="00CB7C36" w:rsidRDefault="00250074" w:rsidP="007E5726">
      <w:pPr>
        <w:pStyle w:val="Default"/>
        <w:spacing w:line="360" w:lineRule="auto"/>
        <w:jc w:val="both"/>
      </w:pPr>
      <w:r w:rsidRPr="00CB7C36">
        <w:t xml:space="preserve">1) Цель эстетического направления воспитания - способствовать становлению у ребёнка ценностного отношения к красоте. </w:t>
      </w:r>
    </w:p>
    <w:p w:rsidR="00250074" w:rsidRPr="00CB7C36" w:rsidRDefault="00250074" w:rsidP="007E5726">
      <w:pPr>
        <w:pStyle w:val="Default"/>
        <w:spacing w:line="360" w:lineRule="auto"/>
        <w:jc w:val="both"/>
      </w:pPr>
      <w:r w:rsidRPr="00CB7C36">
        <w:t xml:space="preserve">2) Ценности - культура, красота, лежат в основе эстетического направления воспитания. </w:t>
      </w:r>
    </w:p>
    <w:p w:rsidR="00250074" w:rsidRPr="00CB7C36" w:rsidRDefault="00250074" w:rsidP="007E5726">
      <w:pPr>
        <w:pStyle w:val="Default"/>
        <w:spacing w:line="360" w:lineRule="auto"/>
        <w:jc w:val="both"/>
      </w:pPr>
      <w:r w:rsidRPr="00CB7C36">
        <w:t xml:space="preserve">3) Эстетическое воспитание направлено на воспитание любви к </w:t>
      </w:r>
      <w:proofErr w:type="gramStart"/>
      <w:r w:rsidRPr="00CB7C36">
        <w:t>прекрасному</w:t>
      </w:r>
      <w:proofErr w:type="gramEnd"/>
      <w:r w:rsidRPr="00CB7C36">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250074" w:rsidRPr="00CB7C36" w:rsidRDefault="00250074" w:rsidP="007E5726">
      <w:pPr>
        <w:pStyle w:val="11"/>
        <w:tabs>
          <w:tab w:val="left" w:pos="1598"/>
        </w:tabs>
        <w:spacing w:line="360" w:lineRule="auto"/>
        <w:ind w:firstLine="0"/>
        <w:jc w:val="both"/>
        <w:rPr>
          <w:b/>
          <w:bCs/>
          <w:sz w:val="24"/>
          <w:szCs w:val="24"/>
          <w:lang w:val="ru-RU"/>
        </w:rPr>
      </w:pPr>
      <w:r w:rsidRPr="00CB7C36">
        <w:rPr>
          <w:b/>
          <w:bCs/>
          <w:sz w:val="24"/>
          <w:szCs w:val="24"/>
          <w:lang w:val="ru-RU"/>
        </w:rPr>
        <w:t>Целевые ориентиры воспитания.</w:t>
      </w:r>
    </w:p>
    <w:p w:rsidR="00250074" w:rsidRPr="00CB7C36" w:rsidRDefault="00250074" w:rsidP="007E5726">
      <w:pPr>
        <w:pStyle w:val="Default"/>
        <w:spacing w:line="360" w:lineRule="auto"/>
        <w:jc w:val="both"/>
      </w:pPr>
      <w:r w:rsidRPr="00CB7C36">
        <w:t xml:space="preserve">Планируемые результаты воспитания носят отсроченный характер. </w:t>
      </w:r>
    </w:p>
    <w:p w:rsidR="00250074" w:rsidRPr="00CB7C36" w:rsidRDefault="00250074" w:rsidP="007E5726">
      <w:pPr>
        <w:pStyle w:val="Default"/>
        <w:spacing w:line="360" w:lineRule="auto"/>
        <w:jc w:val="both"/>
      </w:pPr>
      <w:r w:rsidRPr="00CB7C36">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250074" w:rsidRPr="00CB7C36" w:rsidRDefault="00250074" w:rsidP="007E5726">
      <w:pPr>
        <w:pStyle w:val="Default"/>
        <w:spacing w:line="360" w:lineRule="auto"/>
        <w:jc w:val="both"/>
      </w:pPr>
      <w:r w:rsidRPr="00CB7C36">
        <w:t xml:space="preserve">На уровне ДОО не осуществляется оценка результатов </w:t>
      </w:r>
      <w:proofErr w:type="gramStart"/>
      <w:r w:rsidRPr="00CB7C36">
        <w:t>воспитательной</w:t>
      </w:r>
      <w:proofErr w:type="gramEnd"/>
      <w:r w:rsidRPr="00CB7C36">
        <w:t xml:space="preserve"> </w:t>
      </w:r>
    </w:p>
    <w:p w:rsidR="00250074" w:rsidRPr="00CB7C36" w:rsidRDefault="00250074" w:rsidP="007E5726">
      <w:pPr>
        <w:pStyle w:val="Default"/>
        <w:spacing w:line="360" w:lineRule="auto"/>
        <w:jc w:val="both"/>
      </w:pPr>
      <w:r w:rsidRPr="00CB7C36">
        <w:lastRenderedPageBreak/>
        <w:t xml:space="preserve">работы в соответствии с ФГОС </w:t>
      </w:r>
      <w:proofErr w:type="gramStart"/>
      <w:r w:rsidRPr="00CB7C36">
        <w:t>ДО</w:t>
      </w:r>
      <w:proofErr w:type="gramEnd"/>
      <w:r w:rsidRPr="00CB7C36">
        <w:t>, так как «</w:t>
      </w:r>
      <w:proofErr w:type="gramStart"/>
      <w:r w:rsidRPr="00CB7C36">
        <w:t>целевые</w:t>
      </w:r>
      <w:proofErr w:type="gramEnd"/>
      <w:r w:rsidRPr="00CB7C36">
        <w:t xml:space="preserve">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250074" w:rsidRPr="00CB7C36" w:rsidRDefault="00250074" w:rsidP="007E5726">
      <w:pPr>
        <w:pStyle w:val="11"/>
        <w:numPr>
          <w:ilvl w:val="0"/>
          <w:numId w:val="64"/>
        </w:numPr>
        <w:tabs>
          <w:tab w:val="left" w:pos="1136"/>
        </w:tabs>
        <w:spacing w:after="120" w:line="360" w:lineRule="auto"/>
        <w:ind w:firstLine="720"/>
        <w:jc w:val="both"/>
        <w:rPr>
          <w:b/>
          <w:sz w:val="24"/>
          <w:szCs w:val="24"/>
          <w:lang w:val="ru-RU"/>
        </w:rPr>
      </w:pPr>
      <w:r w:rsidRPr="00CB7C36">
        <w:rPr>
          <w:b/>
          <w:bCs/>
          <w:sz w:val="24"/>
          <w:szCs w:val="24"/>
          <w:lang w:val="ru-RU"/>
        </w:rPr>
        <w:t xml:space="preserve">Целевые ориентиры воспитания детей раннего возраста </w:t>
      </w:r>
      <w:r w:rsidRPr="00CB7C36">
        <w:rPr>
          <w:b/>
          <w:sz w:val="24"/>
          <w:szCs w:val="24"/>
          <w:lang w:val="ru-RU"/>
        </w:rPr>
        <w:t>(к трем годам).</w:t>
      </w:r>
    </w:p>
    <w:tbl>
      <w:tblPr>
        <w:tblOverlap w:val="never"/>
        <w:tblW w:w="0" w:type="auto"/>
        <w:jc w:val="center"/>
        <w:tblLayout w:type="fixed"/>
        <w:tblCellMar>
          <w:left w:w="10" w:type="dxa"/>
          <w:right w:w="10" w:type="dxa"/>
        </w:tblCellMar>
        <w:tblLook w:val="0000"/>
      </w:tblPr>
      <w:tblGrid>
        <w:gridCol w:w="1973"/>
        <w:gridCol w:w="2551"/>
        <w:gridCol w:w="5935"/>
      </w:tblGrid>
      <w:tr w:rsidR="00250074" w:rsidRPr="00CB7C36" w:rsidTr="00250074">
        <w:trPr>
          <w:trHeight w:hRule="exact" w:val="816"/>
          <w:jc w:val="center"/>
        </w:trPr>
        <w:tc>
          <w:tcPr>
            <w:tcW w:w="1973" w:type="dxa"/>
            <w:tcBorders>
              <w:top w:val="single" w:sz="4" w:space="0" w:color="auto"/>
              <w:left w:val="single" w:sz="4" w:space="0" w:color="auto"/>
            </w:tcBorders>
            <w:shd w:val="clear" w:color="auto" w:fill="auto"/>
            <w:vAlign w:val="center"/>
          </w:tcPr>
          <w:p w:rsidR="00250074" w:rsidRPr="00CB7C36" w:rsidRDefault="00250074" w:rsidP="007E5726">
            <w:pPr>
              <w:pStyle w:val="af"/>
              <w:spacing w:line="360" w:lineRule="auto"/>
              <w:ind w:firstLine="0"/>
              <w:jc w:val="both"/>
              <w:rPr>
                <w:sz w:val="24"/>
                <w:szCs w:val="24"/>
              </w:rPr>
            </w:pPr>
            <w:r w:rsidRPr="00CB7C36">
              <w:rPr>
                <w:sz w:val="24"/>
                <w:szCs w:val="24"/>
              </w:rPr>
              <w:t>Направление воспитания</w:t>
            </w:r>
          </w:p>
        </w:tc>
        <w:tc>
          <w:tcPr>
            <w:tcW w:w="2551"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Ценности</w:t>
            </w:r>
          </w:p>
        </w:tc>
        <w:tc>
          <w:tcPr>
            <w:tcW w:w="5935" w:type="dxa"/>
            <w:tcBorders>
              <w:top w:val="single" w:sz="4" w:space="0" w:color="auto"/>
              <w:left w:val="single" w:sz="4" w:space="0" w:color="auto"/>
              <w:righ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Целевые ориентиры</w:t>
            </w:r>
          </w:p>
        </w:tc>
      </w:tr>
      <w:tr w:rsidR="00250074" w:rsidRPr="00CB7C36" w:rsidTr="00250074">
        <w:trPr>
          <w:trHeight w:hRule="exact" w:val="854"/>
          <w:jc w:val="center"/>
        </w:trPr>
        <w:tc>
          <w:tcPr>
            <w:tcW w:w="1973"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Патриотическое</w:t>
            </w:r>
          </w:p>
        </w:tc>
        <w:tc>
          <w:tcPr>
            <w:tcW w:w="2551"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Родина, природа</w:t>
            </w:r>
          </w:p>
        </w:tc>
        <w:tc>
          <w:tcPr>
            <w:tcW w:w="5935" w:type="dxa"/>
            <w:tcBorders>
              <w:top w:val="single" w:sz="4" w:space="0" w:color="auto"/>
              <w:left w:val="single" w:sz="4" w:space="0" w:color="auto"/>
              <w:right w:val="single" w:sz="4" w:space="0" w:color="auto"/>
            </w:tcBorders>
            <w:shd w:val="clear" w:color="auto" w:fill="auto"/>
            <w:vAlign w:val="bottom"/>
          </w:tcPr>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Проявляющий</w:t>
            </w:r>
            <w:proofErr w:type="gramEnd"/>
            <w:r w:rsidRPr="00CB7C36">
              <w:rPr>
                <w:sz w:val="24"/>
                <w:szCs w:val="24"/>
                <w:lang w:val="ru-RU"/>
              </w:rPr>
              <w:t xml:space="preserve"> привязанность к близким людям, бережное отношение к живому</w:t>
            </w:r>
          </w:p>
        </w:tc>
      </w:tr>
      <w:tr w:rsidR="00250074" w:rsidRPr="00CB7C36" w:rsidTr="00250074">
        <w:trPr>
          <w:trHeight w:hRule="exact" w:val="1197"/>
          <w:jc w:val="center"/>
        </w:trPr>
        <w:tc>
          <w:tcPr>
            <w:tcW w:w="1973"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Духовно</w:t>
            </w:r>
            <w:r w:rsidRPr="00CB7C36">
              <w:rPr>
                <w:sz w:val="24"/>
                <w:szCs w:val="24"/>
              </w:rPr>
              <w:softHyphen/>
              <w:t>нравственное</w:t>
            </w:r>
          </w:p>
        </w:tc>
        <w:tc>
          <w:tcPr>
            <w:tcW w:w="2551"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Жизнь, милосердие, добро</w:t>
            </w:r>
          </w:p>
        </w:tc>
        <w:tc>
          <w:tcPr>
            <w:tcW w:w="5935" w:type="dxa"/>
            <w:tcBorders>
              <w:top w:val="single" w:sz="4" w:space="0" w:color="auto"/>
              <w:left w:val="single" w:sz="4" w:space="0" w:color="auto"/>
              <w:right w:val="single" w:sz="4" w:space="0" w:color="auto"/>
            </w:tcBorders>
            <w:shd w:val="clear" w:color="auto" w:fill="auto"/>
          </w:tcPr>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Способный</w:t>
            </w:r>
            <w:proofErr w:type="gramEnd"/>
            <w:r w:rsidRPr="00CB7C36">
              <w:rPr>
                <w:sz w:val="24"/>
                <w:szCs w:val="24"/>
                <w:lang w:val="ru-RU"/>
              </w:rPr>
              <w:t xml:space="preserve"> понять и принять, что такое «хорошо» и «плохо».</w:t>
            </w:r>
          </w:p>
          <w:p w:rsidR="00250074" w:rsidRPr="00CB7C36" w:rsidRDefault="00250074" w:rsidP="007E5726">
            <w:pPr>
              <w:pStyle w:val="af"/>
              <w:spacing w:line="360" w:lineRule="auto"/>
              <w:ind w:firstLine="0"/>
              <w:jc w:val="both"/>
              <w:rPr>
                <w:sz w:val="24"/>
                <w:szCs w:val="24"/>
              </w:rPr>
            </w:pPr>
            <w:r w:rsidRPr="00CB7C36">
              <w:rPr>
                <w:sz w:val="24"/>
                <w:szCs w:val="24"/>
              </w:rPr>
              <w:t>Проявляющий сочувствие, доброту.</w:t>
            </w:r>
          </w:p>
        </w:tc>
      </w:tr>
      <w:tr w:rsidR="00250074" w:rsidRPr="00CB7C36" w:rsidTr="00250074">
        <w:trPr>
          <w:trHeight w:hRule="exact" w:val="3442"/>
          <w:jc w:val="center"/>
        </w:trPr>
        <w:tc>
          <w:tcPr>
            <w:tcW w:w="1973"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Социальное</w:t>
            </w:r>
          </w:p>
        </w:tc>
        <w:tc>
          <w:tcPr>
            <w:tcW w:w="2551"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Человек, семья, дружба, сотрудничество</w:t>
            </w:r>
          </w:p>
        </w:tc>
        <w:tc>
          <w:tcPr>
            <w:tcW w:w="5935" w:type="dxa"/>
            <w:tcBorders>
              <w:top w:val="single" w:sz="4" w:space="0" w:color="auto"/>
              <w:left w:val="single" w:sz="4" w:space="0" w:color="auto"/>
              <w:right w:val="single" w:sz="4" w:space="0" w:color="auto"/>
            </w:tcBorders>
            <w:shd w:val="clear" w:color="auto" w:fill="auto"/>
            <w:vAlign w:val="bottom"/>
          </w:tcPr>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Испытывающий</w:t>
            </w:r>
            <w:proofErr w:type="gramEnd"/>
            <w:r w:rsidRPr="00CB7C36">
              <w:rPr>
                <w:sz w:val="24"/>
                <w:szCs w:val="24"/>
                <w:lang w:val="ru-RU"/>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250074" w:rsidRPr="00CB7C36" w:rsidRDefault="00250074" w:rsidP="007E5726">
            <w:pPr>
              <w:pStyle w:val="af"/>
              <w:spacing w:line="360" w:lineRule="auto"/>
              <w:ind w:firstLine="0"/>
              <w:jc w:val="both"/>
              <w:rPr>
                <w:sz w:val="24"/>
                <w:szCs w:val="24"/>
                <w:lang w:val="ru-RU"/>
              </w:rPr>
            </w:pPr>
            <w:r w:rsidRPr="00CB7C36">
              <w:rPr>
                <w:sz w:val="24"/>
                <w:szCs w:val="24"/>
                <w:lang w:val="ru-RU"/>
              </w:rPr>
              <w:t xml:space="preserve">Проявляющий позицию «Я сам!». </w:t>
            </w:r>
            <w:proofErr w:type="gramStart"/>
            <w:r w:rsidRPr="00CB7C36">
              <w:rPr>
                <w:sz w:val="24"/>
                <w:szCs w:val="24"/>
                <w:lang w:val="ru-RU"/>
              </w:rPr>
              <w:t>Способный</w:t>
            </w:r>
            <w:proofErr w:type="gramEnd"/>
            <w:r w:rsidRPr="00CB7C36">
              <w:rPr>
                <w:sz w:val="24"/>
                <w:szCs w:val="24"/>
                <w:lang w:val="ru-RU"/>
              </w:rPr>
              <w:t xml:space="preserve"> к самостоятельным (свободным) активным действиям в общении.</w:t>
            </w:r>
          </w:p>
        </w:tc>
      </w:tr>
      <w:tr w:rsidR="00250074" w:rsidRPr="00CB7C36" w:rsidTr="00250074">
        <w:trPr>
          <w:trHeight w:hRule="exact" w:val="1157"/>
          <w:jc w:val="center"/>
        </w:trPr>
        <w:tc>
          <w:tcPr>
            <w:tcW w:w="1973"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Познавательное</w:t>
            </w:r>
          </w:p>
        </w:tc>
        <w:tc>
          <w:tcPr>
            <w:tcW w:w="2551"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Познание</w:t>
            </w:r>
          </w:p>
        </w:tc>
        <w:tc>
          <w:tcPr>
            <w:tcW w:w="5935" w:type="dxa"/>
            <w:tcBorders>
              <w:top w:val="single" w:sz="4" w:space="0" w:color="auto"/>
              <w:left w:val="single" w:sz="4" w:space="0" w:color="auto"/>
              <w:right w:val="single" w:sz="4" w:space="0" w:color="auto"/>
            </w:tcBorders>
            <w:shd w:val="clear" w:color="auto" w:fill="auto"/>
            <w:vAlign w:val="bottom"/>
          </w:tcPr>
          <w:p w:rsidR="00250074" w:rsidRPr="00CB7C36" w:rsidRDefault="00250074" w:rsidP="007E5726">
            <w:pPr>
              <w:pStyle w:val="af"/>
              <w:spacing w:line="360" w:lineRule="auto"/>
              <w:ind w:firstLine="0"/>
              <w:jc w:val="both"/>
              <w:rPr>
                <w:sz w:val="24"/>
                <w:szCs w:val="24"/>
                <w:lang w:val="ru-RU"/>
              </w:rPr>
            </w:pPr>
            <w:r w:rsidRPr="00CB7C36">
              <w:rPr>
                <w:sz w:val="24"/>
                <w:szCs w:val="24"/>
                <w:lang w:val="ru-RU"/>
              </w:rPr>
              <w:t xml:space="preserve">Проявляющий интерес к окружающему миру. </w:t>
            </w:r>
            <w:proofErr w:type="gramStart"/>
            <w:r w:rsidRPr="00CB7C36">
              <w:rPr>
                <w:sz w:val="24"/>
                <w:szCs w:val="24"/>
                <w:lang w:val="ru-RU"/>
              </w:rPr>
              <w:t>Любознательный</w:t>
            </w:r>
            <w:proofErr w:type="gramEnd"/>
            <w:r w:rsidRPr="00CB7C36">
              <w:rPr>
                <w:sz w:val="24"/>
                <w:szCs w:val="24"/>
                <w:lang w:val="ru-RU"/>
              </w:rPr>
              <w:t>, активный в поведении и деятельности.</w:t>
            </w:r>
          </w:p>
        </w:tc>
      </w:tr>
      <w:tr w:rsidR="00250074" w:rsidRPr="00CB7C36" w:rsidTr="00250074">
        <w:trPr>
          <w:trHeight w:hRule="exact" w:val="3998"/>
          <w:jc w:val="center"/>
        </w:trPr>
        <w:tc>
          <w:tcPr>
            <w:tcW w:w="1973" w:type="dxa"/>
            <w:tcBorders>
              <w:top w:val="single" w:sz="4" w:space="0" w:color="auto"/>
              <w:left w:val="single" w:sz="4" w:space="0" w:color="auto"/>
              <w:bottom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Физическое и оздоровительное</w:t>
            </w:r>
          </w:p>
        </w:tc>
        <w:tc>
          <w:tcPr>
            <w:tcW w:w="2551" w:type="dxa"/>
            <w:tcBorders>
              <w:top w:val="single" w:sz="4" w:space="0" w:color="auto"/>
              <w:left w:val="single" w:sz="4" w:space="0" w:color="auto"/>
              <w:bottom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Здоровье, жизнь</w:t>
            </w:r>
          </w:p>
        </w:tc>
        <w:tc>
          <w:tcPr>
            <w:tcW w:w="5935" w:type="dxa"/>
            <w:tcBorders>
              <w:top w:val="single" w:sz="4" w:space="0" w:color="auto"/>
              <w:left w:val="single" w:sz="4" w:space="0" w:color="auto"/>
              <w:bottom w:val="single" w:sz="4" w:space="0" w:color="auto"/>
              <w:right w:val="single" w:sz="4" w:space="0" w:color="auto"/>
            </w:tcBorders>
            <w:shd w:val="clear" w:color="auto" w:fill="auto"/>
            <w:vAlign w:val="bottom"/>
          </w:tcPr>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Понимающий</w:t>
            </w:r>
            <w:proofErr w:type="gramEnd"/>
            <w:r w:rsidRPr="00CB7C36">
              <w:rPr>
                <w:sz w:val="24"/>
                <w:szCs w:val="24"/>
                <w:lang w:val="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250074" w:rsidRPr="00CB7C36" w:rsidRDefault="00250074" w:rsidP="007E5726">
            <w:pPr>
              <w:pStyle w:val="af"/>
              <w:spacing w:line="360" w:lineRule="auto"/>
              <w:ind w:firstLine="0"/>
              <w:jc w:val="both"/>
              <w:rPr>
                <w:sz w:val="24"/>
                <w:szCs w:val="24"/>
                <w:lang w:val="ru-RU"/>
              </w:rPr>
            </w:pPr>
            <w:r w:rsidRPr="00CB7C36">
              <w:rPr>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bl>
    <w:tbl>
      <w:tblPr>
        <w:tblpPr w:leftFromText="180" w:rightFromText="180" w:vertAnchor="text" w:horzAnchor="margin" w:tblpY="1"/>
        <w:tblOverlap w:val="never"/>
        <w:tblW w:w="0" w:type="auto"/>
        <w:tblLayout w:type="fixed"/>
        <w:tblCellMar>
          <w:left w:w="10" w:type="dxa"/>
          <w:right w:w="10" w:type="dxa"/>
        </w:tblCellMar>
        <w:tblLook w:val="0000"/>
      </w:tblPr>
      <w:tblGrid>
        <w:gridCol w:w="2405"/>
        <w:gridCol w:w="2366"/>
        <w:gridCol w:w="5674"/>
      </w:tblGrid>
      <w:tr w:rsidR="00250074" w:rsidRPr="00CB7C36" w:rsidTr="00250074">
        <w:trPr>
          <w:trHeight w:hRule="exact" w:val="3898"/>
        </w:trPr>
        <w:tc>
          <w:tcPr>
            <w:tcW w:w="2405"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lastRenderedPageBreak/>
              <w:t>Трудовое</w:t>
            </w:r>
          </w:p>
        </w:tc>
        <w:tc>
          <w:tcPr>
            <w:tcW w:w="2366"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Труд</w:t>
            </w:r>
          </w:p>
        </w:tc>
        <w:tc>
          <w:tcPr>
            <w:tcW w:w="5674" w:type="dxa"/>
            <w:tcBorders>
              <w:top w:val="single" w:sz="4" w:space="0" w:color="auto"/>
              <w:left w:val="single" w:sz="4" w:space="0" w:color="auto"/>
              <w:right w:val="single" w:sz="4" w:space="0" w:color="auto"/>
            </w:tcBorders>
            <w:shd w:val="clear" w:color="auto" w:fill="auto"/>
          </w:tcPr>
          <w:p w:rsidR="00250074" w:rsidRPr="00CB7C36" w:rsidRDefault="00250074" w:rsidP="007E5726">
            <w:pPr>
              <w:pStyle w:val="af"/>
              <w:spacing w:line="360" w:lineRule="auto"/>
              <w:ind w:firstLine="0"/>
              <w:jc w:val="both"/>
              <w:rPr>
                <w:sz w:val="24"/>
                <w:szCs w:val="24"/>
                <w:lang w:val="ru-RU"/>
              </w:rPr>
            </w:pPr>
            <w:r w:rsidRPr="00CB7C36">
              <w:rPr>
                <w:sz w:val="24"/>
                <w:szCs w:val="24"/>
                <w:lang w:val="ru-RU"/>
              </w:rPr>
              <w:t>Поддерживающий элементарный порядок в окружающей обстановке.</w:t>
            </w:r>
          </w:p>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Стремящийся</w:t>
            </w:r>
            <w:proofErr w:type="gramEnd"/>
            <w:r w:rsidRPr="00CB7C36">
              <w:rPr>
                <w:sz w:val="24"/>
                <w:szCs w:val="24"/>
                <w:lang w:val="ru-RU"/>
              </w:rPr>
              <w:t xml:space="preserve"> помогать старшим в доступных трудовых действиях. </w:t>
            </w:r>
            <w:proofErr w:type="gramStart"/>
            <w:r w:rsidRPr="00CB7C36">
              <w:rPr>
                <w:sz w:val="24"/>
                <w:szCs w:val="24"/>
                <w:lang w:val="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250074" w:rsidRPr="00CB7C36" w:rsidTr="00250074">
        <w:trPr>
          <w:trHeight w:hRule="exact" w:val="2057"/>
        </w:trPr>
        <w:tc>
          <w:tcPr>
            <w:tcW w:w="2405" w:type="dxa"/>
            <w:tcBorders>
              <w:top w:val="single" w:sz="4" w:space="0" w:color="auto"/>
              <w:left w:val="single" w:sz="4" w:space="0" w:color="auto"/>
              <w:bottom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Эстетическое</w:t>
            </w:r>
          </w:p>
        </w:tc>
        <w:tc>
          <w:tcPr>
            <w:tcW w:w="2366" w:type="dxa"/>
            <w:tcBorders>
              <w:top w:val="single" w:sz="4" w:space="0" w:color="auto"/>
              <w:left w:val="single" w:sz="4" w:space="0" w:color="auto"/>
              <w:bottom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Культура и красота</w:t>
            </w:r>
          </w:p>
        </w:tc>
        <w:tc>
          <w:tcPr>
            <w:tcW w:w="5674" w:type="dxa"/>
            <w:tcBorders>
              <w:top w:val="single" w:sz="4" w:space="0" w:color="auto"/>
              <w:left w:val="single" w:sz="4" w:space="0" w:color="auto"/>
              <w:bottom w:val="single" w:sz="4" w:space="0" w:color="auto"/>
              <w:right w:val="single" w:sz="4" w:space="0" w:color="auto"/>
            </w:tcBorders>
            <w:shd w:val="clear" w:color="auto" w:fill="auto"/>
          </w:tcPr>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Проявляющий</w:t>
            </w:r>
            <w:proofErr w:type="gramEnd"/>
            <w:r w:rsidRPr="00CB7C36">
              <w:rPr>
                <w:sz w:val="24"/>
                <w:szCs w:val="24"/>
                <w:lang w:val="ru-RU"/>
              </w:rPr>
              <w:t xml:space="preserve"> эмоциональную отзывчивость на красоту в окружающем мире и искусстве. </w:t>
            </w:r>
            <w:proofErr w:type="gramStart"/>
            <w:r w:rsidRPr="00CB7C36">
              <w:rPr>
                <w:sz w:val="24"/>
                <w:szCs w:val="24"/>
                <w:lang w:val="ru-RU"/>
              </w:rPr>
              <w:t>Способный</w:t>
            </w:r>
            <w:proofErr w:type="gramEnd"/>
            <w:r w:rsidRPr="00CB7C36">
              <w:rPr>
                <w:sz w:val="24"/>
                <w:szCs w:val="24"/>
                <w:lang w:val="ru-RU"/>
              </w:rPr>
              <w:t xml:space="preserve"> к творческой деятельности (изобразительной, декоративно</w:t>
            </w:r>
            <w:r w:rsidRPr="00CB7C36">
              <w:rPr>
                <w:sz w:val="24"/>
                <w:szCs w:val="24"/>
                <w:lang w:val="ru-RU"/>
              </w:rPr>
              <w:softHyphen/>
              <w:t>оформительской, музыкальной, словесно</w:t>
            </w:r>
            <w:r w:rsidRPr="00CB7C36">
              <w:rPr>
                <w:sz w:val="24"/>
                <w:szCs w:val="24"/>
                <w:lang w:val="ru-RU"/>
              </w:rPr>
              <w:softHyphen/>
              <w:t>речевой, театрализованной и другое).</w:t>
            </w:r>
          </w:p>
        </w:tc>
      </w:tr>
    </w:tbl>
    <w:p w:rsidR="00250074" w:rsidRPr="00CB7C36" w:rsidRDefault="00250074" w:rsidP="007E5726">
      <w:pPr>
        <w:spacing w:line="360" w:lineRule="auto"/>
        <w:jc w:val="both"/>
        <w:rPr>
          <w:sz w:val="24"/>
          <w:szCs w:val="24"/>
        </w:rPr>
      </w:pPr>
    </w:p>
    <w:p w:rsidR="00250074" w:rsidRPr="00CB7C36" w:rsidRDefault="00250074" w:rsidP="007E5726">
      <w:pPr>
        <w:pStyle w:val="af1"/>
        <w:numPr>
          <w:ilvl w:val="0"/>
          <w:numId w:val="64"/>
        </w:numPr>
        <w:spacing w:line="360" w:lineRule="auto"/>
        <w:ind w:firstLine="0"/>
        <w:jc w:val="both"/>
        <w:rPr>
          <w:sz w:val="24"/>
          <w:szCs w:val="24"/>
          <w:lang w:val="ru-RU"/>
        </w:rPr>
      </w:pPr>
      <w:r w:rsidRPr="00CB7C36">
        <w:rPr>
          <w:sz w:val="24"/>
          <w:szCs w:val="24"/>
          <w:lang w:val="ru-RU"/>
        </w:rPr>
        <w:t xml:space="preserve"> Целевые ориентиры воспитания детей на этапе завершения освоения программы.</w:t>
      </w:r>
    </w:p>
    <w:tbl>
      <w:tblPr>
        <w:tblOverlap w:val="never"/>
        <w:tblW w:w="0" w:type="auto"/>
        <w:jc w:val="center"/>
        <w:tblLayout w:type="fixed"/>
        <w:tblCellMar>
          <w:left w:w="10" w:type="dxa"/>
          <w:right w:w="10" w:type="dxa"/>
        </w:tblCellMar>
        <w:tblLook w:val="0000"/>
      </w:tblPr>
      <w:tblGrid>
        <w:gridCol w:w="2398"/>
        <w:gridCol w:w="2263"/>
        <w:gridCol w:w="5798"/>
      </w:tblGrid>
      <w:tr w:rsidR="00250074" w:rsidRPr="00CB7C36" w:rsidTr="00250074">
        <w:trPr>
          <w:trHeight w:hRule="exact" w:val="888"/>
          <w:jc w:val="center"/>
        </w:trPr>
        <w:tc>
          <w:tcPr>
            <w:tcW w:w="2398" w:type="dxa"/>
            <w:tcBorders>
              <w:top w:val="single" w:sz="4" w:space="0" w:color="auto"/>
              <w:left w:val="single" w:sz="4" w:space="0" w:color="auto"/>
            </w:tcBorders>
            <w:shd w:val="clear" w:color="auto" w:fill="auto"/>
            <w:vAlign w:val="center"/>
          </w:tcPr>
          <w:p w:rsidR="00250074" w:rsidRPr="00CB7C36" w:rsidRDefault="00250074" w:rsidP="007E5726">
            <w:pPr>
              <w:pStyle w:val="af"/>
              <w:spacing w:line="360" w:lineRule="auto"/>
              <w:ind w:firstLine="0"/>
              <w:jc w:val="both"/>
              <w:rPr>
                <w:sz w:val="24"/>
                <w:szCs w:val="24"/>
              </w:rPr>
            </w:pPr>
            <w:r w:rsidRPr="00CB7C36">
              <w:rPr>
                <w:sz w:val="24"/>
                <w:szCs w:val="24"/>
              </w:rPr>
              <w:t>Направления воспитания</w:t>
            </w:r>
          </w:p>
        </w:tc>
        <w:tc>
          <w:tcPr>
            <w:tcW w:w="2263"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Ценности</w:t>
            </w:r>
          </w:p>
        </w:tc>
        <w:tc>
          <w:tcPr>
            <w:tcW w:w="5798" w:type="dxa"/>
            <w:tcBorders>
              <w:top w:val="single" w:sz="4" w:space="0" w:color="auto"/>
              <w:left w:val="single" w:sz="4" w:space="0" w:color="auto"/>
              <w:righ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Целевые ориентиры</w:t>
            </w:r>
          </w:p>
        </w:tc>
      </w:tr>
      <w:tr w:rsidR="00250074" w:rsidRPr="00CB7C36" w:rsidTr="00250074">
        <w:trPr>
          <w:trHeight w:hRule="exact" w:val="1608"/>
          <w:jc w:val="center"/>
        </w:trPr>
        <w:tc>
          <w:tcPr>
            <w:tcW w:w="2398"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Патриотическое</w:t>
            </w:r>
          </w:p>
        </w:tc>
        <w:tc>
          <w:tcPr>
            <w:tcW w:w="2263"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Родина, природа</w:t>
            </w:r>
          </w:p>
        </w:tc>
        <w:tc>
          <w:tcPr>
            <w:tcW w:w="5798" w:type="dxa"/>
            <w:tcBorders>
              <w:top w:val="single" w:sz="4" w:space="0" w:color="auto"/>
              <w:left w:val="single" w:sz="4" w:space="0" w:color="auto"/>
              <w:right w:val="single" w:sz="4" w:space="0" w:color="auto"/>
            </w:tcBorders>
            <w:shd w:val="clear" w:color="auto" w:fill="auto"/>
            <w:vAlign w:val="bottom"/>
          </w:tcPr>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Любящий</w:t>
            </w:r>
            <w:proofErr w:type="gramEnd"/>
            <w:r w:rsidRPr="00CB7C36">
              <w:rPr>
                <w:sz w:val="24"/>
                <w:szCs w:val="24"/>
                <w:lang w:val="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50074" w:rsidRPr="00CB7C36" w:rsidTr="00250074">
        <w:trPr>
          <w:trHeight w:hRule="exact" w:val="4613"/>
          <w:jc w:val="center"/>
        </w:trPr>
        <w:tc>
          <w:tcPr>
            <w:tcW w:w="2398" w:type="dxa"/>
            <w:tcBorders>
              <w:top w:val="single" w:sz="4" w:space="0" w:color="auto"/>
              <w:left w:val="single" w:sz="4" w:space="0" w:color="auto"/>
              <w:bottom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Духовно</w:t>
            </w:r>
            <w:r w:rsidRPr="00CB7C36">
              <w:rPr>
                <w:sz w:val="24"/>
                <w:szCs w:val="24"/>
              </w:rPr>
              <w:softHyphen/>
              <w:t>нравственное</w:t>
            </w:r>
          </w:p>
        </w:tc>
        <w:tc>
          <w:tcPr>
            <w:tcW w:w="2263" w:type="dxa"/>
            <w:tcBorders>
              <w:top w:val="single" w:sz="4" w:space="0" w:color="auto"/>
              <w:left w:val="single" w:sz="4" w:space="0" w:color="auto"/>
              <w:bottom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Жизнь, милосердие, добро</w:t>
            </w:r>
          </w:p>
        </w:tc>
        <w:tc>
          <w:tcPr>
            <w:tcW w:w="5798" w:type="dxa"/>
            <w:tcBorders>
              <w:top w:val="single" w:sz="4" w:space="0" w:color="auto"/>
              <w:left w:val="single" w:sz="4" w:space="0" w:color="auto"/>
              <w:bottom w:val="single" w:sz="4" w:space="0" w:color="auto"/>
              <w:right w:val="single" w:sz="4" w:space="0" w:color="auto"/>
            </w:tcBorders>
            <w:shd w:val="clear" w:color="auto" w:fill="auto"/>
            <w:vAlign w:val="bottom"/>
          </w:tcPr>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Различающий</w:t>
            </w:r>
            <w:proofErr w:type="gramEnd"/>
            <w:r w:rsidRPr="00CB7C36">
              <w:rPr>
                <w:sz w:val="24"/>
                <w:szCs w:val="24"/>
                <w:lang w:val="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Способный</w:t>
            </w:r>
            <w:proofErr w:type="gramEnd"/>
            <w:r w:rsidRPr="00CB7C36">
              <w:rPr>
                <w:sz w:val="24"/>
                <w:szCs w:val="24"/>
                <w:lang w:val="ru-RU"/>
              </w:rPr>
              <w:t xml:space="preserve"> не оставаться равнодушным к чужому горю, проявлять заботу;</w:t>
            </w:r>
          </w:p>
          <w:p w:rsidR="00250074" w:rsidRPr="00CB7C36" w:rsidRDefault="00250074" w:rsidP="007E5726">
            <w:pPr>
              <w:pStyle w:val="af"/>
              <w:spacing w:line="360" w:lineRule="auto"/>
              <w:ind w:firstLine="0"/>
              <w:jc w:val="both"/>
              <w:rPr>
                <w:sz w:val="24"/>
                <w:szCs w:val="24"/>
                <w:lang w:val="ru-RU"/>
              </w:rPr>
            </w:pPr>
            <w:r w:rsidRPr="00CB7C36">
              <w:rPr>
                <w:sz w:val="24"/>
                <w:szCs w:val="24"/>
                <w:lang w:val="ru-RU"/>
              </w:rPr>
              <w:t xml:space="preserve">Самостоятельно </w:t>
            </w:r>
            <w:proofErr w:type="gramStart"/>
            <w:r w:rsidRPr="00CB7C36">
              <w:rPr>
                <w:sz w:val="24"/>
                <w:szCs w:val="24"/>
                <w:lang w:val="ru-RU"/>
              </w:rPr>
              <w:t>различающий</w:t>
            </w:r>
            <w:proofErr w:type="gramEnd"/>
            <w:r w:rsidRPr="00CB7C36">
              <w:rPr>
                <w:sz w:val="24"/>
                <w:szCs w:val="24"/>
                <w:lang w:val="ru-RU"/>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250074" w:rsidRPr="00CB7C36" w:rsidTr="00250074">
        <w:trPr>
          <w:trHeight w:hRule="exact" w:val="3094"/>
          <w:jc w:val="center"/>
        </w:trPr>
        <w:tc>
          <w:tcPr>
            <w:tcW w:w="2398" w:type="dxa"/>
            <w:tcBorders>
              <w:top w:val="single" w:sz="4" w:space="0" w:color="auto"/>
              <w:left w:val="single" w:sz="4" w:space="0" w:color="auto"/>
              <w:bottom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lastRenderedPageBreak/>
              <w:t>Социальное</w:t>
            </w:r>
          </w:p>
        </w:tc>
        <w:tc>
          <w:tcPr>
            <w:tcW w:w="2263" w:type="dxa"/>
            <w:tcBorders>
              <w:top w:val="single" w:sz="4" w:space="0" w:color="auto"/>
              <w:left w:val="single" w:sz="4" w:space="0" w:color="auto"/>
              <w:bottom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Человек, семья, дружба, сотрудничество</w:t>
            </w:r>
          </w:p>
        </w:tc>
        <w:tc>
          <w:tcPr>
            <w:tcW w:w="5798" w:type="dxa"/>
            <w:tcBorders>
              <w:top w:val="single" w:sz="4" w:space="0" w:color="auto"/>
              <w:left w:val="single" w:sz="4" w:space="0" w:color="auto"/>
              <w:bottom w:val="single" w:sz="4" w:space="0" w:color="auto"/>
              <w:right w:val="single" w:sz="4" w:space="0" w:color="auto"/>
            </w:tcBorders>
            <w:shd w:val="clear" w:color="auto" w:fill="auto"/>
            <w:vAlign w:val="center"/>
          </w:tcPr>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Проявляющий</w:t>
            </w:r>
            <w:proofErr w:type="gramEnd"/>
            <w:r w:rsidRPr="00CB7C36">
              <w:rPr>
                <w:sz w:val="24"/>
                <w:szCs w:val="24"/>
                <w:lang w:val="ru-RU"/>
              </w:rPr>
              <w:t xml:space="preserve"> ответственность за свои действия и поведение; принимающий и уважающий различия между людьми. </w:t>
            </w:r>
            <w:proofErr w:type="gramStart"/>
            <w:r w:rsidRPr="00CB7C36">
              <w:rPr>
                <w:sz w:val="24"/>
                <w:szCs w:val="24"/>
                <w:lang w:val="ru-RU"/>
              </w:rPr>
              <w:t>Владеющий</w:t>
            </w:r>
            <w:proofErr w:type="gramEnd"/>
            <w:r w:rsidRPr="00CB7C36">
              <w:rPr>
                <w:sz w:val="24"/>
                <w:szCs w:val="24"/>
                <w:lang w:val="ru-RU"/>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CB7C36">
              <w:rPr>
                <w:sz w:val="24"/>
                <w:szCs w:val="24"/>
                <w:lang w:val="ru-RU"/>
              </w:rPr>
              <w:t>со</w:t>
            </w:r>
            <w:proofErr w:type="gramEnd"/>
            <w:r w:rsidRPr="00CB7C36">
              <w:rPr>
                <w:sz w:val="24"/>
                <w:szCs w:val="24"/>
                <w:lang w:val="ru-RU"/>
              </w:rPr>
              <w:t xml:space="preserve"> взрослыми и сверстниками на основе общих интересов и дел.</w:t>
            </w:r>
          </w:p>
        </w:tc>
      </w:tr>
      <w:tr w:rsidR="00250074" w:rsidRPr="00CB7C36" w:rsidTr="00250074">
        <w:trPr>
          <w:trHeight w:hRule="exact" w:val="3094"/>
          <w:jc w:val="center"/>
        </w:trPr>
        <w:tc>
          <w:tcPr>
            <w:tcW w:w="2398" w:type="dxa"/>
            <w:tcBorders>
              <w:top w:val="single" w:sz="4" w:space="0" w:color="auto"/>
              <w:left w:val="single" w:sz="4" w:space="0" w:color="auto"/>
              <w:bottom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Познавательное</w:t>
            </w:r>
          </w:p>
        </w:tc>
        <w:tc>
          <w:tcPr>
            <w:tcW w:w="2263" w:type="dxa"/>
            <w:tcBorders>
              <w:top w:val="single" w:sz="4" w:space="0" w:color="auto"/>
              <w:left w:val="single" w:sz="4" w:space="0" w:color="auto"/>
              <w:bottom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Познание</w:t>
            </w:r>
          </w:p>
        </w:tc>
        <w:tc>
          <w:tcPr>
            <w:tcW w:w="5798" w:type="dxa"/>
            <w:tcBorders>
              <w:top w:val="single" w:sz="4" w:space="0" w:color="auto"/>
              <w:left w:val="single" w:sz="4" w:space="0" w:color="auto"/>
              <w:bottom w:val="single" w:sz="4" w:space="0" w:color="auto"/>
              <w:right w:val="single" w:sz="4" w:space="0" w:color="auto"/>
            </w:tcBorders>
            <w:shd w:val="clear" w:color="auto" w:fill="auto"/>
            <w:vAlign w:val="bottom"/>
          </w:tcPr>
          <w:p w:rsidR="00250074" w:rsidRPr="00CB7C36" w:rsidRDefault="00250074" w:rsidP="007E5726">
            <w:pPr>
              <w:pStyle w:val="af"/>
              <w:spacing w:line="360" w:lineRule="auto"/>
              <w:ind w:firstLine="0"/>
              <w:jc w:val="both"/>
              <w:rPr>
                <w:sz w:val="24"/>
                <w:szCs w:val="24"/>
              </w:rPr>
            </w:pPr>
            <w:proofErr w:type="gramStart"/>
            <w:r w:rsidRPr="00CB7C36">
              <w:rPr>
                <w:sz w:val="24"/>
                <w:szCs w:val="24"/>
                <w:lang w:val="ru-RU"/>
              </w:rPr>
              <w:t>Любознательный, наблюдательный, испытывающий потребность в самовыражении, в том числе творческом.</w:t>
            </w:r>
            <w:proofErr w:type="gramEnd"/>
            <w:r w:rsidRPr="00CB7C36">
              <w:rPr>
                <w:sz w:val="24"/>
                <w:szCs w:val="24"/>
                <w:lang w:val="ru-RU"/>
              </w:rPr>
              <w:t xml:space="preserve"> </w:t>
            </w:r>
            <w:proofErr w:type="gramStart"/>
            <w:r w:rsidRPr="00CB7C36">
              <w:rPr>
                <w:sz w:val="24"/>
                <w:szCs w:val="24"/>
                <w:lang w:val="ru-RU"/>
              </w:rPr>
              <w:t>Проявляющий</w:t>
            </w:r>
            <w:proofErr w:type="gramEnd"/>
            <w:r w:rsidRPr="00CB7C36">
              <w:rPr>
                <w:sz w:val="24"/>
                <w:szCs w:val="24"/>
                <w:lang w:val="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r w:rsidRPr="00CB7C36">
              <w:rPr>
                <w:sz w:val="24"/>
                <w:szCs w:val="24"/>
              </w:rPr>
              <w:t>Обладающий первичной картиной мира на основе традиционных ценностей.</w:t>
            </w:r>
          </w:p>
        </w:tc>
      </w:tr>
    </w:tbl>
    <w:tbl>
      <w:tblPr>
        <w:tblpPr w:leftFromText="180" w:rightFromText="180" w:vertAnchor="text" w:horzAnchor="margin" w:tblpY="1"/>
        <w:tblOverlap w:val="never"/>
        <w:tblW w:w="10469" w:type="dxa"/>
        <w:tblLayout w:type="fixed"/>
        <w:tblCellMar>
          <w:left w:w="10" w:type="dxa"/>
          <w:right w:w="10" w:type="dxa"/>
        </w:tblCellMar>
        <w:tblLook w:val="0000"/>
      </w:tblPr>
      <w:tblGrid>
        <w:gridCol w:w="2549"/>
        <w:gridCol w:w="2112"/>
        <w:gridCol w:w="5808"/>
      </w:tblGrid>
      <w:tr w:rsidR="00250074" w:rsidRPr="00CB7C36" w:rsidTr="00250074">
        <w:trPr>
          <w:trHeight w:hRule="exact" w:val="3266"/>
        </w:trPr>
        <w:tc>
          <w:tcPr>
            <w:tcW w:w="2549" w:type="dxa"/>
            <w:tcBorders>
              <w:top w:val="single" w:sz="4" w:space="0" w:color="auto"/>
              <w:left w:val="single" w:sz="4" w:space="0" w:color="auto"/>
            </w:tcBorders>
            <w:shd w:val="clear" w:color="auto" w:fill="auto"/>
          </w:tcPr>
          <w:p w:rsidR="00250074" w:rsidRPr="00CB7C36" w:rsidRDefault="00250074" w:rsidP="007E5726">
            <w:pPr>
              <w:pStyle w:val="af"/>
              <w:spacing w:after="60" w:line="360" w:lineRule="auto"/>
              <w:ind w:firstLine="0"/>
              <w:jc w:val="both"/>
              <w:rPr>
                <w:sz w:val="24"/>
                <w:szCs w:val="24"/>
              </w:rPr>
            </w:pPr>
            <w:r w:rsidRPr="00CB7C36">
              <w:rPr>
                <w:sz w:val="24"/>
                <w:szCs w:val="24"/>
              </w:rPr>
              <w:t>Физическое и</w:t>
            </w:r>
          </w:p>
          <w:p w:rsidR="00250074" w:rsidRPr="00CB7C36" w:rsidRDefault="00250074" w:rsidP="007E5726">
            <w:pPr>
              <w:pStyle w:val="af"/>
              <w:spacing w:line="360" w:lineRule="auto"/>
              <w:ind w:firstLine="0"/>
              <w:jc w:val="both"/>
              <w:rPr>
                <w:sz w:val="24"/>
                <w:szCs w:val="24"/>
              </w:rPr>
            </w:pPr>
            <w:r w:rsidRPr="00CB7C36">
              <w:rPr>
                <w:sz w:val="24"/>
                <w:szCs w:val="24"/>
              </w:rPr>
              <w:t>оздоровительное</w:t>
            </w:r>
          </w:p>
        </w:tc>
        <w:tc>
          <w:tcPr>
            <w:tcW w:w="2112"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Здоровье/ жизнь</w:t>
            </w:r>
          </w:p>
        </w:tc>
        <w:tc>
          <w:tcPr>
            <w:tcW w:w="5808" w:type="dxa"/>
            <w:tcBorders>
              <w:top w:val="single" w:sz="4" w:space="0" w:color="auto"/>
              <w:left w:val="single" w:sz="4" w:space="0" w:color="auto"/>
              <w:right w:val="single" w:sz="4" w:space="0" w:color="auto"/>
            </w:tcBorders>
            <w:shd w:val="clear" w:color="auto" w:fill="auto"/>
          </w:tcPr>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Понимающий</w:t>
            </w:r>
            <w:proofErr w:type="gramEnd"/>
            <w:r w:rsidRPr="00CB7C36">
              <w:rPr>
                <w:sz w:val="24"/>
                <w:szCs w:val="24"/>
                <w:lang w:val="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Демонстрирующий</w:t>
            </w:r>
            <w:proofErr w:type="gramEnd"/>
            <w:r w:rsidRPr="00CB7C36">
              <w:rPr>
                <w:sz w:val="24"/>
                <w:szCs w:val="24"/>
                <w:lang w:val="ru-RU"/>
              </w:rPr>
              <w:t xml:space="preserve"> потребность в двигательной деятельности.</w:t>
            </w:r>
          </w:p>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Имеющий</w:t>
            </w:r>
            <w:proofErr w:type="gramEnd"/>
            <w:r w:rsidRPr="00CB7C36">
              <w:rPr>
                <w:sz w:val="24"/>
                <w:szCs w:val="24"/>
                <w:lang w:val="ru-RU"/>
              </w:rPr>
              <w:t xml:space="preserve"> представление о некоторых видах спорта и активного отдыха.</w:t>
            </w:r>
          </w:p>
        </w:tc>
      </w:tr>
      <w:tr w:rsidR="00250074" w:rsidRPr="00CB7C36" w:rsidTr="00250074">
        <w:trPr>
          <w:trHeight w:hRule="exact" w:val="1991"/>
        </w:trPr>
        <w:tc>
          <w:tcPr>
            <w:tcW w:w="2549"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Трудовое</w:t>
            </w:r>
          </w:p>
        </w:tc>
        <w:tc>
          <w:tcPr>
            <w:tcW w:w="2112" w:type="dxa"/>
            <w:tcBorders>
              <w:top w:val="single" w:sz="4" w:space="0" w:color="auto"/>
              <w:left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Труд</w:t>
            </w:r>
          </w:p>
        </w:tc>
        <w:tc>
          <w:tcPr>
            <w:tcW w:w="5808" w:type="dxa"/>
            <w:tcBorders>
              <w:top w:val="single" w:sz="4" w:space="0" w:color="auto"/>
              <w:left w:val="single" w:sz="4" w:space="0" w:color="auto"/>
              <w:right w:val="single" w:sz="4" w:space="0" w:color="auto"/>
            </w:tcBorders>
            <w:shd w:val="clear" w:color="auto" w:fill="auto"/>
            <w:vAlign w:val="bottom"/>
          </w:tcPr>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Понимающий</w:t>
            </w:r>
            <w:proofErr w:type="gramEnd"/>
            <w:r w:rsidRPr="00CB7C36">
              <w:rPr>
                <w:sz w:val="24"/>
                <w:szCs w:val="24"/>
                <w:lang w:val="ru-RU"/>
              </w:rPr>
              <w:t xml:space="preserve"> ценность труда в семье и в обществе на основе уважения к людям труда, результатам их деятельности.</w:t>
            </w:r>
          </w:p>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Проявляющий</w:t>
            </w:r>
            <w:proofErr w:type="gramEnd"/>
            <w:r w:rsidRPr="00CB7C36">
              <w:rPr>
                <w:sz w:val="24"/>
                <w:szCs w:val="24"/>
                <w:lang w:val="ru-RU"/>
              </w:rPr>
              <w:t xml:space="preserve"> трудолюбие при выполнении поручений и в самостоятельной деятельности.</w:t>
            </w:r>
          </w:p>
        </w:tc>
      </w:tr>
      <w:tr w:rsidR="00250074" w:rsidRPr="00CB7C36" w:rsidTr="00250074">
        <w:trPr>
          <w:trHeight w:hRule="exact" w:val="1694"/>
        </w:trPr>
        <w:tc>
          <w:tcPr>
            <w:tcW w:w="2549" w:type="dxa"/>
            <w:tcBorders>
              <w:top w:val="single" w:sz="4" w:space="0" w:color="auto"/>
              <w:left w:val="single" w:sz="4" w:space="0" w:color="auto"/>
              <w:bottom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Эстетическое</w:t>
            </w:r>
          </w:p>
        </w:tc>
        <w:tc>
          <w:tcPr>
            <w:tcW w:w="2112" w:type="dxa"/>
            <w:tcBorders>
              <w:top w:val="single" w:sz="4" w:space="0" w:color="auto"/>
              <w:left w:val="single" w:sz="4" w:space="0" w:color="auto"/>
              <w:bottom w:val="single" w:sz="4" w:space="0" w:color="auto"/>
            </w:tcBorders>
            <w:shd w:val="clear" w:color="auto" w:fill="auto"/>
          </w:tcPr>
          <w:p w:rsidR="00250074" w:rsidRPr="00CB7C36" w:rsidRDefault="00250074" w:rsidP="007E5726">
            <w:pPr>
              <w:pStyle w:val="af"/>
              <w:spacing w:line="360" w:lineRule="auto"/>
              <w:ind w:firstLine="0"/>
              <w:jc w:val="both"/>
              <w:rPr>
                <w:sz w:val="24"/>
                <w:szCs w:val="24"/>
              </w:rPr>
            </w:pPr>
            <w:r w:rsidRPr="00CB7C36">
              <w:rPr>
                <w:sz w:val="24"/>
                <w:szCs w:val="24"/>
              </w:rPr>
              <w:t>Культура и красота</w:t>
            </w:r>
          </w:p>
        </w:tc>
        <w:tc>
          <w:tcPr>
            <w:tcW w:w="5808" w:type="dxa"/>
            <w:tcBorders>
              <w:top w:val="single" w:sz="4" w:space="0" w:color="auto"/>
              <w:left w:val="single" w:sz="4" w:space="0" w:color="auto"/>
              <w:bottom w:val="single" w:sz="4" w:space="0" w:color="auto"/>
              <w:right w:val="single" w:sz="4" w:space="0" w:color="auto"/>
            </w:tcBorders>
            <w:shd w:val="clear" w:color="auto" w:fill="auto"/>
          </w:tcPr>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Способный</w:t>
            </w:r>
            <w:proofErr w:type="gramEnd"/>
            <w:r w:rsidRPr="00CB7C36">
              <w:rPr>
                <w:sz w:val="24"/>
                <w:szCs w:val="24"/>
                <w:lang w:val="ru-RU"/>
              </w:rPr>
              <w:t xml:space="preserve"> воспринимать и чувствовать прекрасное в быту, природе, поступках, искусстве.</w:t>
            </w:r>
          </w:p>
          <w:p w:rsidR="00250074" w:rsidRPr="00CB7C36" w:rsidRDefault="00250074" w:rsidP="007E5726">
            <w:pPr>
              <w:pStyle w:val="af"/>
              <w:spacing w:line="360" w:lineRule="auto"/>
              <w:ind w:firstLine="0"/>
              <w:jc w:val="both"/>
              <w:rPr>
                <w:sz w:val="24"/>
                <w:szCs w:val="24"/>
                <w:lang w:val="ru-RU"/>
              </w:rPr>
            </w:pPr>
            <w:proofErr w:type="gramStart"/>
            <w:r w:rsidRPr="00CB7C36">
              <w:rPr>
                <w:sz w:val="24"/>
                <w:szCs w:val="24"/>
                <w:lang w:val="ru-RU"/>
              </w:rPr>
              <w:t>Стремящийся</w:t>
            </w:r>
            <w:proofErr w:type="gramEnd"/>
            <w:r w:rsidRPr="00CB7C36">
              <w:rPr>
                <w:sz w:val="24"/>
                <w:szCs w:val="24"/>
                <w:lang w:val="ru-RU"/>
              </w:rPr>
              <w:t xml:space="preserve"> к отображению прекрасного в продуктивных видах деятельности.</w:t>
            </w:r>
          </w:p>
        </w:tc>
      </w:tr>
    </w:tbl>
    <w:p w:rsidR="007B2AE0" w:rsidRDefault="00250074" w:rsidP="007E5726">
      <w:pPr>
        <w:spacing w:line="360" w:lineRule="auto"/>
        <w:jc w:val="both"/>
        <w:rPr>
          <w:sz w:val="24"/>
          <w:szCs w:val="24"/>
        </w:rPr>
      </w:pPr>
      <w:r w:rsidRPr="00CB7C36">
        <w:rPr>
          <w:sz w:val="24"/>
          <w:szCs w:val="24"/>
        </w:rPr>
        <w:t xml:space="preserve"> </w:t>
      </w:r>
    </w:p>
    <w:p w:rsidR="00250074" w:rsidRPr="007B2AE0" w:rsidRDefault="007B5512" w:rsidP="007E5726">
      <w:pPr>
        <w:spacing w:line="360" w:lineRule="auto"/>
        <w:jc w:val="both"/>
        <w:rPr>
          <w:sz w:val="24"/>
          <w:szCs w:val="24"/>
        </w:rPr>
      </w:pPr>
      <w:r>
        <w:rPr>
          <w:b/>
          <w:bCs/>
        </w:rPr>
        <w:t>2.6.2</w:t>
      </w:r>
      <w:r w:rsidR="00250074" w:rsidRPr="00CB7C36">
        <w:rPr>
          <w:b/>
          <w:bCs/>
        </w:rPr>
        <w:t xml:space="preserve">. Содержательный раздел Программы воспитания. </w:t>
      </w:r>
    </w:p>
    <w:p w:rsidR="00250074" w:rsidRPr="00CB7C36" w:rsidRDefault="00250074" w:rsidP="007E5726">
      <w:pPr>
        <w:pStyle w:val="11"/>
        <w:tabs>
          <w:tab w:val="left" w:pos="1598"/>
        </w:tabs>
        <w:spacing w:line="360" w:lineRule="auto"/>
        <w:ind w:firstLine="0"/>
        <w:jc w:val="both"/>
        <w:rPr>
          <w:sz w:val="24"/>
          <w:szCs w:val="24"/>
          <w:lang w:val="ru-RU"/>
        </w:rPr>
      </w:pPr>
      <w:r w:rsidRPr="00CB7C36">
        <w:rPr>
          <w:b/>
          <w:bCs/>
          <w:sz w:val="24"/>
          <w:szCs w:val="24"/>
          <w:lang w:val="ru-RU"/>
        </w:rPr>
        <w:t>Уклад образовательной организации.</w:t>
      </w:r>
    </w:p>
    <w:p w:rsidR="00250074" w:rsidRPr="00CB7C36" w:rsidRDefault="00250074" w:rsidP="007E5726">
      <w:pPr>
        <w:pStyle w:val="Default"/>
        <w:spacing w:line="360" w:lineRule="auto"/>
        <w:jc w:val="both"/>
      </w:pPr>
      <w:r w:rsidRPr="00CB7C36">
        <w:lastRenderedPageBreak/>
        <w:t xml:space="preserve">Уклад ДОО - это её необходимый фундамент, основа и инструмент воспитания. </w:t>
      </w:r>
    </w:p>
    <w:p w:rsidR="00250074" w:rsidRPr="00CB7C36" w:rsidRDefault="00250074" w:rsidP="007E5726">
      <w:pPr>
        <w:pStyle w:val="Default"/>
        <w:spacing w:line="360" w:lineRule="auto"/>
        <w:jc w:val="both"/>
      </w:pPr>
      <w:r w:rsidRPr="00CB7C36">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250074" w:rsidRPr="00CB7C36" w:rsidRDefault="00250074" w:rsidP="007E5726">
      <w:pPr>
        <w:pStyle w:val="11"/>
        <w:tabs>
          <w:tab w:val="left" w:pos="1598"/>
        </w:tabs>
        <w:spacing w:line="360" w:lineRule="auto"/>
        <w:jc w:val="both"/>
        <w:rPr>
          <w:sz w:val="24"/>
          <w:szCs w:val="24"/>
          <w:lang w:val="ru-RU"/>
        </w:rPr>
      </w:pPr>
      <w:r w:rsidRPr="00CB7C36">
        <w:rPr>
          <w:sz w:val="24"/>
          <w:szCs w:val="24"/>
          <w:lang w:val="ru-RU"/>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250074" w:rsidRPr="00CB7C36" w:rsidRDefault="00250074" w:rsidP="007E5726">
      <w:pPr>
        <w:spacing w:line="360" w:lineRule="auto"/>
        <w:jc w:val="both"/>
        <w:rPr>
          <w:b/>
          <w:bCs/>
          <w:color w:val="000000"/>
          <w:sz w:val="24"/>
          <w:szCs w:val="24"/>
        </w:rPr>
      </w:pPr>
      <w:r w:rsidRPr="00CB7C36">
        <w:rPr>
          <w:color w:val="000000"/>
          <w:sz w:val="24"/>
          <w:szCs w:val="24"/>
        </w:rPr>
        <w:t>Основные характеристики МБДОУ детский сад №91 «Снегурочка»</w:t>
      </w:r>
      <w:r w:rsidRPr="00CB7C36">
        <w:rPr>
          <w:b/>
          <w:bCs/>
          <w:color w:val="000000"/>
          <w:sz w:val="24"/>
          <w:szCs w:val="24"/>
        </w:rPr>
        <w:t xml:space="preserve"> </w:t>
      </w:r>
    </w:p>
    <w:p w:rsidR="00250074" w:rsidRPr="00CB7C36" w:rsidRDefault="00250074" w:rsidP="007E5726">
      <w:pPr>
        <w:pStyle w:val="Default"/>
        <w:spacing w:line="360" w:lineRule="auto"/>
        <w:jc w:val="both"/>
        <w:rPr>
          <w:b/>
          <w:bCs/>
        </w:rPr>
      </w:pPr>
      <w:r w:rsidRPr="00CB7C36">
        <w:rPr>
          <w:b/>
          <w:bCs/>
        </w:rPr>
        <w:t xml:space="preserve">Цель и смысл деятельности детского сада, его миссия </w:t>
      </w:r>
    </w:p>
    <w:p w:rsidR="00250074" w:rsidRPr="00CB7C36" w:rsidRDefault="00250074" w:rsidP="007E5726">
      <w:pPr>
        <w:pStyle w:val="Default"/>
        <w:spacing w:line="360" w:lineRule="auto"/>
        <w:jc w:val="both"/>
      </w:pPr>
      <w:r w:rsidRPr="00CB7C36">
        <w:rPr>
          <w:b/>
          <w:bCs/>
        </w:rPr>
        <w:t xml:space="preserve">Целью </w:t>
      </w:r>
      <w:r w:rsidRPr="00CB7C36">
        <w:t xml:space="preserve">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rsidR="00250074" w:rsidRPr="00CB7C36" w:rsidRDefault="00250074" w:rsidP="007E5726">
      <w:pPr>
        <w:spacing w:line="360" w:lineRule="auto"/>
        <w:jc w:val="both"/>
        <w:rPr>
          <w:sz w:val="24"/>
          <w:szCs w:val="24"/>
        </w:rPr>
      </w:pPr>
      <w:r w:rsidRPr="00CB7C36">
        <w:rPr>
          <w:b/>
          <w:bCs/>
          <w:sz w:val="24"/>
          <w:szCs w:val="24"/>
        </w:rPr>
        <w:t xml:space="preserve">Миссия </w:t>
      </w:r>
      <w:r w:rsidRPr="00CB7C36">
        <w:rPr>
          <w:sz w:val="24"/>
          <w:szCs w:val="24"/>
        </w:rPr>
        <w:t>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250074" w:rsidRPr="00CB7C36" w:rsidRDefault="00250074" w:rsidP="007E5726">
      <w:pPr>
        <w:spacing w:line="360" w:lineRule="auto"/>
        <w:jc w:val="both"/>
        <w:rPr>
          <w:b/>
          <w:bCs/>
          <w:color w:val="000000"/>
          <w:sz w:val="24"/>
          <w:szCs w:val="24"/>
        </w:rPr>
      </w:pPr>
      <w:r w:rsidRPr="00CB7C36">
        <w:rPr>
          <w:b/>
          <w:bCs/>
          <w:color w:val="000000"/>
          <w:sz w:val="24"/>
          <w:szCs w:val="24"/>
        </w:rPr>
        <w:t>Принципы жизни и воспитания в детском саду</w:t>
      </w:r>
    </w:p>
    <w:p w:rsidR="00250074" w:rsidRPr="00CB7C36" w:rsidRDefault="00250074" w:rsidP="007E5726">
      <w:pPr>
        <w:pStyle w:val="Default"/>
        <w:spacing w:line="360" w:lineRule="auto"/>
        <w:jc w:val="both"/>
      </w:pPr>
      <w:r w:rsidRPr="00CB7C36">
        <w:t xml:space="preserve">Программа воспитания построена на основе </w:t>
      </w:r>
      <w:proofErr w:type="gramStart"/>
      <w:r w:rsidRPr="00CB7C36">
        <w:t>ценностного подхода, предполагающего присвоение ребенком дошкольного возраста базовых ценностей и опирается</w:t>
      </w:r>
      <w:proofErr w:type="gramEnd"/>
      <w:r w:rsidRPr="00CB7C36">
        <w:t xml:space="preserve"> на следующие принципы: </w:t>
      </w:r>
    </w:p>
    <w:p w:rsidR="00250074" w:rsidRPr="00CB7C36" w:rsidRDefault="00250074" w:rsidP="007E5726">
      <w:pPr>
        <w:pStyle w:val="Default"/>
        <w:spacing w:after="55" w:line="360" w:lineRule="auto"/>
        <w:jc w:val="both"/>
      </w:pPr>
      <w:r w:rsidRPr="00CB7C36">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250074" w:rsidRPr="00CB7C36" w:rsidRDefault="00250074" w:rsidP="007E5726">
      <w:pPr>
        <w:pStyle w:val="Default"/>
        <w:spacing w:line="360" w:lineRule="auto"/>
        <w:jc w:val="both"/>
      </w:pPr>
      <w:r w:rsidRPr="00CB7C36">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250074" w:rsidRPr="00CB7C36" w:rsidRDefault="00250074" w:rsidP="007E5726">
      <w:pPr>
        <w:pStyle w:val="Default"/>
        <w:spacing w:after="55" w:line="360" w:lineRule="auto"/>
        <w:jc w:val="both"/>
        <w:rPr>
          <w:color w:val="auto"/>
        </w:rPr>
      </w:pPr>
      <w:r w:rsidRPr="00CB7C36">
        <w:rPr>
          <w:color w:val="auto"/>
        </w:rPr>
        <w:t xml:space="preserve"> принцип общего культурного образования. Воспитание основывается на культуре и традициях России, включая культурные особенности региона; </w:t>
      </w:r>
    </w:p>
    <w:p w:rsidR="00250074" w:rsidRPr="00CB7C36" w:rsidRDefault="00250074" w:rsidP="007E5726">
      <w:pPr>
        <w:pStyle w:val="Default"/>
        <w:spacing w:after="55" w:line="360" w:lineRule="auto"/>
        <w:jc w:val="both"/>
        <w:rPr>
          <w:color w:val="auto"/>
        </w:rPr>
      </w:pPr>
      <w:r w:rsidRPr="00CB7C36">
        <w:rPr>
          <w:color w:val="auto"/>
        </w:rP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250074" w:rsidRPr="00CB7C36" w:rsidRDefault="00250074" w:rsidP="007E5726">
      <w:pPr>
        <w:pStyle w:val="Default"/>
        <w:spacing w:after="55" w:line="360" w:lineRule="auto"/>
        <w:jc w:val="both"/>
        <w:rPr>
          <w:color w:val="auto"/>
        </w:rPr>
      </w:pPr>
      <w:r w:rsidRPr="00CB7C36">
        <w:rPr>
          <w:color w:val="auto"/>
        </w:rPr>
        <w:lastRenderedPageBreak/>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250074" w:rsidRPr="00CB7C36" w:rsidRDefault="00250074" w:rsidP="007E5726">
      <w:pPr>
        <w:pStyle w:val="Default"/>
        <w:spacing w:after="55" w:line="360" w:lineRule="auto"/>
        <w:jc w:val="both"/>
        <w:rPr>
          <w:color w:val="auto"/>
        </w:rPr>
      </w:pPr>
      <w:r w:rsidRPr="00CB7C36">
        <w:rPr>
          <w:color w:val="auto"/>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250074" w:rsidRPr="00CB7C36" w:rsidRDefault="00250074" w:rsidP="007E5726">
      <w:pPr>
        <w:pStyle w:val="Default"/>
        <w:spacing w:after="55" w:line="360" w:lineRule="auto"/>
        <w:jc w:val="both"/>
        <w:rPr>
          <w:color w:val="auto"/>
        </w:rPr>
      </w:pPr>
      <w:r w:rsidRPr="00CB7C36">
        <w:rPr>
          <w:color w:val="auto"/>
        </w:rPr>
        <w:t xml:space="preserve">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250074" w:rsidRPr="00CB7C36" w:rsidRDefault="00250074" w:rsidP="007E5726">
      <w:pPr>
        <w:pStyle w:val="Default"/>
        <w:spacing w:after="55" w:line="360" w:lineRule="auto"/>
        <w:jc w:val="both"/>
        <w:rPr>
          <w:color w:val="auto"/>
        </w:rPr>
      </w:pPr>
      <w:r w:rsidRPr="00CB7C36">
        <w:rPr>
          <w:color w:val="auto"/>
        </w:rPr>
        <w:t xml:space="preserve">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250074" w:rsidRPr="00CB7C36" w:rsidRDefault="00250074" w:rsidP="007E5726">
      <w:pPr>
        <w:pStyle w:val="Default"/>
        <w:spacing w:after="55" w:line="360" w:lineRule="auto"/>
        <w:jc w:val="both"/>
        <w:rPr>
          <w:color w:val="auto"/>
        </w:rPr>
      </w:pPr>
      <w:r w:rsidRPr="00CB7C36">
        <w:rPr>
          <w:color w:val="auto"/>
        </w:rPr>
        <w:t xml:space="preserve">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250074" w:rsidRPr="00CB7C36" w:rsidRDefault="00250074" w:rsidP="007E5726">
      <w:pPr>
        <w:pStyle w:val="Default"/>
        <w:spacing w:after="55" w:line="360" w:lineRule="auto"/>
        <w:jc w:val="both"/>
        <w:rPr>
          <w:color w:val="auto"/>
        </w:rPr>
      </w:pPr>
      <w:r w:rsidRPr="00CB7C36">
        <w:rPr>
          <w:color w:val="auto"/>
        </w:rPr>
        <w:t xml:space="preserve"> принцип учета возрастных особенностей. Содержание и методы воспитательной работы должны соответствовать возрастным особенностям ребенка; </w:t>
      </w:r>
    </w:p>
    <w:p w:rsidR="00250074" w:rsidRPr="00CB7C36" w:rsidRDefault="00250074" w:rsidP="007E5726">
      <w:pPr>
        <w:spacing w:line="360" w:lineRule="auto"/>
        <w:jc w:val="both"/>
        <w:rPr>
          <w:sz w:val="24"/>
          <w:szCs w:val="24"/>
        </w:rPr>
      </w:pPr>
      <w:r w:rsidRPr="00CB7C36">
        <w:rPr>
          <w:sz w:val="24"/>
          <w:szCs w:val="24"/>
        </w:rPr>
        <w:t>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250074" w:rsidRPr="00CB7C36" w:rsidRDefault="00250074" w:rsidP="007E5726">
      <w:pPr>
        <w:spacing w:line="360" w:lineRule="auto"/>
        <w:jc w:val="both"/>
        <w:rPr>
          <w:b/>
          <w:bCs/>
          <w:color w:val="000000"/>
          <w:sz w:val="24"/>
          <w:szCs w:val="24"/>
        </w:rPr>
      </w:pPr>
      <w:r w:rsidRPr="00CB7C36">
        <w:rPr>
          <w:b/>
          <w:bCs/>
          <w:color w:val="000000"/>
          <w:sz w:val="24"/>
          <w:szCs w:val="24"/>
        </w:rPr>
        <w:t>Образ детского сада, особенности, символика, внешний имидж</w:t>
      </w:r>
    </w:p>
    <w:p w:rsidR="00250074" w:rsidRPr="00CB7C36" w:rsidRDefault="00250074" w:rsidP="007E5726">
      <w:pPr>
        <w:spacing w:line="360" w:lineRule="auto"/>
        <w:jc w:val="both"/>
        <w:rPr>
          <w:sz w:val="24"/>
          <w:szCs w:val="24"/>
        </w:rPr>
      </w:pPr>
      <w:r w:rsidRPr="00CB7C36">
        <w:rPr>
          <w:sz w:val="24"/>
          <w:szCs w:val="24"/>
        </w:rPr>
        <w:t xml:space="preserve">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w:t>
      </w:r>
      <w:proofErr w:type="gramStart"/>
      <w:r w:rsidRPr="00CB7C36">
        <w:rPr>
          <w:sz w:val="24"/>
          <w:szCs w:val="24"/>
        </w:rPr>
        <w:t>для</w:t>
      </w:r>
      <w:proofErr w:type="gramEnd"/>
      <w:r w:rsidRPr="00CB7C36">
        <w:rPr>
          <w:sz w:val="24"/>
          <w:szCs w:val="24"/>
        </w:rPr>
        <w:t xml:space="preserve"> обучающихся.</w:t>
      </w:r>
    </w:p>
    <w:p w:rsidR="00250074" w:rsidRPr="00CB7C36" w:rsidRDefault="00250074" w:rsidP="007E5726">
      <w:pPr>
        <w:spacing w:line="360" w:lineRule="auto"/>
        <w:jc w:val="both"/>
        <w:rPr>
          <w:sz w:val="24"/>
          <w:szCs w:val="24"/>
        </w:rPr>
      </w:pPr>
      <w:r w:rsidRPr="00CB7C36">
        <w:rPr>
          <w:b/>
          <w:bCs/>
          <w:i/>
          <w:iCs/>
          <w:sz w:val="24"/>
          <w:szCs w:val="24"/>
        </w:rPr>
        <w:t xml:space="preserve">Эмблема ДОО </w:t>
      </w:r>
      <w:r w:rsidRPr="00CB7C36">
        <w:rPr>
          <w:sz w:val="24"/>
          <w:szCs w:val="24"/>
        </w:rPr>
        <w:t>представляет собой изображение сказочного персонажа – Снегурочки.</w:t>
      </w:r>
    </w:p>
    <w:p w:rsidR="00250074" w:rsidRPr="00CB7C36" w:rsidRDefault="00250074" w:rsidP="007E5726">
      <w:pPr>
        <w:pStyle w:val="Default"/>
        <w:spacing w:line="360" w:lineRule="auto"/>
        <w:jc w:val="both"/>
      </w:pPr>
      <w:r w:rsidRPr="00CB7C36">
        <w:rPr>
          <w:b/>
          <w:bCs/>
          <w:i/>
          <w:iCs/>
        </w:rPr>
        <w:t xml:space="preserve">Флаг ДОО </w:t>
      </w:r>
      <w:r w:rsidRPr="00CB7C36">
        <w:t xml:space="preserve">представляет собой прямоугольное полотнище голубого цвета с расположенной на нем эмблемой ДОО синего цвета. </w:t>
      </w:r>
    </w:p>
    <w:p w:rsidR="00250074" w:rsidRPr="00CB7C36" w:rsidRDefault="00250074" w:rsidP="007E5726">
      <w:pPr>
        <w:spacing w:line="360" w:lineRule="auto"/>
        <w:jc w:val="both"/>
        <w:rPr>
          <w:b/>
          <w:bCs/>
          <w:color w:val="000000"/>
          <w:sz w:val="24"/>
          <w:szCs w:val="24"/>
        </w:rPr>
      </w:pPr>
      <w:r w:rsidRPr="00CB7C36">
        <w:rPr>
          <w:color w:val="000000"/>
          <w:sz w:val="24"/>
          <w:szCs w:val="24"/>
        </w:rPr>
        <w:t>Голубой цвет полотнища  – символ чистоты, синий цвет эмблемы - символ уверенности и доверия.</w:t>
      </w:r>
      <w:r w:rsidRPr="00CB7C36">
        <w:rPr>
          <w:b/>
          <w:bCs/>
          <w:color w:val="000000"/>
          <w:sz w:val="24"/>
          <w:szCs w:val="24"/>
        </w:rPr>
        <w:t xml:space="preserve"> </w:t>
      </w:r>
    </w:p>
    <w:p w:rsidR="00250074" w:rsidRPr="00CB7C36" w:rsidRDefault="00250074" w:rsidP="007E5726">
      <w:pPr>
        <w:spacing w:line="360" w:lineRule="auto"/>
        <w:jc w:val="both"/>
        <w:rPr>
          <w:b/>
          <w:bCs/>
          <w:color w:val="000000"/>
          <w:sz w:val="24"/>
          <w:szCs w:val="24"/>
        </w:rPr>
      </w:pPr>
      <w:r w:rsidRPr="00CB7C36">
        <w:rPr>
          <w:b/>
          <w:bCs/>
          <w:color w:val="000000"/>
          <w:sz w:val="24"/>
          <w:szCs w:val="24"/>
        </w:rPr>
        <w:t>Отношения к воспитанникам, их родителям (законным представителям), сотрудникам и партнерам</w:t>
      </w:r>
    </w:p>
    <w:p w:rsidR="00250074" w:rsidRPr="00CB7C36" w:rsidRDefault="00250074" w:rsidP="007E5726">
      <w:pPr>
        <w:adjustRightInd w:val="0"/>
        <w:spacing w:line="360" w:lineRule="auto"/>
        <w:jc w:val="both"/>
        <w:rPr>
          <w:sz w:val="24"/>
          <w:szCs w:val="24"/>
        </w:rPr>
      </w:pPr>
      <w:r w:rsidRPr="00CB7C36">
        <w:rPr>
          <w:sz w:val="24"/>
          <w:szCs w:val="24"/>
        </w:rPr>
        <w:t xml:space="preserve">Основой отношений педагогов </w:t>
      </w:r>
      <w:proofErr w:type="gramStart"/>
      <w:r w:rsidRPr="00CB7C36">
        <w:rPr>
          <w:sz w:val="24"/>
          <w:szCs w:val="24"/>
        </w:rPr>
        <w:t>с</w:t>
      </w:r>
      <w:proofErr w:type="gramEnd"/>
      <w:r w:rsidRPr="00CB7C36">
        <w:rPr>
          <w:sz w:val="24"/>
          <w:szCs w:val="24"/>
        </w:rPr>
        <w:t xml:space="preserve"> </w:t>
      </w:r>
      <w:proofErr w:type="gramStart"/>
      <w:r w:rsidRPr="00CB7C36">
        <w:rPr>
          <w:sz w:val="24"/>
          <w:szCs w:val="24"/>
        </w:rPr>
        <w:t>обучающимися</w:t>
      </w:r>
      <w:proofErr w:type="gramEnd"/>
      <w:r w:rsidRPr="00CB7C36">
        <w:rPr>
          <w:sz w:val="24"/>
          <w:szCs w:val="24"/>
        </w:rPr>
        <w:t xml:space="preserve"> в ДОУ является соблюдение нравственных</w:t>
      </w:r>
    </w:p>
    <w:p w:rsidR="00250074" w:rsidRPr="00CB7C36" w:rsidRDefault="00250074" w:rsidP="007E5726">
      <w:pPr>
        <w:adjustRightInd w:val="0"/>
        <w:spacing w:line="360" w:lineRule="auto"/>
        <w:jc w:val="both"/>
        <w:rPr>
          <w:sz w:val="24"/>
          <w:szCs w:val="24"/>
        </w:rPr>
      </w:pPr>
      <w:r w:rsidRPr="00CB7C36">
        <w:rPr>
          <w:sz w:val="24"/>
          <w:szCs w:val="24"/>
        </w:rPr>
        <w:t xml:space="preserve">норм, доверие и внимание к внутреннему миру ребенка, проявление доброты и сердечности </w:t>
      </w:r>
      <w:proofErr w:type="gramStart"/>
      <w:r w:rsidRPr="00CB7C36">
        <w:rPr>
          <w:sz w:val="24"/>
          <w:szCs w:val="24"/>
        </w:rPr>
        <w:t>к</w:t>
      </w:r>
      <w:proofErr w:type="gramEnd"/>
    </w:p>
    <w:p w:rsidR="00250074" w:rsidRPr="00CB7C36" w:rsidRDefault="00250074" w:rsidP="007E5726">
      <w:pPr>
        <w:adjustRightInd w:val="0"/>
        <w:spacing w:line="360" w:lineRule="auto"/>
        <w:jc w:val="both"/>
        <w:rPr>
          <w:sz w:val="24"/>
          <w:szCs w:val="24"/>
        </w:rPr>
      </w:pPr>
      <w:r w:rsidRPr="00CB7C36">
        <w:rPr>
          <w:sz w:val="24"/>
          <w:szCs w:val="24"/>
        </w:rPr>
        <w:t>нему. Одним из важных условий воспитания культуры общения является сотрудничество</w:t>
      </w:r>
    </w:p>
    <w:p w:rsidR="00250074" w:rsidRPr="00CB7C36" w:rsidRDefault="00250074" w:rsidP="007E5726">
      <w:pPr>
        <w:adjustRightInd w:val="0"/>
        <w:spacing w:line="360" w:lineRule="auto"/>
        <w:jc w:val="both"/>
        <w:rPr>
          <w:sz w:val="24"/>
          <w:szCs w:val="24"/>
        </w:rPr>
      </w:pPr>
      <w:r w:rsidRPr="00CB7C36">
        <w:rPr>
          <w:sz w:val="24"/>
          <w:szCs w:val="24"/>
        </w:rPr>
        <w:t>воспитателя с детьми.</w:t>
      </w:r>
    </w:p>
    <w:p w:rsidR="00250074" w:rsidRPr="00CB7C36" w:rsidRDefault="00250074" w:rsidP="007E5726">
      <w:pPr>
        <w:adjustRightInd w:val="0"/>
        <w:spacing w:line="360" w:lineRule="auto"/>
        <w:jc w:val="both"/>
        <w:rPr>
          <w:b/>
          <w:bCs/>
          <w:sz w:val="24"/>
          <w:szCs w:val="24"/>
        </w:rPr>
      </w:pPr>
      <w:r w:rsidRPr="00CB7C36">
        <w:rPr>
          <w:sz w:val="24"/>
          <w:szCs w:val="24"/>
        </w:rPr>
        <w:lastRenderedPageBreak/>
        <w:t xml:space="preserve">Воспитатель должен соблюдать </w:t>
      </w:r>
      <w:r w:rsidRPr="00CB7C36">
        <w:rPr>
          <w:b/>
          <w:bCs/>
          <w:sz w:val="24"/>
          <w:szCs w:val="24"/>
        </w:rPr>
        <w:t>Кодекс нормы профессиональной этики и поведения:</w:t>
      </w:r>
    </w:p>
    <w:p w:rsidR="00250074" w:rsidRPr="00CB7C36" w:rsidRDefault="00250074" w:rsidP="007E5726">
      <w:pPr>
        <w:adjustRightInd w:val="0"/>
        <w:spacing w:line="360" w:lineRule="auto"/>
        <w:jc w:val="both"/>
        <w:rPr>
          <w:sz w:val="24"/>
          <w:szCs w:val="24"/>
        </w:rPr>
      </w:pPr>
      <w:r w:rsidRPr="00CB7C36">
        <w:rPr>
          <w:sz w:val="24"/>
          <w:szCs w:val="24"/>
        </w:rPr>
        <w:t>• педагог всегда выходит навстречу родителям и приветствует родителей и детей первым;</w:t>
      </w:r>
    </w:p>
    <w:p w:rsidR="00250074" w:rsidRPr="00CB7C36" w:rsidRDefault="00250074" w:rsidP="007E5726">
      <w:pPr>
        <w:adjustRightInd w:val="0"/>
        <w:spacing w:line="360" w:lineRule="auto"/>
        <w:jc w:val="both"/>
        <w:rPr>
          <w:sz w:val="24"/>
          <w:szCs w:val="24"/>
        </w:rPr>
      </w:pPr>
      <w:r w:rsidRPr="00CB7C36">
        <w:rPr>
          <w:sz w:val="24"/>
          <w:szCs w:val="24"/>
        </w:rPr>
        <w:t>• улыбка – всегда обязательная часть приветствия;</w:t>
      </w:r>
    </w:p>
    <w:p w:rsidR="00250074" w:rsidRPr="00CB7C36" w:rsidRDefault="00250074" w:rsidP="007E5726">
      <w:pPr>
        <w:adjustRightInd w:val="0"/>
        <w:spacing w:line="360" w:lineRule="auto"/>
        <w:jc w:val="both"/>
        <w:rPr>
          <w:sz w:val="24"/>
          <w:szCs w:val="24"/>
        </w:rPr>
      </w:pPr>
      <w:r w:rsidRPr="00CB7C36">
        <w:rPr>
          <w:sz w:val="24"/>
          <w:szCs w:val="24"/>
        </w:rPr>
        <w:t>• педагог описывает события и ситуации, но не даёт им оценки;</w:t>
      </w:r>
    </w:p>
    <w:p w:rsidR="00250074" w:rsidRPr="00CB7C36" w:rsidRDefault="00250074" w:rsidP="007E5726">
      <w:pPr>
        <w:adjustRightInd w:val="0"/>
        <w:spacing w:line="360" w:lineRule="auto"/>
        <w:jc w:val="both"/>
        <w:rPr>
          <w:sz w:val="24"/>
          <w:szCs w:val="24"/>
        </w:rPr>
      </w:pPr>
      <w:r w:rsidRPr="00CB7C36">
        <w:rPr>
          <w:sz w:val="24"/>
          <w:szCs w:val="24"/>
        </w:rPr>
        <w:t xml:space="preserve">• педагог не обвиняет родителей и не возлагает на них ответственность за поведение детей </w:t>
      </w:r>
      <w:proofErr w:type="gramStart"/>
      <w:r w:rsidRPr="00CB7C36">
        <w:rPr>
          <w:sz w:val="24"/>
          <w:szCs w:val="24"/>
        </w:rPr>
        <w:t>в</w:t>
      </w:r>
      <w:proofErr w:type="gramEnd"/>
    </w:p>
    <w:p w:rsidR="00250074" w:rsidRPr="00CB7C36" w:rsidRDefault="00250074" w:rsidP="007E5726">
      <w:pPr>
        <w:adjustRightInd w:val="0"/>
        <w:spacing w:line="360" w:lineRule="auto"/>
        <w:jc w:val="both"/>
        <w:rPr>
          <w:sz w:val="24"/>
          <w:szCs w:val="24"/>
        </w:rPr>
      </w:pPr>
      <w:proofErr w:type="gramStart"/>
      <w:r w:rsidRPr="00CB7C36">
        <w:rPr>
          <w:sz w:val="24"/>
          <w:szCs w:val="24"/>
        </w:rPr>
        <w:t>детском саду;</w:t>
      </w:r>
      <w:proofErr w:type="gramEnd"/>
    </w:p>
    <w:p w:rsidR="00250074" w:rsidRPr="00CB7C36" w:rsidRDefault="00250074" w:rsidP="007E5726">
      <w:pPr>
        <w:adjustRightInd w:val="0"/>
        <w:spacing w:line="360" w:lineRule="auto"/>
        <w:jc w:val="both"/>
        <w:rPr>
          <w:sz w:val="24"/>
          <w:szCs w:val="24"/>
        </w:rPr>
      </w:pPr>
      <w:r w:rsidRPr="00CB7C36">
        <w:rPr>
          <w:sz w:val="24"/>
          <w:szCs w:val="24"/>
        </w:rPr>
        <w:t>• тон общения ровный и дружелюбный, исключается повышение голоса;</w:t>
      </w:r>
    </w:p>
    <w:p w:rsidR="00250074" w:rsidRPr="00CB7C36" w:rsidRDefault="00250074" w:rsidP="007E5726">
      <w:pPr>
        <w:adjustRightInd w:val="0"/>
        <w:spacing w:line="360" w:lineRule="auto"/>
        <w:jc w:val="both"/>
        <w:rPr>
          <w:sz w:val="24"/>
          <w:szCs w:val="24"/>
        </w:rPr>
      </w:pPr>
      <w:r w:rsidRPr="00CB7C36">
        <w:rPr>
          <w:sz w:val="24"/>
          <w:szCs w:val="24"/>
        </w:rPr>
        <w:t>• уважительное отношение к личности воспитанника;</w:t>
      </w:r>
    </w:p>
    <w:p w:rsidR="00250074" w:rsidRPr="00CB7C36" w:rsidRDefault="00250074" w:rsidP="007E5726">
      <w:pPr>
        <w:adjustRightInd w:val="0"/>
        <w:spacing w:line="360" w:lineRule="auto"/>
        <w:jc w:val="both"/>
        <w:rPr>
          <w:sz w:val="24"/>
          <w:szCs w:val="24"/>
        </w:rPr>
      </w:pPr>
      <w:r w:rsidRPr="00CB7C36">
        <w:rPr>
          <w:sz w:val="24"/>
          <w:szCs w:val="24"/>
        </w:rPr>
        <w:t>• умение заинтересованно слушать собеседника и сопереживать ему;</w:t>
      </w:r>
    </w:p>
    <w:p w:rsidR="00250074" w:rsidRPr="00CB7C36" w:rsidRDefault="00250074" w:rsidP="007E5726">
      <w:pPr>
        <w:adjustRightInd w:val="0"/>
        <w:spacing w:line="360" w:lineRule="auto"/>
        <w:jc w:val="both"/>
        <w:rPr>
          <w:sz w:val="24"/>
          <w:szCs w:val="24"/>
        </w:rPr>
      </w:pPr>
      <w:r w:rsidRPr="00CB7C36">
        <w:rPr>
          <w:sz w:val="24"/>
          <w:szCs w:val="24"/>
        </w:rPr>
        <w:t>• умение видеть и слышать воспитанника, сопереживать ему;</w:t>
      </w:r>
    </w:p>
    <w:p w:rsidR="00250074" w:rsidRPr="00CB7C36" w:rsidRDefault="00250074" w:rsidP="007E5726">
      <w:pPr>
        <w:adjustRightInd w:val="0"/>
        <w:spacing w:line="360" w:lineRule="auto"/>
        <w:jc w:val="both"/>
        <w:rPr>
          <w:sz w:val="24"/>
          <w:szCs w:val="24"/>
        </w:rPr>
      </w:pPr>
      <w:r w:rsidRPr="00CB7C36">
        <w:rPr>
          <w:sz w:val="24"/>
          <w:szCs w:val="24"/>
        </w:rPr>
        <w:t>• уравновешенность и самообладание, выдержка в отношениях с детьми;</w:t>
      </w:r>
    </w:p>
    <w:p w:rsidR="00250074" w:rsidRPr="00CB7C36" w:rsidRDefault="00250074" w:rsidP="007E5726">
      <w:pPr>
        <w:adjustRightInd w:val="0"/>
        <w:spacing w:line="360" w:lineRule="auto"/>
        <w:jc w:val="both"/>
        <w:rPr>
          <w:sz w:val="24"/>
          <w:szCs w:val="24"/>
        </w:rPr>
      </w:pPr>
      <w:r w:rsidRPr="00CB7C36">
        <w:rPr>
          <w:sz w:val="24"/>
          <w:szCs w:val="24"/>
        </w:rPr>
        <w:t>• умение быстро и правильно оценивать сложившуюся обстановку и в то же время не</w:t>
      </w:r>
    </w:p>
    <w:p w:rsidR="00250074" w:rsidRPr="00CB7C36" w:rsidRDefault="00250074" w:rsidP="007E5726">
      <w:pPr>
        <w:adjustRightInd w:val="0"/>
        <w:spacing w:line="360" w:lineRule="auto"/>
        <w:jc w:val="both"/>
        <w:rPr>
          <w:sz w:val="24"/>
          <w:szCs w:val="24"/>
        </w:rPr>
      </w:pPr>
      <w:r w:rsidRPr="00CB7C36">
        <w:rPr>
          <w:sz w:val="24"/>
          <w:szCs w:val="24"/>
        </w:rPr>
        <w:t>торопиться с выводами о поведении и способностях воспитанников;</w:t>
      </w:r>
    </w:p>
    <w:p w:rsidR="00250074" w:rsidRPr="00CB7C36" w:rsidRDefault="00250074" w:rsidP="007E5726">
      <w:pPr>
        <w:adjustRightInd w:val="0"/>
        <w:spacing w:line="360" w:lineRule="auto"/>
        <w:jc w:val="both"/>
        <w:rPr>
          <w:sz w:val="24"/>
          <w:szCs w:val="24"/>
        </w:rPr>
      </w:pPr>
      <w:r w:rsidRPr="00CB7C36">
        <w:rPr>
          <w:sz w:val="24"/>
          <w:szCs w:val="24"/>
        </w:rPr>
        <w:t>• умение сочетать мягкий эмоциональный и деловой тон в отношениях с детьми;</w:t>
      </w:r>
    </w:p>
    <w:p w:rsidR="00250074" w:rsidRPr="00CB7C36" w:rsidRDefault="00250074" w:rsidP="007E5726">
      <w:pPr>
        <w:adjustRightInd w:val="0"/>
        <w:spacing w:line="360" w:lineRule="auto"/>
        <w:jc w:val="both"/>
        <w:rPr>
          <w:sz w:val="24"/>
          <w:szCs w:val="24"/>
        </w:rPr>
      </w:pPr>
      <w:r w:rsidRPr="00CB7C36">
        <w:rPr>
          <w:sz w:val="24"/>
          <w:szCs w:val="24"/>
        </w:rPr>
        <w:t>• умение сочетать требовательность с чутким отношением к воспитанникам;</w:t>
      </w:r>
    </w:p>
    <w:p w:rsidR="00250074" w:rsidRPr="00CB7C36" w:rsidRDefault="00250074" w:rsidP="007E5726">
      <w:pPr>
        <w:adjustRightInd w:val="0"/>
        <w:spacing w:line="360" w:lineRule="auto"/>
        <w:jc w:val="both"/>
        <w:rPr>
          <w:sz w:val="24"/>
          <w:szCs w:val="24"/>
        </w:rPr>
      </w:pPr>
      <w:r w:rsidRPr="00CB7C36">
        <w:rPr>
          <w:sz w:val="24"/>
          <w:szCs w:val="24"/>
        </w:rPr>
        <w:t>• знание возрастных и индивидуальных особенностей воспитанников;</w:t>
      </w:r>
    </w:p>
    <w:p w:rsidR="00250074" w:rsidRPr="00CB7C36" w:rsidRDefault="00250074" w:rsidP="007E5726">
      <w:pPr>
        <w:adjustRightInd w:val="0"/>
        <w:spacing w:line="360" w:lineRule="auto"/>
        <w:jc w:val="both"/>
        <w:rPr>
          <w:sz w:val="24"/>
          <w:szCs w:val="24"/>
        </w:rPr>
      </w:pPr>
      <w:r w:rsidRPr="00CB7C36">
        <w:rPr>
          <w:sz w:val="24"/>
          <w:szCs w:val="24"/>
        </w:rPr>
        <w:t>• соответствие внешнего вида статусу воспитателя детского сада.</w:t>
      </w:r>
    </w:p>
    <w:p w:rsidR="00250074" w:rsidRPr="00CB7C36" w:rsidRDefault="00250074" w:rsidP="007E5726">
      <w:pPr>
        <w:adjustRightInd w:val="0"/>
        <w:spacing w:line="360" w:lineRule="auto"/>
        <w:jc w:val="both"/>
        <w:rPr>
          <w:sz w:val="24"/>
          <w:szCs w:val="24"/>
        </w:rPr>
      </w:pPr>
      <w:r w:rsidRPr="00CB7C36">
        <w:rPr>
          <w:sz w:val="24"/>
          <w:szCs w:val="24"/>
        </w:rPr>
        <w:t>Родители – участники всех мероприятий и проектов, союзники и контролеры в вопросах</w:t>
      </w:r>
    </w:p>
    <w:p w:rsidR="00250074" w:rsidRPr="00CB7C36" w:rsidRDefault="00250074" w:rsidP="007E5726">
      <w:pPr>
        <w:adjustRightInd w:val="0"/>
        <w:spacing w:line="360" w:lineRule="auto"/>
        <w:jc w:val="both"/>
        <w:rPr>
          <w:sz w:val="24"/>
          <w:szCs w:val="24"/>
        </w:rPr>
      </w:pPr>
      <w:r w:rsidRPr="00CB7C36">
        <w:rPr>
          <w:sz w:val="24"/>
          <w:szCs w:val="24"/>
        </w:rPr>
        <w:t xml:space="preserve">воспитания, помогающие выстраивать социальное партнерство и создавать </w:t>
      </w:r>
      <w:proofErr w:type="gramStart"/>
      <w:r w:rsidRPr="00CB7C36">
        <w:rPr>
          <w:sz w:val="24"/>
          <w:szCs w:val="24"/>
        </w:rPr>
        <w:t>современную</w:t>
      </w:r>
      <w:proofErr w:type="gramEnd"/>
    </w:p>
    <w:p w:rsidR="00250074" w:rsidRPr="00CB7C36" w:rsidRDefault="00250074" w:rsidP="007E5726">
      <w:pPr>
        <w:adjustRightInd w:val="0"/>
        <w:spacing w:line="360" w:lineRule="auto"/>
        <w:jc w:val="both"/>
        <w:rPr>
          <w:sz w:val="24"/>
          <w:szCs w:val="24"/>
        </w:rPr>
      </w:pPr>
      <w:r w:rsidRPr="00CB7C36">
        <w:rPr>
          <w:sz w:val="24"/>
          <w:szCs w:val="24"/>
        </w:rPr>
        <w:t>здоровую образовательно-воспитательную среду.</w:t>
      </w:r>
    </w:p>
    <w:p w:rsidR="00250074" w:rsidRPr="00CB7C36" w:rsidRDefault="00250074" w:rsidP="007E5726">
      <w:pPr>
        <w:adjustRightInd w:val="0"/>
        <w:spacing w:line="360" w:lineRule="auto"/>
        <w:jc w:val="both"/>
        <w:rPr>
          <w:sz w:val="24"/>
          <w:szCs w:val="24"/>
        </w:rPr>
      </w:pPr>
      <w:r w:rsidRPr="00CB7C36">
        <w:rPr>
          <w:sz w:val="24"/>
          <w:szCs w:val="24"/>
        </w:rPr>
        <w:t>Взаимодействие педагогов с родителями предполагает взаимопомощь, взаимоуважение и</w:t>
      </w:r>
    </w:p>
    <w:p w:rsidR="00250074" w:rsidRPr="00CB7C36" w:rsidRDefault="00250074" w:rsidP="007E5726">
      <w:pPr>
        <w:adjustRightInd w:val="0"/>
        <w:spacing w:line="360" w:lineRule="auto"/>
        <w:jc w:val="both"/>
        <w:rPr>
          <w:sz w:val="24"/>
          <w:szCs w:val="24"/>
        </w:rPr>
      </w:pPr>
      <w:r w:rsidRPr="00CB7C36">
        <w:rPr>
          <w:sz w:val="24"/>
          <w:szCs w:val="24"/>
        </w:rPr>
        <w:t>взаимодоверие, знание и учет педагогом условий семейного воспитания, а родителями –</w:t>
      </w:r>
    </w:p>
    <w:p w:rsidR="00250074" w:rsidRPr="00CB7C36" w:rsidRDefault="00250074" w:rsidP="007E5726">
      <w:pPr>
        <w:spacing w:line="360" w:lineRule="auto"/>
        <w:jc w:val="both"/>
        <w:rPr>
          <w:sz w:val="24"/>
          <w:szCs w:val="24"/>
        </w:rPr>
      </w:pPr>
      <w:r w:rsidRPr="00CB7C36">
        <w:rPr>
          <w:sz w:val="24"/>
          <w:szCs w:val="24"/>
        </w:rPr>
        <w:t>условий воспитания в ДОУ.</w:t>
      </w:r>
    </w:p>
    <w:p w:rsidR="00250074" w:rsidRPr="00CB7C36" w:rsidRDefault="00250074" w:rsidP="007E5726">
      <w:pPr>
        <w:spacing w:line="360" w:lineRule="auto"/>
        <w:jc w:val="both"/>
        <w:rPr>
          <w:sz w:val="24"/>
          <w:szCs w:val="24"/>
        </w:rPr>
      </w:pPr>
      <w:r w:rsidRPr="00CB7C36">
        <w:rPr>
          <w:sz w:val="24"/>
          <w:szCs w:val="24"/>
        </w:rPr>
        <w:t>Внешние связи и взаимоотношения в ДОУ строятся с учетом интересов детей, родителей и педагогов.</w:t>
      </w:r>
    </w:p>
    <w:p w:rsidR="00250074" w:rsidRPr="00CB7C36" w:rsidRDefault="00250074" w:rsidP="007E5726">
      <w:pPr>
        <w:spacing w:line="360" w:lineRule="auto"/>
        <w:jc w:val="both"/>
        <w:rPr>
          <w:b/>
          <w:bCs/>
          <w:color w:val="000000"/>
          <w:sz w:val="24"/>
          <w:szCs w:val="24"/>
        </w:rPr>
      </w:pPr>
      <w:r w:rsidRPr="00CB7C36">
        <w:rPr>
          <w:b/>
          <w:bCs/>
          <w:color w:val="000000"/>
          <w:sz w:val="24"/>
          <w:szCs w:val="24"/>
        </w:rPr>
        <w:t>Ключевые правила детского сада</w:t>
      </w:r>
    </w:p>
    <w:p w:rsidR="00250074" w:rsidRPr="00CB7C36" w:rsidRDefault="00250074" w:rsidP="007E5726">
      <w:pPr>
        <w:spacing w:line="360" w:lineRule="auto"/>
        <w:jc w:val="both"/>
        <w:rPr>
          <w:color w:val="000000"/>
          <w:sz w:val="24"/>
          <w:szCs w:val="24"/>
        </w:rPr>
      </w:pPr>
      <w:r w:rsidRPr="00CB7C36">
        <w:rPr>
          <w:color w:val="000000"/>
          <w:sz w:val="24"/>
          <w:szCs w:val="24"/>
        </w:rPr>
        <w:t xml:space="preserve">Девиз «Относится друг к другу с </w:t>
      </w:r>
      <w:proofErr w:type="gramStart"/>
      <w:r w:rsidRPr="00CB7C36">
        <w:rPr>
          <w:color w:val="000000"/>
          <w:sz w:val="24"/>
          <w:szCs w:val="24"/>
        </w:rPr>
        <w:t>уважением</w:t>
      </w:r>
      <w:proofErr w:type="gramEnd"/>
      <w:r w:rsidRPr="00CB7C36">
        <w:rPr>
          <w:color w:val="000000"/>
          <w:sz w:val="24"/>
          <w:szCs w:val="24"/>
        </w:rPr>
        <w:t xml:space="preserve"> и уметь слышать потребности других»</w:t>
      </w:r>
    </w:p>
    <w:p w:rsidR="00250074" w:rsidRPr="00CB7C36" w:rsidRDefault="00250074" w:rsidP="007E5726">
      <w:pPr>
        <w:adjustRightInd w:val="0"/>
        <w:spacing w:line="360" w:lineRule="auto"/>
        <w:jc w:val="both"/>
        <w:rPr>
          <w:sz w:val="24"/>
          <w:szCs w:val="24"/>
        </w:rPr>
      </w:pPr>
      <w:r w:rsidRPr="00CB7C36">
        <w:rPr>
          <w:sz w:val="24"/>
          <w:szCs w:val="24"/>
        </w:rPr>
        <w:t xml:space="preserve">Правила и нормы необходимы для </w:t>
      </w:r>
      <w:proofErr w:type="gramStart"/>
      <w:r w:rsidRPr="00CB7C36">
        <w:rPr>
          <w:sz w:val="24"/>
          <w:szCs w:val="24"/>
        </w:rPr>
        <w:t>в</w:t>
      </w:r>
      <w:proofErr w:type="gramEnd"/>
      <w:r w:rsidRPr="00CB7C36">
        <w:rPr>
          <w:sz w:val="24"/>
          <w:szCs w:val="24"/>
        </w:rPr>
        <w:t xml:space="preserve"> всех участников образовательных отношений: родителей</w:t>
      </w:r>
    </w:p>
    <w:p w:rsidR="00250074" w:rsidRPr="00CB7C36" w:rsidRDefault="00250074" w:rsidP="007E5726">
      <w:pPr>
        <w:adjustRightInd w:val="0"/>
        <w:spacing w:line="360" w:lineRule="auto"/>
        <w:jc w:val="both"/>
        <w:rPr>
          <w:sz w:val="24"/>
          <w:szCs w:val="24"/>
        </w:rPr>
      </w:pPr>
      <w:r w:rsidRPr="00CB7C36">
        <w:rPr>
          <w:sz w:val="24"/>
          <w:szCs w:val="24"/>
        </w:rPr>
        <w:t xml:space="preserve">(законных представителей), сотрудников МБДОУ и детей, посещающих МБДОУ. </w:t>
      </w:r>
    </w:p>
    <w:p w:rsidR="00250074" w:rsidRPr="00CB7C36" w:rsidRDefault="00250074" w:rsidP="007E5726">
      <w:pPr>
        <w:spacing w:line="360" w:lineRule="auto"/>
        <w:jc w:val="both"/>
        <w:rPr>
          <w:sz w:val="24"/>
          <w:szCs w:val="24"/>
        </w:rPr>
      </w:pPr>
      <w:r w:rsidRPr="00CB7C36">
        <w:rPr>
          <w:sz w:val="24"/>
          <w:szCs w:val="24"/>
        </w:rPr>
        <w:t>Эти нормы и правила закреплены в локальных нормативных актах ДОУ.</w:t>
      </w:r>
    </w:p>
    <w:p w:rsidR="00250074" w:rsidRPr="00CB7C36" w:rsidRDefault="00250074" w:rsidP="007E5726">
      <w:pPr>
        <w:spacing w:line="360" w:lineRule="auto"/>
        <w:jc w:val="both"/>
        <w:rPr>
          <w:b/>
          <w:bCs/>
          <w:color w:val="000000"/>
          <w:sz w:val="24"/>
          <w:szCs w:val="24"/>
        </w:rPr>
      </w:pPr>
      <w:r w:rsidRPr="00CB7C36">
        <w:rPr>
          <w:b/>
          <w:bCs/>
          <w:color w:val="000000"/>
          <w:sz w:val="24"/>
          <w:szCs w:val="24"/>
        </w:rPr>
        <w:t xml:space="preserve"> Традиции и ритуалы, особые нормы этикета в детском саду</w:t>
      </w:r>
    </w:p>
    <w:p w:rsidR="00250074" w:rsidRPr="00CB7C36" w:rsidRDefault="00250074" w:rsidP="007E5726">
      <w:pPr>
        <w:spacing w:line="360" w:lineRule="auto"/>
        <w:jc w:val="both"/>
        <w:rPr>
          <w:color w:val="000000"/>
          <w:sz w:val="24"/>
          <w:szCs w:val="24"/>
        </w:rPr>
      </w:pPr>
      <w:r w:rsidRPr="00CB7C36">
        <w:rPr>
          <w:sz w:val="24"/>
          <w:szCs w:val="24"/>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r w:rsidRPr="00CB7C36">
        <w:rPr>
          <w:color w:val="000000"/>
          <w:sz w:val="24"/>
          <w:szCs w:val="24"/>
        </w:rPr>
        <w:t>Традиционным является проведение:</w:t>
      </w:r>
    </w:p>
    <w:p w:rsidR="00250074" w:rsidRPr="00CB7C36" w:rsidRDefault="00250074" w:rsidP="007E5726">
      <w:pPr>
        <w:widowControl/>
        <w:numPr>
          <w:ilvl w:val="0"/>
          <w:numId w:val="65"/>
        </w:numPr>
        <w:autoSpaceDE/>
        <w:autoSpaceDN/>
        <w:spacing w:after="100" w:afterAutospacing="1" w:line="360" w:lineRule="auto"/>
        <w:ind w:left="780" w:right="180"/>
        <w:contextualSpacing/>
        <w:jc w:val="both"/>
        <w:rPr>
          <w:color w:val="000000"/>
          <w:sz w:val="24"/>
          <w:szCs w:val="24"/>
        </w:rPr>
      </w:pPr>
      <w:r w:rsidRPr="00CB7C36">
        <w:rPr>
          <w:color w:val="000000"/>
          <w:sz w:val="24"/>
          <w:szCs w:val="24"/>
        </w:rPr>
        <w:lastRenderedPageBreak/>
        <w:t>общественно–политических праздников («День Победы», «День защитника Отечества», «Международный женский день», «День народного единства»);</w:t>
      </w:r>
    </w:p>
    <w:p w:rsidR="00250074" w:rsidRPr="00CB7C36" w:rsidRDefault="00250074" w:rsidP="007E5726">
      <w:pPr>
        <w:widowControl/>
        <w:numPr>
          <w:ilvl w:val="0"/>
          <w:numId w:val="65"/>
        </w:numPr>
        <w:autoSpaceDE/>
        <w:autoSpaceDN/>
        <w:spacing w:after="100" w:afterAutospacing="1" w:line="360" w:lineRule="auto"/>
        <w:ind w:left="780" w:right="180"/>
        <w:contextualSpacing/>
        <w:jc w:val="both"/>
        <w:rPr>
          <w:color w:val="000000"/>
          <w:sz w:val="24"/>
          <w:szCs w:val="24"/>
        </w:rPr>
      </w:pPr>
      <w:r w:rsidRPr="00CB7C36">
        <w:rPr>
          <w:color w:val="000000"/>
          <w:sz w:val="24"/>
          <w:szCs w:val="24"/>
        </w:rPr>
        <w:t>сезонных праздников («Осенины», «Новый год», «Масленица»);</w:t>
      </w:r>
    </w:p>
    <w:p w:rsidR="00250074" w:rsidRPr="00CB7C36" w:rsidRDefault="00250074" w:rsidP="007E5726">
      <w:pPr>
        <w:widowControl/>
        <w:numPr>
          <w:ilvl w:val="0"/>
          <w:numId w:val="65"/>
        </w:numPr>
        <w:autoSpaceDE/>
        <w:autoSpaceDN/>
        <w:spacing w:after="100" w:afterAutospacing="1" w:line="360" w:lineRule="auto"/>
        <w:ind w:left="780" w:right="180"/>
        <w:contextualSpacing/>
        <w:jc w:val="both"/>
        <w:rPr>
          <w:color w:val="000000"/>
          <w:sz w:val="24"/>
          <w:szCs w:val="24"/>
        </w:rPr>
      </w:pPr>
      <w:r w:rsidRPr="00CB7C36">
        <w:rPr>
          <w:color w:val="000000"/>
          <w:sz w:val="24"/>
          <w:szCs w:val="24"/>
        </w:rPr>
        <w:t>тематических мероприятий («День Здоровья», «День открытых дверей», «Неделя безопасности», «Книжкина неделя», «Театральная неделя»);</w:t>
      </w:r>
    </w:p>
    <w:p w:rsidR="00250074" w:rsidRPr="00CB7C36" w:rsidRDefault="00250074" w:rsidP="007E5726">
      <w:pPr>
        <w:spacing w:line="360" w:lineRule="auto"/>
        <w:jc w:val="both"/>
        <w:rPr>
          <w:color w:val="000000"/>
          <w:sz w:val="24"/>
          <w:szCs w:val="24"/>
        </w:rPr>
      </w:pPr>
      <w:r w:rsidRPr="00CB7C36">
        <w:rPr>
          <w:color w:val="000000"/>
          <w:sz w:val="24"/>
          <w:szCs w:val="24"/>
        </w:rPr>
        <w:t>социальных и экологических акций («Открытка для ветерана», «Бессмертный полк», «Чистые дорожки», «Кормушка для птиц»).</w:t>
      </w:r>
    </w:p>
    <w:p w:rsidR="00250074" w:rsidRPr="00CB7C36" w:rsidRDefault="00250074" w:rsidP="007E5726">
      <w:pPr>
        <w:spacing w:line="360" w:lineRule="auto"/>
        <w:jc w:val="both"/>
        <w:rPr>
          <w:b/>
          <w:bCs/>
          <w:color w:val="000000"/>
          <w:sz w:val="24"/>
          <w:szCs w:val="24"/>
        </w:rPr>
      </w:pPr>
      <w:r w:rsidRPr="00CB7C36">
        <w:rPr>
          <w:b/>
          <w:bCs/>
          <w:color w:val="000000"/>
          <w:sz w:val="24"/>
          <w:szCs w:val="24"/>
        </w:rPr>
        <w:t>Особенности РППС, отражающие образ и ценности детского сада</w:t>
      </w:r>
    </w:p>
    <w:p w:rsidR="00250074" w:rsidRPr="00CB7C36" w:rsidRDefault="00250074" w:rsidP="007E5726">
      <w:pPr>
        <w:pStyle w:val="Default"/>
        <w:spacing w:line="360" w:lineRule="auto"/>
        <w:jc w:val="both"/>
      </w:pPr>
      <w:r w:rsidRPr="00CB7C36">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250074" w:rsidRPr="00CB7C36" w:rsidRDefault="00250074" w:rsidP="007E5726">
      <w:pPr>
        <w:spacing w:line="360" w:lineRule="auto"/>
        <w:jc w:val="both"/>
        <w:rPr>
          <w:sz w:val="24"/>
          <w:szCs w:val="24"/>
        </w:rPr>
      </w:pPr>
      <w:r w:rsidRPr="00CB7C36">
        <w:rPr>
          <w:sz w:val="24"/>
          <w:szCs w:val="24"/>
        </w:rPr>
        <w:t>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p w:rsidR="00250074" w:rsidRPr="00CB7C36" w:rsidRDefault="00250074" w:rsidP="007E5726">
      <w:pPr>
        <w:spacing w:line="360" w:lineRule="auto"/>
        <w:jc w:val="both"/>
        <w:rPr>
          <w:b/>
          <w:bCs/>
          <w:color w:val="000000"/>
          <w:sz w:val="24"/>
          <w:szCs w:val="24"/>
        </w:rPr>
      </w:pPr>
      <w:r w:rsidRPr="00CB7C36">
        <w:rPr>
          <w:b/>
          <w:bCs/>
          <w:color w:val="000000"/>
          <w:sz w:val="24"/>
          <w:szCs w:val="24"/>
        </w:rPr>
        <w:t>Социокультурный контекст, внешняя социальная и культурная среда детского сада</w:t>
      </w:r>
    </w:p>
    <w:p w:rsidR="00250074" w:rsidRPr="00CB7C36" w:rsidRDefault="00250074" w:rsidP="007E5726">
      <w:pPr>
        <w:pStyle w:val="Default"/>
        <w:spacing w:line="360" w:lineRule="auto"/>
        <w:jc w:val="both"/>
      </w:pPr>
      <w:r w:rsidRPr="00CB7C36">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250074" w:rsidRPr="00CB7C36" w:rsidRDefault="00250074" w:rsidP="007E5726">
      <w:pPr>
        <w:spacing w:line="360" w:lineRule="auto"/>
        <w:jc w:val="both"/>
        <w:rPr>
          <w:sz w:val="24"/>
          <w:szCs w:val="24"/>
        </w:rPr>
      </w:pPr>
      <w:r w:rsidRPr="00CB7C36">
        <w:rPr>
          <w:sz w:val="24"/>
          <w:szCs w:val="24"/>
        </w:rPr>
        <w:t>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w:t>
      </w:r>
    </w:p>
    <w:p w:rsidR="00250074" w:rsidRPr="00CB7C36" w:rsidRDefault="00250074" w:rsidP="007E5726">
      <w:pPr>
        <w:adjustRightInd w:val="0"/>
        <w:spacing w:line="360" w:lineRule="auto"/>
        <w:jc w:val="both"/>
        <w:rPr>
          <w:sz w:val="24"/>
          <w:szCs w:val="24"/>
        </w:rPr>
      </w:pPr>
      <w:r w:rsidRPr="00CB7C36">
        <w:rPr>
          <w:sz w:val="24"/>
          <w:szCs w:val="24"/>
        </w:rPr>
        <w:t>Программа обеспечивает учет условий, в которых осуществляется воспитательная</w:t>
      </w:r>
    </w:p>
    <w:p w:rsidR="00250074" w:rsidRPr="00CB7C36" w:rsidRDefault="00250074" w:rsidP="007E5726">
      <w:pPr>
        <w:adjustRightInd w:val="0"/>
        <w:spacing w:line="360" w:lineRule="auto"/>
        <w:jc w:val="both"/>
        <w:rPr>
          <w:sz w:val="24"/>
          <w:szCs w:val="24"/>
        </w:rPr>
      </w:pPr>
      <w:r w:rsidRPr="00CB7C36">
        <w:rPr>
          <w:sz w:val="24"/>
          <w:szCs w:val="24"/>
        </w:rPr>
        <w:t>деятельность:</w:t>
      </w:r>
    </w:p>
    <w:p w:rsidR="00250074" w:rsidRPr="00CB7C36" w:rsidRDefault="00250074" w:rsidP="007E5726">
      <w:pPr>
        <w:adjustRightInd w:val="0"/>
        <w:spacing w:line="360" w:lineRule="auto"/>
        <w:jc w:val="both"/>
        <w:rPr>
          <w:b/>
          <w:bCs/>
          <w:sz w:val="24"/>
          <w:szCs w:val="24"/>
        </w:rPr>
      </w:pPr>
      <w:r w:rsidRPr="00CB7C36">
        <w:rPr>
          <w:b/>
          <w:bCs/>
          <w:sz w:val="24"/>
          <w:szCs w:val="24"/>
        </w:rPr>
        <w:t>- национально-культурные:</w:t>
      </w:r>
    </w:p>
    <w:p w:rsidR="00250074" w:rsidRPr="00CB7C36" w:rsidRDefault="00250074" w:rsidP="007E5726">
      <w:pPr>
        <w:adjustRightInd w:val="0"/>
        <w:spacing w:line="360" w:lineRule="auto"/>
        <w:jc w:val="both"/>
        <w:rPr>
          <w:sz w:val="24"/>
          <w:szCs w:val="24"/>
        </w:rPr>
      </w:pPr>
      <w:r w:rsidRPr="00CB7C36">
        <w:rPr>
          <w:sz w:val="24"/>
          <w:szCs w:val="24"/>
        </w:rPr>
        <w:t>поликультурное пространство взаимодействия субъектов образовательного процесса;</w:t>
      </w:r>
    </w:p>
    <w:p w:rsidR="00250074" w:rsidRPr="00CB7C36" w:rsidRDefault="00250074" w:rsidP="007E5726">
      <w:pPr>
        <w:adjustRightInd w:val="0"/>
        <w:spacing w:line="360" w:lineRule="auto"/>
        <w:jc w:val="both"/>
        <w:rPr>
          <w:sz w:val="24"/>
          <w:szCs w:val="24"/>
        </w:rPr>
      </w:pPr>
      <w:r w:rsidRPr="00CB7C36">
        <w:rPr>
          <w:sz w:val="24"/>
          <w:szCs w:val="24"/>
        </w:rPr>
        <w:t>общечеловеческие ценности (любовь, доброта, дружба);</w:t>
      </w:r>
    </w:p>
    <w:p w:rsidR="00250074" w:rsidRPr="00CB7C36" w:rsidRDefault="00250074" w:rsidP="007E5726">
      <w:pPr>
        <w:adjustRightInd w:val="0"/>
        <w:spacing w:line="360" w:lineRule="auto"/>
        <w:jc w:val="both"/>
        <w:rPr>
          <w:sz w:val="24"/>
          <w:szCs w:val="24"/>
        </w:rPr>
      </w:pPr>
      <w:proofErr w:type="gramStart"/>
      <w:r w:rsidRPr="00CB7C36">
        <w:rPr>
          <w:sz w:val="24"/>
          <w:szCs w:val="24"/>
        </w:rPr>
        <w:t>национальные традиции (на основании государственных, народных и православных</w:t>
      </w:r>
      <w:proofErr w:type="gramEnd"/>
    </w:p>
    <w:p w:rsidR="00250074" w:rsidRPr="00CB7C36" w:rsidRDefault="00250074" w:rsidP="007E5726">
      <w:pPr>
        <w:spacing w:line="360" w:lineRule="auto"/>
        <w:jc w:val="both"/>
        <w:rPr>
          <w:sz w:val="24"/>
          <w:szCs w:val="24"/>
        </w:rPr>
      </w:pPr>
      <w:r w:rsidRPr="00CB7C36">
        <w:rPr>
          <w:sz w:val="24"/>
          <w:szCs w:val="24"/>
        </w:rPr>
        <w:t>праздников).</w:t>
      </w:r>
    </w:p>
    <w:p w:rsidR="00250074" w:rsidRPr="00CB7C36" w:rsidRDefault="00250074" w:rsidP="007E5726">
      <w:pPr>
        <w:spacing w:line="360" w:lineRule="auto"/>
        <w:jc w:val="both"/>
        <w:rPr>
          <w:b/>
          <w:bCs/>
          <w:sz w:val="24"/>
          <w:szCs w:val="24"/>
        </w:rPr>
      </w:pPr>
      <w:r w:rsidRPr="00CB7C36">
        <w:rPr>
          <w:b/>
          <w:bCs/>
          <w:sz w:val="24"/>
          <w:szCs w:val="24"/>
        </w:rPr>
        <w:t>- климатические.</w:t>
      </w:r>
    </w:p>
    <w:p w:rsidR="00250074" w:rsidRPr="00CB7C36" w:rsidRDefault="00250074" w:rsidP="007E5726">
      <w:pPr>
        <w:spacing w:line="360" w:lineRule="auto"/>
        <w:jc w:val="both"/>
        <w:rPr>
          <w:b/>
          <w:bCs/>
          <w:sz w:val="24"/>
          <w:szCs w:val="24"/>
        </w:rPr>
      </w:pPr>
      <w:r w:rsidRPr="00CB7C36">
        <w:rPr>
          <w:sz w:val="24"/>
          <w:szCs w:val="24"/>
        </w:rPr>
        <w:t>Ульяновская область - промышленный, многонациональный регион, с разнообразным богатым</w:t>
      </w:r>
    </w:p>
    <w:p w:rsidR="00250074" w:rsidRPr="00CB7C36" w:rsidRDefault="00250074" w:rsidP="007E5726">
      <w:pPr>
        <w:adjustRightInd w:val="0"/>
        <w:spacing w:line="360" w:lineRule="auto"/>
        <w:jc w:val="both"/>
        <w:rPr>
          <w:sz w:val="24"/>
          <w:szCs w:val="24"/>
        </w:rPr>
      </w:pPr>
      <w:r w:rsidRPr="00CB7C36">
        <w:rPr>
          <w:sz w:val="24"/>
          <w:szCs w:val="24"/>
        </w:rPr>
        <w:t>растительным и животным миром. В процессе организации различных видов детской</w:t>
      </w:r>
    </w:p>
    <w:p w:rsidR="00250074" w:rsidRPr="00CB7C36" w:rsidRDefault="00250074" w:rsidP="007E5726">
      <w:pPr>
        <w:adjustRightInd w:val="0"/>
        <w:spacing w:line="360" w:lineRule="auto"/>
        <w:jc w:val="both"/>
        <w:rPr>
          <w:sz w:val="24"/>
          <w:szCs w:val="24"/>
        </w:rPr>
      </w:pPr>
      <w:r w:rsidRPr="00CB7C36">
        <w:rPr>
          <w:sz w:val="24"/>
          <w:szCs w:val="24"/>
        </w:rPr>
        <w:t>деятельности дети знакомятся с особенностями региона.</w:t>
      </w:r>
    </w:p>
    <w:p w:rsidR="00250074" w:rsidRPr="00CB7C36" w:rsidRDefault="00250074" w:rsidP="007E5726">
      <w:pPr>
        <w:adjustRightInd w:val="0"/>
        <w:spacing w:line="360" w:lineRule="auto"/>
        <w:jc w:val="both"/>
        <w:rPr>
          <w:sz w:val="24"/>
          <w:szCs w:val="24"/>
        </w:rPr>
      </w:pPr>
      <w:r w:rsidRPr="00CB7C36">
        <w:rPr>
          <w:sz w:val="24"/>
          <w:szCs w:val="24"/>
        </w:rPr>
        <w:t>Программой предусмотрено ознакомление дошкольников городом Ульяновском. Для</w:t>
      </w:r>
    </w:p>
    <w:p w:rsidR="00250074" w:rsidRPr="00CB7C36" w:rsidRDefault="00250074" w:rsidP="007E5726">
      <w:pPr>
        <w:adjustRightInd w:val="0"/>
        <w:spacing w:line="360" w:lineRule="auto"/>
        <w:jc w:val="both"/>
        <w:rPr>
          <w:sz w:val="24"/>
          <w:szCs w:val="24"/>
        </w:rPr>
      </w:pPr>
      <w:r w:rsidRPr="00CB7C36">
        <w:rPr>
          <w:sz w:val="24"/>
          <w:szCs w:val="24"/>
        </w:rPr>
        <w:t>каждой возрастной группы разработаны мероприятия, направленные на привитие детям</w:t>
      </w:r>
    </w:p>
    <w:p w:rsidR="00250074" w:rsidRPr="00CB7C36" w:rsidRDefault="00250074" w:rsidP="007E5726">
      <w:pPr>
        <w:adjustRightInd w:val="0"/>
        <w:spacing w:line="360" w:lineRule="auto"/>
        <w:jc w:val="both"/>
        <w:rPr>
          <w:sz w:val="24"/>
          <w:szCs w:val="24"/>
        </w:rPr>
      </w:pPr>
      <w:r w:rsidRPr="00CB7C36">
        <w:rPr>
          <w:sz w:val="24"/>
          <w:szCs w:val="24"/>
        </w:rPr>
        <w:t>чувства любви к своему городу, в котором они живут, своей малой родине на основе</w:t>
      </w:r>
    </w:p>
    <w:p w:rsidR="00250074" w:rsidRPr="00CB7C36" w:rsidRDefault="00250074" w:rsidP="007E5726">
      <w:pPr>
        <w:adjustRightInd w:val="0"/>
        <w:spacing w:line="360" w:lineRule="auto"/>
        <w:jc w:val="both"/>
        <w:rPr>
          <w:sz w:val="24"/>
          <w:szCs w:val="24"/>
        </w:rPr>
      </w:pPr>
      <w:r w:rsidRPr="00CB7C36">
        <w:rPr>
          <w:sz w:val="24"/>
          <w:szCs w:val="24"/>
        </w:rPr>
        <w:t>приобщения к природе, культуре, традициям, характерным для города Ульяновска.</w:t>
      </w:r>
    </w:p>
    <w:p w:rsidR="00250074" w:rsidRPr="00CB7C36" w:rsidRDefault="00250074" w:rsidP="007E5726">
      <w:pPr>
        <w:spacing w:line="360" w:lineRule="auto"/>
        <w:jc w:val="both"/>
        <w:rPr>
          <w:sz w:val="24"/>
          <w:szCs w:val="24"/>
        </w:rPr>
      </w:pPr>
      <w:r w:rsidRPr="00CB7C36">
        <w:rPr>
          <w:sz w:val="24"/>
          <w:szCs w:val="24"/>
        </w:rPr>
        <w:t xml:space="preserve">Ведущие отрасли экономики города Ульяновска  обуславливают тематику и специфику ознакомления с трудом взрослых. </w:t>
      </w:r>
    </w:p>
    <w:p w:rsidR="00250074" w:rsidRPr="00CB7C36" w:rsidRDefault="00250074" w:rsidP="007E5726">
      <w:pPr>
        <w:spacing w:line="360" w:lineRule="auto"/>
        <w:jc w:val="both"/>
        <w:rPr>
          <w:sz w:val="24"/>
          <w:szCs w:val="24"/>
        </w:rPr>
      </w:pPr>
      <w:r w:rsidRPr="00CB7C36">
        <w:rPr>
          <w:sz w:val="24"/>
          <w:szCs w:val="24"/>
        </w:rPr>
        <w:t xml:space="preserve">Ульяновская область – многонациональный край. В рамках образовательной программы </w:t>
      </w:r>
      <w:r w:rsidRPr="00CB7C36">
        <w:rPr>
          <w:sz w:val="24"/>
          <w:szCs w:val="24"/>
        </w:rPr>
        <w:lastRenderedPageBreak/>
        <w:t>предусмотрено ознакомление дошкольников с традициями и обычаями народов Поволжья.</w:t>
      </w:r>
    </w:p>
    <w:p w:rsidR="00250074" w:rsidRPr="00CB7C36" w:rsidRDefault="00250074" w:rsidP="007E5726">
      <w:pPr>
        <w:spacing w:line="360" w:lineRule="auto"/>
        <w:jc w:val="both"/>
        <w:rPr>
          <w:color w:val="000000"/>
          <w:sz w:val="24"/>
          <w:szCs w:val="24"/>
        </w:rPr>
      </w:pPr>
      <w:r w:rsidRPr="00CB7C36">
        <w:rPr>
          <w:sz w:val="24"/>
          <w:szCs w:val="24"/>
        </w:rPr>
        <w:t xml:space="preserve">ДОО находится в центральной части города, в районе отсутствуют объекты промышленного производства. Социокультурное пространство образовательного учреждения достаточно разнообразно. </w:t>
      </w:r>
      <w:r w:rsidRPr="00CB7C36">
        <w:rPr>
          <w:color w:val="000000"/>
          <w:sz w:val="24"/>
          <w:szCs w:val="24"/>
        </w:rPr>
        <w:t>ДОУ сотрудничает с социальными партнерами:</w:t>
      </w:r>
    </w:p>
    <w:p w:rsidR="00250074" w:rsidRPr="00CB7C36" w:rsidRDefault="00250074" w:rsidP="007E5726">
      <w:pPr>
        <w:spacing w:line="360" w:lineRule="auto"/>
        <w:jc w:val="both"/>
        <w:rPr>
          <w:color w:val="000000"/>
          <w:sz w:val="24"/>
          <w:szCs w:val="24"/>
        </w:rPr>
      </w:pPr>
      <w:r w:rsidRPr="00CB7C36">
        <w:rPr>
          <w:color w:val="000000"/>
          <w:sz w:val="24"/>
          <w:szCs w:val="24"/>
        </w:rPr>
        <w:t>МБОУ Центр «Росток», Областная библиотека для детей и юношества им.С.Т.Аксакова, Дворец творчества детей и молодежи, Областной художественный музей, Музей - заповедник В.И.Ленина, Мариинская гимназия, Областная школа искусств, национальные автономии г</w:t>
      </w:r>
      <w:proofErr w:type="gramStart"/>
      <w:r w:rsidRPr="00CB7C36">
        <w:rPr>
          <w:color w:val="000000"/>
          <w:sz w:val="24"/>
          <w:szCs w:val="24"/>
        </w:rPr>
        <w:t>.У</w:t>
      </w:r>
      <w:proofErr w:type="gramEnd"/>
      <w:r w:rsidRPr="00CB7C36">
        <w:rPr>
          <w:color w:val="000000"/>
          <w:sz w:val="24"/>
          <w:szCs w:val="24"/>
        </w:rPr>
        <w:t>льяновска и др.</w:t>
      </w:r>
    </w:p>
    <w:p w:rsidR="00250074" w:rsidRPr="00CB7C36" w:rsidRDefault="00250074" w:rsidP="007E5726">
      <w:pPr>
        <w:spacing w:line="360" w:lineRule="auto"/>
        <w:jc w:val="both"/>
        <w:rPr>
          <w:color w:val="000000"/>
          <w:sz w:val="24"/>
          <w:szCs w:val="24"/>
        </w:rPr>
      </w:pPr>
      <w:r w:rsidRPr="00CB7C36">
        <w:rPr>
          <w:sz w:val="24"/>
          <w:szCs w:val="24"/>
        </w:rPr>
        <w:t>Ульяновская область расположена в  средней полосе России: время начала и окончания тех или иных сезонных явлений (листопад, таяние снега, ледоход и т.д.), ярко выраженные особенности холодной зимы и жаркого лета, короткой весны и затяжной осени; состав флоры и фауны; длительность светового дня.</w:t>
      </w:r>
    </w:p>
    <w:p w:rsidR="00250074" w:rsidRPr="00CB7C36" w:rsidRDefault="00250074" w:rsidP="007E5726">
      <w:pPr>
        <w:pStyle w:val="Default"/>
        <w:spacing w:line="360" w:lineRule="auto"/>
        <w:jc w:val="both"/>
      </w:pPr>
      <w:r w:rsidRPr="00CB7C36">
        <w:rPr>
          <w:b/>
          <w:bCs/>
        </w:rPr>
        <w:t xml:space="preserve">Воспитывающая среда ДОО. </w:t>
      </w:r>
    </w:p>
    <w:p w:rsidR="00250074" w:rsidRPr="00CB7C36" w:rsidRDefault="00250074" w:rsidP="007E5726">
      <w:pPr>
        <w:pStyle w:val="Default"/>
        <w:spacing w:line="360" w:lineRule="auto"/>
        <w:jc w:val="both"/>
      </w:pPr>
      <w:r w:rsidRPr="00CB7C36">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250074" w:rsidRPr="00CB7C36" w:rsidRDefault="00250074" w:rsidP="007E5726">
      <w:pPr>
        <w:pStyle w:val="Default"/>
        <w:spacing w:line="360" w:lineRule="auto"/>
        <w:jc w:val="both"/>
      </w:pPr>
      <w:r w:rsidRPr="00CB7C36">
        <w:t xml:space="preserve">При организации воспитывающей среды ДОО учитываются: </w:t>
      </w:r>
    </w:p>
    <w:p w:rsidR="00250074" w:rsidRPr="00CB7C36" w:rsidRDefault="00250074" w:rsidP="007E5726">
      <w:pPr>
        <w:pStyle w:val="Default"/>
        <w:spacing w:after="55" w:line="360" w:lineRule="auto"/>
        <w:jc w:val="both"/>
      </w:pPr>
      <w:r w:rsidRPr="00CB7C36">
        <w:t xml:space="preserve"> условия для формирования эмоционально-ценностного отношения ребёнка к окружающему миру, другим людям, себе; </w:t>
      </w:r>
    </w:p>
    <w:p w:rsidR="00250074" w:rsidRPr="00CB7C36" w:rsidRDefault="00250074" w:rsidP="007E5726">
      <w:pPr>
        <w:pStyle w:val="Default"/>
        <w:spacing w:after="55" w:line="360" w:lineRule="auto"/>
        <w:jc w:val="both"/>
      </w:pPr>
      <w:r w:rsidRPr="00CB7C36">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rsidR="00250074" w:rsidRPr="00CB7C36" w:rsidRDefault="00250074" w:rsidP="007E5726">
      <w:pPr>
        <w:pStyle w:val="Default"/>
        <w:spacing w:line="360" w:lineRule="auto"/>
        <w:jc w:val="both"/>
      </w:pPr>
      <w:r w:rsidRPr="00CB7C36">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250074" w:rsidRPr="00CB7C36" w:rsidRDefault="00250074" w:rsidP="007E5726">
      <w:pPr>
        <w:pStyle w:val="Default"/>
        <w:spacing w:line="360" w:lineRule="auto"/>
        <w:jc w:val="both"/>
      </w:pPr>
      <w:r w:rsidRPr="00CB7C36">
        <w:t xml:space="preserve">Воспитывающая среда строится по трем направлениям: </w:t>
      </w:r>
    </w:p>
    <w:p w:rsidR="00250074" w:rsidRPr="00CB7C36" w:rsidRDefault="00250074" w:rsidP="007E5726">
      <w:pPr>
        <w:pStyle w:val="Default"/>
        <w:spacing w:line="360" w:lineRule="auto"/>
        <w:jc w:val="both"/>
      </w:pPr>
      <w:r w:rsidRPr="00CB7C36">
        <w:t xml:space="preserve">- «от взрослого», который создает предметно-пространственную среду, насыщая ее ценностями и смыслами; </w:t>
      </w:r>
    </w:p>
    <w:p w:rsidR="00250074" w:rsidRPr="00CB7C36" w:rsidRDefault="00250074" w:rsidP="007E5726">
      <w:pPr>
        <w:pStyle w:val="Default"/>
        <w:spacing w:line="360" w:lineRule="auto"/>
        <w:jc w:val="both"/>
      </w:pPr>
      <w:r w:rsidRPr="00CB7C36">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250074" w:rsidRPr="00CB7C36" w:rsidRDefault="00250074" w:rsidP="007E5726">
      <w:pPr>
        <w:spacing w:line="360" w:lineRule="auto"/>
        <w:jc w:val="both"/>
        <w:rPr>
          <w:b/>
          <w:bCs/>
          <w:sz w:val="24"/>
          <w:szCs w:val="24"/>
        </w:rPr>
      </w:pPr>
      <w:r w:rsidRPr="00CB7C36">
        <w:rPr>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CB7C36">
        <w:rPr>
          <w:b/>
          <w:bCs/>
          <w:sz w:val="24"/>
          <w:szCs w:val="24"/>
        </w:rPr>
        <w:t>.</w:t>
      </w:r>
    </w:p>
    <w:tbl>
      <w:tblPr>
        <w:tblStyle w:val="aa"/>
        <w:tblW w:w="0" w:type="auto"/>
        <w:tblLook w:val="04A0"/>
      </w:tblPr>
      <w:tblGrid>
        <w:gridCol w:w="1951"/>
        <w:gridCol w:w="8464"/>
      </w:tblGrid>
      <w:tr w:rsidR="00250074" w:rsidRPr="00CB7C36" w:rsidTr="00250074">
        <w:tc>
          <w:tcPr>
            <w:tcW w:w="0" w:type="auto"/>
          </w:tcPr>
          <w:p w:rsidR="00250074" w:rsidRPr="00CB7C36" w:rsidRDefault="00250074" w:rsidP="007E5726">
            <w:pPr>
              <w:spacing w:line="360" w:lineRule="auto"/>
              <w:jc w:val="both"/>
              <w:rPr>
                <w:sz w:val="24"/>
                <w:szCs w:val="24"/>
              </w:rPr>
            </w:pPr>
            <w:r w:rsidRPr="00CB7C36">
              <w:rPr>
                <w:sz w:val="24"/>
                <w:szCs w:val="24"/>
              </w:rPr>
              <w:t xml:space="preserve">Направления </w:t>
            </w:r>
          </w:p>
        </w:tc>
        <w:tc>
          <w:tcPr>
            <w:tcW w:w="0" w:type="auto"/>
          </w:tcPr>
          <w:p w:rsidR="00250074" w:rsidRPr="00CB7C36" w:rsidRDefault="00250074" w:rsidP="007E5726">
            <w:pPr>
              <w:spacing w:line="360" w:lineRule="auto"/>
              <w:jc w:val="both"/>
              <w:rPr>
                <w:sz w:val="24"/>
                <w:szCs w:val="24"/>
              </w:rPr>
            </w:pPr>
            <w:r w:rsidRPr="00CB7C36">
              <w:rPr>
                <w:sz w:val="24"/>
                <w:szCs w:val="24"/>
              </w:rPr>
              <w:t>Воспитывающая среда ДОО</w:t>
            </w:r>
          </w:p>
        </w:tc>
      </w:tr>
      <w:tr w:rsidR="00250074" w:rsidRPr="00CB7C36" w:rsidTr="00250074">
        <w:tc>
          <w:tcPr>
            <w:tcW w:w="0" w:type="auto"/>
          </w:tcPr>
          <w:p w:rsidR="00250074" w:rsidRPr="00CB7C36" w:rsidRDefault="00250074" w:rsidP="007E5726">
            <w:pPr>
              <w:spacing w:line="360" w:lineRule="auto"/>
              <w:jc w:val="both"/>
              <w:rPr>
                <w:color w:val="000000"/>
                <w:sz w:val="24"/>
                <w:szCs w:val="24"/>
              </w:rPr>
            </w:pPr>
            <w:r w:rsidRPr="00CB7C36">
              <w:rPr>
                <w:sz w:val="24"/>
                <w:szCs w:val="24"/>
              </w:rPr>
              <w:lastRenderedPageBreak/>
              <w:t>Патриотическое</w:t>
            </w:r>
          </w:p>
        </w:tc>
        <w:tc>
          <w:tcPr>
            <w:tcW w:w="0" w:type="auto"/>
          </w:tcPr>
          <w:p w:rsidR="00250074" w:rsidRPr="00CB7C36" w:rsidRDefault="00250074" w:rsidP="007E5726">
            <w:pPr>
              <w:autoSpaceDE w:val="0"/>
              <w:autoSpaceDN w:val="0"/>
              <w:adjustRightInd w:val="0"/>
              <w:spacing w:line="360" w:lineRule="auto"/>
              <w:jc w:val="both"/>
              <w:rPr>
                <w:sz w:val="24"/>
                <w:szCs w:val="24"/>
              </w:rPr>
            </w:pPr>
            <w:r w:rsidRPr="00CB7C36">
              <w:rPr>
                <w:sz w:val="24"/>
                <w:szCs w:val="24"/>
              </w:rPr>
              <w:t>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Знакомить детей с историей, героями, культурой, традициями России и своего народа, выдающимися историческими и современными деятелями,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Создать возможности для формирования и развития культуры речи.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Знакомить детей с социокультурным окружением: с названиями улиц, зданий,</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сооружений и их назначением.</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Создавать зоны РППС, посвященные российским и религиозным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Создавать тематические уголки, посвящение героям и событиям в истории России и региона.</w:t>
            </w:r>
          </w:p>
        </w:tc>
      </w:tr>
      <w:tr w:rsidR="00250074" w:rsidRPr="00CB7C36" w:rsidTr="00250074">
        <w:tc>
          <w:tcPr>
            <w:tcW w:w="0" w:type="auto"/>
          </w:tcPr>
          <w:p w:rsidR="00250074" w:rsidRPr="00CB7C36" w:rsidRDefault="00250074" w:rsidP="007E5726">
            <w:pPr>
              <w:spacing w:line="360" w:lineRule="auto"/>
              <w:jc w:val="both"/>
              <w:rPr>
                <w:color w:val="000000"/>
                <w:sz w:val="24"/>
                <w:szCs w:val="24"/>
              </w:rPr>
            </w:pPr>
            <w:r w:rsidRPr="00CB7C36">
              <w:rPr>
                <w:sz w:val="24"/>
                <w:szCs w:val="24"/>
              </w:rPr>
              <w:t>Социальное</w:t>
            </w:r>
          </w:p>
        </w:tc>
        <w:tc>
          <w:tcPr>
            <w:tcW w:w="0" w:type="auto"/>
          </w:tcPr>
          <w:p w:rsidR="00250074" w:rsidRPr="00CB7C36" w:rsidRDefault="00250074" w:rsidP="007E5726">
            <w:pPr>
              <w:autoSpaceDE w:val="0"/>
              <w:autoSpaceDN w:val="0"/>
              <w:adjustRightInd w:val="0"/>
              <w:spacing w:line="360" w:lineRule="auto"/>
              <w:jc w:val="both"/>
              <w:rPr>
                <w:sz w:val="24"/>
                <w:szCs w:val="24"/>
              </w:rPr>
            </w:pPr>
            <w:r w:rsidRPr="00CB7C36">
              <w:rPr>
                <w:sz w:val="24"/>
                <w:szCs w:val="24"/>
              </w:rPr>
              <w:t>Использовать пространство ДОО для формирования представлений о том, как правильно вести себя в отношении с другими людьми.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Создавать игровые зоны по темам семьи, дружбы, взаимопомощи и пр.</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Организовать сотрудничество детей в различных пространствах и ситуациям и пр.</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Обеспечивать свободный доступ детей к различным литературным изданиям,</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предоставление места для рассматривания и чтения детьми книг и изучения различных материалов по темам семьи, дружбы</w:t>
            </w:r>
            <w:proofErr w:type="gramStart"/>
            <w:r w:rsidRPr="00CB7C36">
              <w:rPr>
                <w:sz w:val="24"/>
                <w:szCs w:val="24"/>
              </w:rPr>
              <w:t>.</w:t>
            </w:r>
            <w:proofErr w:type="gramEnd"/>
            <w:r w:rsidRPr="00CB7C36">
              <w:rPr>
                <w:sz w:val="24"/>
                <w:szCs w:val="24"/>
              </w:rPr>
              <w:t xml:space="preserve"> </w:t>
            </w:r>
            <w:proofErr w:type="gramStart"/>
            <w:r w:rsidRPr="00CB7C36">
              <w:rPr>
                <w:sz w:val="24"/>
                <w:szCs w:val="24"/>
              </w:rPr>
              <w:t>в</w:t>
            </w:r>
            <w:proofErr w:type="gramEnd"/>
            <w:r w:rsidRPr="00CB7C36">
              <w:rPr>
                <w:sz w:val="24"/>
                <w:szCs w:val="24"/>
              </w:rPr>
              <w:t>заимопомощи, сотрудничества.</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Создавать условия для проявления детской инициативы по взаимодействию и</w:t>
            </w:r>
          </w:p>
          <w:p w:rsidR="00250074" w:rsidRPr="00CB7C36" w:rsidRDefault="00250074" w:rsidP="007E5726">
            <w:pPr>
              <w:spacing w:line="360" w:lineRule="auto"/>
              <w:jc w:val="both"/>
              <w:rPr>
                <w:color w:val="000000"/>
                <w:sz w:val="24"/>
                <w:szCs w:val="24"/>
              </w:rPr>
            </w:pPr>
            <w:r w:rsidRPr="00CB7C36">
              <w:rPr>
                <w:sz w:val="24"/>
                <w:szCs w:val="24"/>
              </w:rPr>
              <w:t>сотрудничеству.</w:t>
            </w:r>
          </w:p>
        </w:tc>
      </w:tr>
      <w:tr w:rsidR="00250074" w:rsidRPr="00CB7C36" w:rsidTr="00250074">
        <w:tc>
          <w:tcPr>
            <w:tcW w:w="0" w:type="auto"/>
          </w:tcPr>
          <w:p w:rsidR="00250074" w:rsidRPr="00CB7C36" w:rsidRDefault="00250074" w:rsidP="007E5726">
            <w:pPr>
              <w:spacing w:line="360" w:lineRule="auto"/>
              <w:jc w:val="both"/>
              <w:rPr>
                <w:color w:val="000000"/>
                <w:sz w:val="24"/>
                <w:szCs w:val="24"/>
              </w:rPr>
            </w:pPr>
            <w:r w:rsidRPr="00CB7C36">
              <w:rPr>
                <w:sz w:val="24"/>
                <w:szCs w:val="24"/>
              </w:rPr>
              <w:t>Познавательное</w:t>
            </w:r>
          </w:p>
        </w:tc>
        <w:tc>
          <w:tcPr>
            <w:tcW w:w="0" w:type="auto"/>
          </w:tcPr>
          <w:p w:rsidR="00250074" w:rsidRPr="00CB7C36" w:rsidRDefault="00250074" w:rsidP="007E5726">
            <w:pPr>
              <w:autoSpaceDE w:val="0"/>
              <w:autoSpaceDN w:val="0"/>
              <w:adjustRightInd w:val="0"/>
              <w:spacing w:line="360" w:lineRule="auto"/>
              <w:jc w:val="both"/>
              <w:rPr>
                <w:sz w:val="24"/>
                <w:szCs w:val="24"/>
              </w:rPr>
            </w:pPr>
            <w:r w:rsidRPr="00CB7C36">
              <w:rPr>
                <w:sz w:val="24"/>
                <w:szCs w:val="24"/>
              </w:rPr>
              <w:t>Создавать пространство РППС по различным тематическим областям, которые включают наглядный материал, видеоматериалы, конструкторы и наборы для экспериментирования.</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 xml:space="preserve">Организовывать специальные зоны познавательной активности по </w:t>
            </w:r>
            <w:proofErr w:type="gramStart"/>
            <w:r w:rsidRPr="00CB7C36">
              <w:rPr>
                <w:sz w:val="24"/>
                <w:szCs w:val="24"/>
              </w:rPr>
              <w:t>различным</w:t>
            </w:r>
            <w:proofErr w:type="gramEnd"/>
          </w:p>
          <w:p w:rsidR="00250074" w:rsidRPr="00CB7C36" w:rsidRDefault="00250074" w:rsidP="007E5726">
            <w:pPr>
              <w:spacing w:line="360" w:lineRule="auto"/>
              <w:jc w:val="both"/>
              <w:rPr>
                <w:color w:val="000000"/>
                <w:sz w:val="24"/>
                <w:szCs w:val="24"/>
              </w:rPr>
            </w:pPr>
            <w:r w:rsidRPr="00CB7C36">
              <w:rPr>
                <w:sz w:val="24"/>
                <w:szCs w:val="24"/>
              </w:rPr>
              <w:t>направлениям.</w:t>
            </w:r>
          </w:p>
        </w:tc>
      </w:tr>
      <w:tr w:rsidR="00250074" w:rsidRPr="00CB7C36" w:rsidTr="00250074">
        <w:tc>
          <w:tcPr>
            <w:tcW w:w="0" w:type="auto"/>
          </w:tcPr>
          <w:p w:rsidR="00250074" w:rsidRPr="00CB7C36" w:rsidRDefault="00250074" w:rsidP="007E5726">
            <w:pPr>
              <w:autoSpaceDE w:val="0"/>
              <w:autoSpaceDN w:val="0"/>
              <w:adjustRightInd w:val="0"/>
              <w:spacing w:line="360" w:lineRule="auto"/>
              <w:jc w:val="both"/>
              <w:rPr>
                <w:sz w:val="24"/>
                <w:szCs w:val="24"/>
              </w:rPr>
            </w:pPr>
            <w:r w:rsidRPr="00CB7C36">
              <w:rPr>
                <w:sz w:val="24"/>
                <w:szCs w:val="24"/>
              </w:rPr>
              <w:t>Физическое и</w:t>
            </w:r>
          </w:p>
          <w:p w:rsidR="00250074" w:rsidRPr="00CB7C36" w:rsidRDefault="00250074" w:rsidP="007E5726">
            <w:pPr>
              <w:spacing w:line="360" w:lineRule="auto"/>
              <w:jc w:val="both"/>
              <w:rPr>
                <w:color w:val="000000"/>
                <w:sz w:val="24"/>
                <w:szCs w:val="24"/>
              </w:rPr>
            </w:pPr>
            <w:r w:rsidRPr="00CB7C36">
              <w:rPr>
                <w:sz w:val="24"/>
                <w:szCs w:val="24"/>
              </w:rPr>
              <w:t>оздоровительное</w:t>
            </w:r>
          </w:p>
        </w:tc>
        <w:tc>
          <w:tcPr>
            <w:tcW w:w="0" w:type="auto"/>
          </w:tcPr>
          <w:p w:rsidR="00250074" w:rsidRPr="00CB7C36" w:rsidRDefault="00250074" w:rsidP="007E5726">
            <w:pPr>
              <w:autoSpaceDE w:val="0"/>
              <w:autoSpaceDN w:val="0"/>
              <w:adjustRightInd w:val="0"/>
              <w:spacing w:line="360" w:lineRule="auto"/>
              <w:jc w:val="both"/>
              <w:rPr>
                <w:sz w:val="24"/>
                <w:szCs w:val="24"/>
              </w:rPr>
            </w:pPr>
            <w:r w:rsidRPr="00CB7C36">
              <w:rPr>
                <w:sz w:val="24"/>
                <w:szCs w:val="24"/>
              </w:rPr>
              <w:t>Организовывать РППС для формирования представлений о ЗОЖ, гигиене, безопасности, для приобщения детей к спорту.</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 xml:space="preserve">Использовать пространство ДОО и прилегающей территории </w:t>
            </w:r>
            <w:proofErr w:type="gramStart"/>
            <w:r w:rsidRPr="00CB7C36">
              <w:rPr>
                <w:sz w:val="24"/>
                <w:szCs w:val="24"/>
              </w:rPr>
              <w:t>для</w:t>
            </w:r>
            <w:proofErr w:type="gramEnd"/>
            <w:r w:rsidRPr="00CB7C36">
              <w:rPr>
                <w:sz w:val="24"/>
                <w:szCs w:val="24"/>
              </w:rPr>
              <w:t xml:space="preserve"> двигательной</w:t>
            </w:r>
          </w:p>
          <w:p w:rsidR="00250074" w:rsidRPr="00CB7C36" w:rsidRDefault="00250074" w:rsidP="007E5726">
            <w:pPr>
              <w:spacing w:line="360" w:lineRule="auto"/>
              <w:jc w:val="both"/>
              <w:rPr>
                <w:color w:val="000000"/>
                <w:sz w:val="24"/>
                <w:szCs w:val="24"/>
              </w:rPr>
            </w:pPr>
            <w:r w:rsidRPr="00CB7C36">
              <w:rPr>
                <w:sz w:val="24"/>
                <w:szCs w:val="24"/>
              </w:rPr>
              <w:t>активности, подвижных игр, закаливания, зарядки и пр.</w:t>
            </w:r>
          </w:p>
        </w:tc>
      </w:tr>
      <w:tr w:rsidR="00250074" w:rsidRPr="00CB7C36" w:rsidTr="00250074">
        <w:tc>
          <w:tcPr>
            <w:tcW w:w="0" w:type="auto"/>
          </w:tcPr>
          <w:p w:rsidR="00250074" w:rsidRPr="00CB7C36" w:rsidRDefault="00250074" w:rsidP="007E5726">
            <w:pPr>
              <w:spacing w:line="360" w:lineRule="auto"/>
              <w:jc w:val="both"/>
              <w:rPr>
                <w:color w:val="000000"/>
                <w:sz w:val="24"/>
                <w:szCs w:val="24"/>
              </w:rPr>
            </w:pPr>
            <w:r w:rsidRPr="00CB7C36">
              <w:rPr>
                <w:sz w:val="24"/>
                <w:szCs w:val="24"/>
              </w:rPr>
              <w:t>Трудовое</w:t>
            </w:r>
          </w:p>
        </w:tc>
        <w:tc>
          <w:tcPr>
            <w:tcW w:w="0" w:type="auto"/>
          </w:tcPr>
          <w:p w:rsidR="00250074" w:rsidRPr="00CB7C36" w:rsidRDefault="00250074" w:rsidP="007E5726">
            <w:pPr>
              <w:autoSpaceDE w:val="0"/>
              <w:autoSpaceDN w:val="0"/>
              <w:adjustRightInd w:val="0"/>
              <w:spacing w:line="360" w:lineRule="auto"/>
              <w:jc w:val="both"/>
              <w:rPr>
                <w:sz w:val="24"/>
                <w:szCs w:val="24"/>
              </w:rPr>
            </w:pPr>
            <w:r w:rsidRPr="00CB7C36">
              <w:rPr>
                <w:sz w:val="24"/>
                <w:szCs w:val="24"/>
              </w:rPr>
              <w:t xml:space="preserve">Организовывать РППС для формирования у детей разнообразных навыков </w:t>
            </w:r>
            <w:r w:rsidRPr="00CB7C36">
              <w:rPr>
                <w:sz w:val="24"/>
                <w:szCs w:val="24"/>
              </w:rPr>
              <w:lastRenderedPageBreak/>
              <w:t>продуктивных действий, для ознакомления детей с традициями, ремеслами, профессиями.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Использовать пространство ДОО и прилегающей территории, создавая условия для самостоятельного посильного труда детей.</w:t>
            </w:r>
          </w:p>
          <w:p w:rsidR="00250074" w:rsidRPr="00CB7C36" w:rsidRDefault="00250074" w:rsidP="007E5726">
            <w:pPr>
              <w:spacing w:line="360" w:lineRule="auto"/>
              <w:jc w:val="both"/>
              <w:rPr>
                <w:color w:val="000000"/>
                <w:sz w:val="24"/>
                <w:szCs w:val="24"/>
              </w:rPr>
            </w:pPr>
            <w:r w:rsidRPr="00CB7C36">
              <w:rPr>
                <w:sz w:val="24"/>
                <w:szCs w:val="24"/>
              </w:rPr>
              <w:t>Знакомить детей с лучшими образцами трудовой деятельности человека.</w:t>
            </w:r>
          </w:p>
        </w:tc>
      </w:tr>
      <w:tr w:rsidR="00250074" w:rsidRPr="00CB7C36" w:rsidTr="00250074">
        <w:tc>
          <w:tcPr>
            <w:tcW w:w="0" w:type="auto"/>
          </w:tcPr>
          <w:p w:rsidR="00250074" w:rsidRPr="00CB7C36" w:rsidRDefault="00250074" w:rsidP="007E5726">
            <w:pPr>
              <w:autoSpaceDE w:val="0"/>
              <w:autoSpaceDN w:val="0"/>
              <w:adjustRightInd w:val="0"/>
              <w:spacing w:line="360" w:lineRule="auto"/>
              <w:jc w:val="both"/>
              <w:rPr>
                <w:sz w:val="24"/>
                <w:szCs w:val="24"/>
              </w:rPr>
            </w:pPr>
            <w:r w:rsidRPr="00CB7C36">
              <w:rPr>
                <w:sz w:val="24"/>
                <w:szCs w:val="24"/>
              </w:rPr>
              <w:lastRenderedPageBreak/>
              <w:t>Этико -</w:t>
            </w:r>
          </w:p>
          <w:p w:rsidR="00250074" w:rsidRPr="00CB7C36" w:rsidRDefault="00250074" w:rsidP="007E5726">
            <w:pPr>
              <w:spacing w:line="360" w:lineRule="auto"/>
              <w:jc w:val="both"/>
              <w:rPr>
                <w:color w:val="000000"/>
                <w:sz w:val="24"/>
                <w:szCs w:val="24"/>
              </w:rPr>
            </w:pPr>
            <w:r w:rsidRPr="00CB7C36">
              <w:rPr>
                <w:sz w:val="24"/>
                <w:szCs w:val="24"/>
              </w:rPr>
              <w:t>эстетическое</w:t>
            </w:r>
          </w:p>
        </w:tc>
        <w:tc>
          <w:tcPr>
            <w:tcW w:w="0" w:type="auto"/>
          </w:tcPr>
          <w:p w:rsidR="00250074" w:rsidRPr="00CB7C36" w:rsidRDefault="00250074" w:rsidP="007E5726">
            <w:pPr>
              <w:autoSpaceDE w:val="0"/>
              <w:autoSpaceDN w:val="0"/>
              <w:adjustRightInd w:val="0"/>
              <w:spacing w:line="360" w:lineRule="auto"/>
              <w:jc w:val="both"/>
              <w:rPr>
                <w:sz w:val="24"/>
                <w:szCs w:val="24"/>
              </w:rPr>
            </w:pPr>
            <w:r w:rsidRPr="00CB7C36">
              <w:rPr>
                <w:sz w:val="24"/>
                <w:szCs w:val="24"/>
              </w:rPr>
              <w:t xml:space="preserve">Создавать в ДОО и на прилегающей территории РППС, </w:t>
            </w:r>
            <w:proofErr w:type="gramStart"/>
            <w:r w:rsidRPr="00CB7C36">
              <w:rPr>
                <w:sz w:val="24"/>
                <w:szCs w:val="24"/>
              </w:rPr>
              <w:t>обеспечивающую</w:t>
            </w:r>
            <w:proofErr w:type="gramEnd"/>
            <w:r w:rsidRPr="00CB7C36">
              <w:rPr>
                <w:sz w:val="24"/>
                <w:szCs w:val="24"/>
              </w:rPr>
              <w:t xml:space="preserve"> формирование представлений о красоте, об опрятности, формировании эстетического вкуса.</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 xml:space="preserve">Обеспечивать наличие в РППС материалов, которые знакомят детей с </w:t>
            </w:r>
            <w:proofErr w:type="gramStart"/>
            <w:r w:rsidRPr="00CB7C36">
              <w:rPr>
                <w:sz w:val="24"/>
                <w:szCs w:val="24"/>
              </w:rPr>
              <w:t>лучшими</w:t>
            </w:r>
            <w:proofErr w:type="gramEnd"/>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отечественными и мировыми образцами искусства.</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Организовывать в ДОО событийную и рукотворную среды (выставки творческих работ, декорирование помещений к праздникам и др.)</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эстетике.</w:t>
            </w:r>
          </w:p>
        </w:tc>
      </w:tr>
    </w:tbl>
    <w:p w:rsidR="00250074" w:rsidRPr="00CB7C36" w:rsidRDefault="00250074" w:rsidP="007E5726">
      <w:pPr>
        <w:spacing w:line="360" w:lineRule="auto"/>
        <w:jc w:val="both"/>
        <w:rPr>
          <w:color w:val="000000"/>
          <w:sz w:val="24"/>
          <w:szCs w:val="24"/>
        </w:rPr>
      </w:pPr>
    </w:p>
    <w:p w:rsidR="00250074" w:rsidRPr="00CB7C36" w:rsidRDefault="00250074" w:rsidP="007E5726">
      <w:pPr>
        <w:pStyle w:val="Default"/>
        <w:spacing w:line="360" w:lineRule="auto"/>
        <w:jc w:val="both"/>
      </w:pPr>
      <w:r w:rsidRPr="00CB7C36">
        <w:rPr>
          <w:b/>
          <w:bCs/>
        </w:rPr>
        <w:t>Общности (сообщества) ДОО.</w:t>
      </w:r>
    </w:p>
    <w:p w:rsidR="00250074" w:rsidRPr="00CB7C36" w:rsidRDefault="00250074" w:rsidP="007E5726">
      <w:pPr>
        <w:pStyle w:val="Default"/>
        <w:spacing w:line="360" w:lineRule="auto"/>
        <w:jc w:val="both"/>
      </w:pPr>
      <w:r w:rsidRPr="00CB7C36">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250074" w:rsidRPr="00CB7C36" w:rsidRDefault="00250074" w:rsidP="007E5726">
      <w:pPr>
        <w:pStyle w:val="Default"/>
        <w:spacing w:line="360" w:lineRule="auto"/>
        <w:jc w:val="both"/>
      </w:pPr>
      <w:r w:rsidRPr="00CB7C36">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w:t>
      </w:r>
      <w:proofErr w:type="gramStart"/>
      <w:r w:rsidRPr="00CB7C36">
        <w:t>социальное</w:t>
      </w:r>
      <w:proofErr w:type="gramEnd"/>
      <w:r w:rsidRPr="00CB7C36">
        <w:t xml:space="preserve"> становится индивидуальным. </w:t>
      </w:r>
    </w:p>
    <w:p w:rsidR="00250074" w:rsidRPr="00CB7C36" w:rsidRDefault="00250074" w:rsidP="007E5726">
      <w:pPr>
        <w:spacing w:line="360" w:lineRule="auto"/>
        <w:jc w:val="both"/>
        <w:rPr>
          <w:sz w:val="24"/>
          <w:szCs w:val="24"/>
        </w:rPr>
      </w:pPr>
      <w:r w:rsidRPr="00CB7C36">
        <w:rPr>
          <w:sz w:val="24"/>
          <w:szCs w:val="24"/>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tbl>
      <w:tblPr>
        <w:tblStyle w:val="aa"/>
        <w:tblW w:w="0" w:type="auto"/>
        <w:tblLook w:val="04A0"/>
      </w:tblPr>
      <w:tblGrid>
        <w:gridCol w:w="2431"/>
        <w:gridCol w:w="7984"/>
      </w:tblGrid>
      <w:tr w:rsidR="00250074" w:rsidRPr="00CB7C36" w:rsidTr="00250074">
        <w:tc>
          <w:tcPr>
            <w:tcW w:w="0" w:type="auto"/>
          </w:tcPr>
          <w:p w:rsidR="00250074" w:rsidRPr="00CB7C36" w:rsidRDefault="00250074" w:rsidP="007E5726">
            <w:pPr>
              <w:pStyle w:val="Default"/>
              <w:spacing w:line="360" w:lineRule="auto"/>
              <w:jc w:val="both"/>
            </w:pPr>
            <w:r w:rsidRPr="00CB7C36">
              <w:t>Виды общности</w:t>
            </w:r>
          </w:p>
        </w:tc>
        <w:tc>
          <w:tcPr>
            <w:tcW w:w="0" w:type="auto"/>
          </w:tcPr>
          <w:p w:rsidR="00250074" w:rsidRPr="00CB7C36" w:rsidRDefault="00250074" w:rsidP="007E5726">
            <w:pPr>
              <w:pStyle w:val="Default"/>
              <w:spacing w:line="360" w:lineRule="auto"/>
              <w:jc w:val="both"/>
            </w:pPr>
            <w:r w:rsidRPr="00CB7C36">
              <w:rPr>
                <w:b/>
                <w:bCs/>
              </w:rPr>
              <w:t xml:space="preserve">Характеристики </w:t>
            </w:r>
          </w:p>
        </w:tc>
      </w:tr>
      <w:tr w:rsidR="00250074" w:rsidRPr="00CB7C36" w:rsidTr="00250074">
        <w:tc>
          <w:tcPr>
            <w:tcW w:w="0" w:type="auto"/>
          </w:tcPr>
          <w:p w:rsidR="00250074" w:rsidRPr="00CB7C36" w:rsidRDefault="00250074" w:rsidP="007E5726">
            <w:pPr>
              <w:pStyle w:val="Default"/>
              <w:spacing w:line="360" w:lineRule="auto"/>
              <w:jc w:val="both"/>
            </w:pPr>
            <w:r w:rsidRPr="00CB7C36">
              <w:t xml:space="preserve">Профессиональная </w:t>
            </w:r>
          </w:p>
          <w:p w:rsidR="00250074" w:rsidRPr="00CB7C36" w:rsidRDefault="00250074" w:rsidP="007E5726">
            <w:pPr>
              <w:spacing w:line="360" w:lineRule="auto"/>
              <w:jc w:val="both"/>
              <w:rPr>
                <w:color w:val="000000"/>
                <w:sz w:val="24"/>
                <w:szCs w:val="24"/>
              </w:rPr>
            </w:pPr>
          </w:p>
        </w:tc>
        <w:tc>
          <w:tcPr>
            <w:tcW w:w="0" w:type="auto"/>
          </w:tcPr>
          <w:p w:rsidR="00250074" w:rsidRPr="00CB7C36" w:rsidRDefault="00250074" w:rsidP="007E5726">
            <w:pPr>
              <w:pStyle w:val="Default"/>
              <w:spacing w:line="360" w:lineRule="auto"/>
              <w:jc w:val="both"/>
            </w:pPr>
            <w:r w:rsidRPr="00CB7C36">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tc>
      </w:tr>
      <w:tr w:rsidR="00250074" w:rsidRPr="00CB7C36" w:rsidTr="00250074">
        <w:tc>
          <w:tcPr>
            <w:tcW w:w="0" w:type="auto"/>
          </w:tcPr>
          <w:p w:rsidR="00250074" w:rsidRPr="00CB7C36" w:rsidRDefault="00250074" w:rsidP="007E5726">
            <w:pPr>
              <w:pStyle w:val="Default"/>
              <w:spacing w:line="360" w:lineRule="auto"/>
              <w:jc w:val="both"/>
            </w:pPr>
            <w:r w:rsidRPr="00CB7C36">
              <w:lastRenderedPageBreak/>
              <w:t xml:space="preserve">Профессионально-родительская </w:t>
            </w:r>
          </w:p>
          <w:p w:rsidR="00250074" w:rsidRPr="00CB7C36" w:rsidRDefault="00250074" w:rsidP="007E5726">
            <w:pPr>
              <w:spacing w:line="360" w:lineRule="auto"/>
              <w:jc w:val="both"/>
              <w:rPr>
                <w:color w:val="000000"/>
                <w:sz w:val="24"/>
                <w:szCs w:val="24"/>
              </w:rPr>
            </w:pPr>
          </w:p>
        </w:tc>
        <w:tc>
          <w:tcPr>
            <w:tcW w:w="0" w:type="auto"/>
          </w:tcPr>
          <w:p w:rsidR="00250074" w:rsidRPr="00CB7C36" w:rsidRDefault="00250074" w:rsidP="007E5726">
            <w:pPr>
              <w:pStyle w:val="Default"/>
              <w:spacing w:line="360" w:lineRule="auto"/>
              <w:jc w:val="both"/>
            </w:pPr>
            <w:r w:rsidRPr="00CB7C36">
              <w:t xml:space="preserve">Включает сотрудников ДОО и всех взрослых </w:t>
            </w:r>
          </w:p>
          <w:p w:rsidR="00250074" w:rsidRPr="00CB7C36" w:rsidRDefault="00250074" w:rsidP="007E5726">
            <w:pPr>
              <w:spacing w:line="360" w:lineRule="auto"/>
              <w:jc w:val="both"/>
              <w:rPr>
                <w:color w:val="000000"/>
                <w:sz w:val="24"/>
                <w:szCs w:val="24"/>
              </w:rPr>
            </w:pPr>
            <w:r w:rsidRPr="00CB7C36">
              <w:rPr>
                <w:sz w:val="24"/>
                <w:szCs w:val="24"/>
              </w:rPr>
              <w:t xml:space="preserve">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250074" w:rsidRPr="00CB7C36" w:rsidTr="00250074">
        <w:tc>
          <w:tcPr>
            <w:tcW w:w="0" w:type="auto"/>
          </w:tcPr>
          <w:p w:rsidR="00250074" w:rsidRPr="00CB7C36" w:rsidRDefault="00250074" w:rsidP="007E5726">
            <w:pPr>
              <w:pStyle w:val="Default"/>
              <w:spacing w:line="360" w:lineRule="auto"/>
              <w:jc w:val="both"/>
            </w:pPr>
            <w:r w:rsidRPr="00CB7C36">
              <w:t xml:space="preserve">Детско-взрослая </w:t>
            </w:r>
          </w:p>
          <w:p w:rsidR="00250074" w:rsidRPr="00CB7C36" w:rsidRDefault="00250074" w:rsidP="007E5726">
            <w:pPr>
              <w:spacing w:line="360" w:lineRule="auto"/>
              <w:jc w:val="both"/>
              <w:rPr>
                <w:color w:val="000000"/>
                <w:sz w:val="24"/>
                <w:szCs w:val="24"/>
              </w:rPr>
            </w:pPr>
          </w:p>
        </w:tc>
        <w:tc>
          <w:tcPr>
            <w:tcW w:w="0" w:type="auto"/>
          </w:tcPr>
          <w:p w:rsidR="00250074" w:rsidRPr="00CB7C36" w:rsidRDefault="00250074" w:rsidP="007E5726">
            <w:pPr>
              <w:pStyle w:val="Default"/>
              <w:spacing w:line="360" w:lineRule="auto"/>
              <w:jc w:val="both"/>
            </w:pPr>
            <w:r w:rsidRPr="00CB7C36">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w:t>
            </w:r>
          </w:p>
          <w:p w:rsidR="00250074" w:rsidRPr="00CB7C36" w:rsidRDefault="00250074" w:rsidP="007E5726">
            <w:pPr>
              <w:spacing w:line="360" w:lineRule="auto"/>
              <w:jc w:val="both"/>
              <w:rPr>
                <w:color w:val="000000"/>
                <w:sz w:val="24"/>
                <w:szCs w:val="24"/>
              </w:rPr>
            </w:pPr>
            <w:r w:rsidRPr="00CB7C36">
              <w:rPr>
                <w:sz w:val="24"/>
                <w:szCs w:val="24"/>
              </w:rPr>
              <w:t xml:space="preserve">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250074" w:rsidRPr="00CB7C36" w:rsidTr="00250074">
        <w:tc>
          <w:tcPr>
            <w:tcW w:w="0" w:type="auto"/>
          </w:tcPr>
          <w:p w:rsidR="00250074" w:rsidRPr="00CB7C36" w:rsidRDefault="00250074" w:rsidP="007E5726">
            <w:pPr>
              <w:pStyle w:val="Default"/>
              <w:spacing w:line="360" w:lineRule="auto"/>
              <w:jc w:val="both"/>
            </w:pPr>
            <w:r w:rsidRPr="00CB7C36">
              <w:t xml:space="preserve">Детская </w:t>
            </w:r>
          </w:p>
          <w:p w:rsidR="00250074" w:rsidRPr="00CB7C36" w:rsidRDefault="00250074" w:rsidP="007E5726">
            <w:pPr>
              <w:spacing w:line="360" w:lineRule="auto"/>
              <w:jc w:val="both"/>
              <w:rPr>
                <w:color w:val="000000"/>
                <w:sz w:val="24"/>
                <w:szCs w:val="24"/>
              </w:rPr>
            </w:pPr>
          </w:p>
        </w:tc>
        <w:tc>
          <w:tcPr>
            <w:tcW w:w="0" w:type="auto"/>
          </w:tcPr>
          <w:p w:rsidR="00250074" w:rsidRPr="00CB7C36" w:rsidRDefault="00250074" w:rsidP="007E5726">
            <w:pPr>
              <w:pStyle w:val="Default"/>
              <w:spacing w:line="360" w:lineRule="auto"/>
              <w:jc w:val="both"/>
            </w:pPr>
            <w:r w:rsidRPr="00CB7C36">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tc>
      </w:tr>
    </w:tbl>
    <w:p w:rsidR="00250074" w:rsidRPr="00CB7C36" w:rsidRDefault="00250074" w:rsidP="007E5726">
      <w:pPr>
        <w:adjustRightInd w:val="0"/>
        <w:spacing w:line="360" w:lineRule="auto"/>
        <w:jc w:val="both"/>
        <w:rPr>
          <w:sz w:val="24"/>
          <w:szCs w:val="24"/>
        </w:rPr>
      </w:pPr>
    </w:p>
    <w:p w:rsidR="00250074" w:rsidRPr="00CB7C36" w:rsidRDefault="00250074" w:rsidP="007E5726">
      <w:pPr>
        <w:adjustRightInd w:val="0"/>
        <w:spacing w:line="360" w:lineRule="auto"/>
        <w:jc w:val="both"/>
        <w:rPr>
          <w:sz w:val="24"/>
          <w:szCs w:val="24"/>
        </w:rPr>
      </w:pPr>
      <w:r w:rsidRPr="00CB7C36">
        <w:rPr>
          <w:sz w:val="24"/>
          <w:szCs w:val="24"/>
        </w:rPr>
        <w:t>Позиция воспитателя и выстраивание отношений с детьми в детско-взрослом сообществе:</w:t>
      </w:r>
    </w:p>
    <w:p w:rsidR="00250074" w:rsidRPr="00CB7C36" w:rsidRDefault="00250074" w:rsidP="007E5726">
      <w:pPr>
        <w:adjustRightInd w:val="0"/>
        <w:spacing w:line="360" w:lineRule="auto"/>
        <w:jc w:val="both"/>
        <w:rPr>
          <w:sz w:val="24"/>
          <w:szCs w:val="24"/>
        </w:rPr>
      </w:pPr>
      <w:r w:rsidRPr="00CB7C36">
        <w:rPr>
          <w:sz w:val="24"/>
          <w:szCs w:val="24"/>
        </w:rPr>
        <w:t>- занимает позицию «на равных» и является членом детско-взрослого сообщества;</w:t>
      </w:r>
    </w:p>
    <w:p w:rsidR="00250074" w:rsidRPr="00CB7C36" w:rsidRDefault="00250074" w:rsidP="007E5726">
      <w:pPr>
        <w:adjustRightInd w:val="0"/>
        <w:spacing w:line="360" w:lineRule="auto"/>
        <w:jc w:val="both"/>
        <w:rPr>
          <w:sz w:val="24"/>
          <w:szCs w:val="24"/>
        </w:rPr>
      </w:pPr>
      <w:r w:rsidRPr="00CB7C36">
        <w:rPr>
          <w:sz w:val="24"/>
          <w:szCs w:val="24"/>
        </w:rPr>
        <w:t>- выступает проводником, «архитектором», создающим пространство детской реализации;</w:t>
      </w:r>
    </w:p>
    <w:p w:rsidR="00250074" w:rsidRPr="00CB7C36" w:rsidRDefault="00250074" w:rsidP="007E5726">
      <w:pPr>
        <w:adjustRightInd w:val="0"/>
        <w:spacing w:line="360" w:lineRule="auto"/>
        <w:jc w:val="both"/>
        <w:rPr>
          <w:sz w:val="24"/>
          <w:szCs w:val="24"/>
        </w:rPr>
      </w:pPr>
      <w:r w:rsidRPr="00CB7C36">
        <w:rPr>
          <w:sz w:val="24"/>
          <w:szCs w:val="24"/>
        </w:rPr>
        <w:t>- создает развивающую среду, стимулирующую возможности для личной инициативы;</w:t>
      </w:r>
    </w:p>
    <w:p w:rsidR="00250074" w:rsidRPr="00CB7C36" w:rsidRDefault="00250074" w:rsidP="007E5726">
      <w:pPr>
        <w:adjustRightInd w:val="0"/>
        <w:spacing w:line="360" w:lineRule="auto"/>
        <w:jc w:val="both"/>
        <w:rPr>
          <w:sz w:val="24"/>
          <w:szCs w:val="24"/>
        </w:rPr>
      </w:pPr>
      <w:r w:rsidRPr="00CB7C36">
        <w:rPr>
          <w:sz w:val="24"/>
          <w:szCs w:val="24"/>
        </w:rPr>
        <w:t>- дает право выбор;</w:t>
      </w:r>
    </w:p>
    <w:p w:rsidR="00250074" w:rsidRPr="00CB7C36" w:rsidRDefault="00250074" w:rsidP="007E5726">
      <w:pPr>
        <w:adjustRightInd w:val="0"/>
        <w:spacing w:line="360" w:lineRule="auto"/>
        <w:jc w:val="both"/>
        <w:rPr>
          <w:sz w:val="24"/>
          <w:szCs w:val="24"/>
        </w:rPr>
      </w:pPr>
      <w:r w:rsidRPr="00CB7C36">
        <w:rPr>
          <w:sz w:val="24"/>
          <w:szCs w:val="24"/>
        </w:rPr>
        <w:t>- проявляет уважение к ребенку;</w:t>
      </w:r>
    </w:p>
    <w:p w:rsidR="00250074" w:rsidRPr="00CB7C36" w:rsidRDefault="00250074" w:rsidP="007E5726">
      <w:pPr>
        <w:adjustRightInd w:val="0"/>
        <w:spacing w:line="360" w:lineRule="auto"/>
        <w:jc w:val="both"/>
        <w:rPr>
          <w:sz w:val="24"/>
          <w:szCs w:val="24"/>
        </w:rPr>
      </w:pPr>
      <w:r w:rsidRPr="00CB7C36">
        <w:rPr>
          <w:sz w:val="24"/>
          <w:szCs w:val="24"/>
        </w:rPr>
        <w:t>- побуждает детей принимать самостоятельные решения и брать на себя ответственность.</w:t>
      </w:r>
    </w:p>
    <w:p w:rsidR="00250074" w:rsidRPr="00CB7C36" w:rsidRDefault="00250074" w:rsidP="007E5726">
      <w:pPr>
        <w:adjustRightInd w:val="0"/>
        <w:spacing w:line="360" w:lineRule="auto"/>
        <w:jc w:val="both"/>
        <w:rPr>
          <w:sz w:val="24"/>
          <w:szCs w:val="24"/>
        </w:rPr>
      </w:pPr>
      <w:r w:rsidRPr="00CB7C36">
        <w:rPr>
          <w:sz w:val="24"/>
          <w:szCs w:val="24"/>
        </w:rPr>
        <w:t>Педагоги должны демонстрировать детям уважение:</w:t>
      </w:r>
    </w:p>
    <w:p w:rsidR="00250074" w:rsidRPr="00CB7C36" w:rsidRDefault="00250074" w:rsidP="007E5726">
      <w:pPr>
        <w:adjustRightInd w:val="0"/>
        <w:spacing w:line="360" w:lineRule="auto"/>
        <w:jc w:val="both"/>
        <w:rPr>
          <w:sz w:val="24"/>
          <w:szCs w:val="24"/>
        </w:rPr>
      </w:pPr>
      <w:r w:rsidRPr="00CB7C36">
        <w:rPr>
          <w:sz w:val="24"/>
          <w:szCs w:val="24"/>
        </w:rPr>
        <w:t>- называть детей по имени;</w:t>
      </w:r>
    </w:p>
    <w:p w:rsidR="00250074" w:rsidRPr="00CB7C36" w:rsidRDefault="00250074" w:rsidP="007E5726">
      <w:pPr>
        <w:adjustRightInd w:val="0"/>
        <w:spacing w:line="360" w:lineRule="auto"/>
        <w:jc w:val="both"/>
        <w:rPr>
          <w:sz w:val="24"/>
          <w:szCs w:val="24"/>
        </w:rPr>
      </w:pPr>
      <w:r w:rsidRPr="00CB7C36">
        <w:rPr>
          <w:sz w:val="24"/>
          <w:szCs w:val="24"/>
        </w:rPr>
        <w:t>- здороваться с каждым ребенком и его родителями, глядя в глаза;</w:t>
      </w:r>
    </w:p>
    <w:p w:rsidR="00250074" w:rsidRPr="00CB7C36" w:rsidRDefault="00250074" w:rsidP="007E5726">
      <w:pPr>
        <w:adjustRightInd w:val="0"/>
        <w:spacing w:line="360" w:lineRule="auto"/>
        <w:jc w:val="both"/>
        <w:rPr>
          <w:sz w:val="24"/>
          <w:szCs w:val="24"/>
        </w:rPr>
      </w:pPr>
      <w:r w:rsidRPr="00CB7C36">
        <w:rPr>
          <w:sz w:val="24"/>
          <w:szCs w:val="24"/>
        </w:rPr>
        <w:lastRenderedPageBreak/>
        <w:t>- разговаривать с каждым ребенком так часто, как это возможно;</w:t>
      </w:r>
    </w:p>
    <w:p w:rsidR="00250074" w:rsidRPr="00CB7C36" w:rsidRDefault="00250074" w:rsidP="007E5726">
      <w:pPr>
        <w:adjustRightInd w:val="0"/>
        <w:spacing w:line="360" w:lineRule="auto"/>
        <w:jc w:val="both"/>
        <w:rPr>
          <w:sz w:val="24"/>
          <w:szCs w:val="24"/>
        </w:rPr>
      </w:pPr>
      <w:r w:rsidRPr="00CB7C36">
        <w:rPr>
          <w:sz w:val="24"/>
          <w:szCs w:val="24"/>
        </w:rPr>
        <w:t>- использовать физический контакт;</w:t>
      </w:r>
    </w:p>
    <w:p w:rsidR="00250074" w:rsidRPr="00CB7C36" w:rsidRDefault="00250074" w:rsidP="007E5726">
      <w:pPr>
        <w:pStyle w:val="Default"/>
        <w:spacing w:line="360" w:lineRule="auto"/>
        <w:jc w:val="both"/>
      </w:pPr>
      <w:r w:rsidRPr="00CB7C36">
        <w:t>- при разговоре находиться на одном уровне с ребенком;</w:t>
      </w:r>
    </w:p>
    <w:p w:rsidR="00250074" w:rsidRPr="00CB7C36" w:rsidRDefault="00250074" w:rsidP="007E5726">
      <w:pPr>
        <w:adjustRightInd w:val="0"/>
        <w:spacing w:line="360" w:lineRule="auto"/>
        <w:jc w:val="both"/>
        <w:rPr>
          <w:sz w:val="24"/>
          <w:szCs w:val="24"/>
        </w:rPr>
      </w:pPr>
      <w:r w:rsidRPr="00CB7C36">
        <w:rPr>
          <w:sz w:val="24"/>
          <w:szCs w:val="24"/>
        </w:rPr>
        <w:t>- внимательно выслушивать, что говорит ребенок;</w:t>
      </w:r>
    </w:p>
    <w:p w:rsidR="00250074" w:rsidRPr="00CB7C36" w:rsidRDefault="00250074" w:rsidP="007E5726">
      <w:pPr>
        <w:adjustRightInd w:val="0"/>
        <w:spacing w:line="360" w:lineRule="auto"/>
        <w:jc w:val="both"/>
        <w:rPr>
          <w:sz w:val="24"/>
          <w:szCs w:val="24"/>
        </w:rPr>
      </w:pPr>
      <w:r w:rsidRPr="00CB7C36">
        <w:rPr>
          <w:sz w:val="24"/>
          <w:szCs w:val="24"/>
        </w:rPr>
        <w:t>-выражать искреннее восхищение результатами работы детей;</w:t>
      </w:r>
    </w:p>
    <w:p w:rsidR="00250074" w:rsidRPr="00CB7C36" w:rsidRDefault="00250074" w:rsidP="007E5726">
      <w:pPr>
        <w:adjustRightInd w:val="0"/>
        <w:spacing w:line="360" w:lineRule="auto"/>
        <w:jc w:val="both"/>
        <w:rPr>
          <w:sz w:val="24"/>
          <w:szCs w:val="24"/>
        </w:rPr>
      </w:pPr>
      <w:r w:rsidRPr="00CB7C36">
        <w:rPr>
          <w:sz w:val="24"/>
          <w:szCs w:val="24"/>
        </w:rPr>
        <w:t>- использовать идеи и предложения детей;</w:t>
      </w:r>
    </w:p>
    <w:p w:rsidR="00250074" w:rsidRPr="00CB7C36" w:rsidRDefault="00250074" w:rsidP="007E5726">
      <w:pPr>
        <w:adjustRightInd w:val="0"/>
        <w:spacing w:line="360" w:lineRule="auto"/>
        <w:jc w:val="both"/>
        <w:rPr>
          <w:sz w:val="24"/>
          <w:szCs w:val="24"/>
        </w:rPr>
      </w:pPr>
      <w:r w:rsidRPr="00CB7C36">
        <w:rPr>
          <w:sz w:val="24"/>
          <w:szCs w:val="24"/>
        </w:rPr>
        <w:t>- выполнять обещанное;</w:t>
      </w:r>
    </w:p>
    <w:p w:rsidR="00250074" w:rsidRPr="00CB7C36" w:rsidRDefault="00250074" w:rsidP="007E5726">
      <w:pPr>
        <w:adjustRightInd w:val="0"/>
        <w:spacing w:line="360" w:lineRule="auto"/>
        <w:jc w:val="both"/>
        <w:rPr>
          <w:sz w:val="24"/>
          <w:szCs w:val="24"/>
        </w:rPr>
      </w:pPr>
      <w:r w:rsidRPr="00CB7C36">
        <w:rPr>
          <w:sz w:val="24"/>
          <w:szCs w:val="24"/>
        </w:rPr>
        <w:t>- благодарить за помощь.</w:t>
      </w:r>
    </w:p>
    <w:p w:rsidR="00250074" w:rsidRPr="00CB7C36" w:rsidRDefault="00250074" w:rsidP="007E5726">
      <w:pPr>
        <w:adjustRightInd w:val="0"/>
        <w:spacing w:line="360" w:lineRule="auto"/>
        <w:jc w:val="both"/>
        <w:rPr>
          <w:sz w:val="24"/>
          <w:szCs w:val="24"/>
        </w:rPr>
      </w:pPr>
      <w:r w:rsidRPr="00CB7C36">
        <w:rPr>
          <w:sz w:val="24"/>
          <w:szCs w:val="24"/>
        </w:rPr>
        <w:t>Стратегия и действия педагога в детско-взрослом сообществе:</w:t>
      </w:r>
    </w:p>
    <w:p w:rsidR="00250074" w:rsidRPr="00CB7C36" w:rsidRDefault="00250074" w:rsidP="007E5726">
      <w:pPr>
        <w:adjustRightInd w:val="0"/>
        <w:spacing w:line="360" w:lineRule="auto"/>
        <w:jc w:val="both"/>
        <w:rPr>
          <w:sz w:val="24"/>
          <w:szCs w:val="24"/>
        </w:rPr>
      </w:pPr>
      <w:r w:rsidRPr="00CB7C36">
        <w:rPr>
          <w:sz w:val="24"/>
          <w:szCs w:val="24"/>
        </w:rPr>
        <w:t>- организует игры;</w:t>
      </w:r>
    </w:p>
    <w:p w:rsidR="00250074" w:rsidRPr="00CB7C36" w:rsidRDefault="00250074" w:rsidP="007E5726">
      <w:pPr>
        <w:adjustRightInd w:val="0"/>
        <w:spacing w:line="360" w:lineRule="auto"/>
        <w:jc w:val="both"/>
        <w:rPr>
          <w:sz w:val="24"/>
          <w:szCs w:val="24"/>
        </w:rPr>
      </w:pPr>
      <w:r w:rsidRPr="00CB7C36">
        <w:rPr>
          <w:sz w:val="24"/>
          <w:szCs w:val="24"/>
        </w:rPr>
        <w:t>- обсуждает в кругу;</w:t>
      </w:r>
    </w:p>
    <w:p w:rsidR="00250074" w:rsidRPr="00CB7C36" w:rsidRDefault="00250074" w:rsidP="007E5726">
      <w:pPr>
        <w:adjustRightInd w:val="0"/>
        <w:spacing w:line="360" w:lineRule="auto"/>
        <w:jc w:val="both"/>
        <w:rPr>
          <w:sz w:val="24"/>
          <w:szCs w:val="24"/>
        </w:rPr>
      </w:pPr>
      <w:r w:rsidRPr="00CB7C36">
        <w:rPr>
          <w:sz w:val="24"/>
          <w:szCs w:val="24"/>
        </w:rPr>
        <w:t>- регулирует отношения между детьми;</w:t>
      </w:r>
    </w:p>
    <w:p w:rsidR="00250074" w:rsidRPr="00CB7C36" w:rsidRDefault="00250074" w:rsidP="007E5726">
      <w:pPr>
        <w:adjustRightInd w:val="0"/>
        <w:spacing w:line="360" w:lineRule="auto"/>
        <w:jc w:val="both"/>
        <w:rPr>
          <w:sz w:val="24"/>
          <w:szCs w:val="24"/>
        </w:rPr>
      </w:pPr>
      <w:r w:rsidRPr="00CB7C36">
        <w:rPr>
          <w:sz w:val="24"/>
          <w:szCs w:val="24"/>
        </w:rPr>
        <w:t>- организует образовательную деятельность;</w:t>
      </w:r>
    </w:p>
    <w:p w:rsidR="00250074" w:rsidRPr="00CB7C36" w:rsidRDefault="00250074" w:rsidP="007E5726">
      <w:pPr>
        <w:adjustRightInd w:val="0"/>
        <w:spacing w:line="360" w:lineRule="auto"/>
        <w:jc w:val="both"/>
        <w:rPr>
          <w:sz w:val="24"/>
          <w:szCs w:val="24"/>
        </w:rPr>
      </w:pPr>
      <w:r w:rsidRPr="00CB7C36">
        <w:rPr>
          <w:sz w:val="24"/>
          <w:szCs w:val="24"/>
        </w:rPr>
        <w:t>- способствует выбору партнеров по интересам детей;</w:t>
      </w:r>
    </w:p>
    <w:p w:rsidR="00250074" w:rsidRPr="00CB7C36" w:rsidRDefault="00250074" w:rsidP="007E5726">
      <w:pPr>
        <w:adjustRightInd w:val="0"/>
        <w:spacing w:line="360" w:lineRule="auto"/>
        <w:jc w:val="both"/>
        <w:rPr>
          <w:sz w:val="24"/>
          <w:szCs w:val="24"/>
        </w:rPr>
      </w:pPr>
      <w:r w:rsidRPr="00CB7C36">
        <w:rPr>
          <w:sz w:val="24"/>
          <w:szCs w:val="24"/>
        </w:rPr>
        <w:t>- создает условия для возникновения между детьми взаимного обращения;</w:t>
      </w:r>
    </w:p>
    <w:p w:rsidR="00250074" w:rsidRPr="00CB7C36" w:rsidRDefault="00250074" w:rsidP="007E5726">
      <w:pPr>
        <w:adjustRightInd w:val="0"/>
        <w:spacing w:line="360" w:lineRule="auto"/>
        <w:jc w:val="both"/>
        <w:rPr>
          <w:sz w:val="24"/>
          <w:szCs w:val="24"/>
        </w:rPr>
      </w:pPr>
      <w:r w:rsidRPr="00CB7C36">
        <w:rPr>
          <w:sz w:val="24"/>
          <w:szCs w:val="24"/>
        </w:rPr>
        <w:t>- поддерживает детскую инициативу;</w:t>
      </w:r>
    </w:p>
    <w:p w:rsidR="00250074" w:rsidRPr="00CB7C36" w:rsidRDefault="00250074" w:rsidP="007E5726">
      <w:pPr>
        <w:adjustRightInd w:val="0"/>
        <w:spacing w:line="360" w:lineRule="auto"/>
        <w:jc w:val="both"/>
        <w:rPr>
          <w:sz w:val="24"/>
          <w:szCs w:val="24"/>
        </w:rPr>
      </w:pPr>
      <w:r w:rsidRPr="00CB7C36">
        <w:rPr>
          <w:sz w:val="24"/>
          <w:szCs w:val="24"/>
        </w:rPr>
        <w:t>- создает условия для совместной деятельности (общегрупповые события</w:t>
      </w:r>
      <w:proofErr w:type="gramStart"/>
      <w:r w:rsidRPr="00CB7C36">
        <w:rPr>
          <w:sz w:val="24"/>
          <w:szCs w:val="24"/>
        </w:rPr>
        <w:t>,п</w:t>
      </w:r>
      <w:proofErr w:type="gramEnd"/>
      <w:r w:rsidRPr="00CB7C36">
        <w:rPr>
          <w:sz w:val="24"/>
          <w:szCs w:val="24"/>
        </w:rPr>
        <w:t>роекты);</w:t>
      </w:r>
    </w:p>
    <w:p w:rsidR="00250074" w:rsidRPr="00CB7C36" w:rsidRDefault="00250074" w:rsidP="007E5726">
      <w:pPr>
        <w:adjustRightInd w:val="0"/>
        <w:spacing w:line="360" w:lineRule="auto"/>
        <w:jc w:val="both"/>
        <w:rPr>
          <w:sz w:val="24"/>
          <w:szCs w:val="24"/>
        </w:rPr>
      </w:pPr>
      <w:r w:rsidRPr="00CB7C36">
        <w:rPr>
          <w:sz w:val="24"/>
          <w:szCs w:val="24"/>
        </w:rPr>
        <w:t>- в группе присутствуют продукты совместной деятельности, где дети выступают как</w:t>
      </w:r>
    </w:p>
    <w:p w:rsidR="00250074" w:rsidRPr="00CB7C36" w:rsidRDefault="00250074" w:rsidP="007E5726">
      <w:pPr>
        <w:pStyle w:val="Default"/>
        <w:spacing w:line="360" w:lineRule="auto"/>
        <w:jc w:val="both"/>
      </w:pPr>
      <w:r w:rsidRPr="00CB7C36">
        <w:t>команда.</w:t>
      </w:r>
    </w:p>
    <w:p w:rsidR="00250074" w:rsidRPr="00CB7C36" w:rsidRDefault="00250074" w:rsidP="007E5726">
      <w:pPr>
        <w:adjustRightInd w:val="0"/>
        <w:spacing w:line="360" w:lineRule="auto"/>
        <w:jc w:val="both"/>
        <w:rPr>
          <w:sz w:val="24"/>
          <w:szCs w:val="24"/>
        </w:rPr>
      </w:pPr>
      <w:r w:rsidRPr="00CB7C36">
        <w:rPr>
          <w:sz w:val="24"/>
          <w:szCs w:val="24"/>
        </w:rPr>
        <w:t>Наиболее эффективными в организации взаимодействия с родителями будут следующие действия педагогов:</w:t>
      </w:r>
    </w:p>
    <w:p w:rsidR="00250074" w:rsidRPr="00CB7C36" w:rsidRDefault="00250074" w:rsidP="007E5726">
      <w:pPr>
        <w:adjustRightInd w:val="0"/>
        <w:spacing w:line="360" w:lineRule="auto"/>
        <w:jc w:val="both"/>
        <w:rPr>
          <w:sz w:val="24"/>
          <w:szCs w:val="24"/>
        </w:rPr>
      </w:pPr>
      <w:r w:rsidRPr="00CB7C36">
        <w:rPr>
          <w:sz w:val="24"/>
          <w:szCs w:val="24"/>
        </w:rPr>
        <w:t>- открытость;</w:t>
      </w:r>
    </w:p>
    <w:p w:rsidR="00250074" w:rsidRPr="00CB7C36" w:rsidRDefault="00250074" w:rsidP="007E5726">
      <w:pPr>
        <w:adjustRightInd w:val="0"/>
        <w:spacing w:line="360" w:lineRule="auto"/>
        <w:jc w:val="both"/>
        <w:rPr>
          <w:sz w:val="24"/>
          <w:szCs w:val="24"/>
        </w:rPr>
      </w:pPr>
      <w:r w:rsidRPr="00CB7C36">
        <w:rPr>
          <w:sz w:val="24"/>
          <w:szCs w:val="24"/>
        </w:rPr>
        <w:t>- доступность информации;</w:t>
      </w:r>
    </w:p>
    <w:p w:rsidR="00250074" w:rsidRPr="00CB7C36" w:rsidRDefault="00250074" w:rsidP="007E5726">
      <w:pPr>
        <w:adjustRightInd w:val="0"/>
        <w:spacing w:line="360" w:lineRule="auto"/>
        <w:jc w:val="both"/>
        <w:rPr>
          <w:sz w:val="24"/>
          <w:szCs w:val="24"/>
        </w:rPr>
      </w:pPr>
      <w:r w:rsidRPr="00CB7C36">
        <w:rPr>
          <w:sz w:val="24"/>
          <w:szCs w:val="24"/>
        </w:rPr>
        <w:t>- знакомство с жизнью детей в детском саду;</w:t>
      </w:r>
    </w:p>
    <w:p w:rsidR="00250074" w:rsidRPr="00CB7C36" w:rsidRDefault="00250074" w:rsidP="007E5726">
      <w:pPr>
        <w:adjustRightInd w:val="0"/>
        <w:spacing w:line="360" w:lineRule="auto"/>
        <w:jc w:val="both"/>
        <w:rPr>
          <w:sz w:val="24"/>
          <w:szCs w:val="24"/>
        </w:rPr>
      </w:pPr>
      <w:r w:rsidRPr="00CB7C36">
        <w:rPr>
          <w:sz w:val="24"/>
          <w:szCs w:val="24"/>
        </w:rPr>
        <w:t>- доступность посещения пространства группы;</w:t>
      </w:r>
    </w:p>
    <w:p w:rsidR="00250074" w:rsidRPr="00CB7C36" w:rsidRDefault="00250074" w:rsidP="007E5726">
      <w:pPr>
        <w:adjustRightInd w:val="0"/>
        <w:spacing w:line="360" w:lineRule="auto"/>
        <w:jc w:val="both"/>
        <w:rPr>
          <w:sz w:val="24"/>
          <w:szCs w:val="24"/>
        </w:rPr>
      </w:pPr>
      <w:r w:rsidRPr="00CB7C36">
        <w:rPr>
          <w:sz w:val="24"/>
          <w:szCs w:val="24"/>
        </w:rPr>
        <w:t>- участие в мероприятиях и событиях группы, образовательных процессах;</w:t>
      </w:r>
    </w:p>
    <w:p w:rsidR="00250074" w:rsidRPr="00CB7C36" w:rsidRDefault="00250074" w:rsidP="007E5726">
      <w:pPr>
        <w:pStyle w:val="Default"/>
        <w:spacing w:line="360" w:lineRule="auto"/>
        <w:jc w:val="both"/>
      </w:pPr>
      <w:r w:rsidRPr="00CB7C36">
        <w:t>- консультирование.</w:t>
      </w:r>
    </w:p>
    <w:p w:rsidR="00250074" w:rsidRPr="00CB7C36" w:rsidRDefault="00250074" w:rsidP="007E5726">
      <w:pPr>
        <w:pStyle w:val="Default"/>
        <w:spacing w:line="360" w:lineRule="auto"/>
        <w:jc w:val="both"/>
      </w:pPr>
      <w:r w:rsidRPr="00CB7C36">
        <w:rPr>
          <w:b/>
          <w:bCs/>
          <w:i/>
          <w:iCs/>
        </w:rPr>
        <w:t xml:space="preserve">Особенности обеспечения возможности разновозрастного взаимодействия детей. </w:t>
      </w:r>
    </w:p>
    <w:p w:rsidR="00250074" w:rsidRPr="00CB7C36" w:rsidRDefault="00250074" w:rsidP="007E5726">
      <w:pPr>
        <w:pStyle w:val="Default"/>
        <w:spacing w:line="360" w:lineRule="auto"/>
        <w:jc w:val="both"/>
      </w:pPr>
      <w:r w:rsidRPr="00CB7C36">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250074" w:rsidRPr="00CB7C36" w:rsidRDefault="00250074" w:rsidP="007E5726">
      <w:pPr>
        <w:pStyle w:val="Default"/>
        <w:spacing w:line="360" w:lineRule="auto"/>
        <w:jc w:val="both"/>
      </w:pPr>
      <w:r w:rsidRPr="00CB7C36">
        <w:t xml:space="preserve">Разновозрастное взаимодействие имеет большое воспитательное значение: </w:t>
      </w:r>
    </w:p>
    <w:p w:rsidR="00250074" w:rsidRPr="00CB7C36" w:rsidRDefault="00250074" w:rsidP="007E5726">
      <w:pPr>
        <w:pStyle w:val="Default"/>
        <w:spacing w:after="55" w:line="360" w:lineRule="auto"/>
        <w:jc w:val="both"/>
      </w:pPr>
      <w:r w:rsidRPr="00CB7C36">
        <w:t xml:space="preserve"> способствует расширению спектра освоенных социальных ролей; </w:t>
      </w:r>
    </w:p>
    <w:p w:rsidR="00250074" w:rsidRPr="00CB7C36" w:rsidRDefault="00250074" w:rsidP="007E5726">
      <w:pPr>
        <w:pStyle w:val="Default"/>
        <w:spacing w:line="360" w:lineRule="auto"/>
        <w:jc w:val="both"/>
      </w:pPr>
      <w:r w:rsidRPr="00CB7C36">
        <w:lastRenderedPageBreak/>
        <w:t xml:space="preserve">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rsidR="00250074" w:rsidRPr="00CB7C36" w:rsidRDefault="00250074" w:rsidP="007E5726">
      <w:pPr>
        <w:pStyle w:val="Default"/>
        <w:spacing w:line="360" w:lineRule="auto"/>
        <w:jc w:val="both"/>
      </w:pPr>
      <w:r w:rsidRPr="00CB7C36">
        <w:t xml:space="preserve"> 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250074" w:rsidRPr="00CB7C36" w:rsidRDefault="00250074" w:rsidP="007E5726">
      <w:pPr>
        <w:pStyle w:val="Default"/>
        <w:spacing w:line="360" w:lineRule="auto"/>
        <w:jc w:val="both"/>
      </w:pPr>
      <w:r w:rsidRPr="00CB7C36">
        <w:t xml:space="preserve">В ДОО осуществляется разновозрастное взаимодействие дошкольников в различных формах организации детской деятельности: </w:t>
      </w:r>
    </w:p>
    <w:p w:rsidR="00250074" w:rsidRPr="00CB7C36" w:rsidRDefault="00250074" w:rsidP="007E5726">
      <w:pPr>
        <w:pStyle w:val="Default"/>
        <w:spacing w:after="57" w:line="360" w:lineRule="auto"/>
        <w:jc w:val="both"/>
      </w:pPr>
      <w:r w:rsidRPr="00CB7C36">
        <w:t xml:space="preserve"> работа на огороде; </w:t>
      </w:r>
    </w:p>
    <w:p w:rsidR="00250074" w:rsidRPr="00CB7C36" w:rsidRDefault="00250074" w:rsidP="007E5726">
      <w:pPr>
        <w:pStyle w:val="Default"/>
        <w:spacing w:after="57" w:line="360" w:lineRule="auto"/>
        <w:jc w:val="both"/>
      </w:pPr>
      <w:r w:rsidRPr="00CB7C36">
        <w:t xml:space="preserve"> праздники, досуги, спектакли; </w:t>
      </w:r>
    </w:p>
    <w:p w:rsidR="00250074" w:rsidRPr="00CB7C36" w:rsidRDefault="00250074" w:rsidP="007E5726">
      <w:pPr>
        <w:pStyle w:val="Default"/>
        <w:spacing w:line="360" w:lineRule="auto"/>
        <w:jc w:val="both"/>
      </w:pPr>
      <w:r w:rsidRPr="00CB7C36">
        <w:t> акции.</w:t>
      </w:r>
    </w:p>
    <w:p w:rsidR="00250074" w:rsidRPr="00CB7C36" w:rsidRDefault="00250074" w:rsidP="007E5726">
      <w:pPr>
        <w:pStyle w:val="Default"/>
        <w:spacing w:line="360" w:lineRule="auto"/>
        <w:jc w:val="both"/>
      </w:pPr>
      <w:r w:rsidRPr="00CB7C36">
        <w:rPr>
          <w:b/>
          <w:bCs/>
        </w:rPr>
        <w:t xml:space="preserve">Задачи воспитания в образовательных областях. </w:t>
      </w:r>
    </w:p>
    <w:p w:rsidR="00250074" w:rsidRPr="00CB7C36" w:rsidRDefault="00250074" w:rsidP="007E5726">
      <w:pPr>
        <w:pStyle w:val="Default"/>
        <w:spacing w:line="360" w:lineRule="auto"/>
        <w:jc w:val="both"/>
      </w:pPr>
      <w:r w:rsidRPr="00CB7C36">
        <w:t xml:space="preserve">Для проектирования содержания воспитательной работы необходимо соотнести направления воспитания и образовательные области. </w:t>
      </w:r>
    </w:p>
    <w:p w:rsidR="00250074" w:rsidRPr="00CB7C36" w:rsidRDefault="00250074" w:rsidP="007E5726">
      <w:pPr>
        <w:pStyle w:val="Default"/>
        <w:spacing w:line="360" w:lineRule="auto"/>
        <w:jc w:val="both"/>
      </w:pPr>
      <w:r w:rsidRPr="00CB7C36">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CB7C36">
        <w:t>ДО</w:t>
      </w:r>
      <w:proofErr w:type="gramEnd"/>
      <w:r w:rsidRPr="00CB7C36">
        <w:t xml:space="preserve">: </w:t>
      </w:r>
    </w:p>
    <w:p w:rsidR="00250074" w:rsidRPr="00CB7C36" w:rsidRDefault="00250074" w:rsidP="007E5726">
      <w:pPr>
        <w:pStyle w:val="Default"/>
        <w:spacing w:after="55" w:line="360" w:lineRule="auto"/>
        <w:jc w:val="both"/>
      </w:pPr>
      <w:r w:rsidRPr="00CB7C36">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250074" w:rsidRPr="00CB7C36" w:rsidRDefault="00250074" w:rsidP="007E5726">
      <w:pPr>
        <w:pStyle w:val="Default"/>
        <w:spacing w:after="55" w:line="360" w:lineRule="auto"/>
        <w:jc w:val="both"/>
      </w:pPr>
      <w:r w:rsidRPr="00CB7C36">
        <w:t xml:space="preserve"> Образовательная область «Познавательное развитие» соотносится с познавательным и патриотическим направлениями воспитания; </w:t>
      </w:r>
    </w:p>
    <w:p w:rsidR="00250074" w:rsidRPr="00CB7C36" w:rsidRDefault="00250074" w:rsidP="007E5726">
      <w:pPr>
        <w:pStyle w:val="Default"/>
        <w:spacing w:after="55" w:line="360" w:lineRule="auto"/>
        <w:jc w:val="both"/>
      </w:pPr>
      <w:r w:rsidRPr="00CB7C36">
        <w:t xml:space="preserve"> Образовательная область «Речевое развитие» соотносится с социальным и эстетическим направлениями воспитания; </w:t>
      </w:r>
    </w:p>
    <w:p w:rsidR="00250074" w:rsidRPr="00CB7C36" w:rsidRDefault="00250074" w:rsidP="007E5726">
      <w:pPr>
        <w:pStyle w:val="Default"/>
        <w:spacing w:after="55" w:line="360" w:lineRule="auto"/>
        <w:jc w:val="both"/>
      </w:pPr>
      <w:r w:rsidRPr="00CB7C36">
        <w:t xml:space="preserve"> Образовательная область «Художественно-эстетическое развитие» соотносится с эстетическим направлением воспитания; </w:t>
      </w:r>
    </w:p>
    <w:p w:rsidR="00250074" w:rsidRPr="00CB7C36" w:rsidRDefault="00250074" w:rsidP="007E5726">
      <w:pPr>
        <w:pStyle w:val="Default"/>
        <w:spacing w:line="360" w:lineRule="auto"/>
        <w:jc w:val="both"/>
      </w:pPr>
      <w:r w:rsidRPr="00CB7C36">
        <w:t xml:space="preserve"> Образовательная область «Физическое развитие» соотносится с физическим и оздоровительным направлениями воспитания. </w:t>
      </w:r>
    </w:p>
    <w:tbl>
      <w:tblPr>
        <w:tblStyle w:val="aa"/>
        <w:tblW w:w="0" w:type="auto"/>
        <w:tblLook w:val="04A0"/>
      </w:tblPr>
      <w:tblGrid>
        <w:gridCol w:w="2275"/>
        <w:gridCol w:w="8140"/>
      </w:tblGrid>
      <w:tr w:rsidR="00250074" w:rsidRPr="00CB7C36" w:rsidTr="00250074">
        <w:tc>
          <w:tcPr>
            <w:tcW w:w="0" w:type="auto"/>
          </w:tcPr>
          <w:p w:rsidR="00250074" w:rsidRPr="00CB7C36" w:rsidRDefault="00250074" w:rsidP="007E5726">
            <w:pPr>
              <w:pStyle w:val="Default"/>
              <w:spacing w:line="360" w:lineRule="auto"/>
              <w:jc w:val="both"/>
            </w:pPr>
            <w:r w:rsidRPr="00CB7C36">
              <w:rPr>
                <w:i/>
                <w:iCs/>
              </w:rPr>
              <w:t xml:space="preserve">Образовательные области </w:t>
            </w:r>
          </w:p>
        </w:tc>
        <w:tc>
          <w:tcPr>
            <w:tcW w:w="0" w:type="auto"/>
          </w:tcPr>
          <w:p w:rsidR="00250074" w:rsidRPr="00CB7C36" w:rsidRDefault="00250074" w:rsidP="007E5726">
            <w:pPr>
              <w:pStyle w:val="Default"/>
              <w:spacing w:line="360" w:lineRule="auto"/>
              <w:jc w:val="both"/>
            </w:pPr>
            <w:r w:rsidRPr="00CB7C36">
              <w:rPr>
                <w:i/>
                <w:iCs/>
              </w:rPr>
              <w:t xml:space="preserve">Задачи воспитания </w:t>
            </w:r>
          </w:p>
        </w:tc>
      </w:tr>
      <w:tr w:rsidR="00250074" w:rsidRPr="00CB7C36" w:rsidTr="00250074">
        <w:tc>
          <w:tcPr>
            <w:tcW w:w="0" w:type="auto"/>
          </w:tcPr>
          <w:p w:rsidR="00250074" w:rsidRPr="00CB7C36" w:rsidRDefault="00250074" w:rsidP="007E5726">
            <w:pPr>
              <w:pStyle w:val="Default"/>
              <w:spacing w:line="360" w:lineRule="auto"/>
              <w:jc w:val="both"/>
            </w:pPr>
            <w:r w:rsidRPr="00CB7C36">
              <w:t xml:space="preserve">Социально- </w:t>
            </w:r>
          </w:p>
          <w:p w:rsidR="00250074" w:rsidRPr="00CB7C36" w:rsidRDefault="00250074" w:rsidP="007E5726">
            <w:pPr>
              <w:pStyle w:val="Default"/>
              <w:spacing w:line="360" w:lineRule="auto"/>
              <w:jc w:val="both"/>
            </w:pPr>
            <w:r w:rsidRPr="00CB7C36">
              <w:t xml:space="preserve">коммуникативное развитие </w:t>
            </w:r>
          </w:p>
          <w:p w:rsidR="00250074" w:rsidRPr="00CB7C36" w:rsidRDefault="00250074" w:rsidP="007E5726">
            <w:pPr>
              <w:pStyle w:val="Default"/>
              <w:spacing w:line="360" w:lineRule="auto"/>
              <w:jc w:val="both"/>
            </w:pPr>
          </w:p>
          <w:p w:rsidR="00250074" w:rsidRPr="00CB7C36" w:rsidRDefault="00250074" w:rsidP="007E5726">
            <w:pPr>
              <w:pStyle w:val="Default"/>
              <w:spacing w:line="360" w:lineRule="auto"/>
              <w:jc w:val="both"/>
            </w:pPr>
          </w:p>
        </w:tc>
        <w:tc>
          <w:tcPr>
            <w:tcW w:w="0" w:type="auto"/>
          </w:tcPr>
          <w:p w:rsidR="00250074" w:rsidRPr="00CB7C36" w:rsidRDefault="00250074" w:rsidP="007E5726">
            <w:pPr>
              <w:pStyle w:val="Default"/>
              <w:spacing w:line="360" w:lineRule="auto"/>
              <w:jc w:val="both"/>
            </w:pPr>
            <w:r w:rsidRPr="00CB7C36">
              <w:t xml:space="preserve">Решение задач воспитания направленно на приобщение детей к ценностям «Родина», «Природа», «Семья», «Человек», «Жизнь», «Милосердие», «Добро», </w:t>
            </w:r>
          </w:p>
          <w:p w:rsidR="00250074" w:rsidRPr="00CB7C36" w:rsidRDefault="00250074" w:rsidP="007E5726">
            <w:pPr>
              <w:pStyle w:val="Default"/>
              <w:spacing w:line="360" w:lineRule="auto"/>
              <w:jc w:val="both"/>
            </w:pPr>
            <w:r w:rsidRPr="00CB7C36">
              <w:t xml:space="preserve">«Дружба», «Сотрудничество», «Труд». </w:t>
            </w:r>
          </w:p>
          <w:p w:rsidR="00250074" w:rsidRPr="00CB7C36" w:rsidRDefault="00250074" w:rsidP="007E5726">
            <w:pPr>
              <w:pStyle w:val="Default"/>
              <w:spacing w:line="360" w:lineRule="auto"/>
              <w:jc w:val="both"/>
            </w:pPr>
            <w:r w:rsidRPr="00CB7C36">
              <w:t xml:space="preserve">Это предполагает решение задач нескольких направлений воспитания: </w:t>
            </w:r>
          </w:p>
          <w:p w:rsidR="00250074" w:rsidRPr="00CB7C36" w:rsidRDefault="00250074" w:rsidP="007E5726">
            <w:pPr>
              <w:pStyle w:val="Default"/>
              <w:spacing w:line="360" w:lineRule="auto"/>
              <w:jc w:val="both"/>
            </w:pPr>
            <w:r w:rsidRPr="00CB7C36">
              <w:t xml:space="preserve">- воспитание любви к своей семье, своему населенному пункту, родному </w:t>
            </w:r>
            <w:r w:rsidRPr="00CB7C36">
              <w:lastRenderedPageBreak/>
              <w:t xml:space="preserve">краю, своей стране; </w:t>
            </w:r>
          </w:p>
          <w:p w:rsidR="00250074" w:rsidRPr="00CB7C36" w:rsidRDefault="00250074" w:rsidP="007E5726">
            <w:pPr>
              <w:pStyle w:val="Default"/>
              <w:spacing w:line="360" w:lineRule="auto"/>
              <w:jc w:val="both"/>
            </w:pPr>
            <w:r w:rsidRPr="00CB7C36">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250074" w:rsidRPr="00CB7C36" w:rsidRDefault="00250074" w:rsidP="007E5726">
            <w:pPr>
              <w:pStyle w:val="Default"/>
              <w:spacing w:line="360" w:lineRule="auto"/>
              <w:jc w:val="both"/>
            </w:pPr>
            <w:r w:rsidRPr="00CB7C36">
              <w:t xml:space="preserve">воспитание ценностного отношения к культурному наследию своего народа, к нравственным и культурным традициям России; </w:t>
            </w:r>
          </w:p>
          <w:p w:rsidR="00250074" w:rsidRPr="00CB7C36" w:rsidRDefault="00250074" w:rsidP="007E5726">
            <w:pPr>
              <w:pStyle w:val="Default"/>
              <w:spacing w:line="360" w:lineRule="auto"/>
              <w:jc w:val="both"/>
            </w:pPr>
            <w:r w:rsidRPr="00CB7C36">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250074" w:rsidRPr="00CB7C36" w:rsidRDefault="00250074" w:rsidP="007E5726">
            <w:pPr>
              <w:pStyle w:val="Default"/>
              <w:spacing w:line="360" w:lineRule="auto"/>
              <w:jc w:val="both"/>
            </w:pPr>
            <w:r w:rsidRPr="00CB7C36">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250074" w:rsidRPr="00CB7C36" w:rsidRDefault="00250074" w:rsidP="007E5726">
            <w:pPr>
              <w:pStyle w:val="Default"/>
              <w:spacing w:line="360" w:lineRule="auto"/>
              <w:jc w:val="both"/>
            </w:pPr>
            <w:r w:rsidRPr="00CB7C36">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250074" w:rsidRPr="00CB7C36" w:rsidRDefault="00250074" w:rsidP="007E5726">
            <w:pPr>
              <w:pStyle w:val="Default"/>
              <w:spacing w:line="360" w:lineRule="auto"/>
              <w:jc w:val="both"/>
            </w:pPr>
            <w:r w:rsidRPr="00CB7C36">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250074" w:rsidRPr="00CB7C36" w:rsidRDefault="00250074" w:rsidP="007E5726">
            <w:pPr>
              <w:pStyle w:val="Default"/>
              <w:spacing w:line="360" w:lineRule="auto"/>
              <w:jc w:val="both"/>
            </w:pPr>
            <w:r w:rsidRPr="00CB7C36">
              <w:t xml:space="preserve">- формирование способности бережно и уважительно относиться к результатам своего труда и труда других людей. </w:t>
            </w:r>
          </w:p>
        </w:tc>
      </w:tr>
      <w:tr w:rsidR="00250074" w:rsidRPr="00CB7C36" w:rsidTr="00250074">
        <w:tc>
          <w:tcPr>
            <w:tcW w:w="0" w:type="auto"/>
          </w:tcPr>
          <w:p w:rsidR="00250074" w:rsidRPr="00CB7C36" w:rsidRDefault="00250074" w:rsidP="007E5726">
            <w:pPr>
              <w:pStyle w:val="Default"/>
              <w:spacing w:line="360" w:lineRule="auto"/>
              <w:jc w:val="both"/>
            </w:pPr>
            <w:r w:rsidRPr="00CB7C36">
              <w:lastRenderedPageBreak/>
              <w:t xml:space="preserve">Познавательное развитие </w:t>
            </w:r>
          </w:p>
          <w:p w:rsidR="00250074" w:rsidRPr="00CB7C36" w:rsidRDefault="00250074" w:rsidP="007E5726">
            <w:pPr>
              <w:pStyle w:val="Default"/>
              <w:spacing w:line="360" w:lineRule="auto"/>
              <w:jc w:val="both"/>
            </w:pPr>
          </w:p>
        </w:tc>
        <w:tc>
          <w:tcPr>
            <w:tcW w:w="0" w:type="auto"/>
          </w:tcPr>
          <w:p w:rsidR="00250074" w:rsidRPr="00CB7C36" w:rsidRDefault="00250074" w:rsidP="007E5726">
            <w:pPr>
              <w:pStyle w:val="Default"/>
              <w:spacing w:line="360" w:lineRule="auto"/>
              <w:jc w:val="both"/>
            </w:pPr>
            <w:r w:rsidRPr="00CB7C36">
              <w:t xml:space="preserve">Решение задач воспитания направлено на приобщение детей к ценностям «Человек», «Семья», «Познание», «Родина» и «Природа», что предполагает: </w:t>
            </w:r>
          </w:p>
          <w:p w:rsidR="00250074" w:rsidRPr="00CB7C36" w:rsidRDefault="00250074" w:rsidP="007E5726">
            <w:pPr>
              <w:pStyle w:val="Default"/>
              <w:spacing w:line="360" w:lineRule="auto"/>
              <w:jc w:val="both"/>
            </w:pPr>
            <w:r w:rsidRPr="00CB7C36">
              <w:t xml:space="preserve">- воспитание отношения к знанию как ценности, понимание значения образования для человека, общества, страны; </w:t>
            </w:r>
          </w:p>
          <w:p w:rsidR="00250074" w:rsidRPr="00CB7C36" w:rsidRDefault="00250074" w:rsidP="007E5726">
            <w:pPr>
              <w:pStyle w:val="Default"/>
              <w:spacing w:line="360" w:lineRule="auto"/>
              <w:jc w:val="both"/>
            </w:pPr>
            <w:r w:rsidRPr="00CB7C36">
              <w:t xml:space="preserve">- приобщение к отечественным традициям праздникам, к истории и достижениям родной страны, к культурному наследию народов России; </w:t>
            </w:r>
          </w:p>
          <w:p w:rsidR="00250074" w:rsidRPr="00CB7C36" w:rsidRDefault="00250074" w:rsidP="007E5726">
            <w:pPr>
              <w:pStyle w:val="Default"/>
              <w:spacing w:line="360" w:lineRule="auto"/>
              <w:jc w:val="both"/>
            </w:pPr>
            <w:r w:rsidRPr="00CB7C36">
              <w:t xml:space="preserve">- воспитание уважения к людям - представителям разных народов России независимо от их этнической принадлежности; </w:t>
            </w:r>
          </w:p>
          <w:p w:rsidR="00250074" w:rsidRPr="00CB7C36" w:rsidRDefault="00250074" w:rsidP="007E5726">
            <w:pPr>
              <w:pStyle w:val="Default"/>
              <w:spacing w:line="360" w:lineRule="auto"/>
              <w:jc w:val="both"/>
            </w:pPr>
            <w:r w:rsidRPr="00CB7C36">
              <w:t xml:space="preserve">- воспитание уважительного отношения к государственным символам страны (флагу, гербу, гимну); </w:t>
            </w:r>
          </w:p>
          <w:p w:rsidR="00250074" w:rsidRPr="00CB7C36" w:rsidRDefault="00250074" w:rsidP="007E5726">
            <w:pPr>
              <w:pStyle w:val="Default"/>
              <w:spacing w:line="360" w:lineRule="auto"/>
              <w:jc w:val="both"/>
            </w:pPr>
            <w:r w:rsidRPr="00CB7C36">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250074" w:rsidRPr="00CB7C36" w:rsidTr="00250074">
        <w:tc>
          <w:tcPr>
            <w:tcW w:w="0" w:type="auto"/>
          </w:tcPr>
          <w:p w:rsidR="00250074" w:rsidRPr="00CB7C36" w:rsidRDefault="00250074" w:rsidP="007E5726">
            <w:pPr>
              <w:pStyle w:val="Default"/>
              <w:spacing w:line="360" w:lineRule="auto"/>
              <w:jc w:val="both"/>
            </w:pPr>
            <w:r w:rsidRPr="00CB7C36">
              <w:t xml:space="preserve">Речевое развитие </w:t>
            </w:r>
          </w:p>
          <w:p w:rsidR="00250074" w:rsidRPr="00CB7C36" w:rsidRDefault="00250074" w:rsidP="007E5726">
            <w:pPr>
              <w:pStyle w:val="Default"/>
              <w:spacing w:line="360" w:lineRule="auto"/>
              <w:jc w:val="both"/>
            </w:pPr>
          </w:p>
        </w:tc>
        <w:tc>
          <w:tcPr>
            <w:tcW w:w="0" w:type="auto"/>
          </w:tcPr>
          <w:p w:rsidR="00250074" w:rsidRPr="00CB7C36" w:rsidRDefault="00250074" w:rsidP="007E5726">
            <w:pPr>
              <w:pStyle w:val="Default"/>
              <w:spacing w:line="360" w:lineRule="auto"/>
              <w:jc w:val="both"/>
            </w:pPr>
            <w:r w:rsidRPr="00CB7C36">
              <w:t xml:space="preserve">Решение задач воспитания направлено на приобщение детей к ценностям «Культура», «Красота», что предполагает: </w:t>
            </w:r>
          </w:p>
          <w:p w:rsidR="00250074" w:rsidRPr="00CB7C36" w:rsidRDefault="00250074" w:rsidP="007E5726">
            <w:pPr>
              <w:pStyle w:val="Default"/>
              <w:spacing w:line="360" w:lineRule="auto"/>
              <w:jc w:val="both"/>
            </w:pPr>
            <w:r w:rsidRPr="00CB7C36">
              <w:t xml:space="preserve">- владение формами речевого этикета, отражающими принятые в обществе </w:t>
            </w:r>
            <w:r w:rsidRPr="00CB7C36">
              <w:lastRenderedPageBreak/>
              <w:t xml:space="preserve">правила и нормы культурного поведения; </w:t>
            </w:r>
          </w:p>
          <w:p w:rsidR="00250074" w:rsidRPr="00CB7C36" w:rsidRDefault="00250074" w:rsidP="007E5726">
            <w:pPr>
              <w:pStyle w:val="Default"/>
              <w:spacing w:line="360" w:lineRule="auto"/>
              <w:jc w:val="both"/>
            </w:pPr>
            <w:r w:rsidRPr="00CB7C36">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250074" w:rsidRPr="00CB7C36" w:rsidTr="00250074">
        <w:tc>
          <w:tcPr>
            <w:tcW w:w="0" w:type="auto"/>
          </w:tcPr>
          <w:p w:rsidR="00250074" w:rsidRPr="00CB7C36" w:rsidRDefault="00250074" w:rsidP="007E5726">
            <w:pPr>
              <w:pStyle w:val="Default"/>
              <w:spacing w:line="360" w:lineRule="auto"/>
              <w:jc w:val="both"/>
            </w:pPr>
            <w:r w:rsidRPr="00CB7C36">
              <w:lastRenderedPageBreak/>
              <w:t xml:space="preserve">Художественно – </w:t>
            </w:r>
          </w:p>
          <w:p w:rsidR="00250074" w:rsidRPr="00CB7C36" w:rsidRDefault="00250074" w:rsidP="007E5726">
            <w:pPr>
              <w:pStyle w:val="Default"/>
              <w:spacing w:line="360" w:lineRule="auto"/>
              <w:jc w:val="both"/>
            </w:pPr>
            <w:r w:rsidRPr="00CB7C36">
              <w:t xml:space="preserve">эстетическое развитие </w:t>
            </w:r>
          </w:p>
          <w:p w:rsidR="00250074" w:rsidRPr="00CB7C36" w:rsidRDefault="00250074" w:rsidP="007E5726">
            <w:pPr>
              <w:pStyle w:val="Default"/>
              <w:spacing w:line="360" w:lineRule="auto"/>
              <w:jc w:val="both"/>
            </w:pPr>
          </w:p>
        </w:tc>
        <w:tc>
          <w:tcPr>
            <w:tcW w:w="0" w:type="auto"/>
          </w:tcPr>
          <w:p w:rsidR="00250074" w:rsidRPr="00CB7C36" w:rsidRDefault="00250074" w:rsidP="007E5726">
            <w:pPr>
              <w:pStyle w:val="Default"/>
              <w:spacing w:line="360" w:lineRule="auto"/>
              <w:jc w:val="both"/>
            </w:pPr>
            <w:r w:rsidRPr="00CB7C36">
              <w:t xml:space="preserve">Решение задач воспитания направлено на приобщение детей </w:t>
            </w:r>
          </w:p>
          <w:p w:rsidR="00250074" w:rsidRPr="00CB7C36" w:rsidRDefault="00250074" w:rsidP="007E5726">
            <w:pPr>
              <w:pStyle w:val="Default"/>
              <w:spacing w:line="360" w:lineRule="auto"/>
              <w:jc w:val="both"/>
            </w:pPr>
            <w:r w:rsidRPr="00CB7C36">
              <w:t xml:space="preserve">к ценностям «Красота», «Культура», «Человек», «Природа», что предполагает: </w:t>
            </w:r>
          </w:p>
          <w:p w:rsidR="00250074" w:rsidRPr="00CB7C36" w:rsidRDefault="00250074" w:rsidP="007E5726">
            <w:pPr>
              <w:pStyle w:val="Default"/>
              <w:spacing w:line="360" w:lineRule="auto"/>
              <w:jc w:val="both"/>
            </w:pPr>
            <w:r w:rsidRPr="00CB7C36">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250074" w:rsidRPr="00CB7C36" w:rsidRDefault="00250074" w:rsidP="007E5726">
            <w:pPr>
              <w:pStyle w:val="Default"/>
              <w:spacing w:line="360" w:lineRule="auto"/>
              <w:jc w:val="both"/>
            </w:pPr>
            <w:r w:rsidRPr="00CB7C36">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250074" w:rsidRPr="00CB7C36" w:rsidRDefault="00250074" w:rsidP="007E5726">
            <w:pPr>
              <w:pStyle w:val="Default"/>
              <w:spacing w:line="360" w:lineRule="auto"/>
              <w:jc w:val="both"/>
            </w:pPr>
            <w:r w:rsidRPr="00CB7C36">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250074" w:rsidRPr="00CB7C36" w:rsidRDefault="00250074" w:rsidP="007E5726">
            <w:pPr>
              <w:pStyle w:val="Default"/>
              <w:spacing w:line="360" w:lineRule="auto"/>
              <w:jc w:val="both"/>
            </w:pPr>
            <w:r w:rsidRPr="00CB7C36">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250074" w:rsidRPr="00CB7C36" w:rsidRDefault="00250074" w:rsidP="007E5726">
            <w:pPr>
              <w:pStyle w:val="Default"/>
              <w:spacing w:line="360" w:lineRule="auto"/>
              <w:jc w:val="both"/>
            </w:pPr>
            <w:r w:rsidRPr="00CB7C36">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250074" w:rsidRPr="00CB7C36" w:rsidTr="00250074">
        <w:tc>
          <w:tcPr>
            <w:tcW w:w="0" w:type="auto"/>
          </w:tcPr>
          <w:p w:rsidR="00250074" w:rsidRPr="00CB7C36" w:rsidRDefault="00250074" w:rsidP="007E5726">
            <w:pPr>
              <w:pStyle w:val="Default"/>
              <w:spacing w:line="360" w:lineRule="auto"/>
              <w:jc w:val="both"/>
            </w:pPr>
            <w:r w:rsidRPr="00CB7C36">
              <w:t xml:space="preserve">Физическое развитие </w:t>
            </w:r>
          </w:p>
          <w:p w:rsidR="00250074" w:rsidRPr="00CB7C36" w:rsidRDefault="00250074" w:rsidP="007E5726">
            <w:pPr>
              <w:pStyle w:val="Default"/>
              <w:spacing w:line="360" w:lineRule="auto"/>
              <w:jc w:val="both"/>
            </w:pPr>
          </w:p>
        </w:tc>
        <w:tc>
          <w:tcPr>
            <w:tcW w:w="0" w:type="auto"/>
          </w:tcPr>
          <w:p w:rsidR="00250074" w:rsidRPr="00CB7C36" w:rsidRDefault="00250074" w:rsidP="007E5726">
            <w:pPr>
              <w:pStyle w:val="Default"/>
              <w:spacing w:line="360" w:lineRule="auto"/>
              <w:jc w:val="both"/>
            </w:pPr>
            <w:r w:rsidRPr="00CB7C36">
              <w:t xml:space="preserve">Решение задач воспитания направлено на приобщение детей к ценностям «Жизнь», «Здоровье», что предполагает: </w:t>
            </w:r>
          </w:p>
          <w:p w:rsidR="00250074" w:rsidRPr="00CB7C36" w:rsidRDefault="00250074" w:rsidP="007E5726">
            <w:pPr>
              <w:pStyle w:val="Default"/>
              <w:spacing w:line="360" w:lineRule="auto"/>
              <w:jc w:val="both"/>
            </w:pPr>
            <w:r w:rsidRPr="00CB7C36">
              <w:t xml:space="preserve">- формирование у ребёнка возрастосообразных представлений о жизни, здоровье и физической культуре; </w:t>
            </w:r>
          </w:p>
          <w:p w:rsidR="00250074" w:rsidRPr="00CB7C36" w:rsidRDefault="00250074" w:rsidP="007E5726">
            <w:pPr>
              <w:pStyle w:val="Default"/>
              <w:spacing w:line="360" w:lineRule="auto"/>
              <w:jc w:val="both"/>
            </w:pPr>
            <w:r w:rsidRPr="00CB7C36">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250074" w:rsidRPr="00CB7C36" w:rsidRDefault="00250074" w:rsidP="007E5726">
            <w:pPr>
              <w:pStyle w:val="Default"/>
              <w:spacing w:line="360" w:lineRule="auto"/>
              <w:jc w:val="both"/>
            </w:pPr>
            <w:r w:rsidRPr="00CB7C36">
              <w:t xml:space="preserve">- воспитание активности, самостоятельности, уверенности, нравственных и волевых качеств. </w:t>
            </w:r>
          </w:p>
        </w:tc>
      </w:tr>
    </w:tbl>
    <w:p w:rsidR="00250074" w:rsidRPr="00CB7C36" w:rsidRDefault="00250074" w:rsidP="007E5726">
      <w:pPr>
        <w:pStyle w:val="Default"/>
        <w:spacing w:line="360" w:lineRule="auto"/>
        <w:jc w:val="both"/>
      </w:pPr>
    </w:p>
    <w:p w:rsidR="00250074" w:rsidRPr="00CB7C36" w:rsidRDefault="00250074" w:rsidP="007E5726">
      <w:pPr>
        <w:pStyle w:val="Default"/>
        <w:spacing w:line="360" w:lineRule="auto"/>
        <w:jc w:val="both"/>
      </w:pPr>
      <w:r w:rsidRPr="00CB7C36">
        <w:rPr>
          <w:b/>
          <w:bCs/>
        </w:rPr>
        <w:t xml:space="preserve">Формы совместной деятельности в образовательной организации. </w:t>
      </w:r>
    </w:p>
    <w:p w:rsidR="00250074" w:rsidRPr="00CB7C36" w:rsidRDefault="00250074" w:rsidP="007E5726">
      <w:pPr>
        <w:pStyle w:val="Default"/>
        <w:spacing w:line="360" w:lineRule="auto"/>
        <w:jc w:val="both"/>
      </w:pPr>
      <w:r w:rsidRPr="00CB7C36">
        <w:rPr>
          <w:b/>
          <w:bCs/>
        </w:rPr>
        <w:lastRenderedPageBreak/>
        <w:t xml:space="preserve">Работа с родителями (законными представителями). </w:t>
      </w:r>
    </w:p>
    <w:p w:rsidR="00250074" w:rsidRPr="00CB7C36" w:rsidRDefault="00250074" w:rsidP="007E5726">
      <w:pPr>
        <w:pStyle w:val="Default"/>
        <w:spacing w:line="360" w:lineRule="auto"/>
        <w:jc w:val="both"/>
      </w:pPr>
      <w:r w:rsidRPr="00CB7C36">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w:t>
      </w:r>
      <w:proofErr w:type="gramStart"/>
      <w:r w:rsidRPr="00CB7C36">
        <w:t>ДО</w:t>
      </w:r>
      <w:proofErr w:type="gramEnd"/>
      <w:r w:rsidRPr="00CB7C36">
        <w:t xml:space="preserve"> </w:t>
      </w:r>
      <w:proofErr w:type="gramStart"/>
      <w:r w:rsidRPr="00CB7C36">
        <w:t>сотрудничество</w:t>
      </w:r>
      <w:proofErr w:type="gramEnd"/>
      <w:r w:rsidRPr="00CB7C36">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250074" w:rsidRPr="00CB7C36" w:rsidRDefault="00250074" w:rsidP="007E5726">
      <w:pPr>
        <w:spacing w:line="360" w:lineRule="auto"/>
        <w:jc w:val="both"/>
        <w:rPr>
          <w:sz w:val="24"/>
          <w:szCs w:val="24"/>
        </w:rPr>
      </w:pPr>
      <w:r w:rsidRPr="00CB7C36">
        <w:rPr>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250074" w:rsidRPr="00CB7C36" w:rsidRDefault="00250074" w:rsidP="007E5726">
      <w:pPr>
        <w:pStyle w:val="Default"/>
        <w:spacing w:line="360" w:lineRule="auto"/>
        <w:jc w:val="both"/>
      </w:pPr>
      <w:r w:rsidRPr="00CB7C36">
        <w:rPr>
          <w:b/>
          <w:bCs/>
        </w:rPr>
        <w:t xml:space="preserve">Цель </w:t>
      </w:r>
      <w:r w:rsidRPr="00CB7C36">
        <w:t xml:space="preserve">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250074" w:rsidRPr="00CB7C36" w:rsidRDefault="00250074" w:rsidP="007E5726">
      <w:pPr>
        <w:pStyle w:val="Default"/>
        <w:spacing w:line="360" w:lineRule="auto"/>
        <w:jc w:val="both"/>
      </w:pPr>
      <w:r w:rsidRPr="00CB7C36">
        <w:rPr>
          <w:b/>
          <w:bCs/>
        </w:rPr>
        <w:t>Задачи</w:t>
      </w:r>
      <w:r w:rsidRPr="00CB7C36">
        <w:t xml:space="preserve">: </w:t>
      </w:r>
    </w:p>
    <w:p w:rsidR="00250074" w:rsidRPr="00CB7C36" w:rsidRDefault="00250074" w:rsidP="007E5726">
      <w:pPr>
        <w:pStyle w:val="Default"/>
        <w:spacing w:after="36" w:line="360" w:lineRule="auto"/>
        <w:jc w:val="both"/>
      </w:pPr>
      <w:r w:rsidRPr="00CB7C36">
        <w:t xml:space="preserve"> повысить компетентность родителей в вопросах развития личностных качеств детей дошкольного возраста; </w:t>
      </w:r>
    </w:p>
    <w:p w:rsidR="00250074" w:rsidRPr="00CB7C36" w:rsidRDefault="00250074" w:rsidP="007E5726">
      <w:pPr>
        <w:pStyle w:val="Default"/>
        <w:spacing w:after="36" w:line="360" w:lineRule="auto"/>
        <w:jc w:val="both"/>
      </w:pPr>
      <w:r w:rsidRPr="00CB7C36">
        <w:t xml:space="preserve"> оказать </w:t>
      </w:r>
      <w:proofErr w:type="gramStart"/>
      <w:r w:rsidRPr="00CB7C36">
        <w:t>психолого-педагогической</w:t>
      </w:r>
      <w:proofErr w:type="gramEnd"/>
      <w:r w:rsidRPr="00CB7C36">
        <w:t xml:space="preserve"> поддержку родителям в воспитании ребенка; </w:t>
      </w:r>
    </w:p>
    <w:p w:rsidR="00250074" w:rsidRPr="00CB7C36" w:rsidRDefault="00250074" w:rsidP="007E5726">
      <w:pPr>
        <w:pStyle w:val="Default"/>
        <w:spacing w:line="360" w:lineRule="auto"/>
        <w:jc w:val="both"/>
      </w:pPr>
      <w:r w:rsidRPr="00CB7C36">
        <w:t xml:space="preserve"> объединить усилия педагогов и семьи по воспитанию дошкольников посредством совместных мероприятий. </w:t>
      </w:r>
    </w:p>
    <w:p w:rsidR="00250074" w:rsidRPr="00CB7C36" w:rsidRDefault="00250074" w:rsidP="007E5726">
      <w:pPr>
        <w:pStyle w:val="Default"/>
        <w:spacing w:line="360" w:lineRule="auto"/>
        <w:jc w:val="both"/>
      </w:pPr>
      <w:proofErr w:type="gramStart"/>
      <w:r w:rsidRPr="00CB7C36">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roofErr w:type="gramEnd"/>
    </w:p>
    <w:p w:rsidR="00250074" w:rsidRPr="00CB7C36" w:rsidRDefault="00250074" w:rsidP="007E5726">
      <w:pPr>
        <w:pStyle w:val="Default"/>
        <w:spacing w:line="360" w:lineRule="auto"/>
        <w:jc w:val="both"/>
      </w:pPr>
      <w:r w:rsidRPr="00CB7C36">
        <w:t xml:space="preserve">По каждой возрастной группе воспитателями ежегодно составляется План работы с родителями и вносится в рабочую программу воспитателя. </w:t>
      </w:r>
    </w:p>
    <w:p w:rsidR="00250074" w:rsidRPr="00CB7C36" w:rsidRDefault="00250074" w:rsidP="007E5726">
      <w:pPr>
        <w:pStyle w:val="Default"/>
        <w:spacing w:line="360" w:lineRule="auto"/>
        <w:jc w:val="both"/>
      </w:pPr>
      <w:r w:rsidRPr="00CB7C36">
        <w:rPr>
          <w:b/>
          <w:bCs/>
          <w:i/>
          <w:iCs/>
        </w:rPr>
        <w:t>Виды и формы деятельности, которые используются в деятельности ДОО</w:t>
      </w:r>
      <w:r w:rsidRPr="00CB7C36">
        <w:t xml:space="preserve">: </w:t>
      </w:r>
    </w:p>
    <w:p w:rsidR="00250074" w:rsidRPr="00CB7C36" w:rsidRDefault="00250074" w:rsidP="007E5726">
      <w:pPr>
        <w:pStyle w:val="Default"/>
        <w:spacing w:after="36" w:line="360" w:lineRule="auto"/>
        <w:jc w:val="both"/>
      </w:pPr>
      <w:r w:rsidRPr="00CB7C36">
        <w:t xml:space="preserve"> функционирует совет родителей (законных представителей); </w:t>
      </w:r>
    </w:p>
    <w:p w:rsidR="00250074" w:rsidRPr="00CB7C36" w:rsidRDefault="00250074" w:rsidP="007E5726">
      <w:pPr>
        <w:pStyle w:val="Default"/>
        <w:spacing w:after="36" w:line="360" w:lineRule="auto"/>
        <w:jc w:val="both"/>
      </w:pPr>
      <w:r w:rsidRPr="00CB7C36">
        <w:t xml:space="preserve"> родители помогают и участвуют в организации и проведении мероприятий (акции, выставки, конкурсы, досуги); </w:t>
      </w:r>
    </w:p>
    <w:p w:rsidR="00250074" w:rsidRPr="00CB7C36" w:rsidRDefault="00250074" w:rsidP="007E5726">
      <w:pPr>
        <w:pStyle w:val="Default"/>
        <w:spacing w:after="36" w:line="360" w:lineRule="auto"/>
        <w:jc w:val="both"/>
      </w:pPr>
      <w:r w:rsidRPr="00CB7C36">
        <w:t xml:space="preserve"> 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250074" w:rsidRPr="00CB7C36" w:rsidRDefault="00250074" w:rsidP="007E5726">
      <w:pPr>
        <w:pStyle w:val="Default"/>
        <w:spacing w:after="36" w:line="360" w:lineRule="auto"/>
        <w:jc w:val="both"/>
      </w:pPr>
      <w:r w:rsidRPr="00CB7C36">
        <w:t xml:space="preserve"> педагоги оказывают индивидуальную педагогическую помощь родителям (проводят консультации, мастер-классы, совместные выставки и др.); </w:t>
      </w:r>
    </w:p>
    <w:p w:rsidR="00250074" w:rsidRPr="00CB7C36" w:rsidRDefault="00250074" w:rsidP="007E5726">
      <w:pPr>
        <w:pStyle w:val="Default"/>
        <w:spacing w:after="36" w:line="360" w:lineRule="auto"/>
        <w:jc w:val="both"/>
      </w:pPr>
      <w:r w:rsidRPr="00CB7C36">
        <w:lastRenderedPageBreak/>
        <w:t xml:space="preserve"> 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250074" w:rsidRPr="00CB7C36" w:rsidRDefault="00250074" w:rsidP="007E5726">
      <w:pPr>
        <w:pStyle w:val="Default"/>
        <w:spacing w:after="36" w:line="360" w:lineRule="auto"/>
        <w:jc w:val="both"/>
      </w:pPr>
      <w:r w:rsidRPr="00CB7C36">
        <w:t xml:space="preserve"> используют новые формы обучения родителей педагогическим знаниям (деловые игры, семинары, родительские клубы, мастер-классы); </w:t>
      </w:r>
    </w:p>
    <w:p w:rsidR="00250074" w:rsidRPr="00CB7C36" w:rsidRDefault="00250074" w:rsidP="007E5726">
      <w:pPr>
        <w:pStyle w:val="Default"/>
        <w:spacing w:line="360" w:lineRule="auto"/>
        <w:jc w:val="both"/>
      </w:pPr>
      <w:r w:rsidRPr="00CB7C36">
        <w:t xml:space="preserve"> 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250074" w:rsidRPr="00CB7C36" w:rsidRDefault="00250074" w:rsidP="007E5726">
      <w:pPr>
        <w:pStyle w:val="Default"/>
        <w:spacing w:line="360" w:lineRule="auto"/>
        <w:jc w:val="both"/>
      </w:pPr>
      <w:r w:rsidRPr="00CB7C36">
        <w:t>В период пандемии активизировались такие формы взаимодействия, как гуг</w:t>
      </w:r>
      <w:proofErr w:type="gramStart"/>
      <w:r w:rsidRPr="00CB7C36">
        <w:t>л-</w:t>
      </w:r>
      <w:proofErr w:type="gramEnd"/>
      <w:r w:rsidRPr="00CB7C36">
        <w:t xml:space="preserve"> опросы, интернет – сообщества, образовательные маршруты, интернет – конференции. </w:t>
      </w:r>
    </w:p>
    <w:p w:rsidR="00250074" w:rsidRPr="00CB7C36" w:rsidRDefault="00250074" w:rsidP="007E5726">
      <w:pPr>
        <w:pStyle w:val="Default"/>
        <w:spacing w:line="360" w:lineRule="auto"/>
        <w:jc w:val="both"/>
      </w:pPr>
      <w:r w:rsidRPr="00CB7C36">
        <w:t xml:space="preserve">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rsidR="00250074" w:rsidRPr="00CB7C36" w:rsidRDefault="00250074" w:rsidP="007E5726">
      <w:pPr>
        <w:spacing w:line="360" w:lineRule="auto"/>
        <w:jc w:val="both"/>
        <w:rPr>
          <w:sz w:val="24"/>
          <w:szCs w:val="24"/>
        </w:rPr>
      </w:pPr>
      <w:r w:rsidRPr="00CB7C36">
        <w:rPr>
          <w:sz w:val="24"/>
          <w:szCs w:val="24"/>
        </w:rPr>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rsidR="00250074" w:rsidRPr="00CB7C36" w:rsidRDefault="00250074" w:rsidP="007E5726">
      <w:pPr>
        <w:spacing w:line="360" w:lineRule="auto"/>
        <w:jc w:val="both"/>
        <w:rPr>
          <w:b/>
          <w:bCs/>
          <w:sz w:val="24"/>
          <w:szCs w:val="24"/>
        </w:rPr>
      </w:pPr>
      <w:r w:rsidRPr="00CB7C36">
        <w:rPr>
          <w:b/>
          <w:bCs/>
          <w:sz w:val="24"/>
          <w:szCs w:val="24"/>
        </w:rPr>
        <w:t>События образовательной организации.</w:t>
      </w:r>
    </w:p>
    <w:p w:rsidR="00250074" w:rsidRPr="00CB7C36" w:rsidRDefault="00250074" w:rsidP="007E5726">
      <w:pPr>
        <w:pStyle w:val="Default"/>
        <w:spacing w:line="360" w:lineRule="auto"/>
        <w:jc w:val="both"/>
      </w:pPr>
      <w:r w:rsidRPr="00CB7C36">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250074" w:rsidRPr="00CB7C36" w:rsidRDefault="00250074" w:rsidP="007E5726">
      <w:pPr>
        <w:pStyle w:val="Default"/>
        <w:spacing w:line="360" w:lineRule="auto"/>
        <w:jc w:val="both"/>
      </w:pPr>
      <w:r w:rsidRPr="00CB7C36">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250074" w:rsidRPr="00CB7C36" w:rsidRDefault="00250074" w:rsidP="007E5726">
      <w:pPr>
        <w:pStyle w:val="Default"/>
        <w:spacing w:line="360" w:lineRule="auto"/>
        <w:jc w:val="both"/>
      </w:pPr>
      <w:r w:rsidRPr="00CB7C36">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w:t>
      </w:r>
      <w:proofErr w:type="gramStart"/>
      <w:r w:rsidRPr="00CB7C36">
        <w:t>со</w:t>
      </w:r>
      <w:proofErr w:type="gramEnd"/>
      <w:r w:rsidRPr="00CB7C36">
        <w:t xml:space="preserve"> взрослыми проживают значимое событие, получают опыт, знания, проявляют инициативу, самостоятельность, радуются своим успехам и удачам других. </w:t>
      </w:r>
    </w:p>
    <w:p w:rsidR="00250074" w:rsidRPr="00CB7C36" w:rsidRDefault="00250074" w:rsidP="007E5726">
      <w:pPr>
        <w:pStyle w:val="Default"/>
        <w:spacing w:line="360" w:lineRule="auto"/>
        <w:jc w:val="both"/>
      </w:pPr>
      <w:r w:rsidRPr="00CB7C36">
        <w:t xml:space="preserve">Подготовка, организация и проведение воспитательного события проходит с учетом принципов: </w:t>
      </w:r>
    </w:p>
    <w:p w:rsidR="00250074" w:rsidRPr="00CB7C36" w:rsidRDefault="00250074" w:rsidP="007E5726">
      <w:pPr>
        <w:pStyle w:val="Default"/>
        <w:spacing w:after="57" w:line="360" w:lineRule="auto"/>
        <w:jc w:val="both"/>
      </w:pPr>
      <w:r w:rsidRPr="00CB7C36">
        <w:t xml:space="preserve"> творческий подход к организации события; </w:t>
      </w:r>
    </w:p>
    <w:p w:rsidR="00250074" w:rsidRPr="00CB7C36" w:rsidRDefault="00250074" w:rsidP="007E5726">
      <w:pPr>
        <w:pStyle w:val="Default"/>
        <w:spacing w:after="57" w:line="360" w:lineRule="auto"/>
        <w:jc w:val="both"/>
      </w:pPr>
      <w:r w:rsidRPr="00CB7C36">
        <w:t xml:space="preserve"> активность и самодеятельность детей; </w:t>
      </w:r>
    </w:p>
    <w:p w:rsidR="00250074" w:rsidRPr="00CB7C36" w:rsidRDefault="00250074" w:rsidP="007E5726">
      <w:pPr>
        <w:pStyle w:val="Default"/>
        <w:spacing w:after="57" w:line="360" w:lineRule="auto"/>
        <w:jc w:val="both"/>
      </w:pPr>
      <w:r w:rsidRPr="00CB7C36">
        <w:t xml:space="preserve"> поддержка инициативы детей; </w:t>
      </w:r>
    </w:p>
    <w:p w:rsidR="00250074" w:rsidRPr="00CB7C36" w:rsidRDefault="00250074" w:rsidP="007E5726">
      <w:pPr>
        <w:pStyle w:val="Default"/>
        <w:spacing w:after="57" w:line="360" w:lineRule="auto"/>
        <w:jc w:val="both"/>
      </w:pPr>
      <w:r w:rsidRPr="00CB7C36">
        <w:t xml:space="preserve"> формирование опыта самостоятельного решения проблемы; </w:t>
      </w:r>
    </w:p>
    <w:p w:rsidR="00250074" w:rsidRPr="00CB7C36" w:rsidRDefault="00250074" w:rsidP="007E5726">
      <w:pPr>
        <w:pStyle w:val="Default"/>
        <w:spacing w:after="57" w:line="360" w:lineRule="auto"/>
        <w:jc w:val="both"/>
      </w:pPr>
      <w:r w:rsidRPr="00CB7C36">
        <w:t xml:space="preserve"> избегание оценочных суждений; </w:t>
      </w:r>
    </w:p>
    <w:p w:rsidR="00250074" w:rsidRPr="00CB7C36" w:rsidRDefault="00250074" w:rsidP="007E5726">
      <w:pPr>
        <w:pStyle w:val="Default"/>
        <w:spacing w:line="360" w:lineRule="auto"/>
        <w:jc w:val="both"/>
      </w:pPr>
      <w:r w:rsidRPr="00CB7C36">
        <w:lastRenderedPageBreak/>
        <w:t xml:space="preserve"> коллективизм и социальная солидарность. </w:t>
      </w:r>
    </w:p>
    <w:p w:rsidR="00250074" w:rsidRPr="00CB7C36" w:rsidRDefault="00250074" w:rsidP="007E5726">
      <w:pPr>
        <w:pStyle w:val="Default"/>
        <w:spacing w:line="360" w:lineRule="auto"/>
        <w:jc w:val="both"/>
      </w:pPr>
      <w:r w:rsidRPr="00CB7C36">
        <w:t xml:space="preserve">Педагоги ДОО реализуют следующие типы и формы воспитательных событий: </w:t>
      </w:r>
    </w:p>
    <w:p w:rsidR="00250074" w:rsidRPr="00CB7C36" w:rsidRDefault="00250074" w:rsidP="007E5726">
      <w:pPr>
        <w:pStyle w:val="Default"/>
        <w:spacing w:line="360" w:lineRule="auto"/>
        <w:jc w:val="both"/>
      </w:pPr>
      <w:r w:rsidRPr="00CB7C36">
        <w:t xml:space="preserve">типы: </w:t>
      </w:r>
    </w:p>
    <w:p w:rsidR="00250074" w:rsidRPr="00CB7C36" w:rsidRDefault="00250074" w:rsidP="007E5726">
      <w:pPr>
        <w:pStyle w:val="Default"/>
        <w:spacing w:after="55" w:line="360" w:lineRule="auto"/>
        <w:jc w:val="both"/>
      </w:pPr>
      <w:r w:rsidRPr="00CB7C36">
        <w:t xml:space="preserve"> запланированное </w:t>
      </w:r>
    </w:p>
    <w:p w:rsidR="00250074" w:rsidRPr="00CB7C36" w:rsidRDefault="00250074" w:rsidP="007E5726">
      <w:pPr>
        <w:pStyle w:val="Default"/>
        <w:spacing w:after="55" w:line="360" w:lineRule="auto"/>
        <w:jc w:val="both"/>
      </w:pPr>
      <w:r w:rsidRPr="00CB7C36">
        <w:t xml:space="preserve"> календарное </w:t>
      </w:r>
    </w:p>
    <w:p w:rsidR="00250074" w:rsidRPr="00CB7C36" w:rsidRDefault="00250074" w:rsidP="007E5726">
      <w:pPr>
        <w:pStyle w:val="Default"/>
        <w:spacing w:line="360" w:lineRule="auto"/>
        <w:jc w:val="both"/>
      </w:pPr>
      <w:r w:rsidRPr="00CB7C36">
        <w:t xml:space="preserve"> спонтанно-случающееся </w:t>
      </w:r>
    </w:p>
    <w:p w:rsidR="00250074" w:rsidRPr="00CB7C36" w:rsidRDefault="00250074" w:rsidP="007E5726">
      <w:pPr>
        <w:pStyle w:val="Default"/>
        <w:spacing w:line="360" w:lineRule="auto"/>
        <w:jc w:val="both"/>
      </w:pPr>
      <w:r w:rsidRPr="00CB7C36">
        <w:t xml:space="preserve">формы: </w:t>
      </w:r>
    </w:p>
    <w:p w:rsidR="00250074" w:rsidRPr="00CB7C36" w:rsidRDefault="00250074" w:rsidP="007E5726">
      <w:pPr>
        <w:pStyle w:val="Default"/>
        <w:spacing w:after="56" w:line="360" w:lineRule="auto"/>
        <w:jc w:val="both"/>
      </w:pPr>
      <w:r w:rsidRPr="00CB7C36">
        <w:t xml:space="preserve"> проект, </w:t>
      </w:r>
    </w:p>
    <w:p w:rsidR="00250074" w:rsidRPr="00CB7C36" w:rsidRDefault="00250074" w:rsidP="007E5726">
      <w:pPr>
        <w:pStyle w:val="Default"/>
        <w:spacing w:after="56" w:line="360" w:lineRule="auto"/>
        <w:jc w:val="both"/>
      </w:pPr>
      <w:r w:rsidRPr="00CB7C36">
        <w:t xml:space="preserve"> акция, </w:t>
      </w:r>
    </w:p>
    <w:p w:rsidR="00250074" w:rsidRPr="00CB7C36" w:rsidRDefault="00250074" w:rsidP="007E5726">
      <w:pPr>
        <w:pStyle w:val="Default"/>
        <w:spacing w:after="56" w:line="360" w:lineRule="auto"/>
        <w:jc w:val="both"/>
      </w:pPr>
      <w:r w:rsidRPr="00CB7C36">
        <w:t xml:space="preserve"> марафон, </w:t>
      </w:r>
    </w:p>
    <w:p w:rsidR="00250074" w:rsidRPr="00CB7C36" w:rsidRDefault="00250074" w:rsidP="007E5726">
      <w:pPr>
        <w:pStyle w:val="Default"/>
        <w:spacing w:after="56" w:line="360" w:lineRule="auto"/>
        <w:jc w:val="both"/>
      </w:pPr>
      <w:r w:rsidRPr="00CB7C36">
        <w:t xml:space="preserve"> мастерская, </w:t>
      </w:r>
    </w:p>
    <w:p w:rsidR="00250074" w:rsidRPr="00CB7C36" w:rsidRDefault="00250074" w:rsidP="007E5726">
      <w:pPr>
        <w:pStyle w:val="Default"/>
        <w:spacing w:after="56" w:line="360" w:lineRule="auto"/>
        <w:jc w:val="both"/>
      </w:pPr>
      <w:r w:rsidRPr="00CB7C36">
        <w:t xml:space="preserve"> игра, </w:t>
      </w:r>
    </w:p>
    <w:p w:rsidR="00250074" w:rsidRPr="00CB7C36" w:rsidRDefault="00250074" w:rsidP="007E5726">
      <w:pPr>
        <w:pStyle w:val="Default"/>
        <w:spacing w:after="56" w:line="360" w:lineRule="auto"/>
        <w:jc w:val="both"/>
      </w:pPr>
      <w:r w:rsidRPr="00CB7C36">
        <w:t xml:space="preserve"> конкурс, </w:t>
      </w:r>
    </w:p>
    <w:p w:rsidR="00250074" w:rsidRPr="00CB7C36" w:rsidRDefault="00250074" w:rsidP="007E5726">
      <w:pPr>
        <w:pStyle w:val="Default"/>
        <w:spacing w:after="56" w:line="360" w:lineRule="auto"/>
        <w:jc w:val="both"/>
      </w:pPr>
      <w:r w:rsidRPr="00CB7C36">
        <w:t xml:space="preserve"> праздник, </w:t>
      </w:r>
    </w:p>
    <w:p w:rsidR="00250074" w:rsidRPr="00CB7C36" w:rsidRDefault="00250074" w:rsidP="007E5726">
      <w:pPr>
        <w:pStyle w:val="Default"/>
        <w:spacing w:after="56" w:line="360" w:lineRule="auto"/>
        <w:jc w:val="both"/>
      </w:pPr>
      <w:r w:rsidRPr="00CB7C36">
        <w:t xml:space="preserve"> досуг, </w:t>
      </w:r>
    </w:p>
    <w:p w:rsidR="00250074" w:rsidRPr="00CB7C36" w:rsidRDefault="00250074" w:rsidP="007E5726">
      <w:pPr>
        <w:pStyle w:val="Default"/>
        <w:spacing w:after="56" w:line="360" w:lineRule="auto"/>
        <w:jc w:val="both"/>
      </w:pPr>
      <w:r w:rsidRPr="00CB7C36">
        <w:t xml:space="preserve"> экскурсия, </w:t>
      </w:r>
    </w:p>
    <w:p w:rsidR="00250074" w:rsidRPr="00CB7C36" w:rsidRDefault="00250074" w:rsidP="007E5726">
      <w:pPr>
        <w:pStyle w:val="Default"/>
        <w:spacing w:after="56" w:line="360" w:lineRule="auto"/>
        <w:jc w:val="both"/>
      </w:pPr>
      <w:r w:rsidRPr="00CB7C36">
        <w:t xml:space="preserve"> традиция, </w:t>
      </w:r>
    </w:p>
    <w:p w:rsidR="00250074" w:rsidRPr="00CB7C36" w:rsidRDefault="00250074" w:rsidP="007E5726">
      <w:pPr>
        <w:pStyle w:val="Default"/>
        <w:spacing w:line="360" w:lineRule="auto"/>
        <w:jc w:val="both"/>
      </w:pPr>
      <w:r w:rsidRPr="00CB7C36">
        <w:t xml:space="preserve"> спонтанно возникшая ситуация. </w:t>
      </w:r>
    </w:p>
    <w:p w:rsidR="00250074" w:rsidRPr="00CB7C36" w:rsidRDefault="00250074" w:rsidP="007E5726">
      <w:pPr>
        <w:pStyle w:val="Default"/>
        <w:spacing w:line="360" w:lineRule="auto"/>
        <w:jc w:val="both"/>
      </w:pPr>
      <w:r w:rsidRPr="00CB7C36">
        <w:t xml:space="preserve">Фактором, укрепляющим, обогащающим формы события, является педагогическое сотрудничество с семьями </w:t>
      </w:r>
      <w:proofErr w:type="gramStart"/>
      <w:r w:rsidRPr="00CB7C36">
        <w:t>обучающихся</w:t>
      </w:r>
      <w:proofErr w:type="gramEnd"/>
      <w:r w:rsidRPr="00CB7C36">
        <w:t xml:space="preserve">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250074" w:rsidRPr="00CB7C36" w:rsidRDefault="00250074" w:rsidP="007E5726">
      <w:pPr>
        <w:pStyle w:val="Default"/>
        <w:spacing w:line="360" w:lineRule="auto"/>
        <w:jc w:val="both"/>
      </w:pPr>
      <w:r w:rsidRPr="00CB7C36">
        <w:t xml:space="preserve">Для организации традиционных событий используется тематическое планирование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250074" w:rsidRPr="00CB7C36" w:rsidRDefault="00250074" w:rsidP="007E5726">
      <w:pPr>
        <w:pStyle w:val="Default"/>
        <w:spacing w:line="360" w:lineRule="auto"/>
        <w:jc w:val="both"/>
      </w:pPr>
      <w:r w:rsidRPr="00CB7C36">
        <w:t xml:space="preserve">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250074" w:rsidRPr="00CB7C36" w:rsidRDefault="00250074" w:rsidP="007E5726">
      <w:pPr>
        <w:spacing w:line="360" w:lineRule="auto"/>
        <w:jc w:val="both"/>
        <w:rPr>
          <w:sz w:val="24"/>
          <w:szCs w:val="24"/>
        </w:rPr>
      </w:pPr>
      <w:r w:rsidRPr="00CB7C36">
        <w:rPr>
          <w:sz w:val="24"/>
          <w:szCs w:val="24"/>
        </w:rPr>
        <w:t xml:space="preserve">Событийные мероприятия планируются на основе традиционных ценностей российского </w:t>
      </w:r>
      <w:r w:rsidRPr="00CB7C36">
        <w:rPr>
          <w:sz w:val="24"/>
          <w:szCs w:val="24"/>
        </w:rPr>
        <w:lastRenderedPageBreak/>
        <w:t>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w:t>
      </w:r>
      <w:proofErr w:type="gramStart"/>
      <w:r w:rsidRPr="00CB7C36">
        <w:rPr>
          <w:sz w:val="24"/>
          <w:szCs w:val="24"/>
        </w:rPr>
        <w:t>кт в св</w:t>
      </w:r>
      <w:proofErr w:type="gramEnd"/>
      <w:r w:rsidRPr="00CB7C36">
        <w:rPr>
          <w:sz w:val="24"/>
          <w:szCs w:val="24"/>
        </w:rPr>
        <w:t>оей группе и реализует его в течение года.</w:t>
      </w:r>
    </w:p>
    <w:p w:rsidR="00250074" w:rsidRPr="00CB7C36" w:rsidRDefault="00250074" w:rsidP="007E5726">
      <w:pPr>
        <w:pStyle w:val="Default"/>
        <w:spacing w:line="360" w:lineRule="auto"/>
        <w:jc w:val="both"/>
      </w:pPr>
      <w:r w:rsidRPr="00CB7C36">
        <w:rPr>
          <w:b/>
          <w:bCs/>
        </w:rPr>
        <w:t xml:space="preserve">Совместная деятельность в образовательных ситуациях. </w:t>
      </w:r>
    </w:p>
    <w:p w:rsidR="00250074" w:rsidRPr="00CB7C36" w:rsidRDefault="00250074" w:rsidP="007E5726">
      <w:pPr>
        <w:pStyle w:val="Default"/>
        <w:spacing w:line="360" w:lineRule="auto"/>
        <w:jc w:val="both"/>
      </w:pPr>
      <w:proofErr w:type="gramStart"/>
      <w:r w:rsidRPr="00CB7C36">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roofErr w:type="gramEnd"/>
    </w:p>
    <w:p w:rsidR="00250074" w:rsidRPr="00CB7C36" w:rsidRDefault="00250074" w:rsidP="007E5726">
      <w:pPr>
        <w:pStyle w:val="Default"/>
        <w:spacing w:line="360" w:lineRule="auto"/>
        <w:jc w:val="both"/>
      </w:pPr>
      <w:r w:rsidRPr="00CB7C36">
        <w:t xml:space="preserve">Цели и задачи воспитания реализуются во всех видах деятельности дошкольника, обозначенных во ФГОС </w:t>
      </w:r>
      <w:proofErr w:type="gramStart"/>
      <w:r w:rsidRPr="00CB7C36">
        <w:t>ДО</w:t>
      </w:r>
      <w:proofErr w:type="gramEnd"/>
      <w:r w:rsidRPr="00CB7C36">
        <w:t xml:space="preserve">. В качестве средств реализации цели воспитания могут выступать следующие основные виды деятельности и культурные практики: </w:t>
      </w:r>
    </w:p>
    <w:p w:rsidR="00250074" w:rsidRPr="00CB7C36" w:rsidRDefault="00250074" w:rsidP="007E5726">
      <w:pPr>
        <w:pStyle w:val="Default"/>
        <w:spacing w:after="36" w:line="360" w:lineRule="auto"/>
        <w:jc w:val="both"/>
      </w:pPr>
      <w:r w:rsidRPr="00CB7C36">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250074" w:rsidRPr="00CB7C36" w:rsidRDefault="00250074" w:rsidP="007E5726">
      <w:pPr>
        <w:pStyle w:val="Default"/>
        <w:spacing w:after="36" w:line="360" w:lineRule="auto"/>
        <w:jc w:val="both"/>
      </w:pPr>
      <w:r w:rsidRPr="00CB7C36">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250074" w:rsidRPr="00CB7C36" w:rsidRDefault="00250074" w:rsidP="007E5726">
      <w:pPr>
        <w:pStyle w:val="Default"/>
        <w:spacing w:line="360" w:lineRule="auto"/>
        <w:jc w:val="both"/>
      </w:pPr>
      <w:r w:rsidRPr="00CB7C36">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250074" w:rsidRPr="00CB7C36" w:rsidRDefault="00250074" w:rsidP="007E5726">
      <w:pPr>
        <w:pStyle w:val="Default"/>
        <w:spacing w:line="360" w:lineRule="auto"/>
        <w:jc w:val="both"/>
      </w:pPr>
      <w:r w:rsidRPr="00CB7C36">
        <w:t xml:space="preserve">Основные виды организации совместной деятельности в образовательных ситуациях в ДОО: </w:t>
      </w:r>
    </w:p>
    <w:p w:rsidR="00250074" w:rsidRPr="00CB7C36" w:rsidRDefault="00250074" w:rsidP="007E5726">
      <w:pPr>
        <w:pStyle w:val="Default"/>
        <w:spacing w:line="360" w:lineRule="auto"/>
        <w:jc w:val="both"/>
      </w:pPr>
      <w:r w:rsidRPr="00CB7C36">
        <w:t> ситуативная беседа, рассказ, советы, вопросы;</w:t>
      </w:r>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w:t>
      </w:r>
      <w:r w:rsidRPr="00CB7C36">
        <w:rPr>
          <w:color w:val="000000"/>
          <w:sz w:val="24"/>
          <w:szCs w:val="24"/>
        </w:rPr>
        <w:t xml:space="preserve">социальное моделирование, воспитывающая (проблемная) ситуация, составление рассказов из личного опыта; </w:t>
      </w:r>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 xml:space="preserve"> разучивание и исполнение песен, театрализация, драматизация, этюдыинсценировки; </w:t>
      </w:r>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 xml:space="preserve"> рассматривание и обсуждение картин и книжных иллюстраций, просмотр видеороликов, презентаций, мультфильмов; </w:t>
      </w:r>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 xml:space="preserve"> организация выставок (книг, репродукций картин, тематических или авторских, детских поделок и тому подобное), </w:t>
      </w:r>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 xml:space="preserve"> экскурсии (в музей, в общеобразовательную организацию), посещение спектаклей, выставок; </w:t>
      </w:r>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 игровые методы (игровая роль, игровая ситуация, игровое действие, квес</w:t>
      </w:r>
      <w:proofErr w:type="gramStart"/>
      <w:r w:rsidRPr="00CB7C36">
        <w:rPr>
          <w:color w:val="000000"/>
          <w:sz w:val="24"/>
          <w:szCs w:val="24"/>
        </w:rPr>
        <w:t>т-</w:t>
      </w:r>
      <w:proofErr w:type="gramEnd"/>
      <w:r w:rsidRPr="00CB7C36">
        <w:rPr>
          <w:color w:val="000000"/>
          <w:sz w:val="24"/>
          <w:szCs w:val="24"/>
        </w:rPr>
        <w:t xml:space="preserve"> игра); </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 демонстрация собственной нравственной позиции педагогом, личный пример педагога, </w:t>
      </w:r>
      <w:r w:rsidRPr="00CB7C36">
        <w:rPr>
          <w:color w:val="000000"/>
          <w:sz w:val="24"/>
          <w:szCs w:val="24"/>
        </w:rPr>
        <w:lastRenderedPageBreak/>
        <w:t xml:space="preserve">приучение к вежливому общению, поощрение (одобрение, тактильный контакт, похвала, поощряющий взгляд). </w:t>
      </w:r>
    </w:p>
    <w:p w:rsidR="00250074" w:rsidRPr="00CB7C36" w:rsidRDefault="00250074" w:rsidP="007E5726">
      <w:pPr>
        <w:spacing w:line="360" w:lineRule="auto"/>
        <w:jc w:val="both"/>
        <w:rPr>
          <w:color w:val="000000"/>
          <w:sz w:val="24"/>
          <w:szCs w:val="24"/>
        </w:rPr>
      </w:pPr>
      <w:r w:rsidRPr="00CB7C36">
        <w:rPr>
          <w:color w:val="000000"/>
          <w:sz w:val="24"/>
          <w:szCs w:val="24"/>
        </w:rPr>
        <w:t>Воспитание в образовательной деятельности осуществляется в течение всего времени пребывания ребёнка в ДОО.</w:t>
      </w:r>
    </w:p>
    <w:p w:rsidR="00250074" w:rsidRPr="00CB7C36" w:rsidRDefault="00250074" w:rsidP="007E5726">
      <w:pPr>
        <w:pStyle w:val="Default"/>
        <w:spacing w:line="360" w:lineRule="auto"/>
        <w:jc w:val="both"/>
      </w:pPr>
      <w:r w:rsidRPr="00CB7C36">
        <w:rPr>
          <w:b/>
          <w:bCs/>
        </w:rPr>
        <w:t xml:space="preserve">Организация предметно-пространственной среды. </w:t>
      </w:r>
    </w:p>
    <w:p w:rsidR="00250074" w:rsidRPr="00CB7C36" w:rsidRDefault="00250074" w:rsidP="007E5726">
      <w:pPr>
        <w:pStyle w:val="Default"/>
        <w:spacing w:line="360" w:lineRule="auto"/>
        <w:jc w:val="both"/>
      </w:pPr>
      <w:r w:rsidRPr="00CB7C36">
        <w:t xml:space="preserve">Предметно-пространственная среда (далее – ППС) отражает федеральную, региональную специфику, а также специфику ДОО и включает: </w:t>
      </w:r>
    </w:p>
    <w:p w:rsidR="00250074" w:rsidRPr="00CB7C36" w:rsidRDefault="00250074" w:rsidP="007E5726">
      <w:pPr>
        <w:pStyle w:val="Default"/>
        <w:spacing w:after="57" w:line="360" w:lineRule="auto"/>
        <w:jc w:val="both"/>
      </w:pPr>
      <w:r w:rsidRPr="00CB7C36">
        <w:t xml:space="preserve"> оформление помещений; </w:t>
      </w:r>
    </w:p>
    <w:p w:rsidR="00250074" w:rsidRPr="00CB7C36" w:rsidRDefault="00250074" w:rsidP="007E5726">
      <w:pPr>
        <w:pStyle w:val="Default"/>
        <w:tabs>
          <w:tab w:val="left" w:pos="4180"/>
        </w:tabs>
        <w:spacing w:after="57" w:line="360" w:lineRule="auto"/>
        <w:jc w:val="both"/>
      </w:pPr>
      <w:r w:rsidRPr="00CB7C36">
        <w:t xml:space="preserve"> оборудование; </w:t>
      </w:r>
      <w:r w:rsidRPr="00CB7C36">
        <w:tab/>
      </w:r>
    </w:p>
    <w:p w:rsidR="00250074" w:rsidRPr="00CB7C36" w:rsidRDefault="00250074" w:rsidP="007E5726">
      <w:pPr>
        <w:pStyle w:val="Default"/>
        <w:spacing w:line="360" w:lineRule="auto"/>
        <w:jc w:val="both"/>
      </w:pPr>
      <w:r w:rsidRPr="00CB7C36">
        <w:t xml:space="preserve"> игрушки. </w:t>
      </w:r>
    </w:p>
    <w:p w:rsidR="00250074" w:rsidRPr="00CB7C36" w:rsidRDefault="00250074" w:rsidP="007E5726">
      <w:pPr>
        <w:pStyle w:val="Default"/>
        <w:spacing w:line="360" w:lineRule="auto"/>
        <w:jc w:val="both"/>
      </w:pPr>
      <w:r w:rsidRPr="00CB7C36">
        <w:t xml:space="preserve">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250074" w:rsidRPr="00CB7C36" w:rsidRDefault="00250074" w:rsidP="007E5726">
      <w:pPr>
        <w:pStyle w:val="Default"/>
        <w:spacing w:after="57" w:line="360" w:lineRule="auto"/>
        <w:jc w:val="both"/>
      </w:pPr>
      <w:r w:rsidRPr="00CB7C36">
        <w:t xml:space="preserve"> знаки и символы государства, региона, населенного пункта и ДОО; </w:t>
      </w:r>
    </w:p>
    <w:p w:rsidR="00250074" w:rsidRPr="00CB7C36" w:rsidRDefault="00250074" w:rsidP="007E5726">
      <w:pPr>
        <w:pStyle w:val="Default"/>
        <w:spacing w:after="57" w:line="360" w:lineRule="auto"/>
        <w:jc w:val="both"/>
      </w:pPr>
      <w:r w:rsidRPr="00CB7C36">
        <w:t xml:space="preserve"> компоненты среды, отражающие региональные, этнографические и другие особенности социокультурных условий, в которых находится ДОО; </w:t>
      </w:r>
    </w:p>
    <w:p w:rsidR="00250074" w:rsidRPr="00CB7C36" w:rsidRDefault="00250074" w:rsidP="007E5726">
      <w:pPr>
        <w:pStyle w:val="Default"/>
        <w:spacing w:after="57" w:line="360" w:lineRule="auto"/>
        <w:jc w:val="both"/>
      </w:pPr>
      <w:r w:rsidRPr="00CB7C36">
        <w:t xml:space="preserve"> компоненты среды, отражающие экологичность, природосообразность и безопасность; </w:t>
      </w:r>
    </w:p>
    <w:p w:rsidR="00250074" w:rsidRPr="00CB7C36" w:rsidRDefault="00250074" w:rsidP="007E5726">
      <w:pPr>
        <w:pStyle w:val="Default"/>
        <w:spacing w:after="57" w:line="360" w:lineRule="auto"/>
        <w:jc w:val="both"/>
      </w:pPr>
      <w:r w:rsidRPr="00CB7C36">
        <w:t xml:space="preserve"> компоненты среды, обеспечивающие детям возможность общения, игры и совместной деятельности; </w:t>
      </w:r>
    </w:p>
    <w:p w:rsidR="00250074" w:rsidRPr="00CB7C36" w:rsidRDefault="00250074" w:rsidP="007E5726">
      <w:pPr>
        <w:pStyle w:val="Default"/>
        <w:spacing w:after="57" w:line="360" w:lineRule="auto"/>
        <w:jc w:val="both"/>
      </w:pPr>
      <w:r w:rsidRPr="00CB7C36">
        <w:t xml:space="preserve"> компоненты среды, отражающие ценность семьи, людей разных поколений, радость общения с семьей; </w:t>
      </w:r>
    </w:p>
    <w:p w:rsidR="00250074" w:rsidRPr="00CB7C36" w:rsidRDefault="00250074" w:rsidP="007E5726">
      <w:pPr>
        <w:pStyle w:val="Default"/>
        <w:spacing w:line="360" w:lineRule="auto"/>
        <w:jc w:val="both"/>
      </w:pPr>
      <w:proofErr w:type="gramStart"/>
      <w:r w:rsidRPr="00CB7C36">
        <w:t xml:space="preserve">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roofErr w:type="gramEnd"/>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w:t>
      </w:r>
      <w:r w:rsidRPr="00CB7C36">
        <w:rPr>
          <w:color w:val="000000"/>
          <w:sz w:val="24"/>
          <w:szCs w:val="24"/>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Вся среда ДОО является гармоничной и эстетически привлекательной. </w:t>
      </w:r>
    </w:p>
    <w:p w:rsidR="00250074" w:rsidRPr="00CB7C36" w:rsidRDefault="00250074" w:rsidP="007E5726">
      <w:pPr>
        <w:adjustRightInd w:val="0"/>
        <w:spacing w:line="360" w:lineRule="auto"/>
        <w:jc w:val="both"/>
        <w:rPr>
          <w:color w:val="000000"/>
          <w:sz w:val="24"/>
          <w:szCs w:val="24"/>
        </w:rPr>
      </w:pPr>
      <w:proofErr w:type="gramStart"/>
      <w:r w:rsidRPr="00CB7C36">
        <w:rPr>
          <w:color w:val="000000"/>
          <w:sz w:val="24"/>
          <w:szCs w:val="24"/>
        </w:rPr>
        <w:t>Окружающая</w:t>
      </w:r>
      <w:proofErr w:type="gramEnd"/>
      <w:r w:rsidRPr="00CB7C36">
        <w:rPr>
          <w:color w:val="000000"/>
          <w:sz w:val="24"/>
          <w:szCs w:val="24"/>
        </w:rPr>
        <w:t xml:space="preserve"> ребенка ППС ДОО, при условии ее грамотной организации, обогащает внутренний </w:t>
      </w:r>
      <w:r w:rsidRPr="00CB7C36">
        <w:rPr>
          <w:color w:val="000000"/>
          <w:sz w:val="24"/>
          <w:szCs w:val="24"/>
        </w:rPr>
        <w:lastRenderedPageBreak/>
        <w:t xml:space="preserve">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 xml:space="preserve"> оформление интерьера дошкольных помещений (групп, коридоров, залов, лестничных пролетов и т.п.) и их периодическая переориентация; </w:t>
      </w:r>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 xml:space="preserve"> размещение на стенах ДОО регулярно сменяемых экспозиций; </w:t>
      </w:r>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 xml:space="preserve"> 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 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На территории ДОО находятся: площадки для игровой и физкультурной деятельности детей.  Все оборудование покрашено и закреплено. </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В группах созданы различные центры активности: </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 центр двигательной активности; </w:t>
      </w:r>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 xml:space="preserve"> центр безопасности; </w:t>
      </w:r>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 xml:space="preserve"> центр игры; </w:t>
      </w:r>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 xml:space="preserve"> центр конструирования; </w:t>
      </w:r>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 xml:space="preserve"> центр логики и математики; </w:t>
      </w:r>
    </w:p>
    <w:p w:rsidR="00250074" w:rsidRPr="00CB7C36" w:rsidRDefault="00250074" w:rsidP="007E5726">
      <w:pPr>
        <w:adjustRightInd w:val="0"/>
        <w:spacing w:after="55" w:line="360" w:lineRule="auto"/>
        <w:jc w:val="both"/>
        <w:rPr>
          <w:color w:val="000000"/>
          <w:sz w:val="24"/>
          <w:szCs w:val="24"/>
        </w:rPr>
      </w:pPr>
      <w:r w:rsidRPr="00CB7C36">
        <w:rPr>
          <w:color w:val="000000"/>
          <w:sz w:val="24"/>
          <w:szCs w:val="24"/>
        </w:rPr>
        <w:t xml:space="preserve"> центр экспериментирования, организации наблюдения и труда; </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 центр познания и коммуникации; </w:t>
      </w:r>
    </w:p>
    <w:p w:rsidR="00250074" w:rsidRPr="00CB7C36" w:rsidRDefault="00250074" w:rsidP="007E5726">
      <w:pPr>
        <w:adjustRightInd w:val="0"/>
        <w:spacing w:after="57" w:line="360" w:lineRule="auto"/>
        <w:jc w:val="both"/>
        <w:rPr>
          <w:color w:val="000000"/>
          <w:sz w:val="24"/>
          <w:szCs w:val="24"/>
        </w:rPr>
      </w:pPr>
      <w:r w:rsidRPr="00CB7C36">
        <w:rPr>
          <w:color w:val="000000"/>
          <w:sz w:val="24"/>
          <w:szCs w:val="24"/>
        </w:rPr>
        <w:t></w:t>
      </w:r>
      <w:r w:rsidRPr="00CB7C36">
        <w:rPr>
          <w:color w:val="000000"/>
          <w:sz w:val="24"/>
          <w:szCs w:val="24"/>
        </w:rPr>
        <w:t xml:space="preserve">книжный уголок; </w:t>
      </w:r>
    </w:p>
    <w:p w:rsidR="00250074" w:rsidRPr="00CB7C36" w:rsidRDefault="00250074" w:rsidP="007E5726">
      <w:pPr>
        <w:adjustRightInd w:val="0"/>
        <w:spacing w:after="57" w:line="360" w:lineRule="auto"/>
        <w:jc w:val="both"/>
        <w:rPr>
          <w:color w:val="000000"/>
          <w:sz w:val="24"/>
          <w:szCs w:val="24"/>
        </w:rPr>
      </w:pPr>
      <w:r w:rsidRPr="00CB7C36">
        <w:rPr>
          <w:color w:val="000000"/>
          <w:sz w:val="24"/>
          <w:szCs w:val="24"/>
        </w:rPr>
        <w:t xml:space="preserve"> центр театрализации и музицирования; </w:t>
      </w:r>
    </w:p>
    <w:p w:rsidR="00250074" w:rsidRPr="00CB7C36" w:rsidRDefault="00250074" w:rsidP="007E5726">
      <w:pPr>
        <w:adjustRightInd w:val="0"/>
        <w:spacing w:after="57" w:line="360" w:lineRule="auto"/>
        <w:jc w:val="both"/>
        <w:rPr>
          <w:color w:val="000000"/>
          <w:sz w:val="24"/>
          <w:szCs w:val="24"/>
        </w:rPr>
      </w:pPr>
      <w:r w:rsidRPr="00CB7C36">
        <w:rPr>
          <w:color w:val="000000"/>
          <w:sz w:val="24"/>
          <w:szCs w:val="24"/>
        </w:rPr>
        <w:t xml:space="preserve"> центр уединения; </w:t>
      </w:r>
    </w:p>
    <w:p w:rsidR="00250074" w:rsidRPr="00CB7C36" w:rsidRDefault="00250074" w:rsidP="007E5726">
      <w:pPr>
        <w:adjustRightInd w:val="0"/>
        <w:spacing w:after="57" w:line="360" w:lineRule="auto"/>
        <w:jc w:val="both"/>
        <w:rPr>
          <w:color w:val="000000"/>
          <w:sz w:val="24"/>
          <w:szCs w:val="24"/>
        </w:rPr>
      </w:pPr>
      <w:r w:rsidRPr="00CB7C36">
        <w:rPr>
          <w:color w:val="000000"/>
          <w:sz w:val="24"/>
          <w:szCs w:val="24"/>
        </w:rPr>
        <w:t xml:space="preserve"> центр коррекции; </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 центр творчества. </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В связи с такими особенностями нашего детского сада, как маленькие площади групповых и отсутствие свободных помещений в ДОО организуются переносные мини - музеи и мини - </w:t>
      </w:r>
      <w:r w:rsidRPr="00CB7C36">
        <w:rPr>
          <w:color w:val="000000"/>
          <w:sz w:val="24"/>
          <w:szCs w:val="24"/>
        </w:rPr>
        <w:lastRenderedPageBreak/>
        <w:t xml:space="preserve">коллекции. </w:t>
      </w:r>
    </w:p>
    <w:p w:rsidR="00250074" w:rsidRPr="00CB7C36" w:rsidRDefault="00250074" w:rsidP="007E5726">
      <w:pPr>
        <w:adjustRightInd w:val="0"/>
        <w:spacing w:line="360" w:lineRule="auto"/>
        <w:jc w:val="both"/>
        <w:rPr>
          <w:color w:val="000000"/>
          <w:sz w:val="24"/>
          <w:szCs w:val="24"/>
        </w:rPr>
      </w:pPr>
      <w:r w:rsidRPr="00CB7C36">
        <w:rPr>
          <w:color w:val="000000"/>
          <w:sz w:val="24"/>
          <w:szCs w:val="24"/>
        </w:rPr>
        <w:t xml:space="preserve">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250074" w:rsidRPr="00CB7C36" w:rsidRDefault="00250074" w:rsidP="007E5726">
      <w:pPr>
        <w:pStyle w:val="11"/>
        <w:tabs>
          <w:tab w:val="left" w:pos="1598"/>
        </w:tabs>
        <w:spacing w:line="360" w:lineRule="auto"/>
        <w:jc w:val="both"/>
        <w:rPr>
          <w:rFonts w:eastAsiaTheme="minorHAnsi"/>
          <w:color w:val="000000"/>
          <w:sz w:val="24"/>
          <w:szCs w:val="24"/>
          <w:lang w:val="ru-RU"/>
        </w:rPr>
      </w:pPr>
      <w:r w:rsidRPr="00CB7C36">
        <w:rPr>
          <w:rFonts w:eastAsiaTheme="minorHAnsi"/>
          <w:color w:val="000000"/>
          <w:sz w:val="24"/>
          <w:szCs w:val="24"/>
          <w:lang w:val="ru-RU"/>
        </w:rPr>
        <w:t>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w:t>
      </w:r>
    </w:p>
    <w:p w:rsidR="00250074" w:rsidRPr="00CB7C36" w:rsidRDefault="00250074" w:rsidP="007E5726">
      <w:pPr>
        <w:pStyle w:val="Default"/>
        <w:spacing w:line="360" w:lineRule="auto"/>
        <w:jc w:val="both"/>
      </w:pPr>
      <w:r w:rsidRPr="00CB7C36">
        <w:rPr>
          <w:b/>
          <w:bCs/>
        </w:rPr>
        <w:t xml:space="preserve">Социальное партнерство. </w:t>
      </w:r>
    </w:p>
    <w:p w:rsidR="00250074" w:rsidRPr="00CB7C36" w:rsidRDefault="00250074" w:rsidP="007E5726">
      <w:pPr>
        <w:pStyle w:val="Default"/>
        <w:spacing w:line="360" w:lineRule="auto"/>
        <w:jc w:val="both"/>
      </w:pPr>
      <w:r w:rsidRPr="00CB7C36">
        <w:t xml:space="preserve">Особая значимость в воспитательной работе придается взаимодействию с социальными партнерами ДОО. </w:t>
      </w:r>
    </w:p>
    <w:p w:rsidR="00250074" w:rsidRPr="00CB7C36" w:rsidRDefault="00250074" w:rsidP="007E5726">
      <w:pPr>
        <w:pStyle w:val="Default"/>
        <w:spacing w:line="360" w:lineRule="auto"/>
        <w:jc w:val="both"/>
      </w:pPr>
      <w:r w:rsidRPr="00CB7C36">
        <w:t xml:space="preserve">Устанавливая социальное партнерство ДОО с другими заинтересованными лицами, создаются условия: </w:t>
      </w:r>
    </w:p>
    <w:p w:rsidR="00250074" w:rsidRPr="00CB7C36" w:rsidRDefault="00250074" w:rsidP="007E5726">
      <w:pPr>
        <w:pStyle w:val="Default"/>
        <w:spacing w:line="360" w:lineRule="auto"/>
        <w:jc w:val="both"/>
      </w:pPr>
      <w:r w:rsidRPr="00CB7C36">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rsidR="00250074" w:rsidRPr="00CB7C36" w:rsidRDefault="00250074" w:rsidP="007E5726">
      <w:pPr>
        <w:pStyle w:val="Default"/>
        <w:spacing w:line="360" w:lineRule="auto"/>
        <w:jc w:val="both"/>
      </w:pPr>
      <w:r w:rsidRPr="00CB7C36">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250074" w:rsidRPr="00CB7C36" w:rsidRDefault="00250074" w:rsidP="007E5726">
      <w:pPr>
        <w:pStyle w:val="Default"/>
        <w:spacing w:line="360" w:lineRule="auto"/>
        <w:jc w:val="both"/>
      </w:pPr>
      <w:r w:rsidRPr="00CB7C36">
        <w:t xml:space="preserve">• воспитания уважения к труду взрослых; </w:t>
      </w:r>
    </w:p>
    <w:p w:rsidR="00250074" w:rsidRPr="00CB7C36" w:rsidRDefault="00250074" w:rsidP="007E5726">
      <w:pPr>
        <w:pStyle w:val="Default"/>
        <w:spacing w:line="360" w:lineRule="auto"/>
        <w:jc w:val="both"/>
      </w:pPr>
      <w:r w:rsidRPr="00CB7C36">
        <w:t xml:space="preserve">• привлечения дополнительных инвестиций в финансовую базу ДОО. </w:t>
      </w:r>
    </w:p>
    <w:p w:rsidR="00250074" w:rsidRPr="00CB7C36" w:rsidRDefault="00250074" w:rsidP="007E5726">
      <w:pPr>
        <w:pStyle w:val="Default"/>
        <w:spacing w:line="360" w:lineRule="auto"/>
        <w:jc w:val="both"/>
      </w:pPr>
      <w:r w:rsidRPr="00CB7C36">
        <w:t xml:space="preserve">Взаимодействие ДОО с каждым из партнеров базируется на следующих принципах: </w:t>
      </w:r>
    </w:p>
    <w:p w:rsidR="00250074" w:rsidRPr="00CB7C36" w:rsidRDefault="00250074" w:rsidP="007E5726">
      <w:pPr>
        <w:pStyle w:val="Default"/>
        <w:spacing w:after="58" w:line="360" w:lineRule="auto"/>
        <w:jc w:val="both"/>
      </w:pPr>
      <w:r w:rsidRPr="00CB7C36">
        <w:t xml:space="preserve"> добровольность; </w:t>
      </w:r>
    </w:p>
    <w:p w:rsidR="00250074" w:rsidRPr="00CB7C36" w:rsidRDefault="00250074" w:rsidP="007E5726">
      <w:pPr>
        <w:pStyle w:val="Default"/>
        <w:spacing w:after="58" w:line="360" w:lineRule="auto"/>
        <w:jc w:val="both"/>
      </w:pPr>
      <w:r w:rsidRPr="00CB7C36">
        <w:t xml:space="preserve"> равноправие сторон; </w:t>
      </w:r>
    </w:p>
    <w:p w:rsidR="00250074" w:rsidRPr="00CB7C36" w:rsidRDefault="00250074" w:rsidP="007E5726">
      <w:pPr>
        <w:pStyle w:val="Default"/>
        <w:spacing w:after="58" w:line="360" w:lineRule="auto"/>
        <w:jc w:val="both"/>
      </w:pPr>
      <w:r w:rsidRPr="00CB7C36">
        <w:t xml:space="preserve"> уважение интересов друг друга; </w:t>
      </w:r>
    </w:p>
    <w:p w:rsidR="00250074" w:rsidRPr="00CB7C36" w:rsidRDefault="00250074" w:rsidP="007E5726">
      <w:pPr>
        <w:pStyle w:val="Default"/>
        <w:spacing w:line="360" w:lineRule="auto"/>
        <w:jc w:val="both"/>
      </w:pPr>
      <w:r w:rsidRPr="00CB7C36">
        <w:t xml:space="preserve"> соблюдение законов и иных нормативных актов. </w:t>
      </w:r>
    </w:p>
    <w:p w:rsidR="00250074" w:rsidRPr="00CB7C36" w:rsidRDefault="00250074" w:rsidP="007E5726">
      <w:pPr>
        <w:pStyle w:val="Default"/>
        <w:spacing w:line="360" w:lineRule="auto"/>
        <w:jc w:val="both"/>
      </w:pPr>
      <w:r w:rsidRPr="00CB7C36">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250074" w:rsidRPr="00CB7C36" w:rsidRDefault="00250074" w:rsidP="007E5726">
      <w:pPr>
        <w:pStyle w:val="Default"/>
        <w:spacing w:line="360" w:lineRule="auto"/>
        <w:jc w:val="both"/>
      </w:pPr>
      <w:r w:rsidRPr="00CB7C36">
        <w:t xml:space="preserve">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p>
    <w:p w:rsidR="00250074" w:rsidRPr="00CB7C36" w:rsidRDefault="00250074" w:rsidP="007E5726">
      <w:pPr>
        <w:pStyle w:val="11"/>
        <w:tabs>
          <w:tab w:val="left" w:pos="1598"/>
        </w:tabs>
        <w:spacing w:line="360" w:lineRule="auto"/>
        <w:jc w:val="both"/>
        <w:rPr>
          <w:sz w:val="24"/>
          <w:szCs w:val="24"/>
          <w:lang w:val="ru-RU"/>
        </w:rPr>
      </w:pPr>
      <w:r w:rsidRPr="00CB7C36">
        <w:rPr>
          <w:sz w:val="24"/>
          <w:szCs w:val="24"/>
          <w:lang w:val="ru-RU"/>
        </w:rPr>
        <w:t>Сотрудничество коллектива ДОО с МБОУ «Мариинская гимназия» и МБОУ «Гимназия №2» обеспечивает преемственность и непрерывность в организации воспитательной работы между дошкольным и начальным звеном образования.</w:t>
      </w:r>
    </w:p>
    <w:p w:rsidR="00250074" w:rsidRPr="00CB7C36" w:rsidRDefault="00250074" w:rsidP="007E5726">
      <w:pPr>
        <w:pStyle w:val="Default"/>
        <w:spacing w:line="360" w:lineRule="auto"/>
        <w:jc w:val="both"/>
      </w:pPr>
      <w:r w:rsidRPr="00CB7C36">
        <w:t xml:space="preserve">Для воспитанников детского сада организуются экскурсии в школу, участие в совместных конкурсах и мероприятиях, в том числе и дистанционном формате. </w:t>
      </w:r>
    </w:p>
    <w:p w:rsidR="00250074" w:rsidRPr="00CB7C36" w:rsidRDefault="00250074" w:rsidP="007E5726">
      <w:pPr>
        <w:pStyle w:val="Default"/>
        <w:spacing w:line="360" w:lineRule="auto"/>
        <w:jc w:val="both"/>
      </w:pPr>
      <w:r w:rsidRPr="00CB7C36">
        <w:lastRenderedPageBreak/>
        <w:t xml:space="preserve">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Областной библиотекой для детей и юношества им.С.Т.Аксакова, Областным художественным музеем, Музеем-заповедником В.И.Ленина.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rsidR="00250074" w:rsidRPr="00CB7C36" w:rsidRDefault="00250074" w:rsidP="007E5726">
      <w:pPr>
        <w:pStyle w:val="Default"/>
        <w:spacing w:line="360" w:lineRule="auto"/>
        <w:jc w:val="both"/>
      </w:pPr>
      <w:r w:rsidRPr="00CB7C36">
        <w:t>Для реализации совместных творческих проектов и участия в конкурсах творчества организуется совместная деятельность с Дворцом творчества детей и молодежи, областной школой искусств, парком им.А.Матросова.</w:t>
      </w:r>
    </w:p>
    <w:p w:rsidR="00250074" w:rsidRPr="00CB7C36" w:rsidRDefault="00250074" w:rsidP="007E5726">
      <w:pPr>
        <w:pStyle w:val="11"/>
        <w:tabs>
          <w:tab w:val="left" w:pos="1598"/>
        </w:tabs>
        <w:spacing w:line="360" w:lineRule="auto"/>
        <w:jc w:val="both"/>
        <w:rPr>
          <w:sz w:val="24"/>
          <w:szCs w:val="24"/>
          <w:lang w:val="ru-RU"/>
        </w:rPr>
      </w:pPr>
      <w:r w:rsidRPr="00CB7C36">
        <w:rPr>
          <w:sz w:val="24"/>
          <w:szCs w:val="24"/>
          <w:lang w:val="ru-RU"/>
        </w:rP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250074" w:rsidRPr="00CB7C36" w:rsidRDefault="00250074" w:rsidP="007E5726">
      <w:pPr>
        <w:pStyle w:val="11"/>
        <w:tabs>
          <w:tab w:val="left" w:pos="1598"/>
        </w:tabs>
        <w:spacing w:line="360" w:lineRule="auto"/>
        <w:jc w:val="both"/>
        <w:rPr>
          <w:sz w:val="24"/>
          <w:szCs w:val="24"/>
          <w:lang w:val="ru-RU"/>
        </w:rPr>
      </w:pPr>
    </w:p>
    <w:p w:rsidR="00250074" w:rsidRPr="00CB7C36" w:rsidRDefault="007B5512" w:rsidP="007E5726">
      <w:pPr>
        <w:pStyle w:val="Default"/>
        <w:spacing w:line="360" w:lineRule="auto"/>
        <w:jc w:val="both"/>
      </w:pPr>
      <w:r>
        <w:rPr>
          <w:b/>
          <w:bCs/>
        </w:rPr>
        <w:t>2.6.3</w:t>
      </w:r>
      <w:r w:rsidR="00250074" w:rsidRPr="00CB7C36">
        <w:rPr>
          <w:b/>
          <w:bCs/>
        </w:rPr>
        <w:t xml:space="preserve">. Организационный раздел Программы воспитания. </w:t>
      </w:r>
    </w:p>
    <w:p w:rsidR="00250074" w:rsidRPr="00CB7C36" w:rsidRDefault="00250074" w:rsidP="007E5726">
      <w:pPr>
        <w:pStyle w:val="11"/>
        <w:tabs>
          <w:tab w:val="left" w:pos="1527"/>
        </w:tabs>
        <w:spacing w:line="360" w:lineRule="auto"/>
        <w:ind w:firstLine="0"/>
        <w:jc w:val="both"/>
        <w:rPr>
          <w:b/>
          <w:bCs/>
          <w:sz w:val="24"/>
          <w:szCs w:val="24"/>
          <w:lang w:val="ru-RU"/>
        </w:rPr>
      </w:pPr>
      <w:r w:rsidRPr="00CB7C36">
        <w:rPr>
          <w:b/>
          <w:bCs/>
          <w:sz w:val="24"/>
          <w:szCs w:val="24"/>
          <w:lang w:val="ru-RU"/>
        </w:rPr>
        <w:t>Кадровое обеспечение.</w:t>
      </w:r>
    </w:p>
    <w:p w:rsidR="00250074" w:rsidRPr="00CB7C36" w:rsidRDefault="00250074" w:rsidP="007E5726">
      <w:pPr>
        <w:adjustRightInd w:val="0"/>
        <w:spacing w:line="360" w:lineRule="auto"/>
        <w:jc w:val="both"/>
        <w:rPr>
          <w:sz w:val="24"/>
          <w:szCs w:val="24"/>
        </w:rPr>
      </w:pPr>
      <w:r w:rsidRPr="00CB7C36">
        <w:rPr>
          <w:sz w:val="24"/>
          <w:szCs w:val="24"/>
        </w:rPr>
        <w:t>Реализация программы обеспечивается квалифицированными педагогами,</w:t>
      </w:r>
    </w:p>
    <w:p w:rsidR="00250074" w:rsidRPr="00CB7C36" w:rsidRDefault="00250074" w:rsidP="007E5726">
      <w:pPr>
        <w:adjustRightInd w:val="0"/>
        <w:spacing w:line="360" w:lineRule="auto"/>
        <w:jc w:val="both"/>
        <w:rPr>
          <w:sz w:val="24"/>
          <w:szCs w:val="24"/>
        </w:rPr>
      </w:pPr>
      <w:r w:rsidRPr="00CB7C36">
        <w:rPr>
          <w:sz w:val="24"/>
          <w:szCs w:val="24"/>
        </w:rPr>
        <w:t xml:space="preserve">наименование </w:t>
      </w:r>
      <w:proofErr w:type="gramStart"/>
      <w:r w:rsidRPr="00CB7C36">
        <w:rPr>
          <w:sz w:val="24"/>
          <w:szCs w:val="24"/>
        </w:rPr>
        <w:t>должностей</w:t>
      </w:r>
      <w:proofErr w:type="gramEnd"/>
      <w:r w:rsidRPr="00CB7C36">
        <w:rPr>
          <w:sz w:val="24"/>
          <w:szCs w:val="24"/>
        </w:rPr>
        <w:t xml:space="preserve"> которых соответствует номенклатуре должностей</w:t>
      </w:r>
    </w:p>
    <w:p w:rsidR="00250074" w:rsidRPr="00CB7C36" w:rsidRDefault="00250074" w:rsidP="007E5726">
      <w:pPr>
        <w:adjustRightInd w:val="0"/>
        <w:spacing w:line="360" w:lineRule="auto"/>
        <w:jc w:val="both"/>
        <w:rPr>
          <w:sz w:val="24"/>
          <w:szCs w:val="24"/>
        </w:rPr>
      </w:pPr>
      <w:r w:rsidRPr="00CB7C36">
        <w:rPr>
          <w:sz w:val="24"/>
          <w:szCs w:val="24"/>
        </w:rPr>
        <w:t>педагогических работников организаций, осуществляющих образовательную деятельность,</w:t>
      </w:r>
    </w:p>
    <w:p w:rsidR="00250074" w:rsidRPr="00CB7C36" w:rsidRDefault="00250074" w:rsidP="007E5726">
      <w:pPr>
        <w:adjustRightInd w:val="0"/>
        <w:spacing w:line="360" w:lineRule="auto"/>
        <w:jc w:val="both"/>
        <w:rPr>
          <w:sz w:val="24"/>
          <w:szCs w:val="24"/>
        </w:rPr>
      </w:pPr>
      <w:r w:rsidRPr="00CB7C36">
        <w:rPr>
          <w:sz w:val="24"/>
          <w:szCs w:val="24"/>
        </w:rPr>
        <w:t xml:space="preserve">должностей руководителей образовательных организаций, </w:t>
      </w:r>
      <w:proofErr w:type="gramStart"/>
      <w:r w:rsidRPr="00CB7C36">
        <w:rPr>
          <w:sz w:val="24"/>
          <w:szCs w:val="24"/>
        </w:rPr>
        <w:t>утвержденной</w:t>
      </w:r>
      <w:proofErr w:type="gramEnd"/>
      <w:r w:rsidRPr="00CB7C36">
        <w:rPr>
          <w:sz w:val="24"/>
          <w:szCs w:val="24"/>
        </w:rPr>
        <w:t xml:space="preserve"> постановлением</w:t>
      </w:r>
    </w:p>
    <w:p w:rsidR="00250074" w:rsidRPr="00CB7C36" w:rsidRDefault="00250074" w:rsidP="007E5726">
      <w:pPr>
        <w:adjustRightInd w:val="0"/>
        <w:spacing w:line="360" w:lineRule="auto"/>
        <w:jc w:val="both"/>
        <w:rPr>
          <w:sz w:val="24"/>
          <w:szCs w:val="24"/>
        </w:rPr>
      </w:pPr>
      <w:proofErr w:type="gramStart"/>
      <w:r w:rsidRPr="00CB7C36">
        <w:rPr>
          <w:sz w:val="24"/>
          <w:szCs w:val="24"/>
        </w:rPr>
        <w:t>Правительства Российской Федерации от 21 февраля 2022 г. N 225 (Собрание</w:t>
      </w:r>
      <w:proofErr w:type="gramEnd"/>
    </w:p>
    <w:p w:rsidR="00250074" w:rsidRPr="00CB7C36" w:rsidRDefault="00250074" w:rsidP="007E5726">
      <w:pPr>
        <w:adjustRightInd w:val="0"/>
        <w:spacing w:line="360" w:lineRule="auto"/>
        <w:jc w:val="both"/>
        <w:rPr>
          <w:sz w:val="24"/>
          <w:szCs w:val="24"/>
        </w:rPr>
      </w:pPr>
      <w:r w:rsidRPr="00CB7C36">
        <w:rPr>
          <w:sz w:val="24"/>
          <w:szCs w:val="24"/>
        </w:rPr>
        <w:t>законодательства Российской Федерации, 2022 г., N 9, ст. 1341).</w:t>
      </w:r>
    </w:p>
    <w:p w:rsidR="00250074" w:rsidRPr="00CB7C36" w:rsidRDefault="00250074" w:rsidP="007E5726">
      <w:pPr>
        <w:adjustRightInd w:val="0"/>
        <w:spacing w:line="360" w:lineRule="auto"/>
        <w:jc w:val="both"/>
        <w:rPr>
          <w:sz w:val="24"/>
          <w:szCs w:val="24"/>
        </w:rPr>
      </w:pPr>
      <w:r w:rsidRPr="00CB7C36">
        <w:rPr>
          <w:sz w:val="24"/>
          <w:szCs w:val="24"/>
        </w:rPr>
        <w:t>Основой для разработки должностных инструкций, содержащих конкретный перечень</w:t>
      </w:r>
    </w:p>
    <w:p w:rsidR="00250074" w:rsidRPr="00CB7C36" w:rsidRDefault="00250074" w:rsidP="007E5726">
      <w:pPr>
        <w:adjustRightInd w:val="0"/>
        <w:spacing w:line="360" w:lineRule="auto"/>
        <w:jc w:val="both"/>
        <w:rPr>
          <w:sz w:val="24"/>
          <w:szCs w:val="24"/>
        </w:rPr>
      </w:pPr>
      <w:r w:rsidRPr="00CB7C36">
        <w:rPr>
          <w:sz w:val="24"/>
          <w:szCs w:val="24"/>
        </w:rPr>
        <w:t>должностных обязанностей работников, с учётом особенностей организации труда и</w:t>
      </w:r>
    </w:p>
    <w:p w:rsidR="00250074" w:rsidRPr="00CB7C36" w:rsidRDefault="00250074" w:rsidP="007E5726">
      <w:pPr>
        <w:adjustRightInd w:val="0"/>
        <w:spacing w:line="360" w:lineRule="auto"/>
        <w:jc w:val="both"/>
        <w:rPr>
          <w:sz w:val="24"/>
          <w:szCs w:val="24"/>
        </w:rPr>
      </w:pPr>
      <w:r w:rsidRPr="00CB7C36">
        <w:rPr>
          <w:sz w:val="24"/>
          <w:szCs w:val="24"/>
        </w:rPr>
        <w:t>управления, а также прав, ответственности и компетентности работников образовательного</w:t>
      </w:r>
    </w:p>
    <w:p w:rsidR="00250074" w:rsidRPr="00CB7C36" w:rsidRDefault="00250074" w:rsidP="007E5726">
      <w:pPr>
        <w:adjustRightInd w:val="0"/>
        <w:spacing w:line="360" w:lineRule="auto"/>
        <w:jc w:val="both"/>
        <w:rPr>
          <w:sz w:val="24"/>
          <w:szCs w:val="24"/>
        </w:rPr>
      </w:pPr>
      <w:r w:rsidRPr="00CB7C36">
        <w:rPr>
          <w:sz w:val="24"/>
          <w:szCs w:val="24"/>
        </w:rPr>
        <w:t xml:space="preserve">учреждения служат квалификационные характеристики, представленные </w:t>
      </w:r>
      <w:proofErr w:type="gramStart"/>
      <w:r w:rsidRPr="00CB7C36">
        <w:rPr>
          <w:sz w:val="24"/>
          <w:szCs w:val="24"/>
        </w:rPr>
        <w:t>в</w:t>
      </w:r>
      <w:proofErr w:type="gramEnd"/>
    </w:p>
    <w:p w:rsidR="00250074" w:rsidRPr="00CB7C36" w:rsidRDefault="00250074" w:rsidP="007E5726">
      <w:pPr>
        <w:adjustRightInd w:val="0"/>
        <w:spacing w:line="360" w:lineRule="auto"/>
        <w:jc w:val="both"/>
        <w:rPr>
          <w:sz w:val="24"/>
          <w:szCs w:val="24"/>
        </w:rPr>
      </w:pPr>
      <w:proofErr w:type="gramStart"/>
      <w:r w:rsidRPr="00CB7C36">
        <w:rPr>
          <w:sz w:val="24"/>
          <w:szCs w:val="24"/>
        </w:rPr>
        <w:t>Профессиональном стандарте "Педагог (педагогическая деятельность в сфере дошкольного,</w:t>
      </w:r>
      <w:proofErr w:type="gramEnd"/>
    </w:p>
    <w:p w:rsidR="00250074" w:rsidRPr="00CB7C36" w:rsidRDefault="00250074" w:rsidP="007E5726">
      <w:pPr>
        <w:adjustRightInd w:val="0"/>
        <w:spacing w:line="360" w:lineRule="auto"/>
        <w:jc w:val="both"/>
        <w:rPr>
          <w:sz w:val="24"/>
          <w:szCs w:val="24"/>
        </w:rPr>
      </w:pPr>
      <w:r w:rsidRPr="00CB7C36">
        <w:rPr>
          <w:sz w:val="24"/>
          <w:szCs w:val="24"/>
        </w:rPr>
        <w:t>начального общего, основного общего, среднего общего образования) (воспитатель,</w:t>
      </w:r>
    </w:p>
    <w:p w:rsidR="00250074" w:rsidRPr="00CB7C36" w:rsidRDefault="00250074" w:rsidP="007E5726">
      <w:pPr>
        <w:adjustRightInd w:val="0"/>
        <w:spacing w:line="360" w:lineRule="auto"/>
        <w:jc w:val="both"/>
        <w:rPr>
          <w:sz w:val="24"/>
          <w:szCs w:val="24"/>
        </w:rPr>
      </w:pPr>
      <w:r w:rsidRPr="00CB7C36">
        <w:rPr>
          <w:sz w:val="24"/>
          <w:szCs w:val="24"/>
        </w:rPr>
        <w:t xml:space="preserve">учитель)", Профессиональном </w:t>
      </w:r>
      <w:proofErr w:type="gramStart"/>
      <w:r w:rsidRPr="00CB7C36">
        <w:rPr>
          <w:sz w:val="24"/>
          <w:szCs w:val="24"/>
        </w:rPr>
        <w:t>стандарте</w:t>
      </w:r>
      <w:proofErr w:type="gramEnd"/>
      <w:r w:rsidRPr="00CB7C36">
        <w:rPr>
          <w:sz w:val="24"/>
          <w:szCs w:val="24"/>
        </w:rPr>
        <w:t xml:space="preserve"> «Педагог-психолог (психолог в сфере образования)», а так же в Едином квалификационном справочнике должностей руководителей, специалистов и служащих</w:t>
      </w:r>
    </w:p>
    <w:p w:rsidR="00250074" w:rsidRPr="00CB7C36" w:rsidRDefault="00250074" w:rsidP="007E5726">
      <w:pPr>
        <w:adjustRightInd w:val="0"/>
        <w:spacing w:line="360" w:lineRule="auto"/>
        <w:jc w:val="both"/>
        <w:rPr>
          <w:sz w:val="24"/>
          <w:szCs w:val="24"/>
        </w:rPr>
      </w:pPr>
      <w:r w:rsidRPr="00CB7C36">
        <w:rPr>
          <w:sz w:val="24"/>
          <w:szCs w:val="24"/>
        </w:rPr>
        <w:t>(раздел «Квалификационные характеристики должностей работников образования»).</w:t>
      </w:r>
    </w:p>
    <w:p w:rsidR="00250074" w:rsidRPr="00CB7C36" w:rsidRDefault="00250074" w:rsidP="007E5726">
      <w:pPr>
        <w:adjustRightInd w:val="0"/>
        <w:spacing w:line="360" w:lineRule="auto"/>
        <w:jc w:val="both"/>
        <w:rPr>
          <w:b/>
          <w:bCs/>
          <w:sz w:val="24"/>
          <w:szCs w:val="24"/>
        </w:rPr>
      </w:pPr>
      <w:r w:rsidRPr="00CB7C36">
        <w:rPr>
          <w:b/>
          <w:bCs/>
          <w:sz w:val="24"/>
          <w:szCs w:val="24"/>
        </w:rPr>
        <w:t>Кадровый состав МБДОУ:</w:t>
      </w:r>
    </w:p>
    <w:p w:rsidR="00250074" w:rsidRPr="00CB7C36" w:rsidRDefault="00250074" w:rsidP="007E5726">
      <w:pPr>
        <w:adjustRightInd w:val="0"/>
        <w:spacing w:line="360" w:lineRule="auto"/>
        <w:jc w:val="both"/>
        <w:rPr>
          <w:sz w:val="24"/>
          <w:szCs w:val="24"/>
        </w:rPr>
      </w:pPr>
      <w:r w:rsidRPr="00CB7C36">
        <w:rPr>
          <w:sz w:val="24"/>
          <w:szCs w:val="24"/>
        </w:rPr>
        <w:lastRenderedPageBreak/>
        <w:t>Заведующий МБДОУ-1</w:t>
      </w:r>
    </w:p>
    <w:p w:rsidR="00250074" w:rsidRPr="00CB7C36" w:rsidRDefault="00250074" w:rsidP="007E5726">
      <w:pPr>
        <w:adjustRightInd w:val="0"/>
        <w:spacing w:line="360" w:lineRule="auto"/>
        <w:jc w:val="both"/>
        <w:rPr>
          <w:sz w:val="24"/>
          <w:szCs w:val="24"/>
        </w:rPr>
      </w:pPr>
      <w:r w:rsidRPr="00CB7C36">
        <w:rPr>
          <w:sz w:val="24"/>
          <w:szCs w:val="24"/>
        </w:rPr>
        <w:t>Заместитель заведующего -1</w:t>
      </w:r>
    </w:p>
    <w:p w:rsidR="00250074" w:rsidRPr="00CB7C36" w:rsidRDefault="00250074" w:rsidP="007E5726">
      <w:pPr>
        <w:adjustRightInd w:val="0"/>
        <w:spacing w:line="360" w:lineRule="auto"/>
        <w:jc w:val="both"/>
        <w:rPr>
          <w:sz w:val="24"/>
          <w:szCs w:val="24"/>
        </w:rPr>
      </w:pPr>
      <w:r w:rsidRPr="00CB7C36">
        <w:rPr>
          <w:sz w:val="24"/>
          <w:szCs w:val="24"/>
        </w:rPr>
        <w:t>Старший воспитатель-2</w:t>
      </w:r>
    </w:p>
    <w:p w:rsidR="00250074" w:rsidRPr="00CB7C36" w:rsidRDefault="00250074" w:rsidP="007E5726">
      <w:pPr>
        <w:adjustRightInd w:val="0"/>
        <w:spacing w:line="360" w:lineRule="auto"/>
        <w:jc w:val="both"/>
        <w:rPr>
          <w:sz w:val="24"/>
          <w:szCs w:val="24"/>
        </w:rPr>
      </w:pPr>
      <w:r w:rsidRPr="00CB7C36">
        <w:rPr>
          <w:sz w:val="24"/>
          <w:szCs w:val="24"/>
        </w:rPr>
        <w:t>Заведующий хозяйством-3</w:t>
      </w:r>
    </w:p>
    <w:p w:rsidR="00250074" w:rsidRPr="00CB7C36" w:rsidRDefault="00250074" w:rsidP="007E5726">
      <w:pPr>
        <w:adjustRightInd w:val="0"/>
        <w:spacing w:line="360" w:lineRule="auto"/>
        <w:jc w:val="both"/>
        <w:rPr>
          <w:sz w:val="24"/>
          <w:szCs w:val="24"/>
        </w:rPr>
      </w:pPr>
      <w:r w:rsidRPr="00CB7C36">
        <w:rPr>
          <w:sz w:val="24"/>
          <w:szCs w:val="24"/>
        </w:rPr>
        <w:t>Воспитатель-30</w:t>
      </w:r>
    </w:p>
    <w:p w:rsidR="00250074" w:rsidRPr="00CB7C36" w:rsidRDefault="00250074" w:rsidP="007E5726">
      <w:pPr>
        <w:adjustRightInd w:val="0"/>
        <w:spacing w:line="360" w:lineRule="auto"/>
        <w:jc w:val="both"/>
        <w:rPr>
          <w:sz w:val="24"/>
          <w:szCs w:val="24"/>
        </w:rPr>
      </w:pPr>
      <w:r w:rsidRPr="00CB7C36">
        <w:rPr>
          <w:sz w:val="24"/>
          <w:szCs w:val="24"/>
        </w:rPr>
        <w:t>Педагог-психолог-2</w:t>
      </w:r>
    </w:p>
    <w:p w:rsidR="00250074" w:rsidRPr="00CB7C36" w:rsidRDefault="00250074" w:rsidP="007E5726">
      <w:pPr>
        <w:adjustRightInd w:val="0"/>
        <w:spacing w:line="360" w:lineRule="auto"/>
        <w:jc w:val="both"/>
        <w:rPr>
          <w:sz w:val="24"/>
          <w:szCs w:val="24"/>
        </w:rPr>
      </w:pPr>
      <w:r w:rsidRPr="00CB7C36">
        <w:rPr>
          <w:sz w:val="24"/>
          <w:szCs w:val="24"/>
        </w:rPr>
        <w:t>Учитель-логопед -7</w:t>
      </w:r>
    </w:p>
    <w:p w:rsidR="00250074" w:rsidRPr="00CB7C36" w:rsidRDefault="00250074" w:rsidP="007E5726">
      <w:pPr>
        <w:adjustRightInd w:val="0"/>
        <w:spacing w:line="360" w:lineRule="auto"/>
        <w:jc w:val="both"/>
        <w:rPr>
          <w:sz w:val="24"/>
          <w:szCs w:val="24"/>
        </w:rPr>
      </w:pPr>
      <w:r w:rsidRPr="00CB7C36">
        <w:rPr>
          <w:sz w:val="24"/>
          <w:szCs w:val="24"/>
        </w:rPr>
        <w:t>Музыкальный руководитель-2</w:t>
      </w:r>
    </w:p>
    <w:p w:rsidR="00250074" w:rsidRPr="00CB7C36" w:rsidRDefault="00250074" w:rsidP="007E5726">
      <w:pPr>
        <w:adjustRightInd w:val="0"/>
        <w:spacing w:line="360" w:lineRule="auto"/>
        <w:jc w:val="both"/>
        <w:rPr>
          <w:sz w:val="24"/>
          <w:szCs w:val="24"/>
        </w:rPr>
      </w:pPr>
      <w:r w:rsidRPr="00CB7C36">
        <w:rPr>
          <w:sz w:val="24"/>
          <w:szCs w:val="24"/>
        </w:rPr>
        <w:t xml:space="preserve">Инструктор по </w:t>
      </w:r>
      <w:proofErr w:type="gramStart"/>
      <w:r w:rsidRPr="00CB7C36">
        <w:rPr>
          <w:sz w:val="24"/>
          <w:szCs w:val="24"/>
        </w:rPr>
        <w:t>физической</w:t>
      </w:r>
      <w:proofErr w:type="gramEnd"/>
      <w:r w:rsidRPr="00CB7C36">
        <w:rPr>
          <w:sz w:val="24"/>
          <w:szCs w:val="24"/>
        </w:rPr>
        <w:t xml:space="preserve"> культуре-2</w:t>
      </w:r>
    </w:p>
    <w:p w:rsidR="00250074" w:rsidRPr="00CB7C36" w:rsidRDefault="00250074" w:rsidP="007E5726">
      <w:pPr>
        <w:adjustRightInd w:val="0"/>
        <w:spacing w:line="360" w:lineRule="auto"/>
        <w:jc w:val="both"/>
        <w:rPr>
          <w:sz w:val="24"/>
          <w:szCs w:val="24"/>
        </w:rPr>
      </w:pPr>
      <w:r w:rsidRPr="00CB7C36">
        <w:rPr>
          <w:sz w:val="24"/>
          <w:szCs w:val="24"/>
        </w:rPr>
        <w:t>Учебно-вспомогательный персонал-12</w:t>
      </w:r>
    </w:p>
    <w:p w:rsidR="00250074" w:rsidRPr="00CB7C36" w:rsidRDefault="00250074" w:rsidP="007E5726">
      <w:pPr>
        <w:adjustRightInd w:val="0"/>
        <w:spacing w:line="360" w:lineRule="auto"/>
        <w:jc w:val="both"/>
        <w:rPr>
          <w:sz w:val="24"/>
          <w:szCs w:val="24"/>
        </w:rPr>
      </w:pPr>
      <w:r w:rsidRPr="00CB7C36">
        <w:rPr>
          <w:sz w:val="24"/>
          <w:szCs w:val="24"/>
        </w:rPr>
        <w:t>Кадровый вопрос является основополагающим в организации воспитательно-</w:t>
      </w:r>
    </w:p>
    <w:p w:rsidR="00250074" w:rsidRPr="00CB7C36" w:rsidRDefault="00250074" w:rsidP="007E5726">
      <w:pPr>
        <w:adjustRightInd w:val="0"/>
        <w:spacing w:line="360" w:lineRule="auto"/>
        <w:jc w:val="both"/>
        <w:rPr>
          <w:sz w:val="24"/>
          <w:szCs w:val="24"/>
        </w:rPr>
      </w:pPr>
      <w:r w:rsidRPr="00CB7C36">
        <w:rPr>
          <w:sz w:val="24"/>
          <w:szCs w:val="24"/>
        </w:rPr>
        <w:t>образовательной работы с детьми. МБДОУ укомплектовано кадрами, имеющими</w:t>
      </w:r>
    </w:p>
    <w:p w:rsidR="00250074" w:rsidRPr="00CB7C36" w:rsidRDefault="00250074" w:rsidP="007E5726">
      <w:pPr>
        <w:adjustRightInd w:val="0"/>
        <w:spacing w:line="360" w:lineRule="auto"/>
        <w:jc w:val="both"/>
        <w:rPr>
          <w:sz w:val="24"/>
          <w:szCs w:val="24"/>
        </w:rPr>
      </w:pPr>
      <w:r w:rsidRPr="00CB7C36">
        <w:rPr>
          <w:sz w:val="24"/>
          <w:szCs w:val="24"/>
        </w:rPr>
        <w:t>необходимую квалификацию для решения задач, определённых основной образовательной</w:t>
      </w:r>
    </w:p>
    <w:p w:rsidR="00250074" w:rsidRPr="00CB7C36" w:rsidRDefault="00250074" w:rsidP="007E5726">
      <w:pPr>
        <w:adjustRightInd w:val="0"/>
        <w:spacing w:line="360" w:lineRule="auto"/>
        <w:jc w:val="both"/>
        <w:rPr>
          <w:sz w:val="24"/>
          <w:szCs w:val="24"/>
        </w:rPr>
      </w:pPr>
      <w:r w:rsidRPr="00CB7C36">
        <w:rPr>
          <w:sz w:val="24"/>
          <w:szCs w:val="24"/>
        </w:rPr>
        <w:t xml:space="preserve">программой дошкольного образовательного учреждения, </w:t>
      </w:r>
      <w:proofErr w:type="gramStart"/>
      <w:r w:rsidRPr="00CB7C36">
        <w:rPr>
          <w:sz w:val="24"/>
          <w:szCs w:val="24"/>
        </w:rPr>
        <w:t>способными</w:t>
      </w:r>
      <w:proofErr w:type="gramEnd"/>
      <w:r w:rsidRPr="00CB7C36">
        <w:rPr>
          <w:sz w:val="24"/>
          <w:szCs w:val="24"/>
        </w:rPr>
        <w:t xml:space="preserve"> к инновационной</w:t>
      </w:r>
    </w:p>
    <w:p w:rsidR="00250074" w:rsidRPr="00CB7C36" w:rsidRDefault="00250074" w:rsidP="007E5726">
      <w:pPr>
        <w:pStyle w:val="11"/>
        <w:tabs>
          <w:tab w:val="left" w:pos="1527"/>
        </w:tabs>
        <w:spacing w:after="360" w:line="360" w:lineRule="auto"/>
        <w:ind w:firstLine="0"/>
        <w:jc w:val="both"/>
        <w:rPr>
          <w:sz w:val="24"/>
          <w:szCs w:val="24"/>
        </w:rPr>
      </w:pPr>
      <w:proofErr w:type="gramStart"/>
      <w:r w:rsidRPr="00CB7C36">
        <w:rPr>
          <w:sz w:val="24"/>
          <w:szCs w:val="24"/>
        </w:rPr>
        <w:t>профессиональной</w:t>
      </w:r>
      <w:proofErr w:type="gramEnd"/>
      <w:r w:rsidRPr="00CB7C36">
        <w:rPr>
          <w:sz w:val="24"/>
          <w:szCs w:val="24"/>
        </w:rPr>
        <w:t xml:space="preserve"> деятельности.</w:t>
      </w:r>
    </w:p>
    <w:tbl>
      <w:tblPr>
        <w:tblStyle w:val="aa"/>
        <w:tblW w:w="0" w:type="auto"/>
        <w:tblLook w:val="04A0"/>
      </w:tblPr>
      <w:tblGrid>
        <w:gridCol w:w="1945"/>
        <w:gridCol w:w="8470"/>
      </w:tblGrid>
      <w:tr w:rsidR="00250074" w:rsidRPr="00CB7C36" w:rsidTr="00250074">
        <w:tc>
          <w:tcPr>
            <w:tcW w:w="1951" w:type="dxa"/>
          </w:tcPr>
          <w:p w:rsidR="00250074" w:rsidRPr="00CB7C36" w:rsidRDefault="00250074" w:rsidP="007E5726">
            <w:pPr>
              <w:pStyle w:val="Default"/>
              <w:spacing w:line="360" w:lineRule="auto"/>
              <w:jc w:val="both"/>
            </w:pPr>
            <w:r w:rsidRPr="00CB7C36">
              <w:rPr>
                <w:b/>
                <w:bCs/>
              </w:rPr>
              <w:t xml:space="preserve">Наименование должности </w:t>
            </w:r>
          </w:p>
        </w:tc>
        <w:tc>
          <w:tcPr>
            <w:tcW w:w="8748" w:type="dxa"/>
          </w:tcPr>
          <w:p w:rsidR="00250074" w:rsidRPr="00CB7C36" w:rsidRDefault="00250074" w:rsidP="007E5726">
            <w:pPr>
              <w:pStyle w:val="Default"/>
              <w:spacing w:line="360" w:lineRule="auto"/>
              <w:jc w:val="both"/>
            </w:pPr>
            <w:r w:rsidRPr="00CB7C36">
              <w:rPr>
                <w:b/>
                <w:bCs/>
              </w:rPr>
              <w:t xml:space="preserve">Функционал, связанный </w:t>
            </w:r>
          </w:p>
          <w:p w:rsidR="00250074" w:rsidRPr="00CB7C36" w:rsidRDefault="00250074" w:rsidP="007E5726">
            <w:pPr>
              <w:pStyle w:val="Default"/>
              <w:spacing w:line="360" w:lineRule="auto"/>
              <w:jc w:val="both"/>
            </w:pPr>
            <w:r w:rsidRPr="00CB7C36">
              <w:rPr>
                <w:b/>
                <w:bCs/>
              </w:rPr>
              <w:t xml:space="preserve">с организацией и реализацией воспитательного процесса </w:t>
            </w:r>
          </w:p>
        </w:tc>
      </w:tr>
      <w:tr w:rsidR="00250074" w:rsidRPr="00CB7C36" w:rsidTr="00250074">
        <w:tc>
          <w:tcPr>
            <w:tcW w:w="1951" w:type="dxa"/>
          </w:tcPr>
          <w:p w:rsidR="00250074" w:rsidRPr="00CB7C36" w:rsidRDefault="00250074" w:rsidP="007E5726">
            <w:pPr>
              <w:pStyle w:val="Default"/>
              <w:spacing w:line="360" w:lineRule="auto"/>
              <w:jc w:val="both"/>
            </w:pPr>
            <w:r w:rsidRPr="00CB7C36">
              <w:t xml:space="preserve">Заведующий </w:t>
            </w:r>
          </w:p>
        </w:tc>
        <w:tc>
          <w:tcPr>
            <w:tcW w:w="8748" w:type="dxa"/>
          </w:tcPr>
          <w:p w:rsidR="00250074" w:rsidRPr="00CB7C36" w:rsidRDefault="00250074" w:rsidP="007E5726">
            <w:pPr>
              <w:pStyle w:val="Default"/>
              <w:spacing w:line="360" w:lineRule="auto"/>
              <w:jc w:val="both"/>
            </w:pPr>
            <w:r w:rsidRPr="00CB7C36">
              <w:t xml:space="preserve">- - управляет воспитательной деятельностью на уровне ДОО; </w:t>
            </w:r>
          </w:p>
          <w:p w:rsidR="00250074" w:rsidRPr="00CB7C36" w:rsidRDefault="00250074" w:rsidP="007E5726">
            <w:pPr>
              <w:pStyle w:val="Default"/>
              <w:spacing w:line="360" w:lineRule="auto"/>
              <w:jc w:val="both"/>
            </w:pPr>
            <w:r w:rsidRPr="00CB7C36">
              <w:t xml:space="preserve">- - создает условия, позволяющие педагогическому составу реализовать воспитательную деятельность; </w:t>
            </w:r>
          </w:p>
          <w:p w:rsidR="00250074" w:rsidRPr="00CB7C36" w:rsidRDefault="00250074" w:rsidP="007E5726">
            <w:pPr>
              <w:pStyle w:val="Default"/>
              <w:spacing w:line="360" w:lineRule="auto"/>
              <w:jc w:val="both"/>
            </w:pPr>
            <w:r w:rsidRPr="00CB7C36">
              <w:t xml:space="preserve">- - проводит анализ итогов воспитательной деятельности в ДОО за учебный год; </w:t>
            </w:r>
          </w:p>
          <w:p w:rsidR="00250074" w:rsidRPr="00CB7C36" w:rsidRDefault="00250074" w:rsidP="007E5726">
            <w:pPr>
              <w:pStyle w:val="Default"/>
              <w:spacing w:line="360" w:lineRule="auto"/>
              <w:jc w:val="both"/>
            </w:pPr>
            <w:r w:rsidRPr="00CB7C36">
              <w:t xml:space="preserve">- - планирует воспитательную деятельность в ДОО на учебный год, включая календарный план воспитательной работы на учебный год; </w:t>
            </w:r>
          </w:p>
          <w:p w:rsidR="00250074" w:rsidRPr="00CB7C36" w:rsidRDefault="00250074" w:rsidP="007E5726">
            <w:pPr>
              <w:pStyle w:val="Default"/>
              <w:spacing w:line="360" w:lineRule="auto"/>
              <w:jc w:val="both"/>
            </w:pPr>
            <w:r w:rsidRPr="00CB7C36">
              <w:t xml:space="preserve">- - регулирует воспитательную деятельность в ДОО; </w:t>
            </w:r>
          </w:p>
          <w:p w:rsidR="00250074" w:rsidRPr="00CB7C36" w:rsidRDefault="00250074" w:rsidP="007E5726">
            <w:pPr>
              <w:pStyle w:val="Default"/>
              <w:spacing w:line="360" w:lineRule="auto"/>
              <w:jc w:val="both"/>
            </w:pPr>
            <w:r w:rsidRPr="00CB7C36">
              <w:t xml:space="preserve">- -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 </w:t>
            </w:r>
          </w:p>
        </w:tc>
      </w:tr>
      <w:tr w:rsidR="00250074" w:rsidRPr="00CB7C36" w:rsidTr="00250074">
        <w:tc>
          <w:tcPr>
            <w:tcW w:w="1951" w:type="dxa"/>
          </w:tcPr>
          <w:p w:rsidR="00250074" w:rsidRPr="00CB7C36" w:rsidRDefault="00250074" w:rsidP="007E5726">
            <w:pPr>
              <w:pStyle w:val="Default"/>
              <w:spacing w:line="360" w:lineRule="auto"/>
              <w:jc w:val="both"/>
            </w:pPr>
            <w:r w:rsidRPr="00CB7C36">
              <w:t xml:space="preserve">Старший воспитатель </w:t>
            </w:r>
          </w:p>
        </w:tc>
        <w:tc>
          <w:tcPr>
            <w:tcW w:w="8748" w:type="dxa"/>
          </w:tcPr>
          <w:p w:rsidR="00250074" w:rsidRPr="00CB7C36" w:rsidRDefault="00250074" w:rsidP="007E5726">
            <w:pPr>
              <w:pStyle w:val="Default"/>
              <w:spacing w:line="360" w:lineRule="auto"/>
              <w:jc w:val="both"/>
            </w:pPr>
            <w:r w:rsidRPr="00CB7C36">
              <w:t xml:space="preserve">- организует воспитательную деятельность в ДОО; </w:t>
            </w:r>
          </w:p>
          <w:p w:rsidR="00250074" w:rsidRPr="00CB7C36" w:rsidRDefault="00250074" w:rsidP="007E5726">
            <w:pPr>
              <w:pStyle w:val="Default"/>
              <w:spacing w:line="360" w:lineRule="auto"/>
              <w:jc w:val="both"/>
            </w:pPr>
            <w:r w:rsidRPr="00CB7C36">
              <w:t xml:space="preserve">- 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 </w:t>
            </w:r>
          </w:p>
          <w:p w:rsidR="00250074" w:rsidRPr="00CB7C36" w:rsidRDefault="00250074" w:rsidP="007E5726">
            <w:pPr>
              <w:pStyle w:val="Default"/>
              <w:spacing w:line="360" w:lineRule="auto"/>
              <w:jc w:val="both"/>
            </w:pPr>
            <w:r w:rsidRPr="00CB7C36">
              <w:t xml:space="preserve">- - анализирует возможности имеющихся структур для организации </w:t>
            </w:r>
            <w:r w:rsidRPr="00CB7C36">
              <w:lastRenderedPageBreak/>
              <w:t xml:space="preserve">воспитательной деятельности; </w:t>
            </w:r>
          </w:p>
          <w:p w:rsidR="00250074" w:rsidRPr="00CB7C36" w:rsidRDefault="00250074" w:rsidP="007E5726">
            <w:pPr>
              <w:pStyle w:val="Default"/>
              <w:spacing w:line="360" w:lineRule="auto"/>
              <w:jc w:val="both"/>
            </w:pPr>
            <w:r w:rsidRPr="00CB7C36">
              <w:t xml:space="preserve">- - планирует работу воспитательной деятельности; </w:t>
            </w:r>
          </w:p>
          <w:p w:rsidR="00250074" w:rsidRPr="00CB7C36" w:rsidRDefault="00250074" w:rsidP="007E5726">
            <w:pPr>
              <w:pStyle w:val="Default"/>
              <w:spacing w:line="360" w:lineRule="auto"/>
              <w:jc w:val="both"/>
            </w:pPr>
            <w:r w:rsidRPr="00CB7C36">
              <w:t xml:space="preserve">- - организует практическую работу в ДОО в соответствии с календарным планом воспитательной работы; </w:t>
            </w:r>
          </w:p>
          <w:p w:rsidR="00250074" w:rsidRPr="00CB7C36" w:rsidRDefault="00250074" w:rsidP="007E5726">
            <w:pPr>
              <w:pStyle w:val="Default"/>
              <w:spacing w:line="360" w:lineRule="auto"/>
              <w:jc w:val="both"/>
            </w:pPr>
            <w:r w:rsidRPr="00CB7C36">
              <w:t xml:space="preserve">- - проводит мониторинг состояния воспитательной деятельности в ДОО совместно с Педагогическим советом; </w:t>
            </w:r>
          </w:p>
          <w:p w:rsidR="00250074" w:rsidRPr="00CB7C36" w:rsidRDefault="00250074" w:rsidP="007E5726">
            <w:pPr>
              <w:pStyle w:val="Default"/>
              <w:spacing w:line="360" w:lineRule="auto"/>
              <w:jc w:val="both"/>
            </w:pPr>
            <w:r w:rsidRPr="00CB7C36">
              <w:t xml:space="preserve">- -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rsidR="00250074" w:rsidRPr="00CB7C36" w:rsidRDefault="00250074" w:rsidP="007E5726">
            <w:pPr>
              <w:pStyle w:val="Default"/>
              <w:spacing w:line="360" w:lineRule="auto"/>
              <w:jc w:val="both"/>
            </w:pPr>
            <w:r w:rsidRPr="00CB7C36">
              <w:t xml:space="preserve">–проводит анализ и контроль воспитательной деятельности, распространение передового опыта других образовательных организаций; </w:t>
            </w:r>
          </w:p>
          <w:p w:rsidR="00250074" w:rsidRPr="00CB7C36" w:rsidRDefault="00250074" w:rsidP="007E5726">
            <w:pPr>
              <w:pStyle w:val="Default"/>
              <w:spacing w:line="360" w:lineRule="auto"/>
              <w:jc w:val="both"/>
            </w:pPr>
            <w:r w:rsidRPr="00CB7C36">
              <w:t xml:space="preserve">- - формирует мотивацию педагогов к участию в разработке и реализации разнообразных образовательных и социально значимых проектов; </w:t>
            </w:r>
          </w:p>
          <w:p w:rsidR="00250074" w:rsidRPr="00CB7C36" w:rsidRDefault="00250074" w:rsidP="007E5726">
            <w:pPr>
              <w:pStyle w:val="Default"/>
              <w:spacing w:line="360" w:lineRule="auto"/>
              <w:jc w:val="both"/>
            </w:pPr>
            <w:r w:rsidRPr="00CB7C36">
              <w:t xml:space="preserve">- - информирует о наличии возможностей для участия педагогов в воспитательной деятельности; </w:t>
            </w:r>
          </w:p>
          <w:p w:rsidR="00250074" w:rsidRPr="00CB7C36" w:rsidRDefault="00250074" w:rsidP="007E5726">
            <w:pPr>
              <w:pStyle w:val="Default"/>
              <w:spacing w:line="360" w:lineRule="auto"/>
              <w:jc w:val="both"/>
            </w:pPr>
            <w:r w:rsidRPr="00CB7C36">
              <w:t xml:space="preserve">- - наполняет сайт ДОО информацией о воспитательной деятельности; </w:t>
            </w:r>
          </w:p>
          <w:p w:rsidR="00250074" w:rsidRPr="00CB7C36" w:rsidRDefault="00250074" w:rsidP="007E5726">
            <w:pPr>
              <w:pStyle w:val="Default"/>
              <w:spacing w:line="360" w:lineRule="auto"/>
              <w:jc w:val="both"/>
            </w:pPr>
            <w:r w:rsidRPr="00CB7C36">
              <w:t xml:space="preserve">- - участвует в организационно-координационной работе при проведении общесадовых воспитательных мероприятий; </w:t>
            </w:r>
          </w:p>
          <w:p w:rsidR="00250074" w:rsidRPr="00CB7C36" w:rsidRDefault="00250074" w:rsidP="007E5726">
            <w:pPr>
              <w:pStyle w:val="Default"/>
              <w:spacing w:line="360" w:lineRule="auto"/>
              <w:jc w:val="both"/>
            </w:pPr>
            <w:proofErr w:type="gramStart"/>
            <w:r w:rsidRPr="00CB7C36">
              <w:t xml:space="preserve">- - организует участие обучающихся в конкурсах различного уровня; </w:t>
            </w:r>
            <w:proofErr w:type="gramEnd"/>
          </w:p>
          <w:p w:rsidR="00250074" w:rsidRPr="00CB7C36" w:rsidRDefault="00250074" w:rsidP="007E5726">
            <w:pPr>
              <w:pStyle w:val="Default"/>
              <w:spacing w:line="360" w:lineRule="auto"/>
              <w:jc w:val="both"/>
            </w:pPr>
            <w:r w:rsidRPr="00CB7C36">
              <w:t xml:space="preserve">- - оказывает организационно-методическое сопровождение воспитательной деятельности педагогических инициатив; </w:t>
            </w:r>
          </w:p>
          <w:p w:rsidR="00250074" w:rsidRPr="00CB7C36" w:rsidRDefault="00250074" w:rsidP="007E5726">
            <w:pPr>
              <w:pStyle w:val="Default"/>
              <w:spacing w:line="360" w:lineRule="auto"/>
              <w:jc w:val="both"/>
            </w:pPr>
            <w:r w:rsidRPr="00CB7C36">
              <w:t xml:space="preserve">- - создает необходимую для осуществления воспитательной деятельности инфраструктуру; </w:t>
            </w:r>
          </w:p>
          <w:p w:rsidR="00250074" w:rsidRPr="00CB7C36" w:rsidRDefault="00250074" w:rsidP="007E5726">
            <w:pPr>
              <w:pStyle w:val="Default"/>
              <w:spacing w:line="360" w:lineRule="auto"/>
              <w:jc w:val="both"/>
            </w:pPr>
            <w:r w:rsidRPr="00CB7C36">
              <w:t xml:space="preserve">- - развивает сотрудничество с социальными партнерами; </w:t>
            </w:r>
          </w:p>
          <w:p w:rsidR="00250074" w:rsidRPr="00CB7C36" w:rsidRDefault="00250074" w:rsidP="007E5726">
            <w:pPr>
              <w:pStyle w:val="Default"/>
              <w:spacing w:line="360" w:lineRule="auto"/>
              <w:jc w:val="both"/>
            </w:pPr>
            <w:r w:rsidRPr="00CB7C36">
              <w:t xml:space="preserve">- стимулирует активную воспитательную деятельность педагогов. </w:t>
            </w:r>
          </w:p>
        </w:tc>
      </w:tr>
      <w:tr w:rsidR="00250074" w:rsidRPr="00CB7C36" w:rsidTr="00250074">
        <w:tc>
          <w:tcPr>
            <w:tcW w:w="1951" w:type="dxa"/>
          </w:tcPr>
          <w:p w:rsidR="00250074" w:rsidRPr="00CB7C36" w:rsidRDefault="00250074" w:rsidP="007E5726">
            <w:pPr>
              <w:pStyle w:val="Default"/>
              <w:spacing w:line="360" w:lineRule="auto"/>
              <w:jc w:val="both"/>
            </w:pPr>
            <w:r w:rsidRPr="00CB7C36">
              <w:lastRenderedPageBreak/>
              <w:t>Воспитатель</w:t>
            </w:r>
          </w:p>
        </w:tc>
        <w:tc>
          <w:tcPr>
            <w:tcW w:w="8748" w:type="dxa"/>
          </w:tcPr>
          <w:p w:rsidR="00250074" w:rsidRPr="00CB7C36" w:rsidRDefault="00250074" w:rsidP="007E5726">
            <w:pPr>
              <w:autoSpaceDE w:val="0"/>
              <w:autoSpaceDN w:val="0"/>
              <w:adjustRightInd w:val="0"/>
              <w:spacing w:line="360" w:lineRule="auto"/>
              <w:jc w:val="both"/>
              <w:rPr>
                <w:sz w:val="24"/>
                <w:szCs w:val="24"/>
              </w:rPr>
            </w:pPr>
            <w:r w:rsidRPr="00CB7C36">
              <w:rPr>
                <w:sz w:val="24"/>
                <w:szCs w:val="24"/>
              </w:rPr>
              <w:t>-осуществляет воспитательно-образовательную деятельность</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воспитанников в соответствии с Программой и годовым планом ДОУ;</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 xml:space="preserve">-содействует созданию благоприятных условий для </w:t>
            </w:r>
            <w:proofErr w:type="gramStart"/>
            <w:r w:rsidRPr="00CB7C36">
              <w:rPr>
                <w:sz w:val="24"/>
                <w:szCs w:val="24"/>
              </w:rPr>
              <w:t>индивидуального</w:t>
            </w:r>
            <w:proofErr w:type="gramEnd"/>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развития и нравственного формирования личности воспитанников;</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-изучает личности детей, их склонности, интересы, индивидуальные</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способности, содействует росту их познавательной мотивации,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формированию и развитию инициативы и самостоятельности,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 xml:space="preserve">формированию компетентностей и развитию способностей </w:t>
            </w:r>
            <w:proofErr w:type="gramStart"/>
            <w:r w:rsidRPr="00CB7C36">
              <w:rPr>
                <w:sz w:val="24"/>
                <w:szCs w:val="24"/>
              </w:rPr>
              <w:t>в</w:t>
            </w:r>
            <w:proofErr w:type="gramEnd"/>
            <w:r w:rsidRPr="00CB7C36">
              <w:rPr>
                <w:sz w:val="24"/>
                <w:szCs w:val="24"/>
              </w:rPr>
              <w:t xml:space="preserve"> разных</w:t>
            </w:r>
          </w:p>
          <w:p w:rsidR="00250074" w:rsidRPr="00CB7C36" w:rsidRDefault="00250074" w:rsidP="007E5726">
            <w:pPr>
              <w:autoSpaceDE w:val="0"/>
              <w:autoSpaceDN w:val="0"/>
              <w:adjustRightInd w:val="0"/>
              <w:spacing w:line="360" w:lineRule="auto"/>
              <w:jc w:val="both"/>
              <w:rPr>
                <w:sz w:val="24"/>
                <w:szCs w:val="24"/>
              </w:rPr>
            </w:pPr>
            <w:proofErr w:type="gramStart"/>
            <w:r w:rsidRPr="00CB7C36">
              <w:rPr>
                <w:sz w:val="24"/>
                <w:szCs w:val="24"/>
              </w:rPr>
              <w:t>формах</w:t>
            </w:r>
            <w:proofErr w:type="gramEnd"/>
            <w:r w:rsidRPr="00CB7C36">
              <w:rPr>
                <w:sz w:val="24"/>
                <w:szCs w:val="24"/>
              </w:rPr>
              <w:t xml:space="preserve"> организации детской деятельности;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 наблюдает за поведением детей в период их адаптации в детском саду,</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lastRenderedPageBreak/>
              <w:t>- создает благоприятные условия для легкой и быстрой адаптации;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-создает благоприятную микросреду и моральн</w:t>
            </w:r>
            <w:proofErr w:type="gramStart"/>
            <w:r w:rsidRPr="00CB7C36">
              <w:rPr>
                <w:sz w:val="24"/>
                <w:szCs w:val="24"/>
              </w:rPr>
              <w:t>о-</w:t>
            </w:r>
            <w:proofErr w:type="gramEnd"/>
            <w:r w:rsidRPr="00CB7C36">
              <w:rPr>
                <w:sz w:val="24"/>
                <w:szCs w:val="24"/>
              </w:rPr>
              <w:t xml:space="preserve"> психологический</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климат для каждого ребенка;</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-развивает навыков общения детей;</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-оказывает помощь воспитанникам в решении возникших проблем в общении сосверстниками в группе, педагогическими работниками, родителями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(законными представителями);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-обеспечивает занятия воспитанников творчеством, медиа,</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физической культурой;</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 организует работу по формированию общей культуры воспитанников ДОУ;</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 внедряет основы здорового образа жизни;</w:t>
            </w:r>
          </w:p>
          <w:p w:rsidR="00250074" w:rsidRPr="00CB7C36" w:rsidRDefault="00250074" w:rsidP="007E5726">
            <w:pPr>
              <w:autoSpaceDE w:val="0"/>
              <w:autoSpaceDN w:val="0"/>
              <w:adjustRightInd w:val="0"/>
              <w:spacing w:line="360" w:lineRule="auto"/>
              <w:jc w:val="both"/>
              <w:rPr>
                <w:sz w:val="24"/>
                <w:szCs w:val="24"/>
              </w:rPr>
            </w:pPr>
            <w:proofErr w:type="gramStart"/>
            <w:r w:rsidRPr="00CB7C36">
              <w:rPr>
                <w:sz w:val="24"/>
                <w:szCs w:val="24"/>
              </w:rPr>
              <w:t>–включает в практику воспитательной деятельности научные</w:t>
            </w:r>
            <w:proofErr w:type="gramEnd"/>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достижения, современные образовательные технологии;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-организует  участие воспитанников в мероприятиях, проводимых</w:t>
            </w:r>
          </w:p>
          <w:p w:rsidR="00250074" w:rsidRPr="00CB7C36" w:rsidRDefault="00250074" w:rsidP="007E5726">
            <w:pPr>
              <w:pStyle w:val="Default"/>
              <w:spacing w:line="360" w:lineRule="auto"/>
              <w:jc w:val="both"/>
            </w:pPr>
            <w:r w:rsidRPr="00CB7C36">
              <w:t>районными, городскими и другими структурами.</w:t>
            </w:r>
          </w:p>
        </w:tc>
      </w:tr>
      <w:tr w:rsidR="00250074" w:rsidRPr="00CB7C36" w:rsidTr="00250074">
        <w:tc>
          <w:tcPr>
            <w:tcW w:w="1951" w:type="dxa"/>
          </w:tcPr>
          <w:p w:rsidR="00250074" w:rsidRPr="00CB7C36" w:rsidRDefault="00250074" w:rsidP="007E5726">
            <w:pPr>
              <w:pStyle w:val="Default"/>
              <w:spacing w:line="360" w:lineRule="auto"/>
              <w:jc w:val="both"/>
            </w:pPr>
            <w:r w:rsidRPr="00CB7C36">
              <w:lastRenderedPageBreak/>
              <w:t xml:space="preserve">Музыкальный руководитель </w:t>
            </w:r>
          </w:p>
          <w:p w:rsidR="00250074" w:rsidRPr="00CB7C36" w:rsidRDefault="00250074" w:rsidP="007E5726">
            <w:pPr>
              <w:pStyle w:val="Default"/>
              <w:spacing w:line="360" w:lineRule="auto"/>
              <w:jc w:val="both"/>
            </w:pPr>
          </w:p>
        </w:tc>
        <w:tc>
          <w:tcPr>
            <w:tcW w:w="8748" w:type="dxa"/>
          </w:tcPr>
          <w:p w:rsidR="00250074" w:rsidRPr="00CB7C36" w:rsidRDefault="00250074" w:rsidP="007E5726">
            <w:pPr>
              <w:autoSpaceDE w:val="0"/>
              <w:autoSpaceDN w:val="0"/>
              <w:adjustRightInd w:val="0"/>
              <w:spacing w:line="360" w:lineRule="auto"/>
              <w:jc w:val="both"/>
              <w:rPr>
                <w:sz w:val="24"/>
                <w:szCs w:val="24"/>
              </w:rPr>
            </w:pPr>
            <w:r w:rsidRPr="00CB7C36">
              <w:rPr>
                <w:sz w:val="24"/>
                <w:szCs w:val="24"/>
              </w:rPr>
              <w:t xml:space="preserve">-обеспечивает развитие музыкальных способностей и эмоциональной сферы, творческой деятельности воспитанников; </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организует деятельность по воспитанию, образованию и развитию воспитанников, обеспечивая реализацию Программы (образовательная область «Художественно-эстетическое развитие»);</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 обеспечивает воспитание эмоциональной отзывчивости и восприимчивости, обогащение впечатлений детей, знакомство с разнообразными средствами</w:t>
            </w:r>
          </w:p>
          <w:p w:rsidR="00250074" w:rsidRPr="00CB7C36" w:rsidRDefault="00250074" w:rsidP="007E5726">
            <w:pPr>
              <w:pStyle w:val="Default"/>
              <w:spacing w:line="360" w:lineRule="auto"/>
              <w:jc w:val="both"/>
            </w:pPr>
            <w:r w:rsidRPr="00CB7C36">
              <w:t>выразительности;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 xml:space="preserve">-изучает  индивидуальные способности, склонности и интересы детей </w:t>
            </w:r>
            <w:proofErr w:type="gramStart"/>
            <w:r w:rsidRPr="00CB7C36">
              <w:rPr>
                <w:sz w:val="24"/>
                <w:szCs w:val="24"/>
              </w:rPr>
              <w:t>в</w:t>
            </w:r>
            <w:proofErr w:type="gramEnd"/>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области музыкально-художественной деятельности и музыкального искусства;</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-создает  благоприятные условия для индивидуального развития 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нравственного формирования личности воспитанников, содействует</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развитию музыкальности детей и способности эмоционально воспринимать</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музыку;</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 обеспечивает сотрудничество с МБДОУ на муниципальном уровне и социумом по вопросам музыкального воспитания;</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–включает  в практику образовательной деятельности научные достижения, современные образовательные технологии;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–организует участие воспитанников в мероприятиях, проводимых районными, городскими и другими структурами;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lastRenderedPageBreak/>
              <w:t>- организует работы по формированию общей культуры воспитанников ДОУ</w:t>
            </w:r>
          </w:p>
        </w:tc>
      </w:tr>
      <w:tr w:rsidR="00250074" w:rsidRPr="00CB7C36" w:rsidTr="00250074">
        <w:tc>
          <w:tcPr>
            <w:tcW w:w="1951" w:type="dxa"/>
          </w:tcPr>
          <w:p w:rsidR="00250074" w:rsidRPr="00CB7C36" w:rsidRDefault="00250074" w:rsidP="007E5726">
            <w:pPr>
              <w:pStyle w:val="Default"/>
              <w:spacing w:line="360" w:lineRule="auto"/>
              <w:jc w:val="both"/>
            </w:pPr>
            <w:r w:rsidRPr="00CB7C36">
              <w:lastRenderedPageBreak/>
              <w:t>Инструктор по физическому воспитанию</w:t>
            </w:r>
          </w:p>
        </w:tc>
        <w:tc>
          <w:tcPr>
            <w:tcW w:w="8748" w:type="dxa"/>
          </w:tcPr>
          <w:p w:rsidR="00250074" w:rsidRPr="00CB7C36" w:rsidRDefault="00250074" w:rsidP="007E5726">
            <w:pPr>
              <w:autoSpaceDE w:val="0"/>
              <w:autoSpaceDN w:val="0"/>
              <w:adjustRightInd w:val="0"/>
              <w:spacing w:line="360" w:lineRule="auto"/>
              <w:jc w:val="both"/>
              <w:rPr>
                <w:sz w:val="24"/>
                <w:szCs w:val="24"/>
              </w:rPr>
            </w:pPr>
            <w:r w:rsidRPr="00CB7C36">
              <w:rPr>
                <w:sz w:val="24"/>
                <w:szCs w:val="24"/>
              </w:rPr>
              <w:t>- осуществляет воспитание здорового образа жизни, интереса к занятиям физической культурой и спортом;</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-осуществляет организацию и проведение с участием педагогических работников и родителей (законных представителей) физкультурно-спортивных</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мероприятий и мероприятий оздоровительного характера;</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-занимается просветительской работой среди родителей (законных представителей) воспитанников, педагогических работников в области физической культуры;</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-обеспечивает формирование нравственно-волевых качеств личности дошкольников;</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 осуществляет сотрудничество с МБДОУ на муниципальном уровне и социумом по вопросам физического воспитания;</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 включает  в практику образовательной деятельности научные достижения, современные образовательные технологии;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 осуществляет участие воспитанников в мероприятиях, проводимых районными, городскими и другими структурами;</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-организует работу по формированию общей культуры воспитанников ДОУ;</w:t>
            </w:r>
          </w:p>
          <w:p w:rsidR="00250074" w:rsidRPr="00CB7C36" w:rsidRDefault="00250074" w:rsidP="007E5726">
            <w:pPr>
              <w:autoSpaceDE w:val="0"/>
              <w:autoSpaceDN w:val="0"/>
              <w:adjustRightInd w:val="0"/>
              <w:spacing w:line="360" w:lineRule="auto"/>
              <w:jc w:val="both"/>
              <w:rPr>
                <w:sz w:val="24"/>
                <w:szCs w:val="24"/>
              </w:rPr>
            </w:pPr>
            <w:r w:rsidRPr="00CB7C36">
              <w:rPr>
                <w:sz w:val="24"/>
                <w:szCs w:val="24"/>
              </w:rPr>
              <w:t xml:space="preserve">- осуществляет консультирование и координация деятельности </w:t>
            </w:r>
            <w:proofErr w:type="gramStart"/>
            <w:r w:rsidRPr="00CB7C36">
              <w:rPr>
                <w:sz w:val="24"/>
                <w:szCs w:val="24"/>
              </w:rPr>
              <w:t>педагогических</w:t>
            </w:r>
            <w:proofErr w:type="gramEnd"/>
          </w:p>
          <w:p w:rsidR="00250074" w:rsidRPr="00CB7C36" w:rsidRDefault="00250074" w:rsidP="007E5726">
            <w:pPr>
              <w:pStyle w:val="Default"/>
              <w:spacing w:line="360" w:lineRule="auto"/>
              <w:jc w:val="both"/>
            </w:pPr>
            <w:r w:rsidRPr="00CB7C36">
              <w:t>работников по вопросам физического воспитания детей.</w:t>
            </w:r>
          </w:p>
        </w:tc>
      </w:tr>
      <w:tr w:rsidR="00250074" w:rsidRPr="00CB7C36" w:rsidTr="00250074">
        <w:tc>
          <w:tcPr>
            <w:tcW w:w="1951" w:type="dxa"/>
          </w:tcPr>
          <w:p w:rsidR="00250074" w:rsidRPr="00CB7C36" w:rsidRDefault="00250074" w:rsidP="007E5726">
            <w:pPr>
              <w:pStyle w:val="Default"/>
              <w:spacing w:line="360" w:lineRule="auto"/>
              <w:jc w:val="both"/>
            </w:pPr>
            <w:r w:rsidRPr="00CB7C36">
              <w:t>Учител</w:t>
            </w:r>
            <w:proofErr w:type="gramStart"/>
            <w:r w:rsidRPr="00CB7C36">
              <w:t>ь-</w:t>
            </w:r>
            <w:proofErr w:type="gramEnd"/>
            <w:r w:rsidRPr="00CB7C36">
              <w:t xml:space="preserve"> логопед </w:t>
            </w:r>
          </w:p>
        </w:tc>
        <w:tc>
          <w:tcPr>
            <w:tcW w:w="8748" w:type="dxa"/>
          </w:tcPr>
          <w:p w:rsidR="00250074" w:rsidRPr="00CB7C36" w:rsidRDefault="00250074" w:rsidP="007E5726">
            <w:pPr>
              <w:pStyle w:val="Default"/>
              <w:spacing w:line="360" w:lineRule="auto"/>
              <w:jc w:val="both"/>
            </w:pPr>
            <w:r w:rsidRPr="00CB7C36">
              <w:t xml:space="preserve">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деятельности педагога с ребёнком с ОВЗ. </w:t>
            </w:r>
          </w:p>
        </w:tc>
      </w:tr>
      <w:tr w:rsidR="00250074" w:rsidRPr="00CB7C36" w:rsidTr="00250074">
        <w:tc>
          <w:tcPr>
            <w:tcW w:w="1951" w:type="dxa"/>
          </w:tcPr>
          <w:p w:rsidR="00250074" w:rsidRPr="00CB7C36" w:rsidRDefault="00250074" w:rsidP="007E5726">
            <w:pPr>
              <w:pStyle w:val="Default"/>
              <w:spacing w:line="360" w:lineRule="auto"/>
              <w:jc w:val="both"/>
            </w:pPr>
            <w:r w:rsidRPr="00CB7C36">
              <w:t xml:space="preserve">Педагог-психолог </w:t>
            </w:r>
          </w:p>
        </w:tc>
        <w:tc>
          <w:tcPr>
            <w:tcW w:w="8748" w:type="dxa"/>
          </w:tcPr>
          <w:p w:rsidR="00250074" w:rsidRPr="00CB7C36" w:rsidRDefault="00250074" w:rsidP="007E5726">
            <w:pPr>
              <w:pStyle w:val="Default"/>
              <w:spacing w:line="360" w:lineRule="auto"/>
              <w:jc w:val="both"/>
            </w:pPr>
            <w:r w:rsidRPr="00CB7C36">
              <w:t xml:space="preserve">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 </w:t>
            </w:r>
          </w:p>
        </w:tc>
      </w:tr>
      <w:tr w:rsidR="00250074" w:rsidRPr="00CB7C36" w:rsidTr="00250074">
        <w:tc>
          <w:tcPr>
            <w:tcW w:w="1951" w:type="dxa"/>
          </w:tcPr>
          <w:p w:rsidR="00250074" w:rsidRPr="00CB7C36" w:rsidRDefault="00250074" w:rsidP="007E5726">
            <w:pPr>
              <w:pStyle w:val="Default"/>
              <w:spacing w:line="360" w:lineRule="auto"/>
              <w:jc w:val="both"/>
            </w:pPr>
            <w:r w:rsidRPr="00CB7C36">
              <w:t xml:space="preserve">Младший воспитатель, помощник воспитателя </w:t>
            </w:r>
          </w:p>
        </w:tc>
        <w:tc>
          <w:tcPr>
            <w:tcW w:w="8748" w:type="dxa"/>
          </w:tcPr>
          <w:p w:rsidR="00250074" w:rsidRPr="00CB7C36" w:rsidRDefault="00250074" w:rsidP="007E5726">
            <w:pPr>
              <w:pStyle w:val="Default"/>
              <w:spacing w:line="360" w:lineRule="auto"/>
              <w:jc w:val="both"/>
            </w:pPr>
            <w:r w:rsidRPr="00CB7C36">
              <w:t xml:space="preserve">- совместно с воспитателем обеспечивает занятие </w:t>
            </w:r>
            <w:proofErr w:type="gramStart"/>
            <w:r w:rsidRPr="00CB7C36">
              <w:t>обучающихся</w:t>
            </w:r>
            <w:proofErr w:type="gramEnd"/>
            <w:r w:rsidRPr="00CB7C36">
              <w:t xml:space="preserve"> творчеством, трудовой деятельностью; </w:t>
            </w:r>
          </w:p>
          <w:p w:rsidR="00250074" w:rsidRPr="00CB7C36" w:rsidRDefault="00250074" w:rsidP="007E5726">
            <w:pPr>
              <w:pStyle w:val="Default"/>
              <w:spacing w:line="360" w:lineRule="auto"/>
              <w:jc w:val="both"/>
            </w:pPr>
            <w:r w:rsidRPr="00CB7C36">
              <w:t xml:space="preserve">- участвует в организации работы по формированию общей культуры будущего школьника. </w:t>
            </w:r>
          </w:p>
        </w:tc>
      </w:tr>
    </w:tbl>
    <w:p w:rsidR="00250074" w:rsidRPr="00CB7C36" w:rsidRDefault="00250074" w:rsidP="007E5726">
      <w:pPr>
        <w:pStyle w:val="Default"/>
        <w:spacing w:line="360" w:lineRule="auto"/>
        <w:jc w:val="both"/>
      </w:pPr>
    </w:p>
    <w:p w:rsidR="00250074" w:rsidRPr="00CB7C36" w:rsidRDefault="00250074" w:rsidP="007E5726">
      <w:pPr>
        <w:pStyle w:val="Default"/>
        <w:spacing w:line="360" w:lineRule="auto"/>
        <w:jc w:val="both"/>
      </w:pPr>
      <w:r w:rsidRPr="00CB7C36">
        <w:t xml:space="preserve">В целях эффективной реализации Программы воспитания созданы условия </w:t>
      </w:r>
      <w:proofErr w:type="gramStart"/>
      <w:r w:rsidRPr="00CB7C36">
        <w:t>для</w:t>
      </w:r>
      <w:proofErr w:type="gramEnd"/>
      <w:r w:rsidRPr="00CB7C36">
        <w:t xml:space="preserve">: </w:t>
      </w:r>
    </w:p>
    <w:p w:rsidR="00250074" w:rsidRPr="00CB7C36" w:rsidRDefault="00250074" w:rsidP="007E5726">
      <w:pPr>
        <w:pStyle w:val="Default"/>
        <w:spacing w:after="55" w:line="360" w:lineRule="auto"/>
        <w:jc w:val="both"/>
      </w:pPr>
      <w:r w:rsidRPr="00CB7C36">
        <w:t xml:space="preserve"> 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 </w:t>
      </w:r>
    </w:p>
    <w:p w:rsidR="00250074" w:rsidRPr="00CB7C36" w:rsidRDefault="00250074" w:rsidP="007E5726">
      <w:pPr>
        <w:pStyle w:val="Default"/>
        <w:spacing w:after="55" w:line="360" w:lineRule="auto"/>
        <w:jc w:val="both"/>
      </w:pPr>
      <w:r w:rsidRPr="00CB7C36">
        <w:lastRenderedPageBreak/>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rsidR="00250074" w:rsidRPr="00CB7C36" w:rsidRDefault="00250074" w:rsidP="007E5726">
      <w:pPr>
        <w:pStyle w:val="Default"/>
        <w:spacing w:line="360" w:lineRule="auto"/>
        <w:jc w:val="both"/>
      </w:pPr>
      <w:r w:rsidRPr="00CB7C36">
        <w:t xml:space="preserve"> 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w:t>
      </w:r>
      <w:proofErr w:type="gramStart"/>
      <w:r w:rsidRPr="00CB7C36">
        <w:t>которой</w:t>
      </w:r>
      <w:proofErr w:type="gramEnd"/>
      <w:r w:rsidRPr="00CB7C36">
        <w:t xml:space="preserve"> входят опытные, инициативные и целеустремленные педагоги детского сада, наставничество). </w:t>
      </w:r>
    </w:p>
    <w:p w:rsidR="007A4BC1" w:rsidRDefault="00250074" w:rsidP="007E5726">
      <w:pPr>
        <w:pStyle w:val="11"/>
        <w:tabs>
          <w:tab w:val="left" w:pos="1527"/>
        </w:tabs>
        <w:spacing w:after="360" w:line="360" w:lineRule="auto"/>
        <w:ind w:firstLine="0"/>
        <w:jc w:val="both"/>
        <w:rPr>
          <w:sz w:val="24"/>
          <w:szCs w:val="24"/>
          <w:lang w:val="ru-RU"/>
        </w:rPr>
      </w:pPr>
      <w:r w:rsidRPr="00CB7C36">
        <w:rPr>
          <w:sz w:val="24"/>
          <w:szCs w:val="24"/>
          <w:lang w:val="ru-RU"/>
        </w:rPr>
        <w:t>Методическая детализация реализации воспитательной деятельности педагога осуществляется в процессе ее проектирования и организации.</w:t>
      </w:r>
    </w:p>
    <w:p w:rsidR="00AF1E4B" w:rsidRDefault="00250074" w:rsidP="007E5726">
      <w:pPr>
        <w:pStyle w:val="11"/>
        <w:tabs>
          <w:tab w:val="left" w:pos="1527"/>
        </w:tabs>
        <w:spacing w:line="360" w:lineRule="auto"/>
        <w:ind w:firstLine="0"/>
        <w:jc w:val="both"/>
        <w:rPr>
          <w:b/>
          <w:bCs/>
          <w:sz w:val="24"/>
          <w:szCs w:val="24"/>
          <w:lang w:val="ru-RU"/>
        </w:rPr>
      </w:pPr>
      <w:r w:rsidRPr="00CB7C36">
        <w:rPr>
          <w:b/>
          <w:bCs/>
          <w:sz w:val="24"/>
          <w:szCs w:val="24"/>
          <w:lang w:val="ru-RU"/>
        </w:rPr>
        <w:t>Нормативно-методическое обеспечение.</w:t>
      </w:r>
    </w:p>
    <w:p w:rsidR="00250074" w:rsidRPr="00AF1E4B" w:rsidRDefault="00250074" w:rsidP="007E5726">
      <w:pPr>
        <w:pStyle w:val="11"/>
        <w:tabs>
          <w:tab w:val="left" w:pos="1527"/>
        </w:tabs>
        <w:spacing w:line="360" w:lineRule="auto"/>
        <w:ind w:firstLine="0"/>
        <w:jc w:val="both"/>
        <w:rPr>
          <w:b/>
          <w:bCs/>
          <w:sz w:val="24"/>
          <w:szCs w:val="24"/>
          <w:lang w:val="ru-RU"/>
        </w:rPr>
      </w:pPr>
      <w:r w:rsidRPr="00AF1E4B">
        <w:rPr>
          <w:sz w:val="24"/>
          <w:szCs w:val="24"/>
          <w:lang w:val="ru-RU"/>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250074" w:rsidRPr="00AF1E4B" w:rsidRDefault="00250074" w:rsidP="007E5726">
      <w:pPr>
        <w:pStyle w:val="Default"/>
        <w:spacing w:after="36" w:line="360" w:lineRule="auto"/>
        <w:jc w:val="both"/>
      </w:pPr>
      <w:r w:rsidRPr="00AF1E4B">
        <w:t> Основная общеобразовательная программа дошкольного образования МБДОУ детский сад №91 «Снегурочка» г</w:t>
      </w:r>
      <w:proofErr w:type="gramStart"/>
      <w:r w:rsidRPr="00AF1E4B">
        <w:t>.У</w:t>
      </w:r>
      <w:proofErr w:type="gramEnd"/>
      <w:r w:rsidRPr="00AF1E4B">
        <w:t xml:space="preserve">льяновска; </w:t>
      </w:r>
    </w:p>
    <w:p w:rsidR="00250074" w:rsidRPr="00AF1E4B" w:rsidRDefault="00250074" w:rsidP="007E5726">
      <w:pPr>
        <w:pStyle w:val="Default"/>
        <w:spacing w:after="36" w:line="360" w:lineRule="auto"/>
        <w:jc w:val="both"/>
      </w:pPr>
      <w:r w:rsidRPr="00AF1E4B">
        <w:t> Программа развития МБДОУ детский сад №91 «Снегурочка» г</w:t>
      </w:r>
      <w:proofErr w:type="gramStart"/>
      <w:r w:rsidRPr="00AF1E4B">
        <w:t>.У</w:t>
      </w:r>
      <w:proofErr w:type="gramEnd"/>
      <w:r w:rsidRPr="00AF1E4B">
        <w:t xml:space="preserve">льяновска; </w:t>
      </w:r>
    </w:p>
    <w:p w:rsidR="00250074" w:rsidRPr="00AF1E4B" w:rsidRDefault="00250074" w:rsidP="007E5726">
      <w:pPr>
        <w:pStyle w:val="Default"/>
        <w:spacing w:after="36" w:line="360" w:lineRule="auto"/>
        <w:jc w:val="both"/>
      </w:pPr>
      <w:r w:rsidRPr="00AF1E4B">
        <w:t> Рабочая программа воспитания МБДОУ детский сад №91 «Снегурочка» г</w:t>
      </w:r>
      <w:proofErr w:type="gramStart"/>
      <w:r w:rsidRPr="00AF1E4B">
        <w:t>.У</w:t>
      </w:r>
      <w:proofErr w:type="gramEnd"/>
      <w:r w:rsidRPr="00AF1E4B">
        <w:t xml:space="preserve">льяновска; </w:t>
      </w:r>
    </w:p>
    <w:p w:rsidR="00250074" w:rsidRPr="00AF1E4B" w:rsidRDefault="00250074" w:rsidP="007E5726">
      <w:pPr>
        <w:pStyle w:val="Default"/>
        <w:spacing w:after="36" w:line="360" w:lineRule="auto"/>
        <w:jc w:val="both"/>
      </w:pPr>
      <w:r w:rsidRPr="00AF1E4B">
        <w:t xml:space="preserve"> Календарный план воспитательной работы на учебный год; </w:t>
      </w:r>
    </w:p>
    <w:p w:rsidR="00250074" w:rsidRPr="00AF1E4B" w:rsidRDefault="00250074" w:rsidP="007E5726">
      <w:pPr>
        <w:pStyle w:val="Default"/>
        <w:spacing w:after="36" w:line="360" w:lineRule="auto"/>
        <w:jc w:val="both"/>
      </w:pPr>
      <w:r w:rsidRPr="00AF1E4B">
        <w:t xml:space="preserve"> Годовой План работы на учебный год; </w:t>
      </w:r>
    </w:p>
    <w:p w:rsidR="00250074" w:rsidRPr="00CB7C36" w:rsidRDefault="00250074" w:rsidP="007E5726">
      <w:pPr>
        <w:pStyle w:val="Default"/>
        <w:spacing w:after="36" w:line="360" w:lineRule="auto"/>
        <w:jc w:val="both"/>
      </w:pPr>
      <w:r w:rsidRPr="00CB7C36">
        <w:t xml:space="preserve"> Рабочие программы воспитания педагогов групп, как часть основной образовательной программы; </w:t>
      </w:r>
    </w:p>
    <w:p w:rsidR="00250074" w:rsidRPr="00CB7C36" w:rsidRDefault="00250074" w:rsidP="007E5726">
      <w:pPr>
        <w:pStyle w:val="Default"/>
        <w:spacing w:after="36" w:line="360" w:lineRule="auto"/>
        <w:jc w:val="both"/>
      </w:pPr>
      <w:r w:rsidRPr="00CB7C36">
        <w:t xml:space="preserve"> Должностные инструкции специалистов, отвечающих за организацию воспитательной деятельности в ДОО; </w:t>
      </w:r>
    </w:p>
    <w:p w:rsidR="00250074" w:rsidRPr="00CB7C36" w:rsidRDefault="00250074" w:rsidP="007E5726">
      <w:pPr>
        <w:pStyle w:val="Default"/>
        <w:spacing w:line="360" w:lineRule="auto"/>
        <w:jc w:val="both"/>
      </w:pPr>
      <w:r w:rsidRPr="00CB7C36">
        <w:t xml:space="preserve"> Планы взаимодействия с социальными партнерами. </w:t>
      </w:r>
    </w:p>
    <w:p w:rsidR="00250074" w:rsidRPr="00CB7C36" w:rsidRDefault="00250074" w:rsidP="007E5726">
      <w:pPr>
        <w:pStyle w:val="Default"/>
        <w:spacing w:line="360" w:lineRule="auto"/>
        <w:jc w:val="both"/>
      </w:pPr>
    </w:p>
    <w:p w:rsidR="00250074" w:rsidRPr="00CB7C36" w:rsidRDefault="00250074" w:rsidP="007E5726">
      <w:pPr>
        <w:pStyle w:val="Default"/>
        <w:spacing w:line="360" w:lineRule="auto"/>
        <w:jc w:val="both"/>
      </w:pPr>
      <w:r w:rsidRPr="00CB7C36">
        <w:rPr>
          <w:b/>
          <w:bCs/>
        </w:rPr>
        <w:t xml:space="preserve">Требования к условиям работы с особыми категориями детей. </w:t>
      </w:r>
    </w:p>
    <w:p w:rsidR="00250074" w:rsidRPr="00CB7C36" w:rsidRDefault="00250074" w:rsidP="007E5726">
      <w:pPr>
        <w:pStyle w:val="Default"/>
        <w:spacing w:line="360" w:lineRule="auto"/>
        <w:jc w:val="both"/>
      </w:pPr>
      <w:r w:rsidRPr="00CB7C36">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250074" w:rsidRPr="00CB7C36" w:rsidRDefault="00250074" w:rsidP="007E5726">
      <w:pPr>
        <w:pStyle w:val="Default"/>
        <w:spacing w:line="360" w:lineRule="auto"/>
        <w:jc w:val="both"/>
      </w:pPr>
      <w:r w:rsidRPr="00CB7C36">
        <w:t>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250074" w:rsidRPr="00CB7C36" w:rsidRDefault="00250074" w:rsidP="007E5726">
      <w:pPr>
        <w:pStyle w:val="Default"/>
        <w:spacing w:line="360" w:lineRule="auto"/>
        <w:jc w:val="both"/>
      </w:pPr>
      <w:r w:rsidRPr="00CB7C36">
        <w:lastRenderedPageBreak/>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250074" w:rsidRPr="00CB7C36" w:rsidRDefault="00250074" w:rsidP="007E5726">
      <w:pPr>
        <w:pStyle w:val="Default"/>
        <w:spacing w:line="360" w:lineRule="auto"/>
        <w:jc w:val="both"/>
      </w:pPr>
      <w:r w:rsidRPr="00CB7C36">
        <w:t xml:space="preserve">Программа воспитания предполагает создание следующих условий, обеспечивающих достижение целевых ориентиров в работе с особыми категориями детей: </w:t>
      </w:r>
    </w:p>
    <w:p w:rsidR="00250074" w:rsidRPr="00CB7C36" w:rsidRDefault="00250074" w:rsidP="007E5726">
      <w:pPr>
        <w:pStyle w:val="Default"/>
        <w:spacing w:after="56" w:line="360" w:lineRule="auto"/>
        <w:jc w:val="both"/>
      </w:pPr>
      <w:r w:rsidRPr="00CB7C36">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250074" w:rsidRPr="00CB7C36" w:rsidRDefault="00250074" w:rsidP="007E5726">
      <w:pPr>
        <w:pStyle w:val="Default"/>
        <w:spacing w:after="56" w:line="360" w:lineRule="auto"/>
        <w:jc w:val="both"/>
      </w:pPr>
      <w:r w:rsidRPr="00CB7C36">
        <w:t xml:space="preserve">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250074" w:rsidRPr="00CB7C36" w:rsidRDefault="00250074" w:rsidP="007E5726">
      <w:pPr>
        <w:pStyle w:val="Default"/>
        <w:spacing w:after="56" w:line="360" w:lineRule="auto"/>
        <w:jc w:val="both"/>
      </w:pPr>
      <w:r w:rsidRPr="00CB7C36">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250074" w:rsidRPr="00CB7C36" w:rsidRDefault="00250074" w:rsidP="007E5726">
      <w:pPr>
        <w:pStyle w:val="Default"/>
        <w:spacing w:after="56" w:line="360" w:lineRule="auto"/>
        <w:jc w:val="both"/>
      </w:pPr>
      <w:r w:rsidRPr="00CB7C36">
        <w:t xml:space="preserve">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0C19A3" w:rsidRDefault="00250074" w:rsidP="007E5726">
      <w:pPr>
        <w:pStyle w:val="Default"/>
        <w:spacing w:line="360" w:lineRule="auto"/>
        <w:jc w:val="both"/>
      </w:pPr>
      <w:r w:rsidRPr="00CB7C36">
        <w:t xml:space="preserve"> участие семьи как необходимое условие для полноценного воспитания ребёнка дошкольного возраста с особыми образовательными потребностями. </w:t>
      </w:r>
    </w:p>
    <w:p w:rsidR="00AF1E4B" w:rsidRPr="00C474F7" w:rsidRDefault="00AF1E4B" w:rsidP="007E5726">
      <w:pPr>
        <w:pStyle w:val="ab"/>
        <w:spacing w:before="0" w:beforeAutospacing="0" w:after="0" w:afterAutospacing="0" w:line="360" w:lineRule="auto"/>
        <w:jc w:val="both"/>
        <w:rPr>
          <w:b/>
          <w:bCs/>
        </w:rPr>
      </w:pPr>
      <w:r w:rsidRPr="00C474F7">
        <w:rPr>
          <w:b/>
          <w:bCs/>
        </w:rPr>
        <w:t>Календарный план воспитательной работы</w:t>
      </w:r>
    </w:p>
    <w:p w:rsidR="00AF1E4B" w:rsidRPr="00C474F7" w:rsidRDefault="00AF1E4B" w:rsidP="007E5726">
      <w:pPr>
        <w:pStyle w:val="ab"/>
        <w:spacing w:before="0" w:beforeAutospacing="0" w:after="0" w:afterAutospacing="0" w:line="360" w:lineRule="auto"/>
        <w:jc w:val="both"/>
      </w:pPr>
      <w:r w:rsidRPr="00C474F7">
        <w:t>Календарный план воспитательной работы – единый для ДОО.</w:t>
      </w:r>
    </w:p>
    <w:p w:rsidR="00AF1E4B" w:rsidRPr="00C474F7" w:rsidRDefault="00AF1E4B" w:rsidP="007E5726">
      <w:pPr>
        <w:pStyle w:val="ab"/>
        <w:spacing w:before="0" w:beforeAutospacing="0" w:after="0" w:afterAutospacing="0" w:line="360" w:lineRule="auto"/>
        <w:jc w:val="both"/>
      </w:pPr>
      <w:r w:rsidRPr="00C474F7">
        <w:t xml:space="preserve">ДОО вправе наряду с планом проводить иные мероприятия согласно рабочей программе воспитания, по ключевым направлениям воспитания и дополнительного образования детей. </w:t>
      </w:r>
    </w:p>
    <w:p w:rsidR="00AF1E4B" w:rsidRPr="00C474F7" w:rsidRDefault="00AF1E4B" w:rsidP="007E5726">
      <w:pPr>
        <w:pStyle w:val="ab"/>
        <w:spacing w:before="0" w:beforeAutospacing="0" w:after="0" w:afterAutospacing="0" w:line="360" w:lineRule="auto"/>
        <w:jc w:val="both"/>
      </w:pPr>
      <w:r w:rsidRPr="00C474F7">
        <w:t>Все мероприятия проводятся с учетом особенностей ОП ДО, а также возрастных, физиологических и психоэмоциональных особенностей воспитанников.</w:t>
      </w:r>
    </w:p>
    <w:p w:rsidR="00AF1E4B" w:rsidRPr="00C474F7" w:rsidRDefault="00AF1E4B" w:rsidP="007E5726">
      <w:pPr>
        <w:pStyle w:val="Default"/>
        <w:spacing w:line="360" w:lineRule="auto"/>
        <w:jc w:val="both"/>
      </w:pPr>
      <w:r w:rsidRPr="00C474F7">
        <w:t xml:space="preserve">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 </w:t>
      </w:r>
    </w:p>
    <w:p w:rsidR="00AF1E4B" w:rsidRPr="00C474F7" w:rsidRDefault="00AF1E4B" w:rsidP="007E5726">
      <w:pPr>
        <w:pStyle w:val="Default"/>
        <w:spacing w:line="360" w:lineRule="auto"/>
        <w:jc w:val="both"/>
      </w:pPr>
      <w:r w:rsidRPr="00C474F7">
        <w:rPr>
          <w:b/>
          <w:bCs/>
        </w:rPr>
        <w:lastRenderedPageBreak/>
        <w:t xml:space="preserve">Перечень основных государственных и народных праздников, памятных дат в календарном плане воспитательной работы в ДОУ. </w:t>
      </w:r>
    </w:p>
    <w:p w:rsidR="00AF1E4B" w:rsidRPr="00C474F7" w:rsidRDefault="00AF1E4B" w:rsidP="007E5726">
      <w:pPr>
        <w:pStyle w:val="Default"/>
        <w:spacing w:line="360" w:lineRule="auto"/>
        <w:jc w:val="both"/>
      </w:pPr>
      <w:r w:rsidRPr="00C474F7">
        <w:t xml:space="preserve">Январь: </w:t>
      </w:r>
    </w:p>
    <w:p w:rsidR="00AF1E4B" w:rsidRPr="00C474F7" w:rsidRDefault="00AF1E4B" w:rsidP="007E5726">
      <w:pPr>
        <w:pStyle w:val="Default"/>
        <w:spacing w:line="360" w:lineRule="auto"/>
        <w:jc w:val="both"/>
      </w:pPr>
      <w:r w:rsidRPr="00C474F7">
        <w:t xml:space="preserve">27 января: День снятия блокады Ленинграда. </w:t>
      </w:r>
    </w:p>
    <w:p w:rsidR="00AF1E4B" w:rsidRPr="00C474F7" w:rsidRDefault="00AF1E4B" w:rsidP="007E5726">
      <w:pPr>
        <w:pStyle w:val="Default"/>
        <w:spacing w:line="360" w:lineRule="auto"/>
        <w:jc w:val="both"/>
      </w:pPr>
      <w:r w:rsidRPr="00C474F7">
        <w:t xml:space="preserve">Февраль: </w:t>
      </w:r>
    </w:p>
    <w:p w:rsidR="00AF1E4B" w:rsidRPr="00C474F7" w:rsidRDefault="00AF1E4B" w:rsidP="007E5726">
      <w:pPr>
        <w:pStyle w:val="Default"/>
        <w:spacing w:line="360" w:lineRule="auto"/>
        <w:jc w:val="both"/>
      </w:pPr>
      <w:r w:rsidRPr="00C474F7">
        <w:t xml:space="preserve">8 февраля: День российской науки; </w:t>
      </w:r>
    </w:p>
    <w:p w:rsidR="00AF1E4B" w:rsidRPr="00C474F7" w:rsidRDefault="00AF1E4B" w:rsidP="007E5726">
      <w:pPr>
        <w:pStyle w:val="Default"/>
        <w:spacing w:line="360" w:lineRule="auto"/>
        <w:jc w:val="both"/>
      </w:pPr>
      <w:r w:rsidRPr="00C474F7">
        <w:t xml:space="preserve">23 февраля: День защитника Отечества. </w:t>
      </w:r>
    </w:p>
    <w:p w:rsidR="00AF1E4B" w:rsidRPr="00C474F7" w:rsidRDefault="00AF1E4B" w:rsidP="007E5726">
      <w:pPr>
        <w:pStyle w:val="Default"/>
        <w:spacing w:line="360" w:lineRule="auto"/>
        <w:jc w:val="both"/>
      </w:pPr>
      <w:r w:rsidRPr="00C474F7">
        <w:t xml:space="preserve">Март: </w:t>
      </w:r>
    </w:p>
    <w:p w:rsidR="00AF1E4B" w:rsidRPr="00C474F7" w:rsidRDefault="00AF1E4B" w:rsidP="007E5726">
      <w:pPr>
        <w:pStyle w:val="Default"/>
        <w:spacing w:line="360" w:lineRule="auto"/>
        <w:jc w:val="both"/>
      </w:pPr>
      <w:r w:rsidRPr="00C474F7">
        <w:t xml:space="preserve">8 марта: Международный женский день; </w:t>
      </w:r>
    </w:p>
    <w:p w:rsidR="00AF1E4B" w:rsidRPr="00AF1E4B" w:rsidRDefault="00AF1E4B" w:rsidP="007E5726">
      <w:pPr>
        <w:pStyle w:val="11"/>
        <w:spacing w:line="360" w:lineRule="auto"/>
        <w:ind w:firstLine="0"/>
        <w:jc w:val="both"/>
        <w:rPr>
          <w:sz w:val="24"/>
          <w:szCs w:val="24"/>
          <w:lang w:val="ru-RU"/>
        </w:rPr>
      </w:pPr>
      <w:r w:rsidRPr="00AF1E4B">
        <w:rPr>
          <w:sz w:val="24"/>
          <w:szCs w:val="24"/>
          <w:lang w:val="ru-RU"/>
        </w:rPr>
        <w:t>22 марта: Всемирный день водных ресурсов.</w:t>
      </w:r>
    </w:p>
    <w:p w:rsidR="00AF1E4B" w:rsidRPr="00C474F7" w:rsidRDefault="00AF1E4B" w:rsidP="007E5726">
      <w:pPr>
        <w:pStyle w:val="Default"/>
        <w:spacing w:line="360" w:lineRule="auto"/>
        <w:jc w:val="both"/>
      </w:pPr>
      <w:r w:rsidRPr="00C474F7">
        <w:t xml:space="preserve">27 марта: Всемирный день театра. </w:t>
      </w:r>
    </w:p>
    <w:p w:rsidR="00AF1E4B" w:rsidRPr="00C474F7" w:rsidRDefault="00AF1E4B" w:rsidP="007E5726">
      <w:pPr>
        <w:pStyle w:val="Default"/>
        <w:spacing w:line="360" w:lineRule="auto"/>
        <w:jc w:val="both"/>
      </w:pPr>
      <w:r w:rsidRPr="00C474F7">
        <w:t xml:space="preserve">Апрель: </w:t>
      </w:r>
    </w:p>
    <w:p w:rsidR="00AF1E4B" w:rsidRPr="00C474F7" w:rsidRDefault="00AF1E4B" w:rsidP="007E5726">
      <w:pPr>
        <w:pStyle w:val="Default"/>
        <w:spacing w:line="360" w:lineRule="auto"/>
        <w:jc w:val="both"/>
      </w:pPr>
      <w:r w:rsidRPr="00C474F7">
        <w:t xml:space="preserve">2 апреля Международный День детской книги; </w:t>
      </w:r>
    </w:p>
    <w:p w:rsidR="00AF1E4B" w:rsidRPr="00C474F7" w:rsidRDefault="00AF1E4B" w:rsidP="007E5726">
      <w:pPr>
        <w:pStyle w:val="Default"/>
        <w:spacing w:line="360" w:lineRule="auto"/>
        <w:jc w:val="both"/>
      </w:pPr>
      <w:r w:rsidRPr="00C474F7">
        <w:t xml:space="preserve">12 апреля: День космонавтики; </w:t>
      </w:r>
    </w:p>
    <w:p w:rsidR="00AF1E4B" w:rsidRPr="00C474F7" w:rsidRDefault="00AF1E4B" w:rsidP="007E5726">
      <w:pPr>
        <w:pStyle w:val="Default"/>
        <w:spacing w:line="360" w:lineRule="auto"/>
        <w:jc w:val="both"/>
      </w:pPr>
      <w:r w:rsidRPr="00C474F7">
        <w:t xml:space="preserve">22 апреля День Земли. </w:t>
      </w:r>
    </w:p>
    <w:p w:rsidR="00AF1E4B" w:rsidRPr="00C474F7" w:rsidRDefault="00AF1E4B" w:rsidP="007E5726">
      <w:pPr>
        <w:pStyle w:val="Default"/>
        <w:spacing w:line="360" w:lineRule="auto"/>
        <w:jc w:val="both"/>
      </w:pPr>
      <w:r w:rsidRPr="00C474F7">
        <w:t xml:space="preserve">Май: </w:t>
      </w:r>
    </w:p>
    <w:p w:rsidR="00AF1E4B" w:rsidRPr="00C474F7" w:rsidRDefault="00AF1E4B" w:rsidP="007E5726">
      <w:pPr>
        <w:pStyle w:val="Default"/>
        <w:spacing w:line="360" w:lineRule="auto"/>
        <w:jc w:val="both"/>
      </w:pPr>
      <w:r w:rsidRPr="00C474F7">
        <w:t xml:space="preserve">1 мая: Праздник Весны и Труда; </w:t>
      </w:r>
    </w:p>
    <w:p w:rsidR="00AF1E4B" w:rsidRPr="00C474F7" w:rsidRDefault="00AF1E4B" w:rsidP="007E5726">
      <w:pPr>
        <w:pStyle w:val="Default"/>
        <w:spacing w:line="360" w:lineRule="auto"/>
        <w:jc w:val="both"/>
      </w:pPr>
      <w:r w:rsidRPr="00C474F7">
        <w:t xml:space="preserve">9 мая: День Победы; </w:t>
      </w:r>
    </w:p>
    <w:p w:rsidR="00AF1E4B" w:rsidRPr="00C474F7" w:rsidRDefault="00AF1E4B" w:rsidP="007E5726">
      <w:pPr>
        <w:pStyle w:val="Default"/>
        <w:spacing w:line="360" w:lineRule="auto"/>
        <w:jc w:val="both"/>
      </w:pPr>
      <w:r w:rsidRPr="00C474F7">
        <w:t xml:space="preserve">18 мая Международный день музея; </w:t>
      </w:r>
    </w:p>
    <w:p w:rsidR="00AF1E4B" w:rsidRPr="00C474F7" w:rsidRDefault="00AF1E4B" w:rsidP="007E5726">
      <w:pPr>
        <w:pStyle w:val="Default"/>
        <w:spacing w:line="360" w:lineRule="auto"/>
        <w:jc w:val="both"/>
      </w:pPr>
      <w:r w:rsidRPr="00C474F7">
        <w:t xml:space="preserve">Июнь: </w:t>
      </w:r>
    </w:p>
    <w:p w:rsidR="00AF1E4B" w:rsidRPr="00C474F7" w:rsidRDefault="00AF1E4B" w:rsidP="007E5726">
      <w:pPr>
        <w:pStyle w:val="Default"/>
        <w:spacing w:line="360" w:lineRule="auto"/>
        <w:jc w:val="both"/>
      </w:pPr>
      <w:r w:rsidRPr="00C474F7">
        <w:t xml:space="preserve">1 июня: День защиты детей; </w:t>
      </w:r>
    </w:p>
    <w:p w:rsidR="00AF1E4B" w:rsidRPr="00C474F7" w:rsidRDefault="00AF1E4B" w:rsidP="007E5726">
      <w:pPr>
        <w:pStyle w:val="Default"/>
        <w:spacing w:line="360" w:lineRule="auto"/>
        <w:jc w:val="both"/>
      </w:pPr>
      <w:r w:rsidRPr="00C474F7">
        <w:t xml:space="preserve">6 июня 1799 г. День рождения Пушкина А.С.; </w:t>
      </w:r>
    </w:p>
    <w:p w:rsidR="00AF1E4B" w:rsidRPr="00C474F7" w:rsidRDefault="00AF1E4B" w:rsidP="007E5726">
      <w:pPr>
        <w:pStyle w:val="Default"/>
        <w:spacing w:line="360" w:lineRule="auto"/>
        <w:jc w:val="both"/>
      </w:pPr>
      <w:r w:rsidRPr="00C474F7">
        <w:t xml:space="preserve">12 июня: День России; </w:t>
      </w:r>
    </w:p>
    <w:p w:rsidR="00AF1E4B" w:rsidRPr="00C474F7" w:rsidRDefault="00AF1E4B" w:rsidP="007E5726">
      <w:pPr>
        <w:pStyle w:val="Default"/>
        <w:spacing w:line="360" w:lineRule="auto"/>
        <w:jc w:val="both"/>
      </w:pPr>
      <w:r w:rsidRPr="00C474F7">
        <w:t xml:space="preserve">22 июня: День памяти и скорби. </w:t>
      </w:r>
    </w:p>
    <w:p w:rsidR="00AF1E4B" w:rsidRPr="00C474F7" w:rsidRDefault="00AF1E4B" w:rsidP="007E5726">
      <w:pPr>
        <w:pStyle w:val="Default"/>
        <w:spacing w:line="360" w:lineRule="auto"/>
        <w:jc w:val="both"/>
      </w:pPr>
      <w:r w:rsidRPr="00C474F7">
        <w:t xml:space="preserve">Июль: </w:t>
      </w:r>
    </w:p>
    <w:p w:rsidR="00AF1E4B" w:rsidRPr="00C474F7" w:rsidRDefault="00AF1E4B" w:rsidP="007E5726">
      <w:pPr>
        <w:pStyle w:val="Default"/>
        <w:spacing w:line="360" w:lineRule="auto"/>
        <w:jc w:val="both"/>
      </w:pPr>
      <w:r w:rsidRPr="00C474F7">
        <w:t xml:space="preserve">8 июля: День семьи, любви и верности; </w:t>
      </w:r>
    </w:p>
    <w:p w:rsidR="00AF1E4B" w:rsidRPr="00C474F7" w:rsidRDefault="00AF1E4B" w:rsidP="007E5726">
      <w:pPr>
        <w:pStyle w:val="Default"/>
        <w:spacing w:line="360" w:lineRule="auto"/>
        <w:jc w:val="both"/>
      </w:pPr>
      <w:r w:rsidRPr="00C474F7">
        <w:t xml:space="preserve">Август: </w:t>
      </w:r>
    </w:p>
    <w:p w:rsidR="00AF1E4B" w:rsidRPr="00C474F7" w:rsidRDefault="00AF1E4B" w:rsidP="007E5726">
      <w:pPr>
        <w:pStyle w:val="Default"/>
        <w:spacing w:line="360" w:lineRule="auto"/>
        <w:jc w:val="both"/>
      </w:pPr>
      <w:r w:rsidRPr="00C474F7">
        <w:t xml:space="preserve">12 августа: День физкультурника; </w:t>
      </w:r>
    </w:p>
    <w:p w:rsidR="00AF1E4B" w:rsidRPr="00C474F7" w:rsidRDefault="00AF1E4B" w:rsidP="007E5726">
      <w:pPr>
        <w:pStyle w:val="Default"/>
        <w:spacing w:line="360" w:lineRule="auto"/>
        <w:jc w:val="both"/>
      </w:pPr>
      <w:r w:rsidRPr="00C474F7">
        <w:t xml:space="preserve">22 августа: День Государственного флага Российской Федерации; </w:t>
      </w:r>
    </w:p>
    <w:p w:rsidR="00AF1E4B" w:rsidRPr="00C474F7" w:rsidRDefault="00AF1E4B" w:rsidP="007E5726">
      <w:pPr>
        <w:pStyle w:val="Default"/>
        <w:spacing w:line="360" w:lineRule="auto"/>
        <w:jc w:val="both"/>
      </w:pPr>
      <w:r w:rsidRPr="00C474F7">
        <w:t xml:space="preserve">Сентябрь: </w:t>
      </w:r>
    </w:p>
    <w:p w:rsidR="00AF1E4B" w:rsidRPr="00C474F7" w:rsidRDefault="00AF1E4B" w:rsidP="007E5726">
      <w:pPr>
        <w:pStyle w:val="Default"/>
        <w:spacing w:line="360" w:lineRule="auto"/>
        <w:jc w:val="both"/>
      </w:pPr>
      <w:r w:rsidRPr="00C474F7">
        <w:t xml:space="preserve">1 сентября: День знаний; </w:t>
      </w:r>
    </w:p>
    <w:p w:rsidR="00AF1E4B" w:rsidRPr="00C474F7" w:rsidRDefault="00AF1E4B" w:rsidP="007E5726">
      <w:pPr>
        <w:pStyle w:val="Default"/>
        <w:spacing w:line="360" w:lineRule="auto"/>
        <w:jc w:val="both"/>
      </w:pPr>
      <w:r w:rsidRPr="00C474F7">
        <w:t xml:space="preserve">3 сентября: День солидарности в борьбе с терроризмом; </w:t>
      </w:r>
    </w:p>
    <w:p w:rsidR="00AF1E4B" w:rsidRPr="00C474F7" w:rsidRDefault="00AF1E4B" w:rsidP="007E5726">
      <w:pPr>
        <w:pStyle w:val="Default"/>
        <w:spacing w:line="360" w:lineRule="auto"/>
        <w:jc w:val="both"/>
      </w:pPr>
      <w:r w:rsidRPr="00C474F7">
        <w:t xml:space="preserve">27 сентября: День воспитателя и всех дошкольных работников. </w:t>
      </w:r>
    </w:p>
    <w:p w:rsidR="00AF1E4B" w:rsidRPr="00C474F7" w:rsidRDefault="00AF1E4B" w:rsidP="007E5726">
      <w:pPr>
        <w:pStyle w:val="Default"/>
        <w:spacing w:line="360" w:lineRule="auto"/>
        <w:jc w:val="both"/>
      </w:pPr>
      <w:r w:rsidRPr="00C474F7">
        <w:t xml:space="preserve">Октябрь: </w:t>
      </w:r>
    </w:p>
    <w:p w:rsidR="00AF1E4B" w:rsidRPr="00C474F7" w:rsidRDefault="00AF1E4B" w:rsidP="007E5726">
      <w:pPr>
        <w:pStyle w:val="Default"/>
        <w:spacing w:line="360" w:lineRule="auto"/>
        <w:jc w:val="both"/>
      </w:pPr>
      <w:r w:rsidRPr="00C474F7">
        <w:t xml:space="preserve">1 октября: Международный день пожилых людей; Международный день музыки; </w:t>
      </w:r>
    </w:p>
    <w:p w:rsidR="00AF1E4B" w:rsidRPr="00C474F7" w:rsidRDefault="00AF1E4B" w:rsidP="007E5726">
      <w:pPr>
        <w:pStyle w:val="Default"/>
        <w:spacing w:line="360" w:lineRule="auto"/>
        <w:jc w:val="both"/>
      </w:pPr>
      <w:r w:rsidRPr="00C474F7">
        <w:lastRenderedPageBreak/>
        <w:t xml:space="preserve">4 октября: День защиты животных; </w:t>
      </w:r>
    </w:p>
    <w:p w:rsidR="00AF1E4B" w:rsidRPr="00C474F7" w:rsidRDefault="00AF1E4B" w:rsidP="007E5726">
      <w:pPr>
        <w:pStyle w:val="Default"/>
        <w:spacing w:line="360" w:lineRule="auto"/>
        <w:jc w:val="both"/>
      </w:pPr>
      <w:r w:rsidRPr="00C474F7">
        <w:t xml:space="preserve">Третье воскресенье октября: День отца в России. </w:t>
      </w:r>
    </w:p>
    <w:p w:rsidR="00AF1E4B" w:rsidRPr="00C474F7" w:rsidRDefault="00AF1E4B" w:rsidP="007E5726">
      <w:pPr>
        <w:pStyle w:val="Default"/>
        <w:spacing w:line="360" w:lineRule="auto"/>
        <w:jc w:val="both"/>
      </w:pPr>
      <w:r w:rsidRPr="00C474F7">
        <w:t xml:space="preserve">Ноябрь: </w:t>
      </w:r>
    </w:p>
    <w:p w:rsidR="00AF1E4B" w:rsidRPr="00C474F7" w:rsidRDefault="00AF1E4B" w:rsidP="007E5726">
      <w:pPr>
        <w:pStyle w:val="Default"/>
        <w:spacing w:line="360" w:lineRule="auto"/>
        <w:jc w:val="both"/>
      </w:pPr>
      <w:r w:rsidRPr="00C474F7">
        <w:t xml:space="preserve">4 ноября: День народного единства; </w:t>
      </w:r>
    </w:p>
    <w:p w:rsidR="00AF1E4B" w:rsidRPr="00C474F7" w:rsidRDefault="00AF1E4B" w:rsidP="007E5726">
      <w:pPr>
        <w:pStyle w:val="Default"/>
        <w:spacing w:line="360" w:lineRule="auto"/>
        <w:jc w:val="both"/>
      </w:pPr>
      <w:r w:rsidRPr="00C474F7">
        <w:t xml:space="preserve">Последнее воскресенье ноября: День матери в России; </w:t>
      </w:r>
    </w:p>
    <w:p w:rsidR="00AF1E4B" w:rsidRPr="00C474F7" w:rsidRDefault="00AF1E4B" w:rsidP="007E5726">
      <w:pPr>
        <w:pStyle w:val="Default"/>
        <w:spacing w:line="360" w:lineRule="auto"/>
        <w:jc w:val="both"/>
      </w:pPr>
      <w:r w:rsidRPr="00C474F7">
        <w:t xml:space="preserve">30 ноября: День Государственного герба Российской Федерации. </w:t>
      </w:r>
    </w:p>
    <w:p w:rsidR="00AF1E4B" w:rsidRPr="00C474F7" w:rsidRDefault="00AF1E4B" w:rsidP="007E5726">
      <w:pPr>
        <w:pStyle w:val="Default"/>
        <w:spacing w:line="360" w:lineRule="auto"/>
        <w:jc w:val="both"/>
      </w:pPr>
      <w:r w:rsidRPr="00C474F7">
        <w:t xml:space="preserve">Декабрь: </w:t>
      </w:r>
    </w:p>
    <w:p w:rsidR="00AF1E4B" w:rsidRPr="00C474F7" w:rsidRDefault="00AF1E4B" w:rsidP="007E5726">
      <w:pPr>
        <w:pStyle w:val="Default"/>
        <w:spacing w:line="360" w:lineRule="auto"/>
        <w:jc w:val="both"/>
      </w:pPr>
      <w:r w:rsidRPr="00C474F7">
        <w:t xml:space="preserve">12 декабря: День Конституции Российской Федерации; </w:t>
      </w:r>
    </w:p>
    <w:p w:rsidR="00AF1E4B" w:rsidRPr="00AF1E4B" w:rsidRDefault="00AF1E4B" w:rsidP="007E5726">
      <w:pPr>
        <w:pStyle w:val="11"/>
        <w:spacing w:line="360" w:lineRule="auto"/>
        <w:ind w:firstLine="0"/>
        <w:jc w:val="both"/>
        <w:rPr>
          <w:sz w:val="24"/>
          <w:szCs w:val="24"/>
          <w:lang w:val="ru-RU"/>
        </w:rPr>
      </w:pPr>
      <w:r w:rsidRPr="00AF1E4B">
        <w:rPr>
          <w:sz w:val="24"/>
          <w:szCs w:val="24"/>
          <w:lang w:val="ru-RU"/>
        </w:rPr>
        <w:t>31 декабря: Новый год.</w:t>
      </w:r>
    </w:p>
    <w:p w:rsidR="00AF1E4B" w:rsidRPr="00AF1E4B" w:rsidRDefault="00AF1E4B" w:rsidP="007E5726">
      <w:pPr>
        <w:pStyle w:val="11"/>
        <w:spacing w:line="360" w:lineRule="auto"/>
        <w:ind w:firstLine="0"/>
        <w:jc w:val="both"/>
        <w:rPr>
          <w:sz w:val="24"/>
          <w:szCs w:val="24"/>
          <w:lang w:val="ru-RU"/>
        </w:rPr>
      </w:pPr>
    </w:p>
    <w:p w:rsidR="00AF1E4B" w:rsidRPr="00C474F7" w:rsidRDefault="00AF1E4B" w:rsidP="007E5726">
      <w:pPr>
        <w:pStyle w:val="Default"/>
        <w:spacing w:line="360" w:lineRule="auto"/>
        <w:jc w:val="both"/>
        <w:rPr>
          <w:b/>
        </w:rPr>
      </w:pPr>
      <w:r w:rsidRPr="00C474F7">
        <w:rPr>
          <w:b/>
        </w:rPr>
        <w:t>Календарный план воспитательной работы</w:t>
      </w:r>
    </w:p>
    <w:tbl>
      <w:tblPr>
        <w:tblStyle w:val="aa"/>
        <w:tblW w:w="0" w:type="auto"/>
        <w:tblLook w:val="04A0"/>
      </w:tblPr>
      <w:tblGrid>
        <w:gridCol w:w="2338"/>
        <w:gridCol w:w="6112"/>
        <w:gridCol w:w="1965"/>
      </w:tblGrid>
      <w:tr w:rsidR="00AF1E4B" w:rsidRPr="00087C5A" w:rsidTr="000A65E6">
        <w:tc>
          <w:tcPr>
            <w:tcW w:w="0" w:type="auto"/>
          </w:tcPr>
          <w:p w:rsidR="00AF1E4B" w:rsidRPr="00087C5A" w:rsidRDefault="00AF1E4B" w:rsidP="007E5726">
            <w:pPr>
              <w:pStyle w:val="Default"/>
              <w:spacing w:line="360" w:lineRule="auto"/>
              <w:jc w:val="both"/>
            </w:pPr>
            <w:r w:rsidRPr="00087C5A">
              <w:rPr>
                <w:b/>
                <w:bCs/>
                <w:i/>
                <w:iCs/>
              </w:rPr>
              <w:t xml:space="preserve">Направления воспитания </w:t>
            </w:r>
          </w:p>
        </w:tc>
        <w:tc>
          <w:tcPr>
            <w:tcW w:w="0" w:type="auto"/>
          </w:tcPr>
          <w:p w:rsidR="00AF1E4B" w:rsidRPr="00087C5A" w:rsidRDefault="00AF1E4B" w:rsidP="007E5726">
            <w:pPr>
              <w:pStyle w:val="Default"/>
              <w:spacing w:line="360" w:lineRule="auto"/>
              <w:jc w:val="both"/>
            </w:pPr>
            <w:r w:rsidRPr="00087C5A">
              <w:rPr>
                <w:b/>
                <w:bCs/>
                <w:i/>
                <w:iCs/>
              </w:rPr>
              <w:t xml:space="preserve">Тематика мероприятия </w:t>
            </w:r>
          </w:p>
        </w:tc>
        <w:tc>
          <w:tcPr>
            <w:tcW w:w="0" w:type="auto"/>
          </w:tcPr>
          <w:p w:rsidR="00AF1E4B" w:rsidRPr="00087C5A" w:rsidRDefault="00AF1E4B" w:rsidP="007E5726">
            <w:pPr>
              <w:pStyle w:val="Default"/>
              <w:spacing w:line="360" w:lineRule="auto"/>
              <w:jc w:val="both"/>
            </w:pPr>
            <w:r w:rsidRPr="00087C5A">
              <w:rPr>
                <w:b/>
                <w:bCs/>
                <w:i/>
                <w:iCs/>
              </w:rPr>
              <w:t xml:space="preserve">Сроки проведения </w:t>
            </w:r>
          </w:p>
        </w:tc>
      </w:tr>
      <w:tr w:rsidR="00AF1E4B" w:rsidRPr="00087C5A" w:rsidTr="000A65E6">
        <w:tc>
          <w:tcPr>
            <w:tcW w:w="0" w:type="auto"/>
            <w:vMerge w:val="restart"/>
          </w:tcPr>
          <w:p w:rsidR="00AF1E4B" w:rsidRPr="00087C5A" w:rsidRDefault="00AF1E4B" w:rsidP="007E5726">
            <w:pPr>
              <w:pStyle w:val="Default"/>
              <w:spacing w:line="360" w:lineRule="auto"/>
              <w:jc w:val="both"/>
            </w:pPr>
            <w:r w:rsidRPr="00087C5A">
              <w:t xml:space="preserve">Патриотическое </w:t>
            </w:r>
          </w:p>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tc>
        <w:tc>
          <w:tcPr>
            <w:tcW w:w="0" w:type="auto"/>
          </w:tcPr>
          <w:p w:rsidR="00AF1E4B" w:rsidRPr="00087C5A" w:rsidRDefault="00AF1E4B" w:rsidP="007E5726">
            <w:pPr>
              <w:pStyle w:val="Default"/>
              <w:spacing w:line="360" w:lineRule="auto"/>
              <w:jc w:val="both"/>
            </w:pPr>
            <w:r w:rsidRPr="00087C5A">
              <w:t xml:space="preserve">27 января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День разгрома советскими войсками немецко-фашистских вой</w:t>
            </w:r>
            <w:proofErr w:type="gramStart"/>
            <w:r w:rsidRPr="00087C5A">
              <w:t>ск в Ст</w:t>
            </w:r>
            <w:proofErr w:type="gramEnd"/>
            <w:r w:rsidRPr="00087C5A">
              <w:t xml:space="preserve">алинградской битве </w:t>
            </w:r>
          </w:p>
        </w:tc>
        <w:tc>
          <w:tcPr>
            <w:tcW w:w="0" w:type="auto"/>
          </w:tcPr>
          <w:p w:rsidR="00AF1E4B" w:rsidRPr="00087C5A" w:rsidRDefault="00AF1E4B" w:rsidP="007E5726">
            <w:pPr>
              <w:pStyle w:val="Default"/>
              <w:spacing w:line="360" w:lineRule="auto"/>
              <w:jc w:val="both"/>
            </w:pPr>
            <w:r w:rsidRPr="00087C5A">
              <w:t xml:space="preserve">2 февраля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памяти о россиянах, исполнявших служебный долг за пределами Отечества </w:t>
            </w:r>
          </w:p>
        </w:tc>
        <w:tc>
          <w:tcPr>
            <w:tcW w:w="0" w:type="auto"/>
          </w:tcPr>
          <w:p w:rsidR="00AF1E4B" w:rsidRPr="00087C5A" w:rsidRDefault="00AF1E4B" w:rsidP="007E5726">
            <w:pPr>
              <w:pStyle w:val="Default"/>
              <w:spacing w:line="360" w:lineRule="auto"/>
              <w:jc w:val="both"/>
            </w:pPr>
            <w:r w:rsidRPr="00087C5A">
              <w:t xml:space="preserve">15 февраля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защитника Отечества </w:t>
            </w:r>
          </w:p>
        </w:tc>
        <w:tc>
          <w:tcPr>
            <w:tcW w:w="0" w:type="auto"/>
          </w:tcPr>
          <w:p w:rsidR="00AF1E4B" w:rsidRPr="00087C5A" w:rsidRDefault="00AF1E4B" w:rsidP="007E5726">
            <w:pPr>
              <w:pStyle w:val="Default"/>
              <w:spacing w:line="360" w:lineRule="auto"/>
              <w:jc w:val="both"/>
            </w:pPr>
            <w:r w:rsidRPr="00087C5A">
              <w:t xml:space="preserve">23 февраля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воссоединения Крыма с Россией </w:t>
            </w:r>
          </w:p>
        </w:tc>
        <w:tc>
          <w:tcPr>
            <w:tcW w:w="0" w:type="auto"/>
          </w:tcPr>
          <w:p w:rsidR="00AF1E4B" w:rsidRPr="00087C5A" w:rsidRDefault="00AF1E4B" w:rsidP="007E5726">
            <w:pPr>
              <w:pStyle w:val="Default"/>
              <w:spacing w:line="360" w:lineRule="auto"/>
              <w:jc w:val="both"/>
            </w:pPr>
            <w:r w:rsidRPr="00087C5A">
              <w:t xml:space="preserve">18 марта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Победы </w:t>
            </w:r>
          </w:p>
        </w:tc>
        <w:tc>
          <w:tcPr>
            <w:tcW w:w="0" w:type="auto"/>
          </w:tcPr>
          <w:p w:rsidR="00AF1E4B" w:rsidRPr="00087C5A" w:rsidRDefault="00AF1E4B" w:rsidP="007E5726">
            <w:pPr>
              <w:pStyle w:val="Default"/>
              <w:spacing w:line="360" w:lineRule="auto"/>
              <w:jc w:val="both"/>
            </w:pPr>
            <w:r w:rsidRPr="00087C5A">
              <w:t xml:space="preserve">9 мая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России </w:t>
            </w:r>
          </w:p>
        </w:tc>
        <w:tc>
          <w:tcPr>
            <w:tcW w:w="0" w:type="auto"/>
          </w:tcPr>
          <w:p w:rsidR="00AF1E4B" w:rsidRPr="00087C5A" w:rsidRDefault="00AF1E4B" w:rsidP="007E5726">
            <w:pPr>
              <w:pStyle w:val="Default"/>
              <w:spacing w:line="360" w:lineRule="auto"/>
              <w:jc w:val="both"/>
            </w:pPr>
            <w:r w:rsidRPr="00087C5A">
              <w:t xml:space="preserve">12 июня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День окончания</w:t>
            </w:r>
            <w:proofErr w:type="gramStart"/>
            <w:r w:rsidRPr="00087C5A">
              <w:t xml:space="preserve"> В</w:t>
            </w:r>
            <w:proofErr w:type="gramEnd"/>
            <w:r w:rsidRPr="00087C5A">
              <w:t xml:space="preserve">торой мировой войны </w:t>
            </w:r>
          </w:p>
        </w:tc>
        <w:tc>
          <w:tcPr>
            <w:tcW w:w="0" w:type="auto"/>
          </w:tcPr>
          <w:p w:rsidR="00AF1E4B" w:rsidRPr="00087C5A" w:rsidRDefault="00AF1E4B" w:rsidP="007E5726">
            <w:pPr>
              <w:pStyle w:val="Default"/>
              <w:spacing w:line="360" w:lineRule="auto"/>
              <w:jc w:val="both"/>
            </w:pPr>
            <w:r w:rsidRPr="00087C5A">
              <w:t xml:space="preserve">3 сентября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неизвестного солдата </w:t>
            </w:r>
          </w:p>
        </w:tc>
        <w:tc>
          <w:tcPr>
            <w:tcW w:w="0" w:type="auto"/>
          </w:tcPr>
          <w:p w:rsidR="00AF1E4B" w:rsidRPr="00087C5A" w:rsidRDefault="00AF1E4B" w:rsidP="007E5726">
            <w:pPr>
              <w:pStyle w:val="Default"/>
              <w:spacing w:line="360" w:lineRule="auto"/>
              <w:jc w:val="both"/>
            </w:pPr>
            <w:r w:rsidRPr="00087C5A">
              <w:t xml:space="preserve">3 декабря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Героев Отечества </w:t>
            </w:r>
          </w:p>
        </w:tc>
        <w:tc>
          <w:tcPr>
            <w:tcW w:w="0" w:type="auto"/>
          </w:tcPr>
          <w:p w:rsidR="00AF1E4B" w:rsidRPr="00087C5A" w:rsidRDefault="00AF1E4B" w:rsidP="007E5726">
            <w:pPr>
              <w:pStyle w:val="Default"/>
              <w:spacing w:line="360" w:lineRule="auto"/>
              <w:jc w:val="both"/>
            </w:pPr>
            <w:r w:rsidRPr="00087C5A">
              <w:t xml:space="preserve">9 декабря </w:t>
            </w:r>
          </w:p>
        </w:tc>
      </w:tr>
      <w:tr w:rsidR="00AF1E4B" w:rsidRPr="00087C5A" w:rsidTr="000A65E6">
        <w:tc>
          <w:tcPr>
            <w:tcW w:w="0" w:type="auto"/>
            <w:vMerge w:val="restart"/>
          </w:tcPr>
          <w:p w:rsidR="00AF1E4B" w:rsidRPr="00087C5A" w:rsidRDefault="00AF1E4B" w:rsidP="007E5726">
            <w:pPr>
              <w:pStyle w:val="Default"/>
              <w:spacing w:line="360" w:lineRule="auto"/>
              <w:jc w:val="both"/>
            </w:pPr>
            <w:r w:rsidRPr="00087C5A">
              <w:t xml:space="preserve">Духовно-нравственное </w:t>
            </w:r>
          </w:p>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защиты детей </w:t>
            </w:r>
          </w:p>
        </w:tc>
        <w:tc>
          <w:tcPr>
            <w:tcW w:w="0" w:type="auto"/>
          </w:tcPr>
          <w:p w:rsidR="00AF1E4B" w:rsidRPr="00087C5A" w:rsidRDefault="00AF1E4B" w:rsidP="007E5726">
            <w:pPr>
              <w:pStyle w:val="Default"/>
              <w:spacing w:line="360" w:lineRule="auto"/>
              <w:jc w:val="both"/>
            </w:pPr>
            <w:r w:rsidRPr="00087C5A">
              <w:t xml:space="preserve">1 июня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памяти и скорби </w:t>
            </w:r>
          </w:p>
        </w:tc>
        <w:tc>
          <w:tcPr>
            <w:tcW w:w="0" w:type="auto"/>
          </w:tcPr>
          <w:p w:rsidR="00AF1E4B" w:rsidRPr="00087C5A" w:rsidRDefault="00AF1E4B" w:rsidP="007E5726">
            <w:pPr>
              <w:pStyle w:val="Default"/>
              <w:spacing w:line="360" w:lineRule="auto"/>
              <w:jc w:val="both"/>
            </w:pPr>
            <w:r w:rsidRPr="00087C5A">
              <w:t xml:space="preserve">22 июня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солидарности в борьбе с терроризмом </w:t>
            </w:r>
          </w:p>
        </w:tc>
        <w:tc>
          <w:tcPr>
            <w:tcW w:w="0" w:type="auto"/>
          </w:tcPr>
          <w:p w:rsidR="00AF1E4B" w:rsidRPr="00087C5A" w:rsidRDefault="00AF1E4B" w:rsidP="007E5726">
            <w:pPr>
              <w:pStyle w:val="Default"/>
              <w:spacing w:line="360" w:lineRule="auto"/>
              <w:jc w:val="both"/>
            </w:pPr>
            <w:r w:rsidRPr="00087C5A">
              <w:t xml:space="preserve">3 сентября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Международный день пожилых людей </w:t>
            </w:r>
          </w:p>
        </w:tc>
        <w:tc>
          <w:tcPr>
            <w:tcW w:w="0" w:type="auto"/>
          </w:tcPr>
          <w:p w:rsidR="00AF1E4B" w:rsidRPr="00087C5A" w:rsidRDefault="00AF1E4B" w:rsidP="007E5726">
            <w:pPr>
              <w:pStyle w:val="Default"/>
              <w:spacing w:line="360" w:lineRule="auto"/>
              <w:jc w:val="both"/>
            </w:pPr>
            <w:r w:rsidRPr="00087C5A">
              <w:t xml:space="preserve">1 октября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защиты животных </w:t>
            </w:r>
          </w:p>
        </w:tc>
        <w:tc>
          <w:tcPr>
            <w:tcW w:w="0" w:type="auto"/>
          </w:tcPr>
          <w:p w:rsidR="00AF1E4B" w:rsidRPr="00087C5A" w:rsidRDefault="00AF1E4B" w:rsidP="007E5726">
            <w:pPr>
              <w:pStyle w:val="Default"/>
              <w:spacing w:line="360" w:lineRule="auto"/>
              <w:jc w:val="both"/>
            </w:pPr>
            <w:r w:rsidRPr="00087C5A">
              <w:t xml:space="preserve">4 октября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памяти погибших при исполнении служебных </w:t>
            </w:r>
            <w:proofErr w:type="gramStart"/>
            <w:r w:rsidRPr="00087C5A">
              <w:t xml:space="preserve">обязанностей сотрудников органов внутренних дел </w:t>
            </w:r>
            <w:r w:rsidRPr="00087C5A">
              <w:lastRenderedPageBreak/>
              <w:t>России</w:t>
            </w:r>
            <w:proofErr w:type="gramEnd"/>
            <w:r w:rsidRPr="00087C5A">
              <w:t xml:space="preserve"> </w:t>
            </w:r>
          </w:p>
        </w:tc>
        <w:tc>
          <w:tcPr>
            <w:tcW w:w="0" w:type="auto"/>
          </w:tcPr>
          <w:p w:rsidR="00AF1E4B" w:rsidRPr="00087C5A" w:rsidRDefault="00AF1E4B" w:rsidP="007E5726">
            <w:pPr>
              <w:pStyle w:val="Default"/>
              <w:spacing w:line="360" w:lineRule="auto"/>
              <w:jc w:val="both"/>
            </w:pPr>
            <w:r w:rsidRPr="00087C5A">
              <w:lastRenderedPageBreak/>
              <w:t xml:space="preserve">8 ноября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Международный день инвалидов </w:t>
            </w:r>
          </w:p>
        </w:tc>
        <w:tc>
          <w:tcPr>
            <w:tcW w:w="0" w:type="auto"/>
          </w:tcPr>
          <w:p w:rsidR="00AF1E4B" w:rsidRPr="00087C5A" w:rsidRDefault="00AF1E4B" w:rsidP="007E5726">
            <w:pPr>
              <w:pStyle w:val="Default"/>
              <w:spacing w:line="360" w:lineRule="auto"/>
              <w:jc w:val="both"/>
            </w:pPr>
            <w:r w:rsidRPr="00087C5A">
              <w:t xml:space="preserve">3 декабря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добровольца (волонтера) в России </w:t>
            </w:r>
          </w:p>
        </w:tc>
        <w:tc>
          <w:tcPr>
            <w:tcW w:w="0" w:type="auto"/>
          </w:tcPr>
          <w:p w:rsidR="00AF1E4B" w:rsidRPr="00087C5A" w:rsidRDefault="00AF1E4B" w:rsidP="007E5726">
            <w:pPr>
              <w:pStyle w:val="Default"/>
              <w:spacing w:line="360" w:lineRule="auto"/>
              <w:jc w:val="both"/>
            </w:pPr>
            <w:r w:rsidRPr="00087C5A">
              <w:t xml:space="preserve">5 декабря </w:t>
            </w:r>
          </w:p>
        </w:tc>
      </w:tr>
      <w:tr w:rsidR="00AF1E4B" w:rsidRPr="00087C5A" w:rsidTr="000A65E6">
        <w:tc>
          <w:tcPr>
            <w:tcW w:w="0" w:type="auto"/>
            <w:vMerge w:val="restart"/>
          </w:tcPr>
          <w:p w:rsidR="00AF1E4B" w:rsidRPr="00087C5A" w:rsidRDefault="00AF1E4B" w:rsidP="007E5726">
            <w:pPr>
              <w:pStyle w:val="Default"/>
              <w:spacing w:line="360" w:lineRule="auto"/>
              <w:jc w:val="both"/>
            </w:pPr>
            <w:r w:rsidRPr="00087C5A">
              <w:t xml:space="preserve">Социальное </w:t>
            </w:r>
          </w:p>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Колядки </w:t>
            </w:r>
          </w:p>
        </w:tc>
        <w:tc>
          <w:tcPr>
            <w:tcW w:w="0" w:type="auto"/>
          </w:tcPr>
          <w:p w:rsidR="00AF1E4B" w:rsidRPr="00087C5A" w:rsidRDefault="00AF1E4B" w:rsidP="007E5726">
            <w:pPr>
              <w:pStyle w:val="Default"/>
              <w:spacing w:line="360" w:lineRule="auto"/>
              <w:jc w:val="both"/>
            </w:pPr>
            <w:r w:rsidRPr="00087C5A">
              <w:t xml:space="preserve">7-19 января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Масленица </w:t>
            </w:r>
          </w:p>
        </w:tc>
        <w:tc>
          <w:tcPr>
            <w:tcW w:w="0" w:type="auto"/>
          </w:tcPr>
          <w:p w:rsidR="00AF1E4B" w:rsidRPr="00087C5A" w:rsidRDefault="00AF1E4B" w:rsidP="007E5726">
            <w:pPr>
              <w:pStyle w:val="Default"/>
              <w:spacing w:line="360" w:lineRule="auto"/>
              <w:jc w:val="both"/>
            </w:pPr>
            <w:r w:rsidRPr="00087C5A">
              <w:t xml:space="preserve">Начало марта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Международный женский день </w:t>
            </w:r>
          </w:p>
        </w:tc>
        <w:tc>
          <w:tcPr>
            <w:tcW w:w="0" w:type="auto"/>
          </w:tcPr>
          <w:p w:rsidR="00AF1E4B" w:rsidRPr="00087C5A" w:rsidRDefault="00AF1E4B" w:rsidP="007E5726">
            <w:pPr>
              <w:pStyle w:val="Default"/>
              <w:spacing w:line="360" w:lineRule="auto"/>
              <w:jc w:val="both"/>
            </w:pPr>
            <w:r w:rsidRPr="00087C5A">
              <w:t xml:space="preserve">8 марта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смеха </w:t>
            </w:r>
          </w:p>
        </w:tc>
        <w:tc>
          <w:tcPr>
            <w:tcW w:w="0" w:type="auto"/>
          </w:tcPr>
          <w:p w:rsidR="00AF1E4B" w:rsidRPr="00087C5A" w:rsidRDefault="00AF1E4B" w:rsidP="007E5726">
            <w:pPr>
              <w:pStyle w:val="Default"/>
              <w:spacing w:line="360" w:lineRule="auto"/>
              <w:jc w:val="both"/>
            </w:pPr>
            <w:r w:rsidRPr="00087C5A">
              <w:t xml:space="preserve">1 апреля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детских общественных организаций России </w:t>
            </w:r>
          </w:p>
        </w:tc>
        <w:tc>
          <w:tcPr>
            <w:tcW w:w="0" w:type="auto"/>
          </w:tcPr>
          <w:p w:rsidR="00AF1E4B" w:rsidRPr="00087C5A" w:rsidRDefault="00AF1E4B" w:rsidP="007E5726">
            <w:pPr>
              <w:pStyle w:val="Default"/>
              <w:spacing w:line="360" w:lineRule="auto"/>
              <w:jc w:val="both"/>
            </w:pPr>
            <w:r w:rsidRPr="00087C5A">
              <w:t xml:space="preserve">19 мая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семьи, любви и верности </w:t>
            </w:r>
          </w:p>
        </w:tc>
        <w:tc>
          <w:tcPr>
            <w:tcW w:w="0" w:type="auto"/>
          </w:tcPr>
          <w:p w:rsidR="00AF1E4B" w:rsidRPr="00087C5A" w:rsidRDefault="00AF1E4B" w:rsidP="007E5726">
            <w:pPr>
              <w:pStyle w:val="Default"/>
              <w:spacing w:line="360" w:lineRule="auto"/>
              <w:jc w:val="both"/>
            </w:pPr>
            <w:r w:rsidRPr="00087C5A">
              <w:t xml:space="preserve">8 июля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Международный день дружбы </w:t>
            </w:r>
          </w:p>
        </w:tc>
        <w:tc>
          <w:tcPr>
            <w:tcW w:w="0" w:type="auto"/>
          </w:tcPr>
          <w:p w:rsidR="00AF1E4B" w:rsidRPr="00087C5A" w:rsidRDefault="00AF1E4B" w:rsidP="007E5726">
            <w:pPr>
              <w:pStyle w:val="Default"/>
              <w:spacing w:line="360" w:lineRule="auto"/>
              <w:jc w:val="both"/>
            </w:pPr>
            <w:r w:rsidRPr="00087C5A">
              <w:t xml:space="preserve">30 июля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отца в России </w:t>
            </w:r>
          </w:p>
        </w:tc>
        <w:tc>
          <w:tcPr>
            <w:tcW w:w="0" w:type="auto"/>
          </w:tcPr>
          <w:p w:rsidR="00AF1E4B" w:rsidRPr="00087C5A" w:rsidRDefault="00AF1E4B" w:rsidP="007E5726">
            <w:pPr>
              <w:pStyle w:val="Default"/>
              <w:spacing w:line="360" w:lineRule="auto"/>
              <w:jc w:val="both"/>
            </w:pPr>
            <w:r w:rsidRPr="00087C5A">
              <w:t xml:space="preserve">Третье воскресенье октября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матери в России </w:t>
            </w:r>
          </w:p>
        </w:tc>
        <w:tc>
          <w:tcPr>
            <w:tcW w:w="0" w:type="auto"/>
          </w:tcPr>
          <w:p w:rsidR="00AF1E4B" w:rsidRPr="00087C5A" w:rsidRDefault="00AF1E4B" w:rsidP="007E5726">
            <w:pPr>
              <w:pStyle w:val="Default"/>
              <w:spacing w:line="360" w:lineRule="auto"/>
              <w:jc w:val="both"/>
            </w:pPr>
            <w:r w:rsidRPr="00087C5A">
              <w:t xml:space="preserve">Последнее воскресенье ноября </w:t>
            </w:r>
          </w:p>
        </w:tc>
      </w:tr>
      <w:tr w:rsidR="00AF1E4B" w:rsidRPr="00087C5A" w:rsidTr="000A65E6">
        <w:tc>
          <w:tcPr>
            <w:tcW w:w="0" w:type="auto"/>
            <w:vMerge w:val="restart"/>
          </w:tcPr>
          <w:p w:rsidR="00AF1E4B" w:rsidRPr="00087C5A" w:rsidRDefault="00AF1E4B" w:rsidP="007E5726">
            <w:pPr>
              <w:pStyle w:val="Default"/>
              <w:spacing w:line="360" w:lineRule="auto"/>
              <w:jc w:val="both"/>
            </w:pPr>
            <w:r w:rsidRPr="00087C5A">
              <w:t xml:space="preserve">Познавательное </w:t>
            </w:r>
          </w:p>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Всемирный день водных ресурсов </w:t>
            </w:r>
          </w:p>
        </w:tc>
        <w:tc>
          <w:tcPr>
            <w:tcW w:w="0" w:type="auto"/>
          </w:tcPr>
          <w:p w:rsidR="00AF1E4B" w:rsidRPr="00087C5A" w:rsidRDefault="00AF1E4B" w:rsidP="007E5726">
            <w:pPr>
              <w:pStyle w:val="Default"/>
              <w:spacing w:line="360" w:lineRule="auto"/>
              <w:jc w:val="both"/>
            </w:pPr>
            <w:r w:rsidRPr="00087C5A">
              <w:t xml:space="preserve">22 марта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космонавтики </w:t>
            </w:r>
          </w:p>
        </w:tc>
        <w:tc>
          <w:tcPr>
            <w:tcW w:w="0" w:type="auto"/>
          </w:tcPr>
          <w:p w:rsidR="00AF1E4B" w:rsidRPr="00087C5A" w:rsidRDefault="00AF1E4B" w:rsidP="007E5726">
            <w:pPr>
              <w:pStyle w:val="Default"/>
              <w:spacing w:line="360" w:lineRule="auto"/>
              <w:jc w:val="both"/>
            </w:pPr>
            <w:r w:rsidRPr="00087C5A">
              <w:t xml:space="preserve">12 апреля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Международный день Земли </w:t>
            </w:r>
          </w:p>
        </w:tc>
        <w:tc>
          <w:tcPr>
            <w:tcW w:w="0" w:type="auto"/>
          </w:tcPr>
          <w:p w:rsidR="00AF1E4B" w:rsidRPr="00087C5A" w:rsidRDefault="00AF1E4B" w:rsidP="007E5726">
            <w:pPr>
              <w:pStyle w:val="Default"/>
              <w:spacing w:line="360" w:lineRule="auto"/>
              <w:jc w:val="both"/>
            </w:pPr>
            <w:r w:rsidRPr="00087C5A">
              <w:t xml:space="preserve">22 апреля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Волги </w:t>
            </w:r>
          </w:p>
        </w:tc>
        <w:tc>
          <w:tcPr>
            <w:tcW w:w="0" w:type="auto"/>
          </w:tcPr>
          <w:p w:rsidR="00AF1E4B" w:rsidRPr="00087C5A" w:rsidRDefault="00AF1E4B" w:rsidP="007E5726">
            <w:pPr>
              <w:pStyle w:val="Default"/>
              <w:spacing w:line="360" w:lineRule="auto"/>
              <w:jc w:val="both"/>
            </w:pPr>
            <w:r w:rsidRPr="00087C5A">
              <w:t xml:space="preserve">20 мая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Государственного флага Российской Федерации </w:t>
            </w:r>
          </w:p>
        </w:tc>
        <w:tc>
          <w:tcPr>
            <w:tcW w:w="0" w:type="auto"/>
          </w:tcPr>
          <w:p w:rsidR="00AF1E4B" w:rsidRPr="00087C5A" w:rsidRDefault="00AF1E4B" w:rsidP="007E5726">
            <w:pPr>
              <w:pStyle w:val="Default"/>
              <w:spacing w:line="360" w:lineRule="auto"/>
              <w:jc w:val="both"/>
            </w:pPr>
            <w:r w:rsidRPr="00087C5A">
              <w:t xml:space="preserve">22 августа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Международный день хлеба </w:t>
            </w:r>
          </w:p>
        </w:tc>
        <w:tc>
          <w:tcPr>
            <w:tcW w:w="0" w:type="auto"/>
          </w:tcPr>
          <w:p w:rsidR="00AF1E4B" w:rsidRPr="00087C5A" w:rsidRDefault="00AF1E4B" w:rsidP="007E5726">
            <w:pPr>
              <w:pStyle w:val="Default"/>
              <w:spacing w:line="360" w:lineRule="auto"/>
              <w:jc w:val="both"/>
            </w:pPr>
            <w:r w:rsidRPr="00087C5A">
              <w:t xml:space="preserve">16 октября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Государственного герба Российской Федерации </w:t>
            </w:r>
          </w:p>
        </w:tc>
        <w:tc>
          <w:tcPr>
            <w:tcW w:w="0" w:type="auto"/>
          </w:tcPr>
          <w:p w:rsidR="00AF1E4B" w:rsidRPr="00087C5A" w:rsidRDefault="00AF1E4B" w:rsidP="007E5726">
            <w:pPr>
              <w:pStyle w:val="Default"/>
              <w:spacing w:line="360" w:lineRule="auto"/>
              <w:jc w:val="both"/>
            </w:pPr>
            <w:r w:rsidRPr="00087C5A">
              <w:t xml:space="preserve">30 ноября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Конституции Российской Федерации </w:t>
            </w:r>
          </w:p>
        </w:tc>
        <w:tc>
          <w:tcPr>
            <w:tcW w:w="0" w:type="auto"/>
          </w:tcPr>
          <w:p w:rsidR="00AF1E4B" w:rsidRPr="00087C5A" w:rsidRDefault="00AF1E4B" w:rsidP="007E5726">
            <w:pPr>
              <w:pStyle w:val="Default"/>
              <w:spacing w:line="360" w:lineRule="auto"/>
              <w:jc w:val="both"/>
            </w:pPr>
            <w:r w:rsidRPr="00087C5A">
              <w:t xml:space="preserve">12 декабря </w:t>
            </w:r>
          </w:p>
        </w:tc>
      </w:tr>
      <w:tr w:rsidR="00AF1E4B" w:rsidRPr="00087C5A" w:rsidTr="000A65E6">
        <w:tc>
          <w:tcPr>
            <w:tcW w:w="0" w:type="auto"/>
            <w:vMerge w:val="restart"/>
          </w:tcPr>
          <w:p w:rsidR="00AF1E4B" w:rsidRPr="00087C5A" w:rsidRDefault="00AF1E4B" w:rsidP="007E5726">
            <w:pPr>
              <w:pStyle w:val="Default"/>
              <w:spacing w:line="360" w:lineRule="auto"/>
              <w:jc w:val="both"/>
            </w:pPr>
            <w:r w:rsidRPr="00087C5A">
              <w:t xml:space="preserve">Физическое и оздоровительное </w:t>
            </w:r>
          </w:p>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зимних видов спорта в России </w:t>
            </w:r>
          </w:p>
        </w:tc>
        <w:tc>
          <w:tcPr>
            <w:tcW w:w="0" w:type="auto"/>
          </w:tcPr>
          <w:p w:rsidR="00AF1E4B" w:rsidRPr="00087C5A" w:rsidRDefault="00AF1E4B" w:rsidP="007E5726">
            <w:pPr>
              <w:pStyle w:val="Default"/>
              <w:spacing w:line="360" w:lineRule="auto"/>
              <w:jc w:val="both"/>
            </w:pPr>
            <w:r w:rsidRPr="00087C5A">
              <w:t xml:space="preserve">7 февраля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Всемирный день здоровья </w:t>
            </w:r>
          </w:p>
        </w:tc>
        <w:tc>
          <w:tcPr>
            <w:tcW w:w="0" w:type="auto"/>
          </w:tcPr>
          <w:p w:rsidR="00AF1E4B" w:rsidRPr="00087C5A" w:rsidRDefault="00AF1E4B" w:rsidP="007E5726">
            <w:pPr>
              <w:pStyle w:val="Default"/>
              <w:spacing w:line="360" w:lineRule="auto"/>
              <w:jc w:val="both"/>
            </w:pPr>
            <w:r w:rsidRPr="00087C5A">
              <w:t xml:space="preserve">7 апреля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Всемирный день детского футбола </w:t>
            </w:r>
          </w:p>
        </w:tc>
        <w:tc>
          <w:tcPr>
            <w:tcW w:w="0" w:type="auto"/>
          </w:tcPr>
          <w:p w:rsidR="00AF1E4B" w:rsidRPr="00087C5A" w:rsidRDefault="00AF1E4B" w:rsidP="007E5726">
            <w:pPr>
              <w:pStyle w:val="Default"/>
              <w:spacing w:line="360" w:lineRule="auto"/>
              <w:jc w:val="both"/>
            </w:pPr>
            <w:r w:rsidRPr="00087C5A">
              <w:t xml:space="preserve">19 июня </w:t>
            </w:r>
          </w:p>
        </w:tc>
      </w:tr>
      <w:tr w:rsidR="00AF1E4B" w:rsidRPr="00087C5A" w:rsidTr="000A65E6">
        <w:tc>
          <w:tcPr>
            <w:tcW w:w="0" w:type="auto"/>
            <w:vMerge w:val="restart"/>
          </w:tcPr>
          <w:p w:rsidR="00AF1E4B" w:rsidRPr="00087C5A" w:rsidRDefault="00AF1E4B" w:rsidP="007E5726">
            <w:pPr>
              <w:pStyle w:val="Default"/>
              <w:spacing w:line="360" w:lineRule="auto"/>
              <w:jc w:val="both"/>
            </w:pPr>
            <w:r w:rsidRPr="00087C5A">
              <w:t xml:space="preserve">Трудовое </w:t>
            </w:r>
          </w:p>
        </w:tc>
        <w:tc>
          <w:tcPr>
            <w:tcW w:w="0" w:type="auto"/>
          </w:tcPr>
          <w:p w:rsidR="00AF1E4B" w:rsidRPr="00087C5A" w:rsidRDefault="00AF1E4B" w:rsidP="007E5726">
            <w:pPr>
              <w:pStyle w:val="Default"/>
              <w:spacing w:line="360" w:lineRule="auto"/>
              <w:jc w:val="both"/>
            </w:pPr>
            <w:r w:rsidRPr="00087C5A">
              <w:t xml:space="preserve">День российской науки </w:t>
            </w:r>
          </w:p>
        </w:tc>
        <w:tc>
          <w:tcPr>
            <w:tcW w:w="0" w:type="auto"/>
          </w:tcPr>
          <w:p w:rsidR="00AF1E4B" w:rsidRPr="00087C5A" w:rsidRDefault="00AF1E4B" w:rsidP="007E5726">
            <w:pPr>
              <w:pStyle w:val="Default"/>
              <w:spacing w:line="360" w:lineRule="auto"/>
              <w:jc w:val="both"/>
            </w:pPr>
            <w:r w:rsidRPr="00087C5A">
              <w:t xml:space="preserve">8 февраля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Праздник Весны и Труда </w:t>
            </w:r>
          </w:p>
        </w:tc>
        <w:tc>
          <w:tcPr>
            <w:tcW w:w="0" w:type="auto"/>
          </w:tcPr>
          <w:p w:rsidR="00AF1E4B" w:rsidRPr="00087C5A" w:rsidRDefault="00AF1E4B" w:rsidP="007E5726">
            <w:pPr>
              <w:pStyle w:val="Default"/>
              <w:spacing w:line="360" w:lineRule="auto"/>
              <w:jc w:val="both"/>
            </w:pPr>
            <w:r w:rsidRPr="00087C5A">
              <w:t xml:space="preserve">1 мая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физкультурника </w:t>
            </w:r>
          </w:p>
        </w:tc>
        <w:tc>
          <w:tcPr>
            <w:tcW w:w="0" w:type="auto"/>
          </w:tcPr>
          <w:p w:rsidR="00AF1E4B" w:rsidRPr="00087C5A" w:rsidRDefault="00AF1E4B" w:rsidP="007E5726">
            <w:pPr>
              <w:pStyle w:val="Default"/>
              <w:spacing w:line="360" w:lineRule="auto"/>
              <w:jc w:val="both"/>
            </w:pPr>
            <w:r w:rsidRPr="00087C5A">
              <w:t xml:space="preserve">12 августа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воспитателя и всех дошкольных работников </w:t>
            </w:r>
          </w:p>
        </w:tc>
        <w:tc>
          <w:tcPr>
            <w:tcW w:w="0" w:type="auto"/>
          </w:tcPr>
          <w:p w:rsidR="00AF1E4B" w:rsidRPr="00087C5A" w:rsidRDefault="00AF1E4B" w:rsidP="007E5726">
            <w:pPr>
              <w:pStyle w:val="Default"/>
              <w:spacing w:line="360" w:lineRule="auto"/>
              <w:jc w:val="both"/>
            </w:pPr>
            <w:r w:rsidRPr="00087C5A">
              <w:t xml:space="preserve">27 сентября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учителя </w:t>
            </w:r>
          </w:p>
        </w:tc>
        <w:tc>
          <w:tcPr>
            <w:tcW w:w="0" w:type="auto"/>
          </w:tcPr>
          <w:p w:rsidR="00AF1E4B" w:rsidRPr="00087C5A" w:rsidRDefault="00AF1E4B" w:rsidP="007E5726">
            <w:pPr>
              <w:pStyle w:val="Default"/>
              <w:spacing w:line="360" w:lineRule="auto"/>
              <w:jc w:val="both"/>
            </w:pPr>
            <w:r w:rsidRPr="00087C5A">
              <w:t xml:space="preserve">5 октября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Международный день художника </w:t>
            </w:r>
          </w:p>
        </w:tc>
        <w:tc>
          <w:tcPr>
            <w:tcW w:w="0" w:type="auto"/>
          </w:tcPr>
          <w:p w:rsidR="00AF1E4B" w:rsidRPr="00087C5A" w:rsidRDefault="00AF1E4B" w:rsidP="007E5726">
            <w:pPr>
              <w:pStyle w:val="Default"/>
              <w:spacing w:line="360" w:lineRule="auto"/>
              <w:jc w:val="both"/>
            </w:pPr>
            <w:r w:rsidRPr="00087C5A">
              <w:t xml:space="preserve">8 декабря </w:t>
            </w:r>
          </w:p>
        </w:tc>
      </w:tr>
      <w:tr w:rsidR="00AF1E4B" w:rsidRPr="00087C5A" w:rsidTr="000A65E6">
        <w:tc>
          <w:tcPr>
            <w:tcW w:w="0" w:type="auto"/>
            <w:vMerge w:val="restart"/>
          </w:tcPr>
          <w:p w:rsidR="00AF1E4B" w:rsidRPr="00087C5A" w:rsidRDefault="00AF1E4B" w:rsidP="007E5726">
            <w:pPr>
              <w:pStyle w:val="Default"/>
              <w:spacing w:line="360" w:lineRule="auto"/>
              <w:jc w:val="both"/>
            </w:pPr>
            <w:r w:rsidRPr="00087C5A">
              <w:t xml:space="preserve">Эстетическое </w:t>
            </w:r>
          </w:p>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lastRenderedPageBreak/>
              <w:t xml:space="preserve">Международный день родного языка </w:t>
            </w:r>
          </w:p>
        </w:tc>
        <w:tc>
          <w:tcPr>
            <w:tcW w:w="0" w:type="auto"/>
          </w:tcPr>
          <w:p w:rsidR="00AF1E4B" w:rsidRPr="00087C5A" w:rsidRDefault="00AF1E4B" w:rsidP="007E5726">
            <w:pPr>
              <w:pStyle w:val="Default"/>
              <w:spacing w:line="360" w:lineRule="auto"/>
              <w:jc w:val="both"/>
            </w:pPr>
            <w:r w:rsidRPr="00087C5A">
              <w:t xml:space="preserve">21 февраля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Всемирный день театра </w:t>
            </w:r>
          </w:p>
        </w:tc>
        <w:tc>
          <w:tcPr>
            <w:tcW w:w="0" w:type="auto"/>
          </w:tcPr>
          <w:p w:rsidR="00AF1E4B" w:rsidRPr="00087C5A" w:rsidRDefault="00AF1E4B" w:rsidP="007E5726">
            <w:pPr>
              <w:pStyle w:val="Default"/>
              <w:spacing w:line="360" w:lineRule="auto"/>
              <w:jc w:val="both"/>
            </w:pPr>
            <w:r w:rsidRPr="00087C5A">
              <w:t xml:space="preserve">27 марта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славянской письменности и культуры </w:t>
            </w:r>
          </w:p>
        </w:tc>
        <w:tc>
          <w:tcPr>
            <w:tcW w:w="0" w:type="auto"/>
          </w:tcPr>
          <w:p w:rsidR="00AF1E4B" w:rsidRPr="00087C5A" w:rsidRDefault="00AF1E4B" w:rsidP="007E5726">
            <w:pPr>
              <w:pStyle w:val="Default"/>
              <w:spacing w:line="360" w:lineRule="auto"/>
              <w:jc w:val="both"/>
            </w:pPr>
            <w:r w:rsidRPr="00087C5A">
              <w:t xml:space="preserve">24 мая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русского языка </w:t>
            </w:r>
          </w:p>
        </w:tc>
        <w:tc>
          <w:tcPr>
            <w:tcW w:w="0" w:type="auto"/>
          </w:tcPr>
          <w:p w:rsidR="00AF1E4B" w:rsidRPr="00087C5A" w:rsidRDefault="00AF1E4B" w:rsidP="007E5726">
            <w:pPr>
              <w:pStyle w:val="Default"/>
              <w:spacing w:line="360" w:lineRule="auto"/>
              <w:jc w:val="both"/>
            </w:pPr>
            <w:r w:rsidRPr="00087C5A">
              <w:t xml:space="preserve">6 июня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российского кино </w:t>
            </w:r>
          </w:p>
        </w:tc>
        <w:tc>
          <w:tcPr>
            <w:tcW w:w="0" w:type="auto"/>
          </w:tcPr>
          <w:p w:rsidR="00AF1E4B" w:rsidRPr="00087C5A" w:rsidRDefault="00AF1E4B" w:rsidP="007E5726">
            <w:pPr>
              <w:pStyle w:val="Default"/>
              <w:spacing w:line="360" w:lineRule="auto"/>
              <w:jc w:val="both"/>
            </w:pPr>
            <w:r w:rsidRPr="00087C5A">
              <w:t xml:space="preserve">27 августа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День знаний </w:t>
            </w:r>
          </w:p>
        </w:tc>
        <w:tc>
          <w:tcPr>
            <w:tcW w:w="0" w:type="auto"/>
          </w:tcPr>
          <w:p w:rsidR="00AF1E4B" w:rsidRPr="00087C5A" w:rsidRDefault="00AF1E4B" w:rsidP="007E5726">
            <w:pPr>
              <w:pStyle w:val="Default"/>
              <w:spacing w:line="360" w:lineRule="auto"/>
              <w:jc w:val="both"/>
            </w:pPr>
            <w:r w:rsidRPr="00087C5A">
              <w:t xml:space="preserve">1 сентября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Международный день распространения грамотности </w:t>
            </w:r>
          </w:p>
        </w:tc>
        <w:tc>
          <w:tcPr>
            <w:tcW w:w="0" w:type="auto"/>
          </w:tcPr>
          <w:p w:rsidR="00AF1E4B" w:rsidRPr="00087C5A" w:rsidRDefault="00AF1E4B" w:rsidP="007E5726">
            <w:pPr>
              <w:pStyle w:val="Default"/>
              <w:spacing w:line="360" w:lineRule="auto"/>
              <w:jc w:val="both"/>
            </w:pPr>
            <w:r w:rsidRPr="00087C5A">
              <w:t xml:space="preserve">8 сентября </w:t>
            </w:r>
          </w:p>
        </w:tc>
      </w:tr>
      <w:tr w:rsidR="00AF1E4B" w:rsidRPr="00087C5A" w:rsidTr="000A65E6">
        <w:tc>
          <w:tcPr>
            <w:tcW w:w="0" w:type="auto"/>
            <w:vMerge/>
          </w:tcPr>
          <w:p w:rsidR="00AF1E4B" w:rsidRPr="00087C5A" w:rsidRDefault="00AF1E4B" w:rsidP="007E5726">
            <w:pPr>
              <w:pStyle w:val="Default"/>
              <w:spacing w:line="360" w:lineRule="auto"/>
              <w:jc w:val="both"/>
              <w:rPr>
                <w:b/>
              </w:rPr>
            </w:pPr>
          </w:p>
        </w:tc>
        <w:tc>
          <w:tcPr>
            <w:tcW w:w="0" w:type="auto"/>
          </w:tcPr>
          <w:p w:rsidR="00AF1E4B" w:rsidRPr="00087C5A" w:rsidRDefault="00AF1E4B" w:rsidP="007E5726">
            <w:pPr>
              <w:pStyle w:val="Default"/>
              <w:spacing w:line="360" w:lineRule="auto"/>
              <w:jc w:val="both"/>
            </w:pPr>
            <w:r w:rsidRPr="00087C5A">
              <w:t xml:space="preserve">Международный день музыки </w:t>
            </w:r>
          </w:p>
        </w:tc>
        <w:tc>
          <w:tcPr>
            <w:tcW w:w="0" w:type="auto"/>
          </w:tcPr>
          <w:p w:rsidR="00AF1E4B" w:rsidRPr="00087C5A" w:rsidRDefault="00AF1E4B" w:rsidP="007E5726">
            <w:pPr>
              <w:pStyle w:val="Default"/>
              <w:spacing w:line="360" w:lineRule="auto"/>
              <w:jc w:val="both"/>
            </w:pPr>
            <w:r w:rsidRPr="00087C5A">
              <w:t xml:space="preserve">1 октября </w:t>
            </w:r>
          </w:p>
        </w:tc>
      </w:tr>
    </w:tbl>
    <w:p w:rsidR="000C19A3" w:rsidRPr="00AB5462" w:rsidRDefault="000C19A3" w:rsidP="007E5726">
      <w:pPr>
        <w:pStyle w:val="Default"/>
        <w:spacing w:line="360" w:lineRule="auto"/>
        <w:jc w:val="both"/>
      </w:pPr>
    </w:p>
    <w:p w:rsidR="00250074" w:rsidRPr="00CB7C36" w:rsidRDefault="00250074" w:rsidP="007E5726">
      <w:pPr>
        <w:pStyle w:val="Default"/>
        <w:spacing w:line="360" w:lineRule="auto"/>
        <w:jc w:val="both"/>
      </w:pPr>
    </w:p>
    <w:p w:rsidR="00250074" w:rsidRDefault="00B804F4" w:rsidP="007E5726">
      <w:pPr>
        <w:pStyle w:val="Default"/>
        <w:spacing w:line="360" w:lineRule="auto"/>
        <w:ind w:left="1080"/>
        <w:jc w:val="both"/>
        <w:rPr>
          <w:b/>
        </w:rPr>
      </w:pPr>
      <w:r>
        <w:rPr>
          <w:b/>
        </w:rPr>
        <w:t>2.7.</w:t>
      </w:r>
      <w:r w:rsidR="00250074" w:rsidRPr="00CB7C36">
        <w:rPr>
          <w:b/>
        </w:rPr>
        <w:t>Часть, формируемая участниками образовательных отношений</w:t>
      </w:r>
    </w:p>
    <w:p w:rsidR="00B804F4" w:rsidRPr="00CB7C36" w:rsidRDefault="00B804F4" w:rsidP="007E5726">
      <w:pPr>
        <w:pStyle w:val="Default"/>
        <w:spacing w:line="360" w:lineRule="auto"/>
        <w:jc w:val="both"/>
        <w:rPr>
          <w:b/>
        </w:rPr>
      </w:pPr>
    </w:p>
    <w:p w:rsidR="00250074" w:rsidRPr="00CB7C36" w:rsidRDefault="00B804F4" w:rsidP="007E5726">
      <w:pPr>
        <w:pStyle w:val="Default"/>
        <w:spacing w:line="360" w:lineRule="auto"/>
        <w:jc w:val="both"/>
        <w:rPr>
          <w:b/>
        </w:rPr>
      </w:pPr>
      <w:r>
        <w:rPr>
          <w:b/>
        </w:rPr>
        <w:t>2.7</w:t>
      </w:r>
      <w:r w:rsidR="00250074" w:rsidRPr="00CB7C36">
        <w:rPr>
          <w:b/>
        </w:rPr>
        <w:t>.1.Направления, выбранные участниками образовательных отношений  из числа парциальных программ</w:t>
      </w:r>
    </w:p>
    <w:p w:rsidR="00250074" w:rsidRPr="00CB7C36" w:rsidRDefault="00250074" w:rsidP="007E5726">
      <w:pPr>
        <w:shd w:val="clear" w:color="auto" w:fill="FFFFFF"/>
        <w:adjustRightInd w:val="0"/>
        <w:spacing w:line="360" w:lineRule="auto"/>
        <w:jc w:val="both"/>
        <w:rPr>
          <w:color w:val="000000"/>
          <w:sz w:val="24"/>
          <w:szCs w:val="24"/>
        </w:rPr>
      </w:pPr>
      <w:r w:rsidRPr="00CB7C36">
        <w:rPr>
          <w:b/>
          <w:sz w:val="24"/>
          <w:szCs w:val="24"/>
        </w:rPr>
        <w:t>Образовательная область: «Социально-коммуникативное развитие»</w:t>
      </w:r>
    </w:p>
    <w:p w:rsidR="00250074" w:rsidRPr="00CB7C36" w:rsidRDefault="00250074" w:rsidP="007E5726">
      <w:pPr>
        <w:shd w:val="clear" w:color="auto" w:fill="FFFFFF"/>
        <w:spacing w:line="360" w:lineRule="auto"/>
        <w:jc w:val="both"/>
        <w:rPr>
          <w:color w:val="000000"/>
          <w:sz w:val="24"/>
          <w:szCs w:val="24"/>
        </w:rPr>
      </w:pPr>
      <w:r w:rsidRPr="00CB7C36">
        <w:rPr>
          <w:bCs/>
          <w:color w:val="000000"/>
          <w:sz w:val="24"/>
          <w:szCs w:val="24"/>
        </w:rPr>
        <w:t xml:space="preserve">          </w:t>
      </w:r>
      <w:r w:rsidRPr="00CB7C36">
        <w:rPr>
          <w:b/>
          <w:bCs/>
          <w:color w:val="000000"/>
          <w:sz w:val="24"/>
          <w:szCs w:val="24"/>
        </w:rPr>
        <w:t>Программа «Основы безопасности детей дошкольного возраста»</w:t>
      </w:r>
      <w:r w:rsidRPr="00CB7C36">
        <w:rPr>
          <w:color w:val="000000"/>
          <w:sz w:val="24"/>
          <w:szCs w:val="24"/>
        </w:rPr>
        <w:t xml:space="preserve"> </w:t>
      </w:r>
      <w:r w:rsidRPr="00CB7C36">
        <w:rPr>
          <w:bCs/>
          <w:color w:val="000000"/>
          <w:sz w:val="24"/>
          <w:szCs w:val="24"/>
        </w:rPr>
        <w:t>Авторы: Р. Б. Стеркина, О. Л. Князева, Н. Н. Авдеева</w:t>
      </w:r>
    </w:p>
    <w:p w:rsidR="00250074" w:rsidRPr="00CB7C36" w:rsidRDefault="00250074" w:rsidP="007E5726">
      <w:pPr>
        <w:shd w:val="clear" w:color="auto" w:fill="FFFFFF"/>
        <w:spacing w:line="360" w:lineRule="auto"/>
        <w:jc w:val="both"/>
        <w:rPr>
          <w:color w:val="000000"/>
          <w:sz w:val="24"/>
          <w:szCs w:val="24"/>
        </w:rPr>
      </w:pPr>
      <w:r w:rsidRPr="00CB7C36">
        <w:rPr>
          <w:b/>
          <w:bCs/>
          <w:i/>
          <w:iCs/>
          <w:color w:val="000000"/>
          <w:sz w:val="24"/>
          <w:szCs w:val="24"/>
        </w:rPr>
        <w:t xml:space="preserve">         Цель:</w:t>
      </w:r>
      <w:r w:rsidRPr="00CB7C36">
        <w:rPr>
          <w:color w:val="000000"/>
          <w:sz w:val="24"/>
          <w:szCs w:val="24"/>
        </w:rPr>
        <w:t xml:space="preserve"> воспитание у ребенка навыков адекватного поведения в различных неожиданных ситуациях, самостоятельности и ответственности за свое поведение. </w:t>
      </w:r>
    </w:p>
    <w:p w:rsidR="00250074" w:rsidRPr="00CB7C36" w:rsidRDefault="00250074" w:rsidP="007E5726">
      <w:pPr>
        <w:shd w:val="clear" w:color="auto" w:fill="FFFFFF"/>
        <w:spacing w:line="360" w:lineRule="auto"/>
        <w:jc w:val="both"/>
        <w:rPr>
          <w:color w:val="000000"/>
          <w:sz w:val="24"/>
          <w:szCs w:val="24"/>
        </w:rPr>
      </w:pPr>
      <w:r w:rsidRPr="00CB7C36">
        <w:rPr>
          <w:color w:val="000000"/>
          <w:sz w:val="24"/>
          <w:szCs w:val="24"/>
        </w:rPr>
        <w:t xml:space="preserve">В содержание включено шесть разделов: «Ребенок и другие люди», «Ребенок и природа», «Ребенок дома», «Здоровье ребенка», «Эмоциональное благополучие ребенка», «Ребенок на улицах города».            </w:t>
      </w:r>
    </w:p>
    <w:p w:rsidR="00250074" w:rsidRPr="00CB7C36" w:rsidRDefault="00250074" w:rsidP="007E5726">
      <w:pPr>
        <w:shd w:val="clear" w:color="auto" w:fill="FFFFFF"/>
        <w:spacing w:line="360" w:lineRule="auto"/>
        <w:jc w:val="both"/>
        <w:rPr>
          <w:i/>
          <w:color w:val="000000"/>
          <w:sz w:val="24"/>
          <w:szCs w:val="24"/>
        </w:rPr>
      </w:pPr>
      <w:r w:rsidRPr="00CB7C36">
        <w:rPr>
          <w:bCs/>
          <w:i/>
          <w:color w:val="000000"/>
          <w:sz w:val="24"/>
          <w:szCs w:val="24"/>
        </w:rPr>
        <w:t>1.  Ребенок и другие люди.</w:t>
      </w:r>
    </w:p>
    <w:p w:rsidR="00250074" w:rsidRPr="00CB7C36" w:rsidRDefault="00250074" w:rsidP="007E5726">
      <w:pPr>
        <w:shd w:val="clear" w:color="auto" w:fill="FFFFFF"/>
        <w:spacing w:line="360" w:lineRule="auto"/>
        <w:jc w:val="both"/>
        <w:rPr>
          <w:color w:val="000000"/>
          <w:sz w:val="24"/>
          <w:szCs w:val="24"/>
        </w:rPr>
      </w:pPr>
      <w:r w:rsidRPr="00CB7C36">
        <w:rPr>
          <w:color w:val="000000"/>
          <w:sz w:val="24"/>
          <w:szCs w:val="24"/>
        </w:rPr>
        <w:t>Первый раздел касается взаимодействия с людьми: знакомыми, незнакомыми, сверстниками, старшими приятелями на улице, дома и в детском саду. Ребенок учится оценивать ситуации с точки зрения «</w:t>
      </w:r>
      <w:proofErr w:type="gramStart"/>
      <w:r w:rsidRPr="00CB7C36">
        <w:rPr>
          <w:color w:val="000000"/>
          <w:sz w:val="24"/>
          <w:szCs w:val="24"/>
        </w:rPr>
        <w:t>опасно-неопасно</w:t>
      </w:r>
      <w:proofErr w:type="gramEnd"/>
      <w:r w:rsidRPr="00CB7C36">
        <w:rPr>
          <w:color w:val="000000"/>
          <w:sz w:val="24"/>
          <w:szCs w:val="24"/>
        </w:rPr>
        <w:t xml:space="preserve">», принимать решение и соответственно реагировать. </w:t>
      </w:r>
    </w:p>
    <w:p w:rsidR="00250074" w:rsidRPr="00CB7C36" w:rsidRDefault="00250074" w:rsidP="007E5726">
      <w:pPr>
        <w:shd w:val="clear" w:color="auto" w:fill="FFFFFF"/>
        <w:spacing w:line="360" w:lineRule="auto"/>
        <w:jc w:val="both"/>
        <w:rPr>
          <w:i/>
          <w:color w:val="000000"/>
          <w:sz w:val="24"/>
          <w:szCs w:val="24"/>
        </w:rPr>
      </w:pPr>
      <w:r w:rsidRPr="00CB7C36">
        <w:rPr>
          <w:bCs/>
          <w:i/>
          <w:color w:val="000000"/>
          <w:sz w:val="24"/>
          <w:szCs w:val="24"/>
        </w:rPr>
        <w:t>2.  Ребенок и природа.</w:t>
      </w:r>
    </w:p>
    <w:p w:rsidR="00250074" w:rsidRPr="00CB7C36" w:rsidRDefault="00250074" w:rsidP="007E5726">
      <w:pPr>
        <w:shd w:val="clear" w:color="auto" w:fill="FFFFFF"/>
        <w:spacing w:line="360" w:lineRule="auto"/>
        <w:jc w:val="both"/>
        <w:rPr>
          <w:color w:val="000000"/>
          <w:sz w:val="24"/>
          <w:szCs w:val="24"/>
        </w:rPr>
      </w:pPr>
      <w:r w:rsidRPr="00CB7C36">
        <w:rPr>
          <w:color w:val="000000"/>
          <w:sz w:val="24"/>
          <w:szCs w:val="24"/>
        </w:rPr>
        <w:t>Педагог формирует знания о взаимосвязях и взаимодействии всех природных объектов. Дети учатся бережному отношению к живой природе, о контактах с животными и ядовитыми растениями.</w:t>
      </w:r>
    </w:p>
    <w:p w:rsidR="00250074" w:rsidRPr="00CB7C36" w:rsidRDefault="00250074" w:rsidP="007E5726">
      <w:pPr>
        <w:shd w:val="clear" w:color="auto" w:fill="FFFFFF"/>
        <w:spacing w:line="360" w:lineRule="auto"/>
        <w:jc w:val="both"/>
        <w:rPr>
          <w:i/>
          <w:color w:val="000000"/>
          <w:sz w:val="24"/>
          <w:szCs w:val="24"/>
        </w:rPr>
      </w:pPr>
      <w:r w:rsidRPr="00CB7C36">
        <w:rPr>
          <w:bCs/>
          <w:i/>
          <w:color w:val="000000"/>
          <w:sz w:val="24"/>
          <w:szCs w:val="24"/>
        </w:rPr>
        <w:t>3.  Ребенок дома.</w:t>
      </w:r>
    </w:p>
    <w:p w:rsidR="00250074" w:rsidRPr="00CB7C36" w:rsidRDefault="00250074" w:rsidP="007E5726">
      <w:pPr>
        <w:shd w:val="clear" w:color="auto" w:fill="FFFFFF"/>
        <w:spacing w:line="360" w:lineRule="auto"/>
        <w:jc w:val="both"/>
        <w:rPr>
          <w:color w:val="000000"/>
          <w:sz w:val="24"/>
          <w:szCs w:val="24"/>
        </w:rPr>
      </w:pPr>
      <w:r w:rsidRPr="00CB7C36">
        <w:rPr>
          <w:color w:val="000000"/>
          <w:sz w:val="24"/>
          <w:szCs w:val="24"/>
        </w:rPr>
        <w:t>Раздел о том, как себя вести на балконе, у открытого окна, предусмотреть возможную опасность в быту.</w:t>
      </w:r>
    </w:p>
    <w:p w:rsidR="00250074" w:rsidRPr="00CB7C36" w:rsidRDefault="00250074" w:rsidP="007E5726">
      <w:pPr>
        <w:shd w:val="clear" w:color="auto" w:fill="FFFFFF"/>
        <w:spacing w:line="360" w:lineRule="auto"/>
        <w:jc w:val="both"/>
        <w:rPr>
          <w:i/>
          <w:color w:val="000000"/>
          <w:sz w:val="24"/>
          <w:szCs w:val="24"/>
        </w:rPr>
      </w:pPr>
      <w:r w:rsidRPr="00CB7C36">
        <w:rPr>
          <w:bCs/>
          <w:i/>
          <w:color w:val="000000"/>
          <w:sz w:val="24"/>
          <w:szCs w:val="24"/>
        </w:rPr>
        <w:t>4.  Здоровье ребенка.</w:t>
      </w:r>
    </w:p>
    <w:p w:rsidR="00250074" w:rsidRPr="00CB7C36" w:rsidRDefault="00250074" w:rsidP="007E5726">
      <w:pPr>
        <w:shd w:val="clear" w:color="auto" w:fill="FFFFFF"/>
        <w:spacing w:line="360" w:lineRule="auto"/>
        <w:jc w:val="both"/>
        <w:rPr>
          <w:color w:val="000000"/>
          <w:sz w:val="24"/>
          <w:szCs w:val="24"/>
        </w:rPr>
      </w:pPr>
      <w:r w:rsidRPr="00CB7C36">
        <w:rPr>
          <w:color w:val="000000"/>
          <w:sz w:val="24"/>
          <w:szCs w:val="24"/>
        </w:rPr>
        <w:t xml:space="preserve">Четвертый раздел программы посвящен организму человека, ценности здорового образа жизни,  пользе </w:t>
      </w:r>
      <w:hyperlink r:id="rId12" w:tooltip="Витамин" w:history="1">
        <w:r w:rsidRPr="00CB7C36">
          <w:rPr>
            <w:sz w:val="24"/>
            <w:szCs w:val="24"/>
          </w:rPr>
          <w:t>витаминов</w:t>
        </w:r>
      </w:hyperlink>
      <w:r w:rsidRPr="00CB7C36">
        <w:rPr>
          <w:sz w:val="24"/>
          <w:szCs w:val="24"/>
        </w:rPr>
        <w:t>, личной</w:t>
      </w:r>
      <w:r w:rsidRPr="00CB7C36">
        <w:rPr>
          <w:color w:val="000000"/>
          <w:sz w:val="24"/>
          <w:szCs w:val="24"/>
        </w:rPr>
        <w:t xml:space="preserve"> гигиены, утренней гимнастики, закаливания, прогулок на свежем </w:t>
      </w:r>
      <w:r w:rsidRPr="00CB7C36">
        <w:rPr>
          <w:color w:val="000000"/>
          <w:sz w:val="24"/>
          <w:szCs w:val="24"/>
        </w:rPr>
        <w:lastRenderedPageBreak/>
        <w:t xml:space="preserve">воздухе, и важности своевременного обращения к врачу, правилах оказания первой помощи. </w:t>
      </w:r>
    </w:p>
    <w:p w:rsidR="00250074" w:rsidRPr="00CB7C36" w:rsidRDefault="00250074" w:rsidP="007E5726">
      <w:pPr>
        <w:shd w:val="clear" w:color="auto" w:fill="FFFFFF"/>
        <w:spacing w:line="360" w:lineRule="auto"/>
        <w:jc w:val="both"/>
        <w:rPr>
          <w:i/>
          <w:color w:val="000000"/>
          <w:sz w:val="24"/>
          <w:szCs w:val="24"/>
        </w:rPr>
      </w:pPr>
      <w:r w:rsidRPr="00CB7C36">
        <w:rPr>
          <w:bCs/>
          <w:i/>
          <w:color w:val="000000"/>
          <w:sz w:val="24"/>
          <w:szCs w:val="24"/>
        </w:rPr>
        <w:t xml:space="preserve">5. Эмоциональное благополучие ребенка. </w:t>
      </w:r>
    </w:p>
    <w:p w:rsidR="00250074" w:rsidRPr="00CB7C36" w:rsidRDefault="00250074" w:rsidP="007E5726">
      <w:pPr>
        <w:shd w:val="clear" w:color="auto" w:fill="FFFFFF"/>
        <w:spacing w:line="360" w:lineRule="auto"/>
        <w:jc w:val="both"/>
        <w:rPr>
          <w:color w:val="000000"/>
          <w:sz w:val="24"/>
          <w:szCs w:val="24"/>
        </w:rPr>
      </w:pPr>
      <w:r w:rsidRPr="00CB7C36">
        <w:rPr>
          <w:color w:val="000000"/>
          <w:sz w:val="24"/>
          <w:szCs w:val="24"/>
        </w:rPr>
        <w:t>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ребенка. Этот раздел поможет ребенку научиться ребенку нормальному взаимодействию с людьми и комфортному общению.</w:t>
      </w:r>
    </w:p>
    <w:p w:rsidR="00250074" w:rsidRPr="00CB7C36" w:rsidRDefault="00250074" w:rsidP="007E5726">
      <w:pPr>
        <w:shd w:val="clear" w:color="auto" w:fill="FFFFFF"/>
        <w:spacing w:line="360" w:lineRule="auto"/>
        <w:jc w:val="both"/>
        <w:rPr>
          <w:i/>
          <w:color w:val="000000"/>
          <w:sz w:val="24"/>
          <w:szCs w:val="24"/>
        </w:rPr>
      </w:pPr>
      <w:r w:rsidRPr="00CB7C36">
        <w:rPr>
          <w:bCs/>
          <w:i/>
          <w:color w:val="000000"/>
          <w:sz w:val="24"/>
          <w:szCs w:val="24"/>
        </w:rPr>
        <w:t xml:space="preserve">6.  Ребенок на улице. </w:t>
      </w:r>
    </w:p>
    <w:p w:rsidR="00250074" w:rsidRPr="00CB7C36" w:rsidRDefault="00250074" w:rsidP="007E5726">
      <w:pPr>
        <w:shd w:val="clear" w:color="auto" w:fill="FFFFFF"/>
        <w:spacing w:line="360" w:lineRule="auto"/>
        <w:jc w:val="both"/>
        <w:rPr>
          <w:color w:val="000000"/>
          <w:sz w:val="24"/>
          <w:szCs w:val="24"/>
        </w:rPr>
      </w:pPr>
      <w:r w:rsidRPr="00CB7C36">
        <w:rPr>
          <w:color w:val="000000"/>
          <w:sz w:val="24"/>
          <w:szCs w:val="24"/>
        </w:rPr>
        <w:t xml:space="preserve">Выход ребенка в «большой мир» сопровождается встречей с множеством объектов, которые требуют навыков безопасного общения. </w:t>
      </w:r>
      <w:proofErr w:type="gramStart"/>
      <w:r w:rsidRPr="00CB7C36">
        <w:rPr>
          <w:color w:val="000000"/>
          <w:sz w:val="24"/>
          <w:szCs w:val="24"/>
        </w:rPr>
        <w:t xml:space="preserve">Улица, тротуар, светофор, пешеходная «зебра», проезжая часть дороги, дорожные знаки, транспорт – это понятия входят в круг представлений ребенка в дошкольном детстве, а с ними и новые правила, Раздел шестой поможет ребятам познакомиться с основными ПДД для водителей, пешеходов, </w:t>
      </w:r>
      <w:hyperlink r:id="rId13" w:tooltip="Велосипед" w:history="1">
        <w:r w:rsidRPr="00CB7C36">
          <w:rPr>
            <w:sz w:val="24"/>
            <w:szCs w:val="24"/>
          </w:rPr>
          <w:t>велосипедистов</w:t>
        </w:r>
      </w:hyperlink>
      <w:r w:rsidRPr="00CB7C36">
        <w:rPr>
          <w:sz w:val="24"/>
          <w:szCs w:val="24"/>
        </w:rPr>
        <w:t>, расскажет</w:t>
      </w:r>
      <w:r w:rsidRPr="00CB7C36">
        <w:rPr>
          <w:color w:val="000000"/>
          <w:sz w:val="24"/>
          <w:szCs w:val="24"/>
        </w:rPr>
        <w:t xml:space="preserve"> о работе ГАИ и научит, что делать, если ребенок потерялся.</w:t>
      </w:r>
      <w:proofErr w:type="gramEnd"/>
    </w:p>
    <w:p w:rsidR="00250074" w:rsidRPr="00CB7C36" w:rsidRDefault="00250074" w:rsidP="007E5726">
      <w:pPr>
        <w:pStyle w:val="Default"/>
        <w:spacing w:line="360" w:lineRule="auto"/>
        <w:jc w:val="both"/>
      </w:pPr>
      <w:r w:rsidRPr="00CB7C36">
        <w:t xml:space="preserve">Полный текст по содержанию обучения и воспитанию детей дошкольного возраста основам безопасной жизнедеятельности представлен в </w:t>
      </w:r>
      <w:proofErr w:type="gramStart"/>
      <w:r w:rsidRPr="00CB7C36">
        <w:t>учебном</w:t>
      </w:r>
      <w:proofErr w:type="gramEnd"/>
      <w:r w:rsidRPr="00CB7C36">
        <w:t xml:space="preserve"> пособие по основам безопасности жизнедеятельности детей старшего дошкольного возраста </w:t>
      </w:r>
    </w:p>
    <w:p w:rsidR="00250074" w:rsidRPr="00CB7C36" w:rsidRDefault="00250074" w:rsidP="007E5726">
      <w:pPr>
        <w:pStyle w:val="Default"/>
        <w:spacing w:line="360" w:lineRule="auto"/>
        <w:jc w:val="both"/>
      </w:pPr>
      <w:r w:rsidRPr="00CB7C36">
        <w:t>Безопасность</w:t>
      </w:r>
      <w:proofErr w:type="gramStart"/>
      <w:r w:rsidRPr="00CB7C36">
        <w:t>.А</w:t>
      </w:r>
      <w:proofErr w:type="gramEnd"/>
      <w:r w:rsidRPr="00CB7C36">
        <w:t>вторы: Авдеева Н.Н., Князева О.Л, СтеркинаР.Б.</w:t>
      </w:r>
    </w:p>
    <w:p w:rsidR="00250074" w:rsidRPr="00CB7C36" w:rsidRDefault="00250074" w:rsidP="007E5726">
      <w:pPr>
        <w:pStyle w:val="Default"/>
        <w:spacing w:line="360" w:lineRule="auto"/>
        <w:jc w:val="both"/>
      </w:pPr>
      <w:r w:rsidRPr="00CB7C36">
        <w:rPr>
          <w:b/>
          <w:bCs/>
        </w:rPr>
        <w:t xml:space="preserve">Содержание психолого-педагогической работы с детьми старшего дошкольного возраста по программе  </w:t>
      </w:r>
      <w:r w:rsidRPr="00CB7C36">
        <w:rPr>
          <w:b/>
        </w:rPr>
        <w:t xml:space="preserve">«Мир, в котором я живу» </w:t>
      </w:r>
      <w:r w:rsidRPr="00CB7C36">
        <w:t>Авторы: ЗахароваЛ.М., Сайфутдинова И.Р., Ульяновск, 2016</w:t>
      </w:r>
    </w:p>
    <w:p w:rsidR="00250074" w:rsidRPr="00CB7C36" w:rsidRDefault="00250074" w:rsidP="007E5726">
      <w:pPr>
        <w:spacing w:line="360" w:lineRule="auto"/>
        <w:jc w:val="both"/>
        <w:rPr>
          <w:sz w:val="24"/>
          <w:szCs w:val="24"/>
        </w:rPr>
      </w:pPr>
      <w:r w:rsidRPr="00CB7C36">
        <w:rPr>
          <w:sz w:val="24"/>
          <w:szCs w:val="24"/>
        </w:rPr>
        <w:t xml:space="preserve">Для нашего многонационального отечества вопросы, связанные с воспитанием у подрастающего поколения уважительного отношения к человеческой личности вне значимости от ее этнической, расовой принадлежности, рассматриваются в контексте сплочения и </w:t>
      </w:r>
      <w:proofErr w:type="gramStart"/>
      <w:r w:rsidRPr="00CB7C36">
        <w:rPr>
          <w:sz w:val="24"/>
          <w:szCs w:val="24"/>
        </w:rPr>
        <w:t>и</w:t>
      </w:r>
      <w:proofErr w:type="gramEnd"/>
      <w:r w:rsidRPr="00CB7C36">
        <w:rPr>
          <w:sz w:val="24"/>
          <w:szCs w:val="24"/>
        </w:rPr>
        <w:t xml:space="preserve"> укрепления государства. Воспитание культуры межнационального общения предполагает использование в педагогическом процессе элементов социального и культурного наследия, передающихся из поколения к поколению и выражающиеся в преданиях, моральных установках, нормах поведения, ценностях.</w:t>
      </w:r>
    </w:p>
    <w:p w:rsidR="00250074" w:rsidRPr="00CB7C36" w:rsidRDefault="00250074" w:rsidP="007E5726">
      <w:pPr>
        <w:spacing w:line="360" w:lineRule="auto"/>
        <w:ind w:left="360"/>
        <w:jc w:val="both"/>
        <w:rPr>
          <w:sz w:val="24"/>
          <w:szCs w:val="24"/>
        </w:rPr>
      </w:pPr>
      <w:r w:rsidRPr="00CB7C36">
        <w:rPr>
          <w:sz w:val="24"/>
          <w:szCs w:val="24"/>
        </w:rPr>
        <w:t>Содержание психолого-педагогической работы с детьми среднего дошкольного возраста:</w:t>
      </w:r>
    </w:p>
    <w:p w:rsidR="00250074" w:rsidRPr="00CB7C36" w:rsidRDefault="00250074" w:rsidP="007E5726">
      <w:pPr>
        <w:spacing w:line="360" w:lineRule="auto"/>
        <w:ind w:left="360"/>
        <w:jc w:val="both"/>
        <w:rPr>
          <w:sz w:val="24"/>
          <w:szCs w:val="24"/>
        </w:rPr>
      </w:pPr>
      <w:r w:rsidRPr="00CB7C36">
        <w:rPr>
          <w:sz w:val="24"/>
          <w:szCs w:val="24"/>
        </w:rPr>
        <w:t xml:space="preserve"> образовательная деятельность организуется в соответствии с разделами программы:</w:t>
      </w:r>
    </w:p>
    <w:p w:rsidR="00250074" w:rsidRPr="00CB7C36" w:rsidRDefault="00250074" w:rsidP="007E5726">
      <w:pPr>
        <w:pStyle w:val="a5"/>
        <w:spacing w:line="360" w:lineRule="auto"/>
        <w:rPr>
          <w:sz w:val="24"/>
          <w:szCs w:val="24"/>
        </w:rPr>
      </w:pPr>
      <w:r w:rsidRPr="00CB7C36">
        <w:rPr>
          <w:sz w:val="24"/>
          <w:szCs w:val="24"/>
        </w:rPr>
        <w:t>- Мир семьи</w:t>
      </w:r>
    </w:p>
    <w:p w:rsidR="00250074" w:rsidRPr="00CB7C36" w:rsidRDefault="00250074" w:rsidP="007E5726">
      <w:pPr>
        <w:pStyle w:val="a5"/>
        <w:spacing w:line="360" w:lineRule="auto"/>
        <w:rPr>
          <w:sz w:val="24"/>
          <w:szCs w:val="24"/>
        </w:rPr>
      </w:pPr>
      <w:r w:rsidRPr="00CB7C36">
        <w:rPr>
          <w:sz w:val="24"/>
          <w:szCs w:val="24"/>
        </w:rPr>
        <w:t>- Мир друзей</w:t>
      </w:r>
    </w:p>
    <w:p w:rsidR="00250074" w:rsidRPr="00CB7C36" w:rsidRDefault="00250074" w:rsidP="007E5726">
      <w:pPr>
        <w:pStyle w:val="a5"/>
        <w:spacing w:line="360" w:lineRule="auto"/>
        <w:rPr>
          <w:sz w:val="24"/>
          <w:szCs w:val="24"/>
        </w:rPr>
      </w:pPr>
      <w:r w:rsidRPr="00CB7C36">
        <w:rPr>
          <w:sz w:val="24"/>
          <w:szCs w:val="24"/>
        </w:rPr>
        <w:t>- Дружный хоровод</w:t>
      </w:r>
    </w:p>
    <w:p w:rsidR="00250074" w:rsidRPr="00CB7C36" w:rsidRDefault="00250074" w:rsidP="007E5726">
      <w:pPr>
        <w:spacing w:line="360" w:lineRule="auto"/>
        <w:ind w:left="360"/>
        <w:jc w:val="both"/>
        <w:rPr>
          <w:sz w:val="24"/>
          <w:szCs w:val="24"/>
        </w:rPr>
      </w:pPr>
      <w:r w:rsidRPr="00CB7C36">
        <w:rPr>
          <w:sz w:val="24"/>
          <w:szCs w:val="24"/>
        </w:rPr>
        <w:t>Содержание психолого-педагогической работы с детьми среднего дошкольного возраста:</w:t>
      </w:r>
    </w:p>
    <w:p w:rsidR="00250074" w:rsidRPr="00CB7C36" w:rsidRDefault="00250074" w:rsidP="007E5726">
      <w:pPr>
        <w:spacing w:line="360" w:lineRule="auto"/>
        <w:jc w:val="both"/>
        <w:rPr>
          <w:sz w:val="24"/>
          <w:szCs w:val="24"/>
        </w:rPr>
      </w:pPr>
      <w:r w:rsidRPr="00CB7C36">
        <w:rPr>
          <w:sz w:val="24"/>
          <w:szCs w:val="24"/>
        </w:rPr>
        <w:t>программа представлена тремя разделами «Мой край», «Мое Поволжье», «Мое Отечество». В подготовительной группе добавляется новый раздел «Земля – наш дом».</w:t>
      </w:r>
    </w:p>
    <w:p w:rsidR="00250074" w:rsidRPr="00CB7C36" w:rsidRDefault="00250074" w:rsidP="007E5726">
      <w:pPr>
        <w:spacing w:line="360" w:lineRule="auto"/>
        <w:jc w:val="both"/>
        <w:rPr>
          <w:sz w:val="24"/>
          <w:szCs w:val="24"/>
        </w:rPr>
      </w:pPr>
      <w:r w:rsidRPr="00CB7C36">
        <w:rPr>
          <w:sz w:val="24"/>
          <w:szCs w:val="24"/>
        </w:rPr>
        <w:t xml:space="preserve">Содержание программы реализуется на познавательных занятиях, включается в занятия по </w:t>
      </w:r>
      <w:r w:rsidRPr="00CB7C36">
        <w:rPr>
          <w:sz w:val="24"/>
          <w:szCs w:val="24"/>
        </w:rPr>
        <w:lastRenderedPageBreak/>
        <w:t>изобразительной деятельности, музыкальные занятия, в процессе проведения праздников, вечеров.</w:t>
      </w:r>
    </w:p>
    <w:p w:rsidR="00250074" w:rsidRPr="00CB7C36" w:rsidRDefault="00250074" w:rsidP="007E5726">
      <w:pPr>
        <w:spacing w:line="360" w:lineRule="auto"/>
        <w:jc w:val="both"/>
        <w:rPr>
          <w:sz w:val="24"/>
          <w:szCs w:val="24"/>
        </w:rPr>
      </w:pPr>
      <w:r w:rsidRPr="00CB7C36">
        <w:rPr>
          <w:sz w:val="24"/>
          <w:szCs w:val="24"/>
        </w:rPr>
        <w:t>Содержание психолого-педагогической работы изложено в программе Захаровой Л.М., Сайфутдиновой И.Р. Мир, в котором я живу: программа и методические рекомендации по воспитанию у детей дошкольного возраста культуры межнационального общения / Ульяновск, 2016. (3-е издание, переработанное)</w:t>
      </w:r>
      <w:proofErr w:type="gramStart"/>
      <w:r w:rsidRPr="00CB7C36">
        <w:rPr>
          <w:sz w:val="24"/>
          <w:szCs w:val="24"/>
        </w:rPr>
        <w:t>.</w:t>
      </w:r>
      <w:proofErr w:type="gramEnd"/>
      <w:r w:rsidRPr="00CB7C36">
        <w:rPr>
          <w:sz w:val="24"/>
          <w:szCs w:val="24"/>
        </w:rPr>
        <w:t xml:space="preserve"> – </w:t>
      </w:r>
      <w:proofErr w:type="gramStart"/>
      <w:r w:rsidRPr="00CB7C36">
        <w:rPr>
          <w:sz w:val="24"/>
          <w:szCs w:val="24"/>
        </w:rPr>
        <w:t>с</w:t>
      </w:r>
      <w:proofErr w:type="gramEnd"/>
      <w:r w:rsidRPr="00CB7C36">
        <w:rPr>
          <w:sz w:val="24"/>
          <w:szCs w:val="24"/>
        </w:rPr>
        <w:t>тр. 14-55.</w:t>
      </w:r>
    </w:p>
    <w:p w:rsidR="00250074" w:rsidRPr="00CB7C36" w:rsidRDefault="00250074" w:rsidP="007E5726">
      <w:pPr>
        <w:pStyle w:val="Default"/>
        <w:spacing w:line="360" w:lineRule="auto"/>
        <w:jc w:val="both"/>
      </w:pPr>
      <w:r w:rsidRPr="00CB7C36">
        <w:rPr>
          <w:b/>
          <w:bCs/>
        </w:rPr>
        <w:t xml:space="preserve">Содержание психолого-педагогической работы с детьми старшего дошкольного возраста по программе «Мир путешествий по Симбирскому краю» </w:t>
      </w:r>
      <w:r w:rsidRPr="00CB7C36">
        <w:t>Е.В. Олейниковой, В.Г. Новопольцевой</w:t>
      </w:r>
    </w:p>
    <w:p w:rsidR="00250074" w:rsidRPr="00CB7C36" w:rsidRDefault="00250074" w:rsidP="007E5726">
      <w:pPr>
        <w:spacing w:line="360" w:lineRule="auto"/>
        <w:jc w:val="both"/>
        <w:rPr>
          <w:sz w:val="24"/>
          <w:szCs w:val="24"/>
        </w:rPr>
      </w:pPr>
      <w:r w:rsidRPr="00CB7C36">
        <w:rPr>
          <w:sz w:val="24"/>
          <w:szCs w:val="24"/>
        </w:rPr>
        <w:t xml:space="preserve">Программа воспитания включает содержание, относящееся к культурно-историческим ценностям нашего региона и рекомендованный педагогический инструментарий взаимодействия с детьми. </w:t>
      </w:r>
    </w:p>
    <w:p w:rsidR="00250074" w:rsidRPr="00CB7C36" w:rsidRDefault="00250074" w:rsidP="007E5726">
      <w:pPr>
        <w:spacing w:line="360" w:lineRule="auto"/>
        <w:jc w:val="both"/>
        <w:rPr>
          <w:sz w:val="24"/>
          <w:szCs w:val="24"/>
        </w:rPr>
      </w:pPr>
      <w:r w:rsidRPr="00CB7C36">
        <w:rPr>
          <w:sz w:val="24"/>
          <w:szCs w:val="24"/>
        </w:rPr>
        <w:t xml:space="preserve">Материал, предлагаемый для работы с детьми старшего дошкольного возраста, структурирован в 5 блоков.  </w:t>
      </w:r>
    </w:p>
    <w:p w:rsidR="00250074" w:rsidRPr="00CB7C36" w:rsidRDefault="00250074" w:rsidP="007E5726">
      <w:pPr>
        <w:spacing w:line="360" w:lineRule="auto"/>
        <w:jc w:val="both"/>
        <w:rPr>
          <w:b/>
          <w:sz w:val="24"/>
          <w:szCs w:val="24"/>
        </w:rPr>
      </w:pPr>
      <w:r w:rsidRPr="00CB7C36">
        <w:rPr>
          <w:b/>
          <w:sz w:val="24"/>
          <w:szCs w:val="24"/>
        </w:rPr>
        <w:t xml:space="preserve">1 блок. «Вознесённый над волжской долиной Симбирск…» </w:t>
      </w:r>
    </w:p>
    <w:p w:rsidR="00250074" w:rsidRPr="00CB7C36" w:rsidRDefault="00250074" w:rsidP="007E5726">
      <w:pPr>
        <w:spacing w:line="360" w:lineRule="auto"/>
        <w:jc w:val="both"/>
        <w:rPr>
          <w:sz w:val="24"/>
          <w:szCs w:val="24"/>
        </w:rPr>
      </w:pPr>
      <w:proofErr w:type="gramStart"/>
      <w:r w:rsidRPr="00CB7C36">
        <w:rPr>
          <w:sz w:val="24"/>
          <w:szCs w:val="24"/>
        </w:rPr>
        <w:t xml:space="preserve">Ознакомление детей с историей возникновения нашего города, положением на карте Российской Федерации (расположен в месте сближения русел двух рек - река Волга и река Свияга </w:t>
      </w:r>
      <w:proofErr w:type="gramEnd"/>
    </w:p>
    <w:p w:rsidR="00250074" w:rsidRPr="00CB7C36" w:rsidRDefault="00250074" w:rsidP="007E5726">
      <w:pPr>
        <w:spacing w:line="360" w:lineRule="auto"/>
        <w:jc w:val="both"/>
        <w:rPr>
          <w:sz w:val="24"/>
          <w:szCs w:val="24"/>
        </w:rPr>
      </w:pPr>
      <w:r w:rsidRPr="00CB7C36">
        <w:rPr>
          <w:sz w:val="24"/>
          <w:szCs w:val="24"/>
        </w:rPr>
        <w:t xml:space="preserve">Знакомство с картой Ульяновской области, условными обозначениями. </w:t>
      </w:r>
    </w:p>
    <w:p w:rsidR="00250074" w:rsidRPr="00CB7C36" w:rsidRDefault="00250074" w:rsidP="007E5726">
      <w:pPr>
        <w:spacing w:line="360" w:lineRule="auto"/>
        <w:jc w:val="both"/>
        <w:rPr>
          <w:sz w:val="24"/>
          <w:szCs w:val="24"/>
        </w:rPr>
      </w:pPr>
      <w:r w:rsidRPr="00CB7C36">
        <w:rPr>
          <w:sz w:val="24"/>
          <w:szCs w:val="24"/>
        </w:rPr>
        <w:t xml:space="preserve">Знакомство с административно-территориальным устройством </w:t>
      </w:r>
      <w:proofErr w:type="gramStart"/>
      <w:r w:rsidRPr="00CB7C36">
        <w:rPr>
          <w:sz w:val="24"/>
          <w:szCs w:val="24"/>
        </w:rPr>
        <w:t>г</w:t>
      </w:r>
      <w:proofErr w:type="gramEnd"/>
      <w:r w:rsidRPr="00CB7C36">
        <w:rPr>
          <w:sz w:val="24"/>
          <w:szCs w:val="24"/>
        </w:rPr>
        <w:t xml:space="preserve">. Ульяновска и Ульяновской области, а также с символикой: гимн, флаг и герб г. Ульяновска, гербы районов Ульяновской области. </w:t>
      </w:r>
    </w:p>
    <w:p w:rsidR="00250074" w:rsidRPr="00CB7C36" w:rsidRDefault="00250074" w:rsidP="007E5726">
      <w:pPr>
        <w:pStyle w:val="Default"/>
        <w:spacing w:line="360" w:lineRule="auto"/>
        <w:jc w:val="both"/>
      </w:pPr>
      <w:r w:rsidRPr="00CB7C36">
        <w:rPr>
          <w:b/>
          <w:bCs/>
        </w:rPr>
        <w:t xml:space="preserve">2 блок. «Мятежный нрав былых веков…» </w:t>
      </w:r>
    </w:p>
    <w:p w:rsidR="00250074" w:rsidRPr="00CB7C36" w:rsidRDefault="00250074" w:rsidP="007E5726">
      <w:pPr>
        <w:pStyle w:val="Default"/>
        <w:spacing w:line="360" w:lineRule="auto"/>
        <w:jc w:val="both"/>
      </w:pPr>
      <w:r w:rsidRPr="00CB7C36">
        <w:t xml:space="preserve">Знакомство с некоторыми важнейшими историческими событиями, их отражением в истории края (постройка оборонительных крепостей в 17 веке; события Великой Отечественной войны и др.). </w:t>
      </w:r>
    </w:p>
    <w:p w:rsidR="00250074" w:rsidRPr="00CB7C36" w:rsidRDefault="00250074" w:rsidP="007E5726">
      <w:pPr>
        <w:pStyle w:val="Default"/>
        <w:spacing w:line="360" w:lineRule="auto"/>
        <w:jc w:val="both"/>
      </w:pPr>
      <w:r w:rsidRPr="00CB7C36">
        <w:rPr>
          <w:b/>
          <w:bCs/>
        </w:rPr>
        <w:t xml:space="preserve">3 блок. «Высокий дух великих земляков…» </w:t>
      </w:r>
    </w:p>
    <w:p w:rsidR="00250074" w:rsidRPr="00CB7C36" w:rsidRDefault="00250074" w:rsidP="007E5726">
      <w:pPr>
        <w:pStyle w:val="Default"/>
        <w:spacing w:line="360" w:lineRule="auto"/>
        <w:jc w:val="both"/>
      </w:pPr>
      <w:proofErr w:type="gramStart"/>
      <w:r w:rsidRPr="00CB7C36">
        <w:t>Знакомство со знаменитыми земляками - историческими деятелями, писателями, поэтами, художниками, архитекторами, историками, меценатами, героями Великой Отечественной войны, прославившими наш край, а также с культурно-историческими объектами, связанными с именами знаменитых земляков:</w:t>
      </w:r>
      <w:proofErr w:type="gramEnd"/>
      <w:r w:rsidRPr="00CB7C36">
        <w:t xml:space="preserve"> Б.М. Хитрово, С.Т. Разина, Н.М. , Н.М. Языкова, Д.В. Давыдова, И.А. Гончарова, С.Т. Аксакова, В.Н. Поливанова, Е.М. </w:t>
      </w:r>
      <w:proofErr w:type="gramStart"/>
      <w:r w:rsidRPr="00CB7C36">
        <w:t>Перси-Френч</w:t>
      </w:r>
      <w:proofErr w:type="gramEnd"/>
      <w:r w:rsidRPr="00CB7C36">
        <w:t xml:space="preserve">, Д.М. Карбышева, А.М. Матросова, А.А. Пластова и др. </w:t>
      </w:r>
    </w:p>
    <w:p w:rsidR="00250074" w:rsidRPr="00CB7C36" w:rsidRDefault="00250074" w:rsidP="007E5726">
      <w:pPr>
        <w:pStyle w:val="Default"/>
        <w:spacing w:line="360" w:lineRule="auto"/>
        <w:jc w:val="both"/>
      </w:pPr>
      <w:r w:rsidRPr="00CB7C36">
        <w:rPr>
          <w:b/>
          <w:bCs/>
        </w:rPr>
        <w:t xml:space="preserve">4 блок. «Мотор державы» </w:t>
      </w:r>
    </w:p>
    <w:p w:rsidR="00250074" w:rsidRPr="00CB7C36" w:rsidRDefault="00250074" w:rsidP="007E5726">
      <w:pPr>
        <w:pStyle w:val="Default"/>
        <w:spacing w:line="360" w:lineRule="auto"/>
        <w:jc w:val="both"/>
      </w:pPr>
      <w:r w:rsidRPr="00CB7C36">
        <w:t xml:space="preserve">Знакомство с отдельными элементами современной инфраструктуры </w:t>
      </w:r>
      <w:proofErr w:type="gramStart"/>
      <w:r w:rsidRPr="00CB7C36">
        <w:t>г</w:t>
      </w:r>
      <w:proofErr w:type="gramEnd"/>
      <w:r w:rsidRPr="00CB7C36">
        <w:t xml:space="preserve">. Ульяновска и Ульяновской области (промышленные и сельскохозяйственные предприятия, транспорт, парки, спортивные объекты, музеи, природные заповедники, памятники культуры и архитектуры и др.). </w:t>
      </w:r>
    </w:p>
    <w:p w:rsidR="00250074" w:rsidRPr="00CB7C36" w:rsidRDefault="00250074" w:rsidP="007E5726">
      <w:pPr>
        <w:pStyle w:val="Default"/>
        <w:spacing w:line="360" w:lineRule="auto"/>
        <w:jc w:val="both"/>
      </w:pPr>
      <w:r w:rsidRPr="00CB7C36">
        <w:rPr>
          <w:b/>
          <w:bCs/>
        </w:rPr>
        <w:t xml:space="preserve">5 блок. «Народов дружная семья» </w:t>
      </w:r>
    </w:p>
    <w:p w:rsidR="00250074" w:rsidRPr="00CB7C36" w:rsidRDefault="00250074" w:rsidP="007E5726">
      <w:pPr>
        <w:spacing w:line="360" w:lineRule="auto"/>
        <w:jc w:val="both"/>
        <w:rPr>
          <w:sz w:val="24"/>
          <w:szCs w:val="24"/>
        </w:rPr>
      </w:pPr>
      <w:r w:rsidRPr="00CB7C36">
        <w:rPr>
          <w:sz w:val="24"/>
          <w:szCs w:val="24"/>
        </w:rPr>
        <w:t xml:space="preserve">Знакомство с традициями и культурой народностей Поволжья, проживающих в </w:t>
      </w:r>
      <w:proofErr w:type="gramStart"/>
      <w:r w:rsidRPr="00CB7C36">
        <w:rPr>
          <w:sz w:val="24"/>
          <w:szCs w:val="24"/>
        </w:rPr>
        <w:t>г</w:t>
      </w:r>
      <w:proofErr w:type="gramEnd"/>
      <w:r w:rsidRPr="00CB7C36">
        <w:rPr>
          <w:sz w:val="24"/>
          <w:szCs w:val="24"/>
        </w:rPr>
        <w:t>. Ульяновске и Ульяновской области.</w:t>
      </w:r>
    </w:p>
    <w:p w:rsidR="00250074" w:rsidRPr="00CB7C36" w:rsidRDefault="00250074" w:rsidP="007E5726">
      <w:pPr>
        <w:pStyle w:val="Default"/>
        <w:spacing w:line="360" w:lineRule="auto"/>
        <w:jc w:val="both"/>
      </w:pPr>
      <w:r w:rsidRPr="00CB7C36">
        <w:lastRenderedPageBreak/>
        <w:t xml:space="preserve">Основной формой работы является образовательная деятельность. Занятия организуются фронтально (или по подгруппам) с детьми старшего дошкольного возраста. </w:t>
      </w:r>
    </w:p>
    <w:p w:rsidR="00250074" w:rsidRPr="00CB7C36" w:rsidRDefault="00250074" w:rsidP="007E5726">
      <w:pPr>
        <w:pStyle w:val="Default"/>
        <w:spacing w:line="360" w:lineRule="auto"/>
        <w:jc w:val="both"/>
      </w:pPr>
      <w:r w:rsidRPr="00CB7C36">
        <w:t xml:space="preserve">Образовательная деятельность в режимные моменты, помимо дидактических игр, включает: </w:t>
      </w:r>
    </w:p>
    <w:p w:rsidR="00250074" w:rsidRPr="00CB7C36" w:rsidRDefault="00250074" w:rsidP="007E5726">
      <w:pPr>
        <w:pStyle w:val="Default"/>
        <w:spacing w:line="360" w:lineRule="auto"/>
        <w:jc w:val="both"/>
      </w:pPr>
      <w:r w:rsidRPr="00CB7C36">
        <w:t xml:space="preserve">-беседы и общение о родном крае; </w:t>
      </w:r>
    </w:p>
    <w:p w:rsidR="00250074" w:rsidRPr="00CB7C36" w:rsidRDefault="00250074" w:rsidP="007E5726">
      <w:pPr>
        <w:pStyle w:val="Default"/>
        <w:spacing w:line="360" w:lineRule="auto"/>
        <w:jc w:val="both"/>
      </w:pPr>
      <w:r w:rsidRPr="00CB7C36">
        <w:t xml:space="preserve">-виртуальные экскурсии в </w:t>
      </w:r>
      <w:proofErr w:type="gramStart"/>
      <w:r w:rsidRPr="00CB7C36">
        <w:t>г</w:t>
      </w:r>
      <w:proofErr w:type="gramEnd"/>
      <w:r w:rsidRPr="00CB7C36">
        <w:t xml:space="preserve">. Ульяновск и Ульяновскую область, её районы, знакомство с природными достопримечательностями; </w:t>
      </w:r>
    </w:p>
    <w:p w:rsidR="00250074" w:rsidRPr="00CB7C36" w:rsidRDefault="00250074" w:rsidP="007E5726">
      <w:pPr>
        <w:pStyle w:val="Default"/>
        <w:spacing w:line="360" w:lineRule="auto"/>
        <w:jc w:val="both"/>
      </w:pPr>
      <w:r w:rsidRPr="00CB7C36">
        <w:t xml:space="preserve">- рассматривание, иллюстраций, альбомов, открыток, макетов, таблиц о нашем регионе; </w:t>
      </w:r>
    </w:p>
    <w:p w:rsidR="00250074" w:rsidRPr="00CB7C36" w:rsidRDefault="00250074" w:rsidP="007E5726">
      <w:pPr>
        <w:pStyle w:val="Default"/>
        <w:spacing w:line="360" w:lineRule="auto"/>
        <w:jc w:val="both"/>
      </w:pPr>
      <w:r w:rsidRPr="00CB7C36">
        <w:t xml:space="preserve">-просмотр фильмов о знаменитых людях нашего края, их труде, подвигах, </w:t>
      </w:r>
    </w:p>
    <w:p w:rsidR="00250074" w:rsidRPr="00CB7C36" w:rsidRDefault="00250074" w:rsidP="007E5726">
      <w:pPr>
        <w:pStyle w:val="Default"/>
        <w:spacing w:line="360" w:lineRule="auto"/>
        <w:jc w:val="both"/>
      </w:pPr>
      <w:r w:rsidRPr="00CB7C36">
        <w:t xml:space="preserve">-изготовление схем и макетов по истории и культуре нашего края; </w:t>
      </w:r>
    </w:p>
    <w:p w:rsidR="00250074" w:rsidRPr="00CB7C36" w:rsidRDefault="00250074" w:rsidP="007E5726">
      <w:pPr>
        <w:pStyle w:val="Default"/>
        <w:spacing w:line="360" w:lineRule="auto"/>
        <w:jc w:val="both"/>
      </w:pPr>
      <w:r w:rsidRPr="00CB7C36">
        <w:t xml:space="preserve">-развлечения, фольклорные праздники, посиделки; </w:t>
      </w:r>
    </w:p>
    <w:p w:rsidR="00250074" w:rsidRPr="00CB7C36" w:rsidRDefault="00250074" w:rsidP="007E5726">
      <w:pPr>
        <w:pStyle w:val="Default"/>
        <w:spacing w:line="360" w:lineRule="auto"/>
        <w:jc w:val="both"/>
      </w:pPr>
      <w:r w:rsidRPr="00CB7C36">
        <w:t xml:space="preserve">-восприятие художественной литературы и фольклора; </w:t>
      </w:r>
    </w:p>
    <w:p w:rsidR="00250074" w:rsidRPr="00CB7C36" w:rsidRDefault="00250074" w:rsidP="007E5726">
      <w:pPr>
        <w:pStyle w:val="Default"/>
        <w:spacing w:line="360" w:lineRule="auto"/>
        <w:jc w:val="both"/>
      </w:pPr>
      <w:r w:rsidRPr="00CB7C36">
        <w:t>-народные игры, в том числе подвижные, хороводы.</w:t>
      </w:r>
    </w:p>
    <w:p w:rsidR="00250074" w:rsidRPr="00CB7C36" w:rsidRDefault="00250074" w:rsidP="007E5726">
      <w:pPr>
        <w:pStyle w:val="Default"/>
        <w:spacing w:line="360" w:lineRule="auto"/>
        <w:jc w:val="both"/>
      </w:pPr>
      <w:r w:rsidRPr="00CB7C36">
        <w:t>Способы, методы, средства реализации парциальных программ те же, что описаны в обязательной части Программы.</w:t>
      </w:r>
    </w:p>
    <w:p w:rsidR="00250074" w:rsidRPr="00CB7C36" w:rsidRDefault="00250074" w:rsidP="007E5726">
      <w:pPr>
        <w:pStyle w:val="Default"/>
        <w:spacing w:line="360" w:lineRule="auto"/>
        <w:jc w:val="both"/>
      </w:pPr>
      <w:r w:rsidRPr="00CB7C36">
        <w:t>Содержание парциальных программ реализуется с учетом индивидуальных потребностей и возможностей детей, в том числе с ОВЗ.</w:t>
      </w:r>
    </w:p>
    <w:p w:rsidR="00250074" w:rsidRPr="00CB7C36" w:rsidRDefault="00250074" w:rsidP="007E5726">
      <w:pPr>
        <w:pStyle w:val="Heading1"/>
        <w:tabs>
          <w:tab w:val="left" w:pos="790"/>
        </w:tabs>
        <w:spacing w:line="360" w:lineRule="auto"/>
      </w:pPr>
    </w:p>
    <w:p w:rsidR="000314D2" w:rsidRPr="00CB7C36" w:rsidRDefault="000314D2" w:rsidP="007E5726">
      <w:pPr>
        <w:pStyle w:val="a3"/>
        <w:spacing w:line="360" w:lineRule="auto"/>
        <w:ind w:left="0"/>
        <w:rPr>
          <w:b/>
        </w:rPr>
      </w:pPr>
    </w:p>
    <w:p w:rsidR="000314D2" w:rsidRPr="00CB7C36" w:rsidRDefault="007B5512" w:rsidP="007E5726">
      <w:pPr>
        <w:pStyle w:val="Heading1"/>
        <w:tabs>
          <w:tab w:val="left" w:pos="903"/>
        </w:tabs>
        <w:spacing w:line="360" w:lineRule="auto"/>
        <w:ind w:left="-366"/>
      </w:pPr>
      <w:r>
        <w:t xml:space="preserve">           2.7.2</w:t>
      </w:r>
      <w:r w:rsidR="00250074" w:rsidRPr="00CB7C36">
        <w:t xml:space="preserve"> </w:t>
      </w:r>
      <w:r w:rsidR="001B4BCC" w:rsidRPr="00CB7C36">
        <w:t>Специфика</w:t>
      </w:r>
      <w:r w:rsidR="001B4BCC" w:rsidRPr="00CB7C36">
        <w:rPr>
          <w:spacing w:val="-3"/>
        </w:rPr>
        <w:t xml:space="preserve"> </w:t>
      </w:r>
      <w:r w:rsidR="001B4BCC" w:rsidRPr="00CB7C36">
        <w:t>географических,</w:t>
      </w:r>
      <w:r w:rsidR="001B4BCC" w:rsidRPr="00CB7C36">
        <w:rPr>
          <w:spacing w:val="-3"/>
        </w:rPr>
        <w:t xml:space="preserve"> </w:t>
      </w:r>
      <w:r w:rsidR="001B4BCC" w:rsidRPr="00CB7C36">
        <w:t>национальных,</w:t>
      </w:r>
      <w:r w:rsidR="001B4BCC" w:rsidRPr="00CB7C36">
        <w:rPr>
          <w:spacing w:val="-3"/>
        </w:rPr>
        <w:t xml:space="preserve"> </w:t>
      </w:r>
      <w:r w:rsidR="001B4BCC" w:rsidRPr="00CB7C36">
        <w:t>социокультурных</w:t>
      </w:r>
      <w:r w:rsidR="001B4BCC" w:rsidRPr="00CB7C36">
        <w:rPr>
          <w:spacing w:val="-3"/>
        </w:rPr>
        <w:t xml:space="preserve"> </w:t>
      </w:r>
      <w:r w:rsidR="001B4BCC" w:rsidRPr="00CB7C36">
        <w:t>условий.</w:t>
      </w:r>
    </w:p>
    <w:p w:rsidR="000314D2" w:rsidRPr="00CB7C36" w:rsidRDefault="001B4BCC" w:rsidP="007E5726">
      <w:pPr>
        <w:pStyle w:val="a3"/>
        <w:spacing w:line="360" w:lineRule="auto"/>
        <w:ind w:right="694" w:firstLine="539"/>
      </w:pPr>
      <w:r w:rsidRPr="00CB7C36">
        <w:t>Ближайшее</w:t>
      </w:r>
      <w:r w:rsidRPr="00CB7C36">
        <w:rPr>
          <w:spacing w:val="1"/>
        </w:rPr>
        <w:t xml:space="preserve"> </w:t>
      </w:r>
      <w:r w:rsidRPr="00CB7C36">
        <w:t>окружение, географическая</w:t>
      </w:r>
      <w:r w:rsidRPr="00CB7C36">
        <w:rPr>
          <w:spacing w:val="1"/>
        </w:rPr>
        <w:t xml:space="preserve"> </w:t>
      </w:r>
      <w:r w:rsidRPr="00CB7C36">
        <w:t>и</w:t>
      </w:r>
      <w:r w:rsidRPr="00CB7C36">
        <w:rPr>
          <w:spacing w:val="1"/>
        </w:rPr>
        <w:t xml:space="preserve"> </w:t>
      </w:r>
      <w:r w:rsidRPr="00CB7C36">
        <w:t>общественная</w:t>
      </w:r>
      <w:r w:rsidRPr="00CB7C36">
        <w:rPr>
          <w:spacing w:val="1"/>
        </w:rPr>
        <w:t xml:space="preserve"> </w:t>
      </w:r>
      <w:r w:rsidRPr="00CB7C36">
        <w:t>среда,</w:t>
      </w:r>
      <w:r w:rsidRPr="00CB7C36">
        <w:rPr>
          <w:spacing w:val="1"/>
        </w:rPr>
        <w:t xml:space="preserve"> </w:t>
      </w:r>
      <w:r w:rsidRPr="00CB7C36">
        <w:t>в</w:t>
      </w:r>
      <w:r w:rsidRPr="00CB7C36">
        <w:rPr>
          <w:spacing w:val="60"/>
        </w:rPr>
        <w:t xml:space="preserve"> </w:t>
      </w:r>
      <w:r w:rsidRPr="00CB7C36">
        <w:t>которой</w:t>
      </w:r>
      <w:r w:rsidRPr="00CB7C36">
        <w:rPr>
          <w:spacing w:val="60"/>
        </w:rPr>
        <w:t xml:space="preserve"> </w:t>
      </w:r>
      <w:r w:rsidRPr="00CB7C36">
        <w:t>живут</w:t>
      </w:r>
      <w:r w:rsidRPr="00CB7C36">
        <w:rPr>
          <w:spacing w:val="1"/>
        </w:rPr>
        <w:t xml:space="preserve"> </w:t>
      </w:r>
      <w:r w:rsidRPr="00CB7C36">
        <w:t>дети, является основой для расширения детского кругозора и для приобщения детей к</w:t>
      </w:r>
      <w:r w:rsidRPr="00CB7C36">
        <w:rPr>
          <w:spacing w:val="1"/>
        </w:rPr>
        <w:t xml:space="preserve"> </w:t>
      </w:r>
      <w:r w:rsidRPr="00CB7C36">
        <w:t>социокультурным нормам, традициям семьи, общества, государства.</w:t>
      </w:r>
      <w:r w:rsidRPr="00CB7C36">
        <w:rPr>
          <w:spacing w:val="1"/>
        </w:rPr>
        <w:t xml:space="preserve"> </w:t>
      </w:r>
      <w:r w:rsidRPr="00CB7C36">
        <w:t>Поэтому особенно</w:t>
      </w:r>
      <w:r w:rsidRPr="00CB7C36">
        <w:rPr>
          <w:spacing w:val="1"/>
        </w:rPr>
        <w:t xml:space="preserve"> </w:t>
      </w:r>
      <w:r w:rsidRPr="00CB7C36">
        <w:t>важной</w:t>
      </w:r>
      <w:r w:rsidRPr="00CB7C36">
        <w:rPr>
          <w:spacing w:val="1"/>
        </w:rPr>
        <w:t xml:space="preserve"> </w:t>
      </w:r>
      <w:r w:rsidRPr="00CB7C36">
        <w:t>становится</w:t>
      </w:r>
      <w:r w:rsidRPr="00CB7C36">
        <w:rPr>
          <w:spacing w:val="1"/>
        </w:rPr>
        <w:t xml:space="preserve"> </w:t>
      </w:r>
      <w:r w:rsidRPr="00CB7C36">
        <w:t>реализация</w:t>
      </w:r>
      <w:r w:rsidRPr="00CB7C36">
        <w:rPr>
          <w:spacing w:val="1"/>
        </w:rPr>
        <w:t xml:space="preserve"> </w:t>
      </w:r>
      <w:r w:rsidRPr="00CB7C36">
        <w:t>принципа</w:t>
      </w:r>
      <w:r w:rsidRPr="00CB7C36">
        <w:rPr>
          <w:spacing w:val="61"/>
        </w:rPr>
        <w:t xml:space="preserve"> </w:t>
      </w:r>
      <w:r w:rsidRPr="00CB7C36">
        <w:t>приобщения</w:t>
      </w:r>
      <w:r w:rsidRPr="00CB7C36">
        <w:rPr>
          <w:spacing w:val="60"/>
        </w:rPr>
        <w:t xml:space="preserve"> </w:t>
      </w:r>
      <w:r w:rsidRPr="00CB7C36">
        <w:t>детей</w:t>
      </w:r>
      <w:r w:rsidRPr="00CB7C36">
        <w:rPr>
          <w:spacing w:val="60"/>
        </w:rPr>
        <w:t xml:space="preserve"> </w:t>
      </w:r>
      <w:r w:rsidRPr="00CB7C36">
        <w:t>к</w:t>
      </w:r>
      <w:r w:rsidRPr="00CB7C36">
        <w:rPr>
          <w:spacing w:val="60"/>
        </w:rPr>
        <w:t xml:space="preserve"> </w:t>
      </w:r>
      <w:r w:rsidRPr="00CB7C36">
        <w:t>социокультурным</w:t>
      </w:r>
      <w:r w:rsidRPr="00CB7C36">
        <w:rPr>
          <w:spacing w:val="1"/>
        </w:rPr>
        <w:t xml:space="preserve"> </w:t>
      </w:r>
      <w:r w:rsidRPr="00CB7C36">
        <w:t>нормам,</w:t>
      </w:r>
      <w:r w:rsidRPr="00CB7C36">
        <w:rPr>
          <w:spacing w:val="-1"/>
        </w:rPr>
        <w:t xml:space="preserve"> </w:t>
      </w:r>
      <w:r w:rsidRPr="00CB7C36">
        <w:t>традициям</w:t>
      </w:r>
      <w:r w:rsidRPr="00CB7C36">
        <w:rPr>
          <w:spacing w:val="-1"/>
        </w:rPr>
        <w:t xml:space="preserve"> </w:t>
      </w:r>
      <w:r w:rsidRPr="00CB7C36">
        <w:t>семьи, общества</w:t>
      </w:r>
      <w:r w:rsidRPr="00CB7C36">
        <w:rPr>
          <w:spacing w:val="-2"/>
        </w:rPr>
        <w:t xml:space="preserve"> </w:t>
      </w:r>
      <w:r w:rsidRPr="00CB7C36">
        <w:t>и</w:t>
      </w:r>
      <w:r w:rsidRPr="00CB7C36">
        <w:rPr>
          <w:spacing w:val="-1"/>
        </w:rPr>
        <w:t xml:space="preserve"> </w:t>
      </w:r>
      <w:r w:rsidRPr="00CB7C36">
        <w:t>государства.</w:t>
      </w:r>
    </w:p>
    <w:p w:rsidR="000314D2" w:rsidRPr="00CB7C36" w:rsidRDefault="001B4BCC" w:rsidP="007E5726">
      <w:pPr>
        <w:pStyle w:val="a3"/>
        <w:spacing w:line="360" w:lineRule="auto"/>
        <w:ind w:right="696"/>
      </w:pPr>
      <w:r w:rsidRPr="00CB7C36">
        <w:t>Содержание</w:t>
      </w:r>
      <w:r w:rsidRPr="00CB7C36">
        <w:rPr>
          <w:spacing w:val="1"/>
        </w:rPr>
        <w:t xml:space="preserve"> </w:t>
      </w:r>
      <w:r w:rsidRPr="00CB7C36">
        <w:t>регионального</w:t>
      </w:r>
      <w:r w:rsidRPr="00CB7C36">
        <w:rPr>
          <w:spacing w:val="61"/>
        </w:rPr>
        <w:t xml:space="preserve"> </w:t>
      </w:r>
      <w:r w:rsidRPr="00CB7C36">
        <w:t>компонента</w:t>
      </w:r>
      <w:r w:rsidRPr="00CB7C36">
        <w:rPr>
          <w:spacing w:val="61"/>
        </w:rPr>
        <w:t xml:space="preserve"> </w:t>
      </w:r>
      <w:r w:rsidRPr="00CB7C36">
        <w:t>направлено</w:t>
      </w:r>
      <w:r w:rsidRPr="00CB7C36">
        <w:rPr>
          <w:spacing w:val="61"/>
        </w:rPr>
        <w:t xml:space="preserve"> </w:t>
      </w:r>
      <w:r w:rsidRPr="00CB7C36">
        <w:t>на</w:t>
      </w:r>
      <w:r w:rsidRPr="00CB7C36">
        <w:rPr>
          <w:spacing w:val="61"/>
        </w:rPr>
        <w:t xml:space="preserve"> </w:t>
      </w:r>
      <w:r w:rsidRPr="00CB7C36">
        <w:t>достижение</w:t>
      </w:r>
      <w:r w:rsidRPr="00CB7C36">
        <w:rPr>
          <w:spacing w:val="61"/>
        </w:rPr>
        <w:t xml:space="preserve"> </w:t>
      </w:r>
      <w:r w:rsidRPr="00CB7C36">
        <w:t>целей</w:t>
      </w:r>
      <w:r w:rsidRPr="00CB7C36">
        <w:rPr>
          <w:spacing w:val="1"/>
        </w:rPr>
        <w:t xml:space="preserve"> </w:t>
      </w:r>
      <w:r w:rsidRPr="00CB7C36">
        <w:t>формирования</w:t>
      </w:r>
      <w:r w:rsidRPr="00CB7C36">
        <w:rPr>
          <w:spacing w:val="2"/>
        </w:rPr>
        <w:t xml:space="preserve"> </w:t>
      </w:r>
      <w:r w:rsidRPr="00CB7C36">
        <w:t>у</w:t>
      </w:r>
      <w:r w:rsidRPr="00CB7C36">
        <w:rPr>
          <w:spacing w:val="-9"/>
        </w:rPr>
        <w:t xml:space="preserve"> </w:t>
      </w:r>
      <w:r w:rsidRPr="00CB7C36">
        <w:t>детей интереса</w:t>
      </w:r>
      <w:r w:rsidRPr="00CB7C36">
        <w:rPr>
          <w:spacing w:val="-1"/>
        </w:rPr>
        <w:t xml:space="preserve"> </w:t>
      </w:r>
      <w:r w:rsidRPr="00CB7C36">
        <w:t>и ценностного</w:t>
      </w:r>
      <w:r w:rsidRPr="00CB7C36">
        <w:rPr>
          <w:spacing w:val="-3"/>
        </w:rPr>
        <w:t xml:space="preserve"> </w:t>
      </w:r>
      <w:r w:rsidRPr="00CB7C36">
        <w:t>отношения</w:t>
      </w:r>
      <w:r w:rsidRPr="00CB7C36">
        <w:rPr>
          <w:spacing w:val="-4"/>
        </w:rPr>
        <w:t xml:space="preserve"> </w:t>
      </w:r>
      <w:r w:rsidRPr="00CB7C36">
        <w:t>к родному</w:t>
      </w:r>
      <w:r w:rsidRPr="00CB7C36">
        <w:rPr>
          <w:spacing w:val="-6"/>
        </w:rPr>
        <w:t xml:space="preserve"> </w:t>
      </w:r>
      <w:r w:rsidRPr="00CB7C36">
        <w:t xml:space="preserve">краю </w:t>
      </w:r>
      <w:proofErr w:type="gramStart"/>
      <w:r w:rsidRPr="00CB7C36">
        <w:t>через</w:t>
      </w:r>
      <w:proofErr w:type="gramEnd"/>
      <w:r w:rsidRPr="00CB7C36">
        <w:t>:</w:t>
      </w:r>
    </w:p>
    <w:p w:rsidR="000314D2" w:rsidRPr="00CB7C36" w:rsidRDefault="001B4BCC" w:rsidP="007E5726">
      <w:pPr>
        <w:pStyle w:val="a5"/>
        <w:numPr>
          <w:ilvl w:val="0"/>
          <w:numId w:val="12"/>
        </w:numPr>
        <w:tabs>
          <w:tab w:val="left" w:pos="790"/>
        </w:tabs>
        <w:spacing w:line="360" w:lineRule="auto"/>
        <w:ind w:hanging="361"/>
        <w:rPr>
          <w:sz w:val="24"/>
          <w:szCs w:val="24"/>
        </w:rPr>
      </w:pPr>
      <w:r w:rsidRPr="00CB7C36">
        <w:rPr>
          <w:sz w:val="24"/>
          <w:szCs w:val="24"/>
        </w:rPr>
        <w:t>формирование</w:t>
      </w:r>
      <w:r w:rsidRPr="00CB7C36">
        <w:rPr>
          <w:spacing w:val="-3"/>
          <w:sz w:val="24"/>
          <w:szCs w:val="24"/>
        </w:rPr>
        <w:t xml:space="preserve"> </w:t>
      </w:r>
      <w:r w:rsidRPr="00CB7C36">
        <w:rPr>
          <w:sz w:val="24"/>
          <w:szCs w:val="24"/>
        </w:rPr>
        <w:t>любви</w:t>
      </w:r>
      <w:r w:rsidRPr="00CB7C36">
        <w:rPr>
          <w:spacing w:val="-4"/>
          <w:sz w:val="24"/>
          <w:szCs w:val="24"/>
        </w:rPr>
        <w:t xml:space="preserve"> </w:t>
      </w:r>
      <w:r w:rsidRPr="00CB7C36">
        <w:rPr>
          <w:sz w:val="24"/>
          <w:szCs w:val="24"/>
        </w:rPr>
        <w:t>к</w:t>
      </w:r>
      <w:r w:rsidRPr="00CB7C36">
        <w:rPr>
          <w:spacing w:val="-4"/>
          <w:sz w:val="24"/>
          <w:szCs w:val="24"/>
        </w:rPr>
        <w:t xml:space="preserve"> </w:t>
      </w:r>
      <w:r w:rsidRPr="00CB7C36">
        <w:rPr>
          <w:sz w:val="24"/>
          <w:szCs w:val="24"/>
        </w:rPr>
        <w:t>своему</w:t>
      </w:r>
      <w:r w:rsidRPr="00CB7C36">
        <w:rPr>
          <w:spacing w:val="-6"/>
          <w:sz w:val="24"/>
          <w:szCs w:val="24"/>
        </w:rPr>
        <w:t xml:space="preserve"> </w:t>
      </w:r>
      <w:r w:rsidRPr="00CB7C36">
        <w:rPr>
          <w:sz w:val="24"/>
          <w:szCs w:val="24"/>
        </w:rPr>
        <w:t>городу,</w:t>
      </w:r>
      <w:r w:rsidRPr="00CB7C36">
        <w:rPr>
          <w:spacing w:val="-2"/>
          <w:sz w:val="24"/>
          <w:szCs w:val="24"/>
        </w:rPr>
        <w:t xml:space="preserve"> </w:t>
      </w:r>
      <w:r w:rsidRPr="00CB7C36">
        <w:rPr>
          <w:sz w:val="24"/>
          <w:szCs w:val="24"/>
        </w:rPr>
        <w:t>родному</w:t>
      </w:r>
      <w:r w:rsidRPr="00CB7C36">
        <w:rPr>
          <w:spacing w:val="-5"/>
          <w:sz w:val="24"/>
          <w:szCs w:val="24"/>
        </w:rPr>
        <w:t xml:space="preserve"> </w:t>
      </w:r>
      <w:r w:rsidRPr="00CB7C36">
        <w:rPr>
          <w:sz w:val="24"/>
          <w:szCs w:val="24"/>
        </w:rPr>
        <w:t>краю,</w:t>
      </w:r>
      <w:r w:rsidRPr="00CB7C36">
        <w:rPr>
          <w:spacing w:val="-1"/>
          <w:sz w:val="24"/>
          <w:szCs w:val="24"/>
        </w:rPr>
        <w:t xml:space="preserve"> </w:t>
      </w:r>
      <w:r w:rsidRPr="00CB7C36">
        <w:rPr>
          <w:sz w:val="24"/>
          <w:szCs w:val="24"/>
        </w:rPr>
        <w:t>чувства</w:t>
      </w:r>
      <w:r w:rsidRPr="00CB7C36">
        <w:rPr>
          <w:spacing w:val="-4"/>
          <w:sz w:val="24"/>
          <w:szCs w:val="24"/>
        </w:rPr>
        <w:t xml:space="preserve"> </w:t>
      </w:r>
      <w:r w:rsidRPr="00CB7C36">
        <w:rPr>
          <w:sz w:val="24"/>
          <w:szCs w:val="24"/>
        </w:rPr>
        <w:t>гордости</w:t>
      </w:r>
      <w:r w:rsidRPr="00CB7C36">
        <w:rPr>
          <w:spacing w:val="-2"/>
          <w:sz w:val="24"/>
          <w:szCs w:val="24"/>
        </w:rPr>
        <w:t xml:space="preserve"> </w:t>
      </w:r>
      <w:r w:rsidRPr="00CB7C36">
        <w:rPr>
          <w:sz w:val="24"/>
          <w:szCs w:val="24"/>
        </w:rPr>
        <w:t>за</w:t>
      </w:r>
      <w:r w:rsidRPr="00CB7C36">
        <w:rPr>
          <w:spacing w:val="-2"/>
          <w:sz w:val="24"/>
          <w:szCs w:val="24"/>
        </w:rPr>
        <w:t xml:space="preserve"> </w:t>
      </w:r>
      <w:r w:rsidRPr="00CB7C36">
        <w:rPr>
          <w:sz w:val="24"/>
          <w:szCs w:val="24"/>
        </w:rPr>
        <w:t>него;</w:t>
      </w:r>
    </w:p>
    <w:p w:rsidR="000314D2" w:rsidRPr="00CB7C36" w:rsidRDefault="001B4BCC" w:rsidP="007E5726">
      <w:pPr>
        <w:pStyle w:val="a5"/>
        <w:numPr>
          <w:ilvl w:val="0"/>
          <w:numId w:val="12"/>
        </w:numPr>
        <w:tabs>
          <w:tab w:val="left" w:pos="790"/>
        </w:tabs>
        <w:spacing w:line="360" w:lineRule="auto"/>
        <w:ind w:right="694"/>
        <w:rPr>
          <w:sz w:val="24"/>
          <w:szCs w:val="24"/>
        </w:rPr>
      </w:pPr>
      <w:r w:rsidRPr="00CB7C36">
        <w:rPr>
          <w:sz w:val="24"/>
          <w:szCs w:val="24"/>
        </w:rPr>
        <w:t>формирование общих представлений об окружающей природной среде (природных</w:t>
      </w:r>
      <w:r w:rsidRPr="00CB7C36">
        <w:rPr>
          <w:spacing w:val="1"/>
          <w:sz w:val="24"/>
          <w:szCs w:val="24"/>
        </w:rPr>
        <w:t xml:space="preserve"> </w:t>
      </w:r>
      <w:r w:rsidRPr="00CB7C36">
        <w:rPr>
          <w:sz w:val="24"/>
          <w:szCs w:val="24"/>
        </w:rPr>
        <w:t>ресурсах,</w:t>
      </w:r>
      <w:r w:rsidRPr="00CB7C36">
        <w:rPr>
          <w:spacing w:val="1"/>
          <w:sz w:val="24"/>
          <w:szCs w:val="24"/>
        </w:rPr>
        <w:t xml:space="preserve"> </w:t>
      </w:r>
      <w:r w:rsidRPr="00CB7C36">
        <w:rPr>
          <w:sz w:val="24"/>
          <w:szCs w:val="24"/>
        </w:rPr>
        <w:t>воде,</w:t>
      </w:r>
      <w:r w:rsidRPr="00CB7C36">
        <w:rPr>
          <w:spacing w:val="1"/>
          <w:sz w:val="24"/>
          <w:szCs w:val="24"/>
        </w:rPr>
        <w:t xml:space="preserve"> </w:t>
      </w:r>
      <w:r w:rsidRPr="00CB7C36">
        <w:rPr>
          <w:sz w:val="24"/>
          <w:szCs w:val="24"/>
        </w:rPr>
        <w:t>атмосфере,</w:t>
      </w:r>
      <w:r w:rsidRPr="00CB7C36">
        <w:rPr>
          <w:spacing w:val="1"/>
          <w:sz w:val="24"/>
          <w:szCs w:val="24"/>
        </w:rPr>
        <w:t xml:space="preserve"> </w:t>
      </w:r>
      <w:r w:rsidRPr="00CB7C36">
        <w:rPr>
          <w:sz w:val="24"/>
          <w:szCs w:val="24"/>
        </w:rPr>
        <w:t>почвах,</w:t>
      </w:r>
      <w:r w:rsidRPr="00CB7C36">
        <w:rPr>
          <w:spacing w:val="1"/>
          <w:sz w:val="24"/>
          <w:szCs w:val="24"/>
        </w:rPr>
        <w:t xml:space="preserve"> </w:t>
      </w:r>
      <w:r w:rsidRPr="00CB7C36">
        <w:rPr>
          <w:sz w:val="24"/>
          <w:szCs w:val="24"/>
        </w:rPr>
        <w:t>растительном</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животном</w:t>
      </w:r>
      <w:r w:rsidRPr="00CB7C36">
        <w:rPr>
          <w:spacing w:val="1"/>
          <w:sz w:val="24"/>
          <w:szCs w:val="24"/>
        </w:rPr>
        <w:t xml:space="preserve"> </w:t>
      </w:r>
      <w:r w:rsidRPr="00CB7C36">
        <w:rPr>
          <w:sz w:val="24"/>
          <w:szCs w:val="24"/>
        </w:rPr>
        <w:t>мире</w:t>
      </w:r>
      <w:r w:rsidRPr="00CB7C36">
        <w:rPr>
          <w:spacing w:val="61"/>
          <w:sz w:val="24"/>
          <w:szCs w:val="24"/>
        </w:rPr>
        <w:t xml:space="preserve"> </w:t>
      </w:r>
      <w:r w:rsidR="0087303C" w:rsidRPr="00CB7C36">
        <w:rPr>
          <w:sz w:val="24"/>
          <w:szCs w:val="24"/>
        </w:rPr>
        <w:t>Ульяновской</w:t>
      </w:r>
      <w:r w:rsidRPr="00CB7C36">
        <w:rPr>
          <w:spacing w:val="-57"/>
          <w:sz w:val="24"/>
          <w:szCs w:val="24"/>
        </w:rPr>
        <w:t xml:space="preserve"> </w:t>
      </w:r>
      <w:r w:rsidRPr="00CB7C36">
        <w:rPr>
          <w:sz w:val="24"/>
          <w:szCs w:val="24"/>
        </w:rPr>
        <w:t>области);</w:t>
      </w:r>
    </w:p>
    <w:p w:rsidR="000314D2" w:rsidRPr="00CB7C36" w:rsidRDefault="001B4BCC" w:rsidP="007E5726">
      <w:pPr>
        <w:pStyle w:val="a5"/>
        <w:numPr>
          <w:ilvl w:val="0"/>
          <w:numId w:val="12"/>
        </w:numPr>
        <w:tabs>
          <w:tab w:val="left" w:pos="790"/>
        </w:tabs>
        <w:spacing w:line="360" w:lineRule="auto"/>
        <w:ind w:hanging="361"/>
        <w:rPr>
          <w:sz w:val="24"/>
          <w:szCs w:val="24"/>
        </w:rPr>
      </w:pPr>
      <w:r w:rsidRPr="00CB7C36">
        <w:rPr>
          <w:sz w:val="24"/>
          <w:szCs w:val="24"/>
        </w:rPr>
        <w:t>формирование</w:t>
      </w:r>
      <w:r w:rsidRPr="00CB7C36">
        <w:rPr>
          <w:spacing w:val="-5"/>
          <w:sz w:val="24"/>
          <w:szCs w:val="24"/>
        </w:rPr>
        <w:t xml:space="preserve"> </w:t>
      </w:r>
      <w:r w:rsidRPr="00CB7C36">
        <w:rPr>
          <w:sz w:val="24"/>
          <w:szCs w:val="24"/>
        </w:rPr>
        <w:t>общих</w:t>
      </w:r>
      <w:r w:rsidRPr="00CB7C36">
        <w:rPr>
          <w:spacing w:val="-1"/>
          <w:sz w:val="24"/>
          <w:szCs w:val="24"/>
        </w:rPr>
        <w:t xml:space="preserve"> </w:t>
      </w:r>
      <w:r w:rsidRPr="00CB7C36">
        <w:rPr>
          <w:sz w:val="24"/>
          <w:szCs w:val="24"/>
        </w:rPr>
        <w:t>представлений</w:t>
      </w:r>
      <w:r w:rsidRPr="00CB7C36">
        <w:rPr>
          <w:spacing w:val="-3"/>
          <w:sz w:val="24"/>
          <w:szCs w:val="24"/>
        </w:rPr>
        <w:t xml:space="preserve"> </w:t>
      </w:r>
      <w:r w:rsidRPr="00CB7C36">
        <w:rPr>
          <w:sz w:val="24"/>
          <w:szCs w:val="24"/>
        </w:rPr>
        <w:t>о</w:t>
      </w:r>
      <w:r w:rsidRPr="00CB7C36">
        <w:rPr>
          <w:spacing w:val="-3"/>
          <w:sz w:val="24"/>
          <w:szCs w:val="24"/>
        </w:rPr>
        <w:t xml:space="preserve"> </w:t>
      </w:r>
      <w:r w:rsidRPr="00CB7C36">
        <w:rPr>
          <w:sz w:val="24"/>
          <w:szCs w:val="24"/>
        </w:rPr>
        <w:t>своеобразии</w:t>
      </w:r>
      <w:r w:rsidRPr="00CB7C36">
        <w:rPr>
          <w:spacing w:val="-5"/>
          <w:sz w:val="24"/>
          <w:szCs w:val="24"/>
        </w:rPr>
        <w:t xml:space="preserve"> </w:t>
      </w:r>
      <w:r w:rsidRPr="00CB7C36">
        <w:rPr>
          <w:sz w:val="24"/>
          <w:szCs w:val="24"/>
        </w:rPr>
        <w:t>природы</w:t>
      </w:r>
      <w:r w:rsidRPr="00CB7C36">
        <w:rPr>
          <w:spacing w:val="-3"/>
          <w:sz w:val="24"/>
          <w:szCs w:val="24"/>
        </w:rPr>
        <w:t xml:space="preserve"> </w:t>
      </w:r>
      <w:r w:rsidR="0087303C" w:rsidRPr="00CB7C36">
        <w:rPr>
          <w:sz w:val="24"/>
          <w:szCs w:val="24"/>
        </w:rPr>
        <w:t>Ульяновской</w:t>
      </w:r>
      <w:r w:rsidRPr="00CB7C36">
        <w:rPr>
          <w:spacing w:val="-3"/>
          <w:sz w:val="24"/>
          <w:szCs w:val="24"/>
        </w:rPr>
        <w:t xml:space="preserve"> </w:t>
      </w:r>
      <w:r w:rsidRPr="00CB7C36">
        <w:rPr>
          <w:sz w:val="24"/>
          <w:szCs w:val="24"/>
        </w:rPr>
        <w:t>области;</w:t>
      </w:r>
    </w:p>
    <w:p w:rsidR="000314D2" w:rsidRPr="00CB7C36" w:rsidRDefault="001B4BCC" w:rsidP="007E5726">
      <w:pPr>
        <w:pStyle w:val="a5"/>
        <w:numPr>
          <w:ilvl w:val="0"/>
          <w:numId w:val="12"/>
        </w:numPr>
        <w:tabs>
          <w:tab w:val="left" w:pos="790"/>
        </w:tabs>
        <w:spacing w:line="360" w:lineRule="auto"/>
        <w:ind w:right="690"/>
        <w:rPr>
          <w:sz w:val="24"/>
          <w:szCs w:val="24"/>
        </w:rPr>
      </w:pPr>
      <w:r w:rsidRPr="00CB7C36">
        <w:rPr>
          <w:sz w:val="24"/>
          <w:szCs w:val="24"/>
        </w:rPr>
        <w:t>воспитание</w:t>
      </w:r>
      <w:r w:rsidRPr="00CB7C36">
        <w:rPr>
          <w:spacing w:val="1"/>
          <w:sz w:val="24"/>
          <w:szCs w:val="24"/>
        </w:rPr>
        <w:t xml:space="preserve"> </w:t>
      </w:r>
      <w:r w:rsidRPr="00CB7C36">
        <w:rPr>
          <w:sz w:val="24"/>
          <w:szCs w:val="24"/>
        </w:rPr>
        <w:t>позитивного</w:t>
      </w:r>
      <w:r w:rsidRPr="00CB7C36">
        <w:rPr>
          <w:spacing w:val="1"/>
          <w:sz w:val="24"/>
          <w:szCs w:val="24"/>
        </w:rPr>
        <w:t xml:space="preserve"> </w:t>
      </w:r>
      <w:r w:rsidRPr="00CB7C36">
        <w:rPr>
          <w:sz w:val="24"/>
          <w:szCs w:val="24"/>
        </w:rPr>
        <w:t>эмоционально-ценностного</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бережного</w:t>
      </w:r>
      <w:r w:rsidRPr="00CB7C36">
        <w:rPr>
          <w:spacing w:val="1"/>
          <w:sz w:val="24"/>
          <w:szCs w:val="24"/>
        </w:rPr>
        <w:t xml:space="preserve"> </w:t>
      </w:r>
      <w:r w:rsidRPr="00CB7C36">
        <w:rPr>
          <w:sz w:val="24"/>
          <w:szCs w:val="24"/>
        </w:rPr>
        <w:t>отношения</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природе</w:t>
      </w:r>
      <w:r w:rsidRPr="00CB7C36">
        <w:rPr>
          <w:spacing w:val="-1"/>
          <w:sz w:val="24"/>
          <w:szCs w:val="24"/>
        </w:rPr>
        <w:t xml:space="preserve"> </w:t>
      </w:r>
      <w:r w:rsidRPr="00CB7C36">
        <w:rPr>
          <w:sz w:val="24"/>
          <w:szCs w:val="24"/>
        </w:rPr>
        <w:t>родного</w:t>
      </w:r>
      <w:r w:rsidRPr="00CB7C36">
        <w:rPr>
          <w:spacing w:val="-3"/>
          <w:sz w:val="24"/>
          <w:szCs w:val="24"/>
        </w:rPr>
        <w:t xml:space="preserve"> </w:t>
      </w:r>
      <w:r w:rsidRPr="00CB7C36">
        <w:rPr>
          <w:sz w:val="24"/>
          <w:szCs w:val="24"/>
        </w:rPr>
        <w:t>края.</w:t>
      </w:r>
    </w:p>
    <w:p w:rsidR="000314D2" w:rsidRPr="00CB7C36" w:rsidRDefault="001B4BCC" w:rsidP="007E5726">
      <w:pPr>
        <w:pStyle w:val="a3"/>
        <w:spacing w:line="360" w:lineRule="auto"/>
      </w:pPr>
      <w:r w:rsidRPr="00CB7C36">
        <w:t>При</w:t>
      </w:r>
      <w:r w:rsidRPr="00CB7C36">
        <w:rPr>
          <w:spacing w:val="-3"/>
        </w:rPr>
        <w:t xml:space="preserve"> </w:t>
      </w:r>
      <w:r w:rsidRPr="00CB7C36">
        <w:t>реализации</w:t>
      </w:r>
      <w:r w:rsidRPr="00CB7C36">
        <w:rPr>
          <w:spacing w:val="-3"/>
        </w:rPr>
        <w:t xml:space="preserve"> </w:t>
      </w:r>
      <w:r w:rsidRPr="00CB7C36">
        <w:t>задач:</w:t>
      </w:r>
    </w:p>
    <w:p w:rsidR="000314D2" w:rsidRPr="00CB7C36" w:rsidRDefault="001B4BCC" w:rsidP="007E5726">
      <w:pPr>
        <w:pStyle w:val="a5"/>
        <w:numPr>
          <w:ilvl w:val="0"/>
          <w:numId w:val="12"/>
        </w:numPr>
        <w:tabs>
          <w:tab w:val="left" w:pos="790"/>
        </w:tabs>
        <w:spacing w:line="360" w:lineRule="auto"/>
        <w:ind w:right="687"/>
        <w:rPr>
          <w:sz w:val="24"/>
          <w:szCs w:val="24"/>
        </w:rPr>
      </w:pPr>
      <w:r w:rsidRPr="00CB7C36">
        <w:rPr>
          <w:sz w:val="24"/>
          <w:szCs w:val="24"/>
        </w:rPr>
        <w:t>образовательных областей «Познавательное развитие»,</w:t>
      </w:r>
      <w:r w:rsidRPr="00CB7C36">
        <w:rPr>
          <w:spacing w:val="1"/>
          <w:sz w:val="24"/>
          <w:szCs w:val="24"/>
        </w:rPr>
        <w:t xml:space="preserve"> </w:t>
      </w:r>
      <w:r w:rsidRPr="00CB7C36">
        <w:rPr>
          <w:sz w:val="24"/>
          <w:szCs w:val="24"/>
        </w:rPr>
        <w:t>«Речевое развитие»</w:t>
      </w:r>
      <w:r w:rsidRPr="00CB7C36">
        <w:rPr>
          <w:spacing w:val="1"/>
          <w:sz w:val="24"/>
          <w:szCs w:val="24"/>
        </w:rPr>
        <w:t xml:space="preserve"> </w:t>
      </w:r>
      <w:r w:rsidRPr="00CB7C36">
        <w:rPr>
          <w:sz w:val="24"/>
          <w:szCs w:val="24"/>
        </w:rPr>
        <w:t>- дети</w:t>
      </w:r>
      <w:r w:rsidRPr="00CB7C36">
        <w:rPr>
          <w:spacing w:val="1"/>
          <w:sz w:val="24"/>
          <w:szCs w:val="24"/>
        </w:rPr>
        <w:t xml:space="preserve"> </w:t>
      </w:r>
      <w:r w:rsidRPr="00CB7C36">
        <w:rPr>
          <w:sz w:val="24"/>
          <w:szCs w:val="24"/>
        </w:rPr>
        <w:lastRenderedPageBreak/>
        <w:t>знакомятся</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явлениями</w:t>
      </w:r>
      <w:r w:rsidRPr="00CB7C36">
        <w:rPr>
          <w:spacing w:val="1"/>
          <w:sz w:val="24"/>
          <w:szCs w:val="24"/>
        </w:rPr>
        <w:t xml:space="preserve"> </w:t>
      </w:r>
      <w:r w:rsidRPr="00CB7C36">
        <w:rPr>
          <w:sz w:val="24"/>
          <w:szCs w:val="24"/>
        </w:rPr>
        <w:t>природы,</w:t>
      </w:r>
      <w:r w:rsidRPr="00CB7C36">
        <w:rPr>
          <w:spacing w:val="1"/>
          <w:sz w:val="24"/>
          <w:szCs w:val="24"/>
        </w:rPr>
        <w:t xml:space="preserve"> </w:t>
      </w:r>
      <w:r w:rsidRPr="00CB7C36">
        <w:rPr>
          <w:sz w:val="24"/>
          <w:szCs w:val="24"/>
        </w:rPr>
        <w:t>характерными</w:t>
      </w:r>
      <w:r w:rsidRPr="00CB7C36">
        <w:rPr>
          <w:spacing w:val="1"/>
          <w:sz w:val="24"/>
          <w:szCs w:val="24"/>
        </w:rPr>
        <w:t xml:space="preserve"> </w:t>
      </w:r>
      <w:r w:rsidRPr="00CB7C36">
        <w:rPr>
          <w:sz w:val="24"/>
          <w:szCs w:val="24"/>
        </w:rPr>
        <w:t>для</w:t>
      </w:r>
      <w:r w:rsidRPr="00CB7C36">
        <w:rPr>
          <w:spacing w:val="1"/>
          <w:sz w:val="24"/>
          <w:szCs w:val="24"/>
        </w:rPr>
        <w:t xml:space="preserve"> </w:t>
      </w:r>
      <w:r w:rsidRPr="00CB7C36">
        <w:rPr>
          <w:sz w:val="24"/>
          <w:szCs w:val="24"/>
        </w:rPr>
        <w:t>местности,</w:t>
      </w:r>
      <w:r w:rsidRPr="00CB7C36">
        <w:rPr>
          <w:spacing w:val="1"/>
          <w:sz w:val="24"/>
          <w:szCs w:val="24"/>
        </w:rPr>
        <w:t xml:space="preserve"> </w:t>
      </w:r>
      <w:r w:rsidRPr="00CB7C36">
        <w:rPr>
          <w:sz w:val="24"/>
          <w:szCs w:val="24"/>
        </w:rPr>
        <w:t>в</w:t>
      </w:r>
      <w:r w:rsidRPr="00CB7C36">
        <w:rPr>
          <w:spacing w:val="61"/>
          <w:sz w:val="24"/>
          <w:szCs w:val="24"/>
        </w:rPr>
        <w:t xml:space="preserve"> </w:t>
      </w:r>
      <w:r w:rsidRPr="00CB7C36">
        <w:rPr>
          <w:sz w:val="24"/>
          <w:szCs w:val="24"/>
        </w:rPr>
        <w:t>которой</w:t>
      </w:r>
      <w:r w:rsidRPr="00CB7C36">
        <w:rPr>
          <w:spacing w:val="1"/>
          <w:sz w:val="24"/>
          <w:szCs w:val="24"/>
        </w:rPr>
        <w:t xml:space="preserve"> </w:t>
      </w:r>
      <w:r w:rsidRPr="00CB7C36">
        <w:rPr>
          <w:sz w:val="24"/>
          <w:szCs w:val="24"/>
        </w:rPr>
        <w:t>проживают;</w:t>
      </w:r>
    </w:p>
    <w:p w:rsidR="000314D2" w:rsidRPr="00CB7C36" w:rsidRDefault="001B4BCC" w:rsidP="007E5726">
      <w:pPr>
        <w:pStyle w:val="a5"/>
        <w:numPr>
          <w:ilvl w:val="0"/>
          <w:numId w:val="12"/>
        </w:numPr>
        <w:tabs>
          <w:tab w:val="left" w:pos="790"/>
        </w:tabs>
        <w:spacing w:line="360" w:lineRule="auto"/>
        <w:ind w:right="689"/>
        <w:rPr>
          <w:sz w:val="24"/>
          <w:szCs w:val="24"/>
        </w:rPr>
      </w:pPr>
      <w:proofErr w:type="gramStart"/>
      <w:r w:rsidRPr="00CB7C36">
        <w:rPr>
          <w:sz w:val="24"/>
          <w:szCs w:val="24"/>
        </w:rPr>
        <w:t>образовательной</w:t>
      </w:r>
      <w:r w:rsidRPr="00CB7C36">
        <w:rPr>
          <w:spacing w:val="1"/>
          <w:sz w:val="24"/>
          <w:szCs w:val="24"/>
        </w:rPr>
        <w:t xml:space="preserve"> </w:t>
      </w:r>
      <w:r w:rsidRPr="00CB7C36">
        <w:rPr>
          <w:sz w:val="24"/>
          <w:szCs w:val="24"/>
        </w:rPr>
        <w:t>области</w:t>
      </w:r>
      <w:r w:rsidRPr="00CB7C36">
        <w:rPr>
          <w:spacing w:val="1"/>
          <w:sz w:val="24"/>
          <w:szCs w:val="24"/>
        </w:rPr>
        <w:t xml:space="preserve"> </w:t>
      </w:r>
      <w:r w:rsidRPr="00CB7C36">
        <w:rPr>
          <w:sz w:val="24"/>
          <w:szCs w:val="24"/>
        </w:rPr>
        <w:t>«Художественно-эстетическое</w:t>
      </w:r>
      <w:r w:rsidRPr="00CB7C36">
        <w:rPr>
          <w:spacing w:val="1"/>
          <w:sz w:val="24"/>
          <w:szCs w:val="24"/>
        </w:rPr>
        <w:t xml:space="preserve"> </w:t>
      </w:r>
      <w:r w:rsidRPr="00CB7C36">
        <w:rPr>
          <w:sz w:val="24"/>
          <w:szCs w:val="24"/>
        </w:rPr>
        <w:t>развитие»</w:t>
      </w:r>
      <w:r w:rsidRPr="00CB7C36">
        <w:rPr>
          <w:spacing w:val="1"/>
          <w:sz w:val="24"/>
          <w:szCs w:val="24"/>
        </w:rPr>
        <w:t xml:space="preserve"> </w:t>
      </w:r>
      <w:r w:rsidRPr="00CB7C36">
        <w:rPr>
          <w:sz w:val="24"/>
          <w:szCs w:val="24"/>
        </w:rPr>
        <w:t>(рисование,</w:t>
      </w:r>
      <w:r w:rsidRPr="00CB7C36">
        <w:rPr>
          <w:spacing w:val="1"/>
          <w:sz w:val="24"/>
          <w:szCs w:val="24"/>
        </w:rPr>
        <w:t xml:space="preserve"> </w:t>
      </w:r>
      <w:r w:rsidRPr="00CB7C36">
        <w:rPr>
          <w:sz w:val="24"/>
          <w:szCs w:val="24"/>
        </w:rPr>
        <w:t>аппликация, лепка) - предлагаются для изображения знакомые детям звери, птицы,</w:t>
      </w:r>
      <w:r w:rsidRPr="00CB7C36">
        <w:rPr>
          <w:spacing w:val="1"/>
          <w:sz w:val="24"/>
          <w:szCs w:val="24"/>
        </w:rPr>
        <w:t xml:space="preserve"> </w:t>
      </w:r>
      <w:r w:rsidRPr="00CB7C36">
        <w:rPr>
          <w:sz w:val="24"/>
          <w:szCs w:val="24"/>
        </w:rPr>
        <w:t>домашние</w:t>
      </w:r>
      <w:r w:rsidRPr="00CB7C36">
        <w:rPr>
          <w:spacing w:val="-2"/>
          <w:sz w:val="24"/>
          <w:szCs w:val="24"/>
        </w:rPr>
        <w:t xml:space="preserve"> </w:t>
      </w:r>
      <w:r w:rsidRPr="00CB7C36">
        <w:rPr>
          <w:sz w:val="24"/>
          <w:szCs w:val="24"/>
        </w:rPr>
        <w:t>животные, растения;</w:t>
      </w:r>
      <w:proofErr w:type="gramEnd"/>
    </w:p>
    <w:p w:rsidR="000314D2" w:rsidRPr="00CB7C36" w:rsidRDefault="001B4BCC" w:rsidP="007E5726">
      <w:pPr>
        <w:pStyle w:val="a5"/>
        <w:numPr>
          <w:ilvl w:val="0"/>
          <w:numId w:val="12"/>
        </w:numPr>
        <w:tabs>
          <w:tab w:val="left" w:pos="790"/>
        </w:tabs>
        <w:spacing w:line="360" w:lineRule="auto"/>
        <w:ind w:right="692"/>
        <w:rPr>
          <w:sz w:val="24"/>
          <w:szCs w:val="24"/>
        </w:rPr>
      </w:pPr>
      <w:r w:rsidRPr="00CB7C36">
        <w:rPr>
          <w:sz w:val="24"/>
          <w:szCs w:val="24"/>
        </w:rPr>
        <w:t>образовательных</w:t>
      </w:r>
      <w:r w:rsidRPr="00CB7C36">
        <w:rPr>
          <w:spacing w:val="1"/>
          <w:sz w:val="24"/>
          <w:szCs w:val="24"/>
        </w:rPr>
        <w:t xml:space="preserve"> </w:t>
      </w:r>
      <w:r w:rsidRPr="00CB7C36">
        <w:rPr>
          <w:sz w:val="24"/>
          <w:szCs w:val="24"/>
        </w:rPr>
        <w:t>областей</w:t>
      </w:r>
      <w:r w:rsidRPr="00CB7C36">
        <w:rPr>
          <w:spacing w:val="1"/>
          <w:sz w:val="24"/>
          <w:szCs w:val="24"/>
        </w:rPr>
        <w:t xml:space="preserve"> </w:t>
      </w:r>
      <w:r w:rsidRPr="00CB7C36">
        <w:rPr>
          <w:sz w:val="24"/>
          <w:szCs w:val="24"/>
        </w:rPr>
        <w:t>«Социально-коммуникативное</w:t>
      </w:r>
      <w:r w:rsidRPr="00CB7C36">
        <w:rPr>
          <w:spacing w:val="1"/>
          <w:sz w:val="24"/>
          <w:szCs w:val="24"/>
        </w:rPr>
        <w:t xml:space="preserve"> </w:t>
      </w:r>
      <w:r w:rsidRPr="00CB7C36">
        <w:rPr>
          <w:sz w:val="24"/>
          <w:szCs w:val="24"/>
        </w:rPr>
        <w:t>развитие»,</w:t>
      </w:r>
      <w:r w:rsidRPr="00CB7C36">
        <w:rPr>
          <w:spacing w:val="1"/>
          <w:sz w:val="24"/>
          <w:szCs w:val="24"/>
        </w:rPr>
        <w:t xml:space="preserve"> </w:t>
      </w:r>
      <w:r w:rsidRPr="00CB7C36">
        <w:rPr>
          <w:sz w:val="24"/>
          <w:szCs w:val="24"/>
        </w:rPr>
        <w:t>«Физическое</w:t>
      </w:r>
      <w:r w:rsidRPr="00CB7C36">
        <w:rPr>
          <w:spacing w:val="1"/>
          <w:sz w:val="24"/>
          <w:szCs w:val="24"/>
        </w:rPr>
        <w:t xml:space="preserve"> </w:t>
      </w:r>
      <w:r w:rsidRPr="00CB7C36">
        <w:rPr>
          <w:sz w:val="24"/>
          <w:szCs w:val="24"/>
        </w:rPr>
        <w:t>развитие»</w:t>
      </w:r>
      <w:r w:rsidRPr="00CB7C36">
        <w:rPr>
          <w:spacing w:val="-5"/>
          <w:sz w:val="24"/>
          <w:szCs w:val="24"/>
        </w:rPr>
        <w:t xml:space="preserve"> </w:t>
      </w:r>
      <w:r w:rsidRPr="00CB7C36">
        <w:rPr>
          <w:sz w:val="24"/>
          <w:szCs w:val="24"/>
        </w:rPr>
        <w:t>-</w:t>
      </w:r>
      <w:r w:rsidRPr="00CB7C36">
        <w:rPr>
          <w:spacing w:val="-1"/>
          <w:sz w:val="24"/>
          <w:szCs w:val="24"/>
        </w:rPr>
        <w:t xml:space="preserve"> </w:t>
      </w:r>
      <w:r w:rsidRPr="00CB7C36">
        <w:rPr>
          <w:sz w:val="24"/>
          <w:szCs w:val="24"/>
        </w:rPr>
        <w:t>эти образы передаются</w:t>
      </w:r>
      <w:r w:rsidRPr="00CB7C36">
        <w:rPr>
          <w:spacing w:val="-1"/>
          <w:sz w:val="24"/>
          <w:szCs w:val="24"/>
        </w:rPr>
        <w:t xml:space="preserve"> </w:t>
      </w:r>
      <w:r w:rsidRPr="00CB7C36">
        <w:rPr>
          <w:sz w:val="24"/>
          <w:szCs w:val="24"/>
        </w:rPr>
        <w:t>через движение</w:t>
      </w:r>
      <w:r w:rsidRPr="00CB7C36">
        <w:rPr>
          <w:spacing w:val="-1"/>
          <w:sz w:val="24"/>
          <w:szCs w:val="24"/>
        </w:rPr>
        <w:t xml:space="preserve"> </w:t>
      </w:r>
      <w:r w:rsidRPr="00CB7C36">
        <w:rPr>
          <w:sz w:val="24"/>
          <w:szCs w:val="24"/>
        </w:rPr>
        <w:t>и в</w:t>
      </w:r>
      <w:r w:rsidRPr="00CB7C36">
        <w:rPr>
          <w:spacing w:val="-2"/>
          <w:sz w:val="24"/>
          <w:szCs w:val="24"/>
        </w:rPr>
        <w:t xml:space="preserve"> </w:t>
      </w:r>
      <w:r w:rsidRPr="00CB7C36">
        <w:rPr>
          <w:sz w:val="24"/>
          <w:szCs w:val="24"/>
        </w:rPr>
        <w:t>игре.</w:t>
      </w:r>
    </w:p>
    <w:p w:rsidR="000314D2" w:rsidRPr="00CB7C36" w:rsidRDefault="001B4BCC" w:rsidP="007E5726">
      <w:pPr>
        <w:pStyle w:val="a3"/>
        <w:spacing w:line="360" w:lineRule="auto"/>
        <w:ind w:right="690"/>
      </w:pPr>
      <w:r w:rsidRPr="00CB7C36">
        <w:t>Отбор</w:t>
      </w:r>
      <w:r w:rsidRPr="00CB7C36">
        <w:rPr>
          <w:spacing w:val="1"/>
        </w:rPr>
        <w:t xml:space="preserve"> </w:t>
      </w:r>
      <w:r w:rsidRPr="00CB7C36">
        <w:t>методов</w:t>
      </w:r>
      <w:r w:rsidRPr="00CB7C36">
        <w:rPr>
          <w:spacing w:val="1"/>
        </w:rPr>
        <w:t xml:space="preserve"> </w:t>
      </w:r>
      <w:r w:rsidRPr="00CB7C36">
        <w:t>обучения</w:t>
      </w:r>
      <w:r w:rsidRPr="00CB7C36">
        <w:rPr>
          <w:spacing w:val="1"/>
        </w:rPr>
        <w:t xml:space="preserve"> </w:t>
      </w:r>
      <w:r w:rsidRPr="00CB7C36">
        <w:t>осуществляется</w:t>
      </w:r>
      <w:r w:rsidRPr="00CB7C36">
        <w:rPr>
          <w:spacing w:val="1"/>
        </w:rPr>
        <w:t xml:space="preserve"> </w:t>
      </w:r>
      <w:r w:rsidRPr="00CB7C36">
        <w:t>с</w:t>
      </w:r>
      <w:r w:rsidRPr="00CB7C36">
        <w:rPr>
          <w:spacing w:val="1"/>
        </w:rPr>
        <w:t xml:space="preserve"> </w:t>
      </w:r>
      <w:r w:rsidRPr="00CB7C36">
        <w:t>учетом</w:t>
      </w:r>
      <w:r w:rsidRPr="00CB7C36">
        <w:rPr>
          <w:spacing w:val="1"/>
        </w:rPr>
        <w:t xml:space="preserve"> </w:t>
      </w:r>
      <w:r w:rsidRPr="00CB7C36">
        <w:t>характера</w:t>
      </w:r>
      <w:r w:rsidRPr="00CB7C36">
        <w:rPr>
          <w:spacing w:val="1"/>
        </w:rPr>
        <w:t xml:space="preserve"> </w:t>
      </w:r>
      <w:r w:rsidRPr="00CB7C36">
        <w:t>мышления</w:t>
      </w:r>
      <w:r w:rsidRPr="00CB7C36">
        <w:rPr>
          <w:spacing w:val="1"/>
        </w:rPr>
        <w:t xml:space="preserve"> </w:t>
      </w:r>
      <w:r w:rsidRPr="00CB7C36">
        <w:t>детей,</w:t>
      </w:r>
      <w:r w:rsidRPr="00CB7C36">
        <w:rPr>
          <w:spacing w:val="1"/>
        </w:rPr>
        <w:t xml:space="preserve"> </w:t>
      </w:r>
      <w:r w:rsidRPr="00CB7C36">
        <w:t>способности</w:t>
      </w:r>
      <w:r w:rsidRPr="00CB7C36">
        <w:rPr>
          <w:spacing w:val="-1"/>
        </w:rPr>
        <w:t xml:space="preserve"> </w:t>
      </w:r>
      <w:r w:rsidRPr="00CB7C36">
        <w:t>к обобщению, анализу.</w:t>
      </w:r>
    </w:p>
    <w:p w:rsidR="000314D2" w:rsidRPr="00CB7C36" w:rsidRDefault="001B4BCC" w:rsidP="007E5726">
      <w:pPr>
        <w:pStyle w:val="a3"/>
        <w:spacing w:line="360" w:lineRule="auto"/>
        <w:ind w:right="693" w:firstLine="566"/>
      </w:pPr>
      <w:r w:rsidRPr="00CB7C36">
        <w:t>Реализация</w:t>
      </w:r>
      <w:r w:rsidRPr="00CB7C36">
        <w:rPr>
          <w:spacing w:val="1"/>
        </w:rPr>
        <w:t xml:space="preserve"> </w:t>
      </w:r>
      <w:r w:rsidRPr="00CB7C36">
        <w:t>принципа</w:t>
      </w:r>
      <w:r w:rsidRPr="00CB7C36">
        <w:rPr>
          <w:spacing w:val="1"/>
        </w:rPr>
        <w:t xml:space="preserve"> </w:t>
      </w:r>
      <w:r w:rsidRPr="00CB7C36">
        <w:t>приобщения</w:t>
      </w:r>
      <w:r w:rsidRPr="00CB7C36">
        <w:rPr>
          <w:spacing w:val="1"/>
        </w:rPr>
        <w:t xml:space="preserve"> </w:t>
      </w:r>
      <w:r w:rsidRPr="00CB7C36">
        <w:t>детей</w:t>
      </w:r>
      <w:r w:rsidRPr="00CB7C36">
        <w:rPr>
          <w:spacing w:val="1"/>
        </w:rPr>
        <w:t xml:space="preserve"> </w:t>
      </w:r>
      <w:r w:rsidRPr="00CB7C36">
        <w:t>к</w:t>
      </w:r>
      <w:r w:rsidRPr="00CB7C36">
        <w:rPr>
          <w:spacing w:val="1"/>
        </w:rPr>
        <w:t xml:space="preserve"> </w:t>
      </w:r>
      <w:r w:rsidRPr="00CB7C36">
        <w:t>социокультурным</w:t>
      </w:r>
      <w:r w:rsidRPr="00CB7C36">
        <w:rPr>
          <w:spacing w:val="1"/>
        </w:rPr>
        <w:t xml:space="preserve"> </w:t>
      </w:r>
      <w:r w:rsidRPr="00CB7C36">
        <w:t>нормам,</w:t>
      </w:r>
      <w:r w:rsidRPr="00CB7C36">
        <w:rPr>
          <w:spacing w:val="1"/>
        </w:rPr>
        <w:t xml:space="preserve"> </w:t>
      </w:r>
      <w:r w:rsidRPr="00CB7C36">
        <w:t>традициям</w:t>
      </w:r>
      <w:r w:rsidRPr="00CB7C36">
        <w:rPr>
          <w:spacing w:val="-57"/>
        </w:rPr>
        <w:t xml:space="preserve"> </w:t>
      </w:r>
      <w:r w:rsidRPr="00CB7C36">
        <w:t>семьи, общества,</w:t>
      </w:r>
      <w:r w:rsidRPr="00CB7C36">
        <w:rPr>
          <w:spacing w:val="1"/>
        </w:rPr>
        <w:t xml:space="preserve"> </w:t>
      </w:r>
      <w:r w:rsidRPr="00CB7C36">
        <w:t>государства</w:t>
      </w:r>
      <w:r w:rsidRPr="00CB7C36">
        <w:rPr>
          <w:spacing w:val="1"/>
        </w:rPr>
        <w:t xml:space="preserve"> </w:t>
      </w:r>
      <w:r w:rsidRPr="00CB7C36">
        <w:t>осуществляется</w:t>
      </w:r>
      <w:r w:rsidRPr="00CB7C36">
        <w:rPr>
          <w:spacing w:val="1"/>
        </w:rPr>
        <w:t xml:space="preserve"> </w:t>
      </w:r>
      <w:r w:rsidRPr="00CB7C36">
        <w:t>в</w:t>
      </w:r>
      <w:r w:rsidRPr="00CB7C36">
        <w:rPr>
          <w:spacing w:val="1"/>
        </w:rPr>
        <w:t xml:space="preserve"> </w:t>
      </w:r>
      <w:r w:rsidRPr="00CB7C36">
        <w:t>совместной</w:t>
      </w:r>
      <w:r w:rsidRPr="00CB7C36">
        <w:rPr>
          <w:spacing w:val="1"/>
        </w:rPr>
        <w:t xml:space="preserve"> </w:t>
      </w:r>
      <w:r w:rsidRPr="00CB7C36">
        <w:t>деятельности</w:t>
      </w:r>
      <w:r w:rsidRPr="00CB7C36">
        <w:rPr>
          <w:spacing w:val="1"/>
        </w:rPr>
        <w:t xml:space="preserve"> </w:t>
      </w:r>
      <w:r w:rsidRPr="00CB7C36">
        <w:t>взрослых</w:t>
      </w:r>
      <w:r w:rsidRPr="00CB7C36">
        <w:rPr>
          <w:spacing w:val="1"/>
        </w:rPr>
        <w:t xml:space="preserve"> </w:t>
      </w:r>
      <w:r w:rsidRPr="00CB7C36">
        <w:t>и</w:t>
      </w:r>
      <w:r w:rsidRPr="00CB7C36">
        <w:rPr>
          <w:spacing w:val="1"/>
        </w:rPr>
        <w:t xml:space="preserve"> </w:t>
      </w:r>
      <w:r w:rsidRPr="00CB7C36">
        <w:t>детей,</w:t>
      </w:r>
      <w:r w:rsidRPr="00CB7C36">
        <w:rPr>
          <w:spacing w:val="1"/>
        </w:rPr>
        <w:t xml:space="preserve"> </w:t>
      </w:r>
      <w:r w:rsidRPr="00CB7C36">
        <w:t>в</w:t>
      </w:r>
      <w:r w:rsidRPr="00CB7C36">
        <w:rPr>
          <w:spacing w:val="1"/>
        </w:rPr>
        <w:t xml:space="preserve"> </w:t>
      </w:r>
      <w:r w:rsidRPr="00CB7C36">
        <w:t>игре, продуктивных</w:t>
      </w:r>
      <w:r w:rsidRPr="00CB7C36">
        <w:rPr>
          <w:spacing w:val="1"/>
        </w:rPr>
        <w:t xml:space="preserve"> </w:t>
      </w:r>
      <w:r w:rsidRPr="00CB7C36">
        <w:t>видах</w:t>
      </w:r>
      <w:r w:rsidRPr="00CB7C36">
        <w:rPr>
          <w:spacing w:val="1"/>
        </w:rPr>
        <w:t xml:space="preserve"> </w:t>
      </w:r>
      <w:r w:rsidRPr="00CB7C36">
        <w:t>детской</w:t>
      </w:r>
      <w:r w:rsidRPr="00CB7C36">
        <w:rPr>
          <w:spacing w:val="1"/>
        </w:rPr>
        <w:t xml:space="preserve"> </w:t>
      </w:r>
      <w:r w:rsidRPr="00CB7C36">
        <w:t>деятельности,</w:t>
      </w:r>
      <w:r w:rsidRPr="00CB7C36">
        <w:rPr>
          <w:spacing w:val="1"/>
        </w:rPr>
        <w:t xml:space="preserve"> </w:t>
      </w:r>
      <w:r w:rsidRPr="00CB7C36">
        <w:t>в</w:t>
      </w:r>
      <w:r w:rsidRPr="00CB7C36">
        <w:rPr>
          <w:spacing w:val="1"/>
        </w:rPr>
        <w:t xml:space="preserve"> </w:t>
      </w:r>
      <w:r w:rsidRPr="00CB7C36">
        <w:t>процессе</w:t>
      </w:r>
      <w:r w:rsidRPr="00CB7C36">
        <w:rPr>
          <w:spacing w:val="1"/>
        </w:rPr>
        <w:t xml:space="preserve"> </w:t>
      </w:r>
      <w:r w:rsidRPr="00CB7C36">
        <w:t>экскурсий,</w:t>
      </w:r>
      <w:r w:rsidRPr="00CB7C36">
        <w:rPr>
          <w:spacing w:val="1"/>
        </w:rPr>
        <w:t xml:space="preserve"> </w:t>
      </w:r>
      <w:r w:rsidRPr="00CB7C36">
        <w:t>праздников.</w:t>
      </w:r>
      <w:r w:rsidRPr="00CB7C36">
        <w:rPr>
          <w:spacing w:val="1"/>
        </w:rPr>
        <w:t xml:space="preserve"> </w:t>
      </w:r>
      <w:r w:rsidRPr="00CB7C36">
        <w:t>При</w:t>
      </w:r>
      <w:r w:rsidRPr="00CB7C36">
        <w:rPr>
          <w:spacing w:val="1"/>
        </w:rPr>
        <w:t xml:space="preserve"> </w:t>
      </w:r>
      <w:r w:rsidRPr="00CB7C36">
        <w:t>проведении</w:t>
      </w:r>
      <w:r w:rsidRPr="00CB7C36">
        <w:rPr>
          <w:spacing w:val="1"/>
        </w:rPr>
        <w:t xml:space="preserve"> </w:t>
      </w:r>
      <w:r w:rsidRPr="00CB7C36">
        <w:t>этой</w:t>
      </w:r>
      <w:r w:rsidRPr="00CB7C36">
        <w:rPr>
          <w:spacing w:val="1"/>
        </w:rPr>
        <w:t xml:space="preserve"> </w:t>
      </w:r>
      <w:r w:rsidRPr="00CB7C36">
        <w:t>работы</w:t>
      </w:r>
      <w:r w:rsidRPr="00CB7C36">
        <w:rPr>
          <w:spacing w:val="1"/>
        </w:rPr>
        <w:t xml:space="preserve"> </w:t>
      </w:r>
      <w:r w:rsidRPr="00CB7C36">
        <w:t>необходимы:</w:t>
      </w:r>
      <w:r w:rsidRPr="00CB7C36">
        <w:rPr>
          <w:spacing w:val="61"/>
        </w:rPr>
        <w:t xml:space="preserve"> </w:t>
      </w:r>
      <w:r w:rsidRPr="00CB7C36">
        <w:t>комплексный</w:t>
      </w:r>
      <w:r w:rsidRPr="00CB7C36">
        <w:rPr>
          <w:spacing w:val="61"/>
        </w:rPr>
        <w:t xml:space="preserve"> </w:t>
      </w:r>
      <w:r w:rsidRPr="00CB7C36">
        <w:t>подход,</w:t>
      </w:r>
      <w:r w:rsidRPr="00CB7C36">
        <w:rPr>
          <w:spacing w:val="1"/>
        </w:rPr>
        <w:t xml:space="preserve"> </w:t>
      </w:r>
      <w:r w:rsidRPr="00CB7C36">
        <w:t xml:space="preserve">взаимосвязь и своеобразное взаимопроникновение материала разных тем и </w:t>
      </w:r>
      <w:proofErr w:type="gramStart"/>
      <w:r w:rsidRPr="00CB7C36">
        <w:t>вс</w:t>
      </w:r>
      <w:proofErr w:type="gramEnd"/>
      <w:r w:rsidRPr="00CB7C36">
        <w:t>ѐ то, что</w:t>
      </w:r>
      <w:r w:rsidRPr="00CB7C36">
        <w:rPr>
          <w:spacing w:val="1"/>
        </w:rPr>
        <w:t xml:space="preserve"> </w:t>
      </w:r>
      <w:r w:rsidRPr="00CB7C36">
        <w:t>связано</w:t>
      </w:r>
      <w:r w:rsidRPr="00CB7C36">
        <w:rPr>
          <w:spacing w:val="1"/>
        </w:rPr>
        <w:t xml:space="preserve"> </w:t>
      </w:r>
      <w:r w:rsidRPr="00CB7C36">
        <w:t>друг</w:t>
      </w:r>
      <w:r w:rsidRPr="00CB7C36">
        <w:rPr>
          <w:spacing w:val="1"/>
        </w:rPr>
        <w:t xml:space="preserve"> </w:t>
      </w:r>
      <w:r w:rsidRPr="00CB7C36">
        <w:t>с</w:t>
      </w:r>
      <w:r w:rsidRPr="00CB7C36">
        <w:rPr>
          <w:spacing w:val="1"/>
        </w:rPr>
        <w:t xml:space="preserve"> </w:t>
      </w:r>
      <w:r w:rsidRPr="00CB7C36">
        <w:t>другом.</w:t>
      </w:r>
      <w:r w:rsidRPr="00CB7C36">
        <w:rPr>
          <w:spacing w:val="1"/>
        </w:rPr>
        <w:t xml:space="preserve"> </w:t>
      </w:r>
      <w:r w:rsidRPr="00CB7C36">
        <w:t>Основной</w:t>
      </w:r>
      <w:r w:rsidRPr="00CB7C36">
        <w:rPr>
          <w:spacing w:val="1"/>
        </w:rPr>
        <w:t xml:space="preserve"> </w:t>
      </w:r>
      <w:r w:rsidRPr="00CB7C36">
        <w:t>задачей</w:t>
      </w:r>
      <w:r w:rsidRPr="00CB7C36">
        <w:rPr>
          <w:spacing w:val="1"/>
        </w:rPr>
        <w:t xml:space="preserve"> </w:t>
      </w:r>
      <w:r w:rsidRPr="00CB7C36">
        <w:t>является</w:t>
      </w:r>
      <w:r w:rsidRPr="00CB7C36">
        <w:rPr>
          <w:spacing w:val="61"/>
        </w:rPr>
        <w:t xml:space="preserve"> </w:t>
      </w:r>
      <w:r w:rsidRPr="00CB7C36">
        <w:t>стимуляция</w:t>
      </w:r>
      <w:r w:rsidRPr="00CB7C36">
        <w:rPr>
          <w:spacing w:val="61"/>
        </w:rPr>
        <w:t xml:space="preserve"> </w:t>
      </w:r>
      <w:r w:rsidRPr="00CB7C36">
        <w:t>познавательной</w:t>
      </w:r>
      <w:r w:rsidRPr="00CB7C36">
        <w:rPr>
          <w:spacing w:val="1"/>
        </w:rPr>
        <w:t xml:space="preserve"> </w:t>
      </w:r>
      <w:r w:rsidRPr="00CB7C36">
        <w:t>активности</w:t>
      </w:r>
      <w:r w:rsidRPr="00CB7C36">
        <w:rPr>
          <w:spacing w:val="1"/>
        </w:rPr>
        <w:t xml:space="preserve"> </w:t>
      </w:r>
      <w:r w:rsidRPr="00CB7C36">
        <w:t>детей,</w:t>
      </w:r>
      <w:r w:rsidRPr="00CB7C36">
        <w:rPr>
          <w:spacing w:val="1"/>
        </w:rPr>
        <w:t xml:space="preserve"> </w:t>
      </w:r>
      <w:r w:rsidRPr="00CB7C36">
        <w:t>развитие</w:t>
      </w:r>
      <w:r w:rsidRPr="00CB7C36">
        <w:rPr>
          <w:spacing w:val="1"/>
        </w:rPr>
        <w:t xml:space="preserve"> </w:t>
      </w:r>
      <w:r w:rsidRPr="00CB7C36">
        <w:t>их</w:t>
      </w:r>
      <w:r w:rsidRPr="00CB7C36">
        <w:rPr>
          <w:spacing w:val="1"/>
        </w:rPr>
        <w:t xml:space="preserve"> </w:t>
      </w:r>
      <w:r w:rsidRPr="00CB7C36">
        <w:t>любознательности,</w:t>
      </w:r>
      <w:r w:rsidRPr="00CB7C36">
        <w:rPr>
          <w:spacing w:val="1"/>
        </w:rPr>
        <w:t xml:space="preserve"> </w:t>
      </w:r>
      <w:r w:rsidRPr="00CB7C36">
        <w:t>развитие</w:t>
      </w:r>
      <w:r w:rsidRPr="00CB7C36">
        <w:rPr>
          <w:spacing w:val="1"/>
        </w:rPr>
        <w:t xml:space="preserve"> </w:t>
      </w:r>
      <w:r w:rsidRPr="00CB7C36">
        <w:t>образного</w:t>
      </w:r>
      <w:r w:rsidRPr="00CB7C36">
        <w:rPr>
          <w:spacing w:val="1"/>
        </w:rPr>
        <w:t xml:space="preserve"> </w:t>
      </w:r>
      <w:r w:rsidRPr="00CB7C36">
        <w:t>и логического</w:t>
      </w:r>
      <w:r w:rsidRPr="00CB7C36">
        <w:rPr>
          <w:spacing w:val="1"/>
        </w:rPr>
        <w:t xml:space="preserve"> </w:t>
      </w:r>
      <w:r w:rsidRPr="00CB7C36">
        <w:t>мышления</w:t>
      </w:r>
      <w:r w:rsidRPr="00CB7C36">
        <w:rPr>
          <w:spacing w:val="-1"/>
        </w:rPr>
        <w:t xml:space="preserve"> </w:t>
      </w:r>
      <w:r w:rsidRPr="00CB7C36">
        <w:t>ребенка.</w:t>
      </w:r>
    </w:p>
    <w:p w:rsidR="000314D2" w:rsidRPr="00CB7C36" w:rsidRDefault="001B4BCC" w:rsidP="007E5726">
      <w:pPr>
        <w:pStyle w:val="a3"/>
        <w:spacing w:line="360" w:lineRule="auto"/>
        <w:ind w:right="687" w:firstLine="626"/>
      </w:pPr>
      <w:r w:rsidRPr="00CB7C36">
        <w:t>Ознакомление</w:t>
      </w:r>
      <w:r w:rsidRPr="00CB7C36">
        <w:rPr>
          <w:spacing w:val="1"/>
        </w:rPr>
        <w:t xml:space="preserve"> </w:t>
      </w:r>
      <w:r w:rsidRPr="00CB7C36">
        <w:t>детей</w:t>
      </w:r>
      <w:r w:rsidRPr="00CB7C36">
        <w:rPr>
          <w:spacing w:val="1"/>
        </w:rPr>
        <w:t xml:space="preserve"> </w:t>
      </w:r>
      <w:r w:rsidRPr="00CB7C36">
        <w:t>ДОУ</w:t>
      </w:r>
      <w:r w:rsidRPr="00CB7C36">
        <w:rPr>
          <w:spacing w:val="1"/>
        </w:rPr>
        <w:t xml:space="preserve">  </w:t>
      </w:r>
      <w:r w:rsidRPr="00CB7C36">
        <w:t>родным</w:t>
      </w:r>
      <w:r w:rsidRPr="00CB7C36">
        <w:rPr>
          <w:spacing w:val="1"/>
        </w:rPr>
        <w:t xml:space="preserve"> </w:t>
      </w:r>
      <w:r w:rsidRPr="00CB7C36">
        <w:t>городом,</w:t>
      </w:r>
      <w:r w:rsidRPr="00CB7C36">
        <w:rPr>
          <w:spacing w:val="1"/>
        </w:rPr>
        <w:t xml:space="preserve"> </w:t>
      </w:r>
      <w:r w:rsidRPr="00CB7C36">
        <w:t>их</w:t>
      </w:r>
      <w:r w:rsidRPr="00CB7C36">
        <w:rPr>
          <w:spacing w:val="1"/>
        </w:rPr>
        <w:t xml:space="preserve"> </w:t>
      </w:r>
      <w:r w:rsidRPr="00CB7C36">
        <w:t>историей,</w:t>
      </w:r>
      <w:r w:rsidRPr="00CB7C36">
        <w:rPr>
          <w:spacing w:val="1"/>
        </w:rPr>
        <w:t xml:space="preserve"> </w:t>
      </w:r>
      <w:r w:rsidRPr="00CB7C36">
        <w:t>народным</w:t>
      </w:r>
      <w:r w:rsidRPr="00CB7C36">
        <w:rPr>
          <w:spacing w:val="1"/>
        </w:rPr>
        <w:t xml:space="preserve"> </w:t>
      </w:r>
      <w:r w:rsidRPr="00CB7C36">
        <w:t>творчеством,</w:t>
      </w:r>
      <w:r w:rsidRPr="00CB7C36">
        <w:rPr>
          <w:spacing w:val="1"/>
        </w:rPr>
        <w:t xml:space="preserve"> </w:t>
      </w:r>
      <w:r w:rsidRPr="00CB7C36">
        <w:t>обогащение</w:t>
      </w:r>
      <w:r w:rsidRPr="00CB7C36">
        <w:rPr>
          <w:spacing w:val="1"/>
        </w:rPr>
        <w:t xml:space="preserve"> </w:t>
      </w:r>
      <w:r w:rsidRPr="00CB7C36">
        <w:t>представлений</w:t>
      </w:r>
      <w:r w:rsidRPr="00CB7C36">
        <w:rPr>
          <w:spacing w:val="1"/>
        </w:rPr>
        <w:t xml:space="preserve"> </w:t>
      </w:r>
      <w:r w:rsidRPr="00CB7C36">
        <w:t>о</w:t>
      </w:r>
      <w:r w:rsidRPr="00CB7C36">
        <w:rPr>
          <w:spacing w:val="1"/>
        </w:rPr>
        <w:t xml:space="preserve"> </w:t>
      </w:r>
      <w:r w:rsidRPr="00CB7C36">
        <w:t>климатических</w:t>
      </w:r>
      <w:r w:rsidRPr="00CB7C36">
        <w:rPr>
          <w:spacing w:val="1"/>
        </w:rPr>
        <w:t xml:space="preserve"> </w:t>
      </w:r>
      <w:r w:rsidRPr="00CB7C36">
        <w:t>особенностях,</w:t>
      </w:r>
      <w:r w:rsidRPr="00CB7C36">
        <w:rPr>
          <w:spacing w:val="-57"/>
        </w:rPr>
        <w:t xml:space="preserve"> </w:t>
      </w:r>
      <w:r w:rsidRPr="00CB7C36">
        <w:t>неживой</w:t>
      </w:r>
      <w:r w:rsidRPr="00CB7C36">
        <w:rPr>
          <w:spacing w:val="1"/>
        </w:rPr>
        <w:t xml:space="preserve"> </w:t>
      </w:r>
      <w:r w:rsidRPr="00CB7C36">
        <w:t>и</w:t>
      </w:r>
      <w:r w:rsidRPr="00CB7C36">
        <w:rPr>
          <w:spacing w:val="1"/>
        </w:rPr>
        <w:t xml:space="preserve"> </w:t>
      </w:r>
      <w:r w:rsidRPr="00CB7C36">
        <w:t>живой</w:t>
      </w:r>
      <w:r w:rsidRPr="00CB7C36">
        <w:rPr>
          <w:spacing w:val="1"/>
        </w:rPr>
        <w:t xml:space="preserve"> </w:t>
      </w:r>
      <w:r w:rsidRPr="00CB7C36">
        <w:t>природе</w:t>
      </w:r>
      <w:r w:rsidRPr="00CB7C36">
        <w:rPr>
          <w:spacing w:val="1"/>
        </w:rPr>
        <w:t xml:space="preserve"> </w:t>
      </w:r>
      <w:r w:rsidRPr="00CB7C36">
        <w:t>края</w:t>
      </w:r>
      <w:r w:rsidRPr="00CB7C36">
        <w:rPr>
          <w:spacing w:val="1"/>
        </w:rPr>
        <w:t xml:space="preserve"> </w:t>
      </w:r>
      <w:r w:rsidRPr="00CB7C36">
        <w:t>ведется</w:t>
      </w:r>
      <w:r w:rsidRPr="00CB7C36">
        <w:rPr>
          <w:spacing w:val="1"/>
        </w:rPr>
        <w:t xml:space="preserve"> </w:t>
      </w:r>
      <w:r w:rsidRPr="00CB7C36">
        <w:t>фрагментарно,</w:t>
      </w:r>
      <w:r w:rsidRPr="00CB7C36">
        <w:rPr>
          <w:spacing w:val="1"/>
        </w:rPr>
        <w:t xml:space="preserve"> </w:t>
      </w:r>
      <w:r w:rsidRPr="00CB7C36">
        <w:t>с</w:t>
      </w:r>
      <w:r w:rsidRPr="00CB7C36">
        <w:rPr>
          <w:spacing w:val="1"/>
        </w:rPr>
        <w:t xml:space="preserve"> </w:t>
      </w:r>
      <w:r w:rsidRPr="00CB7C36">
        <w:t>учетом</w:t>
      </w:r>
      <w:r w:rsidRPr="00CB7C36">
        <w:rPr>
          <w:spacing w:val="1"/>
        </w:rPr>
        <w:t xml:space="preserve"> </w:t>
      </w:r>
      <w:r w:rsidRPr="00CB7C36">
        <w:t>контингента</w:t>
      </w:r>
      <w:r w:rsidRPr="00CB7C36">
        <w:rPr>
          <w:spacing w:val="1"/>
        </w:rPr>
        <w:t xml:space="preserve"> </w:t>
      </w:r>
      <w:r w:rsidRPr="00CB7C36">
        <w:t>и</w:t>
      </w:r>
      <w:r w:rsidRPr="00CB7C36">
        <w:rPr>
          <w:spacing w:val="1"/>
        </w:rPr>
        <w:t xml:space="preserve"> </w:t>
      </w:r>
      <w:r w:rsidRPr="00CB7C36">
        <w:t>возможностей</w:t>
      </w:r>
      <w:r w:rsidRPr="00CB7C36">
        <w:rPr>
          <w:spacing w:val="-1"/>
        </w:rPr>
        <w:t xml:space="preserve"> </w:t>
      </w:r>
      <w:r w:rsidRPr="00CB7C36">
        <w:t>детей</w:t>
      </w:r>
      <w:r w:rsidRPr="00CB7C36">
        <w:rPr>
          <w:spacing w:val="-1"/>
        </w:rPr>
        <w:t xml:space="preserve"> </w:t>
      </w:r>
      <w:r w:rsidRPr="00CB7C36">
        <w:t>с</w:t>
      </w:r>
      <w:r w:rsidRPr="00CB7C36">
        <w:rPr>
          <w:spacing w:val="-2"/>
        </w:rPr>
        <w:t xml:space="preserve"> </w:t>
      </w:r>
      <w:r w:rsidRPr="00CB7C36">
        <w:t>ТНР</w:t>
      </w:r>
      <w:r w:rsidRPr="00CB7C36">
        <w:rPr>
          <w:spacing w:val="1"/>
        </w:rPr>
        <w:t xml:space="preserve"> </w:t>
      </w:r>
      <w:r w:rsidRPr="00CB7C36">
        <w:t>на</w:t>
      </w:r>
      <w:r w:rsidRPr="00CB7C36">
        <w:rPr>
          <w:spacing w:val="-1"/>
        </w:rPr>
        <w:t xml:space="preserve"> </w:t>
      </w:r>
      <w:r w:rsidRPr="00CB7C36">
        <w:t>текущий</w:t>
      </w:r>
      <w:r w:rsidRPr="00CB7C36">
        <w:rPr>
          <w:spacing w:val="2"/>
        </w:rPr>
        <w:t xml:space="preserve"> </w:t>
      </w:r>
      <w:r w:rsidRPr="00CB7C36">
        <w:t>учебный</w:t>
      </w:r>
      <w:r w:rsidRPr="00CB7C36">
        <w:rPr>
          <w:spacing w:val="-1"/>
        </w:rPr>
        <w:t xml:space="preserve"> </w:t>
      </w:r>
      <w:r w:rsidRPr="00CB7C36">
        <w:t>год</w:t>
      </w:r>
      <w:r w:rsidRPr="00CB7C36">
        <w:rPr>
          <w:spacing w:val="-2"/>
        </w:rPr>
        <w:t xml:space="preserve"> </w:t>
      </w:r>
      <w:r w:rsidRPr="00CB7C36">
        <w:t>и может варьироваться.</w:t>
      </w:r>
    </w:p>
    <w:p w:rsidR="000314D2" w:rsidRPr="00CB7C36" w:rsidRDefault="000314D2" w:rsidP="007E5726">
      <w:pPr>
        <w:pStyle w:val="a3"/>
        <w:spacing w:line="360" w:lineRule="auto"/>
        <w:ind w:left="0"/>
      </w:pPr>
    </w:p>
    <w:p w:rsidR="00250074" w:rsidRPr="00CB7C36" w:rsidRDefault="007B5512" w:rsidP="007E5726">
      <w:pPr>
        <w:pStyle w:val="Heading1"/>
        <w:tabs>
          <w:tab w:val="left" w:pos="963"/>
        </w:tabs>
        <w:spacing w:line="360" w:lineRule="auto"/>
        <w:ind w:left="-366" w:right="687"/>
      </w:pPr>
      <w:r>
        <w:t xml:space="preserve">                 2.7.3</w:t>
      </w:r>
      <w:r w:rsidR="00250074" w:rsidRPr="00CB7C36">
        <w:t xml:space="preserve">. </w:t>
      </w:r>
      <w:r w:rsidR="001B4BCC" w:rsidRPr="00CB7C36">
        <w:t xml:space="preserve">Модель взаимодействия участников коррекционно-образовательного </w:t>
      </w:r>
      <w:r w:rsidR="00250074" w:rsidRPr="00CB7C36">
        <w:t xml:space="preserve"> </w:t>
      </w:r>
    </w:p>
    <w:p w:rsidR="000314D2" w:rsidRPr="00CB7C36" w:rsidRDefault="00250074" w:rsidP="007E5726">
      <w:pPr>
        <w:pStyle w:val="Heading1"/>
        <w:tabs>
          <w:tab w:val="left" w:pos="963"/>
        </w:tabs>
        <w:spacing w:line="360" w:lineRule="auto"/>
        <w:ind w:left="-366" w:right="687"/>
      </w:pPr>
      <w:r w:rsidRPr="00CB7C36">
        <w:t xml:space="preserve">                                </w:t>
      </w:r>
      <w:r w:rsidR="001B4BCC" w:rsidRPr="00CB7C36">
        <w:t>процесса,</w:t>
      </w:r>
      <w:r w:rsidR="001B4BCC" w:rsidRPr="00CB7C36">
        <w:rPr>
          <w:spacing w:val="-57"/>
        </w:rPr>
        <w:t xml:space="preserve"> </w:t>
      </w:r>
      <w:r w:rsidR="001B4BCC" w:rsidRPr="00CB7C36">
        <w:t>интеграция</w:t>
      </w:r>
      <w:r w:rsidR="001B4BCC" w:rsidRPr="00CB7C36">
        <w:rPr>
          <w:spacing w:val="-1"/>
        </w:rPr>
        <w:t xml:space="preserve"> </w:t>
      </w:r>
      <w:r w:rsidR="001B4BCC" w:rsidRPr="00CB7C36">
        <w:t>усилий</w:t>
      </w:r>
      <w:r w:rsidR="001B4BCC" w:rsidRPr="00CB7C36">
        <w:rPr>
          <w:spacing w:val="-2"/>
        </w:rPr>
        <w:t xml:space="preserve"> </w:t>
      </w:r>
      <w:r w:rsidR="001B4BCC" w:rsidRPr="00CB7C36">
        <w:t>педагогов и специалистов.</w:t>
      </w:r>
    </w:p>
    <w:p w:rsidR="000314D2" w:rsidRPr="00CB7C36" w:rsidRDefault="001B4BCC" w:rsidP="007E5726">
      <w:pPr>
        <w:spacing w:line="360" w:lineRule="auto"/>
        <w:ind w:left="362" w:right="690" w:firstLine="539"/>
        <w:jc w:val="both"/>
        <w:rPr>
          <w:sz w:val="24"/>
          <w:szCs w:val="24"/>
        </w:rPr>
      </w:pPr>
      <w:r w:rsidRPr="00CB7C36">
        <w:rPr>
          <w:sz w:val="24"/>
          <w:szCs w:val="24"/>
        </w:rPr>
        <w:t>Выполнение</w:t>
      </w:r>
      <w:r w:rsidRPr="00CB7C36">
        <w:rPr>
          <w:spacing w:val="1"/>
          <w:sz w:val="24"/>
          <w:szCs w:val="24"/>
        </w:rPr>
        <w:t xml:space="preserve"> </w:t>
      </w:r>
      <w:r w:rsidRPr="00CB7C36">
        <w:rPr>
          <w:sz w:val="24"/>
          <w:szCs w:val="24"/>
        </w:rPr>
        <w:t>образовательных,</w:t>
      </w:r>
      <w:r w:rsidRPr="00CB7C36">
        <w:rPr>
          <w:spacing w:val="1"/>
          <w:sz w:val="24"/>
          <w:szCs w:val="24"/>
        </w:rPr>
        <w:t xml:space="preserve"> </w:t>
      </w:r>
      <w:r w:rsidRPr="00CB7C36">
        <w:rPr>
          <w:sz w:val="24"/>
          <w:szCs w:val="24"/>
        </w:rPr>
        <w:t>развивающих,</w:t>
      </w:r>
      <w:r w:rsidRPr="00CB7C36">
        <w:rPr>
          <w:spacing w:val="60"/>
          <w:sz w:val="24"/>
          <w:szCs w:val="24"/>
        </w:rPr>
        <w:t xml:space="preserve"> </w:t>
      </w:r>
      <w:r w:rsidRPr="00CB7C36">
        <w:rPr>
          <w:sz w:val="24"/>
          <w:szCs w:val="24"/>
        </w:rPr>
        <w:t>воспитательных,</w:t>
      </w:r>
      <w:r w:rsidRPr="00CB7C36">
        <w:rPr>
          <w:spacing w:val="60"/>
          <w:sz w:val="24"/>
          <w:szCs w:val="24"/>
        </w:rPr>
        <w:t xml:space="preserve"> </w:t>
      </w:r>
      <w:r w:rsidRPr="00CB7C36">
        <w:rPr>
          <w:sz w:val="24"/>
          <w:szCs w:val="24"/>
        </w:rPr>
        <w:t>коррекционных</w:t>
      </w:r>
      <w:r w:rsidRPr="00CB7C36">
        <w:rPr>
          <w:spacing w:val="1"/>
          <w:sz w:val="24"/>
          <w:szCs w:val="24"/>
        </w:rPr>
        <w:t xml:space="preserve"> </w:t>
      </w:r>
      <w:r w:rsidRPr="00CB7C36">
        <w:rPr>
          <w:sz w:val="24"/>
          <w:szCs w:val="24"/>
        </w:rPr>
        <w:t>задач,</w:t>
      </w:r>
      <w:r w:rsidRPr="00CB7C36">
        <w:rPr>
          <w:spacing w:val="1"/>
          <w:sz w:val="24"/>
          <w:szCs w:val="24"/>
        </w:rPr>
        <w:t xml:space="preserve"> </w:t>
      </w:r>
      <w:r w:rsidRPr="00CB7C36">
        <w:rPr>
          <w:sz w:val="24"/>
          <w:szCs w:val="24"/>
        </w:rPr>
        <w:t>поставленных Программой,</w:t>
      </w:r>
      <w:r w:rsidRPr="00CB7C36">
        <w:rPr>
          <w:spacing w:val="1"/>
          <w:sz w:val="24"/>
          <w:szCs w:val="24"/>
        </w:rPr>
        <w:t xml:space="preserve"> </w:t>
      </w:r>
      <w:r w:rsidRPr="00CB7C36">
        <w:rPr>
          <w:sz w:val="24"/>
          <w:szCs w:val="24"/>
        </w:rPr>
        <w:t>обеспечивается</w:t>
      </w:r>
      <w:r w:rsidRPr="00CB7C36">
        <w:rPr>
          <w:spacing w:val="1"/>
          <w:sz w:val="24"/>
          <w:szCs w:val="24"/>
        </w:rPr>
        <w:t xml:space="preserve"> </w:t>
      </w:r>
      <w:r w:rsidRPr="00CB7C36">
        <w:rPr>
          <w:sz w:val="24"/>
          <w:szCs w:val="24"/>
        </w:rPr>
        <w:t>благодаря</w:t>
      </w:r>
      <w:r w:rsidRPr="00CB7C36">
        <w:rPr>
          <w:spacing w:val="1"/>
          <w:sz w:val="24"/>
          <w:szCs w:val="24"/>
        </w:rPr>
        <w:t xml:space="preserve"> </w:t>
      </w:r>
      <w:r w:rsidRPr="00CB7C36">
        <w:rPr>
          <w:sz w:val="24"/>
          <w:szCs w:val="24"/>
        </w:rPr>
        <w:t>комплексному</w:t>
      </w:r>
      <w:r w:rsidRPr="00CB7C36">
        <w:rPr>
          <w:spacing w:val="1"/>
          <w:sz w:val="24"/>
          <w:szCs w:val="24"/>
        </w:rPr>
        <w:t xml:space="preserve"> </w:t>
      </w:r>
      <w:r w:rsidRPr="00CB7C36">
        <w:rPr>
          <w:sz w:val="24"/>
          <w:szCs w:val="24"/>
        </w:rPr>
        <w:t>подходу</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i/>
          <w:sz w:val="24"/>
          <w:szCs w:val="24"/>
        </w:rPr>
        <w:t>интеграции</w:t>
      </w:r>
      <w:r w:rsidRPr="00CB7C36">
        <w:rPr>
          <w:i/>
          <w:spacing w:val="1"/>
          <w:sz w:val="24"/>
          <w:szCs w:val="24"/>
        </w:rPr>
        <w:t xml:space="preserve"> </w:t>
      </w:r>
      <w:r w:rsidRPr="00CB7C36">
        <w:rPr>
          <w:i/>
          <w:sz w:val="24"/>
          <w:szCs w:val="24"/>
        </w:rPr>
        <w:t>усилий</w:t>
      </w:r>
      <w:r w:rsidRPr="00CB7C36">
        <w:rPr>
          <w:i/>
          <w:spacing w:val="1"/>
          <w:sz w:val="24"/>
          <w:szCs w:val="24"/>
        </w:rPr>
        <w:t xml:space="preserve"> </w:t>
      </w:r>
      <w:r w:rsidRPr="00CB7C36">
        <w:rPr>
          <w:i/>
          <w:sz w:val="24"/>
          <w:szCs w:val="24"/>
        </w:rPr>
        <w:t>участников образовательных отношений</w:t>
      </w:r>
      <w:r w:rsidRPr="00CB7C36">
        <w:rPr>
          <w:sz w:val="24"/>
          <w:szCs w:val="24"/>
        </w:rPr>
        <w:t>: специалистов,</w:t>
      </w:r>
      <w:r w:rsidRPr="00CB7C36">
        <w:rPr>
          <w:spacing w:val="1"/>
          <w:sz w:val="24"/>
          <w:szCs w:val="24"/>
        </w:rPr>
        <w:t xml:space="preserve"> </w:t>
      </w:r>
      <w:r w:rsidRPr="00CB7C36">
        <w:rPr>
          <w:sz w:val="24"/>
          <w:szCs w:val="24"/>
        </w:rPr>
        <w:t>педагогов,</w:t>
      </w:r>
      <w:r w:rsidRPr="00CB7C36">
        <w:rPr>
          <w:spacing w:val="1"/>
          <w:sz w:val="24"/>
          <w:szCs w:val="24"/>
        </w:rPr>
        <w:t xml:space="preserve"> </w:t>
      </w:r>
      <w:r w:rsidRPr="00CB7C36">
        <w:rPr>
          <w:sz w:val="24"/>
          <w:szCs w:val="24"/>
        </w:rPr>
        <w:t>семей</w:t>
      </w:r>
      <w:r w:rsidRPr="00CB7C36">
        <w:rPr>
          <w:spacing w:val="-1"/>
          <w:sz w:val="24"/>
          <w:szCs w:val="24"/>
        </w:rPr>
        <w:t xml:space="preserve"> </w:t>
      </w:r>
      <w:r w:rsidRPr="00CB7C36">
        <w:rPr>
          <w:sz w:val="24"/>
          <w:szCs w:val="24"/>
        </w:rPr>
        <w:t>воспитанников.</w:t>
      </w:r>
    </w:p>
    <w:p w:rsidR="000314D2" w:rsidRPr="00CB7C36" w:rsidRDefault="001B4BCC" w:rsidP="007E5726">
      <w:pPr>
        <w:pStyle w:val="a3"/>
        <w:tabs>
          <w:tab w:val="left" w:pos="2124"/>
          <w:tab w:val="left" w:pos="5475"/>
          <w:tab w:val="left" w:pos="6715"/>
          <w:tab w:val="left" w:pos="7781"/>
          <w:tab w:val="left" w:pos="8843"/>
          <w:tab w:val="left" w:pos="9577"/>
        </w:tabs>
        <w:spacing w:line="360" w:lineRule="auto"/>
        <w:ind w:right="685" w:firstLine="599"/>
      </w:pPr>
      <w:r w:rsidRPr="00CB7C36">
        <w:t>Реализация</w:t>
      </w:r>
      <w:r w:rsidRPr="00CB7C36">
        <w:rPr>
          <w:spacing w:val="1"/>
        </w:rPr>
        <w:t xml:space="preserve"> </w:t>
      </w:r>
      <w:r w:rsidRPr="00CB7C36">
        <w:t>интегративных</w:t>
      </w:r>
      <w:r w:rsidRPr="00CB7C36">
        <w:rPr>
          <w:spacing w:val="4"/>
        </w:rPr>
        <w:t xml:space="preserve"> </w:t>
      </w:r>
      <w:r w:rsidRPr="00CB7C36">
        <w:t>связей</w:t>
      </w:r>
      <w:r w:rsidRPr="00CB7C36">
        <w:rPr>
          <w:spacing w:val="8"/>
        </w:rPr>
        <w:t xml:space="preserve"> </w:t>
      </w:r>
      <w:r w:rsidRPr="00CB7C36">
        <w:t>способствует</w:t>
      </w:r>
      <w:r w:rsidRPr="00CB7C36">
        <w:rPr>
          <w:spacing w:val="3"/>
        </w:rPr>
        <w:t xml:space="preserve"> </w:t>
      </w:r>
      <w:r w:rsidRPr="00CB7C36">
        <w:t>более</w:t>
      </w:r>
      <w:r w:rsidRPr="00CB7C36">
        <w:rPr>
          <w:spacing w:val="3"/>
        </w:rPr>
        <w:t xml:space="preserve"> </w:t>
      </w:r>
      <w:r w:rsidRPr="00CB7C36">
        <w:t>высоким</w:t>
      </w:r>
      <w:r w:rsidRPr="00CB7C36">
        <w:rPr>
          <w:spacing w:val="2"/>
        </w:rPr>
        <w:t xml:space="preserve"> </w:t>
      </w:r>
      <w:r w:rsidRPr="00CB7C36">
        <w:t>темпам</w:t>
      </w:r>
      <w:r w:rsidRPr="00CB7C36">
        <w:rPr>
          <w:spacing w:val="2"/>
        </w:rPr>
        <w:t xml:space="preserve"> </w:t>
      </w:r>
      <w:r w:rsidRPr="00CB7C36">
        <w:t>речевого</w:t>
      </w:r>
      <w:r w:rsidRPr="00CB7C36">
        <w:rPr>
          <w:spacing w:val="-57"/>
        </w:rPr>
        <w:t xml:space="preserve"> </w:t>
      </w:r>
      <w:r w:rsidRPr="00CB7C36">
        <w:t>развития</w:t>
      </w:r>
      <w:r w:rsidRPr="00CB7C36">
        <w:rPr>
          <w:spacing w:val="43"/>
        </w:rPr>
        <w:t xml:space="preserve"> </w:t>
      </w:r>
      <w:r w:rsidRPr="00CB7C36">
        <w:t>детей,</w:t>
      </w:r>
      <w:r w:rsidRPr="00CB7C36">
        <w:rPr>
          <w:spacing w:val="45"/>
        </w:rPr>
        <w:t xml:space="preserve"> </w:t>
      </w:r>
      <w:r w:rsidRPr="00CB7C36">
        <w:t>более</w:t>
      </w:r>
      <w:r w:rsidRPr="00CB7C36">
        <w:rPr>
          <w:spacing w:val="42"/>
        </w:rPr>
        <w:t xml:space="preserve"> </w:t>
      </w:r>
      <w:r w:rsidRPr="00CB7C36">
        <w:t>полному</w:t>
      </w:r>
      <w:r w:rsidRPr="00CB7C36">
        <w:rPr>
          <w:spacing w:val="39"/>
        </w:rPr>
        <w:t xml:space="preserve"> </w:t>
      </w:r>
      <w:r w:rsidRPr="00CB7C36">
        <w:t>раскрытию</w:t>
      </w:r>
      <w:r w:rsidRPr="00CB7C36">
        <w:rPr>
          <w:spacing w:val="46"/>
        </w:rPr>
        <w:t xml:space="preserve"> </w:t>
      </w:r>
      <w:r w:rsidRPr="00CB7C36">
        <w:t>творческого</w:t>
      </w:r>
      <w:r w:rsidRPr="00CB7C36">
        <w:rPr>
          <w:spacing w:val="45"/>
        </w:rPr>
        <w:t xml:space="preserve"> </w:t>
      </w:r>
      <w:r w:rsidRPr="00CB7C36">
        <w:t>потенциала</w:t>
      </w:r>
      <w:r w:rsidRPr="00CB7C36">
        <w:tab/>
        <w:t>каждого</w:t>
      </w:r>
      <w:r w:rsidRPr="00CB7C36">
        <w:tab/>
        <w:t>ребенка,</w:t>
      </w:r>
      <w:r w:rsidRPr="00CB7C36">
        <w:rPr>
          <w:spacing w:val="-57"/>
        </w:rPr>
        <w:t xml:space="preserve"> </w:t>
      </w:r>
      <w:r w:rsidRPr="00CB7C36">
        <w:t>возможностей</w:t>
      </w:r>
      <w:r w:rsidRPr="00CB7C36">
        <w:rPr>
          <w:spacing w:val="117"/>
        </w:rPr>
        <w:t xml:space="preserve"> </w:t>
      </w:r>
      <w:r w:rsidRPr="00CB7C36">
        <w:t>и</w:t>
      </w:r>
      <w:r w:rsidRPr="00CB7C36">
        <w:rPr>
          <w:spacing w:val="118"/>
        </w:rPr>
        <w:t xml:space="preserve"> </w:t>
      </w:r>
      <w:r w:rsidRPr="00CB7C36">
        <w:t>способностей,</w:t>
      </w:r>
      <w:r w:rsidRPr="00CB7C36">
        <w:rPr>
          <w:spacing w:val="117"/>
        </w:rPr>
        <w:t xml:space="preserve"> </w:t>
      </w:r>
      <w:r w:rsidRPr="00CB7C36">
        <w:t>заложенных</w:t>
      </w:r>
      <w:r w:rsidRPr="00CB7C36">
        <w:tab/>
        <w:t>в</w:t>
      </w:r>
      <w:r w:rsidRPr="00CB7C36">
        <w:rPr>
          <w:spacing w:val="58"/>
        </w:rPr>
        <w:t xml:space="preserve"> </w:t>
      </w:r>
      <w:r w:rsidRPr="00CB7C36">
        <w:t>детях</w:t>
      </w:r>
      <w:r w:rsidRPr="00CB7C36">
        <w:rPr>
          <w:spacing w:val="58"/>
        </w:rPr>
        <w:t xml:space="preserve"> </w:t>
      </w:r>
      <w:r w:rsidRPr="00CB7C36">
        <w:t>природой,</w:t>
      </w:r>
      <w:r w:rsidRPr="00CB7C36">
        <w:rPr>
          <w:spacing w:val="56"/>
        </w:rPr>
        <w:t xml:space="preserve"> </w:t>
      </w:r>
      <w:r w:rsidRPr="00CB7C36">
        <w:t>и</w:t>
      </w:r>
      <w:r w:rsidRPr="00CB7C36">
        <w:rPr>
          <w:spacing w:val="29"/>
        </w:rPr>
        <w:t xml:space="preserve"> </w:t>
      </w:r>
      <w:r w:rsidRPr="00CB7C36">
        <w:t>предусматривает</w:t>
      </w:r>
      <w:r w:rsidRPr="00CB7C36">
        <w:rPr>
          <w:spacing w:val="-57"/>
        </w:rPr>
        <w:t xml:space="preserve"> </w:t>
      </w:r>
      <w:r w:rsidRPr="00CB7C36">
        <w:t>совместную</w:t>
      </w:r>
      <w:r w:rsidRPr="00CB7C36">
        <w:rPr>
          <w:spacing w:val="1"/>
        </w:rPr>
        <w:t xml:space="preserve"> </w:t>
      </w:r>
      <w:r w:rsidRPr="00CB7C36">
        <w:t>работу</w:t>
      </w:r>
      <w:r w:rsidRPr="00CB7C36">
        <w:rPr>
          <w:spacing w:val="1"/>
        </w:rPr>
        <w:t xml:space="preserve"> </w:t>
      </w:r>
      <w:r w:rsidRPr="00CB7C36">
        <w:t>учителя-логопеда, дефектолога,</w:t>
      </w:r>
      <w:r w:rsidRPr="00CB7C36">
        <w:rPr>
          <w:spacing w:val="1"/>
        </w:rPr>
        <w:t xml:space="preserve"> </w:t>
      </w:r>
      <w:r w:rsidRPr="00CB7C36">
        <w:t>педагога-психолога,</w:t>
      </w:r>
      <w:r w:rsidRPr="00CB7C36">
        <w:rPr>
          <w:spacing w:val="1"/>
        </w:rPr>
        <w:t xml:space="preserve"> </w:t>
      </w:r>
      <w:r w:rsidRPr="00CB7C36">
        <w:t>музыкального</w:t>
      </w:r>
      <w:r w:rsidRPr="00CB7C36">
        <w:rPr>
          <w:spacing w:val="1"/>
        </w:rPr>
        <w:t xml:space="preserve"> </w:t>
      </w:r>
      <w:r w:rsidRPr="00CB7C36">
        <w:t>руководителя,</w:t>
      </w:r>
      <w:r w:rsidRPr="00CB7C36">
        <w:tab/>
        <w:t>инструкторов</w:t>
      </w:r>
      <w:r w:rsidRPr="00CB7C36">
        <w:rPr>
          <w:spacing w:val="86"/>
        </w:rPr>
        <w:t xml:space="preserve"> </w:t>
      </w:r>
      <w:r w:rsidRPr="00CB7C36">
        <w:t>по</w:t>
      </w:r>
      <w:r w:rsidRPr="00CB7C36">
        <w:rPr>
          <w:spacing w:val="87"/>
        </w:rPr>
        <w:t xml:space="preserve"> </w:t>
      </w:r>
      <w:r w:rsidRPr="00CB7C36">
        <w:t>физической</w:t>
      </w:r>
      <w:r w:rsidRPr="00CB7C36">
        <w:rPr>
          <w:spacing w:val="88"/>
        </w:rPr>
        <w:t xml:space="preserve"> </w:t>
      </w:r>
      <w:r w:rsidRPr="00CB7C36">
        <w:t>культуре,</w:t>
      </w:r>
      <w:r w:rsidRPr="00CB7C36">
        <w:tab/>
        <w:t>воспитателей,</w:t>
      </w:r>
      <w:r w:rsidRPr="00CB7C36">
        <w:rPr>
          <w:spacing w:val="88"/>
        </w:rPr>
        <w:t xml:space="preserve"> </w:t>
      </w:r>
      <w:r w:rsidRPr="00CB7C36">
        <w:t>тьюторов</w:t>
      </w:r>
      <w:r w:rsidRPr="00CB7C36">
        <w:tab/>
        <w:t>и</w:t>
      </w:r>
      <w:r w:rsidRPr="00CB7C36">
        <w:rPr>
          <w:spacing w:val="-57"/>
        </w:rPr>
        <w:t xml:space="preserve"> </w:t>
      </w:r>
      <w:r w:rsidRPr="00CB7C36">
        <w:t>родителей</w:t>
      </w:r>
      <w:r w:rsidRPr="00CB7C36">
        <w:rPr>
          <w:spacing w:val="-1"/>
        </w:rPr>
        <w:t xml:space="preserve"> </w:t>
      </w:r>
      <w:r w:rsidRPr="00CB7C36">
        <w:t>воспитанников.</w:t>
      </w:r>
    </w:p>
    <w:p w:rsidR="000314D2" w:rsidRPr="00CB7C36" w:rsidRDefault="001B4BCC" w:rsidP="007E5726">
      <w:pPr>
        <w:pStyle w:val="a3"/>
        <w:spacing w:line="360" w:lineRule="auto"/>
        <w:ind w:right="689" w:firstLine="626"/>
      </w:pPr>
      <w:r w:rsidRPr="00CB7C36">
        <w:rPr>
          <w:i/>
        </w:rPr>
        <w:t>Взаимодействие</w:t>
      </w:r>
      <w:r w:rsidRPr="00CB7C36">
        <w:rPr>
          <w:i/>
          <w:spacing w:val="13"/>
        </w:rPr>
        <w:t xml:space="preserve"> </w:t>
      </w:r>
      <w:r w:rsidRPr="00CB7C36">
        <w:rPr>
          <w:i/>
        </w:rPr>
        <w:t>педагогов,</w:t>
      </w:r>
      <w:r w:rsidRPr="00CB7C36">
        <w:rPr>
          <w:i/>
          <w:spacing w:val="4"/>
        </w:rPr>
        <w:t xml:space="preserve"> </w:t>
      </w:r>
      <w:r w:rsidRPr="00CB7C36">
        <w:rPr>
          <w:i/>
        </w:rPr>
        <w:t>специалистов</w:t>
      </w:r>
      <w:r w:rsidRPr="00CB7C36">
        <w:rPr>
          <w:i/>
          <w:spacing w:val="11"/>
        </w:rPr>
        <w:t xml:space="preserve"> </w:t>
      </w:r>
      <w:r w:rsidRPr="00CB7C36">
        <w:rPr>
          <w:i/>
        </w:rPr>
        <w:t>и</w:t>
      </w:r>
      <w:r w:rsidRPr="00CB7C36">
        <w:rPr>
          <w:i/>
          <w:spacing w:val="15"/>
        </w:rPr>
        <w:t xml:space="preserve"> </w:t>
      </w:r>
      <w:r w:rsidRPr="00CB7C36">
        <w:rPr>
          <w:i/>
        </w:rPr>
        <w:t>родителей</w:t>
      </w:r>
      <w:r w:rsidRPr="00CB7C36">
        <w:rPr>
          <w:i/>
          <w:spacing w:val="18"/>
        </w:rPr>
        <w:t xml:space="preserve"> </w:t>
      </w:r>
      <w:r w:rsidRPr="00CB7C36">
        <w:t>отражено</w:t>
      </w:r>
      <w:r w:rsidRPr="00CB7C36">
        <w:rPr>
          <w:spacing w:val="15"/>
        </w:rPr>
        <w:t xml:space="preserve"> </w:t>
      </w:r>
      <w:r w:rsidRPr="00CB7C36">
        <w:t>в</w:t>
      </w:r>
      <w:r w:rsidRPr="00CB7C36">
        <w:rPr>
          <w:spacing w:val="4"/>
        </w:rPr>
        <w:t xml:space="preserve"> </w:t>
      </w:r>
      <w:r w:rsidRPr="00CB7C36">
        <w:t>направлениях</w:t>
      </w:r>
      <w:r w:rsidRPr="00CB7C36">
        <w:rPr>
          <w:spacing w:val="-57"/>
        </w:rPr>
        <w:t xml:space="preserve"> </w:t>
      </w:r>
      <w:r w:rsidRPr="00CB7C36">
        <w:lastRenderedPageBreak/>
        <w:t>взаимосвязи, таких, как: интеграция</w:t>
      </w:r>
      <w:r w:rsidRPr="00CB7C36">
        <w:rPr>
          <w:spacing w:val="1"/>
        </w:rPr>
        <w:t xml:space="preserve"> </w:t>
      </w:r>
      <w:r w:rsidRPr="00CB7C36">
        <w:t>усилий</w:t>
      </w:r>
      <w:r w:rsidRPr="00CB7C36">
        <w:rPr>
          <w:spacing w:val="1"/>
        </w:rPr>
        <w:t xml:space="preserve"> </w:t>
      </w:r>
      <w:r w:rsidRPr="00CB7C36">
        <w:t>учителя-логопеда</w:t>
      </w:r>
      <w:r w:rsidRPr="00CB7C36">
        <w:rPr>
          <w:spacing w:val="1"/>
        </w:rPr>
        <w:t xml:space="preserve"> </w:t>
      </w:r>
      <w:r w:rsidRPr="00CB7C36">
        <w:t>и</w:t>
      </w:r>
      <w:r w:rsidRPr="00CB7C36">
        <w:rPr>
          <w:spacing w:val="1"/>
        </w:rPr>
        <w:t xml:space="preserve"> </w:t>
      </w:r>
      <w:r w:rsidRPr="00CB7C36">
        <w:t>воспитателей;</w:t>
      </w:r>
      <w:r w:rsidRPr="00CB7C36">
        <w:rPr>
          <w:spacing w:val="1"/>
        </w:rPr>
        <w:t xml:space="preserve"> </w:t>
      </w:r>
      <w:r w:rsidRPr="00CB7C36">
        <w:t>взаимодействие</w:t>
      </w:r>
      <w:r w:rsidRPr="00CB7C36">
        <w:rPr>
          <w:spacing w:val="12"/>
        </w:rPr>
        <w:t xml:space="preserve"> </w:t>
      </w:r>
      <w:r w:rsidRPr="00CB7C36">
        <w:t>учителя-логопеда</w:t>
      </w:r>
      <w:r w:rsidRPr="00CB7C36">
        <w:rPr>
          <w:spacing w:val="10"/>
        </w:rPr>
        <w:t xml:space="preserve"> </w:t>
      </w:r>
      <w:r w:rsidRPr="00CB7C36">
        <w:t>и</w:t>
      </w:r>
      <w:r w:rsidRPr="00CB7C36">
        <w:rPr>
          <w:spacing w:val="5"/>
        </w:rPr>
        <w:t xml:space="preserve"> </w:t>
      </w:r>
      <w:r w:rsidRPr="00CB7C36">
        <w:t>инструктора</w:t>
      </w:r>
      <w:r w:rsidRPr="00CB7C36">
        <w:rPr>
          <w:spacing w:val="4"/>
        </w:rPr>
        <w:t xml:space="preserve"> </w:t>
      </w:r>
      <w:r w:rsidRPr="00CB7C36">
        <w:t>по</w:t>
      </w:r>
      <w:r w:rsidRPr="00CB7C36">
        <w:rPr>
          <w:spacing w:val="4"/>
        </w:rPr>
        <w:t xml:space="preserve"> </w:t>
      </w:r>
      <w:r w:rsidRPr="00CB7C36">
        <w:t>физической</w:t>
      </w:r>
      <w:r w:rsidRPr="00CB7C36">
        <w:rPr>
          <w:spacing w:val="5"/>
        </w:rPr>
        <w:t xml:space="preserve"> </w:t>
      </w:r>
      <w:r w:rsidRPr="00CB7C36">
        <w:t>культуре</w:t>
      </w:r>
      <w:r w:rsidRPr="00CB7C36">
        <w:rPr>
          <w:spacing w:val="4"/>
        </w:rPr>
        <w:t xml:space="preserve"> </w:t>
      </w:r>
      <w:r w:rsidRPr="00CB7C36">
        <w:t>(музыкального</w:t>
      </w:r>
      <w:r w:rsidRPr="00CB7C36">
        <w:rPr>
          <w:spacing w:val="-57"/>
        </w:rPr>
        <w:t xml:space="preserve"> </w:t>
      </w:r>
      <w:r w:rsidRPr="00CB7C36">
        <w:t>руководителя); взаимодействие</w:t>
      </w:r>
      <w:r w:rsidRPr="00CB7C36">
        <w:rPr>
          <w:spacing w:val="1"/>
        </w:rPr>
        <w:t xml:space="preserve"> </w:t>
      </w:r>
      <w:r w:rsidRPr="00CB7C36">
        <w:t>с</w:t>
      </w:r>
      <w:r w:rsidRPr="00CB7C36">
        <w:rPr>
          <w:spacing w:val="1"/>
        </w:rPr>
        <w:t xml:space="preserve"> </w:t>
      </w:r>
      <w:r w:rsidRPr="00CB7C36">
        <w:t>семьями</w:t>
      </w:r>
      <w:r w:rsidRPr="00CB7C36">
        <w:rPr>
          <w:spacing w:val="1"/>
        </w:rPr>
        <w:t xml:space="preserve"> </w:t>
      </w:r>
      <w:r w:rsidRPr="00CB7C36">
        <w:t>воспитанников, а также</w:t>
      </w:r>
      <w:r w:rsidRPr="00CB7C36">
        <w:rPr>
          <w:spacing w:val="1"/>
        </w:rPr>
        <w:t xml:space="preserve"> </w:t>
      </w:r>
      <w:r w:rsidRPr="00CB7C36">
        <w:t>в</w:t>
      </w:r>
      <w:r w:rsidRPr="00CB7C36">
        <w:rPr>
          <w:spacing w:val="1"/>
        </w:rPr>
        <w:t xml:space="preserve"> </w:t>
      </w:r>
      <w:r w:rsidRPr="00CB7C36">
        <w:t>совместной</w:t>
      </w:r>
      <w:r w:rsidRPr="00CB7C36">
        <w:rPr>
          <w:spacing w:val="1"/>
        </w:rPr>
        <w:t xml:space="preserve"> </w:t>
      </w:r>
      <w:r w:rsidRPr="00CB7C36">
        <w:t>работе</w:t>
      </w:r>
      <w:r w:rsidRPr="00CB7C36">
        <w:rPr>
          <w:spacing w:val="-57"/>
        </w:rPr>
        <w:t xml:space="preserve"> </w:t>
      </w:r>
      <w:r w:rsidRPr="00CB7C36">
        <w:t>всех</w:t>
      </w:r>
      <w:r w:rsidRPr="00CB7C36">
        <w:rPr>
          <w:spacing w:val="1"/>
        </w:rPr>
        <w:t xml:space="preserve"> </w:t>
      </w:r>
      <w:r w:rsidRPr="00CB7C36">
        <w:t>участников</w:t>
      </w:r>
      <w:r w:rsidRPr="00CB7C36">
        <w:rPr>
          <w:spacing w:val="56"/>
        </w:rPr>
        <w:t xml:space="preserve"> </w:t>
      </w:r>
      <w:r w:rsidRPr="00CB7C36">
        <w:t>образовательного</w:t>
      </w:r>
      <w:r w:rsidRPr="00CB7C36">
        <w:rPr>
          <w:spacing w:val="57"/>
        </w:rPr>
        <w:t xml:space="preserve"> </w:t>
      </w:r>
      <w:r w:rsidRPr="00CB7C36">
        <w:t>процесса</w:t>
      </w:r>
      <w:r w:rsidRPr="00CB7C36">
        <w:rPr>
          <w:spacing w:val="54"/>
        </w:rPr>
        <w:t xml:space="preserve"> </w:t>
      </w:r>
      <w:r w:rsidRPr="00CB7C36">
        <w:t>во</w:t>
      </w:r>
      <w:r w:rsidRPr="00CB7C36">
        <w:rPr>
          <w:spacing w:val="55"/>
        </w:rPr>
        <w:t xml:space="preserve"> </w:t>
      </w:r>
      <w:r w:rsidRPr="00CB7C36">
        <w:t>всех</w:t>
      </w:r>
      <w:r w:rsidRPr="00CB7C36">
        <w:rPr>
          <w:spacing w:val="59"/>
        </w:rPr>
        <w:t xml:space="preserve"> </w:t>
      </w:r>
      <w:r w:rsidRPr="00CB7C36">
        <w:t>пяти</w:t>
      </w:r>
      <w:r w:rsidRPr="00CB7C36">
        <w:rPr>
          <w:spacing w:val="-2"/>
        </w:rPr>
        <w:t xml:space="preserve"> </w:t>
      </w:r>
      <w:r w:rsidRPr="00CB7C36">
        <w:t>образовательных</w:t>
      </w:r>
      <w:r w:rsidRPr="00CB7C36">
        <w:rPr>
          <w:spacing w:val="1"/>
        </w:rPr>
        <w:t xml:space="preserve"> </w:t>
      </w:r>
      <w:r w:rsidRPr="00CB7C36">
        <w:t>областях.</w:t>
      </w:r>
    </w:p>
    <w:p w:rsidR="000314D2" w:rsidRPr="00CB7C36" w:rsidRDefault="001B4BCC" w:rsidP="007E5726">
      <w:pPr>
        <w:pStyle w:val="a3"/>
        <w:spacing w:line="360" w:lineRule="auto"/>
        <w:ind w:right="687" w:firstLine="539"/>
      </w:pPr>
      <w:r w:rsidRPr="00CB7C36">
        <w:t>Работой</w:t>
      </w:r>
      <w:r w:rsidRPr="00CB7C36">
        <w:rPr>
          <w:spacing w:val="1"/>
        </w:rPr>
        <w:t xml:space="preserve"> </w:t>
      </w:r>
      <w:r w:rsidRPr="00CB7C36">
        <w:t>по</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rPr>
          <w:i/>
        </w:rPr>
        <w:t>«Речевое</w:t>
      </w:r>
      <w:r w:rsidRPr="00CB7C36">
        <w:rPr>
          <w:i/>
          <w:spacing w:val="1"/>
        </w:rPr>
        <w:t xml:space="preserve"> </w:t>
      </w:r>
      <w:r w:rsidRPr="00CB7C36">
        <w:rPr>
          <w:i/>
        </w:rPr>
        <w:t>развитие»</w:t>
      </w:r>
      <w:r w:rsidRPr="00CB7C36">
        <w:rPr>
          <w:i/>
          <w:spacing w:val="1"/>
        </w:rPr>
        <w:t xml:space="preserve"> </w:t>
      </w:r>
      <w:r w:rsidRPr="00CB7C36">
        <w:t>руководит</w:t>
      </w:r>
      <w:r w:rsidRPr="00CB7C36">
        <w:rPr>
          <w:spacing w:val="1"/>
        </w:rPr>
        <w:t xml:space="preserve"> </w:t>
      </w:r>
      <w:r w:rsidRPr="00CB7C36">
        <w:t>учител</w:t>
      </w:r>
      <w:proofErr w:type="gramStart"/>
      <w:r w:rsidRPr="00CB7C36">
        <w:t>ь-</w:t>
      </w:r>
      <w:proofErr w:type="gramEnd"/>
      <w:r w:rsidRPr="00CB7C36">
        <w:rPr>
          <w:spacing w:val="1"/>
        </w:rPr>
        <w:t xml:space="preserve"> </w:t>
      </w:r>
      <w:r w:rsidRPr="00CB7C36">
        <w:t>логопед,</w:t>
      </w:r>
      <w:r w:rsidRPr="00CB7C36">
        <w:rPr>
          <w:spacing w:val="61"/>
        </w:rPr>
        <w:t xml:space="preserve"> </w:t>
      </w:r>
      <w:r w:rsidRPr="00CB7C36">
        <w:t>а</w:t>
      </w:r>
      <w:r w:rsidRPr="00CB7C36">
        <w:rPr>
          <w:spacing w:val="61"/>
        </w:rPr>
        <w:t xml:space="preserve"> </w:t>
      </w:r>
      <w:r w:rsidRPr="00CB7C36">
        <w:t>другие</w:t>
      </w:r>
      <w:r w:rsidRPr="00CB7C36">
        <w:rPr>
          <w:spacing w:val="61"/>
        </w:rPr>
        <w:t xml:space="preserve"> </w:t>
      </w:r>
      <w:r w:rsidRPr="00CB7C36">
        <w:t>специалисты</w:t>
      </w:r>
      <w:r w:rsidRPr="00CB7C36">
        <w:rPr>
          <w:spacing w:val="61"/>
        </w:rPr>
        <w:t xml:space="preserve"> </w:t>
      </w:r>
      <w:r w:rsidRPr="00CB7C36">
        <w:t>подключаются</w:t>
      </w:r>
      <w:r w:rsidRPr="00CB7C36">
        <w:rPr>
          <w:spacing w:val="61"/>
        </w:rPr>
        <w:t xml:space="preserve"> </w:t>
      </w:r>
      <w:r w:rsidRPr="00CB7C36">
        <w:t>к</w:t>
      </w:r>
      <w:r w:rsidRPr="00CB7C36">
        <w:rPr>
          <w:spacing w:val="61"/>
        </w:rPr>
        <w:t xml:space="preserve"> </w:t>
      </w:r>
      <w:r w:rsidRPr="00CB7C36">
        <w:t>работе</w:t>
      </w:r>
      <w:r w:rsidRPr="00CB7C36">
        <w:rPr>
          <w:spacing w:val="61"/>
        </w:rPr>
        <w:t xml:space="preserve"> </w:t>
      </w:r>
      <w:r w:rsidRPr="00CB7C36">
        <w:t xml:space="preserve">и  </w:t>
      </w:r>
      <w:r w:rsidRPr="00CB7C36">
        <w:rPr>
          <w:spacing w:val="1"/>
        </w:rPr>
        <w:t xml:space="preserve"> </w:t>
      </w:r>
      <w:r w:rsidRPr="00CB7C36">
        <w:t>планируют</w:t>
      </w:r>
      <w:r w:rsidRPr="00CB7C36">
        <w:rPr>
          <w:spacing w:val="1"/>
        </w:rPr>
        <w:t xml:space="preserve"> </w:t>
      </w:r>
      <w:r w:rsidRPr="00CB7C36">
        <w:t>образовательную</w:t>
      </w:r>
      <w:r w:rsidRPr="00CB7C36">
        <w:rPr>
          <w:spacing w:val="58"/>
        </w:rPr>
        <w:t xml:space="preserve"> </w:t>
      </w:r>
      <w:r w:rsidRPr="00CB7C36">
        <w:t>деятельность</w:t>
      </w:r>
      <w:r w:rsidRPr="00CB7C36">
        <w:rPr>
          <w:spacing w:val="58"/>
        </w:rPr>
        <w:t xml:space="preserve"> </w:t>
      </w:r>
      <w:r w:rsidRPr="00CB7C36">
        <w:t>в</w:t>
      </w:r>
      <w:r w:rsidRPr="00CB7C36">
        <w:rPr>
          <w:spacing w:val="-2"/>
        </w:rPr>
        <w:t xml:space="preserve"> </w:t>
      </w:r>
      <w:r w:rsidRPr="00CB7C36">
        <w:t>соответствии</w:t>
      </w:r>
      <w:r w:rsidRPr="00CB7C36">
        <w:rPr>
          <w:spacing w:val="-3"/>
        </w:rPr>
        <w:t xml:space="preserve"> </w:t>
      </w:r>
      <w:r w:rsidRPr="00CB7C36">
        <w:t>с</w:t>
      </w:r>
      <w:r w:rsidRPr="00CB7C36">
        <w:rPr>
          <w:spacing w:val="-2"/>
        </w:rPr>
        <w:t xml:space="preserve"> </w:t>
      </w:r>
      <w:r w:rsidRPr="00CB7C36">
        <w:t>рекомендациями</w:t>
      </w:r>
      <w:r w:rsidRPr="00CB7C36">
        <w:rPr>
          <w:spacing w:val="2"/>
        </w:rPr>
        <w:t xml:space="preserve"> </w:t>
      </w:r>
      <w:r w:rsidRPr="00CB7C36">
        <w:t>учителя-логопеда.</w:t>
      </w:r>
    </w:p>
    <w:p w:rsidR="000314D2" w:rsidRPr="00CB7C36" w:rsidRDefault="001B4BCC" w:rsidP="007E5726">
      <w:pPr>
        <w:pStyle w:val="a3"/>
        <w:spacing w:line="360" w:lineRule="auto"/>
        <w:ind w:right="687" w:firstLine="539"/>
      </w:pPr>
      <w:r w:rsidRPr="00CB7C36">
        <w:t>В</w:t>
      </w:r>
      <w:r w:rsidRPr="00CB7C36">
        <w:rPr>
          <w:spacing w:val="1"/>
        </w:rPr>
        <w:t xml:space="preserve"> </w:t>
      </w:r>
      <w:r w:rsidRPr="00CB7C36">
        <w:t>работе</w:t>
      </w:r>
      <w:r w:rsidRPr="00CB7C36">
        <w:rPr>
          <w:spacing w:val="1"/>
        </w:rPr>
        <w:t xml:space="preserve"> </w:t>
      </w:r>
      <w:r w:rsidRPr="00CB7C36">
        <w:t>по</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rPr>
          <w:i/>
        </w:rPr>
        <w:t>«Познавательное</w:t>
      </w:r>
      <w:r w:rsidRPr="00CB7C36">
        <w:rPr>
          <w:i/>
          <w:spacing w:val="1"/>
        </w:rPr>
        <w:t xml:space="preserve"> </w:t>
      </w:r>
      <w:r w:rsidRPr="00CB7C36">
        <w:rPr>
          <w:i/>
        </w:rPr>
        <w:t>развитие»</w:t>
      </w:r>
      <w:r w:rsidRPr="00CB7C36">
        <w:rPr>
          <w:i/>
          <w:spacing w:val="1"/>
        </w:rPr>
        <w:t xml:space="preserve"> </w:t>
      </w:r>
      <w:r w:rsidRPr="00CB7C36">
        <w:t>участвуют</w:t>
      </w:r>
      <w:r w:rsidRPr="00CB7C36">
        <w:rPr>
          <w:spacing w:val="1"/>
        </w:rPr>
        <w:t xml:space="preserve"> </w:t>
      </w:r>
      <w:r w:rsidRPr="00CB7C36">
        <w:t>учитель-дефектолог,</w:t>
      </w:r>
      <w:r w:rsidRPr="00CB7C36">
        <w:rPr>
          <w:spacing w:val="1"/>
        </w:rPr>
        <w:t xml:space="preserve"> </w:t>
      </w:r>
      <w:r w:rsidRPr="00CB7C36">
        <w:t>воспитатели,</w:t>
      </w:r>
      <w:r w:rsidRPr="00CB7C36">
        <w:rPr>
          <w:spacing w:val="1"/>
        </w:rPr>
        <w:t xml:space="preserve"> </w:t>
      </w:r>
      <w:r w:rsidRPr="00CB7C36">
        <w:t>педагог-психолог,</w:t>
      </w:r>
      <w:r w:rsidRPr="00CB7C36">
        <w:rPr>
          <w:spacing w:val="1"/>
        </w:rPr>
        <w:t xml:space="preserve"> </w:t>
      </w:r>
      <w:r w:rsidRPr="00CB7C36">
        <w:t>учитель-логопед.</w:t>
      </w:r>
      <w:r w:rsidRPr="00CB7C36">
        <w:rPr>
          <w:spacing w:val="1"/>
        </w:rPr>
        <w:t xml:space="preserve"> </w:t>
      </w:r>
      <w:proofErr w:type="gramStart"/>
      <w:r w:rsidRPr="00CB7C36">
        <w:t>При</w:t>
      </w:r>
      <w:r w:rsidRPr="00CB7C36">
        <w:rPr>
          <w:spacing w:val="1"/>
        </w:rPr>
        <w:t xml:space="preserve"> </w:t>
      </w:r>
      <w:r w:rsidRPr="00CB7C36">
        <w:t>этом</w:t>
      </w:r>
      <w:r w:rsidRPr="00CB7C36">
        <w:rPr>
          <w:spacing w:val="1"/>
        </w:rPr>
        <w:t xml:space="preserve"> </w:t>
      </w:r>
      <w:r w:rsidRPr="00CB7C36">
        <w:t>педагог-психолог</w:t>
      </w:r>
      <w:r w:rsidRPr="00CB7C36">
        <w:rPr>
          <w:spacing w:val="1"/>
        </w:rPr>
        <w:t xml:space="preserve"> </w:t>
      </w:r>
      <w:r w:rsidRPr="00CB7C36">
        <w:t>руководит</w:t>
      </w:r>
      <w:r w:rsidRPr="00CB7C36">
        <w:rPr>
          <w:spacing w:val="1"/>
        </w:rPr>
        <w:t xml:space="preserve"> </w:t>
      </w:r>
      <w:r w:rsidRPr="00CB7C36">
        <w:t>работой</w:t>
      </w:r>
      <w:r w:rsidRPr="00CB7C36">
        <w:rPr>
          <w:spacing w:val="1"/>
        </w:rPr>
        <w:t xml:space="preserve"> </w:t>
      </w:r>
      <w:r w:rsidRPr="00CB7C36">
        <w:t>по</w:t>
      </w:r>
      <w:r w:rsidRPr="00CB7C36">
        <w:rPr>
          <w:spacing w:val="1"/>
        </w:rPr>
        <w:t xml:space="preserve"> </w:t>
      </w:r>
      <w:r w:rsidRPr="00CB7C36">
        <w:t>сенсорному</w:t>
      </w:r>
      <w:r w:rsidRPr="00CB7C36">
        <w:rPr>
          <w:spacing w:val="1"/>
        </w:rPr>
        <w:t xml:space="preserve"> </w:t>
      </w:r>
      <w:r w:rsidRPr="00CB7C36">
        <w:t>развитию,</w:t>
      </w:r>
      <w:r w:rsidRPr="00CB7C36">
        <w:rPr>
          <w:spacing w:val="1"/>
        </w:rPr>
        <w:t xml:space="preserve"> </w:t>
      </w:r>
      <w:r w:rsidRPr="00CB7C36">
        <w:t>развитию</w:t>
      </w:r>
      <w:r w:rsidRPr="00CB7C36">
        <w:rPr>
          <w:spacing w:val="1"/>
        </w:rPr>
        <w:t xml:space="preserve"> </w:t>
      </w:r>
      <w:r w:rsidRPr="00CB7C36">
        <w:t>высших</w:t>
      </w:r>
      <w:r w:rsidRPr="00CB7C36">
        <w:rPr>
          <w:spacing w:val="1"/>
        </w:rPr>
        <w:t xml:space="preserve"> </w:t>
      </w:r>
      <w:r w:rsidRPr="00CB7C36">
        <w:t>психических</w:t>
      </w:r>
      <w:r w:rsidRPr="00CB7C36">
        <w:rPr>
          <w:spacing w:val="1"/>
        </w:rPr>
        <w:t xml:space="preserve"> </w:t>
      </w:r>
      <w:r w:rsidRPr="00CB7C36">
        <w:t>функций,</w:t>
      </w:r>
      <w:r w:rsidRPr="00CB7C36">
        <w:rPr>
          <w:spacing w:val="1"/>
        </w:rPr>
        <w:t xml:space="preserve"> </w:t>
      </w:r>
      <w:r w:rsidRPr="00CB7C36">
        <w:t>становлению</w:t>
      </w:r>
      <w:r w:rsidRPr="00CB7C36">
        <w:rPr>
          <w:spacing w:val="1"/>
        </w:rPr>
        <w:t xml:space="preserve"> </w:t>
      </w:r>
      <w:r w:rsidRPr="00CB7C36">
        <w:t>сознания,</w:t>
      </w:r>
      <w:r w:rsidRPr="00CB7C36">
        <w:rPr>
          <w:spacing w:val="1"/>
        </w:rPr>
        <w:t xml:space="preserve"> </w:t>
      </w:r>
      <w:r w:rsidRPr="00CB7C36">
        <w:t>развитию</w:t>
      </w:r>
      <w:r w:rsidRPr="00CB7C36">
        <w:rPr>
          <w:spacing w:val="1"/>
        </w:rPr>
        <w:t xml:space="preserve"> </w:t>
      </w:r>
      <w:r w:rsidRPr="00CB7C36">
        <w:t>воображения</w:t>
      </w:r>
      <w:r w:rsidRPr="00CB7C36">
        <w:rPr>
          <w:spacing w:val="1"/>
        </w:rPr>
        <w:t xml:space="preserve"> </w:t>
      </w:r>
      <w:r w:rsidRPr="00CB7C36">
        <w:t>и</w:t>
      </w:r>
      <w:r w:rsidRPr="00CB7C36">
        <w:rPr>
          <w:spacing w:val="1"/>
        </w:rPr>
        <w:t xml:space="preserve"> </w:t>
      </w:r>
      <w:r w:rsidRPr="00CB7C36">
        <w:t>творческой</w:t>
      </w:r>
      <w:r w:rsidRPr="00CB7C36">
        <w:rPr>
          <w:spacing w:val="1"/>
        </w:rPr>
        <w:t xml:space="preserve"> </w:t>
      </w:r>
      <w:r w:rsidRPr="00CB7C36">
        <w:t>активности,</w:t>
      </w:r>
      <w:r w:rsidRPr="00CB7C36">
        <w:rPr>
          <w:spacing w:val="61"/>
        </w:rPr>
        <w:t xml:space="preserve"> </w:t>
      </w:r>
      <w:r w:rsidRPr="00CB7C36">
        <w:t>совершенствованию</w:t>
      </w:r>
      <w:r w:rsidRPr="00CB7C36">
        <w:rPr>
          <w:spacing w:val="61"/>
        </w:rPr>
        <w:t xml:space="preserve"> </w:t>
      </w:r>
      <w:r w:rsidRPr="00CB7C36">
        <w:t>эмоционально-волевой</w:t>
      </w:r>
      <w:r w:rsidRPr="00CB7C36">
        <w:rPr>
          <w:spacing w:val="61"/>
        </w:rPr>
        <w:t xml:space="preserve"> </w:t>
      </w:r>
      <w:r w:rsidRPr="00CB7C36">
        <w:t xml:space="preserve">сферы,  </w:t>
      </w:r>
      <w:r w:rsidRPr="00CB7C36">
        <w:rPr>
          <w:spacing w:val="1"/>
        </w:rPr>
        <w:t xml:space="preserve"> </w:t>
      </w:r>
      <w:r w:rsidRPr="00CB7C36">
        <w:t>а</w:t>
      </w:r>
      <w:r w:rsidRPr="00CB7C36">
        <w:rPr>
          <w:spacing w:val="60"/>
        </w:rPr>
        <w:t xml:space="preserve"> </w:t>
      </w:r>
      <w:r w:rsidRPr="00CB7C36">
        <w:t>воспитатели</w:t>
      </w:r>
      <w:r w:rsidRPr="00CB7C36">
        <w:rPr>
          <w:spacing w:val="1"/>
        </w:rPr>
        <w:t xml:space="preserve"> </w:t>
      </w:r>
      <w:r w:rsidRPr="00CB7C36">
        <w:t>работают</w:t>
      </w:r>
      <w:r w:rsidRPr="00CB7C36">
        <w:rPr>
          <w:spacing w:val="1"/>
        </w:rPr>
        <w:t xml:space="preserve"> </w:t>
      </w:r>
      <w:r w:rsidRPr="00CB7C36">
        <w:t>над</w:t>
      </w:r>
      <w:r w:rsidRPr="00CB7C36">
        <w:rPr>
          <w:spacing w:val="1"/>
        </w:rPr>
        <w:t xml:space="preserve"> </w:t>
      </w:r>
      <w:r w:rsidRPr="00CB7C36">
        <w:t>развитием</w:t>
      </w:r>
      <w:r w:rsidRPr="00CB7C36">
        <w:rPr>
          <w:spacing w:val="1"/>
        </w:rPr>
        <w:t xml:space="preserve"> </w:t>
      </w:r>
      <w:r w:rsidRPr="00CB7C36">
        <w:t>любознательности</w:t>
      </w:r>
      <w:r w:rsidRPr="00CB7C36">
        <w:rPr>
          <w:spacing w:val="61"/>
        </w:rPr>
        <w:t xml:space="preserve"> </w:t>
      </w:r>
      <w:r w:rsidRPr="00CB7C36">
        <w:t>и</w:t>
      </w:r>
      <w:r w:rsidRPr="00CB7C36">
        <w:rPr>
          <w:spacing w:val="61"/>
        </w:rPr>
        <w:t xml:space="preserve"> </w:t>
      </w:r>
      <w:r w:rsidRPr="00CB7C36">
        <w:t>познавательной</w:t>
      </w:r>
      <w:r w:rsidRPr="00CB7C36">
        <w:rPr>
          <w:spacing w:val="61"/>
        </w:rPr>
        <w:t xml:space="preserve"> </w:t>
      </w:r>
      <w:r w:rsidRPr="00CB7C36">
        <w:t>мотивации,</w:t>
      </w:r>
      <w:r w:rsidRPr="00CB7C36">
        <w:rPr>
          <w:spacing w:val="1"/>
        </w:rPr>
        <w:t xml:space="preserve"> </w:t>
      </w:r>
      <w:r w:rsidRPr="00CB7C36">
        <w:t>формированием</w:t>
      </w:r>
      <w:r w:rsidRPr="00CB7C36">
        <w:rPr>
          <w:spacing w:val="1"/>
        </w:rPr>
        <w:t xml:space="preserve"> </w:t>
      </w:r>
      <w:r w:rsidRPr="00CB7C36">
        <w:t>познавательных</w:t>
      </w:r>
      <w:r w:rsidRPr="00CB7C36">
        <w:rPr>
          <w:spacing w:val="1"/>
        </w:rPr>
        <w:t xml:space="preserve"> </w:t>
      </w:r>
      <w:r w:rsidRPr="00CB7C36">
        <w:t>действий,</w:t>
      </w:r>
      <w:r w:rsidRPr="00CB7C36">
        <w:rPr>
          <w:spacing w:val="1"/>
        </w:rPr>
        <w:t xml:space="preserve"> </w:t>
      </w:r>
      <w:r w:rsidRPr="00CB7C36">
        <w:t>первичных</w:t>
      </w:r>
      <w:r w:rsidRPr="00CB7C36">
        <w:rPr>
          <w:spacing w:val="1"/>
        </w:rPr>
        <w:t xml:space="preserve"> </w:t>
      </w:r>
      <w:r w:rsidRPr="00CB7C36">
        <w:t>представлений</w:t>
      </w:r>
      <w:r w:rsidRPr="00CB7C36">
        <w:rPr>
          <w:spacing w:val="1"/>
        </w:rPr>
        <w:t xml:space="preserve"> </w:t>
      </w:r>
      <w:r w:rsidRPr="00CB7C36">
        <w:t>о</w:t>
      </w:r>
      <w:r w:rsidRPr="00CB7C36">
        <w:rPr>
          <w:spacing w:val="1"/>
        </w:rPr>
        <w:t xml:space="preserve"> </w:t>
      </w:r>
      <w:r w:rsidRPr="00CB7C36">
        <w:t>себе,</w:t>
      </w:r>
      <w:r w:rsidRPr="00CB7C36">
        <w:rPr>
          <w:spacing w:val="1"/>
        </w:rPr>
        <w:t xml:space="preserve"> </w:t>
      </w:r>
      <w:r w:rsidRPr="00CB7C36">
        <w:t>других</w:t>
      </w:r>
      <w:r w:rsidRPr="00CB7C36">
        <w:rPr>
          <w:spacing w:val="1"/>
        </w:rPr>
        <w:t xml:space="preserve"> </w:t>
      </w:r>
      <w:r w:rsidRPr="00CB7C36">
        <w:t>людях,</w:t>
      </w:r>
      <w:r w:rsidRPr="00CB7C36">
        <w:rPr>
          <w:spacing w:val="1"/>
        </w:rPr>
        <w:t xml:space="preserve"> </w:t>
      </w:r>
      <w:r w:rsidRPr="00CB7C36">
        <w:t>объектах</w:t>
      </w:r>
      <w:r w:rsidRPr="00CB7C36">
        <w:rPr>
          <w:spacing w:val="1"/>
        </w:rPr>
        <w:t xml:space="preserve"> </w:t>
      </w:r>
      <w:r w:rsidRPr="00CB7C36">
        <w:t>окружающего</w:t>
      </w:r>
      <w:r w:rsidRPr="00CB7C36">
        <w:rPr>
          <w:spacing w:val="61"/>
        </w:rPr>
        <w:t xml:space="preserve"> </w:t>
      </w:r>
      <w:r w:rsidRPr="00CB7C36">
        <w:t>мира,</w:t>
      </w:r>
      <w:r w:rsidRPr="00CB7C36">
        <w:rPr>
          <w:spacing w:val="61"/>
        </w:rPr>
        <w:t xml:space="preserve"> </w:t>
      </w:r>
      <w:r w:rsidRPr="00CB7C36">
        <w:t>о</w:t>
      </w:r>
      <w:r w:rsidRPr="00CB7C36">
        <w:rPr>
          <w:spacing w:val="61"/>
        </w:rPr>
        <w:t xml:space="preserve"> </w:t>
      </w:r>
      <w:r w:rsidRPr="00CB7C36">
        <w:t>свойствах</w:t>
      </w:r>
      <w:r w:rsidRPr="00CB7C36">
        <w:rPr>
          <w:spacing w:val="61"/>
        </w:rPr>
        <w:t xml:space="preserve"> </w:t>
      </w:r>
      <w:r w:rsidRPr="00CB7C36">
        <w:t>и</w:t>
      </w:r>
      <w:r w:rsidRPr="00CB7C36">
        <w:rPr>
          <w:spacing w:val="61"/>
        </w:rPr>
        <w:t xml:space="preserve"> </w:t>
      </w:r>
      <w:r w:rsidRPr="00CB7C36">
        <w:t>отношениях</w:t>
      </w:r>
      <w:r w:rsidRPr="00CB7C36">
        <w:rPr>
          <w:spacing w:val="61"/>
        </w:rPr>
        <w:t xml:space="preserve"> </w:t>
      </w:r>
      <w:r w:rsidRPr="00CB7C36">
        <w:t>объектов</w:t>
      </w:r>
      <w:r w:rsidRPr="00CB7C36">
        <w:rPr>
          <w:spacing w:val="-57"/>
        </w:rPr>
        <w:t xml:space="preserve"> </w:t>
      </w:r>
      <w:r w:rsidRPr="00CB7C36">
        <w:t>окружающего</w:t>
      </w:r>
      <w:r w:rsidRPr="00CB7C36">
        <w:rPr>
          <w:spacing w:val="10"/>
        </w:rPr>
        <w:t xml:space="preserve"> </w:t>
      </w:r>
      <w:r w:rsidRPr="00CB7C36">
        <w:t>мира,</w:t>
      </w:r>
      <w:r w:rsidRPr="00CB7C36">
        <w:rPr>
          <w:spacing w:val="10"/>
        </w:rPr>
        <w:t xml:space="preserve"> </w:t>
      </w:r>
      <w:r w:rsidRPr="00CB7C36">
        <w:t>об</w:t>
      </w:r>
      <w:r w:rsidRPr="00CB7C36">
        <w:rPr>
          <w:spacing w:val="3"/>
        </w:rPr>
        <w:t xml:space="preserve"> </w:t>
      </w:r>
      <w:r w:rsidRPr="00CB7C36">
        <w:t>особенностях</w:t>
      </w:r>
      <w:r w:rsidRPr="00CB7C36">
        <w:rPr>
          <w:spacing w:val="10"/>
        </w:rPr>
        <w:t xml:space="preserve"> </w:t>
      </w:r>
      <w:r w:rsidRPr="00CB7C36">
        <w:t>природы.</w:t>
      </w:r>
      <w:proofErr w:type="gramEnd"/>
      <w:r w:rsidRPr="00CB7C36">
        <w:rPr>
          <w:spacing w:val="7"/>
        </w:rPr>
        <w:t xml:space="preserve"> </w:t>
      </w:r>
      <w:r w:rsidRPr="00CB7C36">
        <w:t>Учитель-логопед</w:t>
      </w:r>
      <w:r w:rsidRPr="00CB7C36">
        <w:rPr>
          <w:spacing w:val="8"/>
        </w:rPr>
        <w:t xml:space="preserve"> </w:t>
      </w:r>
      <w:r w:rsidRPr="00CB7C36">
        <w:t>подключается</w:t>
      </w:r>
      <w:r w:rsidRPr="00CB7C36">
        <w:rPr>
          <w:spacing w:val="8"/>
        </w:rPr>
        <w:t xml:space="preserve"> </w:t>
      </w:r>
      <w:r w:rsidRPr="00CB7C36">
        <w:t>к</w:t>
      </w:r>
      <w:r w:rsidRPr="00CB7C36">
        <w:rPr>
          <w:spacing w:val="8"/>
        </w:rPr>
        <w:t xml:space="preserve"> </w:t>
      </w:r>
      <w:r w:rsidRPr="00CB7C36">
        <w:t>этой</w:t>
      </w:r>
    </w:p>
    <w:p w:rsidR="000314D2" w:rsidRPr="00CB7C36" w:rsidRDefault="001B4BCC" w:rsidP="007E5726">
      <w:pPr>
        <w:pStyle w:val="a3"/>
        <w:spacing w:line="360" w:lineRule="auto"/>
        <w:ind w:right="685"/>
      </w:pPr>
      <w:r w:rsidRPr="00CB7C36">
        <w:t>деятельности</w:t>
      </w:r>
      <w:r w:rsidRPr="00CB7C36">
        <w:rPr>
          <w:spacing w:val="1"/>
        </w:rPr>
        <w:t xml:space="preserve"> </w:t>
      </w:r>
      <w:r w:rsidRPr="00CB7C36">
        <w:t>и</w:t>
      </w:r>
      <w:r w:rsidRPr="00CB7C36">
        <w:rPr>
          <w:spacing w:val="1"/>
        </w:rPr>
        <w:t xml:space="preserve"> </w:t>
      </w:r>
      <w:r w:rsidRPr="00CB7C36">
        <w:t>помогает</w:t>
      </w:r>
      <w:r w:rsidRPr="00CB7C36">
        <w:rPr>
          <w:spacing w:val="1"/>
        </w:rPr>
        <w:t xml:space="preserve"> </w:t>
      </w:r>
      <w:r w:rsidRPr="00CB7C36">
        <w:t>воспитателям</w:t>
      </w:r>
      <w:r w:rsidRPr="00CB7C36">
        <w:rPr>
          <w:spacing w:val="1"/>
        </w:rPr>
        <w:t xml:space="preserve"> </w:t>
      </w:r>
      <w:r w:rsidRPr="00CB7C36">
        <w:t>планировать</w:t>
      </w:r>
      <w:r w:rsidRPr="00CB7C36">
        <w:rPr>
          <w:spacing w:val="1"/>
        </w:rPr>
        <w:t xml:space="preserve"> </w:t>
      </w:r>
      <w:r w:rsidRPr="00CB7C36">
        <w:t>темы</w:t>
      </w:r>
      <w:r w:rsidRPr="00CB7C36">
        <w:rPr>
          <w:spacing w:val="1"/>
        </w:rPr>
        <w:t xml:space="preserve"> </w:t>
      </w:r>
      <w:r w:rsidRPr="00CB7C36">
        <w:t>по</w:t>
      </w:r>
      <w:r w:rsidRPr="00CB7C36">
        <w:rPr>
          <w:spacing w:val="1"/>
        </w:rPr>
        <w:t xml:space="preserve"> </w:t>
      </w:r>
      <w:r w:rsidRPr="00CB7C36">
        <w:t>ознакомлению</w:t>
      </w:r>
      <w:r w:rsidRPr="00CB7C36">
        <w:rPr>
          <w:spacing w:val="1"/>
        </w:rPr>
        <w:t xml:space="preserve"> </w:t>
      </w:r>
      <w:r w:rsidRPr="00CB7C36">
        <w:t>с</w:t>
      </w:r>
      <w:r w:rsidRPr="00CB7C36">
        <w:rPr>
          <w:spacing w:val="1"/>
        </w:rPr>
        <w:t xml:space="preserve"> </w:t>
      </w:r>
      <w:r w:rsidRPr="00CB7C36">
        <w:t>окружающим</w:t>
      </w:r>
      <w:r w:rsidRPr="00CB7C36">
        <w:rPr>
          <w:spacing w:val="1"/>
        </w:rPr>
        <w:t xml:space="preserve"> </w:t>
      </w:r>
      <w:r w:rsidRPr="00CB7C36">
        <w:t>миром,</w:t>
      </w:r>
      <w:r w:rsidRPr="00CB7C36">
        <w:rPr>
          <w:spacing w:val="1"/>
        </w:rPr>
        <w:t xml:space="preserve"> </w:t>
      </w:r>
      <w:r w:rsidRPr="00CB7C36">
        <w:t>выбрать</w:t>
      </w:r>
      <w:r w:rsidRPr="00CB7C36">
        <w:rPr>
          <w:spacing w:val="1"/>
        </w:rPr>
        <w:t xml:space="preserve"> </w:t>
      </w:r>
      <w:r w:rsidRPr="00CB7C36">
        <w:t>адекватные методы</w:t>
      </w:r>
      <w:r w:rsidRPr="00CB7C36">
        <w:rPr>
          <w:spacing w:val="1"/>
        </w:rPr>
        <w:t xml:space="preserve"> </w:t>
      </w:r>
      <w:r w:rsidRPr="00CB7C36">
        <w:t>и</w:t>
      </w:r>
      <w:r w:rsidRPr="00CB7C36">
        <w:rPr>
          <w:spacing w:val="1"/>
        </w:rPr>
        <w:t xml:space="preserve"> </w:t>
      </w:r>
      <w:r w:rsidRPr="00CB7C36">
        <w:t>приемы</w:t>
      </w:r>
      <w:r w:rsidRPr="00CB7C36">
        <w:rPr>
          <w:spacing w:val="1"/>
        </w:rPr>
        <w:t xml:space="preserve"> </w:t>
      </w:r>
      <w:r w:rsidRPr="00CB7C36">
        <w:t>работы</w:t>
      </w:r>
      <w:r w:rsidRPr="00CB7C36">
        <w:rPr>
          <w:spacing w:val="1"/>
        </w:rPr>
        <w:t xml:space="preserve"> </w:t>
      </w:r>
      <w:r w:rsidRPr="00CB7C36">
        <w:t>с</w:t>
      </w:r>
      <w:r w:rsidRPr="00CB7C36">
        <w:rPr>
          <w:spacing w:val="1"/>
        </w:rPr>
        <w:t xml:space="preserve"> </w:t>
      </w:r>
      <w:r w:rsidRPr="00CB7C36">
        <w:t>учетом</w:t>
      </w:r>
      <w:r w:rsidRPr="00CB7C36">
        <w:rPr>
          <w:spacing w:val="1"/>
        </w:rPr>
        <w:t xml:space="preserve"> </w:t>
      </w:r>
      <w:r w:rsidRPr="00CB7C36">
        <w:t>индивидуальных</w:t>
      </w:r>
      <w:r w:rsidRPr="00CB7C36">
        <w:rPr>
          <w:spacing w:val="1"/>
        </w:rPr>
        <w:t xml:space="preserve"> </w:t>
      </w:r>
      <w:r w:rsidRPr="00CB7C36">
        <w:t>особенностей</w:t>
      </w:r>
      <w:r w:rsidRPr="00CB7C36">
        <w:rPr>
          <w:spacing w:val="1"/>
        </w:rPr>
        <w:t xml:space="preserve"> </w:t>
      </w:r>
      <w:r w:rsidRPr="00CB7C36">
        <w:t>и</w:t>
      </w:r>
      <w:r w:rsidRPr="00CB7C36">
        <w:rPr>
          <w:spacing w:val="1"/>
        </w:rPr>
        <w:t xml:space="preserve"> </w:t>
      </w:r>
      <w:r w:rsidRPr="00CB7C36">
        <w:t>возможностей</w:t>
      </w:r>
      <w:r w:rsidRPr="00CB7C36">
        <w:rPr>
          <w:spacing w:val="1"/>
        </w:rPr>
        <w:t xml:space="preserve"> </w:t>
      </w:r>
      <w:r w:rsidRPr="00CB7C36">
        <w:t>каждого</w:t>
      </w:r>
      <w:r w:rsidRPr="00CB7C36">
        <w:rPr>
          <w:spacing w:val="1"/>
        </w:rPr>
        <w:t xml:space="preserve"> </w:t>
      </w:r>
      <w:r w:rsidRPr="00CB7C36">
        <w:t>ребенка</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и</w:t>
      </w:r>
      <w:r w:rsidRPr="00CB7C36">
        <w:rPr>
          <w:spacing w:val="1"/>
        </w:rPr>
        <w:t xml:space="preserve"> </w:t>
      </w:r>
      <w:r w:rsidRPr="00CB7C36">
        <w:t>этапа</w:t>
      </w:r>
      <w:r w:rsidRPr="00CB7C36">
        <w:rPr>
          <w:spacing w:val="1"/>
        </w:rPr>
        <w:t xml:space="preserve"> </w:t>
      </w:r>
      <w:r w:rsidRPr="00CB7C36">
        <w:t>коррекционной</w:t>
      </w:r>
      <w:r w:rsidRPr="00CB7C36">
        <w:rPr>
          <w:spacing w:val="-1"/>
        </w:rPr>
        <w:t xml:space="preserve"> </w:t>
      </w:r>
      <w:r w:rsidRPr="00CB7C36">
        <w:t>работы.</w:t>
      </w:r>
    </w:p>
    <w:p w:rsidR="000314D2" w:rsidRPr="00CB7C36" w:rsidRDefault="001B4BCC" w:rsidP="007E5726">
      <w:pPr>
        <w:pStyle w:val="a3"/>
        <w:spacing w:line="360" w:lineRule="auto"/>
        <w:ind w:right="689" w:firstLine="539"/>
      </w:pPr>
      <w:r w:rsidRPr="00CB7C36">
        <w:t>Основными</w:t>
      </w:r>
      <w:r w:rsidRPr="00CB7C36">
        <w:rPr>
          <w:spacing w:val="1"/>
        </w:rPr>
        <w:t xml:space="preserve"> </w:t>
      </w:r>
      <w:r w:rsidRPr="00CB7C36">
        <w:t>специалистами</w:t>
      </w:r>
      <w:r w:rsidRPr="00CB7C36">
        <w:rPr>
          <w:spacing w:val="1"/>
        </w:rPr>
        <w:t xml:space="preserve"> </w:t>
      </w:r>
      <w:r w:rsidRPr="00CB7C36">
        <w:t>в</w:t>
      </w:r>
      <w:r w:rsidRPr="00CB7C36">
        <w:rPr>
          <w:spacing w:val="1"/>
        </w:rPr>
        <w:t xml:space="preserve"> </w:t>
      </w:r>
      <w:r w:rsidRPr="00CB7C36">
        <w:t>области</w:t>
      </w:r>
      <w:r w:rsidRPr="00CB7C36">
        <w:rPr>
          <w:spacing w:val="1"/>
        </w:rPr>
        <w:t xml:space="preserve"> </w:t>
      </w:r>
      <w:r w:rsidRPr="00CB7C36">
        <w:rPr>
          <w:i/>
        </w:rPr>
        <w:t>«Социально-коммуникативное</w:t>
      </w:r>
      <w:r w:rsidRPr="00CB7C36">
        <w:rPr>
          <w:i/>
          <w:spacing w:val="1"/>
        </w:rPr>
        <w:t xml:space="preserve"> </w:t>
      </w:r>
      <w:r w:rsidRPr="00CB7C36">
        <w:rPr>
          <w:i/>
        </w:rPr>
        <w:t>развитие»</w:t>
      </w:r>
      <w:r w:rsidRPr="00CB7C36">
        <w:rPr>
          <w:i/>
          <w:spacing w:val="1"/>
        </w:rPr>
        <w:t xml:space="preserve"> </w:t>
      </w:r>
      <w:r w:rsidRPr="00CB7C36">
        <w:t>выступают воспитатели</w:t>
      </w:r>
      <w:r w:rsidRPr="00CB7C36">
        <w:rPr>
          <w:spacing w:val="60"/>
        </w:rPr>
        <w:t xml:space="preserve"> </w:t>
      </w:r>
      <w:r w:rsidRPr="00CB7C36">
        <w:t>и   учитель-логопед</w:t>
      </w:r>
      <w:r w:rsidRPr="00CB7C36">
        <w:rPr>
          <w:spacing w:val="60"/>
        </w:rPr>
        <w:t xml:space="preserve"> </w:t>
      </w:r>
      <w:r w:rsidRPr="00CB7C36">
        <w:t>при   условии,</w:t>
      </w:r>
      <w:r w:rsidRPr="00CB7C36">
        <w:rPr>
          <w:spacing w:val="60"/>
        </w:rPr>
        <w:t xml:space="preserve"> </w:t>
      </w:r>
      <w:r w:rsidRPr="00CB7C36">
        <w:t>что</w:t>
      </w:r>
      <w:r w:rsidRPr="00CB7C36">
        <w:rPr>
          <w:spacing w:val="60"/>
        </w:rPr>
        <w:t xml:space="preserve"> </w:t>
      </w:r>
      <w:r w:rsidRPr="00CB7C36">
        <w:t>остальные</w:t>
      </w:r>
      <w:r w:rsidRPr="00CB7C36">
        <w:rPr>
          <w:spacing w:val="60"/>
        </w:rPr>
        <w:t xml:space="preserve"> </w:t>
      </w:r>
      <w:r w:rsidRPr="00CB7C36">
        <w:t>специалисты</w:t>
      </w:r>
      <w:r w:rsidRPr="00CB7C36">
        <w:rPr>
          <w:spacing w:val="1"/>
        </w:rPr>
        <w:t xml:space="preserve"> </w:t>
      </w:r>
      <w:r w:rsidRPr="00CB7C36">
        <w:t>и</w:t>
      </w:r>
      <w:r w:rsidRPr="00CB7C36">
        <w:rPr>
          <w:spacing w:val="59"/>
        </w:rPr>
        <w:t xml:space="preserve"> </w:t>
      </w:r>
      <w:r w:rsidRPr="00CB7C36">
        <w:t>родители дошкольников</w:t>
      </w:r>
      <w:r w:rsidRPr="00CB7C36">
        <w:rPr>
          <w:spacing w:val="-1"/>
        </w:rPr>
        <w:t xml:space="preserve"> </w:t>
      </w:r>
      <w:r w:rsidRPr="00CB7C36">
        <w:t>подключаются к их работе.</w:t>
      </w:r>
    </w:p>
    <w:p w:rsidR="000314D2" w:rsidRPr="00CB7C36" w:rsidRDefault="001B4BCC" w:rsidP="007E5726">
      <w:pPr>
        <w:pStyle w:val="a3"/>
        <w:spacing w:line="360" w:lineRule="auto"/>
        <w:ind w:right="685" w:firstLine="539"/>
      </w:pPr>
      <w:r w:rsidRPr="00CB7C36">
        <w:t>В</w:t>
      </w:r>
      <w:r w:rsidRPr="00CB7C36">
        <w:rPr>
          <w:spacing w:val="61"/>
        </w:rPr>
        <w:t xml:space="preserve"> </w:t>
      </w:r>
      <w:r w:rsidRPr="00CB7C36">
        <w:t>образовательной</w:t>
      </w:r>
      <w:r w:rsidRPr="00CB7C36">
        <w:rPr>
          <w:spacing w:val="61"/>
        </w:rPr>
        <w:t xml:space="preserve"> </w:t>
      </w:r>
      <w:r w:rsidRPr="00CB7C36">
        <w:t xml:space="preserve">области  </w:t>
      </w:r>
      <w:r w:rsidRPr="00CB7C36">
        <w:rPr>
          <w:spacing w:val="1"/>
        </w:rPr>
        <w:t xml:space="preserve"> </w:t>
      </w:r>
      <w:r w:rsidRPr="00CB7C36">
        <w:rPr>
          <w:i/>
        </w:rPr>
        <w:t xml:space="preserve">«Художественно-эстетическое  </w:t>
      </w:r>
      <w:r w:rsidRPr="00CB7C36">
        <w:rPr>
          <w:i/>
          <w:spacing w:val="1"/>
        </w:rPr>
        <w:t xml:space="preserve"> </w:t>
      </w:r>
      <w:r w:rsidRPr="00CB7C36">
        <w:rPr>
          <w:i/>
        </w:rPr>
        <w:t>развитие»</w:t>
      </w:r>
      <w:r w:rsidRPr="00CB7C36">
        <w:rPr>
          <w:i/>
          <w:spacing w:val="-57"/>
        </w:rPr>
        <w:t xml:space="preserve"> </w:t>
      </w:r>
      <w:r w:rsidRPr="00CB7C36">
        <w:t>принимают</w:t>
      </w:r>
      <w:r w:rsidRPr="00CB7C36">
        <w:rPr>
          <w:spacing w:val="1"/>
        </w:rPr>
        <w:t xml:space="preserve"> </w:t>
      </w:r>
      <w:r w:rsidRPr="00CB7C36">
        <w:t>участие воспитатели,</w:t>
      </w:r>
      <w:r w:rsidRPr="00CB7C36">
        <w:rPr>
          <w:spacing w:val="1"/>
        </w:rPr>
        <w:t xml:space="preserve"> </w:t>
      </w:r>
      <w:r w:rsidRPr="00CB7C36">
        <w:t>музыкальный</w:t>
      </w:r>
      <w:r w:rsidRPr="00CB7C36">
        <w:rPr>
          <w:spacing w:val="1"/>
        </w:rPr>
        <w:t xml:space="preserve"> </w:t>
      </w:r>
      <w:r w:rsidRPr="00CB7C36">
        <w:t>руководитель</w:t>
      </w:r>
      <w:r w:rsidRPr="00CB7C36">
        <w:rPr>
          <w:spacing w:val="1"/>
        </w:rPr>
        <w:t xml:space="preserve"> </w:t>
      </w:r>
      <w:r w:rsidRPr="00CB7C36">
        <w:t>и</w:t>
      </w:r>
      <w:r w:rsidRPr="00CB7C36">
        <w:rPr>
          <w:spacing w:val="61"/>
        </w:rPr>
        <w:t xml:space="preserve"> </w:t>
      </w:r>
      <w:r w:rsidRPr="00CB7C36">
        <w:t>учитель - логопед,</w:t>
      </w:r>
      <w:r w:rsidRPr="00CB7C36">
        <w:rPr>
          <w:spacing w:val="1"/>
        </w:rPr>
        <w:t xml:space="preserve"> </w:t>
      </w:r>
      <w:r w:rsidRPr="00CB7C36">
        <w:t>который</w:t>
      </w:r>
      <w:r w:rsidRPr="00CB7C36">
        <w:rPr>
          <w:spacing w:val="1"/>
        </w:rPr>
        <w:t xml:space="preserve"> </w:t>
      </w:r>
      <w:r w:rsidRPr="00CB7C36">
        <w:t>оказывает</w:t>
      </w:r>
      <w:r w:rsidRPr="00CB7C36">
        <w:rPr>
          <w:spacing w:val="1"/>
        </w:rPr>
        <w:t xml:space="preserve"> </w:t>
      </w:r>
      <w:r w:rsidRPr="00CB7C36">
        <w:t>методическую</w:t>
      </w:r>
      <w:r w:rsidRPr="00CB7C36">
        <w:rPr>
          <w:spacing w:val="1"/>
        </w:rPr>
        <w:t xml:space="preserve"> </w:t>
      </w:r>
      <w:r w:rsidRPr="00CB7C36">
        <w:t>помощь</w:t>
      </w:r>
      <w:r w:rsidRPr="00CB7C36">
        <w:rPr>
          <w:spacing w:val="1"/>
        </w:rPr>
        <w:t xml:space="preserve"> </w:t>
      </w:r>
      <w:r w:rsidRPr="00CB7C36">
        <w:t>по</w:t>
      </w:r>
      <w:r w:rsidRPr="00CB7C36">
        <w:rPr>
          <w:spacing w:val="1"/>
        </w:rPr>
        <w:t xml:space="preserve"> </w:t>
      </w:r>
      <w:r w:rsidRPr="00CB7C36">
        <w:t>подготовке</w:t>
      </w:r>
      <w:r w:rsidRPr="00CB7C36">
        <w:rPr>
          <w:spacing w:val="1"/>
        </w:rPr>
        <w:t xml:space="preserve"> </w:t>
      </w:r>
      <w:r w:rsidRPr="00CB7C36">
        <w:t>занятий</w:t>
      </w:r>
      <w:r w:rsidRPr="00CB7C36">
        <w:rPr>
          <w:spacing w:val="1"/>
        </w:rPr>
        <w:t xml:space="preserve"> </w:t>
      </w:r>
      <w:r w:rsidRPr="00CB7C36">
        <w:t>логопедической</w:t>
      </w:r>
      <w:r w:rsidRPr="00CB7C36">
        <w:rPr>
          <w:spacing w:val="1"/>
        </w:rPr>
        <w:t xml:space="preserve"> </w:t>
      </w:r>
      <w:r w:rsidRPr="00CB7C36">
        <w:t>ритмикой.</w:t>
      </w:r>
    </w:p>
    <w:p w:rsidR="000314D2" w:rsidRPr="00CB7C36" w:rsidRDefault="001B4BCC" w:rsidP="007E5726">
      <w:pPr>
        <w:pStyle w:val="a3"/>
        <w:spacing w:line="360" w:lineRule="auto"/>
        <w:ind w:right="692" w:firstLine="539"/>
      </w:pPr>
      <w:r w:rsidRPr="00CB7C36">
        <w:t>Работу</w:t>
      </w:r>
      <w:r w:rsidRPr="00CB7C36">
        <w:rPr>
          <w:spacing w:val="1"/>
        </w:rPr>
        <w:t xml:space="preserve"> </w:t>
      </w:r>
      <w:r w:rsidRPr="00CB7C36">
        <w:t>в</w:t>
      </w:r>
      <w:r w:rsidRPr="00CB7C36">
        <w:rPr>
          <w:spacing w:val="1"/>
        </w:rPr>
        <w:t xml:space="preserve"> </w:t>
      </w:r>
      <w:r w:rsidRPr="00CB7C36">
        <w:t>образовательной</w:t>
      </w:r>
      <w:r w:rsidRPr="00CB7C36">
        <w:rPr>
          <w:spacing w:val="1"/>
        </w:rPr>
        <w:t xml:space="preserve"> </w:t>
      </w:r>
      <w:r w:rsidRPr="00CB7C36">
        <w:t>области</w:t>
      </w:r>
      <w:r w:rsidRPr="00CB7C36">
        <w:rPr>
          <w:spacing w:val="1"/>
        </w:rPr>
        <w:t xml:space="preserve"> </w:t>
      </w:r>
      <w:r w:rsidRPr="00CB7C36">
        <w:rPr>
          <w:i/>
        </w:rPr>
        <w:t>«Физическое</w:t>
      </w:r>
      <w:r w:rsidRPr="00CB7C36">
        <w:rPr>
          <w:i/>
          <w:spacing w:val="61"/>
        </w:rPr>
        <w:t xml:space="preserve"> </w:t>
      </w:r>
      <w:r w:rsidRPr="00CB7C36">
        <w:rPr>
          <w:i/>
        </w:rPr>
        <w:t>развитие»</w:t>
      </w:r>
      <w:r w:rsidRPr="00CB7C36">
        <w:rPr>
          <w:i/>
          <w:spacing w:val="61"/>
        </w:rPr>
        <w:t xml:space="preserve"> </w:t>
      </w:r>
      <w:r w:rsidRPr="00CB7C36">
        <w:t>осуществляют</w:t>
      </w:r>
      <w:r w:rsidRPr="00CB7C36">
        <w:rPr>
          <w:spacing w:val="1"/>
        </w:rPr>
        <w:t xml:space="preserve"> </w:t>
      </w:r>
      <w:r w:rsidRPr="00CB7C36">
        <w:t>инструктор</w:t>
      </w:r>
      <w:r w:rsidRPr="00CB7C36">
        <w:rPr>
          <w:spacing w:val="1"/>
        </w:rPr>
        <w:t xml:space="preserve"> </w:t>
      </w:r>
      <w:r w:rsidRPr="00CB7C36">
        <w:t>по физической культуре/плаванию</w:t>
      </w:r>
      <w:r w:rsidRPr="00CB7C36">
        <w:rPr>
          <w:spacing w:val="1"/>
        </w:rPr>
        <w:t xml:space="preserve"> </w:t>
      </w:r>
      <w:r w:rsidRPr="00CB7C36">
        <w:t>при обязательном подключении всех о</w:t>
      </w:r>
      <w:r w:rsidRPr="00CB7C36">
        <w:rPr>
          <w:spacing w:val="1"/>
        </w:rPr>
        <w:t xml:space="preserve"> </w:t>
      </w:r>
      <w:r w:rsidRPr="00CB7C36">
        <w:t>стальных</w:t>
      </w:r>
      <w:r w:rsidRPr="00CB7C36">
        <w:rPr>
          <w:spacing w:val="-2"/>
        </w:rPr>
        <w:t xml:space="preserve"> </w:t>
      </w:r>
      <w:r w:rsidRPr="00CB7C36">
        <w:t>педагогов</w:t>
      </w:r>
      <w:r w:rsidRPr="00CB7C36">
        <w:rPr>
          <w:spacing w:val="-1"/>
        </w:rPr>
        <w:t xml:space="preserve"> </w:t>
      </w:r>
      <w:r w:rsidRPr="00CB7C36">
        <w:t>и родителей дошкольников.</w:t>
      </w:r>
    </w:p>
    <w:p w:rsidR="000314D2" w:rsidRPr="00CB7C36" w:rsidRDefault="001B4BCC" w:rsidP="007E5726">
      <w:pPr>
        <w:pStyle w:val="a3"/>
        <w:spacing w:line="360" w:lineRule="auto"/>
        <w:ind w:right="696" w:firstLine="539"/>
      </w:pPr>
      <w:r w:rsidRPr="00CB7C36">
        <w:t>Таким</w:t>
      </w:r>
      <w:r w:rsidRPr="00CB7C36">
        <w:rPr>
          <w:spacing w:val="1"/>
        </w:rPr>
        <w:t xml:space="preserve"> </w:t>
      </w:r>
      <w:r w:rsidRPr="00CB7C36">
        <w:t>образом,</w:t>
      </w:r>
      <w:r w:rsidRPr="00CB7C36">
        <w:rPr>
          <w:spacing w:val="1"/>
        </w:rPr>
        <w:t xml:space="preserve"> </w:t>
      </w:r>
      <w:r w:rsidRPr="00CB7C36">
        <w:t>целостность</w:t>
      </w:r>
      <w:r w:rsidRPr="00CB7C36">
        <w:rPr>
          <w:spacing w:val="1"/>
        </w:rPr>
        <w:t xml:space="preserve"> </w:t>
      </w:r>
      <w:r w:rsidRPr="00CB7C36">
        <w:t>Программы</w:t>
      </w:r>
      <w:r w:rsidRPr="00CB7C36">
        <w:rPr>
          <w:spacing w:val="1"/>
        </w:rPr>
        <w:t xml:space="preserve"> </w:t>
      </w:r>
      <w:r w:rsidRPr="00CB7C36">
        <w:t>обеспечивается</w:t>
      </w:r>
      <w:r w:rsidRPr="00CB7C36">
        <w:rPr>
          <w:spacing w:val="1"/>
        </w:rPr>
        <w:t xml:space="preserve"> </w:t>
      </w:r>
      <w:r w:rsidRPr="00CB7C36">
        <w:t>установлением</w:t>
      </w:r>
      <w:r w:rsidRPr="00CB7C36">
        <w:rPr>
          <w:spacing w:val="1"/>
        </w:rPr>
        <w:t xml:space="preserve"> </w:t>
      </w:r>
      <w:r w:rsidRPr="00CB7C36">
        <w:t>связей</w:t>
      </w:r>
      <w:r w:rsidRPr="00CB7C36">
        <w:rPr>
          <w:spacing w:val="1"/>
        </w:rPr>
        <w:t xml:space="preserve"> </w:t>
      </w:r>
      <w:r w:rsidRPr="00CB7C36">
        <w:t>между образовательными</w:t>
      </w:r>
      <w:r w:rsidRPr="00CB7C36">
        <w:rPr>
          <w:spacing w:val="1"/>
        </w:rPr>
        <w:t xml:space="preserve"> </w:t>
      </w:r>
      <w:r w:rsidRPr="00CB7C36">
        <w:t>областями,</w:t>
      </w:r>
      <w:r w:rsidRPr="00CB7C36">
        <w:rPr>
          <w:spacing w:val="1"/>
        </w:rPr>
        <w:t xml:space="preserve"> </w:t>
      </w:r>
      <w:r w:rsidRPr="00CB7C36">
        <w:t>интеграцией</w:t>
      </w:r>
      <w:r w:rsidRPr="00CB7C36">
        <w:rPr>
          <w:spacing w:val="1"/>
        </w:rPr>
        <w:t xml:space="preserve"> </w:t>
      </w:r>
      <w:r w:rsidRPr="00CB7C36">
        <w:t>усилий</w:t>
      </w:r>
      <w:r w:rsidRPr="00CB7C36">
        <w:rPr>
          <w:spacing w:val="1"/>
        </w:rPr>
        <w:t xml:space="preserve"> </w:t>
      </w:r>
      <w:r w:rsidRPr="00CB7C36">
        <w:t>специалистов</w:t>
      </w:r>
      <w:r w:rsidRPr="00CB7C36">
        <w:rPr>
          <w:spacing w:val="1"/>
        </w:rPr>
        <w:t xml:space="preserve"> </w:t>
      </w:r>
      <w:r w:rsidRPr="00CB7C36">
        <w:t>и</w:t>
      </w:r>
      <w:r w:rsidRPr="00CB7C36">
        <w:rPr>
          <w:spacing w:val="1"/>
        </w:rPr>
        <w:t xml:space="preserve"> </w:t>
      </w:r>
      <w:r w:rsidRPr="00CB7C36">
        <w:t>родителей</w:t>
      </w:r>
      <w:r w:rsidRPr="00CB7C36">
        <w:rPr>
          <w:spacing w:val="1"/>
        </w:rPr>
        <w:t xml:space="preserve"> </w:t>
      </w:r>
      <w:r w:rsidRPr="00CB7C36">
        <w:t>дошкольников.</w:t>
      </w:r>
    </w:p>
    <w:p w:rsidR="000314D2" w:rsidRPr="00CB7C36" w:rsidRDefault="001B4BCC" w:rsidP="007E5726">
      <w:pPr>
        <w:pStyle w:val="a3"/>
        <w:spacing w:line="360" w:lineRule="auto"/>
        <w:ind w:right="682" w:firstLine="599"/>
      </w:pPr>
      <w:r w:rsidRPr="00CB7C36">
        <w:t>В группе</w:t>
      </w:r>
      <w:r w:rsidRPr="00CB7C36">
        <w:rPr>
          <w:spacing w:val="1"/>
        </w:rPr>
        <w:t xml:space="preserve"> </w:t>
      </w:r>
      <w:r w:rsidRPr="00CB7C36">
        <w:t>компенсирующей</w:t>
      </w:r>
      <w:r w:rsidRPr="00CB7C36">
        <w:rPr>
          <w:spacing w:val="1"/>
        </w:rPr>
        <w:t xml:space="preserve"> </w:t>
      </w:r>
      <w:r w:rsidRPr="00CB7C36">
        <w:t>направленности</w:t>
      </w:r>
      <w:r w:rsidRPr="00CB7C36">
        <w:rPr>
          <w:spacing w:val="1"/>
        </w:rPr>
        <w:t xml:space="preserve"> </w:t>
      </w:r>
      <w:r w:rsidRPr="00CB7C36">
        <w:t>для</w:t>
      </w:r>
      <w:r w:rsidRPr="00CB7C36">
        <w:rPr>
          <w:spacing w:val="1"/>
        </w:rPr>
        <w:t xml:space="preserve"> </w:t>
      </w:r>
      <w:r w:rsidRPr="00CB7C36">
        <w:t>детей</w:t>
      </w:r>
      <w:r w:rsidRPr="00CB7C36">
        <w:rPr>
          <w:spacing w:val="1"/>
        </w:rPr>
        <w:t xml:space="preserve"> </w:t>
      </w:r>
      <w:r w:rsidRPr="00CB7C36">
        <w:t>с</w:t>
      </w:r>
      <w:r w:rsidRPr="00CB7C36">
        <w:rPr>
          <w:spacing w:val="61"/>
        </w:rPr>
        <w:t xml:space="preserve"> </w:t>
      </w:r>
      <w:r w:rsidRPr="00CB7C36">
        <w:t>ТНР ведущая роль</w:t>
      </w:r>
      <w:r w:rsidRPr="00CB7C36">
        <w:rPr>
          <w:spacing w:val="1"/>
        </w:rPr>
        <w:t xml:space="preserve"> </w:t>
      </w:r>
      <w:r w:rsidRPr="00CB7C36">
        <w:lastRenderedPageBreak/>
        <w:t>отводится</w:t>
      </w:r>
      <w:r w:rsidRPr="00CB7C36">
        <w:rPr>
          <w:spacing w:val="1"/>
        </w:rPr>
        <w:t xml:space="preserve"> </w:t>
      </w:r>
      <w:r w:rsidRPr="00CB7C36">
        <w:t>учителю-логопеду,</w:t>
      </w:r>
      <w:r w:rsidRPr="00CB7C36">
        <w:rPr>
          <w:spacing w:val="1"/>
        </w:rPr>
        <w:t xml:space="preserve"> </w:t>
      </w:r>
      <w:r w:rsidRPr="00CB7C36">
        <w:t>а</w:t>
      </w:r>
      <w:r w:rsidRPr="00CB7C36">
        <w:rPr>
          <w:spacing w:val="1"/>
        </w:rPr>
        <w:t xml:space="preserve"> </w:t>
      </w:r>
      <w:r w:rsidRPr="00CB7C36">
        <w:t>коррекционное</w:t>
      </w:r>
      <w:r w:rsidRPr="00CB7C36">
        <w:rPr>
          <w:spacing w:val="1"/>
        </w:rPr>
        <w:t xml:space="preserve"> </w:t>
      </w:r>
      <w:r w:rsidRPr="00CB7C36">
        <w:t>направление</w:t>
      </w:r>
      <w:r w:rsidRPr="00CB7C36">
        <w:rPr>
          <w:spacing w:val="1"/>
        </w:rPr>
        <w:t xml:space="preserve"> </w:t>
      </w:r>
      <w:r w:rsidRPr="00CB7C36">
        <w:t>работы</w:t>
      </w:r>
      <w:r w:rsidRPr="00CB7C36">
        <w:rPr>
          <w:spacing w:val="1"/>
        </w:rPr>
        <w:t xml:space="preserve"> </w:t>
      </w:r>
      <w:r w:rsidRPr="00CB7C36">
        <w:t>является</w:t>
      </w:r>
      <w:r w:rsidRPr="00CB7C36">
        <w:rPr>
          <w:spacing w:val="1"/>
        </w:rPr>
        <w:t xml:space="preserve"> </w:t>
      </w:r>
      <w:r w:rsidRPr="00CB7C36">
        <w:t>приоритетным, так</w:t>
      </w:r>
      <w:r w:rsidRPr="00CB7C36">
        <w:rPr>
          <w:spacing w:val="1"/>
        </w:rPr>
        <w:t xml:space="preserve"> </w:t>
      </w:r>
      <w:r w:rsidRPr="00CB7C36">
        <w:t>как</w:t>
      </w:r>
      <w:r w:rsidRPr="00CB7C36">
        <w:rPr>
          <w:spacing w:val="1"/>
        </w:rPr>
        <w:t xml:space="preserve"> </w:t>
      </w:r>
      <w:r w:rsidRPr="00CB7C36">
        <w:t>его</w:t>
      </w:r>
      <w:r w:rsidRPr="00CB7C36">
        <w:rPr>
          <w:spacing w:val="1"/>
        </w:rPr>
        <w:t xml:space="preserve"> </w:t>
      </w:r>
      <w:r w:rsidRPr="00CB7C36">
        <w:t>целью</w:t>
      </w:r>
      <w:r w:rsidRPr="00CB7C36">
        <w:rPr>
          <w:spacing w:val="1"/>
        </w:rPr>
        <w:t xml:space="preserve"> </w:t>
      </w:r>
      <w:r w:rsidRPr="00CB7C36">
        <w:t>является выравнивание речевого и психофизического</w:t>
      </w:r>
      <w:r w:rsidRPr="00CB7C36">
        <w:rPr>
          <w:spacing w:val="1"/>
        </w:rPr>
        <w:t xml:space="preserve"> </w:t>
      </w:r>
      <w:r w:rsidRPr="00CB7C36">
        <w:t>развития</w:t>
      </w:r>
      <w:r w:rsidRPr="00CB7C36">
        <w:rPr>
          <w:spacing w:val="1"/>
        </w:rPr>
        <w:t xml:space="preserve"> </w:t>
      </w:r>
      <w:r w:rsidRPr="00CB7C36">
        <w:t>детей.</w:t>
      </w:r>
      <w:r w:rsidRPr="00CB7C36">
        <w:rPr>
          <w:spacing w:val="1"/>
        </w:rPr>
        <w:t xml:space="preserve"> </w:t>
      </w:r>
      <w:r w:rsidRPr="00CB7C36">
        <w:t>Все</w:t>
      </w:r>
      <w:r w:rsidRPr="00CB7C36">
        <w:rPr>
          <w:spacing w:val="1"/>
        </w:rPr>
        <w:t xml:space="preserve"> </w:t>
      </w:r>
      <w:r w:rsidRPr="00CB7C36">
        <w:t>педагоги</w:t>
      </w:r>
      <w:r w:rsidRPr="00CB7C36">
        <w:rPr>
          <w:spacing w:val="1"/>
        </w:rPr>
        <w:t xml:space="preserve"> </w:t>
      </w:r>
      <w:r w:rsidRPr="00CB7C36">
        <w:t>следят</w:t>
      </w:r>
      <w:r w:rsidRPr="00CB7C36">
        <w:rPr>
          <w:spacing w:val="1"/>
        </w:rPr>
        <w:t xml:space="preserve"> </w:t>
      </w:r>
      <w:r w:rsidRPr="00CB7C36">
        <w:t>за</w:t>
      </w:r>
      <w:r w:rsidRPr="00CB7C36">
        <w:rPr>
          <w:spacing w:val="1"/>
        </w:rPr>
        <w:t xml:space="preserve"> </w:t>
      </w:r>
      <w:r w:rsidRPr="00CB7C36">
        <w:t>речью</w:t>
      </w:r>
      <w:r w:rsidRPr="00CB7C36">
        <w:rPr>
          <w:spacing w:val="1"/>
        </w:rPr>
        <w:t xml:space="preserve"> </w:t>
      </w:r>
      <w:r w:rsidRPr="00CB7C36">
        <w:t>детей</w:t>
      </w:r>
      <w:r w:rsidRPr="00CB7C36">
        <w:rPr>
          <w:spacing w:val="1"/>
        </w:rPr>
        <w:t xml:space="preserve"> </w:t>
      </w:r>
      <w:r w:rsidRPr="00CB7C36">
        <w:t>и</w:t>
      </w:r>
      <w:r w:rsidRPr="00CB7C36">
        <w:rPr>
          <w:spacing w:val="1"/>
        </w:rPr>
        <w:t xml:space="preserve"> </w:t>
      </w:r>
      <w:r w:rsidRPr="00CB7C36">
        <w:t>закрепляют</w:t>
      </w:r>
      <w:r w:rsidRPr="00CB7C36">
        <w:rPr>
          <w:spacing w:val="1"/>
        </w:rPr>
        <w:t xml:space="preserve"> </w:t>
      </w:r>
      <w:r w:rsidRPr="00CB7C36">
        <w:t>речевые</w:t>
      </w:r>
      <w:r w:rsidRPr="00CB7C36">
        <w:rPr>
          <w:spacing w:val="1"/>
        </w:rPr>
        <w:t xml:space="preserve"> </w:t>
      </w:r>
      <w:r w:rsidRPr="00CB7C36">
        <w:t>навыки,</w:t>
      </w:r>
      <w:r w:rsidRPr="00CB7C36">
        <w:rPr>
          <w:spacing w:val="1"/>
        </w:rPr>
        <w:t xml:space="preserve"> </w:t>
      </w:r>
      <w:r w:rsidRPr="00CB7C36">
        <w:t>сформированные</w:t>
      </w:r>
      <w:r w:rsidRPr="00CB7C36">
        <w:rPr>
          <w:spacing w:val="1"/>
        </w:rPr>
        <w:t xml:space="preserve"> </w:t>
      </w:r>
      <w:r w:rsidRPr="00CB7C36">
        <w:t>учителем</w:t>
      </w:r>
      <w:r w:rsidRPr="00CB7C36">
        <w:rPr>
          <w:spacing w:val="1"/>
        </w:rPr>
        <w:t xml:space="preserve"> </w:t>
      </w:r>
      <w:r w:rsidRPr="00CB7C36">
        <w:t>-</w:t>
      </w:r>
      <w:r w:rsidRPr="00CB7C36">
        <w:rPr>
          <w:spacing w:val="1"/>
        </w:rPr>
        <w:t xml:space="preserve"> </w:t>
      </w:r>
      <w:r w:rsidRPr="00CB7C36">
        <w:t>логопедом.</w:t>
      </w:r>
      <w:r w:rsidRPr="00CB7C36">
        <w:rPr>
          <w:spacing w:val="1"/>
        </w:rPr>
        <w:t xml:space="preserve"> </w:t>
      </w:r>
      <w:r w:rsidRPr="00CB7C36">
        <w:t>Кроме</w:t>
      </w:r>
      <w:r w:rsidRPr="00CB7C36">
        <w:rPr>
          <w:spacing w:val="1"/>
        </w:rPr>
        <w:t xml:space="preserve"> </w:t>
      </w:r>
      <w:r w:rsidRPr="00CB7C36">
        <w:t>того,</w:t>
      </w:r>
      <w:r w:rsidRPr="00CB7C36">
        <w:rPr>
          <w:spacing w:val="1"/>
        </w:rPr>
        <w:t xml:space="preserve"> </w:t>
      </w:r>
      <w:r w:rsidRPr="00CB7C36">
        <w:t>все</w:t>
      </w:r>
      <w:r w:rsidRPr="00CB7C36">
        <w:rPr>
          <w:spacing w:val="1"/>
        </w:rPr>
        <w:t xml:space="preserve"> </w:t>
      </w:r>
      <w:r w:rsidRPr="00CB7C36">
        <w:t>специалисты</w:t>
      </w:r>
      <w:r w:rsidRPr="00CB7C36">
        <w:rPr>
          <w:spacing w:val="1"/>
        </w:rPr>
        <w:t xml:space="preserve"> </w:t>
      </w:r>
      <w:r w:rsidRPr="00CB7C36">
        <w:t>и</w:t>
      </w:r>
      <w:r w:rsidRPr="00CB7C36">
        <w:rPr>
          <w:spacing w:val="1"/>
        </w:rPr>
        <w:t xml:space="preserve"> </w:t>
      </w:r>
      <w:r w:rsidRPr="00CB7C36">
        <w:t>родители</w:t>
      </w:r>
      <w:r w:rsidRPr="00CB7C36">
        <w:rPr>
          <w:spacing w:val="1"/>
        </w:rPr>
        <w:t xml:space="preserve"> </w:t>
      </w:r>
      <w:r w:rsidRPr="00CB7C36">
        <w:t>дошкольников</w:t>
      </w:r>
      <w:r w:rsidRPr="00CB7C36">
        <w:rPr>
          <w:spacing w:val="1"/>
        </w:rPr>
        <w:t xml:space="preserve"> </w:t>
      </w:r>
      <w:r w:rsidRPr="00CB7C36">
        <w:t>под</w:t>
      </w:r>
      <w:r w:rsidRPr="00CB7C36">
        <w:rPr>
          <w:spacing w:val="1"/>
        </w:rPr>
        <w:t xml:space="preserve"> </w:t>
      </w:r>
      <w:r w:rsidRPr="00CB7C36">
        <w:t>руководством</w:t>
      </w:r>
      <w:r w:rsidRPr="00CB7C36">
        <w:rPr>
          <w:spacing w:val="1"/>
        </w:rPr>
        <w:t xml:space="preserve"> </w:t>
      </w:r>
      <w:r w:rsidRPr="00CB7C36">
        <w:t>учителя-логопеда</w:t>
      </w:r>
      <w:r w:rsidRPr="00CB7C36">
        <w:rPr>
          <w:spacing w:val="1"/>
        </w:rPr>
        <w:t xml:space="preserve"> </w:t>
      </w:r>
      <w:r w:rsidRPr="00CB7C36">
        <w:t>занимаются</w:t>
      </w:r>
      <w:r w:rsidRPr="00CB7C36">
        <w:rPr>
          <w:spacing w:val="1"/>
        </w:rPr>
        <w:t xml:space="preserve"> </w:t>
      </w:r>
      <w:r w:rsidRPr="00CB7C36">
        <w:t>коррекционн</w:t>
      </w:r>
      <w:proofErr w:type="gramStart"/>
      <w:r w:rsidRPr="00CB7C36">
        <w:t>о-</w:t>
      </w:r>
      <w:proofErr w:type="gramEnd"/>
      <w:r w:rsidRPr="00CB7C36">
        <w:rPr>
          <w:spacing w:val="1"/>
        </w:rPr>
        <w:t xml:space="preserve"> </w:t>
      </w:r>
      <w:r w:rsidRPr="00CB7C36">
        <w:t>развивающей</w:t>
      </w:r>
      <w:r w:rsidRPr="00CB7C36">
        <w:rPr>
          <w:spacing w:val="1"/>
        </w:rPr>
        <w:t xml:space="preserve"> </w:t>
      </w:r>
      <w:r w:rsidRPr="00CB7C36">
        <w:t>работой,</w:t>
      </w:r>
      <w:r w:rsidRPr="00CB7C36">
        <w:rPr>
          <w:spacing w:val="1"/>
        </w:rPr>
        <w:t xml:space="preserve"> </w:t>
      </w:r>
      <w:r w:rsidRPr="00CB7C36">
        <w:t>участвуют</w:t>
      </w:r>
      <w:r w:rsidRPr="00CB7C36">
        <w:rPr>
          <w:spacing w:val="1"/>
        </w:rPr>
        <w:t xml:space="preserve"> </w:t>
      </w:r>
      <w:r w:rsidRPr="00CB7C36">
        <w:t>в</w:t>
      </w:r>
      <w:r w:rsidRPr="00CB7C36">
        <w:rPr>
          <w:spacing w:val="60"/>
        </w:rPr>
        <w:t xml:space="preserve"> </w:t>
      </w:r>
      <w:r w:rsidRPr="00CB7C36">
        <w:t>исправлении</w:t>
      </w:r>
      <w:r w:rsidRPr="00CB7C36">
        <w:rPr>
          <w:spacing w:val="60"/>
        </w:rPr>
        <w:t xml:space="preserve"> </w:t>
      </w:r>
      <w:r w:rsidRPr="00CB7C36">
        <w:t>речевого</w:t>
      </w:r>
      <w:r w:rsidRPr="00CB7C36">
        <w:rPr>
          <w:spacing w:val="60"/>
        </w:rPr>
        <w:t xml:space="preserve"> </w:t>
      </w:r>
      <w:r w:rsidRPr="00CB7C36">
        <w:t>нарушения</w:t>
      </w:r>
      <w:r w:rsidRPr="00CB7C36">
        <w:rPr>
          <w:spacing w:val="60"/>
        </w:rPr>
        <w:t xml:space="preserve"> </w:t>
      </w:r>
      <w:r w:rsidRPr="00CB7C36">
        <w:t>и</w:t>
      </w:r>
      <w:r w:rsidRPr="00CB7C36">
        <w:rPr>
          <w:spacing w:val="60"/>
        </w:rPr>
        <w:t xml:space="preserve"> </w:t>
      </w:r>
      <w:r w:rsidRPr="00CB7C36">
        <w:t>связанных</w:t>
      </w:r>
      <w:r w:rsidRPr="00CB7C36">
        <w:rPr>
          <w:spacing w:val="60"/>
        </w:rPr>
        <w:t xml:space="preserve"> </w:t>
      </w:r>
      <w:r w:rsidRPr="00CB7C36">
        <w:t>с</w:t>
      </w:r>
      <w:r w:rsidRPr="00CB7C36">
        <w:rPr>
          <w:spacing w:val="1"/>
        </w:rPr>
        <w:t xml:space="preserve"> </w:t>
      </w:r>
      <w:r w:rsidRPr="00CB7C36">
        <w:t>ним</w:t>
      </w:r>
      <w:r w:rsidRPr="00CB7C36">
        <w:rPr>
          <w:spacing w:val="-2"/>
        </w:rPr>
        <w:t xml:space="preserve"> </w:t>
      </w:r>
      <w:r w:rsidRPr="00CB7C36">
        <w:t>процессов.</w:t>
      </w:r>
    </w:p>
    <w:p w:rsidR="000314D2" w:rsidRPr="00CB7C36" w:rsidRDefault="001B4BCC" w:rsidP="007E5726">
      <w:pPr>
        <w:pStyle w:val="a3"/>
        <w:tabs>
          <w:tab w:val="left" w:pos="2186"/>
          <w:tab w:val="left" w:pos="2867"/>
          <w:tab w:val="left" w:pos="4608"/>
          <w:tab w:val="left" w:pos="6788"/>
          <w:tab w:val="left" w:pos="8490"/>
        </w:tabs>
        <w:spacing w:line="360" w:lineRule="auto"/>
        <w:ind w:right="687" w:firstLine="599"/>
      </w:pPr>
      <w:proofErr w:type="gramStart"/>
      <w:r w:rsidRPr="00CB7C36">
        <w:t>Воспитатели,</w:t>
      </w:r>
      <w:r w:rsidRPr="00CB7C36">
        <w:rPr>
          <w:spacing w:val="1"/>
        </w:rPr>
        <w:t xml:space="preserve"> </w:t>
      </w:r>
      <w:r w:rsidRPr="00CB7C36">
        <w:t>музыкальный</w:t>
      </w:r>
      <w:r w:rsidRPr="00CB7C36">
        <w:rPr>
          <w:spacing w:val="1"/>
        </w:rPr>
        <w:t xml:space="preserve"> </w:t>
      </w:r>
      <w:r w:rsidRPr="00CB7C36">
        <w:t>руководитель,</w:t>
      </w:r>
      <w:r w:rsidRPr="00CB7C36">
        <w:rPr>
          <w:spacing w:val="1"/>
        </w:rPr>
        <w:t xml:space="preserve"> </w:t>
      </w:r>
      <w:r w:rsidRPr="00CB7C36">
        <w:t>инструктор</w:t>
      </w:r>
      <w:r w:rsidRPr="00CB7C36">
        <w:rPr>
          <w:spacing w:val="1"/>
        </w:rPr>
        <w:t xml:space="preserve"> </w:t>
      </w:r>
      <w:r w:rsidRPr="00CB7C36">
        <w:t>по</w:t>
      </w:r>
      <w:r w:rsidRPr="00CB7C36">
        <w:rPr>
          <w:spacing w:val="1"/>
        </w:rPr>
        <w:t xml:space="preserve"> </w:t>
      </w:r>
      <w:r w:rsidRPr="00CB7C36">
        <w:t>физической культуре</w:t>
      </w:r>
      <w:r w:rsidRPr="00CB7C36">
        <w:rPr>
          <w:spacing w:val="1"/>
        </w:rPr>
        <w:t xml:space="preserve"> </w:t>
      </w:r>
      <w:r w:rsidRPr="00CB7C36">
        <w:t>осуществляют</w:t>
      </w:r>
      <w:r w:rsidRPr="00CB7C36">
        <w:tab/>
        <w:t>все</w:t>
      </w:r>
      <w:r w:rsidRPr="00CB7C36">
        <w:tab/>
        <w:t>мероприятия,</w:t>
      </w:r>
      <w:r w:rsidRPr="00CB7C36">
        <w:tab/>
        <w:t>предусмотренные</w:t>
      </w:r>
      <w:r w:rsidRPr="00CB7C36">
        <w:tab/>
        <w:t>Программой,</w:t>
      </w:r>
      <w:r w:rsidRPr="00CB7C36">
        <w:tab/>
        <w:t>занимаются</w:t>
      </w:r>
      <w:r w:rsidRPr="00CB7C36">
        <w:rPr>
          <w:spacing w:val="-57"/>
        </w:rPr>
        <w:t xml:space="preserve"> </w:t>
      </w:r>
      <w:r w:rsidRPr="00CB7C36">
        <w:t>физическим,</w:t>
      </w:r>
      <w:r w:rsidRPr="00CB7C36">
        <w:rPr>
          <w:spacing w:val="1"/>
        </w:rPr>
        <w:t xml:space="preserve"> </w:t>
      </w:r>
      <w:r w:rsidRPr="00CB7C36">
        <w:t>социально-коммуникативным,</w:t>
      </w:r>
      <w:r w:rsidRPr="00CB7C36">
        <w:rPr>
          <w:spacing w:val="1"/>
        </w:rPr>
        <w:t xml:space="preserve"> </w:t>
      </w:r>
      <w:r w:rsidRPr="00CB7C36">
        <w:t>познавательным,</w:t>
      </w:r>
      <w:r w:rsidRPr="00CB7C36">
        <w:rPr>
          <w:spacing w:val="1"/>
        </w:rPr>
        <w:t xml:space="preserve"> </w:t>
      </w:r>
      <w:r w:rsidRPr="00CB7C36">
        <w:t>речевым,</w:t>
      </w:r>
      <w:r w:rsidRPr="00CB7C36">
        <w:rPr>
          <w:spacing w:val="1"/>
        </w:rPr>
        <w:t xml:space="preserve"> </w:t>
      </w:r>
      <w:r w:rsidRPr="00CB7C36">
        <w:t>художественно</w:t>
      </w:r>
      <w:r w:rsidRPr="00CB7C36">
        <w:rPr>
          <w:spacing w:val="1"/>
        </w:rPr>
        <w:t xml:space="preserve"> </w:t>
      </w:r>
      <w:r w:rsidRPr="00CB7C36">
        <w:t>-</w:t>
      </w:r>
      <w:r w:rsidRPr="00CB7C36">
        <w:rPr>
          <w:spacing w:val="-57"/>
        </w:rPr>
        <w:t xml:space="preserve"> </w:t>
      </w:r>
      <w:r w:rsidRPr="00CB7C36">
        <w:t>эстетическим</w:t>
      </w:r>
      <w:r w:rsidRPr="00CB7C36">
        <w:rPr>
          <w:spacing w:val="-2"/>
        </w:rPr>
        <w:t xml:space="preserve"> </w:t>
      </w:r>
      <w:r w:rsidRPr="00CB7C36">
        <w:t>развитием</w:t>
      </w:r>
      <w:r w:rsidRPr="00CB7C36">
        <w:rPr>
          <w:spacing w:val="-1"/>
        </w:rPr>
        <w:t xml:space="preserve"> </w:t>
      </w:r>
      <w:r w:rsidRPr="00CB7C36">
        <w:t>детей.</w:t>
      </w:r>
      <w:proofErr w:type="gramEnd"/>
    </w:p>
    <w:p w:rsidR="000314D2" w:rsidRPr="00CB7C36" w:rsidRDefault="001B4BCC" w:rsidP="007E5726">
      <w:pPr>
        <w:spacing w:line="360" w:lineRule="auto"/>
        <w:ind w:left="901"/>
        <w:jc w:val="both"/>
        <w:rPr>
          <w:i/>
          <w:sz w:val="24"/>
          <w:szCs w:val="24"/>
        </w:rPr>
      </w:pPr>
      <w:r w:rsidRPr="00CB7C36">
        <w:rPr>
          <w:i/>
          <w:sz w:val="24"/>
          <w:szCs w:val="24"/>
        </w:rPr>
        <w:t>Интеграция</w:t>
      </w:r>
      <w:r w:rsidRPr="00CB7C36">
        <w:rPr>
          <w:i/>
          <w:spacing w:val="-6"/>
          <w:sz w:val="24"/>
          <w:szCs w:val="24"/>
        </w:rPr>
        <w:t xml:space="preserve"> </w:t>
      </w:r>
      <w:r w:rsidRPr="00CB7C36">
        <w:rPr>
          <w:i/>
          <w:sz w:val="24"/>
          <w:szCs w:val="24"/>
        </w:rPr>
        <w:t>усилий</w:t>
      </w:r>
      <w:r w:rsidRPr="00CB7C36">
        <w:rPr>
          <w:i/>
          <w:spacing w:val="-3"/>
          <w:sz w:val="24"/>
          <w:szCs w:val="24"/>
        </w:rPr>
        <w:t xml:space="preserve"> </w:t>
      </w:r>
      <w:r w:rsidRPr="00CB7C36">
        <w:rPr>
          <w:i/>
          <w:sz w:val="24"/>
          <w:szCs w:val="24"/>
        </w:rPr>
        <w:t>учителя-логопеда</w:t>
      </w:r>
      <w:r w:rsidRPr="00CB7C36">
        <w:rPr>
          <w:i/>
          <w:spacing w:val="-3"/>
          <w:sz w:val="24"/>
          <w:szCs w:val="24"/>
        </w:rPr>
        <w:t xml:space="preserve"> </w:t>
      </w:r>
      <w:r w:rsidRPr="00CB7C36">
        <w:rPr>
          <w:i/>
          <w:sz w:val="24"/>
          <w:szCs w:val="24"/>
        </w:rPr>
        <w:t>и</w:t>
      </w:r>
      <w:r w:rsidRPr="00CB7C36">
        <w:rPr>
          <w:i/>
          <w:spacing w:val="-3"/>
          <w:sz w:val="24"/>
          <w:szCs w:val="24"/>
        </w:rPr>
        <w:t xml:space="preserve"> </w:t>
      </w:r>
      <w:r w:rsidRPr="00CB7C36">
        <w:rPr>
          <w:i/>
          <w:sz w:val="24"/>
          <w:szCs w:val="24"/>
        </w:rPr>
        <w:t>воспитателей.</w:t>
      </w:r>
    </w:p>
    <w:p w:rsidR="000314D2" w:rsidRPr="00CB7C36" w:rsidRDefault="001B4BCC" w:rsidP="007E5726">
      <w:pPr>
        <w:pStyle w:val="a3"/>
        <w:tabs>
          <w:tab w:val="left" w:pos="2972"/>
          <w:tab w:val="left" w:pos="6663"/>
          <w:tab w:val="left" w:pos="8464"/>
          <w:tab w:val="left" w:pos="9013"/>
        </w:tabs>
        <w:spacing w:line="360" w:lineRule="auto"/>
        <w:ind w:right="692" w:firstLine="566"/>
      </w:pPr>
      <w:r w:rsidRPr="00CB7C36">
        <w:t>Эффективность</w:t>
      </w:r>
      <w:r w:rsidRPr="00CB7C36">
        <w:tab/>
        <w:t>коррекционно-образовательной</w:t>
      </w:r>
      <w:r w:rsidRPr="00CB7C36">
        <w:tab/>
        <w:t>деятельности</w:t>
      </w:r>
      <w:r w:rsidRPr="00CB7C36">
        <w:tab/>
        <w:t>в</w:t>
      </w:r>
      <w:r w:rsidRPr="00CB7C36">
        <w:tab/>
      </w:r>
      <w:r w:rsidRPr="00CB7C36">
        <w:rPr>
          <w:spacing w:val="-1"/>
        </w:rPr>
        <w:t>группе</w:t>
      </w:r>
      <w:r w:rsidRPr="00CB7C36">
        <w:rPr>
          <w:spacing w:val="-57"/>
        </w:rPr>
        <w:t xml:space="preserve"> </w:t>
      </w:r>
      <w:r w:rsidRPr="00CB7C36">
        <w:t>компенсирующей</w:t>
      </w:r>
      <w:r w:rsidRPr="00CB7C36">
        <w:rPr>
          <w:spacing w:val="-2"/>
        </w:rPr>
        <w:t xml:space="preserve"> </w:t>
      </w:r>
      <w:r w:rsidRPr="00CB7C36">
        <w:t>направленности</w:t>
      </w:r>
      <w:r w:rsidRPr="00CB7C36">
        <w:rPr>
          <w:spacing w:val="-2"/>
        </w:rPr>
        <w:t xml:space="preserve"> </w:t>
      </w:r>
      <w:r w:rsidRPr="00CB7C36">
        <w:t>для</w:t>
      </w:r>
      <w:r w:rsidRPr="00CB7C36">
        <w:rPr>
          <w:spacing w:val="-1"/>
        </w:rPr>
        <w:t xml:space="preserve"> </w:t>
      </w:r>
      <w:r w:rsidRPr="00CB7C36">
        <w:t>детей</w:t>
      </w:r>
      <w:r w:rsidRPr="00CB7C36">
        <w:rPr>
          <w:spacing w:val="-2"/>
        </w:rPr>
        <w:t xml:space="preserve"> </w:t>
      </w:r>
      <w:r w:rsidRPr="00CB7C36">
        <w:t>с</w:t>
      </w:r>
      <w:r w:rsidRPr="00CB7C36">
        <w:rPr>
          <w:spacing w:val="1"/>
        </w:rPr>
        <w:t xml:space="preserve"> </w:t>
      </w:r>
      <w:r w:rsidRPr="00CB7C36">
        <w:t>ТНР</w:t>
      </w:r>
      <w:r w:rsidRPr="00CB7C36">
        <w:rPr>
          <w:spacing w:val="-1"/>
        </w:rPr>
        <w:t xml:space="preserve"> </w:t>
      </w:r>
      <w:r w:rsidRPr="00CB7C36">
        <w:t>во</w:t>
      </w:r>
      <w:r w:rsidRPr="00CB7C36">
        <w:rPr>
          <w:spacing w:val="-3"/>
        </w:rPr>
        <w:t xml:space="preserve"> </w:t>
      </w:r>
      <w:r w:rsidRPr="00CB7C36">
        <w:t>многом</w:t>
      </w:r>
      <w:r w:rsidRPr="00CB7C36">
        <w:rPr>
          <w:spacing w:val="-2"/>
        </w:rPr>
        <w:t xml:space="preserve"> </w:t>
      </w:r>
      <w:r w:rsidRPr="00CB7C36">
        <w:t>зависит,</w:t>
      </w:r>
      <w:r w:rsidRPr="00CB7C36">
        <w:rPr>
          <w:spacing w:val="-2"/>
        </w:rPr>
        <w:t xml:space="preserve"> </w:t>
      </w:r>
      <w:r w:rsidRPr="00CB7C36">
        <w:t>прежде</w:t>
      </w:r>
      <w:r w:rsidRPr="00CB7C36">
        <w:rPr>
          <w:spacing w:val="-3"/>
        </w:rPr>
        <w:t xml:space="preserve"> </w:t>
      </w:r>
      <w:r w:rsidRPr="00CB7C36">
        <w:t>всего,</w:t>
      </w:r>
    </w:p>
    <w:p w:rsidR="000314D2" w:rsidRPr="00CB7C36" w:rsidRDefault="001B4BCC" w:rsidP="007E5726">
      <w:pPr>
        <w:pStyle w:val="a3"/>
        <w:spacing w:line="360" w:lineRule="auto"/>
        <w:ind w:left="928"/>
      </w:pPr>
      <w:r w:rsidRPr="00CB7C36">
        <w:t>от</w:t>
      </w:r>
      <w:r w:rsidRPr="00CB7C36">
        <w:rPr>
          <w:spacing w:val="-3"/>
        </w:rPr>
        <w:t xml:space="preserve"> </w:t>
      </w:r>
      <w:r w:rsidRPr="00CB7C36">
        <w:t>преемственности</w:t>
      </w:r>
      <w:r w:rsidRPr="00CB7C36">
        <w:rPr>
          <w:spacing w:val="-3"/>
        </w:rPr>
        <w:t xml:space="preserve"> </w:t>
      </w:r>
      <w:r w:rsidRPr="00CB7C36">
        <w:t>в</w:t>
      </w:r>
      <w:r w:rsidRPr="00CB7C36">
        <w:rPr>
          <w:spacing w:val="-4"/>
        </w:rPr>
        <w:t xml:space="preserve"> </w:t>
      </w:r>
      <w:r w:rsidRPr="00CB7C36">
        <w:t>работе</w:t>
      </w:r>
      <w:r w:rsidRPr="00CB7C36">
        <w:rPr>
          <w:spacing w:val="-1"/>
        </w:rPr>
        <w:t xml:space="preserve"> </w:t>
      </w:r>
      <w:r w:rsidRPr="00CB7C36">
        <w:t>учителя-логопеда</w:t>
      </w:r>
      <w:r w:rsidRPr="00CB7C36">
        <w:rPr>
          <w:spacing w:val="-2"/>
        </w:rPr>
        <w:t xml:space="preserve"> </w:t>
      </w:r>
      <w:r w:rsidRPr="00CB7C36">
        <w:t>и</w:t>
      </w:r>
      <w:r w:rsidRPr="00CB7C36">
        <w:rPr>
          <w:spacing w:val="-3"/>
        </w:rPr>
        <w:t xml:space="preserve"> </w:t>
      </w:r>
      <w:r w:rsidRPr="00CB7C36">
        <w:t>воспитателей.</w:t>
      </w:r>
    </w:p>
    <w:p w:rsidR="000314D2" w:rsidRPr="00CB7C36" w:rsidRDefault="001B4BCC" w:rsidP="007E5726">
      <w:pPr>
        <w:pStyle w:val="a3"/>
        <w:spacing w:line="360" w:lineRule="auto"/>
        <w:ind w:right="685" w:firstLine="566"/>
      </w:pPr>
      <w:r w:rsidRPr="00CB7C36">
        <w:t>Взаимодействие</w:t>
      </w:r>
      <w:r w:rsidRPr="00CB7C36">
        <w:rPr>
          <w:spacing w:val="61"/>
        </w:rPr>
        <w:t xml:space="preserve"> </w:t>
      </w:r>
      <w:r w:rsidRPr="00CB7C36">
        <w:t>с</w:t>
      </w:r>
      <w:r w:rsidRPr="00CB7C36">
        <w:rPr>
          <w:spacing w:val="61"/>
        </w:rPr>
        <w:t xml:space="preserve"> </w:t>
      </w:r>
      <w:r w:rsidRPr="00CB7C36">
        <w:t>воспитателями</w:t>
      </w:r>
      <w:r w:rsidRPr="00CB7C36">
        <w:rPr>
          <w:spacing w:val="61"/>
        </w:rPr>
        <w:t xml:space="preserve"> </w:t>
      </w:r>
      <w:r w:rsidRPr="00CB7C36">
        <w:t>учитель-логопед</w:t>
      </w:r>
      <w:r w:rsidRPr="00CB7C36">
        <w:rPr>
          <w:spacing w:val="61"/>
        </w:rPr>
        <w:t xml:space="preserve"> </w:t>
      </w:r>
      <w:r w:rsidRPr="00CB7C36">
        <w:t>осуществляет</w:t>
      </w:r>
      <w:r w:rsidRPr="00CB7C36">
        <w:rPr>
          <w:spacing w:val="61"/>
        </w:rPr>
        <w:t xml:space="preserve"> </w:t>
      </w:r>
      <w:r w:rsidRPr="00CB7C36">
        <w:t>в</w:t>
      </w:r>
      <w:r w:rsidRPr="00CB7C36">
        <w:rPr>
          <w:spacing w:val="61"/>
        </w:rPr>
        <w:t xml:space="preserve"> </w:t>
      </w:r>
      <w:r w:rsidRPr="00CB7C36">
        <w:t>разных</w:t>
      </w:r>
      <w:r w:rsidRPr="00CB7C36">
        <w:rPr>
          <w:spacing w:val="1"/>
        </w:rPr>
        <w:t xml:space="preserve"> </w:t>
      </w:r>
      <w:r w:rsidRPr="00CB7C36">
        <w:t>формах.</w:t>
      </w:r>
      <w:r w:rsidRPr="00CB7C36">
        <w:rPr>
          <w:spacing w:val="61"/>
        </w:rPr>
        <w:t xml:space="preserve"> </w:t>
      </w:r>
      <w:r w:rsidRPr="00CB7C36">
        <w:t>Это</w:t>
      </w:r>
      <w:r w:rsidRPr="00CB7C36">
        <w:rPr>
          <w:spacing w:val="61"/>
        </w:rPr>
        <w:t xml:space="preserve"> </w:t>
      </w:r>
      <w:r w:rsidRPr="00CB7C36">
        <w:t>совместное</w:t>
      </w:r>
      <w:r w:rsidRPr="00CB7C36">
        <w:rPr>
          <w:spacing w:val="60"/>
        </w:rPr>
        <w:t xml:space="preserve"> </w:t>
      </w:r>
      <w:r w:rsidRPr="00CB7C36">
        <w:t>составление</w:t>
      </w:r>
      <w:r w:rsidRPr="00CB7C36">
        <w:rPr>
          <w:spacing w:val="61"/>
        </w:rPr>
        <w:t xml:space="preserve"> </w:t>
      </w:r>
      <w:r w:rsidRPr="00CB7C36">
        <w:t>перспективного</w:t>
      </w:r>
      <w:r w:rsidRPr="00CB7C36">
        <w:rPr>
          <w:spacing w:val="61"/>
        </w:rPr>
        <w:t xml:space="preserve"> </w:t>
      </w:r>
      <w:r w:rsidRPr="00CB7C36">
        <w:t>планирования</w:t>
      </w:r>
      <w:r w:rsidRPr="00CB7C36">
        <w:rPr>
          <w:spacing w:val="61"/>
        </w:rPr>
        <w:t xml:space="preserve"> </w:t>
      </w:r>
      <w:r w:rsidRPr="00CB7C36">
        <w:t>работы</w:t>
      </w:r>
      <w:r w:rsidRPr="00CB7C36">
        <w:rPr>
          <w:spacing w:val="61"/>
        </w:rPr>
        <w:t xml:space="preserve"> </w:t>
      </w:r>
      <w:r w:rsidRPr="00CB7C36">
        <w:t>на</w:t>
      </w:r>
      <w:r w:rsidRPr="00CB7C36">
        <w:rPr>
          <w:spacing w:val="1"/>
        </w:rPr>
        <w:t xml:space="preserve"> </w:t>
      </w:r>
      <w:r w:rsidRPr="00CB7C36">
        <w:t>текущий</w:t>
      </w:r>
      <w:r w:rsidRPr="00CB7C36">
        <w:rPr>
          <w:spacing w:val="1"/>
        </w:rPr>
        <w:t xml:space="preserve"> </w:t>
      </w:r>
      <w:r w:rsidRPr="00CB7C36">
        <w:t>период</w:t>
      </w:r>
      <w:r w:rsidRPr="00CB7C36">
        <w:rPr>
          <w:spacing w:val="1"/>
        </w:rPr>
        <w:t xml:space="preserve"> </w:t>
      </w:r>
      <w:r w:rsidRPr="00CB7C36">
        <w:t>во</w:t>
      </w:r>
      <w:r w:rsidRPr="00CB7C36">
        <w:rPr>
          <w:spacing w:val="61"/>
        </w:rPr>
        <w:t xml:space="preserve"> </w:t>
      </w:r>
      <w:r w:rsidRPr="00CB7C36">
        <w:t>всех</w:t>
      </w:r>
      <w:r w:rsidRPr="00CB7C36">
        <w:rPr>
          <w:spacing w:val="61"/>
        </w:rPr>
        <w:t xml:space="preserve"> </w:t>
      </w:r>
      <w:r w:rsidRPr="00CB7C36">
        <w:t>образовательных областях;</w:t>
      </w:r>
      <w:r w:rsidRPr="00CB7C36">
        <w:rPr>
          <w:spacing w:val="61"/>
        </w:rPr>
        <w:t xml:space="preserve"> </w:t>
      </w:r>
      <w:r w:rsidRPr="00CB7C36">
        <w:t>обсуждение</w:t>
      </w:r>
      <w:r w:rsidRPr="00CB7C36">
        <w:rPr>
          <w:spacing w:val="61"/>
        </w:rPr>
        <w:t xml:space="preserve"> </w:t>
      </w:r>
      <w:r w:rsidRPr="00CB7C36">
        <w:t>и</w:t>
      </w:r>
      <w:r w:rsidRPr="00CB7C36">
        <w:rPr>
          <w:spacing w:val="61"/>
        </w:rPr>
        <w:t xml:space="preserve"> </w:t>
      </w:r>
      <w:r w:rsidRPr="00CB7C36">
        <w:t>выбор</w:t>
      </w:r>
      <w:r w:rsidRPr="00CB7C36">
        <w:rPr>
          <w:spacing w:val="61"/>
        </w:rPr>
        <w:t xml:space="preserve"> </w:t>
      </w:r>
      <w:r w:rsidRPr="00CB7C36">
        <w:t>форм,</w:t>
      </w:r>
      <w:r w:rsidRPr="00CB7C36">
        <w:rPr>
          <w:spacing w:val="1"/>
        </w:rPr>
        <w:t xml:space="preserve"> </w:t>
      </w:r>
      <w:r w:rsidRPr="00CB7C36">
        <w:t>методов</w:t>
      </w:r>
      <w:r w:rsidRPr="00CB7C36">
        <w:rPr>
          <w:spacing w:val="1"/>
        </w:rPr>
        <w:t xml:space="preserve"> </w:t>
      </w:r>
      <w:r w:rsidRPr="00CB7C36">
        <w:t>и</w:t>
      </w:r>
      <w:r w:rsidRPr="00CB7C36">
        <w:rPr>
          <w:spacing w:val="1"/>
        </w:rPr>
        <w:t xml:space="preserve"> </w:t>
      </w:r>
      <w:r w:rsidRPr="00CB7C36">
        <w:t>приемов</w:t>
      </w:r>
      <w:r w:rsidRPr="00CB7C36">
        <w:rPr>
          <w:spacing w:val="1"/>
        </w:rPr>
        <w:t xml:space="preserve"> </w:t>
      </w:r>
      <w:r w:rsidRPr="00CB7C36">
        <w:t>коррекционно-развивающей</w:t>
      </w:r>
      <w:r w:rsidRPr="00CB7C36">
        <w:rPr>
          <w:spacing w:val="1"/>
        </w:rPr>
        <w:t xml:space="preserve"> </w:t>
      </w:r>
      <w:r w:rsidRPr="00CB7C36">
        <w:t>работы; оснащение</w:t>
      </w:r>
      <w:r w:rsidRPr="00CB7C36">
        <w:rPr>
          <w:spacing w:val="1"/>
        </w:rPr>
        <w:t xml:space="preserve"> </w:t>
      </w:r>
      <w:r w:rsidRPr="00CB7C36">
        <w:t>развивающего</w:t>
      </w:r>
      <w:r w:rsidRPr="00CB7C36">
        <w:rPr>
          <w:spacing w:val="1"/>
        </w:rPr>
        <w:t xml:space="preserve"> </w:t>
      </w:r>
      <w:r w:rsidRPr="00CB7C36">
        <w:t>предметного</w:t>
      </w:r>
      <w:r w:rsidRPr="00CB7C36">
        <w:rPr>
          <w:spacing w:val="1"/>
        </w:rPr>
        <w:t xml:space="preserve"> </w:t>
      </w:r>
      <w:r w:rsidRPr="00CB7C36">
        <w:t>пространства</w:t>
      </w:r>
      <w:r w:rsidRPr="00CB7C36">
        <w:rPr>
          <w:spacing w:val="1"/>
        </w:rPr>
        <w:t xml:space="preserve"> </w:t>
      </w:r>
      <w:r w:rsidRPr="00CB7C36">
        <w:t>в</w:t>
      </w:r>
      <w:r w:rsidRPr="00CB7C36">
        <w:rPr>
          <w:spacing w:val="1"/>
        </w:rPr>
        <w:t xml:space="preserve"> </w:t>
      </w:r>
      <w:r w:rsidRPr="00CB7C36">
        <w:t>групповом</w:t>
      </w:r>
      <w:r w:rsidRPr="00CB7C36">
        <w:rPr>
          <w:spacing w:val="1"/>
        </w:rPr>
        <w:t xml:space="preserve"> </w:t>
      </w:r>
      <w:r w:rsidRPr="00CB7C36">
        <w:t>помещении;</w:t>
      </w:r>
      <w:r w:rsidRPr="00CB7C36">
        <w:rPr>
          <w:spacing w:val="1"/>
        </w:rPr>
        <w:t xml:space="preserve"> </w:t>
      </w:r>
      <w:r w:rsidRPr="00CB7C36">
        <w:t>совместное</w:t>
      </w:r>
      <w:r w:rsidRPr="00CB7C36">
        <w:rPr>
          <w:spacing w:val="1"/>
        </w:rPr>
        <w:t xml:space="preserve"> </w:t>
      </w:r>
      <w:r w:rsidRPr="00CB7C36">
        <w:t>осуществление</w:t>
      </w:r>
      <w:r w:rsidRPr="00CB7C36">
        <w:rPr>
          <w:spacing w:val="1"/>
        </w:rPr>
        <w:t xml:space="preserve"> </w:t>
      </w:r>
      <w:r w:rsidRPr="00CB7C36">
        <w:t>образовательной</w:t>
      </w:r>
      <w:r w:rsidRPr="00CB7C36">
        <w:rPr>
          <w:spacing w:val="1"/>
        </w:rPr>
        <w:t xml:space="preserve"> </w:t>
      </w:r>
      <w:r w:rsidRPr="00CB7C36">
        <w:t>деятельности</w:t>
      </w:r>
      <w:r w:rsidRPr="00CB7C36">
        <w:rPr>
          <w:spacing w:val="1"/>
        </w:rPr>
        <w:t xml:space="preserve"> </w:t>
      </w:r>
      <w:r w:rsidRPr="00CB7C36">
        <w:t>в</w:t>
      </w:r>
      <w:r w:rsidRPr="00CB7C36">
        <w:rPr>
          <w:spacing w:val="1"/>
        </w:rPr>
        <w:t xml:space="preserve"> </w:t>
      </w:r>
      <w:r w:rsidRPr="00CB7C36">
        <w:t>ходе</w:t>
      </w:r>
      <w:r w:rsidRPr="00CB7C36">
        <w:rPr>
          <w:spacing w:val="1"/>
        </w:rPr>
        <w:t xml:space="preserve"> </w:t>
      </w:r>
      <w:r w:rsidRPr="00CB7C36">
        <w:t>режимных</w:t>
      </w:r>
      <w:r w:rsidRPr="00CB7C36">
        <w:rPr>
          <w:spacing w:val="1"/>
        </w:rPr>
        <w:t xml:space="preserve"> </w:t>
      </w:r>
      <w:r w:rsidRPr="00CB7C36">
        <w:t>моментов,</w:t>
      </w:r>
      <w:r w:rsidRPr="00CB7C36">
        <w:rPr>
          <w:spacing w:val="1"/>
        </w:rPr>
        <w:t xml:space="preserve"> </w:t>
      </w:r>
      <w:r w:rsidRPr="00CB7C36">
        <w:t>еженедельные</w:t>
      </w:r>
      <w:r w:rsidRPr="00CB7C36">
        <w:rPr>
          <w:spacing w:val="1"/>
        </w:rPr>
        <w:t xml:space="preserve"> </w:t>
      </w:r>
      <w:r w:rsidRPr="00CB7C36">
        <w:t>задания</w:t>
      </w:r>
      <w:r w:rsidRPr="00CB7C36">
        <w:rPr>
          <w:spacing w:val="1"/>
        </w:rPr>
        <w:t xml:space="preserve"> </w:t>
      </w:r>
      <w:r w:rsidRPr="00CB7C36">
        <w:t>учителя-логопеда</w:t>
      </w:r>
      <w:r w:rsidRPr="00CB7C36">
        <w:rPr>
          <w:spacing w:val="13"/>
        </w:rPr>
        <w:t xml:space="preserve"> </w:t>
      </w:r>
      <w:r w:rsidRPr="00CB7C36">
        <w:t>воспитателям.</w:t>
      </w:r>
      <w:r w:rsidRPr="00CB7C36">
        <w:rPr>
          <w:spacing w:val="72"/>
        </w:rPr>
        <w:t xml:space="preserve"> </w:t>
      </w:r>
      <w:r w:rsidRPr="00CB7C36">
        <w:t>В</w:t>
      </w:r>
      <w:r w:rsidRPr="00CB7C36">
        <w:rPr>
          <w:spacing w:val="72"/>
        </w:rPr>
        <w:t xml:space="preserve"> </w:t>
      </w:r>
      <w:r w:rsidRPr="00CB7C36">
        <w:t>журнале/тетради</w:t>
      </w:r>
      <w:r w:rsidRPr="00CB7C36">
        <w:rPr>
          <w:spacing w:val="73"/>
        </w:rPr>
        <w:t xml:space="preserve"> </w:t>
      </w:r>
      <w:r w:rsidRPr="00CB7C36">
        <w:t>взаимодействия</w:t>
      </w:r>
      <w:r w:rsidRPr="00CB7C36">
        <w:rPr>
          <w:spacing w:val="72"/>
        </w:rPr>
        <w:t xml:space="preserve"> </w:t>
      </w:r>
      <w:r w:rsidRPr="00CB7C36">
        <w:t>для</w:t>
      </w:r>
      <w:r w:rsidRPr="00CB7C36">
        <w:rPr>
          <w:spacing w:val="74"/>
        </w:rPr>
        <w:t xml:space="preserve"> </w:t>
      </w:r>
      <w:r w:rsidRPr="00CB7C36">
        <w:t>воспитателей</w:t>
      </w:r>
      <w:r w:rsidRPr="00CB7C36">
        <w:rPr>
          <w:spacing w:val="-58"/>
        </w:rPr>
        <w:t xml:space="preserve"> </w:t>
      </w:r>
      <w:r w:rsidRPr="00CB7C36">
        <w:t>в</w:t>
      </w:r>
      <w:r w:rsidRPr="00CB7C36">
        <w:rPr>
          <w:spacing w:val="1"/>
        </w:rPr>
        <w:t xml:space="preserve"> </w:t>
      </w:r>
      <w:r w:rsidRPr="00CB7C36">
        <w:t>начале</w:t>
      </w:r>
      <w:r w:rsidRPr="00CB7C36">
        <w:rPr>
          <w:spacing w:val="1"/>
        </w:rPr>
        <w:t xml:space="preserve"> </w:t>
      </w:r>
      <w:r w:rsidRPr="00CB7C36">
        <w:t>каждого месяца логопед указывает лексические темы на месяц, примерный</w:t>
      </w:r>
      <w:r w:rsidRPr="00CB7C36">
        <w:rPr>
          <w:spacing w:val="1"/>
        </w:rPr>
        <w:t xml:space="preserve"> </w:t>
      </w:r>
      <w:r w:rsidRPr="00CB7C36">
        <w:t>лексикон по каждой изучаемой теме,</w:t>
      </w:r>
      <w:r w:rsidRPr="00CB7C36">
        <w:rPr>
          <w:spacing w:val="1"/>
        </w:rPr>
        <w:t xml:space="preserve"> </w:t>
      </w:r>
      <w:r w:rsidRPr="00CB7C36">
        <w:t>основные</w:t>
      </w:r>
      <w:r w:rsidRPr="00CB7C36">
        <w:rPr>
          <w:spacing w:val="1"/>
        </w:rPr>
        <w:t xml:space="preserve"> </w:t>
      </w:r>
      <w:r w:rsidRPr="00CB7C36">
        <w:t>цели</w:t>
      </w:r>
      <w:r w:rsidRPr="00CB7C36">
        <w:rPr>
          <w:spacing w:val="1"/>
        </w:rPr>
        <w:t xml:space="preserve"> </w:t>
      </w:r>
      <w:r w:rsidRPr="00CB7C36">
        <w:t>и</w:t>
      </w:r>
      <w:r w:rsidRPr="00CB7C36">
        <w:rPr>
          <w:spacing w:val="1"/>
        </w:rPr>
        <w:t xml:space="preserve"> </w:t>
      </w:r>
      <w:r w:rsidRPr="00CB7C36">
        <w:t>задачи</w:t>
      </w:r>
      <w:r w:rsidRPr="00CB7C36">
        <w:rPr>
          <w:spacing w:val="1"/>
        </w:rPr>
        <w:t xml:space="preserve"> </w:t>
      </w:r>
      <w:r w:rsidRPr="00CB7C36">
        <w:t>коррекционной</w:t>
      </w:r>
      <w:r w:rsidRPr="00CB7C36">
        <w:rPr>
          <w:spacing w:val="1"/>
        </w:rPr>
        <w:t xml:space="preserve"> </w:t>
      </w:r>
      <w:r w:rsidRPr="00CB7C36">
        <w:t>работы;</w:t>
      </w:r>
      <w:r w:rsidRPr="00CB7C36">
        <w:rPr>
          <w:spacing w:val="1"/>
        </w:rPr>
        <w:t xml:space="preserve"> </w:t>
      </w:r>
      <w:r w:rsidRPr="00CB7C36">
        <w:t>индивидуально</w:t>
      </w:r>
      <w:r w:rsidRPr="00CB7C36">
        <w:rPr>
          <w:spacing w:val="1"/>
        </w:rPr>
        <w:t xml:space="preserve"> </w:t>
      </w:r>
      <w:r w:rsidRPr="00CB7C36">
        <w:t>для</w:t>
      </w:r>
      <w:r w:rsidRPr="00CB7C36">
        <w:rPr>
          <w:spacing w:val="1"/>
        </w:rPr>
        <w:t xml:space="preserve"> </w:t>
      </w:r>
      <w:r w:rsidRPr="00CB7C36">
        <w:t>каждого</w:t>
      </w:r>
      <w:r w:rsidRPr="00CB7C36">
        <w:rPr>
          <w:spacing w:val="1"/>
        </w:rPr>
        <w:t xml:space="preserve"> </w:t>
      </w:r>
      <w:r w:rsidRPr="00CB7C36">
        <w:t>ребенка определяет</w:t>
      </w:r>
      <w:r w:rsidRPr="00CB7C36">
        <w:rPr>
          <w:spacing w:val="1"/>
        </w:rPr>
        <w:t xml:space="preserve"> </w:t>
      </w:r>
      <w:r w:rsidRPr="00CB7C36">
        <w:t>коррекционные</w:t>
      </w:r>
      <w:r w:rsidRPr="00CB7C36">
        <w:rPr>
          <w:spacing w:val="1"/>
        </w:rPr>
        <w:t xml:space="preserve"> </w:t>
      </w:r>
      <w:r w:rsidRPr="00CB7C36">
        <w:t>задачи,</w:t>
      </w:r>
      <w:r w:rsidRPr="00CB7C36">
        <w:rPr>
          <w:spacing w:val="1"/>
        </w:rPr>
        <w:t xml:space="preserve"> </w:t>
      </w:r>
      <w:r w:rsidRPr="00CB7C36">
        <w:t>которым</w:t>
      </w:r>
      <w:r w:rsidRPr="00CB7C36">
        <w:rPr>
          <w:spacing w:val="1"/>
        </w:rPr>
        <w:t xml:space="preserve"> </w:t>
      </w:r>
      <w:r w:rsidRPr="00CB7C36">
        <w:t>воспитатели</w:t>
      </w:r>
      <w:r w:rsidRPr="00CB7C36">
        <w:rPr>
          <w:spacing w:val="1"/>
        </w:rPr>
        <w:t xml:space="preserve"> </w:t>
      </w:r>
      <w:r w:rsidRPr="00CB7C36">
        <w:t>в</w:t>
      </w:r>
      <w:r w:rsidRPr="00CB7C36">
        <w:rPr>
          <w:spacing w:val="1"/>
        </w:rPr>
        <w:t xml:space="preserve"> </w:t>
      </w:r>
      <w:r w:rsidRPr="00CB7C36">
        <w:t>данный</w:t>
      </w:r>
      <w:r w:rsidRPr="00CB7C36">
        <w:rPr>
          <w:spacing w:val="1"/>
        </w:rPr>
        <w:t xml:space="preserve"> </w:t>
      </w:r>
      <w:r w:rsidRPr="00CB7C36">
        <w:t>отрезок</w:t>
      </w:r>
      <w:r w:rsidRPr="00CB7C36">
        <w:rPr>
          <w:spacing w:val="1"/>
        </w:rPr>
        <w:t xml:space="preserve"> </w:t>
      </w:r>
      <w:r w:rsidRPr="00CB7C36">
        <w:t>времени</w:t>
      </w:r>
      <w:r w:rsidRPr="00CB7C36">
        <w:rPr>
          <w:spacing w:val="1"/>
        </w:rPr>
        <w:t xml:space="preserve"> </w:t>
      </w:r>
      <w:r w:rsidRPr="00CB7C36">
        <w:t>должны уделить</w:t>
      </w:r>
      <w:r w:rsidRPr="00CB7C36">
        <w:rPr>
          <w:spacing w:val="1"/>
        </w:rPr>
        <w:t xml:space="preserve"> </w:t>
      </w:r>
      <w:r w:rsidRPr="00CB7C36">
        <w:t>особое</w:t>
      </w:r>
      <w:r w:rsidRPr="00CB7C36">
        <w:rPr>
          <w:spacing w:val="1"/>
        </w:rPr>
        <w:t xml:space="preserve"> </w:t>
      </w:r>
      <w:r w:rsidRPr="00CB7C36">
        <w:t>внимание</w:t>
      </w:r>
      <w:r w:rsidRPr="00CB7C36">
        <w:rPr>
          <w:spacing w:val="1"/>
        </w:rPr>
        <w:t xml:space="preserve"> </w:t>
      </w:r>
      <w:r w:rsidRPr="00CB7C36">
        <w:t>в</w:t>
      </w:r>
      <w:r w:rsidRPr="00CB7C36">
        <w:rPr>
          <w:spacing w:val="1"/>
        </w:rPr>
        <w:t xml:space="preserve"> </w:t>
      </w:r>
      <w:r w:rsidRPr="00CB7C36">
        <w:t>первую</w:t>
      </w:r>
      <w:r w:rsidRPr="00CB7C36">
        <w:rPr>
          <w:spacing w:val="1"/>
        </w:rPr>
        <w:t xml:space="preserve"> </w:t>
      </w:r>
      <w:r w:rsidRPr="00CB7C36">
        <w:t>очередь.</w:t>
      </w:r>
      <w:r w:rsidRPr="00CB7C36">
        <w:rPr>
          <w:spacing w:val="1"/>
        </w:rPr>
        <w:t xml:space="preserve"> </w:t>
      </w:r>
      <w:r w:rsidRPr="00CB7C36">
        <w:t>Планируя</w:t>
      </w:r>
      <w:r w:rsidRPr="00CB7C36">
        <w:rPr>
          <w:spacing w:val="1"/>
        </w:rPr>
        <w:t xml:space="preserve"> </w:t>
      </w:r>
      <w:r w:rsidRPr="00CB7C36">
        <w:t>индивидуальную</w:t>
      </w:r>
      <w:r w:rsidRPr="00CB7C36">
        <w:rPr>
          <w:spacing w:val="1"/>
        </w:rPr>
        <w:t xml:space="preserve"> </w:t>
      </w:r>
      <w:r w:rsidRPr="00CB7C36">
        <w:t>работу</w:t>
      </w:r>
      <w:r w:rsidRPr="00CB7C36">
        <w:rPr>
          <w:spacing w:val="1"/>
        </w:rPr>
        <w:t xml:space="preserve"> </w:t>
      </w:r>
      <w:r w:rsidRPr="00CB7C36">
        <w:t>воспитателей</w:t>
      </w:r>
      <w:r w:rsidRPr="00CB7C36">
        <w:rPr>
          <w:spacing w:val="1"/>
        </w:rPr>
        <w:t xml:space="preserve"> </w:t>
      </w:r>
      <w:r w:rsidRPr="00CB7C36">
        <w:t>с детьми, учитель-логопед</w:t>
      </w:r>
      <w:r w:rsidRPr="00CB7C36">
        <w:rPr>
          <w:spacing w:val="1"/>
        </w:rPr>
        <w:t xml:space="preserve"> </w:t>
      </w:r>
      <w:r w:rsidRPr="00CB7C36">
        <w:t>рекомендует</w:t>
      </w:r>
      <w:r w:rsidRPr="00CB7C36">
        <w:rPr>
          <w:spacing w:val="61"/>
        </w:rPr>
        <w:t xml:space="preserve"> </w:t>
      </w:r>
      <w:r w:rsidRPr="00CB7C36">
        <w:t>им</w:t>
      </w:r>
      <w:r w:rsidRPr="00CB7C36">
        <w:rPr>
          <w:spacing w:val="60"/>
        </w:rPr>
        <w:t xml:space="preserve"> </w:t>
      </w:r>
      <w:r w:rsidRPr="00CB7C36">
        <w:t>занятия</w:t>
      </w:r>
      <w:r w:rsidRPr="00CB7C36">
        <w:rPr>
          <w:spacing w:val="60"/>
        </w:rPr>
        <w:t xml:space="preserve"> </w:t>
      </w:r>
      <w:r w:rsidRPr="00CB7C36">
        <w:t>по тем</w:t>
      </w:r>
      <w:r w:rsidRPr="00CB7C36">
        <w:rPr>
          <w:spacing w:val="60"/>
        </w:rPr>
        <w:t xml:space="preserve"> </w:t>
      </w:r>
      <w:r w:rsidRPr="00CB7C36">
        <w:t>разделам   Программы,</w:t>
      </w:r>
      <w:r w:rsidRPr="00CB7C36">
        <w:rPr>
          <w:spacing w:val="60"/>
        </w:rPr>
        <w:t xml:space="preserve"> </w:t>
      </w:r>
      <w:r w:rsidRPr="00CB7C36">
        <w:t>при   усвоении</w:t>
      </w:r>
      <w:r w:rsidRPr="00CB7C36">
        <w:rPr>
          <w:spacing w:val="60"/>
        </w:rPr>
        <w:t xml:space="preserve"> </w:t>
      </w:r>
      <w:r w:rsidRPr="00CB7C36">
        <w:t>которых</w:t>
      </w:r>
      <w:r w:rsidRPr="00CB7C36">
        <w:rPr>
          <w:spacing w:val="60"/>
        </w:rPr>
        <w:t xml:space="preserve"> </w:t>
      </w:r>
      <w:r w:rsidRPr="00CB7C36">
        <w:t>эти</w:t>
      </w:r>
      <w:r w:rsidRPr="00CB7C36">
        <w:rPr>
          <w:spacing w:val="1"/>
        </w:rPr>
        <w:t xml:space="preserve"> </w:t>
      </w:r>
      <w:r w:rsidRPr="00CB7C36">
        <w:t>дети</w:t>
      </w:r>
      <w:r w:rsidRPr="00CB7C36">
        <w:rPr>
          <w:spacing w:val="1"/>
        </w:rPr>
        <w:t xml:space="preserve"> </w:t>
      </w:r>
      <w:r w:rsidRPr="00CB7C36">
        <w:t>испытывают</w:t>
      </w:r>
      <w:r w:rsidRPr="00CB7C36">
        <w:rPr>
          <w:spacing w:val="61"/>
        </w:rPr>
        <w:t xml:space="preserve"> </w:t>
      </w:r>
      <w:r w:rsidRPr="00CB7C36">
        <w:t>наибольшие</w:t>
      </w:r>
      <w:r w:rsidRPr="00CB7C36">
        <w:rPr>
          <w:spacing w:val="61"/>
        </w:rPr>
        <w:t xml:space="preserve"> </w:t>
      </w:r>
      <w:r w:rsidRPr="00CB7C36">
        <w:t>затруднения.</w:t>
      </w:r>
      <w:r w:rsidRPr="00CB7C36">
        <w:rPr>
          <w:spacing w:val="61"/>
        </w:rPr>
        <w:t xml:space="preserve"> </w:t>
      </w:r>
      <w:r w:rsidRPr="00CB7C36">
        <w:t>Прежде</w:t>
      </w:r>
      <w:r w:rsidRPr="00CB7C36">
        <w:rPr>
          <w:spacing w:val="61"/>
        </w:rPr>
        <w:t xml:space="preserve"> </w:t>
      </w:r>
      <w:r w:rsidRPr="00CB7C36">
        <w:t>всего,</w:t>
      </w:r>
      <w:r w:rsidRPr="00CB7C36">
        <w:rPr>
          <w:spacing w:val="60"/>
        </w:rPr>
        <w:t xml:space="preserve"> </w:t>
      </w:r>
      <w:r w:rsidRPr="00CB7C36">
        <w:t>учитель-логопед</w:t>
      </w:r>
      <w:r w:rsidRPr="00CB7C36">
        <w:rPr>
          <w:spacing w:val="1"/>
        </w:rPr>
        <w:t xml:space="preserve"> </w:t>
      </w:r>
      <w:r w:rsidRPr="00CB7C36">
        <w:t>рекомендует</w:t>
      </w:r>
      <w:r w:rsidRPr="00CB7C36">
        <w:rPr>
          <w:spacing w:val="56"/>
        </w:rPr>
        <w:t xml:space="preserve"> </w:t>
      </w:r>
      <w:r w:rsidRPr="00CB7C36">
        <w:t>индивидуальную</w:t>
      </w:r>
      <w:r w:rsidRPr="00CB7C36">
        <w:rPr>
          <w:spacing w:val="-2"/>
        </w:rPr>
        <w:t xml:space="preserve"> </w:t>
      </w:r>
      <w:r w:rsidRPr="00CB7C36">
        <w:t>работу</w:t>
      </w:r>
      <w:r w:rsidRPr="00CB7C36">
        <w:rPr>
          <w:spacing w:val="-6"/>
        </w:rPr>
        <w:t xml:space="preserve"> </w:t>
      </w:r>
      <w:r w:rsidRPr="00CB7C36">
        <w:t>по</w:t>
      </w:r>
      <w:r w:rsidRPr="00CB7C36">
        <w:rPr>
          <w:spacing w:val="-2"/>
        </w:rPr>
        <w:t xml:space="preserve"> </w:t>
      </w:r>
      <w:r w:rsidRPr="00CB7C36">
        <w:t>автоматизации</w:t>
      </w:r>
      <w:r w:rsidRPr="00CB7C36">
        <w:rPr>
          <w:spacing w:val="-2"/>
        </w:rPr>
        <w:t xml:space="preserve"> </w:t>
      </w:r>
      <w:r w:rsidRPr="00CB7C36">
        <w:t>и</w:t>
      </w:r>
      <w:r w:rsidRPr="00CB7C36">
        <w:rPr>
          <w:spacing w:val="-1"/>
        </w:rPr>
        <w:t xml:space="preserve"> </w:t>
      </w:r>
      <w:r w:rsidRPr="00CB7C36">
        <w:t>дифференциации</w:t>
      </w:r>
      <w:r w:rsidRPr="00CB7C36">
        <w:rPr>
          <w:spacing w:val="-4"/>
        </w:rPr>
        <w:t xml:space="preserve"> </w:t>
      </w:r>
      <w:r w:rsidRPr="00CB7C36">
        <w:t>звуков.</w:t>
      </w:r>
    </w:p>
    <w:p w:rsidR="000314D2" w:rsidRPr="00CB7C36" w:rsidRDefault="000314D2" w:rsidP="007E5726">
      <w:pPr>
        <w:pStyle w:val="a3"/>
        <w:spacing w:line="360" w:lineRule="auto"/>
        <w:ind w:left="0"/>
      </w:pPr>
    </w:p>
    <w:p w:rsidR="000314D2" w:rsidRPr="00CB7C36" w:rsidRDefault="007B5512" w:rsidP="007E5726">
      <w:pPr>
        <w:pStyle w:val="Heading1"/>
        <w:tabs>
          <w:tab w:val="left" w:pos="903"/>
        </w:tabs>
        <w:spacing w:line="360" w:lineRule="auto"/>
        <w:ind w:left="-366" w:right="688"/>
      </w:pPr>
      <w:r>
        <w:t xml:space="preserve">     2.7.4</w:t>
      </w:r>
      <w:r w:rsidR="00B804F4">
        <w:t>.</w:t>
      </w:r>
      <w:r w:rsidR="001B4BCC" w:rsidRPr="00CB7C36">
        <w:t>Описание</w:t>
      </w:r>
      <w:r w:rsidR="001B4BCC" w:rsidRPr="00CB7C36">
        <w:rPr>
          <w:spacing w:val="1"/>
        </w:rPr>
        <w:t xml:space="preserve"> </w:t>
      </w:r>
      <w:r w:rsidR="001B4BCC" w:rsidRPr="00CB7C36">
        <w:t>системы</w:t>
      </w:r>
      <w:r w:rsidR="001B4BCC" w:rsidRPr="00CB7C36">
        <w:rPr>
          <w:spacing w:val="1"/>
        </w:rPr>
        <w:t xml:space="preserve"> </w:t>
      </w:r>
      <w:r w:rsidR="001B4BCC" w:rsidRPr="00CB7C36">
        <w:t>комплексного</w:t>
      </w:r>
      <w:r w:rsidR="001B4BCC" w:rsidRPr="00CB7C36">
        <w:rPr>
          <w:spacing w:val="1"/>
        </w:rPr>
        <w:t xml:space="preserve"> </w:t>
      </w:r>
      <w:r w:rsidR="001B4BCC" w:rsidRPr="00CB7C36">
        <w:t>психолого-педагогического</w:t>
      </w:r>
      <w:r w:rsidR="001B4BCC" w:rsidRPr="00CB7C36">
        <w:rPr>
          <w:spacing w:val="1"/>
        </w:rPr>
        <w:t xml:space="preserve"> </w:t>
      </w:r>
      <w:r w:rsidR="001B4BCC" w:rsidRPr="00CB7C36">
        <w:t>сопровождения</w:t>
      </w:r>
      <w:r w:rsidR="001B4BCC" w:rsidRPr="00CB7C36">
        <w:rPr>
          <w:spacing w:val="-1"/>
        </w:rPr>
        <w:t xml:space="preserve"> </w:t>
      </w:r>
      <w:r w:rsidR="001B4BCC" w:rsidRPr="00CB7C36">
        <w:t>детей с</w:t>
      </w:r>
      <w:r w:rsidR="001B4BCC" w:rsidRPr="00CB7C36">
        <w:rPr>
          <w:spacing w:val="-1"/>
        </w:rPr>
        <w:t xml:space="preserve"> </w:t>
      </w:r>
      <w:r w:rsidR="001B4BCC" w:rsidRPr="00CB7C36">
        <w:t>ТНР</w:t>
      </w:r>
      <w:r w:rsidR="001B4BCC" w:rsidRPr="00CB7C36">
        <w:rPr>
          <w:spacing w:val="-3"/>
        </w:rPr>
        <w:t xml:space="preserve"> </w:t>
      </w:r>
      <w:r w:rsidR="001B4BCC" w:rsidRPr="00CB7C36">
        <w:t>в</w:t>
      </w:r>
      <w:r w:rsidR="001B4BCC" w:rsidRPr="00CB7C36">
        <w:rPr>
          <w:spacing w:val="-1"/>
        </w:rPr>
        <w:t xml:space="preserve"> </w:t>
      </w:r>
      <w:r w:rsidR="001B4BCC" w:rsidRPr="00CB7C36">
        <w:t>учреждении.</w:t>
      </w:r>
    </w:p>
    <w:p w:rsidR="000314D2" w:rsidRPr="00CB7C36" w:rsidRDefault="001B4BCC" w:rsidP="007E5726">
      <w:pPr>
        <w:pStyle w:val="Heading2"/>
        <w:spacing w:before="0" w:line="360" w:lineRule="auto"/>
        <w:ind w:right="692"/>
      </w:pPr>
      <w:r w:rsidRPr="00CB7C36">
        <w:lastRenderedPageBreak/>
        <w:t>а)</w:t>
      </w:r>
      <w:r w:rsidRPr="00CB7C36">
        <w:rPr>
          <w:spacing w:val="1"/>
        </w:rPr>
        <w:t xml:space="preserve"> </w:t>
      </w:r>
      <w:r w:rsidR="00F6672A" w:rsidRPr="00CB7C36">
        <w:t>П</w:t>
      </w:r>
      <w:r w:rsidRPr="00CB7C36">
        <w:t>П</w:t>
      </w:r>
      <w:r w:rsidR="00F6672A" w:rsidRPr="00CB7C36">
        <w:t>к</w:t>
      </w:r>
      <w:r w:rsidRPr="00CB7C36">
        <w:rPr>
          <w:spacing w:val="1"/>
        </w:rPr>
        <w:t xml:space="preserve"> </w:t>
      </w:r>
      <w:r w:rsidRPr="00CB7C36">
        <w:t>-</w:t>
      </w:r>
      <w:r w:rsidRPr="00CB7C36">
        <w:rPr>
          <w:spacing w:val="1"/>
        </w:rPr>
        <w:t xml:space="preserve"> </w:t>
      </w:r>
      <w:r w:rsidRPr="00CB7C36">
        <w:t>обследование,</w:t>
      </w:r>
      <w:r w:rsidRPr="00CB7C36">
        <w:rPr>
          <w:spacing w:val="1"/>
        </w:rPr>
        <w:t xml:space="preserve"> </w:t>
      </w:r>
      <w:r w:rsidRPr="00CB7C36">
        <w:t>выявление</w:t>
      </w:r>
      <w:r w:rsidRPr="00CB7C36">
        <w:rPr>
          <w:spacing w:val="1"/>
        </w:rPr>
        <w:t xml:space="preserve"> </w:t>
      </w:r>
      <w:r w:rsidRPr="00CB7C36">
        <w:t>особых</w:t>
      </w:r>
      <w:r w:rsidRPr="00CB7C36">
        <w:rPr>
          <w:spacing w:val="1"/>
        </w:rPr>
        <w:t xml:space="preserve"> </w:t>
      </w:r>
      <w:r w:rsidRPr="00CB7C36">
        <w:t>образовательных</w:t>
      </w:r>
      <w:r w:rsidRPr="00CB7C36">
        <w:rPr>
          <w:spacing w:val="1"/>
        </w:rPr>
        <w:t xml:space="preserve"> </w:t>
      </w:r>
      <w:r w:rsidRPr="00CB7C36">
        <w:t>потребностей,</w:t>
      </w:r>
      <w:r w:rsidRPr="00CB7C36">
        <w:rPr>
          <w:spacing w:val="1"/>
        </w:rPr>
        <w:t xml:space="preserve"> </w:t>
      </w:r>
      <w:r w:rsidRPr="00CB7C36">
        <w:t>определение</w:t>
      </w:r>
      <w:r w:rsidRPr="00CB7C36">
        <w:rPr>
          <w:spacing w:val="1"/>
        </w:rPr>
        <w:t xml:space="preserve"> </w:t>
      </w:r>
      <w:r w:rsidRPr="00CB7C36">
        <w:t>индивидуального</w:t>
      </w:r>
      <w:r w:rsidRPr="00CB7C36">
        <w:rPr>
          <w:spacing w:val="1"/>
        </w:rPr>
        <w:t xml:space="preserve"> </w:t>
      </w:r>
      <w:r w:rsidRPr="00CB7C36">
        <w:t>образовательного</w:t>
      </w:r>
      <w:r w:rsidRPr="00CB7C36">
        <w:rPr>
          <w:spacing w:val="1"/>
        </w:rPr>
        <w:t xml:space="preserve"> </w:t>
      </w:r>
      <w:r w:rsidRPr="00CB7C36">
        <w:t>маршрута</w:t>
      </w:r>
      <w:r w:rsidRPr="00CB7C36">
        <w:rPr>
          <w:spacing w:val="1"/>
        </w:rPr>
        <w:t xml:space="preserve"> </w:t>
      </w:r>
      <w:r w:rsidRPr="00CB7C36">
        <w:t>в</w:t>
      </w:r>
      <w:r w:rsidRPr="00CB7C36">
        <w:rPr>
          <w:spacing w:val="1"/>
        </w:rPr>
        <w:t xml:space="preserve"> </w:t>
      </w:r>
      <w:r w:rsidRPr="00CB7C36">
        <w:t>соответствии</w:t>
      </w:r>
      <w:r w:rsidRPr="00CB7C36">
        <w:rPr>
          <w:spacing w:val="1"/>
        </w:rPr>
        <w:t xml:space="preserve"> </w:t>
      </w:r>
      <w:r w:rsidRPr="00CB7C36">
        <w:t>с</w:t>
      </w:r>
      <w:r w:rsidRPr="00CB7C36">
        <w:rPr>
          <w:spacing w:val="1"/>
        </w:rPr>
        <w:t xml:space="preserve"> </w:t>
      </w:r>
      <w:r w:rsidRPr="00CB7C36">
        <w:t>рекомендациями</w:t>
      </w:r>
      <w:r w:rsidRPr="00CB7C36">
        <w:rPr>
          <w:spacing w:val="-1"/>
        </w:rPr>
        <w:t xml:space="preserve"> </w:t>
      </w:r>
      <w:r w:rsidRPr="00CB7C36">
        <w:t>ПМПК.</w:t>
      </w:r>
    </w:p>
    <w:p w:rsidR="000314D2" w:rsidRPr="00CB7C36" w:rsidRDefault="001B4BCC" w:rsidP="007E5726">
      <w:pPr>
        <w:pStyle w:val="a3"/>
        <w:spacing w:line="360" w:lineRule="auto"/>
        <w:ind w:right="684" w:firstLine="566"/>
      </w:pPr>
      <w:r w:rsidRPr="00CB7C36">
        <w:t>В целях обеспечения комплексной специализированной помощи детям с ТНР и/или</w:t>
      </w:r>
      <w:r w:rsidRPr="00CB7C36">
        <w:rPr>
          <w:spacing w:val="1"/>
        </w:rPr>
        <w:t xml:space="preserve"> </w:t>
      </w:r>
      <w:r w:rsidRPr="00CB7C36">
        <w:t>состояниями декомпенсации функционирует в течение года территориальная психолог</w:t>
      </w:r>
      <w:proofErr w:type="gramStart"/>
      <w:r w:rsidRPr="00CB7C36">
        <w:t>о-</w:t>
      </w:r>
      <w:proofErr w:type="gramEnd"/>
      <w:r w:rsidRPr="00CB7C36">
        <w:rPr>
          <w:spacing w:val="1"/>
        </w:rPr>
        <w:t xml:space="preserve"> </w:t>
      </w:r>
      <w:r w:rsidRPr="00CB7C36">
        <w:t>медико-педагогическая</w:t>
      </w:r>
      <w:r w:rsidRPr="00CB7C36">
        <w:rPr>
          <w:spacing w:val="1"/>
        </w:rPr>
        <w:t xml:space="preserve"> </w:t>
      </w:r>
      <w:r w:rsidRPr="00CB7C36">
        <w:t>комиссия</w:t>
      </w:r>
      <w:r w:rsidRPr="00CB7C36">
        <w:rPr>
          <w:spacing w:val="1"/>
        </w:rPr>
        <w:t xml:space="preserve"> </w:t>
      </w:r>
      <w:r w:rsidRPr="00CB7C36">
        <w:t>(ПМПК).</w:t>
      </w:r>
      <w:r w:rsidRPr="00CB7C36">
        <w:rPr>
          <w:spacing w:val="1"/>
        </w:rPr>
        <w:t xml:space="preserve"> </w:t>
      </w:r>
      <w:r w:rsidRPr="00CB7C36">
        <w:t>В</w:t>
      </w:r>
      <w:r w:rsidRPr="00CB7C36">
        <w:rPr>
          <w:spacing w:val="1"/>
        </w:rPr>
        <w:t xml:space="preserve"> </w:t>
      </w:r>
      <w:r w:rsidRPr="00CB7C36">
        <w:t>состав</w:t>
      </w:r>
      <w:r w:rsidRPr="00CB7C36">
        <w:rPr>
          <w:spacing w:val="1"/>
        </w:rPr>
        <w:t xml:space="preserve"> </w:t>
      </w:r>
      <w:r w:rsidRPr="00CB7C36">
        <w:t>ПМПК</w:t>
      </w:r>
      <w:r w:rsidRPr="00CB7C36">
        <w:rPr>
          <w:spacing w:val="1"/>
        </w:rPr>
        <w:t xml:space="preserve"> </w:t>
      </w:r>
      <w:r w:rsidRPr="00CB7C36">
        <w:t>входят:</w:t>
      </w:r>
      <w:r w:rsidRPr="00CB7C36">
        <w:rPr>
          <w:spacing w:val="1"/>
        </w:rPr>
        <w:t xml:space="preserve"> </w:t>
      </w:r>
      <w:r w:rsidRPr="00CB7C36">
        <w:t>председатель,</w:t>
      </w:r>
      <w:r w:rsidRPr="00CB7C36">
        <w:rPr>
          <w:spacing w:val="1"/>
        </w:rPr>
        <w:t xml:space="preserve"> </w:t>
      </w:r>
      <w:r w:rsidRPr="00CB7C36">
        <w:t>заместитель председателя комиссии, секретарь, специалисты: учитель-логопед, учител</w:t>
      </w:r>
      <w:proofErr w:type="gramStart"/>
      <w:r w:rsidRPr="00CB7C36">
        <w:t>ь-</w:t>
      </w:r>
      <w:proofErr w:type="gramEnd"/>
      <w:r w:rsidRPr="00CB7C36">
        <w:rPr>
          <w:spacing w:val="1"/>
        </w:rPr>
        <w:t xml:space="preserve"> </w:t>
      </w:r>
      <w:r w:rsidRPr="00CB7C36">
        <w:t>дефектолог,</w:t>
      </w:r>
      <w:r w:rsidRPr="00CB7C36">
        <w:rPr>
          <w:spacing w:val="1"/>
        </w:rPr>
        <w:t xml:space="preserve"> </w:t>
      </w:r>
      <w:r w:rsidRPr="00CB7C36">
        <w:t>педагог-психолог,</w:t>
      </w:r>
      <w:r w:rsidRPr="00CB7C36">
        <w:rPr>
          <w:spacing w:val="1"/>
        </w:rPr>
        <w:t xml:space="preserve"> </w:t>
      </w:r>
      <w:r w:rsidRPr="00CB7C36">
        <w:t>врач-психиатр, медицинская</w:t>
      </w:r>
      <w:r w:rsidRPr="00CB7C36">
        <w:rPr>
          <w:spacing w:val="1"/>
        </w:rPr>
        <w:t xml:space="preserve"> </w:t>
      </w:r>
      <w:r w:rsidRPr="00CB7C36">
        <w:t>сестра,</w:t>
      </w:r>
      <w:r w:rsidRPr="00CB7C36">
        <w:rPr>
          <w:spacing w:val="1"/>
        </w:rPr>
        <w:t xml:space="preserve"> </w:t>
      </w:r>
      <w:r w:rsidRPr="00CB7C36">
        <w:t>олигофренопедагог.</w:t>
      </w:r>
      <w:r w:rsidRPr="00CB7C36">
        <w:rPr>
          <w:spacing w:val="1"/>
        </w:rPr>
        <w:t xml:space="preserve"> </w:t>
      </w:r>
      <w:r w:rsidRPr="00CB7C36">
        <w:t>Для</w:t>
      </w:r>
      <w:r w:rsidRPr="00CB7C36">
        <w:rPr>
          <w:spacing w:val="1"/>
        </w:rPr>
        <w:t xml:space="preserve"> </w:t>
      </w:r>
      <w:r w:rsidRPr="00CB7C36">
        <w:t>прохождения</w:t>
      </w:r>
      <w:r w:rsidRPr="00CB7C36">
        <w:rPr>
          <w:spacing w:val="1"/>
        </w:rPr>
        <w:t xml:space="preserve"> </w:t>
      </w:r>
      <w:r w:rsidRPr="00CB7C36">
        <w:t>ПМПК</w:t>
      </w:r>
      <w:r w:rsidRPr="00CB7C36">
        <w:rPr>
          <w:spacing w:val="1"/>
        </w:rPr>
        <w:t xml:space="preserve"> </w:t>
      </w:r>
      <w:r w:rsidRPr="00CB7C36">
        <w:t>необходимы</w:t>
      </w:r>
      <w:r w:rsidRPr="00CB7C36">
        <w:rPr>
          <w:spacing w:val="1"/>
        </w:rPr>
        <w:t xml:space="preserve"> </w:t>
      </w:r>
      <w:r w:rsidRPr="00CB7C36">
        <w:t>направления</w:t>
      </w:r>
      <w:r w:rsidRPr="00CB7C36">
        <w:rPr>
          <w:spacing w:val="1"/>
        </w:rPr>
        <w:t xml:space="preserve"> </w:t>
      </w:r>
      <w:r w:rsidRPr="00CB7C36">
        <w:t>логопеда,</w:t>
      </w:r>
      <w:r w:rsidRPr="00CB7C36">
        <w:rPr>
          <w:spacing w:val="1"/>
        </w:rPr>
        <w:t xml:space="preserve"> </w:t>
      </w:r>
      <w:r w:rsidRPr="00CB7C36">
        <w:t>психоневролога</w:t>
      </w:r>
      <w:r w:rsidRPr="00CB7C36">
        <w:rPr>
          <w:spacing w:val="1"/>
        </w:rPr>
        <w:t xml:space="preserve"> </w:t>
      </w:r>
      <w:r w:rsidRPr="00CB7C36">
        <w:t>детской</w:t>
      </w:r>
      <w:r w:rsidRPr="00CB7C36">
        <w:rPr>
          <w:spacing w:val="-57"/>
        </w:rPr>
        <w:t xml:space="preserve"> </w:t>
      </w:r>
      <w:r w:rsidRPr="00CB7C36">
        <w:t>поликлиники,</w:t>
      </w:r>
      <w:r w:rsidRPr="00CB7C36">
        <w:rPr>
          <w:spacing w:val="1"/>
        </w:rPr>
        <w:t xml:space="preserve"> </w:t>
      </w:r>
      <w:r w:rsidRPr="00CB7C36">
        <w:t>дефектолога,</w:t>
      </w:r>
      <w:r w:rsidRPr="00CB7C36">
        <w:rPr>
          <w:spacing w:val="1"/>
        </w:rPr>
        <w:t xml:space="preserve"> </w:t>
      </w:r>
      <w:r w:rsidRPr="00CB7C36">
        <w:t>педагогов</w:t>
      </w:r>
      <w:r w:rsidRPr="00CB7C36">
        <w:rPr>
          <w:spacing w:val="1"/>
        </w:rPr>
        <w:t xml:space="preserve"> </w:t>
      </w:r>
      <w:r w:rsidRPr="00CB7C36">
        <w:t>ДОУ.</w:t>
      </w:r>
      <w:r w:rsidRPr="00CB7C36">
        <w:rPr>
          <w:spacing w:val="1"/>
        </w:rPr>
        <w:t xml:space="preserve"> </w:t>
      </w:r>
      <w:r w:rsidRPr="00CB7C36">
        <w:t>Обследование</w:t>
      </w:r>
      <w:r w:rsidRPr="00CB7C36">
        <w:rPr>
          <w:spacing w:val="1"/>
        </w:rPr>
        <w:t xml:space="preserve"> </w:t>
      </w:r>
      <w:r w:rsidRPr="00CB7C36">
        <w:t>ребенка</w:t>
      </w:r>
      <w:r w:rsidRPr="00CB7C36">
        <w:rPr>
          <w:spacing w:val="1"/>
        </w:rPr>
        <w:t xml:space="preserve"> </w:t>
      </w:r>
      <w:r w:rsidRPr="00CB7C36">
        <w:t>осуществляется</w:t>
      </w:r>
      <w:r w:rsidRPr="00CB7C36">
        <w:rPr>
          <w:spacing w:val="1"/>
        </w:rPr>
        <w:t xml:space="preserve"> </w:t>
      </w:r>
      <w:r w:rsidRPr="00CB7C36">
        <w:t>специалистами</w:t>
      </w:r>
      <w:r w:rsidRPr="00CB7C36">
        <w:rPr>
          <w:spacing w:val="1"/>
        </w:rPr>
        <w:t xml:space="preserve"> </w:t>
      </w:r>
      <w:r w:rsidRPr="00CB7C36">
        <w:t>ПМПК</w:t>
      </w:r>
      <w:r w:rsidRPr="00CB7C36">
        <w:rPr>
          <w:spacing w:val="1"/>
        </w:rPr>
        <w:t xml:space="preserve"> </w:t>
      </w:r>
      <w:r w:rsidRPr="00CB7C36">
        <w:t>по</w:t>
      </w:r>
      <w:r w:rsidRPr="00CB7C36">
        <w:rPr>
          <w:spacing w:val="1"/>
        </w:rPr>
        <w:t xml:space="preserve"> </w:t>
      </w:r>
      <w:r w:rsidRPr="00CB7C36">
        <w:t>инициативе</w:t>
      </w:r>
      <w:r w:rsidRPr="00CB7C36">
        <w:rPr>
          <w:spacing w:val="1"/>
        </w:rPr>
        <w:t xml:space="preserve"> </w:t>
      </w:r>
      <w:r w:rsidRPr="00CB7C36">
        <w:t>родителей</w:t>
      </w:r>
      <w:r w:rsidRPr="00CB7C36">
        <w:rPr>
          <w:spacing w:val="1"/>
        </w:rPr>
        <w:t xml:space="preserve"> </w:t>
      </w:r>
      <w:r w:rsidRPr="00CB7C36">
        <w:t>(законных</w:t>
      </w:r>
      <w:r w:rsidRPr="00CB7C36">
        <w:rPr>
          <w:spacing w:val="1"/>
        </w:rPr>
        <w:t xml:space="preserve"> </w:t>
      </w:r>
      <w:r w:rsidRPr="00CB7C36">
        <w:t>представителей)</w:t>
      </w:r>
      <w:r w:rsidRPr="00CB7C36">
        <w:rPr>
          <w:spacing w:val="61"/>
        </w:rPr>
        <w:t xml:space="preserve"> </w:t>
      </w:r>
      <w:r w:rsidRPr="00CB7C36">
        <w:t>или</w:t>
      </w:r>
      <w:r w:rsidRPr="00CB7C36">
        <w:rPr>
          <w:spacing w:val="1"/>
        </w:rPr>
        <w:t xml:space="preserve"> </w:t>
      </w:r>
      <w:r w:rsidRPr="00CB7C36">
        <w:t>педагогов образовательного учреждения с согласия родителей (законных представителей)</w:t>
      </w:r>
      <w:r w:rsidRPr="00CB7C36">
        <w:rPr>
          <w:spacing w:val="1"/>
        </w:rPr>
        <w:t xml:space="preserve"> </w:t>
      </w:r>
      <w:r w:rsidRPr="00CB7C36">
        <w:t>на</w:t>
      </w:r>
      <w:r w:rsidRPr="00CB7C36">
        <w:rPr>
          <w:spacing w:val="-2"/>
        </w:rPr>
        <w:t xml:space="preserve"> </w:t>
      </w:r>
      <w:r w:rsidRPr="00CB7C36">
        <w:t>основании Устава</w:t>
      </w:r>
      <w:r w:rsidRPr="00CB7C36">
        <w:rPr>
          <w:spacing w:val="-1"/>
        </w:rPr>
        <w:t xml:space="preserve"> </w:t>
      </w:r>
      <w:r w:rsidRPr="00CB7C36">
        <w:t>ДОУ.</w:t>
      </w:r>
    </w:p>
    <w:p w:rsidR="000314D2" w:rsidRPr="00CB7C36" w:rsidRDefault="001B4BCC" w:rsidP="007E5726">
      <w:pPr>
        <w:pStyle w:val="a3"/>
        <w:spacing w:line="360" w:lineRule="auto"/>
        <w:ind w:right="684" w:firstLine="566"/>
      </w:pPr>
      <w:r w:rsidRPr="00CB7C36">
        <w:t>Целью</w:t>
      </w:r>
      <w:r w:rsidRPr="00CB7C36">
        <w:rPr>
          <w:spacing w:val="1"/>
        </w:rPr>
        <w:t xml:space="preserve"> </w:t>
      </w:r>
      <w:r w:rsidRPr="00CB7C36">
        <w:t>ПМПК</w:t>
      </w:r>
      <w:r w:rsidRPr="00CB7C36">
        <w:rPr>
          <w:spacing w:val="1"/>
        </w:rPr>
        <w:t xml:space="preserve"> </w:t>
      </w:r>
      <w:r w:rsidRPr="00CB7C36">
        <w:t>является</w:t>
      </w:r>
      <w:r w:rsidRPr="00CB7C36">
        <w:rPr>
          <w:spacing w:val="1"/>
        </w:rPr>
        <w:t xml:space="preserve"> </w:t>
      </w:r>
      <w:r w:rsidRPr="00CB7C36">
        <w:t>обеспечение</w:t>
      </w:r>
      <w:r w:rsidRPr="00CB7C36">
        <w:rPr>
          <w:spacing w:val="1"/>
        </w:rPr>
        <w:t xml:space="preserve"> </w:t>
      </w:r>
      <w:r w:rsidRPr="00CB7C36">
        <w:t>диагностико-коррекционного</w:t>
      </w:r>
      <w:r w:rsidRPr="00CB7C36">
        <w:rPr>
          <w:spacing w:val="1"/>
        </w:rPr>
        <w:t xml:space="preserve"> </w:t>
      </w:r>
      <w:r w:rsidRPr="00CB7C36">
        <w:t>психолог</w:t>
      </w:r>
      <w:proofErr w:type="gramStart"/>
      <w:r w:rsidRPr="00CB7C36">
        <w:t>о-</w:t>
      </w:r>
      <w:proofErr w:type="gramEnd"/>
      <w:r w:rsidRPr="00CB7C36">
        <w:rPr>
          <w:spacing w:val="1"/>
        </w:rPr>
        <w:t xml:space="preserve"> </w:t>
      </w:r>
      <w:r w:rsidRPr="00CB7C36">
        <w:t>медико-педагогического сопровождения детей с ТНР, исходя из реальных возможностей</w:t>
      </w:r>
      <w:r w:rsidRPr="00CB7C36">
        <w:rPr>
          <w:spacing w:val="1"/>
        </w:rPr>
        <w:t xml:space="preserve"> </w:t>
      </w:r>
      <w:r w:rsidRPr="00CB7C36">
        <w:t>ДОУ</w:t>
      </w:r>
      <w:r w:rsidRPr="00CB7C36">
        <w:rPr>
          <w:spacing w:val="1"/>
        </w:rPr>
        <w:t xml:space="preserve"> </w:t>
      </w:r>
      <w:r w:rsidRPr="00CB7C36">
        <w:t>и</w:t>
      </w:r>
      <w:r w:rsidRPr="00CB7C36">
        <w:rPr>
          <w:spacing w:val="1"/>
        </w:rPr>
        <w:t xml:space="preserve"> </w:t>
      </w:r>
      <w:r w:rsidRPr="00CB7C36">
        <w:t>в</w:t>
      </w:r>
      <w:r w:rsidRPr="00CB7C36">
        <w:rPr>
          <w:spacing w:val="1"/>
        </w:rPr>
        <w:t xml:space="preserve"> </w:t>
      </w:r>
      <w:r w:rsidRPr="00CB7C36">
        <w:t>соответствии</w:t>
      </w:r>
      <w:r w:rsidRPr="00CB7C36">
        <w:rPr>
          <w:spacing w:val="1"/>
        </w:rPr>
        <w:t xml:space="preserve"> </w:t>
      </w:r>
      <w:r w:rsidRPr="00CB7C36">
        <w:t>с</w:t>
      </w:r>
      <w:r w:rsidRPr="00CB7C36">
        <w:rPr>
          <w:spacing w:val="1"/>
        </w:rPr>
        <w:t xml:space="preserve"> </w:t>
      </w:r>
      <w:r w:rsidRPr="00CB7C36">
        <w:t>особыми</w:t>
      </w:r>
      <w:r w:rsidRPr="00CB7C36">
        <w:rPr>
          <w:spacing w:val="1"/>
        </w:rPr>
        <w:t xml:space="preserve"> </w:t>
      </w:r>
      <w:r w:rsidRPr="00CB7C36">
        <w:t>образовательными</w:t>
      </w:r>
      <w:r w:rsidRPr="00CB7C36">
        <w:rPr>
          <w:spacing w:val="1"/>
        </w:rPr>
        <w:t xml:space="preserve"> </w:t>
      </w:r>
      <w:r w:rsidRPr="00CB7C36">
        <w:t>потребностями,</w:t>
      </w:r>
      <w:r w:rsidRPr="00CB7C36">
        <w:rPr>
          <w:spacing w:val="1"/>
        </w:rPr>
        <w:t xml:space="preserve"> </w:t>
      </w:r>
      <w:r w:rsidRPr="00CB7C36">
        <w:t>возрастными</w:t>
      </w:r>
      <w:r w:rsidRPr="00CB7C36">
        <w:rPr>
          <w:spacing w:val="1"/>
        </w:rPr>
        <w:t xml:space="preserve"> </w:t>
      </w:r>
      <w:r w:rsidRPr="00CB7C36">
        <w:t>и</w:t>
      </w:r>
      <w:r w:rsidRPr="00CB7C36">
        <w:rPr>
          <w:spacing w:val="1"/>
        </w:rPr>
        <w:t xml:space="preserve"> </w:t>
      </w:r>
      <w:r w:rsidRPr="00CB7C36">
        <w:t>индивидуальными особенностями, состоянием их соматического и нервно-психического</w:t>
      </w:r>
      <w:r w:rsidRPr="00CB7C36">
        <w:rPr>
          <w:spacing w:val="1"/>
        </w:rPr>
        <w:t xml:space="preserve"> </w:t>
      </w:r>
      <w:r w:rsidRPr="00CB7C36">
        <w:t>здоровья.</w:t>
      </w:r>
      <w:r w:rsidRPr="00CB7C36">
        <w:rPr>
          <w:spacing w:val="1"/>
        </w:rPr>
        <w:t xml:space="preserve"> </w:t>
      </w:r>
      <w:r w:rsidRPr="00CB7C36">
        <w:t>Основными</w:t>
      </w:r>
      <w:r w:rsidRPr="00CB7C36">
        <w:rPr>
          <w:spacing w:val="1"/>
        </w:rPr>
        <w:t xml:space="preserve"> </w:t>
      </w:r>
      <w:r w:rsidRPr="00CB7C36">
        <w:t>задачами</w:t>
      </w:r>
      <w:r w:rsidRPr="00CB7C36">
        <w:rPr>
          <w:spacing w:val="1"/>
        </w:rPr>
        <w:t xml:space="preserve"> </w:t>
      </w:r>
      <w:r w:rsidRPr="00CB7C36">
        <w:t>ПМПК</w:t>
      </w:r>
      <w:r w:rsidRPr="00CB7C36">
        <w:rPr>
          <w:spacing w:val="1"/>
        </w:rPr>
        <w:t xml:space="preserve"> </w:t>
      </w:r>
      <w:r w:rsidRPr="00CB7C36">
        <w:t>являются:</w:t>
      </w:r>
      <w:r w:rsidRPr="00CB7C36">
        <w:rPr>
          <w:spacing w:val="1"/>
        </w:rPr>
        <w:t xml:space="preserve"> </w:t>
      </w:r>
      <w:r w:rsidRPr="00CB7C36">
        <w:t>выявление</w:t>
      </w:r>
      <w:r w:rsidRPr="00CB7C36">
        <w:rPr>
          <w:spacing w:val="1"/>
        </w:rPr>
        <w:t xml:space="preserve"> </w:t>
      </w:r>
      <w:r w:rsidRPr="00CB7C36">
        <w:t>и</w:t>
      </w:r>
      <w:r w:rsidRPr="00CB7C36">
        <w:rPr>
          <w:spacing w:val="1"/>
        </w:rPr>
        <w:t xml:space="preserve"> </w:t>
      </w:r>
      <w:r w:rsidRPr="00CB7C36">
        <w:t>ранняя</w:t>
      </w:r>
      <w:r w:rsidRPr="00CB7C36">
        <w:rPr>
          <w:spacing w:val="1"/>
        </w:rPr>
        <w:t xml:space="preserve"> </w:t>
      </w:r>
      <w:r w:rsidRPr="00CB7C36">
        <w:t>диагностика</w:t>
      </w:r>
      <w:r w:rsidRPr="00CB7C36">
        <w:rPr>
          <w:spacing w:val="1"/>
        </w:rPr>
        <w:t xml:space="preserve"> </w:t>
      </w:r>
      <w:r w:rsidRPr="00CB7C36">
        <w:t>отклонений;</w:t>
      </w:r>
      <w:r w:rsidRPr="00CB7C36">
        <w:rPr>
          <w:spacing w:val="1"/>
        </w:rPr>
        <w:t xml:space="preserve"> </w:t>
      </w:r>
      <w:r w:rsidRPr="00CB7C36">
        <w:t>выявление</w:t>
      </w:r>
      <w:r w:rsidRPr="00CB7C36">
        <w:rPr>
          <w:spacing w:val="1"/>
        </w:rPr>
        <w:t xml:space="preserve"> </w:t>
      </w:r>
      <w:r w:rsidRPr="00CB7C36">
        <w:t>резервных</w:t>
      </w:r>
      <w:r w:rsidRPr="00CB7C36">
        <w:rPr>
          <w:spacing w:val="1"/>
        </w:rPr>
        <w:t xml:space="preserve"> </w:t>
      </w:r>
      <w:r w:rsidRPr="00CB7C36">
        <w:t>возможностей</w:t>
      </w:r>
      <w:r w:rsidRPr="00CB7C36">
        <w:rPr>
          <w:spacing w:val="1"/>
        </w:rPr>
        <w:t xml:space="preserve"> </w:t>
      </w:r>
      <w:r w:rsidRPr="00CB7C36">
        <w:t>развития;</w:t>
      </w:r>
      <w:r w:rsidRPr="00CB7C36">
        <w:rPr>
          <w:spacing w:val="1"/>
        </w:rPr>
        <w:t xml:space="preserve"> </w:t>
      </w:r>
      <w:r w:rsidRPr="00CB7C36">
        <w:t>определение</w:t>
      </w:r>
      <w:r w:rsidRPr="00CB7C36">
        <w:rPr>
          <w:spacing w:val="1"/>
        </w:rPr>
        <w:t xml:space="preserve"> </w:t>
      </w:r>
      <w:r w:rsidRPr="00CB7C36">
        <w:t>характера,</w:t>
      </w:r>
      <w:r w:rsidRPr="00CB7C36">
        <w:rPr>
          <w:spacing w:val="1"/>
        </w:rPr>
        <w:t xml:space="preserve"> </w:t>
      </w:r>
      <w:r w:rsidRPr="00CB7C36">
        <w:t>продолжительности</w:t>
      </w:r>
      <w:r w:rsidRPr="00CB7C36">
        <w:rPr>
          <w:spacing w:val="1"/>
        </w:rPr>
        <w:t xml:space="preserve"> </w:t>
      </w:r>
      <w:r w:rsidRPr="00CB7C36">
        <w:t>и</w:t>
      </w:r>
      <w:r w:rsidRPr="00CB7C36">
        <w:rPr>
          <w:spacing w:val="1"/>
        </w:rPr>
        <w:t xml:space="preserve"> </w:t>
      </w:r>
      <w:r w:rsidRPr="00CB7C36">
        <w:t>эффективности</w:t>
      </w:r>
      <w:r w:rsidRPr="00CB7C36">
        <w:rPr>
          <w:spacing w:val="1"/>
        </w:rPr>
        <w:t xml:space="preserve"> </w:t>
      </w:r>
      <w:r w:rsidRPr="00CB7C36">
        <w:t>коррекционной</w:t>
      </w:r>
      <w:r w:rsidRPr="00CB7C36">
        <w:rPr>
          <w:spacing w:val="1"/>
        </w:rPr>
        <w:t xml:space="preserve"> </w:t>
      </w:r>
      <w:r w:rsidRPr="00CB7C36">
        <w:t>помощи.</w:t>
      </w:r>
      <w:r w:rsidRPr="00CB7C36">
        <w:rPr>
          <w:spacing w:val="1"/>
        </w:rPr>
        <w:t xml:space="preserve"> </w:t>
      </w:r>
      <w:r w:rsidRPr="00CB7C36">
        <w:t>На</w:t>
      </w:r>
      <w:r w:rsidRPr="00CB7C36">
        <w:rPr>
          <w:spacing w:val="1"/>
        </w:rPr>
        <w:t xml:space="preserve"> </w:t>
      </w:r>
      <w:r w:rsidRPr="00CB7C36">
        <w:t>заседании</w:t>
      </w:r>
      <w:r w:rsidRPr="00CB7C36">
        <w:rPr>
          <w:spacing w:val="1"/>
        </w:rPr>
        <w:t xml:space="preserve"> </w:t>
      </w:r>
      <w:r w:rsidRPr="00CB7C36">
        <w:t>ПМПК</w:t>
      </w:r>
      <w:r w:rsidRPr="00CB7C36">
        <w:rPr>
          <w:spacing w:val="1"/>
        </w:rPr>
        <w:t xml:space="preserve"> </w:t>
      </w:r>
      <w:r w:rsidRPr="00CB7C36">
        <w:t>обсуждаются</w:t>
      </w:r>
      <w:r w:rsidRPr="00CB7C36">
        <w:rPr>
          <w:spacing w:val="1"/>
        </w:rPr>
        <w:t xml:space="preserve"> </w:t>
      </w:r>
      <w:r w:rsidRPr="00CB7C36">
        <w:t>результаты</w:t>
      </w:r>
      <w:r w:rsidRPr="00CB7C36">
        <w:rPr>
          <w:spacing w:val="1"/>
        </w:rPr>
        <w:t xml:space="preserve"> </w:t>
      </w:r>
      <w:r w:rsidRPr="00CB7C36">
        <w:t>обследования</w:t>
      </w:r>
      <w:r w:rsidRPr="00CB7C36">
        <w:rPr>
          <w:spacing w:val="1"/>
        </w:rPr>
        <w:t xml:space="preserve"> </w:t>
      </w:r>
      <w:r w:rsidRPr="00CB7C36">
        <w:t>ребенка</w:t>
      </w:r>
      <w:r w:rsidRPr="00CB7C36">
        <w:rPr>
          <w:spacing w:val="1"/>
        </w:rPr>
        <w:t xml:space="preserve"> </w:t>
      </w:r>
      <w:r w:rsidRPr="00CB7C36">
        <w:t>каждым</w:t>
      </w:r>
      <w:r w:rsidRPr="00CB7C36">
        <w:rPr>
          <w:spacing w:val="1"/>
        </w:rPr>
        <w:t xml:space="preserve"> </w:t>
      </w:r>
      <w:r w:rsidRPr="00CB7C36">
        <w:t>специалистом,</w:t>
      </w:r>
      <w:r w:rsidRPr="00CB7C36">
        <w:rPr>
          <w:spacing w:val="1"/>
        </w:rPr>
        <w:t xml:space="preserve"> </w:t>
      </w:r>
      <w:r w:rsidRPr="00CB7C36">
        <w:t>составляется</w:t>
      </w:r>
      <w:r w:rsidRPr="00CB7C36">
        <w:rPr>
          <w:spacing w:val="1"/>
        </w:rPr>
        <w:t xml:space="preserve"> </w:t>
      </w:r>
      <w:r w:rsidRPr="00CB7C36">
        <w:t>коллегиальное</w:t>
      </w:r>
      <w:r w:rsidRPr="00CB7C36">
        <w:rPr>
          <w:spacing w:val="1"/>
        </w:rPr>
        <w:t xml:space="preserve"> </w:t>
      </w:r>
      <w:r w:rsidRPr="00CB7C36">
        <w:t>заключение.</w:t>
      </w:r>
      <w:r w:rsidRPr="00CB7C36">
        <w:rPr>
          <w:spacing w:val="1"/>
        </w:rPr>
        <w:t xml:space="preserve"> </w:t>
      </w:r>
      <w:r w:rsidRPr="00CB7C36">
        <w:t>Оно</w:t>
      </w:r>
      <w:r w:rsidRPr="00CB7C36">
        <w:rPr>
          <w:spacing w:val="1"/>
        </w:rPr>
        <w:t xml:space="preserve"> </w:t>
      </w:r>
      <w:r w:rsidRPr="00CB7C36">
        <w:t>содержит</w:t>
      </w:r>
      <w:r w:rsidRPr="00CB7C36">
        <w:rPr>
          <w:spacing w:val="1"/>
        </w:rPr>
        <w:t xml:space="preserve"> </w:t>
      </w:r>
      <w:r w:rsidRPr="00CB7C36">
        <w:t>обобщенную</w:t>
      </w:r>
      <w:r w:rsidRPr="00CB7C36">
        <w:rPr>
          <w:spacing w:val="1"/>
        </w:rPr>
        <w:t xml:space="preserve"> </w:t>
      </w:r>
      <w:r w:rsidRPr="00CB7C36">
        <w:t>характеристику</w:t>
      </w:r>
      <w:r w:rsidRPr="00CB7C36">
        <w:rPr>
          <w:spacing w:val="1"/>
        </w:rPr>
        <w:t xml:space="preserve"> </w:t>
      </w:r>
      <w:r w:rsidRPr="00CB7C36">
        <w:t>структуры</w:t>
      </w:r>
      <w:r w:rsidRPr="00CB7C36">
        <w:rPr>
          <w:spacing w:val="1"/>
        </w:rPr>
        <w:t xml:space="preserve"> </w:t>
      </w:r>
      <w:r w:rsidRPr="00CB7C36">
        <w:t>психофизического развития ребенка и программу специальной коррекционной помощи,</w:t>
      </w:r>
      <w:r w:rsidRPr="00CB7C36">
        <w:rPr>
          <w:spacing w:val="1"/>
        </w:rPr>
        <w:t xml:space="preserve"> </w:t>
      </w:r>
      <w:r w:rsidRPr="00CB7C36">
        <w:t>обобщающую</w:t>
      </w:r>
      <w:r w:rsidRPr="00CB7C36">
        <w:rPr>
          <w:spacing w:val="1"/>
        </w:rPr>
        <w:t xml:space="preserve"> </w:t>
      </w:r>
      <w:r w:rsidRPr="00CB7C36">
        <w:t>рекомендации</w:t>
      </w:r>
      <w:r w:rsidRPr="00CB7C36">
        <w:rPr>
          <w:spacing w:val="1"/>
        </w:rPr>
        <w:t xml:space="preserve"> </w:t>
      </w:r>
      <w:r w:rsidRPr="00CB7C36">
        <w:t>специалистов.</w:t>
      </w:r>
      <w:r w:rsidRPr="00CB7C36">
        <w:rPr>
          <w:spacing w:val="1"/>
        </w:rPr>
        <w:t xml:space="preserve"> </w:t>
      </w:r>
      <w:r w:rsidRPr="00CB7C36">
        <w:t>Заключения</w:t>
      </w:r>
      <w:r w:rsidRPr="00CB7C36">
        <w:rPr>
          <w:spacing w:val="1"/>
        </w:rPr>
        <w:t xml:space="preserve"> </w:t>
      </w:r>
      <w:r w:rsidRPr="00CB7C36">
        <w:t>специалистов,</w:t>
      </w:r>
      <w:r w:rsidRPr="00CB7C36">
        <w:rPr>
          <w:spacing w:val="1"/>
        </w:rPr>
        <w:t xml:space="preserve"> </w:t>
      </w:r>
      <w:r w:rsidRPr="00CB7C36">
        <w:t>коллегиальное</w:t>
      </w:r>
      <w:r w:rsidRPr="00CB7C36">
        <w:rPr>
          <w:spacing w:val="1"/>
        </w:rPr>
        <w:t xml:space="preserve"> </w:t>
      </w:r>
      <w:r w:rsidRPr="00CB7C36">
        <w:t>заключение</w:t>
      </w:r>
      <w:r w:rsidRPr="00CB7C36">
        <w:rPr>
          <w:spacing w:val="1"/>
        </w:rPr>
        <w:t xml:space="preserve"> </w:t>
      </w:r>
      <w:r w:rsidRPr="00CB7C36">
        <w:t>ПМПК</w:t>
      </w:r>
      <w:r w:rsidRPr="00CB7C36">
        <w:rPr>
          <w:spacing w:val="1"/>
        </w:rPr>
        <w:t xml:space="preserve"> </w:t>
      </w:r>
      <w:r w:rsidRPr="00CB7C36">
        <w:t>доводится</w:t>
      </w:r>
      <w:r w:rsidRPr="00CB7C36">
        <w:rPr>
          <w:spacing w:val="1"/>
        </w:rPr>
        <w:t xml:space="preserve"> </w:t>
      </w:r>
      <w:r w:rsidRPr="00CB7C36">
        <w:t>до</w:t>
      </w:r>
      <w:r w:rsidRPr="00CB7C36">
        <w:rPr>
          <w:spacing w:val="1"/>
        </w:rPr>
        <w:t xml:space="preserve"> </w:t>
      </w:r>
      <w:r w:rsidRPr="00CB7C36">
        <w:t>сведения</w:t>
      </w:r>
      <w:r w:rsidRPr="00CB7C36">
        <w:rPr>
          <w:spacing w:val="1"/>
        </w:rPr>
        <w:t xml:space="preserve"> </w:t>
      </w:r>
      <w:r w:rsidRPr="00CB7C36">
        <w:t>родителей</w:t>
      </w:r>
      <w:r w:rsidRPr="00CB7C36">
        <w:rPr>
          <w:spacing w:val="1"/>
        </w:rPr>
        <w:t xml:space="preserve"> </w:t>
      </w:r>
      <w:r w:rsidRPr="00CB7C36">
        <w:t>(законных</w:t>
      </w:r>
      <w:r w:rsidRPr="00CB7C36">
        <w:rPr>
          <w:spacing w:val="1"/>
        </w:rPr>
        <w:t xml:space="preserve"> </w:t>
      </w:r>
      <w:r w:rsidRPr="00CB7C36">
        <w:t>представителей)</w:t>
      </w:r>
      <w:r w:rsidRPr="00CB7C36">
        <w:rPr>
          <w:spacing w:val="1"/>
        </w:rPr>
        <w:t xml:space="preserve"> </w:t>
      </w:r>
      <w:r w:rsidRPr="00CB7C36">
        <w:t>в</w:t>
      </w:r>
      <w:r w:rsidRPr="00CB7C36">
        <w:rPr>
          <w:spacing w:val="1"/>
        </w:rPr>
        <w:t xml:space="preserve"> </w:t>
      </w:r>
      <w:r w:rsidRPr="00CB7C36">
        <w:t>доступной для понимания форме, предложенные рекомендации реализуются только с их</w:t>
      </w:r>
      <w:r w:rsidRPr="00CB7C36">
        <w:rPr>
          <w:spacing w:val="1"/>
        </w:rPr>
        <w:t xml:space="preserve"> </w:t>
      </w:r>
      <w:r w:rsidRPr="00CB7C36">
        <w:t>согласия,</w:t>
      </w:r>
      <w:r w:rsidRPr="00CB7C36">
        <w:rPr>
          <w:spacing w:val="1"/>
        </w:rPr>
        <w:t xml:space="preserve"> </w:t>
      </w:r>
      <w:r w:rsidRPr="00CB7C36">
        <w:t>и</w:t>
      </w:r>
      <w:r w:rsidRPr="00CB7C36">
        <w:rPr>
          <w:spacing w:val="1"/>
        </w:rPr>
        <w:t xml:space="preserve"> </w:t>
      </w:r>
      <w:r w:rsidRPr="00CB7C36">
        <w:t>являются</w:t>
      </w:r>
      <w:r w:rsidRPr="00CB7C36">
        <w:rPr>
          <w:spacing w:val="1"/>
        </w:rPr>
        <w:t xml:space="preserve"> </w:t>
      </w:r>
      <w:r w:rsidRPr="00CB7C36">
        <w:t>основополагающим</w:t>
      </w:r>
      <w:r w:rsidRPr="00CB7C36">
        <w:rPr>
          <w:spacing w:val="1"/>
        </w:rPr>
        <w:t xml:space="preserve"> </w:t>
      </w:r>
      <w:r w:rsidRPr="00CB7C36">
        <w:t>условием</w:t>
      </w:r>
      <w:r w:rsidRPr="00CB7C36">
        <w:rPr>
          <w:spacing w:val="1"/>
        </w:rPr>
        <w:t xml:space="preserve"> </w:t>
      </w:r>
      <w:r w:rsidRPr="00CB7C36">
        <w:t>при</w:t>
      </w:r>
      <w:r w:rsidRPr="00CB7C36">
        <w:rPr>
          <w:spacing w:val="1"/>
        </w:rPr>
        <w:t xml:space="preserve"> </w:t>
      </w:r>
      <w:r w:rsidRPr="00CB7C36">
        <w:t>зачислении</w:t>
      </w:r>
      <w:r w:rsidRPr="00CB7C36">
        <w:rPr>
          <w:spacing w:val="1"/>
        </w:rPr>
        <w:t xml:space="preserve"> </w:t>
      </w:r>
      <w:r w:rsidRPr="00CB7C36">
        <w:t>в</w:t>
      </w:r>
      <w:r w:rsidRPr="00CB7C36">
        <w:rPr>
          <w:spacing w:val="1"/>
        </w:rPr>
        <w:t xml:space="preserve"> </w:t>
      </w:r>
      <w:r w:rsidRPr="00CB7C36">
        <w:t>группы</w:t>
      </w:r>
      <w:r w:rsidRPr="00CB7C36">
        <w:rPr>
          <w:spacing w:val="1"/>
        </w:rPr>
        <w:t xml:space="preserve"> </w:t>
      </w:r>
      <w:r w:rsidRPr="00CB7C36">
        <w:t>ДОУ</w:t>
      </w:r>
      <w:r w:rsidRPr="00CB7C36">
        <w:rPr>
          <w:spacing w:val="1"/>
        </w:rPr>
        <w:t xml:space="preserve"> </w:t>
      </w:r>
      <w:r w:rsidRPr="00CB7C36">
        <w:t>(в</w:t>
      </w:r>
      <w:r w:rsidRPr="00CB7C36">
        <w:rPr>
          <w:spacing w:val="-57"/>
        </w:rPr>
        <w:t xml:space="preserve"> </w:t>
      </w:r>
      <w:r w:rsidRPr="00CB7C36">
        <w:t>заявлении</w:t>
      </w:r>
      <w:r w:rsidRPr="00CB7C36">
        <w:rPr>
          <w:spacing w:val="-5"/>
        </w:rPr>
        <w:t xml:space="preserve"> </w:t>
      </w:r>
      <w:r w:rsidRPr="00CB7C36">
        <w:t>по</w:t>
      </w:r>
      <w:r w:rsidRPr="00CB7C36">
        <w:rPr>
          <w:spacing w:val="-3"/>
        </w:rPr>
        <w:t xml:space="preserve"> </w:t>
      </w:r>
      <w:r w:rsidRPr="00CB7C36">
        <w:t>электронной</w:t>
      </w:r>
      <w:r w:rsidRPr="00CB7C36">
        <w:rPr>
          <w:spacing w:val="-3"/>
        </w:rPr>
        <w:t xml:space="preserve"> </w:t>
      </w:r>
      <w:r w:rsidRPr="00CB7C36">
        <w:t>очереди –</w:t>
      </w:r>
      <w:r w:rsidRPr="00CB7C36">
        <w:rPr>
          <w:spacing w:val="-3"/>
        </w:rPr>
        <w:t xml:space="preserve"> </w:t>
      </w:r>
      <w:r w:rsidRPr="00CB7C36">
        <w:t>обязательное</w:t>
      </w:r>
      <w:r w:rsidRPr="00CB7C36">
        <w:rPr>
          <w:spacing w:val="-1"/>
        </w:rPr>
        <w:t xml:space="preserve"> </w:t>
      </w:r>
      <w:r w:rsidRPr="00CB7C36">
        <w:t>условие «Потребность</w:t>
      </w:r>
      <w:r w:rsidRPr="00CB7C36">
        <w:rPr>
          <w:spacing w:val="-3"/>
        </w:rPr>
        <w:t xml:space="preserve"> </w:t>
      </w:r>
      <w:r w:rsidRPr="00CB7C36">
        <w:t>по здоровью»).</w:t>
      </w:r>
    </w:p>
    <w:p w:rsidR="000314D2" w:rsidRPr="00CB7C36" w:rsidRDefault="001B4BCC" w:rsidP="007E5726">
      <w:pPr>
        <w:pStyle w:val="a3"/>
        <w:spacing w:line="360" w:lineRule="auto"/>
        <w:ind w:right="687" w:firstLine="566"/>
      </w:pPr>
      <w:r w:rsidRPr="00CB7C36">
        <w:t>Дальнейшее</w:t>
      </w:r>
      <w:r w:rsidRPr="00CB7C36">
        <w:rPr>
          <w:spacing w:val="1"/>
        </w:rPr>
        <w:t xml:space="preserve"> </w:t>
      </w:r>
      <w:r w:rsidRPr="00CB7C36">
        <w:t>психолого-педагогическое</w:t>
      </w:r>
      <w:r w:rsidRPr="00CB7C36">
        <w:rPr>
          <w:spacing w:val="1"/>
        </w:rPr>
        <w:t xml:space="preserve"> </w:t>
      </w:r>
      <w:r w:rsidRPr="00CB7C36">
        <w:t>сопровождение</w:t>
      </w:r>
      <w:r w:rsidRPr="00CB7C36">
        <w:rPr>
          <w:spacing w:val="1"/>
        </w:rPr>
        <w:t xml:space="preserve"> </w:t>
      </w:r>
      <w:r w:rsidRPr="00CB7C36">
        <w:t>развития</w:t>
      </w:r>
      <w:r w:rsidRPr="00CB7C36">
        <w:rPr>
          <w:spacing w:val="1"/>
        </w:rPr>
        <w:t xml:space="preserve"> </w:t>
      </w:r>
      <w:r w:rsidRPr="00CB7C36">
        <w:t>ребенка</w:t>
      </w:r>
      <w:r w:rsidRPr="00CB7C36">
        <w:rPr>
          <w:spacing w:val="1"/>
        </w:rPr>
        <w:t xml:space="preserve"> </w:t>
      </w:r>
      <w:r w:rsidRPr="00CB7C36">
        <w:t>рассматривается как его развитие, коррекция и восстановление в условиях дошкольного</w:t>
      </w:r>
      <w:r w:rsidRPr="00CB7C36">
        <w:rPr>
          <w:spacing w:val="1"/>
        </w:rPr>
        <w:t xml:space="preserve"> </w:t>
      </w:r>
      <w:r w:rsidRPr="00CB7C36">
        <w:t>учреждения компенсирующего вида. Целью психолого-педагогического сопровождения</w:t>
      </w:r>
      <w:r w:rsidRPr="00CB7C36">
        <w:rPr>
          <w:spacing w:val="1"/>
        </w:rPr>
        <w:t xml:space="preserve"> </w:t>
      </w:r>
      <w:r w:rsidRPr="00CB7C36">
        <w:t>является обеспечение развития ребенка в соответствии с нормой развития в определенном</w:t>
      </w:r>
      <w:r w:rsidRPr="00CB7C36">
        <w:rPr>
          <w:spacing w:val="-57"/>
        </w:rPr>
        <w:t xml:space="preserve"> </w:t>
      </w:r>
      <w:r w:rsidRPr="00CB7C36">
        <w:t>возрасте.</w:t>
      </w:r>
    </w:p>
    <w:p w:rsidR="000314D2" w:rsidRPr="00CB7C36" w:rsidRDefault="001B4BCC" w:rsidP="007E5726">
      <w:pPr>
        <w:pStyle w:val="a3"/>
        <w:spacing w:line="360" w:lineRule="auto"/>
        <w:ind w:right="684" w:firstLine="566"/>
      </w:pPr>
      <w:r w:rsidRPr="00CB7C36">
        <w:t>Для успешности воспитания и обучения детей с ТНР необходима правильная оценка</w:t>
      </w:r>
      <w:r w:rsidRPr="00CB7C36">
        <w:rPr>
          <w:spacing w:val="1"/>
        </w:rPr>
        <w:t xml:space="preserve"> </w:t>
      </w:r>
      <w:r w:rsidRPr="00CB7C36">
        <w:t xml:space="preserve">их возможностей и выявление особых образовательных потребностей. </w:t>
      </w:r>
      <w:proofErr w:type="gramStart"/>
      <w:r w:rsidRPr="00CB7C36">
        <w:t xml:space="preserve">В связи с </w:t>
      </w:r>
      <w:r w:rsidRPr="00CB7C36">
        <w:lastRenderedPageBreak/>
        <w:t>этим,</w:t>
      </w:r>
      <w:r w:rsidRPr="00CB7C36">
        <w:rPr>
          <w:spacing w:val="1"/>
        </w:rPr>
        <w:t xml:space="preserve"> </w:t>
      </w:r>
      <w:r w:rsidRPr="00CB7C36">
        <w:t>особая</w:t>
      </w:r>
      <w:r w:rsidRPr="00CB7C36">
        <w:rPr>
          <w:spacing w:val="1"/>
        </w:rPr>
        <w:t xml:space="preserve"> </w:t>
      </w:r>
      <w:r w:rsidRPr="00CB7C36">
        <w:t>роль</w:t>
      </w:r>
      <w:r w:rsidRPr="00CB7C36">
        <w:rPr>
          <w:spacing w:val="1"/>
        </w:rPr>
        <w:t xml:space="preserve"> </w:t>
      </w:r>
      <w:r w:rsidRPr="00CB7C36">
        <w:t>отводится</w:t>
      </w:r>
      <w:r w:rsidRPr="00CB7C36">
        <w:rPr>
          <w:spacing w:val="1"/>
        </w:rPr>
        <w:t xml:space="preserve"> </w:t>
      </w:r>
      <w:r w:rsidRPr="00CB7C36">
        <w:t>проводимой</w:t>
      </w:r>
      <w:r w:rsidRPr="00CB7C36">
        <w:rPr>
          <w:spacing w:val="1"/>
        </w:rPr>
        <w:t xml:space="preserve"> </w:t>
      </w:r>
      <w:r w:rsidRPr="00CB7C36">
        <w:t>в</w:t>
      </w:r>
      <w:r w:rsidRPr="00CB7C36">
        <w:rPr>
          <w:spacing w:val="1"/>
        </w:rPr>
        <w:t xml:space="preserve"> </w:t>
      </w:r>
      <w:r w:rsidRPr="00CB7C36">
        <w:t>стенах</w:t>
      </w:r>
      <w:r w:rsidRPr="00CB7C36">
        <w:rPr>
          <w:spacing w:val="1"/>
        </w:rPr>
        <w:t xml:space="preserve"> </w:t>
      </w:r>
      <w:r w:rsidRPr="00CB7C36">
        <w:t>ДОУ</w:t>
      </w:r>
      <w:r w:rsidRPr="00CB7C36">
        <w:rPr>
          <w:spacing w:val="1"/>
        </w:rPr>
        <w:t xml:space="preserve"> </w:t>
      </w:r>
      <w:r w:rsidRPr="00CB7C36">
        <w:t>диагностике</w:t>
      </w:r>
      <w:r w:rsidRPr="00CB7C36">
        <w:rPr>
          <w:spacing w:val="1"/>
        </w:rPr>
        <w:t xml:space="preserve"> </w:t>
      </w:r>
      <w:r w:rsidRPr="00CB7C36">
        <w:t>и</w:t>
      </w:r>
      <w:r w:rsidRPr="00CB7C36">
        <w:rPr>
          <w:spacing w:val="1"/>
        </w:rPr>
        <w:t xml:space="preserve"> </w:t>
      </w:r>
      <w:r w:rsidRPr="00CB7C36">
        <w:t>обследованию,</w:t>
      </w:r>
      <w:r w:rsidRPr="00CB7C36">
        <w:rPr>
          <w:spacing w:val="1"/>
        </w:rPr>
        <w:t xml:space="preserve"> </w:t>
      </w:r>
      <w:r w:rsidRPr="00CB7C36">
        <w:t>позволяющих выявить индивидуальные психолого-педагогические особенности ребенка с</w:t>
      </w:r>
      <w:r w:rsidRPr="00CB7C36">
        <w:rPr>
          <w:spacing w:val="1"/>
        </w:rPr>
        <w:t xml:space="preserve"> </w:t>
      </w:r>
      <w:r w:rsidRPr="00CB7C36">
        <w:t>ТНР, определить условия воспитания и обучения ребенка, спланировать коррекционные</w:t>
      </w:r>
      <w:r w:rsidRPr="00CB7C36">
        <w:rPr>
          <w:spacing w:val="1"/>
        </w:rPr>
        <w:t xml:space="preserve"> </w:t>
      </w:r>
      <w:r w:rsidRPr="00CB7C36">
        <w:t>мероприятия,</w:t>
      </w:r>
      <w:r w:rsidRPr="00CB7C36">
        <w:rPr>
          <w:spacing w:val="1"/>
        </w:rPr>
        <w:t xml:space="preserve"> </w:t>
      </w:r>
      <w:r w:rsidRPr="00CB7C36">
        <w:t>адаптировать</w:t>
      </w:r>
      <w:r w:rsidRPr="00CB7C36">
        <w:rPr>
          <w:spacing w:val="1"/>
        </w:rPr>
        <w:t xml:space="preserve"> </w:t>
      </w:r>
      <w:r w:rsidRPr="00CB7C36">
        <w:t>и</w:t>
      </w:r>
      <w:r w:rsidRPr="00CB7C36">
        <w:rPr>
          <w:spacing w:val="1"/>
        </w:rPr>
        <w:t xml:space="preserve"> </w:t>
      </w:r>
      <w:r w:rsidRPr="00CB7C36">
        <w:t>разработать</w:t>
      </w:r>
      <w:r w:rsidRPr="00CB7C36">
        <w:rPr>
          <w:spacing w:val="1"/>
        </w:rPr>
        <w:t xml:space="preserve"> </w:t>
      </w:r>
      <w:r w:rsidRPr="00CB7C36">
        <w:t>самостоятельно</w:t>
      </w:r>
      <w:r w:rsidRPr="00CB7C36">
        <w:rPr>
          <w:spacing w:val="1"/>
        </w:rPr>
        <w:t xml:space="preserve"> </w:t>
      </w:r>
      <w:r w:rsidRPr="00CB7C36">
        <w:t>программу</w:t>
      </w:r>
      <w:r w:rsidRPr="00CB7C36">
        <w:rPr>
          <w:spacing w:val="1"/>
        </w:rPr>
        <w:t xml:space="preserve"> </w:t>
      </w:r>
      <w:r w:rsidRPr="00CB7C36">
        <w:t>логопедического</w:t>
      </w:r>
      <w:r w:rsidRPr="00CB7C36">
        <w:rPr>
          <w:spacing w:val="1"/>
        </w:rPr>
        <w:t xml:space="preserve"> </w:t>
      </w:r>
      <w:r w:rsidRPr="00CB7C36">
        <w:t>воздействия,</w:t>
      </w:r>
      <w:r w:rsidRPr="00CB7C36">
        <w:rPr>
          <w:spacing w:val="1"/>
        </w:rPr>
        <w:t xml:space="preserve"> </w:t>
      </w:r>
      <w:r w:rsidRPr="00CB7C36">
        <w:t>оценить</w:t>
      </w:r>
      <w:r w:rsidRPr="00CB7C36">
        <w:rPr>
          <w:spacing w:val="1"/>
        </w:rPr>
        <w:t xml:space="preserve"> </w:t>
      </w:r>
      <w:r w:rsidRPr="00CB7C36">
        <w:t>динамику</w:t>
      </w:r>
      <w:r w:rsidRPr="00CB7C36">
        <w:rPr>
          <w:spacing w:val="1"/>
        </w:rPr>
        <w:t xml:space="preserve"> </w:t>
      </w:r>
      <w:r w:rsidRPr="00CB7C36">
        <w:t>развития</w:t>
      </w:r>
      <w:r w:rsidRPr="00CB7C36">
        <w:rPr>
          <w:spacing w:val="1"/>
        </w:rPr>
        <w:t xml:space="preserve"> </w:t>
      </w:r>
      <w:r w:rsidRPr="00CB7C36">
        <w:t>и</w:t>
      </w:r>
      <w:r w:rsidRPr="00CB7C36">
        <w:rPr>
          <w:spacing w:val="1"/>
        </w:rPr>
        <w:t xml:space="preserve"> </w:t>
      </w:r>
      <w:r w:rsidRPr="00CB7C36">
        <w:t>эффективность</w:t>
      </w:r>
      <w:r w:rsidRPr="00CB7C36">
        <w:rPr>
          <w:spacing w:val="1"/>
        </w:rPr>
        <w:t xml:space="preserve"> </w:t>
      </w:r>
      <w:r w:rsidRPr="00CB7C36">
        <w:t>коррекционной</w:t>
      </w:r>
      <w:r w:rsidRPr="00CB7C36">
        <w:rPr>
          <w:spacing w:val="1"/>
        </w:rPr>
        <w:t xml:space="preserve"> </w:t>
      </w:r>
      <w:r w:rsidRPr="00CB7C36">
        <w:t>работы.</w:t>
      </w:r>
      <w:proofErr w:type="gramEnd"/>
      <w:r w:rsidRPr="00CB7C36">
        <w:rPr>
          <w:spacing w:val="1"/>
        </w:rPr>
        <w:t xml:space="preserve"> </w:t>
      </w:r>
      <w:r w:rsidRPr="00CB7C36">
        <w:t>Изучение</w:t>
      </w:r>
      <w:r w:rsidRPr="00CB7C36">
        <w:rPr>
          <w:spacing w:val="1"/>
        </w:rPr>
        <w:t xml:space="preserve"> </w:t>
      </w:r>
      <w:r w:rsidRPr="00CB7C36">
        <w:t>ребенка</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включает</w:t>
      </w:r>
      <w:r w:rsidRPr="00CB7C36">
        <w:rPr>
          <w:spacing w:val="1"/>
        </w:rPr>
        <w:t xml:space="preserve"> </w:t>
      </w:r>
      <w:r w:rsidRPr="00CB7C36">
        <w:t>в</w:t>
      </w:r>
      <w:r w:rsidRPr="00CB7C36">
        <w:rPr>
          <w:spacing w:val="1"/>
        </w:rPr>
        <w:t xml:space="preserve"> </w:t>
      </w:r>
      <w:r w:rsidRPr="00CB7C36">
        <w:t>себя</w:t>
      </w:r>
      <w:r w:rsidRPr="00CB7C36">
        <w:rPr>
          <w:spacing w:val="1"/>
        </w:rPr>
        <w:t xml:space="preserve"> </w:t>
      </w:r>
      <w:r w:rsidRPr="00CB7C36">
        <w:t>медицинское</w:t>
      </w:r>
      <w:r w:rsidRPr="00CB7C36">
        <w:rPr>
          <w:spacing w:val="1"/>
        </w:rPr>
        <w:t xml:space="preserve"> </w:t>
      </w:r>
      <w:r w:rsidRPr="00CB7C36">
        <w:t>и</w:t>
      </w:r>
      <w:r w:rsidRPr="00CB7C36">
        <w:rPr>
          <w:spacing w:val="1"/>
        </w:rPr>
        <w:t xml:space="preserve"> </w:t>
      </w:r>
      <w:r w:rsidRPr="00CB7C36">
        <w:t>психолого-педагогическое</w:t>
      </w:r>
      <w:r w:rsidRPr="00CB7C36">
        <w:rPr>
          <w:spacing w:val="1"/>
        </w:rPr>
        <w:t xml:space="preserve"> </w:t>
      </w:r>
      <w:r w:rsidRPr="00CB7C36">
        <w:t>обследование. Медицинское обслуживание воспитанников проводит медицинская сестра</w:t>
      </w:r>
      <w:r w:rsidRPr="00CB7C36">
        <w:rPr>
          <w:spacing w:val="1"/>
        </w:rPr>
        <w:t xml:space="preserve"> </w:t>
      </w:r>
      <w:r w:rsidRPr="00CB7C36">
        <w:t>по договору о совместной деятельности с</w:t>
      </w:r>
      <w:r w:rsidRPr="00CB7C36">
        <w:rPr>
          <w:spacing w:val="1"/>
        </w:rPr>
        <w:t xml:space="preserve"> </w:t>
      </w:r>
      <w:r w:rsidRPr="00CB7C36">
        <w:t>районным учреждением здравоохранения, вра</w:t>
      </w:r>
      <w:proofErr w:type="gramStart"/>
      <w:r w:rsidRPr="00CB7C36">
        <w:t>ч-</w:t>
      </w:r>
      <w:proofErr w:type="gramEnd"/>
      <w:r w:rsidRPr="00CB7C36">
        <w:rPr>
          <w:spacing w:val="-57"/>
        </w:rPr>
        <w:t xml:space="preserve"> </w:t>
      </w:r>
      <w:r w:rsidRPr="00CB7C36">
        <w:t>педиатр – по требованию и врачи-специалисты – в конце учебного года (выпускников).</w:t>
      </w:r>
      <w:r w:rsidRPr="00CB7C36">
        <w:rPr>
          <w:spacing w:val="1"/>
        </w:rPr>
        <w:t xml:space="preserve"> </w:t>
      </w:r>
      <w:r w:rsidRPr="00CB7C36">
        <w:t>Комплексное</w:t>
      </w:r>
      <w:r w:rsidRPr="00CB7C36">
        <w:rPr>
          <w:spacing w:val="1"/>
        </w:rPr>
        <w:t xml:space="preserve"> </w:t>
      </w:r>
      <w:r w:rsidRPr="00CB7C36">
        <w:t>психолого-педагогическое</w:t>
      </w:r>
      <w:r w:rsidRPr="00CB7C36">
        <w:rPr>
          <w:spacing w:val="1"/>
        </w:rPr>
        <w:t xml:space="preserve"> </w:t>
      </w:r>
      <w:r w:rsidRPr="00CB7C36">
        <w:t>обследование</w:t>
      </w:r>
      <w:r w:rsidRPr="00CB7C36">
        <w:rPr>
          <w:spacing w:val="1"/>
        </w:rPr>
        <w:t xml:space="preserve"> </w:t>
      </w:r>
      <w:r w:rsidRPr="00CB7C36">
        <w:t>проводят</w:t>
      </w:r>
      <w:r w:rsidRPr="00CB7C36">
        <w:rPr>
          <w:spacing w:val="1"/>
        </w:rPr>
        <w:t xml:space="preserve"> </w:t>
      </w:r>
      <w:r w:rsidRPr="00CB7C36">
        <w:t>учителя-логопеды,</w:t>
      </w:r>
      <w:r w:rsidRPr="00CB7C36">
        <w:rPr>
          <w:spacing w:val="-57"/>
        </w:rPr>
        <w:t xml:space="preserve"> </w:t>
      </w:r>
      <w:r w:rsidRPr="00CB7C36">
        <w:t>учителя-дефектологи,</w:t>
      </w:r>
      <w:r w:rsidRPr="00CB7C36">
        <w:rPr>
          <w:spacing w:val="1"/>
        </w:rPr>
        <w:t xml:space="preserve"> </w:t>
      </w:r>
      <w:r w:rsidRPr="00CB7C36">
        <w:t>педагог-психолог,</w:t>
      </w:r>
      <w:r w:rsidRPr="00CB7C36">
        <w:rPr>
          <w:spacing w:val="1"/>
        </w:rPr>
        <w:t xml:space="preserve"> </w:t>
      </w:r>
      <w:r w:rsidRPr="00CB7C36">
        <w:t>музыкальный</w:t>
      </w:r>
      <w:r w:rsidRPr="00CB7C36">
        <w:rPr>
          <w:spacing w:val="1"/>
        </w:rPr>
        <w:t xml:space="preserve"> </w:t>
      </w:r>
      <w:r w:rsidRPr="00CB7C36">
        <w:t>руководитель,</w:t>
      </w:r>
      <w:r w:rsidRPr="00CB7C36">
        <w:rPr>
          <w:spacing w:val="1"/>
        </w:rPr>
        <w:t xml:space="preserve"> </w:t>
      </w:r>
      <w:r w:rsidRPr="00CB7C36">
        <w:t>инструкторы</w:t>
      </w:r>
      <w:r w:rsidRPr="00CB7C36">
        <w:rPr>
          <w:spacing w:val="1"/>
        </w:rPr>
        <w:t xml:space="preserve"> </w:t>
      </w:r>
      <w:r w:rsidRPr="00CB7C36">
        <w:t>по</w:t>
      </w:r>
      <w:r w:rsidRPr="00CB7C36">
        <w:rPr>
          <w:spacing w:val="1"/>
        </w:rPr>
        <w:t xml:space="preserve"> </w:t>
      </w:r>
      <w:r w:rsidRPr="00CB7C36">
        <w:t>физической</w:t>
      </w:r>
      <w:r w:rsidRPr="00CB7C36">
        <w:rPr>
          <w:spacing w:val="-2"/>
        </w:rPr>
        <w:t xml:space="preserve"> </w:t>
      </w:r>
      <w:r w:rsidRPr="00CB7C36">
        <w:t>культуре,</w:t>
      </w:r>
      <w:r w:rsidRPr="00CB7C36">
        <w:rPr>
          <w:spacing w:val="-1"/>
        </w:rPr>
        <w:t xml:space="preserve"> </w:t>
      </w:r>
      <w:r w:rsidRPr="00CB7C36">
        <w:t>воспитатели групп</w:t>
      </w:r>
      <w:r w:rsidRPr="00CB7C36">
        <w:rPr>
          <w:spacing w:val="-1"/>
        </w:rPr>
        <w:t xml:space="preserve"> </w:t>
      </w:r>
      <w:r w:rsidRPr="00CB7C36">
        <w:t>компенсирующей</w:t>
      </w:r>
      <w:r w:rsidRPr="00CB7C36">
        <w:rPr>
          <w:spacing w:val="-1"/>
        </w:rPr>
        <w:t xml:space="preserve"> </w:t>
      </w:r>
      <w:r w:rsidRPr="00CB7C36">
        <w:t>направленности.</w:t>
      </w:r>
    </w:p>
    <w:p w:rsidR="000314D2" w:rsidRPr="00CB7C36" w:rsidRDefault="001B4BCC" w:rsidP="007E5726">
      <w:pPr>
        <w:pStyle w:val="a3"/>
        <w:spacing w:line="360" w:lineRule="auto"/>
        <w:ind w:right="692" w:firstLine="566"/>
      </w:pPr>
      <w:r w:rsidRPr="00CB7C36">
        <w:t>Они знакомятся с результатами медицинского обследования по документации, что</w:t>
      </w:r>
      <w:r w:rsidRPr="00CB7C36">
        <w:rPr>
          <w:spacing w:val="1"/>
        </w:rPr>
        <w:t xml:space="preserve"> </w:t>
      </w:r>
      <w:r w:rsidRPr="00CB7C36">
        <w:t>помогает</w:t>
      </w:r>
      <w:r w:rsidRPr="00CB7C36">
        <w:rPr>
          <w:spacing w:val="40"/>
        </w:rPr>
        <w:t xml:space="preserve"> </w:t>
      </w:r>
      <w:r w:rsidRPr="00CB7C36">
        <w:t>им</w:t>
      </w:r>
      <w:r w:rsidRPr="00CB7C36">
        <w:rPr>
          <w:spacing w:val="40"/>
        </w:rPr>
        <w:t xml:space="preserve"> </w:t>
      </w:r>
      <w:r w:rsidRPr="00CB7C36">
        <w:t>сориентироваться</w:t>
      </w:r>
      <w:r w:rsidRPr="00CB7C36">
        <w:rPr>
          <w:spacing w:val="39"/>
        </w:rPr>
        <w:t xml:space="preserve"> </w:t>
      </w:r>
      <w:r w:rsidRPr="00CB7C36">
        <w:t>в</w:t>
      </w:r>
      <w:r w:rsidRPr="00CB7C36">
        <w:rPr>
          <w:spacing w:val="41"/>
        </w:rPr>
        <w:t xml:space="preserve"> </w:t>
      </w:r>
      <w:r w:rsidRPr="00CB7C36">
        <w:t>структуре</w:t>
      </w:r>
      <w:r w:rsidRPr="00CB7C36">
        <w:rPr>
          <w:spacing w:val="43"/>
        </w:rPr>
        <w:t xml:space="preserve"> </w:t>
      </w:r>
      <w:r w:rsidRPr="00CB7C36">
        <w:t>нарушения</w:t>
      </w:r>
      <w:r w:rsidRPr="00CB7C36">
        <w:rPr>
          <w:spacing w:val="39"/>
        </w:rPr>
        <w:t xml:space="preserve"> </w:t>
      </w:r>
      <w:r w:rsidRPr="00CB7C36">
        <w:t>и</w:t>
      </w:r>
      <w:r w:rsidRPr="00CB7C36">
        <w:rPr>
          <w:spacing w:val="40"/>
        </w:rPr>
        <w:t xml:space="preserve"> </w:t>
      </w:r>
      <w:r w:rsidRPr="00CB7C36">
        <w:t>создать</w:t>
      </w:r>
      <w:r w:rsidRPr="00CB7C36">
        <w:rPr>
          <w:spacing w:val="43"/>
        </w:rPr>
        <w:t xml:space="preserve"> </w:t>
      </w:r>
      <w:r w:rsidRPr="00CB7C36">
        <w:t>необходимые</w:t>
      </w:r>
      <w:r w:rsidRPr="00CB7C36">
        <w:rPr>
          <w:spacing w:val="42"/>
        </w:rPr>
        <w:t xml:space="preserve"> </w:t>
      </w:r>
      <w:r w:rsidRPr="00CB7C36">
        <w:t>условия</w:t>
      </w:r>
      <w:r w:rsidRPr="00CB7C36">
        <w:rPr>
          <w:spacing w:val="-57"/>
        </w:rPr>
        <w:t xml:space="preserve"> </w:t>
      </w:r>
      <w:r w:rsidRPr="00CB7C36">
        <w:t>для его коррекции. Психолого-педагогическое обследование направлено на изучение и</w:t>
      </w:r>
      <w:r w:rsidRPr="00CB7C36">
        <w:rPr>
          <w:spacing w:val="1"/>
        </w:rPr>
        <w:t xml:space="preserve"> </w:t>
      </w:r>
      <w:r w:rsidRPr="00CB7C36">
        <w:t>выявление</w:t>
      </w:r>
      <w:r w:rsidRPr="00CB7C36">
        <w:rPr>
          <w:spacing w:val="59"/>
        </w:rPr>
        <w:t xml:space="preserve"> </w:t>
      </w:r>
      <w:r w:rsidRPr="00CB7C36">
        <w:t>особенностей</w:t>
      </w:r>
      <w:r w:rsidRPr="00CB7C36">
        <w:rPr>
          <w:spacing w:val="1"/>
        </w:rPr>
        <w:t xml:space="preserve"> </w:t>
      </w:r>
      <w:r w:rsidRPr="00CB7C36">
        <w:t>речевого</w:t>
      </w:r>
      <w:r w:rsidRPr="00CB7C36">
        <w:rPr>
          <w:spacing w:val="60"/>
        </w:rPr>
        <w:t xml:space="preserve"> </w:t>
      </w:r>
      <w:r w:rsidRPr="00CB7C36">
        <w:t>развития,</w:t>
      </w:r>
      <w:r w:rsidRPr="00CB7C36">
        <w:rPr>
          <w:spacing w:val="60"/>
        </w:rPr>
        <w:t xml:space="preserve"> </w:t>
      </w:r>
      <w:r w:rsidRPr="00CB7C36">
        <w:t>познавательной</w:t>
      </w:r>
      <w:r w:rsidRPr="00CB7C36">
        <w:rPr>
          <w:spacing w:val="1"/>
        </w:rPr>
        <w:t xml:space="preserve"> </w:t>
      </w:r>
      <w:r w:rsidRPr="00CB7C36">
        <w:t>сферы</w:t>
      </w:r>
      <w:r w:rsidRPr="00CB7C36">
        <w:rPr>
          <w:spacing w:val="60"/>
        </w:rPr>
        <w:t xml:space="preserve"> </w:t>
      </w:r>
      <w:r w:rsidRPr="00CB7C36">
        <w:t>и</w:t>
      </w:r>
      <w:r w:rsidRPr="00CB7C36">
        <w:rPr>
          <w:spacing w:val="1"/>
        </w:rPr>
        <w:t xml:space="preserve"> </w:t>
      </w:r>
      <w:r w:rsidRPr="00CB7C36">
        <w:t>психических</w:t>
      </w:r>
    </w:p>
    <w:p w:rsidR="000314D2" w:rsidRPr="00CB7C36" w:rsidRDefault="001B4BCC" w:rsidP="007E5726">
      <w:pPr>
        <w:pStyle w:val="a3"/>
        <w:spacing w:line="360" w:lineRule="auto"/>
        <w:ind w:right="692"/>
      </w:pPr>
      <w:r w:rsidRPr="00CB7C36">
        <w:t>процессов,</w:t>
      </w:r>
      <w:r w:rsidRPr="00CB7C36">
        <w:rPr>
          <w:spacing w:val="1"/>
        </w:rPr>
        <w:t xml:space="preserve"> </w:t>
      </w:r>
      <w:r w:rsidRPr="00CB7C36">
        <w:t>коммуникативной,</w:t>
      </w:r>
      <w:r w:rsidRPr="00CB7C36">
        <w:rPr>
          <w:spacing w:val="1"/>
        </w:rPr>
        <w:t xml:space="preserve"> </w:t>
      </w:r>
      <w:r w:rsidRPr="00CB7C36">
        <w:t>изобразительной,</w:t>
      </w:r>
      <w:r w:rsidRPr="00CB7C36">
        <w:rPr>
          <w:spacing w:val="1"/>
        </w:rPr>
        <w:t xml:space="preserve"> </w:t>
      </w:r>
      <w:r w:rsidRPr="00CB7C36">
        <w:t>игровой,</w:t>
      </w:r>
      <w:r w:rsidRPr="00CB7C36">
        <w:rPr>
          <w:spacing w:val="1"/>
        </w:rPr>
        <w:t xml:space="preserve"> </w:t>
      </w:r>
      <w:r w:rsidRPr="00CB7C36">
        <w:t>музыкальной</w:t>
      </w:r>
      <w:r w:rsidRPr="00CB7C36">
        <w:rPr>
          <w:spacing w:val="1"/>
        </w:rPr>
        <w:t xml:space="preserve"> </w:t>
      </w:r>
      <w:r w:rsidRPr="00CB7C36">
        <w:t>деятельности</w:t>
      </w:r>
      <w:r w:rsidRPr="00CB7C36">
        <w:rPr>
          <w:spacing w:val="1"/>
        </w:rPr>
        <w:t xml:space="preserve"> </w:t>
      </w:r>
      <w:r w:rsidRPr="00CB7C36">
        <w:t>и</w:t>
      </w:r>
      <w:r w:rsidRPr="00CB7C36">
        <w:rPr>
          <w:spacing w:val="1"/>
        </w:rPr>
        <w:t xml:space="preserve"> </w:t>
      </w:r>
      <w:r w:rsidRPr="00CB7C36">
        <w:t>физического</w:t>
      </w:r>
      <w:r w:rsidRPr="00CB7C36">
        <w:rPr>
          <w:spacing w:val="-1"/>
        </w:rPr>
        <w:t xml:space="preserve"> </w:t>
      </w:r>
      <w:r w:rsidRPr="00CB7C36">
        <w:t>развития.</w:t>
      </w:r>
    </w:p>
    <w:p w:rsidR="000314D2" w:rsidRPr="00CB7C36" w:rsidRDefault="001B4BCC" w:rsidP="007E5726">
      <w:pPr>
        <w:pStyle w:val="a3"/>
        <w:spacing w:line="360" w:lineRule="auto"/>
        <w:ind w:right="691" w:firstLine="566"/>
      </w:pPr>
      <w:r w:rsidRPr="00CB7C36">
        <w:rPr>
          <w:i/>
        </w:rPr>
        <w:t>Учитель-логопед</w:t>
      </w:r>
      <w:r w:rsidRPr="00CB7C36">
        <w:rPr>
          <w:i/>
          <w:spacing w:val="1"/>
        </w:rPr>
        <w:t xml:space="preserve"> </w:t>
      </w:r>
      <w:r w:rsidRPr="00CB7C36">
        <w:t>проводит</w:t>
      </w:r>
      <w:r w:rsidRPr="00CB7C36">
        <w:rPr>
          <w:spacing w:val="1"/>
        </w:rPr>
        <w:t xml:space="preserve"> </w:t>
      </w:r>
      <w:r w:rsidRPr="00CB7C36">
        <w:t>диагностику</w:t>
      </w:r>
      <w:r w:rsidRPr="00CB7C36">
        <w:rPr>
          <w:spacing w:val="1"/>
        </w:rPr>
        <w:t xml:space="preserve"> </w:t>
      </w:r>
      <w:r w:rsidRPr="00CB7C36">
        <w:t>высших</w:t>
      </w:r>
      <w:r w:rsidRPr="00CB7C36">
        <w:rPr>
          <w:spacing w:val="1"/>
        </w:rPr>
        <w:t xml:space="preserve"> </w:t>
      </w:r>
      <w:r w:rsidRPr="00CB7C36">
        <w:t>психических</w:t>
      </w:r>
      <w:r w:rsidRPr="00CB7C36">
        <w:rPr>
          <w:spacing w:val="1"/>
        </w:rPr>
        <w:t xml:space="preserve"> </w:t>
      </w:r>
      <w:r w:rsidRPr="00CB7C36">
        <w:t>функций,</w:t>
      </w:r>
      <w:r w:rsidRPr="00CB7C36">
        <w:rPr>
          <w:spacing w:val="1"/>
        </w:rPr>
        <w:t xml:space="preserve"> </w:t>
      </w:r>
      <w:r w:rsidRPr="00CB7C36">
        <w:t>звукопроизношения,</w:t>
      </w:r>
      <w:r w:rsidRPr="00CB7C36">
        <w:rPr>
          <w:spacing w:val="1"/>
        </w:rPr>
        <w:t xml:space="preserve"> </w:t>
      </w:r>
      <w:r w:rsidRPr="00CB7C36">
        <w:t>состояния</w:t>
      </w:r>
      <w:r w:rsidRPr="00CB7C36">
        <w:rPr>
          <w:spacing w:val="1"/>
        </w:rPr>
        <w:t xml:space="preserve"> </w:t>
      </w:r>
      <w:r w:rsidRPr="00CB7C36">
        <w:t>слоговой</w:t>
      </w:r>
      <w:r w:rsidRPr="00CB7C36">
        <w:rPr>
          <w:spacing w:val="1"/>
        </w:rPr>
        <w:t xml:space="preserve"> </w:t>
      </w:r>
      <w:r w:rsidRPr="00CB7C36">
        <w:t>структуры</w:t>
      </w:r>
      <w:r w:rsidRPr="00CB7C36">
        <w:rPr>
          <w:spacing w:val="1"/>
        </w:rPr>
        <w:t xml:space="preserve"> </w:t>
      </w:r>
      <w:r w:rsidRPr="00CB7C36">
        <w:t>слова,</w:t>
      </w:r>
      <w:r w:rsidRPr="00CB7C36">
        <w:rPr>
          <w:spacing w:val="1"/>
        </w:rPr>
        <w:t xml:space="preserve"> </w:t>
      </w:r>
      <w:r w:rsidRPr="00CB7C36">
        <w:t>фонематического</w:t>
      </w:r>
      <w:r w:rsidRPr="00CB7C36">
        <w:rPr>
          <w:spacing w:val="1"/>
        </w:rPr>
        <w:t xml:space="preserve"> </w:t>
      </w:r>
      <w:r w:rsidRPr="00CB7C36">
        <w:t>слуха,</w:t>
      </w:r>
      <w:r w:rsidRPr="00CB7C36">
        <w:rPr>
          <w:spacing w:val="1"/>
        </w:rPr>
        <w:t xml:space="preserve"> </w:t>
      </w:r>
      <w:r w:rsidRPr="00CB7C36">
        <w:t>словаря,</w:t>
      </w:r>
      <w:r w:rsidRPr="00CB7C36">
        <w:rPr>
          <w:spacing w:val="-1"/>
        </w:rPr>
        <w:t xml:space="preserve"> </w:t>
      </w:r>
      <w:r w:rsidRPr="00CB7C36">
        <w:t>грамматического строя речи, связной</w:t>
      </w:r>
      <w:r w:rsidRPr="00CB7C36">
        <w:rPr>
          <w:spacing w:val="-3"/>
        </w:rPr>
        <w:t xml:space="preserve"> </w:t>
      </w:r>
      <w:r w:rsidRPr="00CB7C36">
        <w:t>речи.</w:t>
      </w:r>
    </w:p>
    <w:p w:rsidR="000314D2" w:rsidRPr="00CB7C36" w:rsidRDefault="001B4BCC" w:rsidP="007E5726">
      <w:pPr>
        <w:pStyle w:val="a3"/>
        <w:spacing w:line="360" w:lineRule="auto"/>
        <w:ind w:right="692" w:firstLine="566"/>
      </w:pPr>
      <w:r w:rsidRPr="00CB7C36">
        <w:rPr>
          <w:i/>
        </w:rPr>
        <w:t>Учитель-дефектолог</w:t>
      </w:r>
      <w:r w:rsidRPr="00CB7C36">
        <w:rPr>
          <w:i/>
          <w:spacing w:val="1"/>
        </w:rPr>
        <w:t xml:space="preserve"> </w:t>
      </w:r>
      <w:r w:rsidRPr="00CB7C36">
        <w:t>проводит</w:t>
      </w:r>
      <w:r w:rsidRPr="00CB7C36">
        <w:rPr>
          <w:spacing w:val="1"/>
        </w:rPr>
        <w:t xml:space="preserve"> </w:t>
      </w:r>
      <w:r w:rsidRPr="00CB7C36">
        <w:t>диагностику</w:t>
      </w:r>
      <w:r w:rsidRPr="00CB7C36">
        <w:rPr>
          <w:spacing w:val="1"/>
        </w:rPr>
        <w:t xml:space="preserve"> </w:t>
      </w:r>
      <w:r w:rsidRPr="00CB7C36">
        <w:t>высших</w:t>
      </w:r>
      <w:r w:rsidRPr="00CB7C36">
        <w:rPr>
          <w:spacing w:val="1"/>
        </w:rPr>
        <w:t xml:space="preserve"> </w:t>
      </w:r>
      <w:r w:rsidRPr="00CB7C36">
        <w:t>психических</w:t>
      </w:r>
      <w:r w:rsidRPr="00CB7C36">
        <w:rPr>
          <w:spacing w:val="1"/>
        </w:rPr>
        <w:t xml:space="preserve"> </w:t>
      </w:r>
      <w:r w:rsidRPr="00CB7C36">
        <w:t>функций,</w:t>
      </w:r>
      <w:r w:rsidRPr="00CB7C36">
        <w:rPr>
          <w:spacing w:val="1"/>
        </w:rPr>
        <w:t xml:space="preserve"> </w:t>
      </w:r>
      <w:r w:rsidRPr="00CB7C36">
        <w:t>временных</w:t>
      </w:r>
      <w:r w:rsidRPr="00CB7C36">
        <w:rPr>
          <w:spacing w:val="1"/>
        </w:rPr>
        <w:t xml:space="preserve"> </w:t>
      </w:r>
      <w:r w:rsidRPr="00CB7C36">
        <w:t>и</w:t>
      </w:r>
      <w:r w:rsidRPr="00CB7C36">
        <w:rPr>
          <w:spacing w:val="1"/>
        </w:rPr>
        <w:t xml:space="preserve"> </w:t>
      </w:r>
      <w:r w:rsidRPr="00CB7C36">
        <w:t>пространственных</w:t>
      </w:r>
      <w:r w:rsidRPr="00CB7C36">
        <w:rPr>
          <w:spacing w:val="1"/>
        </w:rPr>
        <w:t xml:space="preserve"> </w:t>
      </w:r>
      <w:r w:rsidRPr="00CB7C36">
        <w:t>представлений,</w:t>
      </w:r>
      <w:r w:rsidRPr="00CB7C36">
        <w:rPr>
          <w:spacing w:val="1"/>
        </w:rPr>
        <w:t xml:space="preserve"> </w:t>
      </w:r>
      <w:r w:rsidRPr="00CB7C36">
        <w:t>фонематического</w:t>
      </w:r>
      <w:r w:rsidRPr="00CB7C36">
        <w:rPr>
          <w:spacing w:val="1"/>
        </w:rPr>
        <w:t xml:space="preserve"> </w:t>
      </w:r>
      <w:r w:rsidRPr="00CB7C36">
        <w:t>и</w:t>
      </w:r>
      <w:r w:rsidRPr="00CB7C36">
        <w:rPr>
          <w:spacing w:val="1"/>
        </w:rPr>
        <w:t xml:space="preserve"> </w:t>
      </w:r>
      <w:r w:rsidRPr="00CB7C36">
        <w:t>зрительного</w:t>
      </w:r>
      <w:r w:rsidRPr="00CB7C36">
        <w:rPr>
          <w:spacing w:val="1"/>
        </w:rPr>
        <w:t xml:space="preserve"> </w:t>
      </w:r>
      <w:r w:rsidRPr="00CB7C36">
        <w:t>восприятия,</w:t>
      </w:r>
      <w:r w:rsidRPr="00CB7C36">
        <w:rPr>
          <w:spacing w:val="1"/>
        </w:rPr>
        <w:t xml:space="preserve"> </w:t>
      </w:r>
      <w:r w:rsidRPr="00CB7C36">
        <w:t>звукового</w:t>
      </w:r>
      <w:r w:rsidRPr="00CB7C36">
        <w:rPr>
          <w:spacing w:val="1"/>
        </w:rPr>
        <w:t xml:space="preserve"> </w:t>
      </w:r>
      <w:r w:rsidRPr="00CB7C36">
        <w:t>анализа</w:t>
      </w:r>
      <w:r w:rsidRPr="00CB7C36">
        <w:rPr>
          <w:spacing w:val="1"/>
        </w:rPr>
        <w:t xml:space="preserve"> </w:t>
      </w:r>
      <w:r w:rsidRPr="00CB7C36">
        <w:t>и</w:t>
      </w:r>
      <w:r w:rsidRPr="00CB7C36">
        <w:rPr>
          <w:spacing w:val="1"/>
        </w:rPr>
        <w:t xml:space="preserve"> </w:t>
      </w:r>
      <w:r w:rsidRPr="00CB7C36">
        <w:t>синтеза,</w:t>
      </w:r>
      <w:r w:rsidRPr="00CB7C36">
        <w:rPr>
          <w:spacing w:val="1"/>
        </w:rPr>
        <w:t xml:space="preserve"> </w:t>
      </w:r>
      <w:r w:rsidRPr="00CB7C36">
        <w:t>знания</w:t>
      </w:r>
      <w:r w:rsidRPr="00CB7C36">
        <w:rPr>
          <w:spacing w:val="1"/>
        </w:rPr>
        <w:t xml:space="preserve"> </w:t>
      </w:r>
      <w:r w:rsidRPr="00CB7C36">
        <w:t>букв,</w:t>
      </w:r>
      <w:r w:rsidRPr="00CB7C36">
        <w:rPr>
          <w:spacing w:val="1"/>
        </w:rPr>
        <w:t xml:space="preserve"> </w:t>
      </w:r>
      <w:r w:rsidRPr="00CB7C36">
        <w:t>подготовки</w:t>
      </w:r>
      <w:r w:rsidRPr="00CB7C36">
        <w:rPr>
          <w:spacing w:val="1"/>
        </w:rPr>
        <w:t xml:space="preserve"> </w:t>
      </w:r>
      <w:r w:rsidRPr="00CB7C36">
        <w:t>руки</w:t>
      </w:r>
      <w:r w:rsidRPr="00CB7C36">
        <w:rPr>
          <w:spacing w:val="1"/>
        </w:rPr>
        <w:t xml:space="preserve"> </w:t>
      </w:r>
      <w:r w:rsidRPr="00CB7C36">
        <w:t>к</w:t>
      </w:r>
      <w:r w:rsidRPr="00CB7C36">
        <w:rPr>
          <w:spacing w:val="1"/>
        </w:rPr>
        <w:t xml:space="preserve"> </w:t>
      </w:r>
      <w:r w:rsidRPr="00CB7C36">
        <w:t>письму,</w:t>
      </w:r>
      <w:r w:rsidRPr="00CB7C36">
        <w:rPr>
          <w:spacing w:val="1"/>
        </w:rPr>
        <w:t xml:space="preserve"> </w:t>
      </w:r>
      <w:r w:rsidRPr="00CB7C36">
        <w:t>элементарных</w:t>
      </w:r>
      <w:r w:rsidRPr="00CB7C36">
        <w:rPr>
          <w:spacing w:val="1"/>
        </w:rPr>
        <w:t xml:space="preserve"> </w:t>
      </w:r>
      <w:r w:rsidRPr="00CB7C36">
        <w:t>навыков</w:t>
      </w:r>
      <w:r w:rsidRPr="00CB7C36">
        <w:rPr>
          <w:spacing w:val="1"/>
        </w:rPr>
        <w:t xml:space="preserve"> </w:t>
      </w:r>
      <w:r w:rsidRPr="00CB7C36">
        <w:t>чтения,</w:t>
      </w:r>
      <w:r w:rsidRPr="00CB7C36">
        <w:rPr>
          <w:spacing w:val="1"/>
        </w:rPr>
        <w:t xml:space="preserve"> </w:t>
      </w:r>
      <w:r w:rsidRPr="00CB7C36">
        <w:t>сформированности</w:t>
      </w:r>
      <w:r w:rsidRPr="00CB7C36">
        <w:rPr>
          <w:spacing w:val="1"/>
        </w:rPr>
        <w:t xml:space="preserve"> </w:t>
      </w:r>
      <w:r w:rsidRPr="00CB7C36">
        <w:t>элементарных</w:t>
      </w:r>
      <w:r w:rsidRPr="00CB7C36">
        <w:rPr>
          <w:spacing w:val="1"/>
        </w:rPr>
        <w:t xml:space="preserve"> </w:t>
      </w:r>
      <w:r w:rsidRPr="00CB7C36">
        <w:t>математических</w:t>
      </w:r>
      <w:r w:rsidRPr="00CB7C36">
        <w:rPr>
          <w:spacing w:val="1"/>
        </w:rPr>
        <w:t xml:space="preserve"> </w:t>
      </w:r>
      <w:r w:rsidRPr="00CB7C36">
        <w:t>представлений.</w:t>
      </w:r>
    </w:p>
    <w:p w:rsidR="000314D2" w:rsidRPr="00CB7C36" w:rsidRDefault="001B4BCC" w:rsidP="007E5726">
      <w:pPr>
        <w:pStyle w:val="a3"/>
        <w:spacing w:line="360" w:lineRule="auto"/>
        <w:ind w:right="682" w:firstLine="566"/>
      </w:pPr>
      <w:r w:rsidRPr="00CB7C36">
        <w:rPr>
          <w:i/>
        </w:rPr>
        <w:t>Педагог-психолог</w:t>
      </w:r>
      <w:r w:rsidRPr="00CB7C36">
        <w:rPr>
          <w:i/>
          <w:spacing w:val="1"/>
        </w:rPr>
        <w:t xml:space="preserve"> </w:t>
      </w:r>
      <w:r w:rsidRPr="00CB7C36">
        <w:t>проводит</w:t>
      </w:r>
      <w:r w:rsidRPr="00CB7C36">
        <w:rPr>
          <w:spacing w:val="1"/>
        </w:rPr>
        <w:t xml:space="preserve"> </w:t>
      </w:r>
      <w:r w:rsidRPr="00CB7C36">
        <w:t>диагностику</w:t>
      </w:r>
      <w:r w:rsidRPr="00CB7C36">
        <w:rPr>
          <w:spacing w:val="1"/>
        </w:rPr>
        <w:t xml:space="preserve"> </w:t>
      </w:r>
      <w:r w:rsidRPr="00CB7C36">
        <w:t>интеллектуальной</w:t>
      </w:r>
      <w:r w:rsidRPr="00CB7C36">
        <w:rPr>
          <w:spacing w:val="1"/>
        </w:rPr>
        <w:t xml:space="preserve"> </w:t>
      </w:r>
      <w:r w:rsidRPr="00CB7C36">
        <w:t>сферы,</w:t>
      </w:r>
      <w:r w:rsidRPr="00CB7C36">
        <w:rPr>
          <w:spacing w:val="1"/>
        </w:rPr>
        <w:t xml:space="preserve"> </w:t>
      </w:r>
      <w:r w:rsidRPr="00CB7C36">
        <w:t>зрительн</w:t>
      </w:r>
      <w:proofErr w:type="gramStart"/>
      <w:r w:rsidRPr="00CB7C36">
        <w:t>о-</w:t>
      </w:r>
      <w:proofErr w:type="gramEnd"/>
      <w:r w:rsidRPr="00CB7C36">
        <w:rPr>
          <w:spacing w:val="1"/>
        </w:rPr>
        <w:t xml:space="preserve"> </w:t>
      </w:r>
      <w:r w:rsidRPr="00CB7C36">
        <w:t>моторной координации, развития речи, психологической готовности к обучению в школе,</w:t>
      </w:r>
      <w:r w:rsidRPr="00CB7C36">
        <w:rPr>
          <w:spacing w:val="1"/>
        </w:rPr>
        <w:t xml:space="preserve"> </w:t>
      </w:r>
      <w:r w:rsidRPr="00CB7C36">
        <w:t>уровня</w:t>
      </w:r>
      <w:r w:rsidRPr="00CB7C36">
        <w:rPr>
          <w:spacing w:val="-1"/>
        </w:rPr>
        <w:t xml:space="preserve"> </w:t>
      </w:r>
      <w:r w:rsidRPr="00CB7C36">
        <w:t>сформированности</w:t>
      </w:r>
      <w:r w:rsidRPr="00CB7C36">
        <w:rPr>
          <w:spacing w:val="3"/>
        </w:rPr>
        <w:t xml:space="preserve"> </w:t>
      </w:r>
      <w:r w:rsidRPr="00CB7C36">
        <w:t>учебной мотивации.</w:t>
      </w:r>
    </w:p>
    <w:p w:rsidR="000314D2" w:rsidRPr="00CB7C36" w:rsidRDefault="001B4BCC" w:rsidP="007E5726">
      <w:pPr>
        <w:pStyle w:val="a3"/>
        <w:spacing w:line="360" w:lineRule="auto"/>
        <w:ind w:right="692" w:firstLine="566"/>
      </w:pPr>
      <w:r w:rsidRPr="00CB7C36">
        <w:rPr>
          <w:i/>
        </w:rPr>
        <w:t>Музыкальный</w:t>
      </w:r>
      <w:r w:rsidRPr="00CB7C36">
        <w:rPr>
          <w:i/>
          <w:spacing w:val="1"/>
        </w:rPr>
        <w:t xml:space="preserve"> </w:t>
      </w:r>
      <w:r w:rsidRPr="00CB7C36">
        <w:rPr>
          <w:i/>
        </w:rPr>
        <w:t>руководитель</w:t>
      </w:r>
      <w:r w:rsidRPr="00CB7C36">
        <w:rPr>
          <w:i/>
          <w:spacing w:val="1"/>
        </w:rPr>
        <w:t xml:space="preserve"> </w:t>
      </w:r>
      <w:r w:rsidRPr="00CB7C36">
        <w:t>проводит</w:t>
      </w:r>
      <w:r w:rsidRPr="00CB7C36">
        <w:rPr>
          <w:spacing w:val="1"/>
        </w:rPr>
        <w:t xml:space="preserve"> </w:t>
      </w:r>
      <w:r w:rsidRPr="00CB7C36">
        <w:t>диагностику</w:t>
      </w:r>
      <w:r w:rsidRPr="00CB7C36">
        <w:rPr>
          <w:spacing w:val="1"/>
        </w:rPr>
        <w:t xml:space="preserve"> </w:t>
      </w:r>
      <w:r w:rsidRPr="00CB7C36">
        <w:t>музыкальных</w:t>
      </w:r>
      <w:r w:rsidRPr="00CB7C36">
        <w:rPr>
          <w:spacing w:val="1"/>
        </w:rPr>
        <w:t xml:space="preserve"> </w:t>
      </w:r>
      <w:r w:rsidRPr="00CB7C36">
        <w:t>интересов</w:t>
      </w:r>
      <w:r w:rsidRPr="00CB7C36">
        <w:rPr>
          <w:spacing w:val="1"/>
        </w:rPr>
        <w:t xml:space="preserve"> </w:t>
      </w:r>
      <w:r w:rsidRPr="00CB7C36">
        <w:t>и</w:t>
      </w:r>
      <w:r w:rsidRPr="00CB7C36">
        <w:rPr>
          <w:spacing w:val="1"/>
        </w:rPr>
        <w:t xml:space="preserve"> </w:t>
      </w:r>
      <w:r w:rsidRPr="00CB7C36">
        <w:t>предпочтений,</w:t>
      </w:r>
      <w:r w:rsidRPr="00CB7C36">
        <w:rPr>
          <w:spacing w:val="1"/>
        </w:rPr>
        <w:t xml:space="preserve"> </w:t>
      </w:r>
      <w:r w:rsidRPr="00CB7C36">
        <w:t>восприятия</w:t>
      </w:r>
      <w:r w:rsidRPr="00CB7C36">
        <w:rPr>
          <w:spacing w:val="1"/>
        </w:rPr>
        <w:t xml:space="preserve"> </w:t>
      </w:r>
      <w:r w:rsidRPr="00CB7C36">
        <w:t>музыки,</w:t>
      </w:r>
      <w:r w:rsidRPr="00CB7C36">
        <w:rPr>
          <w:spacing w:val="1"/>
        </w:rPr>
        <w:t xml:space="preserve"> </w:t>
      </w:r>
      <w:r w:rsidRPr="00CB7C36">
        <w:t>музыкальных</w:t>
      </w:r>
      <w:r w:rsidRPr="00CB7C36">
        <w:rPr>
          <w:spacing w:val="1"/>
        </w:rPr>
        <w:t xml:space="preserve"> </w:t>
      </w:r>
      <w:r w:rsidRPr="00CB7C36">
        <w:t>способностей,</w:t>
      </w:r>
      <w:r w:rsidRPr="00CB7C36">
        <w:rPr>
          <w:spacing w:val="1"/>
        </w:rPr>
        <w:t xml:space="preserve"> </w:t>
      </w:r>
      <w:r w:rsidRPr="00CB7C36">
        <w:t>исполнительства,</w:t>
      </w:r>
      <w:r w:rsidRPr="00CB7C36">
        <w:rPr>
          <w:spacing w:val="1"/>
        </w:rPr>
        <w:t xml:space="preserve"> </w:t>
      </w:r>
      <w:r w:rsidRPr="00CB7C36">
        <w:t>способов</w:t>
      </w:r>
      <w:r w:rsidRPr="00CB7C36">
        <w:rPr>
          <w:spacing w:val="-1"/>
        </w:rPr>
        <w:t xml:space="preserve"> </w:t>
      </w:r>
      <w:r w:rsidRPr="00CB7C36">
        <w:t>самостоятельных действий</w:t>
      </w:r>
      <w:r w:rsidRPr="00CB7C36">
        <w:rPr>
          <w:spacing w:val="-2"/>
        </w:rPr>
        <w:t xml:space="preserve"> </w:t>
      </w:r>
      <w:r w:rsidRPr="00CB7C36">
        <w:t>и</w:t>
      </w:r>
      <w:r w:rsidRPr="00CB7C36">
        <w:rPr>
          <w:spacing w:val="-1"/>
        </w:rPr>
        <w:t xml:space="preserve"> </w:t>
      </w:r>
      <w:r w:rsidRPr="00CB7C36">
        <w:t>музыкального творчества.</w:t>
      </w:r>
    </w:p>
    <w:p w:rsidR="000314D2" w:rsidRPr="00CB7C36" w:rsidRDefault="001B4BCC" w:rsidP="007E5726">
      <w:pPr>
        <w:pStyle w:val="a3"/>
        <w:spacing w:line="360" w:lineRule="auto"/>
        <w:ind w:right="688" w:firstLine="566"/>
      </w:pPr>
      <w:r w:rsidRPr="00CB7C36">
        <w:rPr>
          <w:i/>
        </w:rPr>
        <w:t xml:space="preserve">Инструктор по физической культуре </w:t>
      </w:r>
      <w:r w:rsidRPr="00CB7C36">
        <w:t>проводит диагностику навыков и умений в</w:t>
      </w:r>
      <w:r w:rsidRPr="00CB7C36">
        <w:rPr>
          <w:spacing w:val="1"/>
        </w:rPr>
        <w:t xml:space="preserve"> </w:t>
      </w:r>
      <w:r w:rsidRPr="00CB7C36">
        <w:lastRenderedPageBreak/>
        <w:t>основных видах движений, общеразвивающих упражнений, ориентировки в пространстве,</w:t>
      </w:r>
      <w:r w:rsidRPr="00CB7C36">
        <w:rPr>
          <w:spacing w:val="-57"/>
        </w:rPr>
        <w:t xml:space="preserve"> </w:t>
      </w:r>
      <w:r w:rsidRPr="00CB7C36">
        <w:t>владения мячом. Дополнительно проводит диагностику поведения ребенка в подвижной</w:t>
      </w:r>
      <w:r w:rsidRPr="00CB7C36">
        <w:rPr>
          <w:spacing w:val="1"/>
        </w:rPr>
        <w:t xml:space="preserve"> </w:t>
      </w:r>
      <w:r w:rsidRPr="00CB7C36">
        <w:t>игре с целью</w:t>
      </w:r>
      <w:r w:rsidRPr="00CB7C36">
        <w:rPr>
          <w:spacing w:val="1"/>
        </w:rPr>
        <w:t xml:space="preserve"> </w:t>
      </w:r>
      <w:r w:rsidRPr="00CB7C36">
        <w:t>коррекции</w:t>
      </w:r>
      <w:r w:rsidRPr="00CB7C36">
        <w:rPr>
          <w:spacing w:val="1"/>
        </w:rPr>
        <w:t xml:space="preserve"> </w:t>
      </w:r>
      <w:r w:rsidRPr="00CB7C36">
        <w:t>и</w:t>
      </w:r>
      <w:r w:rsidRPr="00CB7C36">
        <w:rPr>
          <w:spacing w:val="1"/>
        </w:rPr>
        <w:t xml:space="preserve"> </w:t>
      </w:r>
      <w:r w:rsidRPr="00CB7C36">
        <w:t>дальнейшей</w:t>
      </w:r>
      <w:r w:rsidRPr="00CB7C36">
        <w:rPr>
          <w:spacing w:val="1"/>
        </w:rPr>
        <w:t xml:space="preserve"> </w:t>
      </w:r>
      <w:r w:rsidRPr="00CB7C36">
        <w:t>интеграции</w:t>
      </w:r>
      <w:r w:rsidRPr="00CB7C36">
        <w:rPr>
          <w:spacing w:val="1"/>
        </w:rPr>
        <w:t xml:space="preserve"> </w:t>
      </w:r>
      <w:r w:rsidRPr="00CB7C36">
        <w:t>навыков, полученных</w:t>
      </w:r>
      <w:r w:rsidRPr="00CB7C36">
        <w:rPr>
          <w:spacing w:val="1"/>
        </w:rPr>
        <w:t xml:space="preserve"> </w:t>
      </w:r>
      <w:r w:rsidRPr="00CB7C36">
        <w:t>на занятиях</w:t>
      </w:r>
      <w:r w:rsidRPr="00CB7C36">
        <w:rPr>
          <w:spacing w:val="1"/>
        </w:rPr>
        <w:t xml:space="preserve"> </w:t>
      </w:r>
      <w:r w:rsidRPr="00CB7C36">
        <w:t>физкультурой,</w:t>
      </w:r>
      <w:r w:rsidRPr="00CB7C36">
        <w:rPr>
          <w:spacing w:val="-1"/>
        </w:rPr>
        <w:t xml:space="preserve"> </w:t>
      </w:r>
      <w:r w:rsidRPr="00CB7C36">
        <w:t>в</w:t>
      </w:r>
      <w:r w:rsidRPr="00CB7C36">
        <w:rPr>
          <w:spacing w:val="-1"/>
        </w:rPr>
        <w:t xml:space="preserve"> </w:t>
      </w:r>
      <w:r w:rsidRPr="00CB7C36">
        <w:t>социальную деятельность.</w:t>
      </w:r>
    </w:p>
    <w:p w:rsidR="000314D2" w:rsidRPr="00CB7C36" w:rsidRDefault="001B4BCC" w:rsidP="007E5726">
      <w:pPr>
        <w:spacing w:line="360" w:lineRule="auto"/>
        <w:ind w:left="362" w:right="685" w:firstLine="566"/>
        <w:jc w:val="both"/>
        <w:rPr>
          <w:sz w:val="24"/>
          <w:szCs w:val="24"/>
        </w:rPr>
      </w:pPr>
      <w:r w:rsidRPr="00CB7C36">
        <w:rPr>
          <w:i/>
          <w:sz w:val="24"/>
          <w:szCs w:val="24"/>
        </w:rPr>
        <w:t>Инструктор по физической культуре</w:t>
      </w:r>
      <w:r w:rsidRPr="00CB7C36">
        <w:rPr>
          <w:i/>
          <w:spacing w:val="1"/>
          <w:sz w:val="24"/>
          <w:szCs w:val="24"/>
        </w:rPr>
        <w:t xml:space="preserve"> </w:t>
      </w:r>
      <w:r w:rsidRPr="00CB7C36">
        <w:rPr>
          <w:sz w:val="24"/>
          <w:szCs w:val="24"/>
        </w:rPr>
        <w:t>(</w:t>
      </w:r>
      <w:r w:rsidRPr="00CB7C36">
        <w:rPr>
          <w:i/>
          <w:sz w:val="24"/>
          <w:szCs w:val="24"/>
        </w:rPr>
        <w:t>обучение плаванию</w:t>
      </w:r>
      <w:r w:rsidRPr="00CB7C36">
        <w:rPr>
          <w:sz w:val="24"/>
          <w:szCs w:val="24"/>
        </w:rPr>
        <w:t>) проводит диагностику</w:t>
      </w:r>
      <w:r w:rsidRPr="00CB7C36">
        <w:rPr>
          <w:spacing w:val="1"/>
          <w:sz w:val="24"/>
          <w:szCs w:val="24"/>
        </w:rPr>
        <w:t xml:space="preserve"> </w:t>
      </w:r>
      <w:r w:rsidRPr="00CB7C36">
        <w:rPr>
          <w:sz w:val="24"/>
          <w:szCs w:val="24"/>
        </w:rPr>
        <w:t>элементарных умений и навыков, выполнения простейших упражнений, заданий, техник</w:t>
      </w:r>
      <w:r w:rsidRPr="00CB7C36">
        <w:rPr>
          <w:spacing w:val="1"/>
          <w:sz w:val="24"/>
          <w:szCs w:val="24"/>
        </w:rPr>
        <w:t xml:space="preserve"> </w:t>
      </w:r>
      <w:r w:rsidRPr="00CB7C36">
        <w:rPr>
          <w:sz w:val="24"/>
          <w:szCs w:val="24"/>
        </w:rPr>
        <w:t>на</w:t>
      </w:r>
      <w:r w:rsidRPr="00CB7C36">
        <w:rPr>
          <w:spacing w:val="-2"/>
          <w:sz w:val="24"/>
          <w:szCs w:val="24"/>
        </w:rPr>
        <w:t xml:space="preserve"> </w:t>
      </w:r>
      <w:r w:rsidRPr="00CB7C36">
        <w:rPr>
          <w:sz w:val="24"/>
          <w:szCs w:val="24"/>
        </w:rPr>
        <w:t>воде.</w:t>
      </w:r>
    </w:p>
    <w:p w:rsidR="000314D2" w:rsidRPr="00CB7C36" w:rsidRDefault="001B4BCC" w:rsidP="007E5726">
      <w:pPr>
        <w:pStyle w:val="a3"/>
        <w:spacing w:line="360" w:lineRule="auto"/>
        <w:ind w:right="694" w:firstLine="566"/>
      </w:pPr>
      <w:r w:rsidRPr="00CB7C36">
        <w:rPr>
          <w:i/>
        </w:rPr>
        <w:t xml:space="preserve">Воспитатель </w:t>
      </w:r>
      <w:r w:rsidRPr="00CB7C36">
        <w:t>проводит педагогическую</w:t>
      </w:r>
      <w:r w:rsidRPr="00CB7C36">
        <w:rPr>
          <w:spacing w:val="60"/>
        </w:rPr>
        <w:t xml:space="preserve"> </w:t>
      </w:r>
      <w:r w:rsidRPr="00CB7C36">
        <w:t>диагностику (видов детской деятельности</w:t>
      </w:r>
      <w:r w:rsidRPr="00CB7C36">
        <w:rPr>
          <w:spacing w:val="1"/>
        </w:rPr>
        <w:t xml:space="preserve"> </w:t>
      </w:r>
      <w:r w:rsidRPr="00CB7C36">
        <w:t>по</w:t>
      </w:r>
      <w:r w:rsidRPr="00CB7C36">
        <w:rPr>
          <w:spacing w:val="-1"/>
        </w:rPr>
        <w:t xml:space="preserve"> </w:t>
      </w:r>
      <w:r w:rsidRPr="00CB7C36">
        <w:t>направлениям</w:t>
      </w:r>
      <w:r w:rsidRPr="00CB7C36">
        <w:rPr>
          <w:spacing w:val="-1"/>
        </w:rPr>
        <w:t xml:space="preserve"> </w:t>
      </w:r>
      <w:r w:rsidRPr="00CB7C36">
        <w:t>развития).</w:t>
      </w:r>
    </w:p>
    <w:p w:rsidR="000314D2" w:rsidRPr="00CB7C36" w:rsidRDefault="001B4BCC" w:rsidP="007E5726">
      <w:pPr>
        <w:pStyle w:val="a3"/>
        <w:spacing w:line="360" w:lineRule="auto"/>
        <w:ind w:right="692" w:firstLine="566"/>
      </w:pPr>
      <w:r w:rsidRPr="00CB7C36">
        <w:t>По итогам выявленных возможностей и особых образовательных потребностей (в</w:t>
      </w:r>
      <w:r w:rsidRPr="00CB7C36">
        <w:rPr>
          <w:spacing w:val="1"/>
        </w:rPr>
        <w:t xml:space="preserve"> </w:t>
      </w:r>
      <w:r w:rsidRPr="00CB7C36">
        <w:t>начале и конце</w:t>
      </w:r>
      <w:r w:rsidRPr="00CB7C36">
        <w:rPr>
          <w:spacing w:val="60"/>
        </w:rPr>
        <w:t xml:space="preserve"> </w:t>
      </w:r>
      <w:r w:rsidRPr="00CB7C36">
        <w:t>учебного года) педагоги и специалисты составляют свои заключения в</w:t>
      </w:r>
      <w:r w:rsidRPr="00CB7C36">
        <w:rPr>
          <w:spacing w:val="1"/>
        </w:rPr>
        <w:t xml:space="preserve"> </w:t>
      </w:r>
      <w:r w:rsidRPr="00CB7C36">
        <w:t>виде обзорных аналитических справок. На основании сделанных выводов они планируют</w:t>
      </w:r>
      <w:r w:rsidRPr="00CB7C36">
        <w:rPr>
          <w:spacing w:val="1"/>
        </w:rPr>
        <w:t xml:space="preserve"> </w:t>
      </w:r>
      <w:r w:rsidRPr="00CB7C36">
        <w:t>коррекционно-развивающую</w:t>
      </w:r>
      <w:r w:rsidRPr="00CB7C36">
        <w:rPr>
          <w:spacing w:val="1"/>
        </w:rPr>
        <w:t xml:space="preserve"> </w:t>
      </w:r>
      <w:r w:rsidRPr="00CB7C36">
        <w:t>работу</w:t>
      </w:r>
      <w:r w:rsidRPr="00CB7C36">
        <w:rPr>
          <w:spacing w:val="1"/>
        </w:rPr>
        <w:t xml:space="preserve"> </w:t>
      </w:r>
      <w:r w:rsidRPr="00CB7C36">
        <w:t>в</w:t>
      </w:r>
      <w:r w:rsidRPr="00CB7C36">
        <w:rPr>
          <w:spacing w:val="1"/>
        </w:rPr>
        <w:t xml:space="preserve"> </w:t>
      </w:r>
      <w:r w:rsidRPr="00CB7C36">
        <w:t>соответствии</w:t>
      </w:r>
      <w:r w:rsidRPr="00CB7C36">
        <w:rPr>
          <w:spacing w:val="1"/>
        </w:rPr>
        <w:t xml:space="preserve"> </w:t>
      </w:r>
      <w:r w:rsidRPr="00CB7C36">
        <w:t>с</w:t>
      </w:r>
      <w:r w:rsidRPr="00CB7C36">
        <w:rPr>
          <w:spacing w:val="1"/>
        </w:rPr>
        <w:t xml:space="preserve"> </w:t>
      </w:r>
      <w:r w:rsidRPr="00CB7C36">
        <w:t>реальными</w:t>
      </w:r>
      <w:r w:rsidRPr="00CB7C36">
        <w:rPr>
          <w:spacing w:val="1"/>
        </w:rPr>
        <w:t xml:space="preserve"> </w:t>
      </w:r>
      <w:r w:rsidRPr="00CB7C36">
        <w:t>возможностями</w:t>
      </w:r>
      <w:r w:rsidRPr="00CB7C36">
        <w:rPr>
          <w:spacing w:val="1"/>
        </w:rPr>
        <w:t xml:space="preserve"> </w:t>
      </w:r>
      <w:r w:rsidRPr="00CB7C36">
        <w:t>и</w:t>
      </w:r>
      <w:r w:rsidRPr="00CB7C36">
        <w:rPr>
          <w:spacing w:val="1"/>
        </w:rPr>
        <w:t xml:space="preserve"> </w:t>
      </w:r>
      <w:r w:rsidRPr="00CB7C36">
        <w:t>потребностями каждого ребенка, с учетом индивидуального подхода на текущий учебный</w:t>
      </w:r>
      <w:r w:rsidRPr="00CB7C36">
        <w:rPr>
          <w:spacing w:val="1"/>
        </w:rPr>
        <w:t xml:space="preserve"> </w:t>
      </w:r>
      <w:r w:rsidRPr="00CB7C36">
        <w:t>год.</w:t>
      </w:r>
    </w:p>
    <w:p w:rsidR="000314D2" w:rsidRPr="00CB7C36" w:rsidRDefault="001B4BCC" w:rsidP="007E5726">
      <w:pPr>
        <w:pStyle w:val="Heading2"/>
        <w:spacing w:before="0" w:line="360" w:lineRule="auto"/>
        <w:ind w:right="682"/>
      </w:pPr>
      <w:r w:rsidRPr="00CB7C36">
        <w:t>б)</w:t>
      </w:r>
      <w:r w:rsidRPr="00CB7C36">
        <w:rPr>
          <w:spacing w:val="1"/>
        </w:rPr>
        <w:t xml:space="preserve"> </w:t>
      </w:r>
      <w:r w:rsidRPr="00CB7C36">
        <w:t>осуществление</w:t>
      </w:r>
      <w:r w:rsidRPr="00CB7C36">
        <w:rPr>
          <w:spacing w:val="1"/>
        </w:rPr>
        <w:t xml:space="preserve"> </w:t>
      </w:r>
      <w:r w:rsidRPr="00CB7C36">
        <w:t>в</w:t>
      </w:r>
      <w:r w:rsidRPr="00CB7C36">
        <w:rPr>
          <w:spacing w:val="1"/>
        </w:rPr>
        <w:t xml:space="preserve"> </w:t>
      </w:r>
      <w:r w:rsidRPr="00CB7C36">
        <w:t>ДОУ</w:t>
      </w:r>
      <w:r w:rsidRPr="00CB7C36">
        <w:rPr>
          <w:spacing w:val="1"/>
        </w:rPr>
        <w:t xml:space="preserve"> </w:t>
      </w:r>
      <w:r w:rsidRPr="00CB7C36">
        <w:t>индивидуально-ориентированной</w:t>
      </w:r>
      <w:r w:rsidRPr="00CB7C36">
        <w:rPr>
          <w:spacing w:val="1"/>
        </w:rPr>
        <w:t xml:space="preserve"> </w:t>
      </w:r>
      <w:r w:rsidRPr="00CB7C36">
        <w:t>психолого-медик</w:t>
      </w:r>
      <w:proofErr w:type="gramStart"/>
      <w:r w:rsidRPr="00CB7C36">
        <w:t>о-</w:t>
      </w:r>
      <w:proofErr w:type="gramEnd"/>
      <w:r w:rsidRPr="00CB7C36">
        <w:rPr>
          <w:spacing w:val="1"/>
        </w:rPr>
        <w:t xml:space="preserve"> </w:t>
      </w:r>
      <w:r w:rsidRPr="00CB7C36">
        <w:t>педагогической помощи детям с</w:t>
      </w:r>
      <w:r w:rsidRPr="00CB7C36">
        <w:rPr>
          <w:spacing w:val="-1"/>
        </w:rPr>
        <w:t xml:space="preserve"> </w:t>
      </w:r>
      <w:r w:rsidRPr="00CB7C36">
        <w:t>ТНР</w:t>
      </w:r>
    </w:p>
    <w:p w:rsidR="000314D2" w:rsidRPr="00CB7C36" w:rsidRDefault="001B4BCC" w:rsidP="007E5726">
      <w:pPr>
        <w:pStyle w:val="a3"/>
        <w:spacing w:line="360" w:lineRule="auto"/>
        <w:ind w:right="691" w:firstLine="566"/>
      </w:pPr>
      <w:r w:rsidRPr="00CB7C36">
        <w:t>В условиях групп компенсирующей направленности педагоги и специалисты ДОУ</w:t>
      </w:r>
      <w:r w:rsidRPr="00CB7C36">
        <w:rPr>
          <w:spacing w:val="1"/>
        </w:rPr>
        <w:t xml:space="preserve"> </w:t>
      </w:r>
      <w:r w:rsidRPr="00CB7C36">
        <w:t>обеспечивают</w:t>
      </w:r>
      <w:r w:rsidRPr="00CB7C36">
        <w:rPr>
          <w:spacing w:val="1"/>
        </w:rPr>
        <w:t xml:space="preserve"> </w:t>
      </w:r>
      <w:r w:rsidRPr="00CB7C36">
        <w:t>индивидуально-ориентированную</w:t>
      </w:r>
      <w:r w:rsidRPr="00CB7C36">
        <w:rPr>
          <w:spacing w:val="1"/>
        </w:rPr>
        <w:t xml:space="preserve"> </w:t>
      </w:r>
      <w:r w:rsidRPr="00CB7C36">
        <w:t>психолого-медико-педагогическую</w:t>
      </w:r>
      <w:r w:rsidRPr="00CB7C36">
        <w:rPr>
          <w:spacing w:val="1"/>
        </w:rPr>
        <w:t xml:space="preserve"> </w:t>
      </w:r>
      <w:r w:rsidRPr="00CB7C36">
        <w:t>помощь</w:t>
      </w:r>
      <w:r w:rsidRPr="00CB7C36">
        <w:rPr>
          <w:spacing w:val="1"/>
        </w:rPr>
        <w:t xml:space="preserve"> </w:t>
      </w:r>
      <w:r w:rsidRPr="00CB7C36">
        <w:t>детям</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с</w:t>
      </w:r>
      <w:r w:rsidRPr="00CB7C36">
        <w:rPr>
          <w:spacing w:val="1"/>
        </w:rPr>
        <w:t xml:space="preserve"> </w:t>
      </w:r>
      <w:r w:rsidRPr="00CB7C36">
        <w:t>учетом</w:t>
      </w:r>
      <w:r w:rsidRPr="00CB7C36">
        <w:rPr>
          <w:spacing w:val="1"/>
        </w:rPr>
        <w:t xml:space="preserve"> </w:t>
      </w:r>
      <w:r w:rsidRPr="00CB7C36">
        <w:t>их</w:t>
      </w:r>
      <w:r w:rsidRPr="00CB7C36">
        <w:rPr>
          <w:spacing w:val="1"/>
        </w:rPr>
        <w:t xml:space="preserve"> </w:t>
      </w:r>
      <w:r w:rsidRPr="00CB7C36">
        <w:t>возрастных</w:t>
      </w:r>
      <w:r w:rsidRPr="00CB7C36">
        <w:rPr>
          <w:spacing w:val="1"/>
        </w:rPr>
        <w:t xml:space="preserve"> </w:t>
      </w:r>
      <w:r w:rsidRPr="00CB7C36">
        <w:t>возможностей,</w:t>
      </w:r>
      <w:r w:rsidRPr="00CB7C36">
        <w:rPr>
          <w:spacing w:val="1"/>
        </w:rPr>
        <w:t xml:space="preserve"> </w:t>
      </w:r>
      <w:r w:rsidRPr="00CB7C36">
        <w:t>особенностей</w:t>
      </w:r>
      <w:r w:rsidRPr="00CB7C36">
        <w:rPr>
          <w:spacing w:val="1"/>
        </w:rPr>
        <w:t xml:space="preserve"> </w:t>
      </w:r>
      <w:r w:rsidRPr="00CB7C36">
        <w:t>речевого,</w:t>
      </w:r>
      <w:r w:rsidRPr="00CB7C36">
        <w:rPr>
          <w:spacing w:val="-57"/>
        </w:rPr>
        <w:t xml:space="preserve"> </w:t>
      </w:r>
      <w:r w:rsidRPr="00CB7C36">
        <w:t>психофизического</w:t>
      </w:r>
      <w:r w:rsidRPr="00CB7C36">
        <w:rPr>
          <w:spacing w:val="1"/>
        </w:rPr>
        <w:t xml:space="preserve"> </w:t>
      </w:r>
      <w:r w:rsidRPr="00CB7C36">
        <w:t>развития</w:t>
      </w:r>
      <w:r w:rsidRPr="00CB7C36">
        <w:rPr>
          <w:spacing w:val="1"/>
        </w:rPr>
        <w:t xml:space="preserve"> </w:t>
      </w:r>
      <w:r w:rsidRPr="00CB7C36">
        <w:t>и</w:t>
      </w:r>
      <w:r w:rsidRPr="00CB7C36">
        <w:rPr>
          <w:spacing w:val="1"/>
        </w:rPr>
        <w:t xml:space="preserve"> </w:t>
      </w:r>
      <w:r w:rsidRPr="00CB7C36">
        <w:t>индивидуальных</w:t>
      </w:r>
      <w:r w:rsidRPr="00CB7C36">
        <w:rPr>
          <w:spacing w:val="1"/>
        </w:rPr>
        <w:t xml:space="preserve"> </w:t>
      </w:r>
      <w:r w:rsidRPr="00CB7C36">
        <w:t>характеристик,</w:t>
      </w:r>
      <w:r w:rsidRPr="00CB7C36">
        <w:rPr>
          <w:spacing w:val="1"/>
        </w:rPr>
        <w:t xml:space="preserve"> </w:t>
      </w:r>
      <w:r w:rsidRPr="00CB7C36">
        <w:t>в</w:t>
      </w:r>
      <w:r w:rsidRPr="00CB7C36">
        <w:rPr>
          <w:spacing w:val="1"/>
        </w:rPr>
        <w:t xml:space="preserve"> </w:t>
      </w:r>
      <w:r w:rsidRPr="00CB7C36">
        <w:t>соответствии</w:t>
      </w:r>
      <w:r w:rsidRPr="00CB7C36">
        <w:rPr>
          <w:spacing w:val="1"/>
        </w:rPr>
        <w:t xml:space="preserve"> </w:t>
      </w:r>
      <w:r w:rsidRPr="00CB7C36">
        <w:t>с</w:t>
      </w:r>
      <w:r w:rsidRPr="00CB7C36">
        <w:rPr>
          <w:spacing w:val="1"/>
        </w:rPr>
        <w:t xml:space="preserve"> </w:t>
      </w:r>
      <w:r w:rsidRPr="00CB7C36">
        <w:t>рекомендациями</w:t>
      </w:r>
      <w:r w:rsidRPr="00CB7C36">
        <w:rPr>
          <w:spacing w:val="-1"/>
        </w:rPr>
        <w:t xml:space="preserve"> </w:t>
      </w:r>
      <w:r w:rsidRPr="00CB7C36">
        <w:t>ПМПК.</w:t>
      </w:r>
    </w:p>
    <w:p w:rsidR="000314D2" w:rsidRPr="00CB7C36" w:rsidRDefault="001B4BCC" w:rsidP="007E5726">
      <w:pPr>
        <w:pStyle w:val="a3"/>
        <w:spacing w:line="360" w:lineRule="auto"/>
        <w:ind w:right="685" w:firstLine="566"/>
      </w:pPr>
      <w:r w:rsidRPr="00CB7C36">
        <w:t>В</w:t>
      </w:r>
      <w:r w:rsidRPr="00CB7C36">
        <w:rPr>
          <w:spacing w:val="1"/>
        </w:rPr>
        <w:t xml:space="preserve"> </w:t>
      </w:r>
      <w:r w:rsidRPr="00CB7C36">
        <w:t>системе</w:t>
      </w:r>
      <w:r w:rsidRPr="00CB7C36">
        <w:rPr>
          <w:spacing w:val="1"/>
        </w:rPr>
        <w:t xml:space="preserve"> </w:t>
      </w:r>
      <w:r w:rsidRPr="00CB7C36">
        <w:t>развивающего</w:t>
      </w:r>
      <w:r w:rsidRPr="00CB7C36">
        <w:rPr>
          <w:spacing w:val="1"/>
        </w:rPr>
        <w:t xml:space="preserve"> </w:t>
      </w:r>
      <w:r w:rsidRPr="00CB7C36">
        <w:t>образования</w:t>
      </w:r>
      <w:r w:rsidRPr="00CB7C36">
        <w:rPr>
          <w:spacing w:val="1"/>
        </w:rPr>
        <w:t xml:space="preserve"> </w:t>
      </w:r>
      <w:r w:rsidRPr="00CB7C36">
        <w:t>важно</w:t>
      </w:r>
      <w:r w:rsidRPr="00CB7C36">
        <w:rPr>
          <w:spacing w:val="1"/>
        </w:rPr>
        <w:t xml:space="preserve"> </w:t>
      </w:r>
      <w:r w:rsidRPr="00CB7C36">
        <w:t>различение</w:t>
      </w:r>
      <w:r w:rsidRPr="00CB7C36">
        <w:rPr>
          <w:spacing w:val="1"/>
        </w:rPr>
        <w:t xml:space="preserve"> </w:t>
      </w:r>
      <w:r w:rsidRPr="00CB7C36">
        <w:rPr>
          <w:u w:val="single"/>
        </w:rPr>
        <w:t>коррекционной</w:t>
      </w:r>
      <w:r w:rsidRPr="00CB7C36">
        <w:rPr>
          <w:spacing w:val="1"/>
        </w:rPr>
        <w:t xml:space="preserve"> </w:t>
      </w:r>
      <w:r w:rsidRPr="00CB7C36">
        <w:t>и</w:t>
      </w:r>
      <w:r w:rsidRPr="00CB7C36">
        <w:rPr>
          <w:spacing w:val="1"/>
        </w:rPr>
        <w:t xml:space="preserve"> </w:t>
      </w:r>
      <w:r w:rsidRPr="00CB7C36">
        <w:rPr>
          <w:u w:val="single"/>
        </w:rPr>
        <w:t>развивающей</w:t>
      </w:r>
      <w:r w:rsidRPr="00CB7C36">
        <w:t xml:space="preserve"> работы. </w:t>
      </w:r>
      <w:proofErr w:type="gramStart"/>
      <w:r w:rsidRPr="00CB7C36">
        <w:t>Если в коррекционной работе специалист системы сопровождения</w:t>
      </w:r>
      <w:r w:rsidRPr="00CB7C36">
        <w:rPr>
          <w:spacing w:val="1"/>
        </w:rPr>
        <w:t xml:space="preserve"> </w:t>
      </w:r>
      <w:r w:rsidRPr="00CB7C36">
        <w:t>имеет определенный эталон развития, к которому стремится приблизить ребенка, то в</w:t>
      </w:r>
      <w:r w:rsidRPr="00CB7C36">
        <w:rPr>
          <w:spacing w:val="1"/>
        </w:rPr>
        <w:t xml:space="preserve"> </w:t>
      </w:r>
      <w:r w:rsidRPr="00CB7C36">
        <w:t>развивающей работе он ориентируется на средневозрастные нормы развития для создания</w:t>
      </w:r>
      <w:r w:rsidRPr="00CB7C36">
        <w:rPr>
          <w:spacing w:val="1"/>
        </w:rPr>
        <w:t xml:space="preserve"> </w:t>
      </w:r>
      <w:r w:rsidRPr="00CB7C36">
        <w:t>таких условий, в которых ребенок может подняться на оптимальный для него уровень</w:t>
      </w:r>
      <w:r w:rsidRPr="00CB7C36">
        <w:rPr>
          <w:spacing w:val="1"/>
        </w:rPr>
        <w:t xml:space="preserve"> </w:t>
      </w:r>
      <w:r w:rsidRPr="00CB7C36">
        <w:t>развития</w:t>
      </w:r>
      <w:r w:rsidRPr="00CB7C36">
        <w:rPr>
          <w:spacing w:val="1"/>
        </w:rPr>
        <w:t xml:space="preserve"> </w:t>
      </w:r>
      <w:r w:rsidRPr="00CB7C36">
        <w:t>(он</w:t>
      </w:r>
      <w:r w:rsidRPr="00CB7C36">
        <w:rPr>
          <w:spacing w:val="1"/>
        </w:rPr>
        <w:t xml:space="preserve"> </w:t>
      </w:r>
      <w:r w:rsidRPr="00CB7C36">
        <w:t>может</w:t>
      </w:r>
      <w:r w:rsidRPr="00CB7C36">
        <w:rPr>
          <w:spacing w:val="1"/>
        </w:rPr>
        <w:t xml:space="preserve"> </w:t>
      </w:r>
      <w:r w:rsidRPr="00CB7C36">
        <w:t>быть</w:t>
      </w:r>
      <w:r w:rsidRPr="00CB7C36">
        <w:rPr>
          <w:spacing w:val="1"/>
        </w:rPr>
        <w:t xml:space="preserve"> </w:t>
      </w:r>
      <w:r w:rsidRPr="00CB7C36">
        <w:t>как</w:t>
      </w:r>
      <w:r w:rsidRPr="00CB7C36">
        <w:rPr>
          <w:spacing w:val="1"/>
        </w:rPr>
        <w:t xml:space="preserve"> </w:t>
      </w:r>
      <w:r w:rsidRPr="00CB7C36">
        <w:t>выше,</w:t>
      </w:r>
      <w:r w:rsidRPr="00CB7C36">
        <w:rPr>
          <w:spacing w:val="1"/>
        </w:rPr>
        <w:t xml:space="preserve"> </w:t>
      </w:r>
      <w:r w:rsidRPr="00CB7C36">
        <w:t>так</w:t>
      </w:r>
      <w:r w:rsidRPr="00CB7C36">
        <w:rPr>
          <w:spacing w:val="1"/>
        </w:rPr>
        <w:t xml:space="preserve"> </w:t>
      </w:r>
      <w:r w:rsidRPr="00CB7C36">
        <w:t>и</w:t>
      </w:r>
      <w:r w:rsidRPr="00CB7C36">
        <w:rPr>
          <w:spacing w:val="1"/>
        </w:rPr>
        <w:t xml:space="preserve"> </w:t>
      </w:r>
      <w:r w:rsidRPr="00CB7C36">
        <w:t>ниже</w:t>
      </w:r>
      <w:r w:rsidRPr="00CB7C36">
        <w:rPr>
          <w:spacing w:val="1"/>
        </w:rPr>
        <w:t xml:space="preserve"> </w:t>
      </w:r>
      <w:r w:rsidRPr="00CB7C36">
        <w:t>среднестатистического</w:t>
      </w:r>
      <w:r w:rsidRPr="00CB7C36">
        <w:rPr>
          <w:spacing w:val="1"/>
        </w:rPr>
        <w:t xml:space="preserve"> </w:t>
      </w:r>
      <w:r w:rsidRPr="00CB7C36">
        <w:t>уровня).</w:t>
      </w:r>
      <w:proofErr w:type="gramEnd"/>
      <w:r w:rsidRPr="00CB7C36">
        <w:rPr>
          <w:spacing w:val="1"/>
        </w:rPr>
        <w:t xml:space="preserve"> </w:t>
      </w:r>
      <w:r w:rsidRPr="00CB7C36">
        <w:t>За</w:t>
      </w:r>
      <w:r w:rsidRPr="00CB7C36">
        <w:rPr>
          <w:spacing w:val="1"/>
        </w:rPr>
        <w:t xml:space="preserve"> </w:t>
      </w:r>
      <w:r w:rsidRPr="00CB7C36">
        <w:t>коррекционной работой закрепляется смысл исправления отклонений, а за развивающей –</w:t>
      </w:r>
      <w:r w:rsidRPr="00CB7C36">
        <w:rPr>
          <w:spacing w:val="1"/>
        </w:rPr>
        <w:t xml:space="preserve"> </w:t>
      </w:r>
      <w:r w:rsidRPr="00CB7C36">
        <w:t>смысл раскрытия потенциальных возможностей ребенка. При этом развивающая работа</w:t>
      </w:r>
      <w:r w:rsidRPr="00CB7C36">
        <w:rPr>
          <w:spacing w:val="1"/>
        </w:rPr>
        <w:t xml:space="preserve"> </w:t>
      </w:r>
      <w:r w:rsidRPr="00CB7C36">
        <w:t>выступает не просто тренингом определенной способности, а ориентирована на факторы,</w:t>
      </w:r>
      <w:r w:rsidRPr="00CB7C36">
        <w:rPr>
          <w:spacing w:val="1"/>
        </w:rPr>
        <w:t xml:space="preserve"> </w:t>
      </w:r>
      <w:r w:rsidRPr="00CB7C36">
        <w:t>определяющие</w:t>
      </w:r>
      <w:r w:rsidRPr="00CB7C36">
        <w:rPr>
          <w:spacing w:val="-2"/>
        </w:rPr>
        <w:t xml:space="preserve"> </w:t>
      </w:r>
      <w:r w:rsidRPr="00CB7C36">
        <w:t>продвижение</w:t>
      </w:r>
      <w:r w:rsidRPr="00CB7C36">
        <w:rPr>
          <w:spacing w:val="-1"/>
        </w:rPr>
        <w:t xml:space="preserve"> </w:t>
      </w:r>
      <w:r w:rsidRPr="00CB7C36">
        <w:t>в</w:t>
      </w:r>
      <w:r w:rsidRPr="00CB7C36">
        <w:rPr>
          <w:spacing w:val="1"/>
        </w:rPr>
        <w:t xml:space="preserve"> </w:t>
      </w:r>
      <w:r w:rsidRPr="00CB7C36">
        <w:t>учебной работе.</w:t>
      </w:r>
    </w:p>
    <w:p w:rsidR="000314D2" w:rsidRPr="00CB7C36" w:rsidRDefault="001B4BCC" w:rsidP="007E5726">
      <w:pPr>
        <w:pStyle w:val="a3"/>
        <w:spacing w:line="360" w:lineRule="auto"/>
        <w:ind w:right="687" w:firstLine="566"/>
      </w:pPr>
      <w:r w:rsidRPr="00CB7C36">
        <w:rPr>
          <w:b/>
          <w:i/>
        </w:rPr>
        <w:t>Логопедическое</w:t>
      </w:r>
      <w:r w:rsidRPr="00CB7C36">
        <w:rPr>
          <w:b/>
          <w:i/>
          <w:spacing w:val="1"/>
        </w:rPr>
        <w:t xml:space="preserve"> </w:t>
      </w:r>
      <w:r w:rsidRPr="00CB7C36">
        <w:rPr>
          <w:b/>
          <w:i/>
        </w:rPr>
        <w:t>сопровождение</w:t>
      </w:r>
      <w:r w:rsidRPr="00CB7C36">
        <w:rPr>
          <w:b/>
          <w:i/>
          <w:spacing w:val="1"/>
        </w:rPr>
        <w:t xml:space="preserve"> </w:t>
      </w:r>
      <w:r w:rsidRPr="00CB7C36">
        <w:t>детей</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осуществляется</w:t>
      </w:r>
      <w:r w:rsidRPr="00CB7C36">
        <w:rPr>
          <w:spacing w:val="1"/>
        </w:rPr>
        <w:t xml:space="preserve"> </w:t>
      </w:r>
      <w:r w:rsidRPr="00CB7C36">
        <w:t>учителям</w:t>
      </w:r>
      <w:proofErr w:type="gramStart"/>
      <w:r w:rsidRPr="00CB7C36">
        <w:t>и-</w:t>
      </w:r>
      <w:proofErr w:type="gramEnd"/>
      <w:r w:rsidRPr="00CB7C36">
        <w:rPr>
          <w:spacing w:val="1"/>
        </w:rPr>
        <w:t xml:space="preserve"> </w:t>
      </w:r>
      <w:r w:rsidRPr="00CB7C36">
        <w:t>логопедами</w:t>
      </w:r>
      <w:r w:rsidRPr="00CB7C36">
        <w:rPr>
          <w:spacing w:val="1"/>
        </w:rPr>
        <w:t xml:space="preserve"> </w:t>
      </w:r>
      <w:r w:rsidRPr="00CB7C36">
        <w:t>образовательного</w:t>
      </w:r>
      <w:r w:rsidRPr="00CB7C36">
        <w:rPr>
          <w:spacing w:val="1"/>
        </w:rPr>
        <w:t xml:space="preserve"> </w:t>
      </w:r>
      <w:r w:rsidRPr="00CB7C36">
        <w:t>учреждения.</w:t>
      </w:r>
      <w:r w:rsidRPr="00CB7C36">
        <w:rPr>
          <w:spacing w:val="1"/>
        </w:rPr>
        <w:t xml:space="preserve"> </w:t>
      </w:r>
      <w:r w:rsidRPr="00CB7C36">
        <w:t>Основными</w:t>
      </w:r>
      <w:r w:rsidRPr="00CB7C36">
        <w:rPr>
          <w:spacing w:val="1"/>
        </w:rPr>
        <w:t xml:space="preserve"> </w:t>
      </w:r>
      <w:r w:rsidRPr="00CB7C36">
        <w:t>задачами</w:t>
      </w:r>
      <w:r w:rsidRPr="00CB7C36">
        <w:rPr>
          <w:spacing w:val="1"/>
        </w:rPr>
        <w:t xml:space="preserve"> </w:t>
      </w:r>
      <w:r w:rsidRPr="00CB7C36">
        <w:t>их</w:t>
      </w:r>
      <w:r w:rsidRPr="00CB7C36">
        <w:rPr>
          <w:spacing w:val="1"/>
        </w:rPr>
        <w:t xml:space="preserve"> </w:t>
      </w:r>
      <w:r w:rsidRPr="00CB7C36">
        <w:t>работы</w:t>
      </w:r>
      <w:r w:rsidRPr="00CB7C36">
        <w:rPr>
          <w:spacing w:val="1"/>
        </w:rPr>
        <w:t xml:space="preserve"> </w:t>
      </w:r>
      <w:r w:rsidRPr="00CB7C36">
        <w:t>учител</w:t>
      </w:r>
      <w:proofErr w:type="gramStart"/>
      <w:r w:rsidRPr="00CB7C36">
        <w:t>я-</w:t>
      </w:r>
      <w:proofErr w:type="gramEnd"/>
      <w:r w:rsidRPr="00CB7C36">
        <w:rPr>
          <w:spacing w:val="1"/>
        </w:rPr>
        <w:t xml:space="preserve"> </w:t>
      </w:r>
      <w:r w:rsidRPr="00CB7C36">
        <w:lastRenderedPageBreak/>
        <w:t>логопеда</w:t>
      </w:r>
      <w:r w:rsidRPr="00CB7C36">
        <w:rPr>
          <w:spacing w:val="-1"/>
        </w:rPr>
        <w:t xml:space="preserve"> </w:t>
      </w:r>
      <w:r w:rsidRPr="00CB7C36">
        <w:t>являются:</w:t>
      </w:r>
    </w:p>
    <w:p w:rsidR="000314D2" w:rsidRPr="00CB7C36" w:rsidRDefault="001B4BCC" w:rsidP="007E5726">
      <w:pPr>
        <w:pStyle w:val="a5"/>
        <w:numPr>
          <w:ilvl w:val="0"/>
          <w:numId w:val="11"/>
        </w:numPr>
        <w:tabs>
          <w:tab w:val="left" w:pos="1356"/>
        </w:tabs>
        <w:spacing w:line="360" w:lineRule="auto"/>
        <w:ind w:hanging="361"/>
        <w:rPr>
          <w:sz w:val="24"/>
          <w:szCs w:val="24"/>
        </w:rPr>
      </w:pPr>
      <w:r w:rsidRPr="00CB7C36">
        <w:rPr>
          <w:sz w:val="24"/>
          <w:szCs w:val="24"/>
        </w:rPr>
        <w:t>Развитие</w:t>
      </w:r>
      <w:r w:rsidRPr="00CB7C36">
        <w:rPr>
          <w:spacing w:val="-5"/>
          <w:sz w:val="24"/>
          <w:szCs w:val="24"/>
        </w:rPr>
        <w:t xml:space="preserve"> </w:t>
      </w:r>
      <w:r w:rsidRPr="00CB7C36">
        <w:rPr>
          <w:sz w:val="24"/>
          <w:szCs w:val="24"/>
        </w:rPr>
        <w:t>высших</w:t>
      </w:r>
      <w:r w:rsidRPr="00CB7C36">
        <w:rPr>
          <w:spacing w:val="-1"/>
          <w:sz w:val="24"/>
          <w:szCs w:val="24"/>
        </w:rPr>
        <w:t xml:space="preserve"> </w:t>
      </w:r>
      <w:r w:rsidRPr="00CB7C36">
        <w:rPr>
          <w:sz w:val="24"/>
          <w:szCs w:val="24"/>
        </w:rPr>
        <w:t>психических</w:t>
      </w:r>
      <w:r w:rsidRPr="00CB7C36">
        <w:rPr>
          <w:spacing w:val="1"/>
          <w:sz w:val="24"/>
          <w:szCs w:val="24"/>
        </w:rPr>
        <w:t xml:space="preserve"> </w:t>
      </w:r>
      <w:r w:rsidRPr="00CB7C36">
        <w:rPr>
          <w:sz w:val="24"/>
          <w:szCs w:val="24"/>
        </w:rPr>
        <w:t>функций,</w:t>
      </w:r>
      <w:r w:rsidRPr="00CB7C36">
        <w:rPr>
          <w:spacing w:val="-3"/>
          <w:sz w:val="24"/>
          <w:szCs w:val="24"/>
        </w:rPr>
        <w:t xml:space="preserve"> </w:t>
      </w:r>
      <w:r w:rsidRPr="00CB7C36">
        <w:rPr>
          <w:sz w:val="24"/>
          <w:szCs w:val="24"/>
        </w:rPr>
        <w:t>являющихся</w:t>
      </w:r>
      <w:r w:rsidRPr="00CB7C36">
        <w:rPr>
          <w:spacing w:val="-3"/>
          <w:sz w:val="24"/>
          <w:szCs w:val="24"/>
        </w:rPr>
        <w:t xml:space="preserve"> </w:t>
      </w:r>
      <w:r w:rsidRPr="00CB7C36">
        <w:rPr>
          <w:sz w:val="24"/>
          <w:szCs w:val="24"/>
        </w:rPr>
        <w:t>базой</w:t>
      </w:r>
      <w:r w:rsidRPr="00CB7C36">
        <w:rPr>
          <w:spacing w:val="-4"/>
          <w:sz w:val="24"/>
          <w:szCs w:val="24"/>
        </w:rPr>
        <w:t xml:space="preserve"> </w:t>
      </w:r>
      <w:r w:rsidRPr="00CB7C36">
        <w:rPr>
          <w:sz w:val="24"/>
          <w:szCs w:val="24"/>
        </w:rPr>
        <w:t>для</w:t>
      </w:r>
      <w:r w:rsidRPr="00CB7C36">
        <w:rPr>
          <w:spacing w:val="-3"/>
          <w:sz w:val="24"/>
          <w:szCs w:val="24"/>
        </w:rPr>
        <w:t xml:space="preserve"> </w:t>
      </w:r>
      <w:r w:rsidRPr="00CB7C36">
        <w:rPr>
          <w:sz w:val="24"/>
          <w:szCs w:val="24"/>
        </w:rPr>
        <w:t>развития</w:t>
      </w:r>
      <w:r w:rsidRPr="00CB7C36">
        <w:rPr>
          <w:spacing w:val="-3"/>
          <w:sz w:val="24"/>
          <w:szCs w:val="24"/>
        </w:rPr>
        <w:t xml:space="preserve"> </w:t>
      </w:r>
      <w:r w:rsidRPr="00CB7C36">
        <w:rPr>
          <w:sz w:val="24"/>
          <w:szCs w:val="24"/>
        </w:rPr>
        <w:t>речи.</w:t>
      </w:r>
    </w:p>
    <w:p w:rsidR="000314D2" w:rsidRPr="00CB7C36" w:rsidRDefault="001B4BCC" w:rsidP="007E5726">
      <w:pPr>
        <w:pStyle w:val="a5"/>
        <w:numPr>
          <w:ilvl w:val="0"/>
          <w:numId w:val="11"/>
        </w:numPr>
        <w:tabs>
          <w:tab w:val="left" w:pos="1356"/>
        </w:tabs>
        <w:spacing w:line="360" w:lineRule="auto"/>
        <w:ind w:right="693"/>
        <w:rPr>
          <w:sz w:val="24"/>
          <w:szCs w:val="24"/>
        </w:rPr>
      </w:pPr>
      <w:r w:rsidRPr="00CB7C36">
        <w:rPr>
          <w:sz w:val="24"/>
          <w:szCs w:val="24"/>
        </w:rPr>
        <w:t>Развитие</w:t>
      </w:r>
      <w:r w:rsidRPr="00CB7C36">
        <w:rPr>
          <w:spacing w:val="5"/>
          <w:sz w:val="24"/>
          <w:szCs w:val="24"/>
        </w:rPr>
        <w:t xml:space="preserve"> </w:t>
      </w:r>
      <w:r w:rsidRPr="00CB7C36">
        <w:rPr>
          <w:sz w:val="24"/>
          <w:szCs w:val="24"/>
        </w:rPr>
        <w:t>артикуляционной</w:t>
      </w:r>
      <w:r w:rsidRPr="00CB7C36">
        <w:rPr>
          <w:spacing w:val="4"/>
          <w:sz w:val="24"/>
          <w:szCs w:val="24"/>
        </w:rPr>
        <w:t xml:space="preserve"> </w:t>
      </w:r>
      <w:r w:rsidRPr="00CB7C36">
        <w:rPr>
          <w:sz w:val="24"/>
          <w:szCs w:val="24"/>
        </w:rPr>
        <w:t>и</w:t>
      </w:r>
      <w:r w:rsidRPr="00CB7C36">
        <w:rPr>
          <w:spacing w:val="7"/>
          <w:sz w:val="24"/>
          <w:szCs w:val="24"/>
        </w:rPr>
        <w:t xml:space="preserve"> </w:t>
      </w:r>
      <w:r w:rsidRPr="00CB7C36">
        <w:rPr>
          <w:sz w:val="24"/>
          <w:szCs w:val="24"/>
        </w:rPr>
        <w:t>мелкой</w:t>
      </w:r>
      <w:r w:rsidRPr="00CB7C36">
        <w:rPr>
          <w:spacing w:val="7"/>
          <w:sz w:val="24"/>
          <w:szCs w:val="24"/>
        </w:rPr>
        <w:t xml:space="preserve"> </w:t>
      </w:r>
      <w:r w:rsidRPr="00CB7C36">
        <w:rPr>
          <w:sz w:val="24"/>
          <w:szCs w:val="24"/>
        </w:rPr>
        <w:t>моторики,</w:t>
      </w:r>
      <w:r w:rsidRPr="00CB7C36">
        <w:rPr>
          <w:spacing w:val="6"/>
          <w:sz w:val="24"/>
          <w:szCs w:val="24"/>
        </w:rPr>
        <w:t xml:space="preserve"> </w:t>
      </w:r>
      <w:r w:rsidRPr="00CB7C36">
        <w:rPr>
          <w:sz w:val="24"/>
          <w:szCs w:val="24"/>
        </w:rPr>
        <w:t>общих</w:t>
      </w:r>
      <w:r w:rsidRPr="00CB7C36">
        <w:rPr>
          <w:spacing w:val="8"/>
          <w:sz w:val="24"/>
          <w:szCs w:val="24"/>
        </w:rPr>
        <w:t xml:space="preserve"> </w:t>
      </w:r>
      <w:r w:rsidRPr="00CB7C36">
        <w:rPr>
          <w:sz w:val="24"/>
          <w:szCs w:val="24"/>
        </w:rPr>
        <w:t>речевых</w:t>
      </w:r>
      <w:r w:rsidRPr="00CB7C36">
        <w:rPr>
          <w:spacing w:val="8"/>
          <w:sz w:val="24"/>
          <w:szCs w:val="24"/>
        </w:rPr>
        <w:t xml:space="preserve"> </w:t>
      </w:r>
      <w:r w:rsidRPr="00CB7C36">
        <w:rPr>
          <w:sz w:val="24"/>
          <w:szCs w:val="24"/>
        </w:rPr>
        <w:t>навыков</w:t>
      </w:r>
      <w:r w:rsidRPr="00CB7C36">
        <w:rPr>
          <w:spacing w:val="-57"/>
          <w:sz w:val="24"/>
          <w:szCs w:val="24"/>
        </w:rPr>
        <w:t xml:space="preserve"> </w:t>
      </w:r>
      <w:r w:rsidRPr="00CB7C36">
        <w:rPr>
          <w:sz w:val="24"/>
          <w:szCs w:val="24"/>
        </w:rPr>
        <w:t>(дыхание,</w:t>
      </w:r>
      <w:r w:rsidRPr="00CB7C36">
        <w:rPr>
          <w:spacing w:val="-1"/>
          <w:sz w:val="24"/>
          <w:szCs w:val="24"/>
        </w:rPr>
        <w:t xml:space="preserve"> </w:t>
      </w:r>
      <w:r w:rsidRPr="00CB7C36">
        <w:rPr>
          <w:sz w:val="24"/>
          <w:szCs w:val="24"/>
        </w:rPr>
        <w:t>сила</w:t>
      </w:r>
      <w:r w:rsidRPr="00CB7C36">
        <w:rPr>
          <w:spacing w:val="-1"/>
          <w:sz w:val="24"/>
          <w:szCs w:val="24"/>
        </w:rPr>
        <w:t xml:space="preserve"> </w:t>
      </w:r>
      <w:r w:rsidRPr="00CB7C36">
        <w:rPr>
          <w:sz w:val="24"/>
          <w:szCs w:val="24"/>
        </w:rPr>
        <w:t>голоса, просодика).</w:t>
      </w:r>
    </w:p>
    <w:p w:rsidR="000314D2" w:rsidRPr="00CB7C36" w:rsidRDefault="001B4BCC" w:rsidP="007E5726">
      <w:pPr>
        <w:pStyle w:val="a5"/>
        <w:numPr>
          <w:ilvl w:val="0"/>
          <w:numId w:val="11"/>
        </w:numPr>
        <w:tabs>
          <w:tab w:val="left" w:pos="1356"/>
        </w:tabs>
        <w:spacing w:line="360" w:lineRule="auto"/>
        <w:ind w:hanging="361"/>
        <w:rPr>
          <w:sz w:val="24"/>
          <w:szCs w:val="24"/>
        </w:rPr>
      </w:pPr>
      <w:r w:rsidRPr="00CB7C36">
        <w:rPr>
          <w:sz w:val="24"/>
          <w:szCs w:val="24"/>
        </w:rPr>
        <w:t>Развитие</w:t>
      </w:r>
      <w:r w:rsidRPr="00CB7C36">
        <w:rPr>
          <w:spacing w:val="-5"/>
          <w:sz w:val="24"/>
          <w:szCs w:val="24"/>
        </w:rPr>
        <w:t xml:space="preserve"> </w:t>
      </w:r>
      <w:r w:rsidRPr="00CB7C36">
        <w:rPr>
          <w:sz w:val="24"/>
          <w:szCs w:val="24"/>
        </w:rPr>
        <w:t>фонематического</w:t>
      </w:r>
      <w:r w:rsidRPr="00CB7C36">
        <w:rPr>
          <w:spacing w:val="-4"/>
          <w:sz w:val="24"/>
          <w:szCs w:val="24"/>
        </w:rPr>
        <w:t xml:space="preserve"> </w:t>
      </w:r>
      <w:r w:rsidRPr="00CB7C36">
        <w:rPr>
          <w:sz w:val="24"/>
          <w:szCs w:val="24"/>
        </w:rPr>
        <w:t>слуха.</w:t>
      </w:r>
    </w:p>
    <w:p w:rsidR="000314D2" w:rsidRPr="00CB7C36" w:rsidRDefault="001B4BCC" w:rsidP="007E5726">
      <w:pPr>
        <w:pStyle w:val="a5"/>
        <w:numPr>
          <w:ilvl w:val="0"/>
          <w:numId w:val="11"/>
        </w:numPr>
        <w:tabs>
          <w:tab w:val="left" w:pos="1356"/>
          <w:tab w:val="left" w:pos="3118"/>
          <w:tab w:val="left" w:pos="4639"/>
          <w:tab w:val="left" w:pos="6931"/>
          <w:tab w:val="left" w:pos="7290"/>
          <w:tab w:val="left" w:pos="8197"/>
          <w:tab w:val="left" w:pos="8785"/>
        </w:tabs>
        <w:spacing w:line="360" w:lineRule="auto"/>
        <w:ind w:right="693"/>
        <w:rPr>
          <w:sz w:val="24"/>
          <w:szCs w:val="24"/>
        </w:rPr>
      </w:pPr>
      <w:r w:rsidRPr="00CB7C36">
        <w:rPr>
          <w:sz w:val="24"/>
          <w:szCs w:val="24"/>
        </w:rPr>
        <w:t>Формирование</w:t>
      </w:r>
      <w:r w:rsidRPr="00CB7C36">
        <w:rPr>
          <w:sz w:val="24"/>
          <w:szCs w:val="24"/>
        </w:rPr>
        <w:tab/>
        <w:t>правильного</w:t>
      </w:r>
      <w:r w:rsidRPr="00CB7C36">
        <w:rPr>
          <w:sz w:val="24"/>
          <w:szCs w:val="24"/>
        </w:rPr>
        <w:tab/>
        <w:t>звукопроизношения</w:t>
      </w:r>
      <w:r w:rsidRPr="00CB7C36">
        <w:rPr>
          <w:sz w:val="24"/>
          <w:szCs w:val="24"/>
        </w:rPr>
        <w:tab/>
        <w:t>и</w:t>
      </w:r>
      <w:r w:rsidRPr="00CB7C36">
        <w:rPr>
          <w:sz w:val="24"/>
          <w:szCs w:val="24"/>
        </w:rPr>
        <w:tab/>
        <w:t>работа</w:t>
      </w:r>
      <w:r w:rsidRPr="00CB7C36">
        <w:rPr>
          <w:sz w:val="24"/>
          <w:szCs w:val="24"/>
        </w:rPr>
        <w:tab/>
        <w:t>над</w:t>
      </w:r>
      <w:r w:rsidRPr="00CB7C36">
        <w:rPr>
          <w:sz w:val="24"/>
          <w:szCs w:val="24"/>
        </w:rPr>
        <w:tab/>
      </w:r>
      <w:r w:rsidRPr="00CB7C36">
        <w:rPr>
          <w:spacing w:val="-1"/>
          <w:sz w:val="24"/>
          <w:szCs w:val="24"/>
        </w:rPr>
        <w:t>слоговой</w:t>
      </w:r>
      <w:r w:rsidRPr="00CB7C36">
        <w:rPr>
          <w:spacing w:val="-57"/>
          <w:sz w:val="24"/>
          <w:szCs w:val="24"/>
        </w:rPr>
        <w:t xml:space="preserve"> </w:t>
      </w:r>
      <w:r w:rsidRPr="00CB7C36">
        <w:rPr>
          <w:sz w:val="24"/>
          <w:szCs w:val="24"/>
        </w:rPr>
        <w:t>структурой</w:t>
      </w:r>
      <w:r w:rsidRPr="00CB7C36">
        <w:rPr>
          <w:spacing w:val="-1"/>
          <w:sz w:val="24"/>
          <w:szCs w:val="24"/>
        </w:rPr>
        <w:t xml:space="preserve"> </w:t>
      </w:r>
      <w:r w:rsidRPr="00CB7C36">
        <w:rPr>
          <w:sz w:val="24"/>
          <w:szCs w:val="24"/>
        </w:rPr>
        <w:t>слова.</w:t>
      </w:r>
    </w:p>
    <w:p w:rsidR="000314D2" w:rsidRPr="00CB7C36" w:rsidRDefault="001B4BCC" w:rsidP="007E5726">
      <w:pPr>
        <w:pStyle w:val="a5"/>
        <w:numPr>
          <w:ilvl w:val="0"/>
          <w:numId w:val="11"/>
        </w:numPr>
        <w:tabs>
          <w:tab w:val="left" w:pos="1356"/>
        </w:tabs>
        <w:spacing w:line="360" w:lineRule="auto"/>
        <w:ind w:hanging="361"/>
        <w:rPr>
          <w:sz w:val="24"/>
          <w:szCs w:val="24"/>
        </w:rPr>
      </w:pPr>
      <w:r w:rsidRPr="00CB7C36">
        <w:rPr>
          <w:sz w:val="24"/>
          <w:szCs w:val="24"/>
        </w:rPr>
        <w:t>Формирование</w:t>
      </w:r>
      <w:r w:rsidRPr="00CB7C36">
        <w:rPr>
          <w:spacing w:val="-8"/>
          <w:sz w:val="24"/>
          <w:szCs w:val="24"/>
        </w:rPr>
        <w:t xml:space="preserve"> </w:t>
      </w:r>
      <w:r w:rsidRPr="00CB7C36">
        <w:rPr>
          <w:sz w:val="24"/>
          <w:szCs w:val="24"/>
        </w:rPr>
        <w:t>лексико-грамматических</w:t>
      </w:r>
      <w:r w:rsidRPr="00CB7C36">
        <w:rPr>
          <w:spacing w:val="-5"/>
          <w:sz w:val="24"/>
          <w:szCs w:val="24"/>
        </w:rPr>
        <w:t xml:space="preserve"> </w:t>
      </w:r>
      <w:r w:rsidRPr="00CB7C36">
        <w:rPr>
          <w:sz w:val="24"/>
          <w:szCs w:val="24"/>
        </w:rPr>
        <w:t>представлений:</w:t>
      </w:r>
    </w:p>
    <w:p w:rsidR="000314D2" w:rsidRPr="00CB7C36" w:rsidRDefault="001B4BCC" w:rsidP="007E5726">
      <w:pPr>
        <w:pStyle w:val="a5"/>
        <w:numPr>
          <w:ilvl w:val="1"/>
          <w:numId w:val="11"/>
        </w:numPr>
        <w:tabs>
          <w:tab w:val="left" w:pos="1780"/>
          <w:tab w:val="left" w:pos="1781"/>
        </w:tabs>
        <w:spacing w:line="360" w:lineRule="auto"/>
        <w:ind w:hanging="361"/>
        <w:rPr>
          <w:sz w:val="24"/>
          <w:szCs w:val="24"/>
        </w:rPr>
      </w:pPr>
      <w:r w:rsidRPr="00CB7C36">
        <w:rPr>
          <w:sz w:val="24"/>
          <w:szCs w:val="24"/>
        </w:rPr>
        <w:t>обогащение</w:t>
      </w:r>
      <w:r w:rsidRPr="00CB7C36">
        <w:rPr>
          <w:spacing w:val="-4"/>
          <w:sz w:val="24"/>
          <w:szCs w:val="24"/>
        </w:rPr>
        <w:t xml:space="preserve"> </w:t>
      </w:r>
      <w:r w:rsidRPr="00CB7C36">
        <w:rPr>
          <w:sz w:val="24"/>
          <w:szCs w:val="24"/>
        </w:rPr>
        <w:t>словаря;</w:t>
      </w:r>
    </w:p>
    <w:p w:rsidR="000314D2" w:rsidRPr="00CB7C36" w:rsidRDefault="001B4BCC" w:rsidP="007E5726">
      <w:pPr>
        <w:pStyle w:val="a5"/>
        <w:numPr>
          <w:ilvl w:val="1"/>
          <w:numId w:val="11"/>
        </w:numPr>
        <w:tabs>
          <w:tab w:val="left" w:pos="1780"/>
          <w:tab w:val="left" w:pos="1781"/>
        </w:tabs>
        <w:spacing w:line="360" w:lineRule="auto"/>
        <w:ind w:hanging="361"/>
        <w:rPr>
          <w:sz w:val="24"/>
          <w:szCs w:val="24"/>
        </w:rPr>
      </w:pPr>
      <w:r w:rsidRPr="00CB7C36">
        <w:rPr>
          <w:sz w:val="24"/>
          <w:szCs w:val="24"/>
        </w:rPr>
        <w:t>усвоение</w:t>
      </w:r>
      <w:r w:rsidRPr="00CB7C36">
        <w:rPr>
          <w:spacing w:val="-6"/>
          <w:sz w:val="24"/>
          <w:szCs w:val="24"/>
        </w:rPr>
        <w:t xml:space="preserve"> </w:t>
      </w:r>
      <w:r w:rsidRPr="00CB7C36">
        <w:rPr>
          <w:sz w:val="24"/>
          <w:szCs w:val="24"/>
        </w:rPr>
        <w:t>различных</w:t>
      </w:r>
      <w:r w:rsidRPr="00CB7C36">
        <w:rPr>
          <w:spacing w:val="-4"/>
          <w:sz w:val="24"/>
          <w:szCs w:val="24"/>
        </w:rPr>
        <w:t xml:space="preserve"> </w:t>
      </w:r>
      <w:r w:rsidRPr="00CB7C36">
        <w:rPr>
          <w:sz w:val="24"/>
          <w:szCs w:val="24"/>
        </w:rPr>
        <w:t>грамматических</w:t>
      </w:r>
      <w:r w:rsidRPr="00CB7C36">
        <w:rPr>
          <w:spacing w:val="-6"/>
          <w:sz w:val="24"/>
          <w:szCs w:val="24"/>
        </w:rPr>
        <w:t xml:space="preserve"> </w:t>
      </w:r>
      <w:r w:rsidRPr="00CB7C36">
        <w:rPr>
          <w:sz w:val="24"/>
          <w:szCs w:val="24"/>
        </w:rPr>
        <w:t>категорий;</w:t>
      </w:r>
    </w:p>
    <w:p w:rsidR="000314D2" w:rsidRPr="00CB7C36" w:rsidRDefault="001B4BCC" w:rsidP="007E5726">
      <w:pPr>
        <w:pStyle w:val="a5"/>
        <w:numPr>
          <w:ilvl w:val="1"/>
          <w:numId w:val="11"/>
        </w:numPr>
        <w:tabs>
          <w:tab w:val="left" w:pos="1780"/>
          <w:tab w:val="left" w:pos="1781"/>
        </w:tabs>
        <w:spacing w:line="360" w:lineRule="auto"/>
        <w:ind w:hanging="361"/>
        <w:rPr>
          <w:sz w:val="24"/>
          <w:szCs w:val="24"/>
        </w:rPr>
      </w:pPr>
      <w:r w:rsidRPr="00CB7C36">
        <w:rPr>
          <w:sz w:val="24"/>
          <w:szCs w:val="24"/>
        </w:rPr>
        <w:t>формирование</w:t>
      </w:r>
      <w:r w:rsidRPr="00CB7C36">
        <w:rPr>
          <w:spacing w:val="-4"/>
          <w:sz w:val="24"/>
          <w:szCs w:val="24"/>
        </w:rPr>
        <w:t xml:space="preserve"> </w:t>
      </w:r>
      <w:r w:rsidRPr="00CB7C36">
        <w:rPr>
          <w:sz w:val="24"/>
          <w:szCs w:val="24"/>
        </w:rPr>
        <w:t>связной</w:t>
      </w:r>
      <w:r w:rsidRPr="00CB7C36">
        <w:rPr>
          <w:spacing w:val="-4"/>
          <w:sz w:val="24"/>
          <w:szCs w:val="24"/>
        </w:rPr>
        <w:t xml:space="preserve"> </w:t>
      </w:r>
      <w:r w:rsidRPr="00CB7C36">
        <w:rPr>
          <w:sz w:val="24"/>
          <w:szCs w:val="24"/>
        </w:rPr>
        <w:t>речи.</w:t>
      </w:r>
    </w:p>
    <w:p w:rsidR="000314D2" w:rsidRPr="00CB7C36" w:rsidRDefault="001B4BCC" w:rsidP="007E5726">
      <w:pPr>
        <w:pStyle w:val="a5"/>
        <w:numPr>
          <w:ilvl w:val="0"/>
          <w:numId w:val="11"/>
        </w:numPr>
        <w:tabs>
          <w:tab w:val="left" w:pos="1356"/>
        </w:tabs>
        <w:spacing w:line="360" w:lineRule="auto"/>
        <w:ind w:hanging="361"/>
        <w:rPr>
          <w:sz w:val="24"/>
          <w:szCs w:val="24"/>
        </w:rPr>
      </w:pPr>
      <w:r w:rsidRPr="00CB7C36">
        <w:rPr>
          <w:sz w:val="24"/>
          <w:szCs w:val="24"/>
        </w:rPr>
        <w:t>Реализация</w:t>
      </w:r>
      <w:r w:rsidRPr="00CB7C36">
        <w:rPr>
          <w:spacing w:val="-8"/>
          <w:sz w:val="24"/>
          <w:szCs w:val="24"/>
        </w:rPr>
        <w:t xml:space="preserve"> </w:t>
      </w:r>
      <w:r w:rsidRPr="00CB7C36">
        <w:rPr>
          <w:sz w:val="24"/>
          <w:szCs w:val="24"/>
        </w:rPr>
        <w:t>индивидуального</w:t>
      </w:r>
      <w:r w:rsidRPr="00CB7C36">
        <w:rPr>
          <w:spacing w:val="-5"/>
          <w:sz w:val="24"/>
          <w:szCs w:val="24"/>
        </w:rPr>
        <w:t xml:space="preserve"> </w:t>
      </w:r>
      <w:r w:rsidRPr="00CB7C36">
        <w:rPr>
          <w:sz w:val="24"/>
          <w:szCs w:val="24"/>
        </w:rPr>
        <w:t>подхода.</w:t>
      </w:r>
    </w:p>
    <w:p w:rsidR="000314D2" w:rsidRPr="00CB7C36" w:rsidRDefault="001B4BCC" w:rsidP="007E5726">
      <w:pPr>
        <w:pStyle w:val="a5"/>
        <w:numPr>
          <w:ilvl w:val="0"/>
          <w:numId w:val="11"/>
        </w:numPr>
        <w:tabs>
          <w:tab w:val="left" w:pos="1356"/>
        </w:tabs>
        <w:spacing w:line="360" w:lineRule="auto"/>
        <w:ind w:hanging="361"/>
        <w:rPr>
          <w:sz w:val="24"/>
          <w:szCs w:val="24"/>
        </w:rPr>
      </w:pPr>
      <w:r w:rsidRPr="00CB7C36">
        <w:rPr>
          <w:sz w:val="24"/>
          <w:szCs w:val="24"/>
        </w:rPr>
        <w:t>Ведение</w:t>
      </w:r>
      <w:r w:rsidRPr="00CB7C36">
        <w:rPr>
          <w:spacing w:val="-4"/>
          <w:sz w:val="24"/>
          <w:szCs w:val="24"/>
        </w:rPr>
        <w:t xml:space="preserve"> </w:t>
      </w:r>
      <w:r w:rsidRPr="00CB7C36">
        <w:rPr>
          <w:sz w:val="24"/>
          <w:szCs w:val="24"/>
        </w:rPr>
        <w:t>документации.</w:t>
      </w:r>
    </w:p>
    <w:p w:rsidR="000314D2" w:rsidRPr="00CB7C36" w:rsidRDefault="001B4BCC" w:rsidP="007E5726">
      <w:pPr>
        <w:pStyle w:val="a3"/>
        <w:spacing w:line="360" w:lineRule="auto"/>
        <w:ind w:right="686" w:firstLine="566"/>
      </w:pPr>
      <w:r w:rsidRPr="00CB7C36">
        <w:t>Логопедическое</w:t>
      </w:r>
      <w:r w:rsidRPr="00CB7C36">
        <w:rPr>
          <w:spacing w:val="1"/>
        </w:rPr>
        <w:t xml:space="preserve"> </w:t>
      </w:r>
      <w:r w:rsidRPr="00CB7C36">
        <w:t>сопровождение</w:t>
      </w:r>
      <w:r w:rsidRPr="00CB7C36">
        <w:rPr>
          <w:spacing w:val="1"/>
        </w:rPr>
        <w:t xml:space="preserve"> </w:t>
      </w:r>
      <w:r w:rsidRPr="00CB7C36">
        <w:t>осуществляется</w:t>
      </w:r>
      <w:r w:rsidRPr="00CB7C36">
        <w:rPr>
          <w:spacing w:val="1"/>
        </w:rPr>
        <w:t xml:space="preserve"> </w:t>
      </w:r>
      <w:r w:rsidRPr="00CB7C36">
        <w:t>на</w:t>
      </w:r>
      <w:r w:rsidRPr="00CB7C36">
        <w:rPr>
          <w:spacing w:val="1"/>
        </w:rPr>
        <w:t xml:space="preserve"> </w:t>
      </w:r>
      <w:r w:rsidRPr="00CB7C36">
        <w:t>основе</w:t>
      </w:r>
      <w:r w:rsidRPr="00CB7C36">
        <w:rPr>
          <w:spacing w:val="1"/>
        </w:rPr>
        <w:t xml:space="preserve"> </w:t>
      </w:r>
      <w:r w:rsidRPr="00CB7C36">
        <w:t>обследования</w:t>
      </w:r>
      <w:r w:rsidRPr="00CB7C36">
        <w:rPr>
          <w:spacing w:val="1"/>
        </w:rPr>
        <w:t xml:space="preserve"> </w:t>
      </w:r>
      <w:r w:rsidRPr="00CB7C36">
        <w:t>воспитанников,</w:t>
      </w:r>
      <w:r w:rsidRPr="00CB7C36">
        <w:rPr>
          <w:spacing w:val="1"/>
        </w:rPr>
        <w:t xml:space="preserve"> </w:t>
      </w:r>
      <w:r w:rsidRPr="00CB7C36">
        <w:t>которое</w:t>
      </w:r>
      <w:r w:rsidRPr="00CB7C36">
        <w:rPr>
          <w:spacing w:val="1"/>
        </w:rPr>
        <w:t xml:space="preserve"> </w:t>
      </w:r>
      <w:r w:rsidRPr="00CB7C36">
        <w:t>проводится</w:t>
      </w:r>
      <w:r w:rsidRPr="00CB7C36">
        <w:rPr>
          <w:spacing w:val="1"/>
        </w:rPr>
        <w:t xml:space="preserve"> </w:t>
      </w:r>
      <w:r w:rsidRPr="00CB7C36">
        <w:t>в</w:t>
      </w:r>
      <w:r w:rsidRPr="00CB7C36">
        <w:rPr>
          <w:spacing w:val="1"/>
        </w:rPr>
        <w:t xml:space="preserve"> </w:t>
      </w:r>
      <w:r w:rsidRPr="00CB7C36">
        <w:t>начале</w:t>
      </w:r>
      <w:r w:rsidRPr="00CB7C36">
        <w:rPr>
          <w:spacing w:val="1"/>
        </w:rPr>
        <w:t xml:space="preserve"> </w:t>
      </w:r>
      <w:r w:rsidRPr="00CB7C36">
        <w:t>и</w:t>
      </w:r>
      <w:r w:rsidRPr="00CB7C36">
        <w:rPr>
          <w:spacing w:val="1"/>
        </w:rPr>
        <w:t xml:space="preserve"> </w:t>
      </w:r>
      <w:r w:rsidRPr="00CB7C36">
        <w:t>конце</w:t>
      </w:r>
      <w:r w:rsidRPr="00CB7C36">
        <w:rPr>
          <w:spacing w:val="1"/>
        </w:rPr>
        <w:t xml:space="preserve"> </w:t>
      </w:r>
      <w:r w:rsidRPr="00CB7C36">
        <w:t>учебного</w:t>
      </w:r>
      <w:r w:rsidRPr="00CB7C36">
        <w:rPr>
          <w:spacing w:val="1"/>
        </w:rPr>
        <w:t xml:space="preserve"> </w:t>
      </w:r>
      <w:r w:rsidRPr="00CB7C36">
        <w:t>года</w:t>
      </w:r>
      <w:r w:rsidRPr="00CB7C36">
        <w:rPr>
          <w:spacing w:val="1"/>
        </w:rPr>
        <w:t xml:space="preserve"> </w:t>
      </w:r>
      <w:r w:rsidRPr="00CB7C36">
        <w:t>и</w:t>
      </w:r>
      <w:r w:rsidRPr="00CB7C36">
        <w:rPr>
          <w:spacing w:val="1"/>
        </w:rPr>
        <w:t xml:space="preserve"> </w:t>
      </w:r>
      <w:r w:rsidRPr="00CB7C36">
        <w:t>позволяет</w:t>
      </w:r>
      <w:r w:rsidRPr="00CB7C36">
        <w:rPr>
          <w:spacing w:val="1"/>
        </w:rPr>
        <w:t xml:space="preserve"> </w:t>
      </w:r>
      <w:r w:rsidRPr="00CB7C36">
        <w:t>скорректировать учебно-развивающую работу с детьми. Его результаты учителя-логопеды</w:t>
      </w:r>
      <w:r w:rsidRPr="00CB7C36">
        <w:rPr>
          <w:spacing w:val="-57"/>
        </w:rPr>
        <w:t xml:space="preserve"> </w:t>
      </w:r>
      <w:r w:rsidRPr="00CB7C36">
        <w:t>отражают</w:t>
      </w:r>
      <w:r w:rsidRPr="00CB7C36">
        <w:rPr>
          <w:spacing w:val="1"/>
        </w:rPr>
        <w:t xml:space="preserve"> </w:t>
      </w:r>
      <w:r w:rsidRPr="00CB7C36">
        <w:t>в</w:t>
      </w:r>
      <w:r w:rsidRPr="00CB7C36">
        <w:rPr>
          <w:spacing w:val="1"/>
        </w:rPr>
        <w:t xml:space="preserve"> </w:t>
      </w:r>
      <w:r w:rsidRPr="00CB7C36">
        <w:t>речевых</w:t>
      </w:r>
      <w:r w:rsidRPr="00CB7C36">
        <w:rPr>
          <w:spacing w:val="1"/>
        </w:rPr>
        <w:t xml:space="preserve"> </w:t>
      </w:r>
      <w:r w:rsidRPr="00CB7C36">
        <w:t>картах</w:t>
      </w:r>
      <w:r w:rsidRPr="00CB7C36">
        <w:rPr>
          <w:spacing w:val="1"/>
        </w:rPr>
        <w:t xml:space="preserve"> </w:t>
      </w:r>
      <w:r w:rsidRPr="00CB7C36">
        <w:t>и</w:t>
      </w:r>
      <w:r w:rsidRPr="00CB7C36">
        <w:rPr>
          <w:spacing w:val="1"/>
        </w:rPr>
        <w:t xml:space="preserve"> </w:t>
      </w:r>
      <w:r w:rsidRPr="00CB7C36">
        <w:t>аналитических</w:t>
      </w:r>
      <w:r w:rsidRPr="00CB7C36">
        <w:rPr>
          <w:spacing w:val="1"/>
        </w:rPr>
        <w:t xml:space="preserve"> </w:t>
      </w:r>
      <w:r w:rsidRPr="00CB7C36">
        <w:t>отчетах.</w:t>
      </w:r>
      <w:r w:rsidRPr="00CB7C36">
        <w:rPr>
          <w:spacing w:val="1"/>
        </w:rPr>
        <w:t xml:space="preserve"> </w:t>
      </w:r>
      <w:r w:rsidRPr="00CB7C36">
        <w:t>По</w:t>
      </w:r>
      <w:r w:rsidRPr="00CB7C36">
        <w:rPr>
          <w:spacing w:val="1"/>
        </w:rPr>
        <w:t xml:space="preserve"> </w:t>
      </w:r>
      <w:r w:rsidRPr="00CB7C36">
        <w:t>результатам</w:t>
      </w:r>
      <w:r w:rsidRPr="00CB7C36">
        <w:rPr>
          <w:spacing w:val="1"/>
        </w:rPr>
        <w:t xml:space="preserve"> </w:t>
      </w:r>
      <w:r w:rsidRPr="00CB7C36">
        <w:t>обследования</w:t>
      </w:r>
      <w:r w:rsidRPr="00CB7C36">
        <w:rPr>
          <w:spacing w:val="1"/>
        </w:rPr>
        <w:t xml:space="preserve"> </w:t>
      </w:r>
      <w:r w:rsidRPr="00CB7C36">
        <w:t>составляется</w:t>
      </w:r>
      <w:r w:rsidRPr="00CB7C36">
        <w:rPr>
          <w:spacing w:val="-1"/>
        </w:rPr>
        <w:t xml:space="preserve"> </w:t>
      </w:r>
      <w:r w:rsidRPr="00CB7C36">
        <w:t>план коррекционной работы.</w:t>
      </w:r>
    </w:p>
    <w:p w:rsidR="000314D2" w:rsidRPr="00CB7C36" w:rsidRDefault="001B4BCC" w:rsidP="007E5726">
      <w:pPr>
        <w:pStyle w:val="a3"/>
        <w:spacing w:line="360" w:lineRule="auto"/>
        <w:ind w:right="686" w:firstLine="566"/>
      </w:pPr>
      <w:r w:rsidRPr="00CB7C36">
        <w:t>Основными</w:t>
      </w:r>
      <w:r w:rsidRPr="00CB7C36">
        <w:rPr>
          <w:spacing w:val="16"/>
        </w:rPr>
        <w:t xml:space="preserve"> </w:t>
      </w:r>
      <w:r w:rsidRPr="00CB7C36">
        <w:t>формами</w:t>
      </w:r>
      <w:r w:rsidRPr="00CB7C36">
        <w:rPr>
          <w:spacing w:val="16"/>
        </w:rPr>
        <w:t xml:space="preserve"> </w:t>
      </w:r>
      <w:r w:rsidRPr="00CB7C36">
        <w:t>коррекционной</w:t>
      </w:r>
      <w:r w:rsidRPr="00CB7C36">
        <w:rPr>
          <w:spacing w:val="17"/>
        </w:rPr>
        <w:t xml:space="preserve"> </w:t>
      </w:r>
      <w:r w:rsidRPr="00CB7C36">
        <w:t>работы</w:t>
      </w:r>
      <w:r w:rsidRPr="00CB7C36">
        <w:rPr>
          <w:spacing w:val="15"/>
        </w:rPr>
        <w:t xml:space="preserve"> </w:t>
      </w:r>
      <w:r w:rsidRPr="00CB7C36">
        <w:t>являются</w:t>
      </w:r>
      <w:r w:rsidRPr="00CB7C36">
        <w:rPr>
          <w:spacing w:val="15"/>
        </w:rPr>
        <w:t xml:space="preserve"> </w:t>
      </w:r>
      <w:r w:rsidRPr="00CB7C36">
        <w:t>фронтальные,</w:t>
      </w:r>
      <w:r w:rsidRPr="00CB7C36">
        <w:rPr>
          <w:spacing w:val="14"/>
        </w:rPr>
        <w:t xml:space="preserve"> </w:t>
      </w:r>
      <w:r w:rsidRPr="00CB7C36">
        <w:t>подгрупповые</w:t>
      </w:r>
      <w:r w:rsidRPr="00CB7C36">
        <w:rPr>
          <w:spacing w:val="-58"/>
        </w:rPr>
        <w:t xml:space="preserve"> </w:t>
      </w:r>
      <w:r w:rsidRPr="00CB7C36">
        <w:t>и индивидуальные занятия. Они проводятся с воспитанниками в соответствии с учебным</w:t>
      </w:r>
      <w:r w:rsidRPr="00CB7C36">
        <w:rPr>
          <w:spacing w:val="1"/>
        </w:rPr>
        <w:t xml:space="preserve"> </w:t>
      </w:r>
      <w:r w:rsidRPr="00CB7C36">
        <w:t>планом ДОУ. Индивидуальные занятия с каждым воспитанником проводятся не менее 2-3</w:t>
      </w:r>
      <w:r w:rsidRPr="00CB7C36">
        <w:rPr>
          <w:spacing w:val="1"/>
        </w:rPr>
        <w:t xml:space="preserve"> </w:t>
      </w:r>
      <w:r w:rsidRPr="00CB7C36">
        <w:t>раз в неделю (в зависимости от сложности дефекта). Содержание занятий отражается в</w:t>
      </w:r>
      <w:r w:rsidRPr="00CB7C36">
        <w:rPr>
          <w:spacing w:val="1"/>
        </w:rPr>
        <w:t xml:space="preserve"> </w:t>
      </w:r>
      <w:r w:rsidRPr="00CB7C36">
        <w:t>индивидуальных тетрадях. Тетради оформляются красочно. Записи в них учитель-логопед</w:t>
      </w:r>
      <w:r w:rsidRPr="00CB7C36">
        <w:rPr>
          <w:spacing w:val="-57"/>
        </w:rPr>
        <w:t xml:space="preserve"> </w:t>
      </w:r>
      <w:r w:rsidRPr="00CB7C36">
        <w:t>делает</w:t>
      </w:r>
      <w:r w:rsidRPr="00CB7C36">
        <w:rPr>
          <w:spacing w:val="1"/>
        </w:rPr>
        <w:t xml:space="preserve"> </w:t>
      </w:r>
      <w:r w:rsidRPr="00CB7C36">
        <w:t>1</w:t>
      </w:r>
      <w:r w:rsidRPr="00CB7C36">
        <w:rPr>
          <w:spacing w:val="1"/>
        </w:rPr>
        <w:t xml:space="preserve"> </w:t>
      </w:r>
      <w:r w:rsidRPr="00CB7C36">
        <w:t>раз</w:t>
      </w:r>
      <w:r w:rsidRPr="00CB7C36">
        <w:rPr>
          <w:spacing w:val="1"/>
        </w:rPr>
        <w:t xml:space="preserve"> </w:t>
      </w:r>
      <w:r w:rsidRPr="00CB7C36">
        <w:t>в</w:t>
      </w:r>
      <w:r w:rsidRPr="00CB7C36">
        <w:rPr>
          <w:spacing w:val="1"/>
        </w:rPr>
        <w:t xml:space="preserve"> </w:t>
      </w:r>
      <w:r w:rsidRPr="00CB7C36">
        <w:t>неделю.</w:t>
      </w:r>
      <w:r w:rsidRPr="00CB7C36">
        <w:rPr>
          <w:spacing w:val="1"/>
        </w:rPr>
        <w:t xml:space="preserve"> </w:t>
      </w:r>
      <w:r w:rsidRPr="00CB7C36">
        <w:t>В</w:t>
      </w:r>
      <w:r w:rsidRPr="00CB7C36">
        <w:rPr>
          <w:spacing w:val="1"/>
        </w:rPr>
        <w:t xml:space="preserve"> </w:t>
      </w:r>
      <w:r w:rsidRPr="00CB7C36">
        <w:t>тетради</w:t>
      </w:r>
      <w:r w:rsidRPr="00CB7C36">
        <w:rPr>
          <w:spacing w:val="1"/>
        </w:rPr>
        <w:t xml:space="preserve"> </w:t>
      </w:r>
      <w:r w:rsidRPr="00CB7C36">
        <w:t>пишутся</w:t>
      </w:r>
      <w:r w:rsidRPr="00CB7C36">
        <w:rPr>
          <w:spacing w:val="1"/>
        </w:rPr>
        <w:t xml:space="preserve"> </w:t>
      </w:r>
      <w:r w:rsidRPr="00CB7C36">
        <w:t>задания</w:t>
      </w:r>
      <w:r w:rsidRPr="00CB7C36">
        <w:rPr>
          <w:spacing w:val="1"/>
        </w:rPr>
        <w:t xml:space="preserve"> </w:t>
      </w:r>
      <w:r w:rsidRPr="00CB7C36">
        <w:t>для</w:t>
      </w:r>
      <w:r w:rsidRPr="00CB7C36">
        <w:rPr>
          <w:spacing w:val="1"/>
        </w:rPr>
        <w:t xml:space="preserve"> </w:t>
      </w:r>
      <w:r w:rsidRPr="00CB7C36">
        <w:t>родителей:</w:t>
      </w:r>
      <w:r w:rsidRPr="00CB7C36">
        <w:rPr>
          <w:spacing w:val="1"/>
        </w:rPr>
        <w:t xml:space="preserve"> </w:t>
      </w:r>
      <w:r w:rsidRPr="00CB7C36">
        <w:t>упражнения</w:t>
      </w:r>
      <w:r w:rsidRPr="00CB7C36">
        <w:rPr>
          <w:spacing w:val="1"/>
        </w:rPr>
        <w:t xml:space="preserve"> </w:t>
      </w:r>
      <w:r w:rsidRPr="00CB7C36">
        <w:t>для</w:t>
      </w:r>
      <w:r w:rsidRPr="00CB7C36">
        <w:rPr>
          <w:spacing w:val="1"/>
        </w:rPr>
        <w:t xml:space="preserve"> </w:t>
      </w:r>
      <w:r w:rsidRPr="00CB7C36">
        <w:t>развития</w:t>
      </w:r>
      <w:r w:rsidRPr="00CB7C36">
        <w:rPr>
          <w:spacing w:val="1"/>
        </w:rPr>
        <w:t xml:space="preserve"> </w:t>
      </w:r>
      <w:r w:rsidRPr="00CB7C36">
        <w:t>голоса,</w:t>
      </w:r>
      <w:r w:rsidRPr="00CB7C36">
        <w:rPr>
          <w:spacing w:val="1"/>
        </w:rPr>
        <w:t xml:space="preserve"> </w:t>
      </w:r>
      <w:r w:rsidRPr="00CB7C36">
        <w:t>дыхания,</w:t>
      </w:r>
      <w:r w:rsidRPr="00CB7C36">
        <w:rPr>
          <w:spacing w:val="1"/>
        </w:rPr>
        <w:t xml:space="preserve"> </w:t>
      </w:r>
      <w:r w:rsidRPr="00CB7C36">
        <w:t>фонематического</w:t>
      </w:r>
      <w:r w:rsidRPr="00CB7C36">
        <w:rPr>
          <w:spacing w:val="1"/>
        </w:rPr>
        <w:t xml:space="preserve"> </w:t>
      </w:r>
      <w:r w:rsidRPr="00CB7C36">
        <w:t>слуха,</w:t>
      </w:r>
      <w:r w:rsidRPr="00CB7C36">
        <w:rPr>
          <w:spacing w:val="1"/>
        </w:rPr>
        <w:t xml:space="preserve"> </w:t>
      </w:r>
      <w:r w:rsidRPr="00CB7C36">
        <w:t>грамматического</w:t>
      </w:r>
      <w:r w:rsidRPr="00CB7C36">
        <w:rPr>
          <w:spacing w:val="1"/>
        </w:rPr>
        <w:t xml:space="preserve"> </w:t>
      </w:r>
      <w:r w:rsidRPr="00CB7C36">
        <w:t>строя</w:t>
      </w:r>
      <w:r w:rsidRPr="00CB7C36">
        <w:rPr>
          <w:spacing w:val="1"/>
        </w:rPr>
        <w:t xml:space="preserve"> </w:t>
      </w:r>
      <w:r w:rsidRPr="00CB7C36">
        <w:t>речи,</w:t>
      </w:r>
      <w:r w:rsidRPr="00CB7C36">
        <w:rPr>
          <w:spacing w:val="1"/>
        </w:rPr>
        <w:t xml:space="preserve"> </w:t>
      </w:r>
      <w:r w:rsidRPr="00CB7C36">
        <w:t>обогащения словаря.</w:t>
      </w:r>
      <w:r w:rsidRPr="00CB7C36">
        <w:rPr>
          <w:spacing w:val="1"/>
        </w:rPr>
        <w:t xml:space="preserve"> </w:t>
      </w:r>
      <w:r w:rsidRPr="00CB7C36">
        <w:t>Индивидуальные задания на автоматизацию звуков включают в себя</w:t>
      </w:r>
      <w:r w:rsidRPr="00CB7C36">
        <w:rPr>
          <w:spacing w:val="-57"/>
        </w:rPr>
        <w:t xml:space="preserve"> </w:t>
      </w:r>
      <w:r w:rsidRPr="00CB7C36">
        <w:t>отработку произнесения звука в слогах, словах, словосочетаниях, предложениях, стихах,</w:t>
      </w:r>
      <w:r w:rsidRPr="00CB7C36">
        <w:rPr>
          <w:spacing w:val="1"/>
        </w:rPr>
        <w:t xml:space="preserve"> </w:t>
      </w:r>
      <w:r w:rsidRPr="00CB7C36">
        <w:t>скороговорках. Материал предлагается с постепенным усложнением. В индивидуальной</w:t>
      </w:r>
      <w:r w:rsidRPr="00CB7C36">
        <w:rPr>
          <w:spacing w:val="1"/>
        </w:rPr>
        <w:t xml:space="preserve"> </w:t>
      </w:r>
      <w:r w:rsidRPr="00CB7C36">
        <w:t>тетради детям так же даются</w:t>
      </w:r>
      <w:r w:rsidRPr="00CB7C36">
        <w:rPr>
          <w:spacing w:val="1"/>
        </w:rPr>
        <w:t xml:space="preserve"> </w:t>
      </w:r>
      <w:r w:rsidRPr="00CB7C36">
        <w:t>задания для развития памяти, мышления. Они способствуют</w:t>
      </w:r>
      <w:r w:rsidRPr="00CB7C36">
        <w:rPr>
          <w:spacing w:val="1"/>
        </w:rPr>
        <w:t xml:space="preserve"> </w:t>
      </w:r>
      <w:r w:rsidRPr="00CB7C36">
        <w:t>коррекции</w:t>
      </w:r>
      <w:r w:rsidRPr="00CB7C36">
        <w:rPr>
          <w:spacing w:val="-1"/>
        </w:rPr>
        <w:t xml:space="preserve"> </w:t>
      </w:r>
      <w:r w:rsidRPr="00CB7C36">
        <w:t>познавательных</w:t>
      </w:r>
      <w:r w:rsidRPr="00CB7C36">
        <w:rPr>
          <w:spacing w:val="-2"/>
        </w:rPr>
        <w:t xml:space="preserve"> </w:t>
      </w:r>
      <w:r w:rsidRPr="00CB7C36">
        <w:t>процессов и</w:t>
      </w:r>
      <w:r w:rsidRPr="00CB7C36">
        <w:rPr>
          <w:spacing w:val="-1"/>
        </w:rPr>
        <w:t xml:space="preserve"> </w:t>
      </w:r>
      <w:r w:rsidRPr="00CB7C36">
        <w:t>сенсомоторных</w:t>
      </w:r>
      <w:r w:rsidRPr="00CB7C36">
        <w:rPr>
          <w:spacing w:val="-2"/>
        </w:rPr>
        <w:t xml:space="preserve"> </w:t>
      </w:r>
      <w:r w:rsidRPr="00CB7C36">
        <w:t>навыков детей.</w:t>
      </w:r>
    </w:p>
    <w:p w:rsidR="000314D2" w:rsidRPr="00CB7C36" w:rsidRDefault="001B4BCC" w:rsidP="007E5726">
      <w:pPr>
        <w:pStyle w:val="a3"/>
        <w:spacing w:line="360" w:lineRule="auto"/>
        <w:ind w:right="690" w:firstLine="566"/>
      </w:pPr>
      <w:r w:rsidRPr="00CB7C36">
        <w:t>Все виды заданий прорабатываются вначале учителем – логопедом на подгрупповых</w:t>
      </w:r>
      <w:r w:rsidRPr="00CB7C36">
        <w:rPr>
          <w:spacing w:val="-57"/>
        </w:rPr>
        <w:t xml:space="preserve"> </w:t>
      </w:r>
      <w:r w:rsidRPr="00CB7C36">
        <w:t>и</w:t>
      </w:r>
      <w:r w:rsidRPr="00CB7C36">
        <w:rPr>
          <w:spacing w:val="1"/>
        </w:rPr>
        <w:t xml:space="preserve"> </w:t>
      </w:r>
      <w:r w:rsidRPr="00CB7C36">
        <w:t>индивидуальных</w:t>
      </w:r>
      <w:r w:rsidRPr="00CB7C36">
        <w:rPr>
          <w:spacing w:val="1"/>
        </w:rPr>
        <w:t xml:space="preserve"> </w:t>
      </w:r>
      <w:r w:rsidRPr="00CB7C36">
        <w:t>занятиях,</w:t>
      </w:r>
      <w:r w:rsidRPr="00CB7C36">
        <w:rPr>
          <w:spacing w:val="1"/>
        </w:rPr>
        <w:t xml:space="preserve"> </w:t>
      </w:r>
      <w:r w:rsidRPr="00CB7C36">
        <w:t>а</w:t>
      </w:r>
      <w:r w:rsidRPr="00CB7C36">
        <w:rPr>
          <w:spacing w:val="1"/>
        </w:rPr>
        <w:t xml:space="preserve"> </w:t>
      </w:r>
      <w:r w:rsidRPr="00CB7C36">
        <w:t>затем</w:t>
      </w:r>
      <w:r w:rsidRPr="00CB7C36">
        <w:rPr>
          <w:spacing w:val="1"/>
        </w:rPr>
        <w:t xml:space="preserve"> </w:t>
      </w:r>
      <w:r w:rsidRPr="00CB7C36">
        <w:t>тетрадь</w:t>
      </w:r>
      <w:r w:rsidRPr="00CB7C36">
        <w:rPr>
          <w:spacing w:val="1"/>
        </w:rPr>
        <w:t xml:space="preserve"> </w:t>
      </w:r>
      <w:r w:rsidRPr="00CB7C36">
        <w:t>ребенок</w:t>
      </w:r>
      <w:r w:rsidRPr="00CB7C36">
        <w:rPr>
          <w:spacing w:val="1"/>
        </w:rPr>
        <w:t xml:space="preserve"> </w:t>
      </w:r>
      <w:r w:rsidRPr="00CB7C36">
        <w:t>забирает</w:t>
      </w:r>
      <w:r w:rsidRPr="00CB7C36">
        <w:rPr>
          <w:spacing w:val="1"/>
        </w:rPr>
        <w:t xml:space="preserve"> </w:t>
      </w:r>
      <w:r w:rsidRPr="00CB7C36">
        <w:t>домой</w:t>
      </w:r>
      <w:r w:rsidRPr="00CB7C36">
        <w:rPr>
          <w:spacing w:val="1"/>
        </w:rPr>
        <w:t xml:space="preserve"> </w:t>
      </w:r>
      <w:r w:rsidRPr="00CB7C36">
        <w:t>и</w:t>
      </w:r>
      <w:r w:rsidRPr="00CB7C36">
        <w:rPr>
          <w:spacing w:val="1"/>
        </w:rPr>
        <w:t xml:space="preserve"> </w:t>
      </w:r>
      <w:r w:rsidRPr="00CB7C36">
        <w:t>повторяет</w:t>
      </w:r>
      <w:r w:rsidRPr="00CB7C36">
        <w:rPr>
          <w:spacing w:val="1"/>
        </w:rPr>
        <w:t xml:space="preserve"> </w:t>
      </w:r>
      <w:r w:rsidRPr="00CB7C36">
        <w:t>изученный</w:t>
      </w:r>
      <w:r w:rsidRPr="00CB7C36">
        <w:rPr>
          <w:spacing w:val="-1"/>
        </w:rPr>
        <w:t xml:space="preserve"> </w:t>
      </w:r>
      <w:r w:rsidRPr="00CB7C36">
        <w:t>материал</w:t>
      </w:r>
      <w:r w:rsidRPr="00CB7C36">
        <w:rPr>
          <w:spacing w:val="-1"/>
        </w:rPr>
        <w:t xml:space="preserve"> </w:t>
      </w:r>
      <w:r w:rsidRPr="00CB7C36">
        <w:t>с</w:t>
      </w:r>
      <w:r w:rsidRPr="00CB7C36">
        <w:rPr>
          <w:spacing w:val="-1"/>
        </w:rPr>
        <w:t xml:space="preserve"> </w:t>
      </w:r>
      <w:r w:rsidRPr="00CB7C36">
        <w:t>родителями.</w:t>
      </w:r>
    </w:p>
    <w:p w:rsidR="000314D2" w:rsidRPr="00CB7C36" w:rsidRDefault="001B4BCC" w:rsidP="007E5726">
      <w:pPr>
        <w:pStyle w:val="a3"/>
        <w:spacing w:line="360" w:lineRule="auto"/>
        <w:ind w:left="928"/>
      </w:pPr>
      <w:r w:rsidRPr="00CB7C36">
        <w:t>Привлечение</w:t>
      </w:r>
      <w:r w:rsidRPr="00CB7C36">
        <w:rPr>
          <w:spacing w:val="-5"/>
        </w:rPr>
        <w:t xml:space="preserve"> </w:t>
      </w:r>
      <w:r w:rsidRPr="00CB7C36">
        <w:t>родителей</w:t>
      </w:r>
      <w:r w:rsidRPr="00CB7C36">
        <w:rPr>
          <w:spacing w:val="-3"/>
        </w:rPr>
        <w:t xml:space="preserve"> </w:t>
      </w:r>
      <w:r w:rsidRPr="00CB7C36">
        <w:t>к</w:t>
      </w:r>
      <w:r w:rsidRPr="00CB7C36">
        <w:rPr>
          <w:spacing w:val="-3"/>
        </w:rPr>
        <w:t xml:space="preserve"> </w:t>
      </w:r>
      <w:r w:rsidRPr="00CB7C36">
        <w:t>работе</w:t>
      </w:r>
      <w:r w:rsidRPr="00CB7C36">
        <w:rPr>
          <w:spacing w:val="-4"/>
        </w:rPr>
        <w:t xml:space="preserve"> </w:t>
      </w:r>
      <w:r w:rsidRPr="00CB7C36">
        <w:t>по</w:t>
      </w:r>
      <w:r w:rsidRPr="00CB7C36">
        <w:rPr>
          <w:spacing w:val="-4"/>
        </w:rPr>
        <w:t xml:space="preserve"> </w:t>
      </w:r>
      <w:r w:rsidRPr="00CB7C36">
        <w:t>индивидуальной</w:t>
      </w:r>
      <w:r w:rsidRPr="00CB7C36">
        <w:rPr>
          <w:spacing w:val="-3"/>
        </w:rPr>
        <w:t xml:space="preserve"> </w:t>
      </w:r>
      <w:r w:rsidRPr="00CB7C36">
        <w:t>тетради</w:t>
      </w:r>
      <w:r w:rsidRPr="00CB7C36">
        <w:rPr>
          <w:spacing w:val="-5"/>
        </w:rPr>
        <w:t xml:space="preserve"> </w:t>
      </w:r>
      <w:r w:rsidRPr="00CB7C36">
        <w:t>позволяет:</w:t>
      </w:r>
    </w:p>
    <w:p w:rsidR="000314D2" w:rsidRPr="00CB7C36" w:rsidRDefault="001B4BCC" w:rsidP="007E5726">
      <w:pPr>
        <w:pStyle w:val="a5"/>
        <w:numPr>
          <w:ilvl w:val="0"/>
          <w:numId w:val="10"/>
        </w:numPr>
        <w:tabs>
          <w:tab w:val="left" w:pos="1356"/>
        </w:tabs>
        <w:spacing w:line="360" w:lineRule="auto"/>
        <w:ind w:hanging="361"/>
        <w:rPr>
          <w:sz w:val="24"/>
          <w:szCs w:val="24"/>
        </w:rPr>
      </w:pPr>
      <w:r w:rsidRPr="00CB7C36">
        <w:rPr>
          <w:sz w:val="24"/>
          <w:szCs w:val="24"/>
        </w:rPr>
        <w:lastRenderedPageBreak/>
        <w:t>Родителям</w:t>
      </w:r>
      <w:r w:rsidRPr="00CB7C36">
        <w:rPr>
          <w:spacing w:val="-4"/>
          <w:sz w:val="24"/>
          <w:szCs w:val="24"/>
        </w:rPr>
        <w:t xml:space="preserve"> </w:t>
      </w:r>
      <w:r w:rsidRPr="00CB7C36">
        <w:rPr>
          <w:sz w:val="24"/>
          <w:szCs w:val="24"/>
        </w:rPr>
        <w:t>составить</w:t>
      </w:r>
      <w:r w:rsidRPr="00CB7C36">
        <w:rPr>
          <w:spacing w:val="-4"/>
          <w:sz w:val="24"/>
          <w:szCs w:val="24"/>
        </w:rPr>
        <w:t xml:space="preserve"> </w:t>
      </w:r>
      <w:r w:rsidRPr="00CB7C36">
        <w:rPr>
          <w:sz w:val="24"/>
          <w:szCs w:val="24"/>
        </w:rPr>
        <w:t>представление</w:t>
      </w:r>
      <w:r w:rsidRPr="00CB7C36">
        <w:rPr>
          <w:spacing w:val="-3"/>
          <w:sz w:val="24"/>
          <w:szCs w:val="24"/>
        </w:rPr>
        <w:t xml:space="preserve"> </w:t>
      </w:r>
      <w:r w:rsidRPr="00CB7C36">
        <w:rPr>
          <w:sz w:val="24"/>
          <w:szCs w:val="24"/>
        </w:rPr>
        <w:t>о</w:t>
      </w:r>
      <w:r w:rsidRPr="00CB7C36">
        <w:rPr>
          <w:spacing w:val="-4"/>
          <w:sz w:val="24"/>
          <w:szCs w:val="24"/>
        </w:rPr>
        <w:t xml:space="preserve"> </w:t>
      </w:r>
      <w:r w:rsidRPr="00CB7C36">
        <w:rPr>
          <w:sz w:val="24"/>
          <w:szCs w:val="24"/>
        </w:rPr>
        <w:t>содержании</w:t>
      </w:r>
      <w:r w:rsidRPr="00CB7C36">
        <w:rPr>
          <w:spacing w:val="-4"/>
          <w:sz w:val="24"/>
          <w:szCs w:val="24"/>
        </w:rPr>
        <w:t xml:space="preserve"> </w:t>
      </w:r>
      <w:r w:rsidRPr="00CB7C36">
        <w:rPr>
          <w:sz w:val="24"/>
          <w:szCs w:val="24"/>
        </w:rPr>
        <w:t>занятий.</w:t>
      </w:r>
    </w:p>
    <w:p w:rsidR="000314D2" w:rsidRPr="00CB7C36" w:rsidRDefault="001B4BCC" w:rsidP="007E5726">
      <w:pPr>
        <w:pStyle w:val="a5"/>
        <w:numPr>
          <w:ilvl w:val="0"/>
          <w:numId w:val="10"/>
        </w:numPr>
        <w:tabs>
          <w:tab w:val="left" w:pos="1356"/>
        </w:tabs>
        <w:spacing w:line="360" w:lineRule="auto"/>
        <w:ind w:hanging="361"/>
        <w:rPr>
          <w:sz w:val="24"/>
          <w:szCs w:val="24"/>
        </w:rPr>
      </w:pPr>
      <w:r w:rsidRPr="00CB7C36">
        <w:rPr>
          <w:sz w:val="24"/>
          <w:szCs w:val="24"/>
        </w:rPr>
        <w:t>Систематизировать</w:t>
      </w:r>
      <w:r w:rsidRPr="00CB7C36">
        <w:rPr>
          <w:spacing w:val="-6"/>
          <w:sz w:val="24"/>
          <w:szCs w:val="24"/>
        </w:rPr>
        <w:t xml:space="preserve"> </w:t>
      </w:r>
      <w:r w:rsidRPr="00CB7C36">
        <w:rPr>
          <w:sz w:val="24"/>
          <w:szCs w:val="24"/>
        </w:rPr>
        <w:t>и</w:t>
      </w:r>
      <w:r w:rsidRPr="00CB7C36">
        <w:rPr>
          <w:spacing w:val="-3"/>
          <w:sz w:val="24"/>
          <w:szCs w:val="24"/>
        </w:rPr>
        <w:t xml:space="preserve"> </w:t>
      </w:r>
      <w:r w:rsidRPr="00CB7C36">
        <w:rPr>
          <w:sz w:val="24"/>
          <w:szCs w:val="24"/>
        </w:rPr>
        <w:t>закрепить</w:t>
      </w:r>
      <w:r w:rsidRPr="00CB7C36">
        <w:rPr>
          <w:spacing w:val="-4"/>
          <w:sz w:val="24"/>
          <w:szCs w:val="24"/>
        </w:rPr>
        <w:t xml:space="preserve"> </w:t>
      </w:r>
      <w:r w:rsidRPr="00CB7C36">
        <w:rPr>
          <w:sz w:val="24"/>
          <w:szCs w:val="24"/>
        </w:rPr>
        <w:t>материал</w:t>
      </w:r>
      <w:r w:rsidRPr="00CB7C36">
        <w:rPr>
          <w:spacing w:val="-4"/>
          <w:sz w:val="24"/>
          <w:szCs w:val="24"/>
        </w:rPr>
        <w:t xml:space="preserve"> </w:t>
      </w:r>
      <w:r w:rsidRPr="00CB7C36">
        <w:rPr>
          <w:sz w:val="24"/>
          <w:szCs w:val="24"/>
        </w:rPr>
        <w:t>по</w:t>
      </w:r>
      <w:r w:rsidRPr="00CB7C36">
        <w:rPr>
          <w:spacing w:val="-3"/>
          <w:sz w:val="24"/>
          <w:szCs w:val="24"/>
        </w:rPr>
        <w:t xml:space="preserve"> </w:t>
      </w:r>
      <w:r w:rsidRPr="00CB7C36">
        <w:rPr>
          <w:sz w:val="24"/>
          <w:szCs w:val="24"/>
        </w:rPr>
        <w:t>изучаемой</w:t>
      </w:r>
      <w:r w:rsidRPr="00CB7C36">
        <w:rPr>
          <w:spacing w:val="-4"/>
          <w:sz w:val="24"/>
          <w:szCs w:val="24"/>
        </w:rPr>
        <w:t xml:space="preserve"> </w:t>
      </w:r>
      <w:r w:rsidRPr="00CB7C36">
        <w:rPr>
          <w:sz w:val="24"/>
          <w:szCs w:val="24"/>
        </w:rPr>
        <w:t>теме.</w:t>
      </w:r>
    </w:p>
    <w:p w:rsidR="000314D2" w:rsidRPr="00CB7C36" w:rsidRDefault="001B4BCC" w:rsidP="007E5726">
      <w:pPr>
        <w:pStyle w:val="a5"/>
        <w:numPr>
          <w:ilvl w:val="0"/>
          <w:numId w:val="10"/>
        </w:numPr>
        <w:tabs>
          <w:tab w:val="left" w:pos="1356"/>
        </w:tabs>
        <w:spacing w:line="360" w:lineRule="auto"/>
        <w:ind w:hanging="361"/>
        <w:rPr>
          <w:sz w:val="24"/>
          <w:szCs w:val="24"/>
        </w:rPr>
      </w:pPr>
      <w:r w:rsidRPr="00CB7C36">
        <w:rPr>
          <w:sz w:val="24"/>
          <w:szCs w:val="24"/>
        </w:rPr>
        <w:t>Повысить</w:t>
      </w:r>
      <w:r w:rsidRPr="00CB7C36">
        <w:rPr>
          <w:spacing w:val="-3"/>
          <w:sz w:val="24"/>
          <w:szCs w:val="24"/>
        </w:rPr>
        <w:t xml:space="preserve"> </w:t>
      </w:r>
      <w:r w:rsidRPr="00CB7C36">
        <w:rPr>
          <w:sz w:val="24"/>
          <w:szCs w:val="24"/>
        </w:rPr>
        <w:t>интерес</w:t>
      </w:r>
      <w:r w:rsidRPr="00CB7C36">
        <w:rPr>
          <w:spacing w:val="-4"/>
          <w:sz w:val="24"/>
          <w:szCs w:val="24"/>
        </w:rPr>
        <w:t xml:space="preserve"> </w:t>
      </w:r>
      <w:r w:rsidRPr="00CB7C36">
        <w:rPr>
          <w:sz w:val="24"/>
          <w:szCs w:val="24"/>
        </w:rPr>
        <w:t>ребенка</w:t>
      </w:r>
      <w:r w:rsidRPr="00CB7C36">
        <w:rPr>
          <w:spacing w:val="-3"/>
          <w:sz w:val="24"/>
          <w:szCs w:val="24"/>
        </w:rPr>
        <w:t xml:space="preserve"> </w:t>
      </w:r>
      <w:r w:rsidRPr="00CB7C36">
        <w:rPr>
          <w:sz w:val="24"/>
          <w:szCs w:val="24"/>
        </w:rPr>
        <w:t>к</w:t>
      </w:r>
      <w:r w:rsidRPr="00CB7C36">
        <w:rPr>
          <w:spacing w:val="-3"/>
          <w:sz w:val="24"/>
          <w:szCs w:val="24"/>
        </w:rPr>
        <w:t xml:space="preserve"> </w:t>
      </w:r>
      <w:r w:rsidRPr="00CB7C36">
        <w:rPr>
          <w:sz w:val="24"/>
          <w:szCs w:val="24"/>
        </w:rPr>
        <w:t>занятиям.</w:t>
      </w:r>
    </w:p>
    <w:p w:rsidR="000314D2" w:rsidRPr="00CB7C36" w:rsidRDefault="001B4BCC" w:rsidP="007E5726">
      <w:pPr>
        <w:pStyle w:val="a5"/>
        <w:numPr>
          <w:ilvl w:val="0"/>
          <w:numId w:val="10"/>
        </w:numPr>
        <w:tabs>
          <w:tab w:val="left" w:pos="1356"/>
          <w:tab w:val="left" w:pos="5803"/>
        </w:tabs>
        <w:spacing w:line="360" w:lineRule="auto"/>
        <w:ind w:right="691"/>
        <w:rPr>
          <w:sz w:val="24"/>
          <w:szCs w:val="24"/>
        </w:rPr>
      </w:pPr>
      <w:r w:rsidRPr="00CB7C36">
        <w:rPr>
          <w:sz w:val="24"/>
          <w:szCs w:val="24"/>
        </w:rPr>
        <w:t xml:space="preserve">Увеличить  </w:t>
      </w:r>
      <w:r w:rsidRPr="00CB7C36">
        <w:rPr>
          <w:spacing w:val="14"/>
          <w:sz w:val="24"/>
          <w:szCs w:val="24"/>
        </w:rPr>
        <w:t xml:space="preserve"> </w:t>
      </w:r>
      <w:r w:rsidRPr="00CB7C36">
        <w:rPr>
          <w:sz w:val="24"/>
          <w:szCs w:val="24"/>
        </w:rPr>
        <w:t xml:space="preserve">время  </w:t>
      </w:r>
      <w:r w:rsidRPr="00CB7C36">
        <w:rPr>
          <w:spacing w:val="14"/>
          <w:sz w:val="24"/>
          <w:szCs w:val="24"/>
        </w:rPr>
        <w:t xml:space="preserve"> </w:t>
      </w:r>
      <w:r w:rsidRPr="00CB7C36">
        <w:rPr>
          <w:sz w:val="24"/>
          <w:szCs w:val="24"/>
        </w:rPr>
        <w:t xml:space="preserve">и  </w:t>
      </w:r>
      <w:r w:rsidRPr="00CB7C36">
        <w:rPr>
          <w:spacing w:val="15"/>
          <w:sz w:val="24"/>
          <w:szCs w:val="24"/>
        </w:rPr>
        <w:t xml:space="preserve"> </w:t>
      </w:r>
      <w:r w:rsidRPr="00CB7C36">
        <w:rPr>
          <w:sz w:val="24"/>
          <w:szCs w:val="24"/>
        </w:rPr>
        <w:t xml:space="preserve">частоту  </w:t>
      </w:r>
      <w:r w:rsidRPr="00CB7C36">
        <w:rPr>
          <w:spacing w:val="12"/>
          <w:sz w:val="24"/>
          <w:szCs w:val="24"/>
        </w:rPr>
        <w:t xml:space="preserve"> </w:t>
      </w:r>
      <w:r w:rsidRPr="00CB7C36">
        <w:rPr>
          <w:sz w:val="24"/>
          <w:szCs w:val="24"/>
        </w:rPr>
        <w:t>речевых</w:t>
      </w:r>
      <w:r w:rsidRPr="00CB7C36">
        <w:rPr>
          <w:sz w:val="24"/>
          <w:szCs w:val="24"/>
        </w:rPr>
        <w:tab/>
        <w:t>упражнений</w:t>
      </w:r>
      <w:r w:rsidRPr="00CB7C36">
        <w:rPr>
          <w:spacing w:val="15"/>
          <w:sz w:val="24"/>
          <w:szCs w:val="24"/>
        </w:rPr>
        <w:t xml:space="preserve"> </w:t>
      </w:r>
      <w:r w:rsidRPr="00CB7C36">
        <w:rPr>
          <w:sz w:val="24"/>
          <w:szCs w:val="24"/>
        </w:rPr>
        <w:t>дома,</w:t>
      </w:r>
      <w:r w:rsidRPr="00CB7C36">
        <w:rPr>
          <w:spacing w:val="14"/>
          <w:sz w:val="24"/>
          <w:szCs w:val="24"/>
        </w:rPr>
        <w:t xml:space="preserve"> </w:t>
      </w:r>
      <w:r w:rsidRPr="00CB7C36">
        <w:rPr>
          <w:sz w:val="24"/>
          <w:szCs w:val="24"/>
        </w:rPr>
        <w:t>добиться</w:t>
      </w:r>
      <w:r w:rsidRPr="00CB7C36">
        <w:rPr>
          <w:spacing w:val="14"/>
          <w:sz w:val="24"/>
          <w:szCs w:val="24"/>
        </w:rPr>
        <w:t xml:space="preserve"> </w:t>
      </w:r>
      <w:r w:rsidRPr="00CB7C36">
        <w:rPr>
          <w:sz w:val="24"/>
          <w:szCs w:val="24"/>
        </w:rPr>
        <w:t>более</w:t>
      </w:r>
      <w:r w:rsidRPr="00CB7C36">
        <w:rPr>
          <w:spacing w:val="-57"/>
          <w:sz w:val="24"/>
          <w:szCs w:val="24"/>
        </w:rPr>
        <w:t xml:space="preserve"> </w:t>
      </w:r>
      <w:r w:rsidRPr="00CB7C36">
        <w:rPr>
          <w:sz w:val="24"/>
          <w:szCs w:val="24"/>
        </w:rPr>
        <w:t>устойчивого</w:t>
      </w:r>
      <w:r w:rsidRPr="00CB7C36">
        <w:rPr>
          <w:spacing w:val="-3"/>
          <w:sz w:val="24"/>
          <w:szCs w:val="24"/>
        </w:rPr>
        <w:t xml:space="preserve"> </w:t>
      </w:r>
      <w:r w:rsidRPr="00CB7C36">
        <w:rPr>
          <w:sz w:val="24"/>
          <w:szCs w:val="24"/>
        </w:rPr>
        <w:t>и</w:t>
      </w:r>
      <w:r w:rsidRPr="00CB7C36">
        <w:rPr>
          <w:spacing w:val="-1"/>
          <w:sz w:val="24"/>
          <w:szCs w:val="24"/>
        </w:rPr>
        <w:t xml:space="preserve"> </w:t>
      </w:r>
      <w:r w:rsidRPr="00CB7C36">
        <w:rPr>
          <w:sz w:val="24"/>
          <w:szCs w:val="24"/>
        </w:rPr>
        <w:t>быстрого</w:t>
      </w:r>
      <w:r w:rsidRPr="00CB7C36">
        <w:rPr>
          <w:spacing w:val="-1"/>
          <w:sz w:val="24"/>
          <w:szCs w:val="24"/>
        </w:rPr>
        <w:t xml:space="preserve"> </w:t>
      </w:r>
      <w:r w:rsidRPr="00CB7C36">
        <w:rPr>
          <w:sz w:val="24"/>
          <w:szCs w:val="24"/>
        </w:rPr>
        <w:t>результата</w:t>
      </w:r>
      <w:r w:rsidRPr="00CB7C36">
        <w:rPr>
          <w:spacing w:val="-2"/>
          <w:sz w:val="24"/>
          <w:szCs w:val="24"/>
        </w:rPr>
        <w:t xml:space="preserve"> </w:t>
      </w:r>
      <w:r w:rsidRPr="00CB7C36">
        <w:rPr>
          <w:sz w:val="24"/>
          <w:szCs w:val="24"/>
        </w:rPr>
        <w:t>в</w:t>
      </w:r>
      <w:r w:rsidRPr="00CB7C36">
        <w:rPr>
          <w:spacing w:val="-2"/>
          <w:sz w:val="24"/>
          <w:szCs w:val="24"/>
        </w:rPr>
        <w:t xml:space="preserve"> </w:t>
      </w:r>
      <w:r w:rsidRPr="00CB7C36">
        <w:rPr>
          <w:sz w:val="24"/>
          <w:szCs w:val="24"/>
        </w:rPr>
        <w:t>постановке</w:t>
      </w:r>
      <w:r w:rsidRPr="00CB7C36">
        <w:rPr>
          <w:spacing w:val="-2"/>
          <w:sz w:val="24"/>
          <w:szCs w:val="24"/>
        </w:rPr>
        <w:t xml:space="preserve"> </w:t>
      </w:r>
      <w:r w:rsidRPr="00CB7C36">
        <w:rPr>
          <w:sz w:val="24"/>
          <w:szCs w:val="24"/>
        </w:rPr>
        <w:t>и</w:t>
      </w:r>
      <w:r w:rsidRPr="00CB7C36">
        <w:rPr>
          <w:spacing w:val="-1"/>
          <w:sz w:val="24"/>
          <w:szCs w:val="24"/>
        </w:rPr>
        <w:t xml:space="preserve"> </w:t>
      </w:r>
      <w:r w:rsidRPr="00CB7C36">
        <w:rPr>
          <w:sz w:val="24"/>
          <w:szCs w:val="24"/>
        </w:rPr>
        <w:t>автоматизации</w:t>
      </w:r>
      <w:r w:rsidRPr="00CB7C36">
        <w:rPr>
          <w:spacing w:val="-1"/>
          <w:sz w:val="24"/>
          <w:szCs w:val="24"/>
        </w:rPr>
        <w:t xml:space="preserve"> </w:t>
      </w:r>
      <w:r w:rsidRPr="00CB7C36">
        <w:rPr>
          <w:sz w:val="24"/>
          <w:szCs w:val="24"/>
        </w:rPr>
        <w:t>звуков.</w:t>
      </w:r>
    </w:p>
    <w:p w:rsidR="000314D2" w:rsidRPr="00CB7C36" w:rsidRDefault="001B4BCC" w:rsidP="007E5726">
      <w:pPr>
        <w:pStyle w:val="a3"/>
        <w:spacing w:line="360" w:lineRule="auto"/>
        <w:ind w:right="691" w:firstLine="566"/>
      </w:pPr>
      <w:r w:rsidRPr="00CB7C36">
        <w:t>По мере формирования произносительных навыков, исправления речевого дефекта</w:t>
      </w:r>
      <w:r w:rsidRPr="00CB7C36">
        <w:rPr>
          <w:spacing w:val="1"/>
        </w:rPr>
        <w:t xml:space="preserve"> </w:t>
      </w:r>
      <w:r w:rsidRPr="00CB7C36">
        <w:t>дети</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могут</w:t>
      </w:r>
      <w:r w:rsidRPr="00CB7C36">
        <w:rPr>
          <w:spacing w:val="1"/>
        </w:rPr>
        <w:t xml:space="preserve"> </w:t>
      </w:r>
      <w:r w:rsidRPr="00CB7C36">
        <w:t>объединяться</w:t>
      </w:r>
      <w:r w:rsidRPr="00CB7C36">
        <w:rPr>
          <w:spacing w:val="1"/>
        </w:rPr>
        <w:t xml:space="preserve"> </w:t>
      </w:r>
      <w:r w:rsidRPr="00CB7C36">
        <w:t>по</w:t>
      </w:r>
      <w:r w:rsidRPr="00CB7C36">
        <w:rPr>
          <w:spacing w:val="1"/>
        </w:rPr>
        <w:t xml:space="preserve"> </w:t>
      </w:r>
      <w:r w:rsidRPr="00CB7C36">
        <w:t>дифференцированному</w:t>
      </w:r>
      <w:r w:rsidRPr="00CB7C36">
        <w:rPr>
          <w:spacing w:val="1"/>
        </w:rPr>
        <w:t xml:space="preserve"> </w:t>
      </w:r>
      <w:r w:rsidRPr="00CB7C36">
        <w:t>принципу</w:t>
      </w:r>
      <w:r w:rsidRPr="00CB7C36">
        <w:rPr>
          <w:spacing w:val="1"/>
        </w:rPr>
        <w:t xml:space="preserve"> </w:t>
      </w:r>
      <w:r w:rsidRPr="00CB7C36">
        <w:t>в</w:t>
      </w:r>
      <w:r w:rsidRPr="00CB7C36">
        <w:rPr>
          <w:spacing w:val="1"/>
        </w:rPr>
        <w:t xml:space="preserve"> </w:t>
      </w:r>
      <w:r w:rsidRPr="00CB7C36">
        <w:t>подвижные</w:t>
      </w:r>
      <w:r w:rsidRPr="00CB7C36">
        <w:rPr>
          <w:spacing w:val="1"/>
        </w:rPr>
        <w:t xml:space="preserve"> </w:t>
      </w:r>
      <w:r w:rsidRPr="00CB7C36">
        <w:t>микрогруппы</w:t>
      </w:r>
      <w:r w:rsidRPr="00CB7C36">
        <w:rPr>
          <w:spacing w:val="-1"/>
        </w:rPr>
        <w:t xml:space="preserve"> </w:t>
      </w:r>
      <w:r w:rsidRPr="00CB7C36">
        <w:t>(2-3 ребенка) по</w:t>
      </w:r>
      <w:r w:rsidRPr="00CB7C36">
        <w:rPr>
          <w:spacing w:val="-2"/>
        </w:rPr>
        <w:t xml:space="preserve"> </w:t>
      </w:r>
      <w:r w:rsidRPr="00CB7C36">
        <w:t>характеру</w:t>
      </w:r>
      <w:r w:rsidRPr="00CB7C36">
        <w:rPr>
          <w:spacing w:val="-6"/>
        </w:rPr>
        <w:t xml:space="preserve"> </w:t>
      </w:r>
      <w:r w:rsidRPr="00CB7C36">
        <w:t>речевого нарушения.</w:t>
      </w:r>
    </w:p>
    <w:p w:rsidR="000314D2" w:rsidRPr="00CB7C36" w:rsidRDefault="001B4BCC" w:rsidP="007E5726">
      <w:pPr>
        <w:pStyle w:val="a3"/>
        <w:spacing w:line="360" w:lineRule="auto"/>
        <w:ind w:right="686" w:firstLine="566"/>
      </w:pPr>
      <w:r w:rsidRPr="00CB7C36">
        <w:rPr>
          <w:b/>
          <w:i/>
        </w:rPr>
        <w:t xml:space="preserve">Дефектологическое сопровождение </w:t>
      </w:r>
      <w:r w:rsidRPr="00CB7C36">
        <w:t>детей с ТНР осуществляет учитель-дефектолог</w:t>
      </w:r>
      <w:r w:rsidRPr="00CB7C36">
        <w:rPr>
          <w:spacing w:val="-57"/>
        </w:rPr>
        <w:t xml:space="preserve"> </w:t>
      </w:r>
      <w:r w:rsidRPr="00CB7C36">
        <w:t>образовательного учреждения. Целью его сопровождения является своевременная помощь</w:t>
      </w:r>
      <w:r w:rsidRPr="00CB7C36">
        <w:rPr>
          <w:spacing w:val="-57"/>
        </w:rPr>
        <w:t xml:space="preserve"> </w:t>
      </w:r>
      <w:r w:rsidRPr="00CB7C36">
        <w:t>детям</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в</w:t>
      </w:r>
      <w:r w:rsidRPr="00CB7C36">
        <w:rPr>
          <w:spacing w:val="1"/>
        </w:rPr>
        <w:t xml:space="preserve"> </w:t>
      </w:r>
      <w:r w:rsidRPr="00CB7C36">
        <w:t>освоении</w:t>
      </w:r>
      <w:r w:rsidRPr="00CB7C36">
        <w:rPr>
          <w:spacing w:val="1"/>
        </w:rPr>
        <w:t xml:space="preserve"> </w:t>
      </w:r>
      <w:r w:rsidRPr="00CB7C36">
        <w:t>основной</w:t>
      </w:r>
      <w:r w:rsidRPr="00CB7C36">
        <w:rPr>
          <w:spacing w:val="1"/>
        </w:rPr>
        <w:t xml:space="preserve"> </w:t>
      </w:r>
      <w:r w:rsidRPr="00CB7C36">
        <w:t>общеобразовательной</w:t>
      </w:r>
      <w:r w:rsidRPr="00CB7C36">
        <w:rPr>
          <w:spacing w:val="1"/>
        </w:rPr>
        <w:t xml:space="preserve"> </w:t>
      </w:r>
      <w:r w:rsidRPr="00CB7C36">
        <w:t>программы</w:t>
      </w:r>
      <w:r w:rsidRPr="00CB7C36">
        <w:rPr>
          <w:spacing w:val="1"/>
        </w:rPr>
        <w:t xml:space="preserve"> </w:t>
      </w:r>
      <w:r w:rsidRPr="00CB7C36">
        <w:t>дошкольного</w:t>
      </w:r>
      <w:r w:rsidRPr="00CB7C36">
        <w:rPr>
          <w:spacing w:val="1"/>
        </w:rPr>
        <w:t xml:space="preserve"> </w:t>
      </w:r>
      <w:r w:rsidRPr="00CB7C36">
        <w:t>образования, подготовка к школьному обучению, максимальная коррекция отклонений в</w:t>
      </w:r>
      <w:r w:rsidRPr="00CB7C36">
        <w:rPr>
          <w:spacing w:val="1"/>
        </w:rPr>
        <w:t xml:space="preserve"> </w:t>
      </w:r>
      <w:r w:rsidRPr="00CB7C36">
        <w:t>развитии.</w:t>
      </w:r>
    </w:p>
    <w:p w:rsidR="000314D2" w:rsidRPr="00CB7C36" w:rsidRDefault="001B4BCC" w:rsidP="007E5726">
      <w:pPr>
        <w:pStyle w:val="a3"/>
        <w:spacing w:line="360" w:lineRule="auto"/>
        <w:ind w:left="928"/>
      </w:pPr>
      <w:r w:rsidRPr="00CB7C36">
        <w:t>Основными</w:t>
      </w:r>
      <w:r w:rsidRPr="00CB7C36">
        <w:rPr>
          <w:spacing w:val="-4"/>
        </w:rPr>
        <w:t xml:space="preserve"> </w:t>
      </w:r>
      <w:r w:rsidRPr="00CB7C36">
        <w:t>направлениями</w:t>
      </w:r>
      <w:r w:rsidRPr="00CB7C36">
        <w:rPr>
          <w:spacing w:val="-3"/>
        </w:rPr>
        <w:t xml:space="preserve"> </w:t>
      </w:r>
      <w:r w:rsidRPr="00CB7C36">
        <w:t>работы</w:t>
      </w:r>
      <w:r w:rsidRPr="00CB7C36">
        <w:rPr>
          <w:spacing w:val="-2"/>
        </w:rPr>
        <w:t xml:space="preserve"> </w:t>
      </w:r>
      <w:r w:rsidRPr="00CB7C36">
        <w:t>учителя-дефектолога</w:t>
      </w:r>
      <w:r w:rsidRPr="00CB7C36">
        <w:rPr>
          <w:spacing w:val="-4"/>
        </w:rPr>
        <w:t xml:space="preserve"> </w:t>
      </w:r>
      <w:r w:rsidRPr="00CB7C36">
        <w:t>являются:</w:t>
      </w:r>
    </w:p>
    <w:p w:rsidR="000314D2" w:rsidRPr="00CB7C36" w:rsidRDefault="001B4BCC" w:rsidP="007E5726">
      <w:pPr>
        <w:pStyle w:val="a5"/>
        <w:numPr>
          <w:ilvl w:val="0"/>
          <w:numId w:val="9"/>
        </w:numPr>
        <w:tabs>
          <w:tab w:val="left" w:pos="1150"/>
        </w:tabs>
        <w:spacing w:line="360" w:lineRule="auto"/>
        <w:ind w:right="687"/>
        <w:rPr>
          <w:sz w:val="24"/>
          <w:szCs w:val="24"/>
        </w:rPr>
      </w:pPr>
      <w:r w:rsidRPr="00CB7C36">
        <w:rPr>
          <w:sz w:val="24"/>
          <w:szCs w:val="24"/>
        </w:rPr>
        <w:t>изучение познавательного развития ребенка с помощью обследования в начале и</w:t>
      </w:r>
      <w:r w:rsidRPr="00CB7C36">
        <w:rPr>
          <w:spacing w:val="1"/>
          <w:sz w:val="24"/>
          <w:szCs w:val="24"/>
        </w:rPr>
        <w:t xml:space="preserve"> </w:t>
      </w:r>
      <w:r w:rsidRPr="00CB7C36">
        <w:rPr>
          <w:sz w:val="24"/>
          <w:szCs w:val="24"/>
        </w:rPr>
        <w:t>конце</w:t>
      </w:r>
      <w:r w:rsidRPr="00CB7C36">
        <w:rPr>
          <w:spacing w:val="1"/>
          <w:sz w:val="24"/>
          <w:szCs w:val="24"/>
        </w:rPr>
        <w:t xml:space="preserve"> </w:t>
      </w:r>
      <w:r w:rsidRPr="00CB7C36">
        <w:rPr>
          <w:sz w:val="24"/>
          <w:szCs w:val="24"/>
        </w:rPr>
        <w:t>учебного</w:t>
      </w:r>
      <w:r w:rsidRPr="00CB7C36">
        <w:rPr>
          <w:spacing w:val="1"/>
          <w:sz w:val="24"/>
          <w:szCs w:val="24"/>
        </w:rPr>
        <w:t xml:space="preserve"> </w:t>
      </w:r>
      <w:r w:rsidRPr="00CB7C36">
        <w:rPr>
          <w:sz w:val="24"/>
          <w:szCs w:val="24"/>
        </w:rPr>
        <w:t>года,</w:t>
      </w:r>
      <w:r w:rsidRPr="00CB7C36">
        <w:rPr>
          <w:spacing w:val="1"/>
          <w:sz w:val="24"/>
          <w:szCs w:val="24"/>
        </w:rPr>
        <w:t xml:space="preserve"> </w:t>
      </w:r>
      <w:r w:rsidRPr="00CB7C36">
        <w:rPr>
          <w:sz w:val="24"/>
          <w:szCs w:val="24"/>
        </w:rPr>
        <w:t>которое</w:t>
      </w:r>
      <w:r w:rsidRPr="00CB7C36">
        <w:rPr>
          <w:spacing w:val="1"/>
          <w:sz w:val="24"/>
          <w:szCs w:val="24"/>
        </w:rPr>
        <w:t xml:space="preserve"> </w:t>
      </w:r>
      <w:r w:rsidRPr="00CB7C36">
        <w:rPr>
          <w:sz w:val="24"/>
          <w:szCs w:val="24"/>
        </w:rPr>
        <w:t>позволяет</w:t>
      </w:r>
      <w:r w:rsidRPr="00CB7C36">
        <w:rPr>
          <w:spacing w:val="1"/>
          <w:sz w:val="24"/>
          <w:szCs w:val="24"/>
        </w:rPr>
        <w:t xml:space="preserve"> </w:t>
      </w:r>
      <w:r w:rsidRPr="00CB7C36">
        <w:rPr>
          <w:sz w:val="24"/>
          <w:szCs w:val="24"/>
        </w:rPr>
        <w:t>скорректировать</w:t>
      </w:r>
      <w:r w:rsidRPr="00CB7C36">
        <w:rPr>
          <w:spacing w:val="1"/>
          <w:sz w:val="24"/>
          <w:szCs w:val="24"/>
        </w:rPr>
        <w:t xml:space="preserve"> </w:t>
      </w:r>
      <w:r w:rsidRPr="00CB7C36">
        <w:rPr>
          <w:sz w:val="24"/>
          <w:szCs w:val="24"/>
        </w:rPr>
        <w:t>учебно-развивающую</w:t>
      </w:r>
      <w:r w:rsidRPr="00CB7C36">
        <w:rPr>
          <w:spacing w:val="-57"/>
          <w:sz w:val="24"/>
          <w:szCs w:val="24"/>
        </w:rPr>
        <w:t xml:space="preserve"> </w:t>
      </w:r>
      <w:r w:rsidRPr="00CB7C36">
        <w:rPr>
          <w:sz w:val="24"/>
          <w:szCs w:val="24"/>
        </w:rPr>
        <w:t>работу</w:t>
      </w:r>
      <w:r w:rsidRPr="00CB7C36">
        <w:rPr>
          <w:spacing w:val="-5"/>
          <w:sz w:val="24"/>
          <w:szCs w:val="24"/>
        </w:rPr>
        <w:t xml:space="preserve"> </w:t>
      </w:r>
      <w:r w:rsidRPr="00CB7C36">
        <w:rPr>
          <w:sz w:val="24"/>
          <w:szCs w:val="24"/>
        </w:rPr>
        <w:t>с</w:t>
      </w:r>
      <w:r w:rsidRPr="00CB7C36">
        <w:rPr>
          <w:spacing w:val="-1"/>
          <w:sz w:val="24"/>
          <w:szCs w:val="24"/>
        </w:rPr>
        <w:t xml:space="preserve"> </w:t>
      </w:r>
      <w:r w:rsidRPr="00CB7C36">
        <w:rPr>
          <w:sz w:val="24"/>
          <w:szCs w:val="24"/>
        </w:rPr>
        <w:t>детьми;</w:t>
      </w:r>
    </w:p>
    <w:p w:rsidR="000314D2" w:rsidRPr="00CB7C36" w:rsidRDefault="001B4BCC" w:rsidP="007E5726">
      <w:pPr>
        <w:pStyle w:val="a5"/>
        <w:numPr>
          <w:ilvl w:val="0"/>
          <w:numId w:val="9"/>
        </w:numPr>
        <w:tabs>
          <w:tab w:val="left" w:pos="1150"/>
        </w:tabs>
        <w:spacing w:line="360" w:lineRule="auto"/>
        <w:ind w:right="696"/>
        <w:rPr>
          <w:sz w:val="24"/>
          <w:szCs w:val="24"/>
        </w:rPr>
      </w:pPr>
      <w:r w:rsidRPr="00CB7C36">
        <w:rPr>
          <w:sz w:val="24"/>
          <w:szCs w:val="24"/>
        </w:rPr>
        <w:t>развитие высших психических функций, коррекция недостатков познавательной</w:t>
      </w:r>
      <w:r w:rsidRPr="00CB7C36">
        <w:rPr>
          <w:spacing w:val="1"/>
          <w:sz w:val="24"/>
          <w:szCs w:val="24"/>
        </w:rPr>
        <w:t xml:space="preserve"> </w:t>
      </w:r>
      <w:r w:rsidRPr="00CB7C36">
        <w:rPr>
          <w:sz w:val="24"/>
          <w:szCs w:val="24"/>
        </w:rPr>
        <w:t>сферы</w:t>
      </w:r>
      <w:r w:rsidRPr="00CB7C36">
        <w:rPr>
          <w:spacing w:val="-2"/>
          <w:sz w:val="24"/>
          <w:szCs w:val="24"/>
        </w:rPr>
        <w:t xml:space="preserve"> </w:t>
      </w:r>
      <w:r w:rsidRPr="00CB7C36">
        <w:rPr>
          <w:sz w:val="24"/>
          <w:szCs w:val="24"/>
        </w:rPr>
        <w:t>ребенка</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динамике</w:t>
      </w:r>
      <w:r w:rsidRPr="00CB7C36">
        <w:rPr>
          <w:spacing w:val="-1"/>
          <w:sz w:val="24"/>
          <w:szCs w:val="24"/>
        </w:rPr>
        <w:t xml:space="preserve"> </w:t>
      </w:r>
      <w:r w:rsidRPr="00CB7C36">
        <w:rPr>
          <w:sz w:val="24"/>
          <w:szCs w:val="24"/>
        </w:rPr>
        <w:t>образовательного</w:t>
      </w:r>
      <w:r w:rsidRPr="00CB7C36">
        <w:rPr>
          <w:spacing w:val="-1"/>
          <w:sz w:val="24"/>
          <w:szCs w:val="24"/>
        </w:rPr>
        <w:t xml:space="preserve"> </w:t>
      </w:r>
      <w:r w:rsidRPr="00CB7C36">
        <w:rPr>
          <w:sz w:val="24"/>
          <w:szCs w:val="24"/>
        </w:rPr>
        <w:t>процесса;</w:t>
      </w:r>
    </w:p>
    <w:p w:rsidR="000314D2" w:rsidRPr="00CB7C36" w:rsidRDefault="001B4BCC" w:rsidP="007E5726">
      <w:pPr>
        <w:pStyle w:val="a5"/>
        <w:numPr>
          <w:ilvl w:val="0"/>
          <w:numId w:val="9"/>
        </w:numPr>
        <w:tabs>
          <w:tab w:val="left" w:pos="1149"/>
          <w:tab w:val="left" w:pos="1150"/>
        </w:tabs>
        <w:spacing w:line="360" w:lineRule="auto"/>
        <w:ind w:hanging="361"/>
        <w:rPr>
          <w:sz w:val="24"/>
          <w:szCs w:val="24"/>
        </w:rPr>
      </w:pPr>
      <w:r w:rsidRPr="00CB7C36">
        <w:rPr>
          <w:sz w:val="24"/>
          <w:szCs w:val="24"/>
        </w:rPr>
        <w:t>развитие</w:t>
      </w:r>
      <w:r w:rsidRPr="00CB7C36">
        <w:rPr>
          <w:spacing w:val="-6"/>
          <w:sz w:val="24"/>
          <w:szCs w:val="24"/>
        </w:rPr>
        <w:t xml:space="preserve"> </w:t>
      </w:r>
      <w:r w:rsidRPr="00CB7C36">
        <w:rPr>
          <w:sz w:val="24"/>
          <w:szCs w:val="24"/>
        </w:rPr>
        <w:t>временных</w:t>
      </w:r>
      <w:r w:rsidRPr="00CB7C36">
        <w:rPr>
          <w:spacing w:val="-7"/>
          <w:sz w:val="24"/>
          <w:szCs w:val="24"/>
        </w:rPr>
        <w:t xml:space="preserve"> </w:t>
      </w:r>
      <w:r w:rsidRPr="00CB7C36">
        <w:rPr>
          <w:sz w:val="24"/>
          <w:szCs w:val="24"/>
        </w:rPr>
        <w:t>и</w:t>
      </w:r>
      <w:r w:rsidRPr="00CB7C36">
        <w:rPr>
          <w:spacing w:val="-6"/>
          <w:sz w:val="24"/>
          <w:szCs w:val="24"/>
        </w:rPr>
        <w:t xml:space="preserve"> </w:t>
      </w:r>
      <w:r w:rsidRPr="00CB7C36">
        <w:rPr>
          <w:sz w:val="24"/>
          <w:szCs w:val="24"/>
        </w:rPr>
        <w:t>пространственных</w:t>
      </w:r>
      <w:r w:rsidRPr="00CB7C36">
        <w:rPr>
          <w:spacing w:val="-4"/>
          <w:sz w:val="24"/>
          <w:szCs w:val="24"/>
        </w:rPr>
        <w:t xml:space="preserve"> </w:t>
      </w:r>
      <w:r w:rsidRPr="00CB7C36">
        <w:rPr>
          <w:sz w:val="24"/>
          <w:szCs w:val="24"/>
        </w:rPr>
        <w:t>представлений;</w:t>
      </w:r>
    </w:p>
    <w:p w:rsidR="000314D2" w:rsidRPr="00CB7C36" w:rsidRDefault="001B4BCC" w:rsidP="007E5726">
      <w:pPr>
        <w:pStyle w:val="a5"/>
        <w:numPr>
          <w:ilvl w:val="0"/>
          <w:numId w:val="9"/>
        </w:numPr>
        <w:tabs>
          <w:tab w:val="left" w:pos="1149"/>
          <w:tab w:val="left" w:pos="1150"/>
        </w:tabs>
        <w:spacing w:line="360" w:lineRule="auto"/>
        <w:ind w:hanging="361"/>
        <w:rPr>
          <w:sz w:val="24"/>
          <w:szCs w:val="24"/>
        </w:rPr>
      </w:pPr>
      <w:r w:rsidRPr="00CB7C36">
        <w:rPr>
          <w:sz w:val="24"/>
          <w:szCs w:val="24"/>
        </w:rPr>
        <w:t>развитие</w:t>
      </w:r>
      <w:r w:rsidRPr="00CB7C36">
        <w:rPr>
          <w:spacing w:val="-5"/>
          <w:sz w:val="24"/>
          <w:szCs w:val="24"/>
        </w:rPr>
        <w:t xml:space="preserve"> </w:t>
      </w:r>
      <w:proofErr w:type="gramStart"/>
      <w:r w:rsidRPr="00CB7C36">
        <w:rPr>
          <w:sz w:val="24"/>
          <w:szCs w:val="24"/>
        </w:rPr>
        <w:t>зрительного</w:t>
      </w:r>
      <w:proofErr w:type="gramEnd"/>
      <w:r w:rsidRPr="00CB7C36">
        <w:rPr>
          <w:spacing w:val="-4"/>
          <w:sz w:val="24"/>
          <w:szCs w:val="24"/>
        </w:rPr>
        <w:t xml:space="preserve"> </w:t>
      </w:r>
      <w:r w:rsidRPr="00CB7C36">
        <w:rPr>
          <w:sz w:val="24"/>
          <w:szCs w:val="24"/>
        </w:rPr>
        <w:t>гнозиса;</w:t>
      </w:r>
    </w:p>
    <w:p w:rsidR="000314D2" w:rsidRPr="00CB7C36" w:rsidRDefault="001B4BCC" w:rsidP="007E5726">
      <w:pPr>
        <w:pStyle w:val="a5"/>
        <w:numPr>
          <w:ilvl w:val="0"/>
          <w:numId w:val="9"/>
        </w:numPr>
        <w:tabs>
          <w:tab w:val="left" w:pos="1149"/>
          <w:tab w:val="left" w:pos="1150"/>
        </w:tabs>
        <w:spacing w:line="360" w:lineRule="auto"/>
        <w:ind w:hanging="361"/>
        <w:rPr>
          <w:sz w:val="24"/>
          <w:szCs w:val="24"/>
        </w:rPr>
      </w:pPr>
      <w:r w:rsidRPr="00CB7C36">
        <w:rPr>
          <w:sz w:val="24"/>
          <w:szCs w:val="24"/>
        </w:rPr>
        <w:t>развитие</w:t>
      </w:r>
      <w:r w:rsidRPr="00CB7C36">
        <w:rPr>
          <w:spacing w:val="-4"/>
          <w:sz w:val="24"/>
          <w:szCs w:val="24"/>
        </w:rPr>
        <w:t xml:space="preserve"> </w:t>
      </w:r>
      <w:r w:rsidRPr="00CB7C36">
        <w:rPr>
          <w:sz w:val="24"/>
          <w:szCs w:val="24"/>
        </w:rPr>
        <w:t>фонематического</w:t>
      </w:r>
      <w:r w:rsidRPr="00CB7C36">
        <w:rPr>
          <w:spacing w:val="-3"/>
          <w:sz w:val="24"/>
          <w:szCs w:val="24"/>
        </w:rPr>
        <w:t xml:space="preserve"> </w:t>
      </w:r>
      <w:r w:rsidRPr="00CB7C36">
        <w:rPr>
          <w:sz w:val="24"/>
          <w:szCs w:val="24"/>
        </w:rPr>
        <w:t>восприятия;</w:t>
      </w:r>
    </w:p>
    <w:p w:rsidR="000314D2" w:rsidRPr="00CB7C36" w:rsidRDefault="001B4BCC" w:rsidP="007E5726">
      <w:pPr>
        <w:pStyle w:val="a5"/>
        <w:numPr>
          <w:ilvl w:val="0"/>
          <w:numId w:val="9"/>
        </w:numPr>
        <w:tabs>
          <w:tab w:val="left" w:pos="1149"/>
          <w:tab w:val="left" w:pos="1150"/>
        </w:tabs>
        <w:spacing w:line="360" w:lineRule="auto"/>
        <w:ind w:hanging="361"/>
        <w:rPr>
          <w:sz w:val="24"/>
          <w:szCs w:val="24"/>
        </w:rPr>
      </w:pPr>
      <w:r w:rsidRPr="00CB7C36">
        <w:rPr>
          <w:sz w:val="24"/>
          <w:szCs w:val="24"/>
        </w:rPr>
        <w:t>подготовка</w:t>
      </w:r>
      <w:r w:rsidRPr="00CB7C36">
        <w:rPr>
          <w:spacing w:val="-4"/>
          <w:sz w:val="24"/>
          <w:szCs w:val="24"/>
        </w:rPr>
        <w:t xml:space="preserve"> </w:t>
      </w:r>
      <w:r w:rsidRPr="00CB7C36">
        <w:rPr>
          <w:sz w:val="24"/>
          <w:szCs w:val="24"/>
        </w:rPr>
        <w:t>руки</w:t>
      </w:r>
      <w:r w:rsidRPr="00CB7C36">
        <w:rPr>
          <w:spacing w:val="-3"/>
          <w:sz w:val="24"/>
          <w:szCs w:val="24"/>
        </w:rPr>
        <w:t xml:space="preserve"> </w:t>
      </w:r>
      <w:r w:rsidRPr="00CB7C36">
        <w:rPr>
          <w:sz w:val="24"/>
          <w:szCs w:val="24"/>
        </w:rPr>
        <w:t>к</w:t>
      </w:r>
      <w:r w:rsidRPr="00CB7C36">
        <w:rPr>
          <w:spacing w:val="-3"/>
          <w:sz w:val="24"/>
          <w:szCs w:val="24"/>
        </w:rPr>
        <w:t xml:space="preserve"> </w:t>
      </w:r>
      <w:r w:rsidRPr="00CB7C36">
        <w:rPr>
          <w:sz w:val="24"/>
          <w:szCs w:val="24"/>
        </w:rPr>
        <w:t>письму;</w:t>
      </w:r>
    </w:p>
    <w:p w:rsidR="000314D2" w:rsidRPr="00CB7C36" w:rsidRDefault="001B4BCC" w:rsidP="007E5726">
      <w:pPr>
        <w:pStyle w:val="a5"/>
        <w:numPr>
          <w:ilvl w:val="0"/>
          <w:numId w:val="9"/>
        </w:numPr>
        <w:tabs>
          <w:tab w:val="left" w:pos="1149"/>
          <w:tab w:val="left" w:pos="1150"/>
        </w:tabs>
        <w:spacing w:line="360" w:lineRule="auto"/>
        <w:ind w:hanging="361"/>
        <w:rPr>
          <w:sz w:val="24"/>
          <w:szCs w:val="24"/>
        </w:rPr>
      </w:pPr>
      <w:r w:rsidRPr="00CB7C36">
        <w:rPr>
          <w:sz w:val="24"/>
          <w:szCs w:val="24"/>
        </w:rPr>
        <w:t>формирование</w:t>
      </w:r>
      <w:r w:rsidRPr="00CB7C36">
        <w:rPr>
          <w:spacing w:val="-6"/>
          <w:sz w:val="24"/>
          <w:szCs w:val="24"/>
        </w:rPr>
        <w:t xml:space="preserve"> </w:t>
      </w:r>
      <w:r w:rsidRPr="00CB7C36">
        <w:rPr>
          <w:sz w:val="24"/>
          <w:szCs w:val="24"/>
        </w:rPr>
        <w:t>элементарных</w:t>
      </w:r>
      <w:r w:rsidRPr="00CB7C36">
        <w:rPr>
          <w:spacing w:val="-3"/>
          <w:sz w:val="24"/>
          <w:szCs w:val="24"/>
        </w:rPr>
        <w:t xml:space="preserve"> </w:t>
      </w:r>
      <w:r w:rsidRPr="00CB7C36">
        <w:rPr>
          <w:sz w:val="24"/>
          <w:szCs w:val="24"/>
        </w:rPr>
        <w:t>навыков</w:t>
      </w:r>
      <w:r w:rsidRPr="00CB7C36">
        <w:rPr>
          <w:spacing w:val="-4"/>
          <w:sz w:val="24"/>
          <w:szCs w:val="24"/>
        </w:rPr>
        <w:t xml:space="preserve"> </w:t>
      </w:r>
      <w:r w:rsidRPr="00CB7C36">
        <w:rPr>
          <w:sz w:val="24"/>
          <w:szCs w:val="24"/>
        </w:rPr>
        <w:t>чтения;</w:t>
      </w:r>
    </w:p>
    <w:p w:rsidR="000314D2" w:rsidRPr="00CB7C36" w:rsidRDefault="001B4BCC" w:rsidP="007E5726">
      <w:pPr>
        <w:pStyle w:val="a5"/>
        <w:numPr>
          <w:ilvl w:val="0"/>
          <w:numId w:val="9"/>
        </w:numPr>
        <w:tabs>
          <w:tab w:val="left" w:pos="1149"/>
          <w:tab w:val="left" w:pos="1150"/>
        </w:tabs>
        <w:spacing w:line="360" w:lineRule="auto"/>
        <w:ind w:hanging="361"/>
        <w:rPr>
          <w:sz w:val="24"/>
          <w:szCs w:val="24"/>
        </w:rPr>
      </w:pPr>
      <w:r w:rsidRPr="00CB7C36">
        <w:rPr>
          <w:sz w:val="24"/>
          <w:szCs w:val="24"/>
        </w:rPr>
        <w:t>формирование</w:t>
      </w:r>
      <w:r w:rsidRPr="00CB7C36">
        <w:rPr>
          <w:spacing w:val="-7"/>
          <w:sz w:val="24"/>
          <w:szCs w:val="24"/>
        </w:rPr>
        <w:t xml:space="preserve"> </w:t>
      </w:r>
      <w:r w:rsidRPr="00CB7C36">
        <w:rPr>
          <w:sz w:val="24"/>
          <w:szCs w:val="24"/>
        </w:rPr>
        <w:t>элементарных</w:t>
      </w:r>
      <w:r w:rsidRPr="00CB7C36">
        <w:rPr>
          <w:spacing w:val="-5"/>
          <w:sz w:val="24"/>
          <w:szCs w:val="24"/>
        </w:rPr>
        <w:t xml:space="preserve"> </w:t>
      </w:r>
      <w:r w:rsidRPr="00CB7C36">
        <w:rPr>
          <w:sz w:val="24"/>
          <w:szCs w:val="24"/>
        </w:rPr>
        <w:t>математических</w:t>
      </w:r>
      <w:r w:rsidRPr="00CB7C36">
        <w:rPr>
          <w:spacing w:val="-6"/>
          <w:sz w:val="24"/>
          <w:szCs w:val="24"/>
        </w:rPr>
        <w:t xml:space="preserve"> </w:t>
      </w:r>
      <w:r w:rsidRPr="00CB7C36">
        <w:rPr>
          <w:sz w:val="24"/>
          <w:szCs w:val="24"/>
        </w:rPr>
        <w:t>представлений;</w:t>
      </w:r>
    </w:p>
    <w:p w:rsidR="000314D2" w:rsidRPr="00CB7C36" w:rsidRDefault="001B4BCC" w:rsidP="007E5726">
      <w:pPr>
        <w:pStyle w:val="a5"/>
        <w:numPr>
          <w:ilvl w:val="0"/>
          <w:numId w:val="9"/>
        </w:numPr>
        <w:tabs>
          <w:tab w:val="left" w:pos="1150"/>
        </w:tabs>
        <w:spacing w:line="360" w:lineRule="auto"/>
        <w:ind w:right="694"/>
        <w:rPr>
          <w:sz w:val="24"/>
          <w:szCs w:val="24"/>
        </w:rPr>
      </w:pPr>
      <w:r w:rsidRPr="00CB7C36">
        <w:rPr>
          <w:sz w:val="24"/>
          <w:szCs w:val="24"/>
        </w:rPr>
        <w:t>определение индивидуального образовательного маршрута ребенка по реальным</w:t>
      </w:r>
      <w:r w:rsidRPr="00CB7C36">
        <w:rPr>
          <w:spacing w:val="1"/>
          <w:sz w:val="24"/>
          <w:szCs w:val="24"/>
        </w:rPr>
        <w:t xml:space="preserve"> </w:t>
      </w:r>
      <w:r w:rsidRPr="00CB7C36">
        <w:rPr>
          <w:sz w:val="24"/>
          <w:szCs w:val="24"/>
        </w:rPr>
        <w:t>достижениям</w:t>
      </w:r>
      <w:r w:rsidRPr="00CB7C36">
        <w:rPr>
          <w:spacing w:val="-2"/>
          <w:sz w:val="24"/>
          <w:szCs w:val="24"/>
        </w:rPr>
        <w:t xml:space="preserve"> </w:t>
      </w:r>
      <w:r w:rsidRPr="00CB7C36">
        <w:rPr>
          <w:sz w:val="24"/>
          <w:szCs w:val="24"/>
        </w:rPr>
        <w:t>и</w:t>
      </w:r>
      <w:r w:rsidRPr="00CB7C36">
        <w:rPr>
          <w:spacing w:val="3"/>
          <w:sz w:val="24"/>
          <w:szCs w:val="24"/>
        </w:rPr>
        <w:t xml:space="preserve"> </w:t>
      </w:r>
      <w:r w:rsidRPr="00CB7C36">
        <w:rPr>
          <w:sz w:val="24"/>
          <w:szCs w:val="24"/>
        </w:rPr>
        <w:t>уровню его</w:t>
      </w:r>
      <w:r w:rsidRPr="00CB7C36">
        <w:rPr>
          <w:spacing w:val="-1"/>
          <w:sz w:val="24"/>
          <w:szCs w:val="24"/>
        </w:rPr>
        <w:t xml:space="preserve"> </w:t>
      </w:r>
      <w:r w:rsidRPr="00CB7C36">
        <w:rPr>
          <w:sz w:val="24"/>
          <w:szCs w:val="24"/>
        </w:rPr>
        <w:t>развития;</w:t>
      </w:r>
    </w:p>
    <w:p w:rsidR="000314D2" w:rsidRPr="00CB7C36" w:rsidRDefault="001B4BCC" w:rsidP="007E5726">
      <w:pPr>
        <w:pStyle w:val="a5"/>
        <w:numPr>
          <w:ilvl w:val="0"/>
          <w:numId w:val="9"/>
        </w:numPr>
        <w:tabs>
          <w:tab w:val="left" w:pos="1150"/>
        </w:tabs>
        <w:spacing w:line="360" w:lineRule="auto"/>
        <w:ind w:right="692"/>
        <w:rPr>
          <w:sz w:val="24"/>
          <w:szCs w:val="24"/>
        </w:rPr>
      </w:pPr>
      <w:r w:rsidRPr="00CB7C36">
        <w:rPr>
          <w:sz w:val="24"/>
          <w:szCs w:val="24"/>
        </w:rPr>
        <w:t>реализация</w:t>
      </w:r>
      <w:r w:rsidRPr="00CB7C36">
        <w:rPr>
          <w:spacing w:val="1"/>
          <w:sz w:val="24"/>
          <w:szCs w:val="24"/>
        </w:rPr>
        <w:t xml:space="preserve"> </w:t>
      </w:r>
      <w:r w:rsidRPr="00CB7C36">
        <w:rPr>
          <w:sz w:val="24"/>
          <w:szCs w:val="24"/>
        </w:rPr>
        <w:t>индивидуально-личностного</w:t>
      </w:r>
      <w:r w:rsidRPr="00CB7C36">
        <w:rPr>
          <w:spacing w:val="1"/>
          <w:sz w:val="24"/>
          <w:szCs w:val="24"/>
        </w:rPr>
        <w:t xml:space="preserve"> </w:t>
      </w:r>
      <w:r w:rsidRPr="00CB7C36">
        <w:rPr>
          <w:sz w:val="24"/>
          <w:szCs w:val="24"/>
        </w:rPr>
        <w:t>подхода</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коррекционных</w:t>
      </w:r>
      <w:r w:rsidRPr="00CB7C36">
        <w:rPr>
          <w:spacing w:val="1"/>
          <w:sz w:val="24"/>
          <w:szCs w:val="24"/>
        </w:rPr>
        <w:t xml:space="preserve"> </w:t>
      </w:r>
      <w:r w:rsidRPr="00CB7C36">
        <w:rPr>
          <w:sz w:val="24"/>
          <w:szCs w:val="24"/>
        </w:rPr>
        <w:t>занятиях</w:t>
      </w:r>
      <w:r w:rsidRPr="00CB7C36">
        <w:rPr>
          <w:spacing w:val="1"/>
          <w:sz w:val="24"/>
          <w:szCs w:val="24"/>
        </w:rPr>
        <w:t xml:space="preserve"> </w:t>
      </w:r>
      <w:r w:rsidRPr="00CB7C36">
        <w:rPr>
          <w:sz w:val="24"/>
          <w:szCs w:val="24"/>
        </w:rPr>
        <w:t>(фронтальных,</w:t>
      </w:r>
      <w:r w:rsidRPr="00CB7C36">
        <w:rPr>
          <w:spacing w:val="-4"/>
          <w:sz w:val="24"/>
          <w:szCs w:val="24"/>
        </w:rPr>
        <w:t xml:space="preserve"> </w:t>
      </w:r>
      <w:r w:rsidRPr="00CB7C36">
        <w:rPr>
          <w:sz w:val="24"/>
          <w:szCs w:val="24"/>
        </w:rPr>
        <w:t>подгрупповых,</w:t>
      </w:r>
      <w:r w:rsidRPr="00CB7C36">
        <w:rPr>
          <w:spacing w:val="-3"/>
          <w:sz w:val="24"/>
          <w:szCs w:val="24"/>
        </w:rPr>
        <w:t xml:space="preserve"> </w:t>
      </w:r>
      <w:r w:rsidRPr="00CB7C36">
        <w:rPr>
          <w:sz w:val="24"/>
          <w:szCs w:val="24"/>
        </w:rPr>
        <w:t>индивидуальных);</w:t>
      </w:r>
    </w:p>
    <w:p w:rsidR="000314D2" w:rsidRPr="00CB7C36" w:rsidRDefault="001B4BCC" w:rsidP="007E5726">
      <w:pPr>
        <w:pStyle w:val="a5"/>
        <w:numPr>
          <w:ilvl w:val="0"/>
          <w:numId w:val="9"/>
        </w:numPr>
        <w:tabs>
          <w:tab w:val="left" w:pos="1070"/>
        </w:tabs>
        <w:spacing w:line="360" w:lineRule="auto"/>
        <w:ind w:left="1070" w:right="694" w:hanging="281"/>
        <w:rPr>
          <w:sz w:val="24"/>
          <w:szCs w:val="24"/>
        </w:rPr>
      </w:pPr>
      <w:r w:rsidRPr="00CB7C36">
        <w:rPr>
          <w:sz w:val="24"/>
          <w:szCs w:val="24"/>
        </w:rPr>
        <w:t>консультирование</w:t>
      </w:r>
      <w:r w:rsidRPr="00CB7C36">
        <w:rPr>
          <w:spacing w:val="1"/>
          <w:sz w:val="24"/>
          <w:szCs w:val="24"/>
        </w:rPr>
        <w:t xml:space="preserve"> </w:t>
      </w:r>
      <w:r w:rsidRPr="00CB7C36">
        <w:rPr>
          <w:sz w:val="24"/>
          <w:szCs w:val="24"/>
        </w:rPr>
        <w:t>педагогов</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родителей</w:t>
      </w:r>
      <w:r w:rsidRPr="00CB7C36">
        <w:rPr>
          <w:spacing w:val="1"/>
          <w:sz w:val="24"/>
          <w:szCs w:val="24"/>
        </w:rPr>
        <w:t xml:space="preserve"> </w:t>
      </w:r>
      <w:r w:rsidRPr="00CB7C36">
        <w:rPr>
          <w:sz w:val="24"/>
          <w:szCs w:val="24"/>
        </w:rPr>
        <w:t>по</w:t>
      </w:r>
      <w:r w:rsidRPr="00CB7C36">
        <w:rPr>
          <w:spacing w:val="1"/>
          <w:sz w:val="24"/>
          <w:szCs w:val="24"/>
        </w:rPr>
        <w:t xml:space="preserve"> </w:t>
      </w:r>
      <w:r w:rsidRPr="00CB7C36">
        <w:rPr>
          <w:sz w:val="24"/>
          <w:szCs w:val="24"/>
        </w:rPr>
        <w:t>проблемам</w:t>
      </w:r>
      <w:r w:rsidRPr="00CB7C36">
        <w:rPr>
          <w:spacing w:val="1"/>
          <w:sz w:val="24"/>
          <w:szCs w:val="24"/>
        </w:rPr>
        <w:t xml:space="preserve"> </w:t>
      </w:r>
      <w:r w:rsidRPr="00CB7C36">
        <w:rPr>
          <w:sz w:val="24"/>
          <w:szCs w:val="24"/>
        </w:rPr>
        <w:t>развития,</w:t>
      </w:r>
      <w:r w:rsidRPr="00CB7C36">
        <w:rPr>
          <w:spacing w:val="1"/>
          <w:sz w:val="24"/>
          <w:szCs w:val="24"/>
        </w:rPr>
        <w:t xml:space="preserve"> </w:t>
      </w:r>
      <w:r w:rsidRPr="00CB7C36">
        <w:rPr>
          <w:sz w:val="24"/>
          <w:szCs w:val="24"/>
        </w:rPr>
        <w:t>обучения,</w:t>
      </w:r>
      <w:r w:rsidRPr="00CB7C36">
        <w:rPr>
          <w:spacing w:val="1"/>
          <w:sz w:val="24"/>
          <w:szCs w:val="24"/>
        </w:rPr>
        <w:t xml:space="preserve"> </w:t>
      </w:r>
      <w:r w:rsidRPr="00CB7C36">
        <w:rPr>
          <w:sz w:val="24"/>
          <w:szCs w:val="24"/>
        </w:rPr>
        <w:t>воспитания и коррекции по применению специальных методов и приемов оказания</w:t>
      </w:r>
      <w:r w:rsidRPr="00CB7C36">
        <w:rPr>
          <w:spacing w:val="1"/>
          <w:sz w:val="24"/>
          <w:szCs w:val="24"/>
        </w:rPr>
        <w:t xml:space="preserve"> </w:t>
      </w:r>
      <w:r w:rsidRPr="00CB7C36">
        <w:rPr>
          <w:sz w:val="24"/>
          <w:szCs w:val="24"/>
        </w:rPr>
        <w:t>помощи</w:t>
      </w:r>
      <w:r w:rsidRPr="00CB7C36">
        <w:rPr>
          <w:spacing w:val="-1"/>
          <w:sz w:val="24"/>
          <w:szCs w:val="24"/>
        </w:rPr>
        <w:t xml:space="preserve"> </w:t>
      </w:r>
      <w:r w:rsidRPr="00CB7C36">
        <w:rPr>
          <w:sz w:val="24"/>
          <w:szCs w:val="24"/>
        </w:rPr>
        <w:t>детям.</w:t>
      </w:r>
    </w:p>
    <w:p w:rsidR="000314D2" w:rsidRPr="00CB7C36" w:rsidRDefault="001B4BCC" w:rsidP="007E5726">
      <w:pPr>
        <w:pStyle w:val="a3"/>
        <w:spacing w:line="360" w:lineRule="auto"/>
        <w:ind w:right="687" w:firstLine="566"/>
      </w:pPr>
      <w:r w:rsidRPr="00CB7C36">
        <w:t>Дефектологическое</w:t>
      </w:r>
      <w:r w:rsidRPr="00CB7C36">
        <w:rPr>
          <w:spacing w:val="1"/>
        </w:rPr>
        <w:t xml:space="preserve"> </w:t>
      </w:r>
      <w:r w:rsidRPr="00CB7C36">
        <w:t>сопровождение</w:t>
      </w:r>
      <w:r w:rsidRPr="00CB7C36">
        <w:rPr>
          <w:spacing w:val="1"/>
        </w:rPr>
        <w:t xml:space="preserve"> </w:t>
      </w:r>
      <w:r w:rsidRPr="00CB7C36">
        <w:t>осуществляется</w:t>
      </w:r>
      <w:r w:rsidRPr="00CB7C36">
        <w:rPr>
          <w:spacing w:val="1"/>
        </w:rPr>
        <w:t xml:space="preserve"> </w:t>
      </w:r>
      <w:r w:rsidRPr="00CB7C36">
        <w:t>на</w:t>
      </w:r>
      <w:r w:rsidRPr="00CB7C36">
        <w:rPr>
          <w:spacing w:val="1"/>
        </w:rPr>
        <w:t xml:space="preserve"> </w:t>
      </w:r>
      <w:r w:rsidRPr="00CB7C36">
        <w:t>основе</w:t>
      </w:r>
      <w:r w:rsidRPr="00CB7C36">
        <w:rPr>
          <w:spacing w:val="1"/>
        </w:rPr>
        <w:t xml:space="preserve"> </w:t>
      </w:r>
      <w:r w:rsidRPr="00CB7C36">
        <w:t>обследования</w:t>
      </w:r>
      <w:r w:rsidRPr="00CB7C36">
        <w:rPr>
          <w:spacing w:val="-57"/>
        </w:rPr>
        <w:t xml:space="preserve"> </w:t>
      </w:r>
      <w:r w:rsidRPr="00CB7C36">
        <w:t>воспитанников,</w:t>
      </w:r>
      <w:r w:rsidRPr="00CB7C36">
        <w:rPr>
          <w:spacing w:val="1"/>
        </w:rPr>
        <w:t xml:space="preserve"> </w:t>
      </w:r>
      <w:r w:rsidRPr="00CB7C36">
        <w:t>которое</w:t>
      </w:r>
      <w:r w:rsidRPr="00CB7C36">
        <w:rPr>
          <w:spacing w:val="1"/>
        </w:rPr>
        <w:t xml:space="preserve"> </w:t>
      </w:r>
      <w:r w:rsidRPr="00CB7C36">
        <w:t>проводится</w:t>
      </w:r>
      <w:r w:rsidRPr="00CB7C36">
        <w:rPr>
          <w:spacing w:val="1"/>
        </w:rPr>
        <w:t xml:space="preserve"> </w:t>
      </w:r>
      <w:r w:rsidRPr="00CB7C36">
        <w:t>в</w:t>
      </w:r>
      <w:r w:rsidRPr="00CB7C36">
        <w:rPr>
          <w:spacing w:val="1"/>
        </w:rPr>
        <w:t xml:space="preserve"> </w:t>
      </w:r>
      <w:r w:rsidRPr="00CB7C36">
        <w:t>начале</w:t>
      </w:r>
      <w:r w:rsidRPr="00CB7C36">
        <w:rPr>
          <w:spacing w:val="1"/>
        </w:rPr>
        <w:t xml:space="preserve"> </w:t>
      </w:r>
      <w:r w:rsidRPr="00CB7C36">
        <w:t>и</w:t>
      </w:r>
      <w:r w:rsidRPr="00CB7C36">
        <w:rPr>
          <w:spacing w:val="1"/>
        </w:rPr>
        <w:t xml:space="preserve"> </w:t>
      </w:r>
      <w:r w:rsidRPr="00CB7C36">
        <w:t>конце</w:t>
      </w:r>
      <w:r w:rsidRPr="00CB7C36">
        <w:rPr>
          <w:spacing w:val="1"/>
        </w:rPr>
        <w:t xml:space="preserve"> </w:t>
      </w:r>
      <w:r w:rsidRPr="00CB7C36">
        <w:t>учебного</w:t>
      </w:r>
      <w:r w:rsidRPr="00CB7C36">
        <w:rPr>
          <w:spacing w:val="1"/>
        </w:rPr>
        <w:t xml:space="preserve"> </w:t>
      </w:r>
      <w:r w:rsidRPr="00CB7C36">
        <w:t>года</w:t>
      </w:r>
      <w:r w:rsidRPr="00CB7C36">
        <w:rPr>
          <w:spacing w:val="1"/>
        </w:rPr>
        <w:t xml:space="preserve"> </w:t>
      </w:r>
      <w:r w:rsidRPr="00CB7C36">
        <w:t>и</w:t>
      </w:r>
      <w:r w:rsidRPr="00CB7C36">
        <w:rPr>
          <w:spacing w:val="1"/>
        </w:rPr>
        <w:t xml:space="preserve"> </w:t>
      </w:r>
      <w:r w:rsidRPr="00CB7C36">
        <w:t>позволяет</w:t>
      </w:r>
      <w:r w:rsidRPr="00CB7C36">
        <w:rPr>
          <w:spacing w:val="1"/>
        </w:rPr>
        <w:t xml:space="preserve"> </w:t>
      </w:r>
      <w:r w:rsidRPr="00CB7C36">
        <w:t>скорректировать</w:t>
      </w:r>
      <w:r w:rsidRPr="00CB7C36">
        <w:rPr>
          <w:spacing w:val="1"/>
        </w:rPr>
        <w:t xml:space="preserve"> </w:t>
      </w:r>
      <w:r w:rsidRPr="00CB7C36">
        <w:t>учебно-развивающую</w:t>
      </w:r>
      <w:r w:rsidRPr="00CB7C36">
        <w:rPr>
          <w:spacing w:val="1"/>
        </w:rPr>
        <w:t xml:space="preserve"> </w:t>
      </w:r>
      <w:r w:rsidRPr="00CB7C36">
        <w:t>работу</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Его</w:t>
      </w:r>
      <w:r w:rsidRPr="00CB7C36">
        <w:rPr>
          <w:spacing w:val="1"/>
        </w:rPr>
        <w:t xml:space="preserve"> </w:t>
      </w:r>
      <w:r w:rsidRPr="00CB7C36">
        <w:t>результаты</w:t>
      </w:r>
      <w:r w:rsidRPr="00CB7C36">
        <w:rPr>
          <w:spacing w:val="1"/>
        </w:rPr>
        <w:t xml:space="preserve"> </w:t>
      </w:r>
      <w:r w:rsidRPr="00CB7C36">
        <w:t>учител</w:t>
      </w:r>
      <w:proofErr w:type="gramStart"/>
      <w:r w:rsidRPr="00CB7C36">
        <w:t>ь-</w:t>
      </w:r>
      <w:proofErr w:type="gramEnd"/>
      <w:r w:rsidRPr="00CB7C36">
        <w:rPr>
          <w:spacing w:val="1"/>
        </w:rPr>
        <w:t xml:space="preserve"> </w:t>
      </w:r>
      <w:r w:rsidRPr="00CB7C36">
        <w:lastRenderedPageBreak/>
        <w:t>дефектолог отражает в аналитических отчетах, справках. По результатам обследования</w:t>
      </w:r>
      <w:r w:rsidRPr="00CB7C36">
        <w:rPr>
          <w:spacing w:val="1"/>
        </w:rPr>
        <w:t xml:space="preserve"> </w:t>
      </w:r>
      <w:r w:rsidRPr="00CB7C36">
        <w:t>составляет</w:t>
      </w:r>
      <w:r w:rsidRPr="00CB7C36">
        <w:rPr>
          <w:spacing w:val="-1"/>
        </w:rPr>
        <w:t xml:space="preserve"> </w:t>
      </w:r>
      <w:r w:rsidRPr="00CB7C36">
        <w:t>план</w:t>
      </w:r>
      <w:r w:rsidRPr="00CB7C36">
        <w:rPr>
          <w:spacing w:val="-1"/>
        </w:rPr>
        <w:t xml:space="preserve"> </w:t>
      </w:r>
      <w:r w:rsidRPr="00CB7C36">
        <w:t>коррекционной работы,</w:t>
      </w:r>
      <w:r w:rsidRPr="00CB7C36">
        <w:rPr>
          <w:spacing w:val="-4"/>
        </w:rPr>
        <w:t xml:space="preserve"> </w:t>
      </w:r>
      <w:r w:rsidRPr="00CB7C36">
        <w:t>комплектует подгруппы.</w:t>
      </w:r>
    </w:p>
    <w:p w:rsidR="000314D2" w:rsidRPr="00CB7C36" w:rsidRDefault="001B4BCC" w:rsidP="007E5726">
      <w:pPr>
        <w:pStyle w:val="a3"/>
        <w:spacing w:line="360" w:lineRule="auto"/>
        <w:ind w:right="686" w:firstLine="566"/>
      </w:pPr>
      <w:r w:rsidRPr="00CB7C36">
        <w:t>Основными</w:t>
      </w:r>
      <w:r w:rsidRPr="00CB7C36">
        <w:rPr>
          <w:spacing w:val="16"/>
        </w:rPr>
        <w:t xml:space="preserve"> </w:t>
      </w:r>
      <w:r w:rsidRPr="00CB7C36">
        <w:t>формами</w:t>
      </w:r>
      <w:r w:rsidRPr="00CB7C36">
        <w:rPr>
          <w:spacing w:val="16"/>
        </w:rPr>
        <w:t xml:space="preserve"> </w:t>
      </w:r>
      <w:r w:rsidRPr="00CB7C36">
        <w:t>коррекционной</w:t>
      </w:r>
      <w:r w:rsidRPr="00CB7C36">
        <w:rPr>
          <w:spacing w:val="17"/>
        </w:rPr>
        <w:t xml:space="preserve"> </w:t>
      </w:r>
      <w:r w:rsidRPr="00CB7C36">
        <w:t>работы</w:t>
      </w:r>
      <w:r w:rsidRPr="00CB7C36">
        <w:rPr>
          <w:spacing w:val="15"/>
        </w:rPr>
        <w:t xml:space="preserve"> </w:t>
      </w:r>
      <w:r w:rsidRPr="00CB7C36">
        <w:t>являются</w:t>
      </w:r>
      <w:r w:rsidRPr="00CB7C36">
        <w:rPr>
          <w:spacing w:val="15"/>
        </w:rPr>
        <w:t xml:space="preserve"> </w:t>
      </w:r>
      <w:r w:rsidRPr="00CB7C36">
        <w:t>фронтальные,</w:t>
      </w:r>
      <w:r w:rsidRPr="00CB7C36">
        <w:rPr>
          <w:spacing w:val="14"/>
        </w:rPr>
        <w:t xml:space="preserve"> </w:t>
      </w:r>
      <w:r w:rsidRPr="00CB7C36">
        <w:t>подгрупповые</w:t>
      </w:r>
      <w:r w:rsidRPr="00CB7C36">
        <w:rPr>
          <w:spacing w:val="-58"/>
        </w:rPr>
        <w:t xml:space="preserve"> </w:t>
      </w:r>
      <w:r w:rsidRPr="00CB7C36">
        <w:t>и индивидуальные занятия. Они проводятся с воспитанниками в соответствии с учебным</w:t>
      </w:r>
      <w:r w:rsidRPr="00CB7C36">
        <w:rPr>
          <w:spacing w:val="1"/>
        </w:rPr>
        <w:t xml:space="preserve"> </w:t>
      </w:r>
      <w:r w:rsidRPr="00CB7C36">
        <w:t>планом</w:t>
      </w:r>
      <w:r w:rsidRPr="00CB7C36">
        <w:rPr>
          <w:spacing w:val="1"/>
        </w:rPr>
        <w:t xml:space="preserve"> </w:t>
      </w:r>
      <w:r w:rsidRPr="00CB7C36">
        <w:t>ДОУ.</w:t>
      </w:r>
      <w:r w:rsidRPr="00CB7C36">
        <w:rPr>
          <w:spacing w:val="1"/>
        </w:rPr>
        <w:t xml:space="preserve"> </w:t>
      </w:r>
      <w:r w:rsidRPr="00CB7C36">
        <w:t>В</w:t>
      </w:r>
      <w:r w:rsidRPr="00CB7C36">
        <w:rPr>
          <w:spacing w:val="1"/>
        </w:rPr>
        <w:t xml:space="preserve"> </w:t>
      </w:r>
      <w:r w:rsidRPr="00CB7C36">
        <w:t>них</w:t>
      </w:r>
      <w:r w:rsidRPr="00CB7C36">
        <w:rPr>
          <w:spacing w:val="1"/>
        </w:rPr>
        <w:t xml:space="preserve"> </w:t>
      </w:r>
      <w:r w:rsidRPr="00CB7C36">
        <w:t>включены</w:t>
      </w:r>
      <w:r w:rsidRPr="00CB7C36">
        <w:rPr>
          <w:spacing w:val="1"/>
        </w:rPr>
        <w:t xml:space="preserve"> </w:t>
      </w:r>
      <w:r w:rsidRPr="00CB7C36">
        <w:t>в</w:t>
      </w:r>
      <w:r w:rsidRPr="00CB7C36">
        <w:rPr>
          <w:spacing w:val="1"/>
        </w:rPr>
        <w:t xml:space="preserve"> </w:t>
      </w:r>
      <w:r w:rsidRPr="00CB7C36">
        <w:t>занимательной</w:t>
      </w:r>
      <w:r w:rsidRPr="00CB7C36">
        <w:rPr>
          <w:spacing w:val="1"/>
        </w:rPr>
        <w:t xml:space="preserve"> </w:t>
      </w:r>
      <w:r w:rsidRPr="00CB7C36">
        <w:t>форме</w:t>
      </w:r>
      <w:r w:rsidRPr="00CB7C36">
        <w:rPr>
          <w:spacing w:val="1"/>
        </w:rPr>
        <w:t xml:space="preserve"> </w:t>
      </w:r>
      <w:r w:rsidRPr="00CB7C36">
        <w:t>задания</w:t>
      </w:r>
      <w:r w:rsidRPr="00CB7C36">
        <w:rPr>
          <w:spacing w:val="1"/>
        </w:rPr>
        <w:t xml:space="preserve"> </w:t>
      </w:r>
      <w:r w:rsidRPr="00CB7C36">
        <w:t>для</w:t>
      </w:r>
      <w:r w:rsidRPr="00CB7C36">
        <w:rPr>
          <w:spacing w:val="1"/>
        </w:rPr>
        <w:t xml:space="preserve"> </w:t>
      </w:r>
      <w:r w:rsidRPr="00CB7C36">
        <w:t>развития</w:t>
      </w:r>
      <w:r w:rsidRPr="00CB7C36">
        <w:rPr>
          <w:spacing w:val="1"/>
        </w:rPr>
        <w:t xml:space="preserve"> </w:t>
      </w:r>
      <w:r w:rsidRPr="00CB7C36">
        <w:t>речи</w:t>
      </w:r>
      <w:r w:rsidRPr="00CB7C36">
        <w:rPr>
          <w:spacing w:val="1"/>
        </w:rPr>
        <w:t xml:space="preserve"> </w:t>
      </w:r>
      <w:r w:rsidRPr="00CB7C36">
        <w:t>(развитие фонематического слуха, формирование операций фонематического восприятия,</w:t>
      </w:r>
      <w:r w:rsidRPr="00CB7C36">
        <w:rPr>
          <w:spacing w:val="1"/>
        </w:rPr>
        <w:t xml:space="preserve"> </w:t>
      </w:r>
      <w:r w:rsidRPr="00CB7C36">
        <w:t>овладение</w:t>
      </w:r>
      <w:r w:rsidRPr="00CB7C36">
        <w:rPr>
          <w:spacing w:val="1"/>
        </w:rPr>
        <w:t xml:space="preserve"> </w:t>
      </w:r>
      <w:r w:rsidRPr="00CB7C36">
        <w:t>элементарными</w:t>
      </w:r>
      <w:r w:rsidRPr="00CB7C36">
        <w:rPr>
          <w:spacing w:val="1"/>
        </w:rPr>
        <w:t xml:space="preserve"> </w:t>
      </w:r>
      <w:r w:rsidRPr="00CB7C36">
        <w:t>навыками</w:t>
      </w:r>
      <w:r w:rsidRPr="00CB7C36">
        <w:rPr>
          <w:spacing w:val="1"/>
        </w:rPr>
        <w:t xml:space="preserve"> </w:t>
      </w:r>
      <w:r w:rsidRPr="00CB7C36">
        <w:t>чтения,</w:t>
      </w:r>
      <w:r w:rsidRPr="00CB7C36">
        <w:rPr>
          <w:spacing w:val="1"/>
        </w:rPr>
        <w:t xml:space="preserve"> </w:t>
      </w:r>
      <w:r w:rsidRPr="00CB7C36">
        <w:t>закрепление</w:t>
      </w:r>
      <w:r w:rsidRPr="00CB7C36">
        <w:rPr>
          <w:spacing w:val="1"/>
        </w:rPr>
        <w:t xml:space="preserve"> </w:t>
      </w:r>
      <w:r w:rsidRPr="00CB7C36">
        <w:t>навыков</w:t>
      </w:r>
      <w:r w:rsidRPr="00CB7C36">
        <w:rPr>
          <w:spacing w:val="1"/>
        </w:rPr>
        <w:t xml:space="preserve"> </w:t>
      </w:r>
      <w:r w:rsidRPr="00CB7C36">
        <w:t>различных</w:t>
      </w:r>
      <w:r w:rsidRPr="00CB7C36">
        <w:rPr>
          <w:spacing w:val="1"/>
        </w:rPr>
        <w:t xml:space="preserve"> </w:t>
      </w:r>
      <w:r w:rsidRPr="00CB7C36">
        <w:t>видов</w:t>
      </w:r>
      <w:r w:rsidRPr="00CB7C36">
        <w:rPr>
          <w:spacing w:val="1"/>
        </w:rPr>
        <w:t xml:space="preserve"> </w:t>
      </w:r>
      <w:r w:rsidRPr="00CB7C36">
        <w:t>рассказывания, развитие слухового и зрительного восприятия, внимания, памяти с целью</w:t>
      </w:r>
      <w:r w:rsidRPr="00CB7C36">
        <w:rPr>
          <w:spacing w:val="1"/>
        </w:rPr>
        <w:t xml:space="preserve"> </w:t>
      </w:r>
      <w:r w:rsidRPr="00CB7C36">
        <w:t>предупреждения</w:t>
      </w:r>
      <w:r w:rsidRPr="00CB7C36">
        <w:rPr>
          <w:spacing w:val="1"/>
        </w:rPr>
        <w:t xml:space="preserve"> </w:t>
      </w:r>
      <w:r w:rsidRPr="00CB7C36">
        <w:t>дисграфии),</w:t>
      </w:r>
      <w:r w:rsidRPr="00CB7C36">
        <w:rPr>
          <w:spacing w:val="1"/>
        </w:rPr>
        <w:t xml:space="preserve"> </w:t>
      </w:r>
      <w:r w:rsidRPr="00CB7C36">
        <w:t>памяти,</w:t>
      </w:r>
      <w:r w:rsidRPr="00CB7C36">
        <w:rPr>
          <w:spacing w:val="1"/>
        </w:rPr>
        <w:t xml:space="preserve"> </w:t>
      </w:r>
      <w:r w:rsidRPr="00CB7C36">
        <w:t>внимания,</w:t>
      </w:r>
      <w:r w:rsidRPr="00CB7C36">
        <w:rPr>
          <w:spacing w:val="1"/>
        </w:rPr>
        <w:t xml:space="preserve"> </w:t>
      </w:r>
      <w:r w:rsidRPr="00CB7C36">
        <w:t>воображения,</w:t>
      </w:r>
      <w:r w:rsidRPr="00CB7C36">
        <w:rPr>
          <w:spacing w:val="1"/>
        </w:rPr>
        <w:t xml:space="preserve"> </w:t>
      </w:r>
      <w:r w:rsidRPr="00CB7C36">
        <w:t>восприятия,</w:t>
      </w:r>
      <w:r w:rsidRPr="00CB7C36">
        <w:rPr>
          <w:spacing w:val="1"/>
        </w:rPr>
        <w:t xml:space="preserve"> </w:t>
      </w:r>
      <w:r w:rsidRPr="00CB7C36">
        <w:t>мышления,</w:t>
      </w:r>
      <w:r w:rsidRPr="00CB7C36">
        <w:rPr>
          <w:spacing w:val="1"/>
        </w:rPr>
        <w:t xml:space="preserve"> </w:t>
      </w:r>
      <w:r w:rsidRPr="00CB7C36">
        <w:t>мелкой моторики. Индивидуальные занятия с каждым воспитанником проводятся по мере</w:t>
      </w:r>
      <w:r w:rsidRPr="00CB7C36">
        <w:rPr>
          <w:spacing w:val="1"/>
        </w:rPr>
        <w:t xml:space="preserve"> </w:t>
      </w:r>
      <w:r w:rsidRPr="00CB7C36">
        <w:t>необходимости (в зависимости от уровня интеллектуального развития ребенка и степени</w:t>
      </w:r>
      <w:r w:rsidRPr="00CB7C36">
        <w:rPr>
          <w:spacing w:val="1"/>
        </w:rPr>
        <w:t xml:space="preserve"> </w:t>
      </w:r>
      <w:r w:rsidRPr="00CB7C36">
        <w:t>усвоения программного материала). Учитель-дефектолог использует в работе «Букварь»</w:t>
      </w:r>
      <w:r w:rsidRPr="00CB7C36">
        <w:rPr>
          <w:spacing w:val="1"/>
        </w:rPr>
        <w:t xml:space="preserve"> </w:t>
      </w:r>
      <w:r w:rsidRPr="00CB7C36">
        <w:t>Н.С.Жуковой,</w:t>
      </w:r>
      <w:r w:rsidRPr="00CB7C36">
        <w:rPr>
          <w:spacing w:val="1"/>
        </w:rPr>
        <w:t xml:space="preserve"> </w:t>
      </w:r>
      <w:r w:rsidRPr="00CB7C36">
        <w:t>рабочие</w:t>
      </w:r>
      <w:r w:rsidRPr="00CB7C36">
        <w:rPr>
          <w:spacing w:val="1"/>
        </w:rPr>
        <w:t xml:space="preserve"> </w:t>
      </w:r>
      <w:r w:rsidRPr="00CB7C36">
        <w:t>тетради</w:t>
      </w:r>
      <w:r w:rsidRPr="00CB7C36">
        <w:rPr>
          <w:spacing w:val="1"/>
        </w:rPr>
        <w:t xml:space="preserve"> </w:t>
      </w:r>
      <w:r w:rsidRPr="00CB7C36">
        <w:t>по</w:t>
      </w:r>
      <w:r w:rsidRPr="00CB7C36">
        <w:rPr>
          <w:spacing w:val="1"/>
        </w:rPr>
        <w:t xml:space="preserve"> </w:t>
      </w:r>
      <w:r w:rsidRPr="00CB7C36">
        <w:t>ФЭМП</w:t>
      </w:r>
      <w:r w:rsidRPr="00CB7C36">
        <w:rPr>
          <w:spacing w:val="1"/>
        </w:rPr>
        <w:t xml:space="preserve"> </w:t>
      </w:r>
      <w:r w:rsidRPr="00CB7C36">
        <w:t>и</w:t>
      </w:r>
      <w:r w:rsidRPr="00CB7C36">
        <w:rPr>
          <w:spacing w:val="1"/>
        </w:rPr>
        <w:t xml:space="preserve"> </w:t>
      </w:r>
      <w:r w:rsidRPr="00CB7C36">
        <w:t>индивидуальные</w:t>
      </w:r>
      <w:r w:rsidRPr="00CB7C36">
        <w:rPr>
          <w:spacing w:val="1"/>
        </w:rPr>
        <w:t xml:space="preserve"> </w:t>
      </w:r>
      <w:r w:rsidRPr="00CB7C36">
        <w:t>тетради</w:t>
      </w:r>
      <w:r w:rsidRPr="00CB7C36">
        <w:rPr>
          <w:spacing w:val="1"/>
        </w:rPr>
        <w:t xml:space="preserve"> </w:t>
      </w:r>
      <w:r w:rsidRPr="00CB7C36">
        <w:t>с</w:t>
      </w:r>
      <w:r w:rsidRPr="00CB7C36">
        <w:rPr>
          <w:spacing w:val="1"/>
        </w:rPr>
        <w:t xml:space="preserve"> </w:t>
      </w:r>
      <w:r w:rsidRPr="00CB7C36">
        <w:t>заданиями</w:t>
      </w:r>
      <w:r w:rsidRPr="00CB7C36">
        <w:rPr>
          <w:spacing w:val="1"/>
        </w:rPr>
        <w:t xml:space="preserve"> </w:t>
      </w:r>
      <w:r w:rsidRPr="00CB7C36">
        <w:t>по</w:t>
      </w:r>
      <w:r w:rsidRPr="00CB7C36">
        <w:rPr>
          <w:spacing w:val="-57"/>
        </w:rPr>
        <w:t xml:space="preserve"> </w:t>
      </w:r>
      <w:r w:rsidRPr="00CB7C36">
        <w:t>подготовке</w:t>
      </w:r>
      <w:r w:rsidRPr="00CB7C36">
        <w:rPr>
          <w:spacing w:val="-1"/>
        </w:rPr>
        <w:t xml:space="preserve"> </w:t>
      </w:r>
      <w:r w:rsidRPr="00CB7C36">
        <w:t>руки к письму,</w:t>
      </w:r>
      <w:r w:rsidRPr="00CB7C36">
        <w:rPr>
          <w:spacing w:val="-1"/>
        </w:rPr>
        <w:t xml:space="preserve"> </w:t>
      </w:r>
      <w:r w:rsidRPr="00CB7C36">
        <w:t>предупреждению дисграфии и</w:t>
      </w:r>
      <w:r w:rsidRPr="00CB7C36">
        <w:rPr>
          <w:spacing w:val="-1"/>
        </w:rPr>
        <w:t xml:space="preserve"> </w:t>
      </w:r>
      <w:r w:rsidRPr="00CB7C36">
        <w:t>др.</w:t>
      </w:r>
    </w:p>
    <w:p w:rsidR="000314D2" w:rsidRPr="00CB7C36" w:rsidRDefault="001B4BCC" w:rsidP="007E5726">
      <w:pPr>
        <w:pStyle w:val="a3"/>
        <w:spacing w:line="360" w:lineRule="auto"/>
        <w:ind w:right="687" w:firstLine="566"/>
      </w:pPr>
      <w:r w:rsidRPr="00CB7C36">
        <w:t>Результативность работы учителя-дефектолога определяется успешностью усвоения</w:t>
      </w:r>
      <w:r w:rsidRPr="00CB7C36">
        <w:rPr>
          <w:spacing w:val="1"/>
        </w:rPr>
        <w:t xml:space="preserve"> </w:t>
      </w:r>
      <w:r w:rsidRPr="00CB7C36">
        <w:t>и</w:t>
      </w:r>
      <w:r w:rsidRPr="00CB7C36">
        <w:rPr>
          <w:spacing w:val="1"/>
        </w:rPr>
        <w:t xml:space="preserve"> </w:t>
      </w:r>
      <w:r w:rsidRPr="00CB7C36">
        <w:t>сроками</w:t>
      </w:r>
      <w:r w:rsidRPr="00CB7C36">
        <w:rPr>
          <w:spacing w:val="1"/>
        </w:rPr>
        <w:t xml:space="preserve"> </w:t>
      </w:r>
      <w:r w:rsidRPr="00CB7C36">
        <w:t>прохождения</w:t>
      </w:r>
      <w:r w:rsidRPr="00CB7C36">
        <w:rPr>
          <w:spacing w:val="1"/>
        </w:rPr>
        <w:t xml:space="preserve"> </w:t>
      </w:r>
      <w:r w:rsidRPr="00CB7C36">
        <w:t>программного</w:t>
      </w:r>
      <w:r w:rsidRPr="00CB7C36">
        <w:rPr>
          <w:spacing w:val="1"/>
        </w:rPr>
        <w:t xml:space="preserve"> </w:t>
      </w:r>
      <w:r w:rsidRPr="00CB7C36">
        <w:t>материала</w:t>
      </w:r>
      <w:r w:rsidRPr="00CB7C36">
        <w:rPr>
          <w:spacing w:val="1"/>
        </w:rPr>
        <w:t xml:space="preserve"> </w:t>
      </w:r>
      <w:r w:rsidRPr="00CB7C36">
        <w:t>детьми</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положительной</w:t>
      </w:r>
      <w:r w:rsidRPr="00CB7C36">
        <w:rPr>
          <w:spacing w:val="1"/>
        </w:rPr>
        <w:t xml:space="preserve"> </w:t>
      </w:r>
      <w:r w:rsidRPr="00CB7C36">
        <w:t>динамикой</w:t>
      </w:r>
      <w:r w:rsidRPr="00CB7C36">
        <w:rPr>
          <w:spacing w:val="-1"/>
        </w:rPr>
        <w:t xml:space="preserve"> </w:t>
      </w:r>
      <w:r w:rsidRPr="00CB7C36">
        <w:t>в</w:t>
      </w:r>
      <w:r w:rsidRPr="00CB7C36">
        <w:rPr>
          <w:spacing w:val="-1"/>
        </w:rPr>
        <w:t xml:space="preserve"> </w:t>
      </w:r>
      <w:r w:rsidRPr="00CB7C36">
        <w:t>развитии</w:t>
      </w:r>
      <w:r w:rsidRPr="00CB7C36">
        <w:rPr>
          <w:spacing w:val="-2"/>
        </w:rPr>
        <w:t xml:space="preserve"> </w:t>
      </w:r>
      <w:r w:rsidRPr="00CB7C36">
        <w:t>интеллектуальной</w:t>
      </w:r>
      <w:r w:rsidRPr="00CB7C36">
        <w:rPr>
          <w:spacing w:val="-1"/>
        </w:rPr>
        <w:t xml:space="preserve"> </w:t>
      </w:r>
      <w:r w:rsidRPr="00CB7C36">
        <w:t>сферы</w:t>
      </w:r>
      <w:r w:rsidRPr="00CB7C36">
        <w:rPr>
          <w:spacing w:val="-1"/>
        </w:rPr>
        <w:t xml:space="preserve"> </w:t>
      </w:r>
      <w:r w:rsidRPr="00CB7C36">
        <w:t>ребенка.</w:t>
      </w:r>
    </w:p>
    <w:p w:rsidR="000314D2" w:rsidRPr="00CB7C36" w:rsidRDefault="001B4BCC" w:rsidP="007E5726">
      <w:pPr>
        <w:spacing w:line="360" w:lineRule="auto"/>
        <w:ind w:left="928"/>
        <w:jc w:val="both"/>
        <w:rPr>
          <w:sz w:val="24"/>
          <w:szCs w:val="24"/>
        </w:rPr>
      </w:pPr>
      <w:r w:rsidRPr="00CB7C36">
        <w:rPr>
          <w:b/>
          <w:i/>
          <w:sz w:val="24"/>
          <w:szCs w:val="24"/>
        </w:rPr>
        <w:t xml:space="preserve">Психолого-педагогическое   </w:t>
      </w:r>
      <w:r w:rsidRPr="00CB7C36">
        <w:rPr>
          <w:b/>
          <w:i/>
          <w:spacing w:val="52"/>
          <w:sz w:val="24"/>
          <w:szCs w:val="24"/>
        </w:rPr>
        <w:t xml:space="preserve"> </w:t>
      </w:r>
      <w:r w:rsidRPr="00CB7C36">
        <w:rPr>
          <w:b/>
          <w:i/>
          <w:sz w:val="24"/>
          <w:szCs w:val="24"/>
        </w:rPr>
        <w:t xml:space="preserve">сопровождение    </w:t>
      </w:r>
      <w:r w:rsidRPr="00CB7C36">
        <w:rPr>
          <w:b/>
          <w:i/>
          <w:spacing w:val="51"/>
          <w:sz w:val="24"/>
          <w:szCs w:val="24"/>
        </w:rPr>
        <w:t xml:space="preserve"> </w:t>
      </w:r>
      <w:r w:rsidRPr="00CB7C36">
        <w:rPr>
          <w:sz w:val="24"/>
          <w:szCs w:val="24"/>
        </w:rPr>
        <w:t xml:space="preserve">осуществляет    </w:t>
      </w:r>
      <w:r w:rsidRPr="00CB7C36">
        <w:rPr>
          <w:spacing w:val="53"/>
          <w:sz w:val="24"/>
          <w:szCs w:val="24"/>
        </w:rPr>
        <w:t xml:space="preserve"> </w:t>
      </w:r>
      <w:r w:rsidRPr="00CB7C36">
        <w:rPr>
          <w:sz w:val="24"/>
          <w:szCs w:val="24"/>
        </w:rPr>
        <w:t>педагог-психолог.</w:t>
      </w:r>
    </w:p>
    <w:p w:rsidR="000314D2" w:rsidRPr="00CB7C36" w:rsidRDefault="001B4BCC" w:rsidP="007E5726">
      <w:pPr>
        <w:pStyle w:val="a3"/>
        <w:spacing w:line="360" w:lineRule="auto"/>
      </w:pPr>
      <w:r w:rsidRPr="00CB7C36">
        <w:t>Задачами</w:t>
      </w:r>
      <w:r w:rsidRPr="00CB7C36">
        <w:rPr>
          <w:spacing w:val="-4"/>
        </w:rPr>
        <w:t xml:space="preserve"> </w:t>
      </w:r>
      <w:r w:rsidRPr="00CB7C36">
        <w:t>психолого-педагогического</w:t>
      </w:r>
      <w:r w:rsidRPr="00CB7C36">
        <w:rPr>
          <w:spacing w:val="-4"/>
        </w:rPr>
        <w:t xml:space="preserve"> </w:t>
      </w:r>
      <w:r w:rsidRPr="00CB7C36">
        <w:t>сопровождения</w:t>
      </w:r>
      <w:r w:rsidRPr="00CB7C36">
        <w:rPr>
          <w:spacing w:val="-4"/>
        </w:rPr>
        <w:t xml:space="preserve"> </w:t>
      </w:r>
      <w:r w:rsidRPr="00CB7C36">
        <w:t>являются:</w:t>
      </w:r>
    </w:p>
    <w:p w:rsidR="000314D2" w:rsidRPr="00CB7C36" w:rsidRDefault="001B4BCC" w:rsidP="007E5726">
      <w:pPr>
        <w:pStyle w:val="a5"/>
        <w:numPr>
          <w:ilvl w:val="1"/>
          <w:numId w:val="9"/>
        </w:numPr>
        <w:tabs>
          <w:tab w:val="left" w:pos="1355"/>
          <w:tab w:val="left" w:pos="1356"/>
        </w:tabs>
        <w:spacing w:line="360" w:lineRule="auto"/>
        <w:ind w:right="687"/>
        <w:rPr>
          <w:sz w:val="24"/>
          <w:szCs w:val="24"/>
        </w:rPr>
      </w:pPr>
      <w:r w:rsidRPr="00CB7C36">
        <w:rPr>
          <w:sz w:val="24"/>
          <w:szCs w:val="24"/>
        </w:rPr>
        <w:t>предупреждение</w:t>
      </w:r>
      <w:r w:rsidRPr="00CB7C36">
        <w:rPr>
          <w:spacing w:val="1"/>
          <w:sz w:val="24"/>
          <w:szCs w:val="24"/>
        </w:rPr>
        <w:t xml:space="preserve"> </w:t>
      </w:r>
      <w:r w:rsidRPr="00CB7C36">
        <w:rPr>
          <w:sz w:val="24"/>
          <w:szCs w:val="24"/>
        </w:rPr>
        <w:t>возникновения</w:t>
      </w:r>
      <w:r w:rsidRPr="00CB7C36">
        <w:rPr>
          <w:spacing w:val="1"/>
          <w:sz w:val="24"/>
          <w:szCs w:val="24"/>
        </w:rPr>
        <w:t xml:space="preserve"> </w:t>
      </w:r>
      <w:r w:rsidRPr="00CB7C36">
        <w:rPr>
          <w:sz w:val="24"/>
          <w:szCs w:val="24"/>
        </w:rPr>
        <w:t>проблем</w:t>
      </w:r>
      <w:r w:rsidRPr="00CB7C36">
        <w:rPr>
          <w:spacing w:val="1"/>
          <w:sz w:val="24"/>
          <w:szCs w:val="24"/>
        </w:rPr>
        <w:t xml:space="preserve"> </w:t>
      </w:r>
      <w:r w:rsidRPr="00CB7C36">
        <w:rPr>
          <w:sz w:val="24"/>
          <w:szCs w:val="24"/>
        </w:rPr>
        <w:t>эмоционально-личностного</w:t>
      </w:r>
      <w:r w:rsidRPr="00CB7C36">
        <w:rPr>
          <w:spacing w:val="1"/>
          <w:sz w:val="24"/>
          <w:szCs w:val="24"/>
        </w:rPr>
        <w:t xml:space="preserve"> </w:t>
      </w:r>
      <w:r w:rsidRPr="00CB7C36">
        <w:rPr>
          <w:sz w:val="24"/>
          <w:szCs w:val="24"/>
        </w:rPr>
        <w:t>развития</w:t>
      </w:r>
      <w:r w:rsidRPr="00CB7C36">
        <w:rPr>
          <w:spacing w:val="-57"/>
          <w:sz w:val="24"/>
          <w:szCs w:val="24"/>
        </w:rPr>
        <w:t xml:space="preserve"> </w:t>
      </w:r>
      <w:r w:rsidRPr="00CB7C36">
        <w:rPr>
          <w:sz w:val="24"/>
          <w:szCs w:val="24"/>
        </w:rPr>
        <w:t>ребенка;</w:t>
      </w:r>
    </w:p>
    <w:p w:rsidR="000314D2" w:rsidRPr="00CB7C36" w:rsidRDefault="001B4BCC" w:rsidP="007E5726">
      <w:pPr>
        <w:pStyle w:val="a5"/>
        <w:numPr>
          <w:ilvl w:val="1"/>
          <w:numId w:val="9"/>
        </w:numPr>
        <w:tabs>
          <w:tab w:val="left" w:pos="1355"/>
          <w:tab w:val="left" w:pos="1356"/>
        </w:tabs>
        <w:spacing w:line="360" w:lineRule="auto"/>
        <w:ind w:hanging="361"/>
        <w:rPr>
          <w:sz w:val="24"/>
          <w:szCs w:val="24"/>
        </w:rPr>
      </w:pPr>
      <w:r w:rsidRPr="00CB7C36">
        <w:rPr>
          <w:sz w:val="24"/>
          <w:szCs w:val="24"/>
        </w:rPr>
        <w:t>определение</w:t>
      </w:r>
      <w:r w:rsidRPr="00CB7C36">
        <w:rPr>
          <w:spacing w:val="-4"/>
          <w:sz w:val="24"/>
          <w:szCs w:val="24"/>
        </w:rPr>
        <w:t xml:space="preserve"> </w:t>
      </w:r>
      <w:r w:rsidRPr="00CB7C36">
        <w:rPr>
          <w:sz w:val="24"/>
          <w:szCs w:val="24"/>
        </w:rPr>
        <w:t>готовности</w:t>
      </w:r>
      <w:r w:rsidRPr="00CB7C36">
        <w:rPr>
          <w:spacing w:val="-2"/>
          <w:sz w:val="24"/>
          <w:szCs w:val="24"/>
        </w:rPr>
        <w:t xml:space="preserve"> </w:t>
      </w:r>
      <w:r w:rsidRPr="00CB7C36">
        <w:rPr>
          <w:sz w:val="24"/>
          <w:szCs w:val="24"/>
        </w:rPr>
        <w:t>к</w:t>
      </w:r>
      <w:r w:rsidRPr="00CB7C36">
        <w:rPr>
          <w:spacing w:val="-3"/>
          <w:sz w:val="24"/>
          <w:szCs w:val="24"/>
        </w:rPr>
        <w:t xml:space="preserve"> </w:t>
      </w:r>
      <w:r w:rsidRPr="00CB7C36">
        <w:rPr>
          <w:sz w:val="24"/>
          <w:szCs w:val="24"/>
        </w:rPr>
        <w:t>обучению</w:t>
      </w:r>
      <w:r w:rsidRPr="00CB7C36">
        <w:rPr>
          <w:spacing w:val="-2"/>
          <w:sz w:val="24"/>
          <w:szCs w:val="24"/>
        </w:rPr>
        <w:t xml:space="preserve"> </w:t>
      </w:r>
      <w:r w:rsidRPr="00CB7C36">
        <w:rPr>
          <w:sz w:val="24"/>
          <w:szCs w:val="24"/>
        </w:rPr>
        <w:t>в</w:t>
      </w:r>
      <w:r w:rsidRPr="00CB7C36">
        <w:rPr>
          <w:spacing w:val="-3"/>
          <w:sz w:val="24"/>
          <w:szCs w:val="24"/>
        </w:rPr>
        <w:t xml:space="preserve"> </w:t>
      </w:r>
      <w:r w:rsidRPr="00CB7C36">
        <w:rPr>
          <w:sz w:val="24"/>
          <w:szCs w:val="24"/>
        </w:rPr>
        <w:t>школе;</w:t>
      </w:r>
    </w:p>
    <w:p w:rsidR="000314D2" w:rsidRPr="00CB7C36" w:rsidRDefault="001B4BCC" w:rsidP="007E5726">
      <w:pPr>
        <w:pStyle w:val="a5"/>
        <w:numPr>
          <w:ilvl w:val="1"/>
          <w:numId w:val="9"/>
        </w:numPr>
        <w:tabs>
          <w:tab w:val="left" w:pos="1355"/>
          <w:tab w:val="left" w:pos="1356"/>
        </w:tabs>
        <w:spacing w:line="360" w:lineRule="auto"/>
        <w:ind w:hanging="361"/>
        <w:rPr>
          <w:sz w:val="24"/>
          <w:szCs w:val="24"/>
        </w:rPr>
      </w:pPr>
      <w:r w:rsidRPr="00CB7C36">
        <w:rPr>
          <w:sz w:val="24"/>
          <w:szCs w:val="24"/>
        </w:rPr>
        <w:t>диагностика</w:t>
      </w:r>
      <w:r w:rsidRPr="00CB7C36">
        <w:rPr>
          <w:spacing w:val="-7"/>
          <w:sz w:val="24"/>
          <w:szCs w:val="24"/>
        </w:rPr>
        <w:t xml:space="preserve"> </w:t>
      </w:r>
      <w:r w:rsidRPr="00CB7C36">
        <w:rPr>
          <w:sz w:val="24"/>
          <w:szCs w:val="24"/>
        </w:rPr>
        <w:t>индивидуальная</w:t>
      </w:r>
      <w:r w:rsidRPr="00CB7C36">
        <w:rPr>
          <w:spacing w:val="-4"/>
          <w:sz w:val="24"/>
          <w:szCs w:val="24"/>
        </w:rPr>
        <w:t xml:space="preserve"> </w:t>
      </w:r>
      <w:r w:rsidRPr="00CB7C36">
        <w:rPr>
          <w:sz w:val="24"/>
          <w:szCs w:val="24"/>
        </w:rPr>
        <w:t>(по</w:t>
      </w:r>
      <w:r w:rsidRPr="00CB7C36">
        <w:rPr>
          <w:spacing w:val="-5"/>
          <w:sz w:val="24"/>
          <w:szCs w:val="24"/>
        </w:rPr>
        <w:t xml:space="preserve"> </w:t>
      </w:r>
      <w:r w:rsidRPr="00CB7C36">
        <w:rPr>
          <w:sz w:val="24"/>
          <w:szCs w:val="24"/>
        </w:rPr>
        <w:t>запросу);</w:t>
      </w:r>
    </w:p>
    <w:p w:rsidR="000314D2" w:rsidRPr="00CB7C36" w:rsidRDefault="001B4BCC" w:rsidP="007E5726">
      <w:pPr>
        <w:pStyle w:val="a5"/>
        <w:numPr>
          <w:ilvl w:val="1"/>
          <w:numId w:val="9"/>
        </w:numPr>
        <w:tabs>
          <w:tab w:val="left" w:pos="1355"/>
          <w:tab w:val="left" w:pos="1356"/>
        </w:tabs>
        <w:spacing w:line="360" w:lineRule="auto"/>
        <w:ind w:hanging="361"/>
        <w:rPr>
          <w:sz w:val="24"/>
          <w:szCs w:val="24"/>
        </w:rPr>
      </w:pPr>
      <w:r w:rsidRPr="00CB7C36">
        <w:rPr>
          <w:sz w:val="24"/>
          <w:szCs w:val="24"/>
        </w:rPr>
        <w:t>помощь</w:t>
      </w:r>
      <w:r w:rsidRPr="00CB7C36">
        <w:rPr>
          <w:spacing w:val="-1"/>
          <w:sz w:val="24"/>
          <w:szCs w:val="24"/>
        </w:rPr>
        <w:t xml:space="preserve"> </w:t>
      </w:r>
      <w:r w:rsidRPr="00CB7C36">
        <w:rPr>
          <w:sz w:val="24"/>
          <w:szCs w:val="24"/>
        </w:rPr>
        <w:t>ребенку</w:t>
      </w:r>
      <w:r w:rsidRPr="00CB7C36">
        <w:rPr>
          <w:spacing w:val="-7"/>
          <w:sz w:val="24"/>
          <w:szCs w:val="24"/>
        </w:rPr>
        <w:t xml:space="preserve"> </w:t>
      </w:r>
      <w:r w:rsidRPr="00CB7C36">
        <w:rPr>
          <w:sz w:val="24"/>
          <w:szCs w:val="24"/>
        </w:rPr>
        <w:t>с</w:t>
      </w:r>
      <w:r w:rsidRPr="00CB7C36">
        <w:rPr>
          <w:spacing w:val="-2"/>
          <w:sz w:val="24"/>
          <w:szCs w:val="24"/>
        </w:rPr>
        <w:t xml:space="preserve"> </w:t>
      </w:r>
      <w:r w:rsidRPr="00CB7C36">
        <w:rPr>
          <w:sz w:val="24"/>
          <w:szCs w:val="24"/>
        </w:rPr>
        <w:t>ТНР</w:t>
      </w:r>
      <w:r w:rsidRPr="00CB7C36">
        <w:rPr>
          <w:spacing w:val="3"/>
          <w:sz w:val="24"/>
          <w:szCs w:val="24"/>
        </w:rPr>
        <w:t xml:space="preserve"> </w:t>
      </w:r>
      <w:r w:rsidRPr="00CB7C36">
        <w:rPr>
          <w:sz w:val="24"/>
          <w:szCs w:val="24"/>
        </w:rPr>
        <w:t>в</w:t>
      </w:r>
      <w:r w:rsidRPr="00CB7C36">
        <w:rPr>
          <w:spacing w:val="-1"/>
          <w:sz w:val="24"/>
          <w:szCs w:val="24"/>
        </w:rPr>
        <w:t xml:space="preserve"> </w:t>
      </w:r>
      <w:r w:rsidRPr="00CB7C36">
        <w:rPr>
          <w:sz w:val="24"/>
          <w:szCs w:val="24"/>
        </w:rPr>
        <w:t>социализации;</w:t>
      </w:r>
    </w:p>
    <w:p w:rsidR="000314D2" w:rsidRPr="00CB7C36" w:rsidRDefault="001B4BCC" w:rsidP="007E5726">
      <w:pPr>
        <w:pStyle w:val="a5"/>
        <w:numPr>
          <w:ilvl w:val="1"/>
          <w:numId w:val="9"/>
        </w:numPr>
        <w:tabs>
          <w:tab w:val="left" w:pos="1355"/>
          <w:tab w:val="left" w:pos="1356"/>
        </w:tabs>
        <w:spacing w:line="360" w:lineRule="auto"/>
        <w:ind w:hanging="361"/>
        <w:rPr>
          <w:sz w:val="24"/>
          <w:szCs w:val="24"/>
        </w:rPr>
      </w:pPr>
      <w:r w:rsidRPr="00CB7C36">
        <w:rPr>
          <w:sz w:val="24"/>
          <w:szCs w:val="24"/>
        </w:rPr>
        <w:t>коррекционно-развивающая</w:t>
      </w:r>
      <w:r w:rsidRPr="00CB7C36">
        <w:rPr>
          <w:spacing w:val="-6"/>
          <w:sz w:val="24"/>
          <w:szCs w:val="24"/>
        </w:rPr>
        <w:t xml:space="preserve"> </w:t>
      </w:r>
      <w:r w:rsidRPr="00CB7C36">
        <w:rPr>
          <w:sz w:val="24"/>
          <w:szCs w:val="24"/>
        </w:rPr>
        <w:t>(индивидуальная</w:t>
      </w:r>
      <w:r w:rsidRPr="00CB7C36">
        <w:rPr>
          <w:spacing w:val="-5"/>
          <w:sz w:val="24"/>
          <w:szCs w:val="24"/>
        </w:rPr>
        <w:t xml:space="preserve"> </w:t>
      </w:r>
      <w:r w:rsidRPr="00CB7C36">
        <w:rPr>
          <w:sz w:val="24"/>
          <w:szCs w:val="24"/>
        </w:rPr>
        <w:t>и</w:t>
      </w:r>
      <w:r w:rsidRPr="00CB7C36">
        <w:rPr>
          <w:spacing w:val="-5"/>
          <w:sz w:val="24"/>
          <w:szCs w:val="24"/>
        </w:rPr>
        <w:t xml:space="preserve"> </w:t>
      </w:r>
      <w:r w:rsidRPr="00CB7C36">
        <w:rPr>
          <w:sz w:val="24"/>
          <w:szCs w:val="24"/>
        </w:rPr>
        <w:t>групповая)</w:t>
      </w:r>
      <w:r w:rsidRPr="00CB7C36">
        <w:rPr>
          <w:spacing w:val="-5"/>
          <w:sz w:val="24"/>
          <w:szCs w:val="24"/>
        </w:rPr>
        <w:t xml:space="preserve"> </w:t>
      </w:r>
      <w:r w:rsidRPr="00CB7C36">
        <w:rPr>
          <w:sz w:val="24"/>
          <w:szCs w:val="24"/>
        </w:rPr>
        <w:t>работа;</w:t>
      </w:r>
    </w:p>
    <w:p w:rsidR="000314D2" w:rsidRPr="00CB7C36" w:rsidRDefault="001B4BCC" w:rsidP="007E5726">
      <w:pPr>
        <w:pStyle w:val="a5"/>
        <w:numPr>
          <w:ilvl w:val="1"/>
          <w:numId w:val="9"/>
        </w:numPr>
        <w:tabs>
          <w:tab w:val="left" w:pos="1355"/>
          <w:tab w:val="left" w:pos="1356"/>
        </w:tabs>
        <w:spacing w:line="360" w:lineRule="auto"/>
        <w:ind w:right="689"/>
        <w:rPr>
          <w:sz w:val="24"/>
          <w:szCs w:val="24"/>
        </w:rPr>
      </w:pPr>
      <w:r w:rsidRPr="00CB7C36">
        <w:rPr>
          <w:sz w:val="24"/>
          <w:szCs w:val="24"/>
        </w:rPr>
        <w:t>помощь</w:t>
      </w:r>
      <w:r w:rsidRPr="00CB7C36">
        <w:rPr>
          <w:spacing w:val="31"/>
          <w:sz w:val="24"/>
          <w:szCs w:val="24"/>
        </w:rPr>
        <w:t xml:space="preserve"> </w:t>
      </w:r>
      <w:r w:rsidRPr="00CB7C36">
        <w:rPr>
          <w:sz w:val="24"/>
          <w:szCs w:val="24"/>
        </w:rPr>
        <w:t>родителям</w:t>
      </w:r>
      <w:r w:rsidRPr="00CB7C36">
        <w:rPr>
          <w:spacing w:val="29"/>
          <w:sz w:val="24"/>
          <w:szCs w:val="24"/>
        </w:rPr>
        <w:t xml:space="preserve"> </w:t>
      </w:r>
      <w:r w:rsidRPr="00CB7C36">
        <w:rPr>
          <w:sz w:val="24"/>
          <w:szCs w:val="24"/>
        </w:rPr>
        <w:t>и</w:t>
      </w:r>
      <w:r w:rsidRPr="00CB7C36">
        <w:rPr>
          <w:spacing w:val="29"/>
          <w:sz w:val="24"/>
          <w:szCs w:val="24"/>
        </w:rPr>
        <w:t xml:space="preserve"> </w:t>
      </w:r>
      <w:r w:rsidRPr="00CB7C36">
        <w:rPr>
          <w:sz w:val="24"/>
          <w:szCs w:val="24"/>
        </w:rPr>
        <w:t>педагогам</w:t>
      </w:r>
      <w:r w:rsidRPr="00CB7C36">
        <w:rPr>
          <w:spacing w:val="29"/>
          <w:sz w:val="24"/>
          <w:szCs w:val="24"/>
        </w:rPr>
        <w:t xml:space="preserve"> </w:t>
      </w:r>
      <w:r w:rsidRPr="00CB7C36">
        <w:rPr>
          <w:sz w:val="24"/>
          <w:szCs w:val="24"/>
        </w:rPr>
        <w:t>по</w:t>
      </w:r>
      <w:r w:rsidRPr="00CB7C36">
        <w:rPr>
          <w:spacing w:val="30"/>
          <w:sz w:val="24"/>
          <w:szCs w:val="24"/>
        </w:rPr>
        <w:t xml:space="preserve"> </w:t>
      </w:r>
      <w:r w:rsidRPr="00CB7C36">
        <w:rPr>
          <w:sz w:val="24"/>
          <w:szCs w:val="24"/>
        </w:rPr>
        <w:t>развитию</w:t>
      </w:r>
      <w:r w:rsidRPr="00CB7C36">
        <w:rPr>
          <w:spacing w:val="30"/>
          <w:sz w:val="24"/>
          <w:szCs w:val="24"/>
        </w:rPr>
        <w:t xml:space="preserve"> </w:t>
      </w:r>
      <w:r w:rsidRPr="00CB7C36">
        <w:rPr>
          <w:sz w:val="24"/>
          <w:szCs w:val="24"/>
        </w:rPr>
        <w:t>их</w:t>
      </w:r>
      <w:r w:rsidRPr="00CB7C36">
        <w:rPr>
          <w:spacing w:val="30"/>
          <w:sz w:val="24"/>
          <w:szCs w:val="24"/>
        </w:rPr>
        <w:t xml:space="preserve"> </w:t>
      </w:r>
      <w:r w:rsidRPr="00CB7C36">
        <w:rPr>
          <w:sz w:val="24"/>
          <w:szCs w:val="24"/>
        </w:rPr>
        <w:t>психолого-педагогической</w:t>
      </w:r>
      <w:r w:rsidRPr="00CB7C36">
        <w:rPr>
          <w:spacing w:val="-57"/>
          <w:sz w:val="24"/>
          <w:szCs w:val="24"/>
        </w:rPr>
        <w:t xml:space="preserve"> </w:t>
      </w:r>
      <w:r w:rsidRPr="00CB7C36">
        <w:rPr>
          <w:sz w:val="24"/>
          <w:szCs w:val="24"/>
        </w:rPr>
        <w:t>компетентности;</w:t>
      </w:r>
    </w:p>
    <w:p w:rsidR="000314D2" w:rsidRPr="00CB7C36" w:rsidRDefault="001B4BCC" w:rsidP="007E5726">
      <w:pPr>
        <w:pStyle w:val="a5"/>
        <w:numPr>
          <w:ilvl w:val="1"/>
          <w:numId w:val="9"/>
        </w:numPr>
        <w:tabs>
          <w:tab w:val="left" w:pos="1355"/>
          <w:tab w:val="left" w:pos="1356"/>
        </w:tabs>
        <w:spacing w:line="360" w:lineRule="auto"/>
        <w:ind w:right="689"/>
        <w:rPr>
          <w:sz w:val="24"/>
          <w:szCs w:val="24"/>
        </w:rPr>
      </w:pPr>
      <w:r w:rsidRPr="00CB7C36">
        <w:rPr>
          <w:sz w:val="24"/>
          <w:szCs w:val="24"/>
        </w:rPr>
        <w:t>адаптация</w:t>
      </w:r>
      <w:r w:rsidRPr="00CB7C36">
        <w:rPr>
          <w:spacing w:val="25"/>
          <w:sz w:val="24"/>
          <w:szCs w:val="24"/>
        </w:rPr>
        <w:t xml:space="preserve"> </w:t>
      </w:r>
      <w:r w:rsidRPr="00CB7C36">
        <w:rPr>
          <w:sz w:val="24"/>
          <w:szCs w:val="24"/>
        </w:rPr>
        <w:t>необходимых</w:t>
      </w:r>
      <w:r w:rsidRPr="00CB7C36">
        <w:rPr>
          <w:spacing w:val="27"/>
          <w:sz w:val="24"/>
          <w:szCs w:val="24"/>
        </w:rPr>
        <w:t xml:space="preserve"> </w:t>
      </w:r>
      <w:r w:rsidRPr="00CB7C36">
        <w:rPr>
          <w:sz w:val="24"/>
          <w:szCs w:val="24"/>
        </w:rPr>
        <w:t>программ,</w:t>
      </w:r>
      <w:r w:rsidRPr="00CB7C36">
        <w:rPr>
          <w:spacing w:val="30"/>
          <w:sz w:val="24"/>
          <w:szCs w:val="24"/>
        </w:rPr>
        <w:t xml:space="preserve"> </w:t>
      </w:r>
      <w:r w:rsidRPr="00CB7C36">
        <w:rPr>
          <w:sz w:val="24"/>
          <w:szCs w:val="24"/>
        </w:rPr>
        <w:t>учебных</w:t>
      </w:r>
      <w:r w:rsidRPr="00CB7C36">
        <w:rPr>
          <w:spacing w:val="27"/>
          <w:sz w:val="24"/>
          <w:szCs w:val="24"/>
        </w:rPr>
        <w:t xml:space="preserve"> </w:t>
      </w:r>
      <w:r w:rsidRPr="00CB7C36">
        <w:rPr>
          <w:sz w:val="24"/>
          <w:szCs w:val="24"/>
        </w:rPr>
        <w:t>пособий,</w:t>
      </w:r>
      <w:r w:rsidRPr="00CB7C36">
        <w:rPr>
          <w:spacing w:val="27"/>
          <w:sz w:val="24"/>
          <w:szCs w:val="24"/>
        </w:rPr>
        <w:t xml:space="preserve"> </w:t>
      </w:r>
      <w:r w:rsidRPr="00CB7C36">
        <w:rPr>
          <w:sz w:val="24"/>
          <w:szCs w:val="24"/>
        </w:rPr>
        <w:t>проектов</w:t>
      </w:r>
      <w:r w:rsidRPr="00CB7C36">
        <w:rPr>
          <w:spacing w:val="25"/>
          <w:sz w:val="24"/>
          <w:szCs w:val="24"/>
        </w:rPr>
        <w:t xml:space="preserve"> </w:t>
      </w:r>
      <w:r w:rsidRPr="00CB7C36">
        <w:rPr>
          <w:sz w:val="24"/>
          <w:szCs w:val="24"/>
        </w:rPr>
        <w:t>к</w:t>
      </w:r>
      <w:r w:rsidRPr="00CB7C36">
        <w:rPr>
          <w:spacing w:val="31"/>
          <w:sz w:val="24"/>
          <w:szCs w:val="24"/>
        </w:rPr>
        <w:t xml:space="preserve"> </w:t>
      </w:r>
      <w:r w:rsidRPr="00CB7C36">
        <w:rPr>
          <w:sz w:val="24"/>
          <w:szCs w:val="24"/>
        </w:rPr>
        <w:t>условиям</w:t>
      </w:r>
      <w:r w:rsidRPr="00CB7C36">
        <w:rPr>
          <w:spacing w:val="-57"/>
          <w:sz w:val="24"/>
          <w:szCs w:val="24"/>
        </w:rPr>
        <w:t xml:space="preserve"> </w:t>
      </w:r>
      <w:r w:rsidRPr="00CB7C36">
        <w:rPr>
          <w:sz w:val="24"/>
          <w:szCs w:val="24"/>
        </w:rPr>
        <w:t>работы</w:t>
      </w:r>
      <w:r w:rsidRPr="00CB7C36">
        <w:rPr>
          <w:spacing w:val="-1"/>
          <w:sz w:val="24"/>
          <w:szCs w:val="24"/>
        </w:rPr>
        <w:t xml:space="preserve"> </w:t>
      </w:r>
      <w:r w:rsidRPr="00CB7C36">
        <w:rPr>
          <w:sz w:val="24"/>
          <w:szCs w:val="24"/>
        </w:rPr>
        <w:t>с</w:t>
      </w:r>
      <w:r w:rsidRPr="00CB7C36">
        <w:rPr>
          <w:spacing w:val="-2"/>
          <w:sz w:val="24"/>
          <w:szCs w:val="24"/>
        </w:rPr>
        <w:t xml:space="preserve"> </w:t>
      </w:r>
      <w:r w:rsidRPr="00CB7C36">
        <w:rPr>
          <w:sz w:val="24"/>
          <w:szCs w:val="24"/>
        </w:rPr>
        <w:t>контингентом</w:t>
      </w:r>
      <w:r w:rsidRPr="00CB7C36">
        <w:rPr>
          <w:spacing w:val="-4"/>
          <w:sz w:val="24"/>
          <w:szCs w:val="24"/>
        </w:rPr>
        <w:t xml:space="preserve"> </w:t>
      </w:r>
      <w:r w:rsidRPr="00CB7C36">
        <w:rPr>
          <w:sz w:val="24"/>
          <w:szCs w:val="24"/>
        </w:rPr>
        <w:t>детей.</w:t>
      </w:r>
    </w:p>
    <w:p w:rsidR="000314D2" w:rsidRPr="00CB7C36" w:rsidRDefault="001B4BCC" w:rsidP="007E5726">
      <w:pPr>
        <w:pStyle w:val="a3"/>
        <w:spacing w:line="360" w:lineRule="auto"/>
        <w:ind w:right="685" w:firstLine="566"/>
      </w:pPr>
      <w:r w:rsidRPr="00CB7C36">
        <w:t>Педагог-психолог</w:t>
      </w:r>
      <w:r w:rsidRPr="00CB7C36">
        <w:rPr>
          <w:spacing w:val="1"/>
        </w:rPr>
        <w:t xml:space="preserve"> </w:t>
      </w:r>
      <w:r w:rsidRPr="00CB7C36">
        <w:t>проводит</w:t>
      </w:r>
      <w:r w:rsidRPr="00CB7C36">
        <w:rPr>
          <w:spacing w:val="1"/>
        </w:rPr>
        <w:t xml:space="preserve"> </w:t>
      </w:r>
      <w:r w:rsidRPr="00CB7C36">
        <w:t>психогимнастику,</w:t>
      </w:r>
      <w:r w:rsidRPr="00CB7C36">
        <w:rPr>
          <w:spacing w:val="1"/>
        </w:rPr>
        <w:t xml:space="preserve"> </w:t>
      </w:r>
      <w:r w:rsidRPr="00CB7C36">
        <w:t>релаксационные</w:t>
      </w:r>
      <w:r w:rsidRPr="00CB7C36">
        <w:rPr>
          <w:spacing w:val="1"/>
        </w:rPr>
        <w:t xml:space="preserve"> </w:t>
      </w:r>
      <w:r w:rsidRPr="00CB7C36">
        <w:t>паузы,</w:t>
      </w:r>
      <w:r w:rsidRPr="00CB7C36">
        <w:rPr>
          <w:spacing w:val="1"/>
        </w:rPr>
        <w:t xml:space="preserve"> </w:t>
      </w:r>
      <w:r w:rsidRPr="00CB7C36">
        <w:t>тренинги,</w:t>
      </w:r>
      <w:r w:rsidRPr="00CB7C36">
        <w:rPr>
          <w:spacing w:val="1"/>
        </w:rPr>
        <w:t xml:space="preserve"> </w:t>
      </w:r>
      <w:r w:rsidRPr="00CB7C36">
        <w:t>кинесиологию, учит детей с ТНР управлять своим настроением, мимикой, поддерживать</w:t>
      </w:r>
      <w:r w:rsidRPr="00CB7C36">
        <w:rPr>
          <w:spacing w:val="1"/>
        </w:rPr>
        <w:t xml:space="preserve"> </w:t>
      </w:r>
      <w:r w:rsidRPr="00CB7C36">
        <w:t>положительный</w:t>
      </w:r>
      <w:r w:rsidRPr="00CB7C36">
        <w:rPr>
          <w:spacing w:val="1"/>
        </w:rPr>
        <w:t xml:space="preserve"> </w:t>
      </w:r>
      <w:r w:rsidRPr="00CB7C36">
        <w:t>эмоциональный</w:t>
      </w:r>
      <w:r w:rsidRPr="00CB7C36">
        <w:rPr>
          <w:spacing w:val="1"/>
        </w:rPr>
        <w:t xml:space="preserve"> </w:t>
      </w:r>
      <w:r w:rsidRPr="00CB7C36">
        <w:t>тонус,</w:t>
      </w:r>
      <w:r w:rsidRPr="00CB7C36">
        <w:rPr>
          <w:spacing w:val="1"/>
        </w:rPr>
        <w:t xml:space="preserve"> </w:t>
      </w:r>
      <w:r w:rsidRPr="00CB7C36">
        <w:t>формирует</w:t>
      </w:r>
      <w:r w:rsidRPr="00CB7C36">
        <w:rPr>
          <w:spacing w:val="1"/>
        </w:rPr>
        <w:t xml:space="preserve"> </w:t>
      </w:r>
      <w:r w:rsidRPr="00CB7C36">
        <w:t>бесконфликтное</w:t>
      </w:r>
      <w:r w:rsidRPr="00CB7C36">
        <w:rPr>
          <w:spacing w:val="1"/>
        </w:rPr>
        <w:t xml:space="preserve"> </w:t>
      </w:r>
      <w:r w:rsidRPr="00CB7C36">
        <w:t>поведение,</w:t>
      </w:r>
      <w:r w:rsidRPr="00CB7C36">
        <w:rPr>
          <w:spacing w:val="1"/>
        </w:rPr>
        <w:t xml:space="preserve"> </w:t>
      </w:r>
      <w:r w:rsidRPr="00CB7C36">
        <w:t>создает</w:t>
      </w:r>
      <w:r w:rsidRPr="00CB7C36">
        <w:rPr>
          <w:spacing w:val="-57"/>
        </w:rPr>
        <w:t xml:space="preserve"> </w:t>
      </w:r>
      <w:r w:rsidRPr="00CB7C36">
        <w:t>благоприятный микроклимат в детском коллективе, корректирует нарушенные у ребенка</w:t>
      </w:r>
      <w:r w:rsidRPr="00CB7C36">
        <w:rPr>
          <w:spacing w:val="1"/>
        </w:rPr>
        <w:t xml:space="preserve"> </w:t>
      </w:r>
      <w:r w:rsidRPr="00CB7C36">
        <w:t xml:space="preserve">психические функции, отклонения в поведении ребенка, развивает его </w:t>
      </w:r>
      <w:r w:rsidRPr="00CB7C36">
        <w:lastRenderedPageBreak/>
        <w:t>потенциальные</w:t>
      </w:r>
      <w:r w:rsidRPr="00CB7C36">
        <w:rPr>
          <w:spacing w:val="1"/>
        </w:rPr>
        <w:t xml:space="preserve"> </w:t>
      </w:r>
      <w:r w:rsidRPr="00CB7C36">
        <w:t>возможности,</w:t>
      </w:r>
      <w:r w:rsidRPr="00CB7C36">
        <w:rPr>
          <w:spacing w:val="-1"/>
        </w:rPr>
        <w:t xml:space="preserve"> </w:t>
      </w:r>
      <w:r w:rsidRPr="00CB7C36">
        <w:t>эмоционально-волевую</w:t>
      </w:r>
      <w:r w:rsidRPr="00CB7C36">
        <w:rPr>
          <w:spacing w:val="2"/>
        </w:rPr>
        <w:t xml:space="preserve"> </w:t>
      </w:r>
      <w:r w:rsidRPr="00CB7C36">
        <w:t>сферу.</w:t>
      </w:r>
    </w:p>
    <w:p w:rsidR="000314D2" w:rsidRPr="00CB7C36" w:rsidRDefault="001B4BCC" w:rsidP="007E5726">
      <w:pPr>
        <w:pStyle w:val="a3"/>
        <w:spacing w:line="360" w:lineRule="auto"/>
        <w:ind w:right="682" w:firstLine="566"/>
      </w:pPr>
      <w:r w:rsidRPr="00CB7C36">
        <w:t>Психолого-педагогическое сопровождение выступает как комплексная технология,</w:t>
      </w:r>
      <w:r w:rsidRPr="00CB7C36">
        <w:rPr>
          <w:spacing w:val="1"/>
        </w:rPr>
        <w:t xml:space="preserve"> </w:t>
      </w:r>
      <w:r w:rsidRPr="00CB7C36">
        <w:t>особая культура поддержки и помощи ребенку с ТНР в решении задач развития, обучения,</w:t>
      </w:r>
      <w:r w:rsidRPr="00CB7C36">
        <w:rPr>
          <w:spacing w:val="-57"/>
        </w:rPr>
        <w:t xml:space="preserve"> </w:t>
      </w:r>
      <w:r w:rsidRPr="00CB7C36">
        <w:t>воспитания,</w:t>
      </w:r>
      <w:r w:rsidRPr="00CB7C36">
        <w:rPr>
          <w:spacing w:val="1"/>
        </w:rPr>
        <w:t xml:space="preserve"> </w:t>
      </w:r>
      <w:r w:rsidRPr="00CB7C36">
        <w:t>социализации.</w:t>
      </w:r>
      <w:r w:rsidRPr="00CB7C36">
        <w:rPr>
          <w:spacing w:val="1"/>
        </w:rPr>
        <w:t xml:space="preserve"> </w:t>
      </w:r>
      <w:r w:rsidRPr="00CB7C36">
        <w:t>Педагог-психолог</w:t>
      </w:r>
      <w:r w:rsidRPr="00CB7C36">
        <w:rPr>
          <w:spacing w:val="1"/>
        </w:rPr>
        <w:t xml:space="preserve"> </w:t>
      </w:r>
      <w:r w:rsidRPr="00CB7C36">
        <w:t>владеет</w:t>
      </w:r>
      <w:r w:rsidRPr="00CB7C36">
        <w:rPr>
          <w:spacing w:val="1"/>
        </w:rPr>
        <w:t xml:space="preserve"> </w:t>
      </w:r>
      <w:r w:rsidRPr="00CB7C36">
        <w:t>методиками</w:t>
      </w:r>
      <w:r w:rsidRPr="00CB7C36">
        <w:rPr>
          <w:spacing w:val="1"/>
        </w:rPr>
        <w:t xml:space="preserve"> </w:t>
      </w:r>
      <w:r w:rsidRPr="00CB7C36">
        <w:t>диагностики,</w:t>
      </w:r>
      <w:r w:rsidRPr="00CB7C36">
        <w:rPr>
          <w:spacing w:val="1"/>
        </w:rPr>
        <w:t xml:space="preserve"> </w:t>
      </w:r>
      <w:r w:rsidRPr="00CB7C36">
        <w:t>способствующей</w:t>
      </w:r>
      <w:r w:rsidRPr="00CB7C36">
        <w:rPr>
          <w:spacing w:val="1"/>
        </w:rPr>
        <w:t xml:space="preserve"> </w:t>
      </w:r>
      <w:r w:rsidRPr="00CB7C36">
        <w:t>выявлению</w:t>
      </w:r>
      <w:r w:rsidRPr="00CB7C36">
        <w:rPr>
          <w:spacing w:val="1"/>
        </w:rPr>
        <w:t xml:space="preserve"> </w:t>
      </w:r>
      <w:r w:rsidRPr="00CB7C36">
        <w:t>трудностей</w:t>
      </w:r>
      <w:r w:rsidRPr="00CB7C36">
        <w:rPr>
          <w:spacing w:val="1"/>
        </w:rPr>
        <w:t xml:space="preserve"> </w:t>
      </w:r>
      <w:r w:rsidRPr="00CB7C36">
        <w:t>в</w:t>
      </w:r>
      <w:r w:rsidRPr="00CB7C36">
        <w:rPr>
          <w:spacing w:val="1"/>
        </w:rPr>
        <w:t xml:space="preserve"> </w:t>
      </w:r>
      <w:r w:rsidRPr="00CB7C36">
        <w:t>развитии</w:t>
      </w:r>
      <w:r w:rsidRPr="00CB7C36">
        <w:rPr>
          <w:spacing w:val="1"/>
        </w:rPr>
        <w:t xml:space="preserve"> </w:t>
      </w:r>
      <w:r w:rsidRPr="00CB7C36">
        <w:t>интеллектуально-познавательной</w:t>
      </w:r>
      <w:r w:rsidRPr="00CB7C36">
        <w:rPr>
          <w:spacing w:val="1"/>
        </w:rPr>
        <w:t xml:space="preserve"> </w:t>
      </w:r>
      <w:r w:rsidRPr="00CB7C36">
        <w:t>деятельности</w:t>
      </w:r>
      <w:r w:rsidRPr="00CB7C36">
        <w:rPr>
          <w:spacing w:val="1"/>
        </w:rPr>
        <w:t xml:space="preserve"> </w:t>
      </w:r>
      <w:r w:rsidRPr="00CB7C36">
        <w:t>(психологическая</w:t>
      </w:r>
      <w:r w:rsidRPr="00CB7C36">
        <w:rPr>
          <w:spacing w:val="1"/>
        </w:rPr>
        <w:t xml:space="preserve"> </w:t>
      </w:r>
      <w:r w:rsidRPr="00CB7C36">
        <w:t>готовность</w:t>
      </w:r>
      <w:r w:rsidRPr="00CB7C36">
        <w:rPr>
          <w:spacing w:val="1"/>
        </w:rPr>
        <w:t xml:space="preserve"> </w:t>
      </w:r>
      <w:r w:rsidRPr="00CB7C36">
        <w:t>детей</w:t>
      </w:r>
      <w:r w:rsidRPr="00CB7C36">
        <w:rPr>
          <w:spacing w:val="1"/>
        </w:rPr>
        <w:t xml:space="preserve"> </w:t>
      </w:r>
      <w:r w:rsidRPr="00CB7C36">
        <w:t>к</w:t>
      </w:r>
      <w:r w:rsidRPr="00CB7C36">
        <w:rPr>
          <w:spacing w:val="1"/>
        </w:rPr>
        <w:t xml:space="preserve"> </w:t>
      </w:r>
      <w:r w:rsidRPr="00CB7C36">
        <w:t>школьному</w:t>
      </w:r>
      <w:r w:rsidRPr="00CB7C36">
        <w:rPr>
          <w:spacing w:val="1"/>
        </w:rPr>
        <w:t xml:space="preserve"> </w:t>
      </w:r>
      <w:r w:rsidRPr="00CB7C36">
        <w:t>обучению,</w:t>
      </w:r>
      <w:r w:rsidRPr="00CB7C36">
        <w:rPr>
          <w:spacing w:val="1"/>
        </w:rPr>
        <w:t xml:space="preserve"> </w:t>
      </w:r>
      <w:r w:rsidRPr="00CB7C36">
        <w:t>выявление</w:t>
      </w:r>
      <w:r w:rsidRPr="00CB7C36">
        <w:rPr>
          <w:spacing w:val="1"/>
        </w:rPr>
        <w:t xml:space="preserve"> </w:t>
      </w:r>
      <w:r w:rsidRPr="00CB7C36">
        <w:t>уровня</w:t>
      </w:r>
      <w:r w:rsidRPr="00CB7C36">
        <w:rPr>
          <w:spacing w:val="1"/>
        </w:rPr>
        <w:t xml:space="preserve"> </w:t>
      </w:r>
      <w:r w:rsidRPr="00CB7C36">
        <w:t>сформированности</w:t>
      </w:r>
      <w:r w:rsidRPr="00CB7C36">
        <w:rPr>
          <w:spacing w:val="1"/>
        </w:rPr>
        <w:t xml:space="preserve"> </w:t>
      </w:r>
      <w:r w:rsidRPr="00CB7C36">
        <w:t>эмоционально-волевой</w:t>
      </w:r>
      <w:r w:rsidRPr="00CB7C36">
        <w:rPr>
          <w:spacing w:val="1"/>
        </w:rPr>
        <w:t xml:space="preserve"> </w:t>
      </w:r>
      <w:r w:rsidRPr="00CB7C36">
        <w:t>сферы,</w:t>
      </w:r>
      <w:r w:rsidRPr="00CB7C36">
        <w:rPr>
          <w:spacing w:val="1"/>
        </w:rPr>
        <w:t xml:space="preserve"> </w:t>
      </w:r>
      <w:r w:rsidRPr="00CB7C36">
        <w:t>изучение</w:t>
      </w:r>
      <w:r w:rsidRPr="00CB7C36">
        <w:rPr>
          <w:spacing w:val="1"/>
        </w:rPr>
        <w:t xml:space="preserve"> </w:t>
      </w:r>
      <w:r w:rsidRPr="00CB7C36">
        <w:t>познавательных</w:t>
      </w:r>
      <w:r w:rsidRPr="00CB7C36">
        <w:rPr>
          <w:spacing w:val="1"/>
        </w:rPr>
        <w:t xml:space="preserve"> </w:t>
      </w:r>
      <w:r w:rsidRPr="00CB7C36">
        <w:t>процессов)</w:t>
      </w:r>
      <w:r w:rsidRPr="00CB7C36">
        <w:rPr>
          <w:spacing w:val="1"/>
        </w:rPr>
        <w:t xml:space="preserve"> </w:t>
      </w:r>
      <w:r w:rsidRPr="00CB7C36">
        <w:t>и</w:t>
      </w:r>
      <w:r w:rsidRPr="00CB7C36">
        <w:rPr>
          <w:spacing w:val="1"/>
        </w:rPr>
        <w:t xml:space="preserve"> </w:t>
      </w:r>
      <w:r w:rsidRPr="00CB7C36">
        <w:t>компенсаторных</w:t>
      </w:r>
      <w:r w:rsidRPr="00CB7C36">
        <w:rPr>
          <w:spacing w:val="1"/>
        </w:rPr>
        <w:t xml:space="preserve"> </w:t>
      </w:r>
      <w:r w:rsidRPr="00CB7C36">
        <w:t>возможностей,</w:t>
      </w:r>
      <w:r w:rsidRPr="00CB7C36">
        <w:rPr>
          <w:spacing w:val="1"/>
        </w:rPr>
        <w:t xml:space="preserve"> </w:t>
      </w:r>
      <w:r w:rsidRPr="00CB7C36">
        <w:t>методиками</w:t>
      </w:r>
      <w:r w:rsidRPr="00CB7C36">
        <w:rPr>
          <w:spacing w:val="1"/>
        </w:rPr>
        <w:t xml:space="preserve"> </w:t>
      </w:r>
      <w:r w:rsidRPr="00CB7C36">
        <w:t>консультирования</w:t>
      </w:r>
      <w:r w:rsidRPr="00CB7C36">
        <w:rPr>
          <w:spacing w:val="1"/>
        </w:rPr>
        <w:t xml:space="preserve"> </w:t>
      </w:r>
      <w:r w:rsidRPr="00CB7C36">
        <w:t>с</w:t>
      </w:r>
      <w:r w:rsidRPr="00CB7C36">
        <w:rPr>
          <w:spacing w:val="1"/>
        </w:rPr>
        <w:t xml:space="preserve"> </w:t>
      </w:r>
      <w:r w:rsidRPr="00CB7C36">
        <w:t>целью</w:t>
      </w:r>
      <w:r w:rsidRPr="00CB7C36">
        <w:rPr>
          <w:spacing w:val="1"/>
        </w:rPr>
        <w:t xml:space="preserve"> </w:t>
      </w:r>
      <w:r w:rsidRPr="00CB7C36">
        <w:t>ознакомления с технологиями оказания помощи ребенку, испытывающему трудности в</w:t>
      </w:r>
      <w:r w:rsidRPr="00CB7C36">
        <w:rPr>
          <w:spacing w:val="1"/>
        </w:rPr>
        <w:t xml:space="preserve"> </w:t>
      </w:r>
      <w:r w:rsidRPr="00CB7C36">
        <w:t>социальной</w:t>
      </w:r>
      <w:r w:rsidRPr="00CB7C36">
        <w:rPr>
          <w:spacing w:val="1"/>
        </w:rPr>
        <w:t xml:space="preserve"> </w:t>
      </w:r>
      <w:r w:rsidRPr="00CB7C36">
        <w:t>адаптации</w:t>
      </w:r>
      <w:r w:rsidRPr="00CB7C36">
        <w:rPr>
          <w:spacing w:val="1"/>
        </w:rPr>
        <w:t xml:space="preserve"> </w:t>
      </w:r>
      <w:r w:rsidRPr="00CB7C36">
        <w:t>(индивидуальные,</w:t>
      </w:r>
      <w:r w:rsidRPr="00CB7C36">
        <w:rPr>
          <w:spacing w:val="1"/>
        </w:rPr>
        <w:t xml:space="preserve"> </w:t>
      </w:r>
      <w:r w:rsidRPr="00CB7C36">
        <w:t>коллективные,</w:t>
      </w:r>
      <w:r w:rsidRPr="00CB7C36">
        <w:rPr>
          <w:spacing w:val="1"/>
        </w:rPr>
        <w:t xml:space="preserve"> </w:t>
      </w:r>
      <w:r w:rsidRPr="00CB7C36">
        <w:t>информационн</w:t>
      </w:r>
      <w:proofErr w:type="gramStart"/>
      <w:r w:rsidRPr="00CB7C36">
        <w:t>о-</w:t>
      </w:r>
      <w:proofErr w:type="gramEnd"/>
      <w:r w:rsidRPr="00CB7C36">
        <w:rPr>
          <w:spacing w:val="1"/>
        </w:rPr>
        <w:t xml:space="preserve"> </w:t>
      </w:r>
      <w:r w:rsidRPr="00CB7C36">
        <w:t>ознакомительные консультации), методиками коррекции (индивидуальная и подгрупповая</w:t>
      </w:r>
      <w:r w:rsidRPr="00CB7C36">
        <w:rPr>
          <w:spacing w:val="-57"/>
        </w:rPr>
        <w:t xml:space="preserve"> </w:t>
      </w:r>
      <w:r w:rsidRPr="00CB7C36">
        <w:t>форма</w:t>
      </w:r>
      <w:r w:rsidRPr="00CB7C36">
        <w:rPr>
          <w:spacing w:val="1"/>
        </w:rPr>
        <w:t xml:space="preserve"> </w:t>
      </w:r>
      <w:r w:rsidRPr="00CB7C36">
        <w:t>работы),</w:t>
      </w:r>
      <w:r w:rsidRPr="00CB7C36">
        <w:rPr>
          <w:spacing w:val="1"/>
        </w:rPr>
        <w:t xml:space="preserve"> </w:t>
      </w:r>
      <w:r w:rsidRPr="00CB7C36">
        <w:t>обладает</w:t>
      </w:r>
      <w:r w:rsidRPr="00CB7C36">
        <w:rPr>
          <w:spacing w:val="1"/>
        </w:rPr>
        <w:t xml:space="preserve"> </w:t>
      </w:r>
      <w:r w:rsidRPr="00CB7C36">
        <w:t>способностью</w:t>
      </w:r>
      <w:r w:rsidRPr="00CB7C36">
        <w:rPr>
          <w:spacing w:val="1"/>
        </w:rPr>
        <w:t xml:space="preserve"> </w:t>
      </w:r>
      <w:r w:rsidRPr="00CB7C36">
        <w:t>к</w:t>
      </w:r>
      <w:r w:rsidRPr="00CB7C36">
        <w:rPr>
          <w:spacing w:val="1"/>
        </w:rPr>
        <w:t xml:space="preserve"> </w:t>
      </w:r>
      <w:r w:rsidRPr="00CB7C36">
        <w:t>системному</w:t>
      </w:r>
      <w:r w:rsidRPr="00CB7C36">
        <w:rPr>
          <w:spacing w:val="1"/>
        </w:rPr>
        <w:t xml:space="preserve"> </w:t>
      </w:r>
      <w:r w:rsidRPr="00CB7C36">
        <w:t>анализу</w:t>
      </w:r>
      <w:r w:rsidRPr="00CB7C36">
        <w:rPr>
          <w:spacing w:val="1"/>
        </w:rPr>
        <w:t xml:space="preserve"> </w:t>
      </w:r>
      <w:r w:rsidRPr="00CB7C36">
        <w:t>проблемных</w:t>
      </w:r>
      <w:r w:rsidRPr="00CB7C36">
        <w:rPr>
          <w:spacing w:val="1"/>
        </w:rPr>
        <w:t xml:space="preserve"> </w:t>
      </w:r>
      <w:r w:rsidRPr="00CB7C36">
        <w:t>ситуаций,</w:t>
      </w:r>
      <w:r w:rsidRPr="00CB7C36">
        <w:rPr>
          <w:spacing w:val="1"/>
        </w:rPr>
        <w:t xml:space="preserve"> </w:t>
      </w:r>
      <w:r w:rsidRPr="00CB7C36">
        <w:t>планированию деятельности, направленной на их разрешение в рамках взаимодействия</w:t>
      </w:r>
      <w:r w:rsidRPr="00CB7C36">
        <w:rPr>
          <w:spacing w:val="1"/>
        </w:rPr>
        <w:t xml:space="preserve"> </w:t>
      </w:r>
      <w:r w:rsidRPr="00CB7C36">
        <w:t>участников</w:t>
      </w:r>
      <w:r w:rsidRPr="00CB7C36">
        <w:rPr>
          <w:spacing w:val="1"/>
        </w:rPr>
        <w:t xml:space="preserve"> </w:t>
      </w:r>
      <w:r w:rsidRPr="00CB7C36">
        <w:t>образовательного</w:t>
      </w:r>
      <w:r w:rsidRPr="00CB7C36">
        <w:rPr>
          <w:spacing w:val="1"/>
        </w:rPr>
        <w:t xml:space="preserve"> </w:t>
      </w:r>
      <w:r w:rsidRPr="00CB7C36">
        <w:t>процесса.</w:t>
      </w:r>
      <w:r w:rsidRPr="00CB7C36">
        <w:rPr>
          <w:spacing w:val="1"/>
        </w:rPr>
        <w:t xml:space="preserve"> </w:t>
      </w:r>
      <w:r w:rsidRPr="00CB7C36">
        <w:t>Важнейшим</w:t>
      </w:r>
      <w:r w:rsidRPr="00CB7C36">
        <w:rPr>
          <w:spacing w:val="1"/>
        </w:rPr>
        <w:t xml:space="preserve"> </w:t>
      </w:r>
      <w:r w:rsidRPr="00CB7C36">
        <w:t>направление</w:t>
      </w:r>
      <w:r w:rsidRPr="00CB7C36">
        <w:rPr>
          <w:spacing w:val="1"/>
        </w:rPr>
        <w:t xml:space="preserve"> </w:t>
      </w:r>
      <w:r w:rsidRPr="00CB7C36">
        <w:t>психолог</w:t>
      </w:r>
      <w:proofErr w:type="gramStart"/>
      <w:r w:rsidRPr="00CB7C36">
        <w:t>о-</w:t>
      </w:r>
      <w:proofErr w:type="gramEnd"/>
      <w:r w:rsidRPr="00CB7C36">
        <w:rPr>
          <w:spacing w:val="1"/>
        </w:rPr>
        <w:t xml:space="preserve"> </w:t>
      </w:r>
      <w:r w:rsidRPr="00CB7C36">
        <w:t>педагогического</w:t>
      </w:r>
      <w:r w:rsidRPr="00CB7C36">
        <w:rPr>
          <w:spacing w:val="1"/>
        </w:rPr>
        <w:t xml:space="preserve"> </w:t>
      </w:r>
      <w:r w:rsidRPr="00CB7C36">
        <w:t>сопровождения</w:t>
      </w:r>
      <w:r w:rsidRPr="00CB7C36">
        <w:rPr>
          <w:spacing w:val="1"/>
        </w:rPr>
        <w:t xml:space="preserve"> </w:t>
      </w:r>
      <w:r w:rsidRPr="00CB7C36">
        <w:t>развития</w:t>
      </w:r>
      <w:r w:rsidRPr="00CB7C36">
        <w:rPr>
          <w:spacing w:val="1"/>
        </w:rPr>
        <w:t xml:space="preserve"> </w:t>
      </w:r>
      <w:r w:rsidRPr="00CB7C36">
        <w:t>воспитанников</w:t>
      </w:r>
      <w:r w:rsidRPr="00CB7C36">
        <w:rPr>
          <w:spacing w:val="1"/>
        </w:rPr>
        <w:t xml:space="preserve"> </w:t>
      </w:r>
      <w:r w:rsidRPr="00CB7C36">
        <w:t>является</w:t>
      </w:r>
      <w:r w:rsidRPr="00CB7C36">
        <w:rPr>
          <w:spacing w:val="1"/>
        </w:rPr>
        <w:t xml:space="preserve"> </w:t>
      </w:r>
      <w:r w:rsidRPr="00CB7C36">
        <w:t>сохранение</w:t>
      </w:r>
      <w:r w:rsidRPr="00CB7C36">
        <w:rPr>
          <w:spacing w:val="1"/>
        </w:rPr>
        <w:t xml:space="preserve"> </w:t>
      </w:r>
      <w:r w:rsidRPr="00CB7C36">
        <w:t>и</w:t>
      </w:r>
      <w:r w:rsidRPr="00CB7C36">
        <w:rPr>
          <w:spacing w:val="1"/>
        </w:rPr>
        <w:t xml:space="preserve"> </w:t>
      </w:r>
      <w:r w:rsidRPr="00CB7C36">
        <w:t>укрепление</w:t>
      </w:r>
      <w:r w:rsidRPr="00CB7C36">
        <w:rPr>
          <w:spacing w:val="-2"/>
        </w:rPr>
        <w:t xml:space="preserve"> </w:t>
      </w:r>
      <w:r w:rsidRPr="00CB7C36">
        <w:t>здоровья и</w:t>
      </w:r>
      <w:r w:rsidRPr="00CB7C36">
        <w:rPr>
          <w:spacing w:val="-3"/>
        </w:rPr>
        <w:t xml:space="preserve"> </w:t>
      </w:r>
      <w:r w:rsidRPr="00CB7C36">
        <w:t>эмоционального благополучия ребенка.</w:t>
      </w:r>
    </w:p>
    <w:p w:rsidR="000314D2" w:rsidRPr="00CB7C36" w:rsidRDefault="001B4BCC" w:rsidP="007E5726">
      <w:pPr>
        <w:pStyle w:val="a3"/>
        <w:spacing w:line="360" w:lineRule="auto"/>
        <w:ind w:right="687" w:firstLine="566"/>
      </w:pPr>
      <w:r w:rsidRPr="00CB7C36">
        <w:t>Педагог-психолог</w:t>
      </w:r>
      <w:r w:rsidRPr="00CB7C36">
        <w:rPr>
          <w:spacing w:val="1"/>
        </w:rPr>
        <w:t xml:space="preserve"> </w:t>
      </w:r>
      <w:r w:rsidRPr="00CB7C36">
        <w:t>использует</w:t>
      </w:r>
      <w:r w:rsidRPr="00CB7C36">
        <w:rPr>
          <w:spacing w:val="1"/>
        </w:rPr>
        <w:t xml:space="preserve"> </w:t>
      </w:r>
      <w:r w:rsidRPr="00CB7C36">
        <w:t>в</w:t>
      </w:r>
      <w:r w:rsidRPr="00CB7C36">
        <w:rPr>
          <w:spacing w:val="1"/>
        </w:rPr>
        <w:t xml:space="preserve"> </w:t>
      </w:r>
      <w:r w:rsidRPr="00CB7C36">
        <w:t>своей</w:t>
      </w:r>
      <w:r w:rsidRPr="00CB7C36">
        <w:rPr>
          <w:spacing w:val="1"/>
        </w:rPr>
        <w:t xml:space="preserve"> </w:t>
      </w:r>
      <w:r w:rsidRPr="00CB7C36">
        <w:t>деятельности:</w:t>
      </w:r>
      <w:r w:rsidRPr="00CB7C36">
        <w:rPr>
          <w:spacing w:val="1"/>
        </w:rPr>
        <w:t xml:space="preserve"> </w:t>
      </w:r>
      <w:r w:rsidRPr="00CB7C36">
        <w:t>нормативно-правовое</w:t>
      </w:r>
      <w:r w:rsidRPr="00CB7C36">
        <w:rPr>
          <w:spacing w:val="1"/>
        </w:rPr>
        <w:t xml:space="preserve"> </w:t>
      </w:r>
      <w:r w:rsidRPr="00CB7C36">
        <w:t>обеспечение,</w:t>
      </w:r>
      <w:r w:rsidRPr="00CB7C36">
        <w:rPr>
          <w:spacing w:val="1"/>
        </w:rPr>
        <w:t xml:space="preserve"> </w:t>
      </w:r>
      <w:r w:rsidRPr="00CB7C36">
        <w:t>комплекты</w:t>
      </w:r>
      <w:r w:rsidRPr="00CB7C36">
        <w:rPr>
          <w:spacing w:val="1"/>
        </w:rPr>
        <w:t xml:space="preserve"> </w:t>
      </w:r>
      <w:r w:rsidRPr="00CB7C36">
        <w:t>диагностик</w:t>
      </w:r>
      <w:r w:rsidRPr="00CB7C36">
        <w:rPr>
          <w:spacing w:val="1"/>
        </w:rPr>
        <w:t xml:space="preserve"> </w:t>
      </w:r>
      <w:r w:rsidRPr="00CB7C36">
        <w:t>для</w:t>
      </w:r>
      <w:r w:rsidRPr="00CB7C36">
        <w:rPr>
          <w:spacing w:val="1"/>
        </w:rPr>
        <w:t xml:space="preserve"> </w:t>
      </w:r>
      <w:r w:rsidRPr="00CB7C36">
        <w:t>разных</w:t>
      </w:r>
      <w:r w:rsidRPr="00CB7C36">
        <w:rPr>
          <w:spacing w:val="1"/>
        </w:rPr>
        <w:t xml:space="preserve"> </w:t>
      </w:r>
      <w:r w:rsidRPr="00CB7C36">
        <w:t>групп,</w:t>
      </w:r>
      <w:r w:rsidRPr="00CB7C36">
        <w:rPr>
          <w:spacing w:val="1"/>
        </w:rPr>
        <w:t xml:space="preserve"> </w:t>
      </w:r>
      <w:r w:rsidRPr="00CB7C36">
        <w:t>отчеты,</w:t>
      </w:r>
      <w:r w:rsidRPr="00CB7C36">
        <w:rPr>
          <w:spacing w:val="1"/>
        </w:rPr>
        <w:t xml:space="preserve"> </w:t>
      </w:r>
      <w:r w:rsidRPr="00CB7C36">
        <w:t>перспективный</w:t>
      </w:r>
      <w:r w:rsidRPr="00CB7C36">
        <w:rPr>
          <w:spacing w:val="1"/>
        </w:rPr>
        <w:t xml:space="preserve"> </w:t>
      </w:r>
      <w:r w:rsidRPr="00CB7C36">
        <w:t>план</w:t>
      </w:r>
      <w:r w:rsidRPr="00CB7C36">
        <w:rPr>
          <w:spacing w:val="1"/>
        </w:rPr>
        <w:t xml:space="preserve"> </w:t>
      </w:r>
      <w:r w:rsidRPr="00CB7C36">
        <w:t>работы</w:t>
      </w:r>
      <w:r w:rsidRPr="00CB7C36">
        <w:rPr>
          <w:spacing w:val="1"/>
        </w:rPr>
        <w:t xml:space="preserve"> </w:t>
      </w:r>
      <w:r w:rsidRPr="00CB7C36">
        <w:t>на</w:t>
      </w:r>
      <w:r w:rsidRPr="00CB7C36">
        <w:rPr>
          <w:spacing w:val="1"/>
        </w:rPr>
        <w:t xml:space="preserve"> </w:t>
      </w:r>
      <w:r w:rsidRPr="00CB7C36">
        <w:t>год,</w:t>
      </w:r>
      <w:r w:rsidRPr="00CB7C36">
        <w:rPr>
          <w:spacing w:val="1"/>
        </w:rPr>
        <w:t xml:space="preserve"> </w:t>
      </w:r>
      <w:r w:rsidRPr="00CB7C36">
        <w:t>тетрадь</w:t>
      </w:r>
      <w:r w:rsidRPr="00CB7C36">
        <w:rPr>
          <w:spacing w:val="1"/>
        </w:rPr>
        <w:t xml:space="preserve"> </w:t>
      </w:r>
      <w:r w:rsidRPr="00CB7C36">
        <w:t>учета</w:t>
      </w:r>
      <w:r w:rsidRPr="00CB7C36">
        <w:rPr>
          <w:spacing w:val="1"/>
        </w:rPr>
        <w:t xml:space="preserve"> </w:t>
      </w:r>
      <w:r w:rsidRPr="00CB7C36">
        <w:t>видов</w:t>
      </w:r>
      <w:r w:rsidRPr="00CB7C36">
        <w:rPr>
          <w:spacing w:val="1"/>
        </w:rPr>
        <w:t xml:space="preserve"> </w:t>
      </w:r>
      <w:r w:rsidRPr="00CB7C36">
        <w:t>работы,</w:t>
      </w:r>
      <w:r w:rsidRPr="00CB7C36">
        <w:rPr>
          <w:spacing w:val="1"/>
        </w:rPr>
        <w:t xml:space="preserve"> </w:t>
      </w:r>
      <w:r w:rsidRPr="00CB7C36">
        <w:t>наглядно-дидактические</w:t>
      </w:r>
      <w:r w:rsidRPr="00CB7C36">
        <w:rPr>
          <w:spacing w:val="1"/>
        </w:rPr>
        <w:t xml:space="preserve"> </w:t>
      </w:r>
      <w:r w:rsidRPr="00CB7C36">
        <w:t>материалы</w:t>
      </w:r>
      <w:r w:rsidRPr="00CB7C36">
        <w:rPr>
          <w:spacing w:val="1"/>
        </w:rPr>
        <w:t xml:space="preserve"> </w:t>
      </w:r>
      <w:r w:rsidRPr="00CB7C36">
        <w:t>для</w:t>
      </w:r>
      <w:r w:rsidRPr="00CB7C36">
        <w:rPr>
          <w:spacing w:val="1"/>
        </w:rPr>
        <w:t xml:space="preserve"> </w:t>
      </w:r>
      <w:r w:rsidRPr="00CB7C36">
        <w:t>занятий.</w:t>
      </w:r>
    </w:p>
    <w:p w:rsidR="000314D2" w:rsidRPr="00CB7C36" w:rsidRDefault="001B4BCC" w:rsidP="007E5726">
      <w:pPr>
        <w:pStyle w:val="a3"/>
        <w:spacing w:line="360" w:lineRule="auto"/>
        <w:ind w:right="689" w:firstLine="566"/>
      </w:pPr>
      <w:proofErr w:type="gramStart"/>
      <w:r w:rsidRPr="00CB7C36">
        <w:rPr>
          <w:b/>
          <w:i/>
        </w:rPr>
        <w:t xml:space="preserve">Музыкальный руководитель </w:t>
      </w:r>
      <w:r w:rsidRPr="00CB7C36">
        <w:t>использует различные виды занятий (традиционное,</w:t>
      </w:r>
      <w:r w:rsidRPr="00CB7C36">
        <w:rPr>
          <w:spacing w:val="1"/>
        </w:rPr>
        <w:t xml:space="preserve"> </w:t>
      </w:r>
      <w:r w:rsidRPr="00CB7C36">
        <w:t>доминантное, тематическое, комплексное и логоритмическое), на которых воспитываются</w:t>
      </w:r>
      <w:r w:rsidRPr="00CB7C36">
        <w:rPr>
          <w:spacing w:val="-57"/>
        </w:rPr>
        <w:t xml:space="preserve"> </w:t>
      </w:r>
      <w:r w:rsidRPr="00CB7C36">
        <w:t>любовь и интерес к музыке, развиваются музыкальное восприятие (умение анализировать</w:t>
      </w:r>
      <w:r w:rsidRPr="00CB7C36">
        <w:rPr>
          <w:spacing w:val="1"/>
        </w:rPr>
        <w:t xml:space="preserve"> </w:t>
      </w:r>
      <w:r w:rsidRPr="00CB7C36">
        <w:t>музыкальное</w:t>
      </w:r>
      <w:r w:rsidRPr="00CB7C36">
        <w:rPr>
          <w:spacing w:val="1"/>
        </w:rPr>
        <w:t xml:space="preserve"> </w:t>
      </w:r>
      <w:r w:rsidRPr="00CB7C36">
        <w:t>произведение,</w:t>
      </w:r>
      <w:r w:rsidRPr="00CB7C36">
        <w:rPr>
          <w:spacing w:val="1"/>
        </w:rPr>
        <w:t xml:space="preserve"> </w:t>
      </w:r>
      <w:r w:rsidRPr="00CB7C36">
        <w:t>высказываться</w:t>
      </w:r>
      <w:r w:rsidRPr="00CB7C36">
        <w:rPr>
          <w:spacing w:val="1"/>
        </w:rPr>
        <w:t xml:space="preserve"> </w:t>
      </w:r>
      <w:r w:rsidRPr="00CB7C36">
        <w:t>о</w:t>
      </w:r>
      <w:r w:rsidRPr="00CB7C36">
        <w:rPr>
          <w:spacing w:val="1"/>
        </w:rPr>
        <w:t xml:space="preserve"> </w:t>
      </w:r>
      <w:r w:rsidRPr="00CB7C36">
        <w:t>его</w:t>
      </w:r>
      <w:r w:rsidRPr="00CB7C36">
        <w:rPr>
          <w:spacing w:val="1"/>
        </w:rPr>
        <w:t xml:space="preserve"> </w:t>
      </w:r>
      <w:r w:rsidRPr="00CB7C36">
        <w:t>характере,</w:t>
      </w:r>
      <w:r w:rsidRPr="00CB7C36">
        <w:rPr>
          <w:spacing w:val="1"/>
        </w:rPr>
        <w:t xml:space="preserve"> </w:t>
      </w:r>
      <w:r w:rsidRPr="00CB7C36">
        <w:t>используя</w:t>
      </w:r>
      <w:r w:rsidRPr="00CB7C36">
        <w:rPr>
          <w:spacing w:val="1"/>
        </w:rPr>
        <w:t xml:space="preserve"> </w:t>
      </w:r>
      <w:r w:rsidRPr="00CB7C36">
        <w:t>различные</w:t>
      </w:r>
      <w:r w:rsidRPr="00CB7C36">
        <w:rPr>
          <w:spacing w:val="1"/>
        </w:rPr>
        <w:t xml:space="preserve"> </w:t>
      </w:r>
      <w:r w:rsidRPr="00CB7C36">
        <w:t>определения, что обогащает эмоциональную сферу детей, расширяет их кругозор, влияет</w:t>
      </w:r>
      <w:r w:rsidRPr="00CB7C36">
        <w:rPr>
          <w:spacing w:val="1"/>
        </w:rPr>
        <w:t xml:space="preserve"> </w:t>
      </w:r>
      <w:r w:rsidRPr="00CB7C36">
        <w:t>на</w:t>
      </w:r>
      <w:r w:rsidRPr="00CB7C36">
        <w:rPr>
          <w:spacing w:val="1"/>
        </w:rPr>
        <w:t xml:space="preserve"> </w:t>
      </w:r>
      <w:r w:rsidRPr="00CB7C36">
        <w:t>развитие</w:t>
      </w:r>
      <w:r w:rsidRPr="00CB7C36">
        <w:rPr>
          <w:spacing w:val="1"/>
        </w:rPr>
        <w:t xml:space="preserve"> </w:t>
      </w:r>
      <w:r w:rsidRPr="00CB7C36">
        <w:t>речи</w:t>
      </w:r>
      <w:r w:rsidRPr="00CB7C36">
        <w:rPr>
          <w:spacing w:val="1"/>
        </w:rPr>
        <w:t xml:space="preserve"> </w:t>
      </w:r>
      <w:r w:rsidRPr="00CB7C36">
        <w:t>и</w:t>
      </w:r>
      <w:r w:rsidRPr="00CB7C36">
        <w:rPr>
          <w:spacing w:val="1"/>
        </w:rPr>
        <w:t xml:space="preserve"> </w:t>
      </w:r>
      <w:r w:rsidRPr="00CB7C36">
        <w:t>формирование</w:t>
      </w:r>
      <w:r w:rsidRPr="00CB7C36">
        <w:rPr>
          <w:spacing w:val="1"/>
        </w:rPr>
        <w:t xml:space="preserve"> </w:t>
      </w:r>
      <w:r w:rsidRPr="00CB7C36">
        <w:t>личности</w:t>
      </w:r>
      <w:r w:rsidRPr="00CB7C36">
        <w:rPr>
          <w:spacing w:val="1"/>
        </w:rPr>
        <w:t xml:space="preserve"> </w:t>
      </w:r>
      <w:r w:rsidRPr="00CB7C36">
        <w:t>ребенка)</w:t>
      </w:r>
      <w:r w:rsidRPr="00CB7C36">
        <w:rPr>
          <w:spacing w:val="1"/>
        </w:rPr>
        <w:t xml:space="preserve"> </w:t>
      </w:r>
      <w:r w:rsidRPr="00CB7C36">
        <w:t>и</w:t>
      </w:r>
      <w:r w:rsidRPr="00CB7C36">
        <w:rPr>
          <w:spacing w:val="1"/>
        </w:rPr>
        <w:t xml:space="preserve"> </w:t>
      </w:r>
      <w:r w:rsidRPr="00CB7C36">
        <w:t>слух</w:t>
      </w:r>
      <w:r w:rsidRPr="00CB7C36">
        <w:rPr>
          <w:spacing w:val="61"/>
        </w:rPr>
        <w:t xml:space="preserve"> </w:t>
      </w:r>
      <w:r w:rsidRPr="00CB7C36">
        <w:t>(звуковысотный,</w:t>
      </w:r>
      <w:r w:rsidRPr="00CB7C36">
        <w:rPr>
          <w:spacing w:val="1"/>
        </w:rPr>
        <w:t xml:space="preserve"> </w:t>
      </w:r>
      <w:r w:rsidRPr="00CB7C36">
        <w:t>ритмический, динамический, тембровый и др.), развивается общая</w:t>
      </w:r>
      <w:proofErr w:type="gramEnd"/>
      <w:r w:rsidRPr="00CB7C36">
        <w:t xml:space="preserve"> музыкальность путем</w:t>
      </w:r>
      <w:r w:rsidRPr="00CB7C36">
        <w:rPr>
          <w:spacing w:val="1"/>
        </w:rPr>
        <w:t xml:space="preserve"> </w:t>
      </w:r>
      <w:r w:rsidRPr="00CB7C36">
        <w:t>развития основных и неосновных музыкальных способностей, творческая активность во</w:t>
      </w:r>
      <w:r w:rsidRPr="00CB7C36">
        <w:rPr>
          <w:spacing w:val="1"/>
        </w:rPr>
        <w:t xml:space="preserve"> </w:t>
      </w:r>
      <w:r w:rsidRPr="00CB7C36">
        <w:t>всех</w:t>
      </w:r>
      <w:r w:rsidRPr="00CB7C36">
        <w:rPr>
          <w:spacing w:val="1"/>
        </w:rPr>
        <w:t xml:space="preserve"> </w:t>
      </w:r>
      <w:r w:rsidRPr="00CB7C36">
        <w:t>доступных</w:t>
      </w:r>
      <w:r w:rsidRPr="00CB7C36">
        <w:rPr>
          <w:spacing w:val="1"/>
        </w:rPr>
        <w:t xml:space="preserve"> </w:t>
      </w:r>
      <w:r w:rsidRPr="00CB7C36">
        <w:t>детям</w:t>
      </w:r>
      <w:r w:rsidRPr="00CB7C36">
        <w:rPr>
          <w:spacing w:val="1"/>
        </w:rPr>
        <w:t xml:space="preserve"> </w:t>
      </w:r>
      <w:r w:rsidRPr="00CB7C36">
        <w:t>видах</w:t>
      </w:r>
      <w:r w:rsidRPr="00CB7C36">
        <w:rPr>
          <w:spacing w:val="1"/>
        </w:rPr>
        <w:t xml:space="preserve"> </w:t>
      </w:r>
      <w:r w:rsidRPr="00CB7C36">
        <w:t>музыкальной</w:t>
      </w:r>
      <w:r w:rsidRPr="00CB7C36">
        <w:rPr>
          <w:spacing w:val="1"/>
        </w:rPr>
        <w:t xml:space="preserve"> </w:t>
      </w:r>
      <w:r w:rsidRPr="00CB7C36">
        <w:t>деятельности;</w:t>
      </w:r>
      <w:r w:rsidRPr="00CB7C36">
        <w:rPr>
          <w:spacing w:val="1"/>
        </w:rPr>
        <w:t xml:space="preserve"> </w:t>
      </w:r>
      <w:r w:rsidRPr="00CB7C36">
        <w:t>формирует</w:t>
      </w:r>
      <w:r w:rsidRPr="00CB7C36">
        <w:rPr>
          <w:spacing w:val="1"/>
        </w:rPr>
        <w:t xml:space="preserve"> </w:t>
      </w:r>
      <w:r w:rsidRPr="00CB7C36">
        <w:t>навыки</w:t>
      </w:r>
      <w:r w:rsidRPr="00CB7C36">
        <w:rPr>
          <w:spacing w:val="1"/>
        </w:rPr>
        <w:t xml:space="preserve"> </w:t>
      </w:r>
      <w:r w:rsidRPr="00CB7C36">
        <w:t>пения,</w:t>
      </w:r>
      <w:r w:rsidRPr="00CB7C36">
        <w:rPr>
          <w:spacing w:val="1"/>
        </w:rPr>
        <w:t xml:space="preserve"> </w:t>
      </w:r>
      <w:r w:rsidRPr="00CB7C36">
        <w:t>элементарного</w:t>
      </w:r>
      <w:r w:rsidRPr="00CB7C36">
        <w:rPr>
          <w:spacing w:val="-1"/>
        </w:rPr>
        <w:t xml:space="preserve"> </w:t>
      </w:r>
      <w:r w:rsidRPr="00CB7C36">
        <w:t>музицирования,</w:t>
      </w:r>
      <w:r w:rsidRPr="00CB7C36">
        <w:rPr>
          <w:spacing w:val="-1"/>
        </w:rPr>
        <w:t xml:space="preserve"> </w:t>
      </w:r>
      <w:r w:rsidRPr="00CB7C36">
        <w:t>выразительных</w:t>
      </w:r>
      <w:r w:rsidRPr="00CB7C36">
        <w:rPr>
          <w:spacing w:val="-1"/>
        </w:rPr>
        <w:t xml:space="preserve"> </w:t>
      </w:r>
      <w:r w:rsidRPr="00CB7C36">
        <w:t>движений</w:t>
      </w:r>
      <w:r w:rsidRPr="00CB7C36">
        <w:rPr>
          <w:spacing w:val="-3"/>
        </w:rPr>
        <w:t xml:space="preserve"> </w:t>
      </w:r>
      <w:r w:rsidRPr="00CB7C36">
        <w:t>под музыку.</w:t>
      </w:r>
    </w:p>
    <w:p w:rsidR="000314D2" w:rsidRPr="00CB7C36" w:rsidRDefault="001B4BCC" w:rsidP="007E5726">
      <w:pPr>
        <w:pStyle w:val="a3"/>
        <w:spacing w:line="360" w:lineRule="auto"/>
        <w:ind w:right="690" w:firstLine="566"/>
      </w:pPr>
      <w:r w:rsidRPr="00CB7C36">
        <w:t>Пение используется как одно из реабилитационных сре</w:t>
      </w:r>
      <w:proofErr w:type="gramStart"/>
      <w:r w:rsidRPr="00CB7C36">
        <w:t>дств дл</w:t>
      </w:r>
      <w:proofErr w:type="gramEnd"/>
      <w:r w:rsidRPr="00CB7C36">
        <w:t>я детей с ТНР. Оно</w:t>
      </w:r>
      <w:r w:rsidRPr="00CB7C36">
        <w:rPr>
          <w:spacing w:val="1"/>
        </w:rPr>
        <w:t xml:space="preserve"> </w:t>
      </w:r>
      <w:r w:rsidRPr="00CB7C36">
        <w:t>помогает исправлять ряд речевых недостатков (невнятное произношение, проглатывание</w:t>
      </w:r>
      <w:r w:rsidRPr="00CB7C36">
        <w:rPr>
          <w:spacing w:val="1"/>
        </w:rPr>
        <w:t xml:space="preserve"> </w:t>
      </w:r>
      <w:r w:rsidRPr="00CB7C36">
        <w:t xml:space="preserve">окончаний слов), автоматизировать звуки и закреплять правильное </w:t>
      </w:r>
      <w:r w:rsidRPr="00CB7C36">
        <w:lastRenderedPageBreak/>
        <w:t>произношение. Особое</w:t>
      </w:r>
      <w:r w:rsidRPr="00CB7C36">
        <w:rPr>
          <w:spacing w:val="-57"/>
        </w:rPr>
        <w:t xml:space="preserve"> </w:t>
      </w:r>
      <w:r w:rsidRPr="00CB7C36">
        <w:t>внимание</w:t>
      </w:r>
      <w:r w:rsidRPr="00CB7C36">
        <w:rPr>
          <w:spacing w:val="1"/>
        </w:rPr>
        <w:t xml:space="preserve"> </w:t>
      </w:r>
      <w:r w:rsidRPr="00CB7C36">
        <w:t>уделяется</w:t>
      </w:r>
      <w:r w:rsidRPr="00CB7C36">
        <w:rPr>
          <w:spacing w:val="1"/>
        </w:rPr>
        <w:t xml:space="preserve"> </w:t>
      </w:r>
      <w:r w:rsidRPr="00CB7C36">
        <w:t>работе</w:t>
      </w:r>
      <w:r w:rsidRPr="00CB7C36">
        <w:rPr>
          <w:spacing w:val="1"/>
        </w:rPr>
        <w:t xml:space="preserve"> </w:t>
      </w:r>
      <w:r w:rsidRPr="00CB7C36">
        <w:t>по</w:t>
      </w:r>
      <w:r w:rsidRPr="00CB7C36">
        <w:rPr>
          <w:spacing w:val="1"/>
        </w:rPr>
        <w:t xml:space="preserve"> </w:t>
      </w:r>
      <w:r w:rsidRPr="00CB7C36">
        <w:t>формированию</w:t>
      </w:r>
      <w:r w:rsidRPr="00CB7C36">
        <w:rPr>
          <w:spacing w:val="1"/>
        </w:rPr>
        <w:t xml:space="preserve"> </w:t>
      </w:r>
      <w:r w:rsidRPr="00CB7C36">
        <w:t>певческих</w:t>
      </w:r>
      <w:r w:rsidRPr="00CB7C36">
        <w:rPr>
          <w:spacing w:val="1"/>
        </w:rPr>
        <w:t xml:space="preserve"> </w:t>
      </w:r>
      <w:r w:rsidRPr="00CB7C36">
        <w:t>навыков:</w:t>
      </w:r>
      <w:r w:rsidRPr="00CB7C36">
        <w:rPr>
          <w:spacing w:val="61"/>
        </w:rPr>
        <w:t xml:space="preserve"> </w:t>
      </w:r>
      <w:r w:rsidRPr="00CB7C36">
        <w:t>чистоте</w:t>
      </w:r>
      <w:r w:rsidRPr="00CB7C36">
        <w:rPr>
          <w:spacing w:val="1"/>
        </w:rPr>
        <w:t xml:space="preserve"> </w:t>
      </w:r>
      <w:r w:rsidRPr="00CB7C36">
        <w:t>интонирования,</w:t>
      </w:r>
      <w:r w:rsidRPr="00CB7C36">
        <w:rPr>
          <w:spacing w:val="-1"/>
        </w:rPr>
        <w:t xml:space="preserve"> </w:t>
      </w:r>
      <w:r w:rsidRPr="00CB7C36">
        <w:t>дыханию,</w:t>
      </w:r>
      <w:r w:rsidRPr="00CB7C36">
        <w:rPr>
          <w:spacing w:val="-1"/>
        </w:rPr>
        <w:t xml:space="preserve"> </w:t>
      </w:r>
      <w:r w:rsidRPr="00CB7C36">
        <w:t>дикции, правильному</w:t>
      </w:r>
      <w:r w:rsidRPr="00CB7C36">
        <w:rPr>
          <w:spacing w:val="-4"/>
        </w:rPr>
        <w:t xml:space="preserve"> </w:t>
      </w:r>
      <w:r w:rsidRPr="00CB7C36">
        <w:t>звукообразованию.</w:t>
      </w:r>
    </w:p>
    <w:p w:rsidR="000314D2" w:rsidRPr="00CB7C36" w:rsidRDefault="001B4BCC" w:rsidP="007E5726">
      <w:pPr>
        <w:pStyle w:val="a3"/>
        <w:spacing w:line="360" w:lineRule="auto"/>
        <w:ind w:right="689" w:firstLine="566"/>
      </w:pPr>
      <w:r w:rsidRPr="00CB7C36">
        <w:t>Музыкальное</w:t>
      </w:r>
      <w:r w:rsidRPr="00CB7C36">
        <w:rPr>
          <w:spacing w:val="1"/>
        </w:rPr>
        <w:t xml:space="preserve"> </w:t>
      </w:r>
      <w:r w:rsidRPr="00CB7C36">
        <w:t>воспитание</w:t>
      </w:r>
      <w:r w:rsidRPr="00CB7C36">
        <w:rPr>
          <w:spacing w:val="1"/>
        </w:rPr>
        <w:t xml:space="preserve"> </w:t>
      </w:r>
      <w:r w:rsidRPr="00CB7C36">
        <w:t>способствует</w:t>
      </w:r>
      <w:r w:rsidRPr="00CB7C36">
        <w:rPr>
          <w:spacing w:val="1"/>
        </w:rPr>
        <w:t xml:space="preserve"> </w:t>
      </w:r>
      <w:r w:rsidRPr="00CB7C36">
        <w:t>нормализации</w:t>
      </w:r>
      <w:r w:rsidRPr="00CB7C36">
        <w:rPr>
          <w:spacing w:val="1"/>
        </w:rPr>
        <w:t xml:space="preserve"> </w:t>
      </w:r>
      <w:r w:rsidRPr="00CB7C36">
        <w:t>психических</w:t>
      </w:r>
      <w:r w:rsidRPr="00CB7C36">
        <w:rPr>
          <w:spacing w:val="1"/>
        </w:rPr>
        <w:t xml:space="preserve"> </w:t>
      </w:r>
      <w:r w:rsidRPr="00CB7C36">
        <w:t>процессов</w:t>
      </w:r>
      <w:r w:rsidRPr="00CB7C36">
        <w:rPr>
          <w:spacing w:val="1"/>
        </w:rPr>
        <w:t xml:space="preserve"> </w:t>
      </w:r>
      <w:r w:rsidRPr="00CB7C36">
        <w:t>и</w:t>
      </w:r>
      <w:r w:rsidRPr="00CB7C36">
        <w:rPr>
          <w:spacing w:val="1"/>
        </w:rPr>
        <w:t xml:space="preserve"> </w:t>
      </w:r>
      <w:r w:rsidRPr="00CB7C36">
        <w:t>свойств: памяти, внимания, мышления, регуляции процессов возбуждения и торможения.</w:t>
      </w:r>
      <w:r w:rsidRPr="00CB7C36">
        <w:rPr>
          <w:spacing w:val="1"/>
        </w:rPr>
        <w:t xml:space="preserve"> </w:t>
      </w:r>
      <w:r w:rsidRPr="00CB7C36">
        <w:t>Контакты</w:t>
      </w:r>
      <w:r w:rsidRPr="00CB7C36">
        <w:rPr>
          <w:spacing w:val="1"/>
        </w:rPr>
        <w:t xml:space="preserve"> </w:t>
      </w:r>
      <w:r w:rsidRPr="00CB7C36">
        <w:t>с</w:t>
      </w:r>
      <w:r w:rsidRPr="00CB7C36">
        <w:rPr>
          <w:spacing w:val="1"/>
        </w:rPr>
        <w:t xml:space="preserve"> </w:t>
      </w:r>
      <w:r w:rsidRPr="00CB7C36">
        <w:t>музыкой</w:t>
      </w:r>
      <w:r w:rsidRPr="00CB7C36">
        <w:rPr>
          <w:spacing w:val="1"/>
        </w:rPr>
        <w:t xml:space="preserve"> </w:t>
      </w:r>
      <w:r w:rsidRPr="00CB7C36">
        <w:t>способствуют</w:t>
      </w:r>
      <w:r w:rsidRPr="00CB7C36">
        <w:rPr>
          <w:spacing w:val="1"/>
        </w:rPr>
        <w:t xml:space="preserve"> </w:t>
      </w:r>
      <w:r w:rsidRPr="00CB7C36">
        <w:t>развитию</w:t>
      </w:r>
      <w:r w:rsidRPr="00CB7C36">
        <w:rPr>
          <w:spacing w:val="1"/>
        </w:rPr>
        <w:t xml:space="preserve"> </w:t>
      </w:r>
      <w:r w:rsidRPr="00CB7C36">
        <w:t>внимания,</w:t>
      </w:r>
      <w:r w:rsidRPr="00CB7C36">
        <w:rPr>
          <w:spacing w:val="1"/>
        </w:rPr>
        <w:t xml:space="preserve"> </w:t>
      </w:r>
      <w:r w:rsidRPr="00CB7C36">
        <w:t>выдержки</w:t>
      </w:r>
      <w:r w:rsidRPr="00CB7C36">
        <w:rPr>
          <w:spacing w:val="1"/>
        </w:rPr>
        <w:t xml:space="preserve"> </w:t>
      </w:r>
      <w:r w:rsidRPr="00CB7C36">
        <w:t>и</w:t>
      </w:r>
      <w:r w:rsidRPr="00CB7C36">
        <w:rPr>
          <w:spacing w:val="1"/>
        </w:rPr>
        <w:t xml:space="preserve"> </w:t>
      </w:r>
      <w:r w:rsidRPr="00CB7C36">
        <w:t>волевых</w:t>
      </w:r>
      <w:r w:rsidRPr="00CB7C36">
        <w:rPr>
          <w:spacing w:val="1"/>
        </w:rPr>
        <w:t xml:space="preserve"> </w:t>
      </w:r>
      <w:r w:rsidRPr="00CB7C36">
        <w:t>черт</w:t>
      </w:r>
      <w:r w:rsidRPr="00CB7C36">
        <w:rPr>
          <w:spacing w:val="1"/>
        </w:rPr>
        <w:t xml:space="preserve"> </w:t>
      </w:r>
      <w:r w:rsidRPr="00CB7C36">
        <w:t>характера.</w:t>
      </w:r>
      <w:r w:rsidRPr="00CB7C36">
        <w:rPr>
          <w:spacing w:val="1"/>
        </w:rPr>
        <w:t xml:space="preserve"> </w:t>
      </w:r>
      <w:proofErr w:type="gramStart"/>
      <w:r w:rsidRPr="00CB7C36">
        <w:t>Музыка</w:t>
      </w:r>
      <w:r w:rsidRPr="00CB7C36">
        <w:rPr>
          <w:spacing w:val="1"/>
        </w:rPr>
        <w:t xml:space="preserve"> </w:t>
      </w:r>
      <w:r w:rsidRPr="00CB7C36">
        <w:t>сопровождает</w:t>
      </w:r>
      <w:r w:rsidRPr="00CB7C36">
        <w:rPr>
          <w:spacing w:val="1"/>
        </w:rPr>
        <w:t xml:space="preserve"> </w:t>
      </w:r>
      <w:r w:rsidRPr="00CB7C36">
        <w:t>детей</w:t>
      </w:r>
      <w:r w:rsidRPr="00CB7C36">
        <w:rPr>
          <w:spacing w:val="1"/>
        </w:rPr>
        <w:t xml:space="preserve"> </w:t>
      </w:r>
      <w:r w:rsidRPr="00CB7C36">
        <w:t>в</w:t>
      </w:r>
      <w:r w:rsidRPr="00CB7C36">
        <w:rPr>
          <w:spacing w:val="1"/>
        </w:rPr>
        <w:t xml:space="preserve"> </w:t>
      </w:r>
      <w:r w:rsidRPr="00CB7C36">
        <w:t>повседневной</w:t>
      </w:r>
      <w:r w:rsidRPr="00CB7C36">
        <w:rPr>
          <w:spacing w:val="1"/>
        </w:rPr>
        <w:t xml:space="preserve"> </w:t>
      </w:r>
      <w:r w:rsidRPr="00CB7C36">
        <w:t>жизни</w:t>
      </w:r>
      <w:r w:rsidRPr="00CB7C36">
        <w:rPr>
          <w:spacing w:val="1"/>
        </w:rPr>
        <w:t xml:space="preserve"> </w:t>
      </w:r>
      <w:r w:rsidRPr="00CB7C36">
        <w:t>(утро,</w:t>
      </w:r>
      <w:r w:rsidRPr="00CB7C36">
        <w:rPr>
          <w:spacing w:val="1"/>
        </w:rPr>
        <w:t xml:space="preserve"> </w:t>
      </w:r>
      <w:r w:rsidRPr="00CB7C36">
        <w:t>встреча</w:t>
      </w:r>
      <w:r w:rsidRPr="00CB7C36">
        <w:rPr>
          <w:spacing w:val="1"/>
        </w:rPr>
        <w:t xml:space="preserve"> </w:t>
      </w:r>
      <w:r w:rsidRPr="00CB7C36">
        <w:t>детей;</w:t>
      </w:r>
      <w:r w:rsidRPr="00CB7C36">
        <w:rPr>
          <w:spacing w:val="1"/>
        </w:rPr>
        <w:t xml:space="preserve"> </w:t>
      </w:r>
      <w:r w:rsidRPr="00CB7C36">
        <w:t>утренняя</w:t>
      </w:r>
      <w:r w:rsidRPr="00CB7C36">
        <w:rPr>
          <w:spacing w:val="1"/>
        </w:rPr>
        <w:t xml:space="preserve"> </w:t>
      </w:r>
      <w:r w:rsidRPr="00CB7C36">
        <w:t>гимнастика; занятия, в том числе логопедические; прогулка; сон; пробуждение;</w:t>
      </w:r>
      <w:r w:rsidRPr="00CB7C36">
        <w:rPr>
          <w:spacing w:val="1"/>
        </w:rPr>
        <w:t xml:space="preserve"> </w:t>
      </w:r>
      <w:r w:rsidRPr="00CB7C36">
        <w:t>праздники</w:t>
      </w:r>
      <w:r w:rsidRPr="00CB7C36">
        <w:rPr>
          <w:spacing w:val="1"/>
        </w:rPr>
        <w:t xml:space="preserve"> </w:t>
      </w:r>
      <w:r w:rsidRPr="00CB7C36">
        <w:t>и</w:t>
      </w:r>
      <w:r w:rsidRPr="00CB7C36">
        <w:rPr>
          <w:spacing w:val="1"/>
        </w:rPr>
        <w:t xml:space="preserve"> </w:t>
      </w:r>
      <w:r w:rsidRPr="00CB7C36">
        <w:t>развлечения).</w:t>
      </w:r>
      <w:proofErr w:type="gramEnd"/>
      <w:r w:rsidRPr="00CB7C36">
        <w:rPr>
          <w:spacing w:val="1"/>
        </w:rPr>
        <w:t xml:space="preserve"> </w:t>
      </w:r>
      <w:r w:rsidRPr="00CB7C36">
        <w:t>Слушая</w:t>
      </w:r>
      <w:r w:rsidRPr="00CB7C36">
        <w:rPr>
          <w:spacing w:val="1"/>
        </w:rPr>
        <w:t xml:space="preserve"> </w:t>
      </w:r>
      <w:r w:rsidRPr="00CB7C36">
        <w:t>хорошую</w:t>
      </w:r>
      <w:r w:rsidRPr="00CB7C36">
        <w:rPr>
          <w:spacing w:val="1"/>
        </w:rPr>
        <w:t xml:space="preserve"> </w:t>
      </w:r>
      <w:r w:rsidRPr="00CB7C36">
        <w:t>музыку</w:t>
      </w:r>
      <w:r w:rsidRPr="00CB7C36">
        <w:rPr>
          <w:spacing w:val="1"/>
        </w:rPr>
        <w:t xml:space="preserve"> </w:t>
      </w:r>
      <w:r w:rsidRPr="00CB7C36">
        <w:t>в</w:t>
      </w:r>
      <w:r w:rsidRPr="00CB7C36">
        <w:rPr>
          <w:spacing w:val="1"/>
        </w:rPr>
        <w:t xml:space="preserve"> </w:t>
      </w:r>
      <w:r w:rsidRPr="00CB7C36">
        <w:t>хорошем</w:t>
      </w:r>
      <w:r w:rsidRPr="00CB7C36">
        <w:rPr>
          <w:spacing w:val="1"/>
        </w:rPr>
        <w:t xml:space="preserve"> </w:t>
      </w:r>
      <w:r w:rsidRPr="00CB7C36">
        <w:t>исполнении,</w:t>
      </w:r>
      <w:r w:rsidRPr="00CB7C36">
        <w:rPr>
          <w:spacing w:val="1"/>
        </w:rPr>
        <w:t xml:space="preserve"> </w:t>
      </w:r>
      <w:r w:rsidRPr="00CB7C36">
        <w:t>дети</w:t>
      </w:r>
      <w:r w:rsidRPr="00CB7C36">
        <w:rPr>
          <w:spacing w:val="1"/>
        </w:rPr>
        <w:t xml:space="preserve"> </w:t>
      </w:r>
      <w:r w:rsidRPr="00CB7C36">
        <w:t>испытывают</w:t>
      </w:r>
      <w:r w:rsidRPr="00CB7C36">
        <w:rPr>
          <w:spacing w:val="-2"/>
        </w:rPr>
        <w:t xml:space="preserve"> </w:t>
      </w:r>
      <w:r w:rsidRPr="00CB7C36">
        <w:t>положительные</w:t>
      </w:r>
      <w:r w:rsidRPr="00CB7C36">
        <w:rPr>
          <w:spacing w:val="-4"/>
        </w:rPr>
        <w:t xml:space="preserve"> </w:t>
      </w:r>
      <w:r w:rsidRPr="00CB7C36">
        <w:t>эмоции,</w:t>
      </w:r>
      <w:r w:rsidRPr="00CB7C36">
        <w:rPr>
          <w:spacing w:val="-3"/>
        </w:rPr>
        <w:t xml:space="preserve"> </w:t>
      </w:r>
      <w:r w:rsidRPr="00CB7C36">
        <w:t>легче</w:t>
      </w:r>
      <w:r w:rsidRPr="00CB7C36">
        <w:rPr>
          <w:spacing w:val="-1"/>
        </w:rPr>
        <w:t xml:space="preserve"> </w:t>
      </w:r>
      <w:r w:rsidRPr="00CB7C36">
        <w:t>устанавливают</w:t>
      </w:r>
      <w:r w:rsidRPr="00CB7C36">
        <w:rPr>
          <w:spacing w:val="-2"/>
        </w:rPr>
        <w:t xml:space="preserve"> </w:t>
      </w:r>
      <w:r w:rsidRPr="00CB7C36">
        <w:t>контакт</w:t>
      </w:r>
      <w:r w:rsidRPr="00CB7C36">
        <w:rPr>
          <w:spacing w:val="-1"/>
        </w:rPr>
        <w:t xml:space="preserve"> </w:t>
      </w:r>
      <w:r w:rsidRPr="00CB7C36">
        <w:t>с</w:t>
      </w:r>
      <w:r w:rsidRPr="00CB7C36">
        <w:rPr>
          <w:spacing w:val="-3"/>
        </w:rPr>
        <w:t xml:space="preserve"> </w:t>
      </w:r>
      <w:r w:rsidRPr="00CB7C36">
        <w:t>окружающими.</w:t>
      </w:r>
    </w:p>
    <w:p w:rsidR="000314D2" w:rsidRPr="00CB7C36" w:rsidRDefault="001B4BCC" w:rsidP="007E5726">
      <w:pPr>
        <w:pStyle w:val="a3"/>
        <w:spacing w:line="360" w:lineRule="auto"/>
        <w:ind w:right="693" w:firstLine="566"/>
      </w:pPr>
      <w:r w:rsidRPr="00CB7C36">
        <w:t>Организуемые праздники вызывают у детей эмоциональный отклик, закрепляют и</w:t>
      </w:r>
      <w:r w:rsidRPr="00CB7C36">
        <w:rPr>
          <w:spacing w:val="1"/>
        </w:rPr>
        <w:t xml:space="preserve"> </w:t>
      </w:r>
      <w:r w:rsidRPr="00CB7C36">
        <w:t>расширяют</w:t>
      </w:r>
      <w:r w:rsidRPr="00CB7C36">
        <w:rPr>
          <w:spacing w:val="1"/>
        </w:rPr>
        <w:t xml:space="preserve"> </w:t>
      </w:r>
      <w:r w:rsidRPr="00CB7C36">
        <w:t>их</w:t>
      </w:r>
      <w:r w:rsidRPr="00CB7C36">
        <w:rPr>
          <w:spacing w:val="1"/>
        </w:rPr>
        <w:t xml:space="preserve"> </w:t>
      </w:r>
      <w:r w:rsidRPr="00CB7C36">
        <w:t>знания,</w:t>
      </w:r>
      <w:r w:rsidRPr="00CB7C36">
        <w:rPr>
          <w:spacing w:val="1"/>
        </w:rPr>
        <w:t xml:space="preserve"> </w:t>
      </w:r>
      <w:r w:rsidRPr="00CB7C36">
        <w:t>умения</w:t>
      </w:r>
      <w:r w:rsidRPr="00CB7C36">
        <w:rPr>
          <w:spacing w:val="1"/>
        </w:rPr>
        <w:t xml:space="preserve"> </w:t>
      </w:r>
      <w:r w:rsidRPr="00CB7C36">
        <w:t>и</w:t>
      </w:r>
      <w:r w:rsidRPr="00CB7C36">
        <w:rPr>
          <w:spacing w:val="1"/>
        </w:rPr>
        <w:t xml:space="preserve"> </w:t>
      </w:r>
      <w:r w:rsidRPr="00CB7C36">
        <w:t>навыки</w:t>
      </w:r>
      <w:r w:rsidRPr="00CB7C36">
        <w:rPr>
          <w:spacing w:val="1"/>
        </w:rPr>
        <w:t xml:space="preserve"> </w:t>
      </w:r>
      <w:r w:rsidRPr="00CB7C36">
        <w:t>в</w:t>
      </w:r>
      <w:r w:rsidRPr="00CB7C36">
        <w:rPr>
          <w:spacing w:val="1"/>
        </w:rPr>
        <w:t xml:space="preserve"> </w:t>
      </w:r>
      <w:r w:rsidRPr="00CB7C36">
        <w:t>различных</w:t>
      </w:r>
      <w:r w:rsidRPr="00CB7C36">
        <w:rPr>
          <w:spacing w:val="1"/>
        </w:rPr>
        <w:t xml:space="preserve"> </w:t>
      </w:r>
      <w:r w:rsidRPr="00CB7C36">
        <w:t>видах</w:t>
      </w:r>
      <w:r w:rsidRPr="00CB7C36">
        <w:rPr>
          <w:spacing w:val="1"/>
        </w:rPr>
        <w:t xml:space="preserve"> </w:t>
      </w:r>
      <w:r w:rsidRPr="00CB7C36">
        <w:t>деятельности.</w:t>
      </w:r>
      <w:r w:rsidRPr="00CB7C36">
        <w:rPr>
          <w:spacing w:val="1"/>
        </w:rPr>
        <w:t xml:space="preserve"> </w:t>
      </w:r>
      <w:r w:rsidRPr="00CB7C36">
        <w:t>Родителям</w:t>
      </w:r>
      <w:r w:rsidRPr="00CB7C36">
        <w:rPr>
          <w:spacing w:val="-57"/>
        </w:rPr>
        <w:t xml:space="preserve"> </w:t>
      </w:r>
      <w:r w:rsidRPr="00CB7C36">
        <w:t>праздники</w:t>
      </w:r>
      <w:r w:rsidRPr="00CB7C36">
        <w:rPr>
          <w:spacing w:val="2"/>
        </w:rPr>
        <w:t xml:space="preserve"> </w:t>
      </w:r>
      <w:r w:rsidRPr="00CB7C36">
        <w:t>позволяют</w:t>
      </w:r>
      <w:r w:rsidRPr="00CB7C36">
        <w:rPr>
          <w:spacing w:val="4"/>
        </w:rPr>
        <w:t xml:space="preserve"> </w:t>
      </w:r>
      <w:r w:rsidRPr="00CB7C36">
        <w:t>увидеть</w:t>
      </w:r>
      <w:r w:rsidRPr="00CB7C36">
        <w:rPr>
          <w:spacing w:val="3"/>
        </w:rPr>
        <w:t xml:space="preserve"> </w:t>
      </w:r>
      <w:r w:rsidRPr="00CB7C36">
        <w:t>результаты</w:t>
      </w:r>
      <w:r w:rsidRPr="00CB7C36">
        <w:rPr>
          <w:spacing w:val="1"/>
        </w:rPr>
        <w:t xml:space="preserve"> </w:t>
      </w:r>
      <w:r w:rsidRPr="00CB7C36">
        <w:t>работы</w:t>
      </w:r>
      <w:r w:rsidRPr="00CB7C36">
        <w:rPr>
          <w:spacing w:val="2"/>
        </w:rPr>
        <w:t xml:space="preserve"> </w:t>
      </w:r>
      <w:r w:rsidRPr="00CB7C36">
        <w:t>с детьми,</w:t>
      </w:r>
      <w:r w:rsidRPr="00CB7C36">
        <w:rPr>
          <w:spacing w:val="2"/>
        </w:rPr>
        <w:t xml:space="preserve"> </w:t>
      </w:r>
      <w:r w:rsidRPr="00CB7C36">
        <w:t>а педагогическому</w:t>
      </w:r>
      <w:r w:rsidRPr="00CB7C36">
        <w:rPr>
          <w:spacing w:val="-3"/>
        </w:rPr>
        <w:t xml:space="preserve"> </w:t>
      </w:r>
      <w:r w:rsidRPr="00CB7C36">
        <w:t>коллективу</w:t>
      </w:r>
    </w:p>
    <w:p w:rsidR="000314D2" w:rsidRPr="00CB7C36" w:rsidRDefault="001B4BCC" w:rsidP="007E5726">
      <w:pPr>
        <w:pStyle w:val="a3"/>
        <w:spacing w:line="360" w:lineRule="auto"/>
        <w:ind w:right="691"/>
      </w:pPr>
      <w:r w:rsidRPr="00CB7C36">
        <w:t>–</w:t>
      </w:r>
      <w:r w:rsidRPr="00CB7C36">
        <w:rPr>
          <w:spacing w:val="1"/>
        </w:rPr>
        <w:t xml:space="preserve"> </w:t>
      </w:r>
      <w:r w:rsidRPr="00CB7C36">
        <w:t>подвести</w:t>
      </w:r>
      <w:r w:rsidRPr="00CB7C36">
        <w:rPr>
          <w:spacing w:val="1"/>
        </w:rPr>
        <w:t xml:space="preserve"> </w:t>
      </w:r>
      <w:r w:rsidRPr="00CB7C36">
        <w:t>итоги</w:t>
      </w:r>
      <w:r w:rsidRPr="00CB7C36">
        <w:rPr>
          <w:spacing w:val="1"/>
        </w:rPr>
        <w:t xml:space="preserve"> </w:t>
      </w:r>
      <w:r w:rsidRPr="00CB7C36">
        <w:t>за</w:t>
      </w:r>
      <w:r w:rsidRPr="00CB7C36">
        <w:rPr>
          <w:spacing w:val="1"/>
        </w:rPr>
        <w:t xml:space="preserve"> </w:t>
      </w:r>
      <w:r w:rsidRPr="00CB7C36">
        <w:t>определенный</w:t>
      </w:r>
      <w:r w:rsidRPr="00CB7C36">
        <w:rPr>
          <w:spacing w:val="1"/>
        </w:rPr>
        <w:t xml:space="preserve"> </w:t>
      </w:r>
      <w:r w:rsidRPr="00CB7C36">
        <w:t>период</w:t>
      </w:r>
      <w:r w:rsidRPr="00CB7C36">
        <w:rPr>
          <w:spacing w:val="1"/>
        </w:rPr>
        <w:t xml:space="preserve"> </w:t>
      </w:r>
      <w:r w:rsidRPr="00CB7C36">
        <w:t>и</w:t>
      </w:r>
      <w:r w:rsidRPr="00CB7C36">
        <w:rPr>
          <w:spacing w:val="1"/>
        </w:rPr>
        <w:t xml:space="preserve"> </w:t>
      </w:r>
      <w:r w:rsidRPr="00CB7C36">
        <w:t>наметить</w:t>
      </w:r>
      <w:r w:rsidRPr="00CB7C36">
        <w:rPr>
          <w:spacing w:val="1"/>
        </w:rPr>
        <w:t xml:space="preserve"> </w:t>
      </w:r>
      <w:r w:rsidRPr="00CB7C36">
        <w:t>задачи</w:t>
      </w:r>
      <w:r w:rsidRPr="00CB7C36">
        <w:rPr>
          <w:spacing w:val="1"/>
        </w:rPr>
        <w:t xml:space="preserve"> </w:t>
      </w:r>
      <w:r w:rsidRPr="00CB7C36">
        <w:t>на</w:t>
      </w:r>
      <w:r w:rsidRPr="00CB7C36">
        <w:rPr>
          <w:spacing w:val="1"/>
        </w:rPr>
        <w:t xml:space="preserve"> </w:t>
      </w:r>
      <w:r w:rsidRPr="00CB7C36">
        <w:t>следующий</w:t>
      </w:r>
      <w:r w:rsidRPr="00CB7C36">
        <w:rPr>
          <w:spacing w:val="1"/>
        </w:rPr>
        <w:t xml:space="preserve"> </w:t>
      </w:r>
      <w:r w:rsidRPr="00CB7C36">
        <w:t>отрезок</w:t>
      </w:r>
      <w:r w:rsidRPr="00CB7C36">
        <w:rPr>
          <w:spacing w:val="-57"/>
        </w:rPr>
        <w:t xml:space="preserve"> </w:t>
      </w:r>
      <w:r w:rsidRPr="00CB7C36">
        <w:t>времени.</w:t>
      </w:r>
      <w:r w:rsidRPr="00CB7C36">
        <w:rPr>
          <w:spacing w:val="1"/>
        </w:rPr>
        <w:t xml:space="preserve"> </w:t>
      </w:r>
      <w:r w:rsidRPr="00CB7C36">
        <w:t>Праздники</w:t>
      </w:r>
      <w:r w:rsidRPr="00CB7C36">
        <w:rPr>
          <w:spacing w:val="1"/>
        </w:rPr>
        <w:t xml:space="preserve"> </w:t>
      </w:r>
      <w:r w:rsidRPr="00CB7C36">
        <w:t>и</w:t>
      </w:r>
      <w:r w:rsidRPr="00CB7C36">
        <w:rPr>
          <w:spacing w:val="1"/>
        </w:rPr>
        <w:t xml:space="preserve"> </w:t>
      </w:r>
      <w:r w:rsidRPr="00CB7C36">
        <w:t>развлечения</w:t>
      </w:r>
      <w:r w:rsidRPr="00CB7C36">
        <w:rPr>
          <w:spacing w:val="1"/>
        </w:rPr>
        <w:t xml:space="preserve"> </w:t>
      </w:r>
      <w:r w:rsidRPr="00CB7C36">
        <w:t>помогают</w:t>
      </w:r>
      <w:r w:rsidRPr="00CB7C36">
        <w:rPr>
          <w:spacing w:val="1"/>
        </w:rPr>
        <w:t xml:space="preserve"> </w:t>
      </w:r>
      <w:r w:rsidRPr="00CB7C36">
        <w:t>детям</w:t>
      </w:r>
      <w:r w:rsidRPr="00CB7C36">
        <w:rPr>
          <w:spacing w:val="1"/>
        </w:rPr>
        <w:t xml:space="preserve"> </w:t>
      </w:r>
      <w:r w:rsidRPr="00CB7C36">
        <w:t>с</w:t>
      </w:r>
      <w:r w:rsidRPr="00CB7C36">
        <w:rPr>
          <w:spacing w:val="1"/>
        </w:rPr>
        <w:t xml:space="preserve"> </w:t>
      </w:r>
      <w:r w:rsidRPr="00CB7C36">
        <w:t>речевыми</w:t>
      </w:r>
      <w:r w:rsidRPr="00CB7C36">
        <w:rPr>
          <w:spacing w:val="1"/>
        </w:rPr>
        <w:t xml:space="preserve"> </w:t>
      </w:r>
      <w:r w:rsidRPr="00CB7C36">
        <w:t>нарушениями</w:t>
      </w:r>
      <w:r w:rsidRPr="00CB7C36">
        <w:rPr>
          <w:spacing w:val="1"/>
        </w:rPr>
        <w:t xml:space="preserve"> </w:t>
      </w:r>
      <w:r w:rsidRPr="00CB7C36">
        <w:t>адаптироваться в разных условиях. Организуемые в детском саду досуги и развлечения не</w:t>
      </w:r>
      <w:r w:rsidRPr="00CB7C36">
        <w:rPr>
          <w:spacing w:val="-57"/>
        </w:rPr>
        <w:t xml:space="preserve"> </w:t>
      </w:r>
      <w:r w:rsidRPr="00CB7C36">
        <w:t>требуют</w:t>
      </w:r>
      <w:r w:rsidRPr="00CB7C36">
        <w:rPr>
          <w:spacing w:val="1"/>
        </w:rPr>
        <w:t xml:space="preserve"> </w:t>
      </w:r>
      <w:r w:rsidRPr="00CB7C36">
        <w:t>большой</w:t>
      </w:r>
      <w:r w:rsidRPr="00CB7C36">
        <w:rPr>
          <w:spacing w:val="1"/>
        </w:rPr>
        <w:t xml:space="preserve"> </w:t>
      </w:r>
      <w:r w:rsidRPr="00CB7C36">
        <w:t>подготовки</w:t>
      </w:r>
      <w:r w:rsidRPr="00CB7C36">
        <w:rPr>
          <w:spacing w:val="1"/>
        </w:rPr>
        <w:t xml:space="preserve"> </w:t>
      </w:r>
      <w:r w:rsidRPr="00CB7C36">
        <w:t>со</w:t>
      </w:r>
      <w:r w:rsidRPr="00CB7C36">
        <w:rPr>
          <w:spacing w:val="1"/>
        </w:rPr>
        <w:t xml:space="preserve"> </w:t>
      </w:r>
      <w:r w:rsidRPr="00CB7C36">
        <w:t>стороны</w:t>
      </w:r>
      <w:r w:rsidRPr="00CB7C36">
        <w:rPr>
          <w:spacing w:val="1"/>
        </w:rPr>
        <w:t xml:space="preserve"> </w:t>
      </w:r>
      <w:r w:rsidRPr="00CB7C36">
        <w:t>детей</w:t>
      </w:r>
      <w:r w:rsidRPr="00CB7C36">
        <w:rPr>
          <w:spacing w:val="1"/>
        </w:rPr>
        <w:t xml:space="preserve"> </w:t>
      </w:r>
      <w:r w:rsidRPr="00CB7C36">
        <w:t>и</w:t>
      </w:r>
      <w:r w:rsidRPr="00CB7C36">
        <w:rPr>
          <w:spacing w:val="1"/>
        </w:rPr>
        <w:t xml:space="preserve"> </w:t>
      </w:r>
      <w:r w:rsidRPr="00CB7C36">
        <w:t>готовятся</w:t>
      </w:r>
      <w:r w:rsidRPr="00CB7C36">
        <w:rPr>
          <w:spacing w:val="1"/>
        </w:rPr>
        <w:t xml:space="preserve"> </w:t>
      </w:r>
      <w:r w:rsidRPr="00CB7C36">
        <w:t>силами</w:t>
      </w:r>
      <w:r w:rsidRPr="00CB7C36">
        <w:rPr>
          <w:spacing w:val="1"/>
        </w:rPr>
        <w:t xml:space="preserve"> </w:t>
      </w:r>
      <w:r w:rsidRPr="00CB7C36">
        <w:t>взрослых</w:t>
      </w:r>
      <w:r w:rsidRPr="00CB7C36">
        <w:rPr>
          <w:spacing w:val="1"/>
        </w:rPr>
        <w:t xml:space="preserve"> </w:t>
      </w:r>
      <w:r w:rsidRPr="00CB7C36">
        <w:t>(музыкальные</w:t>
      </w:r>
      <w:r w:rsidRPr="00CB7C36">
        <w:rPr>
          <w:spacing w:val="1"/>
        </w:rPr>
        <w:t xml:space="preserve"> </w:t>
      </w:r>
      <w:r w:rsidRPr="00CB7C36">
        <w:t>концерты,</w:t>
      </w:r>
      <w:r w:rsidRPr="00CB7C36">
        <w:rPr>
          <w:spacing w:val="1"/>
        </w:rPr>
        <w:t xml:space="preserve"> </w:t>
      </w:r>
      <w:r w:rsidRPr="00CB7C36">
        <w:t>дни</w:t>
      </w:r>
      <w:r w:rsidRPr="00CB7C36">
        <w:rPr>
          <w:spacing w:val="1"/>
        </w:rPr>
        <w:t xml:space="preserve"> </w:t>
      </w:r>
      <w:r w:rsidRPr="00CB7C36">
        <w:t>рождения</w:t>
      </w:r>
      <w:r w:rsidRPr="00CB7C36">
        <w:rPr>
          <w:spacing w:val="1"/>
        </w:rPr>
        <w:t xml:space="preserve"> </w:t>
      </w:r>
      <w:r w:rsidRPr="00CB7C36">
        <w:t>детей,</w:t>
      </w:r>
      <w:r w:rsidRPr="00CB7C36">
        <w:rPr>
          <w:spacing w:val="1"/>
        </w:rPr>
        <w:t xml:space="preserve"> </w:t>
      </w:r>
      <w:r w:rsidRPr="00CB7C36">
        <w:t>вечера</w:t>
      </w:r>
      <w:r w:rsidRPr="00CB7C36">
        <w:rPr>
          <w:spacing w:val="1"/>
        </w:rPr>
        <w:t xml:space="preserve"> </w:t>
      </w:r>
      <w:r w:rsidRPr="00CB7C36">
        <w:t>шуток,</w:t>
      </w:r>
      <w:r w:rsidRPr="00CB7C36">
        <w:rPr>
          <w:spacing w:val="1"/>
        </w:rPr>
        <w:t xml:space="preserve"> </w:t>
      </w:r>
      <w:r w:rsidRPr="00CB7C36">
        <w:t>загадок,</w:t>
      </w:r>
      <w:r w:rsidRPr="00CB7C36">
        <w:rPr>
          <w:spacing w:val="1"/>
        </w:rPr>
        <w:t xml:space="preserve"> </w:t>
      </w:r>
      <w:r w:rsidRPr="00CB7C36">
        <w:t>просмотр</w:t>
      </w:r>
      <w:r w:rsidRPr="00CB7C36">
        <w:rPr>
          <w:spacing w:val="1"/>
        </w:rPr>
        <w:t xml:space="preserve"> </w:t>
      </w:r>
      <w:r w:rsidRPr="00CB7C36">
        <w:t>мультфильмов</w:t>
      </w:r>
      <w:r w:rsidRPr="00CB7C36">
        <w:rPr>
          <w:spacing w:val="-1"/>
        </w:rPr>
        <w:t xml:space="preserve"> </w:t>
      </w:r>
      <w:r w:rsidRPr="00CB7C36">
        <w:t>и т.д.).</w:t>
      </w:r>
    </w:p>
    <w:p w:rsidR="000314D2" w:rsidRPr="00CB7C36" w:rsidRDefault="001B4BCC" w:rsidP="007E5726">
      <w:pPr>
        <w:pStyle w:val="a3"/>
        <w:spacing w:line="360" w:lineRule="auto"/>
        <w:ind w:right="692" w:firstLine="566"/>
      </w:pPr>
      <w:r w:rsidRPr="00CB7C36">
        <w:t>Кроме</w:t>
      </w:r>
      <w:r w:rsidRPr="00CB7C36">
        <w:rPr>
          <w:spacing w:val="1"/>
        </w:rPr>
        <w:t xml:space="preserve"> </w:t>
      </w:r>
      <w:r w:rsidRPr="00CB7C36">
        <w:t>того,</w:t>
      </w:r>
      <w:r w:rsidRPr="00CB7C36">
        <w:rPr>
          <w:spacing w:val="1"/>
        </w:rPr>
        <w:t xml:space="preserve"> </w:t>
      </w:r>
      <w:r w:rsidRPr="00CB7C36">
        <w:t>применяемая</w:t>
      </w:r>
      <w:r w:rsidRPr="00CB7C36">
        <w:rPr>
          <w:spacing w:val="1"/>
        </w:rPr>
        <w:t xml:space="preserve"> </w:t>
      </w:r>
      <w:r w:rsidRPr="00CB7C36">
        <w:t>музыкальная</w:t>
      </w:r>
      <w:r w:rsidRPr="00CB7C36">
        <w:rPr>
          <w:spacing w:val="1"/>
        </w:rPr>
        <w:t xml:space="preserve"> </w:t>
      </w:r>
      <w:r w:rsidRPr="00CB7C36">
        <w:t>терапия</w:t>
      </w:r>
      <w:r w:rsidRPr="00CB7C36">
        <w:rPr>
          <w:spacing w:val="1"/>
        </w:rPr>
        <w:t xml:space="preserve"> </w:t>
      </w:r>
      <w:r w:rsidRPr="00CB7C36">
        <w:t>содействует</w:t>
      </w:r>
      <w:r w:rsidRPr="00CB7C36">
        <w:rPr>
          <w:spacing w:val="1"/>
        </w:rPr>
        <w:t xml:space="preserve"> </w:t>
      </w:r>
      <w:r w:rsidRPr="00CB7C36">
        <w:t>развитию</w:t>
      </w:r>
      <w:r w:rsidRPr="00CB7C36">
        <w:rPr>
          <w:spacing w:val="1"/>
        </w:rPr>
        <w:t xml:space="preserve"> </w:t>
      </w:r>
      <w:r w:rsidRPr="00CB7C36">
        <w:t>коммуникативных</w:t>
      </w:r>
      <w:r w:rsidRPr="00CB7C36">
        <w:rPr>
          <w:spacing w:val="22"/>
        </w:rPr>
        <w:t xml:space="preserve"> </w:t>
      </w:r>
      <w:r w:rsidRPr="00CB7C36">
        <w:t>и</w:t>
      </w:r>
      <w:r w:rsidRPr="00CB7C36">
        <w:rPr>
          <w:spacing w:val="21"/>
        </w:rPr>
        <w:t xml:space="preserve"> </w:t>
      </w:r>
      <w:r w:rsidRPr="00CB7C36">
        <w:t>творческих</w:t>
      </w:r>
      <w:r w:rsidRPr="00CB7C36">
        <w:rPr>
          <w:spacing w:val="22"/>
        </w:rPr>
        <w:t xml:space="preserve"> </w:t>
      </w:r>
      <w:r w:rsidRPr="00CB7C36">
        <w:t>возможностей</w:t>
      </w:r>
      <w:r w:rsidRPr="00CB7C36">
        <w:rPr>
          <w:spacing w:val="21"/>
        </w:rPr>
        <w:t xml:space="preserve"> </w:t>
      </w:r>
      <w:r w:rsidRPr="00CB7C36">
        <w:t>детей</w:t>
      </w:r>
      <w:r w:rsidRPr="00CB7C36">
        <w:rPr>
          <w:spacing w:val="21"/>
        </w:rPr>
        <w:t xml:space="preserve"> </w:t>
      </w:r>
      <w:r w:rsidRPr="00CB7C36">
        <w:t>с</w:t>
      </w:r>
      <w:r w:rsidRPr="00CB7C36">
        <w:rPr>
          <w:spacing w:val="19"/>
        </w:rPr>
        <w:t xml:space="preserve"> </w:t>
      </w:r>
      <w:r w:rsidRPr="00CB7C36">
        <w:t>ТНР,</w:t>
      </w:r>
      <w:r w:rsidRPr="00CB7C36">
        <w:rPr>
          <w:spacing w:val="20"/>
        </w:rPr>
        <w:t xml:space="preserve"> </w:t>
      </w:r>
      <w:r w:rsidRPr="00CB7C36">
        <w:t>коррекции</w:t>
      </w:r>
      <w:r w:rsidRPr="00CB7C36">
        <w:rPr>
          <w:spacing w:val="22"/>
        </w:rPr>
        <w:t xml:space="preserve"> </w:t>
      </w:r>
      <w:r w:rsidRPr="00CB7C36">
        <w:t>чувств,</w:t>
      </w:r>
      <w:r w:rsidRPr="00CB7C36">
        <w:rPr>
          <w:spacing w:val="20"/>
        </w:rPr>
        <w:t xml:space="preserve"> </w:t>
      </w:r>
      <w:r w:rsidRPr="00CB7C36">
        <w:t>помогает</w:t>
      </w:r>
    </w:p>
    <w:p w:rsidR="000314D2" w:rsidRPr="00CB7C36" w:rsidRDefault="001B4BCC" w:rsidP="007E5726">
      <w:pPr>
        <w:pStyle w:val="a3"/>
        <w:spacing w:line="360" w:lineRule="auto"/>
        <w:ind w:right="695"/>
      </w:pPr>
      <w:r w:rsidRPr="00CB7C36">
        <w:t>преодолеть</w:t>
      </w:r>
      <w:r w:rsidRPr="00CB7C36">
        <w:rPr>
          <w:spacing w:val="1"/>
        </w:rPr>
        <w:t xml:space="preserve"> </w:t>
      </w:r>
      <w:r w:rsidRPr="00CB7C36">
        <w:t>психологические</w:t>
      </w:r>
      <w:r w:rsidRPr="00CB7C36">
        <w:rPr>
          <w:spacing w:val="1"/>
        </w:rPr>
        <w:t xml:space="preserve"> </w:t>
      </w:r>
      <w:r w:rsidRPr="00CB7C36">
        <w:t>барьеры,</w:t>
      </w:r>
      <w:r w:rsidRPr="00CB7C36">
        <w:rPr>
          <w:spacing w:val="1"/>
        </w:rPr>
        <w:t xml:space="preserve"> </w:t>
      </w:r>
      <w:r w:rsidRPr="00CB7C36">
        <w:t>формировать</w:t>
      </w:r>
      <w:r w:rsidRPr="00CB7C36">
        <w:rPr>
          <w:spacing w:val="1"/>
        </w:rPr>
        <w:t xml:space="preserve"> </w:t>
      </w:r>
      <w:r w:rsidRPr="00CB7C36">
        <w:t>ценностные</w:t>
      </w:r>
      <w:r w:rsidRPr="00CB7C36">
        <w:rPr>
          <w:spacing w:val="1"/>
        </w:rPr>
        <w:t xml:space="preserve"> </w:t>
      </w:r>
      <w:r w:rsidRPr="00CB7C36">
        <w:t>практические</w:t>
      </w:r>
      <w:r w:rsidRPr="00CB7C36">
        <w:rPr>
          <w:spacing w:val="1"/>
        </w:rPr>
        <w:t xml:space="preserve"> </w:t>
      </w:r>
      <w:r w:rsidRPr="00CB7C36">
        <w:t>навыки</w:t>
      </w:r>
      <w:r w:rsidRPr="00CB7C36">
        <w:rPr>
          <w:spacing w:val="1"/>
        </w:rPr>
        <w:t xml:space="preserve"> </w:t>
      </w:r>
      <w:r w:rsidRPr="00CB7C36">
        <w:t>(игры</w:t>
      </w:r>
      <w:r w:rsidRPr="00CB7C36">
        <w:rPr>
          <w:spacing w:val="1"/>
        </w:rPr>
        <w:t xml:space="preserve"> </w:t>
      </w:r>
      <w:r w:rsidRPr="00CB7C36">
        <w:t>на</w:t>
      </w:r>
      <w:r w:rsidRPr="00CB7C36">
        <w:rPr>
          <w:spacing w:val="1"/>
        </w:rPr>
        <w:t xml:space="preserve"> </w:t>
      </w:r>
      <w:r w:rsidRPr="00CB7C36">
        <w:t>музыкальных</w:t>
      </w:r>
      <w:r w:rsidRPr="00CB7C36">
        <w:rPr>
          <w:spacing w:val="1"/>
        </w:rPr>
        <w:t xml:space="preserve"> </w:t>
      </w:r>
      <w:r w:rsidRPr="00CB7C36">
        <w:t>инструментах,</w:t>
      </w:r>
      <w:r w:rsidRPr="00CB7C36">
        <w:rPr>
          <w:spacing w:val="1"/>
        </w:rPr>
        <w:t xml:space="preserve"> </w:t>
      </w:r>
      <w:r w:rsidRPr="00CB7C36">
        <w:t>пение,</w:t>
      </w:r>
      <w:r w:rsidRPr="00CB7C36">
        <w:rPr>
          <w:spacing w:val="1"/>
        </w:rPr>
        <w:t xml:space="preserve"> </w:t>
      </w:r>
      <w:r w:rsidRPr="00CB7C36">
        <w:t>слушание</w:t>
      </w:r>
      <w:r w:rsidRPr="00CB7C36">
        <w:rPr>
          <w:spacing w:val="1"/>
        </w:rPr>
        <w:t xml:space="preserve"> </w:t>
      </w:r>
      <w:r w:rsidRPr="00CB7C36">
        <w:t>музыки),</w:t>
      </w:r>
      <w:r w:rsidRPr="00CB7C36">
        <w:rPr>
          <w:spacing w:val="1"/>
        </w:rPr>
        <w:t xml:space="preserve"> </w:t>
      </w:r>
      <w:r w:rsidRPr="00CB7C36">
        <w:t>занять</w:t>
      </w:r>
      <w:r w:rsidRPr="00CB7C36">
        <w:rPr>
          <w:spacing w:val="1"/>
        </w:rPr>
        <w:t xml:space="preserve"> </w:t>
      </w:r>
      <w:r w:rsidRPr="00CB7C36">
        <w:t>ребенка</w:t>
      </w:r>
      <w:r w:rsidRPr="00CB7C36">
        <w:rPr>
          <w:spacing w:val="1"/>
        </w:rPr>
        <w:t xml:space="preserve"> </w:t>
      </w:r>
      <w:r w:rsidRPr="00CB7C36">
        <w:t>увлекательным</w:t>
      </w:r>
      <w:r w:rsidRPr="00CB7C36">
        <w:rPr>
          <w:spacing w:val="1"/>
        </w:rPr>
        <w:t xml:space="preserve"> </w:t>
      </w:r>
      <w:r w:rsidRPr="00CB7C36">
        <w:t>делом</w:t>
      </w:r>
      <w:r w:rsidRPr="00CB7C36">
        <w:rPr>
          <w:spacing w:val="1"/>
        </w:rPr>
        <w:t xml:space="preserve"> </w:t>
      </w:r>
      <w:r w:rsidRPr="00CB7C36">
        <w:t>(музыкальными</w:t>
      </w:r>
      <w:r w:rsidRPr="00CB7C36">
        <w:rPr>
          <w:spacing w:val="1"/>
        </w:rPr>
        <w:t xml:space="preserve"> </w:t>
      </w:r>
      <w:r w:rsidRPr="00CB7C36">
        <w:t>играми,</w:t>
      </w:r>
      <w:r w:rsidRPr="00CB7C36">
        <w:rPr>
          <w:spacing w:val="1"/>
        </w:rPr>
        <w:t xml:space="preserve"> </w:t>
      </w:r>
      <w:r w:rsidRPr="00CB7C36">
        <w:t>танцами,</w:t>
      </w:r>
      <w:r w:rsidRPr="00CB7C36">
        <w:rPr>
          <w:spacing w:val="1"/>
        </w:rPr>
        <w:t xml:space="preserve"> </w:t>
      </w:r>
      <w:r w:rsidRPr="00CB7C36">
        <w:t>движением</w:t>
      </w:r>
      <w:r w:rsidRPr="00CB7C36">
        <w:rPr>
          <w:spacing w:val="1"/>
        </w:rPr>
        <w:t xml:space="preserve"> </w:t>
      </w:r>
      <w:r w:rsidRPr="00CB7C36">
        <w:t>под</w:t>
      </w:r>
      <w:r w:rsidRPr="00CB7C36">
        <w:rPr>
          <w:spacing w:val="1"/>
        </w:rPr>
        <w:t xml:space="preserve"> </w:t>
      </w:r>
      <w:r w:rsidRPr="00CB7C36">
        <w:t>музыку,</w:t>
      </w:r>
      <w:r w:rsidRPr="00CB7C36">
        <w:rPr>
          <w:spacing w:val="1"/>
        </w:rPr>
        <w:t xml:space="preserve"> </w:t>
      </w:r>
      <w:r w:rsidRPr="00CB7C36">
        <w:t>импровизацией), повышает самооценку на основе самоактуализации, оказывает помощь в</w:t>
      </w:r>
      <w:r w:rsidRPr="00CB7C36">
        <w:rPr>
          <w:spacing w:val="1"/>
        </w:rPr>
        <w:t xml:space="preserve"> </w:t>
      </w:r>
      <w:r w:rsidRPr="00CB7C36">
        <w:t>установлении</w:t>
      </w:r>
      <w:r w:rsidRPr="00CB7C36">
        <w:rPr>
          <w:spacing w:val="-1"/>
        </w:rPr>
        <w:t xml:space="preserve"> </w:t>
      </w:r>
      <w:r w:rsidRPr="00CB7C36">
        <w:t>межличностных</w:t>
      </w:r>
      <w:r w:rsidRPr="00CB7C36">
        <w:rPr>
          <w:spacing w:val="1"/>
        </w:rPr>
        <w:t xml:space="preserve"> </w:t>
      </w:r>
      <w:r w:rsidRPr="00CB7C36">
        <w:t>отношений.</w:t>
      </w:r>
    </w:p>
    <w:p w:rsidR="000314D2" w:rsidRPr="00CB7C36" w:rsidRDefault="001B4BCC" w:rsidP="007E5726">
      <w:pPr>
        <w:pStyle w:val="a3"/>
        <w:spacing w:line="360" w:lineRule="auto"/>
        <w:ind w:right="684" w:firstLine="566"/>
      </w:pPr>
      <w:r w:rsidRPr="00CB7C36">
        <w:rPr>
          <w:b/>
          <w:i/>
        </w:rPr>
        <w:t>Воспитатель</w:t>
      </w:r>
      <w:r w:rsidRPr="00CB7C36">
        <w:rPr>
          <w:b/>
          <w:i/>
          <w:spacing w:val="1"/>
        </w:rPr>
        <w:t xml:space="preserve"> </w:t>
      </w:r>
      <w:r w:rsidRPr="00CB7C36">
        <w:t>группы</w:t>
      </w:r>
      <w:r w:rsidRPr="00CB7C36">
        <w:rPr>
          <w:spacing w:val="1"/>
        </w:rPr>
        <w:t xml:space="preserve"> </w:t>
      </w:r>
      <w:r w:rsidRPr="00CB7C36">
        <w:t>компенсирующей</w:t>
      </w:r>
      <w:r w:rsidRPr="00CB7C36">
        <w:rPr>
          <w:spacing w:val="1"/>
        </w:rPr>
        <w:t xml:space="preserve"> </w:t>
      </w:r>
      <w:r w:rsidRPr="00CB7C36">
        <w:t>направленности</w:t>
      </w:r>
      <w:r w:rsidRPr="00CB7C36">
        <w:rPr>
          <w:spacing w:val="1"/>
        </w:rPr>
        <w:t xml:space="preserve"> </w:t>
      </w:r>
      <w:r w:rsidRPr="00CB7C36">
        <w:t>осуществляет</w:t>
      </w:r>
      <w:r w:rsidRPr="00CB7C36">
        <w:rPr>
          <w:spacing w:val="1"/>
        </w:rPr>
        <w:t xml:space="preserve"> </w:t>
      </w:r>
      <w:r w:rsidRPr="00CB7C36">
        <w:t>коррекционно-развивающую</w:t>
      </w:r>
      <w:r w:rsidRPr="00CB7C36">
        <w:rPr>
          <w:spacing w:val="1"/>
        </w:rPr>
        <w:t xml:space="preserve"> </w:t>
      </w:r>
      <w:r w:rsidRPr="00CB7C36">
        <w:t>работу</w:t>
      </w:r>
      <w:r w:rsidRPr="00CB7C36">
        <w:rPr>
          <w:spacing w:val="1"/>
        </w:rPr>
        <w:t xml:space="preserve"> </w:t>
      </w:r>
      <w:r w:rsidRPr="00CB7C36">
        <w:t>(индивидуальную,</w:t>
      </w:r>
      <w:r w:rsidRPr="00CB7C36">
        <w:rPr>
          <w:spacing w:val="1"/>
        </w:rPr>
        <w:t xml:space="preserve"> </w:t>
      </w:r>
      <w:r w:rsidRPr="00CB7C36">
        <w:t>подгрупповую),</w:t>
      </w:r>
      <w:r w:rsidRPr="00CB7C36">
        <w:rPr>
          <w:spacing w:val="1"/>
        </w:rPr>
        <w:t xml:space="preserve"> </w:t>
      </w:r>
      <w:r w:rsidRPr="00CB7C36">
        <w:t>воспитательн</w:t>
      </w:r>
      <w:proofErr w:type="gramStart"/>
      <w:r w:rsidRPr="00CB7C36">
        <w:t>о-</w:t>
      </w:r>
      <w:proofErr w:type="gramEnd"/>
      <w:r w:rsidRPr="00CB7C36">
        <w:rPr>
          <w:spacing w:val="1"/>
        </w:rPr>
        <w:t xml:space="preserve"> </w:t>
      </w:r>
      <w:r w:rsidRPr="00CB7C36">
        <w:t>образовательную</w:t>
      </w:r>
      <w:r w:rsidRPr="00CB7C36">
        <w:rPr>
          <w:spacing w:val="1"/>
        </w:rPr>
        <w:t xml:space="preserve"> </w:t>
      </w:r>
      <w:r w:rsidRPr="00CB7C36">
        <w:t>работу,</w:t>
      </w:r>
      <w:r w:rsidRPr="00CB7C36">
        <w:rPr>
          <w:spacing w:val="1"/>
        </w:rPr>
        <w:t xml:space="preserve"> </w:t>
      </w:r>
      <w:r w:rsidRPr="00CB7C36">
        <w:t>создает</w:t>
      </w:r>
      <w:r w:rsidRPr="00CB7C36">
        <w:rPr>
          <w:spacing w:val="1"/>
        </w:rPr>
        <w:t xml:space="preserve"> </w:t>
      </w:r>
      <w:r w:rsidRPr="00CB7C36">
        <w:t>необходимую</w:t>
      </w:r>
      <w:r w:rsidRPr="00CB7C36">
        <w:rPr>
          <w:spacing w:val="1"/>
        </w:rPr>
        <w:t xml:space="preserve"> </w:t>
      </w:r>
      <w:r w:rsidRPr="00CB7C36">
        <w:t>предметно-пространственную</w:t>
      </w:r>
      <w:r w:rsidRPr="00CB7C36">
        <w:rPr>
          <w:spacing w:val="1"/>
        </w:rPr>
        <w:t xml:space="preserve"> </w:t>
      </w:r>
      <w:r w:rsidRPr="00CB7C36">
        <w:t>развивающую образовательную среду, с учетом специфики ДОУ, организует режимные</w:t>
      </w:r>
      <w:r w:rsidRPr="00CB7C36">
        <w:rPr>
          <w:spacing w:val="1"/>
        </w:rPr>
        <w:t xml:space="preserve"> </w:t>
      </w:r>
      <w:r w:rsidRPr="00CB7C36">
        <w:t>моменты, видовую деятельность, работает в рамках лексической темы учителя-логопеда,</w:t>
      </w:r>
      <w:r w:rsidRPr="00CB7C36">
        <w:rPr>
          <w:spacing w:val="1"/>
        </w:rPr>
        <w:t xml:space="preserve"> </w:t>
      </w:r>
      <w:r w:rsidRPr="00CB7C36">
        <w:t>сотрудничает</w:t>
      </w:r>
      <w:r w:rsidRPr="00CB7C36">
        <w:rPr>
          <w:spacing w:val="1"/>
        </w:rPr>
        <w:t xml:space="preserve"> </w:t>
      </w:r>
      <w:r w:rsidRPr="00CB7C36">
        <w:t>с</w:t>
      </w:r>
      <w:r w:rsidRPr="00CB7C36">
        <w:rPr>
          <w:spacing w:val="1"/>
        </w:rPr>
        <w:t xml:space="preserve"> </w:t>
      </w:r>
      <w:r w:rsidRPr="00CB7C36">
        <w:t>педагогами,</w:t>
      </w:r>
      <w:r w:rsidRPr="00CB7C36">
        <w:rPr>
          <w:spacing w:val="1"/>
        </w:rPr>
        <w:t xml:space="preserve"> </w:t>
      </w:r>
      <w:r w:rsidRPr="00CB7C36">
        <w:t>специалистами,</w:t>
      </w:r>
      <w:r w:rsidRPr="00CB7C36">
        <w:rPr>
          <w:spacing w:val="1"/>
        </w:rPr>
        <w:t xml:space="preserve"> </w:t>
      </w:r>
      <w:r w:rsidRPr="00CB7C36">
        <w:t>родителями</w:t>
      </w:r>
      <w:r w:rsidRPr="00CB7C36">
        <w:rPr>
          <w:spacing w:val="1"/>
        </w:rPr>
        <w:t xml:space="preserve"> </w:t>
      </w:r>
      <w:r w:rsidRPr="00CB7C36">
        <w:t>для</w:t>
      </w:r>
      <w:r w:rsidRPr="00CB7C36">
        <w:rPr>
          <w:spacing w:val="1"/>
        </w:rPr>
        <w:t xml:space="preserve"> </w:t>
      </w:r>
      <w:r w:rsidRPr="00CB7C36">
        <w:t>достижения</w:t>
      </w:r>
      <w:r w:rsidRPr="00CB7C36">
        <w:rPr>
          <w:spacing w:val="1"/>
        </w:rPr>
        <w:t xml:space="preserve"> </w:t>
      </w:r>
      <w:r w:rsidRPr="00CB7C36">
        <w:t>устойчивого</w:t>
      </w:r>
      <w:r w:rsidRPr="00CB7C36">
        <w:rPr>
          <w:spacing w:val="1"/>
        </w:rPr>
        <w:t xml:space="preserve"> </w:t>
      </w:r>
      <w:r w:rsidRPr="00CB7C36">
        <w:t xml:space="preserve">положительного результата при коррекции речевого и психофизического </w:t>
      </w:r>
      <w:r w:rsidRPr="00CB7C36">
        <w:lastRenderedPageBreak/>
        <w:t>развития детей.</w:t>
      </w:r>
      <w:r w:rsidRPr="00CB7C36">
        <w:rPr>
          <w:spacing w:val="1"/>
        </w:rPr>
        <w:t xml:space="preserve"> </w:t>
      </w:r>
      <w:r w:rsidRPr="00CB7C36">
        <w:t>Индивидуальная</w:t>
      </w:r>
      <w:r w:rsidRPr="00CB7C36">
        <w:rPr>
          <w:spacing w:val="1"/>
        </w:rPr>
        <w:t xml:space="preserve"> </w:t>
      </w:r>
      <w:r w:rsidRPr="00CB7C36">
        <w:t>коррекционная</w:t>
      </w:r>
      <w:r w:rsidRPr="00CB7C36">
        <w:rPr>
          <w:spacing w:val="1"/>
        </w:rPr>
        <w:t xml:space="preserve"> </w:t>
      </w:r>
      <w:r w:rsidRPr="00CB7C36">
        <w:t>работа</w:t>
      </w:r>
      <w:r w:rsidRPr="00CB7C36">
        <w:rPr>
          <w:spacing w:val="1"/>
        </w:rPr>
        <w:t xml:space="preserve"> </w:t>
      </w:r>
      <w:r w:rsidRPr="00CB7C36">
        <w:t>с</w:t>
      </w:r>
      <w:r w:rsidRPr="00CB7C36">
        <w:rPr>
          <w:spacing w:val="1"/>
        </w:rPr>
        <w:t xml:space="preserve"> </w:t>
      </w:r>
      <w:r w:rsidRPr="00CB7C36">
        <w:t>ребенком</w:t>
      </w:r>
      <w:r w:rsidRPr="00CB7C36">
        <w:rPr>
          <w:spacing w:val="1"/>
        </w:rPr>
        <w:t xml:space="preserve"> </w:t>
      </w:r>
      <w:r w:rsidRPr="00CB7C36">
        <w:t>проводится</w:t>
      </w:r>
      <w:r w:rsidRPr="00CB7C36">
        <w:rPr>
          <w:spacing w:val="1"/>
        </w:rPr>
        <w:t xml:space="preserve"> </w:t>
      </w:r>
      <w:r w:rsidRPr="00CB7C36">
        <w:t>в</w:t>
      </w:r>
      <w:r w:rsidRPr="00CB7C36">
        <w:rPr>
          <w:spacing w:val="1"/>
        </w:rPr>
        <w:t xml:space="preserve"> </w:t>
      </w:r>
      <w:r w:rsidRPr="00CB7C36">
        <w:t>течение</w:t>
      </w:r>
      <w:r w:rsidRPr="00CB7C36">
        <w:rPr>
          <w:spacing w:val="1"/>
        </w:rPr>
        <w:t xml:space="preserve"> </w:t>
      </w:r>
      <w:r w:rsidRPr="00CB7C36">
        <w:t>дня</w:t>
      </w:r>
      <w:r w:rsidRPr="00CB7C36">
        <w:rPr>
          <w:spacing w:val="1"/>
        </w:rPr>
        <w:t xml:space="preserve"> </w:t>
      </w:r>
      <w:r w:rsidRPr="00CB7C36">
        <w:t>в</w:t>
      </w:r>
      <w:r w:rsidRPr="00CB7C36">
        <w:rPr>
          <w:spacing w:val="1"/>
        </w:rPr>
        <w:t xml:space="preserve"> </w:t>
      </w:r>
      <w:r w:rsidRPr="00CB7C36">
        <w:t>соответствии</w:t>
      </w:r>
      <w:r w:rsidRPr="00CB7C36">
        <w:rPr>
          <w:spacing w:val="1"/>
        </w:rPr>
        <w:t xml:space="preserve"> </w:t>
      </w:r>
      <w:r w:rsidRPr="00CB7C36">
        <w:t>с</w:t>
      </w:r>
      <w:r w:rsidRPr="00CB7C36">
        <w:rPr>
          <w:spacing w:val="1"/>
        </w:rPr>
        <w:t xml:space="preserve"> </w:t>
      </w:r>
      <w:r w:rsidRPr="00CB7C36">
        <w:t>режимом.</w:t>
      </w:r>
      <w:r w:rsidRPr="00CB7C36">
        <w:rPr>
          <w:spacing w:val="1"/>
        </w:rPr>
        <w:t xml:space="preserve"> </w:t>
      </w:r>
      <w:r w:rsidRPr="00CB7C36">
        <w:t>Во</w:t>
      </w:r>
      <w:r w:rsidRPr="00CB7C36">
        <w:rPr>
          <w:spacing w:val="1"/>
        </w:rPr>
        <w:t xml:space="preserve"> </w:t>
      </w:r>
      <w:r w:rsidRPr="00CB7C36">
        <w:t>время</w:t>
      </w:r>
      <w:r w:rsidRPr="00CB7C36">
        <w:rPr>
          <w:spacing w:val="1"/>
        </w:rPr>
        <w:t xml:space="preserve"> </w:t>
      </w:r>
      <w:r w:rsidRPr="00CB7C36">
        <w:t>этих</w:t>
      </w:r>
      <w:r w:rsidRPr="00CB7C36">
        <w:rPr>
          <w:spacing w:val="1"/>
        </w:rPr>
        <w:t xml:space="preserve"> </w:t>
      </w:r>
      <w:r w:rsidRPr="00CB7C36">
        <w:t>занятий</w:t>
      </w:r>
      <w:r w:rsidRPr="00CB7C36">
        <w:rPr>
          <w:spacing w:val="1"/>
        </w:rPr>
        <w:t xml:space="preserve"> </w:t>
      </w:r>
      <w:r w:rsidRPr="00CB7C36">
        <w:t>другие</w:t>
      </w:r>
      <w:r w:rsidRPr="00CB7C36">
        <w:rPr>
          <w:spacing w:val="1"/>
        </w:rPr>
        <w:t xml:space="preserve"> </w:t>
      </w:r>
      <w:r w:rsidRPr="00CB7C36">
        <w:t>дети</w:t>
      </w:r>
      <w:r w:rsidRPr="00CB7C36">
        <w:rPr>
          <w:spacing w:val="1"/>
        </w:rPr>
        <w:t xml:space="preserve"> </w:t>
      </w:r>
      <w:r w:rsidRPr="00CB7C36">
        <w:t>заняты</w:t>
      </w:r>
      <w:r w:rsidRPr="00CB7C36">
        <w:rPr>
          <w:spacing w:val="1"/>
        </w:rPr>
        <w:t xml:space="preserve"> </w:t>
      </w:r>
      <w:r w:rsidRPr="00CB7C36">
        <w:t>настольными</w:t>
      </w:r>
      <w:r w:rsidRPr="00CB7C36">
        <w:rPr>
          <w:spacing w:val="1"/>
        </w:rPr>
        <w:t xml:space="preserve"> </w:t>
      </w:r>
      <w:r w:rsidRPr="00CB7C36">
        <w:t>и</w:t>
      </w:r>
      <w:r w:rsidRPr="00CB7C36">
        <w:rPr>
          <w:spacing w:val="1"/>
        </w:rPr>
        <w:t xml:space="preserve"> </w:t>
      </w:r>
      <w:r w:rsidRPr="00CB7C36">
        <w:t>настольно-печатными играми для достижения коррекционных целей и задач. Допустимо</w:t>
      </w:r>
      <w:r w:rsidRPr="00CB7C36">
        <w:rPr>
          <w:spacing w:val="1"/>
        </w:rPr>
        <w:t xml:space="preserve"> </w:t>
      </w:r>
      <w:r w:rsidRPr="00CB7C36">
        <w:t>объединение</w:t>
      </w:r>
      <w:r w:rsidRPr="00CB7C36">
        <w:rPr>
          <w:spacing w:val="1"/>
        </w:rPr>
        <w:t xml:space="preserve"> </w:t>
      </w:r>
      <w:r w:rsidRPr="00CB7C36">
        <w:t>детей</w:t>
      </w:r>
      <w:r w:rsidRPr="00CB7C36">
        <w:rPr>
          <w:spacing w:val="1"/>
        </w:rPr>
        <w:t xml:space="preserve"> </w:t>
      </w:r>
      <w:r w:rsidRPr="00CB7C36">
        <w:t>в</w:t>
      </w:r>
      <w:r w:rsidRPr="00CB7C36">
        <w:rPr>
          <w:spacing w:val="1"/>
        </w:rPr>
        <w:t xml:space="preserve"> </w:t>
      </w:r>
      <w:r w:rsidRPr="00CB7C36">
        <w:t>микрогруппы</w:t>
      </w:r>
      <w:r w:rsidRPr="00CB7C36">
        <w:rPr>
          <w:spacing w:val="1"/>
        </w:rPr>
        <w:t xml:space="preserve"> </w:t>
      </w:r>
      <w:r w:rsidRPr="00CB7C36">
        <w:t>(2-3</w:t>
      </w:r>
      <w:r w:rsidRPr="00CB7C36">
        <w:rPr>
          <w:spacing w:val="1"/>
        </w:rPr>
        <w:t xml:space="preserve"> </w:t>
      </w:r>
      <w:r w:rsidRPr="00CB7C36">
        <w:t>ребенка).</w:t>
      </w:r>
      <w:r w:rsidRPr="00CB7C36">
        <w:rPr>
          <w:spacing w:val="1"/>
        </w:rPr>
        <w:t xml:space="preserve"> </w:t>
      </w:r>
      <w:r w:rsidRPr="00CB7C36">
        <w:t>Планируя</w:t>
      </w:r>
      <w:r w:rsidRPr="00CB7C36">
        <w:rPr>
          <w:spacing w:val="1"/>
        </w:rPr>
        <w:t xml:space="preserve"> </w:t>
      </w:r>
      <w:r w:rsidRPr="00CB7C36">
        <w:t>коррекционную</w:t>
      </w:r>
      <w:r w:rsidRPr="00CB7C36">
        <w:rPr>
          <w:spacing w:val="1"/>
        </w:rPr>
        <w:t xml:space="preserve"> </w:t>
      </w:r>
      <w:r w:rsidRPr="00CB7C36">
        <w:t>работу,</w:t>
      </w:r>
      <w:r w:rsidRPr="00CB7C36">
        <w:rPr>
          <w:spacing w:val="1"/>
        </w:rPr>
        <w:t xml:space="preserve"> </w:t>
      </w:r>
      <w:r w:rsidRPr="00CB7C36">
        <w:t>воспитатель использует: показ и рассматривание предметов, иллюстраций, выполнение</w:t>
      </w:r>
      <w:r w:rsidRPr="00CB7C36">
        <w:rPr>
          <w:spacing w:val="1"/>
        </w:rPr>
        <w:t xml:space="preserve"> </w:t>
      </w:r>
      <w:r w:rsidRPr="00CB7C36">
        <w:t>действий с предметом, развитие мелкой моторики, выполнение элементарных поручений,</w:t>
      </w:r>
      <w:r w:rsidRPr="00CB7C36">
        <w:rPr>
          <w:spacing w:val="1"/>
        </w:rPr>
        <w:t xml:space="preserve"> </w:t>
      </w:r>
      <w:r w:rsidRPr="00CB7C36">
        <w:t>развитие</w:t>
      </w:r>
      <w:r w:rsidRPr="00CB7C36">
        <w:rPr>
          <w:spacing w:val="1"/>
        </w:rPr>
        <w:t xml:space="preserve"> </w:t>
      </w:r>
      <w:r w:rsidRPr="00CB7C36">
        <w:t>элементарных</w:t>
      </w:r>
      <w:r w:rsidRPr="00CB7C36">
        <w:rPr>
          <w:spacing w:val="1"/>
        </w:rPr>
        <w:t xml:space="preserve"> </w:t>
      </w:r>
      <w:r w:rsidRPr="00CB7C36">
        <w:t>математических</w:t>
      </w:r>
      <w:r w:rsidRPr="00CB7C36">
        <w:rPr>
          <w:spacing w:val="1"/>
        </w:rPr>
        <w:t xml:space="preserve"> </w:t>
      </w:r>
      <w:r w:rsidRPr="00CB7C36">
        <w:t>представлений,</w:t>
      </w:r>
      <w:r w:rsidRPr="00CB7C36">
        <w:rPr>
          <w:spacing w:val="1"/>
        </w:rPr>
        <w:t xml:space="preserve"> </w:t>
      </w:r>
      <w:r w:rsidRPr="00CB7C36">
        <w:t>коммуникативных</w:t>
      </w:r>
      <w:r w:rsidRPr="00CB7C36">
        <w:rPr>
          <w:spacing w:val="1"/>
        </w:rPr>
        <w:t xml:space="preserve"> </w:t>
      </w:r>
      <w:r w:rsidRPr="00CB7C36">
        <w:t>навыков,</w:t>
      </w:r>
      <w:r w:rsidRPr="00CB7C36">
        <w:rPr>
          <w:spacing w:val="-57"/>
        </w:rPr>
        <w:t xml:space="preserve"> </w:t>
      </w:r>
      <w:r w:rsidRPr="00CB7C36">
        <w:t>игровой</w:t>
      </w:r>
      <w:r w:rsidRPr="00CB7C36">
        <w:rPr>
          <w:spacing w:val="1"/>
        </w:rPr>
        <w:t xml:space="preserve"> </w:t>
      </w:r>
      <w:r w:rsidRPr="00CB7C36">
        <w:t>деятельности,</w:t>
      </w:r>
      <w:r w:rsidRPr="00CB7C36">
        <w:rPr>
          <w:spacing w:val="1"/>
        </w:rPr>
        <w:t xml:space="preserve"> </w:t>
      </w:r>
      <w:r w:rsidRPr="00CB7C36">
        <w:t>особенно,</w:t>
      </w:r>
      <w:r w:rsidRPr="00CB7C36">
        <w:rPr>
          <w:spacing w:val="1"/>
        </w:rPr>
        <w:t xml:space="preserve"> </w:t>
      </w:r>
      <w:r w:rsidRPr="00CB7C36">
        <w:t>применение</w:t>
      </w:r>
      <w:r w:rsidRPr="00CB7C36">
        <w:rPr>
          <w:spacing w:val="1"/>
        </w:rPr>
        <w:t xml:space="preserve"> </w:t>
      </w:r>
      <w:r w:rsidRPr="00CB7C36">
        <w:t>звукоподражательных</w:t>
      </w:r>
      <w:r w:rsidRPr="00CB7C36">
        <w:rPr>
          <w:spacing w:val="1"/>
        </w:rPr>
        <w:t xml:space="preserve"> </w:t>
      </w:r>
      <w:r w:rsidRPr="00CB7C36">
        <w:t>и</w:t>
      </w:r>
      <w:r w:rsidRPr="00CB7C36">
        <w:rPr>
          <w:spacing w:val="1"/>
        </w:rPr>
        <w:t xml:space="preserve"> </w:t>
      </w:r>
      <w:r w:rsidRPr="00CB7C36">
        <w:t>словесн</w:t>
      </w:r>
      <w:proofErr w:type="gramStart"/>
      <w:r w:rsidRPr="00CB7C36">
        <w:t>о-</w:t>
      </w:r>
      <w:proofErr w:type="gramEnd"/>
      <w:r w:rsidRPr="00CB7C36">
        <w:rPr>
          <w:spacing w:val="1"/>
        </w:rPr>
        <w:t xml:space="preserve"> </w:t>
      </w:r>
      <w:r w:rsidRPr="00CB7C36">
        <w:t>дидактических игр, с помощью которых дети соблюдают последовательность игровых и</w:t>
      </w:r>
      <w:r w:rsidRPr="00CB7C36">
        <w:rPr>
          <w:spacing w:val="1"/>
        </w:rPr>
        <w:t xml:space="preserve"> </w:t>
      </w:r>
      <w:r w:rsidRPr="00CB7C36">
        <w:t>речевых действий, учатся общаться, отвечать на вопросы. Воспитатель в игровой форме</w:t>
      </w:r>
      <w:r w:rsidRPr="00CB7C36">
        <w:rPr>
          <w:spacing w:val="1"/>
        </w:rPr>
        <w:t xml:space="preserve"> </w:t>
      </w:r>
      <w:r w:rsidRPr="00CB7C36">
        <w:t>проводит</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артикуляционную</w:t>
      </w:r>
      <w:r w:rsidRPr="00CB7C36">
        <w:rPr>
          <w:spacing w:val="1"/>
        </w:rPr>
        <w:t xml:space="preserve"> </w:t>
      </w:r>
      <w:r w:rsidRPr="00CB7C36">
        <w:t>гимнастику,</w:t>
      </w:r>
      <w:r w:rsidRPr="00CB7C36">
        <w:rPr>
          <w:spacing w:val="1"/>
        </w:rPr>
        <w:t xml:space="preserve"> </w:t>
      </w:r>
      <w:r w:rsidRPr="00CB7C36">
        <w:t>фиксируя</w:t>
      </w:r>
      <w:r w:rsidRPr="00CB7C36">
        <w:rPr>
          <w:spacing w:val="1"/>
        </w:rPr>
        <w:t xml:space="preserve"> </w:t>
      </w:r>
      <w:r w:rsidRPr="00CB7C36">
        <w:t>внимание</w:t>
      </w:r>
      <w:r w:rsidRPr="00CB7C36">
        <w:rPr>
          <w:spacing w:val="1"/>
        </w:rPr>
        <w:t xml:space="preserve"> </w:t>
      </w:r>
      <w:r w:rsidRPr="00CB7C36">
        <w:t>ребенка</w:t>
      </w:r>
      <w:r w:rsidRPr="00CB7C36">
        <w:rPr>
          <w:spacing w:val="1"/>
        </w:rPr>
        <w:t xml:space="preserve"> </w:t>
      </w:r>
      <w:r w:rsidRPr="00CB7C36">
        <w:t>на</w:t>
      </w:r>
      <w:r w:rsidRPr="00CB7C36">
        <w:rPr>
          <w:spacing w:val="1"/>
        </w:rPr>
        <w:t xml:space="preserve"> </w:t>
      </w:r>
      <w:r w:rsidRPr="00CB7C36">
        <w:t>положение</w:t>
      </w:r>
      <w:r w:rsidRPr="00CB7C36">
        <w:rPr>
          <w:spacing w:val="1"/>
        </w:rPr>
        <w:t xml:space="preserve"> </w:t>
      </w:r>
      <w:r w:rsidRPr="00CB7C36">
        <w:t>и</w:t>
      </w:r>
      <w:r w:rsidRPr="00CB7C36">
        <w:rPr>
          <w:spacing w:val="1"/>
        </w:rPr>
        <w:t xml:space="preserve"> </w:t>
      </w:r>
      <w:r w:rsidRPr="00CB7C36">
        <w:t>движения</w:t>
      </w:r>
      <w:r w:rsidRPr="00CB7C36">
        <w:rPr>
          <w:spacing w:val="1"/>
        </w:rPr>
        <w:t xml:space="preserve"> </w:t>
      </w:r>
      <w:r w:rsidRPr="00CB7C36">
        <w:t>органов</w:t>
      </w:r>
      <w:r w:rsidRPr="00CB7C36">
        <w:rPr>
          <w:spacing w:val="1"/>
        </w:rPr>
        <w:t xml:space="preserve"> </w:t>
      </w:r>
      <w:r w:rsidRPr="00CB7C36">
        <w:t>артикуляционного</w:t>
      </w:r>
      <w:r w:rsidRPr="00CB7C36">
        <w:rPr>
          <w:spacing w:val="1"/>
        </w:rPr>
        <w:t xml:space="preserve"> </w:t>
      </w:r>
      <w:r w:rsidRPr="00CB7C36">
        <w:t>аппарата,</w:t>
      </w:r>
      <w:r w:rsidRPr="00CB7C36">
        <w:rPr>
          <w:spacing w:val="1"/>
        </w:rPr>
        <w:t xml:space="preserve"> </w:t>
      </w:r>
      <w:r w:rsidRPr="00CB7C36">
        <w:t>звучании</w:t>
      </w:r>
      <w:r w:rsidRPr="00CB7C36">
        <w:rPr>
          <w:spacing w:val="1"/>
        </w:rPr>
        <w:t xml:space="preserve"> </w:t>
      </w:r>
      <w:r w:rsidRPr="00CB7C36">
        <w:t>и</w:t>
      </w:r>
      <w:r w:rsidRPr="00CB7C36">
        <w:rPr>
          <w:spacing w:val="1"/>
        </w:rPr>
        <w:t xml:space="preserve"> </w:t>
      </w:r>
      <w:r w:rsidRPr="00CB7C36">
        <w:t>артикуляции</w:t>
      </w:r>
      <w:r w:rsidRPr="00CB7C36">
        <w:rPr>
          <w:spacing w:val="1"/>
        </w:rPr>
        <w:t xml:space="preserve"> </w:t>
      </w:r>
      <w:r w:rsidRPr="00CB7C36">
        <w:t>звука, поставленного учителем-логопедом. Повторяет с детьми стихи, рассказы, проводит</w:t>
      </w:r>
      <w:r w:rsidRPr="00CB7C36">
        <w:rPr>
          <w:spacing w:val="1"/>
        </w:rPr>
        <w:t xml:space="preserve"> </w:t>
      </w:r>
      <w:r w:rsidRPr="00CB7C36">
        <w:t>беседы, организует специальные упражнения по закреплению материала, пройденного на</w:t>
      </w:r>
      <w:r w:rsidRPr="00CB7C36">
        <w:rPr>
          <w:spacing w:val="1"/>
        </w:rPr>
        <w:t xml:space="preserve"> </w:t>
      </w:r>
      <w:r w:rsidRPr="00CB7C36">
        <w:t>логопедических</w:t>
      </w:r>
      <w:r w:rsidRPr="00CB7C36">
        <w:rPr>
          <w:spacing w:val="1"/>
        </w:rPr>
        <w:t xml:space="preserve"> </w:t>
      </w:r>
      <w:r w:rsidRPr="00CB7C36">
        <w:t>занятиях,</w:t>
      </w:r>
      <w:r w:rsidRPr="00CB7C36">
        <w:rPr>
          <w:spacing w:val="1"/>
        </w:rPr>
        <w:t xml:space="preserve"> </w:t>
      </w:r>
      <w:r w:rsidRPr="00CB7C36">
        <w:t>оречествляет</w:t>
      </w:r>
      <w:r w:rsidRPr="00CB7C36">
        <w:rPr>
          <w:spacing w:val="1"/>
        </w:rPr>
        <w:t xml:space="preserve"> </w:t>
      </w:r>
      <w:r w:rsidRPr="00CB7C36">
        <w:t>режимные</w:t>
      </w:r>
      <w:r w:rsidRPr="00CB7C36">
        <w:rPr>
          <w:spacing w:val="1"/>
        </w:rPr>
        <w:t xml:space="preserve"> </w:t>
      </w:r>
      <w:r w:rsidRPr="00CB7C36">
        <w:t>моменты</w:t>
      </w:r>
      <w:r w:rsidRPr="00CB7C36">
        <w:rPr>
          <w:spacing w:val="1"/>
        </w:rPr>
        <w:t xml:space="preserve"> </w:t>
      </w:r>
      <w:r w:rsidRPr="00CB7C36">
        <w:t>для</w:t>
      </w:r>
      <w:r w:rsidRPr="00CB7C36">
        <w:rPr>
          <w:spacing w:val="1"/>
        </w:rPr>
        <w:t xml:space="preserve"> </w:t>
      </w:r>
      <w:r w:rsidRPr="00CB7C36">
        <w:t>коррекции</w:t>
      </w:r>
      <w:r w:rsidRPr="00CB7C36">
        <w:rPr>
          <w:spacing w:val="1"/>
        </w:rPr>
        <w:t xml:space="preserve"> </w:t>
      </w:r>
      <w:r w:rsidRPr="00CB7C36">
        <w:t>звукопроизношения</w:t>
      </w:r>
      <w:r w:rsidRPr="00CB7C36">
        <w:rPr>
          <w:spacing w:val="1"/>
        </w:rPr>
        <w:t xml:space="preserve"> </w:t>
      </w:r>
      <w:r w:rsidRPr="00CB7C36">
        <w:t>и</w:t>
      </w:r>
      <w:r w:rsidRPr="00CB7C36">
        <w:rPr>
          <w:spacing w:val="1"/>
        </w:rPr>
        <w:t xml:space="preserve"> </w:t>
      </w:r>
      <w:r w:rsidRPr="00CB7C36">
        <w:t>развития</w:t>
      </w:r>
      <w:r w:rsidRPr="00CB7C36">
        <w:rPr>
          <w:spacing w:val="1"/>
        </w:rPr>
        <w:t xml:space="preserve"> </w:t>
      </w:r>
      <w:r w:rsidRPr="00CB7C36">
        <w:t>речи</w:t>
      </w:r>
      <w:r w:rsidRPr="00CB7C36">
        <w:rPr>
          <w:spacing w:val="1"/>
        </w:rPr>
        <w:t xml:space="preserve"> </w:t>
      </w:r>
      <w:r w:rsidRPr="00CB7C36">
        <w:t>детей.</w:t>
      </w:r>
      <w:r w:rsidRPr="00CB7C36">
        <w:rPr>
          <w:spacing w:val="1"/>
        </w:rPr>
        <w:t xml:space="preserve"> </w:t>
      </w:r>
      <w:r w:rsidRPr="00CB7C36">
        <w:t>Воспитатель</w:t>
      </w:r>
      <w:r w:rsidRPr="00CB7C36">
        <w:rPr>
          <w:spacing w:val="1"/>
        </w:rPr>
        <w:t xml:space="preserve"> </w:t>
      </w:r>
      <w:r w:rsidRPr="00CB7C36">
        <w:t>ведет</w:t>
      </w:r>
      <w:r w:rsidRPr="00CB7C36">
        <w:rPr>
          <w:spacing w:val="1"/>
        </w:rPr>
        <w:t xml:space="preserve"> </w:t>
      </w:r>
      <w:r w:rsidRPr="00CB7C36">
        <w:t>тетрадь</w:t>
      </w:r>
      <w:r w:rsidRPr="00CB7C36">
        <w:rPr>
          <w:spacing w:val="1"/>
        </w:rPr>
        <w:t xml:space="preserve"> </w:t>
      </w:r>
      <w:r w:rsidRPr="00CB7C36">
        <w:t>взаимосвязи</w:t>
      </w:r>
      <w:r w:rsidRPr="00CB7C36">
        <w:rPr>
          <w:spacing w:val="1"/>
        </w:rPr>
        <w:t xml:space="preserve"> </w:t>
      </w:r>
      <w:r w:rsidRPr="00CB7C36">
        <w:t>в</w:t>
      </w:r>
      <w:r w:rsidRPr="00CB7C36">
        <w:rPr>
          <w:spacing w:val="1"/>
        </w:rPr>
        <w:t xml:space="preserve"> </w:t>
      </w:r>
      <w:r w:rsidRPr="00CB7C36">
        <w:t>работе с учителем-логопедом</w:t>
      </w:r>
      <w:r w:rsidRPr="00CB7C36">
        <w:rPr>
          <w:spacing w:val="1"/>
        </w:rPr>
        <w:t xml:space="preserve"> </w:t>
      </w:r>
      <w:r w:rsidRPr="00CB7C36">
        <w:t>(учителем-дефектологом), в которой фиксируются виды</w:t>
      </w:r>
      <w:r w:rsidRPr="00CB7C36">
        <w:rPr>
          <w:spacing w:val="1"/>
        </w:rPr>
        <w:t xml:space="preserve"> </w:t>
      </w:r>
      <w:r w:rsidRPr="00CB7C36">
        <w:t>заданий,</w:t>
      </w:r>
      <w:r w:rsidRPr="00CB7C36">
        <w:rPr>
          <w:spacing w:val="-4"/>
        </w:rPr>
        <w:t xml:space="preserve"> </w:t>
      </w:r>
      <w:r w:rsidRPr="00CB7C36">
        <w:t>их</w:t>
      </w:r>
      <w:r w:rsidRPr="00CB7C36">
        <w:rPr>
          <w:spacing w:val="2"/>
        </w:rPr>
        <w:t xml:space="preserve"> </w:t>
      </w:r>
      <w:r w:rsidRPr="00CB7C36">
        <w:t>разъяснения и</w:t>
      </w:r>
      <w:r w:rsidRPr="00CB7C36">
        <w:rPr>
          <w:spacing w:val="2"/>
        </w:rPr>
        <w:t xml:space="preserve"> </w:t>
      </w:r>
      <w:r w:rsidRPr="00CB7C36">
        <w:t>учет выполнения детьми.</w:t>
      </w:r>
    </w:p>
    <w:p w:rsidR="000314D2" w:rsidRPr="00CB7C36" w:rsidRDefault="001B4BCC" w:rsidP="007E5726">
      <w:pPr>
        <w:pStyle w:val="a3"/>
        <w:spacing w:line="360" w:lineRule="auto"/>
        <w:ind w:right="687" w:firstLine="566"/>
      </w:pPr>
      <w:r w:rsidRPr="00CB7C36">
        <w:rPr>
          <w:b/>
          <w:i/>
        </w:rPr>
        <w:t>Инструктор</w:t>
      </w:r>
      <w:r w:rsidRPr="00CB7C36">
        <w:rPr>
          <w:b/>
          <w:i/>
          <w:spacing w:val="1"/>
        </w:rPr>
        <w:t xml:space="preserve"> </w:t>
      </w:r>
      <w:r w:rsidRPr="00CB7C36">
        <w:rPr>
          <w:b/>
          <w:i/>
        </w:rPr>
        <w:t>по</w:t>
      </w:r>
      <w:r w:rsidRPr="00CB7C36">
        <w:rPr>
          <w:b/>
          <w:i/>
          <w:spacing w:val="1"/>
        </w:rPr>
        <w:t xml:space="preserve"> </w:t>
      </w:r>
      <w:r w:rsidRPr="00CB7C36">
        <w:rPr>
          <w:b/>
          <w:i/>
        </w:rPr>
        <w:t>физической</w:t>
      </w:r>
      <w:r w:rsidRPr="00CB7C36">
        <w:rPr>
          <w:b/>
          <w:i/>
          <w:spacing w:val="1"/>
        </w:rPr>
        <w:t xml:space="preserve"> </w:t>
      </w:r>
      <w:r w:rsidRPr="00CB7C36">
        <w:rPr>
          <w:b/>
          <w:i/>
        </w:rPr>
        <w:t>культуре</w:t>
      </w:r>
      <w:r w:rsidRPr="00CB7C36">
        <w:rPr>
          <w:b/>
          <w:i/>
          <w:spacing w:val="1"/>
        </w:rPr>
        <w:t xml:space="preserve"> </w:t>
      </w:r>
      <w:r w:rsidRPr="00CB7C36">
        <w:t>проводит</w:t>
      </w:r>
      <w:r w:rsidRPr="00CB7C36">
        <w:rPr>
          <w:spacing w:val="1"/>
        </w:rPr>
        <w:t xml:space="preserve"> </w:t>
      </w:r>
      <w:r w:rsidRPr="00CB7C36">
        <w:t>работу</w:t>
      </w:r>
      <w:r w:rsidRPr="00CB7C36">
        <w:rPr>
          <w:spacing w:val="1"/>
        </w:rPr>
        <w:t xml:space="preserve"> </w:t>
      </w:r>
      <w:r w:rsidRPr="00CB7C36">
        <w:t>по</w:t>
      </w:r>
      <w:r w:rsidRPr="00CB7C36">
        <w:rPr>
          <w:spacing w:val="1"/>
        </w:rPr>
        <w:t xml:space="preserve"> </w:t>
      </w:r>
      <w:r w:rsidRPr="00CB7C36">
        <w:t>обучению</w:t>
      </w:r>
      <w:r w:rsidRPr="00CB7C36">
        <w:rPr>
          <w:spacing w:val="1"/>
        </w:rPr>
        <w:t xml:space="preserve"> </w:t>
      </w:r>
      <w:r w:rsidRPr="00CB7C36">
        <w:t>детей</w:t>
      </w:r>
      <w:r w:rsidRPr="00CB7C36">
        <w:rPr>
          <w:spacing w:val="1"/>
        </w:rPr>
        <w:t xml:space="preserve"> </w:t>
      </w:r>
      <w:r w:rsidRPr="00CB7C36">
        <w:t>в</w:t>
      </w:r>
      <w:r w:rsidRPr="00CB7C36">
        <w:rPr>
          <w:spacing w:val="1"/>
        </w:rPr>
        <w:t xml:space="preserve"> </w:t>
      </w:r>
      <w:r w:rsidRPr="00CB7C36">
        <w:t>соответствии</w:t>
      </w:r>
      <w:r w:rsidRPr="00CB7C36">
        <w:rPr>
          <w:spacing w:val="1"/>
        </w:rPr>
        <w:t xml:space="preserve"> </w:t>
      </w:r>
      <w:r w:rsidRPr="00CB7C36">
        <w:t>с</w:t>
      </w:r>
      <w:r w:rsidRPr="00CB7C36">
        <w:rPr>
          <w:spacing w:val="1"/>
        </w:rPr>
        <w:t xml:space="preserve"> </w:t>
      </w:r>
      <w:r w:rsidRPr="00CB7C36">
        <w:t>программным</w:t>
      </w:r>
      <w:r w:rsidRPr="00CB7C36">
        <w:rPr>
          <w:spacing w:val="1"/>
        </w:rPr>
        <w:t xml:space="preserve"> </w:t>
      </w:r>
      <w:r w:rsidRPr="00CB7C36">
        <w:t>содержанием,</w:t>
      </w:r>
      <w:r w:rsidRPr="00CB7C36">
        <w:rPr>
          <w:spacing w:val="1"/>
        </w:rPr>
        <w:t xml:space="preserve"> </w:t>
      </w:r>
      <w:r w:rsidRPr="00CB7C36">
        <w:t>методиками</w:t>
      </w:r>
      <w:r w:rsidRPr="00CB7C36">
        <w:rPr>
          <w:spacing w:val="1"/>
        </w:rPr>
        <w:t xml:space="preserve"> </w:t>
      </w:r>
      <w:r w:rsidRPr="00CB7C36">
        <w:t>физического</w:t>
      </w:r>
      <w:r w:rsidRPr="00CB7C36">
        <w:rPr>
          <w:spacing w:val="1"/>
        </w:rPr>
        <w:t xml:space="preserve"> </w:t>
      </w:r>
      <w:r w:rsidRPr="00CB7C36">
        <w:t>развития</w:t>
      </w:r>
      <w:r w:rsidRPr="00CB7C36">
        <w:rPr>
          <w:spacing w:val="1"/>
        </w:rPr>
        <w:t xml:space="preserve"> </w:t>
      </w:r>
      <w:r w:rsidRPr="00CB7C36">
        <w:t>и</w:t>
      </w:r>
      <w:r w:rsidRPr="00CB7C36">
        <w:rPr>
          <w:spacing w:val="1"/>
        </w:rPr>
        <w:t xml:space="preserve"> </w:t>
      </w:r>
      <w:r w:rsidRPr="00CB7C36">
        <w:t>спецификой</w:t>
      </w:r>
      <w:r w:rsidRPr="00CB7C36">
        <w:rPr>
          <w:spacing w:val="1"/>
        </w:rPr>
        <w:t xml:space="preserve"> </w:t>
      </w:r>
      <w:r w:rsidRPr="00CB7C36">
        <w:t>ДОУ</w:t>
      </w:r>
      <w:r w:rsidRPr="00CB7C36">
        <w:rPr>
          <w:spacing w:val="1"/>
        </w:rPr>
        <w:t xml:space="preserve"> </w:t>
      </w:r>
      <w:r w:rsidRPr="00CB7C36">
        <w:t>(использование</w:t>
      </w:r>
      <w:r w:rsidRPr="00CB7C36">
        <w:rPr>
          <w:spacing w:val="1"/>
        </w:rPr>
        <w:t xml:space="preserve"> </w:t>
      </w:r>
      <w:r w:rsidRPr="00CB7C36">
        <w:t>дыхательных,</w:t>
      </w:r>
      <w:r w:rsidRPr="00CB7C36">
        <w:rPr>
          <w:spacing w:val="1"/>
        </w:rPr>
        <w:t xml:space="preserve"> </w:t>
      </w:r>
      <w:r w:rsidRPr="00CB7C36">
        <w:t>мимических</w:t>
      </w:r>
      <w:r w:rsidRPr="00CB7C36">
        <w:rPr>
          <w:spacing w:val="1"/>
        </w:rPr>
        <w:t xml:space="preserve"> </w:t>
      </w:r>
      <w:r w:rsidRPr="00CB7C36">
        <w:t>упражнений,</w:t>
      </w:r>
      <w:r w:rsidRPr="00CB7C36">
        <w:rPr>
          <w:spacing w:val="1"/>
        </w:rPr>
        <w:t xml:space="preserve"> </w:t>
      </w:r>
      <w:r w:rsidRPr="00CB7C36">
        <w:t>психофизических</w:t>
      </w:r>
      <w:r w:rsidRPr="00CB7C36">
        <w:rPr>
          <w:spacing w:val="1"/>
        </w:rPr>
        <w:t xml:space="preserve"> </w:t>
      </w:r>
      <w:r w:rsidRPr="00CB7C36">
        <w:t>пауз,</w:t>
      </w:r>
      <w:r w:rsidRPr="00CB7C36">
        <w:rPr>
          <w:spacing w:val="1"/>
        </w:rPr>
        <w:t xml:space="preserve"> </w:t>
      </w:r>
      <w:r w:rsidRPr="00CB7C36">
        <w:t>подвижных</w:t>
      </w:r>
      <w:r w:rsidRPr="00CB7C36">
        <w:rPr>
          <w:spacing w:val="1"/>
        </w:rPr>
        <w:t xml:space="preserve"> </w:t>
      </w:r>
      <w:r w:rsidRPr="00CB7C36">
        <w:t>игр,</w:t>
      </w:r>
      <w:r w:rsidRPr="00CB7C36">
        <w:rPr>
          <w:spacing w:val="1"/>
        </w:rPr>
        <w:t xml:space="preserve"> </w:t>
      </w:r>
      <w:r w:rsidRPr="00CB7C36">
        <w:t>сопровождающихся</w:t>
      </w:r>
      <w:r w:rsidRPr="00CB7C36">
        <w:rPr>
          <w:spacing w:val="1"/>
        </w:rPr>
        <w:t xml:space="preserve"> </w:t>
      </w:r>
      <w:r w:rsidRPr="00CB7C36">
        <w:t>стихотворным</w:t>
      </w:r>
      <w:r w:rsidRPr="00CB7C36">
        <w:rPr>
          <w:spacing w:val="1"/>
        </w:rPr>
        <w:t xml:space="preserve"> </w:t>
      </w:r>
      <w:r w:rsidRPr="00CB7C36">
        <w:t>текстом).</w:t>
      </w:r>
      <w:r w:rsidRPr="00CB7C36">
        <w:rPr>
          <w:spacing w:val="1"/>
        </w:rPr>
        <w:t xml:space="preserve"> </w:t>
      </w:r>
      <w:r w:rsidRPr="00CB7C36">
        <w:t>Определяет</w:t>
      </w:r>
      <w:r w:rsidRPr="00CB7C36">
        <w:rPr>
          <w:spacing w:val="1"/>
        </w:rPr>
        <w:t xml:space="preserve"> </w:t>
      </w:r>
      <w:r w:rsidRPr="00CB7C36">
        <w:t>цели</w:t>
      </w:r>
      <w:r w:rsidRPr="00CB7C36">
        <w:rPr>
          <w:spacing w:val="1"/>
        </w:rPr>
        <w:t xml:space="preserve"> </w:t>
      </w:r>
      <w:r w:rsidRPr="00CB7C36">
        <w:t>по</w:t>
      </w:r>
      <w:r w:rsidRPr="00CB7C36">
        <w:rPr>
          <w:spacing w:val="1"/>
        </w:rPr>
        <w:t xml:space="preserve"> </w:t>
      </w:r>
      <w:r w:rsidRPr="00CB7C36">
        <w:t>формированию</w:t>
      </w:r>
      <w:r w:rsidRPr="00CB7C36">
        <w:rPr>
          <w:spacing w:val="1"/>
        </w:rPr>
        <w:t xml:space="preserve"> </w:t>
      </w:r>
      <w:r w:rsidRPr="00CB7C36">
        <w:t>у</w:t>
      </w:r>
      <w:r w:rsidRPr="00CB7C36">
        <w:rPr>
          <w:spacing w:val="1"/>
        </w:rPr>
        <w:t xml:space="preserve"> </w:t>
      </w:r>
      <w:r w:rsidRPr="00CB7C36">
        <w:t>детей</w:t>
      </w:r>
      <w:r w:rsidRPr="00CB7C36">
        <w:rPr>
          <w:spacing w:val="1"/>
        </w:rPr>
        <w:t xml:space="preserve"> </w:t>
      </w:r>
      <w:r w:rsidRPr="00CB7C36">
        <w:t>интереса</w:t>
      </w:r>
      <w:r w:rsidRPr="00CB7C36">
        <w:rPr>
          <w:spacing w:val="1"/>
        </w:rPr>
        <w:t xml:space="preserve"> </w:t>
      </w:r>
      <w:r w:rsidRPr="00CB7C36">
        <w:t>и</w:t>
      </w:r>
      <w:r w:rsidRPr="00CB7C36">
        <w:rPr>
          <w:spacing w:val="1"/>
        </w:rPr>
        <w:t xml:space="preserve"> </w:t>
      </w:r>
      <w:r w:rsidRPr="00CB7C36">
        <w:t>ценностного</w:t>
      </w:r>
      <w:r w:rsidRPr="00CB7C36">
        <w:rPr>
          <w:spacing w:val="1"/>
        </w:rPr>
        <w:t xml:space="preserve"> </w:t>
      </w:r>
      <w:r w:rsidRPr="00CB7C36">
        <w:t>отношения</w:t>
      </w:r>
      <w:r w:rsidRPr="00CB7C36">
        <w:rPr>
          <w:spacing w:val="1"/>
        </w:rPr>
        <w:t xml:space="preserve"> </w:t>
      </w:r>
      <w:r w:rsidRPr="00CB7C36">
        <w:t>к</w:t>
      </w:r>
      <w:r w:rsidRPr="00CB7C36">
        <w:rPr>
          <w:spacing w:val="1"/>
        </w:rPr>
        <w:t xml:space="preserve"> </w:t>
      </w:r>
      <w:r w:rsidRPr="00CB7C36">
        <w:t>физической культуре, задачи по развитию физических качеств, накоплению и обогащению</w:t>
      </w:r>
      <w:r w:rsidRPr="00CB7C36">
        <w:rPr>
          <w:spacing w:val="-57"/>
        </w:rPr>
        <w:t xml:space="preserve"> </w:t>
      </w:r>
      <w:r w:rsidRPr="00CB7C36">
        <w:t>двигательного опыта, формированию потребности в двигательной активности и здорового</w:t>
      </w:r>
      <w:r w:rsidRPr="00CB7C36">
        <w:rPr>
          <w:spacing w:val="-57"/>
        </w:rPr>
        <w:t xml:space="preserve"> </w:t>
      </w:r>
      <w:r w:rsidRPr="00CB7C36">
        <w:t>образа</w:t>
      </w:r>
      <w:r w:rsidRPr="00CB7C36">
        <w:rPr>
          <w:spacing w:val="1"/>
        </w:rPr>
        <w:t xml:space="preserve"> </w:t>
      </w:r>
      <w:r w:rsidRPr="00CB7C36">
        <w:t>жизни.</w:t>
      </w:r>
      <w:r w:rsidRPr="00CB7C36">
        <w:rPr>
          <w:spacing w:val="1"/>
        </w:rPr>
        <w:t xml:space="preserve"> </w:t>
      </w:r>
      <w:r w:rsidRPr="00CB7C36">
        <w:t>Учитывает</w:t>
      </w:r>
      <w:r w:rsidRPr="00CB7C36">
        <w:rPr>
          <w:spacing w:val="1"/>
        </w:rPr>
        <w:t xml:space="preserve"> </w:t>
      </w:r>
      <w:r w:rsidRPr="00CB7C36">
        <w:t>здоровье</w:t>
      </w:r>
      <w:r w:rsidRPr="00CB7C36">
        <w:rPr>
          <w:spacing w:val="1"/>
        </w:rPr>
        <w:t xml:space="preserve"> </w:t>
      </w:r>
      <w:r w:rsidRPr="00CB7C36">
        <w:t>детей,</w:t>
      </w:r>
      <w:r w:rsidRPr="00CB7C36">
        <w:rPr>
          <w:spacing w:val="1"/>
        </w:rPr>
        <w:t xml:space="preserve"> </w:t>
      </w:r>
      <w:r w:rsidRPr="00CB7C36">
        <w:t>возрастные</w:t>
      </w:r>
      <w:r w:rsidRPr="00CB7C36">
        <w:rPr>
          <w:spacing w:val="1"/>
        </w:rPr>
        <w:t xml:space="preserve"> </w:t>
      </w:r>
      <w:r w:rsidRPr="00CB7C36">
        <w:t>возможности,</w:t>
      </w:r>
      <w:r w:rsidRPr="00CB7C36">
        <w:rPr>
          <w:spacing w:val="1"/>
        </w:rPr>
        <w:t xml:space="preserve"> </w:t>
      </w:r>
      <w:r w:rsidRPr="00CB7C36">
        <w:t>уровень</w:t>
      </w:r>
      <w:r w:rsidRPr="00CB7C36">
        <w:rPr>
          <w:spacing w:val="1"/>
        </w:rPr>
        <w:t xml:space="preserve"> </w:t>
      </w:r>
      <w:r w:rsidRPr="00CB7C36">
        <w:t>подготовленности,</w:t>
      </w:r>
      <w:r w:rsidRPr="00CB7C36">
        <w:rPr>
          <w:spacing w:val="1"/>
        </w:rPr>
        <w:t xml:space="preserve"> </w:t>
      </w:r>
      <w:r w:rsidRPr="00CB7C36">
        <w:t>индивидуально-личностные</w:t>
      </w:r>
      <w:r w:rsidRPr="00CB7C36">
        <w:rPr>
          <w:spacing w:val="1"/>
        </w:rPr>
        <w:t xml:space="preserve"> </w:t>
      </w:r>
      <w:r w:rsidRPr="00CB7C36">
        <w:t>и</w:t>
      </w:r>
      <w:r w:rsidRPr="00CB7C36">
        <w:rPr>
          <w:spacing w:val="1"/>
        </w:rPr>
        <w:t xml:space="preserve"> </w:t>
      </w:r>
      <w:r w:rsidRPr="00CB7C36">
        <w:t>психофизические</w:t>
      </w:r>
      <w:r w:rsidRPr="00CB7C36">
        <w:rPr>
          <w:spacing w:val="1"/>
        </w:rPr>
        <w:t xml:space="preserve"> </w:t>
      </w:r>
      <w:r w:rsidRPr="00CB7C36">
        <w:t>особенности</w:t>
      </w:r>
      <w:r w:rsidRPr="00CB7C36">
        <w:rPr>
          <w:spacing w:val="1"/>
        </w:rPr>
        <w:t xml:space="preserve"> </w:t>
      </w:r>
      <w:r w:rsidRPr="00CB7C36">
        <w:t>детей.</w:t>
      </w:r>
      <w:r w:rsidRPr="00CB7C36">
        <w:rPr>
          <w:spacing w:val="1"/>
        </w:rPr>
        <w:t xml:space="preserve"> </w:t>
      </w:r>
      <w:r w:rsidRPr="00CB7C36">
        <w:t>Совместно</w:t>
      </w:r>
      <w:r w:rsidRPr="00CB7C36">
        <w:rPr>
          <w:spacing w:val="1"/>
        </w:rPr>
        <w:t xml:space="preserve"> </w:t>
      </w:r>
      <w:r w:rsidRPr="00CB7C36">
        <w:t>с</w:t>
      </w:r>
      <w:r w:rsidRPr="00CB7C36">
        <w:rPr>
          <w:spacing w:val="1"/>
        </w:rPr>
        <w:t xml:space="preserve"> </w:t>
      </w:r>
      <w:r w:rsidRPr="00CB7C36">
        <w:t>медицинской</w:t>
      </w:r>
      <w:r w:rsidRPr="00CB7C36">
        <w:rPr>
          <w:spacing w:val="1"/>
        </w:rPr>
        <w:t xml:space="preserve"> </w:t>
      </w:r>
      <w:r w:rsidRPr="00CB7C36">
        <w:t>сестрой</w:t>
      </w:r>
      <w:r w:rsidRPr="00CB7C36">
        <w:rPr>
          <w:spacing w:val="1"/>
        </w:rPr>
        <w:t xml:space="preserve"> </w:t>
      </w:r>
      <w:r w:rsidRPr="00CB7C36">
        <w:t>дозирует</w:t>
      </w:r>
      <w:r w:rsidRPr="00CB7C36">
        <w:rPr>
          <w:spacing w:val="1"/>
        </w:rPr>
        <w:t xml:space="preserve"> </w:t>
      </w:r>
      <w:r w:rsidRPr="00CB7C36">
        <w:t>нагрузку,</w:t>
      </w:r>
      <w:r w:rsidRPr="00CB7C36">
        <w:rPr>
          <w:spacing w:val="1"/>
        </w:rPr>
        <w:t xml:space="preserve"> </w:t>
      </w:r>
      <w:r w:rsidRPr="00CB7C36">
        <w:t>следит</w:t>
      </w:r>
      <w:r w:rsidRPr="00CB7C36">
        <w:rPr>
          <w:spacing w:val="1"/>
        </w:rPr>
        <w:t xml:space="preserve"> </w:t>
      </w:r>
      <w:r w:rsidRPr="00CB7C36">
        <w:t>за</w:t>
      </w:r>
      <w:r w:rsidRPr="00CB7C36">
        <w:rPr>
          <w:spacing w:val="1"/>
        </w:rPr>
        <w:t xml:space="preserve"> </w:t>
      </w:r>
      <w:r w:rsidRPr="00CB7C36">
        <w:t>общим</w:t>
      </w:r>
      <w:r w:rsidRPr="00CB7C36">
        <w:rPr>
          <w:spacing w:val="1"/>
        </w:rPr>
        <w:t xml:space="preserve"> </w:t>
      </w:r>
      <w:r w:rsidRPr="00CB7C36">
        <w:t>состоянием</w:t>
      </w:r>
      <w:r w:rsidRPr="00CB7C36">
        <w:rPr>
          <w:spacing w:val="1"/>
        </w:rPr>
        <w:t xml:space="preserve"> </w:t>
      </w:r>
      <w:r w:rsidRPr="00CB7C36">
        <w:t>здоровья</w:t>
      </w:r>
      <w:r w:rsidRPr="00CB7C36">
        <w:rPr>
          <w:spacing w:val="1"/>
        </w:rPr>
        <w:t xml:space="preserve"> </w:t>
      </w:r>
      <w:r w:rsidRPr="00CB7C36">
        <w:t>детей,</w:t>
      </w:r>
      <w:r w:rsidRPr="00CB7C36">
        <w:rPr>
          <w:spacing w:val="1"/>
        </w:rPr>
        <w:t xml:space="preserve"> </w:t>
      </w:r>
      <w:r w:rsidRPr="00CB7C36">
        <w:t>способствует</w:t>
      </w:r>
      <w:r w:rsidRPr="00CB7C36">
        <w:rPr>
          <w:spacing w:val="1"/>
        </w:rPr>
        <w:t xml:space="preserve"> </w:t>
      </w:r>
      <w:r w:rsidRPr="00CB7C36">
        <w:t>его</w:t>
      </w:r>
      <w:r w:rsidRPr="00CB7C36">
        <w:rPr>
          <w:spacing w:val="1"/>
        </w:rPr>
        <w:t xml:space="preserve"> </w:t>
      </w:r>
      <w:r w:rsidRPr="00CB7C36">
        <w:t>укреплению</w:t>
      </w:r>
      <w:r w:rsidRPr="00CB7C36">
        <w:rPr>
          <w:spacing w:val="1"/>
        </w:rPr>
        <w:t xml:space="preserve"> </w:t>
      </w:r>
      <w:r w:rsidRPr="00CB7C36">
        <w:t>в</w:t>
      </w:r>
      <w:r w:rsidRPr="00CB7C36">
        <w:rPr>
          <w:spacing w:val="1"/>
        </w:rPr>
        <w:t xml:space="preserve"> </w:t>
      </w:r>
      <w:r w:rsidRPr="00CB7C36">
        <w:t>общей</w:t>
      </w:r>
      <w:r w:rsidRPr="00CB7C36">
        <w:rPr>
          <w:spacing w:val="1"/>
        </w:rPr>
        <w:t xml:space="preserve"> </w:t>
      </w:r>
      <w:r w:rsidRPr="00CB7C36">
        <w:t>системе</w:t>
      </w:r>
      <w:r w:rsidRPr="00CB7C36">
        <w:rPr>
          <w:spacing w:val="1"/>
        </w:rPr>
        <w:t xml:space="preserve"> </w:t>
      </w:r>
      <w:r w:rsidRPr="00CB7C36">
        <w:t>физкультурн</w:t>
      </w:r>
      <w:proofErr w:type="gramStart"/>
      <w:r w:rsidRPr="00CB7C36">
        <w:t>о-</w:t>
      </w:r>
      <w:proofErr w:type="gramEnd"/>
      <w:r w:rsidRPr="00CB7C36">
        <w:rPr>
          <w:spacing w:val="1"/>
        </w:rPr>
        <w:t xml:space="preserve"> </w:t>
      </w:r>
      <w:r w:rsidRPr="00CB7C36">
        <w:t>оздоровительной</w:t>
      </w:r>
      <w:r w:rsidRPr="00CB7C36">
        <w:rPr>
          <w:spacing w:val="1"/>
        </w:rPr>
        <w:t xml:space="preserve"> </w:t>
      </w:r>
      <w:r w:rsidRPr="00CB7C36">
        <w:t>работы. Направляет и</w:t>
      </w:r>
      <w:r w:rsidRPr="00CB7C36">
        <w:rPr>
          <w:spacing w:val="1"/>
        </w:rPr>
        <w:t xml:space="preserve"> </w:t>
      </w:r>
      <w:r w:rsidRPr="00CB7C36">
        <w:t>организует работу с</w:t>
      </w:r>
      <w:r w:rsidRPr="00CB7C36">
        <w:rPr>
          <w:spacing w:val="1"/>
        </w:rPr>
        <w:t xml:space="preserve"> </w:t>
      </w:r>
      <w:r w:rsidRPr="00CB7C36">
        <w:t>родителями</w:t>
      </w:r>
      <w:r w:rsidRPr="00CB7C36">
        <w:rPr>
          <w:spacing w:val="1"/>
        </w:rPr>
        <w:t xml:space="preserve"> </w:t>
      </w:r>
      <w:r w:rsidRPr="00CB7C36">
        <w:t>совместно</w:t>
      </w:r>
      <w:r w:rsidRPr="00CB7C36">
        <w:rPr>
          <w:spacing w:val="1"/>
        </w:rPr>
        <w:t xml:space="preserve"> </w:t>
      </w:r>
      <w:r w:rsidRPr="00CB7C36">
        <w:t>с</w:t>
      </w:r>
      <w:r w:rsidRPr="00CB7C36">
        <w:rPr>
          <w:spacing w:val="1"/>
        </w:rPr>
        <w:t xml:space="preserve"> </w:t>
      </w:r>
      <w:r w:rsidRPr="00CB7C36">
        <w:t>воспитателями групп, способствует распространению и формированию представлений о</w:t>
      </w:r>
      <w:r w:rsidRPr="00CB7C36">
        <w:rPr>
          <w:spacing w:val="1"/>
        </w:rPr>
        <w:t xml:space="preserve"> </w:t>
      </w:r>
      <w:r w:rsidRPr="00CB7C36">
        <w:t>здоровом</w:t>
      </w:r>
      <w:r w:rsidRPr="00CB7C36">
        <w:rPr>
          <w:spacing w:val="-2"/>
        </w:rPr>
        <w:t xml:space="preserve"> </w:t>
      </w:r>
      <w:r w:rsidRPr="00CB7C36">
        <w:t>образе</w:t>
      </w:r>
      <w:r w:rsidRPr="00CB7C36">
        <w:rPr>
          <w:spacing w:val="-1"/>
        </w:rPr>
        <w:t xml:space="preserve"> </w:t>
      </w:r>
      <w:r w:rsidRPr="00CB7C36">
        <w:t>жизни</w:t>
      </w:r>
      <w:r w:rsidRPr="00CB7C36">
        <w:rPr>
          <w:spacing w:val="-3"/>
        </w:rPr>
        <w:t xml:space="preserve"> </w:t>
      </w:r>
      <w:r w:rsidRPr="00CB7C36">
        <w:t>среди</w:t>
      </w:r>
      <w:r w:rsidRPr="00CB7C36">
        <w:rPr>
          <w:spacing w:val="1"/>
        </w:rPr>
        <w:t xml:space="preserve"> </w:t>
      </w:r>
      <w:r w:rsidRPr="00CB7C36">
        <w:t>родителей и</w:t>
      </w:r>
      <w:r w:rsidRPr="00CB7C36">
        <w:rPr>
          <w:spacing w:val="-1"/>
        </w:rPr>
        <w:t xml:space="preserve"> </w:t>
      </w:r>
      <w:r w:rsidRPr="00CB7C36">
        <w:t>воспитанников ДОУ.</w:t>
      </w:r>
    </w:p>
    <w:p w:rsidR="000314D2" w:rsidRPr="00CB7C36" w:rsidRDefault="001B4BCC" w:rsidP="007E5726">
      <w:pPr>
        <w:pStyle w:val="a3"/>
        <w:spacing w:line="360" w:lineRule="auto"/>
        <w:ind w:right="686" w:firstLine="566"/>
      </w:pPr>
      <w:r w:rsidRPr="00CB7C36">
        <w:rPr>
          <w:b/>
          <w:i/>
        </w:rPr>
        <w:t xml:space="preserve">Инструктор по физической культуре </w:t>
      </w:r>
      <w:r w:rsidRPr="00CB7C36">
        <w:t>(</w:t>
      </w:r>
      <w:r w:rsidRPr="00CB7C36">
        <w:rPr>
          <w:b/>
          <w:i/>
        </w:rPr>
        <w:t xml:space="preserve">обучение плаванию) </w:t>
      </w:r>
      <w:r w:rsidRPr="00CB7C36">
        <w:t>проводит работу по</w:t>
      </w:r>
      <w:r w:rsidRPr="00CB7C36">
        <w:rPr>
          <w:spacing w:val="1"/>
        </w:rPr>
        <w:t xml:space="preserve"> </w:t>
      </w:r>
      <w:r w:rsidRPr="00CB7C36">
        <w:lastRenderedPageBreak/>
        <w:t>обучению детей плаванию в бассейне, выполняет цели и задачи по развитию физических</w:t>
      </w:r>
      <w:r w:rsidRPr="00CB7C36">
        <w:rPr>
          <w:spacing w:val="1"/>
        </w:rPr>
        <w:t xml:space="preserve"> </w:t>
      </w:r>
      <w:r w:rsidRPr="00CB7C36">
        <w:t>качеств. Организует профилактическую работу по корректировке равномерного развития</w:t>
      </w:r>
      <w:r w:rsidRPr="00CB7C36">
        <w:rPr>
          <w:spacing w:val="1"/>
        </w:rPr>
        <w:t xml:space="preserve"> </w:t>
      </w:r>
      <w:r w:rsidRPr="00CB7C36">
        <w:t>мышечной</w:t>
      </w:r>
      <w:r w:rsidRPr="00CB7C36">
        <w:rPr>
          <w:spacing w:val="1"/>
        </w:rPr>
        <w:t xml:space="preserve"> </w:t>
      </w:r>
      <w:r w:rsidRPr="00CB7C36">
        <w:t>системы,</w:t>
      </w:r>
      <w:r w:rsidRPr="00CB7C36">
        <w:rPr>
          <w:spacing w:val="1"/>
        </w:rPr>
        <w:t xml:space="preserve"> </w:t>
      </w:r>
      <w:r w:rsidRPr="00CB7C36">
        <w:t>опорно-двигательного</w:t>
      </w:r>
      <w:r w:rsidRPr="00CB7C36">
        <w:rPr>
          <w:spacing w:val="1"/>
        </w:rPr>
        <w:t xml:space="preserve"> </w:t>
      </w:r>
      <w:r w:rsidRPr="00CB7C36">
        <w:t>аппарата.</w:t>
      </w:r>
      <w:r w:rsidRPr="00CB7C36">
        <w:rPr>
          <w:spacing w:val="1"/>
        </w:rPr>
        <w:t xml:space="preserve"> </w:t>
      </w:r>
      <w:r w:rsidRPr="00CB7C36">
        <w:t>Систематическая</w:t>
      </w:r>
      <w:r w:rsidRPr="00CB7C36">
        <w:rPr>
          <w:spacing w:val="61"/>
        </w:rPr>
        <w:t xml:space="preserve"> </w:t>
      </w:r>
      <w:r w:rsidRPr="00CB7C36">
        <w:t>работа</w:t>
      </w:r>
      <w:r w:rsidRPr="00CB7C36">
        <w:rPr>
          <w:spacing w:val="1"/>
        </w:rPr>
        <w:t xml:space="preserve"> </w:t>
      </w:r>
      <w:r w:rsidRPr="00CB7C36">
        <w:t>инструктора</w:t>
      </w:r>
      <w:r w:rsidRPr="00CB7C36">
        <w:rPr>
          <w:spacing w:val="1"/>
        </w:rPr>
        <w:t xml:space="preserve"> </w:t>
      </w:r>
      <w:r w:rsidRPr="00CB7C36">
        <w:t>по</w:t>
      </w:r>
      <w:r w:rsidRPr="00CB7C36">
        <w:rPr>
          <w:spacing w:val="1"/>
        </w:rPr>
        <w:t xml:space="preserve"> </w:t>
      </w:r>
      <w:r w:rsidRPr="00CB7C36">
        <w:t>плаванию</w:t>
      </w:r>
      <w:r w:rsidRPr="00CB7C36">
        <w:rPr>
          <w:spacing w:val="1"/>
        </w:rPr>
        <w:t xml:space="preserve"> </w:t>
      </w:r>
      <w:r w:rsidRPr="00CB7C36">
        <w:t>способствует</w:t>
      </w:r>
      <w:r w:rsidRPr="00CB7C36">
        <w:rPr>
          <w:spacing w:val="1"/>
        </w:rPr>
        <w:t xml:space="preserve"> </w:t>
      </w:r>
      <w:r w:rsidRPr="00CB7C36">
        <w:t>гармоничному</w:t>
      </w:r>
      <w:r w:rsidRPr="00CB7C36">
        <w:rPr>
          <w:spacing w:val="1"/>
        </w:rPr>
        <w:t xml:space="preserve"> </w:t>
      </w:r>
      <w:r w:rsidRPr="00CB7C36">
        <w:t>физическому</w:t>
      </w:r>
      <w:r w:rsidRPr="00CB7C36">
        <w:rPr>
          <w:spacing w:val="1"/>
        </w:rPr>
        <w:t xml:space="preserve"> </w:t>
      </w:r>
      <w:r w:rsidRPr="00CB7C36">
        <w:t>развитию</w:t>
      </w:r>
      <w:r w:rsidRPr="00CB7C36">
        <w:rPr>
          <w:spacing w:val="1"/>
        </w:rPr>
        <w:t xml:space="preserve"> </w:t>
      </w:r>
      <w:r w:rsidRPr="00CB7C36">
        <w:t>воспитанников с ТНР</w:t>
      </w:r>
      <w:r w:rsidRPr="00CB7C36">
        <w:rPr>
          <w:spacing w:val="1"/>
        </w:rPr>
        <w:t xml:space="preserve"> </w:t>
      </w:r>
      <w:r w:rsidRPr="00CB7C36">
        <w:t>через повышение пластичности нервной системы, увеличение силы</w:t>
      </w:r>
      <w:r w:rsidRPr="00CB7C36">
        <w:rPr>
          <w:spacing w:val="1"/>
        </w:rPr>
        <w:t xml:space="preserve"> </w:t>
      </w:r>
      <w:r w:rsidRPr="00CB7C36">
        <w:t>и</w:t>
      </w:r>
      <w:r w:rsidRPr="00CB7C36">
        <w:rPr>
          <w:spacing w:val="-1"/>
        </w:rPr>
        <w:t xml:space="preserve"> </w:t>
      </w:r>
      <w:r w:rsidRPr="00CB7C36">
        <w:t>подвижности</w:t>
      </w:r>
      <w:r w:rsidRPr="00CB7C36">
        <w:rPr>
          <w:spacing w:val="-3"/>
        </w:rPr>
        <w:t xml:space="preserve"> </w:t>
      </w:r>
      <w:r w:rsidRPr="00CB7C36">
        <w:t>нервных</w:t>
      </w:r>
      <w:r w:rsidRPr="00CB7C36">
        <w:rPr>
          <w:spacing w:val="1"/>
        </w:rPr>
        <w:t xml:space="preserve"> </w:t>
      </w:r>
      <w:r w:rsidRPr="00CB7C36">
        <w:t>процессов, укрепление</w:t>
      </w:r>
      <w:r w:rsidRPr="00CB7C36">
        <w:rPr>
          <w:spacing w:val="-2"/>
        </w:rPr>
        <w:t xml:space="preserve"> </w:t>
      </w:r>
      <w:r w:rsidRPr="00CB7C36">
        <w:t>дыхательной системы.</w:t>
      </w:r>
    </w:p>
    <w:p w:rsidR="000314D2" w:rsidRPr="00CB7C36" w:rsidRDefault="001B4BCC" w:rsidP="007E5726">
      <w:pPr>
        <w:pStyle w:val="a3"/>
        <w:spacing w:line="360" w:lineRule="auto"/>
        <w:ind w:right="686" w:firstLine="566"/>
      </w:pPr>
      <w:r w:rsidRPr="00CB7C36">
        <w:rPr>
          <w:b/>
          <w:i/>
        </w:rPr>
        <w:t>Медицинская</w:t>
      </w:r>
      <w:r w:rsidRPr="00CB7C36">
        <w:rPr>
          <w:b/>
          <w:i/>
          <w:spacing w:val="1"/>
        </w:rPr>
        <w:t xml:space="preserve"> </w:t>
      </w:r>
      <w:r w:rsidRPr="00CB7C36">
        <w:rPr>
          <w:b/>
          <w:i/>
        </w:rPr>
        <w:t>сестра</w:t>
      </w:r>
      <w:r w:rsidRPr="00CB7C36">
        <w:rPr>
          <w:b/>
          <w:i/>
          <w:spacing w:val="1"/>
        </w:rPr>
        <w:t xml:space="preserve"> </w:t>
      </w:r>
      <w:r w:rsidRPr="00CB7C36">
        <w:t>осуществляет</w:t>
      </w:r>
      <w:r w:rsidRPr="00CB7C36">
        <w:rPr>
          <w:spacing w:val="1"/>
        </w:rPr>
        <w:t xml:space="preserve"> </w:t>
      </w:r>
      <w:r w:rsidRPr="00CB7C36">
        <w:t>медицинское</w:t>
      </w:r>
      <w:r w:rsidRPr="00CB7C36">
        <w:rPr>
          <w:spacing w:val="1"/>
        </w:rPr>
        <w:t xml:space="preserve"> </w:t>
      </w:r>
      <w:r w:rsidRPr="00CB7C36">
        <w:t>обслуживание</w:t>
      </w:r>
      <w:r w:rsidRPr="00CB7C36">
        <w:rPr>
          <w:spacing w:val="1"/>
        </w:rPr>
        <w:t xml:space="preserve"> </w:t>
      </w:r>
      <w:r w:rsidRPr="00CB7C36">
        <w:t>детей</w:t>
      </w:r>
      <w:r w:rsidRPr="00CB7C36">
        <w:rPr>
          <w:spacing w:val="1"/>
        </w:rPr>
        <w:t xml:space="preserve"> </w:t>
      </w:r>
      <w:r w:rsidRPr="00CB7C36">
        <w:t>(в</w:t>
      </w:r>
      <w:r w:rsidRPr="00CB7C36">
        <w:rPr>
          <w:spacing w:val="1"/>
        </w:rPr>
        <w:t xml:space="preserve"> </w:t>
      </w:r>
      <w:r w:rsidRPr="00CB7C36">
        <w:t>соответствии</w:t>
      </w:r>
      <w:r w:rsidRPr="00CB7C36">
        <w:rPr>
          <w:spacing w:val="1"/>
        </w:rPr>
        <w:t xml:space="preserve"> </w:t>
      </w:r>
      <w:r w:rsidRPr="00CB7C36">
        <w:t>с</w:t>
      </w:r>
      <w:r w:rsidRPr="00CB7C36">
        <w:rPr>
          <w:spacing w:val="1"/>
        </w:rPr>
        <w:t xml:space="preserve"> </w:t>
      </w:r>
      <w:r w:rsidRPr="00CB7C36">
        <w:t>Договором</w:t>
      </w:r>
      <w:r w:rsidRPr="00CB7C36">
        <w:rPr>
          <w:spacing w:val="1"/>
        </w:rPr>
        <w:t xml:space="preserve"> </w:t>
      </w:r>
      <w:r w:rsidRPr="00CB7C36">
        <w:t>совместной</w:t>
      </w:r>
      <w:r w:rsidRPr="00CB7C36">
        <w:rPr>
          <w:spacing w:val="1"/>
        </w:rPr>
        <w:t xml:space="preserve"> </w:t>
      </w:r>
      <w:r w:rsidRPr="00CB7C36">
        <w:t>деятельности</w:t>
      </w:r>
      <w:r w:rsidRPr="00CB7C36">
        <w:rPr>
          <w:spacing w:val="1"/>
        </w:rPr>
        <w:t xml:space="preserve"> </w:t>
      </w:r>
      <w:r w:rsidRPr="00CB7C36">
        <w:t>между</w:t>
      </w:r>
      <w:r w:rsidRPr="00CB7C36">
        <w:rPr>
          <w:spacing w:val="1"/>
        </w:rPr>
        <w:t xml:space="preserve"> </w:t>
      </w:r>
      <w:r w:rsidRPr="00CB7C36">
        <w:t>ДОУ</w:t>
      </w:r>
      <w:r w:rsidRPr="00CB7C36">
        <w:rPr>
          <w:spacing w:val="1"/>
        </w:rPr>
        <w:t xml:space="preserve"> </w:t>
      </w:r>
      <w:r w:rsidRPr="00CB7C36">
        <w:t>и</w:t>
      </w:r>
      <w:r w:rsidRPr="00CB7C36">
        <w:rPr>
          <w:spacing w:val="61"/>
        </w:rPr>
        <w:t xml:space="preserve"> </w:t>
      </w:r>
      <w:r w:rsidRPr="00CB7C36">
        <w:t>районным</w:t>
      </w:r>
      <w:r w:rsidRPr="00CB7C36">
        <w:rPr>
          <w:spacing w:val="1"/>
        </w:rPr>
        <w:t xml:space="preserve"> </w:t>
      </w:r>
      <w:r w:rsidRPr="00CB7C36">
        <w:t>учреждением</w:t>
      </w:r>
      <w:r w:rsidRPr="00CB7C36">
        <w:rPr>
          <w:spacing w:val="1"/>
        </w:rPr>
        <w:t xml:space="preserve"> </w:t>
      </w:r>
      <w:r w:rsidRPr="00CB7C36">
        <w:t>здравоохранения),</w:t>
      </w:r>
      <w:r w:rsidRPr="00CB7C36">
        <w:rPr>
          <w:spacing w:val="1"/>
        </w:rPr>
        <w:t xml:space="preserve"> </w:t>
      </w:r>
      <w:r w:rsidRPr="00CB7C36">
        <w:t>С-витаминизацию,</w:t>
      </w:r>
      <w:r w:rsidRPr="00CB7C36">
        <w:rPr>
          <w:spacing w:val="1"/>
        </w:rPr>
        <w:t xml:space="preserve"> </w:t>
      </w:r>
      <w:r w:rsidRPr="00CB7C36">
        <w:t>профилактику</w:t>
      </w:r>
      <w:r w:rsidRPr="00CB7C36">
        <w:rPr>
          <w:spacing w:val="1"/>
        </w:rPr>
        <w:t xml:space="preserve"> </w:t>
      </w:r>
      <w:r w:rsidRPr="00CB7C36">
        <w:t>заболеваний,</w:t>
      </w:r>
      <w:r w:rsidRPr="00CB7C36">
        <w:rPr>
          <w:spacing w:val="1"/>
        </w:rPr>
        <w:t xml:space="preserve"> </w:t>
      </w:r>
      <w:r w:rsidRPr="00CB7C36">
        <w:t>консультирует</w:t>
      </w:r>
      <w:r w:rsidRPr="00CB7C36">
        <w:rPr>
          <w:spacing w:val="-1"/>
        </w:rPr>
        <w:t xml:space="preserve"> </w:t>
      </w:r>
      <w:r w:rsidRPr="00CB7C36">
        <w:t>и информирует родителей.</w:t>
      </w:r>
    </w:p>
    <w:p w:rsidR="000314D2" w:rsidRPr="00CB7C36" w:rsidRDefault="00D661C2" w:rsidP="007E5726">
      <w:pPr>
        <w:pStyle w:val="a3"/>
        <w:spacing w:line="360" w:lineRule="auto"/>
        <w:ind w:right="689" w:firstLine="566"/>
      </w:pPr>
      <w:r>
        <w:t>На базе ДОУ функционирует ППк (психолого-</w:t>
      </w:r>
      <w:r w:rsidR="001B4BCC" w:rsidRPr="00CB7C36">
        <w:t>педагогический консилиум),</w:t>
      </w:r>
      <w:r w:rsidR="001B4BCC" w:rsidRPr="00CB7C36">
        <w:rPr>
          <w:spacing w:val="-57"/>
        </w:rPr>
        <w:t xml:space="preserve"> </w:t>
      </w:r>
      <w:r w:rsidR="001B4BCC" w:rsidRPr="00CB7C36">
        <w:t>в</w:t>
      </w:r>
      <w:r w:rsidR="001B4BCC" w:rsidRPr="00CB7C36">
        <w:rPr>
          <w:spacing w:val="-2"/>
        </w:rPr>
        <w:t xml:space="preserve"> </w:t>
      </w:r>
      <w:r w:rsidR="001B4BCC" w:rsidRPr="00CB7C36">
        <w:t>состав</w:t>
      </w:r>
      <w:r w:rsidR="001B4BCC" w:rsidRPr="00CB7C36">
        <w:rPr>
          <w:spacing w:val="-1"/>
        </w:rPr>
        <w:t xml:space="preserve"> </w:t>
      </w:r>
      <w:r w:rsidR="001B4BCC" w:rsidRPr="00CB7C36">
        <w:t>которого входят специалисты</w:t>
      </w:r>
      <w:r w:rsidR="001B4BCC" w:rsidRPr="00CB7C36">
        <w:rPr>
          <w:spacing w:val="1"/>
        </w:rPr>
        <w:t xml:space="preserve"> </w:t>
      </w:r>
      <w:r w:rsidR="001B4BCC" w:rsidRPr="00CB7C36">
        <w:t>учреждения.</w:t>
      </w:r>
    </w:p>
    <w:p w:rsidR="000314D2" w:rsidRPr="00CB7C36" w:rsidRDefault="001B4BCC" w:rsidP="007E5726">
      <w:pPr>
        <w:pStyle w:val="a3"/>
        <w:spacing w:line="360" w:lineRule="auto"/>
        <w:ind w:right="687" w:firstLine="566"/>
      </w:pPr>
      <w:r w:rsidRPr="00CB7C36">
        <w:t>Правильное</w:t>
      </w:r>
      <w:r w:rsidRPr="00CB7C36">
        <w:rPr>
          <w:spacing w:val="1"/>
        </w:rPr>
        <w:t xml:space="preserve"> </w:t>
      </w:r>
      <w:r w:rsidRPr="00CB7C36">
        <w:t>построение</w:t>
      </w:r>
      <w:r w:rsidRPr="00CB7C36">
        <w:rPr>
          <w:spacing w:val="1"/>
        </w:rPr>
        <w:t xml:space="preserve"> </w:t>
      </w:r>
      <w:r w:rsidRPr="00CB7C36">
        <w:t>психолого-педагогического</w:t>
      </w:r>
      <w:r w:rsidRPr="00CB7C36">
        <w:rPr>
          <w:spacing w:val="1"/>
        </w:rPr>
        <w:t xml:space="preserve"> </w:t>
      </w:r>
      <w:r w:rsidRPr="00CB7C36">
        <w:t>сопровождения</w:t>
      </w:r>
      <w:r w:rsidRPr="00CB7C36">
        <w:rPr>
          <w:spacing w:val="1"/>
        </w:rPr>
        <w:t xml:space="preserve"> </w:t>
      </w:r>
      <w:r w:rsidRPr="00CB7C36">
        <w:t>внутри</w:t>
      </w:r>
      <w:r w:rsidRPr="00CB7C36">
        <w:rPr>
          <w:spacing w:val="-57"/>
        </w:rPr>
        <w:t xml:space="preserve"> </w:t>
      </w:r>
      <w:r w:rsidRPr="00CB7C36">
        <w:t>коррекционно-развивающего</w:t>
      </w:r>
      <w:r w:rsidRPr="00CB7C36">
        <w:rPr>
          <w:spacing w:val="1"/>
        </w:rPr>
        <w:t xml:space="preserve"> </w:t>
      </w:r>
      <w:r w:rsidRPr="00CB7C36">
        <w:t>пространства</w:t>
      </w:r>
      <w:r w:rsidRPr="00CB7C36">
        <w:rPr>
          <w:spacing w:val="1"/>
        </w:rPr>
        <w:t xml:space="preserve"> </w:t>
      </w:r>
      <w:r w:rsidRPr="00CB7C36">
        <w:t>позволяет</w:t>
      </w:r>
      <w:r w:rsidRPr="00CB7C36">
        <w:rPr>
          <w:spacing w:val="1"/>
        </w:rPr>
        <w:t xml:space="preserve"> </w:t>
      </w:r>
      <w:r w:rsidRPr="00CB7C36">
        <w:t>решить</w:t>
      </w:r>
      <w:r w:rsidRPr="00CB7C36">
        <w:rPr>
          <w:spacing w:val="1"/>
        </w:rPr>
        <w:t xml:space="preserve"> </w:t>
      </w:r>
      <w:r w:rsidRPr="00CB7C36">
        <w:t>проблемы</w:t>
      </w:r>
      <w:r w:rsidRPr="00CB7C36">
        <w:rPr>
          <w:spacing w:val="1"/>
        </w:rPr>
        <w:t xml:space="preserve"> </w:t>
      </w:r>
      <w:r w:rsidRPr="00CB7C36">
        <w:rPr>
          <w:u w:val="single"/>
        </w:rPr>
        <w:t>коррекции</w:t>
      </w:r>
      <w:r w:rsidRPr="00CB7C36">
        <w:rPr>
          <w:spacing w:val="1"/>
        </w:rPr>
        <w:t xml:space="preserve"> </w:t>
      </w:r>
      <w:r w:rsidRPr="00CB7C36">
        <w:t>(компенсации)</w:t>
      </w:r>
      <w:r w:rsidRPr="00CB7C36">
        <w:rPr>
          <w:spacing w:val="1"/>
        </w:rPr>
        <w:t xml:space="preserve"> </w:t>
      </w:r>
      <w:r w:rsidRPr="00CB7C36">
        <w:t>различных</w:t>
      </w:r>
      <w:r w:rsidRPr="00CB7C36">
        <w:rPr>
          <w:spacing w:val="1"/>
        </w:rPr>
        <w:t xml:space="preserve"> </w:t>
      </w:r>
      <w:r w:rsidRPr="00CB7C36">
        <w:t>специфических</w:t>
      </w:r>
      <w:r w:rsidRPr="00CB7C36">
        <w:rPr>
          <w:spacing w:val="1"/>
        </w:rPr>
        <w:t xml:space="preserve"> </w:t>
      </w:r>
      <w:r w:rsidRPr="00CB7C36">
        <w:t>речевых</w:t>
      </w:r>
      <w:r w:rsidRPr="00CB7C36">
        <w:rPr>
          <w:spacing w:val="1"/>
        </w:rPr>
        <w:t xml:space="preserve"> </w:t>
      </w:r>
      <w:r w:rsidRPr="00CB7C36">
        <w:t>нарушений</w:t>
      </w:r>
      <w:r w:rsidRPr="00CB7C36">
        <w:rPr>
          <w:spacing w:val="1"/>
        </w:rPr>
        <w:t xml:space="preserve"> </w:t>
      </w:r>
      <w:r w:rsidRPr="00CB7C36">
        <w:t>и</w:t>
      </w:r>
      <w:r w:rsidRPr="00CB7C36">
        <w:rPr>
          <w:spacing w:val="1"/>
        </w:rPr>
        <w:t xml:space="preserve"> </w:t>
      </w:r>
      <w:r w:rsidRPr="00CB7C36">
        <w:t>сопутствующих</w:t>
      </w:r>
      <w:r w:rsidRPr="00CB7C36">
        <w:rPr>
          <w:spacing w:val="1"/>
        </w:rPr>
        <w:t xml:space="preserve"> </w:t>
      </w:r>
      <w:r w:rsidRPr="00CB7C36">
        <w:t>отклонений у детей с ТНР, раскрытия потенциальных возможностей каждого ребенка в</w:t>
      </w:r>
      <w:r w:rsidRPr="00CB7C36">
        <w:rPr>
          <w:spacing w:val="1"/>
        </w:rPr>
        <w:t xml:space="preserve"> </w:t>
      </w:r>
      <w:r w:rsidRPr="00CB7C36">
        <w:t>процессе</w:t>
      </w:r>
      <w:r w:rsidRPr="00CB7C36">
        <w:rPr>
          <w:spacing w:val="-2"/>
        </w:rPr>
        <w:t xml:space="preserve"> </w:t>
      </w:r>
      <w:r w:rsidRPr="00CB7C36">
        <w:t>его</w:t>
      </w:r>
      <w:r w:rsidRPr="00CB7C36">
        <w:rPr>
          <w:spacing w:val="-1"/>
        </w:rPr>
        <w:t xml:space="preserve"> </w:t>
      </w:r>
      <w:r w:rsidRPr="00CB7C36">
        <w:t>развития,</w:t>
      </w:r>
      <w:r w:rsidRPr="00CB7C36">
        <w:rPr>
          <w:spacing w:val="-1"/>
        </w:rPr>
        <w:t xml:space="preserve"> </w:t>
      </w:r>
      <w:r w:rsidRPr="00CB7C36">
        <w:t>дальнейшей социализации в</w:t>
      </w:r>
      <w:r w:rsidRPr="00CB7C36">
        <w:rPr>
          <w:spacing w:val="-2"/>
        </w:rPr>
        <w:t xml:space="preserve"> </w:t>
      </w:r>
      <w:r w:rsidRPr="00CB7C36">
        <w:t>обществе.</w:t>
      </w:r>
    </w:p>
    <w:p w:rsidR="000314D2" w:rsidRPr="00CB7C36" w:rsidRDefault="001B4BCC" w:rsidP="007E5726">
      <w:pPr>
        <w:pStyle w:val="Heading2"/>
        <w:spacing w:before="0" w:line="360" w:lineRule="auto"/>
      </w:pPr>
      <w:r w:rsidRPr="00CB7C36">
        <w:t>в)</w:t>
      </w:r>
      <w:r w:rsidRPr="00CB7C36">
        <w:rPr>
          <w:spacing w:val="-4"/>
        </w:rPr>
        <w:t xml:space="preserve"> </w:t>
      </w:r>
      <w:r w:rsidRPr="00CB7C36">
        <w:t>планирование</w:t>
      </w:r>
      <w:r w:rsidRPr="00CB7C36">
        <w:rPr>
          <w:spacing w:val="-5"/>
        </w:rPr>
        <w:t xml:space="preserve"> </w:t>
      </w:r>
      <w:r w:rsidRPr="00CB7C36">
        <w:t>коррекционных</w:t>
      </w:r>
      <w:r w:rsidRPr="00CB7C36">
        <w:rPr>
          <w:spacing w:val="-4"/>
        </w:rPr>
        <w:t xml:space="preserve"> </w:t>
      </w:r>
      <w:r w:rsidRPr="00CB7C36">
        <w:t>мероприятий.</w:t>
      </w:r>
    </w:p>
    <w:p w:rsidR="000314D2" w:rsidRPr="00CB7C36" w:rsidRDefault="001B4BCC" w:rsidP="007E5726">
      <w:pPr>
        <w:pStyle w:val="a5"/>
        <w:numPr>
          <w:ilvl w:val="0"/>
          <w:numId w:val="8"/>
        </w:numPr>
        <w:tabs>
          <w:tab w:val="left" w:pos="790"/>
        </w:tabs>
        <w:spacing w:line="360" w:lineRule="auto"/>
        <w:ind w:hanging="361"/>
        <w:rPr>
          <w:b/>
          <w:i/>
          <w:sz w:val="24"/>
          <w:szCs w:val="24"/>
        </w:rPr>
      </w:pPr>
      <w:r w:rsidRPr="00CB7C36">
        <w:rPr>
          <w:b/>
          <w:i/>
          <w:sz w:val="24"/>
          <w:szCs w:val="24"/>
        </w:rPr>
        <w:t>Обоснование</w:t>
      </w:r>
      <w:r w:rsidRPr="00CB7C36">
        <w:rPr>
          <w:b/>
          <w:i/>
          <w:spacing w:val="-3"/>
          <w:sz w:val="24"/>
          <w:szCs w:val="24"/>
        </w:rPr>
        <w:t xml:space="preserve"> </w:t>
      </w:r>
      <w:r w:rsidRPr="00CB7C36">
        <w:rPr>
          <w:b/>
          <w:i/>
          <w:sz w:val="24"/>
          <w:szCs w:val="24"/>
        </w:rPr>
        <w:t>выбора</w:t>
      </w:r>
      <w:r w:rsidRPr="00CB7C36">
        <w:rPr>
          <w:b/>
          <w:i/>
          <w:spacing w:val="-2"/>
          <w:sz w:val="24"/>
          <w:szCs w:val="24"/>
        </w:rPr>
        <w:t xml:space="preserve"> </w:t>
      </w:r>
      <w:r w:rsidRPr="00CB7C36">
        <w:rPr>
          <w:b/>
          <w:i/>
          <w:sz w:val="24"/>
          <w:szCs w:val="24"/>
        </w:rPr>
        <w:t>необходимых</w:t>
      </w:r>
      <w:r w:rsidRPr="00CB7C36">
        <w:rPr>
          <w:b/>
          <w:i/>
          <w:spacing w:val="-1"/>
          <w:sz w:val="24"/>
          <w:szCs w:val="24"/>
        </w:rPr>
        <w:t xml:space="preserve"> </w:t>
      </w:r>
      <w:r w:rsidRPr="00CB7C36">
        <w:rPr>
          <w:b/>
          <w:i/>
          <w:sz w:val="24"/>
          <w:szCs w:val="24"/>
        </w:rPr>
        <w:t>программ</w:t>
      </w:r>
      <w:r w:rsidRPr="00CB7C36">
        <w:rPr>
          <w:b/>
          <w:i/>
          <w:spacing w:val="-1"/>
          <w:sz w:val="24"/>
          <w:szCs w:val="24"/>
        </w:rPr>
        <w:t xml:space="preserve"> </w:t>
      </w:r>
      <w:r w:rsidRPr="00CB7C36">
        <w:rPr>
          <w:b/>
          <w:i/>
          <w:sz w:val="24"/>
          <w:szCs w:val="24"/>
        </w:rPr>
        <w:t>и</w:t>
      </w:r>
      <w:r w:rsidRPr="00CB7C36">
        <w:rPr>
          <w:b/>
          <w:i/>
          <w:spacing w:val="-3"/>
          <w:sz w:val="24"/>
          <w:szCs w:val="24"/>
        </w:rPr>
        <w:t xml:space="preserve"> </w:t>
      </w:r>
      <w:r w:rsidRPr="00CB7C36">
        <w:rPr>
          <w:b/>
          <w:i/>
          <w:sz w:val="24"/>
          <w:szCs w:val="24"/>
        </w:rPr>
        <w:t>технологий.</w:t>
      </w:r>
    </w:p>
    <w:p w:rsidR="000314D2" w:rsidRPr="00CB7C36" w:rsidRDefault="001B4BCC" w:rsidP="007E5726">
      <w:pPr>
        <w:pStyle w:val="a3"/>
        <w:spacing w:line="360" w:lineRule="auto"/>
        <w:ind w:right="689" w:firstLine="566"/>
      </w:pPr>
      <w:r w:rsidRPr="00CB7C36">
        <w:t>Программы и технологии, методические пособия, обеспечивающие осуществление</w:t>
      </w:r>
      <w:r w:rsidRPr="00CB7C36">
        <w:rPr>
          <w:spacing w:val="1"/>
        </w:rPr>
        <w:t xml:space="preserve"> </w:t>
      </w:r>
      <w:r w:rsidRPr="00CB7C36">
        <w:t>воспитательно-образовательного</w:t>
      </w:r>
      <w:r w:rsidRPr="00CB7C36">
        <w:rPr>
          <w:spacing w:val="1"/>
        </w:rPr>
        <w:t xml:space="preserve"> </w:t>
      </w:r>
      <w:r w:rsidRPr="00CB7C36">
        <w:t>процесса,</w:t>
      </w:r>
      <w:r w:rsidRPr="00CB7C36">
        <w:rPr>
          <w:spacing w:val="1"/>
        </w:rPr>
        <w:t xml:space="preserve"> </w:t>
      </w:r>
      <w:r w:rsidRPr="00CB7C36">
        <w:t>в</w:t>
      </w:r>
      <w:r w:rsidRPr="00CB7C36">
        <w:rPr>
          <w:spacing w:val="1"/>
        </w:rPr>
        <w:t xml:space="preserve"> </w:t>
      </w:r>
      <w:r w:rsidRPr="00CB7C36">
        <w:t>соответствии</w:t>
      </w:r>
      <w:r w:rsidRPr="00CB7C36">
        <w:rPr>
          <w:spacing w:val="1"/>
        </w:rPr>
        <w:t xml:space="preserve"> </w:t>
      </w:r>
      <w:r w:rsidRPr="00CB7C36">
        <w:t>с</w:t>
      </w:r>
      <w:r w:rsidRPr="00CB7C36">
        <w:rPr>
          <w:spacing w:val="1"/>
        </w:rPr>
        <w:t xml:space="preserve"> </w:t>
      </w:r>
      <w:r w:rsidRPr="00CB7C36">
        <w:t>ФГОС</w:t>
      </w:r>
      <w:r w:rsidRPr="00CB7C36">
        <w:rPr>
          <w:spacing w:val="1"/>
        </w:rPr>
        <w:t xml:space="preserve"> </w:t>
      </w:r>
      <w:proofErr w:type="gramStart"/>
      <w:r w:rsidRPr="00CB7C36">
        <w:t>ДО</w:t>
      </w:r>
      <w:proofErr w:type="gramEnd"/>
      <w:r w:rsidRPr="00CB7C36">
        <w:rPr>
          <w:spacing w:val="1"/>
        </w:rPr>
        <w:t xml:space="preserve"> </w:t>
      </w:r>
      <w:r w:rsidRPr="00CB7C36">
        <w:t>и</w:t>
      </w:r>
      <w:r w:rsidRPr="00CB7C36">
        <w:rPr>
          <w:spacing w:val="1"/>
        </w:rPr>
        <w:t xml:space="preserve"> </w:t>
      </w:r>
      <w:r w:rsidRPr="00CB7C36">
        <w:t>ФАОП</w:t>
      </w:r>
      <w:r w:rsidRPr="00CB7C36">
        <w:rPr>
          <w:spacing w:val="1"/>
        </w:rPr>
        <w:t xml:space="preserve"> </w:t>
      </w:r>
      <w:r w:rsidRPr="00CB7C36">
        <w:t>ДО</w:t>
      </w:r>
      <w:r w:rsidRPr="00CB7C36">
        <w:rPr>
          <w:spacing w:val="1"/>
        </w:rPr>
        <w:t xml:space="preserve"> </w:t>
      </w:r>
      <w:r w:rsidRPr="00CB7C36">
        <w:t>самостоятельно отбираются дошкольным учреждением и адаптируются к работе с детьми</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Право</w:t>
      </w:r>
      <w:r w:rsidRPr="00CB7C36">
        <w:rPr>
          <w:spacing w:val="1"/>
        </w:rPr>
        <w:t xml:space="preserve"> </w:t>
      </w:r>
      <w:r w:rsidRPr="00CB7C36">
        <w:t>самостоятельного</w:t>
      </w:r>
      <w:r w:rsidRPr="00CB7C36">
        <w:rPr>
          <w:spacing w:val="1"/>
        </w:rPr>
        <w:t xml:space="preserve"> </w:t>
      </w:r>
      <w:r w:rsidRPr="00CB7C36">
        <w:t>выбора</w:t>
      </w:r>
      <w:r w:rsidRPr="00CB7C36">
        <w:rPr>
          <w:spacing w:val="1"/>
        </w:rPr>
        <w:t xml:space="preserve"> </w:t>
      </w:r>
      <w:r w:rsidRPr="00CB7C36">
        <w:t>закреплено</w:t>
      </w:r>
      <w:r w:rsidRPr="00CB7C36">
        <w:rPr>
          <w:spacing w:val="1"/>
        </w:rPr>
        <w:t xml:space="preserve"> </w:t>
      </w:r>
      <w:r w:rsidRPr="00CB7C36">
        <w:t>Федеральным</w:t>
      </w:r>
      <w:r w:rsidRPr="00CB7C36">
        <w:rPr>
          <w:spacing w:val="1"/>
        </w:rPr>
        <w:t xml:space="preserve"> </w:t>
      </w:r>
      <w:r w:rsidRPr="00CB7C36">
        <w:t>законом</w:t>
      </w:r>
      <w:r w:rsidRPr="00CB7C36">
        <w:rPr>
          <w:spacing w:val="1"/>
        </w:rPr>
        <w:t xml:space="preserve"> </w:t>
      </w:r>
      <w:r w:rsidRPr="00CB7C36">
        <w:t>«Об</w:t>
      </w:r>
      <w:r w:rsidRPr="00CB7C36">
        <w:rPr>
          <w:spacing w:val="1"/>
        </w:rPr>
        <w:t xml:space="preserve"> </w:t>
      </w:r>
      <w:r w:rsidRPr="00CB7C36">
        <w:t>образовании</w:t>
      </w:r>
      <w:r w:rsidRPr="00CB7C36">
        <w:rPr>
          <w:spacing w:val="1"/>
        </w:rPr>
        <w:t xml:space="preserve"> </w:t>
      </w:r>
      <w:r w:rsidRPr="00CB7C36">
        <w:t>в</w:t>
      </w:r>
      <w:r w:rsidRPr="00CB7C36">
        <w:rPr>
          <w:spacing w:val="1"/>
        </w:rPr>
        <w:t xml:space="preserve"> </w:t>
      </w:r>
      <w:r w:rsidRPr="00CB7C36">
        <w:t>Российской</w:t>
      </w:r>
      <w:r w:rsidRPr="00CB7C36">
        <w:rPr>
          <w:spacing w:val="1"/>
        </w:rPr>
        <w:t xml:space="preserve"> </w:t>
      </w:r>
      <w:r w:rsidRPr="00CB7C36">
        <w:t>Федерации».</w:t>
      </w:r>
      <w:r w:rsidRPr="00CB7C36">
        <w:rPr>
          <w:spacing w:val="1"/>
        </w:rPr>
        <w:t xml:space="preserve"> </w:t>
      </w:r>
      <w:r w:rsidRPr="00CB7C36">
        <w:t>Применяемые</w:t>
      </w:r>
      <w:r w:rsidRPr="00CB7C36">
        <w:rPr>
          <w:spacing w:val="1"/>
        </w:rPr>
        <w:t xml:space="preserve"> </w:t>
      </w:r>
      <w:r w:rsidRPr="00CB7C36">
        <w:t>программы</w:t>
      </w:r>
      <w:r w:rsidRPr="00CB7C36">
        <w:rPr>
          <w:spacing w:val="1"/>
        </w:rPr>
        <w:t xml:space="preserve"> </w:t>
      </w:r>
      <w:r w:rsidRPr="00CB7C36">
        <w:t>и</w:t>
      </w:r>
      <w:r w:rsidRPr="00CB7C36">
        <w:rPr>
          <w:spacing w:val="61"/>
        </w:rPr>
        <w:t xml:space="preserve"> </w:t>
      </w:r>
      <w:r w:rsidRPr="00CB7C36">
        <w:t>технологии,</w:t>
      </w:r>
      <w:r w:rsidRPr="00CB7C36">
        <w:rPr>
          <w:spacing w:val="1"/>
        </w:rPr>
        <w:t xml:space="preserve"> </w:t>
      </w:r>
      <w:r w:rsidRPr="00CB7C36">
        <w:t>особенно,</w:t>
      </w:r>
      <w:r w:rsidRPr="00CB7C36">
        <w:rPr>
          <w:spacing w:val="1"/>
        </w:rPr>
        <w:t xml:space="preserve"> </w:t>
      </w:r>
      <w:r w:rsidRPr="00CB7C36">
        <w:t>по</w:t>
      </w:r>
      <w:r w:rsidRPr="00CB7C36">
        <w:rPr>
          <w:spacing w:val="1"/>
        </w:rPr>
        <w:t xml:space="preserve"> </w:t>
      </w:r>
      <w:r w:rsidRPr="00CB7C36">
        <w:t>логопедическому</w:t>
      </w:r>
      <w:r w:rsidRPr="00CB7C36">
        <w:rPr>
          <w:spacing w:val="1"/>
        </w:rPr>
        <w:t xml:space="preserve"> </w:t>
      </w:r>
      <w:r w:rsidRPr="00CB7C36">
        <w:t>сопровождению</w:t>
      </w:r>
      <w:r w:rsidRPr="00CB7C36">
        <w:rPr>
          <w:spacing w:val="1"/>
        </w:rPr>
        <w:t xml:space="preserve"> </w:t>
      </w:r>
      <w:r w:rsidRPr="00CB7C36">
        <w:t>имеют</w:t>
      </w:r>
      <w:r w:rsidRPr="00CB7C36">
        <w:rPr>
          <w:spacing w:val="1"/>
        </w:rPr>
        <w:t xml:space="preserve"> </w:t>
      </w:r>
      <w:r w:rsidRPr="00CB7C36">
        <w:t>длительное</w:t>
      </w:r>
      <w:r w:rsidRPr="00CB7C36">
        <w:rPr>
          <w:spacing w:val="1"/>
        </w:rPr>
        <w:t xml:space="preserve"> </w:t>
      </w:r>
      <w:r w:rsidRPr="00CB7C36">
        <w:t>внедрение</w:t>
      </w:r>
      <w:r w:rsidRPr="00CB7C36">
        <w:rPr>
          <w:spacing w:val="1"/>
        </w:rPr>
        <w:t xml:space="preserve"> </w:t>
      </w:r>
      <w:r w:rsidRPr="00CB7C36">
        <w:t>в</w:t>
      </w:r>
      <w:r w:rsidRPr="00CB7C36">
        <w:rPr>
          <w:spacing w:val="1"/>
        </w:rPr>
        <w:t xml:space="preserve"> </w:t>
      </w:r>
      <w:r w:rsidRPr="00CB7C36">
        <w:t>коррекционный</w:t>
      </w:r>
      <w:r w:rsidRPr="00CB7C36">
        <w:rPr>
          <w:spacing w:val="1"/>
        </w:rPr>
        <w:t xml:space="preserve"> </w:t>
      </w:r>
      <w:r w:rsidRPr="00CB7C36">
        <w:t>процесс.</w:t>
      </w:r>
      <w:r w:rsidRPr="00CB7C36">
        <w:rPr>
          <w:spacing w:val="1"/>
        </w:rPr>
        <w:t xml:space="preserve"> </w:t>
      </w:r>
      <w:r w:rsidRPr="00CB7C36">
        <w:t>Это</w:t>
      </w:r>
      <w:r w:rsidRPr="00CB7C36">
        <w:rPr>
          <w:spacing w:val="1"/>
        </w:rPr>
        <w:t xml:space="preserve"> </w:t>
      </w:r>
      <w:r w:rsidRPr="00CB7C36">
        <w:t>отработанная,</w:t>
      </w:r>
      <w:r w:rsidRPr="00CB7C36">
        <w:rPr>
          <w:spacing w:val="1"/>
        </w:rPr>
        <w:t xml:space="preserve"> </w:t>
      </w:r>
      <w:r w:rsidRPr="00CB7C36">
        <w:t>отлаженная</w:t>
      </w:r>
      <w:r w:rsidRPr="00CB7C36">
        <w:rPr>
          <w:spacing w:val="1"/>
        </w:rPr>
        <w:t xml:space="preserve"> </w:t>
      </w:r>
      <w:r w:rsidRPr="00CB7C36">
        <w:t>система,</w:t>
      </w:r>
      <w:r w:rsidRPr="00CB7C36">
        <w:rPr>
          <w:spacing w:val="1"/>
        </w:rPr>
        <w:t xml:space="preserve"> </w:t>
      </w:r>
      <w:r w:rsidRPr="00CB7C36">
        <w:t>дающая</w:t>
      </w:r>
      <w:r w:rsidRPr="00CB7C36">
        <w:rPr>
          <w:spacing w:val="1"/>
        </w:rPr>
        <w:t xml:space="preserve"> </w:t>
      </w:r>
      <w:r w:rsidRPr="00CB7C36">
        <w:t>стойкий</w:t>
      </w:r>
      <w:r w:rsidRPr="00CB7C36">
        <w:rPr>
          <w:spacing w:val="1"/>
        </w:rPr>
        <w:t xml:space="preserve"> </w:t>
      </w:r>
      <w:r w:rsidRPr="00CB7C36">
        <w:t>положительный результат в работе с детьми, имеющими речевые нарушения. Поэтому ее</w:t>
      </w:r>
      <w:r w:rsidRPr="00CB7C36">
        <w:rPr>
          <w:spacing w:val="1"/>
        </w:rPr>
        <w:t xml:space="preserve"> </w:t>
      </w:r>
      <w:r w:rsidRPr="00CB7C36">
        <w:t>целесообразно</w:t>
      </w:r>
      <w:r w:rsidRPr="00CB7C36">
        <w:rPr>
          <w:spacing w:val="1"/>
        </w:rPr>
        <w:t xml:space="preserve"> </w:t>
      </w:r>
      <w:r w:rsidRPr="00CB7C36">
        <w:t>применять</w:t>
      </w:r>
      <w:r w:rsidRPr="00CB7C36">
        <w:rPr>
          <w:spacing w:val="1"/>
        </w:rPr>
        <w:t xml:space="preserve"> </w:t>
      </w:r>
      <w:r w:rsidRPr="00CB7C36">
        <w:t>в</w:t>
      </w:r>
      <w:r w:rsidRPr="00CB7C36">
        <w:rPr>
          <w:spacing w:val="1"/>
        </w:rPr>
        <w:t xml:space="preserve"> </w:t>
      </w:r>
      <w:r w:rsidRPr="00CB7C36">
        <w:t>условиях</w:t>
      </w:r>
      <w:r w:rsidRPr="00CB7C36">
        <w:rPr>
          <w:spacing w:val="1"/>
        </w:rPr>
        <w:t xml:space="preserve"> </w:t>
      </w:r>
      <w:r w:rsidRPr="00CB7C36">
        <w:t>ДОУ</w:t>
      </w:r>
      <w:r w:rsidRPr="00CB7C36">
        <w:rPr>
          <w:spacing w:val="1"/>
        </w:rPr>
        <w:t xml:space="preserve"> </w:t>
      </w:r>
      <w:r w:rsidRPr="00CB7C36">
        <w:t>компенсирующего</w:t>
      </w:r>
      <w:r w:rsidRPr="00CB7C36">
        <w:rPr>
          <w:spacing w:val="1"/>
        </w:rPr>
        <w:t xml:space="preserve"> </w:t>
      </w:r>
      <w:r w:rsidRPr="00CB7C36">
        <w:t>вида</w:t>
      </w:r>
      <w:r w:rsidRPr="00CB7C36">
        <w:rPr>
          <w:spacing w:val="1"/>
        </w:rPr>
        <w:t xml:space="preserve"> </w:t>
      </w:r>
      <w:r w:rsidRPr="00CB7C36">
        <w:t>и</w:t>
      </w:r>
      <w:r w:rsidRPr="00CB7C36">
        <w:rPr>
          <w:spacing w:val="1"/>
        </w:rPr>
        <w:t xml:space="preserve"> </w:t>
      </w:r>
      <w:r w:rsidRPr="00CB7C36">
        <w:t>в</w:t>
      </w:r>
      <w:r w:rsidRPr="00CB7C36">
        <w:rPr>
          <w:spacing w:val="60"/>
        </w:rPr>
        <w:t xml:space="preserve"> </w:t>
      </w:r>
      <w:r w:rsidRPr="00CB7C36">
        <w:t>дальнейшем,</w:t>
      </w:r>
      <w:r w:rsidRPr="00CB7C36">
        <w:rPr>
          <w:spacing w:val="1"/>
        </w:rPr>
        <w:t xml:space="preserve"> </w:t>
      </w:r>
      <w:r w:rsidRPr="00CB7C36">
        <w:t>наряду</w:t>
      </w:r>
      <w:r w:rsidRPr="00CB7C36">
        <w:rPr>
          <w:spacing w:val="-6"/>
        </w:rPr>
        <w:t xml:space="preserve"> </w:t>
      </w:r>
      <w:r w:rsidRPr="00CB7C36">
        <w:t>с</w:t>
      </w:r>
      <w:r w:rsidRPr="00CB7C36">
        <w:rPr>
          <w:spacing w:val="-1"/>
        </w:rPr>
        <w:t xml:space="preserve"> </w:t>
      </w:r>
      <w:r w:rsidRPr="00CB7C36">
        <w:t>новыми программами</w:t>
      </w:r>
      <w:r w:rsidRPr="00CB7C36">
        <w:rPr>
          <w:spacing w:val="-1"/>
        </w:rPr>
        <w:t xml:space="preserve"> </w:t>
      </w:r>
      <w:r w:rsidRPr="00CB7C36">
        <w:t>и технологиями в</w:t>
      </w:r>
      <w:r w:rsidRPr="00CB7C36">
        <w:rPr>
          <w:spacing w:val="-2"/>
        </w:rPr>
        <w:t xml:space="preserve"> </w:t>
      </w:r>
      <w:r w:rsidRPr="00CB7C36">
        <w:t>области логопедии</w:t>
      </w:r>
      <w:r w:rsidRPr="00CB7C36">
        <w:rPr>
          <w:spacing w:val="-2"/>
        </w:rPr>
        <w:t xml:space="preserve"> </w:t>
      </w:r>
      <w:r w:rsidRPr="00CB7C36">
        <w:t>и</w:t>
      </w:r>
      <w:r w:rsidRPr="00CB7C36">
        <w:rPr>
          <w:spacing w:val="-1"/>
        </w:rPr>
        <w:t xml:space="preserve"> </w:t>
      </w:r>
      <w:r w:rsidRPr="00CB7C36">
        <w:t>коррекции.</w:t>
      </w:r>
    </w:p>
    <w:p w:rsidR="000314D2" w:rsidRPr="00CB7C36" w:rsidRDefault="001B4BCC" w:rsidP="007E5726">
      <w:pPr>
        <w:pStyle w:val="Heading2"/>
        <w:spacing w:before="0" w:line="360" w:lineRule="auto"/>
        <w:ind w:right="684"/>
      </w:pPr>
      <w:r w:rsidRPr="00CB7C36">
        <w:t>г)</w:t>
      </w:r>
      <w:r w:rsidRPr="00CB7C36">
        <w:rPr>
          <w:spacing w:val="1"/>
        </w:rPr>
        <w:t xml:space="preserve"> </w:t>
      </w:r>
      <w:r w:rsidRPr="00CB7C36">
        <w:t>взаимодействие</w:t>
      </w:r>
      <w:r w:rsidRPr="00CB7C36">
        <w:rPr>
          <w:spacing w:val="1"/>
        </w:rPr>
        <w:t xml:space="preserve"> </w:t>
      </w:r>
      <w:r w:rsidRPr="00CB7C36">
        <w:t>воспитателей,</w:t>
      </w:r>
      <w:r w:rsidRPr="00CB7C36">
        <w:rPr>
          <w:spacing w:val="1"/>
        </w:rPr>
        <w:t xml:space="preserve"> </w:t>
      </w:r>
      <w:r w:rsidRPr="00CB7C36">
        <w:t>специалистов</w:t>
      </w:r>
      <w:r w:rsidRPr="00CB7C36">
        <w:rPr>
          <w:spacing w:val="1"/>
        </w:rPr>
        <w:t xml:space="preserve"> </w:t>
      </w:r>
      <w:r w:rsidRPr="00CB7C36">
        <w:t>ДОУ</w:t>
      </w:r>
      <w:r w:rsidRPr="00CB7C36">
        <w:rPr>
          <w:spacing w:val="1"/>
        </w:rPr>
        <w:t xml:space="preserve"> </w:t>
      </w:r>
      <w:r w:rsidRPr="00CB7C36">
        <w:t>(учителя-логопеда,</w:t>
      </w:r>
      <w:r w:rsidRPr="00CB7C36">
        <w:rPr>
          <w:spacing w:val="1"/>
        </w:rPr>
        <w:t xml:space="preserve"> </w:t>
      </w:r>
      <w:r w:rsidRPr="00CB7C36">
        <w:t>учител</w:t>
      </w:r>
      <w:proofErr w:type="gramStart"/>
      <w:r w:rsidRPr="00CB7C36">
        <w:t>я-</w:t>
      </w:r>
      <w:proofErr w:type="gramEnd"/>
      <w:r w:rsidRPr="00CB7C36">
        <w:rPr>
          <w:spacing w:val="-57"/>
        </w:rPr>
        <w:t xml:space="preserve"> </w:t>
      </w:r>
      <w:r w:rsidRPr="00CB7C36">
        <w:t>дефектолога,</w:t>
      </w:r>
      <w:r w:rsidRPr="00CB7C36">
        <w:rPr>
          <w:spacing w:val="1"/>
        </w:rPr>
        <w:t xml:space="preserve"> </w:t>
      </w:r>
      <w:r w:rsidRPr="00CB7C36">
        <w:t>музыкального</w:t>
      </w:r>
      <w:r w:rsidRPr="00CB7C36">
        <w:rPr>
          <w:spacing w:val="1"/>
        </w:rPr>
        <w:t xml:space="preserve"> </w:t>
      </w:r>
      <w:r w:rsidRPr="00CB7C36">
        <w:t>руководителя,</w:t>
      </w:r>
      <w:r w:rsidRPr="00CB7C36">
        <w:rPr>
          <w:spacing w:val="1"/>
        </w:rPr>
        <w:t xml:space="preserve"> </w:t>
      </w:r>
      <w:r w:rsidRPr="00CB7C36">
        <w:t>инструктора</w:t>
      </w:r>
      <w:r w:rsidRPr="00CB7C36">
        <w:rPr>
          <w:spacing w:val="1"/>
        </w:rPr>
        <w:t xml:space="preserve"> </w:t>
      </w:r>
      <w:r w:rsidRPr="00CB7C36">
        <w:t>по</w:t>
      </w:r>
      <w:r w:rsidRPr="00CB7C36">
        <w:rPr>
          <w:spacing w:val="1"/>
        </w:rPr>
        <w:t xml:space="preserve"> </w:t>
      </w:r>
      <w:r w:rsidRPr="00CB7C36">
        <w:t>физической</w:t>
      </w:r>
      <w:r w:rsidRPr="00CB7C36">
        <w:rPr>
          <w:spacing w:val="1"/>
        </w:rPr>
        <w:t xml:space="preserve"> </w:t>
      </w:r>
      <w:r w:rsidRPr="00CB7C36">
        <w:t>культуре),</w:t>
      </w:r>
      <w:r w:rsidRPr="00CB7C36">
        <w:rPr>
          <w:spacing w:val="1"/>
        </w:rPr>
        <w:t xml:space="preserve"> </w:t>
      </w:r>
      <w:r w:rsidRPr="00CB7C36">
        <w:t>медицинской</w:t>
      </w:r>
      <w:r w:rsidRPr="00CB7C36">
        <w:rPr>
          <w:spacing w:val="-2"/>
        </w:rPr>
        <w:t xml:space="preserve"> </w:t>
      </w:r>
      <w:r w:rsidRPr="00CB7C36">
        <w:t>сестры</w:t>
      </w:r>
      <w:r w:rsidRPr="00CB7C36">
        <w:rPr>
          <w:spacing w:val="54"/>
        </w:rPr>
        <w:t xml:space="preserve"> </w:t>
      </w:r>
      <w:r w:rsidRPr="00CB7C36">
        <w:t>по</w:t>
      </w:r>
      <w:r w:rsidRPr="00CB7C36">
        <w:rPr>
          <w:spacing w:val="-1"/>
        </w:rPr>
        <w:t xml:space="preserve"> </w:t>
      </w:r>
      <w:r w:rsidRPr="00CB7C36">
        <w:t>разработке</w:t>
      </w:r>
      <w:r w:rsidRPr="00CB7C36">
        <w:rPr>
          <w:spacing w:val="-1"/>
        </w:rPr>
        <w:t xml:space="preserve"> </w:t>
      </w:r>
      <w:r w:rsidRPr="00CB7C36">
        <w:t>и</w:t>
      </w:r>
      <w:r w:rsidRPr="00CB7C36">
        <w:rPr>
          <w:spacing w:val="-1"/>
        </w:rPr>
        <w:t xml:space="preserve"> </w:t>
      </w:r>
      <w:r w:rsidRPr="00CB7C36">
        <w:t>реализации</w:t>
      </w:r>
      <w:r w:rsidRPr="00CB7C36">
        <w:rPr>
          <w:spacing w:val="-1"/>
        </w:rPr>
        <w:t xml:space="preserve"> </w:t>
      </w:r>
      <w:r w:rsidRPr="00CB7C36">
        <w:t>коррекционных</w:t>
      </w:r>
      <w:r w:rsidRPr="00CB7C36">
        <w:rPr>
          <w:spacing w:val="-4"/>
        </w:rPr>
        <w:t xml:space="preserve"> </w:t>
      </w:r>
      <w:r w:rsidRPr="00CB7C36">
        <w:t>мероприятий.</w:t>
      </w:r>
    </w:p>
    <w:p w:rsidR="000314D2" w:rsidRPr="00CB7C36" w:rsidRDefault="001B4BCC" w:rsidP="007E5726">
      <w:pPr>
        <w:pStyle w:val="a3"/>
        <w:spacing w:line="360" w:lineRule="auto"/>
        <w:ind w:right="682" w:firstLine="566"/>
      </w:pPr>
      <w:r w:rsidRPr="00CB7C36">
        <w:rPr>
          <w:i/>
        </w:rPr>
        <w:t>Модель</w:t>
      </w:r>
      <w:r w:rsidRPr="00CB7C36">
        <w:rPr>
          <w:i/>
          <w:spacing w:val="1"/>
        </w:rPr>
        <w:t xml:space="preserve"> </w:t>
      </w:r>
      <w:r w:rsidRPr="00CB7C36">
        <w:rPr>
          <w:i/>
        </w:rPr>
        <w:t>коррекционно-развивающей</w:t>
      </w:r>
      <w:r w:rsidRPr="00CB7C36">
        <w:rPr>
          <w:i/>
          <w:spacing w:val="1"/>
        </w:rPr>
        <w:t xml:space="preserve"> </w:t>
      </w:r>
      <w:r w:rsidRPr="00CB7C36">
        <w:rPr>
          <w:i/>
        </w:rPr>
        <w:t>деятельности</w:t>
      </w:r>
      <w:r w:rsidRPr="00CB7C36">
        <w:rPr>
          <w:i/>
          <w:spacing w:val="1"/>
        </w:rPr>
        <w:t xml:space="preserve"> </w:t>
      </w:r>
      <w:r w:rsidRPr="00CB7C36">
        <w:t>в</w:t>
      </w:r>
      <w:r w:rsidRPr="00CB7C36">
        <w:rPr>
          <w:spacing w:val="1"/>
        </w:rPr>
        <w:t xml:space="preserve"> </w:t>
      </w:r>
      <w:r w:rsidRPr="00CB7C36">
        <w:t>ДОУ</w:t>
      </w:r>
      <w:r w:rsidRPr="00CB7C36">
        <w:rPr>
          <w:spacing w:val="1"/>
        </w:rPr>
        <w:t xml:space="preserve"> </w:t>
      </w:r>
      <w:r w:rsidRPr="00CB7C36">
        <w:t>представляет</w:t>
      </w:r>
      <w:r w:rsidRPr="00CB7C36">
        <w:rPr>
          <w:spacing w:val="1"/>
        </w:rPr>
        <w:t xml:space="preserve"> </w:t>
      </w:r>
      <w:r w:rsidRPr="00CB7C36">
        <w:t>собой</w:t>
      </w:r>
      <w:r w:rsidRPr="00CB7C36">
        <w:rPr>
          <w:spacing w:val="1"/>
        </w:rPr>
        <w:t xml:space="preserve"> </w:t>
      </w:r>
      <w:r w:rsidRPr="00CB7C36">
        <w:t>целостную систему, включающую в себя диагностику, профилактику и коррекционн</w:t>
      </w:r>
      <w:proofErr w:type="gramStart"/>
      <w:r w:rsidRPr="00CB7C36">
        <w:t>о-</w:t>
      </w:r>
      <w:proofErr w:type="gramEnd"/>
      <w:r w:rsidRPr="00CB7C36">
        <w:rPr>
          <w:spacing w:val="1"/>
        </w:rPr>
        <w:t xml:space="preserve"> </w:t>
      </w:r>
      <w:r w:rsidRPr="00CB7C36">
        <w:lastRenderedPageBreak/>
        <w:t>развивающий аспект, обеспечивающий надежный уровень речевого, интеллектуального и</w:t>
      </w:r>
      <w:r w:rsidRPr="00CB7C36">
        <w:rPr>
          <w:spacing w:val="1"/>
        </w:rPr>
        <w:t xml:space="preserve"> </w:t>
      </w:r>
      <w:r w:rsidRPr="00CB7C36">
        <w:t>психического</w:t>
      </w:r>
      <w:r w:rsidRPr="00CB7C36">
        <w:rPr>
          <w:spacing w:val="1"/>
        </w:rPr>
        <w:t xml:space="preserve"> </w:t>
      </w:r>
      <w:r w:rsidRPr="00CB7C36">
        <w:t>развития</w:t>
      </w:r>
      <w:r w:rsidRPr="00CB7C36">
        <w:rPr>
          <w:spacing w:val="1"/>
        </w:rPr>
        <w:t xml:space="preserve"> </w:t>
      </w:r>
      <w:r w:rsidRPr="00CB7C36">
        <w:t>ребенка.</w:t>
      </w:r>
      <w:r w:rsidRPr="00CB7C36">
        <w:rPr>
          <w:spacing w:val="1"/>
        </w:rPr>
        <w:t xml:space="preserve"> </w:t>
      </w:r>
      <w:r w:rsidRPr="00CB7C36">
        <w:t>Каждый</w:t>
      </w:r>
      <w:r w:rsidRPr="00CB7C36">
        <w:rPr>
          <w:spacing w:val="1"/>
        </w:rPr>
        <w:t xml:space="preserve"> </w:t>
      </w:r>
      <w:r w:rsidRPr="00CB7C36">
        <w:t>специалист</w:t>
      </w:r>
      <w:r w:rsidRPr="00CB7C36">
        <w:rPr>
          <w:spacing w:val="1"/>
        </w:rPr>
        <w:t xml:space="preserve"> </w:t>
      </w:r>
      <w:r w:rsidRPr="00CB7C36">
        <w:t>отвечает</w:t>
      </w:r>
      <w:r w:rsidRPr="00CB7C36">
        <w:rPr>
          <w:spacing w:val="1"/>
        </w:rPr>
        <w:t xml:space="preserve"> </w:t>
      </w:r>
      <w:r w:rsidRPr="00CB7C36">
        <w:t>за</w:t>
      </w:r>
      <w:r w:rsidRPr="00CB7C36">
        <w:rPr>
          <w:spacing w:val="1"/>
        </w:rPr>
        <w:t xml:space="preserve"> </w:t>
      </w:r>
      <w:r w:rsidRPr="00CB7C36">
        <w:t>объем</w:t>
      </w:r>
      <w:r w:rsidRPr="00CB7C36">
        <w:rPr>
          <w:spacing w:val="1"/>
        </w:rPr>
        <w:t xml:space="preserve"> </w:t>
      </w:r>
      <w:r w:rsidRPr="00CB7C36">
        <w:t>профильной</w:t>
      </w:r>
      <w:r w:rsidRPr="00CB7C36">
        <w:rPr>
          <w:spacing w:val="1"/>
        </w:rPr>
        <w:t xml:space="preserve"> </w:t>
      </w:r>
      <w:r w:rsidRPr="00CB7C36">
        <w:t>работы</w:t>
      </w:r>
      <w:r w:rsidRPr="00CB7C36">
        <w:rPr>
          <w:spacing w:val="1"/>
        </w:rPr>
        <w:t xml:space="preserve"> </w:t>
      </w:r>
      <w:r w:rsidRPr="00CB7C36">
        <w:t>и</w:t>
      </w:r>
      <w:r w:rsidRPr="00CB7C36">
        <w:rPr>
          <w:spacing w:val="1"/>
        </w:rPr>
        <w:t xml:space="preserve"> </w:t>
      </w:r>
      <w:r w:rsidRPr="00CB7C36">
        <w:t>доминирует</w:t>
      </w:r>
      <w:r w:rsidRPr="00CB7C36">
        <w:rPr>
          <w:spacing w:val="1"/>
        </w:rPr>
        <w:t xml:space="preserve"> </w:t>
      </w:r>
      <w:r w:rsidRPr="00CB7C36">
        <w:t>в</w:t>
      </w:r>
      <w:r w:rsidRPr="00CB7C36">
        <w:rPr>
          <w:spacing w:val="1"/>
        </w:rPr>
        <w:t xml:space="preserve"> </w:t>
      </w:r>
      <w:r w:rsidRPr="00CB7C36">
        <w:t>своем</w:t>
      </w:r>
      <w:r w:rsidRPr="00CB7C36">
        <w:rPr>
          <w:spacing w:val="1"/>
        </w:rPr>
        <w:t xml:space="preserve"> </w:t>
      </w:r>
      <w:r w:rsidRPr="00CB7C36">
        <w:t>направлении.</w:t>
      </w:r>
      <w:r w:rsidRPr="00CB7C36">
        <w:rPr>
          <w:spacing w:val="1"/>
        </w:rPr>
        <w:t xml:space="preserve"> </w:t>
      </w:r>
      <w:r w:rsidRPr="00CB7C36">
        <w:t>Коллективность,</w:t>
      </w:r>
      <w:r w:rsidRPr="00CB7C36">
        <w:rPr>
          <w:spacing w:val="1"/>
        </w:rPr>
        <w:t xml:space="preserve"> </w:t>
      </w:r>
      <w:r w:rsidRPr="00CB7C36">
        <w:t>сплоченность,</w:t>
      </w:r>
      <w:r w:rsidRPr="00CB7C36">
        <w:rPr>
          <w:spacing w:val="1"/>
        </w:rPr>
        <w:t xml:space="preserve"> </w:t>
      </w:r>
      <w:r w:rsidRPr="00CB7C36">
        <w:t>взаимопонимание, персональная ответственность</w:t>
      </w:r>
      <w:r w:rsidRPr="00CB7C36">
        <w:rPr>
          <w:spacing w:val="1"/>
        </w:rPr>
        <w:t xml:space="preserve"> </w:t>
      </w:r>
      <w:r w:rsidRPr="00CB7C36">
        <w:t>участников коррекционной</w:t>
      </w:r>
      <w:r w:rsidRPr="00CB7C36">
        <w:rPr>
          <w:spacing w:val="1"/>
        </w:rPr>
        <w:t xml:space="preserve"> </w:t>
      </w:r>
      <w:r w:rsidRPr="00CB7C36">
        <w:t>работы, а</w:t>
      </w:r>
      <w:r w:rsidRPr="00CB7C36">
        <w:rPr>
          <w:spacing w:val="1"/>
        </w:rPr>
        <w:t xml:space="preserve"> </w:t>
      </w:r>
      <w:r w:rsidRPr="00CB7C36">
        <w:t>также комплексный подход дают возможность правильно и тщательно проанализировать</w:t>
      </w:r>
      <w:r w:rsidRPr="00CB7C36">
        <w:rPr>
          <w:spacing w:val="1"/>
        </w:rPr>
        <w:t xml:space="preserve"> </w:t>
      </w:r>
      <w:r w:rsidRPr="00CB7C36">
        <w:t>результаты</w:t>
      </w:r>
      <w:r w:rsidRPr="00CB7C36">
        <w:rPr>
          <w:spacing w:val="1"/>
        </w:rPr>
        <w:t xml:space="preserve"> </w:t>
      </w:r>
      <w:r w:rsidRPr="00CB7C36">
        <w:t>диагностики,</w:t>
      </w:r>
      <w:r w:rsidRPr="00CB7C36">
        <w:rPr>
          <w:spacing w:val="1"/>
        </w:rPr>
        <w:t xml:space="preserve"> </w:t>
      </w:r>
      <w:r w:rsidRPr="00CB7C36">
        <w:t>объективно</w:t>
      </w:r>
      <w:r w:rsidRPr="00CB7C36">
        <w:rPr>
          <w:spacing w:val="1"/>
        </w:rPr>
        <w:t xml:space="preserve"> </w:t>
      </w:r>
      <w:r w:rsidRPr="00CB7C36">
        <w:t>выявить</w:t>
      </w:r>
      <w:r w:rsidRPr="00CB7C36">
        <w:rPr>
          <w:spacing w:val="1"/>
        </w:rPr>
        <w:t xml:space="preserve"> </w:t>
      </w:r>
      <w:r w:rsidRPr="00CB7C36">
        <w:t>причины</w:t>
      </w:r>
      <w:r w:rsidRPr="00CB7C36">
        <w:rPr>
          <w:spacing w:val="1"/>
        </w:rPr>
        <w:t xml:space="preserve"> </w:t>
      </w:r>
      <w:r w:rsidRPr="00CB7C36">
        <w:t>нарушений,</w:t>
      </w:r>
      <w:r w:rsidRPr="00CB7C36">
        <w:rPr>
          <w:spacing w:val="1"/>
        </w:rPr>
        <w:t xml:space="preserve"> </w:t>
      </w:r>
      <w:r w:rsidRPr="00CB7C36">
        <w:t>наметить</w:t>
      </w:r>
      <w:r w:rsidRPr="00CB7C36">
        <w:rPr>
          <w:spacing w:val="1"/>
        </w:rPr>
        <w:t xml:space="preserve"> </w:t>
      </w:r>
      <w:r w:rsidRPr="00CB7C36">
        <w:t>пути</w:t>
      </w:r>
      <w:r w:rsidRPr="00CB7C36">
        <w:rPr>
          <w:spacing w:val="1"/>
        </w:rPr>
        <w:t xml:space="preserve"> </w:t>
      </w:r>
      <w:r w:rsidRPr="00CB7C36">
        <w:t>психолого-медико-педагогической</w:t>
      </w:r>
      <w:r w:rsidRPr="00CB7C36">
        <w:rPr>
          <w:spacing w:val="-1"/>
        </w:rPr>
        <w:t xml:space="preserve"> </w:t>
      </w:r>
      <w:r w:rsidRPr="00CB7C36">
        <w:t>помощи в условиях</w:t>
      </w:r>
      <w:r w:rsidRPr="00CB7C36">
        <w:rPr>
          <w:spacing w:val="2"/>
        </w:rPr>
        <w:t xml:space="preserve"> </w:t>
      </w:r>
      <w:r w:rsidRPr="00CB7C36">
        <w:t>ДОУ.</w:t>
      </w:r>
    </w:p>
    <w:p w:rsidR="000314D2" w:rsidRPr="00CB7C36" w:rsidRDefault="001B4BCC" w:rsidP="007E5726">
      <w:pPr>
        <w:pStyle w:val="a3"/>
        <w:spacing w:line="360" w:lineRule="auto"/>
        <w:ind w:right="686" w:firstLine="566"/>
      </w:pPr>
      <w:r w:rsidRPr="00CB7C36">
        <w:rPr>
          <w:i/>
        </w:rPr>
        <w:t>Взаимосвязь</w:t>
      </w:r>
      <w:r w:rsidRPr="00CB7C36">
        <w:rPr>
          <w:i/>
          <w:spacing w:val="1"/>
        </w:rPr>
        <w:t xml:space="preserve"> </w:t>
      </w:r>
      <w:r w:rsidRPr="00CB7C36">
        <w:rPr>
          <w:i/>
        </w:rPr>
        <w:t>специалистов</w:t>
      </w:r>
      <w:r w:rsidRPr="00CB7C36">
        <w:rPr>
          <w:i/>
          <w:spacing w:val="1"/>
        </w:rPr>
        <w:t xml:space="preserve"> </w:t>
      </w:r>
      <w:r w:rsidRPr="00CB7C36">
        <w:t>в</w:t>
      </w:r>
      <w:r w:rsidRPr="00CB7C36">
        <w:rPr>
          <w:spacing w:val="1"/>
        </w:rPr>
        <w:t xml:space="preserve"> </w:t>
      </w:r>
      <w:r w:rsidRPr="00CB7C36">
        <w:t>логопедических</w:t>
      </w:r>
      <w:r w:rsidRPr="00CB7C36">
        <w:rPr>
          <w:spacing w:val="1"/>
        </w:rPr>
        <w:t xml:space="preserve"> </w:t>
      </w:r>
      <w:r w:rsidRPr="00CB7C36">
        <w:t>группах</w:t>
      </w:r>
      <w:r w:rsidRPr="00CB7C36">
        <w:rPr>
          <w:spacing w:val="1"/>
        </w:rPr>
        <w:t xml:space="preserve"> </w:t>
      </w:r>
      <w:r w:rsidRPr="00CB7C36">
        <w:t>ДОУ</w:t>
      </w:r>
      <w:r w:rsidRPr="00CB7C36">
        <w:rPr>
          <w:spacing w:val="1"/>
        </w:rPr>
        <w:t xml:space="preserve"> </w:t>
      </w:r>
      <w:r w:rsidRPr="00CB7C36">
        <w:t>имеет</w:t>
      </w:r>
      <w:r w:rsidRPr="00CB7C36">
        <w:rPr>
          <w:spacing w:val="1"/>
        </w:rPr>
        <w:t xml:space="preserve"> </w:t>
      </w:r>
      <w:r w:rsidRPr="00CB7C36">
        <w:t>очень</w:t>
      </w:r>
      <w:r w:rsidRPr="00CB7C36">
        <w:rPr>
          <w:spacing w:val="1"/>
        </w:rPr>
        <w:t xml:space="preserve"> </w:t>
      </w:r>
      <w:proofErr w:type="gramStart"/>
      <w:r w:rsidRPr="00CB7C36">
        <w:t>важное</w:t>
      </w:r>
      <w:r w:rsidRPr="00CB7C36">
        <w:rPr>
          <w:spacing w:val="1"/>
        </w:rPr>
        <w:t xml:space="preserve"> </w:t>
      </w:r>
      <w:r w:rsidRPr="00CB7C36">
        <w:t>значение</w:t>
      </w:r>
      <w:proofErr w:type="gramEnd"/>
      <w:r w:rsidRPr="00CB7C36">
        <w:t xml:space="preserve"> и является залогом успешности всей коррекционно-развивающей работы. Все</w:t>
      </w:r>
      <w:r w:rsidRPr="00CB7C36">
        <w:rPr>
          <w:spacing w:val="1"/>
        </w:rPr>
        <w:t xml:space="preserve"> </w:t>
      </w:r>
      <w:r w:rsidRPr="00CB7C36">
        <w:t>специалисты</w:t>
      </w:r>
      <w:r w:rsidRPr="00CB7C36">
        <w:rPr>
          <w:spacing w:val="1"/>
        </w:rPr>
        <w:t xml:space="preserve"> </w:t>
      </w:r>
      <w:r w:rsidRPr="00CB7C36">
        <w:t>работают</w:t>
      </w:r>
      <w:r w:rsidRPr="00CB7C36">
        <w:rPr>
          <w:spacing w:val="1"/>
        </w:rPr>
        <w:t xml:space="preserve"> </w:t>
      </w:r>
      <w:r w:rsidRPr="00CB7C36">
        <w:t>в</w:t>
      </w:r>
      <w:r w:rsidRPr="00CB7C36">
        <w:rPr>
          <w:spacing w:val="1"/>
        </w:rPr>
        <w:t xml:space="preserve"> </w:t>
      </w:r>
      <w:r w:rsidRPr="00CB7C36">
        <w:t>единой</w:t>
      </w:r>
      <w:r w:rsidRPr="00CB7C36">
        <w:rPr>
          <w:spacing w:val="1"/>
        </w:rPr>
        <w:t xml:space="preserve"> </w:t>
      </w:r>
      <w:r w:rsidRPr="00CB7C36">
        <w:t>сплоченной</w:t>
      </w:r>
      <w:r w:rsidRPr="00CB7C36">
        <w:rPr>
          <w:spacing w:val="1"/>
        </w:rPr>
        <w:t xml:space="preserve"> </w:t>
      </w:r>
      <w:r w:rsidRPr="00CB7C36">
        <w:t>команде,</w:t>
      </w:r>
      <w:r w:rsidRPr="00CB7C36">
        <w:rPr>
          <w:spacing w:val="1"/>
        </w:rPr>
        <w:t xml:space="preserve"> </w:t>
      </w:r>
      <w:r w:rsidRPr="00CB7C36">
        <w:t>координации</w:t>
      </w:r>
      <w:r w:rsidRPr="00CB7C36">
        <w:rPr>
          <w:spacing w:val="1"/>
        </w:rPr>
        <w:t xml:space="preserve"> </w:t>
      </w:r>
      <w:r w:rsidRPr="00CB7C36">
        <w:t>действий</w:t>
      </w:r>
      <w:r w:rsidRPr="00CB7C36">
        <w:rPr>
          <w:spacing w:val="1"/>
        </w:rPr>
        <w:t xml:space="preserve"> </w:t>
      </w:r>
      <w:r w:rsidRPr="00CB7C36">
        <w:t>которой</w:t>
      </w:r>
      <w:r w:rsidRPr="00CB7C36">
        <w:rPr>
          <w:spacing w:val="-57"/>
        </w:rPr>
        <w:t xml:space="preserve"> </w:t>
      </w:r>
      <w:r w:rsidRPr="00CB7C36">
        <w:t>помогают</w:t>
      </w:r>
      <w:r w:rsidRPr="00CB7C36">
        <w:rPr>
          <w:spacing w:val="1"/>
        </w:rPr>
        <w:t xml:space="preserve"> </w:t>
      </w:r>
      <w:r w:rsidRPr="00CB7C36">
        <w:t>практикумы,</w:t>
      </w:r>
      <w:r w:rsidRPr="00CB7C36">
        <w:rPr>
          <w:spacing w:val="1"/>
        </w:rPr>
        <w:t xml:space="preserve"> </w:t>
      </w:r>
      <w:r w:rsidRPr="00CB7C36">
        <w:t>педагогические</w:t>
      </w:r>
      <w:r w:rsidRPr="00CB7C36">
        <w:rPr>
          <w:spacing w:val="1"/>
        </w:rPr>
        <w:t xml:space="preserve"> </w:t>
      </w:r>
      <w:r w:rsidRPr="00CB7C36">
        <w:t>советы,</w:t>
      </w:r>
      <w:r w:rsidRPr="00CB7C36">
        <w:rPr>
          <w:spacing w:val="1"/>
        </w:rPr>
        <w:t xml:space="preserve"> </w:t>
      </w:r>
      <w:r w:rsidRPr="00CB7C36">
        <w:t>коллективные</w:t>
      </w:r>
      <w:r w:rsidRPr="00CB7C36">
        <w:rPr>
          <w:spacing w:val="1"/>
        </w:rPr>
        <w:t xml:space="preserve"> </w:t>
      </w:r>
      <w:r w:rsidRPr="00CB7C36">
        <w:t>консультации,</w:t>
      </w:r>
      <w:r w:rsidRPr="00CB7C36">
        <w:rPr>
          <w:spacing w:val="1"/>
        </w:rPr>
        <w:t xml:space="preserve"> </w:t>
      </w:r>
      <w:r w:rsidRPr="00CB7C36">
        <w:t>взаимопосещения.</w:t>
      </w:r>
      <w:r w:rsidRPr="00CB7C36">
        <w:rPr>
          <w:spacing w:val="1"/>
        </w:rPr>
        <w:t xml:space="preserve"> </w:t>
      </w:r>
      <w:r w:rsidRPr="00CB7C36">
        <w:t>Специалистами</w:t>
      </w:r>
      <w:r w:rsidRPr="00CB7C36">
        <w:rPr>
          <w:spacing w:val="1"/>
        </w:rPr>
        <w:t xml:space="preserve"> </w:t>
      </w:r>
      <w:r w:rsidRPr="00CB7C36">
        <w:t>обсуждаются</w:t>
      </w:r>
      <w:r w:rsidRPr="00CB7C36">
        <w:rPr>
          <w:spacing w:val="1"/>
        </w:rPr>
        <w:t xml:space="preserve"> </w:t>
      </w:r>
      <w:r w:rsidRPr="00CB7C36">
        <w:t>актуальные</w:t>
      </w:r>
      <w:r w:rsidRPr="00CB7C36">
        <w:rPr>
          <w:spacing w:val="1"/>
        </w:rPr>
        <w:t xml:space="preserve"> </w:t>
      </w:r>
      <w:r w:rsidRPr="00CB7C36">
        <w:t>вопросы</w:t>
      </w:r>
      <w:r w:rsidRPr="00CB7C36">
        <w:rPr>
          <w:spacing w:val="1"/>
        </w:rPr>
        <w:t xml:space="preserve"> </w:t>
      </w:r>
      <w:r w:rsidRPr="00CB7C36">
        <w:t>профилактики</w:t>
      </w:r>
      <w:r w:rsidRPr="00CB7C36">
        <w:rPr>
          <w:spacing w:val="1"/>
        </w:rPr>
        <w:t xml:space="preserve"> </w:t>
      </w:r>
      <w:r w:rsidRPr="00CB7C36">
        <w:t>коррекции речи детей, обеспечивается интегрированное взаимодействие, преемственность</w:t>
      </w:r>
      <w:r w:rsidRPr="00CB7C36">
        <w:rPr>
          <w:spacing w:val="-57"/>
        </w:rPr>
        <w:t xml:space="preserve"> </w:t>
      </w:r>
      <w:r w:rsidRPr="00CB7C36">
        <w:t>между</w:t>
      </w:r>
      <w:r w:rsidRPr="00CB7C36">
        <w:rPr>
          <w:spacing w:val="1"/>
        </w:rPr>
        <w:t xml:space="preserve"> </w:t>
      </w:r>
      <w:r w:rsidRPr="00CB7C36">
        <w:t>специалистами,</w:t>
      </w:r>
      <w:r w:rsidRPr="00CB7C36">
        <w:rPr>
          <w:spacing w:val="1"/>
        </w:rPr>
        <w:t xml:space="preserve"> </w:t>
      </w:r>
      <w:r w:rsidRPr="00CB7C36">
        <w:t>что</w:t>
      </w:r>
      <w:r w:rsidRPr="00CB7C36">
        <w:rPr>
          <w:spacing w:val="1"/>
        </w:rPr>
        <w:t xml:space="preserve"> </w:t>
      </w:r>
      <w:r w:rsidRPr="00CB7C36">
        <w:t>стимулирует</w:t>
      </w:r>
      <w:r w:rsidRPr="00CB7C36">
        <w:rPr>
          <w:spacing w:val="1"/>
        </w:rPr>
        <w:t xml:space="preserve"> </w:t>
      </w:r>
      <w:r w:rsidRPr="00CB7C36">
        <w:t>логопедизацию</w:t>
      </w:r>
      <w:r w:rsidRPr="00CB7C36">
        <w:rPr>
          <w:spacing w:val="1"/>
        </w:rPr>
        <w:t xml:space="preserve"> </w:t>
      </w:r>
      <w:r w:rsidRPr="00CB7C36">
        <w:t>коррекционно-развивающего</w:t>
      </w:r>
      <w:r w:rsidRPr="00CB7C36">
        <w:rPr>
          <w:spacing w:val="1"/>
        </w:rPr>
        <w:t xml:space="preserve"> </w:t>
      </w:r>
      <w:r w:rsidRPr="00CB7C36">
        <w:t>процесса</w:t>
      </w:r>
      <w:r w:rsidRPr="00CB7C36">
        <w:rPr>
          <w:spacing w:val="-2"/>
        </w:rPr>
        <w:t xml:space="preserve"> </w:t>
      </w:r>
      <w:r w:rsidRPr="00CB7C36">
        <w:t>и проникновение</w:t>
      </w:r>
      <w:r w:rsidRPr="00CB7C36">
        <w:rPr>
          <w:spacing w:val="-2"/>
        </w:rPr>
        <w:t xml:space="preserve"> </w:t>
      </w:r>
      <w:r w:rsidRPr="00CB7C36">
        <w:t>логопедии в</w:t>
      </w:r>
      <w:r w:rsidRPr="00CB7C36">
        <w:rPr>
          <w:spacing w:val="-1"/>
        </w:rPr>
        <w:t xml:space="preserve"> </w:t>
      </w:r>
      <w:r w:rsidRPr="00CB7C36">
        <w:t>повседневную</w:t>
      </w:r>
      <w:r w:rsidRPr="00CB7C36">
        <w:rPr>
          <w:spacing w:val="-1"/>
        </w:rPr>
        <w:t xml:space="preserve"> </w:t>
      </w:r>
      <w:r w:rsidRPr="00CB7C36">
        <w:t>жизнь.</w:t>
      </w:r>
    </w:p>
    <w:p w:rsidR="000314D2" w:rsidRPr="00CB7C36" w:rsidRDefault="001B4BCC" w:rsidP="007E5726">
      <w:pPr>
        <w:pStyle w:val="a3"/>
        <w:spacing w:line="360" w:lineRule="auto"/>
        <w:ind w:right="688" w:firstLine="566"/>
      </w:pPr>
      <w:r w:rsidRPr="00CB7C36">
        <w:t>Особенно</w:t>
      </w:r>
      <w:r w:rsidRPr="00CB7C36">
        <w:rPr>
          <w:spacing w:val="1"/>
        </w:rPr>
        <w:t xml:space="preserve"> </w:t>
      </w:r>
      <w:r w:rsidRPr="00CB7C36">
        <w:t>значимым</w:t>
      </w:r>
      <w:r w:rsidRPr="00CB7C36">
        <w:rPr>
          <w:spacing w:val="1"/>
        </w:rPr>
        <w:t xml:space="preserve"> </w:t>
      </w:r>
      <w:r w:rsidRPr="00CB7C36">
        <w:t>является</w:t>
      </w:r>
      <w:r w:rsidRPr="00CB7C36">
        <w:rPr>
          <w:spacing w:val="1"/>
        </w:rPr>
        <w:t xml:space="preserve"> </w:t>
      </w:r>
      <w:r w:rsidRPr="00CB7C36">
        <w:t>ежедневное</w:t>
      </w:r>
      <w:r w:rsidRPr="00CB7C36">
        <w:rPr>
          <w:spacing w:val="1"/>
        </w:rPr>
        <w:t xml:space="preserve"> </w:t>
      </w:r>
      <w:r w:rsidRPr="00CB7C36">
        <w:rPr>
          <w:i/>
        </w:rPr>
        <w:t>взаимодействие</w:t>
      </w:r>
      <w:r w:rsidRPr="00CB7C36">
        <w:rPr>
          <w:i/>
          <w:spacing w:val="1"/>
        </w:rPr>
        <w:t xml:space="preserve"> </w:t>
      </w:r>
      <w:r w:rsidRPr="00CB7C36">
        <w:rPr>
          <w:i/>
        </w:rPr>
        <w:t>учителя-логопеда</w:t>
      </w:r>
      <w:r w:rsidRPr="00CB7C36">
        <w:rPr>
          <w:i/>
          <w:spacing w:val="1"/>
        </w:rPr>
        <w:t xml:space="preserve"> </w:t>
      </w:r>
      <w:r w:rsidRPr="00CB7C36">
        <w:rPr>
          <w:i/>
        </w:rPr>
        <w:t>и</w:t>
      </w:r>
      <w:r w:rsidRPr="00CB7C36">
        <w:rPr>
          <w:i/>
          <w:spacing w:val="1"/>
        </w:rPr>
        <w:t xml:space="preserve"> </w:t>
      </w:r>
      <w:r w:rsidRPr="00CB7C36">
        <w:rPr>
          <w:i/>
        </w:rPr>
        <w:t>воспитателя</w:t>
      </w:r>
      <w:r w:rsidRPr="00CB7C36">
        <w:t>. В логопедической группе оно осуществляется при участии специалистов в</w:t>
      </w:r>
      <w:r w:rsidRPr="00CB7C36">
        <w:rPr>
          <w:spacing w:val="1"/>
        </w:rPr>
        <w:t xml:space="preserve"> </w:t>
      </w:r>
      <w:r w:rsidRPr="00CB7C36">
        <w:t>режимных моментах, при обсуждении планирования, при совместном выборе методов и</w:t>
      </w:r>
      <w:r w:rsidRPr="00CB7C36">
        <w:rPr>
          <w:spacing w:val="1"/>
        </w:rPr>
        <w:t xml:space="preserve"> </w:t>
      </w:r>
      <w:r w:rsidRPr="00CB7C36">
        <w:t>приемов</w:t>
      </w:r>
      <w:r w:rsidRPr="00CB7C36">
        <w:rPr>
          <w:spacing w:val="1"/>
        </w:rPr>
        <w:t xml:space="preserve"> </w:t>
      </w:r>
      <w:r w:rsidRPr="00CB7C36">
        <w:t>работы.</w:t>
      </w:r>
      <w:r w:rsidRPr="00CB7C36">
        <w:rPr>
          <w:spacing w:val="1"/>
        </w:rPr>
        <w:t xml:space="preserve"> </w:t>
      </w:r>
      <w:r w:rsidRPr="00CB7C36">
        <w:t>Одним</w:t>
      </w:r>
      <w:r w:rsidRPr="00CB7C36">
        <w:rPr>
          <w:spacing w:val="1"/>
        </w:rPr>
        <w:t xml:space="preserve"> </w:t>
      </w:r>
      <w:r w:rsidRPr="00CB7C36">
        <w:t>из</w:t>
      </w:r>
      <w:r w:rsidRPr="00CB7C36">
        <w:rPr>
          <w:spacing w:val="1"/>
        </w:rPr>
        <w:t xml:space="preserve"> </w:t>
      </w:r>
      <w:r w:rsidRPr="00CB7C36">
        <w:t>средств</w:t>
      </w:r>
      <w:r w:rsidRPr="00CB7C36">
        <w:rPr>
          <w:spacing w:val="1"/>
        </w:rPr>
        <w:t xml:space="preserve"> </w:t>
      </w:r>
      <w:r w:rsidRPr="00CB7C36">
        <w:t>осуществления</w:t>
      </w:r>
      <w:r w:rsidRPr="00CB7C36">
        <w:rPr>
          <w:spacing w:val="1"/>
        </w:rPr>
        <w:t xml:space="preserve"> </w:t>
      </w:r>
      <w:r w:rsidRPr="00CB7C36">
        <w:t>взаимосвязи</w:t>
      </w:r>
      <w:r w:rsidRPr="00CB7C36">
        <w:rPr>
          <w:spacing w:val="1"/>
        </w:rPr>
        <w:t xml:space="preserve"> </w:t>
      </w:r>
      <w:r w:rsidRPr="00CB7C36">
        <w:t>являются</w:t>
      </w:r>
      <w:r w:rsidRPr="00CB7C36">
        <w:rPr>
          <w:spacing w:val="60"/>
        </w:rPr>
        <w:t xml:space="preserve"> </w:t>
      </w:r>
      <w:r w:rsidRPr="00CB7C36">
        <w:t>задания</w:t>
      </w:r>
      <w:r w:rsidRPr="00CB7C36">
        <w:rPr>
          <w:spacing w:val="1"/>
        </w:rPr>
        <w:t xml:space="preserve"> </w:t>
      </w:r>
      <w:r w:rsidRPr="00CB7C36">
        <w:t>логопеда</w:t>
      </w:r>
      <w:r w:rsidRPr="00CB7C36">
        <w:rPr>
          <w:spacing w:val="1"/>
        </w:rPr>
        <w:t xml:space="preserve"> </w:t>
      </w:r>
      <w:r w:rsidRPr="00CB7C36">
        <w:t>воспитателю,</w:t>
      </w:r>
      <w:r w:rsidRPr="00CB7C36">
        <w:rPr>
          <w:spacing w:val="1"/>
        </w:rPr>
        <w:t xml:space="preserve"> </w:t>
      </w:r>
      <w:r w:rsidRPr="00CB7C36">
        <w:t>включающие</w:t>
      </w:r>
      <w:r w:rsidRPr="00CB7C36">
        <w:rPr>
          <w:spacing w:val="1"/>
        </w:rPr>
        <w:t xml:space="preserve"> </w:t>
      </w:r>
      <w:r w:rsidRPr="00CB7C36">
        <w:t>в</w:t>
      </w:r>
      <w:r w:rsidRPr="00CB7C36">
        <w:rPr>
          <w:spacing w:val="1"/>
        </w:rPr>
        <w:t xml:space="preserve"> </w:t>
      </w:r>
      <w:r w:rsidRPr="00CB7C36">
        <w:t>себя</w:t>
      </w:r>
      <w:r w:rsidRPr="00CB7C36">
        <w:rPr>
          <w:spacing w:val="1"/>
        </w:rPr>
        <w:t xml:space="preserve"> </w:t>
      </w:r>
      <w:r w:rsidRPr="00CB7C36">
        <w:t>такие</w:t>
      </w:r>
      <w:r w:rsidRPr="00CB7C36">
        <w:rPr>
          <w:spacing w:val="1"/>
        </w:rPr>
        <w:t xml:space="preserve"> </w:t>
      </w:r>
      <w:r w:rsidRPr="00CB7C36">
        <w:t>составляющие,</w:t>
      </w:r>
      <w:r w:rsidRPr="00CB7C36">
        <w:rPr>
          <w:spacing w:val="1"/>
        </w:rPr>
        <w:t xml:space="preserve"> </w:t>
      </w:r>
      <w:r w:rsidRPr="00CB7C36">
        <w:t>как</w:t>
      </w:r>
      <w:r w:rsidRPr="00CB7C36">
        <w:rPr>
          <w:spacing w:val="1"/>
        </w:rPr>
        <w:t xml:space="preserve"> </w:t>
      </w:r>
      <w:r w:rsidRPr="00CB7C36">
        <w:t>логопедические</w:t>
      </w:r>
      <w:r w:rsidRPr="00CB7C36">
        <w:rPr>
          <w:spacing w:val="1"/>
        </w:rPr>
        <w:t xml:space="preserve"> </w:t>
      </w:r>
      <w:r w:rsidRPr="00CB7C36">
        <w:t>рекомендации по индивидуальной работе с детьми, перечни логопедических пятиминуток,</w:t>
      </w:r>
      <w:r w:rsidRPr="00CB7C36">
        <w:rPr>
          <w:spacing w:val="-57"/>
        </w:rPr>
        <w:t xml:space="preserve"> </w:t>
      </w:r>
      <w:r w:rsidRPr="00CB7C36">
        <w:t>подвижных игр, специальных</w:t>
      </w:r>
      <w:r w:rsidRPr="00CB7C36">
        <w:rPr>
          <w:spacing w:val="60"/>
        </w:rPr>
        <w:t xml:space="preserve"> </w:t>
      </w:r>
      <w:r w:rsidRPr="00CB7C36">
        <w:t>упражнений, а также список литературы, рекомендуемой</w:t>
      </w:r>
      <w:r w:rsidRPr="00CB7C36">
        <w:rPr>
          <w:spacing w:val="1"/>
        </w:rPr>
        <w:t xml:space="preserve"> </w:t>
      </w:r>
      <w:r w:rsidRPr="00CB7C36">
        <w:t>для чтения детям. Рекомендации по индивидуальной работе учитель-логопед предлагает</w:t>
      </w:r>
      <w:r w:rsidRPr="00CB7C36">
        <w:rPr>
          <w:spacing w:val="1"/>
        </w:rPr>
        <w:t xml:space="preserve"> </w:t>
      </w:r>
      <w:r w:rsidRPr="00CB7C36">
        <w:t>ежедневно,</w:t>
      </w:r>
      <w:r w:rsidRPr="00CB7C36">
        <w:rPr>
          <w:spacing w:val="-1"/>
        </w:rPr>
        <w:t xml:space="preserve"> </w:t>
      </w:r>
      <w:r w:rsidRPr="00CB7C36">
        <w:t>остальные</w:t>
      </w:r>
      <w:r w:rsidRPr="00CB7C36">
        <w:rPr>
          <w:spacing w:val="-3"/>
        </w:rPr>
        <w:t xml:space="preserve"> </w:t>
      </w:r>
      <w:r w:rsidRPr="00CB7C36">
        <w:t>задания даются</w:t>
      </w:r>
      <w:r w:rsidRPr="00CB7C36">
        <w:rPr>
          <w:spacing w:val="-1"/>
        </w:rPr>
        <w:t xml:space="preserve"> </w:t>
      </w:r>
      <w:r w:rsidRPr="00CB7C36">
        <w:t>воспитателям</w:t>
      </w:r>
      <w:r w:rsidRPr="00CB7C36">
        <w:rPr>
          <w:spacing w:val="-1"/>
        </w:rPr>
        <w:t xml:space="preserve"> </w:t>
      </w:r>
      <w:r w:rsidRPr="00CB7C36">
        <w:t>один</w:t>
      </w:r>
      <w:r w:rsidRPr="00CB7C36">
        <w:rPr>
          <w:spacing w:val="-1"/>
        </w:rPr>
        <w:t xml:space="preserve"> </w:t>
      </w:r>
      <w:r w:rsidRPr="00CB7C36">
        <w:t>раз</w:t>
      </w:r>
      <w:r w:rsidRPr="00CB7C36">
        <w:rPr>
          <w:spacing w:val="-1"/>
        </w:rPr>
        <w:t xml:space="preserve"> </w:t>
      </w:r>
      <w:r w:rsidRPr="00CB7C36">
        <w:t>в</w:t>
      </w:r>
      <w:r w:rsidRPr="00CB7C36">
        <w:rPr>
          <w:spacing w:val="-1"/>
        </w:rPr>
        <w:t xml:space="preserve"> </w:t>
      </w:r>
      <w:r w:rsidRPr="00CB7C36">
        <w:t>неделю.</w:t>
      </w:r>
    </w:p>
    <w:p w:rsidR="000314D2" w:rsidRPr="00CB7C36" w:rsidRDefault="001B4BCC" w:rsidP="007E5726">
      <w:pPr>
        <w:pStyle w:val="a3"/>
        <w:spacing w:line="360" w:lineRule="auto"/>
        <w:ind w:left="928"/>
      </w:pPr>
      <w:r w:rsidRPr="00CB7C36">
        <w:t>Коррекционное</w:t>
      </w:r>
      <w:r w:rsidRPr="00CB7C36">
        <w:rPr>
          <w:spacing w:val="46"/>
        </w:rPr>
        <w:t xml:space="preserve"> </w:t>
      </w:r>
      <w:r w:rsidRPr="00CB7C36">
        <w:t>воздействие</w:t>
      </w:r>
      <w:r w:rsidRPr="00CB7C36">
        <w:rPr>
          <w:spacing w:val="106"/>
        </w:rPr>
        <w:t xml:space="preserve"> </w:t>
      </w:r>
      <w:r w:rsidRPr="00CB7C36">
        <w:t>участников</w:t>
      </w:r>
      <w:r w:rsidRPr="00CB7C36">
        <w:rPr>
          <w:spacing w:val="105"/>
        </w:rPr>
        <w:t xml:space="preserve"> </w:t>
      </w:r>
      <w:r w:rsidRPr="00CB7C36">
        <w:t>образовательного</w:t>
      </w:r>
      <w:r w:rsidRPr="00CB7C36">
        <w:rPr>
          <w:spacing w:val="105"/>
        </w:rPr>
        <w:t xml:space="preserve"> </w:t>
      </w:r>
      <w:r w:rsidRPr="00CB7C36">
        <w:t>процесса,</w:t>
      </w:r>
      <w:r w:rsidRPr="00CB7C36">
        <w:rPr>
          <w:spacing w:val="106"/>
        </w:rPr>
        <w:t xml:space="preserve"> </w:t>
      </w:r>
      <w:r w:rsidRPr="00CB7C36">
        <w:t>такое,</w:t>
      </w:r>
      <w:r w:rsidRPr="00CB7C36">
        <w:rPr>
          <w:spacing w:val="105"/>
        </w:rPr>
        <w:t xml:space="preserve"> </w:t>
      </w:r>
      <w:r w:rsidRPr="00CB7C36">
        <w:t>как</w:t>
      </w:r>
    </w:p>
    <w:p w:rsidR="000314D2" w:rsidRPr="00CB7C36" w:rsidRDefault="001B4BCC" w:rsidP="007E5726">
      <w:pPr>
        <w:pStyle w:val="a3"/>
        <w:spacing w:line="360" w:lineRule="auto"/>
        <w:ind w:right="687"/>
      </w:pPr>
      <w:r w:rsidRPr="00CB7C36">
        <w:t>«логопед – воспитатель – родители», будет усилено осуществлением взимосвязи между</w:t>
      </w:r>
      <w:r w:rsidRPr="00CB7C36">
        <w:rPr>
          <w:spacing w:val="1"/>
        </w:rPr>
        <w:t xml:space="preserve"> </w:t>
      </w:r>
      <w:r w:rsidRPr="00CB7C36">
        <w:t>ними</w:t>
      </w:r>
      <w:r w:rsidRPr="00CB7C36">
        <w:rPr>
          <w:spacing w:val="1"/>
        </w:rPr>
        <w:t xml:space="preserve"> </w:t>
      </w:r>
      <w:r w:rsidRPr="00CB7C36">
        <w:t>посредством</w:t>
      </w:r>
      <w:r w:rsidRPr="00CB7C36">
        <w:rPr>
          <w:spacing w:val="1"/>
        </w:rPr>
        <w:t xml:space="preserve"> </w:t>
      </w:r>
      <w:r w:rsidRPr="00CB7C36">
        <w:t>активного</w:t>
      </w:r>
      <w:r w:rsidRPr="00CB7C36">
        <w:rPr>
          <w:spacing w:val="1"/>
        </w:rPr>
        <w:t xml:space="preserve"> </w:t>
      </w:r>
      <w:r w:rsidRPr="00CB7C36">
        <w:t>применения</w:t>
      </w:r>
      <w:r w:rsidRPr="00CB7C36">
        <w:rPr>
          <w:spacing w:val="1"/>
        </w:rPr>
        <w:t xml:space="preserve"> </w:t>
      </w:r>
      <w:r w:rsidRPr="00CB7C36">
        <w:t>игр</w:t>
      </w:r>
      <w:r w:rsidRPr="00CB7C36">
        <w:rPr>
          <w:spacing w:val="1"/>
        </w:rPr>
        <w:t xml:space="preserve"> </w:t>
      </w:r>
      <w:r w:rsidRPr="00CB7C36">
        <w:t>и</w:t>
      </w:r>
      <w:r w:rsidRPr="00CB7C36">
        <w:rPr>
          <w:spacing w:val="1"/>
        </w:rPr>
        <w:t xml:space="preserve"> </w:t>
      </w:r>
      <w:r w:rsidRPr="00CB7C36">
        <w:t>специальных</w:t>
      </w:r>
      <w:r w:rsidRPr="00CB7C36">
        <w:rPr>
          <w:spacing w:val="1"/>
        </w:rPr>
        <w:t xml:space="preserve"> </w:t>
      </w:r>
      <w:r w:rsidRPr="00CB7C36">
        <w:t>упражнений,</w:t>
      </w:r>
      <w:r w:rsidRPr="00CB7C36">
        <w:rPr>
          <w:spacing w:val="1"/>
        </w:rPr>
        <w:t xml:space="preserve"> </w:t>
      </w:r>
      <w:r w:rsidRPr="00CB7C36">
        <w:t>которые</w:t>
      </w:r>
      <w:r w:rsidRPr="00CB7C36">
        <w:rPr>
          <w:spacing w:val="1"/>
        </w:rPr>
        <w:t xml:space="preserve"> </w:t>
      </w:r>
      <w:r w:rsidRPr="00CB7C36">
        <w:t>использует</w:t>
      </w:r>
      <w:r w:rsidRPr="00CB7C36">
        <w:rPr>
          <w:spacing w:val="1"/>
        </w:rPr>
        <w:t xml:space="preserve"> </w:t>
      </w:r>
      <w:r w:rsidRPr="00CB7C36">
        <w:t>логопед</w:t>
      </w:r>
      <w:r w:rsidRPr="00CB7C36">
        <w:rPr>
          <w:spacing w:val="1"/>
        </w:rPr>
        <w:t xml:space="preserve"> </w:t>
      </w:r>
      <w:r w:rsidRPr="00CB7C36">
        <w:t>в</w:t>
      </w:r>
      <w:r w:rsidRPr="00CB7C36">
        <w:rPr>
          <w:spacing w:val="1"/>
        </w:rPr>
        <w:t xml:space="preserve"> </w:t>
      </w:r>
      <w:r w:rsidRPr="00CB7C36">
        <w:t>подгрупповых</w:t>
      </w:r>
      <w:r w:rsidRPr="00CB7C36">
        <w:rPr>
          <w:spacing w:val="1"/>
        </w:rPr>
        <w:t xml:space="preserve"> </w:t>
      </w:r>
      <w:r w:rsidRPr="00CB7C36">
        <w:t>занятиях,</w:t>
      </w:r>
      <w:r w:rsidRPr="00CB7C36">
        <w:rPr>
          <w:spacing w:val="1"/>
        </w:rPr>
        <w:t xml:space="preserve"> </w:t>
      </w:r>
      <w:r w:rsidRPr="00CB7C36">
        <w:t>воспитатель</w:t>
      </w:r>
      <w:r w:rsidRPr="00CB7C36">
        <w:rPr>
          <w:spacing w:val="1"/>
        </w:rPr>
        <w:t xml:space="preserve"> </w:t>
      </w:r>
      <w:r w:rsidRPr="00CB7C36">
        <w:t>в</w:t>
      </w:r>
      <w:r w:rsidRPr="00CB7C36">
        <w:rPr>
          <w:spacing w:val="1"/>
        </w:rPr>
        <w:t xml:space="preserve"> </w:t>
      </w:r>
      <w:r w:rsidRPr="00CB7C36">
        <w:t>организованных</w:t>
      </w:r>
      <w:r w:rsidRPr="00CB7C36">
        <w:rPr>
          <w:spacing w:val="1"/>
        </w:rPr>
        <w:t xml:space="preserve"> </w:t>
      </w:r>
      <w:r w:rsidRPr="00CB7C36">
        <w:t>видах</w:t>
      </w:r>
      <w:r w:rsidRPr="00CB7C36">
        <w:rPr>
          <w:spacing w:val="1"/>
        </w:rPr>
        <w:t xml:space="preserve"> </w:t>
      </w:r>
      <w:r w:rsidRPr="00CB7C36">
        <w:t>деятельности</w:t>
      </w:r>
      <w:r w:rsidRPr="00CB7C36">
        <w:rPr>
          <w:spacing w:val="1"/>
        </w:rPr>
        <w:t xml:space="preserve"> </w:t>
      </w:r>
      <w:r w:rsidRPr="00CB7C36">
        <w:t>и</w:t>
      </w:r>
      <w:r w:rsidRPr="00CB7C36">
        <w:rPr>
          <w:spacing w:val="1"/>
        </w:rPr>
        <w:t xml:space="preserve"> </w:t>
      </w:r>
      <w:r w:rsidRPr="00CB7C36">
        <w:t>свободное</w:t>
      </w:r>
      <w:r w:rsidRPr="00CB7C36">
        <w:rPr>
          <w:spacing w:val="1"/>
        </w:rPr>
        <w:t xml:space="preserve"> </w:t>
      </w:r>
      <w:r w:rsidRPr="00CB7C36">
        <w:t>время,</w:t>
      </w:r>
      <w:r w:rsidRPr="00CB7C36">
        <w:rPr>
          <w:spacing w:val="1"/>
        </w:rPr>
        <w:t xml:space="preserve"> </w:t>
      </w:r>
      <w:r w:rsidRPr="00CB7C36">
        <w:t>родители</w:t>
      </w:r>
      <w:r w:rsidRPr="00CB7C36">
        <w:rPr>
          <w:spacing w:val="1"/>
        </w:rPr>
        <w:t xml:space="preserve"> </w:t>
      </w:r>
      <w:r w:rsidRPr="00CB7C36">
        <w:t>во</w:t>
      </w:r>
      <w:r w:rsidRPr="00CB7C36">
        <w:rPr>
          <w:spacing w:val="1"/>
        </w:rPr>
        <w:t xml:space="preserve"> </w:t>
      </w:r>
      <w:r w:rsidRPr="00CB7C36">
        <w:t>время</w:t>
      </w:r>
      <w:r w:rsidRPr="00CB7C36">
        <w:rPr>
          <w:spacing w:val="1"/>
        </w:rPr>
        <w:t xml:space="preserve"> </w:t>
      </w:r>
      <w:r w:rsidRPr="00CB7C36">
        <w:t>домашних</w:t>
      </w:r>
      <w:r w:rsidRPr="00CB7C36">
        <w:rPr>
          <w:spacing w:val="1"/>
        </w:rPr>
        <w:t xml:space="preserve"> </w:t>
      </w:r>
      <w:r w:rsidRPr="00CB7C36">
        <w:t>занятий.</w:t>
      </w:r>
      <w:r w:rsidRPr="00CB7C36">
        <w:rPr>
          <w:spacing w:val="1"/>
        </w:rPr>
        <w:t xml:space="preserve"> </w:t>
      </w:r>
      <w:r w:rsidRPr="00CB7C36">
        <w:t>Для</w:t>
      </w:r>
      <w:r w:rsidRPr="00CB7C36">
        <w:rPr>
          <w:spacing w:val="1"/>
        </w:rPr>
        <w:t xml:space="preserve"> </w:t>
      </w:r>
      <w:r w:rsidRPr="00CB7C36">
        <w:t>логопедизации</w:t>
      </w:r>
      <w:r w:rsidRPr="00CB7C36">
        <w:rPr>
          <w:spacing w:val="1"/>
        </w:rPr>
        <w:t xml:space="preserve"> </w:t>
      </w:r>
      <w:r w:rsidRPr="00CB7C36">
        <w:t>работы</w:t>
      </w:r>
      <w:r w:rsidRPr="00CB7C36">
        <w:rPr>
          <w:spacing w:val="1"/>
        </w:rPr>
        <w:t xml:space="preserve"> </w:t>
      </w:r>
      <w:r w:rsidRPr="00CB7C36">
        <w:t>воспитателя</w:t>
      </w:r>
      <w:r w:rsidRPr="00CB7C36">
        <w:rPr>
          <w:spacing w:val="1"/>
        </w:rPr>
        <w:t xml:space="preserve"> </w:t>
      </w:r>
      <w:r w:rsidRPr="00CB7C36">
        <w:t>служат</w:t>
      </w:r>
      <w:r w:rsidRPr="00CB7C36">
        <w:rPr>
          <w:spacing w:val="1"/>
        </w:rPr>
        <w:t xml:space="preserve"> </w:t>
      </w:r>
      <w:r w:rsidRPr="00CB7C36">
        <w:t>логопедические</w:t>
      </w:r>
      <w:r w:rsidRPr="00CB7C36">
        <w:rPr>
          <w:spacing w:val="1"/>
        </w:rPr>
        <w:t xml:space="preserve"> </w:t>
      </w:r>
      <w:r w:rsidRPr="00CB7C36">
        <w:t>пятиминутки,</w:t>
      </w:r>
      <w:r w:rsidRPr="00CB7C36">
        <w:rPr>
          <w:spacing w:val="1"/>
        </w:rPr>
        <w:t xml:space="preserve"> </w:t>
      </w:r>
      <w:r w:rsidRPr="00CB7C36">
        <w:t>которые</w:t>
      </w:r>
      <w:r w:rsidRPr="00CB7C36">
        <w:rPr>
          <w:spacing w:val="1"/>
        </w:rPr>
        <w:t xml:space="preserve"> </w:t>
      </w:r>
      <w:r w:rsidRPr="00CB7C36">
        <w:t>содержат</w:t>
      </w:r>
      <w:r w:rsidRPr="00CB7C36">
        <w:rPr>
          <w:spacing w:val="1"/>
        </w:rPr>
        <w:t xml:space="preserve"> </w:t>
      </w:r>
      <w:r w:rsidRPr="00CB7C36">
        <w:t>игры,</w:t>
      </w:r>
      <w:r w:rsidRPr="00CB7C36">
        <w:rPr>
          <w:spacing w:val="1"/>
        </w:rPr>
        <w:t xml:space="preserve"> </w:t>
      </w:r>
      <w:r w:rsidRPr="00CB7C36">
        <w:t>упражнения</w:t>
      </w:r>
      <w:r w:rsidRPr="00CB7C36">
        <w:rPr>
          <w:spacing w:val="1"/>
        </w:rPr>
        <w:t xml:space="preserve"> </w:t>
      </w:r>
      <w:r w:rsidRPr="00CB7C36">
        <w:t>и</w:t>
      </w:r>
      <w:r w:rsidRPr="00CB7C36">
        <w:rPr>
          <w:spacing w:val="1"/>
        </w:rPr>
        <w:t xml:space="preserve"> </w:t>
      </w:r>
      <w:r w:rsidRPr="00CB7C36">
        <w:t>задания</w:t>
      </w:r>
      <w:r w:rsidRPr="00CB7C36">
        <w:rPr>
          <w:spacing w:val="1"/>
        </w:rPr>
        <w:t xml:space="preserve"> </w:t>
      </w:r>
      <w:r w:rsidRPr="00CB7C36">
        <w:t>для</w:t>
      </w:r>
      <w:r w:rsidRPr="00CB7C36">
        <w:rPr>
          <w:spacing w:val="1"/>
        </w:rPr>
        <w:t xml:space="preserve"> </w:t>
      </w:r>
      <w:r w:rsidRPr="00CB7C36">
        <w:t>закрепления</w:t>
      </w:r>
      <w:r w:rsidRPr="00CB7C36">
        <w:rPr>
          <w:spacing w:val="1"/>
        </w:rPr>
        <w:t xml:space="preserve"> </w:t>
      </w:r>
      <w:r w:rsidRPr="00CB7C36">
        <w:t>материала,</w:t>
      </w:r>
      <w:r w:rsidRPr="00CB7C36">
        <w:rPr>
          <w:spacing w:val="1"/>
        </w:rPr>
        <w:t xml:space="preserve"> </w:t>
      </w:r>
      <w:r w:rsidRPr="00CB7C36">
        <w:t>отработанного</w:t>
      </w:r>
      <w:r w:rsidRPr="00CB7C36">
        <w:rPr>
          <w:spacing w:val="1"/>
        </w:rPr>
        <w:t xml:space="preserve"> </w:t>
      </w:r>
      <w:r w:rsidRPr="00CB7C36">
        <w:t>с</w:t>
      </w:r>
      <w:r w:rsidRPr="00CB7C36">
        <w:rPr>
          <w:spacing w:val="1"/>
        </w:rPr>
        <w:t xml:space="preserve"> </w:t>
      </w:r>
      <w:r w:rsidRPr="00CB7C36">
        <w:t>логопедом.</w:t>
      </w:r>
      <w:r w:rsidRPr="00CB7C36">
        <w:rPr>
          <w:spacing w:val="1"/>
        </w:rPr>
        <w:t xml:space="preserve"> </w:t>
      </w:r>
      <w:r w:rsidRPr="00CB7C36">
        <w:t>Они</w:t>
      </w:r>
      <w:r w:rsidRPr="00CB7C36">
        <w:rPr>
          <w:spacing w:val="1"/>
        </w:rPr>
        <w:t xml:space="preserve"> </w:t>
      </w:r>
      <w:r w:rsidRPr="00CB7C36">
        <w:t>способствуют</w:t>
      </w:r>
      <w:r w:rsidRPr="00CB7C36">
        <w:rPr>
          <w:spacing w:val="1"/>
        </w:rPr>
        <w:t xml:space="preserve"> </w:t>
      </w:r>
      <w:r w:rsidRPr="00CB7C36">
        <w:t>развитию</w:t>
      </w:r>
      <w:r w:rsidRPr="00CB7C36">
        <w:rPr>
          <w:spacing w:val="1"/>
        </w:rPr>
        <w:t xml:space="preserve"> </w:t>
      </w:r>
      <w:r w:rsidRPr="00CB7C36">
        <w:t>всех</w:t>
      </w:r>
      <w:r w:rsidRPr="00CB7C36">
        <w:rPr>
          <w:spacing w:val="1"/>
        </w:rPr>
        <w:t xml:space="preserve"> </w:t>
      </w:r>
      <w:r w:rsidRPr="00CB7C36">
        <w:t>компонентов</w:t>
      </w:r>
      <w:r w:rsidRPr="00CB7C36">
        <w:rPr>
          <w:spacing w:val="1"/>
        </w:rPr>
        <w:t xml:space="preserve"> </w:t>
      </w:r>
      <w:r w:rsidRPr="00CB7C36">
        <w:t>речевой</w:t>
      </w:r>
      <w:r w:rsidRPr="00CB7C36">
        <w:rPr>
          <w:spacing w:val="1"/>
        </w:rPr>
        <w:t xml:space="preserve"> </w:t>
      </w:r>
      <w:r w:rsidRPr="00CB7C36">
        <w:t>системы,</w:t>
      </w:r>
      <w:r w:rsidRPr="00CB7C36">
        <w:rPr>
          <w:spacing w:val="1"/>
        </w:rPr>
        <w:t xml:space="preserve"> </w:t>
      </w:r>
      <w:r w:rsidRPr="00CB7C36">
        <w:t>импрессивной и экспрессивной речи, а также неречевых психических функций у детей.</w:t>
      </w:r>
      <w:r w:rsidRPr="00CB7C36">
        <w:rPr>
          <w:spacing w:val="1"/>
        </w:rPr>
        <w:t xml:space="preserve"> </w:t>
      </w:r>
      <w:r w:rsidRPr="00CB7C36">
        <w:t>Индивидуальная</w:t>
      </w:r>
      <w:r w:rsidRPr="00CB7C36">
        <w:rPr>
          <w:spacing w:val="1"/>
        </w:rPr>
        <w:t xml:space="preserve"> </w:t>
      </w:r>
      <w:r w:rsidRPr="00CB7C36">
        <w:t>работа</w:t>
      </w:r>
      <w:r w:rsidRPr="00CB7C36">
        <w:rPr>
          <w:spacing w:val="1"/>
        </w:rPr>
        <w:t xml:space="preserve"> </w:t>
      </w:r>
      <w:r w:rsidRPr="00CB7C36">
        <w:t>воспитателя</w:t>
      </w:r>
      <w:r w:rsidRPr="00CB7C36">
        <w:rPr>
          <w:spacing w:val="1"/>
        </w:rPr>
        <w:t xml:space="preserve"> </w:t>
      </w:r>
      <w:r w:rsidRPr="00CB7C36">
        <w:t>предполагает</w:t>
      </w:r>
      <w:r w:rsidRPr="00CB7C36">
        <w:rPr>
          <w:spacing w:val="1"/>
        </w:rPr>
        <w:t xml:space="preserve"> </w:t>
      </w:r>
      <w:r w:rsidRPr="00CB7C36">
        <w:t>занятия</w:t>
      </w:r>
      <w:r w:rsidRPr="00CB7C36">
        <w:rPr>
          <w:spacing w:val="1"/>
        </w:rPr>
        <w:t xml:space="preserve"> </w:t>
      </w:r>
      <w:r w:rsidRPr="00CB7C36">
        <w:t>микрогруппами.</w:t>
      </w:r>
      <w:r w:rsidRPr="00CB7C36">
        <w:rPr>
          <w:spacing w:val="1"/>
        </w:rPr>
        <w:t xml:space="preserve"> </w:t>
      </w:r>
      <w:r w:rsidRPr="00CB7C36">
        <w:t>По</w:t>
      </w:r>
      <w:r w:rsidRPr="00CB7C36">
        <w:rPr>
          <w:spacing w:val="1"/>
        </w:rPr>
        <w:t xml:space="preserve"> </w:t>
      </w:r>
      <w:r w:rsidRPr="00CB7C36">
        <w:lastRenderedPageBreak/>
        <w:t>методическим</w:t>
      </w:r>
      <w:r w:rsidRPr="00CB7C36">
        <w:rPr>
          <w:spacing w:val="1"/>
        </w:rPr>
        <w:t xml:space="preserve"> </w:t>
      </w:r>
      <w:r w:rsidRPr="00CB7C36">
        <w:t>рекомендациям</w:t>
      </w:r>
      <w:r w:rsidRPr="00CB7C36">
        <w:rPr>
          <w:spacing w:val="1"/>
        </w:rPr>
        <w:t xml:space="preserve"> </w:t>
      </w:r>
      <w:r w:rsidRPr="00CB7C36">
        <w:t>логопеда</w:t>
      </w:r>
      <w:r w:rsidRPr="00CB7C36">
        <w:rPr>
          <w:spacing w:val="1"/>
        </w:rPr>
        <w:t xml:space="preserve"> </w:t>
      </w:r>
      <w:r w:rsidRPr="00CB7C36">
        <w:t>коллега</w:t>
      </w:r>
      <w:r w:rsidRPr="00CB7C36">
        <w:rPr>
          <w:spacing w:val="1"/>
        </w:rPr>
        <w:t xml:space="preserve"> </w:t>
      </w:r>
      <w:r w:rsidRPr="00CB7C36">
        <w:t>использует</w:t>
      </w:r>
      <w:r w:rsidRPr="00CB7C36">
        <w:rPr>
          <w:spacing w:val="1"/>
        </w:rPr>
        <w:t xml:space="preserve"> </w:t>
      </w:r>
      <w:r w:rsidRPr="00CB7C36">
        <w:t>методы</w:t>
      </w:r>
      <w:r w:rsidRPr="00CB7C36">
        <w:rPr>
          <w:spacing w:val="1"/>
        </w:rPr>
        <w:t xml:space="preserve"> </w:t>
      </w:r>
      <w:r w:rsidRPr="00CB7C36">
        <w:t>и</w:t>
      </w:r>
      <w:r w:rsidRPr="00CB7C36">
        <w:rPr>
          <w:spacing w:val="1"/>
        </w:rPr>
        <w:t xml:space="preserve"> </w:t>
      </w:r>
      <w:r w:rsidRPr="00CB7C36">
        <w:t>приемы</w:t>
      </w:r>
      <w:r w:rsidRPr="00CB7C36">
        <w:rPr>
          <w:spacing w:val="1"/>
        </w:rPr>
        <w:t xml:space="preserve"> </w:t>
      </w:r>
      <w:r w:rsidRPr="00CB7C36">
        <w:t>по</w:t>
      </w:r>
      <w:r w:rsidRPr="00CB7C36">
        <w:rPr>
          <w:spacing w:val="1"/>
        </w:rPr>
        <w:t xml:space="preserve"> </w:t>
      </w:r>
      <w:r w:rsidRPr="00CB7C36">
        <w:t>проведению</w:t>
      </w:r>
      <w:r w:rsidRPr="00CB7C36">
        <w:rPr>
          <w:spacing w:val="1"/>
        </w:rPr>
        <w:t xml:space="preserve"> </w:t>
      </w:r>
      <w:r w:rsidRPr="00CB7C36">
        <w:t>индивидуальных</w:t>
      </w:r>
      <w:r w:rsidRPr="00CB7C36">
        <w:rPr>
          <w:spacing w:val="1"/>
        </w:rPr>
        <w:t xml:space="preserve"> </w:t>
      </w:r>
      <w:r w:rsidRPr="00CB7C36">
        <w:t>занятий.</w:t>
      </w:r>
      <w:r w:rsidRPr="00CB7C36">
        <w:rPr>
          <w:spacing w:val="1"/>
        </w:rPr>
        <w:t xml:space="preserve"> </w:t>
      </w:r>
      <w:r w:rsidRPr="00CB7C36">
        <w:t>Список</w:t>
      </w:r>
      <w:r w:rsidRPr="00CB7C36">
        <w:rPr>
          <w:spacing w:val="1"/>
        </w:rPr>
        <w:t xml:space="preserve"> </w:t>
      </w:r>
      <w:r w:rsidRPr="00CB7C36">
        <w:t>рекомендуемой</w:t>
      </w:r>
      <w:r w:rsidRPr="00CB7C36">
        <w:rPr>
          <w:spacing w:val="1"/>
        </w:rPr>
        <w:t xml:space="preserve"> </w:t>
      </w:r>
      <w:r w:rsidRPr="00CB7C36">
        <w:t>учителем-логопедом</w:t>
      </w:r>
      <w:r w:rsidRPr="00CB7C36">
        <w:rPr>
          <w:spacing w:val="1"/>
        </w:rPr>
        <w:t xml:space="preserve"> </w:t>
      </w:r>
      <w:r w:rsidRPr="00CB7C36">
        <w:t>литературы</w:t>
      </w:r>
      <w:r w:rsidRPr="00CB7C36">
        <w:rPr>
          <w:spacing w:val="1"/>
        </w:rPr>
        <w:t xml:space="preserve"> </w:t>
      </w:r>
      <w:r w:rsidRPr="00CB7C36">
        <w:t>помогает</w:t>
      </w:r>
      <w:r w:rsidRPr="00CB7C36">
        <w:rPr>
          <w:spacing w:val="1"/>
        </w:rPr>
        <w:t xml:space="preserve"> </w:t>
      </w:r>
      <w:r w:rsidRPr="00CB7C36">
        <w:t>воспитателю</w:t>
      </w:r>
      <w:r w:rsidRPr="00CB7C36">
        <w:rPr>
          <w:spacing w:val="1"/>
        </w:rPr>
        <w:t xml:space="preserve"> </w:t>
      </w:r>
      <w:r w:rsidRPr="00CB7C36">
        <w:t>выбирать</w:t>
      </w:r>
      <w:r w:rsidRPr="00CB7C36">
        <w:rPr>
          <w:spacing w:val="1"/>
        </w:rPr>
        <w:t xml:space="preserve"> </w:t>
      </w:r>
      <w:r w:rsidRPr="00CB7C36">
        <w:t>соответствующие</w:t>
      </w:r>
      <w:r w:rsidRPr="00CB7C36">
        <w:rPr>
          <w:spacing w:val="1"/>
        </w:rPr>
        <w:t xml:space="preserve"> </w:t>
      </w:r>
      <w:r w:rsidRPr="00CB7C36">
        <w:t>возрасту</w:t>
      </w:r>
      <w:r w:rsidRPr="00CB7C36">
        <w:rPr>
          <w:spacing w:val="1"/>
        </w:rPr>
        <w:t xml:space="preserve"> </w:t>
      </w:r>
      <w:r w:rsidRPr="00CB7C36">
        <w:t>и</w:t>
      </w:r>
      <w:r w:rsidRPr="00CB7C36">
        <w:rPr>
          <w:spacing w:val="61"/>
        </w:rPr>
        <w:t xml:space="preserve"> </w:t>
      </w:r>
      <w:r w:rsidRPr="00CB7C36">
        <w:t>уровню</w:t>
      </w:r>
      <w:r w:rsidRPr="00CB7C36">
        <w:rPr>
          <w:spacing w:val="1"/>
        </w:rPr>
        <w:t xml:space="preserve"> </w:t>
      </w:r>
      <w:r w:rsidRPr="00CB7C36">
        <w:t>развития</w:t>
      </w:r>
      <w:r w:rsidRPr="00CB7C36">
        <w:rPr>
          <w:spacing w:val="-2"/>
        </w:rPr>
        <w:t xml:space="preserve"> </w:t>
      </w:r>
      <w:r w:rsidRPr="00CB7C36">
        <w:t>детей</w:t>
      </w:r>
      <w:r w:rsidRPr="00CB7C36">
        <w:rPr>
          <w:spacing w:val="-3"/>
        </w:rPr>
        <w:t xml:space="preserve"> </w:t>
      </w:r>
      <w:r w:rsidRPr="00CB7C36">
        <w:t>произведения</w:t>
      </w:r>
      <w:r w:rsidRPr="00CB7C36">
        <w:rPr>
          <w:spacing w:val="-1"/>
        </w:rPr>
        <w:t xml:space="preserve"> </w:t>
      </w:r>
      <w:r w:rsidRPr="00CB7C36">
        <w:t>для</w:t>
      </w:r>
      <w:r w:rsidRPr="00CB7C36">
        <w:rPr>
          <w:spacing w:val="-1"/>
        </w:rPr>
        <w:t xml:space="preserve"> </w:t>
      </w:r>
      <w:r w:rsidRPr="00CB7C36">
        <w:t>слушания</w:t>
      </w:r>
      <w:r w:rsidRPr="00CB7C36">
        <w:rPr>
          <w:spacing w:val="-1"/>
        </w:rPr>
        <w:t xml:space="preserve"> </w:t>
      </w:r>
      <w:r w:rsidRPr="00CB7C36">
        <w:t>и</w:t>
      </w:r>
      <w:r w:rsidRPr="00CB7C36">
        <w:rPr>
          <w:spacing w:val="-1"/>
        </w:rPr>
        <w:t xml:space="preserve"> </w:t>
      </w:r>
      <w:r w:rsidRPr="00CB7C36">
        <w:t>договаривания</w:t>
      </w:r>
      <w:r w:rsidRPr="00CB7C36">
        <w:rPr>
          <w:spacing w:val="-1"/>
        </w:rPr>
        <w:t xml:space="preserve"> </w:t>
      </w:r>
      <w:r w:rsidRPr="00CB7C36">
        <w:t>воспитанниками.</w:t>
      </w:r>
    </w:p>
    <w:p w:rsidR="000314D2" w:rsidRPr="00CB7C36" w:rsidRDefault="001B4BCC" w:rsidP="007E5726">
      <w:pPr>
        <w:pStyle w:val="a3"/>
        <w:spacing w:line="360" w:lineRule="auto"/>
        <w:ind w:right="687" w:firstLine="566"/>
      </w:pPr>
      <w:r w:rsidRPr="00CB7C36">
        <w:rPr>
          <w:i/>
        </w:rPr>
        <w:t xml:space="preserve">Взаимосвязь инструктора по физической культуре с учителем-логопедом </w:t>
      </w:r>
      <w:r w:rsidRPr="00CB7C36">
        <w:t>группы</w:t>
      </w:r>
      <w:r w:rsidRPr="00CB7C36">
        <w:rPr>
          <w:spacing w:val="1"/>
        </w:rPr>
        <w:t xml:space="preserve"> </w:t>
      </w:r>
      <w:r w:rsidRPr="00CB7C36">
        <w:t>заключается в практическом применении на физкультурных занятиях и в индивидуальной</w:t>
      </w:r>
      <w:r w:rsidRPr="00CB7C36">
        <w:rPr>
          <w:spacing w:val="1"/>
        </w:rPr>
        <w:t xml:space="preserve"> </w:t>
      </w:r>
      <w:r w:rsidRPr="00CB7C36">
        <w:t>работе</w:t>
      </w:r>
      <w:r w:rsidRPr="00CB7C36">
        <w:rPr>
          <w:spacing w:val="1"/>
        </w:rPr>
        <w:t xml:space="preserve"> </w:t>
      </w:r>
      <w:r w:rsidRPr="00CB7C36">
        <w:t>рекомендаций</w:t>
      </w:r>
      <w:r w:rsidRPr="00CB7C36">
        <w:rPr>
          <w:spacing w:val="1"/>
        </w:rPr>
        <w:t xml:space="preserve"> </w:t>
      </w:r>
      <w:r w:rsidRPr="00CB7C36">
        <w:t>логопеда</w:t>
      </w:r>
      <w:r w:rsidRPr="00CB7C36">
        <w:rPr>
          <w:spacing w:val="1"/>
        </w:rPr>
        <w:t xml:space="preserve"> </w:t>
      </w:r>
      <w:r w:rsidRPr="00CB7C36">
        <w:t>по</w:t>
      </w:r>
      <w:r w:rsidRPr="00CB7C36">
        <w:rPr>
          <w:spacing w:val="1"/>
        </w:rPr>
        <w:t xml:space="preserve"> </w:t>
      </w:r>
      <w:r w:rsidRPr="00CB7C36">
        <w:t>постановке</w:t>
      </w:r>
      <w:r w:rsidRPr="00CB7C36">
        <w:rPr>
          <w:spacing w:val="1"/>
        </w:rPr>
        <w:t xml:space="preserve"> </w:t>
      </w:r>
      <w:r w:rsidRPr="00CB7C36">
        <w:t>правильного</w:t>
      </w:r>
      <w:r w:rsidRPr="00CB7C36">
        <w:rPr>
          <w:spacing w:val="1"/>
        </w:rPr>
        <w:t xml:space="preserve"> </w:t>
      </w:r>
      <w:r w:rsidRPr="00CB7C36">
        <w:t>речевого</w:t>
      </w:r>
      <w:r w:rsidRPr="00CB7C36">
        <w:rPr>
          <w:spacing w:val="61"/>
        </w:rPr>
        <w:t xml:space="preserve"> </w:t>
      </w:r>
      <w:r w:rsidRPr="00CB7C36">
        <w:t>дыхания,</w:t>
      </w:r>
      <w:r w:rsidRPr="00CB7C36">
        <w:rPr>
          <w:spacing w:val="1"/>
        </w:rPr>
        <w:t xml:space="preserve"> </w:t>
      </w:r>
      <w:r w:rsidRPr="00CB7C36">
        <w:t>выполнению элементов звукоподражательных, имитационных упражнений, упражнений</w:t>
      </w:r>
      <w:r w:rsidRPr="00CB7C36">
        <w:rPr>
          <w:spacing w:val="1"/>
        </w:rPr>
        <w:t xml:space="preserve"> </w:t>
      </w:r>
      <w:r w:rsidRPr="00CB7C36">
        <w:t>для</w:t>
      </w:r>
      <w:r w:rsidRPr="00CB7C36">
        <w:rPr>
          <w:spacing w:val="1"/>
        </w:rPr>
        <w:t xml:space="preserve"> </w:t>
      </w:r>
      <w:r w:rsidRPr="00CB7C36">
        <w:t>развития</w:t>
      </w:r>
      <w:r w:rsidRPr="00CB7C36">
        <w:rPr>
          <w:spacing w:val="1"/>
        </w:rPr>
        <w:t xml:space="preserve"> </w:t>
      </w:r>
      <w:r w:rsidRPr="00CB7C36">
        <w:t>общей</w:t>
      </w:r>
      <w:r w:rsidRPr="00CB7C36">
        <w:rPr>
          <w:spacing w:val="1"/>
        </w:rPr>
        <w:t xml:space="preserve"> </w:t>
      </w:r>
      <w:r w:rsidRPr="00CB7C36">
        <w:t>и</w:t>
      </w:r>
      <w:r w:rsidRPr="00CB7C36">
        <w:rPr>
          <w:spacing w:val="1"/>
        </w:rPr>
        <w:t xml:space="preserve"> </w:t>
      </w:r>
      <w:r w:rsidRPr="00CB7C36">
        <w:t>мелкой</w:t>
      </w:r>
      <w:r w:rsidRPr="00CB7C36">
        <w:rPr>
          <w:spacing w:val="1"/>
        </w:rPr>
        <w:t xml:space="preserve"> </w:t>
      </w:r>
      <w:r w:rsidRPr="00CB7C36">
        <w:t>моторики,</w:t>
      </w:r>
      <w:r w:rsidRPr="00CB7C36">
        <w:rPr>
          <w:spacing w:val="1"/>
        </w:rPr>
        <w:t xml:space="preserve"> </w:t>
      </w:r>
      <w:r w:rsidRPr="00CB7C36">
        <w:t>а</w:t>
      </w:r>
      <w:r w:rsidRPr="00CB7C36">
        <w:rPr>
          <w:spacing w:val="1"/>
        </w:rPr>
        <w:t xml:space="preserve"> </w:t>
      </w:r>
      <w:r w:rsidRPr="00CB7C36">
        <w:t>также</w:t>
      </w:r>
      <w:r w:rsidRPr="00CB7C36">
        <w:rPr>
          <w:spacing w:val="1"/>
        </w:rPr>
        <w:t xml:space="preserve"> </w:t>
      </w:r>
      <w:r w:rsidRPr="00CB7C36">
        <w:t>коррекции</w:t>
      </w:r>
      <w:r w:rsidRPr="00CB7C36">
        <w:rPr>
          <w:spacing w:val="60"/>
        </w:rPr>
        <w:t xml:space="preserve"> </w:t>
      </w:r>
      <w:r w:rsidRPr="00CB7C36">
        <w:t>психоэмоциональной</w:t>
      </w:r>
      <w:r w:rsidRPr="00CB7C36">
        <w:rPr>
          <w:spacing w:val="1"/>
        </w:rPr>
        <w:t xml:space="preserve"> </w:t>
      </w:r>
      <w:r w:rsidRPr="00CB7C36">
        <w:t>нагрузки.</w:t>
      </w:r>
      <w:r w:rsidRPr="00CB7C36">
        <w:rPr>
          <w:spacing w:val="1"/>
        </w:rPr>
        <w:t xml:space="preserve"> </w:t>
      </w:r>
      <w:r w:rsidRPr="00CB7C36">
        <w:t>Инструктор</w:t>
      </w:r>
      <w:r w:rsidRPr="00CB7C36">
        <w:rPr>
          <w:spacing w:val="1"/>
        </w:rPr>
        <w:t xml:space="preserve"> </w:t>
      </w:r>
      <w:r w:rsidRPr="00CB7C36">
        <w:t>по</w:t>
      </w:r>
      <w:r w:rsidRPr="00CB7C36">
        <w:rPr>
          <w:spacing w:val="1"/>
        </w:rPr>
        <w:t xml:space="preserve"> </w:t>
      </w:r>
      <w:r w:rsidRPr="00CB7C36">
        <w:t>физкультуре</w:t>
      </w:r>
      <w:r w:rsidRPr="00CB7C36">
        <w:rPr>
          <w:spacing w:val="1"/>
        </w:rPr>
        <w:t xml:space="preserve"> </w:t>
      </w:r>
      <w:r w:rsidRPr="00CB7C36">
        <w:t>организует</w:t>
      </w:r>
      <w:r w:rsidRPr="00CB7C36">
        <w:rPr>
          <w:spacing w:val="1"/>
        </w:rPr>
        <w:t xml:space="preserve"> </w:t>
      </w:r>
      <w:r w:rsidRPr="00CB7C36">
        <w:t>совместно</w:t>
      </w:r>
      <w:r w:rsidRPr="00CB7C36">
        <w:rPr>
          <w:spacing w:val="1"/>
        </w:rPr>
        <w:t xml:space="preserve"> </w:t>
      </w:r>
      <w:r w:rsidRPr="00CB7C36">
        <w:t>с</w:t>
      </w:r>
      <w:r w:rsidRPr="00CB7C36">
        <w:rPr>
          <w:spacing w:val="1"/>
        </w:rPr>
        <w:t xml:space="preserve"> </w:t>
      </w:r>
      <w:r w:rsidRPr="00CB7C36">
        <w:t>воспитателями</w:t>
      </w:r>
      <w:r w:rsidRPr="00CB7C36">
        <w:rPr>
          <w:spacing w:val="1"/>
        </w:rPr>
        <w:t xml:space="preserve"> </w:t>
      </w:r>
      <w:r w:rsidRPr="00CB7C36">
        <w:t>физкультурные досуги, спортивные праздники, консультирует по вопросам организации</w:t>
      </w:r>
      <w:r w:rsidRPr="00CB7C36">
        <w:rPr>
          <w:spacing w:val="1"/>
        </w:rPr>
        <w:t xml:space="preserve"> </w:t>
      </w:r>
      <w:r w:rsidRPr="00CB7C36">
        <w:t>самостоятельной двигательной активности детей, закрепления их умений и навыков, а</w:t>
      </w:r>
      <w:r w:rsidRPr="00CB7C36">
        <w:rPr>
          <w:spacing w:val="1"/>
        </w:rPr>
        <w:t xml:space="preserve"> </w:t>
      </w:r>
      <w:r w:rsidRPr="00CB7C36">
        <w:t>также</w:t>
      </w:r>
      <w:r w:rsidRPr="00CB7C36">
        <w:rPr>
          <w:spacing w:val="1"/>
        </w:rPr>
        <w:t xml:space="preserve"> </w:t>
      </w:r>
      <w:r w:rsidRPr="00CB7C36">
        <w:t>рекомендует,</w:t>
      </w:r>
      <w:r w:rsidRPr="00CB7C36">
        <w:rPr>
          <w:spacing w:val="1"/>
        </w:rPr>
        <w:t xml:space="preserve"> </w:t>
      </w:r>
      <w:r w:rsidRPr="00CB7C36">
        <w:t>как</w:t>
      </w:r>
      <w:r w:rsidRPr="00CB7C36">
        <w:rPr>
          <w:spacing w:val="1"/>
        </w:rPr>
        <w:t xml:space="preserve"> </w:t>
      </w:r>
      <w:r w:rsidRPr="00CB7C36">
        <w:t>развить</w:t>
      </w:r>
      <w:r w:rsidRPr="00CB7C36">
        <w:rPr>
          <w:spacing w:val="1"/>
        </w:rPr>
        <w:t xml:space="preserve"> </w:t>
      </w:r>
      <w:r w:rsidRPr="00CB7C36">
        <w:t>навыки</w:t>
      </w:r>
      <w:r w:rsidRPr="00CB7C36">
        <w:rPr>
          <w:spacing w:val="1"/>
        </w:rPr>
        <w:t xml:space="preserve"> </w:t>
      </w:r>
      <w:r w:rsidRPr="00CB7C36">
        <w:t>у</w:t>
      </w:r>
      <w:r w:rsidRPr="00CB7C36">
        <w:rPr>
          <w:spacing w:val="1"/>
        </w:rPr>
        <w:t xml:space="preserve"> </w:t>
      </w:r>
      <w:r w:rsidRPr="00CB7C36">
        <w:t>отстающих</w:t>
      </w:r>
      <w:r w:rsidRPr="00CB7C36">
        <w:rPr>
          <w:spacing w:val="1"/>
        </w:rPr>
        <w:t xml:space="preserve"> </w:t>
      </w:r>
      <w:r w:rsidRPr="00CB7C36">
        <w:t>детей.</w:t>
      </w:r>
      <w:r w:rsidRPr="00CB7C36">
        <w:rPr>
          <w:spacing w:val="1"/>
        </w:rPr>
        <w:t xml:space="preserve"> </w:t>
      </w:r>
      <w:r w:rsidRPr="00CB7C36">
        <w:t>Кроме</w:t>
      </w:r>
      <w:r w:rsidRPr="00CB7C36">
        <w:rPr>
          <w:spacing w:val="1"/>
        </w:rPr>
        <w:t xml:space="preserve"> </w:t>
      </w:r>
      <w:r w:rsidRPr="00CB7C36">
        <w:t>того,</w:t>
      </w:r>
      <w:r w:rsidRPr="00CB7C36">
        <w:rPr>
          <w:spacing w:val="1"/>
        </w:rPr>
        <w:t xml:space="preserve"> </w:t>
      </w:r>
      <w:r w:rsidRPr="00CB7C36">
        <w:t>инструктор</w:t>
      </w:r>
      <w:r w:rsidRPr="00CB7C36">
        <w:rPr>
          <w:spacing w:val="1"/>
        </w:rPr>
        <w:t xml:space="preserve"> </w:t>
      </w:r>
      <w:r w:rsidRPr="00CB7C36">
        <w:t>выступает</w:t>
      </w:r>
      <w:r w:rsidRPr="00CB7C36">
        <w:rPr>
          <w:spacing w:val="9"/>
        </w:rPr>
        <w:t xml:space="preserve"> </w:t>
      </w:r>
      <w:r w:rsidRPr="00CB7C36">
        <w:t>на</w:t>
      </w:r>
      <w:r w:rsidRPr="00CB7C36">
        <w:rPr>
          <w:spacing w:val="9"/>
        </w:rPr>
        <w:t xml:space="preserve"> </w:t>
      </w:r>
      <w:r w:rsidRPr="00CB7C36">
        <w:t>родительских</w:t>
      </w:r>
      <w:r w:rsidRPr="00CB7C36">
        <w:rPr>
          <w:spacing w:val="12"/>
        </w:rPr>
        <w:t xml:space="preserve"> </w:t>
      </w:r>
      <w:r w:rsidRPr="00CB7C36">
        <w:t>собраниях,</w:t>
      </w:r>
      <w:r w:rsidRPr="00CB7C36">
        <w:rPr>
          <w:spacing w:val="7"/>
        </w:rPr>
        <w:t xml:space="preserve"> </w:t>
      </w:r>
      <w:r w:rsidRPr="00CB7C36">
        <w:t>пропагандирует</w:t>
      </w:r>
      <w:r w:rsidRPr="00CB7C36">
        <w:rPr>
          <w:spacing w:val="10"/>
        </w:rPr>
        <w:t xml:space="preserve"> </w:t>
      </w:r>
      <w:r w:rsidRPr="00CB7C36">
        <w:t>здоровый</w:t>
      </w:r>
      <w:r w:rsidRPr="00CB7C36">
        <w:rPr>
          <w:spacing w:val="10"/>
        </w:rPr>
        <w:t xml:space="preserve"> </w:t>
      </w:r>
      <w:r w:rsidRPr="00CB7C36">
        <w:t>образ</w:t>
      </w:r>
      <w:r w:rsidRPr="00CB7C36">
        <w:rPr>
          <w:spacing w:val="11"/>
        </w:rPr>
        <w:t xml:space="preserve"> </w:t>
      </w:r>
      <w:r w:rsidRPr="00CB7C36">
        <w:t>жизни,</w:t>
      </w:r>
      <w:r w:rsidRPr="00CB7C36">
        <w:rPr>
          <w:spacing w:val="7"/>
        </w:rPr>
        <w:t xml:space="preserve"> </w:t>
      </w:r>
      <w:r w:rsidRPr="00CB7C36">
        <w:t>выпускает</w:t>
      </w:r>
    </w:p>
    <w:p w:rsidR="000314D2" w:rsidRPr="00CB7C36" w:rsidRDefault="001B4BCC" w:rsidP="007E5726">
      <w:pPr>
        <w:pStyle w:val="a3"/>
        <w:spacing w:line="360" w:lineRule="auto"/>
        <w:ind w:right="692"/>
      </w:pPr>
      <w:r w:rsidRPr="00CB7C36">
        <w:t>«Листки здоровья» и предлагает разноплановую информацию по укреплению детского</w:t>
      </w:r>
      <w:r w:rsidRPr="00CB7C36">
        <w:rPr>
          <w:spacing w:val="1"/>
        </w:rPr>
        <w:t xml:space="preserve"> </w:t>
      </w:r>
      <w:r w:rsidRPr="00CB7C36">
        <w:t>организма,</w:t>
      </w:r>
      <w:r w:rsidRPr="00CB7C36">
        <w:rPr>
          <w:spacing w:val="-1"/>
        </w:rPr>
        <w:t xml:space="preserve"> </w:t>
      </w:r>
      <w:r w:rsidRPr="00CB7C36">
        <w:t>здоровья,</w:t>
      </w:r>
      <w:r w:rsidRPr="00CB7C36">
        <w:rPr>
          <w:spacing w:val="-1"/>
        </w:rPr>
        <w:t xml:space="preserve"> </w:t>
      </w:r>
      <w:r w:rsidRPr="00CB7C36">
        <w:t>о</w:t>
      </w:r>
      <w:r w:rsidRPr="00CB7C36">
        <w:rPr>
          <w:spacing w:val="-4"/>
        </w:rPr>
        <w:t xml:space="preserve"> </w:t>
      </w:r>
      <w:r w:rsidRPr="00CB7C36">
        <w:t>значимости</w:t>
      </w:r>
      <w:r w:rsidRPr="00CB7C36">
        <w:rPr>
          <w:spacing w:val="-1"/>
        </w:rPr>
        <w:t xml:space="preserve"> </w:t>
      </w:r>
      <w:r w:rsidRPr="00CB7C36">
        <w:t>физического</w:t>
      </w:r>
      <w:r w:rsidRPr="00CB7C36">
        <w:rPr>
          <w:spacing w:val="-1"/>
        </w:rPr>
        <w:t xml:space="preserve"> </w:t>
      </w:r>
      <w:r w:rsidRPr="00CB7C36">
        <w:t>развития</w:t>
      </w:r>
      <w:r w:rsidRPr="00CB7C36">
        <w:rPr>
          <w:spacing w:val="-1"/>
        </w:rPr>
        <w:t xml:space="preserve"> </w:t>
      </w:r>
      <w:r w:rsidRPr="00CB7C36">
        <w:t>в</w:t>
      </w:r>
      <w:r w:rsidRPr="00CB7C36">
        <w:rPr>
          <w:spacing w:val="-2"/>
        </w:rPr>
        <w:t xml:space="preserve"> </w:t>
      </w:r>
      <w:r w:rsidRPr="00CB7C36">
        <w:t>дошкольном</w:t>
      </w:r>
      <w:r w:rsidRPr="00CB7C36">
        <w:rPr>
          <w:spacing w:val="-2"/>
        </w:rPr>
        <w:t xml:space="preserve"> </w:t>
      </w:r>
      <w:r w:rsidRPr="00CB7C36">
        <w:t>детстве.</w:t>
      </w:r>
    </w:p>
    <w:p w:rsidR="000314D2" w:rsidRPr="00CB7C36" w:rsidRDefault="001B4BCC" w:rsidP="007E5726">
      <w:pPr>
        <w:pStyle w:val="a3"/>
        <w:spacing w:line="360" w:lineRule="auto"/>
        <w:ind w:right="689" w:firstLine="566"/>
      </w:pPr>
      <w:r w:rsidRPr="00CB7C36">
        <w:t>Взаимодействуя</w:t>
      </w:r>
      <w:r w:rsidRPr="00CB7C36">
        <w:rPr>
          <w:spacing w:val="1"/>
        </w:rPr>
        <w:t xml:space="preserve"> </w:t>
      </w:r>
      <w:r w:rsidRPr="00CB7C36">
        <w:t>с</w:t>
      </w:r>
      <w:r w:rsidRPr="00CB7C36">
        <w:rPr>
          <w:spacing w:val="1"/>
        </w:rPr>
        <w:t xml:space="preserve"> </w:t>
      </w:r>
      <w:r w:rsidRPr="00CB7C36">
        <w:t>медицинской</w:t>
      </w:r>
      <w:r w:rsidRPr="00CB7C36">
        <w:rPr>
          <w:spacing w:val="1"/>
        </w:rPr>
        <w:t xml:space="preserve"> </w:t>
      </w:r>
      <w:r w:rsidRPr="00CB7C36">
        <w:t>сестрой,</w:t>
      </w:r>
      <w:r w:rsidRPr="00CB7C36">
        <w:rPr>
          <w:spacing w:val="1"/>
        </w:rPr>
        <w:t xml:space="preserve"> </w:t>
      </w:r>
      <w:r w:rsidRPr="00CB7C36">
        <w:t>инструктор</w:t>
      </w:r>
      <w:r w:rsidRPr="00CB7C36">
        <w:rPr>
          <w:spacing w:val="1"/>
        </w:rPr>
        <w:t xml:space="preserve"> </w:t>
      </w:r>
      <w:r w:rsidRPr="00CB7C36">
        <w:t>по</w:t>
      </w:r>
      <w:r w:rsidRPr="00CB7C36">
        <w:rPr>
          <w:spacing w:val="1"/>
        </w:rPr>
        <w:t xml:space="preserve"> </w:t>
      </w:r>
      <w:r w:rsidRPr="00CB7C36">
        <w:t>физической</w:t>
      </w:r>
      <w:r w:rsidRPr="00CB7C36">
        <w:rPr>
          <w:spacing w:val="1"/>
        </w:rPr>
        <w:t xml:space="preserve"> </w:t>
      </w:r>
      <w:r w:rsidRPr="00CB7C36">
        <w:t>культуре</w:t>
      </w:r>
      <w:r w:rsidRPr="00CB7C36">
        <w:rPr>
          <w:spacing w:val="1"/>
        </w:rPr>
        <w:t xml:space="preserve"> </w:t>
      </w:r>
      <w:r w:rsidRPr="00CB7C36">
        <w:t>подбирает</w:t>
      </w:r>
      <w:r w:rsidRPr="00CB7C36">
        <w:rPr>
          <w:spacing w:val="1"/>
        </w:rPr>
        <w:t xml:space="preserve"> </w:t>
      </w:r>
      <w:r w:rsidRPr="00CB7C36">
        <w:t>индивидуальные</w:t>
      </w:r>
      <w:r w:rsidRPr="00CB7C36">
        <w:rPr>
          <w:spacing w:val="1"/>
        </w:rPr>
        <w:t xml:space="preserve"> </w:t>
      </w:r>
      <w:r w:rsidRPr="00CB7C36">
        <w:t>средства</w:t>
      </w:r>
      <w:r w:rsidRPr="00CB7C36">
        <w:rPr>
          <w:spacing w:val="1"/>
        </w:rPr>
        <w:t xml:space="preserve"> </w:t>
      </w:r>
      <w:r w:rsidRPr="00CB7C36">
        <w:t>физического</w:t>
      </w:r>
      <w:r w:rsidRPr="00CB7C36">
        <w:rPr>
          <w:spacing w:val="1"/>
        </w:rPr>
        <w:t xml:space="preserve"> </w:t>
      </w:r>
      <w:r w:rsidRPr="00CB7C36">
        <w:t>развития</w:t>
      </w:r>
      <w:r w:rsidRPr="00CB7C36">
        <w:rPr>
          <w:spacing w:val="1"/>
        </w:rPr>
        <w:t xml:space="preserve"> </w:t>
      </w:r>
      <w:r w:rsidRPr="00CB7C36">
        <w:t>в</w:t>
      </w:r>
      <w:r w:rsidRPr="00CB7C36">
        <w:rPr>
          <w:spacing w:val="1"/>
        </w:rPr>
        <w:t xml:space="preserve"> </w:t>
      </w:r>
      <w:r w:rsidRPr="00CB7C36">
        <w:t>соответствии</w:t>
      </w:r>
      <w:r w:rsidRPr="00CB7C36">
        <w:rPr>
          <w:spacing w:val="1"/>
        </w:rPr>
        <w:t xml:space="preserve"> </w:t>
      </w:r>
      <w:r w:rsidRPr="00CB7C36">
        <w:t>с</w:t>
      </w:r>
      <w:r w:rsidRPr="00CB7C36">
        <w:rPr>
          <w:spacing w:val="1"/>
        </w:rPr>
        <w:t xml:space="preserve"> </w:t>
      </w:r>
      <w:r w:rsidRPr="00CB7C36">
        <w:t>рекомендациями, проводит диагностику уровневых возможностей детей под контролем</w:t>
      </w:r>
      <w:r w:rsidRPr="00CB7C36">
        <w:rPr>
          <w:spacing w:val="1"/>
        </w:rPr>
        <w:t xml:space="preserve"> </w:t>
      </w:r>
      <w:r w:rsidRPr="00CB7C36">
        <w:t>медсестры, а также контролирует физическую нагрузку во время занятий и режимных</w:t>
      </w:r>
      <w:r w:rsidRPr="00CB7C36">
        <w:rPr>
          <w:spacing w:val="1"/>
        </w:rPr>
        <w:t xml:space="preserve"> </w:t>
      </w:r>
      <w:r w:rsidRPr="00CB7C36">
        <w:t>моментов,</w:t>
      </w:r>
      <w:r w:rsidRPr="00CB7C36">
        <w:rPr>
          <w:spacing w:val="1"/>
        </w:rPr>
        <w:t xml:space="preserve"> </w:t>
      </w:r>
      <w:r w:rsidRPr="00CB7C36">
        <w:t>консультируется</w:t>
      </w:r>
      <w:r w:rsidRPr="00CB7C36">
        <w:rPr>
          <w:spacing w:val="1"/>
        </w:rPr>
        <w:t xml:space="preserve"> </w:t>
      </w:r>
      <w:r w:rsidRPr="00CB7C36">
        <w:t>с</w:t>
      </w:r>
      <w:r w:rsidRPr="00CB7C36">
        <w:rPr>
          <w:spacing w:val="1"/>
        </w:rPr>
        <w:t xml:space="preserve"> </w:t>
      </w:r>
      <w:r w:rsidRPr="00CB7C36">
        <w:t>педагогом-психологом</w:t>
      </w:r>
      <w:r w:rsidRPr="00CB7C36">
        <w:rPr>
          <w:spacing w:val="1"/>
        </w:rPr>
        <w:t xml:space="preserve"> </w:t>
      </w:r>
      <w:r w:rsidRPr="00CB7C36">
        <w:t>по</w:t>
      </w:r>
      <w:r w:rsidRPr="00CB7C36">
        <w:rPr>
          <w:spacing w:val="1"/>
        </w:rPr>
        <w:t xml:space="preserve"> </w:t>
      </w:r>
      <w:r w:rsidRPr="00CB7C36">
        <w:t>вопросам</w:t>
      </w:r>
      <w:r w:rsidRPr="00CB7C36">
        <w:rPr>
          <w:spacing w:val="1"/>
        </w:rPr>
        <w:t xml:space="preserve"> </w:t>
      </w:r>
      <w:r w:rsidRPr="00CB7C36">
        <w:t>личностных</w:t>
      </w:r>
      <w:r w:rsidRPr="00CB7C36">
        <w:rPr>
          <w:spacing w:val="1"/>
        </w:rPr>
        <w:t xml:space="preserve"> </w:t>
      </w:r>
      <w:r w:rsidRPr="00CB7C36">
        <w:t>характеристик</w:t>
      </w:r>
      <w:r w:rsidRPr="00CB7C36">
        <w:rPr>
          <w:spacing w:val="-3"/>
        </w:rPr>
        <w:t xml:space="preserve"> </w:t>
      </w:r>
      <w:r w:rsidRPr="00CB7C36">
        <w:t>воспитанников,</w:t>
      </w:r>
      <w:r w:rsidRPr="00CB7C36">
        <w:rPr>
          <w:spacing w:val="-2"/>
        </w:rPr>
        <w:t xml:space="preserve"> </w:t>
      </w:r>
      <w:r w:rsidRPr="00CB7C36">
        <w:t>особенностей</w:t>
      </w:r>
      <w:r w:rsidRPr="00CB7C36">
        <w:rPr>
          <w:spacing w:val="-2"/>
        </w:rPr>
        <w:t xml:space="preserve"> </w:t>
      </w:r>
      <w:r w:rsidRPr="00CB7C36">
        <w:t>работы</w:t>
      </w:r>
      <w:r w:rsidRPr="00CB7C36">
        <w:rPr>
          <w:spacing w:val="-2"/>
        </w:rPr>
        <w:t xml:space="preserve"> </w:t>
      </w:r>
      <w:r w:rsidRPr="00CB7C36">
        <w:t>с</w:t>
      </w:r>
      <w:r w:rsidRPr="00CB7C36">
        <w:rPr>
          <w:spacing w:val="-4"/>
        </w:rPr>
        <w:t xml:space="preserve"> </w:t>
      </w:r>
      <w:r w:rsidRPr="00CB7C36">
        <w:t>гипе</w:t>
      </w:r>
      <w:proofErr w:type="gramStart"/>
      <w:r w:rsidRPr="00CB7C36">
        <w:t>р-</w:t>
      </w:r>
      <w:proofErr w:type="gramEnd"/>
      <w:r w:rsidRPr="00CB7C36">
        <w:rPr>
          <w:spacing w:val="-4"/>
        </w:rPr>
        <w:t xml:space="preserve"> </w:t>
      </w:r>
      <w:r w:rsidRPr="00CB7C36">
        <w:t>и</w:t>
      </w:r>
      <w:r w:rsidRPr="00CB7C36">
        <w:rPr>
          <w:spacing w:val="-2"/>
        </w:rPr>
        <w:t xml:space="preserve"> </w:t>
      </w:r>
      <w:r w:rsidRPr="00CB7C36">
        <w:t>гипоактивными</w:t>
      </w:r>
      <w:r w:rsidRPr="00CB7C36">
        <w:rPr>
          <w:spacing w:val="-2"/>
        </w:rPr>
        <w:t xml:space="preserve"> </w:t>
      </w:r>
      <w:r w:rsidRPr="00CB7C36">
        <w:t>детьми.</w:t>
      </w:r>
    </w:p>
    <w:p w:rsidR="000314D2" w:rsidRPr="00CB7C36" w:rsidRDefault="001B4BCC" w:rsidP="007E5726">
      <w:pPr>
        <w:pStyle w:val="a3"/>
        <w:spacing w:line="360" w:lineRule="auto"/>
        <w:ind w:right="699" w:firstLine="566"/>
      </w:pPr>
      <w:r w:rsidRPr="00CB7C36">
        <w:t>Совместно</w:t>
      </w:r>
      <w:r w:rsidRPr="00CB7C36">
        <w:rPr>
          <w:spacing w:val="1"/>
        </w:rPr>
        <w:t xml:space="preserve"> </w:t>
      </w:r>
      <w:r w:rsidRPr="00CB7C36">
        <w:t>с</w:t>
      </w:r>
      <w:r w:rsidRPr="00CB7C36">
        <w:rPr>
          <w:spacing w:val="1"/>
        </w:rPr>
        <w:t xml:space="preserve"> </w:t>
      </w:r>
      <w:r w:rsidRPr="00CB7C36">
        <w:t>музыкальным</w:t>
      </w:r>
      <w:r w:rsidRPr="00CB7C36">
        <w:rPr>
          <w:spacing w:val="1"/>
        </w:rPr>
        <w:t xml:space="preserve"> </w:t>
      </w:r>
      <w:r w:rsidRPr="00CB7C36">
        <w:t>руководителем</w:t>
      </w:r>
      <w:r w:rsidRPr="00CB7C36">
        <w:rPr>
          <w:spacing w:val="1"/>
        </w:rPr>
        <w:t xml:space="preserve"> </w:t>
      </w:r>
      <w:r w:rsidRPr="00CB7C36">
        <w:t>проводит</w:t>
      </w:r>
      <w:r w:rsidRPr="00CB7C36">
        <w:rPr>
          <w:spacing w:val="1"/>
        </w:rPr>
        <w:t xml:space="preserve"> </w:t>
      </w:r>
      <w:r w:rsidRPr="00CB7C36">
        <w:t>утреннюю</w:t>
      </w:r>
      <w:r w:rsidRPr="00CB7C36">
        <w:rPr>
          <w:spacing w:val="1"/>
        </w:rPr>
        <w:t xml:space="preserve"> </w:t>
      </w:r>
      <w:r w:rsidRPr="00CB7C36">
        <w:t>гимнастику,</w:t>
      </w:r>
      <w:r w:rsidRPr="00CB7C36">
        <w:rPr>
          <w:spacing w:val="1"/>
        </w:rPr>
        <w:t xml:space="preserve"> </w:t>
      </w:r>
      <w:r w:rsidRPr="00CB7C36">
        <w:t>комплексные</w:t>
      </w:r>
      <w:r w:rsidRPr="00CB7C36">
        <w:rPr>
          <w:spacing w:val="-3"/>
        </w:rPr>
        <w:t xml:space="preserve"> </w:t>
      </w:r>
      <w:r w:rsidRPr="00CB7C36">
        <w:t>занятия, подготовку</w:t>
      </w:r>
      <w:r w:rsidRPr="00CB7C36">
        <w:rPr>
          <w:spacing w:val="-8"/>
        </w:rPr>
        <w:t xml:space="preserve"> </w:t>
      </w:r>
      <w:r w:rsidRPr="00CB7C36">
        <w:t>досугов</w:t>
      </w:r>
      <w:r w:rsidRPr="00CB7C36">
        <w:rPr>
          <w:spacing w:val="-1"/>
        </w:rPr>
        <w:t xml:space="preserve"> </w:t>
      </w:r>
      <w:r w:rsidRPr="00CB7C36">
        <w:t>и праздников.</w:t>
      </w:r>
    </w:p>
    <w:p w:rsidR="000314D2" w:rsidRPr="00CB7C36" w:rsidRDefault="001B4BCC" w:rsidP="007E5726">
      <w:pPr>
        <w:pStyle w:val="a3"/>
        <w:spacing w:line="360" w:lineRule="auto"/>
        <w:ind w:right="686" w:firstLine="566"/>
      </w:pPr>
      <w:r w:rsidRPr="00CB7C36">
        <w:rPr>
          <w:i/>
        </w:rPr>
        <w:t>При взаимосвязи музыкального руководителя и учителя-логопеда</w:t>
      </w:r>
      <w:r w:rsidRPr="00CB7C36">
        <w:t>, первый помогает</w:t>
      </w:r>
      <w:r w:rsidRPr="00CB7C36">
        <w:rPr>
          <w:spacing w:val="1"/>
        </w:rPr>
        <w:t xml:space="preserve"> </w:t>
      </w:r>
      <w:r w:rsidRPr="00CB7C36">
        <w:t>исправить речевые дефекты детей, используя музыку и движения. Лексические темы, с</w:t>
      </w:r>
      <w:r w:rsidRPr="00CB7C36">
        <w:rPr>
          <w:spacing w:val="1"/>
        </w:rPr>
        <w:t xml:space="preserve"> </w:t>
      </w:r>
      <w:r w:rsidRPr="00CB7C36">
        <w:t>которыми</w:t>
      </w:r>
      <w:r w:rsidRPr="00CB7C36">
        <w:rPr>
          <w:spacing w:val="1"/>
        </w:rPr>
        <w:t xml:space="preserve"> </w:t>
      </w:r>
      <w:r w:rsidRPr="00CB7C36">
        <w:t>знакомят</w:t>
      </w:r>
      <w:r w:rsidRPr="00CB7C36">
        <w:rPr>
          <w:spacing w:val="1"/>
        </w:rPr>
        <w:t xml:space="preserve"> </w:t>
      </w:r>
      <w:r w:rsidRPr="00CB7C36">
        <w:t>детей</w:t>
      </w:r>
      <w:r w:rsidRPr="00CB7C36">
        <w:rPr>
          <w:spacing w:val="1"/>
        </w:rPr>
        <w:t xml:space="preserve"> </w:t>
      </w:r>
      <w:r w:rsidRPr="00CB7C36">
        <w:t>в</w:t>
      </w:r>
      <w:r w:rsidRPr="00CB7C36">
        <w:rPr>
          <w:spacing w:val="1"/>
        </w:rPr>
        <w:t xml:space="preserve"> </w:t>
      </w:r>
      <w:r w:rsidRPr="00CB7C36">
        <w:t>группе,</w:t>
      </w:r>
      <w:r w:rsidRPr="00CB7C36">
        <w:rPr>
          <w:spacing w:val="1"/>
        </w:rPr>
        <w:t xml:space="preserve"> </w:t>
      </w:r>
      <w:r w:rsidRPr="00CB7C36">
        <w:t>музыкальный</w:t>
      </w:r>
      <w:r w:rsidRPr="00CB7C36">
        <w:rPr>
          <w:spacing w:val="1"/>
        </w:rPr>
        <w:t xml:space="preserve"> </w:t>
      </w:r>
      <w:r w:rsidRPr="00CB7C36">
        <w:t>руководитель</w:t>
      </w:r>
      <w:r w:rsidRPr="00CB7C36">
        <w:rPr>
          <w:spacing w:val="1"/>
        </w:rPr>
        <w:t xml:space="preserve"> </w:t>
      </w:r>
      <w:r w:rsidRPr="00CB7C36">
        <w:t>закрепляет</w:t>
      </w:r>
      <w:r w:rsidRPr="00CB7C36">
        <w:rPr>
          <w:spacing w:val="1"/>
        </w:rPr>
        <w:t xml:space="preserve"> </w:t>
      </w:r>
      <w:r w:rsidRPr="00CB7C36">
        <w:t>на</w:t>
      </w:r>
      <w:r w:rsidRPr="00CB7C36">
        <w:rPr>
          <w:spacing w:val="1"/>
        </w:rPr>
        <w:t xml:space="preserve"> </w:t>
      </w:r>
      <w:r w:rsidRPr="00CB7C36">
        <w:t>своих</w:t>
      </w:r>
      <w:r w:rsidRPr="00CB7C36">
        <w:rPr>
          <w:spacing w:val="1"/>
        </w:rPr>
        <w:t xml:space="preserve"> </w:t>
      </w:r>
      <w:r w:rsidRPr="00CB7C36">
        <w:t>занятиях.</w:t>
      </w:r>
      <w:r w:rsidRPr="00CB7C36">
        <w:rPr>
          <w:spacing w:val="1"/>
        </w:rPr>
        <w:t xml:space="preserve"> </w:t>
      </w:r>
      <w:r w:rsidRPr="00CB7C36">
        <w:t>Здесь</w:t>
      </w:r>
      <w:r w:rsidRPr="00CB7C36">
        <w:rPr>
          <w:spacing w:val="1"/>
        </w:rPr>
        <w:t xml:space="preserve"> </w:t>
      </w:r>
      <w:r w:rsidRPr="00CB7C36">
        <w:t>он</w:t>
      </w:r>
      <w:r w:rsidRPr="00CB7C36">
        <w:rPr>
          <w:spacing w:val="1"/>
        </w:rPr>
        <w:t xml:space="preserve"> </w:t>
      </w:r>
      <w:r w:rsidRPr="00CB7C36">
        <w:t>придерживается</w:t>
      </w:r>
      <w:r w:rsidRPr="00CB7C36">
        <w:rPr>
          <w:spacing w:val="1"/>
        </w:rPr>
        <w:t xml:space="preserve"> </w:t>
      </w:r>
      <w:r w:rsidRPr="00CB7C36">
        <w:t>той</w:t>
      </w:r>
      <w:r w:rsidRPr="00CB7C36">
        <w:rPr>
          <w:spacing w:val="1"/>
        </w:rPr>
        <w:t xml:space="preserve"> </w:t>
      </w:r>
      <w:r w:rsidRPr="00CB7C36">
        <w:t>же</w:t>
      </w:r>
      <w:r w:rsidRPr="00CB7C36">
        <w:rPr>
          <w:spacing w:val="1"/>
        </w:rPr>
        <w:t xml:space="preserve"> </w:t>
      </w:r>
      <w:r w:rsidRPr="00CB7C36">
        <w:t>тематики</w:t>
      </w:r>
      <w:r w:rsidRPr="00CB7C36">
        <w:rPr>
          <w:spacing w:val="1"/>
        </w:rPr>
        <w:t xml:space="preserve"> </w:t>
      </w:r>
      <w:r w:rsidRPr="00CB7C36">
        <w:t>при</w:t>
      </w:r>
      <w:r w:rsidRPr="00CB7C36">
        <w:rPr>
          <w:spacing w:val="1"/>
        </w:rPr>
        <w:t xml:space="preserve"> </w:t>
      </w:r>
      <w:r w:rsidRPr="00CB7C36">
        <w:t>подборе</w:t>
      </w:r>
      <w:r w:rsidRPr="00CB7C36">
        <w:rPr>
          <w:spacing w:val="1"/>
        </w:rPr>
        <w:t xml:space="preserve"> </w:t>
      </w:r>
      <w:r w:rsidRPr="00CB7C36">
        <w:t>музыкального</w:t>
      </w:r>
      <w:r w:rsidRPr="00CB7C36">
        <w:rPr>
          <w:spacing w:val="1"/>
        </w:rPr>
        <w:t xml:space="preserve"> </w:t>
      </w:r>
      <w:r w:rsidRPr="00CB7C36">
        <w:t>и</w:t>
      </w:r>
      <w:r w:rsidRPr="00CB7C36">
        <w:rPr>
          <w:spacing w:val="1"/>
        </w:rPr>
        <w:t xml:space="preserve"> </w:t>
      </w:r>
      <w:r w:rsidRPr="00CB7C36">
        <w:t>литературного материала (песни, хороводы, стихи, загадки, игры). Речевая основа (база),</w:t>
      </w:r>
      <w:r w:rsidRPr="00CB7C36">
        <w:rPr>
          <w:spacing w:val="1"/>
        </w:rPr>
        <w:t xml:space="preserve"> </w:t>
      </w:r>
      <w:r w:rsidRPr="00CB7C36">
        <w:t>созданная</w:t>
      </w:r>
      <w:r w:rsidRPr="00CB7C36">
        <w:rPr>
          <w:spacing w:val="1"/>
        </w:rPr>
        <w:t xml:space="preserve"> </w:t>
      </w:r>
      <w:r w:rsidRPr="00CB7C36">
        <w:t>на</w:t>
      </w:r>
      <w:r w:rsidRPr="00CB7C36">
        <w:rPr>
          <w:spacing w:val="1"/>
        </w:rPr>
        <w:t xml:space="preserve"> </w:t>
      </w:r>
      <w:r w:rsidRPr="00CB7C36">
        <w:t>логопедических</w:t>
      </w:r>
      <w:r w:rsidRPr="00CB7C36">
        <w:rPr>
          <w:spacing w:val="1"/>
        </w:rPr>
        <w:t xml:space="preserve"> </w:t>
      </w:r>
      <w:r w:rsidRPr="00CB7C36">
        <w:t>и</w:t>
      </w:r>
      <w:r w:rsidRPr="00CB7C36">
        <w:rPr>
          <w:spacing w:val="1"/>
        </w:rPr>
        <w:t xml:space="preserve"> </w:t>
      </w:r>
      <w:r w:rsidRPr="00CB7C36">
        <w:t>коррекционных</w:t>
      </w:r>
      <w:r w:rsidRPr="00CB7C36">
        <w:rPr>
          <w:spacing w:val="1"/>
        </w:rPr>
        <w:t xml:space="preserve"> </w:t>
      </w:r>
      <w:r w:rsidRPr="00CB7C36">
        <w:t>занятиях,</w:t>
      </w:r>
      <w:r w:rsidRPr="00CB7C36">
        <w:rPr>
          <w:spacing w:val="1"/>
        </w:rPr>
        <w:t xml:space="preserve"> </w:t>
      </w:r>
      <w:r w:rsidRPr="00CB7C36">
        <w:t>позволяет</w:t>
      </w:r>
      <w:r w:rsidRPr="00CB7C36">
        <w:rPr>
          <w:spacing w:val="1"/>
        </w:rPr>
        <w:t xml:space="preserve"> </w:t>
      </w:r>
      <w:r w:rsidRPr="00CB7C36">
        <w:t>музыкальному</w:t>
      </w:r>
      <w:r w:rsidRPr="00CB7C36">
        <w:rPr>
          <w:spacing w:val="1"/>
        </w:rPr>
        <w:t xml:space="preserve"> </w:t>
      </w:r>
      <w:r w:rsidRPr="00CB7C36">
        <w:t>руководителю</w:t>
      </w:r>
      <w:r w:rsidRPr="00CB7C36">
        <w:rPr>
          <w:spacing w:val="1"/>
        </w:rPr>
        <w:t xml:space="preserve"> </w:t>
      </w:r>
      <w:r w:rsidRPr="00CB7C36">
        <w:t>развивать</w:t>
      </w:r>
      <w:r w:rsidRPr="00CB7C36">
        <w:rPr>
          <w:spacing w:val="1"/>
        </w:rPr>
        <w:t xml:space="preserve"> </w:t>
      </w:r>
      <w:r w:rsidRPr="00CB7C36">
        <w:t>у</w:t>
      </w:r>
      <w:r w:rsidRPr="00CB7C36">
        <w:rPr>
          <w:spacing w:val="1"/>
        </w:rPr>
        <w:t xml:space="preserve"> </w:t>
      </w:r>
      <w:r w:rsidRPr="00CB7C36">
        <w:t>детей</w:t>
      </w:r>
      <w:r w:rsidRPr="00CB7C36">
        <w:rPr>
          <w:spacing w:val="1"/>
        </w:rPr>
        <w:t xml:space="preserve"> </w:t>
      </w:r>
      <w:r w:rsidRPr="00CB7C36">
        <w:t>технику</w:t>
      </w:r>
      <w:r w:rsidRPr="00CB7C36">
        <w:rPr>
          <w:spacing w:val="1"/>
        </w:rPr>
        <w:t xml:space="preserve"> </w:t>
      </w:r>
      <w:r w:rsidRPr="00CB7C36">
        <w:t>речи,</w:t>
      </w:r>
      <w:r w:rsidRPr="00CB7C36">
        <w:rPr>
          <w:spacing w:val="1"/>
        </w:rPr>
        <w:t xml:space="preserve"> </w:t>
      </w:r>
      <w:r w:rsidRPr="00CB7C36">
        <w:t>ее</w:t>
      </w:r>
      <w:r w:rsidRPr="00CB7C36">
        <w:rPr>
          <w:spacing w:val="1"/>
        </w:rPr>
        <w:t xml:space="preserve"> </w:t>
      </w:r>
      <w:r w:rsidRPr="00CB7C36">
        <w:t>интонационную</w:t>
      </w:r>
      <w:r w:rsidRPr="00CB7C36">
        <w:rPr>
          <w:spacing w:val="1"/>
        </w:rPr>
        <w:t xml:space="preserve"> </w:t>
      </w:r>
      <w:r w:rsidRPr="00CB7C36">
        <w:t>окрашенность,</w:t>
      </w:r>
      <w:r w:rsidRPr="00CB7C36">
        <w:rPr>
          <w:spacing w:val="1"/>
        </w:rPr>
        <w:t xml:space="preserve"> </w:t>
      </w:r>
      <w:r w:rsidRPr="00CB7C36">
        <w:t>ритмическую</w:t>
      </w:r>
      <w:r w:rsidRPr="00CB7C36">
        <w:rPr>
          <w:spacing w:val="1"/>
        </w:rPr>
        <w:t xml:space="preserve"> </w:t>
      </w:r>
      <w:r w:rsidRPr="00CB7C36">
        <w:t>составляющую,</w:t>
      </w:r>
      <w:r w:rsidRPr="00CB7C36">
        <w:rPr>
          <w:spacing w:val="1"/>
        </w:rPr>
        <w:t xml:space="preserve"> </w:t>
      </w:r>
      <w:r w:rsidRPr="00CB7C36">
        <w:t>совершенствовать</w:t>
      </w:r>
      <w:r w:rsidRPr="00CB7C36">
        <w:rPr>
          <w:spacing w:val="1"/>
        </w:rPr>
        <w:t xml:space="preserve"> </w:t>
      </w:r>
      <w:r w:rsidRPr="00CB7C36">
        <w:t>речь</w:t>
      </w:r>
      <w:r w:rsidRPr="00CB7C36">
        <w:rPr>
          <w:spacing w:val="1"/>
        </w:rPr>
        <w:t xml:space="preserve"> </w:t>
      </w:r>
      <w:r w:rsidRPr="00CB7C36">
        <w:t>в</w:t>
      </w:r>
      <w:r w:rsidRPr="00CB7C36">
        <w:rPr>
          <w:spacing w:val="1"/>
        </w:rPr>
        <w:t xml:space="preserve"> </w:t>
      </w:r>
      <w:r w:rsidRPr="00CB7C36">
        <w:t>целом.</w:t>
      </w:r>
      <w:r w:rsidRPr="00CB7C36">
        <w:rPr>
          <w:spacing w:val="1"/>
        </w:rPr>
        <w:t xml:space="preserve"> </w:t>
      </w:r>
      <w:r w:rsidRPr="00CB7C36">
        <w:t>Глубоко</w:t>
      </w:r>
      <w:r w:rsidRPr="00CB7C36">
        <w:rPr>
          <w:spacing w:val="1"/>
        </w:rPr>
        <w:t xml:space="preserve"> </w:t>
      </w:r>
      <w:r w:rsidRPr="00CB7C36">
        <w:t>погружаясь</w:t>
      </w:r>
      <w:r w:rsidRPr="00CB7C36">
        <w:rPr>
          <w:spacing w:val="1"/>
        </w:rPr>
        <w:t xml:space="preserve"> </w:t>
      </w:r>
      <w:r w:rsidRPr="00CB7C36">
        <w:t>в</w:t>
      </w:r>
      <w:r w:rsidRPr="00CB7C36">
        <w:rPr>
          <w:spacing w:val="1"/>
        </w:rPr>
        <w:t xml:space="preserve"> </w:t>
      </w:r>
      <w:r w:rsidRPr="00CB7C36">
        <w:t>лексическую тему, рассматривая ее со всех сторон, музыкальный руководитель в ходе игр</w:t>
      </w:r>
      <w:r w:rsidRPr="00CB7C36">
        <w:rPr>
          <w:spacing w:val="1"/>
        </w:rPr>
        <w:t xml:space="preserve"> </w:t>
      </w:r>
      <w:r w:rsidRPr="00CB7C36">
        <w:t>и</w:t>
      </w:r>
      <w:r w:rsidRPr="00CB7C36">
        <w:rPr>
          <w:spacing w:val="1"/>
        </w:rPr>
        <w:t xml:space="preserve"> </w:t>
      </w:r>
      <w:r w:rsidRPr="00CB7C36">
        <w:t>упражнений</w:t>
      </w:r>
      <w:r w:rsidRPr="00CB7C36">
        <w:rPr>
          <w:spacing w:val="1"/>
        </w:rPr>
        <w:t xml:space="preserve"> </w:t>
      </w:r>
      <w:r w:rsidRPr="00CB7C36">
        <w:t>задействует</w:t>
      </w:r>
      <w:r w:rsidRPr="00CB7C36">
        <w:rPr>
          <w:spacing w:val="1"/>
        </w:rPr>
        <w:t xml:space="preserve"> </w:t>
      </w:r>
      <w:r w:rsidRPr="00CB7C36">
        <w:t>все</w:t>
      </w:r>
      <w:r w:rsidRPr="00CB7C36">
        <w:rPr>
          <w:spacing w:val="1"/>
        </w:rPr>
        <w:t xml:space="preserve"> </w:t>
      </w:r>
      <w:r w:rsidRPr="00CB7C36">
        <w:t>анализаторы</w:t>
      </w:r>
      <w:r w:rsidRPr="00CB7C36">
        <w:rPr>
          <w:spacing w:val="1"/>
        </w:rPr>
        <w:t xml:space="preserve"> </w:t>
      </w:r>
      <w:r w:rsidRPr="00CB7C36">
        <w:lastRenderedPageBreak/>
        <w:t>(слуховой,</w:t>
      </w:r>
      <w:r w:rsidRPr="00CB7C36">
        <w:rPr>
          <w:spacing w:val="1"/>
        </w:rPr>
        <w:t xml:space="preserve"> </w:t>
      </w:r>
      <w:r w:rsidRPr="00CB7C36">
        <w:t>зрительный,</w:t>
      </w:r>
      <w:r w:rsidRPr="00CB7C36">
        <w:rPr>
          <w:spacing w:val="1"/>
        </w:rPr>
        <w:t xml:space="preserve"> </w:t>
      </w:r>
      <w:r w:rsidRPr="00CB7C36">
        <w:t>тактильный),</w:t>
      </w:r>
      <w:r w:rsidRPr="00CB7C36">
        <w:rPr>
          <w:spacing w:val="1"/>
        </w:rPr>
        <w:t xml:space="preserve"> </w:t>
      </w:r>
      <w:r w:rsidRPr="00CB7C36">
        <w:t>совершенствует</w:t>
      </w:r>
      <w:r w:rsidRPr="00CB7C36">
        <w:rPr>
          <w:spacing w:val="1"/>
        </w:rPr>
        <w:t xml:space="preserve"> </w:t>
      </w:r>
      <w:r w:rsidRPr="00CB7C36">
        <w:t>психологическое</w:t>
      </w:r>
      <w:r w:rsidRPr="00CB7C36">
        <w:rPr>
          <w:spacing w:val="1"/>
        </w:rPr>
        <w:t xml:space="preserve"> </w:t>
      </w:r>
      <w:r w:rsidRPr="00CB7C36">
        <w:t>состояние.</w:t>
      </w:r>
      <w:r w:rsidRPr="00CB7C36">
        <w:rPr>
          <w:spacing w:val="1"/>
        </w:rPr>
        <w:t xml:space="preserve"> </w:t>
      </w:r>
      <w:proofErr w:type="gramStart"/>
      <w:r w:rsidRPr="00CB7C36">
        <w:t>Музыкальный</w:t>
      </w:r>
      <w:r w:rsidRPr="00CB7C36">
        <w:rPr>
          <w:spacing w:val="1"/>
        </w:rPr>
        <w:t xml:space="preserve"> </w:t>
      </w:r>
      <w:r w:rsidRPr="00CB7C36">
        <w:t>руководитель</w:t>
      </w:r>
      <w:r w:rsidRPr="00CB7C36">
        <w:rPr>
          <w:spacing w:val="1"/>
        </w:rPr>
        <w:t xml:space="preserve"> </w:t>
      </w:r>
      <w:r w:rsidRPr="00CB7C36">
        <w:t>рекомендует</w:t>
      </w:r>
      <w:r w:rsidRPr="00CB7C36">
        <w:rPr>
          <w:spacing w:val="1"/>
        </w:rPr>
        <w:t xml:space="preserve"> </w:t>
      </w:r>
      <w:r w:rsidRPr="00CB7C36">
        <w:t>воспитателю закреплять умения и навыки, полученные на занятиях музыкой, например,</w:t>
      </w:r>
      <w:r w:rsidRPr="00CB7C36">
        <w:rPr>
          <w:spacing w:val="1"/>
        </w:rPr>
        <w:t xml:space="preserve"> </w:t>
      </w:r>
      <w:r w:rsidRPr="00CB7C36">
        <w:t>закрепление</w:t>
      </w:r>
      <w:r w:rsidRPr="00CB7C36">
        <w:rPr>
          <w:spacing w:val="1"/>
        </w:rPr>
        <w:t xml:space="preserve"> </w:t>
      </w:r>
      <w:r w:rsidRPr="00CB7C36">
        <w:t>музыкально-ритмических</w:t>
      </w:r>
      <w:r w:rsidRPr="00CB7C36">
        <w:rPr>
          <w:spacing w:val="1"/>
        </w:rPr>
        <w:t xml:space="preserve"> </w:t>
      </w:r>
      <w:r w:rsidRPr="00CB7C36">
        <w:t>движений,</w:t>
      </w:r>
      <w:r w:rsidRPr="00CB7C36">
        <w:rPr>
          <w:spacing w:val="1"/>
        </w:rPr>
        <w:t xml:space="preserve"> </w:t>
      </w:r>
      <w:r w:rsidRPr="00CB7C36">
        <w:t>разучивание</w:t>
      </w:r>
      <w:r w:rsidRPr="00CB7C36">
        <w:rPr>
          <w:spacing w:val="1"/>
        </w:rPr>
        <w:t xml:space="preserve"> </w:t>
      </w:r>
      <w:r w:rsidRPr="00CB7C36">
        <w:t>текстов</w:t>
      </w:r>
      <w:r w:rsidRPr="00CB7C36">
        <w:rPr>
          <w:spacing w:val="1"/>
        </w:rPr>
        <w:t xml:space="preserve"> </w:t>
      </w:r>
      <w:r w:rsidRPr="00CB7C36">
        <w:t>к</w:t>
      </w:r>
      <w:r w:rsidRPr="00CB7C36">
        <w:rPr>
          <w:spacing w:val="1"/>
        </w:rPr>
        <w:t xml:space="preserve"> </w:t>
      </w:r>
      <w:r w:rsidRPr="00CB7C36">
        <w:t>играм,</w:t>
      </w:r>
      <w:r w:rsidRPr="00CB7C36">
        <w:rPr>
          <w:spacing w:val="1"/>
        </w:rPr>
        <w:t xml:space="preserve"> </w:t>
      </w:r>
      <w:r w:rsidRPr="00CB7C36">
        <w:t>стихотворений</w:t>
      </w:r>
      <w:r w:rsidRPr="00CB7C36">
        <w:rPr>
          <w:spacing w:val="1"/>
        </w:rPr>
        <w:t xml:space="preserve"> </w:t>
      </w:r>
      <w:r w:rsidRPr="00CB7C36">
        <w:t>к</w:t>
      </w:r>
      <w:r w:rsidRPr="00CB7C36">
        <w:rPr>
          <w:spacing w:val="1"/>
        </w:rPr>
        <w:t xml:space="preserve"> </w:t>
      </w:r>
      <w:r w:rsidRPr="00CB7C36">
        <w:t>утренникам</w:t>
      </w:r>
      <w:r w:rsidRPr="00CB7C36">
        <w:rPr>
          <w:spacing w:val="1"/>
        </w:rPr>
        <w:t xml:space="preserve"> </w:t>
      </w:r>
      <w:r w:rsidRPr="00CB7C36">
        <w:t>с</w:t>
      </w:r>
      <w:r w:rsidRPr="00CB7C36">
        <w:rPr>
          <w:spacing w:val="1"/>
        </w:rPr>
        <w:t xml:space="preserve"> </w:t>
      </w:r>
      <w:r w:rsidRPr="00CB7C36">
        <w:t>акцентом</w:t>
      </w:r>
      <w:r w:rsidRPr="00CB7C36">
        <w:rPr>
          <w:spacing w:val="1"/>
        </w:rPr>
        <w:t xml:space="preserve"> </w:t>
      </w:r>
      <w:r w:rsidRPr="00CB7C36">
        <w:t>на</w:t>
      </w:r>
      <w:r w:rsidRPr="00CB7C36">
        <w:rPr>
          <w:spacing w:val="1"/>
        </w:rPr>
        <w:t xml:space="preserve"> </w:t>
      </w:r>
      <w:r w:rsidRPr="00CB7C36">
        <w:t>интонационную</w:t>
      </w:r>
      <w:r w:rsidRPr="00CB7C36">
        <w:rPr>
          <w:spacing w:val="1"/>
        </w:rPr>
        <w:t xml:space="preserve"> </w:t>
      </w:r>
      <w:r w:rsidRPr="00CB7C36">
        <w:t>выразительность</w:t>
      </w:r>
      <w:r w:rsidRPr="00CB7C36">
        <w:rPr>
          <w:spacing w:val="1"/>
        </w:rPr>
        <w:t xml:space="preserve"> </w:t>
      </w:r>
      <w:r w:rsidRPr="00CB7C36">
        <w:t>речи,</w:t>
      </w:r>
      <w:r w:rsidRPr="00CB7C36">
        <w:rPr>
          <w:spacing w:val="1"/>
        </w:rPr>
        <w:t xml:space="preserve"> </w:t>
      </w:r>
      <w:r w:rsidRPr="00CB7C36">
        <w:t>элементарное музицирование в группе, отработка правильных окончаний в текстах песен).</w:t>
      </w:r>
      <w:proofErr w:type="gramEnd"/>
      <w:r w:rsidRPr="00CB7C36">
        <w:rPr>
          <w:spacing w:val="-57"/>
        </w:rPr>
        <w:t xml:space="preserve"> </w:t>
      </w:r>
      <w:r w:rsidRPr="00CB7C36">
        <w:t>Самыми</w:t>
      </w:r>
      <w:r w:rsidRPr="00CB7C36">
        <w:rPr>
          <w:spacing w:val="1"/>
        </w:rPr>
        <w:t xml:space="preserve"> </w:t>
      </w:r>
      <w:r w:rsidRPr="00CB7C36">
        <w:t>эффективными</w:t>
      </w:r>
      <w:r w:rsidRPr="00CB7C36">
        <w:rPr>
          <w:spacing w:val="1"/>
        </w:rPr>
        <w:t xml:space="preserve"> </w:t>
      </w:r>
      <w:r w:rsidRPr="00CB7C36">
        <w:t>являются</w:t>
      </w:r>
      <w:r w:rsidRPr="00CB7C36">
        <w:rPr>
          <w:spacing w:val="1"/>
        </w:rPr>
        <w:t xml:space="preserve"> </w:t>
      </w:r>
      <w:r w:rsidRPr="00CB7C36">
        <w:t>логоритмические</w:t>
      </w:r>
      <w:r w:rsidRPr="00CB7C36">
        <w:rPr>
          <w:spacing w:val="1"/>
        </w:rPr>
        <w:t xml:space="preserve"> </w:t>
      </w:r>
      <w:r w:rsidRPr="00CB7C36">
        <w:t>занятия,</w:t>
      </w:r>
      <w:r w:rsidRPr="00CB7C36">
        <w:rPr>
          <w:spacing w:val="1"/>
        </w:rPr>
        <w:t xml:space="preserve"> </w:t>
      </w:r>
      <w:r w:rsidRPr="00CB7C36">
        <w:t>содержание</w:t>
      </w:r>
      <w:r w:rsidRPr="00CB7C36">
        <w:rPr>
          <w:spacing w:val="1"/>
        </w:rPr>
        <w:t xml:space="preserve"> </w:t>
      </w:r>
      <w:r w:rsidRPr="00CB7C36">
        <w:t>которых</w:t>
      </w:r>
      <w:r w:rsidRPr="00CB7C36">
        <w:rPr>
          <w:spacing w:val="1"/>
        </w:rPr>
        <w:t xml:space="preserve"> </w:t>
      </w:r>
      <w:r w:rsidRPr="00CB7C36">
        <w:t>планируется</w:t>
      </w:r>
      <w:r w:rsidRPr="00CB7C36">
        <w:rPr>
          <w:spacing w:val="1"/>
        </w:rPr>
        <w:t xml:space="preserve"> </w:t>
      </w:r>
      <w:r w:rsidRPr="00CB7C36">
        <w:t>совместно</w:t>
      </w:r>
      <w:r w:rsidRPr="00CB7C36">
        <w:rPr>
          <w:spacing w:val="1"/>
        </w:rPr>
        <w:t xml:space="preserve"> </w:t>
      </w:r>
      <w:r w:rsidRPr="00CB7C36">
        <w:t>с</w:t>
      </w:r>
      <w:r w:rsidRPr="00CB7C36">
        <w:rPr>
          <w:spacing w:val="1"/>
        </w:rPr>
        <w:t xml:space="preserve"> </w:t>
      </w:r>
      <w:r w:rsidRPr="00CB7C36">
        <w:t>учителем-логопедом</w:t>
      </w:r>
      <w:r w:rsidRPr="00CB7C36">
        <w:rPr>
          <w:spacing w:val="1"/>
        </w:rPr>
        <w:t xml:space="preserve"> </w:t>
      </w:r>
      <w:r w:rsidRPr="00CB7C36">
        <w:t>и</w:t>
      </w:r>
      <w:r w:rsidRPr="00CB7C36">
        <w:rPr>
          <w:spacing w:val="1"/>
        </w:rPr>
        <w:t xml:space="preserve"> </w:t>
      </w:r>
      <w:r w:rsidRPr="00CB7C36">
        <w:t>воспитателем.</w:t>
      </w:r>
      <w:r w:rsidRPr="00CB7C36">
        <w:rPr>
          <w:spacing w:val="1"/>
        </w:rPr>
        <w:t xml:space="preserve"> </w:t>
      </w:r>
      <w:r w:rsidRPr="00CB7C36">
        <w:t>Эти</w:t>
      </w:r>
      <w:r w:rsidRPr="00CB7C36">
        <w:rPr>
          <w:spacing w:val="1"/>
        </w:rPr>
        <w:t xml:space="preserve"> </w:t>
      </w:r>
      <w:r w:rsidRPr="00CB7C36">
        <w:t>занятия</w:t>
      </w:r>
      <w:r w:rsidRPr="00CB7C36">
        <w:rPr>
          <w:spacing w:val="1"/>
        </w:rPr>
        <w:t xml:space="preserve"> </w:t>
      </w:r>
      <w:r w:rsidRPr="00CB7C36">
        <w:t>являются</w:t>
      </w:r>
      <w:r w:rsidRPr="00CB7C36">
        <w:rPr>
          <w:spacing w:val="1"/>
        </w:rPr>
        <w:t xml:space="preserve"> </w:t>
      </w:r>
      <w:r w:rsidRPr="00CB7C36">
        <w:t>неотъемлемой</w:t>
      </w:r>
      <w:r w:rsidRPr="00CB7C36">
        <w:rPr>
          <w:spacing w:val="10"/>
        </w:rPr>
        <w:t xml:space="preserve"> </w:t>
      </w:r>
      <w:r w:rsidRPr="00CB7C36">
        <w:t>составляющей</w:t>
      </w:r>
      <w:r w:rsidRPr="00CB7C36">
        <w:rPr>
          <w:spacing w:val="10"/>
        </w:rPr>
        <w:t xml:space="preserve"> </w:t>
      </w:r>
      <w:r w:rsidRPr="00CB7C36">
        <w:t>общей</w:t>
      </w:r>
      <w:r w:rsidRPr="00CB7C36">
        <w:rPr>
          <w:spacing w:val="8"/>
        </w:rPr>
        <w:t xml:space="preserve"> </w:t>
      </w:r>
      <w:r w:rsidRPr="00CB7C36">
        <w:t>коррекционной</w:t>
      </w:r>
      <w:r w:rsidRPr="00CB7C36">
        <w:rPr>
          <w:spacing w:val="8"/>
        </w:rPr>
        <w:t xml:space="preserve"> </w:t>
      </w:r>
      <w:r w:rsidRPr="00CB7C36">
        <w:t>работы</w:t>
      </w:r>
      <w:r w:rsidRPr="00CB7C36">
        <w:rPr>
          <w:spacing w:val="6"/>
        </w:rPr>
        <w:t xml:space="preserve"> </w:t>
      </w:r>
      <w:proofErr w:type="gramStart"/>
      <w:r w:rsidRPr="00CB7C36">
        <w:t>над</w:t>
      </w:r>
      <w:proofErr w:type="gramEnd"/>
      <w:r w:rsidRPr="00CB7C36">
        <w:rPr>
          <w:spacing w:val="10"/>
        </w:rPr>
        <w:t xml:space="preserve"> </w:t>
      </w:r>
      <w:r w:rsidRPr="00CB7C36">
        <w:t>вербальной</w:t>
      </w:r>
      <w:r w:rsidRPr="00CB7C36">
        <w:rPr>
          <w:spacing w:val="8"/>
        </w:rPr>
        <w:t xml:space="preserve"> </w:t>
      </w:r>
      <w:r w:rsidRPr="00CB7C36">
        <w:t>и</w:t>
      </w:r>
    </w:p>
    <w:p w:rsidR="000314D2" w:rsidRPr="00CB7C36" w:rsidRDefault="001B4BCC" w:rsidP="007E5726">
      <w:pPr>
        <w:pStyle w:val="a3"/>
        <w:spacing w:line="360" w:lineRule="auto"/>
        <w:ind w:right="694"/>
      </w:pPr>
      <w:r w:rsidRPr="00CB7C36">
        <w:t>невербальной</w:t>
      </w:r>
      <w:r w:rsidRPr="00CB7C36">
        <w:rPr>
          <w:spacing w:val="1"/>
        </w:rPr>
        <w:t xml:space="preserve"> </w:t>
      </w:r>
      <w:r w:rsidRPr="00CB7C36">
        <w:t>стороной</w:t>
      </w:r>
      <w:r w:rsidRPr="00CB7C36">
        <w:rPr>
          <w:spacing w:val="1"/>
        </w:rPr>
        <w:t xml:space="preserve"> </w:t>
      </w:r>
      <w:r w:rsidRPr="00CB7C36">
        <w:t>речи.</w:t>
      </w:r>
      <w:r w:rsidRPr="00CB7C36">
        <w:rPr>
          <w:spacing w:val="1"/>
        </w:rPr>
        <w:t xml:space="preserve"> </w:t>
      </w:r>
      <w:r w:rsidRPr="00CB7C36">
        <w:t>Совместно</w:t>
      </w:r>
      <w:r w:rsidRPr="00CB7C36">
        <w:rPr>
          <w:spacing w:val="1"/>
        </w:rPr>
        <w:t xml:space="preserve"> </w:t>
      </w:r>
      <w:r w:rsidRPr="00CB7C36">
        <w:t>с</w:t>
      </w:r>
      <w:r w:rsidRPr="00CB7C36">
        <w:rPr>
          <w:spacing w:val="1"/>
        </w:rPr>
        <w:t xml:space="preserve"> </w:t>
      </w:r>
      <w:r w:rsidRPr="00CB7C36">
        <w:t>логопедом</w:t>
      </w:r>
      <w:r w:rsidRPr="00CB7C36">
        <w:rPr>
          <w:spacing w:val="1"/>
        </w:rPr>
        <w:t xml:space="preserve"> </w:t>
      </w:r>
      <w:r w:rsidRPr="00CB7C36">
        <w:t>и</w:t>
      </w:r>
      <w:r w:rsidRPr="00CB7C36">
        <w:rPr>
          <w:spacing w:val="1"/>
        </w:rPr>
        <w:t xml:space="preserve"> </w:t>
      </w:r>
      <w:r w:rsidRPr="00CB7C36">
        <w:t>воспитателем</w:t>
      </w:r>
      <w:r w:rsidRPr="00CB7C36">
        <w:rPr>
          <w:spacing w:val="1"/>
        </w:rPr>
        <w:t xml:space="preserve"> </w:t>
      </w:r>
      <w:r w:rsidRPr="00CB7C36">
        <w:t>музыкальный</w:t>
      </w:r>
      <w:r w:rsidRPr="00CB7C36">
        <w:rPr>
          <w:spacing w:val="1"/>
        </w:rPr>
        <w:t xml:space="preserve"> </w:t>
      </w:r>
      <w:r w:rsidRPr="00CB7C36">
        <w:t>руководитель</w:t>
      </w:r>
      <w:r w:rsidRPr="00CB7C36">
        <w:rPr>
          <w:spacing w:val="1"/>
        </w:rPr>
        <w:t xml:space="preserve"> </w:t>
      </w:r>
      <w:r w:rsidRPr="00CB7C36">
        <w:t>обсуждает</w:t>
      </w:r>
      <w:r w:rsidRPr="00CB7C36">
        <w:rPr>
          <w:spacing w:val="1"/>
        </w:rPr>
        <w:t xml:space="preserve"> </w:t>
      </w:r>
      <w:r w:rsidRPr="00CB7C36">
        <w:t>отдельные</w:t>
      </w:r>
      <w:r w:rsidRPr="00CB7C36">
        <w:rPr>
          <w:spacing w:val="1"/>
        </w:rPr>
        <w:t xml:space="preserve"> </w:t>
      </w:r>
      <w:r w:rsidRPr="00CB7C36">
        <w:t>задачи,</w:t>
      </w:r>
      <w:r w:rsidRPr="00CB7C36">
        <w:rPr>
          <w:spacing w:val="1"/>
        </w:rPr>
        <w:t xml:space="preserve"> </w:t>
      </w:r>
      <w:r w:rsidRPr="00CB7C36">
        <w:t>игровые</w:t>
      </w:r>
      <w:r w:rsidRPr="00CB7C36">
        <w:rPr>
          <w:spacing w:val="1"/>
        </w:rPr>
        <w:t xml:space="preserve"> </w:t>
      </w:r>
      <w:r w:rsidRPr="00CB7C36">
        <w:t>моменты,</w:t>
      </w:r>
      <w:r w:rsidRPr="00CB7C36">
        <w:rPr>
          <w:spacing w:val="1"/>
        </w:rPr>
        <w:t xml:space="preserve"> </w:t>
      </w:r>
      <w:r w:rsidRPr="00CB7C36">
        <w:t>используемые</w:t>
      </w:r>
      <w:r w:rsidRPr="00CB7C36">
        <w:rPr>
          <w:spacing w:val="1"/>
        </w:rPr>
        <w:t xml:space="preserve"> </w:t>
      </w:r>
      <w:r w:rsidRPr="00CB7C36">
        <w:t>как</w:t>
      </w:r>
      <w:r w:rsidRPr="00CB7C36">
        <w:rPr>
          <w:spacing w:val="1"/>
        </w:rPr>
        <w:t xml:space="preserve"> </w:t>
      </w:r>
      <w:r w:rsidRPr="00CB7C36">
        <w:t>на</w:t>
      </w:r>
      <w:r w:rsidRPr="00CB7C36">
        <w:rPr>
          <w:spacing w:val="1"/>
        </w:rPr>
        <w:t xml:space="preserve"> </w:t>
      </w:r>
      <w:proofErr w:type="gramStart"/>
      <w:r w:rsidRPr="00CB7C36">
        <w:t>музыкальном</w:t>
      </w:r>
      <w:proofErr w:type="gramEnd"/>
      <w:r w:rsidRPr="00CB7C36">
        <w:t>,</w:t>
      </w:r>
      <w:r w:rsidRPr="00CB7C36">
        <w:rPr>
          <w:spacing w:val="-1"/>
        </w:rPr>
        <w:t xml:space="preserve"> </w:t>
      </w:r>
      <w:r w:rsidRPr="00CB7C36">
        <w:t>так</w:t>
      </w:r>
      <w:r w:rsidRPr="00CB7C36">
        <w:rPr>
          <w:spacing w:val="1"/>
        </w:rPr>
        <w:t xml:space="preserve"> </w:t>
      </w:r>
      <w:r w:rsidRPr="00CB7C36">
        <w:t>и</w:t>
      </w:r>
      <w:r w:rsidRPr="00CB7C36">
        <w:rPr>
          <w:spacing w:val="-1"/>
        </w:rPr>
        <w:t xml:space="preserve"> </w:t>
      </w:r>
      <w:r w:rsidRPr="00CB7C36">
        <w:t>на</w:t>
      </w:r>
      <w:r w:rsidRPr="00CB7C36">
        <w:rPr>
          <w:spacing w:val="-4"/>
        </w:rPr>
        <w:t xml:space="preserve"> </w:t>
      </w:r>
      <w:r w:rsidRPr="00CB7C36">
        <w:t>логопедическом</w:t>
      </w:r>
      <w:r w:rsidRPr="00CB7C36">
        <w:rPr>
          <w:spacing w:val="-1"/>
        </w:rPr>
        <w:t xml:space="preserve"> </w:t>
      </w:r>
      <w:r w:rsidRPr="00CB7C36">
        <w:t>и</w:t>
      </w:r>
      <w:r w:rsidRPr="00CB7C36">
        <w:rPr>
          <w:spacing w:val="-1"/>
        </w:rPr>
        <w:t xml:space="preserve"> </w:t>
      </w:r>
      <w:r w:rsidRPr="00CB7C36">
        <w:t>коррекционном</w:t>
      </w:r>
      <w:r w:rsidRPr="00CB7C36">
        <w:rPr>
          <w:spacing w:val="-1"/>
        </w:rPr>
        <w:t xml:space="preserve"> </w:t>
      </w:r>
      <w:r w:rsidRPr="00CB7C36">
        <w:t>занятиях.</w:t>
      </w:r>
    </w:p>
    <w:p w:rsidR="000314D2" w:rsidRPr="00CB7C36" w:rsidRDefault="001B4BCC" w:rsidP="007E5726">
      <w:pPr>
        <w:pStyle w:val="a3"/>
        <w:spacing w:line="360" w:lineRule="auto"/>
        <w:ind w:right="687" w:firstLine="566"/>
      </w:pPr>
      <w:r w:rsidRPr="00CB7C36">
        <w:t>Особое</w:t>
      </w:r>
      <w:r w:rsidRPr="00CB7C36">
        <w:rPr>
          <w:spacing w:val="1"/>
        </w:rPr>
        <w:t xml:space="preserve"> </w:t>
      </w:r>
      <w:r w:rsidRPr="00CB7C36">
        <w:t>значение</w:t>
      </w:r>
      <w:r w:rsidRPr="00CB7C36">
        <w:rPr>
          <w:spacing w:val="1"/>
        </w:rPr>
        <w:t xml:space="preserve"> </w:t>
      </w:r>
      <w:r w:rsidRPr="00CB7C36">
        <w:t>в</w:t>
      </w:r>
      <w:r w:rsidRPr="00CB7C36">
        <w:rPr>
          <w:spacing w:val="1"/>
        </w:rPr>
        <w:t xml:space="preserve"> </w:t>
      </w:r>
      <w:r w:rsidRPr="00CB7C36">
        <w:t>условиях</w:t>
      </w:r>
      <w:r w:rsidRPr="00CB7C36">
        <w:rPr>
          <w:spacing w:val="1"/>
        </w:rPr>
        <w:t xml:space="preserve"> </w:t>
      </w:r>
      <w:r w:rsidRPr="00CB7C36">
        <w:t>ДОУ</w:t>
      </w:r>
      <w:r w:rsidRPr="00CB7C36">
        <w:rPr>
          <w:spacing w:val="1"/>
        </w:rPr>
        <w:t xml:space="preserve"> </w:t>
      </w:r>
      <w:r w:rsidRPr="00CB7C36">
        <w:t>компенсирующего</w:t>
      </w:r>
      <w:r w:rsidRPr="00CB7C36">
        <w:rPr>
          <w:spacing w:val="1"/>
        </w:rPr>
        <w:t xml:space="preserve"> </w:t>
      </w:r>
      <w:r w:rsidRPr="00CB7C36">
        <w:t>вида</w:t>
      </w:r>
      <w:r w:rsidRPr="00CB7C36">
        <w:rPr>
          <w:spacing w:val="1"/>
        </w:rPr>
        <w:t xml:space="preserve"> </w:t>
      </w:r>
      <w:r w:rsidRPr="00CB7C36">
        <w:t>имеет</w:t>
      </w:r>
      <w:r w:rsidRPr="00CB7C36">
        <w:rPr>
          <w:spacing w:val="1"/>
        </w:rPr>
        <w:t xml:space="preserve"> </w:t>
      </w:r>
      <w:r w:rsidRPr="00CB7C36">
        <w:rPr>
          <w:i/>
        </w:rPr>
        <w:t>подготовка</w:t>
      </w:r>
      <w:r w:rsidRPr="00CB7C36">
        <w:rPr>
          <w:i/>
          <w:spacing w:val="1"/>
        </w:rPr>
        <w:t xml:space="preserve"> </w:t>
      </w:r>
      <w:r w:rsidRPr="00CB7C36">
        <w:rPr>
          <w:i/>
        </w:rPr>
        <w:t>праздников</w:t>
      </w:r>
      <w:r w:rsidRPr="00CB7C36">
        <w:rPr>
          <w:i/>
          <w:spacing w:val="1"/>
        </w:rPr>
        <w:t xml:space="preserve"> </w:t>
      </w:r>
      <w:r w:rsidRPr="00CB7C36">
        <w:rPr>
          <w:i/>
        </w:rPr>
        <w:t>и</w:t>
      </w:r>
      <w:r w:rsidRPr="00CB7C36">
        <w:rPr>
          <w:i/>
          <w:spacing w:val="1"/>
        </w:rPr>
        <w:t xml:space="preserve"> </w:t>
      </w:r>
      <w:r w:rsidRPr="00CB7C36">
        <w:rPr>
          <w:i/>
        </w:rPr>
        <w:t>развлечений.</w:t>
      </w:r>
      <w:r w:rsidRPr="00CB7C36">
        <w:rPr>
          <w:i/>
          <w:spacing w:val="1"/>
        </w:rPr>
        <w:t xml:space="preserve"> </w:t>
      </w:r>
      <w:r w:rsidRPr="00CB7C36">
        <w:t>Исходя</w:t>
      </w:r>
      <w:r w:rsidRPr="00CB7C36">
        <w:rPr>
          <w:spacing w:val="1"/>
        </w:rPr>
        <w:t xml:space="preserve"> </w:t>
      </w:r>
      <w:r w:rsidRPr="00CB7C36">
        <w:t>из</w:t>
      </w:r>
      <w:r w:rsidRPr="00CB7C36">
        <w:rPr>
          <w:spacing w:val="1"/>
        </w:rPr>
        <w:t xml:space="preserve"> </w:t>
      </w:r>
      <w:r w:rsidRPr="00CB7C36">
        <w:t>уровня</w:t>
      </w:r>
      <w:r w:rsidRPr="00CB7C36">
        <w:rPr>
          <w:spacing w:val="1"/>
        </w:rPr>
        <w:t xml:space="preserve"> </w:t>
      </w:r>
      <w:r w:rsidRPr="00CB7C36">
        <w:t>развития</w:t>
      </w:r>
      <w:r w:rsidRPr="00CB7C36">
        <w:rPr>
          <w:spacing w:val="1"/>
        </w:rPr>
        <w:t xml:space="preserve"> </w:t>
      </w:r>
      <w:r w:rsidRPr="00CB7C36">
        <w:t>детей</w:t>
      </w:r>
      <w:r w:rsidRPr="00CB7C36">
        <w:rPr>
          <w:spacing w:val="1"/>
        </w:rPr>
        <w:t xml:space="preserve"> </w:t>
      </w:r>
      <w:r w:rsidRPr="00CB7C36">
        <w:t>конкретных</w:t>
      </w:r>
      <w:r w:rsidRPr="00CB7C36">
        <w:rPr>
          <w:spacing w:val="1"/>
        </w:rPr>
        <w:t xml:space="preserve"> </w:t>
      </w:r>
      <w:r w:rsidRPr="00CB7C36">
        <w:t>групп,</w:t>
      </w:r>
      <w:r w:rsidRPr="00CB7C36">
        <w:rPr>
          <w:spacing w:val="1"/>
        </w:rPr>
        <w:t xml:space="preserve"> </w:t>
      </w:r>
      <w:r w:rsidRPr="00CB7C36">
        <w:t>специалисты детского сада коллегиально определяют, какое количество детей необходимо</w:t>
      </w:r>
      <w:r w:rsidRPr="00CB7C36">
        <w:rPr>
          <w:spacing w:val="-57"/>
        </w:rPr>
        <w:t xml:space="preserve"> </w:t>
      </w:r>
      <w:r w:rsidRPr="00CB7C36">
        <w:t>пригласить на праздник, справятся ли дети с речевым материалом, какая помощь нужна</w:t>
      </w:r>
      <w:r w:rsidRPr="00CB7C36">
        <w:rPr>
          <w:spacing w:val="1"/>
        </w:rPr>
        <w:t xml:space="preserve"> </w:t>
      </w:r>
      <w:r w:rsidRPr="00CB7C36">
        <w:t>будет</w:t>
      </w:r>
      <w:r w:rsidRPr="00CB7C36">
        <w:rPr>
          <w:spacing w:val="-1"/>
        </w:rPr>
        <w:t xml:space="preserve"> </w:t>
      </w:r>
      <w:r w:rsidRPr="00CB7C36">
        <w:t>в</w:t>
      </w:r>
      <w:r w:rsidRPr="00CB7C36">
        <w:rPr>
          <w:spacing w:val="-1"/>
        </w:rPr>
        <w:t xml:space="preserve"> </w:t>
      </w:r>
      <w:r w:rsidRPr="00CB7C36">
        <w:t>ходе</w:t>
      </w:r>
      <w:r w:rsidRPr="00CB7C36">
        <w:rPr>
          <w:spacing w:val="-1"/>
        </w:rPr>
        <w:t xml:space="preserve"> </w:t>
      </w:r>
      <w:r w:rsidRPr="00CB7C36">
        <w:t>проведения мероприятий.</w:t>
      </w:r>
    </w:p>
    <w:p w:rsidR="000314D2" w:rsidRPr="00CB7C36" w:rsidRDefault="001B4BCC" w:rsidP="007E5726">
      <w:pPr>
        <w:pStyle w:val="a3"/>
        <w:spacing w:line="360" w:lineRule="auto"/>
        <w:ind w:right="687" w:firstLine="566"/>
      </w:pPr>
      <w:r w:rsidRPr="00CB7C36">
        <w:t xml:space="preserve">Введение в штатное расписание учреждения </w:t>
      </w:r>
      <w:r w:rsidRPr="00CB7C36">
        <w:rPr>
          <w:i/>
        </w:rPr>
        <w:t xml:space="preserve">тьютора </w:t>
      </w:r>
      <w:r w:rsidRPr="00CB7C36">
        <w:t>позволило скоординировать</w:t>
      </w:r>
      <w:r w:rsidRPr="00CB7C36">
        <w:rPr>
          <w:spacing w:val="1"/>
        </w:rPr>
        <w:t xml:space="preserve"> </w:t>
      </w:r>
      <w:r w:rsidRPr="00CB7C36">
        <w:t>коррекционно-развивающую</w:t>
      </w:r>
      <w:r w:rsidRPr="00CB7C36">
        <w:rPr>
          <w:spacing w:val="1"/>
        </w:rPr>
        <w:t xml:space="preserve"> </w:t>
      </w:r>
      <w:r w:rsidRPr="00CB7C36">
        <w:t>работу по-новому.</w:t>
      </w:r>
      <w:r w:rsidRPr="00CB7C36">
        <w:rPr>
          <w:spacing w:val="1"/>
        </w:rPr>
        <w:t xml:space="preserve"> </w:t>
      </w:r>
      <w:r w:rsidRPr="00CB7C36">
        <w:t>Так</w:t>
      </w:r>
      <w:r w:rsidRPr="00CB7C36">
        <w:rPr>
          <w:spacing w:val="1"/>
        </w:rPr>
        <w:t xml:space="preserve"> </w:t>
      </w:r>
      <w:r w:rsidRPr="00CB7C36">
        <w:t>как</w:t>
      </w:r>
      <w:r w:rsidRPr="00CB7C36">
        <w:rPr>
          <w:spacing w:val="1"/>
        </w:rPr>
        <w:t xml:space="preserve"> </w:t>
      </w:r>
      <w:r w:rsidRPr="00CB7C36">
        <w:t>функции</w:t>
      </w:r>
      <w:r w:rsidRPr="00CB7C36">
        <w:rPr>
          <w:spacing w:val="1"/>
        </w:rPr>
        <w:t xml:space="preserve"> </w:t>
      </w:r>
      <w:r w:rsidRPr="00CB7C36">
        <w:t>тьютора</w:t>
      </w:r>
      <w:r w:rsidRPr="00CB7C36">
        <w:rPr>
          <w:spacing w:val="1"/>
        </w:rPr>
        <w:t xml:space="preserve"> </w:t>
      </w:r>
      <w:r w:rsidRPr="00CB7C36">
        <w:t>отличаются</w:t>
      </w:r>
      <w:r w:rsidRPr="00CB7C36">
        <w:rPr>
          <w:spacing w:val="1"/>
        </w:rPr>
        <w:t xml:space="preserve"> </w:t>
      </w:r>
      <w:r w:rsidRPr="00CB7C36">
        <w:t>высоким</w:t>
      </w:r>
      <w:r w:rsidRPr="00CB7C36">
        <w:rPr>
          <w:spacing w:val="1"/>
        </w:rPr>
        <w:t xml:space="preserve"> </w:t>
      </w:r>
      <w:r w:rsidRPr="00CB7C36">
        <w:t>уровнем</w:t>
      </w:r>
      <w:r w:rsidRPr="00CB7C36">
        <w:rPr>
          <w:spacing w:val="1"/>
        </w:rPr>
        <w:t xml:space="preserve"> </w:t>
      </w:r>
      <w:r w:rsidRPr="00CB7C36">
        <w:t>толерантности,</w:t>
      </w:r>
      <w:r w:rsidRPr="00CB7C36">
        <w:rPr>
          <w:spacing w:val="1"/>
        </w:rPr>
        <w:t xml:space="preserve"> </w:t>
      </w:r>
      <w:r w:rsidRPr="00CB7C36">
        <w:t>умениями</w:t>
      </w:r>
      <w:r w:rsidRPr="00CB7C36">
        <w:rPr>
          <w:spacing w:val="1"/>
        </w:rPr>
        <w:t xml:space="preserve"> </w:t>
      </w:r>
      <w:r w:rsidRPr="00CB7C36">
        <w:t>на</w:t>
      </w:r>
      <w:r w:rsidRPr="00CB7C36">
        <w:rPr>
          <w:spacing w:val="1"/>
        </w:rPr>
        <w:t xml:space="preserve"> </w:t>
      </w:r>
      <w:r w:rsidRPr="00CB7C36">
        <w:t>практике</w:t>
      </w:r>
      <w:r w:rsidRPr="00CB7C36">
        <w:rPr>
          <w:spacing w:val="1"/>
        </w:rPr>
        <w:t xml:space="preserve"> </w:t>
      </w:r>
      <w:r w:rsidRPr="00CB7C36">
        <w:t>применять</w:t>
      </w:r>
      <w:r w:rsidRPr="00CB7C36">
        <w:rPr>
          <w:spacing w:val="1"/>
        </w:rPr>
        <w:t xml:space="preserve"> </w:t>
      </w:r>
      <w:r w:rsidRPr="00CB7C36">
        <w:t>специальные</w:t>
      </w:r>
      <w:r w:rsidRPr="00CB7C36">
        <w:rPr>
          <w:spacing w:val="1"/>
        </w:rPr>
        <w:t xml:space="preserve"> </w:t>
      </w:r>
      <w:r w:rsidRPr="00CB7C36">
        <w:t>технологии тьюторского сопровождения, то в течение всего учебного</w:t>
      </w:r>
      <w:r w:rsidRPr="00CB7C36">
        <w:rPr>
          <w:spacing w:val="1"/>
        </w:rPr>
        <w:t xml:space="preserve"> </w:t>
      </w:r>
      <w:r w:rsidRPr="00CB7C36">
        <w:t>дня выстраиваются</w:t>
      </w:r>
      <w:r w:rsidRPr="00CB7C36">
        <w:rPr>
          <w:spacing w:val="1"/>
        </w:rPr>
        <w:t xml:space="preserve"> </w:t>
      </w:r>
      <w:r w:rsidRPr="00CB7C36">
        <w:t>отношения</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командой</w:t>
      </w:r>
      <w:r w:rsidRPr="00CB7C36">
        <w:rPr>
          <w:spacing w:val="1"/>
        </w:rPr>
        <w:t xml:space="preserve"> </w:t>
      </w:r>
      <w:r w:rsidRPr="00CB7C36">
        <w:t>специалистов.</w:t>
      </w:r>
      <w:r w:rsidRPr="00CB7C36">
        <w:rPr>
          <w:spacing w:val="1"/>
        </w:rPr>
        <w:t xml:space="preserve"> </w:t>
      </w:r>
      <w:r w:rsidRPr="00CB7C36">
        <w:t>Взаимодействие</w:t>
      </w:r>
      <w:r w:rsidRPr="00CB7C36">
        <w:rPr>
          <w:spacing w:val="1"/>
        </w:rPr>
        <w:t xml:space="preserve"> </w:t>
      </w:r>
      <w:r w:rsidRPr="00CB7C36">
        <w:t>с</w:t>
      </w:r>
      <w:r w:rsidRPr="00CB7C36">
        <w:rPr>
          <w:spacing w:val="1"/>
        </w:rPr>
        <w:t xml:space="preserve"> </w:t>
      </w:r>
      <w:r w:rsidRPr="00CB7C36">
        <w:t>учителем-логопедом,</w:t>
      </w:r>
      <w:r w:rsidRPr="00CB7C36">
        <w:rPr>
          <w:spacing w:val="1"/>
        </w:rPr>
        <w:t xml:space="preserve"> </w:t>
      </w:r>
      <w:r w:rsidRPr="00CB7C36">
        <w:t>дефектологом,</w:t>
      </w:r>
      <w:r w:rsidRPr="00CB7C36">
        <w:rPr>
          <w:spacing w:val="1"/>
        </w:rPr>
        <w:t xml:space="preserve"> </w:t>
      </w:r>
      <w:r w:rsidRPr="00CB7C36">
        <w:t>психологом</w:t>
      </w:r>
      <w:r w:rsidRPr="00CB7C36">
        <w:rPr>
          <w:spacing w:val="1"/>
        </w:rPr>
        <w:t xml:space="preserve"> </w:t>
      </w:r>
      <w:r w:rsidRPr="00CB7C36">
        <w:t>помогает</w:t>
      </w:r>
      <w:r w:rsidRPr="00CB7C36">
        <w:rPr>
          <w:spacing w:val="1"/>
        </w:rPr>
        <w:t xml:space="preserve"> </w:t>
      </w:r>
      <w:r w:rsidRPr="00CB7C36">
        <w:t>психолого-педагогическим</w:t>
      </w:r>
      <w:r w:rsidRPr="00CB7C36">
        <w:rPr>
          <w:spacing w:val="1"/>
        </w:rPr>
        <w:t xml:space="preserve"> </w:t>
      </w:r>
      <w:r w:rsidRPr="00CB7C36">
        <w:t>наблюдениям.</w:t>
      </w:r>
      <w:r w:rsidRPr="00CB7C36">
        <w:rPr>
          <w:spacing w:val="1"/>
        </w:rPr>
        <w:t xml:space="preserve"> </w:t>
      </w:r>
      <w:r w:rsidRPr="00CB7C36">
        <w:t>При</w:t>
      </w:r>
      <w:r w:rsidRPr="00CB7C36">
        <w:rPr>
          <w:spacing w:val="1"/>
        </w:rPr>
        <w:t xml:space="preserve"> </w:t>
      </w:r>
      <w:r w:rsidRPr="00CB7C36">
        <w:t>взаимодействии</w:t>
      </w:r>
      <w:r w:rsidRPr="00CB7C36">
        <w:rPr>
          <w:spacing w:val="1"/>
        </w:rPr>
        <w:t xml:space="preserve"> </w:t>
      </w:r>
      <w:r w:rsidRPr="00CB7C36">
        <w:t>с</w:t>
      </w:r>
      <w:r w:rsidRPr="00CB7C36">
        <w:rPr>
          <w:spacing w:val="1"/>
        </w:rPr>
        <w:t xml:space="preserve"> </w:t>
      </w:r>
      <w:r w:rsidRPr="00CB7C36">
        <w:t>родителями</w:t>
      </w:r>
      <w:r w:rsidRPr="00CB7C36">
        <w:rPr>
          <w:spacing w:val="1"/>
        </w:rPr>
        <w:t xml:space="preserve"> </w:t>
      </w:r>
      <w:r w:rsidRPr="00CB7C36">
        <w:t>тьютор</w:t>
      </w:r>
      <w:r w:rsidRPr="00CB7C36">
        <w:rPr>
          <w:spacing w:val="1"/>
        </w:rPr>
        <w:t xml:space="preserve"> </w:t>
      </w:r>
      <w:r w:rsidRPr="00CB7C36">
        <w:t>определяет</w:t>
      </w:r>
      <w:r w:rsidRPr="00CB7C36">
        <w:rPr>
          <w:spacing w:val="1"/>
        </w:rPr>
        <w:t xml:space="preserve"> </w:t>
      </w:r>
      <w:r w:rsidRPr="00CB7C36">
        <w:t>индивидуальное</w:t>
      </w:r>
      <w:r w:rsidRPr="00CB7C36">
        <w:rPr>
          <w:spacing w:val="1"/>
        </w:rPr>
        <w:t xml:space="preserve"> </w:t>
      </w:r>
      <w:r w:rsidRPr="00CB7C36">
        <w:t>сопровождение</w:t>
      </w:r>
      <w:r w:rsidRPr="00CB7C36">
        <w:rPr>
          <w:spacing w:val="1"/>
        </w:rPr>
        <w:t xml:space="preserve"> </w:t>
      </w:r>
      <w:r w:rsidRPr="00CB7C36">
        <w:t>и</w:t>
      </w:r>
      <w:r w:rsidRPr="00CB7C36">
        <w:rPr>
          <w:spacing w:val="1"/>
        </w:rPr>
        <w:t xml:space="preserve"> </w:t>
      </w:r>
      <w:r w:rsidRPr="00CB7C36">
        <w:t>содержание</w:t>
      </w:r>
      <w:r w:rsidRPr="00CB7C36">
        <w:rPr>
          <w:spacing w:val="-2"/>
        </w:rPr>
        <w:t xml:space="preserve"> </w:t>
      </w:r>
      <w:r w:rsidRPr="00CB7C36">
        <w:t>психолого-педагогической работы.</w:t>
      </w:r>
    </w:p>
    <w:p w:rsidR="000314D2" w:rsidRPr="00CB7C36" w:rsidRDefault="000314D2" w:rsidP="007E5726">
      <w:pPr>
        <w:pStyle w:val="a3"/>
        <w:spacing w:line="360" w:lineRule="auto"/>
        <w:ind w:left="0"/>
      </w:pPr>
    </w:p>
    <w:p w:rsidR="000314D2" w:rsidRPr="00CB7C36" w:rsidRDefault="00AF1E4B" w:rsidP="00E013FC">
      <w:pPr>
        <w:pStyle w:val="Heading1"/>
        <w:tabs>
          <w:tab w:val="left" w:pos="965"/>
        </w:tabs>
        <w:spacing w:line="360" w:lineRule="auto"/>
        <w:ind w:left="-366" w:right="690"/>
      </w:pPr>
      <w:r>
        <w:t xml:space="preserve">              2.7.5</w:t>
      </w:r>
      <w:r w:rsidR="00B804F4">
        <w:t xml:space="preserve">.  </w:t>
      </w:r>
      <w:r w:rsidR="001B4BCC" w:rsidRPr="00CB7C36">
        <w:t xml:space="preserve">Формы коррекционно-развивающей деятельности и особенности взаимосвязи </w:t>
      </w:r>
      <w:r w:rsidR="00B804F4">
        <w:t xml:space="preserve">     в </w:t>
      </w:r>
      <w:r w:rsidR="001B4BCC" w:rsidRPr="00CB7C36">
        <w:rPr>
          <w:spacing w:val="-57"/>
        </w:rPr>
        <w:t xml:space="preserve"> </w:t>
      </w:r>
      <w:r w:rsidR="001B4BCC" w:rsidRPr="00CB7C36">
        <w:t>работе</w:t>
      </w:r>
      <w:r w:rsidR="001B4BCC" w:rsidRPr="00CB7C36">
        <w:rPr>
          <w:spacing w:val="-2"/>
        </w:rPr>
        <w:t xml:space="preserve"> </w:t>
      </w:r>
      <w:r w:rsidR="001B4BCC" w:rsidRPr="00CB7C36">
        <w:t>учителя-логопеда  с</w:t>
      </w:r>
      <w:r w:rsidR="001B4BCC" w:rsidRPr="00CB7C36">
        <w:rPr>
          <w:spacing w:val="-1"/>
        </w:rPr>
        <w:t xml:space="preserve"> </w:t>
      </w:r>
      <w:r w:rsidR="001B4BCC" w:rsidRPr="00CB7C36">
        <w:t>семьей.</w:t>
      </w:r>
    </w:p>
    <w:p w:rsidR="000314D2" w:rsidRPr="00CB7C36" w:rsidRDefault="001B4BCC" w:rsidP="007E5726">
      <w:pPr>
        <w:pStyle w:val="Heading2"/>
        <w:spacing w:before="0" w:line="360" w:lineRule="auto"/>
      </w:pPr>
      <w:r w:rsidRPr="00CB7C36">
        <w:t>а)</w:t>
      </w:r>
      <w:r w:rsidRPr="00CB7C36">
        <w:rPr>
          <w:spacing w:val="-5"/>
        </w:rPr>
        <w:t xml:space="preserve"> </w:t>
      </w:r>
      <w:r w:rsidRPr="00CB7C36">
        <w:t>проведение</w:t>
      </w:r>
      <w:r w:rsidRPr="00CB7C36">
        <w:rPr>
          <w:spacing w:val="-4"/>
        </w:rPr>
        <w:t xml:space="preserve"> </w:t>
      </w:r>
      <w:r w:rsidRPr="00CB7C36">
        <w:t>групповых</w:t>
      </w:r>
      <w:r w:rsidRPr="00CB7C36">
        <w:rPr>
          <w:spacing w:val="-4"/>
        </w:rPr>
        <w:t xml:space="preserve"> </w:t>
      </w:r>
      <w:r w:rsidRPr="00CB7C36">
        <w:t>и</w:t>
      </w:r>
      <w:r w:rsidRPr="00CB7C36">
        <w:rPr>
          <w:spacing w:val="-3"/>
        </w:rPr>
        <w:t xml:space="preserve"> </w:t>
      </w:r>
      <w:r w:rsidRPr="00CB7C36">
        <w:t>индивидуальных</w:t>
      </w:r>
      <w:r w:rsidRPr="00CB7C36">
        <w:rPr>
          <w:spacing w:val="-3"/>
        </w:rPr>
        <w:t xml:space="preserve"> </w:t>
      </w:r>
      <w:r w:rsidRPr="00CB7C36">
        <w:t>коррекционных</w:t>
      </w:r>
      <w:r w:rsidRPr="00CB7C36">
        <w:rPr>
          <w:spacing w:val="-4"/>
        </w:rPr>
        <w:t xml:space="preserve"> </w:t>
      </w:r>
      <w:r w:rsidRPr="00CB7C36">
        <w:t>занятий;</w:t>
      </w:r>
    </w:p>
    <w:p w:rsidR="000314D2" w:rsidRPr="00CB7C36" w:rsidRDefault="001B4BCC" w:rsidP="007E5726">
      <w:pPr>
        <w:pStyle w:val="a3"/>
        <w:spacing w:line="360" w:lineRule="auto"/>
        <w:ind w:right="690" w:firstLine="566"/>
      </w:pPr>
      <w:r w:rsidRPr="00CB7C36">
        <w:t>Коррекция</w:t>
      </w:r>
      <w:r w:rsidRPr="00CB7C36">
        <w:rPr>
          <w:spacing w:val="1"/>
        </w:rPr>
        <w:t xml:space="preserve"> </w:t>
      </w:r>
      <w:r w:rsidRPr="00CB7C36">
        <w:t>речевых</w:t>
      </w:r>
      <w:r w:rsidRPr="00CB7C36">
        <w:rPr>
          <w:spacing w:val="1"/>
        </w:rPr>
        <w:t xml:space="preserve"> </w:t>
      </w:r>
      <w:r w:rsidRPr="00CB7C36">
        <w:t>нарушений</w:t>
      </w:r>
      <w:r w:rsidRPr="00CB7C36">
        <w:rPr>
          <w:spacing w:val="1"/>
        </w:rPr>
        <w:t xml:space="preserve"> </w:t>
      </w:r>
      <w:r w:rsidRPr="00CB7C36">
        <w:t>у</w:t>
      </w:r>
      <w:r w:rsidRPr="00CB7C36">
        <w:rPr>
          <w:spacing w:val="1"/>
        </w:rPr>
        <w:t xml:space="preserve"> </w:t>
      </w:r>
      <w:r w:rsidRPr="00CB7C36">
        <w:t>детей</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его</w:t>
      </w:r>
      <w:r w:rsidRPr="00CB7C36">
        <w:rPr>
          <w:spacing w:val="1"/>
        </w:rPr>
        <w:t xml:space="preserve"> </w:t>
      </w:r>
      <w:r w:rsidRPr="00CB7C36">
        <w:t>социальная</w:t>
      </w:r>
      <w:r w:rsidRPr="00CB7C36">
        <w:rPr>
          <w:spacing w:val="1"/>
        </w:rPr>
        <w:t xml:space="preserve"> </w:t>
      </w:r>
      <w:r w:rsidRPr="00CB7C36">
        <w:t>адаптация</w:t>
      </w:r>
      <w:r w:rsidRPr="00CB7C36">
        <w:rPr>
          <w:spacing w:val="1"/>
        </w:rPr>
        <w:t xml:space="preserve"> </w:t>
      </w:r>
      <w:r w:rsidRPr="00CB7C36">
        <w:t>и</w:t>
      </w:r>
      <w:r w:rsidRPr="00CB7C36">
        <w:rPr>
          <w:spacing w:val="1"/>
        </w:rPr>
        <w:t xml:space="preserve"> </w:t>
      </w:r>
      <w:r w:rsidRPr="00CB7C36">
        <w:t>подготовка к дальнейшему обучению в школе обуславливают необходимость овладения</w:t>
      </w:r>
      <w:r w:rsidRPr="00CB7C36">
        <w:rPr>
          <w:spacing w:val="1"/>
        </w:rPr>
        <w:t xml:space="preserve"> </w:t>
      </w:r>
      <w:r w:rsidRPr="00CB7C36">
        <w:t>теми же видами деятельности, которые предусмотрены для нормально развивающихся</w:t>
      </w:r>
      <w:r w:rsidRPr="00CB7C36">
        <w:rPr>
          <w:spacing w:val="1"/>
        </w:rPr>
        <w:t xml:space="preserve"> </w:t>
      </w:r>
      <w:r w:rsidRPr="00CB7C36">
        <w:t>сверстников. В связи с этим предусмотрено проведение групповых</w:t>
      </w:r>
      <w:r w:rsidRPr="00CB7C36">
        <w:rPr>
          <w:spacing w:val="1"/>
        </w:rPr>
        <w:t xml:space="preserve"> </w:t>
      </w:r>
      <w:r w:rsidRPr="00CB7C36">
        <w:t>и индивидуальных</w:t>
      </w:r>
      <w:r w:rsidRPr="00CB7C36">
        <w:rPr>
          <w:spacing w:val="1"/>
        </w:rPr>
        <w:t xml:space="preserve"> </w:t>
      </w:r>
      <w:r w:rsidRPr="00CB7C36">
        <w:t>коррекционных</w:t>
      </w:r>
      <w:r w:rsidRPr="00CB7C36">
        <w:rPr>
          <w:spacing w:val="-2"/>
        </w:rPr>
        <w:t xml:space="preserve"> </w:t>
      </w:r>
      <w:r w:rsidRPr="00CB7C36">
        <w:t>занятий двух</w:t>
      </w:r>
      <w:r w:rsidRPr="00CB7C36">
        <w:rPr>
          <w:spacing w:val="2"/>
        </w:rPr>
        <w:t xml:space="preserve"> </w:t>
      </w:r>
      <w:r w:rsidRPr="00CB7C36">
        <w:t>видов:</w:t>
      </w:r>
    </w:p>
    <w:p w:rsidR="000314D2" w:rsidRPr="00CB7C36" w:rsidRDefault="001B4BCC" w:rsidP="007E5726">
      <w:pPr>
        <w:pStyle w:val="a5"/>
        <w:numPr>
          <w:ilvl w:val="0"/>
          <w:numId w:val="7"/>
        </w:numPr>
        <w:tabs>
          <w:tab w:val="left" w:pos="1082"/>
        </w:tabs>
        <w:spacing w:line="360" w:lineRule="auto"/>
        <w:ind w:hanging="361"/>
        <w:rPr>
          <w:sz w:val="24"/>
          <w:szCs w:val="24"/>
        </w:rPr>
      </w:pPr>
      <w:r w:rsidRPr="00CB7C36">
        <w:rPr>
          <w:sz w:val="24"/>
          <w:szCs w:val="24"/>
        </w:rPr>
        <w:t>коррекционно-развивающие;</w:t>
      </w:r>
    </w:p>
    <w:p w:rsidR="000314D2" w:rsidRPr="00CB7C36" w:rsidRDefault="001B4BCC" w:rsidP="007E5726">
      <w:pPr>
        <w:pStyle w:val="a5"/>
        <w:numPr>
          <w:ilvl w:val="0"/>
          <w:numId w:val="7"/>
        </w:numPr>
        <w:tabs>
          <w:tab w:val="left" w:pos="1082"/>
        </w:tabs>
        <w:spacing w:line="360" w:lineRule="auto"/>
        <w:ind w:hanging="361"/>
        <w:rPr>
          <w:sz w:val="24"/>
          <w:szCs w:val="24"/>
        </w:rPr>
      </w:pPr>
      <w:r w:rsidRPr="00CB7C36">
        <w:rPr>
          <w:sz w:val="24"/>
          <w:szCs w:val="24"/>
        </w:rPr>
        <w:lastRenderedPageBreak/>
        <w:t>общеразвивающие.</w:t>
      </w:r>
    </w:p>
    <w:p w:rsidR="000314D2" w:rsidRPr="00CB7C36" w:rsidRDefault="001B4BCC" w:rsidP="007E5726">
      <w:pPr>
        <w:pStyle w:val="a3"/>
        <w:spacing w:line="360" w:lineRule="auto"/>
        <w:ind w:right="697" w:firstLine="566"/>
      </w:pPr>
      <w:r w:rsidRPr="00CB7C36">
        <w:t>Учитель-логопед</w:t>
      </w:r>
      <w:r w:rsidRPr="00CB7C36">
        <w:rPr>
          <w:spacing w:val="1"/>
        </w:rPr>
        <w:t xml:space="preserve"> </w:t>
      </w:r>
      <w:r w:rsidRPr="00CB7C36">
        <w:t>проводит</w:t>
      </w:r>
      <w:r w:rsidRPr="00CB7C36">
        <w:rPr>
          <w:spacing w:val="1"/>
        </w:rPr>
        <w:t xml:space="preserve"> </w:t>
      </w:r>
      <w:r w:rsidRPr="00CB7C36">
        <w:t>следующие</w:t>
      </w:r>
      <w:r w:rsidRPr="00CB7C36">
        <w:rPr>
          <w:spacing w:val="1"/>
        </w:rPr>
        <w:t xml:space="preserve"> </w:t>
      </w:r>
      <w:r w:rsidRPr="00CB7C36">
        <w:t>виды</w:t>
      </w:r>
      <w:r w:rsidRPr="00CB7C36">
        <w:rPr>
          <w:spacing w:val="1"/>
        </w:rPr>
        <w:t xml:space="preserve"> </w:t>
      </w:r>
      <w:r w:rsidRPr="00CB7C36">
        <w:t>групповых</w:t>
      </w:r>
      <w:r w:rsidRPr="00CB7C36">
        <w:rPr>
          <w:spacing w:val="1"/>
        </w:rPr>
        <w:t xml:space="preserve"> </w:t>
      </w:r>
      <w:r w:rsidRPr="00CB7C36">
        <w:t>и</w:t>
      </w:r>
      <w:r w:rsidRPr="00CB7C36">
        <w:rPr>
          <w:spacing w:val="1"/>
        </w:rPr>
        <w:t xml:space="preserve"> </w:t>
      </w:r>
      <w:r w:rsidRPr="00CB7C36">
        <w:t>индивидуальных</w:t>
      </w:r>
      <w:r w:rsidRPr="00CB7C36">
        <w:rPr>
          <w:spacing w:val="1"/>
        </w:rPr>
        <w:t xml:space="preserve"> </w:t>
      </w:r>
      <w:r w:rsidRPr="00CB7C36">
        <w:t>коррекционно-развивающих</w:t>
      </w:r>
      <w:r w:rsidRPr="00CB7C36">
        <w:rPr>
          <w:spacing w:val="1"/>
        </w:rPr>
        <w:t xml:space="preserve"> </w:t>
      </w:r>
      <w:r w:rsidRPr="00CB7C36">
        <w:t>занятий:</w:t>
      </w:r>
    </w:p>
    <w:p w:rsidR="000314D2" w:rsidRPr="00CB7C36" w:rsidRDefault="001B4BCC" w:rsidP="007E5726">
      <w:pPr>
        <w:pStyle w:val="a5"/>
        <w:numPr>
          <w:ilvl w:val="0"/>
          <w:numId w:val="6"/>
        </w:numPr>
        <w:tabs>
          <w:tab w:val="left" w:pos="789"/>
          <w:tab w:val="left" w:pos="790"/>
        </w:tabs>
        <w:spacing w:line="360" w:lineRule="auto"/>
        <w:ind w:right="697"/>
        <w:rPr>
          <w:sz w:val="24"/>
          <w:szCs w:val="24"/>
        </w:rPr>
      </w:pPr>
      <w:r w:rsidRPr="00CB7C36">
        <w:rPr>
          <w:sz w:val="24"/>
          <w:szCs w:val="24"/>
        </w:rPr>
        <w:t>занятия</w:t>
      </w:r>
      <w:r w:rsidRPr="00CB7C36">
        <w:rPr>
          <w:spacing w:val="29"/>
          <w:sz w:val="24"/>
          <w:szCs w:val="24"/>
        </w:rPr>
        <w:t xml:space="preserve"> </w:t>
      </w:r>
      <w:r w:rsidRPr="00CB7C36">
        <w:rPr>
          <w:sz w:val="24"/>
          <w:szCs w:val="24"/>
        </w:rPr>
        <w:t>по</w:t>
      </w:r>
      <w:r w:rsidRPr="00CB7C36">
        <w:rPr>
          <w:spacing w:val="31"/>
          <w:sz w:val="24"/>
          <w:szCs w:val="24"/>
        </w:rPr>
        <w:t xml:space="preserve"> </w:t>
      </w:r>
      <w:r w:rsidRPr="00CB7C36">
        <w:rPr>
          <w:sz w:val="24"/>
          <w:szCs w:val="24"/>
        </w:rPr>
        <w:t>формированию</w:t>
      </w:r>
      <w:r w:rsidRPr="00CB7C36">
        <w:rPr>
          <w:spacing w:val="29"/>
          <w:sz w:val="24"/>
          <w:szCs w:val="24"/>
        </w:rPr>
        <w:t xml:space="preserve"> </w:t>
      </w:r>
      <w:r w:rsidRPr="00CB7C36">
        <w:rPr>
          <w:sz w:val="24"/>
          <w:szCs w:val="24"/>
        </w:rPr>
        <w:t>звуковой</w:t>
      </w:r>
      <w:r w:rsidRPr="00CB7C36">
        <w:rPr>
          <w:spacing w:val="32"/>
          <w:sz w:val="24"/>
          <w:szCs w:val="24"/>
        </w:rPr>
        <w:t xml:space="preserve"> </w:t>
      </w:r>
      <w:r w:rsidRPr="00CB7C36">
        <w:rPr>
          <w:sz w:val="24"/>
          <w:szCs w:val="24"/>
        </w:rPr>
        <w:t>стороны</w:t>
      </w:r>
      <w:r w:rsidRPr="00CB7C36">
        <w:rPr>
          <w:spacing w:val="31"/>
          <w:sz w:val="24"/>
          <w:szCs w:val="24"/>
        </w:rPr>
        <w:t xml:space="preserve"> </w:t>
      </w:r>
      <w:r w:rsidRPr="00CB7C36">
        <w:rPr>
          <w:sz w:val="24"/>
          <w:szCs w:val="24"/>
        </w:rPr>
        <w:t>речи</w:t>
      </w:r>
      <w:r w:rsidRPr="00CB7C36">
        <w:rPr>
          <w:spacing w:val="33"/>
          <w:sz w:val="24"/>
          <w:szCs w:val="24"/>
        </w:rPr>
        <w:t xml:space="preserve"> </w:t>
      </w:r>
      <w:r w:rsidRPr="00CB7C36">
        <w:rPr>
          <w:sz w:val="24"/>
          <w:szCs w:val="24"/>
        </w:rPr>
        <w:t>(индивидуальные,</w:t>
      </w:r>
      <w:r w:rsidRPr="00CB7C36">
        <w:rPr>
          <w:spacing w:val="31"/>
          <w:sz w:val="24"/>
          <w:szCs w:val="24"/>
        </w:rPr>
        <w:t xml:space="preserve"> </w:t>
      </w:r>
      <w:r w:rsidRPr="00CB7C36">
        <w:rPr>
          <w:sz w:val="24"/>
          <w:szCs w:val="24"/>
        </w:rPr>
        <w:t>подгрупповые,</w:t>
      </w:r>
      <w:r w:rsidRPr="00CB7C36">
        <w:rPr>
          <w:spacing w:val="-57"/>
          <w:sz w:val="24"/>
          <w:szCs w:val="24"/>
        </w:rPr>
        <w:t xml:space="preserve"> </w:t>
      </w:r>
      <w:r w:rsidRPr="00CB7C36">
        <w:rPr>
          <w:sz w:val="24"/>
          <w:szCs w:val="24"/>
        </w:rPr>
        <w:t>фронтальные);</w:t>
      </w:r>
    </w:p>
    <w:p w:rsidR="000314D2" w:rsidRPr="00CB7C36" w:rsidRDefault="001B4BCC" w:rsidP="007E5726">
      <w:pPr>
        <w:pStyle w:val="a5"/>
        <w:numPr>
          <w:ilvl w:val="0"/>
          <w:numId w:val="6"/>
        </w:numPr>
        <w:tabs>
          <w:tab w:val="left" w:pos="789"/>
          <w:tab w:val="left" w:pos="790"/>
        </w:tabs>
        <w:spacing w:line="360" w:lineRule="auto"/>
        <w:ind w:hanging="361"/>
        <w:rPr>
          <w:sz w:val="24"/>
          <w:szCs w:val="24"/>
        </w:rPr>
      </w:pPr>
      <w:r w:rsidRPr="00CB7C36">
        <w:rPr>
          <w:sz w:val="24"/>
          <w:szCs w:val="24"/>
        </w:rPr>
        <w:t>занятия</w:t>
      </w:r>
      <w:r w:rsidRPr="00CB7C36">
        <w:rPr>
          <w:spacing w:val="-6"/>
          <w:sz w:val="24"/>
          <w:szCs w:val="24"/>
        </w:rPr>
        <w:t xml:space="preserve"> </w:t>
      </w:r>
      <w:r w:rsidRPr="00CB7C36">
        <w:rPr>
          <w:sz w:val="24"/>
          <w:szCs w:val="24"/>
        </w:rPr>
        <w:t>по</w:t>
      </w:r>
      <w:r w:rsidRPr="00CB7C36">
        <w:rPr>
          <w:spacing w:val="-2"/>
          <w:sz w:val="24"/>
          <w:szCs w:val="24"/>
        </w:rPr>
        <w:t xml:space="preserve"> </w:t>
      </w:r>
      <w:r w:rsidRPr="00CB7C36">
        <w:rPr>
          <w:sz w:val="24"/>
          <w:szCs w:val="24"/>
        </w:rPr>
        <w:t>развитию</w:t>
      </w:r>
      <w:r w:rsidRPr="00CB7C36">
        <w:rPr>
          <w:spacing w:val="-3"/>
          <w:sz w:val="24"/>
          <w:szCs w:val="24"/>
        </w:rPr>
        <w:t xml:space="preserve"> </w:t>
      </w:r>
      <w:r w:rsidRPr="00CB7C36">
        <w:rPr>
          <w:sz w:val="24"/>
          <w:szCs w:val="24"/>
        </w:rPr>
        <w:t>речи</w:t>
      </w:r>
      <w:r w:rsidRPr="00CB7C36">
        <w:rPr>
          <w:spacing w:val="-2"/>
          <w:sz w:val="24"/>
          <w:szCs w:val="24"/>
        </w:rPr>
        <w:t xml:space="preserve"> </w:t>
      </w:r>
      <w:r w:rsidRPr="00CB7C36">
        <w:rPr>
          <w:sz w:val="24"/>
          <w:szCs w:val="24"/>
        </w:rPr>
        <w:t>(подгрупповые);</w:t>
      </w:r>
    </w:p>
    <w:p w:rsidR="000314D2" w:rsidRPr="00CB7C36" w:rsidRDefault="001B4BCC" w:rsidP="007E5726">
      <w:pPr>
        <w:pStyle w:val="a5"/>
        <w:numPr>
          <w:ilvl w:val="0"/>
          <w:numId w:val="6"/>
        </w:numPr>
        <w:tabs>
          <w:tab w:val="left" w:pos="789"/>
          <w:tab w:val="left" w:pos="790"/>
        </w:tabs>
        <w:spacing w:line="360" w:lineRule="auto"/>
        <w:ind w:hanging="361"/>
        <w:rPr>
          <w:sz w:val="24"/>
          <w:szCs w:val="24"/>
        </w:rPr>
      </w:pPr>
      <w:r w:rsidRPr="00CB7C36">
        <w:rPr>
          <w:sz w:val="24"/>
          <w:szCs w:val="24"/>
        </w:rPr>
        <w:t>занятия</w:t>
      </w:r>
      <w:r w:rsidRPr="00CB7C36">
        <w:rPr>
          <w:spacing w:val="-6"/>
          <w:sz w:val="24"/>
          <w:szCs w:val="24"/>
        </w:rPr>
        <w:t xml:space="preserve"> </w:t>
      </w:r>
      <w:r w:rsidRPr="00CB7C36">
        <w:rPr>
          <w:sz w:val="24"/>
          <w:szCs w:val="24"/>
        </w:rPr>
        <w:t>по</w:t>
      </w:r>
      <w:r w:rsidRPr="00CB7C36">
        <w:rPr>
          <w:spacing w:val="-3"/>
          <w:sz w:val="24"/>
          <w:szCs w:val="24"/>
        </w:rPr>
        <w:t xml:space="preserve"> </w:t>
      </w:r>
      <w:r w:rsidRPr="00CB7C36">
        <w:rPr>
          <w:sz w:val="24"/>
          <w:szCs w:val="24"/>
        </w:rPr>
        <w:t>обучению</w:t>
      </w:r>
      <w:r w:rsidRPr="00CB7C36">
        <w:rPr>
          <w:spacing w:val="-3"/>
          <w:sz w:val="24"/>
          <w:szCs w:val="24"/>
        </w:rPr>
        <w:t xml:space="preserve"> </w:t>
      </w:r>
      <w:r w:rsidRPr="00CB7C36">
        <w:rPr>
          <w:sz w:val="24"/>
          <w:szCs w:val="24"/>
        </w:rPr>
        <w:t>грамоте</w:t>
      </w:r>
      <w:r w:rsidRPr="00CB7C36">
        <w:rPr>
          <w:spacing w:val="-3"/>
          <w:sz w:val="24"/>
          <w:szCs w:val="24"/>
        </w:rPr>
        <w:t xml:space="preserve"> </w:t>
      </w:r>
      <w:r w:rsidRPr="00CB7C36">
        <w:rPr>
          <w:sz w:val="24"/>
          <w:szCs w:val="24"/>
        </w:rPr>
        <w:t>(подгрупповые).</w:t>
      </w:r>
    </w:p>
    <w:p w:rsidR="000314D2" w:rsidRPr="00CB7C36" w:rsidRDefault="001B4BCC" w:rsidP="007E5726">
      <w:pPr>
        <w:pStyle w:val="a3"/>
        <w:spacing w:line="360" w:lineRule="auto"/>
        <w:ind w:right="689" w:firstLine="566"/>
      </w:pPr>
      <w:r w:rsidRPr="00CB7C36">
        <w:t>Фронтальные</w:t>
      </w:r>
      <w:r w:rsidRPr="00CB7C36">
        <w:rPr>
          <w:spacing w:val="1"/>
        </w:rPr>
        <w:t xml:space="preserve"> </w:t>
      </w:r>
      <w:r w:rsidRPr="00CB7C36">
        <w:t>(подгрупповые)</w:t>
      </w:r>
      <w:r w:rsidRPr="00CB7C36">
        <w:rPr>
          <w:spacing w:val="1"/>
        </w:rPr>
        <w:t xml:space="preserve"> </w:t>
      </w:r>
      <w:r w:rsidRPr="00CB7C36">
        <w:t>логопедические</w:t>
      </w:r>
      <w:r w:rsidRPr="00CB7C36">
        <w:rPr>
          <w:spacing w:val="1"/>
        </w:rPr>
        <w:t xml:space="preserve"> </w:t>
      </w:r>
      <w:r w:rsidRPr="00CB7C36">
        <w:t>занятия</w:t>
      </w:r>
      <w:r w:rsidRPr="00CB7C36">
        <w:rPr>
          <w:spacing w:val="1"/>
        </w:rPr>
        <w:t xml:space="preserve"> </w:t>
      </w:r>
      <w:r w:rsidRPr="00CB7C36">
        <w:t>позволяют</w:t>
      </w:r>
      <w:r w:rsidRPr="00CB7C36">
        <w:rPr>
          <w:spacing w:val="61"/>
        </w:rPr>
        <w:t xml:space="preserve"> </w:t>
      </w:r>
      <w:r w:rsidRPr="00CB7C36">
        <w:t>эффективно</w:t>
      </w:r>
      <w:r w:rsidRPr="00CB7C36">
        <w:rPr>
          <w:spacing w:val="1"/>
        </w:rPr>
        <w:t xml:space="preserve"> </w:t>
      </w:r>
      <w:r w:rsidRPr="00CB7C36">
        <w:t>решать</w:t>
      </w:r>
      <w:r w:rsidRPr="00CB7C36">
        <w:rPr>
          <w:spacing w:val="1"/>
        </w:rPr>
        <w:t xml:space="preserve"> </w:t>
      </w:r>
      <w:r w:rsidRPr="00CB7C36">
        <w:t>те</w:t>
      </w:r>
      <w:r w:rsidRPr="00CB7C36">
        <w:rPr>
          <w:spacing w:val="1"/>
        </w:rPr>
        <w:t xml:space="preserve"> </w:t>
      </w:r>
      <w:r w:rsidRPr="00CB7C36">
        <w:t>задачи</w:t>
      </w:r>
      <w:r w:rsidRPr="00CB7C36">
        <w:rPr>
          <w:spacing w:val="1"/>
        </w:rPr>
        <w:t xml:space="preserve"> </w:t>
      </w:r>
      <w:r w:rsidRPr="00CB7C36">
        <w:t>развития</w:t>
      </w:r>
      <w:r w:rsidRPr="00CB7C36">
        <w:rPr>
          <w:spacing w:val="1"/>
        </w:rPr>
        <w:t xml:space="preserve"> </w:t>
      </w:r>
      <w:r w:rsidRPr="00CB7C36">
        <w:t>речи</w:t>
      </w:r>
      <w:r w:rsidRPr="00CB7C36">
        <w:rPr>
          <w:spacing w:val="1"/>
        </w:rPr>
        <w:t xml:space="preserve"> </w:t>
      </w:r>
      <w:r w:rsidRPr="00CB7C36">
        <w:t>и</w:t>
      </w:r>
      <w:r w:rsidRPr="00CB7C36">
        <w:rPr>
          <w:spacing w:val="1"/>
        </w:rPr>
        <w:t xml:space="preserve"> </w:t>
      </w:r>
      <w:r w:rsidRPr="00CB7C36">
        <w:t>коррекции</w:t>
      </w:r>
      <w:r w:rsidRPr="00CB7C36">
        <w:rPr>
          <w:spacing w:val="1"/>
        </w:rPr>
        <w:t xml:space="preserve"> </w:t>
      </w:r>
      <w:r w:rsidRPr="00CB7C36">
        <w:t>ее</w:t>
      </w:r>
      <w:r w:rsidRPr="00CB7C36">
        <w:rPr>
          <w:spacing w:val="1"/>
        </w:rPr>
        <w:t xml:space="preserve"> </w:t>
      </w:r>
      <w:r w:rsidRPr="00CB7C36">
        <w:t>недостатков,</w:t>
      </w:r>
      <w:r w:rsidRPr="00CB7C36">
        <w:rPr>
          <w:spacing w:val="1"/>
        </w:rPr>
        <w:t xml:space="preserve"> </w:t>
      </w:r>
      <w:r w:rsidRPr="00CB7C36">
        <w:t>которые</w:t>
      </w:r>
      <w:r w:rsidRPr="00CB7C36">
        <w:rPr>
          <w:spacing w:val="1"/>
        </w:rPr>
        <w:t xml:space="preserve"> </w:t>
      </w:r>
      <w:r w:rsidRPr="00CB7C36">
        <w:t>являются</w:t>
      </w:r>
      <w:r w:rsidRPr="00CB7C36">
        <w:rPr>
          <w:spacing w:val="-57"/>
        </w:rPr>
        <w:t xml:space="preserve"> </w:t>
      </w:r>
      <w:r w:rsidRPr="00CB7C36">
        <w:t>приоритетными для всех или большинства воспитанников группы. Данный вид занятий</w:t>
      </w:r>
      <w:r w:rsidRPr="00CB7C36">
        <w:rPr>
          <w:spacing w:val="1"/>
        </w:rPr>
        <w:t xml:space="preserve"> </w:t>
      </w:r>
      <w:r w:rsidRPr="00CB7C36">
        <w:t>формирует у них умение войти в общий темп работы, следовать общим инструкциям,</w:t>
      </w:r>
      <w:r w:rsidRPr="00CB7C36">
        <w:rPr>
          <w:spacing w:val="1"/>
        </w:rPr>
        <w:t xml:space="preserve"> </w:t>
      </w:r>
      <w:r w:rsidRPr="00CB7C36">
        <w:t>ориентироваться</w:t>
      </w:r>
      <w:r w:rsidRPr="00CB7C36">
        <w:rPr>
          <w:spacing w:val="-4"/>
        </w:rPr>
        <w:t xml:space="preserve"> </w:t>
      </w:r>
      <w:r w:rsidRPr="00CB7C36">
        <w:t>на</w:t>
      </w:r>
      <w:r w:rsidRPr="00CB7C36">
        <w:rPr>
          <w:spacing w:val="-1"/>
        </w:rPr>
        <w:t xml:space="preserve"> </w:t>
      </w:r>
      <w:r w:rsidRPr="00CB7C36">
        <w:t>лучшие</w:t>
      </w:r>
      <w:r w:rsidRPr="00CB7C36">
        <w:rPr>
          <w:spacing w:val="-1"/>
        </w:rPr>
        <w:t xml:space="preserve"> </w:t>
      </w:r>
      <w:r w:rsidRPr="00CB7C36">
        <w:t>образцы речи.</w:t>
      </w:r>
    </w:p>
    <w:p w:rsidR="000314D2" w:rsidRPr="00CB7C36" w:rsidRDefault="001B4BCC" w:rsidP="007E5726">
      <w:pPr>
        <w:pStyle w:val="a3"/>
        <w:spacing w:line="360" w:lineRule="auto"/>
        <w:ind w:right="689" w:firstLine="566"/>
      </w:pPr>
      <w:r w:rsidRPr="00CB7C36">
        <w:t>В</w:t>
      </w:r>
      <w:r w:rsidRPr="00CB7C36">
        <w:rPr>
          <w:spacing w:val="1"/>
        </w:rPr>
        <w:t xml:space="preserve"> </w:t>
      </w:r>
      <w:r w:rsidRPr="00CB7C36">
        <w:t>основе</w:t>
      </w:r>
      <w:r w:rsidRPr="00CB7C36">
        <w:rPr>
          <w:spacing w:val="1"/>
        </w:rPr>
        <w:t xml:space="preserve"> </w:t>
      </w:r>
      <w:r w:rsidRPr="00CB7C36">
        <w:t>планирования</w:t>
      </w:r>
      <w:r w:rsidRPr="00CB7C36">
        <w:rPr>
          <w:spacing w:val="1"/>
        </w:rPr>
        <w:t xml:space="preserve"> </w:t>
      </w:r>
      <w:r w:rsidRPr="00CB7C36">
        <w:t>занятий</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лежат</w:t>
      </w:r>
      <w:r w:rsidRPr="00CB7C36">
        <w:rPr>
          <w:spacing w:val="1"/>
        </w:rPr>
        <w:t xml:space="preserve"> </w:t>
      </w:r>
      <w:r w:rsidRPr="00CB7C36">
        <w:t>тематический</w:t>
      </w:r>
      <w:r w:rsidRPr="00CB7C36">
        <w:rPr>
          <w:spacing w:val="1"/>
        </w:rPr>
        <w:t xml:space="preserve"> </w:t>
      </w:r>
      <w:r w:rsidRPr="00CB7C36">
        <w:t>и</w:t>
      </w:r>
      <w:r w:rsidRPr="00CB7C36">
        <w:rPr>
          <w:spacing w:val="1"/>
        </w:rPr>
        <w:t xml:space="preserve"> </w:t>
      </w:r>
      <w:r w:rsidRPr="00CB7C36">
        <w:t>концентрический</w:t>
      </w:r>
      <w:r w:rsidRPr="00CB7C36">
        <w:rPr>
          <w:spacing w:val="-1"/>
        </w:rPr>
        <w:t xml:space="preserve"> </w:t>
      </w:r>
      <w:r w:rsidRPr="00CB7C36">
        <w:t>принципы.</w:t>
      </w:r>
    </w:p>
    <w:p w:rsidR="000314D2" w:rsidRPr="00CB7C36" w:rsidRDefault="001B4BCC" w:rsidP="007E5726">
      <w:pPr>
        <w:pStyle w:val="a3"/>
        <w:spacing w:line="360" w:lineRule="auto"/>
        <w:ind w:right="685" w:firstLine="566"/>
      </w:pPr>
      <w:r w:rsidRPr="00CB7C36">
        <w:rPr>
          <w:i/>
        </w:rPr>
        <w:t xml:space="preserve">Тематический принцип </w:t>
      </w:r>
      <w:r w:rsidRPr="00CB7C36">
        <w:t>организации познавательного и речевого материала занятия</w:t>
      </w:r>
      <w:r w:rsidRPr="00CB7C36">
        <w:rPr>
          <w:spacing w:val="1"/>
        </w:rPr>
        <w:t xml:space="preserve"> </w:t>
      </w:r>
      <w:r w:rsidRPr="00CB7C36">
        <w:t>предполагает его фокусировку на какой-либо теме из окружающего ребенка предметного</w:t>
      </w:r>
      <w:r w:rsidRPr="00CB7C36">
        <w:rPr>
          <w:spacing w:val="1"/>
        </w:rPr>
        <w:t xml:space="preserve"> </w:t>
      </w:r>
      <w:r w:rsidRPr="00CB7C36">
        <w:t>мира.</w:t>
      </w:r>
      <w:r w:rsidRPr="00CB7C36">
        <w:rPr>
          <w:spacing w:val="1"/>
        </w:rPr>
        <w:t xml:space="preserve"> </w:t>
      </w:r>
      <w:r w:rsidRPr="00CB7C36">
        <w:t>Это</w:t>
      </w:r>
      <w:r w:rsidRPr="00CB7C36">
        <w:rPr>
          <w:spacing w:val="1"/>
        </w:rPr>
        <w:t xml:space="preserve"> </w:t>
      </w:r>
      <w:r w:rsidRPr="00CB7C36">
        <w:t>позволяет</w:t>
      </w:r>
      <w:r w:rsidRPr="00CB7C36">
        <w:rPr>
          <w:spacing w:val="1"/>
        </w:rPr>
        <w:t xml:space="preserve"> </w:t>
      </w:r>
      <w:r w:rsidRPr="00CB7C36">
        <w:t>обеспечить</w:t>
      </w:r>
      <w:r w:rsidRPr="00CB7C36">
        <w:rPr>
          <w:spacing w:val="1"/>
        </w:rPr>
        <w:t xml:space="preserve"> </w:t>
      </w:r>
      <w:r w:rsidRPr="00CB7C36">
        <w:t>тесную</w:t>
      </w:r>
      <w:r w:rsidRPr="00CB7C36">
        <w:rPr>
          <w:spacing w:val="1"/>
        </w:rPr>
        <w:t xml:space="preserve"> </w:t>
      </w:r>
      <w:r w:rsidRPr="00CB7C36">
        <w:t>взаимосвязь</w:t>
      </w:r>
      <w:r w:rsidRPr="00CB7C36">
        <w:rPr>
          <w:spacing w:val="1"/>
        </w:rPr>
        <w:t xml:space="preserve"> </w:t>
      </w:r>
      <w:r w:rsidRPr="00CB7C36">
        <w:t>в</w:t>
      </w:r>
      <w:r w:rsidRPr="00CB7C36">
        <w:rPr>
          <w:spacing w:val="1"/>
        </w:rPr>
        <w:t xml:space="preserve"> </w:t>
      </w:r>
      <w:r w:rsidRPr="00CB7C36">
        <w:t>работе</w:t>
      </w:r>
      <w:r w:rsidRPr="00CB7C36">
        <w:rPr>
          <w:spacing w:val="1"/>
        </w:rPr>
        <w:t xml:space="preserve"> </w:t>
      </w:r>
      <w:r w:rsidRPr="00CB7C36">
        <w:t>всего</w:t>
      </w:r>
      <w:r w:rsidRPr="00CB7C36">
        <w:rPr>
          <w:spacing w:val="1"/>
        </w:rPr>
        <w:t xml:space="preserve"> </w:t>
      </w:r>
      <w:r w:rsidRPr="00CB7C36">
        <w:t>педагогического</w:t>
      </w:r>
      <w:r w:rsidRPr="00CB7C36">
        <w:rPr>
          <w:spacing w:val="1"/>
        </w:rPr>
        <w:t xml:space="preserve"> </w:t>
      </w:r>
      <w:r w:rsidRPr="00CB7C36">
        <w:t>коллектива</w:t>
      </w:r>
      <w:r w:rsidRPr="00CB7C36">
        <w:rPr>
          <w:spacing w:val="1"/>
        </w:rPr>
        <w:t xml:space="preserve"> </w:t>
      </w:r>
      <w:r w:rsidRPr="00CB7C36">
        <w:t>группы.</w:t>
      </w:r>
      <w:r w:rsidRPr="00CB7C36">
        <w:rPr>
          <w:spacing w:val="1"/>
        </w:rPr>
        <w:t xml:space="preserve"> </w:t>
      </w:r>
      <w:r w:rsidRPr="00CB7C36">
        <w:t>Изучение</w:t>
      </w:r>
      <w:r w:rsidRPr="00CB7C36">
        <w:rPr>
          <w:spacing w:val="1"/>
        </w:rPr>
        <w:t xml:space="preserve"> </w:t>
      </w:r>
      <w:r w:rsidRPr="00CB7C36">
        <w:t>темы</w:t>
      </w:r>
      <w:r w:rsidRPr="00CB7C36">
        <w:rPr>
          <w:spacing w:val="1"/>
        </w:rPr>
        <w:t xml:space="preserve"> </w:t>
      </w:r>
      <w:r w:rsidRPr="00CB7C36">
        <w:t>параллельно</w:t>
      </w:r>
      <w:r w:rsidRPr="00CB7C36">
        <w:rPr>
          <w:spacing w:val="1"/>
        </w:rPr>
        <w:t xml:space="preserve"> </w:t>
      </w:r>
      <w:r w:rsidRPr="00CB7C36">
        <w:t>изучается</w:t>
      </w:r>
      <w:r w:rsidRPr="00CB7C36">
        <w:rPr>
          <w:spacing w:val="1"/>
        </w:rPr>
        <w:t xml:space="preserve"> </w:t>
      </w:r>
      <w:r w:rsidRPr="00CB7C36">
        <w:t>на</w:t>
      </w:r>
      <w:r w:rsidRPr="00CB7C36">
        <w:rPr>
          <w:spacing w:val="1"/>
        </w:rPr>
        <w:t xml:space="preserve"> </w:t>
      </w:r>
      <w:r w:rsidRPr="00CB7C36">
        <w:t>разных</w:t>
      </w:r>
      <w:r w:rsidRPr="00CB7C36">
        <w:rPr>
          <w:spacing w:val="1"/>
        </w:rPr>
        <w:t xml:space="preserve"> </w:t>
      </w:r>
      <w:r w:rsidRPr="00CB7C36">
        <w:t>по</w:t>
      </w:r>
      <w:r w:rsidRPr="00CB7C36">
        <w:rPr>
          <w:spacing w:val="1"/>
        </w:rPr>
        <w:t xml:space="preserve"> </w:t>
      </w:r>
      <w:r w:rsidRPr="00CB7C36">
        <w:t>видам</w:t>
      </w:r>
      <w:r w:rsidRPr="00CB7C36">
        <w:rPr>
          <w:spacing w:val="1"/>
        </w:rPr>
        <w:t xml:space="preserve"> </w:t>
      </w:r>
      <w:r w:rsidRPr="00CB7C36">
        <w:t>деятельности занятиях: при ознакомлении с окружающим, развитии речи, на занятиях по</w:t>
      </w:r>
      <w:r w:rsidRPr="00CB7C36">
        <w:rPr>
          <w:spacing w:val="1"/>
        </w:rPr>
        <w:t xml:space="preserve"> </w:t>
      </w:r>
      <w:r w:rsidRPr="00CB7C36">
        <w:t>рисованию,</w:t>
      </w:r>
      <w:r w:rsidRPr="00CB7C36">
        <w:rPr>
          <w:spacing w:val="1"/>
        </w:rPr>
        <w:t xml:space="preserve"> </w:t>
      </w:r>
      <w:r w:rsidRPr="00CB7C36">
        <w:t>лепке,</w:t>
      </w:r>
      <w:r w:rsidRPr="00CB7C36">
        <w:rPr>
          <w:spacing w:val="1"/>
        </w:rPr>
        <w:t xml:space="preserve"> </w:t>
      </w:r>
      <w:r w:rsidRPr="00CB7C36">
        <w:t>аппликации,</w:t>
      </w:r>
      <w:r w:rsidRPr="00CB7C36">
        <w:rPr>
          <w:spacing w:val="1"/>
        </w:rPr>
        <w:t xml:space="preserve"> </w:t>
      </w:r>
      <w:r w:rsidRPr="00CB7C36">
        <w:t>в</w:t>
      </w:r>
      <w:r w:rsidRPr="00CB7C36">
        <w:rPr>
          <w:spacing w:val="1"/>
        </w:rPr>
        <w:t xml:space="preserve"> </w:t>
      </w:r>
      <w:r w:rsidRPr="00CB7C36">
        <w:t>играх.</w:t>
      </w:r>
      <w:r w:rsidRPr="00CB7C36">
        <w:rPr>
          <w:spacing w:val="1"/>
        </w:rPr>
        <w:t xml:space="preserve"> </w:t>
      </w:r>
      <w:r w:rsidRPr="00CB7C36">
        <w:t>Подбор</w:t>
      </w:r>
      <w:r w:rsidRPr="00CB7C36">
        <w:rPr>
          <w:spacing w:val="1"/>
        </w:rPr>
        <w:t xml:space="preserve"> </w:t>
      </w:r>
      <w:r w:rsidRPr="00CB7C36">
        <w:t>и</w:t>
      </w:r>
      <w:r w:rsidRPr="00CB7C36">
        <w:rPr>
          <w:spacing w:val="1"/>
        </w:rPr>
        <w:t xml:space="preserve"> </w:t>
      </w:r>
      <w:r w:rsidRPr="00CB7C36">
        <w:t>расположение тем</w:t>
      </w:r>
      <w:r w:rsidRPr="00CB7C36">
        <w:rPr>
          <w:spacing w:val="1"/>
        </w:rPr>
        <w:t xml:space="preserve"> </w:t>
      </w:r>
      <w:r w:rsidRPr="00CB7C36">
        <w:t>определяются</w:t>
      </w:r>
      <w:r w:rsidRPr="00CB7C36">
        <w:rPr>
          <w:spacing w:val="1"/>
        </w:rPr>
        <w:t xml:space="preserve"> </w:t>
      </w:r>
      <w:r w:rsidRPr="00CB7C36">
        <w:t>следующими</w:t>
      </w:r>
      <w:r w:rsidRPr="00CB7C36">
        <w:rPr>
          <w:spacing w:val="1"/>
        </w:rPr>
        <w:t xml:space="preserve"> </w:t>
      </w:r>
      <w:r w:rsidRPr="00CB7C36">
        <w:t>условиями:</w:t>
      </w:r>
      <w:r w:rsidRPr="00CB7C36">
        <w:rPr>
          <w:spacing w:val="1"/>
        </w:rPr>
        <w:t xml:space="preserve"> </w:t>
      </w:r>
      <w:r w:rsidRPr="00CB7C36">
        <w:t>сезонностью,</w:t>
      </w:r>
      <w:r w:rsidRPr="00CB7C36">
        <w:rPr>
          <w:spacing w:val="1"/>
        </w:rPr>
        <w:t xml:space="preserve"> </w:t>
      </w:r>
      <w:r w:rsidRPr="00CB7C36">
        <w:t>социальной</w:t>
      </w:r>
      <w:r w:rsidRPr="00CB7C36">
        <w:rPr>
          <w:spacing w:val="1"/>
        </w:rPr>
        <w:t xml:space="preserve"> </w:t>
      </w:r>
      <w:r w:rsidRPr="00CB7C36">
        <w:t>значимостью,</w:t>
      </w:r>
      <w:r w:rsidRPr="00CB7C36">
        <w:rPr>
          <w:spacing w:val="1"/>
        </w:rPr>
        <w:t xml:space="preserve"> </w:t>
      </w:r>
      <w:r w:rsidRPr="00CB7C36">
        <w:t>нейтральным</w:t>
      </w:r>
      <w:r w:rsidRPr="00CB7C36">
        <w:rPr>
          <w:spacing w:val="1"/>
        </w:rPr>
        <w:t xml:space="preserve"> </w:t>
      </w:r>
      <w:r w:rsidRPr="00CB7C36">
        <w:t>характером.</w:t>
      </w:r>
      <w:r w:rsidRPr="00CB7C36">
        <w:rPr>
          <w:spacing w:val="1"/>
        </w:rPr>
        <w:t xml:space="preserve"> </w:t>
      </w:r>
      <w:r w:rsidRPr="00CB7C36">
        <w:t>Один</w:t>
      </w:r>
      <w:r w:rsidRPr="00CB7C36">
        <w:rPr>
          <w:spacing w:val="1"/>
        </w:rPr>
        <w:t xml:space="preserve"> </w:t>
      </w:r>
      <w:r w:rsidRPr="00CB7C36">
        <w:t>из</w:t>
      </w:r>
      <w:r w:rsidRPr="00CB7C36">
        <w:rPr>
          <w:spacing w:val="1"/>
        </w:rPr>
        <w:t xml:space="preserve"> </w:t>
      </w:r>
      <w:r w:rsidRPr="00CB7C36">
        <w:t>важнейших</w:t>
      </w:r>
      <w:r w:rsidRPr="00CB7C36">
        <w:rPr>
          <w:spacing w:val="1"/>
        </w:rPr>
        <w:t xml:space="preserve"> </w:t>
      </w:r>
      <w:r w:rsidRPr="00CB7C36">
        <w:t>факторов</w:t>
      </w:r>
      <w:r w:rsidRPr="00CB7C36">
        <w:rPr>
          <w:spacing w:val="1"/>
        </w:rPr>
        <w:t xml:space="preserve"> </w:t>
      </w:r>
      <w:r w:rsidRPr="00CB7C36">
        <w:t>реализации</w:t>
      </w:r>
      <w:r w:rsidRPr="00CB7C36">
        <w:rPr>
          <w:spacing w:val="1"/>
        </w:rPr>
        <w:t xml:space="preserve"> </w:t>
      </w:r>
      <w:r w:rsidRPr="00CB7C36">
        <w:t>тематического</w:t>
      </w:r>
      <w:r w:rsidRPr="00CB7C36">
        <w:rPr>
          <w:spacing w:val="1"/>
        </w:rPr>
        <w:t xml:space="preserve"> </w:t>
      </w:r>
      <w:r w:rsidRPr="00CB7C36">
        <w:t>принципа</w:t>
      </w:r>
      <w:r w:rsidRPr="00CB7C36">
        <w:rPr>
          <w:spacing w:val="1"/>
        </w:rPr>
        <w:t xml:space="preserve"> </w:t>
      </w:r>
      <w:r w:rsidRPr="00CB7C36">
        <w:t>–</w:t>
      </w:r>
      <w:r w:rsidRPr="00CB7C36">
        <w:rPr>
          <w:spacing w:val="1"/>
        </w:rPr>
        <w:t xml:space="preserve"> </w:t>
      </w:r>
      <w:r w:rsidRPr="00CB7C36">
        <w:t>концентрированное</w:t>
      </w:r>
      <w:r w:rsidRPr="00CB7C36">
        <w:rPr>
          <w:spacing w:val="1"/>
        </w:rPr>
        <w:t xml:space="preserve"> </w:t>
      </w:r>
      <w:r w:rsidRPr="00CB7C36">
        <w:t>изучение</w:t>
      </w:r>
      <w:r w:rsidRPr="00CB7C36">
        <w:rPr>
          <w:spacing w:val="1"/>
        </w:rPr>
        <w:t xml:space="preserve"> </w:t>
      </w:r>
      <w:r w:rsidRPr="00CB7C36">
        <w:t>темы,</w:t>
      </w:r>
      <w:r w:rsidRPr="00CB7C36">
        <w:rPr>
          <w:spacing w:val="1"/>
        </w:rPr>
        <w:t xml:space="preserve"> </w:t>
      </w:r>
      <w:r w:rsidRPr="00CB7C36">
        <w:t>благодаря</w:t>
      </w:r>
      <w:r w:rsidRPr="00CB7C36">
        <w:rPr>
          <w:spacing w:val="1"/>
        </w:rPr>
        <w:t xml:space="preserve"> </w:t>
      </w:r>
      <w:r w:rsidRPr="00CB7C36">
        <w:t>чему</w:t>
      </w:r>
      <w:r w:rsidRPr="00CB7C36">
        <w:rPr>
          <w:spacing w:val="1"/>
        </w:rPr>
        <w:t xml:space="preserve"> </w:t>
      </w:r>
      <w:r w:rsidRPr="00CB7C36">
        <w:t>обеспечивается</w:t>
      </w:r>
      <w:r w:rsidRPr="00CB7C36">
        <w:rPr>
          <w:spacing w:val="1"/>
        </w:rPr>
        <w:t xml:space="preserve"> </w:t>
      </w:r>
      <w:r w:rsidRPr="00CB7C36">
        <w:t>многократное</w:t>
      </w:r>
      <w:r w:rsidRPr="00CB7C36">
        <w:rPr>
          <w:spacing w:val="1"/>
        </w:rPr>
        <w:t xml:space="preserve"> </w:t>
      </w:r>
      <w:r w:rsidRPr="00CB7C36">
        <w:t>повторение одного и</w:t>
      </w:r>
      <w:r w:rsidRPr="00CB7C36">
        <w:rPr>
          <w:spacing w:val="1"/>
        </w:rPr>
        <w:t xml:space="preserve"> </w:t>
      </w:r>
      <w:r w:rsidRPr="00CB7C36">
        <w:t>того же речевого содержания за короткий промежуток</w:t>
      </w:r>
      <w:r w:rsidRPr="00CB7C36">
        <w:rPr>
          <w:spacing w:val="1"/>
        </w:rPr>
        <w:t xml:space="preserve"> </w:t>
      </w:r>
      <w:r w:rsidRPr="00CB7C36">
        <w:t>времени.</w:t>
      </w:r>
      <w:r w:rsidRPr="00CB7C36">
        <w:rPr>
          <w:spacing w:val="1"/>
        </w:rPr>
        <w:t xml:space="preserve"> </w:t>
      </w:r>
      <w:r w:rsidRPr="00CB7C36">
        <w:t>Многократность повторения очень важна как для восприятия речи детьми (пассив), так и</w:t>
      </w:r>
      <w:r w:rsidRPr="00CB7C36">
        <w:rPr>
          <w:spacing w:val="1"/>
        </w:rPr>
        <w:t xml:space="preserve"> </w:t>
      </w:r>
      <w:r w:rsidRPr="00CB7C36">
        <w:t>для</w:t>
      </w:r>
      <w:r w:rsidRPr="00CB7C36">
        <w:rPr>
          <w:spacing w:val="-1"/>
        </w:rPr>
        <w:t xml:space="preserve"> </w:t>
      </w:r>
      <w:r w:rsidRPr="00CB7C36">
        <w:t>ее</w:t>
      </w:r>
      <w:r w:rsidRPr="00CB7C36">
        <w:rPr>
          <w:spacing w:val="-2"/>
        </w:rPr>
        <w:t xml:space="preserve"> </w:t>
      </w:r>
      <w:r w:rsidRPr="00CB7C36">
        <w:t>активизации.</w:t>
      </w:r>
    </w:p>
    <w:p w:rsidR="000314D2" w:rsidRPr="00CB7C36" w:rsidRDefault="001B4BCC" w:rsidP="007E5726">
      <w:pPr>
        <w:pStyle w:val="a3"/>
        <w:spacing w:line="360" w:lineRule="auto"/>
        <w:ind w:right="693" w:firstLine="566"/>
      </w:pPr>
      <w:r w:rsidRPr="00CB7C36">
        <w:t xml:space="preserve">В соответствии с </w:t>
      </w:r>
      <w:r w:rsidRPr="00CB7C36">
        <w:rPr>
          <w:i/>
        </w:rPr>
        <w:t xml:space="preserve">концентрическим принципом </w:t>
      </w:r>
      <w:r w:rsidRPr="00CB7C36">
        <w:t>программное содержание в рамках</w:t>
      </w:r>
      <w:r w:rsidRPr="00CB7C36">
        <w:rPr>
          <w:spacing w:val="1"/>
        </w:rPr>
        <w:t xml:space="preserve"> </w:t>
      </w:r>
      <w:r w:rsidRPr="00CB7C36">
        <w:t>одних</w:t>
      </w:r>
      <w:r w:rsidRPr="00CB7C36">
        <w:rPr>
          <w:spacing w:val="-2"/>
        </w:rPr>
        <w:t xml:space="preserve"> </w:t>
      </w:r>
      <w:r w:rsidRPr="00CB7C36">
        <w:t>и тех</w:t>
      </w:r>
      <w:r w:rsidRPr="00CB7C36">
        <w:rPr>
          <w:spacing w:val="1"/>
        </w:rPr>
        <w:t xml:space="preserve"> </w:t>
      </w:r>
      <w:r w:rsidRPr="00CB7C36">
        <w:t>же</w:t>
      </w:r>
      <w:r w:rsidRPr="00CB7C36">
        <w:rPr>
          <w:spacing w:val="-2"/>
        </w:rPr>
        <w:t xml:space="preserve"> </w:t>
      </w:r>
      <w:r w:rsidRPr="00CB7C36">
        <w:t>тем</w:t>
      </w:r>
      <w:r w:rsidRPr="00CB7C36">
        <w:rPr>
          <w:spacing w:val="-2"/>
        </w:rPr>
        <w:t xml:space="preserve"> </w:t>
      </w:r>
      <w:r w:rsidRPr="00CB7C36">
        <w:t>год</w:t>
      </w:r>
      <w:r w:rsidRPr="00CB7C36">
        <w:rPr>
          <w:spacing w:val="-3"/>
        </w:rPr>
        <w:t xml:space="preserve"> </w:t>
      </w:r>
      <w:r w:rsidRPr="00CB7C36">
        <w:t>от года</w:t>
      </w:r>
      <w:r w:rsidRPr="00CB7C36">
        <w:rPr>
          <w:spacing w:val="1"/>
        </w:rPr>
        <w:t xml:space="preserve"> </w:t>
      </w:r>
      <w:r w:rsidRPr="00CB7C36">
        <w:t>углубляется</w:t>
      </w:r>
      <w:r w:rsidRPr="00CB7C36">
        <w:rPr>
          <w:spacing w:val="-1"/>
        </w:rPr>
        <w:t xml:space="preserve"> </w:t>
      </w:r>
      <w:r w:rsidRPr="00CB7C36">
        <w:t>и</w:t>
      </w:r>
      <w:r w:rsidRPr="00CB7C36">
        <w:rPr>
          <w:spacing w:val="-1"/>
        </w:rPr>
        <w:t xml:space="preserve"> </w:t>
      </w:r>
      <w:r w:rsidRPr="00CB7C36">
        <w:t>расширяется.</w:t>
      </w:r>
    </w:p>
    <w:p w:rsidR="000314D2" w:rsidRPr="00CB7C36" w:rsidRDefault="001B4BCC" w:rsidP="007E5726">
      <w:pPr>
        <w:pStyle w:val="a3"/>
        <w:spacing w:line="360" w:lineRule="auto"/>
        <w:ind w:right="693" w:firstLine="566"/>
      </w:pPr>
      <w:r w:rsidRPr="00CB7C36">
        <w:t>При</w:t>
      </w:r>
      <w:r w:rsidRPr="00CB7C36">
        <w:rPr>
          <w:spacing w:val="1"/>
        </w:rPr>
        <w:t xml:space="preserve"> </w:t>
      </w:r>
      <w:r w:rsidRPr="00CB7C36">
        <w:t>планировании</w:t>
      </w:r>
      <w:r w:rsidRPr="00CB7C36">
        <w:rPr>
          <w:spacing w:val="1"/>
        </w:rPr>
        <w:t xml:space="preserve"> </w:t>
      </w:r>
      <w:r w:rsidRPr="00CB7C36">
        <w:t>и</w:t>
      </w:r>
      <w:r w:rsidRPr="00CB7C36">
        <w:rPr>
          <w:spacing w:val="1"/>
        </w:rPr>
        <w:t xml:space="preserve"> </w:t>
      </w:r>
      <w:r w:rsidRPr="00CB7C36">
        <w:t>проведении</w:t>
      </w:r>
      <w:r w:rsidRPr="00CB7C36">
        <w:rPr>
          <w:spacing w:val="1"/>
        </w:rPr>
        <w:t xml:space="preserve"> </w:t>
      </w:r>
      <w:r w:rsidRPr="00CB7C36">
        <w:t>фронтальных</w:t>
      </w:r>
      <w:r w:rsidRPr="00CB7C36">
        <w:rPr>
          <w:spacing w:val="1"/>
        </w:rPr>
        <w:t xml:space="preserve"> </w:t>
      </w:r>
      <w:r w:rsidRPr="00CB7C36">
        <w:t>подгрупповых</w:t>
      </w:r>
      <w:r w:rsidRPr="00CB7C36">
        <w:rPr>
          <w:spacing w:val="1"/>
        </w:rPr>
        <w:t xml:space="preserve"> </w:t>
      </w:r>
      <w:r w:rsidRPr="00CB7C36">
        <w:t>логопедических</w:t>
      </w:r>
      <w:r w:rsidRPr="00CB7C36">
        <w:rPr>
          <w:spacing w:val="1"/>
        </w:rPr>
        <w:t xml:space="preserve"> </w:t>
      </w:r>
      <w:r w:rsidRPr="00CB7C36">
        <w:t>занятий:</w:t>
      </w:r>
    </w:p>
    <w:p w:rsidR="000314D2" w:rsidRPr="00CB7C36" w:rsidRDefault="001B4BCC" w:rsidP="007E5726">
      <w:pPr>
        <w:pStyle w:val="a5"/>
        <w:numPr>
          <w:ilvl w:val="0"/>
          <w:numId w:val="5"/>
        </w:numPr>
        <w:tabs>
          <w:tab w:val="left" w:pos="790"/>
        </w:tabs>
        <w:spacing w:line="360" w:lineRule="auto"/>
        <w:ind w:hanging="361"/>
        <w:rPr>
          <w:sz w:val="24"/>
          <w:szCs w:val="24"/>
        </w:rPr>
      </w:pPr>
      <w:r w:rsidRPr="00CB7C36">
        <w:rPr>
          <w:sz w:val="24"/>
          <w:szCs w:val="24"/>
        </w:rPr>
        <w:t>определяются</w:t>
      </w:r>
      <w:r w:rsidRPr="00CB7C36">
        <w:rPr>
          <w:spacing w:val="-2"/>
          <w:sz w:val="24"/>
          <w:szCs w:val="24"/>
        </w:rPr>
        <w:t xml:space="preserve"> </w:t>
      </w:r>
      <w:r w:rsidRPr="00CB7C36">
        <w:rPr>
          <w:sz w:val="24"/>
          <w:szCs w:val="24"/>
        </w:rPr>
        <w:t>тема</w:t>
      </w:r>
      <w:r w:rsidRPr="00CB7C36">
        <w:rPr>
          <w:spacing w:val="-3"/>
          <w:sz w:val="24"/>
          <w:szCs w:val="24"/>
        </w:rPr>
        <w:t xml:space="preserve"> </w:t>
      </w:r>
      <w:r w:rsidRPr="00CB7C36">
        <w:rPr>
          <w:sz w:val="24"/>
          <w:szCs w:val="24"/>
        </w:rPr>
        <w:t>и</w:t>
      </w:r>
      <w:r w:rsidRPr="00CB7C36">
        <w:rPr>
          <w:spacing w:val="-2"/>
          <w:sz w:val="24"/>
          <w:szCs w:val="24"/>
        </w:rPr>
        <w:t xml:space="preserve"> </w:t>
      </w:r>
      <w:r w:rsidRPr="00CB7C36">
        <w:rPr>
          <w:sz w:val="24"/>
          <w:szCs w:val="24"/>
        </w:rPr>
        <w:t>цели занятия;</w:t>
      </w:r>
    </w:p>
    <w:p w:rsidR="000314D2" w:rsidRPr="00CB7C36" w:rsidRDefault="001B4BCC" w:rsidP="007E5726">
      <w:pPr>
        <w:pStyle w:val="a5"/>
        <w:numPr>
          <w:ilvl w:val="0"/>
          <w:numId w:val="5"/>
        </w:numPr>
        <w:tabs>
          <w:tab w:val="left" w:pos="790"/>
        </w:tabs>
        <w:spacing w:line="360" w:lineRule="auto"/>
        <w:ind w:right="694"/>
        <w:rPr>
          <w:sz w:val="24"/>
          <w:szCs w:val="24"/>
        </w:rPr>
      </w:pPr>
      <w:r w:rsidRPr="00CB7C36">
        <w:rPr>
          <w:sz w:val="24"/>
          <w:szCs w:val="24"/>
        </w:rPr>
        <w:t>выделяется</w:t>
      </w:r>
      <w:r w:rsidRPr="00CB7C36">
        <w:rPr>
          <w:spacing w:val="1"/>
          <w:sz w:val="24"/>
          <w:szCs w:val="24"/>
        </w:rPr>
        <w:t xml:space="preserve"> </w:t>
      </w:r>
      <w:r w:rsidRPr="00CB7C36">
        <w:rPr>
          <w:sz w:val="24"/>
          <w:szCs w:val="24"/>
        </w:rPr>
        <w:t>предметный</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глагольный</w:t>
      </w:r>
      <w:r w:rsidRPr="00CB7C36">
        <w:rPr>
          <w:spacing w:val="1"/>
          <w:sz w:val="24"/>
          <w:szCs w:val="24"/>
        </w:rPr>
        <w:t xml:space="preserve"> </w:t>
      </w:r>
      <w:r w:rsidRPr="00CB7C36">
        <w:rPr>
          <w:sz w:val="24"/>
          <w:szCs w:val="24"/>
        </w:rPr>
        <w:t>словарь,</w:t>
      </w:r>
      <w:r w:rsidRPr="00CB7C36">
        <w:rPr>
          <w:spacing w:val="1"/>
          <w:sz w:val="24"/>
          <w:szCs w:val="24"/>
        </w:rPr>
        <w:t xml:space="preserve"> </w:t>
      </w:r>
      <w:r w:rsidRPr="00CB7C36">
        <w:rPr>
          <w:sz w:val="24"/>
          <w:szCs w:val="24"/>
        </w:rPr>
        <w:t>словарь</w:t>
      </w:r>
      <w:r w:rsidRPr="00CB7C36">
        <w:rPr>
          <w:spacing w:val="1"/>
          <w:sz w:val="24"/>
          <w:szCs w:val="24"/>
        </w:rPr>
        <w:t xml:space="preserve"> </w:t>
      </w:r>
      <w:r w:rsidRPr="00CB7C36">
        <w:rPr>
          <w:sz w:val="24"/>
          <w:szCs w:val="24"/>
        </w:rPr>
        <w:t>признаков,</w:t>
      </w:r>
      <w:r w:rsidRPr="00CB7C36">
        <w:rPr>
          <w:spacing w:val="1"/>
          <w:sz w:val="24"/>
          <w:szCs w:val="24"/>
        </w:rPr>
        <w:t xml:space="preserve"> </w:t>
      </w:r>
      <w:r w:rsidRPr="00CB7C36">
        <w:rPr>
          <w:sz w:val="24"/>
          <w:szCs w:val="24"/>
        </w:rPr>
        <w:t>которые</w:t>
      </w:r>
      <w:r w:rsidRPr="00CB7C36">
        <w:rPr>
          <w:spacing w:val="1"/>
          <w:sz w:val="24"/>
          <w:szCs w:val="24"/>
        </w:rPr>
        <w:t xml:space="preserve"> </w:t>
      </w:r>
      <w:r w:rsidRPr="00CB7C36">
        <w:rPr>
          <w:sz w:val="24"/>
          <w:szCs w:val="24"/>
        </w:rPr>
        <w:t>дети</w:t>
      </w:r>
      <w:r w:rsidRPr="00CB7C36">
        <w:rPr>
          <w:spacing w:val="1"/>
          <w:sz w:val="24"/>
          <w:szCs w:val="24"/>
        </w:rPr>
        <w:t xml:space="preserve"> </w:t>
      </w:r>
      <w:r w:rsidRPr="00CB7C36">
        <w:rPr>
          <w:sz w:val="24"/>
          <w:szCs w:val="24"/>
        </w:rPr>
        <w:t>должны усвоить в</w:t>
      </w:r>
      <w:r w:rsidRPr="00CB7C36">
        <w:rPr>
          <w:spacing w:val="-1"/>
          <w:sz w:val="24"/>
          <w:szCs w:val="24"/>
        </w:rPr>
        <w:t xml:space="preserve"> </w:t>
      </w:r>
      <w:r w:rsidRPr="00CB7C36">
        <w:rPr>
          <w:sz w:val="24"/>
          <w:szCs w:val="24"/>
        </w:rPr>
        <w:t>активной речи;</w:t>
      </w:r>
    </w:p>
    <w:p w:rsidR="000314D2" w:rsidRPr="00CB7C36" w:rsidRDefault="001B4BCC" w:rsidP="007E5726">
      <w:pPr>
        <w:pStyle w:val="a5"/>
        <w:numPr>
          <w:ilvl w:val="0"/>
          <w:numId w:val="5"/>
        </w:numPr>
        <w:tabs>
          <w:tab w:val="left" w:pos="790"/>
        </w:tabs>
        <w:spacing w:line="360" w:lineRule="auto"/>
        <w:ind w:right="686"/>
        <w:rPr>
          <w:sz w:val="24"/>
          <w:szCs w:val="24"/>
        </w:rPr>
      </w:pPr>
      <w:r w:rsidRPr="00CB7C36">
        <w:rPr>
          <w:sz w:val="24"/>
          <w:szCs w:val="24"/>
        </w:rPr>
        <w:t>отбирается</w:t>
      </w:r>
      <w:r w:rsidRPr="00CB7C36">
        <w:rPr>
          <w:spacing w:val="1"/>
          <w:sz w:val="24"/>
          <w:szCs w:val="24"/>
        </w:rPr>
        <w:t xml:space="preserve"> </w:t>
      </w:r>
      <w:r w:rsidRPr="00CB7C36">
        <w:rPr>
          <w:sz w:val="24"/>
          <w:szCs w:val="24"/>
        </w:rPr>
        <w:t>лексический</w:t>
      </w:r>
      <w:r w:rsidRPr="00CB7C36">
        <w:rPr>
          <w:spacing w:val="1"/>
          <w:sz w:val="24"/>
          <w:szCs w:val="24"/>
        </w:rPr>
        <w:t xml:space="preserve"> </w:t>
      </w:r>
      <w:r w:rsidRPr="00CB7C36">
        <w:rPr>
          <w:sz w:val="24"/>
          <w:szCs w:val="24"/>
        </w:rPr>
        <w:t>материал</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учетом</w:t>
      </w:r>
      <w:r w:rsidRPr="00CB7C36">
        <w:rPr>
          <w:spacing w:val="1"/>
          <w:sz w:val="24"/>
          <w:szCs w:val="24"/>
        </w:rPr>
        <w:t xml:space="preserve"> </w:t>
      </w:r>
      <w:r w:rsidRPr="00CB7C36">
        <w:rPr>
          <w:sz w:val="24"/>
          <w:szCs w:val="24"/>
        </w:rPr>
        <w:t>темы</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цели</w:t>
      </w:r>
      <w:r w:rsidRPr="00CB7C36">
        <w:rPr>
          <w:spacing w:val="1"/>
          <w:sz w:val="24"/>
          <w:szCs w:val="24"/>
        </w:rPr>
        <w:t xml:space="preserve"> </w:t>
      </w:r>
      <w:r w:rsidRPr="00CB7C36">
        <w:rPr>
          <w:sz w:val="24"/>
          <w:szCs w:val="24"/>
        </w:rPr>
        <w:t>занятия,</w:t>
      </w:r>
      <w:r w:rsidRPr="00CB7C36">
        <w:rPr>
          <w:spacing w:val="61"/>
          <w:sz w:val="24"/>
          <w:szCs w:val="24"/>
        </w:rPr>
        <w:t xml:space="preserve"> </w:t>
      </w:r>
      <w:r w:rsidRPr="00CB7C36">
        <w:rPr>
          <w:sz w:val="24"/>
          <w:szCs w:val="24"/>
        </w:rPr>
        <w:t>этапа</w:t>
      </w:r>
      <w:r w:rsidRPr="00CB7C36">
        <w:rPr>
          <w:spacing w:val="-57"/>
          <w:sz w:val="24"/>
          <w:szCs w:val="24"/>
        </w:rPr>
        <w:t xml:space="preserve"> </w:t>
      </w:r>
      <w:r w:rsidRPr="00CB7C36">
        <w:rPr>
          <w:sz w:val="24"/>
          <w:szCs w:val="24"/>
        </w:rPr>
        <w:t>коррекционного</w:t>
      </w:r>
      <w:r w:rsidRPr="00CB7C36">
        <w:rPr>
          <w:spacing w:val="1"/>
          <w:sz w:val="24"/>
          <w:szCs w:val="24"/>
        </w:rPr>
        <w:t xml:space="preserve"> </w:t>
      </w:r>
      <w:r w:rsidRPr="00CB7C36">
        <w:rPr>
          <w:sz w:val="24"/>
          <w:szCs w:val="24"/>
        </w:rPr>
        <w:t>обучения,</w:t>
      </w:r>
      <w:r w:rsidRPr="00CB7C36">
        <w:rPr>
          <w:spacing w:val="1"/>
          <w:sz w:val="24"/>
          <w:szCs w:val="24"/>
        </w:rPr>
        <w:t xml:space="preserve"> </w:t>
      </w:r>
      <w:r w:rsidRPr="00CB7C36">
        <w:rPr>
          <w:sz w:val="24"/>
          <w:szCs w:val="24"/>
        </w:rPr>
        <w:t>индивидуального</w:t>
      </w:r>
      <w:r w:rsidRPr="00CB7C36">
        <w:rPr>
          <w:spacing w:val="1"/>
          <w:sz w:val="24"/>
          <w:szCs w:val="24"/>
        </w:rPr>
        <w:t xml:space="preserve"> </w:t>
      </w:r>
      <w:r w:rsidRPr="00CB7C36">
        <w:rPr>
          <w:sz w:val="24"/>
          <w:szCs w:val="24"/>
        </w:rPr>
        <w:t>подхода</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речевым</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психическим</w:t>
      </w:r>
      <w:r w:rsidRPr="00CB7C36">
        <w:rPr>
          <w:spacing w:val="1"/>
          <w:sz w:val="24"/>
          <w:szCs w:val="24"/>
        </w:rPr>
        <w:t xml:space="preserve"> </w:t>
      </w:r>
      <w:r w:rsidRPr="00CB7C36">
        <w:rPr>
          <w:sz w:val="24"/>
          <w:szCs w:val="24"/>
        </w:rPr>
        <w:lastRenderedPageBreak/>
        <w:t>возможностям детей, при этом допускается ненормативное фонетическое оформление</w:t>
      </w:r>
      <w:r w:rsidRPr="00CB7C36">
        <w:rPr>
          <w:spacing w:val="-57"/>
          <w:sz w:val="24"/>
          <w:szCs w:val="24"/>
        </w:rPr>
        <w:t xml:space="preserve"> </w:t>
      </w:r>
      <w:r w:rsidRPr="00CB7C36">
        <w:rPr>
          <w:sz w:val="24"/>
          <w:szCs w:val="24"/>
        </w:rPr>
        <w:t>части</w:t>
      </w:r>
      <w:r w:rsidRPr="00CB7C36">
        <w:rPr>
          <w:spacing w:val="-1"/>
          <w:sz w:val="24"/>
          <w:szCs w:val="24"/>
        </w:rPr>
        <w:t xml:space="preserve"> </w:t>
      </w:r>
      <w:r w:rsidRPr="00CB7C36">
        <w:rPr>
          <w:sz w:val="24"/>
          <w:szCs w:val="24"/>
        </w:rPr>
        <w:t>речевого</w:t>
      </w:r>
      <w:r w:rsidRPr="00CB7C36">
        <w:rPr>
          <w:spacing w:val="-1"/>
          <w:sz w:val="24"/>
          <w:szCs w:val="24"/>
        </w:rPr>
        <w:t xml:space="preserve"> </w:t>
      </w:r>
      <w:r w:rsidRPr="00CB7C36">
        <w:rPr>
          <w:sz w:val="24"/>
          <w:szCs w:val="24"/>
        </w:rPr>
        <w:t>материала;</w:t>
      </w:r>
    </w:p>
    <w:p w:rsidR="000314D2" w:rsidRPr="00CB7C36" w:rsidRDefault="001B4BCC" w:rsidP="007E5726">
      <w:pPr>
        <w:pStyle w:val="a5"/>
        <w:numPr>
          <w:ilvl w:val="0"/>
          <w:numId w:val="5"/>
        </w:numPr>
        <w:tabs>
          <w:tab w:val="left" w:pos="790"/>
        </w:tabs>
        <w:spacing w:line="360" w:lineRule="auto"/>
        <w:ind w:hanging="361"/>
        <w:rPr>
          <w:sz w:val="24"/>
          <w:szCs w:val="24"/>
        </w:rPr>
      </w:pPr>
      <w:r w:rsidRPr="00CB7C36">
        <w:rPr>
          <w:sz w:val="24"/>
          <w:szCs w:val="24"/>
        </w:rPr>
        <w:t>обеспечивается</w:t>
      </w:r>
      <w:r w:rsidRPr="00CB7C36">
        <w:rPr>
          <w:spacing w:val="-4"/>
          <w:sz w:val="24"/>
          <w:szCs w:val="24"/>
        </w:rPr>
        <w:t xml:space="preserve"> </w:t>
      </w:r>
      <w:r w:rsidRPr="00CB7C36">
        <w:rPr>
          <w:sz w:val="24"/>
          <w:szCs w:val="24"/>
        </w:rPr>
        <w:t>постепенное</w:t>
      </w:r>
      <w:r w:rsidRPr="00CB7C36">
        <w:rPr>
          <w:spacing w:val="-3"/>
          <w:sz w:val="24"/>
          <w:szCs w:val="24"/>
        </w:rPr>
        <w:t xml:space="preserve"> </w:t>
      </w:r>
      <w:r w:rsidRPr="00CB7C36">
        <w:rPr>
          <w:sz w:val="24"/>
          <w:szCs w:val="24"/>
        </w:rPr>
        <w:t>усложнение</w:t>
      </w:r>
      <w:r w:rsidRPr="00CB7C36">
        <w:rPr>
          <w:spacing w:val="-4"/>
          <w:sz w:val="24"/>
          <w:szCs w:val="24"/>
        </w:rPr>
        <w:t xml:space="preserve"> </w:t>
      </w:r>
      <w:r w:rsidRPr="00CB7C36">
        <w:rPr>
          <w:sz w:val="24"/>
          <w:szCs w:val="24"/>
        </w:rPr>
        <w:t>речевых</w:t>
      </w:r>
      <w:r w:rsidRPr="00CB7C36">
        <w:rPr>
          <w:spacing w:val="-3"/>
          <w:sz w:val="24"/>
          <w:szCs w:val="24"/>
        </w:rPr>
        <w:t xml:space="preserve"> </w:t>
      </w:r>
      <w:r w:rsidRPr="00CB7C36">
        <w:rPr>
          <w:sz w:val="24"/>
          <w:szCs w:val="24"/>
        </w:rPr>
        <w:t>и</w:t>
      </w:r>
      <w:r w:rsidRPr="00CB7C36">
        <w:rPr>
          <w:spacing w:val="-3"/>
          <w:sz w:val="24"/>
          <w:szCs w:val="24"/>
        </w:rPr>
        <w:t xml:space="preserve"> </w:t>
      </w:r>
      <w:r w:rsidRPr="00CB7C36">
        <w:rPr>
          <w:sz w:val="24"/>
          <w:szCs w:val="24"/>
        </w:rPr>
        <w:t>речемыслительных</w:t>
      </w:r>
      <w:r w:rsidRPr="00CB7C36">
        <w:rPr>
          <w:spacing w:val="-2"/>
          <w:sz w:val="24"/>
          <w:szCs w:val="24"/>
        </w:rPr>
        <w:t xml:space="preserve"> </w:t>
      </w:r>
      <w:r w:rsidRPr="00CB7C36">
        <w:rPr>
          <w:sz w:val="24"/>
          <w:szCs w:val="24"/>
        </w:rPr>
        <w:t>заданий;</w:t>
      </w:r>
    </w:p>
    <w:p w:rsidR="000314D2" w:rsidRPr="00CB7C36" w:rsidRDefault="001B4BCC" w:rsidP="007E5726">
      <w:pPr>
        <w:pStyle w:val="a5"/>
        <w:numPr>
          <w:ilvl w:val="0"/>
          <w:numId w:val="5"/>
        </w:numPr>
        <w:tabs>
          <w:tab w:val="left" w:pos="790"/>
        </w:tabs>
        <w:spacing w:line="360" w:lineRule="auto"/>
        <w:ind w:right="692"/>
        <w:rPr>
          <w:sz w:val="24"/>
          <w:szCs w:val="24"/>
        </w:rPr>
      </w:pPr>
      <w:r w:rsidRPr="00CB7C36">
        <w:rPr>
          <w:sz w:val="24"/>
          <w:szCs w:val="24"/>
        </w:rPr>
        <w:t>при</w:t>
      </w:r>
      <w:r w:rsidRPr="00CB7C36">
        <w:rPr>
          <w:spacing w:val="1"/>
          <w:sz w:val="24"/>
          <w:szCs w:val="24"/>
        </w:rPr>
        <w:t xml:space="preserve"> </w:t>
      </w:r>
      <w:r w:rsidRPr="00CB7C36">
        <w:rPr>
          <w:sz w:val="24"/>
          <w:szCs w:val="24"/>
        </w:rPr>
        <w:t>отборе</w:t>
      </w:r>
      <w:r w:rsidRPr="00CB7C36">
        <w:rPr>
          <w:spacing w:val="1"/>
          <w:sz w:val="24"/>
          <w:szCs w:val="24"/>
        </w:rPr>
        <w:t xml:space="preserve"> </w:t>
      </w:r>
      <w:r w:rsidRPr="00CB7C36">
        <w:rPr>
          <w:sz w:val="24"/>
          <w:szCs w:val="24"/>
        </w:rPr>
        <w:t>программного</w:t>
      </w:r>
      <w:r w:rsidRPr="00CB7C36">
        <w:rPr>
          <w:spacing w:val="1"/>
          <w:sz w:val="24"/>
          <w:szCs w:val="24"/>
        </w:rPr>
        <w:t xml:space="preserve"> </w:t>
      </w:r>
      <w:r w:rsidRPr="00CB7C36">
        <w:rPr>
          <w:sz w:val="24"/>
          <w:szCs w:val="24"/>
        </w:rPr>
        <w:t>материала</w:t>
      </w:r>
      <w:r w:rsidRPr="00CB7C36">
        <w:rPr>
          <w:spacing w:val="1"/>
          <w:sz w:val="24"/>
          <w:szCs w:val="24"/>
        </w:rPr>
        <w:t xml:space="preserve"> </w:t>
      </w:r>
      <w:r w:rsidRPr="00CB7C36">
        <w:rPr>
          <w:sz w:val="24"/>
          <w:szCs w:val="24"/>
        </w:rPr>
        <w:t>учитывается</w:t>
      </w:r>
      <w:r w:rsidRPr="00CB7C36">
        <w:rPr>
          <w:spacing w:val="1"/>
          <w:sz w:val="24"/>
          <w:szCs w:val="24"/>
        </w:rPr>
        <w:t xml:space="preserve"> </w:t>
      </w:r>
      <w:r w:rsidRPr="00CB7C36">
        <w:rPr>
          <w:sz w:val="24"/>
          <w:szCs w:val="24"/>
        </w:rPr>
        <w:t>зона</w:t>
      </w:r>
      <w:r w:rsidRPr="00CB7C36">
        <w:rPr>
          <w:spacing w:val="1"/>
          <w:sz w:val="24"/>
          <w:szCs w:val="24"/>
        </w:rPr>
        <w:t xml:space="preserve"> </w:t>
      </w:r>
      <w:r w:rsidRPr="00CB7C36">
        <w:rPr>
          <w:sz w:val="24"/>
          <w:szCs w:val="24"/>
        </w:rPr>
        <w:t>ближайшего</w:t>
      </w:r>
      <w:r w:rsidRPr="00CB7C36">
        <w:rPr>
          <w:spacing w:val="1"/>
          <w:sz w:val="24"/>
          <w:szCs w:val="24"/>
        </w:rPr>
        <w:t xml:space="preserve"> </w:t>
      </w:r>
      <w:r w:rsidRPr="00CB7C36">
        <w:rPr>
          <w:sz w:val="24"/>
          <w:szCs w:val="24"/>
        </w:rPr>
        <w:t>развития</w:t>
      </w:r>
      <w:r w:rsidRPr="00CB7C36">
        <w:rPr>
          <w:spacing w:val="1"/>
          <w:sz w:val="24"/>
          <w:szCs w:val="24"/>
        </w:rPr>
        <w:t xml:space="preserve"> </w:t>
      </w:r>
      <w:r w:rsidRPr="00CB7C36">
        <w:rPr>
          <w:sz w:val="24"/>
          <w:szCs w:val="24"/>
        </w:rPr>
        <w:t>дошкольников,</w:t>
      </w:r>
      <w:r w:rsidRPr="00CB7C36">
        <w:rPr>
          <w:spacing w:val="1"/>
          <w:sz w:val="24"/>
          <w:szCs w:val="24"/>
        </w:rPr>
        <w:t xml:space="preserve"> </w:t>
      </w:r>
      <w:r w:rsidRPr="00CB7C36">
        <w:rPr>
          <w:sz w:val="24"/>
          <w:szCs w:val="24"/>
        </w:rPr>
        <w:t>потенциальные</w:t>
      </w:r>
      <w:r w:rsidRPr="00CB7C36">
        <w:rPr>
          <w:spacing w:val="1"/>
          <w:sz w:val="24"/>
          <w:szCs w:val="24"/>
        </w:rPr>
        <w:t xml:space="preserve"> </w:t>
      </w:r>
      <w:r w:rsidRPr="00CB7C36">
        <w:rPr>
          <w:sz w:val="24"/>
          <w:szCs w:val="24"/>
        </w:rPr>
        <w:t>возможности</w:t>
      </w:r>
      <w:r w:rsidRPr="00CB7C36">
        <w:rPr>
          <w:spacing w:val="1"/>
          <w:sz w:val="24"/>
          <w:szCs w:val="24"/>
        </w:rPr>
        <w:t xml:space="preserve"> </w:t>
      </w:r>
      <w:r w:rsidRPr="00CB7C36">
        <w:rPr>
          <w:sz w:val="24"/>
          <w:szCs w:val="24"/>
        </w:rPr>
        <w:t>для</w:t>
      </w:r>
      <w:r w:rsidRPr="00CB7C36">
        <w:rPr>
          <w:spacing w:val="1"/>
          <w:sz w:val="24"/>
          <w:szCs w:val="24"/>
        </w:rPr>
        <w:t xml:space="preserve"> </w:t>
      </w:r>
      <w:r w:rsidRPr="00CB7C36">
        <w:rPr>
          <w:sz w:val="24"/>
          <w:szCs w:val="24"/>
        </w:rPr>
        <w:t>развития</w:t>
      </w:r>
      <w:r w:rsidRPr="00CB7C36">
        <w:rPr>
          <w:spacing w:val="1"/>
          <w:sz w:val="24"/>
          <w:szCs w:val="24"/>
        </w:rPr>
        <w:t xml:space="preserve"> </w:t>
      </w:r>
      <w:r w:rsidRPr="00CB7C36">
        <w:rPr>
          <w:sz w:val="24"/>
          <w:szCs w:val="24"/>
        </w:rPr>
        <w:t>мыслительной</w:t>
      </w:r>
      <w:r w:rsidRPr="00CB7C36">
        <w:rPr>
          <w:spacing w:val="1"/>
          <w:sz w:val="24"/>
          <w:szCs w:val="24"/>
        </w:rPr>
        <w:t xml:space="preserve"> </w:t>
      </w:r>
      <w:r w:rsidRPr="00CB7C36">
        <w:rPr>
          <w:sz w:val="24"/>
          <w:szCs w:val="24"/>
        </w:rPr>
        <w:t>деятельности;</w:t>
      </w:r>
    </w:p>
    <w:p w:rsidR="000314D2" w:rsidRPr="00CB7C36" w:rsidRDefault="001B4BCC" w:rsidP="007E5726">
      <w:pPr>
        <w:pStyle w:val="a5"/>
        <w:numPr>
          <w:ilvl w:val="0"/>
          <w:numId w:val="5"/>
        </w:numPr>
        <w:tabs>
          <w:tab w:val="left" w:pos="790"/>
        </w:tabs>
        <w:spacing w:line="360" w:lineRule="auto"/>
        <w:ind w:hanging="361"/>
        <w:rPr>
          <w:sz w:val="24"/>
          <w:szCs w:val="24"/>
        </w:rPr>
      </w:pPr>
      <w:r w:rsidRPr="00CB7C36">
        <w:rPr>
          <w:sz w:val="24"/>
          <w:szCs w:val="24"/>
        </w:rPr>
        <w:t>включается</w:t>
      </w:r>
      <w:r w:rsidRPr="00CB7C36">
        <w:rPr>
          <w:spacing w:val="-4"/>
          <w:sz w:val="24"/>
          <w:szCs w:val="24"/>
        </w:rPr>
        <w:t xml:space="preserve"> </w:t>
      </w:r>
      <w:r w:rsidRPr="00CB7C36">
        <w:rPr>
          <w:sz w:val="24"/>
          <w:szCs w:val="24"/>
        </w:rPr>
        <w:t>в</w:t>
      </w:r>
      <w:r w:rsidRPr="00CB7C36">
        <w:rPr>
          <w:spacing w:val="-5"/>
          <w:sz w:val="24"/>
          <w:szCs w:val="24"/>
        </w:rPr>
        <w:t xml:space="preserve"> </w:t>
      </w:r>
      <w:r w:rsidRPr="00CB7C36">
        <w:rPr>
          <w:sz w:val="24"/>
          <w:szCs w:val="24"/>
        </w:rPr>
        <w:t>занятия</w:t>
      </w:r>
      <w:r w:rsidRPr="00CB7C36">
        <w:rPr>
          <w:spacing w:val="-4"/>
          <w:sz w:val="24"/>
          <w:szCs w:val="24"/>
        </w:rPr>
        <w:t xml:space="preserve"> </w:t>
      </w:r>
      <w:r w:rsidRPr="00CB7C36">
        <w:rPr>
          <w:sz w:val="24"/>
          <w:szCs w:val="24"/>
        </w:rPr>
        <w:t>регулярное</w:t>
      </w:r>
      <w:r w:rsidRPr="00CB7C36">
        <w:rPr>
          <w:spacing w:val="-4"/>
          <w:sz w:val="24"/>
          <w:szCs w:val="24"/>
        </w:rPr>
        <w:t xml:space="preserve"> </w:t>
      </w:r>
      <w:r w:rsidRPr="00CB7C36">
        <w:rPr>
          <w:sz w:val="24"/>
          <w:szCs w:val="24"/>
        </w:rPr>
        <w:t>повторение</w:t>
      </w:r>
      <w:r w:rsidRPr="00CB7C36">
        <w:rPr>
          <w:spacing w:val="-1"/>
          <w:sz w:val="24"/>
          <w:szCs w:val="24"/>
        </w:rPr>
        <w:t xml:space="preserve"> </w:t>
      </w:r>
      <w:r w:rsidRPr="00CB7C36">
        <w:rPr>
          <w:sz w:val="24"/>
          <w:szCs w:val="24"/>
        </w:rPr>
        <w:t>усвоенного</w:t>
      </w:r>
      <w:r w:rsidRPr="00CB7C36">
        <w:rPr>
          <w:spacing w:val="-4"/>
          <w:sz w:val="24"/>
          <w:szCs w:val="24"/>
        </w:rPr>
        <w:t xml:space="preserve"> </w:t>
      </w:r>
      <w:r w:rsidRPr="00CB7C36">
        <w:rPr>
          <w:sz w:val="24"/>
          <w:szCs w:val="24"/>
        </w:rPr>
        <w:t>речевого</w:t>
      </w:r>
      <w:r w:rsidRPr="00CB7C36">
        <w:rPr>
          <w:spacing w:val="-3"/>
          <w:sz w:val="24"/>
          <w:szCs w:val="24"/>
        </w:rPr>
        <w:t xml:space="preserve"> </w:t>
      </w:r>
      <w:r w:rsidRPr="00CB7C36">
        <w:rPr>
          <w:sz w:val="24"/>
          <w:szCs w:val="24"/>
        </w:rPr>
        <w:t>материала.</w:t>
      </w:r>
    </w:p>
    <w:p w:rsidR="000314D2" w:rsidRPr="00CB7C36" w:rsidRDefault="001B4BCC" w:rsidP="007E5726">
      <w:pPr>
        <w:pStyle w:val="a3"/>
        <w:spacing w:line="360" w:lineRule="auto"/>
        <w:ind w:right="692" w:firstLine="566"/>
      </w:pPr>
      <w:r w:rsidRPr="00CB7C36">
        <w:rPr>
          <w:i/>
        </w:rPr>
        <w:t xml:space="preserve">Оптимизация </w:t>
      </w:r>
      <w:r w:rsidRPr="00CB7C36">
        <w:t>содержания занятий обеспечивается их интегрированным характером,</w:t>
      </w:r>
      <w:r w:rsidRPr="00CB7C36">
        <w:rPr>
          <w:spacing w:val="1"/>
        </w:rPr>
        <w:t xml:space="preserve"> </w:t>
      </w:r>
      <w:r w:rsidRPr="00CB7C36">
        <w:t>когда параллельно реализуются и органично дополняют друг друга разные линии работы</w:t>
      </w:r>
      <w:r w:rsidRPr="00CB7C36">
        <w:rPr>
          <w:spacing w:val="1"/>
        </w:rPr>
        <w:t xml:space="preserve"> </w:t>
      </w:r>
      <w:r w:rsidRPr="00CB7C36">
        <w:t>по</w:t>
      </w:r>
      <w:r w:rsidRPr="00CB7C36">
        <w:rPr>
          <w:spacing w:val="1"/>
        </w:rPr>
        <w:t xml:space="preserve"> </w:t>
      </w:r>
      <w:r w:rsidRPr="00CB7C36">
        <w:t>коррекции</w:t>
      </w:r>
      <w:r w:rsidRPr="00CB7C36">
        <w:rPr>
          <w:spacing w:val="1"/>
        </w:rPr>
        <w:t xml:space="preserve"> </w:t>
      </w:r>
      <w:r w:rsidRPr="00CB7C36">
        <w:t>тех</w:t>
      </w:r>
      <w:r w:rsidRPr="00CB7C36">
        <w:rPr>
          <w:spacing w:val="1"/>
        </w:rPr>
        <w:t xml:space="preserve"> </w:t>
      </w:r>
      <w:r w:rsidRPr="00CB7C36">
        <w:t>или</w:t>
      </w:r>
      <w:r w:rsidRPr="00CB7C36">
        <w:rPr>
          <w:spacing w:val="1"/>
        </w:rPr>
        <w:t xml:space="preserve"> </w:t>
      </w:r>
      <w:r w:rsidRPr="00CB7C36">
        <w:t>иных</w:t>
      </w:r>
      <w:r w:rsidRPr="00CB7C36">
        <w:rPr>
          <w:spacing w:val="1"/>
        </w:rPr>
        <w:t xml:space="preserve"> </w:t>
      </w:r>
      <w:r w:rsidRPr="00CB7C36">
        <w:t>компонентов</w:t>
      </w:r>
      <w:r w:rsidRPr="00CB7C36">
        <w:rPr>
          <w:spacing w:val="1"/>
        </w:rPr>
        <w:t xml:space="preserve"> </w:t>
      </w:r>
      <w:r w:rsidRPr="00CB7C36">
        <w:t>речевой</w:t>
      </w:r>
      <w:r w:rsidRPr="00CB7C36">
        <w:rPr>
          <w:spacing w:val="1"/>
        </w:rPr>
        <w:t xml:space="preserve"> </w:t>
      </w:r>
      <w:r w:rsidRPr="00CB7C36">
        <w:t>системы</w:t>
      </w:r>
      <w:r w:rsidRPr="00CB7C36">
        <w:rPr>
          <w:spacing w:val="1"/>
        </w:rPr>
        <w:t xml:space="preserve"> </w:t>
      </w:r>
      <w:r w:rsidRPr="00CB7C36">
        <w:t>дошкольников,</w:t>
      </w:r>
      <w:r w:rsidRPr="00CB7C36">
        <w:rPr>
          <w:spacing w:val="1"/>
        </w:rPr>
        <w:t xml:space="preserve"> </w:t>
      </w:r>
      <w:r w:rsidRPr="00CB7C36">
        <w:t>а</w:t>
      </w:r>
      <w:r w:rsidRPr="00CB7C36">
        <w:rPr>
          <w:spacing w:val="1"/>
        </w:rPr>
        <w:t xml:space="preserve"> </w:t>
      </w:r>
      <w:r w:rsidRPr="00CB7C36">
        <w:t>также</w:t>
      </w:r>
      <w:r w:rsidRPr="00CB7C36">
        <w:rPr>
          <w:spacing w:val="1"/>
        </w:rPr>
        <w:t xml:space="preserve"> </w:t>
      </w:r>
      <w:r w:rsidRPr="00CB7C36">
        <w:t>дефицитарно</w:t>
      </w:r>
      <w:r w:rsidRPr="00CB7C36">
        <w:rPr>
          <w:spacing w:val="-1"/>
        </w:rPr>
        <w:t xml:space="preserve"> </w:t>
      </w:r>
      <w:r w:rsidRPr="00CB7C36">
        <w:t>развитых</w:t>
      </w:r>
      <w:r w:rsidRPr="00CB7C36">
        <w:rPr>
          <w:spacing w:val="-2"/>
        </w:rPr>
        <w:t xml:space="preserve"> </w:t>
      </w:r>
      <w:r w:rsidRPr="00CB7C36">
        <w:t>психических</w:t>
      </w:r>
      <w:r w:rsidRPr="00CB7C36">
        <w:rPr>
          <w:spacing w:val="1"/>
        </w:rPr>
        <w:t xml:space="preserve"> </w:t>
      </w:r>
      <w:r w:rsidRPr="00CB7C36">
        <w:t>и</w:t>
      </w:r>
      <w:r w:rsidRPr="00CB7C36">
        <w:rPr>
          <w:spacing w:val="-2"/>
        </w:rPr>
        <w:t xml:space="preserve"> </w:t>
      </w:r>
      <w:r w:rsidRPr="00CB7C36">
        <w:t>психофизиологических</w:t>
      </w:r>
      <w:r w:rsidRPr="00CB7C36">
        <w:rPr>
          <w:spacing w:val="-2"/>
        </w:rPr>
        <w:t xml:space="preserve"> </w:t>
      </w:r>
      <w:r w:rsidRPr="00CB7C36">
        <w:t>функций.</w:t>
      </w:r>
    </w:p>
    <w:p w:rsidR="000314D2" w:rsidRPr="00CB7C36" w:rsidRDefault="001B4BCC" w:rsidP="007E5726">
      <w:pPr>
        <w:pStyle w:val="a3"/>
        <w:spacing w:line="360" w:lineRule="auto"/>
        <w:ind w:right="695" w:firstLine="566"/>
      </w:pPr>
      <w:r w:rsidRPr="00CB7C36">
        <w:t>Опора</w:t>
      </w:r>
      <w:r w:rsidRPr="00CB7C36">
        <w:rPr>
          <w:spacing w:val="1"/>
        </w:rPr>
        <w:t xml:space="preserve"> </w:t>
      </w:r>
      <w:r w:rsidRPr="00CB7C36">
        <w:t>на</w:t>
      </w:r>
      <w:r w:rsidRPr="00CB7C36">
        <w:rPr>
          <w:spacing w:val="1"/>
        </w:rPr>
        <w:t xml:space="preserve"> </w:t>
      </w:r>
      <w:r w:rsidRPr="00CB7C36">
        <w:t>игру</w:t>
      </w:r>
      <w:r w:rsidRPr="00CB7C36">
        <w:rPr>
          <w:spacing w:val="1"/>
        </w:rPr>
        <w:t xml:space="preserve"> </w:t>
      </w:r>
      <w:r w:rsidRPr="00CB7C36">
        <w:t>как</w:t>
      </w:r>
      <w:r w:rsidRPr="00CB7C36">
        <w:rPr>
          <w:spacing w:val="1"/>
        </w:rPr>
        <w:t xml:space="preserve"> </w:t>
      </w:r>
      <w:r w:rsidRPr="00CB7C36">
        <w:t>ведущий</w:t>
      </w:r>
      <w:r w:rsidRPr="00CB7C36">
        <w:rPr>
          <w:spacing w:val="1"/>
        </w:rPr>
        <w:t xml:space="preserve"> </w:t>
      </w:r>
      <w:r w:rsidRPr="00CB7C36">
        <w:t>вид</w:t>
      </w:r>
      <w:r w:rsidRPr="00CB7C36">
        <w:rPr>
          <w:spacing w:val="1"/>
        </w:rPr>
        <w:t xml:space="preserve"> </w:t>
      </w:r>
      <w:r w:rsidRPr="00CB7C36">
        <w:t>деятельности</w:t>
      </w:r>
      <w:r w:rsidRPr="00CB7C36">
        <w:rPr>
          <w:spacing w:val="1"/>
        </w:rPr>
        <w:t xml:space="preserve"> </w:t>
      </w:r>
      <w:r w:rsidRPr="00CB7C36">
        <w:t>дошкольников</w:t>
      </w:r>
      <w:r w:rsidRPr="00CB7C36">
        <w:rPr>
          <w:spacing w:val="1"/>
        </w:rPr>
        <w:t xml:space="preserve"> </w:t>
      </w:r>
      <w:r w:rsidRPr="00CB7C36">
        <w:t>и</w:t>
      </w:r>
      <w:r w:rsidRPr="00CB7C36">
        <w:rPr>
          <w:spacing w:val="1"/>
        </w:rPr>
        <w:t xml:space="preserve"> </w:t>
      </w:r>
      <w:r w:rsidRPr="00CB7C36">
        <w:t>обязательное</w:t>
      </w:r>
      <w:r w:rsidRPr="00CB7C36">
        <w:rPr>
          <w:spacing w:val="1"/>
        </w:rPr>
        <w:t xml:space="preserve"> </w:t>
      </w:r>
      <w:r w:rsidRPr="00CB7C36">
        <w:t>включение</w:t>
      </w:r>
      <w:r w:rsidRPr="00CB7C36">
        <w:rPr>
          <w:spacing w:val="1"/>
        </w:rPr>
        <w:t xml:space="preserve"> </w:t>
      </w:r>
      <w:r w:rsidRPr="00CB7C36">
        <w:t>разных</w:t>
      </w:r>
      <w:r w:rsidRPr="00CB7C36">
        <w:rPr>
          <w:spacing w:val="1"/>
        </w:rPr>
        <w:t xml:space="preserve"> </w:t>
      </w:r>
      <w:r w:rsidRPr="00CB7C36">
        <w:t>видов</w:t>
      </w:r>
      <w:r w:rsidRPr="00CB7C36">
        <w:rPr>
          <w:spacing w:val="1"/>
        </w:rPr>
        <w:t xml:space="preserve"> </w:t>
      </w:r>
      <w:r w:rsidRPr="00CB7C36">
        <w:t>игр</w:t>
      </w:r>
      <w:r w:rsidRPr="00CB7C36">
        <w:rPr>
          <w:spacing w:val="1"/>
        </w:rPr>
        <w:t xml:space="preserve"> </w:t>
      </w:r>
      <w:r w:rsidRPr="00CB7C36">
        <w:t>в</w:t>
      </w:r>
      <w:r w:rsidRPr="00CB7C36">
        <w:rPr>
          <w:spacing w:val="1"/>
        </w:rPr>
        <w:t xml:space="preserve"> </w:t>
      </w:r>
      <w:r w:rsidRPr="00CB7C36">
        <w:t>логопедические</w:t>
      </w:r>
      <w:r w:rsidRPr="00CB7C36">
        <w:rPr>
          <w:spacing w:val="1"/>
        </w:rPr>
        <w:t xml:space="preserve"> </w:t>
      </w:r>
      <w:r w:rsidRPr="00CB7C36">
        <w:t>занятия</w:t>
      </w:r>
      <w:r w:rsidRPr="00CB7C36">
        <w:rPr>
          <w:spacing w:val="1"/>
        </w:rPr>
        <w:t xml:space="preserve"> </w:t>
      </w:r>
      <w:r w:rsidRPr="00CB7C36">
        <w:t>обеспечивают</w:t>
      </w:r>
      <w:r w:rsidRPr="00CB7C36">
        <w:rPr>
          <w:spacing w:val="1"/>
        </w:rPr>
        <w:t xml:space="preserve"> </w:t>
      </w:r>
      <w:r w:rsidRPr="00CB7C36">
        <w:t>выраженный</w:t>
      </w:r>
      <w:r w:rsidRPr="00CB7C36">
        <w:rPr>
          <w:spacing w:val="1"/>
        </w:rPr>
        <w:t xml:space="preserve"> </w:t>
      </w:r>
      <w:r w:rsidRPr="00CB7C36">
        <w:t>позитивный</w:t>
      </w:r>
      <w:r w:rsidRPr="00CB7C36">
        <w:rPr>
          <w:spacing w:val="1"/>
        </w:rPr>
        <w:t xml:space="preserve"> </w:t>
      </w:r>
      <w:r w:rsidRPr="00CB7C36">
        <w:t>эффект</w:t>
      </w:r>
      <w:r w:rsidRPr="00CB7C36">
        <w:rPr>
          <w:spacing w:val="1"/>
        </w:rPr>
        <w:t xml:space="preserve"> </w:t>
      </w:r>
      <w:r w:rsidRPr="00CB7C36">
        <w:t>как</w:t>
      </w:r>
      <w:r w:rsidRPr="00CB7C36">
        <w:rPr>
          <w:spacing w:val="1"/>
        </w:rPr>
        <w:t xml:space="preserve"> </w:t>
      </w:r>
      <w:r w:rsidRPr="00CB7C36">
        <w:t>в</w:t>
      </w:r>
      <w:r w:rsidRPr="00CB7C36">
        <w:rPr>
          <w:spacing w:val="1"/>
        </w:rPr>
        <w:t xml:space="preserve"> </w:t>
      </w:r>
      <w:r w:rsidRPr="00CB7C36">
        <w:t>преодолении</w:t>
      </w:r>
      <w:r w:rsidRPr="00CB7C36">
        <w:rPr>
          <w:spacing w:val="1"/>
        </w:rPr>
        <w:t xml:space="preserve"> </w:t>
      </w:r>
      <w:r w:rsidRPr="00CB7C36">
        <w:t>речевых</w:t>
      </w:r>
      <w:r w:rsidRPr="00CB7C36">
        <w:rPr>
          <w:spacing w:val="1"/>
        </w:rPr>
        <w:t xml:space="preserve"> </w:t>
      </w:r>
      <w:r w:rsidRPr="00CB7C36">
        <w:t>нарушений,</w:t>
      </w:r>
      <w:r w:rsidRPr="00CB7C36">
        <w:rPr>
          <w:spacing w:val="1"/>
        </w:rPr>
        <w:t xml:space="preserve"> </w:t>
      </w:r>
      <w:r w:rsidRPr="00CB7C36">
        <w:t>так</w:t>
      </w:r>
      <w:r w:rsidRPr="00CB7C36">
        <w:rPr>
          <w:spacing w:val="1"/>
        </w:rPr>
        <w:t xml:space="preserve"> </w:t>
      </w:r>
      <w:r w:rsidRPr="00CB7C36">
        <w:t>и</w:t>
      </w:r>
      <w:r w:rsidRPr="00CB7C36">
        <w:rPr>
          <w:spacing w:val="1"/>
        </w:rPr>
        <w:t xml:space="preserve"> </w:t>
      </w:r>
      <w:r w:rsidRPr="00CB7C36">
        <w:t>в</w:t>
      </w:r>
      <w:r w:rsidRPr="00CB7C36">
        <w:rPr>
          <w:spacing w:val="1"/>
        </w:rPr>
        <w:t xml:space="preserve"> </w:t>
      </w:r>
      <w:r w:rsidRPr="00CB7C36">
        <w:t>развитии</w:t>
      </w:r>
      <w:r w:rsidRPr="00CB7C36">
        <w:rPr>
          <w:spacing w:val="1"/>
        </w:rPr>
        <w:t xml:space="preserve"> </w:t>
      </w:r>
      <w:r w:rsidRPr="00CB7C36">
        <w:t>познавательных</w:t>
      </w:r>
      <w:r w:rsidRPr="00CB7C36">
        <w:rPr>
          <w:spacing w:val="-2"/>
        </w:rPr>
        <w:t xml:space="preserve"> </w:t>
      </w:r>
      <w:r w:rsidRPr="00CB7C36">
        <w:t>психических</w:t>
      </w:r>
      <w:r w:rsidRPr="00CB7C36">
        <w:rPr>
          <w:spacing w:val="-1"/>
        </w:rPr>
        <w:t xml:space="preserve"> </w:t>
      </w:r>
      <w:r w:rsidRPr="00CB7C36">
        <w:t>процессов.</w:t>
      </w:r>
    </w:p>
    <w:p w:rsidR="000314D2" w:rsidRPr="00CB7C36" w:rsidRDefault="001B4BCC" w:rsidP="007E5726">
      <w:pPr>
        <w:pStyle w:val="a3"/>
        <w:spacing w:line="360" w:lineRule="auto"/>
        <w:ind w:right="685" w:firstLine="566"/>
      </w:pPr>
      <w:r w:rsidRPr="00CB7C36">
        <w:t>Занятия в подвижных микрогруппах предоставляют учителю-логопеду возможность</w:t>
      </w:r>
      <w:r w:rsidRPr="00CB7C36">
        <w:rPr>
          <w:spacing w:val="1"/>
        </w:rPr>
        <w:t xml:space="preserve"> </w:t>
      </w:r>
      <w:r w:rsidRPr="00CB7C36">
        <w:t>варьировать</w:t>
      </w:r>
      <w:r w:rsidRPr="00CB7C36">
        <w:rPr>
          <w:spacing w:val="1"/>
        </w:rPr>
        <w:t xml:space="preserve"> </w:t>
      </w:r>
      <w:r w:rsidRPr="00CB7C36">
        <w:t>их</w:t>
      </w:r>
      <w:r w:rsidRPr="00CB7C36">
        <w:rPr>
          <w:spacing w:val="1"/>
        </w:rPr>
        <w:t xml:space="preserve"> </w:t>
      </w:r>
      <w:r w:rsidRPr="00CB7C36">
        <w:t>цели</w:t>
      </w:r>
      <w:r w:rsidRPr="00CB7C36">
        <w:rPr>
          <w:spacing w:val="1"/>
        </w:rPr>
        <w:t xml:space="preserve"> </w:t>
      </w:r>
      <w:r w:rsidRPr="00CB7C36">
        <w:t>и</w:t>
      </w:r>
      <w:r w:rsidRPr="00CB7C36">
        <w:rPr>
          <w:spacing w:val="1"/>
        </w:rPr>
        <w:t xml:space="preserve"> </w:t>
      </w:r>
      <w:r w:rsidRPr="00CB7C36">
        <w:t>содержание</w:t>
      </w:r>
      <w:r w:rsidRPr="00CB7C36">
        <w:rPr>
          <w:spacing w:val="1"/>
        </w:rPr>
        <w:t xml:space="preserve"> </w:t>
      </w:r>
      <w:r w:rsidRPr="00CB7C36">
        <w:t>в</w:t>
      </w:r>
      <w:r w:rsidRPr="00CB7C36">
        <w:rPr>
          <w:spacing w:val="1"/>
        </w:rPr>
        <w:t xml:space="preserve"> </w:t>
      </w:r>
      <w:r w:rsidRPr="00CB7C36">
        <w:t>зависимости</w:t>
      </w:r>
      <w:r w:rsidRPr="00CB7C36">
        <w:rPr>
          <w:spacing w:val="1"/>
        </w:rPr>
        <w:t xml:space="preserve"> </w:t>
      </w:r>
      <w:r w:rsidRPr="00CB7C36">
        <w:t>от</w:t>
      </w:r>
      <w:r w:rsidRPr="00CB7C36">
        <w:rPr>
          <w:spacing w:val="1"/>
        </w:rPr>
        <w:t xml:space="preserve"> </w:t>
      </w:r>
      <w:r w:rsidRPr="00CB7C36">
        <w:t>задач</w:t>
      </w:r>
      <w:r w:rsidRPr="00CB7C36">
        <w:rPr>
          <w:spacing w:val="1"/>
        </w:rPr>
        <w:t xml:space="preserve"> </w:t>
      </w:r>
      <w:r w:rsidRPr="00CB7C36">
        <w:t>коррекционной</w:t>
      </w:r>
      <w:r w:rsidRPr="00CB7C36">
        <w:rPr>
          <w:spacing w:val="60"/>
        </w:rPr>
        <w:t xml:space="preserve"> </w:t>
      </w:r>
      <w:r w:rsidRPr="00CB7C36">
        <w:t>работы,</w:t>
      </w:r>
      <w:r w:rsidRPr="00CB7C36">
        <w:rPr>
          <w:spacing w:val="1"/>
        </w:rPr>
        <w:t xml:space="preserve"> </w:t>
      </w:r>
      <w:r w:rsidRPr="00CB7C36">
        <w:t>речевых</w:t>
      </w:r>
      <w:r w:rsidRPr="00CB7C36">
        <w:rPr>
          <w:spacing w:val="1"/>
        </w:rPr>
        <w:t xml:space="preserve"> </w:t>
      </w:r>
      <w:r w:rsidRPr="00CB7C36">
        <w:t>и</w:t>
      </w:r>
      <w:r w:rsidRPr="00CB7C36">
        <w:rPr>
          <w:spacing w:val="-1"/>
        </w:rPr>
        <w:t xml:space="preserve"> </w:t>
      </w:r>
      <w:r w:rsidRPr="00CB7C36">
        <w:t>индивидуально-типологических</w:t>
      </w:r>
      <w:r w:rsidRPr="00CB7C36">
        <w:rPr>
          <w:spacing w:val="1"/>
        </w:rPr>
        <w:t xml:space="preserve"> </w:t>
      </w:r>
      <w:r w:rsidRPr="00CB7C36">
        <w:t>особенностей</w:t>
      </w:r>
      <w:r w:rsidRPr="00CB7C36">
        <w:rPr>
          <w:spacing w:val="-1"/>
        </w:rPr>
        <w:t xml:space="preserve"> </w:t>
      </w:r>
      <w:r w:rsidRPr="00CB7C36">
        <w:t>воспитанников.</w:t>
      </w:r>
    </w:p>
    <w:p w:rsidR="000314D2" w:rsidRPr="00CB7C36" w:rsidRDefault="001B4BCC" w:rsidP="007E5726">
      <w:pPr>
        <w:pStyle w:val="a3"/>
        <w:spacing w:line="360" w:lineRule="auto"/>
        <w:ind w:right="690" w:firstLine="566"/>
      </w:pPr>
      <w:r w:rsidRPr="00CB7C36">
        <w:t>В начале года, когда большее количество времени отводится на постановку звуков,</w:t>
      </w:r>
      <w:r w:rsidRPr="00CB7C36">
        <w:rPr>
          <w:spacing w:val="1"/>
        </w:rPr>
        <w:t xml:space="preserve"> </w:t>
      </w:r>
      <w:r w:rsidRPr="00CB7C36">
        <w:t>как</w:t>
      </w:r>
      <w:r w:rsidRPr="00CB7C36">
        <w:rPr>
          <w:spacing w:val="1"/>
        </w:rPr>
        <w:t xml:space="preserve"> </w:t>
      </w:r>
      <w:r w:rsidRPr="00CB7C36">
        <w:t>правило,</w:t>
      </w:r>
      <w:r w:rsidRPr="00CB7C36">
        <w:rPr>
          <w:spacing w:val="1"/>
        </w:rPr>
        <w:t xml:space="preserve"> </w:t>
      </w:r>
      <w:r w:rsidRPr="00CB7C36">
        <w:t>объединяют</w:t>
      </w:r>
      <w:r w:rsidRPr="00CB7C36">
        <w:rPr>
          <w:spacing w:val="1"/>
        </w:rPr>
        <w:t xml:space="preserve"> </w:t>
      </w:r>
      <w:r w:rsidRPr="00CB7C36">
        <w:t>детей,</w:t>
      </w:r>
      <w:r w:rsidRPr="00CB7C36">
        <w:rPr>
          <w:spacing w:val="1"/>
        </w:rPr>
        <w:t xml:space="preserve"> </w:t>
      </w:r>
      <w:r w:rsidRPr="00CB7C36">
        <w:t>имеющих</w:t>
      </w:r>
      <w:r w:rsidRPr="00CB7C36">
        <w:rPr>
          <w:spacing w:val="1"/>
        </w:rPr>
        <w:t xml:space="preserve"> </w:t>
      </w:r>
      <w:r w:rsidRPr="00CB7C36">
        <w:t>более</w:t>
      </w:r>
      <w:r w:rsidRPr="00CB7C36">
        <w:rPr>
          <w:spacing w:val="1"/>
        </w:rPr>
        <w:t xml:space="preserve"> </w:t>
      </w:r>
      <w:r w:rsidRPr="00CB7C36">
        <w:t>или</w:t>
      </w:r>
      <w:r w:rsidRPr="00CB7C36">
        <w:rPr>
          <w:spacing w:val="1"/>
        </w:rPr>
        <w:t xml:space="preserve"> </w:t>
      </w:r>
      <w:r w:rsidRPr="00CB7C36">
        <w:t>менее</w:t>
      </w:r>
      <w:r w:rsidRPr="00CB7C36">
        <w:rPr>
          <w:spacing w:val="1"/>
        </w:rPr>
        <w:t xml:space="preserve"> </w:t>
      </w:r>
      <w:r w:rsidRPr="00CB7C36">
        <w:t>однородные</w:t>
      </w:r>
      <w:r w:rsidRPr="00CB7C36">
        <w:rPr>
          <w:spacing w:val="1"/>
        </w:rPr>
        <w:t xml:space="preserve"> </w:t>
      </w:r>
      <w:r w:rsidRPr="00CB7C36">
        <w:t>дефекты</w:t>
      </w:r>
      <w:r w:rsidRPr="00CB7C36">
        <w:rPr>
          <w:spacing w:val="1"/>
        </w:rPr>
        <w:t xml:space="preserve"> </w:t>
      </w:r>
      <w:r w:rsidRPr="00CB7C36">
        <w:t>произношения звуков. Позднее, когда акцент перемещается на закрепление поставленных</w:t>
      </w:r>
      <w:r w:rsidRPr="00CB7C36">
        <w:rPr>
          <w:spacing w:val="1"/>
        </w:rPr>
        <w:t xml:space="preserve"> </w:t>
      </w:r>
      <w:r w:rsidRPr="00CB7C36">
        <w:t>звуков,</w:t>
      </w:r>
      <w:r w:rsidRPr="00CB7C36">
        <w:rPr>
          <w:spacing w:val="1"/>
        </w:rPr>
        <w:t xml:space="preserve"> </w:t>
      </w:r>
      <w:r w:rsidRPr="00CB7C36">
        <w:t>возрастает</w:t>
      </w:r>
      <w:r w:rsidRPr="00CB7C36">
        <w:rPr>
          <w:spacing w:val="1"/>
        </w:rPr>
        <w:t xml:space="preserve"> </w:t>
      </w:r>
      <w:r w:rsidRPr="00CB7C36">
        <w:t>возможность</w:t>
      </w:r>
      <w:r w:rsidRPr="00CB7C36">
        <w:rPr>
          <w:spacing w:val="1"/>
        </w:rPr>
        <w:t xml:space="preserve"> </w:t>
      </w:r>
      <w:r w:rsidRPr="00CB7C36">
        <w:t>включать</w:t>
      </w:r>
      <w:r w:rsidRPr="00CB7C36">
        <w:rPr>
          <w:spacing w:val="1"/>
        </w:rPr>
        <w:t xml:space="preserve"> </w:t>
      </w:r>
      <w:r w:rsidRPr="00CB7C36">
        <w:t>упражнения,</w:t>
      </w:r>
      <w:r w:rsidRPr="00CB7C36">
        <w:rPr>
          <w:spacing w:val="1"/>
        </w:rPr>
        <w:t xml:space="preserve"> </w:t>
      </w:r>
      <w:r w:rsidRPr="00CB7C36">
        <w:t>направленные</w:t>
      </w:r>
      <w:r w:rsidRPr="00CB7C36">
        <w:rPr>
          <w:spacing w:val="1"/>
        </w:rPr>
        <w:t xml:space="preserve"> </w:t>
      </w:r>
      <w:r w:rsidRPr="00CB7C36">
        <w:t>на</w:t>
      </w:r>
      <w:r w:rsidRPr="00CB7C36">
        <w:rPr>
          <w:spacing w:val="1"/>
        </w:rPr>
        <w:t xml:space="preserve"> </w:t>
      </w:r>
      <w:r w:rsidRPr="00CB7C36">
        <w:t>расширение</w:t>
      </w:r>
      <w:r w:rsidRPr="00CB7C36">
        <w:rPr>
          <w:spacing w:val="1"/>
        </w:rPr>
        <w:t xml:space="preserve"> </w:t>
      </w:r>
      <w:r w:rsidRPr="00CB7C36">
        <w:t>словаря и овладение грамматически правильной речью, целесообразно перегруппировать</w:t>
      </w:r>
      <w:r w:rsidRPr="00CB7C36">
        <w:rPr>
          <w:spacing w:val="1"/>
        </w:rPr>
        <w:t xml:space="preserve"> </w:t>
      </w:r>
      <w:r w:rsidRPr="00CB7C36">
        <w:t>детей</w:t>
      </w:r>
      <w:r w:rsidRPr="00CB7C36">
        <w:rPr>
          <w:spacing w:val="1"/>
        </w:rPr>
        <w:t xml:space="preserve"> </w:t>
      </w:r>
      <w:r w:rsidRPr="00CB7C36">
        <w:t>с</w:t>
      </w:r>
      <w:r w:rsidRPr="00CB7C36">
        <w:rPr>
          <w:spacing w:val="1"/>
        </w:rPr>
        <w:t xml:space="preserve"> </w:t>
      </w:r>
      <w:r w:rsidRPr="00CB7C36">
        <w:t>учетом</w:t>
      </w:r>
      <w:r w:rsidRPr="00CB7C36">
        <w:rPr>
          <w:spacing w:val="1"/>
        </w:rPr>
        <w:t xml:space="preserve"> </w:t>
      </w:r>
      <w:r w:rsidRPr="00CB7C36">
        <w:t>всего</w:t>
      </w:r>
      <w:r w:rsidRPr="00CB7C36">
        <w:rPr>
          <w:spacing w:val="1"/>
        </w:rPr>
        <w:t xml:space="preserve"> </w:t>
      </w:r>
      <w:r w:rsidRPr="00CB7C36">
        <w:t>объема</w:t>
      </w:r>
      <w:r w:rsidRPr="00CB7C36">
        <w:rPr>
          <w:spacing w:val="1"/>
        </w:rPr>
        <w:t xml:space="preserve"> </w:t>
      </w:r>
      <w:r w:rsidRPr="00CB7C36">
        <w:t>речевой</w:t>
      </w:r>
      <w:r w:rsidRPr="00CB7C36">
        <w:rPr>
          <w:spacing w:val="1"/>
        </w:rPr>
        <w:t xml:space="preserve"> </w:t>
      </w:r>
      <w:r w:rsidRPr="00CB7C36">
        <w:t>работы.</w:t>
      </w:r>
      <w:r w:rsidRPr="00CB7C36">
        <w:rPr>
          <w:spacing w:val="1"/>
        </w:rPr>
        <w:t xml:space="preserve"> </w:t>
      </w:r>
      <w:r w:rsidRPr="00CB7C36">
        <w:t>Данный</w:t>
      </w:r>
      <w:r w:rsidRPr="00CB7C36">
        <w:rPr>
          <w:spacing w:val="1"/>
        </w:rPr>
        <w:t xml:space="preserve"> </w:t>
      </w:r>
      <w:r w:rsidRPr="00CB7C36">
        <w:t>подход</w:t>
      </w:r>
      <w:r w:rsidRPr="00CB7C36">
        <w:rPr>
          <w:spacing w:val="1"/>
        </w:rPr>
        <w:t xml:space="preserve"> </w:t>
      </w:r>
      <w:r w:rsidRPr="00CB7C36">
        <w:t>помогает</w:t>
      </w:r>
      <w:r w:rsidRPr="00CB7C36">
        <w:rPr>
          <w:spacing w:val="1"/>
        </w:rPr>
        <w:t xml:space="preserve"> </w:t>
      </w:r>
      <w:r w:rsidRPr="00CB7C36">
        <w:t>дифференцированно</w:t>
      </w:r>
      <w:r w:rsidRPr="00CB7C36">
        <w:rPr>
          <w:spacing w:val="1"/>
        </w:rPr>
        <w:t xml:space="preserve"> </w:t>
      </w:r>
      <w:r w:rsidRPr="00CB7C36">
        <w:t>работать</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недостатки</w:t>
      </w:r>
      <w:r w:rsidRPr="00CB7C36">
        <w:rPr>
          <w:spacing w:val="1"/>
        </w:rPr>
        <w:t xml:space="preserve"> </w:t>
      </w:r>
      <w:r w:rsidRPr="00CB7C36">
        <w:t>которых</w:t>
      </w:r>
      <w:r w:rsidRPr="00CB7C36">
        <w:rPr>
          <w:spacing w:val="1"/>
        </w:rPr>
        <w:t xml:space="preserve"> </w:t>
      </w:r>
      <w:r w:rsidRPr="00CB7C36">
        <w:t>выражены</w:t>
      </w:r>
      <w:r w:rsidRPr="00CB7C36">
        <w:rPr>
          <w:spacing w:val="1"/>
        </w:rPr>
        <w:t xml:space="preserve"> </w:t>
      </w:r>
      <w:r w:rsidRPr="00CB7C36">
        <w:t>в</w:t>
      </w:r>
      <w:r w:rsidRPr="00CB7C36">
        <w:rPr>
          <w:spacing w:val="1"/>
        </w:rPr>
        <w:t xml:space="preserve"> </w:t>
      </w:r>
      <w:r w:rsidRPr="00CB7C36">
        <w:t>основном</w:t>
      </w:r>
      <w:r w:rsidRPr="00CB7C36">
        <w:rPr>
          <w:spacing w:val="1"/>
        </w:rPr>
        <w:t xml:space="preserve"> </w:t>
      </w:r>
      <w:r w:rsidRPr="00CB7C36">
        <w:t>в</w:t>
      </w:r>
      <w:r w:rsidRPr="00CB7C36">
        <w:rPr>
          <w:spacing w:val="1"/>
        </w:rPr>
        <w:t xml:space="preserve"> </w:t>
      </w:r>
      <w:r w:rsidRPr="00CB7C36">
        <w:t>звуковой</w:t>
      </w:r>
      <w:r w:rsidRPr="00CB7C36">
        <w:rPr>
          <w:spacing w:val="-1"/>
        </w:rPr>
        <w:t xml:space="preserve"> </w:t>
      </w:r>
      <w:r w:rsidRPr="00CB7C36">
        <w:t>стороне</w:t>
      </w:r>
      <w:r w:rsidRPr="00CB7C36">
        <w:rPr>
          <w:spacing w:val="-1"/>
        </w:rPr>
        <w:t xml:space="preserve"> </w:t>
      </w:r>
      <w:r w:rsidRPr="00CB7C36">
        <w:t>речи.</w:t>
      </w:r>
    </w:p>
    <w:p w:rsidR="000314D2" w:rsidRPr="00CB7C36" w:rsidRDefault="001B4BCC" w:rsidP="007E5726">
      <w:pPr>
        <w:pStyle w:val="a3"/>
        <w:spacing w:line="360" w:lineRule="auto"/>
        <w:ind w:right="687" w:firstLine="566"/>
      </w:pPr>
      <w:r w:rsidRPr="00CB7C36">
        <w:t>Индивидуальные</w:t>
      </w:r>
      <w:r w:rsidRPr="00CB7C36">
        <w:rPr>
          <w:spacing w:val="1"/>
        </w:rPr>
        <w:t xml:space="preserve"> </w:t>
      </w:r>
      <w:r w:rsidRPr="00CB7C36">
        <w:t>занятия</w:t>
      </w:r>
      <w:r w:rsidRPr="00CB7C36">
        <w:rPr>
          <w:spacing w:val="1"/>
        </w:rPr>
        <w:t xml:space="preserve"> </w:t>
      </w:r>
      <w:r w:rsidRPr="00CB7C36">
        <w:t>составляют</w:t>
      </w:r>
      <w:r w:rsidRPr="00CB7C36">
        <w:rPr>
          <w:spacing w:val="1"/>
        </w:rPr>
        <w:t xml:space="preserve"> </w:t>
      </w:r>
      <w:r w:rsidRPr="00CB7C36">
        <w:t>существенную</w:t>
      </w:r>
      <w:r w:rsidRPr="00CB7C36">
        <w:rPr>
          <w:spacing w:val="1"/>
        </w:rPr>
        <w:t xml:space="preserve"> </w:t>
      </w:r>
      <w:r w:rsidRPr="00CB7C36">
        <w:t>часть</w:t>
      </w:r>
      <w:r w:rsidRPr="00CB7C36">
        <w:rPr>
          <w:spacing w:val="1"/>
        </w:rPr>
        <w:t xml:space="preserve"> </w:t>
      </w:r>
      <w:r w:rsidRPr="00CB7C36">
        <w:t>рабочего</w:t>
      </w:r>
      <w:r w:rsidRPr="00CB7C36">
        <w:rPr>
          <w:spacing w:val="1"/>
        </w:rPr>
        <w:t xml:space="preserve"> </w:t>
      </w:r>
      <w:r w:rsidRPr="00CB7C36">
        <w:t>времени</w:t>
      </w:r>
      <w:r w:rsidRPr="00CB7C36">
        <w:rPr>
          <w:spacing w:val="1"/>
        </w:rPr>
        <w:t xml:space="preserve"> </w:t>
      </w:r>
      <w:r w:rsidRPr="00CB7C36">
        <w:t>логопеда в течение каждого дня. Они позволяют осуществлять коррекцию речевых и иных</w:t>
      </w:r>
      <w:r w:rsidRPr="00CB7C36">
        <w:rPr>
          <w:spacing w:val="-57"/>
        </w:rPr>
        <w:t xml:space="preserve"> </w:t>
      </w:r>
      <w:r w:rsidRPr="00CB7C36">
        <w:t>недостатков</w:t>
      </w:r>
      <w:r w:rsidRPr="00CB7C36">
        <w:rPr>
          <w:spacing w:val="1"/>
        </w:rPr>
        <w:t xml:space="preserve"> </w:t>
      </w:r>
      <w:r w:rsidRPr="00CB7C36">
        <w:t>психофизического</w:t>
      </w:r>
      <w:r w:rsidRPr="00CB7C36">
        <w:rPr>
          <w:spacing w:val="1"/>
        </w:rPr>
        <w:t xml:space="preserve"> </w:t>
      </w:r>
      <w:r w:rsidRPr="00CB7C36">
        <w:t>развития,</w:t>
      </w:r>
      <w:r w:rsidRPr="00CB7C36">
        <w:rPr>
          <w:spacing w:val="1"/>
        </w:rPr>
        <w:t xml:space="preserve"> </w:t>
      </w:r>
      <w:r w:rsidRPr="00CB7C36">
        <w:t>глубоко</w:t>
      </w:r>
      <w:r w:rsidRPr="00CB7C36">
        <w:rPr>
          <w:spacing w:val="1"/>
        </w:rPr>
        <w:t xml:space="preserve"> </w:t>
      </w:r>
      <w:r w:rsidRPr="00CB7C36">
        <w:t>индивидуальных</w:t>
      </w:r>
      <w:r w:rsidRPr="00CB7C36">
        <w:rPr>
          <w:spacing w:val="1"/>
        </w:rPr>
        <w:t xml:space="preserve"> </w:t>
      </w:r>
      <w:r w:rsidRPr="00CB7C36">
        <w:t>для</w:t>
      </w:r>
      <w:r w:rsidRPr="00CB7C36">
        <w:rPr>
          <w:spacing w:val="1"/>
        </w:rPr>
        <w:t xml:space="preserve"> </w:t>
      </w:r>
      <w:r w:rsidRPr="00CB7C36">
        <w:t>каждого</w:t>
      </w:r>
      <w:r w:rsidRPr="00CB7C36">
        <w:rPr>
          <w:spacing w:val="-57"/>
        </w:rPr>
        <w:t xml:space="preserve"> </w:t>
      </w:r>
      <w:r w:rsidRPr="00CB7C36">
        <w:t>воспитанника.</w:t>
      </w:r>
    </w:p>
    <w:p w:rsidR="000314D2" w:rsidRPr="00CB7C36" w:rsidRDefault="001B4BCC" w:rsidP="007E5726">
      <w:pPr>
        <w:pStyle w:val="a3"/>
        <w:spacing w:line="360" w:lineRule="auto"/>
        <w:ind w:right="687" w:firstLine="566"/>
      </w:pPr>
      <w:r w:rsidRPr="00CB7C36">
        <w:t>Роль</w:t>
      </w:r>
      <w:r w:rsidRPr="00CB7C36">
        <w:rPr>
          <w:spacing w:val="1"/>
        </w:rPr>
        <w:t xml:space="preserve"> </w:t>
      </w:r>
      <w:r w:rsidRPr="00CB7C36">
        <w:t>таких</w:t>
      </w:r>
      <w:r w:rsidRPr="00CB7C36">
        <w:rPr>
          <w:spacing w:val="1"/>
        </w:rPr>
        <w:t xml:space="preserve"> </w:t>
      </w:r>
      <w:r w:rsidRPr="00CB7C36">
        <w:t>занятий</w:t>
      </w:r>
      <w:r w:rsidRPr="00CB7C36">
        <w:rPr>
          <w:spacing w:val="1"/>
        </w:rPr>
        <w:t xml:space="preserve"> </w:t>
      </w:r>
      <w:r w:rsidRPr="00CB7C36">
        <w:t>особенно</w:t>
      </w:r>
      <w:r w:rsidRPr="00CB7C36">
        <w:rPr>
          <w:spacing w:val="1"/>
        </w:rPr>
        <w:t xml:space="preserve"> </w:t>
      </w:r>
      <w:r w:rsidRPr="00CB7C36">
        <w:t>велика</w:t>
      </w:r>
      <w:r w:rsidRPr="00CB7C36">
        <w:rPr>
          <w:spacing w:val="1"/>
        </w:rPr>
        <w:t xml:space="preserve"> </w:t>
      </w:r>
      <w:r w:rsidRPr="00CB7C36">
        <w:t>в</w:t>
      </w:r>
      <w:r w:rsidRPr="00CB7C36">
        <w:rPr>
          <w:spacing w:val="1"/>
        </w:rPr>
        <w:t xml:space="preserve"> </w:t>
      </w:r>
      <w:r w:rsidRPr="00CB7C36">
        <w:t>работе</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младшего</w:t>
      </w:r>
      <w:r w:rsidRPr="00CB7C36">
        <w:rPr>
          <w:spacing w:val="1"/>
        </w:rPr>
        <w:t xml:space="preserve"> </w:t>
      </w:r>
      <w:r w:rsidRPr="00CB7C36">
        <w:t>и</w:t>
      </w:r>
      <w:r w:rsidRPr="00CB7C36">
        <w:rPr>
          <w:spacing w:val="1"/>
        </w:rPr>
        <w:t xml:space="preserve"> </w:t>
      </w:r>
      <w:r w:rsidRPr="00CB7C36">
        <w:t>среднего</w:t>
      </w:r>
      <w:r w:rsidRPr="00CB7C36">
        <w:rPr>
          <w:spacing w:val="1"/>
        </w:rPr>
        <w:t xml:space="preserve"> </w:t>
      </w:r>
      <w:r w:rsidRPr="00CB7C36">
        <w:t>дошкольного возраста, особенности которого мешают установить продуктивные контакты</w:t>
      </w:r>
      <w:r w:rsidRPr="00CB7C36">
        <w:rPr>
          <w:spacing w:val="-57"/>
        </w:rPr>
        <w:t xml:space="preserve"> </w:t>
      </w:r>
      <w:proofErr w:type="gramStart"/>
      <w:r w:rsidRPr="00CB7C36">
        <w:t>со</w:t>
      </w:r>
      <w:proofErr w:type="gramEnd"/>
      <w:r w:rsidRPr="00CB7C36">
        <w:rPr>
          <w:spacing w:val="1"/>
        </w:rPr>
        <w:t xml:space="preserve"> </w:t>
      </w:r>
      <w:r w:rsidRPr="00CB7C36">
        <w:t>взрослым,</w:t>
      </w:r>
      <w:r w:rsidRPr="00CB7C36">
        <w:rPr>
          <w:spacing w:val="1"/>
        </w:rPr>
        <w:t xml:space="preserve"> </w:t>
      </w:r>
      <w:r w:rsidRPr="00CB7C36">
        <w:t>а</w:t>
      </w:r>
      <w:r w:rsidRPr="00CB7C36">
        <w:rPr>
          <w:spacing w:val="1"/>
        </w:rPr>
        <w:t xml:space="preserve"> </w:t>
      </w:r>
      <w:r w:rsidRPr="00CB7C36">
        <w:t>тем</w:t>
      </w:r>
      <w:r w:rsidRPr="00CB7C36">
        <w:rPr>
          <w:spacing w:val="1"/>
        </w:rPr>
        <w:t xml:space="preserve"> </w:t>
      </w:r>
      <w:r w:rsidRPr="00CB7C36">
        <w:t>более</w:t>
      </w:r>
      <w:r w:rsidRPr="00CB7C36">
        <w:rPr>
          <w:spacing w:val="1"/>
        </w:rPr>
        <w:t xml:space="preserve"> </w:t>
      </w:r>
      <w:r w:rsidRPr="00CB7C36">
        <w:t>со</w:t>
      </w:r>
      <w:r w:rsidRPr="00CB7C36">
        <w:rPr>
          <w:spacing w:val="1"/>
        </w:rPr>
        <w:t xml:space="preserve"> </w:t>
      </w:r>
      <w:r w:rsidRPr="00CB7C36">
        <w:t>сверстниками.</w:t>
      </w:r>
      <w:r w:rsidRPr="00CB7C36">
        <w:rPr>
          <w:spacing w:val="1"/>
        </w:rPr>
        <w:t xml:space="preserve"> </w:t>
      </w:r>
      <w:r w:rsidRPr="00CB7C36">
        <w:t>Тем</w:t>
      </w:r>
      <w:r w:rsidRPr="00CB7C36">
        <w:rPr>
          <w:spacing w:val="1"/>
        </w:rPr>
        <w:t xml:space="preserve"> </w:t>
      </w:r>
      <w:r w:rsidRPr="00CB7C36">
        <w:t>не</w:t>
      </w:r>
      <w:r w:rsidRPr="00CB7C36">
        <w:rPr>
          <w:spacing w:val="1"/>
        </w:rPr>
        <w:t xml:space="preserve"> </w:t>
      </w:r>
      <w:r w:rsidRPr="00CB7C36">
        <w:t>менее</w:t>
      </w:r>
      <w:r w:rsidRPr="00CB7C36">
        <w:rPr>
          <w:spacing w:val="1"/>
        </w:rPr>
        <w:t xml:space="preserve"> </w:t>
      </w:r>
      <w:r w:rsidRPr="00CB7C36">
        <w:t>постепенный</w:t>
      </w:r>
      <w:r w:rsidRPr="00CB7C36">
        <w:rPr>
          <w:spacing w:val="1"/>
        </w:rPr>
        <w:t xml:space="preserve"> </w:t>
      </w:r>
      <w:r w:rsidRPr="00CB7C36">
        <w:t>отход</w:t>
      </w:r>
      <w:r w:rsidRPr="00CB7C36">
        <w:rPr>
          <w:spacing w:val="1"/>
        </w:rPr>
        <w:t xml:space="preserve"> </w:t>
      </w:r>
      <w:r w:rsidRPr="00CB7C36">
        <w:t>от</w:t>
      </w:r>
      <w:r w:rsidRPr="00CB7C36">
        <w:rPr>
          <w:spacing w:val="1"/>
        </w:rPr>
        <w:t xml:space="preserve"> </w:t>
      </w:r>
      <w:r w:rsidRPr="00CB7C36">
        <w:t>индивидуальных</w:t>
      </w:r>
      <w:r w:rsidRPr="00CB7C36">
        <w:rPr>
          <w:spacing w:val="1"/>
        </w:rPr>
        <w:t xml:space="preserve"> </w:t>
      </w:r>
      <w:r w:rsidRPr="00CB7C36">
        <w:t>занятий</w:t>
      </w:r>
      <w:r w:rsidRPr="00CB7C36">
        <w:rPr>
          <w:spacing w:val="1"/>
        </w:rPr>
        <w:t xml:space="preserve"> </w:t>
      </w:r>
      <w:r w:rsidRPr="00CB7C36">
        <w:t>к</w:t>
      </w:r>
      <w:r w:rsidRPr="00CB7C36">
        <w:rPr>
          <w:spacing w:val="1"/>
        </w:rPr>
        <w:t xml:space="preserve"> </w:t>
      </w:r>
      <w:r w:rsidRPr="00CB7C36">
        <w:t>занятиям</w:t>
      </w:r>
      <w:r w:rsidRPr="00CB7C36">
        <w:rPr>
          <w:spacing w:val="1"/>
        </w:rPr>
        <w:t xml:space="preserve"> </w:t>
      </w:r>
      <w:r w:rsidRPr="00CB7C36">
        <w:t>в</w:t>
      </w:r>
      <w:r w:rsidRPr="00CB7C36">
        <w:rPr>
          <w:spacing w:val="1"/>
        </w:rPr>
        <w:t xml:space="preserve"> </w:t>
      </w:r>
      <w:r w:rsidRPr="00CB7C36">
        <w:t>малых</w:t>
      </w:r>
      <w:r w:rsidRPr="00CB7C36">
        <w:rPr>
          <w:spacing w:val="1"/>
        </w:rPr>
        <w:t xml:space="preserve"> </w:t>
      </w:r>
      <w:r w:rsidRPr="00CB7C36">
        <w:t>подгруппах</w:t>
      </w:r>
      <w:r w:rsidRPr="00CB7C36">
        <w:rPr>
          <w:spacing w:val="1"/>
        </w:rPr>
        <w:t xml:space="preserve"> </w:t>
      </w:r>
      <w:r w:rsidRPr="00CB7C36">
        <w:t>в</w:t>
      </w:r>
      <w:r w:rsidRPr="00CB7C36">
        <w:rPr>
          <w:spacing w:val="1"/>
        </w:rPr>
        <w:t xml:space="preserve"> </w:t>
      </w:r>
      <w:r w:rsidRPr="00CB7C36">
        <w:t>течение</w:t>
      </w:r>
      <w:r w:rsidRPr="00CB7C36">
        <w:rPr>
          <w:spacing w:val="1"/>
        </w:rPr>
        <w:t xml:space="preserve"> </w:t>
      </w:r>
      <w:r w:rsidRPr="00CB7C36">
        <w:t>учебного</w:t>
      </w:r>
      <w:r w:rsidRPr="00CB7C36">
        <w:rPr>
          <w:spacing w:val="1"/>
        </w:rPr>
        <w:t xml:space="preserve"> </w:t>
      </w:r>
      <w:r w:rsidRPr="00CB7C36">
        <w:t>года</w:t>
      </w:r>
      <w:r w:rsidRPr="00CB7C36">
        <w:rPr>
          <w:spacing w:val="1"/>
        </w:rPr>
        <w:t xml:space="preserve"> </w:t>
      </w:r>
      <w:r w:rsidRPr="00CB7C36">
        <w:t>позволяет</w:t>
      </w:r>
      <w:r w:rsidRPr="00CB7C36">
        <w:rPr>
          <w:spacing w:val="1"/>
        </w:rPr>
        <w:t xml:space="preserve"> </w:t>
      </w:r>
      <w:r w:rsidRPr="00CB7C36">
        <w:t>оптимизировать</w:t>
      </w:r>
      <w:r w:rsidRPr="00CB7C36">
        <w:rPr>
          <w:spacing w:val="1"/>
        </w:rPr>
        <w:t xml:space="preserve"> </w:t>
      </w:r>
      <w:r w:rsidRPr="00CB7C36">
        <w:t>временные</w:t>
      </w:r>
      <w:r w:rsidRPr="00CB7C36">
        <w:rPr>
          <w:spacing w:val="1"/>
        </w:rPr>
        <w:t xml:space="preserve"> </w:t>
      </w:r>
      <w:r w:rsidRPr="00CB7C36">
        <w:t>затраты</w:t>
      </w:r>
      <w:r w:rsidRPr="00CB7C36">
        <w:rPr>
          <w:spacing w:val="1"/>
        </w:rPr>
        <w:t xml:space="preserve"> </w:t>
      </w:r>
      <w:r w:rsidRPr="00CB7C36">
        <w:t>и</w:t>
      </w:r>
      <w:r w:rsidRPr="00CB7C36">
        <w:rPr>
          <w:spacing w:val="1"/>
        </w:rPr>
        <w:t xml:space="preserve"> </w:t>
      </w:r>
      <w:r w:rsidRPr="00CB7C36">
        <w:t>перейти</w:t>
      </w:r>
      <w:r w:rsidRPr="00CB7C36">
        <w:rPr>
          <w:spacing w:val="1"/>
        </w:rPr>
        <w:t xml:space="preserve"> </w:t>
      </w:r>
      <w:r w:rsidRPr="00CB7C36">
        <w:t>к</w:t>
      </w:r>
      <w:r w:rsidRPr="00CB7C36">
        <w:rPr>
          <w:spacing w:val="1"/>
        </w:rPr>
        <w:t xml:space="preserve"> </w:t>
      </w:r>
      <w:r w:rsidRPr="00CB7C36">
        <w:t>формированию</w:t>
      </w:r>
      <w:r w:rsidRPr="00CB7C36">
        <w:rPr>
          <w:spacing w:val="1"/>
        </w:rPr>
        <w:t xml:space="preserve"> </w:t>
      </w:r>
      <w:r w:rsidRPr="00CB7C36">
        <w:t>некоторых</w:t>
      </w:r>
      <w:r w:rsidRPr="00CB7C36">
        <w:rPr>
          <w:spacing w:val="1"/>
        </w:rPr>
        <w:t xml:space="preserve"> </w:t>
      </w:r>
      <w:r w:rsidRPr="00CB7C36">
        <w:lastRenderedPageBreak/>
        <w:t>навыков</w:t>
      </w:r>
      <w:r w:rsidRPr="00CB7C36">
        <w:rPr>
          <w:spacing w:val="-1"/>
        </w:rPr>
        <w:t xml:space="preserve"> </w:t>
      </w:r>
      <w:r w:rsidRPr="00CB7C36">
        <w:t>совместной</w:t>
      </w:r>
      <w:r w:rsidRPr="00CB7C36">
        <w:rPr>
          <w:spacing w:val="-1"/>
        </w:rPr>
        <w:t xml:space="preserve"> </w:t>
      </w:r>
      <w:r w:rsidRPr="00CB7C36">
        <w:t>продуктивной</w:t>
      </w:r>
      <w:r w:rsidRPr="00CB7C36">
        <w:rPr>
          <w:spacing w:val="59"/>
        </w:rPr>
        <w:t xml:space="preserve"> </w:t>
      </w:r>
      <w:r w:rsidRPr="00CB7C36">
        <w:t>и речевой</w:t>
      </w:r>
      <w:r w:rsidRPr="00CB7C36">
        <w:rPr>
          <w:spacing w:val="-1"/>
        </w:rPr>
        <w:t xml:space="preserve"> </w:t>
      </w:r>
      <w:r w:rsidRPr="00CB7C36">
        <w:t>деятельности детей.</w:t>
      </w:r>
    </w:p>
    <w:p w:rsidR="000314D2" w:rsidRPr="00CB7C36" w:rsidRDefault="001B4BCC" w:rsidP="007E5726">
      <w:pPr>
        <w:pStyle w:val="a3"/>
        <w:spacing w:line="360" w:lineRule="auto"/>
        <w:ind w:right="691" w:firstLine="566"/>
      </w:pPr>
      <w:r w:rsidRPr="00CB7C36">
        <w:t>К</w:t>
      </w:r>
      <w:r w:rsidRPr="00CB7C36">
        <w:rPr>
          <w:spacing w:val="1"/>
        </w:rPr>
        <w:t xml:space="preserve"> </w:t>
      </w:r>
      <w:r w:rsidRPr="00CB7C36">
        <w:t>индивидуальным</w:t>
      </w:r>
      <w:r w:rsidRPr="00CB7C36">
        <w:rPr>
          <w:spacing w:val="1"/>
        </w:rPr>
        <w:t xml:space="preserve"> </w:t>
      </w:r>
      <w:r w:rsidRPr="00CB7C36">
        <w:t>логопедическим</w:t>
      </w:r>
      <w:r w:rsidRPr="00CB7C36">
        <w:rPr>
          <w:spacing w:val="1"/>
        </w:rPr>
        <w:t xml:space="preserve"> </w:t>
      </w:r>
      <w:r w:rsidRPr="00CB7C36">
        <w:t>занятиям</w:t>
      </w:r>
      <w:r w:rsidRPr="00CB7C36">
        <w:rPr>
          <w:spacing w:val="1"/>
        </w:rPr>
        <w:t xml:space="preserve"> </w:t>
      </w:r>
      <w:r w:rsidRPr="00CB7C36">
        <w:t>предъявляются</w:t>
      </w:r>
      <w:r w:rsidRPr="00CB7C36">
        <w:rPr>
          <w:spacing w:val="1"/>
        </w:rPr>
        <w:t xml:space="preserve"> </w:t>
      </w:r>
      <w:r w:rsidRPr="00CB7C36">
        <w:t>определенные</w:t>
      </w:r>
      <w:r w:rsidRPr="00CB7C36">
        <w:rPr>
          <w:spacing w:val="-57"/>
        </w:rPr>
        <w:t xml:space="preserve"> </w:t>
      </w:r>
      <w:r w:rsidRPr="00CB7C36">
        <w:t>требования.</w:t>
      </w:r>
      <w:r w:rsidRPr="00CB7C36">
        <w:rPr>
          <w:spacing w:val="-1"/>
        </w:rPr>
        <w:t xml:space="preserve"> </w:t>
      </w:r>
      <w:r w:rsidRPr="00CB7C36">
        <w:t>При</w:t>
      </w:r>
      <w:r w:rsidRPr="00CB7C36">
        <w:rPr>
          <w:spacing w:val="-1"/>
        </w:rPr>
        <w:t xml:space="preserve"> </w:t>
      </w:r>
      <w:r w:rsidRPr="00CB7C36">
        <w:t>их</w:t>
      </w:r>
      <w:r w:rsidRPr="00CB7C36">
        <w:rPr>
          <w:spacing w:val="-2"/>
        </w:rPr>
        <w:t xml:space="preserve"> </w:t>
      </w:r>
      <w:r w:rsidRPr="00CB7C36">
        <w:t>подготовке и проведении</w:t>
      </w:r>
      <w:r w:rsidRPr="00CB7C36">
        <w:rPr>
          <w:spacing w:val="-1"/>
        </w:rPr>
        <w:t xml:space="preserve"> </w:t>
      </w:r>
      <w:r w:rsidRPr="00CB7C36">
        <w:t>логопед должен:</w:t>
      </w:r>
    </w:p>
    <w:p w:rsidR="000314D2" w:rsidRPr="00CB7C36" w:rsidRDefault="001B4BCC" w:rsidP="007E5726">
      <w:pPr>
        <w:pStyle w:val="a5"/>
        <w:numPr>
          <w:ilvl w:val="1"/>
          <w:numId w:val="5"/>
        </w:numPr>
        <w:tabs>
          <w:tab w:val="left" w:pos="1213"/>
          <w:tab w:val="left" w:pos="1214"/>
        </w:tabs>
        <w:spacing w:line="360" w:lineRule="auto"/>
        <w:rPr>
          <w:sz w:val="24"/>
          <w:szCs w:val="24"/>
        </w:rPr>
      </w:pPr>
      <w:r w:rsidRPr="00CB7C36">
        <w:rPr>
          <w:sz w:val="24"/>
          <w:szCs w:val="24"/>
        </w:rPr>
        <w:t>сформулировать</w:t>
      </w:r>
      <w:r w:rsidRPr="00CB7C36">
        <w:rPr>
          <w:spacing w:val="-2"/>
          <w:sz w:val="24"/>
          <w:szCs w:val="24"/>
        </w:rPr>
        <w:t xml:space="preserve"> </w:t>
      </w:r>
      <w:r w:rsidRPr="00CB7C36">
        <w:rPr>
          <w:sz w:val="24"/>
          <w:szCs w:val="24"/>
        </w:rPr>
        <w:t>тему</w:t>
      </w:r>
      <w:r w:rsidRPr="00CB7C36">
        <w:rPr>
          <w:spacing w:val="-6"/>
          <w:sz w:val="24"/>
          <w:szCs w:val="24"/>
        </w:rPr>
        <w:t xml:space="preserve"> </w:t>
      </w:r>
      <w:r w:rsidRPr="00CB7C36">
        <w:rPr>
          <w:sz w:val="24"/>
          <w:szCs w:val="24"/>
        </w:rPr>
        <w:t>и</w:t>
      </w:r>
      <w:r w:rsidRPr="00CB7C36">
        <w:rPr>
          <w:spacing w:val="1"/>
          <w:sz w:val="24"/>
          <w:szCs w:val="24"/>
        </w:rPr>
        <w:t xml:space="preserve"> </w:t>
      </w:r>
      <w:r w:rsidRPr="00CB7C36">
        <w:rPr>
          <w:sz w:val="24"/>
          <w:szCs w:val="24"/>
        </w:rPr>
        <w:t>цели занятия;</w:t>
      </w:r>
    </w:p>
    <w:p w:rsidR="000314D2" w:rsidRPr="00CB7C36" w:rsidRDefault="001B4BCC" w:rsidP="007E5726">
      <w:pPr>
        <w:pStyle w:val="a5"/>
        <w:numPr>
          <w:ilvl w:val="1"/>
          <w:numId w:val="5"/>
        </w:numPr>
        <w:tabs>
          <w:tab w:val="left" w:pos="1213"/>
          <w:tab w:val="left" w:pos="1214"/>
        </w:tabs>
        <w:spacing w:line="360" w:lineRule="auto"/>
        <w:rPr>
          <w:sz w:val="24"/>
          <w:szCs w:val="24"/>
        </w:rPr>
      </w:pPr>
      <w:r w:rsidRPr="00CB7C36">
        <w:rPr>
          <w:sz w:val="24"/>
          <w:szCs w:val="24"/>
        </w:rPr>
        <w:t>продумать</w:t>
      </w:r>
      <w:r w:rsidRPr="00CB7C36">
        <w:rPr>
          <w:spacing w:val="-3"/>
          <w:sz w:val="24"/>
          <w:szCs w:val="24"/>
        </w:rPr>
        <w:t xml:space="preserve"> </w:t>
      </w:r>
      <w:r w:rsidRPr="00CB7C36">
        <w:rPr>
          <w:sz w:val="24"/>
          <w:szCs w:val="24"/>
        </w:rPr>
        <w:t>этапы</w:t>
      </w:r>
      <w:r w:rsidRPr="00CB7C36">
        <w:rPr>
          <w:spacing w:val="-3"/>
          <w:sz w:val="24"/>
          <w:szCs w:val="24"/>
        </w:rPr>
        <w:t xml:space="preserve"> </w:t>
      </w:r>
      <w:r w:rsidRPr="00CB7C36">
        <w:rPr>
          <w:sz w:val="24"/>
          <w:szCs w:val="24"/>
        </w:rPr>
        <w:t>занятия,</w:t>
      </w:r>
      <w:r w:rsidRPr="00CB7C36">
        <w:rPr>
          <w:spacing w:val="-2"/>
          <w:sz w:val="24"/>
          <w:szCs w:val="24"/>
        </w:rPr>
        <w:t xml:space="preserve"> </w:t>
      </w:r>
      <w:r w:rsidRPr="00CB7C36">
        <w:rPr>
          <w:sz w:val="24"/>
          <w:szCs w:val="24"/>
        </w:rPr>
        <w:t>их</w:t>
      </w:r>
      <w:r w:rsidRPr="00CB7C36">
        <w:rPr>
          <w:spacing w:val="-1"/>
          <w:sz w:val="24"/>
          <w:szCs w:val="24"/>
        </w:rPr>
        <w:t xml:space="preserve"> </w:t>
      </w:r>
      <w:r w:rsidRPr="00CB7C36">
        <w:rPr>
          <w:sz w:val="24"/>
          <w:szCs w:val="24"/>
        </w:rPr>
        <w:t>связь</w:t>
      </w:r>
      <w:r w:rsidRPr="00CB7C36">
        <w:rPr>
          <w:spacing w:val="-2"/>
          <w:sz w:val="24"/>
          <w:szCs w:val="24"/>
        </w:rPr>
        <w:t xml:space="preserve"> </w:t>
      </w:r>
      <w:r w:rsidRPr="00CB7C36">
        <w:rPr>
          <w:sz w:val="24"/>
          <w:szCs w:val="24"/>
        </w:rPr>
        <w:t>друг</w:t>
      </w:r>
      <w:r w:rsidRPr="00CB7C36">
        <w:rPr>
          <w:spacing w:val="-4"/>
          <w:sz w:val="24"/>
          <w:szCs w:val="24"/>
        </w:rPr>
        <w:t xml:space="preserve"> </w:t>
      </w:r>
      <w:r w:rsidRPr="00CB7C36">
        <w:rPr>
          <w:sz w:val="24"/>
          <w:szCs w:val="24"/>
        </w:rPr>
        <w:t>с</w:t>
      </w:r>
      <w:r w:rsidRPr="00CB7C36">
        <w:rPr>
          <w:spacing w:val="-3"/>
          <w:sz w:val="24"/>
          <w:szCs w:val="24"/>
        </w:rPr>
        <w:t xml:space="preserve"> </w:t>
      </w:r>
      <w:r w:rsidRPr="00CB7C36">
        <w:rPr>
          <w:sz w:val="24"/>
          <w:szCs w:val="24"/>
        </w:rPr>
        <w:t>другом;</w:t>
      </w:r>
    </w:p>
    <w:p w:rsidR="000314D2" w:rsidRPr="00CB7C36" w:rsidRDefault="001B4BCC" w:rsidP="007E5726">
      <w:pPr>
        <w:pStyle w:val="a5"/>
        <w:numPr>
          <w:ilvl w:val="1"/>
          <w:numId w:val="5"/>
        </w:numPr>
        <w:tabs>
          <w:tab w:val="left" w:pos="1213"/>
          <w:tab w:val="left" w:pos="1214"/>
        </w:tabs>
        <w:spacing w:line="360" w:lineRule="auto"/>
        <w:rPr>
          <w:sz w:val="24"/>
          <w:szCs w:val="24"/>
        </w:rPr>
      </w:pPr>
      <w:r w:rsidRPr="00CB7C36">
        <w:rPr>
          <w:sz w:val="24"/>
          <w:szCs w:val="24"/>
        </w:rPr>
        <w:t>запланировать</w:t>
      </w:r>
      <w:r w:rsidRPr="00CB7C36">
        <w:rPr>
          <w:spacing w:val="-6"/>
          <w:sz w:val="24"/>
          <w:szCs w:val="24"/>
        </w:rPr>
        <w:t xml:space="preserve"> </w:t>
      </w:r>
      <w:r w:rsidRPr="00CB7C36">
        <w:rPr>
          <w:sz w:val="24"/>
          <w:szCs w:val="24"/>
        </w:rPr>
        <w:t>постепенное</w:t>
      </w:r>
      <w:r w:rsidRPr="00CB7C36">
        <w:rPr>
          <w:spacing w:val="-2"/>
          <w:sz w:val="24"/>
          <w:szCs w:val="24"/>
        </w:rPr>
        <w:t xml:space="preserve"> </w:t>
      </w:r>
      <w:r w:rsidRPr="00CB7C36">
        <w:rPr>
          <w:sz w:val="24"/>
          <w:szCs w:val="24"/>
        </w:rPr>
        <w:t>усложнение</w:t>
      </w:r>
      <w:r w:rsidRPr="00CB7C36">
        <w:rPr>
          <w:spacing w:val="-4"/>
          <w:sz w:val="24"/>
          <w:szCs w:val="24"/>
        </w:rPr>
        <w:t xml:space="preserve"> </w:t>
      </w:r>
      <w:r w:rsidRPr="00CB7C36">
        <w:rPr>
          <w:sz w:val="24"/>
          <w:szCs w:val="24"/>
        </w:rPr>
        <w:t>речевого</w:t>
      </w:r>
      <w:r w:rsidRPr="00CB7C36">
        <w:rPr>
          <w:spacing w:val="-4"/>
          <w:sz w:val="24"/>
          <w:szCs w:val="24"/>
        </w:rPr>
        <w:t xml:space="preserve"> </w:t>
      </w:r>
      <w:r w:rsidRPr="00CB7C36">
        <w:rPr>
          <w:sz w:val="24"/>
          <w:szCs w:val="24"/>
        </w:rPr>
        <w:t>материала</w:t>
      </w:r>
      <w:r w:rsidRPr="00CB7C36">
        <w:rPr>
          <w:spacing w:val="-4"/>
          <w:sz w:val="24"/>
          <w:szCs w:val="24"/>
        </w:rPr>
        <w:t xml:space="preserve"> </w:t>
      </w:r>
      <w:r w:rsidRPr="00CB7C36">
        <w:rPr>
          <w:sz w:val="24"/>
          <w:szCs w:val="24"/>
        </w:rPr>
        <w:t>занятия;</w:t>
      </w:r>
    </w:p>
    <w:p w:rsidR="000314D2" w:rsidRPr="00CB7C36" w:rsidRDefault="001B4BCC" w:rsidP="007E5726">
      <w:pPr>
        <w:pStyle w:val="a5"/>
        <w:numPr>
          <w:ilvl w:val="1"/>
          <w:numId w:val="5"/>
        </w:numPr>
        <w:tabs>
          <w:tab w:val="left" w:pos="1213"/>
          <w:tab w:val="left" w:pos="1214"/>
        </w:tabs>
        <w:spacing w:line="360" w:lineRule="auto"/>
        <w:ind w:right="697"/>
        <w:rPr>
          <w:sz w:val="24"/>
          <w:szCs w:val="24"/>
        </w:rPr>
      </w:pPr>
      <w:r w:rsidRPr="00CB7C36">
        <w:rPr>
          <w:sz w:val="24"/>
          <w:szCs w:val="24"/>
        </w:rPr>
        <w:t>осуществлять</w:t>
      </w:r>
      <w:r w:rsidRPr="00CB7C36">
        <w:rPr>
          <w:spacing w:val="9"/>
          <w:sz w:val="24"/>
          <w:szCs w:val="24"/>
        </w:rPr>
        <w:t xml:space="preserve"> </w:t>
      </w:r>
      <w:r w:rsidRPr="00CB7C36">
        <w:rPr>
          <w:sz w:val="24"/>
          <w:szCs w:val="24"/>
        </w:rPr>
        <w:t>дифференциальный</w:t>
      </w:r>
      <w:r w:rsidRPr="00CB7C36">
        <w:rPr>
          <w:spacing w:val="9"/>
          <w:sz w:val="24"/>
          <w:szCs w:val="24"/>
        </w:rPr>
        <w:t xml:space="preserve"> </w:t>
      </w:r>
      <w:r w:rsidRPr="00CB7C36">
        <w:rPr>
          <w:sz w:val="24"/>
          <w:szCs w:val="24"/>
        </w:rPr>
        <w:t>подход</w:t>
      </w:r>
      <w:r w:rsidRPr="00CB7C36">
        <w:rPr>
          <w:spacing w:val="10"/>
          <w:sz w:val="24"/>
          <w:szCs w:val="24"/>
        </w:rPr>
        <w:t xml:space="preserve"> </w:t>
      </w:r>
      <w:r w:rsidRPr="00CB7C36">
        <w:rPr>
          <w:sz w:val="24"/>
          <w:szCs w:val="24"/>
        </w:rPr>
        <w:t>к</w:t>
      </w:r>
      <w:r w:rsidRPr="00CB7C36">
        <w:rPr>
          <w:spacing w:val="9"/>
          <w:sz w:val="24"/>
          <w:szCs w:val="24"/>
        </w:rPr>
        <w:t xml:space="preserve"> </w:t>
      </w:r>
      <w:r w:rsidRPr="00CB7C36">
        <w:rPr>
          <w:sz w:val="24"/>
          <w:szCs w:val="24"/>
        </w:rPr>
        <w:t>каждому</w:t>
      </w:r>
      <w:r w:rsidRPr="00CB7C36">
        <w:rPr>
          <w:spacing w:val="6"/>
          <w:sz w:val="24"/>
          <w:szCs w:val="24"/>
        </w:rPr>
        <w:t xml:space="preserve"> </w:t>
      </w:r>
      <w:r w:rsidRPr="00CB7C36">
        <w:rPr>
          <w:sz w:val="24"/>
          <w:szCs w:val="24"/>
        </w:rPr>
        <w:t>ребенку</w:t>
      </w:r>
      <w:r w:rsidRPr="00CB7C36">
        <w:rPr>
          <w:spacing w:val="4"/>
          <w:sz w:val="24"/>
          <w:szCs w:val="24"/>
        </w:rPr>
        <w:t xml:space="preserve"> </w:t>
      </w:r>
      <w:r w:rsidRPr="00CB7C36">
        <w:rPr>
          <w:sz w:val="24"/>
          <w:szCs w:val="24"/>
        </w:rPr>
        <w:t>с</w:t>
      </w:r>
      <w:r w:rsidRPr="00CB7C36">
        <w:rPr>
          <w:spacing w:val="14"/>
          <w:sz w:val="24"/>
          <w:szCs w:val="24"/>
        </w:rPr>
        <w:t xml:space="preserve"> </w:t>
      </w:r>
      <w:r w:rsidRPr="00CB7C36">
        <w:rPr>
          <w:sz w:val="24"/>
          <w:szCs w:val="24"/>
        </w:rPr>
        <w:t>учетом</w:t>
      </w:r>
      <w:r w:rsidRPr="00CB7C36">
        <w:rPr>
          <w:spacing w:val="9"/>
          <w:sz w:val="24"/>
          <w:szCs w:val="24"/>
        </w:rPr>
        <w:t xml:space="preserve"> </w:t>
      </w:r>
      <w:r w:rsidRPr="00CB7C36">
        <w:rPr>
          <w:sz w:val="24"/>
          <w:szCs w:val="24"/>
        </w:rPr>
        <w:t>структуры</w:t>
      </w:r>
      <w:r w:rsidRPr="00CB7C36">
        <w:rPr>
          <w:spacing w:val="-57"/>
          <w:sz w:val="24"/>
          <w:szCs w:val="24"/>
        </w:rPr>
        <w:t xml:space="preserve"> </w:t>
      </w:r>
      <w:r w:rsidRPr="00CB7C36">
        <w:rPr>
          <w:sz w:val="24"/>
          <w:szCs w:val="24"/>
        </w:rPr>
        <w:t>речевого</w:t>
      </w:r>
      <w:r w:rsidRPr="00CB7C36">
        <w:rPr>
          <w:spacing w:val="-2"/>
          <w:sz w:val="24"/>
          <w:szCs w:val="24"/>
        </w:rPr>
        <w:t xml:space="preserve"> </w:t>
      </w:r>
      <w:r w:rsidRPr="00CB7C36">
        <w:rPr>
          <w:sz w:val="24"/>
          <w:szCs w:val="24"/>
        </w:rPr>
        <w:t>дефекта,</w:t>
      </w:r>
      <w:r w:rsidRPr="00CB7C36">
        <w:rPr>
          <w:spacing w:val="-1"/>
          <w:sz w:val="24"/>
          <w:szCs w:val="24"/>
        </w:rPr>
        <w:t xml:space="preserve"> </w:t>
      </w:r>
      <w:r w:rsidRPr="00CB7C36">
        <w:rPr>
          <w:sz w:val="24"/>
          <w:szCs w:val="24"/>
        </w:rPr>
        <w:t>возрастных и</w:t>
      </w:r>
      <w:r w:rsidRPr="00CB7C36">
        <w:rPr>
          <w:spacing w:val="-2"/>
          <w:sz w:val="24"/>
          <w:szCs w:val="24"/>
        </w:rPr>
        <w:t xml:space="preserve"> </w:t>
      </w:r>
      <w:r w:rsidRPr="00CB7C36">
        <w:rPr>
          <w:sz w:val="24"/>
          <w:szCs w:val="24"/>
        </w:rPr>
        <w:t>индивидуальных особенностей;</w:t>
      </w:r>
    </w:p>
    <w:p w:rsidR="000314D2" w:rsidRPr="00CB7C36" w:rsidRDefault="001B4BCC" w:rsidP="007E5726">
      <w:pPr>
        <w:pStyle w:val="a5"/>
        <w:numPr>
          <w:ilvl w:val="1"/>
          <w:numId w:val="5"/>
        </w:numPr>
        <w:tabs>
          <w:tab w:val="left" w:pos="1213"/>
          <w:tab w:val="left" w:pos="1214"/>
        </w:tabs>
        <w:spacing w:line="360" w:lineRule="auto"/>
        <w:rPr>
          <w:sz w:val="24"/>
          <w:szCs w:val="24"/>
        </w:rPr>
      </w:pPr>
      <w:r w:rsidRPr="00CB7C36">
        <w:rPr>
          <w:sz w:val="24"/>
          <w:szCs w:val="24"/>
        </w:rPr>
        <w:t>формулировать</w:t>
      </w:r>
      <w:r w:rsidRPr="00CB7C36">
        <w:rPr>
          <w:spacing w:val="-3"/>
          <w:sz w:val="24"/>
          <w:szCs w:val="24"/>
        </w:rPr>
        <w:t xml:space="preserve"> </w:t>
      </w:r>
      <w:r w:rsidRPr="00CB7C36">
        <w:rPr>
          <w:sz w:val="24"/>
          <w:szCs w:val="24"/>
        </w:rPr>
        <w:t>инструкции</w:t>
      </w:r>
      <w:r w:rsidRPr="00CB7C36">
        <w:rPr>
          <w:spacing w:val="-3"/>
          <w:sz w:val="24"/>
          <w:szCs w:val="24"/>
        </w:rPr>
        <w:t xml:space="preserve"> </w:t>
      </w:r>
      <w:r w:rsidRPr="00CB7C36">
        <w:rPr>
          <w:sz w:val="24"/>
          <w:szCs w:val="24"/>
        </w:rPr>
        <w:t>кратко</w:t>
      </w:r>
      <w:r w:rsidRPr="00CB7C36">
        <w:rPr>
          <w:spacing w:val="-2"/>
          <w:sz w:val="24"/>
          <w:szCs w:val="24"/>
        </w:rPr>
        <w:t xml:space="preserve"> </w:t>
      </w:r>
      <w:r w:rsidRPr="00CB7C36">
        <w:rPr>
          <w:sz w:val="24"/>
          <w:szCs w:val="24"/>
        </w:rPr>
        <w:t>и</w:t>
      </w:r>
      <w:r w:rsidRPr="00CB7C36">
        <w:rPr>
          <w:spacing w:val="-3"/>
          <w:sz w:val="24"/>
          <w:szCs w:val="24"/>
        </w:rPr>
        <w:t xml:space="preserve"> </w:t>
      </w:r>
      <w:r w:rsidRPr="00CB7C36">
        <w:rPr>
          <w:sz w:val="24"/>
          <w:szCs w:val="24"/>
        </w:rPr>
        <w:t>четко;</w:t>
      </w:r>
    </w:p>
    <w:p w:rsidR="000314D2" w:rsidRPr="00CB7C36" w:rsidRDefault="001B4BCC" w:rsidP="007E5726">
      <w:pPr>
        <w:pStyle w:val="a5"/>
        <w:numPr>
          <w:ilvl w:val="1"/>
          <w:numId w:val="5"/>
        </w:numPr>
        <w:tabs>
          <w:tab w:val="left" w:pos="1213"/>
          <w:tab w:val="left" w:pos="1214"/>
        </w:tabs>
        <w:spacing w:line="360" w:lineRule="auto"/>
        <w:rPr>
          <w:sz w:val="24"/>
          <w:szCs w:val="24"/>
        </w:rPr>
      </w:pPr>
      <w:r w:rsidRPr="00CB7C36">
        <w:rPr>
          <w:sz w:val="24"/>
          <w:szCs w:val="24"/>
        </w:rPr>
        <w:t>использовать</w:t>
      </w:r>
      <w:r w:rsidRPr="00CB7C36">
        <w:rPr>
          <w:spacing w:val="-4"/>
          <w:sz w:val="24"/>
          <w:szCs w:val="24"/>
        </w:rPr>
        <w:t xml:space="preserve"> </w:t>
      </w:r>
      <w:r w:rsidRPr="00CB7C36">
        <w:rPr>
          <w:sz w:val="24"/>
          <w:szCs w:val="24"/>
        </w:rPr>
        <w:t>разнообразный</w:t>
      </w:r>
      <w:r w:rsidRPr="00CB7C36">
        <w:rPr>
          <w:spacing w:val="-3"/>
          <w:sz w:val="24"/>
          <w:szCs w:val="24"/>
        </w:rPr>
        <w:t xml:space="preserve"> </w:t>
      </w:r>
      <w:r w:rsidRPr="00CB7C36">
        <w:rPr>
          <w:sz w:val="24"/>
          <w:szCs w:val="24"/>
        </w:rPr>
        <w:t>и</w:t>
      </w:r>
      <w:r w:rsidRPr="00CB7C36">
        <w:rPr>
          <w:spacing w:val="-5"/>
          <w:sz w:val="24"/>
          <w:szCs w:val="24"/>
        </w:rPr>
        <w:t xml:space="preserve"> </w:t>
      </w:r>
      <w:r w:rsidRPr="00CB7C36">
        <w:rPr>
          <w:sz w:val="24"/>
          <w:szCs w:val="24"/>
        </w:rPr>
        <w:t>красочный</w:t>
      </w:r>
      <w:r w:rsidRPr="00CB7C36">
        <w:rPr>
          <w:spacing w:val="-3"/>
          <w:sz w:val="24"/>
          <w:szCs w:val="24"/>
        </w:rPr>
        <w:t xml:space="preserve"> </w:t>
      </w:r>
      <w:r w:rsidRPr="00CB7C36">
        <w:rPr>
          <w:sz w:val="24"/>
          <w:szCs w:val="24"/>
        </w:rPr>
        <w:t>наглядный</w:t>
      </w:r>
      <w:r w:rsidRPr="00CB7C36">
        <w:rPr>
          <w:spacing w:val="-3"/>
          <w:sz w:val="24"/>
          <w:szCs w:val="24"/>
        </w:rPr>
        <w:t xml:space="preserve"> </w:t>
      </w:r>
      <w:r w:rsidRPr="00CB7C36">
        <w:rPr>
          <w:sz w:val="24"/>
          <w:szCs w:val="24"/>
        </w:rPr>
        <w:t>материал;</w:t>
      </w:r>
    </w:p>
    <w:p w:rsidR="000314D2" w:rsidRPr="00CB7C36" w:rsidRDefault="001B4BCC" w:rsidP="007E5726">
      <w:pPr>
        <w:pStyle w:val="a5"/>
        <w:numPr>
          <w:ilvl w:val="1"/>
          <w:numId w:val="5"/>
        </w:numPr>
        <w:tabs>
          <w:tab w:val="left" w:pos="1213"/>
          <w:tab w:val="left" w:pos="1214"/>
        </w:tabs>
        <w:spacing w:line="360" w:lineRule="auto"/>
        <w:rPr>
          <w:sz w:val="24"/>
          <w:szCs w:val="24"/>
        </w:rPr>
      </w:pPr>
      <w:r w:rsidRPr="00CB7C36">
        <w:rPr>
          <w:sz w:val="24"/>
          <w:szCs w:val="24"/>
        </w:rPr>
        <w:t>уметь</w:t>
      </w:r>
      <w:r w:rsidRPr="00CB7C36">
        <w:rPr>
          <w:spacing w:val="-4"/>
          <w:sz w:val="24"/>
          <w:szCs w:val="24"/>
        </w:rPr>
        <w:t xml:space="preserve"> </w:t>
      </w:r>
      <w:r w:rsidRPr="00CB7C36">
        <w:rPr>
          <w:sz w:val="24"/>
          <w:szCs w:val="24"/>
        </w:rPr>
        <w:t>создавать</w:t>
      </w:r>
      <w:r w:rsidRPr="00CB7C36">
        <w:rPr>
          <w:spacing w:val="-3"/>
          <w:sz w:val="24"/>
          <w:szCs w:val="24"/>
        </w:rPr>
        <w:t xml:space="preserve"> </w:t>
      </w:r>
      <w:r w:rsidRPr="00CB7C36">
        <w:rPr>
          <w:sz w:val="24"/>
          <w:szCs w:val="24"/>
        </w:rPr>
        <w:t>положительный</w:t>
      </w:r>
      <w:r w:rsidRPr="00CB7C36">
        <w:rPr>
          <w:spacing w:val="-3"/>
          <w:sz w:val="24"/>
          <w:szCs w:val="24"/>
        </w:rPr>
        <w:t xml:space="preserve"> </w:t>
      </w:r>
      <w:r w:rsidRPr="00CB7C36">
        <w:rPr>
          <w:sz w:val="24"/>
          <w:szCs w:val="24"/>
        </w:rPr>
        <w:t>эмоциональный</w:t>
      </w:r>
      <w:r w:rsidRPr="00CB7C36">
        <w:rPr>
          <w:spacing w:val="-3"/>
          <w:sz w:val="24"/>
          <w:szCs w:val="24"/>
        </w:rPr>
        <w:t xml:space="preserve"> </w:t>
      </w:r>
      <w:r w:rsidRPr="00CB7C36">
        <w:rPr>
          <w:sz w:val="24"/>
          <w:szCs w:val="24"/>
        </w:rPr>
        <w:t>фон</w:t>
      </w:r>
      <w:r w:rsidRPr="00CB7C36">
        <w:rPr>
          <w:spacing w:val="-2"/>
          <w:sz w:val="24"/>
          <w:szCs w:val="24"/>
        </w:rPr>
        <w:t xml:space="preserve"> </w:t>
      </w:r>
      <w:r w:rsidRPr="00CB7C36">
        <w:rPr>
          <w:sz w:val="24"/>
          <w:szCs w:val="24"/>
        </w:rPr>
        <w:t>занятия.</w:t>
      </w:r>
    </w:p>
    <w:p w:rsidR="000314D2" w:rsidRPr="00CB7C36" w:rsidRDefault="001B4BCC" w:rsidP="007E5726">
      <w:pPr>
        <w:pStyle w:val="a3"/>
        <w:spacing w:line="360" w:lineRule="auto"/>
        <w:ind w:right="686" w:firstLine="566"/>
      </w:pPr>
      <w:r w:rsidRPr="00CB7C36">
        <w:t>Определяя</w:t>
      </w:r>
      <w:r w:rsidRPr="00CB7C36">
        <w:rPr>
          <w:spacing w:val="1"/>
        </w:rPr>
        <w:t xml:space="preserve"> </w:t>
      </w:r>
      <w:r w:rsidRPr="00CB7C36">
        <w:t>содержание</w:t>
      </w:r>
      <w:r w:rsidRPr="00CB7C36">
        <w:rPr>
          <w:spacing w:val="1"/>
        </w:rPr>
        <w:t xml:space="preserve"> </w:t>
      </w:r>
      <w:r w:rsidRPr="00CB7C36">
        <w:t>индивидуального</w:t>
      </w:r>
      <w:r w:rsidRPr="00CB7C36">
        <w:rPr>
          <w:spacing w:val="1"/>
        </w:rPr>
        <w:t xml:space="preserve"> </w:t>
      </w:r>
      <w:r w:rsidRPr="00CB7C36">
        <w:t>логопедического</w:t>
      </w:r>
      <w:r w:rsidRPr="00CB7C36">
        <w:rPr>
          <w:spacing w:val="1"/>
        </w:rPr>
        <w:t xml:space="preserve"> </w:t>
      </w:r>
      <w:r w:rsidRPr="00CB7C36">
        <w:t>занятия,</w:t>
      </w:r>
      <w:r w:rsidRPr="00CB7C36">
        <w:rPr>
          <w:spacing w:val="61"/>
        </w:rPr>
        <w:t xml:space="preserve"> </w:t>
      </w:r>
      <w:r w:rsidRPr="00CB7C36">
        <w:t>подбирая</w:t>
      </w:r>
      <w:r w:rsidRPr="00CB7C36">
        <w:rPr>
          <w:spacing w:val="1"/>
        </w:rPr>
        <w:t xml:space="preserve"> </w:t>
      </w:r>
      <w:r w:rsidRPr="00CB7C36">
        <w:t>речевой</w:t>
      </w:r>
      <w:r w:rsidRPr="00CB7C36">
        <w:rPr>
          <w:spacing w:val="1"/>
        </w:rPr>
        <w:t xml:space="preserve"> </w:t>
      </w:r>
      <w:r w:rsidRPr="00CB7C36">
        <w:t>и</w:t>
      </w:r>
      <w:r w:rsidRPr="00CB7C36">
        <w:rPr>
          <w:spacing w:val="1"/>
        </w:rPr>
        <w:t xml:space="preserve"> </w:t>
      </w:r>
      <w:r w:rsidRPr="00CB7C36">
        <w:t>практический</w:t>
      </w:r>
      <w:r w:rsidRPr="00CB7C36">
        <w:rPr>
          <w:spacing w:val="1"/>
        </w:rPr>
        <w:t xml:space="preserve"> </w:t>
      </w:r>
      <w:r w:rsidRPr="00CB7C36">
        <w:t>материал, логопед должен стремиться к</w:t>
      </w:r>
      <w:r w:rsidRPr="00CB7C36">
        <w:rPr>
          <w:spacing w:val="1"/>
        </w:rPr>
        <w:t xml:space="preserve"> </w:t>
      </w:r>
      <w:r w:rsidRPr="00CB7C36">
        <w:t>тому,</w:t>
      </w:r>
      <w:r w:rsidRPr="00CB7C36">
        <w:rPr>
          <w:spacing w:val="1"/>
        </w:rPr>
        <w:t xml:space="preserve"> </w:t>
      </w:r>
      <w:r w:rsidRPr="00CB7C36">
        <w:t>чтобы сделать</w:t>
      </w:r>
      <w:r w:rsidRPr="00CB7C36">
        <w:rPr>
          <w:spacing w:val="1"/>
        </w:rPr>
        <w:t xml:space="preserve"> </w:t>
      </w:r>
      <w:r w:rsidRPr="00CB7C36">
        <w:t>занятие</w:t>
      </w:r>
      <w:r w:rsidRPr="00CB7C36">
        <w:rPr>
          <w:spacing w:val="1"/>
        </w:rPr>
        <w:t xml:space="preserve"> </w:t>
      </w:r>
      <w:r w:rsidRPr="00CB7C36">
        <w:t>не</w:t>
      </w:r>
      <w:r w:rsidRPr="00CB7C36">
        <w:rPr>
          <w:spacing w:val="1"/>
        </w:rPr>
        <w:t xml:space="preserve"> </w:t>
      </w:r>
      <w:r w:rsidRPr="00CB7C36">
        <w:t>только</w:t>
      </w:r>
      <w:r w:rsidRPr="00CB7C36">
        <w:rPr>
          <w:spacing w:val="1"/>
        </w:rPr>
        <w:t xml:space="preserve"> </w:t>
      </w:r>
      <w:r w:rsidRPr="00CB7C36">
        <w:t>интересным,</w:t>
      </w:r>
      <w:r w:rsidRPr="00CB7C36">
        <w:rPr>
          <w:spacing w:val="1"/>
        </w:rPr>
        <w:t xml:space="preserve"> </w:t>
      </w:r>
      <w:r w:rsidRPr="00CB7C36">
        <w:t>но</w:t>
      </w:r>
      <w:r w:rsidRPr="00CB7C36">
        <w:rPr>
          <w:spacing w:val="1"/>
        </w:rPr>
        <w:t xml:space="preserve"> </w:t>
      </w:r>
      <w:r w:rsidRPr="00CB7C36">
        <w:t>и</w:t>
      </w:r>
      <w:r w:rsidRPr="00CB7C36">
        <w:rPr>
          <w:spacing w:val="1"/>
        </w:rPr>
        <w:t xml:space="preserve"> </w:t>
      </w:r>
      <w:r w:rsidRPr="00CB7C36">
        <w:t>максимально</w:t>
      </w:r>
      <w:r w:rsidRPr="00CB7C36">
        <w:rPr>
          <w:spacing w:val="1"/>
        </w:rPr>
        <w:t xml:space="preserve"> </w:t>
      </w:r>
      <w:r w:rsidRPr="00CB7C36">
        <w:t>продуктивным,</w:t>
      </w:r>
      <w:r w:rsidRPr="00CB7C36">
        <w:rPr>
          <w:spacing w:val="1"/>
        </w:rPr>
        <w:t xml:space="preserve"> </w:t>
      </w:r>
      <w:r w:rsidRPr="00CB7C36">
        <w:t>с</w:t>
      </w:r>
      <w:r w:rsidRPr="00CB7C36">
        <w:rPr>
          <w:spacing w:val="1"/>
        </w:rPr>
        <w:t xml:space="preserve"> </w:t>
      </w:r>
      <w:r w:rsidRPr="00CB7C36">
        <w:t>высокой</w:t>
      </w:r>
      <w:r w:rsidRPr="00CB7C36">
        <w:rPr>
          <w:spacing w:val="1"/>
        </w:rPr>
        <w:t xml:space="preserve"> </w:t>
      </w:r>
      <w:r w:rsidRPr="00CB7C36">
        <w:t>речевой</w:t>
      </w:r>
      <w:r w:rsidRPr="00CB7C36">
        <w:rPr>
          <w:spacing w:val="1"/>
        </w:rPr>
        <w:t xml:space="preserve"> </w:t>
      </w:r>
      <w:r w:rsidRPr="00CB7C36">
        <w:t>активностью</w:t>
      </w:r>
      <w:r w:rsidRPr="00CB7C36">
        <w:rPr>
          <w:spacing w:val="-1"/>
        </w:rPr>
        <w:t xml:space="preserve"> </w:t>
      </w:r>
      <w:r w:rsidRPr="00CB7C36">
        <w:t>ребенка.</w:t>
      </w:r>
    </w:p>
    <w:p w:rsidR="000314D2" w:rsidRPr="00CB7C36" w:rsidRDefault="001B4BCC" w:rsidP="007E5726">
      <w:pPr>
        <w:pStyle w:val="a3"/>
        <w:spacing w:line="360" w:lineRule="auto"/>
        <w:ind w:right="694" w:firstLine="566"/>
      </w:pPr>
      <w:r w:rsidRPr="00CB7C36">
        <w:t>Педагог-психолог проводит групповые и индивидуальные занятия по игротерапии,</w:t>
      </w:r>
      <w:r w:rsidRPr="00CB7C36">
        <w:rPr>
          <w:spacing w:val="1"/>
        </w:rPr>
        <w:t xml:space="preserve"> </w:t>
      </w:r>
      <w:r w:rsidRPr="00CB7C36">
        <w:t>развитию</w:t>
      </w:r>
      <w:r w:rsidRPr="00CB7C36">
        <w:rPr>
          <w:spacing w:val="-2"/>
        </w:rPr>
        <w:t xml:space="preserve"> </w:t>
      </w:r>
      <w:r w:rsidRPr="00CB7C36">
        <w:t>внимания,</w:t>
      </w:r>
      <w:r w:rsidRPr="00CB7C36">
        <w:rPr>
          <w:spacing w:val="-5"/>
        </w:rPr>
        <w:t xml:space="preserve"> </w:t>
      </w:r>
      <w:r w:rsidRPr="00CB7C36">
        <w:t>памяти,</w:t>
      </w:r>
      <w:r w:rsidRPr="00CB7C36">
        <w:rPr>
          <w:spacing w:val="-2"/>
        </w:rPr>
        <w:t xml:space="preserve"> </w:t>
      </w:r>
      <w:r w:rsidRPr="00CB7C36">
        <w:t>мышления,</w:t>
      </w:r>
      <w:r w:rsidRPr="00CB7C36">
        <w:rPr>
          <w:spacing w:val="-2"/>
        </w:rPr>
        <w:t xml:space="preserve"> </w:t>
      </w:r>
      <w:r w:rsidRPr="00CB7C36">
        <w:t>личности</w:t>
      </w:r>
      <w:r w:rsidRPr="00CB7C36">
        <w:rPr>
          <w:spacing w:val="-2"/>
        </w:rPr>
        <w:t xml:space="preserve"> </w:t>
      </w:r>
      <w:r w:rsidRPr="00CB7C36">
        <w:t>и</w:t>
      </w:r>
      <w:r w:rsidRPr="00CB7C36">
        <w:rPr>
          <w:spacing w:val="-2"/>
        </w:rPr>
        <w:t xml:space="preserve"> </w:t>
      </w:r>
      <w:r w:rsidRPr="00CB7C36">
        <w:t>формированию</w:t>
      </w:r>
      <w:r w:rsidRPr="00CB7C36">
        <w:rPr>
          <w:spacing w:val="-2"/>
        </w:rPr>
        <w:t xml:space="preserve"> </w:t>
      </w:r>
      <w:r w:rsidRPr="00CB7C36">
        <w:t>навыков</w:t>
      </w:r>
      <w:r w:rsidRPr="00CB7C36">
        <w:rPr>
          <w:spacing w:val="-2"/>
        </w:rPr>
        <w:t xml:space="preserve"> </w:t>
      </w:r>
      <w:r w:rsidRPr="00CB7C36">
        <w:t>общения.</w:t>
      </w:r>
    </w:p>
    <w:p w:rsidR="000314D2" w:rsidRPr="00CB7C36" w:rsidRDefault="001B4BCC" w:rsidP="007E5726">
      <w:pPr>
        <w:pStyle w:val="a3"/>
        <w:spacing w:line="360" w:lineRule="auto"/>
        <w:ind w:right="695" w:firstLine="566"/>
      </w:pPr>
      <w:r w:rsidRPr="00CB7C36">
        <w:t>Музыкальный</w:t>
      </w:r>
      <w:r w:rsidRPr="00CB7C36">
        <w:rPr>
          <w:spacing w:val="1"/>
        </w:rPr>
        <w:t xml:space="preserve"> </w:t>
      </w:r>
      <w:r w:rsidRPr="00CB7C36">
        <w:t>руководитель</w:t>
      </w:r>
      <w:r w:rsidRPr="00CB7C36">
        <w:rPr>
          <w:spacing w:val="1"/>
        </w:rPr>
        <w:t xml:space="preserve"> </w:t>
      </w:r>
      <w:r w:rsidRPr="00CB7C36">
        <w:t>проводит</w:t>
      </w:r>
      <w:r w:rsidRPr="00CB7C36">
        <w:rPr>
          <w:spacing w:val="1"/>
        </w:rPr>
        <w:t xml:space="preserve"> </w:t>
      </w:r>
      <w:r w:rsidRPr="00CB7C36">
        <w:t>групповые</w:t>
      </w:r>
      <w:r w:rsidRPr="00CB7C36">
        <w:rPr>
          <w:spacing w:val="1"/>
        </w:rPr>
        <w:t xml:space="preserve"> </w:t>
      </w:r>
      <w:r w:rsidRPr="00CB7C36">
        <w:t>и</w:t>
      </w:r>
      <w:r w:rsidRPr="00CB7C36">
        <w:rPr>
          <w:spacing w:val="1"/>
        </w:rPr>
        <w:t xml:space="preserve"> </w:t>
      </w:r>
      <w:r w:rsidRPr="00CB7C36">
        <w:t>индивидуальные</w:t>
      </w:r>
      <w:r w:rsidRPr="00CB7C36">
        <w:rPr>
          <w:spacing w:val="1"/>
        </w:rPr>
        <w:t xml:space="preserve"> </w:t>
      </w:r>
      <w:r w:rsidRPr="00CB7C36">
        <w:t>логоритмические</w:t>
      </w:r>
      <w:r w:rsidRPr="00CB7C36">
        <w:rPr>
          <w:spacing w:val="-2"/>
        </w:rPr>
        <w:t xml:space="preserve"> </w:t>
      </w:r>
      <w:r w:rsidRPr="00CB7C36">
        <w:t>(музыкально-ритмические) занятия.</w:t>
      </w:r>
    </w:p>
    <w:p w:rsidR="000314D2" w:rsidRPr="00CB7C36" w:rsidRDefault="001B4BCC" w:rsidP="007E5726">
      <w:pPr>
        <w:pStyle w:val="a3"/>
        <w:spacing w:line="360" w:lineRule="auto"/>
        <w:ind w:right="694" w:firstLine="566"/>
      </w:pPr>
      <w:r w:rsidRPr="00CB7C36">
        <w:t>Воспитатель</w:t>
      </w:r>
      <w:r w:rsidRPr="00CB7C36">
        <w:rPr>
          <w:spacing w:val="1"/>
        </w:rPr>
        <w:t xml:space="preserve"> </w:t>
      </w:r>
      <w:r w:rsidRPr="00CB7C36">
        <w:t>проводит</w:t>
      </w:r>
      <w:r w:rsidRPr="00CB7C36">
        <w:rPr>
          <w:spacing w:val="1"/>
        </w:rPr>
        <w:t xml:space="preserve"> </w:t>
      </w:r>
      <w:r w:rsidRPr="00CB7C36">
        <w:t>общеобразовательные</w:t>
      </w:r>
      <w:r w:rsidRPr="00CB7C36">
        <w:rPr>
          <w:spacing w:val="1"/>
        </w:rPr>
        <w:t xml:space="preserve"> </w:t>
      </w:r>
      <w:r w:rsidRPr="00CB7C36">
        <w:t>занятия</w:t>
      </w:r>
      <w:r w:rsidRPr="00CB7C36">
        <w:rPr>
          <w:spacing w:val="1"/>
        </w:rPr>
        <w:t xml:space="preserve"> </w:t>
      </w:r>
      <w:r w:rsidRPr="00CB7C36">
        <w:t>и</w:t>
      </w:r>
      <w:r w:rsidRPr="00CB7C36">
        <w:rPr>
          <w:spacing w:val="1"/>
        </w:rPr>
        <w:t xml:space="preserve"> </w:t>
      </w:r>
      <w:r w:rsidRPr="00CB7C36">
        <w:t>индивидуальную</w:t>
      </w:r>
      <w:r w:rsidRPr="00CB7C36">
        <w:rPr>
          <w:spacing w:val="1"/>
        </w:rPr>
        <w:t xml:space="preserve"> </w:t>
      </w:r>
      <w:r w:rsidRPr="00CB7C36">
        <w:t>коррекционно-развивающую</w:t>
      </w:r>
      <w:r w:rsidRPr="00CB7C36">
        <w:rPr>
          <w:spacing w:val="1"/>
        </w:rPr>
        <w:t xml:space="preserve"> </w:t>
      </w:r>
      <w:r w:rsidRPr="00CB7C36">
        <w:t>работу</w:t>
      </w:r>
      <w:r w:rsidRPr="00CB7C36">
        <w:rPr>
          <w:spacing w:val="1"/>
        </w:rPr>
        <w:t xml:space="preserve"> </w:t>
      </w:r>
      <w:r w:rsidRPr="00CB7C36">
        <w:t>по</w:t>
      </w:r>
      <w:r w:rsidRPr="00CB7C36">
        <w:rPr>
          <w:spacing w:val="1"/>
        </w:rPr>
        <w:t xml:space="preserve"> </w:t>
      </w:r>
      <w:r w:rsidRPr="00CB7C36">
        <w:t>заданию</w:t>
      </w:r>
      <w:r w:rsidRPr="00CB7C36">
        <w:rPr>
          <w:spacing w:val="1"/>
        </w:rPr>
        <w:t xml:space="preserve"> </w:t>
      </w:r>
      <w:r w:rsidRPr="00CB7C36">
        <w:t>специалистов.</w:t>
      </w:r>
      <w:r w:rsidRPr="00CB7C36">
        <w:rPr>
          <w:spacing w:val="1"/>
        </w:rPr>
        <w:t xml:space="preserve"> </w:t>
      </w:r>
      <w:r w:rsidRPr="00CB7C36">
        <w:t>Воспитатель</w:t>
      </w:r>
      <w:r w:rsidRPr="00CB7C36">
        <w:rPr>
          <w:spacing w:val="1"/>
        </w:rPr>
        <w:t xml:space="preserve"> </w:t>
      </w:r>
      <w:r w:rsidRPr="00CB7C36">
        <w:t>проводит</w:t>
      </w:r>
      <w:r w:rsidRPr="00CB7C36">
        <w:rPr>
          <w:spacing w:val="1"/>
        </w:rPr>
        <w:t xml:space="preserve"> </w:t>
      </w:r>
      <w:r w:rsidRPr="00CB7C36">
        <w:t>следующие</w:t>
      </w:r>
      <w:r w:rsidRPr="00CB7C36">
        <w:rPr>
          <w:spacing w:val="-2"/>
        </w:rPr>
        <w:t xml:space="preserve"> </w:t>
      </w:r>
      <w:r w:rsidRPr="00CB7C36">
        <w:t>виды общеобразовательных</w:t>
      </w:r>
      <w:r w:rsidRPr="00CB7C36">
        <w:rPr>
          <w:spacing w:val="-1"/>
        </w:rPr>
        <w:t xml:space="preserve"> </w:t>
      </w:r>
      <w:r w:rsidRPr="00CB7C36">
        <w:t>занятий:</w:t>
      </w:r>
    </w:p>
    <w:p w:rsidR="000314D2" w:rsidRPr="00CB7C36" w:rsidRDefault="001B4BCC" w:rsidP="007E5726">
      <w:pPr>
        <w:pStyle w:val="a5"/>
        <w:numPr>
          <w:ilvl w:val="0"/>
          <w:numId w:val="4"/>
        </w:numPr>
        <w:tabs>
          <w:tab w:val="left" w:pos="928"/>
          <w:tab w:val="left" w:pos="929"/>
        </w:tabs>
        <w:spacing w:line="360" w:lineRule="auto"/>
        <w:ind w:hanging="361"/>
        <w:rPr>
          <w:sz w:val="24"/>
          <w:szCs w:val="24"/>
        </w:rPr>
      </w:pPr>
      <w:r w:rsidRPr="00CB7C36">
        <w:rPr>
          <w:sz w:val="24"/>
          <w:szCs w:val="24"/>
        </w:rPr>
        <w:t>ознакомление</w:t>
      </w:r>
      <w:r w:rsidRPr="00CB7C36">
        <w:rPr>
          <w:spacing w:val="-3"/>
          <w:sz w:val="24"/>
          <w:szCs w:val="24"/>
        </w:rPr>
        <w:t xml:space="preserve"> </w:t>
      </w:r>
      <w:r w:rsidRPr="00CB7C36">
        <w:rPr>
          <w:sz w:val="24"/>
          <w:szCs w:val="24"/>
        </w:rPr>
        <w:t>с</w:t>
      </w:r>
      <w:r w:rsidRPr="00CB7C36">
        <w:rPr>
          <w:spacing w:val="-3"/>
          <w:sz w:val="24"/>
          <w:szCs w:val="24"/>
        </w:rPr>
        <w:t xml:space="preserve"> </w:t>
      </w:r>
      <w:r w:rsidRPr="00CB7C36">
        <w:rPr>
          <w:sz w:val="24"/>
          <w:szCs w:val="24"/>
        </w:rPr>
        <w:t>окружающим</w:t>
      </w:r>
      <w:r w:rsidRPr="00CB7C36">
        <w:rPr>
          <w:spacing w:val="-3"/>
          <w:sz w:val="24"/>
          <w:szCs w:val="24"/>
        </w:rPr>
        <w:t xml:space="preserve"> </w:t>
      </w:r>
      <w:r w:rsidRPr="00CB7C36">
        <w:rPr>
          <w:sz w:val="24"/>
          <w:szCs w:val="24"/>
        </w:rPr>
        <w:t>и</w:t>
      </w:r>
      <w:r w:rsidRPr="00CB7C36">
        <w:rPr>
          <w:spacing w:val="-2"/>
          <w:sz w:val="24"/>
          <w:szCs w:val="24"/>
        </w:rPr>
        <w:t xml:space="preserve"> </w:t>
      </w:r>
      <w:r w:rsidRPr="00CB7C36">
        <w:rPr>
          <w:sz w:val="24"/>
          <w:szCs w:val="24"/>
        </w:rPr>
        <w:t>развитие</w:t>
      </w:r>
      <w:r w:rsidRPr="00CB7C36">
        <w:rPr>
          <w:spacing w:val="-3"/>
          <w:sz w:val="24"/>
          <w:szCs w:val="24"/>
        </w:rPr>
        <w:t xml:space="preserve"> </w:t>
      </w:r>
      <w:r w:rsidRPr="00CB7C36">
        <w:rPr>
          <w:sz w:val="24"/>
          <w:szCs w:val="24"/>
        </w:rPr>
        <w:t>речи;</w:t>
      </w:r>
    </w:p>
    <w:p w:rsidR="000314D2" w:rsidRPr="00CB7C36" w:rsidRDefault="001B4BCC" w:rsidP="007E5726">
      <w:pPr>
        <w:pStyle w:val="a5"/>
        <w:numPr>
          <w:ilvl w:val="0"/>
          <w:numId w:val="4"/>
        </w:numPr>
        <w:tabs>
          <w:tab w:val="left" w:pos="928"/>
          <w:tab w:val="left" w:pos="929"/>
        </w:tabs>
        <w:spacing w:line="360" w:lineRule="auto"/>
        <w:ind w:hanging="361"/>
        <w:rPr>
          <w:sz w:val="24"/>
          <w:szCs w:val="24"/>
        </w:rPr>
      </w:pPr>
      <w:r w:rsidRPr="00CB7C36">
        <w:rPr>
          <w:sz w:val="24"/>
          <w:szCs w:val="24"/>
        </w:rPr>
        <w:t>формирование</w:t>
      </w:r>
      <w:r w:rsidRPr="00CB7C36">
        <w:rPr>
          <w:spacing w:val="-7"/>
          <w:sz w:val="24"/>
          <w:szCs w:val="24"/>
        </w:rPr>
        <w:t xml:space="preserve"> </w:t>
      </w:r>
      <w:r w:rsidRPr="00CB7C36">
        <w:rPr>
          <w:sz w:val="24"/>
          <w:szCs w:val="24"/>
        </w:rPr>
        <w:t>элементарных</w:t>
      </w:r>
      <w:r w:rsidRPr="00CB7C36">
        <w:rPr>
          <w:spacing w:val="-5"/>
          <w:sz w:val="24"/>
          <w:szCs w:val="24"/>
        </w:rPr>
        <w:t xml:space="preserve"> </w:t>
      </w:r>
      <w:r w:rsidRPr="00CB7C36">
        <w:rPr>
          <w:sz w:val="24"/>
          <w:szCs w:val="24"/>
        </w:rPr>
        <w:t>математических</w:t>
      </w:r>
      <w:r w:rsidRPr="00CB7C36">
        <w:rPr>
          <w:spacing w:val="-6"/>
          <w:sz w:val="24"/>
          <w:szCs w:val="24"/>
        </w:rPr>
        <w:t xml:space="preserve"> </w:t>
      </w:r>
      <w:r w:rsidRPr="00CB7C36">
        <w:rPr>
          <w:sz w:val="24"/>
          <w:szCs w:val="24"/>
        </w:rPr>
        <w:t>представлений;</w:t>
      </w:r>
    </w:p>
    <w:p w:rsidR="000314D2" w:rsidRPr="00CB7C36" w:rsidRDefault="001B4BCC" w:rsidP="007E5726">
      <w:pPr>
        <w:pStyle w:val="a5"/>
        <w:numPr>
          <w:ilvl w:val="0"/>
          <w:numId w:val="4"/>
        </w:numPr>
        <w:tabs>
          <w:tab w:val="left" w:pos="928"/>
          <w:tab w:val="left" w:pos="929"/>
        </w:tabs>
        <w:spacing w:line="360" w:lineRule="auto"/>
        <w:ind w:hanging="361"/>
        <w:rPr>
          <w:sz w:val="24"/>
          <w:szCs w:val="24"/>
        </w:rPr>
      </w:pPr>
      <w:r w:rsidRPr="00CB7C36">
        <w:rPr>
          <w:sz w:val="24"/>
          <w:szCs w:val="24"/>
        </w:rPr>
        <w:t>рисование,</w:t>
      </w:r>
      <w:r w:rsidRPr="00CB7C36">
        <w:rPr>
          <w:spacing w:val="-5"/>
          <w:sz w:val="24"/>
          <w:szCs w:val="24"/>
        </w:rPr>
        <w:t xml:space="preserve"> </w:t>
      </w:r>
      <w:r w:rsidRPr="00CB7C36">
        <w:rPr>
          <w:sz w:val="24"/>
          <w:szCs w:val="24"/>
        </w:rPr>
        <w:t>лепка,</w:t>
      </w:r>
      <w:r w:rsidRPr="00CB7C36">
        <w:rPr>
          <w:spacing w:val="-5"/>
          <w:sz w:val="24"/>
          <w:szCs w:val="24"/>
        </w:rPr>
        <w:t xml:space="preserve"> </w:t>
      </w:r>
      <w:r w:rsidRPr="00CB7C36">
        <w:rPr>
          <w:sz w:val="24"/>
          <w:szCs w:val="24"/>
        </w:rPr>
        <w:t>аппликация,</w:t>
      </w:r>
      <w:r w:rsidRPr="00CB7C36">
        <w:rPr>
          <w:spacing w:val="-8"/>
          <w:sz w:val="24"/>
          <w:szCs w:val="24"/>
        </w:rPr>
        <w:t xml:space="preserve"> </w:t>
      </w:r>
      <w:r w:rsidRPr="00CB7C36">
        <w:rPr>
          <w:sz w:val="24"/>
          <w:szCs w:val="24"/>
        </w:rPr>
        <w:t>конструирование.</w:t>
      </w:r>
    </w:p>
    <w:p w:rsidR="000314D2" w:rsidRPr="00CB7C36" w:rsidRDefault="001B4BCC" w:rsidP="007E5726">
      <w:pPr>
        <w:pStyle w:val="a3"/>
        <w:spacing w:line="360" w:lineRule="auto"/>
        <w:ind w:right="694" w:firstLine="566"/>
      </w:pPr>
      <w:r w:rsidRPr="00CB7C36">
        <w:t>Индивидуальная</w:t>
      </w:r>
      <w:r w:rsidRPr="00CB7C36">
        <w:rPr>
          <w:spacing w:val="1"/>
        </w:rPr>
        <w:t xml:space="preserve"> </w:t>
      </w:r>
      <w:r w:rsidRPr="00CB7C36">
        <w:t>коррекционная</w:t>
      </w:r>
      <w:r w:rsidRPr="00CB7C36">
        <w:rPr>
          <w:spacing w:val="1"/>
        </w:rPr>
        <w:t xml:space="preserve"> </w:t>
      </w:r>
      <w:r w:rsidRPr="00CB7C36">
        <w:t>работа</w:t>
      </w:r>
      <w:r w:rsidRPr="00CB7C36">
        <w:rPr>
          <w:spacing w:val="1"/>
        </w:rPr>
        <w:t xml:space="preserve"> </w:t>
      </w:r>
      <w:r w:rsidRPr="00CB7C36">
        <w:t>проводится</w:t>
      </w:r>
      <w:r w:rsidRPr="00CB7C36">
        <w:rPr>
          <w:spacing w:val="1"/>
        </w:rPr>
        <w:t xml:space="preserve"> </w:t>
      </w:r>
      <w:r w:rsidRPr="00CB7C36">
        <w:t>в</w:t>
      </w:r>
      <w:r w:rsidRPr="00CB7C36">
        <w:rPr>
          <w:spacing w:val="1"/>
        </w:rPr>
        <w:t xml:space="preserve"> </w:t>
      </w:r>
      <w:r w:rsidRPr="00CB7C36">
        <w:t>первой</w:t>
      </w:r>
      <w:r w:rsidRPr="00CB7C36">
        <w:rPr>
          <w:spacing w:val="1"/>
        </w:rPr>
        <w:t xml:space="preserve"> </w:t>
      </w:r>
      <w:r w:rsidRPr="00CB7C36">
        <w:t>половине</w:t>
      </w:r>
      <w:r w:rsidRPr="00CB7C36">
        <w:rPr>
          <w:spacing w:val="1"/>
        </w:rPr>
        <w:t xml:space="preserve"> </w:t>
      </w:r>
      <w:r w:rsidRPr="00CB7C36">
        <w:t>дня</w:t>
      </w:r>
      <w:r w:rsidRPr="00CB7C36">
        <w:rPr>
          <w:spacing w:val="1"/>
        </w:rPr>
        <w:t xml:space="preserve"> </w:t>
      </w:r>
      <w:r w:rsidRPr="00CB7C36">
        <w:t>до</w:t>
      </w:r>
      <w:r w:rsidRPr="00CB7C36">
        <w:rPr>
          <w:spacing w:val="1"/>
        </w:rPr>
        <w:t xml:space="preserve"> </w:t>
      </w:r>
      <w:r w:rsidRPr="00CB7C36">
        <w:t>завтрака</w:t>
      </w:r>
      <w:r w:rsidRPr="00CB7C36">
        <w:rPr>
          <w:spacing w:val="-2"/>
        </w:rPr>
        <w:t xml:space="preserve"> </w:t>
      </w:r>
      <w:r w:rsidRPr="00CB7C36">
        <w:t>и</w:t>
      </w:r>
      <w:r w:rsidRPr="00CB7C36">
        <w:rPr>
          <w:spacing w:val="-2"/>
        </w:rPr>
        <w:t xml:space="preserve"> </w:t>
      </w:r>
      <w:r w:rsidRPr="00CB7C36">
        <w:t>во</w:t>
      </w:r>
      <w:r w:rsidRPr="00CB7C36">
        <w:rPr>
          <w:spacing w:val="-1"/>
        </w:rPr>
        <w:t xml:space="preserve"> </w:t>
      </w:r>
      <w:r w:rsidRPr="00CB7C36">
        <w:t>второй половине</w:t>
      </w:r>
      <w:r w:rsidRPr="00CB7C36">
        <w:rPr>
          <w:spacing w:val="-2"/>
        </w:rPr>
        <w:t xml:space="preserve"> </w:t>
      </w:r>
      <w:r w:rsidRPr="00CB7C36">
        <w:t>дня</w:t>
      </w:r>
      <w:r w:rsidRPr="00CB7C36">
        <w:rPr>
          <w:spacing w:val="-3"/>
        </w:rPr>
        <w:t xml:space="preserve"> </w:t>
      </w:r>
      <w:r w:rsidRPr="00CB7C36">
        <w:t>после</w:t>
      </w:r>
      <w:r w:rsidRPr="00CB7C36">
        <w:rPr>
          <w:spacing w:val="-2"/>
        </w:rPr>
        <w:t xml:space="preserve"> </w:t>
      </w:r>
      <w:r w:rsidRPr="00CB7C36">
        <w:t>дневного</w:t>
      </w:r>
      <w:r w:rsidRPr="00CB7C36">
        <w:rPr>
          <w:spacing w:val="-1"/>
        </w:rPr>
        <w:t xml:space="preserve"> </w:t>
      </w:r>
      <w:r w:rsidRPr="00CB7C36">
        <w:t>сна</w:t>
      </w:r>
      <w:r w:rsidRPr="00CB7C36">
        <w:rPr>
          <w:spacing w:val="-2"/>
        </w:rPr>
        <w:t xml:space="preserve"> </w:t>
      </w:r>
      <w:r w:rsidRPr="00CB7C36">
        <w:t>по заданиям</w:t>
      </w:r>
      <w:r w:rsidRPr="00CB7C36">
        <w:rPr>
          <w:spacing w:val="-2"/>
        </w:rPr>
        <w:t xml:space="preserve"> </w:t>
      </w:r>
      <w:r w:rsidRPr="00CB7C36">
        <w:t>специалистов.</w:t>
      </w:r>
    </w:p>
    <w:p w:rsidR="000314D2" w:rsidRPr="00CB7C36" w:rsidRDefault="001B4BCC" w:rsidP="007E5726">
      <w:pPr>
        <w:pStyle w:val="Heading2"/>
        <w:spacing w:before="0" w:line="360" w:lineRule="auto"/>
        <w:ind w:left="928"/>
      </w:pPr>
      <w:r w:rsidRPr="00CB7C36">
        <w:t>б)</w:t>
      </w:r>
      <w:r w:rsidRPr="00CB7C36">
        <w:rPr>
          <w:spacing w:val="-2"/>
        </w:rPr>
        <w:t xml:space="preserve"> </w:t>
      </w:r>
      <w:r w:rsidRPr="00CB7C36">
        <w:t>инклюзивное</w:t>
      </w:r>
      <w:r w:rsidRPr="00CB7C36">
        <w:rPr>
          <w:spacing w:val="-2"/>
        </w:rPr>
        <w:t xml:space="preserve"> </w:t>
      </w:r>
      <w:r w:rsidRPr="00CB7C36">
        <w:t>образование;</w:t>
      </w:r>
    </w:p>
    <w:p w:rsidR="000314D2" w:rsidRPr="00CB7C36" w:rsidRDefault="001B4BCC" w:rsidP="007E5726">
      <w:pPr>
        <w:pStyle w:val="a3"/>
        <w:spacing w:line="360" w:lineRule="auto"/>
        <w:ind w:right="686" w:firstLine="566"/>
      </w:pPr>
      <w:r w:rsidRPr="00CB7C36">
        <w:t>Для</w:t>
      </w:r>
      <w:r w:rsidRPr="00CB7C36">
        <w:rPr>
          <w:spacing w:val="1"/>
        </w:rPr>
        <w:t xml:space="preserve"> </w:t>
      </w:r>
      <w:r w:rsidRPr="00CB7C36">
        <w:t>коррекционной</w:t>
      </w:r>
      <w:r w:rsidRPr="00CB7C36">
        <w:rPr>
          <w:spacing w:val="1"/>
        </w:rPr>
        <w:t xml:space="preserve"> </w:t>
      </w:r>
      <w:r w:rsidRPr="00CB7C36">
        <w:t>работы</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имеющими</w:t>
      </w:r>
      <w:r w:rsidRPr="00CB7C36">
        <w:rPr>
          <w:spacing w:val="1"/>
        </w:rPr>
        <w:t xml:space="preserve"> </w:t>
      </w:r>
      <w:r w:rsidRPr="00CB7C36">
        <w:t>речевые</w:t>
      </w:r>
      <w:r w:rsidRPr="00CB7C36">
        <w:rPr>
          <w:spacing w:val="1"/>
        </w:rPr>
        <w:t xml:space="preserve"> </w:t>
      </w:r>
      <w:r w:rsidRPr="00CB7C36">
        <w:t>нарушения,</w:t>
      </w:r>
      <w:r w:rsidRPr="00CB7C36">
        <w:rPr>
          <w:spacing w:val="1"/>
        </w:rPr>
        <w:t xml:space="preserve"> </w:t>
      </w:r>
      <w:r w:rsidRPr="00CB7C36">
        <w:t>созданы</w:t>
      </w:r>
      <w:r w:rsidRPr="00CB7C36">
        <w:rPr>
          <w:spacing w:val="1"/>
        </w:rPr>
        <w:t xml:space="preserve"> </w:t>
      </w:r>
      <w:r w:rsidRPr="00CB7C36">
        <w:t>условия</w:t>
      </w:r>
      <w:r w:rsidRPr="00CB7C36">
        <w:rPr>
          <w:spacing w:val="1"/>
        </w:rPr>
        <w:t xml:space="preserve"> </w:t>
      </w:r>
      <w:r w:rsidRPr="00CB7C36">
        <w:t>в</w:t>
      </w:r>
      <w:r w:rsidRPr="00CB7C36">
        <w:rPr>
          <w:spacing w:val="1"/>
        </w:rPr>
        <w:t xml:space="preserve"> </w:t>
      </w:r>
      <w:r w:rsidRPr="00CB7C36">
        <w:t>соответствии</w:t>
      </w:r>
      <w:r w:rsidRPr="00CB7C36">
        <w:rPr>
          <w:spacing w:val="1"/>
        </w:rPr>
        <w:t xml:space="preserve"> </w:t>
      </w:r>
      <w:r w:rsidRPr="00CB7C36">
        <w:t>с</w:t>
      </w:r>
      <w:r w:rsidRPr="00CB7C36">
        <w:rPr>
          <w:spacing w:val="1"/>
        </w:rPr>
        <w:t xml:space="preserve"> </w:t>
      </w:r>
      <w:r w:rsidRPr="00CB7C36">
        <w:t>планом</w:t>
      </w:r>
      <w:r w:rsidRPr="00CB7C36">
        <w:rPr>
          <w:spacing w:val="1"/>
        </w:rPr>
        <w:t xml:space="preserve"> </w:t>
      </w:r>
      <w:r w:rsidRPr="00CB7C36">
        <w:t>реализации</w:t>
      </w:r>
      <w:r w:rsidRPr="00CB7C36">
        <w:rPr>
          <w:spacing w:val="1"/>
        </w:rPr>
        <w:t xml:space="preserve"> </w:t>
      </w:r>
      <w:r w:rsidRPr="00CB7C36">
        <w:t>индивидуально</w:t>
      </w:r>
      <w:r w:rsidRPr="00CB7C36">
        <w:rPr>
          <w:spacing w:val="1"/>
        </w:rPr>
        <w:t xml:space="preserve"> </w:t>
      </w:r>
      <w:r w:rsidRPr="00CB7C36">
        <w:t>ориентированных</w:t>
      </w:r>
      <w:r w:rsidRPr="00CB7C36">
        <w:rPr>
          <w:spacing w:val="1"/>
        </w:rPr>
        <w:t xml:space="preserve"> </w:t>
      </w:r>
      <w:r w:rsidRPr="00CB7C36">
        <w:t>мероприятий. В планировании работы в каждой из образовательных областей включаются</w:t>
      </w:r>
      <w:r w:rsidRPr="00CB7C36">
        <w:rPr>
          <w:spacing w:val="-57"/>
        </w:rPr>
        <w:t xml:space="preserve"> </w:t>
      </w:r>
      <w:r w:rsidRPr="00CB7C36">
        <w:t>коррекционные</w:t>
      </w:r>
      <w:r w:rsidRPr="00CB7C36">
        <w:rPr>
          <w:spacing w:val="1"/>
        </w:rPr>
        <w:t xml:space="preserve"> </w:t>
      </w:r>
      <w:r w:rsidRPr="00CB7C36">
        <w:t>мероприятия.</w:t>
      </w:r>
      <w:r w:rsidRPr="00CB7C36">
        <w:rPr>
          <w:spacing w:val="1"/>
        </w:rPr>
        <w:t xml:space="preserve"> </w:t>
      </w:r>
      <w:r w:rsidRPr="00CB7C36">
        <w:t>На</w:t>
      </w:r>
      <w:r w:rsidRPr="00CB7C36">
        <w:rPr>
          <w:spacing w:val="1"/>
        </w:rPr>
        <w:t xml:space="preserve"> </w:t>
      </w:r>
      <w:r w:rsidRPr="00CB7C36">
        <w:t>основе</w:t>
      </w:r>
      <w:r w:rsidRPr="00CB7C36">
        <w:rPr>
          <w:spacing w:val="1"/>
        </w:rPr>
        <w:t xml:space="preserve"> </w:t>
      </w:r>
      <w:r w:rsidRPr="00CB7C36">
        <w:t>результатов</w:t>
      </w:r>
      <w:r w:rsidRPr="00CB7C36">
        <w:rPr>
          <w:spacing w:val="1"/>
        </w:rPr>
        <w:t xml:space="preserve"> </w:t>
      </w:r>
      <w:r w:rsidRPr="00CB7C36">
        <w:t>педагогической</w:t>
      </w:r>
      <w:r w:rsidRPr="00CB7C36">
        <w:rPr>
          <w:spacing w:val="1"/>
        </w:rPr>
        <w:t xml:space="preserve"> </w:t>
      </w:r>
      <w:r w:rsidRPr="00CB7C36">
        <w:t>диагностики</w:t>
      </w:r>
      <w:r w:rsidRPr="00CB7C36">
        <w:rPr>
          <w:spacing w:val="1"/>
        </w:rPr>
        <w:t xml:space="preserve"> </w:t>
      </w:r>
      <w:r w:rsidRPr="00CB7C36">
        <w:t>индивидуального</w:t>
      </w:r>
      <w:r w:rsidRPr="00CB7C36">
        <w:rPr>
          <w:spacing w:val="1"/>
        </w:rPr>
        <w:t xml:space="preserve"> </w:t>
      </w:r>
      <w:r w:rsidRPr="00CB7C36">
        <w:t>развития</w:t>
      </w:r>
      <w:r w:rsidRPr="00CB7C36">
        <w:rPr>
          <w:spacing w:val="1"/>
        </w:rPr>
        <w:t xml:space="preserve"> </w:t>
      </w:r>
      <w:r w:rsidRPr="00CB7C36">
        <w:t>разрабатывается</w:t>
      </w:r>
      <w:r w:rsidRPr="00CB7C36">
        <w:rPr>
          <w:spacing w:val="1"/>
        </w:rPr>
        <w:t xml:space="preserve"> </w:t>
      </w:r>
      <w:r w:rsidRPr="00CB7C36">
        <w:t>индивидуальный</w:t>
      </w:r>
      <w:r w:rsidRPr="00CB7C36">
        <w:rPr>
          <w:spacing w:val="1"/>
        </w:rPr>
        <w:t xml:space="preserve"> </w:t>
      </w:r>
      <w:r w:rsidRPr="00CB7C36">
        <w:t>план,</w:t>
      </w:r>
      <w:r w:rsidRPr="00CB7C36">
        <w:rPr>
          <w:spacing w:val="1"/>
        </w:rPr>
        <w:t xml:space="preserve"> </w:t>
      </w:r>
      <w:r w:rsidRPr="00CB7C36">
        <w:t>определяется</w:t>
      </w:r>
      <w:r w:rsidRPr="00CB7C36">
        <w:rPr>
          <w:spacing w:val="1"/>
        </w:rPr>
        <w:t xml:space="preserve"> </w:t>
      </w:r>
      <w:r w:rsidRPr="00CB7C36">
        <w:t>индивидуальный</w:t>
      </w:r>
      <w:r w:rsidRPr="00CB7C36">
        <w:rPr>
          <w:spacing w:val="1"/>
        </w:rPr>
        <w:t xml:space="preserve"> </w:t>
      </w:r>
      <w:r w:rsidRPr="00CB7C36">
        <w:t>план,</w:t>
      </w:r>
      <w:r w:rsidRPr="00CB7C36">
        <w:rPr>
          <w:spacing w:val="1"/>
        </w:rPr>
        <w:t xml:space="preserve"> </w:t>
      </w:r>
      <w:r w:rsidRPr="00CB7C36">
        <w:t>определяется</w:t>
      </w:r>
      <w:r w:rsidRPr="00CB7C36">
        <w:rPr>
          <w:spacing w:val="1"/>
        </w:rPr>
        <w:t xml:space="preserve"> </w:t>
      </w:r>
      <w:r w:rsidRPr="00CB7C36">
        <w:t>индивидуальный</w:t>
      </w:r>
      <w:r w:rsidRPr="00CB7C36">
        <w:rPr>
          <w:spacing w:val="1"/>
        </w:rPr>
        <w:t xml:space="preserve"> </w:t>
      </w:r>
      <w:r w:rsidRPr="00CB7C36">
        <w:t>образовательный</w:t>
      </w:r>
      <w:r w:rsidRPr="00CB7C36">
        <w:rPr>
          <w:spacing w:val="1"/>
        </w:rPr>
        <w:t xml:space="preserve"> </w:t>
      </w:r>
      <w:r w:rsidRPr="00CB7C36">
        <w:lastRenderedPageBreak/>
        <w:t>маршрут,</w:t>
      </w:r>
      <w:r w:rsidRPr="00CB7C36">
        <w:rPr>
          <w:spacing w:val="-57"/>
        </w:rPr>
        <w:t xml:space="preserve"> </w:t>
      </w:r>
      <w:r w:rsidRPr="00CB7C36">
        <w:t>подбираются</w:t>
      </w:r>
      <w:r w:rsidRPr="00CB7C36">
        <w:rPr>
          <w:spacing w:val="1"/>
        </w:rPr>
        <w:t xml:space="preserve"> </w:t>
      </w:r>
      <w:r w:rsidRPr="00CB7C36">
        <w:t>педагогические</w:t>
      </w:r>
      <w:r w:rsidRPr="00CB7C36">
        <w:rPr>
          <w:spacing w:val="1"/>
        </w:rPr>
        <w:t xml:space="preserve"> </w:t>
      </w:r>
      <w:r w:rsidRPr="00CB7C36">
        <w:t>технологии,</w:t>
      </w:r>
      <w:r w:rsidRPr="00CB7C36">
        <w:rPr>
          <w:spacing w:val="1"/>
        </w:rPr>
        <w:t xml:space="preserve"> </w:t>
      </w:r>
      <w:r w:rsidRPr="00CB7C36">
        <w:t>методики</w:t>
      </w:r>
      <w:r w:rsidRPr="00CB7C36">
        <w:rPr>
          <w:spacing w:val="1"/>
        </w:rPr>
        <w:t xml:space="preserve"> </w:t>
      </w:r>
      <w:r w:rsidRPr="00CB7C36">
        <w:t>и</w:t>
      </w:r>
      <w:r w:rsidRPr="00CB7C36">
        <w:rPr>
          <w:spacing w:val="1"/>
        </w:rPr>
        <w:t xml:space="preserve"> </w:t>
      </w:r>
      <w:r w:rsidRPr="00CB7C36">
        <w:t>формы</w:t>
      </w:r>
      <w:r w:rsidRPr="00CB7C36">
        <w:rPr>
          <w:spacing w:val="1"/>
        </w:rPr>
        <w:t xml:space="preserve"> </w:t>
      </w:r>
      <w:r w:rsidRPr="00CB7C36">
        <w:t>деятельности,</w:t>
      </w:r>
      <w:r w:rsidRPr="00CB7C36">
        <w:rPr>
          <w:spacing w:val="1"/>
        </w:rPr>
        <w:t xml:space="preserve"> </w:t>
      </w:r>
      <w:r w:rsidRPr="00CB7C36">
        <w:t>соответствующие</w:t>
      </w:r>
      <w:r w:rsidRPr="00CB7C36">
        <w:rPr>
          <w:spacing w:val="1"/>
        </w:rPr>
        <w:t xml:space="preserve"> </w:t>
      </w:r>
      <w:r w:rsidRPr="00CB7C36">
        <w:t>образовательным</w:t>
      </w:r>
      <w:r w:rsidRPr="00CB7C36">
        <w:rPr>
          <w:spacing w:val="1"/>
        </w:rPr>
        <w:t xml:space="preserve"> </w:t>
      </w:r>
      <w:r w:rsidRPr="00CB7C36">
        <w:t>потребностям</w:t>
      </w:r>
      <w:r w:rsidRPr="00CB7C36">
        <w:rPr>
          <w:spacing w:val="1"/>
        </w:rPr>
        <w:t xml:space="preserve"> </w:t>
      </w:r>
      <w:r w:rsidRPr="00CB7C36">
        <w:t>данного</w:t>
      </w:r>
      <w:r w:rsidRPr="00CB7C36">
        <w:rPr>
          <w:spacing w:val="1"/>
        </w:rPr>
        <w:t xml:space="preserve"> </w:t>
      </w:r>
      <w:r w:rsidRPr="00CB7C36">
        <w:t>ребенка.</w:t>
      </w:r>
      <w:r w:rsidRPr="00CB7C36">
        <w:rPr>
          <w:spacing w:val="1"/>
        </w:rPr>
        <w:t xml:space="preserve"> </w:t>
      </w:r>
      <w:r w:rsidRPr="00CB7C36">
        <w:t>Обязательно</w:t>
      </w:r>
      <w:r w:rsidRPr="00CB7C36">
        <w:rPr>
          <w:spacing w:val="1"/>
        </w:rPr>
        <w:t xml:space="preserve"> </w:t>
      </w:r>
      <w:r w:rsidRPr="00CB7C36">
        <w:t>корректируется</w:t>
      </w:r>
      <w:r w:rsidRPr="00CB7C36">
        <w:rPr>
          <w:spacing w:val="-1"/>
        </w:rPr>
        <w:t xml:space="preserve"> </w:t>
      </w:r>
      <w:r w:rsidRPr="00CB7C36">
        <w:t>комплексное</w:t>
      </w:r>
      <w:r w:rsidRPr="00CB7C36">
        <w:rPr>
          <w:spacing w:val="-2"/>
        </w:rPr>
        <w:t xml:space="preserve"> </w:t>
      </w:r>
      <w:r w:rsidRPr="00CB7C36">
        <w:t>психолого-педагогическое</w:t>
      </w:r>
      <w:r w:rsidRPr="00CB7C36">
        <w:rPr>
          <w:spacing w:val="-1"/>
        </w:rPr>
        <w:t xml:space="preserve"> </w:t>
      </w:r>
      <w:r w:rsidRPr="00CB7C36">
        <w:t>сопровождение.</w:t>
      </w:r>
    </w:p>
    <w:p w:rsidR="000314D2" w:rsidRPr="00CB7C36" w:rsidRDefault="001B4BCC" w:rsidP="007E5726">
      <w:pPr>
        <w:pStyle w:val="a3"/>
        <w:spacing w:line="360" w:lineRule="auto"/>
        <w:ind w:left="928"/>
      </w:pPr>
      <w:r w:rsidRPr="00CB7C36">
        <w:t>Основные</w:t>
      </w:r>
      <w:r w:rsidRPr="00CB7C36">
        <w:rPr>
          <w:spacing w:val="-4"/>
        </w:rPr>
        <w:t xml:space="preserve"> </w:t>
      </w:r>
      <w:r w:rsidRPr="00CB7C36">
        <w:t>формы</w:t>
      </w:r>
      <w:r w:rsidRPr="00CB7C36">
        <w:rPr>
          <w:spacing w:val="-2"/>
        </w:rPr>
        <w:t xml:space="preserve"> </w:t>
      </w:r>
      <w:r w:rsidRPr="00CB7C36">
        <w:t>работы:</w:t>
      </w:r>
      <w:r w:rsidRPr="00CB7C36">
        <w:rPr>
          <w:spacing w:val="-2"/>
        </w:rPr>
        <w:t xml:space="preserve"> </w:t>
      </w:r>
      <w:r w:rsidRPr="00CB7C36">
        <w:t>подгрупповые</w:t>
      </w:r>
      <w:r w:rsidRPr="00CB7C36">
        <w:rPr>
          <w:spacing w:val="56"/>
        </w:rPr>
        <w:t xml:space="preserve"> </w:t>
      </w:r>
      <w:r w:rsidRPr="00CB7C36">
        <w:t>и</w:t>
      </w:r>
      <w:r w:rsidRPr="00CB7C36">
        <w:rPr>
          <w:spacing w:val="-2"/>
        </w:rPr>
        <w:t xml:space="preserve"> </w:t>
      </w:r>
      <w:r w:rsidRPr="00CB7C36">
        <w:t>индивидуальные</w:t>
      </w:r>
      <w:r w:rsidRPr="00CB7C36">
        <w:rPr>
          <w:spacing w:val="-3"/>
        </w:rPr>
        <w:t xml:space="preserve"> </w:t>
      </w:r>
      <w:r w:rsidRPr="00CB7C36">
        <w:t>занятия.</w:t>
      </w:r>
    </w:p>
    <w:p w:rsidR="000314D2" w:rsidRPr="00CB7C36" w:rsidRDefault="001B4BCC" w:rsidP="007E5726">
      <w:pPr>
        <w:pStyle w:val="a3"/>
        <w:spacing w:line="360" w:lineRule="auto"/>
        <w:ind w:right="684" w:firstLine="566"/>
      </w:pPr>
      <w:r w:rsidRPr="00CB7C36">
        <w:t>Осуществляется планомерная информационно-просветительская деятельность среди</w:t>
      </w:r>
      <w:r w:rsidRPr="00CB7C36">
        <w:rPr>
          <w:spacing w:val="1"/>
        </w:rPr>
        <w:t xml:space="preserve"> </w:t>
      </w:r>
      <w:r w:rsidRPr="00CB7C36">
        <w:t>педагогов</w:t>
      </w:r>
      <w:r w:rsidRPr="00CB7C36">
        <w:rPr>
          <w:spacing w:val="1"/>
        </w:rPr>
        <w:t xml:space="preserve"> </w:t>
      </w:r>
      <w:r w:rsidRPr="00CB7C36">
        <w:t>и</w:t>
      </w:r>
      <w:r w:rsidRPr="00CB7C36">
        <w:rPr>
          <w:spacing w:val="1"/>
        </w:rPr>
        <w:t xml:space="preserve"> </w:t>
      </w:r>
      <w:r w:rsidRPr="00CB7C36">
        <w:t>родителей,</w:t>
      </w:r>
      <w:r w:rsidRPr="00CB7C36">
        <w:rPr>
          <w:spacing w:val="1"/>
        </w:rPr>
        <w:t xml:space="preserve"> </w:t>
      </w:r>
      <w:r w:rsidRPr="00CB7C36">
        <w:t>предусматривается</w:t>
      </w:r>
      <w:r w:rsidRPr="00CB7C36">
        <w:rPr>
          <w:spacing w:val="1"/>
        </w:rPr>
        <w:t xml:space="preserve"> </w:t>
      </w:r>
      <w:r w:rsidRPr="00CB7C36">
        <w:t>подключение</w:t>
      </w:r>
      <w:r w:rsidRPr="00CB7C36">
        <w:rPr>
          <w:spacing w:val="1"/>
        </w:rPr>
        <w:t xml:space="preserve"> </w:t>
      </w:r>
      <w:r w:rsidRPr="00CB7C36">
        <w:t>родителей</w:t>
      </w:r>
      <w:r w:rsidRPr="00CB7C36">
        <w:rPr>
          <w:spacing w:val="1"/>
        </w:rPr>
        <w:t xml:space="preserve"> </w:t>
      </w:r>
      <w:r w:rsidRPr="00CB7C36">
        <w:t>коррекционн</w:t>
      </w:r>
      <w:proofErr w:type="gramStart"/>
      <w:r w:rsidRPr="00CB7C36">
        <w:t>о-</w:t>
      </w:r>
      <w:proofErr w:type="gramEnd"/>
      <w:r w:rsidRPr="00CB7C36">
        <w:rPr>
          <w:spacing w:val="1"/>
        </w:rPr>
        <w:t xml:space="preserve"> </w:t>
      </w:r>
      <w:r w:rsidRPr="00CB7C36">
        <w:t>развивающей деятельности,</w:t>
      </w:r>
      <w:r w:rsidRPr="00CB7C36">
        <w:rPr>
          <w:spacing w:val="1"/>
        </w:rPr>
        <w:t xml:space="preserve"> </w:t>
      </w:r>
      <w:r w:rsidRPr="00CB7C36">
        <w:t>к участию в интегрированных занятиях, а так же присутствие</w:t>
      </w:r>
      <w:r w:rsidRPr="00CB7C36">
        <w:rPr>
          <w:spacing w:val="-57"/>
        </w:rPr>
        <w:t xml:space="preserve"> </w:t>
      </w:r>
      <w:r w:rsidRPr="00CB7C36">
        <w:t>родителей на индивидуальных занятиях с их ребенком, обязательное консультирование</w:t>
      </w:r>
      <w:r w:rsidRPr="00CB7C36">
        <w:rPr>
          <w:spacing w:val="1"/>
        </w:rPr>
        <w:t xml:space="preserve"> </w:t>
      </w:r>
      <w:r w:rsidRPr="00CB7C36">
        <w:t>родителей</w:t>
      </w:r>
      <w:r w:rsidRPr="00CB7C36">
        <w:rPr>
          <w:spacing w:val="-1"/>
        </w:rPr>
        <w:t xml:space="preserve"> </w:t>
      </w:r>
      <w:r w:rsidRPr="00CB7C36">
        <w:t>специалистами.</w:t>
      </w:r>
    </w:p>
    <w:p w:rsidR="000314D2" w:rsidRPr="00CB7C36" w:rsidRDefault="0087303C" w:rsidP="007E5726">
      <w:pPr>
        <w:pStyle w:val="Heading2"/>
        <w:spacing w:before="0" w:line="360" w:lineRule="auto"/>
        <w:ind w:left="1134"/>
      </w:pPr>
      <w:r w:rsidRPr="00CB7C36">
        <w:t>в</w:t>
      </w:r>
      <w:r w:rsidR="001B4BCC" w:rsidRPr="00CB7C36">
        <w:t>)</w:t>
      </w:r>
      <w:r w:rsidR="001B4BCC" w:rsidRPr="00CB7C36">
        <w:rPr>
          <w:spacing w:val="-4"/>
        </w:rPr>
        <w:t xml:space="preserve"> </w:t>
      </w:r>
      <w:r w:rsidR="001B4BCC" w:rsidRPr="00CB7C36">
        <w:t>акцент</w:t>
      </w:r>
      <w:r w:rsidR="001B4BCC" w:rsidRPr="00CB7C36">
        <w:rPr>
          <w:spacing w:val="-2"/>
        </w:rPr>
        <w:t xml:space="preserve"> </w:t>
      </w:r>
      <w:r w:rsidR="001B4BCC" w:rsidRPr="00CB7C36">
        <w:t>на</w:t>
      </w:r>
      <w:r w:rsidR="001B4BCC" w:rsidRPr="00CB7C36">
        <w:rPr>
          <w:spacing w:val="-3"/>
        </w:rPr>
        <w:t xml:space="preserve"> </w:t>
      </w:r>
      <w:r w:rsidR="001B4BCC" w:rsidRPr="00CB7C36">
        <w:t>социализацию</w:t>
      </w:r>
      <w:r w:rsidR="001B4BCC" w:rsidRPr="00CB7C36">
        <w:rPr>
          <w:spacing w:val="-3"/>
        </w:rPr>
        <w:t xml:space="preserve"> </w:t>
      </w:r>
      <w:proofErr w:type="gramStart"/>
      <w:r w:rsidR="001B4BCC" w:rsidRPr="00CB7C36">
        <w:t>обучающегося</w:t>
      </w:r>
      <w:proofErr w:type="gramEnd"/>
      <w:r w:rsidR="001B4BCC" w:rsidRPr="00CB7C36">
        <w:t>;</w:t>
      </w:r>
    </w:p>
    <w:p w:rsidR="000314D2" w:rsidRPr="00CB7C36" w:rsidRDefault="001B4BCC" w:rsidP="007E5726">
      <w:pPr>
        <w:pStyle w:val="a3"/>
        <w:spacing w:line="360" w:lineRule="auto"/>
        <w:ind w:right="686" w:firstLine="566"/>
      </w:pPr>
      <w:proofErr w:type="gramStart"/>
      <w:r w:rsidRPr="00CB7C36">
        <w:t>В тех случаях, когда программа не может быть освоена из-за тяжести физических,</w:t>
      </w:r>
      <w:r w:rsidRPr="00CB7C36">
        <w:rPr>
          <w:spacing w:val="1"/>
        </w:rPr>
        <w:t xml:space="preserve"> </w:t>
      </w:r>
      <w:r w:rsidRPr="00CB7C36">
        <w:t>психических</w:t>
      </w:r>
      <w:r w:rsidRPr="00CB7C36">
        <w:rPr>
          <w:spacing w:val="1"/>
        </w:rPr>
        <w:t xml:space="preserve"> </w:t>
      </w:r>
      <w:r w:rsidRPr="00CB7C36">
        <w:t>нарушений,</w:t>
      </w:r>
      <w:r w:rsidRPr="00CB7C36">
        <w:rPr>
          <w:spacing w:val="1"/>
        </w:rPr>
        <w:t xml:space="preserve"> </w:t>
      </w:r>
      <w:r w:rsidRPr="00CB7C36">
        <w:t>подтвержденных</w:t>
      </w:r>
      <w:r w:rsidRPr="00CB7C36">
        <w:rPr>
          <w:spacing w:val="1"/>
        </w:rPr>
        <w:t xml:space="preserve"> </w:t>
      </w:r>
      <w:r w:rsidRPr="00CB7C36">
        <w:t>заключением</w:t>
      </w:r>
      <w:r w:rsidRPr="00CB7C36">
        <w:rPr>
          <w:spacing w:val="1"/>
        </w:rPr>
        <w:t xml:space="preserve"> </w:t>
      </w:r>
      <w:r w:rsidRPr="00CB7C36">
        <w:t>ПМПК,</w:t>
      </w:r>
      <w:r w:rsidRPr="00CB7C36">
        <w:rPr>
          <w:spacing w:val="1"/>
        </w:rPr>
        <w:t xml:space="preserve"> </w:t>
      </w:r>
      <w:r w:rsidRPr="00CB7C36">
        <w:t>проектируется</w:t>
      </w:r>
      <w:r w:rsidRPr="00CB7C36">
        <w:rPr>
          <w:spacing w:val="1"/>
        </w:rPr>
        <w:t xml:space="preserve"> </w:t>
      </w:r>
      <w:r w:rsidRPr="00CB7C36">
        <w:t>индивидуальная коррекционная работа, направленная на социализацию воспитанников и</w:t>
      </w:r>
      <w:r w:rsidRPr="00CB7C36">
        <w:rPr>
          <w:spacing w:val="1"/>
        </w:rPr>
        <w:t xml:space="preserve"> </w:t>
      </w:r>
      <w:r w:rsidRPr="00CB7C36">
        <w:t>способствующие</w:t>
      </w:r>
      <w:r w:rsidRPr="00CB7C36">
        <w:rPr>
          <w:spacing w:val="1"/>
        </w:rPr>
        <w:t xml:space="preserve"> </w:t>
      </w:r>
      <w:r w:rsidRPr="00CB7C36">
        <w:t>нормализации</w:t>
      </w:r>
      <w:r w:rsidRPr="00CB7C36">
        <w:rPr>
          <w:spacing w:val="1"/>
        </w:rPr>
        <w:t xml:space="preserve"> </w:t>
      </w:r>
      <w:r w:rsidRPr="00CB7C36">
        <w:t>эмоционального</w:t>
      </w:r>
      <w:r w:rsidRPr="00CB7C36">
        <w:rPr>
          <w:spacing w:val="1"/>
        </w:rPr>
        <w:t xml:space="preserve"> </w:t>
      </w:r>
      <w:r w:rsidRPr="00CB7C36">
        <w:t>поведения,</w:t>
      </w:r>
      <w:r w:rsidRPr="00CB7C36">
        <w:rPr>
          <w:spacing w:val="1"/>
        </w:rPr>
        <w:t xml:space="preserve"> </w:t>
      </w:r>
      <w:r w:rsidRPr="00CB7C36">
        <w:t>формированию</w:t>
      </w:r>
      <w:r w:rsidRPr="00CB7C36">
        <w:rPr>
          <w:spacing w:val="1"/>
        </w:rPr>
        <w:t xml:space="preserve"> </w:t>
      </w:r>
      <w:r w:rsidRPr="00CB7C36">
        <w:t>навыков</w:t>
      </w:r>
      <w:r w:rsidRPr="00CB7C36">
        <w:rPr>
          <w:spacing w:val="1"/>
        </w:rPr>
        <w:t xml:space="preserve"> </w:t>
      </w:r>
      <w:r w:rsidRPr="00CB7C36">
        <w:t>самообслуживания,</w:t>
      </w:r>
      <w:r w:rsidRPr="00CB7C36">
        <w:rPr>
          <w:spacing w:val="1"/>
        </w:rPr>
        <w:t xml:space="preserve"> </w:t>
      </w:r>
      <w:r w:rsidRPr="00CB7C36">
        <w:t>элементарных</w:t>
      </w:r>
      <w:r w:rsidRPr="00CB7C36">
        <w:rPr>
          <w:spacing w:val="1"/>
        </w:rPr>
        <w:t xml:space="preserve"> </w:t>
      </w:r>
      <w:r w:rsidRPr="00CB7C36">
        <w:t>игровых</w:t>
      </w:r>
      <w:r w:rsidRPr="00CB7C36">
        <w:rPr>
          <w:spacing w:val="1"/>
        </w:rPr>
        <w:t xml:space="preserve"> </w:t>
      </w:r>
      <w:r w:rsidRPr="00CB7C36">
        <w:t>действий,</w:t>
      </w:r>
      <w:r w:rsidRPr="00CB7C36">
        <w:rPr>
          <w:spacing w:val="1"/>
        </w:rPr>
        <w:t xml:space="preserve"> </w:t>
      </w:r>
      <w:r w:rsidRPr="00CB7C36">
        <w:t>предметной</w:t>
      </w:r>
      <w:r w:rsidRPr="00CB7C36">
        <w:rPr>
          <w:spacing w:val="1"/>
        </w:rPr>
        <w:t xml:space="preserve"> </w:t>
      </w:r>
      <w:r w:rsidRPr="00CB7C36">
        <w:t>деятельности,</w:t>
      </w:r>
      <w:r w:rsidRPr="00CB7C36">
        <w:rPr>
          <w:spacing w:val="1"/>
        </w:rPr>
        <w:t xml:space="preserve"> </w:t>
      </w:r>
      <w:r w:rsidRPr="00CB7C36">
        <w:t>социально-бытовой ориентации.</w:t>
      </w:r>
      <w:proofErr w:type="gramEnd"/>
    </w:p>
    <w:p w:rsidR="000314D2" w:rsidRPr="00CB7C36" w:rsidRDefault="001B4BCC" w:rsidP="007E5726">
      <w:pPr>
        <w:pStyle w:val="a3"/>
        <w:spacing w:line="360" w:lineRule="auto"/>
        <w:ind w:right="687" w:firstLine="566"/>
      </w:pPr>
      <w:r w:rsidRPr="00CB7C36">
        <w:t>Для</w:t>
      </w:r>
      <w:r w:rsidRPr="00CB7C36">
        <w:rPr>
          <w:spacing w:val="1"/>
        </w:rPr>
        <w:t xml:space="preserve"> </w:t>
      </w:r>
      <w:r w:rsidRPr="00CB7C36">
        <w:t>детей</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особенно</w:t>
      </w:r>
      <w:r w:rsidRPr="00CB7C36">
        <w:rPr>
          <w:spacing w:val="1"/>
        </w:rPr>
        <w:t xml:space="preserve"> </w:t>
      </w:r>
      <w:r w:rsidRPr="00CB7C36">
        <w:t>для</w:t>
      </w:r>
      <w:r w:rsidRPr="00CB7C36">
        <w:rPr>
          <w:spacing w:val="1"/>
        </w:rPr>
        <w:t xml:space="preserve"> </w:t>
      </w:r>
      <w:r w:rsidRPr="00CB7C36">
        <w:t>отдельных</w:t>
      </w:r>
      <w:r w:rsidRPr="00CB7C36">
        <w:rPr>
          <w:spacing w:val="1"/>
        </w:rPr>
        <w:t xml:space="preserve"> </w:t>
      </w:r>
      <w:r w:rsidRPr="00CB7C36">
        <w:t>категорий</w:t>
      </w:r>
      <w:r w:rsidRPr="00CB7C36">
        <w:rPr>
          <w:spacing w:val="1"/>
        </w:rPr>
        <w:t xml:space="preserve"> </w:t>
      </w:r>
      <w:r w:rsidRPr="00CB7C36">
        <w:t>со</w:t>
      </w:r>
      <w:r w:rsidRPr="00CB7C36">
        <w:rPr>
          <w:spacing w:val="1"/>
        </w:rPr>
        <w:t xml:space="preserve"> </w:t>
      </w:r>
      <w:r w:rsidRPr="00CB7C36">
        <w:t>спецификой</w:t>
      </w:r>
      <w:r w:rsidRPr="00CB7C36">
        <w:rPr>
          <w:spacing w:val="1"/>
        </w:rPr>
        <w:t xml:space="preserve"> </w:t>
      </w:r>
      <w:r w:rsidRPr="00CB7C36">
        <w:t>развития,</w:t>
      </w:r>
      <w:r w:rsidRPr="00CB7C36">
        <w:rPr>
          <w:spacing w:val="1"/>
        </w:rPr>
        <w:t xml:space="preserve"> </w:t>
      </w:r>
      <w:r w:rsidRPr="00CB7C36">
        <w:t>целесообразно</w:t>
      </w:r>
      <w:r w:rsidRPr="00CB7C36">
        <w:rPr>
          <w:spacing w:val="1"/>
        </w:rPr>
        <w:t xml:space="preserve"> </w:t>
      </w:r>
      <w:r w:rsidRPr="00CB7C36">
        <w:t>вводить</w:t>
      </w:r>
      <w:r w:rsidRPr="00CB7C36">
        <w:rPr>
          <w:spacing w:val="1"/>
        </w:rPr>
        <w:t xml:space="preserve"> </w:t>
      </w:r>
      <w:r w:rsidRPr="00CB7C36">
        <w:t>не</w:t>
      </w:r>
      <w:r w:rsidRPr="00CB7C36">
        <w:rPr>
          <w:spacing w:val="1"/>
        </w:rPr>
        <w:t xml:space="preserve"> </w:t>
      </w:r>
      <w:r w:rsidRPr="00CB7C36">
        <w:t>только</w:t>
      </w:r>
      <w:r w:rsidRPr="00CB7C36">
        <w:rPr>
          <w:spacing w:val="1"/>
        </w:rPr>
        <w:t xml:space="preserve"> </w:t>
      </w:r>
      <w:r w:rsidRPr="00CB7C36">
        <w:t>пропедевтические</w:t>
      </w:r>
      <w:r w:rsidRPr="00CB7C36">
        <w:rPr>
          <w:spacing w:val="1"/>
        </w:rPr>
        <w:t xml:space="preserve"> </w:t>
      </w:r>
      <w:r w:rsidRPr="00CB7C36">
        <w:t>разделы,</w:t>
      </w:r>
      <w:r w:rsidRPr="00CB7C36">
        <w:rPr>
          <w:spacing w:val="1"/>
        </w:rPr>
        <w:t xml:space="preserve"> </w:t>
      </w:r>
      <w:r w:rsidRPr="00CB7C36">
        <w:t>дающие</w:t>
      </w:r>
      <w:r w:rsidRPr="00CB7C36">
        <w:rPr>
          <w:spacing w:val="1"/>
        </w:rPr>
        <w:t xml:space="preserve"> </w:t>
      </w:r>
      <w:r w:rsidRPr="00CB7C36">
        <w:t>возможность</w:t>
      </w:r>
      <w:r w:rsidRPr="00CB7C36">
        <w:rPr>
          <w:spacing w:val="1"/>
        </w:rPr>
        <w:t xml:space="preserve"> </w:t>
      </w:r>
      <w:r w:rsidRPr="00CB7C36">
        <w:t>в</w:t>
      </w:r>
      <w:r w:rsidRPr="00CB7C36">
        <w:rPr>
          <w:spacing w:val="1"/>
        </w:rPr>
        <w:t xml:space="preserve"> </w:t>
      </w:r>
      <w:r w:rsidRPr="00CB7C36">
        <w:t>простой</w:t>
      </w:r>
      <w:r w:rsidRPr="00CB7C36">
        <w:rPr>
          <w:spacing w:val="25"/>
        </w:rPr>
        <w:t xml:space="preserve"> </w:t>
      </w:r>
      <w:r w:rsidRPr="00CB7C36">
        <w:t>форме</w:t>
      </w:r>
      <w:r w:rsidRPr="00CB7C36">
        <w:rPr>
          <w:spacing w:val="23"/>
        </w:rPr>
        <w:t xml:space="preserve"> </w:t>
      </w:r>
      <w:r w:rsidRPr="00CB7C36">
        <w:t>восполнить</w:t>
      </w:r>
      <w:r w:rsidRPr="00CB7C36">
        <w:rPr>
          <w:spacing w:val="22"/>
        </w:rPr>
        <w:t xml:space="preserve"> </w:t>
      </w:r>
      <w:r w:rsidRPr="00CB7C36">
        <w:t>недостающие</w:t>
      </w:r>
      <w:r w:rsidRPr="00CB7C36">
        <w:rPr>
          <w:spacing w:val="23"/>
        </w:rPr>
        <w:t xml:space="preserve"> </w:t>
      </w:r>
      <w:r w:rsidRPr="00CB7C36">
        <w:t>знания</w:t>
      </w:r>
      <w:r w:rsidRPr="00CB7C36">
        <w:rPr>
          <w:spacing w:val="23"/>
        </w:rPr>
        <w:t xml:space="preserve"> </w:t>
      </w:r>
      <w:r w:rsidRPr="00CB7C36">
        <w:t>и</w:t>
      </w:r>
      <w:r w:rsidRPr="00CB7C36">
        <w:rPr>
          <w:spacing w:val="23"/>
        </w:rPr>
        <w:t xml:space="preserve"> </w:t>
      </w:r>
      <w:r w:rsidRPr="00CB7C36">
        <w:t>представления</w:t>
      </w:r>
      <w:r w:rsidRPr="00CB7C36">
        <w:rPr>
          <w:spacing w:val="24"/>
        </w:rPr>
        <w:t xml:space="preserve"> </w:t>
      </w:r>
      <w:r w:rsidRPr="00CB7C36">
        <w:t>об</w:t>
      </w:r>
      <w:r w:rsidRPr="00CB7C36">
        <w:rPr>
          <w:spacing w:val="24"/>
        </w:rPr>
        <w:t xml:space="preserve"> </w:t>
      </w:r>
      <w:r w:rsidRPr="00CB7C36">
        <w:t>окружающем</w:t>
      </w:r>
      <w:r w:rsidRPr="00CB7C36">
        <w:rPr>
          <w:spacing w:val="24"/>
        </w:rPr>
        <w:t xml:space="preserve"> </w:t>
      </w:r>
      <w:r w:rsidRPr="00CB7C36">
        <w:t>мире,</w:t>
      </w:r>
      <w:r w:rsidRPr="00CB7C36">
        <w:rPr>
          <w:spacing w:val="-58"/>
        </w:rPr>
        <w:t xml:space="preserve"> </w:t>
      </w:r>
      <w:r w:rsidRPr="00CB7C36">
        <w:t>но</w:t>
      </w:r>
      <w:r w:rsidRPr="00CB7C36">
        <w:rPr>
          <w:spacing w:val="1"/>
        </w:rPr>
        <w:t xml:space="preserve"> </w:t>
      </w:r>
      <w:r w:rsidRPr="00CB7C36">
        <w:t>и</w:t>
      </w:r>
      <w:r w:rsidRPr="00CB7C36">
        <w:rPr>
          <w:spacing w:val="1"/>
        </w:rPr>
        <w:t xml:space="preserve"> </w:t>
      </w:r>
      <w:r w:rsidRPr="00CB7C36">
        <w:t>включать</w:t>
      </w:r>
      <w:r w:rsidRPr="00CB7C36">
        <w:rPr>
          <w:spacing w:val="1"/>
        </w:rPr>
        <w:t xml:space="preserve"> </w:t>
      </w:r>
      <w:r w:rsidRPr="00CB7C36">
        <w:t>оригинальные</w:t>
      </w:r>
      <w:r w:rsidRPr="00CB7C36">
        <w:rPr>
          <w:spacing w:val="1"/>
        </w:rPr>
        <w:t xml:space="preserve"> </w:t>
      </w:r>
      <w:r w:rsidRPr="00CB7C36">
        <w:t>методики,</w:t>
      </w:r>
      <w:r w:rsidRPr="00CB7C36">
        <w:rPr>
          <w:spacing w:val="1"/>
        </w:rPr>
        <w:t xml:space="preserve"> </w:t>
      </w:r>
      <w:r w:rsidRPr="00CB7C36">
        <w:t>приемы,</w:t>
      </w:r>
      <w:r w:rsidRPr="00CB7C36">
        <w:rPr>
          <w:spacing w:val="1"/>
        </w:rPr>
        <w:t xml:space="preserve"> </w:t>
      </w:r>
      <w:r w:rsidRPr="00CB7C36">
        <w:t>инновационные</w:t>
      </w:r>
      <w:r w:rsidRPr="00CB7C36">
        <w:rPr>
          <w:spacing w:val="61"/>
        </w:rPr>
        <w:t xml:space="preserve"> </w:t>
      </w:r>
      <w:r w:rsidRPr="00CB7C36">
        <w:t>технологии,</w:t>
      </w:r>
      <w:r w:rsidRPr="00CB7C36">
        <w:rPr>
          <w:spacing w:val="1"/>
        </w:rPr>
        <w:t xml:space="preserve"> </w:t>
      </w:r>
      <w:r w:rsidRPr="00CB7C36">
        <w:t>использовать невербальные средства коммуникации (пиктограммы, картинки-символы и</w:t>
      </w:r>
      <w:r w:rsidRPr="00CB7C36">
        <w:rPr>
          <w:spacing w:val="1"/>
        </w:rPr>
        <w:t xml:space="preserve"> </w:t>
      </w:r>
      <w:r w:rsidRPr="00CB7C36">
        <w:t>др.).</w:t>
      </w:r>
    </w:p>
    <w:p w:rsidR="000314D2" w:rsidRPr="00CB7C36" w:rsidRDefault="001B4BCC" w:rsidP="007E5726">
      <w:pPr>
        <w:pStyle w:val="a3"/>
        <w:spacing w:line="360" w:lineRule="auto"/>
        <w:ind w:right="686" w:firstLine="566"/>
      </w:pPr>
      <w:r w:rsidRPr="00CB7C36">
        <w:t>Кроме того, важным компонентом успешного включения ребенка с ТНР в среду</w:t>
      </w:r>
      <w:r w:rsidRPr="00CB7C36">
        <w:rPr>
          <w:spacing w:val="1"/>
        </w:rPr>
        <w:t xml:space="preserve"> </w:t>
      </w:r>
      <w:r w:rsidRPr="00CB7C36">
        <w:t>здоровых сверстников является интегративное обучение, а также постоянное повышение</w:t>
      </w:r>
      <w:r w:rsidRPr="00CB7C36">
        <w:rPr>
          <w:spacing w:val="1"/>
        </w:rPr>
        <w:t xml:space="preserve"> </w:t>
      </w:r>
      <w:r w:rsidRPr="00CB7C36">
        <w:t>педагогической</w:t>
      </w:r>
      <w:r w:rsidRPr="00CB7C36">
        <w:rPr>
          <w:spacing w:val="-3"/>
        </w:rPr>
        <w:t xml:space="preserve"> </w:t>
      </w:r>
      <w:r w:rsidRPr="00CB7C36">
        <w:t>и</w:t>
      </w:r>
      <w:r w:rsidRPr="00CB7C36">
        <w:rPr>
          <w:spacing w:val="-2"/>
        </w:rPr>
        <w:t xml:space="preserve"> </w:t>
      </w:r>
      <w:r w:rsidRPr="00CB7C36">
        <w:t>родительской</w:t>
      </w:r>
      <w:r w:rsidRPr="00CB7C36">
        <w:rPr>
          <w:spacing w:val="-2"/>
        </w:rPr>
        <w:t xml:space="preserve"> </w:t>
      </w:r>
      <w:r w:rsidRPr="00CB7C36">
        <w:t>компетентности</w:t>
      </w:r>
      <w:r w:rsidRPr="00CB7C36">
        <w:rPr>
          <w:spacing w:val="-2"/>
        </w:rPr>
        <w:t xml:space="preserve"> </w:t>
      </w:r>
      <w:r w:rsidRPr="00CB7C36">
        <w:t>в</w:t>
      </w:r>
      <w:r w:rsidRPr="00CB7C36">
        <w:rPr>
          <w:spacing w:val="-4"/>
        </w:rPr>
        <w:t xml:space="preserve"> </w:t>
      </w:r>
      <w:r w:rsidRPr="00CB7C36">
        <w:t>области</w:t>
      </w:r>
      <w:r w:rsidRPr="00CB7C36">
        <w:rPr>
          <w:spacing w:val="-2"/>
        </w:rPr>
        <w:t xml:space="preserve"> </w:t>
      </w:r>
      <w:r w:rsidRPr="00CB7C36">
        <w:t>коррекционной</w:t>
      </w:r>
      <w:r w:rsidRPr="00CB7C36">
        <w:rPr>
          <w:spacing w:val="-2"/>
        </w:rPr>
        <w:t xml:space="preserve"> </w:t>
      </w:r>
      <w:r w:rsidRPr="00CB7C36">
        <w:t>педагогики.</w:t>
      </w:r>
    </w:p>
    <w:p w:rsidR="000314D2" w:rsidRPr="00CB7C36" w:rsidRDefault="001B4BCC" w:rsidP="007E5726">
      <w:pPr>
        <w:pStyle w:val="Heading2"/>
        <w:spacing w:before="0" w:line="360" w:lineRule="auto"/>
        <w:ind w:left="928"/>
      </w:pPr>
      <w:r w:rsidRPr="00CB7C36">
        <w:t>д)</w:t>
      </w:r>
      <w:r w:rsidRPr="00CB7C36">
        <w:rPr>
          <w:spacing w:val="-3"/>
        </w:rPr>
        <w:t xml:space="preserve"> </w:t>
      </w:r>
      <w:r w:rsidRPr="00CB7C36">
        <w:t>взаимодействие</w:t>
      </w:r>
      <w:r w:rsidRPr="00CB7C36">
        <w:rPr>
          <w:spacing w:val="-3"/>
        </w:rPr>
        <w:t xml:space="preserve"> </w:t>
      </w:r>
      <w:r w:rsidRPr="00CB7C36">
        <w:t>учителя</w:t>
      </w:r>
      <w:r w:rsidRPr="00CB7C36">
        <w:rPr>
          <w:spacing w:val="1"/>
        </w:rPr>
        <w:t xml:space="preserve"> </w:t>
      </w:r>
      <w:r w:rsidRPr="00CB7C36">
        <w:t>-</w:t>
      </w:r>
      <w:r w:rsidRPr="00CB7C36">
        <w:rPr>
          <w:spacing w:val="-3"/>
        </w:rPr>
        <w:t xml:space="preserve"> </w:t>
      </w:r>
      <w:r w:rsidRPr="00CB7C36">
        <w:t>логопеда</w:t>
      </w:r>
      <w:r w:rsidRPr="00CB7C36">
        <w:rPr>
          <w:spacing w:val="-2"/>
        </w:rPr>
        <w:t xml:space="preserve"> </w:t>
      </w:r>
      <w:r w:rsidRPr="00CB7C36">
        <w:t>с</w:t>
      </w:r>
      <w:r w:rsidRPr="00CB7C36">
        <w:rPr>
          <w:spacing w:val="-3"/>
        </w:rPr>
        <w:t xml:space="preserve"> </w:t>
      </w:r>
      <w:r w:rsidRPr="00CB7C36">
        <w:t>семьей.</w:t>
      </w:r>
    </w:p>
    <w:p w:rsidR="000314D2" w:rsidRPr="00CB7C36" w:rsidRDefault="001B4BCC" w:rsidP="007E5726">
      <w:pPr>
        <w:pStyle w:val="a3"/>
        <w:spacing w:line="360" w:lineRule="auto"/>
        <w:ind w:right="685" w:firstLine="566"/>
      </w:pPr>
      <w:r w:rsidRPr="00CB7C36">
        <w:t>Естественным</w:t>
      </w:r>
      <w:r w:rsidRPr="00CB7C36">
        <w:rPr>
          <w:spacing w:val="1"/>
        </w:rPr>
        <w:t xml:space="preserve"> </w:t>
      </w:r>
      <w:r w:rsidRPr="00CB7C36">
        <w:t>пространством</w:t>
      </w:r>
      <w:r w:rsidRPr="00CB7C36">
        <w:rPr>
          <w:spacing w:val="1"/>
        </w:rPr>
        <w:t xml:space="preserve"> </w:t>
      </w:r>
      <w:r w:rsidRPr="00CB7C36">
        <w:t>(речевое,</w:t>
      </w:r>
      <w:r w:rsidRPr="00CB7C36">
        <w:rPr>
          <w:spacing w:val="1"/>
        </w:rPr>
        <w:t xml:space="preserve"> </w:t>
      </w:r>
      <w:r w:rsidRPr="00CB7C36">
        <w:t>воспитательное,</w:t>
      </w:r>
      <w:r w:rsidRPr="00CB7C36">
        <w:rPr>
          <w:spacing w:val="1"/>
        </w:rPr>
        <w:t xml:space="preserve"> </w:t>
      </w:r>
      <w:r w:rsidRPr="00CB7C36">
        <w:t>развивающее),</w:t>
      </w:r>
      <w:r w:rsidRPr="00CB7C36">
        <w:rPr>
          <w:spacing w:val="1"/>
        </w:rPr>
        <w:t xml:space="preserve"> </w:t>
      </w:r>
      <w:r w:rsidRPr="00CB7C36">
        <w:t>которое</w:t>
      </w:r>
      <w:r w:rsidRPr="00CB7C36">
        <w:rPr>
          <w:spacing w:val="1"/>
        </w:rPr>
        <w:t xml:space="preserve"> </w:t>
      </w:r>
      <w:r w:rsidRPr="00CB7C36">
        <w:t>окружает малыша с момента его появления на свет и оказывает решающее влияние на</w:t>
      </w:r>
      <w:r w:rsidRPr="00CB7C36">
        <w:rPr>
          <w:spacing w:val="1"/>
        </w:rPr>
        <w:t xml:space="preserve"> </w:t>
      </w:r>
      <w:r w:rsidRPr="00CB7C36">
        <w:t>комплексное развитие ребенка,</w:t>
      </w:r>
      <w:r w:rsidRPr="00CB7C36">
        <w:rPr>
          <w:spacing w:val="60"/>
        </w:rPr>
        <w:t xml:space="preserve"> </w:t>
      </w:r>
      <w:r w:rsidRPr="00CB7C36">
        <w:t>является семья. Именно в силу приоритетной роли семьи,</w:t>
      </w:r>
      <w:r w:rsidRPr="00CB7C36">
        <w:rPr>
          <w:spacing w:val="1"/>
        </w:rPr>
        <w:t xml:space="preserve"> </w:t>
      </w:r>
      <w:r w:rsidRPr="00CB7C36">
        <w:t>а в случае с ребенком с ТНР – уникальной,</w:t>
      </w:r>
      <w:r w:rsidRPr="00CB7C36">
        <w:rPr>
          <w:spacing w:val="61"/>
        </w:rPr>
        <w:t xml:space="preserve"> </w:t>
      </w:r>
      <w:r w:rsidRPr="00CB7C36">
        <w:t>в процессе воздействия на его развитие</w:t>
      </w:r>
      <w:r w:rsidRPr="00CB7C36">
        <w:rPr>
          <w:spacing w:val="1"/>
        </w:rPr>
        <w:t xml:space="preserve"> </w:t>
      </w:r>
      <w:r w:rsidRPr="00CB7C36">
        <w:t xml:space="preserve">логопед и воспитатели стараются максимально привлечь родителей в </w:t>
      </w:r>
      <w:proofErr w:type="gramStart"/>
      <w:r w:rsidRPr="00CB7C36">
        <w:t>союзники</w:t>
      </w:r>
      <w:proofErr w:type="gramEnd"/>
      <w:r w:rsidRPr="00CB7C36">
        <w:t xml:space="preserve"> в общем и</w:t>
      </w:r>
      <w:r w:rsidRPr="00CB7C36">
        <w:rPr>
          <w:spacing w:val="-57"/>
        </w:rPr>
        <w:t xml:space="preserve"> </w:t>
      </w:r>
      <w:r w:rsidRPr="00CB7C36">
        <w:t>важном</w:t>
      </w:r>
      <w:r w:rsidRPr="00CB7C36">
        <w:rPr>
          <w:spacing w:val="-2"/>
        </w:rPr>
        <w:t xml:space="preserve"> </w:t>
      </w:r>
      <w:r w:rsidRPr="00CB7C36">
        <w:t>деле</w:t>
      </w:r>
      <w:r w:rsidRPr="00CB7C36">
        <w:rPr>
          <w:spacing w:val="-1"/>
        </w:rPr>
        <w:t xml:space="preserve"> </w:t>
      </w:r>
      <w:r w:rsidRPr="00CB7C36">
        <w:t>преодоления речевых</w:t>
      </w:r>
      <w:r w:rsidRPr="00CB7C36">
        <w:rPr>
          <w:spacing w:val="2"/>
        </w:rPr>
        <w:t xml:space="preserve"> </w:t>
      </w:r>
      <w:r w:rsidRPr="00CB7C36">
        <w:t>нарушений.</w:t>
      </w:r>
    </w:p>
    <w:p w:rsidR="000314D2" w:rsidRPr="00CB7C36" w:rsidRDefault="001B4BCC" w:rsidP="007E5726">
      <w:pPr>
        <w:pStyle w:val="a3"/>
        <w:spacing w:line="360" w:lineRule="auto"/>
        <w:ind w:right="692" w:firstLine="566"/>
      </w:pPr>
      <w:r w:rsidRPr="00CB7C36">
        <w:t>Задача</w:t>
      </w:r>
      <w:r w:rsidRPr="00CB7C36">
        <w:rPr>
          <w:spacing w:val="1"/>
        </w:rPr>
        <w:t xml:space="preserve"> </w:t>
      </w:r>
      <w:r w:rsidRPr="00CB7C36">
        <w:t>учителя-логопеда</w:t>
      </w:r>
      <w:r w:rsidRPr="00CB7C36">
        <w:rPr>
          <w:spacing w:val="1"/>
        </w:rPr>
        <w:t xml:space="preserve"> </w:t>
      </w:r>
      <w:r w:rsidRPr="00CB7C36">
        <w:t>-</w:t>
      </w:r>
      <w:r w:rsidRPr="00CB7C36">
        <w:rPr>
          <w:spacing w:val="1"/>
        </w:rPr>
        <w:t xml:space="preserve"> </w:t>
      </w:r>
      <w:r w:rsidRPr="00CB7C36">
        <w:t>помочь</w:t>
      </w:r>
      <w:r w:rsidRPr="00CB7C36">
        <w:rPr>
          <w:spacing w:val="1"/>
        </w:rPr>
        <w:t xml:space="preserve"> </w:t>
      </w:r>
      <w:r w:rsidRPr="00CB7C36">
        <w:t>родителям</w:t>
      </w:r>
      <w:r w:rsidRPr="00CB7C36">
        <w:rPr>
          <w:spacing w:val="1"/>
        </w:rPr>
        <w:t xml:space="preserve"> </w:t>
      </w:r>
      <w:r w:rsidRPr="00CB7C36">
        <w:t>осознать</w:t>
      </w:r>
      <w:r w:rsidRPr="00CB7C36">
        <w:rPr>
          <w:spacing w:val="1"/>
        </w:rPr>
        <w:t xml:space="preserve"> </w:t>
      </w:r>
      <w:r w:rsidRPr="00CB7C36">
        <w:t>свою</w:t>
      </w:r>
      <w:r w:rsidRPr="00CB7C36">
        <w:rPr>
          <w:spacing w:val="1"/>
        </w:rPr>
        <w:t xml:space="preserve"> </w:t>
      </w:r>
      <w:r w:rsidRPr="00CB7C36">
        <w:t>роль</w:t>
      </w:r>
      <w:r w:rsidRPr="00CB7C36">
        <w:rPr>
          <w:spacing w:val="1"/>
        </w:rPr>
        <w:t xml:space="preserve"> </w:t>
      </w:r>
      <w:r w:rsidRPr="00CB7C36">
        <w:t>в</w:t>
      </w:r>
      <w:r w:rsidRPr="00CB7C36">
        <w:rPr>
          <w:spacing w:val="60"/>
        </w:rPr>
        <w:t xml:space="preserve"> </w:t>
      </w:r>
      <w:r w:rsidRPr="00CB7C36">
        <w:t>процессе</w:t>
      </w:r>
      <w:r w:rsidRPr="00CB7C36">
        <w:rPr>
          <w:spacing w:val="1"/>
        </w:rPr>
        <w:t xml:space="preserve"> </w:t>
      </w:r>
      <w:r w:rsidRPr="00CB7C36">
        <w:t xml:space="preserve">развития ребенка, вооружить определенными методами и приемами преодоления </w:t>
      </w:r>
      <w:r w:rsidRPr="00CB7C36">
        <w:lastRenderedPageBreak/>
        <w:t>речевого</w:t>
      </w:r>
      <w:r w:rsidRPr="00CB7C36">
        <w:rPr>
          <w:spacing w:val="-57"/>
        </w:rPr>
        <w:t xml:space="preserve"> </w:t>
      </w:r>
      <w:r w:rsidRPr="00CB7C36">
        <w:t>нарушения, наполнить конкретным содержанием домашние задания с детьми по усвоению</w:t>
      </w:r>
      <w:r w:rsidRPr="00CB7C36">
        <w:rPr>
          <w:spacing w:val="-57"/>
        </w:rPr>
        <w:t xml:space="preserve"> </w:t>
      </w:r>
      <w:r w:rsidRPr="00CB7C36">
        <w:t>и</w:t>
      </w:r>
      <w:r w:rsidRPr="00CB7C36">
        <w:rPr>
          <w:spacing w:val="-1"/>
        </w:rPr>
        <w:t xml:space="preserve"> </w:t>
      </w:r>
      <w:r w:rsidRPr="00CB7C36">
        <w:t>закреплению</w:t>
      </w:r>
      <w:r w:rsidRPr="00CB7C36">
        <w:rPr>
          <w:spacing w:val="-2"/>
        </w:rPr>
        <w:t xml:space="preserve"> </w:t>
      </w:r>
      <w:r w:rsidRPr="00CB7C36">
        <w:t>полученных</w:t>
      </w:r>
      <w:r w:rsidRPr="00CB7C36">
        <w:rPr>
          <w:spacing w:val="-1"/>
        </w:rPr>
        <w:t xml:space="preserve"> </w:t>
      </w:r>
      <w:r w:rsidRPr="00CB7C36">
        <w:t>знаний.</w:t>
      </w:r>
    </w:p>
    <w:p w:rsidR="000314D2" w:rsidRPr="00CB7C36" w:rsidRDefault="001B4BCC" w:rsidP="007E5726">
      <w:pPr>
        <w:pStyle w:val="a3"/>
        <w:spacing w:line="360" w:lineRule="auto"/>
        <w:ind w:right="685" w:firstLine="566"/>
      </w:pPr>
      <w:r w:rsidRPr="00CB7C36">
        <w:t>Особенно,</w:t>
      </w:r>
      <w:r w:rsidRPr="00CB7C36">
        <w:rPr>
          <w:spacing w:val="1"/>
        </w:rPr>
        <w:t xml:space="preserve"> </w:t>
      </w:r>
      <w:r w:rsidRPr="00CB7C36">
        <w:t>это</w:t>
      </w:r>
      <w:r w:rsidRPr="00CB7C36">
        <w:rPr>
          <w:spacing w:val="1"/>
        </w:rPr>
        <w:t xml:space="preserve"> </w:t>
      </w:r>
      <w:r w:rsidRPr="00CB7C36">
        <w:t>важно</w:t>
      </w:r>
      <w:r w:rsidRPr="00CB7C36">
        <w:rPr>
          <w:spacing w:val="1"/>
        </w:rPr>
        <w:t xml:space="preserve"> </w:t>
      </w:r>
      <w:r w:rsidRPr="00CB7C36">
        <w:t>для</w:t>
      </w:r>
      <w:r w:rsidRPr="00CB7C36">
        <w:rPr>
          <w:spacing w:val="1"/>
        </w:rPr>
        <w:t xml:space="preserve"> </w:t>
      </w:r>
      <w:r w:rsidRPr="00CB7C36">
        <w:t>детей,</w:t>
      </w:r>
      <w:r w:rsidRPr="00CB7C36">
        <w:rPr>
          <w:spacing w:val="1"/>
        </w:rPr>
        <w:t xml:space="preserve"> </w:t>
      </w:r>
      <w:r w:rsidRPr="00CB7C36">
        <w:t>посещающих</w:t>
      </w:r>
      <w:r w:rsidRPr="00CB7C36">
        <w:rPr>
          <w:spacing w:val="61"/>
        </w:rPr>
        <w:t xml:space="preserve"> </w:t>
      </w:r>
      <w:r w:rsidRPr="00CB7C36">
        <w:t>коррекционно-логопедические</w:t>
      </w:r>
      <w:r w:rsidRPr="00CB7C36">
        <w:rPr>
          <w:spacing w:val="1"/>
        </w:rPr>
        <w:t xml:space="preserve"> </w:t>
      </w:r>
      <w:r w:rsidRPr="00CB7C36">
        <w:t>занятия, так как родители таких детей помимо знаний педагогических, должны уметь</w:t>
      </w:r>
      <w:r w:rsidRPr="00CB7C36">
        <w:rPr>
          <w:spacing w:val="1"/>
        </w:rPr>
        <w:t xml:space="preserve"> </w:t>
      </w:r>
      <w:r w:rsidRPr="00CB7C36">
        <w:t>использовать специальные знания, которые они могут применить дома при проведении</w:t>
      </w:r>
      <w:r w:rsidRPr="00CB7C36">
        <w:rPr>
          <w:spacing w:val="1"/>
        </w:rPr>
        <w:t xml:space="preserve"> </w:t>
      </w:r>
      <w:r w:rsidRPr="00CB7C36">
        <w:t>занятий</w:t>
      </w:r>
      <w:r w:rsidRPr="00CB7C36">
        <w:rPr>
          <w:spacing w:val="59"/>
        </w:rPr>
        <w:t xml:space="preserve"> </w:t>
      </w:r>
      <w:r w:rsidRPr="00CB7C36">
        <w:t>со своим</w:t>
      </w:r>
      <w:r w:rsidRPr="00CB7C36">
        <w:rPr>
          <w:spacing w:val="-1"/>
        </w:rPr>
        <w:t xml:space="preserve"> </w:t>
      </w:r>
      <w:r w:rsidRPr="00CB7C36">
        <w:t>ребенком.</w:t>
      </w:r>
    </w:p>
    <w:p w:rsidR="000314D2" w:rsidRPr="00CB7C36" w:rsidRDefault="001B4BCC" w:rsidP="007E5726">
      <w:pPr>
        <w:pStyle w:val="a3"/>
        <w:spacing w:line="360" w:lineRule="auto"/>
        <w:ind w:right="684" w:firstLine="566"/>
      </w:pPr>
      <w:r w:rsidRPr="00CB7C36">
        <w:t>Работа с детьми, имеющими</w:t>
      </w:r>
      <w:r w:rsidRPr="00CB7C36">
        <w:rPr>
          <w:spacing w:val="1"/>
        </w:rPr>
        <w:t xml:space="preserve"> </w:t>
      </w:r>
      <w:r w:rsidRPr="00CB7C36">
        <w:t>речевые нарушения, включает в себя, коррекционн</w:t>
      </w:r>
      <w:proofErr w:type="gramStart"/>
      <w:r w:rsidRPr="00CB7C36">
        <w:t>о-</w:t>
      </w:r>
      <w:proofErr w:type="gramEnd"/>
      <w:r w:rsidRPr="00CB7C36">
        <w:rPr>
          <w:spacing w:val="1"/>
        </w:rPr>
        <w:t xml:space="preserve"> </w:t>
      </w:r>
      <w:r w:rsidRPr="00CB7C36">
        <w:t>логопедическое</w:t>
      </w:r>
      <w:r w:rsidRPr="00CB7C36">
        <w:rPr>
          <w:spacing w:val="1"/>
        </w:rPr>
        <w:t xml:space="preserve"> </w:t>
      </w:r>
      <w:r w:rsidRPr="00CB7C36">
        <w:t>воздействие</w:t>
      </w:r>
      <w:r w:rsidRPr="00CB7C36">
        <w:rPr>
          <w:spacing w:val="1"/>
        </w:rPr>
        <w:t xml:space="preserve"> </w:t>
      </w:r>
      <w:r w:rsidRPr="00CB7C36">
        <w:t>со</w:t>
      </w:r>
      <w:r w:rsidRPr="00CB7C36">
        <w:rPr>
          <w:spacing w:val="1"/>
        </w:rPr>
        <w:t xml:space="preserve"> </w:t>
      </w:r>
      <w:r w:rsidRPr="00CB7C36">
        <w:t>стороны</w:t>
      </w:r>
      <w:r w:rsidRPr="00CB7C36">
        <w:rPr>
          <w:spacing w:val="1"/>
        </w:rPr>
        <w:t xml:space="preserve"> </w:t>
      </w:r>
      <w:r w:rsidRPr="00CB7C36">
        <w:t>специалистов</w:t>
      </w:r>
      <w:r w:rsidRPr="00CB7C36">
        <w:rPr>
          <w:spacing w:val="1"/>
        </w:rPr>
        <w:t xml:space="preserve"> </w:t>
      </w:r>
      <w:r w:rsidRPr="00CB7C36">
        <w:t>дошкольного</w:t>
      </w:r>
      <w:r w:rsidRPr="00CB7C36">
        <w:rPr>
          <w:spacing w:val="1"/>
        </w:rPr>
        <w:t xml:space="preserve"> </w:t>
      </w:r>
      <w:r w:rsidRPr="00CB7C36">
        <w:t>образовательного</w:t>
      </w:r>
      <w:r w:rsidRPr="00CB7C36">
        <w:rPr>
          <w:spacing w:val="1"/>
        </w:rPr>
        <w:t xml:space="preserve"> </w:t>
      </w:r>
      <w:r w:rsidRPr="00CB7C36">
        <w:t>учреждения</w:t>
      </w:r>
      <w:r w:rsidRPr="00CB7C36">
        <w:rPr>
          <w:spacing w:val="-1"/>
        </w:rPr>
        <w:t xml:space="preserve"> </w:t>
      </w:r>
      <w:r w:rsidRPr="00CB7C36">
        <w:t>и родителей.</w:t>
      </w:r>
    </w:p>
    <w:p w:rsidR="000314D2" w:rsidRPr="00CB7C36" w:rsidRDefault="001B4BCC" w:rsidP="007E5726">
      <w:pPr>
        <w:pStyle w:val="a3"/>
        <w:spacing w:line="360" w:lineRule="auto"/>
        <w:ind w:right="684" w:firstLine="566"/>
      </w:pPr>
      <w:r w:rsidRPr="00CB7C36">
        <w:t>В</w:t>
      </w:r>
      <w:r w:rsidRPr="00CB7C36">
        <w:rPr>
          <w:spacing w:val="1"/>
        </w:rPr>
        <w:t xml:space="preserve"> </w:t>
      </w:r>
      <w:r w:rsidRPr="00CB7C36">
        <w:t>начале</w:t>
      </w:r>
      <w:r w:rsidRPr="00CB7C36">
        <w:rPr>
          <w:spacing w:val="1"/>
        </w:rPr>
        <w:t xml:space="preserve"> </w:t>
      </w:r>
      <w:r w:rsidRPr="00CB7C36">
        <w:t>учебного</w:t>
      </w:r>
      <w:r w:rsidRPr="00CB7C36">
        <w:rPr>
          <w:spacing w:val="1"/>
        </w:rPr>
        <w:t xml:space="preserve"> </w:t>
      </w:r>
      <w:r w:rsidRPr="00CB7C36">
        <w:t>года</w:t>
      </w:r>
      <w:r w:rsidRPr="00CB7C36">
        <w:rPr>
          <w:spacing w:val="1"/>
        </w:rPr>
        <w:t xml:space="preserve"> </w:t>
      </w:r>
      <w:r w:rsidRPr="00CB7C36">
        <w:t>по</w:t>
      </w:r>
      <w:r w:rsidRPr="00CB7C36">
        <w:rPr>
          <w:spacing w:val="1"/>
        </w:rPr>
        <w:t xml:space="preserve"> </w:t>
      </w:r>
      <w:r w:rsidRPr="00CB7C36">
        <w:t>результатам</w:t>
      </w:r>
      <w:r w:rsidRPr="00CB7C36">
        <w:rPr>
          <w:spacing w:val="1"/>
        </w:rPr>
        <w:t xml:space="preserve"> </w:t>
      </w:r>
      <w:r w:rsidRPr="00CB7C36">
        <w:t>проведенной</w:t>
      </w:r>
      <w:r w:rsidRPr="00CB7C36">
        <w:rPr>
          <w:spacing w:val="1"/>
        </w:rPr>
        <w:t xml:space="preserve"> </w:t>
      </w:r>
      <w:r w:rsidRPr="00CB7C36">
        <w:t>стартовой</w:t>
      </w:r>
      <w:r w:rsidRPr="00CB7C36">
        <w:rPr>
          <w:spacing w:val="1"/>
        </w:rPr>
        <w:t xml:space="preserve"> </w:t>
      </w:r>
      <w:r w:rsidRPr="00CB7C36">
        <w:t>психолог</w:t>
      </w:r>
      <w:proofErr w:type="gramStart"/>
      <w:r w:rsidRPr="00CB7C36">
        <w:t>о-</w:t>
      </w:r>
      <w:proofErr w:type="gramEnd"/>
      <w:r w:rsidRPr="00CB7C36">
        <w:rPr>
          <w:spacing w:val="1"/>
        </w:rPr>
        <w:t xml:space="preserve"> </w:t>
      </w:r>
      <w:r w:rsidRPr="00CB7C36">
        <w:t>педагогической и логопедической диагностики с родителями проводятся индивидуальные</w:t>
      </w:r>
      <w:r w:rsidRPr="00CB7C36">
        <w:rPr>
          <w:spacing w:val="1"/>
        </w:rPr>
        <w:t xml:space="preserve"> </w:t>
      </w:r>
      <w:r w:rsidRPr="00CB7C36">
        <w:t>консультации, на которых в очень деликатной форме родителям разъясняется речевой</w:t>
      </w:r>
      <w:r w:rsidRPr="00CB7C36">
        <w:rPr>
          <w:spacing w:val="1"/>
        </w:rPr>
        <w:t xml:space="preserve"> </w:t>
      </w:r>
      <w:r w:rsidRPr="00CB7C36">
        <w:t>диагноз</w:t>
      </w:r>
      <w:r w:rsidRPr="00CB7C36">
        <w:rPr>
          <w:spacing w:val="1"/>
        </w:rPr>
        <w:t xml:space="preserve"> </w:t>
      </w:r>
      <w:r w:rsidRPr="00CB7C36">
        <w:t>ребенка;</w:t>
      </w:r>
      <w:r w:rsidRPr="00CB7C36">
        <w:rPr>
          <w:spacing w:val="1"/>
        </w:rPr>
        <w:t xml:space="preserve"> </w:t>
      </w:r>
      <w:r w:rsidRPr="00CB7C36">
        <w:t>даются</w:t>
      </w:r>
      <w:r w:rsidRPr="00CB7C36">
        <w:rPr>
          <w:spacing w:val="1"/>
        </w:rPr>
        <w:t xml:space="preserve"> </w:t>
      </w:r>
      <w:r w:rsidRPr="00CB7C36">
        <w:t>подробные</w:t>
      </w:r>
      <w:r w:rsidRPr="00CB7C36">
        <w:rPr>
          <w:spacing w:val="1"/>
        </w:rPr>
        <w:t xml:space="preserve"> </w:t>
      </w:r>
      <w:r w:rsidRPr="00CB7C36">
        <w:t>рекомендации</w:t>
      </w:r>
      <w:r w:rsidRPr="00CB7C36">
        <w:rPr>
          <w:spacing w:val="1"/>
        </w:rPr>
        <w:t xml:space="preserve"> </w:t>
      </w:r>
      <w:r w:rsidRPr="00CB7C36">
        <w:t>о</w:t>
      </w:r>
      <w:r w:rsidRPr="00CB7C36">
        <w:rPr>
          <w:spacing w:val="1"/>
        </w:rPr>
        <w:t xml:space="preserve"> </w:t>
      </w:r>
      <w:r w:rsidRPr="00CB7C36">
        <w:t>том,</w:t>
      </w:r>
      <w:r w:rsidRPr="00CB7C36">
        <w:rPr>
          <w:spacing w:val="1"/>
        </w:rPr>
        <w:t xml:space="preserve"> </w:t>
      </w:r>
      <w:r w:rsidRPr="00CB7C36">
        <w:t>к</w:t>
      </w:r>
      <w:r w:rsidRPr="00CB7C36">
        <w:rPr>
          <w:spacing w:val="1"/>
        </w:rPr>
        <w:t xml:space="preserve"> </w:t>
      </w:r>
      <w:r w:rsidRPr="00CB7C36">
        <w:t>кому</w:t>
      </w:r>
      <w:r w:rsidRPr="00CB7C36">
        <w:rPr>
          <w:spacing w:val="1"/>
        </w:rPr>
        <w:t xml:space="preserve"> </w:t>
      </w:r>
      <w:r w:rsidRPr="00CB7C36">
        <w:t>из</w:t>
      </w:r>
      <w:r w:rsidRPr="00CB7C36">
        <w:rPr>
          <w:spacing w:val="1"/>
        </w:rPr>
        <w:t xml:space="preserve"> </w:t>
      </w:r>
      <w:r w:rsidRPr="00CB7C36">
        <w:t>специалистов</w:t>
      </w:r>
      <w:r w:rsidRPr="00CB7C36">
        <w:rPr>
          <w:spacing w:val="1"/>
        </w:rPr>
        <w:t xml:space="preserve"> </w:t>
      </w:r>
      <w:r w:rsidRPr="00CB7C36">
        <w:t>необходимо</w:t>
      </w:r>
      <w:r w:rsidRPr="00CB7C36">
        <w:rPr>
          <w:spacing w:val="1"/>
        </w:rPr>
        <w:t xml:space="preserve"> </w:t>
      </w:r>
      <w:r w:rsidRPr="00CB7C36">
        <w:t>обратиться</w:t>
      </w:r>
      <w:r w:rsidRPr="00CB7C36">
        <w:rPr>
          <w:spacing w:val="1"/>
        </w:rPr>
        <w:t xml:space="preserve"> </w:t>
      </w:r>
      <w:r w:rsidRPr="00CB7C36">
        <w:t>дополнительно.</w:t>
      </w:r>
      <w:r w:rsidRPr="00CB7C36">
        <w:rPr>
          <w:spacing w:val="1"/>
        </w:rPr>
        <w:t xml:space="preserve"> </w:t>
      </w:r>
      <w:r w:rsidRPr="00CB7C36">
        <w:t>Очень</w:t>
      </w:r>
      <w:r w:rsidRPr="00CB7C36">
        <w:rPr>
          <w:spacing w:val="1"/>
        </w:rPr>
        <w:t xml:space="preserve"> </w:t>
      </w:r>
      <w:r w:rsidRPr="00CB7C36">
        <w:t>тактично,</w:t>
      </w:r>
      <w:r w:rsidRPr="00CB7C36">
        <w:rPr>
          <w:spacing w:val="1"/>
        </w:rPr>
        <w:t xml:space="preserve"> </w:t>
      </w:r>
      <w:r w:rsidRPr="00CB7C36">
        <w:t>доходчиво</w:t>
      </w:r>
      <w:r w:rsidRPr="00CB7C36">
        <w:rPr>
          <w:spacing w:val="1"/>
        </w:rPr>
        <w:t xml:space="preserve"> </w:t>
      </w:r>
      <w:r w:rsidRPr="00CB7C36">
        <w:t>родителям</w:t>
      </w:r>
      <w:r w:rsidRPr="00CB7C36">
        <w:rPr>
          <w:spacing w:val="1"/>
        </w:rPr>
        <w:t xml:space="preserve"> </w:t>
      </w:r>
      <w:r w:rsidRPr="00CB7C36">
        <w:t>разъясняются,</w:t>
      </w:r>
      <w:r w:rsidRPr="00CB7C36">
        <w:rPr>
          <w:spacing w:val="1"/>
        </w:rPr>
        <w:t xml:space="preserve"> </w:t>
      </w:r>
      <w:r w:rsidRPr="00CB7C36">
        <w:t>насколько</w:t>
      </w:r>
      <w:r w:rsidRPr="00CB7C36">
        <w:rPr>
          <w:spacing w:val="1"/>
        </w:rPr>
        <w:t xml:space="preserve"> </w:t>
      </w:r>
      <w:r w:rsidRPr="00CB7C36">
        <w:t>важно</w:t>
      </w:r>
      <w:r w:rsidRPr="00CB7C36">
        <w:rPr>
          <w:spacing w:val="1"/>
        </w:rPr>
        <w:t xml:space="preserve"> </w:t>
      </w:r>
      <w:r w:rsidRPr="00CB7C36">
        <w:t>привлечь</w:t>
      </w:r>
      <w:r w:rsidRPr="00CB7C36">
        <w:rPr>
          <w:spacing w:val="1"/>
        </w:rPr>
        <w:t xml:space="preserve"> </w:t>
      </w:r>
      <w:r w:rsidRPr="00CB7C36">
        <w:t>к</w:t>
      </w:r>
      <w:r w:rsidRPr="00CB7C36">
        <w:rPr>
          <w:spacing w:val="1"/>
        </w:rPr>
        <w:t xml:space="preserve"> </w:t>
      </w:r>
      <w:r w:rsidRPr="00CB7C36">
        <w:t>работе</w:t>
      </w:r>
      <w:r w:rsidRPr="00CB7C36">
        <w:rPr>
          <w:spacing w:val="1"/>
        </w:rPr>
        <w:t xml:space="preserve"> </w:t>
      </w:r>
      <w:r w:rsidRPr="00CB7C36">
        <w:t>невропатолога,</w:t>
      </w:r>
      <w:r w:rsidRPr="00CB7C36">
        <w:rPr>
          <w:spacing w:val="1"/>
        </w:rPr>
        <w:t xml:space="preserve"> </w:t>
      </w:r>
      <w:r w:rsidRPr="00CB7C36">
        <w:t>нейропсихолога</w:t>
      </w:r>
      <w:r w:rsidRPr="00CB7C36">
        <w:rPr>
          <w:spacing w:val="1"/>
        </w:rPr>
        <w:t xml:space="preserve"> </w:t>
      </w:r>
      <w:r w:rsidRPr="00CB7C36">
        <w:t>и</w:t>
      </w:r>
      <w:r w:rsidRPr="00CB7C36">
        <w:rPr>
          <w:spacing w:val="1"/>
        </w:rPr>
        <w:t xml:space="preserve"> </w:t>
      </w:r>
      <w:r w:rsidRPr="00CB7C36">
        <w:t>других</w:t>
      </w:r>
      <w:r w:rsidRPr="00CB7C36">
        <w:rPr>
          <w:spacing w:val="1"/>
        </w:rPr>
        <w:t xml:space="preserve"> </w:t>
      </w:r>
      <w:r w:rsidRPr="00CB7C36">
        <w:t>специалистов,</w:t>
      </w:r>
      <w:r w:rsidRPr="00CB7C36">
        <w:rPr>
          <w:spacing w:val="-1"/>
        </w:rPr>
        <w:t xml:space="preserve"> </w:t>
      </w:r>
      <w:r w:rsidRPr="00CB7C36">
        <w:t>что в</w:t>
      </w:r>
      <w:r w:rsidRPr="00CB7C36">
        <w:rPr>
          <w:spacing w:val="-2"/>
        </w:rPr>
        <w:t xml:space="preserve"> </w:t>
      </w:r>
      <w:r w:rsidRPr="00CB7C36">
        <w:t>ряде</w:t>
      </w:r>
      <w:r w:rsidRPr="00CB7C36">
        <w:rPr>
          <w:spacing w:val="-2"/>
        </w:rPr>
        <w:t xml:space="preserve"> </w:t>
      </w:r>
      <w:r w:rsidRPr="00CB7C36">
        <w:t>случаев</w:t>
      </w:r>
      <w:r w:rsidRPr="00CB7C36">
        <w:rPr>
          <w:spacing w:val="-2"/>
        </w:rPr>
        <w:t xml:space="preserve"> </w:t>
      </w:r>
      <w:r w:rsidRPr="00CB7C36">
        <w:t>является крайне</w:t>
      </w:r>
      <w:r w:rsidRPr="00CB7C36">
        <w:rPr>
          <w:spacing w:val="-2"/>
        </w:rPr>
        <w:t xml:space="preserve"> </w:t>
      </w:r>
      <w:r w:rsidRPr="00CB7C36">
        <w:t>необходимым.</w:t>
      </w:r>
    </w:p>
    <w:p w:rsidR="000314D2" w:rsidRPr="00CB7C36" w:rsidRDefault="001B4BCC" w:rsidP="007E5726">
      <w:pPr>
        <w:pStyle w:val="a3"/>
        <w:spacing w:line="360" w:lineRule="auto"/>
        <w:ind w:right="688" w:firstLine="566"/>
      </w:pPr>
      <w:r w:rsidRPr="00CB7C36">
        <w:t>В</w:t>
      </w:r>
      <w:r w:rsidRPr="00CB7C36">
        <w:rPr>
          <w:spacing w:val="1"/>
        </w:rPr>
        <w:t xml:space="preserve"> </w:t>
      </w:r>
      <w:r w:rsidRPr="00CB7C36">
        <w:t>индивидуальных</w:t>
      </w:r>
      <w:r w:rsidRPr="00CB7C36">
        <w:rPr>
          <w:spacing w:val="1"/>
        </w:rPr>
        <w:t xml:space="preserve"> </w:t>
      </w:r>
      <w:r w:rsidRPr="00CB7C36">
        <w:t>беседах</w:t>
      </w:r>
      <w:r w:rsidRPr="00CB7C36">
        <w:rPr>
          <w:spacing w:val="1"/>
        </w:rPr>
        <w:t xml:space="preserve"> </w:t>
      </w:r>
      <w:r w:rsidRPr="00CB7C36">
        <w:t>с</w:t>
      </w:r>
      <w:r w:rsidRPr="00CB7C36">
        <w:rPr>
          <w:spacing w:val="1"/>
        </w:rPr>
        <w:t xml:space="preserve"> </w:t>
      </w:r>
      <w:r w:rsidRPr="00CB7C36">
        <w:t>родителями</w:t>
      </w:r>
      <w:r w:rsidRPr="00CB7C36">
        <w:rPr>
          <w:spacing w:val="1"/>
        </w:rPr>
        <w:t xml:space="preserve"> </w:t>
      </w:r>
      <w:r w:rsidRPr="00CB7C36">
        <w:t>учитель-логопед</w:t>
      </w:r>
      <w:r w:rsidRPr="00CB7C36">
        <w:rPr>
          <w:spacing w:val="1"/>
        </w:rPr>
        <w:t xml:space="preserve"> </w:t>
      </w:r>
      <w:r w:rsidRPr="00CB7C36">
        <w:t>стремится</w:t>
      </w:r>
      <w:r w:rsidRPr="00CB7C36">
        <w:rPr>
          <w:spacing w:val="1"/>
        </w:rPr>
        <w:t xml:space="preserve"> </w:t>
      </w:r>
      <w:r w:rsidRPr="00CB7C36">
        <w:t>не</w:t>
      </w:r>
      <w:r w:rsidRPr="00CB7C36">
        <w:rPr>
          <w:spacing w:val="1"/>
        </w:rPr>
        <w:t xml:space="preserve"> </w:t>
      </w:r>
      <w:r w:rsidRPr="00CB7C36">
        <w:t>только</w:t>
      </w:r>
      <w:r w:rsidRPr="00CB7C36">
        <w:rPr>
          <w:spacing w:val="1"/>
        </w:rPr>
        <w:t xml:space="preserve"> </w:t>
      </w:r>
      <w:r w:rsidRPr="00CB7C36">
        <w:t>раскрыть</w:t>
      </w:r>
      <w:r w:rsidRPr="00CB7C36">
        <w:rPr>
          <w:spacing w:val="1"/>
        </w:rPr>
        <w:t xml:space="preserve"> </w:t>
      </w:r>
      <w:r w:rsidRPr="00CB7C36">
        <w:t>структуру</w:t>
      </w:r>
      <w:r w:rsidRPr="00CB7C36">
        <w:rPr>
          <w:spacing w:val="1"/>
        </w:rPr>
        <w:t xml:space="preserve"> </w:t>
      </w:r>
      <w:r w:rsidRPr="00CB7C36">
        <w:t>дефекта,</w:t>
      </w:r>
      <w:r w:rsidRPr="00CB7C36">
        <w:rPr>
          <w:spacing w:val="1"/>
        </w:rPr>
        <w:t xml:space="preserve"> </w:t>
      </w:r>
      <w:r w:rsidRPr="00CB7C36">
        <w:t>но</w:t>
      </w:r>
      <w:r w:rsidRPr="00CB7C36">
        <w:rPr>
          <w:spacing w:val="1"/>
        </w:rPr>
        <w:t xml:space="preserve"> </w:t>
      </w:r>
      <w:r w:rsidRPr="00CB7C36">
        <w:t>и</w:t>
      </w:r>
      <w:r w:rsidRPr="00CB7C36">
        <w:rPr>
          <w:spacing w:val="1"/>
        </w:rPr>
        <w:t xml:space="preserve"> </w:t>
      </w:r>
      <w:r w:rsidRPr="00CB7C36">
        <w:t>наметить</w:t>
      </w:r>
      <w:r w:rsidRPr="00CB7C36">
        <w:rPr>
          <w:spacing w:val="1"/>
        </w:rPr>
        <w:t xml:space="preserve"> </w:t>
      </w:r>
      <w:r w:rsidRPr="00CB7C36">
        <w:t>пути</w:t>
      </w:r>
      <w:r w:rsidRPr="00CB7C36">
        <w:rPr>
          <w:spacing w:val="1"/>
        </w:rPr>
        <w:t xml:space="preserve"> </w:t>
      </w:r>
      <w:r w:rsidRPr="00CB7C36">
        <w:t>наиболее</w:t>
      </w:r>
      <w:r w:rsidRPr="00CB7C36">
        <w:rPr>
          <w:spacing w:val="1"/>
        </w:rPr>
        <w:t xml:space="preserve"> </w:t>
      </w:r>
      <w:r w:rsidRPr="00CB7C36">
        <w:t>быстрого</w:t>
      </w:r>
      <w:r w:rsidRPr="00CB7C36">
        <w:rPr>
          <w:spacing w:val="1"/>
        </w:rPr>
        <w:t xml:space="preserve"> </w:t>
      </w:r>
      <w:r w:rsidRPr="00CB7C36">
        <w:t>его</w:t>
      </w:r>
      <w:r w:rsidRPr="00CB7C36">
        <w:rPr>
          <w:spacing w:val="1"/>
        </w:rPr>
        <w:t xml:space="preserve"> </w:t>
      </w:r>
      <w:r w:rsidRPr="00CB7C36">
        <w:t>устранения.</w:t>
      </w:r>
      <w:r w:rsidRPr="00CB7C36">
        <w:rPr>
          <w:spacing w:val="1"/>
        </w:rPr>
        <w:t xml:space="preserve"> </w:t>
      </w:r>
      <w:r w:rsidRPr="00CB7C36">
        <w:t>Доступным</w:t>
      </w:r>
      <w:r w:rsidRPr="00CB7C36">
        <w:rPr>
          <w:spacing w:val="1"/>
        </w:rPr>
        <w:t xml:space="preserve"> </w:t>
      </w:r>
      <w:r w:rsidRPr="00CB7C36">
        <w:t>языком</w:t>
      </w:r>
      <w:r w:rsidRPr="00CB7C36">
        <w:rPr>
          <w:spacing w:val="1"/>
        </w:rPr>
        <w:t xml:space="preserve"> </w:t>
      </w:r>
      <w:r w:rsidRPr="00CB7C36">
        <w:t>родителям</w:t>
      </w:r>
      <w:r w:rsidRPr="00CB7C36">
        <w:rPr>
          <w:spacing w:val="1"/>
        </w:rPr>
        <w:t xml:space="preserve"> </w:t>
      </w:r>
      <w:r w:rsidRPr="00CB7C36">
        <w:t>рассказывается</w:t>
      </w:r>
      <w:r w:rsidRPr="00CB7C36">
        <w:rPr>
          <w:spacing w:val="1"/>
        </w:rPr>
        <w:t xml:space="preserve"> </w:t>
      </w:r>
      <w:r w:rsidRPr="00CB7C36">
        <w:t>об</w:t>
      </w:r>
      <w:r w:rsidRPr="00CB7C36">
        <w:rPr>
          <w:spacing w:val="1"/>
        </w:rPr>
        <w:t xml:space="preserve"> </w:t>
      </w:r>
      <w:r w:rsidRPr="00CB7C36">
        <w:t>особенностях</w:t>
      </w:r>
      <w:r w:rsidRPr="00CB7C36">
        <w:rPr>
          <w:spacing w:val="1"/>
        </w:rPr>
        <w:t xml:space="preserve"> </w:t>
      </w:r>
      <w:r w:rsidRPr="00CB7C36">
        <w:t>речевого</w:t>
      </w:r>
      <w:r w:rsidRPr="00CB7C36">
        <w:rPr>
          <w:spacing w:val="1"/>
        </w:rPr>
        <w:t xml:space="preserve"> </w:t>
      </w:r>
      <w:r w:rsidRPr="00CB7C36">
        <w:t>нарушения</w:t>
      </w:r>
      <w:r w:rsidRPr="00CB7C36">
        <w:rPr>
          <w:spacing w:val="1"/>
        </w:rPr>
        <w:t xml:space="preserve"> </w:t>
      </w:r>
      <w:r w:rsidRPr="00CB7C36">
        <w:t>именно</w:t>
      </w:r>
      <w:r w:rsidRPr="00CB7C36">
        <w:rPr>
          <w:spacing w:val="52"/>
        </w:rPr>
        <w:t xml:space="preserve"> </w:t>
      </w:r>
      <w:r w:rsidRPr="00CB7C36">
        <w:t>их</w:t>
      </w:r>
      <w:r w:rsidRPr="00CB7C36">
        <w:rPr>
          <w:spacing w:val="56"/>
        </w:rPr>
        <w:t xml:space="preserve"> </w:t>
      </w:r>
      <w:r w:rsidRPr="00CB7C36">
        <w:t>ребенка,</w:t>
      </w:r>
      <w:r w:rsidRPr="00CB7C36">
        <w:rPr>
          <w:spacing w:val="52"/>
        </w:rPr>
        <w:t xml:space="preserve"> </w:t>
      </w:r>
      <w:r w:rsidRPr="00CB7C36">
        <w:t>как</w:t>
      </w:r>
      <w:r w:rsidRPr="00CB7C36">
        <w:rPr>
          <w:spacing w:val="54"/>
        </w:rPr>
        <w:t xml:space="preserve"> </w:t>
      </w:r>
      <w:r w:rsidRPr="00CB7C36">
        <w:t>нужно</w:t>
      </w:r>
      <w:r w:rsidRPr="00CB7C36">
        <w:rPr>
          <w:spacing w:val="53"/>
        </w:rPr>
        <w:t xml:space="preserve"> </w:t>
      </w:r>
      <w:r w:rsidRPr="00CB7C36">
        <w:t>с</w:t>
      </w:r>
      <w:r w:rsidRPr="00CB7C36">
        <w:rPr>
          <w:spacing w:val="52"/>
        </w:rPr>
        <w:t xml:space="preserve"> </w:t>
      </w:r>
      <w:r w:rsidRPr="00CB7C36">
        <w:t>ним</w:t>
      </w:r>
      <w:r w:rsidRPr="00CB7C36">
        <w:rPr>
          <w:spacing w:val="53"/>
        </w:rPr>
        <w:t xml:space="preserve"> </w:t>
      </w:r>
      <w:r w:rsidRPr="00CB7C36">
        <w:t>заниматься</w:t>
      </w:r>
      <w:r w:rsidRPr="00CB7C36">
        <w:rPr>
          <w:spacing w:val="52"/>
        </w:rPr>
        <w:t xml:space="preserve"> </w:t>
      </w:r>
      <w:r w:rsidRPr="00CB7C36">
        <w:t>и</w:t>
      </w:r>
      <w:r w:rsidRPr="00CB7C36">
        <w:rPr>
          <w:spacing w:val="54"/>
        </w:rPr>
        <w:t xml:space="preserve"> </w:t>
      </w:r>
      <w:r w:rsidRPr="00CB7C36">
        <w:t>на</w:t>
      </w:r>
      <w:r w:rsidRPr="00CB7C36">
        <w:rPr>
          <w:spacing w:val="53"/>
        </w:rPr>
        <w:t xml:space="preserve"> </w:t>
      </w:r>
      <w:r w:rsidRPr="00CB7C36">
        <w:t>что</w:t>
      </w:r>
      <w:r w:rsidRPr="00CB7C36">
        <w:rPr>
          <w:spacing w:val="55"/>
        </w:rPr>
        <w:t xml:space="preserve"> </w:t>
      </w:r>
      <w:r w:rsidRPr="00CB7C36">
        <w:t>следует</w:t>
      </w:r>
      <w:r w:rsidRPr="00CB7C36">
        <w:rPr>
          <w:spacing w:val="54"/>
        </w:rPr>
        <w:t xml:space="preserve"> </w:t>
      </w:r>
      <w:r w:rsidRPr="00CB7C36">
        <w:t>в</w:t>
      </w:r>
      <w:r w:rsidRPr="00CB7C36">
        <w:rPr>
          <w:spacing w:val="52"/>
        </w:rPr>
        <w:t xml:space="preserve"> </w:t>
      </w:r>
      <w:r w:rsidRPr="00CB7C36">
        <w:t>первую</w:t>
      </w:r>
      <w:r w:rsidRPr="00CB7C36">
        <w:rPr>
          <w:spacing w:val="54"/>
        </w:rPr>
        <w:t xml:space="preserve"> </w:t>
      </w:r>
      <w:r w:rsidRPr="00CB7C36">
        <w:t>очередь</w:t>
      </w:r>
    </w:p>
    <w:p w:rsidR="000314D2" w:rsidRPr="00CB7C36" w:rsidRDefault="001B4BCC" w:rsidP="007E5726">
      <w:pPr>
        <w:pStyle w:val="a3"/>
        <w:spacing w:line="360" w:lineRule="auto"/>
        <w:ind w:right="687"/>
      </w:pPr>
      <w:r w:rsidRPr="00CB7C36">
        <w:t>обращать внимание. Анализ совместно проведенных мероприятий с родителями на конец</w:t>
      </w:r>
      <w:r w:rsidRPr="00CB7C36">
        <w:rPr>
          <w:spacing w:val="1"/>
        </w:rPr>
        <w:t xml:space="preserve"> </w:t>
      </w:r>
      <w:r w:rsidRPr="00CB7C36">
        <w:t>учебного года показывает, насколько важно учитывать условия жизни каждой семьи, ее</w:t>
      </w:r>
      <w:r w:rsidRPr="00CB7C36">
        <w:rPr>
          <w:spacing w:val="1"/>
        </w:rPr>
        <w:t xml:space="preserve"> </w:t>
      </w:r>
      <w:r w:rsidRPr="00CB7C36">
        <w:t>состав и культурный уровень, количество детей, для того, чтобы советы учителя-логопеда</w:t>
      </w:r>
      <w:r w:rsidRPr="00CB7C36">
        <w:rPr>
          <w:spacing w:val="1"/>
        </w:rPr>
        <w:t xml:space="preserve"> </w:t>
      </w:r>
      <w:r w:rsidRPr="00CB7C36">
        <w:t>не оказались для семьи трудновыполнимыми,</w:t>
      </w:r>
      <w:r w:rsidRPr="00CB7C36">
        <w:rPr>
          <w:spacing w:val="1"/>
        </w:rPr>
        <w:t xml:space="preserve"> </w:t>
      </w:r>
      <w:r w:rsidRPr="00CB7C36">
        <w:t>и у родителей не возникало чувство вины</w:t>
      </w:r>
      <w:r w:rsidRPr="00CB7C36">
        <w:rPr>
          <w:spacing w:val="1"/>
        </w:rPr>
        <w:t xml:space="preserve"> </w:t>
      </w:r>
      <w:r w:rsidRPr="00CB7C36">
        <w:t>перед</w:t>
      </w:r>
      <w:r w:rsidRPr="00CB7C36">
        <w:rPr>
          <w:spacing w:val="-1"/>
        </w:rPr>
        <w:t xml:space="preserve"> </w:t>
      </w:r>
      <w:r w:rsidRPr="00CB7C36">
        <w:t>ребенком</w:t>
      </w:r>
      <w:r w:rsidRPr="00CB7C36">
        <w:rPr>
          <w:spacing w:val="-1"/>
        </w:rPr>
        <w:t xml:space="preserve"> </w:t>
      </w:r>
      <w:r w:rsidRPr="00CB7C36">
        <w:t>и собственной беспомощности.</w:t>
      </w:r>
    </w:p>
    <w:p w:rsidR="000314D2" w:rsidRPr="00CB7C36" w:rsidRDefault="001B4BCC" w:rsidP="007E5726">
      <w:pPr>
        <w:pStyle w:val="a3"/>
        <w:spacing w:line="360" w:lineRule="auto"/>
        <w:ind w:right="697" w:firstLine="566"/>
      </w:pPr>
      <w:r w:rsidRPr="00CB7C36">
        <w:t>Взаимодействие с семьей важно не только для педагогов, но, прежде всего, для</w:t>
      </w:r>
      <w:r w:rsidRPr="00CB7C36">
        <w:rPr>
          <w:spacing w:val="1"/>
        </w:rPr>
        <w:t xml:space="preserve"> </w:t>
      </w:r>
      <w:r w:rsidRPr="00CB7C36">
        <w:t>родителей.</w:t>
      </w:r>
      <w:r w:rsidRPr="00CB7C36">
        <w:rPr>
          <w:spacing w:val="-2"/>
        </w:rPr>
        <w:t xml:space="preserve"> </w:t>
      </w:r>
      <w:r w:rsidRPr="00CB7C36">
        <w:t>Ошибочно</w:t>
      </w:r>
      <w:r w:rsidRPr="00CB7C36">
        <w:rPr>
          <w:spacing w:val="-4"/>
        </w:rPr>
        <w:t xml:space="preserve"> </w:t>
      </w:r>
      <w:r w:rsidRPr="00CB7C36">
        <w:t>мнение,</w:t>
      </w:r>
      <w:r w:rsidRPr="00CB7C36">
        <w:rPr>
          <w:spacing w:val="-1"/>
        </w:rPr>
        <w:t xml:space="preserve"> </w:t>
      </w:r>
      <w:r w:rsidRPr="00CB7C36">
        <w:t>что</w:t>
      </w:r>
      <w:r w:rsidRPr="00CB7C36">
        <w:rPr>
          <w:spacing w:val="-2"/>
        </w:rPr>
        <w:t xml:space="preserve"> </w:t>
      </w:r>
      <w:r w:rsidRPr="00CB7C36">
        <w:t>ребенок</w:t>
      </w:r>
      <w:r w:rsidRPr="00CB7C36">
        <w:rPr>
          <w:spacing w:val="-2"/>
        </w:rPr>
        <w:t xml:space="preserve"> </w:t>
      </w:r>
      <w:r w:rsidRPr="00CB7C36">
        <w:t>вырастет,</w:t>
      </w:r>
      <w:r w:rsidRPr="00CB7C36">
        <w:rPr>
          <w:spacing w:val="-1"/>
        </w:rPr>
        <w:t xml:space="preserve"> </w:t>
      </w:r>
      <w:r w:rsidRPr="00CB7C36">
        <w:t>и</w:t>
      </w:r>
      <w:r w:rsidRPr="00CB7C36">
        <w:rPr>
          <w:spacing w:val="-2"/>
        </w:rPr>
        <w:t xml:space="preserve"> </w:t>
      </w:r>
      <w:r w:rsidRPr="00CB7C36">
        <w:t>проблемы</w:t>
      </w:r>
      <w:r w:rsidRPr="00CB7C36">
        <w:rPr>
          <w:spacing w:val="-2"/>
        </w:rPr>
        <w:t xml:space="preserve"> </w:t>
      </w:r>
      <w:r w:rsidRPr="00CB7C36">
        <w:t>в</w:t>
      </w:r>
      <w:r w:rsidRPr="00CB7C36">
        <w:rPr>
          <w:spacing w:val="-2"/>
        </w:rPr>
        <w:t xml:space="preserve"> </w:t>
      </w:r>
      <w:r w:rsidRPr="00CB7C36">
        <w:t>его</w:t>
      </w:r>
      <w:r w:rsidRPr="00CB7C36">
        <w:rPr>
          <w:spacing w:val="-2"/>
        </w:rPr>
        <w:t xml:space="preserve"> </w:t>
      </w:r>
      <w:r w:rsidRPr="00CB7C36">
        <w:t>развитии</w:t>
      </w:r>
      <w:r w:rsidRPr="00CB7C36">
        <w:rPr>
          <w:spacing w:val="2"/>
        </w:rPr>
        <w:t xml:space="preserve"> </w:t>
      </w:r>
      <w:r w:rsidRPr="00CB7C36">
        <w:t>уйдут.</w:t>
      </w:r>
    </w:p>
    <w:p w:rsidR="000314D2" w:rsidRPr="00CB7C36" w:rsidRDefault="001B4BCC" w:rsidP="007E5726">
      <w:pPr>
        <w:pStyle w:val="a3"/>
        <w:spacing w:line="360" w:lineRule="auto"/>
        <w:ind w:right="693" w:firstLine="566"/>
      </w:pPr>
      <w:r w:rsidRPr="00CB7C36">
        <w:t>Основой работы учителя-логопеда с родителями является понятие о развивающихся</w:t>
      </w:r>
      <w:r w:rsidRPr="00CB7C36">
        <w:rPr>
          <w:spacing w:val="1"/>
        </w:rPr>
        <w:t xml:space="preserve"> </w:t>
      </w:r>
      <w:r w:rsidRPr="00CB7C36">
        <w:t>взаимодействиях в детском саду и семье, где каждый из ее членов не только содействует</w:t>
      </w:r>
      <w:r w:rsidRPr="00CB7C36">
        <w:rPr>
          <w:spacing w:val="1"/>
        </w:rPr>
        <w:t xml:space="preserve"> </w:t>
      </w:r>
      <w:r w:rsidRPr="00CB7C36">
        <w:t>развитию</w:t>
      </w:r>
      <w:r w:rsidRPr="00CB7C36">
        <w:rPr>
          <w:spacing w:val="1"/>
        </w:rPr>
        <w:t xml:space="preserve"> </w:t>
      </w:r>
      <w:r w:rsidRPr="00CB7C36">
        <w:t>другого,</w:t>
      </w:r>
      <w:r w:rsidRPr="00CB7C36">
        <w:rPr>
          <w:spacing w:val="1"/>
        </w:rPr>
        <w:t xml:space="preserve"> </w:t>
      </w:r>
      <w:r w:rsidRPr="00CB7C36">
        <w:t>но</w:t>
      </w:r>
      <w:r w:rsidRPr="00CB7C36">
        <w:rPr>
          <w:spacing w:val="1"/>
        </w:rPr>
        <w:t xml:space="preserve"> </w:t>
      </w:r>
      <w:r w:rsidRPr="00CB7C36">
        <w:t>и</w:t>
      </w:r>
      <w:r w:rsidRPr="00CB7C36">
        <w:rPr>
          <w:spacing w:val="1"/>
        </w:rPr>
        <w:t xml:space="preserve"> </w:t>
      </w:r>
      <w:r w:rsidRPr="00CB7C36">
        <w:t>находит</w:t>
      </w:r>
      <w:r w:rsidRPr="00CB7C36">
        <w:rPr>
          <w:spacing w:val="1"/>
        </w:rPr>
        <w:t xml:space="preserve"> </w:t>
      </w:r>
      <w:r w:rsidRPr="00CB7C36">
        <w:t>условия</w:t>
      </w:r>
      <w:r w:rsidRPr="00CB7C36">
        <w:rPr>
          <w:spacing w:val="1"/>
        </w:rPr>
        <w:t xml:space="preserve"> </w:t>
      </w:r>
      <w:r w:rsidRPr="00CB7C36">
        <w:t>для</w:t>
      </w:r>
      <w:r w:rsidRPr="00CB7C36">
        <w:rPr>
          <w:spacing w:val="1"/>
        </w:rPr>
        <w:t xml:space="preserve"> </w:t>
      </w:r>
      <w:r w:rsidRPr="00CB7C36">
        <w:t>собственного</w:t>
      </w:r>
      <w:r w:rsidRPr="00CB7C36">
        <w:rPr>
          <w:spacing w:val="1"/>
        </w:rPr>
        <w:t xml:space="preserve"> </w:t>
      </w:r>
      <w:r w:rsidRPr="00CB7C36">
        <w:t>личностного</w:t>
      </w:r>
      <w:r w:rsidRPr="00CB7C36">
        <w:rPr>
          <w:spacing w:val="1"/>
        </w:rPr>
        <w:t xml:space="preserve"> </w:t>
      </w:r>
      <w:r w:rsidRPr="00CB7C36">
        <w:t>развития,</w:t>
      </w:r>
      <w:r w:rsidRPr="00CB7C36">
        <w:rPr>
          <w:spacing w:val="1"/>
        </w:rPr>
        <w:t xml:space="preserve"> </w:t>
      </w:r>
      <w:r w:rsidRPr="00CB7C36">
        <w:t>повышения</w:t>
      </w:r>
      <w:r w:rsidRPr="00CB7C36">
        <w:rPr>
          <w:spacing w:val="-1"/>
        </w:rPr>
        <w:t xml:space="preserve"> </w:t>
      </w:r>
      <w:r w:rsidRPr="00CB7C36">
        <w:t>педагогической компетенции</w:t>
      </w:r>
      <w:r w:rsidRPr="00CB7C36">
        <w:rPr>
          <w:spacing w:val="-1"/>
        </w:rPr>
        <w:t xml:space="preserve"> </w:t>
      </w:r>
      <w:r w:rsidRPr="00CB7C36">
        <w:t>и культуры.</w:t>
      </w:r>
    </w:p>
    <w:p w:rsidR="000314D2" w:rsidRPr="00CB7C36" w:rsidRDefault="001B4BCC" w:rsidP="007E5726">
      <w:pPr>
        <w:pStyle w:val="a3"/>
        <w:spacing w:line="360" w:lineRule="auto"/>
        <w:ind w:right="690" w:firstLine="566"/>
      </w:pPr>
      <w:r w:rsidRPr="00CB7C36">
        <w:t>Непрерывное</w:t>
      </w:r>
      <w:r w:rsidRPr="00CB7C36">
        <w:rPr>
          <w:spacing w:val="1"/>
        </w:rPr>
        <w:t xml:space="preserve"> </w:t>
      </w:r>
      <w:r w:rsidRPr="00CB7C36">
        <w:t>взаимодействие</w:t>
      </w:r>
      <w:r w:rsidRPr="00CB7C36">
        <w:rPr>
          <w:spacing w:val="1"/>
        </w:rPr>
        <w:t xml:space="preserve"> </w:t>
      </w:r>
      <w:r w:rsidRPr="00CB7C36">
        <w:t>учителя-логопеда</w:t>
      </w:r>
      <w:r w:rsidRPr="00CB7C36">
        <w:rPr>
          <w:spacing w:val="1"/>
        </w:rPr>
        <w:t xml:space="preserve"> </w:t>
      </w:r>
      <w:r w:rsidRPr="00CB7C36">
        <w:t>с</w:t>
      </w:r>
      <w:r w:rsidRPr="00CB7C36">
        <w:rPr>
          <w:spacing w:val="1"/>
        </w:rPr>
        <w:t xml:space="preserve"> </w:t>
      </w:r>
      <w:r w:rsidRPr="00CB7C36">
        <w:t>родителями</w:t>
      </w:r>
      <w:r w:rsidRPr="00CB7C36">
        <w:rPr>
          <w:spacing w:val="1"/>
        </w:rPr>
        <w:t xml:space="preserve"> </w:t>
      </w:r>
      <w:r w:rsidRPr="00CB7C36">
        <w:t>осуществляется</w:t>
      </w:r>
      <w:r w:rsidRPr="00CB7C36">
        <w:rPr>
          <w:spacing w:val="1"/>
        </w:rPr>
        <w:t xml:space="preserve"> </w:t>
      </w:r>
      <w:r w:rsidRPr="00CB7C36">
        <w:t>с</w:t>
      </w:r>
      <w:r w:rsidRPr="00CB7C36">
        <w:rPr>
          <w:spacing w:val="1"/>
        </w:rPr>
        <w:t xml:space="preserve"> </w:t>
      </w:r>
      <w:r w:rsidRPr="00CB7C36">
        <w:t>помощью</w:t>
      </w:r>
      <w:r w:rsidRPr="00CB7C36">
        <w:rPr>
          <w:spacing w:val="-1"/>
        </w:rPr>
        <w:t xml:space="preserve"> </w:t>
      </w:r>
      <w:r w:rsidRPr="00CB7C36">
        <w:t>коллективной,</w:t>
      </w:r>
      <w:r w:rsidRPr="00CB7C36">
        <w:rPr>
          <w:spacing w:val="-1"/>
        </w:rPr>
        <w:t xml:space="preserve"> </w:t>
      </w:r>
      <w:r w:rsidRPr="00CB7C36">
        <w:t>индивидуальной и</w:t>
      </w:r>
      <w:r w:rsidRPr="00CB7C36">
        <w:rPr>
          <w:spacing w:val="-1"/>
        </w:rPr>
        <w:t xml:space="preserve"> </w:t>
      </w:r>
      <w:r w:rsidRPr="00CB7C36">
        <w:t>наглядной</w:t>
      </w:r>
      <w:r w:rsidRPr="00CB7C36">
        <w:rPr>
          <w:spacing w:val="-1"/>
        </w:rPr>
        <w:t xml:space="preserve"> </w:t>
      </w:r>
      <w:r w:rsidRPr="00CB7C36">
        <w:t>форм работы.</w:t>
      </w:r>
    </w:p>
    <w:p w:rsidR="000314D2" w:rsidRPr="00CB7C36" w:rsidRDefault="0087303C" w:rsidP="007E5726">
      <w:pPr>
        <w:pStyle w:val="Heading2"/>
        <w:spacing w:before="0" w:line="360" w:lineRule="auto"/>
        <w:ind w:left="928"/>
      </w:pPr>
      <w:r w:rsidRPr="00CB7C36">
        <w:lastRenderedPageBreak/>
        <w:t>г</w:t>
      </w:r>
      <w:r w:rsidR="001B4BCC" w:rsidRPr="00CB7C36">
        <w:t>)</w:t>
      </w:r>
      <w:r w:rsidR="001B4BCC" w:rsidRPr="00CB7C36">
        <w:rPr>
          <w:spacing w:val="-1"/>
        </w:rPr>
        <w:t xml:space="preserve"> </w:t>
      </w:r>
      <w:r w:rsidR="001B4BCC" w:rsidRPr="00CB7C36">
        <w:t>формы</w:t>
      </w:r>
      <w:r w:rsidR="001B4BCC" w:rsidRPr="00CB7C36">
        <w:rPr>
          <w:spacing w:val="-2"/>
        </w:rPr>
        <w:t xml:space="preserve"> </w:t>
      </w:r>
      <w:r w:rsidR="001B4BCC" w:rsidRPr="00CB7C36">
        <w:t>работы</w:t>
      </w:r>
      <w:r w:rsidR="001B4BCC" w:rsidRPr="00CB7C36">
        <w:rPr>
          <w:spacing w:val="-2"/>
        </w:rPr>
        <w:t xml:space="preserve"> </w:t>
      </w:r>
      <w:r w:rsidR="001B4BCC" w:rsidRPr="00CB7C36">
        <w:t>учителя</w:t>
      </w:r>
      <w:r w:rsidR="001B4BCC" w:rsidRPr="00CB7C36">
        <w:rPr>
          <w:spacing w:val="1"/>
        </w:rPr>
        <w:t xml:space="preserve"> </w:t>
      </w:r>
      <w:r w:rsidR="001B4BCC" w:rsidRPr="00CB7C36">
        <w:t>–</w:t>
      </w:r>
      <w:r w:rsidR="001B4BCC" w:rsidRPr="00CB7C36">
        <w:rPr>
          <w:spacing w:val="-1"/>
        </w:rPr>
        <w:t xml:space="preserve"> </w:t>
      </w:r>
      <w:r w:rsidR="001B4BCC" w:rsidRPr="00CB7C36">
        <w:t>логопеда</w:t>
      </w:r>
      <w:r w:rsidR="001B4BCC" w:rsidRPr="00CB7C36">
        <w:rPr>
          <w:spacing w:val="-1"/>
        </w:rPr>
        <w:t xml:space="preserve"> </w:t>
      </w:r>
      <w:r w:rsidR="001B4BCC" w:rsidRPr="00CB7C36">
        <w:t>с</w:t>
      </w:r>
      <w:r w:rsidR="001B4BCC" w:rsidRPr="00CB7C36">
        <w:rPr>
          <w:spacing w:val="-2"/>
        </w:rPr>
        <w:t xml:space="preserve"> </w:t>
      </w:r>
      <w:r w:rsidR="001B4BCC" w:rsidRPr="00CB7C36">
        <w:t>семьей:</w:t>
      </w:r>
    </w:p>
    <w:p w:rsidR="000314D2" w:rsidRPr="00CB7C36" w:rsidRDefault="001B4BCC" w:rsidP="007E5726">
      <w:pPr>
        <w:spacing w:line="360" w:lineRule="auto"/>
        <w:ind w:left="928"/>
        <w:jc w:val="both"/>
        <w:rPr>
          <w:i/>
          <w:sz w:val="24"/>
          <w:szCs w:val="24"/>
        </w:rPr>
      </w:pPr>
      <w:r w:rsidRPr="00CB7C36">
        <w:rPr>
          <w:i/>
          <w:sz w:val="24"/>
          <w:szCs w:val="24"/>
          <w:u w:val="single"/>
        </w:rPr>
        <w:t>-</w:t>
      </w:r>
      <w:r w:rsidRPr="00CB7C36">
        <w:rPr>
          <w:i/>
          <w:spacing w:val="-2"/>
          <w:sz w:val="24"/>
          <w:szCs w:val="24"/>
          <w:u w:val="single"/>
        </w:rPr>
        <w:t xml:space="preserve"> </w:t>
      </w:r>
      <w:r w:rsidRPr="00CB7C36">
        <w:rPr>
          <w:i/>
          <w:sz w:val="24"/>
          <w:szCs w:val="24"/>
          <w:u w:val="single"/>
        </w:rPr>
        <w:t>коллективные</w:t>
      </w:r>
      <w:r w:rsidRPr="00CB7C36">
        <w:rPr>
          <w:i/>
          <w:spacing w:val="-2"/>
          <w:sz w:val="24"/>
          <w:szCs w:val="24"/>
          <w:u w:val="single"/>
        </w:rPr>
        <w:t xml:space="preserve"> </w:t>
      </w:r>
      <w:r w:rsidRPr="00CB7C36">
        <w:rPr>
          <w:i/>
          <w:sz w:val="24"/>
          <w:szCs w:val="24"/>
          <w:u w:val="single"/>
        </w:rPr>
        <w:t>формы</w:t>
      </w:r>
      <w:r w:rsidRPr="00CB7C36">
        <w:rPr>
          <w:i/>
          <w:spacing w:val="-3"/>
          <w:sz w:val="24"/>
          <w:szCs w:val="24"/>
          <w:u w:val="single"/>
        </w:rPr>
        <w:t xml:space="preserve"> </w:t>
      </w:r>
      <w:r w:rsidRPr="00CB7C36">
        <w:rPr>
          <w:i/>
          <w:sz w:val="24"/>
          <w:szCs w:val="24"/>
          <w:u w:val="single"/>
        </w:rPr>
        <w:t>работы</w:t>
      </w:r>
      <w:r w:rsidRPr="00CB7C36">
        <w:rPr>
          <w:i/>
          <w:spacing w:val="-1"/>
          <w:sz w:val="24"/>
          <w:szCs w:val="24"/>
          <w:u w:val="single"/>
        </w:rPr>
        <w:t xml:space="preserve"> </w:t>
      </w:r>
      <w:r w:rsidRPr="00CB7C36">
        <w:rPr>
          <w:i/>
          <w:sz w:val="24"/>
          <w:szCs w:val="24"/>
          <w:u w:val="single"/>
        </w:rPr>
        <w:t>учителя-логопеда</w:t>
      </w:r>
      <w:r w:rsidRPr="00CB7C36">
        <w:rPr>
          <w:i/>
          <w:spacing w:val="58"/>
          <w:sz w:val="24"/>
          <w:szCs w:val="24"/>
          <w:u w:val="single"/>
        </w:rPr>
        <w:t xml:space="preserve"> </w:t>
      </w:r>
      <w:r w:rsidRPr="00CB7C36">
        <w:rPr>
          <w:i/>
          <w:sz w:val="24"/>
          <w:szCs w:val="24"/>
          <w:u w:val="single"/>
        </w:rPr>
        <w:t>с</w:t>
      </w:r>
      <w:r w:rsidRPr="00CB7C36">
        <w:rPr>
          <w:i/>
          <w:spacing w:val="-1"/>
          <w:sz w:val="24"/>
          <w:szCs w:val="24"/>
          <w:u w:val="single"/>
        </w:rPr>
        <w:t xml:space="preserve"> </w:t>
      </w:r>
      <w:r w:rsidRPr="00CB7C36">
        <w:rPr>
          <w:i/>
          <w:sz w:val="24"/>
          <w:szCs w:val="24"/>
          <w:u w:val="single"/>
        </w:rPr>
        <w:t>семьей:</w:t>
      </w:r>
    </w:p>
    <w:p w:rsidR="000314D2" w:rsidRPr="00CB7C36" w:rsidRDefault="001B4BCC" w:rsidP="007E5726">
      <w:pPr>
        <w:pStyle w:val="a5"/>
        <w:numPr>
          <w:ilvl w:val="0"/>
          <w:numId w:val="3"/>
        </w:numPr>
        <w:tabs>
          <w:tab w:val="left" w:pos="1193"/>
        </w:tabs>
        <w:spacing w:line="360" w:lineRule="auto"/>
        <w:ind w:right="695" w:firstLine="566"/>
        <w:rPr>
          <w:sz w:val="24"/>
          <w:szCs w:val="24"/>
        </w:rPr>
      </w:pPr>
      <w:r w:rsidRPr="00CB7C36">
        <w:rPr>
          <w:sz w:val="24"/>
          <w:szCs w:val="24"/>
        </w:rPr>
        <w:t>Групповые родительские собрания проводятся 3 раза в год: в начале, середине и</w:t>
      </w:r>
      <w:r w:rsidRPr="00CB7C36">
        <w:rPr>
          <w:spacing w:val="1"/>
          <w:sz w:val="24"/>
          <w:szCs w:val="24"/>
        </w:rPr>
        <w:t xml:space="preserve"> </w:t>
      </w:r>
      <w:r w:rsidRPr="00CB7C36">
        <w:rPr>
          <w:sz w:val="24"/>
          <w:szCs w:val="24"/>
        </w:rPr>
        <w:t>конце учебного года. Родительским собраниям в ДОУ уделяется особое внимание, ведется</w:t>
      </w:r>
      <w:r w:rsidRPr="00CB7C36">
        <w:rPr>
          <w:spacing w:val="-57"/>
          <w:sz w:val="24"/>
          <w:szCs w:val="24"/>
        </w:rPr>
        <w:t xml:space="preserve"> </w:t>
      </w:r>
      <w:r w:rsidRPr="00CB7C36">
        <w:rPr>
          <w:sz w:val="24"/>
          <w:szCs w:val="24"/>
        </w:rPr>
        <w:t>тщательная</w:t>
      </w:r>
      <w:r w:rsidRPr="00CB7C36">
        <w:rPr>
          <w:spacing w:val="1"/>
          <w:sz w:val="24"/>
          <w:szCs w:val="24"/>
        </w:rPr>
        <w:t xml:space="preserve"> </w:t>
      </w:r>
      <w:r w:rsidRPr="00CB7C36">
        <w:rPr>
          <w:sz w:val="24"/>
          <w:szCs w:val="24"/>
        </w:rPr>
        <w:t>подготовка</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их</w:t>
      </w:r>
      <w:r w:rsidRPr="00CB7C36">
        <w:rPr>
          <w:spacing w:val="1"/>
          <w:sz w:val="24"/>
          <w:szCs w:val="24"/>
        </w:rPr>
        <w:t xml:space="preserve"> </w:t>
      </w:r>
      <w:r w:rsidRPr="00CB7C36">
        <w:rPr>
          <w:sz w:val="24"/>
          <w:szCs w:val="24"/>
        </w:rPr>
        <w:t>проведению,</w:t>
      </w:r>
      <w:r w:rsidRPr="00CB7C36">
        <w:rPr>
          <w:spacing w:val="1"/>
          <w:sz w:val="24"/>
          <w:szCs w:val="24"/>
        </w:rPr>
        <w:t xml:space="preserve"> </w:t>
      </w:r>
      <w:r w:rsidRPr="00CB7C36">
        <w:rPr>
          <w:sz w:val="24"/>
          <w:szCs w:val="24"/>
        </w:rPr>
        <w:t>проводится</w:t>
      </w:r>
      <w:r w:rsidRPr="00CB7C36">
        <w:rPr>
          <w:spacing w:val="1"/>
          <w:sz w:val="24"/>
          <w:szCs w:val="24"/>
        </w:rPr>
        <w:t xml:space="preserve"> </w:t>
      </w:r>
      <w:r w:rsidRPr="00CB7C36">
        <w:rPr>
          <w:sz w:val="24"/>
          <w:szCs w:val="24"/>
        </w:rPr>
        <w:t>анализ</w:t>
      </w:r>
      <w:r w:rsidRPr="00CB7C36">
        <w:rPr>
          <w:spacing w:val="1"/>
          <w:sz w:val="24"/>
          <w:szCs w:val="24"/>
        </w:rPr>
        <w:t xml:space="preserve"> </w:t>
      </w:r>
      <w:r w:rsidRPr="00CB7C36">
        <w:rPr>
          <w:sz w:val="24"/>
          <w:szCs w:val="24"/>
        </w:rPr>
        <w:t>каждого</w:t>
      </w:r>
      <w:r w:rsidRPr="00CB7C36">
        <w:rPr>
          <w:spacing w:val="1"/>
          <w:sz w:val="24"/>
          <w:szCs w:val="24"/>
        </w:rPr>
        <w:t xml:space="preserve"> </w:t>
      </w:r>
      <w:r w:rsidRPr="00CB7C36">
        <w:rPr>
          <w:sz w:val="24"/>
          <w:szCs w:val="24"/>
        </w:rPr>
        <w:t>собрания.</w:t>
      </w:r>
      <w:r w:rsidRPr="00CB7C36">
        <w:rPr>
          <w:spacing w:val="1"/>
          <w:sz w:val="24"/>
          <w:szCs w:val="24"/>
        </w:rPr>
        <w:t xml:space="preserve"> </w:t>
      </w:r>
      <w:r w:rsidRPr="00CB7C36">
        <w:rPr>
          <w:sz w:val="24"/>
          <w:szCs w:val="24"/>
        </w:rPr>
        <w:t>Тема</w:t>
      </w:r>
      <w:r w:rsidRPr="00CB7C36">
        <w:rPr>
          <w:spacing w:val="-57"/>
          <w:sz w:val="24"/>
          <w:szCs w:val="24"/>
        </w:rPr>
        <w:t xml:space="preserve"> </w:t>
      </w:r>
      <w:r w:rsidRPr="00CB7C36">
        <w:rPr>
          <w:sz w:val="24"/>
          <w:szCs w:val="24"/>
        </w:rPr>
        <w:t>каждого</w:t>
      </w:r>
      <w:r w:rsidRPr="00CB7C36">
        <w:rPr>
          <w:spacing w:val="1"/>
          <w:sz w:val="24"/>
          <w:szCs w:val="24"/>
        </w:rPr>
        <w:t xml:space="preserve"> </w:t>
      </w:r>
      <w:r w:rsidRPr="00CB7C36">
        <w:rPr>
          <w:sz w:val="24"/>
          <w:szCs w:val="24"/>
        </w:rPr>
        <w:t>собрания</w:t>
      </w:r>
      <w:r w:rsidRPr="00CB7C36">
        <w:rPr>
          <w:spacing w:val="1"/>
          <w:sz w:val="24"/>
          <w:szCs w:val="24"/>
        </w:rPr>
        <w:t xml:space="preserve"> </w:t>
      </w:r>
      <w:r w:rsidRPr="00CB7C36">
        <w:rPr>
          <w:sz w:val="24"/>
          <w:szCs w:val="24"/>
        </w:rPr>
        <w:t>сообщается</w:t>
      </w:r>
      <w:r w:rsidRPr="00CB7C36">
        <w:rPr>
          <w:spacing w:val="1"/>
          <w:sz w:val="24"/>
          <w:szCs w:val="24"/>
        </w:rPr>
        <w:t xml:space="preserve"> </w:t>
      </w:r>
      <w:r w:rsidRPr="00CB7C36">
        <w:rPr>
          <w:sz w:val="24"/>
          <w:szCs w:val="24"/>
        </w:rPr>
        <w:t>заранее,</w:t>
      </w:r>
      <w:r w:rsidRPr="00CB7C36">
        <w:rPr>
          <w:spacing w:val="1"/>
          <w:sz w:val="24"/>
          <w:szCs w:val="24"/>
        </w:rPr>
        <w:t xml:space="preserve"> </w:t>
      </w:r>
      <w:r w:rsidRPr="00CB7C36">
        <w:rPr>
          <w:sz w:val="24"/>
          <w:szCs w:val="24"/>
        </w:rPr>
        <w:t>чтобы</w:t>
      </w:r>
      <w:r w:rsidRPr="00CB7C36">
        <w:rPr>
          <w:spacing w:val="1"/>
          <w:sz w:val="24"/>
          <w:szCs w:val="24"/>
        </w:rPr>
        <w:t xml:space="preserve"> </w:t>
      </w:r>
      <w:r w:rsidRPr="00CB7C36">
        <w:rPr>
          <w:sz w:val="24"/>
          <w:szCs w:val="24"/>
        </w:rPr>
        <w:t>родители</w:t>
      </w:r>
      <w:r w:rsidRPr="00CB7C36">
        <w:rPr>
          <w:spacing w:val="1"/>
          <w:sz w:val="24"/>
          <w:szCs w:val="24"/>
        </w:rPr>
        <w:t xml:space="preserve"> </w:t>
      </w:r>
      <w:r w:rsidRPr="00CB7C36">
        <w:rPr>
          <w:sz w:val="24"/>
          <w:szCs w:val="24"/>
        </w:rPr>
        <w:t>успели</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ней</w:t>
      </w:r>
      <w:r w:rsidRPr="00CB7C36">
        <w:rPr>
          <w:spacing w:val="1"/>
          <w:sz w:val="24"/>
          <w:szCs w:val="24"/>
        </w:rPr>
        <w:t xml:space="preserve"> </w:t>
      </w:r>
      <w:r w:rsidRPr="00CB7C36">
        <w:rPr>
          <w:sz w:val="24"/>
          <w:szCs w:val="24"/>
        </w:rPr>
        <w:t>ознакомиться</w:t>
      </w:r>
      <w:r w:rsidRPr="00CB7C36">
        <w:rPr>
          <w:spacing w:val="1"/>
          <w:sz w:val="24"/>
          <w:szCs w:val="24"/>
        </w:rPr>
        <w:t xml:space="preserve"> </w:t>
      </w:r>
      <w:r w:rsidRPr="00CB7C36">
        <w:rPr>
          <w:sz w:val="24"/>
          <w:szCs w:val="24"/>
        </w:rPr>
        <w:t>и</w:t>
      </w:r>
      <w:r w:rsidRPr="00CB7C36">
        <w:rPr>
          <w:spacing w:val="-57"/>
          <w:sz w:val="24"/>
          <w:szCs w:val="24"/>
        </w:rPr>
        <w:t xml:space="preserve"> </w:t>
      </w:r>
      <w:r w:rsidRPr="00CB7C36">
        <w:rPr>
          <w:sz w:val="24"/>
          <w:szCs w:val="24"/>
        </w:rPr>
        <w:t>обсудить</w:t>
      </w:r>
      <w:r w:rsidRPr="00CB7C36">
        <w:rPr>
          <w:spacing w:val="-1"/>
          <w:sz w:val="24"/>
          <w:szCs w:val="24"/>
        </w:rPr>
        <w:t xml:space="preserve"> </w:t>
      </w:r>
      <w:r w:rsidRPr="00CB7C36">
        <w:rPr>
          <w:sz w:val="24"/>
          <w:szCs w:val="24"/>
        </w:rPr>
        <w:t>друг</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другом.</w:t>
      </w:r>
    </w:p>
    <w:p w:rsidR="000314D2" w:rsidRPr="00CB7C36" w:rsidRDefault="001B4BCC" w:rsidP="007E5726">
      <w:pPr>
        <w:pStyle w:val="a3"/>
        <w:spacing w:line="360" w:lineRule="auto"/>
        <w:ind w:right="695" w:firstLine="566"/>
      </w:pPr>
      <w:r w:rsidRPr="00CB7C36">
        <w:t>Важная</w:t>
      </w:r>
      <w:r w:rsidRPr="00CB7C36">
        <w:rPr>
          <w:spacing w:val="1"/>
        </w:rPr>
        <w:t xml:space="preserve"> </w:t>
      </w:r>
      <w:r w:rsidRPr="00CB7C36">
        <w:t>задача</w:t>
      </w:r>
      <w:r w:rsidRPr="00CB7C36">
        <w:rPr>
          <w:spacing w:val="1"/>
        </w:rPr>
        <w:t xml:space="preserve"> </w:t>
      </w:r>
      <w:r w:rsidRPr="00CB7C36">
        <w:t>-</w:t>
      </w:r>
      <w:r w:rsidRPr="00CB7C36">
        <w:rPr>
          <w:spacing w:val="1"/>
        </w:rPr>
        <w:t xml:space="preserve"> </w:t>
      </w:r>
      <w:r w:rsidRPr="00CB7C36">
        <w:t>включить</w:t>
      </w:r>
      <w:r w:rsidRPr="00CB7C36">
        <w:rPr>
          <w:spacing w:val="1"/>
        </w:rPr>
        <w:t xml:space="preserve"> </w:t>
      </w:r>
      <w:r w:rsidRPr="00CB7C36">
        <w:t>родителей</w:t>
      </w:r>
      <w:r w:rsidRPr="00CB7C36">
        <w:rPr>
          <w:spacing w:val="1"/>
        </w:rPr>
        <w:t xml:space="preserve"> </w:t>
      </w:r>
      <w:r w:rsidRPr="00CB7C36">
        <w:t>в</w:t>
      </w:r>
      <w:r w:rsidRPr="00CB7C36">
        <w:rPr>
          <w:spacing w:val="1"/>
        </w:rPr>
        <w:t xml:space="preserve"> </w:t>
      </w:r>
      <w:r w:rsidRPr="00CB7C36">
        <w:t>ту</w:t>
      </w:r>
      <w:r w:rsidRPr="00CB7C36">
        <w:rPr>
          <w:spacing w:val="1"/>
        </w:rPr>
        <w:t xml:space="preserve"> </w:t>
      </w:r>
      <w:r w:rsidRPr="00CB7C36">
        <w:t>или</w:t>
      </w:r>
      <w:r w:rsidRPr="00CB7C36">
        <w:rPr>
          <w:spacing w:val="1"/>
        </w:rPr>
        <w:t xml:space="preserve"> </w:t>
      </w:r>
      <w:r w:rsidRPr="00CB7C36">
        <w:t>иную</w:t>
      </w:r>
      <w:r w:rsidRPr="00CB7C36">
        <w:rPr>
          <w:spacing w:val="1"/>
        </w:rPr>
        <w:t xml:space="preserve"> </w:t>
      </w:r>
      <w:r w:rsidRPr="00CB7C36">
        <w:t>предложенную</w:t>
      </w:r>
      <w:r w:rsidRPr="00CB7C36">
        <w:rPr>
          <w:spacing w:val="1"/>
        </w:rPr>
        <w:t xml:space="preserve"> </w:t>
      </w:r>
      <w:r w:rsidRPr="00CB7C36">
        <w:t>им</w:t>
      </w:r>
      <w:r w:rsidRPr="00CB7C36">
        <w:rPr>
          <w:spacing w:val="1"/>
        </w:rPr>
        <w:t xml:space="preserve"> </w:t>
      </w:r>
      <w:r w:rsidRPr="00CB7C36">
        <w:t>работу.</w:t>
      </w:r>
      <w:r w:rsidRPr="00CB7C36">
        <w:rPr>
          <w:spacing w:val="-57"/>
        </w:rPr>
        <w:t xml:space="preserve"> </w:t>
      </w:r>
      <w:r w:rsidRPr="00CB7C36">
        <w:t>Логопед</w:t>
      </w:r>
      <w:r w:rsidRPr="00CB7C36">
        <w:rPr>
          <w:spacing w:val="1"/>
        </w:rPr>
        <w:t xml:space="preserve"> </w:t>
      </w:r>
      <w:r w:rsidRPr="00CB7C36">
        <w:t>и</w:t>
      </w:r>
      <w:r w:rsidRPr="00CB7C36">
        <w:rPr>
          <w:spacing w:val="1"/>
        </w:rPr>
        <w:t xml:space="preserve"> </w:t>
      </w:r>
      <w:r w:rsidRPr="00CB7C36">
        <w:t>воспитатель</w:t>
      </w:r>
      <w:r w:rsidRPr="00CB7C36">
        <w:rPr>
          <w:spacing w:val="1"/>
        </w:rPr>
        <w:t xml:space="preserve"> </w:t>
      </w:r>
      <w:r w:rsidRPr="00CB7C36">
        <w:t>разъясняют</w:t>
      </w:r>
      <w:r w:rsidRPr="00CB7C36">
        <w:rPr>
          <w:spacing w:val="1"/>
        </w:rPr>
        <w:t xml:space="preserve"> </w:t>
      </w:r>
      <w:r w:rsidRPr="00CB7C36">
        <w:t>родителям</w:t>
      </w:r>
      <w:r w:rsidRPr="00CB7C36">
        <w:rPr>
          <w:spacing w:val="1"/>
        </w:rPr>
        <w:t xml:space="preserve"> </w:t>
      </w:r>
      <w:r w:rsidRPr="00CB7C36">
        <w:t>необходимость</w:t>
      </w:r>
      <w:r w:rsidRPr="00CB7C36">
        <w:rPr>
          <w:spacing w:val="1"/>
        </w:rPr>
        <w:t xml:space="preserve"> </w:t>
      </w:r>
      <w:r w:rsidRPr="00CB7C36">
        <w:t>усиленной,</w:t>
      </w:r>
      <w:r w:rsidRPr="00CB7C36">
        <w:rPr>
          <w:spacing w:val="1"/>
        </w:rPr>
        <w:t xml:space="preserve"> </w:t>
      </w:r>
      <w:r w:rsidRPr="00CB7C36">
        <w:t>ежедневной</w:t>
      </w:r>
      <w:r w:rsidRPr="00CB7C36">
        <w:rPr>
          <w:spacing w:val="1"/>
        </w:rPr>
        <w:t xml:space="preserve"> </w:t>
      </w:r>
      <w:r w:rsidRPr="00CB7C36">
        <w:t>работы</w:t>
      </w:r>
      <w:r w:rsidRPr="00CB7C36">
        <w:rPr>
          <w:spacing w:val="1"/>
        </w:rPr>
        <w:t xml:space="preserve"> </w:t>
      </w:r>
      <w:r w:rsidRPr="00CB7C36">
        <w:t>со</w:t>
      </w:r>
      <w:r w:rsidRPr="00CB7C36">
        <w:rPr>
          <w:spacing w:val="1"/>
        </w:rPr>
        <w:t xml:space="preserve"> </w:t>
      </w:r>
      <w:r w:rsidRPr="00CB7C36">
        <w:t>своим</w:t>
      </w:r>
      <w:r w:rsidRPr="00CB7C36">
        <w:rPr>
          <w:spacing w:val="1"/>
        </w:rPr>
        <w:t xml:space="preserve"> </w:t>
      </w:r>
      <w:r w:rsidRPr="00CB7C36">
        <w:t>ребенком</w:t>
      </w:r>
      <w:r w:rsidRPr="00CB7C36">
        <w:rPr>
          <w:spacing w:val="1"/>
        </w:rPr>
        <w:t xml:space="preserve"> </w:t>
      </w:r>
      <w:r w:rsidRPr="00CB7C36">
        <w:t>по</w:t>
      </w:r>
      <w:r w:rsidRPr="00CB7C36">
        <w:rPr>
          <w:spacing w:val="1"/>
        </w:rPr>
        <w:t xml:space="preserve"> </w:t>
      </w:r>
      <w:r w:rsidRPr="00CB7C36">
        <w:t>заданию</w:t>
      </w:r>
      <w:r w:rsidRPr="00CB7C36">
        <w:rPr>
          <w:spacing w:val="1"/>
        </w:rPr>
        <w:t xml:space="preserve"> </w:t>
      </w:r>
      <w:r w:rsidRPr="00CB7C36">
        <w:t>педагогов.</w:t>
      </w:r>
      <w:r w:rsidRPr="00CB7C36">
        <w:rPr>
          <w:spacing w:val="1"/>
        </w:rPr>
        <w:t xml:space="preserve"> </w:t>
      </w:r>
      <w:r w:rsidRPr="00CB7C36">
        <w:t>Только</w:t>
      </w:r>
      <w:r w:rsidRPr="00CB7C36">
        <w:rPr>
          <w:spacing w:val="1"/>
        </w:rPr>
        <w:t xml:space="preserve"> </w:t>
      </w:r>
      <w:r w:rsidRPr="00CB7C36">
        <w:t>в</w:t>
      </w:r>
      <w:r w:rsidRPr="00CB7C36">
        <w:rPr>
          <w:spacing w:val="1"/>
        </w:rPr>
        <w:t xml:space="preserve"> </w:t>
      </w:r>
      <w:r w:rsidRPr="00CB7C36">
        <w:t>таком</w:t>
      </w:r>
      <w:r w:rsidRPr="00CB7C36">
        <w:rPr>
          <w:spacing w:val="1"/>
        </w:rPr>
        <w:t xml:space="preserve"> </w:t>
      </w:r>
      <w:r w:rsidRPr="00CB7C36">
        <w:t>случае</w:t>
      </w:r>
      <w:r w:rsidRPr="00CB7C36">
        <w:rPr>
          <w:spacing w:val="1"/>
        </w:rPr>
        <w:t xml:space="preserve"> </w:t>
      </w:r>
      <w:r w:rsidRPr="00CB7C36">
        <w:t>возможны</w:t>
      </w:r>
      <w:r w:rsidRPr="00CB7C36">
        <w:rPr>
          <w:spacing w:val="1"/>
        </w:rPr>
        <w:t xml:space="preserve"> </w:t>
      </w:r>
      <w:r w:rsidRPr="00CB7C36">
        <w:t>наилучшие</w:t>
      </w:r>
      <w:r w:rsidRPr="00CB7C36">
        <w:rPr>
          <w:spacing w:val="-2"/>
        </w:rPr>
        <w:t xml:space="preserve"> </w:t>
      </w:r>
      <w:r w:rsidRPr="00CB7C36">
        <w:t>результаты,</w:t>
      </w:r>
      <w:r w:rsidRPr="00CB7C36">
        <w:rPr>
          <w:spacing w:val="1"/>
        </w:rPr>
        <w:t xml:space="preserve"> </w:t>
      </w:r>
      <w:r w:rsidRPr="00CB7C36">
        <w:t>и в</w:t>
      </w:r>
      <w:r w:rsidRPr="00CB7C36">
        <w:rPr>
          <w:spacing w:val="-2"/>
        </w:rPr>
        <w:t xml:space="preserve"> </w:t>
      </w:r>
      <w:r w:rsidRPr="00CB7C36">
        <w:t>этом</w:t>
      </w:r>
      <w:r w:rsidRPr="00CB7C36">
        <w:rPr>
          <w:spacing w:val="-1"/>
        </w:rPr>
        <w:t xml:space="preserve"> </w:t>
      </w:r>
      <w:r w:rsidRPr="00CB7C36">
        <w:t>следует</w:t>
      </w:r>
      <w:r w:rsidRPr="00CB7C36">
        <w:rPr>
          <w:spacing w:val="5"/>
        </w:rPr>
        <w:t xml:space="preserve"> </w:t>
      </w:r>
      <w:r w:rsidRPr="00CB7C36">
        <w:t>убедить</w:t>
      </w:r>
      <w:r w:rsidRPr="00CB7C36">
        <w:rPr>
          <w:spacing w:val="-1"/>
        </w:rPr>
        <w:t xml:space="preserve"> </w:t>
      </w:r>
      <w:r w:rsidRPr="00CB7C36">
        <w:t>родителей.</w:t>
      </w:r>
    </w:p>
    <w:p w:rsidR="000314D2" w:rsidRPr="00CB7C36" w:rsidRDefault="001B4BCC" w:rsidP="007E5726">
      <w:pPr>
        <w:pStyle w:val="a3"/>
        <w:spacing w:line="360" w:lineRule="auto"/>
        <w:ind w:right="684" w:firstLine="566"/>
      </w:pPr>
      <w:r w:rsidRPr="00CB7C36">
        <w:t>На первом собрании родителям обязательно разъясняется, что именно на взрослых</w:t>
      </w:r>
      <w:r w:rsidRPr="00CB7C36">
        <w:rPr>
          <w:spacing w:val="1"/>
        </w:rPr>
        <w:t xml:space="preserve"> </w:t>
      </w:r>
      <w:r w:rsidRPr="00CB7C36">
        <w:t>членах семьи лежит ответственность за создание мотивации ребенка к речевым занятиям</w:t>
      </w:r>
      <w:r w:rsidRPr="00CB7C36">
        <w:rPr>
          <w:spacing w:val="1"/>
        </w:rPr>
        <w:t xml:space="preserve"> </w:t>
      </w:r>
      <w:r w:rsidRPr="00CB7C36">
        <w:t>дома, принятие дополнительных мер при наличии сопутствующих основному дефекту</w:t>
      </w:r>
      <w:r w:rsidRPr="00CB7C36">
        <w:rPr>
          <w:spacing w:val="1"/>
        </w:rPr>
        <w:t xml:space="preserve"> </w:t>
      </w:r>
      <w:r w:rsidRPr="00CB7C36">
        <w:t>нарушений (наблюдение и лечение у специалистов при повышенном давлении, массаж -</w:t>
      </w:r>
      <w:r w:rsidRPr="00CB7C36">
        <w:rPr>
          <w:spacing w:val="1"/>
        </w:rPr>
        <w:t xml:space="preserve"> </w:t>
      </w:r>
      <w:r w:rsidRPr="00CB7C36">
        <w:t>при</w:t>
      </w:r>
      <w:r w:rsidRPr="00CB7C36">
        <w:rPr>
          <w:spacing w:val="-1"/>
        </w:rPr>
        <w:t xml:space="preserve"> </w:t>
      </w:r>
      <w:r w:rsidRPr="00CB7C36">
        <w:t>нарушениях</w:t>
      </w:r>
      <w:r w:rsidRPr="00CB7C36">
        <w:rPr>
          <w:spacing w:val="2"/>
        </w:rPr>
        <w:t xml:space="preserve"> </w:t>
      </w:r>
      <w:r w:rsidRPr="00CB7C36">
        <w:t>мышечного тонуса</w:t>
      </w:r>
      <w:r w:rsidRPr="00CB7C36">
        <w:rPr>
          <w:spacing w:val="-1"/>
        </w:rPr>
        <w:t xml:space="preserve"> </w:t>
      </w:r>
      <w:r w:rsidRPr="00CB7C36">
        <w:t>и т.д.).</w:t>
      </w:r>
    </w:p>
    <w:p w:rsidR="000314D2" w:rsidRPr="00CB7C36" w:rsidRDefault="001B4BCC" w:rsidP="007E5726">
      <w:pPr>
        <w:pStyle w:val="a5"/>
        <w:numPr>
          <w:ilvl w:val="0"/>
          <w:numId w:val="3"/>
        </w:numPr>
        <w:tabs>
          <w:tab w:val="left" w:pos="1178"/>
        </w:tabs>
        <w:spacing w:line="360" w:lineRule="auto"/>
        <w:ind w:right="687" w:firstLine="566"/>
        <w:rPr>
          <w:sz w:val="24"/>
          <w:szCs w:val="24"/>
        </w:rPr>
      </w:pPr>
      <w:r w:rsidRPr="00CB7C36">
        <w:rPr>
          <w:sz w:val="24"/>
          <w:szCs w:val="24"/>
        </w:rPr>
        <w:t>Консультации, семинары и практикумы выстраиваются таким образом, чтобы они</w:t>
      </w:r>
      <w:r w:rsidRPr="00CB7C36">
        <w:rPr>
          <w:spacing w:val="1"/>
          <w:sz w:val="24"/>
          <w:szCs w:val="24"/>
        </w:rPr>
        <w:t xml:space="preserve"> </w:t>
      </w:r>
      <w:r w:rsidRPr="00CB7C36">
        <w:rPr>
          <w:sz w:val="24"/>
          <w:szCs w:val="24"/>
        </w:rPr>
        <w:t>не</w:t>
      </w:r>
      <w:r w:rsidRPr="00CB7C36">
        <w:rPr>
          <w:spacing w:val="1"/>
          <w:sz w:val="24"/>
          <w:szCs w:val="24"/>
        </w:rPr>
        <w:t xml:space="preserve"> </w:t>
      </w:r>
      <w:r w:rsidRPr="00CB7C36">
        <w:rPr>
          <w:sz w:val="24"/>
          <w:szCs w:val="24"/>
        </w:rPr>
        <w:t>были</w:t>
      </w:r>
      <w:r w:rsidRPr="00CB7C36">
        <w:rPr>
          <w:spacing w:val="1"/>
          <w:sz w:val="24"/>
          <w:szCs w:val="24"/>
        </w:rPr>
        <w:t xml:space="preserve"> </w:t>
      </w:r>
      <w:r w:rsidRPr="00CB7C36">
        <w:rPr>
          <w:sz w:val="24"/>
          <w:szCs w:val="24"/>
        </w:rPr>
        <w:t>формальными,</w:t>
      </w:r>
      <w:r w:rsidRPr="00CB7C36">
        <w:rPr>
          <w:spacing w:val="1"/>
          <w:sz w:val="24"/>
          <w:szCs w:val="24"/>
        </w:rPr>
        <w:t xml:space="preserve"> </w:t>
      </w:r>
      <w:r w:rsidRPr="00CB7C36">
        <w:rPr>
          <w:sz w:val="24"/>
          <w:szCs w:val="24"/>
        </w:rPr>
        <w:t>а,</w:t>
      </w:r>
      <w:r w:rsidRPr="00CB7C36">
        <w:rPr>
          <w:spacing w:val="1"/>
          <w:sz w:val="24"/>
          <w:szCs w:val="24"/>
        </w:rPr>
        <w:t xml:space="preserve"> </w:t>
      </w:r>
      <w:r w:rsidRPr="00CB7C36">
        <w:rPr>
          <w:sz w:val="24"/>
          <w:szCs w:val="24"/>
        </w:rPr>
        <w:t>по</w:t>
      </w:r>
      <w:r w:rsidRPr="00CB7C36">
        <w:rPr>
          <w:spacing w:val="1"/>
          <w:sz w:val="24"/>
          <w:szCs w:val="24"/>
        </w:rPr>
        <w:t xml:space="preserve"> </w:t>
      </w:r>
      <w:r w:rsidRPr="00CB7C36">
        <w:rPr>
          <w:sz w:val="24"/>
          <w:szCs w:val="24"/>
        </w:rPr>
        <w:t>возможности,</w:t>
      </w:r>
      <w:r w:rsidRPr="00CB7C36">
        <w:rPr>
          <w:spacing w:val="1"/>
          <w:sz w:val="24"/>
          <w:szCs w:val="24"/>
        </w:rPr>
        <w:t xml:space="preserve"> </w:t>
      </w:r>
      <w:r w:rsidRPr="00CB7C36">
        <w:rPr>
          <w:sz w:val="24"/>
          <w:szCs w:val="24"/>
        </w:rPr>
        <w:t>привлекали</w:t>
      </w:r>
      <w:r w:rsidRPr="00CB7C36">
        <w:rPr>
          <w:spacing w:val="1"/>
          <w:sz w:val="24"/>
          <w:szCs w:val="24"/>
        </w:rPr>
        <w:t xml:space="preserve"> </w:t>
      </w:r>
      <w:r w:rsidRPr="00CB7C36">
        <w:rPr>
          <w:sz w:val="24"/>
          <w:szCs w:val="24"/>
        </w:rPr>
        <w:t>родителей</w:t>
      </w:r>
      <w:r w:rsidRPr="00CB7C36">
        <w:rPr>
          <w:spacing w:val="1"/>
          <w:sz w:val="24"/>
          <w:szCs w:val="24"/>
        </w:rPr>
        <w:t xml:space="preserve"> </w:t>
      </w:r>
      <w:r w:rsidRPr="00CB7C36">
        <w:rPr>
          <w:sz w:val="24"/>
          <w:szCs w:val="24"/>
        </w:rPr>
        <w:t>для</w:t>
      </w:r>
      <w:r w:rsidRPr="00CB7C36">
        <w:rPr>
          <w:spacing w:val="61"/>
          <w:sz w:val="24"/>
          <w:szCs w:val="24"/>
        </w:rPr>
        <w:t xml:space="preserve"> </w:t>
      </w:r>
      <w:r w:rsidRPr="00CB7C36">
        <w:rPr>
          <w:sz w:val="24"/>
          <w:szCs w:val="24"/>
        </w:rPr>
        <w:t>решения</w:t>
      </w:r>
      <w:r w:rsidRPr="00CB7C36">
        <w:rPr>
          <w:spacing w:val="1"/>
          <w:sz w:val="24"/>
          <w:szCs w:val="24"/>
        </w:rPr>
        <w:t xml:space="preserve"> </w:t>
      </w:r>
      <w:r w:rsidRPr="00CB7C36">
        <w:rPr>
          <w:sz w:val="24"/>
          <w:szCs w:val="24"/>
        </w:rPr>
        <w:t>конкретных насущных проблем, развивали дух плодотворного сотрудничества, так как</w:t>
      </w:r>
      <w:r w:rsidRPr="00CB7C36">
        <w:rPr>
          <w:spacing w:val="1"/>
          <w:sz w:val="24"/>
          <w:szCs w:val="24"/>
        </w:rPr>
        <w:t xml:space="preserve"> </w:t>
      </w:r>
      <w:r w:rsidRPr="00CB7C36">
        <w:rPr>
          <w:sz w:val="24"/>
          <w:szCs w:val="24"/>
        </w:rPr>
        <w:t>современный родитель не хочет слушать долгих и назидательных докладов. Консультации</w:t>
      </w:r>
      <w:r w:rsidRPr="00CB7C36">
        <w:rPr>
          <w:spacing w:val="-57"/>
          <w:sz w:val="24"/>
          <w:szCs w:val="24"/>
        </w:rPr>
        <w:t xml:space="preserve"> </w:t>
      </w:r>
      <w:r w:rsidRPr="00CB7C36">
        <w:rPr>
          <w:sz w:val="24"/>
          <w:szCs w:val="24"/>
        </w:rPr>
        <w:t>выстраиваются</w:t>
      </w:r>
      <w:r w:rsidRPr="00CB7C36">
        <w:rPr>
          <w:spacing w:val="1"/>
          <w:sz w:val="24"/>
          <w:szCs w:val="24"/>
        </w:rPr>
        <w:t xml:space="preserve"> </w:t>
      </w:r>
      <w:r w:rsidRPr="00CB7C36">
        <w:rPr>
          <w:sz w:val="24"/>
          <w:szCs w:val="24"/>
        </w:rPr>
        <w:t>таким</w:t>
      </w:r>
      <w:r w:rsidRPr="00CB7C36">
        <w:rPr>
          <w:spacing w:val="1"/>
          <w:sz w:val="24"/>
          <w:szCs w:val="24"/>
        </w:rPr>
        <w:t xml:space="preserve"> </w:t>
      </w:r>
      <w:r w:rsidRPr="00CB7C36">
        <w:rPr>
          <w:sz w:val="24"/>
          <w:szCs w:val="24"/>
        </w:rPr>
        <w:t>образом,</w:t>
      </w:r>
      <w:r w:rsidRPr="00CB7C36">
        <w:rPr>
          <w:spacing w:val="1"/>
          <w:sz w:val="24"/>
          <w:szCs w:val="24"/>
        </w:rPr>
        <w:t xml:space="preserve"> </w:t>
      </w:r>
      <w:r w:rsidRPr="00CB7C36">
        <w:rPr>
          <w:sz w:val="24"/>
          <w:szCs w:val="24"/>
        </w:rPr>
        <w:t>чтобы</w:t>
      </w:r>
      <w:r w:rsidRPr="00CB7C36">
        <w:rPr>
          <w:spacing w:val="1"/>
          <w:sz w:val="24"/>
          <w:szCs w:val="24"/>
        </w:rPr>
        <w:t xml:space="preserve"> </w:t>
      </w:r>
      <w:r w:rsidRPr="00CB7C36">
        <w:rPr>
          <w:sz w:val="24"/>
          <w:szCs w:val="24"/>
        </w:rPr>
        <w:t>они</w:t>
      </w:r>
      <w:r w:rsidRPr="00CB7C36">
        <w:rPr>
          <w:spacing w:val="1"/>
          <w:sz w:val="24"/>
          <w:szCs w:val="24"/>
        </w:rPr>
        <w:t xml:space="preserve"> </w:t>
      </w:r>
      <w:r w:rsidRPr="00CB7C36">
        <w:rPr>
          <w:sz w:val="24"/>
          <w:szCs w:val="24"/>
        </w:rPr>
        <w:t>были</w:t>
      </w:r>
      <w:r w:rsidRPr="00CB7C36">
        <w:rPr>
          <w:spacing w:val="1"/>
          <w:sz w:val="24"/>
          <w:szCs w:val="24"/>
        </w:rPr>
        <w:t xml:space="preserve"> </w:t>
      </w:r>
      <w:r w:rsidRPr="00CB7C36">
        <w:rPr>
          <w:sz w:val="24"/>
          <w:szCs w:val="24"/>
        </w:rPr>
        <w:t>предельно</w:t>
      </w:r>
      <w:r w:rsidRPr="00CB7C36">
        <w:rPr>
          <w:spacing w:val="1"/>
          <w:sz w:val="24"/>
          <w:szCs w:val="24"/>
        </w:rPr>
        <w:t xml:space="preserve"> </w:t>
      </w:r>
      <w:r w:rsidRPr="00CB7C36">
        <w:rPr>
          <w:sz w:val="24"/>
          <w:szCs w:val="24"/>
        </w:rPr>
        <w:t>четкими,</w:t>
      </w:r>
      <w:r w:rsidRPr="00CB7C36">
        <w:rPr>
          <w:spacing w:val="1"/>
          <w:sz w:val="24"/>
          <w:szCs w:val="24"/>
        </w:rPr>
        <w:t xml:space="preserve"> </w:t>
      </w:r>
      <w:r w:rsidRPr="00CB7C36">
        <w:rPr>
          <w:sz w:val="24"/>
          <w:szCs w:val="24"/>
        </w:rPr>
        <w:t>содержали</w:t>
      </w:r>
      <w:r w:rsidRPr="00CB7C36">
        <w:rPr>
          <w:spacing w:val="1"/>
          <w:sz w:val="24"/>
          <w:szCs w:val="24"/>
        </w:rPr>
        <w:t xml:space="preserve"> </w:t>
      </w:r>
      <w:r w:rsidRPr="00CB7C36">
        <w:rPr>
          <w:sz w:val="24"/>
          <w:szCs w:val="24"/>
        </w:rPr>
        <w:t>необходимый</w:t>
      </w:r>
      <w:r w:rsidRPr="00CB7C36">
        <w:rPr>
          <w:spacing w:val="1"/>
          <w:sz w:val="24"/>
          <w:szCs w:val="24"/>
        </w:rPr>
        <w:t xml:space="preserve"> </w:t>
      </w:r>
      <w:r w:rsidRPr="00CB7C36">
        <w:rPr>
          <w:sz w:val="24"/>
          <w:szCs w:val="24"/>
        </w:rPr>
        <w:t>родителям</w:t>
      </w:r>
      <w:r w:rsidRPr="00CB7C36">
        <w:rPr>
          <w:spacing w:val="1"/>
          <w:sz w:val="24"/>
          <w:szCs w:val="24"/>
        </w:rPr>
        <w:t xml:space="preserve"> </w:t>
      </w:r>
      <w:r w:rsidRPr="00CB7C36">
        <w:rPr>
          <w:sz w:val="24"/>
          <w:szCs w:val="24"/>
        </w:rPr>
        <w:t>конкретный</w:t>
      </w:r>
      <w:r w:rsidRPr="00CB7C36">
        <w:rPr>
          <w:spacing w:val="1"/>
          <w:sz w:val="24"/>
          <w:szCs w:val="24"/>
        </w:rPr>
        <w:t xml:space="preserve"> </w:t>
      </w:r>
      <w:r w:rsidRPr="00CB7C36">
        <w:rPr>
          <w:sz w:val="24"/>
          <w:szCs w:val="24"/>
        </w:rPr>
        <w:t>материал.</w:t>
      </w:r>
      <w:r w:rsidRPr="00CB7C36">
        <w:rPr>
          <w:spacing w:val="1"/>
          <w:sz w:val="24"/>
          <w:szCs w:val="24"/>
        </w:rPr>
        <w:t xml:space="preserve"> </w:t>
      </w:r>
      <w:r w:rsidRPr="00CB7C36">
        <w:rPr>
          <w:sz w:val="24"/>
          <w:szCs w:val="24"/>
        </w:rPr>
        <w:t>Наиболее</w:t>
      </w:r>
      <w:r w:rsidRPr="00CB7C36">
        <w:rPr>
          <w:spacing w:val="1"/>
          <w:sz w:val="24"/>
          <w:szCs w:val="24"/>
        </w:rPr>
        <w:t xml:space="preserve"> </w:t>
      </w:r>
      <w:r w:rsidRPr="00CB7C36">
        <w:rPr>
          <w:sz w:val="24"/>
          <w:szCs w:val="24"/>
        </w:rPr>
        <w:t>актуальными</w:t>
      </w:r>
      <w:r w:rsidRPr="00CB7C36">
        <w:rPr>
          <w:spacing w:val="1"/>
          <w:sz w:val="24"/>
          <w:szCs w:val="24"/>
        </w:rPr>
        <w:t xml:space="preserve"> </w:t>
      </w:r>
      <w:r w:rsidRPr="00CB7C36">
        <w:rPr>
          <w:sz w:val="24"/>
          <w:szCs w:val="24"/>
        </w:rPr>
        <w:t>темами</w:t>
      </w:r>
      <w:r w:rsidRPr="00CB7C36">
        <w:rPr>
          <w:spacing w:val="1"/>
          <w:sz w:val="24"/>
          <w:szCs w:val="24"/>
        </w:rPr>
        <w:t xml:space="preserve"> </w:t>
      </w:r>
      <w:r w:rsidRPr="00CB7C36">
        <w:rPr>
          <w:sz w:val="24"/>
          <w:szCs w:val="24"/>
        </w:rPr>
        <w:t>для</w:t>
      </w:r>
      <w:r w:rsidRPr="00CB7C36">
        <w:rPr>
          <w:spacing w:val="1"/>
          <w:sz w:val="24"/>
          <w:szCs w:val="24"/>
        </w:rPr>
        <w:t xml:space="preserve"> </w:t>
      </w:r>
      <w:r w:rsidRPr="00CB7C36">
        <w:rPr>
          <w:sz w:val="24"/>
          <w:szCs w:val="24"/>
        </w:rPr>
        <w:t>консультаций, практикумов, семинаров и бесед, которые интересуют родителей, являются</w:t>
      </w:r>
      <w:r w:rsidRPr="00CB7C36">
        <w:rPr>
          <w:spacing w:val="-57"/>
          <w:sz w:val="24"/>
          <w:szCs w:val="24"/>
        </w:rPr>
        <w:t xml:space="preserve"> </w:t>
      </w:r>
      <w:r w:rsidRPr="00CB7C36">
        <w:rPr>
          <w:sz w:val="24"/>
          <w:szCs w:val="24"/>
        </w:rPr>
        <w:t>следующие:</w:t>
      </w:r>
    </w:p>
    <w:p w:rsidR="000314D2" w:rsidRPr="00CB7C36" w:rsidRDefault="001B4BCC" w:rsidP="007E5726">
      <w:pPr>
        <w:pStyle w:val="a5"/>
        <w:numPr>
          <w:ilvl w:val="0"/>
          <w:numId w:val="2"/>
        </w:numPr>
        <w:tabs>
          <w:tab w:val="left" w:pos="1073"/>
        </w:tabs>
        <w:spacing w:line="360" w:lineRule="auto"/>
        <w:ind w:hanging="145"/>
        <w:rPr>
          <w:sz w:val="24"/>
          <w:szCs w:val="24"/>
        </w:rPr>
      </w:pPr>
      <w:r w:rsidRPr="00CB7C36">
        <w:rPr>
          <w:sz w:val="24"/>
          <w:szCs w:val="24"/>
        </w:rPr>
        <w:t>«Артикуляционная</w:t>
      </w:r>
      <w:r w:rsidRPr="00CB7C36">
        <w:rPr>
          <w:spacing w:val="-10"/>
          <w:sz w:val="24"/>
          <w:szCs w:val="24"/>
        </w:rPr>
        <w:t xml:space="preserve"> </w:t>
      </w:r>
      <w:r w:rsidRPr="00CB7C36">
        <w:rPr>
          <w:sz w:val="24"/>
          <w:szCs w:val="24"/>
        </w:rPr>
        <w:t>гимнастика»;</w:t>
      </w:r>
    </w:p>
    <w:p w:rsidR="000314D2" w:rsidRPr="00CB7C36" w:rsidRDefault="001B4BCC" w:rsidP="007E5726">
      <w:pPr>
        <w:pStyle w:val="a5"/>
        <w:numPr>
          <w:ilvl w:val="0"/>
          <w:numId w:val="2"/>
        </w:numPr>
        <w:tabs>
          <w:tab w:val="left" w:pos="1073"/>
        </w:tabs>
        <w:spacing w:line="360" w:lineRule="auto"/>
        <w:ind w:hanging="145"/>
        <w:rPr>
          <w:sz w:val="24"/>
          <w:szCs w:val="24"/>
        </w:rPr>
      </w:pPr>
      <w:r w:rsidRPr="00CB7C36">
        <w:rPr>
          <w:sz w:val="24"/>
          <w:szCs w:val="24"/>
        </w:rPr>
        <w:t>«Пальчиковая</w:t>
      </w:r>
      <w:r w:rsidRPr="00CB7C36">
        <w:rPr>
          <w:spacing w:val="-6"/>
          <w:sz w:val="24"/>
          <w:szCs w:val="24"/>
        </w:rPr>
        <w:t xml:space="preserve"> </w:t>
      </w:r>
      <w:r w:rsidRPr="00CB7C36">
        <w:rPr>
          <w:sz w:val="24"/>
          <w:szCs w:val="24"/>
        </w:rPr>
        <w:t>гимнастика»</w:t>
      </w:r>
    </w:p>
    <w:p w:rsidR="000314D2" w:rsidRPr="00CB7C36" w:rsidRDefault="001B4BCC" w:rsidP="007E5726">
      <w:pPr>
        <w:pStyle w:val="a5"/>
        <w:numPr>
          <w:ilvl w:val="0"/>
          <w:numId w:val="2"/>
        </w:numPr>
        <w:tabs>
          <w:tab w:val="left" w:pos="1073"/>
        </w:tabs>
        <w:spacing w:line="360" w:lineRule="auto"/>
        <w:ind w:hanging="145"/>
        <w:rPr>
          <w:sz w:val="24"/>
          <w:szCs w:val="24"/>
        </w:rPr>
      </w:pPr>
      <w:r w:rsidRPr="00CB7C36">
        <w:rPr>
          <w:sz w:val="24"/>
          <w:szCs w:val="24"/>
        </w:rPr>
        <w:t>«Развитие</w:t>
      </w:r>
      <w:r w:rsidRPr="00CB7C36">
        <w:rPr>
          <w:spacing w:val="-7"/>
          <w:sz w:val="24"/>
          <w:szCs w:val="24"/>
        </w:rPr>
        <w:t xml:space="preserve"> </w:t>
      </w:r>
      <w:r w:rsidRPr="00CB7C36">
        <w:rPr>
          <w:sz w:val="24"/>
          <w:szCs w:val="24"/>
        </w:rPr>
        <w:t>мелкой</w:t>
      </w:r>
      <w:r w:rsidRPr="00CB7C36">
        <w:rPr>
          <w:spacing w:val="-6"/>
          <w:sz w:val="24"/>
          <w:szCs w:val="24"/>
        </w:rPr>
        <w:t xml:space="preserve"> </w:t>
      </w:r>
      <w:r w:rsidRPr="00CB7C36">
        <w:rPr>
          <w:sz w:val="24"/>
          <w:szCs w:val="24"/>
        </w:rPr>
        <w:t>моторики»;</w:t>
      </w:r>
    </w:p>
    <w:p w:rsidR="000314D2" w:rsidRPr="00CB7C36" w:rsidRDefault="001B4BCC" w:rsidP="007E5726">
      <w:pPr>
        <w:pStyle w:val="a5"/>
        <w:numPr>
          <w:ilvl w:val="0"/>
          <w:numId w:val="2"/>
        </w:numPr>
        <w:tabs>
          <w:tab w:val="left" w:pos="1073"/>
        </w:tabs>
        <w:spacing w:line="360" w:lineRule="auto"/>
        <w:ind w:hanging="145"/>
        <w:rPr>
          <w:sz w:val="24"/>
          <w:szCs w:val="24"/>
        </w:rPr>
      </w:pPr>
      <w:r w:rsidRPr="00CB7C36">
        <w:rPr>
          <w:sz w:val="24"/>
          <w:szCs w:val="24"/>
        </w:rPr>
        <w:t>«Выполнение</w:t>
      </w:r>
      <w:r w:rsidRPr="00CB7C36">
        <w:rPr>
          <w:spacing w:val="-12"/>
          <w:sz w:val="24"/>
          <w:szCs w:val="24"/>
        </w:rPr>
        <w:t xml:space="preserve"> </w:t>
      </w:r>
      <w:r w:rsidRPr="00CB7C36">
        <w:rPr>
          <w:sz w:val="24"/>
          <w:szCs w:val="24"/>
        </w:rPr>
        <w:t>домашнего</w:t>
      </w:r>
      <w:r w:rsidRPr="00CB7C36">
        <w:rPr>
          <w:spacing w:val="-11"/>
          <w:sz w:val="24"/>
          <w:szCs w:val="24"/>
        </w:rPr>
        <w:t xml:space="preserve"> </w:t>
      </w:r>
      <w:r w:rsidRPr="00CB7C36">
        <w:rPr>
          <w:sz w:val="24"/>
          <w:szCs w:val="24"/>
        </w:rPr>
        <w:t>задания»;</w:t>
      </w:r>
    </w:p>
    <w:p w:rsidR="000314D2" w:rsidRPr="00CB7C36" w:rsidRDefault="001B4BCC" w:rsidP="007E5726">
      <w:pPr>
        <w:pStyle w:val="a5"/>
        <w:numPr>
          <w:ilvl w:val="0"/>
          <w:numId w:val="2"/>
        </w:numPr>
        <w:tabs>
          <w:tab w:val="left" w:pos="1073"/>
        </w:tabs>
        <w:spacing w:line="360" w:lineRule="auto"/>
        <w:ind w:hanging="145"/>
        <w:rPr>
          <w:sz w:val="24"/>
          <w:szCs w:val="24"/>
        </w:rPr>
      </w:pPr>
      <w:r w:rsidRPr="00CB7C36">
        <w:rPr>
          <w:sz w:val="24"/>
          <w:szCs w:val="24"/>
        </w:rPr>
        <w:t>«Развитие</w:t>
      </w:r>
      <w:r w:rsidRPr="00CB7C36">
        <w:rPr>
          <w:spacing w:val="-8"/>
          <w:sz w:val="24"/>
          <w:szCs w:val="24"/>
        </w:rPr>
        <w:t xml:space="preserve"> </w:t>
      </w:r>
      <w:r w:rsidRPr="00CB7C36">
        <w:rPr>
          <w:sz w:val="24"/>
          <w:szCs w:val="24"/>
        </w:rPr>
        <w:t>внимания</w:t>
      </w:r>
      <w:r w:rsidRPr="00CB7C36">
        <w:rPr>
          <w:spacing w:val="-7"/>
          <w:sz w:val="24"/>
          <w:szCs w:val="24"/>
        </w:rPr>
        <w:t xml:space="preserve"> </w:t>
      </w:r>
      <w:r w:rsidRPr="00CB7C36">
        <w:rPr>
          <w:sz w:val="24"/>
          <w:szCs w:val="24"/>
        </w:rPr>
        <w:t>и</w:t>
      </w:r>
      <w:r w:rsidRPr="00CB7C36">
        <w:rPr>
          <w:spacing w:val="-9"/>
          <w:sz w:val="24"/>
          <w:szCs w:val="24"/>
        </w:rPr>
        <w:t xml:space="preserve"> </w:t>
      </w:r>
      <w:r w:rsidRPr="00CB7C36">
        <w:rPr>
          <w:sz w:val="24"/>
          <w:szCs w:val="24"/>
        </w:rPr>
        <w:t>мышления»;</w:t>
      </w:r>
    </w:p>
    <w:p w:rsidR="000314D2" w:rsidRPr="00CB7C36" w:rsidRDefault="001B4BCC" w:rsidP="007E5726">
      <w:pPr>
        <w:pStyle w:val="a5"/>
        <w:numPr>
          <w:ilvl w:val="0"/>
          <w:numId w:val="2"/>
        </w:numPr>
        <w:tabs>
          <w:tab w:val="left" w:pos="1073"/>
        </w:tabs>
        <w:spacing w:line="360" w:lineRule="auto"/>
        <w:ind w:hanging="145"/>
        <w:rPr>
          <w:sz w:val="24"/>
          <w:szCs w:val="24"/>
        </w:rPr>
      </w:pPr>
      <w:r w:rsidRPr="00CB7C36">
        <w:rPr>
          <w:sz w:val="24"/>
          <w:szCs w:val="24"/>
        </w:rPr>
        <w:t>«Речевые</w:t>
      </w:r>
      <w:r w:rsidRPr="00CB7C36">
        <w:rPr>
          <w:spacing w:val="-7"/>
          <w:sz w:val="24"/>
          <w:szCs w:val="24"/>
        </w:rPr>
        <w:t xml:space="preserve"> </w:t>
      </w:r>
      <w:r w:rsidRPr="00CB7C36">
        <w:rPr>
          <w:sz w:val="24"/>
          <w:szCs w:val="24"/>
        </w:rPr>
        <w:t>игры</w:t>
      </w:r>
      <w:r w:rsidRPr="00CB7C36">
        <w:rPr>
          <w:spacing w:val="-6"/>
          <w:sz w:val="24"/>
          <w:szCs w:val="24"/>
        </w:rPr>
        <w:t xml:space="preserve"> </w:t>
      </w:r>
      <w:r w:rsidRPr="00CB7C36">
        <w:rPr>
          <w:sz w:val="24"/>
          <w:szCs w:val="24"/>
        </w:rPr>
        <w:t>дома»;</w:t>
      </w:r>
    </w:p>
    <w:p w:rsidR="000314D2" w:rsidRPr="00CB7C36" w:rsidRDefault="001B4BCC" w:rsidP="007E5726">
      <w:pPr>
        <w:pStyle w:val="a5"/>
        <w:numPr>
          <w:ilvl w:val="0"/>
          <w:numId w:val="2"/>
        </w:numPr>
        <w:tabs>
          <w:tab w:val="left" w:pos="1073"/>
        </w:tabs>
        <w:spacing w:line="360" w:lineRule="auto"/>
        <w:ind w:hanging="145"/>
        <w:rPr>
          <w:sz w:val="24"/>
          <w:szCs w:val="24"/>
        </w:rPr>
      </w:pPr>
      <w:r w:rsidRPr="00CB7C36">
        <w:rPr>
          <w:sz w:val="24"/>
          <w:szCs w:val="24"/>
        </w:rPr>
        <w:t>«Как</w:t>
      </w:r>
      <w:r w:rsidRPr="00CB7C36">
        <w:rPr>
          <w:spacing w:val="-4"/>
          <w:sz w:val="24"/>
          <w:szCs w:val="24"/>
        </w:rPr>
        <w:t xml:space="preserve"> </w:t>
      </w:r>
      <w:r w:rsidRPr="00CB7C36">
        <w:rPr>
          <w:sz w:val="24"/>
          <w:szCs w:val="24"/>
        </w:rPr>
        <w:t>следить</w:t>
      </w:r>
      <w:r w:rsidRPr="00CB7C36">
        <w:rPr>
          <w:spacing w:val="-3"/>
          <w:sz w:val="24"/>
          <w:szCs w:val="24"/>
        </w:rPr>
        <w:t xml:space="preserve"> </w:t>
      </w:r>
      <w:r w:rsidRPr="00CB7C36">
        <w:rPr>
          <w:sz w:val="24"/>
          <w:szCs w:val="24"/>
        </w:rPr>
        <w:t>за</w:t>
      </w:r>
      <w:r w:rsidRPr="00CB7C36">
        <w:rPr>
          <w:spacing w:val="-4"/>
          <w:sz w:val="24"/>
          <w:szCs w:val="24"/>
        </w:rPr>
        <w:t xml:space="preserve"> </w:t>
      </w:r>
      <w:r w:rsidRPr="00CB7C36">
        <w:rPr>
          <w:sz w:val="24"/>
          <w:szCs w:val="24"/>
        </w:rPr>
        <w:t>автоматизацией</w:t>
      </w:r>
      <w:r w:rsidRPr="00CB7C36">
        <w:rPr>
          <w:spacing w:val="-3"/>
          <w:sz w:val="24"/>
          <w:szCs w:val="24"/>
        </w:rPr>
        <w:t xml:space="preserve"> </w:t>
      </w:r>
      <w:r w:rsidRPr="00CB7C36">
        <w:rPr>
          <w:sz w:val="24"/>
          <w:szCs w:val="24"/>
        </w:rPr>
        <w:t>звука</w:t>
      </w:r>
      <w:r w:rsidRPr="00CB7C36">
        <w:rPr>
          <w:spacing w:val="-4"/>
          <w:sz w:val="24"/>
          <w:szCs w:val="24"/>
        </w:rPr>
        <w:t xml:space="preserve"> </w:t>
      </w:r>
      <w:r w:rsidRPr="00CB7C36">
        <w:rPr>
          <w:sz w:val="24"/>
          <w:szCs w:val="24"/>
        </w:rPr>
        <w:t>в</w:t>
      </w:r>
      <w:r w:rsidRPr="00CB7C36">
        <w:rPr>
          <w:spacing w:val="-4"/>
          <w:sz w:val="24"/>
          <w:szCs w:val="24"/>
        </w:rPr>
        <w:t xml:space="preserve"> </w:t>
      </w:r>
      <w:r w:rsidRPr="00CB7C36">
        <w:rPr>
          <w:sz w:val="24"/>
          <w:szCs w:val="24"/>
        </w:rPr>
        <w:t>домашних условиях»</w:t>
      </w:r>
      <w:r w:rsidRPr="00CB7C36">
        <w:rPr>
          <w:spacing w:val="-10"/>
          <w:sz w:val="24"/>
          <w:szCs w:val="24"/>
        </w:rPr>
        <w:t xml:space="preserve"> </w:t>
      </w:r>
      <w:r w:rsidRPr="00CB7C36">
        <w:rPr>
          <w:sz w:val="24"/>
          <w:szCs w:val="24"/>
        </w:rPr>
        <w:t>и</w:t>
      </w:r>
      <w:r w:rsidRPr="00CB7C36">
        <w:rPr>
          <w:spacing w:val="-3"/>
          <w:sz w:val="24"/>
          <w:szCs w:val="24"/>
        </w:rPr>
        <w:t xml:space="preserve"> </w:t>
      </w:r>
      <w:r w:rsidRPr="00CB7C36">
        <w:rPr>
          <w:sz w:val="24"/>
          <w:szCs w:val="24"/>
        </w:rPr>
        <w:t>др.</w:t>
      </w:r>
    </w:p>
    <w:p w:rsidR="000314D2" w:rsidRPr="00CB7C36" w:rsidRDefault="001B4BCC" w:rsidP="007E5726">
      <w:pPr>
        <w:pStyle w:val="a3"/>
        <w:spacing w:line="360" w:lineRule="auto"/>
        <w:ind w:right="691" w:firstLine="566"/>
      </w:pPr>
      <w:r w:rsidRPr="00CB7C36">
        <w:t>К</w:t>
      </w:r>
      <w:r w:rsidRPr="00CB7C36">
        <w:rPr>
          <w:spacing w:val="1"/>
        </w:rPr>
        <w:t xml:space="preserve"> </w:t>
      </w:r>
      <w:r w:rsidRPr="00CB7C36">
        <w:t>некоторым</w:t>
      </w:r>
      <w:r w:rsidRPr="00CB7C36">
        <w:rPr>
          <w:spacing w:val="1"/>
        </w:rPr>
        <w:t xml:space="preserve"> </w:t>
      </w:r>
      <w:r w:rsidRPr="00CB7C36">
        <w:t>консультациям</w:t>
      </w:r>
      <w:r w:rsidRPr="00CB7C36">
        <w:rPr>
          <w:spacing w:val="1"/>
        </w:rPr>
        <w:t xml:space="preserve"> </w:t>
      </w:r>
      <w:r w:rsidRPr="00CB7C36">
        <w:t>готовится</w:t>
      </w:r>
      <w:r w:rsidRPr="00CB7C36">
        <w:rPr>
          <w:spacing w:val="1"/>
        </w:rPr>
        <w:t xml:space="preserve"> </w:t>
      </w:r>
      <w:r w:rsidRPr="00CB7C36">
        <w:t>специальное</w:t>
      </w:r>
      <w:r w:rsidRPr="00CB7C36">
        <w:rPr>
          <w:spacing w:val="61"/>
        </w:rPr>
        <w:t xml:space="preserve"> </w:t>
      </w:r>
      <w:r w:rsidRPr="00CB7C36">
        <w:t>оборудование,</w:t>
      </w:r>
      <w:r w:rsidRPr="00CB7C36">
        <w:rPr>
          <w:spacing w:val="1"/>
        </w:rPr>
        <w:t xml:space="preserve"> </w:t>
      </w:r>
      <w:r w:rsidRPr="00CB7C36">
        <w:t xml:space="preserve">организовывается выставка дидактических пособий. </w:t>
      </w:r>
      <w:proofErr w:type="gramStart"/>
      <w:r w:rsidRPr="00CB7C36">
        <w:t>Например, к теме «Развитие мелкой</w:t>
      </w:r>
      <w:r w:rsidRPr="00CB7C36">
        <w:rPr>
          <w:spacing w:val="1"/>
        </w:rPr>
        <w:t xml:space="preserve"> </w:t>
      </w:r>
      <w:r w:rsidRPr="00CB7C36">
        <w:t>моторики»: бусы, пуговицы, сапожок со шнуровкой, мозаика, конструкторы, заводные</w:t>
      </w:r>
      <w:r w:rsidRPr="00CB7C36">
        <w:rPr>
          <w:spacing w:val="1"/>
        </w:rPr>
        <w:t xml:space="preserve"> </w:t>
      </w:r>
      <w:r w:rsidRPr="00CB7C36">
        <w:t xml:space="preserve">игрушки, пластилин, ножницы, иголки, нитки, контуры для вышивания на </w:t>
      </w:r>
      <w:r w:rsidRPr="00CB7C36">
        <w:lastRenderedPageBreak/>
        <w:t>бумаге, одежда</w:t>
      </w:r>
      <w:r w:rsidRPr="00CB7C36">
        <w:rPr>
          <w:spacing w:val="1"/>
        </w:rPr>
        <w:t xml:space="preserve"> </w:t>
      </w:r>
      <w:r w:rsidRPr="00CB7C36">
        <w:t>для</w:t>
      </w:r>
      <w:r w:rsidRPr="00CB7C36">
        <w:rPr>
          <w:spacing w:val="1"/>
        </w:rPr>
        <w:t xml:space="preserve"> </w:t>
      </w:r>
      <w:r w:rsidRPr="00CB7C36">
        <w:t>кукол,</w:t>
      </w:r>
      <w:r w:rsidRPr="00CB7C36">
        <w:rPr>
          <w:spacing w:val="1"/>
        </w:rPr>
        <w:t xml:space="preserve"> </w:t>
      </w:r>
      <w:r w:rsidRPr="00CB7C36">
        <w:t>кубики</w:t>
      </w:r>
      <w:r w:rsidRPr="00CB7C36">
        <w:rPr>
          <w:spacing w:val="1"/>
        </w:rPr>
        <w:t xml:space="preserve"> </w:t>
      </w:r>
      <w:r w:rsidRPr="00CB7C36">
        <w:t>(с</w:t>
      </w:r>
      <w:r w:rsidRPr="00CB7C36">
        <w:rPr>
          <w:spacing w:val="1"/>
        </w:rPr>
        <w:t xml:space="preserve"> </w:t>
      </w:r>
      <w:r w:rsidRPr="00CB7C36">
        <w:t>последующим</w:t>
      </w:r>
      <w:r w:rsidRPr="00CB7C36">
        <w:rPr>
          <w:spacing w:val="1"/>
        </w:rPr>
        <w:t xml:space="preserve"> </w:t>
      </w:r>
      <w:r w:rsidRPr="00CB7C36">
        <w:t>показом).</w:t>
      </w:r>
      <w:proofErr w:type="gramEnd"/>
      <w:r w:rsidRPr="00CB7C36">
        <w:rPr>
          <w:spacing w:val="1"/>
        </w:rPr>
        <w:t xml:space="preserve"> </w:t>
      </w:r>
      <w:r w:rsidRPr="00CB7C36">
        <w:t>В</w:t>
      </w:r>
      <w:r w:rsidRPr="00CB7C36">
        <w:rPr>
          <w:spacing w:val="1"/>
        </w:rPr>
        <w:t xml:space="preserve"> </w:t>
      </w:r>
      <w:r w:rsidRPr="00CB7C36">
        <w:t>ходе</w:t>
      </w:r>
      <w:r w:rsidRPr="00CB7C36">
        <w:rPr>
          <w:spacing w:val="1"/>
        </w:rPr>
        <w:t xml:space="preserve"> </w:t>
      </w:r>
      <w:r w:rsidRPr="00CB7C36">
        <w:t>этой</w:t>
      </w:r>
      <w:r w:rsidRPr="00CB7C36">
        <w:rPr>
          <w:spacing w:val="1"/>
        </w:rPr>
        <w:t xml:space="preserve"> </w:t>
      </w:r>
      <w:r w:rsidRPr="00CB7C36">
        <w:t>консультации</w:t>
      </w:r>
      <w:r w:rsidRPr="00CB7C36">
        <w:rPr>
          <w:spacing w:val="1"/>
        </w:rPr>
        <w:t xml:space="preserve"> </w:t>
      </w:r>
      <w:r w:rsidRPr="00CB7C36">
        <w:t>убеждает</w:t>
      </w:r>
      <w:r w:rsidRPr="00CB7C36">
        <w:rPr>
          <w:spacing w:val="1"/>
        </w:rPr>
        <w:t xml:space="preserve"> </w:t>
      </w:r>
      <w:r w:rsidRPr="00CB7C36">
        <w:t>родителей</w:t>
      </w:r>
      <w:r w:rsidRPr="00CB7C36">
        <w:rPr>
          <w:spacing w:val="1"/>
        </w:rPr>
        <w:t xml:space="preserve"> </w:t>
      </w:r>
      <w:r w:rsidRPr="00CB7C36">
        <w:t>в</w:t>
      </w:r>
      <w:r w:rsidRPr="00CB7C36">
        <w:rPr>
          <w:spacing w:val="1"/>
        </w:rPr>
        <w:t xml:space="preserve"> </w:t>
      </w:r>
      <w:r w:rsidRPr="00CB7C36">
        <w:t>важности</w:t>
      </w:r>
      <w:r w:rsidRPr="00CB7C36">
        <w:rPr>
          <w:spacing w:val="1"/>
        </w:rPr>
        <w:t xml:space="preserve"> </w:t>
      </w:r>
      <w:r w:rsidRPr="00CB7C36">
        <w:t>и</w:t>
      </w:r>
      <w:r w:rsidRPr="00CB7C36">
        <w:rPr>
          <w:spacing w:val="1"/>
        </w:rPr>
        <w:t xml:space="preserve"> </w:t>
      </w:r>
      <w:r w:rsidRPr="00CB7C36">
        <w:t>необходимости</w:t>
      </w:r>
      <w:r w:rsidRPr="00CB7C36">
        <w:rPr>
          <w:spacing w:val="1"/>
        </w:rPr>
        <w:t xml:space="preserve"> </w:t>
      </w:r>
      <w:r w:rsidRPr="00CB7C36">
        <w:t>развития</w:t>
      </w:r>
      <w:r w:rsidRPr="00CB7C36">
        <w:rPr>
          <w:spacing w:val="1"/>
        </w:rPr>
        <w:t xml:space="preserve"> </w:t>
      </w:r>
      <w:r w:rsidRPr="00CB7C36">
        <w:t>у</w:t>
      </w:r>
      <w:r w:rsidRPr="00CB7C36">
        <w:rPr>
          <w:spacing w:val="1"/>
        </w:rPr>
        <w:t xml:space="preserve"> </w:t>
      </w:r>
      <w:r w:rsidRPr="00CB7C36">
        <w:t>ребенка</w:t>
      </w:r>
      <w:r w:rsidRPr="00CB7C36">
        <w:rPr>
          <w:spacing w:val="1"/>
        </w:rPr>
        <w:t xml:space="preserve"> </w:t>
      </w:r>
      <w:r w:rsidRPr="00CB7C36">
        <w:t>мелкой</w:t>
      </w:r>
      <w:r w:rsidRPr="00CB7C36">
        <w:rPr>
          <w:spacing w:val="1"/>
        </w:rPr>
        <w:t xml:space="preserve"> </w:t>
      </w:r>
      <w:r w:rsidRPr="00CB7C36">
        <w:t>моторики</w:t>
      </w:r>
      <w:r w:rsidRPr="00CB7C36">
        <w:rPr>
          <w:spacing w:val="1"/>
        </w:rPr>
        <w:t xml:space="preserve"> </w:t>
      </w:r>
      <w:r w:rsidRPr="00CB7C36">
        <w:t>рук.</w:t>
      </w:r>
      <w:r w:rsidRPr="00CB7C36">
        <w:rPr>
          <w:spacing w:val="1"/>
        </w:rPr>
        <w:t xml:space="preserve"> </w:t>
      </w:r>
      <w:r w:rsidRPr="00CB7C36">
        <w:t>Учитель-логопед</w:t>
      </w:r>
      <w:r w:rsidRPr="00CB7C36">
        <w:rPr>
          <w:spacing w:val="1"/>
        </w:rPr>
        <w:t xml:space="preserve"> </w:t>
      </w:r>
      <w:r w:rsidRPr="00CB7C36">
        <w:t>рассказывает</w:t>
      </w:r>
      <w:r w:rsidRPr="00CB7C36">
        <w:rPr>
          <w:spacing w:val="1"/>
        </w:rPr>
        <w:t xml:space="preserve"> </w:t>
      </w:r>
      <w:r w:rsidRPr="00CB7C36">
        <w:t>родителям</w:t>
      </w:r>
      <w:r w:rsidRPr="00CB7C36">
        <w:rPr>
          <w:spacing w:val="1"/>
        </w:rPr>
        <w:t xml:space="preserve"> </w:t>
      </w:r>
      <w:r w:rsidRPr="00CB7C36">
        <w:t>о</w:t>
      </w:r>
      <w:r w:rsidRPr="00CB7C36">
        <w:rPr>
          <w:spacing w:val="1"/>
        </w:rPr>
        <w:t xml:space="preserve"> </w:t>
      </w:r>
      <w:r w:rsidRPr="00CB7C36">
        <w:t>разных</w:t>
      </w:r>
      <w:r w:rsidRPr="00CB7C36">
        <w:rPr>
          <w:spacing w:val="1"/>
        </w:rPr>
        <w:t xml:space="preserve"> </w:t>
      </w:r>
      <w:r w:rsidRPr="00CB7C36">
        <w:t>видах</w:t>
      </w:r>
      <w:r w:rsidRPr="00CB7C36">
        <w:rPr>
          <w:spacing w:val="1"/>
        </w:rPr>
        <w:t xml:space="preserve"> </w:t>
      </w:r>
      <w:r w:rsidRPr="00CB7C36">
        <w:t>работы</w:t>
      </w:r>
      <w:r w:rsidRPr="00CB7C36">
        <w:rPr>
          <w:spacing w:val="1"/>
        </w:rPr>
        <w:t xml:space="preserve"> </w:t>
      </w:r>
      <w:r w:rsidRPr="00CB7C36">
        <w:t>с</w:t>
      </w:r>
      <w:r w:rsidRPr="00CB7C36">
        <w:rPr>
          <w:spacing w:val="1"/>
        </w:rPr>
        <w:t xml:space="preserve"> </w:t>
      </w:r>
      <w:r w:rsidRPr="00CB7C36">
        <w:t>детьми:</w:t>
      </w:r>
      <w:r w:rsidRPr="00CB7C36">
        <w:rPr>
          <w:spacing w:val="1"/>
        </w:rPr>
        <w:t xml:space="preserve"> </w:t>
      </w:r>
      <w:r w:rsidRPr="00CB7C36">
        <w:t>от</w:t>
      </w:r>
      <w:r w:rsidRPr="00CB7C36">
        <w:rPr>
          <w:spacing w:val="1"/>
        </w:rPr>
        <w:t xml:space="preserve"> </w:t>
      </w:r>
      <w:r w:rsidRPr="00CB7C36">
        <w:t>пальчиковых игр</w:t>
      </w:r>
      <w:r w:rsidRPr="00CB7C36">
        <w:rPr>
          <w:spacing w:val="-2"/>
        </w:rPr>
        <w:t xml:space="preserve"> </w:t>
      </w:r>
      <w:r w:rsidRPr="00CB7C36">
        <w:t>до</w:t>
      </w:r>
      <w:r w:rsidRPr="00CB7C36">
        <w:rPr>
          <w:spacing w:val="-2"/>
        </w:rPr>
        <w:t xml:space="preserve"> </w:t>
      </w:r>
      <w:r w:rsidRPr="00CB7C36">
        <w:t>специальных сложных</w:t>
      </w:r>
      <w:r w:rsidRPr="00CB7C36">
        <w:rPr>
          <w:spacing w:val="-2"/>
        </w:rPr>
        <w:t xml:space="preserve"> </w:t>
      </w:r>
      <w:r w:rsidRPr="00CB7C36">
        <w:t>заданий</w:t>
      </w:r>
      <w:r w:rsidRPr="00CB7C36">
        <w:rPr>
          <w:spacing w:val="-4"/>
        </w:rPr>
        <w:t xml:space="preserve"> </w:t>
      </w:r>
      <w:r w:rsidRPr="00CB7C36">
        <w:t>на</w:t>
      </w:r>
      <w:r w:rsidRPr="00CB7C36">
        <w:rPr>
          <w:spacing w:val="-2"/>
        </w:rPr>
        <w:t xml:space="preserve"> </w:t>
      </w:r>
      <w:r w:rsidRPr="00CB7C36">
        <w:t>развития</w:t>
      </w:r>
      <w:r w:rsidRPr="00CB7C36">
        <w:rPr>
          <w:spacing w:val="-1"/>
        </w:rPr>
        <w:t xml:space="preserve"> </w:t>
      </w:r>
      <w:r w:rsidRPr="00CB7C36">
        <w:t>ручной</w:t>
      </w:r>
      <w:r w:rsidRPr="00CB7C36">
        <w:rPr>
          <w:spacing w:val="1"/>
        </w:rPr>
        <w:t xml:space="preserve"> </w:t>
      </w:r>
      <w:r w:rsidRPr="00CB7C36">
        <w:t>умелости.</w:t>
      </w:r>
    </w:p>
    <w:p w:rsidR="000314D2" w:rsidRPr="00CB7C36" w:rsidRDefault="001B4BCC" w:rsidP="007E5726">
      <w:pPr>
        <w:pStyle w:val="a5"/>
        <w:numPr>
          <w:ilvl w:val="0"/>
          <w:numId w:val="3"/>
        </w:numPr>
        <w:tabs>
          <w:tab w:val="left" w:pos="1178"/>
        </w:tabs>
        <w:spacing w:line="360" w:lineRule="auto"/>
        <w:ind w:right="685" w:firstLine="566"/>
        <w:rPr>
          <w:sz w:val="24"/>
          <w:szCs w:val="24"/>
        </w:rPr>
      </w:pPr>
      <w:r w:rsidRPr="00CB7C36">
        <w:rPr>
          <w:sz w:val="24"/>
          <w:szCs w:val="24"/>
        </w:rPr>
        <w:t>Очень эффективными являются</w:t>
      </w:r>
      <w:r w:rsidRPr="00CB7C36">
        <w:rPr>
          <w:spacing w:val="1"/>
          <w:sz w:val="24"/>
          <w:szCs w:val="24"/>
        </w:rPr>
        <w:t xml:space="preserve"> </w:t>
      </w:r>
      <w:r w:rsidRPr="00CB7C36">
        <w:rPr>
          <w:sz w:val="24"/>
          <w:szCs w:val="24"/>
        </w:rPr>
        <w:t>практикумы по обучению родителей совместным</w:t>
      </w:r>
      <w:r w:rsidRPr="00CB7C36">
        <w:rPr>
          <w:spacing w:val="1"/>
          <w:sz w:val="24"/>
          <w:szCs w:val="24"/>
        </w:rPr>
        <w:t xml:space="preserve"> </w:t>
      </w:r>
      <w:r w:rsidRPr="00CB7C36">
        <w:rPr>
          <w:sz w:val="24"/>
          <w:szCs w:val="24"/>
        </w:rPr>
        <w:t>формам деятельности, которые носят коррекционно-логопедическую направленность (это</w:t>
      </w:r>
      <w:r w:rsidRPr="00CB7C36">
        <w:rPr>
          <w:spacing w:val="1"/>
          <w:sz w:val="24"/>
          <w:szCs w:val="24"/>
        </w:rPr>
        <w:t xml:space="preserve"> </w:t>
      </w:r>
      <w:r w:rsidRPr="00CB7C36">
        <w:rPr>
          <w:sz w:val="24"/>
          <w:szCs w:val="24"/>
        </w:rPr>
        <w:t>различные</w:t>
      </w:r>
      <w:r w:rsidRPr="00CB7C36">
        <w:rPr>
          <w:spacing w:val="1"/>
          <w:sz w:val="24"/>
          <w:szCs w:val="24"/>
        </w:rPr>
        <w:t xml:space="preserve"> </w:t>
      </w:r>
      <w:r w:rsidRPr="00CB7C36">
        <w:rPr>
          <w:sz w:val="24"/>
          <w:szCs w:val="24"/>
        </w:rPr>
        <w:t>виды</w:t>
      </w:r>
      <w:r w:rsidRPr="00CB7C36">
        <w:rPr>
          <w:spacing w:val="1"/>
          <w:sz w:val="24"/>
          <w:szCs w:val="24"/>
        </w:rPr>
        <w:t xml:space="preserve"> </w:t>
      </w:r>
      <w:r w:rsidRPr="00CB7C36">
        <w:rPr>
          <w:sz w:val="24"/>
          <w:szCs w:val="24"/>
        </w:rPr>
        <w:t>продуктивной</w:t>
      </w:r>
      <w:r w:rsidRPr="00CB7C36">
        <w:rPr>
          <w:spacing w:val="1"/>
          <w:sz w:val="24"/>
          <w:szCs w:val="24"/>
        </w:rPr>
        <w:t xml:space="preserve"> </w:t>
      </w:r>
      <w:r w:rsidRPr="00CB7C36">
        <w:rPr>
          <w:sz w:val="24"/>
          <w:szCs w:val="24"/>
        </w:rPr>
        <w:t>деятельности,</w:t>
      </w:r>
      <w:r w:rsidRPr="00CB7C36">
        <w:rPr>
          <w:spacing w:val="1"/>
          <w:sz w:val="24"/>
          <w:szCs w:val="24"/>
        </w:rPr>
        <w:t xml:space="preserve"> </w:t>
      </w:r>
      <w:r w:rsidRPr="00CB7C36">
        <w:rPr>
          <w:sz w:val="24"/>
          <w:szCs w:val="24"/>
        </w:rPr>
        <w:t>артикуляционная</w:t>
      </w:r>
      <w:r w:rsidRPr="00CB7C36">
        <w:rPr>
          <w:spacing w:val="1"/>
          <w:sz w:val="24"/>
          <w:szCs w:val="24"/>
        </w:rPr>
        <w:t xml:space="preserve"> </w:t>
      </w:r>
      <w:r w:rsidRPr="00CB7C36">
        <w:rPr>
          <w:sz w:val="24"/>
          <w:szCs w:val="24"/>
        </w:rPr>
        <w:t>гимнастика,</w:t>
      </w:r>
      <w:r w:rsidRPr="00CB7C36">
        <w:rPr>
          <w:spacing w:val="1"/>
          <w:sz w:val="24"/>
          <w:szCs w:val="24"/>
        </w:rPr>
        <w:t xml:space="preserve"> </w:t>
      </w:r>
      <w:r w:rsidRPr="00CB7C36">
        <w:rPr>
          <w:sz w:val="24"/>
          <w:szCs w:val="24"/>
        </w:rPr>
        <w:t>развитие</w:t>
      </w:r>
      <w:r w:rsidRPr="00CB7C36">
        <w:rPr>
          <w:spacing w:val="1"/>
          <w:sz w:val="24"/>
          <w:szCs w:val="24"/>
        </w:rPr>
        <w:t xml:space="preserve"> </w:t>
      </w:r>
      <w:r w:rsidRPr="00CB7C36">
        <w:rPr>
          <w:sz w:val="24"/>
          <w:szCs w:val="24"/>
        </w:rPr>
        <w:t>связной речи, формирование звукопроизношения). Для проведения таких практикумов</w:t>
      </w:r>
      <w:r w:rsidRPr="00CB7C36">
        <w:rPr>
          <w:spacing w:val="1"/>
          <w:sz w:val="24"/>
          <w:szCs w:val="24"/>
        </w:rPr>
        <w:t xml:space="preserve"> </w:t>
      </w:r>
      <w:r w:rsidRPr="00CB7C36">
        <w:rPr>
          <w:sz w:val="24"/>
          <w:szCs w:val="24"/>
        </w:rPr>
        <w:t>логопедом</w:t>
      </w:r>
      <w:r w:rsidRPr="00CB7C36">
        <w:rPr>
          <w:spacing w:val="1"/>
          <w:sz w:val="24"/>
          <w:szCs w:val="24"/>
        </w:rPr>
        <w:t xml:space="preserve"> </w:t>
      </w:r>
      <w:r w:rsidRPr="00CB7C36">
        <w:rPr>
          <w:sz w:val="24"/>
          <w:szCs w:val="24"/>
        </w:rPr>
        <w:t>заранее</w:t>
      </w:r>
      <w:r w:rsidRPr="00CB7C36">
        <w:rPr>
          <w:spacing w:val="1"/>
          <w:sz w:val="24"/>
          <w:szCs w:val="24"/>
        </w:rPr>
        <w:t xml:space="preserve"> </w:t>
      </w:r>
      <w:r w:rsidRPr="00CB7C36">
        <w:rPr>
          <w:sz w:val="24"/>
          <w:szCs w:val="24"/>
        </w:rPr>
        <w:t>готовятся</w:t>
      </w:r>
      <w:r w:rsidRPr="00CB7C36">
        <w:rPr>
          <w:spacing w:val="1"/>
          <w:sz w:val="24"/>
          <w:szCs w:val="24"/>
        </w:rPr>
        <w:t xml:space="preserve"> </w:t>
      </w:r>
      <w:r w:rsidRPr="00CB7C36">
        <w:rPr>
          <w:sz w:val="24"/>
          <w:szCs w:val="24"/>
        </w:rPr>
        <w:t>«опорные»</w:t>
      </w:r>
      <w:r w:rsidRPr="00CB7C36">
        <w:rPr>
          <w:spacing w:val="1"/>
          <w:sz w:val="24"/>
          <w:szCs w:val="24"/>
        </w:rPr>
        <w:t xml:space="preserve"> </w:t>
      </w:r>
      <w:r w:rsidRPr="00CB7C36">
        <w:rPr>
          <w:sz w:val="24"/>
          <w:szCs w:val="24"/>
        </w:rPr>
        <w:t>карточки,</w:t>
      </w:r>
      <w:r w:rsidRPr="00CB7C36">
        <w:rPr>
          <w:spacing w:val="1"/>
          <w:sz w:val="24"/>
          <w:szCs w:val="24"/>
        </w:rPr>
        <w:t xml:space="preserve"> </w:t>
      </w:r>
      <w:r w:rsidRPr="00CB7C36">
        <w:rPr>
          <w:sz w:val="24"/>
          <w:szCs w:val="24"/>
        </w:rPr>
        <w:t>схемы,</w:t>
      </w:r>
      <w:r w:rsidRPr="00CB7C36">
        <w:rPr>
          <w:spacing w:val="1"/>
          <w:sz w:val="24"/>
          <w:szCs w:val="24"/>
        </w:rPr>
        <w:t xml:space="preserve"> </w:t>
      </w:r>
      <w:r w:rsidRPr="00CB7C36">
        <w:rPr>
          <w:sz w:val="24"/>
          <w:szCs w:val="24"/>
        </w:rPr>
        <w:t>таблицы.</w:t>
      </w:r>
      <w:r w:rsidRPr="00CB7C36">
        <w:rPr>
          <w:spacing w:val="1"/>
          <w:sz w:val="24"/>
          <w:szCs w:val="24"/>
        </w:rPr>
        <w:t xml:space="preserve"> </w:t>
      </w:r>
      <w:r w:rsidRPr="00CB7C36">
        <w:rPr>
          <w:sz w:val="24"/>
          <w:szCs w:val="24"/>
        </w:rPr>
        <w:t>Это</w:t>
      </w:r>
      <w:r w:rsidRPr="00CB7C36">
        <w:rPr>
          <w:spacing w:val="1"/>
          <w:sz w:val="24"/>
          <w:szCs w:val="24"/>
        </w:rPr>
        <w:t xml:space="preserve"> </w:t>
      </w:r>
      <w:r w:rsidRPr="00CB7C36">
        <w:rPr>
          <w:sz w:val="24"/>
          <w:szCs w:val="24"/>
        </w:rPr>
        <w:t>облегчает</w:t>
      </w:r>
      <w:r w:rsidRPr="00CB7C36">
        <w:rPr>
          <w:spacing w:val="1"/>
          <w:sz w:val="24"/>
          <w:szCs w:val="24"/>
        </w:rPr>
        <w:t xml:space="preserve"> </w:t>
      </w:r>
      <w:r w:rsidRPr="00CB7C36">
        <w:rPr>
          <w:sz w:val="24"/>
          <w:szCs w:val="24"/>
        </w:rPr>
        <w:t>понимание</w:t>
      </w:r>
      <w:r w:rsidRPr="00CB7C36">
        <w:rPr>
          <w:spacing w:val="-2"/>
          <w:sz w:val="24"/>
          <w:szCs w:val="24"/>
        </w:rPr>
        <w:t xml:space="preserve"> </w:t>
      </w:r>
      <w:r w:rsidRPr="00CB7C36">
        <w:rPr>
          <w:sz w:val="24"/>
          <w:szCs w:val="24"/>
        </w:rPr>
        <w:t>предлагаемого материала</w:t>
      </w:r>
      <w:r w:rsidRPr="00CB7C36">
        <w:rPr>
          <w:spacing w:val="-1"/>
          <w:sz w:val="24"/>
          <w:szCs w:val="24"/>
        </w:rPr>
        <w:t xml:space="preserve"> </w:t>
      </w:r>
      <w:r w:rsidRPr="00CB7C36">
        <w:rPr>
          <w:sz w:val="24"/>
          <w:szCs w:val="24"/>
        </w:rPr>
        <w:t>родителями.</w:t>
      </w:r>
    </w:p>
    <w:p w:rsidR="000314D2" w:rsidRPr="00CB7C36" w:rsidRDefault="001B4BCC" w:rsidP="007E5726">
      <w:pPr>
        <w:pStyle w:val="a5"/>
        <w:numPr>
          <w:ilvl w:val="0"/>
          <w:numId w:val="3"/>
        </w:numPr>
        <w:tabs>
          <w:tab w:val="left" w:pos="1224"/>
        </w:tabs>
        <w:spacing w:line="360" w:lineRule="auto"/>
        <w:ind w:right="686" w:firstLine="566"/>
        <w:rPr>
          <w:sz w:val="24"/>
          <w:szCs w:val="24"/>
        </w:rPr>
      </w:pPr>
      <w:r w:rsidRPr="00CB7C36">
        <w:rPr>
          <w:sz w:val="24"/>
          <w:szCs w:val="24"/>
        </w:rPr>
        <w:t>Наглядная форма работы учителя-логопеда ДОУ с семьей - игротека является</w:t>
      </w:r>
      <w:r w:rsidRPr="00CB7C36">
        <w:rPr>
          <w:spacing w:val="1"/>
          <w:sz w:val="24"/>
          <w:szCs w:val="24"/>
        </w:rPr>
        <w:t xml:space="preserve"> </w:t>
      </w:r>
      <w:r w:rsidRPr="00CB7C36">
        <w:rPr>
          <w:sz w:val="24"/>
          <w:szCs w:val="24"/>
        </w:rPr>
        <w:t>стимулом</w:t>
      </w:r>
      <w:r w:rsidRPr="00CB7C36">
        <w:rPr>
          <w:spacing w:val="1"/>
          <w:sz w:val="24"/>
          <w:szCs w:val="24"/>
        </w:rPr>
        <w:t xml:space="preserve"> </w:t>
      </w:r>
      <w:r w:rsidRPr="00CB7C36">
        <w:rPr>
          <w:sz w:val="24"/>
          <w:szCs w:val="24"/>
        </w:rPr>
        <w:t>к</w:t>
      </w:r>
      <w:r w:rsidRPr="00CB7C36">
        <w:rPr>
          <w:spacing w:val="1"/>
          <w:sz w:val="24"/>
          <w:szCs w:val="24"/>
        </w:rPr>
        <w:t xml:space="preserve"> </w:t>
      </w:r>
      <w:r w:rsidRPr="00CB7C36">
        <w:rPr>
          <w:sz w:val="24"/>
          <w:szCs w:val="24"/>
        </w:rPr>
        <w:t>активному</w:t>
      </w:r>
      <w:r w:rsidRPr="00CB7C36">
        <w:rPr>
          <w:spacing w:val="1"/>
          <w:sz w:val="24"/>
          <w:szCs w:val="24"/>
        </w:rPr>
        <w:t xml:space="preserve"> </w:t>
      </w:r>
      <w:r w:rsidRPr="00CB7C36">
        <w:rPr>
          <w:sz w:val="24"/>
          <w:szCs w:val="24"/>
        </w:rPr>
        <w:t>участию</w:t>
      </w:r>
      <w:r w:rsidRPr="00CB7C36">
        <w:rPr>
          <w:spacing w:val="1"/>
          <w:sz w:val="24"/>
          <w:szCs w:val="24"/>
        </w:rPr>
        <w:t xml:space="preserve"> </w:t>
      </w:r>
      <w:r w:rsidRPr="00CB7C36">
        <w:rPr>
          <w:sz w:val="24"/>
          <w:szCs w:val="24"/>
        </w:rPr>
        <w:t>родителей</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коррекционно-логопедическом</w:t>
      </w:r>
      <w:r w:rsidRPr="00CB7C36">
        <w:rPr>
          <w:spacing w:val="1"/>
          <w:sz w:val="24"/>
          <w:szCs w:val="24"/>
        </w:rPr>
        <w:t xml:space="preserve"> </w:t>
      </w:r>
      <w:r w:rsidRPr="00CB7C36">
        <w:rPr>
          <w:sz w:val="24"/>
          <w:szCs w:val="24"/>
        </w:rPr>
        <w:t>процессе.</w:t>
      </w:r>
      <w:r w:rsidRPr="00CB7C36">
        <w:rPr>
          <w:spacing w:val="1"/>
          <w:sz w:val="24"/>
          <w:szCs w:val="24"/>
        </w:rPr>
        <w:t xml:space="preserve"> </w:t>
      </w:r>
      <w:r w:rsidRPr="00CB7C36">
        <w:rPr>
          <w:sz w:val="24"/>
          <w:szCs w:val="24"/>
        </w:rPr>
        <w:t>Родители</w:t>
      </w:r>
      <w:r w:rsidRPr="00CB7C36">
        <w:rPr>
          <w:spacing w:val="1"/>
          <w:sz w:val="24"/>
          <w:szCs w:val="24"/>
        </w:rPr>
        <w:t xml:space="preserve"> </w:t>
      </w:r>
      <w:r w:rsidRPr="00CB7C36">
        <w:rPr>
          <w:sz w:val="24"/>
          <w:szCs w:val="24"/>
        </w:rPr>
        <w:t>имеют</w:t>
      </w:r>
      <w:r w:rsidRPr="00CB7C36">
        <w:rPr>
          <w:spacing w:val="1"/>
          <w:sz w:val="24"/>
          <w:szCs w:val="24"/>
        </w:rPr>
        <w:t xml:space="preserve"> </w:t>
      </w:r>
      <w:r w:rsidRPr="00CB7C36">
        <w:rPr>
          <w:sz w:val="24"/>
          <w:szCs w:val="24"/>
        </w:rPr>
        <w:t>возможность</w:t>
      </w:r>
      <w:r w:rsidRPr="00CB7C36">
        <w:rPr>
          <w:spacing w:val="1"/>
          <w:sz w:val="24"/>
          <w:szCs w:val="24"/>
        </w:rPr>
        <w:t xml:space="preserve"> </w:t>
      </w:r>
      <w:r w:rsidRPr="00CB7C36">
        <w:rPr>
          <w:sz w:val="24"/>
          <w:szCs w:val="24"/>
        </w:rPr>
        <w:t>воспользоваться</w:t>
      </w:r>
      <w:r w:rsidRPr="00CB7C36">
        <w:rPr>
          <w:spacing w:val="1"/>
          <w:sz w:val="24"/>
          <w:szCs w:val="24"/>
        </w:rPr>
        <w:t xml:space="preserve"> </w:t>
      </w:r>
      <w:r w:rsidRPr="00CB7C36">
        <w:rPr>
          <w:sz w:val="24"/>
          <w:szCs w:val="24"/>
        </w:rPr>
        <w:t>подобранным</w:t>
      </w:r>
      <w:r w:rsidRPr="00CB7C36">
        <w:rPr>
          <w:spacing w:val="1"/>
          <w:sz w:val="24"/>
          <w:szCs w:val="24"/>
        </w:rPr>
        <w:t xml:space="preserve"> </w:t>
      </w:r>
      <w:r w:rsidRPr="00CB7C36">
        <w:rPr>
          <w:sz w:val="24"/>
          <w:szCs w:val="24"/>
        </w:rPr>
        <w:t>учителем-логопедом</w:t>
      </w:r>
      <w:r w:rsidRPr="00CB7C36">
        <w:rPr>
          <w:spacing w:val="1"/>
          <w:sz w:val="24"/>
          <w:szCs w:val="24"/>
        </w:rPr>
        <w:t xml:space="preserve"> </w:t>
      </w:r>
      <w:r w:rsidRPr="00CB7C36">
        <w:rPr>
          <w:sz w:val="24"/>
          <w:szCs w:val="24"/>
        </w:rPr>
        <w:t>практическим материалом. В основном, это материал, объединенный одной лексической</w:t>
      </w:r>
      <w:r w:rsidRPr="00CB7C36">
        <w:rPr>
          <w:spacing w:val="1"/>
          <w:sz w:val="24"/>
          <w:szCs w:val="24"/>
        </w:rPr>
        <w:t xml:space="preserve"> </w:t>
      </w:r>
      <w:r w:rsidRPr="00CB7C36">
        <w:rPr>
          <w:sz w:val="24"/>
          <w:szCs w:val="24"/>
        </w:rPr>
        <w:t>темой, которая включает в себя лексические, грамматические, словарные задания, задания</w:t>
      </w:r>
      <w:r w:rsidRPr="00CB7C36">
        <w:rPr>
          <w:spacing w:val="-57"/>
          <w:sz w:val="24"/>
          <w:szCs w:val="24"/>
        </w:rPr>
        <w:t xml:space="preserve"> </w:t>
      </w:r>
      <w:r w:rsidRPr="00CB7C36">
        <w:rPr>
          <w:sz w:val="24"/>
          <w:szCs w:val="24"/>
        </w:rPr>
        <w:t>на</w:t>
      </w:r>
      <w:r w:rsidRPr="00CB7C36">
        <w:rPr>
          <w:spacing w:val="1"/>
          <w:sz w:val="24"/>
          <w:szCs w:val="24"/>
        </w:rPr>
        <w:t xml:space="preserve"> </w:t>
      </w:r>
      <w:r w:rsidRPr="00CB7C36">
        <w:rPr>
          <w:sz w:val="24"/>
          <w:szCs w:val="24"/>
        </w:rPr>
        <w:t>развитие</w:t>
      </w:r>
      <w:r w:rsidRPr="00CB7C36">
        <w:rPr>
          <w:spacing w:val="1"/>
          <w:sz w:val="24"/>
          <w:szCs w:val="24"/>
        </w:rPr>
        <w:t xml:space="preserve"> </w:t>
      </w:r>
      <w:r w:rsidRPr="00CB7C36">
        <w:rPr>
          <w:sz w:val="24"/>
          <w:szCs w:val="24"/>
        </w:rPr>
        <w:t>внимания,</w:t>
      </w:r>
      <w:r w:rsidRPr="00CB7C36">
        <w:rPr>
          <w:spacing w:val="1"/>
          <w:sz w:val="24"/>
          <w:szCs w:val="24"/>
        </w:rPr>
        <w:t xml:space="preserve"> </w:t>
      </w:r>
      <w:r w:rsidRPr="00CB7C36">
        <w:rPr>
          <w:sz w:val="24"/>
          <w:szCs w:val="24"/>
        </w:rPr>
        <w:t>памяти.</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библиотеке</w:t>
      </w:r>
      <w:r w:rsidRPr="00CB7C36">
        <w:rPr>
          <w:spacing w:val="1"/>
          <w:sz w:val="24"/>
          <w:szCs w:val="24"/>
        </w:rPr>
        <w:t xml:space="preserve"> </w:t>
      </w:r>
      <w:r w:rsidRPr="00CB7C36">
        <w:rPr>
          <w:sz w:val="24"/>
          <w:szCs w:val="24"/>
        </w:rPr>
        <w:t>учителя-логопеда</w:t>
      </w:r>
      <w:r w:rsidRPr="00CB7C36">
        <w:rPr>
          <w:spacing w:val="1"/>
          <w:sz w:val="24"/>
          <w:szCs w:val="24"/>
        </w:rPr>
        <w:t xml:space="preserve"> </w:t>
      </w:r>
      <w:r w:rsidRPr="00CB7C36">
        <w:rPr>
          <w:sz w:val="24"/>
          <w:szCs w:val="24"/>
        </w:rPr>
        <w:t>есть</w:t>
      </w:r>
      <w:r w:rsidRPr="00CB7C36">
        <w:rPr>
          <w:spacing w:val="1"/>
          <w:sz w:val="24"/>
          <w:szCs w:val="24"/>
        </w:rPr>
        <w:t xml:space="preserve"> </w:t>
      </w:r>
      <w:r w:rsidRPr="00CB7C36">
        <w:rPr>
          <w:sz w:val="24"/>
          <w:szCs w:val="24"/>
        </w:rPr>
        <w:t>все</w:t>
      </w:r>
      <w:r w:rsidRPr="00CB7C36">
        <w:rPr>
          <w:spacing w:val="1"/>
          <w:sz w:val="24"/>
          <w:szCs w:val="24"/>
        </w:rPr>
        <w:t xml:space="preserve"> </w:t>
      </w:r>
      <w:r w:rsidRPr="00CB7C36">
        <w:rPr>
          <w:sz w:val="24"/>
          <w:szCs w:val="24"/>
        </w:rPr>
        <w:t>пособия,</w:t>
      </w:r>
      <w:r w:rsidRPr="00CB7C36">
        <w:rPr>
          <w:spacing w:val="1"/>
          <w:sz w:val="24"/>
          <w:szCs w:val="24"/>
        </w:rPr>
        <w:t xml:space="preserve"> </w:t>
      </w:r>
      <w:r w:rsidRPr="00CB7C36">
        <w:rPr>
          <w:sz w:val="24"/>
          <w:szCs w:val="24"/>
        </w:rPr>
        <w:t>используемые на фронтальных занятиях в ДОУ. Родители могут взять на время домой все</w:t>
      </w:r>
      <w:r w:rsidRPr="00CB7C36">
        <w:rPr>
          <w:spacing w:val="1"/>
          <w:sz w:val="24"/>
          <w:szCs w:val="24"/>
        </w:rPr>
        <w:t xml:space="preserve"> </w:t>
      </w:r>
      <w:r w:rsidRPr="00CB7C36">
        <w:rPr>
          <w:sz w:val="24"/>
          <w:szCs w:val="24"/>
        </w:rPr>
        <w:t>необходимые</w:t>
      </w:r>
      <w:r w:rsidRPr="00CB7C36">
        <w:rPr>
          <w:spacing w:val="1"/>
          <w:sz w:val="24"/>
          <w:szCs w:val="24"/>
        </w:rPr>
        <w:t xml:space="preserve"> </w:t>
      </w:r>
      <w:r w:rsidRPr="00CB7C36">
        <w:rPr>
          <w:sz w:val="24"/>
          <w:szCs w:val="24"/>
        </w:rPr>
        <w:t>пособия,</w:t>
      </w:r>
      <w:r w:rsidRPr="00CB7C36">
        <w:rPr>
          <w:spacing w:val="1"/>
          <w:sz w:val="24"/>
          <w:szCs w:val="24"/>
        </w:rPr>
        <w:t xml:space="preserve"> </w:t>
      </w:r>
      <w:r w:rsidRPr="00CB7C36">
        <w:rPr>
          <w:sz w:val="24"/>
          <w:szCs w:val="24"/>
        </w:rPr>
        <w:t>чтобы</w:t>
      </w:r>
      <w:r w:rsidRPr="00CB7C36">
        <w:rPr>
          <w:spacing w:val="1"/>
          <w:sz w:val="24"/>
          <w:szCs w:val="24"/>
        </w:rPr>
        <w:t xml:space="preserve"> </w:t>
      </w:r>
      <w:r w:rsidRPr="00CB7C36">
        <w:rPr>
          <w:sz w:val="24"/>
          <w:szCs w:val="24"/>
        </w:rPr>
        <w:t>использовать</w:t>
      </w:r>
      <w:r w:rsidRPr="00CB7C36">
        <w:rPr>
          <w:spacing w:val="1"/>
          <w:sz w:val="24"/>
          <w:szCs w:val="24"/>
        </w:rPr>
        <w:t xml:space="preserve"> </w:t>
      </w:r>
      <w:r w:rsidRPr="00CB7C36">
        <w:rPr>
          <w:sz w:val="24"/>
          <w:szCs w:val="24"/>
        </w:rPr>
        <w:t>их</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индивидуальных</w:t>
      </w:r>
      <w:r w:rsidRPr="00CB7C36">
        <w:rPr>
          <w:spacing w:val="1"/>
          <w:sz w:val="24"/>
          <w:szCs w:val="24"/>
        </w:rPr>
        <w:t xml:space="preserve"> </w:t>
      </w:r>
      <w:r w:rsidRPr="00CB7C36">
        <w:rPr>
          <w:sz w:val="24"/>
          <w:szCs w:val="24"/>
        </w:rPr>
        <w:t>занятиях</w:t>
      </w:r>
      <w:r w:rsidRPr="00CB7C36">
        <w:rPr>
          <w:spacing w:val="1"/>
          <w:sz w:val="24"/>
          <w:szCs w:val="24"/>
        </w:rPr>
        <w:t xml:space="preserve"> </w:t>
      </w:r>
      <w:r w:rsidRPr="00CB7C36">
        <w:rPr>
          <w:sz w:val="24"/>
          <w:szCs w:val="24"/>
        </w:rPr>
        <w:t>с</w:t>
      </w:r>
      <w:r w:rsidRPr="00CB7C36">
        <w:rPr>
          <w:spacing w:val="60"/>
          <w:sz w:val="24"/>
          <w:szCs w:val="24"/>
        </w:rPr>
        <w:t xml:space="preserve"> </w:t>
      </w:r>
      <w:r w:rsidRPr="00CB7C36">
        <w:rPr>
          <w:sz w:val="24"/>
          <w:szCs w:val="24"/>
        </w:rPr>
        <w:t>детьми</w:t>
      </w:r>
      <w:r w:rsidRPr="00CB7C36">
        <w:rPr>
          <w:spacing w:val="-57"/>
          <w:sz w:val="24"/>
          <w:szCs w:val="24"/>
        </w:rPr>
        <w:t xml:space="preserve"> </w:t>
      </w:r>
      <w:r w:rsidRPr="00CB7C36">
        <w:rPr>
          <w:sz w:val="24"/>
          <w:szCs w:val="24"/>
        </w:rPr>
        <w:t>дома.</w:t>
      </w:r>
      <w:r w:rsidRPr="00CB7C36">
        <w:rPr>
          <w:spacing w:val="1"/>
          <w:sz w:val="24"/>
          <w:szCs w:val="24"/>
        </w:rPr>
        <w:t xml:space="preserve"> </w:t>
      </w:r>
      <w:r w:rsidRPr="00CB7C36">
        <w:rPr>
          <w:sz w:val="24"/>
          <w:szCs w:val="24"/>
        </w:rPr>
        <w:t>Библиотека</w:t>
      </w:r>
      <w:r w:rsidRPr="00CB7C36">
        <w:rPr>
          <w:spacing w:val="1"/>
          <w:sz w:val="24"/>
          <w:szCs w:val="24"/>
        </w:rPr>
        <w:t xml:space="preserve"> </w:t>
      </w:r>
      <w:r w:rsidRPr="00CB7C36">
        <w:rPr>
          <w:sz w:val="24"/>
          <w:szCs w:val="24"/>
        </w:rPr>
        <w:t>периодически</w:t>
      </w:r>
      <w:r w:rsidRPr="00CB7C36">
        <w:rPr>
          <w:spacing w:val="1"/>
          <w:sz w:val="24"/>
          <w:szCs w:val="24"/>
        </w:rPr>
        <w:t xml:space="preserve"> </w:t>
      </w:r>
      <w:r w:rsidRPr="00CB7C36">
        <w:rPr>
          <w:sz w:val="24"/>
          <w:szCs w:val="24"/>
        </w:rPr>
        <w:t>пополняется</w:t>
      </w:r>
      <w:r w:rsidRPr="00CB7C36">
        <w:rPr>
          <w:spacing w:val="1"/>
          <w:sz w:val="24"/>
          <w:szCs w:val="24"/>
        </w:rPr>
        <w:t xml:space="preserve"> </w:t>
      </w:r>
      <w:r w:rsidRPr="00CB7C36">
        <w:rPr>
          <w:sz w:val="24"/>
          <w:szCs w:val="24"/>
        </w:rPr>
        <w:t>новыми</w:t>
      </w:r>
      <w:r w:rsidRPr="00CB7C36">
        <w:rPr>
          <w:spacing w:val="1"/>
          <w:sz w:val="24"/>
          <w:szCs w:val="24"/>
        </w:rPr>
        <w:t xml:space="preserve"> </w:t>
      </w:r>
      <w:r w:rsidRPr="00CB7C36">
        <w:rPr>
          <w:sz w:val="24"/>
          <w:szCs w:val="24"/>
        </w:rPr>
        <w:t>оригинальными</w:t>
      </w:r>
      <w:r w:rsidRPr="00CB7C36">
        <w:rPr>
          <w:spacing w:val="1"/>
          <w:sz w:val="24"/>
          <w:szCs w:val="24"/>
        </w:rPr>
        <w:t xml:space="preserve"> </w:t>
      </w:r>
      <w:r w:rsidRPr="00CB7C36">
        <w:rPr>
          <w:sz w:val="24"/>
          <w:szCs w:val="24"/>
        </w:rPr>
        <w:t>пособиями,</w:t>
      </w:r>
      <w:r w:rsidRPr="00CB7C36">
        <w:rPr>
          <w:spacing w:val="1"/>
          <w:sz w:val="24"/>
          <w:szCs w:val="24"/>
        </w:rPr>
        <w:t xml:space="preserve"> </w:t>
      </w:r>
      <w:r w:rsidRPr="00CB7C36">
        <w:rPr>
          <w:sz w:val="24"/>
          <w:szCs w:val="24"/>
        </w:rPr>
        <w:t>подбором практического материала на определенную тему, изготовлением дидактических</w:t>
      </w:r>
      <w:r w:rsidRPr="00CB7C36">
        <w:rPr>
          <w:spacing w:val="1"/>
          <w:sz w:val="24"/>
          <w:szCs w:val="24"/>
        </w:rPr>
        <w:t xml:space="preserve"> </w:t>
      </w:r>
      <w:r w:rsidRPr="00CB7C36">
        <w:rPr>
          <w:sz w:val="24"/>
          <w:szCs w:val="24"/>
        </w:rPr>
        <w:t>пособий</w:t>
      </w:r>
      <w:r w:rsidRPr="00CB7C36">
        <w:rPr>
          <w:spacing w:val="1"/>
          <w:sz w:val="24"/>
          <w:szCs w:val="24"/>
        </w:rPr>
        <w:t xml:space="preserve"> </w:t>
      </w:r>
      <w:r w:rsidRPr="00CB7C36">
        <w:rPr>
          <w:sz w:val="24"/>
          <w:szCs w:val="24"/>
        </w:rPr>
        <w:t>своими</w:t>
      </w:r>
      <w:r w:rsidRPr="00CB7C36">
        <w:rPr>
          <w:spacing w:val="1"/>
          <w:sz w:val="24"/>
          <w:szCs w:val="24"/>
        </w:rPr>
        <w:t xml:space="preserve"> </w:t>
      </w:r>
      <w:r w:rsidRPr="00CB7C36">
        <w:rPr>
          <w:sz w:val="24"/>
          <w:szCs w:val="24"/>
        </w:rPr>
        <w:t>руками.</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родительском</w:t>
      </w:r>
      <w:r w:rsidRPr="00CB7C36">
        <w:rPr>
          <w:spacing w:val="1"/>
          <w:sz w:val="24"/>
          <w:szCs w:val="24"/>
        </w:rPr>
        <w:t xml:space="preserve"> </w:t>
      </w:r>
      <w:r w:rsidRPr="00CB7C36">
        <w:rPr>
          <w:sz w:val="24"/>
          <w:szCs w:val="24"/>
        </w:rPr>
        <w:t>уголке</w:t>
      </w:r>
      <w:r w:rsidRPr="00CB7C36">
        <w:rPr>
          <w:spacing w:val="1"/>
          <w:sz w:val="24"/>
          <w:szCs w:val="24"/>
        </w:rPr>
        <w:t xml:space="preserve"> </w:t>
      </w:r>
      <w:r w:rsidRPr="00CB7C36">
        <w:rPr>
          <w:sz w:val="24"/>
          <w:szCs w:val="24"/>
        </w:rPr>
        <w:t>учителем-логопедом</w:t>
      </w:r>
      <w:r w:rsidRPr="00CB7C36">
        <w:rPr>
          <w:spacing w:val="1"/>
          <w:sz w:val="24"/>
          <w:szCs w:val="24"/>
        </w:rPr>
        <w:t xml:space="preserve"> </w:t>
      </w:r>
      <w:r w:rsidRPr="00CB7C36">
        <w:rPr>
          <w:sz w:val="24"/>
          <w:szCs w:val="24"/>
        </w:rPr>
        <w:t>оформляется</w:t>
      </w:r>
      <w:r w:rsidRPr="00CB7C36">
        <w:rPr>
          <w:spacing w:val="1"/>
          <w:sz w:val="24"/>
          <w:szCs w:val="24"/>
        </w:rPr>
        <w:t xml:space="preserve"> </w:t>
      </w:r>
      <w:r w:rsidRPr="00CB7C36">
        <w:rPr>
          <w:sz w:val="24"/>
          <w:szCs w:val="24"/>
        </w:rPr>
        <w:t>информационный</w:t>
      </w:r>
      <w:r w:rsidRPr="00CB7C36">
        <w:rPr>
          <w:spacing w:val="57"/>
          <w:sz w:val="24"/>
          <w:szCs w:val="24"/>
        </w:rPr>
        <w:t xml:space="preserve"> </w:t>
      </w:r>
      <w:r w:rsidRPr="00CB7C36">
        <w:rPr>
          <w:sz w:val="24"/>
          <w:szCs w:val="24"/>
        </w:rPr>
        <w:t>стенд</w:t>
      </w:r>
      <w:r w:rsidRPr="00CB7C36">
        <w:rPr>
          <w:spacing w:val="-1"/>
          <w:sz w:val="24"/>
          <w:szCs w:val="24"/>
        </w:rPr>
        <w:t xml:space="preserve"> </w:t>
      </w:r>
      <w:r w:rsidRPr="00CB7C36">
        <w:rPr>
          <w:sz w:val="24"/>
          <w:szCs w:val="24"/>
        </w:rPr>
        <w:t>с</w:t>
      </w:r>
      <w:r w:rsidRPr="00CB7C36">
        <w:rPr>
          <w:spacing w:val="-2"/>
          <w:sz w:val="24"/>
          <w:szCs w:val="24"/>
        </w:rPr>
        <w:t xml:space="preserve"> </w:t>
      </w:r>
      <w:r w:rsidRPr="00CB7C36">
        <w:rPr>
          <w:sz w:val="24"/>
          <w:szCs w:val="24"/>
        </w:rPr>
        <w:t>ежемесячно</w:t>
      </w:r>
      <w:r w:rsidRPr="00CB7C36">
        <w:rPr>
          <w:spacing w:val="-2"/>
          <w:sz w:val="24"/>
          <w:szCs w:val="24"/>
        </w:rPr>
        <w:t xml:space="preserve"> </w:t>
      </w:r>
      <w:r w:rsidRPr="00CB7C36">
        <w:rPr>
          <w:sz w:val="24"/>
          <w:szCs w:val="24"/>
        </w:rPr>
        <w:t>обновляющейся</w:t>
      </w:r>
      <w:r w:rsidRPr="00CB7C36">
        <w:rPr>
          <w:spacing w:val="-1"/>
          <w:sz w:val="24"/>
          <w:szCs w:val="24"/>
        </w:rPr>
        <w:t xml:space="preserve"> </w:t>
      </w:r>
      <w:r w:rsidRPr="00CB7C36">
        <w:rPr>
          <w:sz w:val="24"/>
          <w:szCs w:val="24"/>
        </w:rPr>
        <w:t>информацией</w:t>
      </w:r>
      <w:r w:rsidRPr="00CB7C36">
        <w:rPr>
          <w:spacing w:val="-3"/>
          <w:sz w:val="24"/>
          <w:szCs w:val="24"/>
        </w:rPr>
        <w:t xml:space="preserve"> </w:t>
      </w:r>
      <w:r w:rsidRPr="00CB7C36">
        <w:rPr>
          <w:sz w:val="24"/>
          <w:szCs w:val="24"/>
        </w:rPr>
        <w:t>для</w:t>
      </w:r>
      <w:r w:rsidRPr="00CB7C36">
        <w:rPr>
          <w:spacing w:val="-1"/>
          <w:sz w:val="24"/>
          <w:szCs w:val="24"/>
        </w:rPr>
        <w:t xml:space="preserve"> </w:t>
      </w:r>
      <w:r w:rsidRPr="00CB7C36">
        <w:rPr>
          <w:sz w:val="24"/>
          <w:szCs w:val="24"/>
        </w:rPr>
        <w:t>родителей.</w:t>
      </w:r>
    </w:p>
    <w:p w:rsidR="000314D2" w:rsidRPr="00CB7C36" w:rsidRDefault="001B4BCC" w:rsidP="007E5726">
      <w:pPr>
        <w:pStyle w:val="a5"/>
        <w:numPr>
          <w:ilvl w:val="0"/>
          <w:numId w:val="3"/>
        </w:numPr>
        <w:tabs>
          <w:tab w:val="left" w:pos="1269"/>
        </w:tabs>
        <w:spacing w:line="360" w:lineRule="auto"/>
        <w:ind w:right="690" w:firstLine="566"/>
        <w:rPr>
          <w:sz w:val="24"/>
          <w:szCs w:val="24"/>
        </w:rPr>
      </w:pPr>
      <w:r w:rsidRPr="00CB7C36">
        <w:rPr>
          <w:sz w:val="24"/>
          <w:szCs w:val="24"/>
        </w:rPr>
        <w:t>Организация</w:t>
      </w:r>
      <w:r w:rsidRPr="00CB7C36">
        <w:rPr>
          <w:spacing w:val="1"/>
          <w:sz w:val="24"/>
          <w:szCs w:val="24"/>
        </w:rPr>
        <w:t xml:space="preserve"> </w:t>
      </w:r>
      <w:r w:rsidRPr="00CB7C36">
        <w:rPr>
          <w:sz w:val="24"/>
          <w:szCs w:val="24"/>
        </w:rPr>
        <w:t>совместной</w:t>
      </w:r>
      <w:r w:rsidRPr="00CB7C36">
        <w:rPr>
          <w:spacing w:val="1"/>
          <w:sz w:val="24"/>
          <w:szCs w:val="24"/>
        </w:rPr>
        <w:t xml:space="preserve"> </w:t>
      </w:r>
      <w:r w:rsidRPr="00CB7C36">
        <w:rPr>
          <w:sz w:val="24"/>
          <w:szCs w:val="24"/>
        </w:rPr>
        <w:t>деятельности,</w:t>
      </w:r>
      <w:r w:rsidRPr="00CB7C36">
        <w:rPr>
          <w:spacing w:val="1"/>
          <w:sz w:val="24"/>
          <w:szCs w:val="24"/>
        </w:rPr>
        <w:t xml:space="preserve"> </w:t>
      </w:r>
      <w:r w:rsidRPr="00CB7C36">
        <w:rPr>
          <w:sz w:val="24"/>
          <w:szCs w:val="24"/>
        </w:rPr>
        <w:t>когда</w:t>
      </w:r>
      <w:r w:rsidRPr="00CB7C36">
        <w:rPr>
          <w:spacing w:val="1"/>
          <w:sz w:val="24"/>
          <w:szCs w:val="24"/>
        </w:rPr>
        <w:t xml:space="preserve"> </w:t>
      </w:r>
      <w:r w:rsidRPr="00CB7C36">
        <w:rPr>
          <w:sz w:val="24"/>
          <w:szCs w:val="24"/>
        </w:rPr>
        <w:t>участие</w:t>
      </w:r>
      <w:r w:rsidRPr="00CB7C36">
        <w:rPr>
          <w:spacing w:val="1"/>
          <w:sz w:val="24"/>
          <w:szCs w:val="24"/>
        </w:rPr>
        <w:t xml:space="preserve"> </w:t>
      </w:r>
      <w:r w:rsidRPr="00CB7C36">
        <w:rPr>
          <w:sz w:val="24"/>
          <w:szCs w:val="24"/>
        </w:rPr>
        <w:t>родителей</w:t>
      </w:r>
      <w:r w:rsidRPr="00CB7C36">
        <w:rPr>
          <w:spacing w:val="1"/>
          <w:sz w:val="24"/>
          <w:szCs w:val="24"/>
        </w:rPr>
        <w:t xml:space="preserve"> </w:t>
      </w:r>
      <w:r w:rsidRPr="00CB7C36">
        <w:rPr>
          <w:sz w:val="24"/>
          <w:szCs w:val="24"/>
        </w:rPr>
        <w:t>становится</w:t>
      </w:r>
      <w:r w:rsidRPr="00CB7C36">
        <w:rPr>
          <w:spacing w:val="1"/>
          <w:sz w:val="24"/>
          <w:szCs w:val="24"/>
        </w:rPr>
        <w:t xml:space="preserve"> </w:t>
      </w:r>
      <w:r w:rsidRPr="00CB7C36">
        <w:rPr>
          <w:sz w:val="24"/>
          <w:szCs w:val="24"/>
        </w:rPr>
        <w:t>одним</w:t>
      </w:r>
      <w:r w:rsidRPr="00CB7C36">
        <w:rPr>
          <w:spacing w:val="1"/>
          <w:sz w:val="24"/>
          <w:szCs w:val="24"/>
        </w:rPr>
        <w:t xml:space="preserve"> </w:t>
      </w:r>
      <w:r w:rsidRPr="00CB7C36">
        <w:rPr>
          <w:sz w:val="24"/>
          <w:szCs w:val="24"/>
        </w:rPr>
        <w:t>общим</w:t>
      </w:r>
      <w:r w:rsidRPr="00CB7C36">
        <w:rPr>
          <w:spacing w:val="1"/>
          <w:sz w:val="24"/>
          <w:szCs w:val="24"/>
        </w:rPr>
        <w:t xml:space="preserve"> </w:t>
      </w:r>
      <w:r w:rsidRPr="00CB7C36">
        <w:rPr>
          <w:sz w:val="24"/>
          <w:szCs w:val="24"/>
        </w:rPr>
        <w:t>делом.</w:t>
      </w:r>
      <w:r w:rsidRPr="00CB7C36">
        <w:rPr>
          <w:spacing w:val="1"/>
          <w:sz w:val="24"/>
          <w:szCs w:val="24"/>
        </w:rPr>
        <w:t xml:space="preserve"> </w:t>
      </w:r>
      <w:r w:rsidRPr="00CB7C36">
        <w:rPr>
          <w:i/>
          <w:sz w:val="24"/>
          <w:szCs w:val="24"/>
        </w:rPr>
        <w:t>Проекты</w:t>
      </w:r>
      <w:r w:rsidRPr="00CB7C36">
        <w:rPr>
          <w:i/>
          <w:spacing w:val="1"/>
          <w:sz w:val="24"/>
          <w:szCs w:val="24"/>
        </w:rPr>
        <w:t xml:space="preserve"> </w:t>
      </w:r>
      <w:r w:rsidRPr="00CB7C36">
        <w:rPr>
          <w:sz w:val="24"/>
          <w:szCs w:val="24"/>
        </w:rPr>
        <w:t>разной</w:t>
      </w:r>
      <w:r w:rsidRPr="00CB7C36">
        <w:rPr>
          <w:spacing w:val="1"/>
          <w:sz w:val="24"/>
          <w:szCs w:val="24"/>
        </w:rPr>
        <w:t xml:space="preserve"> </w:t>
      </w:r>
      <w:r w:rsidRPr="00CB7C36">
        <w:rPr>
          <w:sz w:val="24"/>
          <w:szCs w:val="24"/>
        </w:rPr>
        <w:t>длительности</w:t>
      </w:r>
      <w:r w:rsidRPr="00CB7C36">
        <w:rPr>
          <w:spacing w:val="1"/>
          <w:sz w:val="24"/>
          <w:szCs w:val="24"/>
        </w:rPr>
        <w:t xml:space="preserve"> </w:t>
      </w:r>
      <w:r w:rsidRPr="00CB7C36">
        <w:rPr>
          <w:sz w:val="24"/>
          <w:szCs w:val="24"/>
        </w:rPr>
        <w:t>(краткосрочные,</w:t>
      </w:r>
      <w:r w:rsidRPr="00CB7C36">
        <w:rPr>
          <w:spacing w:val="1"/>
          <w:sz w:val="24"/>
          <w:szCs w:val="24"/>
        </w:rPr>
        <w:t xml:space="preserve"> </w:t>
      </w:r>
      <w:r w:rsidRPr="00CB7C36">
        <w:rPr>
          <w:sz w:val="24"/>
          <w:szCs w:val="24"/>
        </w:rPr>
        <w:t>длительные,</w:t>
      </w:r>
      <w:r w:rsidRPr="00CB7C36">
        <w:rPr>
          <w:spacing w:val="1"/>
          <w:sz w:val="24"/>
          <w:szCs w:val="24"/>
        </w:rPr>
        <w:t xml:space="preserve"> </w:t>
      </w:r>
      <w:r w:rsidRPr="00CB7C36">
        <w:rPr>
          <w:sz w:val="24"/>
          <w:szCs w:val="24"/>
        </w:rPr>
        <w:t>по</w:t>
      </w:r>
      <w:r w:rsidRPr="00CB7C36">
        <w:rPr>
          <w:spacing w:val="1"/>
          <w:sz w:val="24"/>
          <w:szCs w:val="24"/>
        </w:rPr>
        <w:t xml:space="preserve"> </w:t>
      </w:r>
      <w:r w:rsidRPr="00CB7C36">
        <w:rPr>
          <w:sz w:val="24"/>
          <w:szCs w:val="24"/>
        </w:rPr>
        <w:t>темам)</w:t>
      </w:r>
      <w:r w:rsidRPr="00CB7C36">
        <w:rPr>
          <w:spacing w:val="1"/>
          <w:sz w:val="24"/>
          <w:szCs w:val="24"/>
        </w:rPr>
        <w:t xml:space="preserve"> </w:t>
      </w:r>
      <w:r w:rsidRPr="00CB7C36">
        <w:rPr>
          <w:sz w:val="24"/>
          <w:szCs w:val="24"/>
        </w:rPr>
        <w:t>способствуют</w:t>
      </w:r>
      <w:r w:rsidRPr="00CB7C36">
        <w:rPr>
          <w:spacing w:val="1"/>
          <w:sz w:val="24"/>
          <w:szCs w:val="24"/>
        </w:rPr>
        <w:t xml:space="preserve"> </w:t>
      </w:r>
      <w:r w:rsidRPr="00CB7C36">
        <w:rPr>
          <w:sz w:val="24"/>
          <w:szCs w:val="24"/>
        </w:rPr>
        <w:t>укреплению</w:t>
      </w:r>
      <w:r w:rsidRPr="00CB7C36">
        <w:rPr>
          <w:spacing w:val="1"/>
          <w:sz w:val="24"/>
          <w:szCs w:val="24"/>
        </w:rPr>
        <w:t xml:space="preserve"> </w:t>
      </w:r>
      <w:r w:rsidRPr="00CB7C36">
        <w:rPr>
          <w:sz w:val="24"/>
          <w:szCs w:val="24"/>
        </w:rPr>
        <w:t>детско-родительских</w:t>
      </w:r>
      <w:r w:rsidRPr="00CB7C36">
        <w:rPr>
          <w:spacing w:val="1"/>
          <w:sz w:val="24"/>
          <w:szCs w:val="24"/>
        </w:rPr>
        <w:t xml:space="preserve"> </w:t>
      </w:r>
      <w:r w:rsidRPr="00CB7C36">
        <w:rPr>
          <w:sz w:val="24"/>
          <w:szCs w:val="24"/>
        </w:rPr>
        <w:t>отношений,</w:t>
      </w:r>
      <w:r w:rsidRPr="00CB7C36">
        <w:rPr>
          <w:spacing w:val="1"/>
          <w:sz w:val="24"/>
          <w:szCs w:val="24"/>
        </w:rPr>
        <w:t xml:space="preserve"> </w:t>
      </w:r>
      <w:r w:rsidRPr="00CB7C36">
        <w:rPr>
          <w:sz w:val="24"/>
          <w:szCs w:val="24"/>
        </w:rPr>
        <w:t>а</w:t>
      </w:r>
      <w:r w:rsidRPr="00CB7C36">
        <w:rPr>
          <w:spacing w:val="1"/>
          <w:sz w:val="24"/>
          <w:szCs w:val="24"/>
        </w:rPr>
        <w:t xml:space="preserve"> </w:t>
      </w:r>
      <w:r w:rsidRPr="00CB7C36">
        <w:rPr>
          <w:sz w:val="24"/>
          <w:szCs w:val="24"/>
        </w:rPr>
        <w:t>продукты</w:t>
      </w:r>
      <w:r w:rsidRPr="00CB7C36">
        <w:rPr>
          <w:spacing w:val="1"/>
          <w:sz w:val="24"/>
          <w:szCs w:val="24"/>
        </w:rPr>
        <w:t xml:space="preserve"> </w:t>
      </w:r>
      <w:r w:rsidRPr="00CB7C36">
        <w:rPr>
          <w:sz w:val="24"/>
          <w:szCs w:val="24"/>
        </w:rPr>
        <w:t>и</w:t>
      </w:r>
      <w:r w:rsidRPr="00CB7C36">
        <w:rPr>
          <w:spacing w:val="1"/>
          <w:sz w:val="24"/>
          <w:szCs w:val="24"/>
        </w:rPr>
        <w:t xml:space="preserve"> </w:t>
      </w:r>
      <w:r w:rsidRPr="00CB7C36">
        <w:rPr>
          <w:sz w:val="24"/>
          <w:szCs w:val="24"/>
        </w:rPr>
        <w:t>итоговые</w:t>
      </w:r>
      <w:r w:rsidRPr="00CB7C36">
        <w:rPr>
          <w:spacing w:val="-2"/>
          <w:sz w:val="24"/>
          <w:szCs w:val="24"/>
        </w:rPr>
        <w:t xml:space="preserve"> </w:t>
      </w:r>
      <w:r w:rsidRPr="00CB7C36">
        <w:rPr>
          <w:sz w:val="24"/>
          <w:szCs w:val="24"/>
        </w:rPr>
        <w:t>мероприятия</w:t>
      </w:r>
      <w:r w:rsidRPr="00CB7C36">
        <w:rPr>
          <w:spacing w:val="-3"/>
          <w:sz w:val="24"/>
          <w:szCs w:val="24"/>
        </w:rPr>
        <w:t xml:space="preserve"> </w:t>
      </w:r>
      <w:r w:rsidRPr="00CB7C36">
        <w:rPr>
          <w:sz w:val="24"/>
          <w:szCs w:val="24"/>
        </w:rPr>
        <w:t>позволяют</w:t>
      </w:r>
      <w:r w:rsidRPr="00CB7C36">
        <w:rPr>
          <w:spacing w:val="-1"/>
          <w:sz w:val="24"/>
          <w:szCs w:val="24"/>
        </w:rPr>
        <w:t xml:space="preserve"> </w:t>
      </w:r>
      <w:r w:rsidRPr="00CB7C36">
        <w:rPr>
          <w:sz w:val="24"/>
          <w:szCs w:val="24"/>
        </w:rPr>
        <w:t>раскрыться всем</w:t>
      </w:r>
      <w:r w:rsidRPr="00CB7C36">
        <w:rPr>
          <w:spacing w:val="2"/>
          <w:sz w:val="24"/>
          <w:szCs w:val="24"/>
        </w:rPr>
        <w:t xml:space="preserve"> </w:t>
      </w:r>
      <w:r w:rsidRPr="00CB7C36">
        <w:rPr>
          <w:sz w:val="24"/>
          <w:szCs w:val="24"/>
        </w:rPr>
        <w:t>участникам.</w:t>
      </w:r>
    </w:p>
    <w:p w:rsidR="000314D2" w:rsidRPr="00CB7C36" w:rsidRDefault="001B4BCC" w:rsidP="007E5726">
      <w:pPr>
        <w:spacing w:line="360" w:lineRule="auto"/>
        <w:ind w:left="928"/>
        <w:jc w:val="both"/>
        <w:rPr>
          <w:i/>
          <w:sz w:val="24"/>
          <w:szCs w:val="24"/>
        </w:rPr>
      </w:pPr>
      <w:r w:rsidRPr="00CB7C36">
        <w:rPr>
          <w:i/>
          <w:sz w:val="24"/>
          <w:szCs w:val="24"/>
          <w:u w:val="single"/>
        </w:rPr>
        <w:t>-</w:t>
      </w:r>
      <w:r w:rsidRPr="00CB7C36">
        <w:rPr>
          <w:i/>
          <w:spacing w:val="-3"/>
          <w:sz w:val="24"/>
          <w:szCs w:val="24"/>
          <w:u w:val="single"/>
        </w:rPr>
        <w:t xml:space="preserve"> </w:t>
      </w:r>
      <w:r w:rsidRPr="00CB7C36">
        <w:rPr>
          <w:i/>
          <w:sz w:val="24"/>
          <w:szCs w:val="24"/>
          <w:u w:val="single"/>
        </w:rPr>
        <w:t>индивидуальные</w:t>
      </w:r>
      <w:r w:rsidRPr="00CB7C36">
        <w:rPr>
          <w:i/>
          <w:spacing w:val="-2"/>
          <w:sz w:val="24"/>
          <w:szCs w:val="24"/>
          <w:u w:val="single"/>
        </w:rPr>
        <w:t xml:space="preserve"> </w:t>
      </w:r>
      <w:r w:rsidRPr="00CB7C36">
        <w:rPr>
          <w:i/>
          <w:sz w:val="24"/>
          <w:szCs w:val="24"/>
          <w:u w:val="single"/>
        </w:rPr>
        <w:t>формы</w:t>
      </w:r>
      <w:r w:rsidRPr="00CB7C36">
        <w:rPr>
          <w:i/>
          <w:spacing w:val="-1"/>
          <w:sz w:val="24"/>
          <w:szCs w:val="24"/>
          <w:u w:val="single"/>
        </w:rPr>
        <w:t xml:space="preserve"> </w:t>
      </w:r>
      <w:r w:rsidRPr="00CB7C36">
        <w:rPr>
          <w:i/>
          <w:sz w:val="24"/>
          <w:szCs w:val="24"/>
          <w:u w:val="single"/>
        </w:rPr>
        <w:t>работы</w:t>
      </w:r>
      <w:r w:rsidRPr="00CB7C36">
        <w:rPr>
          <w:i/>
          <w:spacing w:val="-1"/>
          <w:sz w:val="24"/>
          <w:szCs w:val="24"/>
          <w:u w:val="single"/>
        </w:rPr>
        <w:t xml:space="preserve"> </w:t>
      </w:r>
      <w:r w:rsidRPr="00CB7C36">
        <w:rPr>
          <w:i/>
          <w:sz w:val="24"/>
          <w:szCs w:val="24"/>
          <w:u w:val="single"/>
        </w:rPr>
        <w:t>учителя-логопеда</w:t>
      </w:r>
      <w:r w:rsidRPr="00CB7C36">
        <w:rPr>
          <w:i/>
          <w:spacing w:val="58"/>
          <w:sz w:val="24"/>
          <w:szCs w:val="24"/>
          <w:u w:val="single"/>
        </w:rPr>
        <w:t xml:space="preserve"> </w:t>
      </w:r>
      <w:r w:rsidRPr="00CB7C36">
        <w:rPr>
          <w:i/>
          <w:sz w:val="24"/>
          <w:szCs w:val="24"/>
          <w:u w:val="single"/>
        </w:rPr>
        <w:t>с</w:t>
      </w:r>
      <w:r w:rsidRPr="00CB7C36">
        <w:rPr>
          <w:i/>
          <w:spacing w:val="-2"/>
          <w:sz w:val="24"/>
          <w:szCs w:val="24"/>
          <w:u w:val="single"/>
        </w:rPr>
        <w:t xml:space="preserve"> </w:t>
      </w:r>
      <w:r w:rsidRPr="00CB7C36">
        <w:rPr>
          <w:i/>
          <w:sz w:val="24"/>
          <w:szCs w:val="24"/>
          <w:u w:val="single"/>
        </w:rPr>
        <w:t>семьей:</w:t>
      </w:r>
    </w:p>
    <w:p w:rsidR="000314D2" w:rsidRPr="00CB7C36" w:rsidRDefault="001B4BCC" w:rsidP="007E5726">
      <w:pPr>
        <w:pStyle w:val="a3"/>
        <w:spacing w:line="360" w:lineRule="auto"/>
        <w:ind w:firstLine="566"/>
      </w:pPr>
      <w:r w:rsidRPr="00CB7C36">
        <w:t>Проводимая</w:t>
      </w:r>
      <w:r w:rsidRPr="00CB7C36">
        <w:rPr>
          <w:spacing w:val="33"/>
        </w:rPr>
        <w:t xml:space="preserve"> </w:t>
      </w:r>
      <w:r w:rsidRPr="00CB7C36">
        <w:t>индивидуальная</w:t>
      </w:r>
      <w:r w:rsidRPr="00CB7C36">
        <w:rPr>
          <w:spacing w:val="33"/>
        </w:rPr>
        <w:t xml:space="preserve"> </w:t>
      </w:r>
      <w:r w:rsidRPr="00CB7C36">
        <w:t>работа</w:t>
      </w:r>
      <w:r w:rsidRPr="00CB7C36">
        <w:rPr>
          <w:spacing w:val="32"/>
        </w:rPr>
        <w:t xml:space="preserve"> </w:t>
      </w:r>
      <w:r w:rsidRPr="00CB7C36">
        <w:t>с</w:t>
      </w:r>
      <w:r w:rsidRPr="00CB7C36">
        <w:rPr>
          <w:spacing w:val="32"/>
        </w:rPr>
        <w:t xml:space="preserve"> </w:t>
      </w:r>
      <w:r w:rsidRPr="00CB7C36">
        <w:t>родителями</w:t>
      </w:r>
      <w:r w:rsidRPr="00CB7C36">
        <w:rPr>
          <w:spacing w:val="34"/>
        </w:rPr>
        <w:t xml:space="preserve"> </w:t>
      </w:r>
      <w:r w:rsidRPr="00CB7C36">
        <w:t>позволяет</w:t>
      </w:r>
      <w:r w:rsidRPr="00CB7C36">
        <w:rPr>
          <w:spacing w:val="36"/>
        </w:rPr>
        <w:t xml:space="preserve"> </w:t>
      </w:r>
      <w:r w:rsidRPr="00CB7C36">
        <w:t>учителю-логопеду</w:t>
      </w:r>
      <w:r w:rsidRPr="00CB7C36">
        <w:rPr>
          <w:spacing w:val="-57"/>
        </w:rPr>
        <w:t xml:space="preserve"> </w:t>
      </w:r>
      <w:r w:rsidRPr="00CB7C36">
        <w:t>установить</w:t>
      </w:r>
      <w:r w:rsidRPr="00CB7C36">
        <w:rPr>
          <w:spacing w:val="-1"/>
        </w:rPr>
        <w:t xml:space="preserve"> </w:t>
      </w:r>
      <w:r w:rsidRPr="00CB7C36">
        <w:t>более</w:t>
      </w:r>
      <w:r w:rsidRPr="00CB7C36">
        <w:rPr>
          <w:spacing w:val="-2"/>
        </w:rPr>
        <w:t xml:space="preserve"> </w:t>
      </w:r>
      <w:r w:rsidRPr="00CB7C36">
        <w:t>тесный контакт с</w:t>
      </w:r>
      <w:r w:rsidRPr="00CB7C36">
        <w:rPr>
          <w:spacing w:val="-1"/>
        </w:rPr>
        <w:t xml:space="preserve"> </w:t>
      </w:r>
      <w:r w:rsidRPr="00CB7C36">
        <w:t>родителями.</w:t>
      </w:r>
    </w:p>
    <w:p w:rsidR="000314D2" w:rsidRPr="00CB7C36" w:rsidRDefault="001B4BCC" w:rsidP="007E5726">
      <w:pPr>
        <w:pStyle w:val="a5"/>
        <w:numPr>
          <w:ilvl w:val="0"/>
          <w:numId w:val="1"/>
        </w:numPr>
        <w:tabs>
          <w:tab w:val="left" w:pos="1226"/>
        </w:tabs>
        <w:spacing w:line="360" w:lineRule="auto"/>
        <w:ind w:right="684" w:firstLine="566"/>
        <w:rPr>
          <w:sz w:val="24"/>
          <w:szCs w:val="24"/>
        </w:rPr>
      </w:pPr>
      <w:r w:rsidRPr="00CB7C36">
        <w:rPr>
          <w:sz w:val="24"/>
          <w:szCs w:val="24"/>
        </w:rPr>
        <w:t>Учителями-логопедами ДОУ разработаны анкеты</w:t>
      </w:r>
      <w:r w:rsidRPr="00CB7C36">
        <w:rPr>
          <w:spacing w:val="1"/>
          <w:sz w:val="24"/>
          <w:szCs w:val="24"/>
        </w:rPr>
        <w:t xml:space="preserve"> </w:t>
      </w:r>
      <w:r w:rsidRPr="00CB7C36">
        <w:rPr>
          <w:sz w:val="24"/>
          <w:szCs w:val="24"/>
        </w:rPr>
        <w:t>для родителей. При помощи</w:t>
      </w:r>
      <w:r w:rsidRPr="00CB7C36">
        <w:rPr>
          <w:spacing w:val="1"/>
          <w:sz w:val="24"/>
          <w:szCs w:val="24"/>
        </w:rPr>
        <w:t xml:space="preserve"> </w:t>
      </w:r>
      <w:r w:rsidRPr="00CB7C36">
        <w:rPr>
          <w:sz w:val="24"/>
          <w:szCs w:val="24"/>
        </w:rPr>
        <w:t>анкетирования легко устанавливается состав семьи, особенности семейного воспитания,</w:t>
      </w:r>
      <w:r w:rsidRPr="00CB7C36">
        <w:rPr>
          <w:spacing w:val="1"/>
          <w:sz w:val="24"/>
          <w:szCs w:val="24"/>
        </w:rPr>
        <w:t xml:space="preserve"> </w:t>
      </w:r>
      <w:r w:rsidRPr="00CB7C36">
        <w:rPr>
          <w:sz w:val="24"/>
          <w:szCs w:val="24"/>
        </w:rPr>
        <w:t>положительный</w:t>
      </w:r>
      <w:r w:rsidRPr="00CB7C36">
        <w:rPr>
          <w:spacing w:val="1"/>
          <w:sz w:val="24"/>
          <w:szCs w:val="24"/>
        </w:rPr>
        <w:t xml:space="preserve"> </w:t>
      </w:r>
      <w:r w:rsidRPr="00CB7C36">
        <w:rPr>
          <w:sz w:val="24"/>
          <w:szCs w:val="24"/>
        </w:rPr>
        <w:t>опыт</w:t>
      </w:r>
      <w:r w:rsidRPr="00CB7C36">
        <w:rPr>
          <w:spacing w:val="1"/>
          <w:sz w:val="24"/>
          <w:szCs w:val="24"/>
        </w:rPr>
        <w:t xml:space="preserve"> </w:t>
      </w:r>
      <w:r w:rsidRPr="00CB7C36">
        <w:rPr>
          <w:sz w:val="24"/>
          <w:szCs w:val="24"/>
        </w:rPr>
        <w:t>родителей,</w:t>
      </w:r>
      <w:r w:rsidRPr="00CB7C36">
        <w:rPr>
          <w:spacing w:val="1"/>
          <w:sz w:val="24"/>
          <w:szCs w:val="24"/>
        </w:rPr>
        <w:t xml:space="preserve"> </w:t>
      </w:r>
      <w:r w:rsidRPr="00CB7C36">
        <w:rPr>
          <w:sz w:val="24"/>
          <w:szCs w:val="24"/>
        </w:rPr>
        <w:t>их</w:t>
      </w:r>
      <w:r w:rsidRPr="00CB7C36">
        <w:rPr>
          <w:spacing w:val="1"/>
          <w:sz w:val="24"/>
          <w:szCs w:val="24"/>
        </w:rPr>
        <w:t xml:space="preserve"> </w:t>
      </w:r>
      <w:r w:rsidRPr="00CB7C36">
        <w:rPr>
          <w:sz w:val="24"/>
          <w:szCs w:val="24"/>
        </w:rPr>
        <w:t>трудности,</w:t>
      </w:r>
      <w:r w:rsidRPr="00CB7C36">
        <w:rPr>
          <w:spacing w:val="1"/>
          <w:sz w:val="24"/>
          <w:szCs w:val="24"/>
        </w:rPr>
        <w:t xml:space="preserve"> </w:t>
      </w:r>
      <w:r w:rsidRPr="00CB7C36">
        <w:rPr>
          <w:sz w:val="24"/>
          <w:szCs w:val="24"/>
        </w:rPr>
        <w:t>ошибки.</w:t>
      </w:r>
      <w:r w:rsidRPr="00CB7C36">
        <w:rPr>
          <w:spacing w:val="1"/>
          <w:sz w:val="24"/>
          <w:szCs w:val="24"/>
        </w:rPr>
        <w:t xml:space="preserve"> </w:t>
      </w:r>
      <w:r w:rsidRPr="00CB7C36">
        <w:rPr>
          <w:sz w:val="24"/>
          <w:szCs w:val="24"/>
        </w:rPr>
        <w:t>Отвечая</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вопросы</w:t>
      </w:r>
      <w:r w:rsidRPr="00CB7C36">
        <w:rPr>
          <w:spacing w:val="1"/>
          <w:sz w:val="24"/>
          <w:szCs w:val="24"/>
        </w:rPr>
        <w:t xml:space="preserve"> </w:t>
      </w:r>
      <w:r w:rsidRPr="00CB7C36">
        <w:rPr>
          <w:sz w:val="24"/>
          <w:szCs w:val="24"/>
        </w:rPr>
        <w:t>анкеты,</w:t>
      </w:r>
      <w:r w:rsidRPr="00CB7C36">
        <w:rPr>
          <w:spacing w:val="1"/>
          <w:sz w:val="24"/>
          <w:szCs w:val="24"/>
        </w:rPr>
        <w:t xml:space="preserve"> </w:t>
      </w:r>
      <w:r w:rsidRPr="00CB7C36">
        <w:rPr>
          <w:sz w:val="24"/>
          <w:szCs w:val="24"/>
        </w:rPr>
        <w:t>родители начинают задумываться о проблемах воспитания своего ребенка. Важным для</w:t>
      </w:r>
      <w:r w:rsidRPr="00CB7C36">
        <w:rPr>
          <w:spacing w:val="1"/>
          <w:sz w:val="24"/>
          <w:szCs w:val="24"/>
        </w:rPr>
        <w:t xml:space="preserve"> </w:t>
      </w:r>
      <w:r w:rsidRPr="00CB7C36">
        <w:rPr>
          <w:sz w:val="24"/>
          <w:szCs w:val="24"/>
        </w:rPr>
        <w:t>учителя-логопеда</w:t>
      </w:r>
      <w:r w:rsidRPr="00CB7C36">
        <w:rPr>
          <w:spacing w:val="1"/>
          <w:sz w:val="24"/>
          <w:szCs w:val="24"/>
        </w:rPr>
        <w:t xml:space="preserve"> </w:t>
      </w:r>
      <w:r w:rsidRPr="00CB7C36">
        <w:rPr>
          <w:sz w:val="24"/>
          <w:szCs w:val="24"/>
        </w:rPr>
        <w:t>является</w:t>
      </w:r>
      <w:r w:rsidRPr="00CB7C36">
        <w:rPr>
          <w:spacing w:val="1"/>
          <w:sz w:val="24"/>
          <w:szCs w:val="24"/>
        </w:rPr>
        <w:t xml:space="preserve"> </w:t>
      </w:r>
      <w:r w:rsidRPr="00CB7C36">
        <w:rPr>
          <w:sz w:val="24"/>
          <w:szCs w:val="24"/>
        </w:rPr>
        <w:t>выявление</w:t>
      </w:r>
      <w:r w:rsidRPr="00CB7C36">
        <w:rPr>
          <w:spacing w:val="1"/>
          <w:sz w:val="24"/>
          <w:szCs w:val="24"/>
        </w:rPr>
        <w:t xml:space="preserve"> </w:t>
      </w:r>
      <w:r w:rsidRPr="00CB7C36">
        <w:rPr>
          <w:sz w:val="24"/>
          <w:szCs w:val="24"/>
        </w:rPr>
        <w:t>потребностей</w:t>
      </w:r>
      <w:r w:rsidRPr="00CB7C36">
        <w:rPr>
          <w:spacing w:val="1"/>
          <w:sz w:val="24"/>
          <w:szCs w:val="24"/>
        </w:rPr>
        <w:t xml:space="preserve"> </w:t>
      </w:r>
      <w:r w:rsidRPr="00CB7C36">
        <w:rPr>
          <w:sz w:val="24"/>
          <w:szCs w:val="24"/>
        </w:rPr>
        <w:t>родителей</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коррекционн</w:t>
      </w:r>
      <w:proofErr w:type="gramStart"/>
      <w:r w:rsidRPr="00CB7C36">
        <w:rPr>
          <w:sz w:val="24"/>
          <w:szCs w:val="24"/>
        </w:rPr>
        <w:t>о-</w:t>
      </w:r>
      <w:proofErr w:type="gramEnd"/>
      <w:r w:rsidRPr="00CB7C36">
        <w:rPr>
          <w:spacing w:val="-57"/>
          <w:sz w:val="24"/>
          <w:szCs w:val="24"/>
        </w:rPr>
        <w:t xml:space="preserve"> </w:t>
      </w:r>
      <w:r w:rsidRPr="00CB7C36">
        <w:rPr>
          <w:sz w:val="24"/>
          <w:szCs w:val="24"/>
        </w:rPr>
        <w:lastRenderedPageBreak/>
        <w:t>педагогических</w:t>
      </w:r>
      <w:r w:rsidRPr="00CB7C36">
        <w:rPr>
          <w:spacing w:val="1"/>
          <w:sz w:val="24"/>
          <w:szCs w:val="24"/>
        </w:rPr>
        <w:t xml:space="preserve"> </w:t>
      </w:r>
      <w:r w:rsidRPr="00CB7C36">
        <w:rPr>
          <w:sz w:val="24"/>
          <w:szCs w:val="24"/>
        </w:rPr>
        <w:t>знаниях;</w:t>
      </w:r>
      <w:r w:rsidRPr="00CB7C36">
        <w:rPr>
          <w:spacing w:val="1"/>
          <w:sz w:val="24"/>
          <w:szCs w:val="24"/>
        </w:rPr>
        <w:t xml:space="preserve"> </w:t>
      </w:r>
      <w:r w:rsidRPr="00CB7C36">
        <w:rPr>
          <w:sz w:val="24"/>
          <w:szCs w:val="24"/>
        </w:rPr>
        <w:t>выяснение</w:t>
      </w:r>
      <w:r w:rsidRPr="00CB7C36">
        <w:rPr>
          <w:spacing w:val="1"/>
          <w:sz w:val="24"/>
          <w:szCs w:val="24"/>
        </w:rPr>
        <w:t xml:space="preserve"> </w:t>
      </w:r>
      <w:r w:rsidRPr="00CB7C36">
        <w:rPr>
          <w:sz w:val="24"/>
          <w:szCs w:val="24"/>
        </w:rPr>
        <w:t>проблем,</w:t>
      </w:r>
      <w:r w:rsidRPr="00CB7C36">
        <w:rPr>
          <w:spacing w:val="1"/>
          <w:sz w:val="24"/>
          <w:szCs w:val="24"/>
        </w:rPr>
        <w:t xml:space="preserve"> </w:t>
      </w:r>
      <w:r w:rsidRPr="00CB7C36">
        <w:rPr>
          <w:sz w:val="24"/>
          <w:szCs w:val="24"/>
        </w:rPr>
        <w:t>которые</w:t>
      </w:r>
      <w:r w:rsidRPr="00CB7C36">
        <w:rPr>
          <w:spacing w:val="1"/>
          <w:sz w:val="24"/>
          <w:szCs w:val="24"/>
        </w:rPr>
        <w:t xml:space="preserve"> </w:t>
      </w:r>
      <w:r w:rsidRPr="00CB7C36">
        <w:rPr>
          <w:sz w:val="24"/>
          <w:szCs w:val="24"/>
        </w:rPr>
        <w:t>их</w:t>
      </w:r>
      <w:r w:rsidRPr="00CB7C36">
        <w:rPr>
          <w:spacing w:val="1"/>
          <w:sz w:val="24"/>
          <w:szCs w:val="24"/>
        </w:rPr>
        <w:t xml:space="preserve"> </w:t>
      </w:r>
      <w:r w:rsidRPr="00CB7C36">
        <w:rPr>
          <w:sz w:val="24"/>
          <w:szCs w:val="24"/>
        </w:rPr>
        <w:t>волнуют</w:t>
      </w:r>
      <w:r w:rsidRPr="00CB7C36">
        <w:rPr>
          <w:spacing w:val="1"/>
          <w:sz w:val="24"/>
          <w:szCs w:val="24"/>
        </w:rPr>
        <w:t xml:space="preserve"> </w:t>
      </w:r>
      <w:r w:rsidRPr="00CB7C36">
        <w:rPr>
          <w:sz w:val="24"/>
          <w:szCs w:val="24"/>
        </w:rPr>
        <w:t>–</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тем,</w:t>
      </w:r>
      <w:r w:rsidRPr="00CB7C36">
        <w:rPr>
          <w:spacing w:val="1"/>
          <w:sz w:val="24"/>
          <w:szCs w:val="24"/>
        </w:rPr>
        <w:t xml:space="preserve"> </w:t>
      </w:r>
      <w:r w:rsidRPr="00CB7C36">
        <w:rPr>
          <w:sz w:val="24"/>
          <w:szCs w:val="24"/>
        </w:rPr>
        <w:t>чтобы</w:t>
      </w:r>
      <w:r w:rsidRPr="00CB7C36">
        <w:rPr>
          <w:spacing w:val="1"/>
          <w:sz w:val="24"/>
          <w:szCs w:val="24"/>
        </w:rPr>
        <w:t xml:space="preserve"> </w:t>
      </w:r>
      <w:r w:rsidRPr="00CB7C36">
        <w:rPr>
          <w:sz w:val="24"/>
          <w:szCs w:val="24"/>
        </w:rPr>
        <w:t>использовать</w:t>
      </w:r>
      <w:r w:rsidRPr="00CB7C36">
        <w:rPr>
          <w:spacing w:val="1"/>
          <w:sz w:val="24"/>
          <w:szCs w:val="24"/>
        </w:rPr>
        <w:t xml:space="preserve"> </w:t>
      </w:r>
      <w:r w:rsidRPr="00CB7C36">
        <w:rPr>
          <w:sz w:val="24"/>
          <w:szCs w:val="24"/>
        </w:rPr>
        <w:t>полученную</w:t>
      </w:r>
      <w:r w:rsidRPr="00CB7C36">
        <w:rPr>
          <w:spacing w:val="1"/>
          <w:sz w:val="24"/>
          <w:szCs w:val="24"/>
        </w:rPr>
        <w:t xml:space="preserve"> </w:t>
      </w:r>
      <w:r w:rsidRPr="00CB7C36">
        <w:rPr>
          <w:sz w:val="24"/>
          <w:szCs w:val="24"/>
        </w:rPr>
        <w:t>информацию</w:t>
      </w:r>
      <w:r w:rsidRPr="00CB7C36">
        <w:rPr>
          <w:spacing w:val="1"/>
          <w:sz w:val="24"/>
          <w:szCs w:val="24"/>
        </w:rPr>
        <w:t xml:space="preserve"> </w:t>
      </w:r>
      <w:r w:rsidRPr="00CB7C36">
        <w:rPr>
          <w:sz w:val="24"/>
          <w:szCs w:val="24"/>
        </w:rPr>
        <w:t>при</w:t>
      </w:r>
      <w:r w:rsidRPr="00CB7C36">
        <w:rPr>
          <w:spacing w:val="1"/>
          <w:sz w:val="24"/>
          <w:szCs w:val="24"/>
        </w:rPr>
        <w:t xml:space="preserve"> </w:t>
      </w:r>
      <w:r w:rsidRPr="00CB7C36">
        <w:rPr>
          <w:sz w:val="24"/>
          <w:szCs w:val="24"/>
        </w:rPr>
        <w:t>дальнейшем</w:t>
      </w:r>
      <w:r w:rsidRPr="00CB7C36">
        <w:rPr>
          <w:spacing w:val="1"/>
          <w:sz w:val="24"/>
          <w:szCs w:val="24"/>
        </w:rPr>
        <w:t xml:space="preserve"> </w:t>
      </w:r>
      <w:r w:rsidRPr="00CB7C36">
        <w:rPr>
          <w:sz w:val="24"/>
          <w:szCs w:val="24"/>
        </w:rPr>
        <w:t>планировании</w:t>
      </w:r>
      <w:r w:rsidRPr="00CB7C36">
        <w:rPr>
          <w:spacing w:val="1"/>
          <w:sz w:val="24"/>
          <w:szCs w:val="24"/>
        </w:rPr>
        <w:t xml:space="preserve"> </w:t>
      </w:r>
      <w:r w:rsidRPr="00CB7C36">
        <w:rPr>
          <w:sz w:val="24"/>
          <w:szCs w:val="24"/>
        </w:rPr>
        <w:t>работы</w:t>
      </w:r>
      <w:r w:rsidRPr="00CB7C36">
        <w:rPr>
          <w:spacing w:val="1"/>
          <w:sz w:val="24"/>
          <w:szCs w:val="24"/>
        </w:rPr>
        <w:t xml:space="preserve"> </w:t>
      </w:r>
      <w:r w:rsidRPr="00CB7C36">
        <w:rPr>
          <w:sz w:val="24"/>
          <w:szCs w:val="24"/>
        </w:rPr>
        <w:t>по</w:t>
      </w:r>
      <w:r w:rsidRPr="00CB7C36">
        <w:rPr>
          <w:spacing w:val="-57"/>
          <w:sz w:val="24"/>
          <w:szCs w:val="24"/>
        </w:rPr>
        <w:t xml:space="preserve"> </w:t>
      </w:r>
      <w:r w:rsidRPr="00CB7C36">
        <w:rPr>
          <w:sz w:val="24"/>
          <w:szCs w:val="24"/>
        </w:rPr>
        <w:t>взаимодействию</w:t>
      </w:r>
      <w:r w:rsidRPr="00CB7C36">
        <w:rPr>
          <w:spacing w:val="-1"/>
          <w:sz w:val="24"/>
          <w:szCs w:val="24"/>
        </w:rPr>
        <w:t xml:space="preserve"> </w:t>
      </w:r>
      <w:r w:rsidRPr="00CB7C36">
        <w:rPr>
          <w:sz w:val="24"/>
          <w:szCs w:val="24"/>
        </w:rPr>
        <w:t>с</w:t>
      </w:r>
      <w:r w:rsidRPr="00CB7C36">
        <w:rPr>
          <w:spacing w:val="-1"/>
          <w:sz w:val="24"/>
          <w:szCs w:val="24"/>
        </w:rPr>
        <w:t xml:space="preserve"> </w:t>
      </w:r>
      <w:r w:rsidRPr="00CB7C36">
        <w:rPr>
          <w:sz w:val="24"/>
          <w:szCs w:val="24"/>
        </w:rPr>
        <w:t>семьей.</w:t>
      </w:r>
    </w:p>
    <w:p w:rsidR="000314D2" w:rsidRPr="00CB7C36" w:rsidRDefault="001B4BCC" w:rsidP="007E5726">
      <w:pPr>
        <w:pStyle w:val="a5"/>
        <w:numPr>
          <w:ilvl w:val="0"/>
          <w:numId w:val="1"/>
        </w:numPr>
        <w:tabs>
          <w:tab w:val="left" w:pos="1349"/>
        </w:tabs>
        <w:spacing w:line="360" w:lineRule="auto"/>
        <w:ind w:right="690" w:firstLine="566"/>
        <w:rPr>
          <w:sz w:val="24"/>
          <w:szCs w:val="24"/>
        </w:rPr>
      </w:pPr>
      <w:r w:rsidRPr="00CB7C36">
        <w:rPr>
          <w:sz w:val="24"/>
          <w:szCs w:val="24"/>
        </w:rPr>
        <w:t>Особенности</w:t>
      </w:r>
      <w:r w:rsidRPr="00CB7C36">
        <w:rPr>
          <w:spacing w:val="1"/>
          <w:sz w:val="24"/>
          <w:szCs w:val="24"/>
        </w:rPr>
        <w:t xml:space="preserve"> </w:t>
      </w:r>
      <w:r w:rsidRPr="00CB7C36">
        <w:rPr>
          <w:sz w:val="24"/>
          <w:szCs w:val="24"/>
        </w:rPr>
        <w:t>семейного</w:t>
      </w:r>
      <w:r w:rsidRPr="00CB7C36">
        <w:rPr>
          <w:spacing w:val="1"/>
          <w:sz w:val="24"/>
          <w:szCs w:val="24"/>
        </w:rPr>
        <w:t xml:space="preserve"> </w:t>
      </w:r>
      <w:r w:rsidRPr="00CB7C36">
        <w:rPr>
          <w:sz w:val="24"/>
          <w:szCs w:val="24"/>
        </w:rPr>
        <w:t>воспитания,</w:t>
      </w:r>
      <w:r w:rsidRPr="00CB7C36">
        <w:rPr>
          <w:spacing w:val="1"/>
          <w:sz w:val="24"/>
          <w:szCs w:val="24"/>
        </w:rPr>
        <w:t xml:space="preserve"> </w:t>
      </w:r>
      <w:r w:rsidRPr="00CB7C36">
        <w:rPr>
          <w:sz w:val="24"/>
          <w:szCs w:val="24"/>
        </w:rPr>
        <w:t>потребности</w:t>
      </w:r>
      <w:r w:rsidRPr="00CB7C36">
        <w:rPr>
          <w:spacing w:val="1"/>
          <w:sz w:val="24"/>
          <w:szCs w:val="24"/>
        </w:rPr>
        <w:t xml:space="preserve"> </w:t>
      </w:r>
      <w:r w:rsidRPr="00CB7C36">
        <w:rPr>
          <w:sz w:val="24"/>
          <w:szCs w:val="24"/>
        </w:rPr>
        <w:t>родителей</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знаниях</w:t>
      </w:r>
      <w:r w:rsidRPr="00CB7C36">
        <w:rPr>
          <w:spacing w:val="1"/>
          <w:sz w:val="24"/>
          <w:szCs w:val="24"/>
        </w:rPr>
        <w:t xml:space="preserve"> </w:t>
      </w:r>
      <w:r w:rsidRPr="00CB7C36">
        <w:rPr>
          <w:sz w:val="24"/>
          <w:szCs w:val="24"/>
        </w:rPr>
        <w:t>выясняются на проводимых учителем-логопедом в течение всего учебного года беседах,</w:t>
      </w:r>
      <w:r w:rsidRPr="00CB7C36">
        <w:rPr>
          <w:spacing w:val="1"/>
          <w:sz w:val="24"/>
          <w:szCs w:val="24"/>
        </w:rPr>
        <w:t xml:space="preserve"> </w:t>
      </w:r>
      <w:r w:rsidRPr="00CB7C36">
        <w:rPr>
          <w:sz w:val="24"/>
          <w:szCs w:val="24"/>
        </w:rPr>
        <w:t>важнейшим</w:t>
      </w:r>
      <w:r w:rsidRPr="00CB7C36">
        <w:rPr>
          <w:spacing w:val="1"/>
          <w:sz w:val="24"/>
          <w:szCs w:val="24"/>
        </w:rPr>
        <w:t xml:space="preserve"> </w:t>
      </w:r>
      <w:r w:rsidRPr="00CB7C36">
        <w:rPr>
          <w:sz w:val="24"/>
          <w:szCs w:val="24"/>
        </w:rPr>
        <w:t>признаком</w:t>
      </w:r>
      <w:r w:rsidRPr="00CB7C36">
        <w:rPr>
          <w:spacing w:val="1"/>
          <w:sz w:val="24"/>
          <w:szCs w:val="24"/>
        </w:rPr>
        <w:t xml:space="preserve"> </w:t>
      </w:r>
      <w:r w:rsidRPr="00CB7C36">
        <w:rPr>
          <w:sz w:val="24"/>
          <w:szCs w:val="24"/>
        </w:rPr>
        <w:t>которых</w:t>
      </w:r>
      <w:r w:rsidRPr="00CB7C36">
        <w:rPr>
          <w:spacing w:val="1"/>
          <w:sz w:val="24"/>
          <w:szCs w:val="24"/>
        </w:rPr>
        <w:t xml:space="preserve"> </w:t>
      </w:r>
      <w:r w:rsidRPr="00CB7C36">
        <w:rPr>
          <w:sz w:val="24"/>
          <w:szCs w:val="24"/>
        </w:rPr>
        <w:t>является</w:t>
      </w:r>
      <w:r w:rsidRPr="00CB7C36">
        <w:rPr>
          <w:spacing w:val="1"/>
          <w:sz w:val="24"/>
          <w:szCs w:val="24"/>
        </w:rPr>
        <w:t xml:space="preserve"> </w:t>
      </w:r>
      <w:r w:rsidRPr="00CB7C36">
        <w:rPr>
          <w:sz w:val="24"/>
          <w:szCs w:val="24"/>
        </w:rPr>
        <w:t>двусторонняя</w:t>
      </w:r>
      <w:r w:rsidRPr="00CB7C36">
        <w:rPr>
          <w:spacing w:val="1"/>
          <w:sz w:val="24"/>
          <w:szCs w:val="24"/>
        </w:rPr>
        <w:t xml:space="preserve"> </w:t>
      </w:r>
      <w:r w:rsidRPr="00CB7C36">
        <w:rPr>
          <w:sz w:val="24"/>
          <w:szCs w:val="24"/>
        </w:rPr>
        <w:t>активность.</w:t>
      </w:r>
      <w:r w:rsidRPr="00CB7C36">
        <w:rPr>
          <w:spacing w:val="1"/>
          <w:sz w:val="24"/>
          <w:szCs w:val="24"/>
        </w:rPr>
        <w:t xml:space="preserve"> </w:t>
      </w:r>
      <w:r w:rsidRPr="00CB7C36">
        <w:rPr>
          <w:sz w:val="24"/>
          <w:szCs w:val="24"/>
        </w:rPr>
        <w:t>После</w:t>
      </w:r>
      <w:r w:rsidRPr="00CB7C36">
        <w:rPr>
          <w:spacing w:val="1"/>
          <w:sz w:val="24"/>
          <w:szCs w:val="24"/>
        </w:rPr>
        <w:t xml:space="preserve"> </w:t>
      </w:r>
      <w:r w:rsidRPr="00CB7C36">
        <w:rPr>
          <w:sz w:val="24"/>
          <w:szCs w:val="24"/>
        </w:rPr>
        <w:t>каждого</w:t>
      </w:r>
      <w:r w:rsidRPr="00CB7C36">
        <w:rPr>
          <w:spacing w:val="1"/>
          <w:sz w:val="24"/>
          <w:szCs w:val="24"/>
        </w:rPr>
        <w:t xml:space="preserve"> </w:t>
      </w:r>
      <w:r w:rsidRPr="00CB7C36">
        <w:rPr>
          <w:sz w:val="24"/>
          <w:szCs w:val="24"/>
        </w:rPr>
        <w:t>диагностического</w:t>
      </w:r>
      <w:r w:rsidRPr="00CB7C36">
        <w:rPr>
          <w:spacing w:val="1"/>
          <w:sz w:val="24"/>
          <w:szCs w:val="24"/>
        </w:rPr>
        <w:t xml:space="preserve"> </w:t>
      </w:r>
      <w:r w:rsidRPr="00CB7C36">
        <w:rPr>
          <w:sz w:val="24"/>
          <w:szCs w:val="24"/>
        </w:rPr>
        <w:t>занятия</w:t>
      </w:r>
      <w:r w:rsidRPr="00CB7C36">
        <w:rPr>
          <w:spacing w:val="1"/>
          <w:sz w:val="24"/>
          <w:szCs w:val="24"/>
        </w:rPr>
        <w:t xml:space="preserve"> </w:t>
      </w:r>
      <w:r w:rsidRPr="00CB7C36">
        <w:rPr>
          <w:sz w:val="24"/>
          <w:szCs w:val="24"/>
        </w:rPr>
        <w:t>родители</w:t>
      </w:r>
      <w:r w:rsidRPr="00CB7C36">
        <w:rPr>
          <w:spacing w:val="1"/>
          <w:sz w:val="24"/>
          <w:szCs w:val="24"/>
        </w:rPr>
        <w:t xml:space="preserve"> </w:t>
      </w:r>
      <w:r w:rsidRPr="00CB7C36">
        <w:rPr>
          <w:sz w:val="24"/>
          <w:szCs w:val="24"/>
        </w:rPr>
        <w:t>приглашаются</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индивидуальные</w:t>
      </w:r>
      <w:r w:rsidRPr="00CB7C36">
        <w:rPr>
          <w:spacing w:val="1"/>
          <w:sz w:val="24"/>
          <w:szCs w:val="24"/>
        </w:rPr>
        <w:t xml:space="preserve"> </w:t>
      </w:r>
      <w:r w:rsidRPr="00CB7C36">
        <w:rPr>
          <w:sz w:val="24"/>
          <w:szCs w:val="24"/>
        </w:rPr>
        <w:t>беседы</w:t>
      </w:r>
      <w:r w:rsidRPr="00CB7C36">
        <w:rPr>
          <w:spacing w:val="1"/>
          <w:sz w:val="24"/>
          <w:szCs w:val="24"/>
        </w:rPr>
        <w:t xml:space="preserve"> </w:t>
      </w:r>
      <w:r w:rsidRPr="00CB7C36">
        <w:rPr>
          <w:sz w:val="24"/>
          <w:szCs w:val="24"/>
        </w:rPr>
        <w:t>для</w:t>
      </w:r>
      <w:r w:rsidRPr="00CB7C36">
        <w:rPr>
          <w:spacing w:val="1"/>
          <w:sz w:val="24"/>
          <w:szCs w:val="24"/>
        </w:rPr>
        <w:t xml:space="preserve"> </w:t>
      </w:r>
      <w:r w:rsidRPr="00CB7C36">
        <w:rPr>
          <w:sz w:val="24"/>
          <w:szCs w:val="24"/>
        </w:rPr>
        <w:t>ознакомления с результатами. Родители узнают о пробелах в развитии ребенка; получают</w:t>
      </w:r>
      <w:r w:rsidRPr="00CB7C36">
        <w:rPr>
          <w:spacing w:val="1"/>
          <w:sz w:val="24"/>
          <w:szCs w:val="24"/>
        </w:rPr>
        <w:t xml:space="preserve"> </w:t>
      </w:r>
      <w:r w:rsidRPr="00CB7C36">
        <w:rPr>
          <w:sz w:val="24"/>
          <w:szCs w:val="24"/>
        </w:rPr>
        <w:t>советы,</w:t>
      </w:r>
      <w:r w:rsidRPr="00CB7C36">
        <w:rPr>
          <w:spacing w:val="-1"/>
          <w:sz w:val="24"/>
          <w:szCs w:val="24"/>
        </w:rPr>
        <w:t xml:space="preserve"> </w:t>
      </w:r>
      <w:r w:rsidRPr="00CB7C36">
        <w:rPr>
          <w:sz w:val="24"/>
          <w:szCs w:val="24"/>
        </w:rPr>
        <w:t>необходимые</w:t>
      </w:r>
      <w:r w:rsidRPr="00CB7C36">
        <w:rPr>
          <w:spacing w:val="-2"/>
          <w:sz w:val="24"/>
          <w:szCs w:val="24"/>
        </w:rPr>
        <w:t xml:space="preserve"> </w:t>
      </w:r>
      <w:r w:rsidRPr="00CB7C36">
        <w:rPr>
          <w:sz w:val="24"/>
          <w:szCs w:val="24"/>
        </w:rPr>
        <w:t>практические</w:t>
      </w:r>
      <w:r w:rsidRPr="00CB7C36">
        <w:rPr>
          <w:spacing w:val="-1"/>
          <w:sz w:val="24"/>
          <w:szCs w:val="24"/>
        </w:rPr>
        <w:t xml:space="preserve"> </w:t>
      </w:r>
      <w:r w:rsidRPr="00CB7C36">
        <w:rPr>
          <w:sz w:val="24"/>
          <w:szCs w:val="24"/>
        </w:rPr>
        <w:t>рекомендации.</w:t>
      </w:r>
    </w:p>
    <w:p w:rsidR="000314D2" w:rsidRPr="00CB7C36" w:rsidRDefault="001B4BCC" w:rsidP="007E5726">
      <w:pPr>
        <w:pStyle w:val="a5"/>
        <w:numPr>
          <w:ilvl w:val="0"/>
          <w:numId w:val="1"/>
        </w:numPr>
        <w:tabs>
          <w:tab w:val="left" w:pos="1181"/>
        </w:tabs>
        <w:spacing w:line="360" w:lineRule="auto"/>
        <w:ind w:right="689" w:firstLine="566"/>
        <w:rPr>
          <w:sz w:val="24"/>
          <w:szCs w:val="24"/>
        </w:rPr>
      </w:pPr>
      <w:r w:rsidRPr="00CB7C36">
        <w:rPr>
          <w:sz w:val="24"/>
          <w:szCs w:val="24"/>
        </w:rPr>
        <w:t>Важной формой взаимодействия учителя-логопеда с родителями является тетрадь</w:t>
      </w:r>
      <w:r w:rsidRPr="00CB7C36">
        <w:rPr>
          <w:spacing w:val="1"/>
          <w:sz w:val="24"/>
          <w:szCs w:val="24"/>
        </w:rPr>
        <w:t xml:space="preserve"> </w:t>
      </w:r>
      <w:r w:rsidRPr="00CB7C36">
        <w:rPr>
          <w:sz w:val="24"/>
          <w:szCs w:val="24"/>
        </w:rPr>
        <w:t>домашних заданий (оформление с помощью современных подходов). Она заполняется</w:t>
      </w:r>
      <w:r w:rsidRPr="00CB7C36">
        <w:rPr>
          <w:spacing w:val="1"/>
          <w:sz w:val="24"/>
          <w:szCs w:val="24"/>
        </w:rPr>
        <w:t xml:space="preserve"> </w:t>
      </w:r>
      <w:r w:rsidRPr="00CB7C36">
        <w:rPr>
          <w:sz w:val="24"/>
          <w:szCs w:val="24"/>
        </w:rPr>
        <w:t>еженедельно, для того, чтобы занятия в семье проводились систематично. В зависимости</w:t>
      </w:r>
      <w:r w:rsidRPr="00CB7C36">
        <w:rPr>
          <w:spacing w:val="1"/>
          <w:sz w:val="24"/>
          <w:szCs w:val="24"/>
        </w:rPr>
        <w:t xml:space="preserve"> </w:t>
      </w:r>
      <w:r w:rsidRPr="00CB7C36">
        <w:rPr>
          <w:sz w:val="24"/>
          <w:szCs w:val="24"/>
        </w:rPr>
        <w:t>от</w:t>
      </w:r>
      <w:r w:rsidRPr="00CB7C36">
        <w:rPr>
          <w:spacing w:val="1"/>
          <w:sz w:val="24"/>
          <w:szCs w:val="24"/>
        </w:rPr>
        <w:t xml:space="preserve"> </w:t>
      </w:r>
      <w:r w:rsidRPr="00CB7C36">
        <w:rPr>
          <w:sz w:val="24"/>
          <w:szCs w:val="24"/>
        </w:rPr>
        <w:t>специфики</w:t>
      </w:r>
      <w:r w:rsidRPr="00CB7C36">
        <w:rPr>
          <w:spacing w:val="1"/>
          <w:sz w:val="24"/>
          <w:szCs w:val="24"/>
        </w:rPr>
        <w:t xml:space="preserve"> </w:t>
      </w:r>
      <w:r w:rsidRPr="00CB7C36">
        <w:rPr>
          <w:sz w:val="24"/>
          <w:szCs w:val="24"/>
        </w:rPr>
        <w:t>нарушения</w:t>
      </w:r>
      <w:r w:rsidRPr="00CB7C36">
        <w:rPr>
          <w:spacing w:val="1"/>
          <w:sz w:val="24"/>
          <w:szCs w:val="24"/>
        </w:rPr>
        <w:t xml:space="preserve"> </w:t>
      </w:r>
      <w:r w:rsidRPr="00CB7C36">
        <w:rPr>
          <w:sz w:val="24"/>
          <w:szCs w:val="24"/>
        </w:rPr>
        <w:t>речи</w:t>
      </w:r>
      <w:r w:rsidRPr="00CB7C36">
        <w:rPr>
          <w:spacing w:val="1"/>
          <w:sz w:val="24"/>
          <w:szCs w:val="24"/>
        </w:rPr>
        <w:t xml:space="preserve"> </w:t>
      </w:r>
      <w:r w:rsidRPr="00CB7C36">
        <w:rPr>
          <w:sz w:val="24"/>
          <w:szCs w:val="24"/>
        </w:rPr>
        <w:t>каждого</w:t>
      </w:r>
      <w:r w:rsidRPr="00CB7C36">
        <w:rPr>
          <w:spacing w:val="1"/>
          <w:sz w:val="24"/>
          <w:szCs w:val="24"/>
        </w:rPr>
        <w:t xml:space="preserve"> </w:t>
      </w:r>
      <w:r w:rsidRPr="00CB7C36">
        <w:rPr>
          <w:sz w:val="24"/>
          <w:szCs w:val="24"/>
        </w:rPr>
        <w:t>конкретного</w:t>
      </w:r>
      <w:r w:rsidRPr="00CB7C36">
        <w:rPr>
          <w:spacing w:val="1"/>
          <w:sz w:val="24"/>
          <w:szCs w:val="24"/>
        </w:rPr>
        <w:t xml:space="preserve"> </w:t>
      </w:r>
      <w:r w:rsidRPr="00CB7C36">
        <w:rPr>
          <w:sz w:val="24"/>
          <w:szCs w:val="24"/>
        </w:rPr>
        <w:t>ребенка</w:t>
      </w:r>
      <w:r w:rsidRPr="00CB7C36">
        <w:rPr>
          <w:spacing w:val="1"/>
          <w:sz w:val="24"/>
          <w:szCs w:val="24"/>
        </w:rPr>
        <w:t xml:space="preserve"> </w:t>
      </w:r>
      <w:r w:rsidRPr="00CB7C36">
        <w:rPr>
          <w:sz w:val="24"/>
          <w:szCs w:val="24"/>
        </w:rPr>
        <w:t>задания</w:t>
      </w:r>
      <w:r w:rsidRPr="00CB7C36">
        <w:rPr>
          <w:spacing w:val="1"/>
          <w:sz w:val="24"/>
          <w:szCs w:val="24"/>
        </w:rPr>
        <w:t xml:space="preserve"> </w:t>
      </w:r>
      <w:r w:rsidRPr="00CB7C36">
        <w:rPr>
          <w:sz w:val="24"/>
          <w:szCs w:val="24"/>
        </w:rPr>
        <w:t>в</w:t>
      </w:r>
      <w:r w:rsidRPr="00CB7C36">
        <w:rPr>
          <w:spacing w:val="1"/>
          <w:sz w:val="24"/>
          <w:szCs w:val="24"/>
        </w:rPr>
        <w:t xml:space="preserve"> </w:t>
      </w:r>
      <w:r w:rsidRPr="00CB7C36">
        <w:rPr>
          <w:sz w:val="24"/>
          <w:szCs w:val="24"/>
        </w:rPr>
        <w:t>тетради</w:t>
      </w:r>
      <w:r w:rsidRPr="00CB7C36">
        <w:rPr>
          <w:spacing w:val="1"/>
          <w:sz w:val="24"/>
          <w:szCs w:val="24"/>
        </w:rPr>
        <w:t xml:space="preserve"> </w:t>
      </w:r>
      <w:r w:rsidRPr="00CB7C36">
        <w:rPr>
          <w:sz w:val="24"/>
          <w:szCs w:val="24"/>
        </w:rPr>
        <w:t>предусматривают</w:t>
      </w:r>
      <w:r w:rsidRPr="00CB7C36">
        <w:rPr>
          <w:spacing w:val="1"/>
          <w:sz w:val="24"/>
          <w:szCs w:val="24"/>
        </w:rPr>
        <w:t xml:space="preserve"> </w:t>
      </w:r>
      <w:r w:rsidRPr="00CB7C36">
        <w:rPr>
          <w:sz w:val="24"/>
          <w:szCs w:val="24"/>
        </w:rPr>
        <w:t>работу</w:t>
      </w:r>
      <w:r w:rsidRPr="00CB7C36">
        <w:rPr>
          <w:spacing w:val="1"/>
          <w:sz w:val="24"/>
          <w:szCs w:val="24"/>
        </w:rPr>
        <w:t xml:space="preserve"> </w:t>
      </w:r>
      <w:r w:rsidRPr="00CB7C36">
        <w:rPr>
          <w:sz w:val="24"/>
          <w:szCs w:val="24"/>
        </w:rPr>
        <w:t>по</w:t>
      </w:r>
      <w:r w:rsidRPr="00CB7C36">
        <w:rPr>
          <w:spacing w:val="1"/>
          <w:sz w:val="24"/>
          <w:szCs w:val="24"/>
        </w:rPr>
        <w:t xml:space="preserve"> </w:t>
      </w:r>
      <w:r w:rsidRPr="00CB7C36">
        <w:rPr>
          <w:sz w:val="24"/>
          <w:szCs w:val="24"/>
        </w:rPr>
        <w:t>звукопроизношению,</w:t>
      </w:r>
      <w:r w:rsidRPr="00CB7C36">
        <w:rPr>
          <w:spacing w:val="1"/>
          <w:sz w:val="24"/>
          <w:szCs w:val="24"/>
        </w:rPr>
        <w:t xml:space="preserve"> </w:t>
      </w:r>
      <w:r w:rsidRPr="00CB7C36">
        <w:rPr>
          <w:sz w:val="24"/>
          <w:szCs w:val="24"/>
        </w:rPr>
        <w:t>формированию</w:t>
      </w:r>
      <w:r w:rsidRPr="00CB7C36">
        <w:rPr>
          <w:spacing w:val="61"/>
          <w:sz w:val="24"/>
          <w:szCs w:val="24"/>
        </w:rPr>
        <w:t xml:space="preserve"> </w:t>
      </w:r>
      <w:r w:rsidRPr="00CB7C36">
        <w:rPr>
          <w:sz w:val="24"/>
          <w:szCs w:val="24"/>
        </w:rPr>
        <w:t>словаря,</w:t>
      </w:r>
      <w:r w:rsidRPr="00CB7C36">
        <w:rPr>
          <w:spacing w:val="1"/>
          <w:sz w:val="24"/>
          <w:szCs w:val="24"/>
        </w:rPr>
        <w:t xml:space="preserve"> </w:t>
      </w:r>
      <w:r w:rsidRPr="00CB7C36">
        <w:rPr>
          <w:sz w:val="24"/>
          <w:szCs w:val="24"/>
        </w:rPr>
        <w:t>грамматических</w:t>
      </w:r>
      <w:r w:rsidRPr="00CB7C36">
        <w:rPr>
          <w:spacing w:val="3"/>
          <w:sz w:val="24"/>
          <w:szCs w:val="24"/>
        </w:rPr>
        <w:t xml:space="preserve"> </w:t>
      </w:r>
      <w:r w:rsidRPr="00CB7C36">
        <w:rPr>
          <w:sz w:val="24"/>
          <w:szCs w:val="24"/>
        </w:rPr>
        <w:t>умений</w:t>
      </w:r>
      <w:r w:rsidRPr="00CB7C36">
        <w:rPr>
          <w:spacing w:val="-1"/>
          <w:sz w:val="24"/>
          <w:szCs w:val="24"/>
        </w:rPr>
        <w:t xml:space="preserve"> </w:t>
      </w:r>
      <w:r w:rsidRPr="00CB7C36">
        <w:rPr>
          <w:sz w:val="24"/>
          <w:szCs w:val="24"/>
        </w:rPr>
        <w:t>и навыков,</w:t>
      </w:r>
      <w:r w:rsidRPr="00CB7C36">
        <w:rPr>
          <w:spacing w:val="-1"/>
          <w:sz w:val="24"/>
          <w:szCs w:val="24"/>
        </w:rPr>
        <w:t xml:space="preserve"> </w:t>
      </w:r>
      <w:r w:rsidRPr="00CB7C36">
        <w:rPr>
          <w:sz w:val="24"/>
          <w:szCs w:val="24"/>
        </w:rPr>
        <w:t>на</w:t>
      </w:r>
      <w:r w:rsidRPr="00CB7C36">
        <w:rPr>
          <w:spacing w:val="-1"/>
          <w:sz w:val="24"/>
          <w:szCs w:val="24"/>
        </w:rPr>
        <w:t xml:space="preserve"> </w:t>
      </w:r>
      <w:r w:rsidRPr="00CB7C36">
        <w:rPr>
          <w:sz w:val="24"/>
          <w:szCs w:val="24"/>
        </w:rPr>
        <w:t>развитие</w:t>
      </w:r>
      <w:r w:rsidRPr="00CB7C36">
        <w:rPr>
          <w:spacing w:val="-2"/>
          <w:sz w:val="24"/>
          <w:szCs w:val="24"/>
        </w:rPr>
        <w:t xml:space="preserve"> </w:t>
      </w:r>
      <w:r w:rsidRPr="00CB7C36">
        <w:rPr>
          <w:sz w:val="24"/>
          <w:szCs w:val="24"/>
        </w:rPr>
        <w:t>внимания</w:t>
      </w:r>
      <w:r w:rsidRPr="00CB7C36">
        <w:rPr>
          <w:spacing w:val="-1"/>
          <w:sz w:val="24"/>
          <w:szCs w:val="24"/>
        </w:rPr>
        <w:t xml:space="preserve"> </w:t>
      </w:r>
      <w:r w:rsidRPr="00CB7C36">
        <w:rPr>
          <w:sz w:val="24"/>
          <w:szCs w:val="24"/>
        </w:rPr>
        <w:t>и</w:t>
      </w:r>
      <w:r w:rsidRPr="00CB7C36">
        <w:rPr>
          <w:spacing w:val="-2"/>
          <w:sz w:val="24"/>
          <w:szCs w:val="24"/>
        </w:rPr>
        <w:t xml:space="preserve"> </w:t>
      </w:r>
      <w:r w:rsidRPr="00CB7C36">
        <w:rPr>
          <w:sz w:val="24"/>
          <w:szCs w:val="24"/>
        </w:rPr>
        <w:t>памяти.</w:t>
      </w:r>
    </w:p>
    <w:p w:rsidR="00CB7C36" w:rsidRDefault="001B4BCC" w:rsidP="007E5726">
      <w:pPr>
        <w:pStyle w:val="a3"/>
        <w:spacing w:line="360" w:lineRule="auto"/>
        <w:ind w:right="688" w:firstLine="566"/>
        <w:rPr>
          <w:b/>
        </w:rPr>
      </w:pPr>
      <w:r w:rsidRPr="00CB7C36">
        <w:t>Взаимодействие</w:t>
      </w:r>
      <w:r w:rsidRPr="00CB7C36">
        <w:rPr>
          <w:spacing w:val="1"/>
        </w:rPr>
        <w:t xml:space="preserve"> </w:t>
      </w:r>
      <w:r w:rsidRPr="00CB7C36">
        <w:t>ДОУ</w:t>
      </w:r>
      <w:r w:rsidRPr="00CB7C36">
        <w:rPr>
          <w:spacing w:val="1"/>
        </w:rPr>
        <w:t xml:space="preserve"> </w:t>
      </w:r>
      <w:r w:rsidRPr="00CB7C36">
        <w:t>и</w:t>
      </w:r>
      <w:r w:rsidRPr="00CB7C36">
        <w:rPr>
          <w:spacing w:val="1"/>
        </w:rPr>
        <w:t xml:space="preserve"> </w:t>
      </w:r>
      <w:r w:rsidRPr="00CB7C36">
        <w:t>семьи</w:t>
      </w:r>
      <w:r w:rsidRPr="00CB7C36">
        <w:rPr>
          <w:spacing w:val="1"/>
        </w:rPr>
        <w:t xml:space="preserve"> </w:t>
      </w:r>
      <w:r w:rsidRPr="00CB7C36">
        <w:t>-</w:t>
      </w:r>
      <w:r w:rsidRPr="00CB7C36">
        <w:rPr>
          <w:spacing w:val="1"/>
        </w:rPr>
        <w:t xml:space="preserve"> </w:t>
      </w:r>
      <w:r w:rsidRPr="00CB7C36">
        <w:t>необходимое</w:t>
      </w:r>
      <w:r w:rsidRPr="00CB7C36">
        <w:rPr>
          <w:spacing w:val="1"/>
        </w:rPr>
        <w:t xml:space="preserve"> </w:t>
      </w:r>
      <w:r w:rsidRPr="00CB7C36">
        <w:t>условие</w:t>
      </w:r>
      <w:r w:rsidRPr="00CB7C36">
        <w:rPr>
          <w:spacing w:val="1"/>
        </w:rPr>
        <w:t xml:space="preserve"> </w:t>
      </w:r>
      <w:r w:rsidRPr="00CB7C36">
        <w:t>полноценного</w:t>
      </w:r>
      <w:r w:rsidRPr="00CB7C36">
        <w:rPr>
          <w:spacing w:val="1"/>
        </w:rPr>
        <w:t xml:space="preserve"> </w:t>
      </w:r>
      <w:r w:rsidRPr="00CB7C36">
        <w:t>речевого</w:t>
      </w:r>
      <w:r w:rsidRPr="00CB7C36">
        <w:rPr>
          <w:spacing w:val="1"/>
        </w:rPr>
        <w:t xml:space="preserve"> </w:t>
      </w:r>
      <w:r w:rsidRPr="00CB7C36">
        <w:t>развития</w:t>
      </w:r>
      <w:r w:rsidRPr="00CB7C36">
        <w:rPr>
          <w:spacing w:val="1"/>
        </w:rPr>
        <w:t xml:space="preserve"> </w:t>
      </w:r>
      <w:r w:rsidRPr="00CB7C36">
        <w:t>дошкольников,</w:t>
      </w:r>
      <w:r w:rsidRPr="00CB7C36">
        <w:rPr>
          <w:spacing w:val="1"/>
        </w:rPr>
        <w:t xml:space="preserve"> </w:t>
      </w:r>
      <w:r w:rsidRPr="00CB7C36">
        <w:t>осуществления</w:t>
      </w:r>
      <w:r w:rsidRPr="00CB7C36">
        <w:rPr>
          <w:spacing w:val="1"/>
        </w:rPr>
        <w:t xml:space="preserve"> </w:t>
      </w:r>
      <w:r w:rsidRPr="00CB7C36">
        <w:t>сложного</w:t>
      </w:r>
      <w:r w:rsidRPr="00CB7C36">
        <w:rPr>
          <w:spacing w:val="1"/>
        </w:rPr>
        <w:t xml:space="preserve"> </w:t>
      </w:r>
      <w:r w:rsidRPr="00CB7C36">
        <w:t>процесса</w:t>
      </w:r>
      <w:r w:rsidRPr="00CB7C36">
        <w:rPr>
          <w:spacing w:val="1"/>
        </w:rPr>
        <w:t xml:space="preserve"> </w:t>
      </w:r>
      <w:r w:rsidRPr="00CB7C36">
        <w:t>коррекции,</w:t>
      </w:r>
      <w:r w:rsidRPr="00CB7C36">
        <w:rPr>
          <w:spacing w:val="1"/>
        </w:rPr>
        <w:t xml:space="preserve"> </w:t>
      </w:r>
      <w:r w:rsidRPr="00CB7C36">
        <w:t>так</w:t>
      </w:r>
      <w:r w:rsidRPr="00CB7C36">
        <w:rPr>
          <w:spacing w:val="61"/>
        </w:rPr>
        <w:t xml:space="preserve"> </w:t>
      </w:r>
      <w:r w:rsidRPr="00CB7C36">
        <w:t>как</w:t>
      </w:r>
      <w:r w:rsidRPr="00CB7C36">
        <w:rPr>
          <w:spacing w:val="1"/>
        </w:rPr>
        <w:t xml:space="preserve"> </w:t>
      </w:r>
      <w:r w:rsidRPr="00CB7C36">
        <w:t>наилучшие</w:t>
      </w:r>
      <w:r w:rsidRPr="00CB7C36">
        <w:rPr>
          <w:spacing w:val="1"/>
        </w:rPr>
        <w:t xml:space="preserve"> </w:t>
      </w:r>
      <w:r w:rsidRPr="00CB7C36">
        <w:t>результаты</w:t>
      </w:r>
      <w:r w:rsidRPr="00CB7C36">
        <w:rPr>
          <w:spacing w:val="1"/>
        </w:rPr>
        <w:t xml:space="preserve"> </w:t>
      </w:r>
      <w:r w:rsidRPr="00CB7C36">
        <w:t>отмечаются</w:t>
      </w:r>
      <w:r w:rsidRPr="00CB7C36">
        <w:rPr>
          <w:spacing w:val="1"/>
        </w:rPr>
        <w:t xml:space="preserve"> </w:t>
      </w:r>
      <w:r w:rsidRPr="00CB7C36">
        <w:t>там,</w:t>
      </w:r>
      <w:r w:rsidRPr="00CB7C36">
        <w:rPr>
          <w:spacing w:val="1"/>
        </w:rPr>
        <w:t xml:space="preserve"> </w:t>
      </w:r>
      <w:r w:rsidRPr="00CB7C36">
        <w:t>где</w:t>
      </w:r>
      <w:r w:rsidRPr="00CB7C36">
        <w:rPr>
          <w:spacing w:val="1"/>
        </w:rPr>
        <w:t xml:space="preserve"> </w:t>
      </w:r>
      <w:r w:rsidRPr="00CB7C36">
        <w:t>учитель-логопед</w:t>
      </w:r>
      <w:r w:rsidRPr="00CB7C36">
        <w:rPr>
          <w:spacing w:val="1"/>
        </w:rPr>
        <w:t xml:space="preserve"> </w:t>
      </w:r>
      <w:r w:rsidRPr="00CB7C36">
        <w:t>и</w:t>
      </w:r>
      <w:r w:rsidRPr="00CB7C36">
        <w:rPr>
          <w:spacing w:val="1"/>
        </w:rPr>
        <w:t xml:space="preserve"> </w:t>
      </w:r>
      <w:r w:rsidRPr="00CB7C36">
        <w:t>родители</w:t>
      </w:r>
      <w:r w:rsidRPr="00CB7C36">
        <w:rPr>
          <w:spacing w:val="1"/>
        </w:rPr>
        <w:t xml:space="preserve"> </w:t>
      </w:r>
      <w:r w:rsidRPr="00CB7C36">
        <w:t>действуют</w:t>
      </w:r>
      <w:r w:rsidRPr="00CB7C36">
        <w:rPr>
          <w:spacing w:val="1"/>
        </w:rPr>
        <w:t xml:space="preserve"> </w:t>
      </w:r>
      <w:r w:rsidRPr="00CB7C36">
        <w:t>согласованно.</w:t>
      </w:r>
      <w:r w:rsidRPr="00CB7C36">
        <w:rPr>
          <w:spacing w:val="60"/>
        </w:rPr>
        <w:t xml:space="preserve"> </w:t>
      </w:r>
      <w:r w:rsidRPr="00CB7C36">
        <w:t>Совместная работа с семьей</w:t>
      </w:r>
      <w:r w:rsidRPr="00CB7C36">
        <w:rPr>
          <w:spacing w:val="60"/>
        </w:rPr>
        <w:t xml:space="preserve"> </w:t>
      </w:r>
      <w:r w:rsidRPr="00CB7C36">
        <w:t>строится</w:t>
      </w:r>
      <w:r w:rsidRPr="00CB7C36">
        <w:rPr>
          <w:spacing w:val="60"/>
        </w:rPr>
        <w:t xml:space="preserve"> </w:t>
      </w:r>
      <w:r w:rsidRPr="00CB7C36">
        <w:t>через дифференцированный подход</w:t>
      </w:r>
      <w:r w:rsidRPr="00CB7C36">
        <w:rPr>
          <w:spacing w:val="1"/>
        </w:rPr>
        <w:t xml:space="preserve"> </w:t>
      </w:r>
      <w:r w:rsidRPr="00CB7C36">
        <w:t>к</w:t>
      </w:r>
      <w:r w:rsidRPr="00CB7C36">
        <w:rPr>
          <w:spacing w:val="1"/>
        </w:rPr>
        <w:t xml:space="preserve"> </w:t>
      </w:r>
      <w:r w:rsidRPr="00CB7C36">
        <w:t>семье,</w:t>
      </w:r>
      <w:r w:rsidRPr="00CB7C36">
        <w:rPr>
          <w:spacing w:val="1"/>
        </w:rPr>
        <w:t xml:space="preserve"> </w:t>
      </w:r>
      <w:r w:rsidRPr="00CB7C36">
        <w:t>воспитывающей</w:t>
      </w:r>
      <w:r w:rsidRPr="00CB7C36">
        <w:rPr>
          <w:spacing w:val="1"/>
        </w:rPr>
        <w:t xml:space="preserve"> </w:t>
      </w:r>
      <w:r w:rsidRPr="00CB7C36">
        <w:t>ребенка</w:t>
      </w:r>
      <w:r w:rsidRPr="00CB7C36">
        <w:rPr>
          <w:spacing w:val="1"/>
        </w:rPr>
        <w:t xml:space="preserve"> </w:t>
      </w:r>
      <w:r w:rsidRPr="00CB7C36">
        <w:t>с</w:t>
      </w:r>
      <w:r w:rsidRPr="00CB7C36">
        <w:rPr>
          <w:spacing w:val="1"/>
        </w:rPr>
        <w:t xml:space="preserve"> </w:t>
      </w:r>
      <w:r w:rsidRPr="00CB7C36">
        <w:t>ТНР,</w:t>
      </w:r>
      <w:r w:rsidRPr="00CB7C36">
        <w:rPr>
          <w:spacing w:val="1"/>
        </w:rPr>
        <w:t xml:space="preserve"> </w:t>
      </w:r>
      <w:r w:rsidRPr="00CB7C36">
        <w:t>основывается</w:t>
      </w:r>
      <w:r w:rsidRPr="00CB7C36">
        <w:rPr>
          <w:spacing w:val="1"/>
        </w:rPr>
        <w:t xml:space="preserve"> </w:t>
      </w:r>
      <w:r w:rsidRPr="00CB7C36">
        <w:t>на</w:t>
      </w:r>
      <w:r w:rsidRPr="00CB7C36">
        <w:rPr>
          <w:spacing w:val="1"/>
        </w:rPr>
        <w:t xml:space="preserve"> </w:t>
      </w:r>
      <w:r w:rsidRPr="00CB7C36">
        <w:t>определении</w:t>
      </w:r>
      <w:r w:rsidRPr="00CB7C36">
        <w:rPr>
          <w:spacing w:val="1"/>
        </w:rPr>
        <w:t xml:space="preserve"> </w:t>
      </w:r>
      <w:r w:rsidRPr="00CB7C36">
        <w:t>стратегии</w:t>
      </w:r>
      <w:r w:rsidRPr="00CB7C36">
        <w:rPr>
          <w:spacing w:val="1"/>
        </w:rPr>
        <w:t xml:space="preserve"> </w:t>
      </w:r>
      <w:r w:rsidRPr="00CB7C36">
        <w:t>взаимодейс</w:t>
      </w:r>
      <w:r w:rsidR="00CB7C36" w:rsidRPr="00CB7C36">
        <w:t>твия</w:t>
      </w:r>
      <w:r w:rsidR="00CB7C36" w:rsidRPr="00CB7C36">
        <w:rPr>
          <w:spacing w:val="-1"/>
        </w:rPr>
        <w:t xml:space="preserve"> </w:t>
      </w:r>
      <w:r w:rsidR="00CB7C36" w:rsidRPr="00CB7C36">
        <w:t>здесь и</w:t>
      </w:r>
      <w:r w:rsidR="00CB7C36" w:rsidRPr="00CB7C36">
        <w:rPr>
          <w:spacing w:val="-2"/>
        </w:rPr>
        <w:t xml:space="preserve"> </w:t>
      </w:r>
      <w:r w:rsidR="00CB7C36" w:rsidRPr="00CB7C36">
        <w:t>сейчас.</w:t>
      </w:r>
    </w:p>
    <w:p w:rsidR="00D661C2" w:rsidRDefault="00D661C2" w:rsidP="007E5726">
      <w:pPr>
        <w:pStyle w:val="a5"/>
        <w:autoSpaceDE/>
        <w:autoSpaceDN/>
        <w:spacing w:line="360" w:lineRule="auto"/>
        <w:ind w:left="480" w:firstLine="0"/>
        <w:contextualSpacing/>
        <w:rPr>
          <w:b/>
          <w:sz w:val="24"/>
          <w:szCs w:val="24"/>
        </w:rPr>
      </w:pPr>
    </w:p>
    <w:p w:rsidR="00CB7C36" w:rsidRPr="00E013FC" w:rsidRDefault="00CB7C36" w:rsidP="00E013FC">
      <w:pPr>
        <w:autoSpaceDE/>
        <w:autoSpaceDN/>
        <w:spacing w:line="360" w:lineRule="auto"/>
        <w:contextualSpacing/>
        <w:rPr>
          <w:b/>
          <w:sz w:val="24"/>
          <w:szCs w:val="24"/>
        </w:rPr>
      </w:pPr>
    </w:p>
    <w:p w:rsidR="005A4AA5" w:rsidRPr="009A139C" w:rsidRDefault="00AF1E4B" w:rsidP="00E013FC">
      <w:pPr>
        <w:pStyle w:val="a5"/>
        <w:autoSpaceDE/>
        <w:autoSpaceDN/>
        <w:spacing w:line="360" w:lineRule="auto"/>
        <w:ind w:left="480" w:firstLine="0"/>
        <w:contextualSpacing/>
        <w:jc w:val="center"/>
        <w:rPr>
          <w:b/>
          <w:sz w:val="28"/>
          <w:szCs w:val="24"/>
        </w:rPr>
      </w:pPr>
      <w:r>
        <w:rPr>
          <w:b/>
          <w:sz w:val="28"/>
          <w:szCs w:val="24"/>
          <w:lang w:val="en-US"/>
        </w:rPr>
        <w:t>III</w:t>
      </w:r>
      <w:r w:rsidRPr="009A139C">
        <w:rPr>
          <w:b/>
          <w:sz w:val="28"/>
          <w:szCs w:val="24"/>
        </w:rPr>
        <w:t xml:space="preserve"> </w:t>
      </w:r>
      <w:r w:rsidR="005A4AA5" w:rsidRPr="00D661C2">
        <w:rPr>
          <w:b/>
          <w:sz w:val="28"/>
          <w:szCs w:val="24"/>
        </w:rPr>
        <w:t>ОРГАНИЗАЦИОННЫЙ РАЗДЕЛ</w:t>
      </w:r>
    </w:p>
    <w:p w:rsidR="00E013FC" w:rsidRDefault="00E15E48" w:rsidP="00E013FC">
      <w:pPr>
        <w:pStyle w:val="a5"/>
        <w:autoSpaceDE/>
        <w:autoSpaceDN/>
        <w:spacing w:line="360" w:lineRule="auto"/>
        <w:ind w:left="480" w:firstLine="0"/>
        <w:contextualSpacing/>
        <w:rPr>
          <w:b/>
          <w:sz w:val="28"/>
          <w:szCs w:val="24"/>
        </w:rPr>
      </w:pPr>
      <w:r w:rsidRPr="00E15E48">
        <w:rPr>
          <w:b/>
          <w:sz w:val="28"/>
          <w:szCs w:val="24"/>
        </w:rPr>
        <w:t xml:space="preserve">3 </w:t>
      </w:r>
      <w:r>
        <w:rPr>
          <w:b/>
          <w:sz w:val="28"/>
          <w:szCs w:val="24"/>
        </w:rPr>
        <w:t>Обязательная часть</w:t>
      </w:r>
    </w:p>
    <w:p w:rsidR="00AF1E4B" w:rsidRPr="00E013FC" w:rsidRDefault="00E15E48" w:rsidP="00E013FC">
      <w:pPr>
        <w:pStyle w:val="a5"/>
        <w:autoSpaceDE/>
        <w:autoSpaceDN/>
        <w:spacing w:line="360" w:lineRule="auto"/>
        <w:ind w:left="480" w:firstLine="0"/>
        <w:contextualSpacing/>
        <w:rPr>
          <w:b/>
          <w:sz w:val="28"/>
          <w:szCs w:val="24"/>
        </w:rPr>
      </w:pPr>
      <w:r>
        <w:rPr>
          <w:b/>
          <w:sz w:val="24"/>
          <w:szCs w:val="24"/>
        </w:rPr>
        <w:t xml:space="preserve">3.1. </w:t>
      </w:r>
      <w:r w:rsidR="00AF1E4B" w:rsidRPr="00014F1C">
        <w:rPr>
          <w:rStyle w:val="30"/>
          <w:rFonts w:eastAsiaTheme="minorHAnsi"/>
          <w:sz w:val="24"/>
          <w:szCs w:val="24"/>
        </w:rPr>
        <w:t>П</w:t>
      </w:r>
      <w:r w:rsidRPr="00014F1C">
        <w:rPr>
          <w:rStyle w:val="30"/>
          <w:rFonts w:eastAsiaTheme="minorHAnsi"/>
          <w:sz w:val="24"/>
          <w:szCs w:val="24"/>
        </w:rPr>
        <w:t>сихолого-педагогические условия реализации программы</w:t>
      </w:r>
      <w:r w:rsidR="00AF1E4B" w:rsidRPr="00014F1C">
        <w:rPr>
          <w:rStyle w:val="30"/>
          <w:rFonts w:eastAsiaTheme="minorHAnsi"/>
          <w:sz w:val="24"/>
          <w:szCs w:val="24"/>
        </w:rPr>
        <w:t>.</w:t>
      </w:r>
      <w:r w:rsidR="00AF1E4B" w:rsidRPr="00505B5A">
        <w:rPr>
          <w:b/>
          <w:sz w:val="24"/>
          <w:szCs w:val="24"/>
        </w:rPr>
        <w:t xml:space="preserve"> </w:t>
      </w:r>
    </w:p>
    <w:p w:rsidR="00AF1E4B" w:rsidRPr="00505B5A" w:rsidRDefault="00AF1E4B" w:rsidP="007E5726">
      <w:pPr>
        <w:spacing w:line="360" w:lineRule="auto"/>
        <w:ind w:left="426" w:right="685"/>
        <w:jc w:val="both"/>
        <w:rPr>
          <w:rFonts w:cs="Arial"/>
          <w:color w:val="333333"/>
          <w:sz w:val="24"/>
          <w:szCs w:val="24"/>
          <w:lang w:eastAsia="ru-RU"/>
        </w:rPr>
      </w:pPr>
      <w:r w:rsidRPr="00505B5A">
        <w:rPr>
          <w:rFonts w:cs="Arial"/>
          <w:color w:val="333333"/>
          <w:sz w:val="24"/>
          <w:szCs w:val="24"/>
          <w:lang w:eastAsia="ru-RU"/>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AF1E4B" w:rsidRPr="00505B5A" w:rsidRDefault="00AF1E4B" w:rsidP="007E5726">
      <w:pPr>
        <w:spacing w:line="360" w:lineRule="auto"/>
        <w:ind w:left="426" w:right="685"/>
        <w:jc w:val="both"/>
        <w:rPr>
          <w:rFonts w:cs="Arial"/>
          <w:color w:val="333333"/>
          <w:sz w:val="24"/>
          <w:szCs w:val="24"/>
          <w:lang w:eastAsia="ru-RU"/>
        </w:rPr>
      </w:pPr>
      <w:r w:rsidRPr="00505B5A">
        <w:rPr>
          <w:rFonts w:cs="Arial"/>
          <w:color w:val="333333"/>
          <w:sz w:val="24"/>
          <w:szCs w:val="24"/>
          <w:lang w:eastAsia="ru-RU"/>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AF1E4B" w:rsidRPr="00505B5A" w:rsidRDefault="00AF1E4B" w:rsidP="007E5726">
      <w:pPr>
        <w:spacing w:line="360" w:lineRule="auto"/>
        <w:ind w:left="426" w:right="685"/>
        <w:jc w:val="both"/>
        <w:rPr>
          <w:rFonts w:cs="Arial"/>
          <w:color w:val="333333"/>
          <w:sz w:val="24"/>
          <w:szCs w:val="24"/>
          <w:lang w:eastAsia="ru-RU"/>
        </w:rPr>
      </w:pPr>
      <w:r w:rsidRPr="00505B5A">
        <w:rPr>
          <w:rFonts w:cs="Arial"/>
          <w:color w:val="333333"/>
          <w:sz w:val="24"/>
          <w:szCs w:val="24"/>
          <w:lang w:eastAsia="ru-RU"/>
        </w:rPr>
        <w:lastRenderedPageBreak/>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AF1E4B" w:rsidRPr="00505B5A" w:rsidRDefault="00AF1E4B" w:rsidP="007E5726">
      <w:pPr>
        <w:spacing w:line="360" w:lineRule="auto"/>
        <w:ind w:left="426" w:right="685"/>
        <w:jc w:val="both"/>
        <w:rPr>
          <w:rFonts w:cs="Arial"/>
          <w:color w:val="333333"/>
          <w:sz w:val="24"/>
          <w:szCs w:val="24"/>
          <w:lang w:eastAsia="ru-RU"/>
        </w:rPr>
      </w:pPr>
      <w:r w:rsidRPr="00505B5A">
        <w:rPr>
          <w:rFonts w:cs="Arial"/>
          <w:color w:val="333333"/>
          <w:sz w:val="24"/>
          <w:szCs w:val="24"/>
          <w:lang w:eastAsia="ru-RU"/>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AF1E4B" w:rsidRPr="00505B5A" w:rsidRDefault="00AF1E4B" w:rsidP="007E5726">
      <w:pPr>
        <w:spacing w:line="360" w:lineRule="auto"/>
        <w:ind w:left="426" w:right="685"/>
        <w:jc w:val="both"/>
        <w:rPr>
          <w:rFonts w:cs="Arial"/>
          <w:color w:val="333333"/>
          <w:sz w:val="24"/>
          <w:szCs w:val="24"/>
          <w:lang w:eastAsia="ru-RU"/>
        </w:rPr>
      </w:pPr>
      <w:r w:rsidRPr="00505B5A">
        <w:rPr>
          <w:rFonts w:cs="Arial"/>
          <w:color w:val="333333"/>
          <w:sz w:val="24"/>
          <w:szCs w:val="24"/>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AF1E4B" w:rsidRPr="00505B5A" w:rsidRDefault="00AF1E4B" w:rsidP="007E5726">
      <w:pPr>
        <w:spacing w:line="360" w:lineRule="auto"/>
        <w:ind w:left="426" w:right="685"/>
        <w:jc w:val="both"/>
        <w:rPr>
          <w:rFonts w:cs="Arial"/>
          <w:color w:val="333333"/>
          <w:sz w:val="24"/>
          <w:szCs w:val="24"/>
          <w:lang w:eastAsia="ru-RU"/>
        </w:rPr>
      </w:pPr>
      <w:r w:rsidRPr="00505B5A">
        <w:rPr>
          <w:rFonts w:cs="Arial"/>
          <w:color w:val="333333"/>
          <w:sz w:val="24"/>
          <w:szCs w:val="24"/>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AF1E4B" w:rsidRDefault="00AF1E4B" w:rsidP="007E5726">
      <w:pPr>
        <w:spacing w:line="360" w:lineRule="auto"/>
        <w:ind w:left="426" w:right="685"/>
        <w:jc w:val="both"/>
        <w:rPr>
          <w:rFonts w:cs="Arial"/>
          <w:color w:val="333333"/>
          <w:sz w:val="24"/>
          <w:szCs w:val="24"/>
          <w:lang w:eastAsia="ru-RU"/>
        </w:rPr>
      </w:pPr>
      <w:r w:rsidRPr="00505B5A">
        <w:rPr>
          <w:rFonts w:cs="Arial"/>
          <w:color w:val="333333"/>
          <w:sz w:val="24"/>
          <w:szCs w:val="24"/>
          <w:lang w:eastAsia="ru-RU"/>
        </w:rPr>
        <w:t>6. Участие семьи как необходимое условие для полноценного развития ребенка дошкольного возраста с тяжелыми нарушениями речи.</w:t>
      </w:r>
    </w:p>
    <w:p w:rsidR="00AF1E4B" w:rsidRDefault="00AF1E4B" w:rsidP="007E5726">
      <w:pPr>
        <w:spacing w:line="360" w:lineRule="auto"/>
        <w:ind w:left="426" w:right="685"/>
        <w:jc w:val="both"/>
        <w:rPr>
          <w:rFonts w:cs="Arial"/>
          <w:color w:val="333333"/>
          <w:sz w:val="24"/>
          <w:szCs w:val="24"/>
          <w:lang w:eastAsia="ru-RU"/>
        </w:rPr>
      </w:pPr>
    </w:p>
    <w:p w:rsidR="00E15E48" w:rsidRPr="00E15E48" w:rsidRDefault="00E15E48" w:rsidP="007E5726">
      <w:pPr>
        <w:pStyle w:val="a5"/>
        <w:widowControl/>
        <w:numPr>
          <w:ilvl w:val="1"/>
          <w:numId w:val="97"/>
        </w:numPr>
        <w:autoSpaceDE/>
        <w:autoSpaceDN/>
        <w:spacing w:line="360" w:lineRule="auto"/>
        <w:ind w:firstLine="66"/>
        <w:contextualSpacing/>
        <w:rPr>
          <w:b/>
          <w:sz w:val="24"/>
          <w:szCs w:val="24"/>
        </w:rPr>
      </w:pPr>
      <w:r w:rsidRPr="00E15E48">
        <w:rPr>
          <w:b/>
          <w:sz w:val="24"/>
          <w:szCs w:val="24"/>
        </w:rPr>
        <w:t>Организация развивающей предметно-пространственной среды.</w:t>
      </w:r>
    </w:p>
    <w:p w:rsidR="00E15E48" w:rsidRPr="00AB5462" w:rsidRDefault="00E15E48" w:rsidP="007E5726">
      <w:pPr>
        <w:spacing w:line="360" w:lineRule="auto"/>
        <w:ind w:left="426"/>
        <w:jc w:val="both"/>
        <w:rPr>
          <w:sz w:val="24"/>
          <w:szCs w:val="24"/>
        </w:rPr>
      </w:pPr>
      <w:r w:rsidRPr="00AB5462">
        <w:rPr>
          <w:sz w:val="24"/>
          <w:szCs w:val="24"/>
        </w:rPr>
        <w:t xml:space="preserve">Предметно-пространственная развивающая образовательная среда (далее - ППРОС) в ДОО должна обеспечивать реализацию </w:t>
      </w:r>
      <w:r>
        <w:rPr>
          <w:sz w:val="24"/>
          <w:szCs w:val="24"/>
        </w:rPr>
        <w:t>АОП ДО</w:t>
      </w:r>
      <w:r w:rsidRPr="00AB5462">
        <w:rPr>
          <w:sz w:val="24"/>
          <w:szCs w:val="24"/>
        </w:rPr>
        <w:t xml:space="preserve">, </w:t>
      </w:r>
      <w:proofErr w:type="gramStart"/>
      <w:r w:rsidRPr="00AB5462">
        <w:rPr>
          <w:sz w:val="24"/>
          <w:szCs w:val="24"/>
        </w:rPr>
        <w:t>разработанных</w:t>
      </w:r>
      <w:proofErr w:type="gramEnd"/>
      <w:r w:rsidRPr="00AB5462">
        <w:rPr>
          <w:sz w:val="24"/>
          <w:szCs w:val="24"/>
        </w:rPr>
        <w:t xml:space="preserve"> в соответствии с ФАОП ДО. </w:t>
      </w:r>
    </w:p>
    <w:p w:rsidR="00E15E48" w:rsidRPr="00AB5462" w:rsidRDefault="00E15E48" w:rsidP="007E5726">
      <w:pPr>
        <w:spacing w:line="360" w:lineRule="auto"/>
        <w:ind w:left="426"/>
        <w:jc w:val="both"/>
        <w:rPr>
          <w:sz w:val="24"/>
          <w:szCs w:val="24"/>
        </w:rPr>
      </w:pPr>
      <w:r w:rsidRPr="00AB5462">
        <w:rPr>
          <w:sz w:val="24"/>
          <w:szCs w:val="24"/>
        </w:rPr>
        <w:t>ДОО имеет право самостоятельно проектировать ППРОС с учетом психофизических особенностей обучающихся с ТНР.</w:t>
      </w:r>
    </w:p>
    <w:p w:rsidR="00E15E48" w:rsidRPr="00AB5462" w:rsidRDefault="00E15E48" w:rsidP="007E5726">
      <w:pPr>
        <w:spacing w:line="360" w:lineRule="auto"/>
        <w:ind w:left="426"/>
        <w:jc w:val="both"/>
        <w:rPr>
          <w:sz w:val="24"/>
          <w:szCs w:val="24"/>
        </w:rPr>
      </w:pPr>
      <w:r w:rsidRPr="00AB5462">
        <w:rPr>
          <w:sz w:val="24"/>
          <w:szCs w:val="24"/>
        </w:rPr>
        <w:t>В соответствии с ФГОС, ДОО обеспечивает и гарантирует:</w:t>
      </w:r>
    </w:p>
    <w:p w:rsidR="00E15E48" w:rsidRPr="00AB5462" w:rsidRDefault="00E15E48" w:rsidP="007E5726">
      <w:pPr>
        <w:pStyle w:val="a5"/>
        <w:numPr>
          <w:ilvl w:val="0"/>
          <w:numId w:val="95"/>
        </w:numPr>
        <w:adjustRightInd w:val="0"/>
        <w:spacing w:line="360" w:lineRule="auto"/>
        <w:contextualSpacing/>
        <w:rPr>
          <w:sz w:val="24"/>
          <w:szCs w:val="24"/>
        </w:rPr>
      </w:pPr>
      <w:r w:rsidRPr="00AB5462">
        <w:rPr>
          <w:sz w:val="24"/>
          <w:szCs w:val="24"/>
        </w:rPr>
        <w:t xml:space="preserve">охрану и укрепление физического и психического здоровья и эмоционального </w:t>
      </w:r>
      <w:proofErr w:type="gramStart"/>
      <w:r w:rsidRPr="00AB5462">
        <w:rPr>
          <w:sz w:val="24"/>
          <w:szCs w:val="24"/>
        </w:rPr>
        <w:t>благополучия</w:t>
      </w:r>
      <w:proofErr w:type="gramEnd"/>
      <w:r w:rsidRPr="00AB5462">
        <w:rPr>
          <w:sz w:val="24"/>
          <w:szCs w:val="24"/>
        </w:rPr>
        <w:t xml:space="preserve">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E15E48" w:rsidRPr="00AB5462" w:rsidRDefault="00E15E48" w:rsidP="007E5726">
      <w:pPr>
        <w:pStyle w:val="a5"/>
        <w:numPr>
          <w:ilvl w:val="0"/>
          <w:numId w:val="95"/>
        </w:numPr>
        <w:adjustRightInd w:val="0"/>
        <w:spacing w:line="360" w:lineRule="auto"/>
        <w:contextualSpacing/>
        <w:rPr>
          <w:sz w:val="24"/>
          <w:szCs w:val="24"/>
        </w:rPr>
      </w:pPr>
      <w:r w:rsidRPr="00AB5462">
        <w:rPr>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E15E48" w:rsidRPr="00AB5462" w:rsidRDefault="00E15E48" w:rsidP="007E5726">
      <w:pPr>
        <w:pStyle w:val="a5"/>
        <w:numPr>
          <w:ilvl w:val="0"/>
          <w:numId w:val="95"/>
        </w:numPr>
        <w:adjustRightInd w:val="0"/>
        <w:spacing w:line="360" w:lineRule="auto"/>
        <w:contextualSpacing/>
        <w:rPr>
          <w:sz w:val="24"/>
          <w:szCs w:val="24"/>
        </w:rPr>
      </w:pPr>
      <w:r w:rsidRPr="00AB5462">
        <w:rPr>
          <w:sz w:val="24"/>
          <w:szCs w:val="24"/>
        </w:rPr>
        <w:lastRenderedPageBreak/>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AB5462">
        <w:rPr>
          <w:sz w:val="24"/>
          <w:szCs w:val="24"/>
        </w:rPr>
        <w:t>общения</w:t>
      </w:r>
      <w:proofErr w:type="gramEnd"/>
      <w:r w:rsidRPr="00AB5462">
        <w:rPr>
          <w:sz w:val="24"/>
          <w:szCs w:val="24"/>
        </w:rPr>
        <w:t xml:space="preserve"> как с детьми разного возраста, так и с педагогическим работниками, а также свободу в выражении своих чувств и мыслей;</w:t>
      </w:r>
    </w:p>
    <w:p w:rsidR="00E15E48" w:rsidRPr="00AB5462" w:rsidRDefault="00E15E48" w:rsidP="007E5726">
      <w:pPr>
        <w:pStyle w:val="a5"/>
        <w:numPr>
          <w:ilvl w:val="0"/>
          <w:numId w:val="95"/>
        </w:numPr>
        <w:adjustRightInd w:val="0"/>
        <w:spacing w:line="360" w:lineRule="auto"/>
        <w:contextualSpacing/>
        <w:rPr>
          <w:sz w:val="24"/>
          <w:szCs w:val="24"/>
        </w:rPr>
      </w:pPr>
      <w:r w:rsidRPr="00AB5462">
        <w:rPr>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E15E48" w:rsidRPr="00AB5462" w:rsidRDefault="00E15E48" w:rsidP="007E5726">
      <w:pPr>
        <w:pStyle w:val="a5"/>
        <w:numPr>
          <w:ilvl w:val="0"/>
          <w:numId w:val="95"/>
        </w:numPr>
        <w:adjustRightInd w:val="0"/>
        <w:spacing w:line="360" w:lineRule="auto"/>
        <w:contextualSpacing/>
        <w:rPr>
          <w:sz w:val="24"/>
          <w:szCs w:val="24"/>
        </w:rPr>
      </w:pPr>
      <w:r w:rsidRPr="00AB5462">
        <w:rPr>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E15E48" w:rsidRPr="00AB5462" w:rsidRDefault="00E15E48" w:rsidP="007E5726">
      <w:pPr>
        <w:pStyle w:val="a5"/>
        <w:numPr>
          <w:ilvl w:val="0"/>
          <w:numId w:val="95"/>
        </w:numPr>
        <w:adjustRightInd w:val="0"/>
        <w:spacing w:line="360" w:lineRule="auto"/>
        <w:contextualSpacing/>
        <w:rPr>
          <w:sz w:val="24"/>
          <w:szCs w:val="24"/>
        </w:rPr>
      </w:pPr>
      <w:r w:rsidRPr="00AB5462">
        <w:rPr>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AB5462">
        <w:rPr>
          <w:sz w:val="24"/>
          <w:szCs w:val="24"/>
        </w:rPr>
        <w:t>недопустимость</w:t>
      </w:r>
      <w:proofErr w:type="gramEnd"/>
      <w:r w:rsidRPr="00AB5462">
        <w:rPr>
          <w:sz w:val="24"/>
          <w:szCs w:val="24"/>
        </w:rPr>
        <w:t xml:space="preserve"> как искусственного ускорения, так и искусственного замедления развития обучающихся).</w:t>
      </w:r>
    </w:p>
    <w:p w:rsidR="00E15E48" w:rsidRPr="00AB5462" w:rsidRDefault="00E15E48" w:rsidP="007E5726">
      <w:pPr>
        <w:spacing w:line="360" w:lineRule="auto"/>
        <w:ind w:left="426"/>
        <w:jc w:val="both"/>
        <w:rPr>
          <w:sz w:val="24"/>
          <w:szCs w:val="24"/>
        </w:rPr>
      </w:pPr>
      <w:r w:rsidRPr="00AB5462">
        <w:rPr>
          <w:sz w:val="24"/>
          <w:szCs w:val="24"/>
        </w:rPr>
        <w:t xml:space="preserve">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w:t>
      </w:r>
      <w:proofErr w:type="gramStart"/>
      <w:r w:rsidRPr="00AB5462">
        <w:rPr>
          <w:sz w:val="24"/>
          <w:szCs w:val="24"/>
        </w:rPr>
        <w:t>обучающихся</w:t>
      </w:r>
      <w:proofErr w:type="gramEnd"/>
      <w:r w:rsidRPr="00AB5462">
        <w:rPr>
          <w:sz w:val="24"/>
          <w:szCs w:val="24"/>
        </w:rPr>
        <w:t xml:space="preserve"> (соответствие росту, массе тела, размеру руки, дающей возможность захвата предмета).</w:t>
      </w:r>
    </w:p>
    <w:p w:rsidR="00E15E48" w:rsidRPr="00AB5462" w:rsidRDefault="00E15E48" w:rsidP="007E5726">
      <w:pPr>
        <w:spacing w:line="360" w:lineRule="auto"/>
        <w:ind w:left="426" w:firstLine="142"/>
        <w:jc w:val="both"/>
        <w:rPr>
          <w:sz w:val="24"/>
          <w:szCs w:val="24"/>
        </w:rPr>
      </w:pPr>
      <w:r w:rsidRPr="00AB5462">
        <w:rPr>
          <w:sz w:val="24"/>
          <w:szCs w:val="24"/>
        </w:rPr>
        <w:t>Для выполнения этой задачи ППРОС должна быть:</w:t>
      </w:r>
    </w:p>
    <w:p w:rsidR="00E15E48" w:rsidRPr="00AB5462" w:rsidRDefault="00E15E48" w:rsidP="007E5726">
      <w:pPr>
        <w:pStyle w:val="a5"/>
        <w:numPr>
          <w:ilvl w:val="0"/>
          <w:numId w:val="96"/>
        </w:numPr>
        <w:adjustRightInd w:val="0"/>
        <w:spacing w:line="360" w:lineRule="auto"/>
        <w:contextualSpacing/>
        <w:rPr>
          <w:sz w:val="24"/>
          <w:szCs w:val="24"/>
        </w:rPr>
      </w:pPr>
      <w:proofErr w:type="gramStart"/>
      <w:r w:rsidRPr="00AB5462">
        <w:rPr>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w:t>
      </w:r>
      <w:proofErr w:type="gramEnd"/>
      <w:r w:rsidRPr="00AB5462">
        <w:rPr>
          <w:sz w:val="24"/>
          <w:szCs w:val="24"/>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E15E48" w:rsidRPr="00AB5462" w:rsidRDefault="00E15E48" w:rsidP="007E5726">
      <w:pPr>
        <w:pStyle w:val="a5"/>
        <w:numPr>
          <w:ilvl w:val="0"/>
          <w:numId w:val="96"/>
        </w:numPr>
        <w:adjustRightInd w:val="0"/>
        <w:spacing w:line="360" w:lineRule="auto"/>
        <w:contextualSpacing/>
        <w:rPr>
          <w:sz w:val="24"/>
          <w:szCs w:val="24"/>
        </w:rPr>
      </w:pPr>
      <w:proofErr w:type="gramStart"/>
      <w:r w:rsidRPr="00AB5462">
        <w:rPr>
          <w:sz w:val="24"/>
          <w:szCs w:val="24"/>
        </w:rPr>
        <w:lastRenderedPageBreak/>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E15E48" w:rsidRPr="00AB5462" w:rsidRDefault="00E15E48" w:rsidP="007E5726">
      <w:pPr>
        <w:pStyle w:val="a5"/>
        <w:numPr>
          <w:ilvl w:val="0"/>
          <w:numId w:val="96"/>
        </w:numPr>
        <w:adjustRightInd w:val="0"/>
        <w:spacing w:line="360" w:lineRule="auto"/>
        <w:contextualSpacing/>
        <w:rPr>
          <w:sz w:val="24"/>
          <w:szCs w:val="24"/>
        </w:rPr>
      </w:pPr>
      <w:r w:rsidRPr="00AB5462">
        <w:rPr>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E15E48" w:rsidRPr="00AB5462" w:rsidRDefault="00E15E48" w:rsidP="007E5726">
      <w:pPr>
        <w:pStyle w:val="a5"/>
        <w:numPr>
          <w:ilvl w:val="0"/>
          <w:numId w:val="96"/>
        </w:numPr>
        <w:adjustRightInd w:val="0"/>
        <w:spacing w:line="360" w:lineRule="auto"/>
        <w:contextualSpacing/>
        <w:rPr>
          <w:sz w:val="24"/>
          <w:szCs w:val="24"/>
        </w:rPr>
      </w:pPr>
      <w:r w:rsidRPr="00AB5462">
        <w:rPr>
          <w:sz w:val="24"/>
          <w:szCs w:val="24"/>
        </w:rPr>
        <w:t xml:space="preserve">доступной - обеспечивать свободный доступ </w:t>
      </w:r>
      <w:proofErr w:type="gramStart"/>
      <w:r w:rsidRPr="00AB5462">
        <w:rPr>
          <w:sz w:val="24"/>
          <w:szCs w:val="24"/>
        </w:rPr>
        <w:t>обучающихся</w:t>
      </w:r>
      <w:proofErr w:type="gramEnd"/>
      <w:r w:rsidRPr="00AB5462">
        <w:rPr>
          <w:sz w:val="24"/>
          <w:szCs w:val="24"/>
        </w:rPr>
        <w:t>,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w:t>
      </w:r>
    </w:p>
    <w:p w:rsidR="00E15E48" w:rsidRPr="00AB5462" w:rsidRDefault="00E15E48" w:rsidP="007E5726">
      <w:pPr>
        <w:pStyle w:val="a5"/>
        <w:numPr>
          <w:ilvl w:val="0"/>
          <w:numId w:val="96"/>
        </w:numPr>
        <w:adjustRightInd w:val="0"/>
        <w:spacing w:line="360" w:lineRule="auto"/>
        <w:contextualSpacing/>
        <w:rPr>
          <w:sz w:val="24"/>
          <w:szCs w:val="24"/>
        </w:rPr>
      </w:pPr>
      <w:r w:rsidRPr="00AB5462">
        <w:rPr>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E15E48" w:rsidRPr="00AB5462" w:rsidRDefault="00E15E48" w:rsidP="007E5726">
      <w:pPr>
        <w:pStyle w:val="a5"/>
        <w:numPr>
          <w:ilvl w:val="0"/>
          <w:numId w:val="96"/>
        </w:numPr>
        <w:adjustRightInd w:val="0"/>
        <w:spacing w:line="360" w:lineRule="auto"/>
        <w:contextualSpacing/>
        <w:rPr>
          <w:sz w:val="24"/>
          <w:szCs w:val="24"/>
        </w:rPr>
      </w:pPr>
      <w:r w:rsidRPr="00AB5462">
        <w:rPr>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E15E48" w:rsidRDefault="00E15E48" w:rsidP="007E5726">
      <w:pPr>
        <w:spacing w:line="360" w:lineRule="auto"/>
        <w:ind w:left="426" w:firstLine="283"/>
        <w:jc w:val="both"/>
        <w:rPr>
          <w:sz w:val="24"/>
          <w:szCs w:val="24"/>
        </w:rPr>
      </w:pPr>
      <w:r w:rsidRPr="00AB5462">
        <w:rPr>
          <w:sz w:val="24"/>
          <w:szCs w:val="24"/>
        </w:rPr>
        <w:t>ППРОС в ДОО обеспечивает условия для эмоционального благополучия обучающихся, а также для комфортной работы педагогических работников.</w:t>
      </w:r>
    </w:p>
    <w:p w:rsidR="00831DA0" w:rsidRDefault="00831DA0" w:rsidP="007E5726">
      <w:pPr>
        <w:spacing w:line="360" w:lineRule="auto"/>
        <w:ind w:left="426" w:firstLine="283"/>
        <w:jc w:val="both"/>
        <w:rPr>
          <w:sz w:val="24"/>
          <w:szCs w:val="24"/>
        </w:rPr>
      </w:pPr>
    </w:p>
    <w:p w:rsidR="00831DA0" w:rsidRPr="00AB5462" w:rsidRDefault="00831DA0" w:rsidP="007E5726">
      <w:pPr>
        <w:spacing w:line="360" w:lineRule="auto"/>
        <w:ind w:right="-2"/>
        <w:jc w:val="both"/>
        <w:rPr>
          <w:b/>
          <w:i/>
          <w:sz w:val="24"/>
          <w:szCs w:val="24"/>
        </w:rPr>
      </w:pPr>
      <w:r w:rsidRPr="00AB5462">
        <w:rPr>
          <w:b/>
          <w:i/>
          <w:sz w:val="24"/>
          <w:szCs w:val="24"/>
        </w:rPr>
        <w:t>Средний дошкольный возраст (с 4 до 5 лет)</w:t>
      </w:r>
    </w:p>
    <w:p w:rsidR="00831DA0" w:rsidRPr="00AB5462" w:rsidRDefault="00831DA0" w:rsidP="007E5726">
      <w:pPr>
        <w:spacing w:line="360" w:lineRule="auto"/>
        <w:jc w:val="both"/>
        <w:rPr>
          <w:sz w:val="24"/>
          <w:szCs w:val="24"/>
        </w:rPr>
      </w:pPr>
    </w:p>
    <w:p w:rsidR="00831DA0" w:rsidRPr="00AB5462" w:rsidRDefault="00831DA0" w:rsidP="007E5726">
      <w:pPr>
        <w:spacing w:line="360" w:lineRule="auto"/>
        <w:ind w:left="3" w:firstLine="708"/>
        <w:jc w:val="both"/>
        <w:rPr>
          <w:sz w:val="24"/>
          <w:szCs w:val="24"/>
        </w:rPr>
      </w:pPr>
      <w:r w:rsidRPr="00AB5462">
        <w:rPr>
          <w:sz w:val="24"/>
          <w:szCs w:val="24"/>
        </w:rPr>
        <w:t xml:space="preserve">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w:t>
      </w:r>
      <w:proofErr w:type="gramStart"/>
      <w:r w:rsidRPr="00AB5462">
        <w:rPr>
          <w:sz w:val="24"/>
          <w:szCs w:val="24"/>
        </w:rPr>
        <w:t>Это</w:t>
      </w:r>
      <w:proofErr w:type="gramEnd"/>
      <w:r w:rsidRPr="00AB5462">
        <w:rPr>
          <w:sz w:val="24"/>
          <w:szCs w:val="24"/>
        </w:rPr>
        <w:t xml:space="preserve">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перевозбуждаются, если она не удовлетворяется. Поэтому пространственная организация среды в средней группе должна предусматривать достаточно широкие возможности для </w:t>
      </w:r>
      <w:r w:rsidRPr="00AB5462">
        <w:rPr>
          <w:sz w:val="24"/>
          <w:szCs w:val="24"/>
        </w:rPr>
        <w:lastRenderedPageBreak/>
        <w:t>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моторно неловки.</w:t>
      </w:r>
    </w:p>
    <w:p w:rsidR="00831DA0" w:rsidRPr="00AB5462" w:rsidRDefault="00831DA0" w:rsidP="007E5726">
      <w:pPr>
        <w:spacing w:line="360" w:lineRule="auto"/>
        <w:ind w:left="3" w:right="20" w:firstLine="708"/>
        <w:jc w:val="both"/>
        <w:rPr>
          <w:sz w:val="24"/>
          <w:szCs w:val="24"/>
        </w:rPr>
      </w:pPr>
      <w:r w:rsidRPr="00AB5462">
        <w:rPr>
          <w:sz w:val="24"/>
          <w:szCs w:val="24"/>
        </w:rPr>
        <w:t>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rsidR="00831DA0" w:rsidRPr="00AB5462" w:rsidRDefault="00831DA0" w:rsidP="007E5726">
      <w:pPr>
        <w:spacing w:line="360" w:lineRule="auto"/>
        <w:ind w:left="3" w:right="20" w:firstLine="708"/>
        <w:jc w:val="both"/>
        <w:rPr>
          <w:sz w:val="24"/>
          <w:szCs w:val="24"/>
        </w:rPr>
      </w:pPr>
      <w:r w:rsidRPr="00AB5462">
        <w:rPr>
          <w:sz w:val="24"/>
          <w:szCs w:val="24"/>
        </w:rPr>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rsidR="00831DA0" w:rsidRPr="00AB5462" w:rsidRDefault="00831DA0" w:rsidP="007E5726">
      <w:pPr>
        <w:spacing w:line="360" w:lineRule="auto"/>
        <w:ind w:firstLine="708"/>
        <w:jc w:val="both"/>
        <w:rPr>
          <w:sz w:val="24"/>
          <w:szCs w:val="24"/>
        </w:rPr>
      </w:pPr>
      <w:bookmarkStart w:id="0" w:name="page163"/>
      <w:bookmarkEnd w:id="0"/>
      <w:r w:rsidRPr="00AB5462">
        <w:rPr>
          <w:sz w:val="24"/>
          <w:szCs w:val="24"/>
        </w:rPr>
        <w:t>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шаржеобразного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w:t>
      </w:r>
    </w:p>
    <w:p w:rsidR="00831DA0" w:rsidRPr="00AB5462" w:rsidRDefault="00831DA0" w:rsidP="007E5726">
      <w:pPr>
        <w:spacing w:line="360" w:lineRule="auto"/>
        <w:ind w:firstLine="708"/>
        <w:jc w:val="both"/>
        <w:rPr>
          <w:sz w:val="24"/>
          <w:szCs w:val="24"/>
        </w:rPr>
      </w:pPr>
      <w:r w:rsidRPr="00AB5462">
        <w:rPr>
          <w:sz w:val="24"/>
          <w:szCs w:val="24"/>
        </w:rPr>
        <w:t xml:space="preserve">Пятый год жизни — время расцвета сюжетно-ролевой игры (Полякова М. Н.). </w:t>
      </w:r>
      <w:proofErr w:type="gramStart"/>
      <w:r w:rsidRPr="00AB5462">
        <w:rPr>
          <w:sz w:val="24"/>
          <w:szCs w:val="24"/>
        </w:rPr>
        <w:t>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w:t>
      </w:r>
      <w:proofErr w:type="gramEnd"/>
      <w:r w:rsidRPr="00AB5462">
        <w:rPr>
          <w:sz w:val="24"/>
          <w:szCs w:val="24"/>
        </w:rPr>
        <w:t xml:space="preserve">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831DA0" w:rsidRPr="00AB5462" w:rsidRDefault="00831DA0" w:rsidP="007E5726">
      <w:pPr>
        <w:widowControl/>
        <w:numPr>
          <w:ilvl w:val="0"/>
          <w:numId w:val="98"/>
        </w:numPr>
        <w:tabs>
          <w:tab w:val="left" w:pos="967"/>
        </w:tabs>
        <w:autoSpaceDE/>
        <w:autoSpaceDN/>
        <w:spacing w:line="360" w:lineRule="auto"/>
        <w:ind w:firstLine="705"/>
        <w:jc w:val="both"/>
        <w:rPr>
          <w:sz w:val="24"/>
          <w:szCs w:val="24"/>
        </w:rPr>
      </w:pPr>
      <w:r w:rsidRPr="00AB5462">
        <w:rPr>
          <w:sz w:val="24"/>
          <w:szCs w:val="24"/>
        </w:rPr>
        <w:t>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пазлов,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можно использовать контейнеры с крышками разных форм и размеров.</w:t>
      </w:r>
    </w:p>
    <w:p w:rsidR="00831DA0" w:rsidRPr="00AB5462" w:rsidRDefault="00831DA0" w:rsidP="007E5726">
      <w:pPr>
        <w:spacing w:line="360" w:lineRule="auto"/>
        <w:ind w:firstLine="708"/>
        <w:jc w:val="both"/>
        <w:rPr>
          <w:sz w:val="24"/>
          <w:szCs w:val="24"/>
        </w:rPr>
      </w:pPr>
      <w:r w:rsidRPr="00AB5462">
        <w:rPr>
          <w:sz w:val="24"/>
          <w:szCs w:val="24"/>
        </w:rPr>
        <w:t xml:space="preserve">У детей пятого года жизни проявляется активный интерес к речи, языку. В средней группе начинается постановка и автоматизация звуков. </w:t>
      </w:r>
      <w:proofErr w:type="gramStart"/>
      <w:r w:rsidRPr="00AB5462">
        <w:rPr>
          <w:sz w:val="24"/>
          <w:szCs w:val="24"/>
        </w:rPr>
        <w:t xml:space="preserve">Поэтому особое внимание нужно уделить оборудованию центра «Будем говорить правильно», в котором следует иметь картотеки </w:t>
      </w:r>
      <w:r w:rsidRPr="00AB5462">
        <w:rPr>
          <w:sz w:val="24"/>
          <w:szCs w:val="24"/>
        </w:rPr>
        <w:lastRenderedPageBreak/>
        <w:t>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w:t>
      </w:r>
      <w:proofErr w:type="gramEnd"/>
      <w:r w:rsidRPr="00AB5462">
        <w:rPr>
          <w:sz w:val="24"/>
          <w:szCs w:val="24"/>
        </w:rPr>
        <w:t xml:space="preserve">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w:t>
      </w:r>
    </w:p>
    <w:p w:rsidR="00831DA0" w:rsidRPr="00AB5462" w:rsidRDefault="00831DA0" w:rsidP="007E5726">
      <w:pPr>
        <w:widowControl/>
        <w:numPr>
          <w:ilvl w:val="0"/>
          <w:numId w:val="98"/>
        </w:numPr>
        <w:tabs>
          <w:tab w:val="left" w:pos="1020"/>
        </w:tabs>
        <w:autoSpaceDE/>
        <w:autoSpaceDN/>
        <w:spacing w:line="360" w:lineRule="auto"/>
        <w:ind w:firstLine="705"/>
        <w:jc w:val="both"/>
        <w:rPr>
          <w:sz w:val="24"/>
          <w:szCs w:val="24"/>
        </w:rPr>
      </w:pPr>
      <w:r w:rsidRPr="00AB5462">
        <w:rPr>
          <w:b/>
          <w:i/>
          <w:sz w:val="24"/>
          <w:szCs w:val="24"/>
        </w:rPr>
        <w:t>В кабинете логопеда</w:t>
      </w:r>
      <w:r w:rsidRPr="00AB5462">
        <w:rPr>
          <w:i/>
          <w:sz w:val="24"/>
          <w:szCs w:val="24"/>
        </w:rPr>
        <w:t xml:space="preserve"> р</w:t>
      </w:r>
      <w:r w:rsidRPr="00AB5462">
        <w:rPr>
          <w:sz w:val="24"/>
          <w:szCs w:val="24"/>
        </w:rPr>
        <w:t>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w:t>
      </w:r>
    </w:p>
    <w:p w:rsidR="00831DA0" w:rsidRPr="00AB5462" w:rsidRDefault="00831DA0" w:rsidP="007E5726">
      <w:pPr>
        <w:spacing w:line="360" w:lineRule="auto"/>
        <w:ind w:firstLine="708"/>
        <w:jc w:val="both"/>
        <w:rPr>
          <w:sz w:val="24"/>
          <w:szCs w:val="24"/>
        </w:rPr>
      </w:pPr>
      <w:r w:rsidRPr="00AB5462">
        <w:rPr>
          <w:sz w:val="24"/>
          <w:szCs w:val="24"/>
        </w:rPr>
        <w:t>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w:t>
      </w:r>
    </w:p>
    <w:p w:rsidR="00831DA0" w:rsidRPr="00AB5462" w:rsidRDefault="00831DA0" w:rsidP="007E5726">
      <w:pPr>
        <w:spacing w:line="360" w:lineRule="auto"/>
        <w:ind w:firstLine="708"/>
        <w:jc w:val="both"/>
        <w:rPr>
          <w:sz w:val="24"/>
          <w:szCs w:val="24"/>
        </w:rPr>
      </w:pPr>
      <w:bookmarkStart w:id="1" w:name="page164"/>
      <w:bookmarkEnd w:id="1"/>
      <w:r w:rsidRPr="00AB5462">
        <w:rPr>
          <w:sz w:val="24"/>
          <w:szCs w:val="24"/>
        </w:rPr>
        <w:t>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 пару мини-коврографров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коврограф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логоритмики).</w:t>
      </w:r>
    </w:p>
    <w:p w:rsidR="00831DA0" w:rsidRPr="00AB5462" w:rsidRDefault="00831DA0" w:rsidP="007E5726">
      <w:pPr>
        <w:spacing w:line="360" w:lineRule="auto"/>
        <w:ind w:left="3" w:firstLine="708"/>
        <w:jc w:val="both"/>
        <w:rPr>
          <w:sz w:val="24"/>
          <w:szCs w:val="24"/>
        </w:rPr>
      </w:pPr>
      <w:r w:rsidRPr="00AB5462">
        <w:rPr>
          <w:sz w:val="24"/>
          <w:szCs w:val="24"/>
        </w:rPr>
        <w:t xml:space="preserve">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w:t>
      </w:r>
      <w:r w:rsidRPr="00AB5462">
        <w:rPr>
          <w:sz w:val="24"/>
          <w:szCs w:val="24"/>
        </w:rPr>
        <w:lastRenderedPageBreak/>
        <w:t>оформлении кабинета, удобная мебель, ковровое покрытие на полу — обязательные условия.</w:t>
      </w:r>
    </w:p>
    <w:p w:rsidR="00831DA0" w:rsidRPr="00AB5462" w:rsidRDefault="00831DA0" w:rsidP="007E5726">
      <w:pPr>
        <w:spacing w:line="360" w:lineRule="auto"/>
        <w:jc w:val="both"/>
        <w:rPr>
          <w:sz w:val="24"/>
          <w:szCs w:val="24"/>
        </w:rPr>
      </w:pPr>
    </w:p>
    <w:p w:rsidR="00831DA0" w:rsidRPr="00014F1C" w:rsidRDefault="00831DA0" w:rsidP="007E5726">
      <w:pPr>
        <w:spacing w:line="360" w:lineRule="auto"/>
        <w:jc w:val="both"/>
        <w:rPr>
          <w:b/>
          <w:i/>
          <w:sz w:val="24"/>
          <w:szCs w:val="24"/>
        </w:rPr>
      </w:pPr>
      <w:r w:rsidRPr="00AB5462">
        <w:rPr>
          <w:b/>
          <w:i/>
          <w:sz w:val="24"/>
          <w:szCs w:val="24"/>
        </w:rPr>
        <w:t>Старший дошкольный возраст (с 5 до 6 лет)</w:t>
      </w:r>
    </w:p>
    <w:p w:rsidR="00831DA0" w:rsidRPr="00AB5462" w:rsidRDefault="00831DA0" w:rsidP="007E5726">
      <w:pPr>
        <w:spacing w:line="360" w:lineRule="auto"/>
        <w:ind w:left="180" w:right="160" w:firstLine="708"/>
        <w:jc w:val="both"/>
        <w:rPr>
          <w:sz w:val="24"/>
          <w:szCs w:val="24"/>
        </w:rPr>
      </w:pPr>
      <w:r w:rsidRPr="00AB5462">
        <w:rPr>
          <w:sz w:val="24"/>
          <w:szCs w:val="24"/>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w:t>
      </w:r>
      <w:proofErr w:type="gramStart"/>
      <w:r w:rsidRPr="00AB5462">
        <w:rPr>
          <w:sz w:val="24"/>
          <w:szCs w:val="24"/>
        </w:rPr>
        <w:t>значительно большим</w:t>
      </w:r>
      <w:proofErr w:type="gramEnd"/>
      <w:r w:rsidRPr="00AB5462">
        <w:rPr>
          <w:sz w:val="24"/>
          <w:szCs w:val="24"/>
        </w:rPr>
        <w:t xml:space="preserve">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831DA0" w:rsidRPr="00AB5462" w:rsidRDefault="00831DA0" w:rsidP="007E5726">
      <w:pPr>
        <w:widowControl/>
        <w:numPr>
          <w:ilvl w:val="1"/>
          <w:numId w:val="98"/>
        </w:numPr>
        <w:tabs>
          <w:tab w:val="left" w:pos="1135"/>
        </w:tabs>
        <w:autoSpaceDE/>
        <w:autoSpaceDN/>
        <w:spacing w:line="360" w:lineRule="auto"/>
        <w:ind w:left="180" w:right="180" w:firstLine="705"/>
        <w:jc w:val="both"/>
        <w:rPr>
          <w:sz w:val="24"/>
          <w:szCs w:val="24"/>
        </w:rPr>
      </w:pPr>
      <w:r w:rsidRPr="00AB5462">
        <w:rPr>
          <w:sz w:val="24"/>
          <w:szCs w:val="24"/>
        </w:rPr>
        <w:t>В 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831DA0" w:rsidRPr="00AB5462" w:rsidRDefault="00831DA0" w:rsidP="007E5726">
      <w:pPr>
        <w:spacing w:line="360" w:lineRule="auto"/>
        <w:ind w:left="180" w:right="160" w:firstLine="708"/>
        <w:jc w:val="both"/>
        <w:rPr>
          <w:sz w:val="24"/>
          <w:szCs w:val="24"/>
        </w:rPr>
      </w:pPr>
      <w:r w:rsidRPr="00AB5462">
        <w:rPr>
          <w:sz w:val="24"/>
          <w:szCs w:val="24"/>
        </w:rPr>
        <w:t xml:space="preserve">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w:t>
      </w:r>
      <w:r w:rsidRPr="00AB5462">
        <w:rPr>
          <w:sz w:val="24"/>
          <w:szCs w:val="24"/>
        </w:rPr>
        <w:lastRenderedPageBreak/>
        <w:t>прививает интерес к познавательной деятельности.</w:t>
      </w:r>
    </w:p>
    <w:p w:rsidR="00831DA0" w:rsidRPr="00AB5462" w:rsidRDefault="00831DA0" w:rsidP="007E5726">
      <w:pPr>
        <w:widowControl/>
        <w:numPr>
          <w:ilvl w:val="1"/>
          <w:numId w:val="98"/>
        </w:numPr>
        <w:tabs>
          <w:tab w:val="left" w:pos="427"/>
        </w:tabs>
        <w:autoSpaceDE/>
        <w:autoSpaceDN/>
        <w:spacing w:line="360" w:lineRule="auto"/>
        <w:ind w:right="180"/>
        <w:jc w:val="both"/>
        <w:rPr>
          <w:sz w:val="24"/>
          <w:szCs w:val="24"/>
        </w:rPr>
      </w:pPr>
      <w:r w:rsidRPr="00AB5462">
        <w:rPr>
          <w:sz w:val="24"/>
          <w:szCs w:val="24"/>
        </w:rPr>
        <w:t>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w:t>
      </w:r>
      <w:bookmarkStart w:id="2" w:name="page174"/>
      <w:bookmarkEnd w:id="2"/>
      <w:r w:rsidRPr="00AB5462">
        <w:rPr>
          <w:sz w:val="24"/>
          <w:szCs w:val="24"/>
        </w:rPr>
        <w:t xml:space="preserve"> 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831DA0" w:rsidRPr="00AB5462" w:rsidRDefault="00831DA0" w:rsidP="007E5726">
      <w:pPr>
        <w:widowControl/>
        <w:numPr>
          <w:ilvl w:val="0"/>
          <w:numId w:val="98"/>
        </w:numPr>
        <w:tabs>
          <w:tab w:val="left" w:pos="1005"/>
        </w:tabs>
        <w:autoSpaceDE/>
        <w:autoSpaceDN/>
        <w:spacing w:line="360" w:lineRule="auto"/>
        <w:ind w:firstLine="705"/>
        <w:jc w:val="both"/>
        <w:rPr>
          <w:sz w:val="24"/>
          <w:szCs w:val="24"/>
        </w:rPr>
      </w:pPr>
      <w:r w:rsidRPr="00AB5462">
        <w:rPr>
          <w:sz w:val="24"/>
          <w:szCs w:val="24"/>
        </w:rP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831DA0" w:rsidRPr="00AB5462" w:rsidRDefault="00831DA0" w:rsidP="007E5726">
      <w:pPr>
        <w:widowControl/>
        <w:numPr>
          <w:ilvl w:val="0"/>
          <w:numId w:val="98"/>
        </w:numPr>
        <w:tabs>
          <w:tab w:val="left" w:pos="1128"/>
        </w:tabs>
        <w:autoSpaceDE/>
        <w:autoSpaceDN/>
        <w:spacing w:line="360" w:lineRule="auto"/>
        <w:ind w:right="20" w:firstLine="705"/>
        <w:jc w:val="both"/>
        <w:rPr>
          <w:sz w:val="24"/>
          <w:szCs w:val="24"/>
        </w:rPr>
      </w:pPr>
      <w:r w:rsidRPr="00AB5462">
        <w:rPr>
          <w:sz w:val="24"/>
          <w:szCs w:val="24"/>
        </w:rP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831DA0" w:rsidRPr="00AB5462" w:rsidRDefault="00831DA0" w:rsidP="007E5726">
      <w:pPr>
        <w:spacing w:line="360" w:lineRule="auto"/>
        <w:ind w:firstLine="708"/>
        <w:jc w:val="both"/>
        <w:rPr>
          <w:sz w:val="24"/>
          <w:szCs w:val="24"/>
        </w:rPr>
      </w:pPr>
      <w:proofErr w:type="gramStart"/>
      <w:r w:rsidRPr="00AB5462">
        <w:rPr>
          <w:sz w:val="24"/>
          <w:szCs w:val="24"/>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w:t>
      </w:r>
      <w:proofErr w:type="gramEnd"/>
      <w:r w:rsidRPr="00AB5462">
        <w:rPr>
          <w:sz w:val="24"/>
          <w:szCs w:val="24"/>
        </w:rPr>
        <w:t xml:space="preserve">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831DA0" w:rsidRPr="00AB5462" w:rsidRDefault="00831DA0" w:rsidP="007E5726">
      <w:pPr>
        <w:spacing w:line="360" w:lineRule="auto"/>
        <w:jc w:val="both"/>
        <w:rPr>
          <w:sz w:val="24"/>
          <w:szCs w:val="24"/>
        </w:rPr>
      </w:pPr>
    </w:p>
    <w:p w:rsidR="00831DA0" w:rsidRPr="00014F1C" w:rsidRDefault="00831DA0" w:rsidP="007E5726">
      <w:pPr>
        <w:spacing w:line="360" w:lineRule="auto"/>
        <w:jc w:val="both"/>
        <w:rPr>
          <w:b/>
          <w:i/>
          <w:sz w:val="24"/>
          <w:szCs w:val="24"/>
        </w:rPr>
      </w:pPr>
      <w:r w:rsidRPr="00AB5462">
        <w:rPr>
          <w:b/>
          <w:i/>
          <w:sz w:val="24"/>
          <w:szCs w:val="24"/>
        </w:rPr>
        <w:t>Старший дошкольный возраст (с 6 до 7 лет)</w:t>
      </w:r>
    </w:p>
    <w:p w:rsidR="00831DA0" w:rsidRPr="00AB5462" w:rsidRDefault="00831DA0" w:rsidP="007E5726">
      <w:pPr>
        <w:spacing w:line="360" w:lineRule="auto"/>
        <w:jc w:val="both"/>
        <w:rPr>
          <w:sz w:val="24"/>
          <w:szCs w:val="24"/>
        </w:rPr>
      </w:pPr>
      <w:r w:rsidRPr="00AB5462">
        <w:rPr>
          <w:sz w:val="24"/>
          <w:szCs w:val="24"/>
        </w:rPr>
        <w:t xml:space="preserve">  </w:t>
      </w:r>
      <w:r w:rsidRPr="00AB5462">
        <w:rPr>
          <w:sz w:val="24"/>
          <w:szCs w:val="24"/>
        </w:rPr>
        <w:tab/>
        <w:t xml:space="preserve">Последний год пребывания дошкольника в детском саду — очень важный  период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w:t>
      </w:r>
      <w:r w:rsidRPr="00AB5462">
        <w:rPr>
          <w:sz w:val="24"/>
          <w:szCs w:val="24"/>
        </w:rPr>
        <w:lastRenderedPageBreak/>
        <w:t>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831DA0" w:rsidRPr="00AB5462" w:rsidRDefault="00831DA0" w:rsidP="007E5726">
      <w:pPr>
        <w:spacing w:line="360" w:lineRule="auto"/>
        <w:jc w:val="both"/>
        <w:rPr>
          <w:sz w:val="24"/>
          <w:szCs w:val="24"/>
        </w:rPr>
      </w:pPr>
      <w:bookmarkStart w:id="3" w:name="page182"/>
      <w:bookmarkEnd w:id="3"/>
      <w:r w:rsidRPr="00AB5462">
        <w:rPr>
          <w:sz w:val="24"/>
          <w:szCs w:val="24"/>
        </w:rPr>
        <w:t>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831DA0" w:rsidRPr="00AB5462" w:rsidRDefault="00831DA0" w:rsidP="007E5726">
      <w:pPr>
        <w:spacing w:line="360" w:lineRule="auto"/>
        <w:ind w:left="3" w:right="20" w:firstLine="708"/>
        <w:jc w:val="both"/>
        <w:rPr>
          <w:sz w:val="24"/>
          <w:szCs w:val="24"/>
        </w:rPr>
      </w:pPr>
      <w:r w:rsidRPr="00AB5462">
        <w:rPr>
          <w:sz w:val="24"/>
          <w:szCs w:val="24"/>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831DA0" w:rsidRPr="00AB5462" w:rsidRDefault="00831DA0" w:rsidP="007E5726">
      <w:pPr>
        <w:spacing w:line="360" w:lineRule="auto"/>
        <w:ind w:left="3" w:firstLine="708"/>
        <w:jc w:val="both"/>
        <w:rPr>
          <w:sz w:val="24"/>
          <w:szCs w:val="24"/>
        </w:rPr>
      </w:pPr>
      <w:r w:rsidRPr="00AB5462">
        <w:rPr>
          <w:sz w:val="24"/>
          <w:szCs w:val="24"/>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w:t>
      </w:r>
      <w:proofErr w:type="gramStart"/>
      <w:r w:rsidRPr="00AB5462">
        <w:rPr>
          <w:sz w:val="24"/>
          <w:szCs w:val="24"/>
        </w:rPr>
        <w:t>,</w:t>
      </w:r>
      <w:proofErr w:type="gramEnd"/>
      <w:r w:rsidRPr="00AB5462">
        <w:rPr>
          <w:sz w:val="24"/>
          <w:szCs w:val="24"/>
        </w:rPr>
        <w:t xml:space="preserve">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831DA0" w:rsidRPr="00AB5462" w:rsidRDefault="00831DA0" w:rsidP="007E5726">
      <w:pPr>
        <w:widowControl/>
        <w:numPr>
          <w:ilvl w:val="0"/>
          <w:numId w:val="98"/>
        </w:numPr>
        <w:tabs>
          <w:tab w:val="left" w:pos="1044"/>
        </w:tabs>
        <w:autoSpaceDE/>
        <w:autoSpaceDN/>
        <w:spacing w:line="360" w:lineRule="auto"/>
        <w:ind w:left="3" w:firstLine="705"/>
        <w:jc w:val="both"/>
        <w:rPr>
          <w:sz w:val="24"/>
          <w:szCs w:val="24"/>
        </w:rPr>
      </w:pPr>
      <w:r w:rsidRPr="00AB5462">
        <w:rPr>
          <w:sz w:val="24"/>
          <w:szCs w:val="24"/>
        </w:rPr>
        <w:t xml:space="preserve">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w:t>
      </w:r>
      <w:proofErr w:type="gramStart"/>
      <w:r w:rsidRPr="00AB5462">
        <w:rPr>
          <w:sz w:val="24"/>
          <w:szCs w:val="24"/>
        </w:rPr>
        <w:t>в</w:t>
      </w:r>
      <w:proofErr w:type="gramEnd"/>
      <w:r w:rsidRPr="00AB5462">
        <w:rPr>
          <w:sz w:val="24"/>
          <w:szCs w:val="24"/>
        </w:rPr>
        <w:t xml:space="preserve">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831DA0" w:rsidRPr="00AB5462" w:rsidRDefault="00831DA0" w:rsidP="007E5726">
      <w:pPr>
        <w:spacing w:line="360" w:lineRule="auto"/>
        <w:ind w:left="3" w:firstLine="708"/>
        <w:jc w:val="both"/>
        <w:rPr>
          <w:sz w:val="24"/>
          <w:szCs w:val="24"/>
        </w:rPr>
      </w:pPr>
      <w:r w:rsidRPr="00AB5462">
        <w:rPr>
          <w:sz w:val="24"/>
          <w:szCs w:val="24"/>
        </w:rPr>
        <w:t>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w:t>
      </w:r>
    </w:p>
    <w:p w:rsidR="00831DA0" w:rsidRPr="00AB5462" w:rsidRDefault="00831DA0" w:rsidP="007E5726">
      <w:pPr>
        <w:spacing w:line="360" w:lineRule="auto"/>
        <w:ind w:left="3" w:firstLine="708"/>
        <w:jc w:val="both"/>
        <w:rPr>
          <w:sz w:val="24"/>
          <w:szCs w:val="24"/>
        </w:rPr>
      </w:pPr>
      <w:r w:rsidRPr="00AB5462">
        <w:rPr>
          <w:sz w:val="24"/>
          <w:szCs w:val="24"/>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831DA0" w:rsidRPr="00AB5462" w:rsidRDefault="00831DA0" w:rsidP="007E5726">
      <w:pPr>
        <w:spacing w:line="360" w:lineRule="auto"/>
        <w:ind w:left="3" w:firstLine="708"/>
        <w:jc w:val="both"/>
        <w:rPr>
          <w:sz w:val="24"/>
          <w:szCs w:val="24"/>
        </w:rPr>
      </w:pPr>
      <w:r w:rsidRPr="00AB5462">
        <w:rPr>
          <w:sz w:val="24"/>
          <w:szCs w:val="24"/>
        </w:rPr>
        <w:lastRenderedPageBreak/>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831DA0" w:rsidRPr="00AB5462" w:rsidRDefault="00831DA0" w:rsidP="007E5726">
      <w:pPr>
        <w:widowControl/>
        <w:numPr>
          <w:ilvl w:val="0"/>
          <w:numId w:val="98"/>
        </w:numPr>
        <w:tabs>
          <w:tab w:val="left" w:pos="1011"/>
        </w:tabs>
        <w:autoSpaceDE/>
        <w:autoSpaceDN/>
        <w:spacing w:line="360" w:lineRule="auto"/>
        <w:ind w:left="3" w:firstLine="705"/>
        <w:jc w:val="both"/>
        <w:rPr>
          <w:sz w:val="24"/>
          <w:szCs w:val="24"/>
        </w:rPr>
      </w:pPr>
      <w:r w:rsidRPr="00AB5462">
        <w:rPr>
          <w:sz w:val="24"/>
          <w:szCs w:val="24"/>
          <w:u w:val="single"/>
        </w:rPr>
        <w:t>В логопедическом</w:t>
      </w:r>
      <w:r w:rsidRPr="00AB5462">
        <w:rPr>
          <w:sz w:val="24"/>
          <w:szCs w:val="24"/>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w:t>
      </w:r>
      <w:proofErr w:type="gramStart"/>
      <w:r w:rsidRPr="00AB5462">
        <w:rPr>
          <w:sz w:val="24"/>
          <w:szCs w:val="24"/>
        </w:rPr>
        <w:t>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w:t>
      </w:r>
      <w:proofErr w:type="gramEnd"/>
      <w:r w:rsidRPr="00AB5462">
        <w:rPr>
          <w:sz w:val="24"/>
          <w:szCs w:val="24"/>
        </w:rPr>
        <w:t xml:space="preserve">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585009">
        <w:rPr>
          <w:sz w:val="24"/>
          <w:szCs w:val="24"/>
        </w:rPr>
        <w:pict>
          <v:line id="_x0000_s2050" style="position:absolute;left:0;text-align:left;z-index:-251658752;mso-position-horizontal-relative:text;mso-position-vertical-relative:text" from="0,14.75pt" to="2in,14.75pt" o:userdrawn="t" strokeweight=".21164mm"/>
        </w:pict>
      </w:r>
      <w:bookmarkStart w:id="4" w:name="page183"/>
      <w:bookmarkEnd w:id="4"/>
      <w:r w:rsidRPr="00AB5462">
        <w:rPr>
          <w:sz w:val="24"/>
          <w:szCs w:val="24"/>
        </w:rPr>
        <w:t>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831DA0" w:rsidRPr="00AB5462" w:rsidRDefault="00831DA0" w:rsidP="007E5726">
      <w:pPr>
        <w:spacing w:line="360" w:lineRule="auto"/>
        <w:ind w:right="-2"/>
        <w:jc w:val="both"/>
        <w:rPr>
          <w:b/>
          <w:sz w:val="24"/>
          <w:szCs w:val="24"/>
        </w:rPr>
      </w:pPr>
    </w:p>
    <w:p w:rsidR="00831DA0" w:rsidRPr="00014F1C" w:rsidRDefault="00831DA0" w:rsidP="007E5726">
      <w:pPr>
        <w:spacing w:line="360" w:lineRule="auto"/>
        <w:ind w:right="-2"/>
        <w:jc w:val="both"/>
        <w:rPr>
          <w:b/>
          <w:sz w:val="24"/>
          <w:szCs w:val="24"/>
        </w:rPr>
      </w:pPr>
      <w:r w:rsidRPr="00AB5462">
        <w:rPr>
          <w:b/>
          <w:sz w:val="24"/>
          <w:szCs w:val="24"/>
        </w:rPr>
        <w:t>Развивающая предметно-пространственная среда</w:t>
      </w:r>
      <w:r w:rsidR="000A65E6">
        <w:rPr>
          <w:b/>
          <w:sz w:val="24"/>
          <w:szCs w:val="24"/>
        </w:rPr>
        <w:t xml:space="preserve"> </w:t>
      </w:r>
      <w:r w:rsidRPr="00AB5462">
        <w:rPr>
          <w:b/>
          <w:sz w:val="24"/>
          <w:szCs w:val="24"/>
        </w:rPr>
        <w:t>в кабинете учителя-логопеда и групповом помещении</w:t>
      </w:r>
    </w:p>
    <w:p w:rsidR="00831DA0" w:rsidRPr="00AB5462" w:rsidRDefault="00831DA0" w:rsidP="007E5726">
      <w:pPr>
        <w:spacing w:line="360" w:lineRule="auto"/>
        <w:ind w:right="-2"/>
        <w:jc w:val="both"/>
        <w:rPr>
          <w:b/>
          <w:i/>
          <w:sz w:val="24"/>
          <w:szCs w:val="24"/>
        </w:rPr>
      </w:pPr>
      <w:r w:rsidRPr="00AB5462">
        <w:rPr>
          <w:b/>
          <w:i/>
          <w:sz w:val="24"/>
          <w:szCs w:val="24"/>
        </w:rPr>
        <w:t>Центр речевого развития в кабинете логопеда</w:t>
      </w:r>
    </w:p>
    <w:p w:rsidR="00831DA0" w:rsidRPr="00AB5462" w:rsidRDefault="00831DA0" w:rsidP="007E5726">
      <w:pPr>
        <w:spacing w:line="360" w:lineRule="auto"/>
        <w:jc w:val="both"/>
        <w:rPr>
          <w:sz w:val="24"/>
          <w:szCs w:val="24"/>
        </w:rPr>
      </w:pPr>
    </w:p>
    <w:p w:rsidR="00831DA0" w:rsidRPr="00AB5462" w:rsidRDefault="00831DA0" w:rsidP="007E5726">
      <w:pPr>
        <w:widowControl/>
        <w:numPr>
          <w:ilvl w:val="0"/>
          <w:numId w:val="114"/>
        </w:numPr>
        <w:tabs>
          <w:tab w:val="left" w:pos="943"/>
        </w:tabs>
        <w:autoSpaceDE/>
        <w:autoSpaceDN/>
        <w:spacing w:line="360" w:lineRule="auto"/>
        <w:jc w:val="both"/>
        <w:rPr>
          <w:sz w:val="24"/>
          <w:szCs w:val="24"/>
        </w:rPr>
      </w:pPr>
      <w:r w:rsidRPr="00AB5462">
        <w:rPr>
          <w:sz w:val="24"/>
          <w:szCs w:val="24"/>
        </w:rPr>
        <w:t>Зеркало с лампой дополнительного освещения.</w:t>
      </w:r>
    </w:p>
    <w:p w:rsidR="00831DA0" w:rsidRPr="00AB5462" w:rsidRDefault="00831DA0" w:rsidP="007E5726">
      <w:pPr>
        <w:widowControl/>
        <w:numPr>
          <w:ilvl w:val="0"/>
          <w:numId w:val="114"/>
        </w:numPr>
        <w:tabs>
          <w:tab w:val="left" w:pos="943"/>
        </w:tabs>
        <w:autoSpaceDE/>
        <w:autoSpaceDN/>
        <w:spacing w:line="360" w:lineRule="auto"/>
        <w:jc w:val="both"/>
        <w:rPr>
          <w:sz w:val="24"/>
          <w:szCs w:val="24"/>
        </w:rPr>
      </w:pPr>
      <w:r w:rsidRPr="00AB5462">
        <w:rPr>
          <w:sz w:val="24"/>
          <w:szCs w:val="24"/>
        </w:rPr>
        <w:t>Скамеечка или несколько стульчиков для занятий у зеркала.</w:t>
      </w:r>
    </w:p>
    <w:p w:rsidR="00831DA0" w:rsidRPr="00AB5462" w:rsidRDefault="00831DA0" w:rsidP="007E5726">
      <w:pPr>
        <w:widowControl/>
        <w:numPr>
          <w:ilvl w:val="0"/>
          <w:numId w:val="114"/>
        </w:numPr>
        <w:tabs>
          <w:tab w:val="left" w:pos="1183"/>
        </w:tabs>
        <w:autoSpaceDE/>
        <w:autoSpaceDN/>
        <w:spacing w:line="360" w:lineRule="auto"/>
        <w:ind w:right="20"/>
        <w:jc w:val="both"/>
        <w:rPr>
          <w:sz w:val="24"/>
          <w:szCs w:val="24"/>
        </w:rPr>
      </w:pPr>
      <w:r w:rsidRPr="00AB5462">
        <w:rPr>
          <w:sz w:val="24"/>
          <w:szCs w:val="24"/>
        </w:rPr>
        <w:t>Комплект зондов для постановки звуков, комплект зондов для артикуляционного массажа.</w:t>
      </w:r>
    </w:p>
    <w:p w:rsidR="00831DA0" w:rsidRPr="00AB5462" w:rsidRDefault="00831DA0" w:rsidP="007E5726">
      <w:pPr>
        <w:widowControl/>
        <w:numPr>
          <w:ilvl w:val="0"/>
          <w:numId w:val="114"/>
        </w:numPr>
        <w:tabs>
          <w:tab w:val="left" w:pos="943"/>
        </w:tabs>
        <w:autoSpaceDE/>
        <w:autoSpaceDN/>
        <w:spacing w:line="360" w:lineRule="auto"/>
        <w:jc w:val="both"/>
        <w:rPr>
          <w:sz w:val="24"/>
          <w:szCs w:val="24"/>
        </w:rPr>
      </w:pPr>
      <w:r w:rsidRPr="00AB5462">
        <w:rPr>
          <w:sz w:val="24"/>
          <w:szCs w:val="24"/>
        </w:rPr>
        <w:t>Соски, шпатели, вата, ватные палочки, марлевые салфетки.</w:t>
      </w:r>
    </w:p>
    <w:p w:rsidR="00831DA0" w:rsidRPr="00AB5462" w:rsidRDefault="00831DA0" w:rsidP="007E5726">
      <w:pPr>
        <w:widowControl/>
        <w:numPr>
          <w:ilvl w:val="0"/>
          <w:numId w:val="114"/>
        </w:numPr>
        <w:tabs>
          <w:tab w:val="left" w:pos="943"/>
        </w:tabs>
        <w:autoSpaceDE/>
        <w:autoSpaceDN/>
        <w:spacing w:line="360" w:lineRule="auto"/>
        <w:jc w:val="both"/>
        <w:rPr>
          <w:sz w:val="24"/>
          <w:szCs w:val="24"/>
        </w:rPr>
      </w:pPr>
      <w:r w:rsidRPr="00AB5462">
        <w:rPr>
          <w:sz w:val="24"/>
          <w:szCs w:val="24"/>
        </w:rPr>
        <w:t>Спирт.</w:t>
      </w:r>
    </w:p>
    <w:p w:rsidR="00831DA0" w:rsidRPr="00AB5462" w:rsidRDefault="00831DA0" w:rsidP="007E5726">
      <w:pPr>
        <w:widowControl/>
        <w:numPr>
          <w:ilvl w:val="0"/>
          <w:numId w:val="114"/>
        </w:numPr>
        <w:tabs>
          <w:tab w:val="left" w:pos="982"/>
        </w:tabs>
        <w:autoSpaceDE/>
        <w:autoSpaceDN/>
        <w:spacing w:line="360" w:lineRule="auto"/>
        <w:jc w:val="both"/>
        <w:rPr>
          <w:sz w:val="24"/>
          <w:szCs w:val="24"/>
        </w:rPr>
      </w:pPr>
      <w:proofErr w:type="gramStart"/>
      <w:r w:rsidRPr="00AB5462">
        <w:rPr>
          <w:sz w:val="24"/>
          <w:szCs w:val="24"/>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roofErr w:type="gramEnd"/>
    </w:p>
    <w:p w:rsidR="00831DA0" w:rsidRPr="00AB5462" w:rsidRDefault="00831DA0" w:rsidP="007E5726">
      <w:pPr>
        <w:widowControl/>
        <w:numPr>
          <w:ilvl w:val="0"/>
          <w:numId w:val="114"/>
        </w:numPr>
        <w:tabs>
          <w:tab w:val="left" w:pos="958"/>
        </w:tabs>
        <w:autoSpaceDE/>
        <w:autoSpaceDN/>
        <w:spacing w:line="360" w:lineRule="auto"/>
        <w:ind w:right="20"/>
        <w:jc w:val="both"/>
        <w:rPr>
          <w:sz w:val="24"/>
          <w:szCs w:val="24"/>
        </w:rPr>
      </w:pPr>
      <w:r w:rsidRPr="00AB5462">
        <w:rPr>
          <w:sz w:val="24"/>
          <w:szCs w:val="24"/>
        </w:rPr>
        <w:lastRenderedPageBreak/>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rsidR="00831DA0" w:rsidRPr="00AB5462" w:rsidRDefault="00831DA0" w:rsidP="007E5726">
      <w:pPr>
        <w:widowControl/>
        <w:numPr>
          <w:ilvl w:val="0"/>
          <w:numId w:val="114"/>
        </w:numPr>
        <w:tabs>
          <w:tab w:val="left" w:pos="943"/>
        </w:tabs>
        <w:autoSpaceDE/>
        <w:autoSpaceDN/>
        <w:spacing w:line="360" w:lineRule="auto"/>
        <w:jc w:val="both"/>
        <w:rPr>
          <w:sz w:val="24"/>
          <w:szCs w:val="24"/>
        </w:rPr>
      </w:pPr>
      <w:r w:rsidRPr="00AB5462">
        <w:rPr>
          <w:sz w:val="24"/>
          <w:szCs w:val="24"/>
        </w:rPr>
        <w:t>Логопедический альбом для обследования звукопроизношения</w:t>
      </w:r>
    </w:p>
    <w:p w:rsidR="00831DA0" w:rsidRPr="00AB5462" w:rsidRDefault="00831DA0" w:rsidP="007E5726">
      <w:pPr>
        <w:widowControl/>
        <w:numPr>
          <w:ilvl w:val="0"/>
          <w:numId w:val="114"/>
        </w:numPr>
        <w:tabs>
          <w:tab w:val="left" w:pos="983"/>
        </w:tabs>
        <w:autoSpaceDE/>
        <w:autoSpaceDN/>
        <w:spacing w:line="360" w:lineRule="auto"/>
        <w:jc w:val="both"/>
        <w:rPr>
          <w:sz w:val="24"/>
          <w:szCs w:val="24"/>
        </w:rPr>
      </w:pPr>
      <w:r w:rsidRPr="00AB5462">
        <w:rPr>
          <w:sz w:val="24"/>
          <w:szCs w:val="24"/>
        </w:rPr>
        <w:t>Логопедический альбом для обследования фонетико-фонематической системы</w:t>
      </w:r>
    </w:p>
    <w:p w:rsidR="00831DA0" w:rsidRPr="00AB5462" w:rsidRDefault="00831DA0" w:rsidP="007E5726">
      <w:pPr>
        <w:pStyle w:val="a5"/>
        <w:widowControl/>
        <w:numPr>
          <w:ilvl w:val="0"/>
          <w:numId w:val="114"/>
        </w:numPr>
        <w:autoSpaceDE/>
        <w:autoSpaceDN/>
        <w:spacing w:line="360" w:lineRule="auto"/>
        <w:contextualSpacing/>
        <w:rPr>
          <w:sz w:val="24"/>
          <w:szCs w:val="24"/>
        </w:rPr>
      </w:pPr>
      <w:r w:rsidRPr="00AB5462">
        <w:rPr>
          <w:sz w:val="24"/>
          <w:szCs w:val="24"/>
        </w:rPr>
        <w:t>речи</w:t>
      </w:r>
    </w:p>
    <w:p w:rsidR="00831DA0" w:rsidRPr="00AB5462" w:rsidRDefault="00831DA0" w:rsidP="007E5726">
      <w:pPr>
        <w:widowControl/>
        <w:numPr>
          <w:ilvl w:val="0"/>
          <w:numId w:val="114"/>
        </w:numPr>
        <w:tabs>
          <w:tab w:val="left" w:pos="1075"/>
        </w:tabs>
        <w:autoSpaceDE/>
        <w:autoSpaceDN/>
        <w:spacing w:line="360" w:lineRule="auto"/>
        <w:ind w:right="20"/>
        <w:jc w:val="both"/>
        <w:rPr>
          <w:sz w:val="24"/>
          <w:szCs w:val="24"/>
        </w:rPr>
      </w:pPr>
      <w:r w:rsidRPr="00AB5462">
        <w:rPr>
          <w:sz w:val="24"/>
          <w:szCs w:val="24"/>
        </w:rPr>
        <w:t>Предметные картинки по изучаемым лексическим темам, сюжетные картинки, серии сюжетных картинок.</w:t>
      </w:r>
    </w:p>
    <w:p w:rsidR="00831DA0" w:rsidRPr="00AB5462" w:rsidRDefault="00831DA0" w:rsidP="007E5726">
      <w:pPr>
        <w:widowControl/>
        <w:numPr>
          <w:ilvl w:val="0"/>
          <w:numId w:val="114"/>
        </w:numPr>
        <w:tabs>
          <w:tab w:val="left" w:pos="1171"/>
        </w:tabs>
        <w:autoSpaceDE/>
        <w:autoSpaceDN/>
        <w:spacing w:line="360" w:lineRule="auto"/>
        <w:ind w:right="20"/>
        <w:jc w:val="both"/>
        <w:rPr>
          <w:sz w:val="24"/>
          <w:szCs w:val="24"/>
        </w:rPr>
      </w:pPr>
      <w:r w:rsidRPr="00AB5462">
        <w:rPr>
          <w:sz w:val="24"/>
          <w:szCs w:val="24"/>
        </w:rPr>
        <w:t>Алгоритмы, схемы описания предметов и объектов, мнемотаблицы для заучивания стихотворений.</w:t>
      </w:r>
    </w:p>
    <w:p w:rsidR="00831DA0" w:rsidRPr="00AB5462" w:rsidRDefault="00831DA0" w:rsidP="007E5726">
      <w:pPr>
        <w:widowControl/>
        <w:numPr>
          <w:ilvl w:val="0"/>
          <w:numId w:val="114"/>
        </w:numPr>
        <w:tabs>
          <w:tab w:val="left" w:pos="1063"/>
        </w:tabs>
        <w:autoSpaceDE/>
        <w:autoSpaceDN/>
        <w:spacing w:line="360" w:lineRule="auto"/>
        <w:jc w:val="both"/>
        <w:rPr>
          <w:sz w:val="24"/>
          <w:szCs w:val="24"/>
        </w:rPr>
      </w:pPr>
      <w:r w:rsidRPr="00AB5462">
        <w:rPr>
          <w:sz w:val="24"/>
          <w:szCs w:val="24"/>
        </w:rPr>
        <w:t>Лото, домино по изучаемым лексическим темам.</w:t>
      </w:r>
    </w:p>
    <w:p w:rsidR="00831DA0" w:rsidRPr="00AB5462" w:rsidRDefault="00831DA0" w:rsidP="007E5726">
      <w:pPr>
        <w:widowControl/>
        <w:numPr>
          <w:ilvl w:val="0"/>
          <w:numId w:val="114"/>
        </w:numPr>
        <w:tabs>
          <w:tab w:val="left" w:pos="1083"/>
        </w:tabs>
        <w:autoSpaceDE/>
        <w:autoSpaceDN/>
        <w:spacing w:line="360" w:lineRule="auto"/>
        <w:jc w:val="both"/>
        <w:rPr>
          <w:sz w:val="24"/>
          <w:szCs w:val="24"/>
        </w:rPr>
      </w:pPr>
      <w:r w:rsidRPr="00AB5462">
        <w:rPr>
          <w:sz w:val="24"/>
          <w:szCs w:val="24"/>
        </w:rPr>
        <w:t>Небольшие игрушки и муляжи по изучаемым темам, разнообразный счетный материал.</w:t>
      </w:r>
    </w:p>
    <w:p w:rsidR="00831DA0" w:rsidRPr="00AB5462" w:rsidRDefault="00831DA0" w:rsidP="007E5726">
      <w:pPr>
        <w:widowControl/>
        <w:numPr>
          <w:ilvl w:val="0"/>
          <w:numId w:val="114"/>
        </w:numPr>
        <w:tabs>
          <w:tab w:val="left" w:pos="1138"/>
        </w:tabs>
        <w:autoSpaceDE/>
        <w:autoSpaceDN/>
        <w:spacing w:line="360" w:lineRule="auto"/>
        <w:ind w:right="20"/>
        <w:jc w:val="both"/>
        <w:rPr>
          <w:sz w:val="24"/>
          <w:szCs w:val="24"/>
        </w:rPr>
      </w:pPr>
      <w:r w:rsidRPr="00AB5462">
        <w:rPr>
          <w:sz w:val="24"/>
          <w:szCs w:val="24"/>
        </w:rPr>
        <w:t>Предметные и сюжетные картинки для автоматизации и дифференциации звуков всех групп</w:t>
      </w:r>
    </w:p>
    <w:p w:rsidR="00831DA0" w:rsidRPr="00AB5462" w:rsidRDefault="00831DA0" w:rsidP="007E5726">
      <w:pPr>
        <w:widowControl/>
        <w:numPr>
          <w:ilvl w:val="0"/>
          <w:numId w:val="114"/>
        </w:numPr>
        <w:tabs>
          <w:tab w:val="left" w:pos="1352"/>
        </w:tabs>
        <w:autoSpaceDE/>
        <w:autoSpaceDN/>
        <w:spacing w:line="360" w:lineRule="auto"/>
        <w:ind w:right="20"/>
        <w:jc w:val="both"/>
        <w:rPr>
          <w:sz w:val="24"/>
          <w:szCs w:val="24"/>
        </w:rPr>
      </w:pPr>
      <w:r w:rsidRPr="00AB5462">
        <w:rPr>
          <w:sz w:val="24"/>
          <w:szCs w:val="24"/>
        </w:rPr>
        <w:t>Настольно-печатные дидактические игры для автоматизации и</w:t>
      </w:r>
    </w:p>
    <w:p w:rsidR="00831DA0" w:rsidRPr="00AB5462" w:rsidRDefault="00831DA0" w:rsidP="007E5726">
      <w:pPr>
        <w:tabs>
          <w:tab w:val="left" w:pos="1352"/>
        </w:tabs>
        <w:spacing w:line="360" w:lineRule="auto"/>
        <w:ind w:left="720" w:right="20"/>
        <w:jc w:val="both"/>
        <w:rPr>
          <w:sz w:val="24"/>
          <w:szCs w:val="24"/>
        </w:rPr>
      </w:pPr>
      <w:r w:rsidRPr="00AB5462">
        <w:rPr>
          <w:sz w:val="24"/>
          <w:szCs w:val="24"/>
        </w:rPr>
        <w:t>дифференциации</w:t>
      </w:r>
    </w:p>
    <w:p w:rsidR="00831DA0" w:rsidRPr="00AB5462" w:rsidRDefault="00831DA0" w:rsidP="007E5726">
      <w:pPr>
        <w:pStyle w:val="a5"/>
        <w:widowControl/>
        <w:numPr>
          <w:ilvl w:val="0"/>
          <w:numId w:val="114"/>
        </w:numPr>
        <w:autoSpaceDE/>
        <w:autoSpaceDN/>
        <w:spacing w:line="360" w:lineRule="auto"/>
        <w:contextualSpacing/>
        <w:rPr>
          <w:sz w:val="24"/>
          <w:szCs w:val="24"/>
        </w:rPr>
      </w:pPr>
      <w:bookmarkStart w:id="5" w:name="page184"/>
      <w:bookmarkEnd w:id="5"/>
      <w:r w:rsidRPr="00AB5462">
        <w:rPr>
          <w:sz w:val="24"/>
          <w:szCs w:val="24"/>
        </w:rPr>
        <w:t>звуков всех групп.</w:t>
      </w:r>
    </w:p>
    <w:p w:rsidR="00831DA0" w:rsidRPr="00AB5462" w:rsidRDefault="00831DA0" w:rsidP="007E5726">
      <w:pPr>
        <w:pStyle w:val="a5"/>
        <w:widowControl/>
        <w:numPr>
          <w:ilvl w:val="0"/>
          <w:numId w:val="114"/>
        </w:numPr>
        <w:tabs>
          <w:tab w:val="left" w:pos="1142"/>
          <w:tab w:val="left" w:pos="3402"/>
          <w:tab w:val="left" w:pos="4062"/>
          <w:tab w:val="left" w:pos="4562"/>
          <w:tab w:val="left" w:pos="6722"/>
          <w:tab w:val="left" w:pos="8622"/>
        </w:tabs>
        <w:autoSpaceDE/>
        <w:autoSpaceDN/>
        <w:spacing w:line="360" w:lineRule="auto"/>
        <w:contextualSpacing/>
        <w:rPr>
          <w:sz w:val="24"/>
          <w:szCs w:val="24"/>
        </w:rPr>
      </w:pPr>
      <w:r w:rsidRPr="00AB5462">
        <w:rPr>
          <w:sz w:val="24"/>
          <w:szCs w:val="24"/>
        </w:rPr>
        <w:t>Настольно-печатные</w:t>
      </w:r>
      <w:r w:rsidRPr="00AB5462">
        <w:rPr>
          <w:sz w:val="24"/>
          <w:szCs w:val="24"/>
        </w:rPr>
        <w:tab/>
        <w:t>игры</w:t>
      </w:r>
      <w:r w:rsidRPr="00AB5462">
        <w:rPr>
          <w:sz w:val="24"/>
          <w:szCs w:val="24"/>
        </w:rPr>
        <w:tab/>
        <w:t>для</w:t>
      </w:r>
      <w:r w:rsidRPr="00AB5462">
        <w:rPr>
          <w:sz w:val="24"/>
          <w:szCs w:val="24"/>
        </w:rPr>
        <w:tab/>
        <w:t>совершенствования грамматическогостроя речи.</w:t>
      </w:r>
    </w:p>
    <w:p w:rsidR="00831DA0" w:rsidRPr="00AB5462" w:rsidRDefault="00831DA0" w:rsidP="007E5726">
      <w:pPr>
        <w:widowControl/>
        <w:numPr>
          <w:ilvl w:val="0"/>
          <w:numId w:val="114"/>
        </w:numPr>
        <w:tabs>
          <w:tab w:val="left" w:pos="1078"/>
        </w:tabs>
        <w:autoSpaceDE/>
        <w:autoSpaceDN/>
        <w:spacing w:line="360" w:lineRule="auto"/>
        <w:ind w:right="20"/>
        <w:jc w:val="both"/>
        <w:rPr>
          <w:sz w:val="24"/>
          <w:szCs w:val="24"/>
        </w:rPr>
      </w:pPr>
      <w:r w:rsidRPr="00AB5462">
        <w:rPr>
          <w:sz w:val="24"/>
          <w:szCs w:val="24"/>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rsidR="00831DA0" w:rsidRPr="00AB5462" w:rsidRDefault="00831DA0" w:rsidP="007E5726">
      <w:pPr>
        <w:widowControl/>
        <w:numPr>
          <w:ilvl w:val="0"/>
          <w:numId w:val="114"/>
        </w:numPr>
        <w:tabs>
          <w:tab w:val="left" w:pos="1109"/>
        </w:tabs>
        <w:autoSpaceDE/>
        <w:autoSpaceDN/>
        <w:spacing w:line="360" w:lineRule="auto"/>
        <w:ind w:right="20"/>
        <w:jc w:val="both"/>
        <w:rPr>
          <w:sz w:val="24"/>
          <w:szCs w:val="24"/>
        </w:rPr>
      </w:pPr>
      <w:r w:rsidRPr="00AB5462">
        <w:rPr>
          <w:sz w:val="24"/>
          <w:szCs w:val="24"/>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831DA0" w:rsidRPr="00AB5462" w:rsidRDefault="00831DA0" w:rsidP="007E5726">
      <w:pPr>
        <w:widowControl/>
        <w:numPr>
          <w:ilvl w:val="0"/>
          <w:numId w:val="114"/>
        </w:numPr>
        <w:tabs>
          <w:tab w:val="left" w:pos="1063"/>
        </w:tabs>
        <w:autoSpaceDE/>
        <w:autoSpaceDN/>
        <w:spacing w:line="360" w:lineRule="auto"/>
        <w:jc w:val="both"/>
        <w:rPr>
          <w:sz w:val="24"/>
          <w:szCs w:val="24"/>
        </w:rPr>
      </w:pPr>
      <w:r w:rsidRPr="00AB5462">
        <w:rPr>
          <w:sz w:val="24"/>
          <w:szCs w:val="24"/>
        </w:rPr>
        <w:t>Разрезной алфавит, магнитная азбука и азбука для коврографа.</w:t>
      </w:r>
    </w:p>
    <w:p w:rsidR="00831DA0" w:rsidRPr="00AB5462" w:rsidRDefault="00831DA0" w:rsidP="007E5726">
      <w:pPr>
        <w:widowControl/>
        <w:numPr>
          <w:ilvl w:val="0"/>
          <w:numId w:val="114"/>
        </w:numPr>
        <w:tabs>
          <w:tab w:val="left" w:pos="1063"/>
        </w:tabs>
        <w:autoSpaceDE/>
        <w:autoSpaceDN/>
        <w:spacing w:line="360" w:lineRule="auto"/>
        <w:jc w:val="both"/>
        <w:rPr>
          <w:sz w:val="24"/>
          <w:szCs w:val="24"/>
        </w:rPr>
      </w:pPr>
      <w:r w:rsidRPr="00AB5462">
        <w:rPr>
          <w:sz w:val="24"/>
          <w:szCs w:val="24"/>
        </w:rPr>
        <w:t>Слоговые таблицы.</w:t>
      </w:r>
    </w:p>
    <w:p w:rsidR="00831DA0" w:rsidRPr="00AB5462" w:rsidRDefault="00831DA0" w:rsidP="007E5726">
      <w:pPr>
        <w:widowControl/>
        <w:numPr>
          <w:ilvl w:val="0"/>
          <w:numId w:val="114"/>
        </w:numPr>
        <w:tabs>
          <w:tab w:val="left" w:pos="1083"/>
        </w:tabs>
        <w:autoSpaceDE/>
        <w:autoSpaceDN/>
        <w:spacing w:line="360" w:lineRule="auto"/>
        <w:jc w:val="both"/>
        <w:rPr>
          <w:sz w:val="24"/>
          <w:szCs w:val="24"/>
        </w:rPr>
      </w:pPr>
      <w:r w:rsidRPr="00AB5462">
        <w:rPr>
          <w:sz w:val="24"/>
          <w:szCs w:val="24"/>
        </w:rPr>
        <w:t>Карточки со словами и знаками для составления и чтения предложений.</w:t>
      </w:r>
    </w:p>
    <w:p w:rsidR="00831DA0" w:rsidRPr="00AB5462" w:rsidRDefault="00831DA0" w:rsidP="007E5726">
      <w:pPr>
        <w:widowControl/>
        <w:numPr>
          <w:ilvl w:val="0"/>
          <w:numId w:val="114"/>
        </w:numPr>
        <w:tabs>
          <w:tab w:val="left" w:pos="1145"/>
        </w:tabs>
        <w:autoSpaceDE/>
        <w:autoSpaceDN/>
        <w:spacing w:line="360" w:lineRule="auto"/>
        <w:jc w:val="both"/>
        <w:rPr>
          <w:sz w:val="24"/>
          <w:szCs w:val="24"/>
        </w:rPr>
      </w:pPr>
      <w:r w:rsidRPr="00AB5462">
        <w:rPr>
          <w:sz w:val="24"/>
          <w:szCs w:val="24"/>
        </w:rPr>
        <w:t>Магнитные геометрические фигуры, геометрическое лото, геометрическое домино (для формирования и активизации математического словаря).</w:t>
      </w:r>
    </w:p>
    <w:p w:rsidR="00831DA0" w:rsidRPr="00AB5462" w:rsidRDefault="00831DA0" w:rsidP="007E5726">
      <w:pPr>
        <w:widowControl/>
        <w:numPr>
          <w:ilvl w:val="0"/>
          <w:numId w:val="114"/>
        </w:numPr>
        <w:tabs>
          <w:tab w:val="left" w:pos="1063"/>
        </w:tabs>
        <w:autoSpaceDE/>
        <w:autoSpaceDN/>
        <w:spacing w:line="360" w:lineRule="auto"/>
        <w:jc w:val="both"/>
        <w:rPr>
          <w:sz w:val="24"/>
          <w:szCs w:val="24"/>
        </w:rPr>
      </w:pPr>
      <w:r w:rsidRPr="00AB5462">
        <w:rPr>
          <w:sz w:val="24"/>
          <w:szCs w:val="24"/>
        </w:rPr>
        <w:t>Наборы игрушек для инсценирования нескольких сказок.</w:t>
      </w:r>
    </w:p>
    <w:p w:rsidR="00831DA0" w:rsidRPr="00AB5462" w:rsidRDefault="00831DA0" w:rsidP="007E5726">
      <w:pPr>
        <w:widowControl/>
        <w:numPr>
          <w:ilvl w:val="0"/>
          <w:numId w:val="114"/>
        </w:numPr>
        <w:tabs>
          <w:tab w:val="left" w:pos="1104"/>
        </w:tabs>
        <w:autoSpaceDE/>
        <w:autoSpaceDN/>
        <w:spacing w:line="360" w:lineRule="auto"/>
        <w:ind w:right="20"/>
        <w:jc w:val="both"/>
        <w:rPr>
          <w:sz w:val="24"/>
          <w:szCs w:val="24"/>
        </w:rPr>
      </w:pPr>
      <w:r w:rsidRPr="00AB5462">
        <w:rPr>
          <w:sz w:val="24"/>
          <w:szCs w:val="24"/>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831DA0" w:rsidRPr="00AB5462" w:rsidRDefault="00831DA0" w:rsidP="007E5726">
      <w:pPr>
        <w:widowControl/>
        <w:numPr>
          <w:ilvl w:val="0"/>
          <w:numId w:val="114"/>
        </w:numPr>
        <w:tabs>
          <w:tab w:val="left" w:pos="1138"/>
        </w:tabs>
        <w:autoSpaceDE/>
        <w:autoSpaceDN/>
        <w:spacing w:line="360" w:lineRule="auto"/>
        <w:jc w:val="both"/>
        <w:rPr>
          <w:sz w:val="24"/>
          <w:szCs w:val="24"/>
        </w:rPr>
      </w:pPr>
      <w:r w:rsidRPr="00AB5462">
        <w:rPr>
          <w:sz w:val="24"/>
          <w:szCs w:val="24"/>
        </w:rPr>
        <w:lastRenderedPageBreak/>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831DA0" w:rsidRPr="00AB5462" w:rsidRDefault="00831DA0" w:rsidP="007E5726">
      <w:pPr>
        <w:spacing w:line="360" w:lineRule="auto"/>
        <w:jc w:val="both"/>
        <w:rPr>
          <w:sz w:val="24"/>
          <w:szCs w:val="24"/>
        </w:rPr>
      </w:pPr>
    </w:p>
    <w:p w:rsidR="00831DA0" w:rsidRPr="00AB5462" w:rsidRDefault="00831DA0" w:rsidP="007E5726">
      <w:pPr>
        <w:spacing w:line="360" w:lineRule="auto"/>
        <w:ind w:right="-2"/>
        <w:jc w:val="both"/>
        <w:rPr>
          <w:b/>
          <w:i/>
          <w:sz w:val="24"/>
          <w:szCs w:val="24"/>
        </w:rPr>
      </w:pPr>
      <w:r w:rsidRPr="00AB5462">
        <w:rPr>
          <w:b/>
          <w:i/>
          <w:sz w:val="24"/>
          <w:szCs w:val="24"/>
        </w:rPr>
        <w:t>Центр «Будем говорить правильно» в групповом помещении</w:t>
      </w:r>
    </w:p>
    <w:p w:rsidR="00831DA0" w:rsidRPr="00AB5462" w:rsidRDefault="00831DA0" w:rsidP="007E5726">
      <w:pPr>
        <w:widowControl/>
        <w:numPr>
          <w:ilvl w:val="0"/>
          <w:numId w:val="113"/>
        </w:numPr>
        <w:tabs>
          <w:tab w:val="left" w:pos="943"/>
        </w:tabs>
        <w:autoSpaceDE/>
        <w:autoSpaceDN/>
        <w:spacing w:line="360" w:lineRule="auto"/>
        <w:jc w:val="both"/>
        <w:rPr>
          <w:sz w:val="24"/>
          <w:szCs w:val="24"/>
        </w:rPr>
      </w:pPr>
      <w:r w:rsidRPr="00AB5462">
        <w:rPr>
          <w:sz w:val="24"/>
          <w:szCs w:val="24"/>
        </w:rPr>
        <w:t>Зеркало с лампой дополнительного освещения.</w:t>
      </w:r>
    </w:p>
    <w:p w:rsidR="00831DA0" w:rsidRPr="00AB5462" w:rsidRDefault="00831DA0" w:rsidP="007E5726">
      <w:pPr>
        <w:widowControl/>
        <w:numPr>
          <w:ilvl w:val="0"/>
          <w:numId w:val="113"/>
        </w:numPr>
        <w:tabs>
          <w:tab w:val="left" w:pos="943"/>
        </w:tabs>
        <w:autoSpaceDE/>
        <w:autoSpaceDN/>
        <w:spacing w:line="360" w:lineRule="auto"/>
        <w:jc w:val="both"/>
        <w:rPr>
          <w:sz w:val="24"/>
          <w:szCs w:val="24"/>
        </w:rPr>
      </w:pPr>
      <w:r w:rsidRPr="00AB5462">
        <w:rPr>
          <w:sz w:val="24"/>
          <w:szCs w:val="24"/>
        </w:rPr>
        <w:t>Стульчики для занятий у зеркала.</w:t>
      </w:r>
    </w:p>
    <w:p w:rsidR="00831DA0" w:rsidRPr="00AB5462" w:rsidRDefault="00831DA0" w:rsidP="007E5726">
      <w:pPr>
        <w:widowControl/>
        <w:numPr>
          <w:ilvl w:val="0"/>
          <w:numId w:val="113"/>
        </w:numPr>
        <w:tabs>
          <w:tab w:val="left" w:pos="943"/>
        </w:tabs>
        <w:autoSpaceDE/>
        <w:autoSpaceDN/>
        <w:spacing w:line="360" w:lineRule="auto"/>
        <w:jc w:val="both"/>
        <w:rPr>
          <w:sz w:val="24"/>
          <w:szCs w:val="24"/>
        </w:rPr>
      </w:pPr>
      <w:r w:rsidRPr="00AB5462">
        <w:rPr>
          <w:sz w:val="24"/>
          <w:szCs w:val="24"/>
        </w:rPr>
        <w:t>Полка или этажерка для пособий.</w:t>
      </w:r>
    </w:p>
    <w:p w:rsidR="00831DA0" w:rsidRPr="00AB5462" w:rsidRDefault="00831DA0" w:rsidP="007E5726">
      <w:pPr>
        <w:widowControl/>
        <w:numPr>
          <w:ilvl w:val="0"/>
          <w:numId w:val="113"/>
        </w:numPr>
        <w:tabs>
          <w:tab w:val="left" w:pos="1092"/>
        </w:tabs>
        <w:autoSpaceDE/>
        <w:autoSpaceDN/>
        <w:spacing w:line="360" w:lineRule="auto"/>
        <w:ind w:right="20"/>
        <w:jc w:val="both"/>
        <w:rPr>
          <w:sz w:val="24"/>
          <w:szCs w:val="24"/>
        </w:rPr>
      </w:pPr>
      <w:r w:rsidRPr="00AB5462">
        <w:rPr>
          <w:sz w:val="24"/>
          <w:szCs w:val="24"/>
        </w:rPr>
        <w:t>Пособия и игрушки для развития дыхания («Мельница», «Вертолет», «Мыльные пузыри», бумажные птички-оригами и т. п.), дыхательные тренажеры.</w:t>
      </w:r>
    </w:p>
    <w:p w:rsidR="00831DA0" w:rsidRPr="00AB5462" w:rsidRDefault="00831DA0" w:rsidP="007E5726">
      <w:pPr>
        <w:pStyle w:val="a5"/>
        <w:widowControl/>
        <w:numPr>
          <w:ilvl w:val="0"/>
          <w:numId w:val="113"/>
        </w:numPr>
        <w:tabs>
          <w:tab w:val="left" w:pos="1126"/>
        </w:tabs>
        <w:autoSpaceDE/>
        <w:autoSpaceDN/>
        <w:spacing w:line="360" w:lineRule="auto"/>
        <w:ind w:right="20"/>
        <w:contextualSpacing/>
        <w:rPr>
          <w:sz w:val="24"/>
          <w:szCs w:val="24"/>
        </w:rPr>
      </w:pPr>
      <w:bookmarkStart w:id="6" w:name="page185"/>
      <w:bookmarkEnd w:id="6"/>
      <w:r w:rsidRPr="00AB5462">
        <w:rPr>
          <w:sz w:val="24"/>
          <w:szCs w:val="24"/>
        </w:rPr>
        <w:t>Картотека предметных и сюжетных картинок для автоматизации и дифференциации звуков всех групп.</w:t>
      </w:r>
    </w:p>
    <w:p w:rsidR="00831DA0" w:rsidRPr="00AB5462" w:rsidRDefault="00831DA0" w:rsidP="007E5726">
      <w:pPr>
        <w:widowControl/>
        <w:numPr>
          <w:ilvl w:val="0"/>
          <w:numId w:val="113"/>
        </w:numPr>
        <w:tabs>
          <w:tab w:val="left" w:pos="983"/>
        </w:tabs>
        <w:autoSpaceDE/>
        <w:autoSpaceDN/>
        <w:spacing w:line="360" w:lineRule="auto"/>
        <w:jc w:val="both"/>
        <w:rPr>
          <w:sz w:val="24"/>
          <w:szCs w:val="24"/>
        </w:rPr>
      </w:pPr>
      <w:r w:rsidRPr="00AB5462">
        <w:rPr>
          <w:sz w:val="24"/>
          <w:szCs w:val="24"/>
        </w:rPr>
        <w:t>Настольно-печатные игры для автоматизации и дифференциации звуков всех групп.</w:t>
      </w:r>
    </w:p>
    <w:p w:rsidR="00831DA0" w:rsidRPr="00AB5462" w:rsidRDefault="00831DA0" w:rsidP="007E5726">
      <w:pPr>
        <w:widowControl/>
        <w:numPr>
          <w:ilvl w:val="0"/>
          <w:numId w:val="113"/>
        </w:numPr>
        <w:tabs>
          <w:tab w:val="left" w:pos="943"/>
        </w:tabs>
        <w:autoSpaceDE/>
        <w:autoSpaceDN/>
        <w:spacing w:line="360" w:lineRule="auto"/>
        <w:jc w:val="both"/>
        <w:rPr>
          <w:sz w:val="24"/>
          <w:szCs w:val="24"/>
        </w:rPr>
      </w:pPr>
      <w:r w:rsidRPr="00AB5462">
        <w:rPr>
          <w:sz w:val="24"/>
          <w:szCs w:val="24"/>
        </w:rPr>
        <w:t>Картотека предметных картинок по всем изучаемым лексическим темам.</w:t>
      </w:r>
    </w:p>
    <w:p w:rsidR="00831DA0" w:rsidRPr="00AB5462" w:rsidRDefault="00831DA0" w:rsidP="007E5726">
      <w:pPr>
        <w:widowControl/>
        <w:numPr>
          <w:ilvl w:val="0"/>
          <w:numId w:val="113"/>
        </w:numPr>
        <w:tabs>
          <w:tab w:val="left" w:pos="943"/>
        </w:tabs>
        <w:autoSpaceDE/>
        <w:autoSpaceDN/>
        <w:spacing w:line="360" w:lineRule="auto"/>
        <w:jc w:val="both"/>
        <w:rPr>
          <w:sz w:val="24"/>
          <w:szCs w:val="24"/>
        </w:rPr>
      </w:pPr>
      <w:r w:rsidRPr="00AB5462">
        <w:rPr>
          <w:sz w:val="24"/>
          <w:szCs w:val="24"/>
        </w:rPr>
        <w:t>Сюжетные картины.</w:t>
      </w:r>
    </w:p>
    <w:p w:rsidR="00831DA0" w:rsidRPr="00AB5462" w:rsidRDefault="00831DA0" w:rsidP="007E5726">
      <w:pPr>
        <w:widowControl/>
        <w:numPr>
          <w:ilvl w:val="0"/>
          <w:numId w:val="113"/>
        </w:numPr>
        <w:tabs>
          <w:tab w:val="left" w:pos="943"/>
        </w:tabs>
        <w:autoSpaceDE/>
        <w:autoSpaceDN/>
        <w:spacing w:line="360" w:lineRule="auto"/>
        <w:jc w:val="both"/>
        <w:rPr>
          <w:sz w:val="24"/>
          <w:szCs w:val="24"/>
        </w:rPr>
      </w:pPr>
      <w:r w:rsidRPr="00AB5462">
        <w:rPr>
          <w:sz w:val="24"/>
          <w:szCs w:val="24"/>
        </w:rPr>
        <w:t>Серии сюжетных картин.</w:t>
      </w:r>
    </w:p>
    <w:p w:rsidR="00831DA0" w:rsidRPr="00AB5462" w:rsidRDefault="00831DA0" w:rsidP="007E5726">
      <w:pPr>
        <w:widowControl/>
        <w:numPr>
          <w:ilvl w:val="0"/>
          <w:numId w:val="113"/>
        </w:numPr>
        <w:tabs>
          <w:tab w:val="left" w:pos="1063"/>
        </w:tabs>
        <w:autoSpaceDE/>
        <w:autoSpaceDN/>
        <w:spacing w:line="360" w:lineRule="auto"/>
        <w:jc w:val="both"/>
        <w:rPr>
          <w:sz w:val="24"/>
          <w:szCs w:val="24"/>
        </w:rPr>
      </w:pPr>
      <w:r w:rsidRPr="00AB5462">
        <w:rPr>
          <w:sz w:val="24"/>
          <w:szCs w:val="24"/>
        </w:rPr>
        <w:t>Алгоритмы, схемы, мнемотаблицы.</w:t>
      </w:r>
    </w:p>
    <w:p w:rsidR="00831DA0" w:rsidRPr="00AB5462" w:rsidRDefault="00831DA0" w:rsidP="007E5726">
      <w:pPr>
        <w:widowControl/>
        <w:numPr>
          <w:ilvl w:val="0"/>
          <w:numId w:val="113"/>
        </w:numPr>
        <w:tabs>
          <w:tab w:val="left" w:pos="1109"/>
        </w:tabs>
        <w:autoSpaceDE/>
        <w:autoSpaceDN/>
        <w:spacing w:line="360" w:lineRule="auto"/>
        <w:jc w:val="both"/>
        <w:rPr>
          <w:sz w:val="24"/>
          <w:szCs w:val="24"/>
        </w:rPr>
      </w:pPr>
      <w:r w:rsidRPr="00AB5462">
        <w:rPr>
          <w:sz w:val="24"/>
          <w:szCs w:val="24"/>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т.п.).</w:t>
      </w:r>
    </w:p>
    <w:p w:rsidR="00831DA0" w:rsidRPr="00AB5462" w:rsidRDefault="00831DA0" w:rsidP="007E5726">
      <w:pPr>
        <w:widowControl/>
        <w:numPr>
          <w:ilvl w:val="0"/>
          <w:numId w:val="113"/>
        </w:numPr>
        <w:tabs>
          <w:tab w:val="left" w:pos="1063"/>
        </w:tabs>
        <w:autoSpaceDE/>
        <w:autoSpaceDN/>
        <w:spacing w:line="360" w:lineRule="auto"/>
        <w:jc w:val="both"/>
        <w:rPr>
          <w:sz w:val="24"/>
          <w:szCs w:val="24"/>
        </w:rPr>
      </w:pPr>
      <w:r w:rsidRPr="00AB5462">
        <w:rPr>
          <w:sz w:val="24"/>
          <w:szCs w:val="24"/>
        </w:rPr>
        <w:t>Игры для совершенствования грамматического строя речи.</w:t>
      </w:r>
    </w:p>
    <w:p w:rsidR="00831DA0" w:rsidRPr="00AB5462" w:rsidRDefault="00831DA0" w:rsidP="007E5726">
      <w:pPr>
        <w:widowControl/>
        <w:numPr>
          <w:ilvl w:val="0"/>
          <w:numId w:val="113"/>
        </w:numPr>
        <w:tabs>
          <w:tab w:val="left" w:pos="1063"/>
        </w:tabs>
        <w:autoSpaceDE/>
        <w:autoSpaceDN/>
        <w:spacing w:line="360" w:lineRule="auto"/>
        <w:jc w:val="both"/>
        <w:rPr>
          <w:sz w:val="24"/>
          <w:szCs w:val="24"/>
        </w:rPr>
      </w:pPr>
      <w:r w:rsidRPr="00AB5462">
        <w:rPr>
          <w:sz w:val="24"/>
          <w:szCs w:val="24"/>
        </w:rPr>
        <w:t>Лото, домино, игр</w:t>
      </w:r>
      <w:proofErr w:type="gramStart"/>
      <w:r w:rsidRPr="00AB5462">
        <w:rPr>
          <w:sz w:val="24"/>
          <w:szCs w:val="24"/>
        </w:rPr>
        <w:t>ы-</w:t>
      </w:r>
      <w:proofErr w:type="gramEnd"/>
      <w:r w:rsidRPr="00AB5462">
        <w:rPr>
          <w:sz w:val="24"/>
          <w:szCs w:val="24"/>
        </w:rPr>
        <w:t>«ходилки» по изучаемым темам.</w:t>
      </w:r>
    </w:p>
    <w:p w:rsidR="00831DA0" w:rsidRPr="00AB5462" w:rsidRDefault="00831DA0" w:rsidP="007E5726">
      <w:pPr>
        <w:spacing w:line="360" w:lineRule="auto"/>
        <w:jc w:val="both"/>
        <w:rPr>
          <w:sz w:val="24"/>
          <w:szCs w:val="24"/>
        </w:rPr>
      </w:pPr>
    </w:p>
    <w:p w:rsidR="00831DA0" w:rsidRPr="00AB5462" w:rsidRDefault="00831DA0" w:rsidP="007E5726">
      <w:pPr>
        <w:spacing w:line="360" w:lineRule="auto"/>
        <w:ind w:right="-2"/>
        <w:jc w:val="both"/>
        <w:rPr>
          <w:b/>
          <w:i/>
          <w:sz w:val="24"/>
          <w:szCs w:val="24"/>
        </w:rPr>
      </w:pPr>
      <w:r w:rsidRPr="00AB5462">
        <w:rPr>
          <w:b/>
          <w:i/>
          <w:sz w:val="24"/>
          <w:szCs w:val="24"/>
        </w:rPr>
        <w:t>Центр сенсорного развития в кабинете логопеда</w:t>
      </w:r>
    </w:p>
    <w:p w:rsidR="00831DA0" w:rsidRPr="00AB5462" w:rsidRDefault="00831DA0" w:rsidP="007E5726">
      <w:pPr>
        <w:pStyle w:val="a5"/>
        <w:widowControl/>
        <w:numPr>
          <w:ilvl w:val="0"/>
          <w:numId w:val="112"/>
        </w:numPr>
        <w:tabs>
          <w:tab w:val="left" w:pos="1013"/>
        </w:tabs>
        <w:autoSpaceDE/>
        <w:autoSpaceDN/>
        <w:spacing w:line="360" w:lineRule="auto"/>
        <w:ind w:right="20"/>
        <w:contextualSpacing/>
        <w:rPr>
          <w:sz w:val="24"/>
          <w:szCs w:val="24"/>
        </w:rPr>
      </w:pPr>
      <w:r w:rsidRPr="00AB5462">
        <w:rPr>
          <w:sz w:val="24"/>
          <w:szCs w:val="24"/>
        </w:rPr>
        <w:t>Звучащие игрушки (металлофон, пианино, свистки, дудочки, колокольчики, бубен, маракасы).</w:t>
      </w:r>
    </w:p>
    <w:p w:rsidR="00831DA0" w:rsidRPr="00AB5462" w:rsidRDefault="00831DA0" w:rsidP="007E5726">
      <w:pPr>
        <w:pStyle w:val="a5"/>
        <w:widowControl/>
        <w:numPr>
          <w:ilvl w:val="0"/>
          <w:numId w:val="112"/>
        </w:numPr>
        <w:tabs>
          <w:tab w:val="left" w:pos="943"/>
        </w:tabs>
        <w:autoSpaceDE/>
        <w:autoSpaceDN/>
        <w:spacing w:line="360" w:lineRule="auto"/>
        <w:contextualSpacing/>
        <w:rPr>
          <w:sz w:val="24"/>
          <w:szCs w:val="24"/>
        </w:rPr>
      </w:pPr>
      <w:r w:rsidRPr="00AB5462">
        <w:rPr>
          <w:sz w:val="24"/>
          <w:szCs w:val="24"/>
        </w:rPr>
        <w:t>Звучащие игрушки-заместители.</w:t>
      </w:r>
    </w:p>
    <w:p w:rsidR="00831DA0" w:rsidRPr="00AB5462" w:rsidRDefault="00831DA0" w:rsidP="007E5726">
      <w:pPr>
        <w:pStyle w:val="a5"/>
        <w:widowControl/>
        <w:numPr>
          <w:ilvl w:val="0"/>
          <w:numId w:val="112"/>
        </w:numPr>
        <w:tabs>
          <w:tab w:val="left" w:pos="943"/>
        </w:tabs>
        <w:autoSpaceDE/>
        <w:autoSpaceDN/>
        <w:spacing w:line="360" w:lineRule="auto"/>
        <w:contextualSpacing/>
        <w:rPr>
          <w:sz w:val="24"/>
          <w:szCs w:val="24"/>
        </w:rPr>
      </w:pPr>
      <w:r w:rsidRPr="00AB5462">
        <w:rPr>
          <w:sz w:val="24"/>
          <w:szCs w:val="24"/>
        </w:rPr>
        <w:t>Маленькая настольная ширма.</w:t>
      </w:r>
    </w:p>
    <w:p w:rsidR="00831DA0" w:rsidRPr="00AB5462" w:rsidRDefault="00831DA0" w:rsidP="007E5726">
      <w:pPr>
        <w:pStyle w:val="a5"/>
        <w:widowControl/>
        <w:numPr>
          <w:ilvl w:val="0"/>
          <w:numId w:val="112"/>
        </w:numPr>
        <w:tabs>
          <w:tab w:val="left" w:pos="943"/>
        </w:tabs>
        <w:autoSpaceDE/>
        <w:autoSpaceDN/>
        <w:spacing w:line="360" w:lineRule="auto"/>
        <w:contextualSpacing/>
        <w:rPr>
          <w:sz w:val="24"/>
          <w:szCs w:val="24"/>
        </w:rPr>
      </w:pPr>
      <w:r w:rsidRPr="00AB5462">
        <w:rPr>
          <w:sz w:val="24"/>
          <w:szCs w:val="24"/>
        </w:rPr>
        <w:t>Магнитофон, кассеты с записью «голосов природы», бытовых шумов.</w:t>
      </w:r>
    </w:p>
    <w:p w:rsidR="00831DA0" w:rsidRPr="00AB5462" w:rsidRDefault="00831DA0" w:rsidP="007E5726">
      <w:pPr>
        <w:pStyle w:val="a5"/>
        <w:widowControl/>
        <w:numPr>
          <w:ilvl w:val="0"/>
          <w:numId w:val="112"/>
        </w:numPr>
        <w:tabs>
          <w:tab w:val="left" w:pos="1003"/>
        </w:tabs>
        <w:autoSpaceDE/>
        <w:autoSpaceDN/>
        <w:spacing w:line="360" w:lineRule="auto"/>
        <w:ind w:right="20"/>
        <w:contextualSpacing/>
        <w:rPr>
          <w:sz w:val="24"/>
          <w:szCs w:val="24"/>
        </w:rPr>
      </w:pPr>
      <w:r w:rsidRPr="00AB5462">
        <w:rPr>
          <w:sz w:val="24"/>
          <w:szCs w:val="24"/>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831DA0" w:rsidRPr="00AB5462" w:rsidRDefault="00831DA0" w:rsidP="007E5726">
      <w:pPr>
        <w:pStyle w:val="a5"/>
        <w:widowControl/>
        <w:numPr>
          <w:ilvl w:val="0"/>
          <w:numId w:val="112"/>
        </w:numPr>
        <w:tabs>
          <w:tab w:val="left" w:pos="943"/>
        </w:tabs>
        <w:autoSpaceDE/>
        <w:autoSpaceDN/>
        <w:spacing w:line="360" w:lineRule="auto"/>
        <w:contextualSpacing/>
        <w:rPr>
          <w:sz w:val="24"/>
          <w:szCs w:val="24"/>
        </w:rPr>
      </w:pPr>
      <w:r w:rsidRPr="00AB5462">
        <w:rPr>
          <w:sz w:val="24"/>
          <w:szCs w:val="24"/>
        </w:rPr>
        <w:t>Палочки Кюизенера.</w:t>
      </w:r>
    </w:p>
    <w:p w:rsidR="00831DA0" w:rsidRPr="00AB5462" w:rsidRDefault="00831DA0" w:rsidP="007E5726">
      <w:pPr>
        <w:pStyle w:val="a5"/>
        <w:widowControl/>
        <w:numPr>
          <w:ilvl w:val="0"/>
          <w:numId w:val="112"/>
        </w:numPr>
        <w:tabs>
          <w:tab w:val="left" w:pos="943"/>
        </w:tabs>
        <w:autoSpaceDE/>
        <w:autoSpaceDN/>
        <w:spacing w:line="360" w:lineRule="auto"/>
        <w:contextualSpacing/>
        <w:rPr>
          <w:sz w:val="24"/>
          <w:szCs w:val="24"/>
        </w:rPr>
      </w:pPr>
      <w:r w:rsidRPr="00AB5462">
        <w:rPr>
          <w:sz w:val="24"/>
          <w:szCs w:val="24"/>
        </w:rPr>
        <w:t>Блоки Дьенеша.</w:t>
      </w:r>
    </w:p>
    <w:p w:rsidR="00831DA0" w:rsidRPr="00AB5462" w:rsidRDefault="00831DA0" w:rsidP="007E5726">
      <w:pPr>
        <w:pStyle w:val="a5"/>
        <w:widowControl/>
        <w:numPr>
          <w:ilvl w:val="0"/>
          <w:numId w:val="112"/>
        </w:numPr>
        <w:tabs>
          <w:tab w:val="left" w:pos="943"/>
        </w:tabs>
        <w:autoSpaceDE/>
        <w:autoSpaceDN/>
        <w:spacing w:line="360" w:lineRule="auto"/>
        <w:contextualSpacing/>
        <w:rPr>
          <w:sz w:val="24"/>
          <w:szCs w:val="24"/>
        </w:rPr>
      </w:pPr>
      <w:r w:rsidRPr="00AB5462">
        <w:rPr>
          <w:sz w:val="24"/>
          <w:szCs w:val="24"/>
        </w:rPr>
        <w:t>Занимательные игрушки для развития тактильных ощущений.</w:t>
      </w:r>
    </w:p>
    <w:p w:rsidR="00831DA0" w:rsidRPr="00AB5462" w:rsidRDefault="00831DA0" w:rsidP="007E5726">
      <w:pPr>
        <w:pStyle w:val="a5"/>
        <w:widowControl/>
        <w:numPr>
          <w:ilvl w:val="0"/>
          <w:numId w:val="112"/>
        </w:numPr>
        <w:tabs>
          <w:tab w:val="left" w:pos="943"/>
        </w:tabs>
        <w:autoSpaceDE/>
        <w:autoSpaceDN/>
        <w:spacing w:line="360" w:lineRule="auto"/>
        <w:contextualSpacing/>
        <w:rPr>
          <w:sz w:val="24"/>
          <w:szCs w:val="24"/>
        </w:rPr>
      </w:pPr>
      <w:r w:rsidRPr="00AB5462">
        <w:rPr>
          <w:sz w:val="24"/>
          <w:szCs w:val="24"/>
        </w:rPr>
        <w:t>«Волшебный мешочек» с мелкими предметами по всем лексическим темам.</w:t>
      </w:r>
    </w:p>
    <w:p w:rsidR="00831DA0" w:rsidRPr="00AB5462" w:rsidRDefault="00831DA0" w:rsidP="007E5726">
      <w:pPr>
        <w:spacing w:line="360" w:lineRule="auto"/>
        <w:ind w:right="-2"/>
        <w:jc w:val="both"/>
        <w:rPr>
          <w:b/>
          <w:i/>
          <w:sz w:val="24"/>
          <w:szCs w:val="24"/>
        </w:rPr>
      </w:pPr>
      <w:r w:rsidRPr="00AB5462">
        <w:rPr>
          <w:b/>
          <w:i/>
          <w:sz w:val="24"/>
          <w:szCs w:val="24"/>
        </w:rPr>
        <w:lastRenderedPageBreak/>
        <w:t>Центр науки и природы, групповая лаборатория</w:t>
      </w:r>
    </w:p>
    <w:p w:rsidR="00831DA0" w:rsidRPr="00AB5462" w:rsidRDefault="00831DA0" w:rsidP="007E5726">
      <w:pPr>
        <w:widowControl/>
        <w:numPr>
          <w:ilvl w:val="0"/>
          <w:numId w:val="111"/>
        </w:numPr>
        <w:tabs>
          <w:tab w:val="left" w:pos="943"/>
        </w:tabs>
        <w:autoSpaceDE/>
        <w:autoSpaceDN/>
        <w:spacing w:line="360" w:lineRule="auto"/>
        <w:jc w:val="both"/>
        <w:rPr>
          <w:sz w:val="24"/>
          <w:szCs w:val="24"/>
        </w:rPr>
      </w:pPr>
      <w:r w:rsidRPr="00AB5462">
        <w:rPr>
          <w:sz w:val="24"/>
          <w:szCs w:val="24"/>
        </w:rPr>
        <w:t>Стол для проведения экспериментов.</w:t>
      </w:r>
    </w:p>
    <w:p w:rsidR="00831DA0" w:rsidRPr="00AB5462" w:rsidRDefault="00831DA0" w:rsidP="007E5726">
      <w:pPr>
        <w:widowControl/>
        <w:numPr>
          <w:ilvl w:val="0"/>
          <w:numId w:val="111"/>
        </w:numPr>
        <w:tabs>
          <w:tab w:val="left" w:pos="943"/>
        </w:tabs>
        <w:autoSpaceDE/>
        <w:autoSpaceDN/>
        <w:spacing w:line="360" w:lineRule="auto"/>
        <w:jc w:val="both"/>
        <w:rPr>
          <w:sz w:val="24"/>
          <w:szCs w:val="24"/>
        </w:rPr>
      </w:pPr>
      <w:r w:rsidRPr="00AB5462">
        <w:rPr>
          <w:sz w:val="24"/>
          <w:szCs w:val="24"/>
        </w:rPr>
        <w:t>Стеллаж для пособий.</w:t>
      </w:r>
    </w:p>
    <w:p w:rsidR="00831DA0" w:rsidRPr="00AB5462" w:rsidRDefault="00831DA0" w:rsidP="007E5726">
      <w:pPr>
        <w:widowControl/>
        <w:numPr>
          <w:ilvl w:val="0"/>
          <w:numId w:val="111"/>
        </w:numPr>
        <w:tabs>
          <w:tab w:val="left" w:pos="943"/>
        </w:tabs>
        <w:autoSpaceDE/>
        <w:autoSpaceDN/>
        <w:spacing w:line="360" w:lineRule="auto"/>
        <w:jc w:val="both"/>
        <w:rPr>
          <w:sz w:val="24"/>
          <w:szCs w:val="24"/>
        </w:rPr>
      </w:pPr>
      <w:r w:rsidRPr="00AB5462">
        <w:rPr>
          <w:sz w:val="24"/>
          <w:szCs w:val="24"/>
        </w:rPr>
        <w:t>Резиновый коврик.</w:t>
      </w:r>
    </w:p>
    <w:p w:rsidR="00831DA0" w:rsidRPr="00AB5462" w:rsidRDefault="00831DA0" w:rsidP="007E5726">
      <w:pPr>
        <w:widowControl/>
        <w:numPr>
          <w:ilvl w:val="0"/>
          <w:numId w:val="111"/>
        </w:numPr>
        <w:tabs>
          <w:tab w:val="left" w:pos="943"/>
        </w:tabs>
        <w:autoSpaceDE/>
        <w:autoSpaceDN/>
        <w:spacing w:line="360" w:lineRule="auto"/>
        <w:jc w:val="both"/>
        <w:rPr>
          <w:sz w:val="24"/>
          <w:szCs w:val="24"/>
        </w:rPr>
      </w:pPr>
      <w:r w:rsidRPr="00AB5462">
        <w:rPr>
          <w:sz w:val="24"/>
          <w:szCs w:val="24"/>
        </w:rPr>
        <w:t>Халатики, передники, нарукавники.</w:t>
      </w:r>
    </w:p>
    <w:p w:rsidR="00831DA0" w:rsidRPr="00AB5462" w:rsidRDefault="00831DA0" w:rsidP="007E5726">
      <w:pPr>
        <w:widowControl/>
        <w:numPr>
          <w:ilvl w:val="0"/>
          <w:numId w:val="111"/>
        </w:numPr>
        <w:tabs>
          <w:tab w:val="left" w:pos="1059"/>
        </w:tabs>
        <w:autoSpaceDE/>
        <w:autoSpaceDN/>
        <w:spacing w:line="360" w:lineRule="auto"/>
        <w:ind w:right="20"/>
        <w:jc w:val="both"/>
        <w:rPr>
          <w:sz w:val="24"/>
          <w:szCs w:val="24"/>
        </w:rPr>
      </w:pPr>
      <w:proofErr w:type="gramStart"/>
      <w:r w:rsidRPr="00AB5462">
        <w:rPr>
          <w:sz w:val="24"/>
          <w:szCs w:val="24"/>
        </w:rPr>
        <w:t>Природный материал: песок, глина, разная по составу земля, камушки, минералы, ракушки, семена и плоды, кора деревьев, мох, листья.</w:t>
      </w:r>
      <w:proofErr w:type="gramEnd"/>
    </w:p>
    <w:p w:rsidR="00831DA0" w:rsidRPr="00AB5462" w:rsidRDefault="00831DA0" w:rsidP="007E5726">
      <w:pPr>
        <w:widowControl/>
        <w:numPr>
          <w:ilvl w:val="0"/>
          <w:numId w:val="111"/>
        </w:numPr>
        <w:tabs>
          <w:tab w:val="left" w:pos="1003"/>
        </w:tabs>
        <w:autoSpaceDE/>
        <w:autoSpaceDN/>
        <w:spacing w:line="360" w:lineRule="auto"/>
        <w:jc w:val="both"/>
        <w:rPr>
          <w:sz w:val="24"/>
          <w:szCs w:val="24"/>
        </w:rPr>
      </w:pPr>
      <w:r w:rsidRPr="00AB5462">
        <w:rPr>
          <w:sz w:val="24"/>
          <w:szCs w:val="24"/>
        </w:rPr>
        <w:t>Сыпучие продукты: соль, сахарный песок, манка, пшено, крахмал, питьевая сода.</w:t>
      </w:r>
    </w:p>
    <w:p w:rsidR="00831DA0" w:rsidRPr="00AB5462" w:rsidRDefault="00831DA0" w:rsidP="007E5726">
      <w:pPr>
        <w:widowControl/>
        <w:numPr>
          <w:ilvl w:val="0"/>
          <w:numId w:val="111"/>
        </w:numPr>
        <w:tabs>
          <w:tab w:val="left" w:pos="943"/>
        </w:tabs>
        <w:autoSpaceDE/>
        <w:autoSpaceDN/>
        <w:spacing w:line="360" w:lineRule="auto"/>
        <w:jc w:val="both"/>
        <w:rPr>
          <w:sz w:val="24"/>
          <w:szCs w:val="24"/>
        </w:rPr>
      </w:pPr>
      <w:r w:rsidRPr="00AB5462">
        <w:rPr>
          <w:sz w:val="24"/>
          <w:szCs w:val="24"/>
        </w:rPr>
        <w:t>Пищевые красители.</w:t>
      </w:r>
    </w:p>
    <w:p w:rsidR="00831DA0" w:rsidRPr="00AB5462" w:rsidRDefault="00831DA0" w:rsidP="007E5726">
      <w:pPr>
        <w:widowControl/>
        <w:numPr>
          <w:ilvl w:val="0"/>
          <w:numId w:val="111"/>
        </w:numPr>
        <w:tabs>
          <w:tab w:val="left" w:pos="943"/>
        </w:tabs>
        <w:autoSpaceDE/>
        <w:autoSpaceDN/>
        <w:spacing w:line="360" w:lineRule="auto"/>
        <w:jc w:val="both"/>
        <w:rPr>
          <w:sz w:val="24"/>
          <w:szCs w:val="24"/>
        </w:rPr>
      </w:pPr>
      <w:r w:rsidRPr="00AB5462">
        <w:rPr>
          <w:sz w:val="24"/>
          <w:szCs w:val="24"/>
        </w:rPr>
        <w:t>Емкости разной вместимости: пластиковые контейнеры, стаканы.</w:t>
      </w:r>
    </w:p>
    <w:p w:rsidR="00831DA0" w:rsidRPr="00AB5462" w:rsidRDefault="00831DA0" w:rsidP="007E5726">
      <w:pPr>
        <w:widowControl/>
        <w:numPr>
          <w:ilvl w:val="0"/>
          <w:numId w:val="111"/>
        </w:numPr>
        <w:tabs>
          <w:tab w:val="left" w:pos="943"/>
        </w:tabs>
        <w:autoSpaceDE/>
        <w:autoSpaceDN/>
        <w:spacing w:line="360" w:lineRule="auto"/>
        <w:jc w:val="both"/>
        <w:rPr>
          <w:sz w:val="24"/>
          <w:szCs w:val="24"/>
        </w:rPr>
      </w:pPr>
      <w:r w:rsidRPr="00AB5462">
        <w:rPr>
          <w:sz w:val="24"/>
          <w:szCs w:val="24"/>
        </w:rPr>
        <w:t>Совочки, ложки, лопатки, воронки, сито.</w:t>
      </w:r>
    </w:p>
    <w:p w:rsidR="00831DA0" w:rsidRPr="00AB5462" w:rsidRDefault="00831DA0" w:rsidP="007E5726">
      <w:pPr>
        <w:widowControl/>
        <w:numPr>
          <w:ilvl w:val="0"/>
          <w:numId w:val="111"/>
        </w:numPr>
        <w:tabs>
          <w:tab w:val="left" w:pos="1063"/>
        </w:tabs>
        <w:autoSpaceDE/>
        <w:autoSpaceDN/>
        <w:spacing w:line="360" w:lineRule="auto"/>
        <w:jc w:val="both"/>
        <w:rPr>
          <w:sz w:val="24"/>
          <w:szCs w:val="24"/>
        </w:rPr>
      </w:pPr>
      <w:r w:rsidRPr="00AB5462">
        <w:rPr>
          <w:sz w:val="24"/>
          <w:szCs w:val="24"/>
        </w:rPr>
        <w:t>Микроскоп, лупы, цветные и прозрачные стекла.</w:t>
      </w:r>
    </w:p>
    <w:p w:rsidR="00831DA0" w:rsidRPr="00AB5462" w:rsidRDefault="00831DA0" w:rsidP="007E5726">
      <w:pPr>
        <w:widowControl/>
        <w:numPr>
          <w:ilvl w:val="0"/>
          <w:numId w:val="111"/>
        </w:numPr>
        <w:tabs>
          <w:tab w:val="left" w:pos="1063"/>
        </w:tabs>
        <w:autoSpaceDE/>
        <w:autoSpaceDN/>
        <w:spacing w:line="360" w:lineRule="auto"/>
        <w:jc w:val="both"/>
        <w:rPr>
          <w:sz w:val="24"/>
          <w:szCs w:val="24"/>
        </w:rPr>
      </w:pPr>
      <w:r w:rsidRPr="00AB5462">
        <w:rPr>
          <w:sz w:val="24"/>
          <w:szCs w:val="24"/>
        </w:rPr>
        <w:t>Аптечные весы, безмен.</w:t>
      </w:r>
    </w:p>
    <w:p w:rsidR="00831DA0" w:rsidRPr="00AB5462" w:rsidRDefault="00831DA0" w:rsidP="007E5726">
      <w:pPr>
        <w:widowControl/>
        <w:numPr>
          <w:ilvl w:val="0"/>
          <w:numId w:val="111"/>
        </w:numPr>
        <w:tabs>
          <w:tab w:val="left" w:pos="1063"/>
        </w:tabs>
        <w:autoSpaceDE/>
        <w:autoSpaceDN/>
        <w:spacing w:line="360" w:lineRule="auto"/>
        <w:jc w:val="both"/>
        <w:rPr>
          <w:sz w:val="24"/>
          <w:szCs w:val="24"/>
        </w:rPr>
      </w:pPr>
      <w:r w:rsidRPr="00AB5462">
        <w:rPr>
          <w:sz w:val="24"/>
          <w:szCs w:val="24"/>
        </w:rPr>
        <w:t>Песочные часы.</w:t>
      </w:r>
    </w:p>
    <w:p w:rsidR="00831DA0" w:rsidRPr="00AB5462" w:rsidRDefault="00831DA0" w:rsidP="007E5726">
      <w:pPr>
        <w:widowControl/>
        <w:numPr>
          <w:ilvl w:val="0"/>
          <w:numId w:val="111"/>
        </w:numPr>
        <w:tabs>
          <w:tab w:val="left" w:pos="1063"/>
        </w:tabs>
        <w:autoSpaceDE/>
        <w:autoSpaceDN/>
        <w:spacing w:line="360" w:lineRule="auto"/>
        <w:jc w:val="both"/>
        <w:rPr>
          <w:sz w:val="24"/>
          <w:szCs w:val="24"/>
        </w:rPr>
      </w:pPr>
      <w:r w:rsidRPr="00AB5462">
        <w:rPr>
          <w:sz w:val="24"/>
          <w:szCs w:val="24"/>
        </w:rPr>
        <w:t>Технические материалы: гайки, болты, гвозди, магниты.</w:t>
      </w:r>
    </w:p>
    <w:p w:rsidR="00831DA0" w:rsidRPr="00AB5462" w:rsidRDefault="00831DA0" w:rsidP="007E5726">
      <w:pPr>
        <w:widowControl/>
        <w:numPr>
          <w:ilvl w:val="0"/>
          <w:numId w:val="111"/>
        </w:numPr>
        <w:tabs>
          <w:tab w:val="left" w:pos="1083"/>
        </w:tabs>
        <w:autoSpaceDE/>
        <w:autoSpaceDN/>
        <w:spacing w:line="360" w:lineRule="auto"/>
        <w:jc w:val="both"/>
        <w:rPr>
          <w:sz w:val="24"/>
          <w:szCs w:val="24"/>
        </w:rPr>
      </w:pPr>
      <w:r w:rsidRPr="00AB5462">
        <w:rPr>
          <w:sz w:val="24"/>
          <w:szCs w:val="24"/>
        </w:rPr>
        <w:t>Вспомогательные материалы: пипетки, колбы, шпатели, вата, марля, шприцы без игл.</w:t>
      </w:r>
    </w:p>
    <w:p w:rsidR="00831DA0" w:rsidRPr="00AB5462" w:rsidRDefault="00831DA0" w:rsidP="007E5726">
      <w:pPr>
        <w:widowControl/>
        <w:numPr>
          <w:ilvl w:val="0"/>
          <w:numId w:val="111"/>
        </w:numPr>
        <w:tabs>
          <w:tab w:val="left" w:pos="1063"/>
        </w:tabs>
        <w:autoSpaceDE/>
        <w:autoSpaceDN/>
        <w:spacing w:line="360" w:lineRule="auto"/>
        <w:jc w:val="both"/>
        <w:rPr>
          <w:sz w:val="24"/>
          <w:szCs w:val="24"/>
        </w:rPr>
      </w:pPr>
      <w:r w:rsidRPr="00AB5462">
        <w:rPr>
          <w:sz w:val="24"/>
          <w:szCs w:val="24"/>
        </w:rPr>
        <w:t>Соломка для коктейля разной длины и толщины.</w:t>
      </w:r>
    </w:p>
    <w:p w:rsidR="00831DA0" w:rsidRPr="00AB5462" w:rsidRDefault="00831DA0" w:rsidP="007E5726">
      <w:pPr>
        <w:widowControl/>
        <w:numPr>
          <w:ilvl w:val="0"/>
          <w:numId w:val="111"/>
        </w:numPr>
        <w:tabs>
          <w:tab w:val="left" w:pos="1063"/>
        </w:tabs>
        <w:autoSpaceDE/>
        <w:autoSpaceDN/>
        <w:spacing w:line="360" w:lineRule="auto"/>
        <w:jc w:val="both"/>
        <w:rPr>
          <w:sz w:val="24"/>
          <w:szCs w:val="24"/>
        </w:rPr>
      </w:pPr>
      <w:r w:rsidRPr="00AB5462">
        <w:rPr>
          <w:sz w:val="24"/>
          <w:szCs w:val="24"/>
        </w:rPr>
        <w:t>Схемы, модели, таблицы с алгоритмами выполнения опытов.</w:t>
      </w:r>
    </w:p>
    <w:p w:rsidR="00831DA0" w:rsidRPr="00AB5462" w:rsidRDefault="00831DA0" w:rsidP="007E5726">
      <w:pPr>
        <w:widowControl/>
        <w:numPr>
          <w:ilvl w:val="0"/>
          <w:numId w:val="111"/>
        </w:numPr>
        <w:tabs>
          <w:tab w:val="left" w:pos="1063"/>
        </w:tabs>
        <w:autoSpaceDE/>
        <w:autoSpaceDN/>
        <w:spacing w:line="360" w:lineRule="auto"/>
        <w:jc w:val="both"/>
        <w:rPr>
          <w:sz w:val="24"/>
          <w:szCs w:val="24"/>
        </w:rPr>
      </w:pPr>
      <w:bookmarkStart w:id="7" w:name="page186"/>
      <w:bookmarkEnd w:id="7"/>
      <w:r w:rsidRPr="00AB5462">
        <w:rPr>
          <w:sz w:val="24"/>
          <w:szCs w:val="24"/>
        </w:rPr>
        <w:t>Журнал исследований для фиксации детьми результатов опытов.</w:t>
      </w:r>
    </w:p>
    <w:p w:rsidR="00831DA0" w:rsidRPr="00AB5462" w:rsidRDefault="00831DA0" w:rsidP="007E5726">
      <w:pPr>
        <w:widowControl/>
        <w:numPr>
          <w:ilvl w:val="0"/>
          <w:numId w:val="111"/>
        </w:numPr>
        <w:tabs>
          <w:tab w:val="left" w:pos="1063"/>
        </w:tabs>
        <w:autoSpaceDE/>
        <w:autoSpaceDN/>
        <w:spacing w:line="360" w:lineRule="auto"/>
        <w:jc w:val="both"/>
        <w:rPr>
          <w:sz w:val="24"/>
          <w:szCs w:val="24"/>
        </w:rPr>
      </w:pPr>
      <w:r w:rsidRPr="00AB5462">
        <w:rPr>
          <w:sz w:val="24"/>
          <w:szCs w:val="24"/>
        </w:rPr>
        <w:t>Игра. «Времена года».</w:t>
      </w:r>
    </w:p>
    <w:p w:rsidR="00831DA0" w:rsidRPr="00AB5462" w:rsidRDefault="00831DA0" w:rsidP="007E5726">
      <w:pPr>
        <w:widowControl/>
        <w:numPr>
          <w:ilvl w:val="0"/>
          <w:numId w:val="111"/>
        </w:numPr>
        <w:tabs>
          <w:tab w:val="left" w:pos="1063"/>
        </w:tabs>
        <w:autoSpaceDE/>
        <w:autoSpaceDN/>
        <w:spacing w:line="360" w:lineRule="auto"/>
        <w:jc w:val="both"/>
        <w:rPr>
          <w:sz w:val="24"/>
          <w:szCs w:val="24"/>
        </w:rPr>
      </w:pPr>
      <w:r w:rsidRPr="00AB5462">
        <w:rPr>
          <w:sz w:val="24"/>
          <w:szCs w:val="24"/>
        </w:rPr>
        <w:t>Календарь природы, календарь погоды.</w:t>
      </w:r>
    </w:p>
    <w:p w:rsidR="00831DA0" w:rsidRPr="00AB5462" w:rsidRDefault="00831DA0" w:rsidP="007E5726">
      <w:pPr>
        <w:widowControl/>
        <w:numPr>
          <w:ilvl w:val="0"/>
          <w:numId w:val="111"/>
        </w:numPr>
        <w:tabs>
          <w:tab w:val="left" w:pos="1191"/>
        </w:tabs>
        <w:autoSpaceDE/>
        <w:autoSpaceDN/>
        <w:spacing w:line="360" w:lineRule="auto"/>
        <w:ind w:right="20"/>
        <w:jc w:val="both"/>
        <w:rPr>
          <w:sz w:val="24"/>
          <w:szCs w:val="24"/>
        </w:rPr>
      </w:pPr>
      <w:r w:rsidRPr="00AB5462">
        <w:rPr>
          <w:sz w:val="24"/>
          <w:szCs w:val="24"/>
        </w:rPr>
        <w:t>Настольно-печатные дидактические игры для формирование первичных естественнонаучных представлений («С какой ветки детки?», «</w:t>
      </w:r>
      <w:proofErr w:type="gramStart"/>
      <w:r w:rsidRPr="00AB5462">
        <w:rPr>
          <w:sz w:val="24"/>
          <w:szCs w:val="24"/>
        </w:rPr>
        <w:t>Во</w:t>
      </w:r>
      <w:proofErr w:type="gramEnd"/>
      <w:r w:rsidRPr="00AB5462">
        <w:rPr>
          <w:sz w:val="24"/>
          <w:szCs w:val="24"/>
        </w:rPr>
        <w:t xml:space="preserve"> саду ли, в огороде», «За грибами», «Ходит, плавает, летает», «Звери наших лесов» и т. п.)</w:t>
      </w:r>
    </w:p>
    <w:p w:rsidR="00831DA0" w:rsidRPr="00AB5462" w:rsidRDefault="00831DA0" w:rsidP="007E5726">
      <w:pPr>
        <w:widowControl/>
        <w:numPr>
          <w:ilvl w:val="0"/>
          <w:numId w:val="111"/>
        </w:numPr>
        <w:tabs>
          <w:tab w:val="left" w:pos="1063"/>
        </w:tabs>
        <w:autoSpaceDE/>
        <w:autoSpaceDN/>
        <w:spacing w:line="360" w:lineRule="auto"/>
        <w:jc w:val="both"/>
        <w:rPr>
          <w:sz w:val="24"/>
          <w:szCs w:val="24"/>
        </w:rPr>
      </w:pPr>
      <w:r w:rsidRPr="00AB5462">
        <w:rPr>
          <w:sz w:val="24"/>
          <w:szCs w:val="24"/>
        </w:rPr>
        <w:t>Альбом «Мир природы. Животные»</w:t>
      </w:r>
    </w:p>
    <w:p w:rsidR="00831DA0" w:rsidRPr="00AB5462" w:rsidRDefault="00831DA0" w:rsidP="007E5726">
      <w:pPr>
        <w:widowControl/>
        <w:numPr>
          <w:ilvl w:val="0"/>
          <w:numId w:val="111"/>
        </w:numPr>
        <w:tabs>
          <w:tab w:val="left" w:pos="1063"/>
        </w:tabs>
        <w:autoSpaceDE/>
        <w:autoSpaceDN/>
        <w:spacing w:line="360" w:lineRule="auto"/>
        <w:jc w:val="both"/>
        <w:rPr>
          <w:sz w:val="24"/>
          <w:szCs w:val="24"/>
        </w:rPr>
      </w:pPr>
      <w:r w:rsidRPr="00AB5462">
        <w:rPr>
          <w:sz w:val="24"/>
          <w:szCs w:val="24"/>
        </w:rPr>
        <w:t>Альбом «Живая природа. В мире растений».</w:t>
      </w:r>
    </w:p>
    <w:p w:rsidR="00831DA0" w:rsidRPr="00AB5462" w:rsidRDefault="00831DA0" w:rsidP="007E5726">
      <w:pPr>
        <w:widowControl/>
        <w:numPr>
          <w:ilvl w:val="0"/>
          <w:numId w:val="111"/>
        </w:numPr>
        <w:tabs>
          <w:tab w:val="left" w:pos="1063"/>
        </w:tabs>
        <w:autoSpaceDE/>
        <w:autoSpaceDN/>
        <w:spacing w:line="360" w:lineRule="auto"/>
        <w:jc w:val="both"/>
        <w:rPr>
          <w:sz w:val="24"/>
          <w:szCs w:val="24"/>
        </w:rPr>
      </w:pPr>
      <w:r w:rsidRPr="00AB5462">
        <w:rPr>
          <w:sz w:val="24"/>
          <w:szCs w:val="24"/>
        </w:rPr>
        <w:t>Альбом «Живая природа. В мире животных».</w:t>
      </w:r>
    </w:p>
    <w:p w:rsidR="00831DA0" w:rsidRPr="00AB5462" w:rsidRDefault="00831DA0" w:rsidP="007E5726">
      <w:pPr>
        <w:widowControl/>
        <w:numPr>
          <w:ilvl w:val="0"/>
          <w:numId w:val="111"/>
        </w:numPr>
        <w:tabs>
          <w:tab w:val="left" w:pos="1097"/>
        </w:tabs>
        <w:autoSpaceDE/>
        <w:autoSpaceDN/>
        <w:spacing w:line="360" w:lineRule="auto"/>
        <w:ind w:right="20"/>
        <w:jc w:val="both"/>
        <w:rPr>
          <w:sz w:val="24"/>
          <w:szCs w:val="24"/>
        </w:rPr>
      </w:pPr>
      <w:r w:rsidRPr="00AB5462">
        <w:rPr>
          <w:sz w:val="24"/>
          <w:szCs w:val="24"/>
        </w:rPr>
        <w:t>Валеологические игры, экологические игры («Мои помощники», «Да и нет», «Можно и нельзя» и т. п.).</w:t>
      </w:r>
    </w:p>
    <w:p w:rsidR="00831DA0" w:rsidRPr="00AB5462" w:rsidRDefault="00831DA0" w:rsidP="007E5726">
      <w:pPr>
        <w:spacing w:line="360" w:lineRule="auto"/>
        <w:ind w:right="-2"/>
        <w:jc w:val="both"/>
        <w:rPr>
          <w:b/>
          <w:i/>
          <w:sz w:val="24"/>
          <w:szCs w:val="24"/>
        </w:rPr>
      </w:pPr>
      <w:r w:rsidRPr="00AB5462">
        <w:rPr>
          <w:b/>
          <w:i/>
          <w:sz w:val="24"/>
          <w:szCs w:val="24"/>
        </w:rPr>
        <w:t>Центр математического развития в групповом помещении</w:t>
      </w:r>
    </w:p>
    <w:p w:rsidR="00831DA0" w:rsidRPr="00AB5462" w:rsidRDefault="00831DA0" w:rsidP="007E5726">
      <w:pPr>
        <w:widowControl/>
        <w:numPr>
          <w:ilvl w:val="0"/>
          <w:numId w:val="110"/>
        </w:numPr>
        <w:tabs>
          <w:tab w:val="left" w:pos="943"/>
        </w:tabs>
        <w:autoSpaceDE/>
        <w:autoSpaceDN/>
        <w:spacing w:line="360" w:lineRule="auto"/>
        <w:jc w:val="both"/>
        <w:rPr>
          <w:sz w:val="24"/>
          <w:szCs w:val="24"/>
        </w:rPr>
      </w:pPr>
      <w:r w:rsidRPr="00AB5462">
        <w:rPr>
          <w:sz w:val="24"/>
          <w:szCs w:val="24"/>
        </w:rPr>
        <w:t>Разнообразный счетный материал.</w:t>
      </w:r>
    </w:p>
    <w:p w:rsidR="00831DA0" w:rsidRPr="00AB5462" w:rsidRDefault="00831DA0" w:rsidP="007E5726">
      <w:pPr>
        <w:widowControl/>
        <w:numPr>
          <w:ilvl w:val="0"/>
          <w:numId w:val="110"/>
        </w:numPr>
        <w:tabs>
          <w:tab w:val="left" w:pos="1114"/>
        </w:tabs>
        <w:autoSpaceDE/>
        <w:autoSpaceDN/>
        <w:spacing w:line="360" w:lineRule="auto"/>
        <w:ind w:right="20"/>
        <w:jc w:val="both"/>
        <w:rPr>
          <w:sz w:val="24"/>
          <w:szCs w:val="24"/>
        </w:rPr>
      </w:pPr>
      <w:r w:rsidRPr="00AB5462">
        <w:rPr>
          <w:sz w:val="24"/>
          <w:szCs w:val="24"/>
        </w:rPr>
        <w:t>Комплекты цифр, математических знаков, геометрических фигур для магнитной доски и коврографа.</w:t>
      </w:r>
    </w:p>
    <w:p w:rsidR="00831DA0" w:rsidRPr="00AB5462" w:rsidRDefault="00831DA0" w:rsidP="007E5726">
      <w:pPr>
        <w:widowControl/>
        <w:numPr>
          <w:ilvl w:val="0"/>
          <w:numId w:val="110"/>
        </w:numPr>
        <w:tabs>
          <w:tab w:val="left" w:pos="1138"/>
        </w:tabs>
        <w:autoSpaceDE/>
        <w:autoSpaceDN/>
        <w:spacing w:line="360" w:lineRule="auto"/>
        <w:jc w:val="both"/>
        <w:rPr>
          <w:sz w:val="24"/>
          <w:szCs w:val="24"/>
        </w:rPr>
      </w:pPr>
      <w:r w:rsidRPr="00AB5462">
        <w:rPr>
          <w:sz w:val="24"/>
          <w:szCs w:val="24"/>
        </w:rPr>
        <w:lastRenderedPageBreak/>
        <w:t>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w:t>
      </w:r>
    </w:p>
    <w:p w:rsidR="00831DA0" w:rsidRPr="00AB5462" w:rsidRDefault="00831DA0" w:rsidP="007E5726">
      <w:pPr>
        <w:widowControl/>
        <w:numPr>
          <w:ilvl w:val="0"/>
          <w:numId w:val="110"/>
        </w:numPr>
        <w:tabs>
          <w:tab w:val="left" w:pos="943"/>
        </w:tabs>
        <w:autoSpaceDE/>
        <w:autoSpaceDN/>
        <w:spacing w:line="360" w:lineRule="auto"/>
        <w:jc w:val="both"/>
        <w:rPr>
          <w:sz w:val="24"/>
          <w:szCs w:val="24"/>
        </w:rPr>
      </w:pPr>
      <w:r w:rsidRPr="00AB5462">
        <w:rPr>
          <w:sz w:val="24"/>
          <w:szCs w:val="24"/>
        </w:rPr>
        <w:t>Наборы объемных геометрических фигур.</w:t>
      </w:r>
    </w:p>
    <w:p w:rsidR="00831DA0" w:rsidRPr="00AB5462" w:rsidRDefault="00831DA0" w:rsidP="007E5726">
      <w:pPr>
        <w:widowControl/>
        <w:numPr>
          <w:ilvl w:val="0"/>
          <w:numId w:val="110"/>
        </w:numPr>
        <w:tabs>
          <w:tab w:val="left" w:pos="943"/>
        </w:tabs>
        <w:autoSpaceDE/>
        <w:autoSpaceDN/>
        <w:spacing w:line="360" w:lineRule="auto"/>
        <w:jc w:val="both"/>
        <w:rPr>
          <w:sz w:val="24"/>
          <w:szCs w:val="24"/>
        </w:rPr>
      </w:pPr>
      <w:r w:rsidRPr="00AB5462">
        <w:rPr>
          <w:sz w:val="24"/>
          <w:szCs w:val="24"/>
        </w:rPr>
        <w:t>«Волшебные часы» (дни недели, месяцы).</w:t>
      </w:r>
    </w:p>
    <w:p w:rsidR="00831DA0" w:rsidRPr="00AB5462" w:rsidRDefault="00831DA0" w:rsidP="007E5726">
      <w:pPr>
        <w:widowControl/>
        <w:numPr>
          <w:ilvl w:val="0"/>
          <w:numId w:val="110"/>
        </w:numPr>
        <w:tabs>
          <w:tab w:val="left" w:pos="943"/>
        </w:tabs>
        <w:autoSpaceDE/>
        <w:autoSpaceDN/>
        <w:spacing w:line="360" w:lineRule="auto"/>
        <w:jc w:val="both"/>
        <w:rPr>
          <w:sz w:val="24"/>
          <w:szCs w:val="24"/>
        </w:rPr>
      </w:pPr>
      <w:r w:rsidRPr="00AB5462">
        <w:rPr>
          <w:sz w:val="24"/>
          <w:szCs w:val="24"/>
        </w:rPr>
        <w:t>Действующая модель часов.</w:t>
      </w:r>
    </w:p>
    <w:p w:rsidR="00831DA0" w:rsidRPr="00AB5462" w:rsidRDefault="00831DA0" w:rsidP="007E5726">
      <w:pPr>
        <w:widowControl/>
        <w:numPr>
          <w:ilvl w:val="0"/>
          <w:numId w:val="110"/>
        </w:numPr>
        <w:tabs>
          <w:tab w:val="left" w:pos="943"/>
        </w:tabs>
        <w:autoSpaceDE/>
        <w:autoSpaceDN/>
        <w:spacing w:line="360" w:lineRule="auto"/>
        <w:jc w:val="both"/>
        <w:rPr>
          <w:sz w:val="24"/>
          <w:szCs w:val="24"/>
        </w:rPr>
      </w:pPr>
      <w:r w:rsidRPr="00AB5462">
        <w:rPr>
          <w:sz w:val="24"/>
          <w:szCs w:val="24"/>
        </w:rPr>
        <w:t>Счеты, счетные палочки.</w:t>
      </w:r>
    </w:p>
    <w:p w:rsidR="00831DA0" w:rsidRPr="00AB5462" w:rsidRDefault="00831DA0" w:rsidP="007E5726">
      <w:pPr>
        <w:pStyle w:val="a5"/>
        <w:widowControl/>
        <w:numPr>
          <w:ilvl w:val="0"/>
          <w:numId w:val="110"/>
        </w:numPr>
        <w:autoSpaceDE/>
        <w:autoSpaceDN/>
        <w:spacing w:line="360" w:lineRule="auto"/>
        <w:ind w:right="20"/>
        <w:contextualSpacing/>
        <w:rPr>
          <w:sz w:val="24"/>
          <w:szCs w:val="24"/>
        </w:rPr>
      </w:pPr>
      <w:r w:rsidRPr="00AB5462">
        <w:rPr>
          <w:sz w:val="24"/>
          <w:szCs w:val="24"/>
        </w:rPr>
        <w:t>Учебные приборы (весы, отвесы, линейки, сантиметры, ростомеры для детей и кукол).</w:t>
      </w:r>
    </w:p>
    <w:p w:rsidR="00831DA0" w:rsidRPr="00AB5462" w:rsidRDefault="00831DA0" w:rsidP="007E5726">
      <w:pPr>
        <w:widowControl/>
        <w:numPr>
          <w:ilvl w:val="0"/>
          <w:numId w:val="110"/>
        </w:numPr>
        <w:tabs>
          <w:tab w:val="left" w:pos="1163"/>
        </w:tabs>
        <w:autoSpaceDE/>
        <w:autoSpaceDN/>
        <w:spacing w:line="360" w:lineRule="auto"/>
        <w:jc w:val="both"/>
        <w:rPr>
          <w:sz w:val="24"/>
          <w:szCs w:val="24"/>
        </w:rPr>
      </w:pPr>
      <w:r w:rsidRPr="00AB5462">
        <w:rPr>
          <w:sz w:val="24"/>
          <w:szCs w:val="24"/>
        </w:rPr>
        <w:t>Дидактические  математические  игры,  придуманные  и  сделанные  самими</w:t>
      </w:r>
    </w:p>
    <w:p w:rsidR="00831DA0" w:rsidRPr="00AB5462" w:rsidRDefault="00831DA0" w:rsidP="007E5726">
      <w:pPr>
        <w:pStyle w:val="a5"/>
        <w:widowControl/>
        <w:numPr>
          <w:ilvl w:val="0"/>
          <w:numId w:val="110"/>
        </w:numPr>
        <w:autoSpaceDE/>
        <w:autoSpaceDN/>
        <w:spacing w:line="360" w:lineRule="auto"/>
        <w:contextualSpacing/>
        <w:rPr>
          <w:sz w:val="24"/>
          <w:szCs w:val="24"/>
        </w:rPr>
      </w:pPr>
      <w:r w:rsidRPr="00AB5462">
        <w:rPr>
          <w:sz w:val="24"/>
          <w:szCs w:val="24"/>
        </w:rPr>
        <w:t>детьми.</w:t>
      </w:r>
    </w:p>
    <w:p w:rsidR="00831DA0" w:rsidRPr="00AB5462" w:rsidRDefault="00831DA0" w:rsidP="007E5726">
      <w:pPr>
        <w:widowControl/>
        <w:numPr>
          <w:ilvl w:val="0"/>
          <w:numId w:val="110"/>
        </w:numPr>
        <w:tabs>
          <w:tab w:val="left" w:pos="1063"/>
        </w:tabs>
        <w:autoSpaceDE/>
        <w:autoSpaceDN/>
        <w:spacing w:line="360" w:lineRule="auto"/>
        <w:jc w:val="both"/>
        <w:rPr>
          <w:sz w:val="24"/>
          <w:szCs w:val="24"/>
        </w:rPr>
      </w:pPr>
      <w:r w:rsidRPr="00AB5462">
        <w:rPr>
          <w:sz w:val="24"/>
          <w:szCs w:val="24"/>
        </w:rPr>
        <w:t>Математические лото и домино.</w:t>
      </w:r>
    </w:p>
    <w:p w:rsidR="00831DA0" w:rsidRDefault="00831DA0" w:rsidP="007E5726">
      <w:pPr>
        <w:widowControl/>
        <w:numPr>
          <w:ilvl w:val="0"/>
          <w:numId w:val="110"/>
        </w:numPr>
        <w:tabs>
          <w:tab w:val="left" w:pos="1063"/>
        </w:tabs>
        <w:autoSpaceDE/>
        <w:autoSpaceDN/>
        <w:spacing w:line="360" w:lineRule="auto"/>
        <w:jc w:val="both"/>
        <w:rPr>
          <w:sz w:val="24"/>
          <w:szCs w:val="24"/>
        </w:rPr>
      </w:pPr>
      <w:r w:rsidRPr="00AB5462">
        <w:rPr>
          <w:sz w:val="24"/>
          <w:szCs w:val="24"/>
        </w:rPr>
        <w:t>Рабочие тетради по числу детей</w:t>
      </w:r>
    </w:p>
    <w:p w:rsidR="00014F1C" w:rsidRPr="00014F1C" w:rsidRDefault="00014F1C" w:rsidP="00014F1C">
      <w:pPr>
        <w:widowControl/>
        <w:tabs>
          <w:tab w:val="left" w:pos="1063"/>
        </w:tabs>
        <w:autoSpaceDE/>
        <w:autoSpaceDN/>
        <w:spacing w:line="360" w:lineRule="auto"/>
        <w:ind w:left="720"/>
        <w:jc w:val="both"/>
        <w:rPr>
          <w:sz w:val="24"/>
          <w:szCs w:val="24"/>
        </w:rPr>
      </w:pPr>
    </w:p>
    <w:p w:rsidR="00831DA0" w:rsidRPr="00AB5462" w:rsidRDefault="00831DA0" w:rsidP="007E5726">
      <w:pPr>
        <w:spacing w:line="360" w:lineRule="auto"/>
        <w:ind w:left="2163"/>
        <w:jc w:val="both"/>
        <w:rPr>
          <w:b/>
          <w:i/>
          <w:sz w:val="24"/>
          <w:szCs w:val="24"/>
        </w:rPr>
      </w:pPr>
      <w:r w:rsidRPr="00AB5462">
        <w:rPr>
          <w:b/>
          <w:i/>
          <w:sz w:val="24"/>
          <w:szCs w:val="24"/>
        </w:rPr>
        <w:t>Центр «Наша библиотека» в групповом помещении</w:t>
      </w:r>
    </w:p>
    <w:p w:rsidR="00831DA0" w:rsidRPr="00AB5462" w:rsidRDefault="00831DA0" w:rsidP="007E5726">
      <w:pPr>
        <w:pStyle w:val="a5"/>
        <w:widowControl/>
        <w:numPr>
          <w:ilvl w:val="0"/>
          <w:numId w:val="109"/>
        </w:numPr>
        <w:tabs>
          <w:tab w:val="left" w:pos="943"/>
        </w:tabs>
        <w:autoSpaceDE/>
        <w:autoSpaceDN/>
        <w:spacing w:line="360" w:lineRule="auto"/>
        <w:contextualSpacing/>
        <w:rPr>
          <w:sz w:val="24"/>
          <w:szCs w:val="24"/>
        </w:rPr>
      </w:pPr>
      <w:r w:rsidRPr="00AB5462">
        <w:rPr>
          <w:sz w:val="24"/>
          <w:szCs w:val="24"/>
        </w:rPr>
        <w:t>Стеллаж или открытая витрина для книг.</w:t>
      </w:r>
    </w:p>
    <w:p w:rsidR="00831DA0" w:rsidRPr="00AB5462" w:rsidRDefault="00831DA0" w:rsidP="007E5726">
      <w:pPr>
        <w:pStyle w:val="a5"/>
        <w:widowControl/>
        <w:numPr>
          <w:ilvl w:val="0"/>
          <w:numId w:val="109"/>
        </w:numPr>
        <w:tabs>
          <w:tab w:val="left" w:pos="943"/>
        </w:tabs>
        <w:autoSpaceDE/>
        <w:autoSpaceDN/>
        <w:spacing w:line="360" w:lineRule="auto"/>
        <w:contextualSpacing/>
        <w:rPr>
          <w:sz w:val="24"/>
          <w:szCs w:val="24"/>
        </w:rPr>
      </w:pPr>
      <w:r>
        <w:rPr>
          <w:sz w:val="24"/>
          <w:szCs w:val="24"/>
        </w:rPr>
        <w:t>Стол, два стульчика.</w:t>
      </w:r>
    </w:p>
    <w:p w:rsidR="00831DA0" w:rsidRPr="00AB5462" w:rsidRDefault="00831DA0" w:rsidP="007E5726">
      <w:pPr>
        <w:pStyle w:val="a5"/>
        <w:widowControl/>
        <w:numPr>
          <w:ilvl w:val="0"/>
          <w:numId w:val="109"/>
        </w:numPr>
        <w:tabs>
          <w:tab w:val="left" w:pos="943"/>
        </w:tabs>
        <w:autoSpaceDE/>
        <w:autoSpaceDN/>
        <w:spacing w:line="360" w:lineRule="auto"/>
        <w:contextualSpacing/>
        <w:rPr>
          <w:sz w:val="24"/>
          <w:szCs w:val="24"/>
        </w:rPr>
      </w:pPr>
      <w:r w:rsidRPr="00AB5462">
        <w:rPr>
          <w:sz w:val="24"/>
          <w:szCs w:val="24"/>
        </w:rPr>
        <w:t>Детские книги по программе и любимые книги детей.</w:t>
      </w:r>
    </w:p>
    <w:p w:rsidR="00831DA0" w:rsidRPr="00AB5462" w:rsidRDefault="00831DA0" w:rsidP="007E5726">
      <w:pPr>
        <w:pStyle w:val="a5"/>
        <w:widowControl/>
        <w:numPr>
          <w:ilvl w:val="0"/>
          <w:numId w:val="109"/>
        </w:numPr>
        <w:tabs>
          <w:tab w:val="left" w:pos="943"/>
        </w:tabs>
        <w:autoSpaceDE/>
        <w:autoSpaceDN/>
        <w:spacing w:line="360" w:lineRule="auto"/>
        <w:contextualSpacing/>
        <w:rPr>
          <w:sz w:val="24"/>
          <w:szCs w:val="24"/>
        </w:rPr>
      </w:pPr>
      <w:r w:rsidRPr="00AB5462">
        <w:rPr>
          <w:sz w:val="24"/>
          <w:szCs w:val="24"/>
        </w:rPr>
        <w:t>Два — три постоянно меняемых детских журнала.</w:t>
      </w:r>
    </w:p>
    <w:p w:rsidR="00831DA0" w:rsidRPr="00AB5462" w:rsidRDefault="00831DA0" w:rsidP="007E5726">
      <w:pPr>
        <w:pStyle w:val="a5"/>
        <w:widowControl/>
        <w:numPr>
          <w:ilvl w:val="0"/>
          <w:numId w:val="109"/>
        </w:numPr>
        <w:tabs>
          <w:tab w:val="left" w:pos="1044"/>
        </w:tabs>
        <w:autoSpaceDE/>
        <w:autoSpaceDN/>
        <w:spacing w:line="360" w:lineRule="auto"/>
        <w:ind w:right="20"/>
        <w:contextualSpacing/>
        <w:rPr>
          <w:sz w:val="24"/>
          <w:szCs w:val="24"/>
        </w:rPr>
      </w:pPr>
      <w:r w:rsidRPr="00AB5462">
        <w:rPr>
          <w:sz w:val="24"/>
          <w:szCs w:val="24"/>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831DA0" w:rsidRPr="00AB5462" w:rsidRDefault="00831DA0" w:rsidP="007E5726">
      <w:pPr>
        <w:pStyle w:val="a5"/>
        <w:widowControl/>
        <w:numPr>
          <w:ilvl w:val="0"/>
          <w:numId w:val="109"/>
        </w:numPr>
        <w:tabs>
          <w:tab w:val="left" w:pos="943"/>
        </w:tabs>
        <w:autoSpaceDE/>
        <w:autoSpaceDN/>
        <w:spacing w:line="360" w:lineRule="auto"/>
        <w:contextualSpacing/>
        <w:rPr>
          <w:sz w:val="24"/>
          <w:szCs w:val="24"/>
        </w:rPr>
      </w:pPr>
      <w:r w:rsidRPr="00AB5462">
        <w:rPr>
          <w:sz w:val="24"/>
          <w:szCs w:val="24"/>
        </w:rPr>
        <w:t>Иллюстративный материал, репродукции картин известных художников.</w:t>
      </w:r>
    </w:p>
    <w:p w:rsidR="00831DA0" w:rsidRPr="00AB5462" w:rsidRDefault="00831DA0" w:rsidP="007E5726">
      <w:pPr>
        <w:pStyle w:val="a5"/>
        <w:widowControl/>
        <w:numPr>
          <w:ilvl w:val="0"/>
          <w:numId w:val="109"/>
        </w:numPr>
        <w:tabs>
          <w:tab w:val="left" w:pos="943"/>
        </w:tabs>
        <w:autoSpaceDE/>
        <w:autoSpaceDN/>
        <w:spacing w:line="360" w:lineRule="auto"/>
        <w:contextualSpacing/>
        <w:rPr>
          <w:sz w:val="24"/>
          <w:szCs w:val="24"/>
        </w:rPr>
      </w:pPr>
      <w:r w:rsidRPr="00AB5462">
        <w:rPr>
          <w:sz w:val="24"/>
          <w:szCs w:val="24"/>
        </w:rPr>
        <w:t>Альбом «Знакомим с натюрмортом»</w:t>
      </w:r>
    </w:p>
    <w:p w:rsidR="00831DA0" w:rsidRPr="00AB5462" w:rsidRDefault="00831DA0" w:rsidP="007E5726">
      <w:pPr>
        <w:pStyle w:val="a5"/>
        <w:widowControl/>
        <w:numPr>
          <w:ilvl w:val="0"/>
          <w:numId w:val="109"/>
        </w:numPr>
        <w:tabs>
          <w:tab w:val="left" w:pos="943"/>
        </w:tabs>
        <w:autoSpaceDE/>
        <w:autoSpaceDN/>
        <w:spacing w:line="360" w:lineRule="auto"/>
        <w:contextualSpacing/>
        <w:rPr>
          <w:sz w:val="24"/>
          <w:szCs w:val="24"/>
        </w:rPr>
      </w:pPr>
      <w:r w:rsidRPr="00AB5462">
        <w:rPr>
          <w:sz w:val="24"/>
          <w:szCs w:val="24"/>
        </w:rPr>
        <w:t>Альбом «Знакомим с пейзажной живописью»</w:t>
      </w:r>
    </w:p>
    <w:p w:rsidR="00831DA0" w:rsidRPr="00AB5462" w:rsidRDefault="00831DA0" w:rsidP="007E5726">
      <w:pPr>
        <w:pStyle w:val="a5"/>
        <w:widowControl/>
        <w:numPr>
          <w:ilvl w:val="0"/>
          <w:numId w:val="109"/>
        </w:numPr>
        <w:tabs>
          <w:tab w:val="left" w:pos="943"/>
        </w:tabs>
        <w:autoSpaceDE/>
        <w:autoSpaceDN/>
        <w:spacing w:line="360" w:lineRule="auto"/>
        <w:contextualSpacing/>
        <w:rPr>
          <w:sz w:val="24"/>
          <w:szCs w:val="24"/>
        </w:rPr>
      </w:pPr>
      <w:r w:rsidRPr="00AB5462">
        <w:rPr>
          <w:sz w:val="24"/>
          <w:szCs w:val="24"/>
        </w:rPr>
        <w:t>Книжки-самоделки.</w:t>
      </w:r>
    </w:p>
    <w:p w:rsidR="00831DA0" w:rsidRPr="00AB5462" w:rsidRDefault="00831DA0" w:rsidP="007E5726">
      <w:pPr>
        <w:pStyle w:val="a5"/>
        <w:widowControl/>
        <w:numPr>
          <w:ilvl w:val="0"/>
          <w:numId w:val="109"/>
        </w:numPr>
        <w:tabs>
          <w:tab w:val="left" w:pos="1063"/>
        </w:tabs>
        <w:autoSpaceDE/>
        <w:autoSpaceDN/>
        <w:spacing w:line="360" w:lineRule="auto"/>
        <w:contextualSpacing/>
        <w:rPr>
          <w:sz w:val="24"/>
          <w:szCs w:val="24"/>
        </w:rPr>
      </w:pPr>
      <w:r w:rsidRPr="00AB5462">
        <w:rPr>
          <w:sz w:val="24"/>
          <w:szCs w:val="24"/>
        </w:rPr>
        <w:t>Картотека загадок, скороговорок, пословиц, поговорок.</w:t>
      </w:r>
    </w:p>
    <w:p w:rsidR="00831DA0" w:rsidRPr="00AB5462" w:rsidRDefault="00831DA0" w:rsidP="007E5726">
      <w:pPr>
        <w:pStyle w:val="a5"/>
        <w:widowControl/>
        <w:numPr>
          <w:ilvl w:val="0"/>
          <w:numId w:val="109"/>
        </w:numPr>
        <w:tabs>
          <w:tab w:val="left" w:pos="1063"/>
        </w:tabs>
        <w:autoSpaceDE/>
        <w:autoSpaceDN/>
        <w:spacing w:line="360" w:lineRule="auto"/>
        <w:contextualSpacing/>
        <w:rPr>
          <w:sz w:val="24"/>
          <w:szCs w:val="24"/>
        </w:rPr>
      </w:pPr>
      <w:r w:rsidRPr="00AB5462">
        <w:rPr>
          <w:sz w:val="24"/>
          <w:szCs w:val="24"/>
        </w:rPr>
        <w:t>Альбомы из серии «Путешествие в мир живописи».</w:t>
      </w:r>
    </w:p>
    <w:p w:rsidR="00831DA0" w:rsidRPr="00AB5462" w:rsidRDefault="00831DA0" w:rsidP="007E5726">
      <w:pPr>
        <w:spacing w:line="360" w:lineRule="auto"/>
        <w:jc w:val="both"/>
        <w:rPr>
          <w:sz w:val="24"/>
          <w:szCs w:val="24"/>
        </w:rPr>
      </w:pPr>
    </w:p>
    <w:p w:rsidR="00831DA0" w:rsidRPr="00AB5462" w:rsidRDefault="00831DA0" w:rsidP="007E5726">
      <w:pPr>
        <w:spacing w:line="360" w:lineRule="auto"/>
        <w:ind w:right="-2"/>
        <w:jc w:val="both"/>
        <w:rPr>
          <w:b/>
          <w:i/>
          <w:sz w:val="24"/>
          <w:szCs w:val="24"/>
        </w:rPr>
      </w:pPr>
      <w:r w:rsidRPr="00AB5462">
        <w:rPr>
          <w:b/>
          <w:i/>
          <w:sz w:val="24"/>
          <w:szCs w:val="24"/>
        </w:rPr>
        <w:t>Центр моторного и конструктивного развития в кабинете логопеда</w:t>
      </w:r>
    </w:p>
    <w:p w:rsidR="00831DA0" w:rsidRPr="00AB5462" w:rsidRDefault="00831DA0" w:rsidP="007E5726">
      <w:pPr>
        <w:widowControl/>
        <w:numPr>
          <w:ilvl w:val="0"/>
          <w:numId w:val="108"/>
        </w:numPr>
        <w:tabs>
          <w:tab w:val="left" w:pos="1066"/>
        </w:tabs>
        <w:autoSpaceDE/>
        <w:autoSpaceDN/>
        <w:spacing w:line="360" w:lineRule="auto"/>
        <w:ind w:right="20"/>
        <w:jc w:val="both"/>
        <w:rPr>
          <w:sz w:val="24"/>
          <w:szCs w:val="24"/>
        </w:rPr>
      </w:pPr>
      <w:r w:rsidRPr="00AB5462">
        <w:rPr>
          <w:sz w:val="24"/>
          <w:szCs w:val="24"/>
        </w:rPr>
        <w:t>Плоскостные изображения предметов и объектов для обводки по всем изучаемым лексическим темам, трафареты, клише, печатки.</w:t>
      </w:r>
    </w:p>
    <w:p w:rsidR="00831DA0" w:rsidRPr="00AB5462" w:rsidRDefault="00831DA0" w:rsidP="007E5726">
      <w:pPr>
        <w:widowControl/>
        <w:numPr>
          <w:ilvl w:val="0"/>
          <w:numId w:val="108"/>
        </w:numPr>
        <w:tabs>
          <w:tab w:val="left" w:pos="943"/>
        </w:tabs>
        <w:autoSpaceDE/>
        <w:autoSpaceDN/>
        <w:spacing w:line="360" w:lineRule="auto"/>
        <w:jc w:val="both"/>
        <w:rPr>
          <w:sz w:val="24"/>
          <w:szCs w:val="24"/>
        </w:rPr>
      </w:pPr>
      <w:r w:rsidRPr="00AB5462">
        <w:rPr>
          <w:sz w:val="24"/>
          <w:szCs w:val="24"/>
        </w:rPr>
        <w:t>Разрезные картинки и пазлы по всем изучаемым темам (8—12 частей).</w:t>
      </w:r>
    </w:p>
    <w:p w:rsidR="00831DA0" w:rsidRPr="00AB5462" w:rsidRDefault="00831DA0" w:rsidP="007E5726">
      <w:pPr>
        <w:widowControl/>
        <w:numPr>
          <w:ilvl w:val="0"/>
          <w:numId w:val="108"/>
        </w:numPr>
        <w:tabs>
          <w:tab w:val="left" w:pos="943"/>
        </w:tabs>
        <w:autoSpaceDE/>
        <w:autoSpaceDN/>
        <w:spacing w:line="360" w:lineRule="auto"/>
        <w:jc w:val="both"/>
        <w:rPr>
          <w:sz w:val="24"/>
          <w:szCs w:val="24"/>
        </w:rPr>
      </w:pPr>
      <w:r w:rsidRPr="00AB5462">
        <w:rPr>
          <w:sz w:val="24"/>
          <w:szCs w:val="24"/>
        </w:rPr>
        <w:t>Кубики с картинками по изучаемым темам (8—12 частей).</w:t>
      </w:r>
    </w:p>
    <w:p w:rsidR="00831DA0" w:rsidRPr="00AB5462" w:rsidRDefault="00831DA0" w:rsidP="007E5726">
      <w:pPr>
        <w:widowControl/>
        <w:numPr>
          <w:ilvl w:val="0"/>
          <w:numId w:val="108"/>
        </w:numPr>
        <w:tabs>
          <w:tab w:val="left" w:pos="943"/>
        </w:tabs>
        <w:autoSpaceDE/>
        <w:autoSpaceDN/>
        <w:spacing w:line="360" w:lineRule="auto"/>
        <w:jc w:val="both"/>
        <w:rPr>
          <w:sz w:val="24"/>
          <w:szCs w:val="24"/>
        </w:rPr>
      </w:pPr>
      <w:r w:rsidRPr="00AB5462">
        <w:rPr>
          <w:sz w:val="24"/>
          <w:szCs w:val="24"/>
        </w:rPr>
        <w:t>«Пальчиковые бассейны» с различными наполнителями.</w:t>
      </w:r>
    </w:p>
    <w:p w:rsidR="00831DA0" w:rsidRPr="00AB5462" w:rsidRDefault="00831DA0" w:rsidP="007E5726">
      <w:pPr>
        <w:widowControl/>
        <w:numPr>
          <w:ilvl w:val="0"/>
          <w:numId w:val="108"/>
        </w:numPr>
        <w:tabs>
          <w:tab w:val="left" w:pos="943"/>
        </w:tabs>
        <w:autoSpaceDE/>
        <w:autoSpaceDN/>
        <w:spacing w:line="360" w:lineRule="auto"/>
        <w:jc w:val="both"/>
        <w:rPr>
          <w:sz w:val="24"/>
          <w:szCs w:val="24"/>
        </w:rPr>
      </w:pPr>
      <w:r w:rsidRPr="00AB5462">
        <w:rPr>
          <w:sz w:val="24"/>
          <w:szCs w:val="24"/>
        </w:rPr>
        <w:t>Массажные мячики разных цветов и размеров.</w:t>
      </w:r>
    </w:p>
    <w:p w:rsidR="00831DA0" w:rsidRPr="00AB5462" w:rsidRDefault="00831DA0" w:rsidP="007E5726">
      <w:pPr>
        <w:widowControl/>
        <w:numPr>
          <w:ilvl w:val="0"/>
          <w:numId w:val="108"/>
        </w:numPr>
        <w:tabs>
          <w:tab w:val="left" w:pos="943"/>
        </w:tabs>
        <w:autoSpaceDE/>
        <w:autoSpaceDN/>
        <w:spacing w:line="360" w:lineRule="auto"/>
        <w:jc w:val="both"/>
        <w:rPr>
          <w:sz w:val="24"/>
          <w:szCs w:val="24"/>
        </w:rPr>
      </w:pPr>
      <w:r w:rsidRPr="00AB5462">
        <w:rPr>
          <w:sz w:val="24"/>
          <w:szCs w:val="24"/>
        </w:rPr>
        <w:lastRenderedPageBreak/>
        <w:t>Массажные коврики и дорожки.</w:t>
      </w:r>
    </w:p>
    <w:p w:rsidR="00831DA0" w:rsidRPr="00AB5462" w:rsidRDefault="00831DA0" w:rsidP="007E5726">
      <w:pPr>
        <w:widowControl/>
        <w:numPr>
          <w:ilvl w:val="0"/>
          <w:numId w:val="108"/>
        </w:numPr>
        <w:tabs>
          <w:tab w:val="left" w:pos="943"/>
        </w:tabs>
        <w:autoSpaceDE/>
        <w:autoSpaceDN/>
        <w:spacing w:line="360" w:lineRule="auto"/>
        <w:jc w:val="both"/>
        <w:rPr>
          <w:sz w:val="24"/>
          <w:szCs w:val="24"/>
        </w:rPr>
      </w:pPr>
      <w:r w:rsidRPr="00AB5462">
        <w:rPr>
          <w:sz w:val="24"/>
          <w:szCs w:val="24"/>
        </w:rPr>
        <w:t>Мяч среднего размера.</w:t>
      </w:r>
    </w:p>
    <w:p w:rsidR="00831DA0" w:rsidRPr="00AB5462" w:rsidRDefault="00831DA0" w:rsidP="007E5726">
      <w:pPr>
        <w:widowControl/>
        <w:numPr>
          <w:ilvl w:val="0"/>
          <w:numId w:val="108"/>
        </w:numPr>
        <w:tabs>
          <w:tab w:val="left" w:pos="943"/>
        </w:tabs>
        <w:autoSpaceDE/>
        <w:autoSpaceDN/>
        <w:spacing w:line="360" w:lineRule="auto"/>
        <w:jc w:val="both"/>
        <w:rPr>
          <w:sz w:val="24"/>
          <w:szCs w:val="24"/>
        </w:rPr>
      </w:pPr>
      <w:r w:rsidRPr="00AB5462">
        <w:rPr>
          <w:sz w:val="24"/>
          <w:szCs w:val="24"/>
        </w:rPr>
        <w:t>Малые мячи разных цветов (10 шт.).</w:t>
      </w:r>
    </w:p>
    <w:p w:rsidR="00831DA0" w:rsidRPr="00AB5462" w:rsidRDefault="00831DA0" w:rsidP="007E5726">
      <w:pPr>
        <w:widowControl/>
        <w:numPr>
          <w:ilvl w:val="0"/>
          <w:numId w:val="108"/>
        </w:numPr>
        <w:tabs>
          <w:tab w:val="left" w:pos="943"/>
        </w:tabs>
        <w:autoSpaceDE/>
        <w:autoSpaceDN/>
        <w:spacing w:line="360" w:lineRule="auto"/>
        <w:jc w:val="both"/>
        <w:rPr>
          <w:sz w:val="24"/>
          <w:szCs w:val="24"/>
        </w:rPr>
      </w:pPr>
      <w:r w:rsidRPr="00AB5462">
        <w:rPr>
          <w:sz w:val="24"/>
          <w:szCs w:val="24"/>
        </w:rPr>
        <w:t>Флажки разных цветов (10 шт.).</w:t>
      </w:r>
    </w:p>
    <w:p w:rsidR="00831DA0" w:rsidRPr="00AB5462" w:rsidRDefault="00831DA0" w:rsidP="007E5726">
      <w:pPr>
        <w:widowControl/>
        <w:numPr>
          <w:ilvl w:val="0"/>
          <w:numId w:val="108"/>
        </w:numPr>
        <w:tabs>
          <w:tab w:val="left" w:pos="1063"/>
        </w:tabs>
        <w:autoSpaceDE/>
        <w:autoSpaceDN/>
        <w:spacing w:line="360" w:lineRule="auto"/>
        <w:jc w:val="both"/>
        <w:rPr>
          <w:sz w:val="24"/>
          <w:szCs w:val="24"/>
        </w:rPr>
      </w:pPr>
      <w:r w:rsidRPr="00AB5462">
        <w:rPr>
          <w:sz w:val="24"/>
          <w:szCs w:val="24"/>
        </w:rPr>
        <w:t>Игрушки-шнуровки, игрушки-застежки.</w:t>
      </w:r>
    </w:p>
    <w:p w:rsidR="00831DA0" w:rsidRPr="00AB5462" w:rsidRDefault="00831DA0" w:rsidP="007E5726">
      <w:pPr>
        <w:pStyle w:val="a5"/>
        <w:widowControl/>
        <w:numPr>
          <w:ilvl w:val="0"/>
          <w:numId w:val="108"/>
        </w:numPr>
        <w:autoSpaceDE/>
        <w:autoSpaceDN/>
        <w:spacing w:line="360" w:lineRule="auto"/>
        <w:contextualSpacing/>
        <w:rPr>
          <w:sz w:val="24"/>
          <w:szCs w:val="24"/>
        </w:rPr>
      </w:pPr>
      <w:r w:rsidRPr="00AB5462">
        <w:rPr>
          <w:sz w:val="24"/>
          <w:szCs w:val="24"/>
        </w:rPr>
        <w:t>Мозаика и схемы выкладывания узоров из нее.</w:t>
      </w:r>
    </w:p>
    <w:p w:rsidR="00831DA0" w:rsidRPr="00AB5462" w:rsidRDefault="00831DA0" w:rsidP="007E5726">
      <w:pPr>
        <w:widowControl/>
        <w:numPr>
          <w:ilvl w:val="0"/>
          <w:numId w:val="108"/>
        </w:numPr>
        <w:tabs>
          <w:tab w:val="left" w:pos="1063"/>
        </w:tabs>
        <w:autoSpaceDE/>
        <w:autoSpaceDN/>
        <w:spacing w:line="360" w:lineRule="auto"/>
        <w:jc w:val="both"/>
        <w:rPr>
          <w:sz w:val="24"/>
          <w:szCs w:val="24"/>
        </w:rPr>
      </w:pPr>
      <w:r w:rsidRPr="00AB5462">
        <w:rPr>
          <w:sz w:val="24"/>
          <w:szCs w:val="24"/>
        </w:rPr>
        <w:t>Средние и мелкие конструкторы типа «Lego» или «Duplo».</w:t>
      </w:r>
    </w:p>
    <w:p w:rsidR="00831DA0" w:rsidRPr="00AB5462" w:rsidRDefault="00831DA0" w:rsidP="007E5726">
      <w:pPr>
        <w:widowControl/>
        <w:numPr>
          <w:ilvl w:val="0"/>
          <w:numId w:val="108"/>
        </w:numPr>
        <w:tabs>
          <w:tab w:val="left" w:pos="1063"/>
        </w:tabs>
        <w:autoSpaceDE/>
        <w:autoSpaceDN/>
        <w:spacing w:line="360" w:lineRule="auto"/>
        <w:jc w:val="both"/>
        <w:rPr>
          <w:sz w:val="24"/>
          <w:szCs w:val="24"/>
        </w:rPr>
      </w:pPr>
      <w:r w:rsidRPr="00AB5462">
        <w:rPr>
          <w:sz w:val="24"/>
          <w:szCs w:val="24"/>
        </w:rPr>
        <w:t>Бусы разных цветов и леска для их нанизывания.</w:t>
      </w:r>
    </w:p>
    <w:p w:rsidR="00831DA0" w:rsidRPr="00AB5462" w:rsidRDefault="00831DA0" w:rsidP="007E5726">
      <w:pPr>
        <w:widowControl/>
        <w:numPr>
          <w:ilvl w:val="0"/>
          <w:numId w:val="108"/>
        </w:numPr>
        <w:tabs>
          <w:tab w:val="left" w:pos="1063"/>
        </w:tabs>
        <w:autoSpaceDE/>
        <w:autoSpaceDN/>
        <w:spacing w:line="360" w:lineRule="auto"/>
        <w:jc w:val="both"/>
        <w:rPr>
          <w:sz w:val="24"/>
          <w:szCs w:val="24"/>
        </w:rPr>
      </w:pPr>
      <w:r w:rsidRPr="00AB5462">
        <w:rPr>
          <w:sz w:val="24"/>
          <w:szCs w:val="24"/>
        </w:rPr>
        <w:t>Занимательные игрушки из разноцветных прищепок.</w:t>
      </w:r>
    </w:p>
    <w:p w:rsidR="00831DA0" w:rsidRPr="00AB5462" w:rsidRDefault="00831DA0" w:rsidP="007E5726">
      <w:pPr>
        <w:spacing w:line="360" w:lineRule="auto"/>
        <w:jc w:val="both"/>
        <w:rPr>
          <w:sz w:val="24"/>
          <w:szCs w:val="24"/>
        </w:rPr>
      </w:pPr>
    </w:p>
    <w:p w:rsidR="00831DA0" w:rsidRPr="00AB5462" w:rsidRDefault="00831DA0" w:rsidP="007E5726">
      <w:pPr>
        <w:spacing w:line="360" w:lineRule="auto"/>
        <w:ind w:right="-2"/>
        <w:jc w:val="both"/>
        <w:rPr>
          <w:b/>
          <w:i/>
          <w:sz w:val="24"/>
          <w:szCs w:val="24"/>
        </w:rPr>
      </w:pPr>
      <w:r w:rsidRPr="00AB5462">
        <w:rPr>
          <w:b/>
          <w:i/>
          <w:sz w:val="24"/>
          <w:szCs w:val="24"/>
        </w:rPr>
        <w:t>Центр конструирования в групповом помещении</w:t>
      </w:r>
    </w:p>
    <w:p w:rsidR="00831DA0" w:rsidRPr="00AB5462" w:rsidRDefault="00831DA0" w:rsidP="007E5726">
      <w:pPr>
        <w:widowControl/>
        <w:numPr>
          <w:ilvl w:val="0"/>
          <w:numId w:val="107"/>
        </w:numPr>
        <w:tabs>
          <w:tab w:val="left" w:pos="943"/>
        </w:tabs>
        <w:autoSpaceDE/>
        <w:autoSpaceDN/>
        <w:spacing w:line="360" w:lineRule="auto"/>
        <w:jc w:val="both"/>
        <w:rPr>
          <w:sz w:val="24"/>
          <w:szCs w:val="24"/>
        </w:rPr>
      </w:pPr>
      <w:r w:rsidRPr="00AB5462">
        <w:rPr>
          <w:sz w:val="24"/>
          <w:szCs w:val="24"/>
        </w:rPr>
        <w:t>Мозаика и схемы выкладывания узоров из нее.</w:t>
      </w:r>
    </w:p>
    <w:p w:rsidR="00831DA0" w:rsidRPr="00AB5462" w:rsidRDefault="00831DA0" w:rsidP="007E5726">
      <w:pPr>
        <w:widowControl/>
        <w:numPr>
          <w:ilvl w:val="0"/>
          <w:numId w:val="107"/>
        </w:numPr>
        <w:tabs>
          <w:tab w:val="left" w:pos="943"/>
        </w:tabs>
        <w:autoSpaceDE/>
        <w:autoSpaceDN/>
        <w:spacing w:line="360" w:lineRule="auto"/>
        <w:jc w:val="both"/>
        <w:rPr>
          <w:sz w:val="24"/>
          <w:szCs w:val="24"/>
        </w:rPr>
      </w:pPr>
      <w:r w:rsidRPr="00AB5462">
        <w:rPr>
          <w:sz w:val="24"/>
          <w:szCs w:val="24"/>
        </w:rPr>
        <w:t>Мелкий конструктор типа «Lego» или «Duplo».</w:t>
      </w:r>
    </w:p>
    <w:p w:rsidR="00831DA0" w:rsidRPr="00AB5462" w:rsidRDefault="00831DA0" w:rsidP="007E5726">
      <w:pPr>
        <w:widowControl/>
        <w:numPr>
          <w:ilvl w:val="0"/>
          <w:numId w:val="107"/>
        </w:numPr>
        <w:tabs>
          <w:tab w:val="left" w:pos="943"/>
        </w:tabs>
        <w:autoSpaceDE/>
        <w:autoSpaceDN/>
        <w:spacing w:line="360" w:lineRule="auto"/>
        <w:jc w:val="both"/>
        <w:rPr>
          <w:sz w:val="24"/>
          <w:szCs w:val="24"/>
        </w:rPr>
      </w:pPr>
      <w:r w:rsidRPr="00AB5462">
        <w:rPr>
          <w:sz w:val="24"/>
          <w:szCs w:val="24"/>
        </w:rPr>
        <w:t>Игра «Танграм».</w:t>
      </w:r>
    </w:p>
    <w:p w:rsidR="00831DA0" w:rsidRPr="00AB5462" w:rsidRDefault="00831DA0" w:rsidP="007E5726">
      <w:pPr>
        <w:widowControl/>
        <w:numPr>
          <w:ilvl w:val="0"/>
          <w:numId w:val="107"/>
        </w:numPr>
        <w:tabs>
          <w:tab w:val="left" w:pos="943"/>
        </w:tabs>
        <w:autoSpaceDE/>
        <w:autoSpaceDN/>
        <w:spacing w:line="360" w:lineRule="auto"/>
        <w:jc w:val="both"/>
        <w:rPr>
          <w:sz w:val="24"/>
          <w:szCs w:val="24"/>
        </w:rPr>
      </w:pPr>
      <w:r w:rsidRPr="00AB5462">
        <w:rPr>
          <w:sz w:val="24"/>
          <w:szCs w:val="24"/>
        </w:rPr>
        <w:t>Разрезные картинки (8—12 частей, все виды разрезов), пазлы.</w:t>
      </w:r>
    </w:p>
    <w:p w:rsidR="00831DA0" w:rsidRPr="00AB5462" w:rsidRDefault="00831DA0" w:rsidP="007E5726">
      <w:pPr>
        <w:widowControl/>
        <w:numPr>
          <w:ilvl w:val="0"/>
          <w:numId w:val="107"/>
        </w:numPr>
        <w:tabs>
          <w:tab w:val="left" w:pos="943"/>
        </w:tabs>
        <w:autoSpaceDE/>
        <w:autoSpaceDN/>
        <w:spacing w:line="360" w:lineRule="auto"/>
        <w:jc w:val="both"/>
        <w:rPr>
          <w:sz w:val="24"/>
          <w:szCs w:val="24"/>
        </w:rPr>
      </w:pPr>
      <w:r w:rsidRPr="00AB5462">
        <w:rPr>
          <w:sz w:val="24"/>
          <w:szCs w:val="24"/>
        </w:rPr>
        <w:t>Различные сборные игрушки и схемы сборки.</w:t>
      </w:r>
    </w:p>
    <w:p w:rsidR="00831DA0" w:rsidRPr="00AB5462" w:rsidRDefault="00831DA0" w:rsidP="007E5726">
      <w:pPr>
        <w:pStyle w:val="a5"/>
        <w:widowControl/>
        <w:numPr>
          <w:ilvl w:val="0"/>
          <w:numId w:val="107"/>
        </w:numPr>
        <w:tabs>
          <w:tab w:val="left" w:pos="940"/>
        </w:tabs>
        <w:autoSpaceDE/>
        <w:autoSpaceDN/>
        <w:spacing w:line="360" w:lineRule="auto"/>
        <w:contextualSpacing/>
        <w:rPr>
          <w:sz w:val="24"/>
          <w:szCs w:val="24"/>
        </w:rPr>
      </w:pPr>
      <w:r w:rsidRPr="00AB5462">
        <w:rPr>
          <w:sz w:val="24"/>
          <w:szCs w:val="24"/>
        </w:rPr>
        <w:t>Игрушки-трансформеры, игрушки-застежки, игрушки-шнуровки.</w:t>
      </w:r>
      <w:bookmarkStart w:id="8" w:name="page188"/>
      <w:bookmarkEnd w:id="8"/>
    </w:p>
    <w:p w:rsidR="00831DA0" w:rsidRPr="00AB5462" w:rsidRDefault="00831DA0" w:rsidP="007E5726">
      <w:pPr>
        <w:pStyle w:val="a5"/>
        <w:widowControl/>
        <w:numPr>
          <w:ilvl w:val="0"/>
          <w:numId w:val="107"/>
        </w:numPr>
        <w:tabs>
          <w:tab w:val="left" w:pos="940"/>
        </w:tabs>
        <w:autoSpaceDE/>
        <w:autoSpaceDN/>
        <w:spacing w:line="360" w:lineRule="auto"/>
        <w:contextualSpacing/>
        <w:rPr>
          <w:sz w:val="24"/>
          <w:szCs w:val="24"/>
        </w:rPr>
      </w:pPr>
      <w:r w:rsidRPr="00AB5462">
        <w:rPr>
          <w:sz w:val="24"/>
          <w:szCs w:val="24"/>
        </w:rPr>
        <w:t>Кубики с картинками по всем изучаемым темам.</w:t>
      </w:r>
    </w:p>
    <w:p w:rsidR="00831DA0" w:rsidRPr="00AB5462" w:rsidRDefault="00831DA0" w:rsidP="007E5726">
      <w:pPr>
        <w:widowControl/>
        <w:numPr>
          <w:ilvl w:val="0"/>
          <w:numId w:val="107"/>
        </w:numPr>
        <w:tabs>
          <w:tab w:val="left" w:pos="940"/>
        </w:tabs>
        <w:autoSpaceDE/>
        <w:autoSpaceDN/>
        <w:spacing w:line="360" w:lineRule="auto"/>
        <w:jc w:val="both"/>
        <w:rPr>
          <w:sz w:val="24"/>
          <w:szCs w:val="24"/>
        </w:rPr>
      </w:pPr>
      <w:r w:rsidRPr="00AB5462">
        <w:rPr>
          <w:sz w:val="24"/>
          <w:szCs w:val="24"/>
        </w:rPr>
        <w:t>Блоки Дьенеша.</w:t>
      </w:r>
    </w:p>
    <w:p w:rsidR="00831DA0" w:rsidRPr="00AB5462" w:rsidRDefault="00831DA0" w:rsidP="007E5726">
      <w:pPr>
        <w:widowControl/>
        <w:numPr>
          <w:ilvl w:val="0"/>
          <w:numId w:val="107"/>
        </w:numPr>
        <w:tabs>
          <w:tab w:val="left" w:pos="940"/>
        </w:tabs>
        <w:autoSpaceDE/>
        <w:autoSpaceDN/>
        <w:spacing w:line="360" w:lineRule="auto"/>
        <w:jc w:val="both"/>
        <w:rPr>
          <w:sz w:val="24"/>
          <w:szCs w:val="24"/>
        </w:rPr>
      </w:pPr>
      <w:r w:rsidRPr="00AB5462">
        <w:rPr>
          <w:sz w:val="24"/>
          <w:szCs w:val="24"/>
        </w:rPr>
        <w:t>Материалы для изготовления оригами.</w:t>
      </w:r>
    </w:p>
    <w:p w:rsidR="00831DA0" w:rsidRPr="00AB5462" w:rsidRDefault="00831DA0" w:rsidP="007E5726">
      <w:pPr>
        <w:spacing w:line="360" w:lineRule="auto"/>
        <w:jc w:val="both"/>
        <w:rPr>
          <w:sz w:val="24"/>
          <w:szCs w:val="24"/>
        </w:rPr>
      </w:pPr>
    </w:p>
    <w:p w:rsidR="00831DA0" w:rsidRPr="00AB5462" w:rsidRDefault="00831DA0" w:rsidP="007E5726">
      <w:pPr>
        <w:spacing w:line="360" w:lineRule="auto"/>
        <w:ind w:left="2040"/>
        <w:jc w:val="both"/>
        <w:rPr>
          <w:b/>
          <w:i/>
          <w:sz w:val="24"/>
          <w:szCs w:val="24"/>
        </w:rPr>
      </w:pPr>
      <w:r w:rsidRPr="00AB5462">
        <w:rPr>
          <w:b/>
          <w:i/>
          <w:sz w:val="24"/>
          <w:szCs w:val="24"/>
        </w:rPr>
        <w:t>Центр «Учимся строить» в групповом помещении</w:t>
      </w:r>
    </w:p>
    <w:p w:rsidR="00831DA0" w:rsidRPr="00AB5462" w:rsidRDefault="00831DA0" w:rsidP="007E5726">
      <w:pPr>
        <w:pStyle w:val="a5"/>
        <w:widowControl/>
        <w:numPr>
          <w:ilvl w:val="0"/>
          <w:numId w:val="106"/>
        </w:numPr>
        <w:tabs>
          <w:tab w:val="left" w:pos="940"/>
        </w:tabs>
        <w:autoSpaceDE/>
        <w:autoSpaceDN/>
        <w:spacing w:line="360" w:lineRule="auto"/>
        <w:contextualSpacing/>
        <w:rPr>
          <w:sz w:val="24"/>
          <w:szCs w:val="24"/>
        </w:rPr>
      </w:pPr>
      <w:r w:rsidRPr="00AB5462">
        <w:rPr>
          <w:sz w:val="24"/>
          <w:szCs w:val="24"/>
        </w:rPr>
        <w:t>Строительные конструкторы (средний, мелкий).</w:t>
      </w:r>
    </w:p>
    <w:p w:rsidR="00831DA0" w:rsidRPr="00AB5462" w:rsidRDefault="00831DA0" w:rsidP="007E5726">
      <w:pPr>
        <w:pStyle w:val="a5"/>
        <w:widowControl/>
        <w:numPr>
          <w:ilvl w:val="0"/>
          <w:numId w:val="106"/>
        </w:numPr>
        <w:tabs>
          <w:tab w:val="left" w:pos="940"/>
        </w:tabs>
        <w:autoSpaceDE/>
        <w:autoSpaceDN/>
        <w:spacing w:line="360" w:lineRule="auto"/>
        <w:contextualSpacing/>
        <w:rPr>
          <w:sz w:val="24"/>
          <w:szCs w:val="24"/>
        </w:rPr>
      </w:pPr>
      <w:r w:rsidRPr="00AB5462">
        <w:rPr>
          <w:sz w:val="24"/>
          <w:szCs w:val="24"/>
        </w:rPr>
        <w:t>Небольшие игрушки для обыгрывания построек.</w:t>
      </w:r>
    </w:p>
    <w:p w:rsidR="00831DA0" w:rsidRPr="00AB5462" w:rsidRDefault="00831DA0" w:rsidP="007E5726">
      <w:pPr>
        <w:pStyle w:val="a5"/>
        <w:widowControl/>
        <w:numPr>
          <w:ilvl w:val="0"/>
          <w:numId w:val="106"/>
        </w:numPr>
        <w:tabs>
          <w:tab w:val="left" w:pos="940"/>
        </w:tabs>
        <w:autoSpaceDE/>
        <w:autoSpaceDN/>
        <w:spacing w:line="360" w:lineRule="auto"/>
        <w:contextualSpacing/>
        <w:rPr>
          <w:sz w:val="24"/>
          <w:szCs w:val="24"/>
        </w:rPr>
      </w:pPr>
      <w:r w:rsidRPr="00AB5462">
        <w:rPr>
          <w:sz w:val="24"/>
          <w:szCs w:val="24"/>
        </w:rPr>
        <w:t>Транспорт средний, мелкий.</w:t>
      </w:r>
    </w:p>
    <w:p w:rsidR="00831DA0" w:rsidRPr="00AB5462" w:rsidRDefault="00831DA0" w:rsidP="007E5726">
      <w:pPr>
        <w:pStyle w:val="a5"/>
        <w:widowControl/>
        <w:numPr>
          <w:ilvl w:val="0"/>
          <w:numId w:val="106"/>
        </w:numPr>
        <w:tabs>
          <w:tab w:val="left" w:pos="991"/>
        </w:tabs>
        <w:autoSpaceDE/>
        <w:autoSpaceDN/>
        <w:spacing w:line="360" w:lineRule="auto"/>
        <w:ind w:right="20"/>
        <w:contextualSpacing/>
        <w:rPr>
          <w:sz w:val="24"/>
          <w:szCs w:val="24"/>
        </w:rPr>
      </w:pPr>
      <w:r w:rsidRPr="00AB5462">
        <w:rPr>
          <w:sz w:val="24"/>
          <w:szCs w:val="24"/>
        </w:rPr>
        <w:t>Машины легковые и грузовые (самосвалы, грузовики, фургоны, контейнеры, цистерны).</w:t>
      </w:r>
    </w:p>
    <w:p w:rsidR="00831DA0" w:rsidRPr="00AB5462" w:rsidRDefault="00831DA0" w:rsidP="007E5726">
      <w:pPr>
        <w:pStyle w:val="a5"/>
        <w:widowControl/>
        <w:numPr>
          <w:ilvl w:val="0"/>
          <w:numId w:val="106"/>
        </w:numPr>
        <w:tabs>
          <w:tab w:val="left" w:pos="940"/>
        </w:tabs>
        <w:autoSpaceDE/>
        <w:autoSpaceDN/>
        <w:spacing w:line="360" w:lineRule="auto"/>
        <w:contextualSpacing/>
        <w:rPr>
          <w:sz w:val="24"/>
          <w:szCs w:val="24"/>
        </w:rPr>
      </w:pPr>
      <w:r w:rsidRPr="00AB5462">
        <w:rPr>
          <w:sz w:val="24"/>
          <w:szCs w:val="24"/>
        </w:rPr>
        <w:t>Специальный транспорт («скорая помощь», пожарная машина и т. п.).</w:t>
      </w:r>
    </w:p>
    <w:p w:rsidR="00831DA0" w:rsidRPr="00AB5462" w:rsidRDefault="00831DA0" w:rsidP="007E5726">
      <w:pPr>
        <w:pStyle w:val="a5"/>
        <w:widowControl/>
        <w:numPr>
          <w:ilvl w:val="0"/>
          <w:numId w:val="106"/>
        </w:numPr>
        <w:tabs>
          <w:tab w:val="left" w:pos="940"/>
        </w:tabs>
        <w:autoSpaceDE/>
        <w:autoSpaceDN/>
        <w:spacing w:line="360" w:lineRule="auto"/>
        <w:contextualSpacing/>
        <w:rPr>
          <w:sz w:val="24"/>
          <w:szCs w:val="24"/>
        </w:rPr>
      </w:pPr>
      <w:r w:rsidRPr="00AB5462">
        <w:rPr>
          <w:sz w:val="24"/>
          <w:szCs w:val="24"/>
        </w:rPr>
        <w:t>Строительная техника (бульдозер, экскаватор, подъемный кран).</w:t>
      </w:r>
    </w:p>
    <w:p w:rsidR="00831DA0" w:rsidRPr="00AB5462" w:rsidRDefault="00831DA0" w:rsidP="007E5726">
      <w:pPr>
        <w:pStyle w:val="a5"/>
        <w:widowControl/>
        <w:numPr>
          <w:ilvl w:val="0"/>
          <w:numId w:val="106"/>
        </w:numPr>
        <w:tabs>
          <w:tab w:val="left" w:pos="940"/>
        </w:tabs>
        <w:autoSpaceDE/>
        <w:autoSpaceDN/>
        <w:spacing w:line="360" w:lineRule="auto"/>
        <w:contextualSpacing/>
        <w:rPr>
          <w:sz w:val="24"/>
          <w:szCs w:val="24"/>
        </w:rPr>
      </w:pPr>
      <w:r w:rsidRPr="00AB5462">
        <w:rPr>
          <w:sz w:val="24"/>
          <w:szCs w:val="24"/>
        </w:rPr>
        <w:t>Сельскохозяйственная техника (тракторы, комбайн).</w:t>
      </w:r>
    </w:p>
    <w:p w:rsidR="00831DA0" w:rsidRPr="00AB5462" w:rsidRDefault="00831DA0" w:rsidP="007E5726">
      <w:pPr>
        <w:pStyle w:val="a5"/>
        <w:widowControl/>
        <w:numPr>
          <w:ilvl w:val="0"/>
          <w:numId w:val="106"/>
        </w:numPr>
        <w:tabs>
          <w:tab w:val="left" w:pos="940"/>
        </w:tabs>
        <w:autoSpaceDE/>
        <w:autoSpaceDN/>
        <w:spacing w:line="360" w:lineRule="auto"/>
        <w:contextualSpacing/>
        <w:rPr>
          <w:sz w:val="24"/>
          <w:szCs w:val="24"/>
        </w:rPr>
      </w:pPr>
      <w:r w:rsidRPr="00AB5462">
        <w:rPr>
          <w:sz w:val="24"/>
          <w:szCs w:val="24"/>
        </w:rPr>
        <w:t>Макет железной дороги.</w:t>
      </w:r>
    </w:p>
    <w:p w:rsidR="00831DA0" w:rsidRPr="00AB5462" w:rsidRDefault="00831DA0" w:rsidP="007E5726">
      <w:pPr>
        <w:pStyle w:val="a5"/>
        <w:widowControl/>
        <w:numPr>
          <w:ilvl w:val="0"/>
          <w:numId w:val="106"/>
        </w:numPr>
        <w:tabs>
          <w:tab w:val="left" w:pos="1060"/>
        </w:tabs>
        <w:autoSpaceDE/>
        <w:autoSpaceDN/>
        <w:spacing w:line="360" w:lineRule="auto"/>
        <w:contextualSpacing/>
        <w:rPr>
          <w:sz w:val="24"/>
          <w:szCs w:val="24"/>
        </w:rPr>
      </w:pPr>
      <w:r w:rsidRPr="00AB5462">
        <w:rPr>
          <w:sz w:val="24"/>
          <w:szCs w:val="24"/>
        </w:rPr>
        <w:t>Действующая модель светофора.</w:t>
      </w:r>
    </w:p>
    <w:p w:rsidR="00831DA0" w:rsidRPr="00AB5462" w:rsidRDefault="00831DA0" w:rsidP="007E5726">
      <w:pPr>
        <w:pStyle w:val="a5"/>
        <w:widowControl/>
        <w:numPr>
          <w:ilvl w:val="0"/>
          <w:numId w:val="106"/>
        </w:numPr>
        <w:tabs>
          <w:tab w:val="left" w:pos="1060"/>
        </w:tabs>
        <w:autoSpaceDE/>
        <w:autoSpaceDN/>
        <w:spacing w:line="360" w:lineRule="auto"/>
        <w:contextualSpacing/>
        <w:rPr>
          <w:sz w:val="24"/>
          <w:szCs w:val="24"/>
        </w:rPr>
      </w:pPr>
      <w:r w:rsidRPr="00AB5462">
        <w:rPr>
          <w:sz w:val="24"/>
          <w:szCs w:val="24"/>
        </w:rPr>
        <w:t>Простейшие схемы построек и «алгоритмы» их выполнения</w:t>
      </w:r>
    </w:p>
    <w:p w:rsidR="00831DA0" w:rsidRPr="00AB5462" w:rsidRDefault="00831DA0" w:rsidP="007E5726">
      <w:pPr>
        <w:spacing w:line="360" w:lineRule="auto"/>
        <w:jc w:val="both"/>
        <w:rPr>
          <w:sz w:val="24"/>
          <w:szCs w:val="24"/>
        </w:rPr>
      </w:pPr>
    </w:p>
    <w:p w:rsidR="00831DA0" w:rsidRPr="00AB5462" w:rsidRDefault="00831DA0" w:rsidP="007E5726">
      <w:pPr>
        <w:spacing w:line="360" w:lineRule="auto"/>
        <w:ind w:left="1460"/>
        <w:jc w:val="both"/>
        <w:rPr>
          <w:b/>
          <w:i/>
          <w:sz w:val="24"/>
          <w:szCs w:val="24"/>
        </w:rPr>
      </w:pPr>
      <w:r w:rsidRPr="00AB5462">
        <w:rPr>
          <w:b/>
          <w:i/>
          <w:sz w:val="24"/>
          <w:szCs w:val="24"/>
        </w:rPr>
        <w:t>Центр художественного творчества в групповом помещении</w:t>
      </w:r>
    </w:p>
    <w:p w:rsidR="00831DA0" w:rsidRPr="00AB5462" w:rsidRDefault="00831DA0" w:rsidP="007E5726">
      <w:pPr>
        <w:widowControl/>
        <w:numPr>
          <w:ilvl w:val="0"/>
          <w:numId w:val="105"/>
        </w:numPr>
        <w:tabs>
          <w:tab w:val="left" w:pos="940"/>
        </w:tabs>
        <w:autoSpaceDE/>
        <w:autoSpaceDN/>
        <w:spacing w:line="360" w:lineRule="auto"/>
        <w:jc w:val="both"/>
        <w:rPr>
          <w:sz w:val="24"/>
          <w:szCs w:val="24"/>
        </w:rPr>
      </w:pPr>
      <w:r w:rsidRPr="00AB5462">
        <w:rPr>
          <w:sz w:val="24"/>
          <w:szCs w:val="24"/>
        </w:rPr>
        <w:lastRenderedPageBreak/>
        <w:t>Восковые и акварельные мелки.</w:t>
      </w:r>
    </w:p>
    <w:p w:rsidR="00831DA0" w:rsidRPr="00AB5462" w:rsidRDefault="00831DA0" w:rsidP="007E5726">
      <w:pPr>
        <w:widowControl/>
        <w:numPr>
          <w:ilvl w:val="0"/>
          <w:numId w:val="105"/>
        </w:numPr>
        <w:tabs>
          <w:tab w:val="left" w:pos="940"/>
        </w:tabs>
        <w:autoSpaceDE/>
        <w:autoSpaceDN/>
        <w:spacing w:line="360" w:lineRule="auto"/>
        <w:jc w:val="both"/>
        <w:rPr>
          <w:sz w:val="24"/>
          <w:szCs w:val="24"/>
        </w:rPr>
      </w:pPr>
      <w:r w:rsidRPr="00AB5462">
        <w:rPr>
          <w:sz w:val="24"/>
          <w:szCs w:val="24"/>
        </w:rPr>
        <w:t>Цветной мел.</w:t>
      </w:r>
    </w:p>
    <w:p w:rsidR="00831DA0" w:rsidRPr="00AB5462" w:rsidRDefault="00831DA0" w:rsidP="007E5726">
      <w:pPr>
        <w:widowControl/>
        <w:numPr>
          <w:ilvl w:val="0"/>
          <w:numId w:val="105"/>
        </w:numPr>
        <w:tabs>
          <w:tab w:val="left" w:pos="940"/>
        </w:tabs>
        <w:autoSpaceDE/>
        <w:autoSpaceDN/>
        <w:spacing w:line="360" w:lineRule="auto"/>
        <w:jc w:val="both"/>
        <w:rPr>
          <w:sz w:val="24"/>
          <w:szCs w:val="24"/>
        </w:rPr>
      </w:pPr>
      <w:r w:rsidRPr="00AB5462">
        <w:rPr>
          <w:sz w:val="24"/>
          <w:szCs w:val="24"/>
        </w:rPr>
        <w:t>Гуашь, акварельные краски.</w:t>
      </w:r>
    </w:p>
    <w:p w:rsidR="00831DA0" w:rsidRPr="00AB5462" w:rsidRDefault="00831DA0" w:rsidP="007E5726">
      <w:pPr>
        <w:widowControl/>
        <w:numPr>
          <w:ilvl w:val="0"/>
          <w:numId w:val="105"/>
        </w:numPr>
        <w:tabs>
          <w:tab w:val="left" w:pos="940"/>
        </w:tabs>
        <w:autoSpaceDE/>
        <w:autoSpaceDN/>
        <w:spacing w:line="360" w:lineRule="auto"/>
        <w:jc w:val="both"/>
        <w:rPr>
          <w:sz w:val="24"/>
          <w:szCs w:val="24"/>
        </w:rPr>
      </w:pPr>
      <w:r w:rsidRPr="00AB5462">
        <w:rPr>
          <w:sz w:val="24"/>
          <w:szCs w:val="24"/>
        </w:rPr>
        <w:t>Фломастеры, цветные карандаши.</w:t>
      </w:r>
    </w:p>
    <w:p w:rsidR="00831DA0" w:rsidRPr="00AB5462" w:rsidRDefault="00831DA0" w:rsidP="007E5726">
      <w:pPr>
        <w:widowControl/>
        <w:numPr>
          <w:ilvl w:val="0"/>
          <w:numId w:val="105"/>
        </w:numPr>
        <w:tabs>
          <w:tab w:val="left" w:pos="940"/>
        </w:tabs>
        <w:autoSpaceDE/>
        <w:autoSpaceDN/>
        <w:spacing w:line="360" w:lineRule="auto"/>
        <w:jc w:val="both"/>
        <w:rPr>
          <w:sz w:val="24"/>
          <w:szCs w:val="24"/>
        </w:rPr>
      </w:pPr>
      <w:r w:rsidRPr="00AB5462">
        <w:rPr>
          <w:sz w:val="24"/>
          <w:szCs w:val="24"/>
        </w:rPr>
        <w:t>Пластилин, глина, соленое тесто.</w:t>
      </w:r>
    </w:p>
    <w:p w:rsidR="00831DA0" w:rsidRPr="00AB5462" w:rsidRDefault="00831DA0" w:rsidP="007E5726">
      <w:pPr>
        <w:widowControl/>
        <w:numPr>
          <w:ilvl w:val="0"/>
          <w:numId w:val="105"/>
        </w:numPr>
        <w:tabs>
          <w:tab w:val="left" w:pos="960"/>
        </w:tabs>
        <w:autoSpaceDE/>
        <w:autoSpaceDN/>
        <w:spacing w:line="360" w:lineRule="auto"/>
        <w:ind w:right="20"/>
        <w:jc w:val="both"/>
        <w:rPr>
          <w:sz w:val="24"/>
          <w:szCs w:val="24"/>
        </w:rPr>
      </w:pPr>
      <w:proofErr w:type="gramStart"/>
      <w:r w:rsidRPr="00AB5462">
        <w:rPr>
          <w:sz w:val="24"/>
          <w:szCs w:val="24"/>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roofErr w:type="gramEnd"/>
    </w:p>
    <w:p w:rsidR="00831DA0" w:rsidRPr="00AB5462" w:rsidRDefault="00831DA0" w:rsidP="007E5726">
      <w:pPr>
        <w:widowControl/>
        <w:numPr>
          <w:ilvl w:val="0"/>
          <w:numId w:val="105"/>
        </w:numPr>
        <w:tabs>
          <w:tab w:val="left" w:pos="940"/>
        </w:tabs>
        <w:autoSpaceDE/>
        <w:autoSpaceDN/>
        <w:spacing w:line="360" w:lineRule="auto"/>
        <w:jc w:val="both"/>
        <w:rPr>
          <w:sz w:val="24"/>
          <w:szCs w:val="24"/>
        </w:rPr>
      </w:pPr>
      <w:r w:rsidRPr="00AB5462">
        <w:rPr>
          <w:sz w:val="24"/>
          <w:szCs w:val="24"/>
        </w:rPr>
        <w:t>Контейнеры с бусинами, контейнер с бисером.</w:t>
      </w:r>
    </w:p>
    <w:p w:rsidR="00831DA0" w:rsidRPr="00AB5462" w:rsidRDefault="00831DA0" w:rsidP="007E5726">
      <w:pPr>
        <w:widowControl/>
        <w:numPr>
          <w:ilvl w:val="0"/>
          <w:numId w:val="105"/>
        </w:numPr>
        <w:tabs>
          <w:tab w:val="left" w:pos="940"/>
        </w:tabs>
        <w:autoSpaceDE/>
        <w:autoSpaceDN/>
        <w:spacing w:line="360" w:lineRule="auto"/>
        <w:jc w:val="both"/>
        <w:rPr>
          <w:sz w:val="24"/>
          <w:szCs w:val="24"/>
        </w:rPr>
      </w:pPr>
      <w:r w:rsidRPr="00AB5462">
        <w:rPr>
          <w:sz w:val="24"/>
          <w:szCs w:val="24"/>
        </w:rPr>
        <w:t>Мотки проволоки и лески разного сечения.</w:t>
      </w:r>
    </w:p>
    <w:p w:rsidR="00831DA0" w:rsidRPr="00AB5462" w:rsidRDefault="00831DA0" w:rsidP="007E5726">
      <w:pPr>
        <w:widowControl/>
        <w:numPr>
          <w:ilvl w:val="0"/>
          <w:numId w:val="105"/>
        </w:numPr>
        <w:tabs>
          <w:tab w:val="left" w:pos="940"/>
        </w:tabs>
        <w:autoSpaceDE/>
        <w:autoSpaceDN/>
        <w:spacing w:line="360" w:lineRule="auto"/>
        <w:jc w:val="both"/>
        <w:rPr>
          <w:sz w:val="24"/>
          <w:szCs w:val="24"/>
        </w:rPr>
      </w:pPr>
      <w:r w:rsidRPr="00AB5462">
        <w:rPr>
          <w:sz w:val="24"/>
          <w:szCs w:val="24"/>
        </w:rPr>
        <w:t>Рулон простых белых обоев.</w:t>
      </w:r>
    </w:p>
    <w:p w:rsidR="00831DA0" w:rsidRPr="00AB5462" w:rsidRDefault="00831DA0" w:rsidP="007E5726">
      <w:pPr>
        <w:widowControl/>
        <w:numPr>
          <w:ilvl w:val="0"/>
          <w:numId w:val="105"/>
        </w:numPr>
        <w:tabs>
          <w:tab w:val="left" w:pos="1060"/>
        </w:tabs>
        <w:autoSpaceDE/>
        <w:autoSpaceDN/>
        <w:spacing w:line="360" w:lineRule="auto"/>
        <w:jc w:val="both"/>
        <w:rPr>
          <w:sz w:val="24"/>
          <w:szCs w:val="24"/>
        </w:rPr>
      </w:pPr>
      <w:r w:rsidRPr="00AB5462">
        <w:rPr>
          <w:sz w:val="24"/>
          <w:szCs w:val="24"/>
        </w:rPr>
        <w:t>Кисти, палочки, стеки, ножницы.</w:t>
      </w:r>
    </w:p>
    <w:p w:rsidR="00831DA0" w:rsidRPr="00AB5462" w:rsidRDefault="00831DA0" w:rsidP="007E5726">
      <w:pPr>
        <w:widowControl/>
        <w:numPr>
          <w:ilvl w:val="0"/>
          <w:numId w:val="105"/>
        </w:numPr>
        <w:tabs>
          <w:tab w:val="left" w:pos="1060"/>
        </w:tabs>
        <w:autoSpaceDE/>
        <w:autoSpaceDN/>
        <w:spacing w:line="360" w:lineRule="auto"/>
        <w:jc w:val="both"/>
        <w:rPr>
          <w:sz w:val="24"/>
          <w:szCs w:val="24"/>
        </w:rPr>
      </w:pPr>
      <w:r w:rsidRPr="00AB5462">
        <w:rPr>
          <w:sz w:val="24"/>
          <w:szCs w:val="24"/>
        </w:rPr>
        <w:t>Трафареты, клише, печатки.</w:t>
      </w:r>
    </w:p>
    <w:p w:rsidR="00831DA0" w:rsidRPr="00AB5462" w:rsidRDefault="00831DA0" w:rsidP="007E5726">
      <w:pPr>
        <w:widowControl/>
        <w:numPr>
          <w:ilvl w:val="0"/>
          <w:numId w:val="105"/>
        </w:numPr>
        <w:tabs>
          <w:tab w:val="left" w:pos="1060"/>
        </w:tabs>
        <w:autoSpaceDE/>
        <w:autoSpaceDN/>
        <w:spacing w:line="360" w:lineRule="auto"/>
        <w:jc w:val="both"/>
        <w:rPr>
          <w:sz w:val="24"/>
          <w:szCs w:val="24"/>
        </w:rPr>
      </w:pPr>
      <w:r w:rsidRPr="00AB5462">
        <w:rPr>
          <w:sz w:val="24"/>
          <w:szCs w:val="24"/>
        </w:rPr>
        <w:t>Клейстер, клеевые карандаши.</w:t>
      </w:r>
    </w:p>
    <w:p w:rsidR="00831DA0" w:rsidRPr="00AB5462" w:rsidRDefault="00831DA0" w:rsidP="007E5726">
      <w:pPr>
        <w:widowControl/>
        <w:numPr>
          <w:ilvl w:val="0"/>
          <w:numId w:val="105"/>
        </w:numPr>
        <w:tabs>
          <w:tab w:val="left" w:pos="1060"/>
        </w:tabs>
        <w:autoSpaceDE/>
        <w:autoSpaceDN/>
        <w:spacing w:line="360" w:lineRule="auto"/>
        <w:jc w:val="both"/>
        <w:rPr>
          <w:sz w:val="24"/>
          <w:szCs w:val="24"/>
        </w:rPr>
      </w:pPr>
      <w:r w:rsidRPr="00AB5462">
        <w:rPr>
          <w:sz w:val="24"/>
          <w:szCs w:val="24"/>
        </w:rPr>
        <w:t>Доски для рисования мелом, фломастерами.</w:t>
      </w:r>
    </w:p>
    <w:p w:rsidR="00831DA0" w:rsidRPr="00AB5462" w:rsidRDefault="00831DA0" w:rsidP="007E5726">
      <w:pPr>
        <w:widowControl/>
        <w:numPr>
          <w:ilvl w:val="0"/>
          <w:numId w:val="105"/>
        </w:numPr>
        <w:tabs>
          <w:tab w:val="left" w:pos="1060"/>
        </w:tabs>
        <w:autoSpaceDE/>
        <w:autoSpaceDN/>
        <w:spacing w:line="360" w:lineRule="auto"/>
        <w:jc w:val="both"/>
        <w:rPr>
          <w:sz w:val="24"/>
          <w:szCs w:val="24"/>
        </w:rPr>
      </w:pPr>
      <w:r w:rsidRPr="00AB5462">
        <w:rPr>
          <w:sz w:val="24"/>
          <w:szCs w:val="24"/>
        </w:rPr>
        <w:t>«Волшебный экран».</w:t>
      </w:r>
    </w:p>
    <w:p w:rsidR="00831DA0" w:rsidRPr="00AB5462" w:rsidRDefault="00831DA0" w:rsidP="007E5726">
      <w:pPr>
        <w:widowControl/>
        <w:numPr>
          <w:ilvl w:val="0"/>
          <w:numId w:val="105"/>
        </w:numPr>
        <w:tabs>
          <w:tab w:val="left" w:pos="1060"/>
        </w:tabs>
        <w:autoSpaceDE/>
        <w:autoSpaceDN/>
        <w:spacing w:line="360" w:lineRule="auto"/>
        <w:jc w:val="both"/>
        <w:rPr>
          <w:sz w:val="24"/>
          <w:szCs w:val="24"/>
        </w:rPr>
      </w:pPr>
      <w:r w:rsidRPr="00AB5462">
        <w:rPr>
          <w:sz w:val="24"/>
          <w:szCs w:val="24"/>
        </w:rPr>
        <w:t>Пооперационные карты выполнения поделок.</w:t>
      </w:r>
    </w:p>
    <w:p w:rsidR="00831DA0" w:rsidRPr="00AB5462" w:rsidRDefault="00831DA0" w:rsidP="007E5726">
      <w:pPr>
        <w:widowControl/>
        <w:numPr>
          <w:ilvl w:val="0"/>
          <w:numId w:val="105"/>
        </w:numPr>
        <w:tabs>
          <w:tab w:val="left" w:pos="1100"/>
        </w:tabs>
        <w:autoSpaceDE/>
        <w:autoSpaceDN/>
        <w:spacing w:line="360" w:lineRule="auto"/>
        <w:jc w:val="both"/>
        <w:rPr>
          <w:sz w:val="24"/>
          <w:szCs w:val="24"/>
        </w:rPr>
      </w:pPr>
      <w:r w:rsidRPr="00AB5462">
        <w:rPr>
          <w:sz w:val="24"/>
          <w:szCs w:val="24"/>
        </w:rPr>
        <w:t>Белая и цветная ткань для вышивания, пяльцы, мулине, цветная шерстяная</w:t>
      </w:r>
    </w:p>
    <w:p w:rsidR="00831DA0" w:rsidRPr="00AB5462" w:rsidRDefault="00831DA0" w:rsidP="007E5726">
      <w:pPr>
        <w:pStyle w:val="a5"/>
        <w:widowControl/>
        <w:numPr>
          <w:ilvl w:val="0"/>
          <w:numId w:val="105"/>
        </w:numPr>
        <w:autoSpaceDE/>
        <w:autoSpaceDN/>
        <w:spacing w:line="360" w:lineRule="auto"/>
        <w:contextualSpacing/>
        <w:rPr>
          <w:sz w:val="24"/>
          <w:szCs w:val="24"/>
        </w:rPr>
      </w:pPr>
      <w:r w:rsidRPr="00AB5462">
        <w:rPr>
          <w:sz w:val="24"/>
          <w:szCs w:val="24"/>
        </w:rPr>
        <w:t>пряжа.</w:t>
      </w:r>
    </w:p>
    <w:p w:rsidR="00831DA0" w:rsidRPr="00AB5462" w:rsidRDefault="00831DA0" w:rsidP="007E5726">
      <w:pPr>
        <w:widowControl/>
        <w:numPr>
          <w:ilvl w:val="0"/>
          <w:numId w:val="105"/>
        </w:numPr>
        <w:tabs>
          <w:tab w:val="left" w:pos="1060"/>
        </w:tabs>
        <w:autoSpaceDE/>
        <w:autoSpaceDN/>
        <w:spacing w:line="360" w:lineRule="auto"/>
        <w:jc w:val="both"/>
        <w:rPr>
          <w:sz w:val="24"/>
          <w:szCs w:val="24"/>
        </w:rPr>
      </w:pPr>
      <w:r w:rsidRPr="00AB5462">
        <w:rPr>
          <w:sz w:val="24"/>
          <w:szCs w:val="24"/>
        </w:rPr>
        <w:t>Емкость для мусора.</w:t>
      </w:r>
    </w:p>
    <w:p w:rsidR="00831DA0" w:rsidRPr="00AB5462" w:rsidRDefault="00831DA0" w:rsidP="007E5726">
      <w:pPr>
        <w:spacing w:line="360" w:lineRule="auto"/>
        <w:jc w:val="both"/>
        <w:rPr>
          <w:b/>
          <w:i/>
          <w:sz w:val="24"/>
          <w:szCs w:val="24"/>
        </w:rPr>
      </w:pPr>
      <w:r w:rsidRPr="00AB5462">
        <w:rPr>
          <w:b/>
          <w:i/>
          <w:sz w:val="24"/>
          <w:szCs w:val="24"/>
        </w:rPr>
        <w:t>Музыкальный центр в групповом помещении</w:t>
      </w:r>
    </w:p>
    <w:p w:rsidR="00831DA0" w:rsidRPr="00AB5462" w:rsidRDefault="00831DA0" w:rsidP="007E5726">
      <w:pPr>
        <w:pStyle w:val="a5"/>
        <w:widowControl/>
        <w:numPr>
          <w:ilvl w:val="0"/>
          <w:numId w:val="104"/>
        </w:numPr>
        <w:tabs>
          <w:tab w:val="left" w:pos="940"/>
        </w:tabs>
        <w:autoSpaceDE/>
        <w:autoSpaceDN/>
        <w:spacing w:line="360" w:lineRule="auto"/>
        <w:contextualSpacing/>
        <w:rPr>
          <w:sz w:val="24"/>
          <w:szCs w:val="24"/>
        </w:rPr>
      </w:pPr>
      <w:r w:rsidRPr="00AB5462">
        <w:rPr>
          <w:sz w:val="24"/>
          <w:szCs w:val="24"/>
        </w:rPr>
        <w:t>Музыкальные игрушки (балалайки, гармошки, пианино, лесенка).</w:t>
      </w:r>
    </w:p>
    <w:p w:rsidR="00831DA0" w:rsidRPr="00AB5462" w:rsidRDefault="00831DA0" w:rsidP="007E5726">
      <w:pPr>
        <w:pStyle w:val="a5"/>
        <w:widowControl/>
        <w:numPr>
          <w:ilvl w:val="0"/>
          <w:numId w:val="104"/>
        </w:numPr>
        <w:tabs>
          <w:tab w:val="left" w:pos="962"/>
        </w:tabs>
        <w:autoSpaceDE/>
        <w:autoSpaceDN/>
        <w:spacing w:line="360" w:lineRule="auto"/>
        <w:ind w:right="20"/>
        <w:contextualSpacing/>
        <w:rPr>
          <w:sz w:val="24"/>
          <w:szCs w:val="24"/>
        </w:rPr>
      </w:pPr>
      <w:proofErr w:type="gramStart"/>
      <w:r w:rsidRPr="00AB5462">
        <w:rPr>
          <w:sz w:val="24"/>
          <w:szCs w:val="24"/>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roofErr w:type="gramEnd"/>
    </w:p>
    <w:p w:rsidR="00831DA0" w:rsidRPr="00AB5462" w:rsidRDefault="00831DA0" w:rsidP="007E5726">
      <w:pPr>
        <w:pStyle w:val="a5"/>
        <w:widowControl/>
        <w:numPr>
          <w:ilvl w:val="0"/>
          <w:numId w:val="104"/>
        </w:numPr>
        <w:tabs>
          <w:tab w:val="left" w:pos="940"/>
        </w:tabs>
        <w:autoSpaceDE/>
        <w:autoSpaceDN/>
        <w:spacing w:line="360" w:lineRule="auto"/>
        <w:contextualSpacing/>
        <w:rPr>
          <w:sz w:val="24"/>
          <w:szCs w:val="24"/>
        </w:rPr>
      </w:pPr>
      <w:r w:rsidRPr="00AB5462">
        <w:rPr>
          <w:sz w:val="24"/>
          <w:szCs w:val="24"/>
        </w:rPr>
        <w:t>Ложки, палочки, молоточки, кубики.</w:t>
      </w:r>
    </w:p>
    <w:p w:rsidR="00831DA0" w:rsidRPr="00AB5462" w:rsidRDefault="00831DA0" w:rsidP="007E5726">
      <w:pPr>
        <w:pStyle w:val="a5"/>
        <w:widowControl/>
        <w:numPr>
          <w:ilvl w:val="0"/>
          <w:numId w:val="104"/>
        </w:numPr>
        <w:tabs>
          <w:tab w:val="left" w:pos="940"/>
        </w:tabs>
        <w:autoSpaceDE/>
        <w:autoSpaceDN/>
        <w:spacing w:line="360" w:lineRule="auto"/>
        <w:contextualSpacing/>
        <w:rPr>
          <w:sz w:val="24"/>
          <w:szCs w:val="24"/>
        </w:rPr>
      </w:pPr>
      <w:r w:rsidRPr="00AB5462">
        <w:rPr>
          <w:sz w:val="24"/>
          <w:szCs w:val="24"/>
        </w:rPr>
        <w:t>Звучащие предметы-заместители.</w:t>
      </w:r>
    </w:p>
    <w:p w:rsidR="00831DA0" w:rsidRPr="00AB5462" w:rsidRDefault="00831DA0" w:rsidP="007E5726">
      <w:pPr>
        <w:pStyle w:val="a5"/>
        <w:widowControl/>
        <w:numPr>
          <w:ilvl w:val="0"/>
          <w:numId w:val="104"/>
        </w:numPr>
        <w:tabs>
          <w:tab w:val="left" w:pos="1029"/>
        </w:tabs>
        <w:autoSpaceDE/>
        <w:autoSpaceDN/>
        <w:spacing w:line="360" w:lineRule="auto"/>
        <w:ind w:right="20"/>
        <w:contextualSpacing/>
        <w:rPr>
          <w:sz w:val="24"/>
          <w:szCs w:val="24"/>
        </w:rPr>
      </w:pPr>
      <w:bookmarkStart w:id="9" w:name="page189"/>
      <w:bookmarkEnd w:id="9"/>
      <w:r w:rsidRPr="00AB5462">
        <w:rPr>
          <w:sz w:val="24"/>
          <w:szCs w:val="24"/>
        </w:rPr>
        <w:t>Музыкальный центр и С</w:t>
      </w:r>
      <w:proofErr w:type="gramStart"/>
      <w:r w:rsidRPr="00AB5462">
        <w:rPr>
          <w:sz w:val="24"/>
          <w:szCs w:val="24"/>
        </w:rPr>
        <w:t>D</w:t>
      </w:r>
      <w:proofErr w:type="gramEnd"/>
      <w:r w:rsidRPr="00AB5462">
        <w:rPr>
          <w:sz w:val="24"/>
          <w:szCs w:val="24"/>
        </w:rPr>
        <w:t xml:space="preserve"> с записью голосов природы, детских песенок, музыкальных произведений по программе (по совету музыкального руководителя).</w:t>
      </w:r>
    </w:p>
    <w:p w:rsidR="00831DA0" w:rsidRPr="00AB5462" w:rsidRDefault="00831DA0" w:rsidP="007E5726">
      <w:pPr>
        <w:pStyle w:val="a5"/>
        <w:widowControl/>
        <w:numPr>
          <w:ilvl w:val="0"/>
          <w:numId w:val="104"/>
        </w:numPr>
        <w:tabs>
          <w:tab w:val="left" w:pos="1142"/>
        </w:tabs>
        <w:autoSpaceDE/>
        <w:autoSpaceDN/>
        <w:spacing w:line="360" w:lineRule="auto"/>
        <w:contextualSpacing/>
        <w:rPr>
          <w:sz w:val="24"/>
          <w:szCs w:val="24"/>
        </w:rPr>
      </w:pPr>
      <w:r w:rsidRPr="00AB5462">
        <w:rPr>
          <w:sz w:val="24"/>
          <w:szCs w:val="24"/>
        </w:rPr>
        <w:t>CD с записью музыкального сопровождения для театрализованных представлений, подвижных игр, пальчиковой гимнастики.</w:t>
      </w:r>
    </w:p>
    <w:p w:rsidR="00831DA0" w:rsidRPr="00AB5462" w:rsidRDefault="00831DA0" w:rsidP="007E5726">
      <w:pPr>
        <w:spacing w:line="360" w:lineRule="auto"/>
        <w:jc w:val="both"/>
        <w:rPr>
          <w:b/>
          <w:i/>
          <w:sz w:val="24"/>
          <w:szCs w:val="24"/>
        </w:rPr>
      </w:pPr>
      <w:r w:rsidRPr="00AB5462">
        <w:rPr>
          <w:b/>
          <w:i/>
          <w:sz w:val="24"/>
          <w:szCs w:val="24"/>
        </w:rPr>
        <w:t>Центр сюжетно-ролевых игр в групповом помещении</w:t>
      </w:r>
    </w:p>
    <w:p w:rsidR="00831DA0" w:rsidRPr="00AB5462" w:rsidRDefault="00831DA0" w:rsidP="007E5726">
      <w:pPr>
        <w:pStyle w:val="a5"/>
        <w:widowControl/>
        <w:numPr>
          <w:ilvl w:val="0"/>
          <w:numId w:val="99"/>
        </w:numPr>
        <w:tabs>
          <w:tab w:val="left" w:pos="940"/>
        </w:tabs>
        <w:autoSpaceDE/>
        <w:autoSpaceDN/>
        <w:spacing w:line="360" w:lineRule="auto"/>
        <w:contextualSpacing/>
        <w:rPr>
          <w:sz w:val="24"/>
          <w:szCs w:val="24"/>
        </w:rPr>
      </w:pPr>
      <w:r w:rsidRPr="00AB5462">
        <w:rPr>
          <w:sz w:val="24"/>
          <w:szCs w:val="24"/>
        </w:rPr>
        <w:t>Куклы «мальчики» и «девочки».</w:t>
      </w:r>
    </w:p>
    <w:p w:rsidR="00831DA0" w:rsidRPr="00AB5462" w:rsidRDefault="00831DA0" w:rsidP="007E5726">
      <w:pPr>
        <w:widowControl/>
        <w:numPr>
          <w:ilvl w:val="0"/>
          <w:numId w:val="99"/>
        </w:numPr>
        <w:tabs>
          <w:tab w:val="left" w:pos="940"/>
        </w:tabs>
        <w:autoSpaceDE/>
        <w:autoSpaceDN/>
        <w:spacing w:line="360" w:lineRule="auto"/>
        <w:jc w:val="both"/>
        <w:rPr>
          <w:sz w:val="24"/>
          <w:szCs w:val="24"/>
        </w:rPr>
      </w:pPr>
      <w:r w:rsidRPr="00AB5462">
        <w:rPr>
          <w:sz w:val="24"/>
          <w:szCs w:val="24"/>
        </w:rPr>
        <w:t>Куклы в одежде представителей разных профессий.</w:t>
      </w:r>
    </w:p>
    <w:p w:rsidR="00831DA0" w:rsidRPr="00AB5462" w:rsidRDefault="00831DA0" w:rsidP="007E5726">
      <w:pPr>
        <w:widowControl/>
        <w:numPr>
          <w:ilvl w:val="0"/>
          <w:numId w:val="99"/>
        </w:numPr>
        <w:tabs>
          <w:tab w:val="left" w:pos="940"/>
        </w:tabs>
        <w:autoSpaceDE/>
        <w:autoSpaceDN/>
        <w:spacing w:line="360" w:lineRule="auto"/>
        <w:jc w:val="both"/>
        <w:rPr>
          <w:sz w:val="24"/>
          <w:szCs w:val="24"/>
        </w:rPr>
      </w:pPr>
      <w:r w:rsidRPr="00AB5462">
        <w:rPr>
          <w:sz w:val="24"/>
          <w:szCs w:val="24"/>
        </w:rPr>
        <w:t>Комплекты одежды для кукол по сезонам.</w:t>
      </w:r>
    </w:p>
    <w:p w:rsidR="00831DA0" w:rsidRPr="00AB5462" w:rsidRDefault="00831DA0" w:rsidP="007E5726">
      <w:pPr>
        <w:widowControl/>
        <w:numPr>
          <w:ilvl w:val="0"/>
          <w:numId w:val="99"/>
        </w:numPr>
        <w:tabs>
          <w:tab w:val="left" w:pos="940"/>
        </w:tabs>
        <w:autoSpaceDE/>
        <w:autoSpaceDN/>
        <w:spacing w:line="360" w:lineRule="auto"/>
        <w:jc w:val="both"/>
        <w:rPr>
          <w:sz w:val="24"/>
          <w:szCs w:val="24"/>
        </w:rPr>
      </w:pPr>
      <w:r w:rsidRPr="00AB5462">
        <w:rPr>
          <w:sz w:val="24"/>
          <w:szCs w:val="24"/>
        </w:rPr>
        <w:lastRenderedPageBreak/>
        <w:t>Комплекты постельных принадлежностей для кукол.</w:t>
      </w:r>
    </w:p>
    <w:p w:rsidR="00831DA0" w:rsidRPr="00AB5462" w:rsidRDefault="00831DA0" w:rsidP="007E5726">
      <w:pPr>
        <w:widowControl/>
        <w:numPr>
          <w:ilvl w:val="0"/>
          <w:numId w:val="99"/>
        </w:numPr>
        <w:tabs>
          <w:tab w:val="left" w:pos="940"/>
        </w:tabs>
        <w:autoSpaceDE/>
        <w:autoSpaceDN/>
        <w:spacing w:line="360" w:lineRule="auto"/>
        <w:jc w:val="both"/>
        <w:rPr>
          <w:sz w:val="24"/>
          <w:szCs w:val="24"/>
        </w:rPr>
      </w:pPr>
      <w:r w:rsidRPr="00AB5462">
        <w:rPr>
          <w:sz w:val="24"/>
          <w:szCs w:val="24"/>
        </w:rPr>
        <w:t>Кукольная мебель.</w:t>
      </w:r>
    </w:p>
    <w:p w:rsidR="00831DA0" w:rsidRPr="00AB5462" w:rsidRDefault="00831DA0" w:rsidP="007E5726">
      <w:pPr>
        <w:widowControl/>
        <w:numPr>
          <w:ilvl w:val="0"/>
          <w:numId w:val="99"/>
        </w:numPr>
        <w:tabs>
          <w:tab w:val="left" w:pos="940"/>
        </w:tabs>
        <w:autoSpaceDE/>
        <w:autoSpaceDN/>
        <w:spacing w:line="360" w:lineRule="auto"/>
        <w:jc w:val="both"/>
        <w:rPr>
          <w:sz w:val="24"/>
          <w:szCs w:val="24"/>
        </w:rPr>
      </w:pPr>
      <w:r w:rsidRPr="00AB5462">
        <w:rPr>
          <w:sz w:val="24"/>
          <w:szCs w:val="24"/>
        </w:rPr>
        <w:t>Набор мебели для кухни (плита, мойка, стиральная машина).</w:t>
      </w:r>
    </w:p>
    <w:p w:rsidR="00831DA0" w:rsidRPr="00AB5462" w:rsidRDefault="00831DA0" w:rsidP="007E5726">
      <w:pPr>
        <w:widowControl/>
        <w:numPr>
          <w:ilvl w:val="0"/>
          <w:numId w:val="99"/>
        </w:numPr>
        <w:tabs>
          <w:tab w:val="left" w:pos="940"/>
        </w:tabs>
        <w:autoSpaceDE/>
        <w:autoSpaceDN/>
        <w:spacing w:line="360" w:lineRule="auto"/>
        <w:jc w:val="both"/>
        <w:rPr>
          <w:sz w:val="24"/>
          <w:szCs w:val="24"/>
        </w:rPr>
      </w:pPr>
      <w:r w:rsidRPr="00AB5462">
        <w:rPr>
          <w:sz w:val="24"/>
          <w:szCs w:val="24"/>
        </w:rPr>
        <w:t>Набор мебели «Парикмахерская».</w:t>
      </w:r>
    </w:p>
    <w:p w:rsidR="00831DA0" w:rsidRPr="00AB5462" w:rsidRDefault="00831DA0" w:rsidP="007E5726">
      <w:pPr>
        <w:pStyle w:val="a5"/>
        <w:widowControl/>
        <w:numPr>
          <w:ilvl w:val="0"/>
          <w:numId w:val="99"/>
        </w:numPr>
        <w:autoSpaceDE/>
        <w:autoSpaceDN/>
        <w:spacing w:line="360" w:lineRule="auto"/>
        <w:contextualSpacing/>
        <w:rPr>
          <w:sz w:val="24"/>
          <w:szCs w:val="24"/>
        </w:rPr>
      </w:pPr>
      <w:r w:rsidRPr="00AB5462">
        <w:rPr>
          <w:sz w:val="24"/>
          <w:szCs w:val="24"/>
        </w:rPr>
        <w:t>Кукольные сервизы.</w:t>
      </w:r>
    </w:p>
    <w:p w:rsidR="00831DA0" w:rsidRPr="00AB5462" w:rsidRDefault="00831DA0" w:rsidP="007E5726">
      <w:pPr>
        <w:pStyle w:val="a5"/>
        <w:widowControl/>
        <w:numPr>
          <w:ilvl w:val="0"/>
          <w:numId w:val="99"/>
        </w:numPr>
        <w:autoSpaceDE/>
        <w:autoSpaceDN/>
        <w:spacing w:line="360" w:lineRule="auto"/>
        <w:contextualSpacing/>
        <w:rPr>
          <w:sz w:val="24"/>
          <w:szCs w:val="24"/>
        </w:rPr>
      </w:pPr>
      <w:r w:rsidRPr="00AB5462">
        <w:rPr>
          <w:sz w:val="24"/>
          <w:szCs w:val="24"/>
        </w:rPr>
        <w:t>Коляски для кукол.</w:t>
      </w:r>
    </w:p>
    <w:p w:rsidR="00831DA0" w:rsidRPr="00AB5462" w:rsidRDefault="00831DA0" w:rsidP="007E5726">
      <w:pPr>
        <w:pStyle w:val="a5"/>
        <w:widowControl/>
        <w:numPr>
          <w:ilvl w:val="0"/>
          <w:numId w:val="99"/>
        </w:numPr>
        <w:autoSpaceDE/>
        <w:autoSpaceDN/>
        <w:spacing w:line="360" w:lineRule="auto"/>
        <w:contextualSpacing/>
        <w:rPr>
          <w:sz w:val="24"/>
          <w:szCs w:val="24"/>
        </w:rPr>
      </w:pPr>
      <w:r w:rsidRPr="00AB5462">
        <w:rPr>
          <w:sz w:val="24"/>
          <w:szCs w:val="24"/>
        </w:rPr>
        <w:t>Атрибуты для нескольких сюжетно-ролевых игр.</w:t>
      </w:r>
    </w:p>
    <w:p w:rsidR="00831DA0" w:rsidRPr="00AB5462" w:rsidRDefault="00831DA0" w:rsidP="007E5726">
      <w:pPr>
        <w:pStyle w:val="a5"/>
        <w:widowControl/>
        <w:numPr>
          <w:ilvl w:val="0"/>
          <w:numId w:val="99"/>
        </w:numPr>
        <w:autoSpaceDE/>
        <w:autoSpaceDN/>
        <w:spacing w:line="360" w:lineRule="auto"/>
        <w:contextualSpacing/>
        <w:rPr>
          <w:sz w:val="24"/>
          <w:szCs w:val="24"/>
        </w:rPr>
      </w:pPr>
      <w:r w:rsidRPr="00AB5462">
        <w:rPr>
          <w:sz w:val="24"/>
          <w:szCs w:val="24"/>
        </w:rPr>
        <w:t>Атрибуты для ряжения.</w:t>
      </w:r>
    </w:p>
    <w:p w:rsidR="00831DA0" w:rsidRPr="00AB5462" w:rsidRDefault="00831DA0" w:rsidP="007E5726">
      <w:pPr>
        <w:pStyle w:val="a5"/>
        <w:widowControl/>
        <w:numPr>
          <w:ilvl w:val="0"/>
          <w:numId w:val="99"/>
        </w:numPr>
        <w:autoSpaceDE/>
        <w:autoSpaceDN/>
        <w:spacing w:line="360" w:lineRule="auto"/>
        <w:contextualSpacing/>
        <w:rPr>
          <w:sz w:val="24"/>
          <w:szCs w:val="24"/>
        </w:rPr>
      </w:pPr>
      <w:r w:rsidRPr="00AB5462">
        <w:rPr>
          <w:sz w:val="24"/>
          <w:szCs w:val="24"/>
        </w:rPr>
        <w:t>Предметы-заместители.</w:t>
      </w:r>
    </w:p>
    <w:p w:rsidR="00831DA0" w:rsidRPr="00AB5462" w:rsidRDefault="00831DA0" w:rsidP="007E5726">
      <w:pPr>
        <w:spacing w:line="360" w:lineRule="auto"/>
        <w:jc w:val="both"/>
        <w:rPr>
          <w:sz w:val="24"/>
          <w:szCs w:val="24"/>
        </w:rPr>
      </w:pPr>
    </w:p>
    <w:p w:rsidR="00831DA0" w:rsidRPr="00AB5462" w:rsidRDefault="00831DA0" w:rsidP="007E5726">
      <w:pPr>
        <w:spacing w:line="360" w:lineRule="auto"/>
        <w:jc w:val="both"/>
        <w:rPr>
          <w:b/>
          <w:i/>
          <w:sz w:val="24"/>
          <w:szCs w:val="24"/>
        </w:rPr>
      </w:pPr>
      <w:r w:rsidRPr="00AB5462">
        <w:rPr>
          <w:b/>
          <w:i/>
          <w:sz w:val="24"/>
          <w:szCs w:val="24"/>
        </w:rPr>
        <w:t>Центр «Мы играем в театр» в групповом помещении</w:t>
      </w:r>
    </w:p>
    <w:p w:rsidR="00831DA0" w:rsidRPr="00AB5462" w:rsidRDefault="00831DA0" w:rsidP="007E5726">
      <w:pPr>
        <w:widowControl/>
        <w:numPr>
          <w:ilvl w:val="0"/>
          <w:numId w:val="100"/>
        </w:numPr>
        <w:tabs>
          <w:tab w:val="left" w:pos="940"/>
        </w:tabs>
        <w:autoSpaceDE/>
        <w:autoSpaceDN/>
        <w:spacing w:line="360" w:lineRule="auto"/>
        <w:jc w:val="both"/>
        <w:rPr>
          <w:sz w:val="24"/>
          <w:szCs w:val="24"/>
        </w:rPr>
      </w:pPr>
      <w:r w:rsidRPr="00AB5462">
        <w:rPr>
          <w:sz w:val="24"/>
          <w:szCs w:val="24"/>
        </w:rPr>
        <w:t>Большая ширма, маленькие ширмы для настольного театра.</w:t>
      </w:r>
    </w:p>
    <w:p w:rsidR="00831DA0" w:rsidRPr="00AB5462" w:rsidRDefault="00831DA0" w:rsidP="007E5726">
      <w:pPr>
        <w:widowControl/>
        <w:numPr>
          <w:ilvl w:val="0"/>
          <w:numId w:val="100"/>
        </w:numPr>
        <w:tabs>
          <w:tab w:val="left" w:pos="940"/>
        </w:tabs>
        <w:autoSpaceDE/>
        <w:autoSpaceDN/>
        <w:spacing w:line="360" w:lineRule="auto"/>
        <w:jc w:val="both"/>
        <w:rPr>
          <w:sz w:val="24"/>
          <w:szCs w:val="24"/>
        </w:rPr>
      </w:pPr>
      <w:r w:rsidRPr="00AB5462">
        <w:rPr>
          <w:sz w:val="24"/>
          <w:szCs w:val="24"/>
        </w:rPr>
        <w:t>Стойка-вешалка для костюмов.</w:t>
      </w:r>
    </w:p>
    <w:p w:rsidR="00831DA0" w:rsidRPr="00AB5462" w:rsidRDefault="00831DA0" w:rsidP="007E5726">
      <w:pPr>
        <w:widowControl/>
        <w:numPr>
          <w:ilvl w:val="0"/>
          <w:numId w:val="100"/>
        </w:numPr>
        <w:tabs>
          <w:tab w:val="left" w:pos="980"/>
        </w:tabs>
        <w:autoSpaceDE/>
        <w:autoSpaceDN/>
        <w:spacing w:line="360" w:lineRule="auto"/>
        <w:jc w:val="both"/>
        <w:rPr>
          <w:sz w:val="24"/>
          <w:szCs w:val="24"/>
        </w:rPr>
      </w:pPr>
      <w:r w:rsidRPr="00AB5462">
        <w:rPr>
          <w:sz w:val="24"/>
          <w:szCs w:val="24"/>
        </w:rPr>
        <w:t>Костюмы, маски, атрибуты, элементы декораций для постановки нескольких сказок.</w:t>
      </w:r>
    </w:p>
    <w:p w:rsidR="00831DA0" w:rsidRPr="00AB5462" w:rsidRDefault="00831DA0" w:rsidP="007E5726">
      <w:pPr>
        <w:widowControl/>
        <w:numPr>
          <w:ilvl w:val="0"/>
          <w:numId w:val="100"/>
        </w:numPr>
        <w:tabs>
          <w:tab w:val="left" w:pos="1032"/>
        </w:tabs>
        <w:autoSpaceDE/>
        <w:autoSpaceDN/>
        <w:spacing w:line="360" w:lineRule="auto"/>
        <w:ind w:right="20"/>
        <w:jc w:val="both"/>
        <w:rPr>
          <w:sz w:val="24"/>
          <w:szCs w:val="24"/>
        </w:rPr>
      </w:pPr>
      <w:r w:rsidRPr="00AB5462">
        <w:rPr>
          <w:sz w:val="24"/>
          <w:szCs w:val="24"/>
        </w:rPr>
        <w:t xml:space="preserve">Куклы и игрушки для различных видов театра (плоскостной, </w:t>
      </w:r>
      <w:proofErr w:type="gramStart"/>
      <w:r w:rsidRPr="00AB5462">
        <w:rPr>
          <w:sz w:val="24"/>
          <w:szCs w:val="24"/>
        </w:rPr>
        <w:t>кукольный</w:t>
      </w:r>
      <w:proofErr w:type="gramEnd"/>
      <w:r w:rsidRPr="00AB5462">
        <w:rPr>
          <w:sz w:val="24"/>
          <w:szCs w:val="24"/>
        </w:rPr>
        <w:t>, стержневой, настольный, перчаточный).</w:t>
      </w:r>
    </w:p>
    <w:p w:rsidR="00831DA0" w:rsidRPr="00AB5462" w:rsidRDefault="00831DA0" w:rsidP="007E5726">
      <w:pPr>
        <w:widowControl/>
        <w:numPr>
          <w:ilvl w:val="0"/>
          <w:numId w:val="100"/>
        </w:numPr>
        <w:tabs>
          <w:tab w:val="left" w:pos="940"/>
        </w:tabs>
        <w:autoSpaceDE/>
        <w:autoSpaceDN/>
        <w:spacing w:line="360" w:lineRule="auto"/>
        <w:jc w:val="both"/>
        <w:rPr>
          <w:sz w:val="24"/>
          <w:szCs w:val="24"/>
        </w:rPr>
      </w:pPr>
      <w:r w:rsidRPr="00AB5462">
        <w:rPr>
          <w:sz w:val="24"/>
          <w:szCs w:val="24"/>
        </w:rPr>
        <w:t>Музыкальный центр и С</w:t>
      </w:r>
      <w:proofErr w:type="gramStart"/>
      <w:r w:rsidRPr="00AB5462">
        <w:rPr>
          <w:sz w:val="24"/>
          <w:szCs w:val="24"/>
        </w:rPr>
        <w:t>D</w:t>
      </w:r>
      <w:proofErr w:type="gramEnd"/>
      <w:r w:rsidRPr="00AB5462">
        <w:rPr>
          <w:sz w:val="24"/>
          <w:szCs w:val="24"/>
        </w:rPr>
        <w:t xml:space="preserve"> c записью музыки для спектаклей.</w:t>
      </w:r>
    </w:p>
    <w:p w:rsidR="00831DA0" w:rsidRPr="00AB5462" w:rsidRDefault="00831DA0" w:rsidP="007E5726">
      <w:pPr>
        <w:spacing w:line="360" w:lineRule="auto"/>
        <w:jc w:val="both"/>
        <w:rPr>
          <w:b/>
          <w:i/>
          <w:sz w:val="24"/>
          <w:szCs w:val="24"/>
        </w:rPr>
      </w:pPr>
      <w:r w:rsidRPr="00AB5462">
        <w:rPr>
          <w:b/>
          <w:i/>
          <w:sz w:val="24"/>
          <w:szCs w:val="24"/>
        </w:rPr>
        <w:t>Центр «Мы учимся трудиться» в групповом помещении</w:t>
      </w:r>
    </w:p>
    <w:p w:rsidR="00831DA0" w:rsidRPr="00AB5462" w:rsidRDefault="00831DA0" w:rsidP="007E5726">
      <w:pPr>
        <w:widowControl/>
        <w:numPr>
          <w:ilvl w:val="0"/>
          <w:numId w:val="101"/>
        </w:numPr>
        <w:tabs>
          <w:tab w:val="left" w:pos="940"/>
        </w:tabs>
        <w:autoSpaceDE/>
        <w:autoSpaceDN/>
        <w:spacing w:line="360" w:lineRule="auto"/>
        <w:jc w:val="both"/>
        <w:rPr>
          <w:sz w:val="24"/>
          <w:szCs w:val="24"/>
        </w:rPr>
      </w:pPr>
      <w:r w:rsidRPr="00AB5462">
        <w:rPr>
          <w:sz w:val="24"/>
          <w:szCs w:val="24"/>
        </w:rPr>
        <w:t>Корзинка с материалами для рукоделия.</w:t>
      </w:r>
    </w:p>
    <w:p w:rsidR="00831DA0" w:rsidRPr="00AB5462" w:rsidRDefault="00831DA0" w:rsidP="007E5726">
      <w:pPr>
        <w:widowControl/>
        <w:numPr>
          <w:ilvl w:val="0"/>
          <w:numId w:val="101"/>
        </w:numPr>
        <w:tabs>
          <w:tab w:val="left" w:pos="940"/>
        </w:tabs>
        <w:autoSpaceDE/>
        <w:autoSpaceDN/>
        <w:spacing w:line="360" w:lineRule="auto"/>
        <w:jc w:val="both"/>
        <w:rPr>
          <w:sz w:val="24"/>
          <w:szCs w:val="24"/>
        </w:rPr>
      </w:pPr>
      <w:r w:rsidRPr="00AB5462">
        <w:rPr>
          <w:sz w:val="24"/>
          <w:szCs w:val="24"/>
        </w:rPr>
        <w:t>Контейнер для мусора.</w:t>
      </w:r>
    </w:p>
    <w:p w:rsidR="00831DA0" w:rsidRPr="00AB5462" w:rsidRDefault="00831DA0" w:rsidP="007E5726">
      <w:pPr>
        <w:pStyle w:val="a5"/>
        <w:widowControl/>
        <w:numPr>
          <w:ilvl w:val="0"/>
          <w:numId w:val="101"/>
        </w:numPr>
        <w:tabs>
          <w:tab w:val="left" w:pos="943"/>
        </w:tabs>
        <w:autoSpaceDE/>
        <w:autoSpaceDN/>
        <w:spacing w:line="360" w:lineRule="auto"/>
        <w:contextualSpacing/>
        <w:rPr>
          <w:sz w:val="24"/>
          <w:szCs w:val="24"/>
        </w:rPr>
      </w:pPr>
      <w:bookmarkStart w:id="10" w:name="page190"/>
      <w:bookmarkEnd w:id="10"/>
      <w:r w:rsidRPr="00AB5462">
        <w:rPr>
          <w:sz w:val="24"/>
          <w:szCs w:val="24"/>
        </w:rPr>
        <w:t>Щетка.</w:t>
      </w:r>
    </w:p>
    <w:p w:rsidR="00831DA0" w:rsidRPr="00AB5462" w:rsidRDefault="00831DA0" w:rsidP="007E5726">
      <w:pPr>
        <w:widowControl/>
        <w:numPr>
          <w:ilvl w:val="0"/>
          <w:numId w:val="101"/>
        </w:numPr>
        <w:tabs>
          <w:tab w:val="left" w:pos="943"/>
        </w:tabs>
        <w:autoSpaceDE/>
        <w:autoSpaceDN/>
        <w:spacing w:line="360" w:lineRule="auto"/>
        <w:jc w:val="both"/>
        <w:rPr>
          <w:sz w:val="24"/>
          <w:szCs w:val="24"/>
        </w:rPr>
      </w:pPr>
      <w:r w:rsidRPr="00AB5462">
        <w:rPr>
          <w:sz w:val="24"/>
          <w:szCs w:val="24"/>
        </w:rPr>
        <w:t>Совок.</w:t>
      </w:r>
    </w:p>
    <w:p w:rsidR="00831DA0" w:rsidRPr="00AB5462" w:rsidRDefault="00831DA0" w:rsidP="007E5726">
      <w:pPr>
        <w:widowControl/>
        <w:numPr>
          <w:ilvl w:val="0"/>
          <w:numId w:val="101"/>
        </w:numPr>
        <w:tabs>
          <w:tab w:val="left" w:pos="1063"/>
        </w:tabs>
        <w:autoSpaceDE/>
        <w:autoSpaceDN/>
        <w:spacing w:line="360" w:lineRule="auto"/>
        <w:jc w:val="both"/>
        <w:rPr>
          <w:sz w:val="24"/>
          <w:szCs w:val="24"/>
        </w:rPr>
      </w:pPr>
      <w:r w:rsidRPr="00AB5462">
        <w:rPr>
          <w:sz w:val="24"/>
          <w:szCs w:val="24"/>
        </w:rPr>
        <w:t>Халаты, передники, нарукавники.</w:t>
      </w:r>
    </w:p>
    <w:p w:rsidR="00831DA0" w:rsidRPr="00AB5462" w:rsidRDefault="00831DA0" w:rsidP="007E5726">
      <w:pPr>
        <w:spacing w:line="360" w:lineRule="auto"/>
        <w:ind w:right="-2"/>
        <w:jc w:val="both"/>
        <w:rPr>
          <w:b/>
          <w:i/>
          <w:sz w:val="24"/>
          <w:szCs w:val="24"/>
        </w:rPr>
      </w:pPr>
      <w:r w:rsidRPr="00AB5462">
        <w:rPr>
          <w:b/>
          <w:i/>
          <w:sz w:val="24"/>
          <w:szCs w:val="24"/>
        </w:rPr>
        <w:t>Центр «Наша Родина — Россия» в групповом помещении</w:t>
      </w:r>
    </w:p>
    <w:p w:rsidR="00831DA0" w:rsidRPr="00AB5462" w:rsidRDefault="00831DA0" w:rsidP="007E5726">
      <w:pPr>
        <w:pStyle w:val="a5"/>
        <w:widowControl/>
        <w:numPr>
          <w:ilvl w:val="0"/>
          <w:numId w:val="102"/>
        </w:numPr>
        <w:tabs>
          <w:tab w:val="left" w:pos="943"/>
        </w:tabs>
        <w:autoSpaceDE/>
        <w:autoSpaceDN/>
        <w:spacing w:line="360" w:lineRule="auto"/>
        <w:contextualSpacing/>
        <w:rPr>
          <w:sz w:val="24"/>
          <w:szCs w:val="24"/>
        </w:rPr>
      </w:pPr>
      <w:r w:rsidRPr="00AB5462">
        <w:rPr>
          <w:sz w:val="24"/>
          <w:szCs w:val="24"/>
        </w:rPr>
        <w:t>Портрет президента России.</w:t>
      </w:r>
    </w:p>
    <w:p w:rsidR="00831DA0" w:rsidRPr="00AB5462" w:rsidRDefault="00831DA0" w:rsidP="007E5726">
      <w:pPr>
        <w:pStyle w:val="a5"/>
        <w:widowControl/>
        <w:numPr>
          <w:ilvl w:val="0"/>
          <w:numId w:val="102"/>
        </w:numPr>
        <w:tabs>
          <w:tab w:val="left" w:pos="943"/>
        </w:tabs>
        <w:autoSpaceDE/>
        <w:autoSpaceDN/>
        <w:spacing w:line="360" w:lineRule="auto"/>
        <w:contextualSpacing/>
        <w:rPr>
          <w:sz w:val="24"/>
          <w:szCs w:val="24"/>
        </w:rPr>
      </w:pPr>
      <w:r w:rsidRPr="00AB5462">
        <w:rPr>
          <w:sz w:val="24"/>
          <w:szCs w:val="24"/>
        </w:rPr>
        <w:t>Российский флаг.</w:t>
      </w:r>
    </w:p>
    <w:p w:rsidR="00831DA0" w:rsidRPr="00AB5462" w:rsidRDefault="00831DA0" w:rsidP="007E5726">
      <w:pPr>
        <w:pStyle w:val="a5"/>
        <w:widowControl/>
        <w:numPr>
          <w:ilvl w:val="0"/>
          <w:numId w:val="102"/>
        </w:numPr>
        <w:tabs>
          <w:tab w:val="left" w:pos="943"/>
        </w:tabs>
        <w:autoSpaceDE/>
        <w:autoSpaceDN/>
        <w:spacing w:line="360" w:lineRule="auto"/>
        <w:contextualSpacing/>
        <w:rPr>
          <w:sz w:val="24"/>
          <w:szCs w:val="24"/>
        </w:rPr>
      </w:pPr>
      <w:r w:rsidRPr="00AB5462">
        <w:rPr>
          <w:sz w:val="24"/>
          <w:szCs w:val="24"/>
        </w:rPr>
        <w:t>CD с записью гимна России.</w:t>
      </w:r>
    </w:p>
    <w:p w:rsidR="00831DA0" w:rsidRPr="00AB5462" w:rsidRDefault="00831DA0" w:rsidP="007E5726">
      <w:pPr>
        <w:pStyle w:val="a5"/>
        <w:widowControl/>
        <w:numPr>
          <w:ilvl w:val="0"/>
          <w:numId w:val="102"/>
        </w:numPr>
        <w:tabs>
          <w:tab w:val="left" w:pos="943"/>
        </w:tabs>
        <w:autoSpaceDE/>
        <w:autoSpaceDN/>
        <w:spacing w:line="360" w:lineRule="auto"/>
        <w:contextualSpacing/>
        <w:rPr>
          <w:sz w:val="24"/>
          <w:szCs w:val="24"/>
        </w:rPr>
      </w:pPr>
      <w:r w:rsidRPr="00AB5462">
        <w:rPr>
          <w:sz w:val="24"/>
          <w:szCs w:val="24"/>
        </w:rPr>
        <w:t>Куклы в костюмах народов России.</w:t>
      </w:r>
    </w:p>
    <w:p w:rsidR="00831DA0" w:rsidRPr="00AB5462" w:rsidRDefault="00831DA0" w:rsidP="007E5726">
      <w:pPr>
        <w:pStyle w:val="a5"/>
        <w:widowControl/>
        <w:numPr>
          <w:ilvl w:val="0"/>
          <w:numId w:val="102"/>
        </w:numPr>
        <w:tabs>
          <w:tab w:val="left" w:pos="943"/>
        </w:tabs>
        <w:autoSpaceDE/>
        <w:autoSpaceDN/>
        <w:spacing w:line="360" w:lineRule="auto"/>
        <w:contextualSpacing/>
        <w:rPr>
          <w:sz w:val="24"/>
          <w:szCs w:val="24"/>
        </w:rPr>
      </w:pPr>
      <w:r w:rsidRPr="00AB5462">
        <w:rPr>
          <w:sz w:val="24"/>
          <w:szCs w:val="24"/>
        </w:rPr>
        <w:t>Игрушки, изделия народных промыслов России.</w:t>
      </w:r>
    </w:p>
    <w:p w:rsidR="00831DA0" w:rsidRPr="00AB5462" w:rsidRDefault="00831DA0" w:rsidP="007E5726">
      <w:pPr>
        <w:pStyle w:val="a5"/>
        <w:widowControl/>
        <w:numPr>
          <w:ilvl w:val="0"/>
          <w:numId w:val="102"/>
        </w:numPr>
        <w:tabs>
          <w:tab w:val="left" w:pos="1148"/>
        </w:tabs>
        <w:autoSpaceDE/>
        <w:autoSpaceDN/>
        <w:spacing w:line="360" w:lineRule="auto"/>
        <w:contextualSpacing/>
        <w:rPr>
          <w:sz w:val="24"/>
          <w:szCs w:val="24"/>
        </w:rPr>
      </w:pPr>
      <w:r w:rsidRPr="00AB5462">
        <w:rPr>
          <w:sz w:val="24"/>
          <w:szCs w:val="24"/>
        </w:rPr>
        <w:t xml:space="preserve">Альбомы и наборы открыток с видами родного города, Москвы, </w:t>
      </w:r>
    </w:p>
    <w:p w:rsidR="00831DA0" w:rsidRPr="00AB5462" w:rsidRDefault="00831DA0" w:rsidP="007E5726">
      <w:pPr>
        <w:pStyle w:val="a5"/>
        <w:widowControl/>
        <w:numPr>
          <w:ilvl w:val="0"/>
          <w:numId w:val="102"/>
        </w:numPr>
        <w:tabs>
          <w:tab w:val="left" w:pos="1063"/>
        </w:tabs>
        <w:autoSpaceDE/>
        <w:autoSpaceDN/>
        <w:spacing w:line="360" w:lineRule="auto"/>
        <w:contextualSpacing/>
        <w:rPr>
          <w:sz w:val="24"/>
          <w:szCs w:val="24"/>
        </w:rPr>
      </w:pPr>
      <w:r w:rsidRPr="00AB5462">
        <w:rPr>
          <w:sz w:val="24"/>
          <w:szCs w:val="24"/>
        </w:rPr>
        <w:t>Глобус, карта мира, карта России, карта родного города.</w:t>
      </w:r>
    </w:p>
    <w:p w:rsidR="00831DA0" w:rsidRPr="00AB5462" w:rsidRDefault="00831DA0" w:rsidP="007E5726">
      <w:pPr>
        <w:pStyle w:val="a5"/>
        <w:widowControl/>
        <w:numPr>
          <w:ilvl w:val="0"/>
          <w:numId w:val="102"/>
        </w:numPr>
        <w:tabs>
          <w:tab w:val="left" w:pos="1063"/>
        </w:tabs>
        <w:autoSpaceDE/>
        <w:autoSpaceDN/>
        <w:spacing w:line="360" w:lineRule="auto"/>
        <w:contextualSpacing/>
        <w:rPr>
          <w:sz w:val="24"/>
          <w:szCs w:val="24"/>
        </w:rPr>
      </w:pPr>
      <w:r>
        <w:rPr>
          <w:sz w:val="24"/>
          <w:szCs w:val="24"/>
        </w:rPr>
        <w:t xml:space="preserve">Альбом «Наш город» </w:t>
      </w:r>
    </w:p>
    <w:p w:rsidR="00831DA0" w:rsidRPr="00AB5462" w:rsidRDefault="00831DA0" w:rsidP="007E5726">
      <w:pPr>
        <w:spacing w:line="360" w:lineRule="auto"/>
        <w:ind w:right="-2"/>
        <w:jc w:val="both"/>
        <w:rPr>
          <w:b/>
          <w:i/>
          <w:sz w:val="24"/>
          <w:szCs w:val="24"/>
        </w:rPr>
      </w:pPr>
      <w:r w:rsidRPr="00AB5462">
        <w:rPr>
          <w:b/>
          <w:i/>
          <w:sz w:val="24"/>
          <w:szCs w:val="24"/>
        </w:rPr>
        <w:t>Центр «Здоровье и безопасность» в групповом помещении</w:t>
      </w:r>
    </w:p>
    <w:p w:rsidR="00831DA0" w:rsidRPr="00AB5462" w:rsidRDefault="00831DA0" w:rsidP="007E5726">
      <w:pPr>
        <w:pStyle w:val="a5"/>
        <w:widowControl/>
        <w:numPr>
          <w:ilvl w:val="0"/>
          <w:numId w:val="103"/>
        </w:numPr>
        <w:tabs>
          <w:tab w:val="left" w:pos="1097"/>
        </w:tabs>
        <w:autoSpaceDE/>
        <w:autoSpaceDN/>
        <w:spacing w:line="360" w:lineRule="auto"/>
        <w:ind w:right="20"/>
        <w:contextualSpacing/>
        <w:rPr>
          <w:sz w:val="24"/>
          <w:szCs w:val="24"/>
        </w:rPr>
      </w:pPr>
      <w:r w:rsidRPr="00AB5462">
        <w:rPr>
          <w:sz w:val="24"/>
          <w:szCs w:val="24"/>
        </w:rPr>
        <w:t>Настольно-печатные дидактические игры по направлениям «Здоровье», «Безопасность»</w:t>
      </w:r>
    </w:p>
    <w:p w:rsidR="00831DA0" w:rsidRPr="00AB5462" w:rsidRDefault="00831DA0" w:rsidP="007E5726">
      <w:pPr>
        <w:pStyle w:val="a5"/>
        <w:widowControl/>
        <w:numPr>
          <w:ilvl w:val="0"/>
          <w:numId w:val="103"/>
        </w:numPr>
        <w:tabs>
          <w:tab w:val="left" w:pos="943"/>
        </w:tabs>
        <w:autoSpaceDE/>
        <w:autoSpaceDN/>
        <w:spacing w:line="360" w:lineRule="auto"/>
        <w:contextualSpacing/>
        <w:rPr>
          <w:sz w:val="24"/>
          <w:szCs w:val="24"/>
        </w:rPr>
      </w:pPr>
      <w:r w:rsidRPr="00AB5462">
        <w:rPr>
          <w:sz w:val="24"/>
          <w:szCs w:val="24"/>
        </w:rPr>
        <w:lastRenderedPageBreak/>
        <w:t>Безопасность.</w:t>
      </w:r>
    </w:p>
    <w:p w:rsidR="00831DA0" w:rsidRPr="00AB5462" w:rsidRDefault="00831DA0" w:rsidP="007E5726">
      <w:pPr>
        <w:pStyle w:val="a5"/>
        <w:widowControl/>
        <w:numPr>
          <w:ilvl w:val="0"/>
          <w:numId w:val="103"/>
        </w:numPr>
        <w:tabs>
          <w:tab w:val="left" w:pos="943"/>
        </w:tabs>
        <w:autoSpaceDE/>
        <w:autoSpaceDN/>
        <w:spacing w:line="360" w:lineRule="auto"/>
        <w:contextualSpacing/>
        <w:rPr>
          <w:sz w:val="24"/>
          <w:szCs w:val="24"/>
        </w:rPr>
      </w:pPr>
      <w:r w:rsidRPr="00AB5462">
        <w:rPr>
          <w:sz w:val="24"/>
          <w:szCs w:val="24"/>
        </w:rPr>
        <w:t>Правила дорожного движения для дошкольников</w:t>
      </w:r>
    </w:p>
    <w:p w:rsidR="00831DA0" w:rsidRPr="00AB5462" w:rsidRDefault="00831DA0" w:rsidP="007E5726">
      <w:pPr>
        <w:pStyle w:val="a5"/>
        <w:widowControl/>
        <w:numPr>
          <w:ilvl w:val="0"/>
          <w:numId w:val="103"/>
        </w:numPr>
        <w:tabs>
          <w:tab w:val="left" w:pos="943"/>
        </w:tabs>
        <w:autoSpaceDE/>
        <w:autoSpaceDN/>
        <w:spacing w:line="360" w:lineRule="auto"/>
        <w:contextualSpacing/>
        <w:rPr>
          <w:sz w:val="24"/>
          <w:szCs w:val="24"/>
        </w:rPr>
      </w:pPr>
      <w:r w:rsidRPr="00AB5462">
        <w:rPr>
          <w:sz w:val="24"/>
          <w:szCs w:val="24"/>
        </w:rPr>
        <w:t>Атрибуты для сюжетно-ролевой игры «Перекресток».</w:t>
      </w:r>
    </w:p>
    <w:p w:rsidR="00831DA0" w:rsidRPr="00AB5462" w:rsidRDefault="00831DA0" w:rsidP="007E5726">
      <w:pPr>
        <w:pStyle w:val="a5"/>
        <w:widowControl/>
        <w:numPr>
          <w:ilvl w:val="0"/>
          <w:numId w:val="103"/>
        </w:numPr>
        <w:tabs>
          <w:tab w:val="left" w:pos="943"/>
        </w:tabs>
        <w:autoSpaceDE/>
        <w:autoSpaceDN/>
        <w:spacing w:line="360" w:lineRule="auto"/>
        <w:contextualSpacing/>
        <w:rPr>
          <w:sz w:val="24"/>
          <w:szCs w:val="24"/>
        </w:rPr>
      </w:pPr>
      <w:r w:rsidRPr="00AB5462">
        <w:rPr>
          <w:sz w:val="24"/>
          <w:szCs w:val="24"/>
        </w:rPr>
        <w:t>Действующая модель светофора.</w:t>
      </w:r>
    </w:p>
    <w:p w:rsidR="00831DA0" w:rsidRPr="00AB5462" w:rsidRDefault="00831DA0" w:rsidP="007E5726">
      <w:pPr>
        <w:pStyle w:val="a5"/>
        <w:widowControl/>
        <w:numPr>
          <w:ilvl w:val="0"/>
          <w:numId w:val="103"/>
        </w:numPr>
        <w:tabs>
          <w:tab w:val="left" w:pos="943"/>
        </w:tabs>
        <w:autoSpaceDE/>
        <w:autoSpaceDN/>
        <w:spacing w:line="360" w:lineRule="auto"/>
        <w:contextualSpacing/>
        <w:rPr>
          <w:sz w:val="24"/>
          <w:szCs w:val="24"/>
        </w:rPr>
      </w:pPr>
      <w:r w:rsidRPr="00AB5462">
        <w:rPr>
          <w:sz w:val="24"/>
          <w:szCs w:val="24"/>
        </w:rPr>
        <w:t>Книжка-раскладушка «Один на улице, или безопасная прогулка»</w:t>
      </w:r>
    </w:p>
    <w:p w:rsidR="00831DA0" w:rsidRPr="00AB5462" w:rsidRDefault="00831DA0" w:rsidP="007E5726">
      <w:pPr>
        <w:tabs>
          <w:tab w:val="left" w:pos="943"/>
        </w:tabs>
        <w:spacing w:line="360" w:lineRule="auto"/>
        <w:jc w:val="both"/>
        <w:rPr>
          <w:sz w:val="24"/>
          <w:szCs w:val="24"/>
        </w:rPr>
      </w:pPr>
    </w:p>
    <w:p w:rsidR="00831DA0" w:rsidRPr="00AB5462" w:rsidRDefault="00831DA0" w:rsidP="007E5726">
      <w:pPr>
        <w:spacing w:line="360" w:lineRule="auto"/>
        <w:ind w:left="386" w:right="376"/>
        <w:jc w:val="both"/>
        <w:rPr>
          <w:sz w:val="24"/>
          <w:szCs w:val="24"/>
        </w:rPr>
      </w:pPr>
      <w:r>
        <w:rPr>
          <w:b/>
          <w:sz w:val="24"/>
          <w:szCs w:val="24"/>
        </w:rPr>
        <w:t>3.3.</w:t>
      </w:r>
      <w:r w:rsidRPr="00AB5462">
        <w:rPr>
          <w:b/>
          <w:sz w:val="24"/>
          <w:szCs w:val="24"/>
        </w:rPr>
        <w:t xml:space="preserve">Материально-техническое обеспечение Программы, обеспеченность методическими материалами и средствами обучения и воспитания. </w:t>
      </w:r>
    </w:p>
    <w:p w:rsidR="00831DA0" w:rsidRPr="00AB5462" w:rsidRDefault="00831DA0" w:rsidP="007E5726">
      <w:pPr>
        <w:spacing w:line="360" w:lineRule="auto"/>
        <w:ind w:right="275"/>
        <w:jc w:val="both"/>
        <w:rPr>
          <w:sz w:val="24"/>
          <w:szCs w:val="24"/>
        </w:rPr>
      </w:pPr>
      <w:r w:rsidRPr="00AB5462">
        <w:rPr>
          <w:b/>
          <w:sz w:val="24"/>
          <w:szCs w:val="24"/>
        </w:rPr>
        <w:t xml:space="preserve"> </w:t>
      </w:r>
    </w:p>
    <w:p w:rsidR="00831DA0" w:rsidRPr="00AB5462" w:rsidRDefault="00831DA0" w:rsidP="007E5726">
      <w:pPr>
        <w:spacing w:line="360" w:lineRule="auto"/>
        <w:ind w:left="77" w:right="563" w:firstLine="708"/>
        <w:jc w:val="both"/>
        <w:rPr>
          <w:sz w:val="24"/>
          <w:szCs w:val="24"/>
        </w:rPr>
      </w:pPr>
      <w:r w:rsidRPr="00AB5462">
        <w:rPr>
          <w:sz w:val="24"/>
          <w:szCs w:val="24"/>
        </w:rPr>
        <w:t xml:space="preserve">Оборудование МБДОУ соответствует Санитарным правилам СП 2.4.3548-20 «Санитарно-эпидемиологические требования к организациям воспитания и обучения, отдыха и оздоровления детей и молодежи», утверждённым постановлением Главного государственного санитарного врача Российской Федерации от 28.09.2020 г. № 28 </w:t>
      </w:r>
    </w:p>
    <w:p w:rsidR="00831DA0" w:rsidRPr="00AB5462" w:rsidRDefault="00831DA0" w:rsidP="007E5726">
      <w:pPr>
        <w:spacing w:line="360" w:lineRule="auto"/>
        <w:ind w:left="77" w:right="223" w:firstLine="708"/>
        <w:jc w:val="both"/>
        <w:rPr>
          <w:sz w:val="24"/>
          <w:szCs w:val="24"/>
        </w:rPr>
      </w:pPr>
      <w:r w:rsidRPr="00AB5462">
        <w:rPr>
          <w:sz w:val="24"/>
          <w:szCs w:val="24"/>
        </w:rPr>
        <w:t xml:space="preserve">В МБДОУ  выполняются требования санитарно-эпидемиологических правил и    гигиенических    нормативов: </w:t>
      </w:r>
    </w:p>
    <w:p w:rsidR="00831DA0" w:rsidRPr="00AB5462" w:rsidRDefault="00831DA0" w:rsidP="007E5726">
      <w:pPr>
        <w:widowControl/>
        <w:numPr>
          <w:ilvl w:val="0"/>
          <w:numId w:val="115"/>
        </w:numPr>
        <w:autoSpaceDE/>
        <w:autoSpaceDN/>
        <w:spacing w:line="360" w:lineRule="auto"/>
        <w:ind w:right="53" w:hanging="360"/>
        <w:jc w:val="both"/>
        <w:rPr>
          <w:sz w:val="24"/>
          <w:szCs w:val="24"/>
        </w:rPr>
      </w:pPr>
      <w:r w:rsidRPr="00AB5462">
        <w:rPr>
          <w:sz w:val="24"/>
          <w:szCs w:val="24"/>
        </w:rPr>
        <w:t xml:space="preserve">к условиям размещения организаций, осуществляющих образовательную деятельность; </w:t>
      </w:r>
    </w:p>
    <w:p w:rsidR="00831DA0" w:rsidRPr="00AB5462" w:rsidRDefault="00831DA0" w:rsidP="007E5726">
      <w:pPr>
        <w:widowControl/>
        <w:numPr>
          <w:ilvl w:val="0"/>
          <w:numId w:val="115"/>
        </w:numPr>
        <w:autoSpaceDE/>
        <w:autoSpaceDN/>
        <w:spacing w:line="360" w:lineRule="auto"/>
        <w:ind w:right="53" w:hanging="360"/>
        <w:jc w:val="both"/>
        <w:rPr>
          <w:sz w:val="24"/>
          <w:szCs w:val="24"/>
        </w:rPr>
      </w:pPr>
      <w:r w:rsidRPr="00AB5462">
        <w:rPr>
          <w:sz w:val="24"/>
          <w:szCs w:val="24"/>
        </w:rPr>
        <w:t xml:space="preserve">оборудованию и содержанию территории; помещениям, их оборудованию и содержанию;  </w:t>
      </w:r>
    </w:p>
    <w:p w:rsidR="00831DA0" w:rsidRPr="00AB5462" w:rsidRDefault="00831DA0" w:rsidP="007E5726">
      <w:pPr>
        <w:widowControl/>
        <w:numPr>
          <w:ilvl w:val="0"/>
          <w:numId w:val="115"/>
        </w:numPr>
        <w:autoSpaceDE/>
        <w:autoSpaceDN/>
        <w:spacing w:line="360" w:lineRule="auto"/>
        <w:ind w:right="53" w:hanging="360"/>
        <w:jc w:val="both"/>
        <w:rPr>
          <w:sz w:val="24"/>
          <w:szCs w:val="24"/>
        </w:rPr>
      </w:pPr>
      <w:r w:rsidRPr="00AB5462">
        <w:rPr>
          <w:sz w:val="24"/>
          <w:szCs w:val="24"/>
        </w:rPr>
        <w:t xml:space="preserve">естественному и искусственному освещению помещений; отоплению и вентиляции; </w:t>
      </w:r>
    </w:p>
    <w:p w:rsidR="00831DA0" w:rsidRPr="00AB5462" w:rsidRDefault="00831DA0" w:rsidP="007E5726">
      <w:pPr>
        <w:widowControl/>
        <w:numPr>
          <w:ilvl w:val="0"/>
          <w:numId w:val="115"/>
        </w:numPr>
        <w:autoSpaceDE/>
        <w:autoSpaceDN/>
        <w:spacing w:line="360" w:lineRule="auto"/>
        <w:ind w:right="53" w:hanging="360"/>
        <w:jc w:val="both"/>
        <w:rPr>
          <w:sz w:val="24"/>
          <w:szCs w:val="24"/>
        </w:rPr>
      </w:pPr>
      <w:r w:rsidRPr="00AB5462">
        <w:rPr>
          <w:sz w:val="24"/>
          <w:szCs w:val="24"/>
        </w:rPr>
        <w:t xml:space="preserve">водоснабжению </w:t>
      </w:r>
      <w:r w:rsidRPr="00AB5462">
        <w:rPr>
          <w:sz w:val="24"/>
          <w:szCs w:val="24"/>
        </w:rPr>
        <w:tab/>
        <w:t xml:space="preserve">и </w:t>
      </w:r>
      <w:r w:rsidRPr="00AB5462">
        <w:rPr>
          <w:sz w:val="24"/>
          <w:szCs w:val="24"/>
        </w:rPr>
        <w:tab/>
        <w:t xml:space="preserve">канализации; </w:t>
      </w:r>
      <w:r w:rsidRPr="00AB5462">
        <w:rPr>
          <w:sz w:val="24"/>
          <w:szCs w:val="24"/>
        </w:rPr>
        <w:tab/>
        <w:t xml:space="preserve">организации </w:t>
      </w:r>
      <w:r w:rsidRPr="00AB5462">
        <w:rPr>
          <w:sz w:val="24"/>
          <w:szCs w:val="24"/>
        </w:rPr>
        <w:tab/>
        <w:t xml:space="preserve">питания; </w:t>
      </w:r>
      <w:r w:rsidRPr="00AB5462">
        <w:rPr>
          <w:sz w:val="24"/>
          <w:szCs w:val="24"/>
        </w:rPr>
        <w:tab/>
        <w:t xml:space="preserve">медицинскому обеспечению; </w:t>
      </w:r>
    </w:p>
    <w:p w:rsidR="00831DA0" w:rsidRPr="00AB5462" w:rsidRDefault="00831DA0" w:rsidP="007E5726">
      <w:pPr>
        <w:widowControl/>
        <w:numPr>
          <w:ilvl w:val="0"/>
          <w:numId w:val="115"/>
        </w:numPr>
        <w:autoSpaceDE/>
        <w:autoSpaceDN/>
        <w:spacing w:line="360" w:lineRule="auto"/>
        <w:ind w:right="53" w:hanging="360"/>
        <w:jc w:val="both"/>
        <w:rPr>
          <w:sz w:val="24"/>
          <w:szCs w:val="24"/>
        </w:rPr>
      </w:pPr>
      <w:r w:rsidRPr="00AB5462">
        <w:rPr>
          <w:sz w:val="24"/>
          <w:szCs w:val="24"/>
        </w:rPr>
        <w:t xml:space="preserve">приему детей в организации, осуществляющих образовательную деятельность; </w:t>
      </w:r>
      <w:r w:rsidRPr="00AB5462">
        <w:rPr>
          <w:rFonts w:eastAsia="Segoe UI Symbol"/>
          <w:sz w:val="24"/>
          <w:szCs w:val="24"/>
        </w:rPr>
        <w:t></w:t>
      </w:r>
      <w:r w:rsidRPr="00AB5462">
        <w:rPr>
          <w:rFonts w:eastAsia="Arial"/>
          <w:sz w:val="24"/>
          <w:szCs w:val="24"/>
        </w:rPr>
        <w:t xml:space="preserve"> </w:t>
      </w:r>
      <w:r w:rsidRPr="00AB5462">
        <w:rPr>
          <w:sz w:val="24"/>
          <w:szCs w:val="24"/>
        </w:rPr>
        <w:t xml:space="preserve">организации режима дня; </w:t>
      </w:r>
    </w:p>
    <w:p w:rsidR="00831DA0" w:rsidRPr="00AB5462" w:rsidRDefault="00831DA0" w:rsidP="007E5726">
      <w:pPr>
        <w:widowControl/>
        <w:numPr>
          <w:ilvl w:val="0"/>
          <w:numId w:val="115"/>
        </w:numPr>
        <w:autoSpaceDE/>
        <w:autoSpaceDN/>
        <w:spacing w:line="360" w:lineRule="auto"/>
        <w:ind w:right="53" w:hanging="360"/>
        <w:jc w:val="both"/>
        <w:rPr>
          <w:sz w:val="24"/>
          <w:szCs w:val="24"/>
        </w:rPr>
      </w:pPr>
      <w:r w:rsidRPr="00AB5462">
        <w:rPr>
          <w:sz w:val="24"/>
          <w:szCs w:val="24"/>
        </w:rPr>
        <w:t xml:space="preserve">организации физического воспитания; </w:t>
      </w:r>
    </w:p>
    <w:p w:rsidR="00831DA0" w:rsidRPr="00AB5462" w:rsidRDefault="00831DA0" w:rsidP="007E5726">
      <w:pPr>
        <w:widowControl/>
        <w:numPr>
          <w:ilvl w:val="0"/>
          <w:numId w:val="115"/>
        </w:numPr>
        <w:autoSpaceDE/>
        <w:autoSpaceDN/>
        <w:spacing w:line="360" w:lineRule="auto"/>
        <w:ind w:right="53" w:hanging="360"/>
        <w:jc w:val="both"/>
        <w:rPr>
          <w:sz w:val="24"/>
          <w:szCs w:val="24"/>
        </w:rPr>
      </w:pPr>
      <w:r w:rsidRPr="00AB5462">
        <w:rPr>
          <w:sz w:val="24"/>
          <w:szCs w:val="24"/>
        </w:rPr>
        <w:t xml:space="preserve">личной гигиене персонала; </w:t>
      </w:r>
    </w:p>
    <w:p w:rsidR="00831DA0" w:rsidRPr="00AB5462" w:rsidRDefault="00831DA0" w:rsidP="007E5726">
      <w:pPr>
        <w:widowControl/>
        <w:numPr>
          <w:ilvl w:val="0"/>
          <w:numId w:val="115"/>
        </w:numPr>
        <w:autoSpaceDE/>
        <w:autoSpaceDN/>
        <w:spacing w:line="360" w:lineRule="auto"/>
        <w:ind w:right="53" w:hanging="360"/>
        <w:jc w:val="both"/>
        <w:rPr>
          <w:sz w:val="24"/>
          <w:szCs w:val="24"/>
        </w:rPr>
      </w:pPr>
      <w:r w:rsidRPr="00AB5462">
        <w:rPr>
          <w:sz w:val="24"/>
          <w:szCs w:val="24"/>
        </w:rPr>
        <w:t xml:space="preserve">выполнение требований пожарной безопасности и электробезопасности; </w:t>
      </w:r>
    </w:p>
    <w:p w:rsidR="00831DA0" w:rsidRPr="00AB5462" w:rsidRDefault="00831DA0" w:rsidP="007E5726">
      <w:pPr>
        <w:widowControl/>
        <w:numPr>
          <w:ilvl w:val="0"/>
          <w:numId w:val="115"/>
        </w:numPr>
        <w:autoSpaceDE/>
        <w:autoSpaceDN/>
        <w:spacing w:line="360" w:lineRule="auto"/>
        <w:ind w:right="53" w:hanging="360"/>
        <w:jc w:val="both"/>
        <w:rPr>
          <w:sz w:val="24"/>
          <w:szCs w:val="24"/>
        </w:rPr>
      </w:pPr>
      <w:r w:rsidRPr="00AB5462">
        <w:rPr>
          <w:sz w:val="24"/>
          <w:szCs w:val="24"/>
        </w:rPr>
        <w:t xml:space="preserve">выполнение требований по охране здоровья обучающихся и охране труда работников ДОУ; </w:t>
      </w:r>
    </w:p>
    <w:p w:rsidR="00831DA0" w:rsidRPr="00AB5462" w:rsidRDefault="00831DA0" w:rsidP="007E5726">
      <w:pPr>
        <w:widowControl/>
        <w:numPr>
          <w:ilvl w:val="0"/>
          <w:numId w:val="115"/>
        </w:numPr>
        <w:autoSpaceDE/>
        <w:autoSpaceDN/>
        <w:spacing w:line="360" w:lineRule="auto"/>
        <w:ind w:right="53" w:hanging="360"/>
        <w:jc w:val="both"/>
        <w:rPr>
          <w:sz w:val="24"/>
          <w:szCs w:val="24"/>
        </w:rPr>
      </w:pPr>
      <w:r w:rsidRPr="00AB5462">
        <w:rPr>
          <w:sz w:val="24"/>
          <w:szCs w:val="24"/>
        </w:rPr>
        <w:t xml:space="preserve">возможность для беспрепятственного доступа обучающихся с ОВЗ, в том числе детей-инвалидов к объектам инфраструктуры ДОУ. </w:t>
      </w:r>
    </w:p>
    <w:p w:rsidR="00831DA0" w:rsidRPr="00AB5462" w:rsidRDefault="00831DA0" w:rsidP="007E5726">
      <w:pPr>
        <w:spacing w:line="360" w:lineRule="auto"/>
        <w:ind w:left="77" w:right="53" w:firstLine="708"/>
        <w:jc w:val="both"/>
        <w:rPr>
          <w:sz w:val="24"/>
          <w:szCs w:val="24"/>
        </w:rPr>
      </w:pPr>
      <w:r w:rsidRPr="00AB5462">
        <w:rPr>
          <w:sz w:val="24"/>
          <w:szCs w:val="24"/>
        </w:rPr>
        <w:t xml:space="preserve">При создании материально-технических условий для детей с ОВЗ ДОУ учитывает особенности их физического и психического развития. </w:t>
      </w:r>
    </w:p>
    <w:p w:rsidR="00831DA0" w:rsidRPr="00AB5462" w:rsidRDefault="00831DA0" w:rsidP="007E5726">
      <w:pPr>
        <w:spacing w:line="360" w:lineRule="auto"/>
        <w:ind w:left="77" w:right="53" w:firstLine="708"/>
        <w:jc w:val="both"/>
        <w:rPr>
          <w:sz w:val="24"/>
          <w:szCs w:val="24"/>
        </w:rPr>
      </w:pPr>
      <w:r w:rsidRPr="00AB5462">
        <w:rPr>
          <w:sz w:val="24"/>
          <w:szCs w:val="24"/>
        </w:rPr>
        <w:t xml:space="preserve">Мебель (столы и стулья) обеспечивается цветовой маркировкой в соответствии с ростовой группой. </w:t>
      </w:r>
    </w:p>
    <w:p w:rsidR="00831DA0" w:rsidRPr="00AB5462" w:rsidRDefault="00831DA0" w:rsidP="007E5726">
      <w:pPr>
        <w:spacing w:line="360" w:lineRule="auto"/>
        <w:ind w:left="77" w:right="420" w:firstLine="708"/>
        <w:jc w:val="both"/>
        <w:rPr>
          <w:sz w:val="24"/>
          <w:szCs w:val="24"/>
        </w:rPr>
      </w:pPr>
      <w:r w:rsidRPr="00AB5462">
        <w:rPr>
          <w:b/>
          <w:i/>
          <w:sz w:val="24"/>
          <w:szCs w:val="24"/>
        </w:rPr>
        <w:t xml:space="preserve">Описание материально-технического обеспечения Программы, обеспеченности </w:t>
      </w:r>
      <w:r w:rsidRPr="00AB5462">
        <w:rPr>
          <w:b/>
          <w:i/>
          <w:sz w:val="24"/>
          <w:szCs w:val="24"/>
        </w:rPr>
        <w:lastRenderedPageBreak/>
        <w:t>методическими материалами и средствами</w:t>
      </w:r>
      <w:r w:rsidRPr="00AB5462">
        <w:rPr>
          <w:b/>
          <w:sz w:val="24"/>
          <w:szCs w:val="24"/>
        </w:rPr>
        <w:t xml:space="preserve"> </w:t>
      </w:r>
      <w:r w:rsidRPr="00AB5462">
        <w:rPr>
          <w:b/>
          <w:i/>
          <w:sz w:val="24"/>
          <w:szCs w:val="24"/>
        </w:rPr>
        <w:t xml:space="preserve">обучения и воспитания </w:t>
      </w:r>
    </w:p>
    <w:p w:rsidR="00831DA0" w:rsidRPr="00AB5462" w:rsidRDefault="00831DA0" w:rsidP="007E5726">
      <w:pPr>
        <w:spacing w:line="360" w:lineRule="auto"/>
        <w:ind w:left="77"/>
        <w:jc w:val="both"/>
        <w:rPr>
          <w:sz w:val="24"/>
          <w:szCs w:val="24"/>
        </w:rPr>
      </w:pPr>
      <w:r w:rsidRPr="00AB5462">
        <w:rPr>
          <w:sz w:val="24"/>
          <w:szCs w:val="24"/>
        </w:rPr>
        <w:t xml:space="preserve"> </w:t>
      </w:r>
    </w:p>
    <w:tbl>
      <w:tblPr>
        <w:tblW w:w="10209" w:type="dxa"/>
        <w:tblInd w:w="77" w:type="dxa"/>
        <w:tblCellMar>
          <w:top w:w="9" w:type="dxa"/>
          <w:left w:w="106" w:type="dxa"/>
          <w:right w:w="57" w:type="dxa"/>
        </w:tblCellMar>
        <w:tblLook w:val="04A0"/>
      </w:tblPr>
      <w:tblGrid>
        <w:gridCol w:w="758"/>
        <w:gridCol w:w="2007"/>
        <w:gridCol w:w="7444"/>
      </w:tblGrid>
      <w:tr w:rsidR="00831DA0" w:rsidRPr="00AB5462" w:rsidTr="000A65E6">
        <w:trPr>
          <w:trHeight w:val="72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DA0" w:rsidRPr="00AB5462" w:rsidRDefault="00831DA0" w:rsidP="007E5726">
            <w:pPr>
              <w:spacing w:line="360" w:lineRule="auto"/>
              <w:ind w:left="139"/>
              <w:jc w:val="both"/>
              <w:rPr>
                <w:sz w:val="24"/>
                <w:szCs w:val="24"/>
              </w:rPr>
            </w:pPr>
            <w:r w:rsidRPr="00AB5462">
              <w:rPr>
                <w:sz w:val="24"/>
                <w:szCs w:val="24"/>
              </w:rPr>
              <w:t xml:space="preserve">№ </w:t>
            </w:r>
          </w:p>
          <w:p w:rsidR="00831DA0" w:rsidRPr="00AB5462" w:rsidRDefault="00831DA0" w:rsidP="007E5726">
            <w:pPr>
              <w:spacing w:line="360" w:lineRule="auto"/>
              <w:ind w:left="84"/>
              <w:jc w:val="both"/>
              <w:rPr>
                <w:sz w:val="24"/>
                <w:szCs w:val="24"/>
              </w:rPr>
            </w:pPr>
            <w:proofErr w:type="gramStart"/>
            <w:r w:rsidRPr="00AB5462">
              <w:rPr>
                <w:sz w:val="24"/>
                <w:szCs w:val="24"/>
              </w:rPr>
              <w:t>п</w:t>
            </w:r>
            <w:proofErr w:type="gramEnd"/>
            <w:r w:rsidRPr="00AB5462">
              <w:rPr>
                <w:sz w:val="24"/>
                <w:szCs w:val="24"/>
              </w:rPr>
              <w:t xml:space="preserve">/п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DA0" w:rsidRPr="00AB5462" w:rsidRDefault="00831DA0" w:rsidP="007E5726">
            <w:pPr>
              <w:spacing w:line="360" w:lineRule="auto"/>
              <w:jc w:val="both"/>
              <w:rPr>
                <w:sz w:val="24"/>
                <w:szCs w:val="24"/>
              </w:rPr>
            </w:pPr>
            <w:r w:rsidRPr="00AB5462">
              <w:rPr>
                <w:sz w:val="24"/>
                <w:szCs w:val="24"/>
              </w:rPr>
              <w:t xml:space="preserve">Образовательные области </w:t>
            </w:r>
          </w:p>
        </w:tc>
        <w:tc>
          <w:tcPr>
            <w:tcW w:w="7444"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jc w:val="both"/>
              <w:rPr>
                <w:sz w:val="24"/>
                <w:szCs w:val="24"/>
              </w:rPr>
            </w:pPr>
            <w:r w:rsidRPr="00AB5462">
              <w:rPr>
                <w:sz w:val="24"/>
                <w:szCs w:val="24"/>
              </w:rPr>
              <w:t xml:space="preserve">Наименование оборудованных учебных кабинетов, объектов </w:t>
            </w:r>
          </w:p>
          <w:p w:rsidR="00831DA0" w:rsidRPr="00AB5462" w:rsidRDefault="00831DA0" w:rsidP="007E5726">
            <w:pPr>
              <w:spacing w:line="360" w:lineRule="auto"/>
              <w:jc w:val="both"/>
              <w:rPr>
                <w:sz w:val="24"/>
                <w:szCs w:val="24"/>
              </w:rPr>
            </w:pPr>
            <w:r w:rsidRPr="00AB5462">
              <w:rPr>
                <w:sz w:val="24"/>
                <w:szCs w:val="24"/>
              </w:rPr>
              <w:t xml:space="preserve">для проведения практических занятий, объектов физической культуры и спорта с перечнем </w:t>
            </w:r>
          </w:p>
          <w:p w:rsidR="00831DA0" w:rsidRPr="00AB5462" w:rsidRDefault="00831DA0" w:rsidP="007E5726">
            <w:pPr>
              <w:spacing w:line="360" w:lineRule="auto"/>
              <w:jc w:val="both"/>
              <w:rPr>
                <w:sz w:val="24"/>
                <w:szCs w:val="24"/>
              </w:rPr>
            </w:pPr>
            <w:r w:rsidRPr="00AB5462">
              <w:rPr>
                <w:sz w:val="24"/>
                <w:szCs w:val="24"/>
              </w:rPr>
              <w:t xml:space="preserve">основного оборудования </w:t>
            </w:r>
          </w:p>
        </w:tc>
      </w:tr>
      <w:tr w:rsidR="00831DA0" w:rsidRPr="00AB5462" w:rsidTr="000A65E6">
        <w:trPr>
          <w:trHeight w:val="2408"/>
        </w:trPr>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ind w:left="11"/>
              <w:jc w:val="both"/>
              <w:rPr>
                <w:sz w:val="24"/>
                <w:szCs w:val="24"/>
              </w:rPr>
            </w:pPr>
            <w:r w:rsidRPr="00AB5462">
              <w:rPr>
                <w:sz w:val="24"/>
                <w:szCs w:val="24"/>
              </w:rPr>
              <w:t xml:space="preserve">1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ind w:left="2"/>
              <w:jc w:val="both"/>
              <w:rPr>
                <w:sz w:val="24"/>
                <w:szCs w:val="24"/>
              </w:rPr>
            </w:pPr>
            <w:r w:rsidRPr="00AB5462">
              <w:rPr>
                <w:sz w:val="24"/>
                <w:szCs w:val="24"/>
              </w:rPr>
              <w:t xml:space="preserve">Социально-коммуникативное развитие </w:t>
            </w:r>
          </w:p>
        </w:tc>
        <w:tc>
          <w:tcPr>
            <w:tcW w:w="7444"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jc w:val="both"/>
              <w:rPr>
                <w:sz w:val="24"/>
                <w:szCs w:val="24"/>
              </w:rPr>
            </w:pPr>
            <w:r w:rsidRPr="00AB5462">
              <w:rPr>
                <w:sz w:val="24"/>
                <w:szCs w:val="24"/>
              </w:rPr>
              <w:t xml:space="preserve">Групповые комнаты с игровым оборудованием в группах, включающие: </w:t>
            </w:r>
          </w:p>
          <w:p w:rsidR="00831DA0" w:rsidRPr="00AB5462" w:rsidRDefault="00831DA0" w:rsidP="007E5726">
            <w:pPr>
              <w:widowControl/>
              <w:numPr>
                <w:ilvl w:val="0"/>
                <w:numId w:val="116"/>
              </w:numPr>
              <w:autoSpaceDE/>
              <w:autoSpaceDN/>
              <w:spacing w:line="360" w:lineRule="auto"/>
              <w:jc w:val="both"/>
              <w:rPr>
                <w:sz w:val="24"/>
                <w:szCs w:val="24"/>
              </w:rPr>
            </w:pPr>
            <w:r w:rsidRPr="00AB5462">
              <w:rPr>
                <w:sz w:val="24"/>
                <w:szCs w:val="24"/>
              </w:rPr>
              <w:t xml:space="preserve">предметы оперирования (для сюжетной игры), - игрушки (персонажи и маркеры (знаки) игрового пространства); </w:t>
            </w:r>
          </w:p>
          <w:p w:rsidR="00831DA0" w:rsidRPr="00AB5462" w:rsidRDefault="00831DA0" w:rsidP="007E5726">
            <w:pPr>
              <w:widowControl/>
              <w:numPr>
                <w:ilvl w:val="0"/>
                <w:numId w:val="116"/>
              </w:numPr>
              <w:autoSpaceDE/>
              <w:autoSpaceDN/>
              <w:spacing w:line="360" w:lineRule="auto"/>
              <w:jc w:val="both"/>
              <w:rPr>
                <w:sz w:val="24"/>
                <w:szCs w:val="24"/>
              </w:rPr>
            </w:pPr>
            <w:r w:rsidRPr="00AB5462">
              <w:rPr>
                <w:sz w:val="24"/>
                <w:szCs w:val="24"/>
              </w:rPr>
              <w:t xml:space="preserve">материал для игр с правилами; </w:t>
            </w:r>
          </w:p>
          <w:p w:rsidR="00831DA0" w:rsidRPr="00AB5462" w:rsidRDefault="00831DA0" w:rsidP="007E5726">
            <w:pPr>
              <w:widowControl/>
              <w:numPr>
                <w:ilvl w:val="0"/>
                <w:numId w:val="116"/>
              </w:numPr>
              <w:autoSpaceDE/>
              <w:autoSpaceDN/>
              <w:spacing w:line="360" w:lineRule="auto"/>
              <w:jc w:val="both"/>
              <w:rPr>
                <w:sz w:val="24"/>
                <w:szCs w:val="24"/>
              </w:rPr>
            </w:pPr>
            <w:r w:rsidRPr="00AB5462">
              <w:rPr>
                <w:sz w:val="24"/>
                <w:szCs w:val="24"/>
              </w:rPr>
              <w:t xml:space="preserve">уголки уединения и социально-эмоциональные уголки. </w:t>
            </w:r>
          </w:p>
          <w:p w:rsidR="00831DA0" w:rsidRPr="00AB5462" w:rsidRDefault="00831DA0" w:rsidP="007E5726">
            <w:pPr>
              <w:spacing w:line="360" w:lineRule="auto"/>
              <w:jc w:val="both"/>
              <w:rPr>
                <w:sz w:val="24"/>
                <w:szCs w:val="24"/>
              </w:rPr>
            </w:pPr>
            <w:r w:rsidRPr="00AB5462">
              <w:rPr>
                <w:sz w:val="24"/>
                <w:szCs w:val="24"/>
              </w:rPr>
              <w:t xml:space="preserve">Кабинет педагога-психолога, оборудованный пособиями и материалами для проведения занятий с детьми. </w:t>
            </w:r>
          </w:p>
        </w:tc>
      </w:tr>
      <w:tr w:rsidR="00831DA0" w:rsidRPr="00AB5462" w:rsidTr="000A65E6">
        <w:trPr>
          <w:trHeight w:val="827"/>
        </w:trPr>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ind w:left="11"/>
              <w:jc w:val="both"/>
              <w:rPr>
                <w:sz w:val="24"/>
                <w:szCs w:val="24"/>
              </w:rPr>
            </w:pPr>
            <w:r w:rsidRPr="00AB5462">
              <w:rPr>
                <w:sz w:val="24"/>
                <w:szCs w:val="24"/>
              </w:rPr>
              <w:t xml:space="preserve">2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ind w:left="2"/>
              <w:jc w:val="both"/>
              <w:rPr>
                <w:sz w:val="24"/>
                <w:szCs w:val="24"/>
              </w:rPr>
            </w:pPr>
            <w:r w:rsidRPr="00AB5462">
              <w:rPr>
                <w:sz w:val="24"/>
                <w:szCs w:val="24"/>
              </w:rPr>
              <w:t xml:space="preserve">Познавательное развитие </w:t>
            </w:r>
          </w:p>
        </w:tc>
        <w:tc>
          <w:tcPr>
            <w:tcW w:w="7444"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jc w:val="both"/>
              <w:rPr>
                <w:sz w:val="24"/>
                <w:szCs w:val="24"/>
              </w:rPr>
            </w:pPr>
            <w:r w:rsidRPr="00AB5462">
              <w:rPr>
                <w:sz w:val="24"/>
                <w:szCs w:val="24"/>
              </w:rPr>
              <w:t xml:space="preserve">Уголок экспериментирования (старший дошкольный возраст); уголок конструирования, патриотический уголок, уголок познавательных игр, уголок природы, книжный уголок, уголок безопасности. </w:t>
            </w:r>
          </w:p>
        </w:tc>
      </w:tr>
      <w:tr w:rsidR="00831DA0" w:rsidRPr="00AB5462" w:rsidTr="000A65E6">
        <w:trPr>
          <w:trHeight w:val="1109"/>
        </w:trPr>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ind w:left="11"/>
              <w:jc w:val="both"/>
              <w:rPr>
                <w:sz w:val="24"/>
                <w:szCs w:val="24"/>
              </w:rPr>
            </w:pPr>
            <w:r w:rsidRPr="00AB5462">
              <w:rPr>
                <w:sz w:val="24"/>
                <w:szCs w:val="24"/>
              </w:rPr>
              <w:t xml:space="preserve">3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ind w:left="2"/>
              <w:jc w:val="both"/>
              <w:rPr>
                <w:sz w:val="24"/>
                <w:szCs w:val="24"/>
              </w:rPr>
            </w:pPr>
            <w:r w:rsidRPr="00AB5462">
              <w:rPr>
                <w:sz w:val="24"/>
                <w:szCs w:val="24"/>
              </w:rPr>
              <w:t xml:space="preserve">Речевое развитие </w:t>
            </w:r>
          </w:p>
        </w:tc>
        <w:tc>
          <w:tcPr>
            <w:tcW w:w="7444"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jc w:val="both"/>
              <w:rPr>
                <w:sz w:val="24"/>
                <w:szCs w:val="24"/>
              </w:rPr>
            </w:pPr>
            <w:r w:rsidRPr="00AB5462">
              <w:rPr>
                <w:sz w:val="24"/>
                <w:szCs w:val="24"/>
              </w:rPr>
              <w:t xml:space="preserve">Театрализованные, речевые уголки, уголок для настольно-печатных игр в групповых помещениях. </w:t>
            </w:r>
          </w:p>
          <w:p w:rsidR="00831DA0" w:rsidRPr="00AB5462" w:rsidRDefault="00831DA0" w:rsidP="007E5726">
            <w:pPr>
              <w:spacing w:line="360" w:lineRule="auto"/>
              <w:jc w:val="both"/>
              <w:rPr>
                <w:sz w:val="24"/>
                <w:szCs w:val="24"/>
              </w:rPr>
            </w:pPr>
            <w:r w:rsidRPr="00AB5462">
              <w:rPr>
                <w:sz w:val="24"/>
                <w:szCs w:val="24"/>
              </w:rPr>
              <w:t xml:space="preserve">Логопедический кабинет, включающий достаточное количество пособий и материалов, согласно нормативным требованиям </w:t>
            </w:r>
          </w:p>
        </w:tc>
      </w:tr>
      <w:tr w:rsidR="00831DA0" w:rsidRPr="00AB5462" w:rsidTr="000A65E6">
        <w:trPr>
          <w:trHeight w:val="2136"/>
        </w:trPr>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ind w:left="11"/>
              <w:jc w:val="both"/>
              <w:rPr>
                <w:sz w:val="24"/>
                <w:szCs w:val="24"/>
              </w:rPr>
            </w:pPr>
            <w:r w:rsidRPr="00AB5462">
              <w:rPr>
                <w:sz w:val="24"/>
                <w:szCs w:val="24"/>
              </w:rPr>
              <w:t xml:space="preserve">4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ind w:left="2"/>
              <w:jc w:val="both"/>
              <w:rPr>
                <w:sz w:val="24"/>
                <w:szCs w:val="24"/>
              </w:rPr>
            </w:pPr>
            <w:r w:rsidRPr="00AB5462">
              <w:rPr>
                <w:sz w:val="24"/>
                <w:szCs w:val="24"/>
              </w:rPr>
              <w:t xml:space="preserve">Художественно-эстетическое развитие </w:t>
            </w:r>
          </w:p>
        </w:tc>
        <w:tc>
          <w:tcPr>
            <w:tcW w:w="7444"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jc w:val="both"/>
              <w:rPr>
                <w:sz w:val="24"/>
                <w:szCs w:val="24"/>
              </w:rPr>
            </w:pPr>
            <w:r w:rsidRPr="00AB5462">
              <w:rPr>
                <w:i/>
                <w:sz w:val="24"/>
                <w:szCs w:val="24"/>
              </w:rPr>
              <w:t xml:space="preserve">Музыкальный зал: </w:t>
            </w:r>
          </w:p>
          <w:p w:rsidR="00831DA0" w:rsidRPr="00AB5462" w:rsidRDefault="00831DA0" w:rsidP="007E5726">
            <w:pPr>
              <w:spacing w:line="360" w:lineRule="auto"/>
              <w:jc w:val="both"/>
              <w:rPr>
                <w:sz w:val="24"/>
                <w:szCs w:val="24"/>
              </w:rPr>
            </w:pPr>
            <w:proofErr w:type="gramStart"/>
            <w:r>
              <w:rPr>
                <w:sz w:val="24"/>
                <w:szCs w:val="24"/>
              </w:rPr>
              <w:t>П</w:t>
            </w:r>
            <w:r w:rsidRPr="00AB5462">
              <w:rPr>
                <w:sz w:val="24"/>
                <w:szCs w:val="24"/>
              </w:rPr>
              <w:t xml:space="preserve">ианино, комплект аудиокассет или CD-дисков, магнитофон (музыкальный центр) Звучащие инструменты (колокольчики, барабаны, резиновые пищалки, молоточки, трещотки, маракасы, тамбурины </w:t>
            </w:r>
            <w:proofErr w:type="gramEnd"/>
          </w:p>
          <w:p w:rsidR="00831DA0" w:rsidRPr="00AB5462" w:rsidRDefault="00831DA0" w:rsidP="007E5726">
            <w:pPr>
              <w:spacing w:line="360" w:lineRule="auto"/>
              <w:ind w:right="162"/>
              <w:jc w:val="both"/>
              <w:rPr>
                <w:sz w:val="24"/>
                <w:szCs w:val="24"/>
              </w:rPr>
            </w:pPr>
            <w:r w:rsidRPr="00AB5462">
              <w:rPr>
                <w:sz w:val="24"/>
                <w:szCs w:val="24"/>
              </w:rPr>
              <w:t xml:space="preserve">Декоративный ящик (короб) для мелких детских музыкальных инструментов детские музыкальные инструменты: </w:t>
            </w:r>
          </w:p>
        </w:tc>
      </w:tr>
      <w:tr w:rsidR="00831DA0" w:rsidRPr="00AB5462" w:rsidTr="000A65E6">
        <w:trPr>
          <w:trHeight w:val="4232"/>
        </w:trPr>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jc w:val="both"/>
              <w:rPr>
                <w:sz w:val="24"/>
                <w:szCs w:val="24"/>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jc w:val="both"/>
              <w:rPr>
                <w:sz w:val="24"/>
                <w:szCs w:val="24"/>
              </w:rPr>
            </w:pPr>
          </w:p>
        </w:tc>
        <w:tc>
          <w:tcPr>
            <w:tcW w:w="7444"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ind w:right="177"/>
              <w:jc w:val="both"/>
              <w:rPr>
                <w:sz w:val="24"/>
                <w:szCs w:val="24"/>
              </w:rPr>
            </w:pPr>
            <w:proofErr w:type="gramStart"/>
            <w:r w:rsidRPr="00AB5462">
              <w:rPr>
                <w:sz w:val="24"/>
                <w:szCs w:val="24"/>
              </w:rPr>
              <w:t xml:space="preserve">со звуком неопределенной высоты (погремушки, бубен, румба, треугольник, деревянные палочки, кубики, ложки, барабан) </w:t>
            </w:r>
            <w:r w:rsidRPr="00AB5462">
              <w:rPr>
                <w:rFonts w:eastAsia="Segoe UI Symbol"/>
                <w:sz w:val="24"/>
                <w:szCs w:val="24"/>
              </w:rPr>
              <w:t></w:t>
            </w:r>
            <w:r w:rsidRPr="00AB5462">
              <w:rPr>
                <w:i/>
                <w:sz w:val="24"/>
                <w:szCs w:val="24"/>
              </w:rPr>
              <w:t xml:space="preserve">Групповые помещения: </w:t>
            </w:r>
            <w:proofErr w:type="gramEnd"/>
          </w:p>
          <w:p w:rsidR="00831DA0" w:rsidRPr="00AB5462" w:rsidRDefault="00831DA0" w:rsidP="007E5726">
            <w:pPr>
              <w:spacing w:line="360" w:lineRule="auto"/>
              <w:jc w:val="both"/>
              <w:rPr>
                <w:sz w:val="24"/>
                <w:szCs w:val="24"/>
              </w:rPr>
            </w:pPr>
            <w:r w:rsidRPr="00AB5462">
              <w:rPr>
                <w:sz w:val="24"/>
                <w:szCs w:val="24"/>
              </w:rPr>
              <w:t>центр творчества в группах, специальное оборудование (доска для рисования</w:t>
            </w:r>
            <w:r w:rsidRPr="00AB5462">
              <w:rPr>
                <w:i/>
                <w:sz w:val="24"/>
                <w:szCs w:val="24"/>
              </w:rPr>
              <w:t xml:space="preserve"> </w:t>
            </w:r>
            <w:r w:rsidRPr="00AB5462">
              <w:rPr>
                <w:sz w:val="24"/>
                <w:szCs w:val="24"/>
              </w:rPr>
              <w:t>мелом и маркером, фланелеграф, магнитные планшеты,</w:t>
            </w:r>
            <w:r w:rsidRPr="00AB5462">
              <w:rPr>
                <w:i/>
                <w:sz w:val="24"/>
                <w:szCs w:val="24"/>
              </w:rPr>
              <w:t xml:space="preserve"> </w:t>
            </w:r>
            <w:r w:rsidRPr="00AB5462">
              <w:rPr>
                <w:sz w:val="24"/>
                <w:szCs w:val="24"/>
              </w:rPr>
              <w:t>место для презентации детских работ в группах и</w:t>
            </w:r>
            <w:r w:rsidRPr="00AB5462">
              <w:rPr>
                <w:i/>
                <w:sz w:val="24"/>
                <w:szCs w:val="24"/>
              </w:rPr>
              <w:t xml:space="preserve"> </w:t>
            </w:r>
            <w:r w:rsidRPr="00AB5462">
              <w:rPr>
                <w:sz w:val="24"/>
                <w:szCs w:val="24"/>
              </w:rPr>
              <w:t>помещениях детского сада; строительный материал,</w:t>
            </w:r>
            <w:r w:rsidRPr="00AB5462">
              <w:rPr>
                <w:i/>
                <w:sz w:val="24"/>
                <w:szCs w:val="24"/>
              </w:rPr>
              <w:t xml:space="preserve"> </w:t>
            </w:r>
            <w:r w:rsidRPr="00AB5462">
              <w:rPr>
                <w:sz w:val="24"/>
                <w:szCs w:val="24"/>
              </w:rPr>
              <w:t>детали конструкторов, бумага разных цветов и фактуры, а</w:t>
            </w:r>
            <w:r w:rsidRPr="00AB5462">
              <w:rPr>
                <w:i/>
                <w:sz w:val="24"/>
                <w:szCs w:val="24"/>
              </w:rPr>
              <w:t xml:space="preserve"> </w:t>
            </w:r>
            <w:r w:rsidRPr="00AB5462">
              <w:rPr>
                <w:sz w:val="24"/>
                <w:szCs w:val="24"/>
              </w:rPr>
              <w:t>также природные и бросовые материалы и др.);</w:t>
            </w:r>
            <w:r w:rsidRPr="00AB5462">
              <w:rPr>
                <w:i/>
                <w:sz w:val="24"/>
                <w:szCs w:val="24"/>
              </w:rPr>
              <w:t xml:space="preserve"> </w:t>
            </w:r>
          </w:p>
          <w:p w:rsidR="00831DA0" w:rsidRPr="00AB5462" w:rsidRDefault="00831DA0" w:rsidP="007E5726">
            <w:pPr>
              <w:widowControl/>
              <w:numPr>
                <w:ilvl w:val="0"/>
                <w:numId w:val="117"/>
              </w:numPr>
              <w:autoSpaceDE/>
              <w:autoSpaceDN/>
              <w:spacing w:line="360" w:lineRule="auto"/>
              <w:ind w:right="73"/>
              <w:jc w:val="both"/>
              <w:rPr>
                <w:sz w:val="24"/>
                <w:szCs w:val="24"/>
              </w:rPr>
            </w:pPr>
            <w:r w:rsidRPr="00AB5462">
              <w:rPr>
                <w:sz w:val="24"/>
                <w:szCs w:val="24"/>
              </w:rPr>
              <w:t>музыкальные инструменты, игрушки и атрибуты для</w:t>
            </w:r>
            <w:r w:rsidRPr="00AB5462">
              <w:rPr>
                <w:i/>
                <w:sz w:val="24"/>
                <w:szCs w:val="24"/>
              </w:rPr>
              <w:t xml:space="preserve"> </w:t>
            </w:r>
            <w:r w:rsidRPr="00AB5462">
              <w:rPr>
                <w:sz w:val="24"/>
                <w:szCs w:val="24"/>
              </w:rPr>
              <w:t>различных видов театра;</w:t>
            </w:r>
            <w:r w:rsidRPr="00AB5462">
              <w:rPr>
                <w:i/>
                <w:sz w:val="24"/>
                <w:szCs w:val="24"/>
              </w:rPr>
              <w:t xml:space="preserve"> </w:t>
            </w:r>
          </w:p>
          <w:p w:rsidR="00831DA0" w:rsidRPr="00AB5462" w:rsidRDefault="00831DA0" w:rsidP="007E5726">
            <w:pPr>
              <w:widowControl/>
              <w:numPr>
                <w:ilvl w:val="0"/>
                <w:numId w:val="117"/>
              </w:numPr>
              <w:autoSpaceDE/>
              <w:autoSpaceDN/>
              <w:spacing w:line="360" w:lineRule="auto"/>
              <w:ind w:right="73"/>
              <w:jc w:val="both"/>
              <w:rPr>
                <w:sz w:val="24"/>
                <w:szCs w:val="24"/>
              </w:rPr>
            </w:pPr>
            <w:r w:rsidRPr="00AB5462">
              <w:rPr>
                <w:sz w:val="24"/>
                <w:szCs w:val="24"/>
              </w:rPr>
              <w:t>репродукции произведений изоискусства (в том числе</w:t>
            </w:r>
            <w:r w:rsidRPr="00AB5462">
              <w:rPr>
                <w:i/>
                <w:sz w:val="24"/>
                <w:szCs w:val="24"/>
              </w:rPr>
              <w:t xml:space="preserve"> </w:t>
            </w:r>
            <w:r w:rsidRPr="00AB5462">
              <w:rPr>
                <w:sz w:val="24"/>
                <w:szCs w:val="24"/>
              </w:rPr>
              <w:t>декоративно-прикладного);</w:t>
            </w:r>
            <w:r w:rsidRPr="00AB5462">
              <w:rPr>
                <w:i/>
                <w:sz w:val="24"/>
                <w:szCs w:val="24"/>
              </w:rPr>
              <w:t xml:space="preserve"> </w:t>
            </w:r>
            <w:r w:rsidRPr="00AB5462">
              <w:rPr>
                <w:sz w:val="24"/>
                <w:szCs w:val="24"/>
              </w:rPr>
              <w:t>- носители с записями произведений музыкального</w:t>
            </w:r>
            <w:r w:rsidRPr="00AB5462">
              <w:rPr>
                <w:i/>
                <w:sz w:val="24"/>
                <w:szCs w:val="24"/>
              </w:rPr>
              <w:t xml:space="preserve"> </w:t>
            </w:r>
            <w:r w:rsidRPr="00AB5462">
              <w:rPr>
                <w:sz w:val="24"/>
                <w:szCs w:val="24"/>
              </w:rPr>
              <w:t>искусства; художественная литература в соответствии с</w:t>
            </w:r>
            <w:r w:rsidRPr="00AB5462">
              <w:rPr>
                <w:i/>
                <w:sz w:val="24"/>
                <w:szCs w:val="24"/>
              </w:rPr>
              <w:t xml:space="preserve"> </w:t>
            </w:r>
            <w:r w:rsidRPr="00AB5462">
              <w:rPr>
                <w:sz w:val="24"/>
                <w:szCs w:val="24"/>
              </w:rPr>
              <w:t>возрастом.</w:t>
            </w:r>
            <w:r w:rsidRPr="00AB5462">
              <w:rPr>
                <w:i/>
                <w:sz w:val="24"/>
                <w:szCs w:val="24"/>
              </w:rPr>
              <w:t xml:space="preserve"> </w:t>
            </w:r>
          </w:p>
        </w:tc>
      </w:tr>
      <w:tr w:rsidR="00831DA0" w:rsidRPr="00AB5462" w:rsidTr="000A65E6">
        <w:trPr>
          <w:trHeight w:val="3943"/>
        </w:trPr>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ind w:right="47"/>
              <w:jc w:val="both"/>
              <w:rPr>
                <w:sz w:val="24"/>
                <w:szCs w:val="24"/>
              </w:rPr>
            </w:pPr>
            <w:r w:rsidRPr="00AB5462">
              <w:rPr>
                <w:sz w:val="24"/>
                <w:szCs w:val="24"/>
              </w:rPr>
              <w:t xml:space="preserve">5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ind w:left="2"/>
              <w:jc w:val="both"/>
              <w:rPr>
                <w:sz w:val="24"/>
                <w:szCs w:val="24"/>
              </w:rPr>
            </w:pPr>
            <w:r w:rsidRPr="00AB5462">
              <w:rPr>
                <w:sz w:val="24"/>
                <w:szCs w:val="24"/>
              </w:rPr>
              <w:t xml:space="preserve">  Физическое развитие </w:t>
            </w:r>
          </w:p>
        </w:tc>
        <w:tc>
          <w:tcPr>
            <w:tcW w:w="7444" w:type="dxa"/>
            <w:tcBorders>
              <w:top w:val="single" w:sz="4" w:space="0" w:color="000000"/>
              <w:left w:val="single" w:sz="4" w:space="0" w:color="000000"/>
              <w:bottom w:val="single" w:sz="4" w:space="0" w:color="000000"/>
              <w:right w:val="single" w:sz="4" w:space="0" w:color="000000"/>
            </w:tcBorders>
            <w:shd w:val="clear" w:color="auto" w:fill="auto"/>
          </w:tcPr>
          <w:p w:rsidR="00831DA0" w:rsidRPr="00AB5462" w:rsidRDefault="00831DA0" w:rsidP="007E5726">
            <w:pPr>
              <w:spacing w:line="360" w:lineRule="auto"/>
              <w:jc w:val="both"/>
              <w:rPr>
                <w:sz w:val="24"/>
                <w:szCs w:val="24"/>
              </w:rPr>
            </w:pPr>
            <w:proofErr w:type="gramStart"/>
            <w:r w:rsidRPr="00AB5462">
              <w:rPr>
                <w:i/>
                <w:sz w:val="24"/>
                <w:szCs w:val="24"/>
              </w:rPr>
              <w:t xml:space="preserve">Физкультурный уголок в групповых помещениях:  </w:t>
            </w:r>
            <w:r w:rsidRPr="00AB5462">
              <w:rPr>
                <w:sz w:val="24"/>
                <w:szCs w:val="24"/>
              </w:rPr>
              <w:t xml:space="preserve">гимнастические палки, геометрические формы, массажные мячи, плоские обручи, кольца, скакалки и различные наборы для подвижных игр, красочные познавательные фотоальбомы о различных видах спорта, дидактические игры о спорте, настольно-печатные игры, парные картинки, лото, домино, лабиринт, разрезные картинки, пазлы, игры с фишками. </w:t>
            </w:r>
            <w:proofErr w:type="gramEnd"/>
          </w:p>
          <w:p w:rsidR="00831DA0" w:rsidRPr="00AB5462" w:rsidRDefault="00831DA0" w:rsidP="007E5726">
            <w:pPr>
              <w:spacing w:line="360" w:lineRule="auto"/>
              <w:jc w:val="both"/>
              <w:rPr>
                <w:sz w:val="24"/>
                <w:szCs w:val="24"/>
              </w:rPr>
            </w:pPr>
            <w:r w:rsidRPr="00AB5462">
              <w:rPr>
                <w:sz w:val="24"/>
                <w:szCs w:val="24"/>
              </w:rPr>
              <w:t xml:space="preserve"> </w:t>
            </w:r>
          </w:p>
          <w:p w:rsidR="00831DA0" w:rsidRPr="00AB5462" w:rsidRDefault="00831DA0" w:rsidP="007E5726">
            <w:pPr>
              <w:spacing w:line="360" w:lineRule="auto"/>
              <w:ind w:right="19"/>
              <w:jc w:val="both"/>
              <w:rPr>
                <w:sz w:val="24"/>
                <w:szCs w:val="24"/>
              </w:rPr>
            </w:pPr>
            <w:r w:rsidRPr="00AB5462">
              <w:rPr>
                <w:i/>
                <w:sz w:val="24"/>
                <w:szCs w:val="24"/>
              </w:rPr>
              <w:t>Спортивный зал</w:t>
            </w:r>
            <w:r w:rsidRPr="00AB5462">
              <w:rPr>
                <w:sz w:val="24"/>
                <w:szCs w:val="24"/>
              </w:rPr>
              <w:t>: мячи разных размеров, мячиутяжелители, наборы (серсо, кегли, кольцеброс, шнуры красочные познавательные альбомы, дидактические и настольные игры для ознакомления детей с различными видами спорта, городки, дартс, обручи, скакалки, шнуры для фитнеса и аэробики</w:t>
            </w:r>
            <w:proofErr w:type="gramStart"/>
            <w:r w:rsidRPr="00AB5462">
              <w:rPr>
                <w:sz w:val="24"/>
                <w:szCs w:val="24"/>
              </w:rPr>
              <w:t>.</w:t>
            </w:r>
            <w:proofErr w:type="gramEnd"/>
            <w:r w:rsidRPr="00AB5462">
              <w:rPr>
                <w:sz w:val="24"/>
                <w:szCs w:val="24"/>
              </w:rPr>
              <w:t xml:space="preserve"> </w:t>
            </w:r>
            <w:proofErr w:type="gramStart"/>
            <w:r w:rsidRPr="00AB5462">
              <w:rPr>
                <w:sz w:val="24"/>
                <w:szCs w:val="24"/>
              </w:rPr>
              <w:t>с</w:t>
            </w:r>
            <w:proofErr w:type="gramEnd"/>
            <w:r w:rsidRPr="00AB5462">
              <w:rPr>
                <w:sz w:val="24"/>
                <w:szCs w:val="24"/>
              </w:rPr>
              <w:t xml:space="preserve">имволика и материалы по истории Олимпийского движения. </w:t>
            </w:r>
          </w:p>
        </w:tc>
      </w:tr>
    </w:tbl>
    <w:p w:rsidR="00831DA0" w:rsidRPr="00AB5462" w:rsidRDefault="00831DA0" w:rsidP="007E5726">
      <w:pPr>
        <w:tabs>
          <w:tab w:val="left" w:pos="943"/>
        </w:tabs>
        <w:spacing w:line="360" w:lineRule="auto"/>
        <w:jc w:val="both"/>
        <w:rPr>
          <w:sz w:val="24"/>
          <w:szCs w:val="24"/>
        </w:rPr>
      </w:pPr>
    </w:p>
    <w:p w:rsidR="00831DA0" w:rsidRPr="00AB5462" w:rsidRDefault="00831DA0" w:rsidP="007E5726">
      <w:pPr>
        <w:spacing w:line="360" w:lineRule="auto"/>
        <w:jc w:val="both"/>
        <w:rPr>
          <w:b/>
          <w:sz w:val="24"/>
          <w:szCs w:val="24"/>
        </w:rPr>
      </w:pPr>
      <w:r w:rsidRPr="00AB5462">
        <w:rPr>
          <w:b/>
          <w:sz w:val="24"/>
          <w:szCs w:val="24"/>
        </w:rPr>
        <w:t>Финансовое обеспечение Программы</w:t>
      </w:r>
    </w:p>
    <w:p w:rsidR="00831DA0" w:rsidRPr="00AB5462" w:rsidRDefault="00831DA0" w:rsidP="007E5726">
      <w:pPr>
        <w:spacing w:line="360" w:lineRule="auto"/>
        <w:jc w:val="both"/>
        <w:rPr>
          <w:sz w:val="24"/>
          <w:szCs w:val="24"/>
        </w:rPr>
      </w:pPr>
      <w:r w:rsidRPr="00AB5462">
        <w:rPr>
          <w:sz w:val="24"/>
          <w:szCs w:val="24"/>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w:t>
      </w:r>
      <w:proofErr w:type="gramStart"/>
      <w:r w:rsidRPr="00AB5462">
        <w:rPr>
          <w:sz w:val="24"/>
          <w:szCs w:val="24"/>
        </w:rPr>
        <w:t>обучающимися</w:t>
      </w:r>
      <w:proofErr w:type="gramEnd"/>
      <w:r w:rsidRPr="00AB5462">
        <w:rPr>
          <w:sz w:val="24"/>
          <w:szCs w:val="24"/>
        </w:rPr>
        <w:t xml:space="preserve"> с ТНР.</w:t>
      </w:r>
    </w:p>
    <w:p w:rsidR="00831DA0" w:rsidRPr="00AB5462" w:rsidRDefault="00831DA0" w:rsidP="007E5726">
      <w:pPr>
        <w:spacing w:line="360" w:lineRule="auto"/>
        <w:jc w:val="both"/>
        <w:rPr>
          <w:sz w:val="24"/>
          <w:szCs w:val="24"/>
        </w:rPr>
      </w:pPr>
    </w:p>
    <w:p w:rsidR="00831DA0" w:rsidRPr="00AB5462" w:rsidRDefault="00831DA0" w:rsidP="007E5726">
      <w:pPr>
        <w:spacing w:line="360" w:lineRule="auto"/>
        <w:ind w:right="-699"/>
        <w:jc w:val="both"/>
        <w:rPr>
          <w:b/>
          <w:sz w:val="24"/>
          <w:szCs w:val="24"/>
        </w:rPr>
      </w:pPr>
      <w:r w:rsidRPr="00AB5462">
        <w:rPr>
          <w:b/>
          <w:sz w:val="24"/>
          <w:szCs w:val="24"/>
        </w:rPr>
        <w:lastRenderedPageBreak/>
        <w:t>Материально-техническое обеспечение Программы</w:t>
      </w:r>
    </w:p>
    <w:p w:rsidR="00831DA0" w:rsidRPr="00AB5462" w:rsidRDefault="00831DA0" w:rsidP="007E5726">
      <w:pPr>
        <w:spacing w:line="360" w:lineRule="auto"/>
        <w:jc w:val="both"/>
        <w:rPr>
          <w:sz w:val="24"/>
          <w:szCs w:val="24"/>
        </w:rPr>
      </w:pPr>
      <w:proofErr w:type="gramStart"/>
      <w:r w:rsidRPr="00AB5462">
        <w:rPr>
          <w:sz w:val="24"/>
          <w:szCs w:val="24"/>
        </w:rPr>
        <w:t>Материально-технические условия реализации ФАОП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831DA0" w:rsidRPr="00AB5462" w:rsidRDefault="00831DA0" w:rsidP="007E5726">
      <w:pPr>
        <w:spacing w:line="360" w:lineRule="auto"/>
        <w:ind w:firstLine="711"/>
        <w:jc w:val="both"/>
        <w:rPr>
          <w:sz w:val="24"/>
          <w:szCs w:val="24"/>
        </w:rPr>
      </w:pPr>
      <w:r w:rsidRPr="00AB5462">
        <w:rPr>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831DA0" w:rsidRDefault="00831DA0" w:rsidP="007E5726">
      <w:pPr>
        <w:spacing w:line="360" w:lineRule="auto"/>
        <w:jc w:val="both"/>
        <w:rPr>
          <w:sz w:val="24"/>
          <w:szCs w:val="24"/>
        </w:rPr>
      </w:pPr>
      <w:r w:rsidRPr="00AB5462">
        <w:rPr>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831DA0" w:rsidRPr="00700C74" w:rsidRDefault="00831DA0" w:rsidP="007E5726">
      <w:pPr>
        <w:spacing w:line="360" w:lineRule="auto"/>
        <w:jc w:val="both"/>
        <w:rPr>
          <w:b/>
          <w:sz w:val="24"/>
          <w:szCs w:val="24"/>
        </w:rPr>
      </w:pPr>
    </w:p>
    <w:p w:rsidR="000A65E6" w:rsidRPr="00240114" w:rsidRDefault="000A65E6" w:rsidP="007E5726">
      <w:pPr>
        <w:pStyle w:val="Default"/>
        <w:spacing w:line="360" w:lineRule="auto"/>
        <w:ind w:left="360"/>
        <w:jc w:val="both"/>
        <w:rPr>
          <w:b/>
        </w:rPr>
      </w:pPr>
      <w:r>
        <w:rPr>
          <w:b/>
          <w:iCs/>
        </w:rPr>
        <w:t xml:space="preserve">3.4. </w:t>
      </w:r>
      <w:r w:rsidRPr="00240114">
        <w:rPr>
          <w:b/>
          <w:iCs/>
        </w:rPr>
        <w:t xml:space="preserve">Кадровые условия реализации Программы </w:t>
      </w:r>
    </w:p>
    <w:p w:rsidR="000A65E6" w:rsidRPr="00EE26DF" w:rsidRDefault="000A65E6" w:rsidP="007E5726">
      <w:pPr>
        <w:pStyle w:val="Default"/>
        <w:spacing w:line="360" w:lineRule="auto"/>
        <w:jc w:val="both"/>
      </w:pPr>
      <w:r w:rsidRPr="00EE26DF">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№225 (Собрание законодательства Российской Федерации, 2022, № 9, ст.1341). </w:t>
      </w:r>
    </w:p>
    <w:p w:rsidR="000A65E6" w:rsidRPr="00EE26DF" w:rsidRDefault="000A65E6" w:rsidP="007E5726">
      <w:pPr>
        <w:pStyle w:val="Default"/>
        <w:spacing w:line="360" w:lineRule="auto"/>
        <w:jc w:val="both"/>
      </w:pPr>
      <w:r w:rsidRPr="00EE26DF">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w:t>
      </w:r>
      <w:proofErr w:type="gramStart"/>
      <w:r w:rsidRPr="00EE26DF">
        <w:t>ДОУ</w:t>
      </w:r>
      <w:proofErr w:type="gramEnd"/>
      <w:r w:rsidRPr="00EE26DF">
        <w:t xml:space="preserve"> а также медицинскими и иными работниками, выполняющими вспомогательные функции. </w:t>
      </w:r>
    </w:p>
    <w:p w:rsidR="000A65E6" w:rsidRPr="00EE26DF" w:rsidRDefault="000A65E6" w:rsidP="007E5726">
      <w:pPr>
        <w:pStyle w:val="Default"/>
        <w:spacing w:line="360" w:lineRule="auto"/>
        <w:jc w:val="both"/>
      </w:pPr>
      <w:r w:rsidRPr="00EE26DF">
        <w:t xml:space="preserve">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0A65E6" w:rsidRDefault="000A65E6" w:rsidP="007E5726">
      <w:pPr>
        <w:pStyle w:val="Default"/>
        <w:spacing w:line="360" w:lineRule="auto"/>
        <w:jc w:val="both"/>
      </w:pPr>
      <w:r w:rsidRPr="00EE26DF">
        <w:t xml:space="preserve">В целях эффективной реализации Программы в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и/или учредителя. </w:t>
      </w:r>
    </w:p>
    <w:p w:rsidR="000A65E6" w:rsidRPr="00F21CD6" w:rsidRDefault="000A65E6" w:rsidP="007E5726">
      <w:pPr>
        <w:adjustRightInd w:val="0"/>
        <w:spacing w:line="360" w:lineRule="auto"/>
        <w:jc w:val="both"/>
        <w:rPr>
          <w:b/>
          <w:bCs/>
          <w:sz w:val="24"/>
          <w:szCs w:val="24"/>
        </w:rPr>
      </w:pPr>
      <w:r w:rsidRPr="00F21CD6">
        <w:rPr>
          <w:b/>
          <w:bCs/>
          <w:sz w:val="24"/>
          <w:szCs w:val="24"/>
        </w:rPr>
        <w:t>Кадровый состав МБДОУ:</w:t>
      </w:r>
    </w:p>
    <w:p w:rsidR="000A65E6" w:rsidRDefault="000A65E6" w:rsidP="007E5726">
      <w:pPr>
        <w:adjustRightInd w:val="0"/>
        <w:spacing w:line="360" w:lineRule="auto"/>
        <w:jc w:val="both"/>
        <w:rPr>
          <w:sz w:val="24"/>
          <w:szCs w:val="24"/>
        </w:rPr>
      </w:pPr>
      <w:r w:rsidRPr="00F21CD6">
        <w:rPr>
          <w:sz w:val="24"/>
          <w:szCs w:val="24"/>
        </w:rPr>
        <w:t>Заведующий МБДОУ-1</w:t>
      </w:r>
    </w:p>
    <w:p w:rsidR="000A65E6" w:rsidRPr="00F21CD6" w:rsidRDefault="000A65E6" w:rsidP="007E5726">
      <w:pPr>
        <w:adjustRightInd w:val="0"/>
        <w:spacing w:line="360" w:lineRule="auto"/>
        <w:jc w:val="both"/>
        <w:rPr>
          <w:sz w:val="24"/>
          <w:szCs w:val="24"/>
        </w:rPr>
      </w:pPr>
      <w:r>
        <w:rPr>
          <w:sz w:val="24"/>
          <w:szCs w:val="24"/>
        </w:rPr>
        <w:t>Заместитель заведующего -1</w:t>
      </w:r>
    </w:p>
    <w:p w:rsidR="000A65E6" w:rsidRPr="00F21CD6" w:rsidRDefault="000A65E6" w:rsidP="007E5726">
      <w:pPr>
        <w:adjustRightInd w:val="0"/>
        <w:spacing w:line="360" w:lineRule="auto"/>
        <w:jc w:val="both"/>
        <w:rPr>
          <w:sz w:val="24"/>
          <w:szCs w:val="24"/>
        </w:rPr>
      </w:pPr>
      <w:r w:rsidRPr="00F21CD6">
        <w:rPr>
          <w:sz w:val="24"/>
          <w:szCs w:val="24"/>
        </w:rPr>
        <w:lastRenderedPageBreak/>
        <w:t>Старший воспитатель</w:t>
      </w:r>
      <w:r>
        <w:rPr>
          <w:sz w:val="24"/>
          <w:szCs w:val="24"/>
        </w:rPr>
        <w:t>-2</w:t>
      </w:r>
    </w:p>
    <w:p w:rsidR="000A65E6" w:rsidRPr="00F21CD6" w:rsidRDefault="000A65E6" w:rsidP="007E5726">
      <w:pPr>
        <w:adjustRightInd w:val="0"/>
        <w:spacing w:line="360" w:lineRule="auto"/>
        <w:jc w:val="both"/>
        <w:rPr>
          <w:sz w:val="24"/>
          <w:szCs w:val="24"/>
        </w:rPr>
      </w:pPr>
      <w:r w:rsidRPr="00F21CD6">
        <w:rPr>
          <w:sz w:val="24"/>
          <w:szCs w:val="24"/>
        </w:rPr>
        <w:t>Заведующий хозяйством</w:t>
      </w:r>
      <w:r>
        <w:rPr>
          <w:sz w:val="24"/>
          <w:szCs w:val="24"/>
        </w:rPr>
        <w:t>-3</w:t>
      </w:r>
    </w:p>
    <w:p w:rsidR="000A65E6" w:rsidRPr="00F21CD6" w:rsidRDefault="000A65E6" w:rsidP="007E5726">
      <w:pPr>
        <w:adjustRightInd w:val="0"/>
        <w:spacing w:line="360" w:lineRule="auto"/>
        <w:jc w:val="both"/>
        <w:rPr>
          <w:sz w:val="24"/>
          <w:szCs w:val="24"/>
        </w:rPr>
      </w:pPr>
      <w:r w:rsidRPr="00F21CD6">
        <w:rPr>
          <w:sz w:val="24"/>
          <w:szCs w:val="24"/>
        </w:rPr>
        <w:t>Воспитатель</w:t>
      </w:r>
      <w:r>
        <w:rPr>
          <w:sz w:val="24"/>
          <w:szCs w:val="24"/>
        </w:rPr>
        <w:t>-30</w:t>
      </w:r>
    </w:p>
    <w:p w:rsidR="000A65E6" w:rsidRPr="00F21CD6" w:rsidRDefault="000A65E6" w:rsidP="007E5726">
      <w:pPr>
        <w:adjustRightInd w:val="0"/>
        <w:spacing w:line="360" w:lineRule="auto"/>
        <w:jc w:val="both"/>
        <w:rPr>
          <w:sz w:val="24"/>
          <w:szCs w:val="24"/>
        </w:rPr>
      </w:pPr>
      <w:r w:rsidRPr="00F21CD6">
        <w:rPr>
          <w:sz w:val="24"/>
          <w:szCs w:val="24"/>
        </w:rPr>
        <w:t>Педагог-психолог</w:t>
      </w:r>
      <w:r>
        <w:rPr>
          <w:sz w:val="24"/>
          <w:szCs w:val="24"/>
        </w:rPr>
        <w:t>-2</w:t>
      </w:r>
    </w:p>
    <w:p w:rsidR="000A65E6" w:rsidRPr="00F21CD6" w:rsidRDefault="000A65E6" w:rsidP="007E5726">
      <w:pPr>
        <w:adjustRightInd w:val="0"/>
        <w:spacing w:line="360" w:lineRule="auto"/>
        <w:jc w:val="both"/>
        <w:rPr>
          <w:sz w:val="24"/>
          <w:szCs w:val="24"/>
        </w:rPr>
      </w:pPr>
      <w:r w:rsidRPr="00F21CD6">
        <w:rPr>
          <w:sz w:val="24"/>
          <w:szCs w:val="24"/>
        </w:rPr>
        <w:t>Музыкальный руководитель</w:t>
      </w:r>
      <w:r>
        <w:rPr>
          <w:sz w:val="24"/>
          <w:szCs w:val="24"/>
        </w:rPr>
        <w:t>-2</w:t>
      </w:r>
    </w:p>
    <w:p w:rsidR="000A65E6" w:rsidRDefault="000A65E6" w:rsidP="007E5726">
      <w:pPr>
        <w:adjustRightInd w:val="0"/>
        <w:spacing w:line="360" w:lineRule="auto"/>
        <w:jc w:val="both"/>
        <w:rPr>
          <w:sz w:val="24"/>
          <w:szCs w:val="24"/>
        </w:rPr>
      </w:pPr>
      <w:r w:rsidRPr="00F21CD6">
        <w:rPr>
          <w:sz w:val="24"/>
          <w:szCs w:val="24"/>
        </w:rPr>
        <w:t xml:space="preserve">Инструктор по </w:t>
      </w:r>
      <w:proofErr w:type="gramStart"/>
      <w:r w:rsidRPr="00F21CD6">
        <w:rPr>
          <w:sz w:val="24"/>
          <w:szCs w:val="24"/>
        </w:rPr>
        <w:t>физической</w:t>
      </w:r>
      <w:proofErr w:type="gramEnd"/>
      <w:r w:rsidRPr="00F21CD6">
        <w:rPr>
          <w:sz w:val="24"/>
          <w:szCs w:val="24"/>
        </w:rPr>
        <w:t xml:space="preserve"> культуре</w:t>
      </w:r>
      <w:r>
        <w:rPr>
          <w:sz w:val="24"/>
          <w:szCs w:val="24"/>
        </w:rPr>
        <w:t>-2</w:t>
      </w:r>
    </w:p>
    <w:p w:rsidR="000A65E6" w:rsidRPr="00F21CD6" w:rsidRDefault="000A65E6" w:rsidP="007E5726">
      <w:pPr>
        <w:adjustRightInd w:val="0"/>
        <w:spacing w:line="360" w:lineRule="auto"/>
        <w:jc w:val="both"/>
        <w:rPr>
          <w:sz w:val="24"/>
          <w:szCs w:val="24"/>
        </w:rPr>
      </w:pPr>
      <w:r>
        <w:rPr>
          <w:sz w:val="24"/>
          <w:szCs w:val="24"/>
        </w:rPr>
        <w:t>Учитель-логопед -7</w:t>
      </w:r>
    </w:p>
    <w:p w:rsidR="000A65E6" w:rsidRDefault="000A65E6" w:rsidP="007E5726">
      <w:pPr>
        <w:adjustRightInd w:val="0"/>
        <w:spacing w:line="360" w:lineRule="auto"/>
        <w:jc w:val="both"/>
        <w:rPr>
          <w:sz w:val="24"/>
          <w:szCs w:val="24"/>
        </w:rPr>
      </w:pPr>
      <w:r w:rsidRPr="00F21CD6">
        <w:rPr>
          <w:sz w:val="24"/>
          <w:szCs w:val="24"/>
        </w:rPr>
        <w:t>Учебно-вспомогательный персонал-12</w:t>
      </w:r>
    </w:p>
    <w:p w:rsidR="000A65E6" w:rsidRDefault="000A65E6" w:rsidP="007E5726">
      <w:pPr>
        <w:pStyle w:val="Default"/>
        <w:spacing w:line="360" w:lineRule="auto"/>
        <w:jc w:val="both"/>
      </w:pPr>
      <w:r w:rsidRPr="00AB5462">
        <w:t>Педагогически</w:t>
      </w:r>
      <w:r>
        <w:t>ми кадрами МБДОУ укомплектовано.</w:t>
      </w:r>
    </w:p>
    <w:p w:rsidR="000A65E6" w:rsidRDefault="000A65E6" w:rsidP="007E5726">
      <w:pPr>
        <w:adjustRightInd w:val="0"/>
        <w:spacing w:line="360" w:lineRule="auto"/>
        <w:jc w:val="both"/>
        <w:rPr>
          <w:sz w:val="24"/>
          <w:szCs w:val="24"/>
        </w:rPr>
      </w:pPr>
    </w:p>
    <w:p w:rsidR="000A65E6" w:rsidRPr="00284B5B" w:rsidRDefault="000A65E6" w:rsidP="007E5726">
      <w:pPr>
        <w:pStyle w:val="Default"/>
        <w:spacing w:line="360" w:lineRule="auto"/>
        <w:jc w:val="both"/>
        <w:rPr>
          <w:b/>
          <w:iCs/>
        </w:rPr>
      </w:pPr>
      <w:r>
        <w:rPr>
          <w:b/>
          <w:iCs/>
        </w:rPr>
        <w:t>3.5</w:t>
      </w:r>
      <w:r w:rsidRPr="00284B5B">
        <w:rPr>
          <w:b/>
          <w:iCs/>
        </w:rPr>
        <w:t xml:space="preserve">. </w:t>
      </w:r>
      <w:r>
        <w:rPr>
          <w:b/>
          <w:iCs/>
        </w:rPr>
        <w:t>Р</w:t>
      </w:r>
      <w:r w:rsidRPr="00284B5B">
        <w:rPr>
          <w:b/>
          <w:iCs/>
        </w:rPr>
        <w:t xml:space="preserve">ежим и распорядок дня в дошкольных группах </w:t>
      </w:r>
    </w:p>
    <w:p w:rsidR="000A65E6" w:rsidRPr="00284B5B" w:rsidRDefault="000A65E6" w:rsidP="007E5726">
      <w:pPr>
        <w:adjustRightInd w:val="0"/>
        <w:spacing w:line="360" w:lineRule="auto"/>
        <w:jc w:val="both"/>
        <w:rPr>
          <w:sz w:val="24"/>
          <w:szCs w:val="24"/>
        </w:rPr>
      </w:pPr>
      <w:r w:rsidRPr="00284B5B">
        <w:rPr>
          <w:sz w:val="24"/>
          <w:szCs w:val="24"/>
        </w:rPr>
        <w:t>МБДОУ детский сад №91»Снегурочка»  работает в режиме пятидневной рабочей недели, суббота и воскресение – выходные дни. Согласно статье 112 Трудового Кодекса Российской Федерации, а также Постановления о переносе выходных дней Правительства РФ годовом календарном учебном графике учтены нерабочие (выходные и праздничные) дни.</w:t>
      </w:r>
    </w:p>
    <w:p w:rsidR="000A65E6" w:rsidRPr="00284B5B" w:rsidRDefault="000A65E6" w:rsidP="007E5726">
      <w:pPr>
        <w:adjustRightInd w:val="0"/>
        <w:spacing w:line="360" w:lineRule="auto"/>
        <w:jc w:val="both"/>
        <w:rPr>
          <w:sz w:val="24"/>
          <w:szCs w:val="24"/>
        </w:rPr>
      </w:pPr>
      <w:proofErr w:type="gramStart"/>
      <w:r w:rsidRPr="00284B5B">
        <w:rPr>
          <w:sz w:val="24"/>
          <w:szCs w:val="24"/>
        </w:rPr>
        <w:t>Дошкольные</w:t>
      </w:r>
      <w:proofErr w:type="gramEnd"/>
      <w:r w:rsidRPr="00284B5B">
        <w:rPr>
          <w:sz w:val="24"/>
          <w:szCs w:val="24"/>
        </w:rPr>
        <w:t xml:space="preserve"> образовательные группы функционируют в режиме полного дня.</w:t>
      </w:r>
    </w:p>
    <w:p w:rsidR="000A65E6" w:rsidRPr="00284B5B" w:rsidRDefault="000A65E6" w:rsidP="007E5726">
      <w:pPr>
        <w:pStyle w:val="Default"/>
        <w:spacing w:line="360" w:lineRule="auto"/>
        <w:jc w:val="both"/>
      </w:pPr>
      <w:r w:rsidRPr="00284B5B">
        <w:t xml:space="preserve">Распорядок дня– </w:t>
      </w:r>
      <w:proofErr w:type="gramStart"/>
      <w:r w:rsidRPr="00284B5B">
        <w:t>эт</w:t>
      </w:r>
      <w:proofErr w:type="gramEnd"/>
      <w:r w:rsidRPr="00284B5B">
        <w:t xml:space="preserve">о чередование видов деятельности по количеству времени, обеспечивающее нормальную жизнедеятельность человека. Правильный распорядок дня – это рациональная продолжительность и разумное чередование различных видов деятельности и отдыха детей в течение суток. </w:t>
      </w:r>
    </w:p>
    <w:p w:rsidR="000A65E6" w:rsidRPr="00284B5B" w:rsidRDefault="000A65E6" w:rsidP="007E5726">
      <w:pPr>
        <w:pStyle w:val="Default"/>
        <w:spacing w:line="360" w:lineRule="auto"/>
        <w:jc w:val="both"/>
      </w:pPr>
      <w:r w:rsidRPr="00284B5B">
        <w:t xml:space="preserve">Режим и распорядок дня разработан с учетом требований СанПиН 1.2.3685-21, условий реализации программы ДОУ, потребностей участников образовательных отношений. </w:t>
      </w:r>
    </w:p>
    <w:p w:rsidR="000A65E6" w:rsidRPr="00284B5B" w:rsidRDefault="000A65E6" w:rsidP="007E5726">
      <w:pPr>
        <w:pStyle w:val="Default"/>
        <w:spacing w:line="360" w:lineRule="auto"/>
        <w:jc w:val="both"/>
      </w:pPr>
      <w:r w:rsidRPr="00284B5B">
        <w:t>Основными компонентами режима в ДОУ являются: сон, пребывание на открытом воздухе (прогулка)</w:t>
      </w:r>
      <w:proofErr w:type="gramStart"/>
      <w:r w:rsidRPr="00284B5B">
        <w:t>,о</w:t>
      </w:r>
      <w:proofErr w:type="gramEnd"/>
      <w:r w:rsidRPr="00284B5B">
        <w:t xml:space="preserve">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0A65E6" w:rsidRPr="00284B5B" w:rsidRDefault="000A65E6" w:rsidP="007E5726">
      <w:pPr>
        <w:pStyle w:val="Default"/>
        <w:spacing w:line="360" w:lineRule="auto"/>
        <w:jc w:val="both"/>
      </w:pPr>
      <w:r w:rsidRPr="00284B5B">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284B5B">
        <w:t xml:space="preserve"> °С</w:t>
      </w:r>
      <w:proofErr w:type="gramEnd"/>
      <w:r w:rsidRPr="00284B5B">
        <w:t xml:space="preserve"> и скорости ветра более 7 м/с продолжительность прогулки для детей до 7 лет сокращается. При осуществлении режимных моментов учитываются также индивидуальные особенности ребёнка (длительность сна, вкусовые предпочтения, характер, темп деятельности и так далее). </w:t>
      </w:r>
    </w:p>
    <w:p w:rsidR="000A65E6" w:rsidRPr="00284B5B" w:rsidRDefault="000A65E6" w:rsidP="007E5726">
      <w:pPr>
        <w:pStyle w:val="Default"/>
        <w:spacing w:line="360" w:lineRule="auto"/>
        <w:jc w:val="both"/>
      </w:pPr>
      <w:proofErr w:type="gramStart"/>
      <w:r w:rsidRPr="00284B5B">
        <w:t>Ежедневная</w:t>
      </w:r>
      <w:proofErr w:type="gramEnd"/>
      <w:r w:rsidRPr="00284B5B">
        <w:t xml:space="preserve"> организации жизни и деятельности детей осуществляется с учетом: </w:t>
      </w:r>
    </w:p>
    <w:p w:rsidR="000A65E6" w:rsidRPr="00284B5B" w:rsidRDefault="000A65E6" w:rsidP="007E5726">
      <w:pPr>
        <w:pStyle w:val="Default"/>
        <w:spacing w:after="55" w:line="360" w:lineRule="auto"/>
        <w:jc w:val="both"/>
      </w:pPr>
      <w:r w:rsidRPr="00284B5B">
        <w:lastRenderedPageBreak/>
        <w:t xml:space="preserve">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0A65E6" w:rsidRPr="00284B5B" w:rsidRDefault="000A65E6" w:rsidP="007E5726">
      <w:pPr>
        <w:pStyle w:val="Default"/>
        <w:spacing w:line="360" w:lineRule="auto"/>
        <w:jc w:val="both"/>
      </w:pPr>
      <w:r w:rsidRPr="00284B5B">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0A65E6" w:rsidRPr="00284B5B" w:rsidRDefault="000A65E6" w:rsidP="007E5726">
      <w:pPr>
        <w:pStyle w:val="Default"/>
        <w:spacing w:line="360" w:lineRule="auto"/>
        <w:jc w:val="both"/>
      </w:pPr>
      <w:r>
        <w:t xml:space="preserve">    </w:t>
      </w:r>
      <w:r w:rsidRPr="00284B5B">
        <w:t xml:space="preserve">Организация режима дня. </w:t>
      </w:r>
    </w:p>
    <w:p w:rsidR="000A65E6" w:rsidRPr="00284B5B" w:rsidRDefault="000A65E6" w:rsidP="007E5726">
      <w:pPr>
        <w:pStyle w:val="Default"/>
        <w:spacing w:line="360" w:lineRule="auto"/>
        <w:jc w:val="both"/>
      </w:pPr>
      <w:r w:rsidRPr="00284B5B">
        <w:t xml:space="preserve">При проведении режимных процессов МБДОУ придерживается следующих правил: </w:t>
      </w:r>
    </w:p>
    <w:p w:rsidR="000A65E6" w:rsidRPr="00284B5B" w:rsidRDefault="000A65E6" w:rsidP="007E5726">
      <w:pPr>
        <w:pStyle w:val="Default"/>
        <w:spacing w:after="55" w:line="360" w:lineRule="auto"/>
        <w:jc w:val="both"/>
      </w:pPr>
      <w:r w:rsidRPr="00284B5B">
        <w:t> полное и своевременное удовлетворение всех органических потребностей детей (</w:t>
      </w:r>
      <w:proofErr w:type="gramStart"/>
      <w:r w:rsidRPr="00284B5B">
        <w:t>в</w:t>
      </w:r>
      <w:proofErr w:type="gramEnd"/>
      <w:r w:rsidRPr="00284B5B">
        <w:t xml:space="preserve"> сне, питании); </w:t>
      </w:r>
    </w:p>
    <w:p w:rsidR="000A65E6" w:rsidRPr="00284B5B" w:rsidRDefault="000A65E6" w:rsidP="007E5726">
      <w:pPr>
        <w:pStyle w:val="Default"/>
        <w:spacing w:after="55" w:line="360" w:lineRule="auto"/>
        <w:jc w:val="both"/>
      </w:pPr>
      <w:r w:rsidRPr="00284B5B">
        <w:t xml:space="preserve"> тщательный гигиенический уход, обеспечение чистоты тела, одежды, постели; </w:t>
      </w:r>
    </w:p>
    <w:p w:rsidR="000A65E6" w:rsidRPr="00284B5B" w:rsidRDefault="000A65E6" w:rsidP="007E5726">
      <w:pPr>
        <w:pStyle w:val="Default"/>
        <w:spacing w:after="55" w:line="360" w:lineRule="auto"/>
        <w:jc w:val="both"/>
      </w:pPr>
      <w:r w:rsidRPr="00284B5B">
        <w:t xml:space="preserve"> привлечение детей к посильному участию в режимных процессах; поощрение самостоятельности и активности; </w:t>
      </w:r>
    </w:p>
    <w:p w:rsidR="000A65E6" w:rsidRPr="00284B5B" w:rsidRDefault="000A65E6" w:rsidP="007E5726">
      <w:pPr>
        <w:pStyle w:val="Default"/>
        <w:spacing w:after="55" w:line="360" w:lineRule="auto"/>
        <w:jc w:val="both"/>
      </w:pPr>
      <w:r w:rsidRPr="00284B5B">
        <w:t xml:space="preserve"> формирование культурно-гигиенических навыков; </w:t>
      </w:r>
    </w:p>
    <w:p w:rsidR="000A65E6" w:rsidRPr="00284B5B" w:rsidRDefault="000A65E6" w:rsidP="007E5726">
      <w:pPr>
        <w:pStyle w:val="Default"/>
        <w:spacing w:after="55" w:line="360" w:lineRule="auto"/>
        <w:jc w:val="both"/>
      </w:pPr>
      <w:r w:rsidRPr="00284B5B">
        <w:t xml:space="preserve"> эмоциональное общение в ходе выполнения режимных процессов; </w:t>
      </w:r>
    </w:p>
    <w:p w:rsidR="000A65E6" w:rsidRPr="00284B5B" w:rsidRDefault="000A65E6" w:rsidP="007E5726">
      <w:pPr>
        <w:pStyle w:val="Default"/>
        <w:spacing w:after="55" w:line="360" w:lineRule="auto"/>
        <w:jc w:val="both"/>
      </w:pPr>
      <w:r w:rsidRPr="00284B5B">
        <w:t xml:space="preserve"> учет потребностей детей, индивидуальных особенностей каждого ребенка; </w:t>
      </w:r>
    </w:p>
    <w:p w:rsidR="000A65E6" w:rsidRPr="00284B5B" w:rsidRDefault="000A65E6" w:rsidP="007E5726">
      <w:pPr>
        <w:pStyle w:val="Default"/>
        <w:spacing w:line="360" w:lineRule="auto"/>
        <w:jc w:val="both"/>
      </w:pPr>
      <w:r w:rsidRPr="00284B5B">
        <w:t xml:space="preserve">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0A65E6" w:rsidRPr="00284B5B" w:rsidRDefault="000A65E6" w:rsidP="007E5726">
      <w:pPr>
        <w:pStyle w:val="Default"/>
        <w:spacing w:line="360" w:lineRule="auto"/>
        <w:jc w:val="both"/>
      </w:pPr>
      <w:r>
        <w:t xml:space="preserve">      </w:t>
      </w:r>
      <w:r w:rsidRPr="00284B5B">
        <w:t xml:space="preserve">Основные принципы построения режима дня: </w:t>
      </w:r>
    </w:p>
    <w:p w:rsidR="000A65E6" w:rsidRPr="00284B5B" w:rsidRDefault="000A65E6" w:rsidP="007E5726">
      <w:pPr>
        <w:pStyle w:val="Default"/>
        <w:spacing w:after="55" w:line="360" w:lineRule="auto"/>
        <w:jc w:val="both"/>
      </w:pPr>
      <w:r w:rsidRPr="00284B5B">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0A65E6" w:rsidRPr="00284B5B" w:rsidRDefault="000A65E6" w:rsidP="007E5726">
      <w:pPr>
        <w:pStyle w:val="Default"/>
        <w:spacing w:line="360" w:lineRule="auto"/>
        <w:jc w:val="both"/>
      </w:pPr>
      <w:r w:rsidRPr="00284B5B">
        <w:t xml:space="preserve"> соответствие правильности построения режима дня возрастным психофизиологическим особенностям дошкольника (для каждой возрастной группы определен свой режим дня). </w:t>
      </w:r>
    </w:p>
    <w:p w:rsidR="000A65E6" w:rsidRPr="00284B5B" w:rsidRDefault="000A65E6" w:rsidP="007E5726">
      <w:pPr>
        <w:spacing w:line="360" w:lineRule="auto"/>
        <w:jc w:val="both"/>
        <w:rPr>
          <w:sz w:val="24"/>
          <w:szCs w:val="24"/>
        </w:rPr>
      </w:pPr>
      <w:r w:rsidRPr="00284B5B">
        <w:rPr>
          <w:sz w:val="24"/>
          <w:szCs w:val="24"/>
        </w:rPr>
        <w:t xml:space="preserve"> организация режима дня проводится с учетом теплого и холодного периода года.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0A65E6" w:rsidRPr="00284B5B" w:rsidRDefault="000A65E6" w:rsidP="007E5726">
      <w:pPr>
        <w:spacing w:line="360" w:lineRule="auto"/>
        <w:jc w:val="both"/>
        <w:rPr>
          <w:sz w:val="24"/>
          <w:szCs w:val="24"/>
        </w:rPr>
      </w:pPr>
      <w:r>
        <w:rPr>
          <w:sz w:val="24"/>
          <w:szCs w:val="24"/>
        </w:rPr>
        <w:t xml:space="preserve">    </w:t>
      </w:r>
      <w:r w:rsidRPr="00284B5B">
        <w:rPr>
          <w:sz w:val="24"/>
          <w:szCs w:val="24"/>
        </w:rPr>
        <w:t xml:space="preserve">Режим дня ДОУ гибкий, однако, неизменными </w:t>
      </w:r>
      <w:proofErr w:type="gramStart"/>
      <w:r w:rsidRPr="00284B5B">
        <w:rPr>
          <w:sz w:val="24"/>
          <w:szCs w:val="24"/>
        </w:rPr>
        <w:t>остаются</w:t>
      </w:r>
      <w:proofErr w:type="gramEnd"/>
      <w:r w:rsidRPr="00284B5B">
        <w:rPr>
          <w:sz w:val="24"/>
          <w:szCs w:val="24"/>
        </w:rPr>
        <w:t xml:space="preserve"> время приема пищи, интервалы между </w:t>
      </w:r>
      <w:r w:rsidRPr="00284B5B">
        <w:rPr>
          <w:sz w:val="24"/>
          <w:szCs w:val="24"/>
        </w:rPr>
        <w:lastRenderedPageBreak/>
        <w:t>приемами пищи, обеспечение необходимой длительности суточного сна, время отхода ко сну; проведение ежедневной прогулки. При организации режима ДОУ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A65E6" w:rsidRPr="00284B5B" w:rsidRDefault="000A65E6" w:rsidP="007E5726">
      <w:pPr>
        <w:pStyle w:val="Default"/>
        <w:spacing w:line="360" w:lineRule="auto"/>
        <w:jc w:val="both"/>
      </w:pPr>
      <w:r>
        <w:t xml:space="preserve">      </w:t>
      </w:r>
      <w:r w:rsidRPr="00284B5B">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СанПиН 2.4.3648-20. </w:t>
      </w:r>
    </w:p>
    <w:p w:rsidR="000A65E6" w:rsidRPr="00284B5B" w:rsidRDefault="000A65E6" w:rsidP="007E5726">
      <w:pPr>
        <w:pStyle w:val="Default"/>
        <w:spacing w:line="360" w:lineRule="auto"/>
        <w:jc w:val="both"/>
      </w:pPr>
      <w:r w:rsidRPr="00284B5B">
        <w:t>В течение недели января ежегодно Программа реализуется в каникулярном режиме (только по направлениям физического и художественно-эстетического развития детей). В течение двух недель в сентябре и апреле (после образовательной работы) проводится психолого-педагогическая диагностика детей дошкольного возраста.</w:t>
      </w:r>
    </w:p>
    <w:p w:rsidR="000A65E6" w:rsidRPr="00284B5B" w:rsidRDefault="000A65E6" w:rsidP="007E5726">
      <w:pPr>
        <w:pStyle w:val="Default"/>
        <w:spacing w:line="360" w:lineRule="auto"/>
        <w:jc w:val="both"/>
      </w:pPr>
      <w:r w:rsidRPr="00284B5B">
        <w:t xml:space="preserve">Согласно пункту 2.10 СанПиН 2.4.3648-20 к организации образовательного процесса и режима дня в ДОУ соблюдаются следующие требования: </w:t>
      </w:r>
    </w:p>
    <w:p w:rsidR="000A65E6" w:rsidRPr="00284B5B" w:rsidRDefault="000A65E6" w:rsidP="007E5726">
      <w:pPr>
        <w:pStyle w:val="Default"/>
        <w:spacing w:after="55" w:line="360" w:lineRule="auto"/>
        <w:jc w:val="both"/>
      </w:pPr>
      <w:r w:rsidRPr="00284B5B">
        <w:t xml:space="preserve"> режим двигательной активности детей в течение дня организуется с учётом возрастных особенностей и состояния здоровья; </w:t>
      </w:r>
    </w:p>
    <w:p w:rsidR="000A65E6" w:rsidRPr="00284B5B" w:rsidRDefault="000A65E6" w:rsidP="007E5726">
      <w:pPr>
        <w:pStyle w:val="Default"/>
        <w:spacing w:after="55" w:line="360" w:lineRule="auto"/>
        <w:jc w:val="both"/>
      </w:pPr>
      <w:r w:rsidRPr="00284B5B">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284B5B">
        <w:t>контроль за</w:t>
      </w:r>
      <w:proofErr w:type="gramEnd"/>
      <w:r w:rsidRPr="00284B5B">
        <w:t xml:space="preserve"> осанкой, в том числе, во время письма, рисования и использования электронных средств обучения; </w:t>
      </w:r>
    </w:p>
    <w:p w:rsidR="000A65E6" w:rsidRPr="00284B5B" w:rsidRDefault="000A65E6" w:rsidP="007E5726">
      <w:pPr>
        <w:pStyle w:val="Default"/>
        <w:spacing w:after="55" w:line="360" w:lineRule="auto"/>
        <w:jc w:val="both"/>
      </w:pPr>
      <w:r w:rsidRPr="00284B5B">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w:t>
      </w:r>
    </w:p>
    <w:p w:rsidR="000A65E6" w:rsidRPr="00C474F7" w:rsidRDefault="000A65E6" w:rsidP="007E5726">
      <w:pPr>
        <w:pStyle w:val="Default"/>
        <w:spacing w:line="360" w:lineRule="auto"/>
        <w:jc w:val="both"/>
      </w:pPr>
      <w:r w:rsidRPr="00284B5B">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В дождливые, ветреные и морозные дни занятия физической культурой должны проводиться в зале. </w:t>
      </w:r>
    </w:p>
    <w:p w:rsidR="000A65E6" w:rsidRPr="000A65E6" w:rsidRDefault="000A65E6" w:rsidP="007E5726">
      <w:pPr>
        <w:pStyle w:val="11"/>
        <w:spacing w:line="360" w:lineRule="auto"/>
        <w:jc w:val="both"/>
        <w:rPr>
          <w:rFonts w:ascii="Times New Roman,Bold" w:hAnsi="Times New Roman,Bold" w:cs="Times New Roman,Bold"/>
          <w:b/>
          <w:bCs/>
          <w:sz w:val="24"/>
          <w:szCs w:val="24"/>
          <w:lang w:val="ru-RU"/>
        </w:rPr>
      </w:pPr>
    </w:p>
    <w:p w:rsidR="000A65E6" w:rsidRDefault="000A65E6" w:rsidP="007E5726">
      <w:pPr>
        <w:shd w:val="clear" w:color="auto" w:fill="FFFFFF"/>
        <w:adjustRightInd w:val="0"/>
        <w:spacing w:line="360" w:lineRule="auto"/>
        <w:jc w:val="both"/>
        <w:rPr>
          <w:b/>
          <w:color w:val="000000"/>
          <w:sz w:val="24"/>
          <w:szCs w:val="24"/>
        </w:rPr>
      </w:pPr>
    </w:p>
    <w:p w:rsidR="00014F1C" w:rsidRDefault="00014F1C" w:rsidP="007E5726">
      <w:pPr>
        <w:shd w:val="clear" w:color="auto" w:fill="FFFFFF"/>
        <w:adjustRightInd w:val="0"/>
        <w:spacing w:line="360" w:lineRule="auto"/>
        <w:jc w:val="both"/>
        <w:rPr>
          <w:b/>
          <w:color w:val="000000"/>
          <w:sz w:val="24"/>
          <w:szCs w:val="24"/>
        </w:rPr>
      </w:pPr>
    </w:p>
    <w:p w:rsidR="00014F1C" w:rsidRDefault="00014F1C" w:rsidP="007E5726">
      <w:pPr>
        <w:shd w:val="clear" w:color="auto" w:fill="FFFFFF"/>
        <w:adjustRightInd w:val="0"/>
        <w:spacing w:line="360" w:lineRule="auto"/>
        <w:jc w:val="both"/>
        <w:rPr>
          <w:b/>
          <w:color w:val="000000"/>
          <w:sz w:val="24"/>
          <w:szCs w:val="24"/>
        </w:rPr>
      </w:pPr>
    </w:p>
    <w:p w:rsidR="000A65E6" w:rsidRPr="00284B5B" w:rsidRDefault="000A65E6" w:rsidP="00014F1C">
      <w:pPr>
        <w:shd w:val="clear" w:color="auto" w:fill="FFFFFF"/>
        <w:adjustRightInd w:val="0"/>
        <w:spacing w:line="360" w:lineRule="auto"/>
        <w:jc w:val="center"/>
        <w:rPr>
          <w:b/>
          <w:color w:val="000000"/>
          <w:sz w:val="24"/>
          <w:szCs w:val="24"/>
        </w:rPr>
      </w:pPr>
      <w:r w:rsidRPr="00284B5B">
        <w:rPr>
          <w:b/>
          <w:color w:val="000000"/>
          <w:sz w:val="24"/>
          <w:szCs w:val="24"/>
        </w:rPr>
        <w:lastRenderedPageBreak/>
        <w:t>Режим дня для воспитанников</w:t>
      </w:r>
      <w:r w:rsidR="00014F1C">
        <w:rPr>
          <w:b/>
          <w:color w:val="000000"/>
          <w:sz w:val="24"/>
          <w:szCs w:val="24"/>
        </w:rPr>
        <w:t xml:space="preserve">           </w:t>
      </w:r>
      <w:r w:rsidRPr="00284B5B">
        <w:rPr>
          <w:b/>
          <w:color w:val="000000"/>
          <w:sz w:val="24"/>
          <w:szCs w:val="24"/>
        </w:rPr>
        <w:t>Холодный период  (сентябрь-май)</w:t>
      </w:r>
    </w:p>
    <w:tbl>
      <w:tblPr>
        <w:tblW w:w="5000" w:type="pct"/>
        <w:jc w:val="center"/>
        <w:tblCellMar>
          <w:left w:w="40" w:type="dxa"/>
          <w:right w:w="40" w:type="dxa"/>
        </w:tblCellMar>
        <w:tblLook w:val="0000"/>
      </w:tblPr>
      <w:tblGrid>
        <w:gridCol w:w="3127"/>
        <w:gridCol w:w="1127"/>
        <w:gridCol w:w="1411"/>
        <w:gridCol w:w="1248"/>
        <w:gridCol w:w="1249"/>
        <w:gridCol w:w="2117"/>
      </w:tblGrid>
      <w:tr w:rsidR="000A65E6" w:rsidRPr="002C3F43" w:rsidTr="000A65E6">
        <w:trPr>
          <w:trHeight w:val="547"/>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Содержание деятельности</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p>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Группа раннего возраста</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 xml:space="preserve"> Младшая группа</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Средняя группа</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Старшая</w:t>
            </w:r>
          </w:p>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группа</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proofErr w:type="gramStart"/>
            <w:r w:rsidRPr="00284B5B">
              <w:rPr>
                <w:b/>
                <w:color w:val="000000"/>
                <w:sz w:val="24"/>
                <w:szCs w:val="24"/>
              </w:rPr>
              <w:t>Подготовительная</w:t>
            </w:r>
            <w:proofErr w:type="gramEnd"/>
            <w:r w:rsidRPr="00284B5B">
              <w:rPr>
                <w:b/>
                <w:color w:val="000000"/>
                <w:sz w:val="24"/>
                <w:szCs w:val="24"/>
              </w:rPr>
              <w:t xml:space="preserve"> к школе группа</w:t>
            </w:r>
          </w:p>
          <w:p w:rsidR="000A65E6" w:rsidRPr="00284B5B" w:rsidRDefault="000A65E6" w:rsidP="007E5726">
            <w:pPr>
              <w:shd w:val="clear" w:color="auto" w:fill="FFFFFF"/>
              <w:adjustRightInd w:val="0"/>
              <w:spacing w:line="360" w:lineRule="auto"/>
              <w:jc w:val="both"/>
              <w:rPr>
                <w:b/>
                <w:color w:val="000000"/>
                <w:sz w:val="24"/>
                <w:szCs w:val="24"/>
              </w:rPr>
            </w:pPr>
          </w:p>
        </w:tc>
      </w:tr>
      <w:tr w:rsidR="000A65E6" w:rsidRPr="002C3F43" w:rsidTr="000A65E6">
        <w:trPr>
          <w:trHeight w:val="547"/>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Дома</w:t>
            </w:r>
          </w:p>
        </w:tc>
      </w:tr>
      <w:tr w:rsidR="000A65E6" w:rsidRPr="002C3F43" w:rsidTr="000A65E6">
        <w:trPr>
          <w:trHeight w:val="42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Подъём, утренний туалет</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6.30-7.30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tabs>
                <w:tab w:val="left" w:pos="486"/>
                <w:tab w:val="center" w:pos="1095"/>
              </w:tabs>
              <w:adjustRightInd w:val="0"/>
              <w:spacing w:line="360" w:lineRule="auto"/>
              <w:jc w:val="both"/>
              <w:rPr>
                <w:sz w:val="24"/>
                <w:szCs w:val="24"/>
              </w:rPr>
            </w:pPr>
            <w:r w:rsidRPr="00284B5B">
              <w:rPr>
                <w:color w:val="000000"/>
                <w:sz w:val="24"/>
                <w:szCs w:val="24"/>
              </w:rPr>
              <w:t>6.30-7.30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6.30-7.30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6.30-7.30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6.30-7.30</w:t>
            </w:r>
          </w:p>
        </w:tc>
      </w:tr>
      <w:tr w:rsidR="000A65E6" w:rsidRPr="002C3F43" w:rsidTr="000A65E6">
        <w:trPr>
          <w:trHeight w:val="528"/>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В      детском      саду</w:t>
            </w:r>
          </w:p>
        </w:tc>
      </w:tr>
      <w:tr w:rsidR="000A65E6" w:rsidRPr="002C3F43" w:rsidTr="000A65E6">
        <w:trPr>
          <w:trHeight w:val="1258"/>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Приём, осмотр. Игры, дежурство. Самостоятельная  деятельность. Утренняя гимнастика</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7.00-8.20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7.00-8.20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7.00-8.25</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7.00-8.30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7.00-8.30</w:t>
            </w:r>
          </w:p>
        </w:tc>
      </w:tr>
      <w:tr w:rsidR="000A65E6" w:rsidRPr="002C3F43" w:rsidTr="000A65E6">
        <w:trPr>
          <w:trHeight w:val="43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Подготовка к завтраку, завтрак</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8.20-8.50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8.20-8.50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8.25-8.50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8.30-8.50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8.30-8.50</w:t>
            </w:r>
          </w:p>
        </w:tc>
      </w:tr>
      <w:tr w:rsidR="000A65E6" w:rsidRPr="002C3F43" w:rsidTr="000A65E6">
        <w:trPr>
          <w:trHeight w:val="42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Подготовка к НОД</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8.50-9.00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8.50-9.00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8.50-9.00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8.50-9.00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8.50-9.00</w:t>
            </w:r>
          </w:p>
        </w:tc>
      </w:tr>
      <w:tr w:rsidR="000A65E6" w:rsidRPr="002C3F43" w:rsidTr="000A65E6">
        <w:trPr>
          <w:trHeight w:val="44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НОД</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9.00-10.00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9.00-10.00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9.00-10.45</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9.00-10.50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9.00-11.00</w:t>
            </w:r>
          </w:p>
        </w:tc>
      </w:tr>
      <w:tr w:rsidR="000A65E6" w:rsidRPr="002C3F43" w:rsidTr="000A65E6">
        <w:trPr>
          <w:trHeight w:val="43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Второй завтрак</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10.00-10.20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10.00-10.15</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10.45-11.00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10.50-11.00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11.00-11.10</w:t>
            </w:r>
          </w:p>
        </w:tc>
      </w:tr>
      <w:tr w:rsidR="000A65E6" w:rsidRPr="002C3F43" w:rsidTr="000A65E6">
        <w:trPr>
          <w:trHeight w:val="42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Подготовка к прогулке, прогулка</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10.20-11.30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10.15-12.00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11.00-12.15</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11.00-12.30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11.10-12.40</w:t>
            </w:r>
          </w:p>
        </w:tc>
      </w:tr>
      <w:tr w:rsidR="000A65E6" w:rsidRPr="002C3F43" w:rsidTr="000A65E6">
        <w:trPr>
          <w:trHeight w:val="42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Возвращение с прогулки</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11.30-12.00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12.00-12.20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12.15-12.30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12.30-12.40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12.40-12.50</w:t>
            </w:r>
          </w:p>
        </w:tc>
      </w:tr>
      <w:tr w:rsidR="000A65E6" w:rsidRPr="002C3F43" w:rsidTr="000A65E6">
        <w:trPr>
          <w:trHeight w:val="43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Подготовка к обеду, обед</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12.00-12.30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12.20-12.50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12.30-13.00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12.40-13.10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12.50-13.15</w:t>
            </w:r>
          </w:p>
        </w:tc>
      </w:tr>
      <w:tr w:rsidR="000A65E6" w:rsidRPr="002C3F43" w:rsidTr="000A65E6">
        <w:trPr>
          <w:trHeight w:val="42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Подготовка ко сну, дневной сон</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12.30-15.00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12.50-15.00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13.00-15.00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13.10-15.00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13.15-15.00</w:t>
            </w:r>
          </w:p>
        </w:tc>
      </w:tr>
      <w:tr w:rsidR="000A65E6" w:rsidRPr="002C3F43" w:rsidTr="000A65E6">
        <w:trPr>
          <w:trHeight w:val="43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Подъём детей, воздушные процедуры. Полдник.</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15.00-15.30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15.00-15.30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15.00-15.30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sz w:val="24"/>
                <w:szCs w:val="24"/>
              </w:rPr>
              <w:t>15.00-15.30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15.00-15.30</w:t>
            </w:r>
          </w:p>
        </w:tc>
      </w:tr>
      <w:tr w:rsidR="000A65E6" w:rsidRPr="002C3F43" w:rsidTr="00D92429">
        <w:trPr>
          <w:trHeight w:val="411"/>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 xml:space="preserve">Коррекционно-индивидуальная работа, НОД, игры. Совместная </w:t>
            </w:r>
            <w:proofErr w:type="gramStart"/>
            <w:r w:rsidRPr="00284B5B">
              <w:rPr>
                <w:color w:val="000000"/>
                <w:sz w:val="24"/>
                <w:szCs w:val="24"/>
              </w:rPr>
              <w:t>со</w:t>
            </w:r>
            <w:proofErr w:type="gramEnd"/>
            <w:r w:rsidRPr="00284B5B">
              <w:rPr>
                <w:color w:val="000000"/>
                <w:sz w:val="24"/>
                <w:szCs w:val="24"/>
              </w:rPr>
              <w:t xml:space="preserve"> взрослым деятельность. Самостоятельная </w:t>
            </w:r>
            <w:r w:rsidRPr="00284B5B">
              <w:rPr>
                <w:color w:val="000000"/>
                <w:sz w:val="24"/>
                <w:szCs w:val="24"/>
              </w:rPr>
              <w:lastRenderedPageBreak/>
              <w:t>деятельность детей</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lastRenderedPageBreak/>
              <w:t>15.30-16.00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15.30-16.10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15.30-16.15</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15.30-16.20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15.30-16.25</w:t>
            </w:r>
          </w:p>
        </w:tc>
      </w:tr>
      <w:tr w:rsidR="000A65E6" w:rsidRPr="002C3F43" w:rsidTr="000A65E6">
        <w:trPr>
          <w:trHeight w:val="43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lastRenderedPageBreak/>
              <w:t>Подготовка к ужину, ужин</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16.00-16.40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16.10-16.40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16.15-16.45</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16.20-16.50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16.25-16.50</w:t>
            </w:r>
          </w:p>
        </w:tc>
      </w:tr>
      <w:tr w:rsidR="000A65E6" w:rsidRPr="002C3F43" w:rsidTr="000A65E6">
        <w:trPr>
          <w:trHeight w:val="78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Подготовка к прогулке, прогулка.  Совместная деятельность с семьёй. Уход детей домой</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16.40-19.00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16.40-19.00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16.45-19.00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16.50-19.00</w:t>
            </w:r>
          </w:p>
        </w:tc>
      </w:tr>
      <w:tr w:rsidR="000A65E6" w:rsidRPr="002C3F43" w:rsidTr="000A65E6">
        <w:trPr>
          <w:trHeight w:val="468"/>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Дома</w:t>
            </w:r>
          </w:p>
        </w:tc>
      </w:tr>
      <w:tr w:rsidR="000A65E6" w:rsidRPr="002C3F43" w:rsidTr="000A65E6">
        <w:trPr>
          <w:trHeight w:val="42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Возвращение с прогулки. Ужин</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19.00-20.00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19.00-20.00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19.00-20.00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19.00-20.00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19.00-20.00</w:t>
            </w:r>
          </w:p>
        </w:tc>
      </w:tr>
      <w:tr w:rsidR="000A65E6" w:rsidRPr="002C3F43" w:rsidTr="000A65E6">
        <w:trPr>
          <w:trHeight w:val="442"/>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Игры. Гигиенические процедуры</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20.00-21.00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20.00-21.00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20.00-21.00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20.00-21.00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20.00-21.00</w:t>
            </w:r>
          </w:p>
        </w:tc>
      </w:tr>
      <w:tr w:rsidR="000A65E6" w:rsidRPr="002C3F43" w:rsidTr="000A65E6">
        <w:trPr>
          <w:trHeight w:val="480"/>
          <w:jc w:val="center"/>
        </w:trPr>
        <w:tc>
          <w:tcPr>
            <w:tcW w:w="152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Ночной сон</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21.00-6.30</w:t>
            </w:r>
          </w:p>
        </w:tc>
        <w:tc>
          <w:tcPr>
            <w:tcW w:w="69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21.00-6.30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21.00-6.30</w:t>
            </w:r>
          </w:p>
        </w:tc>
        <w:tc>
          <w:tcPr>
            <w:tcW w:w="61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21.00-6.30</w:t>
            </w:r>
          </w:p>
        </w:tc>
        <w:tc>
          <w:tcPr>
            <w:tcW w:w="1002"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21.00-6.30</w:t>
            </w:r>
          </w:p>
        </w:tc>
      </w:tr>
    </w:tbl>
    <w:p w:rsidR="00014F1C" w:rsidRDefault="00014F1C" w:rsidP="00014F1C">
      <w:pPr>
        <w:shd w:val="clear" w:color="auto" w:fill="FFFFFF"/>
        <w:adjustRightInd w:val="0"/>
        <w:spacing w:line="360" w:lineRule="auto"/>
        <w:jc w:val="center"/>
        <w:rPr>
          <w:b/>
          <w:color w:val="000000"/>
          <w:sz w:val="24"/>
          <w:szCs w:val="24"/>
        </w:rPr>
      </w:pPr>
    </w:p>
    <w:p w:rsidR="000A65E6" w:rsidRPr="00284B5B" w:rsidRDefault="000A65E6" w:rsidP="00014F1C">
      <w:pPr>
        <w:shd w:val="clear" w:color="auto" w:fill="FFFFFF"/>
        <w:adjustRightInd w:val="0"/>
        <w:spacing w:line="360" w:lineRule="auto"/>
        <w:jc w:val="center"/>
        <w:rPr>
          <w:b/>
          <w:color w:val="000000"/>
          <w:sz w:val="24"/>
          <w:szCs w:val="24"/>
        </w:rPr>
      </w:pPr>
      <w:r w:rsidRPr="00284B5B">
        <w:rPr>
          <w:b/>
          <w:color w:val="000000"/>
          <w:sz w:val="24"/>
          <w:szCs w:val="24"/>
        </w:rPr>
        <w:t>Режим дня для воспитанников</w:t>
      </w:r>
      <w:proofErr w:type="gramStart"/>
      <w:r>
        <w:rPr>
          <w:b/>
          <w:color w:val="000000"/>
          <w:sz w:val="24"/>
          <w:szCs w:val="24"/>
        </w:rPr>
        <w:t xml:space="preserve"> .</w:t>
      </w:r>
      <w:proofErr w:type="gramEnd"/>
      <w:r>
        <w:rPr>
          <w:b/>
          <w:color w:val="000000"/>
          <w:sz w:val="24"/>
          <w:szCs w:val="24"/>
        </w:rPr>
        <w:t xml:space="preserve"> </w:t>
      </w:r>
      <w:r w:rsidRPr="00284B5B">
        <w:rPr>
          <w:b/>
          <w:color w:val="000000"/>
          <w:sz w:val="24"/>
          <w:szCs w:val="24"/>
        </w:rPr>
        <w:t>Теплый период  (июнь-август)</w:t>
      </w:r>
    </w:p>
    <w:tbl>
      <w:tblPr>
        <w:tblW w:w="5390" w:type="pct"/>
        <w:tblInd w:w="2" w:type="dxa"/>
        <w:tblCellMar>
          <w:left w:w="40" w:type="dxa"/>
          <w:right w:w="40" w:type="dxa"/>
        </w:tblCellMar>
        <w:tblLook w:val="0000"/>
      </w:tblPr>
      <w:tblGrid>
        <w:gridCol w:w="3144"/>
        <w:gridCol w:w="1145"/>
        <w:gridCol w:w="1428"/>
        <w:gridCol w:w="1262"/>
        <w:gridCol w:w="1263"/>
        <w:gridCol w:w="2117"/>
        <w:gridCol w:w="722"/>
      </w:tblGrid>
      <w:tr w:rsidR="000A65E6" w:rsidRPr="00284B5B" w:rsidTr="000A65E6">
        <w:trPr>
          <w:gridAfter w:val="1"/>
          <w:wAfter w:w="362" w:type="pct"/>
          <w:trHeight w:val="547"/>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Содержание деятельности</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группа раннего возраста</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 xml:space="preserve"> Младшая группа</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Средняя группа</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Старшая</w:t>
            </w:r>
          </w:p>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группа</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proofErr w:type="gramStart"/>
            <w:r w:rsidRPr="00284B5B">
              <w:rPr>
                <w:b/>
                <w:color w:val="000000"/>
                <w:sz w:val="24"/>
                <w:szCs w:val="24"/>
              </w:rPr>
              <w:t>Подготовительная</w:t>
            </w:r>
            <w:proofErr w:type="gramEnd"/>
            <w:r w:rsidRPr="00284B5B">
              <w:rPr>
                <w:b/>
                <w:color w:val="000000"/>
                <w:sz w:val="24"/>
                <w:szCs w:val="24"/>
              </w:rPr>
              <w:t xml:space="preserve"> к школе группа</w:t>
            </w:r>
          </w:p>
          <w:p w:rsidR="000A65E6" w:rsidRPr="00284B5B" w:rsidRDefault="000A65E6" w:rsidP="007E5726">
            <w:pPr>
              <w:shd w:val="clear" w:color="auto" w:fill="FFFFFF"/>
              <w:adjustRightInd w:val="0"/>
              <w:spacing w:line="360" w:lineRule="auto"/>
              <w:jc w:val="both"/>
              <w:rPr>
                <w:b/>
                <w:color w:val="000000"/>
                <w:sz w:val="24"/>
                <w:szCs w:val="24"/>
              </w:rPr>
            </w:pPr>
          </w:p>
        </w:tc>
      </w:tr>
      <w:tr w:rsidR="000A65E6" w:rsidRPr="00284B5B" w:rsidTr="000A65E6">
        <w:trPr>
          <w:gridAfter w:val="1"/>
          <w:wAfter w:w="362" w:type="pct"/>
          <w:trHeight w:val="547"/>
        </w:trPr>
        <w:tc>
          <w:tcPr>
            <w:tcW w:w="4638"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Дома</w:t>
            </w:r>
          </w:p>
        </w:tc>
      </w:tr>
      <w:tr w:rsidR="000A65E6" w:rsidRPr="00284B5B" w:rsidTr="000A65E6">
        <w:trPr>
          <w:gridAfter w:val="1"/>
          <w:wAfter w:w="362" w:type="pct"/>
          <w:trHeight w:val="42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Подъём, утренний туалет</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6.30-7.30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tabs>
                <w:tab w:val="left" w:pos="486"/>
                <w:tab w:val="center" w:pos="1095"/>
              </w:tabs>
              <w:adjustRightInd w:val="0"/>
              <w:spacing w:line="360" w:lineRule="auto"/>
              <w:jc w:val="both"/>
              <w:rPr>
                <w:sz w:val="24"/>
                <w:szCs w:val="24"/>
              </w:rPr>
            </w:pPr>
            <w:r w:rsidRPr="00284B5B">
              <w:rPr>
                <w:color w:val="000000"/>
                <w:sz w:val="24"/>
                <w:szCs w:val="24"/>
              </w:rPr>
              <w:t>6.30-7.30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6.30-7.30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6.30-7.30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6.30-7.30</w:t>
            </w:r>
          </w:p>
        </w:tc>
      </w:tr>
      <w:tr w:rsidR="000A65E6" w:rsidRPr="00284B5B" w:rsidTr="000A65E6">
        <w:trPr>
          <w:gridAfter w:val="1"/>
          <w:wAfter w:w="362" w:type="pct"/>
          <w:trHeight w:val="528"/>
        </w:trPr>
        <w:tc>
          <w:tcPr>
            <w:tcW w:w="4638"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В      детском      саду</w:t>
            </w:r>
          </w:p>
        </w:tc>
      </w:tr>
      <w:tr w:rsidR="000A65E6" w:rsidRPr="00284B5B" w:rsidTr="000A65E6">
        <w:trPr>
          <w:gridAfter w:val="1"/>
          <w:wAfter w:w="362" w:type="pct"/>
          <w:trHeight w:val="1107"/>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Приём, осмотр. Игры, дежурство. Самостоятельная  деятельность. Утренняя гимнастика</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7.00-8.20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7.00-8.20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7.00-8.25</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7.00-8.30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7.00-8.30</w:t>
            </w:r>
          </w:p>
        </w:tc>
      </w:tr>
      <w:tr w:rsidR="000A65E6" w:rsidRPr="00284B5B" w:rsidTr="000A65E6">
        <w:trPr>
          <w:gridAfter w:val="1"/>
          <w:wAfter w:w="362" w:type="pct"/>
          <w:trHeight w:val="43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Подготовка к завтраку, завтрак</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8.20-9.00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8.20-8.55</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8.25-8.55</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8.30-9.00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8.30-9.00</w:t>
            </w:r>
          </w:p>
        </w:tc>
      </w:tr>
      <w:tr w:rsidR="000A65E6" w:rsidRPr="00284B5B" w:rsidTr="000A65E6">
        <w:trPr>
          <w:gridAfter w:val="1"/>
          <w:wAfter w:w="362" w:type="pct"/>
          <w:trHeight w:val="42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Подготовка к прогулке. Выход на прогулку.</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9.00-9.40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8.55-9.20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8.55-9.20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9.00-9.20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9.00-9.20</w:t>
            </w:r>
          </w:p>
        </w:tc>
      </w:tr>
      <w:tr w:rsidR="000A65E6" w:rsidRPr="00284B5B" w:rsidTr="000A65E6">
        <w:trPr>
          <w:gridAfter w:val="1"/>
          <w:wAfter w:w="362" w:type="pct"/>
          <w:trHeight w:val="44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 xml:space="preserve">Совместная </w:t>
            </w:r>
            <w:proofErr w:type="gramStart"/>
            <w:r w:rsidRPr="00284B5B">
              <w:rPr>
                <w:color w:val="000000"/>
                <w:sz w:val="24"/>
                <w:szCs w:val="24"/>
              </w:rPr>
              <w:t>со</w:t>
            </w:r>
            <w:proofErr w:type="gramEnd"/>
            <w:r w:rsidRPr="00284B5B">
              <w:rPr>
                <w:color w:val="000000"/>
                <w:sz w:val="24"/>
                <w:szCs w:val="24"/>
              </w:rPr>
              <w:t xml:space="preserve"> взрослым деятельность. Игры, наблюдения</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9.40-10.10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9.20-10.10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9.20-10.20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9.20-10.30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9.20-10.40</w:t>
            </w:r>
          </w:p>
        </w:tc>
      </w:tr>
      <w:tr w:rsidR="000A65E6" w:rsidRPr="00284B5B" w:rsidTr="000A65E6">
        <w:trPr>
          <w:gridAfter w:val="1"/>
          <w:wAfter w:w="362" w:type="pct"/>
          <w:trHeight w:val="540"/>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Второй завтрак</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10.10-</w:t>
            </w:r>
            <w:r w:rsidRPr="00284B5B">
              <w:rPr>
                <w:sz w:val="24"/>
                <w:szCs w:val="24"/>
              </w:rPr>
              <w:lastRenderedPageBreak/>
              <w:t>10.30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lastRenderedPageBreak/>
              <w:t>10.10-10.30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10.20-10.40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10.30-10.50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10.40-11.00</w:t>
            </w:r>
          </w:p>
        </w:tc>
      </w:tr>
      <w:tr w:rsidR="000A65E6" w:rsidRPr="00284B5B" w:rsidTr="000A65E6">
        <w:trPr>
          <w:gridAfter w:val="1"/>
          <w:wAfter w:w="362" w:type="pct"/>
          <w:trHeight w:val="42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lastRenderedPageBreak/>
              <w:t>Воздушные и солнечные ванны. Труд. Игры. Самостоятельная деятельность детей.</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10.30-11.40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10.30-11.50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10.40-12.15</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10.50-12.20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11.00-12.25</w:t>
            </w:r>
          </w:p>
        </w:tc>
      </w:tr>
      <w:tr w:rsidR="000A65E6" w:rsidRPr="00284B5B" w:rsidTr="000A65E6">
        <w:trPr>
          <w:gridAfter w:val="1"/>
          <w:wAfter w:w="362" w:type="pct"/>
          <w:trHeight w:val="598"/>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Возвращение с прогулки. Водные процедуры.</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11.40-12.10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11.50-12.20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12.15-12.35</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12.20-12.40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12.25-12.45</w:t>
            </w:r>
          </w:p>
        </w:tc>
      </w:tr>
      <w:tr w:rsidR="000A65E6" w:rsidRPr="00284B5B" w:rsidTr="000A65E6">
        <w:trPr>
          <w:gridAfter w:val="1"/>
          <w:wAfter w:w="362" w:type="pct"/>
          <w:trHeight w:val="43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Подготовка к обеду, обед</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12.10-12.40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12.20-12.50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12.35-13.05</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12.40-13.10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12.45-13.15</w:t>
            </w:r>
          </w:p>
        </w:tc>
      </w:tr>
      <w:tr w:rsidR="000A65E6" w:rsidRPr="00284B5B" w:rsidTr="000A65E6">
        <w:trPr>
          <w:gridAfter w:val="1"/>
          <w:wAfter w:w="362" w:type="pct"/>
          <w:trHeight w:val="42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Подготовка ко сну, дневной сон</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12.40-15.00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12.50-15.00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13.05-15.00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13.10-15.00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13.15-15.00</w:t>
            </w:r>
          </w:p>
        </w:tc>
      </w:tr>
      <w:tr w:rsidR="000A65E6" w:rsidRPr="00284B5B" w:rsidTr="000A65E6">
        <w:trPr>
          <w:gridAfter w:val="1"/>
          <w:wAfter w:w="362" w:type="pct"/>
          <w:trHeight w:val="43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Подъём детей. Закаливающие процедуры. Полдник.</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15.00-15.30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15.00-15.25</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15.00-15.30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sz w:val="24"/>
                <w:szCs w:val="24"/>
              </w:rPr>
              <w:t>15.00-15.30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15.00-15.30</w:t>
            </w:r>
          </w:p>
        </w:tc>
      </w:tr>
      <w:tr w:rsidR="000A65E6" w:rsidRPr="00284B5B" w:rsidTr="000A65E6">
        <w:trPr>
          <w:gridAfter w:val="1"/>
          <w:wAfter w:w="362" w:type="pct"/>
          <w:trHeight w:val="955"/>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 xml:space="preserve">Игры. Совместная </w:t>
            </w:r>
            <w:proofErr w:type="gramStart"/>
            <w:r w:rsidRPr="00284B5B">
              <w:rPr>
                <w:color w:val="000000"/>
                <w:sz w:val="24"/>
                <w:szCs w:val="24"/>
              </w:rPr>
              <w:t>со</w:t>
            </w:r>
            <w:proofErr w:type="gramEnd"/>
            <w:r w:rsidRPr="00284B5B">
              <w:rPr>
                <w:color w:val="000000"/>
                <w:sz w:val="24"/>
                <w:szCs w:val="24"/>
              </w:rPr>
              <w:t xml:space="preserve"> взрослым деятельность. Самостоятельная деятельность детей</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15.30-16.00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15.25-16.00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15.30-16.10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15.30-16.20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15.30-16.25</w:t>
            </w:r>
          </w:p>
        </w:tc>
      </w:tr>
      <w:tr w:rsidR="000A65E6" w:rsidRPr="00284B5B" w:rsidTr="000A65E6">
        <w:trPr>
          <w:gridAfter w:val="1"/>
          <w:wAfter w:w="362" w:type="pct"/>
          <w:trHeight w:val="43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Подготовка к ужину, ужин</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16.00-16.30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16.00-16.30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16.10-16.40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16.20-16.50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16.25-16.50</w:t>
            </w:r>
          </w:p>
        </w:tc>
      </w:tr>
      <w:tr w:rsidR="000A65E6" w:rsidRPr="00284B5B" w:rsidTr="000A65E6">
        <w:trPr>
          <w:gridAfter w:val="1"/>
          <w:wAfter w:w="362" w:type="pct"/>
          <w:trHeight w:val="78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Подготовка к прогулке, прогулка.  Совместная деятельность с семьёй. Уход детей домой</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pacing w:line="360" w:lineRule="auto"/>
              <w:jc w:val="both"/>
              <w:rPr>
                <w:sz w:val="24"/>
                <w:szCs w:val="24"/>
              </w:rPr>
            </w:pPr>
            <w:r w:rsidRPr="00284B5B">
              <w:rPr>
                <w:sz w:val="24"/>
                <w:szCs w:val="24"/>
              </w:rPr>
              <w:t>16.30-19.00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sz w:val="24"/>
                <w:szCs w:val="24"/>
              </w:rPr>
              <w:t>16.30-19.00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16.40-19.00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16.50-19.00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16.50-19.00</w:t>
            </w:r>
          </w:p>
        </w:tc>
      </w:tr>
      <w:tr w:rsidR="000A65E6" w:rsidRPr="00284B5B" w:rsidTr="000A65E6">
        <w:trPr>
          <w:trHeight w:val="456"/>
        </w:trPr>
        <w:tc>
          <w:tcPr>
            <w:tcW w:w="4638"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b/>
                <w:color w:val="000000"/>
                <w:sz w:val="24"/>
                <w:szCs w:val="24"/>
              </w:rPr>
            </w:pPr>
            <w:r w:rsidRPr="00284B5B">
              <w:rPr>
                <w:b/>
                <w:color w:val="000000"/>
                <w:sz w:val="24"/>
                <w:szCs w:val="24"/>
              </w:rPr>
              <w:t>Дома</w:t>
            </w:r>
          </w:p>
        </w:tc>
        <w:tc>
          <w:tcPr>
            <w:tcW w:w="362" w:type="pct"/>
            <w:vAlign w:val="center"/>
          </w:tcPr>
          <w:p w:rsidR="000A65E6" w:rsidRPr="00284B5B" w:rsidRDefault="000A65E6" w:rsidP="007E5726">
            <w:pPr>
              <w:spacing w:line="360" w:lineRule="auto"/>
              <w:jc w:val="both"/>
              <w:rPr>
                <w:b/>
                <w:sz w:val="24"/>
                <w:szCs w:val="24"/>
              </w:rPr>
            </w:pPr>
          </w:p>
        </w:tc>
      </w:tr>
      <w:tr w:rsidR="000A65E6" w:rsidRPr="00284B5B" w:rsidTr="000A65E6">
        <w:trPr>
          <w:gridAfter w:val="1"/>
          <w:wAfter w:w="362" w:type="pct"/>
          <w:trHeight w:val="42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Возвращение с прогулки. Ужин</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19.00-20.00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19.00-20.00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19.00-20.00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19.00-20.00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19.00-20.00</w:t>
            </w:r>
          </w:p>
        </w:tc>
      </w:tr>
      <w:tr w:rsidR="000A65E6" w:rsidRPr="00284B5B" w:rsidTr="000A65E6">
        <w:trPr>
          <w:gridAfter w:val="1"/>
          <w:wAfter w:w="362" w:type="pct"/>
          <w:trHeight w:val="442"/>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Игры. Гигиенические процедуры</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20.00-21.00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20.00-21.00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20.00-21.00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20.00-21.00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20.00-21.00</w:t>
            </w:r>
          </w:p>
        </w:tc>
      </w:tr>
      <w:tr w:rsidR="000A65E6" w:rsidRPr="00284B5B" w:rsidTr="000A65E6">
        <w:trPr>
          <w:gridAfter w:val="1"/>
          <w:wAfter w:w="362" w:type="pct"/>
          <w:trHeight w:val="480"/>
        </w:trPr>
        <w:tc>
          <w:tcPr>
            <w:tcW w:w="1455"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Ночной сон</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21.00-6.30</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sz w:val="24"/>
                <w:szCs w:val="24"/>
              </w:rPr>
            </w:pPr>
            <w:r w:rsidRPr="00284B5B">
              <w:rPr>
                <w:color w:val="000000"/>
                <w:sz w:val="24"/>
                <w:szCs w:val="24"/>
              </w:rPr>
              <w:t>21.00-6.30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21.00-6.30</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21.00-6.30</w:t>
            </w:r>
          </w:p>
        </w:tc>
        <w:tc>
          <w:tcPr>
            <w:tcW w:w="737" w:type="pct"/>
            <w:tcBorders>
              <w:top w:val="single" w:sz="6" w:space="0" w:color="auto"/>
              <w:left w:val="single" w:sz="6" w:space="0" w:color="auto"/>
              <w:bottom w:val="single" w:sz="6" w:space="0" w:color="auto"/>
              <w:right w:val="single" w:sz="6" w:space="0" w:color="auto"/>
            </w:tcBorders>
            <w:shd w:val="clear" w:color="auto" w:fill="FFFFFF"/>
            <w:vAlign w:val="center"/>
          </w:tcPr>
          <w:p w:rsidR="000A65E6" w:rsidRPr="00284B5B" w:rsidRDefault="000A65E6" w:rsidP="007E5726">
            <w:pPr>
              <w:shd w:val="clear" w:color="auto" w:fill="FFFFFF"/>
              <w:adjustRightInd w:val="0"/>
              <w:spacing w:line="360" w:lineRule="auto"/>
              <w:jc w:val="both"/>
              <w:rPr>
                <w:color w:val="000000"/>
                <w:sz w:val="24"/>
                <w:szCs w:val="24"/>
              </w:rPr>
            </w:pPr>
            <w:r w:rsidRPr="00284B5B">
              <w:rPr>
                <w:color w:val="000000"/>
                <w:sz w:val="24"/>
                <w:szCs w:val="24"/>
              </w:rPr>
              <w:t>21.00-6.30</w:t>
            </w:r>
          </w:p>
        </w:tc>
      </w:tr>
    </w:tbl>
    <w:p w:rsidR="00014F1C" w:rsidRDefault="00014F1C" w:rsidP="007E5726">
      <w:pPr>
        <w:adjustRightInd w:val="0"/>
        <w:spacing w:line="360" w:lineRule="auto"/>
        <w:jc w:val="both"/>
        <w:rPr>
          <w:bCs/>
          <w:iCs/>
          <w:sz w:val="24"/>
          <w:szCs w:val="24"/>
        </w:rPr>
      </w:pPr>
    </w:p>
    <w:p w:rsidR="00014F1C" w:rsidRDefault="00014F1C" w:rsidP="007E5726">
      <w:pPr>
        <w:adjustRightInd w:val="0"/>
        <w:spacing w:line="360" w:lineRule="auto"/>
        <w:jc w:val="both"/>
        <w:rPr>
          <w:bCs/>
          <w:iCs/>
          <w:sz w:val="24"/>
          <w:szCs w:val="24"/>
        </w:rPr>
      </w:pPr>
    </w:p>
    <w:p w:rsidR="00014F1C" w:rsidRDefault="00014F1C" w:rsidP="007E5726">
      <w:pPr>
        <w:adjustRightInd w:val="0"/>
        <w:spacing w:line="360" w:lineRule="auto"/>
        <w:jc w:val="both"/>
        <w:rPr>
          <w:bCs/>
          <w:iCs/>
          <w:sz w:val="24"/>
          <w:szCs w:val="24"/>
        </w:rPr>
      </w:pPr>
    </w:p>
    <w:p w:rsidR="005A4AA5" w:rsidRPr="00CB7C36" w:rsidRDefault="005A4AA5" w:rsidP="007E5726">
      <w:pPr>
        <w:adjustRightInd w:val="0"/>
        <w:spacing w:line="360" w:lineRule="auto"/>
        <w:jc w:val="both"/>
        <w:rPr>
          <w:bCs/>
          <w:iCs/>
          <w:sz w:val="24"/>
          <w:szCs w:val="24"/>
        </w:rPr>
      </w:pPr>
      <w:r w:rsidRPr="00CB7C36">
        <w:rPr>
          <w:bCs/>
          <w:iCs/>
          <w:sz w:val="24"/>
          <w:szCs w:val="24"/>
        </w:rPr>
        <w:t xml:space="preserve">Учебный год в группе компенсирующей направленности для детей с тяжелыми нарушениями речи (общим недоразвитием речи) начинается первого сентября, длится девять месяцев (до первого </w:t>
      </w:r>
      <w:r w:rsidRPr="00CB7C36">
        <w:rPr>
          <w:bCs/>
          <w:iCs/>
          <w:sz w:val="24"/>
          <w:szCs w:val="24"/>
        </w:rPr>
        <w:lastRenderedPageBreak/>
        <w:t>июня) и условно делится на три периода:</w:t>
      </w:r>
    </w:p>
    <w:p w:rsidR="005A4AA5" w:rsidRPr="00CB7C36" w:rsidRDefault="005A4AA5" w:rsidP="007E5726">
      <w:pPr>
        <w:adjustRightInd w:val="0"/>
        <w:spacing w:line="360" w:lineRule="auto"/>
        <w:ind w:firstLine="709"/>
        <w:jc w:val="both"/>
        <w:rPr>
          <w:bCs/>
          <w:iCs/>
          <w:sz w:val="24"/>
          <w:szCs w:val="24"/>
        </w:rPr>
      </w:pPr>
      <w:r w:rsidRPr="00CB7C36">
        <w:rPr>
          <w:bCs/>
          <w:iCs/>
          <w:sz w:val="24"/>
          <w:szCs w:val="24"/>
        </w:rPr>
        <w:t>I период - сентябрь, октябрь, ноябрь;</w:t>
      </w:r>
    </w:p>
    <w:p w:rsidR="005A4AA5" w:rsidRPr="00CB7C36" w:rsidRDefault="005A4AA5" w:rsidP="007E5726">
      <w:pPr>
        <w:adjustRightInd w:val="0"/>
        <w:spacing w:line="360" w:lineRule="auto"/>
        <w:ind w:firstLine="709"/>
        <w:jc w:val="both"/>
        <w:rPr>
          <w:bCs/>
          <w:iCs/>
          <w:sz w:val="24"/>
          <w:szCs w:val="24"/>
        </w:rPr>
      </w:pPr>
      <w:r w:rsidRPr="00CB7C36">
        <w:rPr>
          <w:bCs/>
          <w:iCs/>
          <w:sz w:val="24"/>
          <w:szCs w:val="24"/>
        </w:rPr>
        <w:t>II период - декабрь, январь, февраль;</w:t>
      </w:r>
    </w:p>
    <w:p w:rsidR="005A4AA5" w:rsidRPr="00CB7C36" w:rsidRDefault="005A4AA5" w:rsidP="007E5726">
      <w:pPr>
        <w:adjustRightInd w:val="0"/>
        <w:spacing w:line="360" w:lineRule="auto"/>
        <w:ind w:firstLine="709"/>
        <w:jc w:val="both"/>
        <w:rPr>
          <w:bCs/>
          <w:iCs/>
          <w:sz w:val="24"/>
          <w:szCs w:val="24"/>
        </w:rPr>
      </w:pPr>
      <w:r w:rsidRPr="00CB7C36">
        <w:rPr>
          <w:bCs/>
          <w:iCs/>
          <w:sz w:val="24"/>
          <w:szCs w:val="24"/>
        </w:rPr>
        <w:t>III период - март, апрель, май.</w:t>
      </w:r>
    </w:p>
    <w:p w:rsidR="005A4AA5" w:rsidRPr="00CB7C36" w:rsidRDefault="005A4AA5" w:rsidP="007E5726">
      <w:pPr>
        <w:adjustRightInd w:val="0"/>
        <w:spacing w:line="360" w:lineRule="auto"/>
        <w:ind w:firstLine="709"/>
        <w:jc w:val="both"/>
        <w:rPr>
          <w:bCs/>
          <w:iCs/>
          <w:sz w:val="24"/>
          <w:szCs w:val="24"/>
        </w:rPr>
      </w:pPr>
      <w:r w:rsidRPr="00CB7C36">
        <w:rPr>
          <w:bCs/>
          <w:iCs/>
          <w:sz w:val="24"/>
          <w:szCs w:val="24"/>
        </w:rPr>
        <w:t>Как правило, сентябрь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адаптированной образовательной программы.</w:t>
      </w:r>
    </w:p>
    <w:p w:rsidR="005A4AA5" w:rsidRPr="00CB7C36" w:rsidRDefault="005A4AA5" w:rsidP="007E5726">
      <w:pPr>
        <w:adjustRightInd w:val="0"/>
        <w:spacing w:line="360" w:lineRule="auto"/>
        <w:ind w:firstLine="709"/>
        <w:jc w:val="both"/>
        <w:rPr>
          <w:bCs/>
          <w:iCs/>
          <w:sz w:val="24"/>
          <w:szCs w:val="24"/>
        </w:rPr>
      </w:pPr>
      <w:r w:rsidRPr="00CB7C36">
        <w:rPr>
          <w:bCs/>
          <w:iCs/>
          <w:sz w:val="24"/>
          <w:szCs w:val="24"/>
        </w:rPr>
        <w:t xml:space="preserve">В коррекционной группе логопедом проводится основная форма ОД – фронтальное занятие. Ежедневно логопед проводит индивидуальную коррекционную работу с детьми в первой и во второй  половине дня или индивидуальные занятия с детьми в присутствии родителей (один раз в неделю или по мере необходимости), также консультирование родителей во второй половине дня. Вечерние приемы родителей логопед назначает еженедельно или по мере необходимости. </w:t>
      </w:r>
    </w:p>
    <w:p w:rsidR="005A4AA5" w:rsidRPr="00CB7C36" w:rsidRDefault="005A4AA5" w:rsidP="007E5726">
      <w:pPr>
        <w:spacing w:line="360" w:lineRule="auto"/>
        <w:ind w:firstLine="708"/>
        <w:jc w:val="both"/>
        <w:rPr>
          <w:sz w:val="24"/>
          <w:szCs w:val="24"/>
        </w:rPr>
      </w:pPr>
      <w:proofErr w:type="gramStart"/>
      <w:r w:rsidRPr="00CB7C36">
        <w:rPr>
          <w:b/>
          <w:i/>
          <w:sz w:val="24"/>
          <w:szCs w:val="24"/>
        </w:rPr>
        <w:t xml:space="preserve">Реализация организованной коррекционно-образовательной деятельности </w:t>
      </w:r>
      <w:r w:rsidRPr="00CB7C36">
        <w:rPr>
          <w:sz w:val="24"/>
          <w:szCs w:val="24"/>
        </w:rPr>
        <w:t>включает в себя  индивидуальные, подгрупповые и фронтальные ООД по направлениям:</w:t>
      </w:r>
      <w:proofErr w:type="gramEnd"/>
    </w:p>
    <w:p w:rsidR="005A4AA5" w:rsidRPr="00CB7C36" w:rsidRDefault="005A4AA5" w:rsidP="007E5726">
      <w:pPr>
        <w:pStyle w:val="a5"/>
        <w:widowControl/>
        <w:numPr>
          <w:ilvl w:val="0"/>
          <w:numId w:val="66"/>
        </w:numPr>
        <w:autoSpaceDE/>
        <w:autoSpaceDN/>
        <w:spacing w:line="360" w:lineRule="auto"/>
        <w:contextualSpacing/>
        <w:rPr>
          <w:sz w:val="24"/>
          <w:szCs w:val="24"/>
        </w:rPr>
      </w:pPr>
      <w:r w:rsidRPr="00CB7C36">
        <w:rPr>
          <w:sz w:val="24"/>
          <w:szCs w:val="24"/>
        </w:rPr>
        <w:t xml:space="preserve">по формированию лексико-грамматических средств языка и                               развитию связной речи; </w:t>
      </w:r>
    </w:p>
    <w:p w:rsidR="005A4AA5" w:rsidRPr="00CB7C36" w:rsidRDefault="005A4AA5" w:rsidP="007E5726">
      <w:pPr>
        <w:pStyle w:val="a5"/>
        <w:widowControl/>
        <w:numPr>
          <w:ilvl w:val="0"/>
          <w:numId w:val="66"/>
        </w:numPr>
        <w:autoSpaceDE/>
        <w:autoSpaceDN/>
        <w:spacing w:line="360" w:lineRule="auto"/>
        <w:contextualSpacing/>
        <w:rPr>
          <w:sz w:val="24"/>
          <w:szCs w:val="24"/>
        </w:rPr>
      </w:pPr>
      <w:r w:rsidRPr="00CB7C36">
        <w:rPr>
          <w:sz w:val="24"/>
          <w:szCs w:val="24"/>
        </w:rPr>
        <w:t>по развитию фонетико – фонематической системы языка и навыков языкового анализа;</w:t>
      </w:r>
    </w:p>
    <w:p w:rsidR="005A4AA5" w:rsidRPr="00014F1C" w:rsidRDefault="005A4AA5" w:rsidP="00014F1C">
      <w:pPr>
        <w:pStyle w:val="a5"/>
        <w:widowControl/>
        <w:numPr>
          <w:ilvl w:val="0"/>
          <w:numId w:val="66"/>
        </w:numPr>
        <w:autoSpaceDE/>
        <w:autoSpaceDN/>
        <w:spacing w:line="360" w:lineRule="auto"/>
        <w:contextualSpacing/>
        <w:rPr>
          <w:b/>
          <w:sz w:val="24"/>
          <w:szCs w:val="24"/>
        </w:rPr>
      </w:pPr>
      <w:r w:rsidRPr="00CB7C36">
        <w:rPr>
          <w:sz w:val="24"/>
          <w:szCs w:val="24"/>
        </w:rPr>
        <w:t>подготовка к обучению грамоте (в подготовительной к школе группе).</w:t>
      </w:r>
    </w:p>
    <w:p w:rsidR="005A4AA5" w:rsidRDefault="003729C6" w:rsidP="00014F1C">
      <w:pPr>
        <w:adjustRightInd w:val="0"/>
        <w:spacing w:line="360" w:lineRule="auto"/>
        <w:ind w:firstLine="709"/>
        <w:jc w:val="both"/>
        <w:rPr>
          <w:b/>
          <w:bCs/>
          <w:iCs/>
          <w:sz w:val="24"/>
          <w:szCs w:val="24"/>
        </w:rPr>
      </w:pPr>
      <w:r w:rsidRPr="00CB7C36">
        <w:rPr>
          <w:sz w:val="24"/>
          <w:szCs w:val="24"/>
        </w:rPr>
        <w:t xml:space="preserve">Логопедические занятия подразделяются </w:t>
      </w:r>
      <w:proofErr w:type="gramStart"/>
      <w:r w:rsidRPr="00CB7C36">
        <w:rPr>
          <w:sz w:val="24"/>
          <w:szCs w:val="24"/>
        </w:rPr>
        <w:t>на</w:t>
      </w:r>
      <w:proofErr w:type="gramEnd"/>
      <w:r w:rsidRPr="00CB7C36">
        <w:rPr>
          <w:sz w:val="24"/>
          <w:szCs w:val="24"/>
        </w:rPr>
        <w:t xml:space="preserve"> фронтальные, подгрупповые и индивидуальные.  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w:t>
      </w:r>
      <w:r w:rsidRPr="00CB7C36">
        <w:rPr>
          <w:b/>
          <w:bCs/>
          <w:iCs/>
          <w:sz w:val="24"/>
          <w:szCs w:val="24"/>
        </w:rPr>
        <w:t xml:space="preserve"> </w:t>
      </w:r>
    </w:p>
    <w:p w:rsidR="003729C6" w:rsidRPr="00CB7C36" w:rsidRDefault="003729C6" w:rsidP="007E5726">
      <w:pPr>
        <w:adjustRightInd w:val="0"/>
        <w:spacing w:line="360" w:lineRule="auto"/>
        <w:jc w:val="both"/>
        <w:rPr>
          <w:b/>
          <w:bCs/>
          <w:i/>
          <w:iCs/>
          <w:sz w:val="24"/>
          <w:szCs w:val="24"/>
        </w:rPr>
      </w:pPr>
      <w:proofErr w:type="gramStart"/>
      <w:r w:rsidRPr="00CB7C36">
        <w:rPr>
          <w:b/>
          <w:bCs/>
          <w:i/>
          <w:iCs/>
          <w:sz w:val="24"/>
          <w:szCs w:val="24"/>
        </w:rPr>
        <w:t>Подготовительная</w:t>
      </w:r>
      <w:proofErr w:type="gramEnd"/>
      <w:r w:rsidRPr="00CB7C36">
        <w:rPr>
          <w:b/>
          <w:bCs/>
          <w:i/>
          <w:iCs/>
          <w:sz w:val="24"/>
          <w:szCs w:val="24"/>
        </w:rPr>
        <w:t xml:space="preserve"> к школе группа (с 6 до 7 лет)</w:t>
      </w:r>
    </w:p>
    <w:p w:rsidR="003729C6" w:rsidRPr="00CB7C36" w:rsidRDefault="003729C6" w:rsidP="007E5726">
      <w:pPr>
        <w:spacing w:line="360" w:lineRule="auto"/>
        <w:jc w:val="both"/>
        <w:rPr>
          <w:b/>
          <w:sz w:val="24"/>
          <w:szCs w:val="24"/>
        </w:rPr>
      </w:pPr>
      <w:r w:rsidRPr="00CB7C36">
        <w:rPr>
          <w:bCs/>
          <w:iCs/>
          <w:sz w:val="24"/>
          <w:szCs w:val="24"/>
        </w:rPr>
        <w:t xml:space="preserve">В подготовительной к школе группе компенсирующей направленности для детей с тяжелыми нарушениями речи (ОНР)  проводится в неделю 13  </w:t>
      </w:r>
      <w:r w:rsidRPr="00CB7C36">
        <w:rPr>
          <w:b/>
          <w:bCs/>
          <w:i/>
          <w:iCs/>
          <w:sz w:val="24"/>
          <w:szCs w:val="24"/>
        </w:rPr>
        <w:t xml:space="preserve">занятий в первый период обучения и 14 занятий во второй и третий периоды </w:t>
      </w:r>
      <w:r>
        <w:rPr>
          <w:bCs/>
          <w:iCs/>
          <w:sz w:val="24"/>
          <w:szCs w:val="24"/>
        </w:rPr>
        <w:t>продолжительностью 30</w:t>
      </w:r>
      <w:r w:rsidRPr="00CB7C36">
        <w:rPr>
          <w:bCs/>
          <w:iCs/>
          <w:sz w:val="24"/>
          <w:szCs w:val="24"/>
        </w:rPr>
        <w:t xml:space="preserve"> минут. По 3 </w:t>
      </w:r>
      <w:proofErr w:type="gramStart"/>
      <w:r w:rsidRPr="00CB7C36">
        <w:rPr>
          <w:bCs/>
          <w:iCs/>
          <w:sz w:val="24"/>
          <w:szCs w:val="24"/>
        </w:rPr>
        <w:t>индивидуальных</w:t>
      </w:r>
      <w:proofErr w:type="gramEnd"/>
      <w:r w:rsidRPr="00CB7C36">
        <w:rPr>
          <w:bCs/>
          <w:iCs/>
          <w:sz w:val="24"/>
          <w:szCs w:val="24"/>
        </w:rPr>
        <w:t xml:space="preserve"> занятия с учителем-логопедом и воспитателями для каждого ребенка, что не превышает рекомендованную САНПИН </w:t>
      </w:r>
      <w:r w:rsidRPr="00CB7C36">
        <w:rPr>
          <w:sz w:val="24"/>
          <w:szCs w:val="24"/>
        </w:rPr>
        <w:t xml:space="preserve">(СанПиН 2.4.1.3049-13) </w:t>
      </w:r>
      <w:r w:rsidRPr="00CB7C36">
        <w:rPr>
          <w:bCs/>
          <w:iCs/>
          <w:sz w:val="24"/>
          <w:szCs w:val="24"/>
        </w:rPr>
        <w:t>недельную нагрузку.</w:t>
      </w:r>
    </w:p>
    <w:p w:rsidR="00D661C2" w:rsidRDefault="00D661C2" w:rsidP="007E5726">
      <w:pPr>
        <w:adjustRightInd w:val="0"/>
        <w:spacing w:line="360" w:lineRule="auto"/>
        <w:ind w:firstLine="709"/>
        <w:jc w:val="both"/>
        <w:rPr>
          <w:b/>
          <w:bCs/>
          <w:iCs/>
          <w:sz w:val="24"/>
          <w:szCs w:val="24"/>
        </w:rPr>
      </w:pPr>
    </w:p>
    <w:p w:rsidR="00D661C2" w:rsidRDefault="00D661C2" w:rsidP="007E5726">
      <w:pPr>
        <w:adjustRightInd w:val="0"/>
        <w:spacing w:line="360" w:lineRule="auto"/>
        <w:ind w:firstLine="709"/>
        <w:jc w:val="both"/>
        <w:rPr>
          <w:b/>
          <w:bCs/>
          <w:iCs/>
          <w:sz w:val="24"/>
          <w:szCs w:val="24"/>
        </w:rPr>
      </w:pPr>
    </w:p>
    <w:p w:rsidR="003729C6" w:rsidRDefault="003729C6" w:rsidP="00014F1C">
      <w:pPr>
        <w:adjustRightInd w:val="0"/>
        <w:spacing w:line="360" w:lineRule="auto"/>
        <w:jc w:val="both"/>
        <w:rPr>
          <w:b/>
          <w:bCs/>
          <w:iCs/>
          <w:sz w:val="24"/>
          <w:szCs w:val="24"/>
        </w:rPr>
      </w:pPr>
    </w:p>
    <w:p w:rsidR="00D92429" w:rsidRDefault="00D92429" w:rsidP="00014F1C">
      <w:pPr>
        <w:adjustRightInd w:val="0"/>
        <w:spacing w:line="360" w:lineRule="auto"/>
        <w:jc w:val="both"/>
        <w:rPr>
          <w:b/>
          <w:bCs/>
          <w:iCs/>
          <w:sz w:val="24"/>
          <w:szCs w:val="24"/>
        </w:rPr>
      </w:pPr>
    </w:p>
    <w:p w:rsidR="00D92429" w:rsidRDefault="00D92429" w:rsidP="00014F1C">
      <w:pPr>
        <w:adjustRightInd w:val="0"/>
        <w:spacing w:line="360" w:lineRule="auto"/>
        <w:jc w:val="both"/>
        <w:rPr>
          <w:b/>
          <w:bCs/>
          <w:iCs/>
          <w:sz w:val="24"/>
          <w:szCs w:val="24"/>
        </w:rPr>
      </w:pPr>
    </w:p>
    <w:p w:rsidR="003729C6" w:rsidRPr="00CB7C36" w:rsidRDefault="003729C6" w:rsidP="00014F1C">
      <w:pPr>
        <w:spacing w:line="360" w:lineRule="auto"/>
        <w:jc w:val="center"/>
        <w:rPr>
          <w:b/>
          <w:sz w:val="24"/>
          <w:szCs w:val="24"/>
        </w:rPr>
      </w:pPr>
      <w:r w:rsidRPr="00CB7C36">
        <w:rPr>
          <w:b/>
          <w:sz w:val="24"/>
          <w:szCs w:val="24"/>
        </w:rPr>
        <w:lastRenderedPageBreak/>
        <w:t>Годовой календарный учебный график</w:t>
      </w:r>
    </w:p>
    <w:p w:rsidR="003729C6" w:rsidRDefault="003729C6" w:rsidP="00014F1C">
      <w:pPr>
        <w:spacing w:line="360" w:lineRule="auto"/>
        <w:jc w:val="center"/>
        <w:rPr>
          <w:b/>
          <w:sz w:val="24"/>
          <w:szCs w:val="24"/>
        </w:rPr>
      </w:pPr>
      <w:r w:rsidRPr="00CB7C36">
        <w:rPr>
          <w:b/>
          <w:sz w:val="24"/>
          <w:szCs w:val="24"/>
        </w:rPr>
        <w:t>непрерывной образовательной деятельности</w:t>
      </w:r>
      <w:r>
        <w:rPr>
          <w:b/>
          <w:sz w:val="24"/>
          <w:szCs w:val="24"/>
        </w:rPr>
        <w:t xml:space="preserve"> подготовительной к школе группы </w:t>
      </w:r>
      <w:r w:rsidRPr="00CB7C36">
        <w:rPr>
          <w:b/>
          <w:sz w:val="24"/>
          <w:szCs w:val="24"/>
        </w:rPr>
        <w:t>№ 9</w:t>
      </w:r>
    </w:p>
    <w:p w:rsidR="003729C6" w:rsidRDefault="003729C6" w:rsidP="00014F1C">
      <w:pPr>
        <w:spacing w:line="360" w:lineRule="auto"/>
        <w:jc w:val="center"/>
        <w:rPr>
          <w:b/>
          <w:sz w:val="24"/>
          <w:szCs w:val="24"/>
        </w:rPr>
      </w:pPr>
      <w:r w:rsidRPr="00CB7C36">
        <w:rPr>
          <w:b/>
          <w:sz w:val="24"/>
          <w:szCs w:val="24"/>
        </w:rPr>
        <w:t>на</w:t>
      </w:r>
      <w:r>
        <w:rPr>
          <w:b/>
          <w:sz w:val="24"/>
          <w:szCs w:val="24"/>
        </w:rPr>
        <w:t xml:space="preserve"> 2023</w:t>
      </w:r>
      <w:r w:rsidRPr="00CB7C36">
        <w:rPr>
          <w:b/>
          <w:sz w:val="24"/>
          <w:szCs w:val="24"/>
        </w:rPr>
        <w:t xml:space="preserve"> -202</w:t>
      </w:r>
      <w:r>
        <w:rPr>
          <w:b/>
          <w:sz w:val="24"/>
          <w:szCs w:val="24"/>
        </w:rPr>
        <w:t>4 учебный год</w:t>
      </w:r>
    </w:p>
    <w:tbl>
      <w:tblPr>
        <w:tblStyle w:val="aa"/>
        <w:tblW w:w="4795" w:type="pct"/>
        <w:tblLook w:val="04A0"/>
      </w:tblPr>
      <w:tblGrid>
        <w:gridCol w:w="2375"/>
        <w:gridCol w:w="7613"/>
      </w:tblGrid>
      <w:tr w:rsidR="003729C6" w:rsidRPr="00CB7C36" w:rsidTr="00014F1C">
        <w:trPr>
          <w:trHeight w:val="520"/>
        </w:trPr>
        <w:tc>
          <w:tcPr>
            <w:tcW w:w="1189" w:type="pct"/>
            <w:vAlign w:val="center"/>
          </w:tcPr>
          <w:p w:rsidR="003729C6" w:rsidRPr="00CB7C36" w:rsidRDefault="003729C6" w:rsidP="007E5726">
            <w:pPr>
              <w:spacing w:line="360" w:lineRule="auto"/>
              <w:jc w:val="both"/>
              <w:rPr>
                <w:b/>
                <w:sz w:val="24"/>
                <w:szCs w:val="24"/>
              </w:rPr>
            </w:pPr>
            <w:r w:rsidRPr="00CB7C36">
              <w:rPr>
                <w:b/>
                <w:sz w:val="24"/>
                <w:szCs w:val="24"/>
              </w:rPr>
              <w:t>День недели</w:t>
            </w:r>
          </w:p>
        </w:tc>
        <w:tc>
          <w:tcPr>
            <w:tcW w:w="3811" w:type="pct"/>
            <w:vAlign w:val="center"/>
          </w:tcPr>
          <w:p w:rsidR="003729C6" w:rsidRPr="00CB7C36" w:rsidRDefault="003729C6" w:rsidP="007E5726">
            <w:pPr>
              <w:spacing w:line="360" w:lineRule="auto"/>
              <w:jc w:val="both"/>
              <w:rPr>
                <w:b/>
                <w:sz w:val="24"/>
                <w:szCs w:val="24"/>
              </w:rPr>
            </w:pPr>
            <w:r w:rsidRPr="00CB7C36">
              <w:rPr>
                <w:b/>
                <w:sz w:val="24"/>
                <w:szCs w:val="24"/>
              </w:rPr>
              <w:t>НОД</w:t>
            </w:r>
          </w:p>
        </w:tc>
      </w:tr>
      <w:tr w:rsidR="003729C6" w:rsidRPr="00CB7C36" w:rsidTr="00014F1C">
        <w:trPr>
          <w:trHeight w:val="1340"/>
        </w:trPr>
        <w:tc>
          <w:tcPr>
            <w:tcW w:w="1189" w:type="pct"/>
            <w:vAlign w:val="center"/>
          </w:tcPr>
          <w:p w:rsidR="003729C6" w:rsidRPr="00CB7C36" w:rsidRDefault="003729C6" w:rsidP="007E5726">
            <w:pPr>
              <w:spacing w:line="360" w:lineRule="auto"/>
              <w:jc w:val="both"/>
              <w:rPr>
                <w:b/>
                <w:sz w:val="24"/>
                <w:szCs w:val="24"/>
              </w:rPr>
            </w:pPr>
            <w:r w:rsidRPr="00CB7C36">
              <w:rPr>
                <w:b/>
                <w:sz w:val="24"/>
                <w:szCs w:val="24"/>
              </w:rPr>
              <w:t>Понедельник</w:t>
            </w:r>
          </w:p>
        </w:tc>
        <w:tc>
          <w:tcPr>
            <w:tcW w:w="3811" w:type="pct"/>
          </w:tcPr>
          <w:p w:rsidR="003729C6" w:rsidRPr="00EA3FB6" w:rsidRDefault="003729C6" w:rsidP="007E5726">
            <w:pPr>
              <w:spacing w:line="360" w:lineRule="auto"/>
              <w:jc w:val="both"/>
              <w:rPr>
                <w:rFonts w:ascii="PT Astra Serif" w:hAnsi="PT Astra Serif"/>
                <w:color w:val="000000"/>
                <w:sz w:val="23"/>
                <w:szCs w:val="23"/>
              </w:rPr>
            </w:pPr>
            <w:r w:rsidRPr="00EA3FB6">
              <w:rPr>
                <w:rFonts w:ascii="PT Astra Serif" w:hAnsi="PT Astra Serif"/>
                <w:sz w:val="23"/>
                <w:szCs w:val="23"/>
              </w:rPr>
              <w:t xml:space="preserve">1. </w:t>
            </w:r>
            <w:r>
              <w:rPr>
                <w:rFonts w:ascii="PT Astra Serif" w:hAnsi="PT Astra Serif"/>
                <w:color w:val="000000"/>
                <w:sz w:val="23"/>
                <w:szCs w:val="23"/>
              </w:rPr>
              <w:t>Формирован</w:t>
            </w:r>
            <w:r w:rsidRPr="00EA3FB6">
              <w:rPr>
                <w:rFonts w:ascii="PT Astra Serif" w:hAnsi="PT Astra Serif"/>
                <w:color w:val="000000"/>
                <w:sz w:val="23"/>
                <w:szCs w:val="23"/>
              </w:rPr>
              <w:t xml:space="preserve">ие </w:t>
            </w:r>
            <w:proofErr w:type="gramStart"/>
            <w:r w:rsidRPr="00EA3FB6">
              <w:rPr>
                <w:rFonts w:ascii="PT Astra Serif" w:hAnsi="PT Astra Serif"/>
                <w:color w:val="000000"/>
                <w:sz w:val="23"/>
                <w:szCs w:val="23"/>
              </w:rPr>
              <w:t>л</w:t>
            </w:r>
            <w:r>
              <w:rPr>
                <w:rFonts w:ascii="PT Astra Serif" w:hAnsi="PT Astra Serif"/>
                <w:color w:val="000000"/>
                <w:sz w:val="23"/>
                <w:szCs w:val="23"/>
              </w:rPr>
              <w:t>ексико</w:t>
            </w:r>
            <w:r w:rsidRPr="00EA3FB6">
              <w:rPr>
                <w:rFonts w:ascii="PT Astra Serif" w:hAnsi="PT Astra Serif"/>
                <w:color w:val="000000"/>
                <w:sz w:val="23"/>
                <w:szCs w:val="23"/>
              </w:rPr>
              <w:t>-г</w:t>
            </w:r>
            <w:r>
              <w:rPr>
                <w:rFonts w:ascii="PT Astra Serif" w:hAnsi="PT Astra Serif"/>
                <w:color w:val="000000"/>
                <w:sz w:val="23"/>
                <w:szCs w:val="23"/>
              </w:rPr>
              <w:t>рамматических</w:t>
            </w:r>
            <w:proofErr w:type="gramEnd"/>
          </w:p>
          <w:p w:rsidR="003729C6" w:rsidRPr="00EA3FB6" w:rsidRDefault="003729C6" w:rsidP="007E5726">
            <w:pPr>
              <w:spacing w:line="360" w:lineRule="auto"/>
              <w:jc w:val="both"/>
              <w:rPr>
                <w:rFonts w:ascii="PT Astra Serif" w:hAnsi="PT Astra Serif"/>
                <w:sz w:val="23"/>
                <w:szCs w:val="23"/>
              </w:rPr>
            </w:pPr>
            <w:r>
              <w:rPr>
                <w:rFonts w:ascii="PT Astra Serif" w:hAnsi="PT Astra Serif"/>
                <w:color w:val="000000"/>
                <w:sz w:val="23"/>
                <w:szCs w:val="23"/>
              </w:rPr>
              <w:t>средст</w:t>
            </w:r>
            <w:r w:rsidRPr="00EA3FB6">
              <w:rPr>
                <w:rFonts w:ascii="PT Astra Serif" w:hAnsi="PT Astra Serif"/>
                <w:color w:val="000000"/>
                <w:sz w:val="23"/>
                <w:szCs w:val="23"/>
              </w:rPr>
              <w:t>в</w:t>
            </w:r>
            <w:r>
              <w:rPr>
                <w:rFonts w:ascii="PT Astra Serif" w:hAnsi="PT Astra Serif"/>
                <w:color w:val="000000"/>
                <w:sz w:val="23"/>
                <w:szCs w:val="23"/>
              </w:rPr>
              <w:t xml:space="preserve"> </w:t>
            </w:r>
            <w:r w:rsidRPr="00EA3FB6">
              <w:rPr>
                <w:rFonts w:ascii="PT Astra Serif" w:hAnsi="PT Astra Serif"/>
                <w:color w:val="000000"/>
                <w:sz w:val="23"/>
                <w:szCs w:val="23"/>
              </w:rPr>
              <w:t>языка и связной речи</w:t>
            </w:r>
          </w:p>
          <w:p w:rsidR="003729C6" w:rsidRPr="00EA3FB6" w:rsidRDefault="003729C6" w:rsidP="007E5726">
            <w:pPr>
              <w:spacing w:line="360" w:lineRule="auto"/>
              <w:jc w:val="both"/>
              <w:rPr>
                <w:rFonts w:ascii="PT Astra Serif" w:hAnsi="PT Astra Serif"/>
                <w:sz w:val="23"/>
                <w:szCs w:val="23"/>
              </w:rPr>
            </w:pPr>
            <w:r w:rsidRPr="00EA3FB6">
              <w:rPr>
                <w:rFonts w:ascii="PT Astra Serif" w:hAnsi="PT Astra Serif"/>
                <w:sz w:val="23"/>
                <w:szCs w:val="23"/>
              </w:rPr>
              <w:t>9</w:t>
            </w:r>
            <w:r w:rsidRPr="00EA3FB6">
              <w:rPr>
                <w:rFonts w:ascii="PT Astra Serif" w:hAnsi="PT Astra Serif"/>
                <w:sz w:val="23"/>
                <w:szCs w:val="23"/>
                <w:vertAlign w:val="superscript"/>
              </w:rPr>
              <w:t>00</w:t>
            </w:r>
            <w:r w:rsidRPr="00EA3FB6">
              <w:rPr>
                <w:rFonts w:ascii="PT Astra Serif" w:hAnsi="PT Astra Serif"/>
                <w:sz w:val="23"/>
                <w:szCs w:val="23"/>
              </w:rPr>
              <w:t>- 9</w:t>
            </w:r>
            <w:r w:rsidRPr="00EA3FB6">
              <w:rPr>
                <w:rFonts w:ascii="PT Astra Serif" w:hAnsi="PT Astra Serif"/>
                <w:sz w:val="23"/>
                <w:szCs w:val="23"/>
                <w:vertAlign w:val="superscript"/>
              </w:rPr>
              <w:t>30</w:t>
            </w:r>
          </w:p>
          <w:p w:rsidR="003729C6" w:rsidRPr="00EA3FB6" w:rsidRDefault="003729C6" w:rsidP="007E5726">
            <w:pPr>
              <w:spacing w:line="360" w:lineRule="auto"/>
              <w:jc w:val="both"/>
              <w:rPr>
                <w:rFonts w:ascii="PT Astra Serif" w:hAnsi="PT Astra Serif"/>
                <w:sz w:val="23"/>
                <w:szCs w:val="23"/>
              </w:rPr>
            </w:pPr>
            <w:r w:rsidRPr="00EA3FB6">
              <w:rPr>
                <w:rFonts w:ascii="PT Astra Serif" w:hAnsi="PT Astra Serif"/>
                <w:sz w:val="23"/>
                <w:szCs w:val="23"/>
              </w:rPr>
              <w:t>2.  ФИЗО</w:t>
            </w:r>
          </w:p>
          <w:p w:rsidR="003729C6" w:rsidRPr="00EA3FB6" w:rsidRDefault="003729C6" w:rsidP="007E5726">
            <w:pPr>
              <w:spacing w:line="360" w:lineRule="auto"/>
              <w:jc w:val="both"/>
              <w:rPr>
                <w:rFonts w:ascii="PT Astra Serif" w:hAnsi="PT Astra Serif"/>
                <w:sz w:val="23"/>
                <w:szCs w:val="23"/>
              </w:rPr>
            </w:pPr>
            <w:r w:rsidRPr="00EA3FB6">
              <w:rPr>
                <w:rFonts w:ascii="PT Astra Serif" w:hAnsi="PT Astra Serif"/>
                <w:sz w:val="23"/>
                <w:szCs w:val="23"/>
              </w:rPr>
              <w:t>9</w:t>
            </w:r>
            <w:r w:rsidRPr="00EA3FB6">
              <w:rPr>
                <w:rFonts w:ascii="PT Astra Serif" w:hAnsi="PT Astra Serif"/>
                <w:sz w:val="23"/>
                <w:szCs w:val="23"/>
                <w:vertAlign w:val="superscript"/>
              </w:rPr>
              <w:t>40</w:t>
            </w:r>
            <w:r w:rsidRPr="00EA3FB6">
              <w:rPr>
                <w:rFonts w:ascii="PT Astra Serif" w:hAnsi="PT Astra Serif"/>
                <w:sz w:val="23"/>
                <w:szCs w:val="23"/>
              </w:rPr>
              <w:t>- 10</w:t>
            </w:r>
            <w:r w:rsidRPr="00EA3FB6">
              <w:rPr>
                <w:rFonts w:ascii="PT Astra Serif" w:hAnsi="PT Astra Serif"/>
                <w:sz w:val="23"/>
                <w:szCs w:val="23"/>
                <w:vertAlign w:val="superscript"/>
              </w:rPr>
              <w:t>10</w:t>
            </w:r>
          </w:p>
        </w:tc>
      </w:tr>
      <w:tr w:rsidR="003729C6" w:rsidRPr="00CB7C36" w:rsidTr="00014F1C">
        <w:tc>
          <w:tcPr>
            <w:tcW w:w="1189" w:type="pct"/>
            <w:vAlign w:val="center"/>
          </w:tcPr>
          <w:p w:rsidR="003729C6" w:rsidRPr="00CB7C36" w:rsidRDefault="003729C6" w:rsidP="007E5726">
            <w:pPr>
              <w:spacing w:line="360" w:lineRule="auto"/>
              <w:jc w:val="both"/>
              <w:rPr>
                <w:b/>
                <w:sz w:val="24"/>
                <w:szCs w:val="24"/>
              </w:rPr>
            </w:pPr>
            <w:r w:rsidRPr="00CB7C36">
              <w:rPr>
                <w:b/>
                <w:sz w:val="24"/>
                <w:szCs w:val="24"/>
              </w:rPr>
              <w:t>Вторник</w:t>
            </w:r>
          </w:p>
        </w:tc>
        <w:tc>
          <w:tcPr>
            <w:tcW w:w="3811" w:type="pct"/>
          </w:tcPr>
          <w:p w:rsidR="003729C6" w:rsidRPr="00EA3FB6" w:rsidRDefault="003729C6" w:rsidP="007E5726">
            <w:pPr>
              <w:spacing w:line="360" w:lineRule="auto"/>
              <w:jc w:val="both"/>
              <w:rPr>
                <w:rFonts w:ascii="PT Astra Serif" w:hAnsi="PT Astra Serif"/>
                <w:color w:val="000000"/>
                <w:sz w:val="23"/>
                <w:szCs w:val="23"/>
              </w:rPr>
            </w:pPr>
            <w:r w:rsidRPr="00EA3FB6">
              <w:rPr>
                <w:rFonts w:ascii="PT Astra Serif" w:hAnsi="PT Astra Serif"/>
                <w:sz w:val="23"/>
                <w:szCs w:val="23"/>
              </w:rPr>
              <w:t>1. Формирование звуковой стороны речи</w:t>
            </w:r>
          </w:p>
          <w:p w:rsidR="003729C6" w:rsidRPr="00EA3FB6" w:rsidRDefault="003729C6" w:rsidP="007E5726">
            <w:pPr>
              <w:spacing w:line="360" w:lineRule="auto"/>
              <w:jc w:val="both"/>
              <w:rPr>
                <w:rFonts w:ascii="PT Astra Serif" w:hAnsi="PT Astra Serif"/>
                <w:sz w:val="23"/>
                <w:szCs w:val="23"/>
              </w:rPr>
            </w:pPr>
            <w:r w:rsidRPr="00EA3FB6">
              <w:rPr>
                <w:rFonts w:ascii="PT Astra Serif" w:hAnsi="PT Astra Serif"/>
                <w:sz w:val="23"/>
                <w:szCs w:val="23"/>
              </w:rPr>
              <w:t>9</w:t>
            </w:r>
            <w:r w:rsidRPr="00EA3FB6">
              <w:rPr>
                <w:rFonts w:ascii="PT Astra Serif" w:hAnsi="PT Astra Serif"/>
                <w:sz w:val="23"/>
                <w:szCs w:val="23"/>
                <w:vertAlign w:val="superscript"/>
              </w:rPr>
              <w:t>00</w:t>
            </w:r>
            <w:r w:rsidRPr="00EA3FB6">
              <w:rPr>
                <w:rFonts w:ascii="PT Astra Serif" w:hAnsi="PT Astra Serif"/>
                <w:sz w:val="23"/>
                <w:szCs w:val="23"/>
              </w:rPr>
              <w:t>- 9</w:t>
            </w:r>
            <w:r w:rsidRPr="00EA3FB6">
              <w:rPr>
                <w:rFonts w:ascii="PT Astra Serif" w:hAnsi="PT Astra Serif"/>
                <w:sz w:val="23"/>
                <w:szCs w:val="23"/>
                <w:vertAlign w:val="superscript"/>
              </w:rPr>
              <w:t>30</w:t>
            </w:r>
          </w:p>
          <w:p w:rsidR="003729C6" w:rsidRPr="00EA3FB6" w:rsidRDefault="003729C6" w:rsidP="007E5726">
            <w:pPr>
              <w:spacing w:line="360" w:lineRule="auto"/>
              <w:jc w:val="both"/>
              <w:rPr>
                <w:rFonts w:ascii="PT Astra Serif" w:hAnsi="PT Astra Serif"/>
                <w:sz w:val="23"/>
                <w:szCs w:val="23"/>
              </w:rPr>
            </w:pPr>
            <w:r w:rsidRPr="00EA3FB6">
              <w:rPr>
                <w:rFonts w:ascii="PT Astra Serif" w:hAnsi="PT Astra Serif"/>
                <w:sz w:val="23"/>
                <w:szCs w:val="23"/>
              </w:rPr>
              <w:t>2. ФЭМП</w:t>
            </w:r>
          </w:p>
          <w:p w:rsidR="00014F1C" w:rsidRDefault="003729C6" w:rsidP="00014F1C">
            <w:pPr>
              <w:spacing w:line="360" w:lineRule="auto"/>
              <w:jc w:val="both"/>
              <w:rPr>
                <w:rFonts w:ascii="PT Astra Serif" w:hAnsi="PT Astra Serif"/>
                <w:sz w:val="23"/>
                <w:szCs w:val="23"/>
                <w:vertAlign w:val="superscript"/>
              </w:rPr>
            </w:pPr>
            <w:r w:rsidRPr="00EA3FB6">
              <w:rPr>
                <w:rFonts w:ascii="PT Astra Serif" w:hAnsi="PT Astra Serif"/>
                <w:sz w:val="23"/>
                <w:szCs w:val="23"/>
              </w:rPr>
              <w:t>9</w:t>
            </w:r>
            <w:r w:rsidRPr="00EA3FB6">
              <w:rPr>
                <w:rFonts w:ascii="PT Astra Serif" w:hAnsi="PT Astra Serif"/>
                <w:sz w:val="23"/>
                <w:szCs w:val="23"/>
                <w:vertAlign w:val="superscript"/>
              </w:rPr>
              <w:t>40</w:t>
            </w:r>
            <w:r w:rsidRPr="00EA3FB6">
              <w:rPr>
                <w:rFonts w:ascii="PT Astra Serif" w:hAnsi="PT Astra Serif"/>
                <w:sz w:val="23"/>
                <w:szCs w:val="23"/>
              </w:rPr>
              <w:t>-10</w:t>
            </w:r>
            <w:r w:rsidRPr="00EA3FB6">
              <w:rPr>
                <w:rFonts w:ascii="PT Astra Serif" w:hAnsi="PT Astra Serif"/>
                <w:sz w:val="23"/>
                <w:szCs w:val="23"/>
                <w:vertAlign w:val="superscript"/>
              </w:rPr>
              <w:t>10</w:t>
            </w:r>
          </w:p>
          <w:p w:rsidR="00014F1C" w:rsidRPr="00014F1C" w:rsidRDefault="00014F1C" w:rsidP="00014F1C">
            <w:pPr>
              <w:spacing w:line="360" w:lineRule="auto"/>
              <w:ind w:left="460" w:firstLine="142"/>
              <w:rPr>
                <w:rFonts w:ascii="PT Astra Serif" w:hAnsi="PT Astra Serif"/>
                <w:sz w:val="23"/>
                <w:szCs w:val="23"/>
                <w:vertAlign w:val="superscript"/>
              </w:rPr>
            </w:pPr>
            <w:r>
              <w:rPr>
                <w:rFonts w:ascii="PT Astra Serif" w:hAnsi="PT Astra Serif"/>
                <w:sz w:val="23"/>
                <w:szCs w:val="23"/>
              </w:rPr>
              <w:t xml:space="preserve">3 </w:t>
            </w:r>
            <w:r w:rsidR="003729C6" w:rsidRPr="00014F1C">
              <w:rPr>
                <w:rFonts w:ascii="PT Astra Serif" w:hAnsi="PT Astra Serif"/>
                <w:sz w:val="23"/>
                <w:szCs w:val="23"/>
              </w:rPr>
              <w:t>Музыка</w:t>
            </w:r>
          </w:p>
          <w:p w:rsidR="003729C6" w:rsidRPr="00014F1C" w:rsidRDefault="003729C6" w:rsidP="00014F1C">
            <w:pPr>
              <w:pStyle w:val="a5"/>
              <w:spacing w:line="360" w:lineRule="auto"/>
              <w:ind w:left="362" w:firstLine="0"/>
              <w:rPr>
                <w:rFonts w:ascii="PT Astra Serif" w:hAnsi="PT Astra Serif"/>
                <w:sz w:val="23"/>
                <w:szCs w:val="23"/>
                <w:vertAlign w:val="superscript"/>
              </w:rPr>
            </w:pPr>
            <w:r w:rsidRPr="00014F1C">
              <w:rPr>
                <w:rFonts w:ascii="PT Astra Serif" w:hAnsi="PT Astra Serif"/>
                <w:sz w:val="23"/>
                <w:szCs w:val="23"/>
              </w:rPr>
              <w:t xml:space="preserve"> 10</w:t>
            </w:r>
            <w:r w:rsidRPr="00014F1C">
              <w:rPr>
                <w:rFonts w:ascii="PT Astra Serif" w:hAnsi="PT Astra Serif"/>
                <w:sz w:val="23"/>
                <w:szCs w:val="23"/>
                <w:vertAlign w:val="superscript"/>
              </w:rPr>
              <w:t>20</w:t>
            </w:r>
            <w:r w:rsidRPr="00014F1C">
              <w:rPr>
                <w:rFonts w:ascii="PT Astra Serif" w:hAnsi="PT Astra Serif"/>
                <w:sz w:val="23"/>
                <w:szCs w:val="23"/>
              </w:rPr>
              <w:t>-10</w:t>
            </w:r>
            <w:r w:rsidRPr="00014F1C">
              <w:rPr>
                <w:rFonts w:ascii="PT Astra Serif" w:hAnsi="PT Astra Serif"/>
                <w:sz w:val="23"/>
                <w:szCs w:val="23"/>
                <w:vertAlign w:val="superscript"/>
              </w:rPr>
              <w:t>50</w:t>
            </w:r>
          </w:p>
        </w:tc>
      </w:tr>
      <w:tr w:rsidR="003729C6" w:rsidRPr="00CB7C36" w:rsidTr="00014F1C">
        <w:tc>
          <w:tcPr>
            <w:tcW w:w="1189" w:type="pct"/>
            <w:vAlign w:val="center"/>
          </w:tcPr>
          <w:p w:rsidR="003729C6" w:rsidRPr="00CB7C36" w:rsidRDefault="003729C6" w:rsidP="007E5726">
            <w:pPr>
              <w:spacing w:line="360" w:lineRule="auto"/>
              <w:jc w:val="both"/>
              <w:rPr>
                <w:b/>
                <w:sz w:val="24"/>
                <w:szCs w:val="24"/>
              </w:rPr>
            </w:pPr>
            <w:r w:rsidRPr="00CB7C36">
              <w:rPr>
                <w:b/>
                <w:sz w:val="24"/>
                <w:szCs w:val="24"/>
              </w:rPr>
              <w:t>Среда</w:t>
            </w:r>
          </w:p>
        </w:tc>
        <w:tc>
          <w:tcPr>
            <w:tcW w:w="3811" w:type="pct"/>
          </w:tcPr>
          <w:p w:rsidR="003729C6" w:rsidRPr="00EA3FB6" w:rsidRDefault="003729C6" w:rsidP="007E5726">
            <w:pPr>
              <w:spacing w:line="360" w:lineRule="auto"/>
              <w:jc w:val="both"/>
              <w:rPr>
                <w:rFonts w:ascii="PT Astra Serif" w:hAnsi="PT Astra Serif"/>
                <w:sz w:val="23"/>
                <w:szCs w:val="23"/>
              </w:rPr>
            </w:pPr>
            <w:r w:rsidRPr="00EA3FB6">
              <w:rPr>
                <w:rFonts w:ascii="PT Astra Serif" w:hAnsi="PT Astra Serif"/>
                <w:sz w:val="23"/>
                <w:szCs w:val="23"/>
              </w:rPr>
              <w:t>1.ФЦКМ</w:t>
            </w:r>
          </w:p>
          <w:p w:rsidR="003729C6" w:rsidRPr="00EA3FB6" w:rsidRDefault="003729C6" w:rsidP="007E5726">
            <w:pPr>
              <w:spacing w:line="360" w:lineRule="auto"/>
              <w:jc w:val="both"/>
              <w:rPr>
                <w:rFonts w:ascii="PT Astra Serif" w:hAnsi="PT Astra Serif"/>
                <w:sz w:val="23"/>
                <w:szCs w:val="23"/>
              </w:rPr>
            </w:pPr>
            <w:r w:rsidRPr="00EA3FB6">
              <w:rPr>
                <w:rFonts w:ascii="PT Astra Serif" w:hAnsi="PT Astra Serif"/>
                <w:sz w:val="23"/>
                <w:szCs w:val="23"/>
              </w:rPr>
              <w:t>9</w:t>
            </w:r>
            <w:r w:rsidRPr="00EA3FB6">
              <w:rPr>
                <w:rFonts w:ascii="PT Astra Serif" w:hAnsi="PT Astra Serif"/>
                <w:sz w:val="23"/>
                <w:szCs w:val="23"/>
                <w:vertAlign w:val="superscript"/>
              </w:rPr>
              <w:t>00</w:t>
            </w:r>
            <w:r w:rsidRPr="00EA3FB6">
              <w:rPr>
                <w:rFonts w:ascii="PT Astra Serif" w:hAnsi="PT Astra Serif"/>
                <w:sz w:val="23"/>
                <w:szCs w:val="23"/>
              </w:rPr>
              <w:t>- 9</w:t>
            </w:r>
            <w:r w:rsidRPr="00EA3FB6">
              <w:rPr>
                <w:rFonts w:ascii="PT Astra Serif" w:hAnsi="PT Astra Serif"/>
                <w:sz w:val="23"/>
                <w:szCs w:val="23"/>
                <w:vertAlign w:val="superscript"/>
              </w:rPr>
              <w:t>30</w:t>
            </w:r>
          </w:p>
          <w:p w:rsidR="003729C6" w:rsidRPr="00EA3FB6" w:rsidRDefault="003729C6" w:rsidP="00014F1C">
            <w:pPr>
              <w:pStyle w:val="a5"/>
              <w:spacing w:line="360" w:lineRule="auto"/>
              <w:ind w:left="319" w:right="-121"/>
              <w:rPr>
                <w:rFonts w:ascii="PT Astra Serif" w:hAnsi="PT Astra Serif"/>
                <w:sz w:val="23"/>
                <w:szCs w:val="23"/>
              </w:rPr>
            </w:pPr>
            <w:r w:rsidRPr="00EA3FB6">
              <w:rPr>
                <w:rFonts w:ascii="PT Astra Serif" w:hAnsi="PT Astra Serif"/>
                <w:sz w:val="23"/>
                <w:szCs w:val="23"/>
              </w:rPr>
              <w:t>2. Лепка/</w:t>
            </w:r>
          </w:p>
          <w:p w:rsidR="003729C6" w:rsidRPr="00EA3FB6" w:rsidRDefault="003729C6" w:rsidP="00014F1C">
            <w:pPr>
              <w:pStyle w:val="a5"/>
              <w:spacing w:line="360" w:lineRule="auto"/>
              <w:ind w:left="319" w:right="-121" w:hanging="142"/>
              <w:rPr>
                <w:rFonts w:ascii="PT Astra Serif" w:hAnsi="PT Astra Serif"/>
                <w:sz w:val="23"/>
                <w:szCs w:val="23"/>
              </w:rPr>
            </w:pPr>
            <w:r w:rsidRPr="00EA3FB6">
              <w:rPr>
                <w:rFonts w:ascii="PT Astra Serif" w:hAnsi="PT Astra Serif"/>
                <w:sz w:val="23"/>
                <w:szCs w:val="23"/>
              </w:rPr>
              <w:t>аппликация</w:t>
            </w:r>
          </w:p>
          <w:p w:rsidR="003729C6" w:rsidRPr="00EA3FB6" w:rsidRDefault="003729C6" w:rsidP="007E5726">
            <w:pPr>
              <w:spacing w:line="360" w:lineRule="auto"/>
              <w:jc w:val="both"/>
              <w:rPr>
                <w:rFonts w:ascii="PT Astra Serif" w:hAnsi="PT Astra Serif"/>
                <w:sz w:val="23"/>
                <w:szCs w:val="23"/>
              </w:rPr>
            </w:pPr>
            <w:r w:rsidRPr="00EA3FB6">
              <w:rPr>
                <w:rFonts w:ascii="PT Astra Serif" w:hAnsi="PT Astra Serif"/>
                <w:sz w:val="23"/>
                <w:szCs w:val="23"/>
              </w:rPr>
              <w:t>9</w:t>
            </w:r>
            <w:r w:rsidRPr="00EA3FB6">
              <w:rPr>
                <w:rFonts w:ascii="PT Astra Serif" w:hAnsi="PT Astra Serif"/>
                <w:sz w:val="23"/>
                <w:szCs w:val="23"/>
                <w:vertAlign w:val="superscript"/>
              </w:rPr>
              <w:t>45</w:t>
            </w:r>
            <w:r w:rsidRPr="00EA3FB6">
              <w:rPr>
                <w:rFonts w:ascii="PT Astra Serif" w:hAnsi="PT Astra Serif"/>
                <w:sz w:val="23"/>
                <w:szCs w:val="23"/>
              </w:rPr>
              <w:t>- 10</w:t>
            </w:r>
            <w:r w:rsidRPr="00EA3FB6">
              <w:rPr>
                <w:rFonts w:ascii="PT Astra Serif" w:hAnsi="PT Astra Serif"/>
                <w:sz w:val="23"/>
                <w:szCs w:val="23"/>
                <w:vertAlign w:val="superscript"/>
              </w:rPr>
              <w:t>15</w:t>
            </w:r>
          </w:p>
          <w:p w:rsidR="003729C6" w:rsidRPr="00EA3FB6" w:rsidRDefault="003729C6" w:rsidP="00014F1C">
            <w:pPr>
              <w:spacing w:line="360" w:lineRule="auto"/>
              <w:jc w:val="both"/>
              <w:rPr>
                <w:rFonts w:ascii="PT Astra Serif" w:hAnsi="PT Astra Serif"/>
                <w:sz w:val="23"/>
                <w:szCs w:val="23"/>
              </w:rPr>
            </w:pPr>
            <w:r w:rsidRPr="00EA3FB6">
              <w:rPr>
                <w:rFonts w:ascii="PT Astra Serif" w:hAnsi="PT Astra Serif"/>
                <w:sz w:val="23"/>
                <w:szCs w:val="23"/>
              </w:rPr>
              <w:t>3. Библиотека</w:t>
            </w:r>
            <w:r>
              <w:rPr>
                <w:rFonts w:ascii="PT Astra Serif" w:hAnsi="PT Astra Serif"/>
                <w:sz w:val="23"/>
                <w:szCs w:val="23"/>
              </w:rPr>
              <w:t>(1</w:t>
            </w:r>
            <w:r w:rsidRPr="006F1902">
              <w:rPr>
                <w:rFonts w:ascii="PT Astra Serif" w:hAnsi="PT Astra Serif"/>
                <w:sz w:val="23"/>
                <w:szCs w:val="23"/>
              </w:rPr>
              <w:t xml:space="preserve">/3 </w:t>
            </w:r>
            <w:r>
              <w:rPr>
                <w:rFonts w:ascii="PT Astra Serif" w:hAnsi="PT Astra Serif"/>
                <w:sz w:val="23"/>
                <w:szCs w:val="23"/>
              </w:rPr>
              <w:t>неделя)</w:t>
            </w:r>
            <w:r w:rsidR="00014F1C">
              <w:rPr>
                <w:rFonts w:ascii="PT Astra Serif" w:hAnsi="PT Astra Serif"/>
                <w:sz w:val="23"/>
                <w:szCs w:val="23"/>
              </w:rPr>
              <w:t xml:space="preserve"> </w:t>
            </w:r>
            <w:r w:rsidRPr="00EA3FB6">
              <w:rPr>
                <w:rFonts w:ascii="PT Astra Serif" w:hAnsi="PT Astra Serif"/>
                <w:sz w:val="23"/>
                <w:szCs w:val="23"/>
              </w:rPr>
              <w:t>11</w:t>
            </w:r>
            <w:r w:rsidRPr="00EA3FB6">
              <w:rPr>
                <w:rFonts w:ascii="PT Astra Serif" w:hAnsi="PT Astra Serif"/>
                <w:sz w:val="23"/>
                <w:szCs w:val="23"/>
                <w:vertAlign w:val="superscript"/>
              </w:rPr>
              <w:t>00</w:t>
            </w:r>
          </w:p>
          <w:p w:rsidR="003729C6" w:rsidRPr="00014F1C" w:rsidRDefault="003729C6" w:rsidP="007E5726">
            <w:pPr>
              <w:spacing w:line="360" w:lineRule="auto"/>
              <w:jc w:val="both"/>
              <w:rPr>
                <w:rFonts w:ascii="PT Astra Serif" w:hAnsi="PT Astra Serif"/>
                <w:color w:val="000000"/>
                <w:sz w:val="23"/>
                <w:szCs w:val="23"/>
              </w:rPr>
            </w:pPr>
            <w:r w:rsidRPr="00EA3FB6">
              <w:rPr>
                <w:rFonts w:ascii="PT Astra Serif" w:hAnsi="PT Astra Serif"/>
                <w:sz w:val="23"/>
                <w:szCs w:val="23"/>
              </w:rPr>
              <w:t xml:space="preserve">3. </w:t>
            </w:r>
            <w:r>
              <w:rPr>
                <w:rFonts w:ascii="PT Astra Serif" w:hAnsi="PT Astra Serif"/>
                <w:color w:val="000000"/>
                <w:sz w:val="23"/>
                <w:szCs w:val="23"/>
              </w:rPr>
              <w:t>Формирован</w:t>
            </w:r>
            <w:r w:rsidRPr="00EA3FB6">
              <w:rPr>
                <w:rFonts w:ascii="PT Astra Serif" w:hAnsi="PT Astra Serif"/>
                <w:color w:val="000000"/>
                <w:sz w:val="23"/>
                <w:szCs w:val="23"/>
              </w:rPr>
              <w:t>ие л</w:t>
            </w:r>
            <w:r>
              <w:rPr>
                <w:rFonts w:ascii="PT Astra Serif" w:hAnsi="PT Astra Serif"/>
                <w:color w:val="000000"/>
                <w:sz w:val="23"/>
                <w:szCs w:val="23"/>
              </w:rPr>
              <w:t>ексико</w:t>
            </w:r>
            <w:r w:rsidRPr="00EA3FB6">
              <w:rPr>
                <w:rFonts w:ascii="PT Astra Serif" w:hAnsi="PT Astra Serif"/>
                <w:color w:val="000000"/>
                <w:sz w:val="23"/>
                <w:szCs w:val="23"/>
              </w:rPr>
              <w:t>-г</w:t>
            </w:r>
            <w:r>
              <w:rPr>
                <w:rFonts w:ascii="PT Astra Serif" w:hAnsi="PT Astra Serif"/>
                <w:color w:val="000000"/>
                <w:sz w:val="23"/>
                <w:szCs w:val="23"/>
              </w:rPr>
              <w:t>рамматических</w:t>
            </w:r>
            <w:r w:rsidR="00014F1C">
              <w:rPr>
                <w:rFonts w:ascii="PT Astra Serif" w:hAnsi="PT Astra Serif"/>
                <w:color w:val="000000"/>
                <w:sz w:val="23"/>
                <w:szCs w:val="23"/>
              </w:rPr>
              <w:t xml:space="preserve"> </w:t>
            </w:r>
            <w:r>
              <w:rPr>
                <w:rFonts w:ascii="PT Astra Serif" w:hAnsi="PT Astra Serif"/>
                <w:color w:val="000000"/>
                <w:sz w:val="23"/>
                <w:szCs w:val="23"/>
              </w:rPr>
              <w:t>средст</w:t>
            </w:r>
            <w:r w:rsidRPr="00EA3FB6">
              <w:rPr>
                <w:rFonts w:ascii="PT Astra Serif" w:hAnsi="PT Astra Serif"/>
                <w:color w:val="000000"/>
                <w:sz w:val="23"/>
                <w:szCs w:val="23"/>
              </w:rPr>
              <w:t>в</w:t>
            </w:r>
            <w:r>
              <w:rPr>
                <w:rFonts w:ascii="PT Astra Serif" w:hAnsi="PT Astra Serif"/>
                <w:color w:val="000000"/>
                <w:sz w:val="23"/>
                <w:szCs w:val="23"/>
              </w:rPr>
              <w:t xml:space="preserve"> </w:t>
            </w:r>
            <w:r w:rsidRPr="00EA3FB6">
              <w:rPr>
                <w:rFonts w:ascii="PT Astra Serif" w:hAnsi="PT Astra Serif"/>
                <w:color w:val="000000"/>
                <w:sz w:val="23"/>
                <w:szCs w:val="23"/>
              </w:rPr>
              <w:t>языка и связной речи</w:t>
            </w:r>
          </w:p>
          <w:p w:rsidR="003729C6" w:rsidRPr="00EA3FB6" w:rsidRDefault="003729C6" w:rsidP="007E5726">
            <w:pPr>
              <w:spacing w:line="360" w:lineRule="auto"/>
              <w:jc w:val="both"/>
              <w:rPr>
                <w:rFonts w:ascii="PT Astra Serif" w:hAnsi="PT Astra Serif"/>
                <w:b/>
                <w:sz w:val="23"/>
                <w:szCs w:val="23"/>
              </w:rPr>
            </w:pPr>
            <w:r w:rsidRPr="00EA3FB6">
              <w:rPr>
                <w:rFonts w:ascii="PT Astra Serif" w:hAnsi="PT Astra Serif"/>
                <w:sz w:val="23"/>
                <w:szCs w:val="23"/>
              </w:rPr>
              <w:t>15</w:t>
            </w:r>
            <w:r w:rsidRPr="00EA3FB6">
              <w:rPr>
                <w:rFonts w:ascii="PT Astra Serif" w:hAnsi="PT Astra Serif"/>
                <w:sz w:val="23"/>
                <w:szCs w:val="23"/>
                <w:vertAlign w:val="superscript"/>
              </w:rPr>
              <w:t>30</w:t>
            </w:r>
            <w:r w:rsidRPr="00EA3FB6">
              <w:rPr>
                <w:rFonts w:ascii="PT Astra Serif" w:hAnsi="PT Astra Serif"/>
                <w:sz w:val="23"/>
                <w:szCs w:val="23"/>
              </w:rPr>
              <w:t>-16</w:t>
            </w:r>
            <w:r w:rsidRPr="00EA3FB6">
              <w:rPr>
                <w:rFonts w:ascii="PT Astra Serif" w:hAnsi="PT Astra Serif"/>
                <w:sz w:val="23"/>
                <w:szCs w:val="23"/>
                <w:vertAlign w:val="superscript"/>
              </w:rPr>
              <w:t>00</w:t>
            </w:r>
          </w:p>
        </w:tc>
      </w:tr>
      <w:tr w:rsidR="003729C6" w:rsidRPr="00CB7C36" w:rsidTr="00014F1C">
        <w:tc>
          <w:tcPr>
            <w:tcW w:w="1189" w:type="pct"/>
            <w:vAlign w:val="center"/>
          </w:tcPr>
          <w:p w:rsidR="003729C6" w:rsidRPr="00CB7C36" w:rsidRDefault="003729C6" w:rsidP="007E5726">
            <w:pPr>
              <w:spacing w:line="360" w:lineRule="auto"/>
              <w:jc w:val="both"/>
              <w:rPr>
                <w:b/>
                <w:sz w:val="24"/>
                <w:szCs w:val="24"/>
              </w:rPr>
            </w:pPr>
            <w:r w:rsidRPr="00CB7C36">
              <w:rPr>
                <w:b/>
                <w:sz w:val="24"/>
                <w:szCs w:val="24"/>
              </w:rPr>
              <w:t>Четверг</w:t>
            </w:r>
          </w:p>
        </w:tc>
        <w:tc>
          <w:tcPr>
            <w:tcW w:w="3811" w:type="pct"/>
          </w:tcPr>
          <w:p w:rsidR="003729C6" w:rsidRPr="00EA3FB6" w:rsidRDefault="003729C6" w:rsidP="007E5726">
            <w:pPr>
              <w:spacing w:line="360" w:lineRule="auto"/>
              <w:jc w:val="both"/>
              <w:rPr>
                <w:rFonts w:ascii="PT Astra Serif" w:hAnsi="PT Astra Serif"/>
                <w:color w:val="000000"/>
                <w:sz w:val="23"/>
                <w:szCs w:val="23"/>
              </w:rPr>
            </w:pPr>
            <w:r w:rsidRPr="00EA3FB6">
              <w:rPr>
                <w:rFonts w:ascii="PT Astra Serif" w:hAnsi="PT Astra Serif"/>
                <w:sz w:val="23"/>
                <w:szCs w:val="23"/>
              </w:rPr>
              <w:t>1.</w:t>
            </w:r>
            <w:r w:rsidRPr="00EA3FB6">
              <w:rPr>
                <w:color w:val="000000"/>
                <w:sz w:val="23"/>
                <w:szCs w:val="23"/>
              </w:rPr>
              <w:t xml:space="preserve"> </w:t>
            </w:r>
            <w:r w:rsidRPr="00EA3FB6">
              <w:rPr>
                <w:rFonts w:ascii="PT Astra Serif" w:hAnsi="PT Astra Serif"/>
                <w:sz w:val="23"/>
                <w:szCs w:val="23"/>
              </w:rPr>
              <w:t>Формирование звуковой стороны речи</w:t>
            </w:r>
          </w:p>
          <w:p w:rsidR="003729C6" w:rsidRPr="00EA3FB6" w:rsidRDefault="003729C6" w:rsidP="007E5726">
            <w:pPr>
              <w:spacing w:line="360" w:lineRule="auto"/>
              <w:jc w:val="both"/>
              <w:rPr>
                <w:rFonts w:ascii="PT Astra Serif" w:hAnsi="PT Astra Serif"/>
                <w:sz w:val="23"/>
                <w:szCs w:val="23"/>
                <w:vertAlign w:val="superscript"/>
              </w:rPr>
            </w:pPr>
            <w:r w:rsidRPr="00EA3FB6">
              <w:rPr>
                <w:rFonts w:ascii="PT Astra Serif" w:hAnsi="PT Astra Serif"/>
                <w:sz w:val="23"/>
                <w:szCs w:val="23"/>
              </w:rPr>
              <w:t>9</w:t>
            </w:r>
            <w:r w:rsidRPr="00EA3FB6">
              <w:rPr>
                <w:rFonts w:ascii="PT Astra Serif" w:hAnsi="PT Astra Serif"/>
                <w:sz w:val="23"/>
                <w:szCs w:val="23"/>
                <w:vertAlign w:val="superscript"/>
              </w:rPr>
              <w:t>00 -</w:t>
            </w:r>
            <w:r w:rsidRPr="00EA3FB6">
              <w:rPr>
                <w:rFonts w:ascii="PT Astra Serif" w:hAnsi="PT Astra Serif"/>
                <w:sz w:val="23"/>
                <w:szCs w:val="23"/>
              </w:rPr>
              <w:t>9</w:t>
            </w:r>
            <w:r w:rsidRPr="00EA3FB6">
              <w:rPr>
                <w:rFonts w:ascii="PT Astra Serif" w:hAnsi="PT Astra Serif"/>
                <w:sz w:val="23"/>
                <w:szCs w:val="23"/>
                <w:vertAlign w:val="superscript"/>
              </w:rPr>
              <w:t>30</w:t>
            </w:r>
          </w:p>
          <w:p w:rsidR="003729C6" w:rsidRPr="00EA3FB6" w:rsidRDefault="003729C6" w:rsidP="007E5726">
            <w:pPr>
              <w:spacing w:line="360" w:lineRule="auto"/>
              <w:jc w:val="both"/>
              <w:rPr>
                <w:rFonts w:ascii="PT Astra Serif" w:hAnsi="PT Astra Serif"/>
                <w:sz w:val="23"/>
                <w:szCs w:val="23"/>
              </w:rPr>
            </w:pPr>
            <w:r w:rsidRPr="00EA3FB6">
              <w:rPr>
                <w:rFonts w:ascii="PT Astra Serif" w:hAnsi="PT Astra Serif"/>
                <w:sz w:val="23"/>
                <w:szCs w:val="23"/>
              </w:rPr>
              <w:t>2.ФЭМП</w:t>
            </w:r>
          </w:p>
          <w:p w:rsidR="003729C6" w:rsidRPr="00EA3FB6" w:rsidRDefault="003729C6" w:rsidP="007E5726">
            <w:pPr>
              <w:spacing w:line="360" w:lineRule="auto"/>
              <w:jc w:val="both"/>
              <w:rPr>
                <w:rFonts w:ascii="PT Astra Serif" w:hAnsi="PT Astra Serif"/>
                <w:sz w:val="23"/>
                <w:szCs w:val="23"/>
              </w:rPr>
            </w:pPr>
            <w:r w:rsidRPr="00EA3FB6">
              <w:rPr>
                <w:rFonts w:ascii="PT Astra Serif" w:hAnsi="PT Astra Serif"/>
                <w:sz w:val="23"/>
                <w:szCs w:val="23"/>
              </w:rPr>
              <w:t>9</w:t>
            </w:r>
            <w:r w:rsidRPr="00EA3FB6">
              <w:rPr>
                <w:rFonts w:ascii="PT Astra Serif" w:hAnsi="PT Astra Serif"/>
                <w:sz w:val="23"/>
                <w:szCs w:val="23"/>
                <w:vertAlign w:val="superscript"/>
              </w:rPr>
              <w:t>40</w:t>
            </w:r>
            <w:r w:rsidRPr="00EA3FB6">
              <w:rPr>
                <w:rFonts w:ascii="PT Astra Serif" w:hAnsi="PT Astra Serif"/>
                <w:sz w:val="23"/>
                <w:szCs w:val="23"/>
              </w:rPr>
              <w:t>- 10</w:t>
            </w:r>
            <w:r w:rsidRPr="00EA3FB6">
              <w:rPr>
                <w:rFonts w:ascii="PT Astra Serif" w:hAnsi="PT Astra Serif"/>
                <w:sz w:val="23"/>
                <w:szCs w:val="23"/>
                <w:vertAlign w:val="superscript"/>
              </w:rPr>
              <w:t>10</w:t>
            </w:r>
          </w:p>
          <w:p w:rsidR="003729C6" w:rsidRPr="00EA3FB6" w:rsidRDefault="003729C6" w:rsidP="007E5726">
            <w:pPr>
              <w:spacing w:line="360" w:lineRule="auto"/>
              <w:jc w:val="both"/>
              <w:rPr>
                <w:rFonts w:ascii="PT Astra Serif" w:hAnsi="PT Astra Serif"/>
                <w:sz w:val="23"/>
                <w:szCs w:val="23"/>
              </w:rPr>
            </w:pPr>
            <w:r w:rsidRPr="00EA3FB6">
              <w:rPr>
                <w:rFonts w:ascii="PT Astra Serif" w:hAnsi="PT Astra Serif"/>
                <w:sz w:val="23"/>
                <w:szCs w:val="23"/>
              </w:rPr>
              <w:t>3. ФИЗО</w:t>
            </w:r>
          </w:p>
          <w:p w:rsidR="003729C6" w:rsidRPr="00EA3FB6" w:rsidRDefault="003729C6" w:rsidP="007E5726">
            <w:pPr>
              <w:pStyle w:val="a5"/>
              <w:spacing w:line="360" w:lineRule="auto"/>
              <w:rPr>
                <w:rFonts w:ascii="PT Astra Serif" w:hAnsi="PT Astra Serif"/>
                <w:sz w:val="23"/>
                <w:szCs w:val="23"/>
                <w:vertAlign w:val="superscript"/>
              </w:rPr>
            </w:pPr>
            <w:r>
              <w:rPr>
                <w:rFonts w:ascii="PT Astra Serif" w:hAnsi="PT Astra Serif"/>
                <w:sz w:val="23"/>
                <w:szCs w:val="23"/>
              </w:rPr>
              <w:t xml:space="preserve">                                         </w:t>
            </w:r>
            <w:r w:rsidRPr="00EA3FB6">
              <w:rPr>
                <w:rFonts w:ascii="PT Astra Serif" w:hAnsi="PT Astra Serif"/>
                <w:sz w:val="23"/>
                <w:szCs w:val="23"/>
              </w:rPr>
              <w:t>10</w:t>
            </w:r>
            <w:r>
              <w:rPr>
                <w:rFonts w:ascii="PT Astra Serif" w:hAnsi="PT Astra Serif"/>
                <w:sz w:val="23"/>
                <w:szCs w:val="23"/>
                <w:vertAlign w:val="superscript"/>
              </w:rPr>
              <w:t>2</w:t>
            </w:r>
            <w:r w:rsidRPr="00EA3FB6">
              <w:rPr>
                <w:rFonts w:ascii="PT Astra Serif" w:hAnsi="PT Astra Serif"/>
                <w:sz w:val="23"/>
                <w:szCs w:val="23"/>
                <w:vertAlign w:val="superscript"/>
              </w:rPr>
              <w:t>0</w:t>
            </w:r>
            <w:r w:rsidRPr="00EA3FB6">
              <w:rPr>
                <w:rFonts w:ascii="PT Astra Serif" w:hAnsi="PT Astra Serif"/>
                <w:sz w:val="23"/>
                <w:szCs w:val="23"/>
              </w:rPr>
              <w:t>-1</w:t>
            </w:r>
            <w:r>
              <w:rPr>
                <w:rFonts w:ascii="PT Astra Serif" w:hAnsi="PT Astra Serif"/>
                <w:sz w:val="23"/>
                <w:szCs w:val="23"/>
              </w:rPr>
              <w:t>0</w:t>
            </w:r>
            <w:r>
              <w:rPr>
                <w:rFonts w:ascii="PT Astra Serif" w:hAnsi="PT Astra Serif"/>
                <w:sz w:val="23"/>
                <w:szCs w:val="23"/>
                <w:vertAlign w:val="superscript"/>
              </w:rPr>
              <w:t>5</w:t>
            </w:r>
            <w:r w:rsidRPr="00EA3FB6">
              <w:rPr>
                <w:rFonts w:ascii="PT Astra Serif" w:hAnsi="PT Astra Serif"/>
                <w:sz w:val="23"/>
                <w:szCs w:val="23"/>
                <w:vertAlign w:val="superscript"/>
              </w:rPr>
              <w:t>0</w:t>
            </w:r>
          </w:p>
        </w:tc>
      </w:tr>
      <w:tr w:rsidR="003729C6" w:rsidRPr="00CB7C36" w:rsidTr="00014F1C">
        <w:tc>
          <w:tcPr>
            <w:tcW w:w="1189" w:type="pct"/>
            <w:vAlign w:val="center"/>
          </w:tcPr>
          <w:p w:rsidR="003729C6" w:rsidRPr="00CB7C36" w:rsidRDefault="003729C6" w:rsidP="007E5726">
            <w:pPr>
              <w:spacing w:line="360" w:lineRule="auto"/>
              <w:jc w:val="both"/>
              <w:rPr>
                <w:b/>
                <w:sz w:val="24"/>
                <w:szCs w:val="24"/>
              </w:rPr>
            </w:pPr>
            <w:r w:rsidRPr="00CB7C36">
              <w:rPr>
                <w:b/>
                <w:sz w:val="24"/>
                <w:szCs w:val="24"/>
              </w:rPr>
              <w:t>Пятница</w:t>
            </w:r>
          </w:p>
        </w:tc>
        <w:tc>
          <w:tcPr>
            <w:tcW w:w="3811" w:type="pct"/>
          </w:tcPr>
          <w:p w:rsidR="003729C6" w:rsidRPr="00014F1C" w:rsidRDefault="003729C6" w:rsidP="007E5726">
            <w:pPr>
              <w:spacing w:line="360" w:lineRule="auto"/>
              <w:jc w:val="both"/>
              <w:rPr>
                <w:rFonts w:ascii="PT Astra Serif" w:hAnsi="PT Astra Serif"/>
                <w:color w:val="000000"/>
                <w:sz w:val="23"/>
                <w:szCs w:val="23"/>
              </w:rPr>
            </w:pPr>
            <w:r w:rsidRPr="00EA3FB6">
              <w:rPr>
                <w:rFonts w:ascii="PT Astra Serif" w:hAnsi="PT Astra Serif"/>
                <w:sz w:val="23"/>
                <w:szCs w:val="23"/>
              </w:rPr>
              <w:t>1.</w:t>
            </w:r>
            <w:r w:rsidRPr="00EA3FB6">
              <w:rPr>
                <w:rFonts w:ascii="PT Astra Serif" w:hAnsi="PT Astra Serif"/>
                <w:color w:val="000000"/>
                <w:sz w:val="23"/>
                <w:szCs w:val="23"/>
              </w:rPr>
              <w:t xml:space="preserve"> </w:t>
            </w:r>
            <w:r>
              <w:rPr>
                <w:rFonts w:ascii="PT Astra Serif" w:hAnsi="PT Astra Serif"/>
                <w:color w:val="000000"/>
                <w:sz w:val="23"/>
                <w:szCs w:val="23"/>
              </w:rPr>
              <w:t>Формирован</w:t>
            </w:r>
            <w:r w:rsidRPr="00EA3FB6">
              <w:rPr>
                <w:rFonts w:ascii="PT Astra Serif" w:hAnsi="PT Astra Serif"/>
                <w:color w:val="000000"/>
                <w:sz w:val="23"/>
                <w:szCs w:val="23"/>
              </w:rPr>
              <w:t>ие л</w:t>
            </w:r>
            <w:r>
              <w:rPr>
                <w:rFonts w:ascii="PT Astra Serif" w:hAnsi="PT Astra Serif"/>
                <w:color w:val="000000"/>
                <w:sz w:val="23"/>
                <w:szCs w:val="23"/>
              </w:rPr>
              <w:t>ексико</w:t>
            </w:r>
            <w:r w:rsidRPr="00EA3FB6">
              <w:rPr>
                <w:rFonts w:ascii="PT Astra Serif" w:hAnsi="PT Astra Serif"/>
                <w:color w:val="000000"/>
                <w:sz w:val="23"/>
                <w:szCs w:val="23"/>
              </w:rPr>
              <w:t>-г</w:t>
            </w:r>
            <w:r>
              <w:rPr>
                <w:rFonts w:ascii="PT Astra Serif" w:hAnsi="PT Astra Serif"/>
                <w:color w:val="000000"/>
                <w:sz w:val="23"/>
                <w:szCs w:val="23"/>
              </w:rPr>
              <w:t>рамматических</w:t>
            </w:r>
            <w:r w:rsidR="00014F1C">
              <w:rPr>
                <w:rFonts w:ascii="PT Astra Serif" w:hAnsi="PT Astra Serif"/>
                <w:color w:val="000000"/>
                <w:sz w:val="23"/>
                <w:szCs w:val="23"/>
              </w:rPr>
              <w:t xml:space="preserve"> </w:t>
            </w:r>
            <w:r>
              <w:rPr>
                <w:rFonts w:ascii="PT Astra Serif" w:hAnsi="PT Astra Serif"/>
                <w:color w:val="000000"/>
                <w:sz w:val="23"/>
                <w:szCs w:val="23"/>
              </w:rPr>
              <w:t>средст</w:t>
            </w:r>
            <w:r w:rsidRPr="00EA3FB6">
              <w:rPr>
                <w:rFonts w:ascii="PT Astra Serif" w:hAnsi="PT Astra Serif"/>
                <w:color w:val="000000"/>
                <w:sz w:val="23"/>
                <w:szCs w:val="23"/>
              </w:rPr>
              <w:t>в</w:t>
            </w:r>
            <w:r>
              <w:rPr>
                <w:rFonts w:ascii="PT Astra Serif" w:hAnsi="PT Astra Serif"/>
                <w:color w:val="000000"/>
                <w:sz w:val="23"/>
                <w:szCs w:val="23"/>
              </w:rPr>
              <w:t xml:space="preserve"> </w:t>
            </w:r>
            <w:r w:rsidRPr="00EA3FB6">
              <w:rPr>
                <w:rFonts w:ascii="PT Astra Serif" w:hAnsi="PT Astra Serif"/>
                <w:color w:val="000000"/>
                <w:sz w:val="23"/>
                <w:szCs w:val="23"/>
              </w:rPr>
              <w:t>языка и связной речи</w:t>
            </w:r>
          </w:p>
          <w:p w:rsidR="003729C6" w:rsidRPr="00EA3FB6" w:rsidRDefault="003729C6" w:rsidP="007E5726">
            <w:pPr>
              <w:spacing w:line="360" w:lineRule="auto"/>
              <w:jc w:val="both"/>
              <w:rPr>
                <w:rFonts w:ascii="PT Astra Serif" w:hAnsi="PT Astra Serif"/>
                <w:sz w:val="23"/>
                <w:szCs w:val="23"/>
                <w:vertAlign w:val="superscript"/>
              </w:rPr>
            </w:pPr>
            <w:r w:rsidRPr="00EA3FB6">
              <w:rPr>
                <w:rFonts w:ascii="PT Astra Serif" w:hAnsi="PT Astra Serif"/>
                <w:sz w:val="23"/>
                <w:szCs w:val="23"/>
              </w:rPr>
              <w:t>9</w:t>
            </w:r>
            <w:r w:rsidRPr="00EA3FB6">
              <w:rPr>
                <w:rFonts w:ascii="PT Astra Serif" w:hAnsi="PT Astra Serif"/>
                <w:sz w:val="23"/>
                <w:szCs w:val="23"/>
                <w:vertAlign w:val="superscript"/>
              </w:rPr>
              <w:t>00 -</w:t>
            </w:r>
            <w:r w:rsidRPr="00EA3FB6">
              <w:rPr>
                <w:rFonts w:ascii="PT Astra Serif" w:hAnsi="PT Astra Serif"/>
                <w:sz w:val="23"/>
                <w:szCs w:val="23"/>
              </w:rPr>
              <w:t>9</w:t>
            </w:r>
            <w:r w:rsidRPr="00EA3FB6">
              <w:rPr>
                <w:rFonts w:ascii="PT Astra Serif" w:hAnsi="PT Astra Serif"/>
                <w:sz w:val="23"/>
                <w:szCs w:val="23"/>
                <w:vertAlign w:val="superscript"/>
              </w:rPr>
              <w:t>30</w:t>
            </w:r>
          </w:p>
          <w:p w:rsidR="003729C6" w:rsidRPr="00EA3FB6" w:rsidRDefault="003729C6" w:rsidP="007E5726">
            <w:pPr>
              <w:spacing w:line="360" w:lineRule="auto"/>
              <w:jc w:val="both"/>
              <w:rPr>
                <w:rFonts w:ascii="PT Astra Serif" w:hAnsi="PT Astra Serif"/>
                <w:sz w:val="23"/>
                <w:szCs w:val="23"/>
              </w:rPr>
            </w:pPr>
            <w:r w:rsidRPr="00EA3FB6">
              <w:rPr>
                <w:rFonts w:ascii="PT Astra Serif" w:hAnsi="PT Astra Serif"/>
                <w:sz w:val="23"/>
                <w:szCs w:val="23"/>
              </w:rPr>
              <w:t>2. ИЗО</w:t>
            </w:r>
          </w:p>
          <w:p w:rsidR="003729C6" w:rsidRPr="00EA3FB6" w:rsidRDefault="003729C6" w:rsidP="007E5726">
            <w:pPr>
              <w:spacing w:line="360" w:lineRule="auto"/>
              <w:ind w:left="-95"/>
              <w:jc w:val="both"/>
              <w:rPr>
                <w:rFonts w:ascii="PT Astra Serif" w:hAnsi="PT Astra Serif"/>
                <w:sz w:val="23"/>
                <w:szCs w:val="23"/>
              </w:rPr>
            </w:pPr>
            <w:r w:rsidRPr="00EA3FB6">
              <w:rPr>
                <w:rFonts w:ascii="PT Astra Serif" w:hAnsi="PT Astra Serif"/>
                <w:sz w:val="23"/>
                <w:szCs w:val="23"/>
              </w:rPr>
              <w:t>9</w:t>
            </w:r>
            <w:r w:rsidRPr="00EA3FB6">
              <w:rPr>
                <w:rFonts w:ascii="PT Astra Serif" w:hAnsi="PT Astra Serif"/>
                <w:sz w:val="23"/>
                <w:szCs w:val="23"/>
                <w:vertAlign w:val="superscript"/>
              </w:rPr>
              <w:t>40</w:t>
            </w:r>
            <w:r w:rsidRPr="00EA3FB6">
              <w:rPr>
                <w:rFonts w:ascii="PT Astra Serif" w:hAnsi="PT Astra Serif"/>
                <w:sz w:val="23"/>
                <w:szCs w:val="23"/>
              </w:rPr>
              <w:t>-10</w:t>
            </w:r>
            <w:r w:rsidRPr="00EA3FB6">
              <w:rPr>
                <w:rFonts w:ascii="PT Astra Serif" w:hAnsi="PT Astra Serif"/>
                <w:sz w:val="23"/>
                <w:szCs w:val="23"/>
                <w:vertAlign w:val="superscript"/>
              </w:rPr>
              <w:t>10</w:t>
            </w:r>
          </w:p>
          <w:p w:rsidR="003729C6" w:rsidRPr="00EA3FB6" w:rsidRDefault="003729C6" w:rsidP="007E5726">
            <w:pPr>
              <w:spacing w:line="360" w:lineRule="auto"/>
              <w:jc w:val="both"/>
              <w:rPr>
                <w:rFonts w:ascii="PT Astra Serif" w:hAnsi="PT Astra Serif"/>
                <w:sz w:val="23"/>
                <w:szCs w:val="23"/>
              </w:rPr>
            </w:pPr>
            <w:r w:rsidRPr="00EA3FB6">
              <w:rPr>
                <w:rFonts w:ascii="PT Astra Serif" w:hAnsi="PT Astra Serif"/>
                <w:sz w:val="23"/>
                <w:szCs w:val="23"/>
              </w:rPr>
              <w:t>3. МУЗЫКА</w:t>
            </w:r>
          </w:p>
          <w:p w:rsidR="003729C6" w:rsidRPr="00014F1C" w:rsidRDefault="003729C6" w:rsidP="00014F1C">
            <w:pPr>
              <w:spacing w:line="360" w:lineRule="auto"/>
              <w:rPr>
                <w:rFonts w:ascii="PT Astra Serif" w:hAnsi="PT Astra Serif"/>
                <w:sz w:val="23"/>
                <w:szCs w:val="23"/>
                <w:vertAlign w:val="superscript"/>
              </w:rPr>
            </w:pPr>
            <w:r w:rsidRPr="00014F1C">
              <w:rPr>
                <w:rFonts w:ascii="PT Astra Serif" w:hAnsi="PT Astra Serif"/>
                <w:sz w:val="23"/>
                <w:szCs w:val="23"/>
              </w:rPr>
              <w:t xml:space="preserve">  10</w:t>
            </w:r>
            <w:r w:rsidRPr="00014F1C">
              <w:rPr>
                <w:rFonts w:ascii="PT Astra Serif" w:hAnsi="PT Astra Serif"/>
                <w:sz w:val="23"/>
                <w:szCs w:val="23"/>
                <w:vertAlign w:val="superscript"/>
              </w:rPr>
              <w:t>20</w:t>
            </w:r>
            <w:r w:rsidRPr="00014F1C">
              <w:rPr>
                <w:rFonts w:ascii="PT Astra Serif" w:hAnsi="PT Astra Serif"/>
                <w:sz w:val="23"/>
                <w:szCs w:val="23"/>
              </w:rPr>
              <w:t>-10</w:t>
            </w:r>
            <w:r w:rsidRPr="00014F1C">
              <w:rPr>
                <w:rFonts w:ascii="PT Astra Serif" w:hAnsi="PT Astra Serif"/>
                <w:sz w:val="23"/>
                <w:szCs w:val="23"/>
                <w:vertAlign w:val="superscript"/>
              </w:rPr>
              <w:t>50</w:t>
            </w:r>
          </w:p>
        </w:tc>
      </w:tr>
    </w:tbl>
    <w:p w:rsidR="003729C6" w:rsidRPr="00EE26DF" w:rsidRDefault="003729C6" w:rsidP="007E5726">
      <w:pPr>
        <w:pStyle w:val="Default"/>
        <w:spacing w:line="360" w:lineRule="auto"/>
        <w:jc w:val="both"/>
      </w:pPr>
      <w:r>
        <w:rPr>
          <w:b/>
          <w:bCs/>
        </w:rPr>
        <w:lastRenderedPageBreak/>
        <w:t>3.</w:t>
      </w:r>
      <w:r w:rsidRPr="00EE26DF">
        <w:rPr>
          <w:b/>
          <w:bCs/>
        </w:rPr>
        <w:t xml:space="preserve">6. Особенности традиционных событий, праздников, мероприятий (формы и краткое описание культурно-досуговых мероприятий) </w:t>
      </w:r>
    </w:p>
    <w:p w:rsidR="003729C6" w:rsidRPr="00EE26DF" w:rsidRDefault="003729C6" w:rsidP="007E5726">
      <w:pPr>
        <w:pStyle w:val="Default"/>
        <w:spacing w:line="360" w:lineRule="auto"/>
        <w:jc w:val="both"/>
      </w:pPr>
      <w:r w:rsidRPr="00EE26DF">
        <w:t>Культурно - досуговая деятельность – это эффективный инструмент развития и воспитания детей. Основной ее задачей является создание условий для снятия психического напряжения у детей, привитие им нравственно-эстетических ценностей, любви к традициям и стремление к культурному отдыху. В ДОУ используют различные формы и вида, такие как развлечение, досуг, праздничные мероприятия. Главное, чтобы оно проводилось для детей, стало захватывающим, запоминающимся событием в жизни каждого ребенка.</w:t>
      </w:r>
    </w:p>
    <w:p w:rsidR="003729C6" w:rsidRPr="00EE26DF" w:rsidRDefault="003729C6" w:rsidP="007E5726">
      <w:pPr>
        <w:pStyle w:val="Default"/>
        <w:spacing w:line="360" w:lineRule="auto"/>
        <w:jc w:val="both"/>
      </w:pPr>
      <w:r w:rsidRPr="00EE26DF">
        <w:t xml:space="preserve">Традиционно в детском саду проводятся различные праздники и мероприятия. Это общегосударственные, общероссийские праздники, создающие единое культурное пространство России. </w:t>
      </w:r>
    </w:p>
    <w:p w:rsidR="003729C6" w:rsidRPr="00EE26DF" w:rsidRDefault="003729C6" w:rsidP="007E5726">
      <w:pPr>
        <w:pStyle w:val="Default"/>
        <w:spacing w:line="360" w:lineRule="auto"/>
        <w:jc w:val="both"/>
      </w:pPr>
      <w:r w:rsidRPr="00EE26DF">
        <w:t xml:space="preserve">МБДОУ может дополнять перечень региональными и собственными мероприятиями. </w:t>
      </w:r>
    </w:p>
    <w:p w:rsidR="003729C6" w:rsidRPr="00EE26DF" w:rsidRDefault="003729C6" w:rsidP="007E5726">
      <w:pPr>
        <w:pStyle w:val="Default"/>
        <w:spacing w:line="360" w:lineRule="auto"/>
        <w:jc w:val="both"/>
      </w:pPr>
      <w:r w:rsidRPr="00EE26DF">
        <w:t xml:space="preserve">Любой праздник - это эмоционально значимое событие, которое ассоциируется с радостью и весельем. Праздник должен быть противопоставлен обыденной жизни, быть коллективным действием, объединяющим сообщество детей, родителей и педагогов. Для этого очень важно перейти на новый формат праздников в детском саду, а отчетное мероприятие оставить в качестве одной из форм проведения мероприятий. </w:t>
      </w:r>
    </w:p>
    <w:p w:rsidR="003729C6" w:rsidRPr="00EE26DF" w:rsidRDefault="003729C6" w:rsidP="007E5726">
      <w:pPr>
        <w:pStyle w:val="Default"/>
        <w:spacing w:line="360" w:lineRule="auto"/>
        <w:jc w:val="both"/>
      </w:pPr>
      <w:r w:rsidRPr="00EE26DF">
        <w:rPr>
          <w:i/>
          <w:iCs/>
        </w:rPr>
        <w:t xml:space="preserve">Условия успешной организации праздника: </w:t>
      </w:r>
    </w:p>
    <w:p w:rsidR="003729C6" w:rsidRPr="00EE26DF" w:rsidRDefault="003729C6" w:rsidP="007E5726">
      <w:pPr>
        <w:pStyle w:val="Default"/>
        <w:spacing w:line="360" w:lineRule="auto"/>
        <w:jc w:val="both"/>
      </w:pPr>
      <w:r w:rsidRPr="00EE26DF">
        <w:t xml:space="preserve">1) правильный выбор формата в зависимости от смысла праздника, образовательных задач, возраста детей и пр. </w:t>
      </w:r>
    </w:p>
    <w:p w:rsidR="003729C6" w:rsidRPr="00EE26DF" w:rsidRDefault="003729C6" w:rsidP="007E5726">
      <w:pPr>
        <w:pStyle w:val="Default"/>
        <w:spacing w:line="360" w:lineRule="auto"/>
        <w:jc w:val="both"/>
      </w:pPr>
      <w:r w:rsidRPr="00EE26DF">
        <w:t xml:space="preserve">Существует большое разнообразие форматов праздников или мероприятий, связанных со знаменательными событиями: </w:t>
      </w:r>
    </w:p>
    <w:p w:rsidR="003729C6" w:rsidRPr="00EE26DF" w:rsidRDefault="003729C6" w:rsidP="007E5726">
      <w:pPr>
        <w:pStyle w:val="Default"/>
        <w:spacing w:after="52" w:line="360" w:lineRule="auto"/>
        <w:jc w:val="both"/>
      </w:pPr>
      <w:r w:rsidRPr="00EE26DF">
        <w:t xml:space="preserve"> концерт (для взрослых и детей), </w:t>
      </w:r>
    </w:p>
    <w:p w:rsidR="003729C6" w:rsidRPr="00EE26DF" w:rsidRDefault="003729C6" w:rsidP="007E5726">
      <w:pPr>
        <w:pStyle w:val="Default"/>
        <w:spacing w:after="52" w:line="360" w:lineRule="auto"/>
        <w:jc w:val="both"/>
      </w:pPr>
      <w:r w:rsidRPr="00EE26DF">
        <w:t xml:space="preserve"> квест-игра, </w:t>
      </w:r>
    </w:p>
    <w:p w:rsidR="003729C6" w:rsidRPr="00EE26DF" w:rsidRDefault="003729C6" w:rsidP="007E5726">
      <w:pPr>
        <w:pStyle w:val="Default"/>
        <w:spacing w:after="52" w:line="360" w:lineRule="auto"/>
        <w:jc w:val="both"/>
      </w:pPr>
      <w:r w:rsidRPr="00EE26DF">
        <w:t xml:space="preserve"> проект, </w:t>
      </w:r>
    </w:p>
    <w:p w:rsidR="003729C6" w:rsidRPr="00EE26DF" w:rsidRDefault="003729C6" w:rsidP="007E5726">
      <w:pPr>
        <w:pStyle w:val="Default"/>
        <w:spacing w:after="52" w:line="360" w:lineRule="auto"/>
        <w:jc w:val="both"/>
      </w:pPr>
      <w:r w:rsidRPr="00EE26DF">
        <w:t xml:space="preserve"> образовательное событие, </w:t>
      </w:r>
    </w:p>
    <w:p w:rsidR="003729C6" w:rsidRPr="00EE26DF" w:rsidRDefault="003729C6" w:rsidP="007E5726">
      <w:pPr>
        <w:pStyle w:val="Default"/>
        <w:spacing w:after="52" w:line="360" w:lineRule="auto"/>
        <w:jc w:val="both"/>
      </w:pPr>
      <w:r w:rsidRPr="00EE26DF">
        <w:t xml:space="preserve"> мастерилки, </w:t>
      </w:r>
    </w:p>
    <w:p w:rsidR="003729C6" w:rsidRPr="00EE26DF" w:rsidRDefault="003729C6" w:rsidP="007E5726">
      <w:pPr>
        <w:pStyle w:val="Default"/>
        <w:spacing w:after="52" w:line="360" w:lineRule="auto"/>
        <w:jc w:val="both"/>
      </w:pPr>
      <w:r w:rsidRPr="00EE26DF">
        <w:t xml:space="preserve"> соревнования, </w:t>
      </w:r>
    </w:p>
    <w:p w:rsidR="003729C6" w:rsidRPr="00EE26DF" w:rsidRDefault="003729C6" w:rsidP="007E5726">
      <w:pPr>
        <w:pStyle w:val="Default"/>
        <w:spacing w:after="52" w:line="360" w:lineRule="auto"/>
        <w:jc w:val="both"/>
      </w:pPr>
      <w:r w:rsidRPr="00EE26DF">
        <w:t xml:space="preserve"> выставка, </w:t>
      </w:r>
    </w:p>
    <w:p w:rsidR="003729C6" w:rsidRPr="00EE26DF" w:rsidRDefault="003729C6" w:rsidP="007E5726">
      <w:pPr>
        <w:pStyle w:val="Default"/>
        <w:spacing w:after="52" w:line="360" w:lineRule="auto"/>
        <w:jc w:val="both"/>
      </w:pPr>
      <w:r w:rsidRPr="00EE26DF">
        <w:t xml:space="preserve"> спектакль, </w:t>
      </w:r>
    </w:p>
    <w:p w:rsidR="003729C6" w:rsidRPr="00EE26DF" w:rsidRDefault="003729C6" w:rsidP="007E5726">
      <w:pPr>
        <w:pStyle w:val="Default"/>
        <w:spacing w:after="52" w:line="360" w:lineRule="auto"/>
        <w:jc w:val="both"/>
      </w:pPr>
      <w:r w:rsidRPr="00EE26DF">
        <w:t xml:space="preserve"> фестиваль, </w:t>
      </w:r>
    </w:p>
    <w:p w:rsidR="003729C6" w:rsidRPr="00EE26DF" w:rsidRDefault="003729C6" w:rsidP="007E5726">
      <w:pPr>
        <w:pStyle w:val="Default"/>
        <w:spacing w:after="52" w:line="360" w:lineRule="auto"/>
        <w:jc w:val="both"/>
      </w:pPr>
      <w:r w:rsidRPr="00EE26DF">
        <w:t xml:space="preserve"> ярмарка, </w:t>
      </w:r>
    </w:p>
    <w:p w:rsidR="003729C6" w:rsidRPr="00EE26DF" w:rsidRDefault="003729C6" w:rsidP="007E5726">
      <w:pPr>
        <w:pStyle w:val="Default"/>
        <w:spacing w:after="52" w:line="360" w:lineRule="auto"/>
        <w:jc w:val="both"/>
      </w:pPr>
      <w:r w:rsidRPr="00EE26DF">
        <w:t xml:space="preserve"> чаепитие (День рождение) </w:t>
      </w:r>
    </w:p>
    <w:p w:rsidR="003729C6" w:rsidRPr="00EE26DF" w:rsidRDefault="003729C6" w:rsidP="007E5726">
      <w:pPr>
        <w:pStyle w:val="Default"/>
        <w:spacing w:after="52" w:line="360" w:lineRule="auto"/>
        <w:jc w:val="both"/>
      </w:pPr>
      <w:r w:rsidRPr="00EE26DF">
        <w:t xml:space="preserve"> интеллектуальный, спортивный марафон, турнир, викторина, </w:t>
      </w:r>
    </w:p>
    <w:p w:rsidR="003729C6" w:rsidRPr="00EE26DF" w:rsidRDefault="003729C6" w:rsidP="007E5726">
      <w:pPr>
        <w:pStyle w:val="Default"/>
        <w:spacing w:after="52" w:line="360" w:lineRule="auto"/>
        <w:jc w:val="both"/>
      </w:pPr>
      <w:r w:rsidRPr="00EE26DF">
        <w:lastRenderedPageBreak/>
        <w:t xml:space="preserve"> игры с пением, обыгрывание песен, караоке, </w:t>
      </w:r>
    </w:p>
    <w:p w:rsidR="003729C6" w:rsidRPr="00EE26DF" w:rsidRDefault="003729C6" w:rsidP="007E5726">
      <w:pPr>
        <w:pStyle w:val="Default"/>
        <w:spacing w:line="360" w:lineRule="auto"/>
        <w:jc w:val="both"/>
      </w:pPr>
      <w:r w:rsidRPr="00EE26DF">
        <w:t xml:space="preserve"> просмотр </w:t>
      </w:r>
      <w:proofErr w:type="gramStart"/>
      <w:r w:rsidRPr="00EE26DF">
        <w:t>м</w:t>
      </w:r>
      <w:proofErr w:type="gramEnd"/>
      <w:r w:rsidRPr="00EE26DF">
        <w:t xml:space="preserve">/ф и т.д. </w:t>
      </w:r>
    </w:p>
    <w:p w:rsidR="003729C6" w:rsidRPr="00EE26DF" w:rsidRDefault="003729C6" w:rsidP="007E5726">
      <w:pPr>
        <w:pStyle w:val="Default"/>
        <w:spacing w:line="360" w:lineRule="auto"/>
        <w:jc w:val="both"/>
      </w:pPr>
      <w:r w:rsidRPr="00EE26DF">
        <w:t xml:space="preserve">2)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3729C6" w:rsidRPr="00EE26DF" w:rsidRDefault="003729C6" w:rsidP="007E5726">
      <w:pPr>
        <w:pStyle w:val="Default"/>
        <w:spacing w:line="360" w:lineRule="auto"/>
        <w:jc w:val="both"/>
      </w:pPr>
      <w:r w:rsidRPr="00EE26DF">
        <w:t xml:space="preserve">3) третье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помогает им планировать и придумывать содержание, костюмы, кто будет выступать, как сделать костюмы и декорации, кого пригласить, делать ли пригласительные билеты. Взрослый не должен брать на себя руководящую роль — надо дать возможность детям проявить инициативу и помочь им реализовать задуманное. </w:t>
      </w:r>
    </w:p>
    <w:p w:rsidR="003729C6" w:rsidRPr="00EE26DF" w:rsidRDefault="003729C6" w:rsidP="007E5726">
      <w:pPr>
        <w:pStyle w:val="Default"/>
        <w:spacing w:line="360" w:lineRule="auto"/>
        <w:jc w:val="both"/>
      </w:pPr>
      <w:r w:rsidRPr="00EE26DF">
        <w:t>При этом праздники, как Новый год и День победы, должны быть,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3729C6" w:rsidRDefault="003729C6" w:rsidP="00014F1C">
      <w:pPr>
        <w:pStyle w:val="Default"/>
        <w:spacing w:line="360" w:lineRule="auto"/>
        <w:jc w:val="center"/>
        <w:rPr>
          <w:b/>
          <w:bCs/>
        </w:rPr>
      </w:pPr>
      <w:r w:rsidRPr="00EE26DF">
        <w:rPr>
          <w:b/>
          <w:bCs/>
        </w:rPr>
        <w:t>Традиционные события детского сада</w:t>
      </w:r>
    </w:p>
    <w:tbl>
      <w:tblPr>
        <w:tblStyle w:val="aa"/>
        <w:tblW w:w="0" w:type="auto"/>
        <w:tblLook w:val="04A0"/>
      </w:tblPr>
      <w:tblGrid>
        <w:gridCol w:w="516"/>
        <w:gridCol w:w="4127"/>
        <w:gridCol w:w="4464"/>
        <w:gridCol w:w="1308"/>
      </w:tblGrid>
      <w:tr w:rsidR="003729C6" w:rsidTr="00014F1C">
        <w:tc>
          <w:tcPr>
            <w:tcW w:w="0" w:type="auto"/>
          </w:tcPr>
          <w:p w:rsidR="003729C6" w:rsidRPr="001E031D" w:rsidRDefault="003729C6" w:rsidP="007E5726">
            <w:pPr>
              <w:pStyle w:val="Default"/>
              <w:spacing w:line="360" w:lineRule="auto"/>
              <w:jc w:val="both"/>
            </w:pPr>
            <w:r w:rsidRPr="001E031D">
              <w:rPr>
                <w:b/>
                <w:bCs/>
              </w:rPr>
              <w:t xml:space="preserve">№ </w:t>
            </w:r>
          </w:p>
        </w:tc>
        <w:tc>
          <w:tcPr>
            <w:tcW w:w="4127" w:type="dxa"/>
          </w:tcPr>
          <w:p w:rsidR="003729C6" w:rsidRPr="001E031D" w:rsidRDefault="003729C6" w:rsidP="007E5726">
            <w:pPr>
              <w:pStyle w:val="Default"/>
              <w:spacing w:line="360" w:lineRule="auto"/>
              <w:jc w:val="both"/>
            </w:pPr>
            <w:r w:rsidRPr="001E031D">
              <w:rPr>
                <w:b/>
                <w:bCs/>
              </w:rPr>
              <w:t xml:space="preserve">Наименование мероприятий </w:t>
            </w:r>
          </w:p>
        </w:tc>
        <w:tc>
          <w:tcPr>
            <w:tcW w:w="4464" w:type="dxa"/>
          </w:tcPr>
          <w:p w:rsidR="003729C6" w:rsidRPr="001E031D" w:rsidRDefault="003729C6" w:rsidP="007E5726">
            <w:pPr>
              <w:pStyle w:val="Default"/>
              <w:spacing w:line="360" w:lineRule="auto"/>
              <w:jc w:val="both"/>
            </w:pPr>
            <w:r w:rsidRPr="001E031D">
              <w:rPr>
                <w:b/>
                <w:bCs/>
              </w:rPr>
              <w:t xml:space="preserve">Форма, описание </w:t>
            </w:r>
          </w:p>
        </w:tc>
        <w:tc>
          <w:tcPr>
            <w:tcW w:w="0" w:type="auto"/>
          </w:tcPr>
          <w:p w:rsidR="003729C6" w:rsidRPr="001E031D" w:rsidRDefault="003729C6" w:rsidP="007E5726">
            <w:pPr>
              <w:pStyle w:val="Default"/>
              <w:spacing w:line="360" w:lineRule="auto"/>
              <w:jc w:val="both"/>
            </w:pPr>
            <w:r w:rsidRPr="001E031D">
              <w:rPr>
                <w:b/>
                <w:bCs/>
              </w:rPr>
              <w:t xml:space="preserve">Сроки </w:t>
            </w:r>
          </w:p>
        </w:tc>
      </w:tr>
      <w:tr w:rsidR="003729C6" w:rsidTr="00014F1C">
        <w:tc>
          <w:tcPr>
            <w:tcW w:w="0" w:type="auto"/>
          </w:tcPr>
          <w:p w:rsidR="003729C6" w:rsidRPr="001E031D" w:rsidRDefault="003729C6" w:rsidP="007E5726">
            <w:pPr>
              <w:pStyle w:val="Default"/>
              <w:spacing w:line="360" w:lineRule="auto"/>
              <w:jc w:val="both"/>
            </w:pPr>
            <w:r w:rsidRPr="001E031D">
              <w:t xml:space="preserve">1. </w:t>
            </w:r>
          </w:p>
        </w:tc>
        <w:tc>
          <w:tcPr>
            <w:tcW w:w="4127" w:type="dxa"/>
          </w:tcPr>
          <w:p w:rsidR="003729C6" w:rsidRPr="001E031D" w:rsidRDefault="003729C6" w:rsidP="007E5726">
            <w:pPr>
              <w:pStyle w:val="Default"/>
              <w:spacing w:line="360" w:lineRule="auto"/>
              <w:jc w:val="both"/>
            </w:pPr>
            <w:r w:rsidRPr="001E031D">
              <w:t xml:space="preserve">День знаний. </w:t>
            </w:r>
          </w:p>
          <w:p w:rsidR="003729C6" w:rsidRPr="001E031D" w:rsidRDefault="003729C6" w:rsidP="007E5726">
            <w:pPr>
              <w:pStyle w:val="Default"/>
              <w:spacing w:line="360" w:lineRule="auto"/>
              <w:jc w:val="both"/>
            </w:pPr>
            <w:r w:rsidRPr="001E031D">
              <w:t xml:space="preserve">Урок безопасности. </w:t>
            </w:r>
          </w:p>
        </w:tc>
        <w:tc>
          <w:tcPr>
            <w:tcW w:w="4464" w:type="dxa"/>
          </w:tcPr>
          <w:p w:rsidR="003729C6" w:rsidRPr="001E031D" w:rsidRDefault="003729C6" w:rsidP="007E5726">
            <w:pPr>
              <w:pStyle w:val="Default"/>
              <w:spacing w:line="360" w:lineRule="auto"/>
              <w:jc w:val="both"/>
            </w:pPr>
            <w:r w:rsidRPr="001E031D">
              <w:t xml:space="preserve">Развлечение, праздник. </w:t>
            </w:r>
          </w:p>
          <w:p w:rsidR="003729C6" w:rsidRPr="001E031D" w:rsidRDefault="003729C6" w:rsidP="007E5726">
            <w:pPr>
              <w:pStyle w:val="Default"/>
              <w:spacing w:line="360" w:lineRule="auto"/>
              <w:jc w:val="both"/>
            </w:pPr>
            <w:r w:rsidRPr="001E031D">
              <w:t xml:space="preserve">Экскурсия в школу. </w:t>
            </w:r>
          </w:p>
          <w:p w:rsidR="003729C6" w:rsidRPr="001E031D" w:rsidRDefault="003729C6" w:rsidP="007E5726">
            <w:pPr>
              <w:pStyle w:val="Default"/>
              <w:spacing w:line="360" w:lineRule="auto"/>
              <w:jc w:val="both"/>
            </w:pPr>
            <w:r w:rsidRPr="001E031D">
              <w:t xml:space="preserve">Тематическое занятие. </w:t>
            </w:r>
          </w:p>
        </w:tc>
        <w:tc>
          <w:tcPr>
            <w:tcW w:w="0" w:type="auto"/>
          </w:tcPr>
          <w:p w:rsidR="003729C6" w:rsidRPr="001E031D" w:rsidRDefault="003729C6" w:rsidP="007E5726">
            <w:pPr>
              <w:spacing w:line="360" w:lineRule="auto"/>
              <w:jc w:val="both"/>
              <w:rPr>
                <w:sz w:val="24"/>
                <w:szCs w:val="24"/>
              </w:rPr>
            </w:pPr>
            <w:r w:rsidRPr="001E031D">
              <w:rPr>
                <w:sz w:val="24"/>
                <w:szCs w:val="24"/>
              </w:rPr>
              <w:t xml:space="preserve">сентябрь </w:t>
            </w:r>
          </w:p>
        </w:tc>
      </w:tr>
      <w:tr w:rsidR="003729C6" w:rsidTr="00014F1C">
        <w:tc>
          <w:tcPr>
            <w:tcW w:w="0" w:type="auto"/>
          </w:tcPr>
          <w:p w:rsidR="003729C6" w:rsidRPr="001E031D" w:rsidRDefault="003729C6" w:rsidP="007E5726">
            <w:pPr>
              <w:pStyle w:val="Default"/>
              <w:spacing w:line="360" w:lineRule="auto"/>
              <w:jc w:val="both"/>
            </w:pPr>
            <w:r w:rsidRPr="001E031D">
              <w:t xml:space="preserve">3. </w:t>
            </w:r>
          </w:p>
        </w:tc>
        <w:tc>
          <w:tcPr>
            <w:tcW w:w="4127" w:type="dxa"/>
          </w:tcPr>
          <w:p w:rsidR="003729C6" w:rsidRPr="001E031D" w:rsidRDefault="003729C6" w:rsidP="007E5726">
            <w:pPr>
              <w:pStyle w:val="Default"/>
              <w:spacing w:line="360" w:lineRule="auto"/>
              <w:jc w:val="both"/>
            </w:pPr>
            <w:r w:rsidRPr="001E031D">
              <w:t xml:space="preserve">День матери </w:t>
            </w:r>
          </w:p>
        </w:tc>
        <w:tc>
          <w:tcPr>
            <w:tcW w:w="4464" w:type="dxa"/>
          </w:tcPr>
          <w:p w:rsidR="003729C6" w:rsidRPr="001E031D" w:rsidRDefault="003729C6" w:rsidP="007E5726">
            <w:pPr>
              <w:pStyle w:val="Default"/>
              <w:spacing w:line="360" w:lineRule="auto"/>
              <w:jc w:val="both"/>
            </w:pPr>
            <w:r w:rsidRPr="001E031D">
              <w:t xml:space="preserve">Концерт. Конкурс чтецов. </w:t>
            </w:r>
          </w:p>
        </w:tc>
        <w:tc>
          <w:tcPr>
            <w:tcW w:w="0" w:type="auto"/>
          </w:tcPr>
          <w:p w:rsidR="003729C6" w:rsidRPr="001E031D" w:rsidRDefault="003729C6" w:rsidP="007E5726">
            <w:pPr>
              <w:pStyle w:val="Default"/>
              <w:spacing w:line="360" w:lineRule="auto"/>
              <w:jc w:val="both"/>
            </w:pPr>
            <w:r w:rsidRPr="001E031D">
              <w:t xml:space="preserve">ноябрь </w:t>
            </w:r>
          </w:p>
        </w:tc>
      </w:tr>
      <w:tr w:rsidR="003729C6" w:rsidTr="00014F1C">
        <w:tc>
          <w:tcPr>
            <w:tcW w:w="0" w:type="auto"/>
          </w:tcPr>
          <w:p w:rsidR="003729C6" w:rsidRPr="001E031D" w:rsidRDefault="003729C6" w:rsidP="007E5726">
            <w:pPr>
              <w:pStyle w:val="Default"/>
              <w:spacing w:line="360" w:lineRule="auto"/>
              <w:jc w:val="both"/>
            </w:pPr>
            <w:r w:rsidRPr="001E031D">
              <w:t xml:space="preserve">4. </w:t>
            </w:r>
          </w:p>
        </w:tc>
        <w:tc>
          <w:tcPr>
            <w:tcW w:w="4127" w:type="dxa"/>
          </w:tcPr>
          <w:p w:rsidR="003729C6" w:rsidRPr="001E031D" w:rsidRDefault="003729C6" w:rsidP="007E5726">
            <w:pPr>
              <w:pStyle w:val="Default"/>
              <w:spacing w:line="360" w:lineRule="auto"/>
              <w:jc w:val="both"/>
            </w:pPr>
            <w:r w:rsidRPr="001E031D">
              <w:t xml:space="preserve">Новый год стучится в дверь </w:t>
            </w:r>
          </w:p>
        </w:tc>
        <w:tc>
          <w:tcPr>
            <w:tcW w:w="4464" w:type="dxa"/>
          </w:tcPr>
          <w:p w:rsidR="003729C6" w:rsidRPr="001E031D" w:rsidRDefault="003729C6" w:rsidP="007E5726">
            <w:pPr>
              <w:pStyle w:val="Default"/>
              <w:spacing w:line="360" w:lineRule="auto"/>
              <w:jc w:val="both"/>
            </w:pPr>
            <w:r w:rsidRPr="001E031D">
              <w:t xml:space="preserve">Праздник. Выставка новогодних игрушек, открыток, конкурс фотозон </w:t>
            </w:r>
          </w:p>
        </w:tc>
        <w:tc>
          <w:tcPr>
            <w:tcW w:w="0" w:type="auto"/>
          </w:tcPr>
          <w:p w:rsidR="003729C6" w:rsidRPr="001E031D" w:rsidRDefault="003729C6" w:rsidP="007E5726">
            <w:pPr>
              <w:pStyle w:val="Default"/>
              <w:spacing w:line="360" w:lineRule="auto"/>
              <w:jc w:val="both"/>
            </w:pPr>
            <w:r w:rsidRPr="001E031D">
              <w:t xml:space="preserve">декабрь </w:t>
            </w:r>
          </w:p>
        </w:tc>
      </w:tr>
      <w:tr w:rsidR="003729C6" w:rsidTr="00014F1C">
        <w:tc>
          <w:tcPr>
            <w:tcW w:w="0" w:type="auto"/>
          </w:tcPr>
          <w:p w:rsidR="003729C6" w:rsidRPr="001E031D" w:rsidRDefault="003729C6" w:rsidP="007E5726">
            <w:pPr>
              <w:pStyle w:val="Default"/>
              <w:spacing w:line="360" w:lineRule="auto"/>
              <w:jc w:val="both"/>
            </w:pPr>
            <w:r w:rsidRPr="001E031D">
              <w:t xml:space="preserve">5. </w:t>
            </w:r>
          </w:p>
        </w:tc>
        <w:tc>
          <w:tcPr>
            <w:tcW w:w="4127" w:type="dxa"/>
          </w:tcPr>
          <w:p w:rsidR="003729C6" w:rsidRPr="001E031D" w:rsidRDefault="003729C6" w:rsidP="007E5726">
            <w:pPr>
              <w:pStyle w:val="Default"/>
              <w:spacing w:line="360" w:lineRule="auto"/>
              <w:jc w:val="both"/>
            </w:pPr>
            <w:r w:rsidRPr="001E031D">
              <w:t>Зимняя Спартакиада</w:t>
            </w:r>
          </w:p>
        </w:tc>
        <w:tc>
          <w:tcPr>
            <w:tcW w:w="4464" w:type="dxa"/>
          </w:tcPr>
          <w:p w:rsidR="003729C6" w:rsidRPr="001E031D" w:rsidRDefault="003729C6" w:rsidP="007E5726">
            <w:pPr>
              <w:pStyle w:val="Default"/>
              <w:spacing w:line="360" w:lineRule="auto"/>
              <w:jc w:val="both"/>
            </w:pPr>
            <w:r w:rsidRPr="001E031D">
              <w:t xml:space="preserve">Соревнования. </w:t>
            </w:r>
          </w:p>
          <w:p w:rsidR="003729C6" w:rsidRPr="001E031D" w:rsidRDefault="003729C6" w:rsidP="007E5726">
            <w:pPr>
              <w:pStyle w:val="Default"/>
              <w:spacing w:line="360" w:lineRule="auto"/>
              <w:jc w:val="both"/>
            </w:pPr>
          </w:p>
        </w:tc>
        <w:tc>
          <w:tcPr>
            <w:tcW w:w="0" w:type="auto"/>
          </w:tcPr>
          <w:p w:rsidR="003729C6" w:rsidRPr="001E031D" w:rsidRDefault="003729C6" w:rsidP="007E5726">
            <w:pPr>
              <w:pStyle w:val="Default"/>
              <w:spacing w:line="360" w:lineRule="auto"/>
              <w:jc w:val="both"/>
            </w:pPr>
            <w:r w:rsidRPr="001E031D">
              <w:t xml:space="preserve">январь </w:t>
            </w:r>
          </w:p>
        </w:tc>
      </w:tr>
      <w:tr w:rsidR="003729C6" w:rsidTr="00014F1C">
        <w:tc>
          <w:tcPr>
            <w:tcW w:w="0" w:type="auto"/>
          </w:tcPr>
          <w:p w:rsidR="003729C6" w:rsidRPr="001E031D" w:rsidRDefault="003729C6" w:rsidP="007E5726">
            <w:pPr>
              <w:pStyle w:val="Default"/>
              <w:spacing w:line="360" w:lineRule="auto"/>
              <w:jc w:val="both"/>
            </w:pPr>
            <w:r w:rsidRPr="001E031D">
              <w:t xml:space="preserve">6. </w:t>
            </w:r>
          </w:p>
        </w:tc>
        <w:tc>
          <w:tcPr>
            <w:tcW w:w="4127" w:type="dxa"/>
          </w:tcPr>
          <w:p w:rsidR="003729C6" w:rsidRPr="001E031D" w:rsidRDefault="003729C6" w:rsidP="007E5726">
            <w:pPr>
              <w:pStyle w:val="Default"/>
              <w:spacing w:line="360" w:lineRule="auto"/>
              <w:jc w:val="both"/>
            </w:pPr>
            <w:r w:rsidRPr="001E031D">
              <w:t xml:space="preserve">Музыкально - спортивный праздник «Будем в армии служить и Россией дорожить!» </w:t>
            </w:r>
          </w:p>
        </w:tc>
        <w:tc>
          <w:tcPr>
            <w:tcW w:w="4464" w:type="dxa"/>
          </w:tcPr>
          <w:p w:rsidR="003729C6" w:rsidRPr="001E031D" w:rsidRDefault="003729C6" w:rsidP="007E5726">
            <w:pPr>
              <w:pStyle w:val="Default"/>
              <w:spacing w:line="360" w:lineRule="auto"/>
              <w:jc w:val="both"/>
            </w:pPr>
            <w:r w:rsidRPr="001E031D">
              <w:t xml:space="preserve">Игровой досуг. </w:t>
            </w:r>
          </w:p>
          <w:p w:rsidR="003729C6" w:rsidRPr="001E031D" w:rsidRDefault="003729C6" w:rsidP="007E5726">
            <w:pPr>
              <w:pStyle w:val="Default"/>
              <w:spacing w:line="360" w:lineRule="auto"/>
              <w:jc w:val="both"/>
            </w:pPr>
            <w:r w:rsidRPr="001E031D">
              <w:t xml:space="preserve">Тематическое занятие «Диалоги о защитниках». </w:t>
            </w:r>
          </w:p>
        </w:tc>
        <w:tc>
          <w:tcPr>
            <w:tcW w:w="0" w:type="auto"/>
          </w:tcPr>
          <w:p w:rsidR="003729C6" w:rsidRPr="001E031D" w:rsidRDefault="003729C6" w:rsidP="007E5726">
            <w:pPr>
              <w:pStyle w:val="Default"/>
              <w:spacing w:line="360" w:lineRule="auto"/>
              <w:jc w:val="both"/>
            </w:pPr>
            <w:r w:rsidRPr="001E031D">
              <w:t xml:space="preserve">февраль </w:t>
            </w:r>
          </w:p>
        </w:tc>
      </w:tr>
      <w:tr w:rsidR="003729C6" w:rsidTr="00014F1C">
        <w:tc>
          <w:tcPr>
            <w:tcW w:w="0" w:type="auto"/>
          </w:tcPr>
          <w:p w:rsidR="003729C6" w:rsidRPr="001E031D" w:rsidRDefault="003729C6" w:rsidP="007E5726">
            <w:pPr>
              <w:pStyle w:val="Default"/>
              <w:spacing w:line="360" w:lineRule="auto"/>
              <w:jc w:val="both"/>
            </w:pPr>
            <w:r w:rsidRPr="001E031D">
              <w:t xml:space="preserve">7. </w:t>
            </w:r>
          </w:p>
        </w:tc>
        <w:tc>
          <w:tcPr>
            <w:tcW w:w="4127" w:type="dxa"/>
          </w:tcPr>
          <w:p w:rsidR="003729C6" w:rsidRPr="001E031D" w:rsidRDefault="003729C6" w:rsidP="007E5726">
            <w:pPr>
              <w:pStyle w:val="Default"/>
              <w:spacing w:line="360" w:lineRule="auto"/>
              <w:jc w:val="both"/>
            </w:pPr>
            <w:r w:rsidRPr="001E031D">
              <w:t xml:space="preserve">Международный женский день </w:t>
            </w:r>
          </w:p>
        </w:tc>
        <w:tc>
          <w:tcPr>
            <w:tcW w:w="4464" w:type="dxa"/>
          </w:tcPr>
          <w:p w:rsidR="003729C6" w:rsidRPr="001E031D" w:rsidRDefault="003729C6" w:rsidP="007E5726">
            <w:pPr>
              <w:pStyle w:val="Default"/>
              <w:spacing w:line="360" w:lineRule="auto"/>
              <w:jc w:val="both"/>
            </w:pPr>
            <w:r w:rsidRPr="001E031D">
              <w:t xml:space="preserve">Концерт для мам и бабушек. Выставка детских работ. </w:t>
            </w:r>
          </w:p>
        </w:tc>
        <w:tc>
          <w:tcPr>
            <w:tcW w:w="0" w:type="auto"/>
          </w:tcPr>
          <w:p w:rsidR="003729C6" w:rsidRPr="001E031D" w:rsidRDefault="003729C6" w:rsidP="007E5726">
            <w:pPr>
              <w:pStyle w:val="Default"/>
              <w:spacing w:line="360" w:lineRule="auto"/>
              <w:jc w:val="both"/>
            </w:pPr>
            <w:r w:rsidRPr="001E031D">
              <w:t xml:space="preserve">март </w:t>
            </w:r>
          </w:p>
        </w:tc>
      </w:tr>
      <w:tr w:rsidR="003729C6" w:rsidTr="00014F1C">
        <w:tc>
          <w:tcPr>
            <w:tcW w:w="0" w:type="auto"/>
          </w:tcPr>
          <w:p w:rsidR="003729C6" w:rsidRPr="001E031D" w:rsidRDefault="003729C6" w:rsidP="007E5726">
            <w:pPr>
              <w:pStyle w:val="Default"/>
              <w:spacing w:line="360" w:lineRule="auto"/>
              <w:jc w:val="both"/>
            </w:pPr>
            <w:r w:rsidRPr="001E031D">
              <w:t xml:space="preserve">8. </w:t>
            </w:r>
          </w:p>
        </w:tc>
        <w:tc>
          <w:tcPr>
            <w:tcW w:w="4127" w:type="dxa"/>
          </w:tcPr>
          <w:p w:rsidR="003729C6" w:rsidRPr="001E031D" w:rsidRDefault="003729C6" w:rsidP="007E5726">
            <w:pPr>
              <w:pStyle w:val="Default"/>
              <w:spacing w:line="360" w:lineRule="auto"/>
              <w:jc w:val="both"/>
            </w:pPr>
            <w:r w:rsidRPr="001E031D">
              <w:t xml:space="preserve">Масленица </w:t>
            </w:r>
          </w:p>
        </w:tc>
        <w:tc>
          <w:tcPr>
            <w:tcW w:w="4464" w:type="dxa"/>
          </w:tcPr>
          <w:p w:rsidR="003729C6" w:rsidRPr="001E031D" w:rsidRDefault="003729C6" w:rsidP="007E5726">
            <w:pPr>
              <w:pStyle w:val="Default"/>
              <w:spacing w:line="360" w:lineRule="auto"/>
              <w:jc w:val="both"/>
            </w:pPr>
            <w:r w:rsidRPr="001E031D">
              <w:t xml:space="preserve">Театрализованное представление. Спектакль. </w:t>
            </w:r>
          </w:p>
        </w:tc>
        <w:tc>
          <w:tcPr>
            <w:tcW w:w="0" w:type="auto"/>
          </w:tcPr>
          <w:p w:rsidR="003729C6" w:rsidRPr="001E031D" w:rsidRDefault="003729C6" w:rsidP="007E5726">
            <w:pPr>
              <w:pStyle w:val="Default"/>
              <w:spacing w:line="360" w:lineRule="auto"/>
              <w:jc w:val="both"/>
            </w:pPr>
            <w:r w:rsidRPr="001E031D">
              <w:t xml:space="preserve">февраль-март </w:t>
            </w:r>
          </w:p>
        </w:tc>
      </w:tr>
      <w:tr w:rsidR="003729C6" w:rsidTr="00014F1C">
        <w:tc>
          <w:tcPr>
            <w:tcW w:w="0" w:type="auto"/>
          </w:tcPr>
          <w:p w:rsidR="003729C6" w:rsidRPr="001E031D" w:rsidRDefault="003729C6" w:rsidP="007E5726">
            <w:pPr>
              <w:pStyle w:val="Default"/>
              <w:spacing w:line="360" w:lineRule="auto"/>
              <w:jc w:val="both"/>
            </w:pPr>
            <w:r w:rsidRPr="001E031D">
              <w:t xml:space="preserve">9. </w:t>
            </w:r>
          </w:p>
        </w:tc>
        <w:tc>
          <w:tcPr>
            <w:tcW w:w="4127" w:type="dxa"/>
          </w:tcPr>
          <w:p w:rsidR="003729C6" w:rsidRPr="001E031D" w:rsidRDefault="003729C6" w:rsidP="007E5726">
            <w:pPr>
              <w:pStyle w:val="Default"/>
              <w:spacing w:line="360" w:lineRule="auto"/>
              <w:jc w:val="both"/>
            </w:pPr>
            <w:r w:rsidRPr="001E031D">
              <w:t xml:space="preserve">Весна - красна </w:t>
            </w:r>
          </w:p>
        </w:tc>
        <w:tc>
          <w:tcPr>
            <w:tcW w:w="4464" w:type="dxa"/>
          </w:tcPr>
          <w:p w:rsidR="003729C6" w:rsidRPr="001E031D" w:rsidRDefault="003729C6" w:rsidP="007E5726">
            <w:pPr>
              <w:pStyle w:val="Default"/>
              <w:spacing w:line="360" w:lineRule="auto"/>
              <w:jc w:val="both"/>
            </w:pPr>
            <w:r w:rsidRPr="001E031D">
              <w:t xml:space="preserve">Развлечение. Выставка детского </w:t>
            </w:r>
            <w:r w:rsidRPr="001E031D">
              <w:lastRenderedPageBreak/>
              <w:t xml:space="preserve">творчества. </w:t>
            </w:r>
          </w:p>
        </w:tc>
        <w:tc>
          <w:tcPr>
            <w:tcW w:w="0" w:type="auto"/>
          </w:tcPr>
          <w:p w:rsidR="003729C6" w:rsidRPr="001E031D" w:rsidRDefault="003729C6" w:rsidP="007E5726">
            <w:pPr>
              <w:pStyle w:val="Default"/>
              <w:spacing w:line="360" w:lineRule="auto"/>
              <w:jc w:val="both"/>
            </w:pPr>
            <w:r w:rsidRPr="001E031D">
              <w:lastRenderedPageBreak/>
              <w:t xml:space="preserve">апрель </w:t>
            </w:r>
          </w:p>
        </w:tc>
      </w:tr>
      <w:tr w:rsidR="003729C6" w:rsidTr="00014F1C">
        <w:tc>
          <w:tcPr>
            <w:tcW w:w="0" w:type="auto"/>
          </w:tcPr>
          <w:p w:rsidR="003729C6" w:rsidRPr="001E031D" w:rsidRDefault="003729C6" w:rsidP="007E5726">
            <w:pPr>
              <w:pStyle w:val="Default"/>
              <w:spacing w:line="360" w:lineRule="auto"/>
              <w:jc w:val="both"/>
            </w:pPr>
            <w:r w:rsidRPr="001E031D">
              <w:lastRenderedPageBreak/>
              <w:t xml:space="preserve">10. </w:t>
            </w:r>
          </w:p>
        </w:tc>
        <w:tc>
          <w:tcPr>
            <w:tcW w:w="4127" w:type="dxa"/>
          </w:tcPr>
          <w:p w:rsidR="003729C6" w:rsidRPr="001E031D" w:rsidRDefault="003729C6" w:rsidP="007E5726">
            <w:pPr>
              <w:pStyle w:val="Default"/>
              <w:spacing w:line="360" w:lineRule="auto"/>
              <w:jc w:val="both"/>
            </w:pPr>
            <w:r w:rsidRPr="001E031D">
              <w:t xml:space="preserve">День космонавтики </w:t>
            </w:r>
          </w:p>
        </w:tc>
        <w:tc>
          <w:tcPr>
            <w:tcW w:w="4464" w:type="dxa"/>
          </w:tcPr>
          <w:p w:rsidR="003729C6" w:rsidRPr="001E031D" w:rsidRDefault="003729C6" w:rsidP="007E5726">
            <w:pPr>
              <w:pStyle w:val="Default"/>
              <w:spacing w:line="360" w:lineRule="auto"/>
              <w:jc w:val="both"/>
            </w:pPr>
            <w:r w:rsidRPr="001E031D">
              <w:t xml:space="preserve">Образовательное событие. </w:t>
            </w:r>
          </w:p>
          <w:p w:rsidR="003729C6" w:rsidRPr="001E031D" w:rsidRDefault="003729C6" w:rsidP="007E5726">
            <w:pPr>
              <w:pStyle w:val="Default"/>
              <w:spacing w:line="360" w:lineRule="auto"/>
              <w:jc w:val="both"/>
            </w:pPr>
            <w:r w:rsidRPr="001E031D">
              <w:t>Конкурс рисунков</w:t>
            </w:r>
          </w:p>
        </w:tc>
        <w:tc>
          <w:tcPr>
            <w:tcW w:w="0" w:type="auto"/>
          </w:tcPr>
          <w:p w:rsidR="003729C6" w:rsidRPr="001E031D" w:rsidRDefault="003729C6" w:rsidP="007E5726">
            <w:pPr>
              <w:pStyle w:val="Default"/>
              <w:spacing w:line="360" w:lineRule="auto"/>
              <w:jc w:val="both"/>
            </w:pPr>
            <w:r w:rsidRPr="001E031D">
              <w:t xml:space="preserve">апрель </w:t>
            </w:r>
          </w:p>
        </w:tc>
      </w:tr>
      <w:tr w:rsidR="003729C6" w:rsidTr="00014F1C">
        <w:tc>
          <w:tcPr>
            <w:tcW w:w="0" w:type="auto"/>
          </w:tcPr>
          <w:p w:rsidR="003729C6" w:rsidRPr="001E031D" w:rsidRDefault="003729C6" w:rsidP="007E5726">
            <w:pPr>
              <w:pStyle w:val="Default"/>
              <w:spacing w:line="360" w:lineRule="auto"/>
              <w:jc w:val="both"/>
            </w:pPr>
            <w:r w:rsidRPr="001E031D">
              <w:t xml:space="preserve">11. </w:t>
            </w:r>
          </w:p>
        </w:tc>
        <w:tc>
          <w:tcPr>
            <w:tcW w:w="4127" w:type="dxa"/>
          </w:tcPr>
          <w:p w:rsidR="003729C6" w:rsidRPr="001E031D" w:rsidRDefault="003729C6" w:rsidP="007E5726">
            <w:pPr>
              <w:pStyle w:val="Default"/>
              <w:spacing w:line="360" w:lineRule="auto"/>
              <w:jc w:val="both"/>
            </w:pPr>
            <w:r w:rsidRPr="001E031D">
              <w:t xml:space="preserve">День Победы </w:t>
            </w:r>
          </w:p>
        </w:tc>
        <w:tc>
          <w:tcPr>
            <w:tcW w:w="4464" w:type="dxa"/>
          </w:tcPr>
          <w:p w:rsidR="003729C6" w:rsidRPr="001E031D" w:rsidRDefault="003729C6" w:rsidP="007E5726">
            <w:pPr>
              <w:pStyle w:val="Default"/>
              <w:spacing w:line="360" w:lineRule="auto"/>
              <w:jc w:val="both"/>
            </w:pPr>
            <w:r w:rsidRPr="001E031D">
              <w:t>Концерт. Занятия. Экскурсия к Обелиску Славы</w:t>
            </w:r>
          </w:p>
        </w:tc>
        <w:tc>
          <w:tcPr>
            <w:tcW w:w="0" w:type="auto"/>
          </w:tcPr>
          <w:p w:rsidR="003729C6" w:rsidRPr="001E031D" w:rsidRDefault="003729C6" w:rsidP="007E5726">
            <w:pPr>
              <w:pStyle w:val="Default"/>
              <w:spacing w:line="360" w:lineRule="auto"/>
              <w:jc w:val="both"/>
            </w:pPr>
            <w:r w:rsidRPr="001E031D">
              <w:t xml:space="preserve">май </w:t>
            </w:r>
          </w:p>
        </w:tc>
      </w:tr>
      <w:tr w:rsidR="003729C6" w:rsidTr="00014F1C">
        <w:tc>
          <w:tcPr>
            <w:tcW w:w="0" w:type="auto"/>
          </w:tcPr>
          <w:p w:rsidR="003729C6" w:rsidRPr="001E031D" w:rsidRDefault="003729C6" w:rsidP="007E5726">
            <w:pPr>
              <w:pStyle w:val="Default"/>
              <w:spacing w:line="360" w:lineRule="auto"/>
              <w:jc w:val="both"/>
            </w:pPr>
            <w:r w:rsidRPr="001E031D">
              <w:t xml:space="preserve">12. </w:t>
            </w:r>
          </w:p>
        </w:tc>
        <w:tc>
          <w:tcPr>
            <w:tcW w:w="4127" w:type="dxa"/>
          </w:tcPr>
          <w:p w:rsidR="003729C6" w:rsidRPr="001E031D" w:rsidRDefault="003729C6" w:rsidP="007E5726">
            <w:pPr>
              <w:pStyle w:val="Default"/>
              <w:spacing w:line="360" w:lineRule="auto"/>
              <w:jc w:val="both"/>
            </w:pPr>
            <w:r w:rsidRPr="001E031D">
              <w:t xml:space="preserve">Выпускной бал </w:t>
            </w:r>
          </w:p>
        </w:tc>
        <w:tc>
          <w:tcPr>
            <w:tcW w:w="4464" w:type="dxa"/>
          </w:tcPr>
          <w:p w:rsidR="003729C6" w:rsidRPr="001E031D" w:rsidRDefault="003729C6" w:rsidP="007E5726">
            <w:pPr>
              <w:pStyle w:val="Default"/>
              <w:spacing w:line="360" w:lineRule="auto"/>
              <w:jc w:val="both"/>
            </w:pPr>
            <w:r w:rsidRPr="001E031D">
              <w:t xml:space="preserve">Концерт. Спектакль. </w:t>
            </w:r>
          </w:p>
        </w:tc>
        <w:tc>
          <w:tcPr>
            <w:tcW w:w="0" w:type="auto"/>
          </w:tcPr>
          <w:p w:rsidR="003729C6" w:rsidRPr="001E031D" w:rsidRDefault="003729C6" w:rsidP="007E5726">
            <w:pPr>
              <w:pStyle w:val="Default"/>
              <w:spacing w:line="360" w:lineRule="auto"/>
              <w:jc w:val="both"/>
            </w:pPr>
            <w:r w:rsidRPr="001E031D">
              <w:t xml:space="preserve">май </w:t>
            </w:r>
          </w:p>
        </w:tc>
      </w:tr>
      <w:tr w:rsidR="003729C6" w:rsidTr="00014F1C">
        <w:tc>
          <w:tcPr>
            <w:tcW w:w="0" w:type="auto"/>
          </w:tcPr>
          <w:p w:rsidR="003729C6" w:rsidRPr="001E031D" w:rsidRDefault="003729C6" w:rsidP="007E5726">
            <w:pPr>
              <w:pStyle w:val="Default"/>
              <w:spacing w:line="360" w:lineRule="auto"/>
              <w:jc w:val="both"/>
            </w:pPr>
            <w:r w:rsidRPr="001E031D">
              <w:t xml:space="preserve">13. </w:t>
            </w:r>
          </w:p>
        </w:tc>
        <w:tc>
          <w:tcPr>
            <w:tcW w:w="4127" w:type="dxa"/>
          </w:tcPr>
          <w:p w:rsidR="003729C6" w:rsidRPr="001E031D" w:rsidRDefault="003729C6" w:rsidP="007E5726">
            <w:pPr>
              <w:pStyle w:val="Default"/>
              <w:spacing w:line="360" w:lineRule="auto"/>
              <w:jc w:val="both"/>
            </w:pPr>
            <w:r w:rsidRPr="001E031D">
              <w:t xml:space="preserve">День защиты детей </w:t>
            </w:r>
          </w:p>
        </w:tc>
        <w:tc>
          <w:tcPr>
            <w:tcW w:w="4464" w:type="dxa"/>
          </w:tcPr>
          <w:p w:rsidR="003729C6" w:rsidRPr="001E031D" w:rsidRDefault="003729C6" w:rsidP="007E5726">
            <w:pPr>
              <w:pStyle w:val="Default"/>
              <w:spacing w:line="360" w:lineRule="auto"/>
              <w:jc w:val="both"/>
            </w:pPr>
            <w:r w:rsidRPr="001E031D">
              <w:t xml:space="preserve">Тематическое развлечение. Игровой досуг. </w:t>
            </w:r>
          </w:p>
        </w:tc>
        <w:tc>
          <w:tcPr>
            <w:tcW w:w="0" w:type="auto"/>
          </w:tcPr>
          <w:p w:rsidR="003729C6" w:rsidRPr="001E031D" w:rsidRDefault="003729C6" w:rsidP="007E5726">
            <w:pPr>
              <w:pStyle w:val="Default"/>
              <w:spacing w:line="360" w:lineRule="auto"/>
              <w:jc w:val="both"/>
            </w:pPr>
            <w:r w:rsidRPr="001E031D">
              <w:t xml:space="preserve">июнь </w:t>
            </w:r>
          </w:p>
        </w:tc>
      </w:tr>
    </w:tbl>
    <w:p w:rsidR="003729C6" w:rsidRDefault="003729C6" w:rsidP="007E5726">
      <w:pPr>
        <w:pStyle w:val="Default"/>
        <w:spacing w:line="360" w:lineRule="auto"/>
        <w:jc w:val="both"/>
      </w:pPr>
    </w:p>
    <w:p w:rsidR="003729C6" w:rsidRPr="001E031D" w:rsidRDefault="003729C6" w:rsidP="00014F1C">
      <w:pPr>
        <w:suppressAutoHyphens/>
        <w:spacing w:line="360" w:lineRule="auto"/>
        <w:jc w:val="center"/>
        <w:rPr>
          <w:rFonts w:ascii="PT Astra Serif" w:eastAsia="Calibri" w:hAnsi="PT Astra Serif"/>
          <w:b/>
          <w:i/>
          <w:sz w:val="24"/>
          <w:szCs w:val="24"/>
          <w:lang w:eastAsia="ar-SA"/>
        </w:rPr>
      </w:pPr>
      <w:r w:rsidRPr="001E031D">
        <w:rPr>
          <w:rFonts w:ascii="PT Astra Serif" w:eastAsia="Calibri" w:hAnsi="PT Astra Serif"/>
          <w:b/>
          <w:sz w:val="24"/>
          <w:szCs w:val="24"/>
          <w:lang w:eastAsia="ar-SA"/>
        </w:rPr>
        <w:t>Выставки, акции</w:t>
      </w:r>
    </w:p>
    <w:tbl>
      <w:tblPr>
        <w:tblW w:w="10411" w:type="dxa"/>
        <w:tblInd w:w="-10" w:type="dxa"/>
        <w:tblLayout w:type="fixed"/>
        <w:tblLook w:val="0000"/>
      </w:tblPr>
      <w:tblGrid>
        <w:gridCol w:w="544"/>
        <w:gridCol w:w="5246"/>
        <w:gridCol w:w="3400"/>
        <w:gridCol w:w="1221"/>
      </w:tblGrid>
      <w:tr w:rsidR="003729C6" w:rsidRPr="001E031D" w:rsidTr="00014F1C">
        <w:trPr>
          <w:trHeight w:val="145"/>
        </w:trPr>
        <w:tc>
          <w:tcPr>
            <w:tcW w:w="544"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b/>
                <w:i/>
                <w:sz w:val="24"/>
                <w:szCs w:val="24"/>
                <w:lang w:eastAsia="ar-SA"/>
              </w:rPr>
            </w:pPr>
            <w:r w:rsidRPr="001E031D">
              <w:rPr>
                <w:rFonts w:eastAsia="Calibri"/>
                <w:b/>
                <w:i/>
                <w:sz w:val="24"/>
                <w:szCs w:val="24"/>
                <w:lang w:eastAsia="ar-SA"/>
              </w:rPr>
              <w:t>№</w:t>
            </w:r>
          </w:p>
        </w:tc>
        <w:tc>
          <w:tcPr>
            <w:tcW w:w="5246"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b/>
                <w:i/>
                <w:sz w:val="24"/>
                <w:szCs w:val="24"/>
                <w:lang w:eastAsia="ar-SA"/>
              </w:rPr>
            </w:pPr>
            <w:r w:rsidRPr="001E031D">
              <w:rPr>
                <w:rFonts w:eastAsia="Calibri"/>
                <w:b/>
                <w:i/>
                <w:sz w:val="24"/>
                <w:szCs w:val="24"/>
                <w:lang w:eastAsia="ar-SA"/>
              </w:rPr>
              <w:t>Содержание</w:t>
            </w:r>
          </w:p>
        </w:tc>
        <w:tc>
          <w:tcPr>
            <w:tcW w:w="3400"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b/>
                <w:i/>
                <w:sz w:val="24"/>
                <w:szCs w:val="24"/>
                <w:lang w:eastAsia="ar-SA"/>
              </w:rPr>
            </w:pPr>
            <w:r w:rsidRPr="001E031D">
              <w:rPr>
                <w:rFonts w:eastAsia="Calibri"/>
                <w:b/>
                <w:i/>
                <w:sz w:val="24"/>
                <w:szCs w:val="24"/>
                <w:lang w:eastAsia="ar-SA"/>
              </w:rPr>
              <w:t>Форма проведение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b/>
                <w:i/>
                <w:sz w:val="24"/>
                <w:szCs w:val="24"/>
                <w:lang w:eastAsia="ar-SA"/>
              </w:rPr>
              <w:t>Срок</w:t>
            </w:r>
          </w:p>
        </w:tc>
      </w:tr>
      <w:tr w:rsidR="003729C6" w:rsidRPr="001E031D" w:rsidTr="00014F1C">
        <w:trPr>
          <w:trHeight w:val="145"/>
        </w:trPr>
        <w:tc>
          <w:tcPr>
            <w:tcW w:w="544"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b/>
                <w:sz w:val="24"/>
                <w:szCs w:val="24"/>
                <w:lang w:eastAsia="ar-SA"/>
              </w:rPr>
              <w:t>1</w:t>
            </w:r>
          </w:p>
        </w:tc>
        <w:tc>
          <w:tcPr>
            <w:tcW w:w="5246"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pacing w:line="360" w:lineRule="auto"/>
              <w:jc w:val="both"/>
              <w:rPr>
                <w:b/>
                <w:sz w:val="24"/>
                <w:szCs w:val="24"/>
              </w:rPr>
            </w:pPr>
            <w:r w:rsidRPr="001E031D">
              <w:rPr>
                <w:sz w:val="24"/>
                <w:szCs w:val="24"/>
              </w:rPr>
              <w:t>«Лето, ах, лето!»</w:t>
            </w:r>
          </w:p>
        </w:tc>
        <w:tc>
          <w:tcPr>
            <w:tcW w:w="3400"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Фото-вернисаж</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сентябрь</w:t>
            </w:r>
          </w:p>
        </w:tc>
      </w:tr>
      <w:tr w:rsidR="003729C6" w:rsidRPr="001E031D" w:rsidTr="00014F1C">
        <w:trPr>
          <w:trHeight w:val="145"/>
        </w:trPr>
        <w:tc>
          <w:tcPr>
            <w:tcW w:w="544"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b/>
                <w:sz w:val="24"/>
                <w:szCs w:val="24"/>
                <w:lang w:eastAsia="ar-SA"/>
              </w:rPr>
              <w:t>2</w:t>
            </w:r>
          </w:p>
        </w:tc>
        <w:tc>
          <w:tcPr>
            <w:tcW w:w="5246"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pacing w:line="360" w:lineRule="auto"/>
              <w:jc w:val="both"/>
              <w:rPr>
                <w:b/>
                <w:sz w:val="24"/>
                <w:szCs w:val="24"/>
              </w:rPr>
            </w:pPr>
            <w:r w:rsidRPr="001E031D">
              <w:rPr>
                <w:sz w:val="24"/>
                <w:szCs w:val="24"/>
              </w:rPr>
              <w:t>«Мы живем на Волге», «Любимый город»</w:t>
            </w:r>
          </w:p>
        </w:tc>
        <w:tc>
          <w:tcPr>
            <w:tcW w:w="3400"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Фото-вернисаж</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сентябрь</w:t>
            </w:r>
          </w:p>
        </w:tc>
      </w:tr>
      <w:tr w:rsidR="003729C6" w:rsidRPr="001E031D" w:rsidTr="00014F1C">
        <w:trPr>
          <w:trHeight w:val="145"/>
        </w:trPr>
        <w:tc>
          <w:tcPr>
            <w:tcW w:w="544"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b/>
                <w:sz w:val="24"/>
                <w:szCs w:val="24"/>
                <w:lang w:eastAsia="ar-SA"/>
              </w:rPr>
              <w:t>3</w:t>
            </w:r>
          </w:p>
        </w:tc>
        <w:tc>
          <w:tcPr>
            <w:tcW w:w="5246"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pacing w:line="360" w:lineRule="auto"/>
              <w:jc w:val="both"/>
              <w:rPr>
                <w:b/>
                <w:sz w:val="24"/>
                <w:szCs w:val="24"/>
              </w:rPr>
            </w:pPr>
            <w:r w:rsidRPr="001E031D">
              <w:rPr>
                <w:sz w:val="24"/>
                <w:szCs w:val="24"/>
              </w:rPr>
              <w:t>«Удивительные превращения»</w:t>
            </w:r>
          </w:p>
          <w:p w:rsidR="003729C6" w:rsidRPr="001E031D" w:rsidRDefault="003729C6" w:rsidP="007E5726">
            <w:pPr>
              <w:spacing w:line="360" w:lineRule="auto"/>
              <w:jc w:val="both"/>
              <w:rPr>
                <w:b/>
                <w:sz w:val="24"/>
                <w:szCs w:val="24"/>
              </w:rPr>
            </w:pPr>
            <w:r w:rsidRPr="001E031D">
              <w:rPr>
                <w:sz w:val="24"/>
                <w:szCs w:val="24"/>
              </w:rPr>
              <w:t>(к осеннему празднику)</w:t>
            </w:r>
          </w:p>
        </w:tc>
        <w:tc>
          <w:tcPr>
            <w:tcW w:w="3400"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Выставка творческих работ</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октябрь</w:t>
            </w:r>
          </w:p>
        </w:tc>
      </w:tr>
      <w:tr w:rsidR="003729C6" w:rsidRPr="001E031D" w:rsidTr="00014F1C">
        <w:trPr>
          <w:trHeight w:val="145"/>
        </w:trPr>
        <w:tc>
          <w:tcPr>
            <w:tcW w:w="544"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b/>
                <w:sz w:val="24"/>
                <w:szCs w:val="24"/>
                <w:lang w:eastAsia="ar-SA"/>
              </w:rPr>
              <w:t>4</w:t>
            </w:r>
          </w:p>
        </w:tc>
        <w:tc>
          <w:tcPr>
            <w:tcW w:w="5246"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pacing w:line="360" w:lineRule="auto"/>
              <w:jc w:val="both"/>
              <w:rPr>
                <w:b/>
                <w:sz w:val="24"/>
                <w:szCs w:val="24"/>
              </w:rPr>
            </w:pPr>
            <w:r w:rsidRPr="001E031D">
              <w:rPr>
                <w:sz w:val="24"/>
                <w:szCs w:val="24"/>
              </w:rPr>
              <w:t>«Мама – главное слово на свете»</w:t>
            </w:r>
          </w:p>
        </w:tc>
        <w:tc>
          <w:tcPr>
            <w:tcW w:w="3400"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Выставка творческих работ</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ноябрь</w:t>
            </w:r>
          </w:p>
        </w:tc>
      </w:tr>
      <w:tr w:rsidR="003729C6" w:rsidRPr="001E031D" w:rsidTr="00014F1C">
        <w:trPr>
          <w:trHeight w:val="553"/>
        </w:trPr>
        <w:tc>
          <w:tcPr>
            <w:tcW w:w="544"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b/>
                <w:sz w:val="24"/>
                <w:szCs w:val="24"/>
                <w:lang w:eastAsia="ar-SA"/>
              </w:rPr>
              <w:t>5</w:t>
            </w:r>
          </w:p>
        </w:tc>
        <w:tc>
          <w:tcPr>
            <w:tcW w:w="5246"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pacing w:line="360" w:lineRule="auto"/>
              <w:jc w:val="both"/>
              <w:rPr>
                <w:b/>
                <w:sz w:val="24"/>
                <w:szCs w:val="24"/>
              </w:rPr>
            </w:pPr>
            <w:r w:rsidRPr="001E031D">
              <w:rPr>
                <w:sz w:val="24"/>
                <w:szCs w:val="24"/>
              </w:rPr>
              <w:t>Акция «Помоги птицам зимой»</w:t>
            </w:r>
          </w:p>
        </w:tc>
        <w:tc>
          <w:tcPr>
            <w:tcW w:w="3400"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Экологическая акция</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декабрь-февраль</w:t>
            </w:r>
          </w:p>
        </w:tc>
      </w:tr>
      <w:tr w:rsidR="003729C6" w:rsidRPr="001E031D" w:rsidTr="00014F1C">
        <w:trPr>
          <w:trHeight w:val="522"/>
        </w:trPr>
        <w:tc>
          <w:tcPr>
            <w:tcW w:w="544"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b/>
                <w:sz w:val="24"/>
                <w:szCs w:val="24"/>
                <w:lang w:eastAsia="ar-SA"/>
              </w:rPr>
              <w:t>6</w:t>
            </w:r>
          </w:p>
        </w:tc>
        <w:tc>
          <w:tcPr>
            <w:tcW w:w="5246"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pacing w:line="360" w:lineRule="auto"/>
              <w:jc w:val="both"/>
              <w:rPr>
                <w:b/>
                <w:sz w:val="24"/>
                <w:szCs w:val="24"/>
              </w:rPr>
            </w:pPr>
            <w:r w:rsidRPr="001E031D">
              <w:rPr>
                <w:sz w:val="24"/>
                <w:szCs w:val="24"/>
              </w:rPr>
              <w:t>«С днем рождения, Елочка!»</w:t>
            </w:r>
          </w:p>
        </w:tc>
        <w:tc>
          <w:tcPr>
            <w:tcW w:w="3400"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Выставка поделок</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декабрь</w:t>
            </w:r>
          </w:p>
        </w:tc>
      </w:tr>
      <w:tr w:rsidR="003729C6" w:rsidRPr="001E031D" w:rsidTr="00014F1C">
        <w:trPr>
          <w:trHeight w:val="553"/>
        </w:trPr>
        <w:tc>
          <w:tcPr>
            <w:tcW w:w="544"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b/>
                <w:sz w:val="24"/>
                <w:szCs w:val="24"/>
                <w:lang w:eastAsia="ar-SA"/>
              </w:rPr>
              <w:t>7</w:t>
            </w:r>
          </w:p>
        </w:tc>
        <w:tc>
          <w:tcPr>
            <w:tcW w:w="5246"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pacing w:line="360" w:lineRule="auto"/>
              <w:jc w:val="both"/>
              <w:rPr>
                <w:b/>
                <w:sz w:val="24"/>
                <w:szCs w:val="24"/>
              </w:rPr>
            </w:pPr>
            <w:r w:rsidRPr="001E031D">
              <w:rPr>
                <w:sz w:val="24"/>
                <w:szCs w:val="24"/>
              </w:rPr>
              <w:t xml:space="preserve"> «Символ года», «Зимние фантазии»</w:t>
            </w:r>
          </w:p>
        </w:tc>
        <w:tc>
          <w:tcPr>
            <w:tcW w:w="3400"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napToGrid w:val="0"/>
              <w:spacing w:line="360" w:lineRule="auto"/>
              <w:ind w:left="-108"/>
              <w:jc w:val="both"/>
              <w:rPr>
                <w:rFonts w:eastAsia="Calibri"/>
                <w:sz w:val="24"/>
                <w:szCs w:val="24"/>
                <w:lang w:eastAsia="ar-SA"/>
              </w:rPr>
            </w:pPr>
            <w:r w:rsidRPr="001E031D">
              <w:rPr>
                <w:rFonts w:eastAsia="Calibri"/>
                <w:sz w:val="24"/>
                <w:szCs w:val="24"/>
                <w:lang w:eastAsia="ar-SA"/>
              </w:rPr>
              <w:t>Выставка творческих работ</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729C6" w:rsidRPr="001E031D" w:rsidRDefault="003729C6" w:rsidP="007E5726">
            <w:pPr>
              <w:suppressAutoHyphens/>
              <w:snapToGrid w:val="0"/>
              <w:spacing w:line="360" w:lineRule="auto"/>
              <w:ind w:left="-108"/>
              <w:jc w:val="both"/>
              <w:rPr>
                <w:rFonts w:eastAsia="Calibri"/>
                <w:sz w:val="24"/>
                <w:szCs w:val="24"/>
                <w:lang w:eastAsia="ar-SA"/>
              </w:rPr>
            </w:pPr>
            <w:r w:rsidRPr="001E031D">
              <w:rPr>
                <w:rFonts w:eastAsia="Calibri"/>
                <w:sz w:val="24"/>
                <w:szCs w:val="24"/>
                <w:lang w:eastAsia="ar-SA"/>
              </w:rPr>
              <w:t>декабрь</w:t>
            </w:r>
          </w:p>
          <w:p w:rsidR="003729C6" w:rsidRPr="001E031D" w:rsidRDefault="003729C6" w:rsidP="007E5726">
            <w:pPr>
              <w:suppressAutoHyphens/>
              <w:snapToGrid w:val="0"/>
              <w:spacing w:line="360" w:lineRule="auto"/>
              <w:ind w:left="-108"/>
              <w:jc w:val="both"/>
              <w:rPr>
                <w:rFonts w:eastAsia="Calibri"/>
                <w:sz w:val="24"/>
                <w:szCs w:val="24"/>
                <w:lang w:eastAsia="ar-SA"/>
              </w:rPr>
            </w:pPr>
          </w:p>
        </w:tc>
      </w:tr>
      <w:tr w:rsidR="003729C6" w:rsidRPr="001E031D" w:rsidTr="00014F1C">
        <w:trPr>
          <w:trHeight w:val="564"/>
        </w:trPr>
        <w:tc>
          <w:tcPr>
            <w:tcW w:w="544"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b/>
                <w:sz w:val="24"/>
                <w:szCs w:val="24"/>
                <w:lang w:eastAsia="ar-SA"/>
              </w:rPr>
              <w:t>8</w:t>
            </w:r>
          </w:p>
        </w:tc>
        <w:tc>
          <w:tcPr>
            <w:tcW w:w="5246"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pacing w:line="360" w:lineRule="auto"/>
              <w:jc w:val="both"/>
              <w:rPr>
                <w:b/>
                <w:sz w:val="24"/>
                <w:szCs w:val="24"/>
              </w:rPr>
            </w:pPr>
            <w:r w:rsidRPr="001E031D">
              <w:rPr>
                <w:sz w:val="24"/>
                <w:szCs w:val="24"/>
              </w:rPr>
              <w:t>«Защитнику отечества посвящается»</w:t>
            </w:r>
          </w:p>
        </w:tc>
        <w:tc>
          <w:tcPr>
            <w:tcW w:w="3400"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napToGrid w:val="0"/>
              <w:spacing w:line="360" w:lineRule="auto"/>
              <w:ind w:left="-108"/>
              <w:jc w:val="both"/>
              <w:rPr>
                <w:rFonts w:eastAsia="Calibri"/>
                <w:sz w:val="24"/>
                <w:szCs w:val="24"/>
                <w:lang w:eastAsia="ar-SA"/>
              </w:rPr>
            </w:pPr>
            <w:r w:rsidRPr="001E031D">
              <w:rPr>
                <w:rFonts w:eastAsia="Calibri"/>
                <w:sz w:val="24"/>
                <w:szCs w:val="24"/>
                <w:lang w:eastAsia="ar-SA"/>
              </w:rPr>
              <w:t>Выставка творческих работ</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729C6" w:rsidRPr="001E031D" w:rsidRDefault="003729C6" w:rsidP="007E5726">
            <w:pPr>
              <w:suppressAutoHyphens/>
              <w:snapToGrid w:val="0"/>
              <w:spacing w:line="360" w:lineRule="auto"/>
              <w:ind w:left="-108"/>
              <w:jc w:val="both"/>
              <w:rPr>
                <w:rFonts w:eastAsia="Calibri"/>
                <w:sz w:val="24"/>
                <w:szCs w:val="24"/>
                <w:lang w:eastAsia="ar-SA"/>
              </w:rPr>
            </w:pPr>
            <w:r w:rsidRPr="001E031D">
              <w:rPr>
                <w:rFonts w:eastAsia="Calibri"/>
                <w:sz w:val="24"/>
                <w:szCs w:val="24"/>
                <w:lang w:eastAsia="ar-SA"/>
              </w:rPr>
              <w:t>февраль</w:t>
            </w:r>
          </w:p>
        </w:tc>
      </w:tr>
      <w:tr w:rsidR="003729C6" w:rsidRPr="001E031D" w:rsidTr="00014F1C">
        <w:trPr>
          <w:trHeight w:val="553"/>
        </w:trPr>
        <w:tc>
          <w:tcPr>
            <w:tcW w:w="544"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Pr>
                <w:rFonts w:eastAsia="Calibri"/>
                <w:b/>
                <w:sz w:val="24"/>
                <w:szCs w:val="24"/>
                <w:lang w:eastAsia="ar-SA"/>
              </w:rPr>
              <w:t>9</w:t>
            </w:r>
          </w:p>
        </w:tc>
        <w:tc>
          <w:tcPr>
            <w:tcW w:w="5246"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pacing w:line="360" w:lineRule="auto"/>
              <w:jc w:val="both"/>
              <w:rPr>
                <w:b/>
                <w:sz w:val="24"/>
                <w:szCs w:val="24"/>
              </w:rPr>
            </w:pPr>
            <w:r w:rsidRPr="001E031D">
              <w:rPr>
                <w:sz w:val="24"/>
                <w:szCs w:val="24"/>
              </w:rPr>
              <w:t>«Этих дней не смолкнет слава»</w:t>
            </w:r>
          </w:p>
        </w:tc>
        <w:tc>
          <w:tcPr>
            <w:tcW w:w="3400"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Выставка творческих работ</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апрель</w:t>
            </w:r>
          </w:p>
        </w:tc>
      </w:tr>
      <w:tr w:rsidR="003729C6" w:rsidRPr="001E031D" w:rsidTr="00014F1C">
        <w:trPr>
          <w:trHeight w:val="553"/>
        </w:trPr>
        <w:tc>
          <w:tcPr>
            <w:tcW w:w="544"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b/>
                <w:sz w:val="24"/>
                <w:szCs w:val="24"/>
                <w:lang w:eastAsia="ar-SA"/>
              </w:rPr>
              <w:t>1</w:t>
            </w:r>
            <w:r>
              <w:rPr>
                <w:rFonts w:eastAsia="Calibri"/>
                <w:b/>
                <w:sz w:val="24"/>
                <w:szCs w:val="24"/>
                <w:lang w:eastAsia="ar-SA"/>
              </w:rPr>
              <w:t>0</w:t>
            </w:r>
          </w:p>
        </w:tc>
        <w:tc>
          <w:tcPr>
            <w:tcW w:w="5246"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pacing w:line="360" w:lineRule="auto"/>
              <w:jc w:val="both"/>
              <w:rPr>
                <w:b/>
                <w:sz w:val="24"/>
                <w:szCs w:val="24"/>
              </w:rPr>
            </w:pPr>
            <w:r w:rsidRPr="001E031D">
              <w:rPr>
                <w:sz w:val="24"/>
                <w:szCs w:val="24"/>
              </w:rPr>
              <w:t>Акция «Звезда Победы»</w:t>
            </w:r>
          </w:p>
        </w:tc>
        <w:tc>
          <w:tcPr>
            <w:tcW w:w="3400"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Данные участников в ВОВ</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апрель</w:t>
            </w:r>
          </w:p>
        </w:tc>
      </w:tr>
      <w:tr w:rsidR="003729C6" w:rsidRPr="001E031D" w:rsidTr="00014F1C">
        <w:trPr>
          <w:trHeight w:val="564"/>
        </w:trPr>
        <w:tc>
          <w:tcPr>
            <w:tcW w:w="544"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b/>
                <w:sz w:val="24"/>
                <w:szCs w:val="24"/>
                <w:lang w:eastAsia="ar-SA"/>
              </w:rPr>
              <w:t>1</w:t>
            </w:r>
            <w:r>
              <w:rPr>
                <w:rFonts w:eastAsia="Calibri"/>
                <w:b/>
                <w:sz w:val="24"/>
                <w:szCs w:val="24"/>
                <w:lang w:eastAsia="ar-SA"/>
              </w:rPr>
              <w:t>1</w:t>
            </w:r>
          </w:p>
        </w:tc>
        <w:tc>
          <w:tcPr>
            <w:tcW w:w="5246"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pacing w:line="360" w:lineRule="auto"/>
              <w:jc w:val="both"/>
              <w:rPr>
                <w:b/>
                <w:sz w:val="24"/>
                <w:szCs w:val="24"/>
              </w:rPr>
            </w:pPr>
            <w:r w:rsidRPr="001E031D">
              <w:rPr>
                <w:sz w:val="24"/>
                <w:szCs w:val="24"/>
              </w:rPr>
              <w:t>Акция «Солдатский треугольник»</w:t>
            </w:r>
          </w:p>
        </w:tc>
        <w:tc>
          <w:tcPr>
            <w:tcW w:w="3400"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Поздравление ветеранов</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апрель</w:t>
            </w:r>
          </w:p>
        </w:tc>
      </w:tr>
      <w:tr w:rsidR="003729C6" w:rsidRPr="001E031D" w:rsidTr="00014F1C">
        <w:trPr>
          <w:trHeight w:val="553"/>
        </w:trPr>
        <w:tc>
          <w:tcPr>
            <w:tcW w:w="544"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b/>
                <w:sz w:val="24"/>
                <w:szCs w:val="24"/>
                <w:lang w:eastAsia="ar-SA"/>
              </w:rPr>
              <w:t>1</w:t>
            </w:r>
            <w:r>
              <w:rPr>
                <w:rFonts w:eastAsia="Calibri"/>
                <w:b/>
                <w:sz w:val="24"/>
                <w:szCs w:val="24"/>
                <w:lang w:eastAsia="ar-SA"/>
              </w:rPr>
              <w:t>2</w:t>
            </w:r>
          </w:p>
        </w:tc>
        <w:tc>
          <w:tcPr>
            <w:tcW w:w="5246"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pacing w:line="360" w:lineRule="auto"/>
              <w:jc w:val="both"/>
              <w:rPr>
                <w:b/>
                <w:sz w:val="24"/>
                <w:szCs w:val="24"/>
              </w:rPr>
            </w:pPr>
            <w:r w:rsidRPr="001E031D">
              <w:rPr>
                <w:sz w:val="24"/>
                <w:szCs w:val="24"/>
              </w:rPr>
              <w:t xml:space="preserve">«Космос» </w:t>
            </w:r>
          </w:p>
        </w:tc>
        <w:tc>
          <w:tcPr>
            <w:tcW w:w="3400"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b/>
                <w:sz w:val="24"/>
                <w:szCs w:val="24"/>
                <w:lang w:eastAsia="ar-SA"/>
              </w:rPr>
            </w:pPr>
            <w:r w:rsidRPr="001E031D">
              <w:rPr>
                <w:rFonts w:eastAsia="Calibri"/>
                <w:sz w:val="24"/>
                <w:szCs w:val="24"/>
                <w:lang w:eastAsia="ar-SA"/>
              </w:rPr>
              <w:t>Выставка творческих работ</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апрель</w:t>
            </w:r>
          </w:p>
        </w:tc>
      </w:tr>
      <w:tr w:rsidR="003729C6" w:rsidRPr="001E031D" w:rsidTr="00014F1C">
        <w:trPr>
          <w:trHeight w:val="522"/>
        </w:trPr>
        <w:tc>
          <w:tcPr>
            <w:tcW w:w="544"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b/>
                <w:sz w:val="24"/>
                <w:szCs w:val="24"/>
                <w:lang w:eastAsia="ar-SA"/>
              </w:rPr>
              <w:t>1</w:t>
            </w:r>
            <w:r>
              <w:rPr>
                <w:rFonts w:eastAsia="Calibri"/>
                <w:b/>
                <w:sz w:val="24"/>
                <w:szCs w:val="24"/>
                <w:lang w:eastAsia="ar-SA"/>
              </w:rPr>
              <w:t>3</w:t>
            </w:r>
          </w:p>
        </w:tc>
        <w:tc>
          <w:tcPr>
            <w:tcW w:w="5246"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pacing w:line="360" w:lineRule="auto"/>
              <w:jc w:val="both"/>
              <w:rPr>
                <w:b/>
                <w:sz w:val="24"/>
                <w:szCs w:val="24"/>
              </w:rPr>
            </w:pPr>
            <w:r w:rsidRPr="001E031D">
              <w:rPr>
                <w:sz w:val="24"/>
                <w:szCs w:val="24"/>
              </w:rPr>
              <w:t>«Наши выпускники»</w:t>
            </w:r>
          </w:p>
        </w:tc>
        <w:tc>
          <w:tcPr>
            <w:tcW w:w="3400"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proofErr w:type="gramStart"/>
            <w:r w:rsidRPr="001E031D">
              <w:rPr>
                <w:rFonts w:eastAsia="Calibri"/>
                <w:sz w:val="24"/>
                <w:szCs w:val="24"/>
                <w:lang w:eastAsia="ar-SA"/>
              </w:rPr>
              <w:t>Фото-выставка</w:t>
            </w:r>
            <w:proofErr w:type="gramEnd"/>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май</w:t>
            </w:r>
          </w:p>
        </w:tc>
      </w:tr>
      <w:tr w:rsidR="003729C6" w:rsidRPr="001E031D" w:rsidTr="00014F1C">
        <w:trPr>
          <w:trHeight w:val="618"/>
        </w:trPr>
        <w:tc>
          <w:tcPr>
            <w:tcW w:w="544"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b/>
                <w:sz w:val="24"/>
                <w:szCs w:val="24"/>
                <w:lang w:eastAsia="ar-SA"/>
              </w:rPr>
              <w:t>1</w:t>
            </w:r>
            <w:r>
              <w:rPr>
                <w:rFonts w:eastAsia="Calibri"/>
                <w:b/>
                <w:sz w:val="24"/>
                <w:szCs w:val="24"/>
                <w:lang w:eastAsia="ar-SA"/>
              </w:rPr>
              <w:t>4</w:t>
            </w:r>
          </w:p>
        </w:tc>
        <w:tc>
          <w:tcPr>
            <w:tcW w:w="5246"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pacing w:line="360" w:lineRule="auto"/>
              <w:jc w:val="both"/>
              <w:rPr>
                <w:b/>
                <w:sz w:val="24"/>
                <w:szCs w:val="24"/>
              </w:rPr>
            </w:pPr>
            <w:r w:rsidRPr="001E031D">
              <w:rPr>
                <w:sz w:val="24"/>
                <w:szCs w:val="24"/>
              </w:rPr>
              <w:t>Акция по безопасности дорожного движения «Семья за детство без опасности»</w:t>
            </w:r>
          </w:p>
        </w:tc>
        <w:tc>
          <w:tcPr>
            <w:tcW w:w="3400" w:type="dxa"/>
            <w:tcBorders>
              <w:top w:val="single" w:sz="4" w:space="0" w:color="000000"/>
              <w:left w:val="single" w:sz="4" w:space="0" w:color="000000"/>
              <w:bottom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Выставка творческих работ</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3729C6" w:rsidRPr="001E031D" w:rsidRDefault="003729C6" w:rsidP="007E5726">
            <w:pPr>
              <w:suppressAutoHyphens/>
              <w:spacing w:line="360" w:lineRule="auto"/>
              <w:jc w:val="both"/>
              <w:rPr>
                <w:rFonts w:eastAsia="Calibri"/>
                <w:sz w:val="24"/>
                <w:szCs w:val="24"/>
                <w:lang w:eastAsia="ar-SA"/>
              </w:rPr>
            </w:pPr>
            <w:r w:rsidRPr="001E031D">
              <w:rPr>
                <w:rFonts w:eastAsia="Calibri"/>
                <w:sz w:val="24"/>
                <w:szCs w:val="24"/>
                <w:lang w:eastAsia="ar-SA"/>
              </w:rPr>
              <w:t>в течение года</w:t>
            </w:r>
          </w:p>
        </w:tc>
      </w:tr>
    </w:tbl>
    <w:p w:rsidR="003729C6" w:rsidRDefault="003729C6" w:rsidP="007E5726">
      <w:pPr>
        <w:adjustRightInd w:val="0"/>
        <w:spacing w:line="360" w:lineRule="auto"/>
        <w:ind w:firstLine="709"/>
        <w:jc w:val="both"/>
        <w:rPr>
          <w:b/>
          <w:bCs/>
          <w:iCs/>
          <w:sz w:val="24"/>
          <w:szCs w:val="24"/>
        </w:rPr>
      </w:pPr>
    </w:p>
    <w:p w:rsidR="003729C6" w:rsidRDefault="003729C6" w:rsidP="007E5726">
      <w:pPr>
        <w:adjustRightInd w:val="0"/>
        <w:spacing w:line="360" w:lineRule="auto"/>
        <w:ind w:firstLine="709"/>
        <w:jc w:val="both"/>
        <w:rPr>
          <w:b/>
          <w:bCs/>
          <w:iCs/>
          <w:sz w:val="24"/>
          <w:szCs w:val="24"/>
        </w:rPr>
      </w:pPr>
    </w:p>
    <w:p w:rsidR="003729C6" w:rsidRDefault="003729C6" w:rsidP="007E5726">
      <w:pPr>
        <w:adjustRightInd w:val="0"/>
        <w:spacing w:line="360" w:lineRule="auto"/>
        <w:ind w:firstLine="709"/>
        <w:jc w:val="both"/>
        <w:rPr>
          <w:b/>
          <w:bCs/>
          <w:iCs/>
          <w:sz w:val="24"/>
          <w:szCs w:val="24"/>
        </w:rPr>
      </w:pPr>
    </w:p>
    <w:p w:rsidR="009B1DD3" w:rsidRPr="009B1DD3" w:rsidRDefault="009B1DD3" w:rsidP="007E5726">
      <w:pPr>
        <w:pStyle w:val="11"/>
        <w:spacing w:line="360" w:lineRule="auto"/>
        <w:ind w:firstLine="0"/>
        <w:jc w:val="both"/>
        <w:rPr>
          <w:b/>
          <w:sz w:val="24"/>
          <w:szCs w:val="24"/>
          <w:lang w:val="ru-RU"/>
        </w:rPr>
      </w:pPr>
      <w:r w:rsidRPr="009B1DD3">
        <w:rPr>
          <w:b/>
          <w:sz w:val="24"/>
          <w:szCs w:val="24"/>
          <w:lang w:val="ru-RU"/>
        </w:rPr>
        <w:lastRenderedPageBreak/>
        <w:t>3.</w:t>
      </w:r>
      <w:r>
        <w:rPr>
          <w:b/>
          <w:sz w:val="24"/>
          <w:szCs w:val="24"/>
          <w:lang w:val="ru-RU"/>
        </w:rPr>
        <w:t>7</w:t>
      </w:r>
      <w:r w:rsidRPr="009B1DD3">
        <w:rPr>
          <w:b/>
          <w:sz w:val="24"/>
          <w:szCs w:val="24"/>
          <w:lang w:val="ru-RU"/>
        </w:rPr>
        <w:t>.Часть, формируемая участниками образовательных отношений</w:t>
      </w:r>
    </w:p>
    <w:p w:rsidR="009B1DD3" w:rsidRPr="009B1DD3" w:rsidRDefault="009B1DD3" w:rsidP="007E5726">
      <w:pPr>
        <w:pStyle w:val="11"/>
        <w:spacing w:line="360" w:lineRule="auto"/>
        <w:ind w:firstLine="0"/>
        <w:jc w:val="both"/>
        <w:rPr>
          <w:sz w:val="24"/>
          <w:szCs w:val="24"/>
          <w:lang w:val="ru-RU"/>
        </w:rPr>
      </w:pPr>
      <w:r w:rsidRPr="009B1DD3">
        <w:rPr>
          <w:sz w:val="24"/>
          <w:szCs w:val="24"/>
          <w:lang w:val="ru-RU"/>
        </w:rPr>
        <w:t>Психолого-педагогические условия реализации парциальных программ соответствуют условиям, которые перечислены в обязательной части образовательной программы ДОУ.</w:t>
      </w:r>
    </w:p>
    <w:p w:rsidR="009B1DD3" w:rsidRPr="009B1DD3" w:rsidRDefault="009B1DD3" w:rsidP="007E5726">
      <w:pPr>
        <w:pStyle w:val="11"/>
        <w:spacing w:line="360" w:lineRule="auto"/>
        <w:ind w:firstLine="0"/>
        <w:jc w:val="both"/>
        <w:rPr>
          <w:sz w:val="24"/>
          <w:szCs w:val="24"/>
          <w:lang w:val="ru-RU"/>
        </w:rPr>
      </w:pPr>
      <w:r w:rsidRPr="009B1DD3">
        <w:rPr>
          <w:sz w:val="24"/>
          <w:szCs w:val="24"/>
          <w:lang w:val="ru-RU"/>
        </w:rPr>
        <w:t xml:space="preserve">Для реализации парциальных программ </w:t>
      </w:r>
      <w:proofErr w:type="gramStart"/>
      <w:r w:rsidRPr="009B1DD3">
        <w:rPr>
          <w:sz w:val="24"/>
          <w:szCs w:val="24"/>
          <w:lang w:val="ru-RU"/>
        </w:rPr>
        <w:t>создана</w:t>
      </w:r>
      <w:proofErr w:type="gramEnd"/>
      <w:r w:rsidRPr="009B1DD3">
        <w:rPr>
          <w:sz w:val="24"/>
          <w:szCs w:val="24"/>
          <w:lang w:val="ru-RU"/>
        </w:rPr>
        <w:t xml:space="preserve"> РППС в группах:</w:t>
      </w:r>
    </w:p>
    <w:p w:rsidR="009B1DD3" w:rsidRPr="009A139C" w:rsidRDefault="009B1DD3" w:rsidP="007E5726">
      <w:pPr>
        <w:pStyle w:val="11"/>
        <w:spacing w:line="360" w:lineRule="auto"/>
        <w:ind w:firstLine="0"/>
        <w:jc w:val="both"/>
        <w:rPr>
          <w:sz w:val="24"/>
          <w:szCs w:val="24"/>
          <w:lang w:val="ru-RU"/>
        </w:rPr>
      </w:pPr>
      <w:r w:rsidRPr="009A139C">
        <w:rPr>
          <w:sz w:val="24"/>
          <w:szCs w:val="24"/>
          <w:lang w:val="ru-RU"/>
        </w:rPr>
        <w:t>- Центры Безопасности;</w:t>
      </w:r>
    </w:p>
    <w:p w:rsidR="009B1DD3" w:rsidRPr="009B1DD3" w:rsidRDefault="009B1DD3" w:rsidP="007E5726">
      <w:pPr>
        <w:pStyle w:val="11"/>
        <w:spacing w:line="360" w:lineRule="auto"/>
        <w:ind w:firstLine="0"/>
        <w:jc w:val="both"/>
        <w:rPr>
          <w:sz w:val="24"/>
          <w:szCs w:val="24"/>
          <w:lang w:val="ru-RU"/>
        </w:rPr>
      </w:pPr>
      <w:r w:rsidRPr="009B1DD3">
        <w:rPr>
          <w:sz w:val="24"/>
          <w:szCs w:val="24"/>
          <w:lang w:val="ru-RU"/>
        </w:rPr>
        <w:t>- уголки краеведения (содержат методические и практические материалы по приобщению к малой родине – Ульяновской области и городу Ульяновску – макеты, альбомы, дидактические игры, художественная литература);</w:t>
      </w:r>
    </w:p>
    <w:p w:rsidR="009B1DD3" w:rsidRPr="009B1DD3" w:rsidRDefault="009B1DD3" w:rsidP="007E5726">
      <w:pPr>
        <w:pStyle w:val="11"/>
        <w:spacing w:line="360" w:lineRule="auto"/>
        <w:ind w:firstLine="0"/>
        <w:jc w:val="both"/>
        <w:rPr>
          <w:sz w:val="24"/>
          <w:szCs w:val="24"/>
          <w:lang w:val="ru-RU"/>
        </w:rPr>
      </w:pPr>
      <w:r w:rsidRPr="009B1DD3">
        <w:rPr>
          <w:sz w:val="24"/>
          <w:szCs w:val="24"/>
          <w:lang w:val="ru-RU"/>
        </w:rPr>
        <w:t>- патриотические уголки (содержат материалы по ознакомлению дошкольников с культурой народов Поволжья – лэпбуки, альбомы, куклы в национальных костюмах, дидактические игры, художественная литература).</w:t>
      </w:r>
    </w:p>
    <w:p w:rsidR="009B1DD3" w:rsidRPr="00511755" w:rsidRDefault="009B1DD3" w:rsidP="007E5726">
      <w:pPr>
        <w:pStyle w:val="Default"/>
        <w:spacing w:line="360" w:lineRule="auto"/>
        <w:jc w:val="both"/>
      </w:pPr>
      <w:r w:rsidRPr="00511755">
        <w:t xml:space="preserve">Материально- технические условия реализации парциальных программ включают: </w:t>
      </w:r>
    </w:p>
    <w:p w:rsidR="009B1DD3" w:rsidRPr="00511755" w:rsidRDefault="009B1DD3" w:rsidP="007E5726">
      <w:pPr>
        <w:pStyle w:val="Default"/>
        <w:spacing w:line="360" w:lineRule="auto"/>
        <w:jc w:val="both"/>
      </w:pPr>
      <w:r w:rsidRPr="00511755">
        <w:t>• Мультимедийная установка, включающая в себя проектор, экран и ноутбук.</w:t>
      </w:r>
    </w:p>
    <w:p w:rsidR="009B1DD3" w:rsidRPr="00511755" w:rsidRDefault="009B1DD3" w:rsidP="007E5726">
      <w:pPr>
        <w:pStyle w:val="Default"/>
        <w:spacing w:line="360" w:lineRule="auto"/>
        <w:jc w:val="both"/>
      </w:pPr>
      <w:r w:rsidRPr="00511755">
        <w:t xml:space="preserve">Музыкальный центр, фонотека.  </w:t>
      </w:r>
    </w:p>
    <w:p w:rsidR="009B1DD3" w:rsidRPr="009B1DD3" w:rsidRDefault="009B1DD3" w:rsidP="007E5726">
      <w:pPr>
        <w:pStyle w:val="Default"/>
        <w:spacing w:line="360" w:lineRule="auto"/>
        <w:jc w:val="both"/>
      </w:pPr>
      <w:r w:rsidRPr="009B1DD3">
        <w:rPr>
          <w:bCs/>
        </w:rPr>
        <w:t xml:space="preserve">В качестве основных форм взаимодействия и сотрудничества с родителями используются: </w:t>
      </w:r>
    </w:p>
    <w:p w:rsidR="009B1DD3" w:rsidRPr="00511755" w:rsidRDefault="009B1DD3" w:rsidP="007E5726">
      <w:pPr>
        <w:pStyle w:val="Default"/>
        <w:spacing w:line="360" w:lineRule="auto"/>
        <w:jc w:val="both"/>
      </w:pPr>
      <w:r w:rsidRPr="00511755">
        <w:t xml:space="preserve">- консультации; </w:t>
      </w:r>
    </w:p>
    <w:p w:rsidR="009B1DD3" w:rsidRPr="00511755" w:rsidRDefault="009B1DD3" w:rsidP="007E5726">
      <w:pPr>
        <w:pStyle w:val="Default"/>
        <w:spacing w:line="360" w:lineRule="auto"/>
        <w:jc w:val="both"/>
      </w:pPr>
      <w:r w:rsidRPr="00511755">
        <w:t xml:space="preserve">- участие в изготовлении дидактических игр; </w:t>
      </w:r>
    </w:p>
    <w:p w:rsidR="009B1DD3" w:rsidRPr="00511755" w:rsidRDefault="009B1DD3" w:rsidP="007E5726">
      <w:pPr>
        <w:pStyle w:val="Default"/>
        <w:spacing w:line="360" w:lineRule="auto"/>
        <w:jc w:val="both"/>
      </w:pPr>
      <w:r w:rsidRPr="00511755">
        <w:t xml:space="preserve">- создание детско-родительских презентаций и проектов; </w:t>
      </w:r>
    </w:p>
    <w:p w:rsidR="009B1DD3" w:rsidRPr="00511755" w:rsidRDefault="009B1DD3" w:rsidP="007E5726">
      <w:pPr>
        <w:pStyle w:val="Default"/>
        <w:spacing w:line="360" w:lineRule="auto"/>
        <w:jc w:val="both"/>
      </w:pPr>
      <w:r w:rsidRPr="00511755">
        <w:t xml:space="preserve">- создание макетов; </w:t>
      </w:r>
    </w:p>
    <w:p w:rsidR="009B1DD3" w:rsidRPr="009B1DD3" w:rsidRDefault="009B1DD3" w:rsidP="007E5726">
      <w:pPr>
        <w:pStyle w:val="11"/>
        <w:spacing w:line="360" w:lineRule="auto"/>
        <w:ind w:firstLine="0"/>
        <w:jc w:val="both"/>
        <w:rPr>
          <w:sz w:val="24"/>
          <w:szCs w:val="24"/>
          <w:lang w:val="ru-RU"/>
        </w:rPr>
      </w:pPr>
      <w:r w:rsidRPr="009B1DD3">
        <w:rPr>
          <w:sz w:val="24"/>
          <w:szCs w:val="24"/>
          <w:lang w:val="ru-RU"/>
        </w:rPr>
        <w:t>-экскурсии выходного дня.</w:t>
      </w:r>
    </w:p>
    <w:p w:rsidR="009B1DD3" w:rsidRDefault="009B1DD3" w:rsidP="007E5726">
      <w:pPr>
        <w:pStyle w:val="11"/>
        <w:spacing w:line="360" w:lineRule="auto"/>
        <w:ind w:firstLine="0"/>
        <w:jc w:val="both"/>
        <w:rPr>
          <w:sz w:val="24"/>
          <w:szCs w:val="24"/>
          <w:lang w:val="ru-RU"/>
        </w:rPr>
      </w:pPr>
    </w:p>
    <w:p w:rsidR="009B1DD3" w:rsidRPr="009B1DD3" w:rsidRDefault="009B1DD3" w:rsidP="007E5726">
      <w:pPr>
        <w:pStyle w:val="11"/>
        <w:spacing w:line="360" w:lineRule="auto"/>
        <w:ind w:firstLine="0"/>
        <w:jc w:val="both"/>
        <w:rPr>
          <w:sz w:val="24"/>
          <w:szCs w:val="24"/>
          <w:lang w:val="ru-RU"/>
        </w:rPr>
      </w:pPr>
      <w:r w:rsidRPr="009B1DD3">
        <w:rPr>
          <w:sz w:val="24"/>
          <w:szCs w:val="24"/>
          <w:lang w:val="ru-RU"/>
        </w:rPr>
        <w:t>Перечень программ и методических пособий, необходимых для реализации части программы, формируемой участниками образовательного процесса:</w:t>
      </w:r>
    </w:p>
    <w:p w:rsidR="009B1DD3" w:rsidRPr="00456AEB" w:rsidRDefault="009B1DD3" w:rsidP="007E5726">
      <w:pPr>
        <w:pStyle w:val="Default"/>
        <w:spacing w:line="360" w:lineRule="auto"/>
        <w:jc w:val="both"/>
      </w:pPr>
      <w:r w:rsidRPr="00456AEB">
        <w:t>Область «Социальн</w:t>
      </w:r>
      <w:proofErr w:type="gramStart"/>
      <w:r w:rsidRPr="00456AEB">
        <w:t>о-</w:t>
      </w:r>
      <w:proofErr w:type="gramEnd"/>
      <w:r w:rsidRPr="00456AEB">
        <w:t xml:space="preserve"> коммуникативное развитие»</w:t>
      </w:r>
    </w:p>
    <w:p w:rsidR="009B1DD3" w:rsidRPr="009B1DD3" w:rsidRDefault="009B1DD3" w:rsidP="007E5726">
      <w:pPr>
        <w:pStyle w:val="11"/>
        <w:numPr>
          <w:ilvl w:val="0"/>
          <w:numId w:val="118"/>
        </w:numPr>
        <w:tabs>
          <w:tab w:val="left" w:pos="1527"/>
        </w:tabs>
        <w:spacing w:line="360" w:lineRule="auto"/>
        <w:jc w:val="both"/>
        <w:rPr>
          <w:sz w:val="24"/>
          <w:szCs w:val="24"/>
          <w:lang w:val="ru-RU"/>
        </w:rPr>
      </w:pPr>
      <w:r w:rsidRPr="009B1DD3">
        <w:rPr>
          <w:sz w:val="24"/>
          <w:szCs w:val="24"/>
          <w:lang w:val="ru-RU"/>
        </w:rPr>
        <w:t>«Основы безопасности детей дошкольного возраста» под редакцией Р. Б. Стеркиной, О. Л. Князевой, Н. Н. Авдеевой;</w:t>
      </w:r>
    </w:p>
    <w:p w:rsidR="009B1DD3" w:rsidRPr="009B1DD3" w:rsidRDefault="009B1DD3" w:rsidP="007E5726">
      <w:pPr>
        <w:pStyle w:val="11"/>
        <w:numPr>
          <w:ilvl w:val="0"/>
          <w:numId w:val="118"/>
        </w:numPr>
        <w:tabs>
          <w:tab w:val="left" w:pos="1527"/>
        </w:tabs>
        <w:spacing w:line="360" w:lineRule="auto"/>
        <w:jc w:val="both"/>
        <w:rPr>
          <w:sz w:val="24"/>
          <w:szCs w:val="24"/>
          <w:lang w:val="ru-RU"/>
        </w:rPr>
      </w:pPr>
      <w:r w:rsidRPr="009B1DD3">
        <w:rPr>
          <w:sz w:val="24"/>
          <w:szCs w:val="24"/>
          <w:lang w:val="ru-RU"/>
        </w:rPr>
        <w:t>«Мир, в котором я живу», авторы Захарова Л.М., Сайфутдинова И.Р.;</w:t>
      </w:r>
    </w:p>
    <w:p w:rsidR="009B1DD3" w:rsidRPr="00456AEB" w:rsidRDefault="009B1DD3" w:rsidP="007E5726">
      <w:pPr>
        <w:pStyle w:val="a5"/>
        <w:widowControl/>
        <w:numPr>
          <w:ilvl w:val="0"/>
          <w:numId w:val="118"/>
        </w:numPr>
        <w:adjustRightInd w:val="0"/>
        <w:spacing w:line="360" w:lineRule="auto"/>
        <w:contextualSpacing/>
        <w:rPr>
          <w:bCs/>
          <w:sz w:val="24"/>
          <w:szCs w:val="24"/>
        </w:rPr>
      </w:pPr>
      <w:r w:rsidRPr="00456AEB">
        <w:rPr>
          <w:bCs/>
          <w:sz w:val="24"/>
          <w:szCs w:val="24"/>
        </w:rPr>
        <w:t>«Мир путешествий по Симбирскому краю» авторы</w:t>
      </w:r>
      <w:r w:rsidRPr="00456AEB">
        <w:rPr>
          <w:sz w:val="24"/>
          <w:szCs w:val="24"/>
        </w:rPr>
        <w:t xml:space="preserve"> Е.В. Олейникова, В.Г. Новопольцева</w:t>
      </w:r>
    </w:p>
    <w:p w:rsidR="009B1DD3" w:rsidRPr="00456AEB" w:rsidRDefault="009B1DD3" w:rsidP="007E5726">
      <w:pPr>
        <w:pStyle w:val="Default"/>
        <w:numPr>
          <w:ilvl w:val="0"/>
          <w:numId w:val="118"/>
        </w:numPr>
        <w:spacing w:line="360" w:lineRule="auto"/>
        <w:jc w:val="both"/>
      </w:pPr>
      <w:r w:rsidRPr="00456AEB">
        <w:t xml:space="preserve">Приобщение детей к истокам русской народной культуры: Программа. Учебно-методическое пособие. Князева О.Л., Маханева М.Д </w:t>
      </w:r>
    </w:p>
    <w:p w:rsidR="009B1DD3" w:rsidRDefault="009B1DD3" w:rsidP="007E5726">
      <w:pPr>
        <w:pStyle w:val="a5"/>
        <w:widowControl/>
        <w:numPr>
          <w:ilvl w:val="0"/>
          <w:numId w:val="118"/>
        </w:numPr>
        <w:autoSpaceDE/>
        <w:autoSpaceDN/>
        <w:spacing w:after="160" w:line="360" w:lineRule="auto"/>
        <w:contextualSpacing/>
        <w:rPr>
          <w:sz w:val="24"/>
          <w:szCs w:val="24"/>
        </w:rPr>
      </w:pPr>
      <w:r w:rsidRPr="00456AEB">
        <w:rPr>
          <w:sz w:val="24"/>
          <w:szCs w:val="24"/>
        </w:rPr>
        <w:t xml:space="preserve">Ковардакова М. А., Майданкина Н. Ю. </w:t>
      </w:r>
      <w:r w:rsidRPr="009B1DD3">
        <w:rPr>
          <w:sz w:val="24"/>
          <w:szCs w:val="24"/>
        </w:rPr>
        <w:t>Симбирский Венец:</w:t>
      </w:r>
      <w:r w:rsidRPr="00456AEB">
        <w:rPr>
          <w:sz w:val="24"/>
          <w:szCs w:val="24"/>
        </w:rPr>
        <w:t xml:space="preserve"> Программа и методические материалы к образовательной работе с детьми дошкольного возраста по приобщению к культурно – историческим ценностям региона. </w:t>
      </w:r>
    </w:p>
    <w:p w:rsidR="009B1DD3" w:rsidRPr="00416A2C" w:rsidRDefault="009B1DD3" w:rsidP="007E5726">
      <w:pPr>
        <w:pStyle w:val="Default"/>
        <w:spacing w:line="360" w:lineRule="auto"/>
        <w:ind w:left="720"/>
        <w:jc w:val="both"/>
      </w:pPr>
      <w:r w:rsidRPr="00456AEB">
        <w:t>Область «Социальн</w:t>
      </w:r>
      <w:proofErr w:type="gramStart"/>
      <w:r w:rsidRPr="00456AEB">
        <w:t>о-</w:t>
      </w:r>
      <w:proofErr w:type="gramEnd"/>
      <w:r w:rsidRPr="00456AEB">
        <w:t xml:space="preserve"> коммуникативное развитие»</w:t>
      </w:r>
    </w:p>
    <w:p w:rsidR="009B1DD3" w:rsidRPr="002B026C" w:rsidRDefault="009B1DD3" w:rsidP="007E5726">
      <w:pPr>
        <w:pStyle w:val="a5"/>
        <w:widowControl/>
        <w:numPr>
          <w:ilvl w:val="0"/>
          <w:numId w:val="118"/>
        </w:numPr>
        <w:autoSpaceDE/>
        <w:autoSpaceDN/>
        <w:spacing w:line="360" w:lineRule="auto"/>
        <w:contextualSpacing/>
        <w:rPr>
          <w:sz w:val="24"/>
          <w:szCs w:val="24"/>
        </w:rPr>
      </w:pPr>
      <w:r w:rsidRPr="002B026C">
        <w:rPr>
          <w:sz w:val="24"/>
          <w:szCs w:val="24"/>
        </w:rPr>
        <w:lastRenderedPageBreak/>
        <w:t>Зелеева С. Г. Живая азбука природы Ульяновской области. – Ульяновск: Областная типография «Печатный двор», 2014</w:t>
      </w:r>
    </w:p>
    <w:p w:rsidR="009B1DD3" w:rsidRPr="002B026C" w:rsidRDefault="009B1DD3" w:rsidP="007E5726">
      <w:pPr>
        <w:pStyle w:val="a5"/>
        <w:widowControl/>
        <w:numPr>
          <w:ilvl w:val="0"/>
          <w:numId w:val="118"/>
        </w:numPr>
        <w:autoSpaceDE/>
        <w:autoSpaceDN/>
        <w:spacing w:line="360" w:lineRule="auto"/>
        <w:contextualSpacing/>
        <w:rPr>
          <w:sz w:val="24"/>
          <w:szCs w:val="24"/>
        </w:rPr>
      </w:pPr>
      <w:r w:rsidRPr="002B026C">
        <w:rPr>
          <w:sz w:val="24"/>
          <w:szCs w:val="24"/>
        </w:rPr>
        <w:t>Удивляясь – познаём. Методическое пособие по нерегламентированной деятельности экологического содержания с детьми 6-ого года жизни</w:t>
      </w:r>
      <w:proofErr w:type="gramStart"/>
      <w:r w:rsidRPr="002B026C">
        <w:rPr>
          <w:sz w:val="24"/>
          <w:szCs w:val="24"/>
        </w:rPr>
        <w:t>.</w:t>
      </w:r>
      <w:proofErr w:type="gramEnd"/>
      <w:r w:rsidRPr="002B026C">
        <w:rPr>
          <w:sz w:val="24"/>
          <w:szCs w:val="24"/>
        </w:rPr>
        <w:t xml:space="preserve"> – </w:t>
      </w:r>
      <w:proofErr w:type="gramStart"/>
      <w:r w:rsidRPr="002B026C">
        <w:rPr>
          <w:sz w:val="24"/>
          <w:szCs w:val="24"/>
        </w:rPr>
        <w:t>а</w:t>
      </w:r>
      <w:proofErr w:type="gramEnd"/>
      <w:r w:rsidRPr="002B026C">
        <w:rPr>
          <w:sz w:val="24"/>
          <w:szCs w:val="24"/>
        </w:rPr>
        <w:t>вт.-сост. Елина Е. В. Ульяновск: МДОУ ЦРР-д/с232 «Жемчужинка», 2010</w:t>
      </w:r>
    </w:p>
    <w:p w:rsidR="003729C6" w:rsidRDefault="003729C6" w:rsidP="007E5726">
      <w:pPr>
        <w:adjustRightInd w:val="0"/>
        <w:spacing w:line="360" w:lineRule="auto"/>
        <w:ind w:firstLine="709"/>
        <w:jc w:val="both"/>
        <w:rPr>
          <w:b/>
          <w:bCs/>
          <w:iCs/>
          <w:sz w:val="24"/>
          <w:szCs w:val="24"/>
        </w:rPr>
      </w:pPr>
    </w:p>
    <w:p w:rsidR="009B1DD3" w:rsidRPr="00014F1C" w:rsidRDefault="009B1DD3" w:rsidP="00014F1C">
      <w:pPr>
        <w:pStyle w:val="2"/>
        <w:spacing w:before="0" w:line="360" w:lineRule="auto"/>
        <w:ind w:left="386" w:right="724"/>
        <w:jc w:val="center"/>
        <w:rPr>
          <w:rFonts w:ascii="Times New Roman" w:hAnsi="Times New Roman" w:cs="Times New Roman"/>
          <w:b w:val="0"/>
          <w:color w:val="auto"/>
          <w:sz w:val="28"/>
          <w:szCs w:val="28"/>
        </w:rPr>
      </w:pPr>
      <w:r w:rsidRPr="009B1DD3">
        <w:rPr>
          <w:rFonts w:ascii="Times New Roman" w:hAnsi="Times New Roman" w:cs="Times New Roman"/>
          <w:b w:val="0"/>
          <w:color w:val="auto"/>
          <w:sz w:val="28"/>
          <w:szCs w:val="28"/>
          <w:lang w:val="en-US"/>
        </w:rPr>
        <w:t>IV</w:t>
      </w:r>
      <w:r w:rsidRPr="009B1DD3">
        <w:rPr>
          <w:rFonts w:ascii="Times New Roman" w:hAnsi="Times New Roman" w:cs="Times New Roman"/>
          <w:b w:val="0"/>
          <w:color w:val="auto"/>
          <w:sz w:val="28"/>
          <w:szCs w:val="28"/>
        </w:rPr>
        <w:t>. Дополнительный раздел программы</w:t>
      </w:r>
    </w:p>
    <w:p w:rsidR="009B1DD3" w:rsidRPr="00004C72" w:rsidRDefault="009B1DD3" w:rsidP="007E5726">
      <w:pPr>
        <w:pStyle w:val="3"/>
        <w:spacing w:before="0" w:line="360" w:lineRule="auto"/>
        <w:ind w:left="386"/>
        <w:jc w:val="both"/>
        <w:rPr>
          <w:b w:val="0"/>
        </w:rPr>
      </w:pPr>
      <w:r w:rsidRPr="00004C72">
        <w:rPr>
          <w:b w:val="0"/>
        </w:rPr>
        <w:t>Краткая презентация программы</w:t>
      </w:r>
      <w:r w:rsidRPr="00004C72">
        <w:rPr>
          <w:b w:val="0"/>
          <w:i/>
        </w:rPr>
        <w:t xml:space="preserve"> </w:t>
      </w:r>
    </w:p>
    <w:p w:rsidR="009B1DD3" w:rsidRPr="00AB5462" w:rsidRDefault="009B1DD3" w:rsidP="007E5726">
      <w:pPr>
        <w:spacing w:line="360" w:lineRule="auto"/>
        <w:ind w:left="77" w:right="563" w:firstLine="427"/>
        <w:jc w:val="both"/>
        <w:rPr>
          <w:sz w:val="24"/>
          <w:szCs w:val="24"/>
        </w:rPr>
      </w:pPr>
      <w:proofErr w:type="gramStart"/>
      <w:r w:rsidRPr="00AB5462">
        <w:rPr>
          <w:sz w:val="24"/>
          <w:szCs w:val="24"/>
        </w:rPr>
        <w:t>Адаптированная образовательная программа – образовательная программа дошкольного образования для детей с тяжелым</w:t>
      </w:r>
      <w:r>
        <w:rPr>
          <w:sz w:val="24"/>
          <w:szCs w:val="24"/>
        </w:rPr>
        <w:t>и нарушениями речи  МБДОУ  № 91 «Снегурочка»</w:t>
      </w:r>
      <w:r w:rsidRPr="00AB5462">
        <w:rPr>
          <w:sz w:val="24"/>
          <w:szCs w:val="24"/>
        </w:rPr>
        <w:t xml:space="preserve"> г. Ульяновска является нормативно управленческим документом и согласно Федеральному государственному образовательному стандарту дошкольного образования (далее - ФГОС ДО)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 процесса.  </w:t>
      </w:r>
      <w:proofErr w:type="gramEnd"/>
    </w:p>
    <w:p w:rsidR="009B1DD3" w:rsidRPr="00AB5462" w:rsidRDefault="009B1DD3" w:rsidP="007E5726">
      <w:pPr>
        <w:spacing w:line="360" w:lineRule="auto"/>
        <w:ind w:left="77" w:right="53" w:firstLine="427"/>
        <w:jc w:val="both"/>
        <w:rPr>
          <w:sz w:val="24"/>
          <w:szCs w:val="24"/>
        </w:rPr>
      </w:pPr>
      <w:r w:rsidRPr="00AB5462">
        <w:rPr>
          <w:sz w:val="24"/>
          <w:szCs w:val="24"/>
        </w:rPr>
        <w:t xml:space="preserve">Воспитание и обучение воспитанников осуществляется на государственном языке РФ – русском.  </w:t>
      </w:r>
    </w:p>
    <w:p w:rsidR="00C0322D" w:rsidRDefault="009B1DD3" w:rsidP="007E5726">
      <w:pPr>
        <w:spacing w:line="360" w:lineRule="auto"/>
        <w:ind w:left="386" w:right="723"/>
        <w:jc w:val="both"/>
        <w:rPr>
          <w:sz w:val="24"/>
          <w:szCs w:val="24"/>
        </w:rPr>
      </w:pPr>
      <w:r>
        <w:rPr>
          <w:sz w:val="24"/>
          <w:szCs w:val="24"/>
        </w:rPr>
        <w:t>МБ</w:t>
      </w:r>
      <w:r w:rsidRPr="00AB5462">
        <w:rPr>
          <w:sz w:val="24"/>
          <w:szCs w:val="24"/>
        </w:rPr>
        <w:t>ДОУ посещают дети дошко</w:t>
      </w:r>
      <w:r>
        <w:rPr>
          <w:sz w:val="24"/>
          <w:szCs w:val="24"/>
        </w:rPr>
        <w:t>льного возраста с ОВЗ, имеются 1 группа</w:t>
      </w:r>
      <w:r w:rsidRPr="00AB5462">
        <w:rPr>
          <w:sz w:val="24"/>
          <w:szCs w:val="24"/>
        </w:rPr>
        <w:t xml:space="preserve"> компенсирующей</w:t>
      </w:r>
      <w:r>
        <w:rPr>
          <w:sz w:val="24"/>
          <w:szCs w:val="24"/>
        </w:rPr>
        <w:t xml:space="preserve"> направленности для детей с ТНР</w:t>
      </w:r>
      <w:r w:rsidRPr="00AB5462">
        <w:rPr>
          <w:sz w:val="24"/>
          <w:szCs w:val="24"/>
        </w:rPr>
        <w:t>.</w:t>
      </w:r>
    </w:p>
    <w:p w:rsidR="00C0322D" w:rsidRPr="00AB5462" w:rsidRDefault="00C0322D" w:rsidP="007E5726">
      <w:pPr>
        <w:spacing w:line="360" w:lineRule="auto"/>
        <w:ind w:left="386" w:right="723"/>
        <w:jc w:val="both"/>
        <w:rPr>
          <w:sz w:val="24"/>
          <w:szCs w:val="24"/>
        </w:rPr>
      </w:pPr>
      <w:r w:rsidRPr="00AB5462">
        <w:rPr>
          <w:b/>
          <w:sz w:val="24"/>
          <w:szCs w:val="24"/>
        </w:rPr>
        <w:t xml:space="preserve"> Возрастные и иные категории детей: </w:t>
      </w:r>
    </w:p>
    <w:p w:rsidR="00C0322D" w:rsidRPr="00AB5462" w:rsidRDefault="00C0322D" w:rsidP="007E5726">
      <w:pPr>
        <w:spacing w:line="360" w:lineRule="auto"/>
        <w:ind w:left="77" w:right="423" w:firstLine="708"/>
        <w:jc w:val="both"/>
        <w:rPr>
          <w:sz w:val="24"/>
          <w:szCs w:val="24"/>
        </w:rPr>
      </w:pPr>
      <w:r w:rsidRPr="00AB5462">
        <w:rPr>
          <w:sz w:val="24"/>
          <w:szCs w:val="24"/>
        </w:rPr>
        <w:t>Обр</w:t>
      </w:r>
      <w:r>
        <w:rPr>
          <w:sz w:val="24"/>
          <w:szCs w:val="24"/>
        </w:rPr>
        <w:t>азовательная Программа (АО</w:t>
      </w:r>
      <w:r w:rsidRPr="00AB5462">
        <w:rPr>
          <w:sz w:val="24"/>
          <w:szCs w:val="24"/>
        </w:rPr>
        <w:t xml:space="preserve">П) обеспечивает целостное развитие детей в возрасте от 4-х до 8 лет с учетом их возрастных и индивидуальных особенностей, предусматривает реализацию по образовательным областям:  </w:t>
      </w:r>
    </w:p>
    <w:p w:rsidR="00C0322D" w:rsidRPr="00AB5462" w:rsidRDefault="00C0322D" w:rsidP="007E5726">
      <w:pPr>
        <w:widowControl/>
        <w:numPr>
          <w:ilvl w:val="0"/>
          <w:numId w:val="119"/>
        </w:numPr>
        <w:autoSpaceDE/>
        <w:autoSpaceDN/>
        <w:spacing w:line="360" w:lineRule="auto"/>
        <w:ind w:right="53" w:hanging="708"/>
        <w:jc w:val="both"/>
        <w:rPr>
          <w:sz w:val="24"/>
          <w:szCs w:val="24"/>
        </w:rPr>
      </w:pPr>
      <w:r w:rsidRPr="00AB5462">
        <w:rPr>
          <w:sz w:val="24"/>
          <w:szCs w:val="24"/>
        </w:rPr>
        <w:t xml:space="preserve">Социально-коммуникативное развитие  </w:t>
      </w:r>
    </w:p>
    <w:p w:rsidR="00C0322D" w:rsidRPr="00AB5462" w:rsidRDefault="00C0322D" w:rsidP="007E5726">
      <w:pPr>
        <w:widowControl/>
        <w:numPr>
          <w:ilvl w:val="0"/>
          <w:numId w:val="119"/>
        </w:numPr>
        <w:autoSpaceDE/>
        <w:autoSpaceDN/>
        <w:spacing w:line="360" w:lineRule="auto"/>
        <w:ind w:right="53" w:hanging="708"/>
        <w:jc w:val="both"/>
        <w:rPr>
          <w:sz w:val="24"/>
          <w:szCs w:val="24"/>
        </w:rPr>
      </w:pPr>
      <w:r w:rsidRPr="00AB5462">
        <w:rPr>
          <w:sz w:val="24"/>
          <w:szCs w:val="24"/>
        </w:rPr>
        <w:t xml:space="preserve">Познавательное развитие  </w:t>
      </w:r>
    </w:p>
    <w:p w:rsidR="00C0322D" w:rsidRPr="00AB5462" w:rsidRDefault="00C0322D" w:rsidP="007E5726">
      <w:pPr>
        <w:widowControl/>
        <w:numPr>
          <w:ilvl w:val="0"/>
          <w:numId w:val="119"/>
        </w:numPr>
        <w:autoSpaceDE/>
        <w:autoSpaceDN/>
        <w:spacing w:line="360" w:lineRule="auto"/>
        <w:ind w:right="53" w:hanging="708"/>
        <w:jc w:val="both"/>
        <w:rPr>
          <w:sz w:val="24"/>
          <w:szCs w:val="24"/>
        </w:rPr>
      </w:pPr>
      <w:r w:rsidRPr="00AB5462">
        <w:rPr>
          <w:sz w:val="24"/>
          <w:szCs w:val="24"/>
        </w:rPr>
        <w:t xml:space="preserve">Речевое  развитие </w:t>
      </w:r>
    </w:p>
    <w:p w:rsidR="00C0322D" w:rsidRPr="00AB5462" w:rsidRDefault="00C0322D" w:rsidP="007E5726">
      <w:pPr>
        <w:widowControl/>
        <w:numPr>
          <w:ilvl w:val="0"/>
          <w:numId w:val="119"/>
        </w:numPr>
        <w:autoSpaceDE/>
        <w:autoSpaceDN/>
        <w:spacing w:line="360" w:lineRule="auto"/>
        <w:ind w:right="53" w:hanging="708"/>
        <w:jc w:val="both"/>
        <w:rPr>
          <w:sz w:val="24"/>
          <w:szCs w:val="24"/>
        </w:rPr>
      </w:pPr>
      <w:r w:rsidRPr="00AB5462">
        <w:rPr>
          <w:sz w:val="24"/>
          <w:szCs w:val="24"/>
        </w:rPr>
        <w:t xml:space="preserve">Художественно – эстетическое развитие </w:t>
      </w:r>
    </w:p>
    <w:p w:rsidR="00C0322D" w:rsidRPr="00AB5462" w:rsidRDefault="00C0322D" w:rsidP="007E5726">
      <w:pPr>
        <w:widowControl/>
        <w:numPr>
          <w:ilvl w:val="0"/>
          <w:numId w:val="119"/>
        </w:numPr>
        <w:autoSpaceDE/>
        <w:autoSpaceDN/>
        <w:spacing w:line="360" w:lineRule="auto"/>
        <w:ind w:right="53" w:hanging="708"/>
        <w:jc w:val="both"/>
        <w:rPr>
          <w:sz w:val="24"/>
          <w:szCs w:val="24"/>
        </w:rPr>
      </w:pPr>
      <w:r w:rsidRPr="00AB5462">
        <w:rPr>
          <w:sz w:val="24"/>
          <w:szCs w:val="24"/>
        </w:rPr>
        <w:t xml:space="preserve">Физическое развитие </w:t>
      </w:r>
    </w:p>
    <w:p w:rsidR="00C0322D" w:rsidRPr="00AB5462" w:rsidRDefault="00C0322D" w:rsidP="007E5726">
      <w:pPr>
        <w:spacing w:line="360" w:lineRule="auto"/>
        <w:ind w:right="426"/>
        <w:jc w:val="both"/>
        <w:rPr>
          <w:sz w:val="24"/>
          <w:szCs w:val="24"/>
        </w:rPr>
      </w:pPr>
      <w:r w:rsidRPr="00AB5462">
        <w:rPr>
          <w:sz w:val="24"/>
          <w:szCs w:val="24"/>
        </w:rPr>
        <w:t>и коррекционную работу детей с ТНР. Программа охватывает возрастные периоды физического и психического развития детей: дошкольный возраст (от 4 до 8 лет: средняя, старшая и подготовительная)</w:t>
      </w:r>
    </w:p>
    <w:p w:rsidR="009B1DD3" w:rsidRPr="00AB5462" w:rsidRDefault="00C0322D" w:rsidP="007E5726">
      <w:pPr>
        <w:spacing w:line="360" w:lineRule="auto"/>
        <w:ind w:left="807" w:right="142"/>
        <w:jc w:val="both"/>
        <w:rPr>
          <w:sz w:val="24"/>
          <w:szCs w:val="24"/>
        </w:rPr>
      </w:pPr>
      <w:r w:rsidRPr="00AB5462">
        <w:rPr>
          <w:sz w:val="24"/>
          <w:szCs w:val="24"/>
        </w:rPr>
        <w:t>Обучение и воспитание дошколь</w:t>
      </w:r>
      <w:r>
        <w:rPr>
          <w:sz w:val="24"/>
          <w:szCs w:val="24"/>
        </w:rPr>
        <w:t>ников с ТНР в 2023-2024 учебном году  осуществляется в   1 подготовительной к школе группе</w:t>
      </w:r>
      <w:r w:rsidRPr="00AB5462">
        <w:rPr>
          <w:sz w:val="24"/>
          <w:szCs w:val="24"/>
        </w:rPr>
        <w:t xml:space="preserve">. </w:t>
      </w:r>
    </w:p>
    <w:p w:rsidR="009B1DD3" w:rsidRPr="00AB5462" w:rsidRDefault="009B1DD3" w:rsidP="007E5726">
      <w:pPr>
        <w:spacing w:line="360" w:lineRule="auto"/>
        <w:ind w:left="514" w:right="53"/>
        <w:jc w:val="both"/>
        <w:rPr>
          <w:sz w:val="24"/>
          <w:szCs w:val="24"/>
        </w:rPr>
      </w:pPr>
      <w:r w:rsidRPr="00AB5462">
        <w:rPr>
          <w:sz w:val="24"/>
          <w:szCs w:val="24"/>
        </w:rPr>
        <w:lastRenderedPageBreak/>
        <w:t>Срок реализа</w:t>
      </w:r>
      <w:r>
        <w:rPr>
          <w:sz w:val="24"/>
          <w:szCs w:val="24"/>
        </w:rPr>
        <w:t>ции образовательной программы: 3 года</w:t>
      </w:r>
      <w:r w:rsidRPr="00AB5462">
        <w:rPr>
          <w:sz w:val="24"/>
          <w:szCs w:val="24"/>
        </w:rPr>
        <w:t xml:space="preserve">. </w:t>
      </w:r>
    </w:p>
    <w:p w:rsidR="009B1DD3" w:rsidRPr="00AB5462" w:rsidRDefault="009B1DD3" w:rsidP="007E5726">
      <w:pPr>
        <w:spacing w:line="360" w:lineRule="auto"/>
        <w:ind w:left="77" w:right="569" w:firstLine="427"/>
        <w:jc w:val="both"/>
        <w:rPr>
          <w:sz w:val="24"/>
          <w:szCs w:val="24"/>
        </w:rPr>
      </w:pPr>
      <w:r w:rsidRPr="00AB5462">
        <w:rPr>
          <w:sz w:val="24"/>
          <w:szCs w:val="24"/>
        </w:rPr>
        <w:t xml:space="preserve">Составляющие Программы обязательная часть и часть, формируемая участниками образовательных отношений, служат механизмом реализации ФГОС </w:t>
      </w:r>
      <w:proofErr w:type="gramStart"/>
      <w:r w:rsidRPr="00AB5462">
        <w:rPr>
          <w:sz w:val="24"/>
          <w:szCs w:val="24"/>
        </w:rPr>
        <w:t>ДО</w:t>
      </w:r>
      <w:proofErr w:type="gramEnd"/>
      <w:r w:rsidRPr="00AB5462">
        <w:rPr>
          <w:sz w:val="24"/>
          <w:szCs w:val="24"/>
        </w:rPr>
        <w:t xml:space="preserve"> и раскрывают </w:t>
      </w:r>
      <w:proofErr w:type="gramStart"/>
      <w:r w:rsidRPr="00AB5462">
        <w:rPr>
          <w:sz w:val="24"/>
          <w:szCs w:val="24"/>
        </w:rPr>
        <w:t>принципы</w:t>
      </w:r>
      <w:proofErr w:type="gramEnd"/>
      <w:r w:rsidRPr="00AB5462">
        <w:rPr>
          <w:sz w:val="24"/>
          <w:szCs w:val="24"/>
        </w:rPr>
        <w:t xml:space="preserve">, методы, приемы и порядок организации совместной, партнерской деятельности детей и взрослых в пространстве и во времени, а также подходы к интеграции образовательной деятельности детей дошкольного возраста.  </w:t>
      </w:r>
    </w:p>
    <w:p w:rsidR="009B1DD3" w:rsidRDefault="009B1DD3" w:rsidP="007E5726">
      <w:pPr>
        <w:spacing w:line="360" w:lineRule="auto"/>
        <w:ind w:left="77" w:right="380" w:firstLine="427"/>
        <w:jc w:val="both"/>
        <w:rPr>
          <w:sz w:val="24"/>
          <w:szCs w:val="24"/>
        </w:rPr>
      </w:pPr>
      <w:r w:rsidRPr="00AB5462">
        <w:rPr>
          <w:sz w:val="24"/>
          <w:szCs w:val="24"/>
        </w:rPr>
        <w:t xml:space="preserve">Настоящая Программа разработана и утверждена организацией в соответствии с ФГОС </w:t>
      </w:r>
      <w:proofErr w:type="gramStart"/>
      <w:r w:rsidRPr="00AB5462">
        <w:rPr>
          <w:sz w:val="24"/>
          <w:szCs w:val="24"/>
        </w:rPr>
        <w:t>ДО</w:t>
      </w:r>
      <w:proofErr w:type="gramEnd"/>
      <w:r w:rsidRPr="00AB5462">
        <w:rPr>
          <w:sz w:val="24"/>
          <w:szCs w:val="24"/>
        </w:rPr>
        <w:t xml:space="preserve"> и ФАОП ДО.  </w:t>
      </w:r>
    </w:p>
    <w:p w:rsidR="00C0322D" w:rsidRPr="00456AEB" w:rsidRDefault="00C0322D" w:rsidP="007E5726">
      <w:pPr>
        <w:pStyle w:val="Default"/>
        <w:spacing w:line="360" w:lineRule="auto"/>
        <w:jc w:val="both"/>
      </w:pPr>
      <w:r w:rsidRPr="00456AEB">
        <w:t xml:space="preserve">Часть, формируемая участниками образовательных отношений, реализуется в соответствии </w:t>
      </w:r>
    </w:p>
    <w:p w:rsidR="00C0322D" w:rsidRPr="00456AEB" w:rsidRDefault="00C0322D" w:rsidP="007E5726">
      <w:pPr>
        <w:pStyle w:val="Default"/>
        <w:spacing w:line="360" w:lineRule="auto"/>
        <w:jc w:val="both"/>
      </w:pPr>
      <w:r w:rsidRPr="00456AEB">
        <w:t>Программами:</w:t>
      </w:r>
    </w:p>
    <w:p w:rsidR="00C0322D" w:rsidRPr="00C0322D" w:rsidRDefault="00C0322D" w:rsidP="007E5726">
      <w:pPr>
        <w:pStyle w:val="11"/>
        <w:tabs>
          <w:tab w:val="left" w:pos="1527"/>
        </w:tabs>
        <w:spacing w:line="360" w:lineRule="auto"/>
        <w:ind w:firstLine="0"/>
        <w:jc w:val="both"/>
        <w:rPr>
          <w:b/>
          <w:sz w:val="24"/>
          <w:szCs w:val="24"/>
          <w:lang w:val="ru-RU"/>
        </w:rPr>
      </w:pPr>
      <w:r w:rsidRPr="00C0322D">
        <w:rPr>
          <w:b/>
          <w:sz w:val="24"/>
          <w:szCs w:val="24"/>
          <w:lang w:val="ru-RU"/>
        </w:rPr>
        <w:t>«Основы безопасности детей дошкольного возраста» под редакцией Р. Б. Стеркиной, О. Л. Князевой, Н. Н. Авдеевой;</w:t>
      </w:r>
    </w:p>
    <w:p w:rsidR="00C0322D" w:rsidRPr="00C0322D" w:rsidRDefault="00C0322D" w:rsidP="007E5726">
      <w:pPr>
        <w:pStyle w:val="11"/>
        <w:tabs>
          <w:tab w:val="left" w:pos="1527"/>
        </w:tabs>
        <w:spacing w:line="360" w:lineRule="auto"/>
        <w:ind w:firstLine="0"/>
        <w:jc w:val="both"/>
        <w:rPr>
          <w:b/>
          <w:sz w:val="24"/>
          <w:szCs w:val="24"/>
          <w:lang w:val="ru-RU"/>
        </w:rPr>
      </w:pPr>
      <w:r w:rsidRPr="00C0322D">
        <w:rPr>
          <w:b/>
          <w:sz w:val="24"/>
          <w:szCs w:val="24"/>
          <w:lang w:val="ru-RU"/>
        </w:rPr>
        <w:t>«Мир, в котором я живу», авторы Захарова Л.М.,</w:t>
      </w:r>
      <w:r w:rsidRPr="00C0322D">
        <w:rPr>
          <w:sz w:val="24"/>
          <w:szCs w:val="24"/>
          <w:lang w:val="ru-RU"/>
        </w:rPr>
        <w:t xml:space="preserve"> </w:t>
      </w:r>
      <w:r w:rsidRPr="00C0322D">
        <w:rPr>
          <w:b/>
          <w:sz w:val="24"/>
          <w:szCs w:val="24"/>
          <w:lang w:val="ru-RU"/>
        </w:rPr>
        <w:t>Сайфутдинова И.Р.;</w:t>
      </w:r>
    </w:p>
    <w:p w:rsidR="00C0322D" w:rsidRPr="00456AEB" w:rsidRDefault="00C0322D" w:rsidP="007E5726">
      <w:pPr>
        <w:adjustRightInd w:val="0"/>
        <w:spacing w:line="360" w:lineRule="auto"/>
        <w:jc w:val="both"/>
        <w:rPr>
          <w:b/>
          <w:bCs/>
          <w:sz w:val="24"/>
          <w:szCs w:val="24"/>
        </w:rPr>
      </w:pPr>
      <w:r w:rsidRPr="00456AEB">
        <w:rPr>
          <w:b/>
          <w:bCs/>
          <w:sz w:val="24"/>
          <w:szCs w:val="24"/>
        </w:rPr>
        <w:t>«Мир путешествий по Симбирскому краю» авторы</w:t>
      </w:r>
      <w:r w:rsidRPr="00456AEB">
        <w:rPr>
          <w:sz w:val="24"/>
          <w:szCs w:val="24"/>
        </w:rPr>
        <w:t xml:space="preserve"> </w:t>
      </w:r>
      <w:r w:rsidRPr="00456AEB">
        <w:rPr>
          <w:b/>
          <w:sz w:val="24"/>
          <w:szCs w:val="24"/>
        </w:rPr>
        <w:t>Е.В. Олейникова, В.Г. Новопольцева</w:t>
      </w:r>
    </w:p>
    <w:p w:rsidR="00C0322D" w:rsidRPr="00456AEB" w:rsidRDefault="00C0322D" w:rsidP="007E5726">
      <w:pPr>
        <w:pStyle w:val="Default"/>
        <w:spacing w:line="360" w:lineRule="auto"/>
        <w:jc w:val="both"/>
      </w:pPr>
      <w:r w:rsidRPr="00456AEB">
        <w:t xml:space="preserve">Выбор направлений для части, формируемой участниками образовательного процесса, был определён потребностями родителей (законных представителей) воспитанников и интересам детей, а также возможностями педагогического коллектива. </w:t>
      </w:r>
    </w:p>
    <w:p w:rsidR="00C0322D" w:rsidRPr="00456AEB" w:rsidRDefault="00C0322D" w:rsidP="007E5726">
      <w:pPr>
        <w:adjustRightInd w:val="0"/>
        <w:spacing w:line="360" w:lineRule="auto"/>
        <w:jc w:val="both"/>
        <w:rPr>
          <w:color w:val="000000"/>
          <w:sz w:val="24"/>
          <w:szCs w:val="24"/>
        </w:rPr>
      </w:pPr>
      <w:r w:rsidRPr="00456AEB">
        <w:rPr>
          <w:color w:val="000000"/>
          <w:sz w:val="24"/>
          <w:szCs w:val="24"/>
        </w:rPr>
        <w:t xml:space="preserve">Основной принцип взаимоотношения семьи и детского сада: «Союз педагогов и родителей — залог счастливого детства». </w:t>
      </w:r>
    </w:p>
    <w:p w:rsidR="00C0322D" w:rsidRPr="00456AEB" w:rsidRDefault="00C0322D" w:rsidP="007E5726">
      <w:pPr>
        <w:adjustRightInd w:val="0"/>
        <w:spacing w:line="360" w:lineRule="auto"/>
        <w:jc w:val="both"/>
        <w:rPr>
          <w:color w:val="000000"/>
          <w:sz w:val="24"/>
          <w:szCs w:val="24"/>
        </w:rPr>
      </w:pPr>
      <w:r w:rsidRPr="00456AEB">
        <w:rPr>
          <w:color w:val="000000"/>
          <w:sz w:val="24"/>
          <w:szCs w:val="24"/>
        </w:rPr>
        <w:t xml:space="preserve">Ссылки на дополнительные образовательные программы отсутствуют. Дополнительное образование реализуется через отдельные образовательные программы. </w:t>
      </w:r>
    </w:p>
    <w:p w:rsidR="00C0322D" w:rsidRPr="00C0322D" w:rsidRDefault="00C0322D" w:rsidP="007E5726">
      <w:pPr>
        <w:pStyle w:val="11"/>
        <w:spacing w:line="360" w:lineRule="auto"/>
        <w:ind w:firstLine="0"/>
        <w:jc w:val="both"/>
        <w:rPr>
          <w:sz w:val="24"/>
          <w:szCs w:val="24"/>
          <w:lang w:val="ru-RU"/>
        </w:rPr>
        <w:sectPr w:rsidR="00C0322D" w:rsidRPr="00C0322D" w:rsidSect="007E5726">
          <w:headerReference w:type="even" r:id="rId14"/>
          <w:headerReference w:type="default" r:id="rId15"/>
          <w:footerReference w:type="even" r:id="rId16"/>
          <w:footerReference w:type="default" r:id="rId17"/>
          <w:headerReference w:type="first" r:id="rId18"/>
          <w:footerReference w:type="first" r:id="rId19"/>
          <w:type w:val="nextColumn"/>
          <w:pgSz w:w="11900" w:h="16840"/>
          <w:pgMar w:top="1134" w:right="567" w:bottom="1134" w:left="1134" w:header="0" w:footer="3" w:gutter="0"/>
          <w:cols w:space="720"/>
          <w:noEndnote/>
          <w:titlePg/>
          <w:docGrid w:linePitch="360"/>
        </w:sectPr>
      </w:pPr>
      <w:proofErr w:type="gramStart"/>
      <w:r>
        <w:rPr>
          <w:rFonts w:eastAsiaTheme="minorHAnsi"/>
          <w:color w:val="000000"/>
          <w:sz w:val="24"/>
          <w:szCs w:val="24"/>
          <w:lang w:val="ru-RU"/>
        </w:rPr>
        <w:t xml:space="preserve">Адаптированная общеобразовательная программа </w:t>
      </w:r>
      <w:r w:rsidRPr="00C0322D">
        <w:rPr>
          <w:rFonts w:eastAsiaTheme="minorHAnsi"/>
          <w:color w:val="000000"/>
          <w:sz w:val="24"/>
          <w:szCs w:val="24"/>
          <w:lang w:val="ru-RU"/>
        </w:rPr>
        <w:t>дошкольного образования МБДОУ детский сад №91 не содержит информации, наносящей вред физическому или психическому здоровью воспитанников и противоречащей российскому законодательству (в соответствии с Федеральным законом «Об образовании в Российской Федерации» (статья 13)</w:t>
      </w:r>
      <w:proofErr w:type="gramEnd"/>
    </w:p>
    <w:p w:rsidR="005A4AA5" w:rsidRPr="00CB7C36" w:rsidRDefault="002A2634" w:rsidP="007E5726">
      <w:pPr>
        <w:spacing w:line="360" w:lineRule="auto"/>
        <w:jc w:val="both"/>
        <w:rPr>
          <w:b/>
          <w:sz w:val="24"/>
          <w:szCs w:val="24"/>
        </w:rPr>
      </w:pPr>
      <w:r w:rsidRPr="00863687">
        <w:rPr>
          <w:b/>
          <w:sz w:val="24"/>
          <w:szCs w:val="24"/>
        </w:rPr>
        <w:lastRenderedPageBreak/>
        <w:t xml:space="preserve"> </w:t>
      </w:r>
      <w:r w:rsidR="005A4AA5" w:rsidRPr="00CB7C36">
        <w:rPr>
          <w:b/>
          <w:sz w:val="24"/>
          <w:szCs w:val="24"/>
        </w:rPr>
        <w:t>Перечень нормативных  и нормативно-методических документов</w:t>
      </w:r>
    </w:p>
    <w:p w:rsidR="005A4AA5" w:rsidRPr="00CB7C36" w:rsidRDefault="005A4AA5" w:rsidP="007E5726">
      <w:pPr>
        <w:spacing w:line="360" w:lineRule="auto"/>
        <w:ind w:firstLine="567"/>
        <w:jc w:val="both"/>
        <w:rPr>
          <w:sz w:val="24"/>
          <w:szCs w:val="24"/>
        </w:rPr>
      </w:pPr>
      <w:r w:rsidRPr="00CB7C36">
        <w:rPr>
          <w:sz w:val="24"/>
          <w:szCs w:val="24"/>
        </w:rPr>
        <w:t>Все мирная декларация об обеспечении выживания, защиты и развития детей, 1990.</w:t>
      </w:r>
    </w:p>
    <w:p w:rsidR="005A4AA5" w:rsidRPr="00CB7C36" w:rsidRDefault="005A4AA5" w:rsidP="007E5726">
      <w:pPr>
        <w:spacing w:line="360" w:lineRule="auto"/>
        <w:ind w:firstLine="567"/>
        <w:jc w:val="both"/>
        <w:rPr>
          <w:sz w:val="24"/>
          <w:szCs w:val="24"/>
        </w:rPr>
      </w:pPr>
      <w:r w:rsidRPr="00CB7C36">
        <w:rPr>
          <w:sz w:val="24"/>
          <w:szCs w:val="24"/>
        </w:rPr>
        <w:t>Детский фонд ООН ЮНИ СЕФ. Декларация прав ребенка, 1959.</w:t>
      </w:r>
    </w:p>
    <w:p w:rsidR="005A4AA5" w:rsidRPr="00CB7C36" w:rsidRDefault="005A4AA5" w:rsidP="007E5726">
      <w:pPr>
        <w:spacing w:line="360" w:lineRule="auto"/>
        <w:ind w:firstLine="567"/>
        <w:jc w:val="both"/>
        <w:rPr>
          <w:sz w:val="24"/>
          <w:szCs w:val="24"/>
        </w:rPr>
      </w:pPr>
      <w:r w:rsidRPr="00CB7C36">
        <w:rPr>
          <w:sz w:val="24"/>
          <w:szCs w:val="24"/>
        </w:rPr>
        <w:t>Конвенция ООН о правах ре бен ка, 1989.</w:t>
      </w:r>
    </w:p>
    <w:p w:rsidR="005A4AA5" w:rsidRPr="00CB7C36" w:rsidRDefault="005A4AA5" w:rsidP="007E5726">
      <w:pPr>
        <w:spacing w:line="360" w:lineRule="auto"/>
        <w:ind w:firstLine="567"/>
        <w:jc w:val="both"/>
        <w:rPr>
          <w:sz w:val="24"/>
          <w:szCs w:val="24"/>
        </w:rPr>
      </w:pPr>
      <w:r w:rsidRPr="00CB7C36">
        <w:rPr>
          <w:sz w:val="24"/>
          <w:szCs w:val="24"/>
        </w:rPr>
        <w:t>Указ Президента РФ от 01.06.2012 г. №761 «О Национальной стратегии действий в интересах детей на 2012–2017 годы».</w:t>
      </w:r>
    </w:p>
    <w:p w:rsidR="005A4AA5" w:rsidRPr="00CB7C36" w:rsidRDefault="005A4AA5" w:rsidP="007E5726">
      <w:pPr>
        <w:spacing w:line="360" w:lineRule="auto"/>
        <w:ind w:firstLine="567"/>
        <w:jc w:val="both"/>
        <w:rPr>
          <w:sz w:val="24"/>
          <w:szCs w:val="24"/>
        </w:rPr>
      </w:pPr>
      <w:r w:rsidRPr="00CB7C36">
        <w:rPr>
          <w:sz w:val="24"/>
          <w:szCs w:val="24"/>
        </w:rPr>
        <w:t>Указ Президента РФ от 07.052012 г. №599 «О мерах по реализации государственной политики в области образования и науки».</w:t>
      </w:r>
    </w:p>
    <w:p w:rsidR="005A4AA5" w:rsidRPr="00CB7C36" w:rsidRDefault="005A4AA5" w:rsidP="007E5726">
      <w:pPr>
        <w:spacing w:line="360" w:lineRule="auto"/>
        <w:ind w:firstLine="567"/>
        <w:jc w:val="both"/>
        <w:rPr>
          <w:sz w:val="24"/>
          <w:szCs w:val="24"/>
        </w:rPr>
      </w:pPr>
      <w:r w:rsidRPr="00CB7C36">
        <w:rPr>
          <w:sz w:val="24"/>
          <w:szCs w:val="24"/>
        </w:rPr>
        <w:t xml:space="preserve">Федеральный закон РФ от 29.12.2012 г. № 273-ФЗ «Об образовании в Российской Федерации». </w:t>
      </w:r>
    </w:p>
    <w:p w:rsidR="005A4AA5" w:rsidRPr="00CB7C36" w:rsidRDefault="005A4AA5" w:rsidP="007E5726">
      <w:pPr>
        <w:spacing w:line="360" w:lineRule="auto"/>
        <w:ind w:firstLine="567"/>
        <w:jc w:val="both"/>
        <w:rPr>
          <w:sz w:val="24"/>
          <w:szCs w:val="24"/>
        </w:rPr>
      </w:pPr>
      <w:r w:rsidRPr="00CB7C36">
        <w:rPr>
          <w:sz w:val="24"/>
          <w:szCs w:val="24"/>
        </w:rPr>
        <w:t>Письмо Минобрнауки РФ от 28.02.2014 г. № 08-249 «Комментарии к ФГОС дошкольного образования».</w:t>
      </w:r>
    </w:p>
    <w:p w:rsidR="005A4AA5" w:rsidRPr="00CB7C36" w:rsidRDefault="005A4AA5" w:rsidP="007E5726">
      <w:pPr>
        <w:spacing w:line="360" w:lineRule="auto"/>
        <w:ind w:firstLine="567"/>
        <w:jc w:val="both"/>
        <w:rPr>
          <w:sz w:val="24"/>
          <w:szCs w:val="24"/>
        </w:rPr>
      </w:pPr>
      <w:r w:rsidRPr="00CB7C36">
        <w:rPr>
          <w:sz w:val="24"/>
          <w:szCs w:val="24"/>
        </w:rPr>
        <w:t>Письмо Рособрнадзора от 07.02.2014 г. № 01-52-22/05-382 «О дошкольных образовательных организациях».</w:t>
      </w:r>
    </w:p>
    <w:p w:rsidR="005A4AA5" w:rsidRPr="00CB7C36" w:rsidRDefault="005A4AA5" w:rsidP="007E5726">
      <w:pPr>
        <w:spacing w:line="360" w:lineRule="auto"/>
        <w:ind w:firstLine="567"/>
        <w:jc w:val="both"/>
        <w:rPr>
          <w:sz w:val="24"/>
          <w:szCs w:val="24"/>
        </w:rPr>
      </w:pPr>
      <w:r w:rsidRPr="00CB7C36">
        <w:rPr>
          <w:sz w:val="24"/>
          <w:szCs w:val="24"/>
        </w:rPr>
        <w:t>Постановление Главного государственного санитарного врача РФ от 19.12.2013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5A4AA5" w:rsidRPr="00CB7C36" w:rsidRDefault="005A4AA5" w:rsidP="007E5726">
      <w:pPr>
        <w:pStyle w:val="msonormalbullet2gifbullet1gif"/>
        <w:shd w:val="clear" w:color="auto" w:fill="FFFFFF"/>
        <w:tabs>
          <w:tab w:val="left" w:pos="993"/>
        </w:tabs>
        <w:spacing w:before="0" w:beforeAutospacing="0" w:after="0" w:afterAutospacing="0" w:line="360" w:lineRule="auto"/>
        <w:contextualSpacing/>
        <w:jc w:val="both"/>
        <w:outlineLvl w:val="1"/>
      </w:pPr>
      <w:r w:rsidRPr="00CB7C36">
        <w:tab/>
      </w:r>
      <w:hyperlink r:id="rId20" w:tgtFrame="_self" w:history="1">
        <w:r w:rsidRPr="00CB7C36">
          <w:rPr>
            <w:rStyle w:val="afc"/>
            <w:rFonts w:eastAsiaTheme="majorEastAsia"/>
            <w:shd w:val="clear" w:color="auto" w:fill="FFFFFF"/>
          </w:rPr>
          <w:t>Приказ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r w:rsidRPr="00CB7C36">
        <w:t>от 30.08.2013 № 1014</w:t>
      </w:r>
      <w:r w:rsidRPr="00CB7C36">
        <w:rPr>
          <w:rStyle w:val="afc"/>
          <w:rFonts w:eastAsiaTheme="majorEastAsia"/>
          <w:shd w:val="clear" w:color="auto" w:fill="FFFFFF"/>
        </w:rPr>
        <w:t>;</w:t>
      </w:r>
    </w:p>
    <w:p w:rsidR="005A4AA5" w:rsidRPr="00CB7C36" w:rsidRDefault="005A4AA5" w:rsidP="007E5726">
      <w:pPr>
        <w:spacing w:line="360" w:lineRule="auto"/>
        <w:ind w:firstLine="567"/>
        <w:jc w:val="both"/>
        <w:rPr>
          <w:sz w:val="24"/>
          <w:szCs w:val="24"/>
        </w:rPr>
      </w:pPr>
      <w:r w:rsidRPr="00CB7C36">
        <w:rPr>
          <w:sz w:val="24"/>
          <w:szCs w:val="24"/>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5A4AA5" w:rsidRPr="00CB7C36" w:rsidRDefault="005A4AA5" w:rsidP="007E5726">
      <w:pPr>
        <w:spacing w:line="360" w:lineRule="auto"/>
        <w:ind w:firstLine="567"/>
        <w:jc w:val="both"/>
        <w:rPr>
          <w:sz w:val="24"/>
          <w:szCs w:val="24"/>
        </w:rPr>
      </w:pPr>
      <w:r w:rsidRPr="00CB7C36">
        <w:rPr>
          <w:sz w:val="24"/>
          <w:szCs w:val="24"/>
        </w:rPr>
        <w:t>Приказ Минобрнауки РФ от 17.10.2013 г. № 1155 «Об утверждении федерального государственного образовательного стандарта дошкольного образования».</w:t>
      </w:r>
    </w:p>
    <w:p w:rsidR="005A4AA5" w:rsidRPr="00CB7C36" w:rsidRDefault="005A4AA5" w:rsidP="007E5726">
      <w:pPr>
        <w:spacing w:line="360" w:lineRule="auto"/>
        <w:ind w:firstLine="567"/>
        <w:jc w:val="both"/>
        <w:rPr>
          <w:sz w:val="24"/>
          <w:szCs w:val="24"/>
        </w:rPr>
      </w:pPr>
      <w:r w:rsidRPr="00CB7C36">
        <w:rPr>
          <w:sz w:val="24"/>
          <w:szCs w:val="24"/>
        </w:rPr>
        <w:t>Санитарно-эпидемиологические требования к устройству, содержанию и организации режима работы в дошкольных организация</w:t>
      </w:r>
      <w:proofErr w:type="gramStart"/>
      <w:r w:rsidRPr="00CB7C36">
        <w:rPr>
          <w:sz w:val="24"/>
          <w:szCs w:val="24"/>
        </w:rPr>
        <w:t>х-</w:t>
      </w:r>
      <w:proofErr w:type="gramEnd"/>
      <w:r w:rsidRPr="00CB7C36">
        <w:rPr>
          <w:sz w:val="24"/>
          <w:szCs w:val="24"/>
        </w:rPr>
        <w:t xml:space="preserve"> Сан-ПиН 2.4.1.3049-13.</w:t>
      </w:r>
    </w:p>
    <w:p w:rsidR="005A4AA5" w:rsidRPr="00CB7C36" w:rsidRDefault="005A4AA5" w:rsidP="007E5726">
      <w:pPr>
        <w:spacing w:line="360" w:lineRule="auto"/>
        <w:jc w:val="both"/>
        <w:rPr>
          <w:b/>
          <w:sz w:val="24"/>
          <w:szCs w:val="24"/>
        </w:rPr>
      </w:pPr>
      <w:r w:rsidRPr="00CB7C36">
        <w:rPr>
          <w:b/>
          <w:sz w:val="24"/>
          <w:szCs w:val="24"/>
        </w:rPr>
        <w:t>Перечень литературных источников:</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Афанасьева Л. И. Проектирование основной адаптированной образовательной программы дошкольного образования для групп компенсирующей направленности ДОО на основе программы Н. В. Нищевой. -  СПб</w:t>
      </w:r>
      <w:proofErr w:type="gramStart"/>
      <w:r w:rsidRPr="00CB7C36">
        <w:rPr>
          <w:bCs/>
          <w:iCs/>
          <w:sz w:val="24"/>
          <w:szCs w:val="24"/>
        </w:rPr>
        <w:t xml:space="preserve">., </w:t>
      </w:r>
      <w:proofErr w:type="gramEnd"/>
      <w:r w:rsidRPr="00CB7C36">
        <w:rPr>
          <w:bCs/>
          <w:iCs/>
          <w:sz w:val="24"/>
          <w:szCs w:val="24"/>
        </w:rPr>
        <w:t>ДЕТСТВО - ПРЕСС, 2015.</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БаряеваЛ. Б., Гаврилушкина О. П., Голубева Г. Г., Лопатина Л. В., НоткинаН. А., ОвчинниковаТ. С., Яковлева Н. Н. Программа воспитания и обучения дошкольников с тяжелыми нарушениями речи. - СПб</w:t>
      </w:r>
      <w:proofErr w:type="gramStart"/>
      <w:r w:rsidRPr="00CB7C36">
        <w:rPr>
          <w:bCs/>
          <w:iCs/>
          <w:sz w:val="24"/>
          <w:szCs w:val="24"/>
        </w:rPr>
        <w:t xml:space="preserve">., </w:t>
      </w:r>
      <w:proofErr w:type="gramEnd"/>
      <w:r w:rsidRPr="00CB7C36">
        <w:rPr>
          <w:bCs/>
          <w:iCs/>
          <w:sz w:val="24"/>
          <w:szCs w:val="24"/>
        </w:rPr>
        <w:t>2009.</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lastRenderedPageBreak/>
        <w:t>Буренина А. И. Ритмическая пластика. - СПб</w:t>
      </w:r>
      <w:proofErr w:type="gramStart"/>
      <w:r w:rsidRPr="00CB7C36">
        <w:rPr>
          <w:bCs/>
          <w:iCs/>
          <w:sz w:val="24"/>
          <w:szCs w:val="24"/>
        </w:rPr>
        <w:t xml:space="preserve">., </w:t>
      </w:r>
      <w:proofErr w:type="gramEnd"/>
      <w:r w:rsidRPr="00CB7C36">
        <w:rPr>
          <w:bCs/>
          <w:iCs/>
          <w:sz w:val="24"/>
          <w:szCs w:val="24"/>
        </w:rPr>
        <w:t>2009.</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Волкова Г. А. Логопедическая ритмика. - СПб</w:t>
      </w:r>
      <w:proofErr w:type="gramStart"/>
      <w:r w:rsidRPr="00CB7C36">
        <w:rPr>
          <w:bCs/>
          <w:iCs/>
          <w:sz w:val="24"/>
          <w:szCs w:val="24"/>
        </w:rPr>
        <w:t xml:space="preserve">., </w:t>
      </w:r>
      <w:proofErr w:type="gramEnd"/>
      <w:r w:rsidRPr="00CB7C36">
        <w:rPr>
          <w:bCs/>
          <w:iCs/>
          <w:sz w:val="24"/>
          <w:szCs w:val="24"/>
        </w:rPr>
        <w:t>2010.</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Выготский Л.С. Мышление и речь. – М., «Лабиринт», 1999.</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ГвоздевА. Н.Вопросы изучения детской речи. - СПб</w:t>
      </w:r>
      <w:proofErr w:type="gramStart"/>
      <w:r w:rsidRPr="00CB7C36">
        <w:rPr>
          <w:bCs/>
          <w:iCs/>
          <w:sz w:val="24"/>
          <w:szCs w:val="24"/>
        </w:rPr>
        <w:t xml:space="preserve">., </w:t>
      </w:r>
      <w:proofErr w:type="gramEnd"/>
      <w:r w:rsidRPr="00CB7C36">
        <w:rPr>
          <w:bCs/>
          <w:iCs/>
          <w:sz w:val="24"/>
          <w:szCs w:val="24"/>
        </w:rPr>
        <w:t>2006.</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ГогоберидзеА. Г., Деркунская В. А. Детство с музыкой. Современныепедагогические технологии музыкального воспитания и развития детей раннего и дошкольного возраста.  - СПБ</w:t>
      </w:r>
      <w:proofErr w:type="gramStart"/>
      <w:r w:rsidRPr="00CB7C36">
        <w:rPr>
          <w:bCs/>
          <w:iCs/>
          <w:sz w:val="24"/>
          <w:szCs w:val="24"/>
        </w:rPr>
        <w:t xml:space="preserve">., </w:t>
      </w:r>
      <w:proofErr w:type="gramEnd"/>
      <w:r w:rsidRPr="00CB7C36">
        <w:rPr>
          <w:bCs/>
          <w:iCs/>
          <w:sz w:val="24"/>
          <w:szCs w:val="24"/>
        </w:rPr>
        <w:t>2008.</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КаменскаяВ. Г. Детская психология с элементами психофизиологии. - М,2005.</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Логопедия / под ред. Л. С. Волковой - М. 2005.</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Лопатина Л. В. Логопедическая работа с детьми дошкольного возраста. - СПб</w:t>
      </w:r>
      <w:proofErr w:type="gramStart"/>
      <w:r w:rsidRPr="00CB7C36">
        <w:rPr>
          <w:bCs/>
          <w:iCs/>
          <w:sz w:val="24"/>
          <w:szCs w:val="24"/>
        </w:rPr>
        <w:t xml:space="preserve">., </w:t>
      </w:r>
      <w:proofErr w:type="gramEnd"/>
      <w:r w:rsidRPr="00CB7C36">
        <w:rPr>
          <w:bCs/>
          <w:iCs/>
          <w:sz w:val="24"/>
          <w:szCs w:val="24"/>
        </w:rPr>
        <w:t>2005.</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Методы обследования речи детей: Пособие по диагностике речевыхнарушений</w:t>
      </w:r>
      <w:proofErr w:type="gramStart"/>
      <w:r w:rsidRPr="00CB7C36">
        <w:rPr>
          <w:bCs/>
          <w:iCs/>
          <w:sz w:val="24"/>
          <w:szCs w:val="24"/>
        </w:rPr>
        <w:t xml:space="preserve"> /П</w:t>
      </w:r>
      <w:proofErr w:type="gramEnd"/>
      <w:r w:rsidRPr="00CB7C36">
        <w:rPr>
          <w:bCs/>
          <w:iCs/>
          <w:sz w:val="24"/>
          <w:szCs w:val="24"/>
        </w:rPr>
        <w:t>од ред. Г. В. Чиркиной - М., 2003.</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Михайлова З. А. Игровые задачи для дошкольников. - СПб</w:t>
      </w:r>
      <w:proofErr w:type="gramStart"/>
      <w:r w:rsidRPr="00CB7C36">
        <w:rPr>
          <w:bCs/>
          <w:iCs/>
          <w:sz w:val="24"/>
          <w:szCs w:val="24"/>
        </w:rPr>
        <w:t xml:space="preserve">., </w:t>
      </w:r>
      <w:proofErr w:type="gramEnd"/>
      <w:r w:rsidRPr="00CB7C36">
        <w:rPr>
          <w:bCs/>
          <w:iCs/>
          <w:sz w:val="24"/>
          <w:szCs w:val="24"/>
        </w:rPr>
        <w:t>2010.</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Михайлова З. А., ИоффеЭ. Н. Математика от трех до семи. - СПб</w:t>
      </w:r>
      <w:proofErr w:type="gramStart"/>
      <w:r w:rsidRPr="00CB7C36">
        <w:rPr>
          <w:bCs/>
          <w:iCs/>
          <w:sz w:val="24"/>
          <w:szCs w:val="24"/>
        </w:rPr>
        <w:t xml:space="preserve">., </w:t>
      </w:r>
      <w:proofErr w:type="gramEnd"/>
      <w:r w:rsidRPr="00CB7C36">
        <w:rPr>
          <w:bCs/>
          <w:iCs/>
          <w:sz w:val="24"/>
          <w:szCs w:val="24"/>
        </w:rPr>
        <w:t>2010.</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Михайлова З. А., Носова Е. А., Столяр А. А. ид р. Теории и технологииматематического развития детей дошкольного возраста. - СПб</w:t>
      </w:r>
      <w:proofErr w:type="gramStart"/>
      <w:r w:rsidRPr="00CB7C36">
        <w:rPr>
          <w:bCs/>
          <w:iCs/>
          <w:sz w:val="24"/>
          <w:szCs w:val="24"/>
        </w:rPr>
        <w:t xml:space="preserve">., </w:t>
      </w:r>
      <w:proofErr w:type="gramEnd"/>
      <w:r w:rsidRPr="00CB7C36">
        <w:rPr>
          <w:bCs/>
          <w:iCs/>
          <w:sz w:val="24"/>
          <w:szCs w:val="24"/>
        </w:rPr>
        <w:t>2010.</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Немов Р.С. Психология./Кн.1Общие основы психологии/. – ВЛАДОС,2003.</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Нищева Н. В. Современная система коррекционной работы в логопедической группе для детей с общим недоразвитием речи - СПб</w:t>
      </w:r>
      <w:proofErr w:type="gramStart"/>
      <w:r w:rsidRPr="00CB7C36">
        <w:rPr>
          <w:bCs/>
          <w:iCs/>
          <w:sz w:val="24"/>
          <w:szCs w:val="24"/>
        </w:rPr>
        <w:t xml:space="preserve">., </w:t>
      </w:r>
      <w:proofErr w:type="gramEnd"/>
      <w:r w:rsidRPr="00CB7C36">
        <w:rPr>
          <w:bCs/>
          <w:iCs/>
          <w:sz w:val="24"/>
          <w:szCs w:val="24"/>
        </w:rPr>
        <w:t>ДЕТСТВО - ПРЕСС, 2015.</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Парамонова Л. Г. Развитие словарного запаса у детей.  - СПб</w:t>
      </w:r>
      <w:proofErr w:type="gramStart"/>
      <w:r w:rsidRPr="00CB7C36">
        <w:rPr>
          <w:bCs/>
          <w:iCs/>
          <w:sz w:val="24"/>
          <w:szCs w:val="24"/>
        </w:rPr>
        <w:t xml:space="preserve">., </w:t>
      </w:r>
      <w:proofErr w:type="gramEnd"/>
      <w:r w:rsidRPr="00CB7C36">
        <w:rPr>
          <w:bCs/>
          <w:iCs/>
          <w:sz w:val="24"/>
          <w:szCs w:val="24"/>
        </w:rPr>
        <w:t>2009.</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Праслова Г. А. Теория и методика музыкального образования детей дошкольного возраста.  - СПб</w:t>
      </w:r>
      <w:proofErr w:type="gramStart"/>
      <w:r w:rsidRPr="00CB7C36">
        <w:rPr>
          <w:bCs/>
          <w:iCs/>
          <w:sz w:val="24"/>
          <w:szCs w:val="24"/>
        </w:rPr>
        <w:t xml:space="preserve">., </w:t>
      </w:r>
      <w:proofErr w:type="gramEnd"/>
      <w:r w:rsidRPr="00CB7C36">
        <w:rPr>
          <w:bCs/>
          <w:iCs/>
          <w:sz w:val="24"/>
          <w:szCs w:val="24"/>
        </w:rPr>
        <w:t>2008.</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Примерная основная общеобразовательная программа дошкольногообразования «От рождения до школы» / Под ред. Вераксы Н. Е., Васильевой М. А., Комаровой Т. С.  - М., 2012.</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СайкинаЕ. Г., Фирилева Ж. Е.Физкульт-привет минуткам и паузам. - СПб</w:t>
      </w:r>
      <w:proofErr w:type="gramStart"/>
      <w:r w:rsidRPr="00CB7C36">
        <w:rPr>
          <w:bCs/>
          <w:iCs/>
          <w:sz w:val="24"/>
          <w:szCs w:val="24"/>
        </w:rPr>
        <w:t xml:space="preserve">., </w:t>
      </w:r>
      <w:proofErr w:type="gramEnd"/>
      <w:r w:rsidRPr="00CB7C36">
        <w:rPr>
          <w:bCs/>
          <w:iCs/>
          <w:sz w:val="24"/>
          <w:szCs w:val="24"/>
        </w:rPr>
        <w:t>2009.</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 xml:space="preserve">Селиверстов В. И. Игры в логопедической работе с детьми. </w:t>
      </w:r>
      <w:proofErr w:type="gramStart"/>
      <w:r w:rsidRPr="00CB7C36">
        <w:rPr>
          <w:bCs/>
          <w:iCs/>
          <w:sz w:val="24"/>
          <w:szCs w:val="24"/>
        </w:rPr>
        <w:t>—М</w:t>
      </w:r>
      <w:proofErr w:type="gramEnd"/>
      <w:r w:rsidRPr="00CB7C36">
        <w:rPr>
          <w:bCs/>
          <w:iCs/>
          <w:sz w:val="24"/>
          <w:szCs w:val="24"/>
        </w:rPr>
        <w:t>., «Просвещение», 2001.</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Терехова А. Н. и др. Проектирование основной адаптированной образовательной программы дошкольного образования для детей с тяжелыми нарушениями речи на основе программы Н. В. Нищевой. - СПб</w:t>
      </w:r>
      <w:proofErr w:type="gramStart"/>
      <w:r w:rsidRPr="00CB7C36">
        <w:rPr>
          <w:bCs/>
          <w:iCs/>
          <w:sz w:val="24"/>
          <w:szCs w:val="24"/>
        </w:rPr>
        <w:t xml:space="preserve">., </w:t>
      </w:r>
      <w:proofErr w:type="gramEnd"/>
      <w:r w:rsidRPr="00CB7C36">
        <w:rPr>
          <w:bCs/>
          <w:iCs/>
          <w:sz w:val="24"/>
          <w:szCs w:val="24"/>
        </w:rPr>
        <w:t>ДЕТСТВО-ПРЕСС, 2015.</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Туманова Т. В.. Особенности словообразования у дошкольников с общим недоразвитием речи.  - М., 2002.</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Филичева Т. Б., Туманова Т. В., ЧиркинаГ. В. Воспитание и обучение детей дошкольного возраста с общим недоразвитием речи. Программно-методические рекомендации.  - М., 2009.</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lastRenderedPageBreak/>
        <w:t>Филичева Т.Б., Чиркина Г. В. Устранение общего недоразвития речи у детей  дошкольного возраста.  - М., 2007.</w:t>
      </w:r>
    </w:p>
    <w:p w:rsidR="005A4AA5" w:rsidRPr="00CB7C36"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Хватцев  М. Е. Предупреждение и устранение недостатков речи. - СПб</w:t>
      </w:r>
      <w:proofErr w:type="gramStart"/>
      <w:r w:rsidRPr="00CB7C36">
        <w:rPr>
          <w:bCs/>
          <w:iCs/>
          <w:sz w:val="24"/>
          <w:szCs w:val="24"/>
        </w:rPr>
        <w:t xml:space="preserve">., </w:t>
      </w:r>
      <w:proofErr w:type="gramEnd"/>
      <w:r w:rsidRPr="00CB7C36">
        <w:rPr>
          <w:bCs/>
          <w:iCs/>
          <w:sz w:val="24"/>
          <w:szCs w:val="24"/>
        </w:rPr>
        <w:t>2004.</w:t>
      </w:r>
    </w:p>
    <w:p w:rsidR="005A4AA5" w:rsidRPr="005445D7" w:rsidRDefault="005A4AA5" w:rsidP="007E5726">
      <w:pPr>
        <w:pStyle w:val="a5"/>
        <w:widowControl/>
        <w:numPr>
          <w:ilvl w:val="0"/>
          <w:numId w:val="67"/>
        </w:numPr>
        <w:adjustRightInd w:val="0"/>
        <w:spacing w:line="360" w:lineRule="auto"/>
        <w:contextualSpacing/>
        <w:rPr>
          <w:bCs/>
          <w:iCs/>
          <w:sz w:val="24"/>
          <w:szCs w:val="24"/>
        </w:rPr>
      </w:pPr>
      <w:r w:rsidRPr="00CB7C36">
        <w:rPr>
          <w:bCs/>
          <w:iCs/>
          <w:sz w:val="24"/>
          <w:szCs w:val="24"/>
        </w:rPr>
        <w:t>Цейтлин С. Н., Язык и ребенок. Лингвистика детской речи. - М.,Просвещение, 2000.</w:t>
      </w:r>
    </w:p>
    <w:p w:rsidR="00C0322D" w:rsidRDefault="00C0322D" w:rsidP="007E5726">
      <w:pPr>
        <w:tabs>
          <w:tab w:val="left" w:pos="990"/>
        </w:tabs>
        <w:spacing w:line="360" w:lineRule="auto"/>
        <w:jc w:val="both"/>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863687" w:rsidRPr="006B5371" w:rsidRDefault="00863687" w:rsidP="00863687">
      <w:pPr>
        <w:tabs>
          <w:tab w:val="left" w:pos="990"/>
        </w:tabs>
        <w:spacing w:line="360" w:lineRule="auto"/>
        <w:jc w:val="right"/>
        <w:rPr>
          <w:b/>
          <w:sz w:val="24"/>
          <w:szCs w:val="24"/>
        </w:rPr>
      </w:pPr>
    </w:p>
    <w:p w:rsidR="005A4AA5" w:rsidRPr="00CB7C36" w:rsidRDefault="005A4AA5" w:rsidP="00863687">
      <w:pPr>
        <w:tabs>
          <w:tab w:val="left" w:pos="990"/>
        </w:tabs>
        <w:spacing w:line="360" w:lineRule="auto"/>
        <w:jc w:val="right"/>
        <w:rPr>
          <w:b/>
          <w:sz w:val="24"/>
          <w:szCs w:val="24"/>
        </w:rPr>
      </w:pPr>
      <w:proofErr w:type="gramStart"/>
      <w:r w:rsidRPr="00CB7C36">
        <w:rPr>
          <w:b/>
          <w:sz w:val="24"/>
          <w:szCs w:val="24"/>
        </w:rPr>
        <w:lastRenderedPageBreak/>
        <w:t>П</w:t>
      </w:r>
      <w:proofErr w:type="gramEnd"/>
      <w:r w:rsidRPr="00CB7C36">
        <w:rPr>
          <w:b/>
          <w:sz w:val="24"/>
          <w:szCs w:val="24"/>
        </w:rPr>
        <w:t xml:space="preserve"> Р И Л О Ж Е Н И Я</w:t>
      </w:r>
    </w:p>
    <w:p w:rsidR="005A4AA5" w:rsidRPr="00CB7C36" w:rsidRDefault="005A4AA5" w:rsidP="007E5726">
      <w:pPr>
        <w:tabs>
          <w:tab w:val="left" w:pos="990"/>
        </w:tabs>
        <w:spacing w:line="360" w:lineRule="auto"/>
        <w:jc w:val="both"/>
        <w:rPr>
          <w:b/>
          <w:sz w:val="24"/>
          <w:szCs w:val="24"/>
        </w:rPr>
      </w:pPr>
    </w:p>
    <w:p w:rsidR="005A4AA5" w:rsidRPr="00CB7C36" w:rsidRDefault="005A4AA5" w:rsidP="007E5726">
      <w:pPr>
        <w:tabs>
          <w:tab w:val="left" w:pos="990"/>
        </w:tabs>
        <w:spacing w:line="360" w:lineRule="auto"/>
        <w:jc w:val="both"/>
        <w:rPr>
          <w:b/>
          <w:sz w:val="24"/>
          <w:szCs w:val="24"/>
        </w:rPr>
      </w:pPr>
    </w:p>
    <w:p w:rsidR="005A4AA5" w:rsidRPr="00CB7C36" w:rsidRDefault="005A4AA5" w:rsidP="00863687">
      <w:pPr>
        <w:tabs>
          <w:tab w:val="left" w:pos="990"/>
        </w:tabs>
        <w:spacing w:line="360" w:lineRule="auto"/>
        <w:rPr>
          <w:b/>
          <w:sz w:val="24"/>
          <w:szCs w:val="24"/>
        </w:rPr>
      </w:pPr>
      <w:r w:rsidRPr="00CB7C36">
        <w:rPr>
          <w:b/>
          <w:sz w:val="24"/>
          <w:szCs w:val="24"/>
        </w:rPr>
        <w:t>Приложение 1</w:t>
      </w:r>
    </w:p>
    <w:p w:rsidR="005A4AA5" w:rsidRPr="00CB7C36" w:rsidRDefault="005A4AA5" w:rsidP="00863687">
      <w:pPr>
        <w:spacing w:line="360" w:lineRule="auto"/>
        <w:ind w:left="-120"/>
        <w:rPr>
          <w:b/>
          <w:sz w:val="24"/>
          <w:szCs w:val="24"/>
        </w:rPr>
      </w:pPr>
      <w:r w:rsidRPr="00CB7C36">
        <w:rPr>
          <w:b/>
          <w:sz w:val="24"/>
          <w:szCs w:val="24"/>
        </w:rPr>
        <w:t>Карта обследования речевого развития ребенка 3-4 летнего возраста</w:t>
      </w:r>
    </w:p>
    <w:p w:rsidR="005A4AA5" w:rsidRPr="00CB7C36" w:rsidRDefault="005A4AA5" w:rsidP="006B5371">
      <w:pPr>
        <w:spacing w:line="360" w:lineRule="auto"/>
        <w:ind w:left="-120" w:right="-465" w:firstLine="262"/>
        <w:rPr>
          <w:sz w:val="24"/>
          <w:szCs w:val="24"/>
        </w:rPr>
      </w:pPr>
      <w:r w:rsidRPr="00CB7C36">
        <w:rPr>
          <w:b/>
          <w:sz w:val="24"/>
          <w:szCs w:val="24"/>
        </w:rPr>
        <w:t>1.</w:t>
      </w:r>
      <w:r w:rsidRPr="00CB7C36">
        <w:rPr>
          <w:sz w:val="24"/>
          <w:szCs w:val="24"/>
        </w:rPr>
        <w:t>Фамилия, имя, отчество ребенка_______________________________________</w:t>
      </w:r>
    </w:p>
    <w:p w:rsidR="005A4AA5" w:rsidRPr="00CB7C36" w:rsidRDefault="005A4AA5" w:rsidP="006B5371">
      <w:pPr>
        <w:spacing w:line="360" w:lineRule="auto"/>
        <w:ind w:left="-120" w:right="-465" w:firstLine="262"/>
        <w:rPr>
          <w:sz w:val="24"/>
          <w:szCs w:val="24"/>
        </w:rPr>
      </w:pPr>
      <w:r w:rsidRPr="00CB7C36">
        <w:rPr>
          <w:b/>
          <w:sz w:val="24"/>
          <w:szCs w:val="24"/>
        </w:rPr>
        <w:t>2.</w:t>
      </w:r>
      <w:r w:rsidRPr="00CB7C36">
        <w:rPr>
          <w:sz w:val="24"/>
          <w:szCs w:val="24"/>
        </w:rPr>
        <w:t>Дата рождения__________________________дата пос</w:t>
      </w:r>
      <w:r w:rsidR="006B5371">
        <w:rPr>
          <w:sz w:val="24"/>
          <w:szCs w:val="24"/>
        </w:rPr>
        <w:t>тупления в группу__________</w:t>
      </w:r>
    </w:p>
    <w:p w:rsidR="005A4AA5" w:rsidRPr="00CB7C36" w:rsidRDefault="005A4AA5" w:rsidP="006B5371">
      <w:pPr>
        <w:spacing w:line="360" w:lineRule="auto"/>
        <w:ind w:left="-120" w:right="-465" w:firstLine="262"/>
        <w:rPr>
          <w:sz w:val="24"/>
          <w:szCs w:val="24"/>
        </w:rPr>
      </w:pPr>
      <w:r w:rsidRPr="00CB7C36">
        <w:rPr>
          <w:b/>
          <w:sz w:val="24"/>
          <w:szCs w:val="24"/>
        </w:rPr>
        <w:t>3.</w:t>
      </w:r>
      <w:r w:rsidRPr="00CB7C36">
        <w:rPr>
          <w:sz w:val="24"/>
          <w:szCs w:val="24"/>
        </w:rPr>
        <w:t>Домашний адрес____________________________________________________________</w:t>
      </w:r>
    </w:p>
    <w:p w:rsidR="005A4AA5" w:rsidRPr="00CB7C36" w:rsidRDefault="005A4AA5" w:rsidP="006B5371">
      <w:pPr>
        <w:spacing w:line="360" w:lineRule="auto"/>
        <w:ind w:left="-120" w:right="-465" w:firstLine="262"/>
        <w:rPr>
          <w:sz w:val="24"/>
          <w:szCs w:val="24"/>
        </w:rPr>
      </w:pPr>
      <w:r w:rsidRPr="00CB7C36">
        <w:rPr>
          <w:b/>
          <w:sz w:val="24"/>
          <w:szCs w:val="24"/>
        </w:rPr>
        <w:t>4.</w:t>
      </w:r>
      <w:r w:rsidRPr="00CB7C36">
        <w:rPr>
          <w:sz w:val="24"/>
          <w:szCs w:val="24"/>
        </w:rPr>
        <w:t>Данные анамнеза_____________________________________________________</w:t>
      </w:r>
    </w:p>
    <w:p w:rsidR="005A4AA5" w:rsidRPr="00CB7C36" w:rsidRDefault="005A4AA5" w:rsidP="00B42173">
      <w:pPr>
        <w:spacing w:line="360" w:lineRule="auto"/>
        <w:ind w:right="-465"/>
        <w:rPr>
          <w:sz w:val="24"/>
          <w:szCs w:val="24"/>
        </w:rPr>
      </w:pPr>
      <w:r w:rsidRPr="00CB7C36">
        <w:rPr>
          <w:sz w:val="24"/>
          <w:szCs w:val="24"/>
        </w:rPr>
        <w:t>________________________________________________________________________________________</w:t>
      </w:r>
    </w:p>
    <w:p w:rsidR="005A4AA5" w:rsidRPr="00CB7C36" w:rsidRDefault="005A4AA5" w:rsidP="006B5371">
      <w:pPr>
        <w:spacing w:line="360" w:lineRule="auto"/>
        <w:ind w:left="-120" w:right="-465" w:firstLine="262"/>
        <w:rPr>
          <w:sz w:val="24"/>
          <w:szCs w:val="24"/>
        </w:rPr>
      </w:pPr>
      <w:r w:rsidRPr="00CB7C36">
        <w:rPr>
          <w:b/>
          <w:sz w:val="24"/>
          <w:szCs w:val="24"/>
        </w:rPr>
        <w:t>5.</w:t>
      </w:r>
      <w:r w:rsidR="00B42173">
        <w:rPr>
          <w:sz w:val="24"/>
          <w:szCs w:val="24"/>
        </w:rPr>
        <w:t xml:space="preserve">Состояние физического </w:t>
      </w:r>
      <w:r w:rsidRPr="00CB7C36">
        <w:rPr>
          <w:sz w:val="24"/>
          <w:szCs w:val="24"/>
        </w:rPr>
        <w:t>слуха______________зрения_______________интеллект________</w:t>
      </w:r>
    </w:p>
    <w:p w:rsidR="005A4AA5" w:rsidRPr="00CB7C36" w:rsidRDefault="005A4AA5" w:rsidP="006B5371">
      <w:pPr>
        <w:spacing w:line="360" w:lineRule="auto"/>
        <w:ind w:left="-120" w:right="-465" w:firstLine="262"/>
        <w:rPr>
          <w:sz w:val="24"/>
          <w:szCs w:val="24"/>
        </w:rPr>
      </w:pPr>
      <w:r w:rsidRPr="00CB7C36">
        <w:rPr>
          <w:b/>
          <w:sz w:val="24"/>
          <w:szCs w:val="24"/>
        </w:rPr>
        <w:t>6.</w:t>
      </w:r>
      <w:r w:rsidRPr="00CB7C36">
        <w:rPr>
          <w:sz w:val="24"/>
          <w:szCs w:val="24"/>
        </w:rPr>
        <w:t>Данные о ходе речевого развития: гуление_________________лепет__________________________</w:t>
      </w:r>
    </w:p>
    <w:p w:rsidR="005A4AA5" w:rsidRPr="00CB7C36" w:rsidRDefault="005A4AA5" w:rsidP="006B5371">
      <w:pPr>
        <w:spacing w:line="360" w:lineRule="auto"/>
        <w:ind w:left="-120" w:right="-465" w:firstLine="262"/>
        <w:rPr>
          <w:sz w:val="24"/>
          <w:szCs w:val="24"/>
        </w:rPr>
      </w:pPr>
      <w:r w:rsidRPr="00CB7C36">
        <w:rPr>
          <w:sz w:val="24"/>
          <w:szCs w:val="24"/>
        </w:rPr>
        <w:t xml:space="preserve">   первые слова________________________фраза__________________________________________</w:t>
      </w:r>
    </w:p>
    <w:p w:rsidR="005A4AA5" w:rsidRPr="00CB7C36" w:rsidRDefault="005A4AA5" w:rsidP="006B5371">
      <w:pPr>
        <w:spacing w:line="360" w:lineRule="auto"/>
        <w:ind w:left="-120" w:right="-465" w:firstLine="262"/>
        <w:rPr>
          <w:sz w:val="24"/>
          <w:szCs w:val="24"/>
        </w:rPr>
      </w:pPr>
      <w:r w:rsidRPr="00CB7C36">
        <w:rPr>
          <w:b/>
          <w:sz w:val="24"/>
          <w:szCs w:val="24"/>
        </w:rPr>
        <w:t>7.</w:t>
      </w:r>
      <w:r w:rsidRPr="00CB7C36">
        <w:rPr>
          <w:sz w:val="24"/>
          <w:szCs w:val="24"/>
        </w:rPr>
        <w:t>Заключение ПМПК__________________________________________________________________________</w:t>
      </w:r>
    </w:p>
    <w:p w:rsidR="005A4AA5" w:rsidRPr="00CB7C36" w:rsidRDefault="005A4AA5" w:rsidP="00863687">
      <w:pPr>
        <w:spacing w:line="360" w:lineRule="auto"/>
        <w:ind w:left="-120" w:right="-465" w:firstLine="1320"/>
        <w:rPr>
          <w:b/>
          <w:sz w:val="24"/>
          <w:szCs w:val="24"/>
          <w:u w:val="single"/>
        </w:rPr>
      </w:pPr>
      <w:r w:rsidRPr="00CB7C36">
        <w:rPr>
          <w:b/>
          <w:sz w:val="24"/>
          <w:szCs w:val="24"/>
          <w:u w:val="single"/>
        </w:rPr>
        <w:t xml:space="preserve">              </w:t>
      </w:r>
    </w:p>
    <w:p w:rsidR="005A4AA5" w:rsidRPr="00CB7C36" w:rsidRDefault="005A4AA5" w:rsidP="00863687">
      <w:pPr>
        <w:spacing w:line="360" w:lineRule="auto"/>
        <w:ind w:left="-120" w:right="-465" w:firstLine="1320"/>
        <w:rPr>
          <w:b/>
          <w:sz w:val="24"/>
          <w:szCs w:val="24"/>
        </w:rPr>
      </w:pPr>
      <w:r w:rsidRPr="00CB7C36">
        <w:rPr>
          <w:b/>
          <w:sz w:val="24"/>
          <w:szCs w:val="24"/>
        </w:rPr>
        <w:t xml:space="preserve">                                     Иннервация мимической мускулатуры</w:t>
      </w:r>
    </w:p>
    <w:p w:rsidR="005A4AA5" w:rsidRPr="00CB7C36" w:rsidRDefault="005A4AA5" w:rsidP="00B42173">
      <w:pPr>
        <w:spacing w:line="360" w:lineRule="auto"/>
        <w:ind w:left="-120" w:right="-465" w:firstLine="120"/>
        <w:rPr>
          <w:sz w:val="24"/>
          <w:szCs w:val="24"/>
        </w:rPr>
      </w:pPr>
      <w:r w:rsidRPr="00CB7C36">
        <w:rPr>
          <w:b/>
          <w:sz w:val="24"/>
          <w:szCs w:val="24"/>
        </w:rPr>
        <w:t>1.</w:t>
      </w:r>
      <w:r w:rsidRPr="00CB7C36">
        <w:rPr>
          <w:sz w:val="24"/>
          <w:szCs w:val="24"/>
        </w:rPr>
        <w:t>Движение оскаливания («Улыбнемся Петрушке»)_________________________________</w:t>
      </w:r>
    </w:p>
    <w:p w:rsidR="005A4AA5" w:rsidRPr="00CB7C36" w:rsidRDefault="005A4AA5" w:rsidP="00B42173">
      <w:pPr>
        <w:spacing w:line="360" w:lineRule="auto"/>
        <w:ind w:left="-120" w:right="-465" w:firstLine="120"/>
        <w:rPr>
          <w:sz w:val="24"/>
          <w:szCs w:val="24"/>
        </w:rPr>
      </w:pPr>
      <w:r w:rsidRPr="00CB7C36">
        <w:rPr>
          <w:b/>
          <w:sz w:val="24"/>
          <w:szCs w:val="24"/>
        </w:rPr>
        <w:t>2.</w:t>
      </w:r>
      <w:r w:rsidRPr="00CB7C36">
        <w:rPr>
          <w:sz w:val="24"/>
          <w:szCs w:val="24"/>
        </w:rPr>
        <w:t>Надувание щек («Воздушные шары»)_________________________________________</w:t>
      </w:r>
    </w:p>
    <w:p w:rsidR="005A4AA5" w:rsidRPr="00CB7C36" w:rsidRDefault="005A4AA5" w:rsidP="00B42173">
      <w:pPr>
        <w:spacing w:line="360" w:lineRule="auto"/>
        <w:ind w:left="-120" w:right="-465" w:firstLine="120"/>
        <w:rPr>
          <w:sz w:val="24"/>
          <w:szCs w:val="24"/>
        </w:rPr>
      </w:pPr>
      <w:r w:rsidRPr="00CB7C36">
        <w:rPr>
          <w:b/>
          <w:sz w:val="24"/>
          <w:szCs w:val="24"/>
        </w:rPr>
        <w:t>3.</w:t>
      </w:r>
      <w:r w:rsidRPr="00CB7C36">
        <w:rPr>
          <w:sz w:val="24"/>
          <w:szCs w:val="24"/>
        </w:rPr>
        <w:t>Наморщивание («Удивились»)_________________________________________________</w:t>
      </w:r>
    </w:p>
    <w:p w:rsidR="005A4AA5" w:rsidRPr="00CB7C36" w:rsidRDefault="005A4AA5" w:rsidP="00B42173">
      <w:pPr>
        <w:spacing w:line="360" w:lineRule="auto"/>
        <w:ind w:left="-120" w:right="-465" w:firstLine="120"/>
        <w:rPr>
          <w:sz w:val="24"/>
          <w:szCs w:val="24"/>
        </w:rPr>
      </w:pPr>
      <w:r w:rsidRPr="00CB7C36">
        <w:rPr>
          <w:b/>
          <w:sz w:val="24"/>
          <w:szCs w:val="24"/>
        </w:rPr>
        <w:t>4.</w:t>
      </w:r>
      <w:r w:rsidRPr="00CB7C36">
        <w:rPr>
          <w:sz w:val="24"/>
          <w:szCs w:val="24"/>
        </w:rPr>
        <w:t>Нахмуривание («Рассердились»)_________________________________________________</w:t>
      </w:r>
    </w:p>
    <w:p w:rsidR="005A4AA5" w:rsidRPr="00CB7C36" w:rsidRDefault="005A4AA5" w:rsidP="00B42173">
      <w:pPr>
        <w:spacing w:line="360" w:lineRule="auto"/>
        <w:ind w:left="-120" w:right="-465" w:firstLine="120"/>
        <w:rPr>
          <w:sz w:val="24"/>
          <w:szCs w:val="24"/>
        </w:rPr>
      </w:pPr>
    </w:p>
    <w:p w:rsidR="005A4AA5" w:rsidRPr="00CB7C36" w:rsidRDefault="005A4AA5" w:rsidP="00B42173">
      <w:pPr>
        <w:spacing w:line="360" w:lineRule="auto"/>
        <w:ind w:left="-120" w:right="-465" w:firstLine="120"/>
        <w:rPr>
          <w:b/>
          <w:sz w:val="24"/>
          <w:szCs w:val="24"/>
        </w:rPr>
      </w:pPr>
      <w:r w:rsidRPr="00CB7C36">
        <w:rPr>
          <w:b/>
          <w:sz w:val="24"/>
          <w:szCs w:val="24"/>
        </w:rPr>
        <w:t xml:space="preserve">                                           Строение артикуляционного аппарата</w:t>
      </w:r>
    </w:p>
    <w:p w:rsidR="005A4AA5" w:rsidRPr="00CB7C36" w:rsidRDefault="005A4AA5" w:rsidP="00B42173">
      <w:pPr>
        <w:spacing w:line="360" w:lineRule="auto"/>
        <w:ind w:left="-120" w:right="-465" w:firstLine="120"/>
        <w:rPr>
          <w:sz w:val="24"/>
          <w:szCs w:val="24"/>
        </w:rPr>
      </w:pPr>
      <w:r w:rsidRPr="00CB7C36">
        <w:rPr>
          <w:b/>
          <w:sz w:val="24"/>
          <w:szCs w:val="24"/>
        </w:rPr>
        <w:t>1.</w:t>
      </w:r>
      <w:r w:rsidRPr="00CB7C36">
        <w:rPr>
          <w:sz w:val="24"/>
          <w:szCs w:val="24"/>
        </w:rPr>
        <w:t>Зубы: нормальные, редкие, недостающие;</w:t>
      </w:r>
    </w:p>
    <w:p w:rsidR="005A4AA5" w:rsidRPr="00CB7C36" w:rsidRDefault="005A4AA5" w:rsidP="00B42173">
      <w:pPr>
        <w:spacing w:line="360" w:lineRule="auto"/>
        <w:ind w:left="-120" w:right="-465" w:firstLine="120"/>
        <w:rPr>
          <w:sz w:val="24"/>
          <w:szCs w:val="24"/>
        </w:rPr>
      </w:pPr>
      <w:r w:rsidRPr="00CB7C36">
        <w:rPr>
          <w:b/>
          <w:sz w:val="24"/>
          <w:szCs w:val="24"/>
        </w:rPr>
        <w:t>2.</w:t>
      </w:r>
      <w:r w:rsidRPr="00CB7C36">
        <w:rPr>
          <w:sz w:val="24"/>
          <w:szCs w:val="24"/>
        </w:rPr>
        <w:t>Прикус: нормальный, передний открытый, боковой открытый, прогения, прогнатия;</w:t>
      </w:r>
    </w:p>
    <w:p w:rsidR="005A4AA5" w:rsidRPr="00CB7C36" w:rsidRDefault="005A4AA5" w:rsidP="00B42173">
      <w:pPr>
        <w:spacing w:line="360" w:lineRule="auto"/>
        <w:ind w:left="-120" w:right="-465" w:firstLine="120"/>
        <w:rPr>
          <w:sz w:val="24"/>
          <w:szCs w:val="24"/>
        </w:rPr>
      </w:pPr>
      <w:r w:rsidRPr="00CB7C36">
        <w:rPr>
          <w:b/>
          <w:sz w:val="24"/>
          <w:szCs w:val="24"/>
        </w:rPr>
        <w:t>3.</w:t>
      </w:r>
      <w:r w:rsidRPr="00CB7C36">
        <w:rPr>
          <w:sz w:val="24"/>
          <w:szCs w:val="24"/>
        </w:rPr>
        <w:t>Губы: нормальные, укороченные, с расщелиной, подвижные, малоподвижные;</w:t>
      </w:r>
    </w:p>
    <w:p w:rsidR="005A4AA5" w:rsidRPr="00CB7C36" w:rsidRDefault="005A4AA5" w:rsidP="00B42173">
      <w:pPr>
        <w:spacing w:line="360" w:lineRule="auto"/>
        <w:ind w:left="-120" w:right="-465" w:firstLine="120"/>
        <w:rPr>
          <w:sz w:val="24"/>
          <w:szCs w:val="24"/>
        </w:rPr>
      </w:pPr>
      <w:proofErr w:type="gramStart"/>
      <w:r w:rsidRPr="00CB7C36">
        <w:rPr>
          <w:b/>
          <w:sz w:val="24"/>
          <w:szCs w:val="24"/>
        </w:rPr>
        <w:t>4.</w:t>
      </w:r>
      <w:r w:rsidRPr="00CB7C36">
        <w:rPr>
          <w:sz w:val="24"/>
          <w:szCs w:val="24"/>
        </w:rPr>
        <w:t xml:space="preserve">Язык: нормальный, большой, маленький, длинный, короткий, узкий, мясистый, вялый, подвижный, </w:t>
      </w:r>
      <w:proofErr w:type="gramEnd"/>
    </w:p>
    <w:p w:rsidR="005A4AA5" w:rsidRPr="00CB7C36" w:rsidRDefault="005A4AA5" w:rsidP="00B42173">
      <w:pPr>
        <w:spacing w:line="360" w:lineRule="auto"/>
        <w:ind w:left="-120" w:right="-465" w:firstLine="120"/>
        <w:rPr>
          <w:sz w:val="24"/>
          <w:szCs w:val="24"/>
        </w:rPr>
      </w:pPr>
      <w:r w:rsidRPr="00CB7C36">
        <w:rPr>
          <w:b/>
          <w:sz w:val="24"/>
          <w:szCs w:val="24"/>
        </w:rPr>
        <w:t xml:space="preserve">   </w:t>
      </w:r>
      <w:proofErr w:type="gramStart"/>
      <w:r w:rsidRPr="00CB7C36">
        <w:rPr>
          <w:sz w:val="24"/>
          <w:szCs w:val="24"/>
        </w:rPr>
        <w:t>малоподвижный</w:t>
      </w:r>
      <w:proofErr w:type="gramEnd"/>
      <w:r w:rsidRPr="00CB7C36">
        <w:rPr>
          <w:sz w:val="24"/>
          <w:szCs w:val="24"/>
        </w:rPr>
        <w:t>, напряженный, удерживается в нужном положении, удерживается с трудом,</w:t>
      </w:r>
    </w:p>
    <w:p w:rsidR="005A4AA5" w:rsidRPr="00CB7C36" w:rsidRDefault="005A4AA5" w:rsidP="00B42173">
      <w:pPr>
        <w:spacing w:line="360" w:lineRule="auto"/>
        <w:ind w:left="-120" w:right="-465" w:firstLine="120"/>
        <w:rPr>
          <w:sz w:val="24"/>
          <w:szCs w:val="24"/>
        </w:rPr>
      </w:pPr>
      <w:r w:rsidRPr="00CB7C36">
        <w:rPr>
          <w:sz w:val="24"/>
          <w:szCs w:val="24"/>
        </w:rPr>
        <w:t xml:space="preserve">   не удерживается в нужном положении;</w:t>
      </w:r>
    </w:p>
    <w:p w:rsidR="005A4AA5" w:rsidRPr="00CB7C36" w:rsidRDefault="005A4AA5" w:rsidP="00B42173">
      <w:pPr>
        <w:spacing w:line="360" w:lineRule="auto"/>
        <w:ind w:left="-120" w:right="-465" w:firstLine="120"/>
        <w:rPr>
          <w:sz w:val="24"/>
          <w:szCs w:val="24"/>
        </w:rPr>
      </w:pPr>
      <w:r w:rsidRPr="00CB7C36">
        <w:rPr>
          <w:b/>
          <w:sz w:val="24"/>
          <w:szCs w:val="24"/>
        </w:rPr>
        <w:t>5.</w:t>
      </w:r>
      <w:r w:rsidRPr="00CB7C36">
        <w:rPr>
          <w:sz w:val="24"/>
          <w:szCs w:val="24"/>
        </w:rPr>
        <w:t>Подъязычная связка: нормальная, короткая, приращенная;</w:t>
      </w:r>
    </w:p>
    <w:p w:rsidR="005A4AA5" w:rsidRPr="00CB7C36" w:rsidRDefault="005A4AA5" w:rsidP="00B42173">
      <w:pPr>
        <w:spacing w:line="360" w:lineRule="auto"/>
        <w:ind w:left="-120" w:right="-465" w:firstLine="120"/>
        <w:rPr>
          <w:sz w:val="24"/>
          <w:szCs w:val="24"/>
        </w:rPr>
      </w:pPr>
      <w:proofErr w:type="gramStart"/>
      <w:r w:rsidRPr="00CB7C36">
        <w:rPr>
          <w:b/>
          <w:sz w:val="24"/>
          <w:szCs w:val="24"/>
        </w:rPr>
        <w:t>6.</w:t>
      </w:r>
      <w:r w:rsidRPr="00CB7C36">
        <w:rPr>
          <w:sz w:val="24"/>
          <w:szCs w:val="24"/>
        </w:rPr>
        <w:t>Мягкое небо: нормальное, укороченное, раздвоенное, подвижное, вялое, напряженное, парез (полный,  односторонний)</w:t>
      </w:r>
      <w:proofErr w:type="gramEnd"/>
    </w:p>
    <w:p w:rsidR="005A4AA5" w:rsidRPr="00CB7C36" w:rsidRDefault="005A4AA5" w:rsidP="00B42173">
      <w:pPr>
        <w:spacing w:line="360" w:lineRule="auto"/>
        <w:ind w:left="-120" w:right="-465" w:hanging="22"/>
        <w:rPr>
          <w:sz w:val="24"/>
          <w:szCs w:val="24"/>
        </w:rPr>
      </w:pPr>
      <w:r w:rsidRPr="00CB7C36">
        <w:rPr>
          <w:b/>
          <w:sz w:val="24"/>
          <w:szCs w:val="24"/>
        </w:rPr>
        <w:t>7.</w:t>
      </w:r>
      <w:r w:rsidRPr="00CB7C36">
        <w:rPr>
          <w:sz w:val="24"/>
          <w:szCs w:val="24"/>
        </w:rPr>
        <w:t xml:space="preserve">Твердое небо: нормальное, высокое, низкое, узкое; </w:t>
      </w:r>
    </w:p>
    <w:p w:rsidR="005A4AA5" w:rsidRPr="00CB7C36" w:rsidRDefault="005A4AA5" w:rsidP="00B42173">
      <w:pPr>
        <w:spacing w:line="360" w:lineRule="auto"/>
        <w:ind w:left="-120" w:right="-465" w:hanging="22"/>
        <w:rPr>
          <w:sz w:val="24"/>
          <w:szCs w:val="24"/>
        </w:rPr>
      </w:pPr>
      <w:r w:rsidRPr="00CB7C36">
        <w:rPr>
          <w:b/>
          <w:sz w:val="24"/>
          <w:szCs w:val="24"/>
        </w:rPr>
        <w:t xml:space="preserve">  </w:t>
      </w:r>
      <w:r w:rsidRPr="00CB7C36">
        <w:rPr>
          <w:sz w:val="24"/>
          <w:szCs w:val="24"/>
        </w:rPr>
        <w:t xml:space="preserve"> наличие расщелины: полная, частичная, прооперированная, обтуратор, дооперационная, шрамы;</w:t>
      </w:r>
    </w:p>
    <w:p w:rsidR="005A4AA5" w:rsidRPr="00CB7C36" w:rsidRDefault="005A4AA5" w:rsidP="00863687">
      <w:pPr>
        <w:spacing w:line="360" w:lineRule="auto"/>
        <w:ind w:left="-120" w:right="-465" w:firstLine="1320"/>
        <w:rPr>
          <w:sz w:val="24"/>
          <w:szCs w:val="24"/>
        </w:rPr>
      </w:pPr>
    </w:p>
    <w:p w:rsidR="005A4AA5" w:rsidRPr="00CB7C36" w:rsidRDefault="005A4AA5" w:rsidP="00863687">
      <w:pPr>
        <w:spacing w:line="360" w:lineRule="auto"/>
        <w:ind w:left="-120" w:right="-465" w:firstLine="1320"/>
        <w:rPr>
          <w:b/>
          <w:sz w:val="24"/>
          <w:szCs w:val="24"/>
        </w:rPr>
      </w:pPr>
      <w:r w:rsidRPr="00CB7C36">
        <w:rPr>
          <w:b/>
          <w:sz w:val="24"/>
          <w:szCs w:val="24"/>
        </w:rPr>
        <w:lastRenderedPageBreak/>
        <w:t xml:space="preserve">                                      Движения артикуляционного аппарата</w:t>
      </w:r>
    </w:p>
    <w:p w:rsidR="005A4AA5" w:rsidRPr="00CB7C36" w:rsidRDefault="005A4AA5" w:rsidP="00B42173">
      <w:pPr>
        <w:spacing w:line="360" w:lineRule="auto"/>
        <w:ind w:left="-120" w:right="-465" w:hanging="22"/>
        <w:rPr>
          <w:sz w:val="24"/>
          <w:szCs w:val="24"/>
        </w:rPr>
      </w:pPr>
      <w:r w:rsidRPr="00CB7C36">
        <w:rPr>
          <w:b/>
          <w:sz w:val="24"/>
          <w:szCs w:val="24"/>
        </w:rPr>
        <w:t>1.</w:t>
      </w:r>
      <w:r w:rsidRPr="00CB7C36">
        <w:rPr>
          <w:sz w:val="24"/>
          <w:szCs w:val="24"/>
        </w:rPr>
        <w:t>Раздвинуть углы губ_________________________________________________________</w:t>
      </w:r>
    </w:p>
    <w:p w:rsidR="005A4AA5" w:rsidRPr="00CB7C36" w:rsidRDefault="005A4AA5" w:rsidP="00B42173">
      <w:pPr>
        <w:spacing w:line="360" w:lineRule="auto"/>
        <w:ind w:left="-120" w:right="-465" w:hanging="22"/>
        <w:rPr>
          <w:sz w:val="24"/>
          <w:szCs w:val="24"/>
        </w:rPr>
      </w:pPr>
      <w:r w:rsidRPr="00CB7C36">
        <w:rPr>
          <w:b/>
          <w:sz w:val="24"/>
          <w:szCs w:val="24"/>
        </w:rPr>
        <w:t>2.</w:t>
      </w:r>
      <w:r w:rsidRPr="00CB7C36">
        <w:rPr>
          <w:sz w:val="24"/>
          <w:szCs w:val="24"/>
        </w:rPr>
        <w:t>Выдвинуть губы вперед___________________________________________________</w:t>
      </w:r>
    </w:p>
    <w:p w:rsidR="005A4AA5" w:rsidRPr="00CB7C36" w:rsidRDefault="005A4AA5" w:rsidP="00B42173">
      <w:pPr>
        <w:spacing w:line="360" w:lineRule="auto"/>
        <w:ind w:left="-120" w:right="-465" w:hanging="22"/>
        <w:rPr>
          <w:sz w:val="24"/>
          <w:szCs w:val="24"/>
        </w:rPr>
      </w:pPr>
      <w:r w:rsidRPr="00CB7C36">
        <w:rPr>
          <w:b/>
          <w:sz w:val="24"/>
          <w:szCs w:val="24"/>
        </w:rPr>
        <w:t>3.</w:t>
      </w:r>
      <w:r w:rsidRPr="00CB7C36">
        <w:rPr>
          <w:sz w:val="24"/>
          <w:szCs w:val="24"/>
        </w:rPr>
        <w:t>Округлить губки______________________________________________________</w:t>
      </w:r>
    </w:p>
    <w:p w:rsidR="005A4AA5" w:rsidRPr="00CB7C36" w:rsidRDefault="005A4AA5" w:rsidP="00B42173">
      <w:pPr>
        <w:spacing w:line="360" w:lineRule="auto"/>
        <w:ind w:left="-120" w:right="-465" w:hanging="22"/>
        <w:rPr>
          <w:sz w:val="24"/>
          <w:szCs w:val="24"/>
        </w:rPr>
      </w:pPr>
      <w:r w:rsidRPr="00CB7C36">
        <w:rPr>
          <w:b/>
          <w:sz w:val="24"/>
          <w:szCs w:val="24"/>
        </w:rPr>
        <w:t>4.</w:t>
      </w:r>
      <w:r w:rsidRPr="00CB7C36">
        <w:rPr>
          <w:sz w:val="24"/>
          <w:szCs w:val="24"/>
        </w:rPr>
        <w:t>Высунуть язык на нижнюю губу_____________________________________________</w:t>
      </w:r>
    </w:p>
    <w:p w:rsidR="005A4AA5" w:rsidRPr="00CB7C36" w:rsidRDefault="005A4AA5" w:rsidP="00B42173">
      <w:pPr>
        <w:spacing w:line="360" w:lineRule="auto"/>
        <w:ind w:left="-120" w:right="-465" w:hanging="22"/>
        <w:rPr>
          <w:sz w:val="24"/>
          <w:szCs w:val="24"/>
        </w:rPr>
      </w:pPr>
      <w:r w:rsidRPr="00CB7C36">
        <w:rPr>
          <w:b/>
          <w:sz w:val="24"/>
          <w:szCs w:val="24"/>
        </w:rPr>
        <w:t>5.</w:t>
      </w:r>
      <w:r w:rsidRPr="00CB7C36">
        <w:rPr>
          <w:sz w:val="24"/>
          <w:szCs w:val="24"/>
        </w:rPr>
        <w:t>Высунуть язык на верхнюю губу_________________________________________________</w:t>
      </w:r>
    </w:p>
    <w:p w:rsidR="005A4AA5" w:rsidRPr="00CB7C36" w:rsidRDefault="005A4AA5" w:rsidP="00B42173">
      <w:pPr>
        <w:spacing w:line="360" w:lineRule="auto"/>
        <w:ind w:left="-120" w:right="-465" w:hanging="22"/>
        <w:rPr>
          <w:sz w:val="24"/>
          <w:szCs w:val="24"/>
        </w:rPr>
      </w:pPr>
      <w:r w:rsidRPr="00CB7C36">
        <w:rPr>
          <w:b/>
          <w:sz w:val="24"/>
          <w:szCs w:val="24"/>
        </w:rPr>
        <w:t>6.</w:t>
      </w:r>
      <w:r w:rsidRPr="00CB7C36">
        <w:rPr>
          <w:sz w:val="24"/>
          <w:szCs w:val="24"/>
        </w:rPr>
        <w:t>Пощелкать языком_________________________________________________________</w:t>
      </w:r>
    </w:p>
    <w:p w:rsidR="005A4AA5" w:rsidRPr="00CB7C36" w:rsidRDefault="005A4AA5" w:rsidP="00B42173">
      <w:pPr>
        <w:spacing w:line="360" w:lineRule="auto"/>
        <w:ind w:left="-120" w:right="-465" w:hanging="22"/>
        <w:rPr>
          <w:sz w:val="24"/>
          <w:szCs w:val="24"/>
        </w:rPr>
      </w:pPr>
      <w:r w:rsidRPr="00CB7C36">
        <w:rPr>
          <w:b/>
          <w:sz w:val="24"/>
          <w:szCs w:val="24"/>
        </w:rPr>
        <w:t>7.</w:t>
      </w:r>
      <w:r w:rsidRPr="00CB7C36">
        <w:rPr>
          <w:sz w:val="24"/>
          <w:szCs w:val="24"/>
        </w:rPr>
        <w:t xml:space="preserve"> «Часики»________________________________________________________________</w:t>
      </w:r>
      <w:r w:rsidR="00B42173" w:rsidRPr="00CB7C36">
        <w:rPr>
          <w:sz w:val="24"/>
          <w:szCs w:val="24"/>
        </w:rPr>
        <w:t xml:space="preserve"> </w:t>
      </w:r>
      <w:r w:rsidRPr="00CB7C36">
        <w:rPr>
          <w:sz w:val="24"/>
          <w:szCs w:val="24"/>
        </w:rPr>
        <w:t>__</w:t>
      </w:r>
    </w:p>
    <w:p w:rsidR="005A4AA5" w:rsidRPr="00CB7C36" w:rsidRDefault="005A4AA5" w:rsidP="00B42173">
      <w:pPr>
        <w:spacing w:line="360" w:lineRule="auto"/>
        <w:ind w:left="-120" w:right="-465" w:hanging="22"/>
        <w:rPr>
          <w:sz w:val="24"/>
          <w:szCs w:val="24"/>
        </w:rPr>
      </w:pPr>
      <w:r w:rsidRPr="00CB7C36">
        <w:rPr>
          <w:b/>
          <w:sz w:val="24"/>
          <w:szCs w:val="24"/>
        </w:rPr>
        <w:t>8.</w:t>
      </w:r>
      <w:r w:rsidRPr="00CB7C36">
        <w:rPr>
          <w:sz w:val="24"/>
          <w:szCs w:val="24"/>
        </w:rPr>
        <w:t xml:space="preserve"> «Улыбка» - «Трубочка»_______________________________________________________</w:t>
      </w:r>
    </w:p>
    <w:p w:rsidR="005A4AA5" w:rsidRPr="00CB7C36" w:rsidRDefault="005A4AA5" w:rsidP="00B42173">
      <w:pPr>
        <w:spacing w:line="360" w:lineRule="auto"/>
        <w:ind w:left="-120" w:right="-465" w:hanging="22"/>
        <w:rPr>
          <w:sz w:val="24"/>
          <w:szCs w:val="24"/>
        </w:rPr>
      </w:pPr>
    </w:p>
    <w:p w:rsidR="005A4AA5" w:rsidRPr="00CB7C36" w:rsidRDefault="005A4AA5" w:rsidP="00B42173">
      <w:pPr>
        <w:spacing w:line="360" w:lineRule="auto"/>
        <w:ind w:left="-120" w:right="-465" w:hanging="22"/>
        <w:rPr>
          <w:b/>
          <w:sz w:val="24"/>
          <w:szCs w:val="24"/>
        </w:rPr>
      </w:pPr>
      <w:r w:rsidRPr="00CB7C36">
        <w:rPr>
          <w:sz w:val="24"/>
          <w:szCs w:val="24"/>
        </w:rPr>
        <w:t xml:space="preserve">                                        </w:t>
      </w:r>
      <w:r w:rsidRPr="00CB7C36">
        <w:rPr>
          <w:b/>
          <w:sz w:val="24"/>
          <w:szCs w:val="24"/>
        </w:rPr>
        <w:t>Состояние развития моторики</w:t>
      </w:r>
    </w:p>
    <w:p w:rsidR="005A4AA5" w:rsidRPr="00CB7C36" w:rsidRDefault="005A4AA5" w:rsidP="00B42173">
      <w:pPr>
        <w:spacing w:line="360" w:lineRule="auto"/>
        <w:ind w:left="-120" w:right="-465" w:hanging="22"/>
        <w:rPr>
          <w:sz w:val="24"/>
          <w:szCs w:val="24"/>
        </w:rPr>
      </w:pPr>
      <w:r w:rsidRPr="00CB7C36">
        <w:rPr>
          <w:b/>
          <w:sz w:val="24"/>
          <w:szCs w:val="24"/>
        </w:rPr>
        <w:t>1.</w:t>
      </w:r>
      <w:r w:rsidRPr="00CB7C36">
        <w:rPr>
          <w:sz w:val="24"/>
          <w:szCs w:val="24"/>
        </w:rPr>
        <w:t>Координация движений общей моторики__________________________________________</w:t>
      </w:r>
    </w:p>
    <w:p w:rsidR="005A4AA5" w:rsidRPr="00CB7C36" w:rsidRDefault="005A4AA5" w:rsidP="00B42173">
      <w:pPr>
        <w:spacing w:line="360" w:lineRule="auto"/>
        <w:ind w:left="-120" w:right="-465" w:hanging="22"/>
        <w:rPr>
          <w:sz w:val="24"/>
          <w:szCs w:val="24"/>
        </w:rPr>
      </w:pPr>
      <w:r w:rsidRPr="00CB7C36">
        <w:rPr>
          <w:b/>
          <w:sz w:val="24"/>
          <w:szCs w:val="24"/>
        </w:rPr>
        <w:t>2.</w:t>
      </w:r>
      <w:r w:rsidRPr="00CB7C36">
        <w:rPr>
          <w:sz w:val="24"/>
          <w:szCs w:val="24"/>
        </w:rPr>
        <w:t>Состояние мелкой моторики (ведущая рука)______________________________________</w:t>
      </w:r>
    </w:p>
    <w:p w:rsidR="005A4AA5" w:rsidRPr="00CB7C36" w:rsidRDefault="005A4AA5" w:rsidP="00B42173">
      <w:pPr>
        <w:spacing w:line="360" w:lineRule="auto"/>
        <w:ind w:left="-120" w:right="-465" w:hanging="22"/>
        <w:rPr>
          <w:sz w:val="24"/>
          <w:szCs w:val="24"/>
        </w:rPr>
      </w:pPr>
    </w:p>
    <w:p w:rsidR="005A4AA5" w:rsidRPr="00CB7C36" w:rsidRDefault="005A4AA5" w:rsidP="00B42173">
      <w:pPr>
        <w:spacing w:line="360" w:lineRule="auto"/>
        <w:ind w:left="-120" w:right="-465" w:hanging="22"/>
        <w:rPr>
          <w:b/>
          <w:sz w:val="24"/>
          <w:szCs w:val="24"/>
        </w:rPr>
      </w:pPr>
      <w:r w:rsidRPr="00CB7C36">
        <w:rPr>
          <w:b/>
          <w:sz w:val="24"/>
          <w:szCs w:val="24"/>
        </w:rPr>
        <w:t xml:space="preserve">                                         Общее развитие ребенка</w:t>
      </w:r>
    </w:p>
    <w:p w:rsidR="005A4AA5" w:rsidRPr="00CB7C36" w:rsidRDefault="005A4AA5" w:rsidP="00B42173">
      <w:pPr>
        <w:spacing w:line="360" w:lineRule="auto"/>
        <w:ind w:left="-426" w:right="-465"/>
        <w:rPr>
          <w:sz w:val="24"/>
          <w:szCs w:val="24"/>
        </w:rPr>
      </w:pPr>
      <w:r w:rsidRPr="00CB7C36">
        <w:rPr>
          <w:b/>
          <w:sz w:val="24"/>
          <w:szCs w:val="24"/>
        </w:rPr>
        <w:t>1.</w:t>
      </w:r>
      <w:r w:rsidRPr="00CB7C36">
        <w:rPr>
          <w:sz w:val="24"/>
          <w:szCs w:val="24"/>
        </w:rPr>
        <w:t>Вводная беседа:</w:t>
      </w:r>
    </w:p>
    <w:p w:rsidR="005A4AA5" w:rsidRPr="00CB7C36" w:rsidRDefault="005A4AA5" w:rsidP="00B42173">
      <w:pPr>
        <w:widowControl/>
        <w:numPr>
          <w:ilvl w:val="0"/>
          <w:numId w:val="68"/>
        </w:numPr>
        <w:autoSpaceDE/>
        <w:autoSpaceDN/>
        <w:spacing w:line="360" w:lineRule="auto"/>
        <w:ind w:right="-465" w:hanging="22"/>
        <w:rPr>
          <w:sz w:val="24"/>
          <w:szCs w:val="24"/>
        </w:rPr>
      </w:pPr>
      <w:r w:rsidRPr="00CB7C36">
        <w:rPr>
          <w:sz w:val="24"/>
          <w:szCs w:val="24"/>
        </w:rPr>
        <w:t>Как тебя зовут</w:t>
      </w:r>
      <w:r w:rsidRPr="00CB7C36">
        <w:rPr>
          <w:sz w:val="24"/>
          <w:szCs w:val="24"/>
          <w:lang w:val="en-US"/>
        </w:rPr>
        <w:t>?</w:t>
      </w:r>
      <w:r w:rsidRPr="00CB7C36">
        <w:rPr>
          <w:sz w:val="24"/>
          <w:szCs w:val="24"/>
        </w:rPr>
        <w:t>__________________</w:t>
      </w:r>
      <w:r w:rsidR="00B42173">
        <w:rPr>
          <w:sz w:val="24"/>
          <w:szCs w:val="24"/>
        </w:rPr>
        <w:t>______________________________</w:t>
      </w:r>
    </w:p>
    <w:p w:rsidR="005A4AA5" w:rsidRPr="00CB7C36" w:rsidRDefault="005A4AA5" w:rsidP="00B42173">
      <w:pPr>
        <w:widowControl/>
        <w:numPr>
          <w:ilvl w:val="0"/>
          <w:numId w:val="68"/>
        </w:numPr>
        <w:autoSpaceDE/>
        <w:autoSpaceDN/>
        <w:spacing w:line="360" w:lineRule="auto"/>
        <w:ind w:right="-465" w:hanging="22"/>
        <w:rPr>
          <w:sz w:val="24"/>
          <w:szCs w:val="24"/>
        </w:rPr>
      </w:pPr>
      <w:r w:rsidRPr="00CB7C36">
        <w:rPr>
          <w:sz w:val="24"/>
          <w:szCs w:val="24"/>
        </w:rPr>
        <w:t>Ты мальчик или девочка</w:t>
      </w:r>
      <w:r w:rsidRPr="00CB7C36">
        <w:rPr>
          <w:sz w:val="24"/>
          <w:szCs w:val="24"/>
          <w:lang w:val="en-US"/>
        </w:rPr>
        <w:t>?</w:t>
      </w:r>
      <w:r w:rsidRPr="00CB7C36">
        <w:rPr>
          <w:sz w:val="24"/>
          <w:szCs w:val="24"/>
        </w:rPr>
        <w:t>______________</w:t>
      </w:r>
      <w:r w:rsidR="00B42173">
        <w:rPr>
          <w:sz w:val="24"/>
          <w:szCs w:val="24"/>
        </w:rPr>
        <w:t>__________________________</w:t>
      </w:r>
    </w:p>
    <w:p w:rsidR="005A4AA5" w:rsidRPr="00CB7C36" w:rsidRDefault="005A4AA5" w:rsidP="00B42173">
      <w:pPr>
        <w:widowControl/>
        <w:numPr>
          <w:ilvl w:val="0"/>
          <w:numId w:val="68"/>
        </w:numPr>
        <w:autoSpaceDE/>
        <w:autoSpaceDN/>
        <w:spacing w:line="360" w:lineRule="auto"/>
        <w:ind w:right="-465" w:hanging="22"/>
        <w:rPr>
          <w:sz w:val="24"/>
          <w:szCs w:val="24"/>
        </w:rPr>
      </w:pPr>
      <w:r w:rsidRPr="00CB7C36">
        <w:rPr>
          <w:sz w:val="24"/>
          <w:szCs w:val="24"/>
        </w:rPr>
        <w:t>Тебе нравится играть с детьми?___________________________________</w:t>
      </w:r>
    </w:p>
    <w:p w:rsidR="005A4AA5" w:rsidRPr="00CB7C36" w:rsidRDefault="005A4AA5" w:rsidP="00B42173">
      <w:pPr>
        <w:spacing w:line="360" w:lineRule="auto"/>
        <w:ind w:right="-465" w:hanging="22"/>
        <w:rPr>
          <w:sz w:val="24"/>
          <w:szCs w:val="24"/>
        </w:rPr>
      </w:pPr>
      <w:r w:rsidRPr="00CB7C36">
        <w:rPr>
          <w:b/>
          <w:sz w:val="24"/>
          <w:szCs w:val="24"/>
        </w:rPr>
        <w:t>2.</w:t>
      </w:r>
      <w:r w:rsidRPr="00CB7C36">
        <w:rPr>
          <w:sz w:val="24"/>
          <w:szCs w:val="24"/>
        </w:rPr>
        <w:t>Геометрические формы:</w:t>
      </w:r>
    </w:p>
    <w:p w:rsidR="005A4AA5" w:rsidRPr="00CB7C36" w:rsidRDefault="005A4AA5" w:rsidP="00B42173">
      <w:pPr>
        <w:widowControl/>
        <w:numPr>
          <w:ilvl w:val="0"/>
          <w:numId w:val="69"/>
        </w:numPr>
        <w:autoSpaceDE/>
        <w:autoSpaceDN/>
        <w:spacing w:line="360" w:lineRule="auto"/>
        <w:ind w:right="-465" w:hanging="22"/>
        <w:rPr>
          <w:sz w:val="24"/>
          <w:szCs w:val="24"/>
        </w:rPr>
      </w:pPr>
      <w:r w:rsidRPr="00CB7C36">
        <w:rPr>
          <w:sz w:val="24"/>
          <w:szCs w:val="24"/>
        </w:rPr>
        <w:t>Покажи круг_____________________________________________________</w:t>
      </w:r>
    </w:p>
    <w:p w:rsidR="005A4AA5" w:rsidRPr="00CB7C36" w:rsidRDefault="005A4AA5" w:rsidP="00B42173">
      <w:pPr>
        <w:widowControl/>
        <w:numPr>
          <w:ilvl w:val="0"/>
          <w:numId w:val="69"/>
        </w:numPr>
        <w:autoSpaceDE/>
        <w:autoSpaceDN/>
        <w:spacing w:line="360" w:lineRule="auto"/>
        <w:ind w:right="-465" w:hanging="22"/>
        <w:rPr>
          <w:sz w:val="24"/>
          <w:szCs w:val="24"/>
        </w:rPr>
      </w:pPr>
      <w:r w:rsidRPr="00CB7C36">
        <w:rPr>
          <w:sz w:val="24"/>
          <w:szCs w:val="24"/>
        </w:rPr>
        <w:t>Покажи квадрат____________________________</w:t>
      </w:r>
      <w:r w:rsidR="00B42173">
        <w:rPr>
          <w:sz w:val="24"/>
          <w:szCs w:val="24"/>
        </w:rPr>
        <w:t>______________________</w:t>
      </w:r>
    </w:p>
    <w:p w:rsidR="005A4AA5" w:rsidRPr="00CB7C36" w:rsidRDefault="005A4AA5" w:rsidP="00B42173">
      <w:pPr>
        <w:widowControl/>
        <w:numPr>
          <w:ilvl w:val="0"/>
          <w:numId w:val="69"/>
        </w:numPr>
        <w:autoSpaceDE/>
        <w:autoSpaceDN/>
        <w:spacing w:line="360" w:lineRule="auto"/>
        <w:ind w:right="-465" w:hanging="22"/>
        <w:rPr>
          <w:sz w:val="24"/>
          <w:szCs w:val="24"/>
        </w:rPr>
      </w:pPr>
      <w:r w:rsidRPr="00CB7C36">
        <w:rPr>
          <w:sz w:val="24"/>
          <w:szCs w:val="24"/>
        </w:rPr>
        <w:t>Покажи треугольник_______________________</w:t>
      </w:r>
      <w:r w:rsidR="00B42173">
        <w:rPr>
          <w:sz w:val="24"/>
          <w:szCs w:val="24"/>
        </w:rPr>
        <w:t>_______________________</w:t>
      </w:r>
    </w:p>
    <w:p w:rsidR="005A4AA5" w:rsidRPr="00CB7C36" w:rsidRDefault="005A4AA5" w:rsidP="00B42173">
      <w:pPr>
        <w:spacing w:line="360" w:lineRule="auto"/>
        <w:ind w:right="-465" w:hanging="22"/>
        <w:rPr>
          <w:sz w:val="24"/>
          <w:szCs w:val="24"/>
        </w:rPr>
      </w:pPr>
      <w:r w:rsidRPr="00CB7C36">
        <w:rPr>
          <w:b/>
          <w:sz w:val="24"/>
          <w:szCs w:val="24"/>
        </w:rPr>
        <w:t>3.</w:t>
      </w:r>
      <w:r w:rsidRPr="00CB7C36">
        <w:rPr>
          <w:sz w:val="24"/>
          <w:szCs w:val="24"/>
        </w:rPr>
        <w:t>Знание основных цветов:</w:t>
      </w:r>
    </w:p>
    <w:p w:rsidR="005A4AA5" w:rsidRPr="00CB7C36" w:rsidRDefault="005A4AA5" w:rsidP="00B42173">
      <w:pPr>
        <w:widowControl/>
        <w:numPr>
          <w:ilvl w:val="0"/>
          <w:numId w:val="70"/>
        </w:numPr>
        <w:autoSpaceDE/>
        <w:autoSpaceDN/>
        <w:spacing w:line="360" w:lineRule="auto"/>
        <w:ind w:right="-465" w:hanging="22"/>
        <w:rPr>
          <w:sz w:val="24"/>
          <w:szCs w:val="24"/>
        </w:rPr>
      </w:pPr>
      <w:r w:rsidRPr="00CB7C36">
        <w:rPr>
          <w:sz w:val="24"/>
          <w:szCs w:val="24"/>
        </w:rPr>
        <w:t>Красный_____________________________________________________________________</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Синий_____________________________________________________________________________</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Желтый___________________________________________________________________________</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Зеленый___________________________________________________________________________</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Белый_____________________________________________________________________________</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Черный____________________________________________________________________________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4.</w:t>
      </w:r>
      <w:r w:rsidRPr="00CB7C36">
        <w:rPr>
          <w:sz w:val="24"/>
          <w:szCs w:val="24"/>
        </w:rPr>
        <w:t>Целостное восприятие предмета:</w:t>
      </w:r>
    </w:p>
    <w:p w:rsidR="005A4AA5" w:rsidRPr="00CB7C36" w:rsidRDefault="005A4AA5" w:rsidP="00863687">
      <w:pPr>
        <w:widowControl/>
        <w:numPr>
          <w:ilvl w:val="0"/>
          <w:numId w:val="71"/>
        </w:numPr>
        <w:autoSpaceDE/>
        <w:autoSpaceDN/>
        <w:spacing w:line="360" w:lineRule="auto"/>
        <w:ind w:right="-465"/>
        <w:rPr>
          <w:sz w:val="24"/>
          <w:szCs w:val="24"/>
        </w:rPr>
      </w:pPr>
      <w:r w:rsidRPr="00CB7C36">
        <w:rPr>
          <w:sz w:val="24"/>
          <w:szCs w:val="24"/>
        </w:rPr>
        <w:t>Сложи картинку из 2-х частей___________________________________________</w:t>
      </w:r>
    </w:p>
    <w:p w:rsidR="005A4AA5" w:rsidRPr="00CB7C36" w:rsidRDefault="005A4AA5" w:rsidP="00863687">
      <w:pPr>
        <w:widowControl/>
        <w:numPr>
          <w:ilvl w:val="0"/>
          <w:numId w:val="71"/>
        </w:numPr>
        <w:autoSpaceDE/>
        <w:autoSpaceDN/>
        <w:spacing w:line="360" w:lineRule="auto"/>
        <w:ind w:right="-465"/>
        <w:rPr>
          <w:sz w:val="24"/>
          <w:szCs w:val="24"/>
        </w:rPr>
      </w:pPr>
      <w:r w:rsidRPr="00CB7C36">
        <w:rPr>
          <w:sz w:val="24"/>
          <w:szCs w:val="24"/>
        </w:rPr>
        <w:t>Сложи картинку из 3-х частей_________________</w:t>
      </w:r>
      <w:r w:rsidR="00B42173">
        <w:rPr>
          <w:sz w:val="24"/>
          <w:szCs w:val="24"/>
        </w:rPr>
        <w:t>__________________________</w:t>
      </w:r>
    </w:p>
    <w:p w:rsidR="005A4AA5" w:rsidRPr="00CB7C36" w:rsidRDefault="005A4AA5" w:rsidP="00863687">
      <w:pPr>
        <w:spacing w:line="360" w:lineRule="auto"/>
        <w:ind w:right="-465"/>
        <w:rPr>
          <w:sz w:val="24"/>
          <w:szCs w:val="24"/>
        </w:rPr>
      </w:pPr>
      <w:r w:rsidRPr="00CB7C36">
        <w:rPr>
          <w:b/>
          <w:sz w:val="24"/>
          <w:szCs w:val="24"/>
        </w:rPr>
        <w:t>5.</w:t>
      </w:r>
      <w:r w:rsidRPr="00CB7C36">
        <w:rPr>
          <w:sz w:val="24"/>
          <w:szCs w:val="24"/>
        </w:rPr>
        <w:t>Ориентировка на величину:</w:t>
      </w:r>
    </w:p>
    <w:p w:rsidR="005A4AA5" w:rsidRPr="00CB7C36" w:rsidRDefault="005A4AA5" w:rsidP="00863687">
      <w:pPr>
        <w:widowControl/>
        <w:numPr>
          <w:ilvl w:val="0"/>
          <w:numId w:val="72"/>
        </w:numPr>
        <w:autoSpaceDE/>
        <w:autoSpaceDN/>
        <w:spacing w:line="360" w:lineRule="auto"/>
        <w:ind w:right="-465"/>
        <w:rPr>
          <w:sz w:val="24"/>
          <w:szCs w:val="24"/>
        </w:rPr>
      </w:pPr>
      <w:r w:rsidRPr="00CB7C36">
        <w:rPr>
          <w:sz w:val="24"/>
          <w:szCs w:val="24"/>
        </w:rPr>
        <w:lastRenderedPageBreak/>
        <w:t>Собери пирамидку (матрешку)(4-х составную)_______________________________</w:t>
      </w: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b/>
          <w:sz w:val="24"/>
          <w:szCs w:val="24"/>
        </w:rPr>
      </w:pPr>
      <w:r w:rsidRPr="00CB7C36">
        <w:rPr>
          <w:b/>
          <w:sz w:val="24"/>
          <w:szCs w:val="24"/>
        </w:rPr>
        <w:t xml:space="preserve">                                                Понимание обращенной речи</w:t>
      </w:r>
    </w:p>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Выполнение действий по словесной инструкции:</w:t>
      </w:r>
    </w:p>
    <w:p w:rsidR="005A4AA5" w:rsidRPr="00CB7C36" w:rsidRDefault="005A4AA5" w:rsidP="00863687">
      <w:pPr>
        <w:widowControl/>
        <w:numPr>
          <w:ilvl w:val="0"/>
          <w:numId w:val="72"/>
        </w:numPr>
        <w:autoSpaceDE/>
        <w:autoSpaceDN/>
        <w:spacing w:line="360" w:lineRule="auto"/>
        <w:ind w:right="-465"/>
        <w:rPr>
          <w:sz w:val="24"/>
          <w:szCs w:val="24"/>
        </w:rPr>
      </w:pPr>
      <w:r w:rsidRPr="00CB7C36">
        <w:rPr>
          <w:sz w:val="24"/>
          <w:szCs w:val="24"/>
        </w:rPr>
        <w:t>Покажи, где зайчик_______________________возьми куклу______________________</w:t>
      </w:r>
    </w:p>
    <w:p w:rsidR="005A4AA5" w:rsidRPr="00CB7C36" w:rsidRDefault="005A4AA5" w:rsidP="00863687">
      <w:pPr>
        <w:widowControl/>
        <w:numPr>
          <w:ilvl w:val="0"/>
          <w:numId w:val="72"/>
        </w:numPr>
        <w:autoSpaceDE/>
        <w:autoSpaceDN/>
        <w:spacing w:line="360" w:lineRule="auto"/>
        <w:ind w:right="-465"/>
        <w:rPr>
          <w:sz w:val="24"/>
          <w:szCs w:val="24"/>
        </w:rPr>
      </w:pPr>
      <w:r w:rsidRPr="00CB7C36">
        <w:rPr>
          <w:sz w:val="24"/>
          <w:szCs w:val="24"/>
        </w:rPr>
        <w:t>Возьми машинку________________________посади куклу в</w:t>
      </w:r>
      <w:r w:rsidR="00B42173">
        <w:rPr>
          <w:sz w:val="24"/>
          <w:szCs w:val="24"/>
        </w:rPr>
        <w:t xml:space="preserve"> машинку________________</w:t>
      </w:r>
    </w:p>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Понимание функционального назначения предметов, изображенных на картинках:</w:t>
      </w:r>
    </w:p>
    <w:p w:rsidR="005A4AA5" w:rsidRPr="00CB7C36" w:rsidRDefault="005A4AA5" w:rsidP="00863687">
      <w:pPr>
        <w:widowControl/>
        <w:numPr>
          <w:ilvl w:val="0"/>
          <w:numId w:val="73"/>
        </w:numPr>
        <w:autoSpaceDE/>
        <w:autoSpaceDN/>
        <w:spacing w:line="360" w:lineRule="auto"/>
        <w:ind w:right="-465"/>
        <w:rPr>
          <w:sz w:val="24"/>
          <w:szCs w:val="24"/>
        </w:rPr>
      </w:pPr>
      <w:r w:rsidRPr="00CB7C36">
        <w:rPr>
          <w:sz w:val="24"/>
          <w:szCs w:val="24"/>
        </w:rPr>
        <w:t>Покажи, что ты наденешь на голову, когда пойдешь гулять________________________</w:t>
      </w:r>
    </w:p>
    <w:p w:rsidR="005A4AA5" w:rsidRPr="00CB7C36" w:rsidRDefault="005A4AA5" w:rsidP="00863687">
      <w:pPr>
        <w:widowControl/>
        <w:numPr>
          <w:ilvl w:val="0"/>
          <w:numId w:val="73"/>
        </w:numPr>
        <w:autoSpaceDE/>
        <w:autoSpaceDN/>
        <w:spacing w:line="360" w:lineRule="auto"/>
        <w:ind w:right="-465"/>
        <w:rPr>
          <w:sz w:val="24"/>
          <w:szCs w:val="24"/>
        </w:rPr>
      </w:pPr>
      <w:r w:rsidRPr="00CB7C36">
        <w:rPr>
          <w:sz w:val="24"/>
          <w:szCs w:val="24"/>
        </w:rPr>
        <w:t>Если руки замерзнут, что наденешь на них___________________________________</w:t>
      </w:r>
    </w:p>
    <w:p w:rsidR="005A4AA5" w:rsidRPr="00CB7C36" w:rsidRDefault="005A4AA5" w:rsidP="00863687">
      <w:pPr>
        <w:widowControl/>
        <w:numPr>
          <w:ilvl w:val="0"/>
          <w:numId w:val="73"/>
        </w:numPr>
        <w:autoSpaceDE/>
        <w:autoSpaceDN/>
        <w:spacing w:line="360" w:lineRule="auto"/>
        <w:ind w:right="-465"/>
        <w:rPr>
          <w:sz w:val="24"/>
          <w:szCs w:val="24"/>
        </w:rPr>
      </w:pPr>
      <w:r w:rsidRPr="00CB7C36">
        <w:rPr>
          <w:sz w:val="24"/>
          <w:szCs w:val="24"/>
        </w:rPr>
        <w:t>Что нужно маме, чтобы пришить пуговицу___________________________________</w:t>
      </w:r>
    </w:p>
    <w:p w:rsidR="005A4AA5" w:rsidRPr="00CB7C36" w:rsidRDefault="005A4AA5" w:rsidP="00863687">
      <w:pPr>
        <w:widowControl/>
        <w:numPr>
          <w:ilvl w:val="0"/>
          <w:numId w:val="73"/>
        </w:numPr>
        <w:autoSpaceDE/>
        <w:autoSpaceDN/>
        <w:spacing w:line="360" w:lineRule="auto"/>
        <w:ind w:right="-465"/>
        <w:rPr>
          <w:sz w:val="24"/>
          <w:szCs w:val="24"/>
        </w:rPr>
      </w:pPr>
      <w:r w:rsidRPr="00CB7C36">
        <w:rPr>
          <w:sz w:val="24"/>
          <w:szCs w:val="24"/>
        </w:rPr>
        <w:t>Что нужно бабушке, чтобы лучше видеть_____________________________________</w:t>
      </w:r>
    </w:p>
    <w:p w:rsidR="005A4AA5" w:rsidRPr="00CB7C36" w:rsidRDefault="005A4AA5" w:rsidP="00863687">
      <w:pPr>
        <w:widowControl/>
        <w:numPr>
          <w:ilvl w:val="0"/>
          <w:numId w:val="73"/>
        </w:numPr>
        <w:autoSpaceDE/>
        <w:autoSpaceDN/>
        <w:spacing w:line="360" w:lineRule="auto"/>
        <w:ind w:right="-465"/>
        <w:rPr>
          <w:sz w:val="24"/>
          <w:szCs w:val="24"/>
        </w:rPr>
      </w:pPr>
      <w:r w:rsidRPr="00CB7C36">
        <w:rPr>
          <w:sz w:val="24"/>
          <w:szCs w:val="24"/>
        </w:rPr>
        <w:t>Чем будешь резать бумагу___________________________________________</w:t>
      </w:r>
    </w:p>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b/>
          <w:sz w:val="24"/>
          <w:szCs w:val="24"/>
        </w:rPr>
      </w:pPr>
      <w:r w:rsidRPr="00CB7C36">
        <w:rPr>
          <w:b/>
          <w:sz w:val="24"/>
          <w:szCs w:val="24"/>
        </w:rPr>
        <w:t xml:space="preserve">                                                Сформированность фонематических процессов</w:t>
      </w:r>
    </w:p>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Слуховое восприятие близких по звучанию звукоподражаний:</w:t>
      </w:r>
    </w:p>
    <w:p w:rsidR="005A4AA5" w:rsidRPr="00CB7C36" w:rsidRDefault="005A4AA5" w:rsidP="00863687">
      <w:pPr>
        <w:widowControl/>
        <w:numPr>
          <w:ilvl w:val="0"/>
          <w:numId w:val="74"/>
        </w:numPr>
        <w:autoSpaceDE/>
        <w:autoSpaceDN/>
        <w:spacing w:line="360" w:lineRule="auto"/>
        <w:ind w:right="-465"/>
        <w:rPr>
          <w:sz w:val="24"/>
          <w:szCs w:val="24"/>
        </w:rPr>
      </w:pPr>
      <w:r w:rsidRPr="00CB7C36">
        <w:rPr>
          <w:sz w:val="24"/>
          <w:szCs w:val="24"/>
        </w:rPr>
        <w:t>Покажи, кто так кричит: «му»___________________»бе»________________»мяу»_________________</w:t>
      </w:r>
    </w:p>
    <w:p w:rsidR="005A4AA5" w:rsidRPr="00CB7C36" w:rsidRDefault="00B42173" w:rsidP="00863687">
      <w:pPr>
        <w:widowControl/>
        <w:numPr>
          <w:ilvl w:val="0"/>
          <w:numId w:val="74"/>
        </w:numPr>
        <w:autoSpaceDE/>
        <w:autoSpaceDN/>
        <w:spacing w:line="360" w:lineRule="auto"/>
        <w:ind w:right="-465"/>
        <w:rPr>
          <w:sz w:val="24"/>
          <w:szCs w:val="24"/>
        </w:rPr>
      </w:pPr>
      <w:r>
        <w:rPr>
          <w:sz w:val="24"/>
          <w:szCs w:val="24"/>
        </w:rPr>
        <w:t xml:space="preserve">Как мычит </w:t>
      </w:r>
      <w:proofErr w:type="gramStart"/>
      <w:r>
        <w:rPr>
          <w:sz w:val="24"/>
          <w:szCs w:val="24"/>
        </w:rPr>
        <w:t>корова</w:t>
      </w:r>
      <w:proofErr w:type="gramEnd"/>
      <w:r>
        <w:rPr>
          <w:sz w:val="24"/>
          <w:szCs w:val="24"/>
        </w:rPr>
        <w:t>__________</w:t>
      </w:r>
      <w:r w:rsidR="005A4AA5" w:rsidRPr="00CB7C36">
        <w:rPr>
          <w:sz w:val="24"/>
          <w:szCs w:val="24"/>
        </w:rPr>
        <w:t>как мяукает кошка_____________как кричит барашек___________</w:t>
      </w:r>
    </w:p>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Дифференциация слов, близких по звучанию:</w:t>
      </w:r>
    </w:p>
    <w:p w:rsidR="005A4AA5" w:rsidRPr="00CB7C36" w:rsidRDefault="005A4AA5" w:rsidP="00863687">
      <w:pPr>
        <w:widowControl/>
        <w:numPr>
          <w:ilvl w:val="0"/>
          <w:numId w:val="75"/>
        </w:numPr>
        <w:autoSpaceDE/>
        <w:autoSpaceDN/>
        <w:spacing w:line="360" w:lineRule="auto"/>
        <w:ind w:right="-465"/>
        <w:rPr>
          <w:sz w:val="24"/>
          <w:szCs w:val="24"/>
        </w:rPr>
      </w:pPr>
      <w:r w:rsidRPr="00CB7C36">
        <w:rPr>
          <w:sz w:val="24"/>
          <w:szCs w:val="24"/>
        </w:rPr>
        <w:t>Покажи, где коса</w:t>
      </w:r>
      <w:r w:rsidR="00B42173">
        <w:rPr>
          <w:sz w:val="24"/>
          <w:szCs w:val="24"/>
        </w:rPr>
        <w:t xml:space="preserve"> и коза_______________</w:t>
      </w:r>
      <w:r w:rsidRPr="00CB7C36">
        <w:rPr>
          <w:sz w:val="24"/>
          <w:szCs w:val="24"/>
        </w:rPr>
        <w:t>уточка и удочка___________________________</w:t>
      </w:r>
    </w:p>
    <w:p w:rsidR="005A4AA5" w:rsidRPr="00CB7C36" w:rsidRDefault="00B42173" w:rsidP="00863687">
      <w:pPr>
        <w:widowControl/>
        <w:numPr>
          <w:ilvl w:val="0"/>
          <w:numId w:val="75"/>
        </w:numPr>
        <w:autoSpaceDE/>
        <w:autoSpaceDN/>
        <w:spacing w:line="360" w:lineRule="auto"/>
        <w:ind w:right="-465"/>
        <w:rPr>
          <w:sz w:val="24"/>
          <w:szCs w:val="24"/>
        </w:rPr>
      </w:pPr>
      <w:r>
        <w:rPr>
          <w:sz w:val="24"/>
          <w:szCs w:val="24"/>
        </w:rPr>
        <w:t>Ложки и рожки___________</w:t>
      </w:r>
      <w:r w:rsidR="005A4AA5" w:rsidRPr="00CB7C36">
        <w:rPr>
          <w:sz w:val="24"/>
          <w:szCs w:val="24"/>
        </w:rPr>
        <w:t>мышка и мишка_______________сабля и цапля_________________</w:t>
      </w:r>
    </w:p>
    <w:p w:rsidR="005A4AA5" w:rsidRPr="00CB7C36" w:rsidRDefault="005A4AA5" w:rsidP="00863687">
      <w:pPr>
        <w:spacing w:line="360" w:lineRule="auto"/>
        <w:ind w:right="-465"/>
        <w:rPr>
          <w:sz w:val="24"/>
          <w:szCs w:val="24"/>
        </w:rPr>
      </w:pPr>
      <w:r w:rsidRPr="00CB7C36">
        <w:rPr>
          <w:b/>
          <w:sz w:val="24"/>
          <w:szCs w:val="24"/>
        </w:rPr>
        <w:t>3.</w:t>
      </w:r>
      <w:r w:rsidRPr="00CB7C36">
        <w:rPr>
          <w:sz w:val="24"/>
          <w:szCs w:val="24"/>
        </w:rPr>
        <w:t>Повтори за взрослым:</w:t>
      </w:r>
    </w:p>
    <w:p w:rsidR="005A4AA5" w:rsidRPr="00CB7C36" w:rsidRDefault="005A4AA5" w:rsidP="00863687">
      <w:pPr>
        <w:widowControl/>
        <w:numPr>
          <w:ilvl w:val="0"/>
          <w:numId w:val="76"/>
        </w:numPr>
        <w:autoSpaceDE/>
        <w:autoSpaceDN/>
        <w:spacing w:line="360" w:lineRule="auto"/>
        <w:ind w:right="-465"/>
        <w:rPr>
          <w:sz w:val="24"/>
          <w:szCs w:val="24"/>
        </w:rPr>
      </w:pPr>
      <w:r w:rsidRPr="00CB7C36">
        <w:rPr>
          <w:sz w:val="24"/>
          <w:szCs w:val="24"/>
        </w:rPr>
        <w:t>А-и-у_________________у-а-и_________</w:t>
      </w:r>
      <w:r w:rsidR="00B42173">
        <w:rPr>
          <w:sz w:val="24"/>
          <w:szCs w:val="24"/>
        </w:rPr>
        <w:t>_________</w:t>
      </w:r>
      <w:proofErr w:type="gramStart"/>
      <w:r w:rsidR="00B42173">
        <w:rPr>
          <w:sz w:val="24"/>
          <w:szCs w:val="24"/>
        </w:rPr>
        <w:t>па-ба</w:t>
      </w:r>
      <w:proofErr w:type="gramEnd"/>
      <w:r w:rsidR="00B42173">
        <w:rPr>
          <w:sz w:val="24"/>
          <w:szCs w:val="24"/>
        </w:rPr>
        <w:t>_____________</w:t>
      </w:r>
      <w:r w:rsidRPr="00CB7C36">
        <w:rPr>
          <w:sz w:val="24"/>
          <w:szCs w:val="24"/>
        </w:rPr>
        <w:t>ва-фа_______________</w:t>
      </w:r>
    </w:p>
    <w:p w:rsidR="005A4AA5" w:rsidRPr="00CB7C36" w:rsidRDefault="005A4AA5" w:rsidP="00863687">
      <w:pPr>
        <w:widowControl/>
        <w:numPr>
          <w:ilvl w:val="0"/>
          <w:numId w:val="76"/>
        </w:numPr>
        <w:autoSpaceDE/>
        <w:autoSpaceDN/>
        <w:spacing w:line="360" w:lineRule="auto"/>
        <w:ind w:right="-465"/>
        <w:rPr>
          <w:sz w:val="24"/>
          <w:szCs w:val="24"/>
        </w:rPr>
      </w:pPr>
      <w:proofErr w:type="gramStart"/>
      <w:r w:rsidRPr="00CB7C36">
        <w:rPr>
          <w:sz w:val="24"/>
          <w:szCs w:val="24"/>
        </w:rPr>
        <w:t>Та-да</w:t>
      </w:r>
      <w:proofErr w:type="gramEnd"/>
      <w:r w:rsidRPr="00CB7C36">
        <w:rPr>
          <w:sz w:val="24"/>
          <w:szCs w:val="24"/>
        </w:rPr>
        <w:t>_________</w:t>
      </w:r>
      <w:r w:rsidR="00B42173">
        <w:rPr>
          <w:sz w:val="24"/>
          <w:szCs w:val="24"/>
        </w:rPr>
        <w:t>_______ка-га-ха______________</w:t>
      </w:r>
      <w:r w:rsidRPr="00CB7C36">
        <w:rPr>
          <w:sz w:val="24"/>
          <w:szCs w:val="24"/>
        </w:rPr>
        <w:t>ком-до</w:t>
      </w:r>
      <w:r w:rsidR="00B42173">
        <w:rPr>
          <w:sz w:val="24"/>
          <w:szCs w:val="24"/>
        </w:rPr>
        <w:t>м___________</w:t>
      </w:r>
      <w:r w:rsidRPr="00CB7C36">
        <w:rPr>
          <w:sz w:val="24"/>
          <w:szCs w:val="24"/>
        </w:rPr>
        <w:t>бак-мак_______________</w:t>
      </w:r>
    </w:p>
    <w:p w:rsidR="005A4AA5" w:rsidRPr="00CB7C36" w:rsidRDefault="005A4AA5" w:rsidP="00863687">
      <w:pPr>
        <w:spacing w:line="360" w:lineRule="auto"/>
        <w:ind w:right="-465"/>
        <w:rPr>
          <w:sz w:val="24"/>
          <w:szCs w:val="24"/>
        </w:rPr>
      </w:pPr>
      <w:r w:rsidRPr="00CB7C36">
        <w:rPr>
          <w:b/>
          <w:sz w:val="24"/>
          <w:szCs w:val="24"/>
        </w:rPr>
        <w:t>4.</w:t>
      </w:r>
      <w:r w:rsidRPr="00CB7C36">
        <w:rPr>
          <w:sz w:val="24"/>
          <w:szCs w:val="24"/>
        </w:rPr>
        <w:t>Речевой ритм:</w:t>
      </w:r>
    </w:p>
    <w:p w:rsidR="005A4AA5" w:rsidRPr="00CB7C36" w:rsidRDefault="005A4AA5" w:rsidP="00863687">
      <w:pPr>
        <w:widowControl/>
        <w:numPr>
          <w:ilvl w:val="0"/>
          <w:numId w:val="77"/>
        </w:numPr>
        <w:autoSpaceDE/>
        <w:autoSpaceDN/>
        <w:spacing w:line="360" w:lineRule="auto"/>
        <w:ind w:right="-465"/>
        <w:rPr>
          <w:sz w:val="24"/>
          <w:szCs w:val="24"/>
        </w:rPr>
      </w:pPr>
      <w:r w:rsidRPr="00CB7C36">
        <w:rPr>
          <w:sz w:val="24"/>
          <w:szCs w:val="24"/>
        </w:rPr>
        <w:t>Повтори, как стуча</w:t>
      </w:r>
      <w:r w:rsidR="00B42173">
        <w:rPr>
          <w:sz w:val="24"/>
          <w:szCs w:val="24"/>
        </w:rPr>
        <w:t>т колеса поезда: ту-ТУ________ТУ-ту______ту-ту-ТУ______</w:t>
      </w:r>
      <w:r w:rsidRPr="00CB7C36">
        <w:rPr>
          <w:sz w:val="24"/>
          <w:szCs w:val="24"/>
        </w:rPr>
        <w:t>ТУ-ту-ту_____</w:t>
      </w:r>
    </w:p>
    <w:p w:rsidR="005A4AA5" w:rsidRPr="00CB7C36" w:rsidRDefault="005A4AA5" w:rsidP="00863687">
      <w:pPr>
        <w:spacing w:line="360" w:lineRule="auto"/>
        <w:ind w:right="-465"/>
        <w:rPr>
          <w:sz w:val="24"/>
          <w:szCs w:val="24"/>
        </w:rPr>
      </w:pPr>
      <w:r w:rsidRPr="00CB7C36">
        <w:rPr>
          <w:b/>
          <w:sz w:val="24"/>
          <w:szCs w:val="24"/>
        </w:rPr>
        <w:t>5.</w:t>
      </w:r>
      <w:r w:rsidRPr="00CB7C36">
        <w:rPr>
          <w:sz w:val="24"/>
          <w:szCs w:val="24"/>
        </w:rPr>
        <w:t>Сохранение слоговой структуры слова («повтори за мной»):</w:t>
      </w:r>
    </w:p>
    <w:p w:rsidR="005A4AA5" w:rsidRPr="00CB7C36" w:rsidRDefault="005A4AA5" w:rsidP="00863687">
      <w:pPr>
        <w:widowControl/>
        <w:numPr>
          <w:ilvl w:val="0"/>
          <w:numId w:val="77"/>
        </w:numPr>
        <w:autoSpaceDE/>
        <w:autoSpaceDN/>
        <w:spacing w:line="360" w:lineRule="auto"/>
        <w:ind w:right="-465"/>
        <w:rPr>
          <w:sz w:val="24"/>
          <w:szCs w:val="24"/>
        </w:rPr>
      </w:pPr>
      <w:r w:rsidRPr="00CB7C36">
        <w:rPr>
          <w:sz w:val="24"/>
          <w:szCs w:val="24"/>
        </w:rPr>
        <w:t>Пила, рыба, часы_______________________________________________________</w:t>
      </w:r>
    </w:p>
    <w:p w:rsidR="005A4AA5" w:rsidRPr="00CB7C36" w:rsidRDefault="005A4AA5" w:rsidP="00863687">
      <w:pPr>
        <w:widowControl/>
        <w:numPr>
          <w:ilvl w:val="0"/>
          <w:numId w:val="77"/>
        </w:numPr>
        <w:autoSpaceDE/>
        <w:autoSpaceDN/>
        <w:spacing w:line="360" w:lineRule="auto"/>
        <w:ind w:right="-465"/>
        <w:rPr>
          <w:sz w:val="24"/>
          <w:szCs w:val="24"/>
        </w:rPr>
      </w:pPr>
      <w:r w:rsidRPr="00CB7C36">
        <w:rPr>
          <w:sz w:val="24"/>
          <w:szCs w:val="24"/>
        </w:rPr>
        <w:t>Сапоги, молоко, корова____________________________________________</w:t>
      </w:r>
    </w:p>
    <w:p w:rsidR="005A4AA5" w:rsidRPr="00CB7C36" w:rsidRDefault="005A4AA5" w:rsidP="00863687">
      <w:pPr>
        <w:widowControl/>
        <w:numPr>
          <w:ilvl w:val="0"/>
          <w:numId w:val="77"/>
        </w:numPr>
        <w:autoSpaceDE/>
        <w:autoSpaceDN/>
        <w:spacing w:line="360" w:lineRule="auto"/>
        <w:ind w:right="-465"/>
        <w:rPr>
          <w:sz w:val="24"/>
          <w:szCs w:val="24"/>
        </w:rPr>
      </w:pPr>
      <w:r w:rsidRPr="00CB7C36">
        <w:rPr>
          <w:sz w:val="24"/>
          <w:szCs w:val="24"/>
        </w:rPr>
        <w:t>Мяч, лук, нож_____________________________________________________________</w:t>
      </w:r>
    </w:p>
    <w:p w:rsidR="005A4AA5" w:rsidRPr="00CB7C36" w:rsidRDefault="005A4AA5" w:rsidP="00863687">
      <w:pPr>
        <w:widowControl/>
        <w:numPr>
          <w:ilvl w:val="0"/>
          <w:numId w:val="77"/>
        </w:numPr>
        <w:autoSpaceDE/>
        <w:autoSpaceDN/>
        <w:spacing w:line="360" w:lineRule="auto"/>
        <w:ind w:right="-465"/>
        <w:rPr>
          <w:sz w:val="24"/>
          <w:szCs w:val="24"/>
        </w:rPr>
      </w:pPr>
      <w:r w:rsidRPr="00CB7C36">
        <w:rPr>
          <w:sz w:val="24"/>
          <w:szCs w:val="24"/>
        </w:rPr>
        <w:t>Диван, лимон, батон____________________________________________________________</w:t>
      </w:r>
    </w:p>
    <w:p w:rsidR="005A4AA5" w:rsidRPr="00CB7C36" w:rsidRDefault="005A4AA5" w:rsidP="00863687">
      <w:pPr>
        <w:widowControl/>
        <w:numPr>
          <w:ilvl w:val="0"/>
          <w:numId w:val="77"/>
        </w:numPr>
        <w:autoSpaceDE/>
        <w:autoSpaceDN/>
        <w:spacing w:line="360" w:lineRule="auto"/>
        <w:ind w:right="-465"/>
        <w:rPr>
          <w:sz w:val="24"/>
          <w:szCs w:val="24"/>
        </w:rPr>
      </w:pPr>
      <w:r w:rsidRPr="00CB7C36">
        <w:rPr>
          <w:sz w:val="24"/>
          <w:szCs w:val="24"/>
        </w:rPr>
        <w:t>Ложка, мишка, туфли________________________________________________________</w:t>
      </w:r>
    </w:p>
    <w:p w:rsidR="005A4AA5" w:rsidRPr="00CB7C36" w:rsidRDefault="005A4AA5" w:rsidP="00863687">
      <w:pPr>
        <w:spacing w:line="360" w:lineRule="auto"/>
        <w:ind w:right="-465"/>
        <w:rPr>
          <w:b/>
          <w:sz w:val="24"/>
          <w:szCs w:val="24"/>
        </w:rPr>
      </w:pPr>
      <w:r w:rsidRPr="00CB7C36">
        <w:rPr>
          <w:b/>
          <w:sz w:val="24"/>
          <w:szCs w:val="24"/>
        </w:rPr>
        <w:t xml:space="preserve">                                           </w:t>
      </w:r>
    </w:p>
    <w:p w:rsidR="005A4AA5" w:rsidRPr="00CB7C36" w:rsidRDefault="005A4AA5" w:rsidP="00863687">
      <w:pPr>
        <w:spacing w:line="360" w:lineRule="auto"/>
        <w:ind w:right="-465"/>
        <w:rPr>
          <w:b/>
          <w:sz w:val="24"/>
          <w:szCs w:val="24"/>
        </w:rPr>
      </w:pPr>
      <w:r w:rsidRPr="00CB7C36">
        <w:rPr>
          <w:b/>
          <w:sz w:val="24"/>
          <w:szCs w:val="24"/>
        </w:rPr>
        <w:t xml:space="preserve">                                                  Обследование звукопроизношения</w:t>
      </w:r>
    </w:p>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Гласные: а______________и______________</w:t>
      </w:r>
      <w:proofErr w:type="gramStart"/>
      <w:r w:rsidRPr="00CB7C36">
        <w:rPr>
          <w:sz w:val="24"/>
          <w:szCs w:val="24"/>
        </w:rPr>
        <w:t>у</w:t>
      </w:r>
      <w:proofErr w:type="gramEnd"/>
      <w:r w:rsidRPr="00CB7C36">
        <w:rPr>
          <w:sz w:val="24"/>
          <w:szCs w:val="24"/>
        </w:rPr>
        <w:t>________________о_________________э_________________</w:t>
      </w:r>
    </w:p>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Согласные:м___________н____________б____________т__________</w:t>
      </w:r>
      <w:r w:rsidR="00B42173">
        <w:rPr>
          <w:sz w:val="24"/>
          <w:szCs w:val="24"/>
        </w:rPr>
        <w:t>___д___________п</w:t>
      </w:r>
      <w:proofErr w:type="gramStart"/>
      <w:r w:rsidR="00B42173">
        <w:rPr>
          <w:sz w:val="24"/>
          <w:szCs w:val="24"/>
        </w:rPr>
        <w:t>___________</w:t>
      </w:r>
      <w:r w:rsidRPr="00CB7C36">
        <w:rPr>
          <w:sz w:val="24"/>
          <w:szCs w:val="24"/>
        </w:rPr>
        <w:t xml:space="preserve">    В</w:t>
      </w:r>
      <w:proofErr w:type="gramEnd"/>
      <w:r w:rsidRPr="00CB7C36">
        <w:rPr>
          <w:sz w:val="24"/>
          <w:szCs w:val="24"/>
        </w:rPr>
        <w:t>_________________ф______________к_______________г_________</w:t>
      </w:r>
      <w:r w:rsidR="00B42173">
        <w:rPr>
          <w:sz w:val="24"/>
          <w:szCs w:val="24"/>
        </w:rPr>
        <w:t>________х____________________</w:t>
      </w:r>
    </w:p>
    <w:p w:rsidR="005A4AA5" w:rsidRPr="00CB7C36" w:rsidRDefault="005A4AA5" w:rsidP="00863687">
      <w:pPr>
        <w:spacing w:line="360" w:lineRule="auto"/>
        <w:ind w:right="-465"/>
        <w:rPr>
          <w:sz w:val="24"/>
          <w:szCs w:val="24"/>
        </w:rPr>
      </w:pPr>
      <w:r w:rsidRPr="00CB7C36">
        <w:rPr>
          <w:b/>
          <w:sz w:val="24"/>
          <w:szCs w:val="24"/>
        </w:rPr>
        <w:t>3.</w:t>
      </w:r>
      <w:r w:rsidRPr="00CB7C36">
        <w:rPr>
          <w:sz w:val="24"/>
          <w:szCs w:val="24"/>
        </w:rPr>
        <w:t>Йотированные: я________________ю_______________е____________________</w:t>
      </w:r>
      <w:proofErr w:type="gramStart"/>
      <w:r w:rsidRPr="00CB7C36">
        <w:rPr>
          <w:sz w:val="24"/>
          <w:szCs w:val="24"/>
        </w:rPr>
        <w:t>е</w:t>
      </w:r>
      <w:proofErr w:type="gramEnd"/>
      <w:r w:rsidRPr="00CB7C36">
        <w:rPr>
          <w:sz w:val="24"/>
          <w:szCs w:val="24"/>
        </w:rPr>
        <w:t>______________________</w:t>
      </w:r>
    </w:p>
    <w:p w:rsidR="005A4AA5" w:rsidRPr="00CB7C36" w:rsidRDefault="005A4AA5" w:rsidP="00863687">
      <w:pPr>
        <w:spacing w:line="360" w:lineRule="auto"/>
        <w:ind w:right="-465"/>
        <w:rPr>
          <w:sz w:val="24"/>
          <w:szCs w:val="24"/>
        </w:rPr>
      </w:pPr>
      <w:r w:rsidRPr="00CB7C36">
        <w:rPr>
          <w:b/>
          <w:sz w:val="24"/>
          <w:szCs w:val="24"/>
        </w:rPr>
        <w:t>4.</w:t>
      </w:r>
      <w:r w:rsidR="00B42173">
        <w:rPr>
          <w:sz w:val="24"/>
          <w:szCs w:val="24"/>
        </w:rPr>
        <w:t xml:space="preserve">Мягкие согласные: </w:t>
      </w:r>
      <w:r w:rsidRPr="00CB7C36">
        <w:rPr>
          <w:sz w:val="24"/>
          <w:szCs w:val="24"/>
        </w:rPr>
        <w:t>сь____________________зь_____________________ль_____________</w:t>
      </w:r>
    </w:p>
    <w:p w:rsidR="005A4AA5" w:rsidRPr="00CB7C36" w:rsidRDefault="005A4AA5" w:rsidP="00863687">
      <w:pPr>
        <w:spacing w:line="360" w:lineRule="auto"/>
        <w:ind w:right="-465"/>
        <w:rPr>
          <w:sz w:val="24"/>
          <w:szCs w:val="24"/>
        </w:rPr>
      </w:pPr>
      <w:r w:rsidRPr="00CB7C36">
        <w:rPr>
          <w:b/>
          <w:sz w:val="24"/>
          <w:szCs w:val="24"/>
        </w:rPr>
        <w:t>5.</w:t>
      </w:r>
      <w:r w:rsidRPr="00CB7C36">
        <w:rPr>
          <w:sz w:val="24"/>
          <w:szCs w:val="24"/>
        </w:rPr>
        <w:t>Дифференциация звуков: в-ф_________________т-д_______________________</w:t>
      </w:r>
    </w:p>
    <w:p w:rsidR="005A4AA5" w:rsidRPr="00CB7C36" w:rsidRDefault="005A4AA5" w:rsidP="00863687">
      <w:pPr>
        <w:spacing w:line="360" w:lineRule="auto"/>
        <w:ind w:right="-465"/>
        <w:rPr>
          <w:sz w:val="24"/>
          <w:szCs w:val="24"/>
        </w:rPr>
      </w:pPr>
      <w:r w:rsidRPr="00CB7C36">
        <w:rPr>
          <w:sz w:val="24"/>
          <w:szCs w:val="24"/>
        </w:rPr>
        <w:t xml:space="preserve">    п-б______________к-г-х________________________________</w:t>
      </w: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b/>
          <w:sz w:val="24"/>
          <w:szCs w:val="24"/>
        </w:rPr>
      </w:pPr>
      <w:r w:rsidRPr="00CB7C36">
        <w:rPr>
          <w:sz w:val="24"/>
          <w:szCs w:val="24"/>
        </w:rPr>
        <w:t xml:space="preserve">                                                    </w:t>
      </w:r>
      <w:r w:rsidRPr="00CB7C36">
        <w:rPr>
          <w:b/>
          <w:sz w:val="24"/>
          <w:szCs w:val="24"/>
        </w:rPr>
        <w:t>Номинативная речь</w:t>
      </w:r>
    </w:p>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Предметный словарь: («назови, что покажу»)</w:t>
      </w:r>
    </w:p>
    <w:p w:rsidR="005A4AA5" w:rsidRPr="00CB7C36" w:rsidRDefault="005A4AA5" w:rsidP="00863687">
      <w:pPr>
        <w:widowControl/>
        <w:numPr>
          <w:ilvl w:val="0"/>
          <w:numId w:val="78"/>
        </w:numPr>
        <w:autoSpaceDE/>
        <w:autoSpaceDN/>
        <w:spacing w:line="360" w:lineRule="auto"/>
        <w:ind w:right="-465"/>
        <w:rPr>
          <w:sz w:val="24"/>
          <w:szCs w:val="24"/>
        </w:rPr>
      </w:pPr>
      <w:r w:rsidRPr="00CB7C36">
        <w:rPr>
          <w:sz w:val="24"/>
          <w:szCs w:val="24"/>
        </w:rPr>
        <w:t>Игрушки: кукла____________________машина__________________пирамидка___________________</w:t>
      </w:r>
    </w:p>
    <w:p w:rsidR="005A4AA5" w:rsidRPr="00CB7C36" w:rsidRDefault="005A4AA5" w:rsidP="00863687">
      <w:pPr>
        <w:widowControl/>
        <w:numPr>
          <w:ilvl w:val="0"/>
          <w:numId w:val="78"/>
        </w:numPr>
        <w:autoSpaceDE/>
        <w:autoSpaceDN/>
        <w:spacing w:line="360" w:lineRule="auto"/>
        <w:ind w:right="-465"/>
        <w:rPr>
          <w:sz w:val="24"/>
          <w:szCs w:val="24"/>
        </w:rPr>
      </w:pPr>
      <w:r w:rsidRPr="00CB7C36">
        <w:rPr>
          <w:sz w:val="24"/>
          <w:szCs w:val="24"/>
        </w:rPr>
        <w:t>Одежда: куртка____________________рубашка___________________платье_____________________</w:t>
      </w:r>
    </w:p>
    <w:p w:rsidR="005A4AA5" w:rsidRPr="00CB7C36" w:rsidRDefault="005A4AA5" w:rsidP="00863687">
      <w:pPr>
        <w:widowControl/>
        <w:numPr>
          <w:ilvl w:val="0"/>
          <w:numId w:val="78"/>
        </w:numPr>
        <w:autoSpaceDE/>
        <w:autoSpaceDN/>
        <w:spacing w:line="360" w:lineRule="auto"/>
        <w:ind w:right="-465"/>
        <w:rPr>
          <w:sz w:val="24"/>
          <w:szCs w:val="24"/>
        </w:rPr>
      </w:pPr>
      <w:r w:rsidRPr="00CB7C36">
        <w:rPr>
          <w:sz w:val="24"/>
          <w:szCs w:val="24"/>
        </w:rPr>
        <w:t>Части тела: голова_______________рука_______________нос____________глаза_________________</w:t>
      </w:r>
    </w:p>
    <w:p w:rsidR="005A4AA5" w:rsidRPr="00CB7C36" w:rsidRDefault="005A4AA5" w:rsidP="00863687">
      <w:pPr>
        <w:spacing w:line="360" w:lineRule="auto"/>
        <w:ind w:left="360" w:right="-465"/>
        <w:rPr>
          <w:sz w:val="24"/>
          <w:szCs w:val="24"/>
        </w:rPr>
      </w:pPr>
      <w:r w:rsidRPr="00CB7C36">
        <w:rPr>
          <w:sz w:val="24"/>
          <w:szCs w:val="24"/>
        </w:rPr>
        <w:t>«назови и покажи часть предмета»</w:t>
      </w:r>
    </w:p>
    <w:p w:rsidR="005A4AA5" w:rsidRPr="00CB7C36" w:rsidRDefault="005A4AA5" w:rsidP="00863687">
      <w:pPr>
        <w:widowControl/>
        <w:numPr>
          <w:ilvl w:val="0"/>
          <w:numId w:val="78"/>
        </w:numPr>
        <w:autoSpaceDE/>
        <w:autoSpaceDN/>
        <w:spacing w:line="360" w:lineRule="auto"/>
        <w:ind w:right="-465"/>
        <w:rPr>
          <w:sz w:val="24"/>
          <w:szCs w:val="24"/>
        </w:rPr>
      </w:pPr>
      <w:r w:rsidRPr="00CB7C36">
        <w:rPr>
          <w:sz w:val="24"/>
          <w:szCs w:val="24"/>
        </w:rPr>
        <w:t>Стул: сиденье_____________________спинка_____________________ножка_____________________</w:t>
      </w:r>
    </w:p>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Предикативный словарь: (по картинкам)</w:t>
      </w:r>
    </w:p>
    <w:p w:rsidR="005A4AA5" w:rsidRPr="00CB7C36" w:rsidRDefault="005A4AA5" w:rsidP="00863687">
      <w:pPr>
        <w:widowControl/>
        <w:numPr>
          <w:ilvl w:val="0"/>
          <w:numId w:val="78"/>
        </w:numPr>
        <w:autoSpaceDE/>
        <w:autoSpaceDN/>
        <w:spacing w:line="360" w:lineRule="auto"/>
        <w:ind w:right="-465"/>
        <w:rPr>
          <w:sz w:val="24"/>
          <w:szCs w:val="24"/>
        </w:rPr>
      </w:pPr>
      <w:r w:rsidRPr="00CB7C36">
        <w:rPr>
          <w:sz w:val="24"/>
          <w:szCs w:val="24"/>
        </w:rPr>
        <w:t>Что делает мальчик</w:t>
      </w:r>
      <w:r w:rsidRPr="00CB7C36">
        <w:rPr>
          <w:sz w:val="24"/>
          <w:szCs w:val="24"/>
          <w:lang w:val="en-US"/>
        </w:rPr>
        <w:t>?</w:t>
      </w:r>
      <w:r w:rsidRPr="00CB7C36">
        <w:rPr>
          <w:sz w:val="24"/>
          <w:szCs w:val="24"/>
        </w:rPr>
        <w:t>______________________________________________________</w:t>
      </w:r>
    </w:p>
    <w:p w:rsidR="005A4AA5" w:rsidRPr="00CB7C36" w:rsidRDefault="005A4AA5" w:rsidP="00863687">
      <w:pPr>
        <w:widowControl/>
        <w:numPr>
          <w:ilvl w:val="0"/>
          <w:numId w:val="78"/>
        </w:numPr>
        <w:autoSpaceDE/>
        <w:autoSpaceDN/>
        <w:spacing w:line="360" w:lineRule="auto"/>
        <w:ind w:right="-465"/>
        <w:rPr>
          <w:sz w:val="24"/>
          <w:szCs w:val="24"/>
        </w:rPr>
      </w:pPr>
      <w:r w:rsidRPr="00CB7C36">
        <w:rPr>
          <w:sz w:val="24"/>
          <w:szCs w:val="24"/>
        </w:rPr>
        <w:t>Что делает девочка</w:t>
      </w:r>
      <w:r w:rsidRPr="00CB7C36">
        <w:rPr>
          <w:sz w:val="24"/>
          <w:szCs w:val="24"/>
          <w:lang w:val="en-US"/>
        </w:rPr>
        <w:t>?</w:t>
      </w:r>
      <w:r w:rsidRPr="00CB7C36">
        <w:rPr>
          <w:sz w:val="24"/>
          <w:szCs w:val="24"/>
        </w:rPr>
        <w:t>____________________________________________________________</w:t>
      </w:r>
    </w:p>
    <w:p w:rsidR="005A4AA5" w:rsidRPr="00CB7C36" w:rsidRDefault="005A4AA5" w:rsidP="00863687">
      <w:pPr>
        <w:widowControl/>
        <w:numPr>
          <w:ilvl w:val="0"/>
          <w:numId w:val="78"/>
        </w:numPr>
        <w:autoSpaceDE/>
        <w:autoSpaceDN/>
        <w:spacing w:line="360" w:lineRule="auto"/>
        <w:ind w:right="-465"/>
        <w:rPr>
          <w:sz w:val="24"/>
          <w:szCs w:val="24"/>
        </w:rPr>
      </w:pPr>
      <w:r w:rsidRPr="00CB7C36">
        <w:rPr>
          <w:sz w:val="24"/>
          <w:szCs w:val="24"/>
        </w:rPr>
        <w:t>Что делает мама</w:t>
      </w:r>
      <w:r w:rsidRPr="00CB7C36">
        <w:rPr>
          <w:sz w:val="24"/>
          <w:szCs w:val="24"/>
          <w:lang w:val="en-US"/>
        </w:rPr>
        <w:t>?</w:t>
      </w:r>
      <w:r w:rsidRPr="00CB7C36">
        <w:rPr>
          <w:sz w:val="24"/>
          <w:szCs w:val="24"/>
        </w:rPr>
        <w:t>___________________________________________________________</w:t>
      </w:r>
    </w:p>
    <w:p w:rsidR="005A4AA5" w:rsidRPr="00CB7C36" w:rsidRDefault="005A4AA5" w:rsidP="00863687">
      <w:pPr>
        <w:widowControl/>
        <w:numPr>
          <w:ilvl w:val="0"/>
          <w:numId w:val="78"/>
        </w:numPr>
        <w:autoSpaceDE/>
        <w:autoSpaceDN/>
        <w:spacing w:line="360" w:lineRule="auto"/>
        <w:ind w:right="-465"/>
        <w:rPr>
          <w:sz w:val="24"/>
          <w:szCs w:val="24"/>
        </w:rPr>
      </w:pPr>
      <w:r w:rsidRPr="00CB7C36">
        <w:rPr>
          <w:sz w:val="24"/>
          <w:szCs w:val="24"/>
        </w:rPr>
        <w:t>Что делают дети</w:t>
      </w:r>
      <w:r w:rsidRPr="00CB7C36">
        <w:rPr>
          <w:sz w:val="24"/>
          <w:szCs w:val="24"/>
          <w:lang w:val="en-US"/>
        </w:rPr>
        <w:t>?</w:t>
      </w:r>
      <w:r w:rsidRPr="00CB7C36">
        <w:rPr>
          <w:sz w:val="24"/>
          <w:szCs w:val="24"/>
        </w:rPr>
        <w:t>_______________________________________________________________</w:t>
      </w:r>
    </w:p>
    <w:p w:rsidR="005A4AA5" w:rsidRPr="00CB7C36" w:rsidRDefault="005A4AA5" w:rsidP="00863687">
      <w:pPr>
        <w:spacing w:line="360" w:lineRule="auto"/>
        <w:ind w:right="-465"/>
        <w:rPr>
          <w:sz w:val="24"/>
          <w:szCs w:val="24"/>
        </w:rPr>
      </w:pPr>
      <w:r w:rsidRPr="00CB7C36">
        <w:rPr>
          <w:sz w:val="24"/>
          <w:szCs w:val="24"/>
        </w:rPr>
        <w:t xml:space="preserve">  (по вопросу)</w:t>
      </w:r>
    </w:p>
    <w:p w:rsidR="005A4AA5" w:rsidRPr="00CB7C36" w:rsidRDefault="005A4AA5" w:rsidP="00863687">
      <w:pPr>
        <w:widowControl/>
        <w:numPr>
          <w:ilvl w:val="0"/>
          <w:numId w:val="79"/>
        </w:numPr>
        <w:autoSpaceDE/>
        <w:autoSpaceDN/>
        <w:spacing w:line="360" w:lineRule="auto"/>
        <w:ind w:right="-465"/>
        <w:rPr>
          <w:sz w:val="24"/>
          <w:szCs w:val="24"/>
        </w:rPr>
      </w:pPr>
      <w:r w:rsidRPr="00CB7C36">
        <w:rPr>
          <w:sz w:val="24"/>
          <w:szCs w:val="24"/>
        </w:rPr>
        <w:t>Что делает самолет?____________________машина__________________рыба____________</w:t>
      </w:r>
    </w:p>
    <w:p w:rsidR="005A4AA5" w:rsidRPr="00CB7C36" w:rsidRDefault="005A4AA5" w:rsidP="00863687">
      <w:pPr>
        <w:widowControl/>
        <w:numPr>
          <w:ilvl w:val="0"/>
          <w:numId w:val="79"/>
        </w:numPr>
        <w:autoSpaceDE/>
        <w:autoSpaceDN/>
        <w:spacing w:line="360" w:lineRule="auto"/>
        <w:ind w:right="-465"/>
        <w:rPr>
          <w:sz w:val="24"/>
          <w:szCs w:val="24"/>
        </w:rPr>
      </w:pPr>
      <w:r w:rsidRPr="00CB7C36">
        <w:rPr>
          <w:sz w:val="24"/>
          <w:szCs w:val="24"/>
        </w:rPr>
        <w:t>Врач (доктор)___________________________повар___________________________________</w:t>
      </w:r>
    </w:p>
    <w:p w:rsidR="005A4AA5" w:rsidRPr="00CB7C36" w:rsidRDefault="005A4AA5" w:rsidP="00863687">
      <w:pPr>
        <w:spacing w:line="360" w:lineRule="auto"/>
        <w:ind w:right="-465"/>
        <w:rPr>
          <w:sz w:val="24"/>
          <w:szCs w:val="24"/>
        </w:rPr>
      </w:pPr>
      <w:r w:rsidRPr="00CB7C36">
        <w:rPr>
          <w:b/>
          <w:sz w:val="24"/>
          <w:szCs w:val="24"/>
        </w:rPr>
        <w:t>3.</w:t>
      </w:r>
      <w:r w:rsidRPr="00CB7C36">
        <w:rPr>
          <w:sz w:val="24"/>
          <w:szCs w:val="24"/>
        </w:rPr>
        <w:t>Словарь прилагательных:</w:t>
      </w:r>
    </w:p>
    <w:p w:rsidR="005A4AA5" w:rsidRPr="00CB7C36" w:rsidRDefault="005A4AA5" w:rsidP="00863687">
      <w:pPr>
        <w:widowControl/>
        <w:numPr>
          <w:ilvl w:val="0"/>
          <w:numId w:val="80"/>
        </w:numPr>
        <w:autoSpaceDE/>
        <w:autoSpaceDN/>
        <w:spacing w:line="360" w:lineRule="auto"/>
        <w:ind w:right="-465"/>
        <w:rPr>
          <w:sz w:val="24"/>
          <w:szCs w:val="24"/>
        </w:rPr>
      </w:pPr>
      <w:r w:rsidRPr="00CB7C36">
        <w:rPr>
          <w:sz w:val="24"/>
          <w:szCs w:val="24"/>
        </w:rPr>
        <w:t>По размеру (</w:t>
      </w:r>
      <w:proofErr w:type="gramStart"/>
      <w:r w:rsidRPr="00CB7C36">
        <w:rPr>
          <w:sz w:val="24"/>
          <w:szCs w:val="24"/>
        </w:rPr>
        <w:t>большой-маленький</w:t>
      </w:r>
      <w:proofErr w:type="gramEnd"/>
      <w:r w:rsidRPr="00CB7C36">
        <w:rPr>
          <w:sz w:val="24"/>
          <w:szCs w:val="24"/>
        </w:rPr>
        <w:t>) «Какой это мяч?»__________________________</w:t>
      </w:r>
    </w:p>
    <w:p w:rsidR="005A4AA5" w:rsidRPr="00CB7C36" w:rsidRDefault="005A4AA5" w:rsidP="00863687">
      <w:pPr>
        <w:spacing w:line="360" w:lineRule="auto"/>
        <w:rPr>
          <w:sz w:val="24"/>
          <w:szCs w:val="24"/>
        </w:rPr>
      </w:pPr>
      <w:r w:rsidRPr="00CB7C36">
        <w:rPr>
          <w:sz w:val="24"/>
          <w:szCs w:val="24"/>
        </w:rPr>
        <w:t xml:space="preserve">       _____________________________________________________________________________________</w:t>
      </w: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b/>
          <w:sz w:val="24"/>
          <w:szCs w:val="24"/>
        </w:rPr>
      </w:pPr>
      <w:r w:rsidRPr="00CB7C36">
        <w:rPr>
          <w:sz w:val="24"/>
          <w:szCs w:val="24"/>
        </w:rPr>
        <w:t xml:space="preserve">                                            </w:t>
      </w:r>
      <w:r w:rsidRPr="00CB7C36">
        <w:rPr>
          <w:b/>
          <w:sz w:val="24"/>
          <w:szCs w:val="24"/>
        </w:rPr>
        <w:t>Лексико-грамматические конструкции</w:t>
      </w:r>
    </w:p>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 xml:space="preserve">Понимание и употребление предлогов: </w:t>
      </w:r>
      <w:proofErr w:type="gramStart"/>
      <w:r w:rsidRPr="00CB7C36">
        <w:rPr>
          <w:sz w:val="24"/>
          <w:szCs w:val="24"/>
        </w:rPr>
        <w:t>в</w:t>
      </w:r>
      <w:proofErr w:type="gramEnd"/>
      <w:r w:rsidRPr="00CB7C36">
        <w:rPr>
          <w:sz w:val="24"/>
          <w:szCs w:val="24"/>
        </w:rPr>
        <w:t>, за, под, на</w:t>
      </w:r>
    </w:p>
    <w:p w:rsidR="005A4AA5" w:rsidRPr="00CB7C36" w:rsidRDefault="005A4AA5" w:rsidP="00863687">
      <w:pPr>
        <w:widowControl/>
        <w:numPr>
          <w:ilvl w:val="0"/>
          <w:numId w:val="80"/>
        </w:numPr>
        <w:autoSpaceDE/>
        <w:autoSpaceDN/>
        <w:spacing w:line="360" w:lineRule="auto"/>
        <w:ind w:right="-465"/>
        <w:rPr>
          <w:sz w:val="24"/>
          <w:szCs w:val="24"/>
        </w:rPr>
      </w:pPr>
      <w:r w:rsidRPr="00CB7C36">
        <w:rPr>
          <w:sz w:val="24"/>
          <w:szCs w:val="24"/>
        </w:rPr>
        <w:t>Спрячь машинку в коробку_____________________под коробку______________________</w:t>
      </w:r>
    </w:p>
    <w:p w:rsidR="005A4AA5" w:rsidRPr="00CB7C36" w:rsidRDefault="005A4AA5" w:rsidP="00863687">
      <w:pPr>
        <w:widowControl/>
        <w:numPr>
          <w:ilvl w:val="0"/>
          <w:numId w:val="80"/>
        </w:numPr>
        <w:autoSpaceDE/>
        <w:autoSpaceDN/>
        <w:spacing w:line="360" w:lineRule="auto"/>
        <w:ind w:right="-465"/>
        <w:rPr>
          <w:sz w:val="24"/>
          <w:szCs w:val="24"/>
        </w:rPr>
      </w:pPr>
      <w:r w:rsidRPr="00CB7C36">
        <w:rPr>
          <w:sz w:val="24"/>
          <w:szCs w:val="24"/>
        </w:rPr>
        <w:t>Поставь машинку на коробку____________________за коробку_____________________</w:t>
      </w:r>
    </w:p>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Понимание единственного и множественного числа существительных:</w:t>
      </w:r>
    </w:p>
    <w:p w:rsidR="005A4AA5" w:rsidRPr="00CB7C36" w:rsidRDefault="005A4AA5" w:rsidP="00863687">
      <w:pPr>
        <w:widowControl/>
        <w:numPr>
          <w:ilvl w:val="0"/>
          <w:numId w:val="81"/>
        </w:numPr>
        <w:autoSpaceDE/>
        <w:autoSpaceDN/>
        <w:spacing w:line="360" w:lineRule="auto"/>
        <w:ind w:right="-465"/>
        <w:rPr>
          <w:sz w:val="24"/>
          <w:szCs w:val="24"/>
        </w:rPr>
      </w:pPr>
      <w:r w:rsidRPr="00CB7C36">
        <w:rPr>
          <w:sz w:val="24"/>
          <w:szCs w:val="24"/>
        </w:rPr>
        <w:t>Покажи, где шар и шары_______________________гриб и грибы______________</w:t>
      </w:r>
    </w:p>
    <w:p w:rsidR="005A4AA5" w:rsidRPr="00CB7C36" w:rsidRDefault="005A4AA5" w:rsidP="00863687">
      <w:pPr>
        <w:widowControl/>
        <w:numPr>
          <w:ilvl w:val="0"/>
          <w:numId w:val="81"/>
        </w:numPr>
        <w:autoSpaceDE/>
        <w:autoSpaceDN/>
        <w:spacing w:line="360" w:lineRule="auto"/>
        <w:ind w:right="-465"/>
        <w:rPr>
          <w:sz w:val="24"/>
          <w:szCs w:val="24"/>
        </w:rPr>
      </w:pPr>
      <w:r w:rsidRPr="00CB7C36">
        <w:rPr>
          <w:sz w:val="24"/>
          <w:szCs w:val="24"/>
        </w:rPr>
        <w:t>Кукла и куклы______________яблоко и яблоки__________________стул и стулья__________</w:t>
      </w:r>
    </w:p>
    <w:p w:rsidR="005A4AA5" w:rsidRPr="00CB7C36" w:rsidRDefault="005A4AA5" w:rsidP="00863687">
      <w:pPr>
        <w:spacing w:line="360" w:lineRule="auto"/>
        <w:ind w:right="-465"/>
        <w:rPr>
          <w:b/>
          <w:sz w:val="24"/>
          <w:szCs w:val="24"/>
        </w:rPr>
      </w:pPr>
      <w:r w:rsidRPr="00CB7C36">
        <w:rPr>
          <w:b/>
          <w:sz w:val="24"/>
          <w:szCs w:val="24"/>
        </w:rPr>
        <w:t xml:space="preserve">         </w:t>
      </w:r>
    </w:p>
    <w:p w:rsidR="005A4AA5" w:rsidRPr="00CB7C36" w:rsidRDefault="005A4AA5" w:rsidP="00863687">
      <w:pPr>
        <w:spacing w:line="360" w:lineRule="auto"/>
        <w:ind w:right="-465"/>
        <w:rPr>
          <w:b/>
          <w:sz w:val="24"/>
          <w:szCs w:val="24"/>
        </w:rPr>
      </w:pPr>
      <w:r w:rsidRPr="00CB7C36">
        <w:rPr>
          <w:b/>
          <w:sz w:val="24"/>
          <w:szCs w:val="24"/>
        </w:rPr>
        <w:t xml:space="preserve">                                              Связная речь</w:t>
      </w:r>
    </w:p>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Уровень развития активной речи:</w:t>
      </w:r>
    </w:p>
    <w:p w:rsidR="005A4AA5" w:rsidRPr="00CB7C36" w:rsidRDefault="005A4AA5" w:rsidP="00863687">
      <w:pPr>
        <w:widowControl/>
        <w:numPr>
          <w:ilvl w:val="0"/>
          <w:numId w:val="82"/>
        </w:numPr>
        <w:autoSpaceDE/>
        <w:autoSpaceDN/>
        <w:spacing w:line="360" w:lineRule="auto"/>
        <w:ind w:right="-465"/>
        <w:rPr>
          <w:sz w:val="24"/>
          <w:szCs w:val="24"/>
        </w:rPr>
      </w:pPr>
      <w:r w:rsidRPr="00CB7C36">
        <w:rPr>
          <w:sz w:val="24"/>
          <w:szCs w:val="24"/>
        </w:rPr>
        <w:t>Поиграй с зайкой (мишкой) - Что делает зайка (мишка)?________________________________</w:t>
      </w:r>
    </w:p>
    <w:p w:rsidR="005A4AA5" w:rsidRPr="00CB7C36" w:rsidRDefault="005A4AA5" w:rsidP="00863687">
      <w:pPr>
        <w:spacing w:line="360" w:lineRule="auto"/>
        <w:ind w:left="720"/>
        <w:rPr>
          <w:sz w:val="24"/>
          <w:szCs w:val="24"/>
        </w:rPr>
      </w:pPr>
      <w:r w:rsidRPr="00CB7C36">
        <w:rPr>
          <w:sz w:val="24"/>
          <w:szCs w:val="24"/>
        </w:rPr>
        <w:t>_______________________________________________________________________________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Уровень развития фразовой речи (по картинкам): «Расскажи, что видишь?»</w:t>
      </w:r>
    </w:p>
    <w:p w:rsidR="005A4AA5" w:rsidRPr="00CB7C36" w:rsidRDefault="005A4AA5" w:rsidP="00863687">
      <w:pPr>
        <w:widowControl/>
        <w:numPr>
          <w:ilvl w:val="0"/>
          <w:numId w:val="82"/>
        </w:numPr>
        <w:autoSpaceDE/>
        <w:autoSpaceDN/>
        <w:spacing w:line="360" w:lineRule="auto"/>
        <w:ind w:right="-465"/>
        <w:rPr>
          <w:sz w:val="24"/>
          <w:szCs w:val="24"/>
        </w:rPr>
      </w:pPr>
      <w:r w:rsidRPr="00CB7C36">
        <w:rPr>
          <w:sz w:val="24"/>
          <w:szCs w:val="24"/>
        </w:rPr>
        <w:t>Мальчик играет на дудочке_________________________________________________</w:t>
      </w:r>
    </w:p>
    <w:p w:rsidR="005A4AA5" w:rsidRPr="00CB7C36" w:rsidRDefault="005A4AA5" w:rsidP="00863687">
      <w:pPr>
        <w:widowControl/>
        <w:numPr>
          <w:ilvl w:val="0"/>
          <w:numId w:val="82"/>
        </w:numPr>
        <w:autoSpaceDE/>
        <w:autoSpaceDN/>
        <w:spacing w:line="360" w:lineRule="auto"/>
        <w:ind w:right="-465"/>
        <w:rPr>
          <w:sz w:val="24"/>
          <w:szCs w:val="24"/>
        </w:rPr>
      </w:pPr>
      <w:r w:rsidRPr="00CB7C36">
        <w:rPr>
          <w:sz w:val="24"/>
          <w:szCs w:val="24"/>
        </w:rPr>
        <w:t>Девочка рисует____________________________________________________________</w:t>
      </w:r>
    </w:p>
    <w:p w:rsidR="005A4AA5" w:rsidRPr="00CB7C36" w:rsidRDefault="005A4AA5" w:rsidP="00863687">
      <w:pPr>
        <w:widowControl/>
        <w:numPr>
          <w:ilvl w:val="0"/>
          <w:numId w:val="82"/>
        </w:numPr>
        <w:autoSpaceDE/>
        <w:autoSpaceDN/>
        <w:spacing w:line="360" w:lineRule="auto"/>
        <w:ind w:right="-465"/>
        <w:rPr>
          <w:sz w:val="24"/>
          <w:szCs w:val="24"/>
        </w:rPr>
      </w:pPr>
      <w:r w:rsidRPr="00CB7C36">
        <w:rPr>
          <w:sz w:val="24"/>
          <w:szCs w:val="24"/>
        </w:rPr>
        <w:t>Мальчик кормит голубей______________________________________________________</w:t>
      </w:r>
    </w:p>
    <w:p w:rsidR="005A4AA5" w:rsidRPr="00CB7C36" w:rsidRDefault="005A4AA5" w:rsidP="00863687">
      <w:pPr>
        <w:widowControl/>
        <w:numPr>
          <w:ilvl w:val="0"/>
          <w:numId w:val="82"/>
        </w:numPr>
        <w:autoSpaceDE/>
        <w:autoSpaceDN/>
        <w:spacing w:line="360" w:lineRule="auto"/>
        <w:ind w:right="-465"/>
        <w:rPr>
          <w:sz w:val="24"/>
          <w:szCs w:val="24"/>
        </w:rPr>
      </w:pPr>
      <w:r w:rsidRPr="00CB7C36">
        <w:rPr>
          <w:sz w:val="24"/>
          <w:szCs w:val="24"/>
        </w:rPr>
        <w:t>Девочка поливает цветы__________________________________________________________</w:t>
      </w:r>
    </w:p>
    <w:p w:rsidR="005A4AA5" w:rsidRPr="00CB7C36" w:rsidRDefault="005A4AA5" w:rsidP="00863687">
      <w:pPr>
        <w:widowControl/>
        <w:numPr>
          <w:ilvl w:val="0"/>
          <w:numId w:val="82"/>
        </w:numPr>
        <w:autoSpaceDE/>
        <w:autoSpaceDN/>
        <w:spacing w:line="360" w:lineRule="auto"/>
        <w:ind w:right="-465"/>
        <w:rPr>
          <w:sz w:val="24"/>
          <w:szCs w:val="24"/>
        </w:rPr>
      </w:pPr>
      <w:r w:rsidRPr="00CB7C36">
        <w:rPr>
          <w:sz w:val="24"/>
          <w:szCs w:val="24"/>
        </w:rPr>
        <w:t>Мама моет посуду_______________________________________________________________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3.</w:t>
      </w:r>
      <w:r w:rsidRPr="00CB7C36">
        <w:rPr>
          <w:sz w:val="24"/>
          <w:szCs w:val="24"/>
        </w:rPr>
        <w:t>Уровень развития связной речи: «Расскажи (повтори) стишок» (А.Барто «Зайка», «Мишка»)</w:t>
      </w:r>
    </w:p>
    <w:p w:rsidR="005A4AA5" w:rsidRPr="00CB7C36" w:rsidRDefault="005A4AA5" w:rsidP="00863687">
      <w:pPr>
        <w:spacing w:line="360" w:lineRule="auto"/>
        <w:ind w:right="-465"/>
        <w:rPr>
          <w:sz w:val="24"/>
          <w:szCs w:val="24"/>
        </w:rPr>
      </w:pPr>
      <w:r w:rsidRPr="00CB7C36">
        <w:rPr>
          <w:sz w:val="24"/>
          <w:szCs w:val="24"/>
        </w:rPr>
        <w:t xml:space="preserve">   ________________________________________________________________________________________</w:t>
      </w:r>
    </w:p>
    <w:p w:rsidR="005A4AA5" w:rsidRPr="00CB7C36" w:rsidRDefault="00B42173" w:rsidP="00863687">
      <w:pPr>
        <w:spacing w:line="360" w:lineRule="auto"/>
        <w:ind w:right="-465"/>
        <w:rPr>
          <w:sz w:val="24"/>
          <w:szCs w:val="24"/>
        </w:rPr>
      </w:pPr>
      <w:r>
        <w:rPr>
          <w:sz w:val="24"/>
          <w:szCs w:val="24"/>
        </w:rPr>
        <w:t xml:space="preserve"> </w:t>
      </w:r>
      <w:r w:rsidR="005A4AA5" w:rsidRPr="00CB7C36">
        <w:rPr>
          <w:sz w:val="24"/>
          <w:szCs w:val="24"/>
        </w:rPr>
        <w:t>________________________________________________________________________________________</w:t>
      </w:r>
    </w:p>
    <w:p w:rsidR="005A4AA5" w:rsidRPr="00CB7C36" w:rsidRDefault="00B42173" w:rsidP="00863687">
      <w:pPr>
        <w:spacing w:line="360" w:lineRule="auto"/>
        <w:ind w:right="-465"/>
        <w:rPr>
          <w:sz w:val="24"/>
          <w:szCs w:val="24"/>
        </w:rPr>
      </w:pPr>
      <w:r>
        <w:rPr>
          <w:sz w:val="24"/>
          <w:szCs w:val="24"/>
        </w:rPr>
        <w:t xml:space="preserve"> </w:t>
      </w:r>
      <w:r w:rsidR="005A4AA5" w:rsidRPr="00CB7C36">
        <w:rPr>
          <w:sz w:val="24"/>
          <w:szCs w:val="24"/>
        </w:rPr>
        <w:t>________________________________________________________________________________________ ________________________________________________________________________________________</w:t>
      </w:r>
    </w:p>
    <w:p w:rsidR="005A4AA5" w:rsidRPr="00CB7C36" w:rsidRDefault="005A4AA5" w:rsidP="00863687">
      <w:pPr>
        <w:spacing w:line="360" w:lineRule="auto"/>
        <w:ind w:right="-465"/>
        <w:rPr>
          <w:b/>
          <w:sz w:val="24"/>
          <w:szCs w:val="24"/>
        </w:rPr>
      </w:pPr>
      <w:r w:rsidRPr="00CB7C36">
        <w:rPr>
          <w:b/>
          <w:sz w:val="24"/>
          <w:szCs w:val="24"/>
        </w:rPr>
        <w:t>_________________________________________________________</w:t>
      </w:r>
      <w:r w:rsidR="00B42173">
        <w:rPr>
          <w:b/>
          <w:sz w:val="24"/>
          <w:szCs w:val="24"/>
        </w:rPr>
        <w:t>_______________________________</w:t>
      </w:r>
    </w:p>
    <w:p w:rsidR="005A4AA5" w:rsidRPr="00CB7C36" w:rsidRDefault="00B42173" w:rsidP="00863687">
      <w:pPr>
        <w:spacing w:line="360" w:lineRule="auto"/>
        <w:ind w:right="-465"/>
        <w:rPr>
          <w:sz w:val="24"/>
          <w:szCs w:val="24"/>
        </w:rPr>
      </w:pPr>
      <w:r>
        <w:rPr>
          <w:b/>
          <w:sz w:val="24"/>
          <w:szCs w:val="24"/>
        </w:rPr>
        <w:t xml:space="preserve">Заключение  </w:t>
      </w:r>
      <w:r w:rsidR="005A4AA5" w:rsidRPr="00CB7C36">
        <w:rPr>
          <w:b/>
          <w:sz w:val="24"/>
          <w:szCs w:val="24"/>
        </w:rPr>
        <w:t>логопеда:</w:t>
      </w:r>
      <w:r w:rsidR="005A4AA5" w:rsidRPr="00CB7C36">
        <w:rPr>
          <w:sz w:val="24"/>
          <w:szCs w:val="24"/>
        </w:rPr>
        <w:t>_____________________________________</w:t>
      </w:r>
      <w:r>
        <w:rPr>
          <w:sz w:val="24"/>
          <w:szCs w:val="24"/>
        </w:rPr>
        <w:t>_____________________________</w:t>
      </w:r>
    </w:p>
    <w:p w:rsidR="005A4AA5" w:rsidRPr="00CB7C36" w:rsidRDefault="005A4AA5" w:rsidP="00863687">
      <w:pPr>
        <w:spacing w:line="360" w:lineRule="auto"/>
        <w:rPr>
          <w:sz w:val="24"/>
          <w:szCs w:val="24"/>
        </w:rPr>
      </w:pPr>
      <w:r w:rsidRPr="00CB7C3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B7C36">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AA5" w:rsidRPr="00CB7C36" w:rsidRDefault="005A4AA5" w:rsidP="00863687">
      <w:pPr>
        <w:spacing w:line="360" w:lineRule="auto"/>
        <w:rPr>
          <w:sz w:val="24"/>
          <w:szCs w:val="24"/>
        </w:rPr>
      </w:pPr>
    </w:p>
    <w:p w:rsidR="005A4AA5" w:rsidRPr="00CB7C36" w:rsidRDefault="005A4AA5" w:rsidP="00863687">
      <w:pPr>
        <w:spacing w:line="360" w:lineRule="auto"/>
        <w:rPr>
          <w:sz w:val="24"/>
          <w:szCs w:val="24"/>
        </w:rPr>
      </w:pPr>
      <w:r w:rsidRPr="00CB7C36">
        <w:rPr>
          <w:sz w:val="24"/>
          <w:szCs w:val="24"/>
        </w:rPr>
        <w:t xml:space="preserve">                                                      </w:t>
      </w:r>
    </w:p>
    <w:p w:rsidR="005A4AA5" w:rsidRPr="00CB7C36" w:rsidRDefault="005A4AA5" w:rsidP="00863687">
      <w:pPr>
        <w:spacing w:line="360" w:lineRule="auto"/>
        <w:ind w:firstLine="426"/>
        <w:rPr>
          <w:b/>
          <w:sz w:val="24"/>
          <w:szCs w:val="24"/>
        </w:rPr>
      </w:pPr>
      <w:r w:rsidRPr="00CB7C36">
        <w:rPr>
          <w:sz w:val="24"/>
          <w:szCs w:val="24"/>
        </w:rPr>
        <w:t xml:space="preserve">     </w:t>
      </w:r>
      <w:r w:rsidRPr="00CB7C36">
        <w:rPr>
          <w:b/>
          <w:sz w:val="24"/>
          <w:szCs w:val="24"/>
        </w:rPr>
        <w:t>Карта обследования речевого развития ребенка 4-5 летнего возраста</w:t>
      </w:r>
    </w:p>
    <w:p w:rsidR="005A4AA5" w:rsidRPr="00CB7C36" w:rsidRDefault="005A4AA5" w:rsidP="00863687">
      <w:pPr>
        <w:spacing w:line="360" w:lineRule="auto"/>
        <w:ind w:firstLine="426"/>
        <w:rPr>
          <w:sz w:val="24"/>
          <w:szCs w:val="24"/>
        </w:rPr>
      </w:pPr>
    </w:p>
    <w:p w:rsidR="005A4AA5" w:rsidRPr="00CB7C36" w:rsidRDefault="005A4AA5" w:rsidP="00863687">
      <w:pPr>
        <w:spacing w:line="360" w:lineRule="auto"/>
        <w:ind w:right="-465" w:firstLine="426"/>
        <w:rPr>
          <w:sz w:val="24"/>
          <w:szCs w:val="24"/>
        </w:rPr>
      </w:pPr>
      <w:r w:rsidRPr="00CB7C36">
        <w:rPr>
          <w:b/>
          <w:sz w:val="24"/>
          <w:szCs w:val="24"/>
        </w:rPr>
        <w:t>1.</w:t>
      </w:r>
      <w:r w:rsidRPr="00CB7C36">
        <w:rPr>
          <w:sz w:val="24"/>
          <w:szCs w:val="24"/>
        </w:rPr>
        <w:t>Фамилия, имя, отчество   ребенка___________________________________________________</w:t>
      </w:r>
    </w:p>
    <w:p w:rsidR="005A4AA5" w:rsidRPr="00CB7C36" w:rsidRDefault="005A4AA5" w:rsidP="00863687">
      <w:pPr>
        <w:spacing w:line="360" w:lineRule="auto"/>
        <w:ind w:right="-465" w:firstLine="426"/>
        <w:rPr>
          <w:sz w:val="24"/>
          <w:szCs w:val="24"/>
        </w:rPr>
      </w:pPr>
      <w:r w:rsidRPr="00CB7C36">
        <w:rPr>
          <w:b/>
          <w:sz w:val="24"/>
          <w:szCs w:val="24"/>
        </w:rPr>
        <w:t>2.</w:t>
      </w:r>
      <w:r w:rsidRPr="00CB7C36">
        <w:rPr>
          <w:sz w:val="24"/>
          <w:szCs w:val="24"/>
        </w:rPr>
        <w:t>Дата рождения__________________________дата поступления в     группу________________</w:t>
      </w:r>
    </w:p>
    <w:p w:rsidR="005A4AA5" w:rsidRPr="00CB7C36" w:rsidRDefault="005A4AA5" w:rsidP="00863687">
      <w:pPr>
        <w:spacing w:line="360" w:lineRule="auto"/>
        <w:ind w:right="-465" w:firstLine="426"/>
        <w:rPr>
          <w:sz w:val="24"/>
          <w:szCs w:val="24"/>
        </w:rPr>
      </w:pPr>
      <w:r w:rsidRPr="00CB7C36">
        <w:rPr>
          <w:b/>
          <w:sz w:val="24"/>
          <w:szCs w:val="24"/>
        </w:rPr>
        <w:t>3.</w:t>
      </w:r>
      <w:r w:rsidRPr="00CB7C36">
        <w:rPr>
          <w:sz w:val="24"/>
          <w:szCs w:val="24"/>
        </w:rPr>
        <w:t>Домашний адрес___________________________________________________</w:t>
      </w:r>
    </w:p>
    <w:p w:rsidR="005A4AA5" w:rsidRPr="00CB7C36" w:rsidRDefault="005A4AA5" w:rsidP="00863687">
      <w:pPr>
        <w:spacing w:line="360" w:lineRule="auto"/>
        <w:ind w:right="-465" w:firstLine="426"/>
        <w:rPr>
          <w:sz w:val="24"/>
          <w:szCs w:val="24"/>
        </w:rPr>
      </w:pPr>
      <w:r w:rsidRPr="00CB7C36">
        <w:rPr>
          <w:b/>
          <w:sz w:val="24"/>
          <w:szCs w:val="24"/>
        </w:rPr>
        <w:t>4.</w:t>
      </w:r>
      <w:r w:rsidRPr="00CB7C36">
        <w:rPr>
          <w:sz w:val="24"/>
          <w:szCs w:val="24"/>
        </w:rPr>
        <w:t>Данные анамнеза____________________________________________________</w:t>
      </w:r>
    </w:p>
    <w:p w:rsidR="005A4AA5" w:rsidRPr="00CB7C36" w:rsidRDefault="005A4AA5" w:rsidP="00863687">
      <w:pPr>
        <w:spacing w:line="360" w:lineRule="auto"/>
        <w:ind w:right="-465" w:firstLine="426"/>
        <w:rPr>
          <w:sz w:val="24"/>
          <w:szCs w:val="24"/>
        </w:rPr>
      </w:pPr>
      <w:r w:rsidRPr="00CB7C36">
        <w:rPr>
          <w:sz w:val="24"/>
          <w:szCs w:val="24"/>
        </w:rPr>
        <w:t>_______________________________________________________</w:t>
      </w:r>
      <w:r w:rsidR="00B42173">
        <w:rPr>
          <w:sz w:val="24"/>
          <w:szCs w:val="24"/>
        </w:rPr>
        <w:t>_____________________________</w:t>
      </w:r>
    </w:p>
    <w:p w:rsidR="005A4AA5" w:rsidRPr="00CB7C36" w:rsidRDefault="005A4AA5" w:rsidP="00863687">
      <w:pPr>
        <w:spacing w:line="360" w:lineRule="auto"/>
        <w:ind w:right="-465" w:firstLine="426"/>
        <w:rPr>
          <w:sz w:val="24"/>
          <w:szCs w:val="24"/>
        </w:rPr>
      </w:pPr>
      <w:r w:rsidRPr="00CB7C36">
        <w:rPr>
          <w:b/>
          <w:sz w:val="24"/>
          <w:szCs w:val="24"/>
        </w:rPr>
        <w:t>5.</w:t>
      </w:r>
      <w:r w:rsidRPr="00CB7C36">
        <w:rPr>
          <w:sz w:val="24"/>
          <w:szCs w:val="24"/>
        </w:rPr>
        <w:t>Состояние физического слуха______________зрения_______________интеллект_______</w:t>
      </w:r>
    </w:p>
    <w:p w:rsidR="005A4AA5" w:rsidRPr="00CB7C36" w:rsidRDefault="005A4AA5" w:rsidP="00863687">
      <w:pPr>
        <w:spacing w:line="360" w:lineRule="auto"/>
        <w:ind w:right="-465" w:firstLine="426"/>
        <w:rPr>
          <w:sz w:val="24"/>
          <w:szCs w:val="24"/>
        </w:rPr>
      </w:pPr>
      <w:r w:rsidRPr="00CB7C36">
        <w:rPr>
          <w:b/>
          <w:sz w:val="24"/>
          <w:szCs w:val="24"/>
        </w:rPr>
        <w:t>6.</w:t>
      </w:r>
      <w:r w:rsidRPr="00CB7C36">
        <w:rPr>
          <w:sz w:val="24"/>
          <w:szCs w:val="24"/>
        </w:rPr>
        <w:t>Данные о ходе речевого развития: гуление________________________лепет_______________</w:t>
      </w:r>
    </w:p>
    <w:p w:rsidR="005A4AA5" w:rsidRPr="00CB7C36" w:rsidRDefault="005A4AA5" w:rsidP="00863687">
      <w:pPr>
        <w:spacing w:line="360" w:lineRule="auto"/>
        <w:ind w:right="-465" w:firstLine="426"/>
        <w:rPr>
          <w:sz w:val="24"/>
          <w:szCs w:val="24"/>
        </w:rPr>
      </w:pPr>
      <w:r w:rsidRPr="00CB7C36">
        <w:rPr>
          <w:sz w:val="24"/>
          <w:szCs w:val="24"/>
        </w:rPr>
        <w:t xml:space="preserve">   первые слова____________________фраза__________________________________________</w:t>
      </w:r>
    </w:p>
    <w:p w:rsidR="005A4AA5" w:rsidRPr="00CB7C36" w:rsidRDefault="005A4AA5" w:rsidP="00863687">
      <w:pPr>
        <w:spacing w:line="360" w:lineRule="auto"/>
        <w:ind w:right="-465" w:firstLine="426"/>
        <w:rPr>
          <w:sz w:val="24"/>
          <w:szCs w:val="24"/>
        </w:rPr>
      </w:pPr>
      <w:r w:rsidRPr="00CB7C36">
        <w:rPr>
          <w:b/>
          <w:sz w:val="24"/>
          <w:szCs w:val="24"/>
        </w:rPr>
        <w:t>7.</w:t>
      </w:r>
      <w:r w:rsidRPr="00CB7C36">
        <w:rPr>
          <w:sz w:val="24"/>
          <w:szCs w:val="24"/>
        </w:rPr>
        <w:t>Заключение ПМПК__________________________________________________________________________</w:t>
      </w:r>
    </w:p>
    <w:p w:rsidR="005A4AA5" w:rsidRPr="00CB7C36" w:rsidRDefault="005A4AA5" w:rsidP="00863687">
      <w:pPr>
        <w:spacing w:line="360" w:lineRule="auto"/>
        <w:ind w:right="-465" w:firstLine="426"/>
        <w:rPr>
          <w:b/>
          <w:sz w:val="24"/>
          <w:szCs w:val="24"/>
          <w:u w:val="single"/>
        </w:rPr>
      </w:pPr>
      <w:r w:rsidRPr="00CB7C36">
        <w:rPr>
          <w:b/>
          <w:sz w:val="24"/>
          <w:szCs w:val="24"/>
          <w:u w:val="single"/>
        </w:rPr>
        <w:t xml:space="preserve">              </w:t>
      </w:r>
    </w:p>
    <w:p w:rsidR="005A4AA5" w:rsidRPr="00CB7C36" w:rsidRDefault="005A4AA5" w:rsidP="00863687">
      <w:pPr>
        <w:spacing w:line="360" w:lineRule="auto"/>
        <w:ind w:right="-465" w:firstLine="426"/>
        <w:rPr>
          <w:b/>
          <w:sz w:val="24"/>
          <w:szCs w:val="24"/>
        </w:rPr>
      </w:pPr>
      <w:r w:rsidRPr="00CB7C36">
        <w:rPr>
          <w:b/>
          <w:sz w:val="24"/>
          <w:szCs w:val="24"/>
        </w:rPr>
        <w:t xml:space="preserve">                                     Иннервация мимической мускулатуры</w:t>
      </w:r>
    </w:p>
    <w:p w:rsidR="005A4AA5" w:rsidRPr="00CB7C36" w:rsidRDefault="005A4AA5" w:rsidP="00863687">
      <w:pPr>
        <w:spacing w:line="360" w:lineRule="auto"/>
        <w:ind w:right="-465" w:firstLine="426"/>
        <w:rPr>
          <w:sz w:val="24"/>
          <w:szCs w:val="24"/>
        </w:rPr>
      </w:pPr>
      <w:r w:rsidRPr="00CB7C36">
        <w:rPr>
          <w:b/>
          <w:sz w:val="24"/>
          <w:szCs w:val="24"/>
        </w:rPr>
        <w:t>1.</w:t>
      </w:r>
      <w:r w:rsidRPr="00CB7C36">
        <w:rPr>
          <w:sz w:val="24"/>
          <w:szCs w:val="24"/>
        </w:rPr>
        <w:t>Движение оскаливания («Улыбнемся Петрушке»)_____________________________________</w:t>
      </w:r>
    </w:p>
    <w:p w:rsidR="005A4AA5" w:rsidRPr="00CB7C36" w:rsidRDefault="005A4AA5" w:rsidP="00863687">
      <w:pPr>
        <w:spacing w:line="360" w:lineRule="auto"/>
        <w:ind w:right="-465" w:firstLine="426"/>
        <w:rPr>
          <w:sz w:val="24"/>
          <w:szCs w:val="24"/>
        </w:rPr>
      </w:pPr>
      <w:r w:rsidRPr="00CB7C36">
        <w:rPr>
          <w:b/>
          <w:sz w:val="24"/>
          <w:szCs w:val="24"/>
        </w:rPr>
        <w:t>2.</w:t>
      </w:r>
      <w:r w:rsidRPr="00CB7C36">
        <w:rPr>
          <w:sz w:val="24"/>
          <w:szCs w:val="24"/>
        </w:rPr>
        <w:t>Надувание щек («Воздушные шары»)_________________________________________________</w:t>
      </w:r>
    </w:p>
    <w:p w:rsidR="005A4AA5" w:rsidRPr="00CB7C36" w:rsidRDefault="005A4AA5" w:rsidP="00863687">
      <w:pPr>
        <w:spacing w:line="360" w:lineRule="auto"/>
        <w:ind w:right="-465" w:firstLine="426"/>
        <w:rPr>
          <w:sz w:val="24"/>
          <w:szCs w:val="24"/>
        </w:rPr>
      </w:pPr>
      <w:r w:rsidRPr="00CB7C36">
        <w:rPr>
          <w:b/>
          <w:sz w:val="24"/>
          <w:szCs w:val="24"/>
        </w:rPr>
        <w:t>3.</w:t>
      </w:r>
      <w:r w:rsidRPr="00CB7C36">
        <w:rPr>
          <w:sz w:val="24"/>
          <w:szCs w:val="24"/>
        </w:rPr>
        <w:t>Наморщивание («Удивились»)___________________________________________</w:t>
      </w:r>
    </w:p>
    <w:p w:rsidR="005A4AA5" w:rsidRPr="00CB7C36" w:rsidRDefault="005A4AA5" w:rsidP="00863687">
      <w:pPr>
        <w:spacing w:line="360" w:lineRule="auto"/>
        <w:ind w:right="-465" w:firstLine="426"/>
        <w:rPr>
          <w:sz w:val="24"/>
          <w:szCs w:val="24"/>
        </w:rPr>
      </w:pPr>
      <w:r w:rsidRPr="00CB7C36">
        <w:rPr>
          <w:b/>
          <w:sz w:val="24"/>
          <w:szCs w:val="24"/>
        </w:rPr>
        <w:t>4.</w:t>
      </w:r>
      <w:r w:rsidRPr="00CB7C36">
        <w:rPr>
          <w:sz w:val="24"/>
          <w:szCs w:val="24"/>
        </w:rPr>
        <w:t>Нахмуривание («Рассердились»)___________________________________________________</w:t>
      </w:r>
    </w:p>
    <w:p w:rsidR="005A4AA5" w:rsidRPr="00CB7C36" w:rsidRDefault="005A4AA5" w:rsidP="00863687">
      <w:pPr>
        <w:spacing w:line="360" w:lineRule="auto"/>
        <w:ind w:right="-465" w:firstLine="426"/>
        <w:rPr>
          <w:sz w:val="24"/>
          <w:szCs w:val="24"/>
        </w:rPr>
      </w:pPr>
    </w:p>
    <w:p w:rsidR="005A4AA5" w:rsidRPr="00CB7C36" w:rsidRDefault="005A4AA5" w:rsidP="00863687">
      <w:pPr>
        <w:spacing w:line="360" w:lineRule="auto"/>
        <w:ind w:right="-465" w:firstLine="426"/>
        <w:rPr>
          <w:b/>
          <w:sz w:val="24"/>
          <w:szCs w:val="24"/>
        </w:rPr>
      </w:pPr>
      <w:r w:rsidRPr="00CB7C36">
        <w:rPr>
          <w:b/>
          <w:sz w:val="24"/>
          <w:szCs w:val="24"/>
        </w:rPr>
        <w:t xml:space="preserve">                                           Строение артикуляционного аппарата</w:t>
      </w:r>
    </w:p>
    <w:p w:rsidR="005A4AA5" w:rsidRPr="00CB7C36" w:rsidRDefault="005A4AA5" w:rsidP="00863687">
      <w:pPr>
        <w:spacing w:line="360" w:lineRule="auto"/>
        <w:ind w:right="-465" w:firstLine="426"/>
        <w:rPr>
          <w:sz w:val="24"/>
          <w:szCs w:val="24"/>
        </w:rPr>
      </w:pPr>
      <w:r w:rsidRPr="00CB7C36">
        <w:rPr>
          <w:b/>
          <w:sz w:val="24"/>
          <w:szCs w:val="24"/>
        </w:rPr>
        <w:t>1.</w:t>
      </w:r>
      <w:r w:rsidRPr="00CB7C36">
        <w:rPr>
          <w:sz w:val="24"/>
          <w:szCs w:val="24"/>
        </w:rPr>
        <w:t>Зубы: нормальные, редкие, недостающие;</w:t>
      </w:r>
    </w:p>
    <w:p w:rsidR="005A4AA5" w:rsidRPr="00CB7C36" w:rsidRDefault="005A4AA5" w:rsidP="00863687">
      <w:pPr>
        <w:spacing w:line="360" w:lineRule="auto"/>
        <w:ind w:right="-465" w:firstLine="426"/>
        <w:rPr>
          <w:sz w:val="24"/>
          <w:szCs w:val="24"/>
        </w:rPr>
      </w:pPr>
      <w:r w:rsidRPr="00CB7C36">
        <w:rPr>
          <w:b/>
          <w:sz w:val="24"/>
          <w:szCs w:val="24"/>
        </w:rPr>
        <w:t>2.</w:t>
      </w:r>
      <w:r w:rsidRPr="00CB7C36">
        <w:rPr>
          <w:sz w:val="24"/>
          <w:szCs w:val="24"/>
        </w:rPr>
        <w:t>Прикус: нормальный, передний открытый, боковой открытый, прогения, прогнатия;</w:t>
      </w:r>
    </w:p>
    <w:p w:rsidR="005A4AA5" w:rsidRPr="00CB7C36" w:rsidRDefault="005A4AA5" w:rsidP="00863687">
      <w:pPr>
        <w:spacing w:line="360" w:lineRule="auto"/>
        <w:ind w:right="-465" w:firstLine="426"/>
        <w:rPr>
          <w:sz w:val="24"/>
          <w:szCs w:val="24"/>
        </w:rPr>
      </w:pPr>
      <w:r w:rsidRPr="00CB7C36">
        <w:rPr>
          <w:b/>
          <w:sz w:val="24"/>
          <w:szCs w:val="24"/>
        </w:rPr>
        <w:t>3.</w:t>
      </w:r>
      <w:r w:rsidRPr="00CB7C36">
        <w:rPr>
          <w:sz w:val="24"/>
          <w:szCs w:val="24"/>
        </w:rPr>
        <w:t>Губы: нормальные, укороченные, с расщелиной, подвижные, малоподвижные;</w:t>
      </w:r>
    </w:p>
    <w:p w:rsidR="005A4AA5" w:rsidRPr="00CB7C36" w:rsidRDefault="005A4AA5" w:rsidP="00B42173">
      <w:pPr>
        <w:spacing w:line="360" w:lineRule="auto"/>
        <w:ind w:right="-465" w:firstLine="426"/>
        <w:rPr>
          <w:sz w:val="24"/>
          <w:szCs w:val="24"/>
        </w:rPr>
      </w:pPr>
      <w:proofErr w:type="gramStart"/>
      <w:r w:rsidRPr="00CB7C36">
        <w:rPr>
          <w:b/>
          <w:sz w:val="24"/>
          <w:szCs w:val="24"/>
        </w:rPr>
        <w:t>4.</w:t>
      </w:r>
      <w:r w:rsidRPr="00CB7C36">
        <w:rPr>
          <w:sz w:val="24"/>
          <w:szCs w:val="24"/>
        </w:rPr>
        <w:t>Язык: нормальный, большой, маленький, длинный, короткий, узкий, мясистый, вялый, подвижный,</w:t>
      </w:r>
      <w:r w:rsidRPr="00CB7C36">
        <w:rPr>
          <w:b/>
          <w:sz w:val="24"/>
          <w:szCs w:val="24"/>
        </w:rPr>
        <w:t xml:space="preserve">  </w:t>
      </w:r>
      <w:r w:rsidRPr="00CB7C36">
        <w:rPr>
          <w:sz w:val="24"/>
          <w:szCs w:val="24"/>
        </w:rPr>
        <w:t>малоподвижный, напряженный, удерживается в нужном положении, удерживается с трудом,  не удерживается в нужном положении;</w:t>
      </w:r>
      <w:proofErr w:type="gramEnd"/>
    </w:p>
    <w:p w:rsidR="005A4AA5" w:rsidRPr="00CB7C36" w:rsidRDefault="005A4AA5" w:rsidP="00863687">
      <w:pPr>
        <w:spacing w:line="360" w:lineRule="auto"/>
        <w:ind w:right="-465" w:firstLine="426"/>
        <w:rPr>
          <w:sz w:val="24"/>
          <w:szCs w:val="24"/>
        </w:rPr>
      </w:pPr>
      <w:r w:rsidRPr="00CB7C36">
        <w:rPr>
          <w:b/>
          <w:sz w:val="24"/>
          <w:szCs w:val="24"/>
        </w:rPr>
        <w:t>5.</w:t>
      </w:r>
      <w:r w:rsidRPr="00CB7C36">
        <w:rPr>
          <w:sz w:val="24"/>
          <w:szCs w:val="24"/>
        </w:rPr>
        <w:t>Подъязычная связка: нормальная, короткая, приращенная;</w:t>
      </w:r>
    </w:p>
    <w:p w:rsidR="005A4AA5" w:rsidRPr="00CB7C36" w:rsidRDefault="005A4AA5" w:rsidP="00B42173">
      <w:pPr>
        <w:spacing w:line="360" w:lineRule="auto"/>
        <w:ind w:right="-465" w:firstLine="426"/>
        <w:rPr>
          <w:sz w:val="24"/>
          <w:szCs w:val="24"/>
        </w:rPr>
      </w:pPr>
      <w:proofErr w:type="gramStart"/>
      <w:r w:rsidRPr="00CB7C36">
        <w:rPr>
          <w:b/>
          <w:sz w:val="24"/>
          <w:szCs w:val="24"/>
        </w:rPr>
        <w:t>6.</w:t>
      </w:r>
      <w:r w:rsidRPr="00CB7C36">
        <w:rPr>
          <w:sz w:val="24"/>
          <w:szCs w:val="24"/>
        </w:rPr>
        <w:t>Мягкое небо: нормальное, укороченное, раздвоенное, подвижное, вялое, напряженное, парез (полный,   односторонний)</w:t>
      </w:r>
      <w:proofErr w:type="gramEnd"/>
    </w:p>
    <w:p w:rsidR="005A4AA5" w:rsidRPr="00CB7C36" w:rsidRDefault="005A4AA5" w:rsidP="00863687">
      <w:pPr>
        <w:spacing w:line="360" w:lineRule="auto"/>
        <w:ind w:right="-465" w:firstLine="426"/>
        <w:rPr>
          <w:sz w:val="24"/>
          <w:szCs w:val="24"/>
        </w:rPr>
      </w:pPr>
      <w:r w:rsidRPr="00CB7C36">
        <w:rPr>
          <w:b/>
          <w:sz w:val="24"/>
          <w:szCs w:val="24"/>
        </w:rPr>
        <w:lastRenderedPageBreak/>
        <w:t>7.</w:t>
      </w:r>
      <w:r w:rsidRPr="00CB7C36">
        <w:rPr>
          <w:sz w:val="24"/>
          <w:szCs w:val="24"/>
        </w:rPr>
        <w:t xml:space="preserve">Твердое небо: нормальное, высокое, низкое, узкое; </w:t>
      </w:r>
    </w:p>
    <w:p w:rsidR="005A4AA5" w:rsidRPr="00CB7C36" w:rsidRDefault="005A4AA5" w:rsidP="00863687">
      <w:pPr>
        <w:spacing w:line="360" w:lineRule="auto"/>
        <w:ind w:right="-465" w:firstLine="426"/>
        <w:rPr>
          <w:sz w:val="24"/>
          <w:szCs w:val="24"/>
        </w:rPr>
      </w:pPr>
      <w:r w:rsidRPr="00CB7C36">
        <w:rPr>
          <w:b/>
          <w:sz w:val="24"/>
          <w:szCs w:val="24"/>
        </w:rPr>
        <w:t xml:space="preserve">  </w:t>
      </w:r>
      <w:r w:rsidRPr="00CB7C36">
        <w:rPr>
          <w:sz w:val="24"/>
          <w:szCs w:val="24"/>
        </w:rPr>
        <w:t xml:space="preserve"> наличие расщелины: полная, частичная, прооперированная, обтуратор, дооперационная, шрамы;</w:t>
      </w: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b/>
          <w:sz w:val="24"/>
          <w:szCs w:val="24"/>
        </w:rPr>
      </w:pPr>
      <w:r w:rsidRPr="00CB7C36">
        <w:rPr>
          <w:b/>
          <w:sz w:val="24"/>
          <w:szCs w:val="24"/>
        </w:rPr>
        <w:t xml:space="preserve">                                      Движения артикуляционного аппарата</w:t>
      </w:r>
    </w:p>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Раздвинуть углы губ________________________________________________________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Выдвинуть губы вперед_________________________________________________________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3.</w:t>
      </w:r>
      <w:r w:rsidRPr="00CB7C36">
        <w:rPr>
          <w:sz w:val="24"/>
          <w:szCs w:val="24"/>
        </w:rPr>
        <w:t>Округлить губки____________________________________________________________________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4.</w:t>
      </w:r>
      <w:r w:rsidRPr="00CB7C36">
        <w:rPr>
          <w:sz w:val="24"/>
          <w:szCs w:val="24"/>
        </w:rPr>
        <w:t>Высунуть язык на нижнюю губу____________________________________________________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5.</w:t>
      </w:r>
      <w:r w:rsidRPr="00CB7C36">
        <w:rPr>
          <w:sz w:val="24"/>
          <w:szCs w:val="24"/>
        </w:rPr>
        <w:t>Высунуть язык на верхнюю губу____________________________________________________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6.</w:t>
      </w:r>
      <w:r w:rsidRPr="00CB7C36">
        <w:rPr>
          <w:sz w:val="24"/>
          <w:szCs w:val="24"/>
        </w:rPr>
        <w:t>Пощелкать языком__________________________________________________________________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7.</w:t>
      </w:r>
      <w:r w:rsidRPr="00CB7C36">
        <w:rPr>
          <w:sz w:val="24"/>
          <w:szCs w:val="24"/>
        </w:rPr>
        <w:t xml:space="preserve"> «Часики»_________________________________________________________</w:t>
      </w:r>
      <w:r w:rsidR="00B42173" w:rsidRPr="00CB7C36">
        <w:rPr>
          <w:sz w:val="24"/>
          <w:szCs w:val="24"/>
        </w:rPr>
        <w:t xml:space="preserve"> </w:t>
      </w:r>
      <w:r w:rsidRPr="00CB7C36">
        <w:rPr>
          <w:sz w:val="24"/>
          <w:szCs w:val="24"/>
        </w:rPr>
        <w:t>__</w:t>
      </w:r>
    </w:p>
    <w:p w:rsidR="005A4AA5" w:rsidRPr="00CB7C36" w:rsidRDefault="005A4AA5" w:rsidP="00863687">
      <w:pPr>
        <w:spacing w:line="360" w:lineRule="auto"/>
        <w:ind w:right="-465"/>
        <w:rPr>
          <w:sz w:val="24"/>
          <w:szCs w:val="24"/>
        </w:rPr>
      </w:pPr>
      <w:r w:rsidRPr="00CB7C36">
        <w:rPr>
          <w:b/>
          <w:sz w:val="24"/>
          <w:szCs w:val="24"/>
        </w:rPr>
        <w:t>8.</w:t>
      </w:r>
      <w:r w:rsidRPr="00CB7C36">
        <w:rPr>
          <w:sz w:val="24"/>
          <w:szCs w:val="24"/>
        </w:rPr>
        <w:t xml:space="preserve"> «Улыбка» - «Трубочка»_______________________________________________________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9.</w:t>
      </w:r>
      <w:r w:rsidRPr="00CB7C36">
        <w:rPr>
          <w:sz w:val="24"/>
          <w:szCs w:val="24"/>
        </w:rPr>
        <w:t xml:space="preserve"> «Покажи язычок киске» ___________________________________________________</w:t>
      </w: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b/>
          <w:sz w:val="24"/>
          <w:szCs w:val="24"/>
        </w:rPr>
      </w:pPr>
      <w:r w:rsidRPr="00CB7C36">
        <w:rPr>
          <w:sz w:val="24"/>
          <w:szCs w:val="24"/>
        </w:rPr>
        <w:t xml:space="preserve">                                        </w:t>
      </w:r>
      <w:r w:rsidRPr="00CB7C36">
        <w:rPr>
          <w:b/>
          <w:sz w:val="24"/>
          <w:szCs w:val="24"/>
        </w:rPr>
        <w:t>Состояние развития моторики</w:t>
      </w:r>
    </w:p>
    <w:p w:rsidR="005A4AA5" w:rsidRPr="00CB7C36" w:rsidRDefault="005A4AA5" w:rsidP="00B42173">
      <w:pPr>
        <w:spacing w:line="360" w:lineRule="auto"/>
        <w:ind w:left="-284" w:right="-465" w:firstLine="284"/>
        <w:rPr>
          <w:sz w:val="24"/>
          <w:szCs w:val="24"/>
        </w:rPr>
      </w:pPr>
      <w:r w:rsidRPr="00CB7C36">
        <w:rPr>
          <w:b/>
          <w:sz w:val="24"/>
          <w:szCs w:val="24"/>
        </w:rPr>
        <w:t>1.</w:t>
      </w:r>
      <w:r w:rsidRPr="00CB7C36">
        <w:rPr>
          <w:sz w:val="24"/>
          <w:szCs w:val="24"/>
        </w:rPr>
        <w:t>Координация движений общей  моторики__________________________________</w:t>
      </w:r>
    </w:p>
    <w:p w:rsidR="005A4AA5" w:rsidRPr="00CB7C36" w:rsidRDefault="005A4AA5" w:rsidP="00B42173">
      <w:pPr>
        <w:spacing w:line="360" w:lineRule="auto"/>
        <w:ind w:left="-284" w:right="-465" w:firstLine="284"/>
        <w:rPr>
          <w:sz w:val="24"/>
          <w:szCs w:val="24"/>
        </w:rPr>
      </w:pPr>
      <w:r w:rsidRPr="00CB7C36">
        <w:rPr>
          <w:b/>
          <w:sz w:val="24"/>
          <w:szCs w:val="24"/>
        </w:rPr>
        <w:t>2.</w:t>
      </w:r>
      <w:r w:rsidRPr="00CB7C36">
        <w:rPr>
          <w:sz w:val="24"/>
          <w:szCs w:val="24"/>
        </w:rPr>
        <w:t>Состояние мелкой моторики (ведущая рука)_____________________________________</w:t>
      </w:r>
    </w:p>
    <w:p w:rsidR="005A4AA5" w:rsidRPr="00CB7C36" w:rsidRDefault="005A4AA5" w:rsidP="00863687">
      <w:pPr>
        <w:spacing w:line="360" w:lineRule="auto"/>
        <w:ind w:left="-1320" w:right="-465" w:firstLine="1320"/>
        <w:rPr>
          <w:sz w:val="24"/>
          <w:szCs w:val="24"/>
        </w:rPr>
      </w:pPr>
    </w:p>
    <w:p w:rsidR="005A4AA5" w:rsidRPr="00CB7C36" w:rsidRDefault="005A4AA5" w:rsidP="00863687">
      <w:pPr>
        <w:spacing w:line="360" w:lineRule="auto"/>
        <w:ind w:left="-1320" w:right="-465" w:firstLine="1320"/>
        <w:rPr>
          <w:b/>
          <w:sz w:val="24"/>
          <w:szCs w:val="24"/>
        </w:rPr>
      </w:pPr>
      <w:r w:rsidRPr="00CB7C36">
        <w:rPr>
          <w:b/>
          <w:sz w:val="24"/>
          <w:szCs w:val="24"/>
        </w:rPr>
        <w:t xml:space="preserve">                                         Общее развитие ребенка</w:t>
      </w:r>
    </w:p>
    <w:p w:rsidR="005A4AA5" w:rsidRPr="00CB7C36" w:rsidRDefault="005A4AA5" w:rsidP="00863687">
      <w:pPr>
        <w:spacing w:line="360" w:lineRule="auto"/>
        <w:ind w:left="-1320" w:right="-465" w:firstLine="1320"/>
        <w:rPr>
          <w:sz w:val="24"/>
          <w:szCs w:val="24"/>
        </w:rPr>
      </w:pPr>
      <w:r w:rsidRPr="00CB7C36">
        <w:rPr>
          <w:b/>
          <w:sz w:val="24"/>
          <w:szCs w:val="24"/>
        </w:rPr>
        <w:t>1.</w:t>
      </w:r>
      <w:r w:rsidRPr="00CB7C36">
        <w:rPr>
          <w:sz w:val="24"/>
          <w:szCs w:val="24"/>
        </w:rPr>
        <w:t>Вводная беседа:</w:t>
      </w:r>
    </w:p>
    <w:p w:rsidR="005A4AA5" w:rsidRPr="00CB7C36" w:rsidRDefault="005A4AA5" w:rsidP="00863687">
      <w:pPr>
        <w:widowControl/>
        <w:numPr>
          <w:ilvl w:val="0"/>
          <w:numId w:val="68"/>
        </w:numPr>
        <w:autoSpaceDE/>
        <w:autoSpaceDN/>
        <w:spacing w:line="360" w:lineRule="auto"/>
        <w:ind w:right="-465"/>
        <w:rPr>
          <w:sz w:val="24"/>
          <w:szCs w:val="24"/>
        </w:rPr>
      </w:pPr>
      <w:r w:rsidRPr="00CB7C36">
        <w:rPr>
          <w:sz w:val="24"/>
          <w:szCs w:val="24"/>
        </w:rPr>
        <w:t>Как тебя зовут</w:t>
      </w:r>
      <w:r w:rsidRPr="00CB7C36">
        <w:rPr>
          <w:sz w:val="24"/>
          <w:szCs w:val="24"/>
          <w:lang w:val="en-US"/>
        </w:rPr>
        <w:t>?</w:t>
      </w:r>
      <w:r w:rsidRPr="00CB7C36">
        <w:rPr>
          <w:sz w:val="24"/>
          <w:szCs w:val="24"/>
        </w:rPr>
        <w:t>________________________________________________________</w:t>
      </w:r>
    </w:p>
    <w:p w:rsidR="005A4AA5" w:rsidRPr="00CB7C36" w:rsidRDefault="005A4AA5" w:rsidP="00863687">
      <w:pPr>
        <w:widowControl/>
        <w:numPr>
          <w:ilvl w:val="0"/>
          <w:numId w:val="68"/>
        </w:numPr>
        <w:autoSpaceDE/>
        <w:autoSpaceDN/>
        <w:spacing w:line="360" w:lineRule="auto"/>
        <w:ind w:right="-465"/>
        <w:rPr>
          <w:sz w:val="24"/>
          <w:szCs w:val="24"/>
        </w:rPr>
      </w:pPr>
      <w:r w:rsidRPr="00CB7C36">
        <w:rPr>
          <w:sz w:val="24"/>
          <w:szCs w:val="24"/>
        </w:rPr>
        <w:t>Ты мальчик или девочка</w:t>
      </w:r>
      <w:r w:rsidRPr="00CB7C36">
        <w:rPr>
          <w:sz w:val="24"/>
          <w:szCs w:val="24"/>
          <w:lang w:val="en-US"/>
        </w:rPr>
        <w:t>?</w:t>
      </w:r>
      <w:r w:rsidRPr="00CB7C36">
        <w:rPr>
          <w:sz w:val="24"/>
          <w:szCs w:val="24"/>
        </w:rPr>
        <w:t>________________________________________________</w:t>
      </w:r>
    </w:p>
    <w:p w:rsidR="005A4AA5" w:rsidRPr="00CB7C36" w:rsidRDefault="005A4AA5" w:rsidP="00863687">
      <w:pPr>
        <w:widowControl/>
        <w:numPr>
          <w:ilvl w:val="0"/>
          <w:numId w:val="68"/>
        </w:numPr>
        <w:autoSpaceDE/>
        <w:autoSpaceDN/>
        <w:spacing w:line="360" w:lineRule="auto"/>
        <w:ind w:right="-465"/>
        <w:rPr>
          <w:sz w:val="24"/>
          <w:szCs w:val="24"/>
        </w:rPr>
      </w:pPr>
      <w:r w:rsidRPr="00CB7C36">
        <w:rPr>
          <w:sz w:val="24"/>
          <w:szCs w:val="24"/>
        </w:rPr>
        <w:t>Тебе нравится играть с детьми?_______________________________________________</w:t>
      </w:r>
    </w:p>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Геометрические формы:</w:t>
      </w:r>
    </w:p>
    <w:p w:rsidR="005A4AA5" w:rsidRPr="00CB7C36" w:rsidRDefault="005A4AA5" w:rsidP="00863687">
      <w:pPr>
        <w:widowControl/>
        <w:numPr>
          <w:ilvl w:val="0"/>
          <w:numId w:val="69"/>
        </w:numPr>
        <w:autoSpaceDE/>
        <w:autoSpaceDN/>
        <w:spacing w:line="360" w:lineRule="auto"/>
        <w:ind w:right="-465"/>
        <w:rPr>
          <w:sz w:val="24"/>
          <w:szCs w:val="24"/>
        </w:rPr>
      </w:pPr>
      <w:r w:rsidRPr="00CB7C36">
        <w:rPr>
          <w:sz w:val="24"/>
          <w:szCs w:val="24"/>
        </w:rPr>
        <w:t>Покажи круг________________________________________________________</w:t>
      </w:r>
    </w:p>
    <w:p w:rsidR="005A4AA5" w:rsidRPr="00CB7C36" w:rsidRDefault="005A4AA5" w:rsidP="00863687">
      <w:pPr>
        <w:widowControl/>
        <w:numPr>
          <w:ilvl w:val="0"/>
          <w:numId w:val="69"/>
        </w:numPr>
        <w:autoSpaceDE/>
        <w:autoSpaceDN/>
        <w:spacing w:line="360" w:lineRule="auto"/>
        <w:ind w:right="-465"/>
        <w:rPr>
          <w:sz w:val="24"/>
          <w:szCs w:val="24"/>
        </w:rPr>
      </w:pPr>
      <w:r w:rsidRPr="00CB7C36">
        <w:rPr>
          <w:sz w:val="24"/>
          <w:szCs w:val="24"/>
        </w:rPr>
        <w:t>Покажи квадрат____________________________________________________________</w:t>
      </w:r>
    </w:p>
    <w:p w:rsidR="005A4AA5" w:rsidRPr="00CB7C36" w:rsidRDefault="005A4AA5" w:rsidP="00863687">
      <w:pPr>
        <w:widowControl/>
        <w:numPr>
          <w:ilvl w:val="0"/>
          <w:numId w:val="69"/>
        </w:numPr>
        <w:autoSpaceDE/>
        <w:autoSpaceDN/>
        <w:spacing w:line="360" w:lineRule="auto"/>
        <w:ind w:right="-465"/>
        <w:rPr>
          <w:sz w:val="24"/>
          <w:szCs w:val="24"/>
        </w:rPr>
      </w:pPr>
      <w:r w:rsidRPr="00CB7C36">
        <w:rPr>
          <w:sz w:val="24"/>
          <w:szCs w:val="24"/>
        </w:rPr>
        <w:t>Покажи треугольник_____________________________________________________</w:t>
      </w:r>
    </w:p>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sz w:val="24"/>
          <w:szCs w:val="24"/>
        </w:rPr>
      </w:pPr>
      <w:r w:rsidRPr="00CB7C36">
        <w:rPr>
          <w:b/>
          <w:sz w:val="24"/>
          <w:szCs w:val="24"/>
        </w:rPr>
        <w:t>3.</w:t>
      </w:r>
      <w:r w:rsidRPr="00CB7C36">
        <w:rPr>
          <w:sz w:val="24"/>
          <w:szCs w:val="24"/>
        </w:rPr>
        <w:t>Знание основных цветов:</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Красный___________________________________________________________________________</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Синий_____________________________________________________________________________</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Желтый___________________________________________________________________________</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Зеленый___________________________________________________________________________</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Белый_____________________________________________________________________________</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lastRenderedPageBreak/>
        <w:t>Черный____________________________________________________________________________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4.</w:t>
      </w:r>
      <w:r w:rsidRPr="00CB7C36">
        <w:rPr>
          <w:sz w:val="24"/>
          <w:szCs w:val="24"/>
        </w:rPr>
        <w:t>Целостное восприятие предмета:</w:t>
      </w:r>
    </w:p>
    <w:p w:rsidR="005A4AA5" w:rsidRPr="00CB7C36" w:rsidRDefault="005A4AA5" w:rsidP="00863687">
      <w:pPr>
        <w:widowControl/>
        <w:numPr>
          <w:ilvl w:val="0"/>
          <w:numId w:val="71"/>
        </w:numPr>
        <w:autoSpaceDE/>
        <w:autoSpaceDN/>
        <w:spacing w:line="360" w:lineRule="auto"/>
        <w:ind w:right="-465"/>
        <w:rPr>
          <w:sz w:val="24"/>
          <w:szCs w:val="24"/>
        </w:rPr>
      </w:pPr>
      <w:r w:rsidRPr="00CB7C36">
        <w:rPr>
          <w:sz w:val="24"/>
          <w:szCs w:val="24"/>
        </w:rPr>
        <w:t>Сложи картинку из 2-х частей______________</w:t>
      </w:r>
      <w:r w:rsidR="00B42173">
        <w:rPr>
          <w:sz w:val="24"/>
          <w:szCs w:val="24"/>
        </w:rPr>
        <w:t>______________________________</w:t>
      </w:r>
    </w:p>
    <w:p w:rsidR="005A4AA5" w:rsidRPr="00CB7C36" w:rsidRDefault="005A4AA5" w:rsidP="00863687">
      <w:pPr>
        <w:widowControl/>
        <w:numPr>
          <w:ilvl w:val="0"/>
          <w:numId w:val="71"/>
        </w:numPr>
        <w:autoSpaceDE/>
        <w:autoSpaceDN/>
        <w:spacing w:line="360" w:lineRule="auto"/>
        <w:ind w:right="-465"/>
        <w:rPr>
          <w:sz w:val="24"/>
          <w:szCs w:val="24"/>
        </w:rPr>
      </w:pPr>
      <w:r w:rsidRPr="00CB7C36">
        <w:rPr>
          <w:sz w:val="24"/>
          <w:szCs w:val="24"/>
        </w:rPr>
        <w:t>Сложи картинку из 3-х частей____________________________________________</w:t>
      </w:r>
    </w:p>
    <w:p w:rsidR="005A4AA5" w:rsidRPr="00CB7C36" w:rsidRDefault="005A4AA5" w:rsidP="00863687">
      <w:pPr>
        <w:spacing w:line="360" w:lineRule="auto"/>
        <w:ind w:right="-465"/>
        <w:rPr>
          <w:sz w:val="24"/>
          <w:szCs w:val="24"/>
        </w:rPr>
      </w:pPr>
      <w:r w:rsidRPr="00CB7C36">
        <w:rPr>
          <w:b/>
          <w:sz w:val="24"/>
          <w:szCs w:val="24"/>
        </w:rPr>
        <w:t>5.</w:t>
      </w:r>
      <w:r w:rsidRPr="00CB7C36">
        <w:rPr>
          <w:sz w:val="24"/>
          <w:szCs w:val="24"/>
        </w:rPr>
        <w:t>Ориентировка на величину:</w:t>
      </w:r>
    </w:p>
    <w:p w:rsidR="005A4AA5" w:rsidRPr="00CB7C36" w:rsidRDefault="005A4AA5" w:rsidP="00863687">
      <w:pPr>
        <w:widowControl/>
        <w:numPr>
          <w:ilvl w:val="0"/>
          <w:numId w:val="72"/>
        </w:numPr>
        <w:autoSpaceDE/>
        <w:autoSpaceDN/>
        <w:spacing w:line="360" w:lineRule="auto"/>
        <w:ind w:right="-465"/>
        <w:rPr>
          <w:sz w:val="24"/>
          <w:szCs w:val="24"/>
        </w:rPr>
      </w:pPr>
      <w:r w:rsidRPr="00CB7C36">
        <w:rPr>
          <w:sz w:val="24"/>
          <w:szCs w:val="24"/>
        </w:rPr>
        <w:t>Собери пирамидку (матрешку)(4-х составную)_____________________________</w:t>
      </w: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b/>
          <w:sz w:val="24"/>
          <w:szCs w:val="24"/>
        </w:rPr>
      </w:pPr>
      <w:r w:rsidRPr="00CB7C36">
        <w:rPr>
          <w:b/>
          <w:sz w:val="24"/>
          <w:szCs w:val="24"/>
        </w:rPr>
        <w:t xml:space="preserve">                                                Понимание обращенной речи</w:t>
      </w:r>
    </w:p>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Выполнение действий по словесной инструкции «Спрячь игрушку»:</w:t>
      </w:r>
    </w:p>
    <w:p w:rsidR="005A4AA5" w:rsidRPr="00CB7C36" w:rsidRDefault="005A4AA5" w:rsidP="00863687">
      <w:pPr>
        <w:widowControl/>
        <w:numPr>
          <w:ilvl w:val="0"/>
          <w:numId w:val="72"/>
        </w:numPr>
        <w:autoSpaceDE/>
        <w:autoSpaceDN/>
        <w:spacing w:line="360" w:lineRule="auto"/>
        <w:ind w:right="-465"/>
        <w:rPr>
          <w:sz w:val="24"/>
          <w:szCs w:val="24"/>
        </w:rPr>
      </w:pPr>
      <w:r w:rsidRPr="00CB7C36">
        <w:rPr>
          <w:sz w:val="24"/>
          <w:szCs w:val="24"/>
        </w:rPr>
        <w:t>_____________________________________________________</w:t>
      </w:r>
      <w:r w:rsidR="00B42173">
        <w:rPr>
          <w:sz w:val="24"/>
          <w:szCs w:val="24"/>
        </w:rPr>
        <w:t>____________________________</w:t>
      </w:r>
    </w:p>
    <w:p w:rsidR="005A4AA5" w:rsidRPr="00CB7C36" w:rsidRDefault="005A4AA5" w:rsidP="00863687">
      <w:pPr>
        <w:spacing w:line="360" w:lineRule="auto"/>
        <w:ind w:right="-465"/>
        <w:rPr>
          <w:sz w:val="24"/>
          <w:szCs w:val="24"/>
        </w:rPr>
      </w:pPr>
      <w:r w:rsidRPr="00CB7C36">
        <w:rPr>
          <w:sz w:val="24"/>
          <w:szCs w:val="24"/>
        </w:rPr>
        <w:t>________________________________________________________________________________________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Понимание функционального назначения предметов, изображенных на картинках «Покажи картинку»:</w:t>
      </w:r>
    </w:p>
    <w:p w:rsidR="005A4AA5" w:rsidRPr="00CB7C36" w:rsidRDefault="005A4AA5" w:rsidP="00863687">
      <w:pPr>
        <w:widowControl/>
        <w:numPr>
          <w:ilvl w:val="0"/>
          <w:numId w:val="73"/>
        </w:numPr>
        <w:autoSpaceDE/>
        <w:autoSpaceDN/>
        <w:spacing w:line="360" w:lineRule="auto"/>
        <w:ind w:right="-465"/>
        <w:rPr>
          <w:sz w:val="24"/>
          <w:szCs w:val="24"/>
        </w:rPr>
      </w:pPr>
      <w:r w:rsidRPr="00CB7C36">
        <w:rPr>
          <w:sz w:val="24"/>
          <w:szCs w:val="24"/>
        </w:rPr>
        <w:t>Что люди одевают на голову, когда идут на улицу? _________________________________________</w:t>
      </w:r>
    </w:p>
    <w:p w:rsidR="005A4AA5" w:rsidRPr="00CB7C36" w:rsidRDefault="005A4AA5" w:rsidP="00863687">
      <w:pPr>
        <w:widowControl/>
        <w:numPr>
          <w:ilvl w:val="0"/>
          <w:numId w:val="73"/>
        </w:numPr>
        <w:autoSpaceDE/>
        <w:autoSpaceDN/>
        <w:spacing w:line="360" w:lineRule="auto"/>
        <w:ind w:right="-465"/>
        <w:rPr>
          <w:sz w:val="24"/>
          <w:szCs w:val="24"/>
        </w:rPr>
      </w:pPr>
      <w:r w:rsidRPr="00CB7C36">
        <w:rPr>
          <w:sz w:val="24"/>
          <w:szCs w:val="24"/>
        </w:rPr>
        <w:t>Что люди одевают на руки зимой? _______________________________________________________</w:t>
      </w:r>
    </w:p>
    <w:p w:rsidR="005A4AA5" w:rsidRPr="00CB7C36" w:rsidRDefault="005A4AA5" w:rsidP="00863687">
      <w:pPr>
        <w:widowControl/>
        <w:numPr>
          <w:ilvl w:val="0"/>
          <w:numId w:val="73"/>
        </w:numPr>
        <w:autoSpaceDE/>
        <w:autoSpaceDN/>
        <w:spacing w:line="360" w:lineRule="auto"/>
        <w:ind w:right="-465"/>
        <w:rPr>
          <w:sz w:val="24"/>
          <w:szCs w:val="24"/>
        </w:rPr>
      </w:pPr>
      <w:r w:rsidRPr="00CB7C36">
        <w:rPr>
          <w:sz w:val="24"/>
          <w:szCs w:val="24"/>
        </w:rPr>
        <w:t>Чем пришивают пуговицу? _____________________________________________________________</w:t>
      </w:r>
    </w:p>
    <w:p w:rsidR="005A4AA5" w:rsidRPr="00CB7C36" w:rsidRDefault="005A4AA5" w:rsidP="00863687">
      <w:pPr>
        <w:widowControl/>
        <w:numPr>
          <w:ilvl w:val="0"/>
          <w:numId w:val="73"/>
        </w:numPr>
        <w:autoSpaceDE/>
        <w:autoSpaceDN/>
        <w:spacing w:line="360" w:lineRule="auto"/>
        <w:ind w:right="-465"/>
        <w:rPr>
          <w:sz w:val="24"/>
          <w:szCs w:val="24"/>
        </w:rPr>
      </w:pPr>
      <w:r w:rsidRPr="00CB7C36">
        <w:rPr>
          <w:sz w:val="24"/>
          <w:szCs w:val="24"/>
        </w:rPr>
        <w:t>Что нужно людям, чтобы лучше видеть? _________________________________________________</w:t>
      </w:r>
    </w:p>
    <w:p w:rsidR="005A4AA5" w:rsidRPr="00CB7C36" w:rsidRDefault="005A4AA5" w:rsidP="00863687">
      <w:pPr>
        <w:widowControl/>
        <w:numPr>
          <w:ilvl w:val="0"/>
          <w:numId w:val="73"/>
        </w:numPr>
        <w:autoSpaceDE/>
        <w:autoSpaceDN/>
        <w:spacing w:line="360" w:lineRule="auto"/>
        <w:ind w:right="-465"/>
        <w:rPr>
          <w:sz w:val="24"/>
          <w:szCs w:val="24"/>
        </w:rPr>
      </w:pPr>
      <w:r w:rsidRPr="00CB7C36">
        <w:rPr>
          <w:sz w:val="24"/>
          <w:szCs w:val="24"/>
        </w:rPr>
        <w:t>Чем режут бумагу? ___________________________________________________________________</w:t>
      </w:r>
    </w:p>
    <w:p w:rsidR="005A4AA5" w:rsidRPr="00CB7C36" w:rsidRDefault="005A4AA5" w:rsidP="00863687">
      <w:pPr>
        <w:widowControl/>
        <w:numPr>
          <w:ilvl w:val="0"/>
          <w:numId w:val="73"/>
        </w:numPr>
        <w:autoSpaceDE/>
        <w:autoSpaceDN/>
        <w:spacing w:line="360" w:lineRule="auto"/>
        <w:ind w:right="-465"/>
        <w:rPr>
          <w:sz w:val="24"/>
          <w:szCs w:val="24"/>
        </w:rPr>
      </w:pPr>
      <w:r w:rsidRPr="00CB7C36">
        <w:rPr>
          <w:sz w:val="24"/>
          <w:szCs w:val="24"/>
        </w:rPr>
        <w:t>Что нужно взять на улицу, если идет дождь? ______________________________________________</w:t>
      </w:r>
    </w:p>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b/>
          <w:sz w:val="24"/>
          <w:szCs w:val="24"/>
        </w:rPr>
      </w:pPr>
      <w:r w:rsidRPr="00CB7C36">
        <w:rPr>
          <w:b/>
          <w:sz w:val="24"/>
          <w:szCs w:val="24"/>
        </w:rPr>
        <w:t xml:space="preserve">                                                Сформированность фонематических процессов</w:t>
      </w:r>
    </w:p>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Выделение заданного гласного звука из ряда предложенных звуков «Поймай звук»:</w:t>
      </w:r>
    </w:p>
    <w:p w:rsidR="005A4AA5" w:rsidRPr="00CB7C36" w:rsidRDefault="005A4AA5" w:rsidP="00863687">
      <w:pPr>
        <w:widowControl/>
        <w:numPr>
          <w:ilvl w:val="0"/>
          <w:numId w:val="74"/>
        </w:numPr>
        <w:autoSpaceDE/>
        <w:autoSpaceDN/>
        <w:spacing w:line="360" w:lineRule="auto"/>
        <w:ind w:right="-465"/>
        <w:rPr>
          <w:sz w:val="24"/>
          <w:szCs w:val="24"/>
        </w:rPr>
      </w:pPr>
      <w:r w:rsidRPr="00CB7C36">
        <w:rPr>
          <w:sz w:val="24"/>
          <w:szCs w:val="24"/>
        </w:rPr>
        <w:t>«А»___________________________ «У»______________________ «И»_________________________</w:t>
      </w:r>
    </w:p>
    <w:p w:rsidR="005A4AA5" w:rsidRPr="00CB7C36" w:rsidRDefault="005A4AA5" w:rsidP="00863687">
      <w:pPr>
        <w:spacing w:line="360" w:lineRule="auto"/>
        <w:ind w:left="720" w:right="-465"/>
        <w:rPr>
          <w:sz w:val="24"/>
          <w:szCs w:val="24"/>
        </w:rPr>
      </w:pPr>
      <w:r w:rsidRPr="00CB7C36">
        <w:rPr>
          <w:sz w:val="24"/>
          <w:szCs w:val="24"/>
        </w:rPr>
        <w:t>__________________________________________________________________________________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Дифференциация слов, близких по звучанию «Покажи картинку»:</w:t>
      </w:r>
    </w:p>
    <w:p w:rsidR="005A4AA5" w:rsidRPr="00CB7C36" w:rsidRDefault="005A4AA5" w:rsidP="00863687">
      <w:pPr>
        <w:widowControl/>
        <w:numPr>
          <w:ilvl w:val="0"/>
          <w:numId w:val="75"/>
        </w:numPr>
        <w:autoSpaceDE/>
        <w:autoSpaceDN/>
        <w:spacing w:line="360" w:lineRule="auto"/>
        <w:ind w:right="-465"/>
        <w:rPr>
          <w:sz w:val="24"/>
          <w:szCs w:val="24"/>
        </w:rPr>
      </w:pPr>
      <w:r w:rsidRPr="00CB7C36">
        <w:rPr>
          <w:sz w:val="24"/>
          <w:szCs w:val="24"/>
        </w:rPr>
        <w:t>коса и коза __________________уточка и удочка ___________________________</w:t>
      </w:r>
    </w:p>
    <w:p w:rsidR="005A4AA5" w:rsidRPr="00CB7C36" w:rsidRDefault="005A4AA5" w:rsidP="00863687">
      <w:pPr>
        <w:widowControl/>
        <w:numPr>
          <w:ilvl w:val="0"/>
          <w:numId w:val="75"/>
        </w:numPr>
        <w:autoSpaceDE/>
        <w:autoSpaceDN/>
        <w:spacing w:line="360" w:lineRule="auto"/>
        <w:ind w:right="-465"/>
        <w:rPr>
          <w:sz w:val="24"/>
          <w:szCs w:val="24"/>
        </w:rPr>
      </w:pPr>
      <w:r w:rsidRPr="00CB7C36">
        <w:rPr>
          <w:sz w:val="24"/>
          <w:szCs w:val="24"/>
        </w:rPr>
        <w:t>ложки и рожки ____________</w:t>
      </w:r>
      <w:r w:rsidR="00B42173">
        <w:rPr>
          <w:sz w:val="24"/>
          <w:szCs w:val="24"/>
        </w:rPr>
        <w:t>___ мышка и мишка ____________</w:t>
      </w:r>
      <w:r w:rsidRPr="00CB7C36">
        <w:rPr>
          <w:sz w:val="24"/>
          <w:szCs w:val="24"/>
        </w:rPr>
        <w:t xml:space="preserve"> сабля и цапля_______________</w:t>
      </w:r>
    </w:p>
    <w:p w:rsidR="005A4AA5" w:rsidRPr="00CB7C36" w:rsidRDefault="005A4AA5" w:rsidP="00863687">
      <w:pPr>
        <w:spacing w:line="360" w:lineRule="auto"/>
        <w:ind w:right="-465"/>
        <w:rPr>
          <w:sz w:val="24"/>
          <w:szCs w:val="24"/>
        </w:rPr>
      </w:pPr>
      <w:r w:rsidRPr="00CB7C36">
        <w:rPr>
          <w:b/>
          <w:sz w:val="24"/>
          <w:szCs w:val="24"/>
        </w:rPr>
        <w:lastRenderedPageBreak/>
        <w:t>3.</w:t>
      </w:r>
      <w:r w:rsidRPr="00CB7C36">
        <w:rPr>
          <w:sz w:val="24"/>
          <w:szCs w:val="24"/>
        </w:rPr>
        <w:t>Повторение звуковых рядов в заданной последовательности «Эхо»:</w:t>
      </w:r>
    </w:p>
    <w:p w:rsidR="005A4AA5" w:rsidRPr="00CB7C36" w:rsidRDefault="005A4AA5" w:rsidP="00863687">
      <w:pPr>
        <w:widowControl/>
        <w:numPr>
          <w:ilvl w:val="0"/>
          <w:numId w:val="76"/>
        </w:numPr>
        <w:autoSpaceDE/>
        <w:autoSpaceDN/>
        <w:spacing w:line="360" w:lineRule="auto"/>
        <w:ind w:right="-465"/>
        <w:rPr>
          <w:sz w:val="24"/>
          <w:szCs w:val="24"/>
        </w:rPr>
      </w:pPr>
      <w:proofErr w:type="gramStart"/>
      <w:r w:rsidRPr="00CB7C36">
        <w:rPr>
          <w:sz w:val="24"/>
          <w:szCs w:val="24"/>
        </w:rPr>
        <w:t>та-да</w:t>
      </w:r>
      <w:proofErr w:type="gramEnd"/>
      <w:r w:rsidRPr="00CB7C36">
        <w:rPr>
          <w:sz w:val="24"/>
          <w:szCs w:val="24"/>
        </w:rPr>
        <w:t xml:space="preserve"> __________________________________  ка-га  ________________________________________</w:t>
      </w:r>
    </w:p>
    <w:p w:rsidR="005A4AA5" w:rsidRPr="00CB7C36" w:rsidRDefault="005A4AA5" w:rsidP="00863687">
      <w:pPr>
        <w:widowControl/>
        <w:numPr>
          <w:ilvl w:val="0"/>
          <w:numId w:val="76"/>
        </w:numPr>
        <w:autoSpaceDE/>
        <w:autoSpaceDN/>
        <w:spacing w:line="360" w:lineRule="auto"/>
        <w:ind w:right="-465"/>
        <w:rPr>
          <w:sz w:val="24"/>
          <w:szCs w:val="24"/>
        </w:rPr>
      </w:pPr>
      <w:r w:rsidRPr="00CB7C36">
        <w:rPr>
          <w:sz w:val="24"/>
          <w:szCs w:val="24"/>
        </w:rPr>
        <w:t>та-да-та _______________________________  па-па-ба ______________________________________</w:t>
      </w:r>
    </w:p>
    <w:p w:rsidR="005A4AA5" w:rsidRPr="00CB7C36" w:rsidRDefault="005A4AA5" w:rsidP="00863687">
      <w:pPr>
        <w:widowControl/>
        <w:numPr>
          <w:ilvl w:val="0"/>
          <w:numId w:val="76"/>
        </w:numPr>
        <w:autoSpaceDE/>
        <w:autoSpaceDN/>
        <w:spacing w:line="360" w:lineRule="auto"/>
        <w:ind w:right="-465"/>
        <w:rPr>
          <w:sz w:val="24"/>
          <w:szCs w:val="24"/>
        </w:rPr>
      </w:pPr>
      <w:r w:rsidRPr="00CB7C36">
        <w:rPr>
          <w:sz w:val="24"/>
          <w:szCs w:val="24"/>
        </w:rPr>
        <w:t>та-та-да _______________________________  па-ба-па ______________________________________</w:t>
      </w:r>
    </w:p>
    <w:p w:rsidR="005A4AA5" w:rsidRPr="00CB7C36" w:rsidRDefault="005A4AA5" w:rsidP="00863687">
      <w:pPr>
        <w:spacing w:line="360" w:lineRule="auto"/>
        <w:ind w:right="-465"/>
        <w:rPr>
          <w:sz w:val="24"/>
          <w:szCs w:val="24"/>
        </w:rPr>
      </w:pPr>
      <w:r w:rsidRPr="00CB7C36">
        <w:rPr>
          <w:b/>
          <w:sz w:val="24"/>
          <w:szCs w:val="24"/>
        </w:rPr>
        <w:t>4.</w:t>
      </w:r>
      <w:r w:rsidRPr="00CB7C36">
        <w:rPr>
          <w:sz w:val="24"/>
          <w:szCs w:val="24"/>
        </w:rPr>
        <w:t>Сохранение слоговой структуры слова «Повтори за мной»:</w:t>
      </w:r>
    </w:p>
    <w:p w:rsidR="005A4AA5" w:rsidRPr="00CB7C36" w:rsidRDefault="005A4AA5" w:rsidP="00863687">
      <w:pPr>
        <w:widowControl/>
        <w:numPr>
          <w:ilvl w:val="0"/>
          <w:numId w:val="77"/>
        </w:numPr>
        <w:autoSpaceDE/>
        <w:autoSpaceDN/>
        <w:spacing w:line="360" w:lineRule="auto"/>
        <w:ind w:right="-465"/>
        <w:rPr>
          <w:sz w:val="24"/>
          <w:szCs w:val="24"/>
        </w:rPr>
      </w:pPr>
      <w:r w:rsidRPr="00CB7C36">
        <w:rPr>
          <w:sz w:val="24"/>
          <w:szCs w:val="24"/>
        </w:rPr>
        <w:t>машина ______________________________ бабочка ________________________</w:t>
      </w:r>
    </w:p>
    <w:p w:rsidR="005A4AA5" w:rsidRPr="00CB7C36" w:rsidRDefault="005A4AA5" w:rsidP="00863687">
      <w:pPr>
        <w:widowControl/>
        <w:numPr>
          <w:ilvl w:val="0"/>
          <w:numId w:val="77"/>
        </w:numPr>
        <w:autoSpaceDE/>
        <w:autoSpaceDN/>
        <w:spacing w:line="360" w:lineRule="auto"/>
        <w:ind w:right="-465"/>
        <w:rPr>
          <w:sz w:val="24"/>
          <w:szCs w:val="24"/>
        </w:rPr>
      </w:pPr>
      <w:r w:rsidRPr="00CB7C36">
        <w:rPr>
          <w:sz w:val="24"/>
          <w:szCs w:val="24"/>
        </w:rPr>
        <w:t>полотенце ____________________________ матрешка ___________________</w:t>
      </w:r>
    </w:p>
    <w:p w:rsidR="005A4AA5" w:rsidRPr="00CB7C36" w:rsidRDefault="005A4AA5" w:rsidP="00863687">
      <w:pPr>
        <w:widowControl/>
        <w:numPr>
          <w:ilvl w:val="0"/>
          <w:numId w:val="77"/>
        </w:numPr>
        <w:autoSpaceDE/>
        <w:autoSpaceDN/>
        <w:spacing w:line="360" w:lineRule="auto"/>
        <w:ind w:right="-465"/>
        <w:rPr>
          <w:sz w:val="24"/>
          <w:szCs w:val="24"/>
        </w:rPr>
      </w:pPr>
      <w:r w:rsidRPr="00CB7C36">
        <w:rPr>
          <w:sz w:val="24"/>
          <w:szCs w:val="24"/>
        </w:rPr>
        <w:t>пуговица _____________________________  лягушка_____________________</w:t>
      </w:r>
    </w:p>
    <w:p w:rsidR="005A4AA5" w:rsidRPr="00CB7C36" w:rsidRDefault="005A4AA5" w:rsidP="00863687">
      <w:pPr>
        <w:widowControl/>
        <w:numPr>
          <w:ilvl w:val="0"/>
          <w:numId w:val="77"/>
        </w:numPr>
        <w:autoSpaceDE/>
        <w:autoSpaceDN/>
        <w:spacing w:line="360" w:lineRule="auto"/>
        <w:ind w:right="-465"/>
        <w:rPr>
          <w:sz w:val="24"/>
          <w:szCs w:val="24"/>
        </w:rPr>
      </w:pPr>
      <w:r w:rsidRPr="00CB7C36">
        <w:rPr>
          <w:sz w:val="24"/>
          <w:szCs w:val="24"/>
        </w:rPr>
        <w:t>мыльница _____________________________________________________</w:t>
      </w:r>
    </w:p>
    <w:p w:rsidR="005A4AA5" w:rsidRPr="00CB7C36" w:rsidRDefault="005A4AA5" w:rsidP="00863687">
      <w:pPr>
        <w:spacing w:line="360" w:lineRule="auto"/>
        <w:ind w:left="360" w:right="-465"/>
        <w:rPr>
          <w:sz w:val="24"/>
          <w:szCs w:val="24"/>
        </w:rPr>
      </w:pPr>
      <w:r w:rsidRPr="00CB7C36">
        <w:rPr>
          <w:sz w:val="24"/>
          <w:szCs w:val="24"/>
        </w:rPr>
        <w:t>«Назови сам»:</w:t>
      </w:r>
    </w:p>
    <w:p w:rsidR="005A4AA5" w:rsidRPr="00CB7C36" w:rsidRDefault="005A4AA5" w:rsidP="00863687">
      <w:pPr>
        <w:widowControl/>
        <w:numPr>
          <w:ilvl w:val="0"/>
          <w:numId w:val="83"/>
        </w:numPr>
        <w:autoSpaceDE/>
        <w:autoSpaceDN/>
        <w:spacing w:line="360" w:lineRule="auto"/>
        <w:ind w:right="-465"/>
        <w:rPr>
          <w:sz w:val="24"/>
          <w:szCs w:val="24"/>
        </w:rPr>
      </w:pPr>
      <w:r w:rsidRPr="00CB7C36">
        <w:rPr>
          <w:sz w:val="24"/>
          <w:szCs w:val="24"/>
        </w:rPr>
        <w:t>кастрюля _____________________________ черепаха ______________________</w:t>
      </w:r>
    </w:p>
    <w:p w:rsidR="005A4AA5" w:rsidRPr="00CB7C36" w:rsidRDefault="005A4AA5" w:rsidP="00863687">
      <w:pPr>
        <w:widowControl/>
        <w:numPr>
          <w:ilvl w:val="0"/>
          <w:numId w:val="83"/>
        </w:numPr>
        <w:autoSpaceDE/>
        <w:autoSpaceDN/>
        <w:spacing w:line="360" w:lineRule="auto"/>
        <w:ind w:right="-465"/>
        <w:rPr>
          <w:sz w:val="24"/>
          <w:szCs w:val="24"/>
        </w:rPr>
      </w:pPr>
      <w:r w:rsidRPr="00CB7C36">
        <w:rPr>
          <w:sz w:val="24"/>
          <w:szCs w:val="24"/>
        </w:rPr>
        <w:t>корабль ______________________________ памятник_________________</w:t>
      </w:r>
    </w:p>
    <w:p w:rsidR="005A4AA5" w:rsidRPr="00CB7C36" w:rsidRDefault="005A4AA5" w:rsidP="00863687">
      <w:pPr>
        <w:widowControl/>
        <w:numPr>
          <w:ilvl w:val="0"/>
          <w:numId w:val="83"/>
        </w:numPr>
        <w:autoSpaceDE/>
        <w:autoSpaceDN/>
        <w:spacing w:line="360" w:lineRule="auto"/>
        <w:ind w:right="-465"/>
        <w:rPr>
          <w:sz w:val="24"/>
          <w:szCs w:val="24"/>
        </w:rPr>
      </w:pPr>
      <w:r w:rsidRPr="00CB7C36">
        <w:rPr>
          <w:sz w:val="24"/>
          <w:szCs w:val="24"/>
        </w:rPr>
        <w:t>аквариум__________________________________________________________________________</w:t>
      </w:r>
    </w:p>
    <w:p w:rsidR="005A4AA5" w:rsidRPr="00CB7C36" w:rsidRDefault="005A4AA5" w:rsidP="00863687">
      <w:pPr>
        <w:spacing w:line="360" w:lineRule="auto"/>
        <w:ind w:right="-465"/>
        <w:rPr>
          <w:b/>
          <w:sz w:val="24"/>
          <w:szCs w:val="24"/>
        </w:rPr>
      </w:pPr>
      <w:r w:rsidRPr="00CB7C36">
        <w:rPr>
          <w:b/>
          <w:sz w:val="24"/>
          <w:szCs w:val="24"/>
        </w:rPr>
        <w:t xml:space="preserve">                                                             </w:t>
      </w:r>
    </w:p>
    <w:p w:rsidR="005A4AA5" w:rsidRPr="00CB7C36" w:rsidRDefault="005A4AA5" w:rsidP="00863687">
      <w:pPr>
        <w:spacing w:line="360" w:lineRule="auto"/>
        <w:ind w:right="-465"/>
        <w:rPr>
          <w:b/>
          <w:sz w:val="24"/>
          <w:szCs w:val="24"/>
        </w:rPr>
      </w:pPr>
      <w:r w:rsidRPr="00CB7C36">
        <w:rPr>
          <w:b/>
          <w:sz w:val="24"/>
          <w:szCs w:val="24"/>
        </w:rPr>
        <w:t xml:space="preserve">                                                              Обследование звукопроизношения</w:t>
      </w:r>
    </w:p>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 xml:space="preserve">Гласные: а ______и _____у ______о ______ ы _____ Йотированные: я _____ ю _____ е _____ </w:t>
      </w:r>
      <w:proofErr w:type="gramStart"/>
      <w:r w:rsidRPr="00CB7C36">
        <w:rPr>
          <w:sz w:val="24"/>
          <w:szCs w:val="24"/>
        </w:rPr>
        <w:t>е</w:t>
      </w:r>
      <w:proofErr w:type="gramEnd"/>
      <w:r w:rsidRPr="00CB7C36">
        <w:rPr>
          <w:sz w:val="24"/>
          <w:szCs w:val="24"/>
        </w:rPr>
        <w:t xml:space="preserve"> ________</w:t>
      </w:r>
    </w:p>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Согласные: М _________</w:t>
      </w:r>
      <w:proofErr w:type="gramStart"/>
      <w:r w:rsidRPr="00CB7C36">
        <w:rPr>
          <w:sz w:val="24"/>
          <w:szCs w:val="24"/>
        </w:rPr>
        <w:t>П</w:t>
      </w:r>
      <w:proofErr w:type="gramEnd"/>
      <w:r w:rsidRPr="00CB7C36">
        <w:rPr>
          <w:sz w:val="24"/>
          <w:szCs w:val="24"/>
        </w:rPr>
        <w:t xml:space="preserve"> __________Б ________ Т ___________ Д ___________ Н _______ В ________</w:t>
      </w:r>
    </w:p>
    <w:p w:rsidR="005A4AA5" w:rsidRPr="00CB7C36" w:rsidRDefault="005A4AA5" w:rsidP="00863687">
      <w:pPr>
        <w:spacing w:line="360" w:lineRule="auto"/>
        <w:ind w:right="-465"/>
        <w:rPr>
          <w:sz w:val="24"/>
          <w:szCs w:val="24"/>
        </w:rPr>
      </w:pPr>
      <w:r w:rsidRPr="00CB7C36">
        <w:rPr>
          <w:sz w:val="24"/>
          <w:szCs w:val="24"/>
        </w:rPr>
        <w:t xml:space="preserve"> Ф ________ К _______ Г _______ Х_______ С __________ СЬ ________ </w:t>
      </w:r>
      <w:proofErr w:type="gramStart"/>
      <w:r w:rsidRPr="00CB7C36">
        <w:rPr>
          <w:sz w:val="24"/>
          <w:szCs w:val="24"/>
        </w:rPr>
        <w:t>З</w:t>
      </w:r>
      <w:proofErr w:type="gramEnd"/>
      <w:r w:rsidRPr="00CB7C36">
        <w:rPr>
          <w:sz w:val="24"/>
          <w:szCs w:val="24"/>
        </w:rPr>
        <w:t xml:space="preserve"> _______ ЗЬ _______ Ц _______</w:t>
      </w:r>
    </w:p>
    <w:p w:rsidR="005A4AA5" w:rsidRPr="00CB7C36" w:rsidRDefault="005A4AA5" w:rsidP="00863687">
      <w:pPr>
        <w:spacing w:line="360" w:lineRule="auto"/>
        <w:ind w:right="-465"/>
        <w:rPr>
          <w:sz w:val="24"/>
          <w:szCs w:val="24"/>
        </w:rPr>
      </w:pPr>
      <w:r w:rsidRPr="00CB7C36">
        <w:rPr>
          <w:sz w:val="24"/>
          <w:szCs w:val="24"/>
        </w:rPr>
        <w:t xml:space="preserve"> </w:t>
      </w:r>
      <w:proofErr w:type="gramStart"/>
      <w:r w:rsidRPr="00CB7C36">
        <w:rPr>
          <w:sz w:val="24"/>
          <w:szCs w:val="24"/>
        </w:rPr>
        <w:t>Ш</w:t>
      </w:r>
      <w:proofErr w:type="gramEnd"/>
      <w:r w:rsidRPr="00CB7C36">
        <w:rPr>
          <w:sz w:val="24"/>
          <w:szCs w:val="24"/>
        </w:rPr>
        <w:t xml:space="preserve"> __________ Ж __________ Ч ________ Щ _________ Л ________ ЛЬ ________ Р ________ РЬ _______</w:t>
      </w:r>
    </w:p>
    <w:p w:rsidR="005A4AA5" w:rsidRPr="00CB7C36" w:rsidRDefault="005A4AA5" w:rsidP="00863687">
      <w:pPr>
        <w:spacing w:line="360" w:lineRule="auto"/>
        <w:ind w:right="-465"/>
        <w:rPr>
          <w:sz w:val="24"/>
          <w:szCs w:val="24"/>
        </w:rPr>
      </w:pPr>
      <w:r w:rsidRPr="00CB7C36">
        <w:rPr>
          <w:b/>
          <w:sz w:val="24"/>
          <w:szCs w:val="24"/>
        </w:rPr>
        <w:t>3.</w:t>
      </w:r>
      <w:r w:rsidRPr="00CB7C36">
        <w:rPr>
          <w:sz w:val="24"/>
          <w:szCs w:val="24"/>
        </w:rPr>
        <w:t>Дифференциация звуков: В-Ф__________________________Т-Д ___________________________</w:t>
      </w:r>
    </w:p>
    <w:p w:rsidR="005A4AA5" w:rsidRPr="00CB7C36" w:rsidRDefault="005A4AA5" w:rsidP="00863687">
      <w:pPr>
        <w:spacing w:line="360" w:lineRule="auto"/>
        <w:ind w:right="-465"/>
        <w:rPr>
          <w:sz w:val="24"/>
          <w:szCs w:val="24"/>
        </w:rPr>
      </w:pPr>
      <w:r w:rsidRPr="00CB7C36">
        <w:rPr>
          <w:sz w:val="24"/>
          <w:szCs w:val="24"/>
        </w:rPr>
        <w:t xml:space="preserve">    </w:t>
      </w:r>
      <w:proofErr w:type="gramStart"/>
      <w:r w:rsidRPr="00CB7C36">
        <w:rPr>
          <w:sz w:val="24"/>
          <w:szCs w:val="24"/>
        </w:rPr>
        <w:t>П-Б</w:t>
      </w:r>
      <w:proofErr w:type="gramEnd"/>
      <w:r w:rsidRPr="00CB7C36">
        <w:rPr>
          <w:sz w:val="24"/>
          <w:szCs w:val="24"/>
        </w:rPr>
        <w:t>________________________ К-Г-Х ____________________________</w:t>
      </w:r>
    </w:p>
    <w:p w:rsidR="005A4AA5" w:rsidRPr="00CB7C36" w:rsidRDefault="005A4AA5" w:rsidP="00863687">
      <w:pPr>
        <w:spacing w:line="360" w:lineRule="auto"/>
        <w:ind w:right="-465"/>
        <w:rPr>
          <w:sz w:val="24"/>
          <w:szCs w:val="24"/>
        </w:rPr>
      </w:pPr>
      <w:r w:rsidRPr="00CB7C36">
        <w:rPr>
          <w:sz w:val="24"/>
          <w:szCs w:val="24"/>
        </w:rPr>
        <w:t xml:space="preserve"> ________________________________________________________________________________________</w:t>
      </w: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b/>
          <w:sz w:val="24"/>
          <w:szCs w:val="24"/>
        </w:rPr>
      </w:pPr>
      <w:r w:rsidRPr="00CB7C36">
        <w:rPr>
          <w:sz w:val="24"/>
          <w:szCs w:val="24"/>
        </w:rPr>
        <w:t xml:space="preserve">                                                                       </w:t>
      </w:r>
      <w:r w:rsidRPr="00CB7C36">
        <w:rPr>
          <w:b/>
          <w:sz w:val="24"/>
          <w:szCs w:val="24"/>
        </w:rPr>
        <w:t>Номинативная речь</w:t>
      </w:r>
    </w:p>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Предметный и глагольный словарь «Назови, что покажу»:</w:t>
      </w:r>
    </w:p>
    <w:p w:rsidR="005A4AA5" w:rsidRPr="00CB7C36" w:rsidRDefault="005A4AA5" w:rsidP="00863687">
      <w:pPr>
        <w:widowControl/>
        <w:numPr>
          <w:ilvl w:val="0"/>
          <w:numId w:val="78"/>
        </w:numPr>
        <w:autoSpaceDE/>
        <w:autoSpaceDN/>
        <w:spacing w:line="360" w:lineRule="auto"/>
        <w:ind w:right="-465"/>
        <w:rPr>
          <w:sz w:val="24"/>
          <w:szCs w:val="24"/>
        </w:rPr>
      </w:pPr>
      <w:r w:rsidRPr="00CB7C36">
        <w:rPr>
          <w:sz w:val="24"/>
          <w:szCs w:val="24"/>
        </w:rPr>
        <w:lastRenderedPageBreak/>
        <w:t>яблоко________ машина________ кошка______ морковь _____часы ____ груша _____ лук _______</w:t>
      </w:r>
    </w:p>
    <w:p w:rsidR="005A4AA5" w:rsidRPr="00CB7C36" w:rsidRDefault="005A4AA5" w:rsidP="00863687">
      <w:pPr>
        <w:widowControl/>
        <w:numPr>
          <w:ilvl w:val="0"/>
          <w:numId w:val="78"/>
        </w:numPr>
        <w:autoSpaceDE/>
        <w:autoSpaceDN/>
        <w:spacing w:line="360" w:lineRule="auto"/>
        <w:ind w:right="-465"/>
        <w:rPr>
          <w:sz w:val="24"/>
          <w:szCs w:val="24"/>
        </w:rPr>
      </w:pPr>
      <w:r w:rsidRPr="00CB7C36">
        <w:rPr>
          <w:sz w:val="24"/>
          <w:szCs w:val="24"/>
        </w:rPr>
        <w:t>корова _______ чашка _______ пальто _______ конфеты _______ кастрюля _______ шарф _______</w:t>
      </w:r>
    </w:p>
    <w:p w:rsidR="005A4AA5" w:rsidRPr="00CB7C36" w:rsidRDefault="005A4AA5" w:rsidP="00863687">
      <w:pPr>
        <w:widowControl/>
        <w:numPr>
          <w:ilvl w:val="0"/>
          <w:numId w:val="78"/>
        </w:numPr>
        <w:autoSpaceDE/>
        <w:autoSpaceDN/>
        <w:spacing w:line="360" w:lineRule="auto"/>
        <w:ind w:right="-465"/>
        <w:rPr>
          <w:sz w:val="24"/>
          <w:szCs w:val="24"/>
        </w:rPr>
      </w:pPr>
      <w:r w:rsidRPr="00CB7C36">
        <w:rPr>
          <w:sz w:val="24"/>
          <w:szCs w:val="24"/>
        </w:rPr>
        <w:t>корабль ______лиса _______ яйцо _______ диван _______ слива_______ репа _____ слон _______</w:t>
      </w:r>
    </w:p>
    <w:p w:rsidR="005A4AA5" w:rsidRPr="00CB7C36" w:rsidRDefault="005A4AA5" w:rsidP="00863687">
      <w:pPr>
        <w:widowControl/>
        <w:numPr>
          <w:ilvl w:val="0"/>
          <w:numId w:val="78"/>
        </w:numPr>
        <w:autoSpaceDE/>
        <w:autoSpaceDN/>
        <w:spacing w:line="360" w:lineRule="auto"/>
        <w:ind w:right="-465"/>
        <w:rPr>
          <w:sz w:val="24"/>
          <w:szCs w:val="24"/>
        </w:rPr>
      </w:pPr>
      <w:r w:rsidRPr="00CB7C36">
        <w:rPr>
          <w:sz w:val="24"/>
          <w:szCs w:val="24"/>
        </w:rPr>
        <w:t>халат _______ аквариум _______ черепаха _______ памятник_______</w:t>
      </w:r>
    </w:p>
    <w:p w:rsidR="005A4AA5" w:rsidRPr="00CB7C36" w:rsidRDefault="005A4AA5" w:rsidP="00863687">
      <w:pPr>
        <w:widowControl/>
        <w:numPr>
          <w:ilvl w:val="0"/>
          <w:numId w:val="78"/>
        </w:numPr>
        <w:autoSpaceDE/>
        <w:autoSpaceDN/>
        <w:spacing w:line="360" w:lineRule="auto"/>
        <w:ind w:right="-465"/>
        <w:rPr>
          <w:sz w:val="24"/>
          <w:szCs w:val="24"/>
        </w:rPr>
      </w:pPr>
      <w:proofErr w:type="gramStart"/>
      <w:r w:rsidRPr="00CB7C36">
        <w:rPr>
          <w:sz w:val="24"/>
          <w:szCs w:val="24"/>
        </w:rPr>
        <w:t>читает</w:t>
      </w:r>
      <w:proofErr w:type="gramEnd"/>
      <w:r w:rsidRPr="00CB7C36">
        <w:rPr>
          <w:sz w:val="24"/>
          <w:szCs w:val="24"/>
        </w:rPr>
        <w:t xml:space="preserve"> ________________ играет ______________катается _____________кормит ______________</w:t>
      </w:r>
    </w:p>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Обобщения предметов «Назови одним словом»:</w:t>
      </w:r>
    </w:p>
    <w:p w:rsidR="005A4AA5" w:rsidRPr="00CB7C36" w:rsidRDefault="005A4AA5" w:rsidP="00863687">
      <w:pPr>
        <w:widowControl/>
        <w:numPr>
          <w:ilvl w:val="0"/>
          <w:numId w:val="78"/>
        </w:numPr>
        <w:autoSpaceDE/>
        <w:autoSpaceDN/>
        <w:spacing w:line="360" w:lineRule="auto"/>
        <w:ind w:right="-465"/>
        <w:rPr>
          <w:sz w:val="24"/>
          <w:szCs w:val="24"/>
        </w:rPr>
      </w:pPr>
      <w:r w:rsidRPr="00CB7C36">
        <w:rPr>
          <w:sz w:val="24"/>
          <w:szCs w:val="24"/>
        </w:rPr>
        <w:t>игрушки______________________ одежда ___________________ овощи_______________________</w:t>
      </w:r>
    </w:p>
    <w:p w:rsidR="005A4AA5" w:rsidRPr="00CB7C36" w:rsidRDefault="005A4AA5" w:rsidP="00863687">
      <w:pPr>
        <w:spacing w:line="360" w:lineRule="auto"/>
        <w:ind w:right="-465"/>
        <w:rPr>
          <w:sz w:val="24"/>
          <w:szCs w:val="24"/>
        </w:rPr>
      </w:pPr>
      <w:r w:rsidRPr="00CB7C36">
        <w:rPr>
          <w:b/>
          <w:sz w:val="24"/>
          <w:szCs w:val="24"/>
        </w:rPr>
        <w:t>3.</w:t>
      </w:r>
      <w:r w:rsidRPr="00CB7C36">
        <w:rPr>
          <w:sz w:val="24"/>
          <w:szCs w:val="24"/>
        </w:rPr>
        <w:t xml:space="preserve"> «</w:t>
      </w:r>
      <w:proofErr w:type="gramStart"/>
      <w:r w:rsidRPr="00CB7C36">
        <w:rPr>
          <w:sz w:val="24"/>
          <w:szCs w:val="24"/>
        </w:rPr>
        <w:t>Скажи</w:t>
      </w:r>
      <w:proofErr w:type="gramEnd"/>
      <w:r w:rsidRPr="00CB7C36">
        <w:rPr>
          <w:sz w:val="24"/>
          <w:szCs w:val="24"/>
        </w:rPr>
        <w:t xml:space="preserve"> наоборот» (по картинкам):</w:t>
      </w:r>
    </w:p>
    <w:p w:rsidR="005A4AA5" w:rsidRPr="00CB7C36" w:rsidRDefault="005A4AA5" w:rsidP="00863687">
      <w:pPr>
        <w:widowControl/>
        <w:numPr>
          <w:ilvl w:val="0"/>
          <w:numId w:val="78"/>
        </w:numPr>
        <w:autoSpaceDE/>
        <w:autoSpaceDN/>
        <w:spacing w:line="360" w:lineRule="auto"/>
        <w:ind w:right="-465"/>
        <w:rPr>
          <w:sz w:val="24"/>
          <w:szCs w:val="24"/>
        </w:rPr>
      </w:pPr>
      <w:proofErr w:type="gramStart"/>
      <w:r w:rsidRPr="00CB7C36">
        <w:rPr>
          <w:sz w:val="24"/>
          <w:szCs w:val="24"/>
        </w:rPr>
        <w:t>здоровая-больная</w:t>
      </w:r>
      <w:proofErr w:type="gramEnd"/>
      <w:r w:rsidRPr="00CB7C36">
        <w:rPr>
          <w:sz w:val="24"/>
          <w:szCs w:val="24"/>
        </w:rPr>
        <w:t xml:space="preserve"> ____________ чистые-грязные ___________белые-черные ______</w:t>
      </w:r>
    </w:p>
    <w:p w:rsidR="005A4AA5" w:rsidRPr="00CB7C36" w:rsidRDefault="005A4AA5" w:rsidP="00863687">
      <w:pPr>
        <w:widowControl/>
        <w:numPr>
          <w:ilvl w:val="0"/>
          <w:numId w:val="78"/>
        </w:numPr>
        <w:autoSpaceDE/>
        <w:autoSpaceDN/>
        <w:spacing w:line="360" w:lineRule="auto"/>
        <w:ind w:right="-465"/>
        <w:rPr>
          <w:sz w:val="24"/>
          <w:szCs w:val="24"/>
        </w:rPr>
      </w:pPr>
      <w:proofErr w:type="gramStart"/>
      <w:r w:rsidRPr="00CB7C36">
        <w:rPr>
          <w:sz w:val="24"/>
          <w:szCs w:val="24"/>
        </w:rPr>
        <w:t>толстая-тонкая</w:t>
      </w:r>
      <w:proofErr w:type="gramEnd"/>
      <w:r w:rsidRPr="00CB7C36">
        <w:rPr>
          <w:sz w:val="24"/>
          <w:szCs w:val="24"/>
        </w:rPr>
        <w:t xml:space="preserve"> _________________ высокий-низкий _______________________________</w:t>
      </w:r>
    </w:p>
    <w:p w:rsidR="005A4AA5" w:rsidRPr="00CB7C36" w:rsidRDefault="005A4AA5" w:rsidP="00863687">
      <w:pPr>
        <w:spacing w:line="360" w:lineRule="auto"/>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b/>
          <w:sz w:val="24"/>
          <w:szCs w:val="24"/>
        </w:rPr>
      </w:pPr>
      <w:r w:rsidRPr="00CB7C36">
        <w:rPr>
          <w:sz w:val="24"/>
          <w:szCs w:val="24"/>
        </w:rPr>
        <w:t xml:space="preserve">                                            </w:t>
      </w:r>
      <w:r w:rsidRPr="00CB7C36">
        <w:rPr>
          <w:b/>
          <w:sz w:val="24"/>
          <w:szCs w:val="24"/>
        </w:rPr>
        <w:t>Лексико-грамматические конструкции</w:t>
      </w:r>
    </w:p>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Понимание и употребление предлогов «Спрячь игрушку»:</w:t>
      </w:r>
    </w:p>
    <w:p w:rsidR="005A4AA5" w:rsidRPr="00CB7C36" w:rsidRDefault="005A4AA5" w:rsidP="00863687">
      <w:pPr>
        <w:widowControl/>
        <w:numPr>
          <w:ilvl w:val="0"/>
          <w:numId w:val="80"/>
        </w:numPr>
        <w:autoSpaceDE/>
        <w:autoSpaceDN/>
        <w:spacing w:line="360" w:lineRule="auto"/>
        <w:ind w:right="-465"/>
        <w:rPr>
          <w:sz w:val="24"/>
          <w:szCs w:val="24"/>
        </w:rPr>
      </w:pPr>
      <w:r w:rsidRPr="00CB7C36">
        <w:rPr>
          <w:sz w:val="24"/>
          <w:szCs w:val="24"/>
        </w:rPr>
        <w:t>В _________ НА _______ ЗА ________ ПОД _________ ИЗ __________ С ________ СО___________</w:t>
      </w:r>
    </w:p>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Понимание единственного и множественного числа существительных «Покажи картинку»:</w:t>
      </w:r>
    </w:p>
    <w:p w:rsidR="005A4AA5" w:rsidRPr="00CB7C36" w:rsidRDefault="005A4AA5" w:rsidP="00863687">
      <w:pPr>
        <w:widowControl/>
        <w:numPr>
          <w:ilvl w:val="0"/>
          <w:numId w:val="81"/>
        </w:numPr>
        <w:autoSpaceDE/>
        <w:autoSpaceDN/>
        <w:spacing w:line="360" w:lineRule="auto"/>
        <w:ind w:right="-465"/>
        <w:rPr>
          <w:sz w:val="24"/>
          <w:szCs w:val="24"/>
        </w:rPr>
      </w:pPr>
      <w:r w:rsidRPr="00CB7C36">
        <w:rPr>
          <w:sz w:val="24"/>
          <w:szCs w:val="24"/>
        </w:rPr>
        <w:t>шар и шары _______________________гриб и грибы___________________________</w:t>
      </w:r>
    </w:p>
    <w:p w:rsidR="005A4AA5" w:rsidRPr="00CB7C36" w:rsidRDefault="005A4AA5" w:rsidP="00863687">
      <w:pPr>
        <w:widowControl/>
        <w:numPr>
          <w:ilvl w:val="0"/>
          <w:numId w:val="81"/>
        </w:numPr>
        <w:autoSpaceDE/>
        <w:autoSpaceDN/>
        <w:spacing w:line="360" w:lineRule="auto"/>
        <w:ind w:right="-465"/>
        <w:rPr>
          <w:sz w:val="24"/>
          <w:szCs w:val="24"/>
        </w:rPr>
      </w:pPr>
      <w:r w:rsidRPr="00CB7C36">
        <w:rPr>
          <w:sz w:val="24"/>
          <w:szCs w:val="24"/>
        </w:rPr>
        <w:t>Кукла и куклы ______________яблоко и яблоки ________________стул и стулья_______</w:t>
      </w:r>
    </w:p>
    <w:p w:rsidR="005A4AA5" w:rsidRPr="00CB7C36" w:rsidRDefault="005A4AA5" w:rsidP="00863687">
      <w:pPr>
        <w:spacing w:line="360" w:lineRule="auto"/>
        <w:ind w:right="-465"/>
        <w:rPr>
          <w:sz w:val="24"/>
          <w:szCs w:val="24"/>
        </w:rPr>
      </w:pPr>
      <w:r w:rsidRPr="00CB7C36">
        <w:rPr>
          <w:b/>
          <w:sz w:val="24"/>
          <w:szCs w:val="24"/>
        </w:rPr>
        <w:t>3.</w:t>
      </w:r>
      <w:r w:rsidRPr="00CB7C36">
        <w:rPr>
          <w:sz w:val="24"/>
          <w:szCs w:val="24"/>
        </w:rPr>
        <w:t>Образование множественного числа существительных «Назови много»:</w:t>
      </w:r>
    </w:p>
    <w:p w:rsidR="005A4AA5" w:rsidRPr="00CB7C36" w:rsidRDefault="005A4AA5" w:rsidP="00863687">
      <w:pPr>
        <w:widowControl/>
        <w:numPr>
          <w:ilvl w:val="0"/>
          <w:numId w:val="84"/>
        </w:numPr>
        <w:autoSpaceDE/>
        <w:autoSpaceDN/>
        <w:spacing w:line="360" w:lineRule="auto"/>
        <w:ind w:right="-465"/>
        <w:rPr>
          <w:sz w:val="24"/>
          <w:szCs w:val="24"/>
        </w:rPr>
      </w:pPr>
      <w:r w:rsidRPr="00CB7C36">
        <w:rPr>
          <w:sz w:val="24"/>
          <w:szCs w:val="24"/>
        </w:rPr>
        <w:t xml:space="preserve">Белка-белки ___________________________ </w:t>
      </w:r>
      <w:proofErr w:type="gramStart"/>
      <w:r w:rsidRPr="00CB7C36">
        <w:rPr>
          <w:sz w:val="24"/>
          <w:szCs w:val="24"/>
        </w:rPr>
        <w:t>кукла-куклы</w:t>
      </w:r>
      <w:proofErr w:type="gramEnd"/>
      <w:r w:rsidRPr="00CB7C36">
        <w:rPr>
          <w:sz w:val="24"/>
          <w:szCs w:val="24"/>
        </w:rPr>
        <w:t xml:space="preserve"> _____________________</w:t>
      </w:r>
    </w:p>
    <w:p w:rsidR="005A4AA5" w:rsidRPr="00CB7C36" w:rsidRDefault="005A4AA5" w:rsidP="00863687">
      <w:pPr>
        <w:widowControl/>
        <w:numPr>
          <w:ilvl w:val="0"/>
          <w:numId w:val="84"/>
        </w:numPr>
        <w:autoSpaceDE/>
        <w:autoSpaceDN/>
        <w:spacing w:line="360" w:lineRule="auto"/>
        <w:ind w:right="-465"/>
        <w:rPr>
          <w:sz w:val="24"/>
          <w:szCs w:val="24"/>
        </w:rPr>
      </w:pPr>
      <w:proofErr w:type="gramStart"/>
      <w:r w:rsidRPr="00CB7C36">
        <w:rPr>
          <w:sz w:val="24"/>
          <w:szCs w:val="24"/>
        </w:rPr>
        <w:t>Письмо-письма</w:t>
      </w:r>
      <w:proofErr w:type="gramEnd"/>
      <w:r w:rsidRPr="00CB7C36">
        <w:rPr>
          <w:sz w:val="24"/>
          <w:szCs w:val="24"/>
        </w:rPr>
        <w:t xml:space="preserve"> ________________________ гнездо-гнезда______________________</w:t>
      </w:r>
    </w:p>
    <w:p w:rsidR="005A4AA5" w:rsidRPr="00CB7C36" w:rsidRDefault="005A4AA5" w:rsidP="00863687">
      <w:pPr>
        <w:widowControl/>
        <w:numPr>
          <w:ilvl w:val="0"/>
          <w:numId w:val="84"/>
        </w:numPr>
        <w:autoSpaceDE/>
        <w:autoSpaceDN/>
        <w:spacing w:line="360" w:lineRule="auto"/>
        <w:ind w:right="-465"/>
        <w:rPr>
          <w:sz w:val="24"/>
          <w:szCs w:val="24"/>
        </w:rPr>
      </w:pPr>
      <w:proofErr w:type="gramStart"/>
      <w:r w:rsidRPr="00CB7C36">
        <w:rPr>
          <w:sz w:val="24"/>
          <w:szCs w:val="24"/>
        </w:rPr>
        <w:t>Петух-петухи</w:t>
      </w:r>
      <w:proofErr w:type="gramEnd"/>
      <w:r w:rsidRPr="00CB7C36">
        <w:rPr>
          <w:sz w:val="24"/>
          <w:szCs w:val="24"/>
        </w:rPr>
        <w:t xml:space="preserve"> __________________________ колесо-колеса ______________________</w:t>
      </w:r>
    </w:p>
    <w:p w:rsidR="005A4AA5" w:rsidRPr="00CB7C36" w:rsidRDefault="005A4AA5" w:rsidP="00863687">
      <w:pPr>
        <w:widowControl/>
        <w:numPr>
          <w:ilvl w:val="0"/>
          <w:numId w:val="84"/>
        </w:numPr>
        <w:autoSpaceDE/>
        <w:autoSpaceDN/>
        <w:spacing w:line="360" w:lineRule="auto"/>
        <w:ind w:right="-465"/>
        <w:rPr>
          <w:sz w:val="24"/>
          <w:szCs w:val="24"/>
        </w:rPr>
      </w:pPr>
      <w:proofErr w:type="gramStart"/>
      <w:r w:rsidRPr="00CB7C36">
        <w:rPr>
          <w:sz w:val="24"/>
          <w:szCs w:val="24"/>
        </w:rPr>
        <w:t>Охотник-охотники</w:t>
      </w:r>
      <w:proofErr w:type="gramEnd"/>
      <w:r w:rsidRPr="00CB7C36">
        <w:rPr>
          <w:sz w:val="24"/>
          <w:szCs w:val="24"/>
        </w:rPr>
        <w:t xml:space="preserve"> 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4.</w:t>
      </w:r>
      <w:r w:rsidRPr="00CB7C36">
        <w:rPr>
          <w:sz w:val="24"/>
          <w:szCs w:val="24"/>
        </w:rPr>
        <w:t>Образование существительных с уменьшительно-ласкательными суффиксами «Назови ласково»:</w:t>
      </w:r>
    </w:p>
    <w:p w:rsidR="005A4AA5" w:rsidRPr="00CB7C36" w:rsidRDefault="005A4AA5" w:rsidP="00863687">
      <w:pPr>
        <w:widowControl/>
        <w:numPr>
          <w:ilvl w:val="0"/>
          <w:numId w:val="85"/>
        </w:numPr>
        <w:autoSpaceDE/>
        <w:autoSpaceDN/>
        <w:spacing w:line="360" w:lineRule="auto"/>
        <w:ind w:right="-465"/>
        <w:rPr>
          <w:sz w:val="24"/>
          <w:szCs w:val="24"/>
        </w:rPr>
      </w:pPr>
      <w:r w:rsidRPr="00CB7C36">
        <w:rPr>
          <w:sz w:val="24"/>
          <w:szCs w:val="24"/>
        </w:rPr>
        <w:t>Цветок ________________________________ Шапка _________________________</w:t>
      </w:r>
    </w:p>
    <w:p w:rsidR="005A4AA5" w:rsidRPr="00CB7C36" w:rsidRDefault="005A4AA5" w:rsidP="00863687">
      <w:pPr>
        <w:widowControl/>
        <w:numPr>
          <w:ilvl w:val="0"/>
          <w:numId w:val="85"/>
        </w:numPr>
        <w:autoSpaceDE/>
        <w:autoSpaceDN/>
        <w:spacing w:line="360" w:lineRule="auto"/>
        <w:ind w:right="-465"/>
        <w:rPr>
          <w:sz w:val="24"/>
          <w:szCs w:val="24"/>
        </w:rPr>
      </w:pPr>
      <w:r w:rsidRPr="00CB7C36">
        <w:rPr>
          <w:sz w:val="24"/>
          <w:szCs w:val="24"/>
        </w:rPr>
        <w:t>Кольцо _______________________________ Скамейка ____________________</w:t>
      </w:r>
    </w:p>
    <w:p w:rsidR="005A4AA5" w:rsidRPr="00CB7C36" w:rsidRDefault="005A4AA5" w:rsidP="00863687">
      <w:pPr>
        <w:spacing w:line="360" w:lineRule="auto"/>
        <w:ind w:right="-465"/>
        <w:rPr>
          <w:sz w:val="24"/>
          <w:szCs w:val="24"/>
        </w:rPr>
      </w:pPr>
      <w:r w:rsidRPr="00CB7C36">
        <w:rPr>
          <w:b/>
          <w:sz w:val="24"/>
          <w:szCs w:val="24"/>
        </w:rPr>
        <w:t>5.</w:t>
      </w:r>
      <w:r w:rsidRPr="00CB7C36">
        <w:rPr>
          <w:sz w:val="24"/>
          <w:szCs w:val="24"/>
        </w:rPr>
        <w:t>Употребление существительных множественного числа в Родительном падеже «Угадай, чего нет?»:</w:t>
      </w:r>
    </w:p>
    <w:p w:rsidR="005A4AA5" w:rsidRPr="00CB7C36" w:rsidRDefault="005A4AA5" w:rsidP="00863687">
      <w:pPr>
        <w:spacing w:line="360" w:lineRule="auto"/>
        <w:ind w:right="-465"/>
        <w:rPr>
          <w:sz w:val="24"/>
          <w:szCs w:val="24"/>
        </w:rPr>
      </w:pPr>
      <w:r w:rsidRPr="00CB7C36">
        <w:rPr>
          <w:sz w:val="24"/>
          <w:szCs w:val="24"/>
        </w:rPr>
        <w:t>________________________________________________________________________________________</w:t>
      </w:r>
    </w:p>
    <w:p w:rsidR="005A4AA5" w:rsidRPr="00CB7C36" w:rsidRDefault="005A4AA5" w:rsidP="00863687">
      <w:pPr>
        <w:spacing w:line="360" w:lineRule="auto"/>
        <w:ind w:right="-465"/>
        <w:rPr>
          <w:sz w:val="24"/>
          <w:szCs w:val="24"/>
        </w:rPr>
      </w:pPr>
      <w:r w:rsidRPr="00CB7C36">
        <w:rPr>
          <w:sz w:val="24"/>
          <w:szCs w:val="24"/>
        </w:rPr>
        <w:lastRenderedPageBreak/>
        <w:t>________________________________________________________________________________________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6.</w:t>
      </w:r>
      <w:r w:rsidRPr="00CB7C36">
        <w:rPr>
          <w:sz w:val="24"/>
          <w:szCs w:val="24"/>
        </w:rPr>
        <w:t>Согласование существительных с прилагательными «Подбери слово»:</w:t>
      </w:r>
    </w:p>
    <w:p w:rsidR="005A4AA5" w:rsidRPr="00CB7C36" w:rsidRDefault="005A4AA5" w:rsidP="00863687">
      <w:pPr>
        <w:widowControl/>
        <w:numPr>
          <w:ilvl w:val="0"/>
          <w:numId w:val="86"/>
        </w:numPr>
        <w:autoSpaceDE/>
        <w:autoSpaceDN/>
        <w:spacing w:line="360" w:lineRule="auto"/>
        <w:ind w:right="-465"/>
        <w:rPr>
          <w:sz w:val="24"/>
          <w:szCs w:val="24"/>
        </w:rPr>
      </w:pPr>
      <w:r w:rsidRPr="00CB7C36">
        <w:rPr>
          <w:sz w:val="24"/>
          <w:szCs w:val="24"/>
        </w:rPr>
        <w:t>Кошка пушистая и котенок тоже (какой?) ______________________________</w:t>
      </w:r>
    </w:p>
    <w:p w:rsidR="005A4AA5" w:rsidRPr="00CB7C36" w:rsidRDefault="005A4AA5" w:rsidP="00863687">
      <w:pPr>
        <w:widowControl/>
        <w:numPr>
          <w:ilvl w:val="0"/>
          <w:numId w:val="86"/>
        </w:numPr>
        <w:autoSpaceDE/>
        <w:autoSpaceDN/>
        <w:spacing w:line="360" w:lineRule="auto"/>
        <w:ind w:right="-465"/>
        <w:rPr>
          <w:sz w:val="24"/>
          <w:szCs w:val="24"/>
        </w:rPr>
      </w:pPr>
      <w:r w:rsidRPr="00CB7C36">
        <w:rPr>
          <w:sz w:val="24"/>
          <w:szCs w:val="24"/>
        </w:rPr>
        <w:t>Лиса рыжая и лисенок тоже (какой?) _____________________________________</w:t>
      </w:r>
    </w:p>
    <w:p w:rsidR="005A4AA5" w:rsidRPr="00CB7C36" w:rsidRDefault="005A4AA5" w:rsidP="00863687">
      <w:pPr>
        <w:widowControl/>
        <w:numPr>
          <w:ilvl w:val="0"/>
          <w:numId w:val="86"/>
        </w:numPr>
        <w:autoSpaceDE/>
        <w:autoSpaceDN/>
        <w:spacing w:line="360" w:lineRule="auto"/>
        <w:ind w:right="-465"/>
        <w:rPr>
          <w:sz w:val="24"/>
          <w:szCs w:val="24"/>
        </w:rPr>
      </w:pPr>
      <w:r w:rsidRPr="00CB7C36">
        <w:rPr>
          <w:sz w:val="24"/>
          <w:szCs w:val="24"/>
        </w:rPr>
        <w:t>Зайчонок серый и мама зайчиха тоже (какая?) ________________________________</w:t>
      </w:r>
    </w:p>
    <w:p w:rsidR="005A4AA5" w:rsidRPr="00CB7C36" w:rsidRDefault="005A4AA5" w:rsidP="00863687">
      <w:pPr>
        <w:spacing w:line="360" w:lineRule="auto"/>
        <w:ind w:right="-465"/>
        <w:rPr>
          <w:b/>
          <w:sz w:val="24"/>
          <w:szCs w:val="24"/>
        </w:rPr>
      </w:pPr>
      <w:r w:rsidRPr="00CB7C36">
        <w:rPr>
          <w:b/>
          <w:sz w:val="24"/>
          <w:szCs w:val="24"/>
        </w:rPr>
        <w:t xml:space="preserve">         </w:t>
      </w:r>
    </w:p>
    <w:p w:rsidR="005A4AA5" w:rsidRPr="00CB7C36" w:rsidRDefault="005A4AA5" w:rsidP="00863687">
      <w:pPr>
        <w:spacing w:line="360" w:lineRule="auto"/>
        <w:ind w:right="-465"/>
        <w:rPr>
          <w:b/>
          <w:sz w:val="24"/>
          <w:szCs w:val="24"/>
        </w:rPr>
      </w:pPr>
      <w:r w:rsidRPr="00CB7C36">
        <w:rPr>
          <w:b/>
          <w:sz w:val="24"/>
          <w:szCs w:val="24"/>
        </w:rPr>
        <w:t xml:space="preserve">                                              Связная речь</w:t>
      </w:r>
    </w:p>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Уровень развития активной речи:</w:t>
      </w:r>
    </w:p>
    <w:p w:rsidR="005A4AA5" w:rsidRPr="00CB7C36" w:rsidRDefault="005A4AA5" w:rsidP="00863687">
      <w:pPr>
        <w:widowControl/>
        <w:numPr>
          <w:ilvl w:val="0"/>
          <w:numId w:val="82"/>
        </w:numPr>
        <w:autoSpaceDE/>
        <w:autoSpaceDN/>
        <w:spacing w:line="360" w:lineRule="auto"/>
        <w:ind w:right="-465"/>
        <w:rPr>
          <w:sz w:val="24"/>
          <w:szCs w:val="24"/>
        </w:rPr>
      </w:pPr>
      <w:r w:rsidRPr="00CB7C36">
        <w:rPr>
          <w:sz w:val="24"/>
          <w:szCs w:val="24"/>
        </w:rPr>
        <w:t>Сколько тебе лет</w:t>
      </w:r>
      <w:r w:rsidRPr="00CB7C36">
        <w:rPr>
          <w:sz w:val="24"/>
          <w:szCs w:val="24"/>
          <w:lang w:val="en-US"/>
        </w:rPr>
        <w:t>?</w:t>
      </w:r>
      <w:r w:rsidRPr="00CB7C36">
        <w:rPr>
          <w:sz w:val="24"/>
          <w:szCs w:val="24"/>
        </w:rPr>
        <w:t xml:space="preserve"> _____________________________________________</w:t>
      </w:r>
    </w:p>
    <w:p w:rsidR="005A4AA5" w:rsidRPr="00CB7C36" w:rsidRDefault="005A4AA5" w:rsidP="00863687">
      <w:pPr>
        <w:widowControl/>
        <w:numPr>
          <w:ilvl w:val="0"/>
          <w:numId w:val="82"/>
        </w:numPr>
        <w:autoSpaceDE/>
        <w:autoSpaceDN/>
        <w:spacing w:line="360" w:lineRule="auto"/>
        <w:ind w:right="-465"/>
        <w:rPr>
          <w:sz w:val="24"/>
          <w:szCs w:val="24"/>
        </w:rPr>
      </w:pPr>
      <w:r w:rsidRPr="00CB7C36">
        <w:rPr>
          <w:sz w:val="24"/>
          <w:szCs w:val="24"/>
        </w:rPr>
        <w:t>Какие игрушки ты любишь</w:t>
      </w:r>
      <w:r w:rsidRPr="00CB7C36">
        <w:rPr>
          <w:sz w:val="24"/>
          <w:szCs w:val="24"/>
          <w:lang w:val="en-US"/>
        </w:rPr>
        <w:t>?</w:t>
      </w:r>
      <w:r w:rsidRPr="00CB7C36">
        <w:rPr>
          <w:sz w:val="24"/>
          <w:szCs w:val="24"/>
        </w:rPr>
        <w:t xml:space="preserve"> __________________________________________________________</w:t>
      </w:r>
    </w:p>
    <w:p w:rsidR="005A4AA5" w:rsidRPr="00CB7C36" w:rsidRDefault="005A4AA5" w:rsidP="00863687">
      <w:pPr>
        <w:spacing w:line="360" w:lineRule="auto"/>
        <w:ind w:left="720"/>
        <w:rPr>
          <w:sz w:val="24"/>
          <w:szCs w:val="24"/>
        </w:rPr>
      </w:pPr>
      <w:r w:rsidRPr="00CB7C36">
        <w:rPr>
          <w:sz w:val="24"/>
          <w:szCs w:val="24"/>
        </w:rPr>
        <w:t>_______________________________________________________________________________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Уровень развития фразовой речи  по сюжетной картинке по вопросам  «Расскажи»:</w:t>
      </w:r>
    </w:p>
    <w:p w:rsidR="005A4AA5" w:rsidRPr="00CB7C36" w:rsidRDefault="005A4AA5" w:rsidP="00863687">
      <w:pPr>
        <w:spacing w:line="360" w:lineRule="auto"/>
        <w:ind w:right="-465"/>
        <w:rPr>
          <w:sz w:val="24"/>
          <w:szCs w:val="24"/>
        </w:rPr>
      </w:pPr>
      <w:r w:rsidRPr="00CB7C36">
        <w:rPr>
          <w:sz w:val="24"/>
          <w:szCs w:val="24"/>
        </w:rPr>
        <w:t>_________________________________________________________________________________________</w:t>
      </w:r>
    </w:p>
    <w:p w:rsidR="005A4AA5" w:rsidRPr="00CB7C36" w:rsidRDefault="005A4AA5" w:rsidP="00863687">
      <w:pPr>
        <w:spacing w:line="360" w:lineRule="auto"/>
        <w:ind w:right="-465"/>
        <w:rPr>
          <w:sz w:val="24"/>
          <w:szCs w:val="24"/>
        </w:rPr>
      </w:pPr>
      <w:r w:rsidRPr="00CB7C36">
        <w:rPr>
          <w:sz w:val="24"/>
          <w:szCs w:val="24"/>
        </w:rPr>
        <w:t>_________________________________________________________________________________________</w:t>
      </w:r>
    </w:p>
    <w:p w:rsidR="005A4AA5" w:rsidRPr="00CB7C36" w:rsidRDefault="005A4AA5" w:rsidP="00863687">
      <w:pPr>
        <w:spacing w:line="360" w:lineRule="auto"/>
        <w:ind w:right="-465"/>
        <w:rPr>
          <w:sz w:val="24"/>
          <w:szCs w:val="24"/>
        </w:rPr>
      </w:pPr>
      <w:r w:rsidRPr="00CB7C36">
        <w:rPr>
          <w:sz w:val="24"/>
          <w:szCs w:val="24"/>
        </w:rPr>
        <w:t>_________________________________________________________________________________________</w:t>
      </w:r>
    </w:p>
    <w:p w:rsidR="005A4AA5" w:rsidRPr="00CB7C36" w:rsidRDefault="005A4AA5" w:rsidP="00863687">
      <w:pPr>
        <w:spacing w:line="360" w:lineRule="auto"/>
        <w:ind w:right="-465"/>
        <w:rPr>
          <w:sz w:val="24"/>
          <w:szCs w:val="24"/>
        </w:rPr>
      </w:pPr>
      <w:r w:rsidRPr="00CB7C36">
        <w:rPr>
          <w:b/>
          <w:sz w:val="24"/>
          <w:szCs w:val="24"/>
        </w:rPr>
        <w:t>3.</w:t>
      </w:r>
      <w:r w:rsidRPr="00CB7C36">
        <w:rPr>
          <w:sz w:val="24"/>
          <w:szCs w:val="24"/>
        </w:rPr>
        <w:t>Уровень развития связной речи  «Расскажи стихотворение» (А.Барто «Наша Таня», «Бычок»):</w:t>
      </w:r>
    </w:p>
    <w:p w:rsidR="005A4AA5" w:rsidRPr="00CB7C36" w:rsidRDefault="005A4AA5" w:rsidP="00863687">
      <w:pPr>
        <w:spacing w:line="360" w:lineRule="auto"/>
        <w:ind w:right="-465"/>
        <w:rPr>
          <w:sz w:val="24"/>
          <w:szCs w:val="24"/>
        </w:rPr>
      </w:pPr>
      <w:r w:rsidRPr="00CB7C36">
        <w:rPr>
          <w:sz w:val="24"/>
          <w:szCs w:val="24"/>
        </w:rPr>
        <w:t xml:space="preserve">   ________________________________________________________________________________________</w:t>
      </w:r>
    </w:p>
    <w:p w:rsidR="005A4AA5" w:rsidRPr="00CB7C36" w:rsidRDefault="005A4AA5" w:rsidP="00863687">
      <w:pPr>
        <w:spacing w:line="360" w:lineRule="auto"/>
        <w:ind w:right="-465"/>
        <w:rPr>
          <w:sz w:val="24"/>
          <w:szCs w:val="24"/>
        </w:rPr>
      </w:pPr>
      <w:r w:rsidRPr="00CB7C36">
        <w:rPr>
          <w:sz w:val="24"/>
          <w:szCs w:val="24"/>
        </w:rPr>
        <w:t xml:space="preserve">   ________________________________________________________________________________________</w:t>
      </w:r>
    </w:p>
    <w:p w:rsidR="005A4AA5" w:rsidRPr="00CB7C36" w:rsidRDefault="005A4AA5" w:rsidP="00863687">
      <w:pPr>
        <w:spacing w:line="360" w:lineRule="auto"/>
        <w:ind w:right="-465"/>
        <w:rPr>
          <w:sz w:val="24"/>
          <w:szCs w:val="24"/>
        </w:rPr>
      </w:pPr>
      <w:r w:rsidRPr="00CB7C36">
        <w:rPr>
          <w:sz w:val="24"/>
          <w:szCs w:val="24"/>
        </w:rPr>
        <w:t xml:space="preserve">   ________________________________________________________________________________________</w:t>
      </w:r>
    </w:p>
    <w:p w:rsidR="005A4AA5" w:rsidRPr="00CB7C36" w:rsidRDefault="005A4AA5" w:rsidP="00863687">
      <w:pPr>
        <w:spacing w:line="360" w:lineRule="auto"/>
        <w:ind w:right="-465"/>
        <w:rPr>
          <w:sz w:val="24"/>
          <w:szCs w:val="24"/>
        </w:rPr>
      </w:pPr>
      <w:r w:rsidRPr="00CB7C36">
        <w:rPr>
          <w:sz w:val="24"/>
          <w:szCs w:val="24"/>
        </w:rPr>
        <w:t xml:space="preserve">   ________________________________________________________________________________________</w:t>
      </w:r>
    </w:p>
    <w:p w:rsidR="005A4AA5" w:rsidRPr="00CB7C36" w:rsidRDefault="005A4AA5" w:rsidP="00863687">
      <w:pPr>
        <w:spacing w:line="360" w:lineRule="auto"/>
        <w:ind w:right="-465"/>
        <w:rPr>
          <w:b/>
          <w:sz w:val="24"/>
          <w:szCs w:val="24"/>
        </w:rPr>
      </w:pPr>
      <w:r w:rsidRPr="00CB7C36">
        <w:rPr>
          <w:b/>
          <w:sz w:val="24"/>
          <w:szCs w:val="24"/>
        </w:rPr>
        <w:t xml:space="preserve">   ________________________________________________________________________________________</w:t>
      </w:r>
    </w:p>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sz w:val="24"/>
          <w:szCs w:val="24"/>
        </w:rPr>
      </w:pPr>
      <w:r w:rsidRPr="00CB7C36">
        <w:rPr>
          <w:b/>
          <w:sz w:val="24"/>
          <w:szCs w:val="24"/>
        </w:rPr>
        <w:t>Заключение логопеда:</w:t>
      </w:r>
      <w:r w:rsidRPr="00CB7C36">
        <w:rPr>
          <w:sz w:val="24"/>
          <w:szCs w:val="24"/>
        </w:rPr>
        <w:t>_______________________________________________________________</w:t>
      </w:r>
    </w:p>
    <w:p w:rsidR="005A4AA5" w:rsidRPr="00CB7C36" w:rsidRDefault="005A4AA5" w:rsidP="00863687">
      <w:pPr>
        <w:spacing w:line="360" w:lineRule="auto"/>
        <w:rPr>
          <w:sz w:val="24"/>
          <w:szCs w:val="24"/>
        </w:rPr>
      </w:pPr>
      <w:r w:rsidRPr="00CB7C3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AA5" w:rsidRPr="00CB7C36" w:rsidRDefault="005A4AA5" w:rsidP="00863687">
      <w:pPr>
        <w:spacing w:line="360" w:lineRule="auto"/>
        <w:rPr>
          <w:sz w:val="24"/>
          <w:szCs w:val="24"/>
        </w:rPr>
      </w:pPr>
      <w:r w:rsidRPr="00CB7C36">
        <w:rPr>
          <w:sz w:val="24"/>
          <w:szCs w:val="24"/>
        </w:rPr>
        <w:lastRenderedPageBreak/>
        <w:t xml:space="preserve">                                                   </w:t>
      </w:r>
      <w:r w:rsidRPr="00CB7C36">
        <w:rPr>
          <w:b/>
          <w:sz w:val="24"/>
          <w:szCs w:val="24"/>
        </w:rPr>
        <w:t>ПЕРСПЕКТИВНЫЙ ПЛАН РАБОТЫ:</w:t>
      </w:r>
      <w:r w:rsidRPr="00CB7C36">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AA5" w:rsidRPr="00CB7C36" w:rsidRDefault="005A4AA5" w:rsidP="00863687">
      <w:pPr>
        <w:spacing w:line="360" w:lineRule="auto"/>
        <w:rPr>
          <w:sz w:val="24"/>
          <w:szCs w:val="24"/>
        </w:rPr>
      </w:pPr>
      <w:r w:rsidRPr="00CB7C36">
        <w:rPr>
          <w:sz w:val="24"/>
          <w:szCs w:val="24"/>
        </w:rPr>
        <w:t>_______________________________________________________________________________________</w:t>
      </w:r>
    </w:p>
    <w:p w:rsidR="005A4AA5" w:rsidRPr="00CB7C36" w:rsidRDefault="005A4AA5" w:rsidP="00863687">
      <w:pPr>
        <w:spacing w:line="360" w:lineRule="auto"/>
        <w:rPr>
          <w:sz w:val="24"/>
          <w:szCs w:val="24"/>
        </w:rPr>
      </w:pPr>
      <w:r w:rsidRPr="00CB7C36">
        <w:rPr>
          <w:sz w:val="24"/>
          <w:szCs w:val="24"/>
        </w:rPr>
        <w:t xml:space="preserve">_______________________________________________________________________________________  </w:t>
      </w:r>
    </w:p>
    <w:p w:rsidR="005A4AA5" w:rsidRPr="00CB7C36" w:rsidRDefault="005A4AA5" w:rsidP="00863687">
      <w:pPr>
        <w:spacing w:line="360" w:lineRule="auto"/>
        <w:rPr>
          <w:sz w:val="24"/>
          <w:szCs w:val="24"/>
        </w:rPr>
      </w:pPr>
      <w:r w:rsidRPr="00CB7C36">
        <w:rPr>
          <w:sz w:val="24"/>
          <w:szCs w:val="24"/>
        </w:rPr>
        <w:t>_______________________________________________________________________________________</w:t>
      </w:r>
    </w:p>
    <w:p w:rsidR="005A4AA5" w:rsidRPr="00CB7C36" w:rsidRDefault="005A4AA5" w:rsidP="00863687">
      <w:pPr>
        <w:spacing w:line="360" w:lineRule="auto"/>
        <w:rPr>
          <w:sz w:val="24"/>
          <w:szCs w:val="24"/>
        </w:rPr>
      </w:pPr>
      <w:r w:rsidRPr="00CB7C36">
        <w:rPr>
          <w:sz w:val="24"/>
          <w:szCs w:val="24"/>
        </w:rPr>
        <w:t>_______________________________________________________________________________________</w:t>
      </w:r>
    </w:p>
    <w:p w:rsidR="005A4AA5" w:rsidRPr="00CB7C36" w:rsidRDefault="005A4AA5" w:rsidP="00863687">
      <w:pPr>
        <w:spacing w:line="360" w:lineRule="auto"/>
        <w:rPr>
          <w:sz w:val="24"/>
          <w:szCs w:val="24"/>
        </w:rPr>
      </w:pPr>
      <w:r w:rsidRPr="00CB7C36">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42173" w:rsidRDefault="00B42173" w:rsidP="00863687">
      <w:pPr>
        <w:spacing w:line="360" w:lineRule="auto"/>
        <w:rPr>
          <w:b/>
          <w:sz w:val="24"/>
          <w:szCs w:val="24"/>
        </w:rPr>
      </w:pPr>
    </w:p>
    <w:p w:rsidR="005A4AA5" w:rsidRPr="00CB7C36" w:rsidRDefault="005A4AA5" w:rsidP="00863687">
      <w:pPr>
        <w:spacing w:line="360" w:lineRule="auto"/>
        <w:rPr>
          <w:b/>
          <w:sz w:val="24"/>
          <w:szCs w:val="24"/>
        </w:rPr>
      </w:pPr>
      <w:r w:rsidRPr="00CB7C36">
        <w:rPr>
          <w:b/>
          <w:sz w:val="24"/>
          <w:szCs w:val="24"/>
        </w:rPr>
        <w:lastRenderedPageBreak/>
        <w:t>Карта обследования речевого развития ребенка 5-6 летнего возраста</w:t>
      </w:r>
    </w:p>
    <w:p w:rsidR="005A4AA5" w:rsidRPr="00CB7C36" w:rsidRDefault="005A4AA5" w:rsidP="00863687">
      <w:pPr>
        <w:spacing w:line="360" w:lineRule="auto"/>
        <w:ind w:firstLine="1320"/>
        <w:rPr>
          <w:sz w:val="24"/>
          <w:szCs w:val="24"/>
        </w:rPr>
      </w:pPr>
    </w:p>
    <w:p w:rsidR="005A4AA5" w:rsidRPr="00CB7C36" w:rsidRDefault="005A4AA5" w:rsidP="00B42173">
      <w:pPr>
        <w:spacing w:line="360" w:lineRule="auto"/>
        <w:ind w:right="-465"/>
        <w:rPr>
          <w:sz w:val="24"/>
          <w:szCs w:val="24"/>
        </w:rPr>
      </w:pPr>
      <w:r w:rsidRPr="00CB7C36">
        <w:rPr>
          <w:b/>
          <w:sz w:val="24"/>
          <w:szCs w:val="24"/>
        </w:rPr>
        <w:t>1.</w:t>
      </w:r>
      <w:r w:rsidRPr="00CB7C36">
        <w:rPr>
          <w:sz w:val="24"/>
          <w:szCs w:val="24"/>
        </w:rPr>
        <w:t>Фамилия, имя, отчество ребенка__________________</w:t>
      </w:r>
      <w:r w:rsidR="00B42173">
        <w:rPr>
          <w:sz w:val="24"/>
          <w:szCs w:val="24"/>
        </w:rPr>
        <w:t>______________________________</w:t>
      </w:r>
    </w:p>
    <w:p w:rsidR="005A4AA5" w:rsidRPr="00CB7C36" w:rsidRDefault="005A4AA5" w:rsidP="00B42173">
      <w:pPr>
        <w:spacing w:line="360" w:lineRule="auto"/>
        <w:ind w:right="-465"/>
        <w:rPr>
          <w:sz w:val="24"/>
          <w:szCs w:val="24"/>
        </w:rPr>
      </w:pPr>
      <w:r w:rsidRPr="00CB7C36">
        <w:rPr>
          <w:b/>
          <w:sz w:val="24"/>
          <w:szCs w:val="24"/>
        </w:rPr>
        <w:t>2.</w:t>
      </w:r>
      <w:r w:rsidRPr="00CB7C36">
        <w:rPr>
          <w:sz w:val="24"/>
          <w:szCs w:val="24"/>
        </w:rPr>
        <w:t>Дата рождения__________________________дата пост</w:t>
      </w:r>
      <w:r w:rsidR="00B42173">
        <w:rPr>
          <w:sz w:val="24"/>
          <w:szCs w:val="24"/>
        </w:rPr>
        <w:t>упления в группу_____________</w:t>
      </w:r>
    </w:p>
    <w:p w:rsidR="005A4AA5" w:rsidRPr="00CB7C36" w:rsidRDefault="005A4AA5" w:rsidP="00B42173">
      <w:pPr>
        <w:spacing w:line="360" w:lineRule="auto"/>
        <w:ind w:right="-465"/>
        <w:rPr>
          <w:sz w:val="24"/>
          <w:szCs w:val="24"/>
        </w:rPr>
      </w:pPr>
      <w:r w:rsidRPr="00CB7C36">
        <w:rPr>
          <w:b/>
          <w:sz w:val="24"/>
          <w:szCs w:val="24"/>
        </w:rPr>
        <w:t>3.</w:t>
      </w:r>
      <w:r w:rsidRPr="00CB7C36">
        <w:rPr>
          <w:sz w:val="24"/>
          <w:szCs w:val="24"/>
        </w:rPr>
        <w:t>Домашний адрес____________________________________________________________</w:t>
      </w:r>
    </w:p>
    <w:p w:rsidR="005A4AA5" w:rsidRPr="00CB7C36" w:rsidRDefault="005A4AA5" w:rsidP="00B42173">
      <w:pPr>
        <w:spacing w:line="360" w:lineRule="auto"/>
        <w:ind w:right="-465"/>
        <w:rPr>
          <w:sz w:val="24"/>
          <w:szCs w:val="24"/>
        </w:rPr>
      </w:pPr>
      <w:r w:rsidRPr="00CB7C36">
        <w:rPr>
          <w:b/>
          <w:sz w:val="24"/>
          <w:szCs w:val="24"/>
        </w:rPr>
        <w:t>4.</w:t>
      </w:r>
      <w:r w:rsidRPr="00CB7C36">
        <w:rPr>
          <w:sz w:val="24"/>
          <w:szCs w:val="24"/>
        </w:rPr>
        <w:t>Данные анамнеза__________________________________________________________</w:t>
      </w:r>
    </w:p>
    <w:p w:rsidR="005A4AA5" w:rsidRPr="00CB7C36" w:rsidRDefault="00B42173" w:rsidP="00B42173">
      <w:pPr>
        <w:spacing w:line="360" w:lineRule="auto"/>
        <w:ind w:right="-465"/>
        <w:rPr>
          <w:sz w:val="24"/>
          <w:szCs w:val="24"/>
        </w:rPr>
      </w:pPr>
      <w:r>
        <w:rPr>
          <w:sz w:val="24"/>
          <w:szCs w:val="24"/>
        </w:rPr>
        <w:t xml:space="preserve"> _____________</w:t>
      </w:r>
      <w:r w:rsidR="005A4AA5" w:rsidRPr="00CB7C36">
        <w:rPr>
          <w:sz w:val="24"/>
          <w:szCs w:val="24"/>
        </w:rPr>
        <w:t>___________________________________________________________________________</w:t>
      </w:r>
    </w:p>
    <w:p w:rsidR="005A4AA5" w:rsidRPr="00CB7C36" w:rsidRDefault="005A4AA5" w:rsidP="00B42173">
      <w:pPr>
        <w:spacing w:line="360" w:lineRule="auto"/>
        <w:ind w:right="-465"/>
        <w:rPr>
          <w:sz w:val="24"/>
          <w:szCs w:val="24"/>
        </w:rPr>
      </w:pPr>
      <w:r w:rsidRPr="00CB7C36">
        <w:rPr>
          <w:b/>
          <w:sz w:val="24"/>
          <w:szCs w:val="24"/>
        </w:rPr>
        <w:t>5.</w:t>
      </w:r>
      <w:r w:rsidRPr="00CB7C36">
        <w:rPr>
          <w:sz w:val="24"/>
          <w:szCs w:val="24"/>
        </w:rPr>
        <w:t>Состояние физического слуха______________зрения_______________интеллект______________________</w:t>
      </w:r>
    </w:p>
    <w:p w:rsidR="005A4AA5" w:rsidRPr="00CB7C36" w:rsidRDefault="005A4AA5" w:rsidP="00B42173">
      <w:pPr>
        <w:spacing w:line="360" w:lineRule="auto"/>
        <w:ind w:right="-465"/>
        <w:rPr>
          <w:sz w:val="24"/>
          <w:szCs w:val="24"/>
        </w:rPr>
      </w:pPr>
      <w:r w:rsidRPr="00CB7C36">
        <w:rPr>
          <w:b/>
          <w:sz w:val="24"/>
          <w:szCs w:val="24"/>
        </w:rPr>
        <w:t>6.</w:t>
      </w:r>
      <w:r w:rsidRPr="00CB7C36">
        <w:rPr>
          <w:sz w:val="24"/>
          <w:szCs w:val="24"/>
        </w:rPr>
        <w:t>Данные о ходе речевого развития: гуление________________________лепет_______________</w:t>
      </w:r>
    </w:p>
    <w:p w:rsidR="005A4AA5" w:rsidRPr="00CB7C36" w:rsidRDefault="00B42173" w:rsidP="00B42173">
      <w:pPr>
        <w:spacing w:line="360" w:lineRule="auto"/>
        <w:ind w:right="-465"/>
        <w:rPr>
          <w:sz w:val="24"/>
          <w:szCs w:val="24"/>
        </w:rPr>
      </w:pPr>
      <w:r>
        <w:rPr>
          <w:sz w:val="24"/>
          <w:szCs w:val="24"/>
        </w:rPr>
        <w:t xml:space="preserve">   Первые </w:t>
      </w:r>
      <w:r w:rsidR="005A4AA5" w:rsidRPr="00CB7C36">
        <w:rPr>
          <w:sz w:val="24"/>
          <w:szCs w:val="24"/>
        </w:rPr>
        <w:t>слова___________________фраза__________________________________</w:t>
      </w:r>
    </w:p>
    <w:p w:rsidR="005A4AA5" w:rsidRPr="00CB7C36" w:rsidRDefault="005A4AA5" w:rsidP="00B42173">
      <w:pPr>
        <w:spacing w:line="360" w:lineRule="auto"/>
        <w:ind w:right="-465"/>
        <w:rPr>
          <w:sz w:val="24"/>
          <w:szCs w:val="24"/>
        </w:rPr>
      </w:pPr>
      <w:r w:rsidRPr="00CB7C36">
        <w:rPr>
          <w:b/>
          <w:sz w:val="24"/>
          <w:szCs w:val="24"/>
        </w:rPr>
        <w:t>7.</w:t>
      </w:r>
      <w:r w:rsidRPr="00CB7C36">
        <w:rPr>
          <w:sz w:val="24"/>
          <w:szCs w:val="24"/>
        </w:rPr>
        <w:t>Заключение ПМПК__________________________________________________________________________</w:t>
      </w:r>
    </w:p>
    <w:p w:rsidR="005A4AA5" w:rsidRPr="00CB7C36" w:rsidRDefault="005A4AA5" w:rsidP="00B42173">
      <w:pPr>
        <w:spacing w:line="360" w:lineRule="auto"/>
        <w:ind w:left="-1320" w:right="-465"/>
        <w:rPr>
          <w:b/>
          <w:sz w:val="24"/>
          <w:szCs w:val="24"/>
          <w:u w:val="single"/>
        </w:rPr>
      </w:pPr>
      <w:r w:rsidRPr="00CB7C36">
        <w:rPr>
          <w:b/>
          <w:sz w:val="24"/>
          <w:szCs w:val="24"/>
          <w:u w:val="single"/>
        </w:rPr>
        <w:t xml:space="preserve">              </w:t>
      </w:r>
    </w:p>
    <w:p w:rsidR="005A4AA5" w:rsidRPr="00CB7C36" w:rsidRDefault="005A4AA5" w:rsidP="00B42173">
      <w:pPr>
        <w:spacing w:line="360" w:lineRule="auto"/>
        <w:ind w:left="-1320" w:right="-465"/>
        <w:rPr>
          <w:b/>
          <w:sz w:val="24"/>
          <w:szCs w:val="24"/>
          <w:lang w:val="en-US"/>
        </w:rPr>
      </w:pPr>
      <w:r w:rsidRPr="00CB7C36">
        <w:rPr>
          <w:b/>
          <w:sz w:val="24"/>
          <w:szCs w:val="24"/>
        </w:rPr>
        <w:t xml:space="preserve">    </w:t>
      </w:r>
      <w:r w:rsidRPr="00CB7C36">
        <w:rPr>
          <w:b/>
          <w:sz w:val="24"/>
          <w:szCs w:val="24"/>
          <w:lang w:val="en-US"/>
        </w:rPr>
        <w:t>8</w:t>
      </w:r>
      <w:r w:rsidRPr="00CB7C36">
        <w:rPr>
          <w:b/>
          <w:sz w:val="24"/>
          <w:szCs w:val="24"/>
        </w:rPr>
        <w:t>.Иннервация мимической мускулатуры</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2"/>
        <w:gridCol w:w="2403"/>
        <w:gridCol w:w="2552"/>
        <w:gridCol w:w="2326"/>
      </w:tblGrid>
      <w:tr w:rsidR="005A4AA5" w:rsidRPr="00CB7C36" w:rsidTr="005A4AA5">
        <w:tc>
          <w:tcPr>
            <w:tcW w:w="2880" w:type="dxa"/>
          </w:tcPr>
          <w:p w:rsidR="005A4AA5" w:rsidRPr="00CB7C36" w:rsidRDefault="005A4AA5" w:rsidP="00B42173">
            <w:pPr>
              <w:spacing w:line="360" w:lineRule="auto"/>
              <w:ind w:right="-465"/>
              <w:rPr>
                <w:b/>
                <w:sz w:val="24"/>
                <w:szCs w:val="24"/>
              </w:rPr>
            </w:pPr>
            <w:r w:rsidRPr="00CB7C36">
              <w:rPr>
                <w:b/>
                <w:sz w:val="24"/>
                <w:szCs w:val="24"/>
              </w:rPr>
              <w:t>содержание задания</w:t>
            </w:r>
          </w:p>
        </w:tc>
        <w:tc>
          <w:tcPr>
            <w:tcW w:w="2520" w:type="dxa"/>
          </w:tcPr>
          <w:p w:rsidR="005A4AA5" w:rsidRPr="00CB7C36" w:rsidRDefault="005A4AA5" w:rsidP="00B42173">
            <w:pPr>
              <w:spacing w:line="360" w:lineRule="auto"/>
              <w:ind w:right="-465"/>
              <w:rPr>
                <w:b/>
                <w:sz w:val="24"/>
                <w:szCs w:val="24"/>
              </w:rPr>
            </w:pPr>
            <w:r w:rsidRPr="00CB7C36">
              <w:rPr>
                <w:b/>
                <w:sz w:val="24"/>
                <w:szCs w:val="24"/>
              </w:rPr>
              <w:t>сентябрь</w:t>
            </w:r>
          </w:p>
        </w:tc>
        <w:tc>
          <w:tcPr>
            <w:tcW w:w="2694" w:type="dxa"/>
          </w:tcPr>
          <w:p w:rsidR="005A4AA5" w:rsidRPr="00CB7C36" w:rsidRDefault="005A4AA5" w:rsidP="00B42173">
            <w:pPr>
              <w:spacing w:line="360" w:lineRule="auto"/>
              <w:ind w:right="-465"/>
              <w:rPr>
                <w:b/>
                <w:sz w:val="24"/>
                <w:szCs w:val="24"/>
              </w:rPr>
            </w:pPr>
            <w:r w:rsidRPr="00CB7C36">
              <w:rPr>
                <w:b/>
                <w:sz w:val="24"/>
                <w:szCs w:val="24"/>
              </w:rPr>
              <w:t>январь</w:t>
            </w:r>
          </w:p>
        </w:tc>
        <w:tc>
          <w:tcPr>
            <w:tcW w:w="2466" w:type="dxa"/>
          </w:tcPr>
          <w:p w:rsidR="005A4AA5" w:rsidRPr="00CB7C36" w:rsidRDefault="005A4AA5" w:rsidP="00B42173">
            <w:pPr>
              <w:spacing w:line="360" w:lineRule="auto"/>
              <w:ind w:right="-465"/>
              <w:rPr>
                <w:b/>
                <w:sz w:val="24"/>
                <w:szCs w:val="24"/>
              </w:rPr>
            </w:pPr>
            <w:r w:rsidRPr="00CB7C36">
              <w:rPr>
                <w:b/>
                <w:sz w:val="24"/>
                <w:szCs w:val="24"/>
              </w:rPr>
              <w:t>июнь</w:t>
            </w:r>
          </w:p>
        </w:tc>
      </w:tr>
      <w:tr w:rsidR="005A4AA5" w:rsidRPr="00CB7C36" w:rsidTr="005A4AA5">
        <w:tc>
          <w:tcPr>
            <w:tcW w:w="2880" w:type="dxa"/>
          </w:tcPr>
          <w:p w:rsidR="005A4AA5" w:rsidRPr="00CB7C36" w:rsidRDefault="005A4AA5" w:rsidP="00B42173">
            <w:pPr>
              <w:spacing w:line="360" w:lineRule="auto"/>
              <w:ind w:right="-465"/>
              <w:rPr>
                <w:b/>
                <w:sz w:val="24"/>
                <w:szCs w:val="24"/>
                <w:lang w:val="en-US"/>
              </w:rPr>
            </w:pPr>
            <w:r w:rsidRPr="00CB7C36">
              <w:rPr>
                <w:b/>
                <w:sz w:val="24"/>
                <w:szCs w:val="24"/>
              </w:rPr>
              <w:t>1.</w:t>
            </w:r>
            <w:r w:rsidRPr="00CB7C36">
              <w:rPr>
                <w:sz w:val="24"/>
                <w:szCs w:val="24"/>
              </w:rPr>
              <w:t>Движение оскаливания («Улыбнемся Петрушке»)</w:t>
            </w:r>
          </w:p>
        </w:tc>
        <w:tc>
          <w:tcPr>
            <w:tcW w:w="2520" w:type="dxa"/>
          </w:tcPr>
          <w:p w:rsidR="005A4AA5" w:rsidRPr="00CB7C36" w:rsidRDefault="005A4AA5" w:rsidP="00B42173">
            <w:pPr>
              <w:spacing w:line="360" w:lineRule="auto"/>
              <w:ind w:right="-465"/>
              <w:rPr>
                <w:b/>
                <w:sz w:val="24"/>
                <w:szCs w:val="24"/>
                <w:lang w:val="en-US"/>
              </w:rPr>
            </w:pPr>
          </w:p>
        </w:tc>
        <w:tc>
          <w:tcPr>
            <w:tcW w:w="2694" w:type="dxa"/>
          </w:tcPr>
          <w:p w:rsidR="005A4AA5" w:rsidRPr="00CB7C36" w:rsidRDefault="005A4AA5" w:rsidP="00B42173">
            <w:pPr>
              <w:spacing w:line="360" w:lineRule="auto"/>
              <w:ind w:right="-465"/>
              <w:rPr>
                <w:b/>
                <w:sz w:val="24"/>
                <w:szCs w:val="24"/>
                <w:lang w:val="en-US"/>
              </w:rPr>
            </w:pPr>
          </w:p>
        </w:tc>
        <w:tc>
          <w:tcPr>
            <w:tcW w:w="2466" w:type="dxa"/>
          </w:tcPr>
          <w:p w:rsidR="005A4AA5" w:rsidRPr="00CB7C36" w:rsidRDefault="005A4AA5" w:rsidP="00B42173">
            <w:pPr>
              <w:spacing w:line="360" w:lineRule="auto"/>
              <w:ind w:right="-465"/>
              <w:rPr>
                <w:b/>
                <w:sz w:val="24"/>
                <w:szCs w:val="24"/>
                <w:lang w:val="en-US"/>
              </w:rPr>
            </w:pPr>
          </w:p>
        </w:tc>
      </w:tr>
      <w:tr w:rsidR="005A4AA5" w:rsidRPr="00CB7C36" w:rsidTr="005A4AA5">
        <w:tc>
          <w:tcPr>
            <w:tcW w:w="2880" w:type="dxa"/>
          </w:tcPr>
          <w:p w:rsidR="005A4AA5" w:rsidRPr="00CB7C36" w:rsidRDefault="005A4AA5" w:rsidP="00B42173">
            <w:pPr>
              <w:spacing w:line="360" w:lineRule="auto"/>
              <w:ind w:right="-465"/>
              <w:rPr>
                <w:b/>
                <w:sz w:val="24"/>
                <w:szCs w:val="24"/>
                <w:lang w:val="en-US"/>
              </w:rPr>
            </w:pPr>
            <w:r w:rsidRPr="00CB7C36">
              <w:rPr>
                <w:b/>
                <w:sz w:val="24"/>
                <w:szCs w:val="24"/>
              </w:rPr>
              <w:t>2.</w:t>
            </w:r>
            <w:r w:rsidRPr="00CB7C36">
              <w:rPr>
                <w:sz w:val="24"/>
                <w:szCs w:val="24"/>
              </w:rPr>
              <w:t>Надувание щек («Воздушные шары»)</w:t>
            </w:r>
          </w:p>
        </w:tc>
        <w:tc>
          <w:tcPr>
            <w:tcW w:w="2520" w:type="dxa"/>
          </w:tcPr>
          <w:p w:rsidR="005A4AA5" w:rsidRPr="00CB7C36" w:rsidRDefault="005A4AA5" w:rsidP="00B42173">
            <w:pPr>
              <w:spacing w:line="360" w:lineRule="auto"/>
              <w:ind w:right="-465"/>
              <w:rPr>
                <w:b/>
                <w:sz w:val="24"/>
                <w:szCs w:val="24"/>
                <w:lang w:val="en-US"/>
              </w:rPr>
            </w:pPr>
          </w:p>
        </w:tc>
        <w:tc>
          <w:tcPr>
            <w:tcW w:w="2694" w:type="dxa"/>
          </w:tcPr>
          <w:p w:rsidR="005A4AA5" w:rsidRPr="00CB7C36" w:rsidRDefault="005A4AA5" w:rsidP="00B42173">
            <w:pPr>
              <w:spacing w:line="360" w:lineRule="auto"/>
              <w:ind w:right="-465"/>
              <w:rPr>
                <w:b/>
                <w:sz w:val="24"/>
                <w:szCs w:val="24"/>
                <w:lang w:val="en-US"/>
              </w:rPr>
            </w:pPr>
          </w:p>
        </w:tc>
        <w:tc>
          <w:tcPr>
            <w:tcW w:w="2466" w:type="dxa"/>
          </w:tcPr>
          <w:p w:rsidR="005A4AA5" w:rsidRPr="00CB7C36" w:rsidRDefault="005A4AA5" w:rsidP="00B42173">
            <w:pPr>
              <w:spacing w:line="360" w:lineRule="auto"/>
              <w:ind w:right="-465"/>
              <w:rPr>
                <w:b/>
                <w:sz w:val="24"/>
                <w:szCs w:val="24"/>
                <w:lang w:val="en-US"/>
              </w:rPr>
            </w:pPr>
          </w:p>
        </w:tc>
      </w:tr>
      <w:tr w:rsidR="005A4AA5" w:rsidRPr="00CB7C36" w:rsidTr="005A4AA5">
        <w:tc>
          <w:tcPr>
            <w:tcW w:w="2880" w:type="dxa"/>
          </w:tcPr>
          <w:p w:rsidR="005A4AA5" w:rsidRPr="00CB7C36" w:rsidRDefault="005A4AA5" w:rsidP="00B42173">
            <w:pPr>
              <w:spacing w:line="360" w:lineRule="auto"/>
              <w:ind w:right="-465"/>
              <w:rPr>
                <w:b/>
                <w:sz w:val="24"/>
                <w:szCs w:val="24"/>
                <w:lang w:val="en-US"/>
              </w:rPr>
            </w:pPr>
            <w:r w:rsidRPr="00CB7C36">
              <w:rPr>
                <w:b/>
                <w:sz w:val="24"/>
                <w:szCs w:val="24"/>
              </w:rPr>
              <w:t>3.</w:t>
            </w:r>
            <w:r w:rsidRPr="00CB7C36">
              <w:rPr>
                <w:sz w:val="24"/>
                <w:szCs w:val="24"/>
              </w:rPr>
              <w:t>Наморщивание («Удивились»)</w:t>
            </w:r>
          </w:p>
        </w:tc>
        <w:tc>
          <w:tcPr>
            <w:tcW w:w="2520" w:type="dxa"/>
          </w:tcPr>
          <w:p w:rsidR="005A4AA5" w:rsidRPr="00CB7C36" w:rsidRDefault="005A4AA5" w:rsidP="00B42173">
            <w:pPr>
              <w:spacing w:line="360" w:lineRule="auto"/>
              <w:ind w:right="-465"/>
              <w:rPr>
                <w:b/>
                <w:sz w:val="24"/>
                <w:szCs w:val="24"/>
                <w:lang w:val="en-US"/>
              </w:rPr>
            </w:pPr>
          </w:p>
        </w:tc>
        <w:tc>
          <w:tcPr>
            <w:tcW w:w="2694" w:type="dxa"/>
          </w:tcPr>
          <w:p w:rsidR="005A4AA5" w:rsidRPr="00CB7C36" w:rsidRDefault="005A4AA5" w:rsidP="00B42173">
            <w:pPr>
              <w:spacing w:line="360" w:lineRule="auto"/>
              <w:ind w:right="-465"/>
              <w:rPr>
                <w:b/>
                <w:sz w:val="24"/>
                <w:szCs w:val="24"/>
                <w:lang w:val="en-US"/>
              </w:rPr>
            </w:pPr>
          </w:p>
        </w:tc>
        <w:tc>
          <w:tcPr>
            <w:tcW w:w="2466" w:type="dxa"/>
          </w:tcPr>
          <w:p w:rsidR="005A4AA5" w:rsidRPr="00CB7C36" w:rsidRDefault="005A4AA5" w:rsidP="00B42173">
            <w:pPr>
              <w:spacing w:line="360" w:lineRule="auto"/>
              <w:ind w:right="-465"/>
              <w:rPr>
                <w:b/>
                <w:sz w:val="24"/>
                <w:szCs w:val="24"/>
                <w:lang w:val="en-US"/>
              </w:rPr>
            </w:pPr>
          </w:p>
        </w:tc>
      </w:tr>
      <w:tr w:rsidR="005A4AA5" w:rsidRPr="00CB7C36" w:rsidTr="005A4AA5">
        <w:tc>
          <w:tcPr>
            <w:tcW w:w="2880" w:type="dxa"/>
          </w:tcPr>
          <w:p w:rsidR="005A4AA5" w:rsidRPr="00CB7C36" w:rsidRDefault="005A4AA5" w:rsidP="00B42173">
            <w:pPr>
              <w:spacing w:line="360" w:lineRule="auto"/>
              <w:ind w:right="-465"/>
              <w:rPr>
                <w:b/>
                <w:sz w:val="24"/>
                <w:szCs w:val="24"/>
                <w:lang w:val="en-US"/>
              </w:rPr>
            </w:pPr>
            <w:r w:rsidRPr="00CB7C36">
              <w:rPr>
                <w:b/>
                <w:sz w:val="24"/>
                <w:szCs w:val="24"/>
              </w:rPr>
              <w:t>4.</w:t>
            </w:r>
            <w:r w:rsidRPr="00CB7C36">
              <w:rPr>
                <w:sz w:val="24"/>
                <w:szCs w:val="24"/>
              </w:rPr>
              <w:t>Нахмуривание («Рассердились»)</w:t>
            </w:r>
          </w:p>
        </w:tc>
        <w:tc>
          <w:tcPr>
            <w:tcW w:w="2520" w:type="dxa"/>
          </w:tcPr>
          <w:p w:rsidR="005A4AA5" w:rsidRPr="00CB7C36" w:rsidRDefault="005A4AA5" w:rsidP="00B42173">
            <w:pPr>
              <w:spacing w:line="360" w:lineRule="auto"/>
              <w:ind w:right="-465"/>
              <w:rPr>
                <w:b/>
                <w:sz w:val="24"/>
                <w:szCs w:val="24"/>
                <w:lang w:val="en-US"/>
              </w:rPr>
            </w:pPr>
          </w:p>
        </w:tc>
        <w:tc>
          <w:tcPr>
            <w:tcW w:w="2694" w:type="dxa"/>
          </w:tcPr>
          <w:p w:rsidR="005A4AA5" w:rsidRPr="00CB7C36" w:rsidRDefault="005A4AA5" w:rsidP="00B42173">
            <w:pPr>
              <w:spacing w:line="360" w:lineRule="auto"/>
              <w:ind w:right="-465"/>
              <w:rPr>
                <w:b/>
                <w:sz w:val="24"/>
                <w:szCs w:val="24"/>
                <w:lang w:val="en-US"/>
              </w:rPr>
            </w:pPr>
          </w:p>
        </w:tc>
        <w:tc>
          <w:tcPr>
            <w:tcW w:w="2466" w:type="dxa"/>
          </w:tcPr>
          <w:p w:rsidR="005A4AA5" w:rsidRPr="00CB7C36" w:rsidRDefault="005A4AA5" w:rsidP="00B42173">
            <w:pPr>
              <w:spacing w:line="360" w:lineRule="auto"/>
              <w:ind w:right="-465"/>
              <w:rPr>
                <w:b/>
                <w:sz w:val="24"/>
                <w:szCs w:val="24"/>
                <w:lang w:val="en-US"/>
              </w:rPr>
            </w:pPr>
          </w:p>
        </w:tc>
      </w:tr>
    </w:tbl>
    <w:p w:rsidR="005A4AA5" w:rsidRPr="00CB7C36" w:rsidRDefault="005A4AA5" w:rsidP="00B42173">
      <w:pPr>
        <w:spacing w:line="360" w:lineRule="auto"/>
        <w:ind w:left="-1320" w:right="-465"/>
        <w:rPr>
          <w:b/>
          <w:sz w:val="24"/>
          <w:szCs w:val="24"/>
          <w:lang w:val="en-US"/>
        </w:rPr>
      </w:pPr>
    </w:p>
    <w:p w:rsidR="005A4AA5" w:rsidRPr="00CB7C36" w:rsidRDefault="005A4AA5" w:rsidP="00B42173">
      <w:pPr>
        <w:spacing w:line="360" w:lineRule="auto"/>
        <w:ind w:left="-142" w:right="-465" w:firstLine="142"/>
        <w:rPr>
          <w:b/>
          <w:sz w:val="24"/>
          <w:szCs w:val="24"/>
        </w:rPr>
      </w:pPr>
      <w:r w:rsidRPr="00CB7C36">
        <w:rPr>
          <w:b/>
          <w:sz w:val="24"/>
          <w:szCs w:val="24"/>
        </w:rPr>
        <w:t xml:space="preserve">    9.Строение артикуляционного аппарата</w:t>
      </w:r>
    </w:p>
    <w:p w:rsidR="005A4AA5" w:rsidRPr="00CB7C36" w:rsidRDefault="005A4AA5" w:rsidP="00B42173">
      <w:pPr>
        <w:spacing w:line="360" w:lineRule="auto"/>
        <w:ind w:left="-142" w:right="-465" w:firstLine="142"/>
        <w:rPr>
          <w:sz w:val="24"/>
          <w:szCs w:val="24"/>
        </w:rPr>
      </w:pPr>
      <w:r w:rsidRPr="00CB7C36">
        <w:rPr>
          <w:b/>
          <w:sz w:val="24"/>
          <w:szCs w:val="24"/>
        </w:rPr>
        <w:t>1.</w:t>
      </w:r>
      <w:r w:rsidRPr="00CB7C36">
        <w:rPr>
          <w:sz w:val="24"/>
          <w:szCs w:val="24"/>
        </w:rPr>
        <w:t>Зубы: нормальные, редкие, недостающие;</w:t>
      </w:r>
    </w:p>
    <w:p w:rsidR="005A4AA5" w:rsidRPr="00CB7C36" w:rsidRDefault="005A4AA5" w:rsidP="00B42173">
      <w:pPr>
        <w:spacing w:line="360" w:lineRule="auto"/>
        <w:ind w:left="-142" w:right="-465" w:firstLine="142"/>
        <w:rPr>
          <w:sz w:val="24"/>
          <w:szCs w:val="24"/>
        </w:rPr>
      </w:pPr>
      <w:r w:rsidRPr="00CB7C36">
        <w:rPr>
          <w:b/>
          <w:sz w:val="24"/>
          <w:szCs w:val="24"/>
        </w:rPr>
        <w:t>2.</w:t>
      </w:r>
      <w:r w:rsidRPr="00CB7C36">
        <w:rPr>
          <w:sz w:val="24"/>
          <w:szCs w:val="24"/>
        </w:rPr>
        <w:t>Прикус: нормальный, передний открытый, боковой открытый, прогения, прогнатия;</w:t>
      </w:r>
    </w:p>
    <w:p w:rsidR="005A4AA5" w:rsidRPr="00CB7C36" w:rsidRDefault="005A4AA5" w:rsidP="00B42173">
      <w:pPr>
        <w:spacing w:line="360" w:lineRule="auto"/>
        <w:ind w:left="-142" w:right="-465" w:firstLine="142"/>
        <w:rPr>
          <w:sz w:val="24"/>
          <w:szCs w:val="24"/>
        </w:rPr>
      </w:pPr>
      <w:r w:rsidRPr="00CB7C36">
        <w:rPr>
          <w:b/>
          <w:sz w:val="24"/>
          <w:szCs w:val="24"/>
        </w:rPr>
        <w:t>3.</w:t>
      </w:r>
      <w:r w:rsidRPr="00CB7C36">
        <w:rPr>
          <w:sz w:val="24"/>
          <w:szCs w:val="24"/>
        </w:rPr>
        <w:t>Губы: нормальные, укороченные, с расщелиной, подвижные, малоподвижные;</w:t>
      </w:r>
    </w:p>
    <w:p w:rsidR="005A4AA5" w:rsidRPr="00CB7C36" w:rsidRDefault="005A4AA5" w:rsidP="00863687">
      <w:pPr>
        <w:spacing w:line="360" w:lineRule="auto"/>
        <w:ind w:right="-465"/>
        <w:rPr>
          <w:sz w:val="24"/>
          <w:szCs w:val="24"/>
        </w:rPr>
      </w:pPr>
      <w:proofErr w:type="gramStart"/>
      <w:r w:rsidRPr="00CB7C36">
        <w:rPr>
          <w:b/>
          <w:sz w:val="24"/>
          <w:szCs w:val="24"/>
        </w:rPr>
        <w:t>4.</w:t>
      </w:r>
      <w:r w:rsidRPr="00CB7C36">
        <w:rPr>
          <w:sz w:val="24"/>
          <w:szCs w:val="24"/>
        </w:rPr>
        <w:t xml:space="preserve">Язык: нормальный, большой, маленький, длинный, короткий, узкий, мясистый, вялый, подвижный, </w:t>
      </w:r>
      <w:proofErr w:type="gramEnd"/>
    </w:p>
    <w:p w:rsidR="005A4AA5" w:rsidRPr="00CB7C36" w:rsidRDefault="005A4AA5" w:rsidP="00863687">
      <w:pPr>
        <w:spacing w:line="360" w:lineRule="auto"/>
        <w:ind w:left="-1320" w:right="-465" w:firstLine="1320"/>
        <w:rPr>
          <w:sz w:val="24"/>
          <w:szCs w:val="24"/>
        </w:rPr>
      </w:pPr>
      <w:r w:rsidRPr="00CB7C36">
        <w:rPr>
          <w:b/>
          <w:sz w:val="24"/>
          <w:szCs w:val="24"/>
        </w:rPr>
        <w:t xml:space="preserve">   </w:t>
      </w:r>
      <w:proofErr w:type="gramStart"/>
      <w:r w:rsidRPr="00CB7C36">
        <w:rPr>
          <w:sz w:val="24"/>
          <w:szCs w:val="24"/>
        </w:rPr>
        <w:t>малоподвижный</w:t>
      </w:r>
      <w:proofErr w:type="gramEnd"/>
      <w:r w:rsidRPr="00CB7C36">
        <w:rPr>
          <w:sz w:val="24"/>
          <w:szCs w:val="24"/>
        </w:rPr>
        <w:t>, напряженный, удерживается в нужном положении, удерживается с трудом,</w:t>
      </w:r>
    </w:p>
    <w:p w:rsidR="005A4AA5" w:rsidRPr="00CB7C36" w:rsidRDefault="005A4AA5" w:rsidP="00863687">
      <w:pPr>
        <w:spacing w:line="360" w:lineRule="auto"/>
        <w:ind w:left="-1320" w:right="-465" w:firstLine="1320"/>
        <w:rPr>
          <w:sz w:val="24"/>
          <w:szCs w:val="24"/>
        </w:rPr>
      </w:pPr>
      <w:r w:rsidRPr="00CB7C36">
        <w:rPr>
          <w:sz w:val="24"/>
          <w:szCs w:val="24"/>
        </w:rPr>
        <w:t xml:space="preserve">   не удерживается в нужном положении;</w:t>
      </w:r>
    </w:p>
    <w:p w:rsidR="005A4AA5" w:rsidRPr="00CB7C36" w:rsidRDefault="005A4AA5" w:rsidP="00863687">
      <w:pPr>
        <w:spacing w:line="360" w:lineRule="auto"/>
        <w:ind w:left="-1320" w:right="-465" w:firstLine="1320"/>
        <w:rPr>
          <w:sz w:val="24"/>
          <w:szCs w:val="24"/>
        </w:rPr>
      </w:pPr>
      <w:r w:rsidRPr="00CB7C36">
        <w:rPr>
          <w:b/>
          <w:sz w:val="24"/>
          <w:szCs w:val="24"/>
        </w:rPr>
        <w:t>5.</w:t>
      </w:r>
      <w:r w:rsidRPr="00CB7C36">
        <w:rPr>
          <w:sz w:val="24"/>
          <w:szCs w:val="24"/>
        </w:rPr>
        <w:t>Подъязычная связка: нормальная, короткая, приращенная;</w:t>
      </w:r>
    </w:p>
    <w:p w:rsidR="005A4AA5" w:rsidRPr="00CB7C36" w:rsidRDefault="005A4AA5" w:rsidP="00B42173">
      <w:pPr>
        <w:spacing w:line="360" w:lineRule="auto"/>
        <w:ind w:right="-465"/>
        <w:rPr>
          <w:sz w:val="24"/>
          <w:szCs w:val="24"/>
        </w:rPr>
      </w:pPr>
      <w:proofErr w:type="gramStart"/>
      <w:r w:rsidRPr="00CB7C36">
        <w:rPr>
          <w:b/>
          <w:sz w:val="24"/>
          <w:szCs w:val="24"/>
        </w:rPr>
        <w:t>6.</w:t>
      </w:r>
      <w:r w:rsidRPr="00CB7C36">
        <w:rPr>
          <w:sz w:val="24"/>
          <w:szCs w:val="24"/>
        </w:rPr>
        <w:t xml:space="preserve">Мягкое небо: нормальное, укороченное, раздвоенное, подвижное, вялое, напряженное, парез </w:t>
      </w:r>
      <w:r w:rsidRPr="00CB7C36">
        <w:rPr>
          <w:sz w:val="24"/>
          <w:szCs w:val="24"/>
        </w:rPr>
        <w:lastRenderedPageBreak/>
        <w:t>(полный,  односторонний)</w:t>
      </w:r>
      <w:proofErr w:type="gramEnd"/>
    </w:p>
    <w:p w:rsidR="005A4AA5" w:rsidRPr="00CB7C36" w:rsidRDefault="005A4AA5" w:rsidP="00B42173">
      <w:pPr>
        <w:spacing w:line="360" w:lineRule="auto"/>
        <w:ind w:right="-465"/>
        <w:rPr>
          <w:sz w:val="24"/>
          <w:szCs w:val="24"/>
        </w:rPr>
      </w:pPr>
      <w:proofErr w:type="gramStart"/>
      <w:r w:rsidRPr="00CB7C36">
        <w:rPr>
          <w:b/>
          <w:sz w:val="24"/>
          <w:szCs w:val="24"/>
        </w:rPr>
        <w:t>7.</w:t>
      </w:r>
      <w:r w:rsidRPr="00CB7C36">
        <w:rPr>
          <w:sz w:val="24"/>
          <w:szCs w:val="24"/>
        </w:rPr>
        <w:t>Твердое небо: нормальное, высокое, низкое, узкое; наличие расщелины: полная, частичная, прооперированная, обтуратор, дооперационная, шрамы;</w:t>
      </w:r>
      <w:proofErr w:type="gramEnd"/>
    </w:p>
    <w:p w:rsidR="005A4AA5" w:rsidRPr="00CB7C36" w:rsidRDefault="005A4AA5" w:rsidP="00863687">
      <w:pPr>
        <w:spacing w:line="360" w:lineRule="auto"/>
        <w:ind w:left="-1320" w:right="-465" w:firstLine="1320"/>
        <w:rPr>
          <w:sz w:val="24"/>
          <w:szCs w:val="24"/>
        </w:rPr>
      </w:pPr>
    </w:p>
    <w:p w:rsidR="005A4AA5" w:rsidRPr="00CB7C36" w:rsidRDefault="005A4AA5" w:rsidP="00863687">
      <w:pPr>
        <w:spacing w:line="360" w:lineRule="auto"/>
        <w:ind w:left="-1320" w:right="-465" w:firstLine="1320"/>
        <w:rPr>
          <w:b/>
          <w:sz w:val="24"/>
          <w:szCs w:val="24"/>
        </w:rPr>
      </w:pPr>
      <w:r w:rsidRPr="00CB7C36">
        <w:rPr>
          <w:b/>
          <w:sz w:val="24"/>
          <w:szCs w:val="24"/>
        </w:rPr>
        <w:t xml:space="preserve">    10.Движения артикуляционного аппарата</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0"/>
        <w:gridCol w:w="2092"/>
        <w:gridCol w:w="2020"/>
        <w:gridCol w:w="2251"/>
      </w:tblGrid>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2160"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2094"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2346"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1.</w:t>
            </w:r>
            <w:r w:rsidRPr="00CB7C36">
              <w:rPr>
                <w:sz w:val="24"/>
                <w:szCs w:val="24"/>
              </w:rPr>
              <w:t>Раздвинуть углы губ</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2.</w:t>
            </w:r>
            <w:r w:rsidRPr="00CB7C36">
              <w:rPr>
                <w:sz w:val="24"/>
                <w:szCs w:val="24"/>
              </w:rPr>
              <w:t>Выдвинуть губы вперед</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3.</w:t>
            </w:r>
            <w:r w:rsidRPr="00CB7C36">
              <w:rPr>
                <w:sz w:val="24"/>
                <w:szCs w:val="24"/>
              </w:rPr>
              <w:t>Округлить губки</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4.</w:t>
            </w:r>
            <w:r w:rsidRPr="00CB7C36">
              <w:rPr>
                <w:sz w:val="24"/>
                <w:szCs w:val="24"/>
              </w:rPr>
              <w:t>Высунуть язык на нижнюю губу</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5.</w:t>
            </w:r>
            <w:r w:rsidRPr="00CB7C36">
              <w:rPr>
                <w:sz w:val="24"/>
                <w:szCs w:val="24"/>
              </w:rPr>
              <w:t>Высунуть язык на верхнюю губу</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6.</w:t>
            </w:r>
            <w:r w:rsidRPr="00CB7C36">
              <w:rPr>
                <w:sz w:val="24"/>
                <w:szCs w:val="24"/>
              </w:rPr>
              <w:t>Пощелкать языком</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7.</w:t>
            </w:r>
            <w:r w:rsidRPr="00CB7C36">
              <w:rPr>
                <w:sz w:val="24"/>
                <w:szCs w:val="24"/>
              </w:rPr>
              <w:t xml:space="preserve"> «Часики»</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8.</w:t>
            </w:r>
            <w:r w:rsidRPr="00CB7C36">
              <w:rPr>
                <w:sz w:val="24"/>
                <w:szCs w:val="24"/>
              </w:rPr>
              <w:t xml:space="preserve"> «Улыбка» - «Трубочка»</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9.</w:t>
            </w:r>
            <w:r w:rsidRPr="00CB7C36">
              <w:rPr>
                <w:sz w:val="24"/>
                <w:szCs w:val="24"/>
              </w:rPr>
              <w:t xml:space="preserve"> «Покажи язычок киске» </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bl>
    <w:p w:rsidR="005A4AA5" w:rsidRPr="00CB7C36" w:rsidRDefault="005A4AA5" w:rsidP="00863687">
      <w:pPr>
        <w:spacing w:line="360" w:lineRule="auto"/>
        <w:ind w:left="-1320" w:right="-465" w:firstLine="1320"/>
        <w:rPr>
          <w:b/>
          <w:sz w:val="24"/>
          <w:szCs w:val="24"/>
        </w:rPr>
      </w:pPr>
    </w:p>
    <w:p w:rsidR="005A4AA5" w:rsidRPr="00CB7C36" w:rsidRDefault="005A4AA5" w:rsidP="00863687">
      <w:pPr>
        <w:spacing w:line="360" w:lineRule="auto"/>
        <w:ind w:left="-1320" w:right="-465" w:firstLine="1320"/>
        <w:rPr>
          <w:b/>
          <w:sz w:val="24"/>
          <w:szCs w:val="24"/>
        </w:rPr>
      </w:pPr>
      <w:r w:rsidRPr="00CB7C36">
        <w:rPr>
          <w:sz w:val="24"/>
          <w:szCs w:val="24"/>
        </w:rPr>
        <w:t xml:space="preserve">    </w:t>
      </w:r>
      <w:r w:rsidRPr="00CB7C36">
        <w:rPr>
          <w:b/>
          <w:sz w:val="24"/>
          <w:szCs w:val="24"/>
        </w:rPr>
        <w:t>11.Состояние развития моторики</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4"/>
        <w:gridCol w:w="1862"/>
        <w:gridCol w:w="1738"/>
        <w:gridCol w:w="1729"/>
      </w:tblGrid>
      <w:tr w:rsidR="005A4AA5" w:rsidRPr="00CB7C36" w:rsidTr="005A4AA5">
        <w:tc>
          <w:tcPr>
            <w:tcW w:w="4920"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1920"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1800"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1800"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5A4AA5">
        <w:trPr>
          <w:trHeight w:val="546"/>
        </w:trPr>
        <w:tc>
          <w:tcPr>
            <w:tcW w:w="4920" w:type="dxa"/>
          </w:tcPr>
          <w:p w:rsidR="005A4AA5" w:rsidRPr="00CB7C36" w:rsidRDefault="005A4AA5" w:rsidP="00863687">
            <w:pPr>
              <w:spacing w:line="360" w:lineRule="auto"/>
              <w:ind w:right="-465"/>
              <w:rPr>
                <w:b/>
                <w:sz w:val="24"/>
                <w:szCs w:val="24"/>
              </w:rPr>
            </w:pPr>
            <w:r w:rsidRPr="00CB7C36">
              <w:rPr>
                <w:b/>
                <w:sz w:val="24"/>
                <w:szCs w:val="24"/>
              </w:rPr>
              <w:t>1.</w:t>
            </w:r>
            <w:r w:rsidRPr="00CB7C36">
              <w:rPr>
                <w:sz w:val="24"/>
                <w:szCs w:val="24"/>
              </w:rPr>
              <w:t>Координация движений общей моторики</w:t>
            </w:r>
          </w:p>
        </w:tc>
        <w:tc>
          <w:tcPr>
            <w:tcW w:w="192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r>
      <w:tr w:rsidR="005A4AA5" w:rsidRPr="00CB7C36" w:rsidTr="005A4AA5">
        <w:trPr>
          <w:trHeight w:val="626"/>
        </w:trPr>
        <w:tc>
          <w:tcPr>
            <w:tcW w:w="4920" w:type="dxa"/>
          </w:tcPr>
          <w:p w:rsidR="005A4AA5" w:rsidRPr="00CB7C36" w:rsidRDefault="005A4AA5" w:rsidP="00863687">
            <w:pPr>
              <w:spacing w:line="360" w:lineRule="auto"/>
              <w:ind w:right="-465"/>
              <w:rPr>
                <w:b/>
                <w:sz w:val="24"/>
                <w:szCs w:val="24"/>
              </w:rPr>
            </w:pPr>
            <w:r w:rsidRPr="00CB7C36">
              <w:rPr>
                <w:b/>
                <w:sz w:val="24"/>
                <w:szCs w:val="24"/>
              </w:rPr>
              <w:t>2.</w:t>
            </w:r>
            <w:r w:rsidRPr="00CB7C36">
              <w:rPr>
                <w:sz w:val="24"/>
                <w:szCs w:val="24"/>
              </w:rPr>
              <w:t>Состояние мелкой моторики (ведущая рука)</w:t>
            </w:r>
          </w:p>
        </w:tc>
        <w:tc>
          <w:tcPr>
            <w:tcW w:w="192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r>
    </w:tbl>
    <w:p w:rsidR="005A4AA5" w:rsidRPr="00CB7C36" w:rsidRDefault="005A4AA5" w:rsidP="00B42173">
      <w:pPr>
        <w:spacing w:line="360" w:lineRule="auto"/>
        <w:ind w:right="-465"/>
        <w:rPr>
          <w:b/>
          <w:sz w:val="24"/>
          <w:szCs w:val="24"/>
        </w:rPr>
      </w:pPr>
      <w:r w:rsidRPr="00CB7C36">
        <w:rPr>
          <w:b/>
          <w:sz w:val="24"/>
          <w:szCs w:val="24"/>
        </w:rPr>
        <w:t xml:space="preserve">    </w:t>
      </w:r>
      <w:r w:rsidR="00B42173">
        <w:rPr>
          <w:b/>
          <w:sz w:val="24"/>
          <w:szCs w:val="24"/>
        </w:rPr>
        <w:t xml:space="preserve">                           </w:t>
      </w:r>
    </w:p>
    <w:p w:rsidR="005A4AA5" w:rsidRPr="00CB7C36" w:rsidRDefault="005A4AA5" w:rsidP="00863687">
      <w:pPr>
        <w:spacing w:line="360" w:lineRule="auto"/>
        <w:ind w:right="-465"/>
        <w:rPr>
          <w:b/>
          <w:sz w:val="24"/>
          <w:szCs w:val="24"/>
        </w:rPr>
      </w:pPr>
      <w:r w:rsidRPr="00CB7C36">
        <w:rPr>
          <w:b/>
          <w:sz w:val="24"/>
          <w:szCs w:val="24"/>
        </w:rPr>
        <w:t xml:space="preserve">    12.Общее развитие ребенка</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2"/>
        <w:gridCol w:w="1859"/>
        <w:gridCol w:w="1848"/>
        <w:gridCol w:w="1724"/>
      </w:tblGrid>
      <w:tr w:rsidR="005A4AA5" w:rsidRPr="00CB7C36" w:rsidTr="005A4AA5">
        <w:tc>
          <w:tcPr>
            <w:tcW w:w="4800"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1920"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1920"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1800"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5A4AA5">
        <w:tc>
          <w:tcPr>
            <w:tcW w:w="4800" w:type="dxa"/>
          </w:tcPr>
          <w:p w:rsidR="005A4AA5" w:rsidRPr="00CB7C36" w:rsidRDefault="005A4AA5" w:rsidP="00863687">
            <w:pPr>
              <w:spacing w:line="360" w:lineRule="auto"/>
              <w:ind w:left="-1320" w:right="-465" w:firstLine="1320"/>
              <w:rPr>
                <w:sz w:val="24"/>
                <w:szCs w:val="24"/>
              </w:rPr>
            </w:pPr>
            <w:r w:rsidRPr="00CB7C36">
              <w:rPr>
                <w:b/>
                <w:sz w:val="24"/>
                <w:szCs w:val="24"/>
              </w:rPr>
              <w:t>1.</w:t>
            </w:r>
            <w:r w:rsidRPr="00CB7C36">
              <w:rPr>
                <w:sz w:val="24"/>
                <w:szCs w:val="24"/>
              </w:rPr>
              <w:t>Вводная беседа:</w:t>
            </w:r>
          </w:p>
          <w:p w:rsidR="005A4AA5" w:rsidRPr="00CB7C36" w:rsidRDefault="005A4AA5" w:rsidP="00863687">
            <w:pPr>
              <w:widowControl/>
              <w:numPr>
                <w:ilvl w:val="0"/>
                <w:numId w:val="68"/>
              </w:numPr>
              <w:autoSpaceDE/>
              <w:autoSpaceDN/>
              <w:spacing w:line="360" w:lineRule="auto"/>
              <w:ind w:right="-465"/>
              <w:rPr>
                <w:sz w:val="24"/>
                <w:szCs w:val="24"/>
              </w:rPr>
            </w:pPr>
            <w:r w:rsidRPr="00CB7C36">
              <w:rPr>
                <w:sz w:val="24"/>
                <w:szCs w:val="24"/>
              </w:rPr>
              <w:t>Как тебя зовут</w:t>
            </w:r>
            <w:r w:rsidRPr="00CB7C36">
              <w:rPr>
                <w:sz w:val="24"/>
                <w:szCs w:val="24"/>
                <w:lang w:val="en-US"/>
              </w:rPr>
              <w:t>?</w:t>
            </w:r>
          </w:p>
          <w:p w:rsidR="005A4AA5" w:rsidRPr="00CB7C36" w:rsidRDefault="005A4AA5" w:rsidP="00863687">
            <w:pPr>
              <w:widowControl/>
              <w:numPr>
                <w:ilvl w:val="0"/>
                <w:numId w:val="68"/>
              </w:numPr>
              <w:autoSpaceDE/>
              <w:autoSpaceDN/>
              <w:spacing w:line="360" w:lineRule="auto"/>
              <w:ind w:right="-465"/>
              <w:rPr>
                <w:sz w:val="24"/>
                <w:szCs w:val="24"/>
              </w:rPr>
            </w:pPr>
            <w:r w:rsidRPr="00CB7C36">
              <w:rPr>
                <w:sz w:val="24"/>
                <w:szCs w:val="24"/>
              </w:rPr>
              <w:t>Сколько тебе лет</w:t>
            </w:r>
            <w:r w:rsidRPr="00CB7C36">
              <w:rPr>
                <w:sz w:val="24"/>
                <w:szCs w:val="24"/>
                <w:lang w:val="en-US"/>
              </w:rPr>
              <w:t>?</w:t>
            </w:r>
          </w:p>
          <w:p w:rsidR="005A4AA5" w:rsidRPr="00B42173" w:rsidRDefault="005A4AA5" w:rsidP="00863687">
            <w:pPr>
              <w:widowControl/>
              <w:numPr>
                <w:ilvl w:val="0"/>
                <w:numId w:val="68"/>
              </w:numPr>
              <w:autoSpaceDE/>
              <w:autoSpaceDN/>
              <w:spacing w:line="360" w:lineRule="auto"/>
              <w:ind w:right="-465"/>
              <w:rPr>
                <w:sz w:val="24"/>
                <w:szCs w:val="24"/>
              </w:rPr>
            </w:pPr>
            <w:r w:rsidRPr="00CB7C36">
              <w:rPr>
                <w:sz w:val="24"/>
                <w:szCs w:val="24"/>
              </w:rPr>
              <w:t>Тебе нравится играть с детьми?</w:t>
            </w:r>
          </w:p>
        </w:tc>
        <w:tc>
          <w:tcPr>
            <w:tcW w:w="192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r>
      <w:tr w:rsidR="005A4AA5" w:rsidRPr="00CB7C36" w:rsidTr="005A4AA5">
        <w:tc>
          <w:tcPr>
            <w:tcW w:w="4800" w:type="dxa"/>
          </w:tcPr>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Геометрические формы:</w:t>
            </w:r>
          </w:p>
          <w:p w:rsidR="005A4AA5" w:rsidRPr="00CB7C36" w:rsidRDefault="005A4AA5" w:rsidP="00863687">
            <w:pPr>
              <w:widowControl/>
              <w:numPr>
                <w:ilvl w:val="0"/>
                <w:numId w:val="69"/>
              </w:numPr>
              <w:autoSpaceDE/>
              <w:autoSpaceDN/>
              <w:spacing w:line="360" w:lineRule="auto"/>
              <w:ind w:right="-465"/>
              <w:rPr>
                <w:sz w:val="24"/>
                <w:szCs w:val="24"/>
              </w:rPr>
            </w:pPr>
            <w:r w:rsidRPr="00CB7C36">
              <w:rPr>
                <w:sz w:val="24"/>
                <w:szCs w:val="24"/>
              </w:rPr>
              <w:t>Покажи круг</w:t>
            </w:r>
          </w:p>
          <w:p w:rsidR="005A4AA5" w:rsidRPr="00CB7C36" w:rsidRDefault="005A4AA5" w:rsidP="00863687">
            <w:pPr>
              <w:widowControl/>
              <w:numPr>
                <w:ilvl w:val="0"/>
                <w:numId w:val="69"/>
              </w:numPr>
              <w:autoSpaceDE/>
              <w:autoSpaceDN/>
              <w:spacing w:line="360" w:lineRule="auto"/>
              <w:ind w:right="-465"/>
              <w:rPr>
                <w:sz w:val="24"/>
                <w:szCs w:val="24"/>
              </w:rPr>
            </w:pPr>
            <w:r w:rsidRPr="00CB7C36">
              <w:rPr>
                <w:sz w:val="24"/>
                <w:szCs w:val="24"/>
              </w:rPr>
              <w:t>Покажи квадрат</w:t>
            </w:r>
          </w:p>
          <w:p w:rsidR="005A4AA5" w:rsidRPr="00CB7C36" w:rsidRDefault="005A4AA5" w:rsidP="00863687">
            <w:pPr>
              <w:widowControl/>
              <w:numPr>
                <w:ilvl w:val="0"/>
                <w:numId w:val="69"/>
              </w:numPr>
              <w:autoSpaceDE/>
              <w:autoSpaceDN/>
              <w:spacing w:line="360" w:lineRule="auto"/>
              <w:ind w:right="-465"/>
              <w:rPr>
                <w:b/>
                <w:sz w:val="24"/>
                <w:szCs w:val="24"/>
              </w:rPr>
            </w:pPr>
            <w:r w:rsidRPr="00CB7C36">
              <w:rPr>
                <w:sz w:val="24"/>
                <w:szCs w:val="24"/>
              </w:rPr>
              <w:t>Покажи треугольник</w:t>
            </w:r>
          </w:p>
        </w:tc>
        <w:tc>
          <w:tcPr>
            <w:tcW w:w="192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r>
      <w:tr w:rsidR="005A4AA5" w:rsidRPr="00CB7C36" w:rsidTr="005A4AA5">
        <w:tc>
          <w:tcPr>
            <w:tcW w:w="4800" w:type="dxa"/>
          </w:tcPr>
          <w:p w:rsidR="005A4AA5" w:rsidRPr="00CB7C36" w:rsidRDefault="005A4AA5" w:rsidP="00863687">
            <w:pPr>
              <w:spacing w:line="360" w:lineRule="auto"/>
              <w:ind w:right="-465"/>
              <w:rPr>
                <w:sz w:val="24"/>
                <w:szCs w:val="24"/>
              </w:rPr>
            </w:pPr>
            <w:r w:rsidRPr="00CB7C36">
              <w:rPr>
                <w:b/>
                <w:sz w:val="24"/>
                <w:szCs w:val="24"/>
              </w:rPr>
              <w:t>3.</w:t>
            </w:r>
            <w:r w:rsidRPr="00CB7C36">
              <w:rPr>
                <w:sz w:val="24"/>
                <w:szCs w:val="24"/>
              </w:rPr>
              <w:t>Знание основных цветов и оттенков:</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Красный</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lastRenderedPageBreak/>
              <w:t>Синий</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Желтый</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Зеленый</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Белый</w:t>
            </w:r>
          </w:p>
          <w:p w:rsidR="005A4AA5" w:rsidRPr="00B42173" w:rsidRDefault="005A4AA5" w:rsidP="00863687">
            <w:pPr>
              <w:widowControl/>
              <w:numPr>
                <w:ilvl w:val="0"/>
                <w:numId w:val="70"/>
              </w:numPr>
              <w:autoSpaceDE/>
              <w:autoSpaceDN/>
              <w:spacing w:line="360" w:lineRule="auto"/>
              <w:ind w:right="-465"/>
              <w:rPr>
                <w:sz w:val="24"/>
                <w:szCs w:val="24"/>
              </w:rPr>
            </w:pPr>
            <w:r w:rsidRPr="00CB7C36">
              <w:rPr>
                <w:sz w:val="24"/>
                <w:szCs w:val="24"/>
              </w:rPr>
              <w:t>Черный</w:t>
            </w:r>
          </w:p>
        </w:tc>
        <w:tc>
          <w:tcPr>
            <w:tcW w:w="192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r>
      <w:tr w:rsidR="005A4AA5" w:rsidRPr="00CB7C36" w:rsidTr="005A4AA5">
        <w:tc>
          <w:tcPr>
            <w:tcW w:w="4800" w:type="dxa"/>
          </w:tcPr>
          <w:p w:rsidR="005A4AA5" w:rsidRPr="00CB7C36" w:rsidRDefault="005A4AA5" w:rsidP="00863687">
            <w:pPr>
              <w:spacing w:line="360" w:lineRule="auto"/>
              <w:ind w:right="-465"/>
              <w:rPr>
                <w:sz w:val="24"/>
                <w:szCs w:val="24"/>
              </w:rPr>
            </w:pPr>
            <w:r w:rsidRPr="00CB7C36">
              <w:rPr>
                <w:b/>
                <w:sz w:val="24"/>
                <w:szCs w:val="24"/>
              </w:rPr>
              <w:lastRenderedPageBreak/>
              <w:t>4.</w:t>
            </w:r>
            <w:r w:rsidRPr="00CB7C36">
              <w:rPr>
                <w:sz w:val="24"/>
                <w:szCs w:val="24"/>
              </w:rPr>
              <w:t>Целостное восприятие предмета:</w:t>
            </w:r>
          </w:p>
          <w:p w:rsidR="005A4AA5" w:rsidRPr="00CB7C36" w:rsidRDefault="005A4AA5" w:rsidP="00863687">
            <w:pPr>
              <w:widowControl/>
              <w:numPr>
                <w:ilvl w:val="0"/>
                <w:numId w:val="71"/>
              </w:numPr>
              <w:autoSpaceDE/>
              <w:autoSpaceDN/>
              <w:spacing w:line="360" w:lineRule="auto"/>
              <w:ind w:right="-465"/>
              <w:rPr>
                <w:sz w:val="24"/>
                <w:szCs w:val="24"/>
              </w:rPr>
            </w:pPr>
            <w:r w:rsidRPr="00CB7C36">
              <w:rPr>
                <w:sz w:val="24"/>
                <w:szCs w:val="24"/>
              </w:rPr>
              <w:t>Сложи картинку из 4-х частей</w:t>
            </w:r>
          </w:p>
          <w:p w:rsidR="005A4AA5" w:rsidRPr="00B42173" w:rsidRDefault="005A4AA5" w:rsidP="00863687">
            <w:pPr>
              <w:widowControl/>
              <w:numPr>
                <w:ilvl w:val="0"/>
                <w:numId w:val="71"/>
              </w:numPr>
              <w:autoSpaceDE/>
              <w:autoSpaceDN/>
              <w:spacing w:line="360" w:lineRule="auto"/>
              <w:ind w:right="-465"/>
              <w:rPr>
                <w:sz w:val="24"/>
                <w:szCs w:val="24"/>
              </w:rPr>
            </w:pPr>
            <w:r w:rsidRPr="00CB7C36">
              <w:rPr>
                <w:sz w:val="24"/>
                <w:szCs w:val="24"/>
              </w:rPr>
              <w:t>Сложи картинку из 6-х частей</w:t>
            </w:r>
          </w:p>
        </w:tc>
        <w:tc>
          <w:tcPr>
            <w:tcW w:w="192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r>
      <w:tr w:rsidR="005A4AA5" w:rsidRPr="00CB7C36" w:rsidTr="005A4AA5">
        <w:tc>
          <w:tcPr>
            <w:tcW w:w="4800" w:type="dxa"/>
          </w:tcPr>
          <w:p w:rsidR="005A4AA5" w:rsidRPr="00CB7C36" w:rsidRDefault="005A4AA5" w:rsidP="00863687">
            <w:pPr>
              <w:spacing w:line="360" w:lineRule="auto"/>
              <w:ind w:right="-465"/>
              <w:rPr>
                <w:sz w:val="24"/>
                <w:szCs w:val="24"/>
              </w:rPr>
            </w:pPr>
            <w:r w:rsidRPr="00CB7C36">
              <w:rPr>
                <w:b/>
                <w:sz w:val="24"/>
                <w:szCs w:val="24"/>
              </w:rPr>
              <w:t>5.</w:t>
            </w:r>
            <w:r w:rsidRPr="00CB7C36">
              <w:rPr>
                <w:sz w:val="24"/>
                <w:szCs w:val="24"/>
              </w:rPr>
              <w:t>Ориентировка на величину:</w:t>
            </w:r>
          </w:p>
          <w:p w:rsidR="005A4AA5" w:rsidRPr="00CB7C36" w:rsidRDefault="005A4AA5" w:rsidP="00863687">
            <w:pPr>
              <w:widowControl/>
              <w:numPr>
                <w:ilvl w:val="0"/>
                <w:numId w:val="72"/>
              </w:numPr>
              <w:autoSpaceDE/>
              <w:autoSpaceDN/>
              <w:spacing w:line="360" w:lineRule="auto"/>
              <w:ind w:right="-465"/>
              <w:rPr>
                <w:sz w:val="24"/>
                <w:szCs w:val="24"/>
              </w:rPr>
            </w:pPr>
            <w:r w:rsidRPr="00CB7C36">
              <w:rPr>
                <w:sz w:val="24"/>
                <w:szCs w:val="24"/>
              </w:rPr>
              <w:t>Собери пирамидку (по образцу)</w:t>
            </w:r>
          </w:p>
          <w:p w:rsidR="005A4AA5" w:rsidRPr="00B42173" w:rsidRDefault="005A4AA5" w:rsidP="00863687">
            <w:pPr>
              <w:widowControl/>
              <w:numPr>
                <w:ilvl w:val="0"/>
                <w:numId w:val="72"/>
              </w:numPr>
              <w:autoSpaceDE/>
              <w:autoSpaceDN/>
              <w:spacing w:line="360" w:lineRule="auto"/>
              <w:ind w:right="-465"/>
              <w:rPr>
                <w:sz w:val="24"/>
                <w:szCs w:val="24"/>
              </w:rPr>
            </w:pPr>
            <w:r w:rsidRPr="00CB7C36">
              <w:rPr>
                <w:sz w:val="24"/>
                <w:szCs w:val="24"/>
              </w:rPr>
              <w:t>Расставь по росту</w:t>
            </w:r>
          </w:p>
        </w:tc>
        <w:tc>
          <w:tcPr>
            <w:tcW w:w="192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r>
      <w:tr w:rsidR="005A4AA5" w:rsidRPr="00CB7C36" w:rsidTr="005A4AA5">
        <w:tc>
          <w:tcPr>
            <w:tcW w:w="4800" w:type="dxa"/>
          </w:tcPr>
          <w:p w:rsidR="005A4AA5" w:rsidRPr="00CB7C36" w:rsidRDefault="005A4AA5" w:rsidP="00863687">
            <w:pPr>
              <w:spacing w:line="360" w:lineRule="auto"/>
              <w:ind w:right="-465"/>
              <w:rPr>
                <w:sz w:val="24"/>
                <w:szCs w:val="24"/>
              </w:rPr>
            </w:pPr>
            <w:r w:rsidRPr="00CB7C36">
              <w:rPr>
                <w:b/>
                <w:sz w:val="24"/>
                <w:szCs w:val="24"/>
              </w:rPr>
              <w:t xml:space="preserve">6. </w:t>
            </w:r>
            <w:r w:rsidRPr="00CB7C36">
              <w:rPr>
                <w:sz w:val="24"/>
                <w:szCs w:val="24"/>
              </w:rPr>
              <w:t>Ориентировка в пространстве и времени:</w:t>
            </w:r>
          </w:p>
          <w:p w:rsidR="005A4AA5" w:rsidRPr="00CB7C36" w:rsidRDefault="005A4AA5" w:rsidP="00863687">
            <w:pPr>
              <w:widowControl/>
              <w:numPr>
                <w:ilvl w:val="0"/>
                <w:numId w:val="87"/>
              </w:numPr>
              <w:autoSpaceDE/>
              <w:autoSpaceDN/>
              <w:spacing w:line="360" w:lineRule="auto"/>
              <w:ind w:right="-465"/>
              <w:rPr>
                <w:sz w:val="24"/>
                <w:szCs w:val="24"/>
              </w:rPr>
            </w:pPr>
            <w:r w:rsidRPr="00CB7C36">
              <w:rPr>
                <w:sz w:val="24"/>
                <w:szCs w:val="24"/>
              </w:rPr>
              <w:t>Верх – низ</w:t>
            </w:r>
          </w:p>
          <w:p w:rsidR="005A4AA5" w:rsidRPr="00CB7C36" w:rsidRDefault="005A4AA5" w:rsidP="00863687">
            <w:pPr>
              <w:widowControl/>
              <w:numPr>
                <w:ilvl w:val="0"/>
                <w:numId w:val="87"/>
              </w:numPr>
              <w:autoSpaceDE/>
              <w:autoSpaceDN/>
              <w:spacing w:line="360" w:lineRule="auto"/>
              <w:ind w:right="-465"/>
              <w:rPr>
                <w:sz w:val="24"/>
                <w:szCs w:val="24"/>
              </w:rPr>
            </w:pPr>
            <w:r w:rsidRPr="00CB7C36">
              <w:rPr>
                <w:sz w:val="24"/>
                <w:szCs w:val="24"/>
              </w:rPr>
              <w:t>Правая рука – левая рука (нога)</w:t>
            </w:r>
          </w:p>
          <w:p w:rsidR="005A4AA5" w:rsidRPr="00CB7C36" w:rsidRDefault="005A4AA5" w:rsidP="00863687">
            <w:pPr>
              <w:widowControl/>
              <w:numPr>
                <w:ilvl w:val="0"/>
                <w:numId w:val="87"/>
              </w:numPr>
              <w:autoSpaceDE/>
              <w:autoSpaceDN/>
              <w:spacing w:line="360" w:lineRule="auto"/>
              <w:ind w:right="-465"/>
              <w:rPr>
                <w:sz w:val="24"/>
                <w:szCs w:val="24"/>
              </w:rPr>
            </w:pPr>
            <w:r w:rsidRPr="00CB7C36">
              <w:rPr>
                <w:sz w:val="24"/>
                <w:szCs w:val="24"/>
              </w:rPr>
              <w:t>Времена года</w:t>
            </w:r>
          </w:p>
          <w:p w:rsidR="005A4AA5" w:rsidRPr="00CB7C36" w:rsidRDefault="005A4AA5" w:rsidP="00863687">
            <w:pPr>
              <w:widowControl/>
              <w:numPr>
                <w:ilvl w:val="0"/>
                <w:numId w:val="87"/>
              </w:numPr>
              <w:autoSpaceDE/>
              <w:autoSpaceDN/>
              <w:spacing w:line="360" w:lineRule="auto"/>
              <w:ind w:right="-465"/>
              <w:rPr>
                <w:sz w:val="24"/>
                <w:szCs w:val="24"/>
              </w:rPr>
            </w:pPr>
            <w:r w:rsidRPr="00CB7C36">
              <w:rPr>
                <w:sz w:val="24"/>
                <w:szCs w:val="24"/>
              </w:rPr>
              <w:t xml:space="preserve">Части суток </w:t>
            </w:r>
          </w:p>
        </w:tc>
        <w:tc>
          <w:tcPr>
            <w:tcW w:w="192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r>
    </w:tbl>
    <w:p w:rsidR="005A4AA5" w:rsidRPr="00CB7C36" w:rsidRDefault="005A4AA5" w:rsidP="00B42173">
      <w:pPr>
        <w:spacing w:line="360" w:lineRule="auto"/>
        <w:ind w:right="-465"/>
        <w:rPr>
          <w:sz w:val="24"/>
          <w:szCs w:val="24"/>
        </w:rPr>
      </w:pPr>
    </w:p>
    <w:p w:rsidR="005A4AA5" w:rsidRPr="00CB7C36" w:rsidRDefault="005A4AA5" w:rsidP="00863687">
      <w:pPr>
        <w:spacing w:line="360" w:lineRule="auto"/>
        <w:ind w:right="-465"/>
        <w:rPr>
          <w:b/>
          <w:sz w:val="24"/>
          <w:szCs w:val="24"/>
        </w:rPr>
      </w:pPr>
      <w:r w:rsidRPr="00CB7C36">
        <w:rPr>
          <w:b/>
          <w:sz w:val="24"/>
          <w:szCs w:val="24"/>
        </w:rPr>
        <w:t xml:space="preserve">    13.Понимание обращенной речи</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4"/>
        <w:gridCol w:w="1631"/>
        <w:gridCol w:w="1507"/>
        <w:gridCol w:w="1611"/>
      </w:tblGrid>
      <w:tr w:rsidR="005A4AA5" w:rsidRPr="00CB7C36" w:rsidTr="005A4AA5">
        <w:tc>
          <w:tcPr>
            <w:tcW w:w="5520"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1680"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1560"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1680"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5A4AA5">
        <w:tc>
          <w:tcPr>
            <w:tcW w:w="5520" w:type="dxa"/>
          </w:tcPr>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Выполнение действий по словесной инструкции «Спрячь игрушку»</w:t>
            </w:r>
          </w:p>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c>
          <w:tcPr>
            <w:tcW w:w="1560" w:type="dxa"/>
          </w:tcPr>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r>
      <w:tr w:rsidR="005A4AA5" w:rsidRPr="00CB7C36" w:rsidTr="005A4AA5">
        <w:tc>
          <w:tcPr>
            <w:tcW w:w="5520" w:type="dxa"/>
          </w:tcPr>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 xml:space="preserve">Уровень сформированности ориентировки </w:t>
            </w:r>
          </w:p>
          <w:p w:rsidR="005A4AA5" w:rsidRPr="00CB7C36" w:rsidRDefault="005A4AA5" w:rsidP="00863687">
            <w:pPr>
              <w:spacing w:line="360" w:lineRule="auto"/>
              <w:ind w:right="-465"/>
              <w:rPr>
                <w:sz w:val="24"/>
                <w:szCs w:val="24"/>
              </w:rPr>
            </w:pPr>
            <w:r w:rsidRPr="00CB7C36">
              <w:rPr>
                <w:sz w:val="24"/>
                <w:szCs w:val="24"/>
              </w:rPr>
              <w:t>на смысловую сторону слова «Что означает</w:t>
            </w:r>
          </w:p>
          <w:p w:rsidR="005A4AA5" w:rsidRPr="00CB7C36" w:rsidRDefault="005A4AA5" w:rsidP="00863687">
            <w:pPr>
              <w:spacing w:line="360" w:lineRule="auto"/>
              <w:ind w:right="-465"/>
              <w:rPr>
                <w:sz w:val="24"/>
                <w:szCs w:val="24"/>
              </w:rPr>
            </w:pPr>
            <w:r w:rsidRPr="00CB7C36">
              <w:rPr>
                <w:sz w:val="24"/>
                <w:szCs w:val="24"/>
              </w:rPr>
              <w:t xml:space="preserve">это слово?»:        </w:t>
            </w:r>
          </w:p>
          <w:p w:rsidR="005A4AA5" w:rsidRPr="00CB7C36" w:rsidRDefault="005A4AA5" w:rsidP="00863687">
            <w:pPr>
              <w:widowControl/>
              <w:numPr>
                <w:ilvl w:val="0"/>
                <w:numId w:val="88"/>
              </w:numPr>
              <w:autoSpaceDE/>
              <w:autoSpaceDN/>
              <w:spacing w:line="360" w:lineRule="auto"/>
              <w:ind w:right="-465"/>
              <w:rPr>
                <w:sz w:val="24"/>
                <w:szCs w:val="24"/>
              </w:rPr>
            </w:pPr>
            <w:r w:rsidRPr="00CB7C36">
              <w:rPr>
                <w:sz w:val="24"/>
                <w:szCs w:val="24"/>
              </w:rPr>
              <w:t xml:space="preserve">Что значит слово посуда?     </w:t>
            </w:r>
          </w:p>
          <w:p w:rsidR="005A4AA5" w:rsidRPr="00B42173" w:rsidRDefault="005A4AA5" w:rsidP="00863687">
            <w:pPr>
              <w:widowControl/>
              <w:numPr>
                <w:ilvl w:val="0"/>
                <w:numId w:val="88"/>
              </w:numPr>
              <w:autoSpaceDE/>
              <w:autoSpaceDN/>
              <w:spacing w:line="360" w:lineRule="auto"/>
              <w:ind w:right="-465"/>
              <w:rPr>
                <w:sz w:val="24"/>
                <w:szCs w:val="24"/>
              </w:rPr>
            </w:pPr>
            <w:r w:rsidRPr="00CB7C36">
              <w:rPr>
                <w:sz w:val="24"/>
                <w:szCs w:val="24"/>
              </w:rPr>
              <w:t>Что значит слово праздник?</w:t>
            </w:r>
          </w:p>
        </w:tc>
        <w:tc>
          <w:tcPr>
            <w:tcW w:w="1680" w:type="dxa"/>
          </w:tcPr>
          <w:p w:rsidR="005A4AA5" w:rsidRPr="00CB7C36" w:rsidRDefault="005A4AA5" w:rsidP="00863687">
            <w:pPr>
              <w:spacing w:line="360" w:lineRule="auto"/>
              <w:ind w:right="-465"/>
              <w:rPr>
                <w:b/>
                <w:sz w:val="24"/>
                <w:szCs w:val="24"/>
              </w:rPr>
            </w:pPr>
          </w:p>
        </w:tc>
        <w:tc>
          <w:tcPr>
            <w:tcW w:w="1560" w:type="dxa"/>
          </w:tcPr>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r>
      <w:tr w:rsidR="005A4AA5" w:rsidRPr="00CB7C36" w:rsidTr="005A4AA5">
        <w:tc>
          <w:tcPr>
            <w:tcW w:w="5520" w:type="dxa"/>
          </w:tcPr>
          <w:p w:rsidR="005A4AA5" w:rsidRPr="00CB7C36" w:rsidRDefault="005A4AA5" w:rsidP="00863687">
            <w:pPr>
              <w:spacing w:line="360" w:lineRule="auto"/>
              <w:ind w:right="-465"/>
              <w:rPr>
                <w:sz w:val="24"/>
                <w:szCs w:val="24"/>
              </w:rPr>
            </w:pPr>
            <w:r w:rsidRPr="00CB7C36">
              <w:rPr>
                <w:b/>
                <w:sz w:val="24"/>
                <w:szCs w:val="24"/>
              </w:rPr>
              <w:t>3.</w:t>
            </w:r>
            <w:r w:rsidRPr="00CB7C36">
              <w:rPr>
                <w:sz w:val="24"/>
                <w:szCs w:val="24"/>
              </w:rPr>
              <w:t>Выявление умения применять слово в смысловом контексте «Придумай окончание предложения»:</w:t>
            </w:r>
          </w:p>
          <w:p w:rsidR="005A4AA5" w:rsidRPr="00CB7C36" w:rsidRDefault="005A4AA5" w:rsidP="00863687">
            <w:pPr>
              <w:spacing w:line="360" w:lineRule="auto"/>
              <w:ind w:right="-465"/>
              <w:rPr>
                <w:sz w:val="24"/>
                <w:szCs w:val="24"/>
              </w:rPr>
            </w:pPr>
            <w:r w:rsidRPr="00CB7C36">
              <w:rPr>
                <w:sz w:val="24"/>
                <w:szCs w:val="24"/>
              </w:rPr>
              <w:t>В воздухе зимой закружились первые  (снежинки).</w:t>
            </w:r>
          </w:p>
          <w:p w:rsidR="005A4AA5" w:rsidRPr="00CB7C36" w:rsidRDefault="005A4AA5" w:rsidP="00863687">
            <w:pPr>
              <w:spacing w:line="360" w:lineRule="auto"/>
              <w:ind w:right="-465"/>
              <w:rPr>
                <w:sz w:val="24"/>
                <w:szCs w:val="24"/>
              </w:rPr>
            </w:pPr>
            <w:r w:rsidRPr="00CB7C36">
              <w:rPr>
                <w:sz w:val="24"/>
                <w:szCs w:val="24"/>
              </w:rPr>
              <w:t>Золотистая пчёлка кружится над    (цветком).</w:t>
            </w:r>
          </w:p>
          <w:p w:rsidR="005A4AA5" w:rsidRPr="00CB7C36" w:rsidRDefault="005A4AA5" w:rsidP="00863687">
            <w:pPr>
              <w:spacing w:line="360" w:lineRule="auto"/>
              <w:ind w:right="-465"/>
              <w:rPr>
                <w:sz w:val="24"/>
                <w:szCs w:val="24"/>
              </w:rPr>
            </w:pPr>
            <w:r w:rsidRPr="00CB7C36">
              <w:rPr>
                <w:sz w:val="24"/>
                <w:szCs w:val="24"/>
              </w:rPr>
              <w:t>Осенью небо хмурое и часто идет   (дождь).</w:t>
            </w:r>
          </w:p>
          <w:p w:rsidR="005A4AA5" w:rsidRPr="00CB7C36" w:rsidRDefault="005A4AA5" w:rsidP="00863687">
            <w:pPr>
              <w:spacing w:line="360" w:lineRule="auto"/>
              <w:ind w:right="-465"/>
              <w:rPr>
                <w:sz w:val="24"/>
                <w:szCs w:val="24"/>
              </w:rPr>
            </w:pPr>
            <w:r w:rsidRPr="00CB7C36">
              <w:rPr>
                <w:sz w:val="24"/>
                <w:szCs w:val="24"/>
              </w:rPr>
              <w:t>Знают дети, что на ёлке есть зелёные (иголки).</w:t>
            </w:r>
          </w:p>
          <w:p w:rsidR="005A4AA5" w:rsidRPr="00CB7C36" w:rsidRDefault="005A4AA5" w:rsidP="00863687">
            <w:pPr>
              <w:spacing w:line="360" w:lineRule="auto"/>
              <w:ind w:right="-465"/>
              <w:rPr>
                <w:sz w:val="24"/>
                <w:szCs w:val="24"/>
              </w:rPr>
            </w:pPr>
            <w:r w:rsidRPr="00CB7C36">
              <w:rPr>
                <w:sz w:val="24"/>
                <w:szCs w:val="24"/>
              </w:rPr>
              <w:t>Весной светит солнце, тает снег, текут   (ручьи).</w:t>
            </w:r>
          </w:p>
        </w:tc>
        <w:tc>
          <w:tcPr>
            <w:tcW w:w="1680" w:type="dxa"/>
          </w:tcPr>
          <w:p w:rsidR="005A4AA5" w:rsidRPr="00CB7C36" w:rsidRDefault="005A4AA5" w:rsidP="00863687">
            <w:pPr>
              <w:spacing w:line="360" w:lineRule="auto"/>
              <w:ind w:right="-465"/>
              <w:rPr>
                <w:b/>
                <w:sz w:val="24"/>
                <w:szCs w:val="24"/>
              </w:rPr>
            </w:pPr>
          </w:p>
        </w:tc>
        <w:tc>
          <w:tcPr>
            <w:tcW w:w="1560" w:type="dxa"/>
          </w:tcPr>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r>
    </w:tbl>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b/>
          <w:sz w:val="24"/>
          <w:szCs w:val="24"/>
        </w:rPr>
      </w:pPr>
      <w:r w:rsidRPr="00CB7C36">
        <w:rPr>
          <w:b/>
          <w:sz w:val="24"/>
          <w:szCs w:val="24"/>
        </w:rPr>
        <w:t xml:space="preserve">    14.Сформированность фонематических процессов</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0"/>
        <w:gridCol w:w="1742"/>
        <w:gridCol w:w="1844"/>
        <w:gridCol w:w="1607"/>
      </w:tblGrid>
      <w:tr w:rsidR="005A4AA5" w:rsidRPr="00CB7C36" w:rsidTr="005A4AA5">
        <w:tc>
          <w:tcPr>
            <w:tcW w:w="5040"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1800"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1920"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1680"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5A4AA5">
        <w:tc>
          <w:tcPr>
            <w:tcW w:w="5040" w:type="dxa"/>
          </w:tcPr>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 xml:space="preserve">Выделение заданного звука из ряда предло- </w:t>
            </w:r>
          </w:p>
          <w:p w:rsidR="005A4AA5" w:rsidRPr="00CB7C36" w:rsidRDefault="005A4AA5" w:rsidP="00863687">
            <w:pPr>
              <w:spacing w:line="360" w:lineRule="auto"/>
              <w:ind w:right="-465"/>
              <w:rPr>
                <w:sz w:val="24"/>
                <w:szCs w:val="24"/>
              </w:rPr>
            </w:pPr>
            <w:r w:rsidRPr="00CB7C36">
              <w:rPr>
                <w:sz w:val="24"/>
                <w:szCs w:val="24"/>
              </w:rPr>
              <w:t>женных слов «Поймай слово»:</w:t>
            </w:r>
          </w:p>
          <w:p w:rsidR="005A4AA5" w:rsidRPr="00CB7C36" w:rsidRDefault="005A4AA5" w:rsidP="00863687">
            <w:pPr>
              <w:spacing w:line="360" w:lineRule="auto"/>
              <w:ind w:right="-465"/>
              <w:rPr>
                <w:sz w:val="24"/>
                <w:szCs w:val="24"/>
              </w:rPr>
            </w:pPr>
            <w:proofErr w:type="gramStart"/>
            <w:r w:rsidRPr="00CB7C36">
              <w:rPr>
                <w:b/>
                <w:sz w:val="24"/>
                <w:szCs w:val="24"/>
              </w:rPr>
              <w:t>Ш</w:t>
            </w:r>
            <w:proofErr w:type="gramEnd"/>
            <w:r w:rsidRPr="00CB7C36">
              <w:rPr>
                <w:b/>
                <w:sz w:val="24"/>
                <w:szCs w:val="24"/>
              </w:rPr>
              <w:t xml:space="preserve">: </w:t>
            </w:r>
            <w:r w:rsidRPr="00CB7C36">
              <w:rPr>
                <w:sz w:val="24"/>
                <w:szCs w:val="24"/>
              </w:rPr>
              <w:t>домик, зайка, шапка, мишка, лиса, шишка</w:t>
            </w:r>
          </w:p>
          <w:p w:rsidR="005A4AA5" w:rsidRPr="00CB7C36" w:rsidRDefault="005A4AA5" w:rsidP="00863687">
            <w:pPr>
              <w:spacing w:line="360" w:lineRule="auto"/>
              <w:ind w:right="-465"/>
              <w:rPr>
                <w:sz w:val="24"/>
                <w:szCs w:val="24"/>
              </w:rPr>
            </w:pPr>
            <w:proofErr w:type="gramStart"/>
            <w:r w:rsidRPr="00CB7C36">
              <w:rPr>
                <w:b/>
                <w:sz w:val="24"/>
                <w:szCs w:val="24"/>
              </w:rPr>
              <w:t>К</w:t>
            </w:r>
            <w:proofErr w:type="gramEnd"/>
            <w:r w:rsidRPr="00CB7C36">
              <w:rPr>
                <w:b/>
                <w:sz w:val="24"/>
                <w:szCs w:val="24"/>
              </w:rPr>
              <w:t xml:space="preserve">: </w:t>
            </w:r>
            <w:r w:rsidRPr="00CB7C36">
              <w:rPr>
                <w:sz w:val="24"/>
                <w:szCs w:val="24"/>
              </w:rPr>
              <w:t>зонтик, кошка, стул, халат, мак</w:t>
            </w:r>
          </w:p>
          <w:p w:rsidR="005A4AA5" w:rsidRPr="00CB7C36" w:rsidRDefault="005A4AA5" w:rsidP="00863687">
            <w:pPr>
              <w:spacing w:line="360" w:lineRule="auto"/>
              <w:ind w:right="-465"/>
              <w:rPr>
                <w:sz w:val="24"/>
                <w:szCs w:val="24"/>
              </w:rPr>
            </w:pPr>
            <w:r w:rsidRPr="00CB7C36">
              <w:rPr>
                <w:b/>
                <w:sz w:val="24"/>
                <w:szCs w:val="24"/>
              </w:rPr>
              <w:t xml:space="preserve">Л: </w:t>
            </w:r>
            <w:r w:rsidRPr="00CB7C36">
              <w:rPr>
                <w:sz w:val="24"/>
                <w:szCs w:val="24"/>
              </w:rPr>
              <w:t>кулак, майка, мыло, ромашка, лампа</w:t>
            </w:r>
          </w:p>
        </w:tc>
        <w:tc>
          <w:tcPr>
            <w:tcW w:w="180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r>
      <w:tr w:rsidR="005A4AA5" w:rsidRPr="00CB7C36" w:rsidTr="005A4AA5">
        <w:tc>
          <w:tcPr>
            <w:tcW w:w="5040" w:type="dxa"/>
          </w:tcPr>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Повторение звуковых рядов в заданной последовательности «Эхо»:</w:t>
            </w:r>
          </w:p>
          <w:p w:rsidR="005A4AA5" w:rsidRPr="00CB7C36" w:rsidRDefault="005A4AA5" w:rsidP="00863687">
            <w:pPr>
              <w:widowControl/>
              <w:numPr>
                <w:ilvl w:val="0"/>
                <w:numId w:val="89"/>
              </w:numPr>
              <w:autoSpaceDE/>
              <w:autoSpaceDN/>
              <w:spacing w:line="360" w:lineRule="auto"/>
              <w:ind w:right="-465"/>
              <w:rPr>
                <w:sz w:val="24"/>
                <w:szCs w:val="24"/>
              </w:rPr>
            </w:pPr>
            <w:r w:rsidRPr="00CB7C36">
              <w:rPr>
                <w:sz w:val="24"/>
                <w:szCs w:val="24"/>
              </w:rPr>
              <w:t>Па – ба</w:t>
            </w:r>
          </w:p>
          <w:p w:rsidR="005A4AA5" w:rsidRPr="00CB7C36" w:rsidRDefault="005A4AA5" w:rsidP="00863687">
            <w:pPr>
              <w:widowControl/>
              <w:numPr>
                <w:ilvl w:val="0"/>
                <w:numId w:val="89"/>
              </w:numPr>
              <w:autoSpaceDE/>
              <w:autoSpaceDN/>
              <w:spacing w:line="360" w:lineRule="auto"/>
              <w:ind w:right="-465"/>
              <w:rPr>
                <w:sz w:val="24"/>
                <w:szCs w:val="24"/>
              </w:rPr>
            </w:pPr>
            <w:r w:rsidRPr="00CB7C36">
              <w:rPr>
                <w:sz w:val="24"/>
                <w:szCs w:val="24"/>
              </w:rPr>
              <w:t xml:space="preserve">Та </w:t>
            </w:r>
            <w:proofErr w:type="gramStart"/>
            <w:r w:rsidRPr="00CB7C36">
              <w:rPr>
                <w:sz w:val="24"/>
                <w:szCs w:val="24"/>
              </w:rPr>
              <w:t>–д</w:t>
            </w:r>
            <w:proofErr w:type="gramEnd"/>
            <w:r w:rsidRPr="00CB7C36">
              <w:rPr>
                <w:sz w:val="24"/>
                <w:szCs w:val="24"/>
              </w:rPr>
              <w:t>а</w:t>
            </w:r>
          </w:p>
          <w:p w:rsidR="005A4AA5" w:rsidRPr="00CB7C36" w:rsidRDefault="005A4AA5" w:rsidP="00863687">
            <w:pPr>
              <w:widowControl/>
              <w:numPr>
                <w:ilvl w:val="0"/>
                <w:numId w:val="89"/>
              </w:numPr>
              <w:autoSpaceDE/>
              <w:autoSpaceDN/>
              <w:spacing w:line="360" w:lineRule="auto"/>
              <w:ind w:right="-465"/>
              <w:rPr>
                <w:sz w:val="24"/>
                <w:szCs w:val="24"/>
              </w:rPr>
            </w:pPr>
            <w:r w:rsidRPr="00CB7C36">
              <w:rPr>
                <w:sz w:val="24"/>
                <w:szCs w:val="24"/>
              </w:rPr>
              <w:t xml:space="preserve">Ка </w:t>
            </w:r>
            <w:proofErr w:type="gramStart"/>
            <w:r w:rsidRPr="00CB7C36">
              <w:rPr>
                <w:sz w:val="24"/>
                <w:szCs w:val="24"/>
              </w:rPr>
              <w:t>–г</w:t>
            </w:r>
            <w:proofErr w:type="gramEnd"/>
            <w:r w:rsidRPr="00CB7C36">
              <w:rPr>
                <w:sz w:val="24"/>
                <w:szCs w:val="24"/>
              </w:rPr>
              <w:t>а</w:t>
            </w:r>
          </w:p>
          <w:p w:rsidR="005A4AA5" w:rsidRPr="00CB7C36" w:rsidRDefault="005A4AA5" w:rsidP="00863687">
            <w:pPr>
              <w:widowControl/>
              <w:numPr>
                <w:ilvl w:val="0"/>
                <w:numId w:val="89"/>
              </w:numPr>
              <w:autoSpaceDE/>
              <w:autoSpaceDN/>
              <w:spacing w:line="360" w:lineRule="auto"/>
              <w:ind w:right="-465"/>
              <w:rPr>
                <w:sz w:val="24"/>
                <w:szCs w:val="24"/>
              </w:rPr>
            </w:pPr>
            <w:r w:rsidRPr="00CB7C36">
              <w:rPr>
                <w:sz w:val="24"/>
                <w:szCs w:val="24"/>
              </w:rPr>
              <w:t xml:space="preserve">Па </w:t>
            </w:r>
            <w:proofErr w:type="gramStart"/>
            <w:r w:rsidRPr="00CB7C36">
              <w:rPr>
                <w:sz w:val="24"/>
                <w:szCs w:val="24"/>
              </w:rPr>
              <w:t>–п</w:t>
            </w:r>
            <w:proofErr w:type="gramEnd"/>
            <w:r w:rsidRPr="00CB7C36">
              <w:rPr>
                <w:sz w:val="24"/>
                <w:szCs w:val="24"/>
              </w:rPr>
              <w:t>а – ба</w:t>
            </w:r>
          </w:p>
          <w:p w:rsidR="005A4AA5" w:rsidRPr="00CB7C36" w:rsidRDefault="005A4AA5" w:rsidP="00863687">
            <w:pPr>
              <w:widowControl/>
              <w:numPr>
                <w:ilvl w:val="0"/>
                <w:numId w:val="89"/>
              </w:numPr>
              <w:autoSpaceDE/>
              <w:autoSpaceDN/>
              <w:spacing w:line="360" w:lineRule="auto"/>
              <w:ind w:right="-465"/>
              <w:rPr>
                <w:sz w:val="24"/>
                <w:szCs w:val="24"/>
              </w:rPr>
            </w:pPr>
            <w:r w:rsidRPr="00CB7C36">
              <w:rPr>
                <w:sz w:val="24"/>
                <w:szCs w:val="24"/>
              </w:rPr>
              <w:t xml:space="preserve">Та </w:t>
            </w:r>
            <w:proofErr w:type="gramStart"/>
            <w:r w:rsidRPr="00CB7C36">
              <w:rPr>
                <w:sz w:val="24"/>
                <w:szCs w:val="24"/>
              </w:rPr>
              <w:t>–д</w:t>
            </w:r>
            <w:proofErr w:type="gramEnd"/>
            <w:r w:rsidRPr="00CB7C36">
              <w:rPr>
                <w:sz w:val="24"/>
                <w:szCs w:val="24"/>
              </w:rPr>
              <w:t>а – та</w:t>
            </w:r>
          </w:p>
          <w:p w:rsidR="005A4AA5" w:rsidRPr="00B42173" w:rsidRDefault="005A4AA5" w:rsidP="00863687">
            <w:pPr>
              <w:widowControl/>
              <w:numPr>
                <w:ilvl w:val="0"/>
                <w:numId w:val="89"/>
              </w:numPr>
              <w:autoSpaceDE/>
              <w:autoSpaceDN/>
              <w:spacing w:line="360" w:lineRule="auto"/>
              <w:ind w:right="-465"/>
              <w:rPr>
                <w:sz w:val="24"/>
                <w:szCs w:val="24"/>
              </w:rPr>
            </w:pPr>
            <w:r w:rsidRPr="00CB7C36">
              <w:rPr>
                <w:sz w:val="24"/>
                <w:szCs w:val="24"/>
              </w:rPr>
              <w:t>Па – ба - па</w:t>
            </w:r>
          </w:p>
        </w:tc>
        <w:tc>
          <w:tcPr>
            <w:tcW w:w="180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r>
      <w:tr w:rsidR="005A4AA5" w:rsidRPr="00CB7C36" w:rsidTr="005A4AA5">
        <w:tc>
          <w:tcPr>
            <w:tcW w:w="5040" w:type="dxa"/>
          </w:tcPr>
          <w:p w:rsidR="005A4AA5" w:rsidRPr="00CB7C36" w:rsidRDefault="005A4AA5" w:rsidP="00863687">
            <w:pPr>
              <w:spacing w:line="360" w:lineRule="auto"/>
              <w:ind w:right="-465"/>
              <w:rPr>
                <w:sz w:val="24"/>
                <w:szCs w:val="24"/>
              </w:rPr>
            </w:pPr>
            <w:r w:rsidRPr="00CB7C36">
              <w:rPr>
                <w:b/>
                <w:sz w:val="24"/>
                <w:szCs w:val="24"/>
              </w:rPr>
              <w:t>3.</w:t>
            </w:r>
            <w:r w:rsidRPr="00CB7C36">
              <w:rPr>
                <w:sz w:val="24"/>
                <w:szCs w:val="24"/>
              </w:rPr>
              <w:t>Повторение слов в заданной последовател</w:t>
            </w:r>
            <w:proofErr w:type="gramStart"/>
            <w:r w:rsidRPr="00CB7C36">
              <w:rPr>
                <w:sz w:val="24"/>
                <w:szCs w:val="24"/>
              </w:rPr>
              <w:t>ь-</w:t>
            </w:r>
            <w:proofErr w:type="gramEnd"/>
            <w:r w:rsidRPr="00CB7C36">
              <w:rPr>
                <w:sz w:val="24"/>
                <w:szCs w:val="24"/>
              </w:rPr>
              <w:t xml:space="preserve"> ности:</w:t>
            </w:r>
          </w:p>
          <w:p w:rsidR="005A4AA5" w:rsidRPr="00CB7C36" w:rsidRDefault="005A4AA5" w:rsidP="00863687">
            <w:pPr>
              <w:widowControl/>
              <w:numPr>
                <w:ilvl w:val="0"/>
                <w:numId w:val="90"/>
              </w:numPr>
              <w:autoSpaceDE/>
              <w:autoSpaceDN/>
              <w:spacing w:line="360" w:lineRule="auto"/>
              <w:ind w:right="-465"/>
              <w:rPr>
                <w:sz w:val="24"/>
                <w:szCs w:val="24"/>
              </w:rPr>
            </w:pPr>
            <w:r w:rsidRPr="00CB7C36">
              <w:rPr>
                <w:sz w:val="24"/>
                <w:szCs w:val="24"/>
              </w:rPr>
              <w:t xml:space="preserve">Кот </w:t>
            </w:r>
            <w:proofErr w:type="gramStart"/>
            <w:r w:rsidRPr="00CB7C36">
              <w:rPr>
                <w:sz w:val="24"/>
                <w:szCs w:val="24"/>
              </w:rPr>
              <w:t>–г</w:t>
            </w:r>
            <w:proofErr w:type="gramEnd"/>
            <w:r w:rsidRPr="00CB7C36">
              <w:rPr>
                <w:sz w:val="24"/>
                <w:szCs w:val="24"/>
              </w:rPr>
              <w:t>од – кот</w:t>
            </w:r>
          </w:p>
          <w:p w:rsidR="005A4AA5" w:rsidRPr="00CB7C36" w:rsidRDefault="005A4AA5" w:rsidP="00863687">
            <w:pPr>
              <w:widowControl/>
              <w:numPr>
                <w:ilvl w:val="0"/>
                <w:numId w:val="90"/>
              </w:numPr>
              <w:autoSpaceDE/>
              <w:autoSpaceDN/>
              <w:spacing w:line="360" w:lineRule="auto"/>
              <w:ind w:right="-465"/>
              <w:rPr>
                <w:sz w:val="24"/>
                <w:szCs w:val="24"/>
              </w:rPr>
            </w:pPr>
            <w:r w:rsidRPr="00CB7C36">
              <w:rPr>
                <w:sz w:val="24"/>
                <w:szCs w:val="24"/>
              </w:rPr>
              <w:t xml:space="preserve">Том – дом </w:t>
            </w:r>
            <w:proofErr w:type="gramStart"/>
            <w:r w:rsidRPr="00CB7C36">
              <w:rPr>
                <w:sz w:val="24"/>
                <w:szCs w:val="24"/>
              </w:rPr>
              <w:t>–к</w:t>
            </w:r>
            <w:proofErr w:type="gramEnd"/>
            <w:r w:rsidRPr="00CB7C36">
              <w:rPr>
                <w:sz w:val="24"/>
                <w:szCs w:val="24"/>
              </w:rPr>
              <w:t>ом</w:t>
            </w:r>
          </w:p>
          <w:p w:rsidR="005A4AA5" w:rsidRPr="00CB7C36" w:rsidRDefault="005A4AA5" w:rsidP="00863687">
            <w:pPr>
              <w:widowControl/>
              <w:numPr>
                <w:ilvl w:val="0"/>
                <w:numId w:val="90"/>
              </w:numPr>
              <w:autoSpaceDE/>
              <w:autoSpaceDN/>
              <w:spacing w:line="360" w:lineRule="auto"/>
              <w:ind w:right="-465"/>
              <w:rPr>
                <w:sz w:val="24"/>
                <w:szCs w:val="24"/>
              </w:rPr>
            </w:pPr>
            <w:r w:rsidRPr="00CB7C36">
              <w:rPr>
                <w:sz w:val="24"/>
                <w:szCs w:val="24"/>
              </w:rPr>
              <w:t>Удочка - уточка</w:t>
            </w:r>
          </w:p>
        </w:tc>
        <w:tc>
          <w:tcPr>
            <w:tcW w:w="180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r>
      <w:tr w:rsidR="005A4AA5" w:rsidRPr="00CB7C36" w:rsidTr="005A4AA5">
        <w:tc>
          <w:tcPr>
            <w:tcW w:w="5040" w:type="dxa"/>
          </w:tcPr>
          <w:p w:rsidR="005A4AA5" w:rsidRPr="00CB7C36" w:rsidRDefault="005A4AA5" w:rsidP="00863687">
            <w:pPr>
              <w:spacing w:line="360" w:lineRule="auto"/>
              <w:ind w:right="-465"/>
              <w:rPr>
                <w:sz w:val="24"/>
                <w:szCs w:val="24"/>
              </w:rPr>
            </w:pPr>
            <w:r w:rsidRPr="00CB7C36">
              <w:rPr>
                <w:b/>
                <w:sz w:val="24"/>
                <w:szCs w:val="24"/>
              </w:rPr>
              <w:t>4.</w:t>
            </w:r>
            <w:r w:rsidRPr="00CB7C36">
              <w:rPr>
                <w:sz w:val="24"/>
                <w:szCs w:val="24"/>
              </w:rPr>
              <w:t>Сохранение слоговой структуры слова:</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 xml:space="preserve">«Назови картинки»  </w:t>
            </w:r>
          </w:p>
          <w:p w:rsidR="005A4AA5" w:rsidRPr="00CB7C36" w:rsidRDefault="005A4AA5" w:rsidP="00863687">
            <w:pPr>
              <w:spacing w:line="360" w:lineRule="auto"/>
              <w:ind w:left="420" w:right="-465"/>
              <w:rPr>
                <w:sz w:val="24"/>
                <w:szCs w:val="24"/>
              </w:rPr>
            </w:pPr>
            <w:r w:rsidRPr="00CB7C36">
              <w:rPr>
                <w:sz w:val="24"/>
                <w:szCs w:val="24"/>
              </w:rPr>
              <w:t>космонавт</w:t>
            </w:r>
          </w:p>
          <w:p w:rsidR="005A4AA5" w:rsidRPr="00CB7C36" w:rsidRDefault="005A4AA5" w:rsidP="00863687">
            <w:pPr>
              <w:spacing w:line="360" w:lineRule="auto"/>
              <w:ind w:left="420" w:right="-465"/>
              <w:rPr>
                <w:sz w:val="24"/>
                <w:szCs w:val="24"/>
              </w:rPr>
            </w:pPr>
            <w:r w:rsidRPr="00CB7C36">
              <w:rPr>
                <w:sz w:val="24"/>
                <w:szCs w:val="24"/>
              </w:rPr>
              <w:t xml:space="preserve">аквариум </w:t>
            </w:r>
          </w:p>
          <w:p w:rsidR="005A4AA5" w:rsidRPr="00CB7C36" w:rsidRDefault="005A4AA5" w:rsidP="00863687">
            <w:pPr>
              <w:spacing w:line="360" w:lineRule="auto"/>
              <w:ind w:left="420" w:right="-465"/>
              <w:rPr>
                <w:sz w:val="24"/>
                <w:szCs w:val="24"/>
              </w:rPr>
            </w:pPr>
            <w:r w:rsidRPr="00CB7C36">
              <w:rPr>
                <w:sz w:val="24"/>
                <w:szCs w:val="24"/>
              </w:rPr>
              <w:t xml:space="preserve">скворечник </w:t>
            </w:r>
          </w:p>
          <w:p w:rsidR="005A4AA5" w:rsidRPr="00CB7C36" w:rsidRDefault="005A4AA5" w:rsidP="00863687">
            <w:pPr>
              <w:spacing w:line="360" w:lineRule="auto"/>
              <w:ind w:left="420" w:right="-465"/>
              <w:rPr>
                <w:sz w:val="24"/>
                <w:szCs w:val="24"/>
              </w:rPr>
            </w:pPr>
            <w:r w:rsidRPr="00CB7C36">
              <w:rPr>
                <w:sz w:val="24"/>
                <w:szCs w:val="24"/>
              </w:rPr>
              <w:t xml:space="preserve">фотограф  </w:t>
            </w:r>
          </w:p>
          <w:p w:rsidR="005A4AA5" w:rsidRPr="00CB7C36" w:rsidRDefault="005A4AA5" w:rsidP="00863687">
            <w:pPr>
              <w:spacing w:line="360" w:lineRule="auto"/>
              <w:ind w:left="420" w:right="-465"/>
              <w:rPr>
                <w:sz w:val="24"/>
                <w:szCs w:val="24"/>
              </w:rPr>
            </w:pPr>
            <w:r w:rsidRPr="00CB7C36">
              <w:rPr>
                <w:sz w:val="24"/>
                <w:szCs w:val="24"/>
              </w:rPr>
              <w:t>художница</w:t>
            </w:r>
          </w:p>
          <w:p w:rsidR="005A4AA5" w:rsidRPr="00CB7C36" w:rsidRDefault="005A4AA5" w:rsidP="00863687">
            <w:pPr>
              <w:spacing w:line="360" w:lineRule="auto"/>
              <w:ind w:left="420" w:right="-465"/>
              <w:rPr>
                <w:sz w:val="24"/>
                <w:szCs w:val="24"/>
              </w:rPr>
            </w:pPr>
            <w:r w:rsidRPr="00CB7C36">
              <w:rPr>
                <w:sz w:val="24"/>
                <w:szCs w:val="24"/>
              </w:rPr>
              <w:t>сковородка</w:t>
            </w:r>
          </w:p>
          <w:p w:rsidR="005A4AA5" w:rsidRPr="00CB7C36" w:rsidRDefault="005A4AA5" w:rsidP="00863687">
            <w:pPr>
              <w:spacing w:line="360" w:lineRule="auto"/>
              <w:ind w:left="420" w:right="-465"/>
              <w:rPr>
                <w:sz w:val="24"/>
                <w:szCs w:val="24"/>
              </w:rPr>
            </w:pPr>
            <w:r w:rsidRPr="00CB7C36">
              <w:rPr>
                <w:sz w:val="24"/>
                <w:szCs w:val="24"/>
              </w:rPr>
              <w:t>мотоциклист</w:t>
            </w:r>
          </w:p>
          <w:p w:rsidR="005A4AA5" w:rsidRPr="00CB7C36" w:rsidRDefault="005A4AA5" w:rsidP="00863687">
            <w:pPr>
              <w:spacing w:line="360" w:lineRule="auto"/>
              <w:ind w:left="420" w:right="-465"/>
              <w:rPr>
                <w:sz w:val="24"/>
                <w:szCs w:val="24"/>
              </w:rPr>
            </w:pPr>
            <w:r w:rsidRPr="00CB7C36">
              <w:rPr>
                <w:sz w:val="24"/>
                <w:szCs w:val="24"/>
              </w:rPr>
              <w:t>прямоугольник</w:t>
            </w:r>
          </w:p>
          <w:p w:rsidR="005A4AA5" w:rsidRPr="00CB7C36" w:rsidRDefault="005A4AA5" w:rsidP="00863687">
            <w:pPr>
              <w:spacing w:line="360" w:lineRule="auto"/>
              <w:ind w:left="420" w:right="-465"/>
              <w:rPr>
                <w:sz w:val="24"/>
                <w:szCs w:val="24"/>
              </w:rPr>
            </w:pPr>
            <w:r w:rsidRPr="00CB7C36">
              <w:rPr>
                <w:sz w:val="24"/>
                <w:szCs w:val="24"/>
              </w:rPr>
              <w:t>водопроводчик</w:t>
            </w:r>
          </w:p>
          <w:p w:rsidR="005A4AA5" w:rsidRPr="00CB7C36" w:rsidRDefault="005A4AA5" w:rsidP="00863687">
            <w:pPr>
              <w:spacing w:line="360" w:lineRule="auto"/>
              <w:ind w:left="420" w:right="-465"/>
              <w:rPr>
                <w:sz w:val="24"/>
                <w:szCs w:val="24"/>
              </w:rPr>
            </w:pPr>
            <w:r w:rsidRPr="00CB7C36">
              <w:rPr>
                <w:sz w:val="24"/>
                <w:szCs w:val="24"/>
              </w:rPr>
              <w:t>милиционер</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«Повтори за мной»</w:t>
            </w:r>
          </w:p>
          <w:p w:rsidR="005A4AA5" w:rsidRPr="00CB7C36" w:rsidRDefault="005A4AA5" w:rsidP="00863687">
            <w:pPr>
              <w:spacing w:line="360" w:lineRule="auto"/>
              <w:ind w:left="420" w:right="-465"/>
              <w:rPr>
                <w:sz w:val="24"/>
                <w:szCs w:val="24"/>
              </w:rPr>
            </w:pPr>
            <w:r w:rsidRPr="00CB7C36">
              <w:rPr>
                <w:sz w:val="24"/>
                <w:szCs w:val="24"/>
              </w:rPr>
              <w:lastRenderedPageBreak/>
              <w:t>Милиционер стоит на перекрёстке.</w:t>
            </w:r>
          </w:p>
          <w:p w:rsidR="005A4AA5" w:rsidRPr="00CB7C36" w:rsidRDefault="005A4AA5" w:rsidP="00863687">
            <w:pPr>
              <w:spacing w:line="360" w:lineRule="auto"/>
              <w:ind w:left="420" w:right="-465"/>
              <w:rPr>
                <w:sz w:val="24"/>
                <w:szCs w:val="24"/>
              </w:rPr>
            </w:pPr>
            <w:r w:rsidRPr="00CB7C36">
              <w:rPr>
                <w:sz w:val="24"/>
                <w:szCs w:val="24"/>
              </w:rPr>
              <w:t>Фотограф фотографирует детей.</w:t>
            </w:r>
          </w:p>
          <w:p w:rsidR="005A4AA5" w:rsidRPr="00CB7C36" w:rsidRDefault="005A4AA5" w:rsidP="00863687">
            <w:pPr>
              <w:spacing w:line="360" w:lineRule="auto"/>
              <w:ind w:left="420" w:right="-465"/>
              <w:rPr>
                <w:sz w:val="24"/>
                <w:szCs w:val="24"/>
              </w:rPr>
            </w:pPr>
            <w:r w:rsidRPr="00CB7C36">
              <w:rPr>
                <w:sz w:val="24"/>
                <w:szCs w:val="24"/>
              </w:rPr>
              <w:t>Птичка вывела птенцов в гнезде.</w:t>
            </w:r>
          </w:p>
          <w:p w:rsidR="005A4AA5" w:rsidRPr="00CB7C36" w:rsidRDefault="005A4AA5" w:rsidP="00863687">
            <w:pPr>
              <w:spacing w:line="360" w:lineRule="auto"/>
              <w:ind w:left="420" w:right="-465"/>
              <w:rPr>
                <w:sz w:val="24"/>
                <w:szCs w:val="24"/>
              </w:rPr>
            </w:pPr>
            <w:r w:rsidRPr="00CB7C36">
              <w:rPr>
                <w:sz w:val="24"/>
                <w:szCs w:val="24"/>
              </w:rPr>
              <w:t>Мотоциклист едет на мотоцикле.</w:t>
            </w:r>
          </w:p>
          <w:p w:rsidR="005A4AA5" w:rsidRPr="00CB7C36" w:rsidRDefault="005A4AA5" w:rsidP="00863687">
            <w:pPr>
              <w:spacing w:line="360" w:lineRule="auto"/>
              <w:ind w:left="420" w:right="-465"/>
              <w:rPr>
                <w:sz w:val="24"/>
                <w:szCs w:val="24"/>
              </w:rPr>
            </w:pPr>
            <w:r w:rsidRPr="00CB7C36">
              <w:rPr>
                <w:sz w:val="24"/>
                <w:szCs w:val="24"/>
              </w:rPr>
              <w:t>Повар печёт блинчики на сковородке.</w:t>
            </w:r>
          </w:p>
          <w:p w:rsidR="005A4AA5" w:rsidRPr="00CB7C36" w:rsidRDefault="005A4AA5" w:rsidP="00863687">
            <w:pPr>
              <w:spacing w:line="360" w:lineRule="auto"/>
              <w:ind w:left="420" w:right="-465"/>
              <w:rPr>
                <w:sz w:val="24"/>
                <w:szCs w:val="24"/>
              </w:rPr>
            </w:pPr>
            <w:r w:rsidRPr="00CB7C36">
              <w:rPr>
                <w:sz w:val="24"/>
                <w:szCs w:val="24"/>
              </w:rPr>
              <w:t>Саша сушила мокрое бельё на верёвочке.</w:t>
            </w:r>
          </w:p>
          <w:p w:rsidR="005A4AA5" w:rsidRPr="00CB7C36" w:rsidRDefault="005A4AA5" w:rsidP="00863687">
            <w:pPr>
              <w:spacing w:line="360" w:lineRule="auto"/>
              <w:ind w:right="-465"/>
              <w:rPr>
                <w:sz w:val="24"/>
                <w:szCs w:val="24"/>
                <w:lang w:val="en-US"/>
              </w:rPr>
            </w:pPr>
            <w:r w:rsidRPr="00CB7C36">
              <w:rPr>
                <w:b/>
                <w:sz w:val="24"/>
                <w:szCs w:val="24"/>
              </w:rPr>
              <w:t xml:space="preserve">5. </w:t>
            </w:r>
            <w:r w:rsidRPr="00CB7C36">
              <w:rPr>
                <w:sz w:val="24"/>
                <w:szCs w:val="24"/>
              </w:rPr>
              <w:t>Анализ звукового состава слова:</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Выделение первого звука в слове</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Выделение последнего звука в слове</w:t>
            </w:r>
          </w:p>
          <w:p w:rsidR="005A4AA5" w:rsidRPr="00B42173" w:rsidRDefault="005A4AA5" w:rsidP="00863687">
            <w:pPr>
              <w:widowControl/>
              <w:numPr>
                <w:ilvl w:val="0"/>
                <w:numId w:val="91"/>
              </w:numPr>
              <w:autoSpaceDE/>
              <w:autoSpaceDN/>
              <w:spacing w:line="360" w:lineRule="auto"/>
              <w:ind w:right="-465"/>
              <w:rPr>
                <w:sz w:val="24"/>
                <w:szCs w:val="24"/>
              </w:rPr>
            </w:pPr>
            <w:r w:rsidRPr="00CB7C36">
              <w:rPr>
                <w:sz w:val="24"/>
                <w:szCs w:val="24"/>
              </w:rPr>
              <w:t>Подбор картинок на заданный звук</w:t>
            </w:r>
          </w:p>
        </w:tc>
        <w:tc>
          <w:tcPr>
            <w:tcW w:w="180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r>
    </w:tbl>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b/>
          <w:sz w:val="24"/>
          <w:szCs w:val="24"/>
        </w:rPr>
      </w:pPr>
      <w:r w:rsidRPr="00CB7C36">
        <w:rPr>
          <w:b/>
          <w:sz w:val="24"/>
          <w:szCs w:val="24"/>
        </w:rPr>
        <w:t xml:space="preserve">     15.Обследование звукопроизношения</w:t>
      </w:r>
    </w:p>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 xml:space="preserve">Гласные: а ______и _____у ______о ______ ы _____ Йотированные: я _____ ю _____ е _____ </w:t>
      </w:r>
      <w:proofErr w:type="gramStart"/>
      <w:r w:rsidRPr="00CB7C36">
        <w:rPr>
          <w:sz w:val="24"/>
          <w:szCs w:val="24"/>
        </w:rPr>
        <w:t>е</w:t>
      </w:r>
      <w:proofErr w:type="gramEnd"/>
      <w:r w:rsidRPr="00CB7C36">
        <w:rPr>
          <w:sz w:val="24"/>
          <w:szCs w:val="24"/>
        </w:rPr>
        <w:t xml:space="preserve"> ______</w:t>
      </w:r>
    </w:p>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Согласные: М _________</w:t>
      </w:r>
      <w:proofErr w:type="gramStart"/>
      <w:r w:rsidRPr="00CB7C36">
        <w:rPr>
          <w:sz w:val="24"/>
          <w:szCs w:val="24"/>
        </w:rPr>
        <w:t>П</w:t>
      </w:r>
      <w:proofErr w:type="gramEnd"/>
      <w:r w:rsidRPr="00CB7C36">
        <w:rPr>
          <w:sz w:val="24"/>
          <w:szCs w:val="24"/>
        </w:rPr>
        <w:t xml:space="preserve"> __________Б ________ Т ___________ Д ___________ Н _______ В ______</w:t>
      </w:r>
    </w:p>
    <w:p w:rsidR="005A4AA5" w:rsidRPr="00CB7C36" w:rsidRDefault="005A4AA5" w:rsidP="00863687">
      <w:pPr>
        <w:spacing w:line="360" w:lineRule="auto"/>
        <w:ind w:right="-465"/>
        <w:rPr>
          <w:sz w:val="24"/>
          <w:szCs w:val="24"/>
        </w:rPr>
      </w:pPr>
      <w:r w:rsidRPr="00CB7C36">
        <w:rPr>
          <w:sz w:val="24"/>
          <w:szCs w:val="24"/>
        </w:rPr>
        <w:t xml:space="preserve"> Ф ________ К _______ Г _______ Х_______ С __________ СЬ ________ </w:t>
      </w:r>
      <w:proofErr w:type="gramStart"/>
      <w:r w:rsidRPr="00CB7C36">
        <w:rPr>
          <w:sz w:val="24"/>
          <w:szCs w:val="24"/>
        </w:rPr>
        <w:t>З</w:t>
      </w:r>
      <w:proofErr w:type="gramEnd"/>
      <w:r w:rsidRPr="00CB7C36">
        <w:rPr>
          <w:sz w:val="24"/>
          <w:szCs w:val="24"/>
        </w:rPr>
        <w:t xml:space="preserve"> _______ ЗЬ _______ Ц _____</w:t>
      </w:r>
    </w:p>
    <w:p w:rsidR="005A4AA5" w:rsidRPr="00CB7C36" w:rsidRDefault="005A4AA5" w:rsidP="00863687">
      <w:pPr>
        <w:spacing w:line="360" w:lineRule="auto"/>
        <w:ind w:right="-465"/>
        <w:rPr>
          <w:sz w:val="24"/>
          <w:szCs w:val="24"/>
        </w:rPr>
      </w:pPr>
      <w:r w:rsidRPr="00CB7C36">
        <w:rPr>
          <w:sz w:val="24"/>
          <w:szCs w:val="24"/>
        </w:rPr>
        <w:t xml:space="preserve"> </w:t>
      </w:r>
      <w:proofErr w:type="gramStart"/>
      <w:r w:rsidRPr="00CB7C36">
        <w:rPr>
          <w:sz w:val="24"/>
          <w:szCs w:val="24"/>
        </w:rPr>
        <w:t>Ш</w:t>
      </w:r>
      <w:proofErr w:type="gramEnd"/>
      <w:r w:rsidRPr="00CB7C36">
        <w:rPr>
          <w:sz w:val="24"/>
          <w:szCs w:val="24"/>
        </w:rPr>
        <w:t xml:space="preserve"> __________ Ж __________ Ч ________ Щ _________ Л ________ ЛЬ ________ Р ________ РЬ _____</w:t>
      </w:r>
    </w:p>
    <w:p w:rsidR="005A4AA5" w:rsidRPr="00CB7C36" w:rsidRDefault="005A4AA5" w:rsidP="00863687">
      <w:pPr>
        <w:spacing w:line="360" w:lineRule="auto"/>
        <w:ind w:right="-465"/>
        <w:rPr>
          <w:sz w:val="24"/>
          <w:szCs w:val="24"/>
        </w:rPr>
      </w:pPr>
      <w:r w:rsidRPr="00CB7C36">
        <w:rPr>
          <w:b/>
          <w:sz w:val="24"/>
          <w:szCs w:val="24"/>
        </w:rPr>
        <w:t>3.</w:t>
      </w:r>
      <w:r w:rsidRPr="00CB7C36">
        <w:rPr>
          <w:sz w:val="24"/>
          <w:szCs w:val="24"/>
        </w:rPr>
        <w:t>Дифференциация звуков: _________________________________________________________________</w:t>
      </w:r>
    </w:p>
    <w:p w:rsidR="005A4AA5" w:rsidRPr="00CB7C36" w:rsidRDefault="005A4AA5" w:rsidP="00863687">
      <w:pPr>
        <w:spacing w:line="360" w:lineRule="auto"/>
        <w:ind w:right="-465"/>
        <w:rPr>
          <w:sz w:val="24"/>
          <w:szCs w:val="24"/>
        </w:rPr>
      </w:pPr>
      <w:r w:rsidRPr="00CB7C36">
        <w:rPr>
          <w:sz w:val="24"/>
          <w:szCs w:val="24"/>
        </w:rPr>
        <w:t xml:space="preserve"> ________________________________________________________________________________________</w:t>
      </w:r>
    </w:p>
    <w:p w:rsidR="005A4AA5" w:rsidRPr="00CB7C36" w:rsidRDefault="005A4AA5" w:rsidP="00863687">
      <w:pPr>
        <w:spacing w:line="360" w:lineRule="auto"/>
        <w:ind w:right="-465"/>
        <w:rPr>
          <w:sz w:val="24"/>
          <w:szCs w:val="24"/>
        </w:rPr>
      </w:pPr>
      <w:r w:rsidRPr="00CB7C36">
        <w:rPr>
          <w:sz w:val="24"/>
          <w:szCs w:val="24"/>
        </w:rPr>
        <w:t xml:space="preserve"> ________________________________________________________________________________________</w:t>
      </w:r>
    </w:p>
    <w:p w:rsidR="005A4AA5" w:rsidRPr="00CB7C36" w:rsidRDefault="005A4AA5" w:rsidP="00863687">
      <w:pPr>
        <w:spacing w:line="360" w:lineRule="auto"/>
        <w:ind w:right="-465"/>
        <w:rPr>
          <w:sz w:val="24"/>
          <w:szCs w:val="24"/>
        </w:rPr>
      </w:pPr>
    </w:p>
    <w:p w:rsidR="005A4AA5" w:rsidRPr="00B42173" w:rsidRDefault="00B42173" w:rsidP="00863687">
      <w:pPr>
        <w:spacing w:line="360" w:lineRule="auto"/>
        <w:ind w:right="-465"/>
        <w:rPr>
          <w:sz w:val="24"/>
          <w:szCs w:val="24"/>
        </w:rPr>
      </w:pPr>
      <w:r>
        <w:rPr>
          <w:sz w:val="24"/>
          <w:szCs w:val="24"/>
        </w:rPr>
        <w:t xml:space="preserve">     </w:t>
      </w:r>
      <w:r w:rsidR="005A4AA5" w:rsidRPr="00CB7C36">
        <w:rPr>
          <w:b/>
          <w:sz w:val="24"/>
          <w:szCs w:val="24"/>
        </w:rPr>
        <w:t>16.Номинативная речь</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5"/>
        <w:gridCol w:w="2220"/>
        <w:gridCol w:w="2118"/>
        <w:gridCol w:w="2220"/>
      </w:tblGrid>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2280"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2160"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2280"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5A4AA5">
        <w:tc>
          <w:tcPr>
            <w:tcW w:w="3840" w:type="dxa"/>
          </w:tcPr>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«Подбери слово»:</w:t>
            </w:r>
          </w:p>
          <w:p w:rsidR="005A4AA5" w:rsidRPr="00CB7C36" w:rsidRDefault="005A4AA5" w:rsidP="00863687">
            <w:pPr>
              <w:spacing w:line="360" w:lineRule="auto"/>
              <w:ind w:right="-465"/>
              <w:rPr>
                <w:sz w:val="24"/>
                <w:szCs w:val="24"/>
              </w:rPr>
            </w:pPr>
            <w:r w:rsidRPr="00CB7C36">
              <w:rPr>
                <w:sz w:val="24"/>
                <w:szCs w:val="24"/>
              </w:rPr>
              <w:t xml:space="preserve">       Ветер дует …(сильно).</w:t>
            </w:r>
          </w:p>
          <w:p w:rsidR="005A4AA5" w:rsidRPr="00CB7C36" w:rsidRDefault="005A4AA5" w:rsidP="00863687">
            <w:pPr>
              <w:spacing w:line="360" w:lineRule="auto"/>
              <w:ind w:right="-465"/>
              <w:rPr>
                <w:sz w:val="24"/>
                <w:szCs w:val="24"/>
              </w:rPr>
            </w:pPr>
            <w:r w:rsidRPr="00CB7C36">
              <w:rPr>
                <w:sz w:val="24"/>
                <w:szCs w:val="24"/>
              </w:rPr>
              <w:t xml:space="preserve">       Собака лает …(громко).</w:t>
            </w:r>
          </w:p>
          <w:p w:rsidR="005A4AA5" w:rsidRPr="00CB7C36" w:rsidRDefault="005A4AA5" w:rsidP="00863687">
            <w:pPr>
              <w:spacing w:line="360" w:lineRule="auto"/>
              <w:ind w:right="-465"/>
              <w:rPr>
                <w:sz w:val="24"/>
                <w:szCs w:val="24"/>
              </w:rPr>
            </w:pPr>
            <w:r w:rsidRPr="00CB7C36">
              <w:rPr>
                <w:sz w:val="24"/>
                <w:szCs w:val="24"/>
              </w:rPr>
              <w:t xml:space="preserve">      Лодка плывёт…(быстро).</w:t>
            </w:r>
          </w:p>
          <w:p w:rsidR="005A4AA5" w:rsidRPr="00CB7C36" w:rsidRDefault="005A4AA5" w:rsidP="00863687">
            <w:pPr>
              <w:spacing w:line="360" w:lineRule="auto"/>
              <w:ind w:right="-465"/>
              <w:rPr>
                <w:b/>
                <w:sz w:val="24"/>
                <w:szCs w:val="24"/>
              </w:rPr>
            </w:pPr>
            <w:r w:rsidRPr="00CB7C36">
              <w:rPr>
                <w:b/>
                <w:sz w:val="24"/>
                <w:szCs w:val="24"/>
              </w:rPr>
              <w:t xml:space="preserve">      </w:t>
            </w:r>
            <w:r w:rsidRPr="00CB7C36">
              <w:rPr>
                <w:sz w:val="24"/>
                <w:szCs w:val="24"/>
              </w:rPr>
              <w:t>Девочка шепчет…(тихо).</w:t>
            </w:r>
          </w:p>
        </w:tc>
        <w:tc>
          <w:tcPr>
            <w:tcW w:w="2280" w:type="dxa"/>
          </w:tcPr>
          <w:p w:rsidR="005A4AA5" w:rsidRPr="00CB7C36" w:rsidRDefault="005A4AA5" w:rsidP="00863687">
            <w:pPr>
              <w:spacing w:line="360" w:lineRule="auto"/>
              <w:ind w:right="-465"/>
              <w:rPr>
                <w:b/>
                <w:sz w:val="24"/>
                <w:szCs w:val="24"/>
              </w:rPr>
            </w:pP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 xml:space="preserve">Обобщения предметов </w:t>
            </w:r>
          </w:p>
          <w:p w:rsidR="005A4AA5" w:rsidRPr="00CB7C36" w:rsidRDefault="005A4AA5" w:rsidP="00863687">
            <w:pPr>
              <w:spacing w:line="360" w:lineRule="auto"/>
              <w:ind w:right="-465"/>
              <w:rPr>
                <w:sz w:val="24"/>
                <w:szCs w:val="24"/>
              </w:rPr>
            </w:pPr>
            <w:r w:rsidRPr="00CB7C36">
              <w:rPr>
                <w:sz w:val="24"/>
                <w:szCs w:val="24"/>
              </w:rPr>
              <w:t>«</w:t>
            </w:r>
            <w:proofErr w:type="gramStart"/>
            <w:r w:rsidRPr="00CB7C36">
              <w:rPr>
                <w:sz w:val="24"/>
                <w:szCs w:val="24"/>
              </w:rPr>
              <w:t>Назови</w:t>
            </w:r>
            <w:proofErr w:type="gramEnd"/>
            <w:r w:rsidRPr="00CB7C36">
              <w:rPr>
                <w:sz w:val="24"/>
                <w:szCs w:val="24"/>
              </w:rPr>
              <w:t xml:space="preserve"> одним словом»:</w:t>
            </w:r>
          </w:p>
          <w:p w:rsidR="005A4AA5" w:rsidRPr="00CB7C36" w:rsidRDefault="005A4AA5" w:rsidP="00863687">
            <w:pPr>
              <w:spacing w:line="360" w:lineRule="auto"/>
              <w:ind w:left="420" w:right="-465"/>
              <w:rPr>
                <w:sz w:val="24"/>
                <w:szCs w:val="24"/>
              </w:rPr>
            </w:pPr>
          </w:p>
        </w:tc>
        <w:tc>
          <w:tcPr>
            <w:tcW w:w="2280" w:type="dxa"/>
          </w:tcPr>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Игрушки</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Одежда</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Овощи</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lastRenderedPageBreak/>
              <w:t>Фрукты</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Мебель</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Обувь</w:t>
            </w:r>
          </w:p>
          <w:p w:rsidR="005A4AA5" w:rsidRPr="00CB7C36" w:rsidRDefault="005A4AA5" w:rsidP="00863687">
            <w:pPr>
              <w:widowControl/>
              <w:numPr>
                <w:ilvl w:val="0"/>
                <w:numId w:val="91"/>
              </w:numPr>
              <w:autoSpaceDE/>
              <w:autoSpaceDN/>
              <w:spacing w:line="360" w:lineRule="auto"/>
              <w:ind w:right="-465"/>
              <w:rPr>
                <w:b/>
                <w:sz w:val="24"/>
                <w:szCs w:val="24"/>
              </w:rPr>
            </w:pPr>
            <w:r w:rsidRPr="00CB7C36">
              <w:rPr>
                <w:sz w:val="24"/>
                <w:szCs w:val="24"/>
              </w:rPr>
              <w:t xml:space="preserve">Посуда </w:t>
            </w:r>
          </w:p>
        </w:tc>
        <w:tc>
          <w:tcPr>
            <w:tcW w:w="2160" w:type="dxa"/>
          </w:tcPr>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lastRenderedPageBreak/>
              <w:t>Игрушки</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Одежда</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Овощи</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lastRenderedPageBreak/>
              <w:t>Фрукты</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Мебель</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Обувь</w:t>
            </w:r>
          </w:p>
          <w:p w:rsidR="005A4AA5" w:rsidRPr="00CB7C36" w:rsidRDefault="005A4AA5" w:rsidP="00863687">
            <w:pPr>
              <w:widowControl/>
              <w:numPr>
                <w:ilvl w:val="0"/>
                <w:numId w:val="91"/>
              </w:numPr>
              <w:autoSpaceDE/>
              <w:autoSpaceDN/>
              <w:spacing w:line="360" w:lineRule="auto"/>
              <w:ind w:right="-465"/>
              <w:rPr>
                <w:b/>
                <w:sz w:val="24"/>
                <w:szCs w:val="24"/>
              </w:rPr>
            </w:pPr>
            <w:r w:rsidRPr="00CB7C36">
              <w:rPr>
                <w:sz w:val="24"/>
                <w:szCs w:val="24"/>
              </w:rPr>
              <w:t xml:space="preserve">Посуда </w:t>
            </w:r>
          </w:p>
        </w:tc>
        <w:tc>
          <w:tcPr>
            <w:tcW w:w="2280" w:type="dxa"/>
          </w:tcPr>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lastRenderedPageBreak/>
              <w:t>Игрушки</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Одежда</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Овощи</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lastRenderedPageBreak/>
              <w:t>Фрукты</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Мебель</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Обувь</w:t>
            </w:r>
          </w:p>
          <w:p w:rsidR="005A4AA5" w:rsidRPr="00CB7C36" w:rsidRDefault="005A4AA5" w:rsidP="00863687">
            <w:pPr>
              <w:widowControl/>
              <w:numPr>
                <w:ilvl w:val="0"/>
                <w:numId w:val="91"/>
              </w:numPr>
              <w:autoSpaceDE/>
              <w:autoSpaceDN/>
              <w:spacing w:line="360" w:lineRule="auto"/>
              <w:ind w:right="-465"/>
              <w:rPr>
                <w:b/>
                <w:sz w:val="24"/>
                <w:szCs w:val="24"/>
              </w:rPr>
            </w:pPr>
            <w:r w:rsidRPr="00CB7C36">
              <w:rPr>
                <w:sz w:val="24"/>
                <w:szCs w:val="24"/>
              </w:rPr>
              <w:t xml:space="preserve">Посуда </w:t>
            </w:r>
          </w:p>
        </w:tc>
      </w:tr>
      <w:tr w:rsidR="005A4AA5" w:rsidRPr="00CB7C36" w:rsidTr="005A4AA5">
        <w:tc>
          <w:tcPr>
            <w:tcW w:w="3840" w:type="dxa"/>
          </w:tcPr>
          <w:p w:rsidR="005A4AA5" w:rsidRPr="00CB7C36" w:rsidRDefault="005A4AA5" w:rsidP="00863687">
            <w:pPr>
              <w:spacing w:line="360" w:lineRule="auto"/>
              <w:ind w:right="-465"/>
              <w:rPr>
                <w:sz w:val="24"/>
                <w:szCs w:val="24"/>
              </w:rPr>
            </w:pPr>
            <w:r w:rsidRPr="00CB7C36">
              <w:rPr>
                <w:b/>
                <w:sz w:val="24"/>
                <w:szCs w:val="24"/>
              </w:rPr>
              <w:lastRenderedPageBreak/>
              <w:t>3.</w:t>
            </w:r>
            <w:r w:rsidRPr="00CB7C36">
              <w:rPr>
                <w:sz w:val="24"/>
                <w:szCs w:val="24"/>
              </w:rPr>
              <w:t xml:space="preserve"> «Скажи наоборот»:</w:t>
            </w:r>
          </w:p>
          <w:p w:rsidR="005A4AA5" w:rsidRPr="00CB7C36" w:rsidRDefault="005A4AA5" w:rsidP="00863687">
            <w:pPr>
              <w:widowControl/>
              <w:numPr>
                <w:ilvl w:val="0"/>
                <w:numId w:val="92"/>
              </w:numPr>
              <w:autoSpaceDE/>
              <w:autoSpaceDN/>
              <w:spacing w:line="360" w:lineRule="auto"/>
              <w:ind w:right="-465"/>
              <w:rPr>
                <w:sz w:val="24"/>
                <w:szCs w:val="24"/>
              </w:rPr>
            </w:pPr>
            <w:r w:rsidRPr="00CB7C36">
              <w:rPr>
                <w:sz w:val="24"/>
                <w:szCs w:val="24"/>
              </w:rPr>
              <w:t>Большой – маленький</w:t>
            </w:r>
          </w:p>
          <w:p w:rsidR="005A4AA5" w:rsidRPr="00CB7C36" w:rsidRDefault="005A4AA5" w:rsidP="00863687">
            <w:pPr>
              <w:widowControl/>
              <w:numPr>
                <w:ilvl w:val="0"/>
                <w:numId w:val="92"/>
              </w:numPr>
              <w:autoSpaceDE/>
              <w:autoSpaceDN/>
              <w:spacing w:line="360" w:lineRule="auto"/>
              <w:ind w:right="-465"/>
              <w:rPr>
                <w:sz w:val="24"/>
                <w:szCs w:val="24"/>
              </w:rPr>
            </w:pPr>
            <w:r w:rsidRPr="00CB7C36">
              <w:rPr>
                <w:sz w:val="24"/>
                <w:szCs w:val="24"/>
              </w:rPr>
              <w:t>Светло – темно</w:t>
            </w:r>
          </w:p>
          <w:p w:rsidR="005A4AA5" w:rsidRPr="00CB7C36" w:rsidRDefault="005A4AA5" w:rsidP="00863687">
            <w:pPr>
              <w:widowControl/>
              <w:numPr>
                <w:ilvl w:val="0"/>
                <w:numId w:val="92"/>
              </w:numPr>
              <w:autoSpaceDE/>
              <w:autoSpaceDN/>
              <w:spacing w:line="360" w:lineRule="auto"/>
              <w:ind w:right="-465"/>
              <w:rPr>
                <w:sz w:val="24"/>
                <w:szCs w:val="24"/>
              </w:rPr>
            </w:pPr>
            <w:r w:rsidRPr="00CB7C36">
              <w:rPr>
                <w:sz w:val="24"/>
                <w:szCs w:val="24"/>
              </w:rPr>
              <w:t>Высокий – низкий</w:t>
            </w:r>
          </w:p>
          <w:p w:rsidR="005A4AA5" w:rsidRPr="00CB7C36" w:rsidRDefault="005A4AA5" w:rsidP="00863687">
            <w:pPr>
              <w:widowControl/>
              <w:numPr>
                <w:ilvl w:val="0"/>
                <w:numId w:val="92"/>
              </w:numPr>
              <w:autoSpaceDE/>
              <w:autoSpaceDN/>
              <w:spacing w:line="360" w:lineRule="auto"/>
              <w:ind w:right="-465"/>
              <w:rPr>
                <w:sz w:val="24"/>
                <w:szCs w:val="24"/>
              </w:rPr>
            </w:pPr>
            <w:r w:rsidRPr="00CB7C36">
              <w:rPr>
                <w:sz w:val="24"/>
                <w:szCs w:val="24"/>
              </w:rPr>
              <w:t>Смелый – трусливый</w:t>
            </w:r>
          </w:p>
          <w:p w:rsidR="005A4AA5" w:rsidRPr="00CB7C36" w:rsidRDefault="005A4AA5" w:rsidP="00863687">
            <w:pPr>
              <w:widowControl/>
              <w:numPr>
                <w:ilvl w:val="0"/>
                <w:numId w:val="92"/>
              </w:numPr>
              <w:autoSpaceDE/>
              <w:autoSpaceDN/>
              <w:spacing w:line="360" w:lineRule="auto"/>
              <w:ind w:right="-465"/>
              <w:rPr>
                <w:sz w:val="24"/>
                <w:szCs w:val="24"/>
              </w:rPr>
            </w:pPr>
            <w:r w:rsidRPr="00CB7C36">
              <w:rPr>
                <w:sz w:val="24"/>
                <w:szCs w:val="24"/>
              </w:rPr>
              <w:t>Холодно – тепло</w:t>
            </w:r>
          </w:p>
          <w:p w:rsidR="005A4AA5" w:rsidRPr="00CB7C36" w:rsidRDefault="005A4AA5" w:rsidP="00863687">
            <w:pPr>
              <w:widowControl/>
              <w:numPr>
                <w:ilvl w:val="0"/>
                <w:numId w:val="92"/>
              </w:numPr>
              <w:autoSpaceDE/>
              <w:autoSpaceDN/>
              <w:spacing w:line="360" w:lineRule="auto"/>
              <w:ind w:right="-465"/>
              <w:rPr>
                <w:sz w:val="24"/>
                <w:szCs w:val="24"/>
              </w:rPr>
            </w:pPr>
            <w:r w:rsidRPr="00CB7C36">
              <w:rPr>
                <w:sz w:val="24"/>
                <w:szCs w:val="24"/>
              </w:rPr>
              <w:t xml:space="preserve">Старый – молодой </w:t>
            </w:r>
          </w:p>
        </w:tc>
        <w:tc>
          <w:tcPr>
            <w:tcW w:w="2280" w:type="dxa"/>
          </w:tcPr>
          <w:p w:rsidR="005A4AA5" w:rsidRPr="00CB7C36" w:rsidRDefault="005A4AA5" w:rsidP="00863687">
            <w:pPr>
              <w:spacing w:line="360" w:lineRule="auto"/>
              <w:ind w:right="-465"/>
              <w:rPr>
                <w:b/>
                <w:sz w:val="24"/>
                <w:szCs w:val="24"/>
              </w:rPr>
            </w:pP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bl>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b/>
          <w:sz w:val="24"/>
          <w:szCs w:val="24"/>
        </w:rPr>
      </w:pPr>
      <w:r w:rsidRPr="00CB7C36">
        <w:rPr>
          <w:sz w:val="24"/>
          <w:szCs w:val="24"/>
        </w:rPr>
        <w:t xml:space="preserve">      </w:t>
      </w:r>
      <w:r w:rsidRPr="00CB7C36">
        <w:rPr>
          <w:b/>
          <w:sz w:val="24"/>
          <w:szCs w:val="24"/>
        </w:rPr>
        <w:t>17.Лексико-грамматические конструкции</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7"/>
        <w:gridCol w:w="2201"/>
        <w:gridCol w:w="2094"/>
        <w:gridCol w:w="2201"/>
      </w:tblGrid>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2280"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2160"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2280"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5A4AA5">
        <w:tc>
          <w:tcPr>
            <w:tcW w:w="3840" w:type="dxa"/>
          </w:tcPr>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 xml:space="preserve">Понимание и употребление </w:t>
            </w:r>
          </w:p>
          <w:p w:rsidR="005A4AA5" w:rsidRPr="00CB7C36" w:rsidRDefault="005A4AA5" w:rsidP="00863687">
            <w:pPr>
              <w:spacing w:line="360" w:lineRule="auto"/>
              <w:ind w:right="-465"/>
              <w:rPr>
                <w:sz w:val="24"/>
                <w:szCs w:val="24"/>
              </w:rPr>
            </w:pPr>
            <w:r w:rsidRPr="00CB7C36">
              <w:rPr>
                <w:sz w:val="24"/>
                <w:szCs w:val="24"/>
              </w:rPr>
              <w:t xml:space="preserve">предлогов: </w:t>
            </w:r>
          </w:p>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sz w:val="24"/>
                <w:szCs w:val="24"/>
              </w:rPr>
            </w:pPr>
            <w:r w:rsidRPr="00CB7C36">
              <w:rPr>
                <w:sz w:val="24"/>
                <w:szCs w:val="24"/>
              </w:rPr>
              <w:t>В___НА__ЗА___</w:t>
            </w:r>
          </w:p>
          <w:p w:rsidR="005A4AA5" w:rsidRPr="00CB7C36" w:rsidRDefault="005A4AA5" w:rsidP="00863687">
            <w:pPr>
              <w:spacing w:line="360" w:lineRule="auto"/>
              <w:ind w:right="-465"/>
              <w:rPr>
                <w:sz w:val="24"/>
                <w:szCs w:val="24"/>
              </w:rPr>
            </w:pPr>
            <w:r w:rsidRPr="00CB7C36">
              <w:rPr>
                <w:sz w:val="24"/>
                <w:szCs w:val="24"/>
              </w:rPr>
              <w:t>ПОД__ИЗ___С__</w:t>
            </w:r>
          </w:p>
          <w:p w:rsidR="005A4AA5" w:rsidRPr="00CB7C36" w:rsidRDefault="005A4AA5" w:rsidP="00863687">
            <w:pPr>
              <w:spacing w:line="360" w:lineRule="auto"/>
              <w:ind w:right="-465"/>
              <w:rPr>
                <w:sz w:val="24"/>
                <w:szCs w:val="24"/>
              </w:rPr>
            </w:pPr>
            <w:r w:rsidRPr="00CB7C36">
              <w:rPr>
                <w:sz w:val="24"/>
                <w:szCs w:val="24"/>
              </w:rPr>
              <w:t>МЕЖДУ___СО__</w:t>
            </w:r>
          </w:p>
          <w:p w:rsidR="005A4AA5" w:rsidRPr="00CB7C36" w:rsidRDefault="005A4AA5" w:rsidP="00863687">
            <w:pPr>
              <w:spacing w:line="360" w:lineRule="auto"/>
              <w:ind w:right="-465"/>
              <w:rPr>
                <w:sz w:val="24"/>
                <w:szCs w:val="24"/>
              </w:rPr>
            </w:pPr>
            <w:r w:rsidRPr="00CB7C36">
              <w:rPr>
                <w:sz w:val="24"/>
                <w:szCs w:val="24"/>
              </w:rPr>
              <w:t>ИЗ-ЗА__ИЗ-ПОД__</w:t>
            </w:r>
          </w:p>
        </w:tc>
        <w:tc>
          <w:tcPr>
            <w:tcW w:w="2160" w:type="dxa"/>
          </w:tcPr>
          <w:p w:rsidR="005A4AA5" w:rsidRPr="00CB7C36" w:rsidRDefault="005A4AA5" w:rsidP="00863687">
            <w:pPr>
              <w:spacing w:line="360" w:lineRule="auto"/>
              <w:ind w:right="-465"/>
              <w:rPr>
                <w:sz w:val="24"/>
                <w:szCs w:val="24"/>
              </w:rPr>
            </w:pPr>
            <w:r w:rsidRPr="00CB7C36">
              <w:rPr>
                <w:sz w:val="24"/>
                <w:szCs w:val="24"/>
              </w:rPr>
              <w:t>В___НА__ЗА___</w:t>
            </w:r>
          </w:p>
          <w:p w:rsidR="005A4AA5" w:rsidRPr="00CB7C36" w:rsidRDefault="005A4AA5" w:rsidP="00863687">
            <w:pPr>
              <w:spacing w:line="360" w:lineRule="auto"/>
              <w:ind w:right="-465"/>
              <w:rPr>
                <w:sz w:val="24"/>
                <w:szCs w:val="24"/>
              </w:rPr>
            </w:pPr>
            <w:r w:rsidRPr="00CB7C36">
              <w:rPr>
                <w:sz w:val="24"/>
                <w:szCs w:val="24"/>
              </w:rPr>
              <w:t>ПОД__ИЗ___С__</w:t>
            </w:r>
          </w:p>
          <w:p w:rsidR="005A4AA5" w:rsidRPr="00CB7C36" w:rsidRDefault="005A4AA5" w:rsidP="00863687">
            <w:pPr>
              <w:spacing w:line="360" w:lineRule="auto"/>
              <w:ind w:right="-465"/>
              <w:rPr>
                <w:sz w:val="24"/>
                <w:szCs w:val="24"/>
              </w:rPr>
            </w:pPr>
            <w:r w:rsidRPr="00CB7C36">
              <w:rPr>
                <w:sz w:val="24"/>
                <w:szCs w:val="24"/>
              </w:rPr>
              <w:t>МЕЖДУ___СО__</w:t>
            </w:r>
          </w:p>
          <w:p w:rsidR="005A4AA5" w:rsidRPr="00CB7C36" w:rsidRDefault="005A4AA5" w:rsidP="00863687">
            <w:pPr>
              <w:spacing w:line="360" w:lineRule="auto"/>
              <w:ind w:right="-465"/>
              <w:rPr>
                <w:b/>
                <w:sz w:val="24"/>
                <w:szCs w:val="24"/>
              </w:rPr>
            </w:pPr>
            <w:r w:rsidRPr="00CB7C36">
              <w:rPr>
                <w:sz w:val="24"/>
                <w:szCs w:val="24"/>
              </w:rPr>
              <w:t>ИЗ-ЗА__ИЗ-ПОД__</w:t>
            </w:r>
          </w:p>
        </w:tc>
        <w:tc>
          <w:tcPr>
            <w:tcW w:w="2280" w:type="dxa"/>
          </w:tcPr>
          <w:p w:rsidR="005A4AA5" w:rsidRPr="00CB7C36" w:rsidRDefault="005A4AA5" w:rsidP="00863687">
            <w:pPr>
              <w:spacing w:line="360" w:lineRule="auto"/>
              <w:ind w:right="-465"/>
              <w:rPr>
                <w:sz w:val="24"/>
                <w:szCs w:val="24"/>
              </w:rPr>
            </w:pPr>
            <w:r w:rsidRPr="00CB7C36">
              <w:rPr>
                <w:sz w:val="24"/>
                <w:szCs w:val="24"/>
              </w:rPr>
              <w:t>В___НА__ЗА___</w:t>
            </w:r>
          </w:p>
          <w:p w:rsidR="005A4AA5" w:rsidRPr="00CB7C36" w:rsidRDefault="005A4AA5" w:rsidP="00863687">
            <w:pPr>
              <w:spacing w:line="360" w:lineRule="auto"/>
              <w:ind w:right="-465"/>
              <w:rPr>
                <w:sz w:val="24"/>
                <w:szCs w:val="24"/>
              </w:rPr>
            </w:pPr>
            <w:r w:rsidRPr="00CB7C36">
              <w:rPr>
                <w:sz w:val="24"/>
                <w:szCs w:val="24"/>
              </w:rPr>
              <w:t>ПОД__ИЗ___С__</w:t>
            </w:r>
          </w:p>
          <w:p w:rsidR="005A4AA5" w:rsidRPr="00CB7C36" w:rsidRDefault="005A4AA5" w:rsidP="00863687">
            <w:pPr>
              <w:spacing w:line="360" w:lineRule="auto"/>
              <w:ind w:right="-465"/>
              <w:rPr>
                <w:sz w:val="24"/>
                <w:szCs w:val="24"/>
              </w:rPr>
            </w:pPr>
            <w:r w:rsidRPr="00CB7C36">
              <w:rPr>
                <w:sz w:val="24"/>
                <w:szCs w:val="24"/>
              </w:rPr>
              <w:t>МЕЖДУ___СО__</w:t>
            </w:r>
          </w:p>
          <w:p w:rsidR="005A4AA5" w:rsidRPr="00CB7C36" w:rsidRDefault="005A4AA5" w:rsidP="00863687">
            <w:pPr>
              <w:spacing w:line="360" w:lineRule="auto"/>
              <w:ind w:right="-465"/>
              <w:rPr>
                <w:b/>
                <w:sz w:val="24"/>
                <w:szCs w:val="24"/>
              </w:rPr>
            </w:pPr>
            <w:r w:rsidRPr="00CB7C36">
              <w:rPr>
                <w:sz w:val="24"/>
                <w:szCs w:val="24"/>
              </w:rPr>
              <w:t>ИЗ-ЗА__ИЗ-ПОД__</w:t>
            </w:r>
          </w:p>
        </w:tc>
      </w:tr>
      <w:tr w:rsidR="005A4AA5" w:rsidRPr="00CB7C36" w:rsidTr="005A4AA5">
        <w:tc>
          <w:tcPr>
            <w:tcW w:w="3840" w:type="dxa"/>
          </w:tcPr>
          <w:p w:rsidR="005A4AA5" w:rsidRPr="00CB7C36" w:rsidRDefault="005A4AA5" w:rsidP="00863687">
            <w:pPr>
              <w:spacing w:line="360" w:lineRule="auto"/>
              <w:ind w:right="-465"/>
              <w:rPr>
                <w:sz w:val="24"/>
                <w:szCs w:val="24"/>
              </w:rPr>
            </w:pPr>
            <w:r w:rsidRPr="00CB7C36">
              <w:rPr>
                <w:b/>
                <w:sz w:val="24"/>
                <w:szCs w:val="24"/>
              </w:rPr>
              <w:t>2.</w:t>
            </w:r>
            <w:proofErr w:type="gramStart"/>
            <w:r w:rsidRPr="00CB7C36">
              <w:rPr>
                <w:sz w:val="24"/>
                <w:szCs w:val="24"/>
              </w:rPr>
              <w:t>Единственного</w:t>
            </w:r>
            <w:proofErr w:type="gramEnd"/>
            <w:r w:rsidRPr="00CB7C36">
              <w:rPr>
                <w:sz w:val="24"/>
                <w:szCs w:val="24"/>
              </w:rPr>
              <w:t xml:space="preserve"> и множественное число существительных «Назови правильно»:</w:t>
            </w:r>
          </w:p>
          <w:p w:rsidR="005A4AA5" w:rsidRPr="00CB7C36" w:rsidRDefault="005A4AA5" w:rsidP="00863687">
            <w:pPr>
              <w:spacing w:line="360" w:lineRule="auto"/>
              <w:ind w:right="-465"/>
              <w:rPr>
                <w:sz w:val="24"/>
                <w:szCs w:val="24"/>
              </w:rPr>
            </w:pPr>
            <w:r w:rsidRPr="00CB7C36">
              <w:rPr>
                <w:sz w:val="24"/>
                <w:szCs w:val="24"/>
              </w:rPr>
              <w:t>Письмо - письма</w:t>
            </w:r>
          </w:p>
          <w:p w:rsidR="005A4AA5" w:rsidRPr="00CB7C36" w:rsidRDefault="005A4AA5" w:rsidP="00863687">
            <w:pPr>
              <w:spacing w:line="360" w:lineRule="auto"/>
              <w:ind w:right="-465"/>
              <w:rPr>
                <w:sz w:val="24"/>
                <w:szCs w:val="24"/>
              </w:rPr>
            </w:pPr>
            <w:r w:rsidRPr="00CB7C36">
              <w:rPr>
                <w:sz w:val="24"/>
                <w:szCs w:val="24"/>
              </w:rPr>
              <w:t>Колесо - колёса</w:t>
            </w:r>
          </w:p>
          <w:p w:rsidR="005A4AA5" w:rsidRPr="00CB7C36" w:rsidRDefault="005A4AA5" w:rsidP="00863687">
            <w:pPr>
              <w:spacing w:line="360" w:lineRule="auto"/>
              <w:ind w:right="-465"/>
              <w:rPr>
                <w:sz w:val="24"/>
                <w:szCs w:val="24"/>
              </w:rPr>
            </w:pPr>
            <w:r w:rsidRPr="00CB7C36">
              <w:rPr>
                <w:sz w:val="24"/>
                <w:szCs w:val="24"/>
              </w:rPr>
              <w:t xml:space="preserve">Охотник - охотники  </w:t>
            </w:r>
          </w:p>
          <w:p w:rsidR="005A4AA5" w:rsidRPr="00CB7C36" w:rsidRDefault="005A4AA5" w:rsidP="00863687">
            <w:pPr>
              <w:spacing w:line="360" w:lineRule="auto"/>
              <w:ind w:right="-465"/>
              <w:rPr>
                <w:sz w:val="24"/>
                <w:szCs w:val="24"/>
              </w:rPr>
            </w:pPr>
            <w:r w:rsidRPr="00CB7C36">
              <w:rPr>
                <w:sz w:val="24"/>
                <w:szCs w:val="24"/>
              </w:rPr>
              <w:t>Гнездо – гнёзда</w:t>
            </w:r>
          </w:p>
          <w:p w:rsidR="005A4AA5" w:rsidRPr="00CB7C36" w:rsidRDefault="005A4AA5" w:rsidP="00863687">
            <w:pPr>
              <w:spacing w:line="360" w:lineRule="auto"/>
              <w:ind w:right="-465"/>
              <w:rPr>
                <w:sz w:val="24"/>
                <w:szCs w:val="24"/>
              </w:rPr>
            </w:pPr>
            <w:r w:rsidRPr="00CB7C36">
              <w:rPr>
                <w:sz w:val="24"/>
                <w:szCs w:val="24"/>
              </w:rPr>
              <w:t xml:space="preserve">Ухо </w:t>
            </w:r>
            <w:proofErr w:type="gramStart"/>
            <w:r w:rsidRPr="00CB7C36">
              <w:rPr>
                <w:sz w:val="24"/>
                <w:szCs w:val="24"/>
              </w:rPr>
              <w:t>-у</w:t>
            </w:r>
            <w:proofErr w:type="gramEnd"/>
            <w:r w:rsidRPr="00CB7C36">
              <w:rPr>
                <w:sz w:val="24"/>
                <w:szCs w:val="24"/>
              </w:rPr>
              <w:t>ши</w:t>
            </w:r>
          </w:p>
        </w:tc>
        <w:tc>
          <w:tcPr>
            <w:tcW w:w="2280" w:type="dxa"/>
          </w:tcPr>
          <w:p w:rsidR="005A4AA5" w:rsidRPr="00CB7C36" w:rsidRDefault="005A4AA5" w:rsidP="00863687">
            <w:pPr>
              <w:spacing w:line="360" w:lineRule="auto"/>
              <w:ind w:right="-465"/>
              <w:rPr>
                <w:b/>
                <w:sz w:val="24"/>
                <w:szCs w:val="24"/>
              </w:rPr>
            </w:pP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sz w:val="24"/>
                <w:szCs w:val="24"/>
              </w:rPr>
            </w:pPr>
            <w:r w:rsidRPr="00CB7C36">
              <w:rPr>
                <w:b/>
                <w:sz w:val="24"/>
                <w:szCs w:val="24"/>
              </w:rPr>
              <w:t>3.</w:t>
            </w:r>
            <w:r w:rsidRPr="00CB7C36">
              <w:rPr>
                <w:sz w:val="24"/>
                <w:szCs w:val="24"/>
              </w:rPr>
              <w:t>«Назови»:</w:t>
            </w:r>
          </w:p>
          <w:p w:rsidR="005A4AA5" w:rsidRPr="00CB7C36" w:rsidRDefault="005A4AA5" w:rsidP="00863687">
            <w:pPr>
              <w:spacing w:line="360" w:lineRule="auto"/>
              <w:ind w:right="-465"/>
              <w:rPr>
                <w:sz w:val="24"/>
                <w:szCs w:val="24"/>
              </w:rPr>
            </w:pPr>
            <w:r w:rsidRPr="00CB7C36">
              <w:rPr>
                <w:sz w:val="24"/>
                <w:szCs w:val="24"/>
              </w:rPr>
              <w:t>Чего много в лесу?</w:t>
            </w:r>
          </w:p>
          <w:p w:rsidR="005A4AA5" w:rsidRPr="00CB7C36" w:rsidRDefault="005A4AA5" w:rsidP="00863687">
            <w:pPr>
              <w:spacing w:line="360" w:lineRule="auto"/>
              <w:ind w:right="-465"/>
              <w:rPr>
                <w:sz w:val="24"/>
                <w:szCs w:val="24"/>
              </w:rPr>
            </w:pPr>
            <w:r w:rsidRPr="00CB7C36">
              <w:rPr>
                <w:sz w:val="24"/>
                <w:szCs w:val="24"/>
              </w:rPr>
              <w:t>Откуда осенью падают листья?</w:t>
            </w:r>
          </w:p>
          <w:p w:rsidR="005A4AA5" w:rsidRPr="00CB7C36" w:rsidRDefault="005A4AA5" w:rsidP="00863687">
            <w:pPr>
              <w:spacing w:line="360" w:lineRule="auto"/>
              <w:ind w:right="-465"/>
              <w:rPr>
                <w:sz w:val="24"/>
                <w:szCs w:val="24"/>
              </w:rPr>
            </w:pPr>
            <w:r w:rsidRPr="00CB7C36">
              <w:rPr>
                <w:sz w:val="24"/>
                <w:szCs w:val="24"/>
              </w:rPr>
              <w:t>К кому ты любишь ходить в гости?</w:t>
            </w:r>
          </w:p>
          <w:p w:rsidR="005A4AA5" w:rsidRPr="00CB7C36" w:rsidRDefault="005A4AA5" w:rsidP="00863687">
            <w:pPr>
              <w:spacing w:line="360" w:lineRule="auto"/>
              <w:ind w:right="-465"/>
              <w:rPr>
                <w:sz w:val="24"/>
                <w:szCs w:val="24"/>
              </w:rPr>
            </w:pPr>
            <w:r w:rsidRPr="00CB7C36">
              <w:rPr>
                <w:sz w:val="24"/>
                <w:szCs w:val="24"/>
              </w:rPr>
              <w:t>Кому нужна удочка?</w:t>
            </w:r>
          </w:p>
          <w:p w:rsidR="005A4AA5" w:rsidRPr="00CB7C36" w:rsidRDefault="005A4AA5" w:rsidP="00863687">
            <w:pPr>
              <w:spacing w:line="360" w:lineRule="auto"/>
              <w:ind w:right="-465"/>
              <w:rPr>
                <w:sz w:val="24"/>
                <w:szCs w:val="24"/>
              </w:rPr>
            </w:pPr>
            <w:r w:rsidRPr="00CB7C36">
              <w:rPr>
                <w:sz w:val="24"/>
                <w:szCs w:val="24"/>
              </w:rPr>
              <w:t>Чем ты смотришь?</w:t>
            </w:r>
          </w:p>
          <w:p w:rsidR="005A4AA5" w:rsidRPr="00CB7C36" w:rsidRDefault="005A4AA5" w:rsidP="00863687">
            <w:pPr>
              <w:spacing w:line="360" w:lineRule="auto"/>
              <w:ind w:right="-465"/>
              <w:rPr>
                <w:sz w:val="24"/>
                <w:szCs w:val="24"/>
              </w:rPr>
            </w:pPr>
            <w:r w:rsidRPr="00CB7C36">
              <w:rPr>
                <w:sz w:val="24"/>
                <w:szCs w:val="24"/>
              </w:rPr>
              <w:t>Чем ты слушаешь?</w:t>
            </w:r>
          </w:p>
        </w:tc>
        <w:tc>
          <w:tcPr>
            <w:tcW w:w="2280" w:type="dxa"/>
          </w:tcPr>
          <w:p w:rsidR="005A4AA5" w:rsidRPr="00CB7C36" w:rsidRDefault="005A4AA5" w:rsidP="00863687">
            <w:pPr>
              <w:spacing w:line="360" w:lineRule="auto"/>
              <w:ind w:right="-465"/>
              <w:rPr>
                <w:b/>
                <w:sz w:val="24"/>
                <w:szCs w:val="24"/>
              </w:rPr>
            </w:pP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sz w:val="24"/>
                <w:szCs w:val="24"/>
              </w:rPr>
            </w:pPr>
            <w:r w:rsidRPr="00CB7C36">
              <w:rPr>
                <w:b/>
                <w:sz w:val="24"/>
                <w:szCs w:val="24"/>
              </w:rPr>
              <w:t>4.</w:t>
            </w:r>
            <w:r w:rsidRPr="00CB7C36">
              <w:rPr>
                <w:sz w:val="24"/>
                <w:szCs w:val="24"/>
              </w:rPr>
              <w:t>«Назови ласково»:</w:t>
            </w:r>
          </w:p>
          <w:p w:rsidR="005A4AA5" w:rsidRPr="00CB7C36" w:rsidRDefault="005A4AA5" w:rsidP="00863687">
            <w:pPr>
              <w:spacing w:line="360" w:lineRule="auto"/>
              <w:ind w:right="-465"/>
              <w:rPr>
                <w:sz w:val="24"/>
                <w:szCs w:val="24"/>
              </w:rPr>
            </w:pPr>
            <w:r w:rsidRPr="00CB7C36">
              <w:rPr>
                <w:sz w:val="24"/>
                <w:szCs w:val="24"/>
              </w:rPr>
              <w:lastRenderedPageBreak/>
              <w:t xml:space="preserve">Окно – </w:t>
            </w:r>
          </w:p>
          <w:p w:rsidR="005A4AA5" w:rsidRPr="00CB7C36" w:rsidRDefault="005A4AA5" w:rsidP="00863687">
            <w:pPr>
              <w:spacing w:line="360" w:lineRule="auto"/>
              <w:ind w:right="-465"/>
              <w:rPr>
                <w:sz w:val="24"/>
                <w:szCs w:val="24"/>
              </w:rPr>
            </w:pPr>
            <w:r w:rsidRPr="00CB7C36">
              <w:rPr>
                <w:sz w:val="24"/>
                <w:szCs w:val="24"/>
              </w:rPr>
              <w:t xml:space="preserve">Зеркало – </w:t>
            </w:r>
          </w:p>
          <w:p w:rsidR="005A4AA5" w:rsidRPr="00CB7C36" w:rsidRDefault="005A4AA5" w:rsidP="00863687">
            <w:pPr>
              <w:spacing w:line="360" w:lineRule="auto"/>
              <w:ind w:right="-465"/>
              <w:rPr>
                <w:sz w:val="24"/>
                <w:szCs w:val="24"/>
              </w:rPr>
            </w:pPr>
            <w:r w:rsidRPr="00CB7C36">
              <w:rPr>
                <w:sz w:val="24"/>
                <w:szCs w:val="24"/>
              </w:rPr>
              <w:t xml:space="preserve">Дерево – </w:t>
            </w:r>
          </w:p>
          <w:p w:rsidR="005A4AA5" w:rsidRPr="00CB7C36" w:rsidRDefault="005A4AA5" w:rsidP="00863687">
            <w:pPr>
              <w:spacing w:line="360" w:lineRule="auto"/>
              <w:ind w:right="-465"/>
              <w:rPr>
                <w:sz w:val="24"/>
                <w:szCs w:val="24"/>
              </w:rPr>
            </w:pPr>
            <w:r w:rsidRPr="00CB7C36">
              <w:rPr>
                <w:sz w:val="24"/>
                <w:szCs w:val="24"/>
              </w:rPr>
              <w:t xml:space="preserve">Петля –  </w:t>
            </w:r>
          </w:p>
          <w:p w:rsidR="005A4AA5" w:rsidRPr="00CB7C36" w:rsidRDefault="005A4AA5" w:rsidP="00863687">
            <w:pPr>
              <w:spacing w:line="360" w:lineRule="auto"/>
              <w:ind w:right="-465"/>
              <w:rPr>
                <w:b/>
                <w:sz w:val="24"/>
                <w:szCs w:val="24"/>
              </w:rPr>
            </w:pPr>
            <w:r w:rsidRPr="00CB7C36">
              <w:rPr>
                <w:sz w:val="24"/>
                <w:szCs w:val="24"/>
              </w:rPr>
              <w:t xml:space="preserve">Ухо - </w:t>
            </w:r>
          </w:p>
        </w:tc>
        <w:tc>
          <w:tcPr>
            <w:tcW w:w="2280" w:type="dxa"/>
          </w:tcPr>
          <w:p w:rsidR="005A4AA5" w:rsidRPr="00CB7C36" w:rsidRDefault="005A4AA5" w:rsidP="00863687">
            <w:pPr>
              <w:spacing w:line="360" w:lineRule="auto"/>
              <w:ind w:right="-465"/>
              <w:rPr>
                <w:b/>
                <w:sz w:val="24"/>
                <w:szCs w:val="24"/>
              </w:rPr>
            </w:pP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sz w:val="24"/>
                <w:szCs w:val="24"/>
              </w:rPr>
            </w:pPr>
            <w:r w:rsidRPr="00CB7C36">
              <w:rPr>
                <w:b/>
                <w:sz w:val="24"/>
                <w:szCs w:val="24"/>
              </w:rPr>
              <w:lastRenderedPageBreak/>
              <w:t>5.</w:t>
            </w:r>
            <w:r w:rsidRPr="00CB7C36">
              <w:rPr>
                <w:sz w:val="24"/>
                <w:szCs w:val="24"/>
              </w:rPr>
              <w:t xml:space="preserve">Употребление существительных множественного числа </w:t>
            </w:r>
            <w:proofErr w:type="gramStart"/>
            <w:r w:rsidRPr="00CB7C36">
              <w:rPr>
                <w:sz w:val="24"/>
                <w:szCs w:val="24"/>
              </w:rPr>
              <w:t>в</w:t>
            </w:r>
            <w:proofErr w:type="gramEnd"/>
            <w:r w:rsidRPr="00CB7C36">
              <w:rPr>
                <w:sz w:val="24"/>
                <w:szCs w:val="24"/>
              </w:rPr>
              <w:t xml:space="preserve"> Родитель- </w:t>
            </w:r>
          </w:p>
          <w:p w:rsidR="005A4AA5" w:rsidRPr="00CB7C36" w:rsidRDefault="005A4AA5" w:rsidP="00863687">
            <w:pPr>
              <w:spacing w:line="360" w:lineRule="auto"/>
              <w:ind w:right="-465"/>
              <w:rPr>
                <w:sz w:val="24"/>
                <w:szCs w:val="24"/>
              </w:rPr>
            </w:pPr>
            <w:r w:rsidRPr="00CB7C36">
              <w:rPr>
                <w:sz w:val="24"/>
                <w:szCs w:val="24"/>
              </w:rPr>
              <w:t xml:space="preserve">ном </w:t>
            </w:r>
            <w:proofErr w:type="gramStart"/>
            <w:r w:rsidRPr="00CB7C36">
              <w:rPr>
                <w:sz w:val="24"/>
                <w:szCs w:val="24"/>
              </w:rPr>
              <w:t>падеже</w:t>
            </w:r>
            <w:proofErr w:type="gramEnd"/>
            <w:r w:rsidRPr="00CB7C36">
              <w:rPr>
                <w:sz w:val="24"/>
                <w:szCs w:val="24"/>
              </w:rPr>
              <w:t xml:space="preserve"> «Угадай, чего нет?»:</w:t>
            </w:r>
          </w:p>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sz w:val="24"/>
                <w:szCs w:val="24"/>
              </w:rPr>
            </w:pPr>
            <w:r w:rsidRPr="00CB7C36">
              <w:rPr>
                <w:sz w:val="24"/>
                <w:szCs w:val="24"/>
              </w:rPr>
              <w:t xml:space="preserve">Ведро – </w:t>
            </w:r>
          </w:p>
          <w:p w:rsidR="005A4AA5" w:rsidRPr="00CB7C36" w:rsidRDefault="005A4AA5" w:rsidP="00863687">
            <w:pPr>
              <w:spacing w:line="360" w:lineRule="auto"/>
              <w:ind w:right="-465"/>
              <w:rPr>
                <w:sz w:val="24"/>
                <w:szCs w:val="24"/>
              </w:rPr>
            </w:pPr>
            <w:r w:rsidRPr="00CB7C36">
              <w:rPr>
                <w:sz w:val="24"/>
                <w:szCs w:val="24"/>
              </w:rPr>
              <w:t xml:space="preserve">Львы – </w:t>
            </w:r>
          </w:p>
          <w:p w:rsidR="005A4AA5" w:rsidRPr="00CB7C36" w:rsidRDefault="005A4AA5" w:rsidP="00863687">
            <w:pPr>
              <w:spacing w:line="360" w:lineRule="auto"/>
              <w:ind w:right="-465"/>
              <w:rPr>
                <w:sz w:val="24"/>
                <w:szCs w:val="24"/>
              </w:rPr>
            </w:pPr>
            <w:r w:rsidRPr="00CB7C36">
              <w:rPr>
                <w:sz w:val="24"/>
                <w:szCs w:val="24"/>
              </w:rPr>
              <w:t>Деревья –</w:t>
            </w:r>
          </w:p>
          <w:p w:rsidR="005A4AA5" w:rsidRPr="00CB7C36" w:rsidRDefault="005A4AA5" w:rsidP="00863687">
            <w:pPr>
              <w:spacing w:line="360" w:lineRule="auto"/>
              <w:ind w:right="-465"/>
              <w:rPr>
                <w:sz w:val="24"/>
                <w:szCs w:val="24"/>
              </w:rPr>
            </w:pPr>
            <w:r w:rsidRPr="00CB7C36">
              <w:rPr>
                <w:sz w:val="24"/>
                <w:szCs w:val="24"/>
              </w:rPr>
              <w:t xml:space="preserve">Кресла – </w:t>
            </w:r>
          </w:p>
          <w:p w:rsidR="005A4AA5" w:rsidRPr="00CB7C36" w:rsidRDefault="005A4AA5" w:rsidP="00863687">
            <w:pPr>
              <w:spacing w:line="360" w:lineRule="auto"/>
              <w:ind w:right="-465"/>
              <w:rPr>
                <w:sz w:val="24"/>
                <w:szCs w:val="24"/>
              </w:rPr>
            </w:pPr>
            <w:r w:rsidRPr="00CB7C36">
              <w:rPr>
                <w:sz w:val="24"/>
                <w:szCs w:val="24"/>
              </w:rPr>
              <w:t xml:space="preserve">Яблоки -  </w:t>
            </w:r>
          </w:p>
          <w:p w:rsidR="005A4AA5" w:rsidRPr="00CB7C36" w:rsidRDefault="005A4AA5" w:rsidP="00863687">
            <w:pPr>
              <w:spacing w:line="360" w:lineRule="auto"/>
              <w:ind w:right="-465"/>
              <w:rPr>
                <w:sz w:val="24"/>
                <w:szCs w:val="24"/>
              </w:rPr>
            </w:pP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 xml:space="preserve">6. </w:t>
            </w:r>
            <w:r w:rsidRPr="00CB7C36">
              <w:rPr>
                <w:sz w:val="24"/>
                <w:szCs w:val="24"/>
              </w:rPr>
              <w:t>«Кто как двигается?»</w:t>
            </w:r>
          </w:p>
        </w:tc>
        <w:tc>
          <w:tcPr>
            <w:tcW w:w="2280" w:type="dxa"/>
          </w:tcPr>
          <w:p w:rsidR="005A4AA5" w:rsidRPr="00CB7C36" w:rsidRDefault="005A4AA5" w:rsidP="00863687">
            <w:pPr>
              <w:spacing w:line="360" w:lineRule="auto"/>
              <w:ind w:right="-465"/>
              <w:rPr>
                <w:sz w:val="24"/>
                <w:szCs w:val="24"/>
              </w:rPr>
            </w:pPr>
            <w:r w:rsidRPr="00CB7C36">
              <w:rPr>
                <w:sz w:val="24"/>
                <w:szCs w:val="24"/>
              </w:rPr>
              <w:t>Рыба –</w:t>
            </w:r>
          </w:p>
          <w:p w:rsidR="005A4AA5" w:rsidRPr="00CB7C36" w:rsidRDefault="005A4AA5" w:rsidP="00863687">
            <w:pPr>
              <w:spacing w:line="360" w:lineRule="auto"/>
              <w:ind w:right="-465"/>
              <w:rPr>
                <w:sz w:val="24"/>
                <w:szCs w:val="24"/>
              </w:rPr>
            </w:pPr>
            <w:r w:rsidRPr="00CB7C36">
              <w:rPr>
                <w:sz w:val="24"/>
                <w:szCs w:val="24"/>
              </w:rPr>
              <w:t>Птица –</w:t>
            </w:r>
          </w:p>
          <w:p w:rsidR="005A4AA5" w:rsidRPr="00CB7C36" w:rsidRDefault="005A4AA5" w:rsidP="00863687">
            <w:pPr>
              <w:spacing w:line="360" w:lineRule="auto"/>
              <w:ind w:right="-465"/>
              <w:rPr>
                <w:sz w:val="24"/>
                <w:szCs w:val="24"/>
              </w:rPr>
            </w:pPr>
            <w:r w:rsidRPr="00CB7C36">
              <w:rPr>
                <w:sz w:val="24"/>
                <w:szCs w:val="24"/>
              </w:rPr>
              <w:t xml:space="preserve">Лошадь – </w:t>
            </w:r>
          </w:p>
          <w:p w:rsidR="005A4AA5" w:rsidRPr="00CB7C36" w:rsidRDefault="005A4AA5" w:rsidP="00863687">
            <w:pPr>
              <w:spacing w:line="360" w:lineRule="auto"/>
              <w:ind w:right="-465"/>
              <w:rPr>
                <w:sz w:val="24"/>
                <w:szCs w:val="24"/>
              </w:rPr>
            </w:pPr>
            <w:r w:rsidRPr="00CB7C36">
              <w:rPr>
                <w:sz w:val="24"/>
                <w:szCs w:val="24"/>
              </w:rPr>
              <w:t xml:space="preserve">Собака – </w:t>
            </w:r>
          </w:p>
          <w:p w:rsidR="005A4AA5" w:rsidRPr="00CB7C36" w:rsidRDefault="005A4AA5" w:rsidP="00863687">
            <w:pPr>
              <w:spacing w:line="360" w:lineRule="auto"/>
              <w:ind w:right="-465"/>
              <w:rPr>
                <w:sz w:val="24"/>
                <w:szCs w:val="24"/>
              </w:rPr>
            </w:pPr>
            <w:r w:rsidRPr="00CB7C36">
              <w:rPr>
                <w:sz w:val="24"/>
                <w:szCs w:val="24"/>
              </w:rPr>
              <w:t>змея –</w:t>
            </w:r>
          </w:p>
          <w:p w:rsidR="005A4AA5" w:rsidRPr="00CB7C36" w:rsidRDefault="005A4AA5" w:rsidP="00863687">
            <w:pPr>
              <w:spacing w:line="360" w:lineRule="auto"/>
              <w:ind w:right="-465"/>
              <w:rPr>
                <w:sz w:val="24"/>
                <w:szCs w:val="24"/>
              </w:rPr>
            </w:pPr>
            <w:r w:rsidRPr="00CB7C36">
              <w:rPr>
                <w:sz w:val="24"/>
                <w:szCs w:val="24"/>
              </w:rPr>
              <w:t>кошка –</w:t>
            </w:r>
          </w:p>
          <w:p w:rsidR="005A4AA5" w:rsidRPr="00CB7C36" w:rsidRDefault="005A4AA5" w:rsidP="00863687">
            <w:pPr>
              <w:spacing w:line="360" w:lineRule="auto"/>
              <w:ind w:right="-465"/>
              <w:rPr>
                <w:sz w:val="24"/>
                <w:szCs w:val="24"/>
              </w:rPr>
            </w:pPr>
            <w:r w:rsidRPr="00CB7C36">
              <w:rPr>
                <w:sz w:val="24"/>
                <w:szCs w:val="24"/>
              </w:rPr>
              <w:t xml:space="preserve">лягушка - </w:t>
            </w: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sz w:val="24"/>
                <w:szCs w:val="24"/>
              </w:rPr>
            </w:pPr>
            <w:r w:rsidRPr="00CB7C36">
              <w:rPr>
                <w:b/>
                <w:sz w:val="24"/>
                <w:szCs w:val="24"/>
              </w:rPr>
              <w:t xml:space="preserve">7. </w:t>
            </w:r>
            <w:r w:rsidRPr="00CB7C36">
              <w:rPr>
                <w:sz w:val="24"/>
                <w:szCs w:val="24"/>
              </w:rPr>
              <w:t xml:space="preserve">«Назови детёнышей животного»: </w:t>
            </w:r>
          </w:p>
          <w:p w:rsidR="005A4AA5" w:rsidRPr="00CB7C36" w:rsidRDefault="005A4AA5" w:rsidP="00863687">
            <w:pPr>
              <w:spacing w:line="360" w:lineRule="auto"/>
              <w:ind w:right="-465"/>
              <w:rPr>
                <w:sz w:val="24"/>
                <w:szCs w:val="24"/>
              </w:rPr>
            </w:pPr>
            <w:r w:rsidRPr="00CB7C36">
              <w:rPr>
                <w:sz w:val="24"/>
                <w:szCs w:val="24"/>
              </w:rPr>
              <w:t xml:space="preserve">    </w:t>
            </w:r>
          </w:p>
        </w:tc>
        <w:tc>
          <w:tcPr>
            <w:tcW w:w="2280" w:type="dxa"/>
          </w:tcPr>
          <w:p w:rsidR="005A4AA5" w:rsidRPr="00CB7C36" w:rsidRDefault="005A4AA5" w:rsidP="00863687">
            <w:pPr>
              <w:spacing w:line="360" w:lineRule="auto"/>
              <w:ind w:right="-465"/>
              <w:rPr>
                <w:sz w:val="24"/>
                <w:szCs w:val="24"/>
              </w:rPr>
            </w:pPr>
            <w:r w:rsidRPr="00CB7C36">
              <w:rPr>
                <w:sz w:val="24"/>
                <w:szCs w:val="24"/>
              </w:rPr>
              <w:t>Кошка –</w:t>
            </w:r>
          </w:p>
          <w:p w:rsidR="005A4AA5" w:rsidRPr="00CB7C36" w:rsidRDefault="005A4AA5" w:rsidP="00863687">
            <w:pPr>
              <w:spacing w:line="360" w:lineRule="auto"/>
              <w:ind w:right="-465"/>
              <w:rPr>
                <w:sz w:val="24"/>
                <w:szCs w:val="24"/>
              </w:rPr>
            </w:pPr>
            <w:r w:rsidRPr="00CB7C36">
              <w:rPr>
                <w:sz w:val="24"/>
                <w:szCs w:val="24"/>
              </w:rPr>
              <w:t>Собака –</w:t>
            </w:r>
          </w:p>
          <w:p w:rsidR="005A4AA5" w:rsidRPr="00CB7C36" w:rsidRDefault="005A4AA5" w:rsidP="00863687">
            <w:pPr>
              <w:spacing w:line="360" w:lineRule="auto"/>
              <w:ind w:right="-465"/>
              <w:rPr>
                <w:sz w:val="24"/>
                <w:szCs w:val="24"/>
              </w:rPr>
            </w:pPr>
            <w:r w:rsidRPr="00CB7C36">
              <w:rPr>
                <w:sz w:val="24"/>
                <w:szCs w:val="24"/>
              </w:rPr>
              <w:t xml:space="preserve">Лошадь – </w:t>
            </w:r>
          </w:p>
          <w:p w:rsidR="005A4AA5" w:rsidRPr="00CB7C36" w:rsidRDefault="005A4AA5" w:rsidP="00863687">
            <w:pPr>
              <w:spacing w:line="360" w:lineRule="auto"/>
              <w:ind w:right="-465"/>
              <w:rPr>
                <w:sz w:val="24"/>
                <w:szCs w:val="24"/>
              </w:rPr>
            </w:pPr>
            <w:r w:rsidRPr="00CB7C36">
              <w:rPr>
                <w:sz w:val="24"/>
                <w:szCs w:val="24"/>
              </w:rPr>
              <w:t xml:space="preserve">Коза – </w:t>
            </w:r>
          </w:p>
          <w:p w:rsidR="005A4AA5" w:rsidRPr="00CB7C36" w:rsidRDefault="005A4AA5" w:rsidP="00863687">
            <w:pPr>
              <w:spacing w:line="360" w:lineRule="auto"/>
              <w:ind w:right="-465"/>
              <w:rPr>
                <w:sz w:val="24"/>
                <w:szCs w:val="24"/>
              </w:rPr>
            </w:pPr>
            <w:r w:rsidRPr="00CB7C36">
              <w:rPr>
                <w:sz w:val="24"/>
                <w:szCs w:val="24"/>
              </w:rPr>
              <w:t xml:space="preserve">Корова - </w:t>
            </w: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bl>
    <w:p w:rsidR="005A4AA5" w:rsidRPr="00CB7C36" w:rsidRDefault="005A4AA5" w:rsidP="00B42173">
      <w:pPr>
        <w:spacing w:line="360" w:lineRule="auto"/>
        <w:ind w:right="-465"/>
        <w:rPr>
          <w:sz w:val="24"/>
          <w:szCs w:val="24"/>
        </w:rPr>
      </w:pPr>
    </w:p>
    <w:p w:rsidR="005A4AA5" w:rsidRPr="00CB7C36" w:rsidRDefault="005A4AA5" w:rsidP="00863687">
      <w:pPr>
        <w:spacing w:line="360" w:lineRule="auto"/>
        <w:ind w:right="-465"/>
        <w:rPr>
          <w:b/>
          <w:sz w:val="24"/>
          <w:szCs w:val="24"/>
        </w:rPr>
      </w:pPr>
      <w:r w:rsidRPr="00CB7C36">
        <w:rPr>
          <w:b/>
          <w:sz w:val="24"/>
          <w:szCs w:val="24"/>
        </w:rPr>
        <w:t xml:space="preserve">     18.Связная речь</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0"/>
        <w:gridCol w:w="2178"/>
        <w:gridCol w:w="2053"/>
        <w:gridCol w:w="2152"/>
      </w:tblGrid>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2280"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2160"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2280"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5A4AA5">
        <w:tc>
          <w:tcPr>
            <w:tcW w:w="3840" w:type="dxa"/>
          </w:tcPr>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«Подумай и скажи»</w:t>
            </w:r>
          </w:p>
          <w:p w:rsidR="005A4AA5" w:rsidRPr="00CB7C36" w:rsidRDefault="005A4AA5" w:rsidP="00863687">
            <w:pPr>
              <w:spacing w:line="360" w:lineRule="auto"/>
              <w:ind w:right="-465"/>
              <w:rPr>
                <w:sz w:val="24"/>
                <w:szCs w:val="24"/>
              </w:rPr>
            </w:pPr>
            <w:r w:rsidRPr="00CB7C36">
              <w:rPr>
                <w:sz w:val="24"/>
                <w:szCs w:val="24"/>
              </w:rPr>
              <w:t>Мама взяла зонтик, потому что…</w:t>
            </w:r>
          </w:p>
          <w:p w:rsidR="005A4AA5" w:rsidRPr="00CB7C36" w:rsidRDefault="005A4AA5" w:rsidP="00863687">
            <w:pPr>
              <w:spacing w:line="360" w:lineRule="auto"/>
              <w:ind w:right="-465"/>
              <w:rPr>
                <w:sz w:val="24"/>
                <w:szCs w:val="24"/>
              </w:rPr>
            </w:pPr>
            <w:r w:rsidRPr="00CB7C36">
              <w:rPr>
                <w:sz w:val="24"/>
                <w:szCs w:val="24"/>
              </w:rPr>
              <w:t>Тает снег, потому, что…</w:t>
            </w:r>
          </w:p>
          <w:p w:rsidR="005A4AA5" w:rsidRPr="00CB7C36" w:rsidRDefault="005A4AA5" w:rsidP="00863687">
            <w:pPr>
              <w:spacing w:line="360" w:lineRule="auto"/>
              <w:ind w:right="-465"/>
              <w:rPr>
                <w:sz w:val="24"/>
                <w:szCs w:val="24"/>
              </w:rPr>
            </w:pPr>
            <w:r w:rsidRPr="00CB7C36">
              <w:rPr>
                <w:sz w:val="24"/>
                <w:szCs w:val="24"/>
              </w:rPr>
              <w:t>Цветы засохли, потому что…</w:t>
            </w:r>
          </w:p>
        </w:tc>
        <w:tc>
          <w:tcPr>
            <w:tcW w:w="2280" w:type="dxa"/>
          </w:tcPr>
          <w:p w:rsidR="005A4AA5" w:rsidRPr="00CB7C36" w:rsidRDefault="005A4AA5" w:rsidP="00863687">
            <w:pPr>
              <w:spacing w:line="360" w:lineRule="auto"/>
              <w:ind w:right="-465"/>
              <w:rPr>
                <w:b/>
                <w:sz w:val="24"/>
                <w:szCs w:val="24"/>
              </w:rPr>
            </w:pP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sz w:val="24"/>
                <w:szCs w:val="24"/>
              </w:rPr>
            </w:pPr>
            <w:r w:rsidRPr="00CB7C36">
              <w:rPr>
                <w:b/>
                <w:sz w:val="24"/>
                <w:szCs w:val="24"/>
              </w:rPr>
              <w:t xml:space="preserve">2. </w:t>
            </w:r>
            <w:r w:rsidRPr="00CB7C36">
              <w:rPr>
                <w:sz w:val="24"/>
                <w:szCs w:val="24"/>
              </w:rPr>
              <w:t xml:space="preserve">«Расскажи какой» </w:t>
            </w:r>
          </w:p>
          <w:p w:rsidR="005A4AA5" w:rsidRPr="00CB7C36" w:rsidRDefault="005A4AA5" w:rsidP="00863687">
            <w:pPr>
              <w:widowControl/>
              <w:numPr>
                <w:ilvl w:val="0"/>
                <w:numId w:val="93"/>
              </w:numPr>
              <w:autoSpaceDE/>
              <w:autoSpaceDN/>
              <w:spacing w:line="360" w:lineRule="auto"/>
              <w:ind w:right="-465"/>
              <w:rPr>
                <w:sz w:val="24"/>
                <w:szCs w:val="24"/>
              </w:rPr>
            </w:pPr>
            <w:r w:rsidRPr="00CB7C36">
              <w:rPr>
                <w:sz w:val="24"/>
                <w:szCs w:val="24"/>
              </w:rPr>
              <w:t xml:space="preserve">Ёлка – </w:t>
            </w:r>
          </w:p>
          <w:p w:rsidR="005A4AA5" w:rsidRPr="00CB7C36" w:rsidRDefault="005A4AA5" w:rsidP="00863687">
            <w:pPr>
              <w:widowControl/>
              <w:numPr>
                <w:ilvl w:val="0"/>
                <w:numId w:val="93"/>
              </w:numPr>
              <w:autoSpaceDE/>
              <w:autoSpaceDN/>
              <w:spacing w:line="360" w:lineRule="auto"/>
              <w:ind w:right="-465"/>
              <w:rPr>
                <w:sz w:val="24"/>
                <w:szCs w:val="24"/>
              </w:rPr>
            </w:pPr>
            <w:r w:rsidRPr="00CB7C36">
              <w:rPr>
                <w:sz w:val="24"/>
                <w:szCs w:val="24"/>
              </w:rPr>
              <w:t xml:space="preserve">Зайчик – </w:t>
            </w:r>
          </w:p>
          <w:p w:rsidR="005A4AA5" w:rsidRPr="00CB7C36" w:rsidRDefault="005A4AA5" w:rsidP="00863687">
            <w:pPr>
              <w:widowControl/>
              <w:numPr>
                <w:ilvl w:val="0"/>
                <w:numId w:val="93"/>
              </w:numPr>
              <w:autoSpaceDE/>
              <w:autoSpaceDN/>
              <w:spacing w:line="360" w:lineRule="auto"/>
              <w:ind w:right="-465"/>
              <w:rPr>
                <w:sz w:val="24"/>
                <w:szCs w:val="24"/>
              </w:rPr>
            </w:pPr>
            <w:r w:rsidRPr="00CB7C36">
              <w:rPr>
                <w:sz w:val="24"/>
                <w:szCs w:val="24"/>
              </w:rPr>
              <w:t xml:space="preserve">Лимон – </w:t>
            </w:r>
          </w:p>
          <w:p w:rsidR="005A4AA5" w:rsidRPr="00CB7C36" w:rsidRDefault="005A4AA5" w:rsidP="00863687">
            <w:pPr>
              <w:widowControl/>
              <w:numPr>
                <w:ilvl w:val="0"/>
                <w:numId w:val="93"/>
              </w:numPr>
              <w:autoSpaceDE/>
              <w:autoSpaceDN/>
              <w:spacing w:line="360" w:lineRule="auto"/>
              <w:ind w:right="-465"/>
              <w:rPr>
                <w:sz w:val="24"/>
                <w:szCs w:val="24"/>
              </w:rPr>
            </w:pPr>
            <w:r w:rsidRPr="00CB7C36">
              <w:rPr>
                <w:sz w:val="24"/>
                <w:szCs w:val="24"/>
              </w:rPr>
              <w:lastRenderedPageBreak/>
              <w:t xml:space="preserve">Мячик - </w:t>
            </w:r>
          </w:p>
        </w:tc>
        <w:tc>
          <w:tcPr>
            <w:tcW w:w="2280" w:type="dxa"/>
          </w:tcPr>
          <w:p w:rsidR="005A4AA5" w:rsidRPr="00CB7C36" w:rsidRDefault="005A4AA5" w:rsidP="00863687">
            <w:pPr>
              <w:spacing w:line="360" w:lineRule="auto"/>
              <w:ind w:right="-465"/>
              <w:rPr>
                <w:b/>
                <w:sz w:val="24"/>
                <w:szCs w:val="24"/>
              </w:rPr>
            </w:pP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sz w:val="24"/>
                <w:szCs w:val="24"/>
              </w:rPr>
            </w:pPr>
            <w:r w:rsidRPr="00CB7C36">
              <w:rPr>
                <w:b/>
                <w:sz w:val="24"/>
                <w:szCs w:val="24"/>
              </w:rPr>
              <w:lastRenderedPageBreak/>
              <w:t xml:space="preserve">3. </w:t>
            </w:r>
            <w:r w:rsidRPr="00CB7C36">
              <w:rPr>
                <w:sz w:val="24"/>
                <w:szCs w:val="24"/>
              </w:rPr>
              <w:t>«Составь рассказ»</w:t>
            </w: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tc>
        <w:tc>
          <w:tcPr>
            <w:tcW w:w="2280" w:type="dxa"/>
          </w:tcPr>
          <w:p w:rsidR="005A4AA5" w:rsidRPr="00CB7C36" w:rsidRDefault="005A4AA5" w:rsidP="00863687">
            <w:pPr>
              <w:spacing w:line="360" w:lineRule="auto"/>
              <w:ind w:right="-465"/>
              <w:rPr>
                <w:b/>
                <w:sz w:val="24"/>
                <w:szCs w:val="24"/>
              </w:rPr>
            </w:pP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bl>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sz w:val="24"/>
          <w:szCs w:val="24"/>
        </w:rPr>
      </w:pPr>
      <w:r w:rsidRPr="00CB7C36">
        <w:rPr>
          <w:b/>
          <w:sz w:val="24"/>
          <w:szCs w:val="24"/>
        </w:rPr>
        <w:t>Заключение логопеда:</w:t>
      </w:r>
      <w:r w:rsidRPr="00CB7C36">
        <w:rPr>
          <w:sz w:val="24"/>
          <w:szCs w:val="24"/>
        </w:rPr>
        <w:t>_______________________________________________________________________</w:t>
      </w:r>
    </w:p>
    <w:p w:rsidR="005A4AA5" w:rsidRPr="00CB7C36" w:rsidRDefault="005A4AA5" w:rsidP="00863687">
      <w:pPr>
        <w:spacing w:line="360" w:lineRule="auto"/>
        <w:rPr>
          <w:sz w:val="24"/>
          <w:szCs w:val="24"/>
        </w:rPr>
      </w:pPr>
      <w:r w:rsidRPr="00CB7C3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AA5" w:rsidRPr="00CB7C36" w:rsidRDefault="005A4AA5" w:rsidP="00863687">
      <w:pPr>
        <w:spacing w:line="360" w:lineRule="auto"/>
        <w:rPr>
          <w:sz w:val="24"/>
          <w:szCs w:val="24"/>
        </w:rPr>
      </w:pPr>
      <w:r w:rsidRPr="00CB7C36">
        <w:rPr>
          <w:sz w:val="24"/>
          <w:szCs w:val="24"/>
        </w:rPr>
        <w:t xml:space="preserve">                                                   </w:t>
      </w:r>
    </w:p>
    <w:p w:rsidR="005A4AA5" w:rsidRPr="00CB7C36" w:rsidRDefault="005A4AA5" w:rsidP="00863687">
      <w:pPr>
        <w:spacing w:line="360" w:lineRule="auto"/>
        <w:rPr>
          <w:sz w:val="24"/>
          <w:szCs w:val="24"/>
        </w:rPr>
      </w:pPr>
    </w:p>
    <w:p w:rsidR="005A4AA5" w:rsidRPr="00CB7C36" w:rsidRDefault="005A4AA5" w:rsidP="00863687">
      <w:pPr>
        <w:spacing w:line="360" w:lineRule="auto"/>
        <w:rPr>
          <w:sz w:val="24"/>
          <w:szCs w:val="24"/>
        </w:rPr>
      </w:pPr>
    </w:p>
    <w:p w:rsidR="005A4AA5" w:rsidRPr="00CB7C36" w:rsidRDefault="005A4AA5" w:rsidP="00863687">
      <w:pPr>
        <w:spacing w:line="360" w:lineRule="auto"/>
        <w:rPr>
          <w:sz w:val="24"/>
          <w:szCs w:val="24"/>
        </w:rPr>
      </w:pPr>
      <w:r w:rsidRPr="00CB7C36">
        <w:rPr>
          <w:b/>
          <w:sz w:val="24"/>
          <w:szCs w:val="24"/>
        </w:rPr>
        <w:lastRenderedPageBreak/>
        <w:t>ПЕРСПЕКТИВНЫЙ ПЛАН РАБОТЫ:</w:t>
      </w:r>
      <w:r w:rsidRPr="00CB7C36">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AA5" w:rsidRPr="00CB7C36" w:rsidRDefault="005A4AA5" w:rsidP="00863687">
      <w:pPr>
        <w:spacing w:line="360" w:lineRule="auto"/>
        <w:rPr>
          <w:sz w:val="24"/>
          <w:szCs w:val="24"/>
        </w:rPr>
      </w:pPr>
      <w:r w:rsidRPr="00CB7C36">
        <w:rPr>
          <w:sz w:val="24"/>
          <w:szCs w:val="24"/>
        </w:rPr>
        <w:t xml:space="preserve">______________________________________________________________________________________________________________________________________________________________________________  </w:t>
      </w:r>
    </w:p>
    <w:p w:rsidR="005A4AA5" w:rsidRPr="00CB7C36" w:rsidRDefault="005A4AA5" w:rsidP="00863687">
      <w:pPr>
        <w:spacing w:line="360" w:lineRule="auto"/>
        <w:rPr>
          <w:sz w:val="24"/>
          <w:szCs w:val="24"/>
        </w:rPr>
      </w:pPr>
      <w:r w:rsidRPr="00CB7C36">
        <w:rPr>
          <w:sz w:val="24"/>
          <w:szCs w:val="24"/>
        </w:rPr>
        <w:t>______________________________________________________________________________________________________________________________________________________________________________</w:t>
      </w:r>
    </w:p>
    <w:p w:rsidR="005A4AA5" w:rsidRPr="00CB7C36" w:rsidRDefault="005A4AA5" w:rsidP="00863687">
      <w:pPr>
        <w:spacing w:line="360" w:lineRule="auto"/>
        <w:rPr>
          <w:sz w:val="24"/>
          <w:szCs w:val="24"/>
        </w:rPr>
      </w:pPr>
      <w:r w:rsidRPr="00CB7C3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AA5" w:rsidRPr="00CB7C36" w:rsidRDefault="005A4AA5" w:rsidP="00863687">
      <w:pPr>
        <w:spacing w:line="360" w:lineRule="auto"/>
        <w:rPr>
          <w:sz w:val="24"/>
          <w:szCs w:val="24"/>
        </w:rPr>
      </w:pPr>
    </w:p>
    <w:p w:rsidR="00B42173" w:rsidRDefault="00B42173" w:rsidP="00863687">
      <w:pPr>
        <w:spacing w:line="360" w:lineRule="auto"/>
        <w:ind w:left="-120"/>
        <w:rPr>
          <w:b/>
          <w:sz w:val="24"/>
          <w:szCs w:val="24"/>
        </w:rPr>
      </w:pPr>
    </w:p>
    <w:p w:rsidR="00B42173" w:rsidRDefault="00B42173" w:rsidP="00863687">
      <w:pPr>
        <w:spacing w:line="360" w:lineRule="auto"/>
        <w:ind w:left="-120"/>
        <w:rPr>
          <w:b/>
          <w:sz w:val="24"/>
          <w:szCs w:val="24"/>
        </w:rPr>
      </w:pPr>
    </w:p>
    <w:p w:rsidR="00B42173" w:rsidRDefault="00B42173" w:rsidP="00863687">
      <w:pPr>
        <w:spacing w:line="360" w:lineRule="auto"/>
        <w:ind w:left="-120"/>
        <w:rPr>
          <w:b/>
          <w:sz w:val="24"/>
          <w:szCs w:val="24"/>
        </w:rPr>
      </w:pPr>
    </w:p>
    <w:p w:rsidR="00B42173" w:rsidRDefault="00B42173" w:rsidP="00863687">
      <w:pPr>
        <w:spacing w:line="360" w:lineRule="auto"/>
        <w:ind w:left="-120"/>
        <w:rPr>
          <w:b/>
          <w:sz w:val="24"/>
          <w:szCs w:val="24"/>
        </w:rPr>
      </w:pPr>
    </w:p>
    <w:p w:rsidR="00B42173" w:rsidRDefault="00B42173" w:rsidP="00863687">
      <w:pPr>
        <w:spacing w:line="360" w:lineRule="auto"/>
        <w:ind w:left="-120"/>
        <w:rPr>
          <w:b/>
          <w:sz w:val="24"/>
          <w:szCs w:val="24"/>
        </w:rPr>
      </w:pPr>
    </w:p>
    <w:p w:rsidR="00B42173" w:rsidRDefault="00B42173" w:rsidP="00863687">
      <w:pPr>
        <w:spacing w:line="360" w:lineRule="auto"/>
        <w:ind w:left="-120"/>
        <w:rPr>
          <w:b/>
          <w:sz w:val="24"/>
          <w:szCs w:val="24"/>
        </w:rPr>
      </w:pPr>
    </w:p>
    <w:p w:rsidR="00B42173" w:rsidRDefault="00B42173" w:rsidP="00863687">
      <w:pPr>
        <w:spacing w:line="360" w:lineRule="auto"/>
        <w:ind w:left="-120"/>
        <w:rPr>
          <w:b/>
          <w:sz w:val="24"/>
          <w:szCs w:val="24"/>
        </w:rPr>
      </w:pPr>
    </w:p>
    <w:p w:rsidR="00B42173" w:rsidRDefault="00B42173" w:rsidP="00863687">
      <w:pPr>
        <w:spacing w:line="360" w:lineRule="auto"/>
        <w:ind w:left="-120"/>
        <w:rPr>
          <w:b/>
          <w:sz w:val="24"/>
          <w:szCs w:val="24"/>
        </w:rPr>
      </w:pPr>
    </w:p>
    <w:p w:rsidR="00B42173" w:rsidRDefault="00B42173" w:rsidP="00863687">
      <w:pPr>
        <w:spacing w:line="360" w:lineRule="auto"/>
        <w:ind w:left="-120"/>
        <w:rPr>
          <w:b/>
          <w:sz w:val="24"/>
          <w:szCs w:val="24"/>
        </w:rPr>
      </w:pPr>
    </w:p>
    <w:p w:rsidR="00B42173" w:rsidRDefault="00B42173" w:rsidP="00863687">
      <w:pPr>
        <w:spacing w:line="360" w:lineRule="auto"/>
        <w:ind w:left="-120"/>
        <w:rPr>
          <w:b/>
          <w:sz w:val="24"/>
          <w:szCs w:val="24"/>
        </w:rPr>
      </w:pPr>
    </w:p>
    <w:p w:rsidR="00B42173" w:rsidRDefault="00B42173" w:rsidP="00863687">
      <w:pPr>
        <w:spacing w:line="360" w:lineRule="auto"/>
        <w:ind w:left="-120"/>
        <w:rPr>
          <w:b/>
          <w:sz w:val="24"/>
          <w:szCs w:val="24"/>
        </w:rPr>
      </w:pPr>
    </w:p>
    <w:p w:rsidR="005A4AA5" w:rsidRPr="00CB7C36" w:rsidRDefault="005A4AA5" w:rsidP="00863687">
      <w:pPr>
        <w:spacing w:line="360" w:lineRule="auto"/>
        <w:ind w:left="-120"/>
        <w:rPr>
          <w:b/>
          <w:sz w:val="24"/>
          <w:szCs w:val="24"/>
        </w:rPr>
      </w:pPr>
      <w:r w:rsidRPr="00CB7C36">
        <w:rPr>
          <w:b/>
          <w:sz w:val="24"/>
          <w:szCs w:val="24"/>
        </w:rPr>
        <w:lastRenderedPageBreak/>
        <w:t>Карта обследования речевого развития ребенка 6-7 летнего возраста</w:t>
      </w:r>
    </w:p>
    <w:p w:rsidR="005A4AA5" w:rsidRPr="00CB7C36" w:rsidRDefault="005A4AA5" w:rsidP="00863687">
      <w:pPr>
        <w:spacing w:line="360" w:lineRule="auto"/>
        <w:ind w:left="-1474" w:right="397" w:firstLine="1320"/>
        <w:rPr>
          <w:sz w:val="24"/>
          <w:szCs w:val="24"/>
        </w:rPr>
      </w:pPr>
    </w:p>
    <w:p w:rsidR="005A4AA5" w:rsidRPr="00CB7C36" w:rsidRDefault="005A4AA5" w:rsidP="00863687">
      <w:pPr>
        <w:spacing w:line="360" w:lineRule="auto"/>
        <w:ind w:left="-142" w:right="-465" w:firstLine="142"/>
        <w:rPr>
          <w:sz w:val="24"/>
          <w:szCs w:val="24"/>
        </w:rPr>
      </w:pPr>
      <w:r w:rsidRPr="00CB7C36">
        <w:rPr>
          <w:b/>
          <w:sz w:val="24"/>
          <w:szCs w:val="24"/>
        </w:rPr>
        <w:t>1.</w:t>
      </w:r>
      <w:r w:rsidRPr="00CB7C36">
        <w:rPr>
          <w:sz w:val="24"/>
          <w:szCs w:val="24"/>
        </w:rPr>
        <w:t>Фамилия, имя, отчество ребенка_______________________________________________</w:t>
      </w:r>
    </w:p>
    <w:p w:rsidR="005A4AA5" w:rsidRPr="00CB7C36" w:rsidRDefault="005A4AA5" w:rsidP="00863687">
      <w:pPr>
        <w:spacing w:line="360" w:lineRule="auto"/>
        <w:ind w:left="-142" w:right="-465" w:firstLine="142"/>
        <w:rPr>
          <w:sz w:val="24"/>
          <w:szCs w:val="24"/>
        </w:rPr>
      </w:pPr>
      <w:r w:rsidRPr="00CB7C36">
        <w:rPr>
          <w:b/>
          <w:sz w:val="24"/>
          <w:szCs w:val="24"/>
        </w:rPr>
        <w:t>2.</w:t>
      </w:r>
      <w:r w:rsidRPr="00CB7C36">
        <w:rPr>
          <w:sz w:val="24"/>
          <w:szCs w:val="24"/>
        </w:rPr>
        <w:t>Дата рождения__________________________дата поступления в группу________________</w:t>
      </w:r>
    </w:p>
    <w:p w:rsidR="005A4AA5" w:rsidRPr="00CB7C36" w:rsidRDefault="005A4AA5" w:rsidP="00863687">
      <w:pPr>
        <w:spacing w:line="360" w:lineRule="auto"/>
        <w:ind w:left="-142" w:right="-465" w:firstLine="142"/>
        <w:rPr>
          <w:sz w:val="24"/>
          <w:szCs w:val="24"/>
        </w:rPr>
      </w:pPr>
      <w:r w:rsidRPr="00CB7C36">
        <w:rPr>
          <w:b/>
          <w:sz w:val="24"/>
          <w:szCs w:val="24"/>
        </w:rPr>
        <w:t>3.</w:t>
      </w:r>
      <w:r w:rsidRPr="00CB7C36">
        <w:rPr>
          <w:sz w:val="24"/>
          <w:szCs w:val="24"/>
        </w:rPr>
        <w:t>Домашний адрес____________________________________________________________</w:t>
      </w:r>
    </w:p>
    <w:p w:rsidR="005A4AA5" w:rsidRPr="00CB7C36" w:rsidRDefault="005A4AA5" w:rsidP="00863687">
      <w:pPr>
        <w:spacing w:line="360" w:lineRule="auto"/>
        <w:ind w:left="-142" w:right="-465" w:firstLine="142"/>
        <w:rPr>
          <w:sz w:val="24"/>
          <w:szCs w:val="24"/>
        </w:rPr>
      </w:pPr>
      <w:r w:rsidRPr="00CB7C36">
        <w:rPr>
          <w:b/>
          <w:sz w:val="24"/>
          <w:szCs w:val="24"/>
        </w:rPr>
        <w:t>4.</w:t>
      </w:r>
      <w:r w:rsidRPr="00CB7C36">
        <w:rPr>
          <w:sz w:val="24"/>
          <w:szCs w:val="24"/>
        </w:rPr>
        <w:t>Данные анамнеза_____________________________________________________</w:t>
      </w:r>
    </w:p>
    <w:p w:rsidR="005A4AA5" w:rsidRPr="00CB7C36" w:rsidRDefault="005A4AA5" w:rsidP="00863687">
      <w:pPr>
        <w:spacing w:line="360" w:lineRule="auto"/>
        <w:ind w:left="-142" w:right="-465" w:firstLine="142"/>
        <w:rPr>
          <w:sz w:val="24"/>
          <w:szCs w:val="24"/>
        </w:rPr>
      </w:pPr>
      <w:r w:rsidRPr="00CB7C36">
        <w:rPr>
          <w:sz w:val="24"/>
          <w:szCs w:val="24"/>
        </w:rPr>
        <w:t>________________________________________________________________________________________</w:t>
      </w:r>
    </w:p>
    <w:p w:rsidR="005A4AA5" w:rsidRPr="00CB7C36" w:rsidRDefault="005A4AA5" w:rsidP="00863687">
      <w:pPr>
        <w:spacing w:line="360" w:lineRule="auto"/>
        <w:ind w:left="-142" w:right="-465" w:firstLine="142"/>
        <w:rPr>
          <w:sz w:val="24"/>
          <w:szCs w:val="24"/>
        </w:rPr>
      </w:pPr>
      <w:r w:rsidRPr="00CB7C36">
        <w:rPr>
          <w:b/>
          <w:sz w:val="24"/>
          <w:szCs w:val="24"/>
        </w:rPr>
        <w:t>5.</w:t>
      </w:r>
      <w:r w:rsidRPr="00CB7C36">
        <w:rPr>
          <w:sz w:val="24"/>
          <w:szCs w:val="24"/>
        </w:rPr>
        <w:t>Состояние физического слуха______________зрения_______________интеллект_________</w:t>
      </w:r>
    </w:p>
    <w:p w:rsidR="005A4AA5" w:rsidRPr="00CB7C36" w:rsidRDefault="005A4AA5" w:rsidP="00863687">
      <w:pPr>
        <w:spacing w:line="360" w:lineRule="auto"/>
        <w:ind w:left="-142" w:right="-465" w:firstLine="142"/>
        <w:rPr>
          <w:sz w:val="24"/>
          <w:szCs w:val="24"/>
        </w:rPr>
      </w:pPr>
      <w:r w:rsidRPr="00CB7C36">
        <w:rPr>
          <w:b/>
          <w:sz w:val="24"/>
          <w:szCs w:val="24"/>
        </w:rPr>
        <w:t>6.</w:t>
      </w:r>
      <w:r w:rsidRPr="00CB7C36">
        <w:rPr>
          <w:sz w:val="24"/>
          <w:szCs w:val="24"/>
        </w:rPr>
        <w:t>Данные о ходе речевого развития: гуление______________лепет__________</w:t>
      </w:r>
    </w:p>
    <w:p w:rsidR="005A4AA5" w:rsidRPr="00CB7C36" w:rsidRDefault="005A4AA5" w:rsidP="00863687">
      <w:pPr>
        <w:spacing w:line="360" w:lineRule="auto"/>
        <w:ind w:left="-142" w:right="-465" w:firstLine="142"/>
        <w:rPr>
          <w:sz w:val="24"/>
          <w:szCs w:val="24"/>
        </w:rPr>
      </w:pPr>
      <w:r w:rsidRPr="00CB7C36">
        <w:rPr>
          <w:sz w:val="24"/>
          <w:szCs w:val="24"/>
        </w:rPr>
        <w:t xml:space="preserve">   первые слова______________________фраза__________________________________________</w:t>
      </w:r>
    </w:p>
    <w:p w:rsidR="005A4AA5" w:rsidRPr="00CB7C36" w:rsidRDefault="005A4AA5" w:rsidP="00863687">
      <w:pPr>
        <w:spacing w:line="360" w:lineRule="auto"/>
        <w:ind w:left="-142" w:right="-465" w:firstLine="142"/>
        <w:rPr>
          <w:sz w:val="24"/>
          <w:szCs w:val="24"/>
        </w:rPr>
      </w:pPr>
      <w:r w:rsidRPr="00CB7C36">
        <w:rPr>
          <w:b/>
          <w:sz w:val="24"/>
          <w:szCs w:val="24"/>
        </w:rPr>
        <w:t>7.</w:t>
      </w:r>
      <w:r w:rsidRPr="00CB7C36">
        <w:rPr>
          <w:sz w:val="24"/>
          <w:szCs w:val="24"/>
        </w:rPr>
        <w:t>Заключение ПМПК__________________________________________________________________________</w:t>
      </w:r>
    </w:p>
    <w:p w:rsidR="005A4AA5" w:rsidRPr="00CB7C36" w:rsidRDefault="005A4AA5" w:rsidP="00863687">
      <w:pPr>
        <w:spacing w:line="360" w:lineRule="auto"/>
        <w:ind w:left="-1320" w:right="-465" w:firstLine="1320"/>
        <w:rPr>
          <w:b/>
          <w:sz w:val="24"/>
          <w:szCs w:val="24"/>
          <w:u w:val="single"/>
        </w:rPr>
      </w:pPr>
      <w:r w:rsidRPr="00CB7C36">
        <w:rPr>
          <w:b/>
          <w:sz w:val="24"/>
          <w:szCs w:val="24"/>
          <w:u w:val="single"/>
        </w:rPr>
        <w:t xml:space="preserve">              </w:t>
      </w:r>
    </w:p>
    <w:p w:rsidR="005A4AA5" w:rsidRPr="00CB7C36" w:rsidRDefault="005A4AA5" w:rsidP="00863687">
      <w:pPr>
        <w:spacing w:line="360" w:lineRule="auto"/>
        <w:ind w:left="-1320" w:right="-465" w:firstLine="1320"/>
        <w:rPr>
          <w:b/>
          <w:sz w:val="24"/>
          <w:szCs w:val="24"/>
          <w:lang w:val="en-US"/>
        </w:rPr>
      </w:pPr>
      <w:r w:rsidRPr="00CB7C36">
        <w:rPr>
          <w:b/>
          <w:sz w:val="24"/>
          <w:szCs w:val="24"/>
        </w:rPr>
        <w:t xml:space="preserve">    </w:t>
      </w:r>
      <w:r w:rsidRPr="00CB7C36">
        <w:rPr>
          <w:b/>
          <w:sz w:val="24"/>
          <w:szCs w:val="24"/>
          <w:lang w:val="en-US"/>
        </w:rPr>
        <w:t>8</w:t>
      </w:r>
      <w:r w:rsidRPr="00CB7C36">
        <w:rPr>
          <w:b/>
          <w:sz w:val="24"/>
          <w:szCs w:val="24"/>
        </w:rPr>
        <w:t>.Иннервация мимической мускулатуры</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2"/>
        <w:gridCol w:w="2403"/>
        <w:gridCol w:w="2552"/>
        <w:gridCol w:w="2326"/>
      </w:tblGrid>
      <w:tr w:rsidR="005A4AA5" w:rsidRPr="00CB7C36" w:rsidTr="005A4AA5">
        <w:tc>
          <w:tcPr>
            <w:tcW w:w="2880"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2520"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2694"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2466"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5A4AA5">
        <w:tc>
          <w:tcPr>
            <w:tcW w:w="2880" w:type="dxa"/>
          </w:tcPr>
          <w:p w:rsidR="005A4AA5" w:rsidRPr="00CB7C36" w:rsidRDefault="005A4AA5" w:rsidP="00863687">
            <w:pPr>
              <w:spacing w:line="360" w:lineRule="auto"/>
              <w:ind w:right="-465"/>
              <w:rPr>
                <w:b/>
                <w:sz w:val="24"/>
                <w:szCs w:val="24"/>
                <w:lang w:val="en-US"/>
              </w:rPr>
            </w:pPr>
            <w:r w:rsidRPr="00CB7C36">
              <w:rPr>
                <w:b/>
                <w:sz w:val="24"/>
                <w:szCs w:val="24"/>
              </w:rPr>
              <w:t>1.</w:t>
            </w:r>
            <w:r w:rsidRPr="00CB7C36">
              <w:rPr>
                <w:sz w:val="24"/>
                <w:szCs w:val="24"/>
              </w:rPr>
              <w:t>Движение оскаливания («Улыбнемся Петрушке»)</w:t>
            </w:r>
          </w:p>
        </w:tc>
        <w:tc>
          <w:tcPr>
            <w:tcW w:w="2520" w:type="dxa"/>
          </w:tcPr>
          <w:p w:rsidR="005A4AA5" w:rsidRPr="00CB7C36" w:rsidRDefault="005A4AA5" w:rsidP="00863687">
            <w:pPr>
              <w:spacing w:line="360" w:lineRule="auto"/>
              <w:ind w:right="-465"/>
              <w:rPr>
                <w:b/>
                <w:sz w:val="24"/>
                <w:szCs w:val="24"/>
                <w:lang w:val="en-US"/>
              </w:rPr>
            </w:pPr>
          </w:p>
        </w:tc>
        <w:tc>
          <w:tcPr>
            <w:tcW w:w="2694" w:type="dxa"/>
          </w:tcPr>
          <w:p w:rsidR="005A4AA5" w:rsidRPr="00CB7C36" w:rsidRDefault="005A4AA5" w:rsidP="00863687">
            <w:pPr>
              <w:spacing w:line="360" w:lineRule="auto"/>
              <w:ind w:right="-465"/>
              <w:rPr>
                <w:b/>
                <w:sz w:val="24"/>
                <w:szCs w:val="24"/>
                <w:lang w:val="en-US"/>
              </w:rPr>
            </w:pPr>
          </w:p>
        </w:tc>
        <w:tc>
          <w:tcPr>
            <w:tcW w:w="2466" w:type="dxa"/>
          </w:tcPr>
          <w:p w:rsidR="005A4AA5" w:rsidRPr="00CB7C36" w:rsidRDefault="005A4AA5" w:rsidP="00863687">
            <w:pPr>
              <w:spacing w:line="360" w:lineRule="auto"/>
              <w:ind w:right="-465"/>
              <w:rPr>
                <w:b/>
                <w:sz w:val="24"/>
                <w:szCs w:val="24"/>
                <w:lang w:val="en-US"/>
              </w:rPr>
            </w:pPr>
          </w:p>
        </w:tc>
      </w:tr>
      <w:tr w:rsidR="005A4AA5" w:rsidRPr="00CB7C36" w:rsidTr="005A4AA5">
        <w:tc>
          <w:tcPr>
            <w:tcW w:w="2880" w:type="dxa"/>
          </w:tcPr>
          <w:p w:rsidR="005A4AA5" w:rsidRPr="00CB7C36" w:rsidRDefault="005A4AA5" w:rsidP="00863687">
            <w:pPr>
              <w:spacing w:line="360" w:lineRule="auto"/>
              <w:ind w:right="-465"/>
              <w:rPr>
                <w:b/>
                <w:sz w:val="24"/>
                <w:szCs w:val="24"/>
                <w:lang w:val="en-US"/>
              </w:rPr>
            </w:pPr>
            <w:r w:rsidRPr="00CB7C36">
              <w:rPr>
                <w:b/>
                <w:sz w:val="24"/>
                <w:szCs w:val="24"/>
              </w:rPr>
              <w:t>2.</w:t>
            </w:r>
            <w:r w:rsidRPr="00CB7C36">
              <w:rPr>
                <w:sz w:val="24"/>
                <w:szCs w:val="24"/>
              </w:rPr>
              <w:t>Надувание щек («Воздушные шары»)</w:t>
            </w:r>
          </w:p>
        </w:tc>
        <w:tc>
          <w:tcPr>
            <w:tcW w:w="2520" w:type="dxa"/>
          </w:tcPr>
          <w:p w:rsidR="005A4AA5" w:rsidRPr="00CB7C36" w:rsidRDefault="005A4AA5" w:rsidP="00863687">
            <w:pPr>
              <w:spacing w:line="360" w:lineRule="auto"/>
              <w:ind w:right="-465"/>
              <w:rPr>
                <w:b/>
                <w:sz w:val="24"/>
                <w:szCs w:val="24"/>
                <w:lang w:val="en-US"/>
              </w:rPr>
            </w:pPr>
          </w:p>
        </w:tc>
        <w:tc>
          <w:tcPr>
            <w:tcW w:w="2694" w:type="dxa"/>
          </w:tcPr>
          <w:p w:rsidR="005A4AA5" w:rsidRPr="00CB7C36" w:rsidRDefault="005A4AA5" w:rsidP="00863687">
            <w:pPr>
              <w:spacing w:line="360" w:lineRule="auto"/>
              <w:ind w:right="-465"/>
              <w:rPr>
                <w:b/>
                <w:sz w:val="24"/>
                <w:szCs w:val="24"/>
                <w:lang w:val="en-US"/>
              </w:rPr>
            </w:pPr>
          </w:p>
        </w:tc>
        <w:tc>
          <w:tcPr>
            <w:tcW w:w="2466" w:type="dxa"/>
          </w:tcPr>
          <w:p w:rsidR="005A4AA5" w:rsidRPr="00CB7C36" w:rsidRDefault="005A4AA5" w:rsidP="00863687">
            <w:pPr>
              <w:spacing w:line="360" w:lineRule="auto"/>
              <w:ind w:right="-465"/>
              <w:rPr>
                <w:b/>
                <w:sz w:val="24"/>
                <w:szCs w:val="24"/>
                <w:lang w:val="en-US"/>
              </w:rPr>
            </w:pPr>
          </w:p>
        </w:tc>
      </w:tr>
      <w:tr w:rsidR="005A4AA5" w:rsidRPr="00CB7C36" w:rsidTr="005A4AA5">
        <w:tc>
          <w:tcPr>
            <w:tcW w:w="2880" w:type="dxa"/>
          </w:tcPr>
          <w:p w:rsidR="005A4AA5" w:rsidRPr="00CB7C36" w:rsidRDefault="005A4AA5" w:rsidP="00863687">
            <w:pPr>
              <w:spacing w:line="360" w:lineRule="auto"/>
              <w:ind w:right="-465"/>
              <w:rPr>
                <w:b/>
                <w:sz w:val="24"/>
                <w:szCs w:val="24"/>
                <w:lang w:val="en-US"/>
              </w:rPr>
            </w:pPr>
            <w:r w:rsidRPr="00CB7C36">
              <w:rPr>
                <w:b/>
                <w:sz w:val="24"/>
                <w:szCs w:val="24"/>
              </w:rPr>
              <w:t>3.</w:t>
            </w:r>
            <w:r w:rsidRPr="00CB7C36">
              <w:rPr>
                <w:sz w:val="24"/>
                <w:szCs w:val="24"/>
              </w:rPr>
              <w:t>Наморщивание («Удивились»)</w:t>
            </w:r>
          </w:p>
        </w:tc>
        <w:tc>
          <w:tcPr>
            <w:tcW w:w="2520" w:type="dxa"/>
          </w:tcPr>
          <w:p w:rsidR="005A4AA5" w:rsidRPr="00CB7C36" w:rsidRDefault="005A4AA5" w:rsidP="00863687">
            <w:pPr>
              <w:spacing w:line="360" w:lineRule="auto"/>
              <w:ind w:right="-465"/>
              <w:rPr>
                <w:b/>
                <w:sz w:val="24"/>
                <w:szCs w:val="24"/>
                <w:lang w:val="en-US"/>
              </w:rPr>
            </w:pPr>
          </w:p>
        </w:tc>
        <w:tc>
          <w:tcPr>
            <w:tcW w:w="2694" w:type="dxa"/>
          </w:tcPr>
          <w:p w:rsidR="005A4AA5" w:rsidRPr="00CB7C36" w:rsidRDefault="005A4AA5" w:rsidP="00863687">
            <w:pPr>
              <w:spacing w:line="360" w:lineRule="auto"/>
              <w:ind w:right="-465"/>
              <w:rPr>
                <w:b/>
                <w:sz w:val="24"/>
                <w:szCs w:val="24"/>
                <w:lang w:val="en-US"/>
              </w:rPr>
            </w:pPr>
          </w:p>
        </w:tc>
        <w:tc>
          <w:tcPr>
            <w:tcW w:w="2466" w:type="dxa"/>
          </w:tcPr>
          <w:p w:rsidR="005A4AA5" w:rsidRPr="00CB7C36" w:rsidRDefault="005A4AA5" w:rsidP="00863687">
            <w:pPr>
              <w:spacing w:line="360" w:lineRule="auto"/>
              <w:ind w:right="-465"/>
              <w:rPr>
                <w:b/>
                <w:sz w:val="24"/>
                <w:szCs w:val="24"/>
                <w:lang w:val="en-US"/>
              </w:rPr>
            </w:pPr>
          </w:p>
        </w:tc>
      </w:tr>
      <w:tr w:rsidR="005A4AA5" w:rsidRPr="00CB7C36" w:rsidTr="005A4AA5">
        <w:tc>
          <w:tcPr>
            <w:tcW w:w="2880" w:type="dxa"/>
          </w:tcPr>
          <w:p w:rsidR="005A4AA5" w:rsidRPr="00CB7C36" w:rsidRDefault="005A4AA5" w:rsidP="00863687">
            <w:pPr>
              <w:spacing w:line="360" w:lineRule="auto"/>
              <w:ind w:right="-465"/>
              <w:rPr>
                <w:b/>
                <w:sz w:val="24"/>
                <w:szCs w:val="24"/>
                <w:lang w:val="en-US"/>
              </w:rPr>
            </w:pPr>
            <w:r w:rsidRPr="00CB7C36">
              <w:rPr>
                <w:b/>
                <w:sz w:val="24"/>
                <w:szCs w:val="24"/>
              </w:rPr>
              <w:t>4.</w:t>
            </w:r>
            <w:r w:rsidRPr="00CB7C36">
              <w:rPr>
                <w:sz w:val="24"/>
                <w:szCs w:val="24"/>
              </w:rPr>
              <w:t>Нахмуривание («Рассердились»)</w:t>
            </w:r>
          </w:p>
        </w:tc>
        <w:tc>
          <w:tcPr>
            <w:tcW w:w="2520" w:type="dxa"/>
          </w:tcPr>
          <w:p w:rsidR="005A4AA5" w:rsidRPr="00CB7C36" w:rsidRDefault="005A4AA5" w:rsidP="00863687">
            <w:pPr>
              <w:spacing w:line="360" w:lineRule="auto"/>
              <w:ind w:right="-465"/>
              <w:rPr>
                <w:b/>
                <w:sz w:val="24"/>
                <w:szCs w:val="24"/>
                <w:lang w:val="en-US"/>
              </w:rPr>
            </w:pPr>
          </w:p>
        </w:tc>
        <w:tc>
          <w:tcPr>
            <w:tcW w:w="2694" w:type="dxa"/>
          </w:tcPr>
          <w:p w:rsidR="005A4AA5" w:rsidRPr="00CB7C36" w:rsidRDefault="005A4AA5" w:rsidP="00863687">
            <w:pPr>
              <w:spacing w:line="360" w:lineRule="auto"/>
              <w:ind w:right="-465"/>
              <w:rPr>
                <w:b/>
                <w:sz w:val="24"/>
                <w:szCs w:val="24"/>
                <w:lang w:val="en-US"/>
              </w:rPr>
            </w:pPr>
          </w:p>
        </w:tc>
        <w:tc>
          <w:tcPr>
            <w:tcW w:w="2466" w:type="dxa"/>
          </w:tcPr>
          <w:p w:rsidR="005A4AA5" w:rsidRPr="00CB7C36" w:rsidRDefault="005A4AA5" w:rsidP="00863687">
            <w:pPr>
              <w:spacing w:line="360" w:lineRule="auto"/>
              <w:ind w:right="-465"/>
              <w:rPr>
                <w:b/>
                <w:sz w:val="24"/>
                <w:szCs w:val="24"/>
                <w:lang w:val="en-US"/>
              </w:rPr>
            </w:pPr>
          </w:p>
        </w:tc>
      </w:tr>
    </w:tbl>
    <w:p w:rsidR="005A4AA5" w:rsidRPr="00CB7C36" w:rsidRDefault="005A4AA5" w:rsidP="00863687">
      <w:pPr>
        <w:spacing w:line="360" w:lineRule="auto"/>
        <w:ind w:left="-170" w:right="-510" w:firstLine="1320"/>
        <w:rPr>
          <w:b/>
          <w:sz w:val="24"/>
          <w:szCs w:val="24"/>
          <w:lang w:val="en-US"/>
        </w:rPr>
      </w:pPr>
    </w:p>
    <w:p w:rsidR="005A4AA5" w:rsidRPr="00CB7C36" w:rsidRDefault="005A4AA5" w:rsidP="00863687">
      <w:pPr>
        <w:spacing w:line="360" w:lineRule="auto"/>
        <w:ind w:left="-1320" w:right="-465" w:firstLine="1320"/>
        <w:rPr>
          <w:b/>
          <w:sz w:val="24"/>
          <w:szCs w:val="24"/>
        </w:rPr>
      </w:pPr>
      <w:r w:rsidRPr="00CB7C36">
        <w:rPr>
          <w:b/>
          <w:sz w:val="24"/>
          <w:szCs w:val="24"/>
        </w:rPr>
        <w:t xml:space="preserve">    9.Строение артикуляционного аппарата</w:t>
      </w:r>
    </w:p>
    <w:p w:rsidR="005A4AA5" w:rsidRPr="00CB7C36" w:rsidRDefault="005A4AA5" w:rsidP="00863687">
      <w:pPr>
        <w:spacing w:line="360" w:lineRule="auto"/>
        <w:ind w:left="-1320" w:right="-465" w:firstLine="1320"/>
        <w:rPr>
          <w:sz w:val="24"/>
          <w:szCs w:val="24"/>
        </w:rPr>
      </w:pPr>
      <w:r w:rsidRPr="00CB7C36">
        <w:rPr>
          <w:b/>
          <w:sz w:val="24"/>
          <w:szCs w:val="24"/>
        </w:rPr>
        <w:t>1.</w:t>
      </w:r>
      <w:r w:rsidRPr="00CB7C36">
        <w:rPr>
          <w:sz w:val="24"/>
          <w:szCs w:val="24"/>
        </w:rPr>
        <w:t>Зубы: нормальные, редкие, недостающие;</w:t>
      </w:r>
    </w:p>
    <w:p w:rsidR="005A4AA5" w:rsidRPr="00CB7C36" w:rsidRDefault="005A4AA5" w:rsidP="00863687">
      <w:pPr>
        <w:spacing w:line="360" w:lineRule="auto"/>
        <w:ind w:left="-1320" w:right="-465" w:firstLine="1320"/>
        <w:rPr>
          <w:sz w:val="24"/>
          <w:szCs w:val="24"/>
        </w:rPr>
      </w:pPr>
      <w:r w:rsidRPr="00CB7C36">
        <w:rPr>
          <w:b/>
          <w:sz w:val="24"/>
          <w:szCs w:val="24"/>
        </w:rPr>
        <w:t>2.</w:t>
      </w:r>
      <w:r w:rsidRPr="00CB7C36">
        <w:rPr>
          <w:sz w:val="24"/>
          <w:szCs w:val="24"/>
        </w:rPr>
        <w:t>Прикус: нормальный, передний открытый, боковой открытый, прогения, прогнатия;</w:t>
      </w:r>
    </w:p>
    <w:p w:rsidR="005A4AA5" w:rsidRPr="00CB7C36" w:rsidRDefault="005A4AA5" w:rsidP="00863687">
      <w:pPr>
        <w:spacing w:line="360" w:lineRule="auto"/>
        <w:ind w:left="-1320" w:right="-465" w:firstLine="1320"/>
        <w:rPr>
          <w:sz w:val="24"/>
          <w:szCs w:val="24"/>
        </w:rPr>
      </w:pPr>
      <w:r w:rsidRPr="00CB7C36">
        <w:rPr>
          <w:b/>
          <w:sz w:val="24"/>
          <w:szCs w:val="24"/>
        </w:rPr>
        <w:t>3.</w:t>
      </w:r>
      <w:r w:rsidRPr="00CB7C36">
        <w:rPr>
          <w:sz w:val="24"/>
          <w:szCs w:val="24"/>
        </w:rPr>
        <w:t>Губы: нормальные, укороченные, с расщелиной, подвижные, малоподвижные;</w:t>
      </w:r>
    </w:p>
    <w:p w:rsidR="005A4AA5" w:rsidRPr="00CB7C36" w:rsidRDefault="005A4AA5" w:rsidP="00B42173">
      <w:pPr>
        <w:spacing w:line="360" w:lineRule="auto"/>
        <w:ind w:right="-465"/>
        <w:rPr>
          <w:sz w:val="24"/>
          <w:szCs w:val="24"/>
        </w:rPr>
      </w:pPr>
      <w:proofErr w:type="gramStart"/>
      <w:r w:rsidRPr="00CB7C36">
        <w:rPr>
          <w:b/>
          <w:sz w:val="24"/>
          <w:szCs w:val="24"/>
        </w:rPr>
        <w:t>4.</w:t>
      </w:r>
      <w:r w:rsidRPr="00CB7C36">
        <w:rPr>
          <w:sz w:val="24"/>
          <w:szCs w:val="24"/>
        </w:rPr>
        <w:t xml:space="preserve">Язык: нормальный, большой, маленький, длинный, короткий, узкий, мясистый, вялый,     подвижный, </w:t>
      </w:r>
      <w:proofErr w:type="gramEnd"/>
    </w:p>
    <w:p w:rsidR="005A4AA5" w:rsidRPr="00CB7C36" w:rsidRDefault="005A4AA5" w:rsidP="00863687">
      <w:pPr>
        <w:spacing w:line="360" w:lineRule="auto"/>
        <w:ind w:left="-1320" w:right="-465" w:firstLine="1320"/>
        <w:rPr>
          <w:sz w:val="24"/>
          <w:szCs w:val="24"/>
        </w:rPr>
      </w:pPr>
      <w:r w:rsidRPr="00CB7C36">
        <w:rPr>
          <w:b/>
          <w:sz w:val="24"/>
          <w:szCs w:val="24"/>
        </w:rPr>
        <w:t xml:space="preserve">   </w:t>
      </w:r>
      <w:proofErr w:type="gramStart"/>
      <w:r w:rsidRPr="00CB7C36">
        <w:rPr>
          <w:sz w:val="24"/>
          <w:szCs w:val="24"/>
        </w:rPr>
        <w:t>малоподвижный</w:t>
      </w:r>
      <w:proofErr w:type="gramEnd"/>
      <w:r w:rsidRPr="00CB7C36">
        <w:rPr>
          <w:sz w:val="24"/>
          <w:szCs w:val="24"/>
        </w:rPr>
        <w:t>, напряженный, удерживается в нужном положении, удерживается с трудом,</w:t>
      </w:r>
    </w:p>
    <w:p w:rsidR="005A4AA5" w:rsidRPr="00CB7C36" w:rsidRDefault="005A4AA5" w:rsidP="00863687">
      <w:pPr>
        <w:spacing w:line="360" w:lineRule="auto"/>
        <w:ind w:left="-1320" w:right="-465" w:firstLine="1320"/>
        <w:rPr>
          <w:sz w:val="24"/>
          <w:szCs w:val="24"/>
        </w:rPr>
      </w:pPr>
      <w:r w:rsidRPr="00CB7C36">
        <w:rPr>
          <w:sz w:val="24"/>
          <w:szCs w:val="24"/>
        </w:rPr>
        <w:t xml:space="preserve">   не удерживается в нужном положении;</w:t>
      </w:r>
    </w:p>
    <w:p w:rsidR="005A4AA5" w:rsidRPr="00CB7C36" w:rsidRDefault="005A4AA5" w:rsidP="00863687">
      <w:pPr>
        <w:spacing w:line="360" w:lineRule="auto"/>
        <w:ind w:left="-1320" w:right="-465" w:firstLine="1320"/>
        <w:rPr>
          <w:sz w:val="24"/>
          <w:szCs w:val="24"/>
        </w:rPr>
      </w:pPr>
      <w:r w:rsidRPr="00CB7C36">
        <w:rPr>
          <w:b/>
          <w:sz w:val="24"/>
          <w:szCs w:val="24"/>
        </w:rPr>
        <w:t>5.</w:t>
      </w:r>
      <w:r w:rsidRPr="00CB7C36">
        <w:rPr>
          <w:sz w:val="24"/>
          <w:szCs w:val="24"/>
        </w:rPr>
        <w:t>Подъязычная связка: нормальная, короткая, приращенная;</w:t>
      </w:r>
    </w:p>
    <w:p w:rsidR="005A4AA5" w:rsidRPr="00CB7C36" w:rsidRDefault="005A4AA5" w:rsidP="00B42173">
      <w:pPr>
        <w:spacing w:line="360" w:lineRule="auto"/>
        <w:ind w:left="-142" w:right="-465"/>
        <w:rPr>
          <w:sz w:val="24"/>
          <w:szCs w:val="24"/>
        </w:rPr>
      </w:pPr>
      <w:proofErr w:type="gramStart"/>
      <w:r w:rsidRPr="00CB7C36">
        <w:rPr>
          <w:b/>
          <w:sz w:val="24"/>
          <w:szCs w:val="24"/>
        </w:rPr>
        <w:t>6.</w:t>
      </w:r>
      <w:r w:rsidRPr="00CB7C36">
        <w:rPr>
          <w:sz w:val="24"/>
          <w:szCs w:val="24"/>
        </w:rPr>
        <w:t>Мягкое небо: нормальное, укороченное, раздвоенное, подвижное, вялое, напряженное, парез (полный,</w:t>
      </w:r>
      <w:proofErr w:type="gramEnd"/>
    </w:p>
    <w:p w:rsidR="00B42173" w:rsidRDefault="005A4AA5" w:rsidP="00B42173">
      <w:pPr>
        <w:spacing w:line="360" w:lineRule="auto"/>
        <w:ind w:left="-1320" w:right="-465" w:firstLine="1320"/>
        <w:rPr>
          <w:sz w:val="24"/>
          <w:szCs w:val="24"/>
        </w:rPr>
      </w:pPr>
      <w:r w:rsidRPr="00CB7C36">
        <w:rPr>
          <w:sz w:val="24"/>
          <w:szCs w:val="24"/>
        </w:rPr>
        <w:t xml:space="preserve">   односторонний)</w:t>
      </w:r>
    </w:p>
    <w:p w:rsidR="005A4AA5" w:rsidRPr="00CB7C36" w:rsidRDefault="005A4AA5" w:rsidP="00B42173">
      <w:pPr>
        <w:spacing w:line="360" w:lineRule="auto"/>
        <w:ind w:left="-1320" w:right="-465" w:firstLine="1320"/>
        <w:rPr>
          <w:sz w:val="24"/>
          <w:szCs w:val="24"/>
        </w:rPr>
      </w:pPr>
      <w:r w:rsidRPr="00CB7C36">
        <w:rPr>
          <w:b/>
          <w:sz w:val="24"/>
          <w:szCs w:val="24"/>
        </w:rPr>
        <w:t>7.</w:t>
      </w:r>
      <w:r w:rsidRPr="00CB7C36">
        <w:rPr>
          <w:sz w:val="24"/>
          <w:szCs w:val="24"/>
        </w:rPr>
        <w:t xml:space="preserve">Твердое небо: нормальное, высокое, низкое, узкое; </w:t>
      </w:r>
    </w:p>
    <w:p w:rsidR="005A4AA5" w:rsidRPr="00CB7C36" w:rsidRDefault="005A4AA5" w:rsidP="00B42173">
      <w:pPr>
        <w:spacing w:line="360" w:lineRule="auto"/>
        <w:ind w:left="284" w:right="-465"/>
        <w:rPr>
          <w:sz w:val="24"/>
          <w:szCs w:val="24"/>
        </w:rPr>
      </w:pPr>
      <w:r w:rsidRPr="00CB7C36">
        <w:rPr>
          <w:b/>
          <w:sz w:val="24"/>
          <w:szCs w:val="24"/>
        </w:rPr>
        <w:lastRenderedPageBreak/>
        <w:t xml:space="preserve">  </w:t>
      </w:r>
      <w:r w:rsidRPr="00CB7C36">
        <w:rPr>
          <w:sz w:val="24"/>
          <w:szCs w:val="24"/>
        </w:rPr>
        <w:t xml:space="preserve"> наличие расщелины: полная, частичная, прооперированная, обтуратор, дооперационная, шрамы;</w:t>
      </w:r>
    </w:p>
    <w:p w:rsidR="005A4AA5" w:rsidRPr="00CB7C36" w:rsidRDefault="005A4AA5" w:rsidP="00863687">
      <w:pPr>
        <w:spacing w:line="360" w:lineRule="auto"/>
        <w:ind w:left="-1320" w:right="-465" w:firstLine="1320"/>
        <w:rPr>
          <w:sz w:val="24"/>
          <w:szCs w:val="24"/>
        </w:rPr>
      </w:pPr>
    </w:p>
    <w:p w:rsidR="005A4AA5" w:rsidRPr="00CB7C36" w:rsidRDefault="005A4AA5" w:rsidP="00863687">
      <w:pPr>
        <w:spacing w:line="360" w:lineRule="auto"/>
        <w:ind w:left="-1320" w:right="-465" w:firstLine="1320"/>
        <w:rPr>
          <w:b/>
          <w:sz w:val="24"/>
          <w:szCs w:val="24"/>
        </w:rPr>
      </w:pPr>
      <w:r w:rsidRPr="00CB7C36">
        <w:rPr>
          <w:b/>
          <w:sz w:val="24"/>
          <w:szCs w:val="24"/>
        </w:rPr>
        <w:t xml:space="preserve">    1.0.Движения артикуляционного аппарата</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0"/>
        <w:gridCol w:w="2092"/>
        <w:gridCol w:w="2020"/>
        <w:gridCol w:w="2251"/>
      </w:tblGrid>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2160"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2094"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2346"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1.</w:t>
            </w:r>
            <w:r w:rsidRPr="00CB7C36">
              <w:rPr>
                <w:sz w:val="24"/>
                <w:szCs w:val="24"/>
              </w:rPr>
              <w:t>Раздвинуть углы губ</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2.</w:t>
            </w:r>
            <w:r w:rsidRPr="00CB7C36">
              <w:rPr>
                <w:sz w:val="24"/>
                <w:szCs w:val="24"/>
              </w:rPr>
              <w:t>Выдвинуть губы вперед</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3.</w:t>
            </w:r>
            <w:r w:rsidRPr="00CB7C36">
              <w:rPr>
                <w:sz w:val="24"/>
                <w:szCs w:val="24"/>
              </w:rPr>
              <w:t>Округлить губки</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4.</w:t>
            </w:r>
            <w:r w:rsidRPr="00CB7C36">
              <w:rPr>
                <w:sz w:val="24"/>
                <w:szCs w:val="24"/>
              </w:rPr>
              <w:t>Высунуть язык на нижнюю губу</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5.</w:t>
            </w:r>
            <w:r w:rsidRPr="00CB7C36">
              <w:rPr>
                <w:sz w:val="24"/>
                <w:szCs w:val="24"/>
              </w:rPr>
              <w:t>Высунуть язык на верхнюю губу</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6.</w:t>
            </w:r>
            <w:r w:rsidRPr="00CB7C36">
              <w:rPr>
                <w:sz w:val="24"/>
                <w:szCs w:val="24"/>
              </w:rPr>
              <w:t>Пощелкать языком</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7.</w:t>
            </w:r>
            <w:r w:rsidRPr="00CB7C36">
              <w:rPr>
                <w:sz w:val="24"/>
                <w:szCs w:val="24"/>
              </w:rPr>
              <w:t xml:space="preserve"> «Часики»</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8.</w:t>
            </w:r>
            <w:r w:rsidRPr="00CB7C36">
              <w:rPr>
                <w:sz w:val="24"/>
                <w:szCs w:val="24"/>
              </w:rPr>
              <w:t xml:space="preserve"> «Улыбка» - «Трубочка»</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9.</w:t>
            </w:r>
            <w:r w:rsidRPr="00CB7C36">
              <w:rPr>
                <w:sz w:val="24"/>
                <w:szCs w:val="24"/>
              </w:rPr>
              <w:t xml:space="preserve"> «Покажи язычок киске» </w:t>
            </w:r>
          </w:p>
        </w:tc>
        <w:tc>
          <w:tcPr>
            <w:tcW w:w="2160" w:type="dxa"/>
          </w:tcPr>
          <w:p w:rsidR="005A4AA5" w:rsidRPr="00CB7C36" w:rsidRDefault="005A4AA5" w:rsidP="00863687">
            <w:pPr>
              <w:spacing w:line="360" w:lineRule="auto"/>
              <w:ind w:right="-465"/>
              <w:rPr>
                <w:b/>
                <w:sz w:val="24"/>
                <w:szCs w:val="24"/>
              </w:rPr>
            </w:pPr>
          </w:p>
        </w:tc>
        <w:tc>
          <w:tcPr>
            <w:tcW w:w="2094" w:type="dxa"/>
          </w:tcPr>
          <w:p w:rsidR="005A4AA5" w:rsidRPr="00CB7C36" w:rsidRDefault="005A4AA5" w:rsidP="00863687">
            <w:pPr>
              <w:spacing w:line="360" w:lineRule="auto"/>
              <w:ind w:right="-465"/>
              <w:rPr>
                <w:b/>
                <w:sz w:val="24"/>
                <w:szCs w:val="24"/>
              </w:rPr>
            </w:pPr>
          </w:p>
        </w:tc>
        <w:tc>
          <w:tcPr>
            <w:tcW w:w="2346" w:type="dxa"/>
          </w:tcPr>
          <w:p w:rsidR="005A4AA5" w:rsidRPr="00CB7C36" w:rsidRDefault="005A4AA5" w:rsidP="00863687">
            <w:pPr>
              <w:spacing w:line="360" w:lineRule="auto"/>
              <w:ind w:right="-465"/>
              <w:rPr>
                <w:b/>
                <w:sz w:val="24"/>
                <w:szCs w:val="24"/>
              </w:rPr>
            </w:pPr>
          </w:p>
        </w:tc>
      </w:tr>
    </w:tbl>
    <w:p w:rsidR="005A4AA5" w:rsidRPr="00CB7C36" w:rsidRDefault="005A4AA5" w:rsidP="00863687">
      <w:pPr>
        <w:spacing w:line="360" w:lineRule="auto"/>
        <w:ind w:left="-1320" w:right="-465" w:firstLine="1320"/>
        <w:rPr>
          <w:b/>
          <w:sz w:val="24"/>
          <w:szCs w:val="24"/>
        </w:rPr>
      </w:pPr>
    </w:p>
    <w:p w:rsidR="005A4AA5" w:rsidRPr="00CB7C36" w:rsidRDefault="005A4AA5" w:rsidP="00863687">
      <w:pPr>
        <w:spacing w:line="360" w:lineRule="auto"/>
        <w:ind w:left="-1320" w:right="-465" w:firstLine="1320"/>
        <w:rPr>
          <w:b/>
          <w:sz w:val="24"/>
          <w:szCs w:val="24"/>
        </w:rPr>
      </w:pPr>
      <w:r w:rsidRPr="00CB7C36">
        <w:rPr>
          <w:sz w:val="24"/>
          <w:szCs w:val="24"/>
        </w:rPr>
        <w:t xml:space="preserve">    </w:t>
      </w:r>
      <w:r w:rsidRPr="00CB7C36">
        <w:rPr>
          <w:b/>
          <w:sz w:val="24"/>
          <w:szCs w:val="24"/>
        </w:rPr>
        <w:t>1.1.Состояние развития моторики</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4"/>
        <w:gridCol w:w="1862"/>
        <w:gridCol w:w="1738"/>
        <w:gridCol w:w="1729"/>
      </w:tblGrid>
      <w:tr w:rsidR="005A4AA5" w:rsidRPr="00CB7C36" w:rsidTr="005A4AA5">
        <w:tc>
          <w:tcPr>
            <w:tcW w:w="4920"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1920"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1800"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1800"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5A4AA5">
        <w:trPr>
          <w:trHeight w:val="546"/>
        </w:trPr>
        <w:tc>
          <w:tcPr>
            <w:tcW w:w="4920" w:type="dxa"/>
          </w:tcPr>
          <w:p w:rsidR="005A4AA5" w:rsidRPr="00CB7C36" w:rsidRDefault="005A4AA5" w:rsidP="00863687">
            <w:pPr>
              <w:spacing w:line="360" w:lineRule="auto"/>
              <w:ind w:right="-465"/>
              <w:rPr>
                <w:b/>
                <w:sz w:val="24"/>
                <w:szCs w:val="24"/>
              </w:rPr>
            </w:pPr>
            <w:r w:rsidRPr="00CB7C36">
              <w:rPr>
                <w:b/>
                <w:sz w:val="24"/>
                <w:szCs w:val="24"/>
              </w:rPr>
              <w:t>1.</w:t>
            </w:r>
            <w:r w:rsidRPr="00CB7C36">
              <w:rPr>
                <w:sz w:val="24"/>
                <w:szCs w:val="24"/>
              </w:rPr>
              <w:t>Координация движений общей моторики</w:t>
            </w:r>
          </w:p>
        </w:tc>
        <w:tc>
          <w:tcPr>
            <w:tcW w:w="192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r>
      <w:tr w:rsidR="005A4AA5" w:rsidRPr="00CB7C36" w:rsidTr="005A4AA5">
        <w:trPr>
          <w:trHeight w:val="626"/>
        </w:trPr>
        <w:tc>
          <w:tcPr>
            <w:tcW w:w="4920" w:type="dxa"/>
          </w:tcPr>
          <w:p w:rsidR="005A4AA5" w:rsidRPr="00CB7C36" w:rsidRDefault="005A4AA5" w:rsidP="00863687">
            <w:pPr>
              <w:spacing w:line="360" w:lineRule="auto"/>
              <w:ind w:right="-465"/>
              <w:rPr>
                <w:b/>
                <w:sz w:val="24"/>
                <w:szCs w:val="24"/>
              </w:rPr>
            </w:pPr>
            <w:r w:rsidRPr="00CB7C36">
              <w:rPr>
                <w:b/>
                <w:sz w:val="24"/>
                <w:szCs w:val="24"/>
              </w:rPr>
              <w:t>2.</w:t>
            </w:r>
            <w:r w:rsidRPr="00CB7C36">
              <w:rPr>
                <w:sz w:val="24"/>
                <w:szCs w:val="24"/>
              </w:rPr>
              <w:t>Состояние мелкой моторики (ведущая рука)</w:t>
            </w:r>
          </w:p>
        </w:tc>
        <w:tc>
          <w:tcPr>
            <w:tcW w:w="192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r>
    </w:tbl>
    <w:p w:rsidR="00B42173" w:rsidRDefault="00B42173" w:rsidP="00863687">
      <w:pPr>
        <w:spacing w:line="360" w:lineRule="auto"/>
        <w:ind w:right="-465"/>
        <w:rPr>
          <w:b/>
          <w:sz w:val="24"/>
          <w:szCs w:val="24"/>
        </w:rPr>
      </w:pPr>
    </w:p>
    <w:p w:rsidR="005A4AA5" w:rsidRPr="00CB7C36" w:rsidRDefault="005A4AA5" w:rsidP="00863687">
      <w:pPr>
        <w:spacing w:line="360" w:lineRule="auto"/>
        <w:ind w:right="-465"/>
        <w:rPr>
          <w:b/>
          <w:sz w:val="24"/>
          <w:szCs w:val="24"/>
        </w:rPr>
      </w:pPr>
      <w:r w:rsidRPr="00CB7C36">
        <w:rPr>
          <w:b/>
          <w:sz w:val="24"/>
          <w:szCs w:val="24"/>
        </w:rPr>
        <w:t xml:space="preserve">    1.2.Общее развитие ребенка</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4"/>
        <w:gridCol w:w="1855"/>
        <w:gridCol w:w="1844"/>
        <w:gridCol w:w="1720"/>
      </w:tblGrid>
      <w:tr w:rsidR="005A4AA5" w:rsidRPr="00CB7C36" w:rsidTr="005A4AA5">
        <w:tc>
          <w:tcPr>
            <w:tcW w:w="4800"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1920"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1920"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1800"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5A4AA5">
        <w:tc>
          <w:tcPr>
            <w:tcW w:w="4800" w:type="dxa"/>
          </w:tcPr>
          <w:p w:rsidR="005A4AA5" w:rsidRPr="00CB7C36" w:rsidRDefault="005A4AA5" w:rsidP="00863687">
            <w:pPr>
              <w:spacing w:line="360" w:lineRule="auto"/>
              <w:ind w:left="-1320" w:right="-465" w:firstLine="1320"/>
              <w:rPr>
                <w:sz w:val="24"/>
                <w:szCs w:val="24"/>
              </w:rPr>
            </w:pPr>
            <w:r w:rsidRPr="00CB7C36">
              <w:rPr>
                <w:b/>
                <w:sz w:val="24"/>
                <w:szCs w:val="24"/>
              </w:rPr>
              <w:t>1.</w:t>
            </w:r>
            <w:r w:rsidRPr="00CB7C36">
              <w:rPr>
                <w:sz w:val="24"/>
                <w:szCs w:val="24"/>
              </w:rPr>
              <w:t>Вводная беседа:</w:t>
            </w:r>
          </w:p>
          <w:p w:rsidR="005A4AA5" w:rsidRPr="00CB7C36" w:rsidRDefault="005A4AA5" w:rsidP="00863687">
            <w:pPr>
              <w:widowControl/>
              <w:numPr>
                <w:ilvl w:val="0"/>
                <w:numId w:val="68"/>
              </w:numPr>
              <w:autoSpaceDE/>
              <w:autoSpaceDN/>
              <w:spacing w:line="360" w:lineRule="auto"/>
              <w:ind w:right="-465"/>
              <w:rPr>
                <w:sz w:val="24"/>
                <w:szCs w:val="24"/>
              </w:rPr>
            </w:pPr>
            <w:r w:rsidRPr="00CB7C36">
              <w:rPr>
                <w:sz w:val="24"/>
                <w:szCs w:val="24"/>
              </w:rPr>
              <w:t>Как тебя зовут</w:t>
            </w:r>
            <w:r w:rsidRPr="00CB7C36">
              <w:rPr>
                <w:sz w:val="24"/>
                <w:szCs w:val="24"/>
                <w:lang w:val="en-US"/>
              </w:rPr>
              <w:t>?</w:t>
            </w:r>
          </w:p>
          <w:p w:rsidR="005A4AA5" w:rsidRPr="00CB7C36" w:rsidRDefault="005A4AA5" w:rsidP="00863687">
            <w:pPr>
              <w:widowControl/>
              <w:numPr>
                <w:ilvl w:val="0"/>
                <w:numId w:val="68"/>
              </w:numPr>
              <w:autoSpaceDE/>
              <w:autoSpaceDN/>
              <w:spacing w:line="360" w:lineRule="auto"/>
              <w:ind w:right="-465"/>
              <w:rPr>
                <w:sz w:val="24"/>
                <w:szCs w:val="24"/>
              </w:rPr>
            </w:pPr>
            <w:r w:rsidRPr="00CB7C36">
              <w:rPr>
                <w:sz w:val="24"/>
                <w:szCs w:val="24"/>
              </w:rPr>
              <w:t>Сколько тебе лет</w:t>
            </w:r>
            <w:r w:rsidRPr="00CB7C36">
              <w:rPr>
                <w:sz w:val="24"/>
                <w:szCs w:val="24"/>
                <w:lang w:val="en-US"/>
              </w:rPr>
              <w:t>?</w:t>
            </w:r>
          </w:p>
          <w:p w:rsidR="005A4AA5" w:rsidRPr="00CB7C36" w:rsidRDefault="005A4AA5" w:rsidP="00863687">
            <w:pPr>
              <w:widowControl/>
              <w:numPr>
                <w:ilvl w:val="0"/>
                <w:numId w:val="68"/>
              </w:numPr>
              <w:autoSpaceDE/>
              <w:autoSpaceDN/>
              <w:spacing w:line="360" w:lineRule="auto"/>
              <w:ind w:right="-465"/>
              <w:rPr>
                <w:sz w:val="24"/>
                <w:szCs w:val="24"/>
              </w:rPr>
            </w:pPr>
            <w:r w:rsidRPr="00CB7C36">
              <w:rPr>
                <w:sz w:val="24"/>
                <w:szCs w:val="24"/>
              </w:rPr>
              <w:t>Когда твой день рождения?</w:t>
            </w:r>
          </w:p>
          <w:p w:rsidR="005A4AA5" w:rsidRPr="00CB7C36" w:rsidRDefault="005A4AA5" w:rsidP="00863687">
            <w:pPr>
              <w:widowControl/>
              <w:numPr>
                <w:ilvl w:val="0"/>
                <w:numId w:val="68"/>
              </w:numPr>
              <w:autoSpaceDE/>
              <w:autoSpaceDN/>
              <w:spacing w:line="360" w:lineRule="auto"/>
              <w:ind w:right="-465"/>
              <w:rPr>
                <w:sz w:val="24"/>
                <w:szCs w:val="24"/>
              </w:rPr>
            </w:pPr>
            <w:r w:rsidRPr="00CB7C36">
              <w:rPr>
                <w:sz w:val="24"/>
                <w:szCs w:val="24"/>
              </w:rPr>
              <w:t>Назови свой домашний адрес?</w:t>
            </w:r>
          </w:p>
          <w:p w:rsidR="005A4AA5" w:rsidRPr="00CB7C36" w:rsidRDefault="005A4AA5" w:rsidP="00863687">
            <w:pPr>
              <w:widowControl/>
              <w:numPr>
                <w:ilvl w:val="0"/>
                <w:numId w:val="68"/>
              </w:numPr>
              <w:autoSpaceDE/>
              <w:autoSpaceDN/>
              <w:spacing w:line="360" w:lineRule="auto"/>
              <w:ind w:right="-465"/>
              <w:rPr>
                <w:sz w:val="24"/>
                <w:szCs w:val="24"/>
              </w:rPr>
            </w:pPr>
            <w:r w:rsidRPr="00CB7C36">
              <w:rPr>
                <w:sz w:val="24"/>
                <w:szCs w:val="24"/>
              </w:rPr>
              <w:t>Сколько этажей в твоем доме?</w:t>
            </w:r>
          </w:p>
          <w:p w:rsidR="005A4AA5" w:rsidRPr="00CB7C36" w:rsidRDefault="005A4AA5" w:rsidP="00863687">
            <w:pPr>
              <w:widowControl/>
              <w:numPr>
                <w:ilvl w:val="0"/>
                <w:numId w:val="68"/>
              </w:numPr>
              <w:autoSpaceDE/>
              <w:autoSpaceDN/>
              <w:spacing w:line="360" w:lineRule="auto"/>
              <w:ind w:right="-465"/>
              <w:rPr>
                <w:sz w:val="24"/>
                <w:szCs w:val="24"/>
              </w:rPr>
            </w:pPr>
            <w:r w:rsidRPr="00CB7C36">
              <w:rPr>
                <w:sz w:val="24"/>
                <w:szCs w:val="24"/>
              </w:rPr>
              <w:t xml:space="preserve">Какая твоя фамилия? </w:t>
            </w:r>
          </w:p>
          <w:p w:rsidR="005A4AA5" w:rsidRPr="00CB7C36" w:rsidRDefault="005A4AA5" w:rsidP="00863687">
            <w:pPr>
              <w:widowControl/>
              <w:numPr>
                <w:ilvl w:val="0"/>
                <w:numId w:val="68"/>
              </w:numPr>
              <w:autoSpaceDE/>
              <w:autoSpaceDN/>
              <w:spacing w:line="360" w:lineRule="auto"/>
              <w:ind w:right="-465"/>
              <w:rPr>
                <w:sz w:val="24"/>
                <w:szCs w:val="24"/>
              </w:rPr>
            </w:pPr>
            <w:r w:rsidRPr="00CB7C36">
              <w:rPr>
                <w:sz w:val="24"/>
                <w:szCs w:val="24"/>
              </w:rPr>
              <w:t>Как зовут твоих родителей?</w:t>
            </w:r>
          </w:p>
          <w:p w:rsidR="005A4AA5" w:rsidRPr="00CB7C36" w:rsidRDefault="005A4AA5" w:rsidP="00863687">
            <w:pPr>
              <w:widowControl/>
              <w:numPr>
                <w:ilvl w:val="0"/>
                <w:numId w:val="68"/>
              </w:numPr>
              <w:autoSpaceDE/>
              <w:autoSpaceDN/>
              <w:spacing w:line="360" w:lineRule="auto"/>
              <w:ind w:right="-465"/>
              <w:rPr>
                <w:sz w:val="24"/>
                <w:szCs w:val="24"/>
              </w:rPr>
            </w:pPr>
            <w:r w:rsidRPr="00CB7C36">
              <w:rPr>
                <w:sz w:val="24"/>
                <w:szCs w:val="24"/>
              </w:rPr>
              <w:t>Хочешь ли ты идти в школу?</w:t>
            </w:r>
          </w:p>
          <w:p w:rsidR="005A4AA5" w:rsidRPr="00B42173" w:rsidRDefault="005A4AA5" w:rsidP="00863687">
            <w:pPr>
              <w:widowControl/>
              <w:numPr>
                <w:ilvl w:val="0"/>
                <w:numId w:val="68"/>
              </w:numPr>
              <w:autoSpaceDE/>
              <w:autoSpaceDN/>
              <w:spacing w:line="360" w:lineRule="auto"/>
              <w:ind w:right="-465"/>
              <w:rPr>
                <w:sz w:val="24"/>
                <w:szCs w:val="24"/>
              </w:rPr>
            </w:pPr>
            <w:r w:rsidRPr="00CB7C36">
              <w:rPr>
                <w:sz w:val="24"/>
                <w:szCs w:val="24"/>
              </w:rPr>
              <w:t>В какой класс ты сразу поступишь?</w:t>
            </w:r>
          </w:p>
        </w:tc>
        <w:tc>
          <w:tcPr>
            <w:tcW w:w="192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r>
      <w:tr w:rsidR="005A4AA5" w:rsidRPr="00CB7C36" w:rsidTr="005A4AA5">
        <w:tc>
          <w:tcPr>
            <w:tcW w:w="4800" w:type="dxa"/>
          </w:tcPr>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Геометрические формы:</w:t>
            </w:r>
          </w:p>
          <w:p w:rsidR="005A4AA5" w:rsidRPr="00CB7C36" w:rsidRDefault="005A4AA5" w:rsidP="00863687">
            <w:pPr>
              <w:widowControl/>
              <w:numPr>
                <w:ilvl w:val="0"/>
                <w:numId w:val="69"/>
              </w:numPr>
              <w:autoSpaceDE/>
              <w:autoSpaceDN/>
              <w:spacing w:line="360" w:lineRule="auto"/>
              <w:ind w:right="-465"/>
              <w:rPr>
                <w:sz w:val="24"/>
                <w:szCs w:val="24"/>
              </w:rPr>
            </w:pPr>
            <w:r w:rsidRPr="00CB7C36">
              <w:rPr>
                <w:sz w:val="24"/>
                <w:szCs w:val="24"/>
              </w:rPr>
              <w:t>Покажи круг</w:t>
            </w:r>
          </w:p>
          <w:p w:rsidR="005A4AA5" w:rsidRPr="00CB7C36" w:rsidRDefault="005A4AA5" w:rsidP="00863687">
            <w:pPr>
              <w:widowControl/>
              <w:numPr>
                <w:ilvl w:val="0"/>
                <w:numId w:val="69"/>
              </w:numPr>
              <w:autoSpaceDE/>
              <w:autoSpaceDN/>
              <w:spacing w:line="360" w:lineRule="auto"/>
              <w:ind w:right="-465"/>
              <w:rPr>
                <w:sz w:val="24"/>
                <w:szCs w:val="24"/>
              </w:rPr>
            </w:pPr>
            <w:r w:rsidRPr="00CB7C36">
              <w:rPr>
                <w:sz w:val="24"/>
                <w:szCs w:val="24"/>
              </w:rPr>
              <w:lastRenderedPageBreak/>
              <w:t>Покажи квадрат</w:t>
            </w:r>
          </w:p>
          <w:p w:rsidR="005A4AA5" w:rsidRPr="00CB7C36" w:rsidRDefault="005A4AA5" w:rsidP="00863687">
            <w:pPr>
              <w:widowControl/>
              <w:numPr>
                <w:ilvl w:val="0"/>
                <w:numId w:val="69"/>
              </w:numPr>
              <w:autoSpaceDE/>
              <w:autoSpaceDN/>
              <w:spacing w:line="360" w:lineRule="auto"/>
              <w:ind w:right="-465"/>
              <w:rPr>
                <w:b/>
                <w:sz w:val="24"/>
                <w:szCs w:val="24"/>
              </w:rPr>
            </w:pPr>
            <w:r w:rsidRPr="00CB7C36">
              <w:rPr>
                <w:sz w:val="24"/>
                <w:szCs w:val="24"/>
              </w:rPr>
              <w:t>Покажи треугольник</w:t>
            </w:r>
          </w:p>
          <w:p w:rsidR="005A4AA5" w:rsidRPr="00CB7C36" w:rsidRDefault="005A4AA5" w:rsidP="00863687">
            <w:pPr>
              <w:widowControl/>
              <w:numPr>
                <w:ilvl w:val="0"/>
                <w:numId w:val="69"/>
              </w:numPr>
              <w:autoSpaceDE/>
              <w:autoSpaceDN/>
              <w:spacing w:line="360" w:lineRule="auto"/>
              <w:ind w:right="-465"/>
              <w:rPr>
                <w:b/>
                <w:sz w:val="24"/>
                <w:szCs w:val="24"/>
              </w:rPr>
            </w:pPr>
            <w:r w:rsidRPr="00CB7C36">
              <w:rPr>
                <w:sz w:val="24"/>
                <w:szCs w:val="24"/>
              </w:rPr>
              <w:t>Покажи прямоугольник</w:t>
            </w:r>
          </w:p>
          <w:p w:rsidR="005A4AA5" w:rsidRPr="00CB7C36" w:rsidRDefault="005A4AA5" w:rsidP="00863687">
            <w:pPr>
              <w:widowControl/>
              <w:numPr>
                <w:ilvl w:val="0"/>
                <w:numId w:val="69"/>
              </w:numPr>
              <w:autoSpaceDE/>
              <w:autoSpaceDN/>
              <w:spacing w:line="360" w:lineRule="auto"/>
              <w:ind w:right="-465"/>
              <w:rPr>
                <w:b/>
                <w:sz w:val="24"/>
                <w:szCs w:val="24"/>
              </w:rPr>
            </w:pPr>
            <w:r w:rsidRPr="00CB7C36">
              <w:rPr>
                <w:sz w:val="24"/>
                <w:szCs w:val="24"/>
              </w:rPr>
              <w:t>Покажи овал</w:t>
            </w:r>
          </w:p>
        </w:tc>
        <w:tc>
          <w:tcPr>
            <w:tcW w:w="192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r>
      <w:tr w:rsidR="005A4AA5" w:rsidRPr="00CB7C36" w:rsidTr="005A4AA5">
        <w:tc>
          <w:tcPr>
            <w:tcW w:w="4800" w:type="dxa"/>
          </w:tcPr>
          <w:p w:rsidR="005A4AA5" w:rsidRPr="00CB7C36" w:rsidRDefault="005A4AA5" w:rsidP="00863687">
            <w:pPr>
              <w:spacing w:line="360" w:lineRule="auto"/>
              <w:ind w:right="-465"/>
              <w:rPr>
                <w:sz w:val="24"/>
                <w:szCs w:val="24"/>
              </w:rPr>
            </w:pPr>
            <w:r w:rsidRPr="00CB7C36">
              <w:rPr>
                <w:b/>
                <w:sz w:val="24"/>
                <w:szCs w:val="24"/>
              </w:rPr>
              <w:lastRenderedPageBreak/>
              <w:t>3.</w:t>
            </w:r>
            <w:r w:rsidRPr="00CB7C36">
              <w:rPr>
                <w:sz w:val="24"/>
                <w:szCs w:val="24"/>
              </w:rPr>
              <w:t>Знание основных цветов и оттенков:</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Красный</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Синий</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Желтый</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Зеленый</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Белый</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Черный</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Коричневый</w:t>
            </w:r>
          </w:p>
          <w:p w:rsidR="005A4AA5" w:rsidRPr="00CB7C36" w:rsidRDefault="005A4AA5" w:rsidP="00863687">
            <w:pPr>
              <w:widowControl/>
              <w:numPr>
                <w:ilvl w:val="0"/>
                <w:numId w:val="70"/>
              </w:numPr>
              <w:autoSpaceDE/>
              <w:autoSpaceDN/>
              <w:spacing w:line="360" w:lineRule="auto"/>
              <w:ind w:right="-465"/>
              <w:rPr>
                <w:sz w:val="24"/>
                <w:szCs w:val="24"/>
              </w:rPr>
            </w:pPr>
            <w:r w:rsidRPr="00CB7C36">
              <w:rPr>
                <w:sz w:val="24"/>
                <w:szCs w:val="24"/>
              </w:rPr>
              <w:t>Розовый</w:t>
            </w:r>
          </w:p>
          <w:p w:rsidR="005A4AA5" w:rsidRPr="00B42173" w:rsidRDefault="005A4AA5" w:rsidP="00863687">
            <w:pPr>
              <w:widowControl/>
              <w:numPr>
                <w:ilvl w:val="0"/>
                <w:numId w:val="70"/>
              </w:numPr>
              <w:autoSpaceDE/>
              <w:autoSpaceDN/>
              <w:spacing w:line="360" w:lineRule="auto"/>
              <w:ind w:right="-465"/>
              <w:rPr>
                <w:sz w:val="24"/>
                <w:szCs w:val="24"/>
              </w:rPr>
            </w:pPr>
            <w:r w:rsidRPr="00CB7C36">
              <w:rPr>
                <w:sz w:val="24"/>
                <w:szCs w:val="24"/>
              </w:rPr>
              <w:t>Серый</w:t>
            </w:r>
          </w:p>
        </w:tc>
        <w:tc>
          <w:tcPr>
            <w:tcW w:w="192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r>
      <w:tr w:rsidR="005A4AA5" w:rsidRPr="00CB7C36" w:rsidTr="005A4AA5">
        <w:tc>
          <w:tcPr>
            <w:tcW w:w="4800" w:type="dxa"/>
          </w:tcPr>
          <w:p w:rsidR="005A4AA5" w:rsidRPr="00CB7C36" w:rsidRDefault="005A4AA5" w:rsidP="00863687">
            <w:pPr>
              <w:spacing w:line="360" w:lineRule="auto"/>
              <w:ind w:right="-465"/>
              <w:rPr>
                <w:sz w:val="24"/>
                <w:szCs w:val="24"/>
              </w:rPr>
            </w:pPr>
            <w:r w:rsidRPr="00CB7C36">
              <w:rPr>
                <w:b/>
                <w:sz w:val="24"/>
                <w:szCs w:val="24"/>
              </w:rPr>
              <w:t>4.</w:t>
            </w:r>
            <w:r w:rsidRPr="00CB7C36">
              <w:rPr>
                <w:sz w:val="24"/>
                <w:szCs w:val="24"/>
              </w:rPr>
              <w:t>Целостное восприятие предмета:</w:t>
            </w:r>
          </w:p>
          <w:p w:rsidR="005A4AA5" w:rsidRPr="00CB7C36" w:rsidRDefault="005A4AA5" w:rsidP="00863687">
            <w:pPr>
              <w:widowControl/>
              <w:numPr>
                <w:ilvl w:val="0"/>
                <w:numId w:val="71"/>
              </w:numPr>
              <w:autoSpaceDE/>
              <w:autoSpaceDN/>
              <w:spacing w:line="360" w:lineRule="auto"/>
              <w:ind w:right="-465"/>
              <w:rPr>
                <w:sz w:val="24"/>
                <w:szCs w:val="24"/>
              </w:rPr>
            </w:pPr>
            <w:r w:rsidRPr="00CB7C36">
              <w:rPr>
                <w:sz w:val="24"/>
                <w:szCs w:val="24"/>
              </w:rPr>
              <w:t>Сложи картинку из 5 частей</w:t>
            </w:r>
          </w:p>
          <w:p w:rsidR="005A4AA5" w:rsidRPr="00CB7C36" w:rsidRDefault="005A4AA5" w:rsidP="00863687">
            <w:pPr>
              <w:spacing w:line="360" w:lineRule="auto"/>
              <w:ind w:right="-465"/>
              <w:rPr>
                <w:b/>
                <w:sz w:val="24"/>
                <w:szCs w:val="24"/>
              </w:rPr>
            </w:pPr>
            <w:r w:rsidRPr="00CB7C36">
              <w:rPr>
                <w:b/>
                <w:sz w:val="24"/>
                <w:szCs w:val="24"/>
              </w:rPr>
              <w:t>(клоун)</w:t>
            </w:r>
          </w:p>
        </w:tc>
        <w:tc>
          <w:tcPr>
            <w:tcW w:w="192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r>
      <w:tr w:rsidR="005A4AA5" w:rsidRPr="00CB7C36" w:rsidTr="005A4AA5">
        <w:tc>
          <w:tcPr>
            <w:tcW w:w="4800" w:type="dxa"/>
          </w:tcPr>
          <w:p w:rsidR="005A4AA5" w:rsidRPr="00CB7C36" w:rsidRDefault="005A4AA5" w:rsidP="00863687">
            <w:pPr>
              <w:spacing w:line="360" w:lineRule="auto"/>
              <w:ind w:right="-465"/>
              <w:rPr>
                <w:sz w:val="24"/>
                <w:szCs w:val="24"/>
              </w:rPr>
            </w:pPr>
            <w:r w:rsidRPr="00CB7C36">
              <w:rPr>
                <w:b/>
                <w:sz w:val="24"/>
                <w:szCs w:val="24"/>
              </w:rPr>
              <w:t xml:space="preserve">5. </w:t>
            </w:r>
            <w:r w:rsidRPr="00CB7C36">
              <w:rPr>
                <w:sz w:val="24"/>
                <w:szCs w:val="24"/>
              </w:rPr>
              <w:t>Ориентировка в пространстве и времени:</w:t>
            </w:r>
          </w:p>
          <w:p w:rsidR="005A4AA5" w:rsidRPr="00CB7C36" w:rsidRDefault="005A4AA5" w:rsidP="00863687">
            <w:pPr>
              <w:widowControl/>
              <w:numPr>
                <w:ilvl w:val="0"/>
                <w:numId w:val="87"/>
              </w:numPr>
              <w:autoSpaceDE/>
              <w:autoSpaceDN/>
              <w:spacing w:line="360" w:lineRule="auto"/>
              <w:ind w:right="-465"/>
              <w:rPr>
                <w:sz w:val="24"/>
                <w:szCs w:val="24"/>
              </w:rPr>
            </w:pPr>
            <w:r w:rsidRPr="00CB7C36">
              <w:rPr>
                <w:sz w:val="24"/>
                <w:szCs w:val="24"/>
              </w:rPr>
              <w:t>Верх – низ</w:t>
            </w:r>
          </w:p>
          <w:p w:rsidR="005A4AA5" w:rsidRPr="00CB7C36" w:rsidRDefault="005A4AA5" w:rsidP="00863687">
            <w:pPr>
              <w:widowControl/>
              <w:numPr>
                <w:ilvl w:val="0"/>
                <w:numId w:val="87"/>
              </w:numPr>
              <w:autoSpaceDE/>
              <w:autoSpaceDN/>
              <w:spacing w:line="360" w:lineRule="auto"/>
              <w:ind w:right="-465"/>
              <w:rPr>
                <w:sz w:val="24"/>
                <w:szCs w:val="24"/>
              </w:rPr>
            </w:pPr>
            <w:r w:rsidRPr="00CB7C36">
              <w:rPr>
                <w:sz w:val="24"/>
                <w:szCs w:val="24"/>
              </w:rPr>
              <w:t>Правая рука – левая рука (нога)</w:t>
            </w:r>
          </w:p>
          <w:p w:rsidR="005A4AA5" w:rsidRPr="00CB7C36" w:rsidRDefault="005A4AA5" w:rsidP="00863687">
            <w:pPr>
              <w:widowControl/>
              <w:numPr>
                <w:ilvl w:val="0"/>
                <w:numId w:val="87"/>
              </w:numPr>
              <w:autoSpaceDE/>
              <w:autoSpaceDN/>
              <w:spacing w:line="360" w:lineRule="auto"/>
              <w:ind w:right="-465"/>
              <w:rPr>
                <w:sz w:val="24"/>
                <w:szCs w:val="24"/>
              </w:rPr>
            </w:pPr>
            <w:r w:rsidRPr="00CB7C36">
              <w:rPr>
                <w:sz w:val="24"/>
                <w:szCs w:val="24"/>
              </w:rPr>
              <w:t>Времена года</w:t>
            </w:r>
          </w:p>
          <w:p w:rsidR="005A4AA5" w:rsidRPr="00CB7C36" w:rsidRDefault="005A4AA5" w:rsidP="00863687">
            <w:pPr>
              <w:widowControl/>
              <w:numPr>
                <w:ilvl w:val="0"/>
                <w:numId w:val="87"/>
              </w:numPr>
              <w:autoSpaceDE/>
              <w:autoSpaceDN/>
              <w:spacing w:line="360" w:lineRule="auto"/>
              <w:ind w:right="-465"/>
              <w:rPr>
                <w:sz w:val="24"/>
                <w:szCs w:val="24"/>
              </w:rPr>
            </w:pPr>
            <w:r w:rsidRPr="00CB7C36">
              <w:rPr>
                <w:sz w:val="24"/>
                <w:szCs w:val="24"/>
              </w:rPr>
              <w:t xml:space="preserve">Части суток </w:t>
            </w:r>
          </w:p>
        </w:tc>
        <w:tc>
          <w:tcPr>
            <w:tcW w:w="192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800" w:type="dxa"/>
          </w:tcPr>
          <w:p w:rsidR="005A4AA5" w:rsidRPr="00CB7C36" w:rsidRDefault="005A4AA5" w:rsidP="00863687">
            <w:pPr>
              <w:spacing w:line="360" w:lineRule="auto"/>
              <w:ind w:right="-465"/>
              <w:rPr>
                <w:b/>
                <w:sz w:val="24"/>
                <w:szCs w:val="24"/>
              </w:rPr>
            </w:pPr>
          </w:p>
        </w:tc>
      </w:tr>
    </w:tbl>
    <w:p w:rsidR="005A4AA5" w:rsidRPr="00CB7C36" w:rsidRDefault="005A4AA5" w:rsidP="00863687">
      <w:pPr>
        <w:spacing w:line="360" w:lineRule="auto"/>
        <w:ind w:left="-1320" w:right="-465" w:firstLine="1320"/>
        <w:rPr>
          <w:b/>
          <w:sz w:val="24"/>
          <w:szCs w:val="24"/>
        </w:rPr>
      </w:pPr>
    </w:p>
    <w:p w:rsidR="005A4AA5" w:rsidRPr="00CB7C36" w:rsidRDefault="005A4AA5" w:rsidP="00863687">
      <w:pPr>
        <w:spacing w:line="360" w:lineRule="auto"/>
        <w:ind w:left="360" w:right="-465"/>
        <w:rPr>
          <w:sz w:val="24"/>
          <w:szCs w:val="24"/>
        </w:rPr>
      </w:pPr>
    </w:p>
    <w:p w:rsidR="005A4AA5" w:rsidRPr="00CB7C36" w:rsidRDefault="005A4AA5" w:rsidP="00863687">
      <w:pPr>
        <w:spacing w:line="360" w:lineRule="auto"/>
        <w:ind w:right="-465"/>
        <w:rPr>
          <w:b/>
          <w:sz w:val="24"/>
          <w:szCs w:val="24"/>
        </w:rPr>
      </w:pPr>
      <w:r w:rsidRPr="00CB7C36">
        <w:rPr>
          <w:b/>
          <w:sz w:val="24"/>
          <w:szCs w:val="24"/>
        </w:rPr>
        <w:t xml:space="preserve">    1.3.Понимание обращенной речи</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1"/>
        <w:gridCol w:w="1632"/>
        <w:gridCol w:w="1508"/>
        <w:gridCol w:w="1612"/>
      </w:tblGrid>
      <w:tr w:rsidR="005A4AA5" w:rsidRPr="00CB7C36" w:rsidTr="005A4AA5">
        <w:tc>
          <w:tcPr>
            <w:tcW w:w="5520"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1680"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1560"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1680"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5A4AA5">
        <w:tc>
          <w:tcPr>
            <w:tcW w:w="5520" w:type="dxa"/>
          </w:tcPr>
          <w:p w:rsidR="005A4AA5" w:rsidRPr="00CB7C36" w:rsidRDefault="005A4AA5" w:rsidP="00863687">
            <w:pPr>
              <w:spacing w:line="360" w:lineRule="auto"/>
              <w:ind w:right="-465"/>
              <w:rPr>
                <w:b/>
                <w:sz w:val="24"/>
                <w:szCs w:val="24"/>
              </w:rPr>
            </w:pPr>
            <w:r w:rsidRPr="00CB7C36">
              <w:rPr>
                <w:b/>
                <w:sz w:val="24"/>
                <w:szCs w:val="24"/>
              </w:rPr>
              <w:t>1.Понимание смысловых оттенков знаменательных слов: «Найди отличия в словах»</w:t>
            </w:r>
          </w:p>
          <w:p w:rsidR="005A4AA5" w:rsidRPr="00CB7C36" w:rsidRDefault="005A4AA5" w:rsidP="00863687">
            <w:pPr>
              <w:spacing w:line="360" w:lineRule="auto"/>
              <w:ind w:right="-465"/>
              <w:rPr>
                <w:sz w:val="24"/>
                <w:szCs w:val="24"/>
              </w:rPr>
            </w:pPr>
            <w:r w:rsidRPr="00CB7C36">
              <w:rPr>
                <w:b/>
                <w:sz w:val="24"/>
                <w:szCs w:val="24"/>
              </w:rPr>
              <w:t xml:space="preserve"> </w:t>
            </w:r>
            <w:r w:rsidRPr="00CB7C36">
              <w:rPr>
                <w:sz w:val="24"/>
                <w:szCs w:val="24"/>
              </w:rPr>
              <w:t>Мама-мамочка-мамуля</w:t>
            </w:r>
          </w:p>
          <w:p w:rsidR="005A4AA5" w:rsidRPr="00CB7C36" w:rsidRDefault="005A4AA5" w:rsidP="00863687">
            <w:pPr>
              <w:spacing w:line="360" w:lineRule="auto"/>
              <w:ind w:right="-465"/>
              <w:rPr>
                <w:sz w:val="24"/>
                <w:szCs w:val="24"/>
              </w:rPr>
            </w:pPr>
            <w:r w:rsidRPr="00CB7C36">
              <w:rPr>
                <w:sz w:val="24"/>
                <w:szCs w:val="24"/>
              </w:rPr>
              <w:t>Брат-братик-братец</w:t>
            </w:r>
          </w:p>
          <w:p w:rsidR="005A4AA5" w:rsidRPr="00CB7C36" w:rsidRDefault="005A4AA5" w:rsidP="00863687">
            <w:pPr>
              <w:spacing w:line="360" w:lineRule="auto"/>
              <w:ind w:right="-465"/>
              <w:rPr>
                <w:sz w:val="24"/>
                <w:szCs w:val="24"/>
              </w:rPr>
            </w:pPr>
            <w:r w:rsidRPr="00CB7C36">
              <w:rPr>
                <w:sz w:val="24"/>
                <w:szCs w:val="24"/>
              </w:rPr>
              <w:t>Зайка-заинька-зайчишка</w:t>
            </w:r>
          </w:p>
          <w:p w:rsidR="005A4AA5" w:rsidRPr="00CB7C36" w:rsidRDefault="005A4AA5" w:rsidP="00863687">
            <w:pPr>
              <w:spacing w:line="360" w:lineRule="auto"/>
              <w:ind w:right="-465"/>
              <w:rPr>
                <w:b/>
                <w:sz w:val="24"/>
                <w:szCs w:val="24"/>
              </w:rPr>
            </w:pPr>
            <w:r w:rsidRPr="00CB7C36">
              <w:rPr>
                <w:sz w:val="24"/>
                <w:szCs w:val="24"/>
              </w:rPr>
              <w:t>Дом-домик-домище</w:t>
            </w:r>
          </w:p>
        </w:tc>
        <w:tc>
          <w:tcPr>
            <w:tcW w:w="1680" w:type="dxa"/>
          </w:tcPr>
          <w:p w:rsidR="005A4AA5" w:rsidRPr="00CB7C36" w:rsidRDefault="005A4AA5" w:rsidP="00863687">
            <w:pPr>
              <w:spacing w:line="360" w:lineRule="auto"/>
              <w:ind w:right="-465"/>
              <w:rPr>
                <w:b/>
                <w:sz w:val="24"/>
                <w:szCs w:val="24"/>
              </w:rPr>
            </w:pPr>
          </w:p>
        </w:tc>
        <w:tc>
          <w:tcPr>
            <w:tcW w:w="1560" w:type="dxa"/>
          </w:tcPr>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r>
      <w:tr w:rsidR="005A4AA5" w:rsidRPr="00CB7C36" w:rsidTr="005A4AA5">
        <w:tc>
          <w:tcPr>
            <w:tcW w:w="5520" w:type="dxa"/>
          </w:tcPr>
          <w:p w:rsidR="005A4AA5" w:rsidRPr="00CB7C36" w:rsidRDefault="005A4AA5" w:rsidP="00863687">
            <w:pPr>
              <w:spacing w:line="360" w:lineRule="auto"/>
              <w:ind w:right="-465"/>
              <w:rPr>
                <w:b/>
                <w:sz w:val="24"/>
                <w:szCs w:val="24"/>
              </w:rPr>
            </w:pPr>
            <w:r w:rsidRPr="00CB7C36">
              <w:rPr>
                <w:b/>
                <w:sz w:val="24"/>
                <w:szCs w:val="24"/>
              </w:rPr>
              <w:t>2. «Объясни действие»</w:t>
            </w:r>
          </w:p>
          <w:p w:rsidR="005A4AA5" w:rsidRPr="00CB7C36" w:rsidRDefault="005A4AA5" w:rsidP="00863687">
            <w:pPr>
              <w:spacing w:line="360" w:lineRule="auto"/>
              <w:ind w:right="-465"/>
              <w:rPr>
                <w:sz w:val="24"/>
                <w:szCs w:val="24"/>
              </w:rPr>
            </w:pPr>
            <w:r w:rsidRPr="00CB7C36">
              <w:rPr>
                <w:sz w:val="24"/>
                <w:szCs w:val="24"/>
              </w:rPr>
              <w:lastRenderedPageBreak/>
              <w:t>Бежать-подбежать-выбежать</w:t>
            </w:r>
          </w:p>
          <w:p w:rsidR="005A4AA5" w:rsidRPr="00CB7C36" w:rsidRDefault="005A4AA5" w:rsidP="00863687">
            <w:pPr>
              <w:spacing w:line="360" w:lineRule="auto"/>
              <w:ind w:right="-465"/>
              <w:rPr>
                <w:sz w:val="24"/>
                <w:szCs w:val="24"/>
              </w:rPr>
            </w:pPr>
            <w:r w:rsidRPr="00CB7C36">
              <w:rPr>
                <w:sz w:val="24"/>
                <w:szCs w:val="24"/>
              </w:rPr>
              <w:t>Писать-подписать-переписать</w:t>
            </w:r>
          </w:p>
          <w:p w:rsidR="005A4AA5" w:rsidRPr="00CB7C36" w:rsidRDefault="005A4AA5" w:rsidP="00863687">
            <w:pPr>
              <w:spacing w:line="360" w:lineRule="auto"/>
              <w:ind w:right="-465"/>
              <w:rPr>
                <w:sz w:val="24"/>
                <w:szCs w:val="24"/>
              </w:rPr>
            </w:pPr>
            <w:r w:rsidRPr="00CB7C36">
              <w:rPr>
                <w:sz w:val="24"/>
                <w:szCs w:val="24"/>
              </w:rPr>
              <w:t>Играть-выиграть-проиграть</w:t>
            </w:r>
          </w:p>
          <w:p w:rsidR="005A4AA5" w:rsidRPr="00CB7C36" w:rsidRDefault="005A4AA5" w:rsidP="00863687">
            <w:pPr>
              <w:spacing w:line="360" w:lineRule="auto"/>
              <w:ind w:right="-465"/>
              <w:rPr>
                <w:sz w:val="24"/>
                <w:szCs w:val="24"/>
              </w:rPr>
            </w:pPr>
            <w:r w:rsidRPr="00CB7C36">
              <w:rPr>
                <w:sz w:val="24"/>
                <w:szCs w:val="24"/>
              </w:rPr>
              <w:t>Смеяться-засмеяться-высмеять</w:t>
            </w:r>
          </w:p>
          <w:p w:rsidR="005A4AA5" w:rsidRPr="00CB7C36" w:rsidRDefault="005A4AA5" w:rsidP="00863687">
            <w:pPr>
              <w:spacing w:line="360" w:lineRule="auto"/>
              <w:ind w:right="-465"/>
              <w:rPr>
                <w:sz w:val="24"/>
                <w:szCs w:val="24"/>
              </w:rPr>
            </w:pPr>
            <w:r w:rsidRPr="00CB7C36">
              <w:rPr>
                <w:sz w:val="24"/>
                <w:szCs w:val="24"/>
              </w:rPr>
              <w:t>Шел-отошел-вошел</w:t>
            </w:r>
          </w:p>
        </w:tc>
        <w:tc>
          <w:tcPr>
            <w:tcW w:w="1680" w:type="dxa"/>
          </w:tcPr>
          <w:p w:rsidR="005A4AA5" w:rsidRPr="00CB7C36" w:rsidRDefault="005A4AA5" w:rsidP="00863687">
            <w:pPr>
              <w:spacing w:line="360" w:lineRule="auto"/>
              <w:ind w:right="-465"/>
              <w:rPr>
                <w:b/>
                <w:sz w:val="24"/>
                <w:szCs w:val="24"/>
              </w:rPr>
            </w:pPr>
          </w:p>
        </w:tc>
        <w:tc>
          <w:tcPr>
            <w:tcW w:w="1560" w:type="dxa"/>
          </w:tcPr>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r>
      <w:tr w:rsidR="005A4AA5" w:rsidRPr="00CB7C36" w:rsidTr="005A4AA5">
        <w:tc>
          <w:tcPr>
            <w:tcW w:w="5520" w:type="dxa"/>
          </w:tcPr>
          <w:p w:rsidR="005A4AA5" w:rsidRPr="00CB7C36" w:rsidRDefault="005A4AA5" w:rsidP="00863687">
            <w:pPr>
              <w:spacing w:line="360" w:lineRule="auto"/>
              <w:ind w:right="-465"/>
              <w:rPr>
                <w:b/>
                <w:sz w:val="24"/>
                <w:szCs w:val="24"/>
              </w:rPr>
            </w:pPr>
            <w:r w:rsidRPr="00CB7C36">
              <w:rPr>
                <w:b/>
                <w:sz w:val="24"/>
                <w:szCs w:val="24"/>
              </w:rPr>
              <w:lastRenderedPageBreak/>
              <w:t xml:space="preserve">3. «Объясни» </w:t>
            </w:r>
          </w:p>
          <w:p w:rsidR="005A4AA5" w:rsidRPr="00CB7C36" w:rsidRDefault="005A4AA5" w:rsidP="00863687">
            <w:pPr>
              <w:spacing w:line="360" w:lineRule="auto"/>
              <w:ind w:right="-465"/>
              <w:rPr>
                <w:sz w:val="24"/>
                <w:szCs w:val="24"/>
              </w:rPr>
            </w:pPr>
            <w:r w:rsidRPr="00CB7C36">
              <w:rPr>
                <w:sz w:val="24"/>
                <w:szCs w:val="24"/>
              </w:rPr>
              <w:t>Злая зима</w:t>
            </w:r>
          </w:p>
          <w:p w:rsidR="005A4AA5" w:rsidRPr="00CB7C36" w:rsidRDefault="005A4AA5" w:rsidP="00863687">
            <w:pPr>
              <w:spacing w:line="360" w:lineRule="auto"/>
              <w:ind w:right="-465"/>
              <w:rPr>
                <w:sz w:val="24"/>
                <w:szCs w:val="24"/>
              </w:rPr>
            </w:pPr>
            <w:r w:rsidRPr="00CB7C36">
              <w:rPr>
                <w:sz w:val="24"/>
                <w:szCs w:val="24"/>
              </w:rPr>
              <w:t>Золотые руки</w:t>
            </w:r>
          </w:p>
          <w:p w:rsidR="005A4AA5" w:rsidRPr="00CB7C36" w:rsidRDefault="005A4AA5" w:rsidP="00863687">
            <w:pPr>
              <w:spacing w:line="360" w:lineRule="auto"/>
              <w:ind w:right="-465"/>
              <w:rPr>
                <w:sz w:val="24"/>
                <w:szCs w:val="24"/>
              </w:rPr>
            </w:pPr>
            <w:r w:rsidRPr="00CB7C36">
              <w:rPr>
                <w:sz w:val="24"/>
                <w:szCs w:val="24"/>
              </w:rPr>
              <w:t>Колючий ветер</w:t>
            </w:r>
          </w:p>
          <w:p w:rsidR="005A4AA5" w:rsidRPr="00CB7C36" w:rsidRDefault="005A4AA5" w:rsidP="00863687">
            <w:pPr>
              <w:spacing w:line="360" w:lineRule="auto"/>
              <w:ind w:right="-465"/>
              <w:rPr>
                <w:b/>
                <w:sz w:val="24"/>
                <w:szCs w:val="24"/>
              </w:rPr>
            </w:pPr>
            <w:r w:rsidRPr="00CB7C36">
              <w:rPr>
                <w:sz w:val="24"/>
                <w:szCs w:val="24"/>
              </w:rPr>
              <w:t>Легкий ветерок</w:t>
            </w:r>
          </w:p>
        </w:tc>
        <w:tc>
          <w:tcPr>
            <w:tcW w:w="1680" w:type="dxa"/>
          </w:tcPr>
          <w:p w:rsidR="005A4AA5" w:rsidRPr="00CB7C36" w:rsidRDefault="005A4AA5" w:rsidP="00863687">
            <w:pPr>
              <w:spacing w:line="360" w:lineRule="auto"/>
              <w:ind w:right="-465"/>
              <w:rPr>
                <w:b/>
                <w:sz w:val="24"/>
                <w:szCs w:val="24"/>
              </w:rPr>
            </w:pPr>
          </w:p>
        </w:tc>
        <w:tc>
          <w:tcPr>
            <w:tcW w:w="1560" w:type="dxa"/>
          </w:tcPr>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r>
      <w:tr w:rsidR="005A4AA5" w:rsidRPr="00CB7C36" w:rsidTr="005A4AA5">
        <w:tc>
          <w:tcPr>
            <w:tcW w:w="5520" w:type="dxa"/>
          </w:tcPr>
          <w:p w:rsidR="005A4AA5" w:rsidRPr="00CB7C36" w:rsidRDefault="005A4AA5" w:rsidP="00863687">
            <w:pPr>
              <w:spacing w:line="360" w:lineRule="auto"/>
              <w:ind w:right="-465"/>
              <w:rPr>
                <w:b/>
                <w:sz w:val="24"/>
                <w:szCs w:val="24"/>
              </w:rPr>
            </w:pPr>
            <w:r w:rsidRPr="00CB7C36">
              <w:rPr>
                <w:b/>
                <w:sz w:val="24"/>
                <w:szCs w:val="24"/>
              </w:rPr>
              <w:t>4.  «Подбери слово» (подбор синонимов)</w:t>
            </w:r>
          </w:p>
          <w:p w:rsidR="005A4AA5" w:rsidRPr="00CB7C36" w:rsidRDefault="005A4AA5" w:rsidP="00863687">
            <w:pPr>
              <w:spacing w:line="360" w:lineRule="auto"/>
              <w:ind w:right="-465"/>
              <w:rPr>
                <w:sz w:val="24"/>
                <w:szCs w:val="24"/>
              </w:rPr>
            </w:pPr>
            <w:r w:rsidRPr="00CB7C36">
              <w:rPr>
                <w:sz w:val="24"/>
                <w:szCs w:val="24"/>
              </w:rPr>
              <w:t>Умный – рассудительный</w:t>
            </w:r>
          </w:p>
          <w:p w:rsidR="005A4AA5" w:rsidRPr="00CB7C36" w:rsidRDefault="005A4AA5" w:rsidP="00863687">
            <w:pPr>
              <w:spacing w:line="360" w:lineRule="auto"/>
              <w:ind w:right="-465"/>
              <w:rPr>
                <w:sz w:val="24"/>
                <w:szCs w:val="24"/>
              </w:rPr>
            </w:pPr>
            <w:r w:rsidRPr="00CB7C36">
              <w:rPr>
                <w:sz w:val="24"/>
                <w:szCs w:val="24"/>
              </w:rPr>
              <w:t xml:space="preserve">Слабый – </w:t>
            </w:r>
          </w:p>
          <w:p w:rsidR="005A4AA5" w:rsidRPr="00CB7C36" w:rsidRDefault="005A4AA5" w:rsidP="00863687">
            <w:pPr>
              <w:spacing w:line="360" w:lineRule="auto"/>
              <w:ind w:right="-465"/>
              <w:rPr>
                <w:sz w:val="24"/>
                <w:szCs w:val="24"/>
              </w:rPr>
            </w:pPr>
            <w:r w:rsidRPr="00CB7C36">
              <w:rPr>
                <w:sz w:val="24"/>
                <w:szCs w:val="24"/>
              </w:rPr>
              <w:t xml:space="preserve">Робкий – </w:t>
            </w:r>
          </w:p>
          <w:p w:rsidR="005A4AA5" w:rsidRPr="00CB7C36" w:rsidRDefault="005A4AA5" w:rsidP="00863687">
            <w:pPr>
              <w:spacing w:line="360" w:lineRule="auto"/>
              <w:ind w:right="-465"/>
              <w:rPr>
                <w:b/>
                <w:sz w:val="24"/>
                <w:szCs w:val="24"/>
              </w:rPr>
            </w:pPr>
            <w:r w:rsidRPr="00CB7C36">
              <w:rPr>
                <w:sz w:val="24"/>
                <w:szCs w:val="24"/>
              </w:rPr>
              <w:t>Старый</w:t>
            </w:r>
            <w:r w:rsidRPr="00CB7C36">
              <w:rPr>
                <w:b/>
                <w:sz w:val="24"/>
                <w:szCs w:val="24"/>
              </w:rPr>
              <w:t xml:space="preserve"> - </w:t>
            </w:r>
          </w:p>
        </w:tc>
        <w:tc>
          <w:tcPr>
            <w:tcW w:w="1680" w:type="dxa"/>
          </w:tcPr>
          <w:p w:rsidR="005A4AA5" w:rsidRPr="00CB7C36" w:rsidRDefault="005A4AA5" w:rsidP="00863687">
            <w:pPr>
              <w:spacing w:line="360" w:lineRule="auto"/>
              <w:ind w:right="-465"/>
              <w:rPr>
                <w:b/>
                <w:sz w:val="24"/>
                <w:szCs w:val="24"/>
              </w:rPr>
            </w:pPr>
          </w:p>
        </w:tc>
        <w:tc>
          <w:tcPr>
            <w:tcW w:w="1560" w:type="dxa"/>
          </w:tcPr>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r>
    </w:tbl>
    <w:p w:rsidR="005A4AA5" w:rsidRPr="00CB7C36" w:rsidRDefault="005A4AA5" w:rsidP="00863687">
      <w:pPr>
        <w:spacing w:line="360" w:lineRule="auto"/>
        <w:ind w:right="-465"/>
        <w:rPr>
          <w:b/>
          <w:sz w:val="24"/>
          <w:szCs w:val="24"/>
        </w:rPr>
      </w:pPr>
      <w:r w:rsidRPr="00CB7C36">
        <w:rPr>
          <w:b/>
          <w:sz w:val="24"/>
          <w:szCs w:val="24"/>
        </w:rPr>
        <w:t xml:space="preserve">    </w:t>
      </w:r>
    </w:p>
    <w:p w:rsidR="005A4AA5" w:rsidRPr="00CB7C36" w:rsidRDefault="005A4AA5" w:rsidP="00863687">
      <w:pPr>
        <w:spacing w:line="360" w:lineRule="auto"/>
        <w:ind w:right="-465"/>
        <w:rPr>
          <w:b/>
          <w:sz w:val="24"/>
          <w:szCs w:val="24"/>
        </w:rPr>
      </w:pPr>
      <w:r w:rsidRPr="00CB7C36">
        <w:rPr>
          <w:b/>
          <w:sz w:val="24"/>
          <w:szCs w:val="24"/>
        </w:rPr>
        <w:t xml:space="preserve">    1.4.Сформированность фонематических процессов</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8"/>
        <w:gridCol w:w="1740"/>
        <w:gridCol w:w="1841"/>
        <w:gridCol w:w="1604"/>
      </w:tblGrid>
      <w:tr w:rsidR="005A4AA5" w:rsidRPr="00CB7C36" w:rsidTr="005A4AA5">
        <w:tc>
          <w:tcPr>
            <w:tcW w:w="5040"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1800"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1920"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1680"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5A4AA5">
        <w:tc>
          <w:tcPr>
            <w:tcW w:w="5040" w:type="dxa"/>
          </w:tcPr>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 xml:space="preserve">Выделение заданного звука из ряда предло- </w:t>
            </w:r>
          </w:p>
          <w:p w:rsidR="005A4AA5" w:rsidRPr="00CB7C36" w:rsidRDefault="005A4AA5" w:rsidP="00863687">
            <w:pPr>
              <w:spacing w:line="360" w:lineRule="auto"/>
              <w:ind w:right="-465"/>
              <w:rPr>
                <w:sz w:val="24"/>
                <w:szCs w:val="24"/>
              </w:rPr>
            </w:pPr>
            <w:r w:rsidRPr="00CB7C36">
              <w:rPr>
                <w:sz w:val="24"/>
                <w:szCs w:val="24"/>
              </w:rPr>
              <w:t xml:space="preserve">женных слов </w:t>
            </w:r>
            <w:r w:rsidRPr="00CB7C36">
              <w:rPr>
                <w:b/>
                <w:sz w:val="24"/>
                <w:szCs w:val="24"/>
              </w:rPr>
              <w:t>«Поймай слово»:</w:t>
            </w:r>
          </w:p>
          <w:p w:rsidR="005A4AA5" w:rsidRPr="00CB7C36" w:rsidRDefault="005A4AA5" w:rsidP="00863687">
            <w:pPr>
              <w:spacing w:line="360" w:lineRule="auto"/>
              <w:ind w:right="-465"/>
              <w:rPr>
                <w:sz w:val="24"/>
                <w:szCs w:val="24"/>
              </w:rPr>
            </w:pPr>
            <w:proofErr w:type="gramStart"/>
            <w:r w:rsidRPr="00CB7C36">
              <w:rPr>
                <w:b/>
                <w:sz w:val="24"/>
                <w:szCs w:val="24"/>
              </w:rPr>
              <w:t>З</w:t>
            </w:r>
            <w:proofErr w:type="gramEnd"/>
            <w:r w:rsidRPr="00CB7C36">
              <w:rPr>
                <w:b/>
                <w:sz w:val="24"/>
                <w:szCs w:val="24"/>
              </w:rPr>
              <w:t xml:space="preserve">: </w:t>
            </w:r>
            <w:r w:rsidRPr="00CB7C36">
              <w:rPr>
                <w:sz w:val="24"/>
                <w:szCs w:val="24"/>
              </w:rPr>
              <w:t>домик, зайка, корзина, мишка, кустик, звонок</w:t>
            </w:r>
          </w:p>
          <w:p w:rsidR="005A4AA5" w:rsidRPr="00CB7C36" w:rsidRDefault="005A4AA5" w:rsidP="00863687">
            <w:pPr>
              <w:spacing w:line="360" w:lineRule="auto"/>
              <w:ind w:right="-465"/>
              <w:rPr>
                <w:sz w:val="24"/>
                <w:szCs w:val="24"/>
              </w:rPr>
            </w:pPr>
            <w:r w:rsidRPr="00CB7C36">
              <w:rPr>
                <w:sz w:val="24"/>
                <w:szCs w:val="24"/>
              </w:rPr>
              <w:t xml:space="preserve">2. Придумать слова на звук </w:t>
            </w:r>
            <w:proofErr w:type="gramStart"/>
            <w:r w:rsidRPr="00CB7C36">
              <w:rPr>
                <w:sz w:val="24"/>
                <w:szCs w:val="24"/>
              </w:rPr>
              <w:t>Ш</w:t>
            </w:r>
            <w:proofErr w:type="gramEnd"/>
          </w:p>
          <w:p w:rsidR="005A4AA5" w:rsidRPr="00CB7C36" w:rsidRDefault="005A4AA5" w:rsidP="00863687">
            <w:pPr>
              <w:spacing w:line="360" w:lineRule="auto"/>
              <w:ind w:right="-465"/>
              <w:rPr>
                <w:sz w:val="24"/>
                <w:szCs w:val="24"/>
              </w:rPr>
            </w:pPr>
            <w:r w:rsidRPr="00CB7C36">
              <w:rPr>
                <w:sz w:val="24"/>
                <w:szCs w:val="24"/>
              </w:rPr>
              <w:t>Л</w:t>
            </w:r>
          </w:p>
          <w:p w:rsidR="005A4AA5" w:rsidRPr="00CB7C36" w:rsidRDefault="005A4AA5" w:rsidP="00863687">
            <w:pPr>
              <w:spacing w:line="360" w:lineRule="auto"/>
              <w:ind w:right="-465"/>
              <w:rPr>
                <w:sz w:val="24"/>
                <w:szCs w:val="24"/>
              </w:rPr>
            </w:pPr>
            <w:r w:rsidRPr="00CB7C36">
              <w:rPr>
                <w:sz w:val="24"/>
                <w:szCs w:val="24"/>
              </w:rPr>
              <w:t>С</w:t>
            </w:r>
          </w:p>
        </w:tc>
        <w:tc>
          <w:tcPr>
            <w:tcW w:w="180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r>
      <w:tr w:rsidR="005A4AA5" w:rsidRPr="00CB7C36" w:rsidTr="005A4AA5">
        <w:tc>
          <w:tcPr>
            <w:tcW w:w="5040" w:type="dxa"/>
          </w:tcPr>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 xml:space="preserve">Повторение звуковых рядов в заданной последовательности </w:t>
            </w:r>
            <w:r w:rsidRPr="00CB7C36">
              <w:rPr>
                <w:b/>
                <w:sz w:val="24"/>
                <w:szCs w:val="24"/>
              </w:rPr>
              <w:t>«Эхо»:</w:t>
            </w:r>
          </w:p>
          <w:p w:rsidR="005A4AA5" w:rsidRPr="00CB7C36" w:rsidRDefault="005A4AA5" w:rsidP="00863687">
            <w:pPr>
              <w:widowControl/>
              <w:numPr>
                <w:ilvl w:val="0"/>
                <w:numId w:val="89"/>
              </w:numPr>
              <w:autoSpaceDE/>
              <w:autoSpaceDN/>
              <w:spacing w:line="360" w:lineRule="auto"/>
              <w:ind w:right="-465"/>
              <w:rPr>
                <w:sz w:val="24"/>
                <w:szCs w:val="24"/>
              </w:rPr>
            </w:pPr>
            <w:r w:rsidRPr="00CB7C36">
              <w:rPr>
                <w:sz w:val="24"/>
                <w:szCs w:val="24"/>
              </w:rPr>
              <w:t xml:space="preserve">Па </w:t>
            </w:r>
            <w:proofErr w:type="gramStart"/>
            <w:r w:rsidRPr="00CB7C36">
              <w:rPr>
                <w:sz w:val="24"/>
                <w:szCs w:val="24"/>
              </w:rPr>
              <w:t>–п</w:t>
            </w:r>
            <w:proofErr w:type="gramEnd"/>
            <w:r w:rsidRPr="00CB7C36">
              <w:rPr>
                <w:sz w:val="24"/>
                <w:szCs w:val="24"/>
              </w:rPr>
              <w:t>а- ба</w:t>
            </w:r>
          </w:p>
          <w:p w:rsidR="005A4AA5" w:rsidRPr="00CB7C36" w:rsidRDefault="005A4AA5" w:rsidP="00863687">
            <w:pPr>
              <w:widowControl/>
              <w:numPr>
                <w:ilvl w:val="0"/>
                <w:numId w:val="89"/>
              </w:numPr>
              <w:autoSpaceDE/>
              <w:autoSpaceDN/>
              <w:spacing w:line="360" w:lineRule="auto"/>
              <w:ind w:right="-465"/>
              <w:rPr>
                <w:sz w:val="24"/>
                <w:szCs w:val="24"/>
              </w:rPr>
            </w:pPr>
            <w:r w:rsidRPr="00CB7C36">
              <w:rPr>
                <w:sz w:val="24"/>
                <w:szCs w:val="24"/>
              </w:rPr>
              <w:t xml:space="preserve">Та </w:t>
            </w:r>
            <w:proofErr w:type="gramStart"/>
            <w:r w:rsidRPr="00CB7C36">
              <w:rPr>
                <w:sz w:val="24"/>
                <w:szCs w:val="24"/>
              </w:rPr>
              <w:t>–д</w:t>
            </w:r>
            <w:proofErr w:type="gramEnd"/>
            <w:r w:rsidRPr="00CB7C36">
              <w:rPr>
                <w:sz w:val="24"/>
                <w:szCs w:val="24"/>
              </w:rPr>
              <w:t>а – та</w:t>
            </w:r>
          </w:p>
          <w:p w:rsidR="005A4AA5" w:rsidRPr="00CB7C36" w:rsidRDefault="005A4AA5" w:rsidP="00863687">
            <w:pPr>
              <w:widowControl/>
              <w:numPr>
                <w:ilvl w:val="0"/>
                <w:numId w:val="89"/>
              </w:numPr>
              <w:autoSpaceDE/>
              <w:autoSpaceDN/>
              <w:spacing w:line="360" w:lineRule="auto"/>
              <w:ind w:right="-465"/>
              <w:rPr>
                <w:sz w:val="24"/>
                <w:szCs w:val="24"/>
              </w:rPr>
            </w:pPr>
            <w:r w:rsidRPr="00CB7C36">
              <w:rPr>
                <w:sz w:val="24"/>
                <w:szCs w:val="24"/>
              </w:rPr>
              <w:t xml:space="preserve">Ка </w:t>
            </w:r>
            <w:proofErr w:type="gramStart"/>
            <w:r w:rsidRPr="00CB7C36">
              <w:rPr>
                <w:sz w:val="24"/>
                <w:szCs w:val="24"/>
              </w:rPr>
              <w:t>–г</w:t>
            </w:r>
            <w:proofErr w:type="gramEnd"/>
            <w:r w:rsidRPr="00CB7C36">
              <w:rPr>
                <w:sz w:val="24"/>
                <w:szCs w:val="24"/>
              </w:rPr>
              <w:t>а-ха</w:t>
            </w:r>
          </w:p>
          <w:p w:rsidR="005A4AA5" w:rsidRPr="00CB7C36" w:rsidRDefault="005A4AA5" w:rsidP="00863687">
            <w:pPr>
              <w:widowControl/>
              <w:numPr>
                <w:ilvl w:val="0"/>
                <w:numId w:val="89"/>
              </w:numPr>
              <w:autoSpaceDE/>
              <w:autoSpaceDN/>
              <w:spacing w:line="360" w:lineRule="auto"/>
              <w:ind w:right="-465"/>
              <w:rPr>
                <w:sz w:val="24"/>
                <w:szCs w:val="24"/>
              </w:rPr>
            </w:pPr>
            <w:r w:rsidRPr="00CB7C36">
              <w:rPr>
                <w:sz w:val="24"/>
                <w:szCs w:val="24"/>
              </w:rPr>
              <w:t xml:space="preserve">Па </w:t>
            </w:r>
            <w:proofErr w:type="gramStart"/>
            <w:r w:rsidRPr="00CB7C36">
              <w:rPr>
                <w:sz w:val="24"/>
                <w:szCs w:val="24"/>
              </w:rPr>
              <w:t>–б</w:t>
            </w:r>
            <w:proofErr w:type="gramEnd"/>
            <w:r w:rsidRPr="00CB7C36">
              <w:rPr>
                <w:sz w:val="24"/>
                <w:szCs w:val="24"/>
              </w:rPr>
              <w:t>а – па</w:t>
            </w:r>
          </w:p>
          <w:p w:rsidR="005A4AA5" w:rsidRPr="00CB7C36" w:rsidRDefault="005A4AA5" w:rsidP="00863687">
            <w:pPr>
              <w:widowControl/>
              <w:numPr>
                <w:ilvl w:val="0"/>
                <w:numId w:val="89"/>
              </w:numPr>
              <w:autoSpaceDE/>
              <w:autoSpaceDN/>
              <w:spacing w:line="360" w:lineRule="auto"/>
              <w:ind w:right="-465"/>
              <w:rPr>
                <w:sz w:val="24"/>
                <w:szCs w:val="24"/>
              </w:rPr>
            </w:pPr>
            <w:r w:rsidRPr="00CB7C36">
              <w:rPr>
                <w:sz w:val="24"/>
                <w:szCs w:val="24"/>
              </w:rPr>
              <w:t>Са-за-са</w:t>
            </w:r>
          </w:p>
          <w:p w:rsidR="005A4AA5" w:rsidRPr="00CB7C36" w:rsidRDefault="005A4AA5" w:rsidP="00863687">
            <w:pPr>
              <w:widowControl/>
              <w:numPr>
                <w:ilvl w:val="0"/>
                <w:numId w:val="89"/>
              </w:numPr>
              <w:autoSpaceDE/>
              <w:autoSpaceDN/>
              <w:spacing w:line="360" w:lineRule="auto"/>
              <w:ind w:right="-465"/>
              <w:rPr>
                <w:sz w:val="24"/>
                <w:szCs w:val="24"/>
              </w:rPr>
            </w:pPr>
            <w:r w:rsidRPr="00CB7C36">
              <w:rPr>
                <w:sz w:val="24"/>
                <w:szCs w:val="24"/>
              </w:rPr>
              <w:t>За-са-за</w:t>
            </w:r>
          </w:p>
          <w:p w:rsidR="005A4AA5" w:rsidRPr="00CB7C36" w:rsidRDefault="005A4AA5" w:rsidP="00863687">
            <w:pPr>
              <w:widowControl/>
              <w:numPr>
                <w:ilvl w:val="0"/>
                <w:numId w:val="89"/>
              </w:numPr>
              <w:autoSpaceDE/>
              <w:autoSpaceDN/>
              <w:spacing w:line="360" w:lineRule="auto"/>
              <w:ind w:right="-465"/>
              <w:rPr>
                <w:sz w:val="24"/>
                <w:szCs w:val="24"/>
              </w:rPr>
            </w:pPr>
            <w:r w:rsidRPr="00CB7C36">
              <w:rPr>
                <w:sz w:val="24"/>
                <w:szCs w:val="24"/>
              </w:rPr>
              <w:t>Ша-са-ша</w:t>
            </w:r>
          </w:p>
          <w:p w:rsidR="005A4AA5" w:rsidRPr="00B42173" w:rsidRDefault="005A4AA5" w:rsidP="00863687">
            <w:pPr>
              <w:widowControl/>
              <w:numPr>
                <w:ilvl w:val="0"/>
                <w:numId w:val="89"/>
              </w:numPr>
              <w:autoSpaceDE/>
              <w:autoSpaceDN/>
              <w:spacing w:line="360" w:lineRule="auto"/>
              <w:ind w:right="-465"/>
              <w:rPr>
                <w:sz w:val="24"/>
                <w:szCs w:val="24"/>
              </w:rPr>
            </w:pPr>
            <w:r w:rsidRPr="00CB7C36">
              <w:rPr>
                <w:sz w:val="24"/>
                <w:szCs w:val="24"/>
              </w:rPr>
              <w:t>Са-ша-са</w:t>
            </w:r>
          </w:p>
        </w:tc>
        <w:tc>
          <w:tcPr>
            <w:tcW w:w="180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r>
      <w:tr w:rsidR="005A4AA5" w:rsidRPr="00CB7C36" w:rsidTr="005A4AA5">
        <w:tc>
          <w:tcPr>
            <w:tcW w:w="5040" w:type="dxa"/>
          </w:tcPr>
          <w:p w:rsidR="005A4AA5" w:rsidRPr="00CB7C36" w:rsidRDefault="005A4AA5" w:rsidP="00863687">
            <w:pPr>
              <w:spacing w:line="360" w:lineRule="auto"/>
              <w:ind w:right="-465"/>
              <w:rPr>
                <w:sz w:val="24"/>
                <w:szCs w:val="24"/>
              </w:rPr>
            </w:pPr>
            <w:r w:rsidRPr="00CB7C36">
              <w:rPr>
                <w:b/>
                <w:sz w:val="24"/>
                <w:szCs w:val="24"/>
              </w:rPr>
              <w:lastRenderedPageBreak/>
              <w:t>3.</w:t>
            </w:r>
            <w:r w:rsidRPr="00CB7C36">
              <w:rPr>
                <w:sz w:val="24"/>
                <w:szCs w:val="24"/>
              </w:rPr>
              <w:t>Повторение слов в заданной последовател</w:t>
            </w:r>
            <w:proofErr w:type="gramStart"/>
            <w:r w:rsidRPr="00CB7C36">
              <w:rPr>
                <w:sz w:val="24"/>
                <w:szCs w:val="24"/>
              </w:rPr>
              <w:t>ь-</w:t>
            </w:r>
            <w:proofErr w:type="gramEnd"/>
            <w:r w:rsidRPr="00CB7C36">
              <w:rPr>
                <w:sz w:val="24"/>
                <w:szCs w:val="24"/>
              </w:rPr>
              <w:t xml:space="preserve"> ности: </w:t>
            </w:r>
            <w:r w:rsidRPr="00CB7C36">
              <w:rPr>
                <w:b/>
                <w:sz w:val="24"/>
                <w:szCs w:val="24"/>
              </w:rPr>
              <w:t>«Повтори»</w:t>
            </w:r>
          </w:p>
          <w:p w:rsidR="005A4AA5" w:rsidRPr="00CB7C36" w:rsidRDefault="005A4AA5" w:rsidP="00863687">
            <w:pPr>
              <w:widowControl/>
              <w:numPr>
                <w:ilvl w:val="0"/>
                <w:numId w:val="90"/>
              </w:numPr>
              <w:autoSpaceDE/>
              <w:autoSpaceDN/>
              <w:spacing w:line="360" w:lineRule="auto"/>
              <w:ind w:right="-465"/>
              <w:rPr>
                <w:sz w:val="24"/>
                <w:szCs w:val="24"/>
              </w:rPr>
            </w:pPr>
            <w:r w:rsidRPr="00CB7C36">
              <w:rPr>
                <w:sz w:val="24"/>
                <w:szCs w:val="24"/>
              </w:rPr>
              <w:t>Крыша-крыса</w:t>
            </w:r>
          </w:p>
          <w:p w:rsidR="005A4AA5" w:rsidRPr="00CB7C36" w:rsidRDefault="005A4AA5" w:rsidP="00863687">
            <w:pPr>
              <w:widowControl/>
              <w:numPr>
                <w:ilvl w:val="0"/>
                <w:numId w:val="90"/>
              </w:numPr>
              <w:autoSpaceDE/>
              <w:autoSpaceDN/>
              <w:spacing w:line="360" w:lineRule="auto"/>
              <w:ind w:right="-465"/>
              <w:rPr>
                <w:sz w:val="24"/>
                <w:szCs w:val="24"/>
              </w:rPr>
            </w:pPr>
            <w:r w:rsidRPr="00CB7C36">
              <w:rPr>
                <w:sz w:val="24"/>
                <w:szCs w:val="24"/>
              </w:rPr>
              <w:t>Полено-колено</w:t>
            </w:r>
          </w:p>
          <w:p w:rsidR="005A4AA5" w:rsidRPr="00CB7C36" w:rsidRDefault="005A4AA5" w:rsidP="00863687">
            <w:pPr>
              <w:widowControl/>
              <w:numPr>
                <w:ilvl w:val="0"/>
                <w:numId w:val="90"/>
              </w:numPr>
              <w:autoSpaceDE/>
              <w:autoSpaceDN/>
              <w:spacing w:line="360" w:lineRule="auto"/>
              <w:ind w:right="-465"/>
              <w:rPr>
                <w:sz w:val="24"/>
                <w:szCs w:val="24"/>
              </w:rPr>
            </w:pPr>
            <w:r w:rsidRPr="00CB7C36">
              <w:rPr>
                <w:sz w:val="24"/>
                <w:szCs w:val="24"/>
              </w:rPr>
              <w:t>Земля-змея</w:t>
            </w:r>
          </w:p>
          <w:p w:rsidR="005A4AA5" w:rsidRPr="00CB7C36" w:rsidRDefault="005A4AA5" w:rsidP="00863687">
            <w:pPr>
              <w:widowControl/>
              <w:numPr>
                <w:ilvl w:val="0"/>
                <w:numId w:val="90"/>
              </w:numPr>
              <w:autoSpaceDE/>
              <w:autoSpaceDN/>
              <w:spacing w:line="360" w:lineRule="auto"/>
              <w:ind w:right="-465"/>
              <w:rPr>
                <w:sz w:val="24"/>
                <w:szCs w:val="24"/>
              </w:rPr>
            </w:pPr>
            <w:r w:rsidRPr="00CB7C36">
              <w:rPr>
                <w:sz w:val="24"/>
                <w:szCs w:val="24"/>
              </w:rPr>
              <w:t>Дочка-точка-кочка</w:t>
            </w:r>
          </w:p>
          <w:p w:rsidR="005A4AA5" w:rsidRPr="00CB7C36" w:rsidRDefault="005A4AA5" w:rsidP="00863687">
            <w:pPr>
              <w:widowControl/>
              <w:numPr>
                <w:ilvl w:val="0"/>
                <w:numId w:val="90"/>
              </w:numPr>
              <w:autoSpaceDE/>
              <w:autoSpaceDN/>
              <w:spacing w:line="360" w:lineRule="auto"/>
              <w:ind w:right="-465"/>
              <w:rPr>
                <w:sz w:val="24"/>
                <w:szCs w:val="24"/>
              </w:rPr>
            </w:pPr>
            <w:r w:rsidRPr="00CB7C36">
              <w:rPr>
                <w:sz w:val="24"/>
                <w:szCs w:val="24"/>
              </w:rPr>
              <w:t>Бабушка-кадушка-подушка</w:t>
            </w:r>
          </w:p>
          <w:p w:rsidR="005A4AA5" w:rsidRPr="00CB7C36" w:rsidRDefault="005A4AA5" w:rsidP="00863687">
            <w:pPr>
              <w:widowControl/>
              <w:numPr>
                <w:ilvl w:val="0"/>
                <w:numId w:val="90"/>
              </w:numPr>
              <w:autoSpaceDE/>
              <w:autoSpaceDN/>
              <w:spacing w:line="360" w:lineRule="auto"/>
              <w:ind w:right="-465"/>
              <w:rPr>
                <w:sz w:val="24"/>
                <w:szCs w:val="24"/>
              </w:rPr>
            </w:pPr>
            <w:r w:rsidRPr="00CB7C36">
              <w:rPr>
                <w:sz w:val="24"/>
                <w:szCs w:val="24"/>
              </w:rPr>
              <w:t>Мишка-миска-мышка</w:t>
            </w:r>
          </w:p>
        </w:tc>
        <w:tc>
          <w:tcPr>
            <w:tcW w:w="180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r>
      <w:tr w:rsidR="005A4AA5" w:rsidRPr="00CB7C36" w:rsidTr="005A4AA5">
        <w:tc>
          <w:tcPr>
            <w:tcW w:w="5040" w:type="dxa"/>
          </w:tcPr>
          <w:p w:rsidR="005A4AA5" w:rsidRPr="00CB7C36" w:rsidRDefault="005A4AA5" w:rsidP="00863687">
            <w:pPr>
              <w:spacing w:line="360" w:lineRule="auto"/>
              <w:ind w:right="-465"/>
              <w:rPr>
                <w:b/>
                <w:sz w:val="24"/>
                <w:szCs w:val="24"/>
              </w:rPr>
            </w:pPr>
            <w:r w:rsidRPr="00CB7C36">
              <w:rPr>
                <w:b/>
                <w:sz w:val="24"/>
                <w:szCs w:val="24"/>
              </w:rPr>
              <w:t xml:space="preserve">4. Угадай сколько звуков  </w:t>
            </w:r>
          </w:p>
          <w:p w:rsidR="005A4AA5" w:rsidRPr="00CB7C36" w:rsidRDefault="005A4AA5" w:rsidP="00863687">
            <w:pPr>
              <w:spacing w:line="360" w:lineRule="auto"/>
              <w:ind w:right="-465"/>
              <w:rPr>
                <w:b/>
                <w:sz w:val="24"/>
                <w:szCs w:val="24"/>
              </w:rPr>
            </w:pPr>
            <w:r w:rsidRPr="00CB7C36">
              <w:rPr>
                <w:b/>
                <w:sz w:val="24"/>
                <w:szCs w:val="24"/>
              </w:rPr>
              <w:t>ДОМ</w:t>
            </w:r>
          </w:p>
          <w:p w:rsidR="005A4AA5" w:rsidRPr="00CB7C36" w:rsidRDefault="005A4AA5" w:rsidP="00863687">
            <w:pPr>
              <w:spacing w:line="360" w:lineRule="auto"/>
              <w:ind w:right="-465"/>
              <w:rPr>
                <w:b/>
                <w:sz w:val="24"/>
                <w:szCs w:val="24"/>
              </w:rPr>
            </w:pPr>
            <w:r w:rsidRPr="00CB7C36">
              <w:rPr>
                <w:b/>
                <w:sz w:val="24"/>
                <w:szCs w:val="24"/>
              </w:rPr>
              <w:t>ВАЗА</w:t>
            </w:r>
          </w:p>
          <w:p w:rsidR="005A4AA5" w:rsidRPr="00CB7C36" w:rsidRDefault="005A4AA5" w:rsidP="00863687">
            <w:pPr>
              <w:spacing w:line="360" w:lineRule="auto"/>
              <w:ind w:right="-465"/>
              <w:rPr>
                <w:b/>
                <w:sz w:val="24"/>
                <w:szCs w:val="24"/>
              </w:rPr>
            </w:pPr>
            <w:r w:rsidRPr="00CB7C36">
              <w:rPr>
                <w:b/>
                <w:sz w:val="24"/>
                <w:szCs w:val="24"/>
              </w:rPr>
              <w:t>МАШИНА</w:t>
            </w:r>
          </w:p>
          <w:p w:rsidR="005A4AA5" w:rsidRPr="00CB7C36" w:rsidRDefault="005A4AA5" w:rsidP="00863687">
            <w:pPr>
              <w:spacing w:line="360" w:lineRule="auto"/>
              <w:ind w:right="-465"/>
              <w:rPr>
                <w:b/>
                <w:sz w:val="24"/>
                <w:szCs w:val="24"/>
              </w:rPr>
            </w:pPr>
            <w:r w:rsidRPr="00CB7C36">
              <w:rPr>
                <w:b/>
                <w:sz w:val="24"/>
                <w:szCs w:val="24"/>
              </w:rPr>
              <w:t>КНИГА</w:t>
            </w:r>
          </w:p>
        </w:tc>
        <w:tc>
          <w:tcPr>
            <w:tcW w:w="180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r>
      <w:tr w:rsidR="005A4AA5" w:rsidRPr="00CB7C36" w:rsidTr="005A4AA5">
        <w:tc>
          <w:tcPr>
            <w:tcW w:w="5040" w:type="dxa"/>
          </w:tcPr>
          <w:p w:rsidR="005A4AA5" w:rsidRPr="00CB7C36" w:rsidRDefault="005A4AA5" w:rsidP="00863687">
            <w:pPr>
              <w:spacing w:line="360" w:lineRule="auto"/>
              <w:ind w:right="-465"/>
              <w:rPr>
                <w:sz w:val="24"/>
                <w:szCs w:val="24"/>
              </w:rPr>
            </w:pPr>
            <w:r w:rsidRPr="00CB7C36">
              <w:rPr>
                <w:b/>
                <w:sz w:val="24"/>
                <w:szCs w:val="24"/>
              </w:rPr>
              <w:t>5.</w:t>
            </w:r>
            <w:r w:rsidRPr="00CB7C36">
              <w:rPr>
                <w:sz w:val="24"/>
                <w:szCs w:val="24"/>
              </w:rPr>
              <w:t>Сохранение слоговой структуры слова:</w:t>
            </w:r>
          </w:p>
          <w:p w:rsidR="005A4AA5" w:rsidRPr="00CB7C36" w:rsidRDefault="005A4AA5" w:rsidP="00863687">
            <w:pPr>
              <w:spacing w:line="360" w:lineRule="auto"/>
              <w:ind w:left="780" w:right="-465"/>
              <w:rPr>
                <w:b/>
                <w:sz w:val="24"/>
                <w:szCs w:val="24"/>
              </w:rPr>
            </w:pPr>
            <w:r w:rsidRPr="00CB7C36">
              <w:rPr>
                <w:sz w:val="24"/>
                <w:szCs w:val="24"/>
              </w:rPr>
              <w:t xml:space="preserve"> </w:t>
            </w:r>
            <w:r w:rsidRPr="00CB7C36">
              <w:rPr>
                <w:b/>
                <w:sz w:val="24"/>
                <w:szCs w:val="24"/>
              </w:rPr>
              <w:t>«Повтори за мной»</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В магазине продаются полотер,</w:t>
            </w:r>
          </w:p>
          <w:p w:rsidR="005A4AA5" w:rsidRPr="00CB7C36" w:rsidRDefault="005A4AA5" w:rsidP="00863687">
            <w:pPr>
              <w:spacing w:line="360" w:lineRule="auto"/>
              <w:ind w:left="780" w:right="-465"/>
              <w:rPr>
                <w:sz w:val="24"/>
                <w:szCs w:val="24"/>
              </w:rPr>
            </w:pPr>
            <w:r w:rsidRPr="00CB7C36">
              <w:rPr>
                <w:sz w:val="24"/>
                <w:szCs w:val="24"/>
              </w:rPr>
              <w:t xml:space="preserve"> пылесос</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Листья падают – наступает листопад</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Мотоциклист едет на мотоцикле</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Фотограф фотографирует детей</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Бабушка вяжет внучке воротник</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Рыбу ловит рыболов</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Пчел разводит пчеловод</w:t>
            </w:r>
          </w:p>
          <w:p w:rsidR="005A4AA5" w:rsidRPr="00CB7C36" w:rsidRDefault="005A4AA5" w:rsidP="00863687">
            <w:pPr>
              <w:widowControl/>
              <w:numPr>
                <w:ilvl w:val="0"/>
                <w:numId w:val="91"/>
              </w:numPr>
              <w:autoSpaceDE/>
              <w:autoSpaceDN/>
              <w:spacing w:line="360" w:lineRule="auto"/>
              <w:ind w:right="-465"/>
              <w:rPr>
                <w:sz w:val="24"/>
                <w:szCs w:val="24"/>
              </w:rPr>
            </w:pPr>
            <w:r w:rsidRPr="00CB7C36">
              <w:rPr>
                <w:sz w:val="24"/>
                <w:szCs w:val="24"/>
              </w:rPr>
              <w:t>На стройку приехал самосвал</w:t>
            </w:r>
          </w:p>
          <w:p w:rsidR="005A4AA5" w:rsidRPr="00CB7C36" w:rsidRDefault="005A4AA5" w:rsidP="00863687">
            <w:pPr>
              <w:spacing w:line="360" w:lineRule="auto"/>
              <w:ind w:left="780" w:right="-465"/>
              <w:rPr>
                <w:b/>
                <w:sz w:val="24"/>
                <w:szCs w:val="24"/>
              </w:rPr>
            </w:pPr>
          </w:p>
        </w:tc>
        <w:tc>
          <w:tcPr>
            <w:tcW w:w="1800" w:type="dxa"/>
          </w:tcPr>
          <w:p w:rsidR="005A4AA5" w:rsidRPr="00CB7C36" w:rsidRDefault="005A4AA5" w:rsidP="00863687">
            <w:pPr>
              <w:spacing w:line="360" w:lineRule="auto"/>
              <w:ind w:right="-465"/>
              <w:rPr>
                <w:b/>
                <w:sz w:val="24"/>
                <w:szCs w:val="24"/>
              </w:rPr>
            </w:pPr>
          </w:p>
        </w:tc>
        <w:tc>
          <w:tcPr>
            <w:tcW w:w="1920" w:type="dxa"/>
          </w:tcPr>
          <w:p w:rsidR="005A4AA5" w:rsidRPr="00CB7C36" w:rsidRDefault="005A4AA5" w:rsidP="00863687">
            <w:pPr>
              <w:spacing w:line="360" w:lineRule="auto"/>
              <w:ind w:right="-465"/>
              <w:rPr>
                <w:b/>
                <w:sz w:val="24"/>
                <w:szCs w:val="24"/>
              </w:rPr>
            </w:pPr>
          </w:p>
        </w:tc>
        <w:tc>
          <w:tcPr>
            <w:tcW w:w="1680" w:type="dxa"/>
          </w:tcPr>
          <w:p w:rsidR="005A4AA5" w:rsidRPr="00CB7C36" w:rsidRDefault="005A4AA5" w:rsidP="00863687">
            <w:pPr>
              <w:spacing w:line="360" w:lineRule="auto"/>
              <w:ind w:right="-465"/>
              <w:rPr>
                <w:b/>
                <w:sz w:val="24"/>
                <w:szCs w:val="24"/>
              </w:rPr>
            </w:pPr>
          </w:p>
        </w:tc>
      </w:tr>
    </w:tbl>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b/>
          <w:sz w:val="24"/>
          <w:szCs w:val="24"/>
        </w:rPr>
      </w:pPr>
      <w:r w:rsidRPr="00CB7C36">
        <w:rPr>
          <w:b/>
          <w:sz w:val="24"/>
          <w:szCs w:val="24"/>
        </w:rPr>
        <w:t xml:space="preserve">     1.5.Обследование звукопроизношения</w:t>
      </w:r>
    </w:p>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 xml:space="preserve">Гласные: а ______и _____у ______о ______ ы _____ Йотированные: я _____ ю _____ е _____ </w:t>
      </w:r>
      <w:proofErr w:type="gramStart"/>
      <w:r w:rsidRPr="00CB7C36">
        <w:rPr>
          <w:sz w:val="24"/>
          <w:szCs w:val="24"/>
        </w:rPr>
        <w:t>е</w:t>
      </w:r>
      <w:proofErr w:type="gramEnd"/>
      <w:r w:rsidRPr="00CB7C36">
        <w:rPr>
          <w:sz w:val="24"/>
          <w:szCs w:val="24"/>
        </w:rPr>
        <w:t xml:space="preserve"> ______</w:t>
      </w:r>
    </w:p>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Согласные: М _________</w:t>
      </w:r>
      <w:proofErr w:type="gramStart"/>
      <w:r w:rsidRPr="00CB7C36">
        <w:rPr>
          <w:sz w:val="24"/>
          <w:szCs w:val="24"/>
        </w:rPr>
        <w:t>П</w:t>
      </w:r>
      <w:proofErr w:type="gramEnd"/>
      <w:r w:rsidRPr="00CB7C36">
        <w:rPr>
          <w:sz w:val="24"/>
          <w:szCs w:val="24"/>
        </w:rPr>
        <w:t xml:space="preserve"> __________Б ________ Т ___________ Д ___________ Н _______ В ______</w:t>
      </w:r>
    </w:p>
    <w:p w:rsidR="005A4AA5" w:rsidRPr="00CB7C36" w:rsidRDefault="005A4AA5" w:rsidP="00863687">
      <w:pPr>
        <w:spacing w:line="360" w:lineRule="auto"/>
        <w:ind w:right="-465"/>
        <w:rPr>
          <w:sz w:val="24"/>
          <w:szCs w:val="24"/>
        </w:rPr>
      </w:pPr>
      <w:r w:rsidRPr="00CB7C36">
        <w:rPr>
          <w:sz w:val="24"/>
          <w:szCs w:val="24"/>
        </w:rPr>
        <w:t xml:space="preserve"> Ф ________ К _______ Г _______ Х_______ С __________ СЬ ________ </w:t>
      </w:r>
      <w:proofErr w:type="gramStart"/>
      <w:r w:rsidRPr="00CB7C36">
        <w:rPr>
          <w:sz w:val="24"/>
          <w:szCs w:val="24"/>
        </w:rPr>
        <w:t>З</w:t>
      </w:r>
      <w:proofErr w:type="gramEnd"/>
      <w:r w:rsidRPr="00CB7C36">
        <w:rPr>
          <w:sz w:val="24"/>
          <w:szCs w:val="24"/>
        </w:rPr>
        <w:t xml:space="preserve"> _______ ЗЬ _______ Ц _____</w:t>
      </w:r>
    </w:p>
    <w:p w:rsidR="005A4AA5" w:rsidRPr="00CB7C36" w:rsidRDefault="005A4AA5" w:rsidP="00863687">
      <w:pPr>
        <w:spacing w:line="360" w:lineRule="auto"/>
        <w:ind w:right="-465"/>
        <w:rPr>
          <w:sz w:val="24"/>
          <w:szCs w:val="24"/>
        </w:rPr>
      </w:pPr>
      <w:r w:rsidRPr="00CB7C36">
        <w:rPr>
          <w:sz w:val="24"/>
          <w:szCs w:val="24"/>
        </w:rPr>
        <w:t xml:space="preserve"> </w:t>
      </w:r>
      <w:proofErr w:type="gramStart"/>
      <w:r w:rsidRPr="00CB7C36">
        <w:rPr>
          <w:sz w:val="24"/>
          <w:szCs w:val="24"/>
        </w:rPr>
        <w:t>Ш</w:t>
      </w:r>
      <w:proofErr w:type="gramEnd"/>
      <w:r w:rsidRPr="00CB7C36">
        <w:rPr>
          <w:sz w:val="24"/>
          <w:szCs w:val="24"/>
        </w:rPr>
        <w:t xml:space="preserve"> __________ Ж __________ Ч ________ Щ _________ Л ________ ЛЬ ________ Р ________ РЬ _____</w:t>
      </w:r>
    </w:p>
    <w:p w:rsidR="005A4AA5" w:rsidRPr="00CB7C36" w:rsidRDefault="005A4AA5" w:rsidP="00863687">
      <w:pPr>
        <w:spacing w:line="360" w:lineRule="auto"/>
        <w:ind w:right="-465"/>
        <w:rPr>
          <w:b/>
          <w:sz w:val="24"/>
          <w:szCs w:val="24"/>
        </w:rPr>
      </w:pPr>
      <w:r w:rsidRPr="00CB7C36">
        <w:rPr>
          <w:sz w:val="24"/>
          <w:szCs w:val="24"/>
        </w:rPr>
        <w:lastRenderedPageBreak/>
        <w:t xml:space="preserve">3. </w:t>
      </w:r>
      <w:r w:rsidRPr="00CB7C36">
        <w:rPr>
          <w:b/>
          <w:sz w:val="24"/>
          <w:szCs w:val="24"/>
        </w:rPr>
        <w:t>«Повтори предложения»</w:t>
      </w:r>
    </w:p>
    <w:p w:rsidR="005A4AA5" w:rsidRPr="00CB7C36" w:rsidRDefault="005A4AA5" w:rsidP="00863687">
      <w:pPr>
        <w:spacing w:line="360" w:lineRule="auto"/>
        <w:ind w:right="-465"/>
        <w:rPr>
          <w:sz w:val="24"/>
          <w:szCs w:val="24"/>
        </w:rPr>
      </w:pPr>
      <w:r w:rsidRPr="00CB7C36">
        <w:rPr>
          <w:sz w:val="24"/>
          <w:szCs w:val="24"/>
        </w:rPr>
        <w:t xml:space="preserve"> У Зины зонт</w:t>
      </w:r>
    </w:p>
    <w:p w:rsidR="005A4AA5" w:rsidRPr="00CB7C36" w:rsidRDefault="005A4AA5" w:rsidP="00863687">
      <w:pPr>
        <w:spacing w:line="360" w:lineRule="auto"/>
        <w:ind w:right="-465"/>
        <w:rPr>
          <w:sz w:val="24"/>
          <w:szCs w:val="24"/>
        </w:rPr>
      </w:pPr>
      <w:r w:rsidRPr="00CB7C36">
        <w:rPr>
          <w:sz w:val="24"/>
          <w:szCs w:val="24"/>
        </w:rPr>
        <w:t>У сома усы</w:t>
      </w:r>
    </w:p>
    <w:p w:rsidR="005A4AA5" w:rsidRPr="00CB7C36" w:rsidRDefault="005A4AA5" w:rsidP="00863687">
      <w:pPr>
        <w:spacing w:line="360" w:lineRule="auto"/>
        <w:ind w:right="-465"/>
        <w:rPr>
          <w:sz w:val="24"/>
          <w:szCs w:val="24"/>
        </w:rPr>
      </w:pPr>
      <w:r w:rsidRPr="00CB7C36">
        <w:rPr>
          <w:sz w:val="24"/>
          <w:szCs w:val="24"/>
        </w:rPr>
        <w:t>Кузнец кует цепь.</w:t>
      </w:r>
    </w:p>
    <w:p w:rsidR="005A4AA5" w:rsidRPr="00CB7C36" w:rsidRDefault="005A4AA5" w:rsidP="00863687">
      <w:pPr>
        <w:spacing w:line="360" w:lineRule="auto"/>
        <w:ind w:right="-465"/>
        <w:rPr>
          <w:sz w:val="24"/>
          <w:szCs w:val="24"/>
        </w:rPr>
      </w:pPr>
      <w:r w:rsidRPr="00CB7C36">
        <w:rPr>
          <w:sz w:val="24"/>
          <w:szCs w:val="24"/>
        </w:rPr>
        <w:t>Шапка да шубка – вот и весь мишутка</w:t>
      </w:r>
    </w:p>
    <w:p w:rsidR="005A4AA5" w:rsidRPr="00CB7C36" w:rsidRDefault="005A4AA5" w:rsidP="00863687">
      <w:pPr>
        <w:spacing w:line="360" w:lineRule="auto"/>
        <w:ind w:right="-465"/>
        <w:rPr>
          <w:sz w:val="24"/>
          <w:szCs w:val="24"/>
        </w:rPr>
      </w:pPr>
      <w:r w:rsidRPr="00CB7C36">
        <w:rPr>
          <w:sz w:val="24"/>
          <w:szCs w:val="24"/>
        </w:rPr>
        <w:t>У ежа ежата.</w:t>
      </w:r>
    </w:p>
    <w:p w:rsidR="005A4AA5" w:rsidRPr="00CB7C36" w:rsidRDefault="005A4AA5" w:rsidP="00863687">
      <w:pPr>
        <w:spacing w:line="360" w:lineRule="auto"/>
        <w:ind w:right="-465"/>
        <w:rPr>
          <w:sz w:val="24"/>
          <w:szCs w:val="24"/>
        </w:rPr>
      </w:pPr>
      <w:r w:rsidRPr="00CB7C36">
        <w:rPr>
          <w:sz w:val="24"/>
          <w:szCs w:val="24"/>
        </w:rPr>
        <w:t>Дятел долбит ель.</w:t>
      </w:r>
    </w:p>
    <w:p w:rsidR="005A4AA5" w:rsidRPr="00CB7C36" w:rsidRDefault="005A4AA5" w:rsidP="00863687">
      <w:pPr>
        <w:spacing w:line="360" w:lineRule="auto"/>
        <w:ind w:right="-465"/>
        <w:rPr>
          <w:sz w:val="24"/>
          <w:szCs w:val="24"/>
        </w:rPr>
      </w:pPr>
      <w:r w:rsidRPr="00CB7C36">
        <w:rPr>
          <w:sz w:val="24"/>
          <w:szCs w:val="24"/>
        </w:rPr>
        <w:t>К нам во двор пробрался крот.</w:t>
      </w:r>
    </w:p>
    <w:p w:rsidR="005A4AA5" w:rsidRPr="00CB7C36" w:rsidRDefault="005A4AA5" w:rsidP="00863687">
      <w:pPr>
        <w:spacing w:line="360" w:lineRule="auto"/>
        <w:ind w:right="-465"/>
        <w:rPr>
          <w:sz w:val="24"/>
          <w:szCs w:val="24"/>
        </w:rPr>
      </w:pPr>
      <w:r w:rsidRPr="00CB7C36">
        <w:rPr>
          <w:sz w:val="24"/>
          <w:szCs w:val="24"/>
        </w:rPr>
        <w:t xml:space="preserve">Майя и Юра поют.                                               </w:t>
      </w:r>
    </w:p>
    <w:p w:rsidR="005A4AA5" w:rsidRPr="00CB7C36" w:rsidRDefault="005A4AA5" w:rsidP="00863687">
      <w:pPr>
        <w:spacing w:line="360" w:lineRule="auto"/>
        <w:ind w:right="-465"/>
        <w:rPr>
          <w:b/>
          <w:sz w:val="24"/>
          <w:szCs w:val="24"/>
        </w:rPr>
      </w:pPr>
      <w:r w:rsidRPr="00CB7C36">
        <w:rPr>
          <w:sz w:val="24"/>
          <w:szCs w:val="24"/>
        </w:rPr>
        <w:t xml:space="preserve">     </w:t>
      </w:r>
      <w:r w:rsidRPr="00CB7C36">
        <w:rPr>
          <w:b/>
          <w:sz w:val="24"/>
          <w:szCs w:val="24"/>
        </w:rPr>
        <w:t>1.6.Номинативная речь</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0"/>
        <w:gridCol w:w="2169"/>
        <w:gridCol w:w="2043"/>
        <w:gridCol w:w="2141"/>
      </w:tblGrid>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2280"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2160"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2280"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5A4AA5">
        <w:tc>
          <w:tcPr>
            <w:tcW w:w="3840" w:type="dxa"/>
          </w:tcPr>
          <w:p w:rsidR="005A4AA5" w:rsidRPr="00CB7C36" w:rsidRDefault="005A4AA5" w:rsidP="00863687">
            <w:pPr>
              <w:spacing w:line="360" w:lineRule="auto"/>
              <w:ind w:right="-465"/>
              <w:rPr>
                <w:sz w:val="24"/>
                <w:szCs w:val="24"/>
              </w:rPr>
            </w:pPr>
            <w:r w:rsidRPr="00CB7C36">
              <w:rPr>
                <w:b/>
                <w:sz w:val="24"/>
                <w:szCs w:val="24"/>
              </w:rPr>
              <w:t>1</w:t>
            </w:r>
            <w:r w:rsidRPr="00CB7C36">
              <w:rPr>
                <w:sz w:val="24"/>
                <w:szCs w:val="24"/>
              </w:rPr>
              <w:t>.«Подбери слово» (подбор синонимов)</w:t>
            </w:r>
          </w:p>
          <w:p w:rsidR="005A4AA5" w:rsidRPr="00CB7C36" w:rsidRDefault="005A4AA5" w:rsidP="00863687">
            <w:pPr>
              <w:spacing w:line="360" w:lineRule="auto"/>
              <w:ind w:right="-465"/>
              <w:rPr>
                <w:sz w:val="24"/>
                <w:szCs w:val="24"/>
              </w:rPr>
            </w:pPr>
            <w:r w:rsidRPr="00CB7C36">
              <w:rPr>
                <w:sz w:val="24"/>
                <w:szCs w:val="24"/>
              </w:rPr>
              <w:t>Большой-</w:t>
            </w:r>
          </w:p>
          <w:p w:rsidR="005A4AA5" w:rsidRPr="00CB7C36" w:rsidRDefault="005A4AA5" w:rsidP="00863687">
            <w:pPr>
              <w:spacing w:line="360" w:lineRule="auto"/>
              <w:ind w:right="-465"/>
              <w:rPr>
                <w:sz w:val="24"/>
                <w:szCs w:val="24"/>
              </w:rPr>
            </w:pPr>
            <w:r w:rsidRPr="00CB7C36">
              <w:rPr>
                <w:sz w:val="24"/>
                <w:szCs w:val="24"/>
              </w:rPr>
              <w:t xml:space="preserve">Смелый – </w:t>
            </w:r>
          </w:p>
          <w:p w:rsidR="005A4AA5" w:rsidRPr="00CB7C36" w:rsidRDefault="005A4AA5" w:rsidP="00863687">
            <w:pPr>
              <w:spacing w:line="360" w:lineRule="auto"/>
              <w:ind w:right="-465"/>
              <w:rPr>
                <w:b/>
                <w:sz w:val="24"/>
                <w:szCs w:val="24"/>
              </w:rPr>
            </w:pPr>
            <w:r w:rsidRPr="00CB7C36">
              <w:rPr>
                <w:sz w:val="24"/>
                <w:szCs w:val="24"/>
              </w:rPr>
              <w:t xml:space="preserve">Секрет -       </w:t>
            </w:r>
          </w:p>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sz w:val="24"/>
                <w:szCs w:val="24"/>
              </w:rPr>
            </w:pPr>
            <w:r w:rsidRPr="00CB7C36">
              <w:rPr>
                <w:b/>
                <w:sz w:val="24"/>
                <w:szCs w:val="24"/>
              </w:rPr>
              <w:t>2.</w:t>
            </w:r>
            <w:r w:rsidRPr="00CB7C36">
              <w:rPr>
                <w:sz w:val="24"/>
                <w:szCs w:val="24"/>
              </w:rPr>
              <w:t xml:space="preserve">Обобщения предметов </w:t>
            </w:r>
          </w:p>
          <w:p w:rsidR="005A4AA5" w:rsidRPr="00CB7C36" w:rsidRDefault="005A4AA5" w:rsidP="00863687">
            <w:pPr>
              <w:spacing w:line="360" w:lineRule="auto"/>
              <w:ind w:right="-465"/>
              <w:rPr>
                <w:b/>
                <w:sz w:val="24"/>
                <w:szCs w:val="24"/>
              </w:rPr>
            </w:pPr>
            <w:r w:rsidRPr="00CB7C36">
              <w:rPr>
                <w:sz w:val="24"/>
                <w:szCs w:val="24"/>
              </w:rPr>
              <w:t>«</w:t>
            </w:r>
            <w:r w:rsidRPr="00CB7C36">
              <w:rPr>
                <w:b/>
                <w:sz w:val="24"/>
                <w:szCs w:val="24"/>
              </w:rPr>
              <w:t>Угадай, что это?»</w:t>
            </w:r>
          </w:p>
          <w:p w:rsidR="005A4AA5" w:rsidRPr="00CB7C36" w:rsidRDefault="005A4AA5" w:rsidP="00863687">
            <w:pPr>
              <w:spacing w:line="360" w:lineRule="auto"/>
              <w:ind w:left="420" w:right="-465"/>
              <w:rPr>
                <w:sz w:val="24"/>
                <w:szCs w:val="24"/>
              </w:rPr>
            </w:pPr>
          </w:p>
        </w:tc>
        <w:tc>
          <w:tcPr>
            <w:tcW w:w="2280" w:type="dxa"/>
          </w:tcPr>
          <w:p w:rsidR="005A4AA5" w:rsidRPr="00CB7C36" w:rsidRDefault="005A4AA5" w:rsidP="00863687">
            <w:pPr>
              <w:spacing w:line="360" w:lineRule="auto"/>
              <w:ind w:left="780" w:right="-465"/>
              <w:rPr>
                <w:b/>
                <w:sz w:val="24"/>
                <w:szCs w:val="24"/>
              </w:rPr>
            </w:pPr>
          </w:p>
        </w:tc>
        <w:tc>
          <w:tcPr>
            <w:tcW w:w="2160" w:type="dxa"/>
          </w:tcPr>
          <w:p w:rsidR="005A4AA5" w:rsidRPr="00CB7C36" w:rsidRDefault="005A4AA5" w:rsidP="00863687">
            <w:pPr>
              <w:spacing w:line="360" w:lineRule="auto"/>
              <w:ind w:left="780" w:right="-465"/>
              <w:rPr>
                <w:b/>
                <w:sz w:val="24"/>
                <w:szCs w:val="24"/>
              </w:rPr>
            </w:pPr>
          </w:p>
        </w:tc>
        <w:tc>
          <w:tcPr>
            <w:tcW w:w="2280" w:type="dxa"/>
          </w:tcPr>
          <w:p w:rsidR="005A4AA5" w:rsidRPr="00CB7C36" w:rsidRDefault="005A4AA5" w:rsidP="00863687">
            <w:pPr>
              <w:spacing w:line="360" w:lineRule="auto"/>
              <w:ind w:left="780"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sz w:val="24"/>
                <w:szCs w:val="24"/>
              </w:rPr>
            </w:pPr>
            <w:r w:rsidRPr="00CB7C36">
              <w:rPr>
                <w:b/>
                <w:sz w:val="24"/>
                <w:szCs w:val="24"/>
              </w:rPr>
              <w:t>3.</w:t>
            </w:r>
            <w:r w:rsidRPr="00CB7C36">
              <w:rPr>
                <w:sz w:val="24"/>
                <w:szCs w:val="24"/>
              </w:rPr>
              <w:t xml:space="preserve"> «</w:t>
            </w:r>
            <w:r w:rsidRPr="00CB7C36">
              <w:rPr>
                <w:b/>
                <w:sz w:val="24"/>
                <w:szCs w:val="24"/>
              </w:rPr>
              <w:t>Скажи наоборот»:</w:t>
            </w:r>
          </w:p>
          <w:p w:rsidR="005A4AA5" w:rsidRPr="00CB7C36" w:rsidRDefault="005A4AA5" w:rsidP="00863687">
            <w:pPr>
              <w:widowControl/>
              <w:numPr>
                <w:ilvl w:val="0"/>
                <w:numId w:val="92"/>
              </w:numPr>
              <w:autoSpaceDE/>
              <w:autoSpaceDN/>
              <w:spacing w:line="360" w:lineRule="auto"/>
              <w:ind w:right="-465"/>
              <w:rPr>
                <w:sz w:val="24"/>
                <w:szCs w:val="24"/>
              </w:rPr>
            </w:pPr>
            <w:r w:rsidRPr="00CB7C36">
              <w:rPr>
                <w:sz w:val="24"/>
                <w:szCs w:val="24"/>
              </w:rPr>
              <w:t>Наливает -</w:t>
            </w:r>
          </w:p>
          <w:p w:rsidR="005A4AA5" w:rsidRPr="00CB7C36" w:rsidRDefault="005A4AA5" w:rsidP="00863687">
            <w:pPr>
              <w:widowControl/>
              <w:numPr>
                <w:ilvl w:val="0"/>
                <w:numId w:val="92"/>
              </w:numPr>
              <w:autoSpaceDE/>
              <w:autoSpaceDN/>
              <w:spacing w:line="360" w:lineRule="auto"/>
              <w:ind w:right="-465"/>
              <w:rPr>
                <w:sz w:val="24"/>
                <w:szCs w:val="24"/>
              </w:rPr>
            </w:pPr>
            <w:r w:rsidRPr="00CB7C36">
              <w:rPr>
                <w:sz w:val="24"/>
                <w:szCs w:val="24"/>
              </w:rPr>
              <w:t>Входит -</w:t>
            </w:r>
          </w:p>
          <w:p w:rsidR="005A4AA5" w:rsidRPr="00CB7C36" w:rsidRDefault="005A4AA5" w:rsidP="00863687">
            <w:pPr>
              <w:widowControl/>
              <w:numPr>
                <w:ilvl w:val="0"/>
                <w:numId w:val="92"/>
              </w:numPr>
              <w:autoSpaceDE/>
              <w:autoSpaceDN/>
              <w:spacing w:line="360" w:lineRule="auto"/>
              <w:ind w:right="-465"/>
              <w:rPr>
                <w:sz w:val="24"/>
                <w:szCs w:val="24"/>
              </w:rPr>
            </w:pPr>
            <w:r w:rsidRPr="00CB7C36">
              <w:rPr>
                <w:sz w:val="24"/>
                <w:szCs w:val="24"/>
              </w:rPr>
              <w:t>Влетает -</w:t>
            </w:r>
          </w:p>
          <w:p w:rsidR="005A4AA5" w:rsidRPr="00CB7C36" w:rsidRDefault="005A4AA5" w:rsidP="00863687">
            <w:pPr>
              <w:widowControl/>
              <w:numPr>
                <w:ilvl w:val="0"/>
                <w:numId w:val="92"/>
              </w:numPr>
              <w:autoSpaceDE/>
              <w:autoSpaceDN/>
              <w:spacing w:line="360" w:lineRule="auto"/>
              <w:ind w:right="-465"/>
              <w:rPr>
                <w:sz w:val="24"/>
                <w:szCs w:val="24"/>
              </w:rPr>
            </w:pPr>
            <w:r w:rsidRPr="00CB7C36">
              <w:rPr>
                <w:sz w:val="24"/>
                <w:szCs w:val="24"/>
              </w:rPr>
              <w:t xml:space="preserve">Закрывает - </w:t>
            </w:r>
          </w:p>
          <w:p w:rsidR="005A4AA5" w:rsidRPr="00CB7C36" w:rsidRDefault="005A4AA5" w:rsidP="00863687">
            <w:pPr>
              <w:widowControl/>
              <w:numPr>
                <w:ilvl w:val="0"/>
                <w:numId w:val="92"/>
              </w:numPr>
              <w:autoSpaceDE/>
              <w:autoSpaceDN/>
              <w:spacing w:line="360" w:lineRule="auto"/>
              <w:ind w:right="-465"/>
              <w:rPr>
                <w:sz w:val="24"/>
                <w:szCs w:val="24"/>
              </w:rPr>
            </w:pPr>
            <w:r w:rsidRPr="00CB7C36">
              <w:rPr>
                <w:sz w:val="24"/>
                <w:szCs w:val="24"/>
              </w:rPr>
              <w:t>Приплывает –</w:t>
            </w:r>
          </w:p>
          <w:p w:rsidR="005A4AA5" w:rsidRPr="00CB7C36" w:rsidRDefault="005A4AA5" w:rsidP="00863687">
            <w:pPr>
              <w:widowControl/>
              <w:numPr>
                <w:ilvl w:val="0"/>
                <w:numId w:val="92"/>
              </w:numPr>
              <w:autoSpaceDE/>
              <w:autoSpaceDN/>
              <w:spacing w:line="360" w:lineRule="auto"/>
              <w:ind w:right="-465"/>
              <w:rPr>
                <w:sz w:val="24"/>
                <w:szCs w:val="24"/>
              </w:rPr>
            </w:pPr>
            <w:r w:rsidRPr="00CB7C36">
              <w:rPr>
                <w:sz w:val="24"/>
                <w:szCs w:val="24"/>
              </w:rPr>
              <w:t>Собирает –</w:t>
            </w:r>
          </w:p>
          <w:p w:rsidR="005A4AA5" w:rsidRPr="00CB7C36" w:rsidRDefault="005A4AA5" w:rsidP="00863687">
            <w:pPr>
              <w:widowControl/>
              <w:numPr>
                <w:ilvl w:val="0"/>
                <w:numId w:val="92"/>
              </w:numPr>
              <w:autoSpaceDE/>
              <w:autoSpaceDN/>
              <w:spacing w:line="360" w:lineRule="auto"/>
              <w:ind w:right="-465"/>
              <w:rPr>
                <w:sz w:val="24"/>
                <w:szCs w:val="24"/>
              </w:rPr>
            </w:pPr>
            <w:r w:rsidRPr="00CB7C36">
              <w:rPr>
                <w:sz w:val="24"/>
                <w:szCs w:val="24"/>
              </w:rPr>
              <w:t>Приклеивает -</w:t>
            </w:r>
          </w:p>
        </w:tc>
        <w:tc>
          <w:tcPr>
            <w:tcW w:w="2280" w:type="dxa"/>
          </w:tcPr>
          <w:p w:rsidR="005A4AA5" w:rsidRPr="00CB7C36" w:rsidRDefault="005A4AA5" w:rsidP="00863687">
            <w:pPr>
              <w:spacing w:line="360" w:lineRule="auto"/>
              <w:ind w:right="-465"/>
              <w:rPr>
                <w:b/>
                <w:sz w:val="24"/>
                <w:szCs w:val="24"/>
              </w:rPr>
            </w:pP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 xml:space="preserve">4. «Кто что делает?» </w:t>
            </w:r>
          </w:p>
          <w:p w:rsidR="005A4AA5" w:rsidRPr="00CB7C36" w:rsidRDefault="005A4AA5" w:rsidP="00863687">
            <w:pPr>
              <w:spacing w:line="360" w:lineRule="auto"/>
              <w:ind w:right="-465"/>
              <w:rPr>
                <w:sz w:val="24"/>
                <w:szCs w:val="24"/>
              </w:rPr>
            </w:pPr>
            <w:r w:rsidRPr="00CB7C36">
              <w:rPr>
                <w:sz w:val="24"/>
                <w:szCs w:val="24"/>
              </w:rPr>
              <w:t>Парикмахер (что делает?) –</w:t>
            </w:r>
          </w:p>
          <w:p w:rsidR="005A4AA5" w:rsidRPr="00CB7C36" w:rsidRDefault="005A4AA5" w:rsidP="00863687">
            <w:pPr>
              <w:spacing w:line="360" w:lineRule="auto"/>
              <w:ind w:right="-465"/>
              <w:rPr>
                <w:sz w:val="24"/>
                <w:szCs w:val="24"/>
              </w:rPr>
            </w:pPr>
            <w:r w:rsidRPr="00CB7C36">
              <w:rPr>
                <w:sz w:val="24"/>
                <w:szCs w:val="24"/>
              </w:rPr>
              <w:t>Шофер –</w:t>
            </w:r>
          </w:p>
          <w:p w:rsidR="005A4AA5" w:rsidRPr="00CB7C36" w:rsidRDefault="005A4AA5" w:rsidP="00863687">
            <w:pPr>
              <w:spacing w:line="360" w:lineRule="auto"/>
              <w:ind w:right="-465"/>
              <w:rPr>
                <w:sz w:val="24"/>
                <w:szCs w:val="24"/>
              </w:rPr>
            </w:pPr>
            <w:r w:rsidRPr="00CB7C36">
              <w:rPr>
                <w:sz w:val="24"/>
                <w:szCs w:val="24"/>
              </w:rPr>
              <w:t>Художник –</w:t>
            </w:r>
          </w:p>
          <w:p w:rsidR="005A4AA5" w:rsidRPr="00CB7C36" w:rsidRDefault="005A4AA5" w:rsidP="00863687">
            <w:pPr>
              <w:spacing w:line="360" w:lineRule="auto"/>
              <w:ind w:right="-465"/>
              <w:rPr>
                <w:sz w:val="24"/>
                <w:szCs w:val="24"/>
              </w:rPr>
            </w:pPr>
            <w:r w:rsidRPr="00CB7C36">
              <w:rPr>
                <w:sz w:val="24"/>
                <w:szCs w:val="24"/>
              </w:rPr>
              <w:t>Портниха –</w:t>
            </w:r>
          </w:p>
          <w:p w:rsidR="005A4AA5" w:rsidRPr="00CB7C36" w:rsidRDefault="005A4AA5" w:rsidP="00863687">
            <w:pPr>
              <w:spacing w:line="360" w:lineRule="auto"/>
              <w:ind w:right="-465"/>
              <w:rPr>
                <w:sz w:val="24"/>
                <w:szCs w:val="24"/>
              </w:rPr>
            </w:pPr>
            <w:r w:rsidRPr="00CB7C36">
              <w:rPr>
                <w:sz w:val="24"/>
                <w:szCs w:val="24"/>
              </w:rPr>
              <w:t>Почтальон –</w:t>
            </w:r>
          </w:p>
          <w:p w:rsidR="005A4AA5" w:rsidRPr="00CB7C36" w:rsidRDefault="005A4AA5" w:rsidP="00863687">
            <w:pPr>
              <w:spacing w:line="360" w:lineRule="auto"/>
              <w:ind w:right="-465"/>
              <w:rPr>
                <w:sz w:val="24"/>
                <w:szCs w:val="24"/>
              </w:rPr>
            </w:pPr>
            <w:r w:rsidRPr="00CB7C36">
              <w:rPr>
                <w:sz w:val="24"/>
                <w:szCs w:val="24"/>
              </w:rPr>
              <w:lastRenderedPageBreak/>
              <w:t>Летчик –</w:t>
            </w:r>
          </w:p>
          <w:p w:rsidR="005A4AA5" w:rsidRPr="00CB7C36" w:rsidRDefault="005A4AA5" w:rsidP="00863687">
            <w:pPr>
              <w:spacing w:line="360" w:lineRule="auto"/>
              <w:ind w:right="-465"/>
              <w:rPr>
                <w:sz w:val="24"/>
                <w:szCs w:val="24"/>
              </w:rPr>
            </w:pPr>
            <w:r w:rsidRPr="00CB7C36">
              <w:rPr>
                <w:sz w:val="24"/>
                <w:szCs w:val="24"/>
              </w:rPr>
              <w:t>Повар –</w:t>
            </w:r>
          </w:p>
          <w:p w:rsidR="005A4AA5" w:rsidRPr="00CB7C36" w:rsidRDefault="005A4AA5" w:rsidP="00863687">
            <w:pPr>
              <w:spacing w:line="360" w:lineRule="auto"/>
              <w:ind w:right="-465"/>
              <w:rPr>
                <w:sz w:val="24"/>
                <w:szCs w:val="24"/>
              </w:rPr>
            </w:pPr>
            <w:r w:rsidRPr="00CB7C36">
              <w:rPr>
                <w:sz w:val="24"/>
                <w:szCs w:val="24"/>
              </w:rPr>
              <w:t>Хоккеист –</w:t>
            </w:r>
          </w:p>
          <w:p w:rsidR="005A4AA5" w:rsidRPr="00CB7C36" w:rsidRDefault="005A4AA5" w:rsidP="00863687">
            <w:pPr>
              <w:spacing w:line="360" w:lineRule="auto"/>
              <w:ind w:right="-465"/>
              <w:rPr>
                <w:b/>
                <w:sz w:val="24"/>
                <w:szCs w:val="24"/>
              </w:rPr>
            </w:pPr>
            <w:r w:rsidRPr="00CB7C36">
              <w:rPr>
                <w:sz w:val="24"/>
                <w:szCs w:val="24"/>
              </w:rPr>
              <w:t>Библиотекарь-</w:t>
            </w:r>
          </w:p>
        </w:tc>
        <w:tc>
          <w:tcPr>
            <w:tcW w:w="2280" w:type="dxa"/>
          </w:tcPr>
          <w:p w:rsidR="005A4AA5" w:rsidRPr="00CB7C36" w:rsidRDefault="005A4AA5" w:rsidP="00863687">
            <w:pPr>
              <w:spacing w:line="360" w:lineRule="auto"/>
              <w:ind w:right="-465"/>
              <w:rPr>
                <w:b/>
                <w:sz w:val="24"/>
                <w:szCs w:val="24"/>
              </w:rPr>
            </w:pP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lastRenderedPageBreak/>
              <w:t>5. «Подбери ряд слов»</w:t>
            </w:r>
          </w:p>
          <w:p w:rsidR="005A4AA5" w:rsidRPr="00CB7C36" w:rsidRDefault="005A4AA5" w:rsidP="00863687">
            <w:pPr>
              <w:spacing w:line="360" w:lineRule="auto"/>
              <w:ind w:right="-465"/>
              <w:rPr>
                <w:sz w:val="24"/>
                <w:szCs w:val="24"/>
              </w:rPr>
            </w:pPr>
            <w:r w:rsidRPr="00CB7C36">
              <w:rPr>
                <w:sz w:val="24"/>
                <w:szCs w:val="24"/>
              </w:rPr>
              <w:t>Девочка (что делает?)</w:t>
            </w:r>
          </w:p>
          <w:p w:rsidR="005A4AA5" w:rsidRPr="00CB7C36" w:rsidRDefault="005A4AA5" w:rsidP="00863687">
            <w:pPr>
              <w:spacing w:line="360" w:lineRule="auto"/>
              <w:ind w:right="-465"/>
              <w:rPr>
                <w:sz w:val="24"/>
                <w:szCs w:val="24"/>
              </w:rPr>
            </w:pPr>
            <w:r w:rsidRPr="00CB7C36">
              <w:rPr>
                <w:sz w:val="24"/>
                <w:szCs w:val="24"/>
              </w:rPr>
              <w:t>Мальчик –</w:t>
            </w:r>
          </w:p>
          <w:p w:rsidR="005A4AA5" w:rsidRPr="00CB7C36" w:rsidRDefault="005A4AA5" w:rsidP="00863687">
            <w:pPr>
              <w:spacing w:line="360" w:lineRule="auto"/>
              <w:ind w:right="-465"/>
              <w:rPr>
                <w:sz w:val="24"/>
                <w:szCs w:val="24"/>
              </w:rPr>
            </w:pPr>
            <w:r w:rsidRPr="00CB7C36">
              <w:rPr>
                <w:sz w:val="24"/>
                <w:szCs w:val="24"/>
              </w:rPr>
              <w:t>Собака –</w:t>
            </w:r>
          </w:p>
          <w:p w:rsidR="005A4AA5" w:rsidRPr="00CB7C36" w:rsidRDefault="005A4AA5" w:rsidP="00863687">
            <w:pPr>
              <w:spacing w:line="360" w:lineRule="auto"/>
              <w:ind w:right="-465"/>
              <w:rPr>
                <w:sz w:val="24"/>
                <w:szCs w:val="24"/>
              </w:rPr>
            </w:pPr>
            <w:r w:rsidRPr="00CB7C36">
              <w:rPr>
                <w:sz w:val="24"/>
                <w:szCs w:val="24"/>
              </w:rPr>
              <w:t>Кошка –</w:t>
            </w:r>
          </w:p>
          <w:p w:rsidR="005A4AA5" w:rsidRPr="00CB7C36" w:rsidRDefault="005A4AA5" w:rsidP="00863687">
            <w:pPr>
              <w:spacing w:line="360" w:lineRule="auto"/>
              <w:ind w:right="-465"/>
              <w:rPr>
                <w:sz w:val="24"/>
                <w:szCs w:val="24"/>
              </w:rPr>
            </w:pPr>
            <w:r w:rsidRPr="00CB7C36">
              <w:rPr>
                <w:sz w:val="24"/>
                <w:szCs w:val="24"/>
              </w:rPr>
              <w:t>Курица –</w:t>
            </w:r>
          </w:p>
          <w:p w:rsidR="005A4AA5" w:rsidRPr="00CB7C36" w:rsidRDefault="005A4AA5" w:rsidP="00863687">
            <w:pPr>
              <w:spacing w:line="360" w:lineRule="auto"/>
              <w:ind w:right="-465"/>
              <w:rPr>
                <w:sz w:val="24"/>
                <w:szCs w:val="24"/>
              </w:rPr>
            </w:pPr>
            <w:r w:rsidRPr="00CB7C36">
              <w:rPr>
                <w:sz w:val="24"/>
                <w:szCs w:val="24"/>
              </w:rPr>
              <w:t>Самолет –</w:t>
            </w:r>
          </w:p>
          <w:p w:rsidR="005A4AA5" w:rsidRPr="00CB7C36" w:rsidRDefault="005A4AA5" w:rsidP="00863687">
            <w:pPr>
              <w:spacing w:line="360" w:lineRule="auto"/>
              <w:ind w:right="-465"/>
              <w:rPr>
                <w:sz w:val="24"/>
                <w:szCs w:val="24"/>
              </w:rPr>
            </w:pPr>
            <w:r w:rsidRPr="00CB7C36">
              <w:rPr>
                <w:sz w:val="24"/>
                <w:szCs w:val="24"/>
              </w:rPr>
              <w:t>Ручей –</w:t>
            </w:r>
          </w:p>
          <w:p w:rsidR="005A4AA5" w:rsidRPr="00CB7C36" w:rsidRDefault="005A4AA5" w:rsidP="00863687">
            <w:pPr>
              <w:spacing w:line="360" w:lineRule="auto"/>
              <w:ind w:right="-465"/>
              <w:rPr>
                <w:b/>
                <w:sz w:val="24"/>
                <w:szCs w:val="24"/>
              </w:rPr>
            </w:pPr>
            <w:r w:rsidRPr="00CB7C36">
              <w:rPr>
                <w:sz w:val="24"/>
                <w:szCs w:val="24"/>
              </w:rPr>
              <w:t>Лист -</w:t>
            </w:r>
          </w:p>
        </w:tc>
        <w:tc>
          <w:tcPr>
            <w:tcW w:w="2280" w:type="dxa"/>
          </w:tcPr>
          <w:p w:rsidR="005A4AA5" w:rsidRPr="00CB7C36" w:rsidRDefault="005A4AA5" w:rsidP="00863687">
            <w:pPr>
              <w:spacing w:line="360" w:lineRule="auto"/>
              <w:ind w:right="-465"/>
              <w:rPr>
                <w:b/>
                <w:sz w:val="24"/>
                <w:szCs w:val="24"/>
              </w:rPr>
            </w:pP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bl>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b/>
          <w:sz w:val="24"/>
          <w:szCs w:val="24"/>
        </w:rPr>
      </w:pPr>
      <w:r w:rsidRPr="00CB7C36">
        <w:rPr>
          <w:sz w:val="24"/>
          <w:szCs w:val="24"/>
        </w:rPr>
        <w:t xml:space="preserve">     1 </w:t>
      </w:r>
      <w:r w:rsidRPr="00CB7C36">
        <w:rPr>
          <w:b/>
          <w:sz w:val="24"/>
          <w:szCs w:val="24"/>
        </w:rPr>
        <w:t>.7.Лексико-грамматические конструкции</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6"/>
        <w:gridCol w:w="2194"/>
        <w:gridCol w:w="2089"/>
        <w:gridCol w:w="2194"/>
      </w:tblGrid>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2280"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2160"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2280"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 xml:space="preserve">1.Понимание и употребление </w:t>
            </w:r>
          </w:p>
          <w:p w:rsidR="005A4AA5" w:rsidRPr="00CB7C36" w:rsidRDefault="005A4AA5" w:rsidP="00863687">
            <w:pPr>
              <w:spacing w:line="360" w:lineRule="auto"/>
              <w:ind w:right="-465"/>
              <w:rPr>
                <w:b/>
                <w:sz w:val="24"/>
                <w:szCs w:val="24"/>
              </w:rPr>
            </w:pPr>
            <w:r w:rsidRPr="00CB7C36">
              <w:rPr>
                <w:b/>
                <w:sz w:val="24"/>
                <w:szCs w:val="24"/>
              </w:rPr>
              <w:t>Предлогов «Прятки»</w:t>
            </w:r>
          </w:p>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sz w:val="24"/>
                <w:szCs w:val="24"/>
              </w:rPr>
            </w:pPr>
            <w:r w:rsidRPr="00CB7C36">
              <w:rPr>
                <w:sz w:val="24"/>
                <w:szCs w:val="24"/>
              </w:rPr>
              <w:t>МЕЖДУ___СО__</w:t>
            </w:r>
          </w:p>
          <w:p w:rsidR="005A4AA5" w:rsidRPr="00CB7C36" w:rsidRDefault="005A4AA5" w:rsidP="00863687">
            <w:pPr>
              <w:spacing w:line="360" w:lineRule="auto"/>
              <w:ind w:right="-465"/>
              <w:rPr>
                <w:sz w:val="24"/>
                <w:szCs w:val="24"/>
              </w:rPr>
            </w:pPr>
            <w:r w:rsidRPr="00CB7C36">
              <w:rPr>
                <w:sz w:val="24"/>
                <w:szCs w:val="24"/>
              </w:rPr>
              <w:t>ИЗ-ЗА__ИЗ-ПОД_</w:t>
            </w:r>
          </w:p>
          <w:p w:rsidR="005A4AA5" w:rsidRPr="00CB7C36" w:rsidRDefault="005A4AA5" w:rsidP="00863687">
            <w:pPr>
              <w:spacing w:line="360" w:lineRule="auto"/>
              <w:ind w:right="-465"/>
              <w:rPr>
                <w:sz w:val="24"/>
                <w:szCs w:val="24"/>
              </w:rPr>
            </w:pPr>
            <w:r w:rsidRPr="00CB7C36">
              <w:rPr>
                <w:sz w:val="24"/>
                <w:szCs w:val="24"/>
              </w:rPr>
              <w:t>ОКОЛО_</w:t>
            </w:r>
          </w:p>
        </w:tc>
        <w:tc>
          <w:tcPr>
            <w:tcW w:w="2160" w:type="dxa"/>
          </w:tcPr>
          <w:p w:rsidR="005A4AA5" w:rsidRPr="00CB7C36" w:rsidRDefault="005A4AA5" w:rsidP="00863687">
            <w:pPr>
              <w:spacing w:line="360" w:lineRule="auto"/>
              <w:ind w:right="-465"/>
              <w:rPr>
                <w:sz w:val="24"/>
                <w:szCs w:val="24"/>
              </w:rPr>
            </w:pPr>
            <w:r w:rsidRPr="00CB7C36">
              <w:rPr>
                <w:sz w:val="24"/>
                <w:szCs w:val="24"/>
              </w:rPr>
              <w:t>МЕЖДУ___СО__</w:t>
            </w:r>
          </w:p>
          <w:p w:rsidR="005A4AA5" w:rsidRPr="00CB7C36" w:rsidRDefault="005A4AA5" w:rsidP="00863687">
            <w:pPr>
              <w:spacing w:line="360" w:lineRule="auto"/>
              <w:ind w:right="-465"/>
              <w:rPr>
                <w:sz w:val="24"/>
                <w:szCs w:val="24"/>
              </w:rPr>
            </w:pPr>
            <w:r w:rsidRPr="00CB7C36">
              <w:rPr>
                <w:sz w:val="24"/>
                <w:szCs w:val="24"/>
              </w:rPr>
              <w:t>ИЗ-ЗА__ИЗ-ПОД_</w:t>
            </w:r>
          </w:p>
          <w:p w:rsidR="005A4AA5" w:rsidRPr="00CB7C36" w:rsidRDefault="005A4AA5" w:rsidP="00863687">
            <w:pPr>
              <w:spacing w:line="360" w:lineRule="auto"/>
              <w:ind w:right="-465"/>
              <w:rPr>
                <w:sz w:val="24"/>
                <w:szCs w:val="24"/>
              </w:rPr>
            </w:pPr>
            <w:r w:rsidRPr="00CB7C36">
              <w:rPr>
                <w:sz w:val="24"/>
                <w:szCs w:val="24"/>
              </w:rPr>
              <w:t>ОКОЛО_</w:t>
            </w:r>
          </w:p>
        </w:tc>
        <w:tc>
          <w:tcPr>
            <w:tcW w:w="2280" w:type="dxa"/>
          </w:tcPr>
          <w:p w:rsidR="005A4AA5" w:rsidRPr="00CB7C36" w:rsidRDefault="005A4AA5" w:rsidP="00863687">
            <w:pPr>
              <w:spacing w:line="360" w:lineRule="auto"/>
              <w:ind w:right="-465"/>
              <w:rPr>
                <w:sz w:val="24"/>
                <w:szCs w:val="24"/>
              </w:rPr>
            </w:pPr>
            <w:r w:rsidRPr="00CB7C36">
              <w:rPr>
                <w:sz w:val="24"/>
                <w:szCs w:val="24"/>
              </w:rPr>
              <w:t>МЕЖДУ___СО__</w:t>
            </w:r>
          </w:p>
          <w:p w:rsidR="005A4AA5" w:rsidRPr="00CB7C36" w:rsidRDefault="005A4AA5" w:rsidP="00863687">
            <w:pPr>
              <w:spacing w:line="360" w:lineRule="auto"/>
              <w:ind w:right="-465"/>
              <w:rPr>
                <w:sz w:val="24"/>
                <w:szCs w:val="24"/>
              </w:rPr>
            </w:pPr>
            <w:r w:rsidRPr="00CB7C36">
              <w:rPr>
                <w:sz w:val="24"/>
                <w:szCs w:val="24"/>
              </w:rPr>
              <w:t>ИЗ-ЗА__ИЗ-ПОД_</w:t>
            </w:r>
          </w:p>
          <w:p w:rsidR="005A4AA5" w:rsidRPr="00CB7C36" w:rsidRDefault="005A4AA5" w:rsidP="00863687">
            <w:pPr>
              <w:spacing w:line="360" w:lineRule="auto"/>
              <w:ind w:right="-465"/>
              <w:rPr>
                <w:sz w:val="24"/>
                <w:szCs w:val="24"/>
              </w:rPr>
            </w:pPr>
            <w:r w:rsidRPr="00CB7C36">
              <w:rPr>
                <w:sz w:val="24"/>
                <w:szCs w:val="24"/>
              </w:rPr>
              <w:t>ОКОЛО_</w:t>
            </w: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 xml:space="preserve">2. «Посчитай» Согласование числительных  </w:t>
            </w:r>
            <w:proofErr w:type="gramStart"/>
            <w:r w:rsidRPr="00CB7C36">
              <w:rPr>
                <w:b/>
                <w:sz w:val="24"/>
                <w:szCs w:val="24"/>
              </w:rPr>
              <w:t>с</w:t>
            </w:r>
            <w:proofErr w:type="gramEnd"/>
            <w:r w:rsidRPr="00CB7C36">
              <w:rPr>
                <w:b/>
                <w:sz w:val="24"/>
                <w:szCs w:val="24"/>
              </w:rPr>
              <w:t xml:space="preserve"> </w:t>
            </w:r>
          </w:p>
          <w:p w:rsidR="005A4AA5" w:rsidRPr="00CB7C36" w:rsidRDefault="005A4AA5" w:rsidP="00863687">
            <w:pPr>
              <w:spacing w:line="360" w:lineRule="auto"/>
              <w:ind w:right="-465"/>
              <w:rPr>
                <w:sz w:val="24"/>
                <w:szCs w:val="24"/>
              </w:rPr>
            </w:pPr>
            <w:r w:rsidRPr="00CB7C36">
              <w:rPr>
                <w:b/>
                <w:sz w:val="24"/>
                <w:szCs w:val="24"/>
              </w:rPr>
              <w:t>существительными (от 1 до 10)</w:t>
            </w:r>
          </w:p>
          <w:p w:rsidR="005A4AA5" w:rsidRPr="00CB7C36" w:rsidRDefault="005A4AA5" w:rsidP="00863687">
            <w:pPr>
              <w:spacing w:line="360" w:lineRule="auto"/>
              <w:ind w:right="-465"/>
              <w:rPr>
                <w:sz w:val="24"/>
                <w:szCs w:val="24"/>
              </w:rPr>
            </w:pPr>
            <w:r w:rsidRPr="00CB7C36">
              <w:rPr>
                <w:sz w:val="24"/>
                <w:szCs w:val="24"/>
              </w:rPr>
              <w:t>Яблоки</w:t>
            </w:r>
          </w:p>
          <w:p w:rsidR="005A4AA5" w:rsidRPr="00CB7C36" w:rsidRDefault="005A4AA5" w:rsidP="00863687">
            <w:pPr>
              <w:spacing w:line="360" w:lineRule="auto"/>
              <w:ind w:right="-465"/>
              <w:rPr>
                <w:sz w:val="24"/>
                <w:szCs w:val="24"/>
              </w:rPr>
            </w:pPr>
            <w:r w:rsidRPr="00CB7C36">
              <w:rPr>
                <w:sz w:val="24"/>
                <w:szCs w:val="24"/>
              </w:rPr>
              <w:t>Пуговицы</w:t>
            </w:r>
          </w:p>
        </w:tc>
        <w:tc>
          <w:tcPr>
            <w:tcW w:w="2280" w:type="dxa"/>
          </w:tcPr>
          <w:p w:rsidR="005A4AA5" w:rsidRPr="00CB7C36" w:rsidRDefault="005A4AA5" w:rsidP="00863687">
            <w:pPr>
              <w:spacing w:line="360" w:lineRule="auto"/>
              <w:ind w:right="-465"/>
              <w:rPr>
                <w:b/>
                <w:sz w:val="24"/>
                <w:szCs w:val="24"/>
              </w:rPr>
            </w:pP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sz w:val="24"/>
                <w:szCs w:val="24"/>
              </w:rPr>
            </w:pPr>
            <w:r w:rsidRPr="00CB7C36">
              <w:rPr>
                <w:b/>
                <w:sz w:val="24"/>
                <w:szCs w:val="24"/>
              </w:rPr>
              <w:t>3.«Назови»:</w:t>
            </w:r>
          </w:p>
          <w:p w:rsidR="005A4AA5" w:rsidRPr="00CB7C36" w:rsidRDefault="005A4AA5" w:rsidP="00863687">
            <w:pPr>
              <w:spacing w:line="360" w:lineRule="auto"/>
              <w:ind w:right="-465"/>
              <w:rPr>
                <w:sz w:val="24"/>
                <w:szCs w:val="24"/>
              </w:rPr>
            </w:pPr>
            <w:r w:rsidRPr="00CB7C36">
              <w:rPr>
                <w:sz w:val="24"/>
                <w:szCs w:val="24"/>
              </w:rPr>
              <w:t>Чего много в лесу?</w:t>
            </w:r>
          </w:p>
          <w:p w:rsidR="005A4AA5" w:rsidRPr="00CB7C36" w:rsidRDefault="005A4AA5" w:rsidP="00863687">
            <w:pPr>
              <w:spacing w:line="360" w:lineRule="auto"/>
              <w:ind w:right="-465"/>
              <w:rPr>
                <w:sz w:val="24"/>
                <w:szCs w:val="24"/>
              </w:rPr>
            </w:pPr>
            <w:r w:rsidRPr="00CB7C36">
              <w:rPr>
                <w:sz w:val="24"/>
                <w:szCs w:val="24"/>
              </w:rPr>
              <w:t>Откуда осенью падают листья?</w:t>
            </w:r>
          </w:p>
          <w:p w:rsidR="005A4AA5" w:rsidRPr="00CB7C36" w:rsidRDefault="005A4AA5" w:rsidP="00863687">
            <w:pPr>
              <w:spacing w:line="360" w:lineRule="auto"/>
              <w:ind w:right="-465"/>
              <w:rPr>
                <w:sz w:val="24"/>
                <w:szCs w:val="24"/>
              </w:rPr>
            </w:pPr>
            <w:r w:rsidRPr="00CB7C36">
              <w:rPr>
                <w:sz w:val="24"/>
                <w:szCs w:val="24"/>
              </w:rPr>
              <w:t>К кому ты любишь ходить в гости?</w:t>
            </w:r>
          </w:p>
          <w:p w:rsidR="005A4AA5" w:rsidRPr="00CB7C36" w:rsidRDefault="005A4AA5" w:rsidP="00863687">
            <w:pPr>
              <w:spacing w:line="360" w:lineRule="auto"/>
              <w:ind w:right="-465"/>
              <w:rPr>
                <w:sz w:val="24"/>
                <w:szCs w:val="24"/>
              </w:rPr>
            </w:pPr>
            <w:r w:rsidRPr="00CB7C36">
              <w:rPr>
                <w:sz w:val="24"/>
                <w:szCs w:val="24"/>
              </w:rPr>
              <w:t>Кому нужна удочка?</w:t>
            </w:r>
          </w:p>
          <w:p w:rsidR="005A4AA5" w:rsidRPr="00CB7C36" w:rsidRDefault="005A4AA5" w:rsidP="00863687">
            <w:pPr>
              <w:spacing w:line="360" w:lineRule="auto"/>
              <w:ind w:right="-465"/>
              <w:rPr>
                <w:sz w:val="24"/>
                <w:szCs w:val="24"/>
              </w:rPr>
            </w:pPr>
            <w:r w:rsidRPr="00CB7C36">
              <w:rPr>
                <w:sz w:val="24"/>
                <w:szCs w:val="24"/>
              </w:rPr>
              <w:t>Чем ты смотришь?</w:t>
            </w:r>
          </w:p>
          <w:p w:rsidR="005A4AA5" w:rsidRPr="00CB7C36" w:rsidRDefault="005A4AA5" w:rsidP="00863687">
            <w:pPr>
              <w:spacing w:line="360" w:lineRule="auto"/>
              <w:ind w:right="-465"/>
              <w:rPr>
                <w:sz w:val="24"/>
                <w:szCs w:val="24"/>
              </w:rPr>
            </w:pPr>
            <w:r w:rsidRPr="00CB7C36">
              <w:rPr>
                <w:sz w:val="24"/>
                <w:szCs w:val="24"/>
              </w:rPr>
              <w:t>Чем ты слушаешь?</w:t>
            </w:r>
          </w:p>
        </w:tc>
        <w:tc>
          <w:tcPr>
            <w:tcW w:w="2280" w:type="dxa"/>
          </w:tcPr>
          <w:p w:rsidR="005A4AA5" w:rsidRPr="00CB7C36" w:rsidRDefault="005A4AA5" w:rsidP="00863687">
            <w:pPr>
              <w:spacing w:line="360" w:lineRule="auto"/>
              <w:ind w:right="-465"/>
              <w:rPr>
                <w:b/>
                <w:sz w:val="24"/>
                <w:szCs w:val="24"/>
              </w:rPr>
            </w:pP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r w:rsidR="005A4AA5" w:rsidRPr="00CB7C36" w:rsidTr="005A4AA5">
        <w:tc>
          <w:tcPr>
            <w:tcW w:w="3840" w:type="dxa"/>
          </w:tcPr>
          <w:p w:rsidR="005A4AA5" w:rsidRPr="00CB7C36" w:rsidRDefault="005A4AA5" w:rsidP="00863687">
            <w:pPr>
              <w:spacing w:line="360" w:lineRule="auto"/>
              <w:ind w:right="-465"/>
              <w:rPr>
                <w:b/>
                <w:sz w:val="24"/>
                <w:szCs w:val="24"/>
              </w:rPr>
            </w:pPr>
            <w:r w:rsidRPr="00CB7C36">
              <w:rPr>
                <w:b/>
                <w:sz w:val="24"/>
                <w:szCs w:val="24"/>
              </w:rPr>
              <w:t>4.«Назови правильно»:</w:t>
            </w:r>
          </w:p>
          <w:p w:rsidR="005A4AA5" w:rsidRPr="00CB7C36" w:rsidRDefault="005A4AA5" w:rsidP="00863687">
            <w:pPr>
              <w:spacing w:line="360" w:lineRule="auto"/>
              <w:ind w:right="-465"/>
              <w:rPr>
                <w:sz w:val="24"/>
                <w:szCs w:val="24"/>
              </w:rPr>
            </w:pPr>
            <w:r w:rsidRPr="00CB7C36">
              <w:rPr>
                <w:sz w:val="24"/>
                <w:szCs w:val="24"/>
              </w:rPr>
              <w:t>Согласование местоимений</w:t>
            </w:r>
          </w:p>
          <w:p w:rsidR="005A4AA5" w:rsidRPr="00CB7C36" w:rsidRDefault="005A4AA5" w:rsidP="00863687">
            <w:pPr>
              <w:spacing w:line="360" w:lineRule="auto"/>
              <w:ind w:right="-465"/>
              <w:rPr>
                <w:sz w:val="24"/>
                <w:szCs w:val="24"/>
              </w:rPr>
            </w:pPr>
            <w:r w:rsidRPr="00CB7C36">
              <w:rPr>
                <w:sz w:val="24"/>
                <w:szCs w:val="24"/>
              </w:rPr>
              <w:t xml:space="preserve"> и глаголов</w:t>
            </w:r>
          </w:p>
          <w:p w:rsidR="005A4AA5" w:rsidRPr="00CB7C36" w:rsidRDefault="005A4AA5" w:rsidP="00863687">
            <w:pPr>
              <w:spacing w:line="360" w:lineRule="auto"/>
              <w:ind w:right="-465"/>
              <w:rPr>
                <w:sz w:val="24"/>
                <w:szCs w:val="24"/>
              </w:rPr>
            </w:pPr>
            <w:r w:rsidRPr="00CB7C36">
              <w:rPr>
                <w:sz w:val="24"/>
                <w:szCs w:val="24"/>
              </w:rPr>
              <w:lastRenderedPageBreak/>
              <w:t>Шить –</w:t>
            </w:r>
          </w:p>
          <w:p w:rsidR="005A4AA5" w:rsidRPr="00CB7C36" w:rsidRDefault="005A4AA5" w:rsidP="00863687">
            <w:pPr>
              <w:spacing w:line="360" w:lineRule="auto"/>
              <w:ind w:right="-465"/>
              <w:rPr>
                <w:sz w:val="24"/>
                <w:szCs w:val="24"/>
              </w:rPr>
            </w:pPr>
            <w:r w:rsidRPr="00CB7C36">
              <w:rPr>
                <w:sz w:val="24"/>
                <w:szCs w:val="24"/>
              </w:rPr>
              <w:t>Петь –</w:t>
            </w:r>
          </w:p>
          <w:p w:rsidR="005A4AA5" w:rsidRPr="00CB7C36" w:rsidRDefault="005A4AA5" w:rsidP="00863687">
            <w:pPr>
              <w:spacing w:line="360" w:lineRule="auto"/>
              <w:ind w:right="-465"/>
              <w:rPr>
                <w:sz w:val="24"/>
                <w:szCs w:val="24"/>
              </w:rPr>
            </w:pPr>
            <w:r w:rsidRPr="00CB7C36">
              <w:rPr>
                <w:sz w:val="24"/>
                <w:szCs w:val="24"/>
              </w:rPr>
              <w:t>Танцевать –</w:t>
            </w:r>
          </w:p>
          <w:p w:rsidR="005A4AA5" w:rsidRPr="00CB7C36" w:rsidRDefault="005A4AA5" w:rsidP="00863687">
            <w:pPr>
              <w:spacing w:line="360" w:lineRule="auto"/>
              <w:ind w:right="-465"/>
              <w:rPr>
                <w:b/>
                <w:sz w:val="24"/>
                <w:szCs w:val="24"/>
              </w:rPr>
            </w:pPr>
            <w:r w:rsidRPr="00CB7C36">
              <w:rPr>
                <w:sz w:val="24"/>
                <w:szCs w:val="24"/>
              </w:rPr>
              <w:t xml:space="preserve">Красить - </w:t>
            </w:r>
          </w:p>
        </w:tc>
        <w:tc>
          <w:tcPr>
            <w:tcW w:w="2280" w:type="dxa"/>
          </w:tcPr>
          <w:p w:rsidR="005A4AA5" w:rsidRPr="00CB7C36" w:rsidRDefault="005A4AA5" w:rsidP="00863687">
            <w:pPr>
              <w:spacing w:line="360" w:lineRule="auto"/>
              <w:ind w:right="-465"/>
              <w:rPr>
                <w:b/>
                <w:sz w:val="24"/>
                <w:szCs w:val="24"/>
              </w:rPr>
            </w:pPr>
          </w:p>
        </w:tc>
        <w:tc>
          <w:tcPr>
            <w:tcW w:w="2160" w:type="dxa"/>
          </w:tcPr>
          <w:p w:rsidR="005A4AA5" w:rsidRPr="00CB7C36" w:rsidRDefault="005A4AA5" w:rsidP="00863687">
            <w:pPr>
              <w:spacing w:line="360" w:lineRule="auto"/>
              <w:ind w:right="-465"/>
              <w:rPr>
                <w:b/>
                <w:sz w:val="24"/>
                <w:szCs w:val="24"/>
              </w:rPr>
            </w:pPr>
          </w:p>
        </w:tc>
        <w:tc>
          <w:tcPr>
            <w:tcW w:w="2280" w:type="dxa"/>
          </w:tcPr>
          <w:p w:rsidR="005A4AA5" w:rsidRPr="00CB7C36" w:rsidRDefault="005A4AA5" w:rsidP="00863687">
            <w:pPr>
              <w:spacing w:line="360" w:lineRule="auto"/>
              <w:ind w:right="-465"/>
              <w:rPr>
                <w:b/>
                <w:sz w:val="24"/>
                <w:szCs w:val="24"/>
              </w:rPr>
            </w:pPr>
          </w:p>
        </w:tc>
      </w:tr>
    </w:tbl>
    <w:p w:rsidR="005A4AA5" w:rsidRPr="00CB7C36" w:rsidRDefault="005A4AA5" w:rsidP="00863687">
      <w:pPr>
        <w:spacing w:line="360" w:lineRule="auto"/>
        <w:ind w:left="360" w:right="-465"/>
        <w:rPr>
          <w:sz w:val="24"/>
          <w:szCs w:val="24"/>
        </w:rPr>
      </w:pPr>
    </w:p>
    <w:p w:rsidR="005A4AA5" w:rsidRPr="00CB7C36" w:rsidRDefault="005A4AA5" w:rsidP="00863687">
      <w:pPr>
        <w:spacing w:line="360" w:lineRule="auto"/>
        <w:ind w:right="-465"/>
        <w:rPr>
          <w:b/>
          <w:sz w:val="24"/>
          <w:szCs w:val="24"/>
        </w:rPr>
      </w:pPr>
      <w:r w:rsidRPr="00CB7C36">
        <w:rPr>
          <w:b/>
          <w:sz w:val="24"/>
          <w:szCs w:val="24"/>
        </w:rPr>
        <w:t xml:space="preserve">     18.Связная речь</w:t>
      </w:r>
    </w:p>
    <w:tbl>
      <w:tblPr>
        <w:tblW w:w="1011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8"/>
        <w:gridCol w:w="2191"/>
        <w:gridCol w:w="2066"/>
        <w:gridCol w:w="2166"/>
      </w:tblGrid>
      <w:tr w:rsidR="005A4AA5" w:rsidRPr="00CB7C36" w:rsidTr="00B42173">
        <w:trPr>
          <w:trHeight w:val="337"/>
        </w:trPr>
        <w:tc>
          <w:tcPr>
            <w:tcW w:w="3688" w:type="dxa"/>
          </w:tcPr>
          <w:p w:rsidR="005A4AA5" w:rsidRPr="00CB7C36" w:rsidRDefault="005A4AA5" w:rsidP="00863687">
            <w:pPr>
              <w:spacing w:line="360" w:lineRule="auto"/>
              <w:ind w:right="-465"/>
              <w:rPr>
                <w:b/>
                <w:sz w:val="24"/>
                <w:szCs w:val="24"/>
              </w:rPr>
            </w:pPr>
            <w:r w:rsidRPr="00CB7C36">
              <w:rPr>
                <w:b/>
                <w:sz w:val="24"/>
                <w:szCs w:val="24"/>
              </w:rPr>
              <w:t>содержание задания</w:t>
            </w:r>
          </w:p>
        </w:tc>
        <w:tc>
          <w:tcPr>
            <w:tcW w:w="2191" w:type="dxa"/>
          </w:tcPr>
          <w:p w:rsidR="005A4AA5" w:rsidRPr="00CB7C36" w:rsidRDefault="005A4AA5" w:rsidP="00863687">
            <w:pPr>
              <w:spacing w:line="360" w:lineRule="auto"/>
              <w:ind w:right="-465"/>
              <w:rPr>
                <w:b/>
                <w:sz w:val="24"/>
                <w:szCs w:val="24"/>
              </w:rPr>
            </w:pPr>
            <w:r w:rsidRPr="00CB7C36">
              <w:rPr>
                <w:b/>
                <w:sz w:val="24"/>
                <w:szCs w:val="24"/>
              </w:rPr>
              <w:t>сентябрь</w:t>
            </w:r>
          </w:p>
        </w:tc>
        <w:tc>
          <w:tcPr>
            <w:tcW w:w="2066" w:type="dxa"/>
          </w:tcPr>
          <w:p w:rsidR="005A4AA5" w:rsidRPr="00CB7C36" w:rsidRDefault="005A4AA5" w:rsidP="00863687">
            <w:pPr>
              <w:spacing w:line="360" w:lineRule="auto"/>
              <w:ind w:right="-465"/>
              <w:rPr>
                <w:b/>
                <w:sz w:val="24"/>
                <w:szCs w:val="24"/>
              </w:rPr>
            </w:pPr>
            <w:r w:rsidRPr="00CB7C36">
              <w:rPr>
                <w:b/>
                <w:sz w:val="24"/>
                <w:szCs w:val="24"/>
              </w:rPr>
              <w:t>январь</w:t>
            </w:r>
          </w:p>
        </w:tc>
        <w:tc>
          <w:tcPr>
            <w:tcW w:w="2166" w:type="dxa"/>
          </w:tcPr>
          <w:p w:rsidR="005A4AA5" w:rsidRPr="00CB7C36" w:rsidRDefault="005A4AA5" w:rsidP="00863687">
            <w:pPr>
              <w:spacing w:line="360" w:lineRule="auto"/>
              <w:ind w:right="-465"/>
              <w:rPr>
                <w:b/>
                <w:sz w:val="24"/>
                <w:szCs w:val="24"/>
              </w:rPr>
            </w:pPr>
            <w:r w:rsidRPr="00CB7C36">
              <w:rPr>
                <w:b/>
                <w:sz w:val="24"/>
                <w:szCs w:val="24"/>
              </w:rPr>
              <w:t>июнь</w:t>
            </w:r>
          </w:p>
        </w:tc>
      </w:tr>
      <w:tr w:rsidR="005A4AA5" w:rsidRPr="00CB7C36" w:rsidTr="00B42173">
        <w:trPr>
          <w:trHeight w:val="695"/>
        </w:trPr>
        <w:tc>
          <w:tcPr>
            <w:tcW w:w="3688" w:type="dxa"/>
          </w:tcPr>
          <w:p w:rsidR="005A4AA5" w:rsidRPr="00CB7C36" w:rsidRDefault="005A4AA5" w:rsidP="00863687">
            <w:pPr>
              <w:spacing w:line="360" w:lineRule="auto"/>
              <w:ind w:right="-465"/>
              <w:rPr>
                <w:b/>
                <w:sz w:val="24"/>
                <w:szCs w:val="24"/>
              </w:rPr>
            </w:pPr>
            <w:r w:rsidRPr="00CB7C36">
              <w:rPr>
                <w:b/>
                <w:sz w:val="24"/>
                <w:szCs w:val="24"/>
              </w:rPr>
              <w:t>1.«Расскажи сказку «Колобок»</w:t>
            </w:r>
          </w:p>
          <w:p w:rsidR="005A4AA5" w:rsidRPr="00CB7C36" w:rsidRDefault="005A4AA5" w:rsidP="00863687">
            <w:pPr>
              <w:spacing w:line="360" w:lineRule="auto"/>
              <w:ind w:right="-465"/>
              <w:rPr>
                <w:sz w:val="24"/>
                <w:szCs w:val="24"/>
              </w:rPr>
            </w:pPr>
          </w:p>
        </w:tc>
        <w:tc>
          <w:tcPr>
            <w:tcW w:w="2191" w:type="dxa"/>
          </w:tcPr>
          <w:p w:rsidR="005A4AA5" w:rsidRPr="00CB7C36" w:rsidRDefault="005A4AA5" w:rsidP="00863687">
            <w:pPr>
              <w:spacing w:line="360" w:lineRule="auto"/>
              <w:ind w:right="-465"/>
              <w:rPr>
                <w:b/>
                <w:sz w:val="24"/>
                <w:szCs w:val="24"/>
              </w:rPr>
            </w:pPr>
          </w:p>
        </w:tc>
        <w:tc>
          <w:tcPr>
            <w:tcW w:w="2066" w:type="dxa"/>
          </w:tcPr>
          <w:p w:rsidR="005A4AA5" w:rsidRPr="00CB7C36" w:rsidRDefault="005A4AA5" w:rsidP="00863687">
            <w:pPr>
              <w:spacing w:line="360" w:lineRule="auto"/>
              <w:ind w:right="-465"/>
              <w:rPr>
                <w:b/>
                <w:sz w:val="24"/>
                <w:szCs w:val="24"/>
              </w:rPr>
            </w:pPr>
          </w:p>
        </w:tc>
        <w:tc>
          <w:tcPr>
            <w:tcW w:w="2166" w:type="dxa"/>
          </w:tcPr>
          <w:p w:rsidR="005A4AA5" w:rsidRPr="00CB7C36" w:rsidRDefault="005A4AA5" w:rsidP="00863687">
            <w:pPr>
              <w:spacing w:line="360" w:lineRule="auto"/>
              <w:ind w:right="-465"/>
              <w:rPr>
                <w:b/>
                <w:sz w:val="24"/>
                <w:szCs w:val="24"/>
              </w:rPr>
            </w:pPr>
          </w:p>
        </w:tc>
      </w:tr>
      <w:tr w:rsidR="005A4AA5" w:rsidRPr="00CB7C36" w:rsidTr="00B42173">
        <w:trPr>
          <w:trHeight w:val="695"/>
        </w:trPr>
        <w:tc>
          <w:tcPr>
            <w:tcW w:w="3688" w:type="dxa"/>
          </w:tcPr>
          <w:p w:rsidR="005A4AA5" w:rsidRPr="00CB7C36" w:rsidRDefault="005A4AA5" w:rsidP="00863687">
            <w:pPr>
              <w:spacing w:line="360" w:lineRule="auto"/>
              <w:ind w:right="-465"/>
              <w:rPr>
                <w:b/>
                <w:sz w:val="24"/>
                <w:szCs w:val="24"/>
              </w:rPr>
            </w:pPr>
            <w:r w:rsidRPr="00CB7C36">
              <w:rPr>
                <w:b/>
                <w:sz w:val="24"/>
                <w:szCs w:val="24"/>
              </w:rPr>
              <w:t>2. «Перескажи»</w:t>
            </w:r>
          </w:p>
          <w:p w:rsidR="005A4AA5" w:rsidRPr="00CB7C36" w:rsidRDefault="005A4AA5" w:rsidP="00863687">
            <w:pPr>
              <w:spacing w:line="360" w:lineRule="auto"/>
              <w:ind w:left="720" w:right="-465"/>
              <w:rPr>
                <w:sz w:val="24"/>
                <w:szCs w:val="24"/>
              </w:rPr>
            </w:pPr>
            <w:r w:rsidRPr="00CB7C36">
              <w:rPr>
                <w:sz w:val="24"/>
                <w:szCs w:val="24"/>
              </w:rPr>
              <w:t xml:space="preserve"> </w:t>
            </w:r>
          </w:p>
        </w:tc>
        <w:tc>
          <w:tcPr>
            <w:tcW w:w="2191" w:type="dxa"/>
          </w:tcPr>
          <w:p w:rsidR="005A4AA5" w:rsidRPr="00CB7C36" w:rsidRDefault="005A4AA5" w:rsidP="00863687">
            <w:pPr>
              <w:spacing w:line="360" w:lineRule="auto"/>
              <w:ind w:right="-465"/>
              <w:rPr>
                <w:b/>
                <w:sz w:val="24"/>
                <w:szCs w:val="24"/>
              </w:rPr>
            </w:pPr>
          </w:p>
        </w:tc>
        <w:tc>
          <w:tcPr>
            <w:tcW w:w="2066" w:type="dxa"/>
          </w:tcPr>
          <w:p w:rsidR="005A4AA5" w:rsidRPr="00CB7C36" w:rsidRDefault="005A4AA5" w:rsidP="00863687">
            <w:pPr>
              <w:spacing w:line="360" w:lineRule="auto"/>
              <w:ind w:right="-465"/>
              <w:rPr>
                <w:b/>
                <w:sz w:val="24"/>
                <w:szCs w:val="24"/>
              </w:rPr>
            </w:pPr>
          </w:p>
        </w:tc>
        <w:tc>
          <w:tcPr>
            <w:tcW w:w="2166" w:type="dxa"/>
          </w:tcPr>
          <w:p w:rsidR="005A4AA5" w:rsidRPr="00CB7C36" w:rsidRDefault="005A4AA5" w:rsidP="00863687">
            <w:pPr>
              <w:spacing w:line="360" w:lineRule="auto"/>
              <w:ind w:right="-465"/>
              <w:rPr>
                <w:b/>
                <w:sz w:val="24"/>
                <w:szCs w:val="24"/>
              </w:rPr>
            </w:pPr>
          </w:p>
        </w:tc>
      </w:tr>
      <w:tr w:rsidR="005A4AA5" w:rsidRPr="00CB7C36" w:rsidTr="00B42173">
        <w:trPr>
          <w:trHeight w:val="8431"/>
        </w:trPr>
        <w:tc>
          <w:tcPr>
            <w:tcW w:w="3688" w:type="dxa"/>
          </w:tcPr>
          <w:p w:rsidR="005A4AA5" w:rsidRPr="00CB7C36" w:rsidRDefault="005A4AA5" w:rsidP="00863687">
            <w:pPr>
              <w:spacing w:line="360" w:lineRule="auto"/>
              <w:ind w:right="-465"/>
              <w:rPr>
                <w:b/>
                <w:sz w:val="24"/>
                <w:szCs w:val="24"/>
              </w:rPr>
            </w:pPr>
            <w:r w:rsidRPr="00CB7C36">
              <w:rPr>
                <w:b/>
                <w:sz w:val="24"/>
                <w:szCs w:val="24"/>
              </w:rPr>
              <w:t>3. «Составь рассказ по картинке»»</w:t>
            </w:r>
          </w:p>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b/>
                <w:sz w:val="24"/>
                <w:szCs w:val="24"/>
              </w:rPr>
            </w:pPr>
            <w:r w:rsidRPr="00CB7C36">
              <w:rPr>
                <w:b/>
                <w:sz w:val="24"/>
                <w:szCs w:val="24"/>
              </w:rPr>
              <w:t>«Разбитая чашка»</w:t>
            </w:r>
          </w:p>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p w:rsidR="005A4AA5" w:rsidRPr="00CB7C36" w:rsidRDefault="005A4AA5" w:rsidP="00863687">
            <w:pPr>
              <w:spacing w:line="360" w:lineRule="auto"/>
              <w:ind w:right="-465"/>
              <w:rPr>
                <w:sz w:val="24"/>
                <w:szCs w:val="24"/>
              </w:rPr>
            </w:pPr>
          </w:p>
        </w:tc>
        <w:tc>
          <w:tcPr>
            <w:tcW w:w="2191" w:type="dxa"/>
          </w:tcPr>
          <w:p w:rsidR="005A4AA5" w:rsidRPr="00CB7C36" w:rsidRDefault="005A4AA5" w:rsidP="00863687">
            <w:pPr>
              <w:spacing w:line="360" w:lineRule="auto"/>
              <w:ind w:right="-465"/>
              <w:rPr>
                <w:b/>
                <w:sz w:val="24"/>
                <w:szCs w:val="24"/>
              </w:rPr>
            </w:pPr>
          </w:p>
        </w:tc>
        <w:tc>
          <w:tcPr>
            <w:tcW w:w="2066" w:type="dxa"/>
          </w:tcPr>
          <w:p w:rsidR="005A4AA5" w:rsidRPr="00CB7C36" w:rsidRDefault="005A4AA5" w:rsidP="00863687">
            <w:pPr>
              <w:spacing w:line="360" w:lineRule="auto"/>
              <w:ind w:right="-465"/>
              <w:rPr>
                <w:b/>
                <w:sz w:val="24"/>
                <w:szCs w:val="24"/>
              </w:rPr>
            </w:pPr>
          </w:p>
        </w:tc>
        <w:tc>
          <w:tcPr>
            <w:tcW w:w="2166" w:type="dxa"/>
          </w:tcPr>
          <w:p w:rsidR="005A4AA5" w:rsidRPr="00CB7C36" w:rsidRDefault="005A4AA5" w:rsidP="00863687">
            <w:pPr>
              <w:spacing w:line="360" w:lineRule="auto"/>
              <w:ind w:right="-465"/>
              <w:rPr>
                <w:b/>
                <w:sz w:val="24"/>
                <w:szCs w:val="24"/>
              </w:rPr>
            </w:pPr>
          </w:p>
        </w:tc>
      </w:tr>
    </w:tbl>
    <w:p w:rsidR="005A4AA5" w:rsidRPr="00CB7C36" w:rsidRDefault="005A4AA5" w:rsidP="00863687">
      <w:pPr>
        <w:spacing w:line="360" w:lineRule="auto"/>
        <w:ind w:right="-465"/>
        <w:rPr>
          <w:b/>
          <w:sz w:val="24"/>
          <w:szCs w:val="24"/>
        </w:rPr>
      </w:pPr>
    </w:p>
    <w:p w:rsidR="005A4AA5" w:rsidRPr="00CB7C36" w:rsidRDefault="005A4AA5" w:rsidP="00863687">
      <w:pPr>
        <w:spacing w:line="360" w:lineRule="auto"/>
        <w:ind w:right="-465"/>
        <w:rPr>
          <w:sz w:val="24"/>
          <w:szCs w:val="24"/>
        </w:rPr>
      </w:pPr>
      <w:r w:rsidRPr="00CB7C36">
        <w:rPr>
          <w:b/>
          <w:sz w:val="24"/>
          <w:szCs w:val="24"/>
        </w:rPr>
        <w:t>Заключение</w:t>
      </w:r>
      <w:r w:rsidR="00B42173">
        <w:rPr>
          <w:b/>
          <w:sz w:val="24"/>
          <w:szCs w:val="24"/>
        </w:rPr>
        <w:t xml:space="preserve"> </w:t>
      </w:r>
      <w:r w:rsidRPr="00CB7C36">
        <w:rPr>
          <w:b/>
          <w:sz w:val="24"/>
          <w:szCs w:val="24"/>
        </w:rPr>
        <w:t>логопеда:</w:t>
      </w:r>
      <w:r w:rsidRPr="00CB7C36">
        <w:rPr>
          <w:sz w:val="24"/>
          <w:szCs w:val="24"/>
        </w:rPr>
        <w:t>_____________________________________</w:t>
      </w:r>
      <w:r w:rsidR="00B42173">
        <w:rPr>
          <w:sz w:val="24"/>
          <w:szCs w:val="24"/>
        </w:rPr>
        <w:t>______________________</w:t>
      </w:r>
    </w:p>
    <w:p w:rsidR="005A4AA5" w:rsidRPr="00CB7C36" w:rsidRDefault="005A4AA5" w:rsidP="00863687">
      <w:pPr>
        <w:adjustRightInd w:val="0"/>
        <w:spacing w:line="360" w:lineRule="auto"/>
        <w:rPr>
          <w:b/>
          <w:bCs/>
          <w:i/>
          <w:iCs/>
          <w:sz w:val="24"/>
          <w:szCs w:val="24"/>
        </w:rPr>
      </w:pPr>
      <w:r w:rsidRPr="00CB7C36">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rsidR="005A4AA5" w:rsidRPr="00CB7C36" w:rsidRDefault="005A4AA5" w:rsidP="00863687">
      <w:pPr>
        <w:adjustRightInd w:val="0"/>
        <w:spacing w:line="360" w:lineRule="auto"/>
        <w:rPr>
          <w:b/>
          <w:bCs/>
          <w:i/>
          <w:iCs/>
          <w:sz w:val="24"/>
          <w:szCs w:val="24"/>
        </w:rPr>
      </w:pPr>
    </w:p>
    <w:p w:rsidR="00B42173" w:rsidRDefault="005A4AA5" w:rsidP="00B42173">
      <w:pPr>
        <w:adjustRightInd w:val="0"/>
        <w:spacing w:line="360" w:lineRule="auto"/>
        <w:jc w:val="center"/>
        <w:rPr>
          <w:b/>
          <w:bCs/>
          <w:i/>
          <w:iCs/>
          <w:sz w:val="24"/>
          <w:szCs w:val="24"/>
        </w:rPr>
      </w:pPr>
      <w:r w:rsidRPr="00CB7C36">
        <w:rPr>
          <w:b/>
          <w:bCs/>
          <w:i/>
          <w:iCs/>
          <w:sz w:val="24"/>
          <w:szCs w:val="24"/>
        </w:rPr>
        <w:t>Карта развития ребенка дошкольного возраста</w:t>
      </w:r>
      <w:r w:rsidR="00B42173">
        <w:rPr>
          <w:b/>
          <w:bCs/>
          <w:i/>
          <w:iCs/>
          <w:sz w:val="24"/>
          <w:szCs w:val="24"/>
        </w:rPr>
        <w:t xml:space="preserve"> </w:t>
      </w:r>
      <w:r w:rsidRPr="00CB7C36">
        <w:rPr>
          <w:b/>
          <w:bCs/>
          <w:i/>
          <w:iCs/>
          <w:sz w:val="24"/>
          <w:szCs w:val="24"/>
        </w:rPr>
        <w:t xml:space="preserve">с тяжелым нарушением речи (ОНР) </w:t>
      </w:r>
    </w:p>
    <w:p w:rsidR="005A4AA5" w:rsidRPr="00CB7C36" w:rsidRDefault="005A4AA5" w:rsidP="00B42173">
      <w:pPr>
        <w:adjustRightInd w:val="0"/>
        <w:spacing w:line="360" w:lineRule="auto"/>
        <w:jc w:val="center"/>
        <w:rPr>
          <w:b/>
          <w:bCs/>
          <w:i/>
          <w:iCs/>
          <w:sz w:val="24"/>
          <w:szCs w:val="24"/>
        </w:rPr>
      </w:pPr>
      <w:r w:rsidRPr="00CB7C36">
        <w:rPr>
          <w:b/>
          <w:bCs/>
          <w:i/>
          <w:iCs/>
          <w:sz w:val="24"/>
          <w:szCs w:val="24"/>
        </w:rPr>
        <w:t>с 4 до 7 лет</w:t>
      </w:r>
    </w:p>
    <w:p w:rsidR="005A4AA5" w:rsidRPr="00CB7C36" w:rsidRDefault="005A4AA5" w:rsidP="00863687">
      <w:pPr>
        <w:adjustRightInd w:val="0"/>
        <w:spacing w:line="360" w:lineRule="auto"/>
        <w:rPr>
          <w:sz w:val="24"/>
          <w:szCs w:val="24"/>
        </w:rPr>
      </w:pPr>
      <w:r w:rsidRPr="00CB7C36">
        <w:rPr>
          <w:sz w:val="24"/>
          <w:szCs w:val="24"/>
        </w:rPr>
        <w:t>Фамилия, имя ребенка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Дата рождения 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Домашний адрес 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Домашний телефон 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Откуда поступил 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Сведения о родителях:</w:t>
      </w:r>
    </w:p>
    <w:p w:rsidR="005A4AA5" w:rsidRPr="00CB7C36" w:rsidRDefault="005A4AA5" w:rsidP="00863687">
      <w:pPr>
        <w:adjustRightInd w:val="0"/>
        <w:spacing w:line="360" w:lineRule="auto"/>
        <w:rPr>
          <w:sz w:val="24"/>
          <w:szCs w:val="24"/>
        </w:rPr>
      </w:pPr>
      <w:r w:rsidRPr="00CB7C36">
        <w:rPr>
          <w:sz w:val="24"/>
          <w:szCs w:val="24"/>
        </w:rPr>
        <w:t>• мать (фамилия, имя, отчество, возраст на момент родов) 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отец (фамилия, имя, отчество, возраст на момент рождения ребенка)</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Национальный язык 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Двуязычие 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xml:space="preserve">Решением ПМПК </w:t>
      </w:r>
      <w:proofErr w:type="gramStart"/>
      <w:r w:rsidRPr="00CB7C36">
        <w:rPr>
          <w:sz w:val="24"/>
          <w:szCs w:val="24"/>
        </w:rPr>
        <w:t>от</w:t>
      </w:r>
      <w:proofErr w:type="gramEnd"/>
      <w:r w:rsidRPr="00CB7C36">
        <w:rPr>
          <w:sz w:val="24"/>
          <w:szCs w:val="24"/>
        </w:rPr>
        <w:t xml:space="preserve"> протокол № __________ принят в логопедическую группу на срок</w:t>
      </w:r>
    </w:p>
    <w:p w:rsidR="005A4AA5" w:rsidRPr="00CB7C36" w:rsidRDefault="005A4AA5" w:rsidP="00863687">
      <w:pPr>
        <w:adjustRightInd w:val="0"/>
        <w:spacing w:line="360" w:lineRule="auto"/>
        <w:rPr>
          <w:sz w:val="24"/>
          <w:szCs w:val="24"/>
        </w:rPr>
      </w:pPr>
      <w:r w:rsidRPr="00CB7C36">
        <w:rPr>
          <w:sz w:val="24"/>
          <w:szCs w:val="24"/>
        </w:rPr>
        <w:t>__________</w:t>
      </w:r>
    </w:p>
    <w:p w:rsidR="005A4AA5" w:rsidRPr="00CB7C36" w:rsidRDefault="005A4AA5" w:rsidP="00863687">
      <w:pPr>
        <w:adjustRightInd w:val="0"/>
        <w:spacing w:line="360" w:lineRule="auto"/>
        <w:rPr>
          <w:sz w:val="24"/>
          <w:szCs w:val="24"/>
        </w:rPr>
      </w:pPr>
      <w:r w:rsidRPr="00CB7C36">
        <w:rPr>
          <w:sz w:val="24"/>
          <w:szCs w:val="24"/>
        </w:rPr>
        <w:t>Заключение ПМПК 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Дата заполнения речевой карты 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Логопед 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xml:space="preserve">Решением ПМПК </w:t>
      </w:r>
      <w:proofErr w:type="gramStart"/>
      <w:r w:rsidRPr="00CB7C36">
        <w:rPr>
          <w:sz w:val="24"/>
          <w:szCs w:val="24"/>
        </w:rPr>
        <w:t>от</w:t>
      </w:r>
      <w:proofErr w:type="gramEnd"/>
      <w:r w:rsidRPr="00CB7C36">
        <w:rPr>
          <w:sz w:val="24"/>
          <w:szCs w:val="24"/>
        </w:rPr>
        <w:t xml:space="preserve"> </w:t>
      </w:r>
      <w:proofErr w:type="gramStart"/>
      <w:r w:rsidRPr="00CB7C36">
        <w:rPr>
          <w:sz w:val="24"/>
          <w:szCs w:val="24"/>
        </w:rPr>
        <w:t>продлен</w:t>
      </w:r>
      <w:proofErr w:type="gramEnd"/>
      <w:r w:rsidRPr="00CB7C36">
        <w:rPr>
          <w:sz w:val="24"/>
          <w:szCs w:val="24"/>
        </w:rPr>
        <w:t xml:space="preserve"> срок пребывания в группе комбинированной/с диагнозом 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На срок 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Ответственный</w:t>
      </w:r>
      <w:proofErr w:type="gramEnd"/>
      <w:r w:rsidRPr="00CB7C36">
        <w:rPr>
          <w:sz w:val="24"/>
          <w:szCs w:val="24"/>
        </w:rPr>
        <w:t xml:space="preserve"> за продление 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lastRenderedPageBreak/>
        <w:t>Члены ПМПК 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xml:space="preserve">Решением ПМПК </w:t>
      </w:r>
      <w:proofErr w:type="gramStart"/>
      <w:r w:rsidRPr="00CB7C36">
        <w:rPr>
          <w:sz w:val="24"/>
          <w:szCs w:val="24"/>
        </w:rPr>
        <w:t>от</w:t>
      </w:r>
      <w:proofErr w:type="gramEnd"/>
      <w:r w:rsidRPr="00CB7C36">
        <w:rPr>
          <w:sz w:val="24"/>
          <w:szCs w:val="24"/>
        </w:rPr>
        <w:t xml:space="preserve"> </w:t>
      </w:r>
      <w:proofErr w:type="gramStart"/>
      <w:r w:rsidRPr="00CB7C36">
        <w:rPr>
          <w:sz w:val="24"/>
          <w:szCs w:val="24"/>
        </w:rPr>
        <w:t>продлен</w:t>
      </w:r>
      <w:proofErr w:type="gramEnd"/>
      <w:r w:rsidRPr="00CB7C36">
        <w:rPr>
          <w:sz w:val="24"/>
          <w:szCs w:val="24"/>
        </w:rPr>
        <w:t xml:space="preserve"> срок пребывания в логопедической группе с диагнозом 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На срок 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Ответственный</w:t>
      </w:r>
      <w:proofErr w:type="gramEnd"/>
      <w:r w:rsidRPr="00CB7C36">
        <w:rPr>
          <w:sz w:val="24"/>
          <w:szCs w:val="24"/>
        </w:rPr>
        <w:t xml:space="preserve"> за продление _________________________________________________________</w:t>
      </w:r>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Члены ПМПК 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xml:space="preserve">Решением ПМПК от выпускается из </w:t>
      </w:r>
      <w:proofErr w:type="gramStart"/>
      <w:r w:rsidRPr="00CB7C36">
        <w:rPr>
          <w:sz w:val="24"/>
          <w:szCs w:val="24"/>
        </w:rPr>
        <w:t>логопедической</w:t>
      </w:r>
      <w:proofErr w:type="gramEnd"/>
    </w:p>
    <w:p w:rsidR="005A4AA5" w:rsidRPr="00CB7C36" w:rsidRDefault="005A4AA5" w:rsidP="00863687">
      <w:pPr>
        <w:adjustRightInd w:val="0"/>
        <w:spacing w:line="360" w:lineRule="auto"/>
        <w:rPr>
          <w:sz w:val="24"/>
          <w:szCs w:val="24"/>
        </w:rPr>
      </w:pPr>
      <w:r w:rsidRPr="00CB7C36">
        <w:rPr>
          <w:sz w:val="24"/>
          <w:szCs w:val="24"/>
        </w:rPr>
        <w:t>группы с (состояние речи) 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в (тип ДОУ, школы) 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Ответственный за выпуск ___________________________________________________________</w:t>
      </w:r>
      <w:proofErr w:type="gramEnd"/>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Члены ПМПК 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b/>
          <w:bCs/>
          <w:sz w:val="24"/>
          <w:szCs w:val="24"/>
        </w:rPr>
      </w:pPr>
      <w:r w:rsidRPr="00CB7C36">
        <w:rPr>
          <w:b/>
          <w:bCs/>
          <w:sz w:val="24"/>
          <w:szCs w:val="24"/>
        </w:rPr>
        <w:t>Общий анамнез</w:t>
      </w:r>
    </w:p>
    <w:p w:rsidR="005A4AA5" w:rsidRPr="00CB7C36" w:rsidRDefault="005A4AA5" w:rsidP="00863687">
      <w:pPr>
        <w:adjustRightInd w:val="0"/>
        <w:spacing w:line="360" w:lineRule="auto"/>
        <w:rPr>
          <w:sz w:val="24"/>
          <w:szCs w:val="24"/>
        </w:rPr>
      </w:pPr>
      <w:r w:rsidRPr="00CB7C36">
        <w:rPr>
          <w:sz w:val="24"/>
          <w:szCs w:val="24"/>
        </w:rPr>
        <w:t>Неблагоприятные факторы развития 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Перенесенные заболевания:</w:t>
      </w:r>
    </w:p>
    <w:p w:rsidR="005A4AA5" w:rsidRPr="00CB7C36" w:rsidRDefault="005A4AA5" w:rsidP="00863687">
      <w:pPr>
        <w:adjustRightInd w:val="0"/>
        <w:spacing w:line="360" w:lineRule="auto"/>
        <w:rPr>
          <w:sz w:val="24"/>
          <w:szCs w:val="24"/>
        </w:rPr>
      </w:pPr>
      <w:r w:rsidRPr="00CB7C36">
        <w:rPr>
          <w:sz w:val="24"/>
          <w:szCs w:val="24"/>
        </w:rPr>
        <w:t>• до года 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после года 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lastRenderedPageBreak/>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Ушибы, травмы головы 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Судороги при высокой температуре ___________________________________________________</w:t>
      </w:r>
    </w:p>
    <w:p w:rsidR="005A4AA5" w:rsidRPr="00CB7C36" w:rsidRDefault="005A4AA5" w:rsidP="00863687">
      <w:pPr>
        <w:adjustRightInd w:val="0"/>
        <w:spacing w:line="360" w:lineRule="auto"/>
        <w:rPr>
          <w:b/>
          <w:bCs/>
          <w:sz w:val="24"/>
          <w:szCs w:val="24"/>
        </w:rPr>
      </w:pPr>
      <w:r w:rsidRPr="00CB7C36">
        <w:rPr>
          <w:b/>
          <w:bCs/>
          <w:sz w:val="24"/>
          <w:szCs w:val="24"/>
        </w:rPr>
        <w:t>Раннее развитие</w:t>
      </w:r>
    </w:p>
    <w:p w:rsidR="005A4AA5" w:rsidRPr="00CB7C36" w:rsidRDefault="005A4AA5" w:rsidP="00863687">
      <w:pPr>
        <w:adjustRightInd w:val="0"/>
        <w:spacing w:line="360" w:lineRule="auto"/>
        <w:rPr>
          <w:sz w:val="24"/>
          <w:szCs w:val="24"/>
        </w:rPr>
      </w:pPr>
      <w:r w:rsidRPr="00CB7C36">
        <w:rPr>
          <w:sz w:val="24"/>
          <w:szCs w:val="24"/>
        </w:rPr>
        <w:t xml:space="preserve">Голову держит </w:t>
      </w:r>
      <w:proofErr w:type="gramStart"/>
      <w:r w:rsidRPr="00CB7C36">
        <w:rPr>
          <w:sz w:val="24"/>
          <w:szCs w:val="24"/>
        </w:rPr>
        <w:t>с</w:t>
      </w:r>
      <w:proofErr w:type="gramEnd"/>
      <w:r w:rsidRPr="00CB7C36">
        <w:rPr>
          <w:sz w:val="24"/>
          <w:szCs w:val="24"/>
        </w:rPr>
        <w:t xml:space="preserve"> (в норме: с 1,5 мес.) 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xml:space="preserve">Сидит </w:t>
      </w:r>
      <w:proofErr w:type="gramStart"/>
      <w:r w:rsidRPr="00CB7C36">
        <w:rPr>
          <w:sz w:val="24"/>
          <w:szCs w:val="24"/>
        </w:rPr>
        <w:t>с</w:t>
      </w:r>
      <w:proofErr w:type="gramEnd"/>
      <w:r w:rsidRPr="00CB7C36">
        <w:rPr>
          <w:sz w:val="24"/>
          <w:szCs w:val="24"/>
        </w:rPr>
        <w:t xml:space="preserve"> (в норме: с 6 мес.) 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xml:space="preserve">Ползает </w:t>
      </w:r>
      <w:proofErr w:type="gramStart"/>
      <w:r w:rsidRPr="00CB7C36">
        <w:rPr>
          <w:sz w:val="24"/>
          <w:szCs w:val="24"/>
        </w:rPr>
        <w:t>с</w:t>
      </w:r>
      <w:proofErr w:type="gramEnd"/>
      <w:r w:rsidRPr="00CB7C36">
        <w:rPr>
          <w:sz w:val="24"/>
          <w:szCs w:val="24"/>
        </w:rPr>
        <w:t xml:space="preserve"> (в норме: с 6—7 мес.) 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xml:space="preserve">Стоит </w:t>
      </w:r>
      <w:proofErr w:type="gramStart"/>
      <w:r w:rsidRPr="00CB7C36">
        <w:rPr>
          <w:sz w:val="24"/>
          <w:szCs w:val="24"/>
        </w:rPr>
        <w:t>с</w:t>
      </w:r>
      <w:proofErr w:type="gramEnd"/>
      <w:r w:rsidRPr="00CB7C36">
        <w:rPr>
          <w:sz w:val="24"/>
          <w:szCs w:val="24"/>
        </w:rPr>
        <w:t xml:space="preserve"> (в норме: с 10—11 мес.) 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xml:space="preserve">Ходит </w:t>
      </w:r>
      <w:proofErr w:type="gramStart"/>
      <w:r w:rsidRPr="00CB7C36">
        <w:rPr>
          <w:sz w:val="24"/>
          <w:szCs w:val="24"/>
        </w:rPr>
        <w:t>с</w:t>
      </w:r>
      <w:proofErr w:type="gramEnd"/>
      <w:r w:rsidRPr="00CB7C36">
        <w:rPr>
          <w:sz w:val="24"/>
          <w:szCs w:val="24"/>
        </w:rPr>
        <w:t xml:space="preserve"> (в норме: с 11—12 мес.) 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xml:space="preserve">Узнает </w:t>
      </w:r>
      <w:proofErr w:type="gramStart"/>
      <w:r w:rsidRPr="00CB7C36">
        <w:rPr>
          <w:sz w:val="24"/>
          <w:szCs w:val="24"/>
        </w:rPr>
        <w:t>близких</w:t>
      </w:r>
      <w:proofErr w:type="gramEnd"/>
      <w:r w:rsidRPr="00CB7C36">
        <w:rPr>
          <w:sz w:val="24"/>
          <w:szCs w:val="24"/>
        </w:rPr>
        <w:t xml:space="preserve"> с (в норме: с 2,5—3 мес.) 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Первые зубы появились в (в норме: в 6—8 мес.) _________________________________________</w:t>
      </w:r>
      <w:proofErr w:type="gramEnd"/>
    </w:p>
    <w:p w:rsidR="005A4AA5" w:rsidRPr="00CB7C36" w:rsidRDefault="005A4AA5" w:rsidP="00863687">
      <w:pPr>
        <w:adjustRightInd w:val="0"/>
        <w:spacing w:line="360" w:lineRule="auto"/>
        <w:rPr>
          <w:sz w:val="24"/>
          <w:szCs w:val="24"/>
        </w:rPr>
      </w:pPr>
      <w:r w:rsidRPr="00CB7C36">
        <w:rPr>
          <w:sz w:val="24"/>
          <w:szCs w:val="24"/>
        </w:rPr>
        <w:t>Количество зубов к году (в норме: 8 зубов) _____________________________________________</w:t>
      </w:r>
    </w:p>
    <w:p w:rsidR="005A4AA5" w:rsidRPr="00CB7C36" w:rsidRDefault="005A4AA5" w:rsidP="00863687">
      <w:pPr>
        <w:adjustRightInd w:val="0"/>
        <w:spacing w:line="360" w:lineRule="auto"/>
        <w:rPr>
          <w:b/>
          <w:bCs/>
          <w:sz w:val="24"/>
          <w:szCs w:val="24"/>
        </w:rPr>
      </w:pPr>
      <w:proofErr w:type="gramStart"/>
      <w:r w:rsidRPr="00CB7C36">
        <w:rPr>
          <w:b/>
          <w:bCs/>
          <w:sz w:val="24"/>
          <w:szCs w:val="24"/>
        </w:rPr>
        <w:t>Данные о нервно-психическом и соматическом состоянии (на основании</w:t>
      </w:r>
      <w:proofErr w:type="gramEnd"/>
    </w:p>
    <w:p w:rsidR="005A4AA5" w:rsidRPr="00CB7C36" w:rsidRDefault="005A4AA5" w:rsidP="00863687">
      <w:pPr>
        <w:adjustRightInd w:val="0"/>
        <w:spacing w:line="360" w:lineRule="auto"/>
        <w:rPr>
          <w:b/>
          <w:bCs/>
          <w:sz w:val="24"/>
          <w:szCs w:val="24"/>
        </w:rPr>
      </w:pPr>
      <w:r w:rsidRPr="00CB7C36">
        <w:rPr>
          <w:b/>
          <w:bCs/>
          <w:sz w:val="24"/>
          <w:szCs w:val="24"/>
        </w:rPr>
        <w:t>медицинской карты)</w:t>
      </w:r>
    </w:p>
    <w:p w:rsidR="005A4AA5" w:rsidRPr="00CB7C36" w:rsidRDefault="005A4AA5" w:rsidP="00863687">
      <w:pPr>
        <w:adjustRightInd w:val="0"/>
        <w:spacing w:line="360" w:lineRule="auto"/>
        <w:rPr>
          <w:sz w:val="24"/>
          <w:szCs w:val="24"/>
        </w:rPr>
      </w:pPr>
      <w:r w:rsidRPr="00CB7C36">
        <w:rPr>
          <w:sz w:val="24"/>
          <w:szCs w:val="24"/>
        </w:rPr>
        <w:t>Педиатр 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Невролог 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Психоневролог 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sz w:val="24"/>
          <w:szCs w:val="24"/>
        </w:rPr>
      </w:pPr>
      <w:r w:rsidRPr="00CB7C36">
        <w:rPr>
          <w:sz w:val="24"/>
          <w:szCs w:val="24"/>
        </w:rPr>
        <w:t>Оториноларинголог 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lastRenderedPageBreak/>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Офтальмолог 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Хирург 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Ортпед 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b/>
          <w:bCs/>
          <w:sz w:val="24"/>
          <w:szCs w:val="24"/>
        </w:rPr>
      </w:pPr>
      <w:r w:rsidRPr="00CB7C36">
        <w:rPr>
          <w:b/>
          <w:bCs/>
          <w:sz w:val="24"/>
          <w:szCs w:val="24"/>
        </w:rPr>
        <w:t>Речевой анамнез</w:t>
      </w:r>
    </w:p>
    <w:p w:rsidR="005A4AA5" w:rsidRPr="00CB7C36" w:rsidRDefault="005A4AA5" w:rsidP="00863687">
      <w:pPr>
        <w:adjustRightInd w:val="0"/>
        <w:spacing w:line="360" w:lineRule="auto"/>
        <w:rPr>
          <w:sz w:val="24"/>
          <w:szCs w:val="24"/>
        </w:rPr>
      </w:pPr>
      <w:proofErr w:type="gramStart"/>
      <w:r w:rsidRPr="00CB7C36">
        <w:rPr>
          <w:sz w:val="24"/>
          <w:szCs w:val="24"/>
        </w:rPr>
        <w:t>Гуление в (в норме: с 2-х мес.) _______________________________________________________</w:t>
      </w:r>
      <w:proofErr w:type="gramEnd"/>
    </w:p>
    <w:p w:rsidR="005A4AA5" w:rsidRPr="00CB7C36" w:rsidRDefault="005A4AA5" w:rsidP="00863687">
      <w:pPr>
        <w:adjustRightInd w:val="0"/>
        <w:spacing w:line="360" w:lineRule="auto"/>
        <w:rPr>
          <w:sz w:val="24"/>
          <w:szCs w:val="24"/>
        </w:rPr>
      </w:pPr>
      <w:proofErr w:type="gramStart"/>
      <w:r w:rsidRPr="00CB7C36">
        <w:rPr>
          <w:sz w:val="24"/>
          <w:szCs w:val="24"/>
        </w:rPr>
        <w:t>Лепет в (в норме: с 4—6 мес.) ________________________________________________________</w:t>
      </w:r>
      <w:proofErr w:type="gramEnd"/>
    </w:p>
    <w:p w:rsidR="005A4AA5" w:rsidRPr="00CB7C36" w:rsidRDefault="005A4AA5" w:rsidP="00863687">
      <w:pPr>
        <w:adjustRightInd w:val="0"/>
        <w:spacing w:line="360" w:lineRule="auto"/>
        <w:rPr>
          <w:sz w:val="24"/>
          <w:szCs w:val="24"/>
        </w:rPr>
      </w:pPr>
      <w:r w:rsidRPr="00CB7C36">
        <w:rPr>
          <w:sz w:val="24"/>
          <w:szCs w:val="24"/>
        </w:rPr>
        <w:t>Первые слова (в норме: около года) 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xml:space="preserve">Первые фразы </w:t>
      </w:r>
      <w:proofErr w:type="gramStart"/>
      <w:r w:rsidRPr="00CB7C36">
        <w:rPr>
          <w:sz w:val="24"/>
          <w:szCs w:val="24"/>
        </w:rPr>
        <w:t>в</w:t>
      </w:r>
      <w:proofErr w:type="gramEnd"/>
      <w:r w:rsidRPr="00CB7C36">
        <w:rPr>
          <w:sz w:val="24"/>
          <w:szCs w:val="24"/>
        </w:rPr>
        <w:t xml:space="preserve"> (</w:t>
      </w:r>
      <w:proofErr w:type="gramStart"/>
      <w:r w:rsidRPr="00CB7C36">
        <w:rPr>
          <w:sz w:val="24"/>
          <w:szCs w:val="24"/>
        </w:rPr>
        <w:t>в</w:t>
      </w:r>
      <w:proofErr w:type="gramEnd"/>
      <w:r w:rsidRPr="00CB7C36">
        <w:rPr>
          <w:sz w:val="24"/>
          <w:szCs w:val="24"/>
        </w:rPr>
        <w:t xml:space="preserve"> норме: от 1,5 до 2-х лет) 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Прерывалось ли речевое развитие и по какой причине 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Использование жестов (замена речи, дополнение речи) ___________________________________</w:t>
      </w:r>
    </w:p>
    <w:p w:rsidR="005A4AA5" w:rsidRPr="00CB7C36" w:rsidRDefault="005A4AA5" w:rsidP="00863687">
      <w:pPr>
        <w:adjustRightInd w:val="0"/>
        <w:spacing w:line="360" w:lineRule="auto"/>
        <w:rPr>
          <w:sz w:val="24"/>
          <w:szCs w:val="24"/>
        </w:rPr>
      </w:pPr>
      <w:r w:rsidRPr="00CB7C36">
        <w:rPr>
          <w:sz w:val="24"/>
          <w:szCs w:val="24"/>
        </w:rPr>
        <w:t>Отношение членов семьи к речевому дефекту __________________________________________</w:t>
      </w:r>
    </w:p>
    <w:p w:rsidR="005A4AA5" w:rsidRPr="00CB7C36" w:rsidRDefault="005A4AA5" w:rsidP="00863687">
      <w:pPr>
        <w:adjustRightInd w:val="0"/>
        <w:spacing w:line="360" w:lineRule="auto"/>
        <w:rPr>
          <w:sz w:val="24"/>
          <w:szCs w:val="24"/>
        </w:rPr>
      </w:pPr>
      <w:r w:rsidRPr="00CB7C36">
        <w:rPr>
          <w:sz w:val="24"/>
          <w:szCs w:val="24"/>
        </w:rPr>
        <w:t>Занимались ли с логопедом 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Результаты занятий с логопедом ______________________________________________________</w:t>
      </w:r>
    </w:p>
    <w:p w:rsidR="005A4AA5" w:rsidRPr="00CB7C36" w:rsidRDefault="005A4AA5" w:rsidP="00863687">
      <w:pPr>
        <w:adjustRightInd w:val="0"/>
        <w:spacing w:line="360" w:lineRule="auto"/>
        <w:rPr>
          <w:b/>
          <w:bCs/>
          <w:sz w:val="24"/>
          <w:szCs w:val="24"/>
        </w:rPr>
      </w:pPr>
      <w:r w:rsidRPr="00CB7C36">
        <w:rPr>
          <w:b/>
          <w:bCs/>
          <w:sz w:val="24"/>
          <w:szCs w:val="24"/>
        </w:rPr>
        <w:t>Исследование поведения и эмоциональной сферы</w:t>
      </w:r>
    </w:p>
    <w:p w:rsidR="005A4AA5" w:rsidRPr="00CB7C36" w:rsidRDefault="005A4AA5" w:rsidP="00863687">
      <w:pPr>
        <w:adjustRightInd w:val="0"/>
        <w:spacing w:line="360" w:lineRule="auto"/>
        <w:rPr>
          <w:sz w:val="24"/>
          <w:szCs w:val="24"/>
        </w:rPr>
      </w:pPr>
      <w:r w:rsidRPr="00CB7C36">
        <w:rPr>
          <w:sz w:val="24"/>
          <w:szCs w:val="24"/>
        </w:rPr>
        <w:t xml:space="preserve">1. </w:t>
      </w:r>
      <w:proofErr w:type="gramStart"/>
      <w:r w:rsidRPr="00CB7C36">
        <w:rPr>
          <w:sz w:val="24"/>
          <w:szCs w:val="24"/>
        </w:rPr>
        <w:t>Особенности коммуникативной сферы (сразу вступает в контакт, избирательно, проявляет</w:t>
      </w:r>
      <w:proofErr w:type="gramEnd"/>
    </w:p>
    <w:p w:rsidR="005A4AA5" w:rsidRPr="00CB7C36" w:rsidRDefault="005A4AA5" w:rsidP="00863687">
      <w:pPr>
        <w:adjustRightInd w:val="0"/>
        <w:spacing w:line="360" w:lineRule="auto"/>
        <w:rPr>
          <w:sz w:val="24"/>
          <w:szCs w:val="24"/>
        </w:rPr>
      </w:pPr>
      <w:r w:rsidRPr="00CB7C36">
        <w:rPr>
          <w:sz w:val="24"/>
          <w:szCs w:val="24"/>
        </w:rPr>
        <w:t>негативизм) 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2. Адекватность эмоциональных реакций 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xml:space="preserve">3. </w:t>
      </w:r>
      <w:proofErr w:type="gramStart"/>
      <w:r w:rsidRPr="00CB7C36">
        <w:rPr>
          <w:sz w:val="24"/>
          <w:szCs w:val="24"/>
        </w:rPr>
        <w:t>Устойчивость эмоциональных реакций (наличие импульсивности или эмоциональная</w:t>
      </w:r>
      <w:proofErr w:type="gramEnd"/>
    </w:p>
    <w:p w:rsidR="005A4AA5" w:rsidRPr="00CB7C36" w:rsidRDefault="005A4AA5" w:rsidP="00863687">
      <w:pPr>
        <w:adjustRightInd w:val="0"/>
        <w:spacing w:line="360" w:lineRule="auto"/>
        <w:rPr>
          <w:sz w:val="24"/>
          <w:szCs w:val="24"/>
        </w:rPr>
      </w:pPr>
      <w:r w:rsidRPr="00CB7C36">
        <w:rPr>
          <w:sz w:val="24"/>
          <w:szCs w:val="24"/>
        </w:rPr>
        <w:t>стабильность) ____________________________________________________________________________</w:t>
      </w:r>
    </w:p>
    <w:p w:rsidR="005A4AA5" w:rsidRPr="00CB7C36" w:rsidRDefault="005A4AA5" w:rsidP="00863687">
      <w:pPr>
        <w:adjustRightInd w:val="0"/>
        <w:spacing w:line="360" w:lineRule="auto"/>
        <w:rPr>
          <w:b/>
          <w:bCs/>
          <w:sz w:val="24"/>
          <w:szCs w:val="24"/>
        </w:rPr>
      </w:pPr>
      <w:r w:rsidRPr="00CB7C36">
        <w:rPr>
          <w:b/>
          <w:bCs/>
          <w:sz w:val="24"/>
          <w:szCs w:val="24"/>
        </w:rPr>
        <w:t>Исследование неречевых психических функций</w:t>
      </w:r>
    </w:p>
    <w:p w:rsidR="005A4AA5" w:rsidRPr="00CB7C36" w:rsidRDefault="005A4AA5" w:rsidP="00863687">
      <w:pPr>
        <w:adjustRightInd w:val="0"/>
        <w:spacing w:line="360" w:lineRule="auto"/>
        <w:rPr>
          <w:sz w:val="24"/>
          <w:szCs w:val="24"/>
        </w:rPr>
      </w:pPr>
      <w:r w:rsidRPr="00CB7C36">
        <w:rPr>
          <w:sz w:val="24"/>
          <w:szCs w:val="24"/>
        </w:rPr>
        <w:lastRenderedPageBreak/>
        <w:t>1. Исследование слухового восприятия:</w:t>
      </w:r>
    </w:p>
    <w:p w:rsidR="005A4AA5" w:rsidRPr="00CB7C36" w:rsidRDefault="005A4AA5" w:rsidP="00863687">
      <w:pPr>
        <w:adjustRightInd w:val="0"/>
        <w:spacing w:line="360" w:lineRule="auto"/>
        <w:rPr>
          <w:sz w:val="24"/>
          <w:szCs w:val="24"/>
        </w:rPr>
      </w:pPr>
      <w:proofErr w:type="gramStart"/>
      <w:r w:rsidRPr="00CB7C36">
        <w:rPr>
          <w:sz w:val="24"/>
          <w:szCs w:val="24"/>
        </w:rPr>
        <w:t>• дифференциация контрастного звучания нескольких игрушек (дудочки, колокольчика, пищалки,</w:t>
      </w:r>
      <w:proofErr w:type="gramEnd"/>
    </w:p>
    <w:p w:rsidR="005A4AA5" w:rsidRPr="00CB7C36" w:rsidRDefault="005A4AA5" w:rsidP="00863687">
      <w:pPr>
        <w:adjustRightInd w:val="0"/>
        <w:spacing w:line="360" w:lineRule="auto"/>
        <w:rPr>
          <w:sz w:val="24"/>
          <w:szCs w:val="24"/>
        </w:rPr>
      </w:pPr>
      <w:r w:rsidRPr="00CB7C36">
        <w:rPr>
          <w:sz w:val="24"/>
          <w:szCs w:val="24"/>
        </w:rPr>
        <w:t>погремушки) 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определение направления звука 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восприятие и воспроизведение ритма 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4 года 5 лет 6 лет</w:t>
      </w:r>
    </w:p>
    <w:p w:rsidR="005A4AA5" w:rsidRPr="00CB7C36" w:rsidRDefault="005A4AA5" w:rsidP="00863687">
      <w:pPr>
        <w:adjustRightInd w:val="0"/>
        <w:spacing w:line="360" w:lineRule="auto"/>
        <w:rPr>
          <w:sz w:val="24"/>
          <w:szCs w:val="24"/>
        </w:rPr>
      </w:pPr>
      <w:r w:rsidRPr="00CB7C36">
        <w:rPr>
          <w:sz w:val="24"/>
          <w:szCs w:val="24"/>
        </w:rPr>
        <w:t>2. Исследование зрительного восприятия:</w:t>
      </w:r>
    </w:p>
    <w:p w:rsidR="005A4AA5" w:rsidRPr="00CB7C36" w:rsidRDefault="005A4AA5" w:rsidP="00863687">
      <w:pPr>
        <w:adjustRightInd w:val="0"/>
        <w:spacing w:line="360" w:lineRule="auto"/>
        <w:rPr>
          <w:sz w:val="24"/>
          <w:szCs w:val="24"/>
        </w:rPr>
      </w:pPr>
      <w:proofErr w:type="gramStart"/>
      <w:r w:rsidRPr="00CB7C36">
        <w:rPr>
          <w:sz w:val="24"/>
          <w:szCs w:val="24"/>
        </w:rPr>
        <w:t>• различение цвета, умение соотносить цвета (показать по просьбе логопеда</w:t>
      </w:r>
      <w:proofErr w:type="gramEnd"/>
    </w:p>
    <w:p w:rsidR="005A4AA5" w:rsidRPr="00CB7C36" w:rsidRDefault="005A4AA5" w:rsidP="00863687">
      <w:pPr>
        <w:adjustRightInd w:val="0"/>
        <w:spacing w:line="360" w:lineRule="auto"/>
        <w:rPr>
          <w:sz w:val="24"/>
          <w:szCs w:val="24"/>
        </w:rPr>
      </w:pPr>
      <w:r w:rsidRPr="00CB7C36">
        <w:rPr>
          <w:sz w:val="24"/>
          <w:szCs w:val="24"/>
        </w:rPr>
        <w:t>предметы заданного цвета, подобрать к чашкам соответствующие по цвету</w:t>
      </w:r>
    </w:p>
    <w:p w:rsidR="005A4AA5" w:rsidRPr="00CB7C36" w:rsidRDefault="005A4AA5" w:rsidP="00863687">
      <w:pPr>
        <w:adjustRightInd w:val="0"/>
        <w:spacing w:line="360" w:lineRule="auto"/>
        <w:rPr>
          <w:sz w:val="24"/>
          <w:szCs w:val="24"/>
        </w:rPr>
      </w:pPr>
      <w:r w:rsidRPr="00CB7C36">
        <w:rPr>
          <w:sz w:val="24"/>
          <w:szCs w:val="24"/>
        </w:rPr>
        <w:t>блюдца, к шапочкам соответствующие по цвету шарфики),</w:t>
      </w:r>
    </w:p>
    <w:p w:rsidR="005A4AA5" w:rsidRPr="00CB7C36" w:rsidRDefault="005A4AA5" w:rsidP="00863687">
      <w:pPr>
        <w:adjustRightInd w:val="0"/>
        <w:spacing w:line="360" w:lineRule="auto"/>
        <w:rPr>
          <w:sz w:val="24"/>
          <w:szCs w:val="24"/>
        </w:rPr>
      </w:pPr>
      <w:r w:rsidRPr="00CB7C36">
        <w:rPr>
          <w:sz w:val="24"/>
          <w:szCs w:val="24"/>
        </w:rPr>
        <w:t>4 года (красный, желтый, синий, зеленый, белый, черный) 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5 лет (красный, оранжевый, желтый, зеленый, голубой, синий, белый, розовый, черный) _______</w:t>
      </w:r>
      <w:proofErr w:type="gramEnd"/>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sz w:val="24"/>
          <w:szCs w:val="24"/>
        </w:rPr>
      </w:pPr>
      <w:proofErr w:type="gramStart"/>
      <w:r w:rsidRPr="00CB7C36">
        <w:rPr>
          <w:sz w:val="24"/>
          <w:szCs w:val="24"/>
        </w:rPr>
        <w:t>6 лет (красный, оранжевый, желтый, зеленый, голубой, синий, фиолетовый, розовый, коричневый,</w:t>
      </w:r>
      <w:proofErr w:type="gramEnd"/>
    </w:p>
    <w:p w:rsidR="005A4AA5" w:rsidRPr="00CB7C36" w:rsidRDefault="005A4AA5" w:rsidP="00863687">
      <w:pPr>
        <w:adjustRightInd w:val="0"/>
        <w:spacing w:line="360" w:lineRule="auto"/>
        <w:rPr>
          <w:sz w:val="24"/>
          <w:szCs w:val="24"/>
        </w:rPr>
      </w:pPr>
      <w:r w:rsidRPr="00CB7C36">
        <w:rPr>
          <w:sz w:val="24"/>
          <w:szCs w:val="24"/>
        </w:rPr>
        <w:t>серый, белый, черный) 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 восприятие формы (показать по просьбе логопеда заданные геометрические</w:t>
      </w:r>
      <w:proofErr w:type="gramEnd"/>
    </w:p>
    <w:p w:rsidR="005A4AA5" w:rsidRPr="00CB7C36" w:rsidRDefault="005A4AA5" w:rsidP="00863687">
      <w:pPr>
        <w:adjustRightInd w:val="0"/>
        <w:spacing w:line="360" w:lineRule="auto"/>
        <w:rPr>
          <w:sz w:val="24"/>
          <w:szCs w:val="24"/>
        </w:rPr>
      </w:pPr>
      <w:r w:rsidRPr="00CB7C36">
        <w:rPr>
          <w:sz w:val="24"/>
          <w:szCs w:val="24"/>
        </w:rPr>
        <w:t>фигуры и формы)</w:t>
      </w:r>
    </w:p>
    <w:p w:rsidR="005A4AA5" w:rsidRPr="00CB7C36" w:rsidRDefault="005A4AA5" w:rsidP="00863687">
      <w:pPr>
        <w:adjustRightInd w:val="0"/>
        <w:spacing w:line="360" w:lineRule="auto"/>
        <w:rPr>
          <w:sz w:val="24"/>
          <w:szCs w:val="24"/>
        </w:rPr>
      </w:pPr>
      <w:r w:rsidRPr="00CB7C36">
        <w:rPr>
          <w:sz w:val="24"/>
          <w:szCs w:val="24"/>
        </w:rPr>
        <w:t>4 года (круг, квадрат, овал, треугольник, шар, куб) 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(круг, квадрат, овал, треугольник, прямоугольник, шар, куб) 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6 лет (круг, квадрат, овал, треугольник, прямоугольник, многоугольник, шар, куб, цилиндр) ___</w:t>
      </w:r>
      <w:proofErr w:type="gramEnd"/>
    </w:p>
    <w:p w:rsidR="005A4AA5" w:rsidRPr="00CB7C36" w:rsidRDefault="005A4AA5" w:rsidP="00863687">
      <w:pPr>
        <w:adjustRightInd w:val="0"/>
        <w:spacing w:line="360" w:lineRule="auto"/>
        <w:rPr>
          <w:sz w:val="24"/>
          <w:szCs w:val="24"/>
        </w:rPr>
      </w:pPr>
      <w:r w:rsidRPr="00CB7C36">
        <w:rPr>
          <w:sz w:val="24"/>
          <w:szCs w:val="24"/>
        </w:rPr>
        <w:t>3. Исследование восприятия пространственных представлений, наглядно-</w:t>
      </w:r>
    </w:p>
    <w:p w:rsidR="005A4AA5" w:rsidRPr="00CB7C36" w:rsidRDefault="005A4AA5" w:rsidP="00863687">
      <w:pPr>
        <w:adjustRightInd w:val="0"/>
        <w:spacing w:line="360" w:lineRule="auto"/>
        <w:rPr>
          <w:sz w:val="24"/>
          <w:szCs w:val="24"/>
        </w:rPr>
      </w:pPr>
      <w:r w:rsidRPr="00CB7C36">
        <w:rPr>
          <w:sz w:val="24"/>
          <w:szCs w:val="24"/>
        </w:rPr>
        <w:t>действенного и наглядно-образного мышления:</w:t>
      </w:r>
    </w:p>
    <w:p w:rsidR="005A4AA5" w:rsidRPr="00CB7C36" w:rsidRDefault="005A4AA5" w:rsidP="00863687">
      <w:pPr>
        <w:adjustRightInd w:val="0"/>
        <w:spacing w:line="360" w:lineRule="auto"/>
        <w:rPr>
          <w:sz w:val="24"/>
          <w:szCs w:val="24"/>
        </w:rPr>
      </w:pPr>
      <w:r w:rsidRPr="00CB7C36">
        <w:rPr>
          <w:sz w:val="24"/>
          <w:szCs w:val="24"/>
        </w:rPr>
        <w:t>• ориентировка в пространстве</w:t>
      </w:r>
    </w:p>
    <w:p w:rsidR="005A4AA5" w:rsidRPr="00CB7C36" w:rsidRDefault="005A4AA5" w:rsidP="00863687">
      <w:pPr>
        <w:adjustRightInd w:val="0"/>
        <w:spacing w:line="360" w:lineRule="auto"/>
        <w:rPr>
          <w:sz w:val="24"/>
          <w:szCs w:val="24"/>
        </w:rPr>
      </w:pPr>
      <w:r w:rsidRPr="00CB7C36">
        <w:rPr>
          <w:sz w:val="24"/>
          <w:szCs w:val="24"/>
        </w:rPr>
        <w:t>4 года (показать предметы, которые находятся вверху, внизу, впереди, сзади) 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5 лет (показать предметы, которые находятся вверху, внизу, впереди, сзади, слева, справа) ____</w:t>
      </w:r>
      <w:proofErr w:type="gramEnd"/>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6 лет (показать предметы, которые находятся вверху, внизу, впереди, сзади, слева, справа, слева</w:t>
      </w:r>
      <w:proofErr w:type="gramEnd"/>
    </w:p>
    <w:p w:rsidR="005A4AA5" w:rsidRPr="00CB7C36" w:rsidRDefault="005A4AA5" w:rsidP="00863687">
      <w:pPr>
        <w:adjustRightInd w:val="0"/>
        <w:spacing w:line="360" w:lineRule="auto"/>
        <w:rPr>
          <w:sz w:val="24"/>
          <w:szCs w:val="24"/>
        </w:rPr>
      </w:pPr>
      <w:r w:rsidRPr="00CB7C36">
        <w:rPr>
          <w:sz w:val="24"/>
          <w:szCs w:val="24"/>
        </w:rPr>
        <w:t>внизу, справа вверху, слева вверху, справа внизу) 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lastRenderedPageBreak/>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ориентировка в схеме собственного тела:</w:t>
      </w:r>
    </w:p>
    <w:p w:rsidR="005A4AA5" w:rsidRPr="00CB7C36" w:rsidRDefault="005A4AA5" w:rsidP="00863687">
      <w:pPr>
        <w:adjustRightInd w:val="0"/>
        <w:spacing w:line="360" w:lineRule="auto"/>
        <w:rPr>
          <w:sz w:val="24"/>
          <w:szCs w:val="24"/>
        </w:rPr>
      </w:pPr>
      <w:r w:rsidRPr="00CB7C36">
        <w:rPr>
          <w:sz w:val="24"/>
          <w:szCs w:val="24"/>
        </w:rPr>
        <w:t>4 года (показать правую руку, левую руку, правую ногу, левую ногу) 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(показать правый глаз, левый глаз, правое ухо, левое ухо) 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 (показать правой рукой левый глаз, левой рукой — правое ухо) 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складывание картинок из частей:</w:t>
      </w:r>
    </w:p>
    <w:p w:rsidR="005A4AA5" w:rsidRPr="00CB7C36" w:rsidRDefault="005A4AA5" w:rsidP="00863687">
      <w:pPr>
        <w:adjustRightInd w:val="0"/>
        <w:spacing w:line="360" w:lineRule="auto"/>
        <w:rPr>
          <w:sz w:val="24"/>
          <w:szCs w:val="24"/>
        </w:rPr>
      </w:pPr>
      <w:r w:rsidRPr="00CB7C36">
        <w:rPr>
          <w:sz w:val="24"/>
          <w:szCs w:val="24"/>
        </w:rPr>
        <w:t>4 года (2— 4 части, вертикальный и горизонтальный разрезы) 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(4—6 частей, вертикальный, горизонтальный и диагональный разрезы) 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 (6—8 частей, вертикальный, горизонтальный, диагональный и фигурный разрезы) 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складывание фигур из палочек по образцу:</w:t>
      </w:r>
    </w:p>
    <w:p w:rsidR="005A4AA5" w:rsidRPr="00CB7C36" w:rsidRDefault="005A4AA5" w:rsidP="00863687">
      <w:pPr>
        <w:adjustRightInd w:val="0"/>
        <w:spacing w:line="360" w:lineRule="auto"/>
        <w:rPr>
          <w:sz w:val="24"/>
          <w:szCs w:val="24"/>
        </w:rPr>
      </w:pPr>
      <w:r w:rsidRPr="00CB7C36">
        <w:rPr>
          <w:sz w:val="24"/>
          <w:szCs w:val="24"/>
        </w:rPr>
        <w:t>4 года («стульчик» и «кроватка» из четырех палочек, «лесенка» из пяти палочек) 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(«домик» и «елочка» из шести палочек, «лесенка» из семи палочек) 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складывание фигур из палочек по памяти:</w:t>
      </w:r>
    </w:p>
    <w:p w:rsidR="005A4AA5" w:rsidRPr="00CB7C36" w:rsidRDefault="005A4AA5" w:rsidP="00863687">
      <w:pPr>
        <w:adjustRightInd w:val="0"/>
        <w:spacing w:line="360" w:lineRule="auto"/>
        <w:rPr>
          <w:sz w:val="24"/>
          <w:szCs w:val="24"/>
        </w:rPr>
      </w:pPr>
      <w:proofErr w:type="gramStart"/>
      <w:r w:rsidRPr="00CB7C36">
        <w:rPr>
          <w:sz w:val="24"/>
          <w:szCs w:val="24"/>
        </w:rPr>
        <w:t>6 лет («елочка» и «дерево» из шести палочек, «лодочка» и «лесенка» из семи палочек) ________</w:t>
      </w:r>
      <w:proofErr w:type="gramEnd"/>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b/>
          <w:bCs/>
          <w:sz w:val="24"/>
          <w:szCs w:val="24"/>
        </w:rPr>
      </w:pPr>
      <w:r w:rsidRPr="00CB7C36">
        <w:rPr>
          <w:b/>
          <w:bCs/>
          <w:sz w:val="24"/>
          <w:szCs w:val="24"/>
        </w:rPr>
        <w:t>Анатомическое строение артикуляционного аппарата</w:t>
      </w:r>
    </w:p>
    <w:p w:rsidR="005A4AA5" w:rsidRPr="00CB7C36" w:rsidRDefault="005A4AA5" w:rsidP="00863687">
      <w:pPr>
        <w:adjustRightInd w:val="0"/>
        <w:spacing w:line="360" w:lineRule="auto"/>
        <w:rPr>
          <w:sz w:val="24"/>
          <w:szCs w:val="24"/>
        </w:rPr>
      </w:pPr>
      <w:r w:rsidRPr="00CB7C36">
        <w:rPr>
          <w:sz w:val="24"/>
          <w:szCs w:val="24"/>
        </w:rPr>
        <w:t>Губы (толстые, тонкие, расщелина, шрамы) 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Зубы (редкие, кривые, мелкие, вне челюстной дуги, отсутствие зубов, двойной ряд зубов) 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Прикус (прогнатия, прогения, открытый боковой, открытый передний,</w:t>
      </w:r>
      <w:proofErr w:type="gramEnd"/>
    </w:p>
    <w:p w:rsidR="005A4AA5" w:rsidRPr="00CB7C36" w:rsidRDefault="005A4AA5" w:rsidP="00863687">
      <w:pPr>
        <w:adjustRightInd w:val="0"/>
        <w:spacing w:line="360" w:lineRule="auto"/>
        <w:rPr>
          <w:sz w:val="24"/>
          <w:szCs w:val="24"/>
        </w:rPr>
      </w:pPr>
      <w:r w:rsidRPr="00CB7C36">
        <w:rPr>
          <w:sz w:val="24"/>
          <w:szCs w:val="24"/>
        </w:rPr>
        <w:t>перекрестный) 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Твердое небо (высокое узкое, готическое, плоское, расщелина, укороченное,</w:t>
      </w:r>
      <w:proofErr w:type="gramEnd"/>
    </w:p>
    <w:p w:rsidR="005A4AA5" w:rsidRPr="00CB7C36" w:rsidRDefault="005A4AA5" w:rsidP="00863687">
      <w:pPr>
        <w:adjustRightInd w:val="0"/>
        <w:spacing w:line="360" w:lineRule="auto"/>
        <w:rPr>
          <w:sz w:val="24"/>
          <w:szCs w:val="24"/>
        </w:rPr>
      </w:pPr>
      <w:proofErr w:type="gramStart"/>
      <w:r w:rsidRPr="00CB7C36">
        <w:rPr>
          <w:sz w:val="24"/>
          <w:szCs w:val="24"/>
        </w:rPr>
        <w:t>субмукозная щель) __________________________________________________________</w:t>
      </w:r>
      <w:proofErr w:type="gramEnd"/>
    </w:p>
    <w:p w:rsidR="005A4AA5" w:rsidRPr="00CB7C36" w:rsidRDefault="005A4AA5" w:rsidP="00863687">
      <w:pPr>
        <w:adjustRightInd w:val="0"/>
        <w:spacing w:line="360" w:lineRule="auto"/>
        <w:rPr>
          <w:sz w:val="24"/>
          <w:szCs w:val="24"/>
        </w:rPr>
      </w:pPr>
      <w:proofErr w:type="gramStart"/>
      <w:r w:rsidRPr="00CB7C36">
        <w:rPr>
          <w:sz w:val="24"/>
          <w:szCs w:val="24"/>
        </w:rPr>
        <w:t>Мягкое небо (отсутствие, укороченное, раздвоенное, отсутствие маленького</w:t>
      </w:r>
      <w:proofErr w:type="gramEnd"/>
    </w:p>
    <w:p w:rsidR="005A4AA5" w:rsidRPr="00CB7C36" w:rsidRDefault="005A4AA5" w:rsidP="00863687">
      <w:pPr>
        <w:adjustRightInd w:val="0"/>
        <w:spacing w:line="360" w:lineRule="auto"/>
        <w:rPr>
          <w:sz w:val="24"/>
          <w:szCs w:val="24"/>
        </w:rPr>
      </w:pPr>
      <w:r w:rsidRPr="00CB7C36">
        <w:rPr>
          <w:sz w:val="24"/>
          <w:szCs w:val="24"/>
        </w:rPr>
        <w:t>язычка) 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lastRenderedPageBreak/>
        <w:t>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Язык (массивный, маленький, короткий, длинный, «географический», гипертрофия корня языка)</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Подъязычная связка (короткая, укороченная, нормальная, наличие спайки с тканями подъязычной</w:t>
      </w:r>
      <w:proofErr w:type="gramEnd"/>
    </w:p>
    <w:p w:rsidR="005A4AA5" w:rsidRPr="00CB7C36" w:rsidRDefault="005A4AA5" w:rsidP="00863687">
      <w:pPr>
        <w:adjustRightInd w:val="0"/>
        <w:spacing w:line="360" w:lineRule="auto"/>
        <w:rPr>
          <w:sz w:val="24"/>
          <w:szCs w:val="24"/>
        </w:rPr>
      </w:pPr>
      <w:r w:rsidRPr="00CB7C36">
        <w:rPr>
          <w:sz w:val="24"/>
          <w:szCs w:val="24"/>
        </w:rPr>
        <w:t>области) 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b/>
          <w:bCs/>
          <w:sz w:val="24"/>
          <w:szCs w:val="24"/>
        </w:rPr>
      </w:pPr>
      <w:r w:rsidRPr="00CB7C36">
        <w:rPr>
          <w:b/>
          <w:bCs/>
          <w:sz w:val="24"/>
          <w:szCs w:val="24"/>
        </w:rPr>
        <w:t>Исследование состояния моторной сферы</w:t>
      </w:r>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sz w:val="24"/>
          <w:szCs w:val="24"/>
        </w:rPr>
      </w:pPr>
      <w:r w:rsidRPr="00CB7C36">
        <w:rPr>
          <w:sz w:val="24"/>
          <w:szCs w:val="24"/>
        </w:rPr>
        <w:t xml:space="preserve">1. </w:t>
      </w:r>
      <w:proofErr w:type="gramStart"/>
      <w:r w:rsidRPr="00CB7C36">
        <w:rPr>
          <w:sz w:val="24"/>
          <w:szCs w:val="24"/>
        </w:rPr>
        <w:t>Состояние общей моторики (объем выполнения движений, темп, активность,</w:t>
      </w:r>
      <w:proofErr w:type="gramEnd"/>
    </w:p>
    <w:p w:rsidR="005A4AA5" w:rsidRPr="00CB7C36" w:rsidRDefault="005A4AA5" w:rsidP="00863687">
      <w:pPr>
        <w:adjustRightInd w:val="0"/>
        <w:spacing w:line="360" w:lineRule="auto"/>
        <w:rPr>
          <w:sz w:val="24"/>
          <w:szCs w:val="24"/>
        </w:rPr>
      </w:pPr>
      <w:r w:rsidRPr="00CB7C36">
        <w:rPr>
          <w:sz w:val="24"/>
          <w:szCs w:val="24"/>
        </w:rPr>
        <w:t>координация  идвижений — заполняется после проведения</w:t>
      </w:r>
    </w:p>
    <w:p w:rsidR="005A4AA5" w:rsidRPr="00CB7C36" w:rsidRDefault="005A4AA5" w:rsidP="00863687">
      <w:pPr>
        <w:adjustRightInd w:val="0"/>
        <w:spacing w:line="360" w:lineRule="auto"/>
        <w:rPr>
          <w:sz w:val="24"/>
          <w:szCs w:val="24"/>
        </w:rPr>
      </w:pPr>
      <w:r w:rsidRPr="00CB7C36">
        <w:rPr>
          <w:sz w:val="24"/>
          <w:szCs w:val="24"/>
        </w:rPr>
        <w:t>тестовых упражнений)</w:t>
      </w:r>
    </w:p>
    <w:p w:rsidR="005A4AA5" w:rsidRPr="00CB7C36" w:rsidRDefault="005A4AA5" w:rsidP="00863687">
      <w:pPr>
        <w:adjustRightInd w:val="0"/>
        <w:spacing w:line="360" w:lineRule="auto"/>
        <w:rPr>
          <w:sz w:val="24"/>
          <w:szCs w:val="24"/>
        </w:rPr>
      </w:pPr>
      <w:r w:rsidRPr="00CB7C36">
        <w:rPr>
          <w:sz w:val="24"/>
          <w:szCs w:val="24"/>
        </w:rPr>
        <w:t>4 года 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 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выполнение упражнений:</w:t>
      </w:r>
    </w:p>
    <w:p w:rsidR="005A4AA5" w:rsidRPr="00CB7C36" w:rsidRDefault="005A4AA5" w:rsidP="00863687">
      <w:pPr>
        <w:adjustRightInd w:val="0"/>
        <w:spacing w:line="360" w:lineRule="auto"/>
        <w:rPr>
          <w:sz w:val="24"/>
          <w:szCs w:val="24"/>
        </w:rPr>
      </w:pPr>
      <w:proofErr w:type="gramStart"/>
      <w:r w:rsidRPr="00CB7C36">
        <w:rPr>
          <w:sz w:val="24"/>
          <w:szCs w:val="24"/>
        </w:rPr>
        <w:t>4 года (попрыгать на двух ногах, прыгнуть в длину с места, потопать ногами и похлопать руками</w:t>
      </w:r>
      <w:proofErr w:type="gramEnd"/>
    </w:p>
    <w:p w:rsidR="005A4AA5" w:rsidRPr="00CB7C36" w:rsidRDefault="005A4AA5" w:rsidP="00863687">
      <w:pPr>
        <w:adjustRightInd w:val="0"/>
        <w:spacing w:line="360" w:lineRule="auto"/>
        <w:rPr>
          <w:sz w:val="24"/>
          <w:szCs w:val="24"/>
        </w:rPr>
      </w:pPr>
      <w:r w:rsidRPr="00CB7C36">
        <w:rPr>
          <w:sz w:val="24"/>
          <w:szCs w:val="24"/>
        </w:rPr>
        <w:t>одновременно, бросить мяч от груди, поймать мяч) 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5 лет (попрыгать на двух ногах, на левой ноге, на правой ноге; прыгнуть в длину с места; потопать</w:t>
      </w:r>
      <w:proofErr w:type="gramEnd"/>
    </w:p>
    <w:p w:rsidR="005A4AA5" w:rsidRPr="00CB7C36" w:rsidRDefault="005A4AA5" w:rsidP="00863687">
      <w:pPr>
        <w:adjustRightInd w:val="0"/>
        <w:spacing w:line="360" w:lineRule="auto"/>
        <w:rPr>
          <w:sz w:val="24"/>
          <w:szCs w:val="24"/>
        </w:rPr>
      </w:pPr>
      <w:r w:rsidRPr="00CB7C36">
        <w:rPr>
          <w:sz w:val="24"/>
          <w:szCs w:val="24"/>
        </w:rPr>
        <w:t>ногами и похлопать руками одновременно; бросить мяч от груди, из-за головы; поймать мяч;</w:t>
      </w:r>
    </w:p>
    <w:p w:rsidR="005A4AA5" w:rsidRPr="00CB7C36" w:rsidRDefault="005A4AA5" w:rsidP="00863687">
      <w:pPr>
        <w:adjustRightInd w:val="0"/>
        <w:spacing w:line="360" w:lineRule="auto"/>
        <w:rPr>
          <w:sz w:val="24"/>
          <w:szCs w:val="24"/>
        </w:rPr>
      </w:pPr>
      <w:r w:rsidRPr="00CB7C36">
        <w:rPr>
          <w:sz w:val="24"/>
          <w:szCs w:val="24"/>
        </w:rPr>
        <w:t>перепрыгнуть через небольшую мягкую игрушку) 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6 лет (попрыгать на двух ногах, на левой ноге, на правой ноге; прыгнуть в длину с места; потопать</w:t>
      </w:r>
      <w:proofErr w:type="gramEnd"/>
    </w:p>
    <w:p w:rsidR="005A4AA5" w:rsidRPr="00CB7C36" w:rsidRDefault="005A4AA5" w:rsidP="00863687">
      <w:pPr>
        <w:adjustRightInd w:val="0"/>
        <w:spacing w:line="360" w:lineRule="auto"/>
        <w:rPr>
          <w:sz w:val="24"/>
          <w:szCs w:val="24"/>
        </w:rPr>
      </w:pPr>
      <w:r w:rsidRPr="00CB7C36">
        <w:rPr>
          <w:sz w:val="24"/>
          <w:szCs w:val="24"/>
        </w:rPr>
        <w:t>ногами и похлопать руками одновременно; бросить мяч от груди, из-за головы; подбросить и поймать мяч;</w:t>
      </w:r>
    </w:p>
    <w:p w:rsidR="005A4AA5" w:rsidRPr="00CB7C36" w:rsidRDefault="005A4AA5" w:rsidP="00863687">
      <w:pPr>
        <w:adjustRightInd w:val="0"/>
        <w:spacing w:line="360" w:lineRule="auto"/>
        <w:rPr>
          <w:sz w:val="24"/>
          <w:szCs w:val="24"/>
        </w:rPr>
      </w:pPr>
      <w:r w:rsidRPr="00CB7C36">
        <w:rPr>
          <w:sz w:val="24"/>
          <w:szCs w:val="24"/>
        </w:rPr>
        <w:t>влезть на гимнастическую стенку и слезть с нее) 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xml:space="preserve">2. </w:t>
      </w:r>
      <w:proofErr w:type="gramStart"/>
      <w:r w:rsidRPr="00CB7C36">
        <w:rPr>
          <w:sz w:val="24"/>
          <w:szCs w:val="24"/>
        </w:rPr>
        <w:t>Состояние ручной моторики (объем движений, темп, способность к</w:t>
      </w:r>
      <w:proofErr w:type="gramEnd"/>
    </w:p>
    <w:p w:rsidR="005A4AA5" w:rsidRPr="00CB7C36" w:rsidRDefault="005A4AA5" w:rsidP="00863687">
      <w:pPr>
        <w:adjustRightInd w:val="0"/>
        <w:spacing w:line="360" w:lineRule="auto"/>
        <w:rPr>
          <w:sz w:val="24"/>
          <w:szCs w:val="24"/>
        </w:rPr>
      </w:pPr>
      <w:r w:rsidRPr="00CB7C36">
        <w:rPr>
          <w:sz w:val="24"/>
          <w:szCs w:val="24"/>
        </w:rPr>
        <w:t xml:space="preserve">переключению, наличие леворукости или амбидекстрии — заполняется после </w:t>
      </w:r>
      <w:proofErr w:type="gramStart"/>
      <w:r w:rsidRPr="00CB7C36">
        <w:rPr>
          <w:sz w:val="24"/>
          <w:szCs w:val="24"/>
        </w:rPr>
        <w:t>тестовых</w:t>
      </w:r>
      <w:proofErr w:type="gramEnd"/>
    </w:p>
    <w:p w:rsidR="005A4AA5" w:rsidRPr="00CB7C36" w:rsidRDefault="005A4AA5" w:rsidP="00863687">
      <w:pPr>
        <w:adjustRightInd w:val="0"/>
        <w:spacing w:line="360" w:lineRule="auto"/>
        <w:rPr>
          <w:sz w:val="24"/>
          <w:szCs w:val="24"/>
        </w:rPr>
      </w:pPr>
      <w:r w:rsidRPr="00CB7C36">
        <w:rPr>
          <w:sz w:val="24"/>
          <w:szCs w:val="24"/>
        </w:rPr>
        <w:t>упражнений)</w:t>
      </w:r>
    </w:p>
    <w:p w:rsidR="005A4AA5" w:rsidRPr="00CB7C36" w:rsidRDefault="005A4AA5" w:rsidP="00863687">
      <w:pPr>
        <w:adjustRightInd w:val="0"/>
        <w:spacing w:line="360" w:lineRule="auto"/>
        <w:rPr>
          <w:sz w:val="24"/>
          <w:szCs w:val="24"/>
        </w:rPr>
      </w:pPr>
      <w:r w:rsidRPr="00CB7C36">
        <w:rPr>
          <w:sz w:val="24"/>
          <w:szCs w:val="24"/>
        </w:rPr>
        <w:t>4 года 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lastRenderedPageBreak/>
        <w:t>5 лет 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 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кинестетическая основа движений:</w:t>
      </w:r>
    </w:p>
    <w:p w:rsidR="005A4AA5" w:rsidRPr="00CB7C36" w:rsidRDefault="005A4AA5" w:rsidP="00863687">
      <w:pPr>
        <w:adjustRightInd w:val="0"/>
        <w:spacing w:line="360" w:lineRule="auto"/>
        <w:rPr>
          <w:sz w:val="24"/>
          <w:szCs w:val="24"/>
        </w:rPr>
      </w:pPr>
      <w:proofErr w:type="gramStart"/>
      <w:r w:rsidRPr="00CB7C36">
        <w:rPr>
          <w:sz w:val="24"/>
          <w:szCs w:val="24"/>
        </w:rPr>
        <w:t>4 года (сложить в кольцо большой и указательный пальцы сначала</w:t>
      </w:r>
      <w:proofErr w:type="gramEnd"/>
    </w:p>
    <w:p w:rsidR="005A4AA5" w:rsidRPr="00CB7C36" w:rsidRDefault="005A4AA5" w:rsidP="00863687">
      <w:pPr>
        <w:adjustRightInd w:val="0"/>
        <w:spacing w:line="360" w:lineRule="auto"/>
        <w:rPr>
          <w:sz w:val="24"/>
          <w:szCs w:val="24"/>
        </w:rPr>
      </w:pPr>
      <w:r w:rsidRPr="00CB7C36">
        <w:rPr>
          <w:sz w:val="24"/>
          <w:szCs w:val="24"/>
        </w:rPr>
        <w:t>на правой руке, потом — на левой руке) 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5 лет (одновременно вытянуть указательный и средний пальцы правой руки, потом левой руки,</w:t>
      </w:r>
      <w:proofErr w:type="gramEnd"/>
    </w:p>
    <w:p w:rsidR="005A4AA5" w:rsidRPr="00CB7C36" w:rsidRDefault="005A4AA5" w:rsidP="00863687">
      <w:pPr>
        <w:adjustRightInd w:val="0"/>
        <w:spacing w:line="360" w:lineRule="auto"/>
        <w:rPr>
          <w:sz w:val="24"/>
          <w:szCs w:val="24"/>
        </w:rPr>
      </w:pPr>
      <w:r w:rsidRPr="00CB7C36">
        <w:rPr>
          <w:sz w:val="24"/>
          <w:szCs w:val="24"/>
        </w:rPr>
        <w:t>обеих рук) 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6 лет (одновременно вытянуть указательный палец и мизинец правой руки, потом левой руки,</w:t>
      </w:r>
      <w:proofErr w:type="gramEnd"/>
    </w:p>
    <w:p w:rsidR="005A4AA5" w:rsidRPr="00CB7C36" w:rsidRDefault="005A4AA5" w:rsidP="00863687">
      <w:pPr>
        <w:adjustRightInd w:val="0"/>
        <w:spacing w:line="360" w:lineRule="auto"/>
        <w:rPr>
          <w:sz w:val="24"/>
          <w:szCs w:val="24"/>
        </w:rPr>
      </w:pPr>
      <w:proofErr w:type="gramStart"/>
      <w:r w:rsidRPr="00CB7C36">
        <w:rPr>
          <w:sz w:val="24"/>
          <w:szCs w:val="24"/>
        </w:rPr>
        <w:t>обеих рук; поместить указательный палец на средний и наоборот сначала на правой руке, потом — на</w:t>
      </w:r>
      <w:r w:rsidR="00B42173">
        <w:rPr>
          <w:sz w:val="24"/>
          <w:szCs w:val="24"/>
        </w:rPr>
        <w:t xml:space="preserve"> </w:t>
      </w:r>
      <w:r w:rsidRPr="00CB7C36">
        <w:rPr>
          <w:sz w:val="24"/>
          <w:szCs w:val="24"/>
        </w:rPr>
        <w:t>левой) ________________________________________________________________________________</w:t>
      </w:r>
      <w:proofErr w:type="gramEnd"/>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кинетическая основа движений:</w:t>
      </w:r>
    </w:p>
    <w:p w:rsidR="005A4AA5" w:rsidRPr="00CB7C36" w:rsidRDefault="005A4AA5" w:rsidP="00863687">
      <w:pPr>
        <w:adjustRightInd w:val="0"/>
        <w:spacing w:line="360" w:lineRule="auto"/>
        <w:rPr>
          <w:sz w:val="24"/>
          <w:szCs w:val="24"/>
        </w:rPr>
      </w:pPr>
      <w:proofErr w:type="gramStart"/>
      <w:r w:rsidRPr="00CB7C36">
        <w:rPr>
          <w:sz w:val="24"/>
          <w:szCs w:val="24"/>
        </w:rPr>
        <w:t>4 года (поочередно сгибать и разгибать пальцы сначала на правой руке, потом на левой; изменять</w:t>
      </w:r>
      <w:proofErr w:type="gramEnd"/>
    </w:p>
    <w:p w:rsidR="005A4AA5" w:rsidRPr="00CB7C36" w:rsidRDefault="005A4AA5" w:rsidP="00863687">
      <w:pPr>
        <w:adjustRightInd w:val="0"/>
        <w:spacing w:line="360" w:lineRule="auto"/>
        <w:rPr>
          <w:sz w:val="24"/>
          <w:szCs w:val="24"/>
        </w:rPr>
      </w:pPr>
      <w:r w:rsidRPr="00CB7C36">
        <w:rPr>
          <w:sz w:val="24"/>
          <w:szCs w:val="24"/>
        </w:rPr>
        <w:t>положение кистей рук: одна сжата в кулак, пальцы другой выпрямлены и наоборот) _________________</w:t>
      </w:r>
    </w:p>
    <w:p w:rsidR="005A4AA5" w:rsidRPr="00CB7C36" w:rsidRDefault="005A4AA5" w:rsidP="00863687">
      <w:pPr>
        <w:adjustRightInd w:val="0"/>
        <w:spacing w:line="360" w:lineRule="auto"/>
        <w:rPr>
          <w:sz w:val="24"/>
          <w:szCs w:val="24"/>
        </w:rPr>
      </w:pPr>
      <w:r w:rsidRPr="00CB7C36">
        <w:rPr>
          <w:sz w:val="24"/>
          <w:szCs w:val="24"/>
        </w:rPr>
        <w:t>5 лет (упражнение «Игра на рояле» ведущей рукой, проба «кулак-ребро-ладонь» ведущей рукой)</w:t>
      </w:r>
    </w:p>
    <w:p w:rsidR="005A4AA5" w:rsidRPr="00CB7C36" w:rsidRDefault="005A4AA5" w:rsidP="00863687">
      <w:pPr>
        <w:adjustRightInd w:val="0"/>
        <w:spacing w:line="360" w:lineRule="auto"/>
        <w:rPr>
          <w:sz w:val="24"/>
          <w:szCs w:val="24"/>
        </w:rPr>
      </w:pPr>
      <w:r w:rsidRPr="00CB7C36">
        <w:rPr>
          <w:sz w:val="24"/>
          <w:szCs w:val="24"/>
        </w:rPr>
        <w:t>6 лет (упражнение «Игра на рояле», проба «кулак-ребро-ладонь» правой рукой, левой рукой) __</w:t>
      </w:r>
    </w:p>
    <w:p w:rsidR="005A4AA5" w:rsidRPr="00CB7C36" w:rsidRDefault="005A4AA5" w:rsidP="00863687">
      <w:pPr>
        <w:adjustRightInd w:val="0"/>
        <w:spacing w:line="360" w:lineRule="auto"/>
        <w:rPr>
          <w:sz w:val="24"/>
          <w:szCs w:val="24"/>
        </w:rPr>
      </w:pPr>
      <w:r w:rsidRPr="00CB7C36">
        <w:rPr>
          <w:sz w:val="24"/>
          <w:szCs w:val="24"/>
        </w:rPr>
        <w:t>• навыки работы с карандашом:</w:t>
      </w:r>
    </w:p>
    <w:p w:rsidR="005A4AA5" w:rsidRPr="00CB7C36" w:rsidRDefault="005A4AA5" w:rsidP="00863687">
      <w:pPr>
        <w:adjustRightInd w:val="0"/>
        <w:spacing w:line="360" w:lineRule="auto"/>
        <w:rPr>
          <w:sz w:val="24"/>
          <w:szCs w:val="24"/>
        </w:rPr>
      </w:pPr>
      <w:r w:rsidRPr="00CB7C36">
        <w:rPr>
          <w:sz w:val="24"/>
          <w:szCs w:val="24"/>
        </w:rPr>
        <w:t>4 года (умение держать карандаш, рисовать горизонтальные линии, вертикальные линии, круги)</w:t>
      </w:r>
    </w:p>
    <w:p w:rsidR="005A4AA5" w:rsidRPr="00CB7C36" w:rsidRDefault="005A4AA5" w:rsidP="00863687">
      <w:pPr>
        <w:adjustRightInd w:val="0"/>
        <w:spacing w:line="360" w:lineRule="auto"/>
        <w:rPr>
          <w:sz w:val="24"/>
          <w:szCs w:val="24"/>
        </w:rPr>
      </w:pPr>
      <w:r w:rsidRPr="00CB7C36">
        <w:rPr>
          <w:sz w:val="24"/>
          <w:szCs w:val="24"/>
        </w:rPr>
        <w:t>5 лет (умение рисовать прямые, ломаные, замкнутые линии, человека) _____________________</w:t>
      </w:r>
    </w:p>
    <w:p w:rsidR="005A4AA5" w:rsidRPr="00CB7C36" w:rsidRDefault="005A4AA5" w:rsidP="00863687">
      <w:pPr>
        <w:adjustRightInd w:val="0"/>
        <w:spacing w:line="360" w:lineRule="auto"/>
        <w:rPr>
          <w:sz w:val="24"/>
          <w:szCs w:val="24"/>
        </w:rPr>
      </w:pPr>
      <w:r w:rsidRPr="00CB7C36">
        <w:rPr>
          <w:sz w:val="24"/>
          <w:szCs w:val="24"/>
        </w:rPr>
        <w:t>6 лет (умение рисовать прямые, ломаные, замкнутые, волнистые линии, человека) ____________</w:t>
      </w:r>
    </w:p>
    <w:p w:rsidR="005A4AA5" w:rsidRPr="00CB7C36" w:rsidRDefault="005A4AA5" w:rsidP="00863687">
      <w:pPr>
        <w:adjustRightInd w:val="0"/>
        <w:spacing w:line="360" w:lineRule="auto"/>
        <w:rPr>
          <w:sz w:val="24"/>
          <w:szCs w:val="24"/>
        </w:rPr>
      </w:pPr>
      <w:r w:rsidRPr="00CB7C36">
        <w:rPr>
          <w:sz w:val="24"/>
          <w:szCs w:val="24"/>
        </w:rPr>
        <w:t>• манипуляции с предметами:</w:t>
      </w:r>
    </w:p>
    <w:p w:rsidR="005A4AA5" w:rsidRPr="00CB7C36" w:rsidRDefault="005A4AA5" w:rsidP="00863687">
      <w:pPr>
        <w:adjustRightInd w:val="0"/>
        <w:spacing w:line="360" w:lineRule="auto"/>
        <w:rPr>
          <w:sz w:val="24"/>
          <w:szCs w:val="24"/>
        </w:rPr>
      </w:pPr>
      <w:proofErr w:type="gramStart"/>
      <w:r w:rsidRPr="00CB7C36">
        <w:rPr>
          <w:sz w:val="24"/>
          <w:szCs w:val="24"/>
        </w:rPr>
        <w:t>4 года (умение застегивать и расстегивать пуговицы, перекладывать мелкие предметы из одной</w:t>
      </w:r>
      <w:proofErr w:type="gramEnd"/>
    </w:p>
    <w:p w:rsidR="005A4AA5" w:rsidRPr="00CB7C36" w:rsidRDefault="005A4AA5" w:rsidP="00863687">
      <w:pPr>
        <w:adjustRightInd w:val="0"/>
        <w:spacing w:line="360" w:lineRule="auto"/>
        <w:rPr>
          <w:sz w:val="24"/>
          <w:szCs w:val="24"/>
        </w:rPr>
      </w:pPr>
      <w:proofErr w:type="gramStart"/>
      <w:r w:rsidRPr="00CB7C36">
        <w:rPr>
          <w:sz w:val="24"/>
          <w:szCs w:val="24"/>
        </w:rPr>
        <w:t>руки в другую, из одной емкости в другую) ___________________________________________________</w:t>
      </w:r>
      <w:proofErr w:type="gramEnd"/>
    </w:p>
    <w:p w:rsidR="005A4AA5" w:rsidRPr="00CB7C36" w:rsidRDefault="005A4AA5" w:rsidP="00863687">
      <w:pPr>
        <w:adjustRightInd w:val="0"/>
        <w:spacing w:line="360" w:lineRule="auto"/>
        <w:rPr>
          <w:sz w:val="24"/>
          <w:szCs w:val="24"/>
        </w:rPr>
      </w:pPr>
      <w:r w:rsidRPr="00CB7C36">
        <w:rPr>
          <w:sz w:val="24"/>
          <w:szCs w:val="24"/>
        </w:rPr>
        <w:t>5 лет (умение застегивать и расстегивать пуговицы, завязывать и развязывать шнурки) ________</w:t>
      </w:r>
    </w:p>
    <w:p w:rsidR="005A4AA5" w:rsidRPr="00CB7C36" w:rsidRDefault="005A4AA5" w:rsidP="00863687">
      <w:pPr>
        <w:adjustRightInd w:val="0"/>
        <w:spacing w:line="360" w:lineRule="auto"/>
        <w:rPr>
          <w:sz w:val="24"/>
          <w:szCs w:val="24"/>
        </w:rPr>
      </w:pPr>
      <w:proofErr w:type="gramStart"/>
      <w:r w:rsidRPr="00CB7C36">
        <w:rPr>
          <w:sz w:val="24"/>
          <w:szCs w:val="24"/>
        </w:rPr>
        <w:t>6 лет (умение застегивать и расстегивать пуговицы, завязывать и развязывать шнурки, выполнять</w:t>
      </w:r>
      <w:proofErr w:type="gramEnd"/>
    </w:p>
    <w:p w:rsidR="005A4AA5" w:rsidRPr="00CB7C36" w:rsidRDefault="005A4AA5" w:rsidP="00863687">
      <w:pPr>
        <w:adjustRightInd w:val="0"/>
        <w:spacing w:line="360" w:lineRule="auto"/>
        <w:rPr>
          <w:sz w:val="24"/>
          <w:szCs w:val="24"/>
        </w:rPr>
      </w:pPr>
      <w:r w:rsidRPr="00CB7C36">
        <w:rPr>
          <w:sz w:val="24"/>
          <w:szCs w:val="24"/>
        </w:rPr>
        <w:t>ножницами прямой разрез, косой разрез, вырезать круг из квадрата) 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sz w:val="24"/>
          <w:szCs w:val="24"/>
        </w:rPr>
      </w:pPr>
      <w:r w:rsidRPr="00CB7C36">
        <w:rPr>
          <w:sz w:val="24"/>
          <w:szCs w:val="24"/>
        </w:rPr>
        <w:lastRenderedPageBreak/>
        <w:t xml:space="preserve">3. </w:t>
      </w:r>
      <w:proofErr w:type="gramStart"/>
      <w:r w:rsidRPr="00CB7C36">
        <w:rPr>
          <w:b/>
          <w:bCs/>
          <w:sz w:val="24"/>
          <w:szCs w:val="24"/>
        </w:rPr>
        <w:t>Состояние мимической мускулатуры (</w:t>
      </w:r>
      <w:r w:rsidRPr="00CB7C36">
        <w:rPr>
          <w:sz w:val="24"/>
          <w:szCs w:val="24"/>
        </w:rPr>
        <w:t>наличие или отсутствие движений,</w:t>
      </w:r>
      <w:proofErr w:type="gramEnd"/>
    </w:p>
    <w:p w:rsidR="005A4AA5" w:rsidRPr="00CB7C36" w:rsidRDefault="005A4AA5" w:rsidP="00863687">
      <w:pPr>
        <w:adjustRightInd w:val="0"/>
        <w:spacing w:line="360" w:lineRule="auto"/>
        <w:rPr>
          <w:sz w:val="24"/>
          <w:szCs w:val="24"/>
        </w:rPr>
      </w:pPr>
      <w:r w:rsidRPr="00CB7C36">
        <w:rPr>
          <w:sz w:val="24"/>
          <w:szCs w:val="24"/>
        </w:rPr>
        <w:t>точность выполнения, активность, мышечный тонус, темп, наличие синкинезий,</w:t>
      </w:r>
    </w:p>
    <w:p w:rsidR="005A4AA5" w:rsidRPr="00CB7C36" w:rsidRDefault="005A4AA5" w:rsidP="00863687">
      <w:pPr>
        <w:adjustRightInd w:val="0"/>
        <w:spacing w:line="360" w:lineRule="auto"/>
        <w:rPr>
          <w:sz w:val="24"/>
          <w:szCs w:val="24"/>
        </w:rPr>
      </w:pPr>
      <w:r w:rsidRPr="00CB7C36">
        <w:rPr>
          <w:sz w:val="24"/>
          <w:szCs w:val="24"/>
        </w:rPr>
        <w:t>замедленность движений глазных яблок — заполняется после проведения тестовых</w:t>
      </w:r>
    </w:p>
    <w:p w:rsidR="005A4AA5" w:rsidRPr="00CB7C36" w:rsidRDefault="005A4AA5" w:rsidP="00863687">
      <w:pPr>
        <w:adjustRightInd w:val="0"/>
        <w:spacing w:line="360" w:lineRule="auto"/>
        <w:rPr>
          <w:sz w:val="24"/>
          <w:szCs w:val="24"/>
        </w:rPr>
      </w:pPr>
      <w:r w:rsidRPr="00CB7C36">
        <w:rPr>
          <w:sz w:val="24"/>
          <w:szCs w:val="24"/>
        </w:rPr>
        <w:t>упражнений)</w:t>
      </w:r>
    </w:p>
    <w:p w:rsidR="005A4AA5" w:rsidRPr="00CB7C36" w:rsidRDefault="005A4AA5" w:rsidP="00863687">
      <w:pPr>
        <w:adjustRightInd w:val="0"/>
        <w:spacing w:line="360" w:lineRule="auto"/>
        <w:rPr>
          <w:sz w:val="24"/>
          <w:szCs w:val="24"/>
        </w:rPr>
      </w:pPr>
      <w:r w:rsidRPr="00CB7C36">
        <w:rPr>
          <w:sz w:val="24"/>
          <w:szCs w:val="24"/>
        </w:rPr>
        <w:t>4 года 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 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выполнение упражнений:</w:t>
      </w:r>
    </w:p>
    <w:p w:rsidR="005A4AA5" w:rsidRPr="00CB7C36" w:rsidRDefault="005A4AA5" w:rsidP="00863687">
      <w:pPr>
        <w:adjustRightInd w:val="0"/>
        <w:spacing w:line="360" w:lineRule="auto"/>
        <w:rPr>
          <w:sz w:val="24"/>
          <w:szCs w:val="24"/>
        </w:rPr>
      </w:pPr>
      <w:proofErr w:type="gramStart"/>
      <w:r w:rsidRPr="00CB7C36">
        <w:rPr>
          <w:sz w:val="24"/>
          <w:szCs w:val="24"/>
        </w:rPr>
        <w:t>4 года (закрыть правый глаз, левый глаз; поднять брови, нахмурить брови, наморщить нос, надуть</w:t>
      </w:r>
      <w:proofErr w:type="gramEnd"/>
    </w:p>
    <w:p w:rsidR="005A4AA5" w:rsidRPr="00CB7C36" w:rsidRDefault="005A4AA5" w:rsidP="00863687">
      <w:pPr>
        <w:adjustRightInd w:val="0"/>
        <w:spacing w:line="360" w:lineRule="auto"/>
        <w:rPr>
          <w:sz w:val="24"/>
          <w:szCs w:val="24"/>
        </w:rPr>
      </w:pPr>
      <w:r w:rsidRPr="00CB7C36">
        <w:rPr>
          <w:sz w:val="24"/>
          <w:szCs w:val="24"/>
        </w:rPr>
        <w:t>щеки) ___________________________________________________________________________________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5 лет (закрыть правый глаз, левый глаз; поднять брови, нахмурить брови, надуть щеки, втянуть</w:t>
      </w:r>
      <w:proofErr w:type="gramEnd"/>
    </w:p>
    <w:p w:rsidR="005A4AA5" w:rsidRPr="00CB7C36" w:rsidRDefault="005A4AA5" w:rsidP="00863687">
      <w:pPr>
        <w:adjustRightInd w:val="0"/>
        <w:spacing w:line="360" w:lineRule="auto"/>
        <w:rPr>
          <w:sz w:val="24"/>
          <w:szCs w:val="24"/>
        </w:rPr>
      </w:pPr>
      <w:r w:rsidRPr="00CB7C36">
        <w:rPr>
          <w:sz w:val="24"/>
          <w:szCs w:val="24"/>
        </w:rPr>
        <w:t>щеки, наморщить нос) 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6 лет (закрыть правый глаз, левый глаз; прищурить глаза, нахмурить брови, поднять брови, надуть</w:t>
      </w:r>
      <w:proofErr w:type="gramEnd"/>
    </w:p>
    <w:p w:rsidR="005A4AA5" w:rsidRPr="00CB7C36" w:rsidRDefault="005A4AA5" w:rsidP="00863687">
      <w:pPr>
        <w:adjustRightInd w:val="0"/>
        <w:spacing w:line="360" w:lineRule="auto"/>
        <w:rPr>
          <w:sz w:val="24"/>
          <w:szCs w:val="24"/>
        </w:rPr>
      </w:pPr>
      <w:r w:rsidRPr="00CB7C36">
        <w:rPr>
          <w:sz w:val="24"/>
          <w:szCs w:val="24"/>
        </w:rPr>
        <w:t>правую щеку, левую щеку, втянуть правую щеку, левую щеку) 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наличие или отсутствие сглаженности носогубных складок</w:t>
      </w:r>
    </w:p>
    <w:p w:rsidR="005A4AA5" w:rsidRPr="00CB7C36" w:rsidRDefault="005A4AA5" w:rsidP="00863687">
      <w:pPr>
        <w:adjustRightInd w:val="0"/>
        <w:spacing w:line="360" w:lineRule="auto"/>
        <w:rPr>
          <w:sz w:val="24"/>
          <w:szCs w:val="24"/>
        </w:rPr>
      </w:pPr>
      <w:r w:rsidRPr="00CB7C36">
        <w:rPr>
          <w:sz w:val="24"/>
          <w:szCs w:val="24"/>
        </w:rPr>
        <w:t>4 года 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 _____________________________________________________________________________</w:t>
      </w:r>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sz w:val="24"/>
          <w:szCs w:val="24"/>
        </w:rPr>
      </w:pPr>
      <w:r w:rsidRPr="00CB7C36">
        <w:rPr>
          <w:sz w:val="24"/>
          <w:szCs w:val="24"/>
        </w:rPr>
        <w:t xml:space="preserve">4. </w:t>
      </w:r>
      <w:proofErr w:type="gramStart"/>
      <w:r w:rsidRPr="00CB7C36">
        <w:rPr>
          <w:b/>
          <w:bCs/>
          <w:sz w:val="24"/>
          <w:szCs w:val="24"/>
        </w:rPr>
        <w:t xml:space="preserve">Состояние артикуляционной моторики </w:t>
      </w:r>
      <w:r w:rsidRPr="00CB7C36">
        <w:rPr>
          <w:sz w:val="24"/>
          <w:szCs w:val="24"/>
        </w:rPr>
        <w:t>(наличие или отсутствие движений,</w:t>
      </w:r>
      <w:proofErr w:type="gramEnd"/>
    </w:p>
    <w:p w:rsidR="005A4AA5" w:rsidRPr="00CB7C36" w:rsidRDefault="005A4AA5" w:rsidP="00863687">
      <w:pPr>
        <w:adjustRightInd w:val="0"/>
        <w:spacing w:line="360" w:lineRule="auto"/>
        <w:rPr>
          <w:sz w:val="24"/>
          <w:szCs w:val="24"/>
        </w:rPr>
      </w:pPr>
      <w:r w:rsidRPr="00CB7C36">
        <w:rPr>
          <w:sz w:val="24"/>
          <w:szCs w:val="24"/>
        </w:rPr>
        <w:t>тонус, объем, способность к переключению, замены, синкинезии, тремор, обильная</w:t>
      </w:r>
    </w:p>
    <w:p w:rsidR="005A4AA5" w:rsidRPr="00CB7C36" w:rsidRDefault="005A4AA5" w:rsidP="00863687">
      <w:pPr>
        <w:adjustRightInd w:val="0"/>
        <w:spacing w:line="360" w:lineRule="auto"/>
        <w:rPr>
          <w:sz w:val="24"/>
          <w:szCs w:val="24"/>
        </w:rPr>
      </w:pPr>
      <w:r w:rsidRPr="00CB7C36">
        <w:rPr>
          <w:sz w:val="24"/>
          <w:szCs w:val="24"/>
        </w:rPr>
        <w:t xml:space="preserve">саливация, отклонение кончика языка — заполняется после проведения </w:t>
      </w:r>
      <w:proofErr w:type="gramStart"/>
      <w:r w:rsidRPr="00CB7C36">
        <w:rPr>
          <w:sz w:val="24"/>
          <w:szCs w:val="24"/>
        </w:rPr>
        <w:t>тестовых</w:t>
      </w:r>
      <w:proofErr w:type="gramEnd"/>
    </w:p>
    <w:p w:rsidR="005A4AA5" w:rsidRPr="00CB7C36" w:rsidRDefault="005A4AA5" w:rsidP="00863687">
      <w:pPr>
        <w:adjustRightInd w:val="0"/>
        <w:spacing w:line="360" w:lineRule="auto"/>
        <w:rPr>
          <w:sz w:val="24"/>
          <w:szCs w:val="24"/>
        </w:rPr>
      </w:pPr>
      <w:r w:rsidRPr="00CB7C36">
        <w:rPr>
          <w:sz w:val="24"/>
          <w:szCs w:val="24"/>
        </w:rPr>
        <w:t>упражнений — заполняется после проведения тестовых упражнений)</w:t>
      </w:r>
    </w:p>
    <w:p w:rsidR="005A4AA5" w:rsidRPr="00CB7C36" w:rsidRDefault="005A4AA5" w:rsidP="00863687">
      <w:pPr>
        <w:adjustRightInd w:val="0"/>
        <w:spacing w:line="360" w:lineRule="auto"/>
        <w:rPr>
          <w:sz w:val="24"/>
          <w:szCs w:val="24"/>
        </w:rPr>
      </w:pPr>
      <w:r w:rsidRPr="00CB7C36">
        <w:rPr>
          <w:sz w:val="24"/>
          <w:szCs w:val="24"/>
        </w:rPr>
        <w:t>4 года 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 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движения нижней челюсти:</w:t>
      </w:r>
    </w:p>
    <w:p w:rsidR="005A4AA5" w:rsidRPr="00CB7C36" w:rsidRDefault="005A4AA5" w:rsidP="00863687">
      <w:pPr>
        <w:adjustRightInd w:val="0"/>
        <w:spacing w:line="360" w:lineRule="auto"/>
        <w:rPr>
          <w:sz w:val="24"/>
          <w:szCs w:val="24"/>
        </w:rPr>
      </w:pPr>
      <w:r w:rsidRPr="00CB7C36">
        <w:rPr>
          <w:sz w:val="24"/>
          <w:szCs w:val="24"/>
        </w:rPr>
        <w:t>4 года (открыть и закрыть рот) 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(открыть и закрыть рот; открыть и закрыть рот, преодолевая сопротивление кулаков) ____</w:t>
      </w:r>
    </w:p>
    <w:p w:rsidR="005A4AA5" w:rsidRPr="00CB7C36" w:rsidRDefault="005A4AA5" w:rsidP="00863687">
      <w:pPr>
        <w:adjustRightInd w:val="0"/>
        <w:spacing w:line="360" w:lineRule="auto"/>
        <w:rPr>
          <w:sz w:val="24"/>
          <w:szCs w:val="24"/>
        </w:rPr>
      </w:pPr>
      <w:proofErr w:type="gramStart"/>
      <w:r w:rsidRPr="00CB7C36">
        <w:rPr>
          <w:sz w:val="24"/>
          <w:szCs w:val="24"/>
        </w:rPr>
        <w:t>6 лет (открыть и закрыть рот; открыть и закрыть рот, преодолевая</w:t>
      </w:r>
      <w:proofErr w:type="gramEnd"/>
    </w:p>
    <w:p w:rsidR="005A4AA5" w:rsidRPr="00CB7C36" w:rsidRDefault="005A4AA5" w:rsidP="00863687">
      <w:pPr>
        <w:adjustRightInd w:val="0"/>
        <w:spacing w:line="360" w:lineRule="auto"/>
        <w:rPr>
          <w:sz w:val="24"/>
          <w:szCs w:val="24"/>
        </w:rPr>
      </w:pPr>
      <w:r w:rsidRPr="00CB7C36">
        <w:rPr>
          <w:sz w:val="24"/>
          <w:szCs w:val="24"/>
        </w:rPr>
        <w:t>сопротивление кулаков; подвигать нижней челюстью вправо-влево) ________________________</w:t>
      </w:r>
    </w:p>
    <w:p w:rsidR="005A4AA5" w:rsidRPr="00CB7C36" w:rsidRDefault="005A4AA5" w:rsidP="00863687">
      <w:pPr>
        <w:adjustRightInd w:val="0"/>
        <w:spacing w:line="360" w:lineRule="auto"/>
        <w:rPr>
          <w:sz w:val="24"/>
          <w:szCs w:val="24"/>
        </w:rPr>
      </w:pPr>
      <w:r w:rsidRPr="00CB7C36">
        <w:rPr>
          <w:sz w:val="24"/>
          <w:szCs w:val="24"/>
        </w:rPr>
        <w:lastRenderedPageBreak/>
        <w:t>• движения губ:</w:t>
      </w:r>
    </w:p>
    <w:p w:rsidR="005A4AA5" w:rsidRPr="00CB7C36" w:rsidRDefault="005A4AA5" w:rsidP="00863687">
      <w:pPr>
        <w:adjustRightInd w:val="0"/>
        <w:spacing w:line="360" w:lineRule="auto"/>
        <w:rPr>
          <w:sz w:val="24"/>
          <w:szCs w:val="24"/>
        </w:rPr>
      </w:pPr>
      <w:r w:rsidRPr="00CB7C36">
        <w:rPr>
          <w:sz w:val="24"/>
          <w:szCs w:val="24"/>
        </w:rPr>
        <w:t>4 года (растянуть губы в «улыбку», вытянуть губы вперед «трубочкой») 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5 лет (растянуть губы в «улыбку», вытянуть губы вперед «трубочкой», чередовать выполнение</w:t>
      </w:r>
      <w:proofErr w:type="gramEnd"/>
    </w:p>
    <w:p w:rsidR="005A4AA5" w:rsidRPr="00CB7C36" w:rsidRDefault="005A4AA5" w:rsidP="00863687">
      <w:pPr>
        <w:adjustRightInd w:val="0"/>
        <w:spacing w:line="360" w:lineRule="auto"/>
        <w:rPr>
          <w:sz w:val="24"/>
          <w:szCs w:val="24"/>
        </w:rPr>
      </w:pPr>
      <w:r w:rsidRPr="00CB7C36">
        <w:rPr>
          <w:sz w:val="24"/>
          <w:szCs w:val="24"/>
        </w:rPr>
        <w:t>указанных упражнений) 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6 лет (растянуть губы в «улыбку», вытянуть губы вперед «трубочкой», чередовать выполнение</w:t>
      </w:r>
      <w:proofErr w:type="gramEnd"/>
    </w:p>
    <w:p w:rsidR="005A4AA5" w:rsidRPr="00CB7C36" w:rsidRDefault="005A4AA5" w:rsidP="00863687">
      <w:pPr>
        <w:adjustRightInd w:val="0"/>
        <w:spacing w:line="360" w:lineRule="auto"/>
        <w:rPr>
          <w:sz w:val="24"/>
          <w:szCs w:val="24"/>
        </w:rPr>
      </w:pPr>
      <w:r w:rsidRPr="00CB7C36">
        <w:rPr>
          <w:sz w:val="24"/>
          <w:szCs w:val="24"/>
        </w:rPr>
        <w:t>указанных упражнений; поднять верхнюю губу, обнажив верхние зубы; опустить нижнюю губу, обнажив</w:t>
      </w:r>
    </w:p>
    <w:p w:rsidR="005A4AA5" w:rsidRPr="00CB7C36" w:rsidRDefault="005A4AA5" w:rsidP="00863687">
      <w:pPr>
        <w:adjustRightInd w:val="0"/>
        <w:spacing w:line="360" w:lineRule="auto"/>
        <w:rPr>
          <w:sz w:val="24"/>
          <w:szCs w:val="24"/>
        </w:rPr>
      </w:pPr>
      <w:r w:rsidRPr="00CB7C36">
        <w:rPr>
          <w:sz w:val="24"/>
          <w:szCs w:val="24"/>
        </w:rPr>
        <w:t>нижние зубы) 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движения языка:</w:t>
      </w:r>
    </w:p>
    <w:p w:rsidR="005A4AA5" w:rsidRPr="00CB7C36" w:rsidRDefault="005A4AA5" w:rsidP="00863687">
      <w:pPr>
        <w:adjustRightInd w:val="0"/>
        <w:spacing w:line="360" w:lineRule="auto"/>
        <w:rPr>
          <w:sz w:val="24"/>
          <w:szCs w:val="24"/>
        </w:rPr>
      </w:pPr>
      <w:proofErr w:type="gramStart"/>
      <w:r w:rsidRPr="00CB7C36">
        <w:rPr>
          <w:sz w:val="24"/>
          <w:szCs w:val="24"/>
        </w:rPr>
        <w:t>4 года (показать широкий язычок — «лопату», показать узкий язычок — «жало», положить язычок</w:t>
      </w:r>
      <w:proofErr w:type="gramEnd"/>
    </w:p>
    <w:p w:rsidR="005A4AA5" w:rsidRPr="00CB7C36" w:rsidRDefault="005A4AA5" w:rsidP="00863687">
      <w:pPr>
        <w:adjustRightInd w:val="0"/>
        <w:spacing w:line="360" w:lineRule="auto"/>
        <w:rPr>
          <w:sz w:val="24"/>
          <w:szCs w:val="24"/>
        </w:rPr>
      </w:pPr>
      <w:proofErr w:type="gramStart"/>
      <w:r w:rsidRPr="00CB7C36">
        <w:rPr>
          <w:sz w:val="24"/>
          <w:szCs w:val="24"/>
        </w:rPr>
        <w:t>сначала на верхнюю губу, потом — на нижнюю — «качели»; коснуться кончиком языка сначала левого</w:t>
      </w:r>
      <w:proofErr w:type="gramEnd"/>
    </w:p>
    <w:p w:rsidR="005A4AA5" w:rsidRPr="00CB7C36" w:rsidRDefault="005A4AA5" w:rsidP="00863687">
      <w:pPr>
        <w:adjustRightInd w:val="0"/>
        <w:spacing w:line="360" w:lineRule="auto"/>
        <w:rPr>
          <w:sz w:val="24"/>
          <w:szCs w:val="24"/>
        </w:rPr>
      </w:pPr>
      <w:r w:rsidRPr="00CB7C36">
        <w:rPr>
          <w:sz w:val="24"/>
          <w:szCs w:val="24"/>
        </w:rPr>
        <w:t>уголка губ, потом — правого — «маятник») 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5 лет (показать широкий язычок — «лопату», показать узкий язычок — «жало», чередовать</w:t>
      </w:r>
      <w:proofErr w:type="gramEnd"/>
    </w:p>
    <w:p w:rsidR="005A4AA5" w:rsidRPr="00CB7C36" w:rsidRDefault="005A4AA5" w:rsidP="00863687">
      <w:pPr>
        <w:adjustRightInd w:val="0"/>
        <w:spacing w:line="360" w:lineRule="auto"/>
        <w:rPr>
          <w:sz w:val="24"/>
          <w:szCs w:val="24"/>
        </w:rPr>
      </w:pPr>
      <w:proofErr w:type="gramStart"/>
      <w:r w:rsidRPr="00CB7C36">
        <w:rPr>
          <w:sz w:val="24"/>
          <w:szCs w:val="24"/>
        </w:rPr>
        <w:t>выполнение указанных упражнений, положить язычок сначала на верхнюю губу, потом — на нижнюю —</w:t>
      </w:r>
      <w:proofErr w:type="gramEnd"/>
    </w:p>
    <w:p w:rsidR="005A4AA5" w:rsidRPr="00CB7C36" w:rsidRDefault="005A4AA5" w:rsidP="00863687">
      <w:pPr>
        <w:adjustRightInd w:val="0"/>
        <w:spacing w:line="360" w:lineRule="auto"/>
        <w:rPr>
          <w:sz w:val="24"/>
          <w:szCs w:val="24"/>
        </w:rPr>
      </w:pPr>
      <w:r w:rsidRPr="00CB7C36">
        <w:rPr>
          <w:sz w:val="24"/>
          <w:szCs w:val="24"/>
        </w:rPr>
        <w:t>«качели»; коснуться кончиком языка сначала левого уголка губ, потом — правого — «маятник») 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6 лет (показать широкий язычок — «лопату», показать узкий язычок — «жало», чередовать</w:t>
      </w:r>
      <w:proofErr w:type="gramEnd"/>
    </w:p>
    <w:p w:rsidR="005A4AA5" w:rsidRPr="00CB7C36" w:rsidRDefault="005A4AA5" w:rsidP="00863687">
      <w:pPr>
        <w:adjustRightInd w:val="0"/>
        <w:spacing w:line="360" w:lineRule="auto"/>
        <w:rPr>
          <w:sz w:val="24"/>
          <w:szCs w:val="24"/>
        </w:rPr>
      </w:pPr>
      <w:proofErr w:type="gramStart"/>
      <w:r w:rsidRPr="00CB7C36">
        <w:rPr>
          <w:sz w:val="24"/>
          <w:szCs w:val="24"/>
        </w:rPr>
        <w:t>выполнение указанных упражнений, положить язычок сначала на верхнюю губу, потом — на нижнюю —</w:t>
      </w:r>
      <w:proofErr w:type="gramEnd"/>
    </w:p>
    <w:p w:rsidR="005A4AA5" w:rsidRPr="00CB7C36" w:rsidRDefault="005A4AA5" w:rsidP="00863687">
      <w:pPr>
        <w:adjustRightInd w:val="0"/>
        <w:spacing w:line="360" w:lineRule="auto"/>
        <w:rPr>
          <w:sz w:val="24"/>
          <w:szCs w:val="24"/>
        </w:rPr>
      </w:pPr>
      <w:r w:rsidRPr="00CB7C36">
        <w:rPr>
          <w:sz w:val="24"/>
          <w:szCs w:val="24"/>
        </w:rPr>
        <w:t>«качели»; коснуться кончиком языка сначала левого уголка губ, потом — правого — «маятник»; облизать</w:t>
      </w:r>
    </w:p>
    <w:p w:rsidR="005A4AA5" w:rsidRPr="00CB7C36" w:rsidRDefault="005A4AA5" w:rsidP="00863687">
      <w:pPr>
        <w:adjustRightInd w:val="0"/>
        <w:spacing w:line="360" w:lineRule="auto"/>
        <w:rPr>
          <w:sz w:val="24"/>
          <w:szCs w:val="24"/>
        </w:rPr>
      </w:pPr>
      <w:r w:rsidRPr="00CB7C36">
        <w:rPr>
          <w:sz w:val="24"/>
          <w:szCs w:val="24"/>
        </w:rPr>
        <w:t>кончиком языка губы по кругу — «вкусное варенье») 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движения мягкого неба (широко открыть рот и зевнуть):</w:t>
      </w:r>
    </w:p>
    <w:p w:rsidR="005A4AA5" w:rsidRPr="00CB7C36" w:rsidRDefault="005A4AA5" w:rsidP="00863687">
      <w:pPr>
        <w:adjustRightInd w:val="0"/>
        <w:spacing w:line="360" w:lineRule="auto"/>
        <w:rPr>
          <w:sz w:val="24"/>
          <w:szCs w:val="24"/>
        </w:rPr>
      </w:pPr>
      <w:r w:rsidRPr="00CB7C36">
        <w:rPr>
          <w:sz w:val="24"/>
          <w:szCs w:val="24"/>
        </w:rPr>
        <w:t>4 года 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 _____________________________________________________________________________</w:t>
      </w:r>
    </w:p>
    <w:p w:rsidR="005A4AA5" w:rsidRPr="00CB7C36" w:rsidRDefault="005A4AA5" w:rsidP="00863687">
      <w:pPr>
        <w:adjustRightInd w:val="0"/>
        <w:spacing w:line="360" w:lineRule="auto"/>
        <w:rPr>
          <w:b/>
          <w:bCs/>
          <w:sz w:val="24"/>
          <w:szCs w:val="24"/>
        </w:rPr>
      </w:pPr>
    </w:p>
    <w:p w:rsidR="005A4AA5" w:rsidRPr="00CB7C36" w:rsidRDefault="005A4AA5" w:rsidP="00863687">
      <w:pPr>
        <w:adjustRightInd w:val="0"/>
        <w:spacing w:line="360" w:lineRule="auto"/>
        <w:rPr>
          <w:b/>
          <w:bCs/>
          <w:sz w:val="24"/>
          <w:szCs w:val="24"/>
        </w:rPr>
      </w:pPr>
      <w:r w:rsidRPr="00CB7C36">
        <w:rPr>
          <w:b/>
          <w:bCs/>
          <w:sz w:val="24"/>
          <w:szCs w:val="24"/>
        </w:rPr>
        <w:lastRenderedPageBreak/>
        <w:t>Исследование состояния импрессивной речи</w:t>
      </w:r>
    </w:p>
    <w:p w:rsidR="005A4AA5" w:rsidRPr="00CB7C36" w:rsidRDefault="005A4AA5" w:rsidP="00863687">
      <w:pPr>
        <w:adjustRightInd w:val="0"/>
        <w:spacing w:line="360" w:lineRule="auto"/>
        <w:rPr>
          <w:b/>
          <w:bCs/>
          <w:sz w:val="24"/>
          <w:szCs w:val="24"/>
        </w:rPr>
      </w:pPr>
      <w:r w:rsidRPr="00CB7C36">
        <w:rPr>
          <w:sz w:val="24"/>
          <w:szCs w:val="24"/>
        </w:rPr>
        <w:t>1. Пассивный словарь</w:t>
      </w:r>
      <w:r w:rsidRPr="00CB7C36">
        <w:rPr>
          <w:b/>
          <w:bCs/>
          <w:sz w:val="24"/>
          <w:szCs w:val="24"/>
        </w:rPr>
        <w:t>:</w:t>
      </w:r>
    </w:p>
    <w:p w:rsidR="005A4AA5" w:rsidRPr="00CB7C36" w:rsidRDefault="005A4AA5" w:rsidP="00863687">
      <w:pPr>
        <w:adjustRightInd w:val="0"/>
        <w:spacing w:line="360" w:lineRule="auto"/>
        <w:rPr>
          <w:sz w:val="24"/>
          <w:szCs w:val="24"/>
        </w:rPr>
      </w:pPr>
      <w:proofErr w:type="gramStart"/>
      <w:r w:rsidRPr="00CB7C36">
        <w:rPr>
          <w:sz w:val="24"/>
          <w:szCs w:val="24"/>
        </w:rPr>
        <w:t>• понимание существительных (показать на картинках по просьбе логопеда</w:t>
      </w:r>
      <w:proofErr w:type="gramEnd"/>
    </w:p>
    <w:p w:rsidR="005A4AA5" w:rsidRPr="00CB7C36" w:rsidRDefault="005A4AA5" w:rsidP="00863687">
      <w:pPr>
        <w:adjustRightInd w:val="0"/>
        <w:spacing w:line="360" w:lineRule="auto"/>
        <w:rPr>
          <w:sz w:val="24"/>
          <w:szCs w:val="24"/>
        </w:rPr>
      </w:pPr>
      <w:r w:rsidRPr="00CB7C36">
        <w:rPr>
          <w:sz w:val="24"/>
          <w:szCs w:val="24"/>
        </w:rPr>
        <w:t>отдельные предметы, объекты, части предметов и объектов)</w:t>
      </w:r>
    </w:p>
    <w:p w:rsidR="005A4AA5" w:rsidRPr="00CB7C36" w:rsidRDefault="005A4AA5" w:rsidP="00863687">
      <w:pPr>
        <w:adjustRightInd w:val="0"/>
        <w:spacing w:line="360" w:lineRule="auto"/>
        <w:rPr>
          <w:sz w:val="24"/>
          <w:szCs w:val="24"/>
        </w:rPr>
      </w:pPr>
      <w:r w:rsidRPr="00CB7C36">
        <w:rPr>
          <w:sz w:val="24"/>
          <w:szCs w:val="24"/>
        </w:rPr>
        <w:t>4 года 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 _____________________________________________________________________________</w:t>
      </w:r>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sz w:val="24"/>
          <w:szCs w:val="24"/>
        </w:rPr>
      </w:pPr>
      <w:proofErr w:type="gramStart"/>
      <w:r w:rsidRPr="00CB7C36">
        <w:rPr>
          <w:sz w:val="24"/>
          <w:szCs w:val="24"/>
        </w:rPr>
        <w:t>• умение обобщать (показать по просьбе логопеда несколько предметов или</w:t>
      </w:r>
      <w:proofErr w:type="gramEnd"/>
    </w:p>
    <w:p w:rsidR="005A4AA5" w:rsidRPr="00CB7C36" w:rsidRDefault="005A4AA5" w:rsidP="00863687">
      <w:pPr>
        <w:adjustRightInd w:val="0"/>
        <w:spacing w:line="360" w:lineRule="auto"/>
        <w:rPr>
          <w:sz w:val="24"/>
          <w:szCs w:val="24"/>
        </w:rPr>
      </w:pPr>
      <w:r w:rsidRPr="00CB7C36">
        <w:rPr>
          <w:sz w:val="24"/>
          <w:szCs w:val="24"/>
        </w:rPr>
        <w:t>объектов, относящихся к одному понятию)</w:t>
      </w:r>
    </w:p>
    <w:p w:rsidR="005A4AA5" w:rsidRPr="00CB7C36" w:rsidRDefault="005A4AA5" w:rsidP="00863687">
      <w:pPr>
        <w:adjustRightInd w:val="0"/>
        <w:spacing w:line="360" w:lineRule="auto"/>
        <w:rPr>
          <w:sz w:val="24"/>
          <w:szCs w:val="24"/>
        </w:rPr>
      </w:pPr>
      <w:r w:rsidRPr="00CB7C36">
        <w:rPr>
          <w:sz w:val="24"/>
          <w:szCs w:val="24"/>
        </w:rPr>
        <w:t>4 года (игрушки, одежда, обувь, посуда) 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(игрушки, одежда, обувь, посуда, мебель, овощи, фрукты, птицы) 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6 лет (игрушки, одежда, обувь, посуда, мебель, овощи, фрукты, домашние птицы, дикие птицы,</w:t>
      </w:r>
      <w:proofErr w:type="gramEnd"/>
    </w:p>
    <w:p w:rsidR="005A4AA5" w:rsidRPr="00CB7C36" w:rsidRDefault="005A4AA5" w:rsidP="00863687">
      <w:pPr>
        <w:adjustRightInd w:val="0"/>
        <w:spacing w:line="360" w:lineRule="auto"/>
        <w:rPr>
          <w:sz w:val="24"/>
          <w:szCs w:val="24"/>
        </w:rPr>
      </w:pPr>
      <w:r w:rsidRPr="00CB7C36">
        <w:rPr>
          <w:sz w:val="24"/>
          <w:szCs w:val="24"/>
        </w:rPr>
        <w:t>домашние животные, дикие звери, транспорт) 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понимание действий (показать по предложенным картинкам)</w:t>
      </w:r>
    </w:p>
    <w:p w:rsidR="005A4AA5" w:rsidRPr="00CB7C36" w:rsidRDefault="005A4AA5" w:rsidP="00863687">
      <w:pPr>
        <w:adjustRightInd w:val="0"/>
        <w:spacing w:line="360" w:lineRule="auto"/>
        <w:rPr>
          <w:sz w:val="24"/>
          <w:szCs w:val="24"/>
        </w:rPr>
      </w:pPr>
      <w:proofErr w:type="gramStart"/>
      <w:r w:rsidRPr="00CB7C36">
        <w:rPr>
          <w:sz w:val="24"/>
          <w:szCs w:val="24"/>
        </w:rPr>
        <w:t>4 года (девочка сидит, стоит, лежит, идет; мальчик ест, пьет, читает, рисует) ________________</w:t>
      </w:r>
      <w:proofErr w:type="gramEnd"/>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(птица летит, рыба плывет, слон идет, лягушка прыгает, змея ползет) 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 (строитель строит, уборщица убирает, продавец продает, покупатель покупает) _________</w:t>
      </w:r>
    </w:p>
    <w:p w:rsidR="005A4AA5" w:rsidRPr="00CB7C36" w:rsidRDefault="005A4AA5" w:rsidP="00863687">
      <w:pPr>
        <w:adjustRightInd w:val="0"/>
        <w:spacing w:line="360" w:lineRule="auto"/>
        <w:rPr>
          <w:sz w:val="24"/>
          <w:szCs w:val="24"/>
        </w:rPr>
      </w:pPr>
      <w:r w:rsidRPr="00CB7C36">
        <w:rPr>
          <w:sz w:val="24"/>
          <w:szCs w:val="24"/>
        </w:rPr>
        <w:t>• понимание признаков (показать по предложенным картинкам)</w:t>
      </w:r>
    </w:p>
    <w:p w:rsidR="005A4AA5" w:rsidRPr="00CB7C36" w:rsidRDefault="005A4AA5" w:rsidP="00863687">
      <w:pPr>
        <w:adjustRightInd w:val="0"/>
        <w:spacing w:line="360" w:lineRule="auto"/>
        <w:rPr>
          <w:sz w:val="24"/>
          <w:szCs w:val="24"/>
        </w:rPr>
      </w:pPr>
      <w:r w:rsidRPr="00CB7C36">
        <w:rPr>
          <w:sz w:val="24"/>
          <w:szCs w:val="24"/>
        </w:rPr>
        <w:t>4 года (большая чашка, маленькая чашка; красный шар, синий шар, желтый шар, зеленый шар;</w:t>
      </w:r>
    </w:p>
    <w:p w:rsidR="005A4AA5" w:rsidRPr="00CB7C36" w:rsidRDefault="005A4AA5" w:rsidP="00863687">
      <w:pPr>
        <w:adjustRightInd w:val="0"/>
        <w:spacing w:line="360" w:lineRule="auto"/>
        <w:rPr>
          <w:sz w:val="24"/>
          <w:szCs w:val="24"/>
        </w:rPr>
      </w:pPr>
      <w:r w:rsidRPr="00CB7C36">
        <w:rPr>
          <w:sz w:val="24"/>
          <w:szCs w:val="24"/>
        </w:rPr>
        <w:t xml:space="preserve">сладкая конфета, кислый лимон; круглый торт, квадратный торт) </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5 лет (круглое печенье, квадратное печенье, треугольное печенье, овальное печенье; холодное</w:t>
      </w:r>
      <w:proofErr w:type="gramEnd"/>
    </w:p>
    <w:p w:rsidR="005A4AA5" w:rsidRPr="00CB7C36" w:rsidRDefault="005A4AA5" w:rsidP="00863687">
      <w:pPr>
        <w:adjustRightInd w:val="0"/>
        <w:spacing w:line="360" w:lineRule="auto"/>
        <w:rPr>
          <w:sz w:val="24"/>
          <w:szCs w:val="24"/>
        </w:rPr>
      </w:pPr>
      <w:r w:rsidRPr="00CB7C36">
        <w:rPr>
          <w:sz w:val="24"/>
          <w:szCs w:val="24"/>
        </w:rPr>
        <w:t>мороженое, горячий чай; горькое лекарство, сладкое варенье) 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 (прямоугольная салфетка, многоугольная салфетка; молодой человек, старый человек;</w:t>
      </w:r>
    </w:p>
    <w:p w:rsidR="005A4AA5" w:rsidRPr="00CB7C36" w:rsidRDefault="005A4AA5" w:rsidP="00863687">
      <w:pPr>
        <w:adjustRightInd w:val="0"/>
        <w:spacing w:line="360" w:lineRule="auto"/>
        <w:rPr>
          <w:sz w:val="24"/>
          <w:szCs w:val="24"/>
        </w:rPr>
      </w:pPr>
      <w:r w:rsidRPr="00CB7C36">
        <w:rPr>
          <w:sz w:val="24"/>
          <w:szCs w:val="24"/>
        </w:rPr>
        <w:t>веселый мальчик, грустный мальчик; высокий дом, низкий дом) 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lastRenderedPageBreak/>
        <w:t>2. Понимание различных форм словоизменения:</w:t>
      </w:r>
    </w:p>
    <w:p w:rsidR="005A4AA5" w:rsidRPr="00CB7C36" w:rsidRDefault="005A4AA5" w:rsidP="00863687">
      <w:pPr>
        <w:adjustRightInd w:val="0"/>
        <w:spacing w:line="360" w:lineRule="auto"/>
        <w:rPr>
          <w:sz w:val="24"/>
          <w:szCs w:val="24"/>
        </w:rPr>
      </w:pPr>
      <w:r w:rsidRPr="00CB7C36">
        <w:rPr>
          <w:sz w:val="24"/>
          <w:szCs w:val="24"/>
        </w:rPr>
        <w:t>• дифференциация единственного и множественного числа существительных</w:t>
      </w:r>
    </w:p>
    <w:p w:rsidR="005A4AA5" w:rsidRPr="00CB7C36" w:rsidRDefault="005A4AA5" w:rsidP="00863687">
      <w:pPr>
        <w:adjustRightInd w:val="0"/>
        <w:spacing w:line="360" w:lineRule="auto"/>
        <w:rPr>
          <w:sz w:val="24"/>
          <w:szCs w:val="24"/>
        </w:rPr>
      </w:pPr>
      <w:r w:rsidRPr="00CB7C36">
        <w:rPr>
          <w:sz w:val="24"/>
          <w:szCs w:val="24"/>
        </w:rPr>
        <w:t>(показать по картинкам)</w:t>
      </w:r>
    </w:p>
    <w:p w:rsidR="005A4AA5" w:rsidRPr="00CB7C36" w:rsidRDefault="005A4AA5" w:rsidP="00863687">
      <w:pPr>
        <w:adjustRightInd w:val="0"/>
        <w:spacing w:line="360" w:lineRule="auto"/>
        <w:rPr>
          <w:sz w:val="24"/>
          <w:szCs w:val="24"/>
        </w:rPr>
      </w:pPr>
      <w:proofErr w:type="gramStart"/>
      <w:r w:rsidRPr="00CB7C36">
        <w:rPr>
          <w:sz w:val="24"/>
          <w:szCs w:val="24"/>
        </w:rPr>
        <w:t xml:space="preserve">4 года (дом — дома, кот — коты, кукла — куклы, груша — груши, ведро — ведра) </w:t>
      </w:r>
      <w:proofErr w:type="gramEnd"/>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xml:space="preserve">5 лет (глаз— </w:t>
      </w:r>
      <w:proofErr w:type="gramStart"/>
      <w:r w:rsidRPr="00CB7C36">
        <w:rPr>
          <w:sz w:val="24"/>
          <w:szCs w:val="24"/>
        </w:rPr>
        <w:t>гл</w:t>
      </w:r>
      <w:proofErr w:type="gramEnd"/>
      <w:r w:rsidRPr="00CB7C36">
        <w:rPr>
          <w:sz w:val="24"/>
          <w:szCs w:val="24"/>
        </w:rPr>
        <w:t xml:space="preserve">аза, стул — стулья, лист — листья, окно — окна) </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6 лет (рукав — рукава, пень — пни, гнездо — гнезда, перо — перья, ухо — уши) _____________</w:t>
      </w:r>
      <w:proofErr w:type="gramEnd"/>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понимание предложно-падежных конструкций с предлогами</w:t>
      </w:r>
    </w:p>
    <w:p w:rsidR="005A4AA5" w:rsidRPr="00CB7C36" w:rsidRDefault="005A4AA5" w:rsidP="00863687">
      <w:pPr>
        <w:adjustRightInd w:val="0"/>
        <w:spacing w:line="360" w:lineRule="auto"/>
        <w:rPr>
          <w:sz w:val="24"/>
          <w:szCs w:val="24"/>
        </w:rPr>
      </w:pPr>
      <w:r w:rsidRPr="00CB7C36">
        <w:rPr>
          <w:sz w:val="24"/>
          <w:szCs w:val="24"/>
        </w:rPr>
        <w:t>4 года (</w:t>
      </w:r>
      <w:proofErr w:type="gramStart"/>
      <w:r w:rsidRPr="00CB7C36">
        <w:rPr>
          <w:sz w:val="24"/>
          <w:szCs w:val="24"/>
        </w:rPr>
        <w:t>в</w:t>
      </w:r>
      <w:proofErr w:type="gramEnd"/>
      <w:r w:rsidRPr="00CB7C36">
        <w:rPr>
          <w:sz w:val="24"/>
          <w:szCs w:val="24"/>
        </w:rPr>
        <w:t>, на, у) 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w:t>
      </w:r>
      <w:proofErr w:type="gramStart"/>
      <w:r w:rsidRPr="00CB7C36">
        <w:rPr>
          <w:sz w:val="24"/>
          <w:szCs w:val="24"/>
        </w:rPr>
        <w:t>в</w:t>
      </w:r>
      <w:proofErr w:type="gramEnd"/>
      <w:r w:rsidRPr="00CB7C36">
        <w:rPr>
          <w:sz w:val="24"/>
          <w:szCs w:val="24"/>
        </w:rPr>
        <w:t>, на, у, под, за, по) 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6 лет (в, на, у, под, над, за, по, с, из, из-за, из-под) _______________________________________</w:t>
      </w:r>
      <w:proofErr w:type="gramEnd"/>
    </w:p>
    <w:p w:rsidR="005A4AA5" w:rsidRPr="00CB7C36" w:rsidRDefault="005A4AA5" w:rsidP="00863687">
      <w:pPr>
        <w:adjustRightInd w:val="0"/>
        <w:spacing w:line="360" w:lineRule="auto"/>
        <w:rPr>
          <w:sz w:val="24"/>
          <w:szCs w:val="24"/>
        </w:rPr>
      </w:pPr>
      <w:r w:rsidRPr="00CB7C36">
        <w:rPr>
          <w:sz w:val="24"/>
          <w:szCs w:val="24"/>
        </w:rPr>
        <w:t>• понимание уменьшительно-ласкательных суффиксов существительных</w:t>
      </w:r>
    </w:p>
    <w:p w:rsidR="005A4AA5" w:rsidRPr="00CB7C36" w:rsidRDefault="005A4AA5" w:rsidP="00863687">
      <w:pPr>
        <w:adjustRightInd w:val="0"/>
        <w:spacing w:line="360" w:lineRule="auto"/>
        <w:rPr>
          <w:sz w:val="24"/>
          <w:szCs w:val="24"/>
        </w:rPr>
      </w:pPr>
      <w:r w:rsidRPr="00CB7C36">
        <w:rPr>
          <w:sz w:val="24"/>
          <w:szCs w:val="24"/>
        </w:rPr>
        <w:t>4 года (стол-столик, машина-машинка, ведро-ведерочко) _________________________________</w:t>
      </w:r>
    </w:p>
    <w:p w:rsidR="005A4AA5" w:rsidRPr="00CB7C36" w:rsidRDefault="005A4AA5" w:rsidP="00863687">
      <w:pPr>
        <w:adjustRightInd w:val="0"/>
        <w:spacing w:line="360" w:lineRule="auto"/>
        <w:rPr>
          <w:sz w:val="24"/>
          <w:szCs w:val="24"/>
        </w:rPr>
      </w:pPr>
      <w:r w:rsidRPr="00CB7C36">
        <w:rPr>
          <w:sz w:val="24"/>
          <w:szCs w:val="24"/>
        </w:rPr>
        <w:t>5 лет (носок-носочек, чашка-чашечка, окно-окошечко) ___________________________________</w:t>
      </w:r>
    </w:p>
    <w:p w:rsidR="005A4AA5" w:rsidRPr="00CB7C36" w:rsidRDefault="005A4AA5" w:rsidP="00863687">
      <w:pPr>
        <w:adjustRightInd w:val="0"/>
        <w:spacing w:line="360" w:lineRule="auto"/>
        <w:rPr>
          <w:sz w:val="24"/>
          <w:szCs w:val="24"/>
        </w:rPr>
      </w:pPr>
      <w:r w:rsidRPr="00CB7C36">
        <w:rPr>
          <w:sz w:val="24"/>
          <w:szCs w:val="24"/>
        </w:rPr>
        <w:t>6 лет (нож-ножик, рукавица-рукавичка, одеяло-одеяльце) _________________________________</w:t>
      </w:r>
    </w:p>
    <w:p w:rsidR="005A4AA5" w:rsidRPr="00CB7C36" w:rsidRDefault="005A4AA5" w:rsidP="00863687">
      <w:pPr>
        <w:adjustRightInd w:val="0"/>
        <w:spacing w:line="360" w:lineRule="auto"/>
        <w:rPr>
          <w:sz w:val="24"/>
          <w:szCs w:val="24"/>
        </w:rPr>
      </w:pPr>
      <w:r w:rsidRPr="00CB7C36">
        <w:rPr>
          <w:sz w:val="24"/>
          <w:szCs w:val="24"/>
        </w:rPr>
        <w:t>• дифференциация форм единственного и множественного числа глаголов</w:t>
      </w:r>
    </w:p>
    <w:p w:rsidR="005A4AA5" w:rsidRPr="00CB7C36" w:rsidRDefault="005A4AA5" w:rsidP="00863687">
      <w:pPr>
        <w:adjustRightInd w:val="0"/>
        <w:spacing w:line="360" w:lineRule="auto"/>
        <w:rPr>
          <w:sz w:val="24"/>
          <w:szCs w:val="24"/>
        </w:rPr>
      </w:pPr>
      <w:r w:rsidRPr="00CB7C36">
        <w:rPr>
          <w:sz w:val="24"/>
          <w:szCs w:val="24"/>
        </w:rPr>
        <w:t>(показать по предложенным картинкам)</w:t>
      </w:r>
    </w:p>
    <w:p w:rsidR="005A4AA5" w:rsidRPr="00CB7C36" w:rsidRDefault="005A4AA5" w:rsidP="00863687">
      <w:pPr>
        <w:adjustRightInd w:val="0"/>
        <w:spacing w:line="360" w:lineRule="auto"/>
        <w:rPr>
          <w:sz w:val="24"/>
          <w:szCs w:val="24"/>
        </w:rPr>
      </w:pPr>
      <w:r w:rsidRPr="00CB7C36">
        <w:rPr>
          <w:sz w:val="24"/>
          <w:szCs w:val="24"/>
        </w:rPr>
        <w:t>4 года (кошка сидит — кошки сидят, слон идет — слоны идут) 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xml:space="preserve">5 лет (птица летит — птицы летят, машина едет — машины едут) </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xml:space="preserve">6 лет (мальчик читает — мальчики читают, девочка ест — девочки едят) </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 дифференциация глаголов с различными приставками (показать по</w:t>
      </w:r>
      <w:proofErr w:type="gramEnd"/>
    </w:p>
    <w:p w:rsidR="005A4AA5" w:rsidRPr="00CB7C36" w:rsidRDefault="005A4AA5" w:rsidP="00863687">
      <w:pPr>
        <w:adjustRightInd w:val="0"/>
        <w:spacing w:line="360" w:lineRule="auto"/>
        <w:rPr>
          <w:sz w:val="24"/>
          <w:szCs w:val="24"/>
        </w:rPr>
      </w:pPr>
      <w:r w:rsidRPr="00CB7C36">
        <w:rPr>
          <w:sz w:val="24"/>
          <w:szCs w:val="24"/>
        </w:rPr>
        <w:t>предложенным картинкам)</w:t>
      </w:r>
    </w:p>
    <w:p w:rsidR="005A4AA5" w:rsidRPr="00CB7C36" w:rsidRDefault="005A4AA5" w:rsidP="00863687">
      <w:pPr>
        <w:adjustRightInd w:val="0"/>
        <w:spacing w:line="360" w:lineRule="auto"/>
        <w:rPr>
          <w:sz w:val="24"/>
          <w:szCs w:val="24"/>
        </w:rPr>
      </w:pPr>
      <w:r w:rsidRPr="00CB7C36">
        <w:rPr>
          <w:sz w:val="24"/>
          <w:szCs w:val="24"/>
        </w:rPr>
        <w:t>4 года (девочка наливает воду в чашку, выливает воду из чашки, поливает цветы из лейки) ____</w:t>
      </w:r>
    </w:p>
    <w:p w:rsidR="005A4AA5" w:rsidRPr="00CB7C36" w:rsidRDefault="005A4AA5" w:rsidP="00863687">
      <w:pPr>
        <w:adjustRightInd w:val="0"/>
        <w:spacing w:line="360" w:lineRule="auto"/>
        <w:rPr>
          <w:sz w:val="24"/>
          <w:szCs w:val="24"/>
        </w:rPr>
      </w:pPr>
      <w:r w:rsidRPr="00CB7C36">
        <w:rPr>
          <w:sz w:val="24"/>
          <w:szCs w:val="24"/>
        </w:rPr>
        <w:t>5 лет (птица вылетает из клетки, птица влетает в клетку) _________________________________</w:t>
      </w:r>
    </w:p>
    <w:p w:rsidR="005A4AA5" w:rsidRPr="00CB7C36" w:rsidRDefault="005A4AA5" w:rsidP="00863687">
      <w:pPr>
        <w:adjustRightInd w:val="0"/>
        <w:spacing w:line="360" w:lineRule="auto"/>
        <w:rPr>
          <w:sz w:val="24"/>
          <w:szCs w:val="24"/>
        </w:rPr>
      </w:pPr>
      <w:r w:rsidRPr="00CB7C36">
        <w:rPr>
          <w:sz w:val="24"/>
          <w:szCs w:val="24"/>
        </w:rPr>
        <w:t>6 лет (мальчик переходит дорогу, мальчик перебегает дорогу, мальчик подбегает к дому) ______</w:t>
      </w:r>
    </w:p>
    <w:p w:rsidR="005A4AA5" w:rsidRPr="00CB7C36" w:rsidRDefault="005A4AA5" w:rsidP="00863687">
      <w:pPr>
        <w:adjustRightInd w:val="0"/>
        <w:spacing w:line="360" w:lineRule="auto"/>
        <w:rPr>
          <w:sz w:val="24"/>
          <w:szCs w:val="24"/>
        </w:rPr>
      </w:pPr>
      <w:r w:rsidRPr="00CB7C36">
        <w:rPr>
          <w:sz w:val="24"/>
          <w:szCs w:val="24"/>
        </w:rPr>
        <w:t>3. Понимание отдельных предложений и связной речи:</w:t>
      </w:r>
    </w:p>
    <w:p w:rsidR="005A4AA5" w:rsidRPr="00CB7C36" w:rsidRDefault="005A4AA5" w:rsidP="00863687">
      <w:pPr>
        <w:adjustRightInd w:val="0"/>
        <w:spacing w:line="360" w:lineRule="auto"/>
        <w:rPr>
          <w:sz w:val="24"/>
          <w:szCs w:val="24"/>
        </w:rPr>
      </w:pPr>
      <w:r w:rsidRPr="00CB7C36">
        <w:rPr>
          <w:sz w:val="24"/>
          <w:szCs w:val="24"/>
        </w:rPr>
        <w:t>• понимание предложений (показать по предложенным картинкам)</w:t>
      </w:r>
    </w:p>
    <w:p w:rsidR="005A4AA5" w:rsidRPr="00CB7C36" w:rsidRDefault="005A4AA5" w:rsidP="00863687">
      <w:pPr>
        <w:adjustRightInd w:val="0"/>
        <w:spacing w:line="360" w:lineRule="auto"/>
        <w:rPr>
          <w:sz w:val="24"/>
          <w:szCs w:val="24"/>
        </w:rPr>
      </w:pPr>
      <w:proofErr w:type="gramStart"/>
      <w:r w:rsidRPr="00CB7C36">
        <w:rPr>
          <w:sz w:val="24"/>
          <w:szCs w:val="24"/>
        </w:rPr>
        <w:t>4 года (Мальчик поздравляет девочку.</w:t>
      </w:r>
      <w:proofErr w:type="gramEnd"/>
      <w:r w:rsidRPr="00CB7C36">
        <w:rPr>
          <w:sz w:val="24"/>
          <w:szCs w:val="24"/>
        </w:rPr>
        <w:t xml:space="preserve"> </w:t>
      </w:r>
      <w:proofErr w:type="gramStart"/>
      <w:r w:rsidRPr="00CB7C36">
        <w:rPr>
          <w:sz w:val="24"/>
          <w:szCs w:val="24"/>
        </w:rPr>
        <w:t>Девочка поздравляет мальчика.) _____________________</w:t>
      </w:r>
      <w:proofErr w:type="gramEnd"/>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5 лет (Собака бежит за мальчиком.</w:t>
      </w:r>
      <w:proofErr w:type="gramEnd"/>
      <w:r w:rsidRPr="00CB7C36">
        <w:rPr>
          <w:sz w:val="24"/>
          <w:szCs w:val="24"/>
        </w:rPr>
        <w:t xml:space="preserve"> </w:t>
      </w:r>
      <w:proofErr w:type="gramStart"/>
      <w:r w:rsidRPr="00CB7C36">
        <w:rPr>
          <w:sz w:val="24"/>
          <w:szCs w:val="24"/>
        </w:rPr>
        <w:t>Мальчик бежит за собакой.) ___________________________</w:t>
      </w:r>
      <w:proofErr w:type="gramEnd"/>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6 лет (Бабочка сидит на цветке, который уже распустился.</w:t>
      </w:r>
      <w:proofErr w:type="gramEnd"/>
      <w:r w:rsidRPr="00CB7C36">
        <w:rPr>
          <w:sz w:val="24"/>
          <w:szCs w:val="24"/>
        </w:rPr>
        <w:t xml:space="preserve"> Бабочка сидит на цветке, который еще</w:t>
      </w:r>
    </w:p>
    <w:p w:rsidR="005A4AA5" w:rsidRPr="00CB7C36" w:rsidRDefault="005A4AA5" w:rsidP="00863687">
      <w:pPr>
        <w:adjustRightInd w:val="0"/>
        <w:spacing w:line="360" w:lineRule="auto"/>
        <w:rPr>
          <w:sz w:val="24"/>
          <w:szCs w:val="24"/>
        </w:rPr>
      </w:pPr>
      <w:r w:rsidRPr="00CB7C36">
        <w:rPr>
          <w:sz w:val="24"/>
          <w:szCs w:val="24"/>
        </w:rPr>
        <w:t>не распустился.) 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понимание текста</w:t>
      </w:r>
    </w:p>
    <w:p w:rsidR="005A4AA5" w:rsidRPr="00CB7C36" w:rsidRDefault="005A4AA5" w:rsidP="00863687">
      <w:pPr>
        <w:adjustRightInd w:val="0"/>
        <w:spacing w:line="360" w:lineRule="auto"/>
        <w:rPr>
          <w:sz w:val="24"/>
          <w:szCs w:val="24"/>
        </w:rPr>
      </w:pPr>
      <w:r w:rsidRPr="00CB7C36">
        <w:rPr>
          <w:sz w:val="24"/>
          <w:szCs w:val="24"/>
        </w:rPr>
        <w:t>4 года (сказка «Репка»)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(сказка «Колобок») 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 (сказка «Теремок») ____________________________________________________________</w:t>
      </w:r>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sz w:val="24"/>
          <w:szCs w:val="24"/>
        </w:rPr>
      </w:pPr>
      <w:r w:rsidRPr="00CB7C36">
        <w:rPr>
          <w:sz w:val="24"/>
          <w:szCs w:val="24"/>
        </w:rPr>
        <w:t xml:space="preserve">4. </w:t>
      </w:r>
      <w:r w:rsidRPr="00CB7C36">
        <w:rPr>
          <w:b/>
          <w:bCs/>
          <w:sz w:val="24"/>
          <w:szCs w:val="24"/>
        </w:rPr>
        <w:t>Состояние фонематического восприятия</w:t>
      </w:r>
      <w:r w:rsidRPr="00CB7C36">
        <w:rPr>
          <w:sz w:val="24"/>
          <w:szCs w:val="24"/>
        </w:rPr>
        <w:t>:</w:t>
      </w:r>
    </w:p>
    <w:p w:rsidR="005A4AA5" w:rsidRPr="00CB7C36" w:rsidRDefault="005A4AA5" w:rsidP="00863687">
      <w:pPr>
        <w:adjustRightInd w:val="0"/>
        <w:spacing w:line="360" w:lineRule="auto"/>
        <w:rPr>
          <w:sz w:val="24"/>
          <w:szCs w:val="24"/>
        </w:rPr>
      </w:pPr>
      <w:r w:rsidRPr="00CB7C36">
        <w:rPr>
          <w:sz w:val="24"/>
          <w:szCs w:val="24"/>
        </w:rPr>
        <w:t>• дифференциация оппозиционных звуков, не смешиваемых в произношении</w:t>
      </w:r>
    </w:p>
    <w:p w:rsidR="005A4AA5" w:rsidRPr="00CB7C36" w:rsidRDefault="005A4AA5" w:rsidP="00863687">
      <w:pPr>
        <w:adjustRightInd w:val="0"/>
        <w:spacing w:line="360" w:lineRule="auto"/>
        <w:rPr>
          <w:sz w:val="24"/>
          <w:szCs w:val="24"/>
        </w:rPr>
      </w:pPr>
      <w:r w:rsidRPr="00CB7C36">
        <w:rPr>
          <w:sz w:val="24"/>
          <w:szCs w:val="24"/>
        </w:rPr>
        <w:t>(показать по картинкам)</w:t>
      </w:r>
    </w:p>
    <w:p w:rsidR="005A4AA5" w:rsidRPr="00CB7C36" w:rsidRDefault="005A4AA5" w:rsidP="00863687">
      <w:pPr>
        <w:adjustRightInd w:val="0"/>
        <w:spacing w:line="360" w:lineRule="auto"/>
        <w:rPr>
          <w:sz w:val="24"/>
          <w:szCs w:val="24"/>
        </w:rPr>
      </w:pPr>
      <w:r w:rsidRPr="00CB7C36">
        <w:rPr>
          <w:sz w:val="24"/>
          <w:szCs w:val="24"/>
        </w:rPr>
        <w:t>4 года</w:t>
      </w:r>
    </w:p>
    <w:p w:rsidR="005A4AA5" w:rsidRPr="00CB7C36" w:rsidRDefault="005A4AA5" w:rsidP="00863687">
      <w:pPr>
        <w:adjustRightInd w:val="0"/>
        <w:spacing w:line="360" w:lineRule="auto"/>
        <w:rPr>
          <w:sz w:val="24"/>
          <w:szCs w:val="24"/>
        </w:rPr>
      </w:pPr>
      <w:r w:rsidRPr="00CB7C36">
        <w:rPr>
          <w:sz w:val="24"/>
          <w:szCs w:val="24"/>
        </w:rPr>
        <w:t>кот — кит 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дом — дым 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уточка — удочка 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киска — миска 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мышка — мишка 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почка — бочка 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катушка — кадушка 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корка — горка 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мышка — мошка 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пашня — башня 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сова — софа 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крот — грот 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дифференциация оппозиционных звуков, смешиваемых в произношении</w:t>
      </w:r>
    </w:p>
    <w:p w:rsidR="005A4AA5" w:rsidRPr="00CB7C36" w:rsidRDefault="005A4AA5" w:rsidP="00863687">
      <w:pPr>
        <w:adjustRightInd w:val="0"/>
        <w:spacing w:line="360" w:lineRule="auto"/>
        <w:rPr>
          <w:sz w:val="24"/>
          <w:szCs w:val="24"/>
        </w:rPr>
      </w:pPr>
      <w:r w:rsidRPr="00CB7C36">
        <w:rPr>
          <w:sz w:val="24"/>
          <w:szCs w:val="24"/>
        </w:rPr>
        <w:t>(показать по картинкам):</w:t>
      </w:r>
    </w:p>
    <w:p w:rsidR="005A4AA5" w:rsidRPr="00CB7C36" w:rsidRDefault="005A4AA5" w:rsidP="00863687">
      <w:pPr>
        <w:adjustRightInd w:val="0"/>
        <w:spacing w:line="360" w:lineRule="auto"/>
        <w:rPr>
          <w:sz w:val="24"/>
          <w:szCs w:val="24"/>
        </w:rPr>
      </w:pPr>
      <w:r w:rsidRPr="00CB7C36">
        <w:rPr>
          <w:sz w:val="24"/>
          <w:szCs w:val="24"/>
        </w:rPr>
        <w:t>4 года</w:t>
      </w:r>
    </w:p>
    <w:p w:rsidR="005A4AA5" w:rsidRPr="00CB7C36" w:rsidRDefault="005A4AA5" w:rsidP="00863687">
      <w:pPr>
        <w:adjustRightInd w:val="0"/>
        <w:spacing w:line="360" w:lineRule="auto"/>
        <w:rPr>
          <w:sz w:val="24"/>
          <w:szCs w:val="24"/>
        </w:rPr>
      </w:pPr>
      <w:r w:rsidRPr="00CB7C36">
        <w:rPr>
          <w:sz w:val="24"/>
          <w:szCs w:val="24"/>
        </w:rPr>
        <w:t>коса — коза 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мишка — миска 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кочка — кошка 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малина — Марина 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lastRenderedPageBreak/>
        <w:t>5 лет</w:t>
      </w:r>
    </w:p>
    <w:p w:rsidR="005A4AA5" w:rsidRPr="00CB7C36" w:rsidRDefault="005A4AA5" w:rsidP="00863687">
      <w:pPr>
        <w:adjustRightInd w:val="0"/>
        <w:spacing w:line="360" w:lineRule="auto"/>
        <w:rPr>
          <w:sz w:val="24"/>
          <w:szCs w:val="24"/>
        </w:rPr>
      </w:pPr>
      <w:r w:rsidRPr="00CB7C36">
        <w:rPr>
          <w:sz w:val="24"/>
          <w:szCs w:val="24"/>
        </w:rPr>
        <w:t>речка — редька 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цвет — свет 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челка — щелка 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рейка — лейка 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лук — люк 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марка — майка 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ель — гель 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плач — плащ _________________________________________________________</w:t>
      </w:r>
    </w:p>
    <w:p w:rsidR="005A4AA5" w:rsidRPr="00CB7C36" w:rsidRDefault="005A4AA5" w:rsidP="00863687">
      <w:pPr>
        <w:adjustRightInd w:val="0"/>
        <w:spacing w:line="360" w:lineRule="auto"/>
        <w:rPr>
          <w:b/>
          <w:bCs/>
          <w:sz w:val="24"/>
          <w:szCs w:val="24"/>
        </w:rPr>
      </w:pPr>
      <w:r w:rsidRPr="00CB7C36">
        <w:rPr>
          <w:b/>
          <w:bCs/>
          <w:sz w:val="24"/>
          <w:szCs w:val="24"/>
        </w:rPr>
        <w:t>Исследование экспрессивной речи</w:t>
      </w:r>
    </w:p>
    <w:p w:rsidR="005A4AA5" w:rsidRPr="00CB7C36" w:rsidRDefault="005A4AA5" w:rsidP="00863687">
      <w:pPr>
        <w:adjustRightInd w:val="0"/>
        <w:spacing w:line="360" w:lineRule="auto"/>
        <w:rPr>
          <w:sz w:val="24"/>
          <w:szCs w:val="24"/>
        </w:rPr>
      </w:pPr>
      <w:r w:rsidRPr="00CB7C36">
        <w:rPr>
          <w:sz w:val="24"/>
          <w:szCs w:val="24"/>
        </w:rPr>
        <w:t>Характер экспрессивной речи:</w:t>
      </w:r>
    </w:p>
    <w:p w:rsidR="005A4AA5" w:rsidRPr="00CB7C36" w:rsidRDefault="005A4AA5" w:rsidP="00863687">
      <w:pPr>
        <w:adjustRightInd w:val="0"/>
        <w:spacing w:line="360" w:lineRule="auto"/>
        <w:rPr>
          <w:sz w:val="24"/>
          <w:szCs w:val="24"/>
        </w:rPr>
      </w:pPr>
      <w:r w:rsidRPr="00CB7C36">
        <w:rPr>
          <w:sz w:val="24"/>
          <w:szCs w:val="24"/>
        </w:rPr>
        <w:t>4 года 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 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1. Активный словарь.</w:t>
      </w:r>
    </w:p>
    <w:p w:rsidR="005A4AA5" w:rsidRPr="00CB7C36" w:rsidRDefault="005A4AA5" w:rsidP="00863687">
      <w:pPr>
        <w:adjustRightInd w:val="0"/>
        <w:spacing w:line="360" w:lineRule="auto"/>
        <w:rPr>
          <w:sz w:val="24"/>
          <w:szCs w:val="24"/>
        </w:rPr>
      </w:pPr>
      <w:r w:rsidRPr="00CB7C36">
        <w:rPr>
          <w:sz w:val="24"/>
          <w:szCs w:val="24"/>
        </w:rPr>
        <w:t>Имена существительные:</w:t>
      </w:r>
    </w:p>
    <w:p w:rsidR="005A4AA5" w:rsidRPr="00CB7C36" w:rsidRDefault="005A4AA5" w:rsidP="00863687">
      <w:pPr>
        <w:adjustRightInd w:val="0"/>
        <w:spacing w:line="360" w:lineRule="auto"/>
        <w:rPr>
          <w:sz w:val="24"/>
          <w:szCs w:val="24"/>
        </w:rPr>
      </w:pPr>
      <w:r w:rsidRPr="00CB7C36">
        <w:rPr>
          <w:sz w:val="24"/>
          <w:szCs w:val="24"/>
        </w:rPr>
        <w:t>• назвать по 4—5 имен существительных по предложенным логопедом темам</w:t>
      </w:r>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sz w:val="24"/>
          <w:szCs w:val="24"/>
        </w:rPr>
      </w:pPr>
      <w:r w:rsidRPr="00CB7C36">
        <w:rPr>
          <w:sz w:val="24"/>
          <w:szCs w:val="24"/>
        </w:rPr>
        <w:t>4 года</w:t>
      </w:r>
    </w:p>
    <w:p w:rsidR="005A4AA5" w:rsidRPr="00CB7C36" w:rsidRDefault="005A4AA5" w:rsidP="00863687">
      <w:pPr>
        <w:adjustRightInd w:val="0"/>
        <w:spacing w:line="360" w:lineRule="auto"/>
        <w:rPr>
          <w:sz w:val="24"/>
          <w:szCs w:val="24"/>
        </w:rPr>
      </w:pPr>
      <w:r w:rsidRPr="00CB7C36">
        <w:rPr>
          <w:sz w:val="24"/>
          <w:szCs w:val="24"/>
        </w:rPr>
        <w:t>Игрушки: 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Посуда: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Одежда: 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Обувь: 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Мебель: 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Овощи: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Фрукты: 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Птицы: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Ягоды: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Насекомые: 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Животные: 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Транспорт: 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назвать части тела и части предметов (по картинкам)</w:t>
      </w:r>
    </w:p>
    <w:p w:rsidR="005A4AA5" w:rsidRPr="00CB7C36" w:rsidRDefault="005A4AA5" w:rsidP="00863687">
      <w:pPr>
        <w:adjustRightInd w:val="0"/>
        <w:spacing w:line="360" w:lineRule="auto"/>
        <w:rPr>
          <w:sz w:val="24"/>
          <w:szCs w:val="24"/>
        </w:rPr>
      </w:pPr>
      <w:r w:rsidRPr="00CB7C36">
        <w:rPr>
          <w:sz w:val="24"/>
          <w:szCs w:val="24"/>
        </w:rPr>
        <w:lastRenderedPageBreak/>
        <w:t>4 года</w:t>
      </w:r>
    </w:p>
    <w:p w:rsidR="005A4AA5" w:rsidRPr="00CB7C36" w:rsidRDefault="005A4AA5" w:rsidP="00863687">
      <w:pPr>
        <w:adjustRightInd w:val="0"/>
        <w:spacing w:line="360" w:lineRule="auto"/>
        <w:rPr>
          <w:sz w:val="24"/>
          <w:szCs w:val="24"/>
        </w:rPr>
      </w:pPr>
      <w:r w:rsidRPr="00CB7C36">
        <w:rPr>
          <w:sz w:val="24"/>
          <w:szCs w:val="24"/>
        </w:rPr>
        <w:t>ноги __________ спинка стула __________</w:t>
      </w:r>
    </w:p>
    <w:p w:rsidR="005A4AA5" w:rsidRPr="00CB7C36" w:rsidRDefault="005A4AA5" w:rsidP="00863687">
      <w:pPr>
        <w:adjustRightInd w:val="0"/>
        <w:spacing w:line="360" w:lineRule="auto"/>
        <w:rPr>
          <w:sz w:val="24"/>
          <w:szCs w:val="24"/>
        </w:rPr>
      </w:pPr>
      <w:r w:rsidRPr="00CB7C36">
        <w:rPr>
          <w:sz w:val="24"/>
          <w:szCs w:val="24"/>
        </w:rPr>
        <w:t>руки __________ сиденье стула __________</w:t>
      </w:r>
    </w:p>
    <w:p w:rsidR="005A4AA5" w:rsidRPr="00CB7C36" w:rsidRDefault="005A4AA5" w:rsidP="00863687">
      <w:pPr>
        <w:adjustRightInd w:val="0"/>
        <w:spacing w:line="360" w:lineRule="auto"/>
        <w:rPr>
          <w:sz w:val="24"/>
          <w:szCs w:val="24"/>
        </w:rPr>
      </w:pPr>
      <w:r w:rsidRPr="00CB7C36">
        <w:rPr>
          <w:sz w:val="24"/>
          <w:szCs w:val="24"/>
        </w:rPr>
        <w:t>голова __________ ножки стула __________</w:t>
      </w:r>
    </w:p>
    <w:p w:rsidR="005A4AA5" w:rsidRPr="00CB7C36" w:rsidRDefault="005A4AA5" w:rsidP="00863687">
      <w:pPr>
        <w:adjustRightInd w:val="0"/>
        <w:spacing w:line="360" w:lineRule="auto"/>
        <w:rPr>
          <w:sz w:val="24"/>
          <w:szCs w:val="24"/>
        </w:rPr>
      </w:pPr>
      <w:r w:rsidRPr="00CB7C36">
        <w:rPr>
          <w:sz w:val="24"/>
          <w:szCs w:val="24"/>
        </w:rPr>
        <w:t>глаза __________ кузов машины __________</w:t>
      </w:r>
    </w:p>
    <w:p w:rsidR="005A4AA5" w:rsidRPr="00CB7C36" w:rsidRDefault="005A4AA5" w:rsidP="00863687">
      <w:pPr>
        <w:adjustRightInd w:val="0"/>
        <w:spacing w:line="360" w:lineRule="auto"/>
        <w:rPr>
          <w:sz w:val="24"/>
          <w:szCs w:val="24"/>
        </w:rPr>
      </w:pPr>
      <w:r w:rsidRPr="00CB7C36">
        <w:rPr>
          <w:sz w:val="24"/>
          <w:szCs w:val="24"/>
        </w:rPr>
        <w:t>уши __________ колеса машины __________</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Нос __________ рукав __________</w:t>
      </w:r>
    </w:p>
    <w:p w:rsidR="005A4AA5" w:rsidRPr="00CB7C36" w:rsidRDefault="005A4AA5" w:rsidP="00863687">
      <w:pPr>
        <w:adjustRightInd w:val="0"/>
        <w:spacing w:line="360" w:lineRule="auto"/>
        <w:rPr>
          <w:sz w:val="24"/>
          <w:szCs w:val="24"/>
        </w:rPr>
      </w:pPr>
      <w:r w:rsidRPr="00CB7C36">
        <w:rPr>
          <w:sz w:val="24"/>
          <w:szCs w:val="24"/>
        </w:rPr>
        <w:t>Рот __________ воротник __________</w:t>
      </w:r>
    </w:p>
    <w:p w:rsidR="005A4AA5" w:rsidRPr="00CB7C36" w:rsidRDefault="005A4AA5" w:rsidP="00863687">
      <w:pPr>
        <w:adjustRightInd w:val="0"/>
        <w:spacing w:line="360" w:lineRule="auto"/>
        <w:rPr>
          <w:sz w:val="24"/>
          <w:szCs w:val="24"/>
        </w:rPr>
      </w:pPr>
      <w:r w:rsidRPr="00CB7C36">
        <w:rPr>
          <w:sz w:val="24"/>
          <w:szCs w:val="24"/>
        </w:rPr>
        <w:t>Шея __________ пуговица __________</w:t>
      </w:r>
    </w:p>
    <w:p w:rsidR="005A4AA5" w:rsidRPr="00CB7C36" w:rsidRDefault="005A4AA5" w:rsidP="00863687">
      <w:pPr>
        <w:adjustRightInd w:val="0"/>
        <w:spacing w:line="360" w:lineRule="auto"/>
        <w:rPr>
          <w:sz w:val="24"/>
          <w:szCs w:val="24"/>
        </w:rPr>
      </w:pPr>
      <w:r w:rsidRPr="00CB7C36">
        <w:rPr>
          <w:sz w:val="24"/>
          <w:szCs w:val="24"/>
        </w:rPr>
        <w:t>живот __________ кабина машины __________</w:t>
      </w:r>
    </w:p>
    <w:p w:rsidR="005A4AA5" w:rsidRPr="00CB7C36" w:rsidRDefault="005A4AA5" w:rsidP="00863687">
      <w:pPr>
        <w:adjustRightInd w:val="0"/>
        <w:spacing w:line="360" w:lineRule="auto"/>
        <w:rPr>
          <w:sz w:val="24"/>
          <w:szCs w:val="24"/>
        </w:rPr>
      </w:pPr>
      <w:r w:rsidRPr="00CB7C36">
        <w:rPr>
          <w:sz w:val="24"/>
          <w:szCs w:val="24"/>
        </w:rPr>
        <w:t>грудь __________ руль __________</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Локоть __________ манжета __________</w:t>
      </w:r>
    </w:p>
    <w:p w:rsidR="005A4AA5" w:rsidRPr="00CB7C36" w:rsidRDefault="005A4AA5" w:rsidP="00863687">
      <w:pPr>
        <w:adjustRightInd w:val="0"/>
        <w:spacing w:line="360" w:lineRule="auto"/>
        <w:rPr>
          <w:sz w:val="24"/>
          <w:szCs w:val="24"/>
        </w:rPr>
      </w:pPr>
      <w:r w:rsidRPr="00CB7C36">
        <w:rPr>
          <w:sz w:val="24"/>
          <w:szCs w:val="24"/>
        </w:rPr>
        <w:t>ладонь __________ петля для пуговицы __________</w:t>
      </w:r>
    </w:p>
    <w:p w:rsidR="005A4AA5" w:rsidRPr="00CB7C36" w:rsidRDefault="005A4AA5" w:rsidP="00863687">
      <w:pPr>
        <w:adjustRightInd w:val="0"/>
        <w:spacing w:line="360" w:lineRule="auto"/>
        <w:rPr>
          <w:sz w:val="24"/>
          <w:szCs w:val="24"/>
        </w:rPr>
      </w:pPr>
      <w:r w:rsidRPr="00CB7C36">
        <w:rPr>
          <w:sz w:val="24"/>
          <w:szCs w:val="24"/>
        </w:rPr>
        <w:t>затылок __________ фары __________</w:t>
      </w:r>
    </w:p>
    <w:p w:rsidR="005A4AA5" w:rsidRPr="00CB7C36" w:rsidRDefault="005A4AA5" w:rsidP="00863687">
      <w:pPr>
        <w:adjustRightInd w:val="0"/>
        <w:spacing w:line="360" w:lineRule="auto"/>
        <w:rPr>
          <w:sz w:val="24"/>
          <w:szCs w:val="24"/>
        </w:rPr>
      </w:pPr>
      <w:r w:rsidRPr="00CB7C36">
        <w:rPr>
          <w:sz w:val="24"/>
          <w:szCs w:val="24"/>
        </w:rPr>
        <w:t>висок __________ мотор __________</w:t>
      </w:r>
    </w:p>
    <w:p w:rsidR="005A4AA5" w:rsidRPr="00CB7C36" w:rsidRDefault="005A4AA5" w:rsidP="00863687">
      <w:pPr>
        <w:adjustRightInd w:val="0"/>
        <w:spacing w:line="360" w:lineRule="auto"/>
        <w:rPr>
          <w:sz w:val="24"/>
          <w:szCs w:val="24"/>
        </w:rPr>
      </w:pPr>
      <w:r w:rsidRPr="00CB7C36">
        <w:rPr>
          <w:sz w:val="24"/>
          <w:szCs w:val="24"/>
        </w:rPr>
        <w:t>• назвать одним словом (обобщить) предметы и объекты, изображенные</w:t>
      </w:r>
    </w:p>
    <w:p w:rsidR="005A4AA5" w:rsidRPr="00CB7C36" w:rsidRDefault="005A4AA5" w:rsidP="00863687">
      <w:pPr>
        <w:adjustRightInd w:val="0"/>
        <w:spacing w:line="360" w:lineRule="auto"/>
        <w:rPr>
          <w:sz w:val="24"/>
          <w:szCs w:val="24"/>
        </w:rPr>
      </w:pPr>
      <w:r w:rsidRPr="00CB7C36">
        <w:rPr>
          <w:sz w:val="24"/>
          <w:szCs w:val="24"/>
        </w:rPr>
        <w:t>на картинке</w:t>
      </w:r>
    </w:p>
    <w:p w:rsidR="005A4AA5" w:rsidRPr="00CB7C36" w:rsidRDefault="005A4AA5" w:rsidP="00863687">
      <w:pPr>
        <w:adjustRightInd w:val="0"/>
        <w:spacing w:line="360" w:lineRule="auto"/>
        <w:rPr>
          <w:sz w:val="24"/>
          <w:szCs w:val="24"/>
        </w:rPr>
      </w:pPr>
      <w:r w:rsidRPr="00CB7C36">
        <w:rPr>
          <w:sz w:val="24"/>
          <w:szCs w:val="24"/>
        </w:rPr>
        <w:t>4 года</w:t>
      </w:r>
    </w:p>
    <w:p w:rsidR="005A4AA5" w:rsidRPr="00CB7C36" w:rsidRDefault="005A4AA5" w:rsidP="00863687">
      <w:pPr>
        <w:adjustRightInd w:val="0"/>
        <w:spacing w:line="360" w:lineRule="auto"/>
        <w:rPr>
          <w:sz w:val="24"/>
          <w:szCs w:val="24"/>
        </w:rPr>
      </w:pPr>
      <w:r w:rsidRPr="00CB7C36">
        <w:rPr>
          <w:sz w:val="24"/>
          <w:szCs w:val="24"/>
        </w:rPr>
        <w:t>Мяч, кукла, машинка 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Рубашка, платье, шорты 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Тапки, туфли, ботинки 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Стул, стол, шкаф 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Огурец, помидор, морковь 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Яблоко, банан, апельсин 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Воробей, голубь, сова 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Клубника, смородина, черника __________________________________________</w:t>
      </w:r>
    </w:p>
    <w:p w:rsidR="005A4AA5" w:rsidRPr="00CB7C36" w:rsidRDefault="005A4AA5" w:rsidP="00863687">
      <w:pPr>
        <w:adjustRightInd w:val="0"/>
        <w:spacing w:line="360" w:lineRule="auto"/>
        <w:rPr>
          <w:sz w:val="24"/>
          <w:szCs w:val="24"/>
        </w:rPr>
      </w:pPr>
      <w:r w:rsidRPr="00CB7C36">
        <w:rPr>
          <w:sz w:val="24"/>
          <w:szCs w:val="24"/>
        </w:rPr>
        <w:t>Муха, комар, бабочка 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Кошка, собака, корова 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Самолет, автобус, машина 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подобрать антонимы (слова «наоборот»)</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b/>
          <w:bCs/>
          <w:sz w:val="24"/>
          <w:szCs w:val="24"/>
        </w:rPr>
      </w:pPr>
      <w:r w:rsidRPr="00CB7C36">
        <w:rPr>
          <w:sz w:val="24"/>
          <w:szCs w:val="24"/>
        </w:rPr>
        <w:t xml:space="preserve">Друг </w:t>
      </w:r>
      <w:r w:rsidRPr="00CB7C36">
        <w:rPr>
          <w:b/>
          <w:bCs/>
          <w:sz w:val="24"/>
          <w:szCs w:val="24"/>
        </w:rPr>
        <w:t xml:space="preserve">__________ </w:t>
      </w:r>
      <w:r w:rsidRPr="00CB7C36">
        <w:rPr>
          <w:sz w:val="24"/>
          <w:szCs w:val="24"/>
        </w:rPr>
        <w:t xml:space="preserve">добро </w:t>
      </w:r>
      <w:r w:rsidRPr="00CB7C36">
        <w:rPr>
          <w:b/>
          <w:bCs/>
          <w:sz w:val="24"/>
          <w:szCs w:val="24"/>
        </w:rPr>
        <w:t>__________</w:t>
      </w:r>
    </w:p>
    <w:p w:rsidR="005A4AA5" w:rsidRPr="00CB7C36" w:rsidRDefault="005A4AA5" w:rsidP="00863687">
      <w:pPr>
        <w:adjustRightInd w:val="0"/>
        <w:spacing w:line="360" w:lineRule="auto"/>
        <w:rPr>
          <w:b/>
          <w:bCs/>
          <w:sz w:val="24"/>
          <w:szCs w:val="24"/>
        </w:rPr>
      </w:pPr>
      <w:r w:rsidRPr="00CB7C36">
        <w:rPr>
          <w:sz w:val="24"/>
          <w:szCs w:val="24"/>
        </w:rPr>
        <w:t xml:space="preserve">Горе </w:t>
      </w:r>
      <w:r w:rsidRPr="00CB7C36">
        <w:rPr>
          <w:b/>
          <w:bCs/>
          <w:sz w:val="24"/>
          <w:szCs w:val="24"/>
        </w:rPr>
        <w:t xml:space="preserve">__________ </w:t>
      </w:r>
      <w:proofErr w:type="gramStart"/>
      <w:r w:rsidRPr="00CB7C36">
        <w:rPr>
          <w:sz w:val="24"/>
          <w:szCs w:val="24"/>
        </w:rPr>
        <w:t>горячий</w:t>
      </w:r>
      <w:proofErr w:type="gramEnd"/>
      <w:r w:rsidRPr="00CB7C36">
        <w:rPr>
          <w:sz w:val="24"/>
          <w:szCs w:val="24"/>
        </w:rPr>
        <w:t xml:space="preserve"> </w:t>
      </w:r>
      <w:r w:rsidRPr="00CB7C36">
        <w:rPr>
          <w:b/>
          <w:bCs/>
          <w:sz w:val="24"/>
          <w:szCs w:val="24"/>
        </w:rPr>
        <w:t>__________</w:t>
      </w:r>
    </w:p>
    <w:p w:rsidR="005A4AA5" w:rsidRPr="00CB7C36" w:rsidRDefault="005A4AA5" w:rsidP="00863687">
      <w:pPr>
        <w:adjustRightInd w:val="0"/>
        <w:spacing w:line="360" w:lineRule="auto"/>
        <w:rPr>
          <w:b/>
          <w:bCs/>
          <w:sz w:val="24"/>
          <w:szCs w:val="24"/>
        </w:rPr>
      </w:pPr>
      <w:r w:rsidRPr="00CB7C36">
        <w:rPr>
          <w:sz w:val="24"/>
          <w:szCs w:val="24"/>
        </w:rPr>
        <w:t xml:space="preserve">Легкий </w:t>
      </w:r>
      <w:r w:rsidRPr="00CB7C36">
        <w:rPr>
          <w:b/>
          <w:bCs/>
          <w:sz w:val="24"/>
          <w:szCs w:val="24"/>
        </w:rPr>
        <w:t xml:space="preserve">__________ </w:t>
      </w:r>
      <w:r w:rsidRPr="00CB7C36">
        <w:rPr>
          <w:sz w:val="24"/>
          <w:szCs w:val="24"/>
        </w:rPr>
        <w:t xml:space="preserve">длинный </w:t>
      </w:r>
      <w:r w:rsidRPr="00CB7C36">
        <w:rPr>
          <w:b/>
          <w:bCs/>
          <w:sz w:val="24"/>
          <w:szCs w:val="24"/>
        </w:rPr>
        <w:t>__________</w:t>
      </w:r>
    </w:p>
    <w:p w:rsidR="005A4AA5" w:rsidRPr="00CB7C36" w:rsidRDefault="005A4AA5" w:rsidP="00863687">
      <w:pPr>
        <w:adjustRightInd w:val="0"/>
        <w:spacing w:line="360" w:lineRule="auto"/>
        <w:rPr>
          <w:b/>
          <w:bCs/>
          <w:sz w:val="24"/>
          <w:szCs w:val="24"/>
        </w:rPr>
      </w:pPr>
      <w:r w:rsidRPr="00CB7C36">
        <w:rPr>
          <w:sz w:val="24"/>
          <w:szCs w:val="24"/>
        </w:rPr>
        <w:t xml:space="preserve">Давать </w:t>
      </w:r>
      <w:r w:rsidRPr="00CB7C36">
        <w:rPr>
          <w:b/>
          <w:bCs/>
          <w:sz w:val="24"/>
          <w:szCs w:val="24"/>
        </w:rPr>
        <w:t xml:space="preserve">__________ </w:t>
      </w:r>
      <w:r w:rsidRPr="00CB7C36">
        <w:rPr>
          <w:sz w:val="24"/>
          <w:szCs w:val="24"/>
        </w:rPr>
        <w:t xml:space="preserve">поднимать </w:t>
      </w:r>
      <w:r w:rsidRPr="00CB7C36">
        <w:rPr>
          <w:b/>
          <w:bCs/>
          <w:sz w:val="24"/>
          <w:szCs w:val="24"/>
        </w:rPr>
        <w:t>__________</w:t>
      </w:r>
    </w:p>
    <w:p w:rsidR="005A4AA5" w:rsidRPr="00CB7C36" w:rsidRDefault="005A4AA5" w:rsidP="00863687">
      <w:pPr>
        <w:adjustRightInd w:val="0"/>
        <w:spacing w:line="360" w:lineRule="auto"/>
        <w:rPr>
          <w:sz w:val="24"/>
          <w:szCs w:val="24"/>
        </w:rPr>
      </w:pPr>
      <w:r w:rsidRPr="00CB7C36">
        <w:rPr>
          <w:sz w:val="24"/>
          <w:szCs w:val="24"/>
        </w:rPr>
        <w:t>Глаголы:</w:t>
      </w:r>
    </w:p>
    <w:p w:rsidR="005A4AA5" w:rsidRPr="00CB7C36" w:rsidRDefault="005A4AA5" w:rsidP="00863687">
      <w:pPr>
        <w:adjustRightInd w:val="0"/>
        <w:spacing w:line="360" w:lineRule="auto"/>
        <w:rPr>
          <w:sz w:val="24"/>
          <w:szCs w:val="24"/>
        </w:rPr>
      </w:pPr>
      <w:r w:rsidRPr="00CB7C36">
        <w:rPr>
          <w:sz w:val="24"/>
          <w:szCs w:val="24"/>
        </w:rPr>
        <w:t>4 года (ответить на вопросы по картинкам):</w:t>
      </w:r>
    </w:p>
    <w:p w:rsidR="005A4AA5" w:rsidRPr="00CB7C36" w:rsidRDefault="005A4AA5" w:rsidP="00863687">
      <w:pPr>
        <w:adjustRightInd w:val="0"/>
        <w:spacing w:line="360" w:lineRule="auto"/>
        <w:rPr>
          <w:sz w:val="24"/>
          <w:szCs w:val="24"/>
        </w:rPr>
      </w:pPr>
      <w:r w:rsidRPr="00CB7C36">
        <w:rPr>
          <w:sz w:val="24"/>
          <w:szCs w:val="24"/>
        </w:rPr>
        <w:t>Что делает мальчик? (ест) 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Что делает девочка? (спит) 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Что делают дети? (играют) 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Что делает птица? (летит) 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Что делают рыбки? (плавают) ___________________________________________</w:t>
      </w:r>
    </w:p>
    <w:p w:rsidR="005A4AA5" w:rsidRPr="00CB7C36" w:rsidRDefault="005A4AA5" w:rsidP="00863687">
      <w:pPr>
        <w:adjustRightInd w:val="0"/>
        <w:spacing w:line="360" w:lineRule="auto"/>
        <w:rPr>
          <w:sz w:val="24"/>
          <w:szCs w:val="24"/>
        </w:rPr>
      </w:pPr>
      <w:r w:rsidRPr="00CB7C36">
        <w:rPr>
          <w:sz w:val="24"/>
          <w:szCs w:val="24"/>
        </w:rPr>
        <w:t>Что делают машины? (едут) 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(ответить на вопросы логопеда):</w:t>
      </w:r>
    </w:p>
    <w:p w:rsidR="005A4AA5" w:rsidRPr="00CB7C36" w:rsidRDefault="005A4AA5" w:rsidP="00863687">
      <w:pPr>
        <w:adjustRightInd w:val="0"/>
        <w:spacing w:line="360" w:lineRule="auto"/>
        <w:rPr>
          <w:sz w:val="24"/>
          <w:szCs w:val="24"/>
        </w:rPr>
      </w:pPr>
      <w:r w:rsidRPr="00CB7C36">
        <w:rPr>
          <w:sz w:val="24"/>
          <w:szCs w:val="24"/>
        </w:rPr>
        <w:t>Как передвигаются птицы? (летают) _____________________________________</w:t>
      </w:r>
    </w:p>
    <w:p w:rsidR="005A4AA5" w:rsidRPr="00CB7C36" w:rsidRDefault="005A4AA5" w:rsidP="00863687">
      <w:pPr>
        <w:adjustRightInd w:val="0"/>
        <w:spacing w:line="360" w:lineRule="auto"/>
        <w:rPr>
          <w:sz w:val="24"/>
          <w:szCs w:val="24"/>
        </w:rPr>
      </w:pPr>
      <w:r w:rsidRPr="00CB7C36">
        <w:rPr>
          <w:sz w:val="24"/>
          <w:szCs w:val="24"/>
        </w:rPr>
        <w:t>Как передвигаются рыбы? (плавают) _____________________________________</w:t>
      </w:r>
    </w:p>
    <w:p w:rsidR="005A4AA5" w:rsidRPr="00CB7C36" w:rsidRDefault="005A4AA5" w:rsidP="00863687">
      <w:pPr>
        <w:adjustRightInd w:val="0"/>
        <w:spacing w:line="360" w:lineRule="auto"/>
        <w:rPr>
          <w:sz w:val="24"/>
          <w:szCs w:val="24"/>
        </w:rPr>
      </w:pPr>
      <w:r w:rsidRPr="00CB7C36">
        <w:rPr>
          <w:sz w:val="24"/>
          <w:szCs w:val="24"/>
        </w:rPr>
        <w:t>Как передвигается змея? (ползает) _______________________________________</w:t>
      </w:r>
    </w:p>
    <w:p w:rsidR="005A4AA5" w:rsidRPr="00CB7C36" w:rsidRDefault="005A4AA5" w:rsidP="00863687">
      <w:pPr>
        <w:adjustRightInd w:val="0"/>
        <w:spacing w:line="360" w:lineRule="auto"/>
        <w:rPr>
          <w:sz w:val="24"/>
          <w:szCs w:val="24"/>
        </w:rPr>
      </w:pPr>
      <w:r w:rsidRPr="00CB7C36">
        <w:rPr>
          <w:sz w:val="24"/>
          <w:szCs w:val="24"/>
        </w:rPr>
        <w:t>Как передвигается лягушка? (прыгает) ___________________________________</w:t>
      </w:r>
    </w:p>
    <w:p w:rsidR="005A4AA5" w:rsidRPr="00CB7C36" w:rsidRDefault="005A4AA5" w:rsidP="00863687">
      <w:pPr>
        <w:adjustRightInd w:val="0"/>
        <w:spacing w:line="360" w:lineRule="auto"/>
        <w:rPr>
          <w:sz w:val="24"/>
          <w:szCs w:val="24"/>
        </w:rPr>
      </w:pPr>
      <w:r w:rsidRPr="00CB7C36">
        <w:rPr>
          <w:sz w:val="24"/>
          <w:szCs w:val="24"/>
        </w:rPr>
        <w:t>Как передвигается человек? (ходит) ______________________________________</w:t>
      </w:r>
    </w:p>
    <w:p w:rsidR="005A4AA5" w:rsidRPr="00CB7C36" w:rsidRDefault="005A4AA5" w:rsidP="00863687">
      <w:pPr>
        <w:adjustRightInd w:val="0"/>
        <w:spacing w:line="360" w:lineRule="auto"/>
        <w:rPr>
          <w:sz w:val="24"/>
          <w:szCs w:val="24"/>
        </w:rPr>
      </w:pPr>
      <w:r w:rsidRPr="00CB7C36">
        <w:rPr>
          <w:sz w:val="24"/>
          <w:szCs w:val="24"/>
        </w:rPr>
        <w:t>Кошка мяукает. А собака что делает? (лает) _______________________________</w:t>
      </w:r>
    </w:p>
    <w:p w:rsidR="005A4AA5" w:rsidRPr="00CB7C36" w:rsidRDefault="005A4AA5" w:rsidP="00863687">
      <w:pPr>
        <w:adjustRightInd w:val="0"/>
        <w:spacing w:line="360" w:lineRule="auto"/>
        <w:rPr>
          <w:sz w:val="24"/>
          <w:szCs w:val="24"/>
        </w:rPr>
      </w:pPr>
      <w:r w:rsidRPr="00CB7C36">
        <w:rPr>
          <w:sz w:val="24"/>
          <w:szCs w:val="24"/>
        </w:rPr>
        <w:t>А как подает голос корова? (мычит) ______________________________________</w:t>
      </w:r>
    </w:p>
    <w:p w:rsidR="005A4AA5" w:rsidRPr="00CB7C36" w:rsidRDefault="005A4AA5" w:rsidP="00863687">
      <w:pPr>
        <w:adjustRightInd w:val="0"/>
        <w:spacing w:line="360" w:lineRule="auto"/>
        <w:rPr>
          <w:sz w:val="24"/>
          <w:szCs w:val="24"/>
        </w:rPr>
      </w:pPr>
      <w:r w:rsidRPr="00CB7C36">
        <w:rPr>
          <w:sz w:val="24"/>
          <w:szCs w:val="24"/>
        </w:rPr>
        <w:t>А как подает голос петух? (кукарекает) ___________________________________</w:t>
      </w:r>
    </w:p>
    <w:p w:rsidR="005A4AA5" w:rsidRPr="00CB7C36" w:rsidRDefault="005A4AA5" w:rsidP="00863687">
      <w:pPr>
        <w:adjustRightInd w:val="0"/>
        <w:spacing w:line="360" w:lineRule="auto"/>
        <w:rPr>
          <w:sz w:val="24"/>
          <w:szCs w:val="24"/>
        </w:rPr>
      </w:pPr>
      <w:r w:rsidRPr="00CB7C36">
        <w:rPr>
          <w:sz w:val="24"/>
          <w:szCs w:val="24"/>
        </w:rPr>
        <w:t>6 лет (ответить на вопросы логопеда):</w:t>
      </w:r>
    </w:p>
    <w:p w:rsidR="005A4AA5" w:rsidRPr="00CB7C36" w:rsidRDefault="005A4AA5" w:rsidP="00863687">
      <w:pPr>
        <w:adjustRightInd w:val="0"/>
        <w:spacing w:line="360" w:lineRule="auto"/>
        <w:rPr>
          <w:sz w:val="24"/>
          <w:szCs w:val="24"/>
        </w:rPr>
      </w:pPr>
      <w:r w:rsidRPr="00CB7C36">
        <w:rPr>
          <w:sz w:val="24"/>
          <w:szCs w:val="24"/>
        </w:rPr>
        <w:t>Ворона каркает. А как подает голос кукушка? (кукует) ______________________</w:t>
      </w:r>
    </w:p>
    <w:p w:rsidR="005A4AA5" w:rsidRPr="00CB7C36" w:rsidRDefault="005A4AA5" w:rsidP="00863687">
      <w:pPr>
        <w:adjustRightInd w:val="0"/>
        <w:spacing w:line="360" w:lineRule="auto"/>
        <w:rPr>
          <w:sz w:val="24"/>
          <w:szCs w:val="24"/>
        </w:rPr>
      </w:pPr>
      <w:r w:rsidRPr="00CB7C36">
        <w:rPr>
          <w:sz w:val="24"/>
          <w:szCs w:val="24"/>
        </w:rPr>
        <w:t>А как подает голос волк? (воет) _________________________________________</w:t>
      </w:r>
    </w:p>
    <w:p w:rsidR="005A4AA5" w:rsidRPr="00CB7C36" w:rsidRDefault="005A4AA5" w:rsidP="00863687">
      <w:pPr>
        <w:adjustRightInd w:val="0"/>
        <w:spacing w:line="360" w:lineRule="auto"/>
        <w:rPr>
          <w:sz w:val="24"/>
          <w:szCs w:val="24"/>
        </w:rPr>
      </w:pPr>
      <w:r w:rsidRPr="00CB7C36">
        <w:rPr>
          <w:sz w:val="24"/>
          <w:szCs w:val="24"/>
        </w:rPr>
        <w:t>А как подает голос лошадь? (ржет) _______________________________________</w:t>
      </w:r>
    </w:p>
    <w:p w:rsidR="005A4AA5" w:rsidRPr="00CB7C36" w:rsidRDefault="005A4AA5" w:rsidP="00863687">
      <w:pPr>
        <w:adjustRightInd w:val="0"/>
        <w:spacing w:line="360" w:lineRule="auto"/>
        <w:rPr>
          <w:sz w:val="24"/>
          <w:szCs w:val="24"/>
        </w:rPr>
      </w:pPr>
      <w:r w:rsidRPr="00CB7C36">
        <w:rPr>
          <w:sz w:val="24"/>
          <w:szCs w:val="24"/>
        </w:rPr>
        <w:t>А как подает голос овца? (блеет) ________________________________________</w:t>
      </w:r>
    </w:p>
    <w:p w:rsidR="005A4AA5" w:rsidRPr="00CB7C36" w:rsidRDefault="005A4AA5" w:rsidP="00863687">
      <w:pPr>
        <w:adjustRightInd w:val="0"/>
        <w:spacing w:line="360" w:lineRule="auto"/>
        <w:rPr>
          <w:sz w:val="24"/>
          <w:szCs w:val="24"/>
        </w:rPr>
      </w:pPr>
      <w:r w:rsidRPr="00CB7C36">
        <w:rPr>
          <w:sz w:val="24"/>
          <w:szCs w:val="24"/>
        </w:rPr>
        <w:t>Врач лечит. А что делает учитель? (учит) _________________________________</w:t>
      </w:r>
    </w:p>
    <w:p w:rsidR="005A4AA5" w:rsidRPr="00CB7C36" w:rsidRDefault="005A4AA5" w:rsidP="00863687">
      <w:pPr>
        <w:adjustRightInd w:val="0"/>
        <w:spacing w:line="360" w:lineRule="auto"/>
        <w:rPr>
          <w:sz w:val="24"/>
          <w:szCs w:val="24"/>
        </w:rPr>
      </w:pPr>
      <w:r w:rsidRPr="00CB7C36">
        <w:rPr>
          <w:sz w:val="24"/>
          <w:szCs w:val="24"/>
        </w:rPr>
        <w:t>А что делает продавец? (продает) ________________________________________</w:t>
      </w:r>
    </w:p>
    <w:p w:rsidR="005A4AA5" w:rsidRPr="00CB7C36" w:rsidRDefault="005A4AA5" w:rsidP="00863687">
      <w:pPr>
        <w:adjustRightInd w:val="0"/>
        <w:spacing w:line="360" w:lineRule="auto"/>
        <w:rPr>
          <w:sz w:val="24"/>
          <w:szCs w:val="24"/>
        </w:rPr>
      </w:pPr>
      <w:r w:rsidRPr="00CB7C36">
        <w:rPr>
          <w:sz w:val="24"/>
          <w:szCs w:val="24"/>
        </w:rPr>
        <w:t>А что делает маляр? (красит) 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А что делает швея? (шьет) 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Имена прилагательные:</w:t>
      </w:r>
    </w:p>
    <w:p w:rsidR="005A4AA5" w:rsidRPr="00CB7C36" w:rsidRDefault="005A4AA5" w:rsidP="00863687">
      <w:pPr>
        <w:adjustRightInd w:val="0"/>
        <w:spacing w:line="360" w:lineRule="auto"/>
        <w:rPr>
          <w:sz w:val="24"/>
          <w:szCs w:val="24"/>
        </w:rPr>
      </w:pPr>
      <w:r w:rsidRPr="00CB7C36">
        <w:rPr>
          <w:sz w:val="24"/>
          <w:szCs w:val="24"/>
        </w:rPr>
        <w:t>• назвать предъявленные цвета</w:t>
      </w:r>
    </w:p>
    <w:p w:rsidR="005A4AA5" w:rsidRPr="00CB7C36" w:rsidRDefault="005A4AA5" w:rsidP="00863687">
      <w:pPr>
        <w:adjustRightInd w:val="0"/>
        <w:spacing w:line="360" w:lineRule="auto"/>
        <w:rPr>
          <w:sz w:val="24"/>
          <w:szCs w:val="24"/>
        </w:rPr>
      </w:pPr>
      <w:r w:rsidRPr="00CB7C36">
        <w:rPr>
          <w:sz w:val="24"/>
          <w:szCs w:val="24"/>
        </w:rPr>
        <w:t>4 года</w:t>
      </w:r>
    </w:p>
    <w:p w:rsidR="005A4AA5" w:rsidRPr="00CB7C36" w:rsidRDefault="005A4AA5" w:rsidP="00863687">
      <w:pPr>
        <w:adjustRightInd w:val="0"/>
        <w:spacing w:line="360" w:lineRule="auto"/>
        <w:rPr>
          <w:sz w:val="24"/>
          <w:szCs w:val="24"/>
        </w:rPr>
      </w:pPr>
      <w:r w:rsidRPr="00CB7C36">
        <w:rPr>
          <w:sz w:val="24"/>
          <w:szCs w:val="24"/>
        </w:rPr>
        <w:t>Красный 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lastRenderedPageBreak/>
        <w:t>Синий 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Зеленый 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Желтый 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Белый 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Черный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Красный 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Оранжевый 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Желтый 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Зеленый 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Голубой 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Синий 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Белый 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Черный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Красный 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Оранжевый 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Желтый _____________________________________________________________</w:t>
      </w:r>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sz w:val="24"/>
          <w:szCs w:val="24"/>
        </w:rPr>
      </w:pPr>
      <w:r w:rsidRPr="00CB7C36">
        <w:rPr>
          <w:sz w:val="24"/>
          <w:szCs w:val="24"/>
        </w:rPr>
        <w:t>Зеленый 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Голубой 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Синий 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Фиолетовый 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Розовый 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Белый 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Черный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Серый 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Коричневый 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назвать форму (ответить на вопросы с опорой на картинки)</w:t>
      </w:r>
    </w:p>
    <w:p w:rsidR="005A4AA5" w:rsidRPr="00CB7C36" w:rsidRDefault="005A4AA5" w:rsidP="00863687">
      <w:pPr>
        <w:adjustRightInd w:val="0"/>
        <w:spacing w:line="360" w:lineRule="auto"/>
        <w:rPr>
          <w:sz w:val="24"/>
          <w:szCs w:val="24"/>
        </w:rPr>
      </w:pPr>
      <w:r w:rsidRPr="00CB7C36">
        <w:rPr>
          <w:sz w:val="24"/>
          <w:szCs w:val="24"/>
        </w:rPr>
        <w:t>4 года</w:t>
      </w:r>
    </w:p>
    <w:p w:rsidR="005A4AA5" w:rsidRPr="00CB7C36" w:rsidRDefault="005A4AA5" w:rsidP="00863687">
      <w:pPr>
        <w:adjustRightInd w:val="0"/>
        <w:spacing w:line="360" w:lineRule="auto"/>
        <w:rPr>
          <w:sz w:val="24"/>
          <w:szCs w:val="24"/>
        </w:rPr>
      </w:pPr>
      <w:proofErr w:type="gramStart"/>
      <w:r w:rsidRPr="00CB7C36">
        <w:rPr>
          <w:sz w:val="24"/>
          <w:szCs w:val="24"/>
        </w:rPr>
        <w:t>Мяч</w:t>
      </w:r>
      <w:proofErr w:type="gramEnd"/>
      <w:r w:rsidRPr="00CB7C36">
        <w:rPr>
          <w:sz w:val="24"/>
          <w:szCs w:val="24"/>
        </w:rPr>
        <w:t xml:space="preserve"> какой? (круглый) 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Платок</w:t>
      </w:r>
      <w:proofErr w:type="gramEnd"/>
      <w:r w:rsidRPr="00CB7C36">
        <w:rPr>
          <w:sz w:val="24"/>
          <w:szCs w:val="24"/>
        </w:rPr>
        <w:t xml:space="preserve"> какой? (квадратный) 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proofErr w:type="gramStart"/>
      <w:r w:rsidRPr="00CB7C36">
        <w:rPr>
          <w:sz w:val="24"/>
          <w:szCs w:val="24"/>
        </w:rPr>
        <w:t>Солнце</w:t>
      </w:r>
      <w:proofErr w:type="gramEnd"/>
      <w:r w:rsidRPr="00CB7C36">
        <w:rPr>
          <w:sz w:val="24"/>
          <w:szCs w:val="24"/>
        </w:rPr>
        <w:t xml:space="preserve"> какое? (круглое) 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Печенье</w:t>
      </w:r>
      <w:proofErr w:type="gramEnd"/>
      <w:r w:rsidRPr="00CB7C36">
        <w:rPr>
          <w:sz w:val="24"/>
          <w:szCs w:val="24"/>
        </w:rPr>
        <w:t xml:space="preserve"> какое? (квадратное) 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lastRenderedPageBreak/>
        <w:t>Косынка</w:t>
      </w:r>
      <w:proofErr w:type="gramEnd"/>
      <w:r w:rsidRPr="00CB7C36">
        <w:rPr>
          <w:sz w:val="24"/>
          <w:szCs w:val="24"/>
        </w:rPr>
        <w:t xml:space="preserve"> какая? (треугольная) 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Огурец</w:t>
      </w:r>
      <w:proofErr w:type="gramEnd"/>
      <w:r w:rsidRPr="00CB7C36">
        <w:rPr>
          <w:sz w:val="24"/>
          <w:szCs w:val="24"/>
        </w:rPr>
        <w:t xml:space="preserve"> какой? (овальный) 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proofErr w:type="gramStart"/>
      <w:r w:rsidRPr="00CB7C36">
        <w:rPr>
          <w:sz w:val="24"/>
          <w:szCs w:val="24"/>
        </w:rPr>
        <w:t>Руль</w:t>
      </w:r>
      <w:proofErr w:type="gramEnd"/>
      <w:r w:rsidRPr="00CB7C36">
        <w:rPr>
          <w:sz w:val="24"/>
          <w:szCs w:val="24"/>
        </w:rPr>
        <w:t xml:space="preserve"> какой? (круглый) 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Окно</w:t>
      </w:r>
      <w:proofErr w:type="gramEnd"/>
      <w:r w:rsidRPr="00CB7C36">
        <w:rPr>
          <w:sz w:val="24"/>
          <w:szCs w:val="24"/>
        </w:rPr>
        <w:t xml:space="preserve"> какое? (квадратное) 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Флажок</w:t>
      </w:r>
      <w:proofErr w:type="gramEnd"/>
      <w:r w:rsidRPr="00CB7C36">
        <w:rPr>
          <w:sz w:val="24"/>
          <w:szCs w:val="24"/>
        </w:rPr>
        <w:t xml:space="preserve"> какой? (треугольный) 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Слива</w:t>
      </w:r>
      <w:proofErr w:type="gramEnd"/>
      <w:r w:rsidRPr="00CB7C36">
        <w:rPr>
          <w:sz w:val="24"/>
          <w:szCs w:val="24"/>
        </w:rPr>
        <w:t xml:space="preserve"> какая? (овальная) 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Одеяло</w:t>
      </w:r>
      <w:proofErr w:type="gramEnd"/>
      <w:r w:rsidRPr="00CB7C36">
        <w:rPr>
          <w:sz w:val="24"/>
          <w:szCs w:val="24"/>
        </w:rPr>
        <w:t xml:space="preserve"> какое? (прямоугольное) _________________________________________</w:t>
      </w:r>
    </w:p>
    <w:p w:rsidR="005A4AA5" w:rsidRPr="00CB7C36" w:rsidRDefault="005A4AA5" w:rsidP="00863687">
      <w:pPr>
        <w:adjustRightInd w:val="0"/>
        <w:spacing w:line="360" w:lineRule="auto"/>
        <w:rPr>
          <w:sz w:val="24"/>
          <w:szCs w:val="24"/>
        </w:rPr>
      </w:pPr>
      <w:r w:rsidRPr="00CB7C36">
        <w:rPr>
          <w:sz w:val="24"/>
          <w:szCs w:val="24"/>
        </w:rPr>
        <w:t>2. Состояние грамматического строя речи.</w:t>
      </w:r>
    </w:p>
    <w:p w:rsidR="005A4AA5" w:rsidRPr="00CB7C36" w:rsidRDefault="005A4AA5" w:rsidP="00863687">
      <w:pPr>
        <w:adjustRightInd w:val="0"/>
        <w:spacing w:line="360" w:lineRule="auto"/>
        <w:rPr>
          <w:sz w:val="24"/>
          <w:szCs w:val="24"/>
        </w:rPr>
      </w:pPr>
      <w:r w:rsidRPr="00CB7C36">
        <w:rPr>
          <w:sz w:val="24"/>
          <w:szCs w:val="24"/>
        </w:rPr>
        <w:t xml:space="preserve">• употребление существительных в именительном падеже </w:t>
      </w:r>
      <w:proofErr w:type="gramStart"/>
      <w:r w:rsidRPr="00CB7C36">
        <w:rPr>
          <w:sz w:val="24"/>
          <w:szCs w:val="24"/>
        </w:rPr>
        <w:t>единственного</w:t>
      </w:r>
      <w:proofErr w:type="gramEnd"/>
      <w:r w:rsidRPr="00CB7C36">
        <w:rPr>
          <w:sz w:val="24"/>
          <w:szCs w:val="24"/>
        </w:rPr>
        <w:t xml:space="preserve"> и</w:t>
      </w:r>
    </w:p>
    <w:p w:rsidR="005A4AA5" w:rsidRPr="00CB7C36" w:rsidRDefault="005A4AA5" w:rsidP="00863687">
      <w:pPr>
        <w:adjustRightInd w:val="0"/>
        <w:spacing w:line="360" w:lineRule="auto"/>
        <w:rPr>
          <w:sz w:val="24"/>
          <w:szCs w:val="24"/>
        </w:rPr>
      </w:pPr>
      <w:r w:rsidRPr="00CB7C36">
        <w:rPr>
          <w:sz w:val="24"/>
          <w:szCs w:val="24"/>
        </w:rPr>
        <w:t>множественного числа (образовать по аналогии):</w:t>
      </w:r>
    </w:p>
    <w:p w:rsidR="005A4AA5" w:rsidRPr="00CB7C36" w:rsidRDefault="005A4AA5" w:rsidP="00863687">
      <w:pPr>
        <w:adjustRightInd w:val="0"/>
        <w:spacing w:line="360" w:lineRule="auto"/>
        <w:rPr>
          <w:sz w:val="24"/>
          <w:szCs w:val="24"/>
        </w:rPr>
      </w:pPr>
      <w:r w:rsidRPr="00CB7C36">
        <w:rPr>
          <w:sz w:val="24"/>
          <w:szCs w:val="24"/>
        </w:rPr>
        <w:t>4 года</w:t>
      </w:r>
    </w:p>
    <w:p w:rsidR="005A4AA5" w:rsidRPr="00CB7C36" w:rsidRDefault="005A4AA5" w:rsidP="00863687">
      <w:pPr>
        <w:adjustRightInd w:val="0"/>
        <w:spacing w:line="360" w:lineRule="auto"/>
        <w:rPr>
          <w:sz w:val="24"/>
          <w:szCs w:val="24"/>
        </w:rPr>
      </w:pPr>
      <w:r w:rsidRPr="00CB7C36">
        <w:rPr>
          <w:sz w:val="24"/>
          <w:szCs w:val="24"/>
        </w:rPr>
        <w:t>Стол — столы</w:t>
      </w:r>
    </w:p>
    <w:p w:rsidR="005A4AA5" w:rsidRPr="00CB7C36" w:rsidRDefault="005A4AA5" w:rsidP="00863687">
      <w:pPr>
        <w:adjustRightInd w:val="0"/>
        <w:spacing w:line="360" w:lineRule="auto"/>
        <w:rPr>
          <w:sz w:val="24"/>
          <w:szCs w:val="24"/>
        </w:rPr>
      </w:pPr>
      <w:r w:rsidRPr="00CB7C36">
        <w:rPr>
          <w:sz w:val="24"/>
          <w:szCs w:val="24"/>
        </w:rPr>
        <w:t>Кот</w:t>
      </w:r>
    </w:p>
    <w:p w:rsidR="005A4AA5" w:rsidRPr="00CB7C36" w:rsidRDefault="005A4AA5" w:rsidP="00863687">
      <w:pPr>
        <w:adjustRightInd w:val="0"/>
        <w:spacing w:line="360" w:lineRule="auto"/>
        <w:rPr>
          <w:sz w:val="24"/>
          <w:szCs w:val="24"/>
        </w:rPr>
      </w:pPr>
      <w:r w:rsidRPr="00CB7C36">
        <w:rPr>
          <w:sz w:val="24"/>
          <w:szCs w:val="24"/>
        </w:rPr>
        <w:t>Дом</w:t>
      </w:r>
    </w:p>
    <w:p w:rsidR="005A4AA5" w:rsidRPr="00CB7C36" w:rsidRDefault="005A4AA5" w:rsidP="00863687">
      <w:pPr>
        <w:adjustRightInd w:val="0"/>
        <w:spacing w:line="360" w:lineRule="auto"/>
        <w:rPr>
          <w:sz w:val="24"/>
          <w:szCs w:val="24"/>
        </w:rPr>
      </w:pPr>
      <w:r w:rsidRPr="00CB7C36">
        <w:rPr>
          <w:sz w:val="24"/>
          <w:szCs w:val="24"/>
        </w:rPr>
        <w:t>Кукла</w:t>
      </w:r>
    </w:p>
    <w:p w:rsidR="005A4AA5" w:rsidRPr="00CB7C36" w:rsidRDefault="005A4AA5" w:rsidP="00863687">
      <w:pPr>
        <w:adjustRightInd w:val="0"/>
        <w:spacing w:line="360" w:lineRule="auto"/>
        <w:rPr>
          <w:sz w:val="24"/>
          <w:szCs w:val="24"/>
        </w:rPr>
      </w:pPr>
      <w:r w:rsidRPr="00CB7C36">
        <w:rPr>
          <w:sz w:val="24"/>
          <w:szCs w:val="24"/>
        </w:rPr>
        <w:t>Рука</w:t>
      </w:r>
    </w:p>
    <w:p w:rsidR="005A4AA5" w:rsidRPr="00CB7C36" w:rsidRDefault="005A4AA5" w:rsidP="00863687">
      <w:pPr>
        <w:adjustRightInd w:val="0"/>
        <w:spacing w:line="360" w:lineRule="auto"/>
        <w:rPr>
          <w:sz w:val="24"/>
          <w:szCs w:val="24"/>
        </w:rPr>
      </w:pPr>
      <w:r w:rsidRPr="00CB7C36">
        <w:rPr>
          <w:sz w:val="24"/>
          <w:szCs w:val="24"/>
        </w:rPr>
        <w:t>Окно</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Рот — рты</w:t>
      </w:r>
    </w:p>
    <w:p w:rsidR="005A4AA5" w:rsidRPr="00CB7C36" w:rsidRDefault="005A4AA5" w:rsidP="00863687">
      <w:pPr>
        <w:adjustRightInd w:val="0"/>
        <w:spacing w:line="360" w:lineRule="auto"/>
        <w:rPr>
          <w:sz w:val="24"/>
          <w:szCs w:val="24"/>
        </w:rPr>
      </w:pPr>
      <w:r w:rsidRPr="00CB7C36">
        <w:rPr>
          <w:sz w:val="24"/>
          <w:szCs w:val="24"/>
        </w:rPr>
        <w:t>Лев</w:t>
      </w:r>
    </w:p>
    <w:p w:rsidR="005A4AA5" w:rsidRPr="00CB7C36" w:rsidRDefault="005A4AA5" w:rsidP="00863687">
      <w:pPr>
        <w:adjustRightInd w:val="0"/>
        <w:spacing w:line="360" w:lineRule="auto"/>
        <w:rPr>
          <w:sz w:val="24"/>
          <w:szCs w:val="24"/>
        </w:rPr>
      </w:pPr>
      <w:r w:rsidRPr="00CB7C36">
        <w:rPr>
          <w:sz w:val="24"/>
          <w:szCs w:val="24"/>
        </w:rPr>
        <w:t>Река</w:t>
      </w:r>
    </w:p>
    <w:p w:rsidR="005A4AA5" w:rsidRPr="00CB7C36" w:rsidRDefault="005A4AA5" w:rsidP="00863687">
      <w:pPr>
        <w:adjustRightInd w:val="0"/>
        <w:spacing w:line="360" w:lineRule="auto"/>
        <w:rPr>
          <w:sz w:val="24"/>
          <w:szCs w:val="24"/>
        </w:rPr>
      </w:pPr>
      <w:r w:rsidRPr="00CB7C36">
        <w:rPr>
          <w:sz w:val="24"/>
          <w:szCs w:val="24"/>
        </w:rPr>
        <w:t>Ухо</w:t>
      </w:r>
    </w:p>
    <w:p w:rsidR="005A4AA5" w:rsidRPr="00CB7C36" w:rsidRDefault="005A4AA5" w:rsidP="00863687">
      <w:pPr>
        <w:adjustRightInd w:val="0"/>
        <w:spacing w:line="360" w:lineRule="auto"/>
        <w:rPr>
          <w:sz w:val="24"/>
          <w:szCs w:val="24"/>
        </w:rPr>
      </w:pPr>
      <w:r w:rsidRPr="00CB7C36">
        <w:rPr>
          <w:sz w:val="24"/>
          <w:szCs w:val="24"/>
        </w:rPr>
        <w:t>Кольцо</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Глаз — глаза</w:t>
      </w:r>
    </w:p>
    <w:p w:rsidR="005A4AA5" w:rsidRPr="00CB7C36" w:rsidRDefault="005A4AA5" w:rsidP="00863687">
      <w:pPr>
        <w:adjustRightInd w:val="0"/>
        <w:spacing w:line="360" w:lineRule="auto"/>
        <w:rPr>
          <w:sz w:val="24"/>
          <w:szCs w:val="24"/>
        </w:rPr>
      </w:pPr>
      <w:r w:rsidRPr="00CB7C36">
        <w:rPr>
          <w:sz w:val="24"/>
          <w:szCs w:val="24"/>
        </w:rPr>
        <w:t>Лист</w:t>
      </w:r>
    </w:p>
    <w:p w:rsidR="005A4AA5" w:rsidRPr="00CB7C36" w:rsidRDefault="005A4AA5" w:rsidP="00863687">
      <w:pPr>
        <w:adjustRightInd w:val="0"/>
        <w:spacing w:line="360" w:lineRule="auto"/>
        <w:rPr>
          <w:sz w:val="24"/>
          <w:szCs w:val="24"/>
        </w:rPr>
      </w:pPr>
      <w:r w:rsidRPr="00CB7C36">
        <w:rPr>
          <w:sz w:val="24"/>
          <w:szCs w:val="24"/>
        </w:rPr>
        <w:t>Стул</w:t>
      </w:r>
    </w:p>
    <w:p w:rsidR="005A4AA5" w:rsidRPr="00CB7C36" w:rsidRDefault="005A4AA5" w:rsidP="00863687">
      <w:pPr>
        <w:adjustRightInd w:val="0"/>
        <w:spacing w:line="360" w:lineRule="auto"/>
        <w:rPr>
          <w:sz w:val="24"/>
          <w:szCs w:val="24"/>
        </w:rPr>
      </w:pPr>
      <w:r w:rsidRPr="00CB7C36">
        <w:rPr>
          <w:sz w:val="24"/>
          <w:szCs w:val="24"/>
        </w:rPr>
        <w:t>Дерево</w:t>
      </w:r>
    </w:p>
    <w:p w:rsidR="005A4AA5" w:rsidRPr="00CB7C36" w:rsidRDefault="005A4AA5" w:rsidP="00863687">
      <w:pPr>
        <w:adjustRightInd w:val="0"/>
        <w:spacing w:line="360" w:lineRule="auto"/>
        <w:rPr>
          <w:sz w:val="24"/>
          <w:szCs w:val="24"/>
        </w:rPr>
      </w:pPr>
      <w:r w:rsidRPr="00CB7C36">
        <w:rPr>
          <w:sz w:val="24"/>
          <w:szCs w:val="24"/>
        </w:rPr>
        <w:t>Пень</w:t>
      </w:r>
    </w:p>
    <w:p w:rsidR="005A4AA5" w:rsidRPr="00CB7C36" w:rsidRDefault="005A4AA5" w:rsidP="00863687">
      <w:pPr>
        <w:adjustRightInd w:val="0"/>
        <w:spacing w:line="360" w:lineRule="auto"/>
        <w:rPr>
          <w:sz w:val="24"/>
          <w:szCs w:val="24"/>
        </w:rPr>
      </w:pPr>
      <w:r w:rsidRPr="00CB7C36">
        <w:rPr>
          <w:sz w:val="24"/>
          <w:szCs w:val="24"/>
        </w:rPr>
        <w:t>Воробей</w:t>
      </w:r>
    </w:p>
    <w:p w:rsidR="005A4AA5" w:rsidRPr="00CB7C36" w:rsidRDefault="005A4AA5" w:rsidP="00863687">
      <w:pPr>
        <w:adjustRightInd w:val="0"/>
        <w:spacing w:line="360" w:lineRule="auto"/>
        <w:rPr>
          <w:sz w:val="24"/>
          <w:szCs w:val="24"/>
        </w:rPr>
      </w:pPr>
      <w:r w:rsidRPr="00CB7C36">
        <w:rPr>
          <w:sz w:val="24"/>
          <w:szCs w:val="24"/>
        </w:rPr>
        <w:t>• употребление имен существительных в косвенных падежах:</w:t>
      </w:r>
    </w:p>
    <w:p w:rsidR="005A4AA5" w:rsidRPr="00CB7C36" w:rsidRDefault="005A4AA5" w:rsidP="00863687">
      <w:pPr>
        <w:adjustRightInd w:val="0"/>
        <w:spacing w:line="360" w:lineRule="auto"/>
        <w:rPr>
          <w:sz w:val="24"/>
          <w:szCs w:val="24"/>
        </w:rPr>
      </w:pPr>
      <w:r w:rsidRPr="00CB7C36">
        <w:rPr>
          <w:sz w:val="24"/>
          <w:szCs w:val="24"/>
        </w:rPr>
        <w:t>4 года</w:t>
      </w:r>
    </w:p>
    <w:p w:rsidR="005A4AA5" w:rsidRPr="00CB7C36" w:rsidRDefault="005A4AA5" w:rsidP="00863687">
      <w:pPr>
        <w:adjustRightInd w:val="0"/>
        <w:spacing w:line="360" w:lineRule="auto"/>
        <w:rPr>
          <w:sz w:val="24"/>
          <w:szCs w:val="24"/>
        </w:rPr>
      </w:pPr>
      <w:r w:rsidRPr="00CB7C36">
        <w:rPr>
          <w:sz w:val="24"/>
          <w:szCs w:val="24"/>
        </w:rPr>
        <w:t>Что есть у мальчика? (мяч) 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Чего нет у мальчика? (мяча) ____________________________________________</w:t>
      </w:r>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sz w:val="24"/>
          <w:szCs w:val="24"/>
        </w:rPr>
      </w:pPr>
      <w:r w:rsidRPr="00CB7C36">
        <w:rPr>
          <w:sz w:val="24"/>
          <w:szCs w:val="24"/>
        </w:rPr>
        <w:t>Кому мальчик дает мяч? (девочке) _______________________________________</w:t>
      </w:r>
    </w:p>
    <w:p w:rsidR="005A4AA5" w:rsidRPr="00CB7C36" w:rsidRDefault="005A4AA5" w:rsidP="00863687">
      <w:pPr>
        <w:adjustRightInd w:val="0"/>
        <w:spacing w:line="360" w:lineRule="auto"/>
        <w:rPr>
          <w:sz w:val="24"/>
          <w:szCs w:val="24"/>
        </w:rPr>
      </w:pPr>
      <w:r w:rsidRPr="00CB7C36">
        <w:rPr>
          <w:sz w:val="24"/>
          <w:szCs w:val="24"/>
        </w:rPr>
        <w:t>Что ты видишь на картинке? (машину) ___________________________________</w:t>
      </w:r>
    </w:p>
    <w:p w:rsidR="005A4AA5" w:rsidRPr="00CB7C36" w:rsidRDefault="005A4AA5" w:rsidP="00863687">
      <w:pPr>
        <w:adjustRightInd w:val="0"/>
        <w:spacing w:line="360" w:lineRule="auto"/>
        <w:rPr>
          <w:sz w:val="24"/>
          <w:szCs w:val="24"/>
        </w:rPr>
      </w:pPr>
      <w:r w:rsidRPr="00CB7C36">
        <w:rPr>
          <w:sz w:val="24"/>
          <w:szCs w:val="24"/>
        </w:rPr>
        <w:t>Чем рисует девочка? (карандашом) ______________________________________</w:t>
      </w:r>
    </w:p>
    <w:p w:rsidR="005A4AA5" w:rsidRPr="00CB7C36" w:rsidRDefault="005A4AA5" w:rsidP="00863687">
      <w:pPr>
        <w:adjustRightInd w:val="0"/>
        <w:spacing w:line="360" w:lineRule="auto"/>
        <w:rPr>
          <w:sz w:val="24"/>
          <w:szCs w:val="24"/>
        </w:rPr>
      </w:pPr>
      <w:r w:rsidRPr="00CB7C36">
        <w:rPr>
          <w:sz w:val="24"/>
          <w:szCs w:val="24"/>
        </w:rPr>
        <w:t>О ком думает кошка? (о мышке) _________________________________________</w:t>
      </w:r>
    </w:p>
    <w:p w:rsidR="005A4AA5" w:rsidRPr="00CB7C36" w:rsidRDefault="005A4AA5" w:rsidP="00863687">
      <w:pPr>
        <w:adjustRightInd w:val="0"/>
        <w:spacing w:line="360" w:lineRule="auto"/>
        <w:rPr>
          <w:sz w:val="24"/>
          <w:szCs w:val="24"/>
        </w:rPr>
      </w:pPr>
      <w:r w:rsidRPr="00CB7C36">
        <w:rPr>
          <w:sz w:val="24"/>
          <w:szCs w:val="24"/>
        </w:rPr>
        <w:t>• образование существительных множественного числа в родительном падеже</w:t>
      </w:r>
    </w:p>
    <w:p w:rsidR="005A4AA5" w:rsidRPr="00CB7C36" w:rsidRDefault="005A4AA5" w:rsidP="00863687">
      <w:pPr>
        <w:adjustRightInd w:val="0"/>
        <w:spacing w:line="360" w:lineRule="auto"/>
        <w:rPr>
          <w:sz w:val="24"/>
          <w:szCs w:val="24"/>
        </w:rPr>
      </w:pPr>
      <w:r w:rsidRPr="00CB7C36">
        <w:rPr>
          <w:sz w:val="24"/>
          <w:szCs w:val="24"/>
        </w:rPr>
        <w:t>(ответить на вопрос «Много чего?» по картинкам):</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Шаров</w:t>
      </w:r>
    </w:p>
    <w:p w:rsidR="005A4AA5" w:rsidRPr="00CB7C36" w:rsidRDefault="005A4AA5" w:rsidP="00863687">
      <w:pPr>
        <w:adjustRightInd w:val="0"/>
        <w:spacing w:line="360" w:lineRule="auto"/>
        <w:rPr>
          <w:sz w:val="24"/>
          <w:szCs w:val="24"/>
        </w:rPr>
      </w:pPr>
      <w:r w:rsidRPr="00CB7C36">
        <w:rPr>
          <w:sz w:val="24"/>
          <w:szCs w:val="24"/>
        </w:rPr>
        <w:t>Ключей</w:t>
      </w:r>
    </w:p>
    <w:p w:rsidR="005A4AA5" w:rsidRPr="00CB7C36" w:rsidRDefault="005A4AA5" w:rsidP="00863687">
      <w:pPr>
        <w:adjustRightInd w:val="0"/>
        <w:spacing w:line="360" w:lineRule="auto"/>
        <w:rPr>
          <w:sz w:val="24"/>
          <w:szCs w:val="24"/>
        </w:rPr>
      </w:pPr>
      <w:r w:rsidRPr="00CB7C36">
        <w:rPr>
          <w:sz w:val="24"/>
          <w:szCs w:val="24"/>
        </w:rPr>
        <w:t>Берез</w:t>
      </w:r>
    </w:p>
    <w:p w:rsidR="005A4AA5" w:rsidRPr="00CB7C36" w:rsidRDefault="005A4AA5" w:rsidP="00863687">
      <w:pPr>
        <w:adjustRightInd w:val="0"/>
        <w:spacing w:line="360" w:lineRule="auto"/>
        <w:rPr>
          <w:sz w:val="24"/>
          <w:szCs w:val="24"/>
        </w:rPr>
      </w:pPr>
      <w:r w:rsidRPr="00CB7C36">
        <w:rPr>
          <w:sz w:val="24"/>
          <w:szCs w:val="24"/>
        </w:rPr>
        <w:t>Ложек</w:t>
      </w:r>
    </w:p>
    <w:p w:rsidR="005A4AA5" w:rsidRPr="00CB7C36" w:rsidRDefault="005A4AA5" w:rsidP="00863687">
      <w:pPr>
        <w:adjustRightInd w:val="0"/>
        <w:spacing w:line="360" w:lineRule="auto"/>
        <w:rPr>
          <w:sz w:val="24"/>
          <w:szCs w:val="24"/>
        </w:rPr>
      </w:pPr>
      <w:r w:rsidRPr="00CB7C36">
        <w:rPr>
          <w:sz w:val="24"/>
          <w:szCs w:val="24"/>
        </w:rPr>
        <w:t>Окон</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Карандашей</w:t>
      </w:r>
    </w:p>
    <w:p w:rsidR="005A4AA5" w:rsidRPr="00CB7C36" w:rsidRDefault="005A4AA5" w:rsidP="00863687">
      <w:pPr>
        <w:adjustRightInd w:val="0"/>
        <w:spacing w:line="360" w:lineRule="auto"/>
        <w:rPr>
          <w:sz w:val="24"/>
          <w:szCs w:val="24"/>
        </w:rPr>
      </w:pPr>
      <w:r w:rsidRPr="00CB7C36">
        <w:rPr>
          <w:sz w:val="24"/>
          <w:szCs w:val="24"/>
        </w:rPr>
        <w:t>Листьев</w:t>
      </w:r>
    </w:p>
    <w:p w:rsidR="005A4AA5" w:rsidRPr="00CB7C36" w:rsidRDefault="005A4AA5" w:rsidP="00863687">
      <w:pPr>
        <w:adjustRightInd w:val="0"/>
        <w:spacing w:line="360" w:lineRule="auto"/>
        <w:rPr>
          <w:sz w:val="24"/>
          <w:szCs w:val="24"/>
        </w:rPr>
      </w:pPr>
      <w:r w:rsidRPr="00CB7C36">
        <w:rPr>
          <w:sz w:val="24"/>
          <w:szCs w:val="24"/>
        </w:rPr>
        <w:t>Книг</w:t>
      </w:r>
    </w:p>
    <w:p w:rsidR="005A4AA5" w:rsidRPr="00CB7C36" w:rsidRDefault="005A4AA5" w:rsidP="00863687">
      <w:pPr>
        <w:adjustRightInd w:val="0"/>
        <w:spacing w:line="360" w:lineRule="auto"/>
        <w:rPr>
          <w:sz w:val="24"/>
          <w:szCs w:val="24"/>
        </w:rPr>
      </w:pPr>
      <w:r w:rsidRPr="00CB7C36">
        <w:rPr>
          <w:sz w:val="24"/>
          <w:szCs w:val="24"/>
        </w:rPr>
        <w:t>Вилок</w:t>
      </w:r>
    </w:p>
    <w:p w:rsidR="005A4AA5" w:rsidRPr="00CB7C36" w:rsidRDefault="005A4AA5" w:rsidP="00863687">
      <w:pPr>
        <w:adjustRightInd w:val="0"/>
        <w:spacing w:line="360" w:lineRule="auto"/>
        <w:rPr>
          <w:sz w:val="24"/>
          <w:szCs w:val="24"/>
        </w:rPr>
      </w:pPr>
      <w:r w:rsidRPr="00CB7C36">
        <w:rPr>
          <w:sz w:val="24"/>
          <w:szCs w:val="24"/>
        </w:rPr>
        <w:t>Ведер</w:t>
      </w:r>
    </w:p>
    <w:p w:rsidR="005A4AA5" w:rsidRPr="00CB7C36" w:rsidRDefault="005A4AA5" w:rsidP="00863687">
      <w:pPr>
        <w:adjustRightInd w:val="0"/>
        <w:spacing w:line="360" w:lineRule="auto"/>
        <w:rPr>
          <w:sz w:val="24"/>
          <w:szCs w:val="24"/>
        </w:rPr>
      </w:pPr>
      <w:r w:rsidRPr="00CB7C36">
        <w:rPr>
          <w:sz w:val="24"/>
          <w:szCs w:val="24"/>
        </w:rPr>
        <w:t>• согласование прилагательных с существительными единственного числа</w:t>
      </w:r>
    </w:p>
    <w:p w:rsidR="005A4AA5" w:rsidRPr="00CB7C36" w:rsidRDefault="005A4AA5" w:rsidP="00863687">
      <w:pPr>
        <w:adjustRightInd w:val="0"/>
        <w:spacing w:line="360" w:lineRule="auto"/>
        <w:rPr>
          <w:sz w:val="24"/>
          <w:szCs w:val="24"/>
        </w:rPr>
      </w:pPr>
      <w:r w:rsidRPr="00CB7C36">
        <w:rPr>
          <w:sz w:val="24"/>
          <w:szCs w:val="24"/>
        </w:rPr>
        <w:t>(назвать по картинкам):</w:t>
      </w:r>
    </w:p>
    <w:p w:rsidR="005A4AA5" w:rsidRPr="00CB7C36" w:rsidRDefault="005A4AA5" w:rsidP="00863687">
      <w:pPr>
        <w:adjustRightInd w:val="0"/>
        <w:spacing w:line="360" w:lineRule="auto"/>
        <w:rPr>
          <w:sz w:val="24"/>
          <w:szCs w:val="24"/>
        </w:rPr>
      </w:pPr>
      <w:r w:rsidRPr="00CB7C36">
        <w:rPr>
          <w:sz w:val="24"/>
          <w:szCs w:val="24"/>
        </w:rPr>
        <w:t>4 года</w:t>
      </w:r>
    </w:p>
    <w:p w:rsidR="005A4AA5" w:rsidRPr="00CB7C36" w:rsidRDefault="005A4AA5" w:rsidP="00863687">
      <w:pPr>
        <w:adjustRightInd w:val="0"/>
        <w:spacing w:line="360" w:lineRule="auto"/>
        <w:rPr>
          <w:sz w:val="24"/>
          <w:szCs w:val="24"/>
        </w:rPr>
      </w:pPr>
      <w:r w:rsidRPr="00CB7C36">
        <w:rPr>
          <w:sz w:val="24"/>
          <w:szCs w:val="24"/>
        </w:rPr>
        <w:t>Красный мяч</w:t>
      </w:r>
    </w:p>
    <w:p w:rsidR="005A4AA5" w:rsidRPr="00CB7C36" w:rsidRDefault="005A4AA5" w:rsidP="00863687">
      <w:pPr>
        <w:adjustRightInd w:val="0"/>
        <w:spacing w:line="360" w:lineRule="auto"/>
        <w:rPr>
          <w:sz w:val="24"/>
          <w:szCs w:val="24"/>
        </w:rPr>
      </w:pPr>
      <w:r w:rsidRPr="00CB7C36">
        <w:rPr>
          <w:sz w:val="24"/>
          <w:szCs w:val="24"/>
        </w:rPr>
        <w:t>Синяя шапка</w:t>
      </w:r>
    </w:p>
    <w:p w:rsidR="005A4AA5" w:rsidRPr="00CB7C36" w:rsidRDefault="005A4AA5" w:rsidP="00863687">
      <w:pPr>
        <w:adjustRightInd w:val="0"/>
        <w:spacing w:line="360" w:lineRule="auto"/>
        <w:rPr>
          <w:sz w:val="24"/>
          <w:szCs w:val="24"/>
        </w:rPr>
      </w:pPr>
      <w:r w:rsidRPr="00CB7C36">
        <w:rPr>
          <w:sz w:val="24"/>
          <w:szCs w:val="24"/>
        </w:rPr>
        <w:t>Желтое ведро</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Оранжевый апельсин</w:t>
      </w:r>
    </w:p>
    <w:p w:rsidR="005A4AA5" w:rsidRPr="00CB7C36" w:rsidRDefault="005A4AA5" w:rsidP="00863687">
      <w:pPr>
        <w:adjustRightInd w:val="0"/>
        <w:spacing w:line="360" w:lineRule="auto"/>
        <w:rPr>
          <w:sz w:val="24"/>
          <w:szCs w:val="24"/>
        </w:rPr>
      </w:pPr>
      <w:r w:rsidRPr="00CB7C36">
        <w:rPr>
          <w:sz w:val="24"/>
          <w:szCs w:val="24"/>
        </w:rPr>
        <w:t>Голубая бабочка</w:t>
      </w:r>
    </w:p>
    <w:p w:rsidR="005A4AA5" w:rsidRPr="00CB7C36" w:rsidRDefault="005A4AA5" w:rsidP="00863687">
      <w:pPr>
        <w:adjustRightInd w:val="0"/>
        <w:spacing w:line="360" w:lineRule="auto"/>
        <w:rPr>
          <w:sz w:val="24"/>
          <w:szCs w:val="24"/>
        </w:rPr>
      </w:pPr>
      <w:r w:rsidRPr="00CB7C36">
        <w:rPr>
          <w:sz w:val="24"/>
          <w:szCs w:val="24"/>
        </w:rPr>
        <w:t>Белое блюдце</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Фиолетовый колокольчик</w:t>
      </w:r>
    </w:p>
    <w:p w:rsidR="005A4AA5" w:rsidRPr="00CB7C36" w:rsidRDefault="005A4AA5" w:rsidP="00863687">
      <w:pPr>
        <w:adjustRightInd w:val="0"/>
        <w:spacing w:line="360" w:lineRule="auto"/>
        <w:rPr>
          <w:sz w:val="24"/>
          <w:szCs w:val="24"/>
        </w:rPr>
      </w:pPr>
      <w:r w:rsidRPr="00CB7C36">
        <w:rPr>
          <w:sz w:val="24"/>
          <w:szCs w:val="24"/>
        </w:rPr>
        <w:t>Серая ворона</w:t>
      </w:r>
    </w:p>
    <w:p w:rsidR="005A4AA5" w:rsidRPr="00CB7C36" w:rsidRDefault="005A4AA5" w:rsidP="00863687">
      <w:pPr>
        <w:adjustRightInd w:val="0"/>
        <w:spacing w:line="360" w:lineRule="auto"/>
        <w:rPr>
          <w:sz w:val="24"/>
          <w:szCs w:val="24"/>
        </w:rPr>
      </w:pPr>
      <w:r w:rsidRPr="00CB7C36">
        <w:rPr>
          <w:sz w:val="24"/>
          <w:szCs w:val="24"/>
        </w:rPr>
        <w:t>Розовое платье</w:t>
      </w:r>
    </w:p>
    <w:p w:rsidR="005A4AA5" w:rsidRPr="00CB7C36" w:rsidRDefault="005A4AA5" w:rsidP="00863687">
      <w:pPr>
        <w:adjustRightInd w:val="0"/>
        <w:spacing w:line="360" w:lineRule="auto"/>
        <w:rPr>
          <w:sz w:val="24"/>
          <w:szCs w:val="24"/>
        </w:rPr>
      </w:pPr>
      <w:proofErr w:type="gramStart"/>
      <w:r w:rsidRPr="00CB7C36">
        <w:rPr>
          <w:sz w:val="24"/>
          <w:szCs w:val="24"/>
        </w:rPr>
        <w:t>• употребление предложно-падежных конструкций (ответить на вопросы по</w:t>
      </w:r>
      <w:proofErr w:type="gramEnd"/>
    </w:p>
    <w:p w:rsidR="005A4AA5" w:rsidRPr="00CB7C36" w:rsidRDefault="005A4AA5" w:rsidP="00863687">
      <w:pPr>
        <w:adjustRightInd w:val="0"/>
        <w:spacing w:line="360" w:lineRule="auto"/>
        <w:rPr>
          <w:sz w:val="24"/>
          <w:szCs w:val="24"/>
        </w:rPr>
      </w:pPr>
      <w:r w:rsidRPr="00CB7C36">
        <w:rPr>
          <w:sz w:val="24"/>
          <w:szCs w:val="24"/>
        </w:rPr>
        <w:t>картинкам):</w:t>
      </w:r>
    </w:p>
    <w:p w:rsidR="005A4AA5" w:rsidRPr="00CB7C36" w:rsidRDefault="005A4AA5" w:rsidP="00863687">
      <w:pPr>
        <w:adjustRightInd w:val="0"/>
        <w:spacing w:line="360" w:lineRule="auto"/>
        <w:rPr>
          <w:sz w:val="24"/>
          <w:szCs w:val="24"/>
        </w:rPr>
      </w:pPr>
      <w:r w:rsidRPr="00CB7C36">
        <w:rPr>
          <w:sz w:val="24"/>
          <w:szCs w:val="24"/>
        </w:rPr>
        <w:lastRenderedPageBreak/>
        <w:t>4 года</w:t>
      </w:r>
    </w:p>
    <w:p w:rsidR="005A4AA5" w:rsidRPr="00CB7C36" w:rsidRDefault="005A4AA5" w:rsidP="00863687">
      <w:pPr>
        <w:adjustRightInd w:val="0"/>
        <w:spacing w:line="360" w:lineRule="auto"/>
        <w:rPr>
          <w:sz w:val="24"/>
          <w:szCs w:val="24"/>
        </w:rPr>
      </w:pPr>
      <w:r w:rsidRPr="00CB7C36">
        <w:rPr>
          <w:sz w:val="24"/>
          <w:szCs w:val="24"/>
        </w:rPr>
        <w:t>Где стоит ваза? (на столе)</w:t>
      </w:r>
    </w:p>
    <w:p w:rsidR="005A4AA5" w:rsidRPr="00CB7C36" w:rsidRDefault="005A4AA5" w:rsidP="00863687">
      <w:pPr>
        <w:adjustRightInd w:val="0"/>
        <w:spacing w:line="360" w:lineRule="auto"/>
        <w:rPr>
          <w:sz w:val="24"/>
          <w:szCs w:val="24"/>
        </w:rPr>
      </w:pPr>
      <w:r w:rsidRPr="00CB7C36">
        <w:rPr>
          <w:sz w:val="24"/>
          <w:szCs w:val="24"/>
        </w:rPr>
        <w:t>Где лежат фрукты? (в корзине)</w:t>
      </w:r>
    </w:p>
    <w:p w:rsidR="005A4AA5" w:rsidRPr="00CB7C36" w:rsidRDefault="005A4AA5" w:rsidP="00863687">
      <w:pPr>
        <w:adjustRightInd w:val="0"/>
        <w:spacing w:line="360" w:lineRule="auto"/>
        <w:rPr>
          <w:sz w:val="24"/>
          <w:szCs w:val="24"/>
        </w:rPr>
      </w:pPr>
      <w:r w:rsidRPr="00CB7C36">
        <w:rPr>
          <w:sz w:val="24"/>
          <w:szCs w:val="24"/>
        </w:rPr>
        <w:t>У кого мячик? (у мальчика)</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Где сидит снегирь? (на дереве) __________________________________________</w:t>
      </w:r>
    </w:p>
    <w:p w:rsidR="005A4AA5" w:rsidRPr="00CB7C36" w:rsidRDefault="005A4AA5" w:rsidP="00863687">
      <w:pPr>
        <w:adjustRightInd w:val="0"/>
        <w:spacing w:line="360" w:lineRule="auto"/>
        <w:rPr>
          <w:sz w:val="24"/>
          <w:szCs w:val="24"/>
        </w:rPr>
      </w:pPr>
      <w:r w:rsidRPr="00CB7C36">
        <w:rPr>
          <w:sz w:val="24"/>
          <w:szCs w:val="24"/>
        </w:rPr>
        <w:t>Где стоит машина? (в гараже) ___________________________________________</w:t>
      </w:r>
    </w:p>
    <w:p w:rsidR="005A4AA5" w:rsidRPr="00CB7C36" w:rsidRDefault="005A4AA5" w:rsidP="00863687">
      <w:pPr>
        <w:adjustRightInd w:val="0"/>
        <w:spacing w:line="360" w:lineRule="auto"/>
        <w:rPr>
          <w:sz w:val="24"/>
          <w:szCs w:val="24"/>
        </w:rPr>
      </w:pPr>
      <w:r w:rsidRPr="00CB7C36">
        <w:rPr>
          <w:sz w:val="24"/>
          <w:szCs w:val="24"/>
        </w:rPr>
        <w:t>У кого кукла? (у девочки) 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Где стоит коза? (за забором) 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Где едет машина? (по дороге) 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Где лежит мяч? (под столом) 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Где летает бабочка? (над цветком) _______________________________________</w:t>
      </w:r>
    </w:p>
    <w:p w:rsidR="005A4AA5" w:rsidRPr="00CB7C36" w:rsidRDefault="005A4AA5" w:rsidP="00863687">
      <w:pPr>
        <w:adjustRightInd w:val="0"/>
        <w:spacing w:line="360" w:lineRule="auto"/>
        <w:rPr>
          <w:sz w:val="24"/>
          <w:szCs w:val="24"/>
        </w:rPr>
      </w:pPr>
      <w:r w:rsidRPr="00CB7C36">
        <w:rPr>
          <w:sz w:val="24"/>
          <w:szCs w:val="24"/>
        </w:rPr>
        <w:t>Откуда вылетает птичка? (из клетки) _____________________________________</w:t>
      </w:r>
    </w:p>
    <w:p w:rsidR="005A4AA5" w:rsidRPr="00CB7C36" w:rsidRDefault="005A4AA5" w:rsidP="00863687">
      <w:pPr>
        <w:adjustRightInd w:val="0"/>
        <w:spacing w:line="360" w:lineRule="auto"/>
        <w:rPr>
          <w:sz w:val="24"/>
          <w:szCs w:val="24"/>
        </w:rPr>
      </w:pPr>
      <w:r w:rsidRPr="00CB7C36">
        <w:rPr>
          <w:sz w:val="24"/>
          <w:szCs w:val="24"/>
        </w:rPr>
        <w:t>Откуда прыгает котенок? (с кресла) ______________________________________</w:t>
      </w:r>
    </w:p>
    <w:p w:rsidR="005A4AA5" w:rsidRPr="00CB7C36" w:rsidRDefault="005A4AA5" w:rsidP="00863687">
      <w:pPr>
        <w:adjustRightInd w:val="0"/>
        <w:spacing w:line="360" w:lineRule="auto"/>
        <w:rPr>
          <w:sz w:val="24"/>
          <w:szCs w:val="24"/>
        </w:rPr>
      </w:pPr>
      <w:r w:rsidRPr="00CB7C36">
        <w:rPr>
          <w:sz w:val="24"/>
          <w:szCs w:val="24"/>
        </w:rPr>
        <w:t>• употребление числительных 2 и 5 с существительными (назвать по картинкам):</w:t>
      </w:r>
    </w:p>
    <w:p w:rsidR="005A4AA5" w:rsidRPr="00CB7C36" w:rsidRDefault="005A4AA5" w:rsidP="00863687">
      <w:pPr>
        <w:adjustRightInd w:val="0"/>
        <w:spacing w:line="360" w:lineRule="auto"/>
        <w:rPr>
          <w:sz w:val="24"/>
          <w:szCs w:val="24"/>
        </w:rPr>
      </w:pPr>
      <w:r w:rsidRPr="00CB7C36">
        <w:rPr>
          <w:sz w:val="24"/>
          <w:szCs w:val="24"/>
        </w:rPr>
        <w:t>4 года</w:t>
      </w:r>
    </w:p>
    <w:p w:rsidR="005A4AA5" w:rsidRPr="00CB7C36" w:rsidRDefault="005A4AA5" w:rsidP="00863687">
      <w:pPr>
        <w:adjustRightInd w:val="0"/>
        <w:spacing w:line="360" w:lineRule="auto"/>
        <w:rPr>
          <w:sz w:val="24"/>
          <w:szCs w:val="24"/>
        </w:rPr>
      </w:pPr>
      <w:r w:rsidRPr="00CB7C36">
        <w:rPr>
          <w:sz w:val="24"/>
          <w:szCs w:val="24"/>
        </w:rPr>
        <w:t>Два кота</w:t>
      </w:r>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sz w:val="24"/>
          <w:szCs w:val="24"/>
        </w:rPr>
      </w:pPr>
      <w:r w:rsidRPr="00CB7C36">
        <w:rPr>
          <w:sz w:val="24"/>
          <w:szCs w:val="24"/>
        </w:rPr>
        <w:t>Пять котов</w:t>
      </w:r>
    </w:p>
    <w:p w:rsidR="005A4AA5" w:rsidRPr="00CB7C36" w:rsidRDefault="005A4AA5" w:rsidP="00863687">
      <w:pPr>
        <w:adjustRightInd w:val="0"/>
        <w:spacing w:line="360" w:lineRule="auto"/>
        <w:rPr>
          <w:sz w:val="24"/>
          <w:szCs w:val="24"/>
        </w:rPr>
      </w:pPr>
      <w:r w:rsidRPr="00CB7C36">
        <w:rPr>
          <w:sz w:val="24"/>
          <w:szCs w:val="24"/>
        </w:rPr>
        <w:t>Две машины</w:t>
      </w:r>
    </w:p>
    <w:p w:rsidR="005A4AA5" w:rsidRPr="00CB7C36" w:rsidRDefault="005A4AA5" w:rsidP="00863687">
      <w:pPr>
        <w:adjustRightInd w:val="0"/>
        <w:spacing w:line="360" w:lineRule="auto"/>
        <w:rPr>
          <w:sz w:val="24"/>
          <w:szCs w:val="24"/>
        </w:rPr>
      </w:pPr>
      <w:r w:rsidRPr="00CB7C36">
        <w:rPr>
          <w:sz w:val="24"/>
          <w:szCs w:val="24"/>
        </w:rPr>
        <w:t>Пять машин</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Два мяча</w:t>
      </w:r>
    </w:p>
    <w:p w:rsidR="005A4AA5" w:rsidRPr="00CB7C36" w:rsidRDefault="005A4AA5" w:rsidP="00863687">
      <w:pPr>
        <w:adjustRightInd w:val="0"/>
        <w:spacing w:line="360" w:lineRule="auto"/>
        <w:rPr>
          <w:sz w:val="24"/>
          <w:szCs w:val="24"/>
        </w:rPr>
      </w:pPr>
      <w:r w:rsidRPr="00CB7C36">
        <w:rPr>
          <w:sz w:val="24"/>
          <w:szCs w:val="24"/>
        </w:rPr>
        <w:t>Пять мячей</w:t>
      </w:r>
    </w:p>
    <w:p w:rsidR="005A4AA5" w:rsidRPr="00CB7C36" w:rsidRDefault="005A4AA5" w:rsidP="00863687">
      <w:pPr>
        <w:adjustRightInd w:val="0"/>
        <w:spacing w:line="360" w:lineRule="auto"/>
        <w:rPr>
          <w:sz w:val="24"/>
          <w:szCs w:val="24"/>
        </w:rPr>
      </w:pPr>
      <w:r w:rsidRPr="00CB7C36">
        <w:rPr>
          <w:sz w:val="24"/>
          <w:szCs w:val="24"/>
        </w:rPr>
        <w:t>Две розы</w:t>
      </w:r>
    </w:p>
    <w:p w:rsidR="005A4AA5" w:rsidRPr="00CB7C36" w:rsidRDefault="005A4AA5" w:rsidP="00863687">
      <w:pPr>
        <w:adjustRightInd w:val="0"/>
        <w:spacing w:line="360" w:lineRule="auto"/>
        <w:rPr>
          <w:sz w:val="24"/>
          <w:szCs w:val="24"/>
        </w:rPr>
      </w:pPr>
      <w:r w:rsidRPr="00CB7C36">
        <w:rPr>
          <w:sz w:val="24"/>
          <w:szCs w:val="24"/>
        </w:rPr>
        <w:t>Пять роз</w:t>
      </w:r>
    </w:p>
    <w:p w:rsidR="005A4AA5" w:rsidRPr="00CB7C36" w:rsidRDefault="005A4AA5" w:rsidP="00863687">
      <w:pPr>
        <w:adjustRightInd w:val="0"/>
        <w:spacing w:line="360" w:lineRule="auto"/>
        <w:rPr>
          <w:sz w:val="24"/>
          <w:szCs w:val="24"/>
        </w:rPr>
      </w:pPr>
      <w:r w:rsidRPr="00CB7C36">
        <w:rPr>
          <w:sz w:val="24"/>
          <w:szCs w:val="24"/>
        </w:rPr>
        <w:t>Два окна</w:t>
      </w:r>
    </w:p>
    <w:p w:rsidR="005A4AA5" w:rsidRPr="00CB7C36" w:rsidRDefault="005A4AA5" w:rsidP="00863687">
      <w:pPr>
        <w:adjustRightInd w:val="0"/>
        <w:spacing w:line="360" w:lineRule="auto"/>
        <w:rPr>
          <w:sz w:val="24"/>
          <w:szCs w:val="24"/>
        </w:rPr>
      </w:pPr>
      <w:r w:rsidRPr="00CB7C36">
        <w:rPr>
          <w:sz w:val="24"/>
          <w:szCs w:val="24"/>
        </w:rPr>
        <w:t>Пять окон</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Два пня</w:t>
      </w:r>
    </w:p>
    <w:p w:rsidR="005A4AA5" w:rsidRPr="00CB7C36" w:rsidRDefault="005A4AA5" w:rsidP="00863687">
      <w:pPr>
        <w:adjustRightInd w:val="0"/>
        <w:spacing w:line="360" w:lineRule="auto"/>
        <w:rPr>
          <w:sz w:val="24"/>
          <w:szCs w:val="24"/>
        </w:rPr>
      </w:pPr>
      <w:r w:rsidRPr="00CB7C36">
        <w:rPr>
          <w:sz w:val="24"/>
          <w:szCs w:val="24"/>
        </w:rPr>
        <w:t>Пять пней</w:t>
      </w:r>
    </w:p>
    <w:p w:rsidR="005A4AA5" w:rsidRPr="00CB7C36" w:rsidRDefault="005A4AA5" w:rsidP="00863687">
      <w:pPr>
        <w:adjustRightInd w:val="0"/>
        <w:spacing w:line="360" w:lineRule="auto"/>
        <w:rPr>
          <w:sz w:val="24"/>
          <w:szCs w:val="24"/>
        </w:rPr>
      </w:pPr>
      <w:r w:rsidRPr="00CB7C36">
        <w:rPr>
          <w:sz w:val="24"/>
          <w:szCs w:val="24"/>
        </w:rPr>
        <w:t>Два воробья</w:t>
      </w:r>
    </w:p>
    <w:p w:rsidR="005A4AA5" w:rsidRPr="00CB7C36" w:rsidRDefault="005A4AA5" w:rsidP="00863687">
      <w:pPr>
        <w:adjustRightInd w:val="0"/>
        <w:spacing w:line="360" w:lineRule="auto"/>
        <w:rPr>
          <w:sz w:val="24"/>
          <w:szCs w:val="24"/>
        </w:rPr>
      </w:pPr>
      <w:r w:rsidRPr="00CB7C36">
        <w:rPr>
          <w:sz w:val="24"/>
          <w:szCs w:val="24"/>
        </w:rPr>
        <w:t>Пять воробьев</w:t>
      </w:r>
    </w:p>
    <w:p w:rsidR="005A4AA5" w:rsidRPr="00CB7C36" w:rsidRDefault="005A4AA5" w:rsidP="00863687">
      <w:pPr>
        <w:adjustRightInd w:val="0"/>
        <w:spacing w:line="360" w:lineRule="auto"/>
        <w:rPr>
          <w:sz w:val="24"/>
          <w:szCs w:val="24"/>
        </w:rPr>
      </w:pPr>
      <w:r w:rsidRPr="00CB7C36">
        <w:rPr>
          <w:sz w:val="24"/>
          <w:szCs w:val="24"/>
        </w:rPr>
        <w:t>Две шали</w:t>
      </w:r>
    </w:p>
    <w:p w:rsidR="005A4AA5" w:rsidRPr="00CB7C36" w:rsidRDefault="005A4AA5" w:rsidP="00863687">
      <w:pPr>
        <w:adjustRightInd w:val="0"/>
        <w:spacing w:line="360" w:lineRule="auto"/>
        <w:rPr>
          <w:sz w:val="24"/>
          <w:szCs w:val="24"/>
        </w:rPr>
      </w:pPr>
      <w:r w:rsidRPr="00CB7C36">
        <w:rPr>
          <w:sz w:val="24"/>
          <w:szCs w:val="24"/>
        </w:rPr>
        <w:lastRenderedPageBreak/>
        <w:t>Пять шалей</w:t>
      </w:r>
    </w:p>
    <w:p w:rsidR="005A4AA5" w:rsidRPr="00CB7C36" w:rsidRDefault="005A4AA5" w:rsidP="00863687">
      <w:pPr>
        <w:adjustRightInd w:val="0"/>
        <w:spacing w:line="360" w:lineRule="auto"/>
        <w:rPr>
          <w:sz w:val="24"/>
          <w:szCs w:val="24"/>
        </w:rPr>
      </w:pPr>
      <w:r w:rsidRPr="00CB7C36">
        <w:rPr>
          <w:sz w:val="24"/>
          <w:szCs w:val="24"/>
        </w:rPr>
        <w:t>Два ведра</w:t>
      </w:r>
    </w:p>
    <w:p w:rsidR="005A4AA5" w:rsidRPr="00CB7C36" w:rsidRDefault="005A4AA5" w:rsidP="00863687">
      <w:pPr>
        <w:adjustRightInd w:val="0"/>
        <w:spacing w:line="360" w:lineRule="auto"/>
        <w:rPr>
          <w:sz w:val="24"/>
          <w:szCs w:val="24"/>
        </w:rPr>
      </w:pPr>
      <w:r w:rsidRPr="00CB7C36">
        <w:rPr>
          <w:sz w:val="24"/>
          <w:szCs w:val="24"/>
        </w:rPr>
        <w:t>Пять ведер</w:t>
      </w:r>
    </w:p>
    <w:p w:rsidR="005A4AA5" w:rsidRPr="00CB7C36" w:rsidRDefault="005A4AA5" w:rsidP="00863687">
      <w:pPr>
        <w:adjustRightInd w:val="0"/>
        <w:spacing w:line="360" w:lineRule="auto"/>
        <w:rPr>
          <w:sz w:val="24"/>
          <w:szCs w:val="24"/>
        </w:rPr>
      </w:pPr>
      <w:r w:rsidRPr="00CB7C36">
        <w:rPr>
          <w:b/>
          <w:bCs/>
          <w:sz w:val="24"/>
          <w:szCs w:val="24"/>
        </w:rPr>
        <w:t xml:space="preserve">• </w:t>
      </w:r>
      <w:r w:rsidRPr="00CB7C36">
        <w:rPr>
          <w:sz w:val="24"/>
          <w:szCs w:val="24"/>
        </w:rPr>
        <w:t>образование существительных с уменьшительно-ласкательными суффиксами</w:t>
      </w:r>
    </w:p>
    <w:p w:rsidR="005A4AA5" w:rsidRPr="00CB7C36" w:rsidRDefault="005A4AA5" w:rsidP="00863687">
      <w:pPr>
        <w:adjustRightInd w:val="0"/>
        <w:spacing w:line="360" w:lineRule="auto"/>
        <w:rPr>
          <w:sz w:val="24"/>
          <w:szCs w:val="24"/>
        </w:rPr>
      </w:pPr>
      <w:r w:rsidRPr="00CB7C36">
        <w:rPr>
          <w:sz w:val="24"/>
          <w:szCs w:val="24"/>
        </w:rPr>
        <w:t>(по картинкам):</w:t>
      </w:r>
    </w:p>
    <w:p w:rsidR="005A4AA5" w:rsidRPr="00CB7C36" w:rsidRDefault="005A4AA5" w:rsidP="00863687">
      <w:pPr>
        <w:adjustRightInd w:val="0"/>
        <w:spacing w:line="360" w:lineRule="auto"/>
        <w:rPr>
          <w:sz w:val="24"/>
          <w:szCs w:val="24"/>
        </w:rPr>
      </w:pPr>
      <w:r w:rsidRPr="00CB7C36">
        <w:rPr>
          <w:sz w:val="24"/>
          <w:szCs w:val="24"/>
        </w:rPr>
        <w:t>4 года</w:t>
      </w:r>
    </w:p>
    <w:p w:rsidR="005A4AA5" w:rsidRPr="00CB7C36" w:rsidRDefault="005A4AA5" w:rsidP="00863687">
      <w:pPr>
        <w:adjustRightInd w:val="0"/>
        <w:spacing w:line="360" w:lineRule="auto"/>
        <w:rPr>
          <w:sz w:val="24"/>
          <w:szCs w:val="24"/>
        </w:rPr>
      </w:pPr>
      <w:r w:rsidRPr="00CB7C36">
        <w:rPr>
          <w:sz w:val="24"/>
          <w:szCs w:val="24"/>
        </w:rPr>
        <w:t>Стол — столик 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Чашка — чашечка________________________________________________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Сумка — сумочка________________________________________________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Ведро — ведерочко_______________________________________________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Забор — заборчик_____________________________________________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Носок — носочек________________________________________________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Лента — ленточка______________________________________________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Окно — окошечко 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Палец — пальчик_______________________________________________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Изба — избушка_____________________________________________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Крыльцо — крылечко_________________________________________</w:t>
      </w:r>
    </w:p>
    <w:p w:rsidR="005A4AA5" w:rsidRPr="00CB7C36" w:rsidRDefault="005A4AA5" w:rsidP="00863687">
      <w:pPr>
        <w:adjustRightInd w:val="0"/>
        <w:spacing w:line="360" w:lineRule="auto"/>
        <w:rPr>
          <w:sz w:val="24"/>
          <w:szCs w:val="24"/>
        </w:rPr>
      </w:pPr>
      <w:r w:rsidRPr="00CB7C36">
        <w:rPr>
          <w:sz w:val="24"/>
          <w:szCs w:val="24"/>
        </w:rPr>
        <w:t>Кресло — креслице __________________________________________</w:t>
      </w:r>
    </w:p>
    <w:p w:rsidR="005A4AA5" w:rsidRPr="00CB7C36" w:rsidRDefault="005A4AA5" w:rsidP="00863687">
      <w:pPr>
        <w:adjustRightInd w:val="0"/>
        <w:spacing w:line="360" w:lineRule="auto"/>
        <w:rPr>
          <w:sz w:val="24"/>
          <w:szCs w:val="24"/>
        </w:rPr>
      </w:pPr>
      <w:r w:rsidRPr="00CB7C36">
        <w:rPr>
          <w:sz w:val="24"/>
          <w:szCs w:val="24"/>
        </w:rPr>
        <w:t>• образование названий детенышей животных:</w:t>
      </w:r>
    </w:p>
    <w:p w:rsidR="005A4AA5" w:rsidRPr="00CB7C36" w:rsidRDefault="005A4AA5" w:rsidP="00863687">
      <w:pPr>
        <w:adjustRightInd w:val="0"/>
        <w:spacing w:line="360" w:lineRule="auto"/>
        <w:rPr>
          <w:sz w:val="24"/>
          <w:szCs w:val="24"/>
        </w:rPr>
      </w:pPr>
      <w:r w:rsidRPr="00CB7C36">
        <w:rPr>
          <w:sz w:val="24"/>
          <w:szCs w:val="24"/>
        </w:rPr>
        <w:t>4 года</w:t>
      </w:r>
    </w:p>
    <w:p w:rsidR="005A4AA5" w:rsidRPr="00CB7C36" w:rsidRDefault="005A4AA5" w:rsidP="00863687">
      <w:pPr>
        <w:adjustRightInd w:val="0"/>
        <w:spacing w:line="360" w:lineRule="auto"/>
        <w:rPr>
          <w:sz w:val="24"/>
          <w:szCs w:val="24"/>
        </w:rPr>
      </w:pPr>
      <w:r w:rsidRPr="00CB7C36">
        <w:rPr>
          <w:sz w:val="24"/>
          <w:szCs w:val="24"/>
        </w:rPr>
        <w:t>У кошки — котенок___________________________________________</w:t>
      </w:r>
    </w:p>
    <w:p w:rsidR="005A4AA5" w:rsidRPr="00CB7C36" w:rsidRDefault="005A4AA5" w:rsidP="00863687">
      <w:pPr>
        <w:adjustRightInd w:val="0"/>
        <w:spacing w:line="360" w:lineRule="auto"/>
        <w:rPr>
          <w:sz w:val="24"/>
          <w:szCs w:val="24"/>
        </w:rPr>
      </w:pPr>
      <w:r w:rsidRPr="00CB7C36">
        <w:rPr>
          <w:sz w:val="24"/>
          <w:szCs w:val="24"/>
        </w:rPr>
        <w:t>У лисы 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У утки 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У слонихи 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У зайчихи 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У волчицы___________________________________________________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У белки 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У козы 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У медведицы__________________________________________________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У бобрихи____________________________________________________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У барсучихи 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lastRenderedPageBreak/>
        <w:t>У собаки 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У коровы 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образование относительных прилагательных:</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Стол из дерева (какой?) — Деревянный.</w:t>
      </w:r>
    </w:p>
    <w:p w:rsidR="005A4AA5" w:rsidRPr="00CB7C36" w:rsidRDefault="005A4AA5" w:rsidP="00863687">
      <w:pPr>
        <w:adjustRightInd w:val="0"/>
        <w:spacing w:line="360" w:lineRule="auto"/>
        <w:rPr>
          <w:sz w:val="24"/>
          <w:szCs w:val="24"/>
        </w:rPr>
      </w:pPr>
      <w:r w:rsidRPr="00CB7C36">
        <w:rPr>
          <w:sz w:val="24"/>
          <w:szCs w:val="24"/>
        </w:rPr>
        <w:t>Аквариум из стекла (какой?) ______________________________________</w:t>
      </w:r>
    </w:p>
    <w:p w:rsidR="005A4AA5" w:rsidRPr="00CB7C36" w:rsidRDefault="005A4AA5" w:rsidP="00863687">
      <w:pPr>
        <w:adjustRightInd w:val="0"/>
        <w:spacing w:line="360" w:lineRule="auto"/>
        <w:rPr>
          <w:sz w:val="24"/>
          <w:szCs w:val="24"/>
        </w:rPr>
      </w:pPr>
      <w:r w:rsidRPr="00CB7C36">
        <w:rPr>
          <w:sz w:val="24"/>
          <w:szCs w:val="24"/>
        </w:rPr>
        <w:t>Крыша из соломы (какая?) _____________________________________</w:t>
      </w:r>
    </w:p>
    <w:p w:rsidR="005A4AA5" w:rsidRPr="00CB7C36" w:rsidRDefault="005A4AA5" w:rsidP="00863687">
      <w:pPr>
        <w:adjustRightInd w:val="0"/>
        <w:spacing w:line="360" w:lineRule="auto"/>
        <w:rPr>
          <w:sz w:val="24"/>
          <w:szCs w:val="24"/>
        </w:rPr>
      </w:pPr>
      <w:r w:rsidRPr="00CB7C36">
        <w:rPr>
          <w:sz w:val="24"/>
          <w:szCs w:val="24"/>
        </w:rPr>
        <w:t>Стена из кирпича (какая?)________________________________________</w:t>
      </w:r>
    </w:p>
    <w:p w:rsidR="005A4AA5" w:rsidRPr="00CB7C36" w:rsidRDefault="005A4AA5" w:rsidP="00863687">
      <w:pPr>
        <w:adjustRightInd w:val="0"/>
        <w:spacing w:line="360" w:lineRule="auto"/>
        <w:rPr>
          <w:sz w:val="24"/>
          <w:szCs w:val="24"/>
        </w:rPr>
      </w:pPr>
      <w:r w:rsidRPr="00CB7C36">
        <w:rPr>
          <w:sz w:val="24"/>
          <w:szCs w:val="24"/>
        </w:rPr>
        <w:t>Шапка из меха (какая?)_________________________________________</w:t>
      </w:r>
    </w:p>
    <w:p w:rsidR="005A4AA5" w:rsidRPr="00CB7C36" w:rsidRDefault="005A4AA5" w:rsidP="00863687">
      <w:pPr>
        <w:adjustRightInd w:val="0"/>
        <w:spacing w:line="360" w:lineRule="auto"/>
        <w:rPr>
          <w:sz w:val="24"/>
          <w:szCs w:val="24"/>
        </w:rPr>
      </w:pPr>
      <w:r w:rsidRPr="00CB7C36">
        <w:rPr>
          <w:sz w:val="24"/>
          <w:szCs w:val="24"/>
        </w:rPr>
        <w:t>Носки из шерсти (какие?)</w:t>
      </w:r>
    </w:p>
    <w:p w:rsidR="005A4AA5" w:rsidRPr="00CB7C36" w:rsidRDefault="005A4AA5" w:rsidP="00863687">
      <w:pPr>
        <w:adjustRightInd w:val="0"/>
        <w:spacing w:line="360" w:lineRule="auto"/>
        <w:rPr>
          <w:sz w:val="24"/>
          <w:szCs w:val="24"/>
        </w:rPr>
      </w:pPr>
      <w:r w:rsidRPr="00CB7C36">
        <w:rPr>
          <w:sz w:val="24"/>
          <w:szCs w:val="24"/>
        </w:rPr>
        <w:t>Сапоги из резины (какие?)</w:t>
      </w:r>
    </w:p>
    <w:p w:rsidR="005A4AA5" w:rsidRPr="00CB7C36" w:rsidRDefault="005A4AA5" w:rsidP="00863687">
      <w:pPr>
        <w:adjustRightInd w:val="0"/>
        <w:spacing w:line="360" w:lineRule="auto"/>
        <w:rPr>
          <w:sz w:val="24"/>
          <w:szCs w:val="24"/>
        </w:rPr>
      </w:pPr>
      <w:r w:rsidRPr="00CB7C36">
        <w:rPr>
          <w:sz w:val="24"/>
          <w:szCs w:val="24"/>
        </w:rPr>
        <w:t>Крепость из снега (какая?)</w:t>
      </w:r>
    </w:p>
    <w:p w:rsidR="005A4AA5" w:rsidRPr="00CB7C36" w:rsidRDefault="005A4AA5" w:rsidP="00863687">
      <w:pPr>
        <w:adjustRightInd w:val="0"/>
        <w:spacing w:line="360" w:lineRule="auto"/>
        <w:rPr>
          <w:sz w:val="24"/>
          <w:szCs w:val="24"/>
        </w:rPr>
      </w:pPr>
      <w:r w:rsidRPr="00CB7C36">
        <w:rPr>
          <w:sz w:val="24"/>
          <w:szCs w:val="24"/>
        </w:rPr>
        <w:t>Лопатка из металла (какая?)</w:t>
      </w:r>
    </w:p>
    <w:p w:rsidR="005A4AA5" w:rsidRPr="00CB7C36" w:rsidRDefault="005A4AA5" w:rsidP="00863687">
      <w:pPr>
        <w:adjustRightInd w:val="0"/>
        <w:spacing w:line="360" w:lineRule="auto"/>
        <w:rPr>
          <w:sz w:val="24"/>
          <w:szCs w:val="24"/>
        </w:rPr>
      </w:pPr>
      <w:r w:rsidRPr="00CB7C36">
        <w:rPr>
          <w:sz w:val="24"/>
          <w:szCs w:val="24"/>
        </w:rPr>
        <w:t>Сок из яблок (какой?)</w:t>
      </w:r>
    </w:p>
    <w:p w:rsidR="005A4AA5" w:rsidRPr="00CB7C36" w:rsidRDefault="005A4AA5" w:rsidP="00863687">
      <w:pPr>
        <w:adjustRightInd w:val="0"/>
        <w:spacing w:line="360" w:lineRule="auto"/>
        <w:rPr>
          <w:sz w:val="24"/>
          <w:szCs w:val="24"/>
        </w:rPr>
      </w:pPr>
      <w:r w:rsidRPr="00CB7C36">
        <w:rPr>
          <w:sz w:val="24"/>
          <w:szCs w:val="24"/>
        </w:rPr>
        <w:t>• образование притяжательных прилагательных:</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Очки бабушки (чьи?) — бабушкины</w:t>
      </w:r>
    </w:p>
    <w:p w:rsidR="005A4AA5" w:rsidRPr="00CB7C36" w:rsidRDefault="005A4AA5" w:rsidP="00863687">
      <w:pPr>
        <w:adjustRightInd w:val="0"/>
        <w:spacing w:line="360" w:lineRule="auto"/>
        <w:rPr>
          <w:sz w:val="24"/>
          <w:szCs w:val="24"/>
        </w:rPr>
      </w:pPr>
      <w:r w:rsidRPr="00CB7C36">
        <w:rPr>
          <w:sz w:val="24"/>
          <w:szCs w:val="24"/>
        </w:rPr>
        <w:t>Туфли мамы (чьи?)</w:t>
      </w:r>
    </w:p>
    <w:p w:rsidR="005A4AA5" w:rsidRPr="00CB7C36" w:rsidRDefault="005A4AA5" w:rsidP="00863687">
      <w:pPr>
        <w:adjustRightInd w:val="0"/>
        <w:spacing w:line="360" w:lineRule="auto"/>
        <w:rPr>
          <w:sz w:val="24"/>
          <w:szCs w:val="24"/>
        </w:rPr>
      </w:pPr>
      <w:r w:rsidRPr="00CB7C36">
        <w:rPr>
          <w:sz w:val="24"/>
          <w:szCs w:val="24"/>
        </w:rPr>
        <w:t>Усы кошки (чьи?)</w:t>
      </w:r>
    </w:p>
    <w:p w:rsidR="005A4AA5" w:rsidRPr="00CB7C36" w:rsidRDefault="005A4AA5" w:rsidP="00863687">
      <w:pPr>
        <w:adjustRightInd w:val="0"/>
        <w:spacing w:line="360" w:lineRule="auto"/>
        <w:rPr>
          <w:sz w:val="24"/>
          <w:szCs w:val="24"/>
        </w:rPr>
      </w:pPr>
      <w:r w:rsidRPr="00CB7C36">
        <w:rPr>
          <w:sz w:val="24"/>
          <w:szCs w:val="24"/>
        </w:rPr>
        <w:t>Хвост лисы (чей?)</w:t>
      </w:r>
    </w:p>
    <w:p w:rsidR="005A4AA5" w:rsidRPr="00CB7C36" w:rsidRDefault="005A4AA5" w:rsidP="00863687">
      <w:pPr>
        <w:adjustRightInd w:val="0"/>
        <w:spacing w:line="360" w:lineRule="auto"/>
        <w:rPr>
          <w:sz w:val="24"/>
          <w:szCs w:val="24"/>
        </w:rPr>
      </w:pPr>
      <w:r w:rsidRPr="00CB7C36">
        <w:rPr>
          <w:sz w:val="24"/>
          <w:szCs w:val="24"/>
        </w:rPr>
        <w:t>Берлога медведя (чья?)</w:t>
      </w:r>
    </w:p>
    <w:p w:rsidR="005A4AA5" w:rsidRPr="00CB7C36" w:rsidRDefault="005A4AA5" w:rsidP="00863687">
      <w:pPr>
        <w:adjustRightInd w:val="0"/>
        <w:spacing w:line="360" w:lineRule="auto"/>
        <w:rPr>
          <w:sz w:val="24"/>
          <w:szCs w:val="24"/>
        </w:rPr>
      </w:pPr>
      <w:r w:rsidRPr="00CB7C36">
        <w:rPr>
          <w:sz w:val="24"/>
          <w:szCs w:val="24"/>
        </w:rPr>
        <w:t>Гребень петуха (чей?)</w:t>
      </w:r>
    </w:p>
    <w:p w:rsidR="005A4AA5" w:rsidRPr="00CB7C36" w:rsidRDefault="005A4AA5" w:rsidP="00863687">
      <w:pPr>
        <w:adjustRightInd w:val="0"/>
        <w:spacing w:line="360" w:lineRule="auto"/>
        <w:rPr>
          <w:sz w:val="24"/>
          <w:szCs w:val="24"/>
        </w:rPr>
      </w:pPr>
      <w:proofErr w:type="gramStart"/>
      <w:r w:rsidRPr="00CB7C36">
        <w:rPr>
          <w:sz w:val="24"/>
          <w:szCs w:val="24"/>
        </w:rPr>
        <w:t>• образование приставочных глаголов (ответить на вопрос «Что делает мальчик?»</w:t>
      </w:r>
      <w:proofErr w:type="gramEnd"/>
    </w:p>
    <w:p w:rsidR="005A4AA5" w:rsidRPr="00CB7C36" w:rsidRDefault="005A4AA5" w:rsidP="00863687">
      <w:pPr>
        <w:adjustRightInd w:val="0"/>
        <w:spacing w:line="360" w:lineRule="auto"/>
        <w:rPr>
          <w:sz w:val="24"/>
          <w:szCs w:val="24"/>
        </w:rPr>
      </w:pPr>
      <w:r w:rsidRPr="00CB7C36">
        <w:rPr>
          <w:sz w:val="24"/>
          <w:szCs w:val="24"/>
        </w:rPr>
        <w:t>по картинкам):</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Мальчик выходит из дома.</w:t>
      </w:r>
    </w:p>
    <w:p w:rsidR="005A4AA5" w:rsidRPr="00CB7C36" w:rsidRDefault="005A4AA5" w:rsidP="00863687">
      <w:pPr>
        <w:adjustRightInd w:val="0"/>
        <w:spacing w:line="360" w:lineRule="auto"/>
        <w:rPr>
          <w:sz w:val="24"/>
          <w:szCs w:val="24"/>
        </w:rPr>
      </w:pPr>
      <w:r w:rsidRPr="00CB7C36">
        <w:rPr>
          <w:sz w:val="24"/>
          <w:szCs w:val="24"/>
        </w:rPr>
        <w:t>Мальчик отходит от дома. 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Мальчик подходит к магазину. __________________________________________</w:t>
      </w:r>
    </w:p>
    <w:p w:rsidR="005A4AA5" w:rsidRPr="00CB7C36" w:rsidRDefault="005A4AA5" w:rsidP="00863687">
      <w:pPr>
        <w:adjustRightInd w:val="0"/>
        <w:spacing w:line="360" w:lineRule="auto"/>
        <w:rPr>
          <w:sz w:val="24"/>
          <w:szCs w:val="24"/>
        </w:rPr>
      </w:pPr>
      <w:r w:rsidRPr="00CB7C36">
        <w:rPr>
          <w:sz w:val="24"/>
          <w:szCs w:val="24"/>
        </w:rPr>
        <w:t>Мальчик переходит улицу. 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Мальчик обходит лужу. 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Мальчик входит в дом. 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 образование глаголов совершенного вида (составить предложения по</w:t>
      </w:r>
      <w:proofErr w:type="gramEnd"/>
    </w:p>
    <w:p w:rsidR="005A4AA5" w:rsidRPr="00CB7C36" w:rsidRDefault="005A4AA5" w:rsidP="00863687">
      <w:pPr>
        <w:adjustRightInd w:val="0"/>
        <w:spacing w:line="360" w:lineRule="auto"/>
        <w:rPr>
          <w:sz w:val="24"/>
          <w:szCs w:val="24"/>
        </w:rPr>
      </w:pPr>
      <w:r w:rsidRPr="00CB7C36">
        <w:rPr>
          <w:sz w:val="24"/>
          <w:szCs w:val="24"/>
        </w:rPr>
        <w:t>картинкам):</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Девочка строит домик.</w:t>
      </w:r>
    </w:p>
    <w:p w:rsidR="005A4AA5" w:rsidRPr="00CB7C36" w:rsidRDefault="005A4AA5" w:rsidP="00863687">
      <w:pPr>
        <w:adjustRightInd w:val="0"/>
        <w:spacing w:line="360" w:lineRule="auto"/>
        <w:rPr>
          <w:sz w:val="24"/>
          <w:szCs w:val="24"/>
        </w:rPr>
      </w:pPr>
      <w:r w:rsidRPr="00CB7C36">
        <w:rPr>
          <w:sz w:val="24"/>
          <w:szCs w:val="24"/>
        </w:rPr>
        <w:lastRenderedPageBreak/>
        <w:t>Девочка построила домик. 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Мальчик красит вертолет. 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4. Состояние связной речи.</w:t>
      </w:r>
    </w:p>
    <w:p w:rsidR="005A4AA5" w:rsidRPr="00CB7C36" w:rsidRDefault="005A4AA5" w:rsidP="00863687">
      <w:pPr>
        <w:adjustRightInd w:val="0"/>
        <w:spacing w:line="360" w:lineRule="auto"/>
        <w:rPr>
          <w:sz w:val="24"/>
          <w:szCs w:val="24"/>
        </w:rPr>
      </w:pPr>
      <w:r w:rsidRPr="00CB7C36">
        <w:rPr>
          <w:sz w:val="24"/>
          <w:szCs w:val="24"/>
        </w:rPr>
        <w:t>• Пересказ текста из нескольких предложений:</w:t>
      </w:r>
    </w:p>
    <w:p w:rsidR="005A4AA5" w:rsidRPr="00CB7C36" w:rsidRDefault="005A4AA5" w:rsidP="00863687">
      <w:pPr>
        <w:adjustRightInd w:val="0"/>
        <w:spacing w:line="360" w:lineRule="auto"/>
        <w:rPr>
          <w:sz w:val="24"/>
          <w:szCs w:val="24"/>
        </w:rPr>
      </w:pPr>
      <w:r w:rsidRPr="00CB7C36">
        <w:rPr>
          <w:sz w:val="24"/>
          <w:szCs w:val="24"/>
        </w:rPr>
        <w:t>4 года</w:t>
      </w:r>
    </w:p>
    <w:p w:rsidR="005A4AA5" w:rsidRPr="00CB7C36" w:rsidRDefault="005A4AA5" w:rsidP="00863687">
      <w:pPr>
        <w:adjustRightInd w:val="0"/>
        <w:spacing w:line="360" w:lineRule="auto"/>
        <w:rPr>
          <w:b/>
          <w:bCs/>
          <w:i/>
          <w:iCs/>
          <w:sz w:val="24"/>
          <w:szCs w:val="24"/>
        </w:rPr>
      </w:pPr>
      <w:r w:rsidRPr="00CB7C36">
        <w:rPr>
          <w:b/>
          <w:bCs/>
          <w:i/>
          <w:iCs/>
          <w:sz w:val="24"/>
          <w:szCs w:val="24"/>
        </w:rPr>
        <w:t>Котенок</w:t>
      </w:r>
    </w:p>
    <w:p w:rsidR="005A4AA5" w:rsidRPr="00CB7C36" w:rsidRDefault="005A4AA5" w:rsidP="00863687">
      <w:pPr>
        <w:adjustRightInd w:val="0"/>
        <w:spacing w:line="360" w:lineRule="auto"/>
        <w:rPr>
          <w:sz w:val="24"/>
          <w:szCs w:val="24"/>
        </w:rPr>
      </w:pPr>
      <w:r w:rsidRPr="00CB7C36">
        <w:rPr>
          <w:sz w:val="24"/>
          <w:szCs w:val="24"/>
        </w:rPr>
        <w:t>У Кати жил котенок. Катя любила котенка. Она поила котенка молоком. Котенок</w:t>
      </w:r>
    </w:p>
    <w:p w:rsidR="005A4AA5" w:rsidRPr="00CB7C36" w:rsidRDefault="005A4AA5" w:rsidP="00863687">
      <w:pPr>
        <w:adjustRightInd w:val="0"/>
        <w:spacing w:line="360" w:lineRule="auto"/>
        <w:rPr>
          <w:sz w:val="24"/>
          <w:szCs w:val="24"/>
        </w:rPr>
      </w:pPr>
      <w:r w:rsidRPr="00CB7C36">
        <w:rPr>
          <w:sz w:val="24"/>
          <w:szCs w:val="24"/>
        </w:rPr>
        <w:t>любил играть с Катей.</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 Пересказ текста из нескольких предложений:</w:t>
      </w:r>
    </w:p>
    <w:p w:rsidR="005A4AA5" w:rsidRPr="00CB7C36" w:rsidRDefault="005A4AA5" w:rsidP="00863687">
      <w:pPr>
        <w:adjustRightInd w:val="0"/>
        <w:spacing w:line="360" w:lineRule="auto"/>
        <w:rPr>
          <w:b/>
          <w:bCs/>
          <w:i/>
          <w:iCs/>
          <w:sz w:val="24"/>
          <w:szCs w:val="24"/>
        </w:rPr>
      </w:pPr>
      <w:r w:rsidRPr="00CB7C36">
        <w:rPr>
          <w:b/>
          <w:bCs/>
          <w:i/>
          <w:iCs/>
          <w:sz w:val="24"/>
          <w:szCs w:val="24"/>
        </w:rPr>
        <w:t>Рыбалка</w:t>
      </w:r>
    </w:p>
    <w:p w:rsidR="005A4AA5" w:rsidRPr="00CB7C36" w:rsidRDefault="005A4AA5" w:rsidP="00863687">
      <w:pPr>
        <w:adjustRightInd w:val="0"/>
        <w:spacing w:line="360" w:lineRule="auto"/>
        <w:rPr>
          <w:sz w:val="24"/>
          <w:szCs w:val="24"/>
        </w:rPr>
      </w:pPr>
      <w:r w:rsidRPr="00CB7C36">
        <w:rPr>
          <w:sz w:val="24"/>
          <w:szCs w:val="24"/>
        </w:rPr>
        <w:t>Илюша собрался на рыбалку. Он накопал червей, взял удочку и пошел к реке. Сел</w:t>
      </w:r>
    </w:p>
    <w:p w:rsidR="005A4AA5" w:rsidRPr="00CB7C36" w:rsidRDefault="005A4AA5" w:rsidP="00863687">
      <w:pPr>
        <w:adjustRightInd w:val="0"/>
        <w:spacing w:line="360" w:lineRule="auto"/>
        <w:rPr>
          <w:sz w:val="24"/>
          <w:szCs w:val="24"/>
        </w:rPr>
      </w:pPr>
      <w:r w:rsidRPr="00CB7C36">
        <w:rPr>
          <w:sz w:val="24"/>
          <w:szCs w:val="24"/>
        </w:rPr>
        <w:t>Илюша на берегу и закинул удочку. Скоро ему попался лещ, а потом окунь. Мама</w:t>
      </w:r>
    </w:p>
    <w:p w:rsidR="005A4AA5" w:rsidRPr="00CB7C36" w:rsidRDefault="005A4AA5" w:rsidP="00863687">
      <w:pPr>
        <w:adjustRightInd w:val="0"/>
        <w:spacing w:line="360" w:lineRule="auto"/>
        <w:rPr>
          <w:sz w:val="24"/>
          <w:szCs w:val="24"/>
        </w:rPr>
      </w:pPr>
      <w:r w:rsidRPr="00CB7C36">
        <w:rPr>
          <w:sz w:val="24"/>
          <w:szCs w:val="24"/>
        </w:rPr>
        <w:t>сварила Илюше вкусную уху.</w:t>
      </w:r>
    </w:p>
    <w:p w:rsidR="005A4AA5" w:rsidRPr="00CB7C36" w:rsidRDefault="005A4AA5" w:rsidP="00863687">
      <w:pPr>
        <w:adjustRightInd w:val="0"/>
        <w:spacing w:line="360" w:lineRule="auto"/>
        <w:rPr>
          <w:sz w:val="24"/>
          <w:szCs w:val="24"/>
        </w:rPr>
      </w:pPr>
      <w:r w:rsidRPr="00CB7C36">
        <w:rPr>
          <w:sz w:val="24"/>
          <w:szCs w:val="24"/>
        </w:rPr>
        <w:t>• Составление рассказа по серии картинок:</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sz w:val="24"/>
          <w:szCs w:val="24"/>
        </w:rPr>
      </w:pPr>
      <w:r w:rsidRPr="00CB7C36">
        <w:rPr>
          <w:sz w:val="24"/>
          <w:szCs w:val="24"/>
        </w:rPr>
        <w:t>5. Исследование фонетической стороны речи.</w:t>
      </w:r>
    </w:p>
    <w:p w:rsidR="005A4AA5" w:rsidRPr="00CB7C36" w:rsidRDefault="005A4AA5" w:rsidP="00863687">
      <w:pPr>
        <w:adjustRightInd w:val="0"/>
        <w:spacing w:line="360" w:lineRule="auto"/>
        <w:rPr>
          <w:sz w:val="24"/>
          <w:szCs w:val="24"/>
        </w:rPr>
      </w:pPr>
      <w:proofErr w:type="gramStart"/>
      <w:r w:rsidRPr="00CB7C36">
        <w:rPr>
          <w:sz w:val="24"/>
          <w:szCs w:val="24"/>
        </w:rPr>
        <w:t>Исследование звукослоговой структуры слов (повторить за логопедом с опорой на</w:t>
      </w:r>
      <w:proofErr w:type="gramEnd"/>
    </w:p>
    <w:p w:rsidR="005A4AA5" w:rsidRPr="00CB7C36" w:rsidRDefault="005A4AA5" w:rsidP="00863687">
      <w:pPr>
        <w:adjustRightInd w:val="0"/>
        <w:spacing w:line="360" w:lineRule="auto"/>
        <w:rPr>
          <w:sz w:val="24"/>
          <w:szCs w:val="24"/>
        </w:rPr>
      </w:pPr>
      <w:r w:rsidRPr="00CB7C36">
        <w:rPr>
          <w:sz w:val="24"/>
          <w:szCs w:val="24"/>
        </w:rPr>
        <w:t>наглядность):</w:t>
      </w:r>
    </w:p>
    <w:p w:rsidR="005A4AA5" w:rsidRPr="00CB7C36" w:rsidRDefault="005A4AA5" w:rsidP="00863687">
      <w:pPr>
        <w:adjustRightInd w:val="0"/>
        <w:spacing w:line="360" w:lineRule="auto"/>
        <w:rPr>
          <w:sz w:val="24"/>
          <w:szCs w:val="24"/>
        </w:rPr>
      </w:pPr>
      <w:r w:rsidRPr="00CB7C36">
        <w:rPr>
          <w:sz w:val="24"/>
          <w:szCs w:val="24"/>
        </w:rPr>
        <w:t>4 года</w:t>
      </w:r>
    </w:p>
    <w:p w:rsidR="005A4AA5" w:rsidRPr="00CB7C36" w:rsidRDefault="005A4AA5" w:rsidP="00863687">
      <w:pPr>
        <w:adjustRightInd w:val="0"/>
        <w:spacing w:line="360" w:lineRule="auto"/>
        <w:rPr>
          <w:sz w:val="24"/>
          <w:szCs w:val="24"/>
        </w:rPr>
      </w:pPr>
      <w:r w:rsidRPr="00CB7C36">
        <w:rPr>
          <w:sz w:val="24"/>
          <w:szCs w:val="24"/>
        </w:rPr>
        <w:t>Кот</w:t>
      </w:r>
    </w:p>
    <w:p w:rsidR="005A4AA5" w:rsidRPr="00CB7C36" w:rsidRDefault="005A4AA5" w:rsidP="00863687">
      <w:pPr>
        <w:adjustRightInd w:val="0"/>
        <w:spacing w:line="360" w:lineRule="auto"/>
        <w:rPr>
          <w:sz w:val="24"/>
          <w:szCs w:val="24"/>
        </w:rPr>
      </w:pPr>
      <w:r w:rsidRPr="00CB7C36">
        <w:rPr>
          <w:sz w:val="24"/>
          <w:szCs w:val="24"/>
        </w:rPr>
        <w:t>Вода</w:t>
      </w:r>
    </w:p>
    <w:p w:rsidR="005A4AA5" w:rsidRPr="00CB7C36" w:rsidRDefault="005A4AA5" w:rsidP="00863687">
      <w:pPr>
        <w:adjustRightInd w:val="0"/>
        <w:spacing w:line="360" w:lineRule="auto"/>
        <w:rPr>
          <w:sz w:val="24"/>
          <w:szCs w:val="24"/>
        </w:rPr>
      </w:pPr>
      <w:r w:rsidRPr="00CB7C36">
        <w:rPr>
          <w:sz w:val="24"/>
          <w:szCs w:val="24"/>
        </w:rPr>
        <w:t>Стук</w:t>
      </w:r>
    </w:p>
    <w:p w:rsidR="005A4AA5" w:rsidRPr="00CB7C36" w:rsidRDefault="005A4AA5" w:rsidP="00863687">
      <w:pPr>
        <w:adjustRightInd w:val="0"/>
        <w:spacing w:line="360" w:lineRule="auto"/>
        <w:rPr>
          <w:sz w:val="24"/>
          <w:szCs w:val="24"/>
        </w:rPr>
      </w:pPr>
      <w:r w:rsidRPr="00CB7C36">
        <w:rPr>
          <w:sz w:val="24"/>
          <w:szCs w:val="24"/>
        </w:rPr>
        <w:t>Мост</w:t>
      </w:r>
    </w:p>
    <w:p w:rsidR="005A4AA5" w:rsidRPr="00CB7C36" w:rsidRDefault="005A4AA5" w:rsidP="00863687">
      <w:pPr>
        <w:adjustRightInd w:val="0"/>
        <w:spacing w:line="360" w:lineRule="auto"/>
        <w:rPr>
          <w:sz w:val="24"/>
          <w:szCs w:val="24"/>
        </w:rPr>
      </w:pPr>
      <w:r w:rsidRPr="00CB7C36">
        <w:rPr>
          <w:sz w:val="24"/>
          <w:szCs w:val="24"/>
        </w:rPr>
        <w:t>Спина</w:t>
      </w:r>
    </w:p>
    <w:p w:rsidR="005A4AA5" w:rsidRPr="00CB7C36" w:rsidRDefault="005A4AA5" w:rsidP="00863687">
      <w:pPr>
        <w:adjustRightInd w:val="0"/>
        <w:spacing w:line="360" w:lineRule="auto"/>
        <w:rPr>
          <w:sz w:val="24"/>
          <w:szCs w:val="24"/>
        </w:rPr>
      </w:pPr>
      <w:r w:rsidRPr="00CB7C36">
        <w:rPr>
          <w:sz w:val="24"/>
          <w:szCs w:val="24"/>
        </w:rPr>
        <w:t>Банка</w:t>
      </w:r>
    </w:p>
    <w:p w:rsidR="005A4AA5" w:rsidRPr="00CB7C36" w:rsidRDefault="005A4AA5" w:rsidP="00863687">
      <w:pPr>
        <w:adjustRightInd w:val="0"/>
        <w:spacing w:line="360" w:lineRule="auto"/>
        <w:rPr>
          <w:sz w:val="24"/>
          <w:szCs w:val="24"/>
        </w:rPr>
      </w:pPr>
      <w:r w:rsidRPr="00CB7C36">
        <w:rPr>
          <w:sz w:val="24"/>
          <w:szCs w:val="24"/>
        </w:rPr>
        <w:t>Фантик</w:t>
      </w:r>
    </w:p>
    <w:p w:rsidR="005A4AA5" w:rsidRPr="00CB7C36" w:rsidRDefault="005A4AA5" w:rsidP="00863687">
      <w:pPr>
        <w:adjustRightInd w:val="0"/>
        <w:spacing w:line="360" w:lineRule="auto"/>
        <w:rPr>
          <w:sz w:val="24"/>
          <w:szCs w:val="24"/>
        </w:rPr>
      </w:pPr>
      <w:r w:rsidRPr="00CB7C36">
        <w:rPr>
          <w:sz w:val="24"/>
          <w:szCs w:val="24"/>
        </w:rPr>
        <w:t>Ступенька</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Самолет</w:t>
      </w:r>
    </w:p>
    <w:p w:rsidR="005A4AA5" w:rsidRPr="00CB7C36" w:rsidRDefault="005A4AA5" w:rsidP="00863687">
      <w:pPr>
        <w:adjustRightInd w:val="0"/>
        <w:spacing w:line="360" w:lineRule="auto"/>
        <w:rPr>
          <w:sz w:val="24"/>
          <w:szCs w:val="24"/>
        </w:rPr>
      </w:pPr>
      <w:r w:rsidRPr="00CB7C36">
        <w:rPr>
          <w:sz w:val="24"/>
          <w:szCs w:val="24"/>
        </w:rPr>
        <w:t>Скворец</w:t>
      </w:r>
    </w:p>
    <w:p w:rsidR="005A4AA5" w:rsidRPr="00CB7C36" w:rsidRDefault="005A4AA5" w:rsidP="00863687">
      <w:pPr>
        <w:adjustRightInd w:val="0"/>
        <w:spacing w:line="360" w:lineRule="auto"/>
        <w:rPr>
          <w:sz w:val="24"/>
          <w:szCs w:val="24"/>
        </w:rPr>
      </w:pPr>
      <w:r w:rsidRPr="00CB7C36">
        <w:rPr>
          <w:sz w:val="24"/>
          <w:szCs w:val="24"/>
        </w:rPr>
        <w:t>Фотограф</w:t>
      </w:r>
    </w:p>
    <w:p w:rsidR="005A4AA5" w:rsidRPr="00CB7C36" w:rsidRDefault="005A4AA5" w:rsidP="00863687">
      <w:pPr>
        <w:adjustRightInd w:val="0"/>
        <w:spacing w:line="360" w:lineRule="auto"/>
        <w:rPr>
          <w:sz w:val="24"/>
          <w:szCs w:val="24"/>
        </w:rPr>
      </w:pPr>
      <w:r w:rsidRPr="00CB7C36">
        <w:rPr>
          <w:sz w:val="24"/>
          <w:szCs w:val="24"/>
        </w:rPr>
        <w:t>Микстура</w:t>
      </w:r>
    </w:p>
    <w:p w:rsidR="005A4AA5" w:rsidRPr="00CB7C36" w:rsidRDefault="005A4AA5" w:rsidP="00863687">
      <w:pPr>
        <w:adjustRightInd w:val="0"/>
        <w:spacing w:line="360" w:lineRule="auto"/>
        <w:rPr>
          <w:sz w:val="24"/>
          <w:szCs w:val="24"/>
        </w:rPr>
      </w:pPr>
      <w:r w:rsidRPr="00CB7C36">
        <w:rPr>
          <w:sz w:val="24"/>
          <w:szCs w:val="24"/>
        </w:rPr>
        <w:t>Парашютист</w:t>
      </w:r>
    </w:p>
    <w:p w:rsidR="005A4AA5" w:rsidRPr="00CB7C36" w:rsidRDefault="005A4AA5" w:rsidP="00863687">
      <w:pPr>
        <w:adjustRightInd w:val="0"/>
        <w:spacing w:line="360" w:lineRule="auto"/>
        <w:rPr>
          <w:sz w:val="24"/>
          <w:szCs w:val="24"/>
        </w:rPr>
      </w:pPr>
      <w:r w:rsidRPr="00CB7C36">
        <w:rPr>
          <w:sz w:val="24"/>
          <w:szCs w:val="24"/>
        </w:rPr>
        <w:lastRenderedPageBreak/>
        <w:t>Погремушка</w:t>
      </w:r>
    </w:p>
    <w:p w:rsidR="005A4AA5" w:rsidRPr="00CB7C36" w:rsidRDefault="005A4AA5" w:rsidP="00863687">
      <w:pPr>
        <w:adjustRightInd w:val="0"/>
        <w:spacing w:line="360" w:lineRule="auto"/>
        <w:rPr>
          <w:sz w:val="24"/>
          <w:szCs w:val="24"/>
        </w:rPr>
      </w:pPr>
      <w:r w:rsidRPr="00CB7C36">
        <w:rPr>
          <w:sz w:val="24"/>
          <w:szCs w:val="24"/>
        </w:rPr>
        <w:t>Сестренка развешивает простыни.</w:t>
      </w:r>
    </w:p>
    <w:p w:rsidR="005A4AA5" w:rsidRPr="00CB7C36" w:rsidRDefault="005A4AA5" w:rsidP="00863687">
      <w:pPr>
        <w:adjustRightInd w:val="0"/>
        <w:spacing w:line="360" w:lineRule="auto"/>
        <w:rPr>
          <w:sz w:val="24"/>
          <w:szCs w:val="24"/>
        </w:rPr>
      </w:pPr>
      <w:r w:rsidRPr="00CB7C36">
        <w:rPr>
          <w:sz w:val="24"/>
          <w:szCs w:val="24"/>
        </w:rPr>
        <w:t>В универсаме продают продукты. ________________________________________</w:t>
      </w:r>
    </w:p>
    <w:p w:rsidR="005A4AA5" w:rsidRPr="00CB7C36" w:rsidRDefault="005A4AA5" w:rsidP="00863687">
      <w:pPr>
        <w:adjustRightInd w:val="0"/>
        <w:spacing w:line="360" w:lineRule="auto"/>
        <w:rPr>
          <w:sz w:val="24"/>
          <w:szCs w:val="24"/>
        </w:rPr>
      </w:pPr>
      <w:r w:rsidRPr="00CB7C36">
        <w:rPr>
          <w:sz w:val="24"/>
          <w:szCs w:val="24"/>
        </w:rPr>
        <w:t>Парашютисты готовятся к прыжку. 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Тротуар 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Градусник 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Фотоаппарат 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Экскаватор 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Виолончелист 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Регулировщик 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Виолончелист укладывает инструмент в футляр. 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Регулировщик руководит движением на перекрестке. 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У фотографа фотоаппарат со вспышкой. 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w:t>
      </w:r>
    </w:p>
    <w:p w:rsidR="005A4AA5" w:rsidRPr="00CB7C36" w:rsidRDefault="005A4AA5" w:rsidP="00863687">
      <w:pPr>
        <w:adjustRightInd w:val="0"/>
        <w:spacing w:line="360" w:lineRule="auto"/>
        <w:rPr>
          <w:sz w:val="24"/>
          <w:szCs w:val="24"/>
        </w:rPr>
      </w:pPr>
      <w:proofErr w:type="gramStart"/>
      <w:r w:rsidRPr="00CB7C36">
        <w:rPr>
          <w:sz w:val="24"/>
          <w:szCs w:val="24"/>
        </w:rPr>
        <w:t>Состояние звукопроизношения (отсутствие, замены звуков, возможные</w:t>
      </w:r>
      <w:proofErr w:type="gramEnd"/>
    </w:p>
    <w:p w:rsidR="005A4AA5" w:rsidRPr="00CB7C36" w:rsidRDefault="005A4AA5" w:rsidP="00863687">
      <w:pPr>
        <w:adjustRightInd w:val="0"/>
        <w:spacing w:line="360" w:lineRule="auto"/>
        <w:rPr>
          <w:sz w:val="24"/>
          <w:szCs w:val="24"/>
        </w:rPr>
      </w:pPr>
      <w:r w:rsidRPr="00CB7C36">
        <w:rPr>
          <w:sz w:val="24"/>
          <w:szCs w:val="24"/>
        </w:rPr>
        <w:t>искажения, назализованность ротовых и неназализованность носовых звуков):</w:t>
      </w:r>
    </w:p>
    <w:p w:rsidR="005A4AA5" w:rsidRPr="00CB7C36" w:rsidRDefault="005A4AA5" w:rsidP="00863687">
      <w:pPr>
        <w:adjustRightInd w:val="0"/>
        <w:spacing w:line="360" w:lineRule="auto"/>
        <w:rPr>
          <w:sz w:val="24"/>
          <w:szCs w:val="24"/>
        </w:rPr>
      </w:pPr>
      <w:r w:rsidRPr="00CB7C36">
        <w:rPr>
          <w:sz w:val="24"/>
          <w:szCs w:val="24"/>
        </w:rPr>
        <w:t>4 года (изолированно, в словах, в предложениях)</w:t>
      </w:r>
    </w:p>
    <w:p w:rsidR="005A4AA5" w:rsidRPr="00CB7C36" w:rsidRDefault="005A4AA5" w:rsidP="00863687">
      <w:pPr>
        <w:adjustRightInd w:val="0"/>
        <w:spacing w:line="360" w:lineRule="auto"/>
        <w:rPr>
          <w:sz w:val="24"/>
          <w:szCs w:val="24"/>
        </w:rPr>
      </w:pPr>
      <w:r w:rsidRPr="00CB7C36">
        <w:rPr>
          <w:sz w:val="24"/>
          <w:szCs w:val="24"/>
        </w:rPr>
        <w:t>Гласные [а], [у], [о], [и], [э] 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Согласные [б], [</w:t>
      </w:r>
      <w:proofErr w:type="gramStart"/>
      <w:r w:rsidRPr="00CB7C36">
        <w:rPr>
          <w:sz w:val="24"/>
          <w:szCs w:val="24"/>
        </w:rPr>
        <w:t>п</w:t>
      </w:r>
      <w:proofErr w:type="gramEnd"/>
      <w:r w:rsidRPr="00CB7C36">
        <w:rPr>
          <w:sz w:val="24"/>
          <w:szCs w:val="24"/>
        </w:rPr>
        <w:t>], [м], [б’], [п’], [м’] _____________________________________</w:t>
      </w:r>
    </w:p>
    <w:p w:rsidR="005A4AA5" w:rsidRPr="00CB7C36" w:rsidRDefault="005A4AA5" w:rsidP="00863687">
      <w:pPr>
        <w:adjustRightInd w:val="0"/>
        <w:spacing w:line="360" w:lineRule="auto"/>
        <w:rPr>
          <w:sz w:val="24"/>
          <w:szCs w:val="24"/>
        </w:rPr>
      </w:pPr>
      <w:r w:rsidRPr="00CB7C36">
        <w:rPr>
          <w:sz w:val="24"/>
          <w:szCs w:val="24"/>
        </w:rPr>
        <w:t>[в], [ф], [в’], [ф’] 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[д], [т], [н], [д’], [т’], [н’] 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w:t>
      </w:r>
      <w:proofErr w:type="gramStart"/>
      <w:r w:rsidRPr="00CB7C36">
        <w:rPr>
          <w:sz w:val="24"/>
          <w:szCs w:val="24"/>
        </w:rPr>
        <w:t>г</w:t>
      </w:r>
      <w:proofErr w:type="gramEnd"/>
      <w:r w:rsidRPr="00CB7C36">
        <w:rPr>
          <w:sz w:val="24"/>
          <w:szCs w:val="24"/>
        </w:rPr>
        <w:t>], [к], [х], [г’], [к’], [х’] 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[й] 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[с], [з], [ц], [с’], [з’] 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[ш], [ж]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w:t>
      </w:r>
      <w:proofErr w:type="gramStart"/>
      <w:r w:rsidRPr="00CB7C36">
        <w:rPr>
          <w:sz w:val="24"/>
          <w:szCs w:val="24"/>
        </w:rPr>
        <w:t>ч</w:t>
      </w:r>
      <w:proofErr w:type="gramEnd"/>
      <w:r w:rsidRPr="00CB7C36">
        <w:rPr>
          <w:sz w:val="24"/>
          <w:szCs w:val="24"/>
        </w:rPr>
        <w:t>], [щ]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w:t>
      </w:r>
      <w:proofErr w:type="gramStart"/>
      <w:r w:rsidRPr="00CB7C36">
        <w:rPr>
          <w:sz w:val="24"/>
          <w:szCs w:val="24"/>
        </w:rPr>
        <w:t>л</w:t>
      </w:r>
      <w:proofErr w:type="gramEnd"/>
      <w:r w:rsidRPr="00CB7C36">
        <w:rPr>
          <w:sz w:val="24"/>
          <w:szCs w:val="24"/>
        </w:rPr>
        <w:t>], [л’]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w:t>
      </w:r>
      <w:proofErr w:type="gramStart"/>
      <w:r w:rsidRPr="00CB7C36">
        <w:rPr>
          <w:sz w:val="24"/>
          <w:szCs w:val="24"/>
        </w:rPr>
        <w:t>р</w:t>
      </w:r>
      <w:proofErr w:type="gramEnd"/>
      <w:r w:rsidRPr="00CB7C36">
        <w:rPr>
          <w:sz w:val="24"/>
          <w:szCs w:val="24"/>
        </w:rPr>
        <w:t>], [р’]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 (изолированно, в словах, в предложениях)</w:t>
      </w:r>
    </w:p>
    <w:p w:rsidR="005A4AA5" w:rsidRPr="00CB7C36" w:rsidRDefault="005A4AA5" w:rsidP="00863687">
      <w:pPr>
        <w:adjustRightInd w:val="0"/>
        <w:spacing w:line="360" w:lineRule="auto"/>
        <w:rPr>
          <w:sz w:val="24"/>
          <w:szCs w:val="24"/>
        </w:rPr>
      </w:pPr>
      <w:r w:rsidRPr="00CB7C36">
        <w:rPr>
          <w:sz w:val="24"/>
          <w:szCs w:val="24"/>
        </w:rPr>
        <w:t>Гласные [а], [у], [о], [и], [э] _____________________________________________</w:t>
      </w:r>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sz w:val="24"/>
          <w:szCs w:val="24"/>
        </w:rPr>
      </w:pPr>
      <w:r w:rsidRPr="00CB7C36">
        <w:rPr>
          <w:sz w:val="24"/>
          <w:szCs w:val="24"/>
        </w:rPr>
        <w:t>Согласные [б], [</w:t>
      </w:r>
      <w:proofErr w:type="gramStart"/>
      <w:r w:rsidRPr="00CB7C36">
        <w:rPr>
          <w:sz w:val="24"/>
          <w:szCs w:val="24"/>
        </w:rPr>
        <w:t>п</w:t>
      </w:r>
      <w:proofErr w:type="gramEnd"/>
      <w:r w:rsidRPr="00CB7C36">
        <w:rPr>
          <w:sz w:val="24"/>
          <w:szCs w:val="24"/>
        </w:rPr>
        <w:t>], [м], [б’], [п’], [м’] _____________________________________</w:t>
      </w:r>
    </w:p>
    <w:p w:rsidR="005A4AA5" w:rsidRPr="00CB7C36" w:rsidRDefault="005A4AA5" w:rsidP="00863687">
      <w:pPr>
        <w:adjustRightInd w:val="0"/>
        <w:spacing w:line="360" w:lineRule="auto"/>
        <w:rPr>
          <w:sz w:val="24"/>
          <w:szCs w:val="24"/>
        </w:rPr>
      </w:pPr>
      <w:r w:rsidRPr="00CB7C36">
        <w:rPr>
          <w:sz w:val="24"/>
          <w:szCs w:val="24"/>
        </w:rPr>
        <w:lastRenderedPageBreak/>
        <w:t>[в], [ф], [в’], [ф’] 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[д], [т], [н], [д’], [т’], [н’] 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w:t>
      </w:r>
      <w:proofErr w:type="gramStart"/>
      <w:r w:rsidRPr="00CB7C36">
        <w:rPr>
          <w:sz w:val="24"/>
          <w:szCs w:val="24"/>
        </w:rPr>
        <w:t>г</w:t>
      </w:r>
      <w:proofErr w:type="gramEnd"/>
      <w:r w:rsidRPr="00CB7C36">
        <w:rPr>
          <w:sz w:val="24"/>
          <w:szCs w:val="24"/>
        </w:rPr>
        <w:t>], [к], [х], [г’], [к’], [х’] 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[й] 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[с], [з], [ц], [с’], [з’] 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[ш], [ж]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w:t>
      </w:r>
      <w:proofErr w:type="gramStart"/>
      <w:r w:rsidRPr="00CB7C36">
        <w:rPr>
          <w:sz w:val="24"/>
          <w:szCs w:val="24"/>
        </w:rPr>
        <w:t>ч</w:t>
      </w:r>
      <w:proofErr w:type="gramEnd"/>
      <w:r w:rsidRPr="00CB7C36">
        <w:rPr>
          <w:sz w:val="24"/>
          <w:szCs w:val="24"/>
        </w:rPr>
        <w:t>], [щ]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w:t>
      </w:r>
      <w:proofErr w:type="gramStart"/>
      <w:r w:rsidRPr="00CB7C36">
        <w:rPr>
          <w:sz w:val="24"/>
          <w:szCs w:val="24"/>
        </w:rPr>
        <w:t>л</w:t>
      </w:r>
      <w:proofErr w:type="gramEnd"/>
      <w:r w:rsidRPr="00CB7C36">
        <w:rPr>
          <w:sz w:val="24"/>
          <w:szCs w:val="24"/>
        </w:rPr>
        <w:t>], [л’]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w:t>
      </w:r>
      <w:proofErr w:type="gramStart"/>
      <w:r w:rsidRPr="00CB7C36">
        <w:rPr>
          <w:sz w:val="24"/>
          <w:szCs w:val="24"/>
        </w:rPr>
        <w:t>р</w:t>
      </w:r>
      <w:proofErr w:type="gramEnd"/>
      <w:r w:rsidRPr="00CB7C36">
        <w:rPr>
          <w:sz w:val="24"/>
          <w:szCs w:val="24"/>
        </w:rPr>
        <w:t>], [р’]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 (изолированно, в словах, в предложениях)</w:t>
      </w:r>
    </w:p>
    <w:p w:rsidR="005A4AA5" w:rsidRPr="00CB7C36" w:rsidRDefault="005A4AA5" w:rsidP="00863687">
      <w:pPr>
        <w:adjustRightInd w:val="0"/>
        <w:spacing w:line="360" w:lineRule="auto"/>
        <w:rPr>
          <w:sz w:val="24"/>
          <w:szCs w:val="24"/>
        </w:rPr>
      </w:pPr>
      <w:r w:rsidRPr="00CB7C36">
        <w:rPr>
          <w:sz w:val="24"/>
          <w:szCs w:val="24"/>
        </w:rPr>
        <w:t>Гласные [а], [у], [о], [и], [э] 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Согласные [б], [</w:t>
      </w:r>
      <w:proofErr w:type="gramStart"/>
      <w:r w:rsidRPr="00CB7C36">
        <w:rPr>
          <w:sz w:val="24"/>
          <w:szCs w:val="24"/>
        </w:rPr>
        <w:t>п</w:t>
      </w:r>
      <w:proofErr w:type="gramEnd"/>
      <w:r w:rsidRPr="00CB7C36">
        <w:rPr>
          <w:sz w:val="24"/>
          <w:szCs w:val="24"/>
        </w:rPr>
        <w:t>], [м], [б’], [п’], [м’] _____________________________________</w:t>
      </w:r>
    </w:p>
    <w:p w:rsidR="005A4AA5" w:rsidRPr="00CB7C36" w:rsidRDefault="005A4AA5" w:rsidP="00863687">
      <w:pPr>
        <w:adjustRightInd w:val="0"/>
        <w:spacing w:line="360" w:lineRule="auto"/>
        <w:rPr>
          <w:sz w:val="24"/>
          <w:szCs w:val="24"/>
        </w:rPr>
      </w:pPr>
      <w:r w:rsidRPr="00CB7C36">
        <w:rPr>
          <w:sz w:val="24"/>
          <w:szCs w:val="24"/>
        </w:rPr>
        <w:t>[в], [ф], [в’], [ф’] 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[д], [т], [н], [д’], [т’], [н’] 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w:t>
      </w:r>
      <w:proofErr w:type="gramStart"/>
      <w:r w:rsidRPr="00CB7C36">
        <w:rPr>
          <w:sz w:val="24"/>
          <w:szCs w:val="24"/>
        </w:rPr>
        <w:t>г</w:t>
      </w:r>
      <w:proofErr w:type="gramEnd"/>
      <w:r w:rsidRPr="00CB7C36">
        <w:rPr>
          <w:sz w:val="24"/>
          <w:szCs w:val="24"/>
        </w:rPr>
        <w:t>], [к], [х], [г’], [к’], [х’] 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[й] 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[с], [з], [ц], [с’], [з’] 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[ш], [ж]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w:t>
      </w:r>
      <w:proofErr w:type="gramStart"/>
      <w:r w:rsidRPr="00CB7C36">
        <w:rPr>
          <w:sz w:val="24"/>
          <w:szCs w:val="24"/>
        </w:rPr>
        <w:t>ч</w:t>
      </w:r>
      <w:proofErr w:type="gramEnd"/>
      <w:r w:rsidRPr="00CB7C36">
        <w:rPr>
          <w:sz w:val="24"/>
          <w:szCs w:val="24"/>
        </w:rPr>
        <w:t>], [щ]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w:t>
      </w:r>
      <w:proofErr w:type="gramStart"/>
      <w:r w:rsidRPr="00CB7C36">
        <w:rPr>
          <w:sz w:val="24"/>
          <w:szCs w:val="24"/>
        </w:rPr>
        <w:t>л</w:t>
      </w:r>
      <w:proofErr w:type="gramEnd"/>
      <w:r w:rsidRPr="00CB7C36">
        <w:rPr>
          <w:sz w:val="24"/>
          <w:szCs w:val="24"/>
        </w:rPr>
        <w:t>], [л’]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w:t>
      </w:r>
      <w:proofErr w:type="gramStart"/>
      <w:r w:rsidRPr="00CB7C36">
        <w:rPr>
          <w:sz w:val="24"/>
          <w:szCs w:val="24"/>
        </w:rPr>
        <w:t>р</w:t>
      </w:r>
      <w:proofErr w:type="gramEnd"/>
      <w:r w:rsidRPr="00CB7C36">
        <w:rPr>
          <w:sz w:val="24"/>
          <w:szCs w:val="24"/>
        </w:rPr>
        <w:t>], [р’] 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Состояние дыхательной и голосовой функций:</w:t>
      </w:r>
    </w:p>
    <w:p w:rsidR="005A4AA5" w:rsidRPr="00CB7C36" w:rsidRDefault="005A4AA5" w:rsidP="00863687">
      <w:pPr>
        <w:adjustRightInd w:val="0"/>
        <w:spacing w:line="360" w:lineRule="auto"/>
        <w:rPr>
          <w:sz w:val="24"/>
          <w:szCs w:val="24"/>
        </w:rPr>
      </w:pPr>
      <w:proofErr w:type="gramStart"/>
      <w:r w:rsidRPr="00CB7C36">
        <w:rPr>
          <w:sz w:val="24"/>
          <w:szCs w:val="24"/>
        </w:rPr>
        <w:t>• тип физиологического дыхания (верхнеключичное, диафрагмальное, брюшное,</w:t>
      </w:r>
      <w:proofErr w:type="gramEnd"/>
    </w:p>
    <w:p w:rsidR="005A4AA5" w:rsidRPr="00CB7C36" w:rsidRDefault="005A4AA5" w:rsidP="00863687">
      <w:pPr>
        <w:adjustRightInd w:val="0"/>
        <w:spacing w:line="360" w:lineRule="auto"/>
        <w:rPr>
          <w:sz w:val="24"/>
          <w:szCs w:val="24"/>
        </w:rPr>
      </w:pPr>
      <w:r w:rsidRPr="00CB7C36">
        <w:rPr>
          <w:sz w:val="24"/>
          <w:szCs w:val="24"/>
        </w:rPr>
        <w:t>смешанное) 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объем дыхания (достаточный, недостаточный) ___________________________</w:t>
      </w:r>
    </w:p>
    <w:p w:rsidR="005A4AA5" w:rsidRPr="00CB7C36" w:rsidRDefault="005A4AA5" w:rsidP="00863687">
      <w:pPr>
        <w:adjustRightInd w:val="0"/>
        <w:spacing w:line="360" w:lineRule="auto"/>
        <w:rPr>
          <w:sz w:val="24"/>
          <w:szCs w:val="24"/>
        </w:rPr>
      </w:pPr>
      <w:r w:rsidRPr="00CB7C36">
        <w:rPr>
          <w:sz w:val="24"/>
          <w:szCs w:val="24"/>
        </w:rPr>
        <w:t>• продолжительность речевого выдоха ___________________________________</w:t>
      </w:r>
    </w:p>
    <w:p w:rsidR="005A4AA5" w:rsidRPr="00CB7C36" w:rsidRDefault="005A4AA5" w:rsidP="00863687">
      <w:pPr>
        <w:adjustRightInd w:val="0"/>
        <w:spacing w:line="360" w:lineRule="auto"/>
        <w:rPr>
          <w:sz w:val="24"/>
          <w:szCs w:val="24"/>
        </w:rPr>
      </w:pPr>
      <w:r w:rsidRPr="00CB7C36">
        <w:rPr>
          <w:sz w:val="24"/>
          <w:szCs w:val="24"/>
        </w:rPr>
        <w:t>• сила голоса 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модуляция голоса 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proofErr w:type="gramStart"/>
      <w:r w:rsidRPr="00CB7C36">
        <w:rPr>
          <w:sz w:val="24"/>
          <w:szCs w:val="24"/>
        </w:rPr>
        <w:t>• тип физиологического дыхания (верхнеключичное, диафрагмальное, брюшное,</w:t>
      </w:r>
      <w:proofErr w:type="gramEnd"/>
    </w:p>
    <w:p w:rsidR="005A4AA5" w:rsidRPr="00CB7C36" w:rsidRDefault="005A4AA5" w:rsidP="00863687">
      <w:pPr>
        <w:adjustRightInd w:val="0"/>
        <w:spacing w:line="360" w:lineRule="auto"/>
        <w:rPr>
          <w:sz w:val="24"/>
          <w:szCs w:val="24"/>
        </w:rPr>
      </w:pPr>
      <w:r w:rsidRPr="00CB7C36">
        <w:rPr>
          <w:sz w:val="24"/>
          <w:szCs w:val="24"/>
        </w:rPr>
        <w:t>смешанное) 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объем дыхания (достаточный, недостаточный) 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продолжительность речевого выдоха ___________________________________</w:t>
      </w:r>
    </w:p>
    <w:p w:rsidR="005A4AA5" w:rsidRPr="00CB7C36" w:rsidRDefault="005A4AA5" w:rsidP="00863687">
      <w:pPr>
        <w:adjustRightInd w:val="0"/>
        <w:spacing w:line="360" w:lineRule="auto"/>
        <w:rPr>
          <w:sz w:val="24"/>
          <w:szCs w:val="24"/>
        </w:rPr>
      </w:pPr>
      <w:r w:rsidRPr="00CB7C36">
        <w:rPr>
          <w:sz w:val="24"/>
          <w:szCs w:val="24"/>
        </w:rPr>
        <w:lastRenderedPageBreak/>
        <w:t>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сила голоса 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модуляция голоса 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proofErr w:type="gramStart"/>
      <w:r w:rsidRPr="00CB7C36">
        <w:rPr>
          <w:sz w:val="24"/>
          <w:szCs w:val="24"/>
        </w:rPr>
        <w:t>• тип физиологического дыхания (верхнеключичное, диафрагмальное, брюшное,</w:t>
      </w:r>
      <w:proofErr w:type="gramEnd"/>
    </w:p>
    <w:p w:rsidR="005A4AA5" w:rsidRPr="00CB7C36" w:rsidRDefault="005A4AA5" w:rsidP="00863687">
      <w:pPr>
        <w:adjustRightInd w:val="0"/>
        <w:spacing w:line="360" w:lineRule="auto"/>
        <w:rPr>
          <w:sz w:val="24"/>
          <w:szCs w:val="24"/>
        </w:rPr>
      </w:pPr>
      <w:r w:rsidRPr="00CB7C36">
        <w:rPr>
          <w:sz w:val="24"/>
          <w:szCs w:val="24"/>
        </w:rPr>
        <w:t>смешанное) 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объем дыхания (достаточный, недостаточный) ___________________________</w:t>
      </w:r>
    </w:p>
    <w:p w:rsidR="005A4AA5" w:rsidRPr="00CB7C36" w:rsidRDefault="005A4AA5" w:rsidP="00863687">
      <w:pPr>
        <w:adjustRightInd w:val="0"/>
        <w:spacing w:line="360" w:lineRule="auto"/>
        <w:rPr>
          <w:sz w:val="24"/>
          <w:szCs w:val="24"/>
        </w:rPr>
      </w:pPr>
      <w:r w:rsidRPr="00CB7C36">
        <w:rPr>
          <w:sz w:val="24"/>
          <w:szCs w:val="24"/>
        </w:rPr>
        <w:t>• продолжительность речевого выдоха 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сила голоса 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 модуляция голоса 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7. Особенности динамической стороны речи.</w:t>
      </w:r>
    </w:p>
    <w:p w:rsidR="005A4AA5" w:rsidRPr="00CB7C36" w:rsidRDefault="005A4AA5" w:rsidP="00863687">
      <w:pPr>
        <w:adjustRightInd w:val="0"/>
        <w:spacing w:line="360" w:lineRule="auto"/>
        <w:rPr>
          <w:sz w:val="24"/>
          <w:szCs w:val="24"/>
        </w:rPr>
      </w:pPr>
    </w:p>
    <w:p w:rsidR="005A4AA5" w:rsidRPr="00CB7C36" w:rsidRDefault="005A4AA5" w:rsidP="00863687">
      <w:pPr>
        <w:adjustRightInd w:val="0"/>
        <w:spacing w:line="360" w:lineRule="auto"/>
        <w:rPr>
          <w:sz w:val="24"/>
          <w:szCs w:val="24"/>
        </w:rPr>
      </w:pPr>
      <w:r w:rsidRPr="00CB7C36">
        <w:rPr>
          <w:sz w:val="24"/>
          <w:szCs w:val="24"/>
        </w:rPr>
        <w:t>4 года</w:t>
      </w:r>
    </w:p>
    <w:p w:rsidR="005A4AA5" w:rsidRPr="00CB7C36" w:rsidRDefault="005A4AA5" w:rsidP="00863687">
      <w:pPr>
        <w:adjustRightInd w:val="0"/>
        <w:spacing w:line="360" w:lineRule="auto"/>
        <w:rPr>
          <w:sz w:val="24"/>
          <w:szCs w:val="24"/>
        </w:rPr>
      </w:pPr>
      <w:r w:rsidRPr="00CB7C36">
        <w:rPr>
          <w:sz w:val="24"/>
          <w:szCs w:val="24"/>
        </w:rPr>
        <w:t>• темп (нормальный, ускоренный, замедленный) ___________________________</w:t>
      </w:r>
    </w:p>
    <w:p w:rsidR="005A4AA5" w:rsidRPr="00CB7C36" w:rsidRDefault="005A4AA5" w:rsidP="00863687">
      <w:pPr>
        <w:adjustRightInd w:val="0"/>
        <w:spacing w:line="360" w:lineRule="auto"/>
        <w:rPr>
          <w:sz w:val="24"/>
          <w:szCs w:val="24"/>
        </w:rPr>
      </w:pPr>
      <w:r w:rsidRPr="00CB7C36">
        <w:rPr>
          <w:sz w:val="24"/>
          <w:szCs w:val="24"/>
        </w:rPr>
        <w:t>• ритм (нормальный, дисритмия) ________________________________________</w:t>
      </w:r>
    </w:p>
    <w:p w:rsidR="005A4AA5" w:rsidRPr="00CB7C36" w:rsidRDefault="005A4AA5" w:rsidP="00863687">
      <w:pPr>
        <w:adjustRightInd w:val="0"/>
        <w:spacing w:line="360" w:lineRule="auto"/>
        <w:rPr>
          <w:sz w:val="24"/>
          <w:szCs w:val="24"/>
        </w:rPr>
      </w:pPr>
      <w:r w:rsidRPr="00CB7C36">
        <w:rPr>
          <w:sz w:val="24"/>
          <w:szCs w:val="24"/>
        </w:rPr>
        <w:t>• паузация (правильность расстановки пауз в речевом потоке) ________________</w:t>
      </w:r>
    </w:p>
    <w:p w:rsidR="005A4AA5" w:rsidRPr="00CB7C36" w:rsidRDefault="005A4AA5" w:rsidP="00863687">
      <w:pPr>
        <w:adjustRightInd w:val="0"/>
        <w:spacing w:line="360" w:lineRule="auto"/>
        <w:rPr>
          <w:sz w:val="24"/>
          <w:szCs w:val="24"/>
        </w:rPr>
      </w:pPr>
      <w:r w:rsidRPr="00CB7C36">
        <w:rPr>
          <w:sz w:val="24"/>
          <w:szCs w:val="24"/>
        </w:rPr>
        <w:t>• употребление основных видов интонации 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 темп (нормальный, ускоренный, замедленный) ___________________________</w:t>
      </w:r>
    </w:p>
    <w:p w:rsidR="005A4AA5" w:rsidRPr="00CB7C36" w:rsidRDefault="005A4AA5" w:rsidP="00863687">
      <w:pPr>
        <w:adjustRightInd w:val="0"/>
        <w:spacing w:line="360" w:lineRule="auto"/>
        <w:rPr>
          <w:sz w:val="24"/>
          <w:szCs w:val="24"/>
        </w:rPr>
      </w:pPr>
      <w:r w:rsidRPr="00CB7C36">
        <w:rPr>
          <w:sz w:val="24"/>
          <w:szCs w:val="24"/>
        </w:rPr>
        <w:t>• ритм (нормальный, дисритмия) ________________________________________</w:t>
      </w:r>
    </w:p>
    <w:p w:rsidR="005A4AA5" w:rsidRPr="00CB7C36" w:rsidRDefault="005A4AA5" w:rsidP="00863687">
      <w:pPr>
        <w:adjustRightInd w:val="0"/>
        <w:spacing w:line="360" w:lineRule="auto"/>
        <w:rPr>
          <w:sz w:val="24"/>
          <w:szCs w:val="24"/>
        </w:rPr>
      </w:pPr>
      <w:r w:rsidRPr="00CB7C36">
        <w:rPr>
          <w:sz w:val="24"/>
          <w:szCs w:val="24"/>
        </w:rPr>
        <w:t>• паузация (правильность расстановки пауз в речевом потоке) ________________</w:t>
      </w:r>
    </w:p>
    <w:p w:rsidR="005A4AA5" w:rsidRPr="00CB7C36" w:rsidRDefault="005A4AA5" w:rsidP="00863687">
      <w:pPr>
        <w:adjustRightInd w:val="0"/>
        <w:spacing w:line="360" w:lineRule="auto"/>
        <w:rPr>
          <w:sz w:val="24"/>
          <w:szCs w:val="24"/>
        </w:rPr>
      </w:pPr>
      <w:r w:rsidRPr="00CB7C36">
        <w:rPr>
          <w:sz w:val="24"/>
          <w:szCs w:val="24"/>
        </w:rPr>
        <w:t>• употребление основных видов интонации 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 темп (нормальный, ускоренный, замедленный) ___________________________</w:t>
      </w:r>
    </w:p>
    <w:p w:rsidR="005A4AA5" w:rsidRPr="00CB7C36" w:rsidRDefault="005A4AA5" w:rsidP="00863687">
      <w:pPr>
        <w:adjustRightInd w:val="0"/>
        <w:spacing w:line="360" w:lineRule="auto"/>
        <w:rPr>
          <w:sz w:val="24"/>
          <w:szCs w:val="24"/>
        </w:rPr>
      </w:pPr>
      <w:r w:rsidRPr="00CB7C36">
        <w:rPr>
          <w:sz w:val="24"/>
          <w:szCs w:val="24"/>
        </w:rPr>
        <w:t>• ритм (нормальный, дисритмия) ________________________________________</w:t>
      </w:r>
    </w:p>
    <w:p w:rsidR="005A4AA5" w:rsidRPr="00CB7C36" w:rsidRDefault="005A4AA5" w:rsidP="00863687">
      <w:pPr>
        <w:adjustRightInd w:val="0"/>
        <w:spacing w:line="360" w:lineRule="auto"/>
        <w:rPr>
          <w:sz w:val="24"/>
          <w:szCs w:val="24"/>
        </w:rPr>
      </w:pPr>
      <w:r w:rsidRPr="00CB7C36">
        <w:rPr>
          <w:sz w:val="24"/>
          <w:szCs w:val="24"/>
        </w:rPr>
        <w:t>• паузация (правильность расстановки пауз в речевом потоке) ________________</w:t>
      </w:r>
    </w:p>
    <w:p w:rsidR="005A4AA5" w:rsidRPr="00CB7C36" w:rsidRDefault="005A4AA5" w:rsidP="00863687">
      <w:pPr>
        <w:adjustRightInd w:val="0"/>
        <w:spacing w:line="360" w:lineRule="auto"/>
        <w:rPr>
          <w:sz w:val="24"/>
          <w:szCs w:val="24"/>
        </w:rPr>
      </w:pPr>
      <w:r w:rsidRPr="00CB7C36">
        <w:rPr>
          <w:sz w:val="24"/>
          <w:szCs w:val="24"/>
        </w:rPr>
        <w:t>• употребление основных видов интонации _______________________________</w:t>
      </w:r>
    </w:p>
    <w:p w:rsidR="005A4AA5" w:rsidRPr="00CB7C36" w:rsidRDefault="005A4AA5" w:rsidP="00863687">
      <w:pPr>
        <w:adjustRightInd w:val="0"/>
        <w:spacing w:line="360" w:lineRule="auto"/>
        <w:rPr>
          <w:sz w:val="24"/>
          <w:szCs w:val="24"/>
        </w:rPr>
      </w:pPr>
      <w:r w:rsidRPr="00CB7C36">
        <w:rPr>
          <w:sz w:val="24"/>
          <w:szCs w:val="24"/>
        </w:rPr>
        <w:t>8. Состояние фонематического восприятия, навыков фонематического анализа и</w:t>
      </w:r>
    </w:p>
    <w:p w:rsidR="005A4AA5" w:rsidRPr="00CB7C36" w:rsidRDefault="005A4AA5" w:rsidP="00863687">
      <w:pPr>
        <w:adjustRightInd w:val="0"/>
        <w:spacing w:line="360" w:lineRule="auto"/>
        <w:rPr>
          <w:sz w:val="24"/>
          <w:szCs w:val="24"/>
        </w:rPr>
      </w:pPr>
      <w:r w:rsidRPr="00CB7C36">
        <w:rPr>
          <w:sz w:val="24"/>
          <w:szCs w:val="24"/>
        </w:rPr>
        <w:t>синтеза.</w:t>
      </w:r>
    </w:p>
    <w:p w:rsidR="005A4AA5" w:rsidRPr="00CB7C36" w:rsidRDefault="005A4AA5" w:rsidP="00863687">
      <w:pPr>
        <w:adjustRightInd w:val="0"/>
        <w:spacing w:line="360" w:lineRule="auto"/>
        <w:rPr>
          <w:sz w:val="24"/>
          <w:szCs w:val="24"/>
        </w:rPr>
      </w:pPr>
      <w:r w:rsidRPr="00CB7C36">
        <w:rPr>
          <w:sz w:val="24"/>
          <w:szCs w:val="24"/>
        </w:rPr>
        <w:t>Повторение слогов с оппозиционными звуками:</w:t>
      </w:r>
    </w:p>
    <w:p w:rsidR="005A4AA5" w:rsidRPr="00CB7C36" w:rsidRDefault="005A4AA5" w:rsidP="00863687">
      <w:pPr>
        <w:adjustRightInd w:val="0"/>
        <w:spacing w:line="360" w:lineRule="auto"/>
        <w:rPr>
          <w:sz w:val="24"/>
          <w:szCs w:val="24"/>
        </w:rPr>
      </w:pPr>
      <w:r w:rsidRPr="00CB7C36">
        <w:rPr>
          <w:sz w:val="24"/>
          <w:szCs w:val="24"/>
        </w:rPr>
        <w:lastRenderedPageBreak/>
        <w:t>4 года</w:t>
      </w:r>
    </w:p>
    <w:p w:rsidR="005A4AA5" w:rsidRPr="00CB7C36" w:rsidRDefault="005A4AA5" w:rsidP="00863687">
      <w:pPr>
        <w:adjustRightInd w:val="0"/>
        <w:spacing w:line="360" w:lineRule="auto"/>
        <w:rPr>
          <w:sz w:val="24"/>
          <w:szCs w:val="24"/>
        </w:rPr>
      </w:pPr>
      <w:proofErr w:type="gramStart"/>
      <w:r w:rsidRPr="00CB7C36">
        <w:rPr>
          <w:sz w:val="24"/>
          <w:szCs w:val="24"/>
        </w:rPr>
        <w:t>ба-па</w:t>
      </w:r>
      <w:proofErr w:type="gramEnd"/>
      <w:r w:rsidRPr="00CB7C36">
        <w:rPr>
          <w:sz w:val="24"/>
          <w:szCs w:val="24"/>
        </w:rPr>
        <w:t xml:space="preserve"> __________ па-ба __________</w:t>
      </w:r>
    </w:p>
    <w:p w:rsidR="005A4AA5" w:rsidRPr="00CB7C36" w:rsidRDefault="005A4AA5" w:rsidP="00863687">
      <w:pPr>
        <w:adjustRightInd w:val="0"/>
        <w:spacing w:line="360" w:lineRule="auto"/>
        <w:rPr>
          <w:sz w:val="24"/>
          <w:szCs w:val="24"/>
        </w:rPr>
      </w:pPr>
      <w:proofErr w:type="gramStart"/>
      <w:r w:rsidRPr="00CB7C36">
        <w:rPr>
          <w:sz w:val="24"/>
          <w:szCs w:val="24"/>
        </w:rPr>
        <w:t>га-ка</w:t>
      </w:r>
      <w:proofErr w:type="gramEnd"/>
      <w:r w:rsidRPr="00CB7C36">
        <w:rPr>
          <w:sz w:val="24"/>
          <w:szCs w:val="24"/>
        </w:rPr>
        <w:t xml:space="preserve"> __________ ка-га __________</w:t>
      </w:r>
    </w:p>
    <w:p w:rsidR="005A4AA5" w:rsidRPr="00CB7C36" w:rsidRDefault="005A4AA5" w:rsidP="00863687">
      <w:pPr>
        <w:adjustRightInd w:val="0"/>
        <w:spacing w:line="360" w:lineRule="auto"/>
        <w:rPr>
          <w:sz w:val="24"/>
          <w:szCs w:val="24"/>
        </w:rPr>
      </w:pPr>
      <w:proofErr w:type="gramStart"/>
      <w:r w:rsidRPr="00CB7C36">
        <w:rPr>
          <w:sz w:val="24"/>
          <w:szCs w:val="24"/>
        </w:rPr>
        <w:t>да-та</w:t>
      </w:r>
      <w:proofErr w:type="gramEnd"/>
      <w:r w:rsidRPr="00CB7C36">
        <w:rPr>
          <w:sz w:val="24"/>
          <w:szCs w:val="24"/>
        </w:rPr>
        <w:t xml:space="preserve"> __________ та-да __________</w:t>
      </w:r>
    </w:p>
    <w:p w:rsidR="005A4AA5" w:rsidRPr="00CB7C36" w:rsidRDefault="005A4AA5" w:rsidP="00863687">
      <w:pPr>
        <w:adjustRightInd w:val="0"/>
        <w:spacing w:line="360" w:lineRule="auto"/>
        <w:rPr>
          <w:sz w:val="24"/>
          <w:szCs w:val="24"/>
        </w:rPr>
      </w:pPr>
      <w:r w:rsidRPr="00CB7C36">
        <w:rPr>
          <w:sz w:val="24"/>
          <w:szCs w:val="24"/>
        </w:rPr>
        <w:t>ма-ба __________ ба-ма __________</w:t>
      </w:r>
    </w:p>
    <w:p w:rsidR="005A4AA5" w:rsidRPr="00CB7C36" w:rsidRDefault="005A4AA5" w:rsidP="00863687">
      <w:pPr>
        <w:adjustRightInd w:val="0"/>
        <w:spacing w:line="360" w:lineRule="auto"/>
        <w:rPr>
          <w:sz w:val="24"/>
          <w:szCs w:val="24"/>
        </w:rPr>
      </w:pPr>
      <w:r w:rsidRPr="00CB7C36">
        <w:rPr>
          <w:sz w:val="24"/>
          <w:szCs w:val="24"/>
        </w:rPr>
        <w:t>ва-ка __________ ка-ва __________</w:t>
      </w:r>
    </w:p>
    <w:p w:rsidR="005A4AA5" w:rsidRPr="00CB7C36" w:rsidRDefault="005A4AA5" w:rsidP="00863687">
      <w:pPr>
        <w:adjustRightInd w:val="0"/>
        <w:spacing w:line="360" w:lineRule="auto"/>
        <w:rPr>
          <w:sz w:val="24"/>
          <w:szCs w:val="24"/>
        </w:rPr>
      </w:pPr>
      <w:r w:rsidRPr="00CB7C36">
        <w:rPr>
          <w:sz w:val="24"/>
          <w:szCs w:val="24"/>
        </w:rPr>
        <w:t>ня-на __________ на-ня __________</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ба-па-ба __________ па-ба-па __________</w:t>
      </w:r>
    </w:p>
    <w:p w:rsidR="005A4AA5" w:rsidRPr="00CB7C36" w:rsidRDefault="005A4AA5" w:rsidP="00863687">
      <w:pPr>
        <w:adjustRightInd w:val="0"/>
        <w:spacing w:line="360" w:lineRule="auto"/>
        <w:rPr>
          <w:sz w:val="24"/>
          <w:szCs w:val="24"/>
        </w:rPr>
      </w:pPr>
      <w:r w:rsidRPr="00CB7C36">
        <w:rPr>
          <w:sz w:val="24"/>
          <w:szCs w:val="24"/>
        </w:rPr>
        <w:t>да-та-да __________ та-да-та __________</w:t>
      </w:r>
    </w:p>
    <w:p w:rsidR="005A4AA5" w:rsidRPr="00CB7C36" w:rsidRDefault="005A4AA5" w:rsidP="00863687">
      <w:pPr>
        <w:adjustRightInd w:val="0"/>
        <w:spacing w:line="360" w:lineRule="auto"/>
        <w:rPr>
          <w:sz w:val="24"/>
          <w:szCs w:val="24"/>
        </w:rPr>
      </w:pPr>
      <w:r w:rsidRPr="00CB7C36">
        <w:rPr>
          <w:sz w:val="24"/>
          <w:szCs w:val="24"/>
        </w:rPr>
        <w:t>га-ка-га __________ ка-га-ка __________</w:t>
      </w:r>
    </w:p>
    <w:p w:rsidR="005A4AA5" w:rsidRPr="00CB7C36" w:rsidRDefault="005A4AA5" w:rsidP="00863687">
      <w:pPr>
        <w:adjustRightInd w:val="0"/>
        <w:spacing w:line="360" w:lineRule="auto"/>
        <w:rPr>
          <w:sz w:val="24"/>
          <w:szCs w:val="24"/>
        </w:rPr>
      </w:pPr>
      <w:r w:rsidRPr="00CB7C36">
        <w:rPr>
          <w:sz w:val="24"/>
          <w:szCs w:val="24"/>
        </w:rPr>
        <w:t>за-са-за __________ са-за-са __________</w:t>
      </w:r>
    </w:p>
    <w:p w:rsidR="005A4AA5" w:rsidRPr="00CB7C36" w:rsidRDefault="005A4AA5" w:rsidP="00863687">
      <w:pPr>
        <w:adjustRightInd w:val="0"/>
        <w:spacing w:line="360" w:lineRule="auto"/>
        <w:rPr>
          <w:sz w:val="24"/>
          <w:szCs w:val="24"/>
        </w:rPr>
      </w:pPr>
      <w:r w:rsidRPr="00CB7C36">
        <w:rPr>
          <w:sz w:val="24"/>
          <w:szCs w:val="24"/>
        </w:rPr>
        <w:t>та-тя-та __________ тя-та-тя __________</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са-ша-са __________ ша-са-ша __________</w:t>
      </w:r>
    </w:p>
    <w:p w:rsidR="005A4AA5" w:rsidRPr="00CB7C36" w:rsidRDefault="005A4AA5" w:rsidP="00863687">
      <w:pPr>
        <w:adjustRightInd w:val="0"/>
        <w:spacing w:line="360" w:lineRule="auto"/>
        <w:rPr>
          <w:sz w:val="24"/>
          <w:szCs w:val="24"/>
        </w:rPr>
      </w:pPr>
      <w:r w:rsidRPr="00CB7C36">
        <w:rPr>
          <w:sz w:val="24"/>
          <w:szCs w:val="24"/>
        </w:rPr>
        <w:t>жа-ша-жа __________ ша-жа-ша __________</w:t>
      </w:r>
    </w:p>
    <w:p w:rsidR="005A4AA5" w:rsidRPr="00CB7C36" w:rsidRDefault="005A4AA5" w:rsidP="00863687">
      <w:pPr>
        <w:adjustRightInd w:val="0"/>
        <w:spacing w:line="360" w:lineRule="auto"/>
        <w:rPr>
          <w:sz w:val="24"/>
          <w:szCs w:val="24"/>
        </w:rPr>
      </w:pPr>
      <w:r w:rsidRPr="00CB7C36">
        <w:rPr>
          <w:sz w:val="24"/>
          <w:szCs w:val="24"/>
        </w:rPr>
        <w:t>са-ца-са __________ ца-са-ца __________</w:t>
      </w:r>
    </w:p>
    <w:p w:rsidR="005A4AA5" w:rsidRPr="00CB7C36" w:rsidRDefault="005A4AA5" w:rsidP="00863687">
      <w:pPr>
        <w:adjustRightInd w:val="0"/>
        <w:spacing w:line="360" w:lineRule="auto"/>
        <w:rPr>
          <w:sz w:val="24"/>
          <w:szCs w:val="24"/>
        </w:rPr>
      </w:pPr>
      <w:r w:rsidRPr="00CB7C36">
        <w:rPr>
          <w:sz w:val="24"/>
          <w:szCs w:val="24"/>
        </w:rPr>
        <w:t>ча-тя-ча __________ тя-ча-тя __________</w:t>
      </w:r>
    </w:p>
    <w:p w:rsidR="005A4AA5" w:rsidRPr="00CB7C36" w:rsidRDefault="005A4AA5" w:rsidP="00863687">
      <w:pPr>
        <w:adjustRightInd w:val="0"/>
        <w:spacing w:line="360" w:lineRule="auto"/>
        <w:rPr>
          <w:sz w:val="24"/>
          <w:szCs w:val="24"/>
        </w:rPr>
      </w:pPr>
      <w:r w:rsidRPr="00CB7C36">
        <w:rPr>
          <w:sz w:val="24"/>
          <w:szCs w:val="24"/>
        </w:rPr>
        <w:t>ла-ля_________</w:t>
      </w:r>
      <w:proofErr w:type="gramStart"/>
      <w:r w:rsidRPr="00CB7C36">
        <w:rPr>
          <w:sz w:val="24"/>
          <w:szCs w:val="24"/>
        </w:rPr>
        <w:t>_-</w:t>
      </w:r>
      <w:proofErr w:type="gramEnd"/>
      <w:r w:rsidRPr="00CB7C36">
        <w:rPr>
          <w:sz w:val="24"/>
          <w:szCs w:val="24"/>
        </w:rPr>
        <w:t>ла __________ ля-ла-ля __________</w:t>
      </w:r>
    </w:p>
    <w:p w:rsidR="005A4AA5" w:rsidRPr="00CB7C36" w:rsidRDefault="005A4AA5" w:rsidP="00863687">
      <w:pPr>
        <w:adjustRightInd w:val="0"/>
        <w:spacing w:line="360" w:lineRule="auto"/>
        <w:rPr>
          <w:sz w:val="24"/>
          <w:szCs w:val="24"/>
        </w:rPr>
      </w:pPr>
      <w:r w:rsidRPr="00CB7C36">
        <w:rPr>
          <w:sz w:val="24"/>
          <w:szCs w:val="24"/>
        </w:rPr>
        <w:t>Выделение начального ударного из слов.</w:t>
      </w:r>
    </w:p>
    <w:p w:rsidR="005A4AA5" w:rsidRPr="00CB7C36" w:rsidRDefault="005A4AA5" w:rsidP="00863687">
      <w:pPr>
        <w:adjustRightInd w:val="0"/>
        <w:spacing w:line="360" w:lineRule="auto"/>
        <w:rPr>
          <w:sz w:val="24"/>
          <w:szCs w:val="24"/>
        </w:rPr>
      </w:pPr>
      <w:r w:rsidRPr="00CB7C36">
        <w:rPr>
          <w:sz w:val="24"/>
          <w:szCs w:val="24"/>
        </w:rPr>
        <w:t>5 лет</w:t>
      </w:r>
    </w:p>
    <w:p w:rsidR="005A4AA5" w:rsidRPr="00CB7C36" w:rsidRDefault="005A4AA5" w:rsidP="00863687">
      <w:pPr>
        <w:adjustRightInd w:val="0"/>
        <w:spacing w:line="360" w:lineRule="auto"/>
        <w:rPr>
          <w:sz w:val="24"/>
          <w:szCs w:val="24"/>
        </w:rPr>
      </w:pPr>
      <w:r w:rsidRPr="00CB7C36">
        <w:rPr>
          <w:sz w:val="24"/>
          <w:szCs w:val="24"/>
        </w:rPr>
        <w:t>Астра __________ арка __________</w:t>
      </w:r>
    </w:p>
    <w:p w:rsidR="005A4AA5" w:rsidRPr="00CB7C36" w:rsidRDefault="005A4AA5" w:rsidP="00863687">
      <w:pPr>
        <w:adjustRightInd w:val="0"/>
        <w:spacing w:line="360" w:lineRule="auto"/>
        <w:rPr>
          <w:sz w:val="24"/>
          <w:szCs w:val="24"/>
        </w:rPr>
      </w:pPr>
      <w:r w:rsidRPr="00CB7C36">
        <w:rPr>
          <w:sz w:val="24"/>
          <w:szCs w:val="24"/>
        </w:rPr>
        <w:t>Осень __________ озеро __________</w:t>
      </w:r>
    </w:p>
    <w:p w:rsidR="005A4AA5" w:rsidRPr="00CB7C36" w:rsidRDefault="005A4AA5" w:rsidP="00863687">
      <w:pPr>
        <w:adjustRightInd w:val="0"/>
        <w:spacing w:line="360" w:lineRule="auto"/>
        <w:rPr>
          <w:sz w:val="24"/>
          <w:szCs w:val="24"/>
        </w:rPr>
      </w:pPr>
      <w:r w:rsidRPr="00CB7C36">
        <w:rPr>
          <w:sz w:val="24"/>
          <w:szCs w:val="24"/>
        </w:rPr>
        <w:t>Улей __________ уши __________</w:t>
      </w:r>
    </w:p>
    <w:p w:rsidR="005A4AA5" w:rsidRPr="00CB7C36" w:rsidRDefault="005A4AA5" w:rsidP="00863687">
      <w:pPr>
        <w:adjustRightInd w:val="0"/>
        <w:spacing w:line="360" w:lineRule="auto"/>
        <w:rPr>
          <w:sz w:val="24"/>
          <w:szCs w:val="24"/>
        </w:rPr>
      </w:pPr>
      <w:r w:rsidRPr="00CB7C36">
        <w:rPr>
          <w:sz w:val="24"/>
          <w:szCs w:val="24"/>
        </w:rPr>
        <w:t>Иглы __________ искры __________</w:t>
      </w:r>
    </w:p>
    <w:p w:rsidR="005A4AA5" w:rsidRPr="00CB7C36" w:rsidRDefault="005A4AA5" w:rsidP="00863687">
      <w:pPr>
        <w:adjustRightInd w:val="0"/>
        <w:spacing w:line="360" w:lineRule="auto"/>
        <w:rPr>
          <w:sz w:val="24"/>
          <w:szCs w:val="24"/>
        </w:rPr>
      </w:pPr>
      <w:r w:rsidRPr="00CB7C36">
        <w:rPr>
          <w:sz w:val="24"/>
          <w:szCs w:val="24"/>
        </w:rPr>
        <w:t>Выделение конечного согласного из слов.</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Кот __________ суп __________</w:t>
      </w:r>
    </w:p>
    <w:p w:rsidR="005A4AA5" w:rsidRPr="00CB7C36" w:rsidRDefault="005A4AA5" w:rsidP="00863687">
      <w:pPr>
        <w:adjustRightInd w:val="0"/>
        <w:spacing w:line="360" w:lineRule="auto"/>
        <w:rPr>
          <w:sz w:val="24"/>
          <w:szCs w:val="24"/>
        </w:rPr>
      </w:pPr>
      <w:r w:rsidRPr="00CB7C36">
        <w:rPr>
          <w:sz w:val="24"/>
          <w:szCs w:val="24"/>
        </w:rPr>
        <w:t>Сом __________ лимон __________</w:t>
      </w:r>
    </w:p>
    <w:p w:rsidR="005A4AA5" w:rsidRPr="00CB7C36" w:rsidRDefault="005A4AA5" w:rsidP="00863687">
      <w:pPr>
        <w:adjustRightInd w:val="0"/>
        <w:spacing w:line="360" w:lineRule="auto"/>
        <w:rPr>
          <w:sz w:val="24"/>
          <w:szCs w:val="24"/>
        </w:rPr>
      </w:pPr>
      <w:r w:rsidRPr="00CB7C36">
        <w:rPr>
          <w:sz w:val="24"/>
          <w:szCs w:val="24"/>
        </w:rPr>
        <w:t>Мох __________ сок __________</w:t>
      </w:r>
    </w:p>
    <w:p w:rsidR="005A4AA5" w:rsidRPr="00CB7C36" w:rsidRDefault="005A4AA5" w:rsidP="00863687">
      <w:pPr>
        <w:adjustRightInd w:val="0"/>
        <w:spacing w:line="360" w:lineRule="auto"/>
        <w:rPr>
          <w:sz w:val="24"/>
          <w:szCs w:val="24"/>
        </w:rPr>
      </w:pPr>
      <w:r w:rsidRPr="00CB7C36">
        <w:rPr>
          <w:sz w:val="24"/>
          <w:szCs w:val="24"/>
        </w:rPr>
        <w:t>Выделение ___________ согласного из слов.</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Мост банка __________</w:t>
      </w:r>
    </w:p>
    <w:p w:rsidR="005A4AA5" w:rsidRPr="00CB7C36" w:rsidRDefault="005A4AA5" w:rsidP="00863687">
      <w:pPr>
        <w:adjustRightInd w:val="0"/>
        <w:spacing w:line="360" w:lineRule="auto"/>
        <w:rPr>
          <w:sz w:val="24"/>
          <w:szCs w:val="24"/>
        </w:rPr>
      </w:pPr>
      <w:r w:rsidRPr="00CB7C36">
        <w:rPr>
          <w:sz w:val="24"/>
          <w:szCs w:val="24"/>
        </w:rPr>
        <w:t>Пол тапки __________</w:t>
      </w:r>
    </w:p>
    <w:p w:rsidR="005A4AA5" w:rsidRPr="00CB7C36" w:rsidRDefault="005A4AA5" w:rsidP="00863687">
      <w:pPr>
        <w:adjustRightInd w:val="0"/>
        <w:spacing w:line="360" w:lineRule="auto"/>
        <w:rPr>
          <w:sz w:val="24"/>
          <w:szCs w:val="24"/>
        </w:rPr>
      </w:pPr>
      <w:r w:rsidRPr="00CB7C36">
        <w:rPr>
          <w:sz w:val="24"/>
          <w:szCs w:val="24"/>
        </w:rPr>
        <w:t>Дом нос __________</w:t>
      </w:r>
    </w:p>
    <w:p w:rsidR="005A4AA5" w:rsidRPr="00CB7C36" w:rsidRDefault="005A4AA5" w:rsidP="00863687">
      <w:pPr>
        <w:adjustRightInd w:val="0"/>
        <w:spacing w:line="360" w:lineRule="auto"/>
        <w:rPr>
          <w:sz w:val="24"/>
          <w:szCs w:val="24"/>
        </w:rPr>
      </w:pPr>
      <w:r w:rsidRPr="00CB7C36">
        <w:rPr>
          <w:sz w:val="24"/>
          <w:szCs w:val="24"/>
        </w:rPr>
        <w:lastRenderedPageBreak/>
        <w:t>Вода фартук __________</w:t>
      </w:r>
    </w:p>
    <w:p w:rsidR="005A4AA5" w:rsidRPr="00CB7C36" w:rsidRDefault="005A4AA5" w:rsidP="00863687">
      <w:pPr>
        <w:adjustRightInd w:val="0"/>
        <w:spacing w:line="360" w:lineRule="auto"/>
        <w:rPr>
          <w:sz w:val="24"/>
          <w:szCs w:val="24"/>
        </w:rPr>
      </w:pPr>
      <w:r w:rsidRPr="00CB7C36">
        <w:rPr>
          <w:sz w:val="24"/>
          <w:szCs w:val="24"/>
        </w:rPr>
        <w:t>Кот __________ год __________ хлеб __________</w:t>
      </w:r>
    </w:p>
    <w:p w:rsidR="005A4AA5" w:rsidRPr="00CB7C36" w:rsidRDefault="005A4AA5" w:rsidP="00863687">
      <w:pPr>
        <w:adjustRightInd w:val="0"/>
        <w:spacing w:line="360" w:lineRule="auto"/>
        <w:rPr>
          <w:sz w:val="24"/>
          <w:szCs w:val="24"/>
        </w:rPr>
      </w:pPr>
      <w:r w:rsidRPr="00CB7C36">
        <w:rPr>
          <w:sz w:val="24"/>
          <w:szCs w:val="24"/>
        </w:rPr>
        <w:t>Определение последовательности звуков в слове.</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Кот вата __________</w:t>
      </w:r>
    </w:p>
    <w:p w:rsidR="005A4AA5" w:rsidRPr="00CB7C36" w:rsidRDefault="005A4AA5" w:rsidP="00863687">
      <w:pPr>
        <w:adjustRightInd w:val="0"/>
        <w:spacing w:line="360" w:lineRule="auto"/>
        <w:rPr>
          <w:sz w:val="24"/>
          <w:szCs w:val="24"/>
        </w:rPr>
      </w:pPr>
      <w:r w:rsidRPr="00CB7C36">
        <w:rPr>
          <w:sz w:val="24"/>
          <w:szCs w:val="24"/>
        </w:rPr>
        <w:t>Дом дубы __________</w:t>
      </w:r>
    </w:p>
    <w:p w:rsidR="005A4AA5" w:rsidRPr="00CB7C36" w:rsidRDefault="005A4AA5" w:rsidP="00863687">
      <w:pPr>
        <w:adjustRightInd w:val="0"/>
        <w:spacing w:line="360" w:lineRule="auto"/>
        <w:rPr>
          <w:sz w:val="24"/>
          <w:szCs w:val="24"/>
        </w:rPr>
      </w:pPr>
      <w:r w:rsidRPr="00CB7C36">
        <w:rPr>
          <w:sz w:val="24"/>
          <w:szCs w:val="24"/>
        </w:rPr>
        <w:t>Определение количества звуков в словах.</w:t>
      </w:r>
    </w:p>
    <w:p w:rsidR="005A4AA5" w:rsidRPr="00CB7C36" w:rsidRDefault="005A4AA5" w:rsidP="00863687">
      <w:pPr>
        <w:adjustRightInd w:val="0"/>
        <w:spacing w:line="360" w:lineRule="auto"/>
        <w:rPr>
          <w:sz w:val="24"/>
          <w:szCs w:val="24"/>
        </w:rPr>
      </w:pPr>
      <w:r w:rsidRPr="00CB7C36">
        <w:rPr>
          <w:sz w:val="24"/>
          <w:szCs w:val="24"/>
        </w:rPr>
        <w:t>6 лет</w:t>
      </w:r>
    </w:p>
    <w:p w:rsidR="005A4AA5" w:rsidRPr="00CB7C36" w:rsidRDefault="005A4AA5" w:rsidP="00863687">
      <w:pPr>
        <w:adjustRightInd w:val="0"/>
        <w:spacing w:line="360" w:lineRule="auto"/>
        <w:rPr>
          <w:sz w:val="24"/>
          <w:szCs w:val="24"/>
        </w:rPr>
      </w:pPr>
      <w:r w:rsidRPr="00CB7C36">
        <w:rPr>
          <w:sz w:val="24"/>
          <w:szCs w:val="24"/>
        </w:rPr>
        <w:t>Бык вата __________</w:t>
      </w:r>
    </w:p>
    <w:p w:rsidR="005A4AA5" w:rsidRPr="00CB7C36" w:rsidRDefault="005A4AA5" w:rsidP="00863687">
      <w:pPr>
        <w:adjustRightInd w:val="0"/>
        <w:spacing w:line="360" w:lineRule="auto"/>
        <w:rPr>
          <w:sz w:val="24"/>
          <w:szCs w:val="24"/>
        </w:rPr>
      </w:pPr>
      <w:r w:rsidRPr="00CB7C36">
        <w:rPr>
          <w:sz w:val="24"/>
          <w:szCs w:val="24"/>
        </w:rPr>
        <w:t>Дом __________ банан __________</w:t>
      </w:r>
    </w:p>
    <w:p w:rsidR="005A4AA5" w:rsidRPr="00CB7C36" w:rsidRDefault="005A4AA5" w:rsidP="00863687">
      <w:pPr>
        <w:adjustRightInd w:val="0"/>
        <w:spacing w:line="360" w:lineRule="auto"/>
        <w:rPr>
          <w:b/>
          <w:bCs/>
          <w:sz w:val="24"/>
          <w:szCs w:val="24"/>
        </w:rPr>
      </w:pPr>
      <w:r w:rsidRPr="00CB7C36">
        <w:rPr>
          <w:b/>
          <w:bCs/>
          <w:sz w:val="24"/>
          <w:szCs w:val="24"/>
        </w:rPr>
        <w:t>Логопедическое заключение</w:t>
      </w:r>
    </w:p>
    <w:p w:rsidR="005A4AA5" w:rsidRPr="00CB7C36" w:rsidRDefault="005A4AA5" w:rsidP="00863687">
      <w:pPr>
        <w:adjustRightInd w:val="0"/>
        <w:spacing w:line="360" w:lineRule="auto"/>
        <w:rPr>
          <w:b/>
          <w:bCs/>
          <w:sz w:val="24"/>
          <w:szCs w:val="24"/>
        </w:rPr>
      </w:pPr>
      <w:r w:rsidRPr="00CB7C36">
        <w:rPr>
          <w:b/>
          <w:bCs/>
          <w:sz w:val="24"/>
          <w:szCs w:val="24"/>
        </w:rPr>
        <w:t>(4 года)</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Логопед ___________</w:t>
      </w:r>
    </w:p>
    <w:p w:rsidR="005A4AA5" w:rsidRPr="00CB7C36" w:rsidRDefault="005A4AA5" w:rsidP="00863687">
      <w:pPr>
        <w:adjustRightInd w:val="0"/>
        <w:spacing w:line="360" w:lineRule="auto"/>
        <w:rPr>
          <w:sz w:val="24"/>
          <w:szCs w:val="24"/>
        </w:rPr>
      </w:pPr>
      <w:r w:rsidRPr="00CB7C36">
        <w:rPr>
          <w:sz w:val="24"/>
          <w:szCs w:val="24"/>
        </w:rPr>
        <w:t>Дата ___________ Зав. ДОУ ___________</w:t>
      </w:r>
    </w:p>
    <w:p w:rsidR="005A4AA5" w:rsidRPr="00CB7C36" w:rsidRDefault="005A4AA5" w:rsidP="00863687">
      <w:pPr>
        <w:adjustRightInd w:val="0"/>
        <w:spacing w:line="360" w:lineRule="auto"/>
        <w:rPr>
          <w:sz w:val="24"/>
          <w:szCs w:val="24"/>
        </w:rPr>
      </w:pPr>
      <w:r w:rsidRPr="00CB7C36">
        <w:rPr>
          <w:sz w:val="24"/>
          <w:szCs w:val="24"/>
        </w:rPr>
        <w:t>М. П.</w:t>
      </w:r>
    </w:p>
    <w:p w:rsidR="005A4AA5" w:rsidRPr="00CB7C36" w:rsidRDefault="005A4AA5" w:rsidP="00863687">
      <w:pPr>
        <w:adjustRightInd w:val="0"/>
        <w:spacing w:line="360" w:lineRule="auto"/>
        <w:rPr>
          <w:b/>
          <w:bCs/>
          <w:sz w:val="24"/>
          <w:szCs w:val="24"/>
        </w:rPr>
      </w:pPr>
      <w:r w:rsidRPr="00CB7C36">
        <w:rPr>
          <w:b/>
          <w:bCs/>
          <w:sz w:val="24"/>
          <w:szCs w:val="24"/>
        </w:rPr>
        <w:t>Логопедическое заключение</w:t>
      </w:r>
    </w:p>
    <w:p w:rsidR="005A4AA5" w:rsidRPr="00CB7C36" w:rsidRDefault="005A4AA5" w:rsidP="00863687">
      <w:pPr>
        <w:adjustRightInd w:val="0"/>
        <w:spacing w:line="360" w:lineRule="auto"/>
        <w:rPr>
          <w:b/>
          <w:bCs/>
          <w:sz w:val="24"/>
          <w:szCs w:val="24"/>
        </w:rPr>
      </w:pPr>
      <w:r w:rsidRPr="00CB7C36">
        <w:rPr>
          <w:b/>
          <w:bCs/>
          <w:sz w:val="24"/>
          <w:szCs w:val="24"/>
        </w:rPr>
        <w:t>(5 лет)</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Логопед ___________</w:t>
      </w:r>
    </w:p>
    <w:p w:rsidR="005A4AA5" w:rsidRPr="00CB7C36" w:rsidRDefault="005A4AA5" w:rsidP="00863687">
      <w:pPr>
        <w:adjustRightInd w:val="0"/>
        <w:spacing w:line="360" w:lineRule="auto"/>
        <w:rPr>
          <w:sz w:val="24"/>
          <w:szCs w:val="24"/>
        </w:rPr>
      </w:pPr>
      <w:r w:rsidRPr="00CB7C36">
        <w:rPr>
          <w:sz w:val="24"/>
          <w:szCs w:val="24"/>
        </w:rPr>
        <w:t>Дата ___________ Зав. ДОУ ___________</w:t>
      </w:r>
    </w:p>
    <w:p w:rsidR="005A4AA5" w:rsidRPr="00CB7C36" w:rsidRDefault="005A4AA5" w:rsidP="00863687">
      <w:pPr>
        <w:adjustRightInd w:val="0"/>
        <w:spacing w:line="360" w:lineRule="auto"/>
        <w:rPr>
          <w:sz w:val="24"/>
          <w:szCs w:val="24"/>
        </w:rPr>
      </w:pPr>
      <w:r w:rsidRPr="00CB7C36">
        <w:rPr>
          <w:sz w:val="24"/>
          <w:szCs w:val="24"/>
        </w:rPr>
        <w:t>М. П.</w:t>
      </w:r>
    </w:p>
    <w:p w:rsidR="005A4AA5" w:rsidRPr="00CB7C36" w:rsidRDefault="005A4AA5" w:rsidP="00863687">
      <w:pPr>
        <w:adjustRightInd w:val="0"/>
        <w:spacing w:line="360" w:lineRule="auto"/>
        <w:rPr>
          <w:b/>
          <w:bCs/>
          <w:sz w:val="24"/>
          <w:szCs w:val="24"/>
        </w:rPr>
      </w:pPr>
      <w:r w:rsidRPr="00CB7C36">
        <w:rPr>
          <w:b/>
          <w:bCs/>
          <w:sz w:val="24"/>
          <w:szCs w:val="24"/>
        </w:rPr>
        <w:t>Логопедическое заключение</w:t>
      </w:r>
    </w:p>
    <w:p w:rsidR="005A4AA5" w:rsidRPr="00CB7C36" w:rsidRDefault="005A4AA5" w:rsidP="00863687">
      <w:pPr>
        <w:adjustRightInd w:val="0"/>
        <w:spacing w:line="360" w:lineRule="auto"/>
        <w:rPr>
          <w:b/>
          <w:bCs/>
          <w:sz w:val="24"/>
          <w:szCs w:val="24"/>
        </w:rPr>
      </w:pPr>
      <w:r w:rsidRPr="00CB7C36">
        <w:rPr>
          <w:b/>
          <w:bCs/>
          <w:sz w:val="24"/>
          <w:szCs w:val="24"/>
        </w:rPr>
        <w:t>(6 лет)</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___________________________________________________________________________</w:t>
      </w:r>
    </w:p>
    <w:p w:rsidR="005A4AA5" w:rsidRPr="00CB7C36" w:rsidRDefault="005A4AA5" w:rsidP="00863687">
      <w:pPr>
        <w:adjustRightInd w:val="0"/>
        <w:spacing w:line="360" w:lineRule="auto"/>
        <w:rPr>
          <w:sz w:val="24"/>
          <w:szCs w:val="24"/>
        </w:rPr>
      </w:pPr>
      <w:r w:rsidRPr="00CB7C36">
        <w:rPr>
          <w:sz w:val="24"/>
          <w:szCs w:val="24"/>
        </w:rPr>
        <w:t>Логопед ___________</w:t>
      </w:r>
    </w:p>
    <w:p w:rsidR="005A4AA5" w:rsidRPr="00CB7C36" w:rsidRDefault="005A4AA5" w:rsidP="00863687">
      <w:pPr>
        <w:adjustRightInd w:val="0"/>
        <w:spacing w:line="360" w:lineRule="auto"/>
        <w:rPr>
          <w:sz w:val="24"/>
          <w:szCs w:val="24"/>
        </w:rPr>
      </w:pPr>
      <w:r w:rsidRPr="00CB7C36">
        <w:rPr>
          <w:sz w:val="24"/>
          <w:szCs w:val="24"/>
        </w:rPr>
        <w:t>Дата ___________ Зав. ДОУ ___________</w:t>
      </w:r>
    </w:p>
    <w:p w:rsidR="00863687" w:rsidRPr="00A3288B" w:rsidRDefault="005A4AA5" w:rsidP="00863687">
      <w:pPr>
        <w:spacing w:line="360" w:lineRule="auto"/>
        <w:rPr>
          <w:sz w:val="24"/>
          <w:szCs w:val="24"/>
        </w:rPr>
      </w:pPr>
      <w:r w:rsidRPr="00CB7C36">
        <w:rPr>
          <w:sz w:val="24"/>
          <w:szCs w:val="24"/>
        </w:rPr>
        <w:t>М. П.__</w:t>
      </w:r>
    </w:p>
    <w:p w:rsidR="005A4AA5" w:rsidRPr="00CB7C36" w:rsidRDefault="005A4AA5" w:rsidP="00AF3722">
      <w:pPr>
        <w:spacing w:line="360" w:lineRule="auto"/>
        <w:jc w:val="right"/>
        <w:rPr>
          <w:b/>
          <w:sz w:val="24"/>
          <w:szCs w:val="24"/>
        </w:rPr>
      </w:pPr>
      <w:r w:rsidRPr="00CB7C36">
        <w:rPr>
          <w:b/>
          <w:sz w:val="24"/>
          <w:szCs w:val="24"/>
        </w:rPr>
        <w:lastRenderedPageBreak/>
        <w:t>Приложение № 2</w:t>
      </w:r>
    </w:p>
    <w:p w:rsidR="005A4AA5" w:rsidRPr="00863687" w:rsidRDefault="005A4AA5" w:rsidP="00863687">
      <w:pPr>
        <w:spacing w:line="360" w:lineRule="auto"/>
        <w:ind w:right="339"/>
        <w:rPr>
          <w:b/>
          <w:sz w:val="24"/>
          <w:szCs w:val="24"/>
          <w:u w:val="single"/>
        </w:rPr>
      </w:pPr>
      <w:r w:rsidRPr="00CB7C36">
        <w:rPr>
          <w:b/>
          <w:sz w:val="24"/>
          <w:szCs w:val="24"/>
          <w:u w:val="single"/>
        </w:rPr>
        <w:t>Консультации для воспитателей (</w:t>
      </w:r>
      <w:proofErr w:type="gramStart"/>
      <w:r w:rsidRPr="00CB7C36">
        <w:rPr>
          <w:b/>
          <w:sz w:val="24"/>
          <w:szCs w:val="24"/>
          <w:u w:val="single"/>
        </w:rPr>
        <w:t>средняя</w:t>
      </w:r>
      <w:proofErr w:type="gramEnd"/>
      <w:r w:rsidRPr="00CB7C36">
        <w:rPr>
          <w:b/>
          <w:sz w:val="24"/>
          <w:szCs w:val="24"/>
          <w:u w:val="single"/>
        </w:rPr>
        <w:t xml:space="preserve"> группа)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gridCol w:w="1382"/>
      </w:tblGrid>
      <w:tr w:rsidR="005A4AA5" w:rsidRPr="00CB7C36" w:rsidTr="00863687">
        <w:tc>
          <w:tcPr>
            <w:tcW w:w="4337" w:type="pct"/>
          </w:tcPr>
          <w:p w:rsidR="005A4AA5" w:rsidRPr="00CB7C36" w:rsidRDefault="005A4AA5" w:rsidP="00AF3722">
            <w:pPr>
              <w:spacing w:line="360" w:lineRule="auto"/>
              <w:ind w:left="142"/>
              <w:rPr>
                <w:b/>
                <w:sz w:val="24"/>
                <w:szCs w:val="24"/>
              </w:rPr>
            </w:pPr>
            <w:r w:rsidRPr="00CB7C36">
              <w:rPr>
                <w:b/>
                <w:sz w:val="24"/>
                <w:szCs w:val="24"/>
              </w:rPr>
              <w:t>Тематическое содержание консультации</w:t>
            </w:r>
          </w:p>
        </w:tc>
        <w:tc>
          <w:tcPr>
            <w:tcW w:w="663" w:type="pct"/>
          </w:tcPr>
          <w:p w:rsidR="005A4AA5" w:rsidRPr="00CB7C36" w:rsidRDefault="005A4AA5" w:rsidP="00863687">
            <w:pPr>
              <w:spacing w:line="360" w:lineRule="auto"/>
              <w:rPr>
                <w:b/>
                <w:sz w:val="24"/>
                <w:szCs w:val="24"/>
              </w:rPr>
            </w:pPr>
            <w:r w:rsidRPr="00CB7C36">
              <w:rPr>
                <w:b/>
                <w:sz w:val="24"/>
                <w:szCs w:val="24"/>
              </w:rPr>
              <w:t>подпись</w:t>
            </w:r>
          </w:p>
        </w:tc>
      </w:tr>
      <w:tr w:rsidR="005A4AA5" w:rsidRPr="00CB7C36" w:rsidTr="00863687">
        <w:tc>
          <w:tcPr>
            <w:tcW w:w="4337" w:type="pct"/>
          </w:tcPr>
          <w:p w:rsidR="005A4AA5" w:rsidRPr="00CB7C36" w:rsidRDefault="005A4AA5" w:rsidP="00863687">
            <w:pPr>
              <w:spacing w:line="360" w:lineRule="auto"/>
              <w:rPr>
                <w:b/>
                <w:sz w:val="24"/>
                <w:szCs w:val="24"/>
                <w:u w:val="single"/>
              </w:rPr>
            </w:pPr>
            <w:r w:rsidRPr="00CB7C36">
              <w:rPr>
                <w:b/>
                <w:sz w:val="24"/>
                <w:szCs w:val="24"/>
                <w:u w:val="single"/>
              </w:rPr>
              <w:t>Сентябрь</w:t>
            </w:r>
          </w:p>
          <w:p w:rsidR="005A4AA5" w:rsidRPr="00CB7C36" w:rsidRDefault="005A4AA5" w:rsidP="00863687">
            <w:pPr>
              <w:spacing w:line="360" w:lineRule="auto"/>
              <w:rPr>
                <w:sz w:val="24"/>
                <w:szCs w:val="24"/>
              </w:rPr>
            </w:pPr>
            <w:r w:rsidRPr="00CB7C36">
              <w:rPr>
                <w:sz w:val="24"/>
                <w:szCs w:val="24"/>
              </w:rPr>
              <w:t xml:space="preserve">Анализ состояния развития коммуникативной сферы деятельности у </w:t>
            </w:r>
            <w:proofErr w:type="gramStart"/>
            <w:r w:rsidRPr="00CB7C36">
              <w:rPr>
                <w:sz w:val="24"/>
                <w:szCs w:val="24"/>
              </w:rPr>
              <w:t>воспи-танников</w:t>
            </w:r>
            <w:proofErr w:type="gramEnd"/>
            <w:r w:rsidRPr="00CB7C36">
              <w:rPr>
                <w:sz w:val="24"/>
                <w:szCs w:val="24"/>
              </w:rPr>
              <w:t xml:space="preserve"> средней группы с ОНР и  выбор оптимальных  методов коррекционно-педагогического воздействия.</w:t>
            </w:r>
          </w:p>
        </w:tc>
        <w:tc>
          <w:tcPr>
            <w:tcW w:w="663" w:type="pct"/>
          </w:tcPr>
          <w:p w:rsidR="005A4AA5" w:rsidRPr="00CB7C36" w:rsidRDefault="005A4AA5" w:rsidP="00863687">
            <w:pPr>
              <w:spacing w:line="360" w:lineRule="auto"/>
              <w:rPr>
                <w:sz w:val="24"/>
                <w:szCs w:val="24"/>
              </w:rPr>
            </w:pPr>
          </w:p>
        </w:tc>
      </w:tr>
      <w:tr w:rsidR="005A4AA5" w:rsidRPr="00CB7C36" w:rsidTr="00863687">
        <w:tc>
          <w:tcPr>
            <w:tcW w:w="4337" w:type="pct"/>
          </w:tcPr>
          <w:p w:rsidR="005A4AA5" w:rsidRPr="00CB7C36" w:rsidRDefault="005A4AA5" w:rsidP="00863687">
            <w:pPr>
              <w:spacing w:line="360" w:lineRule="auto"/>
              <w:rPr>
                <w:sz w:val="24"/>
                <w:szCs w:val="24"/>
              </w:rPr>
            </w:pPr>
            <w:r w:rsidRPr="00CB7C36">
              <w:rPr>
                <w:b/>
                <w:sz w:val="24"/>
                <w:szCs w:val="24"/>
                <w:u w:val="single"/>
              </w:rPr>
              <w:t>Октябрь</w:t>
            </w:r>
          </w:p>
          <w:p w:rsidR="005A4AA5" w:rsidRPr="00CB7C36" w:rsidRDefault="005A4AA5" w:rsidP="00863687">
            <w:pPr>
              <w:spacing w:line="360" w:lineRule="auto"/>
              <w:rPr>
                <w:sz w:val="24"/>
                <w:szCs w:val="24"/>
              </w:rPr>
            </w:pPr>
            <w:r w:rsidRPr="00CB7C36">
              <w:rPr>
                <w:sz w:val="24"/>
                <w:szCs w:val="24"/>
              </w:rPr>
              <w:t>Формирование звуковой культуры речи у дошкольников средней группы с ОНР средствами использования игровых технологий.</w:t>
            </w:r>
          </w:p>
        </w:tc>
        <w:tc>
          <w:tcPr>
            <w:tcW w:w="663" w:type="pct"/>
          </w:tcPr>
          <w:p w:rsidR="005A4AA5" w:rsidRPr="00CB7C36" w:rsidRDefault="005A4AA5" w:rsidP="00863687">
            <w:pPr>
              <w:spacing w:line="360" w:lineRule="auto"/>
              <w:rPr>
                <w:sz w:val="24"/>
                <w:szCs w:val="24"/>
              </w:rPr>
            </w:pPr>
          </w:p>
        </w:tc>
      </w:tr>
      <w:tr w:rsidR="005A4AA5" w:rsidRPr="00CB7C36" w:rsidTr="00863687">
        <w:tc>
          <w:tcPr>
            <w:tcW w:w="4337" w:type="pct"/>
          </w:tcPr>
          <w:p w:rsidR="005A4AA5" w:rsidRPr="00CB7C36" w:rsidRDefault="005A4AA5" w:rsidP="00863687">
            <w:pPr>
              <w:spacing w:line="360" w:lineRule="auto"/>
              <w:rPr>
                <w:b/>
                <w:sz w:val="24"/>
                <w:szCs w:val="24"/>
                <w:u w:val="single"/>
              </w:rPr>
            </w:pPr>
            <w:r w:rsidRPr="00CB7C36">
              <w:rPr>
                <w:b/>
                <w:sz w:val="24"/>
                <w:szCs w:val="24"/>
                <w:u w:val="single"/>
              </w:rPr>
              <w:t>Ноябрь</w:t>
            </w:r>
          </w:p>
          <w:p w:rsidR="005A4AA5" w:rsidRPr="00CB7C36" w:rsidRDefault="005A4AA5" w:rsidP="00863687">
            <w:pPr>
              <w:spacing w:line="360" w:lineRule="auto"/>
              <w:rPr>
                <w:sz w:val="24"/>
                <w:szCs w:val="24"/>
              </w:rPr>
            </w:pPr>
            <w:r w:rsidRPr="00CB7C36">
              <w:rPr>
                <w:sz w:val="24"/>
                <w:szCs w:val="24"/>
              </w:rPr>
              <w:t>Формирование лексико-грамматического строя речи у детей с речевой патологией. Оптимизация условий формирования предметно-развивающей среды в группе.</w:t>
            </w:r>
          </w:p>
        </w:tc>
        <w:tc>
          <w:tcPr>
            <w:tcW w:w="663" w:type="pct"/>
          </w:tcPr>
          <w:p w:rsidR="005A4AA5" w:rsidRPr="00CB7C36" w:rsidRDefault="005A4AA5" w:rsidP="00863687">
            <w:pPr>
              <w:spacing w:line="360" w:lineRule="auto"/>
              <w:rPr>
                <w:sz w:val="24"/>
                <w:szCs w:val="24"/>
              </w:rPr>
            </w:pPr>
          </w:p>
        </w:tc>
      </w:tr>
      <w:tr w:rsidR="005A4AA5" w:rsidRPr="00CB7C36" w:rsidTr="00863687">
        <w:tc>
          <w:tcPr>
            <w:tcW w:w="4337" w:type="pct"/>
          </w:tcPr>
          <w:p w:rsidR="005A4AA5" w:rsidRPr="00CB7C36" w:rsidRDefault="005A4AA5" w:rsidP="00863687">
            <w:pPr>
              <w:spacing w:line="360" w:lineRule="auto"/>
              <w:rPr>
                <w:sz w:val="24"/>
                <w:szCs w:val="24"/>
              </w:rPr>
            </w:pPr>
            <w:r w:rsidRPr="00CB7C36">
              <w:rPr>
                <w:b/>
                <w:sz w:val="24"/>
                <w:szCs w:val="24"/>
                <w:u w:val="single"/>
              </w:rPr>
              <w:t>Декабрь</w:t>
            </w:r>
          </w:p>
          <w:p w:rsidR="005A4AA5" w:rsidRPr="00CB7C36" w:rsidRDefault="005A4AA5" w:rsidP="00863687">
            <w:pPr>
              <w:spacing w:line="360" w:lineRule="auto"/>
              <w:rPr>
                <w:sz w:val="24"/>
                <w:szCs w:val="24"/>
              </w:rPr>
            </w:pPr>
            <w:r w:rsidRPr="00CB7C36">
              <w:rPr>
                <w:sz w:val="24"/>
                <w:szCs w:val="24"/>
              </w:rPr>
              <w:t xml:space="preserve">Формирование связной речи через использование художественно-выразительных средств языка у детей 4-5 летнего возраста с ОНР. </w:t>
            </w:r>
          </w:p>
        </w:tc>
        <w:tc>
          <w:tcPr>
            <w:tcW w:w="663" w:type="pct"/>
          </w:tcPr>
          <w:p w:rsidR="005A4AA5" w:rsidRPr="00CB7C36" w:rsidRDefault="005A4AA5" w:rsidP="00863687">
            <w:pPr>
              <w:spacing w:line="360" w:lineRule="auto"/>
              <w:rPr>
                <w:sz w:val="24"/>
                <w:szCs w:val="24"/>
              </w:rPr>
            </w:pPr>
          </w:p>
        </w:tc>
      </w:tr>
      <w:tr w:rsidR="005A4AA5" w:rsidRPr="00CB7C36" w:rsidTr="00863687">
        <w:tc>
          <w:tcPr>
            <w:tcW w:w="4337" w:type="pct"/>
          </w:tcPr>
          <w:p w:rsidR="005A4AA5" w:rsidRPr="00CB7C36" w:rsidRDefault="005A4AA5" w:rsidP="00863687">
            <w:pPr>
              <w:spacing w:line="360" w:lineRule="auto"/>
              <w:rPr>
                <w:sz w:val="24"/>
                <w:szCs w:val="24"/>
              </w:rPr>
            </w:pPr>
            <w:r w:rsidRPr="00CB7C36">
              <w:rPr>
                <w:b/>
                <w:sz w:val="24"/>
                <w:szCs w:val="24"/>
                <w:u w:val="single"/>
              </w:rPr>
              <w:t>Январь</w:t>
            </w:r>
          </w:p>
          <w:p w:rsidR="005A4AA5" w:rsidRPr="00CB7C36" w:rsidRDefault="005A4AA5" w:rsidP="00863687">
            <w:pPr>
              <w:spacing w:line="360" w:lineRule="auto"/>
              <w:ind w:right="-21"/>
              <w:rPr>
                <w:sz w:val="24"/>
                <w:szCs w:val="24"/>
              </w:rPr>
            </w:pPr>
            <w:r w:rsidRPr="00CB7C36">
              <w:rPr>
                <w:sz w:val="24"/>
                <w:szCs w:val="24"/>
              </w:rPr>
              <w:t xml:space="preserve">Совершенствование лексико-грамматических представлений и развитие связной речи средствами стимулирования потребности в социально-коммуникативной деятельности в процессе моделирования игровых ситуаций.   </w:t>
            </w:r>
          </w:p>
        </w:tc>
        <w:tc>
          <w:tcPr>
            <w:tcW w:w="663" w:type="pct"/>
          </w:tcPr>
          <w:p w:rsidR="005A4AA5" w:rsidRPr="00CB7C36" w:rsidRDefault="005A4AA5" w:rsidP="00863687">
            <w:pPr>
              <w:spacing w:line="360" w:lineRule="auto"/>
              <w:rPr>
                <w:sz w:val="24"/>
                <w:szCs w:val="24"/>
              </w:rPr>
            </w:pPr>
          </w:p>
        </w:tc>
      </w:tr>
      <w:tr w:rsidR="005A4AA5" w:rsidRPr="00CB7C36" w:rsidTr="00863687">
        <w:tc>
          <w:tcPr>
            <w:tcW w:w="4337" w:type="pct"/>
          </w:tcPr>
          <w:p w:rsidR="005A4AA5" w:rsidRPr="00CB7C36" w:rsidRDefault="005A4AA5" w:rsidP="00863687">
            <w:pPr>
              <w:spacing w:line="360" w:lineRule="auto"/>
              <w:rPr>
                <w:sz w:val="24"/>
                <w:szCs w:val="24"/>
              </w:rPr>
            </w:pPr>
            <w:r w:rsidRPr="00CB7C36">
              <w:rPr>
                <w:b/>
                <w:sz w:val="24"/>
                <w:szCs w:val="24"/>
                <w:u w:val="single"/>
              </w:rPr>
              <w:t>Февраль</w:t>
            </w:r>
          </w:p>
          <w:p w:rsidR="005A4AA5" w:rsidRPr="00CB7C36" w:rsidRDefault="005A4AA5" w:rsidP="00863687">
            <w:pPr>
              <w:spacing w:line="360" w:lineRule="auto"/>
              <w:rPr>
                <w:sz w:val="24"/>
                <w:szCs w:val="24"/>
              </w:rPr>
            </w:pPr>
            <w:r w:rsidRPr="00CB7C36">
              <w:rPr>
                <w:sz w:val="24"/>
                <w:szCs w:val="24"/>
              </w:rPr>
              <w:t xml:space="preserve">Совершенствование обучения дошкольников с различными нарушениями речи составлению простых описательных рассказов, а также составлению рассказов по серии сюжетных картинок. </w:t>
            </w:r>
          </w:p>
        </w:tc>
        <w:tc>
          <w:tcPr>
            <w:tcW w:w="663" w:type="pct"/>
          </w:tcPr>
          <w:p w:rsidR="005A4AA5" w:rsidRPr="00CB7C36" w:rsidRDefault="005A4AA5" w:rsidP="00863687">
            <w:pPr>
              <w:spacing w:line="360" w:lineRule="auto"/>
              <w:rPr>
                <w:sz w:val="24"/>
                <w:szCs w:val="24"/>
              </w:rPr>
            </w:pPr>
          </w:p>
        </w:tc>
      </w:tr>
      <w:tr w:rsidR="005A4AA5" w:rsidRPr="00CB7C36" w:rsidTr="00863687">
        <w:tc>
          <w:tcPr>
            <w:tcW w:w="4337" w:type="pct"/>
          </w:tcPr>
          <w:p w:rsidR="005A4AA5" w:rsidRPr="00CB7C36" w:rsidRDefault="005A4AA5" w:rsidP="00863687">
            <w:pPr>
              <w:spacing w:line="360" w:lineRule="auto"/>
              <w:rPr>
                <w:b/>
                <w:sz w:val="24"/>
                <w:szCs w:val="24"/>
                <w:u w:val="single"/>
              </w:rPr>
            </w:pPr>
            <w:r w:rsidRPr="00CB7C36">
              <w:rPr>
                <w:b/>
                <w:sz w:val="24"/>
                <w:szCs w:val="24"/>
                <w:u w:val="single"/>
              </w:rPr>
              <w:t>Март</w:t>
            </w:r>
          </w:p>
          <w:p w:rsidR="005A4AA5" w:rsidRPr="00CB7C36" w:rsidRDefault="005A4AA5" w:rsidP="00863687">
            <w:pPr>
              <w:spacing w:line="360" w:lineRule="auto"/>
              <w:rPr>
                <w:sz w:val="24"/>
                <w:szCs w:val="24"/>
              </w:rPr>
            </w:pPr>
            <w:r w:rsidRPr="00CB7C36">
              <w:rPr>
                <w:sz w:val="24"/>
                <w:szCs w:val="24"/>
              </w:rPr>
              <w:t>Формирование речевой активности у дошкольников средней возрастной группы с ОНР в процессе моделирования игровых ситуаций.</w:t>
            </w:r>
          </w:p>
        </w:tc>
        <w:tc>
          <w:tcPr>
            <w:tcW w:w="663" w:type="pct"/>
          </w:tcPr>
          <w:p w:rsidR="005A4AA5" w:rsidRPr="00CB7C36" w:rsidRDefault="005A4AA5" w:rsidP="00863687">
            <w:pPr>
              <w:spacing w:line="360" w:lineRule="auto"/>
              <w:rPr>
                <w:sz w:val="24"/>
                <w:szCs w:val="24"/>
              </w:rPr>
            </w:pPr>
          </w:p>
        </w:tc>
      </w:tr>
      <w:tr w:rsidR="005A4AA5" w:rsidRPr="00CB7C36" w:rsidTr="00863687">
        <w:tc>
          <w:tcPr>
            <w:tcW w:w="4337" w:type="pct"/>
          </w:tcPr>
          <w:p w:rsidR="005A4AA5" w:rsidRPr="00CB7C36" w:rsidRDefault="005A4AA5" w:rsidP="00863687">
            <w:pPr>
              <w:spacing w:line="360" w:lineRule="auto"/>
              <w:rPr>
                <w:sz w:val="24"/>
                <w:szCs w:val="24"/>
              </w:rPr>
            </w:pPr>
            <w:r w:rsidRPr="00CB7C36">
              <w:rPr>
                <w:b/>
                <w:sz w:val="24"/>
                <w:szCs w:val="24"/>
                <w:u w:val="single"/>
              </w:rPr>
              <w:t>Апрель</w:t>
            </w:r>
          </w:p>
          <w:p w:rsidR="005A4AA5" w:rsidRPr="00CB7C36" w:rsidRDefault="005A4AA5" w:rsidP="00863687">
            <w:pPr>
              <w:spacing w:line="360" w:lineRule="auto"/>
              <w:rPr>
                <w:sz w:val="24"/>
                <w:szCs w:val="24"/>
              </w:rPr>
            </w:pPr>
            <w:r w:rsidRPr="00CB7C36">
              <w:rPr>
                <w:sz w:val="24"/>
                <w:szCs w:val="24"/>
              </w:rPr>
              <w:t xml:space="preserve">Приемы обогащения словарного запаса у дошкольников 4-5 летнего возраста с ОНР во всех сферах и направлениях коррекционно-воспитательной работы. </w:t>
            </w:r>
          </w:p>
        </w:tc>
        <w:tc>
          <w:tcPr>
            <w:tcW w:w="663" w:type="pct"/>
          </w:tcPr>
          <w:p w:rsidR="005A4AA5" w:rsidRPr="00CB7C36" w:rsidRDefault="005A4AA5" w:rsidP="00863687">
            <w:pPr>
              <w:spacing w:line="360" w:lineRule="auto"/>
              <w:rPr>
                <w:sz w:val="24"/>
                <w:szCs w:val="24"/>
              </w:rPr>
            </w:pPr>
          </w:p>
        </w:tc>
      </w:tr>
      <w:tr w:rsidR="005A4AA5" w:rsidRPr="00CB7C36" w:rsidTr="00863687">
        <w:tc>
          <w:tcPr>
            <w:tcW w:w="4337" w:type="pct"/>
          </w:tcPr>
          <w:p w:rsidR="005A4AA5" w:rsidRPr="00CB7C36" w:rsidRDefault="005A4AA5" w:rsidP="00863687">
            <w:pPr>
              <w:spacing w:line="360" w:lineRule="auto"/>
              <w:rPr>
                <w:sz w:val="24"/>
                <w:szCs w:val="24"/>
              </w:rPr>
            </w:pPr>
            <w:r w:rsidRPr="00CB7C36">
              <w:rPr>
                <w:b/>
                <w:sz w:val="24"/>
                <w:szCs w:val="24"/>
                <w:u w:val="single"/>
              </w:rPr>
              <w:t>Май</w:t>
            </w:r>
          </w:p>
          <w:p w:rsidR="005A4AA5" w:rsidRPr="00CB7C36" w:rsidRDefault="005A4AA5" w:rsidP="00863687">
            <w:pPr>
              <w:spacing w:line="360" w:lineRule="auto"/>
              <w:rPr>
                <w:sz w:val="24"/>
                <w:szCs w:val="24"/>
              </w:rPr>
            </w:pPr>
            <w:r w:rsidRPr="00CB7C36">
              <w:rPr>
                <w:sz w:val="24"/>
                <w:szCs w:val="24"/>
              </w:rPr>
              <w:t>Анализ состояния формирования социально-коммуникативной деятельности у воспитанников средней  группы по разделам программы за учебный год. Подготовка документации к ПМПК.</w:t>
            </w:r>
          </w:p>
        </w:tc>
        <w:tc>
          <w:tcPr>
            <w:tcW w:w="663" w:type="pct"/>
          </w:tcPr>
          <w:p w:rsidR="005A4AA5" w:rsidRPr="00CB7C36" w:rsidRDefault="005A4AA5" w:rsidP="00863687">
            <w:pPr>
              <w:spacing w:line="360" w:lineRule="auto"/>
              <w:rPr>
                <w:sz w:val="24"/>
                <w:szCs w:val="24"/>
              </w:rPr>
            </w:pPr>
          </w:p>
        </w:tc>
      </w:tr>
    </w:tbl>
    <w:p w:rsidR="005A4AA5" w:rsidRPr="00CB7C36" w:rsidRDefault="005A4AA5" w:rsidP="00863687">
      <w:pPr>
        <w:spacing w:line="360" w:lineRule="auto"/>
        <w:rPr>
          <w:sz w:val="24"/>
          <w:szCs w:val="24"/>
        </w:rPr>
      </w:pPr>
    </w:p>
    <w:p w:rsidR="005A4AA5" w:rsidRPr="00CB7C36" w:rsidRDefault="005A4AA5" w:rsidP="00863687">
      <w:pPr>
        <w:spacing w:line="360" w:lineRule="auto"/>
        <w:rPr>
          <w:sz w:val="24"/>
          <w:szCs w:val="24"/>
        </w:rPr>
      </w:pPr>
      <w:r w:rsidRPr="00CB7C36">
        <w:rPr>
          <w:b/>
          <w:sz w:val="24"/>
          <w:szCs w:val="24"/>
          <w:u w:val="single"/>
        </w:rPr>
        <w:t>Консультации для воспитателей (старшей группы)</w:t>
      </w:r>
    </w:p>
    <w:p w:rsidR="005A4AA5" w:rsidRPr="00CB7C36" w:rsidRDefault="005A4AA5" w:rsidP="00863687">
      <w:pPr>
        <w:spacing w:line="360" w:lineRule="auto"/>
        <w:rPr>
          <w:b/>
          <w:sz w:val="24"/>
          <w:szCs w:val="24"/>
          <w:u w:val="single"/>
        </w:rPr>
      </w:pPr>
      <w:r w:rsidRPr="00CB7C36">
        <w:rPr>
          <w:b/>
          <w:sz w:val="24"/>
          <w:szCs w:val="24"/>
          <w:u w:val="single"/>
        </w:rPr>
        <w:t>Сентябрь</w:t>
      </w:r>
    </w:p>
    <w:p w:rsidR="005A4AA5" w:rsidRPr="00CB7C36" w:rsidRDefault="005A4AA5" w:rsidP="00863687">
      <w:pPr>
        <w:spacing w:line="360" w:lineRule="auto"/>
        <w:rPr>
          <w:b/>
          <w:sz w:val="24"/>
          <w:szCs w:val="24"/>
          <w:u w:val="single"/>
        </w:rPr>
      </w:pPr>
      <w:r w:rsidRPr="00CB7C36">
        <w:rPr>
          <w:sz w:val="24"/>
          <w:szCs w:val="24"/>
        </w:rPr>
        <w:t>1.Анализ состояния развития коммуникативной деятельности у воспитанников старшей     группы для детей с ТНР и   выбор оптимальных  условий создания социально-коммун</w:t>
      </w:r>
      <w:proofErr w:type="gramStart"/>
      <w:r w:rsidRPr="00CB7C36">
        <w:rPr>
          <w:sz w:val="24"/>
          <w:szCs w:val="24"/>
        </w:rPr>
        <w:t>и-</w:t>
      </w:r>
      <w:proofErr w:type="gramEnd"/>
      <w:r w:rsidRPr="00CB7C36">
        <w:rPr>
          <w:sz w:val="24"/>
          <w:szCs w:val="24"/>
        </w:rPr>
        <w:t xml:space="preserve"> кативной среды, а также методов коррекционно-педагогического воздействия с данной категорией детей.</w:t>
      </w:r>
    </w:p>
    <w:p w:rsidR="005A4AA5" w:rsidRPr="00CB7C36" w:rsidRDefault="005A4AA5" w:rsidP="00863687">
      <w:pPr>
        <w:spacing w:line="360" w:lineRule="auto"/>
        <w:rPr>
          <w:sz w:val="24"/>
          <w:szCs w:val="24"/>
        </w:rPr>
      </w:pPr>
      <w:r w:rsidRPr="00CB7C36">
        <w:rPr>
          <w:b/>
          <w:sz w:val="24"/>
          <w:szCs w:val="24"/>
          <w:u w:val="single"/>
        </w:rPr>
        <w:t>Октябрь</w:t>
      </w:r>
    </w:p>
    <w:p w:rsidR="005A4AA5" w:rsidRPr="00CB7C36" w:rsidRDefault="005A4AA5" w:rsidP="00863687">
      <w:pPr>
        <w:spacing w:line="360" w:lineRule="auto"/>
        <w:rPr>
          <w:sz w:val="24"/>
          <w:szCs w:val="24"/>
        </w:rPr>
      </w:pPr>
      <w:r w:rsidRPr="00CB7C36">
        <w:rPr>
          <w:sz w:val="24"/>
          <w:szCs w:val="24"/>
        </w:rPr>
        <w:t>1.Формирование речи у детей старшего возраста. Проблемы онтогенеза общения.</w:t>
      </w:r>
    </w:p>
    <w:p w:rsidR="005A4AA5" w:rsidRPr="00CB7C36" w:rsidRDefault="005A4AA5" w:rsidP="00863687">
      <w:pPr>
        <w:spacing w:line="360" w:lineRule="auto"/>
        <w:rPr>
          <w:sz w:val="24"/>
          <w:szCs w:val="24"/>
        </w:rPr>
      </w:pPr>
      <w:r w:rsidRPr="00CB7C36">
        <w:rPr>
          <w:sz w:val="24"/>
          <w:szCs w:val="24"/>
        </w:rPr>
        <w:t>2.Возрастные особенности психического развития детей от пяти до шести лет.</w:t>
      </w:r>
    </w:p>
    <w:p w:rsidR="005A4AA5" w:rsidRPr="00CB7C36" w:rsidRDefault="005A4AA5" w:rsidP="00863687">
      <w:pPr>
        <w:spacing w:line="360" w:lineRule="auto"/>
        <w:rPr>
          <w:b/>
          <w:sz w:val="24"/>
          <w:szCs w:val="24"/>
          <w:u w:val="single"/>
        </w:rPr>
      </w:pPr>
      <w:r w:rsidRPr="00CB7C36">
        <w:rPr>
          <w:b/>
          <w:sz w:val="24"/>
          <w:szCs w:val="24"/>
          <w:u w:val="single"/>
        </w:rPr>
        <w:t>Ноябрь</w:t>
      </w:r>
    </w:p>
    <w:p w:rsidR="005A4AA5" w:rsidRPr="00CB7C36" w:rsidRDefault="005A4AA5" w:rsidP="00863687">
      <w:pPr>
        <w:spacing w:line="360" w:lineRule="auto"/>
        <w:rPr>
          <w:sz w:val="24"/>
          <w:szCs w:val="24"/>
        </w:rPr>
      </w:pPr>
      <w:r w:rsidRPr="00CB7C36">
        <w:rPr>
          <w:sz w:val="24"/>
          <w:szCs w:val="24"/>
        </w:rPr>
        <w:t>1.Предметно-развивающая речевая среда. Задачи воспитания и обучения в старшей группе   для детей с ТНР.</w:t>
      </w:r>
    </w:p>
    <w:p w:rsidR="005A4AA5" w:rsidRPr="00CB7C36" w:rsidRDefault="005A4AA5" w:rsidP="00863687">
      <w:pPr>
        <w:spacing w:line="360" w:lineRule="auto"/>
        <w:rPr>
          <w:sz w:val="24"/>
          <w:szCs w:val="24"/>
        </w:rPr>
      </w:pPr>
      <w:r w:rsidRPr="00CB7C36">
        <w:rPr>
          <w:sz w:val="24"/>
          <w:szCs w:val="24"/>
        </w:rPr>
        <w:t>2.Формирование лексико-грамматического строя речи у детей с различной речевой патологией.</w:t>
      </w:r>
    </w:p>
    <w:p w:rsidR="005A4AA5" w:rsidRPr="00CB7C36" w:rsidRDefault="005A4AA5" w:rsidP="00863687">
      <w:pPr>
        <w:spacing w:line="360" w:lineRule="auto"/>
        <w:rPr>
          <w:sz w:val="24"/>
          <w:szCs w:val="24"/>
        </w:rPr>
      </w:pPr>
      <w:r w:rsidRPr="00CB7C36">
        <w:rPr>
          <w:b/>
          <w:sz w:val="24"/>
          <w:szCs w:val="24"/>
          <w:u w:val="single"/>
        </w:rPr>
        <w:t>Декабрь</w:t>
      </w:r>
    </w:p>
    <w:p w:rsidR="005A4AA5" w:rsidRPr="00CB7C36" w:rsidRDefault="005A4AA5" w:rsidP="00863687">
      <w:pPr>
        <w:spacing w:line="360" w:lineRule="auto"/>
        <w:rPr>
          <w:sz w:val="24"/>
          <w:szCs w:val="24"/>
        </w:rPr>
      </w:pPr>
      <w:r w:rsidRPr="00CB7C36">
        <w:rPr>
          <w:sz w:val="24"/>
          <w:szCs w:val="24"/>
        </w:rPr>
        <w:t>1.Формирование связной речи через использование художественно-выразительных средств     у детей старшего дошкольного возраста.</w:t>
      </w:r>
    </w:p>
    <w:p w:rsidR="005A4AA5" w:rsidRPr="00CB7C36" w:rsidRDefault="005A4AA5" w:rsidP="00863687">
      <w:pPr>
        <w:spacing w:line="360" w:lineRule="auto"/>
        <w:rPr>
          <w:sz w:val="24"/>
          <w:szCs w:val="24"/>
        </w:rPr>
      </w:pPr>
      <w:r w:rsidRPr="00CB7C36">
        <w:rPr>
          <w:sz w:val="24"/>
          <w:szCs w:val="24"/>
        </w:rPr>
        <w:t>2.Формирование звуковой культуры речи на коррекционных занятиях в старшей группе для детей с ТНР.</w:t>
      </w:r>
    </w:p>
    <w:p w:rsidR="005A4AA5" w:rsidRPr="00CB7C36" w:rsidRDefault="005A4AA5" w:rsidP="00863687">
      <w:pPr>
        <w:spacing w:line="360" w:lineRule="auto"/>
        <w:rPr>
          <w:sz w:val="24"/>
          <w:szCs w:val="24"/>
        </w:rPr>
      </w:pPr>
      <w:r w:rsidRPr="00CB7C36">
        <w:rPr>
          <w:b/>
          <w:sz w:val="24"/>
          <w:szCs w:val="24"/>
          <w:u w:val="single"/>
        </w:rPr>
        <w:t>Январь</w:t>
      </w:r>
    </w:p>
    <w:p w:rsidR="005A4AA5" w:rsidRPr="00CB7C36" w:rsidRDefault="005A4AA5" w:rsidP="00863687">
      <w:pPr>
        <w:spacing w:line="360" w:lineRule="auto"/>
        <w:rPr>
          <w:sz w:val="24"/>
          <w:szCs w:val="24"/>
        </w:rPr>
      </w:pPr>
      <w:r w:rsidRPr="00CB7C36">
        <w:rPr>
          <w:sz w:val="24"/>
          <w:szCs w:val="24"/>
        </w:rPr>
        <w:t>1.Совершенствоание лексико-грамматических представлений и развитие связной речи через ознакомление с предметами и явлениями окружающей действительности.</w:t>
      </w:r>
    </w:p>
    <w:p w:rsidR="005A4AA5" w:rsidRPr="00CB7C36" w:rsidRDefault="005A4AA5" w:rsidP="00863687">
      <w:pPr>
        <w:spacing w:line="360" w:lineRule="auto"/>
        <w:rPr>
          <w:sz w:val="24"/>
          <w:szCs w:val="24"/>
        </w:rPr>
      </w:pPr>
      <w:r w:rsidRPr="00CB7C36">
        <w:rPr>
          <w:sz w:val="24"/>
          <w:szCs w:val="24"/>
        </w:rPr>
        <w:t>2.Формирование фонетико-фонематических процессов и слоговой структуры у детей с речевым недоразвитием.</w:t>
      </w:r>
    </w:p>
    <w:p w:rsidR="005A4AA5" w:rsidRPr="00CB7C36" w:rsidRDefault="005A4AA5" w:rsidP="00863687">
      <w:pPr>
        <w:spacing w:line="360" w:lineRule="auto"/>
        <w:rPr>
          <w:sz w:val="24"/>
          <w:szCs w:val="24"/>
        </w:rPr>
      </w:pPr>
      <w:r w:rsidRPr="00CB7C36">
        <w:rPr>
          <w:b/>
          <w:sz w:val="24"/>
          <w:szCs w:val="24"/>
          <w:u w:val="single"/>
        </w:rPr>
        <w:t>Февраль</w:t>
      </w:r>
    </w:p>
    <w:p w:rsidR="005A4AA5" w:rsidRPr="00CB7C36" w:rsidRDefault="005A4AA5" w:rsidP="00863687">
      <w:pPr>
        <w:spacing w:line="360" w:lineRule="auto"/>
        <w:rPr>
          <w:sz w:val="24"/>
          <w:szCs w:val="24"/>
        </w:rPr>
      </w:pPr>
      <w:r w:rsidRPr="00CB7C36">
        <w:rPr>
          <w:sz w:val="24"/>
          <w:szCs w:val="24"/>
        </w:rPr>
        <w:t>1.Анализ состояния формирования социально-коммуникативной деятельности у воспитанников старшей возрастной  группы.</w:t>
      </w:r>
    </w:p>
    <w:p w:rsidR="005A4AA5" w:rsidRPr="00CB7C36" w:rsidRDefault="005A4AA5" w:rsidP="00863687">
      <w:pPr>
        <w:spacing w:line="360" w:lineRule="auto"/>
        <w:rPr>
          <w:sz w:val="24"/>
          <w:szCs w:val="24"/>
        </w:rPr>
      </w:pPr>
      <w:r w:rsidRPr="00CB7C36">
        <w:rPr>
          <w:sz w:val="24"/>
          <w:szCs w:val="24"/>
        </w:rPr>
        <w:t>2.Особенности индивидуальной коррекционной работы с детьми, имеющими различные нарушения речи.</w:t>
      </w:r>
    </w:p>
    <w:p w:rsidR="005A4AA5" w:rsidRPr="00CB7C36" w:rsidRDefault="005A4AA5" w:rsidP="00863687">
      <w:pPr>
        <w:spacing w:line="360" w:lineRule="auto"/>
        <w:rPr>
          <w:sz w:val="24"/>
          <w:szCs w:val="24"/>
        </w:rPr>
      </w:pPr>
      <w:r w:rsidRPr="00CB7C36">
        <w:rPr>
          <w:b/>
          <w:sz w:val="24"/>
          <w:szCs w:val="24"/>
          <w:u w:val="single"/>
        </w:rPr>
        <w:t>Март</w:t>
      </w:r>
    </w:p>
    <w:p w:rsidR="005A4AA5" w:rsidRPr="00CB7C36" w:rsidRDefault="005A4AA5" w:rsidP="00863687">
      <w:pPr>
        <w:spacing w:line="360" w:lineRule="auto"/>
        <w:rPr>
          <w:sz w:val="24"/>
          <w:szCs w:val="24"/>
        </w:rPr>
      </w:pPr>
      <w:r w:rsidRPr="00CB7C36">
        <w:rPr>
          <w:sz w:val="24"/>
          <w:szCs w:val="24"/>
        </w:rPr>
        <w:t>1.Приемы автоматизации и дифференциации звуков  на коррекционных занятиях.</w:t>
      </w:r>
    </w:p>
    <w:p w:rsidR="005A4AA5" w:rsidRPr="00CB7C36" w:rsidRDefault="005A4AA5" w:rsidP="00863687">
      <w:pPr>
        <w:spacing w:line="360" w:lineRule="auto"/>
        <w:rPr>
          <w:sz w:val="24"/>
          <w:szCs w:val="24"/>
        </w:rPr>
      </w:pPr>
      <w:r w:rsidRPr="00CB7C36">
        <w:rPr>
          <w:sz w:val="24"/>
          <w:szCs w:val="24"/>
        </w:rPr>
        <w:t>2.Формирование социально-коммуникативной ориентированности в процессе игровой деятельности.</w:t>
      </w:r>
    </w:p>
    <w:p w:rsidR="005A4AA5" w:rsidRPr="00CB7C36" w:rsidRDefault="005A4AA5" w:rsidP="00863687">
      <w:pPr>
        <w:spacing w:line="360" w:lineRule="auto"/>
        <w:rPr>
          <w:sz w:val="24"/>
          <w:szCs w:val="24"/>
        </w:rPr>
      </w:pPr>
      <w:r w:rsidRPr="00CB7C36">
        <w:rPr>
          <w:b/>
          <w:sz w:val="24"/>
          <w:szCs w:val="24"/>
          <w:u w:val="single"/>
        </w:rPr>
        <w:t>Апрель</w:t>
      </w:r>
    </w:p>
    <w:p w:rsidR="005A4AA5" w:rsidRPr="00CB7C36" w:rsidRDefault="005A4AA5" w:rsidP="00863687">
      <w:pPr>
        <w:spacing w:line="360" w:lineRule="auto"/>
        <w:rPr>
          <w:sz w:val="24"/>
          <w:szCs w:val="24"/>
        </w:rPr>
      </w:pPr>
      <w:r w:rsidRPr="00CB7C36">
        <w:rPr>
          <w:sz w:val="24"/>
          <w:szCs w:val="24"/>
        </w:rPr>
        <w:t>1.Приемы обогащения словарного запаса во всех сферах и направлениях коррекционно-воспитательной работы.</w:t>
      </w:r>
    </w:p>
    <w:p w:rsidR="005A4AA5" w:rsidRPr="00CB7C36" w:rsidRDefault="005A4AA5" w:rsidP="00863687">
      <w:pPr>
        <w:spacing w:line="360" w:lineRule="auto"/>
        <w:rPr>
          <w:sz w:val="24"/>
          <w:szCs w:val="24"/>
        </w:rPr>
      </w:pPr>
      <w:r w:rsidRPr="00CB7C36">
        <w:rPr>
          <w:sz w:val="24"/>
          <w:szCs w:val="24"/>
        </w:rPr>
        <w:lastRenderedPageBreak/>
        <w:t>2.Организация коррекционно-развивающей среды в условиях специальной коррекционной группы для детей с ТНР.</w:t>
      </w:r>
    </w:p>
    <w:p w:rsidR="005A4AA5" w:rsidRPr="00CB7C36" w:rsidRDefault="005A4AA5" w:rsidP="00863687">
      <w:pPr>
        <w:spacing w:line="360" w:lineRule="auto"/>
        <w:rPr>
          <w:sz w:val="24"/>
          <w:szCs w:val="24"/>
        </w:rPr>
      </w:pPr>
      <w:r w:rsidRPr="00CB7C36">
        <w:rPr>
          <w:b/>
          <w:sz w:val="24"/>
          <w:szCs w:val="24"/>
          <w:u w:val="single"/>
        </w:rPr>
        <w:t>Май</w:t>
      </w:r>
    </w:p>
    <w:p w:rsidR="005A4AA5" w:rsidRPr="00CB7C36" w:rsidRDefault="005A4AA5" w:rsidP="00863687">
      <w:pPr>
        <w:spacing w:line="360" w:lineRule="auto"/>
        <w:rPr>
          <w:sz w:val="24"/>
          <w:szCs w:val="24"/>
        </w:rPr>
      </w:pPr>
      <w:r w:rsidRPr="00CB7C36">
        <w:rPr>
          <w:sz w:val="24"/>
          <w:szCs w:val="24"/>
        </w:rPr>
        <w:t>1.Анализ состояния формирования социально-коммуникативной деятельности у воспитанников старшей  группы по разделам программы за учебный год.</w:t>
      </w:r>
    </w:p>
    <w:p w:rsidR="005A4AA5" w:rsidRPr="00CB7C36" w:rsidRDefault="005A4AA5" w:rsidP="00863687">
      <w:pPr>
        <w:spacing w:line="360" w:lineRule="auto"/>
        <w:rPr>
          <w:sz w:val="24"/>
          <w:szCs w:val="24"/>
        </w:rPr>
      </w:pPr>
      <w:r w:rsidRPr="00CB7C36">
        <w:rPr>
          <w:b/>
          <w:sz w:val="24"/>
          <w:szCs w:val="24"/>
          <w:u w:val="single"/>
        </w:rPr>
        <w:t>Июнь</w:t>
      </w:r>
    </w:p>
    <w:p w:rsidR="005A4AA5" w:rsidRPr="00CB7C36" w:rsidRDefault="005A4AA5" w:rsidP="00863687">
      <w:pPr>
        <w:spacing w:line="360" w:lineRule="auto"/>
        <w:rPr>
          <w:color w:val="333333"/>
          <w:sz w:val="24"/>
          <w:szCs w:val="24"/>
        </w:rPr>
      </w:pPr>
      <w:r w:rsidRPr="00CB7C36">
        <w:rPr>
          <w:sz w:val="24"/>
          <w:szCs w:val="24"/>
        </w:rPr>
        <w:t>1.Совершенствование обучения дошкольников с различными нарушениями речи составлению простых описательных рассказов, а также составлению рассказов по сюжетным картинкам.</w:t>
      </w:r>
    </w:p>
    <w:p w:rsidR="00C0322D" w:rsidRDefault="00C0322D" w:rsidP="00863687">
      <w:pPr>
        <w:spacing w:line="360" w:lineRule="auto"/>
        <w:ind w:right="339"/>
        <w:rPr>
          <w:b/>
          <w:sz w:val="24"/>
          <w:szCs w:val="24"/>
          <w:u w:val="single"/>
        </w:rPr>
      </w:pPr>
    </w:p>
    <w:p w:rsidR="00C0322D" w:rsidRDefault="00C0322D"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Default="006B5371" w:rsidP="00863687">
      <w:pPr>
        <w:spacing w:line="360" w:lineRule="auto"/>
        <w:ind w:right="339"/>
        <w:rPr>
          <w:b/>
          <w:sz w:val="24"/>
          <w:szCs w:val="24"/>
          <w:u w:val="single"/>
        </w:rPr>
      </w:pPr>
    </w:p>
    <w:p w:rsidR="006B5371" w:rsidRPr="006B5371" w:rsidRDefault="006B5371" w:rsidP="006B5371">
      <w:pPr>
        <w:spacing w:line="360" w:lineRule="auto"/>
        <w:jc w:val="right"/>
        <w:rPr>
          <w:b/>
          <w:sz w:val="24"/>
          <w:szCs w:val="24"/>
        </w:rPr>
      </w:pPr>
      <w:r w:rsidRPr="00CB7C36">
        <w:rPr>
          <w:b/>
          <w:sz w:val="24"/>
          <w:szCs w:val="24"/>
        </w:rPr>
        <w:lastRenderedPageBreak/>
        <w:t>Приложение № 2</w:t>
      </w:r>
    </w:p>
    <w:p w:rsidR="005A4AA5" w:rsidRPr="00CB7C36" w:rsidRDefault="005A4AA5" w:rsidP="00863687">
      <w:pPr>
        <w:spacing w:line="360" w:lineRule="auto"/>
        <w:ind w:right="339"/>
        <w:rPr>
          <w:b/>
          <w:sz w:val="24"/>
          <w:szCs w:val="24"/>
          <w:u w:val="single"/>
        </w:rPr>
      </w:pPr>
      <w:r w:rsidRPr="00CB7C36">
        <w:rPr>
          <w:b/>
          <w:sz w:val="24"/>
          <w:szCs w:val="24"/>
          <w:u w:val="single"/>
        </w:rPr>
        <w:t>Консультации для воспитателей (подготовительной группы)</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0"/>
        <w:gridCol w:w="1134"/>
      </w:tblGrid>
      <w:tr w:rsidR="005A4AA5" w:rsidRPr="00CB7C36" w:rsidTr="00C0322D">
        <w:tc>
          <w:tcPr>
            <w:tcW w:w="8800" w:type="dxa"/>
          </w:tcPr>
          <w:p w:rsidR="005A4AA5" w:rsidRPr="00CB7C36" w:rsidRDefault="005A4AA5" w:rsidP="00863687">
            <w:pPr>
              <w:spacing w:line="360" w:lineRule="auto"/>
              <w:ind w:left="-720"/>
              <w:rPr>
                <w:b/>
                <w:sz w:val="24"/>
                <w:szCs w:val="24"/>
              </w:rPr>
            </w:pPr>
            <w:r w:rsidRPr="00CB7C36">
              <w:rPr>
                <w:b/>
                <w:sz w:val="24"/>
                <w:szCs w:val="24"/>
              </w:rPr>
              <w:t>Тематическое содержание консультации</w:t>
            </w:r>
          </w:p>
        </w:tc>
        <w:tc>
          <w:tcPr>
            <w:tcW w:w="1134" w:type="dxa"/>
          </w:tcPr>
          <w:p w:rsidR="005A4AA5" w:rsidRPr="00CB7C36" w:rsidRDefault="005A4AA5" w:rsidP="00863687">
            <w:pPr>
              <w:spacing w:line="360" w:lineRule="auto"/>
              <w:rPr>
                <w:b/>
                <w:sz w:val="24"/>
                <w:szCs w:val="24"/>
              </w:rPr>
            </w:pPr>
            <w:r w:rsidRPr="00CB7C36">
              <w:rPr>
                <w:b/>
                <w:sz w:val="24"/>
                <w:szCs w:val="24"/>
              </w:rPr>
              <w:t>подпись</w:t>
            </w:r>
          </w:p>
        </w:tc>
      </w:tr>
      <w:tr w:rsidR="005A4AA5" w:rsidRPr="00CB7C36" w:rsidTr="00C0322D">
        <w:tc>
          <w:tcPr>
            <w:tcW w:w="8800" w:type="dxa"/>
          </w:tcPr>
          <w:p w:rsidR="005A4AA5" w:rsidRPr="00CB7C36" w:rsidRDefault="005A4AA5" w:rsidP="00863687">
            <w:pPr>
              <w:spacing w:line="360" w:lineRule="auto"/>
              <w:rPr>
                <w:b/>
                <w:sz w:val="24"/>
                <w:szCs w:val="24"/>
                <w:u w:val="single"/>
              </w:rPr>
            </w:pPr>
            <w:r w:rsidRPr="00CB7C36">
              <w:rPr>
                <w:b/>
                <w:sz w:val="24"/>
                <w:szCs w:val="24"/>
                <w:u w:val="single"/>
              </w:rPr>
              <w:t>Сентябрь</w:t>
            </w:r>
          </w:p>
          <w:p w:rsidR="005A4AA5" w:rsidRPr="00AF3722" w:rsidRDefault="005A4AA5" w:rsidP="00863687">
            <w:pPr>
              <w:spacing w:line="360" w:lineRule="auto"/>
              <w:rPr>
                <w:b/>
                <w:sz w:val="24"/>
                <w:szCs w:val="24"/>
                <w:u w:val="single"/>
              </w:rPr>
            </w:pPr>
            <w:r w:rsidRPr="00CB7C36">
              <w:rPr>
                <w:sz w:val="24"/>
                <w:szCs w:val="24"/>
              </w:rPr>
              <w:t xml:space="preserve">Анализ состояния развития коммуникативной сферы деятельности у </w:t>
            </w:r>
            <w:proofErr w:type="gramStart"/>
            <w:r w:rsidRPr="00CB7C36">
              <w:rPr>
                <w:sz w:val="24"/>
                <w:szCs w:val="24"/>
              </w:rPr>
              <w:t>воспи-танников</w:t>
            </w:r>
            <w:proofErr w:type="gramEnd"/>
            <w:r w:rsidRPr="00CB7C36">
              <w:rPr>
                <w:sz w:val="24"/>
                <w:szCs w:val="24"/>
              </w:rPr>
              <w:t xml:space="preserve"> подготовительной группы с ТНР и  выбор оптимальных  методов коррекционно-педагогического воздействия по коррекции звукопроизноше-ния и развитию связной речи.</w:t>
            </w:r>
          </w:p>
        </w:tc>
        <w:tc>
          <w:tcPr>
            <w:tcW w:w="1134" w:type="dxa"/>
          </w:tcPr>
          <w:p w:rsidR="005A4AA5" w:rsidRPr="00CB7C36" w:rsidRDefault="005A4AA5" w:rsidP="00863687">
            <w:pPr>
              <w:spacing w:line="360" w:lineRule="auto"/>
              <w:rPr>
                <w:sz w:val="24"/>
                <w:szCs w:val="24"/>
              </w:rPr>
            </w:pPr>
          </w:p>
        </w:tc>
      </w:tr>
      <w:tr w:rsidR="005A4AA5" w:rsidRPr="00CB7C36" w:rsidTr="00C0322D">
        <w:tc>
          <w:tcPr>
            <w:tcW w:w="8800" w:type="dxa"/>
          </w:tcPr>
          <w:p w:rsidR="005A4AA5" w:rsidRPr="00CB7C36" w:rsidRDefault="005A4AA5" w:rsidP="00863687">
            <w:pPr>
              <w:spacing w:line="360" w:lineRule="auto"/>
              <w:rPr>
                <w:sz w:val="24"/>
                <w:szCs w:val="24"/>
              </w:rPr>
            </w:pPr>
            <w:r w:rsidRPr="00CB7C36">
              <w:rPr>
                <w:b/>
                <w:sz w:val="24"/>
                <w:szCs w:val="24"/>
                <w:u w:val="single"/>
              </w:rPr>
              <w:t>Октябрь</w:t>
            </w:r>
          </w:p>
          <w:p w:rsidR="005A4AA5" w:rsidRPr="00CB7C36" w:rsidRDefault="005A4AA5" w:rsidP="00863687">
            <w:pPr>
              <w:spacing w:line="360" w:lineRule="auto"/>
              <w:rPr>
                <w:sz w:val="24"/>
                <w:szCs w:val="24"/>
              </w:rPr>
            </w:pPr>
            <w:r w:rsidRPr="00CB7C36">
              <w:rPr>
                <w:sz w:val="24"/>
                <w:szCs w:val="24"/>
              </w:rPr>
              <w:t>Формирование звуковой культуры речи на коррекционных занятиях в подготовительной группе для детей с ОНР. Формирование фонетико-фонематических процессов и слоговой структуры у детей с речевым недоразвитием.</w:t>
            </w:r>
          </w:p>
        </w:tc>
        <w:tc>
          <w:tcPr>
            <w:tcW w:w="1134" w:type="dxa"/>
          </w:tcPr>
          <w:p w:rsidR="005A4AA5" w:rsidRPr="00CB7C36" w:rsidRDefault="005A4AA5" w:rsidP="00863687">
            <w:pPr>
              <w:spacing w:line="360" w:lineRule="auto"/>
              <w:rPr>
                <w:sz w:val="24"/>
                <w:szCs w:val="24"/>
              </w:rPr>
            </w:pPr>
          </w:p>
        </w:tc>
      </w:tr>
      <w:tr w:rsidR="005A4AA5" w:rsidRPr="00CB7C36" w:rsidTr="00C0322D">
        <w:tc>
          <w:tcPr>
            <w:tcW w:w="8800" w:type="dxa"/>
          </w:tcPr>
          <w:p w:rsidR="005A4AA5" w:rsidRPr="00CB7C36" w:rsidRDefault="005A4AA5" w:rsidP="00863687">
            <w:pPr>
              <w:spacing w:line="360" w:lineRule="auto"/>
              <w:rPr>
                <w:b/>
                <w:sz w:val="24"/>
                <w:szCs w:val="24"/>
                <w:u w:val="single"/>
              </w:rPr>
            </w:pPr>
            <w:r w:rsidRPr="00CB7C36">
              <w:rPr>
                <w:b/>
                <w:sz w:val="24"/>
                <w:szCs w:val="24"/>
                <w:u w:val="single"/>
              </w:rPr>
              <w:t>Ноябрь</w:t>
            </w:r>
          </w:p>
          <w:p w:rsidR="005A4AA5" w:rsidRPr="00CB7C36" w:rsidRDefault="005A4AA5" w:rsidP="00863687">
            <w:pPr>
              <w:spacing w:line="360" w:lineRule="auto"/>
              <w:rPr>
                <w:sz w:val="24"/>
                <w:szCs w:val="24"/>
              </w:rPr>
            </w:pPr>
            <w:r w:rsidRPr="00CB7C36">
              <w:rPr>
                <w:sz w:val="24"/>
                <w:szCs w:val="24"/>
              </w:rPr>
              <w:t>Формирование лексико-грамматического строя речи у детей с различной речевой патологией. Подбор специальных дидактических игр. Оптимизация условий формирования предметно-развивающей среды в группе.</w:t>
            </w:r>
          </w:p>
        </w:tc>
        <w:tc>
          <w:tcPr>
            <w:tcW w:w="1134" w:type="dxa"/>
          </w:tcPr>
          <w:p w:rsidR="005A4AA5" w:rsidRPr="00CB7C36" w:rsidRDefault="005A4AA5" w:rsidP="00863687">
            <w:pPr>
              <w:spacing w:line="360" w:lineRule="auto"/>
              <w:rPr>
                <w:sz w:val="24"/>
                <w:szCs w:val="24"/>
              </w:rPr>
            </w:pPr>
          </w:p>
        </w:tc>
      </w:tr>
      <w:tr w:rsidR="005A4AA5" w:rsidRPr="00CB7C36" w:rsidTr="00C0322D">
        <w:tc>
          <w:tcPr>
            <w:tcW w:w="8800" w:type="dxa"/>
          </w:tcPr>
          <w:p w:rsidR="005A4AA5" w:rsidRPr="00CB7C36" w:rsidRDefault="005A4AA5" w:rsidP="00863687">
            <w:pPr>
              <w:spacing w:line="360" w:lineRule="auto"/>
              <w:rPr>
                <w:sz w:val="24"/>
                <w:szCs w:val="24"/>
              </w:rPr>
            </w:pPr>
            <w:r w:rsidRPr="00CB7C36">
              <w:rPr>
                <w:b/>
                <w:sz w:val="24"/>
                <w:szCs w:val="24"/>
                <w:u w:val="single"/>
              </w:rPr>
              <w:t>Декабрь</w:t>
            </w:r>
          </w:p>
          <w:p w:rsidR="005A4AA5" w:rsidRPr="00CB7C36" w:rsidRDefault="005A4AA5" w:rsidP="00863687">
            <w:pPr>
              <w:spacing w:line="360" w:lineRule="auto"/>
              <w:rPr>
                <w:sz w:val="24"/>
                <w:szCs w:val="24"/>
              </w:rPr>
            </w:pPr>
            <w:r w:rsidRPr="00CB7C36">
              <w:rPr>
                <w:sz w:val="24"/>
                <w:szCs w:val="24"/>
              </w:rPr>
              <w:t>Формирование связной речи через использование художественно-выразитель-ных средств у детей 6-7 летнего возраста. Результаты комплексного обслед</w:t>
            </w:r>
            <w:proofErr w:type="gramStart"/>
            <w:r w:rsidRPr="00CB7C36">
              <w:rPr>
                <w:sz w:val="24"/>
                <w:szCs w:val="24"/>
              </w:rPr>
              <w:t>о-</w:t>
            </w:r>
            <w:proofErr w:type="gramEnd"/>
            <w:r w:rsidRPr="00CB7C36">
              <w:rPr>
                <w:sz w:val="24"/>
                <w:szCs w:val="24"/>
              </w:rPr>
              <w:t xml:space="preserve"> вания коммуникативной сферы деятельности у дошкольников с ОНР в разных формах речевых высказываний.</w:t>
            </w:r>
          </w:p>
        </w:tc>
        <w:tc>
          <w:tcPr>
            <w:tcW w:w="1134" w:type="dxa"/>
          </w:tcPr>
          <w:p w:rsidR="005A4AA5" w:rsidRPr="00CB7C36" w:rsidRDefault="005A4AA5" w:rsidP="00863687">
            <w:pPr>
              <w:spacing w:line="360" w:lineRule="auto"/>
              <w:rPr>
                <w:sz w:val="24"/>
                <w:szCs w:val="24"/>
              </w:rPr>
            </w:pPr>
          </w:p>
        </w:tc>
      </w:tr>
      <w:tr w:rsidR="005A4AA5" w:rsidRPr="00CB7C36" w:rsidTr="00C0322D">
        <w:tc>
          <w:tcPr>
            <w:tcW w:w="8800" w:type="dxa"/>
          </w:tcPr>
          <w:p w:rsidR="005A4AA5" w:rsidRPr="00CB7C36" w:rsidRDefault="005A4AA5" w:rsidP="00863687">
            <w:pPr>
              <w:spacing w:line="360" w:lineRule="auto"/>
              <w:rPr>
                <w:sz w:val="24"/>
                <w:szCs w:val="24"/>
              </w:rPr>
            </w:pPr>
            <w:r w:rsidRPr="00CB7C36">
              <w:rPr>
                <w:b/>
                <w:sz w:val="24"/>
                <w:szCs w:val="24"/>
                <w:u w:val="single"/>
              </w:rPr>
              <w:t>Январь</w:t>
            </w:r>
          </w:p>
          <w:p w:rsidR="005A4AA5" w:rsidRPr="00CB7C36" w:rsidRDefault="005A4AA5" w:rsidP="00863687">
            <w:pPr>
              <w:spacing w:line="360" w:lineRule="auto"/>
              <w:ind w:right="-21"/>
              <w:rPr>
                <w:sz w:val="24"/>
                <w:szCs w:val="24"/>
              </w:rPr>
            </w:pPr>
            <w:r w:rsidRPr="00CB7C36">
              <w:rPr>
                <w:sz w:val="24"/>
                <w:szCs w:val="24"/>
              </w:rPr>
              <w:t xml:space="preserve">Совершенствование лексико-грамматических представлений и развитие связной речи через ознакомление с предметами и явлениями окружающей действительности. Стимулирование потребности в социально-коммуникатив-ной деятельности в процессе   моделирования игровых ситуаций.   </w:t>
            </w:r>
          </w:p>
        </w:tc>
        <w:tc>
          <w:tcPr>
            <w:tcW w:w="1134" w:type="dxa"/>
          </w:tcPr>
          <w:p w:rsidR="005A4AA5" w:rsidRPr="00CB7C36" w:rsidRDefault="005A4AA5" w:rsidP="00863687">
            <w:pPr>
              <w:spacing w:line="360" w:lineRule="auto"/>
              <w:rPr>
                <w:sz w:val="24"/>
                <w:szCs w:val="24"/>
              </w:rPr>
            </w:pPr>
          </w:p>
        </w:tc>
      </w:tr>
      <w:tr w:rsidR="005A4AA5" w:rsidRPr="00CB7C36" w:rsidTr="00C0322D">
        <w:tc>
          <w:tcPr>
            <w:tcW w:w="8800" w:type="dxa"/>
          </w:tcPr>
          <w:p w:rsidR="005A4AA5" w:rsidRPr="00CB7C36" w:rsidRDefault="005A4AA5" w:rsidP="00863687">
            <w:pPr>
              <w:spacing w:line="360" w:lineRule="auto"/>
              <w:rPr>
                <w:sz w:val="24"/>
                <w:szCs w:val="24"/>
              </w:rPr>
            </w:pPr>
            <w:r w:rsidRPr="00CB7C36">
              <w:rPr>
                <w:b/>
                <w:sz w:val="24"/>
                <w:szCs w:val="24"/>
                <w:u w:val="single"/>
              </w:rPr>
              <w:t>Февраль</w:t>
            </w:r>
          </w:p>
          <w:p w:rsidR="005A4AA5" w:rsidRPr="00CB7C36" w:rsidRDefault="005A4AA5" w:rsidP="00863687">
            <w:pPr>
              <w:spacing w:line="360" w:lineRule="auto"/>
              <w:rPr>
                <w:sz w:val="24"/>
                <w:szCs w:val="24"/>
              </w:rPr>
            </w:pPr>
            <w:r w:rsidRPr="00CB7C36">
              <w:rPr>
                <w:sz w:val="24"/>
                <w:szCs w:val="24"/>
              </w:rPr>
              <w:t>Особенности индивидуальной коррекционной работы с детьми, имеющими различные нарушения речи. Совершенствование обучения дошкольников с различными нарушениями речи составлению простых описательных рассказов, а также составлению рассказов по сюжетным картинкам.</w:t>
            </w:r>
          </w:p>
        </w:tc>
        <w:tc>
          <w:tcPr>
            <w:tcW w:w="1134" w:type="dxa"/>
          </w:tcPr>
          <w:p w:rsidR="005A4AA5" w:rsidRPr="00CB7C36" w:rsidRDefault="005A4AA5" w:rsidP="00863687">
            <w:pPr>
              <w:spacing w:line="360" w:lineRule="auto"/>
              <w:rPr>
                <w:sz w:val="24"/>
                <w:szCs w:val="24"/>
              </w:rPr>
            </w:pPr>
          </w:p>
        </w:tc>
      </w:tr>
      <w:tr w:rsidR="005A4AA5" w:rsidRPr="00CB7C36" w:rsidTr="00C0322D">
        <w:tc>
          <w:tcPr>
            <w:tcW w:w="8800" w:type="dxa"/>
          </w:tcPr>
          <w:p w:rsidR="005A4AA5" w:rsidRPr="00CB7C36" w:rsidRDefault="005A4AA5" w:rsidP="00863687">
            <w:pPr>
              <w:spacing w:line="360" w:lineRule="auto"/>
              <w:rPr>
                <w:b/>
                <w:sz w:val="24"/>
                <w:szCs w:val="24"/>
                <w:u w:val="single"/>
              </w:rPr>
            </w:pPr>
            <w:r w:rsidRPr="00CB7C36">
              <w:rPr>
                <w:b/>
                <w:sz w:val="24"/>
                <w:szCs w:val="24"/>
                <w:u w:val="single"/>
              </w:rPr>
              <w:t>Март</w:t>
            </w:r>
          </w:p>
          <w:p w:rsidR="005A4AA5" w:rsidRPr="00CB7C36" w:rsidRDefault="005A4AA5" w:rsidP="00863687">
            <w:pPr>
              <w:spacing w:line="360" w:lineRule="auto"/>
              <w:rPr>
                <w:sz w:val="24"/>
                <w:szCs w:val="24"/>
              </w:rPr>
            </w:pPr>
            <w:r w:rsidRPr="00CB7C36">
              <w:rPr>
                <w:sz w:val="24"/>
                <w:szCs w:val="24"/>
              </w:rPr>
              <w:t xml:space="preserve">Приемы автоматизации и дифференциации звуков  на коррекционных занятиях. </w:t>
            </w:r>
            <w:r w:rsidRPr="00CB7C36">
              <w:rPr>
                <w:sz w:val="24"/>
                <w:szCs w:val="24"/>
              </w:rPr>
              <w:lastRenderedPageBreak/>
              <w:t>Формирование социально-коммуникативной ориентированности в процессе игровой деятельности.</w:t>
            </w:r>
          </w:p>
        </w:tc>
        <w:tc>
          <w:tcPr>
            <w:tcW w:w="1134" w:type="dxa"/>
          </w:tcPr>
          <w:p w:rsidR="005A4AA5" w:rsidRPr="00CB7C36" w:rsidRDefault="005A4AA5" w:rsidP="00863687">
            <w:pPr>
              <w:spacing w:line="360" w:lineRule="auto"/>
              <w:rPr>
                <w:sz w:val="24"/>
                <w:szCs w:val="24"/>
              </w:rPr>
            </w:pPr>
          </w:p>
        </w:tc>
      </w:tr>
      <w:tr w:rsidR="005A4AA5" w:rsidRPr="00CB7C36" w:rsidTr="00C0322D">
        <w:tc>
          <w:tcPr>
            <w:tcW w:w="8800" w:type="dxa"/>
          </w:tcPr>
          <w:p w:rsidR="005A4AA5" w:rsidRPr="00CB7C36" w:rsidRDefault="005A4AA5" w:rsidP="00863687">
            <w:pPr>
              <w:spacing w:line="360" w:lineRule="auto"/>
              <w:rPr>
                <w:sz w:val="24"/>
                <w:szCs w:val="24"/>
              </w:rPr>
            </w:pPr>
            <w:r w:rsidRPr="00CB7C36">
              <w:rPr>
                <w:b/>
                <w:sz w:val="24"/>
                <w:szCs w:val="24"/>
                <w:u w:val="single"/>
              </w:rPr>
              <w:lastRenderedPageBreak/>
              <w:t>Апрель</w:t>
            </w:r>
          </w:p>
          <w:p w:rsidR="005A4AA5" w:rsidRPr="00CB7C36" w:rsidRDefault="005A4AA5" w:rsidP="00863687">
            <w:pPr>
              <w:spacing w:line="360" w:lineRule="auto"/>
              <w:rPr>
                <w:sz w:val="24"/>
                <w:szCs w:val="24"/>
              </w:rPr>
            </w:pPr>
            <w:r w:rsidRPr="00CB7C36">
              <w:rPr>
                <w:sz w:val="24"/>
                <w:szCs w:val="24"/>
              </w:rPr>
              <w:t>Приемы обогащения словарного запаса во всех сферах и направлениях коррекционно-воспитательной работы. Анализ изучения готовности детей подготовительной группы к обучению в школе.</w:t>
            </w:r>
          </w:p>
        </w:tc>
        <w:tc>
          <w:tcPr>
            <w:tcW w:w="1134" w:type="dxa"/>
          </w:tcPr>
          <w:p w:rsidR="005A4AA5" w:rsidRPr="00CB7C36" w:rsidRDefault="005A4AA5" w:rsidP="00863687">
            <w:pPr>
              <w:spacing w:line="360" w:lineRule="auto"/>
              <w:rPr>
                <w:sz w:val="24"/>
                <w:szCs w:val="24"/>
              </w:rPr>
            </w:pPr>
          </w:p>
        </w:tc>
      </w:tr>
      <w:tr w:rsidR="005A4AA5" w:rsidRPr="00CB7C36" w:rsidTr="00C0322D">
        <w:tc>
          <w:tcPr>
            <w:tcW w:w="8800" w:type="dxa"/>
          </w:tcPr>
          <w:p w:rsidR="005A4AA5" w:rsidRPr="00CB7C36" w:rsidRDefault="005A4AA5" w:rsidP="00863687">
            <w:pPr>
              <w:spacing w:line="360" w:lineRule="auto"/>
              <w:rPr>
                <w:sz w:val="24"/>
                <w:szCs w:val="24"/>
              </w:rPr>
            </w:pPr>
            <w:r w:rsidRPr="00CB7C36">
              <w:rPr>
                <w:b/>
                <w:sz w:val="24"/>
                <w:szCs w:val="24"/>
                <w:u w:val="single"/>
              </w:rPr>
              <w:t>Май</w:t>
            </w:r>
          </w:p>
          <w:p w:rsidR="005A4AA5" w:rsidRPr="00CB7C36" w:rsidRDefault="005A4AA5" w:rsidP="00863687">
            <w:pPr>
              <w:spacing w:line="360" w:lineRule="auto"/>
              <w:rPr>
                <w:sz w:val="24"/>
                <w:szCs w:val="24"/>
              </w:rPr>
            </w:pPr>
            <w:r w:rsidRPr="00CB7C36">
              <w:rPr>
                <w:sz w:val="24"/>
                <w:szCs w:val="24"/>
              </w:rPr>
              <w:t>Анализ состояния формирования социально-коммуникативной деятельности у воспитанников подготовительной  группы по разделам программы за учебный год. Подготовка документации к ПМПК.</w:t>
            </w:r>
          </w:p>
        </w:tc>
        <w:tc>
          <w:tcPr>
            <w:tcW w:w="1134" w:type="dxa"/>
          </w:tcPr>
          <w:p w:rsidR="005A4AA5" w:rsidRPr="00CB7C36" w:rsidRDefault="005A4AA5" w:rsidP="00863687">
            <w:pPr>
              <w:spacing w:line="360" w:lineRule="auto"/>
              <w:rPr>
                <w:sz w:val="24"/>
                <w:szCs w:val="24"/>
              </w:rPr>
            </w:pPr>
          </w:p>
        </w:tc>
      </w:tr>
    </w:tbl>
    <w:p w:rsidR="005A4AA5" w:rsidRPr="00CB7C36" w:rsidRDefault="005A4AA5" w:rsidP="00863687">
      <w:pPr>
        <w:spacing w:line="360" w:lineRule="auto"/>
        <w:ind w:left="-1320" w:right="-21"/>
        <w:rPr>
          <w:b/>
          <w:color w:val="666699"/>
          <w:sz w:val="24"/>
          <w:szCs w:val="24"/>
        </w:rPr>
      </w:pPr>
    </w:p>
    <w:p w:rsidR="005A4AA5" w:rsidRPr="00CB7C36" w:rsidRDefault="005A4AA5" w:rsidP="00AF3722">
      <w:pPr>
        <w:spacing w:line="360" w:lineRule="auto"/>
        <w:ind w:right="-21"/>
        <w:rPr>
          <w:b/>
          <w:sz w:val="24"/>
          <w:szCs w:val="24"/>
        </w:rPr>
      </w:pPr>
    </w:p>
    <w:p w:rsidR="005A4AA5" w:rsidRPr="00CB7C36" w:rsidRDefault="005A4AA5" w:rsidP="00863687">
      <w:pPr>
        <w:spacing w:line="360" w:lineRule="auto"/>
        <w:rPr>
          <w:b/>
          <w:sz w:val="24"/>
          <w:szCs w:val="24"/>
          <w:u w:val="single"/>
        </w:rPr>
      </w:pPr>
      <w:r w:rsidRPr="00CB7C36">
        <w:rPr>
          <w:b/>
          <w:sz w:val="24"/>
          <w:szCs w:val="24"/>
          <w:u w:val="single"/>
        </w:rPr>
        <w:t>Консультации для родителей (подготовительной группы)</w:t>
      </w:r>
    </w:p>
    <w:p w:rsidR="005A4AA5" w:rsidRPr="00CB7C36" w:rsidRDefault="005A4AA5" w:rsidP="00863687">
      <w:pPr>
        <w:spacing w:line="360" w:lineRule="auto"/>
        <w:rPr>
          <w:b/>
          <w:sz w:val="24"/>
          <w:szCs w:val="24"/>
          <w:u w:val="single"/>
        </w:rPr>
      </w:pPr>
    </w:p>
    <w:p w:rsidR="005A4AA5" w:rsidRPr="00CB7C36" w:rsidRDefault="005A4AA5" w:rsidP="00863687">
      <w:pPr>
        <w:spacing w:line="360" w:lineRule="auto"/>
        <w:rPr>
          <w:b/>
          <w:sz w:val="24"/>
          <w:szCs w:val="24"/>
          <w:u w:val="single"/>
        </w:rPr>
      </w:pPr>
      <w:r w:rsidRPr="00CB7C36">
        <w:rPr>
          <w:b/>
          <w:sz w:val="24"/>
          <w:szCs w:val="24"/>
          <w:u w:val="single"/>
        </w:rPr>
        <w:t>Сентябрь</w:t>
      </w:r>
    </w:p>
    <w:p w:rsidR="005A4AA5" w:rsidRPr="00CB7C36" w:rsidRDefault="005A4AA5" w:rsidP="00863687">
      <w:pPr>
        <w:spacing w:line="360" w:lineRule="auto"/>
        <w:rPr>
          <w:sz w:val="24"/>
          <w:szCs w:val="24"/>
        </w:rPr>
      </w:pPr>
      <w:r w:rsidRPr="00CB7C36">
        <w:rPr>
          <w:sz w:val="24"/>
          <w:szCs w:val="24"/>
        </w:rPr>
        <w:t>1.Причины и виды отклонений в речевом развитии детей дошкольного возраста.</w:t>
      </w:r>
    </w:p>
    <w:p w:rsidR="005A4AA5" w:rsidRPr="00AF3722" w:rsidRDefault="005A4AA5" w:rsidP="00863687">
      <w:pPr>
        <w:spacing w:line="360" w:lineRule="auto"/>
        <w:rPr>
          <w:sz w:val="24"/>
          <w:szCs w:val="24"/>
        </w:rPr>
      </w:pPr>
      <w:r w:rsidRPr="00CB7C36">
        <w:rPr>
          <w:sz w:val="24"/>
          <w:szCs w:val="24"/>
        </w:rPr>
        <w:t>2.Приемы педагогической работы по воспитанию у детей навыков правильного произношения звуков.</w:t>
      </w:r>
    </w:p>
    <w:p w:rsidR="005A4AA5" w:rsidRPr="00CB7C36" w:rsidRDefault="005A4AA5" w:rsidP="00863687">
      <w:pPr>
        <w:spacing w:line="360" w:lineRule="auto"/>
        <w:rPr>
          <w:b/>
          <w:sz w:val="24"/>
          <w:szCs w:val="24"/>
          <w:u w:val="single"/>
        </w:rPr>
      </w:pPr>
      <w:r w:rsidRPr="00CB7C36">
        <w:rPr>
          <w:b/>
          <w:sz w:val="24"/>
          <w:szCs w:val="24"/>
          <w:u w:val="single"/>
        </w:rPr>
        <w:t>Октябрь</w:t>
      </w:r>
    </w:p>
    <w:p w:rsidR="005A4AA5" w:rsidRPr="00CB7C36" w:rsidRDefault="005A4AA5" w:rsidP="00863687">
      <w:pPr>
        <w:spacing w:line="360" w:lineRule="auto"/>
        <w:rPr>
          <w:sz w:val="24"/>
          <w:szCs w:val="24"/>
        </w:rPr>
      </w:pPr>
      <w:r w:rsidRPr="00CB7C36">
        <w:rPr>
          <w:sz w:val="24"/>
          <w:szCs w:val="24"/>
        </w:rPr>
        <w:t>1.Приемы формирования грамматически правильной речи у детей старшего возраста с нарушениями речевого развития.</w:t>
      </w:r>
    </w:p>
    <w:p w:rsidR="005A4AA5" w:rsidRPr="00AF3722" w:rsidRDefault="005A4AA5" w:rsidP="00863687">
      <w:pPr>
        <w:spacing w:line="360" w:lineRule="auto"/>
        <w:rPr>
          <w:sz w:val="24"/>
          <w:szCs w:val="24"/>
        </w:rPr>
      </w:pPr>
      <w:r w:rsidRPr="00CB7C36">
        <w:rPr>
          <w:sz w:val="24"/>
          <w:szCs w:val="24"/>
        </w:rPr>
        <w:t>2.Приемы обогащения словарного запаса детей дошкольного возраста с речевой патологией.</w:t>
      </w:r>
    </w:p>
    <w:p w:rsidR="005A4AA5" w:rsidRPr="00CB7C36" w:rsidRDefault="005A4AA5" w:rsidP="00863687">
      <w:pPr>
        <w:spacing w:line="360" w:lineRule="auto"/>
        <w:rPr>
          <w:b/>
          <w:sz w:val="24"/>
          <w:szCs w:val="24"/>
          <w:u w:val="single"/>
        </w:rPr>
      </w:pPr>
      <w:r w:rsidRPr="00CB7C36">
        <w:rPr>
          <w:b/>
          <w:sz w:val="24"/>
          <w:szCs w:val="24"/>
          <w:u w:val="single"/>
        </w:rPr>
        <w:t>Ноябрь</w:t>
      </w:r>
    </w:p>
    <w:p w:rsidR="005A4AA5" w:rsidRPr="00CB7C36" w:rsidRDefault="005A4AA5" w:rsidP="00863687">
      <w:pPr>
        <w:spacing w:line="360" w:lineRule="auto"/>
        <w:rPr>
          <w:sz w:val="24"/>
          <w:szCs w:val="24"/>
        </w:rPr>
      </w:pPr>
      <w:r w:rsidRPr="00CB7C36">
        <w:rPr>
          <w:sz w:val="24"/>
          <w:szCs w:val="24"/>
        </w:rPr>
        <w:t>1.Взаимосвязь развития речи и мелкой моторики пальцев рук: игровые упражнения.</w:t>
      </w:r>
    </w:p>
    <w:p w:rsidR="005A4AA5" w:rsidRPr="00CB7C36" w:rsidRDefault="005A4AA5" w:rsidP="00863687">
      <w:pPr>
        <w:spacing w:line="360" w:lineRule="auto"/>
        <w:rPr>
          <w:sz w:val="24"/>
          <w:szCs w:val="24"/>
        </w:rPr>
      </w:pPr>
      <w:r w:rsidRPr="00CB7C36">
        <w:rPr>
          <w:sz w:val="24"/>
          <w:szCs w:val="24"/>
        </w:rPr>
        <w:t>2.Особенности усвоения звуковой системы речи у дошкольников с ОНР.</w:t>
      </w:r>
    </w:p>
    <w:p w:rsidR="005A4AA5" w:rsidRPr="00CB7C36" w:rsidRDefault="005A4AA5" w:rsidP="00863687">
      <w:pPr>
        <w:spacing w:line="360" w:lineRule="auto"/>
        <w:rPr>
          <w:b/>
          <w:sz w:val="24"/>
          <w:szCs w:val="24"/>
          <w:u w:val="single"/>
        </w:rPr>
      </w:pPr>
    </w:p>
    <w:p w:rsidR="005A4AA5" w:rsidRPr="00CB7C36" w:rsidRDefault="005A4AA5" w:rsidP="00863687">
      <w:pPr>
        <w:spacing w:line="360" w:lineRule="auto"/>
        <w:rPr>
          <w:b/>
          <w:sz w:val="24"/>
          <w:szCs w:val="24"/>
          <w:u w:val="single"/>
        </w:rPr>
      </w:pPr>
      <w:r w:rsidRPr="00CB7C36">
        <w:rPr>
          <w:b/>
          <w:sz w:val="24"/>
          <w:szCs w:val="24"/>
          <w:u w:val="single"/>
        </w:rPr>
        <w:t>Декабрь</w:t>
      </w:r>
    </w:p>
    <w:p w:rsidR="005A4AA5" w:rsidRPr="00CB7C36" w:rsidRDefault="005A4AA5" w:rsidP="00863687">
      <w:pPr>
        <w:spacing w:line="360" w:lineRule="auto"/>
        <w:rPr>
          <w:sz w:val="24"/>
          <w:szCs w:val="24"/>
        </w:rPr>
      </w:pPr>
      <w:r w:rsidRPr="00CB7C36">
        <w:rPr>
          <w:sz w:val="24"/>
          <w:szCs w:val="24"/>
        </w:rPr>
        <w:t>1.Формирование фонетико-фонематических процессов и слоговой структуры у детей с речевым недоразвитием в подготовительной группе.</w:t>
      </w:r>
    </w:p>
    <w:p w:rsidR="005A4AA5" w:rsidRPr="00AF3722" w:rsidRDefault="005A4AA5" w:rsidP="00863687">
      <w:pPr>
        <w:spacing w:line="360" w:lineRule="auto"/>
        <w:rPr>
          <w:sz w:val="24"/>
          <w:szCs w:val="24"/>
        </w:rPr>
      </w:pPr>
      <w:r w:rsidRPr="00CB7C36">
        <w:rPr>
          <w:sz w:val="24"/>
          <w:szCs w:val="24"/>
        </w:rPr>
        <w:t>2.Совершенствование лексико-грамматических представлений и развитие связной речи.</w:t>
      </w:r>
    </w:p>
    <w:p w:rsidR="005A4AA5" w:rsidRPr="00CB7C36" w:rsidRDefault="005A4AA5" w:rsidP="00863687">
      <w:pPr>
        <w:spacing w:line="360" w:lineRule="auto"/>
        <w:rPr>
          <w:b/>
          <w:sz w:val="24"/>
          <w:szCs w:val="24"/>
          <w:u w:val="single"/>
        </w:rPr>
      </w:pPr>
      <w:r w:rsidRPr="00CB7C36">
        <w:rPr>
          <w:b/>
          <w:sz w:val="24"/>
          <w:szCs w:val="24"/>
          <w:u w:val="single"/>
        </w:rPr>
        <w:t>Январь</w:t>
      </w:r>
    </w:p>
    <w:p w:rsidR="005A4AA5" w:rsidRPr="00CB7C36" w:rsidRDefault="005A4AA5" w:rsidP="00863687">
      <w:pPr>
        <w:spacing w:line="360" w:lineRule="auto"/>
        <w:rPr>
          <w:sz w:val="24"/>
          <w:szCs w:val="24"/>
        </w:rPr>
      </w:pPr>
      <w:r w:rsidRPr="00CB7C36">
        <w:rPr>
          <w:sz w:val="24"/>
          <w:szCs w:val="24"/>
        </w:rPr>
        <w:t>1.Психолого-педагогические особенности дошкольников старшего возраста с нарушениями речевого развития.</w:t>
      </w:r>
    </w:p>
    <w:p w:rsidR="005A4AA5" w:rsidRPr="00AF3722" w:rsidRDefault="005A4AA5" w:rsidP="00863687">
      <w:pPr>
        <w:spacing w:line="360" w:lineRule="auto"/>
        <w:rPr>
          <w:sz w:val="24"/>
          <w:szCs w:val="24"/>
        </w:rPr>
      </w:pPr>
      <w:r w:rsidRPr="00CB7C36">
        <w:rPr>
          <w:sz w:val="24"/>
          <w:szCs w:val="24"/>
        </w:rPr>
        <w:t>2.Обучение дошкольников с ОНР составлению простых рассказов, рассказов-описаний.</w:t>
      </w:r>
    </w:p>
    <w:p w:rsidR="005A4AA5" w:rsidRPr="00CB7C36" w:rsidRDefault="005A4AA5" w:rsidP="00863687">
      <w:pPr>
        <w:spacing w:line="360" w:lineRule="auto"/>
        <w:rPr>
          <w:b/>
          <w:sz w:val="24"/>
          <w:szCs w:val="24"/>
          <w:u w:val="single"/>
        </w:rPr>
      </w:pPr>
      <w:r w:rsidRPr="00CB7C36">
        <w:rPr>
          <w:b/>
          <w:sz w:val="24"/>
          <w:szCs w:val="24"/>
          <w:u w:val="single"/>
        </w:rPr>
        <w:t>Февраль</w:t>
      </w:r>
    </w:p>
    <w:p w:rsidR="005A4AA5" w:rsidRPr="00CB7C36" w:rsidRDefault="005A4AA5" w:rsidP="00863687">
      <w:pPr>
        <w:spacing w:line="360" w:lineRule="auto"/>
        <w:rPr>
          <w:sz w:val="24"/>
          <w:szCs w:val="24"/>
        </w:rPr>
      </w:pPr>
      <w:r w:rsidRPr="00CB7C36">
        <w:rPr>
          <w:sz w:val="24"/>
          <w:szCs w:val="24"/>
        </w:rPr>
        <w:lastRenderedPageBreak/>
        <w:t>1.Логопедическая зарядка в коррекционно-воспитательной работе с детьми, имеющими нарушения речи.</w:t>
      </w:r>
    </w:p>
    <w:p w:rsidR="005A4AA5" w:rsidRPr="00AF3722" w:rsidRDefault="005A4AA5" w:rsidP="00863687">
      <w:pPr>
        <w:spacing w:line="360" w:lineRule="auto"/>
        <w:rPr>
          <w:sz w:val="24"/>
          <w:szCs w:val="24"/>
        </w:rPr>
      </w:pPr>
      <w:r w:rsidRPr="00CB7C36">
        <w:rPr>
          <w:sz w:val="24"/>
          <w:szCs w:val="24"/>
        </w:rPr>
        <w:t>2.Практическое овладение логико-грамматическими отношениями дошкольниками 6-7 летнего возраста с речевым недоразвитием.</w:t>
      </w:r>
    </w:p>
    <w:p w:rsidR="005A4AA5" w:rsidRPr="00CB7C36" w:rsidRDefault="005A4AA5" w:rsidP="00863687">
      <w:pPr>
        <w:spacing w:line="360" w:lineRule="auto"/>
        <w:rPr>
          <w:b/>
          <w:sz w:val="24"/>
          <w:szCs w:val="24"/>
          <w:u w:val="single"/>
        </w:rPr>
      </w:pPr>
      <w:r w:rsidRPr="00CB7C36">
        <w:rPr>
          <w:b/>
          <w:sz w:val="24"/>
          <w:szCs w:val="24"/>
          <w:u w:val="single"/>
        </w:rPr>
        <w:t>Март</w:t>
      </w:r>
    </w:p>
    <w:p w:rsidR="005A4AA5" w:rsidRPr="00CB7C36" w:rsidRDefault="005A4AA5" w:rsidP="00863687">
      <w:pPr>
        <w:spacing w:line="360" w:lineRule="auto"/>
        <w:rPr>
          <w:sz w:val="24"/>
          <w:szCs w:val="24"/>
        </w:rPr>
      </w:pPr>
      <w:r w:rsidRPr="00CB7C36">
        <w:rPr>
          <w:sz w:val="24"/>
          <w:szCs w:val="24"/>
        </w:rPr>
        <w:t>1.Особенности коррекции фонетической стороны речи с учетом компенсаторных возмо</w:t>
      </w:r>
      <w:proofErr w:type="gramStart"/>
      <w:r w:rsidRPr="00CB7C36">
        <w:rPr>
          <w:sz w:val="24"/>
          <w:szCs w:val="24"/>
        </w:rPr>
        <w:t>ж-</w:t>
      </w:r>
      <w:proofErr w:type="gramEnd"/>
      <w:r w:rsidRPr="00CB7C36">
        <w:rPr>
          <w:sz w:val="24"/>
          <w:szCs w:val="24"/>
        </w:rPr>
        <w:t xml:space="preserve"> ностей ребенка с ОНР.</w:t>
      </w:r>
    </w:p>
    <w:p w:rsidR="005A4AA5" w:rsidRPr="00AF3722" w:rsidRDefault="005A4AA5" w:rsidP="00863687">
      <w:pPr>
        <w:spacing w:line="360" w:lineRule="auto"/>
        <w:rPr>
          <w:sz w:val="24"/>
          <w:szCs w:val="24"/>
        </w:rPr>
      </w:pPr>
      <w:r w:rsidRPr="00CB7C36">
        <w:rPr>
          <w:sz w:val="24"/>
          <w:szCs w:val="24"/>
        </w:rPr>
        <w:t>2.Особенности индивидуальной коррекционной работы с детьми, имеющими разные виды речевого недоразвития.</w:t>
      </w:r>
    </w:p>
    <w:p w:rsidR="005A4AA5" w:rsidRPr="00CB7C36" w:rsidRDefault="005A4AA5" w:rsidP="00863687">
      <w:pPr>
        <w:spacing w:line="360" w:lineRule="auto"/>
        <w:rPr>
          <w:b/>
          <w:sz w:val="24"/>
          <w:szCs w:val="24"/>
          <w:u w:val="single"/>
        </w:rPr>
      </w:pPr>
      <w:r w:rsidRPr="00CB7C36">
        <w:rPr>
          <w:b/>
          <w:sz w:val="24"/>
          <w:szCs w:val="24"/>
          <w:u w:val="single"/>
        </w:rPr>
        <w:t>Апрель</w:t>
      </w:r>
    </w:p>
    <w:p w:rsidR="005A4AA5" w:rsidRPr="00CB7C36" w:rsidRDefault="005A4AA5" w:rsidP="00863687">
      <w:pPr>
        <w:spacing w:line="360" w:lineRule="auto"/>
        <w:rPr>
          <w:sz w:val="24"/>
          <w:szCs w:val="24"/>
        </w:rPr>
      </w:pPr>
      <w:r w:rsidRPr="00CB7C36">
        <w:rPr>
          <w:sz w:val="24"/>
          <w:szCs w:val="24"/>
        </w:rPr>
        <w:t>1.Приемы автоматизации и дифференциации звуков у дошкольников с ТНР.</w:t>
      </w:r>
    </w:p>
    <w:p w:rsidR="005A4AA5" w:rsidRPr="00CB7C36" w:rsidRDefault="005A4AA5" w:rsidP="00863687">
      <w:pPr>
        <w:spacing w:line="360" w:lineRule="auto"/>
        <w:rPr>
          <w:sz w:val="24"/>
          <w:szCs w:val="24"/>
        </w:rPr>
      </w:pPr>
      <w:r w:rsidRPr="00CB7C36">
        <w:rPr>
          <w:sz w:val="24"/>
          <w:szCs w:val="24"/>
        </w:rPr>
        <w:t xml:space="preserve">2.Развитие языковой способности и коммуникативных возможностей у дошкольников </w:t>
      </w:r>
      <w:proofErr w:type="gramStart"/>
      <w:r w:rsidRPr="00CB7C36">
        <w:rPr>
          <w:sz w:val="24"/>
          <w:szCs w:val="24"/>
        </w:rPr>
        <w:t>с</w:t>
      </w:r>
      <w:proofErr w:type="gramEnd"/>
      <w:r w:rsidRPr="00CB7C36">
        <w:rPr>
          <w:sz w:val="24"/>
          <w:szCs w:val="24"/>
        </w:rPr>
        <w:t xml:space="preserve"> </w:t>
      </w:r>
    </w:p>
    <w:p w:rsidR="005A4AA5" w:rsidRPr="00AF3722" w:rsidRDefault="005A4AA5" w:rsidP="00863687">
      <w:pPr>
        <w:spacing w:line="360" w:lineRule="auto"/>
        <w:rPr>
          <w:sz w:val="24"/>
          <w:szCs w:val="24"/>
        </w:rPr>
      </w:pPr>
      <w:r w:rsidRPr="00CB7C36">
        <w:rPr>
          <w:sz w:val="24"/>
          <w:szCs w:val="24"/>
        </w:rPr>
        <w:t>речевыми нарушениями в процессе игровой деятельности.</w:t>
      </w:r>
    </w:p>
    <w:p w:rsidR="005A4AA5" w:rsidRPr="00CB7C36" w:rsidRDefault="005A4AA5" w:rsidP="00863687">
      <w:pPr>
        <w:spacing w:line="360" w:lineRule="auto"/>
        <w:rPr>
          <w:b/>
          <w:sz w:val="24"/>
          <w:szCs w:val="24"/>
          <w:u w:val="single"/>
        </w:rPr>
      </w:pPr>
      <w:r w:rsidRPr="00CB7C36">
        <w:rPr>
          <w:b/>
          <w:sz w:val="24"/>
          <w:szCs w:val="24"/>
          <w:u w:val="single"/>
        </w:rPr>
        <w:t>Май</w:t>
      </w:r>
    </w:p>
    <w:p w:rsidR="005A4AA5" w:rsidRPr="00CB7C36" w:rsidRDefault="005A4AA5" w:rsidP="00863687">
      <w:pPr>
        <w:spacing w:line="360" w:lineRule="auto"/>
        <w:rPr>
          <w:sz w:val="24"/>
          <w:szCs w:val="24"/>
        </w:rPr>
      </w:pPr>
      <w:r w:rsidRPr="00CB7C36">
        <w:rPr>
          <w:sz w:val="24"/>
          <w:szCs w:val="24"/>
        </w:rPr>
        <w:t>1.Виды работы по развитию и совершенствованию формирования связной речи у дошкольников 6-7 летнего возраста.</w:t>
      </w:r>
    </w:p>
    <w:p w:rsidR="005A4AA5" w:rsidRPr="00AF3722" w:rsidRDefault="005A4AA5" w:rsidP="00863687">
      <w:pPr>
        <w:spacing w:line="360" w:lineRule="auto"/>
        <w:rPr>
          <w:sz w:val="24"/>
          <w:szCs w:val="24"/>
        </w:rPr>
      </w:pPr>
      <w:r w:rsidRPr="00CB7C36">
        <w:rPr>
          <w:sz w:val="24"/>
          <w:szCs w:val="24"/>
        </w:rPr>
        <w:t>2.Подготовка к обучению в школе и особенности адаптационного периода.</w:t>
      </w:r>
    </w:p>
    <w:p w:rsidR="005A4AA5" w:rsidRPr="00CB7C36" w:rsidRDefault="005A4AA5" w:rsidP="00863687">
      <w:pPr>
        <w:spacing w:line="360" w:lineRule="auto"/>
        <w:rPr>
          <w:b/>
          <w:sz w:val="24"/>
          <w:szCs w:val="24"/>
          <w:u w:val="single"/>
        </w:rPr>
      </w:pPr>
      <w:r w:rsidRPr="00CB7C36">
        <w:rPr>
          <w:b/>
          <w:sz w:val="24"/>
          <w:szCs w:val="24"/>
          <w:u w:val="single"/>
        </w:rPr>
        <w:t>Июнь</w:t>
      </w:r>
    </w:p>
    <w:p w:rsidR="005A4AA5" w:rsidRPr="00CB7C36" w:rsidRDefault="005A4AA5" w:rsidP="00863687">
      <w:pPr>
        <w:spacing w:line="360" w:lineRule="auto"/>
        <w:rPr>
          <w:sz w:val="24"/>
          <w:szCs w:val="24"/>
        </w:rPr>
      </w:pPr>
      <w:r w:rsidRPr="00CB7C36">
        <w:rPr>
          <w:sz w:val="24"/>
          <w:szCs w:val="24"/>
        </w:rPr>
        <w:t>1.Организация коррекционно-развивающей среды дошкольника 6-7 летнего возраста с речевым недоразвитием в домашних условиях.</w:t>
      </w:r>
    </w:p>
    <w:p w:rsidR="005A4AA5" w:rsidRPr="00CB7C36" w:rsidRDefault="005A4AA5" w:rsidP="00863687">
      <w:pPr>
        <w:tabs>
          <w:tab w:val="left" w:pos="600"/>
        </w:tabs>
        <w:spacing w:line="360" w:lineRule="auto"/>
        <w:rPr>
          <w:b/>
          <w:sz w:val="24"/>
          <w:szCs w:val="24"/>
        </w:rPr>
      </w:pPr>
    </w:p>
    <w:p w:rsidR="005A4AA5" w:rsidRPr="00CB7C36" w:rsidRDefault="005A4AA5" w:rsidP="00863687">
      <w:pPr>
        <w:spacing w:line="360" w:lineRule="auto"/>
        <w:ind w:right="-21"/>
        <w:rPr>
          <w:b/>
          <w:color w:val="000000" w:themeColor="text1"/>
          <w:sz w:val="24"/>
          <w:szCs w:val="24"/>
        </w:rPr>
        <w:sectPr w:rsidR="005A4AA5" w:rsidRPr="00CB7C36" w:rsidSect="007E5726">
          <w:footerReference w:type="default" r:id="rId21"/>
          <w:type w:val="nextColumn"/>
          <w:pgSz w:w="11906" w:h="16838"/>
          <w:pgMar w:top="1134" w:right="567" w:bottom="1134" w:left="1134" w:header="709" w:footer="709" w:gutter="0"/>
          <w:cols w:space="708"/>
          <w:docGrid w:linePitch="360"/>
        </w:sectPr>
      </w:pPr>
    </w:p>
    <w:p w:rsidR="006E74BE" w:rsidRPr="00CB7C36" w:rsidRDefault="006E74BE" w:rsidP="00AF3722">
      <w:pPr>
        <w:spacing w:line="360" w:lineRule="auto"/>
        <w:jc w:val="right"/>
        <w:rPr>
          <w:b/>
          <w:sz w:val="24"/>
          <w:szCs w:val="24"/>
        </w:rPr>
      </w:pPr>
      <w:r w:rsidRPr="00CB7C36">
        <w:rPr>
          <w:b/>
          <w:sz w:val="24"/>
          <w:szCs w:val="24"/>
        </w:rPr>
        <w:lastRenderedPageBreak/>
        <w:t>Приложение № 3</w:t>
      </w:r>
    </w:p>
    <w:p w:rsidR="005A4AA5" w:rsidRPr="00CB7C36" w:rsidRDefault="005A4AA5" w:rsidP="00863687">
      <w:pPr>
        <w:spacing w:line="360" w:lineRule="auto"/>
        <w:ind w:right="-21"/>
        <w:rPr>
          <w:rFonts w:eastAsia="Calibri"/>
          <w:b/>
          <w:color w:val="000000"/>
          <w:sz w:val="24"/>
          <w:szCs w:val="24"/>
        </w:rPr>
      </w:pPr>
      <w:r w:rsidRPr="00CB7C36">
        <w:rPr>
          <w:rFonts w:eastAsia="Calibri"/>
          <w:b/>
          <w:color w:val="000000"/>
          <w:sz w:val="24"/>
          <w:szCs w:val="24"/>
        </w:rPr>
        <w:t>РОДИТЕЛЬСКИЕ СОБРАНИЯ (ПОДГОТОВИТЕЛЬНАЯ ГРУППА)</w:t>
      </w:r>
    </w:p>
    <w:p w:rsidR="005A4AA5" w:rsidRPr="00CB7C36" w:rsidRDefault="005A4AA5" w:rsidP="00863687">
      <w:pPr>
        <w:spacing w:line="360" w:lineRule="auto"/>
        <w:ind w:left="-709" w:right="-21"/>
        <w:rPr>
          <w:rFonts w:eastAsia="Calibri"/>
          <w:b/>
          <w:color w:val="000000"/>
          <w:sz w:val="24"/>
          <w:szCs w:val="24"/>
        </w:rPr>
      </w:pPr>
      <w:r w:rsidRPr="00CB7C36">
        <w:rPr>
          <w:rFonts w:eastAsia="Calibri"/>
          <w:b/>
          <w:color w:val="000000"/>
          <w:sz w:val="24"/>
          <w:szCs w:val="24"/>
        </w:rPr>
        <w:t xml:space="preserve">        </w:t>
      </w:r>
    </w:p>
    <w:p w:rsidR="005A4AA5" w:rsidRPr="00CB7C36" w:rsidRDefault="005A4AA5" w:rsidP="00863687">
      <w:pPr>
        <w:spacing w:line="360" w:lineRule="auto"/>
        <w:ind w:left="-709" w:right="-21"/>
        <w:rPr>
          <w:rFonts w:eastAsia="Calibri"/>
          <w:color w:val="000000"/>
          <w:sz w:val="24"/>
          <w:szCs w:val="24"/>
        </w:rPr>
      </w:pPr>
      <w:r w:rsidRPr="00CB7C36">
        <w:rPr>
          <w:rFonts w:eastAsia="Calibri"/>
          <w:b/>
          <w:color w:val="000000"/>
          <w:sz w:val="24"/>
          <w:szCs w:val="24"/>
        </w:rPr>
        <w:t xml:space="preserve">        </w:t>
      </w:r>
      <w:r w:rsidRPr="00CB7C36">
        <w:rPr>
          <w:rFonts w:eastAsia="Calibri"/>
          <w:b/>
          <w:color w:val="000000"/>
          <w:sz w:val="24"/>
          <w:szCs w:val="24"/>
          <w:u w:val="single"/>
        </w:rPr>
        <w:t>СЕНТЯБРЬ</w:t>
      </w:r>
    </w:p>
    <w:p w:rsidR="005A4AA5" w:rsidRPr="00CB7C36" w:rsidRDefault="005A4AA5" w:rsidP="00863687">
      <w:pPr>
        <w:spacing w:line="360" w:lineRule="auto"/>
        <w:ind w:left="-709" w:right="-21"/>
        <w:rPr>
          <w:rFonts w:eastAsia="Calibri"/>
          <w:color w:val="000000"/>
          <w:sz w:val="24"/>
          <w:szCs w:val="24"/>
          <w:u w:val="single"/>
        </w:rPr>
      </w:pPr>
      <w:r w:rsidRPr="00CB7C36">
        <w:rPr>
          <w:rFonts w:eastAsia="Calibri"/>
          <w:color w:val="000000"/>
          <w:sz w:val="24"/>
          <w:szCs w:val="24"/>
        </w:rPr>
        <w:t xml:space="preserve">        </w:t>
      </w:r>
      <w:r w:rsidRPr="00CB7C36">
        <w:rPr>
          <w:rFonts w:eastAsia="Calibri"/>
          <w:color w:val="000000"/>
          <w:sz w:val="24"/>
          <w:szCs w:val="24"/>
          <w:u w:val="single"/>
        </w:rPr>
        <w:t>ТЕМА: ОРГАНИЗАЦИЯ КОРРЕКЦИОННО-ПЕДАГОГИЧЕСКОЙ РАБОТЫ В УСЛОВИЯХ</w:t>
      </w:r>
    </w:p>
    <w:p w:rsidR="005A4AA5" w:rsidRPr="00CB7C36" w:rsidRDefault="005A4AA5" w:rsidP="00863687">
      <w:pPr>
        <w:spacing w:line="360" w:lineRule="auto"/>
        <w:ind w:left="-709" w:right="-21"/>
        <w:rPr>
          <w:rFonts w:eastAsia="Calibri"/>
          <w:color w:val="000000"/>
          <w:sz w:val="24"/>
          <w:szCs w:val="24"/>
          <w:u w:val="single"/>
        </w:rPr>
      </w:pPr>
      <w:r w:rsidRPr="00CB7C36">
        <w:rPr>
          <w:rFonts w:eastAsia="Calibri"/>
          <w:color w:val="000000"/>
          <w:sz w:val="24"/>
          <w:szCs w:val="24"/>
        </w:rPr>
        <w:t xml:space="preserve">        </w:t>
      </w:r>
      <w:r w:rsidRPr="00CB7C36">
        <w:rPr>
          <w:rFonts w:eastAsia="Calibri"/>
          <w:color w:val="000000"/>
          <w:sz w:val="24"/>
          <w:szCs w:val="24"/>
          <w:u w:val="single"/>
        </w:rPr>
        <w:t>ПОДГОТОВИТЕЛЬНОЙ ГРУППЫ СПЕЦИАЛИЗИРОВАННОГО ДЕТСКОГО САДА.</w:t>
      </w:r>
    </w:p>
    <w:p w:rsidR="005A4AA5" w:rsidRPr="00CB7C36" w:rsidRDefault="005A4AA5" w:rsidP="00AF3722">
      <w:pPr>
        <w:spacing w:line="360" w:lineRule="auto"/>
        <w:ind w:right="-21"/>
        <w:rPr>
          <w:rFonts w:eastAsia="Calibri"/>
          <w:color w:val="000000"/>
          <w:sz w:val="24"/>
          <w:szCs w:val="24"/>
        </w:rPr>
      </w:pPr>
      <w:r w:rsidRPr="00CB7C36">
        <w:rPr>
          <w:rFonts w:eastAsia="Calibri"/>
          <w:color w:val="000000"/>
          <w:sz w:val="24"/>
          <w:szCs w:val="24"/>
        </w:rPr>
        <w:t xml:space="preserve"> 1.Особенности воспитания дошкольников в  группе специализированного детского сада для детей</w:t>
      </w:r>
      <w:r w:rsidRPr="00CB7C36">
        <w:rPr>
          <w:color w:val="000000" w:themeColor="text1"/>
          <w:sz w:val="24"/>
          <w:szCs w:val="24"/>
        </w:rPr>
        <w:t xml:space="preserve"> </w:t>
      </w:r>
      <w:r w:rsidRPr="00CB7C36">
        <w:rPr>
          <w:rFonts w:eastAsia="Calibri"/>
          <w:color w:val="000000"/>
          <w:sz w:val="24"/>
          <w:szCs w:val="24"/>
        </w:rPr>
        <w:t xml:space="preserve">     с тяжелыми нарушениями речи.  /Воспитатель/ </w:t>
      </w:r>
    </w:p>
    <w:p w:rsidR="005A4AA5" w:rsidRPr="00CB7C36" w:rsidRDefault="005A4AA5" w:rsidP="00AF3722">
      <w:pPr>
        <w:spacing w:line="360" w:lineRule="auto"/>
        <w:ind w:left="-284" w:right="-21"/>
        <w:rPr>
          <w:rFonts w:eastAsia="Calibri"/>
          <w:color w:val="000000"/>
          <w:sz w:val="24"/>
          <w:szCs w:val="24"/>
        </w:rPr>
      </w:pPr>
      <w:r w:rsidRPr="00CB7C36">
        <w:rPr>
          <w:rFonts w:eastAsia="Calibri"/>
          <w:color w:val="000000"/>
          <w:sz w:val="24"/>
          <w:szCs w:val="24"/>
        </w:rPr>
        <w:t xml:space="preserve">2. Анализ состояния развития коммуникативной сферы деятельности у воспитанников </w:t>
      </w:r>
      <w:proofErr w:type="gramStart"/>
      <w:r w:rsidRPr="00CB7C36">
        <w:rPr>
          <w:rFonts w:eastAsia="Calibri"/>
          <w:color w:val="000000"/>
          <w:sz w:val="24"/>
          <w:szCs w:val="24"/>
        </w:rPr>
        <w:t>подготовите-льной</w:t>
      </w:r>
      <w:proofErr w:type="gramEnd"/>
      <w:r w:rsidRPr="00CB7C36">
        <w:rPr>
          <w:rFonts w:eastAsia="Calibri"/>
          <w:color w:val="000000"/>
          <w:sz w:val="24"/>
          <w:szCs w:val="24"/>
        </w:rPr>
        <w:t xml:space="preserve"> группы с ТНР и  выбор оптимальных  методов коррекционно-педагогического воздействия по коррекции звукопроизношения и развитию связной речи. /Логопед/</w:t>
      </w:r>
    </w:p>
    <w:p w:rsidR="005A4AA5" w:rsidRPr="00CB7C36" w:rsidRDefault="005A4AA5" w:rsidP="00863687">
      <w:pPr>
        <w:spacing w:line="360" w:lineRule="auto"/>
        <w:ind w:left="-709" w:right="-21"/>
        <w:rPr>
          <w:rFonts w:eastAsia="Calibri"/>
          <w:color w:val="000000"/>
          <w:sz w:val="24"/>
          <w:szCs w:val="24"/>
        </w:rPr>
      </w:pPr>
      <w:r w:rsidRPr="00CB7C36">
        <w:rPr>
          <w:rFonts w:eastAsia="Calibri"/>
          <w:color w:val="000000"/>
          <w:sz w:val="24"/>
          <w:szCs w:val="24"/>
        </w:rPr>
        <w:t xml:space="preserve">        3.Возрастные особенности психического развития детей 6-7 летнего возраста, использование </w:t>
      </w:r>
    </w:p>
    <w:p w:rsidR="005A4AA5" w:rsidRPr="00AF3722" w:rsidRDefault="005A4AA5" w:rsidP="00AF3722">
      <w:pPr>
        <w:spacing w:line="360" w:lineRule="auto"/>
        <w:ind w:left="-709" w:right="-21"/>
        <w:rPr>
          <w:rFonts w:eastAsia="Calibri"/>
          <w:color w:val="000000"/>
          <w:sz w:val="24"/>
          <w:szCs w:val="24"/>
        </w:rPr>
      </w:pPr>
      <w:r w:rsidRPr="00CB7C36">
        <w:rPr>
          <w:rFonts w:eastAsia="Calibri"/>
          <w:color w:val="000000"/>
          <w:sz w:val="24"/>
          <w:szCs w:val="24"/>
        </w:rPr>
        <w:t xml:space="preserve">         приемов психолого-педагогического воздействия в домашних условиях.   /Психолог/</w:t>
      </w:r>
    </w:p>
    <w:p w:rsidR="005A4AA5" w:rsidRPr="00CB7C36" w:rsidRDefault="005A4AA5" w:rsidP="00863687">
      <w:pPr>
        <w:spacing w:line="360" w:lineRule="auto"/>
        <w:ind w:left="-709" w:right="-21"/>
        <w:rPr>
          <w:rFonts w:eastAsia="Calibri"/>
          <w:b/>
          <w:color w:val="000000"/>
          <w:sz w:val="24"/>
          <w:szCs w:val="24"/>
          <w:u w:val="single"/>
        </w:rPr>
      </w:pPr>
      <w:r w:rsidRPr="00CB7C36">
        <w:rPr>
          <w:rFonts w:eastAsia="Calibri"/>
          <w:b/>
          <w:color w:val="000000"/>
          <w:sz w:val="24"/>
          <w:szCs w:val="24"/>
        </w:rPr>
        <w:t xml:space="preserve">       </w:t>
      </w:r>
      <w:r w:rsidRPr="00CB7C36">
        <w:rPr>
          <w:rFonts w:eastAsia="Calibri"/>
          <w:b/>
          <w:color w:val="000000"/>
          <w:sz w:val="24"/>
          <w:szCs w:val="24"/>
          <w:u w:val="single"/>
        </w:rPr>
        <w:t>ДЕКАБРЬ</w:t>
      </w:r>
    </w:p>
    <w:p w:rsidR="005A4AA5" w:rsidRPr="00CB7C36" w:rsidRDefault="005A4AA5" w:rsidP="00AF3722">
      <w:pPr>
        <w:spacing w:line="360" w:lineRule="auto"/>
        <w:ind w:right="-21"/>
        <w:rPr>
          <w:rFonts w:eastAsia="Calibri"/>
          <w:b/>
          <w:color w:val="000000"/>
          <w:sz w:val="24"/>
          <w:szCs w:val="24"/>
          <w:u w:val="single"/>
        </w:rPr>
      </w:pPr>
      <w:r w:rsidRPr="00CB7C36">
        <w:rPr>
          <w:rFonts w:eastAsia="Calibri"/>
          <w:color w:val="000000"/>
          <w:sz w:val="24"/>
          <w:szCs w:val="24"/>
          <w:u w:val="single"/>
        </w:rPr>
        <w:t>ТЕМА: СОВЕРШЕНСТВОВАНИЕ РЕЧЕВЫХ ВОЗМОЖНОСТЕЙ  ДОШКОЛЬНИКОВ 6-7 ЛЕТНЕГО ВОЗРАСТА С ТЯЖЕЛЫМИ НАРУШЕНИЯМИ РЕЧИ</w:t>
      </w:r>
    </w:p>
    <w:p w:rsidR="005A4AA5" w:rsidRPr="00CB7C36" w:rsidRDefault="005A4AA5" w:rsidP="00AF3722">
      <w:pPr>
        <w:spacing w:line="360" w:lineRule="auto"/>
        <w:ind w:left="-284" w:right="219"/>
        <w:rPr>
          <w:rFonts w:eastAsia="Calibri"/>
          <w:color w:val="000000"/>
          <w:sz w:val="24"/>
          <w:szCs w:val="24"/>
          <w:u w:val="single"/>
        </w:rPr>
      </w:pPr>
      <w:r w:rsidRPr="00CB7C36">
        <w:rPr>
          <w:rFonts w:eastAsia="Calibri"/>
          <w:color w:val="000000"/>
          <w:sz w:val="24"/>
          <w:szCs w:val="24"/>
        </w:rPr>
        <w:t>1. Формирование связной речи у дошкольников с первичной речевой патологией. Результаты комплексного обследования коммуникативной сферы деятельности у дошкольников с ОНР в разных формах речевых высказываний. /Логопед/</w:t>
      </w:r>
    </w:p>
    <w:p w:rsidR="005A4AA5" w:rsidRPr="00CB7C36" w:rsidRDefault="005A4AA5" w:rsidP="00863687">
      <w:pPr>
        <w:spacing w:line="360" w:lineRule="auto"/>
        <w:ind w:left="-709" w:right="-21"/>
        <w:rPr>
          <w:rFonts w:eastAsia="Calibri"/>
          <w:color w:val="000000"/>
          <w:sz w:val="24"/>
          <w:szCs w:val="24"/>
        </w:rPr>
      </w:pPr>
      <w:r w:rsidRPr="00CB7C36">
        <w:rPr>
          <w:rFonts w:eastAsia="Calibri"/>
          <w:color w:val="000000"/>
          <w:sz w:val="24"/>
          <w:szCs w:val="24"/>
        </w:rPr>
        <w:t xml:space="preserve">       2.Использование игровых технологий в домашних условиях. Советы родителям. /Воспитатель/</w:t>
      </w:r>
    </w:p>
    <w:p w:rsidR="005A4AA5" w:rsidRPr="00CB7C36" w:rsidRDefault="005A4AA5" w:rsidP="00AF3722">
      <w:pPr>
        <w:spacing w:line="360" w:lineRule="auto"/>
        <w:ind w:left="-709" w:right="-21"/>
        <w:rPr>
          <w:rFonts w:eastAsia="Calibri"/>
          <w:color w:val="000000"/>
          <w:sz w:val="24"/>
          <w:szCs w:val="24"/>
        </w:rPr>
      </w:pPr>
      <w:r w:rsidRPr="00CB7C36">
        <w:rPr>
          <w:rFonts w:eastAsia="Calibri"/>
          <w:color w:val="000000"/>
          <w:sz w:val="24"/>
          <w:szCs w:val="24"/>
        </w:rPr>
        <w:t xml:space="preserve">       3.Формирование психических процессов у дошкольников </w:t>
      </w:r>
      <w:proofErr w:type="gramStart"/>
      <w:r w:rsidRPr="00CB7C36">
        <w:rPr>
          <w:rFonts w:eastAsia="Calibri"/>
          <w:color w:val="000000"/>
          <w:sz w:val="24"/>
          <w:szCs w:val="24"/>
        </w:rPr>
        <w:t>старшей</w:t>
      </w:r>
      <w:proofErr w:type="gramEnd"/>
      <w:r w:rsidRPr="00CB7C36">
        <w:rPr>
          <w:rFonts w:eastAsia="Calibri"/>
          <w:color w:val="000000"/>
          <w:sz w:val="24"/>
          <w:szCs w:val="24"/>
        </w:rPr>
        <w:t xml:space="preserve">  группы ДОУ. /Психолог/</w:t>
      </w:r>
    </w:p>
    <w:p w:rsidR="005A4AA5" w:rsidRPr="00CB7C36" w:rsidRDefault="005A4AA5" w:rsidP="00863687">
      <w:pPr>
        <w:spacing w:line="360" w:lineRule="auto"/>
        <w:ind w:left="-709" w:right="-21"/>
        <w:rPr>
          <w:rFonts w:eastAsia="Calibri"/>
          <w:color w:val="000000"/>
          <w:sz w:val="24"/>
          <w:szCs w:val="24"/>
        </w:rPr>
      </w:pPr>
      <w:r w:rsidRPr="00CB7C36">
        <w:rPr>
          <w:rFonts w:eastAsia="Calibri"/>
          <w:color w:val="000000"/>
          <w:sz w:val="24"/>
          <w:szCs w:val="24"/>
        </w:rPr>
        <w:t xml:space="preserve">       </w:t>
      </w:r>
      <w:r w:rsidRPr="00CB7C36">
        <w:rPr>
          <w:rFonts w:eastAsia="Calibri"/>
          <w:b/>
          <w:color w:val="000000"/>
          <w:sz w:val="24"/>
          <w:szCs w:val="24"/>
          <w:u w:val="single"/>
        </w:rPr>
        <w:t>МАРТ</w:t>
      </w:r>
    </w:p>
    <w:p w:rsidR="005A4AA5" w:rsidRPr="00CB7C36" w:rsidRDefault="005A4AA5" w:rsidP="00AF3722">
      <w:pPr>
        <w:spacing w:line="360" w:lineRule="auto"/>
        <w:ind w:left="-284" w:right="-21"/>
        <w:rPr>
          <w:rFonts w:eastAsia="Calibri"/>
          <w:color w:val="000000"/>
          <w:sz w:val="24"/>
          <w:szCs w:val="24"/>
        </w:rPr>
      </w:pPr>
      <w:r w:rsidRPr="00CB7C36">
        <w:rPr>
          <w:rFonts w:eastAsia="Calibri"/>
          <w:color w:val="000000"/>
          <w:sz w:val="24"/>
          <w:szCs w:val="24"/>
        </w:rPr>
        <w:t xml:space="preserve">       </w:t>
      </w:r>
      <w:r w:rsidRPr="00CB7C36">
        <w:rPr>
          <w:rFonts w:eastAsia="Calibri"/>
          <w:color w:val="000000"/>
          <w:sz w:val="24"/>
          <w:szCs w:val="24"/>
          <w:u w:val="single"/>
        </w:rPr>
        <w:t xml:space="preserve">ТЕМА: КОРРЕКЦИОННО-РАЗВИВАЮЩАЯ СРЕДА КАК СРЕДСТВО СОЦИАЛИЗАЦИИ </w:t>
      </w:r>
      <w:proofErr w:type="gramStart"/>
      <w:r w:rsidRPr="00CB7C36">
        <w:rPr>
          <w:rFonts w:eastAsia="Calibri"/>
          <w:color w:val="000000"/>
          <w:sz w:val="24"/>
          <w:szCs w:val="24"/>
          <w:u w:val="single"/>
        </w:rPr>
        <w:t>ДОШ</w:t>
      </w:r>
      <w:r w:rsidRPr="00CB7C36">
        <w:rPr>
          <w:rFonts w:eastAsia="Calibri"/>
          <w:color w:val="000000"/>
          <w:sz w:val="24"/>
          <w:szCs w:val="24"/>
        </w:rPr>
        <w:t xml:space="preserve">    </w:t>
      </w:r>
      <w:r w:rsidRPr="00CB7C36">
        <w:rPr>
          <w:rFonts w:eastAsia="Calibri"/>
          <w:color w:val="000000"/>
          <w:sz w:val="24"/>
          <w:szCs w:val="24"/>
          <w:u w:val="single"/>
        </w:rPr>
        <w:t>КОЛЬНИКОВ</w:t>
      </w:r>
      <w:proofErr w:type="gramEnd"/>
      <w:r w:rsidRPr="00CB7C36">
        <w:rPr>
          <w:rFonts w:eastAsia="Calibri"/>
          <w:color w:val="000000"/>
          <w:sz w:val="24"/>
          <w:szCs w:val="24"/>
          <w:u w:val="single"/>
        </w:rPr>
        <w:t xml:space="preserve"> С РАЗЛИЧНЫМИ РЕЧЕВЫМИ НАРУШЕНИЯМИ.</w:t>
      </w:r>
    </w:p>
    <w:p w:rsidR="005A4AA5" w:rsidRPr="00CB7C36" w:rsidRDefault="005A4AA5" w:rsidP="00AF3722">
      <w:pPr>
        <w:spacing w:line="360" w:lineRule="auto"/>
        <w:ind w:left="-284" w:right="-21"/>
        <w:rPr>
          <w:rFonts w:eastAsia="Calibri"/>
          <w:color w:val="000000"/>
          <w:sz w:val="24"/>
          <w:szCs w:val="24"/>
        </w:rPr>
      </w:pPr>
      <w:r w:rsidRPr="00CB7C36">
        <w:rPr>
          <w:rFonts w:eastAsia="Calibri"/>
          <w:color w:val="000000"/>
          <w:sz w:val="24"/>
          <w:szCs w:val="24"/>
        </w:rPr>
        <w:t xml:space="preserve"> 1.Формирование нравственных представлений и потребности в общении у дошкольников. Подготовка  к обучению в школе.   /Воспитатель/</w:t>
      </w:r>
    </w:p>
    <w:p w:rsidR="005A4AA5" w:rsidRPr="00CB7C36" w:rsidRDefault="005A4AA5" w:rsidP="00AF3722">
      <w:pPr>
        <w:spacing w:line="360" w:lineRule="auto"/>
        <w:ind w:left="-142" w:right="-21"/>
        <w:rPr>
          <w:rFonts w:eastAsia="Calibri"/>
          <w:color w:val="000000"/>
          <w:sz w:val="24"/>
          <w:szCs w:val="24"/>
        </w:rPr>
      </w:pPr>
      <w:r w:rsidRPr="00CB7C36">
        <w:rPr>
          <w:rFonts w:eastAsia="Calibri"/>
          <w:color w:val="000000"/>
          <w:sz w:val="24"/>
          <w:szCs w:val="24"/>
        </w:rPr>
        <w:t>2. Приемы автоматизации и дифференциации звуков  на коррекционных занятиях. Формирование    социально-коммуникативной ориентированности в процессе игровой деятельности. /Логопед/</w:t>
      </w:r>
    </w:p>
    <w:p w:rsidR="005A4AA5" w:rsidRPr="00CB7C36" w:rsidRDefault="005A4AA5" w:rsidP="00AF3722">
      <w:pPr>
        <w:spacing w:line="360" w:lineRule="auto"/>
        <w:ind w:left="-709" w:right="-21"/>
        <w:rPr>
          <w:rFonts w:eastAsia="Calibri"/>
          <w:color w:val="000000"/>
          <w:sz w:val="24"/>
          <w:szCs w:val="24"/>
        </w:rPr>
      </w:pPr>
      <w:r w:rsidRPr="00CB7C36">
        <w:rPr>
          <w:rFonts w:eastAsia="Calibri"/>
          <w:color w:val="000000"/>
          <w:sz w:val="24"/>
          <w:szCs w:val="24"/>
        </w:rPr>
        <w:t xml:space="preserve">       3.Трудный ребенок. Советы психолога. Подготовка к обучению в школе.  /Психолог/</w:t>
      </w:r>
    </w:p>
    <w:p w:rsidR="005A4AA5" w:rsidRPr="00CB7C36" w:rsidRDefault="005A4AA5" w:rsidP="00863687">
      <w:pPr>
        <w:spacing w:line="360" w:lineRule="auto"/>
        <w:ind w:left="-709" w:right="-21"/>
        <w:rPr>
          <w:rFonts w:eastAsia="Calibri"/>
          <w:color w:val="000000"/>
          <w:sz w:val="24"/>
          <w:szCs w:val="24"/>
        </w:rPr>
      </w:pPr>
      <w:r w:rsidRPr="00CB7C36">
        <w:rPr>
          <w:rFonts w:eastAsia="Calibri"/>
          <w:color w:val="000000"/>
          <w:sz w:val="24"/>
          <w:szCs w:val="24"/>
        </w:rPr>
        <w:t xml:space="preserve">             </w:t>
      </w:r>
      <w:r w:rsidRPr="00CB7C36">
        <w:rPr>
          <w:rFonts w:eastAsia="Calibri"/>
          <w:b/>
          <w:color w:val="000000"/>
          <w:sz w:val="24"/>
          <w:szCs w:val="24"/>
          <w:u w:val="single"/>
        </w:rPr>
        <w:t>МАЙ</w:t>
      </w:r>
    </w:p>
    <w:p w:rsidR="00AF3722" w:rsidRDefault="005A4AA5" w:rsidP="00863687">
      <w:pPr>
        <w:spacing w:line="360" w:lineRule="auto"/>
        <w:ind w:left="-709" w:right="-21"/>
        <w:rPr>
          <w:rFonts w:eastAsia="Calibri"/>
          <w:color w:val="000000"/>
          <w:sz w:val="24"/>
          <w:szCs w:val="24"/>
          <w:u w:val="single"/>
        </w:rPr>
      </w:pPr>
      <w:r w:rsidRPr="00CB7C36">
        <w:rPr>
          <w:rFonts w:eastAsia="Calibri"/>
          <w:color w:val="000000"/>
          <w:sz w:val="24"/>
          <w:szCs w:val="24"/>
        </w:rPr>
        <w:t xml:space="preserve">       </w:t>
      </w:r>
      <w:r w:rsidRPr="00CB7C36">
        <w:rPr>
          <w:rFonts w:eastAsia="Calibri"/>
          <w:color w:val="000000"/>
          <w:sz w:val="24"/>
          <w:szCs w:val="24"/>
          <w:u w:val="single"/>
        </w:rPr>
        <w:t xml:space="preserve">ТЕМА: ИНДИВИДУАЛЬНО-ПСИХОЛОГИЧЕСКИЕ ОСОБЕННОСТИ РАЗВИТИЯ ДЕТЕЙ </w:t>
      </w:r>
    </w:p>
    <w:p w:rsidR="005A4AA5" w:rsidRPr="00CB7C36" w:rsidRDefault="00AF3722" w:rsidP="00863687">
      <w:pPr>
        <w:spacing w:line="360" w:lineRule="auto"/>
        <w:ind w:left="-709" w:right="-21"/>
        <w:rPr>
          <w:rFonts w:eastAsia="Calibri"/>
          <w:color w:val="000000"/>
          <w:sz w:val="24"/>
          <w:szCs w:val="24"/>
        </w:rPr>
      </w:pPr>
      <w:r>
        <w:rPr>
          <w:rFonts w:eastAsia="Calibri"/>
          <w:color w:val="000000"/>
          <w:sz w:val="24"/>
          <w:szCs w:val="24"/>
          <w:u w:val="single"/>
        </w:rPr>
        <w:t xml:space="preserve">       </w:t>
      </w:r>
      <w:proofErr w:type="gramStart"/>
      <w:r w:rsidR="005A4AA5" w:rsidRPr="00CB7C36">
        <w:rPr>
          <w:rFonts w:eastAsia="Calibri"/>
          <w:color w:val="000000"/>
          <w:sz w:val="24"/>
          <w:szCs w:val="24"/>
          <w:u w:val="single"/>
        </w:rPr>
        <w:t>ДОШ</w:t>
      </w:r>
      <w:r w:rsidR="005A4AA5" w:rsidRPr="00CB7C36">
        <w:rPr>
          <w:rFonts w:eastAsia="Calibri"/>
          <w:color w:val="000000"/>
          <w:sz w:val="24"/>
          <w:szCs w:val="24"/>
        </w:rPr>
        <w:t xml:space="preserve"> </w:t>
      </w:r>
      <w:r w:rsidR="005A4AA5" w:rsidRPr="00CB7C36">
        <w:rPr>
          <w:rFonts w:eastAsia="Calibri"/>
          <w:color w:val="000000"/>
          <w:sz w:val="24"/>
          <w:szCs w:val="24"/>
          <w:u w:val="single"/>
        </w:rPr>
        <w:t>КОЛЬНОГО</w:t>
      </w:r>
      <w:proofErr w:type="gramEnd"/>
      <w:r w:rsidR="005A4AA5" w:rsidRPr="00CB7C36">
        <w:rPr>
          <w:rFonts w:eastAsia="Calibri"/>
          <w:color w:val="000000"/>
          <w:sz w:val="24"/>
          <w:szCs w:val="24"/>
          <w:u w:val="single"/>
        </w:rPr>
        <w:t xml:space="preserve"> ВОЗРАСТА С ОНР.</w:t>
      </w:r>
    </w:p>
    <w:p w:rsidR="005A4AA5" w:rsidRPr="00CB7C36" w:rsidRDefault="005A4AA5" w:rsidP="00AF3722">
      <w:pPr>
        <w:spacing w:line="360" w:lineRule="auto"/>
        <w:ind w:right="-21"/>
        <w:rPr>
          <w:rFonts w:eastAsia="Calibri"/>
          <w:color w:val="000000"/>
          <w:sz w:val="24"/>
          <w:szCs w:val="24"/>
        </w:rPr>
      </w:pPr>
      <w:r w:rsidRPr="00CB7C36">
        <w:rPr>
          <w:rFonts w:eastAsia="Calibri"/>
          <w:color w:val="000000"/>
          <w:sz w:val="24"/>
          <w:szCs w:val="24"/>
        </w:rPr>
        <w:t xml:space="preserve">1.Особенности использования игровых технологий по обучению грамоте дошкольников с ОНР.     </w:t>
      </w:r>
      <w:r w:rsidR="00AF3722">
        <w:rPr>
          <w:rFonts w:eastAsia="Calibri"/>
          <w:color w:val="000000"/>
          <w:sz w:val="24"/>
          <w:szCs w:val="24"/>
        </w:rPr>
        <w:t xml:space="preserve">   </w:t>
      </w:r>
      <w:r w:rsidRPr="00CB7C36">
        <w:rPr>
          <w:rFonts w:eastAsia="Calibri"/>
          <w:color w:val="000000"/>
          <w:sz w:val="24"/>
          <w:szCs w:val="24"/>
        </w:rPr>
        <w:t>/Логопед/</w:t>
      </w:r>
    </w:p>
    <w:p w:rsidR="005A4AA5" w:rsidRPr="00CB7C36" w:rsidRDefault="005A4AA5" w:rsidP="00863687">
      <w:pPr>
        <w:spacing w:line="360" w:lineRule="auto"/>
        <w:ind w:left="-709" w:right="-21"/>
        <w:rPr>
          <w:rFonts w:eastAsia="Calibri"/>
          <w:color w:val="000000"/>
          <w:sz w:val="24"/>
          <w:szCs w:val="24"/>
        </w:rPr>
      </w:pPr>
      <w:r w:rsidRPr="00CB7C36">
        <w:rPr>
          <w:rFonts w:eastAsia="Calibri"/>
          <w:color w:val="000000"/>
          <w:sz w:val="24"/>
          <w:szCs w:val="24"/>
        </w:rPr>
        <w:t xml:space="preserve">       2.Воспитание познавательных интересов и любознательности.   /Воспитатель/ </w:t>
      </w:r>
    </w:p>
    <w:p w:rsidR="005A4AA5" w:rsidRPr="00CB7C36" w:rsidRDefault="005A4AA5" w:rsidP="00863687">
      <w:pPr>
        <w:spacing w:line="360" w:lineRule="auto"/>
        <w:ind w:left="-709" w:right="-21"/>
        <w:rPr>
          <w:rFonts w:eastAsia="Calibri"/>
          <w:color w:val="000000"/>
          <w:sz w:val="24"/>
          <w:szCs w:val="24"/>
        </w:rPr>
      </w:pPr>
      <w:r w:rsidRPr="00CB7C36">
        <w:rPr>
          <w:rFonts w:eastAsia="Calibri"/>
          <w:color w:val="000000"/>
          <w:sz w:val="24"/>
          <w:szCs w:val="24"/>
        </w:rPr>
        <w:lastRenderedPageBreak/>
        <w:t xml:space="preserve">       3. Подготовка к обучению в школе и особенности адаптационного периода. /Психолог/</w:t>
      </w:r>
    </w:p>
    <w:p w:rsidR="005A4AA5" w:rsidRPr="00CB7C36" w:rsidRDefault="005A4AA5" w:rsidP="00863687">
      <w:pPr>
        <w:spacing w:line="360" w:lineRule="auto"/>
        <w:ind w:left="-1320" w:right="-21"/>
        <w:rPr>
          <w:rFonts w:eastAsia="Calibri"/>
          <w:sz w:val="24"/>
          <w:szCs w:val="24"/>
        </w:rPr>
      </w:pPr>
    </w:p>
    <w:p w:rsidR="005A4AA5" w:rsidRPr="00CB7C36" w:rsidRDefault="006B5371" w:rsidP="00863687">
      <w:pPr>
        <w:spacing w:line="360" w:lineRule="auto"/>
        <w:ind w:left="-1320" w:right="-21"/>
        <w:rPr>
          <w:rFonts w:eastAsia="Calibri"/>
          <w:sz w:val="24"/>
          <w:szCs w:val="24"/>
        </w:rPr>
      </w:pPr>
      <w:r>
        <w:rPr>
          <w:rFonts w:eastAsia="Calibri"/>
          <w:sz w:val="24"/>
          <w:szCs w:val="24"/>
        </w:rPr>
        <w:t xml:space="preserve">    </w:t>
      </w:r>
    </w:p>
    <w:p w:rsidR="005A4AA5" w:rsidRPr="006E74BE" w:rsidRDefault="006E74BE" w:rsidP="00AF3722">
      <w:pPr>
        <w:spacing w:line="360" w:lineRule="auto"/>
        <w:ind w:right="-21"/>
        <w:jc w:val="right"/>
        <w:rPr>
          <w:rFonts w:eastAsia="Calibri"/>
          <w:sz w:val="18"/>
          <w:szCs w:val="24"/>
          <w:u w:val="single"/>
        </w:rPr>
      </w:pPr>
      <w:r w:rsidRPr="006E74BE">
        <w:rPr>
          <w:b/>
          <w:sz w:val="28"/>
          <w:szCs w:val="28"/>
        </w:rPr>
        <w:t>Приложение №4</w:t>
      </w:r>
    </w:p>
    <w:p w:rsidR="005A4AA5" w:rsidRPr="00CB7C36" w:rsidRDefault="005A4AA5" w:rsidP="00863687">
      <w:pPr>
        <w:spacing w:line="360" w:lineRule="auto"/>
        <w:ind w:left="-1320" w:right="-21"/>
        <w:rPr>
          <w:rFonts w:eastAsia="Calibri"/>
          <w:sz w:val="24"/>
          <w:szCs w:val="24"/>
          <w:u w:val="single"/>
        </w:rPr>
      </w:pPr>
    </w:p>
    <w:p w:rsidR="005A4AA5" w:rsidRPr="00CB7C36" w:rsidRDefault="005A4AA5" w:rsidP="00AF3722">
      <w:pPr>
        <w:spacing w:line="360" w:lineRule="auto"/>
        <w:jc w:val="center"/>
        <w:rPr>
          <w:b/>
          <w:sz w:val="24"/>
          <w:szCs w:val="24"/>
        </w:rPr>
      </w:pPr>
      <w:r w:rsidRPr="00CB7C36">
        <w:rPr>
          <w:b/>
          <w:sz w:val="24"/>
          <w:szCs w:val="24"/>
        </w:rPr>
        <w:t>План работы родительского клуба</w:t>
      </w:r>
    </w:p>
    <w:p w:rsidR="005A4AA5" w:rsidRPr="00CB7C36" w:rsidRDefault="005A4AA5" w:rsidP="00AF3722">
      <w:pPr>
        <w:spacing w:line="360" w:lineRule="auto"/>
        <w:jc w:val="center"/>
        <w:rPr>
          <w:b/>
          <w:sz w:val="24"/>
          <w:szCs w:val="24"/>
        </w:rPr>
      </w:pPr>
      <w:r w:rsidRPr="00CB7C36">
        <w:rPr>
          <w:b/>
          <w:sz w:val="24"/>
          <w:szCs w:val="24"/>
        </w:rPr>
        <w:t>«Логопедическая школа» на 2023-2024 уч</w:t>
      </w:r>
      <w:proofErr w:type="gramStart"/>
      <w:r w:rsidRPr="00CB7C36">
        <w:rPr>
          <w:b/>
          <w:sz w:val="24"/>
          <w:szCs w:val="24"/>
        </w:rPr>
        <w:t>.г</w:t>
      </w:r>
      <w:proofErr w:type="gramEnd"/>
      <w:r w:rsidRPr="00CB7C36">
        <w:rPr>
          <w:b/>
          <w:sz w:val="24"/>
          <w:szCs w:val="24"/>
        </w:rPr>
        <w:t>од</w:t>
      </w:r>
    </w:p>
    <w:p w:rsidR="005A4AA5" w:rsidRPr="00CB7C36" w:rsidRDefault="005A4AA5" w:rsidP="00863687">
      <w:pPr>
        <w:spacing w:line="360" w:lineRule="auto"/>
        <w:rPr>
          <w:b/>
          <w:sz w:val="24"/>
          <w:szCs w:val="24"/>
        </w:rPr>
      </w:pPr>
      <w:r w:rsidRPr="00CB7C36">
        <w:rPr>
          <w:b/>
          <w:sz w:val="24"/>
          <w:szCs w:val="24"/>
        </w:rPr>
        <w:t>Руководители клуба: учитель-логопед Дьякова Е.А.</w:t>
      </w:r>
      <w:r w:rsidR="006B5371">
        <w:rPr>
          <w:b/>
          <w:sz w:val="24"/>
          <w:szCs w:val="24"/>
        </w:rPr>
        <w:t>,</w:t>
      </w:r>
      <w:r w:rsidRPr="00CB7C36">
        <w:rPr>
          <w:b/>
          <w:sz w:val="24"/>
          <w:szCs w:val="24"/>
        </w:rPr>
        <w:t xml:space="preserve">   учитель-логопед Цветова Т.В.</w:t>
      </w:r>
    </w:p>
    <w:p w:rsidR="005A4AA5" w:rsidRPr="00CB7C36" w:rsidRDefault="005A4AA5" w:rsidP="00863687">
      <w:pPr>
        <w:spacing w:line="360" w:lineRule="auto"/>
        <w:rPr>
          <w:sz w:val="24"/>
          <w:szCs w:val="24"/>
        </w:rPr>
      </w:pPr>
      <w:r w:rsidRPr="00CB7C36">
        <w:rPr>
          <w:b/>
          <w:sz w:val="24"/>
          <w:szCs w:val="24"/>
        </w:rPr>
        <w:t>Цель:</w:t>
      </w:r>
      <w:r w:rsidRPr="00CB7C36">
        <w:rPr>
          <w:sz w:val="24"/>
          <w:szCs w:val="24"/>
        </w:rPr>
        <w:t xml:space="preserve"> Создание условий для повышения компетенции родителей (законных представителей) в вопросах формирования речи, ее развитии, а также в вопросах профилактики и коррекции речевых нарушений у детей дошкольного возраста.</w:t>
      </w:r>
    </w:p>
    <w:p w:rsidR="005A4AA5" w:rsidRPr="00CB7C36" w:rsidRDefault="005A4AA5" w:rsidP="00863687">
      <w:pPr>
        <w:spacing w:line="360" w:lineRule="auto"/>
        <w:rPr>
          <w:b/>
          <w:sz w:val="24"/>
          <w:szCs w:val="24"/>
        </w:rPr>
      </w:pPr>
      <w:r w:rsidRPr="00CB7C36">
        <w:rPr>
          <w:b/>
          <w:sz w:val="24"/>
          <w:szCs w:val="24"/>
        </w:rPr>
        <w:t>Задачи:</w:t>
      </w:r>
    </w:p>
    <w:p w:rsidR="005A4AA5" w:rsidRPr="00CB7C36" w:rsidRDefault="005A4AA5" w:rsidP="00863687">
      <w:pPr>
        <w:spacing w:line="360" w:lineRule="auto"/>
        <w:rPr>
          <w:sz w:val="24"/>
          <w:szCs w:val="24"/>
        </w:rPr>
      </w:pPr>
      <w:r w:rsidRPr="00CB7C36">
        <w:rPr>
          <w:sz w:val="24"/>
          <w:szCs w:val="24"/>
        </w:rPr>
        <w:t>- Создать условия для улучшения адаптивных и компенсаторных возможностей организма ребенка с нарушениями речи.</w:t>
      </w:r>
    </w:p>
    <w:p w:rsidR="005A4AA5" w:rsidRPr="00CB7C36" w:rsidRDefault="005A4AA5" w:rsidP="00863687">
      <w:pPr>
        <w:spacing w:line="360" w:lineRule="auto"/>
        <w:rPr>
          <w:sz w:val="24"/>
          <w:szCs w:val="24"/>
        </w:rPr>
      </w:pPr>
      <w:r w:rsidRPr="00CB7C36">
        <w:rPr>
          <w:sz w:val="24"/>
          <w:szCs w:val="24"/>
        </w:rPr>
        <w:t>- Оказать консультативно-методическую помощь в сохранении и укреплении здоровья детей в процессе коррекционно-логопедической работы.</w:t>
      </w:r>
    </w:p>
    <w:p w:rsidR="005A4AA5" w:rsidRPr="00CB7C36" w:rsidRDefault="005A4AA5" w:rsidP="00863687">
      <w:pPr>
        <w:spacing w:line="360" w:lineRule="auto"/>
        <w:rPr>
          <w:sz w:val="24"/>
          <w:szCs w:val="24"/>
        </w:rPr>
      </w:pPr>
      <w:r w:rsidRPr="00CB7C36">
        <w:rPr>
          <w:sz w:val="24"/>
          <w:szCs w:val="24"/>
        </w:rPr>
        <w:t>- Формировать родительские навыки содержания и воспитания ребенка, в том числе, охраны его прав и здоровья, создание безопасной среды, успешной социализации.</w:t>
      </w:r>
    </w:p>
    <w:p w:rsidR="005A4AA5" w:rsidRPr="00CB7C36" w:rsidRDefault="005A4AA5" w:rsidP="00863687">
      <w:pPr>
        <w:spacing w:line="360" w:lineRule="auto"/>
        <w:rPr>
          <w:sz w:val="24"/>
          <w:szCs w:val="24"/>
        </w:rPr>
      </w:pPr>
      <w:proofErr w:type="gramStart"/>
      <w:r w:rsidRPr="00CB7C36">
        <w:rPr>
          <w:sz w:val="24"/>
          <w:szCs w:val="24"/>
        </w:rPr>
        <w:t>- Формировать взаимное доверие в системе отношений между образовательных учреждением и семьей.</w:t>
      </w:r>
      <w:proofErr w:type="gramEnd"/>
    </w:p>
    <w:p w:rsidR="005A4AA5" w:rsidRPr="00CB7C36" w:rsidRDefault="005A4AA5" w:rsidP="00863687">
      <w:pPr>
        <w:spacing w:line="360" w:lineRule="auto"/>
        <w:rPr>
          <w:sz w:val="24"/>
          <w:szCs w:val="24"/>
        </w:rPr>
      </w:pPr>
      <w:r w:rsidRPr="00CB7C36">
        <w:rPr>
          <w:sz w:val="24"/>
          <w:szCs w:val="24"/>
        </w:rPr>
        <w:t>- Пропагандировать положительный опыт семейного воспитания.</w:t>
      </w:r>
    </w:p>
    <w:p w:rsidR="005A4AA5" w:rsidRPr="00CB7C36" w:rsidRDefault="005A4AA5" w:rsidP="00863687">
      <w:pPr>
        <w:spacing w:line="360" w:lineRule="auto"/>
        <w:rPr>
          <w:sz w:val="24"/>
          <w:szCs w:val="24"/>
        </w:rPr>
      </w:pPr>
      <w:r w:rsidRPr="00CB7C36">
        <w:rPr>
          <w:b/>
          <w:sz w:val="24"/>
          <w:szCs w:val="24"/>
        </w:rPr>
        <w:t>Периодичность проведения</w:t>
      </w:r>
      <w:r w:rsidR="006E74BE">
        <w:rPr>
          <w:sz w:val="24"/>
          <w:szCs w:val="24"/>
        </w:rPr>
        <w:t>: 1 раз в 3 месяц</w:t>
      </w:r>
    </w:p>
    <w:p w:rsidR="005A4AA5" w:rsidRPr="00CB7C36" w:rsidRDefault="005A4AA5" w:rsidP="00863687">
      <w:pPr>
        <w:spacing w:line="360" w:lineRule="auto"/>
        <w:rPr>
          <w:sz w:val="24"/>
          <w:szCs w:val="24"/>
        </w:rPr>
      </w:pPr>
    </w:p>
    <w:p w:rsidR="005A4AA5" w:rsidRPr="00CB7C36" w:rsidRDefault="005A4AA5" w:rsidP="00863687">
      <w:pPr>
        <w:spacing w:line="360" w:lineRule="auto"/>
        <w:rPr>
          <w:sz w:val="24"/>
          <w:szCs w:val="24"/>
        </w:rPr>
      </w:pPr>
      <w:r w:rsidRPr="00CB7C36">
        <w:rPr>
          <w:b/>
          <w:sz w:val="24"/>
          <w:szCs w:val="24"/>
        </w:rPr>
        <w:t>Ноябрь:</w:t>
      </w:r>
      <w:r w:rsidRPr="00CB7C36">
        <w:rPr>
          <w:sz w:val="24"/>
          <w:szCs w:val="24"/>
        </w:rPr>
        <w:t xml:space="preserve"> </w:t>
      </w:r>
      <w:r w:rsidRPr="00CB7C36">
        <w:rPr>
          <w:b/>
          <w:sz w:val="24"/>
          <w:szCs w:val="24"/>
        </w:rPr>
        <w:t>«Речевые нарушения и причины их возникновения»</w:t>
      </w:r>
    </w:p>
    <w:p w:rsidR="005A4AA5" w:rsidRPr="00CB7C36" w:rsidRDefault="005A4AA5" w:rsidP="00863687">
      <w:pPr>
        <w:spacing w:line="360" w:lineRule="auto"/>
        <w:rPr>
          <w:sz w:val="24"/>
          <w:szCs w:val="24"/>
        </w:rPr>
      </w:pPr>
      <w:r w:rsidRPr="00CB7C36">
        <w:rPr>
          <w:sz w:val="24"/>
          <w:szCs w:val="24"/>
        </w:rPr>
        <w:t>1.Выступление нейропсихолога центра  нейропсихологии «Супер Детка» Думановой В.Г. «Использование нейропсихологических методик в логопедической работе»</w:t>
      </w:r>
    </w:p>
    <w:p w:rsidR="005A4AA5" w:rsidRPr="00CB7C36" w:rsidRDefault="005A4AA5" w:rsidP="00863687">
      <w:pPr>
        <w:spacing w:line="360" w:lineRule="auto"/>
        <w:rPr>
          <w:sz w:val="24"/>
          <w:szCs w:val="24"/>
        </w:rPr>
      </w:pPr>
      <w:r w:rsidRPr="00CB7C36">
        <w:rPr>
          <w:sz w:val="24"/>
          <w:szCs w:val="24"/>
        </w:rPr>
        <w:t>2. Выступление учителя-логопеда Цветовой Т.В. «Обзор тяжелых речевых нарушений»</w:t>
      </w:r>
    </w:p>
    <w:p w:rsidR="005A4AA5" w:rsidRPr="00CB7C36" w:rsidRDefault="005A4AA5" w:rsidP="00863687">
      <w:pPr>
        <w:spacing w:line="360" w:lineRule="auto"/>
        <w:rPr>
          <w:sz w:val="24"/>
          <w:szCs w:val="24"/>
        </w:rPr>
      </w:pPr>
      <w:r w:rsidRPr="00CB7C36">
        <w:rPr>
          <w:sz w:val="24"/>
          <w:szCs w:val="24"/>
        </w:rPr>
        <w:t>3. Консультация учителя-логопеда Дьяковой Е.А. «Организация выполнения домашних заданий учителя-логопеда» (раздаточный материал)</w:t>
      </w:r>
    </w:p>
    <w:p w:rsidR="005A4AA5" w:rsidRPr="00CB7C36" w:rsidRDefault="005A4AA5" w:rsidP="00863687">
      <w:pPr>
        <w:spacing w:line="360" w:lineRule="auto"/>
        <w:rPr>
          <w:sz w:val="24"/>
          <w:szCs w:val="24"/>
        </w:rPr>
      </w:pPr>
    </w:p>
    <w:p w:rsidR="005A4AA5" w:rsidRPr="00CB7C36" w:rsidRDefault="005A4AA5" w:rsidP="00863687">
      <w:pPr>
        <w:spacing w:line="360" w:lineRule="auto"/>
        <w:rPr>
          <w:b/>
          <w:sz w:val="24"/>
          <w:szCs w:val="24"/>
        </w:rPr>
      </w:pPr>
      <w:r w:rsidRPr="00CB7C36">
        <w:rPr>
          <w:b/>
          <w:sz w:val="24"/>
          <w:szCs w:val="24"/>
        </w:rPr>
        <w:t>Январь: «Артикуляционная гимнастика в домашних условиях»</w:t>
      </w:r>
    </w:p>
    <w:p w:rsidR="005A4AA5" w:rsidRPr="00CB7C36" w:rsidRDefault="005A4AA5" w:rsidP="00863687">
      <w:pPr>
        <w:spacing w:line="360" w:lineRule="auto"/>
        <w:rPr>
          <w:sz w:val="24"/>
          <w:szCs w:val="24"/>
        </w:rPr>
      </w:pPr>
      <w:r w:rsidRPr="00CB7C36">
        <w:rPr>
          <w:sz w:val="24"/>
          <w:szCs w:val="24"/>
        </w:rPr>
        <w:t>1.Видеопрезентация на тему: «Артикуляционная гимнастика» учитель-логопед  Дьякова Е.А.</w:t>
      </w:r>
    </w:p>
    <w:p w:rsidR="005A4AA5" w:rsidRPr="00CB7C36" w:rsidRDefault="005A4AA5" w:rsidP="00863687">
      <w:pPr>
        <w:spacing w:line="360" w:lineRule="auto"/>
        <w:rPr>
          <w:sz w:val="24"/>
          <w:szCs w:val="24"/>
        </w:rPr>
      </w:pPr>
      <w:r w:rsidRPr="00CB7C36">
        <w:rPr>
          <w:sz w:val="24"/>
          <w:szCs w:val="24"/>
        </w:rPr>
        <w:t>2. Мастер класс «Выполняем артикуляционную гимнастику правильно» учитель-логопед Цветова Т.В.</w:t>
      </w:r>
    </w:p>
    <w:p w:rsidR="005A4AA5" w:rsidRPr="00CB7C36" w:rsidRDefault="005A4AA5" w:rsidP="00863687">
      <w:pPr>
        <w:spacing w:line="360" w:lineRule="auto"/>
        <w:rPr>
          <w:sz w:val="24"/>
          <w:szCs w:val="24"/>
        </w:rPr>
      </w:pPr>
    </w:p>
    <w:p w:rsidR="005A4AA5" w:rsidRPr="00CB7C36" w:rsidRDefault="005A4AA5" w:rsidP="00863687">
      <w:pPr>
        <w:spacing w:line="360" w:lineRule="auto"/>
        <w:rPr>
          <w:b/>
          <w:sz w:val="24"/>
          <w:szCs w:val="24"/>
        </w:rPr>
      </w:pPr>
      <w:r w:rsidRPr="00CB7C36">
        <w:rPr>
          <w:b/>
          <w:sz w:val="24"/>
          <w:szCs w:val="24"/>
        </w:rPr>
        <w:lastRenderedPageBreak/>
        <w:t>Апрель: «Нетрадиционные методы развитие мелкой моторики в домашних условиях»</w:t>
      </w:r>
    </w:p>
    <w:p w:rsidR="005A4AA5" w:rsidRPr="00CB7C36" w:rsidRDefault="005A4AA5" w:rsidP="00863687">
      <w:pPr>
        <w:spacing w:line="360" w:lineRule="auto"/>
        <w:rPr>
          <w:sz w:val="24"/>
          <w:szCs w:val="24"/>
        </w:rPr>
      </w:pPr>
      <w:r w:rsidRPr="00CB7C36">
        <w:rPr>
          <w:sz w:val="24"/>
          <w:szCs w:val="24"/>
        </w:rPr>
        <w:t>1.Мастер класс «Мама колдует у плиты, а я на столе» учитель-логопед Дьякова Е.А., учитель-логопед  Цветова Т.В.</w:t>
      </w:r>
    </w:p>
    <w:p w:rsidR="005A4AA5" w:rsidRPr="00CB7C36" w:rsidRDefault="005A4AA5" w:rsidP="00863687">
      <w:pPr>
        <w:spacing w:line="360" w:lineRule="auto"/>
        <w:rPr>
          <w:sz w:val="24"/>
          <w:szCs w:val="24"/>
        </w:rPr>
      </w:pPr>
      <w:r w:rsidRPr="00CB7C36">
        <w:rPr>
          <w:sz w:val="24"/>
          <w:szCs w:val="24"/>
        </w:rPr>
        <w:t>2.Обмен родительского опыта по развитию мелкой моторики дома.</w:t>
      </w:r>
    </w:p>
    <w:p w:rsidR="00C0322D" w:rsidRDefault="00C0322D" w:rsidP="00863687">
      <w:pPr>
        <w:spacing w:line="360" w:lineRule="auto"/>
        <w:outlineLvl w:val="0"/>
        <w:rPr>
          <w:sz w:val="24"/>
          <w:szCs w:val="24"/>
        </w:rPr>
      </w:pPr>
    </w:p>
    <w:p w:rsidR="006E74BE" w:rsidRPr="00C0322D" w:rsidRDefault="006E74BE" w:rsidP="00863687">
      <w:pPr>
        <w:spacing w:line="360" w:lineRule="auto"/>
        <w:outlineLvl w:val="0"/>
        <w:rPr>
          <w:sz w:val="24"/>
          <w:szCs w:val="24"/>
        </w:rPr>
      </w:pPr>
      <w:r w:rsidRPr="00C0322D">
        <w:rPr>
          <w:sz w:val="24"/>
          <w:szCs w:val="24"/>
        </w:rPr>
        <w:t>СЕМЕЙНЫЙ   КЛУБ</w:t>
      </w:r>
    </w:p>
    <w:p w:rsidR="006E74BE" w:rsidRPr="00C0322D" w:rsidRDefault="006E74BE" w:rsidP="00863687">
      <w:pPr>
        <w:spacing w:line="360" w:lineRule="auto"/>
        <w:outlineLvl w:val="0"/>
        <w:rPr>
          <w:sz w:val="24"/>
          <w:szCs w:val="24"/>
        </w:rPr>
      </w:pPr>
    </w:p>
    <w:p w:rsidR="006E74BE" w:rsidRPr="00AF3722" w:rsidRDefault="006E74BE" w:rsidP="00AF3722">
      <w:pPr>
        <w:pStyle w:val="afa"/>
        <w:spacing w:line="360" w:lineRule="auto"/>
        <w:rPr>
          <w:rFonts w:ascii="Times New Roman" w:hAnsi="Times New Roman"/>
          <w:sz w:val="24"/>
          <w:szCs w:val="24"/>
        </w:rPr>
      </w:pPr>
      <w:r w:rsidRPr="00C0322D">
        <w:rPr>
          <w:rFonts w:ascii="Times New Roman" w:hAnsi="Times New Roman"/>
          <w:b/>
          <w:sz w:val="24"/>
          <w:szCs w:val="24"/>
        </w:rPr>
        <w:t>Цель:</w:t>
      </w:r>
      <w:r w:rsidRPr="00C0322D">
        <w:rPr>
          <w:rFonts w:ascii="Times New Roman" w:hAnsi="Times New Roman"/>
          <w:sz w:val="24"/>
          <w:szCs w:val="24"/>
        </w:rPr>
        <w:t xml:space="preserve"> Обеспечение интеграции усилий семьи и ДОУ в процессах воспитания и коррекции речевого развития детей, сплочение детско – родительского коллектива.</w:t>
      </w:r>
    </w:p>
    <w:p w:rsidR="006E74BE" w:rsidRPr="00C0322D" w:rsidRDefault="006E74BE" w:rsidP="00863687">
      <w:pPr>
        <w:spacing w:line="360" w:lineRule="auto"/>
        <w:outlineLvl w:val="0"/>
        <w:rPr>
          <w:b/>
          <w:sz w:val="24"/>
          <w:szCs w:val="24"/>
        </w:rPr>
      </w:pPr>
      <w:r w:rsidRPr="00C0322D">
        <w:rPr>
          <w:sz w:val="24"/>
          <w:szCs w:val="24"/>
        </w:rPr>
        <w:t>Время работы: 2023 – 2024 учебный год.</w:t>
      </w:r>
    </w:p>
    <w:p w:rsidR="006E74BE" w:rsidRPr="00C0322D" w:rsidRDefault="006E74BE" w:rsidP="00863687">
      <w:pPr>
        <w:spacing w:line="360" w:lineRule="auto"/>
        <w:outlineLvl w:val="0"/>
        <w:rPr>
          <w:b/>
          <w:sz w:val="24"/>
          <w:szCs w:val="24"/>
        </w:rPr>
      </w:pPr>
      <w:r w:rsidRPr="00C0322D">
        <w:rPr>
          <w:sz w:val="24"/>
          <w:szCs w:val="24"/>
        </w:rPr>
        <w:t>Ру</w:t>
      </w:r>
      <w:r w:rsidR="00AF3722">
        <w:rPr>
          <w:sz w:val="24"/>
          <w:szCs w:val="24"/>
        </w:rPr>
        <w:t>к</w:t>
      </w:r>
      <w:r w:rsidRPr="00C0322D">
        <w:rPr>
          <w:sz w:val="24"/>
          <w:szCs w:val="24"/>
        </w:rPr>
        <w:t>водитель: Чувашева Елена Викторовна – воспитатель</w:t>
      </w:r>
    </w:p>
    <w:p w:rsidR="006E74BE" w:rsidRPr="00C0322D" w:rsidRDefault="006E74BE" w:rsidP="00863687">
      <w:pPr>
        <w:spacing w:line="360" w:lineRule="auto"/>
        <w:outlineLvl w:val="0"/>
        <w:rPr>
          <w:b/>
          <w:sz w:val="24"/>
          <w:szCs w:val="24"/>
        </w:rPr>
      </w:pPr>
      <w:r w:rsidRPr="00C0322D">
        <w:rPr>
          <w:sz w:val="24"/>
          <w:szCs w:val="24"/>
        </w:rPr>
        <w:t xml:space="preserve">                            Рябушкина Татьяна Владимировна - воспитател</w:t>
      </w:r>
      <w:r w:rsidR="00AF3722">
        <w:rPr>
          <w:sz w:val="24"/>
          <w:szCs w:val="24"/>
        </w:rPr>
        <w:t>ь</w:t>
      </w:r>
    </w:p>
    <w:p w:rsidR="006E74BE" w:rsidRPr="006B5371" w:rsidRDefault="006E74BE" w:rsidP="00863687">
      <w:pPr>
        <w:spacing w:line="360" w:lineRule="auto"/>
        <w:rPr>
          <w:b/>
          <w:sz w:val="24"/>
          <w:szCs w:val="24"/>
        </w:rPr>
      </w:pPr>
      <w:proofErr w:type="gramStart"/>
      <w:r w:rsidRPr="00C0322D">
        <w:rPr>
          <w:sz w:val="24"/>
          <w:szCs w:val="24"/>
        </w:rPr>
        <w:t xml:space="preserve">Постоянные члены клуба: педагоги, дети и родители подготовительной к школе группы № 9 </w:t>
      </w:r>
      <w:proofErr w:type="gramEnd"/>
    </w:p>
    <w:p w:rsidR="006E74BE" w:rsidRDefault="006E74BE" w:rsidP="00863687">
      <w:pPr>
        <w:spacing w:line="360" w:lineRule="auto"/>
        <w:outlineLvl w:val="0"/>
      </w:pPr>
      <w:r>
        <w:t>План работы</w:t>
      </w:r>
    </w:p>
    <w:tbl>
      <w:tblP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741"/>
        <w:gridCol w:w="5953"/>
        <w:gridCol w:w="1178"/>
      </w:tblGrid>
      <w:tr w:rsidR="006E74BE" w:rsidRPr="00C0322D" w:rsidTr="006B5371">
        <w:tc>
          <w:tcPr>
            <w:tcW w:w="769" w:type="dxa"/>
            <w:tcBorders>
              <w:top w:val="single" w:sz="4" w:space="0" w:color="auto"/>
              <w:left w:val="single" w:sz="4" w:space="0" w:color="auto"/>
              <w:bottom w:val="single" w:sz="4" w:space="0" w:color="auto"/>
              <w:right w:val="single" w:sz="4" w:space="0" w:color="auto"/>
            </w:tcBorders>
            <w:hideMark/>
          </w:tcPr>
          <w:p w:rsidR="006E74BE" w:rsidRPr="00C0322D" w:rsidRDefault="006B5371" w:rsidP="00863687">
            <w:pPr>
              <w:spacing w:line="360" w:lineRule="auto"/>
              <w:rPr>
                <w:sz w:val="24"/>
                <w:szCs w:val="24"/>
              </w:rPr>
            </w:pPr>
            <w:r>
              <w:rPr>
                <w:sz w:val="24"/>
                <w:szCs w:val="24"/>
              </w:rPr>
              <w:t>№</w:t>
            </w:r>
            <w:proofErr w:type="gramStart"/>
            <w:r w:rsidR="006E74BE" w:rsidRPr="00C0322D">
              <w:rPr>
                <w:sz w:val="24"/>
                <w:szCs w:val="24"/>
              </w:rPr>
              <w:t>п</w:t>
            </w:r>
            <w:proofErr w:type="gramEnd"/>
            <w:r w:rsidR="006E74BE" w:rsidRPr="00C0322D">
              <w:rPr>
                <w:sz w:val="24"/>
                <w:szCs w:val="24"/>
              </w:rPr>
              <w:t>/п</w:t>
            </w:r>
          </w:p>
        </w:tc>
        <w:tc>
          <w:tcPr>
            <w:tcW w:w="2741" w:type="dxa"/>
            <w:tcBorders>
              <w:top w:val="single" w:sz="4" w:space="0" w:color="auto"/>
              <w:left w:val="single" w:sz="4" w:space="0" w:color="auto"/>
              <w:bottom w:val="single" w:sz="4" w:space="0" w:color="auto"/>
              <w:right w:val="single" w:sz="4" w:space="0" w:color="auto"/>
            </w:tcBorders>
            <w:hideMark/>
          </w:tcPr>
          <w:p w:rsidR="006E74BE" w:rsidRPr="00C0322D" w:rsidRDefault="006E74BE" w:rsidP="00863687">
            <w:pPr>
              <w:spacing w:line="360" w:lineRule="auto"/>
              <w:rPr>
                <w:sz w:val="24"/>
                <w:szCs w:val="24"/>
              </w:rPr>
            </w:pPr>
            <w:r w:rsidRPr="00C0322D">
              <w:rPr>
                <w:sz w:val="24"/>
                <w:szCs w:val="24"/>
              </w:rPr>
              <w:t>Тема</w:t>
            </w:r>
          </w:p>
        </w:tc>
        <w:tc>
          <w:tcPr>
            <w:tcW w:w="5953" w:type="dxa"/>
            <w:tcBorders>
              <w:top w:val="single" w:sz="4" w:space="0" w:color="auto"/>
              <w:left w:val="single" w:sz="4" w:space="0" w:color="auto"/>
              <w:bottom w:val="single" w:sz="4" w:space="0" w:color="auto"/>
              <w:right w:val="single" w:sz="4" w:space="0" w:color="auto"/>
            </w:tcBorders>
            <w:hideMark/>
          </w:tcPr>
          <w:p w:rsidR="006E74BE" w:rsidRPr="00C0322D" w:rsidRDefault="006E74BE" w:rsidP="00863687">
            <w:pPr>
              <w:spacing w:line="360" w:lineRule="auto"/>
              <w:rPr>
                <w:sz w:val="24"/>
                <w:szCs w:val="24"/>
              </w:rPr>
            </w:pPr>
            <w:r w:rsidRPr="00C0322D">
              <w:rPr>
                <w:sz w:val="24"/>
                <w:szCs w:val="24"/>
              </w:rPr>
              <w:t>Содержание</w:t>
            </w:r>
          </w:p>
        </w:tc>
        <w:tc>
          <w:tcPr>
            <w:tcW w:w="1178" w:type="dxa"/>
            <w:tcBorders>
              <w:top w:val="single" w:sz="4" w:space="0" w:color="auto"/>
              <w:left w:val="single" w:sz="4" w:space="0" w:color="auto"/>
              <w:bottom w:val="single" w:sz="4" w:space="0" w:color="auto"/>
              <w:right w:val="single" w:sz="4" w:space="0" w:color="auto"/>
            </w:tcBorders>
            <w:hideMark/>
          </w:tcPr>
          <w:p w:rsidR="006E74BE" w:rsidRPr="00C0322D" w:rsidRDefault="006E74BE" w:rsidP="00863687">
            <w:pPr>
              <w:spacing w:line="360" w:lineRule="auto"/>
              <w:rPr>
                <w:sz w:val="24"/>
                <w:szCs w:val="24"/>
              </w:rPr>
            </w:pPr>
            <w:r w:rsidRPr="00C0322D">
              <w:rPr>
                <w:sz w:val="24"/>
                <w:szCs w:val="24"/>
              </w:rPr>
              <w:t>Дата</w:t>
            </w:r>
          </w:p>
        </w:tc>
      </w:tr>
      <w:tr w:rsidR="006E74BE" w:rsidRPr="00C0322D" w:rsidTr="006B5371">
        <w:trPr>
          <w:trHeight w:val="330"/>
        </w:trPr>
        <w:tc>
          <w:tcPr>
            <w:tcW w:w="769" w:type="dxa"/>
            <w:vMerge w:val="restart"/>
            <w:tcBorders>
              <w:top w:val="single" w:sz="4" w:space="0" w:color="auto"/>
              <w:left w:val="single" w:sz="4" w:space="0" w:color="auto"/>
              <w:bottom w:val="single" w:sz="4" w:space="0" w:color="auto"/>
              <w:right w:val="single" w:sz="4" w:space="0" w:color="auto"/>
            </w:tcBorders>
          </w:tcPr>
          <w:p w:rsidR="006E74BE" w:rsidRPr="00C0322D" w:rsidRDefault="006E74BE" w:rsidP="00863687">
            <w:pPr>
              <w:spacing w:line="360" w:lineRule="auto"/>
              <w:rPr>
                <w:sz w:val="24"/>
                <w:szCs w:val="24"/>
              </w:rPr>
            </w:pPr>
          </w:p>
          <w:p w:rsidR="006E74BE" w:rsidRPr="00C0322D" w:rsidRDefault="006E74BE" w:rsidP="00863687">
            <w:pPr>
              <w:spacing w:line="360" w:lineRule="auto"/>
              <w:rPr>
                <w:sz w:val="24"/>
                <w:szCs w:val="24"/>
              </w:rPr>
            </w:pPr>
            <w:r w:rsidRPr="00C0322D">
              <w:rPr>
                <w:sz w:val="24"/>
                <w:szCs w:val="24"/>
              </w:rPr>
              <w:t>1.</w:t>
            </w:r>
          </w:p>
        </w:tc>
        <w:tc>
          <w:tcPr>
            <w:tcW w:w="2741" w:type="dxa"/>
            <w:vMerge w:val="restart"/>
            <w:tcBorders>
              <w:top w:val="single" w:sz="4" w:space="0" w:color="auto"/>
              <w:left w:val="single" w:sz="4" w:space="0" w:color="auto"/>
              <w:bottom w:val="single" w:sz="4" w:space="0" w:color="auto"/>
              <w:right w:val="single" w:sz="4" w:space="0" w:color="auto"/>
            </w:tcBorders>
          </w:tcPr>
          <w:p w:rsidR="006E74BE" w:rsidRPr="00C0322D" w:rsidRDefault="006E74BE" w:rsidP="00863687">
            <w:pPr>
              <w:spacing w:line="360" w:lineRule="auto"/>
              <w:rPr>
                <w:sz w:val="24"/>
                <w:szCs w:val="24"/>
              </w:rPr>
            </w:pPr>
            <w:r w:rsidRPr="00C0322D">
              <w:rPr>
                <w:sz w:val="24"/>
                <w:szCs w:val="24"/>
              </w:rPr>
              <w:t xml:space="preserve">«Путешествие </w:t>
            </w:r>
          </w:p>
          <w:p w:rsidR="006E74BE" w:rsidRPr="00C0322D" w:rsidRDefault="006E74BE" w:rsidP="00863687">
            <w:pPr>
              <w:spacing w:line="360" w:lineRule="auto"/>
              <w:rPr>
                <w:sz w:val="24"/>
                <w:szCs w:val="24"/>
              </w:rPr>
            </w:pPr>
            <w:r w:rsidRPr="00C0322D">
              <w:rPr>
                <w:sz w:val="24"/>
                <w:szCs w:val="24"/>
              </w:rPr>
              <w:t>в страну Знаний»</w:t>
            </w:r>
          </w:p>
        </w:tc>
        <w:tc>
          <w:tcPr>
            <w:tcW w:w="5953" w:type="dxa"/>
            <w:tcBorders>
              <w:top w:val="single" w:sz="4" w:space="0" w:color="auto"/>
              <w:left w:val="single" w:sz="4" w:space="0" w:color="auto"/>
              <w:bottom w:val="single" w:sz="4" w:space="0" w:color="auto"/>
              <w:right w:val="single" w:sz="4" w:space="0" w:color="auto"/>
            </w:tcBorders>
            <w:hideMark/>
          </w:tcPr>
          <w:p w:rsidR="006E74BE" w:rsidRPr="00C0322D" w:rsidRDefault="006E74BE" w:rsidP="00863687">
            <w:pPr>
              <w:spacing w:line="360" w:lineRule="auto"/>
              <w:rPr>
                <w:sz w:val="24"/>
                <w:szCs w:val="24"/>
              </w:rPr>
            </w:pPr>
            <w:r w:rsidRPr="00C0322D">
              <w:rPr>
                <w:sz w:val="24"/>
                <w:szCs w:val="24"/>
              </w:rPr>
              <w:t>Мероприятие</w:t>
            </w:r>
          </w:p>
          <w:p w:rsidR="006E74BE" w:rsidRPr="00C0322D" w:rsidRDefault="006E74BE" w:rsidP="00863687">
            <w:pPr>
              <w:spacing w:line="360" w:lineRule="auto"/>
              <w:rPr>
                <w:b/>
                <w:sz w:val="24"/>
                <w:szCs w:val="24"/>
              </w:rPr>
            </w:pPr>
            <w:r w:rsidRPr="00C0322D">
              <w:rPr>
                <w:sz w:val="24"/>
                <w:szCs w:val="24"/>
              </w:rPr>
              <w:t>«Праздник – 1 сентября»</w:t>
            </w:r>
          </w:p>
        </w:tc>
        <w:tc>
          <w:tcPr>
            <w:tcW w:w="1178" w:type="dxa"/>
            <w:vMerge w:val="restart"/>
            <w:tcBorders>
              <w:top w:val="single" w:sz="4" w:space="0" w:color="auto"/>
              <w:left w:val="single" w:sz="4" w:space="0" w:color="auto"/>
              <w:bottom w:val="single" w:sz="4" w:space="0" w:color="auto"/>
              <w:right w:val="single" w:sz="4" w:space="0" w:color="auto"/>
            </w:tcBorders>
          </w:tcPr>
          <w:p w:rsidR="006E74BE" w:rsidRPr="00C0322D" w:rsidRDefault="006E74BE" w:rsidP="00863687">
            <w:pPr>
              <w:spacing w:line="360" w:lineRule="auto"/>
              <w:rPr>
                <w:sz w:val="24"/>
                <w:szCs w:val="24"/>
              </w:rPr>
            </w:pPr>
          </w:p>
          <w:p w:rsidR="006E74BE" w:rsidRPr="00C0322D" w:rsidRDefault="006E74BE" w:rsidP="00863687">
            <w:pPr>
              <w:spacing w:line="360" w:lineRule="auto"/>
              <w:rPr>
                <w:sz w:val="24"/>
                <w:szCs w:val="24"/>
              </w:rPr>
            </w:pPr>
            <w:r w:rsidRPr="00C0322D">
              <w:rPr>
                <w:sz w:val="24"/>
                <w:szCs w:val="24"/>
              </w:rPr>
              <w:t>Сентябрь</w:t>
            </w:r>
          </w:p>
          <w:p w:rsidR="006E74BE" w:rsidRPr="00C0322D" w:rsidRDefault="006E74BE" w:rsidP="00863687">
            <w:pPr>
              <w:spacing w:line="360" w:lineRule="auto"/>
              <w:rPr>
                <w:sz w:val="24"/>
                <w:szCs w:val="24"/>
              </w:rPr>
            </w:pPr>
          </w:p>
        </w:tc>
      </w:tr>
      <w:tr w:rsidR="006E74BE" w:rsidRPr="00C0322D" w:rsidTr="006B5371">
        <w:trPr>
          <w:trHeight w:val="345"/>
        </w:trPr>
        <w:tc>
          <w:tcPr>
            <w:tcW w:w="769"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sz w:val="24"/>
                <w:szCs w:val="24"/>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E74BE" w:rsidRPr="00C0322D" w:rsidRDefault="006E74BE" w:rsidP="00863687">
            <w:pPr>
              <w:spacing w:line="360" w:lineRule="auto"/>
              <w:rPr>
                <w:sz w:val="24"/>
                <w:szCs w:val="24"/>
              </w:rPr>
            </w:pPr>
            <w:r w:rsidRPr="00C0322D">
              <w:rPr>
                <w:sz w:val="24"/>
                <w:szCs w:val="24"/>
              </w:rPr>
              <w:t>Сообщение</w:t>
            </w:r>
          </w:p>
          <w:p w:rsidR="006E74BE" w:rsidRPr="00C0322D" w:rsidRDefault="006E74BE" w:rsidP="00863687">
            <w:pPr>
              <w:spacing w:line="360" w:lineRule="auto"/>
              <w:rPr>
                <w:b/>
                <w:sz w:val="24"/>
                <w:szCs w:val="24"/>
              </w:rPr>
            </w:pPr>
            <w:r w:rsidRPr="00C0322D">
              <w:rPr>
                <w:sz w:val="24"/>
                <w:szCs w:val="24"/>
              </w:rPr>
              <w:t>«Основные направления коррекционной работы в подготовительной к школе группе»</w:t>
            </w: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sz w:val="24"/>
                <w:szCs w:val="24"/>
              </w:rPr>
            </w:pPr>
          </w:p>
        </w:tc>
      </w:tr>
      <w:tr w:rsidR="006E74BE" w:rsidRPr="00C0322D" w:rsidTr="006B5371">
        <w:trPr>
          <w:trHeight w:val="390"/>
        </w:trPr>
        <w:tc>
          <w:tcPr>
            <w:tcW w:w="769"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sz w:val="24"/>
                <w:szCs w:val="24"/>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E74BE" w:rsidRPr="00C0322D" w:rsidRDefault="006E74BE" w:rsidP="00863687">
            <w:pPr>
              <w:spacing w:line="360" w:lineRule="auto"/>
              <w:rPr>
                <w:sz w:val="24"/>
                <w:szCs w:val="24"/>
              </w:rPr>
            </w:pPr>
            <w:r w:rsidRPr="00C0322D">
              <w:rPr>
                <w:sz w:val="24"/>
                <w:szCs w:val="24"/>
              </w:rPr>
              <w:t>Выставка литературы</w:t>
            </w:r>
          </w:p>
          <w:p w:rsidR="006E74BE" w:rsidRPr="00C0322D" w:rsidRDefault="006E74BE" w:rsidP="00863687">
            <w:pPr>
              <w:spacing w:line="360" w:lineRule="auto"/>
              <w:rPr>
                <w:sz w:val="24"/>
                <w:szCs w:val="24"/>
              </w:rPr>
            </w:pPr>
            <w:r w:rsidRPr="00C0322D">
              <w:rPr>
                <w:sz w:val="24"/>
                <w:szCs w:val="24"/>
              </w:rPr>
              <w:t>«Скоро в школу!»</w:t>
            </w: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sz w:val="24"/>
                <w:szCs w:val="24"/>
              </w:rPr>
            </w:pPr>
          </w:p>
        </w:tc>
      </w:tr>
      <w:tr w:rsidR="006E74BE" w:rsidRPr="00C0322D" w:rsidTr="006B5371">
        <w:tc>
          <w:tcPr>
            <w:tcW w:w="769" w:type="dxa"/>
            <w:vMerge w:val="restart"/>
            <w:tcBorders>
              <w:top w:val="single" w:sz="4" w:space="0" w:color="auto"/>
              <w:left w:val="single" w:sz="4" w:space="0" w:color="auto"/>
              <w:bottom w:val="single" w:sz="4" w:space="0" w:color="auto"/>
              <w:right w:val="single" w:sz="4" w:space="0" w:color="auto"/>
            </w:tcBorders>
          </w:tcPr>
          <w:p w:rsidR="006E74BE" w:rsidRPr="00C0322D" w:rsidRDefault="006E74BE" w:rsidP="00863687">
            <w:pPr>
              <w:spacing w:line="360" w:lineRule="auto"/>
              <w:rPr>
                <w:sz w:val="24"/>
                <w:szCs w:val="24"/>
              </w:rPr>
            </w:pPr>
          </w:p>
          <w:p w:rsidR="006E74BE" w:rsidRPr="00C0322D" w:rsidRDefault="006E74BE" w:rsidP="00863687">
            <w:pPr>
              <w:spacing w:line="360" w:lineRule="auto"/>
              <w:rPr>
                <w:sz w:val="24"/>
                <w:szCs w:val="24"/>
              </w:rPr>
            </w:pPr>
            <w:r w:rsidRPr="00C0322D">
              <w:rPr>
                <w:sz w:val="24"/>
                <w:szCs w:val="24"/>
              </w:rPr>
              <w:t xml:space="preserve">   2.</w:t>
            </w:r>
          </w:p>
        </w:tc>
        <w:tc>
          <w:tcPr>
            <w:tcW w:w="2741" w:type="dxa"/>
            <w:vMerge w:val="restart"/>
            <w:tcBorders>
              <w:top w:val="single" w:sz="4" w:space="0" w:color="auto"/>
              <w:left w:val="single" w:sz="4" w:space="0" w:color="auto"/>
              <w:bottom w:val="single" w:sz="4" w:space="0" w:color="auto"/>
              <w:right w:val="single" w:sz="4" w:space="0" w:color="auto"/>
            </w:tcBorders>
          </w:tcPr>
          <w:p w:rsidR="006E74BE" w:rsidRPr="00C0322D" w:rsidRDefault="006E74BE" w:rsidP="00863687">
            <w:pPr>
              <w:spacing w:line="360" w:lineRule="auto"/>
              <w:rPr>
                <w:b/>
                <w:sz w:val="24"/>
                <w:szCs w:val="24"/>
              </w:rPr>
            </w:pPr>
            <w:r w:rsidRPr="00C0322D">
              <w:rPr>
                <w:sz w:val="24"/>
                <w:szCs w:val="24"/>
              </w:rPr>
              <w:t>«Все мы дружно живём на волжской земле»</w:t>
            </w:r>
          </w:p>
        </w:tc>
        <w:tc>
          <w:tcPr>
            <w:tcW w:w="5953" w:type="dxa"/>
            <w:tcBorders>
              <w:top w:val="single" w:sz="4" w:space="0" w:color="auto"/>
              <w:left w:val="single" w:sz="4" w:space="0" w:color="auto"/>
              <w:bottom w:val="single" w:sz="4" w:space="0" w:color="auto"/>
              <w:right w:val="single" w:sz="4" w:space="0" w:color="auto"/>
            </w:tcBorders>
            <w:hideMark/>
          </w:tcPr>
          <w:p w:rsidR="006E74BE" w:rsidRPr="00C0322D" w:rsidRDefault="006E74BE" w:rsidP="00863687">
            <w:pPr>
              <w:spacing w:line="360" w:lineRule="auto"/>
              <w:rPr>
                <w:sz w:val="24"/>
                <w:szCs w:val="24"/>
              </w:rPr>
            </w:pPr>
            <w:r w:rsidRPr="00C0322D">
              <w:rPr>
                <w:sz w:val="24"/>
                <w:szCs w:val="24"/>
              </w:rPr>
              <w:t>Мероприятие</w:t>
            </w:r>
          </w:p>
          <w:p w:rsidR="006E74BE" w:rsidRPr="00C0322D" w:rsidRDefault="006E74BE" w:rsidP="00863687">
            <w:pPr>
              <w:spacing w:line="360" w:lineRule="auto"/>
              <w:rPr>
                <w:b/>
                <w:sz w:val="24"/>
                <w:szCs w:val="24"/>
              </w:rPr>
            </w:pPr>
            <w:r w:rsidRPr="00C0322D">
              <w:rPr>
                <w:sz w:val="24"/>
                <w:szCs w:val="24"/>
              </w:rPr>
              <w:t>«Люби и знай родной свой край!»</w:t>
            </w:r>
          </w:p>
        </w:tc>
        <w:tc>
          <w:tcPr>
            <w:tcW w:w="1178" w:type="dxa"/>
            <w:vMerge w:val="restart"/>
            <w:tcBorders>
              <w:top w:val="single" w:sz="4" w:space="0" w:color="auto"/>
              <w:left w:val="single" w:sz="4" w:space="0" w:color="auto"/>
              <w:bottom w:val="single" w:sz="4" w:space="0" w:color="auto"/>
              <w:right w:val="single" w:sz="4" w:space="0" w:color="auto"/>
            </w:tcBorders>
          </w:tcPr>
          <w:p w:rsidR="006E74BE" w:rsidRPr="00C0322D" w:rsidRDefault="006E74BE" w:rsidP="00863687">
            <w:pPr>
              <w:spacing w:line="360" w:lineRule="auto"/>
              <w:rPr>
                <w:sz w:val="24"/>
                <w:szCs w:val="24"/>
              </w:rPr>
            </w:pPr>
          </w:p>
          <w:p w:rsidR="006E74BE" w:rsidRPr="00C0322D" w:rsidRDefault="006E74BE" w:rsidP="00863687">
            <w:pPr>
              <w:spacing w:line="360" w:lineRule="auto"/>
              <w:rPr>
                <w:sz w:val="24"/>
                <w:szCs w:val="24"/>
              </w:rPr>
            </w:pPr>
            <w:r w:rsidRPr="00C0322D">
              <w:rPr>
                <w:sz w:val="24"/>
                <w:szCs w:val="24"/>
              </w:rPr>
              <w:t>Ноябрь</w:t>
            </w:r>
          </w:p>
          <w:p w:rsidR="006E74BE" w:rsidRPr="00C0322D" w:rsidRDefault="006E74BE" w:rsidP="00863687">
            <w:pPr>
              <w:spacing w:line="360" w:lineRule="auto"/>
              <w:rPr>
                <w:sz w:val="24"/>
                <w:szCs w:val="24"/>
              </w:rPr>
            </w:pPr>
          </w:p>
        </w:tc>
      </w:tr>
      <w:tr w:rsidR="006E74BE" w:rsidRPr="00C0322D" w:rsidTr="006B5371">
        <w:tc>
          <w:tcPr>
            <w:tcW w:w="769"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sz w:val="24"/>
                <w:szCs w:val="24"/>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b/>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E74BE" w:rsidRPr="00C0322D" w:rsidRDefault="006E74BE" w:rsidP="00863687">
            <w:pPr>
              <w:spacing w:line="360" w:lineRule="auto"/>
              <w:rPr>
                <w:sz w:val="24"/>
                <w:szCs w:val="24"/>
              </w:rPr>
            </w:pPr>
            <w:r w:rsidRPr="00C0322D">
              <w:rPr>
                <w:sz w:val="24"/>
                <w:szCs w:val="24"/>
              </w:rPr>
              <w:t>Сообщение</w:t>
            </w:r>
          </w:p>
          <w:p w:rsidR="006E74BE" w:rsidRPr="00C0322D" w:rsidRDefault="006E74BE" w:rsidP="00863687">
            <w:pPr>
              <w:spacing w:line="360" w:lineRule="auto"/>
              <w:rPr>
                <w:b/>
                <w:sz w:val="24"/>
                <w:szCs w:val="24"/>
              </w:rPr>
            </w:pPr>
            <w:r w:rsidRPr="00C0322D">
              <w:rPr>
                <w:sz w:val="24"/>
                <w:szCs w:val="24"/>
              </w:rPr>
              <w:t>«Приобщение дошкольников к духовно – нравственным ценностям»</w:t>
            </w: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sz w:val="24"/>
                <w:szCs w:val="24"/>
              </w:rPr>
            </w:pPr>
          </w:p>
        </w:tc>
      </w:tr>
      <w:tr w:rsidR="006E74BE" w:rsidRPr="00C0322D" w:rsidTr="006B5371">
        <w:tc>
          <w:tcPr>
            <w:tcW w:w="769"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sz w:val="24"/>
                <w:szCs w:val="24"/>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b/>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E74BE" w:rsidRPr="00C0322D" w:rsidRDefault="006E74BE" w:rsidP="00863687">
            <w:pPr>
              <w:spacing w:line="360" w:lineRule="auto"/>
              <w:rPr>
                <w:sz w:val="24"/>
                <w:szCs w:val="24"/>
              </w:rPr>
            </w:pPr>
            <w:r w:rsidRPr="00C0322D">
              <w:rPr>
                <w:sz w:val="24"/>
                <w:szCs w:val="24"/>
              </w:rPr>
              <w:t>Творческая мастерская</w:t>
            </w:r>
          </w:p>
          <w:p w:rsidR="006E74BE" w:rsidRPr="00C0322D" w:rsidRDefault="006E74BE" w:rsidP="00863687">
            <w:pPr>
              <w:spacing w:line="360" w:lineRule="auto"/>
              <w:rPr>
                <w:b/>
                <w:sz w:val="24"/>
                <w:szCs w:val="24"/>
              </w:rPr>
            </w:pPr>
            <w:r w:rsidRPr="00C0322D">
              <w:rPr>
                <w:sz w:val="24"/>
                <w:szCs w:val="24"/>
              </w:rPr>
              <w:t>«Кукла Симбиряночка»</w:t>
            </w: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sz w:val="24"/>
                <w:szCs w:val="24"/>
              </w:rPr>
            </w:pPr>
          </w:p>
        </w:tc>
      </w:tr>
      <w:tr w:rsidR="006E74BE" w:rsidRPr="00C0322D" w:rsidTr="006B5371">
        <w:tc>
          <w:tcPr>
            <w:tcW w:w="769"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sz w:val="24"/>
                <w:szCs w:val="24"/>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b/>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E74BE" w:rsidRPr="00C0322D" w:rsidRDefault="006E74BE" w:rsidP="00863687">
            <w:pPr>
              <w:spacing w:line="360" w:lineRule="auto"/>
              <w:rPr>
                <w:sz w:val="24"/>
                <w:szCs w:val="24"/>
              </w:rPr>
            </w:pPr>
            <w:r w:rsidRPr="00C0322D">
              <w:rPr>
                <w:sz w:val="24"/>
                <w:szCs w:val="24"/>
              </w:rPr>
              <w:t>Выставка литературы</w:t>
            </w:r>
          </w:p>
          <w:p w:rsidR="006E74BE" w:rsidRPr="00C0322D" w:rsidRDefault="006E74BE" w:rsidP="00863687">
            <w:pPr>
              <w:spacing w:line="360" w:lineRule="auto"/>
              <w:rPr>
                <w:sz w:val="24"/>
                <w:szCs w:val="24"/>
              </w:rPr>
            </w:pPr>
            <w:r w:rsidRPr="00C0322D">
              <w:rPr>
                <w:sz w:val="24"/>
                <w:szCs w:val="24"/>
              </w:rPr>
              <w:t>«Путешествие из Симбирска в Ульяновск»</w:t>
            </w: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sz w:val="24"/>
                <w:szCs w:val="24"/>
              </w:rPr>
            </w:pPr>
          </w:p>
        </w:tc>
      </w:tr>
      <w:tr w:rsidR="006E74BE" w:rsidRPr="00C0322D" w:rsidTr="006B5371">
        <w:tc>
          <w:tcPr>
            <w:tcW w:w="769" w:type="dxa"/>
            <w:vMerge w:val="restart"/>
            <w:tcBorders>
              <w:top w:val="single" w:sz="4" w:space="0" w:color="auto"/>
              <w:left w:val="single" w:sz="4" w:space="0" w:color="auto"/>
              <w:bottom w:val="single" w:sz="4" w:space="0" w:color="auto"/>
              <w:right w:val="single" w:sz="4" w:space="0" w:color="auto"/>
            </w:tcBorders>
          </w:tcPr>
          <w:p w:rsidR="006E74BE" w:rsidRPr="00C0322D" w:rsidRDefault="006E74BE" w:rsidP="00863687">
            <w:pPr>
              <w:spacing w:line="360" w:lineRule="auto"/>
              <w:rPr>
                <w:sz w:val="24"/>
                <w:szCs w:val="24"/>
              </w:rPr>
            </w:pPr>
          </w:p>
          <w:p w:rsidR="006E74BE" w:rsidRPr="00C0322D" w:rsidRDefault="006E74BE" w:rsidP="00863687">
            <w:pPr>
              <w:spacing w:line="360" w:lineRule="auto"/>
              <w:rPr>
                <w:sz w:val="24"/>
                <w:szCs w:val="24"/>
              </w:rPr>
            </w:pPr>
            <w:r w:rsidRPr="00C0322D">
              <w:rPr>
                <w:sz w:val="24"/>
                <w:szCs w:val="24"/>
              </w:rPr>
              <w:t>3.</w:t>
            </w:r>
          </w:p>
          <w:p w:rsidR="006E74BE" w:rsidRPr="00C0322D" w:rsidRDefault="006E74BE" w:rsidP="00863687">
            <w:pPr>
              <w:spacing w:line="360" w:lineRule="auto"/>
              <w:rPr>
                <w:sz w:val="24"/>
                <w:szCs w:val="24"/>
              </w:rPr>
            </w:pPr>
          </w:p>
        </w:tc>
        <w:tc>
          <w:tcPr>
            <w:tcW w:w="2741" w:type="dxa"/>
            <w:vMerge w:val="restart"/>
            <w:tcBorders>
              <w:top w:val="single" w:sz="4" w:space="0" w:color="auto"/>
              <w:left w:val="single" w:sz="4" w:space="0" w:color="auto"/>
              <w:bottom w:val="single" w:sz="4" w:space="0" w:color="auto"/>
              <w:right w:val="single" w:sz="4" w:space="0" w:color="auto"/>
            </w:tcBorders>
          </w:tcPr>
          <w:p w:rsidR="006E74BE" w:rsidRPr="00C0322D" w:rsidRDefault="006E74BE" w:rsidP="00863687">
            <w:pPr>
              <w:spacing w:line="360" w:lineRule="auto"/>
              <w:rPr>
                <w:sz w:val="24"/>
                <w:szCs w:val="24"/>
              </w:rPr>
            </w:pPr>
            <w:r w:rsidRPr="00C0322D">
              <w:rPr>
                <w:sz w:val="24"/>
                <w:szCs w:val="24"/>
              </w:rPr>
              <w:t>«Помним. Гордимся»</w:t>
            </w:r>
          </w:p>
          <w:p w:rsidR="006E74BE" w:rsidRPr="00C0322D" w:rsidRDefault="006E74BE" w:rsidP="00863687">
            <w:pPr>
              <w:spacing w:line="360" w:lineRule="auto"/>
              <w:rPr>
                <w:b/>
                <w:sz w:val="24"/>
                <w:szCs w:val="24"/>
              </w:rPr>
            </w:pPr>
            <w:r w:rsidRPr="00C0322D">
              <w:rPr>
                <w:sz w:val="24"/>
                <w:szCs w:val="24"/>
              </w:rPr>
              <w:t>/К 75-летию Великой Победы/</w:t>
            </w:r>
          </w:p>
        </w:tc>
        <w:tc>
          <w:tcPr>
            <w:tcW w:w="5953" w:type="dxa"/>
            <w:tcBorders>
              <w:top w:val="single" w:sz="4" w:space="0" w:color="auto"/>
              <w:left w:val="single" w:sz="4" w:space="0" w:color="auto"/>
              <w:bottom w:val="single" w:sz="4" w:space="0" w:color="auto"/>
              <w:right w:val="single" w:sz="4" w:space="0" w:color="auto"/>
            </w:tcBorders>
            <w:hideMark/>
          </w:tcPr>
          <w:p w:rsidR="006E74BE" w:rsidRPr="006B5371" w:rsidRDefault="006E74BE" w:rsidP="00863687">
            <w:pPr>
              <w:spacing w:line="360" w:lineRule="auto"/>
              <w:rPr>
                <w:sz w:val="24"/>
                <w:szCs w:val="24"/>
              </w:rPr>
            </w:pPr>
            <w:r w:rsidRPr="00C0322D">
              <w:rPr>
                <w:sz w:val="24"/>
                <w:szCs w:val="24"/>
              </w:rPr>
              <w:t>Мероприятие</w:t>
            </w:r>
            <w:r w:rsidR="006B5371">
              <w:rPr>
                <w:sz w:val="24"/>
                <w:szCs w:val="24"/>
              </w:rPr>
              <w:t xml:space="preserve"> </w:t>
            </w:r>
            <w:r w:rsidRPr="00C0322D">
              <w:rPr>
                <w:sz w:val="24"/>
                <w:szCs w:val="24"/>
              </w:rPr>
              <w:t>«Пусть будет мир на всей земле!»</w:t>
            </w:r>
          </w:p>
        </w:tc>
        <w:tc>
          <w:tcPr>
            <w:tcW w:w="1178" w:type="dxa"/>
            <w:vMerge w:val="restart"/>
            <w:tcBorders>
              <w:top w:val="single" w:sz="4" w:space="0" w:color="auto"/>
              <w:left w:val="single" w:sz="4" w:space="0" w:color="auto"/>
              <w:bottom w:val="single" w:sz="4" w:space="0" w:color="auto"/>
              <w:right w:val="single" w:sz="4" w:space="0" w:color="auto"/>
            </w:tcBorders>
          </w:tcPr>
          <w:p w:rsidR="006E74BE" w:rsidRPr="00C0322D" w:rsidRDefault="006E74BE" w:rsidP="00863687">
            <w:pPr>
              <w:spacing w:line="360" w:lineRule="auto"/>
              <w:rPr>
                <w:sz w:val="24"/>
                <w:szCs w:val="24"/>
              </w:rPr>
            </w:pPr>
          </w:p>
          <w:p w:rsidR="006E74BE" w:rsidRPr="00C0322D" w:rsidRDefault="006E74BE" w:rsidP="00863687">
            <w:pPr>
              <w:spacing w:line="360" w:lineRule="auto"/>
              <w:rPr>
                <w:sz w:val="24"/>
                <w:szCs w:val="24"/>
              </w:rPr>
            </w:pPr>
            <w:r w:rsidRPr="00C0322D">
              <w:rPr>
                <w:sz w:val="24"/>
                <w:szCs w:val="24"/>
              </w:rPr>
              <w:t xml:space="preserve">Февраль </w:t>
            </w:r>
          </w:p>
          <w:p w:rsidR="006E74BE" w:rsidRPr="00C0322D" w:rsidRDefault="006E74BE" w:rsidP="00863687">
            <w:pPr>
              <w:spacing w:line="360" w:lineRule="auto"/>
              <w:rPr>
                <w:sz w:val="24"/>
                <w:szCs w:val="24"/>
              </w:rPr>
            </w:pPr>
          </w:p>
        </w:tc>
      </w:tr>
      <w:tr w:rsidR="006E74BE" w:rsidRPr="00C0322D" w:rsidTr="006B5371">
        <w:trPr>
          <w:trHeight w:val="529"/>
        </w:trPr>
        <w:tc>
          <w:tcPr>
            <w:tcW w:w="769"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sz w:val="24"/>
                <w:szCs w:val="24"/>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b/>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E74BE" w:rsidRPr="00AF3722" w:rsidRDefault="006E74BE" w:rsidP="00863687">
            <w:pPr>
              <w:spacing w:line="360" w:lineRule="auto"/>
              <w:rPr>
                <w:sz w:val="24"/>
                <w:szCs w:val="24"/>
              </w:rPr>
            </w:pPr>
            <w:r w:rsidRPr="00C0322D">
              <w:rPr>
                <w:sz w:val="24"/>
                <w:szCs w:val="24"/>
              </w:rPr>
              <w:t>Посещение музея</w:t>
            </w:r>
            <w:r w:rsidR="006B5371">
              <w:rPr>
                <w:sz w:val="24"/>
                <w:szCs w:val="24"/>
              </w:rPr>
              <w:t xml:space="preserve"> </w:t>
            </w:r>
            <w:r w:rsidRPr="00C0322D">
              <w:rPr>
                <w:sz w:val="24"/>
                <w:szCs w:val="24"/>
              </w:rPr>
              <w:t>им. А. М. Матросова</w:t>
            </w: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sz w:val="24"/>
                <w:szCs w:val="24"/>
              </w:rPr>
            </w:pPr>
          </w:p>
        </w:tc>
      </w:tr>
      <w:tr w:rsidR="006E74BE" w:rsidRPr="00C0322D" w:rsidTr="006B5371">
        <w:tc>
          <w:tcPr>
            <w:tcW w:w="769"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sz w:val="24"/>
                <w:szCs w:val="24"/>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b/>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6E74BE" w:rsidRPr="006B5371" w:rsidRDefault="006E74BE" w:rsidP="00863687">
            <w:pPr>
              <w:spacing w:line="360" w:lineRule="auto"/>
              <w:rPr>
                <w:sz w:val="24"/>
                <w:szCs w:val="24"/>
              </w:rPr>
            </w:pPr>
            <w:r w:rsidRPr="00C0322D">
              <w:rPr>
                <w:sz w:val="24"/>
                <w:szCs w:val="24"/>
              </w:rPr>
              <w:t>Выставка литературы</w:t>
            </w:r>
            <w:r w:rsidR="006B5371">
              <w:rPr>
                <w:sz w:val="24"/>
                <w:szCs w:val="24"/>
              </w:rPr>
              <w:t xml:space="preserve"> </w:t>
            </w:r>
            <w:r w:rsidRPr="00C0322D">
              <w:rPr>
                <w:sz w:val="24"/>
                <w:szCs w:val="24"/>
              </w:rPr>
              <w:t>«Детям о Великой Победе»</w:t>
            </w: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6E74BE" w:rsidRPr="00C0322D" w:rsidRDefault="006E74BE" w:rsidP="00863687">
            <w:pPr>
              <w:spacing w:line="360" w:lineRule="auto"/>
              <w:rPr>
                <w:sz w:val="24"/>
                <w:szCs w:val="24"/>
              </w:rPr>
            </w:pPr>
          </w:p>
        </w:tc>
      </w:tr>
    </w:tbl>
    <w:p w:rsidR="007621BA" w:rsidRDefault="007621BA" w:rsidP="00863687">
      <w:pPr>
        <w:tabs>
          <w:tab w:val="left" w:pos="2755"/>
        </w:tabs>
        <w:spacing w:line="360" w:lineRule="auto"/>
        <w:rPr>
          <w:b/>
          <w:sz w:val="40"/>
          <w:szCs w:val="28"/>
        </w:rPr>
      </w:pPr>
      <w:r>
        <w:rPr>
          <w:b/>
          <w:sz w:val="24"/>
          <w:szCs w:val="24"/>
        </w:rPr>
        <w:lastRenderedPageBreak/>
        <w:tab/>
      </w:r>
    </w:p>
    <w:p w:rsidR="007621BA" w:rsidRPr="00AA2270" w:rsidRDefault="007621BA" w:rsidP="00863687">
      <w:pPr>
        <w:tabs>
          <w:tab w:val="left" w:pos="2755"/>
        </w:tabs>
        <w:spacing w:line="360" w:lineRule="auto"/>
        <w:rPr>
          <w:b/>
          <w:sz w:val="40"/>
          <w:szCs w:val="28"/>
        </w:rPr>
      </w:pPr>
      <w:r w:rsidRPr="007952FE">
        <w:rPr>
          <w:b/>
          <w:sz w:val="40"/>
          <w:szCs w:val="28"/>
        </w:rPr>
        <w:t>Задачи коррекционно-развивающей работы</w:t>
      </w:r>
    </w:p>
    <w:p w:rsidR="007621BA" w:rsidRPr="007952FE" w:rsidRDefault="007621BA" w:rsidP="00863687">
      <w:pPr>
        <w:spacing w:line="360" w:lineRule="auto"/>
        <w:rPr>
          <w:sz w:val="28"/>
          <w:szCs w:val="28"/>
        </w:rPr>
      </w:pPr>
    </w:p>
    <w:p w:rsidR="007621BA" w:rsidRPr="00AF3722" w:rsidRDefault="007621BA" w:rsidP="00863687">
      <w:pPr>
        <w:shd w:val="clear" w:color="auto" w:fill="FFFFFF"/>
        <w:adjustRightInd w:val="0"/>
        <w:spacing w:line="360" w:lineRule="auto"/>
        <w:rPr>
          <w:b/>
          <w:bCs/>
          <w:color w:val="000000"/>
          <w:sz w:val="28"/>
          <w:szCs w:val="28"/>
        </w:rPr>
      </w:pPr>
      <w:r w:rsidRPr="007952FE">
        <w:rPr>
          <w:b/>
          <w:bCs/>
          <w:color w:val="000000"/>
          <w:sz w:val="28"/>
          <w:szCs w:val="28"/>
        </w:rPr>
        <w:t>СТАРШАЯ     ГРУППА</w:t>
      </w:r>
    </w:p>
    <w:p w:rsidR="007621BA" w:rsidRPr="007952FE" w:rsidRDefault="007621BA" w:rsidP="00863687">
      <w:pPr>
        <w:shd w:val="clear" w:color="auto" w:fill="FFFFFF"/>
        <w:adjustRightInd w:val="0"/>
        <w:spacing w:line="360" w:lineRule="auto"/>
        <w:rPr>
          <w:b/>
          <w:bCs/>
          <w:color w:val="000000"/>
          <w:sz w:val="28"/>
          <w:szCs w:val="28"/>
        </w:rPr>
      </w:pPr>
      <w:r w:rsidRPr="007952FE">
        <w:rPr>
          <w:b/>
          <w:bCs/>
          <w:color w:val="000000"/>
          <w:sz w:val="28"/>
          <w:szCs w:val="28"/>
        </w:rPr>
        <w:t xml:space="preserve">Программа коррекционно-логопедического обучения на </w:t>
      </w:r>
      <w:r w:rsidRPr="007952FE">
        <w:rPr>
          <w:b/>
          <w:bCs/>
          <w:color w:val="000000"/>
          <w:sz w:val="28"/>
          <w:szCs w:val="28"/>
          <w:lang w:val="en-US"/>
        </w:rPr>
        <w:t>I</w:t>
      </w:r>
      <w:r w:rsidRPr="007952FE">
        <w:rPr>
          <w:b/>
          <w:bCs/>
          <w:color w:val="000000"/>
          <w:sz w:val="28"/>
          <w:szCs w:val="28"/>
        </w:rPr>
        <w:t xml:space="preserve"> период (сентябрь, октябрь, ноябрь)</w:t>
      </w:r>
    </w:p>
    <w:p w:rsidR="007621BA" w:rsidRPr="007952FE" w:rsidRDefault="007621BA" w:rsidP="00863687">
      <w:pPr>
        <w:shd w:val="clear" w:color="auto" w:fill="FFFFFF"/>
        <w:adjustRightInd w:val="0"/>
        <w:spacing w:line="360" w:lineRule="auto"/>
        <w:rPr>
          <w:sz w:val="28"/>
          <w:szCs w:val="28"/>
        </w:rPr>
      </w:pPr>
    </w:p>
    <w:p w:rsidR="007621BA" w:rsidRPr="007952FE" w:rsidRDefault="007621BA" w:rsidP="00863687">
      <w:pPr>
        <w:shd w:val="clear" w:color="auto" w:fill="FFFFFF"/>
        <w:adjustRightInd w:val="0"/>
        <w:spacing w:line="360" w:lineRule="auto"/>
        <w:rPr>
          <w:b/>
          <w:sz w:val="28"/>
          <w:szCs w:val="28"/>
        </w:rPr>
      </w:pPr>
      <w:r w:rsidRPr="007952FE">
        <w:rPr>
          <w:b/>
          <w:color w:val="000000"/>
          <w:sz w:val="28"/>
          <w:szCs w:val="28"/>
          <w:u w:val="single"/>
          <w:lang w:val="en-US"/>
        </w:rPr>
        <w:t>I</w:t>
      </w:r>
      <w:r w:rsidRPr="007952FE">
        <w:rPr>
          <w:b/>
          <w:color w:val="000000"/>
          <w:sz w:val="28"/>
          <w:szCs w:val="28"/>
          <w:u w:val="single"/>
        </w:rPr>
        <w:t>.Формирование лексико-грамматических средств языка и развитие связной речи:</w:t>
      </w:r>
    </w:p>
    <w:p w:rsidR="007621BA" w:rsidRPr="007952FE" w:rsidRDefault="007621BA" w:rsidP="00863687">
      <w:pPr>
        <w:shd w:val="clear" w:color="auto" w:fill="FFFFFF"/>
        <w:adjustRightInd w:val="0"/>
        <w:spacing w:line="360" w:lineRule="auto"/>
        <w:rPr>
          <w:sz w:val="28"/>
          <w:szCs w:val="28"/>
        </w:rPr>
      </w:pPr>
      <w:proofErr w:type="gramStart"/>
      <w:r w:rsidRPr="007952FE">
        <w:rPr>
          <w:color w:val="000000"/>
          <w:sz w:val="28"/>
          <w:szCs w:val="28"/>
        </w:rPr>
        <w:t>1 .Расширять и активизировать речевой запас (словарь) детей на основе формирования представлений об окружающем по лексическим темам: помещение детского сада; профессии людей; одежда; обувь; посу</w:t>
      </w:r>
      <w:r w:rsidRPr="007952FE">
        <w:rPr>
          <w:color w:val="000000"/>
          <w:sz w:val="28"/>
          <w:szCs w:val="28"/>
        </w:rPr>
        <w:softHyphen/>
        <w:t>да; продукты питания; игрушки; осень; овощи - фрукты.</w:t>
      </w:r>
      <w:proofErr w:type="gramEnd"/>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2.Развивать понимание устной речи: умение вслушиваться в обращенную речь, выделять названия пред</w:t>
      </w:r>
      <w:r w:rsidRPr="007952FE">
        <w:rPr>
          <w:color w:val="000000"/>
          <w:sz w:val="28"/>
          <w:szCs w:val="28"/>
        </w:rPr>
        <w:softHyphen/>
        <w:t>метов, действий, признаков, понимание обобщающего значения слов.</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3.Развивать способность устанавливать простейшие связи между воспринимаемыми предметами и явле</w:t>
      </w:r>
      <w:r w:rsidRPr="007952FE">
        <w:rPr>
          <w:color w:val="000000"/>
          <w:sz w:val="28"/>
          <w:szCs w:val="28"/>
        </w:rPr>
        <w:softHyphen/>
        <w:t>ниями окружающей действительности.</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4.Обогащать словарь и уточнять смысл значения слов-названий, слов-качеств, слов-свойств, слов-дейст</w:t>
      </w:r>
      <w:r w:rsidRPr="007952FE">
        <w:rPr>
          <w:color w:val="000000"/>
          <w:sz w:val="28"/>
          <w:szCs w:val="28"/>
        </w:rPr>
        <w:softHyphen/>
        <w:t>вий.</w:t>
      </w:r>
    </w:p>
    <w:p w:rsidR="007621BA" w:rsidRPr="007952FE" w:rsidRDefault="007621BA" w:rsidP="00863687">
      <w:pPr>
        <w:shd w:val="clear" w:color="auto" w:fill="FFFFFF"/>
        <w:adjustRightInd w:val="0"/>
        <w:spacing w:line="360" w:lineRule="auto"/>
        <w:rPr>
          <w:color w:val="000000"/>
          <w:sz w:val="28"/>
          <w:szCs w:val="28"/>
        </w:rPr>
      </w:pPr>
      <w:r w:rsidRPr="007952FE">
        <w:rPr>
          <w:color w:val="000000"/>
          <w:sz w:val="28"/>
          <w:szCs w:val="28"/>
        </w:rPr>
        <w:t>5.Формировать активное реагирование на словесную инструкцию взрослого, связанную с конкретной си</w:t>
      </w:r>
      <w:r w:rsidRPr="007952FE">
        <w:rPr>
          <w:color w:val="000000"/>
          <w:sz w:val="28"/>
          <w:szCs w:val="28"/>
        </w:rPr>
        <w:softHyphen/>
        <w:t>туацией; создавать условия для формирования устойчивых представлений о собственных возможностях и умениях в разных видах социально-коммуникативных отношений (в ролевых сюжетно - отобразительных играх); подготавливать к овладению диалогической формой общения.</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6. Упражнять в практическом усвоении некоторых способов словообразования - с использованием суще</w:t>
      </w:r>
      <w:r w:rsidRPr="007952FE">
        <w:rPr>
          <w:color w:val="000000"/>
          <w:sz w:val="28"/>
          <w:szCs w:val="28"/>
        </w:rPr>
        <w:softHyphen/>
        <w:t>ствительных с уменьшительно-ласкательными суффиксами и глаголов с различными приставками.</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 xml:space="preserve">7. </w:t>
      </w:r>
      <w:proofErr w:type="gramStart"/>
      <w:r w:rsidRPr="007952FE">
        <w:rPr>
          <w:color w:val="000000"/>
          <w:sz w:val="28"/>
          <w:szCs w:val="28"/>
        </w:rPr>
        <w:t xml:space="preserve">Упражнять в практическом усвоении притяжательных местоимений «мой-моя» в </w:t>
      </w:r>
      <w:r w:rsidRPr="007952FE">
        <w:rPr>
          <w:color w:val="000000"/>
          <w:sz w:val="28"/>
          <w:szCs w:val="28"/>
        </w:rPr>
        <w:lastRenderedPageBreak/>
        <w:t>сочетании с сущест</w:t>
      </w:r>
      <w:r w:rsidRPr="007952FE">
        <w:rPr>
          <w:color w:val="000000"/>
          <w:sz w:val="28"/>
          <w:szCs w:val="28"/>
        </w:rPr>
        <w:softHyphen/>
        <w:t>вительными мужского и женского рода, некоторых форм словоизменения существительных единствен</w:t>
      </w:r>
      <w:r w:rsidRPr="007952FE">
        <w:rPr>
          <w:color w:val="000000"/>
          <w:sz w:val="28"/>
          <w:szCs w:val="28"/>
        </w:rPr>
        <w:softHyphen/>
        <w:t>ного и множественного числа; глаголами единственного и множественного числа настоящего и прошед</w:t>
      </w:r>
      <w:r w:rsidRPr="007952FE">
        <w:rPr>
          <w:color w:val="000000"/>
          <w:sz w:val="28"/>
          <w:szCs w:val="28"/>
        </w:rPr>
        <w:softHyphen/>
        <w:t>шего времени; существительными в винительном, дательном, и творительном падежах (в значении орудийности и средства действия).</w:t>
      </w:r>
      <w:proofErr w:type="gramEnd"/>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8.  Упражнять в преобразовании глаголов повелительного наклонения 2-го лица единственного числа в глаголы изъявительного наклонения 3-го лица единственного числа настоящего времени (спи - спит; пе</w:t>
      </w:r>
      <w:proofErr w:type="gramStart"/>
      <w:r w:rsidRPr="007952FE">
        <w:rPr>
          <w:color w:val="000000"/>
          <w:sz w:val="28"/>
          <w:szCs w:val="28"/>
        </w:rPr>
        <w:t>й-</w:t>
      </w:r>
      <w:proofErr w:type="gramEnd"/>
      <w:r w:rsidRPr="007952FE">
        <w:rPr>
          <w:color w:val="000000"/>
          <w:sz w:val="28"/>
          <w:szCs w:val="28"/>
        </w:rPr>
        <w:t xml:space="preserve"> пьёт).</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9.  Упражнять в овладении навыками составления простых предложений по вопросам, демонстрации действий, по картине, по моделям:</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А) Именительный падеж существительного + согласованный глагол + прямое дополнение (мама пьёт чай; брат читает газету).</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Б) Именительный падеж существительного + согласованный глагол + 2 независимых от глагола сущест</w:t>
      </w:r>
      <w:r w:rsidRPr="007952FE">
        <w:rPr>
          <w:color w:val="000000"/>
          <w:sz w:val="28"/>
          <w:szCs w:val="28"/>
        </w:rPr>
        <w:softHyphen/>
        <w:t>вительных в косвенных падежах (Кому мама шьёт платье? - мама шьёт платье дочке).</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10. Закрепление навыка составления короткого рассказа.</w:t>
      </w:r>
    </w:p>
    <w:p w:rsidR="007621BA" w:rsidRPr="007952FE" w:rsidRDefault="007621BA" w:rsidP="00863687">
      <w:pPr>
        <w:shd w:val="clear" w:color="auto" w:fill="FFFFFF"/>
        <w:adjustRightInd w:val="0"/>
        <w:spacing w:line="360" w:lineRule="auto"/>
        <w:rPr>
          <w:b/>
          <w:sz w:val="28"/>
          <w:szCs w:val="28"/>
        </w:rPr>
      </w:pPr>
      <w:r w:rsidRPr="007952FE">
        <w:rPr>
          <w:b/>
          <w:color w:val="000000"/>
          <w:sz w:val="28"/>
          <w:szCs w:val="28"/>
          <w:u w:val="single"/>
        </w:rPr>
        <w:t>П. Звуковая культура речи (произношение):</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1.  Формировать правильное физиологическое и речевое дыхание, плавность и интонационную вырази</w:t>
      </w:r>
      <w:r w:rsidRPr="007952FE">
        <w:rPr>
          <w:color w:val="000000"/>
          <w:sz w:val="28"/>
          <w:szCs w:val="28"/>
        </w:rPr>
        <w:softHyphen/>
        <w:t>тельность речи.</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2.  Развивать слуховое внимание и слуховую память в процессе специальных игр и упражнений, совер</w:t>
      </w:r>
      <w:r w:rsidRPr="007952FE">
        <w:rPr>
          <w:color w:val="000000"/>
          <w:sz w:val="28"/>
          <w:szCs w:val="28"/>
        </w:rPr>
        <w:softHyphen/>
        <w:t>шенствовать движения органов артикуляционного аппарата.</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3.Учить различать высоту, силу, тембр голоса, ориентируясь на звуки, звукосочетания, слова. Формировать фонетико-фонематические процессы: умение различать фонемы родного языка, диффе</w:t>
      </w:r>
      <w:r w:rsidRPr="007952FE">
        <w:rPr>
          <w:color w:val="000000"/>
          <w:sz w:val="28"/>
          <w:szCs w:val="28"/>
        </w:rPr>
        <w:softHyphen/>
        <w:t>ренцировать гласные и согласные звуки на слух.</w:t>
      </w:r>
    </w:p>
    <w:p w:rsidR="007621BA" w:rsidRPr="007952FE" w:rsidRDefault="007621BA" w:rsidP="00863687">
      <w:pPr>
        <w:shd w:val="clear" w:color="auto" w:fill="FFFFFF"/>
        <w:adjustRightInd w:val="0"/>
        <w:spacing w:line="360" w:lineRule="auto"/>
        <w:rPr>
          <w:color w:val="000000"/>
          <w:sz w:val="28"/>
          <w:szCs w:val="28"/>
        </w:rPr>
      </w:pPr>
      <w:r w:rsidRPr="007952FE">
        <w:rPr>
          <w:color w:val="000000"/>
          <w:sz w:val="28"/>
          <w:szCs w:val="28"/>
        </w:rPr>
        <w:t>5. Выделять первый ударный звук в слове; анализ звукосочетаний: АУ, УА, ИА. б</w:t>
      </w:r>
      <w:proofErr w:type="gramStart"/>
      <w:r w:rsidRPr="007952FE">
        <w:rPr>
          <w:color w:val="000000"/>
          <w:sz w:val="28"/>
          <w:szCs w:val="28"/>
        </w:rPr>
        <w:t>.У</w:t>
      </w:r>
      <w:proofErr w:type="gramEnd"/>
      <w:r w:rsidRPr="007952FE">
        <w:rPr>
          <w:color w:val="000000"/>
          <w:sz w:val="28"/>
          <w:szCs w:val="28"/>
        </w:rPr>
        <w:t xml:space="preserve">точнить произношение простых звуков: А, У, О, Э, И, М, МЬ, Н, НЬ, </w:t>
      </w:r>
      <w:proofErr w:type="gramStart"/>
      <w:r w:rsidRPr="007952FE">
        <w:rPr>
          <w:color w:val="000000"/>
          <w:sz w:val="28"/>
          <w:szCs w:val="28"/>
        </w:rPr>
        <w:t>П</w:t>
      </w:r>
      <w:proofErr w:type="gramEnd"/>
      <w:r w:rsidRPr="007952FE">
        <w:rPr>
          <w:color w:val="000000"/>
          <w:sz w:val="28"/>
          <w:szCs w:val="28"/>
        </w:rPr>
        <w:t xml:space="preserve">, ПЬ, Т, ТЬ, Л, Ф, ФЬ, В, ВЬ, Б, БЬ. 7.Постановка и первоначальное закрепление отсутствующих звуков: К, КЬ, Г, ГЬ, </w:t>
      </w:r>
      <w:r w:rsidRPr="007952FE">
        <w:rPr>
          <w:color w:val="000000"/>
          <w:sz w:val="28"/>
          <w:szCs w:val="28"/>
          <w:lang w:val="en-US"/>
        </w:rPr>
        <w:t>X</w:t>
      </w:r>
      <w:r w:rsidRPr="007952FE">
        <w:rPr>
          <w:color w:val="000000"/>
          <w:sz w:val="28"/>
          <w:szCs w:val="28"/>
        </w:rPr>
        <w:t xml:space="preserve">, ХЬ, ЛЬ, ЙОТ, </w:t>
      </w:r>
      <w:proofErr w:type="gramStart"/>
      <w:r w:rsidRPr="007952FE">
        <w:rPr>
          <w:color w:val="000000"/>
          <w:sz w:val="28"/>
          <w:szCs w:val="28"/>
        </w:rPr>
        <w:t>Ы</w:t>
      </w:r>
      <w:proofErr w:type="gramEnd"/>
      <w:r w:rsidRPr="007952FE">
        <w:rPr>
          <w:color w:val="000000"/>
          <w:sz w:val="28"/>
          <w:szCs w:val="28"/>
        </w:rPr>
        <w:t>, С, СЬ, 3, ЗЬ, Р.</w:t>
      </w:r>
    </w:p>
    <w:p w:rsidR="007621BA" w:rsidRPr="007952FE" w:rsidRDefault="007621BA" w:rsidP="00863687">
      <w:pPr>
        <w:shd w:val="clear" w:color="auto" w:fill="FFFFFF"/>
        <w:adjustRightInd w:val="0"/>
        <w:spacing w:line="360" w:lineRule="auto"/>
        <w:rPr>
          <w:color w:val="000000"/>
          <w:sz w:val="28"/>
          <w:szCs w:val="28"/>
        </w:rPr>
      </w:pPr>
    </w:p>
    <w:p w:rsidR="007621BA" w:rsidRPr="007952FE" w:rsidRDefault="007621BA" w:rsidP="00863687">
      <w:pPr>
        <w:shd w:val="clear" w:color="auto" w:fill="FFFFFF"/>
        <w:adjustRightInd w:val="0"/>
        <w:spacing w:line="360" w:lineRule="auto"/>
        <w:rPr>
          <w:color w:val="000000"/>
          <w:sz w:val="28"/>
          <w:szCs w:val="28"/>
        </w:rPr>
      </w:pPr>
    </w:p>
    <w:p w:rsidR="007621BA" w:rsidRPr="00AF3722" w:rsidRDefault="007621BA" w:rsidP="00863687">
      <w:pPr>
        <w:shd w:val="clear" w:color="auto" w:fill="FFFFFF"/>
        <w:adjustRightInd w:val="0"/>
        <w:spacing w:line="360" w:lineRule="auto"/>
        <w:rPr>
          <w:b/>
          <w:bCs/>
          <w:color w:val="000000"/>
          <w:sz w:val="28"/>
          <w:szCs w:val="28"/>
        </w:rPr>
      </w:pPr>
      <w:r w:rsidRPr="007952FE">
        <w:rPr>
          <w:b/>
          <w:bCs/>
          <w:color w:val="000000"/>
          <w:sz w:val="28"/>
          <w:szCs w:val="28"/>
        </w:rPr>
        <w:t xml:space="preserve">Программа коррекционно-логопедического обучения на </w:t>
      </w:r>
      <w:r w:rsidRPr="007952FE">
        <w:rPr>
          <w:b/>
          <w:bCs/>
          <w:color w:val="000000"/>
          <w:sz w:val="28"/>
          <w:szCs w:val="28"/>
          <w:lang w:val="en-US"/>
        </w:rPr>
        <w:t>II</w:t>
      </w:r>
      <w:r w:rsidRPr="007952FE">
        <w:rPr>
          <w:b/>
          <w:bCs/>
          <w:color w:val="000000"/>
          <w:sz w:val="28"/>
          <w:szCs w:val="28"/>
        </w:rPr>
        <w:t xml:space="preserve"> период (декабрь, январь, февраль, март)</w:t>
      </w:r>
    </w:p>
    <w:p w:rsidR="007621BA" w:rsidRPr="007952FE" w:rsidRDefault="007621BA" w:rsidP="00863687">
      <w:pPr>
        <w:shd w:val="clear" w:color="auto" w:fill="FFFFFF"/>
        <w:adjustRightInd w:val="0"/>
        <w:spacing w:line="360" w:lineRule="auto"/>
        <w:rPr>
          <w:b/>
          <w:sz w:val="28"/>
          <w:szCs w:val="28"/>
        </w:rPr>
      </w:pPr>
      <w:r w:rsidRPr="007952FE">
        <w:rPr>
          <w:b/>
          <w:color w:val="000000"/>
          <w:sz w:val="28"/>
          <w:szCs w:val="28"/>
          <w:u w:val="single"/>
          <w:lang w:val="en-US"/>
        </w:rPr>
        <w:t>I</w:t>
      </w:r>
      <w:r w:rsidRPr="007952FE">
        <w:rPr>
          <w:b/>
          <w:color w:val="000000"/>
          <w:sz w:val="28"/>
          <w:szCs w:val="28"/>
          <w:u w:val="single"/>
        </w:rPr>
        <w:t>.Формирование лексико-грамматических средств языка и развитие связной речи:</w:t>
      </w:r>
    </w:p>
    <w:p w:rsidR="007621BA" w:rsidRPr="007952FE" w:rsidRDefault="007621BA" w:rsidP="00863687">
      <w:pPr>
        <w:shd w:val="clear" w:color="auto" w:fill="FFFFFF"/>
        <w:adjustRightInd w:val="0"/>
        <w:spacing w:line="360" w:lineRule="auto"/>
        <w:rPr>
          <w:color w:val="000000"/>
          <w:sz w:val="28"/>
          <w:szCs w:val="28"/>
        </w:rPr>
      </w:pPr>
      <w:r w:rsidRPr="007952FE">
        <w:rPr>
          <w:color w:val="000000"/>
          <w:sz w:val="28"/>
          <w:szCs w:val="28"/>
        </w:rPr>
        <w:t xml:space="preserve">1. Расширять и активизировать речевой запас (словарь) детей на основе формирования представлений об окружающем по лексическим темам: </w:t>
      </w:r>
      <w:proofErr w:type="gramStart"/>
      <w:r w:rsidRPr="007952FE">
        <w:rPr>
          <w:color w:val="000000"/>
          <w:sz w:val="28"/>
          <w:szCs w:val="28"/>
        </w:rPr>
        <w:t>«Одежда», «Продукты питания», «Домашние животные», «Ди</w:t>
      </w:r>
      <w:r w:rsidRPr="007952FE">
        <w:rPr>
          <w:color w:val="000000"/>
          <w:sz w:val="28"/>
          <w:szCs w:val="28"/>
        </w:rPr>
        <w:softHyphen/>
        <w:t>кие животные», «Части тела», «Новый год», «Зима», «Защитники Отечества», «8 Марта», «Весна».</w:t>
      </w:r>
      <w:proofErr w:type="gramEnd"/>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2.3акреплять у детей способность применять сформированные умения и навыки связной речи в различ</w:t>
      </w:r>
      <w:r w:rsidRPr="007952FE">
        <w:rPr>
          <w:color w:val="000000"/>
          <w:sz w:val="28"/>
          <w:szCs w:val="28"/>
        </w:rPr>
        <w:softHyphen/>
        <w:t>ных знакомых и доступных ситуациях общения.</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3.Развитие планирующей функции речи, создание условий мотивационно-потребностной необходимос</w:t>
      </w:r>
      <w:r w:rsidRPr="007952FE">
        <w:rPr>
          <w:color w:val="000000"/>
          <w:sz w:val="28"/>
          <w:szCs w:val="28"/>
        </w:rPr>
        <w:softHyphen/>
        <w:t>ти в речевой коммуникации.</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4.Овладение первоначальными навыками монологической речи: упражнять в овладении средствами син</w:t>
      </w:r>
      <w:r w:rsidRPr="007952FE">
        <w:rPr>
          <w:color w:val="000000"/>
          <w:sz w:val="28"/>
          <w:szCs w:val="28"/>
        </w:rPr>
        <w:softHyphen/>
        <w:t>таксической связи для выражения несложных лексико-семантических отношений (причины, сравнения, времени и др.), а также для передачи межфразовой связи в коротком монологе.</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5.Уточнение представления детей об основных цветах и их оттенках, овладение соответствующими обоз</w:t>
      </w:r>
      <w:r w:rsidRPr="007952FE">
        <w:rPr>
          <w:color w:val="000000"/>
          <w:sz w:val="28"/>
          <w:szCs w:val="28"/>
        </w:rPr>
        <w:softHyphen/>
        <w:t>начениями.</w:t>
      </w:r>
    </w:p>
    <w:p w:rsidR="007621BA" w:rsidRPr="007952FE" w:rsidRDefault="007621BA" w:rsidP="00863687">
      <w:pPr>
        <w:shd w:val="clear" w:color="auto" w:fill="FFFFFF"/>
        <w:adjustRightInd w:val="0"/>
        <w:spacing w:line="360" w:lineRule="auto"/>
        <w:rPr>
          <w:color w:val="000000"/>
          <w:sz w:val="28"/>
          <w:szCs w:val="28"/>
        </w:rPr>
      </w:pPr>
      <w:r w:rsidRPr="007952FE">
        <w:rPr>
          <w:color w:val="000000"/>
          <w:sz w:val="28"/>
          <w:szCs w:val="28"/>
        </w:rPr>
        <w:t>6. Практическое образование относительных прилагательных со значением соотнесённости:</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А) к продуктам питания (</w:t>
      </w:r>
      <w:proofErr w:type="gramStart"/>
      <w:r w:rsidRPr="007952FE">
        <w:rPr>
          <w:color w:val="000000"/>
          <w:sz w:val="28"/>
          <w:szCs w:val="28"/>
        </w:rPr>
        <w:t>лимонный</w:t>
      </w:r>
      <w:proofErr w:type="gramEnd"/>
      <w:r w:rsidRPr="007952FE">
        <w:rPr>
          <w:color w:val="000000"/>
          <w:sz w:val="28"/>
          <w:szCs w:val="28"/>
        </w:rPr>
        <w:t>, яблочный и т.д.);</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Б) к растениям (</w:t>
      </w:r>
      <w:proofErr w:type="gramStart"/>
      <w:r w:rsidRPr="007952FE">
        <w:rPr>
          <w:color w:val="000000"/>
          <w:sz w:val="28"/>
          <w:szCs w:val="28"/>
        </w:rPr>
        <w:t>дубовый</w:t>
      </w:r>
      <w:proofErr w:type="gramEnd"/>
      <w:r w:rsidRPr="007952FE">
        <w:rPr>
          <w:color w:val="000000"/>
          <w:sz w:val="28"/>
          <w:szCs w:val="28"/>
        </w:rPr>
        <w:t>, берёзовый и т.д.);</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В) к различным материалам (</w:t>
      </w:r>
      <w:proofErr w:type="gramStart"/>
      <w:r w:rsidRPr="007952FE">
        <w:rPr>
          <w:color w:val="000000"/>
          <w:sz w:val="28"/>
          <w:szCs w:val="28"/>
        </w:rPr>
        <w:t>кирпичный</w:t>
      </w:r>
      <w:proofErr w:type="gramEnd"/>
      <w:r w:rsidRPr="007952FE">
        <w:rPr>
          <w:color w:val="000000"/>
          <w:sz w:val="28"/>
          <w:szCs w:val="28"/>
        </w:rPr>
        <w:t>, каменный, деревянный, бумажный и т.д.).</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 xml:space="preserve">7.  Упражнять в различении и выделении в словосочетаниях названий признаков по назначению и </w:t>
      </w:r>
      <w:proofErr w:type="gramStart"/>
      <w:r w:rsidRPr="007952FE">
        <w:rPr>
          <w:color w:val="000000"/>
          <w:sz w:val="28"/>
          <w:szCs w:val="28"/>
        </w:rPr>
        <w:t>вопросам</w:t>
      </w:r>
      <w:proofErr w:type="gramEnd"/>
      <w:r w:rsidRPr="007952FE">
        <w:rPr>
          <w:color w:val="000000"/>
          <w:sz w:val="28"/>
          <w:szCs w:val="28"/>
        </w:rPr>
        <w:t xml:space="preserve"> «Какой? Какая? Какое?; Формирование ориентировки на совпадение окончания вопроситель</w:t>
      </w:r>
      <w:r w:rsidRPr="007952FE">
        <w:rPr>
          <w:color w:val="000000"/>
          <w:sz w:val="28"/>
          <w:szCs w:val="28"/>
        </w:rPr>
        <w:softHyphen/>
        <w:t>ного слова и прилагательного; Усвоение навыка согласования прилагательного с существительным в роде числе.</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 xml:space="preserve">8.  Упражнение в составлении сначала двух, а затем трёх форм одних и тех же глаголов (лежи - лежит </w:t>
      </w:r>
      <w:proofErr w:type="gramStart"/>
      <w:r w:rsidRPr="007952FE">
        <w:rPr>
          <w:color w:val="000000"/>
          <w:sz w:val="28"/>
          <w:szCs w:val="28"/>
        </w:rPr>
        <w:t>-л</w:t>
      </w:r>
      <w:proofErr w:type="gramEnd"/>
      <w:r w:rsidRPr="007952FE">
        <w:rPr>
          <w:color w:val="000000"/>
          <w:sz w:val="28"/>
          <w:szCs w:val="28"/>
        </w:rPr>
        <w:t xml:space="preserve">ежу); изменение формы глаголов 3-го лица единственного </w:t>
      </w:r>
      <w:r w:rsidRPr="007952FE">
        <w:rPr>
          <w:color w:val="000000"/>
          <w:sz w:val="28"/>
          <w:szCs w:val="28"/>
        </w:rPr>
        <w:lastRenderedPageBreak/>
        <w:t>числа на форму 1-го лица единственного (множественного) числа: идёт - иду - идёшь - идём.</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 xml:space="preserve">9. </w:t>
      </w:r>
      <w:proofErr w:type="gramStart"/>
      <w:r w:rsidRPr="007952FE">
        <w:rPr>
          <w:color w:val="000000"/>
          <w:sz w:val="28"/>
          <w:szCs w:val="28"/>
        </w:rPr>
        <w:t>Употребление предлогов НА, ПОД, В, ИЗ, обозначающих пространственное расположение предметов, в сочетаниях с соответствующими падежными формами существительных.</w:t>
      </w:r>
      <w:proofErr w:type="gramEnd"/>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10.Совершенствование навыка ведения подготовленного диалога (просьба, беседа, элементы драмати</w:t>
      </w:r>
      <w:r w:rsidRPr="007952FE">
        <w:rPr>
          <w:color w:val="000000"/>
          <w:sz w:val="28"/>
          <w:szCs w:val="28"/>
        </w:rPr>
        <w:softHyphen/>
        <w:t>зации).</w:t>
      </w:r>
    </w:p>
    <w:p w:rsidR="007621BA" w:rsidRPr="007952FE" w:rsidRDefault="007621BA" w:rsidP="00863687">
      <w:pPr>
        <w:shd w:val="clear" w:color="auto" w:fill="FFFFFF"/>
        <w:adjustRightInd w:val="0"/>
        <w:spacing w:line="360" w:lineRule="auto"/>
        <w:rPr>
          <w:color w:val="000000"/>
          <w:sz w:val="28"/>
          <w:szCs w:val="28"/>
        </w:rPr>
      </w:pPr>
      <w:r w:rsidRPr="007952FE">
        <w:rPr>
          <w:color w:val="000000"/>
          <w:sz w:val="28"/>
          <w:szCs w:val="28"/>
        </w:rPr>
        <w:t>11 .Закрепление навыка построения предложений:</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А) распространение предложения путём введения однородных членов;</w:t>
      </w:r>
    </w:p>
    <w:p w:rsidR="007621BA" w:rsidRPr="007952FE" w:rsidRDefault="007621BA" w:rsidP="00863687">
      <w:pPr>
        <w:shd w:val="clear" w:color="auto" w:fill="FFFFFF"/>
        <w:adjustRightInd w:val="0"/>
        <w:spacing w:line="360" w:lineRule="auto"/>
        <w:rPr>
          <w:color w:val="000000"/>
          <w:sz w:val="28"/>
          <w:szCs w:val="28"/>
        </w:rPr>
      </w:pPr>
      <w:r w:rsidRPr="007952FE">
        <w:rPr>
          <w:color w:val="000000"/>
          <w:sz w:val="28"/>
          <w:szCs w:val="28"/>
        </w:rPr>
        <w:t>Б) первоначальное усвоение наиболее доступных конструкций сложносочинённых предложений; В) первоначальное усвоение наиболее доступных конструкций сложноподчинённых предложений.</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12.Упражнять  в  составлении  коротких рассказов  по  картине,  серии  картин,  рассказов-описаний, пересказов.</w:t>
      </w:r>
    </w:p>
    <w:p w:rsidR="007621BA" w:rsidRPr="007952FE" w:rsidRDefault="007621BA" w:rsidP="00863687">
      <w:pPr>
        <w:shd w:val="clear" w:color="auto" w:fill="FFFFFF"/>
        <w:adjustRightInd w:val="0"/>
        <w:spacing w:line="360" w:lineRule="auto"/>
        <w:rPr>
          <w:b/>
          <w:sz w:val="28"/>
          <w:szCs w:val="28"/>
        </w:rPr>
      </w:pPr>
      <w:r w:rsidRPr="007952FE">
        <w:rPr>
          <w:b/>
          <w:color w:val="000000"/>
          <w:sz w:val="28"/>
          <w:szCs w:val="28"/>
          <w:u w:val="single"/>
          <w:lang w:val="en-US"/>
        </w:rPr>
        <w:t>II</w:t>
      </w:r>
      <w:r w:rsidRPr="007952FE">
        <w:rPr>
          <w:b/>
          <w:color w:val="000000"/>
          <w:sz w:val="28"/>
          <w:szCs w:val="28"/>
          <w:u w:val="single"/>
        </w:rPr>
        <w:t>.Формирование звуковой стороны речи:</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1. Продолжать работу над формированием фонетико-фонематических процессов: фонематического вос</w:t>
      </w:r>
      <w:r w:rsidRPr="007952FE">
        <w:rPr>
          <w:color w:val="000000"/>
          <w:sz w:val="28"/>
          <w:szCs w:val="28"/>
        </w:rPr>
        <w:softHyphen/>
        <w:t>приятия, слуховой памяти, слухового внимания.</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2.Развивать и совершенствовать движения органов артикуляционного аппарата. 3.Вырабатывать правильный темп речи, интонационную выразительность.</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4.Закрепление правильного произношения звуков, уточнённых или исправленных на индивидуальных занятиях первого периода.</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 xml:space="preserve">5. Постановка и автоматизация отсутствующих звуков, коррекция искажённо произносимых звуков: </w:t>
      </w:r>
      <w:proofErr w:type="gramStart"/>
      <w:r w:rsidRPr="007952FE">
        <w:rPr>
          <w:color w:val="000000"/>
          <w:sz w:val="28"/>
          <w:szCs w:val="28"/>
        </w:rPr>
        <w:t xml:space="preserve">А) Л, Т, ТЬ, К, КЬ, В, ВЬ, Ф, ФЬ, М, МБ, К, КБ, </w:t>
      </w:r>
      <w:r w:rsidRPr="007952FE">
        <w:rPr>
          <w:color w:val="000000"/>
          <w:sz w:val="28"/>
          <w:szCs w:val="28"/>
          <w:lang w:val="en-US"/>
        </w:rPr>
        <w:t>X</w:t>
      </w:r>
      <w:r w:rsidRPr="007952FE">
        <w:rPr>
          <w:color w:val="000000"/>
          <w:sz w:val="28"/>
          <w:szCs w:val="28"/>
        </w:rPr>
        <w:t>, ХЬ.</w:t>
      </w:r>
      <w:proofErr w:type="gramEnd"/>
      <w:r w:rsidRPr="007952FE">
        <w:rPr>
          <w:color w:val="000000"/>
          <w:sz w:val="28"/>
          <w:szCs w:val="28"/>
        </w:rPr>
        <w:t xml:space="preserve"> Б) ЛЬ, Б, БЬ, Д, ДБ, Г, ГЬ, С, СЬ, 3, ЗЬ, </w:t>
      </w:r>
      <w:proofErr w:type="gramStart"/>
      <w:r w:rsidRPr="007952FE">
        <w:rPr>
          <w:color w:val="000000"/>
          <w:sz w:val="28"/>
          <w:szCs w:val="28"/>
        </w:rPr>
        <w:t>Ш</w:t>
      </w:r>
      <w:proofErr w:type="gramEnd"/>
      <w:r w:rsidRPr="007952FE">
        <w:rPr>
          <w:color w:val="000000"/>
          <w:sz w:val="28"/>
          <w:szCs w:val="28"/>
        </w:rPr>
        <w:t>, Ж, Р, Л.</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6.Дальнейшее усвоение слоговых структур и слов доступного звуко-слогового состава. 7. Формирование фонетико-фонематического восприятия на основе чёткого различения звуков по признакам: глухость - звонкость, твердость - мягкость.</w:t>
      </w:r>
    </w:p>
    <w:p w:rsidR="007621BA" w:rsidRPr="007952FE" w:rsidRDefault="007621BA" w:rsidP="00863687">
      <w:pPr>
        <w:shd w:val="clear" w:color="auto" w:fill="FFFFFF"/>
        <w:adjustRightInd w:val="0"/>
        <w:spacing w:line="360" w:lineRule="auto"/>
        <w:rPr>
          <w:color w:val="000000"/>
          <w:sz w:val="28"/>
          <w:szCs w:val="28"/>
        </w:rPr>
      </w:pPr>
      <w:r w:rsidRPr="007952FE">
        <w:rPr>
          <w:color w:val="000000"/>
          <w:sz w:val="28"/>
          <w:szCs w:val="28"/>
        </w:rPr>
        <w:t>8.Восприятие готовности к первоначальным навыкам звукового анализа и синтеза:</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А) Выделение звука из ряда звуков.</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Б) Выделение слога с заданным звуком из ряда других слогов</w:t>
      </w:r>
    </w:p>
    <w:p w:rsidR="007621BA" w:rsidRPr="007952FE" w:rsidRDefault="007621BA" w:rsidP="00863687">
      <w:pPr>
        <w:shd w:val="clear" w:color="auto" w:fill="FFFFFF"/>
        <w:adjustRightInd w:val="0"/>
        <w:spacing w:line="360" w:lineRule="auto"/>
        <w:rPr>
          <w:color w:val="000000"/>
          <w:sz w:val="28"/>
          <w:szCs w:val="28"/>
        </w:rPr>
      </w:pPr>
      <w:r w:rsidRPr="007952FE">
        <w:rPr>
          <w:color w:val="000000"/>
          <w:sz w:val="28"/>
          <w:szCs w:val="28"/>
        </w:rPr>
        <w:lastRenderedPageBreak/>
        <w:t>В) Определение наличия звука в слове, ударного гласного в слове и начального сочетания.</w:t>
      </w:r>
    </w:p>
    <w:p w:rsidR="007621BA" w:rsidRPr="007952FE" w:rsidRDefault="007621BA" w:rsidP="00863687">
      <w:pPr>
        <w:shd w:val="clear" w:color="auto" w:fill="FFFFFF"/>
        <w:adjustRightInd w:val="0"/>
        <w:spacing w:line="360" w:lineRule="auto"/>
        <w:rPr>
          <w:color w:val="000000"/>
          <w:sz w:val="28"/>
          <w:szCs w:val="28"/>
        </w:rPr>
      </w:pPr>
      <w:r w:rsidRPr="007952FE">
        <w:rPr>
          <w:color w:val="000000"/>
          <w:sz w:val="28"/>
          <w:szCs w:val="28"/>
        </w:rPr>
        <w:t>Г) Выделение гласного звука в прямом слоге и односложных словах.</w:t>
      </w:r>
    </w:p>
    <w:p w:rsidR="007621BA" w:rsidRPr="007952FE" w:rsidRDefault="007621BA" w:rsidP="00863687">
      <w:pPr>
        <w:shd w:val="clear" w:color="auto" w:fill="FFFFFF"/>
        <w:adjustRightInd w:val="0"/>
        <w:spacing w:line="360" w:lineRule="auto"/>
        <w:rPr>
          <w:color w:val="000000"/>
          <w:sz w:val="28"/>
          <w:szCs w:val="28"/>
        </w:rPr>
      </w:pPr>
    </w:p>
    <w:p w:rsidR="007621BA" w:rsidRPr="007952FE" w:rsidRDefault="007621BA" w:rsidP="00863687">
      <w:pPr>
        <w:shd w:val="clear" w:color="auto" w:fill="FFFFFF"/>
        <w:adjustRightInd w:val="0"/>
        <w:spacing w:line="360" w:lineRule="auto"/>
        <w:rPr>
          <w:color w:val="000000"/>
          <w:sz w:val="28"/>
          <w:szCs w:val="28"/>
        </w:rPr>
      </w:pPr>
    </w:p>
    <w:p w:rsidR="007621BA" w:rsidRPr="007952FE" w:rsidRDefault="007621BA" w:rsidP="00863687">
      <w:pPr>
        <w:shd w:val="clear" w:color="auto" w:fill="FFFFFF"/>
        <w:adjustRightInd w:val="0"/>
        <w:spacing w:line="360" w:lineRule="auto"/>
        <w:rPr>
          <w:sz w:val="28"/>
          <w:szCs w:val="28"/>
        </w:rPr>
      </w:pPr>
      <w:r w:rsidRPr="007952FE">
        <w:rPr>
          <w:b/>
          <w:bCs/>
          <w:color w:val="000000"/>
          <w:sz w:val="28"/>
          <w:szCs w:val="28"/>
        </w:rPr>
        <w:t xml:space="preserve">Программа коррекционно-логопедического обучения на </w:t>
      </w:r>
      <w:r w:rsidRPr="007952FE">
        <w:rPr>
          <w:b/>
          <w:bCs/>
          <w:color w:val="000000"/>
          <w:sz w:val="28"/>
          <w:szCs w:val="28"/>
          <w:lang w:val="en-US"/>
        </w:rPr>
        <w:t>III</w:t>
      </w:r>
      <w:r w:rsidRPr="007952FE">
        <w:rPr>
          <w:b/>
          <w:bCs/>
          <w:color w:val="000000"/>
          <w:sz w:val="28"/>
          <w:szCs w:val="28"/>
        </w:rPr>
        <w:t xml:space="preserve"> период</w:t>
      </w:r>
    </w:p>
    <w:p w:rsidR="007621BA" w:rsidRPr="007952FE" w:rsidRDefault="007621BA" w:rsidP="00863687">
      <w:pPr>
        <w:shd w:val="clear" w:color="auto" w:fill="FFFFFF"/>
        <w:adjustRightInd w:val="0"/>
        <w:spacing w:line="360" w:lineRule="auto"/>
        <w:rPr>
          <w:sz w:val="28"/>
          <w:szCs w:val="28"/>
        </w:rPr>
      </w:pPr>
      <w:r w:rsidRPr="007952FE">
        <w:rPr>
          <w:b/>
          <w:bCs/>
          <w:color w:val="000000"/>
          <w:sz w:val="28"/>
          <w:szCs w:val="28"/>
        </w:rPr>
        <w:t>(апрель, май, июнь)</w:t>
      </w:r>
    </w:p>
    <w:p w:rsidR="007621BA" w:rsidRPr="007952FE" w:rsidRDefault="007621BA" w:rsidP="00863687">
      <w:pPr>
        <w:shd w:val="clear" w:color="auto" w:fill="FFFFFF"/>
        <w:adjustRightInd w:val="0"/>
        <w:spacing w:line="360" w:lineRule="auto"/>
        <w:rPr>
          <w:b/>
          <w:sz w:val="28"/>
          <w:szCs w:val="28"/>
        </w:rPr>
      </w:pPr>
      <w:r w:rsidRPr="007952FE">
        <w:rPr>
          <w:b/>
          <w:color w:val="000000"/>
          <w:sz w:val="28"/>
          <w:szCs w:val="28"/>
          <w:u w:val="single"/>
          <w:lang w:val="en-US"/>
        </w:rPr>
        <w:t>I</w:t>
      </w:r>
      <w:r w:rsidRPr="007952FE">
        <w:rPr>
          <w:b/>
          <w:color w:val="000000"/>
          <w:sz w:val="28"/>
          <w:szCs w:val="28"/>
          <w:u w:val="single"/>
        </w:rPr>
        <w:t>. Формирование лексико-грамматических средств языка и развитие связной речи:</w:t>
      </w:r>
    </w:p>
    <w:p w:rsidR="007621BA" w:rsidRPr="007952FE" w:rsidRDefault="007621BA" w:rsidP="00863687">
      <w:pPr>
        <w:shd w:val="clear" w:color="auto" w:fill="FFFFFF"/>
        <w:adjustRightInd w:val="0"/>
        <w:spacing w:line="360" w:lineRule="auto"/>
        <w:rPr>
          <w:color w:val="000000"/>
          <w:sz w:val="28"/>
          <w:szCs w:val="28"/>
        </w:rPr>
      </w:pPr>
      <w:r w:rsidRPr="007952FE">
        <w:rPr>
          <w:color w:val="000000"/>
          <w:sz w:val="28"/>
          <w:szCs w:val="28"/>
        </w:rPr>
        <w:t xml:space="preserve">1 .Расширять и активизировать речевой запас (словарь) детей на основе формирования представлений об окружающем по лексическим темам: </w:t>
      </w:r>
      <w:proofErr w:type="gramStart"/>
      <w:r w:rsidRPr="007952FE">
        <w:rPr>
          <w:color w:val="000000"/>
          <w:sz w:val="28"/>
          <w:szCs w:val="28"/>
        </w:rPr>
        <w:t>«Мебель», «Транспорт», «Праздники»; «Дом и его части»; «Насекомые»; «Время года: лето»; «Цветы»; «Сад-огород»; повторение пройденного за год.</w:t>
      </w:r>
      <w:proofErr w:type="gramEnd"/>
    </w:p>
    <w:p w:rsidR="007621BA" w:rsidRPr="007952FE" w:rsidRDefault="007621BA" w:rsidP="00863687">
      <w:pPr>
        <w:shd w:val="clear" w:color="auto" w:fill="FFFFFF"/>
        <w:adjustRightInd w:val="0"/>
        <w:spacing w:line="360" w:lineRule="auto"/>
        <w:rPr>
          <w:color w:val="000000"/>
          <w:sz w:val="28"/>
          <w:szCs w:val="28"/>
        </w:rPr>
      </w:pPr>
      <w:r w:rsidRPr="007952FE">
        <w:rPr>
          <w:color w:val="000000"/>
          <w:sz w:val="28"/>
          <w:szCs w:val="28"/>
        </w:rPr>
        <w:t xml:space="preserve">2. </w:t>
      </w:r>
      <w:proofErr w:type="gramStart"/>
      <w:r w:rsidRPr="007952FE">
        <w:rPr>
          <w:color w:val="000000"/>
          <w:sz w:val="28"/>
          <w:szCs w:val="28"/>
        </w:rPr>
        <w:t>Про должать</w:t>
      </w:r>
      <w:proofErr w:type="gramEnd"/>
      <w:r w:rsidRPr="007952FE">
        <w:rPr>
          <w:color w:val="000000"/>
          <w:sz w:val="28"/>
          <w:szCs w:val="28"/>
        </w:rPr>
        <w:t xml:space="preserve"> развивать способность устанавливать простейшие связи между воспринимаемыми предме</w:t>
      </w:r>
      <w:r w:rsidRPr="007952FE">
        <w:rPr>
          <w:color w:val="000000"/>
          <w:sz w:val="28"/>
          <w:szCs w:val="28"/>
        </w:rPr>
        <w:softHyphen/>
        <w:t>тами и явлениями; Формировать устойчивые представления о предметно-бытовом окружении, умения устанавливать простые причинно-следственные связи, умения сравнивать, группировать, обобщать.</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3.Формировать активное реагирование на словесную инструкцию взрослого, связанную с конкретной си</w:t>
      </w:r>
      <w:r w:rsidRPr="007952FE">
        <w:rPr>
          <w:color w:val="000000"/>
          <w:sz w:val="28"/>
          <w:szCs w:val="28"/>
        </w:rPr>
        <w:softHyphen/>
        <w:t xml:space="preserve">туацией; создавать условия для формирования устойчивых представлений о собственных возможностях и умениях в разных видах социально-коммуникативных отношений </w:t>
      </w:r>
      <w:proofErr w:type="gramStart"/>
      <w:r w:rsidRPr="007952FE">
        <w:rPr>
          <w:color w:val="000000"/>
          <w:sz w:val="28"/>
          <w:szCs w:val="28"/>
        </w:rPr>
        <w:t xml:space="preserve">( </w:t>
      </w:r>
      <w:proofErr w:type="gramEnd"/>
      <w:r w:rsidRPr="007952FE">
        <w:rPr>
          <w:color w:val="000000"/>
          <w:sz w:val="28"/>
          <w:szCs w:val="28"/>
        </w:rPr>
        <w:t>в ролевых сюжетно-отобразительных играх).</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4.Развивать планирующую функцию речи, создание условий мотивационно-потребностной необходимос</w:t>
      </w:r>
      <w:r w:rsidRPr="007952FE">
        <w:rPr>
          <w:color w:val="000000"/>
          <w:sz w:val="28"/>
          <w:szCs w:val="28"/>
        </w:rPr>
        <w:softHyphen/>
        <w:t>ти в речевой коммуникации.</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 xml:space="preserve">5.Закреплять навыки употребления обиходных глаголов с новым лексическим значением, </w:t>
      </w:r>
      <w:proofErr w:type="gramStart"/>
      <w:r w:rsidRPr="007952FE">
        <w:rPr>
          <w:color w:val="000000"/>
          <w:sz w:val="28"/>
          <w:szCs w:val="28"/>
        </w:rPr>
        <w:t>образованными</w:t>
      </w:r>
      <w:proofErr w:type="gramEnd"/>
      <w:r w:rsidRPr="007952FE">
        <w:rPr>
          <w:color w:val="000000"/>
          <w:sz w:val="28"/>
          <w:szCs w:val="28"/>
        </w:rPr>
        <w:t xml:space="preserve"> посредством приставок, передающих различные оттенки действий (выехал - съехал - уехал и т.д.).</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6. Закреплять навыки образования относительных прилагательных с использованием продуктивных суф</w:t>
      </w:r>
      <w:r w:rsidRPr="007952FE">
        <w:rPr>
          <w:color w:val="000000"/>
          <w:sz w:val="28"/>
          <w:szCs w:val="28"/>
        </w:rPr>
        <w:softHyphen/>
        <w:t xml:space="preserve">фиксов: </w:t>
      </w:r>
      <w:proofErr w:type="gramStart"/>
      <w:r w:rsidRPr="007952FE">
        <w:rPr>
          <w:color w:val="000000"/>
          <w:sz w:val="28"/>
          <w:szCs w:val="28"/>
        </w:rPr>
        <w:t>-О</w:t>
      </w:r>
      <w:proofErr w:type="gramEnd"/>
      <w:r w:rsidRPr="007952FE">
        <w:rPr>
          <w:color w:val="000000"/>
          <w:sz w:val="28"/>
          <w:szCs w:val="28"/>
        </w:rPr>
        <w:t>В, -ИН, -ЕВ, -АН, -ЯН (берёзовый, кожаный, серебряный, вишнёвый и т.д.).</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lastRenderedPageBreak/>
        <w:t>7. Упражнять в образовании притяжательных прилагательных (</w:t>
      </w:r>
      <w:proofErr w:type="gramStart"/>
      <w:r w:rsidRPr="007952FE">
        <w:rPr>
          <w:color w:val="000000"/>
          <w:sz w:val="28"/>
          <w:szCs w:val="28"/>
        </w:rPr>
        <w:t>волчий</w:t>
      </w:r>
      <w:proofErr w:type="gramEnd"/>
      <w:r w:rsidRPr="007952FE">
        <w:rPr>
          <w:color w:val="000000"/>
          <w:sz w:val="28"/>
          <w:szCs w:val="28"/>
        </w:rPr>
        <w:t>, лисий, орлиный и т.д.).</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 xml:space="preserve">8.Закреплять навыки образования прилагательных с помощью уменьшительно-ласкательных суффиксов: </w:t>
      </w:r>
      <w:proofErr w:type="gramStart"/>
      <w:r w:rsidRPr="007952FE">
        <w:rPr>
          <w:color w:val="000000"/>
          <w:sz w:val="28"/>
          <w:szCs w:val="28"/>
        </w:rPr>
        <w:t>-Е</w:t>
      </w:r>
      <w:proofErr w:type="gramEnd"/>
      <w:r w:rsidRPr="007952FE">
        <w:rPr>
          <w:color w:val="000000"/>
          <w:sz w:val="28"/>
          <w:szCs w:val="28"/>
        </w:rPr>
        <w:t>НЬК, -ОНЬК (беленький, лёгонький).</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9. Усвоение наиболее доступных антонимических отношений (</w:t>
      </w:r>
      <w:proofErr w:type="gramStart"/>
      <w:r w:rsidRPr="007952FE">
        <w:rPr>
          <w:color w:val="000000"/>
          <w:sz w:val="28"/>
          <w:szCs w:val="28"/>
        </w:rPr>
        <w:t>добрый</w:t>
      </w:r>
      <w:proofErr w:type="gramEnd"/>
      <w:r w:rsidRPr="007952FE">
        <w:rPr>
          <w:color w:val="000000"/>
          <w:sz w:val="28"/>
          <w:szCs w:val="28"/>
        </w:rPr>
        <w:t xml:space="preserve"> - злой, высокий - низкий и т.д.).</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10. Формирование практического навыка согласования прилагательных с существительными в роде, чис</w:t>
      </w:r>
      <w:r w:rsidRPr="007952FE">
        <w:rPr>
          <w:color w:val="000000"/>
          <w:sz w:val="28"/>
          <w:szCs w:val="28"/>
        </w:rPr>
        <w:softHyphen/>
        <w:t>ле, падеже:</w:t>
      </w:r>
    </w:p>
    <w:p w:rsidR="007621BA" w:rsidRPr="007952FE" w:rsidRDefault="007621BA" w:rsidP="00863687">
      <w:pPr>
        <w:shd w:val="clear" w:color="auto" w:fill="FFFFFF"/>
        <w:adjustRightInd w:val="0"/>
        <w:spacing w:line="360" w:lineRule="auto"/>
        <w:rPr>
          <w:color w:val="000000"/>
          <w:sz w:val="28"/>
          <w:szCs w:val="28"/>
        </w:rPr>
      </w:pPr>
      <w:r w:rsidRPr="007952FE">
        <w:rPr>
          <w:color w:val="000000"/>
          <w:sz w:val="28"/>
          <w:szCs w:val="28"/>
        </w:rPr>
        <w:t xml:space="preserve">А) с основой на твёрдый согласный (новый, </w:t>
      </w:r>
      <w:proofErr w:type="gramStart"/>
      <w:r w:rsidRPr="007952FE">
        <w:rPr>
          <w:color w:val="000000"/>
          <w:sz w:val="28"/>
          <w:szCs w:val="28"/>
        </w:rPr>
        <w:t>новая</w:t>
      </w:r>
      <w:proofErr w:type="gramEnd"/>
      <w:r w:rsidRPr="007952FE">
        <w:rPr>
          <w:color w:val="000000"/>
          <w:sz w:val="28"/>
          <w:szCs w:val="28"/>
        </w:rPr>
        <w:t xml:space="preserve"> и т.д.);</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 xml:space="preserve">Б) с основой на мягкий согласный (зимний, </w:t>
      </w:r>
      <w:proofErr w:type="gramStart"/>
      <w:r w:rsidRPr="007952FE">
        <w:rPr>
          <w:color w:val="000000"/>
          <w:sz w:val="28"/>
          <w:szCs w:val="28"/>
        </w:rPr>
        <w:t>зимняя</w:t>
      </w:r>
      <w:proofErr w:type="gramEnd"/>
      <w:r w:rsidRPr="007952FE">
        <w:rPr>
          <w:color w:val="000000"/>
          <w:sz w:val="28"/>
          <w:szCs w:val="28"/>
        </w:rPr>
        <w:t xml:space="preserve"> и т.д.).</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 xml:space="preserve">11.  Расширение значения предлогов в употреблении с различными падежами: К - с </w:t>
      </w:r>
      <w:proofErr w:type="gramStart"/>
      <w:r w:rsidRPr="007952FE">
        <w:rPr>
          <w:color w:val="000000"/>
          <w:sz w:val="28"/>
          <w:szCs w:val="28"/>
        </w:rPr>
        <w:t>дательным</w:t>
      </w:r>
      <w:proofErr w:type="gramEnd"/>
      <w:r w:rsidRPr="007952FE">
        <w:rPr>
          <w:color w:val="000000"/>
          <w:sz w:val="28"/>
          <w:szCs w:val="28"/>
        </w:rPr>
        <w:t>, ОТ - с родительным, С - СО - с винительным и творительным падежами.</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12. Отработка словосочетаний с названными предлогами в соответствующих падежах.</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13. Упражнять в составлении разных типов предложений:</w:t>
      </w:r>
    </w:p>
    <w:p w:rsidR="007621BA" w:rsidRPr="007952FE" w:rsidRDefault="007621BA" w:rsidP="00863687">
      <w:pPr>
        <w:shd w:val="clear" w:color="auto" w:fill="FFFFFF"/>
        <w:adjustRightInd w:val="0"/>
        <w:spacing w:line="360" w:lineRule="auto"/>
        <w:rPr>
          <w:color w:val="000000"/>
          <w:sz w:val="28"/>
          <w:szCs w:val="28"/>
        </w:rPr>
      </w:pPr>
      <w:r w:rsidRPr="007952FE">
        <w:rPr>
          <w:color w:val="000000"/>
          <w:sz w:val="28"/>
          <w:szCs w:val="28"/>
        </w:rPr>
        <w:t>А) простых распространённых из 5-7 слов с предварительной отработкой элементов структуры предло</w:t>
      </w:r>
      <w:r w:rsidRPr="007952FE">
        <w:rPr>
          <w:color w:val="000000"/>
          <w:sz w:val="28"/>
          <w:szCs w:val="28"/>
        </w:rPr>
        <w:softHyphen/>
        <w:t>жения (отдельных словосочетаний);</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Б) предложений с противительным союзом</w:t>
      </w:r>
      <w:proofErr w:type="gramStart"/>
      <w:r w:rsidRPr="007952FE">
        <w:rPr>
          <w:color w:val="000000"/>
          <w:sz w:val="28"/>
          <w:szCs w:val="28"/>
        </w:rPr>
        <w:t xml:space="preserve"> А</w:t>
      </w:r>
      <w:proofErr w:type="gramEnd"/>
      <w:r w:rsidRPr="007952FE">
        <w:rPr>
          <w:color w:val="000000"/>
          <w:sz w:val="28"/>
          <w:szCs w:val="28"/>
        </w:rPr>
        <w:t>; ИЛИ;</w:t>
      </w:r>
    </w:p>
    <w:p w:rsidR="007621BA" w:rsidRPr="007952FE" w:rsidRDefault="007621BA" w:rsidP="00863687">
      <w:pPr>
        <w:shd w:val="clear" w:color="auto" w:fill="FFFFFF"/>
        <w:adjustRightInd w:val="0"/>
        <w:spacing w:line="360" w:lineRule="auto"/>
        <w:rPr>
          <w:color w:val="000000"/>
          <w:sz w:val="28"/>
          <w:szCs w:val="28"/>
        </w:rPr>
      </w:pPr>
      <w:proofErr w:type="gramStart"/>
      <w:r w:rsidRPr="007952FE">
        <w:rPr>
          <w:color w:val="000000"/>
          <w:sz w:val="28"/>
          <w:szCs w:val="28"/>
        </w:rPr>
        <w:t>В) сложноподчинённых предложений с придаточными причины (потому что); с дополнительными прида</w:t>
      </w:r>
      <w:r w:rsidRPr="007952FE">
        <w:rPr>
          <w:color w:val="000000"/>
          <w:sz w:val="28"/>
          <w:szCs w:val="28"/>
        </w:rPr>
        <w:softHyphen/>
        <w:t>точными, выражающими желательность или нежелательность действия (Я хочу, чтобы пошёл снег.).</w:t>
      </w:r>
      <w:proofErr w:type="gramEnd"/>
    </w:p>
    <w:p w:rsidR="007621BA" w:rsidRPr="007952FE" w:rsidRDefault="007621BA" w:rsidP="00863687">
      <w:pPr>
        <w:shd w:val="clear" w:color="auto" w:fill="FFFFFF"/>
        <w:adjustRightInd w:val="0"/>
        <w:spacing w:line="360" w:lineRule="auto"/>
        <w:rPr>
          <w:color w:val="000000"/>
          <w:sz w:val="28"/>
          <w:szCs w:val="28"/>
        </w:rPr>
      </w:pPr>
      <w:r w:rsidRPr="007952FE">
        <w:rPr>
          <w:color w:val="000000"/>
          <w:sz w:val="28"/>
          <w:szCs w:val="28"/>
        </w:rPr>
        <w:t>14.Упражнять в умении определять количество слов в предложении в собственной, чужой речи (2-4).</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15.Учить умению выделять предлог как отдельное служебное слово.</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16.  Развивать навык передачи в речи последовательности событий, наблюдений за серией выполняемых детьми действий.</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17. Закреплять навыка составления рассказа по картине и серии картин с элементами усложнения (допол</w:t>
      </w:r>
      <w:r w:rsidRPr="007952FE">
        <w:rPr>
          <w:color w:val="000000"/>
          <w:sz w:val="28"/>
          <w:szCs w:val="28"/>
        </w:rPr>
        <w:softHyphen/>
        <w:t>нение эпизодов, изменение начала, конца рассказа и т.п.).</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 xml:space="preserve">18. Составление рассказов по теме с использованием ранее отработанных </w:t>
      </w:r>
      <w:r w:rsidRPr="007952FE">
        <w:rPr>
          <w:color w:val="000000"/>
          <w:sz w:val="28"/>
          <w:szCs w:val="28"/>
        </w:rPr>
        <w:lastRenderedPageBreak/>
        <w:t>синтаксических конструкций.</w:t>
      </w:r>
    </w:p>
    <w:p w:rsidR="007621BA" w:rsidRPr="007952FE" w:rsidRDefault="007621BA" w:rsidP="00863687">
      <w:pPr>
        <w:shd w:val="clear" w:color="auto" w:fill="FFFFFF"/>
        <w:adjustRightInd w:val="0"/>
        <w:spacing w:line="360" w:lineRule="auto"/>
        <w:rPr>
          <w:b/>
          <w:sz w:val="28"/>
          <w:szCs w:val="28"/>
        </w:rPr>
      </w:pPr>
      <w:r w:rsidRPr="007952FE">
        <w:rPr>
          <w:b/>
          <w:color w:val="000000"/>
          <w:sz w:val="28"/>
          <w:szCs w:val="28"/>
          <w:u w:val="single"/>
        </w:rPr>
        <w:t>П.Формирование звуковой стороны речи:</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1 .Продолжать работу над формированием фонетико-фонематических процессов: фонематического вос</w:t>
      </w:r>
      <w:r w:rsidRPr="007952FE">
        <w:rPr>
          <w:color w:val="000000"/>
          <w:sz w:val="28"/>
          <w:szCs w:val="28"/>
        </w:rPr>
        <w:softHyphen/>
        <w:t>приятия, слуховой памяти, слухового внимания.</w:t>
      </w:r>
    </w:p>
    <w:p w:rsidR="007621BA" w:rsidRPr="007952FE" w:rsidRDefault="007621BA" w:rsidP="00863687">
      <w:pPr>
        <w:shd w:val="clear" w:color="auto" w:fill="FFFFFF"/>
        <w:adjustRightInd w:val="0"/>
        <w:spacing w:line="360" w:lineRule="auto"/>
        <w:ind w:left="-567"/>
        <w:rPr>
          <w:sz w:val="28"/>
          <w:szCs w:val="28"/>
        </w:rPr>
      </w:pPr>
      <w:r w:rsidRPr="007952FE">
        <w:rPr>
          <w:color w:val="000000"/>
          <w:sz w:val="28"/>
          <w:szCs w:val="28"/>
        </w:rPr>
        <w:t>2.Развивать и совершенствовать движения органов артикуляционного аппарата.</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 xml:space="preserve">3.Вырабатывать правильный темп речи, интонационную выразительность в процессе произнесения слов различной слоговой структуры, словосочетаний, фраз в игровых ситуациях. 4.Усвоение звуков Л, С, </w:t>
      </w:r>
      <w:proofErr w:type="gramStart"/>
      <w:r w:rsidRPr="007952FE">
        <w:rPr>
          <w:color w:val="000000"/>
          <w:sz w:val="28"/>
          <w:szCs w:val="28"/>
        </w:rPr>
        <w:t>Ш</w:t>
      </w:r>
      <w:proofErr w:type="gramEnd"/>
      <w:r w:rsidRPr="007952FE">
        <w:rPr>
          <w:color w:val="000000"/>
          <w:sz w:val="28"/>
          <w:szCs w:val="28"/>
        </w:rPr>
        <w:t>, С-3, Р-Л, Ы-И в твёрдом и мягком звучании в прямом слоге.</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5. Дифференциация звуков по участию голоса (С-3), по твёрдости-мягкости (</w:t>
      </w:r>
      <w:proofErr w:type="gramStart"/>
      <w:r w:rsidRPr="007952FE">
        <w:rPr>
          <w:color w:val="000000"/>
          <w:sz w:val="28"/>
          <w:szCs w:val="28"/>
        </w:rPr>
        <w:t>Л-ЛЬ</w:t>
      </w:r>
      <w:proofErr w:type="gramEnd"/>
      <w:r w:rsidRPr="007952FE">
        <w:rPr>
          <w:color w:val="000000"/>
          <w:sz w:val="28"/>
          <w:szCs w:val="28"/>
        </w:rPr>
        <w:t>, Т-ТЬ), по месту обра</w:t>
      </w:r>
      <w:r w:rsidRPr="007952FE">
        <w:rPr>
          <w:color w:val="000000"/>
          <w:sz w:val="28"/>
          <w:szCs w:val="28"/>
        </w:rPr>
        <w:softHyphen/>
        <w:t>зования (С-Ш).</w:t>
      </w:r>
    </w:p>
    <w:p w:rsidR="007621BA" w:rsidRPr="007952FE" w:rsidRDefault="007621BA" w:rsidP="00863687">
      <w:pPr>
        <w:shd w:val="clear" w:color="auto" w:fill="FFFFFF"/>
        <w:adjustRightInd w:val="0"/>
        <w:spacing w:line="360" w:lineRule="auto"/>
        <w:rPr>
          <w:sz w:val="28"/>
          <w:szCs w:val="28"/>
        </w:rPr>
      </w:pPr>
      <w:r w:rsidRPr="007952FE">
        <w:rPr>
          <w:color w:val="000000"/>
          <w:sz w:val="28"/>
          <w:szCs w:val="28"/>
        </w:rPr>
        <w:t>6. Овладение навыком звукового анализа и синтеза прямого и обратного слова (АС - СА), односложных слов (СУП).</w:t>
      </w:r>
    </w:p>
    <w:p w:rsidR="00863687" w:rsidRDefault="00863687" w:rsidP="00863687">
      <w:pPr>
        <w:spacing w:line="360" w:lineRule="auto"/>
        <w:ind w:right="-365"/>
        <w:rPr>
          <w:b/>
          <w:sz w:val="28"/>
          <w:szCs w:val="28"/>
        </w:rPr>
      </w:pPr>
    </w:p>
    <w:p w:rsidR="00863687" w:rsidRDefault="00863687" w:rsidP="00863687">
      <w:pPr>
        <w:spacing w:line="360" w:lineRule="auto"/>
        <w:ind w:right="-365"/>
        <w:rPr>
          <w:b/>
          <w:sz w:val="28"/>
          <w:szCs w:val="28"/>
        </w:rPr>
      </w:pPr>
    </w:p>
    <w:p w:rsidR="006B5371" w:rsidRDefault="006B5371" w:rsidP="00863687">
      <w:pPr>
        <w:spacing w:line="360" w:lineRule="auto"/>
        <w:ind w:right="-365"/>
        <w:rPr>
          <w:b/>
          <w:sz w:val="28"/>
          <w:szCs w:val="28"/>
        </w:rPr>
      </w:pPr>
    </w:p>
    <w:p w:rsidR="006B5371" w:rsidRDefault="006B5371" w:rsidP="00863687">
      <w:pPr>
        <w:spacing w:line="360" w:lineRule="auto"/>
        <w:ind w:right="-365"/>
        <w:rPr>
          <w:b/>
          <w:sz w:val="28"/>
          <w:szCs w:val="28"/>
        </w:rPr>
      </w:pPr>
    </w:p>
    <w:p w:rsidR="006B5371" w:rsidRDefault="006B5371" w:rsidP="00863687">
      <w:pPr>
        <w:spacing w:line="360" w:lineRule="auto"/>
        <w:ind w:right="-365"/>
        <w:rPr>
          <w:b/>
          <w:sz w:val="28"/>
          <w:szCs w:val="28"/>
        </w:rPr>
      </w:pPr>
    </w:p>
    <w:p w:rsidR="006B5371" w:rsidRDefault="006B5371" w:rsidP="00863687">
      <w:pPr>
        <w:spacing w:line="360" w:lineRule="auto"/>
        <w:ind w:right="-365"/>
        <w:rPr>
          <w:b/>
          <w:sz w:val="28"/>
          <w:szCs w:val="28"/>
        </w:rPr>
      </w:pPr>
    </w:p>
    <w:p w:rsidR="006B5371" w:rsidRDefault="006B5371" w:rsidP="00863687">
      <w:pPr>
        <w:spacing w:line="360" w:lineRule="auto"/>
        <w:ind w:right="-365"/>
        <w:rPr>
          <w:b/>
          <w:sz w:val="28"/>
          <w:szCs w:val="28"/>
        </w:rPr>
      </w:pPr>
    </w:p>
    <w:p w:rsidR="006B5371" w:rsidRDefault="006B5371" w:rsidP="00863687">
      <w:pPr>
        <w:spacing w:line="360" w:lineRule="auto"/>
        <w:ind w:right="-365"/>
        <w:rPr>
          <w:b/>
          <w:sz w:val="28"/>
          <w:szCs w:val="28"/>
        </w:rPr>
      </w:pPr>
    </w:p>
    <w:p w:rsidR="006B5371" w:rsidRDefault="006B5371" w:rsidP="00863687">
      <w:pPr>
        <w:spacing w:line="360" w:lineRule="auto"/>
        <w:ind w:right="-365"/>
        <w:rPr>
          <w:b/>
          <w:sz w:val="28"/>
          <w:szCs w:val="28"/>
        </w:rPr>
      </w:pPr>
    </w:p>
    <w:p w:rsidR="006B5371" w:rsidRDefault="006B5371" w:rsidP="00863687">
      <w:pPr>
        <w:spacing w:line="360" w:lineRule="auto"/>
        <w:ind w:right="-365"/>
        <w:rPr>
          <w:b/>
          <w:sz w:val="28"/>
          <w:szCs w:val="28"/>
        </w:rPr>
      </w:pPr>
    </w:p>
    <w:p w:rsidR="006B5371" w:rsidRDefault="006B5371" w:rsidP="00863687">
      <w:pPr>
        <w:spacing w:line="360" w:lineRule="auto"/>
        <w:ind w:right="-365"/>
        <w:rPr>
          <w:b/>
          <w:sz w:val="28"/>
          <w:szCs w:val="28"/>
        </w:rPr>
      </w:pPr>
    </w:p>
    <w:p w:rsidR="006B5371" w:rsidRDefault="006B5371" w:rsidP="00863687">
      <w:pPr>
        <w:spacing w:line="360" w:lineRule="auto"/>
        <w:ind w:right="-365"/>
        <w:rPr>
          <w:b/>
          <w:sz w:val="28"/>
          <w:szCs w:val="28"/>
        </w:rPr>
      </w:pPr>
    </w:p>
    <w:p w:rsidR="006B5371" w:rsidRDefault="006B5371" w:rsidP="00863687">
      <w:pPr>
        <w:spacing w:line="360" w:lineRule="auto"/>
        <w:ind w:right="-365"/>
        <w:rPr>
          <w:b/>
          <w:sz w:val="28"/>
          <w:szCs w:val="28"/>
        </w:rPr>
      </w:pPr>
    </w:p>
    <w:p w:rsidR="006B5371" w:rsidRDefault="006B5371" w:rsidP="00863687">
      <w:pPr>
        <w:spacing w:line="360" w:lineRule="auto"/>
        <w:ind w:right="-365"/>
        <w:rPr>
          <w:b/>
          <w:sz w:val="28"/>
          <w:szCs w:val="28"/>
        </w:rPr>
      </w:pPr>
    </w:p>
    <w:p w:rsidR="006B5371" w:rsidRDefault="006B5371" w:rsidP="00863687">
      <w:pPr>
        <w:spacing w:line="360" w:lineRule="auto"/>
        <w:ind w:right="-365"/>
        <w:rPr>
          <w:b/>
          <w:sz w:val="28"/>
          <w:szCs w:val="28"/>
        </w:rPr>
      </w:pPr>
    </w:p>
    <w:p w:rsidR="006B5371" w:rsidRDefault="006B5371" w:rsidP="00863687">
      <w:pPr>
        <w:spacing w:line="360" w:lineRule="auto"/>
        <w:ind w:right="-365"/>
        <w:rPr>
          <w:b/>
          <w:sz w:val="28"/>
          <w:szCs w:val="28"/>
        </w:rPr>
      </w:pPr>
    </w:p>
    <w:p w:rsidR="006B5371" w:rsidRDefault="006B5371" w:rsidP="00863687">
      <w:pPr>
        <w:spacing w:line="360" w:lineRule="auto"/>
        <w:ind w:right="-365"/>
        <w:rPr>
          <w:b/>
          <w:sz w:val="28"/>
          <w:szCs w:val="28"/>
        </w:rPr>
      </w:pPr>
    </w:p>
    <w:p w:rsidR="007621BA" w:rsidRPr="007952FE" w:rsidRDefault="007621BA" w:rsidP="00863687">
      <w:pPr>
        <w:spacing w:line="360" w:lineRule="auto"/>
        <w:ind w:right="-365"/>
        <w:rPr>
          <w:b/>
          <w:sz w:val="28"/>
          <w:szCs w:val="28"/>
        </w:rPr>
      </w:pPr>
      <w:r w:rsidRPr="007952FE">
        <w:rPr>
          <w:b/>
          <w:sz w:val="28"/>
          <w:szCs w:val="28"/>
        </w:rPr>
        <w:lastRenderedPageBreak/>
        <w:t>ПОДГОТОВИТЕЛЬНАЯ К ШКОЛЕ ГРУППА</w:t>
      </w:r>
    </w:p>
    <w:p w:rsidR="007621BA" w:rsidRPr="007952FE" w:rsidRDefault="007621BA" w:rsidP="00863687">
      <w:pPr>
        <w:spacing w:line="360" w:lineRule="auto"/>
        <w:ind w:right="-365"/>
        <w:rPr>
          <w:b/>
          <w:sz w:val="28"/>
          <w:szCs w:val="28"/>
        </w:rPr>
      </w:pPr>
      <w:r w:rsidRPr="007952FE">
        <w:rPr>
          <w:b/>
          <w:sz w:val="28"/>
          <w:szCs w:val="28"/>
        </w:rPr>
        <w:t xml:space="preserve">Программа коррекционно-логопедического обучения на </w:t>
      </w:r>
      <w:r w:rsidRPr="007952FE">
        <w:rPr>
          <w:b/>
          <w:sz w:val="28"/>
          <w:szCs w:val="28"/>
          <w:lang w:val="en-US"/>
        </w:rPr>
        <w:t>I</w:t>
      </w:r>
      <w:r w:rsidRPr="007952FE">
        <w:rPr>
          <w:b/>
          <w:sz w:val="28"/>
          <w:szCs w:val="28"/>
        </w:rPr>
        <w:t xml:space="preserve"> период</w:t>
      </w:r>
    </w:p>
    <w:p w:rsidR="007621BA" w:rsidRPr="007952FE" w:rsidRDefault="007621BA" w:rsidP="00863687">
      <w:pPr>
        <w:spacing w:line="360" w:lineRule="auto"/>
        <w:ind w:firstLine="708"/>
        <w:rPr>
          <w:b/>
          <w:sz w:val="28"/>
          <w:szCs w:val="28"/>
        </w:rPr>
      </w:pPr>
      <w:r w:rsidRPr="007952FE">
        <w:rPr>
          <w:b/>
          <w:sz w:val="28"/>
          <w:szCs w:val="28"/>
        </w:rPr>
        <w:t>(сентябрь, октябрь, ноябрь)</w:t>
      </w:r>
    </w:p>
    <w:p w:rsidR="007621BA" w:rsidRPr="007952FE" w:rsidRDefault="007621BA" w:rsidP="00863687">
      <w:pPr>
        <w:spacing w:line="360" w:lineRule="auto"/>
        <w:ind w:left="-284" w:firstLine="142"/>
        <w:rPr>
          <w:sz w:val="28"/>
          <w:szCs w:val="28"/>
          <w:u w:val="single"/>
        </w:rPr>
      </w:pPr>
      <w:r w:rsidRPr="007952FE">
        <w:rPr>
          <w:sz w:val="28"/>
          <w:szCs w:val="28"/>
          <w:u w:val="single"/>
          <w:lang w:val="en-US"/>
        </w:rPr>
        <w:t>I</w:t>
      </w:r>
      <w:r w:rsidRPr="007952FE">
        <w:rPr>
          <w:sz w:val="28"/>
          <w:szCs w:val="28"/>
          <w:u w:val="single"/>
        </w:rPr>
        <w:t>.Формирование лексико-грамматических средств языка и развитие связной речи:</w:t>
      </w:r>
    </w:p>
    <w:p w:rsidR="007621BA" w:rsidRPr="007952FE" w:rsidRDefault="007621BA" w:rsidP="00863687">
      <w:pPr>
        <w:spacing w:line="360" w:lineRule="auto"/>
        <w:ind w:left="-284" w:right="219" w:firstLine="142"/>
        <w:rPr>
          <w:color w:val="000000"/>
          <w:sz w:val="28"/>
          <w:szCs w:val="28"/>
        </w:rPr>
      </w:pPr>
      <w:r w:rsidRPr="007952FE">
        <w:rPr>
          <w:b/>
          <w:sz w:val="28"/>
          <w:szCs w:val="28"/>
        </w:rPr>
        <w:t>1.</w:t>
      </w:r>
      <w:r w:rsidRPr="007952FE">
        <w:rPr>
          <w:sz w:val="28"/>
          <w:szCs w:val="28"/>
        </w:rPr>
        <w:t>Расширять и активизировать речевой запас (словарь) детей на основе</w:t>
      </w:r>
      <w:r w:rsidRPr="007952FE">
        <w:rPr>
          <w:color w:val="000000"/>
          <w:sz w:val="28"/>
          <w:szCs w:val="28"/>
        </w:rPr>
        <w:t xml:space="preserve"> формирования представлений об окружающем по лексическим темам: «Лес. </w:t>
      </w:r>
      <w:proofErr w:type="gramStart"/>
      <w:r w:rsidRPr="007952FE">
        <w:rPr>
          <w:color w:val="000000"/>
          <w:sz w:val="28"/>
          <w:szCs w:val="28"/>
        </w:rPr>
        <w:t>Деревья», «Грибы и ягоды», «Овощи и фрукты», «Сад-огород», «Осень», «Одежда, обувь и головные уборы», «Перелетные птицы», «Посуда», «Продукты питания», «Домашние птицы», «Дикие животные холодных и жарких стран».</w:t>
      </w:r>
      <w:proofErr w:type="gramEnd"/>
    </w:p>
    <w:p w:rsidR="007621BA" w:rsidRPr="007952FE" w:rsidRDefault="007621BA" w:rsidP="00863687">
      <w:pPr>
        <w:spacing w:line="360" w:lineRule="auto"/>
        <w:ind w:left="-284" w:right="219" w:firstLine="142"/>
        <w:rPr>
          <w:sz w:val="28"/>
          <w:szCs w:val="28"/>
        </w:rPr>
      </w:pPr>
      <w:r w:rsidRPr="007952FE">
        <w:rPr>
          <w:b/>
          <w:sz w:val="28"/>
          <w:szCs w:val="28"/>
        </w:rPr>
        <w:t>2.</w:t>
      </w:r>
      <w:r w:rsidRPr="007952FE">
        <w:rPr>
          <w:sz w:val="28"/>
          <w:szCs w:val="28"/>
        </w:rPr>
        <w:t>Развивать понимание устной речи: умение вслушиваться в обращенную речь, выделять названия    предметов, действий, признаков, понимание обобщающего значения слов.</w:t>
      </w:r>
    </w:p>
    <w:p w:rsidR="007621BA" w:rsidRPr="007952FE" w:rsidRDefault="007621BA" w:rsidP="00863687">
      <w:pPr>
        <w:spacing w:line="360" w:lineRule="auto"/>
        <w:ind w:left="-284" w:right="219" w:firstLine="142"/>
        <w:rPr>
          <w:sz w:val="28"/>
          <w:szCs w:val="28"/>
        </w:rPr>
      </w:pPr>
      <w:r w:rsidRPr="007952FE">
        <w:rPr>
          <w:b/>
          <w:sz w:val="28"/>
          <w:szCs w:val="28"/>
        </w:rPr>
        <w:t>3.</w:t>
      </w:r>
      <w:r w:rsidRPr="007952FE">
        <w:rPr>
          <w:sz w:val="28"/>
          <w:szCs w:val="28"/>
        </w:rPr>
        <w:t>Развивать  способность  устанавливать  простейшие  связи  между  воспринимаемыми  предметами  и явлениями окружающей действительности.</w:t>
      </w:r>
    </w:p>
    <w:p w:rsidR="007621BA" w:rsidRPr="007952FE" w:rsidRDefault="007621BA" w:rsidP="00863687">
      <w:pPr>
        <w:spacing w:line="360" w:lineRule="auto"/>
        <w:ind w:left="-284" w:right="-21" w:firstLine="142"/>
        <w:rPr>
          <w:sz w:val="28"/>
          <w:szCs w:val="28"/>
        </w:rPr>
      </w:pPr>
      <w:r w:rsidRPr="007952FE">
        <w:rPr>
          <w:sz w:val="28"/>
          <w:szCs w:val="28"/>
        </w:rPr>
        <w:t>4. Расширять и обогащать словарный запас детей, уточнять смысл значения слов-названий, слов-качеств, слов-свойств, слов-действий. Воспитывать навык словообразования. Практическое употребление:</w:t>
      </w:r>
    </w:p>
    <w:p w:rsidR="007621BA" w:rsidRPr="007952FE" w:rsidRDefault="007621BA" w:rsidP="00863687">
      <w:pPr>
        <w:spacing w:line="360" w:lineRule="auto"/>
        <w:ind w:left="-284" w:right="-21" w:firstLine="142"/>
        <w:rPr>
          <w:sz w:val="28"/>
          <w:szCs w:val="28"/>
        </w:rPr>
      </w:pPr>
      <w:proofErr w:type="gramStart"/>
      <w:r w:rsidRPr="007952FE">
        <w:rPr>
          <w:b/>
          <w:sz w:val="28"/>
          <w:szCs w:val="28"/>
        </w:rPr>
        <w:t xml:space="preserve">А) </w:t>
      </w:r>
      <w:r w:rsidRPr="007952FE">
        <w:rPr>
          <w:sz w:val="28"/>
          <w:szCs w:val="28"/>
        </w:rPr>
        <w:t>слов с ласкательными и увеличительными оттенками (яблочко, горошек, ботиночки, половничек, блюдечко, воробышек, лисичка, волчище, медведище, ручища, сапожище и т.д.);</w:t>
      </w:r>
      <w:proofErr w:type="gramEnd"/>
    </w:p>
    <w:p w:rsidR="007621BA" w:rsidRPr="007952FE" w:rsidRDefault="007621BA" w:rsidP="00863687">
      <w:pPr>
        <w:spacing w:line="360" w:lineRule="auto"/>
        <w:ind w:left="-284" w:right="-21" w:firstLine="142"/>
        <w:rPr>
          <w:sz w:val="28"/>
          <w:szCs w:val="28"/>
        </w:rPr>
      </w:pPr>
      <w:r w:rsidRPr="007952FE">
        <w:rPr>
          <w:b/>
          <w:sz w:val="28"/>
          <w:szCs w:val="28"/>
        </w:rPr>
        <w:t xml:space="preserve">Б) </w:t>
      </w:r>
      <w:r w:rsidRPr="007952FE">
        <w:rPr>
          <w:sz w:val="28"/>
          <w:szCs w:val="28"/>
        </w:rPr>
        <w:t>глаголов с оттенками значений (переливать, выливать, подшивать, кроить, перекраивать и т.д.);</w:t>
      </w:r>
    </w:p>
    <w:p w:rsidR="007621BA" w:rsidRPr="007952FE" w:rsidRDefault="007621BA" w:rsidP="00863687">
      <w:pPr>
        <w:spacing w:line="360" w:lineRule="auto"/>
        <w:ind w:left="-284" w:right="-21" w:firstLine="142"/>
        <w:rPr>
          <w:sz w:val="28"/>
          <w:szCs w:val="28"/>
        </w:rPr>
      </w:pPr>
      <w:r w:rsidRPr="007952FE">
        <w:rPr>
          <w:b/>
          <w:sz w:val="28"/>
          <w:szCs w:val="28"/>
        </w:rPr>
        <w:t xml:space="preserve">В) </w:t>
      </w:r>
      <w:r w:rsidRPr="007952FE">
        <w:rPr>
          <w:sz w:val="28"/>
          <w:szCs w:val="28"/>
        </w:rPr>
        <w:t>прилагательных со значениями соотнесенности с продуктами питания (клюквенный морс, кисель), материалом (бархатный костюм, фарфоровая чашка), растениями (сосновый лес, дубовая роща);</w:t>
      </w:r>
    </w:p>
    <w:p w:rsidR="007621BA" w:rsidRPr="007952FE" w:rsidRDefault="007621BA" w:rsidP="00863687">
      <w:pPr>
        <w:spacing w:line="360" w:lineRule="auto"/>
        <w:ind w:left="-284" w:right="-21" w:firstLine="142"/>
        <w:rPr>
          <w:sz w:val="28"/>
          <w:szCs w:val="28"/>
        </w:rPr>
      </w:pPr>
      <w:proofErr w:type="gramStart"/>
      <w:r w:rsidRPr="007952FE">
        <w:rPr>
          <w:b/>
          <w:sz w:val="28"/>
          <w:szCs w:val="28"/>
        </w:rPr>
        <w:t xml:space="preserve">Г) </w:t>
      </w:r>
      <w:r w:rsidRPr="007952FE">
        <w:rPr>
          <w:sz w:val="28"/>
          <w:szCs w:val="28"/>
        </w:rPr>
        <w:t>сложных слов (хлебороб, садовод, листопад), употребление слов с эмоционально-оттеночным значением (хитрая лиса, масляная головушка, шелковая бородушка, мягкие лапки).</w:t>
      </w:r>
      <w:proofErr w:type="gramEnd"/>
      <w:r w:rsidRPr="007952FE">
        <w:rPr>
          <w:sz w:val="28"/>
          <w:szCs w:val="28"/>
        </w:rPr>
        <w:t xml:space="preserve"> Объяснение переносного значения слов: осень золотая, золотой ковер, золотые листья.</w:t>
      </w:r>
    </w:p>
    <w:p w:rsidR="007621BA" w:rsidRPr="007952FE" w:rsidRDefault="007621BA" w:rsidP="00863687">
      <w:pPr>
        <w:spacing w:line="360" w:lineRule="auto"/>
        <w:ind w:left="-284" w:right="-21" w:firstLine="142"/>
        <w:rPr>
          <w:sz w:val="28"/>
          <w:szCs w:val="28"/>
        </w:rPr>
      </w:pPr>
      <w:r w:rsidRPr="007952FE">
        <w:rPr>
          <w:b/>
          <w:sz w:val="28"/>
          <w:szCs w:val="28"/>
        </w:rPr>
        <w:t>5.</w:t>
      </w:r>
      <w:r w:rsidRPr="007952FE">
        <w:rPr>
          <w:sz w:val="28"/>
          <w:szCs w:val="28"/>
        </w:rPr>
        <w:t>Закреплять правильное употребление грамматических категорий:</w:t>
      </w:r>
    </w:p>
    <w:p w:rsidR="007621BA" w:rsidRPr="007952FE" w:rsidRDefault="007621BA" w:rsidP="00863687">
      <w:pPr>
        <w:spacing w:line="360" w:lineRule="auto"/>
        <w:ind w:left="-284" w:right="-21" w:firstLine="142"/>
        <w:rPr>
          <w:sz w:val="28"/>
          <w:szCs w:val="28"/>
        </w:rPr>
      </w:pPr>
      <w:r w:rsidRPr="007952FE">
        <w:rPr>
          <w:b/>
          <w:sz w:val="28"/>
          <w:szCs w:val="28"/>
        </w:rPr>
        <w:lastRenderedPageBreak/>
        <w:t xml:space="preserve">А) </w:t>
      </w:r>
      <w:r w:rsidRPr="007952FE">
        <w:rPr>
          <w:sz w:val="28"/>
          <w:szCs w:val="28"/>
        </w:rPr>
        <w:t>употребление в речи глаголов в разных временных формах, отвечающих на вопросы: Что делать? Что делает? Что сделал? Что будет делать? (копать картофель, печь пироги ит.д.);</w:t>
      </w:r>
    </w:p>
    <w:p w:rsidR="007621BA" w:rsidRPr="007952FE" w:rsidRDefault="007621BA" w:rsidP="00863687">
      <w:pPr>
        <w:spacing w:line="360" w:lineRule="auto"/>
        <w:ind w:left="-284" w:right="-21" w:firstLine="142"/>
        <w:rPr>
          <w:sz w:val="28"/>
          <w:szCs w:val="28"/>
        </w:rPr>
      </w:pPr>
      <w:r w:rsidRPr="007952FE">
        <w:rPr>
          <w:b/>
          <w:sz w:val="28"/>
          <w:szCs w:val="28"/>
        </w:rPr>
        <w:t xml:space="preserve">Б) </w:t>
      </w:r>
      <w:r w:rsidRPr="007952FE">
        <w:rPr>
          <w:sz w:val="28"/>
          <w:szCs w:val="28"/>
        </w:rPr>
        <w:t>практическое использование в речи существительных и глаголов в единственном и множественном числе;</w:t>
      </w:r>
    </w:p>
    <w:p w:rsidR="007621BA" w:rsidRPr="007952FE" w:rsidRDefault="007621BA" w:rsidP="00863687">
      <w:pPr>
        <w:spacing w:line="360" w:lineRule="auto"/>
        <w:ind w:left="-284" w:right="-21" w:firstLine="142"/>
        <w:rPr>
          <w:sz w:val="28"/>
          <w:szCs w:val="28"/>
        </w:rPr>
      </w:pPr>
      <w:proofErr w:type="gramStart"/>
      <w:r w:rsidRPr="007952FE">
        <w:rPr>
          <w:b/>
          <w:sz w:val="28"/>
          <w:szCs w:val="28"/>
        </w:rPr>
        <w:t xml:space="preserve">В) </w:t>
      </w:r>
      <w:r w:rsidRPr="007952FE">
        <w:rPr>
          <w:sz w:val="28"/>
          <w:szCs w:val="28"/>
        </w:rPr>
        <w:t>согласование в речи прилагательных, обозначающих цвет (оттенки), форму, размер, вкус (кислое яблоко, длинное платье, голубое блюдце, треугольная крыша);</w:t>
      </w:r>
      <w:proofErr w:type="gramEnd"/>
    </w:p>
    <w:p w:rsidR="007621BA" w:rsidRPr="007952FE" w:rsidRDefault="007621BA" w:rsidP="00863687">
      <w:pPr>
        <w:spacing w:line="360" w:lineRule="auto"/>
        <w:ind w:left="-284" w:right="-21" w:firstLine="142"/>
        <w:rPr>
          <w:sz w:val="28"/>
          <w:szCs w:val="28"/>
        </w:rPr>
      </w:pPr>
      <w:r w:rsidRPr="007952FE">
        <w:rPr>
          <w:b/>
          <w:sz w:val="28"/>
          <w:szCs w:val="28"/>
        </w:rPr>
        <w:t>Г)</w:t>
      </w:r>
      <w:r w:rsidRPr="007952FE">
        <w:rPr>
          <w:sz w:val="28"/>
          <w:szCs w:val="28"/>
        </w:rPr>
        <w:t xml:space="preserve"> подбор однородных прилагательных к существительному;</w:t>
      </w:r>
    </w:p>
    <w:p w:rsidR="007621BA" w:rsidRPr="007952FE" w:rsidRDefault="007621BA" w:rsidP="00863687">
      <w:pPr>
        <w:spacing w:line="360" w:lineRule="auto"/>
        <w:ind w:left="-284" w:right="-21" w:firstLine="142"/>
        <w:rPr>
          <w:sz w:val="28"/>
          <w:szCs w:val="28"/>
        </w:rPr>
      </w:pPr>
      <w:r w:rsidRPr="007952FE">
        <w:rPr>
          <w:b/>
          <w:sz w:val="28"/>
          <w:szCs w:val="28"/>
        </w:rPr>
        <w:t xml:space="preserve">Д) </w:t>
      </w:r>
      <w:r w:rsidRPr="007952FE">
        <w:rPr>
          <w:sz w:val="28"/>
          <w:szCs w:val="28"/>
        </w:rPr>
        <w:t>практическое употребление притяжательных прилагательных (медвежья берлога, лисья нора).</w:t>
      </w:r>
    </w:p>
    <w:p w:rsidR="007621BA" w:rsidRPr="007952FE" w:rsidRDefault="007621BA" w:rsidP="00863687">
      <w:pPr>
        <w:spacing w:line="360" w:lineRule="auto"/>
        <w:ind w:left="-284" w:right="-21" w:firstLine="142"/>
        <w:rPr>
          <w:sz w:val="28"/>
          <w:szCs w:val="28"/>
        </w:rPr>
      </w:pPr>
      <w:proofErr w:type="gramStart"/>
      <w:r w:rsidRPr="007952FE">
        <w:rPr>
          <w:b/>
          <w:sz w:val="28"/>
          <w:szCs w:val="28"/>
        </w:rPr>
        <w:t xml:space="preserve">Е) </w:t>
      </w:r>
      <w:r w:rsidRPr="007952FE">
        <w:rPr>
          <w:sz w:val="28"/>
          <w:szCs w:val="28"/>
        </w:rPr>
        <w:t>Употребление предлогов НА, ПОД, В, ИЗ, обозначающих пространственное расположение предметов, в сочетаниях с соответствующими падежными формами существительных.</w:t>
      </w:r>
      <w:proofErr w:type="gramEnd"/>
    </w:p>
    <w:p w:rsidR="007621BA" w:rsidRPr="007952FE" w:rsidRDefault="007621BA" w:rsidP="00863687">
      <w:pPr>
        <w:spacing w:line="360" w:lineRule="auto"/>
        <w:ind w:left="-284" w:right="-21" w:firstLine="142"/>
        <w:rPr>
          <w:sz w:val="28"/>
          <w:szCs w:val="28"/>
        </w:rPr>
      </w:pPr>
      <w:r w:rsidRPr="007952FE">
        <w:rPr>
          <w:b/>
          <w:sz w:val="28"/>
          <w:szCs w:val="28"/>
        </w:rPr>
        <w:t>6.</w:t>
      </w:r>
      <w:r w:rsidRPr="007952FE">
        <w:rPr>
          <w:sz w:val="28"/>
          <w:szCs w:val="28"/>
        </w:rPr>
        <w:t>Развивать самостоятельную связную речь:</w:t>
      </w:r>
    </w:p>
    <w:p w:rsidR="007621BA" w:rsidRPr="007952FE" w:rsidRDefault="007621BA" w:rsidP="00863687">
      <w:pPr>
        <w:spacing w:line="360" w:lineRule="auto"/>
        <w:ind w:left="-284" w:right="-21" w:firstLine="142"/>
        <w:rPr>
          <w:sz w:val="28"/>
          <w:szCs w:val="28"/>
        </w:rPr>
      </w:pPr>
      <w:r w:rsidRPr="007952FE">
        <w:rPr>
          <w:b/>
          <w:sz w:val="28"/>
          <w:szCs w:val="28"/>
        </w:rPr>
        <w:t xml:space="preserve">А) </w:t>
      </w:r>
      <w:r w:rsidRPr="007952FE">
        <w:rPr>
          <w:sz w:val="28"/>
          <w:szCs w:val="28"/>
        </w:rPr>
        <w:t>Составление предложений по вопросам, демонстрации действий, картине.</w:t>
      </w:r>
    </w:p>
    <w:p w:rsidR="007621BA" w:rsidRPr="007952FE" w:rsidRDefault="007621BA" w:rsidP="00863687">
      <w:pPr>
        <w:spacing w:line="360" w:lineRule="auto"/>
        <w:ind w:left="-284" w:right="-21" w:firstLine="142"/>
        <w:rPr>
          <w:sz w:val="28"/>
          <w:szCs w:val="28"/>
        </w:rPr>
      </w:pPr>
      <w:r w:rsidRPr="007952FE">
        <w:rPr>
          <w:b/>
          <w:sz w:val="28"/>
          <w:szCs w:val="28"/>
        </w:rPr>
        <w:t xml:space="preserve">Б) </w:t>
      </w:r>
      <w:r w:rsidRPr="007952FE">
        <w:rPr>
          <w:sz w:val="28"/>
          <w:szCs w:val="28"/>
        </w:rPr>
        <w:t>Распространение предложений однородными членами.</w:t>
      </w:r>
    </w:p>
    <w:p w:rsidR="007621BA" w:rsidRPr="007952FE" w:rsidRDefault="007621BA" w:rsidP="00863687">
      <w:pPr>
        <w:spacing w:line="360" w:lineRule="auto"/>
        <w:ind w:left="-284" w:right="-21" w:firstLine="142"/>
        <w:rPr>
          <w:sz w:val="28"/>
          <w:szCs w:val="28"/>
        </w:rPr>
      </w:pPr>
      <w:r w:rsidRPr="007952FE">
        <w:rPr>
          <w:b/>
          <w:sz w:val="28"/>
          <w:szCs w:val="28"/>
        </w:rPr>
        <w:t xml:space="preserve">В) </w:t>
      </w:r>
      <w:r w:rsidRPr="007952FE">
        <w:rPr>
          <w:sz w:val="28"/>
          <w:szCs w:val="28"/>
        </w:rPr>
        <w:t>Составление рассказов по картине (в объеме 5-7 предложений).</w:t>
      </w:r>
    </w:p>
    <w:p w:rsidR="007621BA" w:rsidRPr="007952FE" w:rsidRDefault="007621BA" w:rsidP="00863687">
      <w:pPr>
        <w:spacing w:line="360" w:lineRule="auto"/>
        <w:ind w:left="-284" w:right="-21" w:firstLine="142"/>
        <w:rPr>
          <w:sz w:val="28"/>
          <w:szCs w:val="28"/>
        </w:rPr>
      </w:pPr>
      <w:r w:rsidRPr="007952FE">
        <w:rPr>
          <w:b/>
          <w:sz w:val="28"/>
          <w:szCs w:val="28"/>
        </w:rPr>
        <w:t xml:space="preserve">Г) </w:t>
      </w:r>
      <w:r w:rsidRPr="007952FE">
        <w:rPr>
          <w:sz w:val="28"/>
          <w:szCs w:val="28"/>
        </w:rPr>
        <w:t>Пересказ с изменением времени действий, умение рассказать от имени другого действующего лица.</w:t>
      </w:r>
    </w:p>
    <w:p w:rsidR="007621BA" w:rsidRPr="007952FE" w:rsidRDefault="007621BA" w:rsidP="00863687">
      <w:pPr>
        <w:spacing w:line="360" w:lineRule="auto"/>
        <w:ind w:left="-284" w:right="-21" w:firstLine="142"/>
        <w:rPr>
          <w:sz w:val="28"/>
          <w:szCs w:val="28"/>
        </w:rPr>
      </w:pPr>
      <w:r w:rsidRPr="007952FE">
        <w:rPr>
          <w:b/>
          <w:sz w:val="28"/>
          <w:szCs w:val="28"/>
        </w:rPr>
        <w:t xml:space="preserve">Д) </w:t>
      </w:r>
      <w:r w:rsidRPr="007952FE">
        <w:rPr>
          <w:sz w:val="28"/>
          <w:szCs w:val="28"/>
        </w:rPr>
        <w:t>Составление рассказов-описаний по заданному плану.</w:t>
      </w:r>
    </w:p>
    <w:p w:rsidR="007621BA" w:rsidRPr="007952FE" w:rsidRDefault="007621BA" w:rsidP="00863687">
      <w:pPr>
        <w:spacing w:line="360" w:lineRule="auto"/>
        <w:ind w:left="-284" w:right="-21" w:firstLine="142"/>
        <w:rPr>
          <w:sz w:val="28"/>
          <w:szCs w:val="28"/>
        </w:rPr>
      </w:pPr>
      <w:r w:rsidRPr="007952FE">
        <w:rPr>
          <w:b/>
          <w:sz w:val="28"/>
          <w:szCs w:val="28"/>
        </w:rPr>
        <w:t xml:space="preserve">Е) </w:t>
      </w:r>
      <w:r w:rsidRPr="007952FE">
        <w:rPr>
          <w:sz w:val="28"/>
          <w:szCs w:val="28"/>
        </w:rPr>
        <w:t>Рассказывание сказок-драматизаций.</w:t>
      </w:r>
    </w:p>
    <w:p w:rsidR="007621BA" w:rsidRPr="007952FE" w:rsidRDefault="007621BA" w:rsidP="00863687">
      <w:pPr>
        <w:spacing w:line="360" w:lineRule="auto"/>
        <w:ind w:left="-284" w:right="-21" w:firstLine="142"/>
        <w:rPr>
          <w:sz w:val="28"/>
          <w:szCs w:val="28"/>
        </w:rPr>
      </w:pPr>
      <w:r w:rsidRPr="007952FE">
        <w:rPr>
          <w:sz w:val="28"/>
          <w:szCs w:val="28"/>
          <w:u w:val="single"/>
          <w:lang w:val="en-US"/>
        </w:rPr>
        <w:t>II</w:t>
      </w:r>
      <w:r w:rsidRPr="007952FE">
        <w:rPr>
          <w:sz w:val="28"/>
          <w:szCs w:val="28"/>
          <w:u w:val="single"/>
        </w:rPr>
        <w:t>.Звуковая культура речи (произношение и обучение грамоте):</w:t>
      </w:r>
    </w:p>
    <w:p w:rsidR="007621BA" w:rsidRPr="007952FE" w:rsidRDefault="007621BA" w:rsidP="00863687">
      <w:pPr>
        <w:spacing w:line="360" w:lineRule="auto"/>
        <w:ind w:left="-284" w:right="-21" w:firstLine="142"/>
        <w:rPr>
          <w:sz w:val="28"/>
          <w:szCs w:val="28"/>
        </w:rPr>
      </w:pPr>
      <w:r w:rsidRPr="007952FE">
        <w:rPr>
          <w:sz w:val="28"/>
          <w:szCs w:val="28"/>
        </w:rPr>
        <w:t>1. Формировать правильное физиологическое и речевое дыхание, плавность и интонационную выраз</w:t>
      </w:r>
      <w:proofErr w:type="gramStart"/>
      <w:r w:rsidRPr="007952FE">
        <w:rPr>
          <w:sz w:val="28"/>
          <w:szCs w:val="28"/>
        </w:rPr>
        <w:t>и-</w:t>
      </w:r>
      <w:proofErr w:type="gramEnd"/>
      <w:r w:rsidRPr="007952FE">
        <w:rPr>
          <w:sz w:val="28"/>
          <w:szCs w:val="28"/>
        </w:rPr>
        <w:t xml:space="preserve"> тельность речи.</w:t>
      </w:r>
    </w:p>
    <w:p w:rsidR="007621BA" w:rsidRPr="007952FE" w:rsidRDefault="007621BA" w:rsidP="00863687">
      <w:pPr>
        <w:spacing w:line="360" w:lineRule="auto"/>
        <w:ind w:left="-284" w:right="-21" w:firstLine="142"/>
        <w:rPr>
          <w:sz w:val="28"/>
          <w:szCs w:val="28"/>
        </w:rPr>
      </w:pPr>
      <w:r w:rsidRPr="007952FE">
        <w:rPr>
          <w:sz w:val="28"/>
          <w:szCs w:val="28"/>
        </w:rPr>
        <w:t>2. Развивать слуховое внимание и слуховую память в процессе специальных игр и упражнений, сове</w:t>
      </w:r>
      <w:proofErr w:type="gramStart"/>
      <w:r w:rsidRPr="007952FE">
        <w:rPr>
          <w:sz w:val="28"/>
          <w:szCs w:val="28"/>
        </w:rPr>
        <w:t>р-</w:t>
      </w:r>
      <w:proofErr w:type="gramEnd"/>
      <w:r w:rsidRPr="007952FE">
        <w:rPr>
          <w:sz w:val="28"/>
          <w:szCs w:val="28"/>
        </w:rPr>
        <w:t xml:space="preserve"> шенствовать движения органов артикуляционного аппарата.</w:t>
      </w:r>
    </w:p>
    <w:p w:rsidR="007621BA" w:rsidRPr="007952FE" w:rsidRDefault="007621BA" w:rsidP="00863687">
      <w:pPr>
        <w:spacing w:line="360" w:lineRule="auto"/>
        <w:ind w:left="-284" w:right="-21" w:firstLine="142"/>
        <w:rPr>
          <w:sz w:val="28"/>
          <w:szCs w:val="28"/>
        </w:rPr>
      </w:pPr>
      <w:r w:rsidRPr="007952FE">
        <w:rPr>
          <w:sz w:val="28"/>
          <w:szCs w:val="28"/>
        </w:rPr>
        <w:t>3.Учить различать высоту, силу, тембр голоса, ориентируясь на звуки, звукосочетания, слова.</w:t>
      </w:r>
    </w:p>
    <w:p w:rsidR="007621BA" w:rsidRPr="007952FE" w:rsidRDefault="007621BA" w:rsidP="00863687">
      <w:pPr>
        <w:spacing w:line="360" w:lineRule="auto"/>
        <w:ind w:left="-284" w:right="-21" w:firstLine="142"/>
        <w:rPr>
          <w:sz w:val="28"/>
          <w:szCs w:val="28"/>
        </w:rPr>
      </w:pPr>
      <w:r w:rsidRPr="007952FE">
        <w:rPr>
          <w:sz w:val="28"/>
          <w:szCs w:val="28"/>
        </w:rPr>
        <w:t>4.Формировать фонетико-фонематические процессы: умение различать фонемы родного языка, дифф</w:t>
      </w:r>
      <w:proofErr w:type="gramStart"/>
      <w:r w:rsidRPr="007952FE">
        <w:rPr>
          <w:sz w:val="28"/>
          <w:szCs w:val="28"/>
        </w:rPr>
        <w:t>е-</w:t>
      </w:r>
      <w:proofErr w:type="gramEnd"/>
      <w:r w:rsidRPr="007952FE">
        <w:rPr>
          <w:sz w:val="28"/>
          <w:szCs w:val="28"/>
        </w:rPr>
        <w:t xml:space="preserve"> ренцировать гласные и согласные звуки (по твердости-</w:t>
      </w:r>
      <w:r w:rsidRPr="007952FE">
        <w:rPr>
          <w:sz w:val="28"/>
          <w:szCs w:val="28"/>
        </w:rPr>
        <w:lastRenderedPageBreak/>
        <w:t>мягкости, глухости-звонкости) на слух.</w:t>
      </w:r>
    </w:p>
    <w:p w:rsidR="007621BA" w:rsidRPr="007952FE" w:rsidRDefault="007621BA" w:rsidP="00863687">
      <w:pPr>
        <w:spacing w:line="360" w:lineRule="auto"/>
        <w:ind w:left="-284" w:right="-21" w:firstLine="142"/>
        <w:rPr>
          <w:sz w:val="28"/>
          <w:szCs w:val="28"/>
        </w:rPr>
      </w:pPr>
      <w:r w:rsidRPr="007952FE">
        <w:rPr>
          <w:sz w:val="28"/>
          <w:szCs w:val="28"/>
        </w:rPr>
        <w:t>5. Выделять первый и последний звук в слове; анализ звукосочетаний: АУ, УА, ИА.</w:t>
      </w:r>
    </w:p>
    <w:p w:rsidR="007621BA" w:rsidRPr="007952FE" w:rsidRDefault="007621BA" w:rsidP="00863687">
      <w:pPr>
        <w:spacing w:line="360" w:lineRule="auto"/>
        <w:ind w:left="-284" w:right="-21" w:firstLine="142"/>
        <w:rPr>
          <w:sz w:val="28"/>
          <w:szCs w:val="28"/>
        </w:rPr>
      </w:pPr>
      <w:r w:rsidRPr="007952FE">
        <w:rPr>
          <w:sz w:val="28"/>
          <w:szCs w:val="28"/>
        </w:rPr>
        <w:t xml:space="preserve">6.Уточнить произношение  звуков и познакомить с буквами: А, У, О, И, М, МЬ, </w:t>
      </w:r>
      <w:proofErr w:type="gramStart"/>
      <w:r w:rsidRPr="007952FE">
        <w:rPr>
          <w:sz w:val="28"/>
          <w:szCs w:val="28"/>
        </w:rPr>
        <w:t>П</w:t>
      </w:r>
      <w:proofErr w:type="gramEnd"/>
      <w:r w:rsidRPr="007952FE">
        <w:rPr>
          <w:sz w:val="28"/>
          <w:szCs w:val="28"/>
        </w:rPr>
        <w:t>, ПЬ, Т, ТЬ, К, КЬ, С, СЬ.</w:t>
      </w:r>
    </w:p>
    <w:p w:rsidR="007621BA" w:rsidRPr="007952FE" w:rsidRDefault="007621BA" w:rsidP="00863687">
      <w:pPr>
        <w:spacing w:line="360" w:lineRule="auto"/>
        <w:ind w:left="-284" w:right="-21" w:firstLine="142"/>
        <w:rPr>
          <w:sz w:val="28"/>
          <w:szCs w:val="28"/>
        </w:rPr>
      </w:pPr>
      <w:r w:rsidRPr="007952FE">
        <w:rPr>
          <w:sz w:val="28"/>
          <w:szCs w:val="28"/>
        </w:rPr>
        <w:t>7.Знакомство с понятиями: звук, слог, слово, предложение.</w:t>
      </w:r>
    </w:p>
    <w:p w:rsidR="007621BA" w:rsidRPr="007952FE" w:rsidRDefault="007621BA" w:rsidP="00863687">
      <w:pPr>
        <w:tabs>
          <w:tab w:val="left" w:pos="3450"/>
        </w:tabs>
        <w:spacing w:line="360" w:lineRule="auto"/>
        <w:rPr>
          <w:b/>
          <w:sz w:val="28"/>
          <w:szCs w:val="28"/>
        </w:rPr>
      </w:pPr>
    </w:p>
    <w:p w:rsidR="007621BA" w:rsidRPr="007952FE" w:rsidRDefault="007621BA" w:rsidP="00863687">
      <w:pPr>
        <w:tabs>
          <w:tab w:val="left" w:pos="3450"/>
        </w:tabs>
        <w:spacing w:line="360" w:lineRule="auto"/>
        <w:ind w:left="-426"/>
        <w:rPr>
          <w:b/>
          <w:sz w:val="28"/>
          <w:szCs w:val="28"/>
        </w:rPr>
      </w:pPr>
      <w:r w:rsidRPr="007952FE">
        <w:rPr>
          <w:b/>
          <w:sz w:val="28"/>
          <w:szCs w:val="28"/>
        </w:rPr>
        <w:t xml:space="preserve">Программа коррекционно-логопедического обучения на </w:t>
      </w:r>
      <w:r w:rsidRPr="007952FE">
        <w:rPr>
          <w:b/>
          <w:sz w:val="28"/>
          <w:szCs w:val="28"/>
          <w:lang w:val="en-US"/>
        </w:rPr>
        <w:t>II</w:t>
      </w:r>
      <w:r w:rsidRPr="007952FE">
        <w:rPr>
          <w:b/>
          <w:sz w:val="28"/>
          <w:szCs w:val="28"/>
        </w:rPr>
        <w:t xml:space="preserve"> период</w:t>
      </w:r>
    </w:p>
    <w:p w:rsidR="007621BA" w:rsidRPr="006B5371" w:rsidRDefault="007621BA" w:rsidP="006B5371">
      <w:pPr>
        <w:spacing w:line="360" w:lineRule="auto"/>
        <w:ind w:left="-426" w:firstLine="708"/>
        <w:rPr>
          <w:b/>
          <w:sz w:val="28"/>
          <w:szCs w:val="28"/>
        </w:rPr>
      </w:pPr>
      <w:r w:rsidRPr="007952FE">
        <w:rPr>
          <w:b/>
          <w:sz w:val="28"/>
          <w:szCs w:val="28"/>
        </w:rPr>
        <w:t>(декабрь, январь, февраль, март)</w:t>
      </w:r>
    </w:p>
    <w:p w:rsidR="007621BA" w:rsidRPr="007952FE" w:rsidRDefault="007621BA" w:rsidP="00863687">
      <w:pPr>
        <w:spacing w:line="360" w:lineRule="auto"/>
        <w:ind w:left="-426"/>
        <w:rPr>
          <w:sz w:val="28"/>
          <w:szCs w:val="28"/>
          <w:u w:val="single"/>
        </w:rPr>
      </w:pPr>
      <w:r w:rsidRPr="007952FE">
        <w:rPr>
          <w:sz w:val="28"/>
          <w:szCs w:val="28"/>
          <w:u w:val="single"/>
          <w:lang w:val="en-US"/>
        </w:rPr>
        <w:t>I</w:t>
      </w:r>
      <w:r w:rsidRPr="007952FE">
        <w:rPr>
          <w:sz w:val="28"/>
          <w:szCs w:val="28"/>
          <w:u w:val="single"/>
        </w:rPr>
        <w:t>.Формирование лексико-грамматических средств языка и развитие связной речи:</w:t>
      </w:r>
    </w:p>
    <w:p w:rsidR="007621BA" w:rsidRPr="007952FE" w:rsidRDefault="007621BA" w:rsidP="00863687">
      <w:pPr>
        <w:spacing w:line="360" w:lineRule="auto"/>
        <w:ind w:left="-426"/>
        <w:rPr>
          <w:sz w:val="28"/>
          <w:szCs w:val="28"/>
        </w:rPr>
      </w:pPr>
      <w:r w:rsidRPr="007952FE">
        <w:rPr>
          <w:sz w:val="28"/>
          <w:szCs w:val="28"/>
        </w:rPr>
        <w:t>1. Расширять и активизировать  речевой  запас  (словарь) детей на основе  формирования  представлений</w:t>
      </w:r>
    </w:p>
    <w:p w:rsidR="007621BA" w:rsidRPr="007952FE" w:rsidRDefault="007621BA" w:rsidP="00863687">
      <w:pPr>
        <w:spacing w:line="360" w:lineRule="auto"/>
        <w:ind w:left="-426"/>
        <w:rPr>
          <w:sz w:val="28"/>
          <w:szCs w:val="28"/>
        </w:rPr>
      </w:pPr>
      <w:r w:rsidRPr="007952FE">
        <w:rPr>
          <w:sz w:val="28"/>
          <w:szCs w:val="28"/>
        </w:rPr>
        <w:t xml:space="preserve">об окружающем по лексическим темам: </w:t>
      </w:r>
      <w:proofErr w:type="gramStart"/>
      <w:r w:rsidRPr="007952FE">
        <w:rPr>
          <w:sz w:val="28"/>
          <w:szCs w:val="28"/>
        </w:rPr>
        <w:t>«Моя семья», «Домашние животные», «Зима», «Зимующие птицы», «Новогодний праздник», Зимние забавы и развлечения», «Дикие животные наших лесов», «Мебель», «Транспорт», «Профессии», «День Защитника Отечества», «8Марта», «Весна».</w:t>
      </w:r>
      <w:proofErr w:type="gramEnd"/>
    </w:p>
    <w:p w:rsidR="007621BA" w:rsidRPr="007952FE" w:rsidRDefault="007621BA" w:rsidP="00863687">
      <w:pPr>
        <w:spacing w:line="360" w:lineRule="auto"/>
        <w:ind w:left="-426"/>
        <w:rPr>
          <w:sz w:val="28"/>
          <w:szCs w:val="28"/>
        </w:rPr>
      </w:pPr>
      <w:r w:rsidRPr="007952FE">
        <w:rPr>
          <w:sz w:val="28"/>
          <w:szCs w:val="28"/>
        </w:rPr>
        <w:t xml:space="preserve">2.Закреплять у детей способность применять сформированные умения </w:t>
      </w:r>
      <w:r w:rsidR="006E74BE">
        <w:rPr>
          <w:sz w:val="28"/>
          <w:szCs w:val="28"/>
        </w:rPr>
        <w:t>и навыки связной речи в различ</w:t>
      </w:r>
      <w:r w:rsidRPr="007952FE">
        <w:rPr>
          <w:sz w:val="28"/>
          <w:szCs w:val="28"/>
        </w:rPr>
        <w:t>ных знакомых и доступных ситуациях общения.</w:t>
      </w:r>
    </w:p>
    <w:p w:rsidR="007621BA" w:rsidRPr="007952FE" w:rsidRDefault="007621BA" w:rsidP="00863687">
      <w:pPr>
        <w:spacing w:line="360" w:lineRule="auto"/>
        <w:ind w:left="-426"/>
        <w:rPr>
          <w:sz w:val="28"/>
          <w:szCs w:val="28"/>
        </w:rPr>
      </w:pPr>
      <w:r w:rsidRPr="007952FE">
        <w:rPr>
          <w:sz w:val="28"/>
          <w:szCs w:val="28"/>
        </w:rPr>
        <w:t>3.Развитие планирующей функции речи, создание условий мотиваци</w:t>
      </w:r>
      <w:r w:rsidR="006E74BE">
        <w:rPr>
          <w:sz w:val="28"/>
          <w:szCs w:val="28"/>
        </w:rPr>
        <w:t>онно-потребностной необходимос</w:t>
      </w:r>
      <w:r w:rsidRPr="007952FE">
        <w:rPr>
          <w:sz w:val="28"/>
          <w:szCs w:val="28"/>
        </w:rPr>
        <w:t>ти в речевой коммуникации.</w:t>
      </w:r>
    </w:p>
    <w:p w:rsidR="007621BA" w:rsidRPr="007952FE" w:rsidRDefault="007621BA" w:rsidP="00863687">
      <w:pPr>
        <w:spacing w:line="360" w:lineRule="auto"/>
        <w:ind w:left="-426"/>
        <w:rPr>
          <w:sz w:val="28"/>
          <w:szCs w:val="28"/>
        </w:rPr>
      </w:pPr>
      <w:r w:rsidRPr="007952FE">
        <w:rPr>
          <w:sz w:val="28"/>
          <w:szCs w:val="28"/>
        </w:rPr>
        <w:t>4.Овладение навыками монологической речи: упражнять в овладении средствами синтаксической связи для выражения несложных лексико-семантических отношений (причины, сравнения, времени и др.), а также для передачи межфразовой связи в коротком монологе.</w:t>
      </w:r>
    </w:p>
    <w:p w:rsidR="007621BA" w:rsidRPr="007952FE" w:rsidRDefault="007621BA" w:rsidP="00863687">
      <w:pPr>
        <w:spacing w:line="360" w:lineRule="auto"/>
        <w:ind w:left="-426"/>
        <w:rPr>
          <w:sz w:val="28"/>
          <w:szCs w:val="28"/>
        </w:rPr>
      </w:pPr>
      <w:r w:rsidRPr="007952FE">
        <w:rPr>
          <w:sz w:val="28"/>
          <w:szCs w:val="28"/>
        </w:rPr>
        <w:t>5.Воспитание навыка словообразования:</w:t>
      </w:r>
    </w:p>
    <w:p w:rsidR="007621BA" w:rsidRPr="007952FE" w:rsidRDefault="007621BA" w:rsidP="00863687">
      <w:pPr>
        <w:spacing w:line="360" w:lineRule="auto"/>
        <w:ind w:left="-426"/>
        <w:rPr>
          <w:sz w:val="28"/>
          <w:szCs w:val="28"/>
        </w:rPr>
      </w:pPr>
      <w:r w:rsidRPr="007952FE">
        <w:rPr>
          <w:sz w:val="28"/>
          <w:szCs w:val="28"/>
        </w:rPr>
        <w:t>А) Закрепление знаний детей о различных свойствах предметов. Образование сравнительной степени прилагательных. Усвоение простых случаев переносного значения слов (вьюга злится). Многозначность слов (снег идет, человек идет).</w:t>
      </w:r>
    </w:p>
    <w:p w:rsidR="007621BA" w:rsidRPr="007952FE" w:rsidRDefault="007621BA" w:rsidP="00863687">
      <w:pPr>
        <w:spacing w:line="360" w:lineRule="auto"/>
        <w:ind w:left="-426"/>
        <w:rPr>
          <w:sz w:val="28"/>
          <w:szCs w:val="28"/>
        </w:rPr>
      </w:pPr>
      <w:r w:rsidRPr="007952FE">
        <w:rPr>
          <w:sz w:val="28"/>
          <w:szCs w:val="28"/>
        </w:rPr>
        <w:t>Б) Образование сложных слов (снегопад, многоэтажный), родственных слов (снег-снежок-снеговик).</w:t>
      </w:r>
    </w:p>
    <w:p w:rsidR="007621BA" w:rsidRPr="007952FE" w:rsidRDefault="007621BA" w:rsidP="00863687">
      <w:pPr>
        <w:spacing w:line="360" w:lineRule="auto"/>
        <w:ind w:left="-426"/>
        <w:rPr>
          <w:sz w:val="28"/>
          <w:szCs w:val="28"/>
        </w:rPr>
      </w:pPr>
      <w:r w:rsidRPr="007952FE">
        <w:rPr>
          <w:sz w:val="28"/>
          <w:szCs w:val="28"/>
        </w:rPr>
        <w:t xml:space="preserve">В) подбор однородных определений (зима снежная, холодная), сказуемых, усвоение </w:t>
      </w:r>
      <w:r w:rsidRPr="007952FE">
        <w:rPr>
          <w:sz w:val="28"/>
          <w:szCs w:val="28"/>
        </w:rPr>
        <w:lastRenderedPageBreak/>
        <w:t>слов с противоположным значением.</w:t>
      </w:r>
    </w:p>
    <w:p w:rsidR="007621BA" w:rsidRPr="007952FE" w:rsidRDefault="007621BA" w:rsidP="00863687">
      <w:pPr>
        <w:spacing w:line="360" w:lineRule="auto"/>
        <w:ind w:left="-426"/>
        <w:rPr>
          <w:sz w:val="28"/>
          <w:szCs w:val="28"/>
        </w:rPr>
      </w:pPr>
      <w:r w:rsidRPr="007952FE">
        <w:rPr>
          <w:sz w:val="28"/>
          <w:szCs w:val="28"/>
        </w:rPr>
        <w:t>Д) введение в речь слов, обозначающих моральные качества людей, оценку их поступков, оттенки значений (смелый, храбрый, трусливый).</w:t>
      </w:r>
    </w:p>
    <w:p w:rsidR="007621BA" w:rsidRPr="007952FE" w:rsidRDefault="007621BA" w:rsidP="00863687">
      <w:pPr>
        <w:spacing w:line="360" w:lineRule="auto"/>
        <w:ind w:left="-426"/>
        <w:rPr>
          <w:sz w:val="28"/>
          <w:szCs w:val="28"/>
        </w:rPr>
      </w:pPr>
      <w:r w:rsidRPr="007952FE">
        <w:rPr>
          <w:sz w:val="28"/>
          <w:szCs w:val="28"/>
        </w:rPr>
        <w:t>6.Закрепление правильного употребления грамматических категорий:</w:t>
      </w:r>
    </w:p>
    <w:p w:rsidR="007621BA" w:rsidRPr="007952FE" w:rsidRDefault="007621BA" w:rsidP="00863687">
      <w:pPr>
        <w:spacing w:line="360" w:lineRule="auto"/>
        <w:ind w:left="-426"/>
        <w:rPr>
          <w:sz w:val="28"/>
          <w:szCs w:val="28"/>
        </w:rPr>
      </w:pPr>
      <w:r w:rsidRPr="007952FE">
        <w:rPr>
          <w:sz w:val="28"/>
          <w:szCs w:val="28"/>
        </w:rPr>
        <w:t>А) Согласование однородных членов предложения.</w:t>
      </w:r>
    </w:p>
    <w:p w:rsidR="007621BA" w:rsidRPr="007952FE" w:rsidRDefault="007621BA" w:rsidP="00863687">
      <w:pPr>
        <w:spacing w:line="360" w:lineRule="auto"/>
        <w:ind w:left="-426"/>
        <w:rPr>
          <w:sz w:val="28"/>
          <w:szCs w:val="28"/>
        </w:rPr>
      </w:pPr>
      <w:r w:rsidRPr="007952FE">
        <w:rPr>
          <w:sz w:val="28"/>
          <w:szCs w:val="28"/>
        </w:rPr>
        <w:t xml:space="preserve">Б) Практическое употребление в речи глаголов с изменяющейся основой (иду – пошел), глаголов в форме будущего простого и сложного времени с частицей </w:t>
      </w:r>
      <w:proofErr w:type="gramStart"/>
      <w:r w:rsidRPr="007952FE">
        <w:rPr>
          <w:sz w:val="28"/>
          <w:szCs w:val="28"/>
        </w:rPr>
        <w:t>–С</w:t>
      </w:r>
      <w:proofErr w:type="gramEnd"/>
      <w:r w:rsidRPr="007952FE">
        <w:rPr>
          <w:sz w:val="28"/>
          <w:szCs w:val="28"/>
        </w:rPr>
        <w:t>Я и без нее (буду кататься – покатаюсь).</w:t>
      </w:r>
    </w:p>
    <w:p w:rsidR="007621BA" w:rsidRPr="007952FE" w:rsidRDefault="007621BA" w:rsidP="00863687">
      <w:pPr>
        <w:spacing w:line="360" w:lineRule="auto"/>
        <w:ind w:left="-426"/>
        <w:rPr>
          <w:sz w:val="28"/>
          <w:szCs w:val="28"/>
        </w:rPr>
      </w:pPr>
      <w:r w:rsidRPr="007952FE">
        <w:rPr>
          <w:sz w:val="28"/>
          <w:szCs w:val="28"/>
        </w:rPr>
        <w:t>В</w:t>
      </w:r>
      <w:proofErr w:type="gramStart"/>
      <w:r w:rsidRPr="007952FE">
        <w:rPr>
          <w:sz w:val="28"/>
          <w:szCs w:val="28"/>
        </w:rPr>
        <w:t>)У</w:t>
      </w:r>
      <w:proofErr w:type="gramEnd"/>
      <w:r w:rsidRPr="007952FE">
        <w:rPr>
          <w:sz w:val="28"/>
          <w:szCs w:val="28"/>
        </w:rPr>
        <w:t>потребление предлогов НА, ПОД, В, ИЗ, ИЗ-ЗА, ИЗ-ПОД, обозначающих пространственное расположение предметов, в сочетаниях с соответствующими падежными формами существительных.</w:t>
      </w:r>
    </w:p>
    <w:p w:rsidR="007621BA" w:rsidRPr="007952FE" w:rsidRDefault="007621BA" w:rsidP="00863687">
      <w:pPr>
        <w:spacing w:line="360" w:lineRule="auto"/>
        <w:ind w:left="-426"/>
        <w:rPr>
          <w:sz w:val="28"/>
          <w:szCs w:val="28"/>
        </w:rPr>
      </w:pPr>
      <w:r w:rsidRPr="007952FE">
        <w:rPr>
          <w:sz w:val="28"/>
          <w:szCs w:val="28"/>
        </w:rPr>
        <w:t>Г) Совершенствование навыка ведения подготовленного диалога (просьба, беседа, элементы драмат</w:t>
      </w:r>
      <w:proofErr w:type="gramStart"/>
      <w:r w:rsidRPr="007952FE">
        <w:rPr>
          <w:sz w:val="28"/>
          <w:szCs w:val="28"/>
        </w:rPr>
        <w:t>и-</w:t>
      </w:r>
      <w:proofErr w:type="gramEnd"/>
      <w:r w:rsidRPr="007952FE">
        <w:rPr>
          <w:sz w:val="28"/>
          <w:szCs w:val="28"/>
        </w:rPr>
        <w:t xml:space="preserve"> зации).</w:t>
      </w:r>
    </w:p>
    <w:p w:rsidR="007621BA" w:rsidRPr="007952FE" w:rsidRDefault="007621BA" w:rsidP="00863687">
      <w:pPr>
        <w:spacing w:line="360" w:lineRule="auto"/>
        <w:ind w:left="-426"/>
        <w:rPr>
          <w:sz w:val="28"/>
          <w:szCs w:val="28"/>
        </w:rPr>
      </w:pPr>
      <w:r w:rsidRPr="007952FE">
        <w:rPr>
          <w:sz w:val="28"/>
          <w:szCs w:val="28"/>
        </w:rPr>
        <w:t>Д) Закрепление навыка построения предложений:</w:t>
      </w:r>
    </w:p>
    <w:p w:rsidR="007621BA" w:rsidRPr="007952FE" w:rsidRDefault="007621BA" w:rsidP="00863687">
      <w:pPr>
        <w:spacing w:line="360" w:lineRule="auto"/>
        <w:ind w:left="-426"/>
        <w:rPr>
          <w:sz w:val="28"/>
          <w:szCs w:val="28"/>
        </w:rPr>
      </w:pPr>
      <w:r w:rsidRPr="007952FE">
        <w:rPr>
          <w:sz w:val="28"/>
          <w:szCs w:val="28"/>
        </w:rPr>
        <w:t>-  распространение предложения путём введения однородных членов;</w:t>
      </w:r>
    </w:p>
    <w:p w:rsidR="007621BA" w:rsidRPr="007952FE" w:rsidRDefault="007621BA" w:rsidP="00863687">
      <w:pPr>
        <w:spacing w:line="360" w:lineRule="auto"/>
        <w:ind w:left="-426"/>
        <w:rPr>
          <w:sz w:val="28"/>
          <w:szCs w:val="28"/>
        </w:rPr>
      </w:pPr>
      <w:r w:rsidRPr="007952FE">
        <w:rPr>
          <w:sz w:val="28"/>
          <w:szCs w:val="28"/>
        </w:rPr>
        <w:t>-  первоначальное усвоение наиболее доступных конструкций сложносочинённых предложений;</w:t>
      </w:r>
    </w:p>
    <w:p w:rsidR="007621BA" w:rsidRPr="007952FE" w:rsidRDefault="007621BA" w:rsidP="00863687">
      <w:pPr>
        <w:spacing w:line="360" w:lineRule="auto"/>
        <w:ind w:left="-426"/>
        <w:rPr>
          <w:sz w:val="28"/>
          <w:szCs w:val="28"/>
        </w:rPr>
      </w:pPr>
      <w:r w:rsidRPr="007952FE">
        <w:rPr>
          <w:sz w:val="28"/>
          <w:szCs w:val="28"/>
        </w:rPr>
        <w:t>-  первоначальное усвоение наиболее доступных конструкций сложноподчинённых предложений.</w:t>
      </w:r>
    </w:p>
    <w:p w:rsidR="007621BA" w:rsidRPr="007952FE" w:rsidRDefault="007621BA" w:rsidP="00863687">
      <w:pPr>
        <w:spacing w:line="360" w:lineRule="auto"/>
        <w:ind w:left="-426"/>
        <w:rPr>
          <w:sz w:val="28"/>
          <w:szCs w:val="28"/>
        </w:rPr>
      </w:pPr>
      <w:r w:rsidRPr="007952FE">
        <w:rPr>
          <w:sz w:val="28"/>
          <w:szCs w:val="28"/>
        </w:rPr>
        <w:t>7.Развитие самостоятельной связной речи:</w:t>
      </w:r>
    </w:p>
    <w:p w:rsidR="007621BA" w:rsidRPr="007952FE" w:rsidRDefault="007621BA" w:rsidP="00863687">
      <w:pPr>
        <w:spacing w:line="360" w:lineRule="auto"/>
        <w:ind w:left="-426"/>
        <w:rPr>
          <w:sz w:val="28"/>
          <w:szCs w:val="28"/>
        </w:rPr>
      </w:pPr>
      <w:r w:rsidRPr="007952FE">
        <w:rPr>
          <w:sz w:val="28"/>
          <w:szCs w:val="28"/>
        </w:rPr>
        <w:t>А) Упражнять в составлении рассказов по картине, серии картин, рассказов-описаний, пересказов, самостоятельных высказываний в виде небольших рассказов.</w:t>
      </w:r>
    </w:p>
    <w:p w:rsidR="007621BA" w:rsidRPr="007952FE" w:rsidRDefault="007621BA" w:rsidP="00863687">
      <w:pPr>
        <w:spacing w:line="360" w:lineRule="auto"/>
        <w:ind w:left="-426"/>
        <w:rPr>
          <w:sz w:val="28"/>
          <w:szCs w:val="28"/>
        </w:rPr>
      </w:pPr>
    </w:p>
    <w:p w:rsidR="007621BA" w:rsidRPr="007952FE" w:rsidRDefault="007621BA" w:rsidP="00863687">
      <w:pPr>
        <w:spacing w:line="360" w:lineRule="auto"/>
        <w:ind w:left="-426"/>
        <w:rPr>
          <w:sz w:val="28"/>
          <w:szCs w:val="28"/>
        </w:rPr>
      </w:pPr>
      <w:r w:rsidRPr="007952FE">
        <w:rPr>
          <w:sz w:val="28"/>
          <w:szCs w:val="28"/>
          <w:u w:val="single"/>
          <w:lang w:val="en-US"/>
        </w:rPr>
        <w:t>II</w:t>
      </w:r>
      <w:r w:rsidRPr="007952FE">
        <w:rPr>
          <w:sz w:val="28"/>
          <w:szCs w:val="28"/>
          <w:u w:val="single"/>
        </w:rPr>
        <w:t>.Формирование звуковой стороны речи:</w:t>
      </w:r>
    </w:p>
    <w:p w:rsidR="007621BA" w:rsidRPr="007952FE" w:rsidRDefault="007621BA" w:rsidP="00863687">
      <w:pPr>
        <w:spacing w:line="360" w:lineRule="auto"/>
        <w:ind w:left="-426"/>
        <w:rPr>
          <w:sz w:val="28"/>
          <w:szCs w:val="28"/>
        </w:rPr>
      </w:pPr>
      <w:r w:rsidRPr="007952FE">
        <w:rPr>
          <w:sz w:val="28"/>
          <w:szCs w:val="28"/>
        </w:rPr>
        <w:t>1.Развивать и совершенствовать движения органов артикуляционного аппарата.</w:t>
      </w:r>
    </w:p>
    <w:p w:rsidR="007621BA" w:rsidRPr="007952FE" w:rsidRDefault="007621BA" w:rsidP="00863687">
      <w:pPr>
        <w:spacing w:line="360" w:lineRule="auto"/>
        <w:ind w:left="-426"/>
        <w:rPr>
          <w:sz w:val="28"/>
          <w:szCs w:val="28"/>
        </w:rPr>
      </w:pPr>
      <w:r w:rsidRPr="007952FE">
        <w:rPr>
          <w:sz w:val="28"/>
          <w:szCs w:val="28"/>
        </w:rPr>
        <w:t>2.Закрепление правильного произношения звуков, уточнённых или исправленных на индивидуальных занятиях первого периода. Вырабатывать правильный темп речи, интонационную выразительность.</w:t>
      </w:r>
    </w:p>
    <w:p w:rsidR="007621BA" w:rsidRPr="007952FE" w:rsidRDefault="007621BA" w:rsidP="00863687">
      <w:pPr>
        <w:spacing w:line="360" w:lineRule="auto"/>
        <w:ind w:left="-426"/>
        <w:rPr>
          <w:sz w:val="28"/>
          <w:szCs w:val="28"/>
        </w:rPr>
      </w:pPr>
      <w:r w:rsidRPr="007952FE">
        <w:rPr>
          <w:sz w:val="28"/>
          <w:szCs w:val="28"/>
        </w:rPr>
        <w:t>3. Постановка и автоматизация отсутствующих звуков, коррекция искажённо произносимых звуков:</w:t>
      </w:r>
    </w:p>
    <w:p w:rsidR="007621BA" w:rsidRPr="007952FE" w:rsidRDefault="007621BA" w:rsidP="00863687">
      <w:pPr>
        <w:spacing w:line="360" w:lineRule="auto"/>
        <w:ind w:left="-426"/>
        <w:rPr>
          <w:sz w:val="28"/>
          <w:szCs w:val="28"/>
        </w:rPr>
      </w:pPr>
      <w:proofErr w:type="gramStart"/>
      <w:r w:rsidRPr="007952FE">
        <w:rPr>
          <w:sz w:val="28"/>
          <w:szCs w:val="28"/>
        </w:rPr>
        <w:lastRenderedPageBreak/>
        <w:t>З</w:t>
      </w:r>
      <w:proofErr w:type="gramEnd"/>
      <w:r w:rsidRPr="007952FE">
        <w:rPr>
          <w:sz w:val="28"/>
          <w:szCs w:val="28"/>
        </w:rPr>
        <w:t>, ЗЬ, С-З, Ц, С-Ц, Б, Б-П, В, В-Ф, Д, Д-Т, Г, Г-К, Ш, С-Ш, Л, Р, Ж, З-Ж, Ч, Щ, Ч-Щ, Ч-Щ-СЬ-ТЬ.</w:t>
      </w:r>
    </w:p>
    <w:p w:rsidR="007621BA" w:rsidRPr="007952FE" w:rsidRDefault="007621BA" w:rsidP="00863687">
      <w:pPr>
        <w:spacing w:line="360" w:lineRule="auto"/>
        <w:ind w:left="-426"/>
        <w:rPr>
          <w:sz w:val="28"/>
          <w:szCs w:val="28"/>
        </w:rPr>
      </w:pPr>
      <w:r w:rsidRPr="007952FE">
        <w:rPr>
          <w:sz w:val="28"/>
          <w:szCs w:val="28"/>
        </w:rPr>
        <w:t>6.Дальнейшее усвоение слоговых структур и слов доступного звуко-слогового состава.</w:t>
      </w:r>
    </w:p>
    <w:p w:rsidR="007621BA" w:rsidRPr="007952FE" w:rsidRDefault="007621BA" w:rsidP="00863687">
      <w:pPr>
        <w:spacing w:line="360" w:lineRule="auto"/>
        <w:ind w:left="-426"/>
        <w:rPr>
          <w:sz w:val="28"/>
          <w:szCs w:val="28"/>
        </w:rPr>
      </w:pPr>
      <w:r w:rsidRPr="007952FE">
        <w:rPr>
          <w:sz w:val="28"/>
          <w:szCs w:val="28"/>
        </w:rPr>
        <w:t>7.Формирование фонетико-фонематического восприятия на основе чёткого различения звуков по признакам: глухость – звонкость, твердость – мягкость.</w:t>
      </w:r>
    </w:p>
    <w:p w:rsidR="007621BA" w:rsidRPr="007952FE" w:rsidRDefault="007621BA" w:rsidP="00863687">
      <w:pPr>
        <w:spacing w:line="360" w:lineRule="auto"/>
        <w:ind w:left="-426"/>
        <w:rPr>
          <w:sz w:val="28"/>
          <w:szCs w:val="28"/>
        </w:rPr>
      </w:pPr>
      <w:r w:rsidRPr="007952FE">
        <w:rPr>
          <w:sz w:val="28"/>
          <w:szCs w:val="28"/>
        </w:rPr>
        <w:t>8.Восприятие готовности к первоначальным навыкам звукового анализа и синтеза:</w:t>
      </w:r>
    </w:p>
    <w:p w:rsidR="007621BA" w:rsidRPr="007952FE" w:rsidRDefault="007621BA" w:rsidP="00863687">
      <w:pPr>
        <w:spacing w:line="360" w:lineRule="auto"/>
        <w:ind w:left="-426"/>
        <w:rPr>
          <w:sz w:val="28"/>
          <w:szCs w:val="28"/>
        </w:rPr>
      </w:pPr>
      <w:r w:rsidRPr="007952FE">
        <w:rPr>
          <w:sz w:val="28"/>
          <w:szCs w:val="28"/>
        </w:rPr>
        <w:t>А) Выделение звука из ряда звуков.</w:t>
      </w:r>
    </w:p>
    <w:p w:rsidR="007621BA" w:rsidRPr="007952FE" w:rsidRDefault="007621BA" w:rsidP="00863687">
      <w:pPr>
        <w:spacing w:line="360" w:lineRule="auto"/>
        <w:ind w:left="-426"/>
        <w:rPr>
          <w:sz w:val="28"/>
          <w:szCs w:val="28"/>
        </w:rPr>
      </w:pPr>
      <w:r w:rsidRPr="007952FE">
        <w:rPr>
          <w:sz w:val="28"/>
          <w:szCs w:val="28"/>
        </w:rPr>
        <w:t>Б) Выделение слога с заданным звуком из ряда других слогов</w:t>
      </w:r>
    </w:p>
    <w:p w:rsidR="007621BA" w:rsidRPr="007952FE" w:rsidRDefault="007621BA" w:rsidP="00863687">
      <w:pPr>
        <w:spacing w:line="360" w:lineRule="auto"/>
        <w:ind w:left="-426"/>
        <w:rPr>
          <w:sz w:val="28"/>
          <w:szCs w:val="28"/>
        </w:rPr>
      </w:pPr>
      <w:r w:rsidRPr="007952FE">
        <w:rPr>
          <w:sz w:val="28"/>
          <w:szCs w:val="28"/>
        </w:rPr>
        <w:t>В) Определение наличия звука в слове, ударного гласного в слове и начального сочетания.</w:t>
      </w:r>
    </w:p>
    <w:p w:rsidR="007621BA" w:rsidRPr="007952FE" w:rsidRDefault="007621BA" w:rsidP="00863687">
      <w:pPr>
        <w:spacing w:line="360" w:lineRule="auto"/>
        <w:ind w:left="-426"/>
        <w:rPr>
          <w:sz w:val="28"/>
          <w:szCs w:val="28"/>
        </w:rPr>
      </w:pPr>
      <w:r w:rsidRPr="007952FE">
        <w:rPr>
          <w:sz w:val="28"/>
          <w:szCs w:val="28"/>
        </w:rPr>
        <w:t>Г) Выделение гласного звука в прямом слоге и односложных словах.</w:t>
      </w:r>
    </w:p>
    <w:p w:rsidR="007621BA" w:rsidRPr="007952FE" w:rsidRDefault="007621BA" w:rsidP="006B5371">
      <w:pPr>
        <w:spacing w:line="360" w:lineRule="auto"/>
        <w:rPr>
          <w:b/>
          <w:sz w:val="28"/>
          <w:szCs w:val="28"/>
        </w:rPr>
      </w:pPr>
    </w:p>
    <w:p w:rsidR="007621BA" w:rsidRPr="007952FE" w:rsidRDefault="007621BA" w:rsidP="00863687">
      <w:pPr>
        <w:spacing w:line="360" w:lineRule="auto"/>
        <w:ind w:left="-426"/>
        <w:rPr>
          <w:b/>
          <w:sz w:val="28"/>
          <w:szCs w:val="28"/>
        </w:rPr>
      </w:pPr>
      <w:r w:rsidRPr="007952FE">
        <w:rPr>
          <w:b/>
          <w:sz w:val="28"/>
          <w:szCs w:val="28"/>
        </w:rPr>
        <w:t xml:space="preserve">Программа коррекционно-логопедического обучения на </w:t>
      </w:r>
      <w:r w:rsidRPr="007952FE">
        <w:rPr>
          <w:b/>
          <w:sz w:val="28"/>
          <w:szCs w:val="28"/>
          <w:lang w:val="en-US"/>
        </w:rPr>
        <w:t>III</w:t>
      </w:r>
      <w:r w:rsidRPr="007952FE">
        <w:rPr>
          <w:b/>
          <w:sz w:val="28"/>
          <w:szCs w:val="28"/>
        </w:rPr>
        <w:t xml:space="preserve"> период</w:t>
      </w:r>
    </w:p>
    <w:p w:rsidR="007621BA" w:rsidRPr="007952FE" w:rsidRDefault="007621BA" w:rsidP="00863687">
      <w:pPr>
        <w:tabs>
          <w:tab w:val="left" w:pos="1785"/>
        </w:tabs>
        <w:spacing w:line="360" w:lineRule="auto"/>
        <w:ind w:left="-426"/>
        <w:rPr>
          <w:b/>
          <w:sz w:val="28"/>
          <w:szCs w:val="28"/>
        </w:rPr>
      </w:pPr>
      <w:r w:rsidRPr="007952FE">
        <w:rPr>
          <w:b/>
          <w:sz w:val="28"/>
          <w:szCs w:val="28"/>
        </w:rPr>
        <w:t>(апрель, май, июнь)</w:t>
      </w:r>
    </w:p>
    <w:p w:rsidR="007621BA" w:rsidRPr="007952FE" w:rsidRDefault="007621BA" w:rsidP="00863687">
      <w:pPr>
        <w:spacing w:line="360" w:lineRule="auto"/>
        <w:ind w:left="-426"/>
        <w:rPr>
          <w:sz w:val="28"/>
          <w:szCs w:val="28"/>
          <w:u w:val="single"/>
        </w:rPr>
      </w:pPr>
      <w:r w:rsidRPr="007952FE">
        <w:rPr>
          <w:sz w:val="28"/>
          <w:szCs w:val="28"/>
          <w:u w:val="single"/>
          <w:lang w:val="en-US"/>
        </w:rPr>
        <w:t>I</w:t>
      </w:r>
      <w:r w:rsidRPr="007952FE">
        <w:rPr>
          <w:sz w:val="28"/>
          <w:szCs w:val="28"/>
          <w:u w:val="single"/>
        </w:rPr>
        <w:t>.Формирование лексико-грамматических средств языка и развитие связной речи:</w:t>
      </w:r>
    </w:p>
    <w:p w:rsidR="007621BA" w:rsidRPr="007952FE" w:rsidRDefault="007621BA" w:rsidP="00863687">
      <w:pPr>
        <w:spacing w:line="360" w:lineRule="auto"/>
        <w:ind w:left="-426"/>
        <w:rPr>
          <w:sz w:val="28"/>
          <w:szCs w:val="28"/>
          <w:u w:val="single"/>
        </w:rPr>
      </w:pPr>
      <w:r w:rsidRPr="007952FE">
        <w:rPr>
          <w:sz w:val="28"/>
          <w:szCs w:val="28"/>
        </w:rPr>
        <w:t xml:space="preserve">1.Расширять и активизировать речевой запас (словарь) детей на основе формирования представлений об  окружающем  по  лексическим  темам: </w:t>
      </w:r>
      <w:proofErr w:type="gramStart"/>
      <w:r w:rsidRPr="007952FE">
        <w:rPr>
          <w:sz w:val="28"/>
          <w:szCs w:val="28"/>
        </w:rPr>
        <w:t>«Весна», «Наш город», «Наша улица», «Дом и его части», «Цветы», «День Победы», «Школа», «Сад-огород», «Насекомые», «Лето».</w:t>
      </w:r>
      <w:proofErr w:type="gramEnd"/>
    </w:p>
    <w:p w:rsidR="007621BA" w:rsidRPr="007952FE" w:rsidRDefault="007621BA" w:rsidP="00863687">
      <w:pPr>
        <w:spacing w:line="360" w:lineRule="auto"/>
        <w:ind w:left="-426"/>
        <w:rPr>
          <w:sz w:val="28"/>
          <w:szCs w:val="28"/>
        </w:rPr>
      </w:pPr>
      <w:r w:rsidRPr="007952FE">
        <w:rPr>
          <w:sz w:val="28"/>
          <w:szCs w:val="28"/>
        </w:rPr>
        <w:t>2.Расширение словарного запаса. Воспитание навыка словообразования:</w:t>
      </w:r>
    </w:p>
    <w:p w:rsidR="007621BA" w:rsidRPr="007952FE" w:rsidRDefault="007621BA" w:rsidP="00863687">
      <w:pPr>
        <w:spacing w:line="360" w:lineRule="auto"/>
        <w:ind w:left="-426"/>
        <w:rPr>
          <w:sz w:val="28"/>
          <w:szCs w:val="28"/>
        </w:rPr>
      </w:pPr>
      <w:r w:rsidRPr="007952FE">
        <w:rPr>
          <w:sz w:val="28"/>
          <w:szCs w:val="28"/>
        </w:rPr>
        <w:t>- подбор однородных определений, дополнений, сказуемых; самостоятельная постановка вопросов; закрепление слов-антонимов;</w:t>
      </w:r>
    </w:p>
    <w:p w:rsidR="007621BA" w:rsidRPr="007952FE" w:rsidRDefault="007621BA" w:rsidP="00863687">
      <w:pPr>
        <w:spacing w:line="360" w:lineRule="auto"/>
        <w:ind w:left="-426"/>
        <w:rPr>
          <w:sz w:val="28"/>
          <w:szCs w:val="28"/>
        </w:rPr>
      </w:pPr>
      <w:r w:rsidRPr="007952FE">
        <w:rPr>
          <w:sz w:val="28"/>
          <w:szCs w:val="28"/>
        </w:rPr>
        <w:t>- образование сравнительной степени прилагательных;</w:t>
      </w:r>
    </w:p>
    <w:p w:rsidR="007621BA" w:rsidRPr="007952FE" w:rsidRDefault="007621BA" w:rsidP="00863687">
      <w:pPr>
        <w:spacing w:line="360" w:lineRule="auto"/>
        <w:ind w:left="-426"/>
        <w:rPr>
          <w:sz w:val="28"/>
          <w:szCs w:val="28"/>
        </w:rPr>
      </w:pPr>
      <w:r w:rsidRPr="007952FE">
        <w:rPr>
          <w:sz w:val="28"/>
          <w:szCs w:val="28"/>
        </w:rPr>
        <w:t>- образование существительных от глаголов: учить – учитель-ученик, воспитывать – воспитатель и т.д.;</w:t>
      </w:r>
    </w:p>
    <w:p w:rsidR="007621BA" w:rsidRPr="007952FE" w:rsidRDefault="007621BA" w:rsidP="00863687">
      <w:pPr>
        <w:spacing w:line="360" w:lineRule="auto"/>
        <w:ind w:left="-426"/>
        <w:rPr>
          <w:sz w:val="28"/>
          <w:szCs w:val="28"/>
        </w:rPr>
      </w:pPr>
      <w:r w:rsidRPr="007952FE">
        <w:rPr>
          <w:sz w:val="28"/>
          <w:szCs w:val="28"/>
        </w:rPr>
        <w:t>- закреплять навыки образования относительных прилагательных с использованием продуктивных</w:t>
      </w:r>
    </w:p>
    <w:p w:rsidR="007621BA" w:rsidRPr="007952FE" w:rsidRDefault="007621BA" w:rsidP="00863687">
      <w:pPr>
        <w:spacing w:line="360" w:lineRule="auto"/>
        <w:ind w:left="-426"/>
        <w:rPr>
          <w:sz w:val="28"/>
          <w:szCs w:val="28"/>
        </w:rPr>
      </w:pPr>
      <w:r w:rsidRPr="007952FE">
        <w:rPr>
          <w:sz w:val="28"/>
          <w:szCs w:val="28"/>
        </w:rPr>
        <w:t xml:space="preserve">суффиксов: - ОВ, </w:t>
      </w:r>
      <w:proofErr w:type="gramStart"/>
      <w:r w:rsidRPr="007952FE">
        <w:rPr>
          <w:sz w:val="28"/>
          <w:szCs w:val="28"/>
        </w:rPr>
        <w:t>-И</w:t>
      </w:r>
      <w:proofErr w:type="gramEnd"/>
      <w:r w:rsidRPr="007952FE">
        <w:rPr>
          <w:sz w:val="28"/>
          <w:szCs w:val="28"/>
        </w:rPr>
        <w:t>Н, -ЕВ, -АН, -ЯН (берёзовый, кожаный, серебряный, вишнёвый и т.д.).</w:t>
      </w:r>
    </w:p>
    <w:p w:rsidR="007621BA" w:rsidRPr="007952FE" w:rsidRDefault="007621BA" w:rsidP="00863687">
      <w:pPr>
        <w:spacing w:line="360" w:lineRule="auto"/>
        <w:ind w:left="-426"/>
        <w:rPr>
          <w:sz w:val="28"/>
          <w:szCs w:val="28"/>
        </w:rPr>
      </w:pPr>
      <w:r w:rsidRPr="007952FE">
        <w:rPr>
          <w:sz w:val="28"/>
          <w:szCs w:val="28"/>
        </w:rPr>
        <w:t>- упражнять в образовании притяжательных прилагательных (</w:t>
      </w:r>
      <w:proofErr w:type="gramStart"/>
      <w:r w:rsidRPr="007952FE">
        <w:rPr>
          <w:sz w:val="28"/>
          <w:szCs w:val="28"/>
        </w:rPr>
        <w:t>волчий</w:t>
      </w:r>
      <w:proofErr w:type="gramEnd"/>
      <w:r w:rsidRPr="007952FE">
        <w:rPr>
          <w:sz w:val="28"/>
          <w:szCs w:val="28"/>
        </w:rPr>
        <w:t xml:space="preserve">, лисий, орлиный и </w:t>
      </w:r>
      <w:r w:rsidRPr="007952FE">
        <w:rPr>
          <w:sz w:val="28"/>
          <w:szCs w:val="28"/>
        </w:rPr>
        <w:lastRenderedPageBreak/>
        <w:t>т.д.).</w:t>
      </w:r>
    </w:p>
    <w:p w:rsidR="007621BA" w:rsidRPr="007952FE" w:rsidRDefault="007621BA" w:rsidP="00863687">
      <w:pPr>
        <w:spacing w:line="360" w:lineRule="auto"/>
        <w:ind w:left="-426"/>
        <w:rPr>
          <w:sz w:val="28"/>
          <w:szCs w:val="28"/>
        </w:rPr>
      </w:pPr>
      <w:r w:rsidRPr="007952FE">
        <w:rPr>
          <w:sz w:val="28"/>
          <w:szCs w:val="28"/>
        </w:rPr>
        <w:t>3.Закрепление правильного употребления грамматических категорий:</w:t>
      </w:r>
    </w:p>
    <w:p w:rsidR="007621BA" w:rsidRPr="007952FE" w:rsidRDefault="007621BA" w:rsidP="00863687">
      <w:pPr>
        <w:spacing w:line="360" w:lineRule="auto"/>
        <w:ind w:left="-426"/>
        <w:rPr>
          <w:sz w:val="28"/>
          <w:szCs w:val="28"/>
        </w:rPr>
      </w:pPr>
      <w:r w:rsidRPr="007952FE">
        <w:rPr>
          <w:sz w:val="28"/>
          <w:szCs w:val="28"/>
        </w:rPr>
        <w:t xml:space="preserve">- Закреплять навыки образования прилагательных с помощью уменьшительно-ласкательных суффиксов: </w:t>
      </w:r>
      <w:proofErr w:type="gramStart"/>
      <w:r w:rsidRPr="007952FE">
        <w:rPr>
          <w:sz w:val="28"/>
          <w:szCs w:val="28"/>
        </w:rPr>
        <w:t>-Е</w:t>
      </w:r>
      <w:proofErr w:type="gramEnd"/>
      <w:r w:rsidRPr="007952FE">
        <w:rPr>
          <w:sz w:val="28"/>
          <w:szCs w:val="28"/>
        </w:rPr>
        <w:t>НЬК, -ОНЬК (беленький, лёгонький).</w:t>
      </w:r>
    </w:p>
    <w:p w:rsidR="007621BA" w:rsidRPr="007952FE" w:rsidRDefault="007621BA" w:rsidP="00863687">
      <w:pPr>
        <w:spacing w:line="360" w:lineRule="auto"/>
        <w:ind w:left="-426"/>
        <w:rPr>
          <w:sz w:val="28"/>
          <w:szCs w:val="28"/>
        </w:rPr>
      </w:pPr>
      <w:r w:rsidRPr="007952FE">
        <w:rPr>
          <w:sz w:val="28"/>
          <w:szCs w:val="28"/>
        </w:rPr>
        <w:t>- Усвоение антонимических отношений (</w:t>
      </w:r>
      <w:proofErr w:type="gramStart"/>
      <w:r w:rsidRPr="007952FE">
        <w:rPr>
          <w:sz w:val="28"/>
          <w:szCs w:val="28"/>
        </w:rPr>
        <w:t>добрый</w:t>
      </w:r>
      <w:proofErr w:type="gramEnd"/>
      <w:r w:rsidRPr="007952FE">
        <w:rPr>
          <w:sz w:val="28"/>
          <w:szCs w:val="28"/>
        </w:rPr>
        <w:t xml:space="preserve"> – злой, высокий – низкий и т.д.).</w:t>
      </w:r>
    </w:p>
    <w:p w:rsidR="007621BA" w:rsidRPr="007952FE" w:rsidRDefault="007621BA" w:rsidP="00863687">
      <w:pPr>
        <w:spacing w:line="360" w:lineRule="auto"/>
        <w:ind w:left="-426"/>
        <w:rPr>
          <w:sz w:val="28"/>
          <w:szCs w:val="28"/>
        </w:rPr>
      </w:pPr>
      <w:r w:rsidRPr="007952FE">
        <w:rPr>
          <w:sz w:val="28"/>
          <w:szCs w:val="28"/>
        </w:rPr>
        <w:t>- Формирование практического навыка согласования прилагательных с существительными в роде, чи</w:t>
      </w:r>
      <w:proofErr w:type="gramStart"/>
      <w:r w:rsidRPr="007952FE">
        <w:rPr>
          <w:sz w:val="28"/>
          <w:szCs w:val="28"/>
        </w:rPr>
        <w:t>с-</w:t>
      </w:r>
      <w:proofErr w:type="gramEnd"/>
      <w:r w:rsidRPr="007952FE">
        <w:rPr>
          <w:sz w:val="28"/>
          <w:szCs w:val="28"/>
        </w:rPr>
        <w:t xml:space="preserve"> ле, падеже.</w:t>
      </w:r>
    </w:p>
    <w:p w:rsidR="007621BA" w:rsidRPr="007952FE" w:rsidRDefault="007621BA" w:rsidP="00863687">
      <w:pPr>
        <w:spacing w:line="360" w:lineRule="auto"/>
        <w:ind w:left="-426"/>
        <w:rPr>
          <w:sz w:val="28"/>
          <w:szCs w:val="28"/>
        </w:rPr>
      </w:pPr>
      <w:r w:rsidRPr="007952FE">
        <w:rPr>
          <w:sz w:val="28"/>
          <w:szCs w:val="28"/>
        </w:rPr>
        <w:t>- Расширение значения предлогов и практическое употребление в речи</w:t>
      </w:r>
      <w:proofErr w:type="gramStart"/>
      <w:r w:rsidRPr="007952FE">
        <w:rPr>
          <w:sz w:val="28"/>
          <w:szCs w:val="28"/>
        </w:rPr>
        <w:t xml:space="preserve"> :</w:t>
      </w:r>
      <w:proofErr w:type="gramEnd"/>
      <w:r w:rsidRPr="007952FE">
        <w:rPr>
          <w:sz w:val="28"/>
          <w:szCs w:val="28"/>
        </w:rPr>
        <w:t xml:space="preserve"> </w:t>
      </w:r>
      <w:proofErr w:type="gramStart"/>
      <w:r w:rsidRPr="007952FE">
        <w:rPr>
          <w:sz w:val="28"/>
          <w:szCs w:val="28"/>
        </w:rPr>
        <w:t>НАД</w:t>
      </w:r>
      <w:proofErr w:type="gramEnd"/>
      <w:r w:rsidRPr="007952FE">
        <w:rPr>
          <w:sz w:val="28"/>
          <w:szCs w:val="28"/>
        </w:rPr>
        <w:t>, МЕЖДУ, ИЗ-ЗА, ИЗ-ПОД, выражающих пространственное расположение предметов.</w:t>
      </w:r>
    </w:p>
    <w:p w:rsidR="007621BA" w:rsidRPr="007952FE" w:rsidRDefault="007621BA" w:rsidP="00863687">
      <w:pPr>
        <w:spacing w:line="360" w:lineRule="auto"/>
        <w:ind w:left="-426"/>
        <w:rPr>
          <w:sz w:val="28"/>
          <w:szCs w:val="28"/>
        </w:rPr>
      </w:pPr>
      <w:r w:rsidRPr="007952FE">
        <w:rPr>
          <w:sz w:val="28"/>
          <w:szCs w:val="28"/>
        </w:rPr>
        <w:t>- Отработка словосочетаний с названными предлогами в соответствующих падежах.</w:t>
      </w:r>
    </w:p>
    <w:p w:rsidR="007621BA" w:rsidRPr="007952FE" w:rsidRDefault="007621BA" w:rsidP="00863687">
      <w:pPr>
        <w:spacing w:line="360" w:lineRule="auto"/>
        <w:ind w:left="-426"/>
        <w:rPr>
          <w:sz w:val="28"/>
          <w:szCs w:val="28"/>
        </w:rPr>
      </w:pPr>
      <w:r w:rsidRPr="007952FE">
        <w:rPr>
          <w:sz w:val="28"/>
          <w:szCs w:val="28"/>
        </w:rPr>
        <w:t>- Практическое согласование числительных с существительными (2;5), прилагательных и числительных с существительными (5 белых медведей, много ловких обезьян).</w:t>
      </w:r>
    </w:p>
    <w:p w:rsidR="007621BA" w:rsidRPr="007952FE" w:rsidRDefault="007621BA" w:rsidP="00863687">
      <w:pPr>
        <w:spacing w:line="360" w:lineRule="auto"/>
        <w:ind w:left="-426"/>
        <w:rPr>
          <w:sz w:val="28"/>
          <w:szCs w:val="28"/>
        </w:rPr>
      </w:pPr>
      <w:r w:rsidRPr="007952FE">
        <w:rPr>
          <w:sz w:val="28"/>
          <w:szCs w:val="28"/>
        </w:rPr>
        <w:t>4.Развитие самостоятельной связной речи:</w:t>
      </w:r>
    </w:p>
    <w:p w:rsidR="007621BA" w:rsidRPr="007952FE" w:rsidRDefault="007621BA" w:rsidP="00863687">
      <w:pPr>
        <w:spacing w:line="360" w:lineRule="auto"/>
        <w:ind w:left="-426"/>
        <w:rPr>
          <w:sz w:val="28"/>
          <w:szCs w:val="28"/>
        </w:rPr>
      </w:pPr>
      <w:r w:rsidRPr="007952FE">
        <w:rPr>
          <w:sz w:val="28"/>
          <w:szCs w:val="28"/>
        </w:rPr>
        <w:t>- Закрепление навыка последовательной передачи содержания литературного текста.</w:t>
      </w:r>
    </w:p>
    <w:p w:rsidR="007621BA" w:rsidRPr="007952FE" w:rsidRDefault="007621BA" w:rsidP="00863687">
      <w:pPr>
        <w:spacing w:line="360" w:lineRule="auto"/>
        <w:ind w:left="-426"/>
        <w:rPr>
          <w:sz w:val="28"/>
          <w:szCs w:val="28"/>
        </w:rPr>
      </w:pPr>
      <w:r w:rsidRPr="007952FE">
        <w:rPr>
          <w:sz w:val="28"/>
          <w:szCs w:val="28"/>
        </w:rPr>
        <w:t>- Развивать навык передачи в речи последовательности событий, наблюдений за серией выполняемых детьми действий.</w:t>
      </w:r>
    </w:p>
    <w:p w:rsidR="007621BA" w:rsidRPr="007952FE" w:rsidRDefault="007621BA" w:rsidP="00863687">
      <w:pPr>
        <w:spacing w:line="360" w:lineRule="auto"/>
        <w:ind w:left="-426"/>
        <w:rPr>
          <w:sz w:val="28"/>
          <w:szCs w:val="28"/>
        </w:rPr>
      </w:pPr>
      <w:r w:rsidRPr="007952FE">
        <w:rPr>
          <w:sz w:val="28"/>
          <w:szCs w:val="28"/>
        </w:rPr>
        <w:t>- Закреплять навыка составления рассказа по картине и серии картин с элементами усложнения (допо</w:t>
      </w:r>
      <w:proofErr w:type="gramStart"/>
      <w:r w:rsidRPr="007952FE">
        <w:rPr>
          <w:sz w:val="28"/>
          <w:szCs w:val="28"/>
        </w:rPr>
        <w:t>л-</w:t>
      </w:r>
      <w:proofErr w:type="gramEnd"/>
      <w:r w:rsidRPr="007952FE">
        <w:rPr>
          <w:sz w:val="28"/>
          <w:szCs w:val="28"/>
        </w:rPr>
        <w:t xml:space="preserve"> нение эпизодов, изменение начала, конца рассказа и т.п.).</w:t>
      </w:r>
    </w:p>
    <w:p w:rsidR="007621BA" w:rsidRPr="007952FE" w:rsidRDefault="007621BA" w:rsidP="00863687">
      <w:pPr>
        <w:spacing w:line="360" w:lineRule="auto"/>
        <w:ind w:left="-426"/>
        <w:rPr>
          <w:sz w:val="28"/>
          <w:szCs w:val="28"/>
        </w:rPr>
      </w:pPr>
      <w:r w:rsidRPr="007952FE">
        <w:rPr>
          <w:sz w:val="28"/>
          <w:szCs w:val="28"/>
        </w:rPr>
        <w:t>- Упражнение в придумывании и составлении загадок путем использования приема сравнения.</w:t>
      </w:r>
    </w:p>
    <w:p w:rsidR="007621BA" w:rsidRPr="007952FE" w:rsidRDefault="007621BA" w:rsidP="00863687">
      <w:pPr>
        <w:spacing w:line="360" w:lineRule="auto"/>
        <w:ind w:left="-426"/>
        <w:rPr>
          <w:sz w:val="28"/>
          <w:szCs w:val="28"/>
        </w:rPr>
      </w:pPr>
    </w:p>
    <w:p w:rsidR="007621BA" w:rsidRPr="007952FE" w:rsidRDefault="007621BA" w:rsidP="00863687">
      <w:pPr>
        <w:spacing w:line="360" w:lineRule="auto"/>
        <w:ind w:left="-426"/>
        <w:rPr>
          <w:sz w:val="28"/>
          <w:szCs w:val="28"/>
        </w:rPr>
      </w:pPr>
      <w:r w:rsidRPr="007952FE">
        <w:rPr>
          <w:sz w:val="28"/>
          <w:szCs w:val="28"/>
          <w:u w:val="single"/>
          <w:lang w:val="en-US"/>
        </w:rPr>
        <w:t>II</w:t>
      </w:r>
      <w:r w:rsidRPr="007952FE">
        <w:rPr>
          <w:sz w:val="28"/>
          <w:szCs w:val="28"/>
          <w:u w:val="single"/>
        </w:rPr>
        <w:t>.Формирование звуковой стороны речи:</w:t>
      </w:r>
    </w:p>
    <w:p w:rsidR="007621BA" w:rsidRPr="007952FE" w:rsidRDefault="007621BA" w:rsidP="00863687">
      <w:pPr>
        <w:spacing w:line="360" w:lineRule="auto"/>
        <w:ind w:left="-426"/>
        <w:rPr>
          <w:sz w:val="28"/>
          <w:szCs w:val="28"/>
        </w:rPr>
      </w:pPr>
      <w:r w:rsidRPr="007952FE">
        <w:rPr>
          <w:sz w:val="28"/>
          <w:szCs w:val="28"/>
        </w:rPr>
        <w:t>1.Продолжать работу над развитием и совершенствованием движений органов артикуляционного аппарата.</w:t>
      </w:r>
    </w:p>
    <w:p w:rsidR="007621BA" w:rsidRPr="007952FE" w:rsidRDefault="007621BA" w:rsidP="00863687">
      <w:pPr>
        <w:spacing w:line="360" w:lineRule="auto"/>
        <w:ind w:left="-426"/>
        <w:rPr>
          <w:sz w:val="28"/>
          <w:szCs w:val="28"/>
        </w:rPr>
      </w:pPr>
      <w:r w:rsidRPr="007952FE">
        <w:rPr>
          <w:sz w:val="28"/>
          <w:szCs w:val="28"/>
        </w:rPr>
        <w:t>2.Закрепление правильного произношения звуков, уточнённых или исправленных на индивидуальных занятиях первого периода. Вырабатывать правильный темп речи, интонационную выразительность.</w:t>
      </w:r>
    </w:p>
    <w:p w:rsidR="007621BA" w:rsidRPr="007952FE" w:rsidRDefault="007621BA" w:rsidP="00863687">
      <w:pPr>
        <w:spacing w:line="360" w:lineRule="auto"/>
        <w:ind w:left="-426"/>
        <w:rPr>
          <w:sz w:val="28"/>
          <w:szCs w:val="28"/>
        </w:rPr>
      </w:pPr>
      <w:r w:rsidRPr="007952FE">
        <w:rPr>
          <w:sz w:val="28"/>
          <w:szCs w:val="28"/>
        </w:rPr>
        <w:t>3. Постановка и автоматизация отсутствующих звуков, коррекция искажённо произносимых звуков:</w:t>
      </w:r>
    </w:p>
    <w:p w:rsidR="007621BA" w:rsidRPr="007952FE" w:rsidRDefault="007621BA" w:rsidP="00863687">
      <w:pPr>
        <w:spacing w:line="360" w:lineRule="auto"/>
        <w:ind w:left="-426"/>
        <w:rPr>
          <w:sz w:val="28"/>
          <w:szCs w:val="28"/>
        </w:rPr>
      </w:pPr>
      <w:proofErr w:type="gramStart"/>
      <w:r w:rsidRPr="007952FE">
        <w:rPr>
          <w:sz w:val="28"/>
          <w:szCs w:val="28"/>
        </w:rPr>
        <w:t>З</w:t>
      </w:r>
      <w:proofErr w:type="gramEnd"/>
      <w:r w:rsidRPr="007952FE">
        <w:rPr>
          <w:sz w:val="28"/>
          <w:szCs w:val="28"/>
        </w:rPr>
        <w:t>, ЗЬ, С-З, Ц, С-Ц, Б, Б-П, В, В-Ф, Д, Д-Т, Г, Г-К, Ш, С-Ш, Л, Р, Ж, З-Ж, Ч, Щ, Ч-Щ, Ч-</w:t>
      </w:r>
      <w:r w:rsidRPr="007952FE">
        <w:rPr>
          <w:sz w:val="28"/>
          <w:szCs w:val="28"/>
        </w:rPr>
        <w:lastRenderedPageBreak/>
        <w:t>Щ-СЬ-ТЬ.</w:t>
      </w:r>
    </w:p>
    <w:p w:rsidR="007621BA" w:rsidRPr="007952FE" w:rsidRDefault="007621BA" w:rsidP="00863687">
      <w:pPr>
        <w:spacing w:line="360" w:lineRule="auto"/>
        <w:ind w:left="-426"/>
        <w:rPr>
          <w:sz w:val="28"/>
          <w:szCs w:val="28"/>
        </w:rPr>
      </w:pPr>
      <w:r w:rsidRPr="007952FE">
        <w:rPr>
          <w:sz w:val="28"/>
          <w:szCs w:val="28"/>
        </w:rPr>
        <w:t>4.Дальнейшее усвоение слоговых структур и слов доступного звуко-слогового состава.</w:t>
      </w:r>
    </w:p>
    <w:p w:rsidR="007621BA" w:rsidRPr="007952FE" w:rsidRDefault="007621BA" w:rsidP="00863687">
      <w:pPr>
        <w:spacing w:line="360" w:lineRule="auto"/>
        <w:ind w:left="-426"/>
        <w:rPr>
          <w:sz w:val="28"/>
          <w:szCs w:val="28"/>
        </w:rPr>
      </w:pPr>
      <w:r w:rsidRPr="007952FE">
        <w:rPr>
          <w:sz w:val="28"/>
          <w:szCs w:val="28"/>
        </w:rPr>
        <w:t>5.Формирование фонетико-фонематического восприятия на основе чёткого различения звуков по признакам: глухость – звонкость, твердость – мягкость.</w:t>
      </w:r>
    </w:p>
    <w:p w:rsidR="007621BA" w:rsidRPr="007952FE" w:rsidRDefault="007621BA" w:rsidP="00863687">
      <w:pPr>
        <w:spacing w:line="360" w:lineRule="auto"/>
        <w:ind w:left="-426"/>
        <w:rPr>
          <w:sz w:val="28"/>
          <w:szCs w:val="28"/>
        </w:rPr>
      </w:pPr>
      <w:r w:rsidRPr="007952FE">
        <w:rPr>
          <w:sz w:val="28"/>
          <w:szCs w:val="28"/>
        </w:rPr>
        <w:t>6.Восприятие готовности к первоначальным навыкам звукового анализа и синтеза:</w:t>
      </w:r>
    </w:p>
    <w:p w:rsidR="007621BA" w:rsidRPr="007952FE" w:rsidRDefault="007621BA" w:rsidP="00863687">
      <w:pPr>
        <w:spacing w:line="360" w:lineRule="auto"/>
        <w:ind w:left="-426"/>
        <w:rPr>
          <w:sz w:val="28"/>
          <w:szCs w:val="28"/>
        </w:rPr>
      </w:pPr>
      <w:r w:rsidRPr="007952FE">
        <w:rPr>
          <w:sz w:val="28"/>
          <w:szCs w:val="28"/>
        </w:rPr>
        <w:t>А) Выделение звука из ряда звуков.</w:t>
      </w:r>
    </w:p>
    <w:p w:rsidR="007621BA" w:rsidRPr="007952FE" w:rsidRDefault="007621BA" w:rsidP="00863687">
      <w:pPr>
        <w:spacing w:line="360" w:lineRule="auto"/>
        <w:ind w:left="-426"/>
        <w:rPr>
          <w:sz w:val="28"/>
          <w:szCs w:val="28"/>
        </w:rPr>
      </w:pPr>
      <w:r w:rsidRPr="007952FE">
        <w:rPr>
          <w:sz w:val="28"/>
          <w:szCs w:val="28"/>
        </w:rPr>
        <w:t>Б) Выделение слога с заданным звуком из ряда других слогов</w:t>
      </w:r>
    </w:p>
    <w:p w:rsidR="007621BA" w:rsidRPr="007952FE" w:rsidRDefault="007621BA" w:rsidP="00863687">
      <w:pPr>
        <w:spacing w:line="360" w:lineRule="auto"/>
        <w:ind w:left="-426"/>
        <w:rPr>
          <w:sz w:val="28"/>
          <w:szCs w:val="28"/>
        </w:rPr>
      </w:pPr>
      <w:r w:rsidRPr="007952FE">
        <w:rPr>
          <w:sz w:val="28"/>
          <w:szCs w:val="28"/>
        </w:rPr>
        <w:t>В) Определение наличия звука в слове, ударного гласного в слове и начального сочетания.</w:t>
      </w:r>
    </w:p>
    <w:p w:rsidR="007621BA" w:rsidRPr="007952FE" w:rsidRDefault="007621BA" w:rsidP="00863687">
      <w:pPr>
        <w:spacing w:line="360" w:lineRule="auto"/>
        <w:ind w:left="-426"/>
        <w:rPr>
          <w:sz w:val="28"/>
          <w:szCs w:val="28"/>
        </w:rPr>
      </w:pPr>
      <w:r w:rsidRPr="007952FE">
        <w:rPr>
          <w:sz w:val="28"/>
          <w:szCs w:val="28"/>
        </w:rPr>
        <w:t>Г) Выделение гласного звука в прямом слоге и односложных словах.</w:t>
      </w:r>
    </w:p>
    <w:p w:rsidR="007621BA" w:rsidRPr="007952FE" w:rsidRDefault="007621BA" w:rsidP="00863687">
      <w:pPr>
        <w:spacing w:line="360" w:lineRule="auto"/>
        <w:ind w:left="-426"/>
        <w:rPr>
          <w:sz w:val="28"/>
          <w:szCs w:val="28"/>
        </w:rPr>
      </w:pPr>
      <w:r w:rsidRPr="007952FE">
        <w:rPr>
          <w:sz w:val="28"/>
          <w:szCs w:val="28"/>
        </w:rPr>
        <w:t>Д) Определение последовательности звуков в слове.</w:t>
      </w:r>
    </w:p>
    <w:p w:rsidR="007621BA" w:rsidRPr="007952FE" w:rsidRDefault="007621BA" w:rsidP="00863687">
      <w:pPr>
        <w:spacing w:line="360" w:lineRule="auto"/>
        <w:ind w:left="-426"/>
        <w:rPr>
          <w:sz w:val="28"/>
          <w:szCs w:val="28"/>
        </w:rPr>
      </w:pPr>
      <w:r w:rsidRPr="007952FE">
        <w:rPr>
          <w:sz w:val="28"/>
          <w:szCs w:val="28"/>
        </w:rPr>
        <w:t>Е) Деление слова на слоги.</w:t>
      </w:r>
    </w:p>
    <w:p w:rsidR="007621BA" w:rsidRPr="007952FE" w:rsidRDefault="007621BA" w:rsidP="00863687">
      <w:pPr>
        <w:spacing w:line="360" w:lineRule="auto"/>
        <w:rPr>
          <w:b/>
          <w:sz w:val="28"/>
          <w:szCs w:val="28"/>
        </w:rPr>
      </w:pPr>
    </w:p>
    <w:p w:rsidR="007621BA" w:rsidRPr="007952FE" w:rsidRDefault="007621BA" w:rsidP="00863687">
      <w:pPr>
        <w:spacing w:line="360" w:lineRule="auto"/>
        <w:rPr>
          <w:b/>
          <w:sz w:val="28"/>
          <w:szCs w:val="28"/>
        </w:rPr>
      </w:pPr>
      <w:r w:rsidRPr="007952FE">
        <w:rPr>
          <w:b/>
          <w:sz w:val="28"/>
          <w:szCs w:val="28"/>
        </w:rPr>
        <w:t xml:space="preserve">В итоге логопедической работы дети </w:t>
      </w:r>
      <w:r w:rsidRPr="007952FE">
        <w:rPr>
          <w:b/>
          <w:sz w:val="28"/>
          <w:szCs w:val="28"/>
          <w:lang w:val="en-US"/>
        </w:rPr>
        <w:t>I</w:t>
      </w:r>
      <w:r w:rsidRPr="007952FE">
        <w:rPr>
          <w:b/>
          <w:sz w:val="28"/>
          <w:szCs w:val="28"/>
        </w:rPr>
        <w:t xml:space="preserve"> уровня речевого развития с должны научиться:</w:t>
      </w:r>
    </w:p>
    <w:p w:rsidR="007621BA" w:rsidRPr="007952FE" w:rsidRDefault="007621BA" w:rsidP="00863687">
      <w:pPr>
        <w:spacing w:line="360" w:lineRule="auto"/>
        <w:rPr>
          <w:sz w:val="28"/>
          <w:szCs w:val="28"/>
        </w:rPr>
      </w:pPr>
      <w:proofErr w:type="gramStart"/>
      <w:r w:rsidRPr="007952FE">
        <w:rPr>
          <w:sz w:val="28"/>
          <w:szCs w:val="28"/>
        </w:rPr>
        <w:t>• понимать и выделять из речи названия окружающих предметов и действий с ними                    (в соответствии с изученными лексическими темами:</w:t>
      </w:r>
      <w:proofErr w:type="gramEnd"/>
      <w:r w:rsidRPr="007952FE">
        <w:rPr>
          <w:sz w:val="28"/>
          <w:szCs w:val="28"/>
        </w:rPr>
        <w:t xml:space="preserve"> </w:t>
      </w:r>
      <w:proofErr w:type="gramStart"/>
      <w:r w:rsidRPr="007952FE">
        <w:rPr>
          <w:sz w:val="28"/>
          <w:szCs w:val="28"/>
        </w:rPr>
        <w:t>«Игрушки», «Посуда», «Мебель», «Продукты питания», «Одежда» и т. д.);</w:t>
      </w:r>
      <w:proofErr w:type="gramEnd"/>
    </w:p>
    <w:p w:rsidR="007621BA" w:rsidRPr="007952FE" w:rsidRDefault="007621BA" w:rsidP="00863687">
      <w:pPr>
        <w:spacing w:line="360" w:lineRule="auto"/>
        <w:rPr>
          <w:sz w:val="28"/>
          <w:szCs w:val="28"/>
        </w:rPr>
      </w:pPr>
      <w:proofErr w:type="gramStart"/>
      <w:r w:rsidRPr="007952FE">
        <w:rPr>
          <w:sz w:val="28"/>
          <w:szCs w:val="28"/>
        </w:rPr>
        <w:t>• называть некоторые части тела (голова, ноги, руки, глаза, рот, уши и т. д.) и одежды (карман, рукав и т. д.);</w:t>
      </w:r>
      <w:proofErr w:type="gramEnd"/>
    </w:p>
    <w:p w:rsidR="007621BA" w:rsidRPr="007952FE" w:rsidRDefault="007621BA" w:rsidP="00863687">
      <w:pPr>
        <w:spacing w:line="360" w:lineRule="auto"/>
        <w:rPr>
          <w:sz w:val="28"/>
          <w:szCs w:val="28"/>
        </w:rPr>
      </w:pPr>
      <w:proofErr w:type="gramStart"/>
      <w:r w:rsidRPr="007952FE">
        <w:rPr>
          <w:sz w:val="28"/>
          <w:szCs w:val="28"/>
        </w:rPr>
        <w:t>• обозначать наиболее распространенные действия (сиди, мой, стой, пой, ешь, пей, иди и т. д.), некоторые свои физиологические и эмоционально-аффективные состояния (холодно, тепло, больно и т. д.);</w:t>
      </w:r>
      <w:proofErr w:type="gramEnd"/>
    </w:p>
    <w:p w:rsidR="007621BA" w:rsidRPr="007952FE" w:rsidRDefault="007621BA" w:rsidP="00863687">
      <w:pPr>
        <w:spacing w:line="360" w:lineRule="auto"/>
        <w:rPr>
          <w:sz w:val="28"/>
          <w:szCs w:val="28"/>
        </w:rPr>
      </w:pPr>
      <w:r w:rsidRPr="007952FE">
        <w:rPr>
          <w:sz w:val="28"/>
          <w:szCs w:val="28"/>
        </w:rPr>
        <w:t>• выражать желания с помощью простых просьб, обращений;</w:t>
      </w:r>
    </w:p>
    <w:p w:rsidR="007621BA" w:rsidRPr="007952FE" w:rsidRDefault="007621BA" w:rsidP="00863687">
      <w:pPr>
        <w:spacing w:line="360" w:lineRule="auto"/>
        <w:rPr>
          <w:sz w:val="28"/>
          <w:szCs w:val="28"/>
        </w:rPr>
      </w:pPr>
      <w:r w:rsidRPr="007952FE">
        <w:rPr>
          <w:sz w:val="28"/>
          <w:szCs w:val="28"/>
        </w:rPr>
        <w:t>• отвечать на простые вопросы одним словом или двусловной фразой без использования жеста; в отдельных случаях допускается употребление звукокомплексов.</w:t>
      </w:r>
    </w:p>
    <w:p w:rsidR="007621BA" w:rsidRPr="007952FE" w:rsidRDefault="007621BA" w:rsidP="00863687">
      <w:pPr>
        <w:spacing w:line="360" w:lineRule="auto"/>
        <w:rPr>
          <w:sz w:val="28"/>
          <w:szCs w:val="28"/>
        </w:rPr>
      </w:pPr>
      <w:r w:rsidRPr="007952FE">
        <w:rPr>
          <w:sz w:val="28"/>
          <w:szCs w:val="28"/>
        </w:rPr>
        <w:t>При этом не предъявляются требования к фонетической правильности высказывания, но обращается внимание на грамматическое оформление.</w:t>
      </w:r>
    </w:p>
    <w:p w:rsidR="007621BA" w:rsidRPr="007952FE" w:rsidRDefault="007621BA" w:rsidP="00863687">
      <w:pPr>
        <w:spacing w:line="360" w:lineRule="auto"/>
        <w:rPr>
          <w:sz w:val="28"/>
          <w:szCs w:val="28"/>
        </w:rPr>
      </w:pPr>
    </w:p>
    <w:p w:rsidR="007621BA" w:rsidRPr="007952FE" w:rsidRDefault="007621BA" w:rsidP="00863687">
      <w:pPr>
        <w:spacing w:line="360" w:lineRule="auto"/>
        <w:rPr>
          <w:b/>
          <w:sz w:val="28"/>
          <w:szCs w:val="28"/>
        </w:rPr>
      </w:pPr>
      <w:r w:rsidRPr="007952FE">
        <w:rPr>
          <w:b/>
          <w:sz w:val="28"/>
          <w:szCs w:val="28"/>
        </w:rPr>
        <w:lastRenderedPageBreak/>
        <w:t xml:space="preserve">В итоге логопедической работы дети  </w:t>
      </w:r>
      <w:r w:rsidRPr="007952FE">
        <w:rPr>
          <w:b/>
          <w:sz w:val="28"/>
          <w:szCs w:val="28"/>
          <w:lang w:val="en-US"/>
        </w:rPr>
        <w:t>II</w:t>
      </w:r>
      <w:r w:rsidRPr="007952FE">
        <w:rPr>
          <w:b/>
          <w:sz w:val="28"/>
          <w:szCs w:val="28"/>
        </w:rPr>
        <w:t xml:space="preserve">  уровня речевого развития  должны научиться:</w:t>
      </w:r>
    </w:p>
    <w:p w:rsidR="007621BA" w:rsidRPr="007952FE" w:rsidRDefault="007621BA" w:rsidP="00863687">
      <w:pPr>
        <w:spacing w:line="360" w:lineRule="auto"/>
        <w:rPr>
          <w:sz w:val="28"/>
          <w:szCs w:val="28"/>
        </w:rPr>
      </w:pPr>
      <w:r w:rsidRPr="007952FE">
        <w:rPr>
          <w:sz w:val="28"/>
          <w:szCs w:val="28"/>
        </w:rPr>
        <w:t>• соотносить предметы с их качественными признаками и функциональным назначением;</w:t>
      </w:r>
    </w:p>
    <w:p w:rsidR="007621BA" w:rsidRPr="007952FE" w:rsidRDefault="007621BA" w:rsidP="00863687">
      <w:pPr>
        <w:spacing w:line="360" w:lineRule="auto"/>
        <w:rPr>
          <w:sz w:val="28"/>
          <w:szCs w:val="28"/>
        </w:rPr>
      </w:pPr>
      <w:r w:rsidRPr="007952FE">
        <w:rPr>
          <w:sz w:val="28"/>
          <w:szCs w:val="28"/>
        </w:rPr>
        <w:t>• узнавать по словесному описанию знакомые предметы;</w:t>
      </w:r>
    </w:p>
    <w:p w:rsidR="007621BA" w:rsidRPr="007952FE" w:rsidRDefault="007621BA" w:rsidP="00863687">
      <w:pPr>
        <w:spacing w:line="360" w:lineRule="auto"/>
        <w:rPr>
          <w:sz w:val="28"/>
          <w:szCs w:val="28"/>
        </w:rPr>
      </w:pPr>
      <w:r w:rsidRPr="007952FE">
        <w:rPr>
          <w:sz w:val="28"/>
          <w:szCs w:val="28"/>
        </w:rPr>
        <w:t>• сравнивать знакомые предметы по отдельным, наиболее ярко выделяемым признакам;</w:t>
      </w:r>
    </w:p>
    <w:p w:rsidR="007621BA" w:rsidRPr="007952FE" w:rsidRDefault="007621BA" w:rsidP="00863687">
      <w:pPr>
        <w:spacing w:line="360" w:lineRule="auto"/>
        <w:rPr>
          <w:sz w:val="28"/>
          <w:szCs w:val="28"/>
        </w:rPr>
      </w:pPr>
      <w:r w:rsidRPr="007952FE">
        <w:rPr>
          <w:sz w:val="28"/>
          <w:szCs w:val="28"/>
        </w:rPr>
        <w:t>• 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7621BA" w:rsidRPr="007952FE" w:rsidRDefault="007621BA" w:rsidP="00863687">
      <w:pPr>
        <w:spacing w:line="360" w:lineRule="auto"/>
        <w:rPr>
          <w:sz w:val="28"/>
          <w:szCs w:val="28"/>
        </w:rPr>
      </w:pPr>
      <w:r w:rsidRPr="007952FE">
        <w:rPr>
          <w:sz w:val="28"/>
          <w:szCs w:val="28"/>
        </w:rPr>
        <w:t>• фонетически правильно оформлять согласные звуки ([</w:t>
      </w:r>
      <w:proofErr w:type="gramStart"/>
      <w:r w:rsidRPr="007952FE">
        <w:rPr>
          <w:sz w:val="28"/>
          <w:szCs w:val="28"/>
        </w:rPr>
        <w:t>п</w:t>
      </w:r>
      <w:proofErr w:type="gramEnd"/>
      <w:r w:rsidRPr="007952FE">
        <w:rPr>
          <w:sz w:val="28"/>
          <w:szCs w:val="28"/>
        </w:rPr>
        <w:t>], [б], [м], [т], [д], [н], [к], [х], [г]), гласные звуки первого ряда ([а], [о], [у], [ы], [и]);</w:t>
      </w:r>
    </w:p>
    <w:p w:rsidR="007621BA" w:rsidRPr="007952FE" w:rsidRDefault="007621BA" w:rsidP="00863687">
      <w:pPr>
        <w:spacing w:line="360" w:lineRule="auto"/>
        <w:rPr>
          <w:sz w:val="28"/>
          <w:szCs w:val="28"/>
        </w:rPr>
      </w:pPr>
      <w:r w:rsidRPr="007952FE">
        <w:rPr>
          <w:sz w:val="28"/>
          <w:szCs w:val="28"/>
        </w:rPr>
        <w:t>• воспроизводить отраженно и самостоятельно ритмико-интонационную структуру двух- и трехсложных слов из сохранных и усвоенных звуков;</w:t>
      </w:r>
    </w:p>
    <w:p w:rsidR="007621BA" w:rsidRPr="007952FE" w:rsidRDefault="007621BA" w:rsidP="00863687">
      <w:pPr>
        <w:spacing w:line="360" w:lineRule="auto"/>
        <w:rPr>
          <w:sz w:val="28"/>
          <w:szCs w:val="28"/>
        </w:rPr>
      </w:pPr>
      <w:r w:rsidRPr="007952FE">
        <w:rPr>
          <w:sz w:val="28"/>
          <w:szCs w:val="28"/>
        </w:rPr>
        <w:t>• правильно употреблять в самостоятельной речи отдельные падежные окончания слов, используемых в рамках предложных конструкций;</w:t>
      </w:r>
    </w:p>
    <w:p w:rsidR="007621BA" w:rsidRPr="007952FE" w:rsidRDefault="007621BA" w:rsidP="00863687">
      <w:pPr>
        <w:spacing w:line="360" w:lineRule="auto"/>
        <w:rPr>
          <w:sz w:val="28"/>
          <w:szCs w:val="28"/>
        </w:rPr>
      </w:pPr>
      <w:proofErr w:type="gramStart"/>
      <w:r w:rsidRPr="007952FE">
        <w:rPr>
          <w:sz w:val="28"/>
          <w:szCs w:val="28"/>
        </w:rPr>
        <w:t>• общаться, используя в самостоятельной речи словосочетания и простые нераспространенные предложения («Мой мишка», «Можно (нельзя) брать», «Маша, пой», «Маша, дай куклу» и проч.).</w:t>
      </w:r>
      <w:proofErr w:type="gramEnd"/>
    </w:p>
    <w:p w:rsidR="007621BA" w:rsidRPr="007952FE" w:rsidRDefault="007621BA" w:rsidP="00863687">
      <w:pPr>
        <w:spacing w:line="360" w:lineRule="auto"/>
        <w:rPr>
          <w:sz w:val="28"/>
          <w:szCs w:val="28"/>
        </w:rPr>
      </w:pPr>
      <w:r w:rsidRPr="007952FE">
        <w:rPr>
          <w:sz w:val="28"/>
          <w:szCs w:val="28"/>
        </w:rPr>
        <w:t>В процессе коррекционно-развивающего обучения у детей расширяется понимание обращенной речи, развивается речевая активность.</w:t>
      </w:r>
    </w:p>
    <w:p w:rsidR="007621BA" w:rsidRPr="007952FE" w:rsidRDefault="007621BA" w:rsidP="00863687">
      <w:pPr>
        <w:spacing w:line="360" w:lineRule="auto"/>
        <w:rPr>
          <w:b/>
          <w:sz w:val="28"/>
          <w:szCs w:val="28"/>
        </w:rPr>
      </w:pPr>
      <w:r w:rsidRPr="007952FE">
        <w:rPr>
          <w:b/>
          <w:sz w:val="28"/>
          <w:szCs w:val="28"/>
        </w:rPr>
        <w:t xml:space="preserve">В итоге логопедической работы дети </w:t>
      </w:r>
      <w:r w:rsidRPr="007952FE">
        <w:rPr>
          <w:b/>
          <w:sz w:val="28"/>
          <w:szCs w:val="28"/>
          <w:lang w:val="en-US"/>
        </w:rPr>
        <w:t>III</w:t>
      </w:r>
      <w:r w:rsidRPr="007952FE">
        <w:rPr>
          <w:b/>
          <w:sz w:val="28"/>
          <w:szCs w:val="28"/>
        </w:rPr>
        <w:t xml:space="preserve"> уровня речевого развития должны научиться:</w:t>
      </w:r>
    </w:p>
    <w:p w:rsidR="007621BA" w:rsidRPr="007952FE" w:rsidRDefault="007621BA" w:rsidP="00863687">
      <w:pPr>
        <w:spacing w:line="360" w:lineRule="auto"/>
        <w:rPr>
          <w:sz w:val="28"/>
          <w:szCs w:val="28"/>
        </w:rPr>
      </w:pPr>
      <w:r w:rsidRPr="007952FE">
        <w:rPr>
          <w:sz w:val="28"/>
          <w:szCs w:val="28"/>
        </w:rPr>
        <w:t>• понимать обращенную речь в соответствии с параметрами возрастной нормы;</w:t>
      </w:r>
    </w:p>
    <w:p w:rsidR="007621BA" w:rsidRPr="007952FE" w:rsidRDefault="007621BA" w:rsidP="00863687">
      <w:pPr>
        <w:spacing w:line="360" w:lineRule="auto"/>
        <w:rPr>
          <w:sz w:val="28"/>
          <w:szCs w:val="28"/>
        </w:rPr>
      </w:pPr>
      <w:r w:rsidRPr="007952FE">
        <w:rPr>
          <w:sz w:val="28"/>
          <w:szCs w:val="28"/>
        </w:rPr>
        <w:t>• фонетически правильно оформлять звуковую сторону речи;</w:t>
      </w:r>
    </w:p>
    <w:p w:rsidR="007621BA" w:rsidRPr="007952FE" w:rsidRDefault="007621BA" w:rsidP="00863687">
      <w:pPr>
        <w:spacing w:line="360" w:lineRule="auto"/>
        <w:rPr>
          <w:sz w:val="28"/>
          <w:szCs w:val="28"/>
        </w:rPr>
      </w:pPr>
      <w:r w:rsidRPr="007952FE">
        <w:rPr>
          <w:sz w:val="28"/>
          <w:szCs w:val="28"/>
        </w:rPr>
        <w:t>• правильно передавать слоговую структуру слов, используемых в самостоятельной речи;</w:t>
      </w:r>
    </w:p>
    <w:p w:rsidR="007621BA" w:rsidRPr="007952FE" w:rsidRDefault="007621BA" w:rsidP="00863687">
      <w:pPr>
        <w:spacing w:line="360" w:lineRule="auto"/>
        <w:rPr>
          <w:sz w:val="28"/>
          <w:szCs w:val="28"/>
        </w:rPr>
      </w:pPr>
      <w:r w:rsidRPr="007952FE">
        <w:rPr>
          <w:sz w:val="28"/>
          <w:szCs w:val="28"/>
        </w:rPr>
        <w:t>• пользоваться в самостоятельной речи простыми распространенными и сложными предложениями, владеть навыками объединения их в рассказ;</w:t>
      </w:r>
    </w:p>
    <w:p w:rsidR="007621BA" w:rsidRPr="007952FE" w:rsidRDefault="007621BA" w:rsidP="00863687">
      <w:pPr>
        <w:spacing w:line="360" w:lineRule="auto"/>
        <w:rPr>
          <w:sz w:val="28"/>
          <w:szCs w:val="28"/>
        </w:rPr>
      </w:pPr>
      <w:r w:rsidRPr="007952FE">
        <w:rPr>
          <w:sz w:val="28"/>
          <w:szCs w:val="28"/>
        </w:rPr>
        <w:lastRenderedPageBreak/>
        <w:t>• владеть элементарными навыками пересказа;</w:t>
      </w:r>
    </w:p>
    <w:p w:rsidR="007621BA" w:rsidRPr="007952FE" w:rsidRDefault="007621BA" w:rsidP="00863687">
      <w:pPr>
        <w:spacing w:line="360" w:lineRule="auto"/>
        <w:rPr>
          <w:sz w:val="28"/>
          <w:szCs w:val="28"/>
        </w:rPr>
      </w:pPr>
      <w:r w:rsidRPr="007952FE">
        <w:rPr>
          <w:sz w:val="28"/>
          <w:szCs w:val="28"/>
        </w:rPr>
        <w:t>• владеть навыками диалогической речи;</w:t>
      </w:r>
    </w:p>
    <w:p w:rsidR="007621BA" w:rsidRPr="007952FE" w:rsidRDefault="007621BA" w:rsidP="00863687">
      <w:pPr>
        <w:spacing w:line="360" w:lineRule="auto"/>
        <w:rPr>
          <w:sz w:val="28"/>
          <w:szCs w:val="28"/>
        </w:rPr>
      </w:pPr>
      <w:r w:rsidRPr="007952FE">
        <w:rPr>
          <w:sz w:val="28"/>
          <w:szCs w:val="28"/>
        </w:rPr>
        <w:t>• 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7621BA" w:rsidRPr="007952FE" w:rsidRDefault="007621BA" w:rsidP="00863687">
      <w:pPr>
        <w:spacing w:line="360" w:lineRule="auto"/>
        <w:rPr>
          <w:sz w:val="28"/>
          <w:szCs w:val="28"/>
        </w:rPr>
      </w:pPr>
      <w:r w:rsidRPr="007952FE">
        <w:rPr>
          <w:sz w:val="28"/>
          <w:szCs w:val="28"/>
        </w:rPr>
        <w:t>• 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7621BA" w:rsidRPr="007952FE" w:rsidRDefault="007621BA" w:rsidP="00863687">
      <w:pPr>
        <w:spacing w:line="360" w:lineRule="auto"/>
        <w:rPr>
          <w:sz w:val="28"/>
          <w:szCs w:val="28"/>
        </w:rPr>
      </w:pPr>
      <w:r w:rsidRPr="007952FE">
        <w:rPr>
          <w:sz w:val="28"/>
          <w:szCs w:val="28"/>
        </w:rPr>
        <w:t>• 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7621BA" w:rsidRPr="007952FE" w:rsidRDefault="007621BA" w:rsidP="00863687">
      <w:pPr>
        <w:spacing w:line="360" w:lineRule="auto"/>
        <w:rPr>
          <w:sz w:val="28"/>
          <w:szCs w:val="28"/>
        </w:rPr>
      </w:pPr>
      <w:r w:rsidRPr="007952FE">
        <w:rPr>
          <w:sz w:val="28"/>
          <w:szCs w:val="28"/>
        </w:rPr>
        <w:t>• владеть элементами грамоты: «навыками чтения и печатания некоторых букв, слогов, слов и коротких предложений в пределах программы.</w:t>
      </w:r>
    </w:p>
    <w:p w:rsidR="007621BA" w:rsidRPr="007952FE" w:rsidRDefault="007621BA" w:rsidP="00863687">
      <w:pPr>
        <w:spacing w:line="360" w:lineRule="auto"/>
        <w:rPr>
          <w:sz w:val="28"/>
          <w:szCs w:val="28"/>
        </w:rPr>
      </w:pPr>
      <w:r w:rsidRPr="007952FE">
        <w:rPr>
          <w:sz w:val="28"/>
          <w:szCs w:val="28"/>
        </w:rPr>
        <w:t>В дальнейшем осуществляется совершенствование всех компонентов языковой системы.</w:t>
      </w:r>
    </w:p>
    <w:p w:rsidR="007621BA" w:rsidRPr="007952FE" w:rsidRDefault="007621BA" w:rsidP="00863687">
      <w:pPr>
        <w:spacing w:line="360" w:lineRule="auto"/>
        <w:rPr>
          <w:sz w:val="28"/>
          <w:szCs w:val="28"/>
        </w:rPr>
      </w:pPr>
      <w:r w:rsidRPr="007952FE">
        <w:rPr>
          <w:b/>
          <w:sz w:val="28"/>
          <w:szCs w:val="28"/>
        </w:rPr>
        <w:t xml:space="preserve">В итоге логопедической работы  (с детьми  </w:t>
      </w:r>
      <w:r w:rsidRPr="007952FE">
        <w:rPr>
          <w:b/>
          <w:sz w:val="28"/>
          <w:szCs w:val="28"/>
          <w:lang w:val="en-US"/>
        </w:rPr>
        <w:t>IV</w:t>
      </w:r>
      <w:r w:rsidRPr="007952FE">
        <w:rPr>
          <w:b/>
          <w:sz w:val="28"/>
          <w:szCs w:val="28"/>
        </w:rPr>
        <w:t xml:space="preserve"> уровня) </w:t>
      </w:r>
      <w:r w:rsidRPr="007952FE">
        <w:rPr>
          <w:sz w:val="28"/>
          <w:szCs w:val="28"/>
        </w:rPr>
        <w:t>речь детей должна соответствовать языковым нормам по всем параметрам. Таким образом, дети умеют:</w:t>
      </w:r>
    </w:p>
    <w:p w:rsidR="007621BA" w:rsidRPr="007952FE" w:rsidRDefault="007621BA" w:rsidP="00863687">
      <w:pPr>
        <w:spacing w:line="360" w:lineRule="auto"/>
        <w:rPr>
          <w:sz w:val="28"/>
          <w:szCs w:val="28"/>
        </w:rPr>
      </w:pPr>
      <w:r w:rsidRPr="007952FE">
        <w:rPr>
          <w:sz w:val="28"/>
          <w:szCs w:val="28"/>
        </w:rPr>
        <w:t>• свободно составлять рассказы, пересказы;</w:t>
      </w:r>
    </w:p>
    <w:p w:rsidR="007621BA" w:rsidRPr="007952FE" w:rsidRDefault="007621BA" w:rsidP="00863687">
      <w:pPr>
        <w:spacing w:line="360" w:lineRule="auto"/>
        <w:rPr>
          <w:sz w:val="28"/>
          <w:szCs w:val="28"/>
        </w:rPr>
      </w:pPr>
      <w:r w:rsidRPr="007952FE">
        <w:rPr>
          <w:sz w:val="28"/>
          <w:szCs w:val="28"/>
        </w:rPr>
        <w:t>• владеют навыками творческого рассказывания;</w:t>
      </w:r>
    </w:p>
    <w:p w:rsidR="007621BA" w:rsidRPr="007952FE" w:rsidRDefault="007621BA" w:rsidP="00863687">
      <w:pPr>
        <w:spacing w:line="360" w:lineRule="auto"/>
        <w:rPr>
          <w:sz w:val="28"/>
          <w:szCs w:val="28"/>
        </w:rPr>
      </w:pPr>
      <w:r w:rsidRPr="007952FE">
        <w:rPr>
          <w:sz w:val="28"/>
          <w:szCs w:val="28"/>
        </w:rPr>
        <w:t>• 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 д.;</w:t>
      </w:r>
    </w:p>
    <w:p w:rsidR="007621BA" w:rsidRPr="007952FE" w:rsidRDefault="007621BA" w:rsidP="00863687">
      <w:pPr>
        <w:spacing w:line="360" w:lineRule="auto"/>
        <w:rPr>
          <w:sz w:val="28"/>
          <w:szCs w:val="28"/>
        </w:rPr>
      </w:pPr>
      <w:r w:rsidRPr="007952FE">
        <w:rPr>
          <w:sz w:val="28"/>
          <w:szCs w:val="28"/>
        </w:rPr>
        <w:t>• понимать и использовать в самостоятельной речи простые и сложные предлоги;</w:t>
      </w:r>
    </w:p>
    <w:p w:rsidR="007621BA" w:rsidRPr="007952FE" w:rsidRDefault="007621BA" w:rsidP="00863687">
      <w:pPr>
        <w:spacing w:line="360" w:lineRule="auto"/>
        <w:rPr>
          <w:sz w:val="28"/>
          <w:szCs w:val="28"/>
        </w:rPr>
      </w:pPr>
      <w:r w:rsidRPr="007952FE">
        <w:rPr>
          <w:sz w:val="28"/>
          <w:szCs w:val="28"/>
        </w:rPr>
        <w:t>• понимать и применять в речи все лексико-грамматические категории слов;</w:t>
      </w:r>
    </w:p>
    <w:p w:rsidR="007621BA" w:rsidRPr="007952FE" w:rsidRDefault="007621BA" w:rsidP="00863687">
      <w:pPr>
        <w:spacing w:line="360" w:lineRule="auto"/>
        <w:rPr>
          <w:sz w:val="28"/>
          <w:szCs w:val="28"/>
        </w:rPr>
      </w:pPr>
      <w:r w:rsidRPr="007952FE">
        <w:rPr>
          <w:sz w:val="28"/>
          <w:szCs w:val="28"/>
        </w:rPr>
        <w:t>• овладеть навыками словообразования разных частей речи, переносить эти навыки на другой лексический материал;</w:t>
      </w:r>
    </w:p>
    <w:p w:rsidR="007621BA" w:rsidRPr="007952FE" w:rsidRDefault="007621BA" w:rsidP="00863687">
      <w:pPr>
        <w:spacing w:line="360" w:lineRule="auto"/>
        <w:rPr>
          <w:sz w:val="28"/>
          <w:szCs w:val="28"/>
        </w:rPr>
      </w:pPr>
      <w:r w:rsidRPr="007952FE">
        <w:rPr>
          <w:sz w:val="28"/>
          <w:szCs w:val="28"/>
        </w:rPr>
        <w:t>• оформлять речевое высказывание в соответствии с фонетическими нормами русского языка;</w:t>
      </w:r>
    </w:p>
    <w:p w:rsidR="007621BA" w:rsidRPr="007952FE" w:rsidRDefault="007621BA" w:rsidP="00863687">
      <w:pPr>
        <w:spacing w:line="360" w:lineRule="auto"/>
        <w:rPr>
          <w:sz w:val="28"/>
          <w:szCs w:val="28"/>
        </w:rPr>
      </w:pPr>
      <w:r w:rsidRPr="007952FE">
        <w:rPr>
          <w:sz w:val="28"/>
          <w:szCs w:val="28"/>
        </w:rPr>
        <w:t>• овладеть правильным звуко-слоговым оформлением речи.</w:t>
      </w:r>
    </w:p>
    <w:p w:rsidR="007621BA" w:rsidRPr="007952FE" w:rsidRDefault="007621BA" w:rsidP="00863687">
      <w:pPr>
        <w:spacing w:line="360" w:lineRule="auto"/>
        <w:rPr>
          <w:sz w:val="28"/>
          <w:szCs w:val="28"/>
        </w:rPr>
      </w:pPr>
      <w:r w:rsidRPr="007952FE">
        <w:rPr>
          <w:sz w:val="28"/>
          <w:szCs w:val="28"/>
        </w:rPr>
        <w:t xml:space="preserve">Помимо этого, у детей  достаточно развиты и другие предпосылочные условия, во </w:t>
      </w:r>
      <w:r w:rsidRPr="007952FE">
        <w:rPr>
          <w:sz w:val="28"/>
          <w:szCs w:val="28"/>
        </w:rPr>
        <w:lastRenderedPageBreak/>
        <w:t>многом определяющие их готовность к школьному обучению:</w:t>
      </w:r>
    </w:p>
    <w:p w:rsidR="007621BA" w:rsidRPr="007952FE" w:rsidRDefault="007621BA" w:rsidP="00863687">
      <w:pPr>
        <w:spacing w:line="360" w:lineRule="auto"/>
        <w:rPr>
          <w:sz w:val="28"/>
          <w:szCs w:val="28"/>
        </w:rPr>
      </w:pPr>
      <w:r w:rsidRPr="007952FE">
        <w:rPr>
          <w:sz w:val="28"/>
          <w:szCs w:val="28"/>
        </w:rPr>
        <w:t>• фонематическое восприятие;</w:t>
      </w:r>
    </w:p>
    <w:p w:rsidR="007621BA" w:rsidRPr="007952FE" w:rsidRDefault="007621BA" w:rsidP="00863687">
      <w:pPr>
        <w:spacing w:line="360" w:lineRule="auto"/>
        <w:rPr>
          <w:sz w:val="28"/>
          <w:szCs w:val="28"/>
        </w:rPr>
      </w:pPr>
      <w:r w:rsidRPr="007952FE">
        <w:rPr>
          <w:sz w:val="28"/>
          <w:szCs w:val="28"/>
        </w:rPr>
        <w:t>• первоначальные навыки звукового и слогового анализа и синтеза;</w:t>
      </w:r>
    </w:p>
    <w:p w:rsidR="007621BA" w:rsidRPr="007952FE" w:rsidRDefault="007621BA" w:rsidP="00863687">
      <w:pPr>
        <w:spacing w:line="360" w:lineRule="auto"/>
        <w:rPr>
          <w:sz w:val="28"/>
          <w:szCs w:val="28"/>
        </w:rPr>
      </w:pPr>
      <w:r w:rsidRPr="007952FE">
        <w:rPr>
          <w:sz w:val="28"/>
          <w:szCs w:val="28"/>
        </w:rPr>
        <w:t>• графо-моторные навыки;</w:t>
      </w:r>
    </w:p>
    <w:p w:rsidR="00863687" w:rsidRPr="00AF3722" w:rsidRDefault="007621BA" w:rsidP="00AF3722">
      <w:pPr>
        <w:spacing w:line="360" w:lineRule="auto"/>
        <w:rPr>
          <w:b/>
          <w:sz w:val="28"/>
          <w:szCs w:val="28"/>
          <w:lang w:eastAsia="ru-RU"/>
        </w:rPr>
      </w:pPr>
      <w:r w:rsidRPr="007952FE">
        <w:rPr>
          <w:sz w:val="28"/>
          <w:szCs w:val="28"/>
        </w:rPr>
        <w:t xml:space="preserve">• элементарные навыки письма и чтения (печатания букв а, о, у, ы, б, </w:t>
      </w:r>
      <w:proofErr w:type="gramStart"/>
      <w:r w:rsidRPr="007952FE">
        <w:rPr>
          <w:sz w:val="28"/>
          <w:szCs w:val="28"/>
        </w:rPr>
        <w:t>п</w:t>
      </w:r>
      <w:proofErr w:type="gramEnd"/>
      <w:r w:rsidRPr="007952FE">
        <w:rPr>
          <w:sz w:val="28"/>
          <w:szCs w:val="28"/>
        </w:rPr>
        <w:t>, т, к, л, м, с, з, ш, слогов, слов и коротких предложений)</w:t>
      </w: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6B5371" w:rsidRDefault="006B5371" w:rsidP="00863687">
      <w:pPr>
        <w:spacing w:line="360" w:lineRule="auto"/>
        <w:jc w:val="right"/>
        <w:rPr>
          <w:b/>
          <w:sz w:val="24"/>
          <w:szCs w:val="24"/>
        </w:rPr>
      </w:pPr>
    </w:p>
    <w:p w:rsidR="007621BA" w:rsidRPr="005C575E" w:rsidRDefault="007621BA" w:rsidP="00863687">
      <w:pPr>
        <w:spacing w:line="360" w:lineRule="auto"/>
        <w:jc w:val="right"/>
        <w:rPr>
          <w:b/>
          <w:sz w:val="24"/>
          <w:szCs w:val="24"/>
        </w:rPr>
      </w:pPr>
      <w:r w:rsidRPr="005C575E">
        <w:rPr>
          <w:b/>
          <w:sz w:val="24"/>
          <w:szCs w:val="24"/>
        </w:rPr>
        <w:lastRenderedPageBreak/>
        <w:t xml:space="preserve">Приложение № 5 </w:t>
      </w:r>
    </w:p>
    <w:p w:rsidR="007621BA" w:rsidRPr="00EB6CBA" w:rsidRDefault="007621BA" w:rsidP="007E5726">
      <w:pPr>
        <w:spacing w:line="360" w:lineRule="auto"/>
        <w:jc w:val="both"/>
        <w:rPr>
          <w:sz w:val="24"/>
          <w:szCs w:val="24"/>
        </w:rPr>
      </w:pPr>
    </w:p>
    <w:p w:rsidR="007621BA" w:rsidRPr="00EB6CBA" w:rsidRDefault="007621BA" w:rsidP="007E5726">
      <w:pPr>
        <w:spacing w:line="360" w:lineRule="auto"/>
        <w:jc w:val="both"/>
        <w:rPr>
          <w:sz w:val="24"/>
          <w:szCs w:val="24"/>
        </w:rPr>
      </w:pPr>
    </w:p>
    <w:p w:rsidR="007E1DBE" w:rsidRPr="000B07BC" w:rsidRDefault="007E1DBE" w:rsidP="007E5726">
      <w:pPr>
        <w:spacing w:line="360" w:lineRule="auto"/>
        <w:jc w:val="both"/>
        <w:rPr>
          <w:b/>
          <w:sz w:val="28"/>
          <w:szCs w:val="18"/>
        </w:rPr>
      </w:pPr>
      <w:r w:rsidRPr="000B07BC">
        <w:rPr>
          <w:b/>
          <w:sz w:val="28"/>
          <w:szCs w:val="18"/>
        </w:rPr>
        <w:t>Циклограмма рабочего времени учителя-логопеда Исаевой Н.П.</w:t>
      </w:r>
    </w:p>
    <w:p w:rsidR="007E1DBE" w:rsidRPr="000B07BC" w:rsidRDefault="007E1DBE" w:rsidP="007E5726">
      <w:pPr>
        <w:spacing w:line="360" w:lineRule="auto"/>
        <w:jc w:val="both"/>
        <w:rPr>
          <w:b/>
          <w:sz w:val="28"/>
          <w:szCs w:val="18"/>
        </w:rPr>
      </w:pPr>
      <w:r>
        <w:rPr>
          <w:b/>
          <w:sz w:val="28"/>
          <w:szCs w:val="18"/>
        </w:rPr>
        <w:t>на 2023</w:t>
      </w:r>
      <w:r w:rsidRPr="000B07BC">
        <w:rPr>
          <w:b/>
          <w:sz w:val="28"/>
          <w:szCs w:val="18"/>
        </w:rPr>
        <w:t>/202</w:t>
      </w:r>
      <w:r>
        <w:rPr>
          <w:b/>
          <w:sz w:val="28"/>
          <w:szCs w:val="18"/>
        </w:rPr>
        <w:t>4</w:t>
      </w:r>
      <w:r w:rsidRPr="000B07BC">
        <w:rPr>
          <w:b/>
          <w:sz w:val="28"/>
          <w:szCs w:val="18"/>
        </w:rPr>
        <w:t xml:space="preserve"> учебный год</w:t>
      </w:r>
    </w:p>
    <w:p w:rsidR="007E1DBE" w:rsidRDefault="007E1DBE" w:rsidP="007E5726">
      <w:pPr>
        <w:spacing w:line="360" w:lineRule="auto"/>
        <w:jc w:val="both"/>
      </w:pPr>
    </w:p>
    <w:tbl>
      <w:tblPr>
        <w:tblW w:w="0" w:type="auto"/>
        <w:jc w:val="center"/>
        <w:tblInd w:w="40" w:type="dxa"/>
        <w:tblLayout w:type="fixed"/>
        <w:tblCellMar>
          <w:left w:w="40" w:type="dxa"/>
          <w:right w:w="40" w:type="dxa"/>
        </w:tblCellMar>
        <w:tblLook w:val="0000"/>
      </w:tblPr>
      <w:tblGrid>
        <w:gridCol w:w="4109"/>
        <w:gridCol w:w="1111"/>
        <w:gridCol w:w="103"/>
        <w:gridCol w:w="3192"/>
      </w:tblGrid>
      <w:tr w:rsidR="007E1DBE" w:rsidTr="00687D94">
        <w:trPr>
          <w:trHeight w:hRule="exact" w:val="240"/>
          <w:jc w:val="center"/>
        </w:trPr>
        <w:tc>
          <w:tcPr>
            <w:tcW w:w="4109" w:type="dxa"/>
            <w:tcBorders>
              <w:top w:val="single" w:sz="6" w:space="0" w:color="auto"/>
              <w:left w:val="single" w:sz="6" w:space="0" w:color="auto"/>
              <w:bottom w:val="single" w:sz="6" w:space="0" w:color="auto"/>
              <w:right w:val="nil"/>
            </w:tcBorders>
            <w:shd w:val="clear" w:color="auto" w:fill="FFFFFF"/>
          </w:tcPr>
          <w:p w:rsidR="007E1DBE" w:rsidRPr="004255C4" w:rsidRDefault="007E1DBE" w:rsidP="007E5726">
            <w:pPr>
              <w:shd w:val="clear" w:color="auto" w:fill="FFFFFF"/>
              <w:spacing w:line="360" w:lineRule="auto"/>
              <w:jc w:val="both"/>
              <w:rPr>
                <w:b/>
              </w:rPr>
            </w:pPr>
            <w:r w:rsidRPr="004255C4">
              <w:rPr>
                <w:b/>
                <w:sz w:val="18"/>
                <w:szCs w:val="18"/>
              </w:rPr>
              <w:t>Понедельник (6ч.30мин.)</w:t>
            </w:r>
          </w:p>
        </w:tc>
        <w:tc>
          <w:tcPr>
            <w:tcW w:w="4406" w:type="dxa"/>
            <w:gridSpan w:val="3"/>
            <w:tcBorders>
              <w:top w:val="single" w:sz="6" w:space="0" w:color="auto"/>
              <w:left w:val="nil"/>
              <w:bottom w:val="single" w:sz="6" w:space="0" w:color="auto"/>
              <w:right w:val="single" w:sz="6" w:space="0" w:color="auto"/>
            </w:tcBorders>
            <w:shd w:val="clear" w:color="auto" w:fill="FFFFFF"/>
          </w:tcPr>
          <w:p w:rsidR="007E1DBE" w:rsidRPr="004255C4" w:rsidRDefault="007E1DBE" w:rsidP="007E5726">
            <w:pPr>
              <w:shd w:val="clear" w:color="auto" w:fill="FFFFFF"/>
              <w:spacing w:line="360" w:lineRule="auto"/>
              <w:jc w:val="both"/>
              <w:rPr>
                <w:b/>
              </w:rPr>
            </w:pPr>
            <w:r w:rsidRPr="004255C4">
              <w:rPr>
                <w:b/>
                <w:sz w:val="18"/>
                <w:szCs w:val="18"/>
              </w:rPr>
              <w:t>Вторник (6ч.30мин.)</w:t>
            </w:r>
          </w:p>
        </w:tc>
      </w:tr>
      <w:tr w:rsidR="007E1DBE" w:rsidTr="00687D94">
        <w:trPr>
          <w:trHeight w:hRule="exact" w:val="226"/>
          <w:jc w:val="center"/>
        </w:trPr>
        <w:tc>
          <w:tcPr>
            <w:tcW w:w="4109" w:type="dxa"/>
            <w:tcBorders>
              <w:top w:val="single" w:sz="6" w:space="0" w:color="auto"/>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07.00-07.20 - индивидуальная работа</w:t>
            </w:r>
          </w:p>
        </w:tc>
        <w:tc>
          <w:tcPr>
            <w:tcW w:w="1111" w:type="dxa"/>
            <w:tcBorders>
              <w:top w:val="single" w:sz="6" w:space="0" w:color="auto"/>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07.00-07.20 -</w:t>
            </w:r>
          </w:p>
        </w:tc>
        <w:tc>
          <w:tcPr>
            <w:tcW w:w="3295" w:type="dxa"/>
            <w:gridSpan w:val="2"/>
            <w:tcBorders>
              <w:top w:val="single" w:sz="6" w:space="0" w:color="auto"/>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11"/>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07.20-07.40 - 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07.20-07.40 -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11"/>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z w:val="18"/>
                <w:szCs w:val="18"/>
              </w:rPr>
              <w:t xml:space="preserve">07.40-08.00 - </w:t>
            </w:r>
            <w:r>
              <w:rPr>
                <w:spacing w:val="-1"/>
                <w:sz w:val="18"/>
                <w:szCs w:val="18"/>
              </w:rPr>
              <w:t>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z w:val="18"/>
                <w:szCs w:val="18"/>
              </w:rPr>
              <w:t>07.40-08.00 -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11"/>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 xml:space="preserve">08.00-08.20 - </w:t>
            </w:r>
            <w:r>
              <w:rPr>
                <w:sz w:val="18"/>
                <w:szCs w:val="18"/>
              </w:rPr>
              <w:t>подгрупповая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08.00-08.20 -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z w:val="18"/>
                <w:szCs w:val="18"/>
              </w:rPr>
              <w:t>подгрупповая работа</w:t>
            </w:r>
          </w:p>
        </w:tc>
      </w:tr>
      <w:tr w:rsidR="007E1DBE" w:rsidTr="00687D94">
        <w:trPr>
          <w:trHeight w:hRule="exact" w:val="202"/>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 xml:space="preserve">08.20-08.40 - </w:t>
            </w:r>
            <w:r>
              <w:rPr>
                <w:sz w:val="18"/>
                <w:szCs w:val="18"/>
              </w:rPr>
              <w:t>подгрупповая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08.20-08.40 -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z w:val="18"/>
                <w:szCs w:val="18"/>
              </w:rPr>
              <w:t>подгрупповая работа</w:t>
            </w:r>
          </w:p>
        </w:tc>
      </w:tr>
      <w:tr w:rsidR="007E1DBE" w:rsidTr="00687D94">
        <w:trPr>
          <w:trHeight w:hRule="exact" w:val="20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z w:val="18"/>
                <w:szCs w:val="18"/>
              </w:rPr>
              <w:t xml:space="preserve">08.40-09.00- </w:t>
            </w:r>
            <w:r>
              <w:rPr>
                <w:spacing w:val="-1"/>
                <w:sz w:val="18"/>
                <w:szCs w:val="18"/>
              </w:rPr>
              <w:t>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z w:val="18"/>
                <w:szCs w:val="18"/>
              </w:rPr>
              <w:t>08.40-09.00 -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0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09.00-09.30 – НОД (логопедическая)</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09.00-09.30 -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НОД (логопедическая)</w:t>
            </w:r>
          </w:p>
        </w:tc>
      </w:tr>
      <w:tr w:rsidR="007E1DBE" w:rsidTr="00687D94">
        <w:trPr>
          <w:trHeight w:hRule="exact" w:val="21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09.30-09.45 - 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09.30-09.45 -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0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z w:val="18"/>
                <w:szCs w:val="18"/>
              </w:rPr>
              <w:t xml:space="preserve">09.45-10.05 - </w:t>
            </w:r>
            <w:r>
              <w:rPr>
                <w:spacing w:val="-1"/>
                <w:sz w:val="18"/>
                <w:szCs w:val="18"/>
              </w:rPr>
              <w:t>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z w:val="18"/>
                <w:szCs w:val="18"/>
              </w:rPr>
              <w:t>09.45-10.05 -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0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10.05-10.25 - 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10.05-10.25 -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1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 xml:space="preserve">10.25-10.45 - </w:t>
            </w:r>
            <w:r>
              <w:rPr>
                <w:sz w:val="18"/>
                <w:szCs w:val="18"/>
              </w:rPr>
              <w:t>подгрупповая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10.25-10.45 -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z w:val="18"/>
                <w:szCs w:val="18"/>
              </w:rPr>
              <w:t>подгрупповая работа</w:t>
            </w:r>
          </w:p>
        </w:tc>
      </w:tr>
      <w:tr w:rsidR="007E1DBE" w:rsidTr="00687D94">
        <w:trPr>
          <w:trHeight w:hRule="exact" w:val="20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 xml:space="preserve">10.45-11.05 - </w:t>
            </w:r>
            <w:r>
              <w:rPr>
                <w:sz w:val="18"/>
                <w:szCs w:val="18"/>
              </w:rPr>
              <w:t>подгрупповая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10.45-11.05 -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z w:val="18"/>
                <w:szCs w:val="18"/>
              </w:rPr>
              <w:t>подгрупповая работа</w:t>
            </w:r>
          </w:p>
        </w:tc>
      </w:tr>
      <w:tr w:rsidR="007E1DBE" w:rsidTr="00687D94">
        <w:trPr>
          <w:trHeight w:hRule="exact" w:val="20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11.05-11.25 - 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11.05-11.25 -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0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11.25-11.45 - 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11.25-11.45 -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02"/>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z w:val="18"/>
                <w:szCs w:val="18"/>
              </w:rPr>
              <w:t xml:space="preserve">11.45-12.05 - </w:t>
            </w:r>
            <w:r>
              <w:rPr>
                <w:spacing w:val="-1"/>
                <w:sz w:val="18"/>
                <w:szCs w:val="18"/>
              </w:rPr>
              <w:t>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z w:val="18"/>
                <w:szCs w:val="18"/>
              </w:rPr>
              <w:t>11.45-12.05 -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11"/>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12.05-12.25 - 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12.05-12.25 -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02"/>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rPr>
                <w:spacing w:val="-1"/>
                <w:sz w:val="18"/>
                <w:szCs w:val="18"/>
              </w:rPr>
            </w:pPr>
            <w:r>
              <w:rPr>
                <w:sz w:val="18"/>
                <w:szCs w:val="18"/>
              </w:rPr>
              <w:t xml:space="preserve">12.25-12.45- </w:t>
            </w:r>
            <w:r>
              <w:rPr>
                <w:spacing w:val="-1"/>
                <w:sz w:val="18"/>
                <w:szCs w:val="18"/>
              </w:rPr>
              <w:t>индивидуальная работа</w:t>
            </w:r>
          </w:p>
          <w:p w:rsidR="007E1DBE" w:rsidRDefault="007E1DBE" w:rsidP="007E5726">
            <w:pPr>
              <w:shd w:val="clear" w:color="auto" w:fill="FFFFFF"/>
              <w:spacing w:line="360" w:lineRule="auto"/>
              <w:jc w:val="both"/>
              <w:rPr>
                <w:spacing w:val="-1"/>
                <w:sz w:val="18"/>
                <w:szCs w:val="18"/>
              </w:rPr>
            </w:pPr>
            <w:r>
              <w:rPr>
                <w:spacing w:val="-1"/>
                <w:sz w:val="18"/>
                <w:szCs w:val="18"/>
              </w:rPr>
              <w:t>12.45-13.00 - индивидуальная работа</w:t>
            </w:r>
          </w:p>
          <w:p w:rsidR="007E1DBE" w:rsidRDefault="007E1DBE" w:rsidP="007E5726">
            <w:pPr>
              <w:shd w:val="clear" w:color="auto" w:fill="FFFFFF"/>
              <w:spacing w:line="360" w:lineRule="auto"/>
              <w:jc w:val="both"/>
            </w:pPr>
            <w:r>
              <w:rPr>
                <w:spacing w:val="-1"/>
                <w:sz w:val="18"/>
                <w:szCs w:val="18"/>
              </w:rPr>
              <w:t>13.00-13.30 – работа с документами</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rPr>
                <w:spacing w:val="-1"/>
                <w:sz w:val="18"/>
                <w:szCs w:val="18"/>
              </w:rPr>
            </w:pPr>
            <w:r>
              <w:rPr>
                <w:sz w:val="18"/>
                <w:szCs w:val="18"/>
              </w:rPr>
              <w:t>12.25-12.45 -</w:t>
            </w:r>
          </w:p>
          <w:p w:rsidR="007E1DBE" w:rsidRDefault="007E1DBE" w:rsidP="007E5726">
            <w:pPr>
              <w:shd w:val="clear" w:color="auto" w:fill="FFFFFF"/>
              <w:spacing w:line="360" w:lineRule="auto"/>
              <w:jc w:val="both"/>
            </w:pP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rPr>
                <w:spacing w:val="-1"/>
                <w:sz w:val="18"/>
                <w:szCs w:val="18"/>
              </w:rPr>
            </w:pPr>
            <w:r>
              <w:rPr>
                <w:spacing w:val="-1"/>
                <w:sz w:val="18"/>
                <w:szCs w:val="18"/>
              </w:rPr>
              <w:t>индивидуальная работа</w:t>
            </w:r>
          </w:p>
          <w:p w:rsidR="007E1DBE" w:rsidRDefault="007E1DBE" w:rsidP="007E5726">
            <w:pPr>
              <w:shd w:val="clear" w:color="auto" w:fill="FFFFFF"/>
              <w:spacing w:line="360" w:lineRule="auto"/>
              <w:jc w:val="both"/>
            </w:pPr>
          </w:p>
        </w:tc>
      </w:tr>
      <w:tr w:rsidR="007E1DBE" w:rsidTr="00687D94">
        <w:trPr>
          <w:trHeight w:hRule="exact" w:val="735"/>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rPr>
                <w:spacing w:val="-1"/>
                <w:sz w:val="18"/>
                <w:szCs w:val="18"/>
              </w:rPr>
            </w:pPr>
            <w:r>
              <w:rPr>
                <w:spacing w:val="-1"/>
                <w:sz w:val="18"/>
                <w:szCs w:val="18"/>
              </w:rPr>
              <w:t>12.45-13.00 –</w:t>
            </w:r>
          </w:p>
          <w:p w:rsidR="007E1DBE" w:rsidRDefault="007E1DBE" w:rsidP="007E5726">
            <w:pPr>
              <w:shd w:val="clear" w:color="auto" w:fill="FFFFFF"/>
              <w:spacing w:line="360" w:lineRule="auto"/>
              <w:jc w:val="both"/>
            </w:pPr>
            <w:r>
              <w:rPr>
                <w:spacing w:val="-1"/>
                <w:sz w:val="18"/>
                <w:szCs w:val="18"/>
              </w:rPr>
              <w:t>13.00-13.30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rPr>
                <w:spacing w:val="-1"/>
                <w:sz w:val="18"/>
                <w:szCs w:val="18"/>
              </w:rPr>
            </w:pPr>
            <w:r>
              <w:rPr>
                <w:spacing w:val="-1"/>
                <w:sz w:val="18"/>
                <w:szCs w:val="18"/>
              </w:rPr>
              <w:t>индивидуальная работа</w:t>
            </w:r>
          </w:p>
          <w:p w:rsidR="007E1DBE" w:rsidRDefault="007E1DBE" w:rsidP="007E5726">
            <w:pPr>
              <w:shd w:val="clear" w:color="auto" w:fill="FFFFFF"/>
              <w:spacing w:line="360" w:lineRule="auto"/>
              <w:jc w:val="both"/>
            </w:pPr>
            <w:r>
              <w:rPr>
                <w:spacing w:val="-1"/>
                <w:sz w:val="18"/>
                <w:szCs w:val="18"/>
              </w:rPr>
              <w:t>работа с документами</w:t>
            </w:r>
          </w:p>
        </w:tc>
      </w:tr>
      <w:tr w:rsidR="007E1DBE" w:rsidTr="00687D94">
        <w:trPr>
          <w:trHeight w:hRule="exact" w:val="187"/>
          <w:jc w:val="center"/>
        </w:trPr>
        <w:tc>
          <w:tcPr>
            <w:tcW w:w="4109" w:type="dxa"/>
            <w:tcBorders>
              <w:top w:val="nil"/>
              <w:left w:val="single" w:sz="6" w:space="0" w:color="auto"/>
              <w:bottom w:val="single" w:sz="6" w:space="0" w:color="auto"/>
              <w:right w:val="nil"/>
            </w:tcBorders>
            <w:shd w:val="clear" w:color="auto" w:fill="FFFFFF"/>
          </w:tcPr>
          <w:p w:rsidR="007E1DBE" w:rsidRPr="004255C4" w:rsidRDefault="007E1DBE" w:rsidP="007E5726">
            <w:pPr>
              <w:shd w:val="clear" w:color="auto" w:fill="FFFFFF"/>
              <w:spacing w:line="360" w:lineRule="auto"/>
              <w:jc w:val="both"/>
              <w:rPr>
                <w:b/>
              </w:rPr>
            </w:pPr>
            <w:r w:rsidRPr="004255C4">
              <w:rPr>
                <w:b/>
                <w:sz w:val="18"/>
                <w:szCs w:val="18"/>
              </w:rPr>
              <w:t>Четверг (6ч.30мин)</w:t>
            </w:r>
          </w:p>
        </w:tc>
        <w:tc>
          <w:tcPr>
            <w:tcW w:w="4406" w:type="dxa"/>
            <w:gridSpan w:val="3"/>
            <w:tcBorders>
              <w:top w:val="nil"/>
              <w:left w:val="nil"/>
              <w:bottom w:val="single" w:sz="6" w:space="0" w:color="auto"/>
              <w:right w:val="single" w:sz="6" w:space="0" w:color="auto"/>
            </w:tcBorders>
            <w:shd w:val="clear" w:color="auto" w:fill="FFFFFF"/>
          </w:tcPr>
          <w:p w:rsidR="007E1DBE" w:rsidRPr="004255C4" w:rsidRDefault="007E1DBE" w:rsidP="007E5726">
            <w:pPr>
              <w:shd w:val="clear" w:color="auto" w:fill="FFFFFF"/>
              <w:spacing w:line="360" w:lineRule="auto"/>
              <w:jc w:val="both"/>
              <w:rPr>
                <w:b/>
              </w:rPr>
            </w:pPr>
            <w:r w:rsidRPr="004255C4">
              <w:rPr>
                <w:b/>
                <w:sz w:val="18"/>
                <w:szCs w:val="18"/>
              </w:rPr>
              <w:t>Пятница (6ч.30мин)</w:t>
            </w:r>
          </w:p>
        </w:tc>
      </w:tr>
      <w:tr w:rsidR="007E1DBE" w:rsidTr="00687D94">
        <w:trPr>
          <w:trHeight w:hRule="exact" w:val="230"/>
          <w:jc w:val="center"/>
        </w:trPr>
        <w:tc>
          <w:tcPr>
            <w:tcW w:w="4109" w:type="dxa"/>
            <w:tcBorders>
              <w:top w:val="single" w:sz="6" w:space="0" w:color="auto"/>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07.00-07.20 - индивидуальная работа</w:t>
            </w:r>
          </w:p>
        </w:tc>
        <w:tc>
          <w:tcPr>
            <w:tcW w:w="1111" w:type="dxa"/>
            <w:tcBorders>
              <w:top w:val="single" w:sz="6" w:space="0" w:color="auto"/>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07.00-07.20 -</w:t>
            </w:r>
          </w:p>
        </w:tc>
        <w:tc>
          <w:tcPr>
            <w:tcW w:w="3295" w:type="dxa"/>
            <w:gridSpan w:val="2"/>
            <w:tcBorders>
              <w:top w:val="single" w:sz="6" w:space="0" w:color="auto"/>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0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07.20-07.40 - 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07.20-07.40 -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0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z w:val="18"/>
                <w:szCs w:val="18"/>
              </w:rPr>
              <w:t xml:space="preserve">07.40-08.00 - </w:t>
            </w:r>
            <w:r>
              <w:rPr>
                <w:spacing w:val="-1"/>
                <w:sz w:val="18"/>
                <w:szCs w:val="18"/>
              </w:rPr>
              <w:t>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z w:val="18"/>
                <w:szCs w:val="18"/>
              </w:rPr>
              <w:t>07.40-08.00 -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z w:val="18"/>
                <w:szCs w:val="18"/>
              </w:rPr>
              <w:t>подгрупповая работа</w:t>
            </w:r>
          </w:p>
        </w:tc>
      </w:tr>
      <w:tr w:rsidR="007E1DBE" w:rsidTr="00687D94">
        <w:trPr>
          <w:trHeight w:hRule="exact" w:val="211"/>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 xml:space="preserve">08.00-08.20 - </w:t>
            </w:r>
            <w:r>
              <w:rPr>
                <w:sz w:val="18"/>
                <w:szCs w:val="18"/>
              </w:rPr>
              <w:t>подгрупповая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08.00-08.20 -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z w:val="18"/>
                <w:szCs w:val="18"/>
              </w:rPr>
              <w:t>подгрупповая работа</w:t>
            </w:r>
          </w:p>
        </w:tc>
      </w:tr>
      <w:tr w:rsidR="007E1DBE" w:rsidTr="00687D94">
        <w:trPr>
          <w:trHeight w:hRule="exact" w:val="202"/>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 xml:space="preserve">08.20-08.40 - </w:t>
            </w:r>
            <w:r>
              <w:rPr>
                <w:sz w:val="18"/>
                <w:szCs w:val="18"/>
              </w:rPr>
              <w:t>подгрупповая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08.20-08.40 -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z w:val="18"/>
                <w:szCs w:val="18"/>
              </w:rPr>
              <w:t>подгрупповая работа</w:t>
            </w:r>
          </w:p>
        </w:tc>
      </w:tr>
      <w:tr w:rsidR="007E1DBE" w:rsidTr="00687D94">
        <w:trPr>
          <w:trHeight w:hRule="exact" w:val="21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z w:val="18"/>
                <w:szCs w:val="18"/>
              </w:rPr>
              <w:t xml:space="preserve">08.40-09.00 - </w:t>
            </w:r>
            <w:r>
              <w:rPr>
                <w:spacing w:val="-1"/>
                <w:sz w:val="18"/>
                <w:szCs w:val="18"/>
              </w:rPr>
              <w:t>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z w:val="18"/>
                <w:szCs w:val="18"/>
              </w:rPr>
              <w:t>08.40-09.00 -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11"/>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09.00-09.30 – НОД (логопедическая)</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09.00-09.30 -</w:t>
            </w:r>
          </w:p>
        </w:tc>
        <w:tc>
          <w:tcPr>
            <w:tcW w:w="3295" w:type="dxa"/>
            <w:gridSpan w:val="2"/>
            <w:tcBorders>
              <w:top w:val="nil"/>
              <w:left w:val="nil"/>
              <w:bottom w:val="nil"/>
              <w:right w:val="single" w:sz="6" w:space="0" w:color="auto"/>
            </w:tcBorders>
            <w:shd w:val="clear" w:color="auto" w:fill="FFFFFF"/>
          </w:tcPr>
          <w:p w:rsidR="007E1DBE" w:rsidRDefault="007E1DBE" w:rsidP="007E5726">
            <w:pPr>
              <w:spacing w:line="360" w:lineRule="auto"/>
              <w:jc w:val="both"/>
            </w:pPr>
            <w:r>
              <w:rPr>
                <w:spacing w:val="-1"/>
                <w:sz w:val="18"/>
                <w:szCs w:val="18"/>
              </w:rPr>
              <w:t>НОД (логопедическая)</w:t>
            </w:r>
          </w:p>
        </w:tc>
      </w:tr>
      <w:tr w:rsidR="007E1DBE" w:rsidTr="00687D94">
        <w:trPr>
          <w:trHeight w:hRule="exact" w:val="20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09.30-09.45 - 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09.30-09.45 -</w:t>
            </w:r>
          </w:p>
        </w:tc>
        <w:tc>
          <w:tcPr>
            <w:tcW w:w="3295" w:type="dxa"/>
            <w:gridSpan w:val="2"/>
            <w:tcBorders>
              <w:top w:val="nil"/>
              <w:left w:val="nil"/>
              <w:bottom w:val="nil"/>
              <w:right w:val="single" w:sz="6" w:space="0" w:color="auto"/>
            </w:tcBorders>
            <w:shd w:val="clear" w:color="auto" w:fill="FFFFFF"/>
          </w:tcPr>
          <w:p w:rsidR="007E1DBE" w:rsidRDefault="007E1DBE" w:rsidP="007E5726">
            <w:pPr>
              <w:spacing w:line="360" w:lineRule="auto"/>
              <w:jc w:val="both"/>
            </w:pPr>
            <w:r w:rsidRPr="00367BF4">
              <w:rPr>
                <w:spacing w:val="-1"/>
                <w:sz w:val="18"/>
                <w:szCs w:val="18"/>
              </w:rPr>
              <w:t>индивидуальная работа</w:t>
            </w:r>
          </w:p>
        </w:tc>
      </w:tr>
      <w:tr w:rsidR="007E1DBE" w:rsidTr="00687D94">
        <w:trPr>
          <w:trHeight w:hRule="exact" w:val="211"/>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z w:val="18"/>
                <w:szCs w:val="18"/>
              </w:rPr>
              <w:t xml:space="preserve">09.45-10.05 - </w:t>
            </w:r>
            <w:r>
              <w:rPr>
                <w:spacing w:val="-1"/>
                <w:sz w:val="18"/>
                <w:szCs w:val="18"/>
              </w:rPr>
              <w:t>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z w:val="18"/>
                <w:szCs w:val="18"/>
              </w:rPr>
              <w:t>09.45-10.00 -</w:t>
            </w:r>
          </w:p>
        </w:tc>
        <w:tc>
          <w:tcPr>
            <w:tcW w:w="3295" w:type="dxa"/>
            <w:gridSpan w:val="2"/>
            <w:tcBorders>
              <w:top w:val="nil"/>
              <w:left w:val="nil"/>
              <w:bottom w:val="nil"/>
              <w:right w:val="single" w:sz="6" w:space="0" w:color="auto"/>
            </w:tcBorders>
            <w:shd w:val="clear" w:color="auto" w:fill="FFFFFF"/>
          </w:tcPr>
          <w:p w:rsidR="007E1DBE" w:rsidRDefault="007E1DBE" w:rsidP="007E5726">
            <w:pPr>
              <w:spacing w:line="360" w:lineRule="auto"/>
              <w:jc w:val="both"/>
            </w:pPr>
            <w:r w:rsidRPr="00367BF4">
              <w:rPr>
                <w:spacing w:val="-1"/>
                <w:sz w:val="18"/>
                <w:szCs w:val="18"/>
              </w:rPr>
              <w:t>индивидуальная работа</w:t>
            </w:r>
          </w:p>
        </w:tc>
      </w:tr>
      <w:tr w:rsidR="007E1DBE" w:rsidTr="00687D94">
        <w:trPr>
          <w:trHeight w:hRule="exact" w:val="211"/>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10.05-10.25 - 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10.00-10.20 -</w:t>
            </w:r>
          </w:p>
        </w:tc>
        <w:tc>
          <w:tcPr>
            <w:tcW w:w="3295" w:type="dxa"/>
            <w:gridSpan w:val="2"/>
            <w:tcBorders>
              <w:top w:val="nil"/>
              <w:left w:val="nil"/>
              <w:bottom w:val="nil"/>
              <w:right w:val="single" w:sz="6" w:space="0" w:color="auto"/>
            </w:tcBorders>
            <w:shd w:val="clear" w:color="auto" w:fill="FFFFFF"/>
          </w:tcPr>
          <w:p w:rsidR="007E1DBE" w:rsidRDefault="007E1DBE" w:rsidP="007E5726">
            <w:pPr>
              <w:spacing w:line="360" w:lineRule="auto"/>
              <w:jc w:val="both"/>
            </w:pPr>
            <w:r w:rsidRPr="00367BF4">
              <w:rPr>
                <w:spacing w:val="-1"/>
                <w:sz w:val="18"/>
                <w:szCs w:val="18"/>
              </w:rPr>
              <w:t>индивидуальная работа</w:t>
            </w:r>
          </w:p>
        </w:tc>
      </w:tr>
      <w:tr w:rsidR="007E1DBE" w:rsidTr="00687D94">
        <w:trPr>
          <w:trHeight w:hRule="exact" w:val="202"/>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 xml:space="preserve">10.25-10.45 - </w:t>
            </w:r>
            <w:r>
              <w:rPr>
                <w:sz w:val="18"/>
                <w:szCs w:val="18"/>
              </w:rPr>
              <w:t>подгрупповая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10.20-10.40 -</w:t>
            </w:r>
          </w:p>
        </w:tc>
        <w:tc>
          <w:tcPr>
            <w:tcW w:w="3295" w:type="dxa"/>
            <w:gridSpan w:val="2"/>
            <w:tcBorders>
              <w:top w:val="nil"/>
              <w:left w:val="nil"/>
              <w:bottom w:val="nil"/>
              <w:right w:val="single" w:sz="6" w:space="0" w:color="auto"/>
            </w:tcBorders>
            <w:shd w:val="clear" w:color="auto" w:fill="FFFFFF"/>
          </w:tcPr>
          <w:p w:rsidR="007E1DBE" w:rsidRDefault="007E1DBE" w:rsidP="007E5726">
            <w:pPr>
              <w:spacing w:line="360" w:lineRule="auto"/>
              <w:jc w:val="both"/>
            </w:pPr>
            <w:r w:rsidRPr="00367BF4">
              <w:rPr>
                <w:spacing w:val="-1"/>
                <w:sz w:val="18"/>
                <w:szCs w:val="18"/>
              </w:rPr>
              <w:t>индивидуальная работа</w:t>
            </w:r>
          </w:p>
        </w:tc>
      </w:tr>
      <w:tr w:rsidR="007E1DBE" w:rsidTr="00687D94">
        <w:trPr>
          <w:trHeight w:hRule="exact" w:val="20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 xml:space="preserve">10.45-11.05 - </w:t>
            </w:r>
            <w:r>
              <w:rPr>
                <w:sz w:val="18"/>
                <w:szCs w:val="18"/>
              </w:rPr>
              <w:t>подгрупповая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10.40-11.00 -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z w:val="18"/>
                <w:szCs w:val="18"/>
              </w:rPr>
              <w:t>подгрупповая работа</w:t>
            </w:r>
          </w:p>
        </w:tc>
      </w:tr>
      <w:tr w:rsidR="007E1DBE" w:rsidTr="00687D94">
        <w:trPr>
          <w:trHeight w:hRule="exact" w:val="211"/>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11.05-11.25 - 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11.00-11.20 -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0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11.25-11.45 - 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11.20-11.40 -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0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z w:val="18"/>
                <w:szCs w:val="18"/>
              </w:rPr>
              <w:t xml:space="preserve">11.45-12.05 - </w:t>
            </w:r>
            <w:r>
              <w:rPr>
                <w:spacing w:val="-1"/>
                <w:sz w:val="18"/>
                <w:szCs w:val="18"/>
              </w:rPr>
              <w:t>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z w:val="18"/>
                <w:szCs w:val="18"/>
              </w:rPr>
              <w:t>11.40-12.00 -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11"/>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12.05-12.25 - индивидуальная работа</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12.00-12.20 -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индивидуальная работа</w:t>
            </w:r>
          </w:p>
        </w:tc>
      </w:tr>
      <w:tr w:rsidR="007E1DBE" w:rsidTr="00687D94">
        <w:trPr>
          <w:trHeight w:hRule="exact" w:val="211"/>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rPr>
                <w:spacing w:val="-1"/>
                <w:sz w:val="18"/>
                <w:szCs w:val="18"/>
              </w:rPr>
            </w:pPr>
            <w:r>
              <w:rPr>
                <w:sz w:val="18"/>
                <w:szCs w:val="18"/>
              </w:rPr>
              <w:t xml:space="preserve">12.25-12.45- </w:t>
            </w:r>
            <w:r>
              <w:rPr>
                <w:spacing w:val="-1"/>
                <w:sz w:val="18"/>
                <w:szCs w:val="18"/>
              </w:rPr>
              <w:t>индивидуальная работа</w:t>
            </w:r>
          </w:p>
          <w:p w:rsidR="007E1DBE" w:rsidRDefault="007E1DBE" w:rsidP="007E5726">
            <w:pPr>
              <w:shd w:val="clear" w:color="auto" w:fill="FFFFFF"/>
              <w:spacing w:line="360" w:lineRule="auto"/>
              <w:jc w:val="both"/>
              <w:rPr>
                <w:spacing w:val="-1"/>
                <w:sz w:val="18"/>
                <w:szCs w:val="18"/>
              </w:rPr>
            </w:pPr>
            <w:r>
              <w:rPr>
                <w:spacing w:val="-1"/>
                <w:sz w:val="18"/>
                <w:szCs w:val="18"/>
              </w:rPr>
              <w:t>12.45-13.00 - индивидуальная работа</w:t>
            </w:r>
          </w:p>
          <w:p w:rsidR="007E1DBE" w:rsidRDefault="007E1DBE" w:rsidP="007E5726">
            <w:pPr>
              <w:shd w:val="clear" w:color="auto" w:fill="FFFFFF"/>
              <w:spacing w:line="360" w:lineRule="auto"/>
              <w:jc w:val="both"/>
            </w:pPr>
            <w:r>
              <w:rPr>
                <w:spacing w:val="-1"/>
                <w:sz w:val="18"/>
                <w:szCs w:val="18"/>
              </w:rPr>
              <w:t>13.00-13.30 – работа с документами</w:t>
            </w: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rPr>
                <w:spacing w:val="-1"/>
                <w:sz w:val="18"/>
                <w:szCs w:val="18"/>
              </w:rPr>
            </w:pPr>
            <w:r>
              <w:rPr>
                <w:sz w:val="18"/>
                <w:szCs w:val="18"/>
              </w:rPr>
              <w:t>12.20-12.40 -</w:t>
            </w:r>
          </w:p>
          <w:p w:rsidR="007E1DBE" w:rsidRDefault="007E1DBE" w:rsidP="007E5726">
            <w:pPr>
              <w:shd w:val="clear" w:color="auto" w:fill="FFFFFF"/>
              <w:spacing w:line="360" w:lineRule="auto"/>
              <w:jc w:val="both"/>
            </w:pP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rPr>
                <w:spacing w:val="-1"/>
                <w:sz w:val="18"/>
                <w:szCs w:val="18"/>
              </w:rPr>
            </w:pPr>
            <w:r>
              <w:rPr>
                <w:spacing w:val="-1"/>
                <w:sz w:val="18"/>
                <w:szCs w:val="18"/>
              </w:rPr>
              <w:t>индивидуальная работа</w:t>
            </w:r>
          </w:p>
          <w:p w:rsidR="007E1DBE" w:rsidRDefault="007E1DBE" w:rsidP="007E5726">
            <w:pPr>
              <w:shd w:val="clear" w:color="auto" w:fill="FFFFFF"/>
              <w:spacing w:line="360" w:lineRule="auto"/>
              <w:jc w:val="both"/>
            </w:pPr>
          </w:p>
        </w:tc>
      </w:tr>
      <w:tr w:rsidR="007E1DBE" w:rsidTr="00687D94">
        <w:trPr>
          <w:trHeight w:hRule="exact" w:val="206"/>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rPr>
                <w:spacing w:val="-1"/>
                <w:sz w:val="18"/>
                <w:szCs w:val="18"/>
              </w:rPr>
            </w:pPr>
            <w:r>
              <w:rPr>
                <w:spacing w:val="-1"/>
                <w:sz w:val="18"/>
                <w:szCs w:val="18"/>
              </w:rPr>
              <w:t>12.45-13.00 - индивидуальная работа</w:t>
            </w:r>
          </w:p>
          <w:p w:rsidR="007E1DBE" w:rsidRDefault="007E1DBE" w:rsidP="007E5726">
            <w:pPr>
              <w:shd w:val="clear" w:color="auto" w:fill="FFFFFF"/>
              <w:spacing w:line="360" w:lineRule="auto"/>
              <w:jc w:val="both"/>
            </w:pPr>
          </w:p>
        </w:tc>
        <w:tc>
          <w:tcPr>
            <w:tcW w:w="1111" w:type="dxa"/>
            <w:tcBorders>
              <w:top w:val="nil"/>
              <w:left w:val="nil"/>
              <w:bottom w:val="nil"/>
              <w:right w:val="nil"/>
            </w:tcBorders>
            <w:shd w:val="clear" w:color="auto" w:fill="FFFFFF"/>
          </w:tcPr>
          <w:p w:rsidR="007E1DBE" w:rsidRDefault="007E1DBE" w:rsidP="007E5726">
            <w:pPr>
              <w:shd w:val="clear" w:color="auto" w:fill="FFFFFF"/>
              <w:spacing w:line="360" w:lineRule="auto"/>
              <w:jc w:val="both"/>
              <w:rPr>
                <w:spacing w:val="-1"/>
                <w:sz w:val="18"/>
                <w:szCs w:val="18"/>
              </w:rPr>
            </w:pPr>
            <w:r>
              <w:rPr>
                <w:spacing w:val="-1"/>
                <w:sz w:val="18"/>
                <w:szCs w:val="18"/>
              </w:rPr>
              <w:t>12.40-13.00 –</w:t>
            </w:r>
          </w:p>
          <w:p w:rsidR="007E1DBE" w:rsidRDefault="007E1DBE" w:rsidP="007E5726">
            <w:pPr>
              <w:shd w:val="clear" w:color="auto" w:fill="FFFFFF"/>
              <w:spacing w:line="360" w:lineRule="auto"/>
              <w:jc w:val="both"/>
            </w:pPr>
            <w:r>
              <w:rPr>
                <w:spacing w:val="-1"/>
                <w:sz w:val="18"/>
                <w:szCs w:val="18"/>
              </w:rPr>
              <w:t>13.00-13.30 –</w:t>
            </w:r>
          </w:p>
        </w:tc>
        <w:tc>
          <w:tcPr>
            <w:tcW w:w="3295" w:type="dxa"/>
            <w:gridSpan w:val="2"/>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rPr>
                <w:spacing w:val="-1"/>
                <w:sz w:val="18"/>
                <w:szCs w:val="18"/>
              </w:rPr>
            </w:pPr>
            <w:r>
              <w:rPr>
                <w:spacing w:val="-1"/>
                <w:sz w:val="18"/>
                <w:szCs w:val="18"/>
              </w:rPr>
              <w:t>индивидуальная работа</w:t>
            </w:r>
          </w:p>
          <w:p w:rsidR="007E1DBE" w:rsidRDefault="007E1DBE" w:rsidP="007E5726">
            <w:pPr>
              <w:shd w:val="clear" w:color="auto" w:fill="FFFFFF"/>
              <w:spacing w:line="360" w:lineRule="auto"/>
              <w:jc w:val="both"/>
            </w:pPr>
            <w:r>
              <w:rPr>
                <w:spacing w:val="-1"/>
                <w:sz w:val="18"/>
                <w:szCs w:val="18"/>
              </w:rPr>
              <w:t>работа с документами</w:t>
            </w:r>
          </w:p>
        </w:tc>
      </w:tr>
      <w:tr w:rsidR="007E1DBE" w:rsidTr="00687D94">
        <w:trPr>
          <w:trHeight w:hRule="exact" w:val="202"/>
          <w:jc w:val="center"/>
        </w:trPr>
        <w:tc>
          <w:tcPr>
            <w:tcW w:w="4109" w:type="dxa"/>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13.00-13.30 – работа с документами</w:t>
            </w:r>
          </w:p>
        </w:tc>
        <w:tc>
          <w:tcPr>
            <w:tcW w:w="1111" w:type="dxa"/>
            <w:tcBorders>
              <w:top w:val="nil"/>
              <w:left w:val="nil"/>
              <w:bottom w:val="nil"/>
              <w:right w:val="nil"/>
            </w:tcBorders>
            <w:shd w:val="clear" w:color="auto" w:fill="FFFFFF"/>
          </w:tcPr>
          <w:p w:rsidR="007E1DBE" w:rsidRPr="00FF5367" w:rsidRDefault="007E1DBE" w:rsidP="007E5726">
            <w:pPr>
              <w:shd w:val="clear" w:color="auto" w:fill="FFFFFF"/>
              <w:spacing w:line="360" w:lineRule="auto"/>
              <w:jc w:val="both"/>
              <w:rPr>
                <w:sz w:val="18"/>
                <w:szCs w:val="18"/>
              </w:rPr>
            </w:pPr>
            <w:r>
              <w:rPr>
                <w:sz w:val="18"/>
                <w:szCs w:val="18"/>
              </w:rPr>
              <w:t>13.00-13.30 -</w:t>
            </w:r>
          </w:p>
        </w:tc>
        <w:tc>
          <w:tcPr>
            <w:tcW w:w="3295" w:type="dxa"/>
            <w:gridSpan w:val="2"/>
            <w:tcBorders>
              <w:top w:val="nil"/>
              <w:left w:val="nil"/>
              <w:bottom w:val="nil"/>
              <w:right w:val="single" w:sz="6" w:space="0" w:color="auto"/>
            </w:tcBorders>
            <w:shd w:val="clear" w:color="auto" w:fill="FFFFFF"/>
          </w:tcPr>
          <w:p w:rsidR="007E1DBE" w:rsidRPr="00FF5367" w:rsidRDefault="007E1DBE" w:rsidP="007E5726">
            <w:pPr>
              <w:shd w:val="clear" w:color="auto" w:fill="FFFFFF"/>
              <w:spacing w:line="360" w:lineRule="auto"/>
              <w:jc w:val="both"/>
              <w:rPr>
                <w:sz w:val="18"/>
                <w:szCs w:val="18"/>
              </w:rPr>
            </w:pPr>
            <w:r w:rsidRPr="00FF5367">
              <w:rPr>
                <w:sz w:val="18"/>
                <w:szCs w:val="18"/>
              </w:rPr>
              <w:t>работа с документами</w:t>
            </w:r>
          </w:p>
        </w:tc>
      </w:tr>
      <w:tr w:rsidR="007E1DBE" w:rsidTr="00687D94">
        <w:trPr>
          <w:trHeight w:hRule="exact" w:val="128"/>
          <w:jc w:val="center"/>
        </w:trPr>
        <w:tc>
          <w:tcPr>
            <w:tcW w:w="4109" w:type="dxa"/>
            <w:tcBorders>
              <w:top w:val="nil"/>
              <w:left w:val="single" w:sz="6" w:space="0" w:color="auto"/>
              <w:bottom w:val="single" w:sz="6" w:space="0" w:color="auto"/>
              <w:right w:val="nil"/>
            </w:tcBorders>
            <w:shd w:val="clear" w:color="auto" w:fill="FFFFFF"/>
          </w:tcPr>
          <w:p w:rsidR="007E1DBE" w:rsidRDefault="007E1DBE" w:rsidP="007E5726">
            <w:pPr>
              <w:shd w:val="clear" w:color="auto" w:fill="FFFFFF"/>
              <w:spacing w:line="360" w:lineRule="auto"/>
              <w:jc w:val="both"/>
            </w:pPr>
          </w:p>
        </w:tc>
        <w:tc>
          <w:tcPr>
            <w:tcW w:w="1111" w:type="dxa"/>
            <w:tcBorders>
              <w:top w:val="nil"/>
              <w:left w:val="nil"/>
              <w:bottom w:val="single" w:sz="6" w:space="0" w:color="auto"/>
              <w:right w:val="nil"/>
            </w:tcBorders>
            <w:shd w:val="clear" w:color="auto" w:fill="FFFFFF"/>
          </w:tcPr>
          <w:p w:rsidR="007E1DBE" w:rsidRDefault="007E1DBE" w:rsidP="007E5726">
            <w:pPr>
              <w:shd w:val="clear" w:color="auto" w:fill="FFFFFF"/>
              <w:spacing w:line="360" w:lineRule="auto"/>
              <w:jc w:val="both"/>
            </w:pPr>
          </w:p>
        </w:tc>
        <w:tc>
          <w:tcPr>
            <w:tcW w:w="3295" w:type="dxa"/>
            <w:gridSpan w:val="2"/>
            <w:tcBorders>
              <w:top w:val="nil"/>
              <w:left w:val="nil"/>
              <w:bottom w:val="single" w:sz="6" w:space="0" w:color="auto"/>
              <w:right w:val="single" w:sz="6" w:space="0" w:color="auto"/>
            </w:tcBorders>
            <w:shd w:val="clear" w:color="auto" w:fill="FFFFFF"/>
          </w:tcPr>
          <w:p w:rsidR="007E1DBE" w:rsidRDefault="007E1DBE" w:rsidP="007E5726">
            <w:pPr>
              <w:shd w:val="clear" w:color="auto" w:fill="FFFFFF"/>
              <w:spacing w:line="360" w:lineRule="auto"/>
              <w:jc w:val="both"/>
            </w:pPr>
          </w:p>
        </w:tc>
      </w:tr>
      <w:tr w:rsidR="007E1DBE" w:rsidTr="00687D94">
        <w:trPr>
          <w:trHeight w:hRule="exact" w:val="276"/>
          <w:jc w:val="center"/>
        </w:trPr>
        <w:tc>
          <w:tcPr>
            <w:tcW w:w="4109" w:type="dxa"/>
            <w:tcBorders>
              <w:top w:val="single" w:sz="6" w:space="0" w:color="auto"/>
              <w:left w:val="single" w:sz="6" w:space="0" w:color="auto"/>
              <w:bottom w:val="single" w:sz="6" w:space="0" w:color="auto"/>
              <w:right w:val="nil"/>
            </w:tcBorders>
            <w:shd w:val="clear" w:color="auto" w:fill="FFFFFF"/>
          </w:tcPr>
          <w:p w:rsidR="007E1DBE" w:rsidRPr="004255C4" w:rsidRDefault="007E1DBE" w:rsidP="007E5726">
            <w:pPr>
              <w:shd w:val="clear" w:color="auto" w:fill="FFFFFF"/>
              <w:spacing w:line="360" w:lineRule="auto"/>
              <w:jc w:val="both"/>
              <w:rPr>
                <w:b/>
              </w:rPr>
            </w:pPr>
            <w:proofErr w:type="gramStart"/>
            <w:r w:rsidRPr="004255C4">
              <w:rPr>
                <w:b/>
                <w:sz w:val="18"/>
                <w:szCs w:val="18"/>
              </w:rPr>
              <w:t>Среда (4ч</w:t>
            </w:r>
            <w:proofErr w:type="gramEnd"/>
          </w:p>
        </w:tc>
        <w:tc>
          <w:tcPr>
            <w:tcW w:w="1111" w:type="dxa"/>
            <w:tcBorders>
              <w:top w:val="single" w:sz="6" w:space="0" w:color="auto"/>
              <w:left w:val="nil"/>
              <w:bottom w:val="single" w:sz="6" w:space="0" w:color="auto"/>
              <w:right w:val="nil"/>
            </w:tcBorders>
            <w:shd w:val="clear" w:color="auto" w:fill="FFFFFF"/>
          </w:tcPr>
          <w:p w:rsidR="007E1DBE" w:rsidRPr="004255C4" w:rsidRDefault="007E1DBE" w:rsidP="007E5726">
            <w:pPr>
              <w:shd w:val="clear" w:color="auto" w:fill="FFFFFF"/>
              <w:spacing w:line="360" w:lineRule="auto"/>
              <w:jc w:val="both"/>
              <w:rPr>
                <w:b/>
              </w:rPr>
            </w:pPr>
            <w:proofErr w:type="gramStart"/>
            <w:r w:rsidRPr="004255C4">
              <w:rPr>
                <w:b/>
                <w:sz w:val="18"/>
                <w:szCs w:val="18"/>
              </w:rPr>
              <w:t>.00мии.)</w:t>
            </w:r>
            <w:proofErr w:type="gramEnd"/>
          </w:p>
        </w:tc>
        <w:tc>
          <w:tcPr>
            <w:tcW w:w="3295" w:type="dxa"/>
            <w:gridSpan w:val="2"/>
            <w:tcBorders>
              <w:top w:val="single" w:sz="6" w:space="0" w:color="auto"/>
              <w:left w:val="nil"/>
              <w:bottom w:val="single" w:sz="6" w:space="0" w:color="auto"/>
              <w:right w:val="single" w:sz="6" w:space="0" w:color="auto"/>
            </w:tcBorders>
            <w:shd w:val="clear" w:color="auto" w:fill="FFFFFF"/>
          </w:tcPr>
          <w:p w:rsidR="007E1DBE" w:rsidRPr="004255C4" w:rsidRDefault="007E1DBE" w:rsidP="007E5726">
            <w:pPr>
              <w:shd w:val="clear" w:color="auto" w:fill="FFFFFF"/>
              <w:spacing w:line="360" w:lineRule="auto"/>
              <w:jc w:val="both"/>
              <w:rPr>
                <w:b/>
              </w:rPr>
            </w:pPr>
          </w:p>
        </w:tc>
      </w:tr>
      <w:tr w:rsidR="007E1DBE" w:rsidTr="00687D94">
        <w:trPr>
          <w:trHeight w:hRule="exact" w:val="446"/>
          <w:jc w:val="center"/>
        </w:trPr>
        <w:tc>
          <w:tcPr>
            <w:tcW w:w="8515" w:type="dxa"/>
            <w:gridSpan w:val="4"/>
            <w:tcBorders>
              <w:top w:val="single" w:sz="6" w:space="0" w:color="auto"/>
              <w:left w:val="single" w:sz="6" w:space="0" w:color="auto"/>
              <w:bottom w:val="nil"/>
              <w:right w:val="single" w:sz="6" w:space="0" w:color="auto"/>
            </w:tcBorders>
            <w:shd w:val="clear" w:color="auto" w:fill="FFFFFF"/>
          </w:tcPr>
          <w:p w:rsidR="007E1DBE" w:rsidRDefault="007E1DBE" w:rsidP="007E5726">
            <w:pPr>
              <w:shd w:val="clear" w:color="auto" w:fill="FFFFFF"/>
              <w:spacing w:line="360" w:lineRule="auto"/>
              <w:jc w:val="both"/>
            </w:pPr>
            <w:r>
              <w:rPr>
                <w:spacing w:val="-1"/>
                <w:sz w:val="18"/>
                <w:szCs w:val="18"/>
              </w:rPr>
              <w:t>14.00-15.00 - педсоветы, совещания, работа в творческой группе учителей-логопедов; работа в ППК, тематические консультации</w:t>
            </w:r>
          </w:p>
        </w:tc>
      </w:tr>
      <w:tr w:rsidR="007E1DBE" w:rsidTr="00687D94">
        <w:trPr>
          <w:trHeight w:hRule="exact" w:val="202"/>
          <w:jc w:val="center"/>
        </w:trPr>
        <w:tc>
          <w:tcPr>
            <w:tcW w:w="5220" w:type="dxa"/>
            <w:gridSpan w:val="2"/>
            <w:tcBorders>
              <w:top w:val="nil"/>
              <w:left w:val="single" w:sz="6" w:space="0" w:color="auto"/>
              <w:bottom w:val="nil"/>
              <w:right w:val="nil"/>
            </w:tcBorders>
            <w:shd w:val="clear" w:color="auto" w:fill="FFFFFF"/>
          </w:tcPr>
          <w:p w:rsidR="007E1DBE" w:rsidRPr="004255C4" w:rsidRDefault="007E1DBE" w:rsidP="007E5726">
            <w:pPr>
              <w:shd w:val="clear" w:color="auto" w:fill="FFFFFF"/>
              <w:spacing w:line="360" w:lineRule="auto"/>
              <w:jc w:val="both"/>
            </w:pPr>
            <w:r>
              <w:rPr>
                <w:spacing w:val="-1"/>
                <w:sz w:val="18"/>
                <w:szCs w:val="18"/>
              </w:rPr>
              <w:t>15.00-15.15 - индивидуальная работа</w:t>
            </w:r>
          </w:p>
        </w:tc>
        <w:tc>
          <w:tcPr>
            <w:tcW w:w="103"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p>
        </w:tc>
        <w:tc>
          <w:tcPr>
            <w:tcW w:w="3192" w:type="dxa"/>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p>
        </w:tc>
      </w:tr>
      <w:tr w:rsidR="007E1DBE" w:rsidTr="00687D94">
        <w:trPr>
          <w:trHeight w:hRule="exact" w:val="211"/>
          <w:jc w:val="center"/>
        </w:trPr>
        <w:tc>
          <w:tcPr>
            <w:tcW w:w="5220" w:type="dxa"/>
            <w:gridSpan w:val="2"/>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2"/>
                <w:sz w:val="18"/>
                <w:szCs w:val="18"/>
              </w:rPr>
              <w:t xml:space="preserve">15.15-15.30 - </w:t>
            </w:r>
            <w:r>
              <w:rPr>
                <w:spacing w:val="-1"/>
                <w:sz w:val="18"/>
                <w:szCs w:val="18"/>
              </w:rPr>
              <w:t>индивидуальная работа</w:t>
            </w:r>
          </w:p>
        </w:tc>
        <w:tc>
          <w:tcPr>
            <w:tcW w:w="103"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p>
        </w:tc>
        <w:tc>
          <w:tcPr>
            <w:tcW w:w="3192" w:type="dxa"/>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p>
        </w:tc>
      </w:tr>
      <w:tr w:rsidR="007E1DBE" w:rsidTr="00687D94">
        <w:trPr>
          <w:trHeight w:hRule="exact" w:val="211"/>
          <w:jc w:val="center"/>
        </w:trPr>
        <w:tc>
          <w:tcPr>
            <w:tcW w:w="5220" w:type="dxa"/>
            <w:gridSpan w:val="2"/>
            <w:tcBorders>
              <w:top w:val="nil"/>
              <w:left w:val="single" w:sz="6" w:space="0" w:color="auto"/>
              <w:bottom w:val="nil"/>
              <w:right w:val="nil"/>
            </w:tcBorders>
            <w:shd w:val="clear" w:color="auto" w:fill="FFFFFF"/>
          </w:tcPr>
          <w:p w:rsidR="007E1DBE" w:rsidRPr="00B10675" w:rsidRDefault="007E1DBE" w:rsidP="007E5726">
            <w:pPr>
              <w:shd w:val="clear" w:color="auto" w:fill="FFFFFF"/>
              <w:spacing w:line="360" w:lineRule="auto"/>
              <w:jc w:val="both"/>
            </w:pPr>
            <w:r>
              <w:rPr>
                <w:spacing w:val="-1"/>
                <w:sz w:val="18"/>
                <w:szCs w:val="18"/>
              </w:rPr>
              <w:t>15.30-16.00 – НОД (логопедическая)</w:t>
            </w:r>
          </w:p>
        </w:tc>
        <w:tc>
          <w:tcPr>
            <w:tcW w:w="103"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p>
        </w:tc>
        <w:tc>
          <w:tcPr>
            <w:tcW w:w="3192" w:type="dxa"/>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p>
        </w:tc>
      </w:tr>
      <w:tr w:rsidR="007E1DBE" w:rsidTr="00687D94">
        <w:trPr>
          <w:trHeight w:hRule="exact" w:val="206"/>
          <w:jc w:val="center"/>
        </w:trPr>
        <w:tc>
          <w:tcPr>
            <w:tcW w:w="5220" w:type="dxa"/>
            <w:gridSpan w:val="2"/>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 xml:space="preserve">15.55-16.15 - индивидуальная работа </w:t>
            </w:r>
          </w:p>
        </w:tc>
        <w:tc>
          <w:tcPr>
            <w:tcW w:w="103"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p>
        </w:tc>
        <w:tc>
          <w:tcPr>
            <w:tcW w:w="3192" w:type="dxa"/>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p>
        </w:tc>
      </w:tr>
      <w:tr w:rsidR="007E1DBE" w:rsidTr="00687D94">
        <w:trPr>
          <w:trHeight w:hRule="exact" w:val="202"/>
          <w:jc w:val="center"/>
        </w:trPr>
        <w:tc>
          <w:tcPr>
            <w:tcW w:w="5220" w:type="dxa"/>
            <w:gridSpan w:val="2"/>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 xml:space="preserve">16.15-16.30 - индивидуальная работа </w:t>
            </w:r>
          </w:p>
        </w:tc>
        <w:tc>
          <w:tcPr>
            <w:tcW w:w="103"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p>
        </w:tc>
        <w:tc>
          <w:tcPr>
            <w:tcW w:w="3192" w:type="dxa"/>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ind w:left="960"/>
              <w:jc w:val="both"/>
            </w:pPr>
          </w:p>
        </w:tc>
      </w:tr>
      <w:tr w:rsidR="007E1DBE" w:rsidTr="00687D94">
        <w:trPr>
          <w:trHeight w:hRule="exact" w:val="216"/>
          <w:jc w:val="center"/>
        </w:trPr>
        <w:tc>
          <w:tcPr>
            <w:tcW w:w="5220" w:type="dxa"/>
            <w:gridSpan w:val="2"/>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jc w:val="both"/>
            </w:pPr>
            <w:r>
              <w:rPr>
                <w:spacing w:val="-1"/>
                <w:sz w:val="18"/>
                <w:szCs w:val="18"/>
              </w:rPr>
              <w:t>16.30-16.50 - индивидуальная работа</w:t>
            </w:r>
          </w:p>
        </w:tc>
        <w:tc>
          <w:tcPr>
            <w:tcW w:w="103"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p>
        </w:tc>
        <w:tc>
          <w:tcPr>
            <w:tcW w:w="3192" w:type="dxa"/>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p>
        </w:tc>
      </w:tr>
      <w:tr w:rsidR="007E1DBE" w:rsidTr="00687D94">
        <w:trPr>
          <w:trHeight w:hRule="exact" w:val="211"/>
          <w:jc w:val="center"/>
        </w:trPr>
        <w:tc>
          <w:tcPr>
            <w:tcW w:w="5220" w:type="dxa"/>
            <w:gridSpan w:val="2"/>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ind w:left="19"/>
              <w:jc w:val="both"/>
            </w:pPr>
            <w:r>
              <w:rPr>
                <w:spacing w:val="-1"/>
                <w:sz w:val="18"/>
                <w:szCs w:val="18"/>
              </w:rPr>
              <w:t>16.50-17.10 - индивидуальная работа</w:t>
            </w:r>
          </w:p>
        </w:tc>
        <w:tc>
          <w:tcPr>
            <w:tcW w:w="103"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p>
        </w:tc>
        <w:tc>
          <w:tcPr>
            <w:tcW w:w="3192" w:type="dxa"/>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ind w:right="1402"/>
              <w:jc w:val="both"/>
            </w:pPr>
          </w:p>
        </w:tc>
      </w:tr>
      <w:tr w:rsidR="007E1DBE" w:rsidTr="00687D94">
        <w:trPr>
          <w:trHeight w:hRule="exact" w:val="202"/>
          <w:jc w:val="center"/>
        </w:trPr>
        <w:tc>
          <w:tcPr>
            <w:tcW w:w="5220" w:type="dxa"/>
            <w:gridSpan w:val="2"/>
            <w:tcBorders>
              <w:top w:val="nil"/>
              <w:left w:val="single" w:sz="6" w:space="0" w:color="auto"/>
              <w:bottom w:val="nil"/>
              <w:right w:val="nil"/>
            </w:tcBorders>
            <w:shd w:val="clear" w:color="auto" w:fill="FFFFFF"/>
          </w:tcPr>
          <w:p w:rsidR="007E1DBE" w:rsidRDefault="007E1DBE" w:rsidP="007E5726">
            <w:pPr>
              <w:shd w:val="clear" w:color="auto" w:fill="FFFFFF"/>
              <w:spacing w:line="360" w:lineRule="auto"/>
              <w:ind w:left="19"/>
              <w:jc w:val="both"/>
            </w:pPr>
            <w:r>
              <w:rPr>
                <w:spacing w:val="-1"/>
                <w:sz w:val="18"/>
                <w:szCs w:val="18"/>
              </w:rPr>
              <w:t>17.10-18.00 – консультация для родителей</w:t>
            </w:r>
          </w:p>
        </w:tc>
        <w:tc>
          <w:tcPr>
            <w:tcW w:w="103" w:type="dxa"/>
            <w:tcBorders>
              <w:top w:val="nil"/>
              <w:left w:val="nil"/>
              <w:bottom w:val="nil"/>
              <w:right w:val="nil"/>
            </w:tcBorders>
            <w:shd w:val="clear" w:color="auto" w:fill="FFFFFF"/>
          </w:tcPr>
          <w:p w:rsidR="007E1DBE" w:rsidRDefault="007E1DBE" w:rsidP="007E5726">
            <w:pPr>
              <w:shd w:val="clear" w:color="auto" w:fill="FFFFFF"/>
              <w:spacing w:line="360" w:lineRule="auto"/>
              <w:jc w:val="both"/>
            </w:pPr>
          </w:p>
        </w:tc>
        <w:tc>
          <w:tcPr>
            <w:tcW w:w="3192" w:type="dxa"/>
            <w:tcBorders>
              <w:top w:val="nil"/>
              <w:left w:val="nil"/>
              <w:bottom w:val="nil"/>
              <w:right w:val="single" w:sz="6" w:space="0" w:color="auto"/>
            </w:tcBorders>
            <w:shd w:val="clear" w:color="auto" w:fill="FFFFFF"/>
          </w:tcPr>
          <w:p w:rsidR="007E1DBE" w:rsidRDefault="007E1DBE" w:rsidP="007E5726">
            <w:pPr>
              <w:shd w:val="clear" w:color="auto" w:fill="FFFFFF"/>
              <w:spacing w:line="360" w:lineRule="auto"/>
              <w:jc w:val="both"/>
            </w:pPr>
          </w:p>
        </w:tc>
      </w:tr>
      <w:tr w:rsidR="007E1DBE" w:rsidTr="00687D94">
        <w:trPr>
          <w:trHeight w:hRule="exact" w:val="202"/>
          <w:jc w:val="center"/>
        </w:trPr>
        <w:tc>
          <w:tcPr>
            <w:tcW w:w="5220" w:type="dxa"/>
            <w:gridSpan w:val="2"/>
            <w:tcBorders>
              <w:top w:val="nil"/>
              <w:left w:val="single" w:sz="6" w:space="0" w:color="auto"/>
              <w:bottom w:val="single" w:sz="6" w:space="0" w:color="auto"/>
              <w:right w:val="nil"/>
            </w:tcBorders>
            <w:shd w:val="clear" w:color="auto" w:fill="FFFFFF"/>
          </w:tcPr>
          <w:p w:rsidR="007E1DBE" w:rsidRDefault="007E1DBE" w:rsidP="007E5726">
            <w:pPr>
              <w:shd w:val="clear" w:color="auto" w:fill="FFFFFF"/>
              <w:spacing w:line="360" w:lineRule="auto"/>
              <w:ind w:left="19"/>
              <w:jc w:val="both"/>
              <w:rPr>
                <w:spacing w:val="-1"/>
                <w:sz w:val="18"/>
                <w:szCs w:val="18"/>
              </w:rPr>
            </w:pPr>
          </w:p>
          <w:p w:rsidR="007E1DBE" w:rsidRDefault="007E1DBE" w:rsidP="007E5726">
            <w:pPr>
              <w:shd w:val="clear" w:color="auto" w:fill="FFFFFF"/>
              <w:spacing w:line="360" w:lineRule="auto"/>
              <w:ind w:left="19"/>
              <w:jc w:val="both"/>
              <w:rPr>
                <w:spacing w:val="-1"/>
                <w:sz w:val="18"/>
                <w:szCs w:val="18"/>
              </w:rPr>
            </w:pPr>
          </w:p>
          <w:p w:rsidR="007E1DBE" w:rsidRDefault="007E1DBE" w:rsidP="007E5726">
            <w:pPr>
              <w:shd w:val="clear" w:color="auto" w:fill="FFFFFF"/>
              <w:spacing w:line="360" w:lineRule="auto"/>
              <w:ind w:left="19"/>
              <w:jc w:val="both"/>
              <w:rPr>
                <w:spacing w:val="-1"/>
                <w:sz w:val="18"/>
                <w:szCs w:val="18"/>
              </w:rPr>
            </w:pPr>
          </w:p>
          <w:p w:rsidR="007E1DBE" w:rsidRDefault="007E1DBE" w:rsidP="007E5726">
            <w:pPr>
              <w:shd w:val="clear" w:color="auto" w:fill="FFFFFF"/>
              <w:spacing w:line="360" w:lineRule="auto"/>
              <w:ind w:left="19"/>
              <w:jc w:val="both"/>
              <w:rPr>
                <w:spacing w:val="-1"/>
                <w:sz w:val="18"/>
                <w:szCs w:val="18"/>
              </w:rPr>
            </w:pPr>
          </w:p>
          <w:p w:rsidR="007E1DBE" w:rsidRDefault="007E1DBE" w:rsidP="007E5726">
            <w:pPr>
              <w:shd w:val="clear" w:color="auto" w:fill="FFFFFF"/>
              <w:spacing w:line="360" w:lineRule="auto"/>
              <w:ind w:left="19"/>
              <w:jc w:val="both"/>
              <w:rPr>
                <w:spacing w:val="-1"/>
                <w:sz w:val="18"/>
                <w:szCs w:val="18"/>
              </w:rPr>
            </w:pPr>
          </w:p>
        </w:tc>
        <w:tc>
          <w:tcPr>
            <w:tcW w:w="103" w:type="dxa"/>
            <w:tcBorders>
              <w:top w:val="nil"/>
              <w:left w:val="nil"/>
              <w:bottom w:val="single" w:sz="6" w:space="0" w:color="auto"/>
              <w:right w:val="nil"/>
            </w:tcBorders>
            <w:shd w:val="clear" w:color="auto" w:fill="FFFFFF"/>
          </w:tcPr>
          <w:p w:rsidR="007E1DBE" w:rsidRDefault="007E1DBE" w:rsidP="007E5726">
            <w:pPr>
              <w:shd w:val="clear" w:color="auto" w:fill="FFFFFF"/>
              <w:spacing w:line="360" w:lineRule="auto"/>
              <w:jc w:val="both"/>
            </w:pPr>
          </w:p>
        </w:tc>
        <w:tc>
          <w:tcPr>
            <w:tcW w:w="3192" w:type="dxa"/>
            <w:tcBorders>
              <w:top w:val="nil"/>
              <w:left w:val="nil"/>
              <w:bottom w:val="single" w:sz="6" w:space="0" w:color="auto"/>
              <w:right w:val="single" w:sz="6" w:space="0" w:color="auto"/>
            </w:tcBorders>
            <w:shd w:val="clear" w:color="auto" w:fill="FFFFFF"/>
          </w:tcPr>
          <w:p w:rsidR="007E1DBE" w:rsidRDefault="007E1DBE" w:rsidP="007E5726">
            <w:pPr>
              <w:shd w:val="clear" w:color="auto" w:fill="FFFFFF"/>
              <w:spacing w:line="360" w:lineRule="auto"/>
              <w:jc w:val="both"/>
            </w:pPr>
          </w:p>
        </w:tc>
      </w:tr>
    </w:tbl>
    <w:p w:rsidR="007E1DBE" w:rsidRDefault="007E1DBE" w:rsidP="007E5726">
      <w:pPr>
        <w:spacing w:line="360" w:lineRule="auto"/>
        <w:jc w:val="both"/>
      </w:pPr>
    </w:p>
    <w:p w:rsidR="007621BA" w:rsidRDefault="007621BA" w:rsidP="007E1DBE">
      <w:pPr>
        <w:rPr>
          <w:b/>
          <w:sz w:val="28"/>
        </w:rPr>
        <w:sectPr w:rsidR="007621BA" w:rsidSect="007E5726">
          <w:footerReference w:type="default" r:id="rId22"/>
          <w:type w:val="nextColumn"/>
          <w:pgSz w:w="11906" w:h="16838"/>
          <w:pgMar w:top="1134" w:right="567" w:bottom="1134" w:left="1134" w:header="709" w:footer="709" w:gutter="0"/>
          <w:cols w:space="708"/>
          <w:docGrid w:linePitch="360"/>
        </w:sectPr>
      </w:pPr>
    </w:p>
    <w:p w:rsidR="00863687" w:rsidRDefault="00863687" w:rsidP="007621BA">
      <w:pPr>
        <w:jc w:val="right"/>
        <w:rPr>
          <w:b/>
          <w:sz w:val="28"/>
          <w:lang w:val="en-US"/>
        </w:rPr>
      </w:pPr>
    </w:p>
    <w:p w:rsidR="007621BA" w:rsidRDefault="007621BA" w:rsidP="007621BA">
      <w:pPr>
        <w:jc w:val="right"/>
        <w:rPr>
          <w:b/>
          <w:sz w:val="28"/>
        </w:rPr>
      </w:pPr>
      <w:r>
        <w:rPr>
          <w:b/>
          <w:sz w:val="28"/>
        </w:rPr>
        <w:t>Приложение №6</w:t>
      </w:r>
    </w:p>
    <w:p w:rsidR="007621BA" w:rsidRDefault="007621BA" w:rsidP="007621BA">
      <w:pPr>
        <w:jc w:val="right"/>
        <w:rPr>
          <w:b/>
          <w:sz w:val="28"/>
        </w:rPr>
      </w:pPr>
    </w:p>
    <w:p w:rsidR="007621BA" w:rsidRDefault="007621BA" w:rsidP="007621BA">
      <w:pPr>
        <w:jc w:val="center"/>
        <w:rPr>
          <w:b/>
          <w:sz w:val="32"/>
        </w:rPr>
      </w:pPr>
      <w:r w:rsidRPr="00174B9B">
        <w:rPr>
          <w:b/>
          <w:sz w:val="32"/>
        </w:rPr>
        <w:t>Список лексических тем (</w:t>
      </w:r>
      <w:proofErr w:type="gramStart"/>
      <w:r>
        <w:rPr>
          <w:b/>
          <w:sz w:val="32"/>
        </w:rPr>
        <w:t>подготовительная</w:t>
      </w:r>
      <w:proofErr w:type="gramEnd"/>
      <w:r>
        <w:rPr>
          <w:b/>
          <w:sz w:val="32"/>
        </w:rPr>
        <w:t xml:space="preserve"> к школе </w:t>
      </w:r>
      <w:r w:rsidRPr="00174B9B">
        <w:rPr>
          <w:b/>
          <w:sz w:val="32"/>
        </w:rPr>
        <w:t>группа</w:t>
      </w:r>
      <w:r w:rsidR="007E1DBE">
        <w:rPr>
          <w:b/>
          <w:sz w:val="32"/>
        </w:rPr>
        <w:t xml:space="preserve"> №9</w:t>
      </w:r>
      <w:r>
        <w:rPr>
          <w:b/>
          <w:sz w:val="32"/>
        </w:rPr>
        <w:t>)</w:t>
      </w:r>
    </w:p>
    <w:p w:rsidR="007621BA" w:rsidRDefault="007621BA" w:rsidP="007621BA">
      <w:pPr>
        <w:jc w:val="center"/>
        <w:rPr>
          <w:b/>
          <w:sz w:val="32"/>
        </w:rPr>
      </w:pPr>
      <w:r>
        <w:rPr>
          <w:b/>
          <w:sz w:val="32"/>
        </w:rPr>
        <w:t>202</w:t>
      </w:r>
      <w:r w:rsidR="007E1DBE">
        <w:rPr>
          <w:b/>
          <w:sz w:val="32"/>
        </w:rPr>
        <w:t>3-2024</w:t>
      </w:r>
      <w:r>
        <w:rPr>
          <w:b/>
          <w:sz w:val="32"/>
        </w:rPr>
        <w:t xml:space="preserve"> уч. год</w:t>
      </w:r>
    </w:p>
    <w:tbl>
      <w:tblPr>
        <w:tblpPr w:leftFromText="180" w:rightFromText="180" w:vertAnchor="text" w:horzAnchor="margin" w:tblpXSpec="center" w:tblpY="244"/>
        <w:tblW w:w="16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977"/>
        <w:gridCol w:w="2977"/>
        <w:gridCol w:w="2976"/>
        <w:gridCol w:w="2977"/>
        <w:gridCol w:w="2977"/>
      </w:tblGrid>
      <w:tr w:rsidR="007E1DBE" w:rsidRPr="001B0720" w:rsidTr="007E1DBE">
        <w:tc>
          <w:tcPr>
            <w:tcW w:w="1384" w:type="dxa"/>
          </w:tcPr>
          <w:p w:rsidR="007E1DBE" w:rsidRPr="001B0720" w:rsidRDefault="007E1DBE" w:rsidP="007E1DBE">
            <w:pPr>
              <w:jc w:val="center"/>
              <w:rPr>
                <w:b/>
                <w:sz w:val="24"/>
              </w:rPr>
            </w:pPr>
            <w:r w:rsidRPr="001B0720">
              <w:rPr>
                <w:b/>
                <w:sz w:val="24"/>
              </w:rPr>
              <w:t>Месяц</w:t>
            </w:r>
          </w:p>
        </w:tc>
        <w:tc>
          <w:tcPr>
            <w:tcW w:w="2977" w:type="dxa"/>
          </w:tcPr>
          <w:p w:rsidR="007E1DBE" w:rsidRPr="001B0720" w:rsidRDefault="007E1DBE" w:rsidP="007E1DBE">
            <w:pPr>
              <w:jc w:val="center"/>
              <w:rPr>
                <w:b/>
                <w:sz w:val="24"/>
              </w:rPr>
            </w:pPr>
            <w:r w:rsidRPr="001B0720">
              <w:rPr>
                <w:b/>
                <w:sz w:val="24"/>
                <w:lang w:val="en-US"/>
              </w:rPr>
              <w:t>I</w:t>
            </w:r>
            <w:r w:rsidRPr="001B0720">
              <w:rPr>
                <w:b/>
                <w:sz w:val="24"/>
              </w:rPr>
              <w:t xml:space="preserve"> неделя</w:t>
            </w:r>
          </w:p>
        </w:tc>
        <w:tc>
          <w:tcPr>
            <w:tcW w:w="2977" w:type="dxa"/>
          </w:tcPr>
          <w:p w:rsidR="007E1DBE" w:rsidRPr="001B0720" w:rsidRDefault="007E1DBE" w:rsidP="007E1DBE">
            <w:pPr>
              <w:jc w:val="center"/>
              <w:rPr>
                <w:b/>
                <w:sz w:val="24"/>
              </w:rPr>
            </w:pPr>
            <w:r w:rsidRPr="001B0720">
              <w:rPr>
                <w:b/>
                <w:sz w:val="24"/>
                <w:lang w:val="en-US"/>
              </w:rPr>
              <w:t>II</w:t>
            </w:r>
            <w:r w:rsidRPr="001B0720">
              <w:rPr>
                <w:b/>
                <w:sz w:val="24"/>
              </w:rPr>
              <w:t xml:space="preserve"> неделя</w:t>
            </w:r>
          </w:p>
        </w:tc>
        <w:tc>
          <w:tcPr>
            <w:tcW w:w="2976" w:type="dxa"/>
          </w:tcPr>
          <w:p w:rsidR="007E1DBE" w:rsidRPr="001B0720" w:rsidRDefault="007E1DBE" w:rsidP="007E1DBE">
            <w:pPr>
              <w:jc w:val="center"/>
              <w:rPr>
                <w:b/>
                <w:sz w:val="24"/>
              </w:rPr>
            </w:pPr>
            <w:r w:rsidRPr="001B0720">
              <w:rPr>
                <w:b/>
                <w:sz w:val="24"/>
                <w:lang w:val="en-US"/>
              </w:rPr>
              <w:t xml:space="preserve">III </w:t>
            </w:r>
            <w:r w:rsidRPr="001B0720">
              <w:rPr>
                <w:b/>
                <w:sz w:val="24"/>
              </w:rPr>
              <w:t>неделя</w:t>
            </w:r>
          </w:p>
        </w:tc>
        <w:tc>
          <w:tcPr>
            <w:tcW w:w="2977" w:type="dxa"/>
          </w:tcPr>
          <w:p w:rsidR="007E1DBE" w:rsidRPr="001B0720" w:rsidRDefault="007E1DBE" w:rsidP="007E1DBE">
            <w:pPr>
              <w:jc w:val="center"/>
              <w:rPr>
                <w:b/>
                <w:sz w:val="24"/>
                <w:lang w:val="en-US"/>
              </w:rPr>
            </w:pPr>
            <w:r w:rsidRPr="001B0720">
              <w:rPr>
                <w:b/>
                <w:sz w:val="24"/>
                <w:lang w:val="en-US"/>
              </w:rPr>
              <w:t xml:space="preserve">IV </w:t>
            </w:r>
            <w:r w:rsidRPr="001B0720">
              <w:rPr>
                <w:b/>
                <w:sz w:val="24"/>
              </w:rPr>
              <w:t>неделя</w:t>
            </w:r>
          </w:p>
        </w:tc>
        <w:tc>
          <w:tcPr>
            <w:tcW w:w="2977" w:type="dxa"/>
          </w:tcPr>
          <w:p w:rsidR="007E1DBE" w:rsidRPr="001B0720" w:rsidRDefault="007E1DBE" w:rsidP="007E1DBE">
            <w:pPr>
              <w:jc w:val="center"/>
              <w:rPr>
                <w:b/>
                <w:sz w:val="24"/>
                <w:lang w:val="en-US"/>
              </w:rPr>
            </w:pPr>
            <w:r w:rsidRPr="001B0720">
              <w:rPr>
                <w:b/>
                <w:sz w:val="24"/>
                <w:lang w:val="en-US"/>
              </w:rPr>
              <w:t xml:space="preserve">V </w:t>
            </w:r>
            <w:r w:rsidRPr="001B0720">
              <w:rPr>
                <w:b/>
                <w:sz w:val="24"/>
              </w:rPr>
              <w:t>неделя</w:t>
            </w:r>
          </w:p>
        </w:tc>
      </w:tr>
      <w:tr w:rsidR="007E1DBE" w:rsidRPr="00094180" w:rsidTr="007E1DBE">
        <w:tc>
          <w:tcPr>
            <w:tcW w:w="1384" w:type="dxa"/>
          </w:tcPr>
          <w:p w:rsidR="007E1DBE" w:rsidRPr="00094180" w:rsidRDefault="007E1DBE" w:rsidP="007E1DBE">
            <w:pPr>
              <w:jc w:val="center"/>
              <w:rPr>
                <w:b/>
                <w:sz w:val="26"/>
                <w:szCs w:val="26"/>
              </w:rPr>
            </w:pPr>
            <w:r w:rsidRPr="00094180">
              <w:rPr>
                <w:b/>
                <w:sz w:val="26"/>
                <w:szCs w:val="26"/>
              </w:rPr>
              <w:t>Сентябрь</w:t>
            </w:r>
          </w:p>
        </w:tc>
        <w:tc>
          <w:tcPr>
            <w:tcW w:w="2977" w:type="dxa"/>
          </w:tcPr>
          <w:p w:rsidR="007E1DBE" w:rsidRPr="00094180" w:rsidRDefault="007E1DBE" w:rsidP="007E1DBE">
            <w:pPr>
              <w:jc w:val="center"/>
              <w:rPr>
                <w:sz w:val="26"/>
                <w:szCs w:val="26"/>
              </w:rPr>
            </w:pPr>
            <w:r w:rsidRPr="00094180">
              <w:rPr>
                <w:sz w:val="26"/>
                <w:szCs w:val="26"/>
              </w:rPr>
              <w:t xml:space="preserve">Диагностическое обследование/ </w:t>
            </w:r>
          </w:p>
          <w:p w:rsidR="007E1DBE" w:rsidRPr="00094180" w:rsidRDefault="007E1DBE" w:rsidP="007E1DBE">
            <w:pPr>
              <w:jc w:val="center"/>
              <w:rPr>
                <w:sz w:val="26"/>
                <w:szCs w:val="26"/>
              </w:rPr>
            </w:pPr>
            <w:r w:rsidRPr="00094180">
              <w:rPr>
                <w:sz w:val="26"/>
                <w:szCs w:val="26"/>
              </w:rPr>
              <w:t>До свидания, лето!</w:t>
            </w:r>
          </w:p>
          <w:p w:rsidR="007E1DBE" w:rsidRPr="00094180" w:rsidRDefault="007E1DBE" w:rsidP="007E1DBE">
            <w:pPr>
              <w:jc w:val="center"/>
              <w:rPr>
                <w:sz w:val="26"/>
                <w:szCs w:val="26"/>
              </w:rPr>
            </w:pPr>
            <w:r>
              <w:rPr>
                <w:sz w:val="26"/>
                <w:szCs w:val="26"/>
              </w:rPr>
              <w:t>1 - 8</w:t>
            </w:r>
          </w:p>
        </w:tc>
        <w:tc>
          <w:tcPr>
            <w:tcW w:w="2977" w:type="dxa"/>
          </w:tcPr>
          <w:p w:rsidR="007E1DBE" w:rsidRPr="00094180" w:rsidRDefault="007E1DBE" w:rsidP="007E1DBE">
            <w:pPr>
              <w:jc w:val="center"/>
              <w:rPr>
                <w:sz w:val="26"/>
                <w:szCs w:val="26"/>
              </w:rPr>
            </w:pPr>
            <w:r w:rsidRPr="00094180">
              <w:rPr>
                <w:sz w:val="26"/>
                <w:szCs w:val="26"/>
              </w:rPr>
              <w:t>Диагностическое</w:t>
            </w:r>
          </w:p>
          <w:p w:rsidR="007E1DBE" w:rsidRPr="00094180" w:rsidRDefault="007E1DBE" w:rsidP="007E1DBE">
            <w:pPr>
              <w:jc w:val="center"/>
              <w:rPr>
                <w:sz w:val="26"/>
                <w:szCs w:val="26"/>
              </w:rPr>
            </w:pPr>
            <w:r w:rsidRPr="00094180">
              <w:rPr>
                <w:sz w:val="26"/>
                <w:szCs w:val="26"/>
              </w:rPr>
              <w:t>обследование/</w:t>
            </w:r>
          </w:p>
          <w:p w:rsidR="007E1DBE" w:rsidRPr="00094180" w:rsidRDefault="007E1DBE" w:rsidP="007E1DBE">
            <w:pPr>
              <w:jc w:val="center"/>
              <w:rPr>
                <w:sz w:val="26"/>
                <w:szCs w:val="26"/>
              </w:rPr>
            </w:pPr>
            <w:r w:rsidRPr="00094180">
              <w:rPr>
                <w:sz w:val="26"/>
                <w:szCs w:val="26"/>
              </w:rPr>
              <w:t>Безопасность</w:t>
            </w:r>
          </w:p>
          <w:p w:rsidR="007E1DBE" w:rsidRPr="00094180" w:rsidRDefault="007E1DBE" w:rsidP="007E1DBE">
            <w:pPr>
              <w:jc w:val="center"/>
              <w:rPr>
                <w:sz w:val="26"/>
                <w:szCs w:val="26"/>
              </w:rPr>
            </w:pPr>
            <w:r>
              <w:rPr>
                <w:sz w:val="26"/>
                <w:szCs w:val="26"/>
              </w:rPr>
              <w:t>11- 15</w:t>
            </w:r>
          </w:p>
        </w:tc>
        <w:tc>
          <w:tcPr>
            <w:tcW w:w="2976" w:type="dxa"/>
          </w:tcPr>
          <w:p w:rsidR="007E1DBE" w:rsidRPr="00094180" w:rsidRDefault="007E1DBE" w:rsidP="007E1DBE">
            <w:pPr>
              <w:jc w:val="center"/>
              <w:rPr>
                <w:sz w:val="26"/>
                <w:szCs w:val="26"/>
              </w:rPr>
            </w:pPr>
            <w:r w:rsidRPr="00094180">
              <w:rPr>
                <w:sz w:val="26"/>
                <w:szCs w:val="26"/>
              </w:rPr>
              <w:t>Овощи</w:t>
            </w:r>
          </w:p>
          <w:p w:rsidR="007E1DBE" w:rsidRPr="00094180" w:rsidRDefault="007E1DBE" w:rsidP="007E1DBE">
            <w:pPr>
              <w:jc w:val="center"/>
              <w:rPr>
                <w:sz w:val="26"/>
                <w:szCs w:val="26"/>
              </w:rPr>
            </w:pPr>
            <w:r>
              <w:rPr>
                <w:sz w:val="26"/>
                <w:szCs w:val="26"/>
              </w:rPr>
              <w:t>18 - 22</w:t>
            </w:r>
          </w:p>
        </w:tc>
        <w:tc>
          <w:tcPr>
            <w:tcW w:w="2977" w:type="dxa"/>
          </w:tcPr>
          <w:p w:rsidR="007E1DBE" w:rsidRPr="00094180" w:rsidRDefault="007E1DBE" w:rsidP="007E1DBE">
            <w:pPr>
              <w:jc w:val="center"/>
              <w:rPr>
                <w:sz w:val="26"/>
                <w:szCs w:val="26"/>
              </w:rPr>
            </w:pPr>
            <w:r w:rsidRPr="00094180">
              <w:rPr>
                <w:sz w:val="26"/>
                <w:szCs w:val="26"/>
              </w:rPr>
              <w:t>Фрукты. Ягоды</w:t>
            </w:r>
          </w:p>
          <w:p w:rsidR="007E1DBE" w:rsidRPr="00094180" w:rsidRDefault="007E1DBE" w:rsidP="007E1DBE">
            <w:pPr>
              <w:jc w:val="center"/>
              <w:rPr>
                <w:sz w:val="26"/>
                <w:szCs w:val="26"/>
              </w:rPr>
            </w:pPr>
            <w:r>
              <w:rPr>
                <w:sz w:val="26"/>
                <w:szCs w:val="26"/>
              </w:rPr>
              <w:t>25 - 29</w:t>
            </w:r>
          </w:p>
        </w:tc>
        <w:tc>
          <w:tcPr>
            <w:tcW w:w="2977" w:type="dxa"/>
          </w:tcPr>
          <w:p w:rsidR="007E1DBE" w:rsidRPr="00094180" w:rsidRDefault="007E1DBE" w:rsidP="007E1DBE">
            <w:pPr>
              <w:jc w:val="center"/>
              <w:rPr>
                <w:sz w:val="26"/>
                <w:szCs w:val="26"/>
              </w:rPr>
            </w:pPr>
          </w:p>
        </w:tc>
      </w:tr>
      <w:tr w:rsidR="007E1DBE" w:rsidRPr="00094180" w:rsidTr="007E1DBE">
        <w:trPr>
          <w:trHeight w:val="759"/>
        </w:trPr>
        <w:tc>
          <w:tcPr>
            <w:tcW w:w="1384" w:type="dxa"/>
          </w:tcPr>
          <w:p w:rsidR="007E1DBE" w:rsidRPr="00094180" w:rsidRDefault="007E1DBE" w:rsidP="007E1DBE">
            <w:pPr>
              <w:jc w:val="center"/>
              <w:rPr>
                <w:b/>
                <w:sz w:val="26"/>
                <w:szCs w:val="26"/>
              </w:rPr>
            </w:pPr>
            <w:r w:rsidRPr="00094180">
              <w:rPr>
                <w:b/>
                <w:sz w:val="26"/>
                <w:szCs w:val="26"/>
              </w:rPr>
              <w:t>Октябрь</w:t>
            </w:r>
          </w:p>
        </w:tc>
        <w:tc>
          <w:tcPr>
            <w:tcW w:w="2977" w:type="dxa"/>
          </w:tcPr>
          <w:p w:rsidR="007E1DBE" w:rsidRPr="00094180" w:rsidRDefault="007E1DBE" w:rsidP="007E1DBE">
            <w:pPr>
              <w:jc w:val="center"/>
              <w:rPr>
                <w:sz w:val="26"/>
                <w:szCs w:val="26"/>
              </w:rPr>
            </w:pPr>
            <w:r w:rsidRPr="00094180">
              <w:rPr>
                <w:sz w:val="26"/>
                <w:szCs w:val="26"/>
              </w:rPr>
              <w:t>Хлеб</w:t>
            </w:r>
          </w:p>
          <w:p w:rsidR="007E1DBE" w:rsidRPr="00094180" w:rsidRDefault="007E1DBE" w:rsidP="007E1DBE">
            <w:pPr>
              <w:jc w:val="center"/>
              <w:rPr>
                <w:sz w:val="26"/>
                <w:szCs w:val="26"/>
              </w:rPr>
            </w:pPr>
            <w:r>
              <w:rPr>
                <w:sz w:val="26"/>
                <w:szCs w:val="26"/>
              </w:rPr>
              <w:t>2 - 6</w:t>
            </w:r>
          </w:p>
        </w:tc>
        <w:tc>
          <w:tcPr>
            <w:tcW w:w="2977" w:type="dxa"/>
          </w:tcPr>
          <w:p w:rsidR="007E1DBE" w:rsidRPr="00094180" w:rsidRDefault="007E1DBE" w:rsidP="007E1DBE">
            <w:pPr>
              <w:jc w:val="center"/>
              <w:rPr>
                <w:sz w:val="26"/>
                <w:szCs w:val="26"/>
              </w:rPr>
            </w:pPr>
            <w:r w:rsidRPr="00094180">
              <w:rPr>
                <w:sz w:val="26"/>
                <w:szCs w:val="26"/>
              </w:rPr>
              <w:t>Грибы</w:t>
            </w:r>
          </w:p>
          <w:p w:rsidR="007E1DBE" w:rsidRPr="00094180" w:rsidRDefault="007E1DBE" w:rsidP="007E1DBE">
            <w:pPr>
              <w:jc w:val="center"/>
              <w:rPr>
                <w:sz w:val="26"/>
                <w:szCs w:val="26"/>
              </w:rPr>
            </w:pPr>
            <w:r>
              <w:rPr>
                <w:sz w:val="26"/>
                <w:szCs w:val="26"/>
              </w:rPr>
              <w:t>9 - 13</w:t>
            </w:r>
          </w:p>
        </w:tc>
        <w:tc>
          <w:tcPr>
            <w:tcW w:w="2976" w:type="dxa"/>
          </w:tcPr>
          <w:p w:rsidR="007E1DBE" w:rsidRPr="00094180" w:rsidRDefault="007E1DBE" w:rsidP="007E1DBE">
            <w:pPr>
              <w:jc w:val="center"/>
              <w:rPr>
                <w:sz w:val="26"/>
                <w:szCs w:val="26"/>
              </w:rPr>
            </w:pPr>
            <w:r w:rsidRPr="00094180">
              <w:rPr>
                <w:sz w:val="26"/>
                <w:szCs w:val="26"/>
              </w:rPr>
              <w:t>Лес. Деревья</w:t>
            </w:r>
          </w:p>
          <w:p w:rsidR="007E1DBE" w:rsidRPr="00094180" w:rsidRDefault="007E1DBE" w:rsidP="007E1DBE">
            <w:pPr>
              <w:jc w:val="center"/>
              <w:rPr>
                <w:sz w:val="26"/>
                <w:szCs w:val="26"/>
              </w:rPr>
            </w:pPr>
            <w:r>
              <w:rPr>
                <w:sz w:val="26"/>
                <w:szCs w:val="26"/>
              </w:rPr>
              <w:t>16 - 20</w:t>
            </w:r>
          </w:p>
        </w:tc>
        <w:tc>
          <w:tcPr>
            <w:tcW w:w="2977" w:type="dxa"/>
          </w:tcPr>
          <w:p w:rsidR="007E1DBE" w:rsidRPr="00094180" w:rsidRDefault="007E1DBE" w:rsidP="007E1DBE">
            <w:pPr>
              <w:jc w:val="center"/>
              <w:rPr>
                <w:sz w:val="26"/>
                <w:szCs w:val="26"/>
              </w:rPr>
            </w:pPr>
            <w:r w:rsidRPr="00094180">
              <w:rPr>
                <w:sz w:val="26"/>
                <w:szCs w:val="26"/>
              </w:rPr>
              <w:t>Осень</w:t>
            </w:r>
          </w:p>
          <w:p w:rsidR="007E1DBE" w:rsidRPr="00094180" w:rsidRDefault="007E1DBE" w:rsidP="007E1DBE">
            <w:pPr>
              <w:jc w:val="center"/>
              <w:rPr>
                <w:sz w:val="26"/>
                <w:szCs w:val="26"/>
              </w:rPr>
            </w:pPr>
            <w:r>
              <w:rPr>
                <w:sz w:val="26"/>
                <w:szCs w:val="26"/>
              </w:rPr>
              <w:t>23 - 27</w:t>
            </w:r>
          </w:p>
        </w:tc>
        <w:tc>
          <w:tcPr>
            <w:tcW w:w="2977" w:type="dxa"/>
          </w:tcPr>
          <w:p w:rsidR="007E1DBE" w:rsidRPr="00094180" w:rsidRDefault="007E1DBE" w:rsidP="007E1DBE">
            <w:pPr>
              <w:jc w:val="center"/>
              <w:rPr>
                <w:sz w:val="26"/>
                <w:szCs w:val="26"/>
              </w:rPr>
            </w:pPr>
          </w:p>
        </w:tc>
      </w:tr>
      <w:tr w:rsidR="007E1DBE" w:rsidRPr="00094180" w:rsidTr="007E1DBE">
        <w:trPr>
          <w:trHeight w:val="906"/>
        </w:trPr>
        <w:tc>
          <w:tcPr>
            <w:tcW w:w="1384" w:type="dxa"/>
          </w:tcPr>
          <w:p w:rsidR="007E1DBE" w:rsidRPr="00094180" w:rsidRDefault="007E1DBE" w:rsidP="007E1DBE">
            <w:pPr>
              <w:jc w:val="center"/>
              <w:rPr>
                <w:b/>
                <w:sz w:val="26"/>
                <w:szCs w:val="26"/>
              </w:rPr>
            </w:pPr>
            <w:r w:rsidRPr="00094180">
              <w:rPr>
                <w:b/>
                <w:sz w:val="26"/>
                <w:szCs w:val="26"/>
              </w:rPr>
              <w:t>Ноябрь</w:t>
            </w:r>
          </w:p>
        </w:tc>
        <w:tc>
          <w:tcPr>
            <w:tcW w:w="2977" w:type="dxa"/>
          </w:tcPr>
          <w:p w:rsidR="007E1DBE" w:rsidRPr="00094180" w:rsidRDefault="007E1DBE" w:rsidP="007E1DBE">
            <w:pPr>
              <w:jc w:val="center"/>
              <w:rPr>
                <w:sz w:val="26"/>
                <w:szCs w:val="26"/>
              </w:rPr>
            </w:pPr>
            <w:r w:rsidRPr="00094180">
              <w:rPr>
                <w:sz w:val="26"/>
                <w:szCs w:val="26"/>
              </w:rPr>
              <w:t>Народы России</w:t>
            </w:r>
          </w:p>
          <w:p w:rsidR="007E1DBE" w:rsidRPr="00094180" w:rsidRDefault="007E1DBE" w:rsidP="007E1DBE">
            <w:pPr>
              <w:jc w:val="center"/>
              <w:rPr>
                <w:sz w:val="26"/>
                <w:szCs w:val="26"/>
              </w:rPr>
            </w:pPr>
            <w:r>
              <w:rPr>
                <w:sz w:val="26"/>
                <w:szCs w:val="26"/>
              </w:rPr>
              <w:t>30 - 3</w:t>
            </w:r>
          </w:p>
        </w:tc>
        <w:tc>
          <w:tcPr>
            <w:tcW w:w="2977" w:type="dxa"/>
          </w:tcPr>
          <w:p w:rsidR="007E1DBE" w:rsidRPr="00094180" w:rsidRDefault="007E1DBE" w:rsidP="007E1DBE">
            <w:pPr>
              <w:jc w:val="center"/>
              <w:rPr>
                <w:sz w:val="26"/>
                <w:szCs w:val="26"/>
              </w:rPr>
            </w:pPr>
            <w:r w:rsidRPr="00094180">
              <w:rPr>
                <w:sz w:val="26"/>
                <w:szCs w:val="26"/>
              </w:rPr>
              <w:t>Человек. Части тела. Предметы гигиены</w:t>
            </w:r>
          </w:p>
          <w:p w:rsidR="007E1DBE" w:rsidRPr="00094180" w:rsidRDefault="007E1DBE" w:rsidP="007E1DBE">
            <w:pPr>
              <w:jc w:val="center"/>
              <w:rPr>
                <w:sz w:val="26"/>
                <w:szCs w:val="26"/>
              </w:rPr>
            </w:pPr>
            <w:r>
              <w:rPr>
                <w:sz w:val="26"/>
                <w:szCs w:val="26"/>
              </w:rPr>
              <w:t>6 - 10</w:t>
            </w:r>
          </w:p>
        </w:tc>
        <w:tc>
          <w:tcPr>
            <w:tcW w:w="2976" w:type="dxa"/>
          </w:tcPr>
          <w:p w:rsidR="007E1DBE" w:rsidRPr="00094180" w:rsidRDefault="007E1DBE" w:rsidP="007E1DBE">
            <w:pPr>
              <w:jc w:val="center"/>
              <w:rPr>
                <w:sz w:val="26"/>
                <w:szCs w:val="26"/>
              </w:rPr>
            </w:pPr>
            <w:r w:rsidRPr="00094180">
              <w:rPr>
                <w:sz w:val="26"/>
                <w:szCs w:val="26"/>
              </w:rPr>
              <w:t>Домашние животные</w:t>
            </w:r>
          </w:p>
          <w:p w:rsidR="007E1DBE" w:rsidRPr="00094180" w:rsidRDefault="007E1DBE" w:rsidP="007E1DBE">
            <w:pPr>
              <w:jc w:val="center"/>
              <w:rPr>
                <w:sz w:val="26"/>
                <w:szCs w:val="26"/>
              </w:rPr>
            </w:pPr>
            <w:r>
              <w:rPr>
                <w:sz w:val="26"/>
                <w:szCs w:val="26"/>
              </w:rPr>
              <w:t>13 - 17</w:t>
            </w:r>
          </w:p>
        </w:tc>
        <w:tc>
          <w:tcPr>
            <w:tcW w:w="2977" w:type="dxa"/>
          </w:tcPr>
          <w:p w:rsidR="007E1DBE" w:rsidRPr="00094180" w:rsidRDefault="007E1DBE" w:rsidP="007E1DBE">
            <w:pPr>
              <w:jc w:val="center"/>
              <w:rPr>
                <w:sz w:val="26"/>
                <w:szCs w:val="26"/>
              </w:rPr>
            </w:pPr>
            <w:r w:rsidRPr="00094180">
              <w:rPr>
                <w:sz w:val="26"/>
                <w:szCs w:val="26"/>
              </w:rPr>
              <w:t>Дикие животные наших лесов</w:t>
            </w:r>
          </w:p>
          <w:p w:rsidR="007E1DBE" w:rsidRPr="00094180" w:rsidRDefault="007E1DBE" w:rsidP="007E1DBE">
            <w:pPr>
              <w:jc w:val="center"/>
              <w:rPr>
                <w:sz w:val="26"/>
                <w:szCs w:val="26"/>
              </w:rPr>
            </w:pPr>
            <w:r>
              <w:rPr>
                <w:sz w:val="26"/>
                <w:szCs w:val="26"/>
              </w:rPr>
              <w:t>20 - 24</w:t>
            </w:r>
          </w:p>
        </w:tc>
        <w:tc>
          <w:tcPr>
            <w:tcW w:w="2977" w:type="dxa"/>
          </w:tcPr>
          <w:p w:rsidR="007E1DBE" w:rsidRPr="00094180" w:rsidRDefault="007E1DBE" w:rsidP="007E1DBE">
            <w:pPr>
              <w:jc w:val="center"/>
              <w:rPr>
                <w:sz w:val="26"/>
                <w:szCs w:val="26"/>
              </w:rPr>
            </w:pPr>
            <w:r w:rsidRPr="00094180">
              <w:rPr>
                <w:sz w:val="26"/>
                <w:szCs w:val="26"/>
              </w:rPr>
              <w:t>Дикие животные Севера и жарких стран</w:t>
            </w:r>
          </w:p>
          <w:p w:rsidR="007E1DBE" w:rsidRPr="00094180" w:rsidRDefault="007E1DBE" w:rsidP="007E1DBE">
            <w:pPr>
              <w:jc w:val="center"/>
              <w:rPr>
                <w:sz w:val="26"/>
                <w:szCs w:val="26"/>
              </w:rPr>
            </w:pPr>
            <w:r>
              <w:rPr>
                <w:sz w:val="26"/>
                <w:szCs w:val="26"/>
              </w:rPr>
              <w:t>27 - 1</w:t>
            </w:r>
          </w:p>
        </w:tc>
      </w:tr>
      <w:tr w:rsidR="007E1DBE" w:rsidRPr="00094180" w:rsidTr="007E1DBE">
        <w:tc>
          <w:tcPr>
            <w:tcW w:w="1384" w:type="dxa"/>
          </w:tcPr>
          <w:p w:rsidR="007E1DBE" w:rsidRPr="00094180" w:rsidRDefault="007E1DBE" w:rsidP="007E1DBE">
            <w:pPr>
              <w:jc w:val="center"/>
              <w:rPr>
                <w:b/>
                <w:sz w:val="26"/>
                <w:szCs w:val="26"/>
              </w:rPr>
            </w:pPr>
            <w:r w:rsidRPr="00094180">
              <w:rPr>
                <w:b/>
                <w:sz w:val="26"/>
                <w:szCs w:val="26"/>
              </w:rPr>
              <w:t>Декабрь</w:t>
            </w:r>
          </w:p>
        </w:tc>
        <w:tc>
          <w:tcPr>
            <w:tcW w:w="2977" w:type="dxa"/>
          </w:tcPr>
          <w:p w:rsidR="007E1DBE" w:rsidRPr="00094180" w:rsidRDefault="007E1DBE" w:rsidP="007E1DBE">
            <w:pPr>
              <w:jc w:val="center"/>
              <w:rPr>
                <w:sz w:val="26"/>
                <w:szCs w:val="26"/>
              </w:rPr>
            </w:pPr>
            <w:r w:rsidRPr="00094180">
              <w:rPr>
                <w:sz w:val="26"/>
                <w:szCs w:val="26"/>
              </w:rPr>
              <w:t>Домашние птицы</w:t>
            </w:r>
          </w:p>
          <w:p w:rsidR="007E1DBE" w:rsidRPr="00094180" w:rsidRDefault="007E1DBE" w:rsidP="007E1DBE">
            <w:pPr>
              <w:jc w:val="center"/>
              <w:rPr>
                <w:sz w:val="26"/>
                <w:szCs w:val="26"/>
              </w:rPr>
            </w:pPr>
            <w:r>
              <w:rPr>
                <w:sz w:val="26"/>
                <w:szCs w:val="26"/>
              </w:rPr>
              <w:t>4 - 8</w:t>
            </w:r>
          </w:p>
        </w:tc>
        <w:tc>
          <w:tcPr>
            <w:tcW w:w="2977" w:type="dxa"/>
          </w:tcPr>
          <w:p w:rsidR="007E1DBE" w:rsidRPr="00094180" w:rsidRDefault="007E1DBE" w:rsidP="007E1DBE">
            <w:pPr>
              <w:jc w:val="center"/>
              <w:rPr>
                <w:sz w:val="26"/>
                <w:szCs w:val="26"/>
              </w:rPr>
            </w:pPr>
            <w:r w:rsidRPr="00094180">
              <w:rPr>
                <w:sz w:val="26"/>
                <w:szCs w:val="26"/>
              </w:rPr>
              <w:t>Зимующие птицы</w:t>
            </w:r>
          </w:p>
          <w:p w:rsidR="007E1DBE" w:rsidRPr="00094180" w:rsidRDefault="007E1DBE" w:rsidP="007E1DBE">
            <w:pPr>
              <w:jc w:val="center"/>
              <w:rPr>
                <w:sz w:val="26"/>
                <w:szCs w:val="26"/>
              </w:rPr>
            </w:pPr>
            <w:r>
              <w:rPr>
                <w:sz w:val="26"/>
                <w:szCs w:val="26"/>
              </w:rPr>
              <w:t>11 - 15</w:t>
            </w:r>
          </w:p>
        </w:tc>
        <w:tc>
          <w:tcPr>
            <w:tcW w:w="2976" w:type="dxa"/>
          </w:tcPr>
          <w:p w:rsidR="007E1DBE" w:rsidRPr="00094180" w:rsidRDefault="007E1DBE" w:rsidP="007E1DBE">
            <w:pPr>
              <w:jc w:val="center"/>
              <w:rPr>
                <w:sz w:val="26"/>
                <w:szCs w:val="26"/>
              </w:rPr>
            </w:pPr>
            <w:r w:rsidRPr="00094180">
              <w:rPr>
                <w:sz w:val="26"/>
                <w:szCs w:val="26"/>
              </w:rPr>
              <w:t>Мебель</w:t>
            </w:r>
          </w:p>
          <w:p w:rsidR="007E1DBE" w:rsidRPr="00094180" w:rsidRDefault="007E1DBE" w:rsidP="007E1DBE">
            <w:pPr>
              <w:jc w:val="center"/>
              <w:rPr>
                <w:sz w:val="26"/>
                <w:szCs w:val="26"/>
              </w:rPr>
            </w:pPr>
            <w:r>
              <w:rPr>
                <w:sz w:val="26"/>
                <w:szCs w:val="26"/>
              </w:rPr>
              <w:t>18 - 22</w:t>
            </w:r>
          </w:p>
        </w:tc>
        <w:tc>
          <w:tcPr>
            <w:tcW w:w="2977" w:type="dxa"/>
          </w:tcPr>
          <w:p w:rsidR="007E1DBE" w:rsidRPr="00094180" w:rsidRDefault="007E1DBE" w:rsidP="007E1DBE">
            <w:pPr>
              <w:jc w:val="center"/>
              <w:rPr>
                <w:sz w:val="26"/>
                <w:szCs w:val="26"/>
              </w:rPr>
            </w:pPr>
            <w:r w:rsidRPr="00094180">
              <w:rPr>
                <w:sz w:val="26"/>
                <w:szCs w:val="26"/>
              </w:rPr>
              <w:t>Новогодний праздник</w:t>
            </w:r>
          </w:p>
          <w:p w:rsidR="007E1DBE" w:rsidRPr="00094180" w:rsidRDefault="007E1DBE" w:rsidP="007E1DBE">
            <w:pPr>
              <w:jc w:val="center"/>
              <w:rPr>
                <w:sz w:val="26"/>
                <w:szCs w:val="26"/>
              </w:rPr>
            </w:pPr>
            <w:r>
              <w:rPr>
                <w:sz w:val="26"/>
                <w:szCs w:val="26"/>
              </w:rPr>
              <w:t>25 - 29</w:t>
            </w:r>
          </w:p>
        </w:tc>
        <w:tc>
          <w:tcPr>
            <w:tcW w:w="2977" w:type="dxa"/>
          </w:tcPr>
          <w:p w:rsidR="007E1DBE" w:rsidRPr="00094180" w:rsidRDefault="007E1DBE" w:rsidP="007E1DBE">
            <w:pPr>
              <w:jc w:val="center"/>
              <w:rPr>
                <w:sz w:val="26"/>
                <w:szCs w:val="26"/>
              </w:rPr>
            </w:pPr>
          </w:p>
        </w:tc>
      </w:tr>
      <w:tr w:rsidR="007E1DBE" w:rsidRPr="00094180" w:rsidTr="007E1DBE">
        <w:tc>
          <w:tcPr>
            <w:tcW w:w="1384" w:type="dxa"/>
          </w:tcPr>
          <w:p w:rsidR="007E1DBE" w:rsidRPr="00094180" w:rsidRDefault="007E1DBE" w:rsidP="007E1DBE">
            <w:pPr>
              <w:jc w:val="center"/>
              <w:rPr>
                <w:b/>
                <w:sz w:val="26"/>
                <w:szCs w:val="26"/>
              </w:rPr>
            </w:pPr>
            <w:r w:rsidRPr="00094180">
              <w:rPr>
                <w:b/>
                <w:sz w:val="26"/>
                <w:szCs w:val="26"/>
              </w:rPr>
              <w:t>Январь</w:t>
            </w:r>
          </w:p>
        </w:tc>
        <w:tc>
          <w:tcPr>
            <w:tcW w:w="2977" w:type="dxa"/>
          </w:tcPr>
          <w:p w:rsidR="007E1DBE" w:rsidRPr="00094180" w:rsidRDefault="007E1DBE" w:rsidP="007E1DBE">
            <w:pPr>
              <w:jc w:val="center"/>
              <w:rPr>
                <w:sz w:val="26"/>
                <w:szCs w:val="26"/>
              </w:rPr>
            </w:pPr>
            <w:r w:rsidRPr="00094180">
              <w:rPr>
                <w:sz w:val="26"/>
                <w:szCs w:val="26"/>
              </w:rPr>
              <w:t>Каникулы</w:t>
            </w:r>
          </w:p>
          <w:p w:rsidR="007E1DBE" w:rsidRPr="00094180" w:rsidRDefault="007E1DBE" w:rsidP="007E1DBE">
            <w:pPr>
              <w:jc w:val="center"/>
              <w:rPr>
                <w:sz w:val="26"/>
                <w:szCs w:val="26"/>
              </w:rPr>
            </w:pPr>
          </w:p>
        </w:tc>
        <w:tc>
          <w:tcPr>
            <w:tcW w:w="2977" w:type="dxa"/>
          </w:tcPr>
          <w:p w:rsidR="007E1DBE" w:rsidRPr="00094180" w:rsidRDefault="007E1DBE" w:rsidP="007E1DBE">
            <w:pPr>
              <w:jc w:val="center"/>
              <w:rPr>
                <w:sz w:val="26"/>
                <w:szCs w:val="26"/>
              </w:rPr>
            </w:pPr>
            <w:r w:rsidRPr="00094180">
              <w:rPr>
                <w:sz w:val="26"/>
                <w:szCs w:val="26"/>
              </w:rPr>
              <w:t>Зима.  Зимние месяцы</w:t>
            </w:r>
          </w:p>
          <w:p w:rsidR="007E1DBE" w:rsidRPr="00094180" w:rsidRDefault="007E1DBE" w:rsidP="007E1DBE">
            <w:pPr>
              <w:jc w:val="center"/>
              <w:rPr>
                <w:sz w:val="26"/>
                <w:szCs w:val="26"/>
              </w:rPr>
            </w:pPr>
            <w:r>
              <w:rPr>
                <w:sz w:val="26"/>
                <w:szCs w:val="26"/>
              </w:rPr>
              <w:t>8 - 12</w:t>
            </w:r>
          </w:p>
        </w:tc>
        <w:tc>
          <w:tcPr>
            <w:tcW w:w="2976" w:type="dxa"/>
          </w:tcPr>
          <w:p w:rsidR="007E1DBE" w:rsidRPr="00094180" w:rsidRDefault="007E1DBE" w:rsidP="007E1DBE">
            <w:pPr>
              <w:jc w:val="center"/>
              <w:rPr>
                <w:sz w:val="26"/>
                <w:szCs w:val="26"/>
              </w:rPr>
            </w:pPr>
            <w:r w:rsidRPr="00094180">
              <w:rPr>
                <w:sz w:val="26"/>
                <w:szCs w:val="26"/>
              </w:rPr>
              <w:t>Зимние забавы</w:t>
            </w:r>
          </w:p>
          <w:p w:rsidR="007E1DBE" w:rsidRPr="00094180" w:rsidRDefault="007E1DBE" w:rsidP="007E1DBE">
            <w:pPr>
              <w:jc w:val="center"/>
              <w:rPr>
                <w:sz w:val="26"/>
                <w:szCs w:val="26"/>
              </w:rPr>
            </w:pPr>
            <w:r>
              <w:rPr>
                <w:sz w:val="26"/>
                <w:szCs w:val="26"/>
              </w:rPr>
              <w:t>15 - 19</w:t>
            </w:r>
          </w:p>
        </w:tc>
        <w:tc>
          <w:tcPr>
            <w:tcW w:w="2977" w:type="dxa"/>
          </w:tcPr>
          <w:p w:rsidR="007E1DBE" w:rsidRPr="00094180" w:rsidRDefault="007E1DBE" w:rsidP="007E1DBE">
            <w:pPr>
              <w:jc w:val="center"/>
              <w:rPr>
                <w:sz w:val="26"/>
                <w:szCs w:val="26"/>
              </w:rPr>
            </w:pPr>
            <w:r>
              <w:rPr>
                <w:sz w:val="26"/>
                <w:szCs w:val="26"/>
              </w:rPr>
              <w:t>Одежда. Обувь.</w:t>
            </w:r>
            <w:r w:rsidRPr="00094180">
              <w:rPr>
                <w:sz w:val="26"/>
                <w:szCs w:val="26"/>
              </w:rPr>
              <w:t xml:space="preserve"> Головные уборы</w:t>
            </w:r>
          </w:p>
          <w:p w:rsidR="007E1DBE" w:rsidRPr="00094180" w:rsidRDefault="007E1DBE" w:rsidP="007E1DBE">
            <w:pPr>
              <w:jc w:val="center"/>
              <w:rPr>
                <w:sz w:val="26"/>
                <w:szCs w:val="26"/>
              </w:rPr>
            </w:pPr>
            <w:r>
              <w:rPr>
                <w:sz w:val="26"/>
                <w:szCs w:val="26"/>
              </w:rPr>
              <w:t>22 - 26</w:t>
            </w:r>
          </w:p>
        </w:tc>
        <w:tc>
          <w:tcPr>
            <w:tcW w:w="2977" w:type="dxa"/>
          </w:tcPr>
          <w:p w:rsidR="007E1DBE" w:rsidRPr="00094180" w:rsidRDefault="007E1DBE" w:rsidP="007E1DBE">
            <w:pPr>
              <w:jc w:val="center"/>
              <w:rPr>
                <w:sz w:val="26"/>
                <w:szCs w:val="26"/>
              </w:rPr>
            </w:pPr>
            <w:r w:rsidRPr="00094180">
              <w:rPr>
                <w:sz w:val="26"/>
                <w:szCs w:val="26"/>
              </w:rPr>
              <w:t>Продукты питания</w:t>
            </w:r>
          </w:p>
          <w:p w:rsidR="007E1DBE" w:rsidRPr="002A0E34" w:rsidRDefault="007E1DBE" w:rsidP="007E1DBE">
            <w:pPr>
              <w:tabs>
                <w:tab w:val="left" w:pos="1029"/>
                <w:tab w:val="center" w:pos="1735"/>
              </w:tabs>
              <w:jc w:val="center"/>
              <w:rPr>
                <w:sz w:val="26"/>
                <w:szCs w:val="26"/>
              </w:rPr>
            </w:pPr>
            <w:r>
              <w:rPr>
                <w:sz w:val="26"/>
                <w:szCs w:val="26"/>
              </w:rPr>
              <w:t>29 - 2</w:t>
            </w:r>
          </w:p>
        </w:tc>
      </w:tr>
      <w:tr w:rsidR="007E1DBE" w:rsidRPr="00094180" w:rsidTr="007E1DBE">
        <w:tc>
          <w:tcPr>
            <w:tcW w:w="1384" w:type="dxa"/>
          </w:tcPr>
          <w:p w:rsidR="007E1DBE" w:rsidRPr="00094180" w:rsidRDefault="007E1DBE" w:rsidP="007E1DBE">
            <w:pPr>
              <w:jc w:val="center"/>
              <w:rPr>
                <w:b/>
                <w:sz w:val="26"/>
                <w:szCs w:val="26"/>
              </w:rPr>
            </w:pPr>
            <w:r w:rsidRPr="00094180">
              <w:rPr>
                <w:b/>
                <w:sz w:val="26"/>
                <w:szCs w:val="26"/>
              </w:rPr>
              <w:t>Февраль</w:t>
            </w:r>
          </w:p>
        </w:tc>
        <w:tc>
          <w:tcPr>
            <w:tcW w:w="2977" w:type="dxa"/>
          </w:tcPr>
          <w:p w:rsidR="007E1DBE" w:rsidRPr="00094180" w:rsidRDefault="007E1DBE" w:rsidP="007E1DBE">
            <w:pPr>
              <w:jc w:val="center"/>
              <w:rPr>
                <w:sz w:val="26"/>
                <w:szCs w:val="26"/>
              </w:rPr>
            </w:pPr>
            <w:r w:rsidRPr="00094180">
              <w:rPr>
                <w:sz w:val="26"/>
                <w:szCs w:val="26"/>
              </w:rPr>
              <w:t>Посуда</w:t>
            </w:r>
          </w:p>
          <w:p w:rsidR="007E1DBE" w:rsidRPr="00094180" w:rsidRDefault="007E1DBE" w:rsidP="007E1DBE">
            <w:pPr>
              <w:jc w:val="center"/>
              <w:rPr>
                <w:sz w:val="26"/>
                <w:szCs w:val="26"/>
              </w:rPr>
            </w:pPr>
            <w:r>
              <w:rPr>
                <w:sz w:val="26"/>
                <w:szCs w:val="26"/>
              </w:rPr>
              <w:t>5 - 9</w:t>
            </w:r>
          </w:p>
        </w:tc>
        <w:tc>
          <w:tcPr>
            <w:tcW w:w="2977" w:type="dxa"/>
          </w:tcPr>
          <w:p w:rsidR="007E1DBE" w:rsidRPr="00094180" w:rsidRDefault="007E1DBE" w:rsidP="007E1DBE">
            <w:pPr>
              <w:jc w:val="center"/>
              <w:rPr>
                <w:sz w:val="26"/>
                <w:szCs w:val="26"/>
              </w:rPr>
            </w:pPr>
            <w:r w:rsidRPr="00094180">
              <w:rPr>
                <w:sz w:val="26"/>
                <w:szCs w:val="26"/>
              </w:rPr>
              <w:t>Транспорт</w:t>
            </w:r>
          </w:p>
          <w:p w:rsidR="007E1DBE" w:rsidRPr="00094180" w:rsidRDefault="007E1DBE" w:rsidP="007E1DBE">
            <w:pPr>
              <w:jc w:val="center"/>
              <w:rPr>
                <w:sz w:val="26"/>
                <w:szCs w:val="26"/>
              </w:rPr>
            </w:pPr>
            <w:r>
              <w:rPr>
                <w:sz w:val="26"/>
                <w:szCs w:val="26"/>
              </w:rPr>
              <w:t>12 - 16</w:t>
            </w:r>
          </w:p>
        </w:tc>
        <w:tc>
          <w:tcPr>
            <w:tcW w:w="2976" w:type="dxa"/>
          </w:tcPr>
          <w:p w:rsidR="007E1DBE" w:rsidRPr="00094180" w:rsidRDefault="007E1DBE" w:rsidP="007E1DBE">
            <w:pPr>
              <w:jc w:val="center"/>
              <w:rPr>
                <w:sz w:val="26"/>
                <w:szCs w:val="26"/>
              </w:rPr>
            </w:pPr>
            <w:r w:rsidRPr="00094180">
              <w:rPr>
                <w:sz w:val="26"/>
                <w:szCs w:val="26"/>
              </w:rPr>
              <w:t>День Защитника Отечества</w:t>
            </w:r>
          </w:p>
          <w:p w:rsidR="007E1DBE" w:rsidRPr="00094180" w:rsidRDefault="007E1DBE" w:rsidP="007E1DBE">
            <w:pPr>
              <w:jc w:val="center"/>
              <w:rPr>
                <w:sz w:val="26"/>
                <w:szCs w:val="26"/>
              </w:rPr>
            </w:pPr>
            <w:r>
              <w:rPr>
                <w:sz w:val="26"/>
                <w:szCs w:val="26"/>
              </w:rPr>
              <w:t>19 - 23</w:t>
            </w:r>
          </w:p>
        </w:tc>
        <w:tc>
          <w:tcPr>
            <w:tcW w:w="2977" w:type="dxa"/>
          </w:tcPr>
          <w:p w:rsidR="007E1DBE" w:rsidRPr="00094180" w:rsidRDefault="007E1DBE" w:rsidP="007E1DBE">
            <w:pPr>
              <w:jc w:val="center"/>
              <w:rPr>
                <w:sz w:val="26"/>
                <w:szCs w:val="26"/>
              </w:rPr>
            </w:pPr>
            <w:r w:rsidRPr="00094180">
              <w:rPr>
                <w:sz w:val="26"/>
                <w:szCs w:val="26"/>
              </w:rPr>
              <w:t>Семья</w:t>
            </w:r>
          </w:p>
          <w:p w:rsidR="007E1DBE" w:rsidRPr="00094180" w:rsidRDefault="007E1DBE" w:rsidP="007E1DBE">
            <w:pPr>
              <w:jc w:val="center"/>
              <w:rPr>
                <w:sz w:val="26"/>
                <w:szCs w:val="26"/>
              </w:rPr>
            </w:pPr>
            <w:r>
              <w:rPr>
                <w:sz w:val="26"/>
                <w:szCs w:val="26"/>
              </w:rPr>
              <w:t>26 - 1</w:t>
            </w:r>
          </w:p>
        </w:tc>
        <w:tc>
          <w:tcPr>
            <w:tcW w:w="2977" w:type="dxa"/>
          </w:tcPr>
          <w:p w:rsidR="007E1DBE" w:rsidRPr="00094180" w:rsidRDefault="007E1DBE" w:rsidP="007E1DBE">
            <w:pPr>
              <w:jc w:val="center"/>
              <w:rPr>
                <w:sz w:val="26"/>
                <w:szCs w:val="26"/>
              </w:rPr>
            </w:pPr>
          </w:p>
        </w:tc>
      </w:tr>
      <w:tr w:rsidR="007E1DBE" w:rsidRPr="00094180" w:rsidTr="007E1DBE">
        <w:tc>
          <w:tcPr>
            <w:tcW w:w="1384" w:type="dxa"/>
          </w:tcPr>
          <w:p w:rsidR="007E1DBE" w:rsidRPr="00094180" w:rsidRDefault="007E1DBE" w:rsidP="007E1DBE">
            <w:pPr>
              <w:jc w:val="center"/>
              <w:rPr>
                <w:b/>
                <w:sz w:val="26"/>
                <w:szCs w:val="26"/>
              </w:rPr>
            </w:pPr>
            <w:r w:rsidRPr="00094180">
              <w:rPr>
                <w:b/>
                <w:sz w:val="26"/>
                <w:szCs w:val="26"/>
              </w:rPr>
              <w:t>Март</w:t>
            </w:r>
          </w:p>
        </w:tc>
        <w:tc>
          <w:tcPr>
            <w:tcW w:w="2977" w:type="dxa"/>
          </w:tcPr>
          <w:p w:rsidR="007E1DBE" w:rsidRPr="00094180" w:rsidRDefault="007E1DBE" w:rsidP="007E1DBE">
            <w:pPr>
              <w:jc w:val="center"/>
              <w:rPr>
                <w:sz w:val="26"/>
                <w:szCs w:val="26"/>
              </w:rPr>
            </w:pPr>
            <w:r w:rsidRPr="00094180">
              <w:rPr>
                <w:sz w:val="26"/>
                <w:szCs w:val="26"/>
              </w:rPr>
              <w:t>8 марта - Женский день</w:t>
            </w:r>
          </w:p>
          <w:p w:rsidR="007E1DBE" w:rsidRPr="00094180" w:rsidRDefault="007E1DBE" w:rsidP="007E1DBE">
            <w:pPr>
              <w:jc w:val="center"/>
              <w:rPr>
                <w:sz w:val="26"/>
                <w:szCs w:val="26"/>
              </w:rPr>
            </w:pPr>
            <w:r>
              <w:rPr>
                <w:sz w:val="26"/>
                <w:szCs w:val="26"/>
              </w:rPr>
              <w:t>4 - 8</w:t>
            </w:r>
          </w:p>
        </w:tc>
        <w:tc>
          <w:tcPr>
            <w:tcW w:w="2977" w:type="dxa"/>
          </w:tcPr>
          <w:p w:rsidR="007E1DBE" w:rsidRPr="00094180" w:rsidRDefault="007E1DBE" w:rsidP="007E1DBE">
            <w:pPr>
              <w:jc w:val="center"/>
              <w:rPr>
                <w:sz w:val="26"/>
                <w:szCs w:val="26"/>
              </w:rPr>
            </w:pPr>
            <w:r w:rsidRPr="00094180">
              <w:rPr>
                <w:sz w:val="26"/>
                <w:szCs w:val="26"/>
              </w:rPr>
              <w:t>Профессии людей. Инструменты</w:t>
            </w:r>
          </w:p>
          <w:p w:rsidR="007E1DBE" w:rsidRPr="00094180" w:rsidRDefault="007E1DBE" w:rsidP="007E1DBE">
            <w:pPr>
              <w:jc w:val="center"/>
              <w:rPr>
                <w:sz w:val="26"/>
                <w:szCs w:val="26"/>
              </w:rPr>
            </w:pPr>
            <w:r>
              <w:rPr>
                <w:sz w:val="26"/>
                <w:szCs w:val="26"/>
              </w:rPr>
              <w:t>11 - 15</w:t>
            </w:r>
          </w:p>
        </w:tc>
        <w:tc>
          <w:tcPr>
            <w:tcW w:w="2976" w:type="dxa"/>
          </w:tcPr>
          <w:p w:rsidR="007E1DBE" w:rsidRPr="00094180" w:rsidRDefault="007E1DBE" w:rsidP="007E1DBE">
            <w:pPr>
              <w:tabs>
                <w:tab w:val="left" w:pos="1029"/>
                <w:tab w:val="center" w:pos="1735"/>
              </w:tabs>
              <w:jc w:val="center"/>
              <w:rPr>
                <w:sz w:val="26"/>
                <w:szCs w:val="26"/>
              </w:rPr>
            </w:pPr>
            <w:r w:rsidRPr="00094180">
              <w:rPr>
                <w:sz w:val="26"/>
                <w:szCs w:val="26"/>
              </w:rPr>
              <w:t>Школа</w:t>
            </w:r>
          </w:p>
          <w:p w:rsidR="007E1DBE" w:rsidRPr="00094180" w:rsidRDefault="007E1DBE" w:rsidP="007E1DBE">
            <w:pPr>
              <w:jc w:val="center"/>
              <w:rPr>
                <w:sz w:val="26"/>
                <w:szCs w:val="26"/>
              </w:rPr>
            </w:pPr>
            <w:r>
              <w:rPr>
                <w:sz w:val="26"/>
                <w:szCs w:val="26"/>
              </w:rPr>
              <w:t>18</w:t>
            </w:r>
            <w:r w:rsidRPr="00094180">
              <w:rPr>
                <w:sz w:val="26"/>
                <w:szCs w:val="26"/>
              </w:rPr>
              <w:t xml:space="preserve"> -</w:t>
            </w:r>
            <w:r>
              <w:rPr>
                <w:sz w:val="26"/>
                <w:szCs w:val="26"/>
              </w:rPr>
              <w:t xml:space="preserve"> 22</w:t>
            </w:r>
          </w:p>
        </w:tc>
        <w:tc>
          <w:tcPr>
            <w:tcW w:w="2977" w:type="dxa"/>
          </w:tcPr>
          <w:p w:rsidR="007E1DBE" w:rsidRPr="00094180" w:rsidRDefault="007E1DBE" w:rsidP="007E1DBE">
            <w:pPr>
              <w:tabs>
                <w:tab w:val="left" w:pos="1029"/>
                <w:tab w:val="center" w:pos="1735"/>
              </w:tabs>
              <w:jc w:val="center"/>
              <w:rPr>
                <w:sz w:val="26"/>
                <w:szCs w:val="26"/>
              </w:rPr>
            </w:pPr>
            <w:r w:rsidRPr="00094180">
              <w:rPr>
                <w:sz w:val="26"/>
                <w:szCs w:val="26"/>
              </w:rPr>
              <w:t>Спорт. ЗОЖ</w:t>
            </w:r>
          </w:p>
          <w:p w:rsidR="007E1DBE" w:rsidRPr="00094180" w:rsidRDefault="007E1DBE" w:rsidP="007E1DBE">
            <w:pPr>
              <w:tabs>
                <w:tab w:val="left" w:pos="1029"/>
                <w:tab w:val="center" w:pos="1735"/>
              </w:tabs>
              <w:jc w:val="center"/>
              <w:rPr>
                <w:sz w:val="26"/>
                <w:szCs w:val="26"/>
              </w:rPr>
            </w:pPr>
            <w:r>
              <w:rPr>
                <w:sz w:val="26"/>
                <w:szCs w:val="26"/>
              </w:rPr>
              <w:t>25 - 29</w:t>
            </w:r>
          </w:p>
        </w:tc>
        <w:tc>
          <w:tcPr>
            <w:tcW w:w="2977" w:type="dxa"/>
          </w:tcPr>
          <w:p w:rsidR="007E1DBE" w:rsidRPr="00094180" w:rsidRDefault="007E1DBE" w:rsidP="007E1DBE">
            <w:pPr>
              <w:tabs>
                <w:tab w:val="left" w:pos="1029"/>
                <w:tab w:val="center" w:pos="1735"/>
              </w:tabs>
              <w:jc w:val="center"/>
              <w:rPr>
                <w:sz w:val="26"/>
                <w:szCs w:val="26"/>
              </w:rPr>
            </w:pPr>
          </w:p>
        </w:tc>
      </w:tr>
      <w:tr w:rsidR="007E1DBE" w:rsidRPr="00094180" w:rsidTr="007E1DBE">
        <w:trPr>
          <w:trHeight w:val="649"/>
        </w:trPr>
        <w:tc>
          <w:tcPr>
            <w:tcW w:w="1384" w:type="dxa"/>
          </w:tcPr>
          <w:p w:rsidR="007E1DBE" w:rsidRPr="00094180" w:rsidRDefault="007E1DBE" w:rsidP="007E1DBE">
            <w:pPr>
              <w:jc w:val="center"/>
              <w:rPr>
                <w:b/>
                <w:sz w:val="26"/>
                <w:szCs w:val="26"/>
              </w:rPr>
            </w:pPr>
            <w:r w:rsidRPr="00094180">
              <w:rPr>
                <w:b/>
                <w:sz w:val="26"/>
                <w:szCs w:val="26"/>
              </w:rPr>
              <w:t>Апрель</w:t>
            </w:r>
          </w:p>
        </w:tc>
        <w:tc>
          <w:tcPr>
            <w:tcW w:w="2977" w:type="dxa"/>
          </w:tcPr>
          <w:p w:rsidR="007E1DBE" w:rsidRPr="00094180" w:rsidRDefault="007E1DBE" w:rsidP="007E1DBE">
            <w:pPr>
              <w:jc w:val="center"/>
              <w:rPr>
                <w:sz w:val="26"/>
                <w:szCs w:val="26"/>
              </w:rPr>
            </w:pPr>
            <w:r w:rsidRPr="00094180">
              <w:rPr>
                <w:sz w:val="26"/>
                <w:szCs w:val="26"/>
              </w:rPr>
              <w:t>Весна</w:t>
            </w:r>
          </w:p>
          <w:p w:rsidR="007E1DBE" w:rsidRPr="00094180" w:rsidRDefault="007E1DBE" w:rsidP="007E1DBE">
            <w:pPr>
              <w:jc w:val="center"/>
              <w:rPr>
                <w:sz w:val="26"/>
                <w:szCs w:val="26"/>
              </w:rPr>
            </w:pPr>
            <w:r>
              <w:rPr>
                <w:sz w:val="26"/>
                <w:szCs w:val="26"/>
              </w:rPr>
              <w:t>1 - 5</w:t>
            </w:r>
          </w:p>
        </w:tc>
        <w:tc>
          <w:tcPr>
            <w:tcW w:w="2977" w:type="dxa"/>
          </w:tcPr>
          <w:p w:rsidR="007E1DBE" w:rsidRPr="00094180" w:rsidRDefault="007E1DBE" w:rsidP="007E1DBE">
            <w:pPr>
              <w:jc w:val="center"/>
              <w:rPr>
                <w:sz w:val="26"/>
                <w:szCs w:val="26"/>
              </w:rPr>
            </w:pPr>
            <w:r w:rsidRPr="00094180">
              <w:rPr>
                <w:sz w:val="26"/>
                <w:szCs w:val="26"/>
              </w:rPr>
              <w:t>Космос</w:t>
            </w:r>
          </w:p>
          <w:p w:rsidR="007E1DBE" w:rsidRPr="00094180" w:rsidRDefault="007E1DBE" w:rsidP="007E1DBE">
            <w:pPr>
              <w:jc w:val="center"/>
              <w:rPr>
                <w:sz w:val="26"/>
                <w:szCs w:val="26"/>
              </w:rPr>
            </w:pPr>
            <w:r>
              <w:rPr>
                <w:sz w:val="26"/>
                <w:szCs w:val="26"/>
              </w:rPr>
              <w:t>8  - 12</w:t>
            </w:r>
          </w:p>
        </w:tc>
        <w:tc>
          <w:tcPr>
            <w:tcW w:w="2976" w:type="dxa"/>
          </w:tcPr>
          <w:p w:rsidR="007E1DBE" w:rsidRPr="00094180" w:rsidRDefault="007E1DBE" w:rsidP="007E1DBE">
            <w:pPr>
              <w:jc w:val="center"/>
              <w:rPr>
                <w:sz w:val="26"/>
                <w:szCs w:val="26"/>
              </w:rPr>
            </w:pPr>
            <w:r w:rsidRPr="00094180">
              <w:rPr>
                <w:sz w:val="26"/>
                <w:szCs w:val="26"/>
              </w:rPr>
              <w:t>Перелетные птицы</w:t>
            </w:r>
          </w:p>
          <w:p w:rsidR="007E1DBE" w:rsidRPr="00094180" w:rsidRDefault="007E1DBE" w:rsidP="007E1DBE">
            <w:pPr>
              <w:jc w:val="center"/>
              <w:rPr>
                <w:sz w:val="26"/>
                <w:szCs w:val="26"/>
              </w:rPr>
            </w:pPr>
            <w:r>
              <w:rPr>
                <w:sz w:val="26"/>
                <w:szCs w:val="26"/>
              </w:rPr>
              <w:t>15 - 19</w:t>
            </w:r>
          </w:p>
        </w:tc>
        <w:tc>
          <w:tcPr>
            <w:tcW w:w="2977" w:type="dxa"/>
          </w:tcPr>
          <w:p w:rsidR="007E1DBE" w:rsidRPr="00094180" w:rsidRDefault="007E1DBE" w:rsidP="007E1DBE">
            <w:pPr>
              <w:jc w:val="center"/>
              <w:rPr>
                <w:sz w:val="26"/>
                <w:szCs w:val="26"/>
              </w:rPr>
            </w:pPr>
            <w:r w:rsidRPr="00094180">
              <w:rPr>
                <w:sz w:val="26"/>
                <w:szCs w:val="26"/>
              </w:rPr>
              <w:t>Наш город</w:t>
            </w:r>
          </w:p>
          <w:p w:rsidR="007E1DBE" w:rsidRPr="00094180" w:rsidRDefault="007E1DBE" w:rsidP="007E1DBE">
            <w:pPr>
              <w:jc w:val="center"/>
              <w:rPr>
                <w:sz w:val="26"/>
                <w:szCs w:val="26"/>
              </w:rPr>
            </w:pPr>
            <w:r>
              <w:rPr>
                <w:sz w:val="26"/>
                <w:szCs w:val="26"/>
              </w:rPr>
              <w:t>22</w:t>
            </w:r>
            <w:r w:rsidRPr="00094180">
              <w:rPr>
                <w:sz w:val="26"/>
                <w:szCs w:val="26"/>
              </w:rPr>
              <w:t xml:space="preserve"> –</w:t>
            </w:r>
            <w:r>
              <w:rPr>
                <w:sz w:val="26"/>
                <w:szCs w:val="26"/>
              </w:rPr>
              <w:t xml:space="preserve"> 26</w:t>
            </w:r>
          </w:p>
        </w:tc>
        <w:tc>
          <w:tcPr>
            <w:tcW w:w="2977" w:type="dxa"/>
          </w:tcPr>
          <w:p w:rsidR="007E1DBE" w:rsidRPr="00094180" w:rsidRDefault="007E1DBE" w:rsidP="007E1DBE">
            <w:pPr>
              <w:jc w:val="center"/>
              <w:rPr>
                <w:sz w:val="26"/>
                <w:szCs w:val="26"/>
              </w:rPr>
            </w:pPr>
          </w:p>
        </w:tc>
      </w:tr>
      <w:tr w:rsidR="007E1DBE" w:rsidRPr="00094180" w:rsidTr="007E1DBE">
        <w:trPr>
          <w:trHeight w:val="588"/>
        </w:trPr>
        <w:tc>
          <w:tcPr>
            <w:tcW w:w="1384" w:type="dxa"/>
          </w:tcPr>
          <w:p w:rsidR="007E1DBE" w:rsidRPr="00094180" w:rsidRDefault="007E1DBE" w:rsidP="007E1DBE">
            <w:pPr>
              <w:jc w:val="center"/>
              <w:rPr>
                <w:b/>
                <w:sz w:val="26"/>
                <w:szCs w:val="26"/>
              </w:rPr>
            </w:pPr>
            <w:r w:rsidRPr="00094180">
              <w:rPr>
                <w:b/>
                <w:sz w:val="26"/>
                <w:szCs w:val="26"/>
              </w:rPr>
              <w:t>Май</w:t>
            </w:r>
          </w:p>
        </w:tc>
        <w:tc>
          <w:tcPr>
            <w:tcW w:w="2977" w:type="dxa"/>
          </w:tcPr>
          <w:p w:rsidR="007E1DBE" w:rsidRPr="00094180" w:rsidRDefault="007E1DBE" w:rsidP="007E1DBE">
            <w:pPr>
              <w:jc w:val="center"/>
              <w:rPr>
                <w:sz w:val="26"/>
                <w:szCs w:val="26"/>
              </w:rPr>
            </w:pPr>
            <w:r w:rsidRPr="00094180">
              <w:rPr>
                <w:sz w:val="26"/>
                <w:szCs w:val="26"/>
              </w:rPr>
              <w:t>Наша страна</w:t>
            </w:r>
          </w:p>
          <w:p w:rsidR="007E1DBE" w:rsidRPr="00094180" w:rsidRDefault="007E1DBE" w:rsidP="007E1DBE">
            <w:pPr>
              <w:jc w:val="center"/>
              <w:rPr>
                <w:sz w:val="26"/>
                <w:szCs w:val="26"/>
              </w:rPr>
            </w:pPr>
            <w:r w:rsidRPr="00094180">
              <w:rPr>
                <w:sz w:val="26"/>
                <w:szCs w:val="26"/>
              </w:rPr>
              <w:t>2</w:t>
            </w:r>
            <w:r>
              <w:rPr>
                <w:sz w:val="26"/>
                <w:szCs w:val="26"/>
              </w:rPr>
              <w:t>9 - 4</w:t>
            </w:r>
          </w:p>
        </w:tc>
        <w:tc>
          <w:tcPr>
            <w:tcW w:w="2977" w:type="dxa"/>
          </w:tcPr>
          <w:p w:rsidR="007E1DBE" w:rsidRPr="00094180" w:rsidRDefault="007E1DBE" w:rsidP="007E1DBE">
            <w:pPr>
              <w:jc w:val="center"/>
              <w:rPr>
                <w:sz w:val="26"/>
                <w:szCs w:val="26"/>
              </w:rPr>
            </w:pPr>
            <w:r w:rsidRPr="00094180">
              <w:rPr>
                <w:sz w:val="26"/>
                <w:szCs w:val="26"/>
              </w:rPr>
              <w:t>9 мая. День Победы</w:t>
            </w:r>
          </w:p>
          <w:p w:rsidR="007E1DBE" w:rsidRPr="00094180" w:rsidRDefault="007E1DBE" w:rsidP="007E1DBE">
            <w:pPr>
              <w:jc w:val="center"/>
              <w:rPr>
                <w:sz w:val="26"/>
                <w:szCs w:val="26"/>
              </w:rPr>
            </w:pPr>
            <w:r>
              <w:rPr>
                <w:sz w:val="26"/>
                <w:szCs w:val="26"/>
              </w:rPr>
              <w:t>6 - 11</w:t>
            </w:r>
          </w:p>
        </w:tc>
        <w:tc>
          <w:tcPr>
            <w:tcW w:w="2976" w:type="dxa"/>
          </w:tcPr>
          <w:p w:rsidR="007E1DBE" w:rsidRPr="00094180" w:rsidRDefault="007E1DBE" w:rsidP="007E1DBE">
            <w:pPr>
              <w:jc w:val="center"/>
              <w:rPr>
                <w:sz w:val="26"/>
                <w:szCs w:val="26"/>
              </w:rPr>
            </w:pPr>
            <w:r w:rsidRPr="00094180">
              <w:rPr>
                <w:sz w:val="26"/>
                <w:szCs w:val="26"/>
              </w:rPr>
              <w:t>Цветы</w:t>
            </w:r>
          </w:p>
          <w:p w:rsidR="007E1DBE" w:rsidRPr="00094180" w:rsidRDefault="007E1DBE" w:rsidP="007E1DBE">
            <w:pPr>
              <w:jc w:val="center"/>
              <w:rPr>
                <w:sz w:val="26"/>
                <w:szCs w:val="26"/>
              </w:rPr>
            </w:pPr>
            <w:r>
              <w:rPr>
                <w:sz w:val="26"/>
                <w:szCs w:val="26"/>
              </w:rPr>
              <w:t>13 - 17</w:t>
            </w:r>
          </w:p>
        </w:tc>
        <w:tc>
          <w:tcPr>
            <w:tcW w:w="2977" w:type="dxa"/>
          </w:tcPr>
          <w:p w:rsidR="007E1DBE" w:rsidRPr="00094180" w:rsidRDefault="007E1DBE" w:rsidP="007E1DBE">
            <w:pPr>
              <w:jc w:val="center"/>
              <w:rPr>
                <w:sz w:val="26"/>
                <w:szCs w:val="26"/>
              </w:rPr>
            </w:pPr>
            <w:r w:rsidRPr="00094180">
              <w:rPr>
                <w:sz w:val="26"/>
                <w:szCs w:val="26"/>
              </w:rPr>
              <w:t>Насекомые</w:t>
            </w:r>
          </w:p>
          <w:p w:rsidR="007E1DBE" w:rsidRPr="00094180" w:rsidRDefault="007E1DBE" w:rsidP="007E1DBE">
            <w:pPr>
              <w:jc w:val="center"/>
              <w:rPr>
                <w:sz w:val="26"/>
                <w:szCs w:val="26"/>
              </w:rPr>
            </w:pPr>
            <w:r>
              <w:rPr>
                <w:sz w:val="26"/>
                <w:szCs w:val="26"/>
              </w:rPr>
              <w:t>20</w:t>
            </w:r>
            <w:r w:rsidRPr="00094180">
              <w:rPr>
                <w:sz w:val="26"/>
                <w:szCs w:val="26"/>
              </w:rPr>
              <w:t xml:space="preserve"> –</w:t>
            </w:r>
            <w:r>
              <w:rPr>
                <w:sz w:val="26"/>
                <w:szCs w:val="26"/>
              </w:rPr>
              <w:t xml:space="preserve"> 24</w:t>
            </w:r>
          </w:p>
        </w:tc>
        <w:tc>
          <w:tcPr>
            <w:tcW w:w="2977" w:type="dxa"/>
          </w:tcPr>
          <w:p w:rsidR="007E1DBE" w:rsidRDefault="007E1DBE" w:rsidP="007E1DBE">
            <w:pPr>
              <w:jc w:val="center"/>
              <w:rPr>
                <w:sz w:val="26"/>
                <w:szCs w:val="26"/>
              </w:rPr>
            </w:pPr>
            <w:r w:rsidRPr="00094180">
              <w:rPr>
                <w:sz w:val="26"/>
                <w:szCs w:val="26"/>
              </w:rPr>
              <w:t>Лето</w:t>
            </w:r>
          </w:p>
          <w:p w:rsidR="007E1DBE" w:rsidRPr="00094180" w:rsidRDefault="007E1DBE" w:rsidP="007E1DBE">
            <w:pPr>
              <w:jc w:val="center"/>
              <w:rPr>
                <w:sz w:val="26"/>
                <w:szCs w:val="26"/>
              </w:rPr>
            </w:pPr>
            <w:r>
              <w:rPr>
                <w:sz w:val="26"/>
                <w:szCs w:val="26"/>
              </w:rPr>
              <w:t>27 - 31</w:t>
            </w:r>
            <w:bookmarkStart w:id="11" w:name="_GoBack"/>
            <w:bookmarkEnd w:id="11"/>
          </w:p>
        </w:tc>
      </w:tr>
      <w:tr w:rsidR="007E1DBE" w:rsidRPr="00094180" w:rsidTr="007E1DBE">
        <w:trPr>
          <w:trHeight w:val="70"/>
        </w:trPr>
        <w:tc>
          <w:tcPr>
            <w:tcW w:w="1384" w:type="dxa"/>
          </w:tcPr>
          <w:p w:rsidR="007E1DBE" w:rsidRPr="00094180" w:rsidRDefault="007E1DBE" w:rsidP="007E1DBE">
            <w:pPr>
              <w:jc w:val="center"/>
              <w:rPr>
                <w:b/>
                <w:sz w:val="26"/>
                <w:szCs w:val="26"/>
              </w:rPr>
            </w:pPr>
            <w:r w:rsidRPr="00094180">
              <w:rPr>
                <w:b/>
                <w:sz w:val="26"/>
                <w:szCs w:val="26"/>
              </w:rPr>
              <w:t>Июнь</w:t>
            </w:r>
          </w:p>
        </w:tc>
        <w:tc>
          <w:tcPr>
            <w:tcW w:w="2977" w:type="dxa"/>
          </w:tcPr>
          <w:p w:rsidR="007E1DBE" w:rsidRPr="00094180" w:rsidRDefault="007E1DBE" w:rsidP="007E1DBE">
            <w:pPr>
              <w:jc w:val="center"/>
              <w:rPr>
                <w:sz w:val="26"/>
                <w:szCs w:val="26"/>
              </w:rPr>
            </w:pPr>
            <w:r w:rsidRPr="00094180">
              <w:rPr>
                <w:sz w:val="26"/>
                <w:szCs w:val="26"/>
              </w:rPr>
              <w:t>Лето</w:t>
            </w:r>
          </w:p>
        </w:tc>
        <w:tc>
          <w:tcPr>
            <w:tcW w:w="2977" w:type="dxa"/>
          </w:tcPr>
          <w:p w:rsidR="007E1DBE" w:rsidRPr="00094180" w:rsidRDefault="007E1DBE" w:rsidP="007E1DBE">
            <w:pPr>
              <w:jc w:val="center"/>
              <w:rPr>
                <w:sz w:val="26"/>
                <w:szCs w:val="26"/>
              </w:rPr>
            </w:pPr>
            <w:r w:rsidRPr="00094180">
              <w:rPr>
                <w:sz w:val="26"/>
                <w:szCs w:val="26"/>
              </w:rPr>
              <w:t>Повторение</w:t>
            </w:r>
          </w:p>
          <w:p w:rsidR="007E1DBE" w:rsidRPr="00094180" w:rsidRDefault="007E1DBE" w:rsidP="007E1DBE">
            <w:pPr>
              <w:jc w:val="center"/>
              <w:rPr>
                <w:sz w:val="26"/>
                <w:szCs w:val="26"/>
              </w:rPr>
            </w:pPr>
          </w:p>
        </w:tc>
        <w:tc>
          <w:tcPr>
            <w:tcW w:w="2976" w:type="dxa"/>
          </w:tcPr>
          <w:p w:rsidR="007E1DBE" w:rsidRPr="00094180" w:rsidRDefault="007E1DBE" w:rsidP="007E1DBE">
            <w:pPr>
              <w:jc w:val="center"/>
              <w:rPr>
                <w:sz w:val="26"/>
                <w:szCs w:val="26"/>
              </w:rPr>
            </w:pPr>
            <w:r w:rsidRPr="00094180">
              <w:rPr>
                <w:sz w:val="26"/>
                <w:szCs w:val="26"/>
              </w:rPr>
              <w:t>Повторение</w:t>
            </w:r>
          </w:p>
          <w:p w:rsidR="007E1DBE" w:rsidRPr="00094180" w:rsidRDefault="007E1DBE" w:rsidP="007E1DBE">
            <w:pPr>
              <w:jc w:val="center"/>
              <w:rPr>
                <w:sz w:val="26"/>
                <w:szCs w:val="26"/>
              </w:rPr>
            </w:pPr>
          </w:p>
        </w:tc>
        <w:tc>
          <w:tcPr>
            <w:tcW w:w="2977" w:type="dxa"/>
          </w:tcPr>
          <w:p w:rsidR="007E1DBE" w:rsidRPr="00094180" w:rsidRDefault="007E1DBE" w:rsidP="007E1DBE">
            <w:pPr>
              <w:jc w:val="center"/>
              <w:rPr>
                <w:sz w:val="26"/>
                <w:szCs w:val="26"/>
              </w:rPr>
            </w:pPr>
            <w:r w:rsidRPr="00094180">
              <w:rPr>
                <w:sz w:val="26"/>
                <w:szCs w:val="26"/>
              </w:rPr>
              <w:t>Повторение</w:t>
            </w:r>
          </w:p>
          <w:p w:rsidR="007E1DBE" w:rsidRPr="00094180" w:rsidRDefault="007E1DBE" w:rsidP="007E1DBE">
            <w:pPr>
              <w:jc w:val="center"/>
              <w:rPr>
                <w:sz w:val="26"/>
                <w:szCs w:val="26"/>
              </w:rPr>
            </w:pPr>
          </w:p>
        </w:tc>
        <w:tc>
          <w:tcPr>
            <w:tcW w:w="2977" w:type="dxa"/>
          </w:tcPr>
          <w:p w:rsidR="007E1DBE" w:rsidRPr="00094180" w:rsidRDefault="007E1DBE" w:rsidP="007E1DBE">
            <w:pPr>
              <w:jc w:val="center"/>
              <w:rPr>
                <w:sz w:val="26"/>
                <w:szCs w:val="26"/>
              </w:rPr>
            </w:pPr>
            <w:r w:rsidRPr="00094180">
              <w:rPr>
                <w:sz w:val="26"/>
                <w:szCs w:val="26"/>
              </w:rPr>
              <w:t xml:space="preserve"> </w:t>
            </w:r>
          </w:p>
        </w:tc>
      </w:tr>
    </w:tbl>
    <w:p w:rsidR="005A4AA5" w:rsidRPr="00CB7C36" w:rsidRDefault="005A4AA5" w:rsidP="00863687">
      <w:pPr>
        <w:jc w:val="both"/>
        <w:rPr>
          <w:b/>
          <w:color w:val="FF0000"/>
          <w:sz w:val="24"/>
          <w:szCs w:val="24"/>
        </w:rPr>
      </w:pPr>
    </w:p>
    <w:p w:rsidR="005A4AA5" w:rsidRPr="00CB7C36" w:rsidRDefault="005A4AA5" w:rsidP="005A4AA5">
      <w:pPr>
        <w:ind w:left="-851"/>
        <w:jc w:val="both"/>
        <w:rPr>
          <w:b/>
          <w:color w:val="FF0000"/>
          <w:sz w:val="24"/>
          <w:szCs w:val="24"/>
        </w:rPr>
      </w:pPr>
    </w:p>
    <w:p w:rsidR="005A4AA5" w:rsidRPr="00CB7C36" w:rsidRDefault="005A4AA5" w:rsidP="005A4AA5">
      <w:pPr>
        <w:ind w:left="-851"/>
        <w:jc w:val="both"/>
        <w:rPr>
          <w:b/>
          <w:color w:val="FF0000"/>
          <w:sz w:val="24"/>
          <w:szCs w:val="24"/>
        </w:rPr>
      </w:pPr>
    </w:p>
    <w:p w:rsidR="000314D2" w:rsidRPr="00CB7C36" w:rsidRDefault="000314D2" w:rsidP="008F75A2">
      <w:pPr>
        <w:spacing w:line="276" w:lineRule="auto"/>
        <w:rPr>
          <w:sz w:val="24"/>
          <w:szCs w:val="24"/>
        </w:rPr>
        <w:sectPr w:rsidR="000314D2" w:rsidRPr="00CB7C36" w:rsidSect="007E1DBE">
          <w:pgSz w:w="16840" w:h="11910" w:orient="landscape"/>
          <w:pgMar w:top="720" w:right="720" w:bottom="720" w:left="720" w:header="749" w:footer="0" w:gutter="0"/>
          <w:cols w:space="720"/>
          <w:docGrid w:linePitch="299"/>
        </w:sectPr>
      </w:pPr>
    </w:p>
    <w:p w:rsidR="000314D2" w:rsidRPr="00CB7C36" w:rsidRDefault="000314D2" w:rsidP="005A4AA5">
      <w:pPr>
        <w:pStyle w:val="a3"/>
        <w:spacing w:line="276" w:lineRule="auto"/>
        <w:ind w:left="0"/>
        <w:jc w:val="left"/>
      </w:pPr>
    </w:p>
    <w:sectPr w:rsidR="000314D2" w:rsidRPr="00CB7C36" w:rsidSect="00805B1C">
      <w:pgSz w:w="11910" w:h="16840"/>
      <w:pgMar w:top="720" w:right="720" w:bottom="720" w:left="720" w:header="74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8F3" w:rsidRDefault="00F238F3" w:rsidP="000314D2">
      <w:r>
        <w:separator/>
      </w:r>
    </w:p>
  </w:endnote>
  <w:endnote w:type="continuationSeparator" w:id="0">
    <w:p w:rsidR="00F238F3" w:rsidRDefault="00F238F3" w:rsidP="0003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Sylfaen">
    <w:panose1 w:val="010A0502050306030303"/>
    <w:charset w:val="CC"/>
    <w:family w:val="roman"/>
    <w:pitch w:val="variable"/>
    <w:sig w:usb0="040006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371" w:rsidRDefault="006B5371">
    <w:pPr>
      <w:spacing w:line="1" w:lineRule="exact"/>
    </w:pPr>
    <w:r>
      <w:rPr>
        <w:lang w:bidi="ru-RU"/>
      </w:rPr>
      <w:pict>
        <v:shapetype id="_x0000_t202" coordsize="21600,21600" o:spt="202" path="m,l,21600r21600,l21600,xe">
          <v:stroke joinstyle="miter"/>
          <v:path gradientshapeok="t" o:connecttype="rect"/>
        </v:shapetype>
        <v:shape id="_x0000_s1030" type="#_x0000_t202" style="position:absolute;margin-left:59.1pt;margin-top:817.3pt;width:44.9pt;height:7.2pt;z-index:-251653120;mso-wrap-style:none;mso-wrap-distance-left:0;mso-wrap-distance-right:0;mso-position-horizontal-relative:page;mso-position-vertical-relative:page" wrapcoords="0 0" filled="f" stroked="f">
          <v:textbox style="mso-next-textbox:#_x0000_s1030;mso-fit-shape-to-text:t" inset="0,0,0,0">
            <w:txbxContent>
              <w:p w:rsidR="006B5371" w:rsidRDefault="006B5371">
                <w:pPr>
                  <w:pStyle w:val="22"/>
                  <w:rPr>
                    <w:sz w:val="15"/>
                    <w:szCs w:val="15"/>
                  </w:rPr>
                </w:pPr>
                <w:r>
                  <w:rPr>
                    <w:sz w:val="15"/>
                    <w:szCs w:val="15"/>
                  </w:rPr>
                  <w:t>ФОП ДО - 03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371" w:rsidRDefault="006B5371">
    <w:pPr>
      <w:spacing w:line="1" w:lineRule="exact"/>
    </w:pPr>
    <w:r>
      <w:rPr>
        <w:lang w:bidi="ru-RU"/>
      </w:rPr>
      <w:pict>
        <v:shapetype id="_x0000_t202" coordsize="21600,21600" o:spt="202" path="m,l,21600r21600,l21600,xe">
          <v:stroke joinstyle="miter"/>
          <v:path gradientshapeok="t" o:connecttype="rect"/>
        </v:shapetype>
        <v:shape id="_x0000_s1028" type="#_x0000_t202" style="position:absolute;margin-left:59.1pt;margin-top:817.3pt;width:44.9pt;height:7.2pt;z-index:-251655168;mso-wrap-style:none;mso-wrap-distance-left:0;mso-wrap-distance-right:0;mso-position-horizontal-relative:page;mso-position-vertical-relative:page" wrapcoords="0 0" filled="f" stroked="f">
          <v:textbox style="mso-next-textbox:#_x0000_s1028;mso-fit-shape-to-text:t" inset="0,0,0,0">
            <w:txbxContent>
              <w:p w:rsidR="006B5371" w:rsidRDefault="006B5371">
                <w:pPr>
                  <w:pStyle w:val="22"/>
                  <w:rPr>
                    <w:sz w:val="15"/>
                    <w:szCs w:val="15"/>
                  </w:rPr>
                </w:pPr>
                <w:r>
                  <w:rPr>
                    <w:sz w:val="15"/>
                    <w:szCs w:val="15"/>
                  </w:rPr>
                  <w:t>ФОП ДО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371" w:rsidRDefault="006B5371">
    <w:pPr>
      <w:spacing w:line="1" w:lineRule="exact"/>
    </w:pPr>
    <w:r>
      <w:rPr>
        <w:lang w:bidi="ru-RU"/>
      </w:rPr>
      <w:pict>
        <v:shapetype id="_x0000_t202" coordsize="21600,21600" o:spt="202" path="m,l,21600r21600,l21600,xe">
          <v:stroke joinstyle="miter"/>
          <v:path gradientshapeok="t" o:connecttype="rect"/>
        </v:shapetype>
        <v:shape id="_x0000_s1032" type="#_x0000_t202" style="position:absolute;margin-left:58.85pt;margin-top:816.9pt;width:44.9pt;height:7.45pt;z-index:-251651072;mso-wrap-style:none;mso-wrap-distance-left:0;mso-wrap-distance-right:0;mso-position-horizontal-relative:page;mso-position-vertical-relative:page" wrapcoords="0 0" filled="f" stroked="f">
          <v:textbox style="mso-next-textbox:#_x0000_s1032;mso-fit-shape-to-text:t" inset="0,0,0,0">
            <w:txbxContent>
              <w:p w:rsidR="006B5371" w:rsidRDefault="006B5371">
                <w:pPr>
                  <w:pStyle w:val="af3"/>
                </w:pPr>
                <w:r>
                  <w:t>ФОН ДО - 03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371" w:rsidRDefault="006B5371">
    <w:pPr>
      <w:pStyle w:val="af6"/>
      <w:jc w:val="right"/>
    </w:pPr>
  </w:p>
  <w:p w:rsidR="006B5371" w:rsidRDefault="006B5371">
    <w:pPr>
      <w:pStyle w:val="af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7393"/>
      <w:docPartObj>
        <w:docPartGallery w:val="Page Numbers (Bottom of Page)"/>
        <w:docPartUnique/>
      </w:docPartObj>
    </w:sdtPr>
    <w:sdtContent>
      <w:p w:rsidR="006B5371" w:rsidRDefault="006B5371">
        <w:pPr>
          <w:pStyle w:val="af6"/>
          <w:jc w:val="right"/>
        </w:pPr>
        <w:fldSimple w:instr=" PAGE   \* MERGEFORMAT ">
          <w:r w:rsidR="00C57567">
            <w:rPr>
              <w:noProof/>
            </w:rPr>
            <w:t>281</w:t>
          </w:r>
        </w:fldSimple>
      </w:p>
    </w:sdtContent>
  </w:sdt>
  <w:p w:rsidR="006B5371" w:rsidRDefault="006B537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8F3" w:rsidRDefault="00F238F3" w:rsidP="000314D2">
      <w:r>
        <w:separator/>
      </w:r>
    </w:p>
  </w:footnote>
  <w:footnote w:type="continuationSeparator" w:id="0">
    <w:p w:rsidR="00F238F3" w:rsidRDefault="00F238F3" w:rsidP="00031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371" w:rsidRDefault="006B5371">
    <w:pPr>
      <w:pStyle w:val="a3"/>
      <w:spacing w:line="14" w:lineRule="auto"/>
      <w:ind w:left="0"/>
      <w:jc w:val="left"/>
      <w:rPr>
        <w:sz w:val="20"/>
      </w:rPr>
    </w:pPr>
    <w:r w:rsidRPr="00585009">
      <w:pict>
        <v:shapetype id="_x0000_t202" coordsize="21600,21600" o:spt="202" path="m,l,21600r21600,l21600,xe">
          <v:stroke joinstyle="miter"/>
          <v:path gradientshapeok="t" o:connecttype="rect"/>
        </v:shapetype>
        <v:shape id="_x0000_s1025" type="#_x0000_t202" style="position:absolute;margin-left:533.15pt;margin-top:36.45pt;width:22.8pt;height:13.05pt;z-index:-251658752;mso-position-horizontal-relative:page;mso-position-vertical-relative:page" filled="f" stroked="f">
          <v:textbox inset="0,0,0,0">
            <w:txbxContent>
              <w:p w:rsidR="006B5371" w:rsidRDefault="006B5371">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78</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371" w:rsidRDefault="006B5371">
    <w:pPr>
      <w:spacing w:line="1" w:lineRule="exact"/>
    </w:pPr>
    <w:r>
      <w:rPr>
        <w:lang w:bidi="ru-RU"/>
      </w:rPr>
      <w:pict>
        <v:shapetype id="_x0000_t202" coordsize="21600,21600" o:spt="202" path="m,l,21600r21600,l21600,xe">
          <v:stroke joinstyle="miter"/>
          <v:path gradientshapeok="t" o:connecttype="rect"/>
        </v:shapetype>
        <v:shape id="_x0000_s1029" type="#_x0000_t202" style="position:absolute;margin-left:308.45pt;margin-top:29.6pt;width:10.3pt;height:8.65pt;z-index:-251654144;mso-wrap-style:none;mso-wrap-distance-left:0;mso-wrap-distance-right:0;mso-position-horizontal-relative:page;mso-position-vertical-relative:page" wrapcoords="0 0" filled="f" stroked="f">
          <v:textbox style="mso-next-textbox:#_x0000_s1029;mso-fit-shape-to-text:t" inset="0,0,0,0">
            <w:txbxContent>
              <w:p w:rsidR="006B5371" w:rsidRDefault="006B5371">
                <w:pPr>
                  <w:pStyle w:val="22"/>
                  <w:rPr>
                    <w:sz w:val="22"/>
                    <w:szCs w:val="22"/>
                  </w:rPr>
                </w:pPr>
                <w:fldSimple w:instr=" PAGE \* MERGEFORMAT ">
                  <w:r w:rsidRPr="006253DB">
                    <w:rPr>
                      <w:noProof/>
                      <w:sz w:val="22"/>
                      <w:szCs w:val="22"/>
                    </w:rPr>
                    <w:t>128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371" w:rsidRDefault="006B5371">
    <w:pPr>
      <w:spacing w:line="1" w:lineRule="exact"/>
    </w:pPr>
    <w:r>
      <w:rPr>
        <w:lang w:bidi="ru-RU"/>
      </w:rPr>
      <w:pict>
        <v:shapetype id="_x0000_t202" coordsize="21600,21600" o:spt="202" path="m,l,21600r21600,l21600,xe">
          <v:stroke joinstyle="miter"/>
          <v:path gradientshapeok="t" o:connecttype="rect"/>
        </v:shapetype>
        <v:shape id="_x0000_s1027" type="#_x0000_t202" style="position:absolute;margin-left:308.45pt;margin-top:29.6pt;width:10.3pt;height:8.65pt;z-index:-251656192;mso-wrap-style:none;mso-wrap-distance-left:0;mso-wrap-distance-right:0;mso-position-horizontal-relative:page;mso-position-vertical-relative:page" wrapcoords="0 0" filled="f" stroked="f">
          <v:textbox style="mso-next-textbox:#_x0000_s1027;mso-fit-shape-to-text:t" inset="0,0,0,0">
            <w:txbxContent>
              <w:p w:rsidR="006B5371" w:rsidRDefault="006B5371">
                <w:pPr>
                  <w:pStyle w:val="22"/>
                  <w:rPr>
                    <w:sz w:val="22"/>
                    <w:szCs w:val="22"/>
                  </w:rPr>
                </w:pPr>
                <w:fldSimple w:instr=" PAGE \* MERGEFORMAT ">
                  <w:r w:rsidR="00C57567" w:rsidRPr="00C57567">
                    <w:rPr>
                      <w:noProof/>
                      <w:sz w:val="22"/>
                      <w:szCs w:val="22"/>
                    </w:rPr>
                    <w:t>281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371" w:rsidRDefault="006B5371">
    <w:pPr>
      <w:spacing w:line="1" w:lineRule="exact"/>
    </w:pPr>
    <w:r>
      <w:rPr>
        <w:lang w:bidi="ru-RU"/>
      </w:rPr>
      <w:pict>
        <v:shapetype id="_x0000_t202" coordsize="21600,21600" o:spt="202" path="m,l,21600r21600,l21600,xe">
          <v:stroke joinstyle="miter"/>
          <v:path gradientshapeok="t" o:connecttype="rect"/>
        </v:shapetype>
        <v:shape id="_x0000_s1031" type="#_x0000_t202" style="position:absolute;margin-left:306.05pt;margin-top:30.2pt;width:15.85pt;height:8.4pt;z-index:-251652096;mso-wrap-style:none;mso-wrap-distance-left:0;mso-wrap-distance-right:0;mso-position-horizontal-relative:page;mso-position-vertical-relative:page" wrapcoords="0 0" filled="f" stroked="f">
          <v:textbox style="mso-next-textbox:#_x0000_s1031;mso-fit-shape-to-text:t" inset="0,0,0,0">
            <w:txbxContent>
              <w:p w:rsidR="006B5371" w:rsidRDefault="006B5371">
                <w:pPr>
                  <w:pStyle w:val="af3"/>
                  <w:rPr>
                    <w:sz w:val="22"/>
                    <w:szCs w:val="22"/>
                  </w:rPr>
                </w:pPr>
                <w:fldSimple w:instr=" PAGE \* MERGEFORMAT ">
                  <w:r w:rsidRPr="006B5371">
                    <w:rPr>
                      <w:noProof/>
                      <w:sz w:val="22"/>
                      <w:szCs w:val="22"/>
                    </w:rPr>
                    <w:t>96</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nsid w:val="01195B11"/>
    <w:multiLevelType w:val="hybridMultilevel"/>
    <w:tmpl w:val="BB8A2BAC"/>
    <w:lvl w:ilvl="0" w:tplc="D862C5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56B2E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56C77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ECF604">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EC133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5EFB04">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8A519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AC7CEC">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D8258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1D60B78"/>
    <w:multiLevelType w:val="hybridMultilevel"/>
    <w:tmpl w:val="36D4D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871812"/>
    <w:multiLevelType w:val="hybridMultilevel"/>
    <w:tmpl w:val="2A00BFFC"/>
    <w:lvl w:ilvl="0" w:tplc="B5900686">
      <w:start w:val="1"/>
      <w:numFmt w:val="decimal"/>
      <w:lvlText w:val="%1)"/>
      <w:lvlJc w:val="left"/>
      <w:pPr>
        <w:ind w:left="362" w:hanging="281"/>
      </w:pPr>
      <w:rPr>
        <w:rFonts w:ascii="Times New Roman" w:eastAsia="Times New Roman" w:hAnsi="Times New Roman" w:cs="Times New Roman" w:hint="default"/>
        <w:w w:val="100"/>
        <w:sz w:val="24"/>
        <w:szCs w:val="24"/>
        <w:lang w:val="ru-RU" w:eastAsia="en-US" w:bidi="ar-SA"/>
      </w:rPr>
    </w:lvl>
    <w:lvl w:ilvl="1" w:tplc="8F149B98">
      <w:numFmt w:val="bullet"/>
      <w:lvlText w:val="•"/>
      <w:lvlJc w:val="left"/>
      <w:pPr>
        <w:ind w:left="1364" w:hanging="281"/>
      </w:pPr>
      <w:rPr>
        <w:rFonts w:hint="default"/>
        <w:lang w:val="ru-RU" w:eastAsia="en-US" w:bidi="ar-SA"/>
      </w:rPr>
    </w:lvl>
    <w:lvl w:ilvl="2" w:tplc="882A381C">
      <w:numFmt w:val="bullet"/>
      <w:lvlText w:val="•"/>
      <w:lvlJc w:val="left"/>
      <w:pPr>
        <w:ind w:left="2369" w:hanging="281"/>
      </w:pPr>
      <w:rPr>
        <w:rFonts w:hint="default"/>
        <w:lang w:val="ru-RU" w:eastAsia="en-US" w:bidi="ar-SA"/>
      </w:rPr>
    </w:lvl>
    <w:lvl w:ilvl="3" w:tplc="00E23118">
      <w:numFmt w:val="bullet"/>
      <w:lvlText w:val="•"/>
      <w:lvlJc w:val="left"/>
      <w:pPr>
        <w:ind w:left="3373" w:hanging="281"/>
      </w:pPr>
      <w:rPr>
        <w:rFonts w:hint="default"/>
        <w:lang w:val="ru-RU" w:eastAsia="en-US" w:bidi="ar-SA"/>
      </w:rPr>
    </w:lvl>
    <w:lvl w:ilvl="4" w:tplc="DD884C36">
      <w:numFmt w:val="bullet"/>
      <w:lvlText w:val="•"/>
      <w:lvlJc w:val="left"/>
      <w:pPr>
        <w:ind w:left="4378" w:hanging="281"/>
      </w:pPr>
      <w:rPr>
        <w:rFonts w:hint="default"/>
        <w:lang w:val="ru-RU" w:eastAsia="en-US" w:bidi="ar-SA"/>
      </w:rPr>
    </w:lvl>
    <w:lvl w:ilvl="5" w:tplc="111A594C">
      <w:numFmt w:val="bullet"/>
      <w:lvlText w:val="•"/>
      <w:lvlJc w:val="left"/>
      <w:pPr>
        <w:ind w:left="5383" w:hanging="281"/>
      </w:pPr>
      <w:rPr>
        <w:rFonts w:hint="default"/>
        <w:lang w:val="ru-RU" w:eastAsia="en-US" w:bidi="ar-SA"/>
      </w:rPr>
    </w:lvl>
    <w:lvl w:ilvl="6" w:tplc="4E1E229A">
      <w:numFmt w:val="bullet"/>
      <w:lvlText w:val="•"/>
      <w:lvlJc w:val="left"/>
      <w:pPr>
        <w:ind w:left="6387" w:hanging="281"/>
      </w:pPr>
      <w:rPr>
        <w:rFonts w:hint="default"/>
        <w:lang w:val="ru-RU" w:eastAsia="en-US" w:bidi="ar-SA"/>
      </w:rPr>
    </w:lvl>
    <w:lvl w:ilvl="7" w:tplc="DBD29D62">
      <w:numFmt w:val="bullet"/>
      <w:lvlText w:val="•"/>
      <w:lvlJc w:val="left"/>
      <w:pPr>
        <w:ind w:left="7392" w:hanging="281"/>
      </w:pPr>
      <w:rPr>
        <w:rFonts w:hint="default"/>
        <w:lang w:val="ru-RU" w:eastAsia="en-US" w:bidi="ar-SA"/>
      </w:rPr>
    </w:lvl>
    <w:lvl w:ilvl="8" w:tplc="2DD48EAC">
      <w:numFmt w:val="bullet"/>
      <w:lvlText w:val="•"/>
      <w:lvlJc w:val="left"/>
      <w:pPr>
        <w:ind w:left="8397" w:hanging="281"/>
      </w:pPr>
      <w:rPr>
        <w:rFonts w:hint="default"/>
        <w:lang w:val="ru-RU" w:eastAsia="en-US" w:bidi="ar-SA"/>
      </w:rPr>
    </w:lvl>
  </w:abstractNum>
  <w:abstractNum w:abstractNumId="4">
    <w:nsid w:val="03C25841"/>
    <w:multiLevelType w:val="hybridMultilevel"/>
    <w:tmpl w:val="15165B48"/>
    <w:lvl w:ilvl="0" w:tplc="5466259E">
      <w:start w:val="1"/>
      <w:numFmt w:val="decimal"/>
      <w:lvlText w:val="%1."/>
      <w:lvlJc w:val="left"/>
      <w:pPr>
        <w:ind w:left="362" w:hanging="298"/>
      </w:pPr>
      <w:rPr>
        <w:rFonts w:ascii="Times New Roman" w:eastAsia="Times New Roman" w:hAnsi="Times New Roman" w:cs="Times New Roman" w:hint="default"/>
        <w:w w:val="100"/>
        <w:sz w:val="24"/>
        <w:szCs w:val="24"/>
        <w:lang w:val="ru-RU" w:eastAsia="en-US" w:bidi="ar-SA"/>
      </w:rPr>
    </w:lvl>
    <w:lvl w:ilvl="1" w:tplc="605284D4">
      <w:numFmt w:val="bullet"/>
      <w:lvlText w:val="•"/>
      <w:lvlJc w:val="left"/>
      <w:pPr>
        <w:ind w:left="3280" w:hanging="298"/>
      </w:pPr>
      <w:rPr>
        <w:rFonts w:hint="default"/>
        <w:lang w:val="ru-RU" w:eastAsia="en-US" w:bidi="ar-SA"/>
      </w:rPr>
    </w:lvl>
    <w:lvl w:ilvl="2" w:tplc="60588432">
      <w:numFmt w:val="bullet"/>
      <w:lvlText w:val="•"/>
      <w:lvlJc w:val="left"/>
      <w:pPr>
        <w:ind w:left="4071" w:hanging="298"/>
      </w:pPr>
      <w:rPr>
        <w:rFonts w:hint="default"/>
        <w:lang w:val="ru-RU" w:eastAsia="en-US" w:bidi="ar-SA"/>
      </w:rPr>
    </w:lvl>
    <w:lvl w:ilvl="3" w:tplc="07687256">
      <w:numFmt w:val="bullet"/>
      <w:lvlText w:val="•"/>
      <w:lvlJc w:val="left"/>
      <w:pPr>
        <w:ind w:left="4863" w:hanging="298"/>
      </w:pPr>
      <w:rPr>
        <w:rFonts w:hint="default"/>
        <w:lang w:val="ru-RU" w:eastAsia="en-US" w:bidi="ar-SA"/>
      </w:rPr>
    </w:lvl>
    <w:lvl w:ilvl="4" w:tplc="A5CE7468">
      <w:numFmt w:val="bullet"/>
      <w:lvlText w:val="•"/>
      <w:lvlJc w:val="left"/>
      <w:pPr>
        <w:ind w:left="5655" w:hanging="298"/>
      </w:pPr>
      <w:rPr>
        <w:rFonts w:hint="default"/>
        <w:lang w:val="ru-RU" w:eastAsia="en-US" w:bidi="ar-SA"/>
      </w:rPr>
    </w:lvl>
    <w:lvl w:ilvl="5" w:tplc="47249260">
      <w:numFmt w:val="bullet"/>
      <w:lvlText w:val="•"/>
      <w:lvlJc w:val="left"/>
      <w:pPr>
        <w:ind w:left="6447" w:hanging="298"/>
      </w:pPr>
      <w:rPr>
        <w:rFonts w:hint="default"/>
        <w:lang w:val="ru-RU" w:eastAsia="en-US" w:bidi="ar-SA"/>
      </w:rPr>
    </w:lvl>
    <w:lvl w:ilvl="6" w:tplc="F782B97A">
      <w:numFmt w:val="bullet"/>
      <w:lvlText w:val="•"/>
      <w:lvlJc w:val="left"/>
      <w:pPr>
        <w:ind w:left="7239" w:hanging="298"/>
      </w:pPr>
      <w:rPr>
        <w:rFonts w:hint="default"/>
        <w:lang w:val="ru-RU" w:eastAsia="en-US" w:bidi="ar-SA"/>
      </w:rPr>
    </w:lvl>
    <w:lvl w:ilvl="7" w:tplc="253019C2">
      <w:numFmt w:val="bullet"/>
      <w:lvlText w:val="•"/>
      <w:lvlJc w:val="left"/>
      <w:pPr>
        <w:ind w:left="8030" w:hanging="298"/>
      </w:pPr>
      <w:rPr>
        <w:rFonts w:hint="default"/>
        <w:lang w:val="ru-RU" w:eastAsia="en-US" w:bidi="ar-SA"/>
      </w:rPr>
    </w:lvl>
    <w:lvl w:ilvl="8" w:tplc="936C12BC">
      <w:numFmt w:val="bullet"/>
      <w:lvlText w:val="•"/>
      <w:lvlJc w:val="left"/>
      <w:pPr>
        <w:ind w:left="8822" w:hanging="298"/>
      </w:pPr>
      <w:rPr>
        <w:rFonts w:hint="default"/>
        <w:lang w:val="ru-RU" w:eastAsia="en-US" w:bidi="ar-SA"/>
      </w:rPr>
    </w:lvl>
  </w:abstractNum>
  <w:abstractNum w:abstractNumId="5">
    <w:nsid w:val="05343D2C"/>
    <w:multiLevelType w:val="hybridMultilevel"/>
    <w:tmpl w:val="1AE08A3A"/>
    <w:lvl w:ilvl="0" w:tplc="4CF48EE2">
      <w:numFmt w:val="bullet"/>
      <w:lvlText w:val=""/>
      <w:lvlJc w:val="left"/>
      <w:pPr>
        <w:ind w:left="789" w:hanging="360"/>
      </w:pPr>
      <w:rPr>
        <w:rFonts w:ascii="Symbol" w:eastAsia="Symbol" w:hAnsi="Symbol" w:cs="Symbol" w:hint="default"/>
        <w:w w:val="100"/>
        <w:sz w:val="24"/>
        <w:szCs w:val="24"/>
        <w:lang w:val="ru-RU" w:eastAsia="en-US" w:bidi="ar-SA"/>
      </w:rPr>
    </w:lvl>
    <w:lvl w:ilvl="1" w:tplc="146A810C">
      <w:numFmt w:val="bullet"/>
      <w:lvlText w:val="•"/>
      <w:lvlJc w:val="left"/>
      <w:pPr>
        <w:ind w:left="1742" w:hanging="360"/>
      </w:pPr>
      <w:rPr>
        <w:rFonts w:hint="default"/>
        <w:lang w:val="ru-RU" w:eastAsia="en-US" w:bidi="ar-SA"/>
      </w:rPr>
    </w:lvl>
    <w:lvl w:ilvl="2" w:tplc="36ACBFB2">
      <w:numFmt w:val="bullet"/>
      <w:lvlText w:val="•"/>
      <w:lvlJc w:val="left"/>
      <w:pPr>
        <w:ind w:left="2705" w:hanging="360"/>
      </w:pPr>
      <w:rPr>
        <w:rFonts w:hint="default"/>
        <w:lang w:val="ru-RU" w:eastAsia="en-US" w:bidi="ar-SA"/>
      </w:rPr>
    </w:lvl>
    <w:lvl w:ilvl="3" w:tplc="B83EB384">
      <w:numFmt w:val="bullet"/>
      <w:lvlText w:val="•"/>
      <w:lvlJc w:val="left"/>
      <w:pPr>
        <w:ind w:left="3667" w:hanging="360"/>
      </w:pPr>
      <w:rPr>
        <w:rFonts w:hint="default"/>
        <w:lang w:val="ru-RU" w:eastAsia="en-US" w:bidi="ar-SA"/>
      </w:rPr>
    </w:lvl>
    <w:lvl w:ilvl="4" w:tplc="6976304C">
      <w:numFmt w:val="bullet"/>
      <w:lvlText w:val="•"/>
      <w:lvlJc w:val="left"/>
      <w:pPr>
        <w:ind w:left="4630" w:hanging="360"/>
      </w:pPr>
      <w:rPr>
        <w:rFonts w:hint="default"/>
        <w:lang w:val="ru-RU" w:eastAsia="en-US" w:bidi="ar-SA"/>
      </w:rPr>
    </w:lvl>
    <w:lvl w:ilvl="5" w:tplc="43EC202E">
      <w:numFmt w:val="bullet"/>
      <w:lvlText w:val="•"/>
      <w:lvlJc w:val="left"/>
      <w:pPr>
        <w:ind w:left="5593" w:hanging="360"/>
      </w:pPr>
      <w:rPr>
        <w:rFonts w:hint="default"/>
        <w:lang w:val="ru-RU" w:eastAsia="en-US" w:bidi="ar-SA"/>
      </w:rPr>
    </w:lvl>
    <w:lvl w:ilvl="6" w:tplc="CFA8DCEE">
      <w:numFmt w:val="bullet"/>
      <w:lvlText w:val="•"/>
      <w:lvlJc w:val="left"/>
      <w:pPr>
        <w:ind w:left="6555" w:hanging="360"/>
      </w:pPr>
      <w:rPr>
        <w:rFonts w:hint="default"/>
        <w:lang w:val="ru-RU" w:eastAsia="en-US" w:bidi="ar-SA"/>
      </w:rPr>
    </w:lvl>
    <w:lvl w:ilvl="7" w:tplc="1E3E87AC">
      <w:numFmt w:val="bullet"/>
      <w:lvlText w:val="•"/>
      <w:lvlJc w:val="left"/>
      <w:pPr>
        <w:ind w:left="7518" w:hanging="360"/>
      </w:pPr>
      <w:rPr>
        <w:rFonts w:hint="default"/>
        <w:lang w:val="ru-RU" w:eastAsia="en-US" w:bidi="ar-SA"/>
      </w:rPr>
    </w:lvl>
    <w:lvl w:ilvl="8" w:tplc="6E4823B6">
      <w:numFmt w:val="bullet"/>
      <w:lvlText w:val="•"/>
      <w:lvlJc w:val="left"/>
      <w:pPr>
        <w:ind w:left="8481" w:hanging="360"/>
      </w:pPr>
      <w:rPr>
        <w:rFonts w:hint="default"/>
        <w:lang w:val="ru-RU" w:eastAsia="en-US" w:bidi="ar-SA"/>
      </w:rPr>
    </w:lvl>
  </w:abstractNum>
  <w:abstractNum w:abstractNumId="6">
    <w:nsid w:val="055827FA"/>
    <w:multiLevelType w:val="hybridMultilevel"/>
    <w:tmpl w:val="D11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8F6AA8"/>
    <w:multiLevelType w:val="hybridMultilevel"/>
    <w:tmpl w:val="15C0E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D33120"/>
    <w:multiLevelType w:val="hybridMultilevel"/>
    <w:tmpl w:val="B3A44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6FA4978"/>
    <w:multiLevelType w:val="hybridMultilevel"/>
    <w:tmpl w:val="91F4C480"/>
    <w:lvl w:ilvl="0" w:tplc="0B54EBB6">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3D009A82">
      <w:numFmt w:val="bullet"/>
      <w:lvlText w:val="•"/>
      <w:lvlJc w:val="left"/>
      <w:pPr>
        <w:ind w:left="1742" w:hanging="360"/>
      </w:pPr>
      <w:rPr>
        <w:rFonts w:hint="default"/>
        <w:lang w:val="ru-RU" w:eastAsia="en-US" w:bidi="ar-SA"/>
      </w:rPr>
    </w:lvl>
    <w:lvl w:ilvl="2" w:tplc="F7400F1C">
      <w:numFmt w:val="bullet"/>
      <w:lvlText w:val="•"/>
      <w:lvlJc w:val="left"/>
      <w:pPr>
        <w:ind w:left="2705" w:hanging="360"/>
      </w:pPr>
      <w:rPr>
        <w:rFonts w:hint="default"/>
        <w:lang w:val="ru-RU" w:eastAsia="en-US" w:bidi="ar-SA"/>
      </w:rPr>
    </w:lvl>
    <w:lvl w:ilvl="3" w:tplc="E03CE514">
      <w:numFmt w:val="bullet"/>
      <w:lvlText w:val="•"/>
      <w:lvlJc w:val="left"/>
      <w:pPr>
        <w:ind w:left="3667" w:hanging="360"/>
      </w:pPr>
      <w:rPr>
        <w:rFonts w:hint="default"/>
        <w:lang w:val="ru-RU" w:eastAsia="en-US" w:bidi="ar-SA"/>
      </w:rPr>
    </w:lvl>
    <w:lvl w:ilvl="4" w:tplc="DBB433F0">
      <w:numFmt w:val="bullet"/>
      <w:lvlText w:val="•"/>
      <w:lvlJc w:val="left"/>
      <w:pPr>
        <w:ind w:left="4630" w:hanging="360"/>
      </w:pPr>
      <w:rPr>
        <w:rFonts w:hint="default"/>
        <w:lang w:val="ru-RU" w:eastAsia="en-US" w:bidi="ar-SA"/>
      </w:rPr>
    </w:lvl>
    <w:lvl w:ilvl="5" w:tplc="EDA0B75C">
      <w:numFmt w:val="bullet"/>
      <w:lvlText w:val="•"/>
      <w:lvlJc w:val="left"/>
      <w:pPr>
        <w:ind w:left="5593" w:hanging="360"/>
      </w:pPr>
      <w:rPr>
        <w:rFonts w:hint="default"/>
        <w:lang w:val="ru-RU" w:eastAsia="en-US" w:bidi="ar-SA"/>
      </w:rPr>
    </w:lvl>
    <w:lvl w:ilvl="6" w:tplc="F1DC3D46">
      <w:numFmt w:val="bullet"/>
      <w:lvlText w:val="•"/>
      <w:lvlJc w:val="left"/>
      <w:pPr>
        <w:ind w:left="6555" w:hanging="360"/>
      </w:pPr>
      <w:rPr>
        <w:rFonts w:hint="default"/>
        <w:lang w:val="ru-RU" w:eastAsia="en-US" w:bidi="ar-SA"/>
      </w:rPr>
    </w:lvl>
    <w:lvl w:ilvl="7" w:tplc="3140C3AC">
      <w:numFmt w:val="bullet"/>
      <w:lvlText w:val="•"/>
      <w:lvlJc w:val="left"/>
      <w:pPr>
        <w:ind w:left="7518" w:hanging="360"/>
      </w:pPr>
      <w:rPr>
        <w:rFonts w:hint="default"/>
        <w:lang w:val="ru-RU" w:eastAsia="en-US" w:bidi="ar-SA"/>
      </w:rPr>
    </w:lvl>
    <w:lvl w:ilvl="8" w:tplc="45E6DB94">
      <w:numFmt w:val="bullet"/>
      <w:lvlText w:val="•"/>
      <w:lvlJc w:val="left"/>
      <w:pPr>
        <w:ind w:left="8481" w:hanging="360"/>
      </w:pPr>
      <w:rPr>
        <w:rFonts w:hint="default"/>
        <w:lang w:val="ru-RU" w:eastAsia="en-US" w:bidi="ar-SA"/>
      </w:rPr>
    </w:lvl>
  </w:abstractNum>
  <w:abstractNum w:abstractNumId="10">
    <w:nsid w:val="09BF28B3"/>
    <w:multiLevelType w:val="hybridMultilevel"/>
    <w:tmpl w:val="0EC89308"/>
    <w:lvl w:ilvl="0" w:tplc="2F32E212">
      <w:numFmt w:val="bullet"/>
      <w:lvlText w:val=""/>
      <w:lvlJc w:val="left"/>
      <w:pPr>
        <w:ind w:left="789" w:hanging="360"/>
      </w:pPr>
      <w:rPr>
        <w:rFonts w:ascii="Symbol" w:eastAsia="Symbol" w:hAnsi="Symbol" w:cs="Symbol" w:hint="default"/>
        <w:w w:val="100"/>
        <w:sz w:val="24"/>
        <w:szCs w:val="24"/>
        <w:lang w:val="ru-RU" w:eastAsia="en-US" w:bidi="ar-SA"/>
      </w:rPr>
    </w:lvl>
    <w:lvl w:ilvl="1" w:tplc="613821E2">
      <w:numFmt w:val="bullet"/>
      <w:lvlText w:val="•"/>
      <w:lvlJc w:val="left"/>
      <w:pPr>
        <w:ind w:left="1742" w:hanging="360"/>
      </w:pPr>
      <w:rPr>
        <w:rFonts w:hint="default"/>
        <w:lang w:val="ru-RU" w:eastAsia="en-US" w:bidi="ar-SA"/>
      </w:rPr>
    </w:lvl>
    <w:lvl w:ilvl="2" w:tplc="3A949474">
      <w:numFmt w:val="bullet"/>
      <w:lvlText w:val="•"/>
      <w:lvlJc w:val="left"/>
      <w:pPr>
        <w:ind w:left="2705" w:hanging="360"/>
      </w:pPr>
      <w:rPr>
        <w:rFonts w:hint="default"/>
        <w:lang w:val="ru-RU" w:eastAsia="en-US" w:bidi="ar-SA"/>
      </w:rPr>
    </w:lvl>
    <w:lvl w:ilvl="3" w:tplc="904C304C">
      <w:numFmt w:val="bullet"/>
      <w:lvlText w:val="•"/>
      <w:lvlJc w:val="left"/>
      <w:pPr>
        <w:ind w:left="3667" w:hanging="360"/>
      </w:pPr>
      <w:rPr>
        <w:rFonts w:hint="default"/>
        <w:lang w:val="ru-RU" w:eastAsia="en-US" w:bidi="ar-SA"/>
      </w:rPr>
    </w:lvl>
    <w:lvl w:ilvl="4" w:tplc="5D922204">
      <w:numFmt w:val="bullet"/>
      <w:lvlText w:val="•"/>
      <w:lvlJc w:val="left"/>
      <w:pPr>
        <w:ind w:left="4630" w:hanging="360"/>
      </w:pPr>
      <w:rPr>
        <w:rFonts w:hint="default"/>
        <w:lang w:val="ru-RU" w:eastAsia="en-US" w:bidi="ar-SA"/>
      </w:rPr>
    </w:lvl>
    <w:lvl w:ilvl="5" w:tplc="49F22892">
      <w:numFmt w:val="bullet"/>
      <w:lvlText w:val="•"/>
      <w:lvlJc w:val="left"/>
      <w:pPr>
        <w:ind w:left="5593" w:hanging="360"/>
      </w:pPr>
      <w:rPr>
        <w:rFonts w:hint="default"/>
        <w:lang w:val="ru-RU" w:eastAsia="en-US" w:bidi="ar-SA"/>
      </w:rPr>
    </w:lvl>
    <w:lvl w:ilvl="6" w:tplc="CB5C0F00">
      <w:numFmt w:val="bullet"/>
      <w:lvlText w:val="•"/>
      <w:lvlJc w:val="left"/>
      <w:pPr>
        <w:ind w:left="6555" w:hanging="360"/>
      </w:pPr>
      <w:rPr>
        <w:rFonts w:hint="default"/>
        <w:lang w:val="ru-RU" w:eastAsia="en-US" w:bidi="ar-SA"/>
      </w:rPr>
    </w:lvl>
    <w:lvl w:ilvl="7" w:tplc="BFA6E31A">
      <w:numFmt w:val="bullet"/>
      <w:lvlText w:val="•"/>
      <w:lvlJc w:val="left"/>
      <w:pPr>
        <w:ind w:left="7518" w:hanging="360"/>
      </w:pPr>
      <w:rPr>
        <w:rFonts w:hint="default"/>
        <w:lang w:val="ru-RU" w:eastAsia="en-US" w:bidi="ar-SA"/>
      </w:rPr>
    </w:lvl>
    <w:lvl w:ilvl="8" w:tplc="FCFE56E8">
      <w:numFmt w:val="bullet"/>
      <w:lvlText w:val="•"/>
      <w:lvlJc w:val="left"/>
      <w:pPr>
        <w:ind w:left="8481" w:hanging="360"/>
      </w:pPr>
      <w:rPr>
        <w:rFonts w:hint="default"/>
        <w:lang w:val="ru-RU" w:eastAsia="en-US" w:bidi="ar-SA"/>
      </w:rPr>
    </w:lvl>
  </w:abstractNum>
  <w:abstractNum w:abstractNumId="11">
    <w:nsid w:val="0AE102D5"/>
    <w:multiLevelType w:val="hybridMultilevel"/>
    <w:tmpl w:val="C9041A7A"/>
    <w:lvl w:ilvl="0" w:tplc="29BEB14A">
      <w:numFmt w:val="bullet"/>
      <w:lvlText w:val=""/>
      <w:lvlJc w:val="left"/>
      <w:pPr>
        <w:ind w:left="789" w:hanging="360"/>
      </w:pPr>
      <w:rPr>
        <w:rFonts w:ascii="Symbol" w:eastAsia="Symbol" w:hAnsi="Symbol" w:cs="Symbol" w:hint="default"/>
        <w:w w:val="100"/>
        <w:sz w:val="24"/>
        <w:szCs w:val="24"/>
        <w:lang w:val="ru-RU" w:eastAsia="en-US" w:bidi="ar-SA"/>
      </w:rPr>
    </w:lvl>
    <w:lvl w:ilvl="1" w:tplc="CFFE0030">
      <w:numFmt w:val="bullet"/>
      <w:lvlText w:val="-"/>
      <w:lvlJc w:val="left"/>
      <w:pPr>
        <w:ind w:left="1082" w:hanging="360"/>
      </w:pPr>
      <w:rPr>
        <w:rFonts w:ascii="Times New Roman" w:eastAsia="Times New Roman" w:hAnsi="Times New Roman" w:cs="Times New Roman" w:hint="default"/>
        <w:w w:val="99"/>
        <w:sz w:val="24"/>
        <w:szCs w:val="24"/>
        <w:lang w:val="ru-RU" w:eastAsia="en-US" w:bidi="ar-SA"/>
      </w:rPr>
    </w:lvl>
    <w:lvl w:ilvl="2" w:tplc="AC8AD606">
      <w:numFmt w:val="bullet"/>
      <w:lvlText w:val="•"/>
      <w:lvlJc w:val="left"/>
      <w:pPr>
        <w:ind w:left="2116" w:hanging="360"/>
      </w:pPr>
      <w:rPr>
        <w:rFonts w:hint="default"/>
        <w:lang w:val="ru-RU" w:eastAsia="en-US" w:bidi="ar-SA"/>
      </w:rPr>
    </w:lvl>
    <w:lvl w:ilvl="3" w:tplc="1B4C8542">
      <w:numFmt w:val="bullet"/>
      <w:lvlText w:val="•"/>
      <w:lvlJc w:val="left"/>
      <w:pPr>
        <w:ind w:left="3152" w:hanging="360"/>
      </w:pPr>
      <w:rPr>
        <w:rFonts w:hint="default"/>
        <w:lang w:val="ru-RU" w:eastAsia="en-US" w:bidi="ar-SA"/>
      </w:rPr>
    </w:lvl>
    <w:lvl w:ilvl="4" w:tplc="C06EB78E">
      <w:numFmt w:val="bullet"/>
      <w:lvlText w:val="•"/>
      <w:lvlJc w:val="left"/>
      <w:pPr>
        <w:ind w:left="4188" w:hanging="360"/>
      </w:pPr>
      <w:rPr>
        <w:rFonts w:hint="default"/>
        <w:lang w:val="ru-RU" w:eastAsia="en-US" w:bidi="ar-SA"/>
      </w:rPr>
    </w:lvl>
    <w:lvl w:ilvl="5" w:tplc="52E20CA8">
      <w:numFmt w:val="bullet"/>
      <w:lvlText w:val="•"/>
      <w:lvlJc w:val="left"/>
      <w:pPr>
        <w:ind w:left="5225" w:hanging="360"/>
      </w:pPr>
      <w:rPr>
        <w:rFonts w:hint="default"/>
        <w:lang w:val="ru-RU" w:eastAsia="en-US" w:bidi="ar-SA"/>
      </w:rPr>
    </w:lvl>
    <w:lvl w:ilvl="6" w:tplc="D8340198">
      <w:numFmt w:val="bullet"/>
      <w:lvlText w:val="•"/>
      <w:lvlJc w:val="left"/>
      <w:pPr>
        <w:ind w:left="6261" w:hanging="360"/>
      </w:pPr>
      <w:rPr>
        <w:rFonts w:hint="default"/>
        <w:lang w:val="ru-RU" w:eastAsia="en-US" w:bidi="ar-SA"/>
      </w:rPr>
    </w:lvl>
    <w:lvl w:ilvl="7" w:tplc="A2E24A76">
      <w:numFmt w:val="bullet"/>
      <w:lvlText w:val="•"/>
      <w:lvlJc w:val="left"/>
      <w:pPr>
        <w:ind w:left="7297" w:hanging="360"/>
      </w:pPr>
      <w:rPr>
        <w:rFonts w:hint="default"/>
        <w:lang w:val="ru-RU" w:eastAsia="en-US" w:bidi="ar-SA"/>
      </w:rPr>
    </w:lvl>
    <w:lvl w:ilvl="8" w:tplc="26527C9A">
      <w:numFmt w:val="bullet"/>
      <w:lvlText w:val="•"/>
      <w:lvlJc w:val="left"/>
      <w:pPr>
        <w:ind w:left="8333" w:hanging="360"/>
      </w:pPr>
      <w:rPr>
        <w:rFonts w:hint="default"/>
        <w:lang w:val="ru-RU" w:eastAsia="en-US" w:bidi="ar-SA"/>
      </w:rPr>
    </w:lvl>
  </w:abstractNum>
  <w:abstractNum w:abstractNumId="12">
    <w:nsid w:val="0AE10D92"/>
    <w:multiLevelType w:val="hybridMultilevel"/>
    <w:tmpl w:val="A866F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C4721B6"/>
    <w:multiLevelType w:val="multilevel"/>
    <w:tmpl w:val="F6500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7463C2"/>
    <w:multiLevelType w:val="hybridMultilevel"/>
    <w:tmpl w:val="CC9E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6A50C5"/>
    <w:multiLevelType w:val="multilevel"/>
    <w:tmpl w:val="D892DBD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DAD5A88"/>
    <w:multiLevelType w:val="hybridMultilevel"/>
    <w:tmpl w:val="A41AE1CE"/>
    <w:lvl w:ilvl="0" w:tplc="1BCE3084">
      <w:start w:val="1"/>
      <w:numFmt w:val="decimal"/>
      <w:lvlText w:val="%1)"/>
      <w:lvlJc w:val="left"/>
      <w:pPr>
        <w:ind w:left="362" w:hanging="351"/>
      </w:pPr>
      <w:rPr>
        <w:rFonts w:ascii="Times New Roman" w:eastAsia="Times New Roman" w:hAnsi="Times New Roman" w:cs="Times New Roman" w:hint="default"/>
        <w:w w:val="100"/>
        <w:sz w:val="24"/>
        <w:szCs w:val="24"/>
        <w:lang w:val="ru-RU" w:eastAsia="en-US" w:bidi="ar-SA"/>
      </w:rPr>
    </w:lvl>
    <w:lvl w:ilvl="1" w:tplc="C2CCB550">
      <w:numFmt w:val="bullet"/>
      <w:lvlText w:val="•"/>
      <w:lvlJc w:val="left"/>
      <w:pPr>
        <w:ind w:left="1364" w:hanging="351"/>
      </w:pPr>
      <w:rPr>
        <w:rFonts w:hint="default"/>
        <w:lang w:val="ru-RU" w:eastAsia="en-US" w:bidi="ar-SA"/>
      </w:rPr>
    </w:lvl>
    <w:lvl w:ilvl="2" w:tplc="2FCC22BC">
      <w:numFmt w:val="bullet"/>
      <w:lvlText w:val="•"/>
      <w:lvlJc w:val="left"/>
      <w:pPr>
        <w:ind w:left="2369" w:hanging="351"/>
      </w:pPr>
      <w:rPr>
        <w:rFonts w:hint="default"/>
        <w:lang w:val="ru-RU" w:eastAsia="en-US" w:bidi="ar-SA"/>
      </w:rPr>
    </w:lvl>
    <w:lvl w:ilvl="3" w:tplc="FE1C064E">
      <w:numFmt w:val="bullet"/>
      <w:lvlText w:val="•"/>
      <w:lvlJc w:val="left"/>
      <w:pPr>
        <w:ind w:left="3373" w:hanging="351"/>
      </w:pPr>
      <w:rPr>
        <w:rFonts w:hint="default"/>
        <w:lang w:val="ru-RU" w:eastAsia="en-US" w:bidi="ar-SA"/>
      </w:rPr>
    </w:lvl>
    <w:lvl w:ilvl="4" w:tplc="33F6CB78">
      <w:numFmt w:val="bullet"/>
      <w:lvlText w:val="•"/>
      <w:lvlJc w:val="left"/>
      <w:pPr>
        <w:ind w:left="4378" w:hanging="351"/>
      </w:pPr>
      <w:rPr>
        <w:rFonts w:hint="default"/>
        <w:lang w:val="ru-RU" w:eastAsia="en-US" w:bidi="ar-SA"/>
      </w:rPr>
    </w:lvl>
    <w:lvl w:ilvl="5" w:tplc="3364107A">
      <w:numFmt w:val="bullet"/>
      <w:lvlText w:val="•"/>
      <w:lvlJc w:val="left"/>
      <w:pPr>
        <w:ind w:left="5383" w:hanging="351"/>
      </w:pPr>
      <w:rPr>
        <w:rFonts w:hint="default"/>
        <w:lang w:val="ru-RU" w:eastAsia="en-US" w:bidi="ar-SA"/>
      </w:rPr>
    </w:lvl>
    <w:lvl w:ilvl="6" w:tplc="97E248FE">
      <w:numFmt w:val="bullet"/>
      <w:lvlText w:val="•"/>
      <w:lvlJc w:val="left"/>
      <w:pPr>
        <w:ind w:left="6387" w:hanging="351"/>
      </w:pPr>
      <w:rPr>
        <w:rFonts w:hint="default"/>
        <w:lang w:val="ru-RU" w:eastAsia="en-US" w:bidi="ar-SA"/>
      </w:rPr>
    </w:lvl>
    <w:lvl w:ilvl="7" w:tplc="B606917E">
      <w:numFmt w:val="bullet"/>
      <w:lvlText w:val="•"/>
      <w:lvlJc w:val="left"/>
      <w:pPr>
        <w:ind w:left="7392" w:hanging="351"/>
      </w:pPr>
      <w:rPr>
        <w:rFonts w:hint="default"/>
        <w:lang w:val="ru-RU" w:eastAsia="en-US" w:bidi="ar-SA"/>
      </w:rPr>
    </w:lvl>
    <w:lvl w:ilvl="8" w:tplc="1EDA1814">
      <w:numFmt w:val="bullet"/>
      <w:lvlText w:val="•"/>
      <w:lvlJc w:val="left"/>
      <w:pPr>
        <w:ind w:left="8397" w:hanging="351"/>
      </w:pPr>
      <w:rPr>
        <w:rFonts w:hint="default"/>
        <w:lang w:val="ru-RU" w:eastAsia="en-US" w:bidi="ar-SA"/>
      </w:rPr>
    </w:lvl>
  </w:abstractNum>
  <w:abstractNum w:abstractNumId="17">
    <w:nsid w:val="0F2C2E9C"/>
    <w:multiLevelType w:val="hybridMultilevel"/>
    <w:tmpl w:val="98EE5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FAB428F"/>
    <w:multiLevelType w:val="hybridMultilevel"/>
    <w:tmpl w:val="49162490"/>
    <w:lvl w:ilvl="0" w:tplc="145A3F4E">
      <w:numFmt w:val="bullet"/>
      <w:lvlText w:val=""/>
      <w:lvlJc w:val="left"/>
      <w:pPr>
        <w:ind w:left="928" w:hanging="360"/>
      </w:pPr>
      <w:rPr>
        <w:rFonts w:ascii="Symbol" w:eastAsia="Symbol" w:hAnsi="Symbol" w:cs="Symbol" w:hint="default"/>
        <w:w w:val="100"/>
        <w:sz w:val="24"/>
        <w:szCs w:val="24"/>
        <w:lang w:val="ru-RU" w:eastAsia="en-US" w:bidi="ar-SA"/>
      </w:rPr>
    </w:lvl>
    <w:lvl w:ilvl="1" w:tplc="E322513E">
      <w:numFmt w:val="bullet"/>
      <w:lvlText w:val="•"/>
      <w:lvlJc w:val="left"/>
      <w:pPr>
        <w:ind w:left="1868" w:hanging="360"/>
      </w:pPr>
      <w:rPr>
        <w:rFonts w:hint="default"/>
        <w:lang w:val="ru-RU" w:eastAsia="en-US" w:bidi="ar-SA"/>
      </w:rPr>
    </w:lvl>
    <w:lvl w:ilvl="2" w:tplc="3DC2C424">
      <w:numFmt w:val="bullet"/>
      <w:lvlText w:val="•"/>
      <w:lvlJc w:val="left"/>
      <w:pPr>
        <w:ind w:left="2817" w:hanging="360"/>
      </w:pPr>
      <w:rPr>
        <w:rFonts w:hint="default"/>
        <w:lang w:val="ru-RU" w:eastAsia="en-US" w:bidi="ar-SA"/>
      </w:rPr>
    </w:lvl>
    <w:lvl w:ilvl="3" w:tplc="2CE49B2A">
      <w:numFmt w:val="bullet"/>
      <w:lvlText w:val="•"/>
      <w:lvlJc w:val="left"/>
      <w:pPr>
        <w:ind w:left="3765" w:hanging="360"/>
      </w:pPr>
      <w:rPr>
        <w:rFonts w:hint="default"/>
        <w:lang w:val="ru-RU" w:eastAsia="en-US" w:bidi="ar-SA"/>
      </w:rPr>
    </w:lvl>
    <w:lvl w:ilvl="4" w:tplc="0226CF18">
      <w:numFmt w:val="bullet"/>
      <w:lvlText w:val="•"/>
      <w:lvlJc w:val="left"/>
      <w:pPr>
        <w:ind w:left="4714" w:hanging="360"/>
      </w:pPr>
      <w:rPr>
        <w:rFonts w:hint="default"/>
        <w:lang w:val="ru-RU" w:eastAsia="en-US" w:bidi="ar-SA"/>
      </w:rPr>
    </w:lvl>
    <w:lvl w:ilvl="5" w:tplc="67B4FD5E">
      <w:numFmt w:val="bullet"/>
      <w:lvlText w:val="•"/>
      <w:lvlJc w:val="left"/>
      <w:pPr>
        <w:ind w:left="5663" w:hanging="360"/>
      </w:pPr>
      <w:rPr>
        <w:rFonts w:hint="default"/>
        <w:lang w:val="ru-RU" w:eastAsia="en-US" w:bidi="ar-SA"/>
      </w:rPr>
    </w:lvl>
    <w:lvl w:ilvl="6" w:tplc="CD04CEF4">
      <w:numFmt w:val="bullet"/>
      <w:lvlText w:val="•"/>
      <w:lvlJc w:val="left"/>
      <w:pPr>
        <w:ind w:left="6611" w:hanging="360"/>
      </w:pPr>
      <w:rPr>
        <w:rFonts w:hint="default"/>
        <w:lang w:val="ru-RU" w:eastAsia="en-US" w:bidi="ar-SA"/>
      </w:rPr>
    </w:lvl>
    <w:lvl w:ilvl="7" w:tplc="25407778">
      <w:numFmt w:val="bullet"/>
      <w:lvlText w:val="•"/>
      <w:lvlJc w:val="left"/>
      <w:pPr>
        <w:ind w:left="7560" w:hanging="360"/>
      </w:pPr>
      <w:rPr>
        <w:rFonts w:hint="default"/>
        <w:lang w:val="ru-RU" w:eastAsia="en-US" w:bidi="ar-SA"/>
      </w:rPr>
    </w:lvl>
    <w:lvl w:ilvl="8" w:tplc="C3E6DCD4">
      <w:numFmt w:val="bullet"/>
      <w:lvlText w:val="•"/>
      <w:lvlJc w:val="left"/>
      <w:pPr>
        <w:ind w:left="8509" w:hanging="360"/>
      </w:pPr>
      <w:rPr>
        <w:rFonts w:hint="default"/>
        <w:lang w:val="ru-RU" w:eastAsia="en-US" w:bidi="ar-SA"/>
      </w:rPr>
    </w:lvl>
  </w:abstractNum>
  <w:abstractNum w:abstractNumId="19">
    <w:nsid w:val="0FAF631E"/>
    <w:multiLevelType w:val="multilevel"/>
    <w:tmpl w:val="5A8E8B34"/>
    <w:lvl w:ilvl="0">
      <w:start w:val="3"/>
      <w:numFmt w:val="decimal"/>
      <w:lvlText w:val="%1"/>
      <w:lvlJc w:val="left"/>
      <w:pPr>
        <w:ind w:left="782" w:hanging="420"/>
      </w:pPr>
      <w:rPr>
        <w:rFonts w:hint="default"/>
        <w:lang w:val="ru-RU" w:eastAsia="en-US" w:bidi="ar-SA"/>
      </w:rPr>
    </w:lvl>
    <w:lvl w:ilvl="1">
      <w:start w:val="3"/>
      <w:numFmt w:val="decimal"/>
      <w:lvlText w:val="%1.%2."/>
      <w:lvlJc w:val="left"/>
      <w:pPr>
        <w:ind w:left="78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05" w:hanging="420"/>
      </w:pPr>
      <w:rPr>
        <w:rFonts w:hint="default"/>
        <w:lang w:val="ru-RU" w:eastAsia="en-US" w:bidi="ar-SA"/>
      </w:rPr>
    </w:lvl>
    <w:lvl w:ilvl="3">
      <w:numFmt w:val="bullet"/>
      <w:lvlText w:val="•"/>
      <w:lvlJc w:val="left"/>
      <w:pPr>
        <w:ind w:left="3667" w:hanging="420"/>
      </w:pPr>
      <w:rPr>
        <w:rFonts w:hint="default"/>
        <w:lang w:val="ru-RU" w:eastAsia="en-US" w:bidi="ar-SA"/>
      </w:rPr>
    </w:lvl>
    <w:lvl w:ilvl="4">
      <w:numFmt w:val="bullet"/>
      <w:lvlText w:val="•"/>
      <w:lvlJc w:val="left"/>
      <w:pPr>
        <w:ind w:left="4630"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555" w:hanging="420"/>
      </w:pPr>
      <w:rPr>
        <w:rFonts w:hint="default"/>
        <w:lang w:val="ru-RU" w:eastAsia="en-US" w:bidi="ar-SA"/>
      </w:rPr>
    </w:lvl>
    <w:lvl w:ilvl="7">
      <w:numFmt w:val="bullet"/>
      <w:lvlText w:val="•"/>
      <w:lvlJc w:val="left"/>
      <w:pPr>
        <w:ind w:left="7518" w:hanging="420"/>
      </w:pPr>
      <w:rPr>
        <w:rFonts w:hint="default"/>
        <w:lang w:val="ru-RU" w:eastAsia="en-US" w:bidi="ar-SA"/>
      </w:rPr>
    </w:lvl>
    <w:lvl w:ilvl="8">
      <w:numFmt w:val="bullet"/>
      <w:lvlText w:val="•"/>
      <w:lvlJc w:val="left"/>
      <w:pPr>
        <w:ind w:left="8481" w:hanging="420"/>
      </w:pPr>
      <w:rPr>
        <w:rFonts w:hint="default"/>
        <w:lang w:val="ru-RU" w:eastAsia="en-US" w:bidi="ar-SA"/>
      </w:rPr>
    </w:lvl>
  </w:abstractNum>
  <w:abstractNum w:abstractNumId="20">
    <w:nsid w:val="11CC65C2"/>
    <w:multiLevelType w:val="hybridMultilevel"/>
    <w:tmpl w:val="04B8481E"/>
    <w:lvl w:ilvl="0" w:tplc="07B06292">
      <w:numFmt w:val="bullet"/>
      <w:lvlText w:val="-"/>
      <w:lvlJc w:val="left"/>
      <w:pPr>
        <w:ind w:left="1072" w:hanging="144"/>
      </w:pPr>
      <w:rPr>
        <w:rFonts w:ascii="Times New Roman" w:eastAsia="Times New Roman" w:hAnsi="Times New Roman" w:cs="Times New Roman" w:hint="default"/>
        <w:w w:val="99"/>
        <w:sz w:val="24"/>
        <w:szCs w:val="24"/>
        <w:lang w:val="ru-RU" w:eastAsia="en-US" w:bidi="ar-SA"/>
      </w:rPr>
    </w:lvl>
    <w:lvl w:ilvl="1" w:tplc="F56CC0B6">
      <w:numFmt w:val="bullet"/>
      <w:lvlText w:val="•"/>
      <w:lvlJc w:val="left"/>
      <w:pPr>
        <w:ind w:left="2012" w:hanging="144"/>
      </w:pPr>
      <w:rPr>
        <w:rFonts w:hint="default"/>
        <w:lang w:val="ru-RU" w:eastAsia="en-US" w:bidi="ar-SA"/>
      </w:rPr>
    </w:lvl>
    <w:lvl w:ilvl="2" w:tplc="7632B83E">
      <w:numFmt w:val="bullet"/>
      <w:lvlText w:val="•"/>
      <w:lvlJc w:val="left"/>
      <w:pPr>
        <w:ind w:left="2945" w:hanging="144"/>
      </w:pPr>
      <w:rPr>
        <w:rFonts w:hint="default"/>
        <w:lang w:val="ru-RU" w:eastAsia="en-US" w:bidi="ar-SA"/>
      </w:rPr>
    </w:lvl>
    <w:lvl w:ilvl="3" w:tplc="B0A2C89C">
      <w:numFmt w:val="bullet"/>
      <w:lvlText w:val="•"/>
      <w:lvlJc w:val="left"/>
      <w:pPr>
        <w:ind w:left="3877" w:hanging="144"/>
      </w:pPr>
      <w:rPr>
        <w:rFonts w:hint="default"/>
        <w:lang w:val="ru-RU" w:eastAsia="en-US" w:bidi="ar-SA"/>
      </w:rPr>
    </w:lvl>
    <w:lvl w:ilvl="4" w:tplc="88B4E030">
      <w:numFmt w:val="bullet"/>
      <w:lvlText w:val="•"/>
      <w:lvlJc w:val="left"/>
      <w:pPr>
        <w:ind w:left="4810" w:hanging="144"/>
      </w:pPr>
      <w:rPr>
        <w:rFonts w:hint="default"/>
        <w:lang w:val="ru-RU" w:eastAsia="en-US" w:bidi="ar-SA"/>
      </w:rPr>
    </w:lvl>
    <w:lvl w:ilvl="5" w:tplc="31B2F9AA">
      <w:numFmt w:val="bullet"/>
      <w:lvlText w:val="•"/>
      <w:lvlJc w:val="left"/>
      <w:pPr>
        <w:ind w:left="5743" w:hanging="144"/>
      </w:pPr>
      <w:rPr>
        <w:rFonts w:hint="default"/>
        <w:lang w:val="ru-RU" w:eastAsia="en-US" w:bidi="ar-SA"/>
      </w:rPr>
    </w:lvl>
    <w:lvl w:ilvl="6" w:tplc="8E721EBA">
      <w:numFmt w:val="bullet"/>
      <w:lvlText w:val="•"/>
      <w:lvlJc w:val="left"/>
      <w:pPr>
        <w:ind w:left="6675" w:hanging="144"/>
      </w:pPr>
      <w:rPr>
        <w:rFonts w:hint="default"/>
        <w:lang w:val="ru-RU" w:eastAsia="en-US" w:bidi="ar-SA"/>
      </w:rPr>
    </w:lvl>
    <w:lvl w:ilvl="7" w:tplc="37D42318">
      <w:numFmt w:val="bullet"/>
      <w:lvlText w:val="•"/>
      <w:lvlJc w:val="left"/>
      <w:pPr>
        <w:ind w:left="7608" w:hanging="144"/>
      </w:pPr>
      <w:rPr>
        <w:rFonts w:hint="default"/>
        <w:lang w:val="ru-RU" w:eastAsia="en-US" w:bidi="ar-SA"/>
      </w:rPr>
    </w:lvl>
    <w:lvl w:ilvl="8" w:tplc="B0F083EA">
      <w:numFmt w:val="bullet"/>
      <w:lvlText w:val="•"/>
      <w:lvlJc w:val="left"/>
      <w:pPr>
        <w:ind w:left="8541" w:hanging="144"/>
      </w:pPr>
      <w:rPr>
        <w:rFonts w:hint="default"/>
        <w:lang w:val="ru-RU" w:eastAsia="en-US" w:bidi="ar-SA"/>
      </w:rPr>
    </w:lvl>
  </w:abstractNum>
  <w:abstractNum w:abstractNumId="21">
    <w:nsid w:val="12102BCC"/>
    <w:multiLevelType w:val="hybridMultilevel"/>
    <w:tmpl w:val="9BE8B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29B6791"/>
    <w:multiLevelType w:val="hybridMultilevel"/>
    <w:tmpl w:val="C506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2C5D48"/>
    <w:multiLevelType w:val="hybridMultilevel"/>
    <w:tmpl w:val="B3A4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D10F29"/>
    <w:multiLevelType w:val="hybridMultilevel"/>
    <w:tmpl w:val="AA70FE40"/>
    <w:lvl w:ilvl="0" w:tplc="6788375E">
      <w:numFmt w:val="bullet"/>
      <w:lvlText w:val="-"/>
      <w:lvlJc w:val="left"/>
      <w:pPr>
        <w:ind w:left="1082" w:hanging="360"/>
      </w:pPr>
      <w:rPr>
        <w:rFonts w:ascii="Times New Roman" w:eastAsia="Times New Roman" w:hAnsi="Times New Roman" w:cs="Times New Roman" w:hint="default"/>
        <w:w w:val="99"/>
        <w:sz w:val="24"/>
        <w:szCs w:val="24"/>
        <w:lang w:val="ru-RU" w:eastAsia="en-US" w:bidi="ar-SA"/>
      </w:rPr>
    </w:lvl>
    <w:lvl w:ilvl="1" w:tplc="6024C57A">
      <w:numFmt w:val="bullet"/>
      <w:lvlText w:val="•"/>
      <w:lvlJc w:val="left"/>
      <w:pPr>
        <w:ind w:left="2012" w:hanging="360"/>
      </w:pPr>
      <w:rPr>
        <w:rFonts w:hint="default"/>
        <w:lang w:val="ru-RU" w:eastAsia="en-US" w:bidi="ar-SA"/>
      </w:rPr>
    </w:lvl>
    <w:lvl w:ilvl="2" w:tplc="85F822C8">
      <w:numFmt w:val="bullet"/>
      <w:lvlText w:val="•"/>
      <w:lvlJc w:val="left"/>
      <w:pPr>
        <w:ind w:left="2945" w:hanging="360"/>
      </w:pPr>
      <w:rPr>
        <w:rFonts w:hint="default"/>
        <w:lang w:val="ru-RU" w:eastAsia="en-US" w:bidi="ar-SA"/>
      </w:rPr>
    </w:lvl>
    <w:lvl w:ilvl="3" w:tplc="968AD9AA">
      <w:numFmt w:val="bullet"/>
      <w:lvlText w:val="•"/>
      <w:lvlJc w:val="left"/>
      <w:pPr>
        <w:ind w:left="3877" w:hanging="360"/>
      </w:pPr>
      <w:rPr>
        <w:rFonts w:hint="default"/>
        <w:lang w:val="ru-RU" w:eastAsia="en-US" w:bidi="ar-SA"/>
      </w:rPr>
    </w:lvl>
    <w:lvl w:ilvl="4" w:tplc="EFE826B4">
      <w:numFmt w:val="bullet"/>
      <w:lvlText w:val="•"/>
      <w:lvlJc w:val="left"/>
      <w:pPr>
        <w:ind w:left="4810" w:hanging="360"/>
      </w:pPr>
      <w:rPr>
        <w:rFonts w:hint="default"/>
        <w:lang w:val="ru-RU" w:eastAsia="en-US" w:bidi="ar-SA"/>
      </w:rPr>
    </w:lvl>
    <w:lvl w:ilvl="5" w:tplc="41D28694">
      <w:numFmt w:val="bullet"/>
      <w:lvlText w:val="•"/>
      <w:lvlJc w:val="left"/>
      <w:pPr>
        <w:ind w:left="5743" w:hanging="360"/>
      </w:pPr>
      <w:rPr>
        <w:rFonts w:hint="default"/>
        <w:lang w:val="ru-RU" w:eastAsia="en-US" w:bidi="ar-SA"/>
      </w:rPr>
    </w:lvl>
    <w:lvl w:ilvl="6" w:tplc="6FF2F1E8">
      <w:numFmt w:val="bullet"/>
      <w:lvlText w:val="•"/>
      <w:lvlJc w:val="left"/>
      <w:pPr>
        <w:ind w:left="6675" w:hanging="360"/>
      </w:pPr>
      <w:rPr>
        <w:rFonts w:hint="default"/>
        <w:lang w:val="ru-RU" w:eastAsia="en-US" w:bidi="ar-SA"/>
      </w:rPr>
    </w:lvl>
    <w:lvl w:ilvl="7" w:tplc="01EC1D70">
      <w:numFmt w:val="bullet"/>
      <w:lvlText w:val="•"/>
      <w:lvlJc w:val="left"/>
      <w:pPr>
        <w:ind w:left="7608" w:hanging="360"/>
      </w:pPr>
      <w:rPr>
        <w:rFonts w:hint="default"/>
        <w:lang w:val="ru-RU" w:eastAsia="en-US" w:bidi="ar-SA"/>
      </w:rPr>
    </w:lvl>
    <w:lvl w:ilvl="8" w:tplc="A46C33C0">
      <w:numFmt w:val="bullet"/>
      <w:lvlText w:val="•"/>
      <w:lvlJc w:val="left"/>
      <w:pPr>
        <w:ind w:left="8541" w:hanging="360"/>
      </w:pPr>
      <w:rPr>
        <w:rFonts w:hint="default"/>
        <w:lang w:val="ru-RU" w:eastAsia="en-US" w:bidi="ar-SA"/>
      </w:rPr>
    </w:lvl>
  </w:abstractNum>
  <w:abstractNum w:abstractNumId="25">
    <w:nsid w:val="17CB711E"/>
    <w:multiLevelType w:val="hybridMultilevel"/>
    <w:tmpl w:val="AB3838C8"/>
    <w:lvl w:ilvl="0" w:tplc="C8B8C7BA">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E3A24556">
      <w:numFmt w:val="bullet"/>
      <w:lvlText w:val="⚫"/>
      <w:lvlJc w:val="left"/>
      <w:pPr>
        <w:ind w:left="1214" w:hanging="360"/>
      </w:pPr>
      <w:rPr>
        <w:rFonts w:ascii="Segoe UI Symbol" w:eastAsia="Segoe UI Symbol" w:hAnsi="Segoe UI Symbol" w:cs="Segoe UI Symbol" w:hint="default"/>
        <w:w w:val="55"/>
        <w:sz w:val="24"/>
        <w:szCs w:val="24"/>
        <w:lang w:val="ru-RU" w:eastAsia="en-US" w:bidi="ar-SA"/>
      </w:rPr>
    </w:lvl>
    <w:lvl w:ilvl="2" w:tplc="412CB09E">
      <w:numFmt w:val="bullet"/>
      <w:lvlText w:val="•"/>
      <w:lvlJc w:val="left"/>
      <w:pPr>
        <w:ind w:left="2240" w:hanging="360"/>
      </w:pPr>
      <w:rPr>
        <w:rFonts w:hint="default"/>
        <w:lang w:val="ru-RU" w:eastAsia="en-US" w:bidi="ar-SA"/>
      </w:rPr>
    </w:lvl>
    <w:lvl w:ilvl="3" w:tplc="087601C2">
      <w:numFmt w:val="bullet"/>
      <w:lvlText w:val="•"/>
      <w:lvlJc w:val="left"/>
      <w:pPr>
        <w:ind w:left="3261" w:hanging="360"/>
      </w:pPr>
      <w:rPr>
        <w:rFonts w:hint="default"/>
        <w:lang w:val="ru-RU" w:eastAsia="en-US" w:bidi="ar-SA"/>
      </w:rPr>
    </w:lvl>
    <w:lvl w:ilvl="4" w:tplc="D7AC7C20">
      <w:numFmt w:val="bullet"/>
      <w:lvlText w:val="•"/>
      <w:lvlJc w:val="left"/>
      <w:pPr>
        <w:ind w:left="4282" w:hanging="360"/>
      </w:pPr>
      <w:rPr>
        <w:rFonts w:hint="default"/>
        <w:lang w:val="ru-RU" w:eastAsia="en-US" w:bidi="ar-SA"/>
      </w:rPr>
    </w:lvl>
    <w:lvl w:ilvl="5" w:tplc="48BCBA18">
      <w:numFmt w:val="bullet"/>
      <w:lvlText w:val="•"/>
      <w:lvlJc w:val="left"/>
      <w:pPr>
        <w:ind w:left="5302" w:hanging="360"/>
      </w:pPr>
      <w:rPr>
        <w:rFonts w:hint="default"/>
        <w:lang w:val="ru-RU" w:eastAsia="en-US" w:bidi="ar-SA"/>
      </w:rPr>
    </w:lvl>
    <w:lvl w:ilvl="6" w:tplc="B4FE020E">
      <w:numFmt w:val="bullet"/>
      <w:lvlText w:val="•"/>
      <w:lvlJc w:val="left"/>
      <w:pPr>
        <w:ind w:left="6323" w:hanging="360"/>
      </w:pPr>
      <w:rPr>
        <w:rFonts w:hint="default"/>
        <w:lang w:val="ru-RU" w:eastAsia="en-US" w:bidi="ar-SA"/>
      </w:rPr>
    </w:lvl>
    <w:lvl w:ilvl="7" w:tplc="30D817C6">
      <w:numFmt w:val="bullet"/>
      <w:lvlText w:val="•"/>
      <w:lvlJc w:val="left"/>
      <w:pPr>
        <w:ind w:left="7344" w:hanging="360"/>
      </w:pPr>
      <w:rPr>
        <w:rFonts w:hint="default"/>
        <w:lang w:val="ru-RU" w:eastAsia="en-US" w:bidi="ar-SA"/>
      </w:rPr>
    </w:lvl>
    <w:lvl w:ilvl="8" w:tplc="65947E48">
      <w:numFmt w:val="bullet"/>
      <w:lvlText w:val="•"/>
      <w:lvlJc w:val="left"/>
      <w:pPr>
        <w:ind w:left="8364" w:hanging="360"/>
      </w:pPr>
      <w:rPr>
        <w:rFonts w:hint="default"/>
        <w:lang w:val="ru-RU" w:eastAsia="en-US" w:bidi="ar-SA"/>
      </w:rPr>
    </w:lvl>
  </w:abstractNum>
  <w:abstractNum w:abstractNumId="26">
    <w:nsid w:val="1889796F"/>
    <w:multiLevelType w:val="hybridMultilevel"/>
    <w:tmpl w:val="F55C4C0C"/>
    <w:lvl w:ilvl="0" w:tplc="CDAE2A32">
      <w:start w:val="1"/>
      <w:numFmt w:val="decimal"/>
      <w:lvlText w:val="%1)"/>
      <w:lvlJc w:val="left"/>
      <w:pPr>
        <w:ind w:left="362" w:hanging="384"/>
      </w:pPr>
      <w:rPr>
        <w:rFonts w:ascii="Times New Roman" w:eastAsia="Times New Roman" w:hAnsi="Times New Roman" w:cs="Times New Roman" w:hint="default"/>
        <w:w w:val="99"/>
        <w:sz w:val="24"/>
        <w:szCs w:val="24"/>
        <w:lang w:val="ru-RU" w:eastAsia="en-US" w:bidi="ar-SA"/>
      </w:rPr>
    </w:lvl>
    <w:lvl w:ilvl="1" w:tplc="3842A748">
      <w:numFmt w:val="bullet"/>
      <w:lvlText w:val="•"/>
      <w:lvlJc w:val="left"/>
      <w:pPr>
        <w:ind w:left="1364" w:hanging="384"/>
      </w:pPr>
      <w:rPr>
        <w:rFonts w:hint="default"/>
        <w:lang w:val="ru-RU" w:eastAsia="en-US" w:bidi="ar-SA"/>
      </w:rPr>
    </w:lvl>
    <w:lvl w:ilvl="2" w:tplc="060E9D30">
      <w:numFmt w:val="bullet"/>
      <w:lvlText w:val="•"/>
      <w:lvlJc w:val="left"/>
      <w:pPr>
        <w:ind w:left="2369" w:hanging="384"/>
      </w:pPr>
      <w:rPr>
        <w:rFonts w:hint="default"/>
        <w:lang w:val="ru-RU" w:eastAsia="en-US" w:bidi="ar-SA"/>
      </w:rPr>
    </w:lvl>
    <w:lvl w:ilvl="3" w:tplc="DA0C8F90">
      <w:numFmt w:val="bullet"/>
      <w:lvlText w:val="•"/>
      <w:lvlJc w:val="left"/>
      <w:pPr>
        <w:ind w:left="3373" w:hanging="384"/>
      </w:pPr>
      <w:rPr>
        <w:rFonts w:hint="default"/>
        <w:lang w:val="ru-RU" w:eastAsia="en-US" w:bidi="ar-SA"/>
      </w:rPr>
    </w:lvl>
    <w:lvl w:ilvl="4" w:tplc="FD960040">
      <w:numFmt w:val="bullet"/>
      <w:lvlText w:val="•"/>
      <w:lvlJc w:val="left"/>
      <w:pPr>
        <w:ind w:left="4378" w:hanging="384"/>
      </w:pPr>
      <w:rPr>
        <w:rFonts w:hint="default"/>
        <w:lang w:val="ru-RU" w:eastAsia="en-US" w:bidi="ar-SA"/>
      </w:rPr>
    </w:lvl>
    <w:lvl w:ilvl="5" w:tplc="F2041FFC">
      <w:numFmt w:val="bullet"/>
      <w:lvlText w:val="•"/>
      <w:lvlJc w:val="left"/>
      <w:pPr>
        <w:ind w:left="5383" w:hanging="384"/>
      </w:pPr>
      <w:rPr>
        <w:rFonts w:hint="default"/>
        <w:lang w:val="ru-RU" w:eastAsia="en-US" w:bidi="ar-SA"/>
      </w:rPr>
    </w:lvl>
    <w:lvl w:ilvl="6" w:tplc="4CF6CE56">
      <w:numFmt w:val="bullet"/>
      <w:lvlText w:val="•"/>
      <w:lvlJc w:val="left"/>
      <w:pPr>
        <w:ind w:left="6387" w:hanging="384"/>
      </w:pPr>
      <w:rPr>
        <w:rFonts w:hint="default"/>
        <w:lang w:val="ru-RU" w:eastAsia="en-US" w:bidi="ar-SA"/>
      </w:rPr>
    </w:lvl>
    <w:lvl w:ilvl="7" w:tplc="78AE06F8">
      <w:numFmt w:val="bullet"/>
      <w:lvlText w:val="•"/>
      <w:lvlJc w:val="left"/>
      <w:pPr>
        <w:ind w:left="7392" w:hanging="384"/>
      </w:pPr>
      <w:rPr>
        <w:rFonts w:hint="default"/>
        <w:lang w:val="ru-RU" w:eastAsia="en-US" w:bidi="ar-SA"/>
      </w:rPr>
    </w:lvl>
    <w:lvl w:ilvl="8" w:tplc="DA7201DC">
      <w:numFmt w:val="bullet"/>
      <w:lvlText w:val="•"/>
      <w:lvlJc w:val="left"/>
      <w:pPr>
        <w:ind w:left="8397" w:hanging="384"/>
      </w:pPr>
      <w:rPr>
        <w:rFonts w:hint="default"/>
        <w:lang w:val="ru-RU" w:eastAsia="en-US" w:bidi="ar-SA"/>
      </w:rPr>
    </w:lvl>
  </w:abstractNum>
  <w:abstractNum w:abstractNumId="27">
    <w:nsid w:val="19063F3E"/>
    <w:multiLevelType w:val="hybridMultilevel"/>
    <w:tmpl w:val="BA226418"/>
    <w:lvl w:ilvl="0" w:tplc="6C16067C">
      <w:start w:val="1"/>
      <w:numFmt w:val="decimal"/>
      <w:lvlText w:val="%1."/>
      <w:lvlJc w:val="left"/>
      <w:pPr>
        <w:ind w:left="1355" w:hanging="360"/>
      </w:pPr>
      <w:rPr>
        <w:rFonts w:ascii="Times New Roman" w:eastAsia="Times New Roman" w:hAnsi="Times New Roman" w:cs="Times New Roman" w:hint="default"/>
        <w:w w:val="100"/>
        <w:sz w:val="24"/>
        <w:szCs w:val="24"/>
        <w:lang w:val="ru-RU" w:eastAsia="en-US" w:bidi="ar-SA"/>
      </w:rPr>
    </w:lvl>
    <w:lvl w:ilvl="1" w:tplc="0A6E9936">
      <w:numFmt w:val="bullet"/>
      <w:lvlText w:val=""/>
      <w:lvlJc w:val="left"/>
      <w:pPr>
        <w:ind w:left="1780" w:hanging="360"/>
      </w:pPr>
      <w:rPr>
        <w:rFonts w:ascii="Symbol" w:eastAsia="Symbol" w:hAnsi="Symbol" w:cs="Symbol" w:hint="default"/>
        <w:w w:val="100"/>
        <w:sz w:val="24"/>
        <w:szCs w:val="24"/>
        <w:lang w:val="ru-RU" w:eastAsia="en-US" w:bidi="ar-SA"/>
      </w:rPr>
    </w:lvl>
    <w:lvl w:ilvl="2" w:tplc="5824CEC2">
      <w:numFmt w:val="bullet"/>
      <w:lvlText w:val="•"/>
      <w:lvlJc w:val="left"/>
      <w:pPr>
        <w:ind w:left="2738" w:hanging="360"/>
      </w:pPr>
      <w:rPr>
        <w:rFonts w:hint="default"/>
        <w:lang w:val="ru-RU" w:eastAsia="en-US" w:bidi="ar-SA"/>
      </w:rPr>
    </w:lvl>
    <w:lvl w:ilvl="3" w:tplc="67B89F82">
      <w:numFmt w:val="bullet"/>
      <w:lvlText w:val="•"/>
      <w:lvlJc w:val="left"/>
      <w:pPr>
        <w:ind w:left="3696" w:hanging="360"/>
      </w:pPr>
      <w:rPr>
        <w:rFonts w:hint="default"/>
        <w:lang w:val="ru-RU" w:eastAsia="en-US" w:bidi="ar-SA"/>
      </w:rPr>
    </w:lvl>
    <w:lvl w:ilvl="4" w:tplc="E1A4E882">
      <w:numFmt w:val="bullet"/>
      <w:lvlText w:val="•"/>
      <w:lvlJc w:val="left"/>
      <w:pPr>
        <w:ind w:left="4655" w:hanging="360"/>
      </w:pPr>
      <w:rPr>
        <w:rFonts w:hint="default"/>
        <w:lang w:val="ru-RU" w:eastAsia="en-US" w:bidi="ar-SA"/>
      </w:rPr>
    </w:lvl>
    <w:lvl w:ilvl="5" w:tplc="48C86CC8">
      <w:numFmt w:val="bullet"/>
      <w:lvlText w:val="•"/>
      <w:lvlJc w:val="left"/>
      <w:pPr>
        <w:ind w:left="5613" w:hanging="360"/>
      </w:pPr>
      <w:rPr>
        <w:rFonts w:hint="default"/>
        <w:lang w:val="ru-RU" w:eastAsia="en-US" w:bidi="ar-SA"/>
      </w:rPr>
    </w:lvl>
    <w:lvl w:ilvl="6" w:tplc="CA4AF2B8">
      <w:numFmt w:val="bullet"/>
      <w:lvlText w:val="•"/>
      <w:lvlJc w:val="left"/>
      <w:pPr>
        <w:ind w:left="6572" w:hanging="360"/>
      </w:pPr>
      <w:rPr>
        <w:rFonts w:hint="default"/>
        <w:lang w:val="ru-RU" w:eastAsia="en-US" w:bidi="ar-SA"/>
      </w:rPr>
    </w:lvl>
    <w:lvl w:ilvl="7" w:tplc="125496E2">
      <w:numFmt w:val="bullet"/>
      <w:lvlText w:val="•"/>
      <w:lvlJc w:val="left"/>
      <w:pPr>
        <w:ind w:left="7530" w:hanging="360"/>
      </w:pPr>
      <w:rPr>
        <w:rFonts w:hint="default"/>
        <w:lang w:val="ru-RU" w:eastAsia="en-US" w:bidi="ar-SA"/>
      </w:rPr>
    </w:lvl>
    <w:lvl w:ilvl="8" w:tplc="D494E13E">
      <w:numFmt w:val="bullet"/>
      <w:lvlText w:val="•"/>
      <w:lvlJc w:val="left"/>
      <w:pPr>
        <w:ind w:left="8489" w:hanging="360"/>
      </w:pPr>
      <w:rPr>
        <w:rFonts w:hint="default"/>
        <w:lang w:val="ru-RU" w:eastAsia="en-US" w:bidi="ar-SA"/>
      </w:rPr>
    </w:lvl>
  </w:abstractNum>
  <w:abstractNum w:abstractNumId="28">
    <w:nsid w:val="19B73052"/>
    <w:multiLevelType w:val="hybridMultilevel"/>
    <w:tmpl w:val="F9F00542"/>
    <w:lvl w:ilvl="0" w:tplc="23969270">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7DC464F0">
      <w:numFmt w:val="bullet"/>
      <w:lvlText w:val="-"/>
      <w:lvlJc w:val="left"/>
      <w:pPr>
        <w:ind w:left="1082" w:hanging="360"/>
      </w:pPr>
      <w:rPr>
        <w:rFonts w:ascii="Times New Roman" w:eastAsia="Times New Roman" w:hAnsi="Times New Roman" w:cs="Times New Roman" w:hint="default"/>
        <w:w w:val="99"/>
        <w:sz w:val="24"/>
        <w:szCs w:val="24"/>
        <w:lang w:val="ru-RU" w:eastAsia="en-US" w:bidi="ar-SA"/>
      </w:rPr>
    </w:lvl>
    <w:lvl w:ilvl="2" w:tplc="E8F0DF34">
      <w:numFmt w:val="bullet"/>
      <w:lvlText w:val="•"/>
      <w:lvlJc w:val="left"/>
      <w:pPr>
        <w:ind w:left="2116" w:hanging="360"/>
      </w:pPr>
      <w:rPr>
        <w:rFonts w:hint="default"/>
        <w:lang w:val="ru-RU" w:eastAsia="en-US" w:bidi="ar-SA"/>
      </w:rPr>
    </w:lvl>
    <w:lvl w:ilvl="3" w:tplc="7CD8DFEE">
      <w:numFmt w:val="bullet"/>
      <w:lvlText w:val="•"/>
      <w:lvlJc w:val="left"/>
      <w:pPr>
        <w:ind w:left="3152" w:hanging="360"/>
      </w:pPr>
      <w:rPr>
        <w:rFonts w:hint="default"/>
        <w:lang w:val="ru-RU" w:eastAsia="en-US" w:bidi="ar-SA"/>
      </w:rPr>
    </w:lvl>
    <w:lvl w:ilvl="4" w:tplc="57E2CFBC">
      <w:numFmt w:val="bullet"/>
      <w:lvlText w:val="•"/>
      <w:lvlJc w:val="left"/>
      <w:pPr>
        <w:ind w:left="4188" w:hanging="360"/>
      </w:pPr>
      <w:rPr>
        <w:rFonts w:hint="default"/>
        <w:lang w:val="ru-RU" w:eastAsia="en-US" w:bidi="ar-SA"/>
      </w:rPr>
    </w:lvl>
    <w:lvl w:ilvl="5" w:tplc="01B4969C">
      <w:numFmt w:val="bullet"/>
      <w:lvlText w:val="•"/>
      <w:lvlJc w:val="left"/>
      <w:pPr>
        <w:ind w:left="5225" w:hanging="360"/>
      </w:pPr>
      <w:rPr>
        <w:rFonts w:hint="default"/>
        <w:lang w:val="ru-RU" w:eastAsia="en-US" w:bidi="ar-SA"/>
      </w:rPr>
    </w:lvl>
    <w:lvl w:ilvl="6" w:tplc="8AB22EAA">
      <w:numFmt w:val="bullet"/>
      <w:lvlText w:val="•"/>
      <w:lvlJc w:val="left"/>
      <w:pPr>
        <w:ind w:left="6261" w:hanging="360"/>
      </w:pPr>
      <w:rPr>
        <w:rFonts w:hint="default"/>
        <w:lang w:val="ru-RU" w:eastAsia="en-US" w:bidi="ar-SA"/>
      </w:rPr>
    </w:lvl>
    <w:lvl w:ilvl="7" w:tplc="AC30280A">
      <w:numFmt w:val="bullet"/>
      <w:lvlText w:val="•"/>
      <w:lvlJc w:val="left"/>
      <w:pPr>
        <w:ind w:left="7297" w:hanging="360"/>
      </w:pPr>
      <w:rPr>
        <w:rFonts w:hint="default"/>
        <w:lang w:val="ru-RU" w:eastAsia="en-US" w:bidi="ar-SA"/>
      </w:rPr>
    </w:lvl>
    <w:lvl w:ilvl="8" w:tplc="4A2AAACC">
      <w:numFmt w:val="bullet"/>
      <w:lvlText w:val="•"/>
      <w:lvlJc w:val="left"/>
      <w:pPr>
        <w:ind w:left="8333" w:hanging="360"/>
      </w:pPr>
      <w:rPr>
        <w:rFonts w:hint="default"/>
        <w:lang w:val="ru-RU" w:eastAsia="en-US" w:bidi="ar-SA"/>
      </w:rPr>
    </w:lvl>
  </w:abstractNum>
  <w:abstractNum w:abstractNumId="29">
    <w:nsid w:val="1B374F15"/>
    <w:multiLevelType w:val="hybridMultilevel"/>
    <w:tmpl w:val="F9F6D71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0">
    <w:nsid w:val="20982DB5"/>
    <w:multiLevelType w:val="hybridMultilevel"/>
    <w:tmpl w:val="80FA72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17A6C51"/>
    <w:multiLevelType w:val="hybridMultilevel"/>
    <w:tmpl w:val="5F7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3906BD"/>
    <w:multiLevelType w:val="hybridMultilevel"/>
    <w:tmpl w:val="5C382DD4"/>
    <w:lvl w:ilvl="0" w:tplc="9A3A2934">
      <w:start w:val="1"/>
      <w:numFmt w:val="bullet"/>
      <w:lvlText w:val=""/>
      <w:lvlJc w:val="left"/>
      <w:pPr>
        <w:ind w:left="5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ACC2F4A">
      <w:start w:val="1"/>
      <w:numFmt w:val="bullet"/>
      <w:lvlText w:val="o"/>
      <w:lvlJc w:val="left"/>
      <w:pPr>
        <w:ind w:left="11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7CECD2C">
      <w:start w:val="1"/>
      <w:numFmt w:val="bullet"/>
      <w:lvlText w:val="▪"/>
      <w:lvlJc w:val="left"/>
      <w:pPr>
        <w:ind w:left="18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2E83022">
      <w:start w:val="1"/>
      <w:numFmt w:val="bullet"/>
      <w:lvlText w:val="•"/>
      <w:lvlJc w:val="left"/>
      <w:pPr>
        <w:ind w:left="25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B629BA">
      <w:start w:val="1"/>
      <w:numFmt w:val="bullet"/>
      <w:lvlText w:val="o"/>
      <w:lvlJc w:val="left"/>
      <w:pPr>
        <w:ind w:left="33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7B6BAF2">
      <w:start w:val="1"/>
      <w:numFmt w:val="bullet"/>
      <w:lvlText w:val="▪"/>
      <w:lvlJc w:val="left"/>
      <w:pPr>
        <w:ind w:left="40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0206272">
      <w:start w:val="1"/>
      <w:numFmt w:val="bullet"/>
      <w:lvlText w:val="•"/>
      <w:lvlJc w:val="left"/>
      <w:pPr>
        <w:ind w:left="47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AC4AF0A">
      <w:start w:val="1"/>
      <w:numFmt w:val="bullet"/>
      <w:lvlText w:val="o"/>
      <w:lvlJc w:val="left"/>
      <w:pPr>
        <w:ind w:left="5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5C4946">
      <w:start w:val="1"/>
      <w:numFmt w:val="bullet"/>
      <w:lvlText w:val="▪"/>
      <w:lvlJc w:val="left"/>
      <w:pPr>
        <w:ind w:left="61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nsid w:val="237733E3"/>
    <w:multiLevelType w:val="hybridMultilevel"/>
    <w:tmpl w:val="988EF8F6"/>
    <w:lvl w:ilvl="0" w:tplc="8D7C6CA6">
      <w:numFmt w:val="bullet"/>
      <w:lvlText w:val=""/>
      <w:lvlJc w:val="left"/>
      <w:pPr>
        <w:ind w:left="1082" w:hanging="360"/>
      </w:pPr>
      <w:rPr>
        <w:rFonts w:ascii="Symbol" w:eastAsia="Symbol" w:hAnsi="Symbol" w:cs="Symbol" w:hint="default"/>
        <w:w w:val="100"/>
        <w:sz w:val="24"/>
        <w:szCs w:val="24"/>
        <w:lang w:val="ru-RU" w:eastAsia="en-US" w:bidi="ar-SA"/>
      </w:rPr>
    </w:lvl>
    <w:lvl w:ilvl="1" w:tplc="A2FC17AE">
      <w:numFmt w:val="bullet"/>
      <w:lvlText w:val="•"/>
      <w:lvlJc w:val="left"/>
      <w:pPr>
        <w:ind w:left="2012" w:hanging="360"/>
      </w:pPr>
      <w:rPr>
        <w:rFonts w:hint="default"/>
        <w:lang w:val="ru-RU" w:eastAsia="en-US" w:bidi="ar-SA"/>
      </w:rPr>
    </w:lvl>
    <w:lvl w:ilvl="2" w:tplc="E10C0E6E">
      <w:numFmt w:val="bullet"/>
      <w:lvlText w:val="•"/>
      <w:lvlJc w:val="left"/>
      <w:pPr>
        <w:ind w:left="2945" w:hanging="360"/>
      </w:pPr>
      <w:rPr>
        <w:rFonts w:hint="default"/>
        <w:lang w:val="ru-RU" w:eastAsia="en-US" w:bidi="ar-SA"/>
      </w:rPr>
    </w:lvl>
    <w:lvl w:ilvl="3" w:tplc="E0E6693C">
      <w:numFmt w:val="bullet"/>
      <w:lvlText w:val="•"/>
      <w:lvlJc w:val="left"/>
      <w:pPr>
        <w:ind w:left="3877" w:hanging="360"/>
      </w:pPr>
      <w:rPr>
        <w:rFonts w:hint="default"/>
        <w:lang w:val="ru-RU" w:eastAsia="en-US" w:bidi="ar-SA"/>
      </w:rPr>
    </w:lvl>
    <w:lvl w:ilvl="4" w:tplc="87F8BCB2">
      <w:numFmt w:val="bullet"/>
      <w:lvlText w:val="•"/>
      <w:lvlJc w:val="left"/>
      <w:pPr>
        <w:ind w:left="4810" w:hanging="360"/>
      </w:pPr>
      <w:rPr>
        <w:rFonts w:hint="default"/>
        <w:lang w:val="ru-RU" w:eastAsia="en-US" w:bidi="ar-SA"/>
      </w:rPr>
    </w:lvl>
    <w:lvl w:ilvl="5" w:tplc="87927AE4">
      <w:numFmt w:val="bullet"/>
      <w:lvlText w:val="•"/>
      <w:lvlJc w:val="left"/>
      <w:pPr>
        <w:ind w:left="5743" w:hanging="360"/>
      </w:pPr>
      <w:rPr>
        <w:rFonts w:hint="default"/>
        <w:lang w:val="ru-RU" w:eastAsia="en-US" w:bidi="ar-SA"/>
      </w:rPr>
    </w:lvl>
    <w:lvl w:ilvl="6" w:tplc="244844AC">
      <w:numFmt w:val="bullet"/>
      <w:lvlText w:val="•"/>
      <w:lvlJc w:val="left"/>
      <w:pPr>
        <w:ind w:left="6675" w:hanging="360"/>
      </w:pPr>
      <w:rPr>
        <w:rFonts w:hint="default"/>
        <w:lang w:val="ru-RU" w:eastAsia="en-US" w:bidi="ar-SA"/>
      </w:rPr>
    </w:lvl>
    <w:lvl w:ilvl="7" w:tplc="01BA92DA">
      <w:numFmt w:val="bullet"/>
      <w:lvlText w:val="•"/>
      <w:lvlJc w:val="left"/>
      <w:pPr>
        <w:ind w:left="7608" w:hanging="360"/>
      </w:pPr>
      <w:rPr>
        <w:rFonts w:hint="default"/>
        <w:lang w:val="ru-RU" w:eastAsia="en-US" w:bidi="ar-SA"/>
      </w:rPr>
    </w:lvl>
    <w:lvl w:ilvl="8" w:tplc="5AA61D6C">
      <w:numFmt w:val="bullet"/>
      <w:lvlText w:val="•"/>
      <w:lvlJc w:val="left"/>
      <w:pPr>
        <w:ind w:left="8541" w:hanging="360"/>
      </w:pPr>
      <w:rPr>
        <w:rFonts w:hint="default"/>
        <w:lang w:val="ru-RU" w:eastAsia="en-US" w:bidi="ar-SA"/>
      </w:rPr>
    </w:lvl>
  </w:abstractNum>
  <w:abstractNum w:abstractNumId="34">
    <w:nsid w:val="252E0410"/>
    <w:multiLevelType w:val="hybridMultilevel"/>
    <w:tmpl w:val="34C83B8A"/>
    <w:lvl w:ilvl="0" w:tplc="747C227E">
      <w:start w:val="1"/>
      <w:numFmt w:val="decimal"/>
      <w:lvlText w:val="%1."/>
      <w:lvlJc w:val="left"/>
      <w:pPr>
        <w:ind w:left="362" w:hanging="264"/>
      </w:pPr>
      <w:rPr>
        <w:rFonts w:ascii="Times New Roman" w:eastAsia="Times New Roman" w:hAnsi="Times New Roman" w:cs="Times New Roman" w:hint="default"/>
        <w:w w:val="100"/>
        <w:sz w:val="24"/>
        <w:szCs w:val="24"/>
        <w:lang w:val="ru-RU" w:eastAsia="en-US" w:bidi="ar-SA"/>
      </w:rPr>
    </w:lvl>
    <w:lvl w:ilvl="1" w:tplc="AB28B9E4">
      <w:numFmt w:val="bullet"/>
      <w:lvlText w:val="•"/>
      <w:lvlJc w:val="left"/>
      <w:pPr>
        <w:ind w:left="1364" w:hanging="264"/>
      </w:pPr>
      <w:rPr>
        <w:rFonts w:hint="default"/>
        <w:lang w:val="ru-RU" w:eastAsia="en-US" w:bidi="ar-SA"/>
      </w:rPr>
    </w:lvl>
    <w:lvl w:ilvl="2" w:tplc="F134DB3A">
      <w:numFmt w:val="bullet"/>
      <w:lvlText w:val="•"/>
      <w:lvlJc w:val="left"/>
      <w:pPr>
        <w:ind w:left="2369" w:hanging="264"/>
      </w:pPr>
      <w:rPr>
        <w:rFonts w:hint="default"/>
        <w:lang w:val="ru-RU" w:eastAsia="en-US" w:bidi="ar-SA"/>
      </w:rPr>
    </w:lvl>
    <w:lvl w:ilvl="3" w:tplc="F85C7704">
      <w:numFmt w:val="bullet"/>
      <w:lvlText w:val="•"/>
      <w:lvlJc w:val="left"/>
      <w:pPr>
        <w:ind w:left="3373" w:hanging="264"/>
      </w:pPr>
      <w:rPr>
        <w:rFonts w:hint="default"/>
        <w:lang w:val="ru-RU" w:eastAsia="en-US" w:bidi="ar-SA"/>
      </w:rPr>
    </w:lvl>
    <w:lvl w:ilvl="4" w:tplc="427CD96A">
      <w:numFmt w:val="bullet"/>
      <w:lvlText w:val="•"/>
      <w:lvlJc w:val="left"/>
      <w:pPr>
        <w:ind w:left="4378" w:hanging="264"/>
      </w:pPr>
      <w:rPr>
        <w:rFonts w:hint="default"/>
        <w:lang w:val="ru-RU" w:eastAsia="en-US" w:bidi="ar-SA"/>
      </w:rPr>
    </w:lvl>
    <w:lvl w:ilvl="5" w:tplc="3AD2E834">
      <w:numFmt w:val="bullet"/>
      <w:lvlText w:val="•"/>
      <w:lvlJc w:val="left"/>
      <w:pPr>
        <w:ind w:left="5383" w:hanging="264"/>
      </w:pPr>
      <w:rPr>
        <w:rFonts w:hint="default"/>
        <w:lang w:val="ru-RU" w:eastAsia="en-US" w:bidi="ar-SA"/>
      </w:rPr>
    </w:lvl>
    <w:lvl w:ilvl="6" w:tplc="CBD8C66A">
      <w:numFmt w:val="bullet"/>
      <w:lvlText w:val="•"/>
      <w:lvlJc w:val="left"/>
      <w:pPr>
        <w:ind w:left="6387" w:hanging="264"/>
      </w:pPr>
      <w:rPr>
        <w:rFonts w:hint="default"/>
        <w:lang w:val="ru-RU" w:eastAsia="en-US" w:bidi="ar-SA"/>
      </w:rPr>
    </w:lvl>
    <w:lvl w:ilvl="7" w:tplc="7690F24E">
      <w:numFmt w:val="bullet"/>
      <w:lvlText w:val="•"/>
      <w:lvlJc w:val="left"/>
      <w:pPr>
        <w:ind w:left="7392" w:hanging="264"/>
      </w:pPr>
      <w:rPr>
        <w:rFonts w:hint="default"/>
        <w:lang w:val="ru-RU" w:eastAsia="en-US" w:bidi="ar-SA"/>
      </w:rPr>
    </w:lvl>
    <w:lvl w:ilvl="8" w:tplc="21F66230">
      <w:numFmt w:val="bullet"/>
      <w:lvlText w:val="•"/>
      <w:lvlJc w:val="left"/>
      <w:pPr>
        <w:ind w:left="8397" w:hanging="264"/>
      </w:pPr>
      <w:rPr>
        <w:rFonts w:hint="default"/>
        <w:lang w:val="ru-RU" w:eastAsia="en-US" w:bidi="ar-SA"/>
      </w:rPr>
    </w:lvl>
  </w:abstractNum>
  <w:abstractNum w:abstractNumId="35">
    <w:nsid w:val="26721A3B"/>
    <w:multiLevelType w:val="hybridMultilevel"/>
    <w:tmpl w:val="08B0823C"/>
    <w:lvl w:ilvl="0" w:tplc="C81461AC">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8DCAED18">
      <w:numFmt w:val="bullet"/>
      <w:lvlText w:val="•"/>
      <w:lvlJc w:val="left"/>
      <w:pPr>
        <w:ind w:left="1742" w:hanging="360"/>
      </w:pPr>
      <w:rPr>
        <w:rFonts w:hint="default"/>
        <w:lang w:val="ru-RU" w:eastAsia="en-US" w:bidi="ar-SA"/>
      </w:rPr>
    </w:lvl>
    <w:lvl w:ilvl="2" w:tplc="2FB0F0B0">
      <w:numFmt w:val="bullet"/>
      <w:lvlText w:val="•"/>
      <w:lvlJc w:val="left"/>
      <w:pPr>
        <w:ind w:left="2705" w:hanging="360"/>
      </w:pPr>
      <w:rPr>
        <w:rFonts w:hint="default"/>
        <w:lang w:val="ru-RU" w:eastAsia="en-US" w:bidi="ar-SA"/>
      </w:rPr>
    </w:lvl>
    <w:lvl w:ilvl="3" w:tplc="4820567C">
      <w:numFmt w:val="bullet"/>
      <w:lvlText w:val="•"/>
      <w:lvlJc w:val="left"/>
      <w:pPr>
        <w:ind w:left="3667" w:hanging="360"/>
      </w:pPr>
      <w:rPr>
        <w:rFonts w:hint="default"/>
        <w:lang w:val="ru-RU" w:eastAsia="en-US" w:bidi="ar-SA"/>
      </w:rPr>
    </w:lvl>
    <w:lvl w:ilvl="4" w:tplc="3D960FC2">
      <w:numFmt w:val="bullet"/>
      <w:lvlText w:val="•"/>
      <w:lvlJc w:val="left"/>
      <w:pPr>
        <w:ind w:left="4630" w:hanging="360"/>
      </w:pPr>
      <w:rPr>
        <w:rFonts w:hint="default"/>
        <w:lang w:val="ru-RU" w:eastAsia="en-US" w:bidi="ar-SA"/>
      </w:rPr>
    </w:lvl>
    <w:lvl w:ilvl="5" w:tplc="EC948DF4">
      <w:numFmt w:val="bullet"/>
      <w:lvlText w:val="•"/>
      <w:lvlJc w:val="left"/>
      <w:pPr>
        <w:ind w:left="5593" w:hanging="360"/>
      </w:pPr>
      <w:rPr>
        <w:rFonts w:hint="default"/>
        <w:lang w:val="ru-RU" w:eastAsia="en-US" w:bidi="ar-SA"/>
      </w:rPr>
    </w:lvl>
    <w:lvl w:ilvl="6" w:tplc="2B60686C">
      <w:numFmt w:val="bullet"/>
      <w:lvlText w:val="•"/>
      <w:lvlJc w:val="left"/>
      <w:pPr>
        <w:ind w:left="6555" w:hanging="360"/>
      </w:pPr>
      <w:rPr>
        <w:rFonts w:hint="default"/>
        <w:lang w:val="ru-RU" w:eastAsia="en-US" w:bidi="ar-SA"/>
      </w:rPr>
    </w:lvl>
    <w:lvl w:ilvl="7" w:tplc="9410D548">
      <w:numFmt w:val="bullet"/>
      <w:lvlText w:val="•"/>
      <w:lvlJc w:val="left"/>
      <w:pPr>
        <w:ind w:left="7518" w:hanging="360"/>
      </w:pPr>
      <w:rPr>
        <w:rFonts w:hint="default"/>
        <w:lang w:val="ru-RU" w:eastAsia="en-US" w:bidi="ar-SA"/>
      </w:rPr>
    </w:lvl>
    <w:lvl w:ilvl="8" w:tplc="B66CCBC8">
      <w:numFmt w:val="bullet"/>
      <w:lvlText w:val="•"/>
      <w:lvlJc w:val="left"/>
      <w:pPr>
        <w:ind w:left="8481" w:hanging="360"/>
      </w:pPr>
      <w:rPr>
        <w:rFonts w:hint="default"/>
        <w:lang w:val="ru-RU" w:eastAsia="en-US" w:bidi="ar-SA"/>
      </w:rPr>
    </w:lvl>
  </w:abstractNum>
  <w:abstractNum w:abstractNumId="36">
    <w:nsid w:val="27BE6E48"/>
    <w:multiLevelType w:val="multilevel"/>
    <w:tmpl w:val="CC7AED82"/>
    <w:lvl w:ilvl="0">
      <w:start w:val="2"/>
      <w:numFmt w:val="decimal"/>
      <w:lvlText w:val="%1"/>
      <w:lvlJc w:val="left"/>
      <w:pPr>
        <w:ind w:left="362" w:hanging="557"/>
      </w:pPr>
      <w:rPr>
        <w:rFonts w:hint="default"/>
        <w:lang w:val="ru-RU" w:eastAsia="en-US" w:bidi="ar-SA"/>
      </w:rPr>
    </w:lvl>
    <w:lvl w:ilvl="1">
      <w:start w:val="3"/>
      <w:numFmt w:val="decimal"/>
      <w:lvlText w:val="%1.%2."/>
      <w:lvlJc w:val="left"/>
      <w:pPr>
        <w:ind w:left="362" w:hanging="557"/>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62" w:hanging="728"/>
      </w:pPr>
      <w:rPr>
        <w:rFonts w:ascii="Times New Roman" w:eastAsia="Times New Roman" w:hAnsi="Times New Roman" w:cs="Times New Roman" w:hint="default"/>
        <w:b/>
        <w:bCs/>
        <w:spacing w:val="-1"/>
        <w:w w:val="100"/>
        <w:sz w:val="24"/>
        <w:szCs w:val="24"/>
        <w:lang w:val="ru-RU" w:eastAsia="en-US" w:bidi="ar-SA"/>
      </w:rPr>
    </w:lvl>
    <w:lvl w:ilvl="3">
      <w:start w:val="1"/>
      <w:numFmt w:val="decimal"/>
      <w:lvlText w:val="%1.%2.%3.%4."/>
      <w:lvlJc w:val="left"/>
      <w:pPr>
        <w:ind w:left="362" w:hanging="944"/>
      </w:pPr>
      <w:rPr>
        <w:rFonts w:ascii="Times New Roman" w:eastAsia="Times New Roman" w:hAnsi="Times New Roman" w:cs="Times New Roman" w:hint="default"/>
        <w:b/>
        <w:bCs/>
        <w:spacing w:val="-1"/>
        <w:w w:val="100"/>
        <w:sz w:val="24"/>
        <w:szCs w:val="24"/>
        <w:lang w:val="ru-RU" w:eastAsia="en-US" w:bidi="ar-SA"/>
      </w:rPr>
    </w:lvl>
    <w:lvl w:ilvl="4">
      <w:start w:val="1"/>
      <w:numFmt w:val="decimal"/>
      <w:lvlText w:val="%1.%2.%3.%4.%5."/>
      <w:lvlJc w:val="left"/>
      <w:pPr>
        <w:ind w:left="1322" w:hanging="960"/>
      </w:pPr>
      <w:rPr>
        <w:rFonts w:ascii="Times New Roman" w:eastAsia="Times New Roman" w:hAnsi="Times New Roman" w:cs="Times New Roman" w:hint="default"/>
        <w:b/>
        <w:bCs/>
        <w:spacing w:val="-1"/>
        <w:w w:val="100"/>
        <w:sz w:val="24"/>
        <w:szCs w:val="24"/>
        <w:lang w:val="ru-RU" w:eastAsia="en-US" w:bidi="ar-SA"/>
      </w:rPr>
    </w:lvl>
    <w:lvl w:ilvl="5">
      <w:numFmt w:val="bullet"/>
      <w:lvlText w:val="•"/>
      <w:lvlJc w:val="left"/>
      <w:pPr>
        <w:ind w:left="2834" w:hanging="960"/>
      </w:pPr>
      <w:rPr>
        <w:rFonts w:hint="default"/>
        <w:lang w:val="ru-RU" w:eastAsia="en-US" w:bidi="ar-SA"/>
      </w:rPr>
    </w:lvl>
    <w:lvl w:ilvl="6">
      <w:numFmt w:val="bullet"/>
      <w:lvlText w:val="•"/>
      <w:lvlJc w:val="left"/>
      <w:pPr>
        <w:ind w:left="4348" w:hanging="960"/>
      </w:pPr>
      <w:rPr>
        <w:rFonts w:hint="default"/>
        <w:lang w:val="ru-RU" w:eastAsia="en-US" w:bidi="ar-SA"/>
      </w:rPr>
    </w:lvl>
    <w:lvl w:ilvl="7">
      <w:numFmt w:val="bullet"/>
      <w:lvlText w:val="•"/>
      <w:lvlJc w:val="left"/>
      <w:pPr>
        <w:ind w:left="5863" w:hanging="960"/>
      </w:pPr>
      <w:rPr>
        <w:rFonts w:hint="default"/>
        <w:lang w:val="ru-RU" w:eastAsia="en-US" w:bidi="ar-SA"/>
      </w:rPr>
    </w:lvl>
    <w:lvl w:ilvl="8">
      <w:numFmt w:val="bullet"/>
      <w:lvlText w:val="•"/>
      <w:lvlJc w:val="left"/>
      <w:pPr>
        <w:ind w:left="7377" w:hanging="960"/>
      </w:pPr>
      <w:rPr>
        <w:rFonts w:hint="default"/>
        <w:lang w:val="ru-RU" w:eastAsia="en-US" w:bidi="ar-SA"/>
      </w:rPr>
    </w:lvl>
  </w:abstractNum>
  <w:abstractNum w:abstractNumId="37">
    <w:nsid w:val="29FD0C6B"/>
    <w:multiLevelType w:val="hybridMultilevel"/>
    <w:tmpl w:val="29F291BA"/>
    <w:lvl w:ilvl="0" w:tplc="F9002DE8">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77BCE6B8">
      <w:numFmt w:val="bullet"/>
      <w:lvlText w:val="•"/>
      <w:lvlJc w:val="left"/>
      <w:pPr>
        <w:ind w:left="1742" w:hanging="360"/>
      </w:pPr>
      <w:rPr>
        <w:rFonts w:hint="default"/>
        <w:lang w:val="ru-RU" w:eastAsia="en-US" w:bidi="ar-SA"/>
      </w:rPr>
    </w:lvl>
    <w:lvl w:ilvl="2" w:tplc="9C8AECC4">
      <w:numFmt w:val="bullet"/>
      <w:lvlText w:val="•"/>
      <w:lvlJc w:val="left"/>
      <w:pPr>
        <w:ind w:left="2705" w:hanging="360"/>
      </w:pPr>
      <w:rPr>
        <w:rFonts w:hint="default"/>
        <w:lang w:val="ru-RU" w:eastAsia="en-US" w:bidi="ar-SA"/>
      </w:rPr>
    </w:lvl>
    <w:lvl w:ilvl="3" w:tplc="A6DCDBE4">
      <w:numFmt w:val="bullet"/>
      <w:lvlText w:val="•"/>
      <w:lvlJc w:val="left"/>
      <w:pPr>
        <w:ind w:left="3667" w:hanging="360"/>
      </w:pPr>
      <w:rPr>
        <w:rFonts w:hint="default"/>
        <w:lang w:val="ru-RU" w:eastAsia="en-US" w:bidi="ar-SA"/>
      </w:rPr>
    </w:lvl>
    <w:lvl w:ilvl="4" w:tplc="3950FD24">
      <w:numFmt w:val="bullet"/>
      <w:lvlText w:val="•"/>
      <w:lvlJc w:val="left"/>
      <w:pPr>
        <w:ind w:left="4630" w:hanging="360"/>
      </w:pPr>
      <w:rPr>
        <w:rFonts w:hint="default"/>
        <w:lang w:val="ru-RU" w:eastAsia="en-US" w:bidi="ar-SA"/>
      </w:rPr>
    </w:lvl>
    <w:lvl w:ilvl="5" w:tplc="F6ACB9B2">
      <w:numFmt w:val="bullet"/>
      <w:lvlText w:val="•"/>
      <w:lvlJc w:val="left"/>
      <w:pPr>
        <w:ind w:left="5593" w:hanging="360"/>
      </w:pPr>
      <w:rPr>
        <w:rFonts w:hint="default"/>
        <w:lang w:val="ru-RU" w:eastAsia="en-US" w:bidi="ar-SA"/>
      </w:rPr>
    </w:lvl>
    <w:lvl w:ilvl="6" w:tplc="6F06D964">
      <w:numFmt w:val="bullet"/>
      <w:lvlText w:val="•"/>
      <w:lvlJc w:val="left"/>
      <w:pPr>
        <w:ind w:left="6555" w:hanging="360"/>
      </w:pPr>
      <w:rPr>
        <w:rFonts w:hint="default"/>
        <w:lang w:val="ru-RU" w:eastAsia="en-US" w:bidi="ar-SA"/>
      </w:rPr>
    </w:lvl>
    <w:lvl w:ilvl="7" w:tplc="5A9A1A9E">
      <w:numFmt w:val="bullet"/>
      <w:lvlText w:val="•"/>
      <w:lvlJc w:val="left"/>
      <w:pPr>
        <w:ind w:left="7518" w:hanging="360"/>
      </w:pPr>
      <w:rPr>
        <w:rFonts w:hint="default"/>
        <w:lang w:val="ru-RU" w:eastAsia="en-US" w:bidi="ar-SA"/>
      </w:rPr>
    </w:lvl>
    <w:lvl w:ilvl="8" w:tplc="67164520">
      <w:numFmt w:val="bullet"/>
      <w:lvlText w:val="•"/>
      <w:lvlJc w:val="left"/>
      <w:pPr>
        <w:ind w:left="8481" w:hanging="360"/>
      </w:pPr>
      <w:rPr>
        <w:rFonts w:hint="default"/>
        <w:lang w:val="ru-RU" w:eastAsia="en-US" w:bidi="ar-SA"/>
      </w:rPr>
    </w:lvl>
  </w:abstractNum>
  <w:abstractNum w:abstractNumId="38">
    <w:nsid w:val="2A3F74E3"/>
    <w:multiLevelType w:val="hybridMultilevel"/>
    <w:tmpl w:val="E7AA1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BD65ADC"/>
    <w:multiLevelType w:val="hybridMultilevel"/>
    <w:tmpl w:val="0330B5E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0">
    <w:nsid w:val="2D9A16AF"/>
    <w:multiLevelType w:val="hybridMultilevel"/>
    <w:tmpl w:val="ECE24D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2D9B56E8"/>
    <w:multiLevelType w:val="hybridMultilevel"/>
    <w:tmpl w:val="9ADC9284"/>
    <w:lvl w:ilvl="0" w:tplc="49CC640A">
      <w:start w:val="1"/>
      <w:numFmt w:val="decimal"/>
      <w:lvlText w:val="%1."/>
      <w:lvlJc w:val="left"/>
      <w:pPr>
        <w:ind w:left="362" w:hanging="343"/>
      </w:pPr>
      <w:rPr>
        <w:rFonts w:ascii="Times New Roman" w:eastAsia="Times New Roman" w:hAnsi="Times New Roman" w:cs="Times New Roman" w:hint="default"/>
        <w:w w:val="100"/>
        <w:sz w:val="24"/>
        <w:szCs w:val="24"/>
        <w:lang w:val="ru-RU" w:eastAsia="en-US" w:bidi="ar-SA"/>
      </w:rPr>
    </w:lvl>
    <w:lvl w:ilvl="1" w:tplc="37AAD89A">
      <w:numFmt w:val="bullet"/>
      <w:lvlText w:val="•"/>
      <w:lvlJc w:val="left"/>
      <w:pPr>
        <w:ind w:left="1364" w:hanging="343"/>
      </w:pPr>
      <w:rPr>
        <w:rFonts w:hint="default"/>
        <w:lang w:val="ru-RU" w:eastAsia="en-US" w:bidi="ar-SA"/>
      </w:rPr>
    </w:lvl>
    <w:lvl w:ilvl="2" w:tplc="0B7E3442">
      <w:numFmt w:val="bullet"/>
      <w:lvlText w:val="•"/>
      <w:lvlJc w:val="left"/>
      <w:pPr>
        <w:ind w:left="2369" w:hanging="343"/>
      </w:pPr>
      <w:rPr>
        <w:rFonts w:hint="default"/>
        <w:lang w:val="ru-RU" w:eastAsia="en-US" w:bidi="ar-SA"/>
      </w:rPr>
    </w:lvl>
    <w:lvl w:ilvl="3" w:tplc="54025094">
      <w:numFmt w:val="bullet"/>
      <w:lvlText w:val="•"/>
      <w:lvlJc w:val="left"/>
      <w:pPr>
        <w:ind w:left="3373" w:hanging="343"/>
      </w:pPr>
      <w:rPr>
        <w:rFonts w:hint="default"/>
        <w:lang w:val="ru-RU" w:eastAsia="en-US" w:bidi="ar-SA"/>
      </w:rPr>
    </w:lvl>
    <w:lvl w:ilvl="4" w:tplc="C8BC4860">
      <w:numFmt w:val="bullet"/>
      <w:lvlText w:val="•"/>
      <w:lvlJc w:val="left"/>
      <w:pPr>
        <w:ind w:left="4378" w:hanging="343"/>
      </w:pPr>
      <w:rPr>
        <w:rFonts w:hint="default"/>
        <w:lang w:val="ru-RU" w:eastAsia="en-US" w:bidi="ar-SA"/>
      </w:rPr>
    </w:lvl>
    <w:lvl w:ilvl="5" w:tplc="02B054EE">
      <w:numFmt w:val="bullet"/>
      <w:lvlText w:val="•"/>
      <w:lvlJc w:val="left"/>
      <w:pPr>
        <w:ind w:left="5383" w:hanging="343"/>
      </w:pPr>
      <w:rPr>
        <w:rFonts w:hint="default"/>
        <w:lang w:val="ru-RU" w:eastAsia="en-US" w:bidi="ar-SA"/>
      </w:rPr>
    </w:lvl>
    <w:lvl w:ilvl="6" w:tplc="B3AA1F38">
      <w:numFmt w:val="bullet"/>
      <w:lvlText w:val="•"/>
      <w:lvlJc w:val="left"/>
      <w:pPr>
        <w:ind w:left="6387" w:hanging="343"/>
      </w:pPr>
      <w:rPr>
        <w:rFonts w:hint="default"/>
        <w:lang w:val="ru-RU" w:eastAsia="en-US" w:bidi="ar-SA"/>
      </w:rPr>
    </w:lvl>
    <w:lvl w:ilvl="7" w:tplc="EF4840DE">
      <w:numFmt w:val="bullet"/>
      <w:lvlText w:val="•"/>
      <w:lvlJc w:val="left"/>
      <w:pPr>
        <w:ind w:left="7392" w:hanging="343"/>
      </w:pPr>
      <w:rPr>
        <w:rFonts w:hint="default"/>
        <w:lang w:val="ru-RU" w:eastAsia="en-US" w:bidi="ar-SA"/>
      </w:rPr>
    </w:lvl>
    <w:lvl w:ilvl="8" w:tplc="E6D86824">
      <w:numFmt w:val="bullet"/>
      <w:lvlText w:val="•"/>
      <w:lvlJc w:val="left"/>
      <w:pPr>
        <w:ind w:left="8397" w:hanging="343"/>
      </w:pPr>
      <w:rPr>
        <w:rFonts w:hint="default"/>
        <w:lang w:val="ru-RU" w:eastAsia="en-US" w:bidi="ar-SA"/>
      </w:rPr>
    </w:lvl>
  </w:abstractNum>
  <w:abstractNum w:abstractNumId="42">
    <w:nsid w:val="2FE177F3"/>
    <w:multiLevelType w:val="hybridMultilevel"/>
    <w:tmpl w:val="FAC867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3050302F"/>
    <w:multiLevelType w:val="hybridMultilevel"/>
    <w:tmpl w:val="813A0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1001BF4"/>
    <w:multiLevelType w:val="multilevel"/>
    <w:tmpl w:val="44F6012A"/>
    <w:lvl w:ilvl="0">
      <w:start w:val="1"/>
      <w:numFmt w:val="decimal"/>
      <w:lvlText w:val="%1"/>
      <w:lvlJc w:val="left"/>
      <w:pPr>
        <w:ind w:left="782" w:hanging="420"/>
      </w:pPr>
      <w:rPr>
        <w:rFonts w:hint="default"/>
        <w:lang w:val="ru-RU" w:eastAsia="en-US" w:bidi="ar-SA"/>
      </w:rPr>
    </w:lvl>
    <w:lvl w:ilvl="1">
      <w:start w:val="4"/>
      <w:numFmt w:val="decimal"/>
      <w:lvlText w:val="%1.%2."/>
      <w:lvlJc w:val="left"/>
      <w:pPr>
        <w:ind w:left="78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05" w:hanging="420"/>
      </w:pPr>
      <w:rPr>
        <w:rFonts w:hint="default"/>
        <w:lang w:val="ru-RU" w:eastAsia="en-US" w:bidi="ar-SA"/>
      </w:rPr>
    </w:lvl>
    <w:lvl w:ilvl="3">
      <w:numFmt w:val="bullet"/>
      <w:lvlText w:val="•"/>
      <w:lvlJc w:val="left"/>
      <w:pPr>
        <w:ind w:left="3667" w:hanging="420"/>
      </w:pPr>
      <w:rPr>
        <w:rFonts w:hint="default"/>
        <w:lang w:val="ru-RU" w:eastAsia="en-US" w:bidi="ar-SA"/>
      </w:rPr>
    </w:lvl>
    <w:lvl w:ilvl="4">
      <w:numFmt w:val="bullet"/>
      <w:lvlText w:val="•"/>
      <w:lvlJc w:val="left"/>
      <w:pPr>
        <w:ind w:left="4630"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555" w:hanging="420"/>
      </w:pPr>
      <w:rPr>
        <w:rFonts w:hint="default"/>
        <w:lang w:val="ru-RU" w:eastAsia="en-US" w:bidi="ar-SA"/>
      </w:rPr>
    </w:lvl>
    <w:lvl w:ilvl="7">
      <w:numFmt w:val="bullet"/>
      <w:lvlText w:val="•"/>
      <w:lvlJc w:val="left"/>
      <w:pPr>
        <w:ind w:left="7518" w:hanging="420"/>
      </w:pPr>
      <w:rPr>
        <w:rFonts w:hint="default"/>
        <w:lang w:val="ru-RU" w:eastAsia="en-US" w:bidi="ar-SA"/>
      </w:rPr>
    </w:lvl>
    <w:lvl w:ilvl="8">
      <w:numFmt w:val="bullet"/>
      <w:lvlText w:val="•"/>
      <w:lvlJc w:val="left"/>
      <w:pPr>
        <w:ind w:left="8481" w:hanging="420"/>
      </w:pPr>
      <w:rPr>
        <w:rFonts w:hint="default"/>
        <w:lang w:val="ru-RU" w:eastAsia="en-US" w:bidi="ar-SA"/>
      </w:rPr>
    </w:lvl>
  </w:abstractNum>
  <w:abstractNum w:abstractNumId="45">
    <w:nsid w:val="31D45C21"/>
    <w:multiLevelType w:val="multilevel"/>
    <w:tmpl w:val="0B343038"/>
    <w:lvl w:ilvl="0">
      <w:start w:val="2"/>
      <w:numFmt w:val="decimal"/>
      <w:lvlText w:val="%1"/>
      <w:lvlJc w:val="left"/>
      <w:pPr>
        <w:ind w:left="362" w:hanging="454"/>
      </w:pPr>
      <w:rPr>
        <w:rFonts w:hint="default"/>
        <w:lang w:val="ru-RU" w:eastAsia="en-US" w:bidi="ar-SA"/>
      </w:rPr>
    </w:lvl>
    <w:lvl w:ilvl="1">
      <w:start w:val="1"/>
      <w:numFmt w:val="decimal"/>
      <w:lvlText w:val="%1.%2."/>
      <w:lvlJc w:val="left"/>
      <w:pPr>
        <w:ind w:left="362" w:hanging="454"/>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62" w:hanging="541"/>
      </w:pPr>
      <w:rPr>
        <w:rFonts w:ascii="Times New Roman" w:eastAsia="Times New Roman" w:hAnsi="Times New Roman" w:cs="Times New Roman" w:hint="default"/>
        <w:b/>
        <w:bCs/>
        <w:spacing w:val="-1"/>
        <w:w w:val="100"/>
        <w:sz w:val="22"/>
        <w:szCs w:val="22"/>
        <w:lang w:val="ru-RU" w:eastAsia="en-US" w:bidi="ar-SA"/>
      </w:rPr>
    </w:lvl>
    <w:lvl w:ilvl="3">
      <w:numFmt w:val="bullet"/>
      <w:lvlText w:val="-"/>
      <w:lvlJc w:val="left"/>
      <w:pPr>
        <w:ind w:left="1082"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188" w:hanging="360"/>
      </w:pPr>
      <w:rPr>
        <w:rFonts w:hint="default"/>
        <w:lang w:val="ru-RU" w:eastAsia="en-US" w:bidi="ar-SA"/>
      </w:rPr>
    </w:lvl>
    <w:lvl w:ilvl="5">
      <w:numFmt w:val="bullet"/>
      <w:lvlText w:val="•"/>
      <w:lvlJc w:val="left"/>
      <w:pPr>
        <w:ind w:left="5225" w:hanging="360"/>
      </w:pPr>
      <w:rPr>
        <w:rFonts w:hint="default"/>
        <w:lang w:val="ru-RU" w:eastAsia="en-US" w:bidi="ar-SA"/>
      </w:rPr>
    </w:lvl>
    <w:lvl w:ilvl="6">
      <w:numFmt w:val="bullet"/>
      <w:lvlText w:val="•"/>
      <w:lvlJc w:val="left"/>
      <w:pPr>
        <w:ind w:left="6261" w:hanging="360"/>
      </w:pPr>
      <w:rPr>
        <w:rFonts w:hint="default"/>
        <w:lang w:val="ru-RU" w:eastAsia="en-US" w:bidi="ar-SA"/>
      </w:rPr>
    </w:lvl>
    <w:lvl w:ilvl="7">
      <w:numFmt w:val="bullet"/>
      <w:lvlText w:val="•"/>
      <w:lvlJc w:val="left"/>
      <w:pPr>
        <w:ind w:left="7297" w:hanging="360"/>
      </w:pPr>
      <w:rPr>
        <w:rFonts w:hint="default"/>
        <w:lang w:val="ru-RU" w:eastAsia="en-US" w:bidi="ar-SA"/>
      </w:rPr>
    </w:lvl>
    <w:lvl w:ilvl="8">
      <w:numFmt w:val="bullet"/>
      <w:lvlText w:val="•"/>
      <w:lvlJc w:val="left"/>
      <w:pPr>
        <w:ind w:left="8333" w:hanging="360"/>
      </w:pPr>
      <w:rPr>
        <w:rFonts w:hint="default"/>
        <w:lang w:val="ru-RU" w:eastAsia="en-US" w:bidi="ar-SA"/>
      </w:rPr>
    </w:lvl>
  </w:abstractNum>
  <w:abstractNum w:abstractNumId="46">
    <w:nsid w:val="3340563D"/>
    <w:multiLevelType w:val="hybridMultilevel"/>
    <w:tmpl w:val="3B802EEC"/>
    <w:lvl w:ilvl="0" w:tplc="8E4EC280">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2E4A43C0">
      <w:numFmt w:val="bullet"/>
      <w:lvlText w:val="•"/>
      <w:lvlJc w:val="left"/>
      <w:pPr>
        <w:ind w:left="1742" w:hanging="360"/>
      </w:pPr>
      <w:rPr>
        <w:rFonts w:hint="default"/>
        <w:lang w:val="ru-RU" w:eastAsia="en-US" w:bidi="ar-SA"/>
      </w:rPr>
    </w:lvl>
    <w:lvl w:ilvl="2" w:tplc="6FE64A2A">
      <w:numFmt w:val="bullet"/>
      <w:lvlText w:val="•"/>
      <w:lvlJc w:val="left"/>
      <w:pPr>
        <w:ind w:left="2705" w:hanging="360"/>
      </w:pPr>
      <w:rPr>
        <w:rFonts w:hint="default"/>
        <w:lang w:val="ru-RU" w:eastAsia="en-US" w:bidi="ar-SA"/>
      </w:rPr>
    </w:lvl>
    <w:lvl w:ilvl="3" w:tplc="A34E9324">
      <w:numFmt w:val="bullet"/>
      <w:lvlText w:val="•"/>
      <w:lvlJc w:val="left"/>
      <w:pPr>
        <w:ind w:left="3667" w:hanging="360"/>
      </w:pPr>
      <w:rPr>
        <w:rFonts w:hint="default"/>
        <w:lang w:val="ru-RU" w:eastAsia="en-US" w:bidi="ar-SA"/>
      </w:rPr>
    </w:lvl>
    <w:lvl w:ilvl="4" w:tplc="7A7EBB42">
      <w:numFmt w:val="bullet"/>
      <w:lvlText w:val="•"/>
      <w:lvlJc w:val="left"/>
      <w:pPr>
        <w:ind w:left="4630" w:hanging="360"/>
      </w:pPr>
      <w:rPr>
        <w:rFonts w:hint="default"/>
        <w:lang w:val="ru-RU" w:eastAsia="en-US" w:bidi="ar-SA"/>
      </w:rPr>
    </w:lvl>
    <w:lvl w:ilvl="5" w:tplc="5BDEC7AC">
      <w:numFmt w:val="bullet"/>
      <w:lvlText w:val="•"/>
      <w:lvlJc w:val="left"/>
      <w:pPr>
        <w:ind w:left="5593" w:hanging="360"/>
      </w:pPr>
      <w:rPr>
        <w:rFonts w:hint="default"/>
        <w:lang w:val="ru-RU" w:eastAsia="en-US" w:bidi="ar-SA"/>
      </w:rPr>
    </w:lvl>
    <w:lvl w:ilvl="6" w:tplc="A55E77E2">
      <w:numFmt w:val="bullet"/>
      <w:lvlText w:val="•"/>
      <w:lvlJc w:val="left"/>
      <w:pPr>
        <w:ind w:left="6555" w:hanging="360"/>
      </w:pPr>
      <w:rPr>
        <w:rFonts w:hint="default"/>
        <w:lang w:val="ru-RU" w:eastAsia="en-US" w:bidi="ar-SA"/>
      </w:rPr>
    </w:lvl>
    <w:lvl w:ilvl="7" w:tplc="7B029438">
      <w:numFmt w:val="bullet"/>
      <w:lvlText w:val="•"/>
      <w:lvlJc w:val="left"/>
      <w:pPr>
        <w:ind w:left="7518" w:hanging="360"/>
      </w:pPr>
      <w:rPr>
        <w:rFonts w:hint="default"/>
        <w:lang w:val="ru-RU" w:eastAsia="en-US" w:bidi="ar-SA"/>
      </w:rPr>
    </w:lvl>
    <w:lvl w:ilvl="8" w:tplc="8DE89BB8">
      <w:numFmt w:val="bullet"/>
      <w:lvlText w:val="•"/>
      <w:lvlJc w:val="left"/>
      <w:pPr>
        <w:ind w:left="8481" w:hanging="360"/>
      </w:pPr>
      <w:rPr>
        <w:rFonts w:hint="default"/>
        <w:lang w:val="ru-RU" w:eastAsia="en-US" w:bidi="ar-SA"/>
      </w:rPr>
    </w:lvl>
  </w:abstractNum>
  <w:abstractNum w:abstractNumId="47">
    <w:nsid w:val="343B7984"/>
    <w:multiLevelType w:val="hybridMultilevel"/>
    <w:tmpl w:val="98EC4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4B5384D"/>
    <w:multiLevelType w:val="hybridMultilevel"/>
    <w:tmpl w:val="580C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607791C"/>
    <w:multiLevelType w:val="hybridMultilevel"/>
    <w:tmpl w:val="1102C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8857974"/>
    <w:multiLevelType w:val="hybridMultilevel"/>
    <w:tmpl w:val="47363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9E96647"/>
    <w:multiLevelType w:val="hybridMultilevel"/>
    <w:tmpl w:val="09D242D6"/>
    <w:lvl w:ilvl="0" w:tplc="7104053C">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4904B072">
      <w:numFmt w:val="bullet"/>
      <w:lvlText w:val="•"/>
      <w:lvlJc w:val="left"/>
      <w:pPr>
        <w:ind w:left="1742" w:hanging="360"/>
      </w:pPr>
      <w:rPr>
        <w:rFonts w:hint="default"/>
        <w:lang w:val="ru-RU" w:eastAsia="en-US" w:bidi="ar-SA"/>
      </w:rPr>
    </w:lvl>
    <w:lvl w:ilvl="2" w:tplc="8F54FBDC">
      <w:numFmt w:val="bullet"/>
      <w:lvlText w:val="•"/>
      <w:lvlJc w:val="left"/>
      <w:pPr>
        <w:ind w:left="2705" w:hanging="360"/>
      </w:pPr>
      <w:rPr>
        <w:rFonts w:hint="default"/>
        <w:lang w:val="ru-RU" w:eastAsia="en-US" w:bidi="ar-SA"/>
      </w:rPr>
    </w:lvl>
    <w:lvl w:ilvl="3" w:tplc="DBF86A7E">
      <w:numFmt w:val="bullet"/>
      <w:lvlText w:val="•"/>
      <w:lvlJc w:val="left"/>
      <w:pPr>
        <w:ind w:left="3667" w:hanging="360"/>
      </w:pPr>
      <w:rPr>
        <w:rFonts w:hint="default"/>
        <w:lang w:val="ru-RU" w:eastAsia="en-US" w:bidi="ar-SA"/>
      </w:rPr>
    </w:lvl>
    <w:lvl w:ilvl="4" w:tplc="D4B48A4E">
      <w:numFmt w:val="bullet"/>
      <w:lvlText w:val="•"/>
      <w:lvlJc w:val="left"/>
      <w:pPr>
        <w:ind w:left="4630" w:hanging="360"/>
      </w:pPr>
      <w:rPr>
        <w:rFonts w:hint="default"/>
        <w:lang w:val="ru-RU" w:eastAsia="en-US" w:bidi="ar-SA"/>
      </w:rPr>
    </w:lvl>
    <w:lvl w:ilvl="5" w:tplc="4EA68AF8">
      <w:numFmt w:val="bullet"/>
      <w:lvlText w:val="•"/>
      <w:lvlJc w:val="left"/>
      <w:pPr>
        <w:ind w:left="5593" w:hanging="360"/>
      </w:pPr>
      <w:rPr>
        <w:rFonts w:hint="default"/>
        <w:lang w:val="ru-RU" w:eastAsia="en-US" w:bidi="ar-SA"/>
      </w:rPr>
    </w:lvl>
    <w:lvl w:ilvl="6" w:tplc="DAD4722E">
      <w:numFmt w:val="bullet"/>
      <w:lvlText w:val="•"/>
      <w:lvlJc w:val="left"/>
      <w:pPr>
        <w:ind w:left="6555" w:hanging="360"/>
      </w:pPr>
      <w:rPr>
        <w:rFonts w:hint="default"/>
        <w:lang w:val="ru-RU" w:eastAsia="en-US" w:bidi="ar-SA"/>
      </w:rPr>
    </w:lvl>
    <w:lvl w:ilvl="7" w:tplc="DC7281CE">
      <w:numFmt w:val="bullet"/>
      <w:lvlText w:val="•"/>
      <w:lvlJc w:val="left"/>
      <w:pPr>
        <w:ind w:left="7518" w:hanging="360"/>
      </w:pPr>
      <w:rPr>
        <w:rFonts w:hint="default"/>
        <w:lang w:val="ru-RU" w:eastAsia="en-US" w:bidi="ar-SA"/>
      </w:rPr>
    </w:lvl>
    <w:lvl w:ilvl="8" w:tplc="6156B5B2">
      <w:numFmt w:val="bullet"/>
      <w:lvlText w:val="•"/>
      <w:lvlJc w:val="left"/>
      <w:pPr>
        <w:ind w:left="8481" w:hanging="360"/>
      </w:pPr>
      <w:rPr>
        <w:rFonts w:hint="default"/>
        <w:lang w:val="ru-RU" w:eastAsia="en-US" w:bidi="ar-SA"/>
      </w:rPr>
    </w:lvl>
  </w:abstractNum>
  <w:abstractNum w:abstractNumId="52">
    <w:nsid w:val="3A405CCA"/>
    <w:multiLevelType w:val="hybridMultilevel"/>
    <w:tmpl w:val="0A06F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ABB5BB7"/>
    <w:multiLevelType w:val="hybridMultilevel"/>
    <w:tmpl w:val="E4DA1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B4A4558"/>
    <w:multiLevelType w:val="hybridMultilevel"/>
    <w:tmpl w:val="081C97F0"/>
    <w:lvl w:ilvl="0" w:tplc="7D409A34">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655A9AF6">
      <w:numFmt w:val="bullet"/>
      <w:lvlText w:val="•"/>
      <w:lvlJc w:val="left"/>
      <w:pPr>
        <w:ind w:left="1742" w:hanging="360"/>
      </w:pPr>
      <w:rPr>
        <w:rFonts w:hint="default"/>
        <w:lang w:val="ru-RU" w:eastAsia="en-US" w:bidi="ar-SA"/>
      </w:rPr>
    </w:lvl>
    <w:lvl w:ilvl="2" w:tplc="525E635A">
      <w:numFmt w:val="bullet"/>
      <w:lvlText w:val="•"/>
      <w:lvlJc w:val="left"/>
      <w:pPr>
        <w:ind w:left="2705" w:hanging="360"/>
      </w:pPr>
      <w:rPr>
        <w:rFonts w:hint="default"/>
        <w:lang w:val="ru-RU" w:eastAsia="en-US" w:bidi="ar-SA"/>
      </w:rPr>
    </w:lvl>
    <w:lvl w:ilvl="3" w:tplc="C8FAB01A">
      <w:numFmt w:val="bullet"/>
      <w:lvlText w:val="•"/>
      <w:lvlJc w:val="left"/>
      <w:pPr>
        <w:ind w:left="3667" w:hanging="360"/>
      </w:pPr>
      <w:rPr>
        <w:rFonts w:hint="default"/>
        <w:lang w:val="ru-RU" w:eastAsia="en-US" w:bidi="ar-SA"/>
      </w:rPr>
    </w:lvl>
    <w:lvl w:ilvl="4" w:tplc="7436C1A6">
      <w:numFmt w:val="bullet"/>
      <w:lvlText w:val="•"/>
      <w:lvlJc w:val="left"/>
      <w:pPr>
        <w:ind w:left="4630" w:hanging="360"/>
      </w:pPr>
      <w:rPr>
        <w:rFonts w:hint="default"/>
        <w:lang w:val="ru-RU" w:eastAsia="en-US" w:bidi="ar-SA"/>
      </w:rPr>
    </w:lvl>
    <w:lvl w:ilvl="5" w:tplc="B268AD54">
      <w:numFmt w:val="bullet"/>
      <w:lvlText w:val="•"/>
      <w:lvlJc w:val="left"/>
      <w:pPr>
        <w:ind w:left="5593" w:hanging="360"/>
      </w:pPr>
      <w:rPr>
        <w:rFonts w:hint="default"/>
        <w:lang w:val="ru-RU" w:eastAsia="en-US" w:bidi="ar-SA"/>
      </w:rPr>
    </w:lvl>
    <w:lvl w:ilvl="6" w:tplc="0C16F4A4">
      <w:numFmt w:val="bullet"/>
      <w:lvlText w:val="•"/>
      <w:lvlJc w:val="left"/>
      <w:pPr>
        <w:ind w:left="6555" w:hanging="360"/>
      </w:pPr>
      <w:rPr>
        <w:rFonts w:hint="default"/>
        <w:lang w:val="ru-RU" w:eastAsia="en-US" w:bidi="ar-SA"/>
      </w:rPr>
    </w:lvl>
    <w:lvl w:ilvl="7" w:tplc="DCFE7FF4">
      <w:numFmt w:val="bullet"/>
      <w:lvlText w:val="•"/>
      <w:lvlJc w:val="left"/>
      <w:pPr>
        <w:ind w:left="7518" w:hanging="360"/>
      </w:pPr>
      <w:rPr>
        <w:rFonts w:hint="default"/>
        <w:lang w:val="ru-RU" w:eastAsia="en-US" w:bidi="ar-SA"/>
      </w:rPr>
    </w:lvl>
    <w:lvl w:ilvl="8" w:tplc="40F2CE92">
      <w:numFmt w:val="bullet"/>
      <w:lvlText w:val="•"/>
      <w:lvlJc w:val="left"/>
      <w:pPr>
        <w:ind w:left="8481" w:hanging="360"/>
      </w:pPr>
      <w:rPr>
        <w:rFonts w:hint="default"/>
        <w:lang w:val="ru-RU" w:eastAsia="en-US" w:bidi="ar-SA"/>
      </w:rPr>
    </w:lvl>
  </w:abstractNum>
  <w:abstractNum w:abstractNumId="55">
    <w:nsid w:val="3BDF19EA"/>
    <w:multiLevelType w:val="hybridMultilevel"/>
    <w:tmpl w:val="A0ECEDC0"/>
    <w:lvl w:ilvl="0" w:tplc="981045AC">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44443AA4">
      <w:numFmt w:val="bullet"/>
      <w:lvlText w:val="•"/>
      <w:lvlJc w:val="left"/>
      <w:pPr>
        <w:ind w:left="1742" w:hanging="360"/>
      </w:pPr>
      <w:rPr>
        <w:rFonts w:hint="default"/>
        <w:lang w:val="ru-RU" w:eastAsia="en-US" w:bidi="ar-SA"/>
      </w:rPr>
    </w:lvl>
    <w:lvl w:ilvl="2" w:tplc="0460216A">
      <w:numFmt w:val="bullet"/>
      <w:lvlText w:val="•"/>
      <w:lvlJc w:val="left"/>
      <w:pPr>
        <w:ind w:left="2705" w:hanging="360"/>
      </w:pPr>
      <w:rPr>
        <w:rFonts w:hint="default"/>
        <w:lang w:val="ru-RU" w:eastAsia="en-US" w:bidi="ar-SA"/>
      </w:rPr>
    </w:lvl>
    <w:lvl w:ilvl="3" w:tplc="6792E70A">
      <w:numFmt w:val="bullet"/>
      <w:lvlText w:val="•"/>
      <w:lvlJc w:val="left"/>
      <w:pPr>
        <w:ind w:left="3667" w:hanging="360"/>
      </w:pPr>
      <w:rPr>
        <w:rFonts w:hint="default"/>
        <w:lang w:val="ru-RU" w:eastAsia="en-US" w:bidi="ar-SA"/>
      </w:rPr>
    </w:lvl>
    <w:lvl w:ilvl="4" w:tplc="0B749F7E">
      <w:numFmt w:val="bullet"/>
      <w:lvlText w:val="•"/>
      <w:lvlJc w:val="left"/>
      <w:pPr>
        <w:ind w:left="4630" w:hanging="360"/>
      </w:pPr>
      <w:rPr>
        <w:rFonts w:hint="default"/>
        <w:lang w:val="ru-RU" w:eastAsia="en-US" w:bidi="ar-SA"/>
      </w:rPr>
    </w:lvl>
    <w:lvl w:ilvl="5" w:tplc="543283A4">
      <w:numFmt w:val="bullet"/>
      <w:lvlText w:val="•"/>
      <w:lvlJc w:val="left"/>
      <w:pPr>
        <w:ind w:left="5593" w:hanging="360"/>
      </w:pPr>
      <w:rPr>
        <w:rFonts w:hint="default"/>
        <w:lang w:val="ru-RU" w:eastAsia="en-US" w:bidi="ar-SA"/>
      </w:rPr>
    </w:lvl>
    <w:lvl w:ilvl="6" w:tplc="C53E80B0">
      <w:numFmt w:val="bullet"/>
      <w:lvlText w:val="•"/>
      <w:lvlJc w:val="left"/>
      <w:pPr>
        <w:ind w:left="6555" w:hanging="360"/>
      </w:pPr>
      <w:rPr>
        <w:rFonts w:hint="default"/>
        <w:lang w:val="ru-RU" w:eastAsia="en-US" w:bidi="ar-SA"/>
      </w:rPr>
    </w:lvl>
    <w:lvl w:ilvl="7" w:tplc="74380AC2">
      <w:numFmt w:val="bullet"/>
      <w:lvlText w:val="•"/>
      <w:lvlJc w:val="left"/>
      <w:pPr>
        <w:ind w:left="7518" w:hanging="360"/>
      </w:pPr>
      <w:rPr>
        <w:rFonts w:hint="default"/>
        <w:lang w:val="ru-RU" w:eastAsia="en-US" w:bidi="ar-SA"/>
      </w:rPr>
    </w:lvl>
    <w:lvl w:ilvl="8" w:tplc="2F703B56">
      <w:numFmt w:val="bullet"/>
      <w:lvlText w:val="•"/>
      <w:lvlJc w:val="left"/>
      <w:pPr>
        <w:ind w:left="8481" w:hanging="360"/>
      </w:pPr>
      <w:rPr>
        <w:rFonts w:hint="default"/>
        <w:lang w:val="ru-RU" w:eastAsia="en-US" w:bidi="ar-SA"/>
      </w:rPr>
    </w:lvl>
  </w:abstractNum>
  <w:abstractNum w:abstractNumId="56">
    <w:nsid w:val="3C9C7907"/>
    <w:multiLevelType w:val="hybridMultilevel"/>
    <w:tmpl w:val="9BA8F602"/>
    <w:lvl w:ilvl="0" w:tplc="41FE082E">
      <w:start w:val="1"/>
      <w:numFmt w:val="decimal"/>
      <w:lvlText w:val="%1."/>
      <w:lvlJc w:val="left"/>
      <w:pPr>
        <w:ind w:left="362" w:hanging="181"/>
      </w:pPr>
      <w:rPr>
        <w:rFonts w:ascii="Times New Roman" w:eastAsia="Times New Roman" w:hAnsi="Times New Roman" w:cs="Times New Roman" w:hint="default"/>
        <w:w w:val="100"/>
        <w:sz w:val="22"/>
        <w:szCs w:val="22"/>
        <w:lang w:val="ru-RU" w:eastAsia="en-US" w:bidi="ar-SA"/>
      </w:rPr>
    </w:lvl>
    <w:lvl w:ilvl="1" w:tplc="39082F98">
      <w:numFmt w:val="bullet"/>
      <w:lvlText w:val="•"/>
      <w:lvlJc w:val="left"/>
      <w:pPr>
        <w:ind w:left="1364" w:hanging="181"/>
      </w:pPr>
      <w:rPr>
        <w:rFonts w:hint="default"/>
        <w:lang w:val="ru-RU" w:eastAsia="en-US" w:bidi="ar-SA"/>
      </w:rPr>
    </w:lvl>
    <w:lvl w:ilvl="2" w:tplc="31ACE80C">
      <w:numFmt w:val="bullet"/>
      <w:lvlText w:val="•"/>
      <w:lvlJc w:val="left"/>
      <w:pPr>
        <w:ind w:left="2369" w:hanging="181"/>
      </w:pPr>
      <w:rPr>
        <w:rFonts w:hint="default"/>
        <w:lang w:val="ru-RU" w:eastAsia="en-US" w:bidi="ar-SA"/>
      </w:rPr>
    </w:lvl>
    <w:lvl w:ilvl="3" w:tplc="995E1592">
      <w:numFmt w:val="bullet"/>
      <w:lvlText w:val="•"/>
      <w:lvlJc w:val="left"/>
      <w:pPr>
        <w:ind w:left="3373" w:hanging="181"/>
      </w:pPr>
      <w:rPr>
        <w:rFonts w:hint="default"/>
        <w:lang w:val="ru-RU" w:eastAsia="en-US" w:bidi="ar-SA"/>
      </w:rPr>
    </w:lvl>
    <w:lvl w:ilvl="4" w:tplc="05865F66">
      <w:numFmt w:val="bullet"/>
      <w:lvlText w:val="•"/>
      <w:lvlJc w:val="left"/>
      <w:pPr>
        <w:ind w:left="4378" w:hanging="181"/>
      </w:pPr>
      <w:rPr>
        <w:rFonts w:hint="default"/>
        <w:lang w:val="ru-RU" w:eastAsia="en-US" w:bidi="ar-SA"/>
      </w:rPr>
    </w:lvl>
    <w:lvl w:ilvl="5" w:tplc="3A66BFCE">
      <w:numFmt w:val="bullet"/>
      <w:lvlText w:val="•"/>
      <w:lvlJc w:val="left"/>
      <w:pPr>
        <w:ind w:left="5383" w:hanging="181"/>
      </w:pPr>
      <w:rPr>
        <w:rFonts w:hint="default"/>
        <w:lang w:val="ru-RU" w:eastAsia="en-US" w:bidi="ar-SA"/>
      </w:rPr>
    </w:lvl>
    <w:lvl w:ilvl="6" w:tplc="F1C22862">
      <w:numFmt w:val="bullet"/>
      <w:lvlText w:val="•"/>
      <w:lvlJc w:val="left"/>
      <w:pPr>
        <w:ind w:left="6387" w:hanging="181"/>
      </w:pPr>
      <w:rPr>
        <w:rFonts w:hint="default"/>
        <w:lang w:val="ru-RU" w:eastAsia="en-US" w:bidi="ar-SA"/>
      </w:rPr>
    </w:lvl>
    <w:lvl w:ilvl="7" w:tplc="984ABB1A">
      <w:numFmt w:val="bullet"/>
      <w:lvlText w:val="•"/>
      <w:lvlJc w:val="left"/>
      <w:pPr>
        <w:ind w:left="7392" w:hanging="181"/>
      </w:pPr>
      <w:rPr>
        <w:rFonts w:hint="default"/>
        <w:lang w:val="ru-RU" w:eastAsia="en-US" w:bidi="ar-SA"/>
      </w:rPr>
    </w:lvl>
    <w:lvl w:ilvl="8" w:tplc="56E02FC4">
      <w:numFmt w:val="bullet"/>
      <w:lvlText w:val="•"/>
      <w:lvlJc w:val="left"/>
      <w:pPr>
        <w:ind w:left="8397" w:hanging="181"/>
      </w:pPr>
      <w:rPr>
        <w:rFonts w:hint="default"/>
        <w:lang w:val="ru-RU" w:eastAsia="en-US" w:bidi="ar-SA"/>
      </w:rPr>
    </w:lvl>
  </w:abstractNum>
  <w:abstractNum w:abstractNumId="57">
    <w:nsid w:val="3DE37A68"/>
    <w:multiLevelType w:val="hybridMultilevel"/>
    <w:tmpl w:val="6FD6CF90"/>
    <w:lvl w:ilvl="0" w:tplc="55B218F4">
      <w:start w:val="1"/>
      <w:numFmt w:val="decimal"/>
      <w:lvlText w:val="%1."/>
      <w:lvlJc w:val="left"/>
      <w:pPr>
        <w:ind w:left="602" w:hanging="240"/>
      </w:pPr>
      <w:rPr>
        <w:rFonts w:ascii="Times New Roman" w:eastAsia="Times New Roman" w:hAnsi="Times New Roman" w:cs="Times New Roman" w:hint="default"/>
        <w:i/>
        <w:iCs/>
        <w:w w:val="100"/>
        <w:sz w:val="24"/>
        <w:szCs w:val="24"/>
        <w:lang w:val="ru-RU" w:eastAsia="en-US" w:bidi="ar-SA"/>
      </w:rPr>
    </w:lvl>
    <w:lvl w:ilvl="1" w:tplc="D128A856">
      <w:numFmt w:val="bullet"/>
      <w:lvlText w:val="•"/>
      <w:lvlJc w:val="left"/>
      <w:pPr>
        <w:ind w:left="1580" w:hanging="240"/>
      </w:pPr>
      <w:rPr>
        <w:rFonts w:hint="default"/>
        <w:lang w:val="ru-RU" w:eastAsia="en-US" w:bidi="ar-SA"/>
      </w:rPr>
    </w:lvl>
    <w:lvl w:ilvl="2" w:tplc="68EA79DC">
      <w:numFmt w:val="bullet"/>
      <w:lvlText w:val="•"/>
      <w:lvlJc w:val="left"/>
      <w:pPr>
        <w:ind w:left="2561" w:hanging="240"/>
      </w:pPr>
      <w:rPr>
        <w:rFonts w:hint="default"/>
        <w:lang w:val="ru-RU" w:eastAsia="en-US" w:bidi="ar-SA"/>
      </w:rPr>
    </w:lvl>
    <w:lvl w:ilvl="3" w:tplc="6F3A6BEE">
      <w:numFmt w:val="bullet"/>
      <w:lvlText w:val="•"/>
      <w:lvlJc w:val="left"/>
      <w:pPr>
        <w:ind w:left="3541" w:hanging="240"/>
      </w:pPr>
      <w:rPr>
        <w:rFonts w:hint="default"/>
        <w:lang w:val="ru-RU" w:eastAsia="en-US" w:bidi="ar-SA"/>
      </w:rPr>
    </w:lvl>
    <w:lvl w:ilvl="4" w:tplc="E6B2D9BC">
      <w:numFmt w:val="bullet"/>
      <w:lvlText w:val="•"/>
      <w:lvlJc w:val="left"/>
      <w:pPr>
        <w:ind w:left="4522" w:hanging="240"/>
      </w:pPr>
      <w:rPr>
        <w:rFonts w:hint="default"/>
        <w:lang w:val="ru-RU" w:eastAsia="en-US" w:bidi="ar-SA"/>
      </w:rPr>
    </w:lvl>
    <w:lvl w:ilvl="5" w:tplc="79D434D4">
      <w:numFmt w:val="bullet"/>
      <w:lvlText w:val="•"/>
      <w:lvlJc w:val="left"/>
      <w:pPr>
        <w:ind w:left="5503" w:hanging="240"/>
      </w:pPr>
      <w:rPr>
        <w:rFonts w:hint="default"/>
        <w:lang w:val="ru-RU" w:eastAsia="en-US" w:bidi="ar-SA"/>
      </w:rPr>
    </w:lvl>
    <w:lvl w:ilvl="6" w:tplc="133AF944">
      <w:numFmt w:val="bullet"/>
      <w:lvlText w:val="•"/>
      <w:lvlJc w:val="left"/>
      <w:pPr>
        <w:ind w:left="6483" w:hanging="240"/>
      </w:pPr>
      <w:rPr>
        <w:rFonts w:hint="default"/>
        <w:lang w:val="ru-RU" w:eastAsia="en-US" w:bidi="ar-SA"/>
      </w:rPr>
    </w:lvl>
    <w:lvl w:ilvl="7" w:tplc="3276614E">
      <w:numFmt w:val="bullet"/>
      <w:lvlText w:val="•"/>
      <w:lvlJc w:val="left"/>
      <w:pPr>
        <w:ind w:left="7464" w:hanging="240"/>
      </w:pPr>
      <w:rPr>
        <w:rFonts w:hint="default"/>
        <w:lang w:val="ru-RU" w:eastAsia="en-US" w:bidi="ar-SA"/>
      </w:rPr>
    </w:lvl>
    <w:lvl w:ilvl="8" w:tplc="55029C10">
      <w:numFmt w:val="bullet"/>
      <w:lvlText w:val="•"/>
      <w:lvlJc w:val="left"/>
      <w:pPr>
        <w:ind w:left="8445" w:hanging="240"/>
      </w:pPr>
      <w:rPr>
        <w:rFonts w:hint="default"/>
        <w:lang w:val="ru-RU" w:eastAsia="en-US" w:bidi="ar-SA"/>
      </w:rPr>
    </w:lvl>
  </w:abstractNum>
  <w:abstractNum w:abstractNumId="58">
    <w:nsid w:val="3F015160"/>
    <w:multiLevelType w:val="hybridMultilevel"/>
    <w:tmpl w:val="313882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2D47A99"/>
    <w:multiLevelType w:val="hybridMultilevel"/>
    <w:tmpl w:val="1FAA06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34C0215"/>
    <w:multiLevelType w:val="hybridMultilevel"/>
    <w:tmpl w:val="2A86AB52"/>
    <w:lvl w:ilvl="0" w:tplc="F75064E8">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A4D03A0A">
      <w:numFmt w:val="bullet"/>
      <w:lvlText w:val="•"/>
      <w:lvlJc w:val="left"/>
      <w:pPr>
        <w:ind w:left="1742" w:hanging="360"/>
      </w:pPr>
      <w:rPr>
        <w:rFonts w:hint="default"/>
        <w:lang w:val="ru-RU" w:eastAsia="en-US" w:bidi="ar-SA"/>
      </w:rPr>
    </w:lvl>
    <w:lvl w:ilvl="2" w:tplc="0BE6C32A">
      <w:numFmt w:val="bullet"/>
      <w:lvlText w:val="•"/>
      <w:lvlJc w:val="left"/>
      <w:pPr>
        <w:ind w:left="2705" w:hanging="360"/>
      </w:pPr>
      <w:rPr>
        <w:rFonts w:hint="default"/>
        <w:lang w:val="ru-RU" w:eastAsia="en-US" w:bidi="ar-SA"/>
      </w:rPr>
    </w:lvl>
    <w:lvl w:ilvl="3" w:tplc="A8B48AF4">
      <w:numFmt w:val="bullet"/>
      <w:lvlText w:val="•"/>
      <w:lvlJc w:val="left"/>
      <w:pPr>
        <w:ind w:left="3667" w:hanging="360"/>
      </w:pPr>
      <w:rPr>
        <w:rFonts w:hint="default"/>
        <w:lang w:val="ru-RU" w:eastAsia="en-US" w:bidi="ar-SA"/>
      </w:rPr>
    </w:lvl>
    <w:lvl w:ilvl="4" w:tplc="16BC7EB8">
      <w:numFmt w:val="bullet"/>
      <w:lvlText w:val="•"/>
      <w:lvlJc w:val="left"/>
      <w:pPr>
        <w:ind w:left="4630" w:hanging="360"/>
      </w:pPr>
      <w:rPr>
        <w:rFonts w:hint="default"/>
        <w:lang w:val="ru-RU" w:eastAsia="en-US" w:bidi="ar-SA"/>
      </w:rPr>
    </w:lvl>
    <w:lvl w:ilvl="5" w:tplc="C832B194">
      <w:numFmt w:val="bullet"/>
      <w:lvlText w:val="•"/>
      <w:lvlJc w:val="left"/>
      <w:pPr>
        <w:ind w:left="5593" w:hanging="360"/>
      </w:pPr>
      <w:rPr>
        <w:rFonts w:hint="default"/>
        <w:lang w:val="ru-RU" w:eastAsia="en-US" w:bidi="ar-SA"/>
      </w:rPr>
    </w:lvl>
    <w:lvl w:ilvl="6" w:tplc="0540E8D0">
      <w:numFmt w:val="bullet"/>
      <w:lvlText w:val="•"/>
      <w:lvlJc w:val="left"/>
      <w:pPr>
        <w:ind w:left="6555" w:hanging="360"/>
      </w:pPr>
      <w:rPr>
        <w:rFonts w:hint="default"/>
        <w:lang w:val="ru-RU" w:eastAsia="en-US" w:bidi="ar-SA"/>
      </w:rPr>
    </w:lvl>
    <w:lvl w:ilvl="7" w:tplc="2D06C77A">
      <w:numFmt w:val="bullet"/>
      <w:lvlText w:val="•"/>
      <w:lvlJc w:val="left"/>
      <w:pPr>
        <w:ind w:left="7518" w:hanging="360"/>
      </w:pPr>
      <w:rPr>
        <w:rFonts w:hint="default"/>
        <w:lang w:val="ru-RU" w:eastAsia="en-US" w:bidi="ar-SA"/>
      </w:rPr>
    </w:lvl>
    <w:lvl w:ilvl="8" w:tplc="13B6AF8A">
      <w:numFmt w:val="bullet"/>
      <w:lvlText w:val="•"/>
      <w:lvlJc w:val="left"/>
      <w:pPr>
        <w:ind w:left="8481" w:hanging="360"/>
      </w:pPr>
      <w:rPr>
        <w:rFonts w:hint="default"/>
        <w:lang w:val="ru-RU" w:eastAsia="en-US" w:bidi="ar-SA"/>
      </w:rPr>
    </w:lvl>
  </w:abstractNum>
  <w:abstractNum w:abstractNumId="61">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4536BB2"/>
    <w:multiLevelType w:val="hybridMultilevel"/>
    <w:tmpl w:val="D5CC72BE"/>
    <w:lvl w:ilvl="0" w:tplc="5942C3A6">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619C31B6">
      <w:numFmt w:val="bullet"/>
      <w:lvlText w:val="•"/>
      <w:lvlJc w:val="left"/>
      <w:pPr>
        <w:ind w:left="1742" w:hanging="360"/>
      </w:pPr>
      <w:rPr>
        <w:rFonts w:hint="default"/>
        <w:lang w:val="ru-RU" w:eastAsia="en-US" w:bidi="ar-SA"/>
      </w:rPr>
    </w:lvl>
    <w:lvl w:ilvl="2" w:tplc="5FE0794E">
      <w:numFmt w:val="bullet"/>
      <w:lvlText w:val="•"/>
      <w:lvlJc w:val="left"/>
      <w:pPr>
        <w:ind w:left="2705" w:hanging="360"/>
      </w:pPr>
      <w:rPr>
        <w:rFonts w:hint="default"/>
        <w:lang w:val="ru-RU" w:eastAsia="en-US" w:bidi="ar-SA"/>
      </w:rPr>
    </w:lvl>
    <w:lvl w:ilvl="3" w:tplc="356CD42E">
      <w:numFmt w:val="bullet"/>
      <w:lvlText w:val="•"/>
      <w:lvlJc w:val="left"/>
      <w:pPr>
        <w:ind w:left="3667" w:hanging="360"/>
      </w:pPr>
      <w:rPr>
        <w:rFonts w:hint="default"/>
        <w:lang w:val="ru-RU" w:eastAsia="en-US" w:bidi="ar-SA"/>
      </w:rPr>
    </w:lvl>
    <w:lvl w:ilvl="4" w:tplc="83E2D736">
      <w:numFmt w:val="bullet"/>
      <w:lvlText w:val="•"/>
      <w:lvlJc w:val="left"/>
      <w:pPr>
        <w:ind w:left="4630" w:hanging="360"/>
      </w:pPr>
      <w:rPr>
        <w:rFonts w:hint="default"/>
        <w:lang w:val="ru-RU" w:eastAsia="en-US" w:bidi="ar-SA"/>
      </w:rPr>
    </w:lvl>
    <w:lvl w:ilvl="5" w:tplc="AF668E24">
      <w:numFmt w:val="bullet"/>
      <w:lvlText w:val="•"/>
      <w:lvlJc w:val="left"/>
      <w:pPr>
        <w:ind w:left="5593" w:hanging="360"/>
      </w:pPr>
      <w:rPr>
        <w:rFonts w:hint="default"/>
        <w:lang w:val="ru-RU" w:eastAsia="en-US" w:bidi="ar-SA"/>
      </w:rPr>
    </w:lvl>
    <w:lvl w:ilvl="6" w:tplc="7D76A270">
      <w:numFmt w:val="bullet"/>
      <w:lvlText w:val="•"/>
      <w:lvlJc w:val="left"/>
      <w:pPr>
        <w:ind w:left="6555" w:hanging="360"/>
      </w:pPr>
      <w:rPr>
        <w:rFonts w:hint="default"/>
        <w:lang w:val="ru-RU" w:eastAsia="en-US" w:bidi="ar-SA"/>
      </w:rPr>
    </w:lvl>
    <w:lvl w:ilvl="7" w:tplc="49828BEC">
      <w:numFmt w:val="bullet"/>
      <w:lvlText w:val="•"/>
      <w:lvlJc w:val="left"/>
      <w:pPr>
        <w:ind w:left="7518" w:hanging="360"/>
      </w:pPr>
      <w:rPr>
        <w:rFonts w:hint="default"/>
        <w:lang w:val="ru-RU" w:eastAsia="en-US" w:bidi="ar-SA"/>
      </w:rPr>
    </w:lvl>
    <w:lvl w:ilvl="8" w:tplc="6B3422C2">
      <w:numFmt w:val="bullet"/>
      <w:lvlText w:val="•"/>
      <w:lvlJc w:val="left"/>
      <w:pPr>
        <w:ind w:left="8481" w:hanging="360"/>
      </w:pPr>
      <w:rPr>
        <w:rFonts w:hint="default"/>
        <w:lang w:val="ru-RU" w:eastAsia="en-US" w:bidi="ar-SA"/>
      </w:rPr>
    </w:lvl>
  </w:abstractNum>
  <w:abstractNum w:abstractNumId="63">
    <w:nsid w:val="44AE197E"/>
    <w:multiLevelType w:val="hybridMultilevel"/>
    <w:tmpl w:val="37423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4544025E"/>
    <w:multiLevelType w:val="hybridMultilevel"/>
    <w:tmpl w:val="02E2D808"/>
    <w:lvl w:ilvl="0" w:tplc="6CF6A5F0">
      <w:numFmt w:val="bullet"/>
      <w:lvlText w:val=""/>
      <w:lvlJc w:val="left"/>
      <w:pPr>
        <w:ind w:left="1149" w:hanging="360"/>
      </w:pPr>
      <w:rPr>
        <w:rFonts w:ascii="Symbol" w:eastAsia="Symbol" w:hAnsi="Symbol" w:cs="Symbol" w:hint="default"/>
        <w:w w:val="100"/>
        <w:sz w:val="24"/>
        <w:szCs w:val="24"/>
        <w:lang w:val="ru-RU" w:eastAsia="en-US" w:bidi="ar-SA"/>
      </w:rPr>
    </w:lvl>
    <w:lvl w:ilvl="1" w:tplc="9822D770">
      <w:numFmt w:val="bullet"/>
      <w:lvlText w:val=""/>
      <w:lvlJc w:val="left"/>
      <w:pPr>
        <w:ind w:left="1355" w:hanging="360"/>
      </w:pPr>
      <w:rPr>
        <w:rFonts w:ascii="Symbol" w:eastAsia="Symbol" w:hAnsi="Symbol" w:cs="Symbol" w:hint="default"/>
        <w:w w:val="100"/>
        <w:sz w:val="24"/>
        <w:szCs w:val="24"/>
        <w:lang w:val="ru-RU" w:eastAsia="en-US" w:bidi="ar-SA"/>
      </w:rPr>
    </w:lvl>
    <w:lvl w:ilvl="2" w:tplc="7CFC4F98">
      <w:numFmt w:val="bullet"/>
      <w:lvlText w:val="•"/>
      <w:lvlJc w:val="left"/>
      <w:pPr>
        <w:ind w:left="2365" w:hanging="360"/>
      </w:pPr>
      <w:rPr>
        <w:rFonts w:hint="default"/>
        <w:lang w:val="ru-RU" w:eastAsia="en-US" w:bidi="ar-SA"/>
      </w:rPr>
    </w:lvl>
    <w:lvl w:ilvl="3" w:tplc="F26E1546">
      <w:numFmt w:val="bullet"/>
      <w:lvlText w:val="•"/>
      <w:lvlJc w:val="left"/>
      <w:pPr>
        <w:ind w:left="3370" w:hanging="360"/>
      </w:pPr>
      <w:rPr>
        <w:rFonts w:hint="default"/>
        <w:lang w:val="ru-RU" w:eastAsia="en-US" w:bidi="ar-SA"/>
      </w:rPr>
    </w:lvl>
    <w:lvl w:ilvl="4" w:tplc="5F2CB54E">
      <w:numFmt w:val="bullet"/>
      <w:lvlText w:val="•"/>
      <w:lvlJc w:val="left"/>
      <w:pPr>
        <w:ind w:left="4375" w:hanging="360"/>
      </w:pPr>
      <w:rPr>
        <w:rFonts w:hint="default"/>
        <w:lang w:val="ru-RU" w:eastAsia="en-US" w:bidi="ar-SA"/>
      </w:rPr>
    </w:lvl>
    <w:lvl w:ilvl="5" w:tplc="E5044FEE">
      <w:numFmt w:val="bullet"/>
      <w:lvlText w:val="•"/>
      <w:lvlJc w:val="left"/>
      <w:pPr>
        <w:ind w:left="5380" w:hanging="360"/>
      </w:pPr>
      <w:rPr>
        <w:rFonts w:hint="default"/>
        <w:lang w:val="ru-RU" w:eastAsia="en-US" w:bidi="ar-SA"/>
      </w:rPr>
    </w:lvl>
    <w:lvl w:ilvl="6" w:tplc="BC628E5A">
      <w:numFmt w:val="bullet"/>
      <w:lvlText w:val="•"/>
      <w:lvlJc w:val="left"/>
      <w:pPr>
        <w:ind w:left="6385" w:hanging="360"/>
      </w:pPr>
      <w:rPr>
        <w:rFonts w:hint="default"/>
        <w:lang w:val="ru-RU" w:eastAsia="en-US" w:bidi="ar-SA"/>
      </w:rPr>
    </w:lvl>
    <w:lvl w:ilvl="7" w:tplc="7EBC70F8">
      <w:numFmt w:val="bullet"/>
      <w:lvlText w:val="•"/>
      <w:lvlJc w:val="left"/>
      <w:pPr>
        <w:ind w:left="7390" w:hanging="360"/>
      </w:pPr>
      <w:rPr>
        <w:rFonts w:hint="default"/>
        <w:lang w:val="ru-RU" w:eastAsia="en-US" w:bidi="ar-SA"/>
      </w:rPr>
    </w:lvl>
    <w:lvl w:ilvl="8" w:tplc="59BC08F2">
      <w:numFmt w:val="bullet"/>
      <w:lvlText w:val="•"/>
      <w:lvlJc w:val="left"/>
      <w:pPr>
        <w:ind w:left="8396" w:hanging="360"/>
      </w:pPr>
      <w:rPr>
        <w:rFonts w:hint="default"/>
        <w:lang w:val="ru-RU" w:eastAsia="en-US" w:bidi="ar-SA"/>
      </w:rPr>
    </w:lvl>
  </w:abstractNum>
  <w:abstractNum w:abstractNumId="65">
    <w:nsid w:val="456D34D8"/>
    <w:multiLevelType w:val="hybridMultilevel"/>
    <w:tmpl w:val="00AAC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5FB794C"/>
    <w:multiLevelType w:val="hybridMultilevel"/>
    <w:tmpl w:val="778EF9A6"/>
    <w:lvl w:ilvl="0" w:tplc="DDF6EABE">
      <w:start w:val="1"/>
      <w:numFmt w:val="decimal"/>
      <w:lvlText w:val="%1)"/>
      <w:lvlJc w:val="left"/>
      <w:pPr>
        <w:ind w:left="362" w:hanging="312"/>
      </w:pPr>
      <w:rPr>
        <w:rFonts w:ascii="Times New Roman" w:eastAsia="Times New Roman" w:hAnsi="Times New Roman" w:cs="Times New Roman" w:hint="default"/>
        <w:w w:val="99"/>
        <w:sz w:val="24"/>
        <w:szCs w:val="24"/>
        <w:lang w:val="ru-RU" w:eastAsia="en-US" w:bidi="ar-SA"/>
      </w:rPr>
    </w:lvl>
    <w:lvl w:ilvl="1" w:tplc="0CC8D3AC">
      <w:numFmt w:val="bullet"/>
      <w:lvlText w:val="•"/>
      <w:lvlJc w:val="left"/>
      <w:pPr>
        <w:ind w:left="1364" w:hanging="312"/>
      </w:pPr>
      <w:rPr>
        <w:rFonts w:hint="default"/>
        <w:lang w:val="ru-RU" w:eastAsia="en-US" w:bidi="ar-SA"/>
      </w:rPr>
    </w:lvl>
    <w:lvl w:ilvl="2" w:tplc="1E029A46">
      <w:numFmt w:val="bullet"/>
      <w:lvlText w:val="•"/>
      <w:lvlJc w:val="left"/>
      <w:pPr>
        <w:ind w:left="2369" w:hanging="312"/>
      </w:pPr>
      <w:rPr>
        <w:rFonts w:hint="default"/>
        <w:lang w:val="ru-RU" w:eastAsia="en-US" w:bidi="ar-SA"/>
      </w:rPr>
    </w:lvl>
    <w:lvl w:ilvl="3" w:tplc="07A49476">
      <w:numFmt w:val="bullet"/>
      <w:lvlText w:val="•"/>
      <w:lvlJc w:val="left"/>
      <w:pPr>
        <w:ind w:left="3373" w:hanging="312"/>
      </w:pPr>
      <w:rPr>
        <w:rFonts w:hint="default"/>
        <w:lang w:val="ru-RU" w:eastAsia="en-US" w:bidi="ar-SA"/>
      </w:rPr>
    </w:lvl>
    <w:lvl w:ilvl="4" w:tplc="F5F8EF7C">
      <w:numFmt w:val="bullet"/>
      <w:lvlText w:val="•"/>
      <w:lvlJc w:val="left"/>
      <w:pPr>
        <w:ind w:left="4378" w:hanging="312"/>
      </w:pPr>
      <w:rPr>
        <w:rFonts w:hint="default"/>
        <w:lang w:val="ru-RU" w:eastAsia="en-US" w:bidi="ar-SA"/>
      </w:rPr>
    </w:lvl>
    <w:lvl w:ilvl="5" w:tplc="1AF81F1A">
      <w:numFmt w:val="bullet"/>
      <w:lvlText w:val="•"/>
      <w:lvlJc w:val="left"/>
      <w:pPr>
        <w:ind w:left="5383" w:hanging="312"/>
      </w:pPr>
      <w:rPr>
        <w:rFonts w:hint="default"/>
        <w:lang w:val="ru-RU" w:eastAsia="en-US" w:bidi="ar-SA"/>
      </w:rPr>
    </w:lvl>
    <w:lvl w:ilvl="6" w:tplc="A40A9E3E">
      <w:numFmt w:val="bullet"/>
      <w:lvlText w:val="•"/>
      <w:lvlJc w:val="left"/>
      <w:pPr>
        <w:ind w:left="6387" w:hanging="312"/>
      </w:pPr>
      <w:rPr>
        <w:rFonts w:hint="default"/>
        <w:lang w:val="ru-RU" w:eastAsia="en-US" w:bidi="ar-SA"/>
      </w:rPr>
    </w:lvl>
    <w:lvl w:ilvl="7" w:tplc="4ED6D1CA">
      <w:numFmt w:val="bullet"/>
      <w:lvlText w:val="•"/>
      <w:lvlJc w:val="left"/>
      <w:pPr>
        <w:ind w:left="7392" w:hanging="312"/>
      </w:pPr>
      <w:rPr>
        <w:rFonts w:hint="default"/>
        <w:lang w:val="ru-RU" w:eastAsia="en-US" w:bidi="ar-SA"/>
      </w:rPr>
    </w:lvl>
    <w:lvl w:ilvl="8" w:tplc="DCEA878E">
      <w:numFmt w:val="bullet"/>
      <w:lvlText w:val="•"/>
      <w:lvlJc w:val="left"/>
      <w:pPr>
        <w:ind w:left="8397" w:hanging="312"/>
      </w:pPr>
      <w:rPr>
        <w:rFonts w:hint="default"/>
        <w:lang w:val="ru-RU" w:eastAsia="en-US" w:bidi="ar-SA"/>
      </w:rPr>
    </w:lvl>
  </w:abstractNum>
  <w:abstractNum w:abstractNumId="67">
    <w:nsid w:val="46B26CD2"/>
    <w:multiLevelType w:val="hybridMultilevel"/>
    <w:tmpl w:val="023E4E5A"/>
    <w:lvl w:ilvl="0" w:tplc="65A4E502">
      <w:start w:val="1"/>
      <w:numFmt w:val="decimal"/>
      <w:lvlText w:val="%1."/>
      <w:lvlJc w:val="left"/>
      <w:pPr>
        <w:ind w:left="645" w:hanging="284"/>
      </w:pPr>
      <w:rPr>
        <w:rFonts w:ascii="Times New Roman" w:eastAsia="Times New Roman" w:hAnsi="Times New Roman" w:cs="Times New Roman" w:hint="default"/>
        <w:w w:val="100"/>
        <w:sz w:val="24"/>
        <w:szCs w:val="24"/>
        <w:lang w:val="ru-RU" w:eastAsia="en-US" w:bidi="ar-SA"/>
      </w:rPr>
    </w:lvl>
    <w:lvl w:ilvl="1" w:tplc="0D027ECA">
      <w:numFmt w:val="bullet"/>
      <w:lvlText w:val="•"/>
      <w:lvlJc w:val="left"/>
      <w:pPr>
        <w:ind w:left="1616" w:hanging="284"/>
      </w:pPr>
      <w:rPr>
        <w:rFonts w:hint="default"/>
        <w:lang w:val="ru-RU" w:eastAsia="en-US" w:bidi="ar-SA"/>
      </w:rPr>
    </w:lvl>
    <w:lvl w:ilvl="2" w:tplc="A5CAE744">
      <w:numFmt w:val="bullet"/>
      <w:lvlText w:val="•"/>
      <w:lvlJc w:val="left"/>
      <w:pPr>
        <w:ind w:left="2593" w:hanging="284"/>
      </w:pPr>
      <w:rPr>
        <w:rFonts w:hint="default"/>
        <w:lang w:val="ru-RU" w:eastAsia="en-US" w:bidi="ar-SA"/>
      </w:rPr>
    </w:lvl>
    <w:lvl w:ilvl="3" w:tplc="ABB4B5E8">
      <w:numFmt w:val="bullet"/>
      <w:lvlText w:val="•"/>
      <w:lvlJc w:val="left"/>
      <w:pPr>
        <w:ind w:left="3569" w:hanging="284"/>
      </w:pPr>
      <w:rPr>
        <w:rFonts w:hint="default"/>
        <w:lang w:val="ru-RU" w:eastAsia="en-US" w:bidi="ar-SA"/>
      </w:rPr>
    </w:lvl>
    <w:lvl w:ilvl="4" w:tplc="258EFFE6">
      <w:numFmt w:val="bullet"/>
      <w:lvlText w:val="•"/>
      <w:lvlJc w:val="left"/>
      <w:pPr>
        <w:ind w:left="4546" w:hanging="284"/>
      </w:pPr>
      <w:rPr>
        <w:rFonts w:hint="default"/>
        <w:lang w:val="ru-RU" w:eastAsia="en-US" w:bidi="ar-SA"/>
      </w:rPr>
    </w:lvl>
    <w:lvl w:ilvl="5" w:tplc="C96CCC68">
      <w:numFmt w:val="bullet"/>
      <w:lvlText w:val="•"/>
      <w:lvlJc w:val="left"/>
      <w:pPr>
        <w:ind w:left="5523" w:hanging="284"/>
      </w:pPr>
      <w:rPr>
        <w:rFonts w:hint="default"/>
        <w:lang w:val="ru-RU" w:eastAsia="en-US" w:bidi="ar-SA"/>
      </w:rPr>
    </w:lvl>
    <w:lvl w:ilvl="6" w:tplc="4F26B756">
      <w:numFmt w:val="bullet"/>
      <w:lvlText w:val="•"/>
      <w:lvlJc w:val="left"/>
      <w:pPr>
        <w:ind w:left="6499" w:hanging="284"/>
      </w:pPr>
      <w:rPr>
        <w:rFonts w:hint="default"/>
        <w:lang w:val="ru-RU" w:eastAsia="en-US" w:bidi="ar-SA"/>
      </w:rPr>
    </w:lvl>
    <w:lvl w:ilvl="7" w:tplc="D8C8142E">
      <w:numFmt w:val="bullet"/>
      <w:lvlText w:val="•"/>
      <w:lvlJc w:val="left"/>
      <w:pPr>
        <w:ind w:left="7476" w:hanging="284"/>
      </w:pPr>
      <w:rPr>
        <w:rFonts w:hint="default"/>
        <w:lang w:val="ru-RU" w:eastAsia="en-US" w:bidi="ar-SA"/>
      </w:rPr>
    </w:lvl>
    <w:lvl w:ilvl="8" w:tplc="76644D36">
      <w:numFmt w:val="bullet"/>
      <w:lvlText w:val="•"/>
      <w:lvlJc w:val="left"/>
      <w:pPr>
        <w:ind w:left="8453" w:hanging="284"/>
      </w:pPr>
      <w:rPr>
        <w:rFonts w:hint="default"/>
        <w:lang w:val="ru-RU" w:eastAsia="en-US" w:bidi="ar-SA"/>
      </w:rPr>
    </w:lvl>
  </w:abstractNum>
  <w:abstractNum w:abstractNumId="68">
    <w:nsid w:val="48BA50D7"/>
    <w:multiLevelType w:val="hybridMultilevel"/>
    <w:tmpl w:val="36AAA2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4B8F7C6D"/>
    <w:multiLevelType w:val="hybridMultilevel"/>
    <w:tmpl w:val="4524C4FE"/>
    <w:lvl w:ilvl="0" w:tplc="FE244BA0">
      <w:numFmt w:val="bullet"/>
      <w:lvlText w:val=""/>
      <w:lvlJc w:val="left"/>
      <w:pPr>
        <w:ind w:left="789" w:hanging="360"/>
      </w:pPr>
      <w:rPr>
        <w:rFonts w:ascii="Symbol" w:eastAsia="Symbol" w:hAnsi="Symbol" w:cs="Symbol" w:hint="default"/>
        <w:w w:val="100"/>
        <w:sz w:val="24"/>
        <w:szCs w:val="24"/>
        <w:lang w:val="ru-RU" w:eastAsia="en-US" w:bidi="ar-SA"/>
      </w:rPr>
    </w:lvl>
    <w:lvl w:ilvl="1" w:tplc="A5680662">
      <w:numFmt w:val="bullet"/>
      <w:lvlText w:val="•"/>
      <w:lvlJc w:val="left"/>
      <w:pPr>
        <w:ind w:left="1742" w:hanging="360"/>
      </w:pPr>
      <w:rPr>
        <w:rFonts w:hint="default"/>
        <w:lang w:val="ru-RU" w:eastAsia="en-US" w:bidi="ar-SA"/>
      </w:rPr>
    </w:lvl>
    <w:lvl w:ilvl="2" w:tplc="5B30D3CE">
      <w:numFmt w:val="bullet"/>
      <w:lvlText w:val="•"/>
      <w:lvlJc w:val="left"/>
      <w:pPr>
        <w:ind w:left="2705" w:hanging="360"/>
      </w:pPr>
      <w:rPr>
        <w:rFonts w:hint="default"/>
        <w:lang w:val="ru-RU" w:eastAsia="en-US" w:bidi="ar-SA"/>
      </w:rPr>
    </w:lvl>
    <w:lvl w:ilvl="3" w:tplc="14BE3802">
      <w:numFmt w:val="bullet"/>
      <w:lvlText w:val="•"/>
      <w:lvlJc w:val="left"/>
      <w:pPr>
        <w:ind w:left="3667" w:hanging="360"/>
      </w:pPr>
      <w:rPr>
        <w:rFonts w:hint="default"/>
        <w:lang w:val="ru-RU" w:eastAsia="en-US" w:bidi="ar-SA"/>
      </w:rPr>
    </w:lvl>
    <w:lvl w:ilvl="4" w:tplc="04FC98E6">
      <w:numFmt w:val="bullet"/>
      <w:lvlText w:val="•"/>
      <w:lvlJc w:val="left"/>
      <w:pPr>
        <w:ind w:left="4630" w:hanging="360"/>
      </w:pPr>
      <w:rPr>
        <w:rFonts w:hint="default"/>
        <w:lang w:val="ru-RU" w:eastAsia="en-US" w:bidi="ar-SA"/>
      </w:rPr>
    </w:lvl>
    <w:lvl w:ilvl="5" w:tplc="2294018E">
      <w:numFmt w:val="bullet"/>
      <w:lvlText w:val="•"/>
      <w:lvlJc w:val="left"/>
      <w:pPr>
        <w:ind w:left="5593" w:hanging="360"/>
      </w:pPr>
      <w:rPr>
        <w:rFonts w:hint="default"/>
        <w:lang w:val="ru-RU" w:eastAsia="en-US" w:bidi="ar-SA"/>
      </w:rPr>
    </w:lvl>
    <w:lvl w:ilvl="6" w:tplc="ED5EC886">
      <w:numFmt w:val="bullet"/>
      <w:lvlText w:val="•"/>
      <w:lvlJc w:val="left"/>
      <w:pPr>
        <w:ind w:left="6555" w:hanging="360"/>
      </w:pPr>
      <w:rPr>
        <w:rFonts w:hint="default"/>
        <w:lang w:val="ru-RU" w:eastAsia="en-US" w:bidi="ar-SA"/>
      </w:rPr>
    </w:lvl>
    <w:lvl w:ilvl="7" w:tplc="7AEE9246">
      <w:numFmt w:val="bullet"/>
      <w:lvlText w:val="•"/>
      <w:lvlJc w:val="left"/>
      <w:pPr>
        <w:ind w:left="7518" w:hanging="360"/>
      </w:pPr>
      <w:rPr>
        <w:rFonts w:hint="default"/>
        <w:lang w:val="ru-RU" w:eastAsia="en-US" w:bidi="ar-SA"/>
      </w:rPr>
    </w:lvl>
    <w:lvl w:ilvl="8" w:tplc="20721918">
      <w:numFmt w:val="bullet"/>
      <w:lvlText w:val="•"/>
      <w:lvlJc w:val="left"/>
      <w:pPr>
        <w:ind w:left="8481" w:hanging="360"/>
      </w:pPr>
      <w:rPr>
        <w:rFonts w:hint="default"/>
        <w:lang w:val="ru-RU" w:eastAsia="en-US" w:bidi="ar-SA"/>
      </w:rPr>
    </w:lvl>
  </w:abstractNum>
  <w:abstractNum w:abstractNumId="70">
    <w:nsid w:val="4BD20235"/>
    <w:multiLevelType w:val="hybridMultilevel"/>
    <w:tmpl w:val="3D5C7F02"/>
    <w:lvl w:ilvl="0" w:tplc="04190001">
      <w:start w:val="1"/>
      <w:numFmt w:val="bullet"/>
      <w:lvlText w:val=""/>
      <w:lvlJc w:val="left"/>
      <w:pPr>
        <w:ind w:left="1784" w:hanging="360"/>
      </w:pPr>
      <w:rPr>
        <w:rFonts w:ascii="Symbol" w:hAnsi="Symbol"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71">
    <w:nsid w:val="4C1622EF"/>
    <w:multiLevelType w:val="hybridMultilevel"/>
    <w:tmpl w:val="A4E8C362"/>
    <w:lvl w:ilvl="0" w:tplc="238C2CC8">
      <w:numFmt w:val="bullet"/>
      <w:lvlText w:val="-"/>
      <w:lvlJc w:val="left"/>
      <w:pPr>
        <w:ind w:left="362" w:hanging="140"/>
      </w:pPr>
      <w:rPr>
        <w:rFonts w:ascii="Times New Roman" w:eastAsia="Times New Roman" w:hAnsi="Times New Roman" w:cs="Times New Roman" w:hint="default"/>
        <w:w w:val="99"/>
        <w:sz w:val="24"/>
        <w:szCs w:val="24"/>
        <w:lang w:val="ru-RU" w:eastAsia="en-US" w:bidi="ar-SA"/>
      </w:rPr>
    </w:lvl>
    <w:lvl w:ilvl="1" w:tplc="4C4ED42A">
      <w:numFmt w:val="bullet"/>
      <w:lvlText w:val=""/>
      <w:lvlJc w:val="left"/>
      <w:pPr>
        <w:ind w:left="1082" w:hanging="360"/>
      </w:pPr>
      <w:rPr>
        <w:rFonts w:ascii="Wingdings" w:eastAsia="Wingdings" w:hAnsi="Wingdings" w:cs="Wingdings" w:hint="default"/>
        <w:w w:val="100"/>
        <w:sz w:val="24"/>
        <w:szCs w:val="24"/>
        <w:lang w:val="ru-RU" w:eastAsia="en-US" w:bidi="ar-SA"/>
      </w:rPr>
    </w:lvl>
    <w:lvl w:ilvl="2" w:tplc="F68AC318">
      <w:numFmt w:val="bullet"/>
      <w:lvlText w:val="•"/>
      <w:lvlJc w:val="left"/>
      <w:pPr>
        <w:ind w:left="2116" w:hanging="360"/>
      </w:pPr>
      <w:rPr>
        <w:rFonts w:hint="default"/>
        <w:lang w:val="ru-RU" w:eastAsia="en-US" w:bidi="ar-SA"/>
      </w:rPr>
    </w:lvl>
    <w:lvl w:ilvl="3" w:tplc="F9D02F6A">
      <w:numFmt w:val="bullet"/>
      <w:lvlText w:val="•"/>
      <w:lvlJc w:val="left"/>
      <w:pPr>
        <w:ind w:left="3152" w:hanging="360"/>
      </w:pPr>
      <w:rPr>
        <w:rFonts w:hint="default"/>
        <w:lang w:val="ru-RU" w:eastAsia="en-US" w:bidi="ar-SA"/>
      </w:rPr>
    </w:lvl>
    <w:lvl w:ilvl="4" w:tplc="73C6E708">
      <w:numFmt w:val="bullet"/>
      <w:lvlText w:val="•"/>
      <w:lvlJc w:val="left"/>
      <w:pPr>
        <w:ind w:left="4188" w:hanging="360"/>
      </w:pPr>
      <w:rPr>
        <w:rFonts w:hint="default"/>
        <w:lang w:val="ru-RU" w:eastAsia="en-US" w:bidi="ar-SA"/>
      </w:rPr>
    </w:lvl>
    <w:lvl w:ilvl="5" w:tplc="B002F2E4">
      <w:numFmt w:val="bullet"/>
      <w:lvlText w:val="•"/>
      <w:lvlJc w:val="left"/>
      <w:pPr>
        <w:ind w:left="5225" w:hanging="360"/>
      </w:pPr>
      <w:rPr>
        <w:rFonts w:hint="default"/>
        <w:lang w:val="ru-RU" w:eastAsia="en-US" w:bidi="ar-SA"/>
      </w:rPr>
    </w:lvl>
    <w:lvl w:ilvl="6" w:tplc="A4061756">
      <w:numFmt w:val="bullet"/>
      <w:lvlText w:val="•"/>
      <w:lvlJc w:val="left"/>
      <w:pPr>
        <w:ind w:left="6261" w:hanging="360"/>
      </w:pPr>
      <w:rPr>
        <w:rFonts w:hint="default"/>
        <w:lang w:val="ru-RU" w:eastAsia="en-US" w:bidi="ar-SA"/>
      </w:rPr>
    </w:lvl>
    <w:lvl w:ilvl="7" w:tplc="BAD646FE">
      <w:numFmt w:val="bullet"/>
      <w:lvlText w:val="•"/>
      <w:lvlJc w:val="left"/>
      <w:pPr>
        <w:ind w:left="7297" w:hanging="360"/>
      </w:pPr>
      <w:rPr>
        <w:rFonts w:hint="default"/>
        <w:lang w:val="ru-RU" w:eastAsia="en-US" w:bidi="ar-SA"/>
      </w:rPr>
    </w:lvl>
    <w:lvl w:ilvl="8" w:tplc="0AD02CEC">
      <w:numFmt w:val="bullet"/>
      <w:lvlText w:val="•"/>
      <w:lvlJc w:val="left"/>
      <w:pPr>
        <w:ind w:left="8333" w:hanging="360"/>
      </w:pPr>
      <w:rPr>
        <w:rFonts w:hint="default"/>
        <w:lang w:val="ru-RU" w:eastAsia="en-US" w:bidi="ar-SA"/>
      </w:rPr>
    </w:lvl>
  </w:abstractNum>
  <w:abstractNum w:abstractNumId="72">
    <w:nsid w:val="4EBF2EE4"/>
    <w:multiLevelType w:val="hybridMultilevel"/>
    <w:tmpl w:val="1AE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FE37140"/>
    <w:multiLevelType w:val="hybridMultilevel"/>
    <w:tmpl w:val="D536112C"/>
    <w:lvl w:ilvl="0" w:tplc="18EEBAF6">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24F64906">
      <w:numFmt w:val="bullet"/>
      <w:lvlText w:val="•"/>
      <w:lvlJc w:val="left"/>
      <w:pPr>
        <w:ind w:left="1742" w:hanging="360"/>
      </w:pPr>
      <w:rPr>
        <w:rFonts w:hint="default"/>
        <w:lang w:val="ru-RU" w:eastAsia="en-US" w:bidi="ar-SA"/>
      </w:rPr>
    </w:lvl>
    <w:lvl w:ilvl="2" w:tplc="FE84ACD0">
      <w:numFmt w:val="bullet"/>
      <w:lvlText w:val="•"/>
      <w:lvlJc w:val="left"/>
      <w:pPr>
        <w:ind w:left="2705" w:hanging="360"/>
      </w:pPr>
      <w:rPr>
        <w:rFonts w:hint="default"/>
        <w:lang w:val="ru-RU" w:eastAsia="en-US" w:bidi="ar-SA"/>
      </w:rPr>
    </w:lvl>
    <w:lvl w:ilvl="3" w:tplc="1F1CF97E">
      <w:numFmt w:val="bullet"/>
      <w:lvlText w:val="•"/>
      <w:lvlJc w:val="left"/>
      <w:pPr>
        <w:ind w:left="3667" w:hanging="360"/>
      </w:pPr>
      <w:rPr>
        <w:rFonts w:hint="default"/>
        <w:lang w:val="ru-RU" w:eastAsia="en-US" w:bidi="ar-SA"/>
      </w:rPr>
    </w:lvl>
    <w:lvl w:ilvl="4" w:tplc="FB602E8A">
      <w:numFmt w:val="bullet"/>
      <w:lvlText w:val="•"/>
      <w:lvlJc w:val="left"/>
      <w:pPr>
        <w:ind w:left="4630" w:hanging="360"/>
      </w:pPr>
      <w:rPr>
        <w:rFonts w:hint="default"/>
        <w:lang w:val="ru-RU" w:eastAsia="en-US" w:bidi="ar-SA"/>
      </w:rPr>
    </w:lvl>
    <w:lvl w:ilvl="5" w:tplc="D9C2A902">
      <w:numFmt w:val="bullet"/>
      <w:lvlText w:val="•"/>
      <w:lvlJc w:val="left"/>
      <w:pPr>
        <w:ind w:left="5593" w:hanging="360"/>
      </w:pPr>
      <w:rPr>
        <w:rFonts w:hint="default"/>
        <w:lang w:val="ru-RU" w:eastAsia="en-US" w:bidi="ar-SA"/>
      </w:rPr>
    </w:lvl>
    <w:lvl w:ilvl="6" w:tplc="53DEEC20">
      <w:numFmt w:val="bullet"/>
      <w:lvlText w:val="•"/>
      <w:lvlJc w:val="left"/>
      <w:pPr>
        <w:ind w:left="6555" w:hanging="360"/>
      </w:pPr>
      <w:rPr>
        <w:rFonts w:hint="default"/>
        <w:lang w:val="ru-RU" w:eastAsia="en-US" w:bidi="ar-SA"/>
      </w:rPr>
    </w:lvl>
    <w:lvl w:ilvl="7" w:tplc="3C5851D6">
      <w:numFmt w:val="bullet"/>
      <w:lvlText w:val="•"/>
      <w:lvlJc w:val="left"/>
      <w:pPr>
        <w:ind w:left="7518" w:hanging="360"/>
      </w:pPr>
      <w:rPr>
        <w:rFonts w:hint="default"/>
        <w:lang w:val="ru-RU" w:eastAsia="en-US" w:bidi="ar-SA"/>
      </w:rPr>
    </w:lvl>
    <w:lvl w:ilvl="8" w:tplc="FD22C494">
      <w:numFmt w:val="bullet"/>
      <w:lvlText w:val="•"/>
      <w:lvlJc w:val="left"/>
      <w:pPr>
        <w:ind w:left="8481" w:hanging="360"/>
      </w:pPr>
      <w:rPr>
        <w:rFonts w:hint="default"/>
        <w:lang w:val="ru-RU" w:eastAsia="en-US" w:bidi="ar-SA"/>
      </w:rPr>
    </w:lvl>
  </w:abstractNum>
  <w:abstractNum w:abstractNumId="74">
    <w:nsid w:val="52C4655C"/>
    <w:multiLevelType w:val="hybridMultilevel"/>
    <w:tmpl w:val="85744A66"/>
    <w:lvl w:ilvl="0" w:tplc="A5EE11DA">
      <w:start w:val="1"/>
      <w:numFmt w:val="decimal"/>
      <w:lvlText w:val="%1."/>
      <w:lvlJc w:val="left"/>
      <w:pPr>
        <w:ind w:left="362" w:hanging="264"/>
      </w:pPr>
      <w:rPr>
        <w:rFonts w:ascii="Times New Roman" w:eastAsia="Times New Roman" w:hAnsi="Times New Roman" w:cs="Times New Roman" w:hint="default"/>
        <w:w w:val="100"/>
        <w:sz w:val="24"/>
        <w:szCs w:val="24"/>
        <w:lang w:val="ru-RU" w:eastAsia="en-US" w:bidi="ar-SA"/>
      </w:rPr>
    </w:lvl>
    <w:lvl w:ilvl="1" w:tplc="165874AA">
      <w:numFmt w:val="bullet"/>
      <w:lvlText w:val="•"/>
      <w:lvlJc w:val="left"/>
      <w:pPr>
        <w:ind w:left="1364" w:hanging="264"/>
      </w:pPr>
      <w:rPr>
        <w:rFonts w:hint="default"/>
        <w:lang w:val="ru-RU" w:eastAsia="en-US" w:bidi="ar-SA"/>
      </w:rPr>
    </w:lvl>
    <w:lvl w:ilvl="2" w:tplc="276E0108">
      <w:numFmt w:val="bullet"/>
      <w:lvlText w:val="•"/>
      <w:lvlJc w:val="left"/>
      <w:pPr>
        <w:ind w:left="2369" w:hanging="264"/>
      </w:pPr>
      <w:rPr>
        <w:rFonts w:hint="default"/>
        <w:lang w:val="ru-RU" w:eastAsia="en-US" w:bidi="ar-SA"/>
      </w:rPr>
    </w:lvl>
    <w:lvl w:ilvl="3" w:tplc="D5DE3D74">
      <w:numFmt w:val="bullet"/>
      <w:lvlText w:val="•"/>
      <w:lvlJc w:val="left"/>
      <w:pPr>
        <w:ind w:left="3373" w:hanging="264"/>
      </w:pPr>
      <w:rPr>
        <w:rFonts w:hint="default"/>
        <w:lang w:val="ru-RU" w:eastAsia="en-US" w:bidi="ar-SA"/>
      </w:rPr>
    </w:lvl>
    <w:lvl w:ilvl="4" w:tplc="FC44553A">
      <w:numFmt w:val="bullet"/>
      <w:lvlText w:val="•"/>
      <w:lvlJc w:val="left"/>
      <w:pPr>
        <w:ind w:left="4378" w:hanging="264"/>
      </w:pPr>
      <w:rPr>
        <w:rFonts w:hint="default"/>
        <w:lang w:val="ru-RU" w:eastAsia="en-US" w:bidi="ar-SA"/>
      </w:rPr>
    </w:lvl>
    <w:lvl w:ilvl="5" w:tplc="1534E84C">
      <w:numFmt w:val="bullet"/>
      <w:lvlText w:val="•"/>
      <w:lvlJc w:val="left"/>
      <w:pPr>
        <w:ind w:left="5383" w:hanging="264"/>
      </w:pPr>
      <w:rPr>
        <w:rFonts w:hint="default"/>
        <w:lang w:val="ru-RU" w:eastAsia="en-US" w:bidi="ar-SA"/>
      </w:rPr>
    </w:lvl>
    <w:lvl w:ilvl="6" w:tplc="6576E5EA">
      <w:numFmt w:val="bullet"/>
      <w:lvlText w:val="•"/>
      <w:lvlJc w:val="left"/>
      <w:pPr>
        <w:ind w:left="6387" w:hanging="264"/>
      </w:pPr>
      <w:rPr>
        <w:rFonts w:hint="default"/>
        <w:lang w:val="ru-RU" w:eastAsia="en-US" w:bidi="ar-SA"/>
      </w:rPr>
    </w:lvl>
    <w:lvl w:ilvl="7" w:tplc="E1F2A042">
      <w:numFmt w:val="bullet"/>
      <w:lvlText w:val="•"/>
      <w:lvlJc w:val="left"/>
      <w:pPr>
        <w:ind w:left="7392" w:hanging="264"/>
      </w:pPr>
      <w:rPr>
        <w:rFonts w:hint="default"/>
        <w:lang w:val="ru-RU" w:eastAsia="en-US" w:bidi="ar-SA"/>
      </w:rPr>
    </w:lvl>
    <w:lvl w:ilvl="8" w:tplc="8B885B62">
      <w:numFmt w:val="bullet"/>
      <w:lvlText w:val="•"/>
      <w:lvlJc w:val="left"/>
      <w:pPr>
        <w:ind w:left="8397" w:hanging="264"/>
      </w:pPr>
      <w:rPr>
        <w:rFonts w:hint="default"/>
        <w:lang w:val="ru-RU" w:eastAsia="en-US" w:bidi="ar-SA"/>
      </w:rPr>
    </w:lvl>
  </w:abstractNum>
  <w:abstractNum w:abstractNumId="75">
    <w:nsid w:val="53244785"/>
    <w:multiLevelType w:val="hybridMultilevel"/>
    <w:tmpl w:val="0864249E"/>
    <w:lvl w:ilvl="0" w:tplc="47D29E72">
      <w:start w:val="1"/>
      <w:numFmt w:val="decimal"/>
      <w:lvlText w:val="%1)"/>
      <w:lvlJc w:val="left"/>
      <w:pPr>
        <w:ind w:left="362" w:hanging="322"/>
      </w:pPr>
      <w:rPr>
        <w:rFonts w:ascii="Times New Roman" w:eastAsia="Times New Roman" w:hAnsi="Times New Roman" w:cs="Times New Roman" w:hint="default"/>
        <w:w w:val="100"/>
        <w:sz w:val="24"/>
        <w:szCs w:val="24"/>
        <w:lang w:val="ru-RU" w:eastAsia="en-US" w:bidi="ar-SA"/>
      </w:rPr>
    </w:lvl>
    <w:lvl w:ilvl="1" w:tplc="16E263A6">
      <w:numFmt w:val="bullet"/>
      <w:lvlText w:val="•"/>
      <w:lvlJc w:val="left"/>
      <w:pPr>
        <w:ind w:left="1364" w:hanging="322"/>
      </w:pPr>
      <w:rPr>
        <w:rFonts w:hint="default"/>
        <w:lang w:val="ru-RU" w:eastAsia="en-US" w:bidi="ar-SA"/>
      </w:rPr>
    </w:lvl>
    <w:lvl w:ilvl="2" w:tplc="6CA44672">
      <w:numFmt w:val="bullet"/>
      <w:lvlText w:val="•"/>
      <w:lvlJc w:val="left"/>
      <w:pPr>
        <w:ind w:left="2369" w:hanging="322"/>
      </w:pPr>
      <w:rPr>
        <w:rFonts w:hint="default"/>
        <w:lang w:val="ru-RU" w:eastAsia="en-US" w:bidi="ar-SA"/>
      </w:rPr>
    </w:lvl>
    <w:lvl w:ilvl="3" w:tplc="1B2CC67E">
      <w:numFmt w:val="bullet"/>
      <w:lvlText w:val="•"/>
      <w:lvlJc w:val="left"/>
      <w:pPr>
        <w:ind w:left="3373" w:hanging="322"/>
      </w:pPr>
      <w:rPr>
        <w:rFonts w:hint="default"/>
        <w:lang w:val="ru-RU" w:eastAsia="en-US" w:bidi="ar-SA"/>
      </w:rPr>
    </w:lvl>
    <w:lvl w:ilvl="4" w:tplc="782C974C">
      <w:numFmt w:val="bullet"/>
      <w:lvlText w:val="•"/>
      <w:lvlJc w:val="left"/>
      <w:pPr>
        <w:ind w:left="4378" w:hanging="322"/>
      </w:pPr>
      <w:rPr>
        <w:rFonts w:hint="default"/>
        <w:lang w:val="ru-RU" w:eastAsia="en-US" w:bidi="ar-SA"/>
      </w:rPr>
    </w:lvl>
    <w:lvl w:ilvl="5" w:tplc="A9F837E6">
      <w:numFmt w:val="bullet"/>
      <w:lvlText w:val="•"/>
      <w:lvlJc w:val="left"/>
      <w:pPr>
        <w:ind w:left="5383" w:hanging="322"/>
      </w:pPr>
      <w:rPr>
        <w:rFonts w:hint="default"/>
        <w:lang w:val="ru-RU" w:eastAsia="en-US" w:bidi="ar-SA"/>
      </w:rPr>
    </w:lvl>
    <w:lvl w:ilvl="6" w:tplc="029A22D4">
      <w:numFmt w:val="bullet"/>
      <w:lvlText w:val="•"/>
      <w:lvlJc w:val="left"/>
      <w:pPr>
        <w:ind w:left="6387" w:hanging="322"/>
      </w:pPr>
      <w:rPr>
        <w:rFonts w:hint="default"/>
        <w:lang w:val="ru-RU" w:eastAsia="en-US" w:bidi="ar-SA"/>
      </w:rPr>
    </w:lvl>
    <w:lvl w:ilvl="7" w:tplc="7E42246A">
      <w:numFmt w:val="bullet"/>
      <w:lvlText w:val="•"/>
      <w:lvlJc w:val="left"/>
      <w:pPr>
        <w:ind w:left="7392" w:hanging="322"/>
      </w:pPr>
      <w:rPr>
        <w:rFonts w:hint="default"/>
        <w:lang w:val="ru-RU" w:eastAsia="en-US" w:bidi="ar-SA"/>
      </w:rPr>
    </w:lvl>
    <w:lvl w:ilvl="8" w:tplc="6862E172">
      <w:numFmt w:val="bullet"/>
      <w:lvlText w:val="•"/>
      <w:lvlJc w:val="left"/>
      <w:pPr>
        <w:ind w:left="8397" w:hanging="322"/>
      </w:pPr>
      <w:rPr>
        <w:rFonts w:hint="default"/>
        <w:lang w:val="ru-RU" w:eastAsia="en-US" w:bidi="ar-SA"/>
      </w:rPr>
    </w:lvl>
  </w:abstractNum>
  <w:abstractNum w:abstractNumId="76">
    <w:nsid w:val="552A74DF"/>
    <w:multiLevelType w:val="hybridMultilevel"/>
    <w:tmpl w:val="ED9890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56C4759F"/>
    <w:multiLevelType w:val="hybridMultilevel"/>
    <w:tmpl w:val="36664EFA"/>
    <w:lvl w:ilvl="0" w:tplc="1EBA13DA">
      <w:start w:val="1"/>
      <w:numFmt w:val="decimal"/>
      <w:lvlText w:val="%1."/>
      <w:lvlJc w:val="left"/>
      <w:pPr>
        <w:ind w:left="1355" w:hanging="360"/>
      </w:pPr>
      <w:rPr>
        <w:rFonts w:ascii="Times New Roman" w:eastAsia="Times New Roman" w:hAnsi="Times New Roman" w:cs="Times New Roman" w:hint="default"/>
        <w:w w:val="100"/>
        <w:sz w:val="24"/>
        <w:szCs w:val="24"/>
        <w:lang w:val="ru-RU" w:eastAsia="en-US" w:bidi="ar-SA"/>
      </w:rPr>
    </w:lvl>
    <w:lvl w:ilvl="1" w:tplc="0B8A27DE">
      <w:numFmt w:val="bullet"/>
      <w:lvlText w:val="•"/>
      <w:lvlJc w:val="left"/>
      <w:pPr>
        <w:ind w:left="2264" w:hanging="360"/>
      </w:pPr>
      <w:rPr>
        <w:rFonts w:hint="default"/>
        <w:lang w:val="ru-RU" w:eastAsia="en-US" w:bidi="ar-SA"/>
      </w:rPr>
    </w:lvl>
    <w:lvl w:ilvl="2" w:tplc="E34805EE">
      <w:numFmt w:val="bullet"/>
      <w:lvlText w:val="•"/>
      <w:lvlJc w:val="left"/>
      <w:pPr>
        <w:ind w:left="3169" w:hanging="360"/>
      </w:pPr>
      <w:rPr>
        <w:rFonts w:hint="default"/>
        <w:lang w:val="ru-RU" w:eastAsia="en-US" w:bidi="ar-SA"/>
      </w:rPr>
    </w:lvl>
    <w:lvl w:ilvl="3" w:tplc="DEC27286">
      <w:numFmt w:val="bullet"/>
      <w:lvlText w:val="•"/>
      <w:lvlJc w:val="left"/>
      <w:pPr>
        <w:ind w:left="4073" w:hanging="360"/>
      </w:pPr>
      <w:rPr>
        <w:rFonts w:hint="default"/>
        <w:lang w:val="ru-RU" w:eastAsia="en-US" w:bidi="ar-SA"/>
      </w:rPr>
    </w:lvl>
    <w:lvl w:ilvl="4" w:tplc="DC0AE3B4">
      <w:numFmt w:val="bullet"/>
      <w:lvlText w:val="•"/>
      <w:lvlJc w:val="left"/>
      <w:pPr>
        <w:ind w:left="4978" w:hanging="360"/>
      </w:pPr>
      <w:rPr>
        <w:rFonts w:hint="default"/>
        <w:lang w:val="ru-RU" w:eastAsia="en-US" w:bidi="ar-SA"/>
      </w:rPr>
    </w:lvl>
    <w:lvl w:ilvl="5" w:tplc="F3628916">
      <w:numFmt w:val="bullet"/>
      <w:lvlText w:val="•"/>
      <w:lvlJc w:val="left"/>
      <w:pPr>
        <w:ind w:left="5883" w:hanging="360"/>
      </w:pPr>
      <w:rPr>
        <w:rFonts w:hint="default"/>
        <w:lang w:val="ru-RU" w:eastAsia="en-US" w:bidi="ar-SA"/>
      </w:rPr>
    </w:lvl>
    <w:lvl w:ilvl="6" w:tplc="839EE298">
      <w:numFmt w:val="bullet"/>
      <w:lvlText w:val="•"/>
      <w:lvlJc w:val="left"/>
      <w:pPr>
        <w:ind w:left="6787" w:hanging="360"/>
      </w:pPr>
      <w:rPr>
        <w:rFonts w:hint="default"/>
        <w:lang w:val="ru-RU" w:eastAsia="en-US" w:bidi="ar-SA"/>
      </w:rPr>
    </w:lvl>
    <w:lvl w:ilvl="7" w:tplc="8946C638">
      <w:numFmt w:val="bullet"/>
      <w:lvlText w:val="•"/>
      <w:lvlJc w:val="left"/>
      <w:pPr>
        <w:ind w:left="7692" w:hanging="360"/>
      </w:pPr>
      <w:rPr>
        <w:rFonts w:hint="default"/>
        <w:lang w:val="ru-RU" w:eastAsia="en-US" w:bidi="ar-SA"/>
      </w:rPr>
    </w:lvl>
    <w:lvl w:ilvl="8" w:tplc="0E86B144">
      <w:numFmt w:val="bullet"/>
      <w:lvlText w:val="•"/>
      <w:lvlJc w:val="left"/>
      <w:pPr>
        <w:ind w:left="8597" w:hanging="360"/>
      </w:pPr>
      <w:rPr>
        <w:rFonts w:hint="default"/>
        <w:lang w:val="ru-RU" w:eastAsia="en-US" w:bidi="ar-SA"/>
      </w:rPr>
    </w:lvl>
  </w:abstractNum>
  <w:abstractNum w:abstractNumId="78">
    <w:nsid w:val="56CD33BF"/>
    <w:multiLevelType w:val="hybridMultilevel"/>
    <w:tmpl w:val="E75C5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57AD57BF"/>
    <w:multiLevelType w:val="hybridMultilevel"/>
    <w:tmpl w:val="1E8ADEF6"/>
    <w:lvl w:ilvl="0" w:tplc="38E2A072">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A950E442">
      <w:numFmt w:val="bullet"/>
      <w:lvlText w:val="•"/>
      <w:lvlJc w:val="left"/>
      <w:pPr>
        <w:ind w:left="1742" w:hanging="360"/>
      </w:pPr>
      <w:rPr>
        <w:rFonts w:hint="default"/>
        <w:lang w:val="ru-RU" w:eastAsia="en-US" w:bidi="ar-SA"/>
      </w:rPr>
    </w:lvl>
    <w:lvl w:ilvl="2" w:tplc="59B630E6">
      <w:numFmt w:val="bullet"/>
      <w:lvlText w:val="•"/>
      <w:lvlJc w:val="left"/>
      <w:pPr>
        <w:ind w:left="2705" w:hanging="360"/>
      </w:pPr>
      <w:rPr>
        <w:rFonts w:hint="default"/>
        <w:lang w:val="ru-RU" w:eastAsia="en-US" w:bidi="ar-SA"/>
      </w:rPr>
    </w:lvl>
    <w:lvl w:ilvl="3" w:tplc="34842208">
      <w:numFmt w:val="bullet"/>
      <w:lvlText w:val="•"/>
      <w:lvlJc w:val="left"/>
      <w:pPr>
        <w:ind w:left="3667" w:hanging="360"/>
      </w:pPr>
      <w:rPr>
        <w:rFonts w:hint="default"/>
        <w:lang w:val="ru-RU" w:eastAsia="en-US" w:bidi="ar-SA"/>
      </w:rPr>
    </w:lvl>
    <w:lvl w:ilvl="4" w:tplc="EC2604B2">
      <w:numFmt w:val="bullet"/>
      <w:lvlText w:val="•"/>
      <w:lvlJc w:val="left"/>
      <w:pPr>
        <w:ind w:left="4630" w:hanging="360"/>
      </w:pPr>
      <w:rPr>
        <w:rFonts w:hint="default"/>
        <w:lang w:val="ru-RU" w:eastAsia="en-US" w:bidi="ar-SA"/>
      </w:rPr>
    </w:lvl>
    <w:lvl w:ilvl="5" w:tplc="8DEE8DE0">
      <w:numFmt w:val="bullet"/>
      <w:lvlText w:val="•"/>
      <w:lvlJc w:val="left"/>
      <w:pPr>
        <w:ind w:left="5593" w:hanging="360"/>
      </w:pPr>
      <w:rPr>
        <w:rFonts w:hint="default"/>
        <w:lang w:val="ru-RU" w:eastAsia="en-US" w:bidi="ar-SA"/>
      </w:rPr>
    </w:lvl>
    <w:lvl w:ilvl="6" w:tplc="3982870A">
      <w:numFmt w:val="bullet"/>
      <w:lvlText w:val="•"/>
      <w:lvlJc w:val="left"/>
      <w:pPr>
        <w:ind w:left="6555" w:hanging="360"/>
      </w:pPr>
      <w:rPr>
        <w:rFonts w:hint="default"/>
        <w:lang w:val="ru-RU" w:eastAsia="en-US" w:bidi="ar-SA"/>
      </w:rPr>
    </w:lvl>
    <w:lvl w:ilvl="7" w:tplc="32BE16F0">
      <w:numFmt w:val="bullet"/>
      <w:lvlText w:val="•"/>
      <w:lvlJc w:val="left"/>
      <w:pPr>
        <w:ind w:left="7518" w:hanging="360"/>
      </w:pPr>
      <w:rPr>
        <w:rFonts w:hint="default"/>
        <w:lang w:val="ru-RU" w:eastAsia="en-US" w:bidi="ar-SA"/>
      </w:rPr>
    </w:lvl>
    <w:lvl w:ilvl="8" w:tplc="7026F6F0">
      <w:numFmt w:val="bullet"/>
      <w:lvlText w:val="•"/>
      <w:lvlJc w:val="left"/>
      <w:pPr>
        <w:ind w:left="8481" w:hanging="360"/>
      </w:pPr>
      <w:rPr>
        <w:rFonts w:hint="default"/>
        <w:lang w:val="ru-RU" w:eastAsia="en-US" w:bidi="ar-SA"/>
      </w:rPr>
    </w:lvl>
  </w:abstractNum>
  <w:abstractNum w:abstractNumId="80">
    <w:nsid w:val="58423151"/>
    <w:multiLevelType w:val="multilevel"/>
    <w:tmpl w:val="2C309000"/>
    <w:lvl w:ilvl="0">
      <w:start w:val="1"/>
      <w:numFmt w:val="decimal"/>
      <w:lvlText w:val="%1"/>
      <w:lvlJc w:val="left"/>
      <w:pPr>
        <w:ind w:left="782" w:hanging="420"/>
      </w:pPr>
      <w:rPr>
        <w:rFonts w:hint="default"/>
        <w:lang w:val="ru-RU" w:eastAsia="en-US" w:bidi="ar-SA"/>
      </w:rPr>
    </w:lvl>
    <w:lvl w:ilvl="1">
      <w:start w:val="1"/>
      <w:numFmt w:val="decimal"/>
      <w:lvlText w:val="%1.%2."/>
      <w:lvlJc w:val="left"/>
      <w:pPr>
        <w:ind w:left="78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082" w:hanging="720"/>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362" w:hanging="896"/>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411" w:hanging="896"/>
      </w:pPr>
      <w:rPr>
        <w:rFonts w:hint="default"/>
        <w:lang w:val="ru-RU" w:eastAsia="en-US" w:bidi="ar-SA"/>
      </w:rPr>
    </w:lvl>
    <w:lvl w:ilvl="5">
      <w:numFmt w:val="bullet"/>
      <w:lvlText w:val="•"/>
      <w:lvlJc w:val="left"/>
      <w:pPr>
        <w:ind w:left="4577" w:hanging="896"/>
      </w:pPr>
      <w:rPr>
        <w:rFonts w:hint="default"/>
        <w:lang w:val="ru-RU" w:eastAsia="en-US" w:bidi="ar-SA"/>
      </w:rPr>
    </w:lvl>
    <w:lvl w:ilvl="6">
      <w:numFmt w:val="bullet"/>
      <w:lvlText w:val="•"/>
      <w:lvlJc w:val="left"/>
      <w:pPr>
        <w:ind w:left="5743" w:hanging="896"/>
      </w:pPr>
      <w:rPr>
        <w:rFonts w:hint="default"/>
        <w:lang w:val="ru-RU" w:eastAsia="en-US" w:bidi="ar-SA"/>
      </w:rPr>
    </w:lvl>
    <w:lvl w:ilvl="7">
      <w:numFmt w:val="bullet"/>
      <w:lvlText w:val="•"/>
      <w:lvlJc w:val="left"/>
      <w:pPr>
        <w:ind w:left="6909" w:hanging="896"/>
      </w:pPr>
      <w:rPr>
        <w:rFonts w:hint="default"/>
        <w:lang w:val="ru-RU" w:eastAsia="en-US" w:bidi="ar-SA"/>
      </w:rPr>
    </w:lvl>
    <w:lvl w:ilvl="8">
      <w:numFmt w:val="bullet"/>
      <w:lvlText w:val="•"/>
      <w:lvlJc w:val="left"/>
      <w:pPr>
        <w:ind w:left="8074" w:hanging="896"/>
      </w:pPr>
      <w:rPr>
        <w:rFonts w:hint="default"/>
        <w:lang w:val="ru-RU" w:eastAsia="en-US" w:bidi="ar-SA"/>
      </w:rPr>
    </w:lvl>
  </w:abstractNum>
  <w:abstractNum w:abstractNumId="81">
    <w:nsid w:val="58FC0AB0"/>
    <w:multiLevelType w:val="hybridMultilevel"/>
    <w:tmpl w:val="6C6E40F0"/>
    <w:lvl w:ilvl="0" w:tplc="9ED49238">
      <w:numFmt w:val="bullet"/>
      <w:lvlText w:val="-"/>
      <w:lvlJc w:val="left"/>
      <w:pPr>
        <w:ind w:left="645" w:hanging="360"/>
      </w:pPr>
      <w:rPr>
        <w:rFonts w:ascii="Times New Roman" w:eastAsia="Times New Roman" w:hAnsi="Times New Roman" w:cs="Times New Roman" w:hint="default"/>
        <w:w w:val="99"/>
        <w:sz w:val="24"/>
        <w:szCs w:val="24"/>
        <w:lang w:val="ru-RU" w:eastAsia="en-US" w:bidi="ar-SA"/>
      </w:rPr>
    </w:lvl>
    <w:lvl w:ilvl="1" w:tplc="F89868E2">
      <w:numFmt w:val="bullet"/>
      <w:lvlText w:val=""/>
      <w:lvlJc w:val="left"/>
      <w:pPr>
        <w:ind w:left="1790" w:hanging="360"/>
      </w:pPr>
      <w:rPr>
        <w:rFonts w:ascii="Symbol" w:eastAsia="Symbol" w:hAnsi="Symbol" w:cs="Symbol" w:hint="default"/>
        <w:w w:val="100"/>
        <w:sz w:val="24"/>
        <w:szCs w:val="24"/>
        <w:lang w:val="ru-RU" w:eastAsia="en-US" w:bidi="ar-SA"/>
      </w:rPr>
    </w:lvl>
    <w:lvl w:ilvl="2" w:tplc="223497CA">
      <w:numFmt w:val="bullet"/>
      <w:lvlText w:val="•"/>
      <w:lvlJc w:val="left"/>
      <w:pPr>
        <w:ind w:left="1800" w:hanging="360"/>
      </w:pPr>
      <w:rPr>
        <w:rFonts w:hint="default"/>
        <w:lang w:val="ru-RU" w:eastAsia="en-US" w:bidi="ar-SA"/>
      </w:rPr>
    </w:lvl>
    <w:lvl w:ilvl="3" w:tplc="95F07D74">
      <w:numFmt w:val="bullet"/>
      <w:lvlText w:val="•"/>
      <w:lvlJc w:val="left"/>
      <w:pPr>
        <w:ind w:left="2875" w:hanging="360"/>
      </w:pPr>
      <w:rPr>
        <w:rFonts w:hint="default"/>
        <w:lang w:val="ru-RU" w:eastAsia="en-US" w:bidi="ar-SA"/>
      </w:rPr>
    </w:lvl>
    <w:lvl w:ilvl="4" w:tplc="62826F14">
      <w:numFmt w:val="bullet"/>
      <w:lvlText w:val="•"/>
      <w:lvlJc w:val="left"/>
      <w:pPr>
        <w:ind w:left="3951" w:hanging="360"/>
      </w:pPr>
      <w:rPr>
        <w:rFonts w:hint="default"/>
        <w:lang w:val="ru-RU" w:eastAsia="en-US" w:bidi="ar-SA"/>
      </w:rPr>
    </w:lvl>
    <w:lvl w:ilvl="5" w:tplc="E1E22340">
      <w:numFmt w:val="bullet"/>
      <w:lvlText w:val="•"/>
      <w:lvlJc w:val="left"/>
      <w:pPr>
        <w:ind w:left="5027" w:hanging="360"/>
      </w:pPr>
      <w:rPr>
        <w:rFonts w:hint="default"/>
        <w:lang w:val="ru-RU" w:eastAsia="en-US" w:bidi="ar-SA"/>
      </w:rPr>
    </w:lvl>
    <w:lvl w:ilvl="6" w:tplc="D5E0AECE">
      <w:numFmt w:val="bullet"/>
      <w:lvlText w:val="•"/>
      <w:lvlJc w:val="left"/>
      <w:pPr>
        <w:ind w:left="6103" w:hanging="360"/>
      </w:pPr>
      <w:rPr>
        <w:rFonts w:hint="default"/>
        <w:lang w:val="ru-RU" w:eastAsia="en-US" w:bidi="ar-SA"/>
      </w:rPr>
    </w:lvl>
    <w:lvl w:ilvl="7" w:tplc="B0F437A0">
      <w:numFmt w:val="bullet"/>
      <w:lvlText w:val="•"/>
      <w:lvlJc w:val="left"/>
      <w:pPr>
        <w:ind w:left="7179" w:hanging="360"/>
      </w:pPr>
      <w:rPr>
        <w:rFonts w:hint="default"/>
        <w:lang w:val="ru-RU" w:eastAsia="en-US" w:bidi="ar-SA"/>
      </w:rPr>
    </w:lvl>
    <w:lvl w:ilvl="8" w:tplc="5E5ED93E">
      <w:numFmt w:val="bullet"/>
      <w:lvlText w:val="•"/>
      <w:lvlJc w:val="left"/>
      <w:pPr>
        <w:ind w:left="8254" w:hanging="360"/>
      </w:pPr>
      <w:rPr>
        <w:rFonts w:hint="default"/>
        <w:lang w:val="ru-RU" w:eastAsia="en-US" w:bidi="ar-SA"/>
      </w:rPr>
    </w:lvl>
  </w:abstractNum>
  <w:abstractNum w:abstractNumId="82">
    <w:nsid w:val="591B2127"/>
    <w:multiLevelType w:val="hybridMultilevel"/>
    <w:tmpl w:val="1B3AF674"/>
    <w:lvl w:ilvl="0" w:tplc="807A68F4">
      <w:start w:val="1"/>
      <w:numFmt w:val="decimal"/>
      <w:lvlText w:val="%1)"/>
      <w:lvlJc w:val="left"/>
      <w:pPr>
        <w:ind w:left="362" w:hanging="382"/>
      </w:pPr>
      <w:rPr>
        <w:rFonts w:ascii="Times New Roman" w:eastAsia="Times New Roman" w:hAnsi="Times New Roman" w:cs="Times New Roman" w:hint="default"/>
        <w:w w:val="100"/>
        <w:sz w:val="24"/>
        <w:szCs w:val="24"/>
        <w:lang w:val="ru-RU" w:eastAsia="en-US" w:bidi="ar-SA"/>
      </w:rPr>
    </w:lvl>
    <w:lvl w:ilvl="1" w:tplc="D80A90D6">
      <w:numFmt w:val="bullet"/>
      <w:lvlText w:val="•"/>
      <w:lvlJc w:val="left"/>
      <w:pPr>
        <w:ind w:left="1364" w:hanging="382"/>
      </w:pPr>
      <w:rPr>
        <w:rFonts w:hint="default"/>
        <w:lang w:val="ru-RU" w:eastAsia="en-US" w:bidi="ar-SA"/>
      </w:rPr>
    </w:lvl>
    <w:lvl w:ilvl="2" w:tplc="CF1CDDF4">
      <w:numFmt w:val="bullet"/>
      <w:lvlText w:val="•"/>
      <w:lvlJc w:val="left"/>
      <w:pPr>
        <w:ind w:left="2369" w:hanging="382"/>
      </w:pPr>
      <w:rPr>
        <w:rFonts w:hint="default"/>
        <w:lang w:val="ru-RU" w:eastAsia="en-US" w:bidi="ar-SA"/>
      </w:rPr>
    </w:lvl>
    <w:lvl w:ilvl="3" w:tplc="9000E4A6">
      <w:numFmt w:val="bullet"/>
      <w:lvlText w:val="•"/>
      <w:lvlJc w:val="left"/>
      <w:pPr>
        <w:ind w:left="3373" w:hanging="382"/>
      </w:pPr>
      <w:rPr>
        <w:rFonts w:hint="default"/>
        <w:lang w:val="ru-RU" w:eastAsia="en-US" w:bidi="ar-SA"/>
      </w:rPr>
    </w:lvl>
    <w:lvl w:ilvl="4" w:tplc="761C910E">
      <w:numFmt w:val="bullet"/>
      <w:lvlText w:val="•"/>
      <w:lvlJc w:val="left"/>
      <w:pPr>
        <w:ind w:left="4378" w:hanging="382"/>
      </w:pPr>
      <w:rPr>
        <w:rFonts w:hint="default"/>
        <w:lang w:val="ru-RU" w:eastAsia="en-US" w:bidi="ar-SA"/>
      </w:rPr>
    </w:lvl>
    <w:lvl w:ilvl="5" w:tplc="3A2ADF6A">
      <w:numFmt w:val="bullet"/>
      <w:lvlText w:val="•"/>
      <w:lvlJc w:val="left"/>
      <w:pPr>
        <w:ind w:left="5383" w:hanging="382"/>
      </w:pPr>
      <w:rPr>
        <w:rFonts w:hint="default"/>
        <w:lang w:val="ru-RU" w:eastAsia="en-US" w:bidi="ar-SA"/>
      </w:rPr>
    </w:lvl>
    <w:lvl w:ilvl="6" w:tplc="78221D76">
      <w:numFmt w:val="bullet"/>
      <w:lvlText w:val="•"/>
      <w:lvlJc w:val="left"/>
      <w:pPr>
        <w:ind w:left="6387" w:hanging="382"/>
      </w:pPr>
      <w:rPr>
        <w:rFonts w:hint="default"/>
        <w:lang w:val="ru-RU" w:eastAsia="en-US" w:bidi="ar-SA"/>
      </w:rPr>
    </w:lvl>
    <w:lvl w:ilvl="7" w:tplc="AA68DC24">
      <w:numFmt w:val="bullet"/>
      <w:lvlText w:val="•"/>
      <w:lvlJc w:val="left"/>
      <w:pPr>
        <w:ind w:left="7392" w:hanging="382"/>
      </w:pPr>
      <w:rPr>
        <w:rFonts w:hint="default"/>
        <w:lang w:val="ru-RU" w:eastAsia="en-US" w:bidi="ar-SA"/>
      </w:rPr>
    </w:lvl>
    <w:lvl w:ilvl="8" w:tplc="07E08614">
      <w:numFmt w:val="bullet"/>
      <w:lvlText w:val="•"/>
      <w:lvlJc w:val="left"/>
      <w:pPr>
        <w:ind w:left="8397" w:hanging="382"/>
      </w:pPr>
      <w:rPr>
        <w:rFonts w:hint="default"/>
        <w:lang w:val="ru-RU" w:eastAsia="en-US" w:bidi="ar-SA"/>
      </w:rPr>
    </w:lvl>
  </w:abstractNum>
  <w:abstractNum w:abstractNumId="83">
    <w:nsid w:val="597F3205"/>
    <w:multiLevelType w:val="hybridMultilevel"/>
    <w:tmpl w:val="243EB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59AB4A16"/>
    <w:multiLevelType w:val="hybridMultilevel"/>
    <w:tmpl w:val="3AB478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59D45CC7"/>
    <w:multiLevelType w:val="hybridMultilevel"/>
    <w:tmpl w:val="1F741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5AFD566E"/>
    <w:multiLevelType w:val="hybridMultilevel"/>
    <w:tmpl w:val="0436F89E"/>
    <w:lvl w:ilvl="0" w:tplc="8A6853D6">
      <w:start w:val="1"/>
      <w:numFmt w:val="decimal"/>
      <w:lvlText w:val="%1."/>
      <w:lvlJc w:val="left"/>
      <w:pPr>
        <w:ind w:left="362" w:hanging="281"/>
      </w:pPr>
      <w:rPr>
        <w:rFonts w:hint="default"/>
        <w:w w:val="100"/>
        <w:lang w:val="ru-RU" w:eastAsia="en-US" w:bidi="ar-SA"/>
      </w:rPr>
    </w:lvl>
    <w:lvl w:ilvl="1" w:tplc="9F087BC8">
      <w:numFmt w:val="bullet"/>
      <w:lvlText w:val="-"/>
      <w:lvlJc w:val="left"/>
      <w:pPr>
        <w:ind w:left="1082" w:hanging="360"/>
      </w:pPr>
      <w:rPr>
        <w:rFonts w:ascii="Times New Roman" w:eastAsia="Times New Roman" w:hAnsi="Times New Roman" w:cs="Times New Roman" w:hint="default"/>
        <w:w w:val="99"/>
        <w:sz w:val="24"/>
        <w:szCs w:val="24"/>
        <w:lang w:val="ru-RU" w:eastAsia="en-US" w:bidi="ar-SA"/>
      </w:rPr>
    </w:lvl>
    <w:lvl w:ilvl="2" w:tplc="3DF8C75A">
      <w:numFmt w:val="bullet"/>
      <w:lvlText w:val="•"/>
      <w:lvlJc w:val="left"/>
      <w:pPr>
        <w:ind w:left="2116" w:hanging="360"/>
      </w:pPr>
      <w:rPr>
        <w:rFonts w:hint="default"/>
        <w:lang w:val="ru-RU" w:eastAsia="en-US" w:bidi="ar-SA"/>
      </w:rPr>
    </w:lvl>
    <w:lvl w:ilvl="3" w:tplc="80C45A30">
      <w:numFmt w:val="bullet"/>
      <w:lvlText w:val="•"/>
      <w:lvlJc w:val="left"/>
      <w:pPr>
        <w:ind w:left="3152" w:hanging="360"/>
      </w:pPr>
      <w:rPr>
        <w:rFonts w:hint="default"/>
        <w:lang w:val="ru-RU" w:eastAsia="en-US" w:bidi="ar-SA"/>
      </w:rPr>
    </w:lvl>
    <w:lvl w:ilvl="4" w:tplc="349A7358">
      <w:numFmt w:val="bullet"/>
      <w:lvlText w:val="•"/>
      <w:lvlJc w:val="left"/>
      <w:pPr>
        <w:ind w:left="4188" w:hanging="360"/>
      </w:pPr>
      <w:rPr>
        <w:rFonts w:hint="default"/>
        <w:lang w:val="ru-RU" w:eastAsia="en-US" w:bidi="ar-SA"/>
      </w:rPr>
    </w:lvl>
    <w:lvl w:ilvl="5" w:tplc="6CD49EB0">
      <w:numFmt w:val="bullet"/>
      <w:lvlText w:val="•"/>
      <w:lvlJc w:val="left"/>
      <w:pPr>
        <w:ind w:left="5225" w:hanging="360"/>
      </w:pPr>
      <w:rPr>
        <w:rFonts w:hint="default"/>
        <w:lang w:val="ru-RU" w:eastAsia="en-US" w:bidi="ar-SA"/>
      </w:rPr>
    </w:lvl>
    <w:lvl w:ilvl="6" w:tplc="3A30D532">
      <w:numFmt w:val="bullet"/>
      <w:lvlText w:val="•"/>
      <w:lvlJc w:val="left"/>
      <w:pPr>
        <w:ind w:left="6261" w:hanging="360"/>
      </w:pPr>
      <w:rPr>
        <w:rFonts w:hint="default"/>
        <w:lang w:val="ru-RU" w:eastAsia="en-US" w:bidi="ar-SA"/>
      </w:rPr>
    </w:lvl>
    <w:lvl w:ilvl="7" w:tplc="7F601046">
      <w:numFmt w:val="bullet"/>
      <w:lvlText w:val="•"/>
      <w:lvlJc w:val="left"/>
      <w:pPr>
        <w:ind w:left="7297" w:hanging="360"/>
      </w:pPr>
      <w:rPr>
        <w:rFonts w:hint="default"/>
        <w:lang w:val="ru-RU" w:eastAsia="en-US" w:bidi="ar-SA"/>
      </w:rPr>
    </w:lvl>
    <w:lvl w:ilvl="8" w:tplc="8CFACECC">
      <w:numFmt w:val="bullet"/>
      <w:lvlText w:val="•"/>
      <w:lvlJc w:val="left"/>
      <w:pPr>
        <w:ind w:left="8333" w:hanging="360"/>
      </w:pPr>
      <w:rPr>
        <w:rFonts w:hint="default"/>
        <w:lang w:val="ru-RU" w:eastAsia="en-US" w:bidi="ar-SA"/>
      </w:rPr>
    </w:lvl>
  </w:abstractNum>
  <w:abstractNum w:abstractNumId="87">
    <w:nsid w:val="5C1D2117"/>
    <w:multiLevelType w:val="hybridMultilevel"/>
    <w:tmpl w:val="64A6BEE6"/>
    <w:lvl w:ilvl="0" w:tplc="F800CF70">
      <w:numFmt w:val="bullet"/>
      <w:lvlText w:val="-"/>
      <w:lvlJc w:val="left"/>
      <w:pPr>
        <w:ind w:left="1082" w:hanging="360"/>
      </w:pPr>
      <w:rPr>
        <w:rFonts w:ascii="Times New Roman" w:eastAsia="Times New Roman" w:hAnsi="Times New Roman" w:cs="Times New Roman" w:hint="default"/>
        <w:w w:val="99"/>
        <w:sz w:val="24"/>
        <w:szCs w:val="24"/>
        <w:lang w:val="ru-RU" w:eastAsia="en-US" w:bidi="ar-SA"/>
      </w:rPr>
    </w:lvl>
    <w:lvl w:ilvl="1" w:tplc="AA54DF18">
      <w:numFmt w:val="bullet"/>
      <w:lvlText w:val="•"/>
      <w:lvlJc w:val="left"/>
      <w:pPr>
        <w:ind w:left="2012" w:hanging="360"/>
      </w:pPr>
      <w:rPr>
        <w:rFonts w:hint="default"/>
        <w:lang w:val="ru-RU" w:eastAsia="en-US" w:bidi="ar-SA"/>
      </w:rPr>
    </w:lvl>
    <w:lvl w:ilvl="2" w:tplc="187483BA">
      <w:numFmt w:val="bullet"/>
      <w:lvlText w:val="•"/>
      <w:lvlJc w:val="left"/>
      <w:pPr>
        <w:ind w:left="2945" w:hanging="360"/>
      </w:pPr>
      <w:rPr>
        <w:rFonts w:hint="default"/>
        <w:lang w:val="ru-RU" w:eastAsia="en-US" w:bidi="ar-SA"/>
      </w:rPr>
    </w:lvl>
    <w:lvl w:ilvl="3" w:tplc="F7F29D60">
      <w:numFmt w:val="bullet"/>
      <w:lvlText w:val="•"/>
      <w:lvlJc w:val="left"/>
      <w:pPr>
        <w:ind w:left="3877" w:hanging="360"/>
      </w:pPr>
      <w:rPr>
        <w:rFonts w:hint="default"/>
        <w:lang w:val="ru-RU" w:eastAsia="en-US" w:bidi="ar-SA"/>
      </w:rPr>
    </w:lvl>
    <w:lvl w:ilvl="4" w:tplc="D5C8E450">
      <w:numFmt w:val="bullet"/>
      <w:lvlText w:val="•"/>
      <w:lvlJc w:val="left"/>
      <w:pPr>
        <w:ind w:left="4810" w:hanging="360"/>
      </w:pPr>
      <w:rPr>
        <w:rFonts w:hint="default"/>
        <w:lang w:val="ru-RU" w:eastAsia="en-US" w:bidi="ar-SA"/>
      </w:rPr>
    </w:lvl>
    <w:lvl w:ilvl="5" w:tplc="84A654B0">
      <w:numFmt w:val="bullet"/>
      <w:lvlText w:val="•"/>
      <w:lvlJc w:val="left"/>
      <w:pPr>
        <w:ind w:left="5743" w:hanging="360"/>
      </w:pPr>
      <w:rPr>
        <w:rFonts w:hint="default"/>
        <w:lang w:val="ru-RU" w:eastAsia="en-US" w:bidi="ar-SA"/>
      </w:rPr>
    </w:lvl>
    <w:lvl w:ilvl="6" w:tplc="40CE9FE8">
      <w:numFmt w:val="bullet"/>
      <w:lvlText w:val="•"/>
      <w:lvlJc w:val="left"/>
      <w:pPr>
        <w:ind w:left="6675" w:hanging="360"/>
      </w:pPr>
      <w:rPr>
        <w:rFonts w:hint="default"/>
        <w:lang w:val="ru-RU" w:eastAsia="en-US" w:bidi="ar-SA"/>
      </w:rPr>
    </w:lvl>
    <w:lvl w:ilvl="7" w:tplc="16924B42">
      <w:numFmt w:val="bullet"/>
      <w:lvlText w:val="•"/>
      <w:lvlJc w:val="left"/>
      <w:pPr>
        <w:ind w:left="7608" w:hanging="360"/>
      </w:pPr>
      <w:rPr>
        <w:rFonts w:hint="default"/>
        <w:lang w:val="ru-RU" w:eastAsia="en-US" w:bidi="ar-SA"/>
      </w:rPr>
    </w:lvl>
    <w:lvl w:ilvl="8" w:tplc="970E63A6">
      <w:numFmt w:val="bullet"/>
      <w:lvlText w:val="•"/>
      <w:lvlJc w:val="left"/>
      <w:pPr>
        <w:ind w:left="8541" w:hanging="360"/>
      </w:pPr>
      <w:rPr>
        <w:rFonts w:hint="default"/>
        <w:lang w:val="ru-RU" w:eastAsia="en-US" w:bidi="ar-SA"/>
      </w:rPr>
    </w:lvl>
  </w:abstractNum>
  <w:abstractNum w:abstractNumId="88">
    <w:nsid w:val="5C8D55F1"/>
    <w:multiLevelType w:val="hybridMultilevel"/>
    <w:tmpl w:val="69B26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5D8F10E3"/>
    <w:multiLevelType w:val="hybridMultilevel"/>
    <w:tmpl w:val="FDF075B8"/>
    <w:lvl w:ilvl="0" w:tplc="7E005E9A">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C3AE6D9A">
      <w:numFmt w:val="bullet"/>
      <w:lvlText w:val="-"/>
      <w:lvlJc w:val="left"/>
      <w:pPr>
        <w:ind w:left="1082" w:hanging="360"/>
      </w:pPr>
      <w:rPr>
        <w:rFonts w:ascii="Times New Roman" w:eastAsia="Times New Roman" w:hAnsi="Times New Roman" w:cs="Times New Roman" w:hint="default"/>
        <w:w w:val="99"/>
        <w:sz w:val="24"/>
        <w:szCs w:val="24"/>
        <w:lang w:val="ru-RU" w:eastAsia="en-US" w:bidi="ar-SA"/>
      </w:rPr>
    </w:lvl>
    <w:lvl w:ilvl="2" w:tplc="23D27942">
      <w:numFmt w:val="bullet"/>
      <w:lvlText w:val="•"/>
      <w:lvlJc w:val="left"/>
      <w:pPr>
        <w:ind w:left="2116" w:hanging="360"/>
      </w:pPr>
      <w:rPr>
        <w:rFonts w:hint="default"/>
        <w:lang w:val="ru-RU" w:eastAsia="en-US" w:bidi="ar-SA"/>
      </w:rPr>
    </w:lvl>
    <w:lvl w:ilvl="3" w:tplc="7D7204FC">
      <w:numFmt w:val="bullet"/>
      <w:lvlText w:val="•"/>
      <w:lvlJc w:val="left"/>
      <w:pPr>
        <w:ind w:left="3152" w:hanging="360"/>
      </w:pPr>
      <w:rPr>
        <w:rFonts w:hint="default"/>
        <w:lang w:val="ru-RU" w:eastAsia="en-US" w:bidi="ar-SA"/>
      </w:rPr>
    </w:lvl>
    <w:lvl w:ilvl="4" w:tplc="B3FA0C74">
      <w:numFmt w:val="bullet"/>
      <w:lvlText w:val="•"/>
      <w:lvlJc w:val="left"/>
      <w:pPr>
        <w:ind w:left="4188" w:hanging="360"/>
      </w:pPr>
      <w:rPr>
        <w:rFonts w:hint="default"/>
        <w:lang w:val="ru-RU" w:eastAsia="en-US" w:bidi="ar-SA"/>
      </w:rPr>
    </w:lvl>
    <w:lvl w:ilvl="5" w:tplc="0476A472">
      <w:numFmt w:val="bullet"/>
      <w:lvlText w:val="•"/>
      <w:lvlJc w:val="left"/>
      <w:pPr>
        <w:ind w:left="5225" w:hanging="360"/>
      </w:pPr>
      <w:rPr>
        <w:rFonts w:hint="default"/>
        <w:lang w:val="ru-RU" w:eastAsia="en-US" w:bidi="ar-SA"/>
      </w:rPr>
    </w:lvl>
    <w:lvl w:ilvl="6" w:tplc="35B8237C">
      <w:numFmt w:val="bullet"/>
      <w:lvlText w:val="•"/>
      <w:lvlJc w:val="left"/>
      <w:pPr>
        <w:ind w:left="6261" w:hanging="360"/>
      </w:pPr>
      <w:rPr>
        <w:rFonts w:hint="default"/>
        <w:lang w:val="ru-RU" w:eastAsia="en-US" w:bidi="ar-SA"/>
      </w:rPr>
    </w:lvl>
    <w:lvl w:ilvl="7" w:tplc="B1C68650">
      <w:numFmt w:val="bullet"/>
      <w:lvlText w:val="•"/>
      <w:lvlJc w:val="left"/>
      <w:pPr>
        <w:ind w:left="7297" w:hanging="360"/>
      </w:pPr>
      <w:rPr>
        <w:rFonts w:hint="default"/>
        <w:lang w:val="ru-RU" w:eastAsia="en-US" w:bidi="ar-SA"/>
      </w:rPr>
    </w:lvl>
    <w:lvl w:ilvl="8" w:tplc="2C7E4B62">
      <w:numFmt w:val="bullet"/>
      <w:lvlText w:val="•"/>
      <w:lvlJc w:val="left"/>
      <w:pPr>
        <w:ind w:left="8333" w:hanging="360"/>
      </w:pPr>
      <w:rPr>
        <w:rFonts w:hint="default"/>
        <w:lang w:val="ru-RU" w:eastAsia="en-US" w:bidi="ar-SA"/>
      </w:rPr>
    </w:lvl>
  </w:abstractNum>
  <w:abstractNum w:abstractNumId="90">
    <w:nsid w:val="60C10E10"/>
    <w:multiLevelType w:val="hybridMultilevel"/>
    <w:tmpl w:val="82D6F3E6"/>
    <w:lvl w:ilvl="0" w:tplc="88A4A314">
      <w:start w:val="1"/>
      <w:numFmt w:val="decimal"/>
      <w:lvlText w:val="%1)"/>
      <w:lvlJc w:val="left"/>
      <w:pPr>
        <w:ind w:left="621" w:hanging="260"/>
      </w:pPr>
      <w:rPr>
        <w:rFonts w:ascii="Times New Roman" w:eastAsia="Times New Roman" w:hAnsi="Times New Roman" w:cs="Times New Roman" w:hint="default"/>
        <w:w w:val="100"/>
        <w:sz w:val="24"/>
        <w:szCs w:val="24"/>
        <w:lang w:val="ru-RU" w:eastAsia="en-US" w:bidi="ar-SA"/>
      </w:rPr>
    </w:lvl>
    <w:lvl w:ilvl="1" w:tplc="B032DEF2">
      <w:numFmt w:val="bullet"/>
      <w:lvlText w:val="•"/>
      <w:lvlJc w:val="left"/>
      <w:pPr>
        <w:ind w:left="1598" w:hanging="260"/>
      </w:pPr>
      <w:rPr>
        <w:rFonts w:hint="default"/>
        <w:lang w:val="ru-RU" w:eastAsia="en-US" w:bidi="ar-SA"/>
      </w:rPr>
    </w:lvl>
    <w:lvl w:ilvl="2" w:tplc="85C662D0">
      <w:numFmt w:val="bullet"/>
      <w:lvlText w:val="•"/>
      <w:lvlJc w:val="left"/>
      <w:pPr>
        <w:ind w:left="2577" w:hanging="260"/>
      </w:pPr>
      <w:rPr>
        <w:rFonts w:hint="default"/>
        <w:lang w:val="ru-RU" w:eastAsia="en-US" w:bidi="ar-SA"/>
      </w:rPr>
    </w:lvl>
    <w:lvl w:ilvl="3" w:tplc="613A7BAE">
      <w:numFmt w:val="bullet"/>
      <w:lvlText w:val="•"/>
      <w:lvlJc w:val="left"/>
      <w:pPr>
        <w:ind w:left="3555" w:hanging="260"/>
      </w:pPr>
      <w:rPr>
        <w:rFonts w:hint="default"/>
        <w:lang w:val="ru-RU" w:eastAsia="en-US" w:bidi="ar-SA"/>
      </w:rPr>
    </w:lvl>
    <w:lvl w:ilvl="4" w:tplc="5E5A3462">
      <w:numFmt w:val="bullet"/>
      <w:lvlText w:val="•"/>
      <w:lvlJc w:val="left"/>
      <w:pPr>
        <w:ind w:left="4534" w:hanging="260"/>
      </w:pPr>
      <w:rPr>
        <w:rFonts w:hint="default"/>
        <w:lang w:val="ru-RU" w:eastAsia="en-US" w:bidi="ar-SA"/>
      </w:rPr>
    </w:lvl>
    <w:lvl w:ilvl="5" w:tplc="FF9C8ADE">
      <w:numFmt w:val="bullet"/>
      <w:lvlText w:val="•"/>
      <w:lvlJc w:val="left"/>
      <w:pPr>
        <w:ind w:left="5513" w:hanging="260"/>
      </w:pPr>
      <w:rPr>
        <w:rFonts w:hint="default"/>
        <w:lang w:val="ru-RU" w:eastAsia="en-US" w:bidi="ar-SA"/>
      </w:rPr>
    </w:lvl>
    <w:lvl w:ilvl="6" w:tplc="C6A071D2">
      <w:numFmt w:val="bullet"/>
      <w:lvlText w:val="•"/>
      <w:lvlJc w:val="left"/>
      <w:pPr>
        <w:ind w:left="6491" w:hanging="260"/>
      </w:pPr>
      <w:rPr>
        <w:rFonts w:hint="default"/>
        <w:lang w:val="ru-RU" w:eastAsia="en-US" w:bidi="ar-SA"/>
      </w:rPr>
    </w:lvl>
    <w:lvl w:ilvl="7" w:tplc="136A416A">
      <w:numFmt w:val="bullet"/>
      <w:lvlText w:val="•"/>
      <w:lvlJc w:val="left"/>
      <w:pPr>
        <w:ind w:left="7470" w:hanging="260"/>
      </w:pPr>
      <w:rPr>
        <w:rFonts w:hint="default"/>
        <w:lang w:val="ru-RU" w:eastAsia="en-US" w:bidi="ar-SA"/>
      </w:rPr>
    </w:lvl>
    <w:lvl w:ilvl="8" w:tplc="F64C559E">
      <w:numFmt w:val="bullet"/>
      <w:lvlText w:val="•"/>
      <w:lvlJc w:val="left"/>
      <w:pPr>
        <w:ind w:left="8449" w:hanging="260"/>
      </w:pPr>
      <w:rPr>
        <w:rFonts w:hint="default"/>
        <w:lang w:val="ru-RU" w:eastAsia="en-US" w:bidi="ar-SA"/>
      </w:rPr>
    </w:lvl>
  </w:abstractNum>
  <w:abstractNum w:abstractNumId="91">
    <w:nsid w:val="625A7145"/>
    <w:multiLevelType w:val="hybridMultilevel"/>
    <w:tmpl w:val="5C8A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2CF6584"/>
    <w:multiLevelType w:val="hybridMultilevel"/>
    <w:tmpl w:val="65F2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2EE1E2E"/>
    <w:multiLevelType w:val="hybridMultilevel"/>
    <w:tmpl w:val="1E981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63A02B52"/>
    <w:multiLevelType w:val="hybridMultilevel"/>
    <w:tmpl w:val="56242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63E81948"/>
    <w:multiLevelType w:val="hybridMultilevel"/>
    <w:tmpl w:val="407AFD2C"/>
    <w:lvl w:ilvl="0" w:tplc="19BA6054">
      <w:numFmt w:val="bullet"/>
      <w:lvlText w:val=""/>
      <w:lvlJc w:val="left"/>
      <w:pPr>
        <w:ind w:left="789" w:hanging="360"/>
      </w:pPr>
      <w:rPr>
        <w:rFonts w:ascii="Symbol" w:eastAsia="Symbol" w:hAnsi="Symbol" w:cs="Symbol" w:hint="default"/>
        <w:w w:val="100"/>
        <w:sz w:val="24"/>
        <w:szCs w:val="24"/>
        <w:lang w:val="ru-RU" w:eastAsia="en-US" w:bidi="ar-SA"/>
      </w:rPr>
    </w:lvl>
    <w:lvl w:ilvl="1" w:tplc="021E9978">
      <w:numFmt w:val="bullet"/>
      <w:lvlText w:val="•"/>
      <w:lvlJc w:val="left"/>
      <w:pPr>
        <w:ind w:left="1742" w:hanging="360"/>
      </w:pPr>
      <w:rPr>
        <w:rFonts w:hint="default"/>
        <w:lang w:val="ru-RU" w:eastAsia="en-US" w:bidi="ar-SA"/>
      </w:rPr>
    </w:lvl>
    <w:lvl w:ilvl="2" w:tplc="12A0C54A">
      <w:numFmt w:val="bullet"/>
      <w:lvlText w:val="•"/>
      <w:lvlJc w:val="left"/>
      <w:pPr>
        <w:ind w:left="2705" w:hanging="360"/>
      </w:pPr>
      <w:rPr>
        <w:rFonts w:hint="default"/>
        <w:lang w:val="ru-RU" w:eastAsia="en-US" w:bidi="ar-SA"/>
      </w:rPr>
    </w:lvl>
    <w:lvl w:ilvl="3" w:tplc="1E10AB1A">
      <w:numFmt w:val="bullet"/>
      <w:lvlText w:val="•"/>
      <w:lvlJc w:val="left"/>
      <w:pPr>
        <w:ind w:left="3667" w:hanging="360"/>
      </w:pPr>
      <w:rPr>
        <w:rFonts w:hint="default"/>
        <w:lang w:val="ru-RU" w:eastAsia="en-US" w:bidi="ar-SA"/>
      </w:rPr>
    </w:lvl>
    <w:lvl w:ilvl="4" w:tplc="B330E77C">
      <w:numFmt w:val="bullet"/>
      <w:lvlText w:val="•"/>
      <w:lvlJc w:val="left"/>
      <w:pPr>
        <w:ind w:left="4630" w:hanging="360"/>
      </w:pPr>
      <w:rPr>
        <w:rFonts w:hint="default"/>
        <w:lang w:val="ru-RU" w:eastAsia="en-US" w:bidi="ar-SA"/>
      </w:rPr>
    </w:lvl>
    <w:lvl w:ilvl="5" w:tplc="1B981E94">
      <w:numFmt w:val="bullet"/>
      <w:lvlText w:val="•"/>
      <w:lvlJc w:val="left"/>
      <w:pPr>
        <w:ind w:left="5593" w:hanging="360"/>
      </w:pPr>
      <w:rPr>
        <w:rFonts w:hint="default"/>
        <w:lang w:val="ru-RU" w:eastAsia="en-US" w:bidi="ar-SA"/>
      </w:rPr>
    </w:lvl>
    <w:lvl w:ilvl="6" w:tplc="809A0D50">
      <w:numFmt w:val="bullet"/>
      <w:lvlText w:val="•"/>
      <w:lvlJc w:val="left"/>
      <w:pPr>
        <w:ind w:left="6555" w:hanging="360"/>
      </w:pPr>
      <w:rPr>
        <w:rFonts w:hint="default"/>
        <w:lang w:val="ru-RU" w:eastAsia="en-US" w:bidi="ar-SA"/>
      </w:rPr>
    </w:lvl>
    <w:lvl w:ilvl="7" w:tplc="31527248">
      <w:numFmt w:val="bullet"/>
      <w:lvlText w:val="•"/>
      <w:lvlJc w:val="left"/>
      <w:pPr>
        <w:ind w:left="7518" w:hanging="360"/>
      </w:pPr>
      <w:rPr>
        <w:rFonts w:hint="default"/>
        <w:lang w:val="ru-RU" w:eastAsia="en-US" w:bidi="ar-SA"/>
      </w:rPr>
    </w:lvl>
    <w:lvl w:ilvl="8" w:tplc="C16A8548">
      <w:numFmt w:val="bullet"/>
      <w:lvlText w:val="•"/>
      <w:lvlJc w:val="left"/>
      <w:pPr>
        <w:ind w:left="8481" w:hanging="360"/>
      </w:pPr>
      <w:rPr>
        <w:rFonts w:hint="default"/>
        <w:lang w:val="ru-RU" w:eastAsia="en-US" w:bidi="ar-SA"/>
      </w:rPr>
    </w:lvl>
  </w:abstractNum>
  <w:abstractNum w:abstractNumId="96">
    <w:nsid w:val="645C74B8"/>
    <w:multiLevelType w:val="hybridMultilevel"/>
    <w:tmpl w:val="24FE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4EC0347"/>
    <w:multiLevelType w:val="hybridMultilevel"/>
    <w:tmpl w:val="F594D368"/>
    <w:lvl w:ilvl="0" w:tplc="B8E230E8">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9C3070B8">
      <w:numFmt w:val="bullet"/>
      <w:lvlText w:val="-"/>
      <w:lvlJc w:val="left"/>
      <w:pPr>
        <w:ind w:left="1082" w:hanging="360"/>
      </w:pPr>
      <w:rPr>
        <w:rFonts w:ascii="Times New Roman" w:eastAsia="Times New Roman" w:hAnsi="Times New Roman" w:cs="Times New Roman" w:hint="default"/>
        <w:w w:val="99"/>
        <w:sz w:val="24"/>
        <w:szCs w:val="24"/>
        <w:lang w:val="ru-RU" w:eastAsia="en-US" w:bidi="ar-SA"/>
      </w:rPr>
    </w:lvl>
    <w:lvl w:ilvl="2" w:tplc="A2DECF62">
      <w:numFmt w:val="bullet"/>
      <w:lvlText w:val="•"/>
      <w:lvlJc w:val="left"/>
      <w:pPr>
        <w:ind w:left="2116" w:hanging="360"/>
      </w:pPr>
      <w:rPr>
        <w:rFonts w:hint="default"/>
        <w:lang w:val="ru-RU" w:eastAsia="en-US" w:bidi="ar-SA"/>
      </w:rPr>
    </w:lvl>
    <w:lvl w:ilvl="3" w:tplc="71F09CA2">
      <w:numFmt w:val="bullet"/>
      <w:lvlText w:val="•"/>
      <w:lvlJc w:val="left"/>
      <w:pPr>
        <w:ind w:left="3152" w:hanging="360"/>
      </w:pPr>
      <w:rPr>
        <w:rFonts w:hint="default"/>
        <w:lang w:val="ru-RU" w:eastAsia="en-US" w:bidi="ar-SA"/>
      </w:rPr>
    </w:lvl>
    <w:lvl w:ilvl="4" w:tplc="68C82E38">
      <w:numFmt w:val="bullet"/>
      <w:lvlText w:val="•"/>
      <w:lvlJc w:val="left"/>
      <w:pPr>
        <w:ind w:left="4188" w:hanging="360"/>
      </w:pPr>
      <w:rPr>
        <w:rFonts w:hint="default"/>
        <w:lang w:val="ru-RU" w:eastAsia="en-US" w:bidi="ar-SA"/>
      </w:rPr>
    </w:lvl>
    <w:lvl w:ilvl="5" w:tplc="75886A0A">
      <w:numFmt w:val="bullet"/>
      <w:lvlText w:val="•"/>
      <w:lvlJc w:val="left"/>
      <w:pPr>
        <w:ind w:left="5225" w:hanging="360"/>
      </w:pPr>
      <w:rPr>
        <w:rFonts w:hint="default"/>
        <w:lang w:val="ru-RU" w:eastAsia="en-US" w:bidi="ar-SA"/>
      </w:rPr>
    </w:lvl>
    <w:lvl w:ilvl="6" w:tplc="6FA8EF1A">
      <w:numFmt w:val="bullet"/>
      <w:lvlText w:val="•"/>
      <w:lvlJc w:val="left"/>
      <w:pPr>
        <w:ind w:left="6261" w:hanging="360"/>
      </w:pPr>
      <w:rPr>
        <w:rFonts w:hint="default"/>
        <w:lang w:val="ru-RU" w:eastAsia="en-US" w:bidi="ar-SA"/>
      </w:rPr>
    </w:lvl>
    <w:lvl w:ilvl="7" w:tplc="6DA4CFAE">
      <w:numFmt w:val="bullet"/>
      <w:lvlText w:val="•"/>
      <w:lvlJc w:val="left"/>
      <w:pPr>
        <w:ind w:left="7297" w:hanging="360"/>
      </w:pPr>
      <w:rPr>
        <w:rFonts w:hint="default"/>
        <w:lang w:val="ru-RU" w:eastAsia="en-US" w:bidi="ar-SA"/>
      </w:rPr>
    </w:lvl>
    <w:lvl w:ilvl="8" w:tplc="E9307256">
      <w:numFmt w:val="bullet"/>
      <w:lvlText w:val="•"/>
      <w:lvlJc w:val="left"/>
      <w:pPr>
        <w:ind w:left="8333" w:hanging="360"/>
      </w:pPr>
      <w:rPr>
        <w:rFonts w:hint="default"/>
        <w:lang w:val="ru-RU" w:eastAsia="en-US" w:bidi="ar-SA"/>
      </w:rPr>
    </w:lvl>
  </w:abstractNum>
  <w:abstractNum w:abstractNumId="98">
    <w:nsid w:val="656940A4"/>
    <w:multiLevelType w:val="hybridMultilevel"/>
    <w:tmpl w:val="12688E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66C43329"/>
    <w:multiLevelType w:val="hybridMultilevel"/>
    <w:tmpl w:val="EFC28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6B462904"/>
    <w:multiLevelType w:val="hybridMultilevel"/>
    <w:tmpl w:val="5A1E84AA"/>
    <w:lvl w:ilvl="0" w:tplc="F93C05F6">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EB908AFE">
      <w:numFmt w:val="bullet"/>
      <w:lvlText w:val="•"/>
      <w:lvlJc w:val="left"/>
      <w:pPr>
        <w:ind w:left="1742" w:hanging="360"/>
      </w:pPr>
      <w:rPr>
        <w:rFonts w:hint="default"/>
        <w:lang w:val="ru-RU" w:eastAsia="en-US" w:bidi="ar-SA"/>
      </w:rPr>
    </w:lvl>
    <w:lvl w:ilvl="2" w:tplc="C5806CA0">
      <w:numFmt w:val="bullet"/>
      <w:lvlText w:val="•"/>
      <w:lvlJc w:val="left"/>
      <w:pPr>
        <w:ind w:left="2705" w:hanging="360"/>
      </w:pPr>
      <w:rPr>
        <w:rFonts w:hint="default"/>
        <w:lang w:val="ru-RU" w:eastAsia="en-US" w:bidi="ar-SA"/>
      </w:rPr>
    </w:lvl>
    <w:lvl w:ilvl="3" w:tplc="D1928434">
      <w:numFmt w:val="bullet"/>
      <w:lvlText w:val="•"/>
      <w:lvlJc w:val="left"/>
      <w:pPr>
        <w:ind w:left="3667" w:hanging="360"/>
      </w:pPr>
      <w:rPr>
        <w:rFonts w:hint="default"/>
        <w:lang w:val="ru-RU" w:eastAsia="en-US" w:bidi="ar-SA"/>
      </w:rPr>
    </w:lvl>
    <w:lvl w:ilvl="4" w:tplc="4AF87EAE">
      <w:numFmt w:val="bullet"/>
      <w:lvlText w:val="•"/>
      <w:lvlJc w:val="left"/>
      <w:pPr>
        <w:ind w:left="4630" w:hanging="360"/>
      </w:pPr>
      <w:rPr>
        <w:rFonts w:hint="default"/>
        <w:lang w:val="ru-RU" w:eastAsia="en-US" w:bidi="ar-SA"/>
      </w:rPr>
    </w:lvl>
    <w:lvl w:ilvl="5" w:tplc="7C88E6A4">
      <w:numFmt w:val="bullet"/>
      <w:lvlText w:val="•"/>
      <w:lvlJc w:val="left"/>
      <w:pPr>
        <w:ind w:left="5593" w:hanging="360"/>
      </w:pPr>
      <w:rPr>
        <w:rFonts w:hint="default"/>
        <w:lang w:val="ru-RU" w:eastAsia="en-US" w:bidi="ar-SA"/>
      </w:rPr>
    </w:lvl>
    <w:lvl w:ilvl="6" w:tplc="B2D2B532">
      <w:numFmt w:val="bullet"/>
      <w:lvlText w:val="•"/>
      <w:lvlJc w:val="left"/>
      <w:pPr>
        <w:ind w:left="6555" w:hanging="360"/>
      </w:pPr>
      <w:rPr>
        <w:rFonts w:hint="default"/>
        <w:lang w:val="ru-RU" w:eastAsia="en-US" w:bidi="ar-SA"/>
      </w:rPr>
    </w:lvl>
    <w:lvl w:ilvl="7" w:tplc="DA12671C">
      <w:numFmt w:val="bullet"/>
      <w:lvlText w:val="•"/>
      <w:lvlJc w:val="left"/>
      <w:pPr>
        <w:ind w:left="7518" w:hanging="360"/>
      </w:pPr>
      <w:rPr>
        <w:rFonts w:hint="default"/>
        <w:lang w:val="ru-RU" w:eastAsia="en-US" w:bidi="ar-SA"/>
      </w:rPr>
    </w:lvl>
    <w:lvl w:ilvl="8" w:tplc="0CD0F93C">
      <w:numFmt w:val="bullet"/>
      <w:lvlText w:val="•"/>
      <w:lvlJc w:val="left"/>
      <w:pPr>
        <w:ind w:left="8481" w:hanging="360"/>
      </w:pPr>
      <w:rPr>
        <w:rFonts w:hint="default"/>
        <w:lang w:val="ru-RU" w:eastAsia="en-US" w:bidi="ar-SA"/>
      </w:rPr>
    </w:lvl>
  </w:abstractNum>
  <w:abstractNum w:abstractNumId="101">
    <w:nsid w:val="6BD23039"/>
    <w:multiLevelType w:val="multilevel"/>
    <w:tmpl w:val="6A4C671E"/>
    <w:lvl w:ilvl="0">
      <w:start w:val="2"/>
      <w:numFmt w:val="decimal"/>
      <w:lvlText w:val="%1."/>
      <w:lvlJc w:val="left"/>
      <w:pPr>
        <w:ind w:left="540" w:hanging="540"/>
      </w:pPr>
      <w:rPr>
        <w:rFonts w:hint="default"/>
      </w:rPr>
    </w:lvl>
    <w:lvl w:ilvl="1">
      <w:start w:val="2"/>
      <w:numFmt w:val="decimal"/>
      <w:lvlText w:val="%1.%2."/>
      <w:lvlJc w:val="left"/>
      <w:pPr>
        <w:ind w:left="451" w:hanging="540"/>
      </w:pPr>
      <w:rPr>
        <w:rFonts w:hint="default"/>
      </w:rPr>
    </w:lvl>
    <w:lvl w:ilvl="2">
      <w:start w:val="1"/>
      <w:numFmt w:val="decimal"/>
      <w:lvlText w:val="%1.%2.%3."/>
      <w:lvlJc w:val="left"/>
      <w:pPr>
        <w:ind w:left="542" w:hanging="720"/>
      </w:pPr>
      <w:rPr>
        <w:rFonts w:hint="default"/>
      </w:rPr>
    </w:lvl>
    <w:lvl w:ilvl="3">
      <w:start w:val="1"/>
      <w:numFmt w:val="decimal"/>
      <w:lvlText w:val="%1.%2.%3.%4."/>
      <w:lvlJc w:val="left"/>
      <w:pPr>
        <w:ind w:left="453" w:hanging="720"/>
      </w:pPr>
      <w:rPr>
        <w:rFonts w:hint="default"/>
      </w:rPr>
    </w:lvl>
    <w:lvl w:ilvl="4">
      <w:start w:val="1"/>
      <w:numFmt w:val="decimal"/>
      <w:lvlText w:val="%1.%2.%3.%4.%5."/>
      <w:lvlJc w:val="left"/>
      <w:pPr>
        <w:ind w:left="724" w:hanging="1080"/>
      </w:pPr>
      <w:rPr>
        <w:rFonts w:hint="default"/>
      </w:rPr>
    </w:lvl>
    <w:lvl w:ilvl="5">
      <w:start w:val="1"/>
      <w:numFmt w:val="decimal"/>
      <w:lvlText w:val="%1.%2.%3.%4.%5.%6."/>
      <w:lvlJc w:val="left"/>
      <w:pPr>
        <w:ind w:left="635" w:hanging="1080"/>
      </w:pPr>
      <w:rPr>
        <w:rFonts w:hint="default"/>
      </w:rPr>
    </w:lvl>
    <w:lvl w:ilvl="6">
      <w:start w:val="1"/>
      <w:numFmt w:val="decimal"/>
      <w:lvlText w:val="%1.%2.%3.%4.%5.%6.%7."/>
      <w:lvlJc w:val="left"/>
      <w:pPr>
        <w:ind w:left="906" w:hanging="1440"/>
      </w:pPr>
      <w:rPr>
        <w:rFonts w:hint="default"/>
      </w:rPr>
    </w:lvl>
    <w:lvl w:ilvl="7">
      <w:start w:val="1"/>
      <w:numFmt w:val="decimal"/>
      <w:lvlText w:val="%1.%2.%3.%4.%5.%6.%7.%8."/>
      <w:lvlJc w:val="left"/>
      <w:pPr>
        <w:ind w:left="817" w:hanging="1440"/>
      </w:pPr>
      <w:rPr>
        <w:rFonts w:hint="default"/>
      </w:rPr>
    </w:lvl>
    <w:lvl w:ilvl="8">
      <w:start w:val="1"/>
      <w:numFmt w:val="decimal"/>
      <w:lvlText w:val="%1.%2.%3.%4.%5.%6.%7.%8.%9."/>
      <w:lvlJc w:val="left"/>
      <w:pPr>
        <w:ind w:left="1088" w:hanging="1800"/>
      </w:pPr>
      <w:rPr>
        <w:rFonts w:hint="default"/>
      </w:rPr>
    </w:lvl>
  </w:abstractNum>
  <w:abstractNum w:abstractNumId="102">
    <w:nsid w:val="6C195B7E"/>
    <w:multiLevelType w:val="hybridMultilevel"/>
    <w:tmpl w:val="5B54F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3">
    <w:nsid w:val="6D39027C"/>
    <w:multiLevelType w:val="hybridMultilevel"/>
    <w:tmpl w:val="EA02FC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6DC44B7D"/>
    <w:multiLevelType w:val="multilevel"/>
    <w:tmpl w:val="39C6BECE"/>
    <w:lvl w:ilvl="0">
      <w:start w:val="1"/>
      <w:numFmt w:val="decimal"/>
      <w:lvlText w:val="%1"/>
      <w:lvlJc w:val="left"/>
      <w:pPr>
        <w:ind w:left="782" w:hanging="420"/>
      </w:pPr>
      <w:rPr>
        <w:rFonts w:hint="default"/>
        <w:lang w:val="ru-RU" w:eastAsia="en-US" w:bidi="ar-SA"/>
      </w:rPr>
    </w:lvl>
    <w:lvl w:ilvl="1">
      <w:start w:val="2"/>
      <w:numFmt w:val="decimal"/>
      <w:lvlText w:val="%1.%2."/>
      <w:lvlJc w:val="left"/>
      <w:pPr>
        <w:ind w:left="78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62"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362" w:hanging="843"/>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321" w:hanging="843"/>
      </w:pPr>
      <w:rPr>
        <w:rFonts w:hint="default"/>
        <w:lang w:val="ru-RU" w:eastAsia="en-US" w:bidi="ar-SA"/>
      </w:rPr>
    </w:lvl>
    <w:lvl w:ilvl="5">
      <w:numFmt w:val="bullet"/>
      <w:lvlText w:val="•"/>
      <w:lvlJc w:val="left"/>
      <w:pPr>
        <w:ind w:left="4502" w:hanging="843"/>
      </w:pPr>
      <w:rPr>
        <w:rFonts w:hint="default"/>
        <w:lang w:val="ru-RU" w:eastAsia="en-US" w:bidi="ar-SA"/>
      </w:rPr>
    </w:lvl>
    <w:lvl w:ilvl="6">
      <w:numFmt w:val="bullet"/>
      <w:lvlText w:val="•"/>
      <w:lvlJc w:val="left"/>
      <w:pPr>
        <w:ind w:left="5683" w:hanging="843"/>
      </w:pPr>
      <w:rPr>
        <w:rFonts w:hint="default"/>
        <w:lang w:val="ru-RU" w:eastAsia="en-US" w:bidi="ar-SA"/>
      </w:rPr>
    </w:lvl>
    <w:lvl w:ilvl="7">
      <w:numFmt w:val="bullet"/>
      <w:lvlText w:val="•"/>
      <w:lvlJc w:val="left"/>
      <w:pPr>
        <w:ind w:left="6864" w:hanging="843"/>
      </w:pPr>
      <w:rPr>
        <w:rFonts w:hint="default"/>
        <w:lang w:val="ru-RU" w:eastAsia="en-US" w:bidi="ar-SA"/>
      </w:rPr>
    </w:lvl>
    <w:lvl w:ilvl="8">
      <w:numFmt w:val="bullet"/>
      <w:lvlText w:val="•"/>
      <w:lvlJc w:val="left"/>
      <w:pPr>
        <w:ind w:left="8044" w:hanging="843"/>
      </w:pPr>
      <w:rPr>
        <w:rFonts w:hint="default"/>
        <w:lang w:val="ru-RU" w:eastAsia="en-US" w:bidi="ar-SA"/>
      </w:rPr>
    </w:lvl>
  </w:abstractNum>
  <w:abstractNum w:abstractNumId="105">
    <w:nsid w:val="6F68298B"/>
    <w:multiLevelType w:val="hybridMultilevel"/>
    <w:tmpl w:val="C8DC2D76"/>
    <w:lvl w:ilvl="0" w:tplc="5110533A">
      <w:start w:val="1"/>
      <w:numFmt w:val="decimal"/>
      <w:lvlText w:val="%1."/>
      <w:lvlJc w:val="left"/>
      <w:pPr>
        <w:ind w:left="362" w:hanging="430"/>
      </w:pPr>
      <w:rPr>
        <w:rFonts w:ascii="Times New Roman" w:eastAsia="Times New Roman" w:hAnsi="Times New Roman" w:cs="Times New Roman" w:hint="default"/>
        <w:i/>
        <w:iCs/>
        <w:w w:val="100"/>
        <w:sz w:val="24"/>
        <w:szCs w:val="24"/>
        <w:u w:val="single" w:color="000000"/>
        <w:lang w:val="ru-RU" w:eastAsia="en-US" w:bidi="ar-SA"/>
      </w:rPr>
    </w:lvl>
    <w:lvl w:ilvl="1" w:tplc="500ADFB6">
      <w:numFmt w:val="bullet"/>
      <w:lvlText w:val="•"/>
      <w:lvlJc w:val="left"/>
      <w:pPr>
        <w:ind w:left="1364" w:hanging="430"/>
      </w:pPr>
      <w:rPr>
        <w:rFonts w:hint="default"/>
        <w:lang w:val="ru-RU" w:eastAsia="en-US" w:bidi="ar-SA"/>
      </w:rPr>
    </w:lvl>
    <w:lvl w:ilvl="2" w:tplc="D85A8E64">
      <w:numFmt w:val="bullet"/>
      <w:lvlText w:val="•"/>
      <w:lvlJc w:val="left"/>
      <w:pPr>
        <w:ind w:left="2369" w:hanging="430"/>
      </w:pPr>
      <w:rPr>
        <w:rFonts w:hint="default"/>
        <w:lang w:val="ru-RU" w:eastAsia="en-US" w:bidi="ar-SA"/>
      </w:rPr>
    </w:lvl>
    <w:lvl w:ilvl="3" w:tplc="27B82C0A">
      <w:numFmt w:val="bullet"/>
      <w:lvlText w:val="•"/>
      <w:lvlJc w:val="left"/>
      <w:pPr>
        <w:ind w:left="3373" w:hanging="430"/>
      </w:pPr>
      <w:rPr>
        <w:rFonts w:hint="default"/>
        <w:lang w:val="ru-RU" w:eastAsia="en-US" w:bidi="ar-SA"/>
      </w:rPr>
    </w:lvl>
    <w:lvl w:ilvl="4" w:tplc="08E46624">
      <w:numFmt w:val="bullet"/>
      <w:lvlText w:val="•"/>
      <w:lvlJc w:val="left"/>
      <w:pPr>
        <w:ind w:left="4378" w:hanging="430"/>
      </w:pPr>
      <w:rPr>
        <w:rFonts w:hint="default"/>
        <w:lang w:val="ru-RU" w:eastAsia="en-US" w:bidi="ar-SA"/>
      </w:rPr>
    </w:lvl>
    <w:lvl w:ilvl="5" w:tplc="093A325E">
      <w:numFmt w:val="bullet"/>
      <w:lvlText w:val="•"/>
      <w:lvlJc w:val="left"/>
      <w:pPr>
        <w:ind w:left="5383" w:hanging="430"/>
      </w:pPr>
      <w:rPr>
        <w:rFonts w:hint="default"/>
        <w:lang w:val="ru-RU" w:eastAsia="en-US" w:bidi="ar-SA"/>
      </w:rPr>
    </w:lvl>
    <w:lvl w:ilvl="6" w:tplc="901AC6FC">
      <w:numFmt w:val="bullet"/>
      <w:lvlText w:val="•"/>
      <w:lvlJc w:val="left"/>
      <w:pPr>
        <w:ind w:left="6387" w:hanging="430"/>
      </w:pPr>
      <w:rPr>
        <w:rFonts w:hint="default"/>
        <w:lang w:val="ru-RU" w:eastAsia="en-US" w:bidi="ar-SA"/>
      </w:rPr>
    </w:lvl>
    <w:lvl w:ilvl="7" w:tplc="4692D5F0">
      <w:numFmt w:val="bullet"/>
      <w:lvlText w:val="•"/>
      <w:lvlJc w:val="left"/>
      <w:pPr>
        <w:ind w:left="7392" w:hanging="430"/>
      </w:pPr>
      <w:rPr>
        <w:rFonts w:hint="default"/>
        <w:lang w:val="ru-RU" w:eastAsia="en-US" w:bidi="ar-SA"/>
      </w:rPr>
    </w:lvl>
    <w:lvl w:ilvl="8" w:tplc="10DE88A4">
      <w:numFmt w:val="bullet"/>
      <w:lvlText w:val="•"/>
      <w:lvlJc w:val="left"/>
      <w:pPr>
        <w:ind w:left="8397" w:hanging="430"/>
      </w:pPr>
      <w:rPr>
        <w:rFonts w:hint="default"/>
        <w:lang w:val="ru-RU" w:eastAsia="en-US" w:bidi="ar-SA"/>
      </w:rPr>
    </w:lvl>
  </w:abstractNum>
  <w:abstractNum w:abstractNumId="106">
    <w:nsid w:val="72323F08"/>
    <w:multiLevelType w:val="hybridMultilevel"/>
    <w:tmpl w:val="B95E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30711E8"/>
    <w:multiLevelType w:val="hybridMultilevel"/>
    <w:tmpl w:val="29C85566"/>
    <w:lvl w:ilvl="0" w:tplc="AB5EC9DA">
      <w:numFmt w:val="bullet"/>
      <w:lvlText w:val="-"/>
      <w:lvlJc w:val="left"/>
      <w:pPr>
        <w:ind w:left="863" w:hanging="360"/>
      </w:pPr>
      <w:rPr>
        <w:rFonts w:ascii="Times New Roman" w:eastAsia="Times New Roman" w:hAnsi="Times New Roman" w:cs="Times New Roman" w:hint="default"/>
        <w:w w:val="99"/>
        <w:sz w:val="24"/>
        <w:szCs w:val="24"/>
        <w:lang w:val="ru-RU" w:eastAsia="en-US" w:bidi="ar-SA"/>
      </w:rPr>
    </w:lvl>
    <w:lvl w:ilvl="1" w:tplc="5F56D118">
      <w:numFmt w:val="bullet"/>
      <w:lvlText w:val="•"/>
      <w:lvlJc w:val="left"/>
      <w:pPr>
        <w:ind w:left="1814" w:hanging="360"/>
      </w:pPr>
      <w:rPr>
        <w:rFonts w:hint="default"/>
        <w:lang w:val="ru-RU" w:eastAsia="en-US" w:bidi="ar-SA"/>
      </w:rPr>
    </w:lvl>
    <w:lvl w:ilvl="2" w:tplc="3516F050">
      <w:numFmt w:val="bullet"/>
      <w:lvlText w:val="•"/>
      <w:lvlJc w:val="left"/>
      <w:pPr>
        <w:ind w:left="2769" w:hanging="360"/>
      </w:pPr>
      <w:rPr>
        <w:rFonts w:hint="default"/>
        <w:lang w:val="ru-RU" w:eastAsia="en-US" w:bidi="ar-SA"/>
      </w:rPr>
    </w:lvl>
    <w:lvl w:ilvl="3" w:tplc="D21C2010">
      <w:numFmt w:val="bullet"/>
      <w:lvlText w:val="•"/>
      <w:lvlJc w:val="left"/>
      <w:pPr>
        <w:ind w:left="3723" w:hanging="360"/>
      </w:pPr>
      <w:rPr>
        <w:rFonts w:hint="default"/>
        <w:lang w:val="ru-RU" w:eastAsia="en-US" w:bidi="ar-SA"/>
      </w:rPr>
    </w:lvl>
    <w:lvl w:ilvl="4" w:tplc="780CDB80">
      <w:numFmt w:val="bullet"/>
      <w:lvlText w:val="•"/>
      <w:lvlJc w:val="left"/>
      <w:pPr>
        <w:ind w:left="4678" w:hanging="360"/>
      </w:pPr>
      <w:rPr>
        <w:rFonts w:hint="default"/>
        <w:lang w:val="ru-RU" w:eastAsia="en-US" w:bidi="ar-SA"/>
      </w:rPr>
    </w:lvl>
    <w:lvl w:ilvl="5" w:tplc="7CD2231C">
      <w:numFmt w:val="bullet"/>
      <w:lvlText w:val="•"/>
      <w:lvlJc w:val="left"/>
      <w:pPr>
        <w:ind w:left="5633" w:hanging="360"/>
      </w:pPr>
      <w:rPr>
        <w:rFonts w:hint="default"/>
        <w:lang w:val="ru-RU" w:eastAsia="en-US" w:bidi="ar-SA"/>
      </w:rPr>
    </w:lvl>
    <w:lvl w:ilvl="6" w:tplc="327C16DC">
      <w:numFmt w:val="bullet"/>
      <w:lvlText w:val="•"/>
      <w:lvlJc w:val="left"/>
      <w:pPr>
        <w:ind w:left="6587" w:hanging="360"/>
      </w:pPr>
      <w:rPr>
        <w:rFonts w:hint="default"/>
        <w:lang w:val="ru-RU" w:eastAsia="en-US" w:bidi="ar-SA"/>
      </w:rPr>
    </w:lvl>
    <w:lvl w:ilvl="7" w:tplc="661820D8">
      <w:numFmt w:val="bullet"/>
      <w:lvlText w:val="•"/>
      <w:lvlJc w:val="left"/>
      <w:pPr>
        <w:ind w:left="7542" w:hanging="360"/>
      </w:pPr>
      <w:rPr>
        <w:rFonts w:hint="default"/>
        <w:lang w:val="ru-RU" w:eastAsia="en-US" w:bidi="ar-SA"/>
      </w:rPr>
    </w:lvl>
    <w:lvl w:ilvl="8" w:tplc="653C46DA">
      <w:numFmt w:val="bullet"/>
      <w:lvlText w:val="•"/>
      <w:lvlJc w:val="left"/>
      <w:pPr>
        <w:ind w:left="8497" w:hanging="360"/>
      </w:pPr>
      <w:rPr>
        <w:rFonts w:hint="default"/>
        <w:lang w:val="ru-RU" w:eastAsia="en-US" w:bidi="ar-SA"/>
      </w:rPr>
    </w:lvl>
  </w:abstractNum>
  <w:abstractNum w:abstractNumId="108">
    <w:nsid w:val="73112591"/>
    <w:multiLevelType w:val="hybridMultilevel"/>
    <w:tmpl w:val="D9065036"/>
    <w:lvl w:ilvl="0" w:tplc="A4A6FCC4">
      <w:start w:val="1"/>
      <w:numFmt w:val="decimal"/>
      <w:lvlText w:val="%1."/>
      <w:lvlJc w:val="left"/>
      <w:pPr>
        <w:ind w:left="362" w:hanging="339"/>
      </w:pPr>
      <w:rPr>
        <w:rFonts w:ascii="Times New Roman" w:eastAsia="Times New Roman" w:hAnsi="Times New Roman" w:cs="Times New Roman" w:hint="default"/>
        <w:w w:val="100"/>
        <w:sz w:val="24"/>
        <w:szCs w:val="24"/>
        <w:lang w:val="ru-RU" w:eastAsia="en-US" w:bidi="ar-SA"/>
      </w:rPr>
    </w:lvl>
    <w:lvl w:ilvl="1" w:tplc="B6CAE104">
      <w:numFmt w:val="bullet"/>
      <w:lvlText w:val="-"/>
      <w:lvlJc w:val="left"/>
      <w:pPr>
        <w:ind w:left="1082" w:hanging="360"/>
      </w:pPr>
      <w:rPr>
        <w:rFonts w:ascii="Times New Roman" w:eastAsia="Times New Roman" w:hAnsi="Times New Roman" w:cs="Times New Roman" w:hint="default"/>
        <w:w w:val="99"/>
        <w:sz w:val="24"/>
        <w:szCs w:val="24"/>
        <w:lang w:val="ru-RU" w:eastAsia="en-US" w:bidi="ar-SA"/>
      </w:rPr>
    </w:lvl>
    <w:lvl w:ilvl="2" w:tplc="DDD6F632">
      <w:numFmt w:val="bullet"/>
      <w:lvlText w:val="•"/>
      <w:lvlJc w:val="left"/>
      <w:pPr>
        <w:ind w:left="2116" w:hanging="360"/>
      </w:pPr>
      <w:rPr>
        <w:rFonts w:hint="default"/>
        <w:lang w:val="ru-RU" w:eastAsia="en-US" w:bidi="ar-SA"/>
      </w:rPr>
    </w:lvl>
    <w:lvl w:ilvl="3" w:tplc="81B22122">
      <w:numFmt w:val="bullet"/>
      <w:lvlText w:val="•"/>
      <w:lvlJc w:val="left"/>
      <w:pPr>
        <w:ind w:left="3152" w:hanging="360"/>
      </w:pPr>
      <w:rPr>
        <w:rFonts w:hint="default"/>
        <w:lang w:val="ru-RU" w:eastAsia="en-US" w:bidi="ar-SA"/>
      </w:rPr>
    </w:lvl>
    <w:lvl w:ilvl="4" w:tplc="75C46942">
      <w:numFmt w:val="bullet"/>
      <w:lvlText w:val="•"/>
      <w:lvlJc w:val="left"/>
      <w:pPr>
        <w:ind w:left="4188" w:hanging="360"/>
      </w:pPr>
      <w:rPr>
        <w:rFonts w:hint="default"/>
        <w:lang w:val="ru-RU" w:eastAsia="en-US" w:bidi="ar-SA"/>
      </w:rPr>
    </w:lvl>
    <w:lvl w:ilvl="5" w:tplc="82AC6E20">
      <w:numFmt w:val="bullet"/>
      <w:lvlText w:val="•"/>
      <w:lvlJc w:val="left"/>
      <w:pPr>
        <w:ind w:left="5225" w:hanging="360"/>
      </w:pPr>
      <w:rPr>
        <w:rFonts w:hint="default"/>
        <w:lang w:val="ru-RU" w:eastAsia="en-US" w:bidi="ar-SA"/>
      </w:rPr>
    </w:lvl>
    <w:lvl w:ilvl="6" w:tplc="3ED613D8">
      <w:numFmt w:val="bullet"/>
      <w:lvlText w:val="•"/>
      <w:lvlJc w:val="left"/>
      <w:pPr>
        <w:ind w:left="6261" w:hanging="360"/>
      </w:pPr>
      <w:rPr>
        <w:rFonts w:hint="default"/>
        <w:lang w:val="ru-RU" w:eastAsia="en-US" w:bidi="ar-SA"/>
      </w:rPr>
    </w:lvl>
    <w:lvl w:ilvl="7" w:tplc="ADB806F4">
      <w:numFmt w:val="bullet"/>
      <w:lvlText w:val="•"/>
      <w:lvlJc w:val="left"/>
      <w:pPr>
        <w:ind w:left="7297" w:hanging="360"/>
      </w:pPr>
      <w:rPr>
        <w:rFonts w:hint="default"/>
        <w:lang w:val="ru-RU" w:eastAsia="en-US" w:bidi="ar-SA"/>
      </w:rPr>
    </w:lvl>
    <w:lvl w:ilvl="8" w:tplc="1F1019C8">
      <w:numFmt w:val="bullet"/>
      <w:lvlText w:val="•"/>
      <w:lvlJc w:val="left"/>
      <w:pPr>
        <w:ind w:left="8333" w:hanging="360"/>
      </w:pPr>
      <w:rPr>
        <w:rFonts w:hint="default"/>
        <w:lang w:val="ru-RU" w:eastAsia="en-US" w:bidi="ar-SA"/>
      </w:rPr>
    </w:lvl>
  </w:abstractNum>
  <w:abstractNum w:abstractNumId="109">
    <w:nsid w:val="74CF6A67"/>
    <w:multiLevelType w:val="hybridMultilevel"/>
    <w:tmpl w:val="8B1A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5C71A49"/>
    <w:multiLevelType w:val="hybridMultilevel"/>
    <w:tmpl w:val="18B2DC24"/>
    <w:lvl w:ilvl="0" w:tplc="E36085BC">
      <w:start w:val="1"/>
      <w:numFmt w:val="decimal"/>
      <w:lvlText w:val="%1)"/>
      <w:lvlJc w:val="left"/>
      <w:pPr>
        <w:ind w:left="362" w:hanging="288"/>
      </w:pPr>
      <w:rPr>
        <w:rFonts w:ascii="Times New Roman" w:eastAsia="Times New Roman" w:hAnsi="Times New Roman" w:cs="Times New Roman" w:hint="default"/>
        <w:w w:val="100"/>
        <w:sz w:val="24"/>
        <w:szCs w:val="24"/>
        <w:lang w:val="ru-RU" w:eastAsia="en-US" w:bidi="ar-SA"/>
      </w:rPr>
    </w:lvl>
    <w:lvl w:ilvl="1" w:tplc="EC6C79C8">
      <w:numFmt w:val="bullet"/>
      <w:lvlText w:val="•"/>
      <w:lvlJc w:val="left"/>
      <w:pPr>
        <w:ind w:left="1364" w:hanging="288"/>
      </w:pPr>
      <w:rPr>
        <w:rFonts w:hint="default"/>
        <w:lang w:val="ru-RU" w:eastAsia="en-US" w:bidi="ar-SA"/>
      </w:rPr>
    </w:lvl>
    <w:lvl w:ilvl="2" w:tplc="63B0DE1A">
      <w:numFmt w:val="bullet"/>
      <w:lvlText w:val="•"/>
      <w:lvlJc w:val="left"/>
      <w:pPr>
        <w:ind w:left="2369" w:hanging="288"/>
      </w:pPr>
      <w:rPr>
        <w:rFonts w:hint="default"/>
        <w:lang w:val="ru-RU" w:eastAsia="en-US" w:bidi="ar-SA"/>
      </w:rPr>
    </w:lvl>
    <w:lvl w:ilvl="3" w:tplc="0BEE1070">
      <w:numFmt w:val="bullet"/>
      <w:lvlText w:val="•"/>
      <w:lvlJc w:val="left"/>
      <w:pPr>
        <w:ind w:left="3373" w:hanging="288"/>
      </w:pPr>
      <w:rPr>
        <w:rFonts w:hint="default"/>
        <w:lang w:val="ru-RU" w:eastAsia="en-US" w:bidi="ar-SA"/>
      </w:rPr>
    </w:lvl>
    <w:lvl w:ilvl="4" w:tplc="2048AFD2">
      <w:numFmt w:val="bullet"/>
      <w:lvlText w:val="•"/>
      <w:lvlJc w:val="left"/>
      <w:pPr>
        <w:ind w:left="4378" w:hanging="288"/>
      </w:pPr>
      <w:rPr>
        <w:rFonts w:hint="default"/>
        <w:lang w:val="ru-RU" w:eastAsia="en-US" w:bidi="ar-SA"/>
      </w:rPr>
    </w:lvl>
    <w:lvl w:ilvl="5" w:tplc="A3A0C4D6">
      <w:numFmt w:val="bullet"/>
      <w:lvlText w:val="•"/>
      <w:lvlJc w:val="left"/>
      <w:pPr>
        <w:ind w:left="5383" w:hanging="288"/>
      </w:pPr>
      <w:rPr>
        <w:rFonts w:hint="default"/>
        <w:lang w:val="ru-RU" w:eastAsia="en-US" w:bidi="ar-SA"/>
      </w:rPr>
    </w:lvl>
    <w:lvl w:ilvl="6" w:tplc="EC609E46">
      <w:numFmt w:val="bullet"/>
      <w:lvlText w:val="•"/>
      <w:lvlJc w:val="left"/>
      <w:pPr>
        <w:ind w:left="6387" w:hanging="288"/>
      </w:pPr>
      <w:rPr>
        <w:rFonts w:hint="default"/>
        <w:lang w:val="ru-RU" w:eastAsia="en-US" w:bidi="ar-SA"/>
      </w:rPr>
    </w:lvl>
    <w:lvl w:ilvl="7" w:tplc="6E1A5852">
      <w:numFmt w:val="bullet"/>
      <w:lvlText w:val="•"/>
      <w:lvlJc w:val="left"/>
      <w:pPr>
        <w:ind w:left="7392" w:hanging="288"/>
      </w:pPr>
      <w:rPr>
        <w:rFonts w:hint="default"/>
        <w:lang w:val="ru-RU" w:eastAsia="en-US" w:bidi="ar-SA"/>
      </w:rPr>
    </w:lvl>
    <w:lvl w:ilvl="8" w:tplc="CDEA3408">
      <w:numFmt w:val="bullet"/>
      <w:lvlText w:val="•"/>
      <w:lvlJc w:val="left"/>
      <w:pPr>
        <w:ind w:left="8397" w:hanging="288"/>
      </w:pPr>
      <w:rPr>
        <w:rFonts w:hint="default"/>
        <w:lang w:val="ru-RU" w:eastAsia="en-US" w:bidi="ar-SA"/>
      </w:rPr>
    </w:lvl>
  </w:abstractNum>
  <w:abstractNum w:abstractNumId="111">
    <w:nsid w:val="75FA40AC"/>
    <w:multiLevelType w:val="hybridMultilevel"/>
    <w:tmpl w:val="94BA41AE"/>
    <w:lvl w:ilvl="0" w:tplc="401278A8">
      <w:start w:val="1"/>
      <w:numFmt w:val="bullet"/>
      <w:lvlText w:val="•"/>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5E488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10293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760E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5ED63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B872E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0EFA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585D0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88649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2">
    <w:nsid w:val="76F572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8436CE2"/>
    <w:multiLevelType w:val="hybridMultilevel"/>
    <w:tmpl w:val="F6141534"/>
    <w:lvl w:ilvl="0" w:tplc="E7D0AABC">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8652939C">
      <w:numFmt w:val="bullet"/>
      <w:lvlText w:val="•"/>
      <w:lvlJc w:val="left"/>
      <w:pPr>
        <w:ind w:left="1742" w:hanging="360"/>
      </w:pPr>
      <w:rPr>
        <w:rFonts w:hint="default"/>
        <w:lang w:val="ru-RU" w:eastAsia="en-US" w:bidi="ar-SA"/>
      </w:rPr>
    </w:lvl>
    <w:lvl w:ilvl="2" w:tplc="59C693CA">
      <w:numFmt w:val="bullet"/>
      <w:lvlText w:val="•"/>
      <w:lvlJc w:val="left"/>
      <w:pPr>
        <w:ind w:left="2705" w:hanging="360"/>
      </w:pPr>
      <w:rPr>
        <w:rFonts w:hint="default"/>
        <w:lang w:val="ru-RU" w:eastAsia="en-US" w:bidi="ar-SA"/>
      </w:rPr>
    </w:lvl>
    <w:lvl w:ilvl="3" w:tplc="52202A64">
      <w:numFmt w:val="bullet"/>
      <w:lvlText w:val="•"/>
      <w:lvlJc w:val="left"/>
      <w:pPr>
        <w:ind w:left="3667" w:hanging="360"/>
      </w:pPr>
      <w:rPr>
        <w:rFonts w:hint="default"/>
        <w:lang w:val="ru-RU" w:eastAsia="en-US" w:bidi="ar-SA"/>
      </w:rPr>
    </w:lvl>
    <w:lvl w:ilvl="4" w:tplc="C1EC2C4C">
      <w:numFmt w:val="bullet"/>
      <w:lvlText w:val="•"/>
      <w:lvlJc w:val="left"/>
      <w:pPr>
        <w:ind w:left="4630" w:hanging="360"/>
      </w:pPr>
      <w:rPr>
        <w:rFonts w:hint="default"/>
        <w:lang w:val="ru-RU" w:eastAsia="en-US" w:bidi="ar-SA"/>
      </w:rPr>
    </w:lvl>
    <w:lvl w:ilvl="5" w:tplc="B74EC752">
      <w:numFmt w:val="bullet"/>
      <w:lvlText w:val="•"/>
      <w:lvlJc w:val="left"/>
      <w:pPr>
        <w:ind w:left="5593" w:hanging="360"/>
      </w:pPr>
      <w:rPr>
        <w:rFonts w:hint="default"/>
        <w:lang w:val="ru-RU" w:eastAsia="en-US" w:bidi="ar-SA"/>
      </w:rPr>
    </w:lvl>
    <w:lvl w:ilvl="6" w:tplc="1AC2CCB2">
      <w:numFmt w:val="bullet"/>
      <w:lvlText w:val="•"/>
      <w:lvlJc w:val="left"/>
      <w:pPr>
        <w:ind w:left="6555" w:hanging="360"/>
      </w:pPr>
      <w:rPr>
        <w:rFonts w:hint="default"/>
        <w:lang w:val="ru-RU" w:eastAsia="en-US" w:bidi="ar-SA"/>
      </w:rPr>
    </w:lvl>
    <w:lvl w:ilvl="7" w:tplc="79E6F9B4">
      <w:numFmt w:val="bullet"/>
      <w:lvlText w:val="•"/>
      <w:lvlJc w:val="left"/>
      <w:pPr>
        <w:ind w:left="7518" w:hanging="360"/>
      </w:pPr>
      <w:rPr>
        <w:rFonts w:hint="default"/>
        <w:lang w:val="ru-RU" w:eastAsia="en-US" w:bidi="ar-SA"/>
      </w:rPr>
    </w:lvl>
    <w:lvl w:ilvl="8" w:tplc="03D07CC8">
      <w:numFmt w:val="bullet"/>
      <w:lvlText w:val="•"/>
      <w:lvlJc w:val="left"/>
      <w:pPr>
        <w:ind w:left="8481" w:hanging="360"/>
      </w:pPr>
      <w:rPr>
        <w:rFonts w:hint="default"/>
        <w:lang w:val="ru-RU" w:eastAsia="en-US" w:bidi="ar-SA"/>
      </w:rPr>
    </w:lvl>
  </w:abstractNum>
  <w:abstractNum w:abstractNumId="114">
    <w:nsid w:val="78DB488B"/>
    <w:multiLevelType w:val="hybridMultilevel"/>
    <w:tmpl w:val="9C6EAA56"/>
    <w:lvl w:ilvl="0" w:tplc="2F2891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D88B90">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EA256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64095E">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941EBC">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7C413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921C6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7825B8">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EC9B9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5">
    <w:nsid w:val="7922699D"/>
    <w:multiLevelType w:val="hybridMultilevel"/>
    <w:tmpl w:val="E93C4626"/>
    <w:lvl w:ilvl="0" w:tplc="78B891CA">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99F0FCD0">
      <w:numFmt w:val="bullet"/>
      <w:lvlText w:val="•"/>
      <w:lvlJc w:val="left"/>
      <w:pPr>
        <w:ind w:left="1742" w:hanging="360"/>
      </w:pPr>
      <w:rPr>
        <w:rFonts w:hint="default"/>
        <w:lang w:val="ru-RU" w:eastAsia="en-US" w:bidi="ar-SA"/>
      </w:rPr>
    </w:lvl>
    <w:lvl w:ilvl="2" w:tplc="454CD7A0">
      <w:numFmt w:val="bullet"/>
      <w:lvlText w:val="•"/>
      <w:lvlJc w:val="left"/>
      <w:pPr>
        <w:ind w:left="2705" w:hanging="360"/>
      </w:pPr>
      <w:rPr>
        <w:rFonts w:hint="default"/>
        <w:lang w:val="ru-RU" w:eastAsia="en-US" w:bidi="ar-SA"/>
      </w:rPr>
    </w:lvl>
    <w:lvl w:ilvl="3" w:tplc="C6FC3AA2">
      <w:numFmt w:val="bullet"/>
      <w:lvlText w:val="•"/>
      <w:lvlJc w:val="left"/>
      <w:pPr>
        <w:ind w:left="3667" w:hanging="360"/>
      </w:pPr>
      <w:rPr>
        <w:rFonts w:hint="default"/>
        <w:lang w:val="ru-RU" w:eastAsia="en-US" w:bidi="ar-SA"/>
      </w:rPr>
    </w:lvl>
    <w:lvl w:ilvl="4" w:tplc="D272E7C6">
      <w:numFmt w:val="bullet"/>
      <w:lvlText w:val="•"/>
      <w:lvlJc w:val="left"/>
      <w:pPr>
        <w:ind w:left="4630" w:hanging="360"/>
      </w:pPr>
      <w:rPr>
        <w:rFonts w:hint="default"/>
        <w:lang w:val="ru-RU" w:eastAsia="en-US" w:bidi="ar-SA"/>
      </w:rPr>
    </w:lvl>
    <w:lvl w:ilvl="5" w:tplc="1AD0DBFA">
      <w:numFmt w:val="bullet"/>
      <w:lvlText w:val="•"/>
      <w:lvlJc w:val="left"/>
      <w:pPr>
        <w:ind w:left="5593" w:hanging="360"/>
      </w:pPr>
      <w:rPr>
        <w:rFonts w:hint="default"/>
        <w:lang w:val="ru-RU" w:eastAsia="en-US" w:bidi="ar-SA"/>
      </w:rPr>
    </w:lvl>
    <w:lvl w:ilvl="6" w:tplc="9EFEF358">
      <w:numFmt w:val="bullet"/>
      <w:lvlText w:val="•"/>
      <w:lvlJc w:val="left"/>
      <w:pPr>
        <w:ind w:left="6555" w:hanging="360"/>
      </w:pPr>
      <w:rPr>
        <w:rFonts w:hint="default"/>
        <w:lang w:val="ru-RU" w:eastAsia="en-US" w:bidi="ar-SA"/>
      </w:rPr>
    </w:lvl>
    <w:lvl w:ilvl="7" w:tplc="1070169A">
      <w:numFmt w:val="bullet"/>
      <w:lvlText w:val="•"/>
      <w:lvlJc w:val="left"/>
      <w:pPr>
        <w:ind w:left="7518" w:hanging="360"/>
      </w:pPr>
      <w:rPr>
        <w:rFonts w:hint="default"/>
        <w:lang w:val="ru-RU" w:eastAsia="en-US" w:bidi="ar-SA"/>
      </w:rPr>
    </w:lvl>
    <w:lvl w:ilvl="8" w:tplc="56823754">
      <w:numFmt w:val="bullet"/>
      <w:lvlText w:val="•"/>
      <w:lvlJc w:val="left"/>
      <w:pPr>
        <w:ind w:left="8481" w:hanging="360"/>
      </w:pPr>
      <w:rPr>
        <w:rFonts w:hint="default"/>
        <w:lang w:val="ru-RU" w:eastAsia="en-US" w:bidi="ar-SA"/>
      </w:rPr>
    </w:lvl>
  </w:abstractNum>
  <w:abstractNum w:abstractNumId="116">
    <w:nsid w:val="795E68F0"/>
    <w:multiLevelType w:val="hybridMultilevel"/>
    <w:tmpl w:val="2A4C11FC"/>
    <w:lvl w:ilvl="0" w:tplc="32A8D82C">
      <w:start w:val="1"/>
      <w:numFmt w:val="decimal"/>
      <w:lvlText w:val="%1)"/>
      <w:lvlJc w:val="left"/>
      <w:pPr>
        <w:ind w:left="362" w:hanging="358"/>
      </w:pPr>
      <w:rPr>
        <w:rFonts w:ascii="Times New Roman" w:eastAsia="Times New Roman" w:hAnsi="Times New Roman" w:cs="Times New Roman" w:hint="default"/>
        <w:w w:val="100"/>
        <w:sz w:val="24"/>
        <w:szCs w:val="24"/>
        <w:lang w:val="ru-RU" w:eastAsia="en-US" w:bidi="ar-SA"/>
      </w:rPr>
    </w:lvl>
    <w:lvl w:ilvl="1" w:tplc="AB58D3B2">
      <w:numFmt w:val="bullet"/>
      <w:lvlText w:val="•"/>
      <w:lvlJc w:val="left"/>
      <w:pPr>
        <w:ind w:left="1364" w:hanging="358"/>
      </w:pPr>
      <w:rPr>
        <w:rFonts w:hint="default"/>
        <w:lang w:val="ru-RU" w:eastAsia="en-US" w:bidi="ar-SA"/>
      </w:rPr>
    </w:lvl>
    <w:lvl w:ilvl="2" w:tplc="E7486568">
      <w:numFmt w:val="bullet"/>
      <w:lvlText w:val="•"/>
      <w:lvlJc w:val="left"/>
      <w:pPr>
        <w:ind w:left="2369" w:hanging="358"/>
      </w:pPr>
      <w:rPr>
        <w:rFonts w:hint="default"/>
        <w:lang w:val="ru-RU" w:eastAsia="en-US" w:bidi="ar-SA"/>
      </w:rPr>
    </w:lvl>
    <w:lvl w:ilvl="3" w:tplc="BC408C7C">
      <w:numFmt w:val="bullet"/>
      <w:lvlText w:val="•"/>
      <w:lvlJc w:val="left"/>
      <w:pPr>
        <w:ind w:left="3373" w:hanging="358"/>
      </w:pPr>
      <w:rPr>
        <w:rFonts w:hint="default"/>
        <w:lang w:val="ru-RU" w:eastAsia="en-US" w:bidi="ar-SA"/>
      </w:rPr>
    </w:lvl>
    <w:lvl w:ilvl="4" w:tplc="051C7CDE">
      <w:numFmt w:val="bullet"/>
      <w:lvlText w:val="•"/>
      <w:lvlJc w:val="left"/>
      <w:pPr>
        <w:ind w:left="4378" w:hanging="358"/>
      </w:pPr>
      <w:rPr>
        <w:rFonts w:hint="default"/>
        <w:lang w:val="ru-RU" w:eastAsia="en-US" w:bidi="ar-SA"/>
      </w:rPr>
    </w:lvl>
    <w:lvl w:ilvl="5" w:tplc="D7080050">
      <w:numFmt w:val="bullet"/>
      <w:lvlText w:val="•"/>
      <w:lvlJc w:val="left"/>
      <w:pPr>
        <w:ind w:left="5383" w:hanging="358"/>
      </w:pPr>
      <w:rPr>
        <w:rFonts w:hint="default"/>
        <w:lang w:val="ru-RU" w:eastAsia="en-US" w:bidi="ar-SA"/>
      </w:rPr>
    </w:lvl>
    <w:lvl w:ilvl="6" w:tplc="72B89C30">
      <w:numFmt w:val="bullet"/>
      <w:lvlText w:val="•"/>
      <w:lvlJc w:val="left"/>
      <w:pPr>
        <w:ind w:left="6387" w:hanging="358"/>
      </w:pPr>
      <w:rPr>
        <w:rFonts w:hint="default"/>
        <w:lang w:val="ru-RU" w:eastAsia="en-US" w:bidi="ar-SA"/>
      </w:rPr>
    </w:lvl>
    <w:lvl w:ilvl="7" w:tplc="753AC544">
      <w:numFmt w:val="bullet"/>
      <w:lvlText w:val="•"/>
      <w:lvlJc w:val="left"/>
      <w:pPr>
        <w:ind w:left="7392" w:hanging="358"/>
      </w:pPr>
      <w:rPr>
        <w:rFonts w:hint="default"/>
        <w:lang w:val="ru-RU" w:eastAsia="en-US" w:bidi="ar-SA"/>
      </w:rPr>
    </w:lvl>
    <w:lvl w:ilvl="8" w:tplc="64FC797E">
      <w:numFmt w:val="bullet"/>
      <w:lvlText w:val="•"/>
      <w:lvlJc w:val="left"/>
      <w:pPr>
        <w:ind w:left="8397" w:hanging="358"/>
      </w:pPr>
      <w:rPr>
        <w:rFonts w:hint="default"/>
        <w:lang w:val="ru-RU" w:eastAsia="en-US" w:bidi="ar-SA"/>
      </w:rPr>
    </w:lvl>
  </w:abstractNum>
  <w:abstractNum w:abstractNumId="117">
    <w:nsid w:val="7BE97AEF"/>
    <w:multiLevelType w:val="hybridMultilevel"/>
    <w:tmpl w:val="D45439FA"/>
    <w:lvl w:ilvl="0" w:tplc="A79696E2">
      <w:numFmt w:val="bullet"/>
      <w:lvlText w:val=""/>
      <w:lvlJc w:val="left"/>
      <w:pPr>
        <w:ind w:left="789" w:hanging="360"/>
      </w:pPr>
      <w:rPr>
        <w:rFonts w:ascii="Wingdings" w:eastAsia="Wingdings" w:hAnsi="Wingdings" w:cs="Wingdings" w:hint="default"/>
        <w:w w:val="100"/>
        <w:sz w:val="24"/>
        <w:szCs w:val="24"/>
        <w:lang w:val="ru-RU" w:eastAsia="en-US" w:bidi="ar-SA"/>
      </w:rPr>
    </w:lvl>
    <w:lvl w:ilvl="1" w:tplc="C832AE54">
      <w:numFmt w:val="bullet"/>
      <w:lvlText w:val="-"/>
      <w:lvlJc w:val="left"/>
      <w:pPr>
        <w:ind w:left="1082" w:hanging="360"/>
      </w:pPr>
      <w:rPr>
        <w:rFonts w:ascii="Times New Roman" w:eastAsia="Times New Roman" w:hAnsi="Times New Roman" w:cs="Times New Roman" w:hint="default"/>
        <w:w w:val="99"/>
        <w:sz w:val="24"/>
        <w:szCs w:val="24"/>
        <w:lang w:val="ru-RU" w:eastAsia="en-US" w:bidi="ar-SA"/>
      </w:rPr>
    </w:lvl>
    <w:lvl w:ilvl="2" w:tplc="6570D8D4">
      <w:numFmt w:val="bullet"/>
      <w:lvlText w:val="•"/>
      <w:lvlJc w:val="left"/>
      <w:pPr>
        <w:ind w:left="2116" w:hanging="360"/>
      </w:pPr>
      <w:rPr>
        <w:rFonts w:hint="default"/>
        <w:lang w:val="ru-RU" w:eastAsia="en-US" w:bidi="ar-SA"/>
      </w:rPr>
    </w:lvl>
    <w:lvl w:ilvl="3" w:tplc="CF28E55C">
      <w:numFmt w:val="bullet"/>
      <w:lvlText w:val="•"/>
      <w:lvlJc w:val="left"/>
      <w:pPr>
        <w:ind w:left="3152" w:hanging="360"/>
      </w:pPr>
      <w:rPr>
        <w:rFonts w:hint="default"/>
        <w:lang w:val="ru-RU" w:eastAsia="en-US" w:bidi="ar-SA"/>
      </w:rPr>
    </w:lvl>
    <w:lvl w:ilvl="4" w:tplc="8D40332C">
      <w:numFmt w:val="bullet"/>
      <w:lvlText w:val="•"/>
      <w:lvlJc w:val="left"/>
      <w:pPr>
        <w:ind w:left="4188" w:hanging="360"/>
      </w:pPr>
      <w:rPr>
        <w:rFonts w:hint="default"/>
        <w:lang w:val="ru-RU" w:eastAsia="en-US" w:bidi="ar-SA"/>
      </w:rPr>
    </w:lvl>
    <w:lvl w:ilvl="5" w:tplc="997EFC90">
      <w:numFmt w:val="bullet"/>
      <w:lvlText w:val="•"/>
      <w:lvlJc w:val="left"/>
      <w:pPr>
        <w:ind w:left="5225" w:hanging="360"/>
      </w:pPr>
      <w:rPr>
        <w:rFonts w:hint="default"/>
        <w:lang w:val="ru-RU" w:eastAsia="en-US" w:bidi="ar-SA"/>
      </w:rPr>
    </w:lvl>
    <w:lvl w:ilvl="6" w:tplc="D37843E6">
      <w:numFmt w:val="bullet"/>
      <w:lvlText w:val="•"/>
      <w:lvlJc w:val="left"/>
      <w:pPr>
        <w:ind w:left="6261" w:hanging="360"/>
      </w:pPr>
      <w:rPr>
        <w:rFonts w:hint="default"/>
        <w:lang w:val="ru-RU" w:eastAsia="en-US" w:bidi="ar-SA"/>
      </w:rPr>
    </w:lvl>
    <w:lvl w:ilvl="7" w:tplc="30523E5C">
      <w:numFmt w:val="bullet"/>
      <w:lvlText w:val="•"/>
      <w:lvlJc w:val="left"/>
      <w:pPr>
        <w:ind w:left="7297" w:hanging="360"/>
      </w:pPr>
      <w:rPr>
        <w:rFonts w:hint="default"/>
        <w:lang w:val="ru-RU" w:eastAsia="en-US" w:bidi="ar-SA"/>
      </w:rPr>
    </w:lvl>
    <w:lvl w:ilvl="8" w:tplc="A30A509C">
      <w:numFmt w:val="bullet"/>
      <w:lvlText w:val="•"/>
      <w:lvlJc w:val="left"/>
      <w:pPr>
        <w:ind w:left="8333" w:hanging="360"/>
      </w:pPr>
      <w:rPr>
        <w:rFonts w:hint="default"/>
        <w:lang w:val="ru-RU" w:eastAsia="en-US" w:bidi="ar-SA"/>
      </w:rPr>
    </w:lvl>
  </w:abstractNum>
  <w:abstractNum w:abstractNumId="118">
    <w:nsid w:val="7C523B1D"/>
    <w:multiLevelType w:val="multilevel"/>
    <w:tmpl w:val="0B343038"/>
    <w:lvl w:ilvl="0">
      <w:start w:val="2"/>
      <w:numFmt w:val="decimal"/>
      <w:lvlText w:val="%1"/>
      <w:lvlJc w:val="left"/>
      <w:pPr>
        <w:ind w:left="362" w:hanging="454"/>
      </w:pPr>
      <w:rPr>
        <w:rFonts w:hint="default"/>
        <w:lang w:val="ru-RU" w:eastAsia="en-US" w:bidi="ar-SA"/>
      </w:rPr>
    </w:lvl>
    <w:lvl w:ilvl="1">
      <w:start w:val="1"/>
      <w:numFmt w:val="decimal"/>
      <w:lvlText w:val="%1.%2."/>
      <w:lvlJc w:val="left"/>
      <w:pPr>
        <w:ind w:left="362" w:hanging="454"/>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62" w:hanging="541"/>
      </w:pPr>
      <w:rPr>
        <w:rFonts w:ascii="Times New Roman" w:eastAsia="Times New Roman" w:hAnsi="Times New Roman" w:cs="Times New Roman" w:hint="default"/>
        <w:b/>
        <w:bCs/>
        <w:spacing w:val="-1"/>
        <w:w w:val="100"/>
        <w:sz w:val="22"/>
        <w:szCs w:val="22"/>
        <w:lang w:val="ru-RU" w:eastAsia="en-US" w:bidi="ar-SA"/>
      </w:rPr>
    </w:lvl>
    <w:lvl w:ilvl="3">
      <w:numFmt w:val="bullet"/>
      <w:lvlText w:val="-"/>
      <w:lvlJc w:val="left"/>
      <w:pPr>
        <w:ind w:left="1082"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188" w:hanging="360"/>
      </w:pPr>
      <w:rPr>
        <w:rFonts w:hint="default"/>
        <w:lang w:val="ru-RU" w:eastAsia="en-US" w:bidi="ar-SA"/>
      </w:rPr>
    </w:lvl>
    <w:lvl w:ilvl="5">
      <w:numFmt w:val="bullet"/>
      <w:lvlText w:val="•"/>
      <w:lvlJc w:val="left"/>
      <w:pPr>
        <w:ind w:left="5225" w:hanging="360"/>
      </w:pPr>
      <w:rPr>
        <w:rFonts w:hint="default"/>
        <w:lang w:val="ru-RU" w:eastAsia="en-US" w:bidi="ar-SA"/>
      </w:rPr>
    </w:lvl>
    <w:lvl w:ilvl="6">
      <w:numFmt w:val="bullet"/>
      <w:lvlText w:val="•"/>
      <w:lvlJc w:val="left"/>
      <w:pPr>
        <w:ind w:left="6261" w:hanging="360"/>
      </w:pPr>
      <w:rPr>
        <w:rFonts w:hint="default"/>
        <w:lang w:val="ru-RU" w:eastAsia="en-US" w:bidi="ar-SA"/>
      </w:rPr>
    </w:lvl>
    <w:lvl w:ilvl="7">
      <w:numFmt w:val="bullet"/>
      <w:lvlText w:val="•"/>
      <w:lvlJc w:val="left"/>
      <w:pPr>
        <w:ind w:left="7297" w:hanging="360"/>
      </w:pPr>
      <w:rPr>
        <w:rFonts w:hint="default"/>
        <w:lang w:val="ru-RU" w:eastAsia="en-US" w:bidi="ar-SA"/>
      </w:rPr>
    </w:lvl>
    <w:lvl w:ilvl="8">
      <w:numFmt w:val="bullet"/>
      <w:lvlText w:val="•"/>
      <w:lvlJc w:val="left"/>
      <w:pPr>
        <w:ind w:left="8333" w:hanging="360"/>
      </w:pPr>
      <w:rPr>
        <w:rFonts w:hint="default"/>
        <w:lang w:val="ru-RU" w:eastAsia="en-US" w:bidi="ar-SA"/>
      </w:rPr>
    </w:lvl>
  </w:abstractNum>
  <w:abstractNum w:abstractNumId="119">
    <w:nsid w:val="7C644F35"/>
    <w:multiLevelType w:val="hybridMultilevel"/>
    <w:tmpl w:val="ED3EE308"/>
    <w:lvl w:ilvl="0" w:tplc="379A83A4">
      <w:numFmt w:val="bullet"/>
      <w:lvlText w:val="-"/>
      <w:lvlJc w:val="left"/>
      <w:pPr>
        <w:ind w:left="789" w:hanging="360"/>
      </w:pPr>
      <w:rPr>
        <w:rFonts w:ascii="Times New Roman" w:eastAsia="Times New Roman" w:hAnsi="Times New Roman" w:cs="Times New Roman" w:hint="default"/>
        <w:w w:val="99"/>
        <w:sz w:val="24"/>
        <w:szCs w:val="24"/>
        <w:lang w:val="ru-RU" w:eastAsia="en-US" w:bidi="ar-SA"/>
      </w:rPr>
    </w:lvl>
    <w:lvl w:ilvl="1" w:tplc="A18AD2B6">
      <w:numFmt w:val="bullet"/>
      <w:lvlText w:val="•"/>
      <w:lvlJc w:val="left"/>
      <w:pPr>
        <w:ind w:left="1742" w:hanging="360"/>
      </w:pPr>
      <w:rPr>
        <w:rFonts w:hint="default"/>
        <w:lang w:val="ru-RU" w:eastAsia="en-US" w:bidi="ar-SA"/>
      </w:rPr>
    </w:lvl>
    <w:lvl w:ilvl="2" w:tplc="3724CEFE">
      <w:numFmt w:val="bullet"/>
      <w:lvlText w:val="•"/>
      <w:lvlJc w:val="left"/>
      <w:pPr>
        <w:ind w:left="2705" w:hanging="360"/>
      </w:pPr>
      <w:rPr>
        <w:rFonts w:hint="default"/>
        <w:lang w:val="ru-RU" w:eastAsia="en-US" w:bidi="ar-SA"/>
      </w:rPr>
    </w:lvl>
    <w:lvl w:ilvl="3" w:tplc="76668F00">
      <w:numFmt w:val="bullet"/>
      <w:lvlText w:val="•"/>
      <w:lvlJc w:val="left"/>
      <w:pPr>
        <w:ind w:left="3667" w:hanging="360"/>
      </w:pPr>
      <w:rPr>
        <w:rFonts w:hint="default"/>
        <w:lang w:val="ru-RU" w:eastAsia="en-US" w:bidi="ar-SA"/>
      </w:rPr>
    </w:lvl>
    <w:lvl w:ilvl="4" w:tplc="73B45CDE">
      <w:numFmt w:val="bullet"/>
      <w:lvlText w:val="•"/>
      <w:lvlJc w:val="left"/>
      <w:pPr>
        <w:ind w:left="4630" w:hanging="360"/>
      </w:pPr>
      <w:rPr>
        <w:rFonts w:hint="default"/>
        <w:lang w:val="ru-RU" w:eastAsia="en-US" w:bidi="ar-SA"/>
      </w:rPr>
    </w:lvl>
    <w:lvl w:ilvl="5" w:tplc="190A1A70">
      <w:numFmt w:val="bullet"/>
      <w:lvlText w:val="•"/>
      <w:lvlJc w:val="left"/>
      <w:pPr>
        <w:ind w:left="5593" w:hanging="360"/>
      </w:pPr>
      <w:rPr>
        <w:rFonts w:hint="default"/>
        <w:lang w:val="ru-RU" w:eastAsia="en-US" w:bidi="ar-SA"/>
      </w:rPr>
    </w:lvl>
    <w:lvl w:ilvl="6" w:tplc="81204972">
      <w:numFmt w:val="bullet"/>
      <w:lvlText w:val="•"/>
      <w:lvlJc w:val="left"/>
      <w:pPr>
        <w:ind w:left="6555" w:hanging="360"/>
      </w:pPr>
      <w:rPr>
        <w:rFonts w:hint="default"/>
        <w:lang w:val="ru-RU" w:eastAsia="en-US" w:bidi="ar-SA"/>
      </w:rPr>
    </w:lvl>
    <w:lvl w:ilvl="7" w:tplc="F93E4A0E">
      <w:numFmt w:val="bullet"/>
      <w:lvlText w:val="•"/>
      <w:lvlJc w:val="left"/>
      <w:pPr>
        <w:ind w:left="7518" w:hanging="360"/>
      </w:pPr>
      <w:rPr>
        <w:rFonts w:hint="default"/>
        <w:lang w:val="ru-RU" w:eastAsia="en-US" w:bidi="ar-SA"/>
      </w:rPr>
    </w:lvl>
    <w:lvl w:ilvl="8" w:tplc="8F286E0C">
      <w:numFmt w:val="bullet"/>
      <w:lvlText w:val="•"/>
      <w:lvlJc w:val="left"/>
      <w:pPr>
        <w:ind w:left="8481" w:hanging="360"/>
      </w:pPr>
      <w:rPr>
        <w:rFonts w:hint="default"/>
        <w:lang w:val="ru-RU" w:eastAsia="en-US" w:bidi="ar-SA"/>
      </w:rPr>
    </w:lvl>
  </w:abstractNum>
  <w:abstractNum w:abstractNumId="120">
    <w:nsid w:val="7D3D58BA"/>
    <w:multiLevelType w:val="multilevel"/>
    <w:tmpl w:val="8DA68830"/>
    <w:lvl w:ilvl="0">
      <w:start w:val="1"/>
      <w:numFmt w:val="decimal"/>
      <w:lvlText w:val="%1."/>
      <w:lvlJc w:val="left"/>
      <w:pPr>
        <w:ind w:left="543" w:hanging="181"/>
      </w:pPr>
      <w:rPr>
        <w:rFonts w:ascii="Times New Roman" w:eastAsia="Times New Roman" w:hAnsi="Times New Roman" w:cs="Times New Roman" w:hint="default"/>
        <w:i/>
        <w:iCs/>
        <w:w w:val="100"/>
        <w:sz w:val="22"/>
        <w:szCs w:val="22"/>
        <w:lang w:val="ru-RU" w:eastAsia="en-US" w:bidi="ar-SA"/>
      </w:rPr>
    </w:lvl>
    <w:lvl w:ilvl="1">
      <w:start w:val="1"/>
      <w:numFmt w:val="decimal"/>
      <w:lvlText w:val="%1.%2."/>
      <w:lvlJc w:val="left"/>
      <w:pPr>
        <w:ind w:left="723"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082" w:hanging="36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780" w:hanging="360"/>
      </w:pPr>
      <w:rPr>
        <w:rFonts w:hint="default"/>
        <w:lang w:val="ru-RU" w:eastAsia="en-US" w:bidi="ar-SA"/>
      </w:rPr>
    </w:lvl>
    <w:lvl w:ilvl="4">
      <w:numFmt w:val="bullet"/>
      <w:lvlText w:val="•"/>
      <w:lvlJc w:val="left"/>
      <w:pPr>
        <w:ind w:left="1080" w:hanging="360"/>
      </w:pPr>
      <w:rPr>
        <w:rFonts w:hint="default"/>
        <w:lang w:val="ru-RU" w:eastAsia="en-US" w:bidi="ar-SA"/>
      </w:rPr>
    </w:lvl>
    <w:lvl w:ilvl="5">
      <w:numFmt w:val="bullet"/>
      <w:lvlText w:val="•"/>
      <w:lvlJc w:val="left"/>
      <w:pPr>
        <w:ind w:left="2634" w:hanging="360"/>
      </w:pPr>
      <w:rPr>
        <w:rFonts w:hint="default"/>
        <w:lang w:val="ru-RU" w:eastAsia="en-US" w:bidi="ar-SA"/>
      </w:rPr>
    </w:lvl>
    <w:lvl w:ilvl="6">
      <w:numFmt w:val="bullet"/>
      <w:lvlText w:val="•"/>
      <w:lvlJc w:val="left"/>
      <w:pPr>
        <w:ind w:left="4188" w:hanging="360"/>
      </w:pPr>
      <w:rPr>
        <w:rFonts w:hint="default"/>
        <w:lang w:val="ru-RU" w:eastAsia="en-US" w:bidi="ar-SA"/>
      </w:rPr>
    </w:lvl>
    <w:lvl w:ilvl="7">
      <w:numFmt w:val="bullet"/>
      <w:lvlText w:val="•"/>
      <w:lvlJc w:val="left"/>
      <w:pPr>
        <w:ind w:left="5743" w:hanging="360"/>
      </w:pPr>
      <w:rPr>
        <w:rFonts w:hint="default"/>
        <w:lang w:val="ru-RU" w:eastAsia="en-US" w:bidi="ar-SA"/>
      </w:rPr>
    </w:lvl>
    <w:lvl w:ilvl="8">
      <w:numFmt w:val="bullet"/>
      <w:lvlText w:val="•"/>
      <w:lvlJc w:val="left"/>
      <w:pPr>
        <w:ind w:left="7297" w:hanging="360"/>
      </w:pPr>
      <w:rPr>
        <w:rFonts w:hint="default"/>
        <w:lang w:val="ru-RU" w:eastAsia="en-US" w:bidi="ar-SA"/>
      </w:rPr>
    </w:lvl>
  </w:abstractNum>
  <w:num w:numId="1">
    <w:abstractNumId w:val="4"/>
  </w:num>
  <w:num w:numId="2">
    <w:abstractNumId w:val="20"/>
  </w:num>
  <w:num w:numId="3">
    <w:abstractNumId w:val="34"/>
  </w:num>
  <w:num w:numId="4">
    <w:abstractNumId w:val="18"/>
  </w:num>
  <w:num w:numId="5">
    <w:abstractNumId w:val="25"/>
  </w:num>
  <w:num w:numId="6">
    <w:abstractNumId w:val="5"/>
  </w:num>
  <w:num w:numId="7">
    <w:abstractNumId w:val="33"/>
  </w:num>
  <w:num w:numId="8">
    <w:abstractNumId w:val="10"/>
  </w:num>
  <w:num w:numId="9">
    <w:abstractNumId w:val="64"/>
  </w:num>
  <w:num w:numId="10">
    <w:abstractNumId w:val="77"/>
  </w:num>
  <w:num w:numId="11">
    <w:abstractNumId w:val="27"/>
  </w:num>
  <w:num w:numId="12">
    <w:abstractNumId w:val="60"/>
  </w:num>
  <w:num w:numId="13">
    <w:abstractNumId w:val="55"/>
  </w:num>
  <w:num w:numId="14">
    <w:abstractNumId w:val="74"/>
  </w:num>
  <w:num w:numId="15">
    <w:abstractNumId w:val="41"/>
  </w:num>
  <w:num w:numId="16">
    <w:abstractNumId w:val="82"/>
  </w:num>
  <w:num w:numId="17">
    <w:abstractNumId w:val="105"/>
  </w:num>
  <w:num w:numId="18">
    <w:abstractNumId w:val="73"/>
  </w:num>
  <w:num w:numId="19">
    <w:abstractNumId w:val="115"/>
  </w:num>
  <w:num w:numId="20">
    <w:abstractNumId w:val="3"/>
  </w:num>
  <w:num w:numId="21">
    <w:abstractNumId w:val="116"/>
  </w:num>
  <w:num w:numId="22">
    <w:abstractNumId w:val="51"/>
  </w:num>
  <w:num w:numId="23">
    <w:abstractNumId w:val="113"/>
  </w:num>
  <w:num w:numId="24">
    <w:abstractNumId w:val="75"/>
  </w:num>
  <w:num w:numId="25">
    <w:abstractNumId w:val="37"/>
  </w:num>
  <w:num w:numId="26">
    <w:abstractNumId w:val="36"/>
  </w:num>
  <w:num w:numId="27">
    <w:abstractNumId w:val="11"/>
  </w:num>
  <w:num w:numId="28">
    <w:abstractNumId w:val="79"/>
  </w:num>
  <w:num w:numId="29">
    <w:abstractNumId w:val="119"/>
  </w:num>
  <w:num w:numId="30">
    <w:abstractNumId w:val="19"/>
  </w:num>
  <w:num w:numId="31">
    <w:abstractNumId w:val="81"/>
  </w:num>
  <w:num w:numId="32">
    <w:abstractNumId w:val="100"/>
  </w:num>
  <w:num w:numId="33">
    <w:abstractNumId w:val="9"/>
  </w:num>
  <w:num w:numId="34">
    <w:abstractNumId w:val="44"/>
  </w:num>
  <w:num w:numId="35">
    <w:abstractNumId w:val="120"/>
  </w:num>
  <w:num w:numId="36">
    <w:abstractNumId w:val="46"/>
  </w:num>
  <w:num w:numId="37">
    <w:abstractNumId w:val="62"/>
  </w:num>
  <w:num w:numId="38">
    <w:abstractNumId w:val="86"/>
  </w:num>
  <w:num w:numId="39">
    <w:abstractNumId w:val="108"/>
  </w:num>
  <w:num w:numId="40">
    <w:abstractNumId w:val="56"/>
  </w:num>
  <w:num w:numId="41">
    <w:abstractNumId w:val="97"/>
  </w:num>
  <w:num w:numId="42">
    <w:abstractNumId w:val="89"/>
  </w:num>
  <w:num w:numId="43">
    <w:abstractNumId w:val="54"/>
  </w:num>
  <w:num w:numId="44">
    <w:abstractNumId w:val="24"/>
  </w:num>
  <w:num w:numId="45">
    <w:abstractNumId w:val="87"/>
  </w:num>
  <w:num w:numId="46">
    <w:abstractNumId w:val="45"/>
  </w:num>
  <w:num w:numId="47">
    <w:abstractNumId w:val="16"/>
  </w:num>
  <w:num w:numId="48">
    <w:abstractNumId w:val="26"/>
  </w:num>
  <w:num w:numId="49">
    <w:abstractNumId w:val="71"/>
  </w:num>
  <w:num w:numId="50">
    <w:abstractNumId w:val="90"/>
  </w:num>
  <w:num w:numId="51">
    <w:abstractNumId w:val="110"/>
  </w:num>
  <w:num w:numId="52">
    <w:abstractNumId w:val="66"/>
  </w:num>
  <w:num w:numId="53">
    <w:abstractNumId w:val="104"/>
  </w:num>
  <w:num w:numId="54">
    <w:abstractNumId w:val="35"/>
  </w:num>
  <w:num w:numId="55">
    <w:abstractNumId w:val="28"/>
  </w:num>
  <w:num w:numId="56">
    <w:abstractNumId w:val="107"/>
  </w:num>
  <w:num w:numId="57">
    <w:abstractNumId w:val="67"/>
  </w:num>
  <w:num w:numId="58">
    <w:abstractNumId w:val="57"/>
  </w:num>
  <w:num w:numId="59">
    <w:abstractNumId w:val="69"/>
  </w:num>
  <w:num w:numId="60">
    <w:abstractNumId w:val="117"/>
  </w:num>
  <w:num w:numId="61">
    <w:abstractNumId w:val="95"/>
  </w:num>
  <w:num w:numId="62">
    <w:abstractNumId w:val="80"/>
  </w:num>
  <w:num w:numId="63">
    <w:abstractNumId w:val="70"/>
  </w:num>
  <w:num w:numId="64">
    <w:abstractNumId w:val="13"/>
  </w:num>
  <w:num w:numId="65">
    <w:abstractNumId w:val="112"/>
  </w:num>
  <w:num w:numId="66">
    <w:abstractNumId w:val="65"/>
  </w:num>
  <w:num w:numId="67">
    <w:abstractNumId w:val="59"/>
  </w:num>
  <w:num w:numId="68">
    <w:abstractNumId w:val="50"/>
  </w:num>
  <w:num w:numId="69">
    <w:abstractNumId w:val="83"/>
  </w:num>
  <w:num w:numId="70">
    <w:abstractNumId w:val="93"/>
  </w:num>
  <w:num w:numId="71">
    <w:abstractNumId w:val="78"/>
  </w:num>
  <w:num w:numId="72">
    <w:abstractNumId w:val="84"/>
  </w:num>
  <w:num w:numId="73">
    <w:abstractNumId w:val="30"/>
  </w:num>
  <w:num w:numId="74">
    <w:abstractNumId w:val="98"/>
  </w:num>
  <w:num w:numId="75">
    <w:abstractNumId w:val="49"/>
  </w:num>
  <w:num w:numId="76">
    <w:abstractNumId w:val="103"/>
  </w:num>
  <w:num w:numId="77">
    <w:abstractNumId w:val="94"/>
  </w:num>
  <w:num w:numId="78">
    <w:abstractNumId w:val="88"/>
  </w:num>
  <w:num w:numId="79">
    <w:abstractNumId w:val="43"/>
  </w:num>
  <w:num w:numId="80">
    <w:abstractNumId w:val="47"/>
  </w:num>
  <w:num w:numId="81">
    <w:abstractNumId w:val="58"/>
  </w:num>
  <w:num w:numId="82">
    <w:abstractNumId w:val="76"/>
  </w:num>
  <w:num w:numId="83">
    <w:abstractNumId w:val="17"/>
  </w:num>
  <w:num w:numId="84">
    <w:abstractNumId w:val="12"/>
  </w:num>
  <w:num w:numId="85">
    <w:abstractNumId w:val="99"/>
  </w:num>
  <w:num w:numId="86">
    <w:abstractNumId w:val="2"/>
  </w:num>
  <w:num w:numId="87">
    <w:abstractNumId w:val="85"/>
  </w:num>
  <w:num w:numId="88">
    <w:abstractNumId w:val="63"/>
  </w:num>
  <w:num w:numId="89">
    <w:abstractNumId w:val="8"/>
  </w:num>
  <w:num w:numId="90">
    <w:abstractNumId w:val="39"/>
  </w:num>
  <w:num w:numId="91">
    <w:abstractNumId w:val="29"/>
  </w:num>
  <w:num w:numId="92">
    <w:abstractNumId w:val="7"/>
  </w:num>
  <w:num w:numId="93">
    <w:abstractNumId w:val="68"/>
  </w:num>
  <w:num w:numId="94">
    <w:abstractNumId w:val="102"/>
  </w:num>
  <w:num w:numId="95">
    <w:abstractNumId w:val="40"/>
  </w:num>
  <w:num w:numId="96">
    <w:abstractNumId w:val="42"/>
  </w:num>
  <w:num w:numId="97">
    <w:abstractNumId w:val="15"/>
  </w:num>
  <w:num w:numId="98">
    <w:abstractNumId w:val="0"/>
  </w:num>
  <w:num w:numId="99">
    <w:abstractNumId w:val="14"/>
  </w:num>
  <w:num w:numId="100">
    <w:abstractNumId w:val="92"/>
  </w:num>
  <w:num w:numId="101">
    <w:abstractNumId w:val="21"/>
  </w:num>
  <w:num w:numId="102">
    <w:abstractNumId w:val="106"/>
  </w:num>
  <w:num w:numId="103">
    <w:abstractNumId w:val="22"/>
  </w:num>
  <w:num w:numId="104">
    <w:abstractNumId w:val="53"/>
  </w:num>
  <w:num w:numId="105">
    <w:abstractNumId w:val="6"/>
  </w:num>
  <w:num w:numId="106">
    <w:abstractNumId w:val="48"/>
  </w:num>
  <w:num w:numId="107">
    <w:abstractNumId w:val="72"/>
  </w:num>
  <w:num w:numId="108">
    <w:abstractNumId w:val="96"/>
  </w:num>
  <w:num w:numId="109">
    <w:abstractNumId w:val="91"/>
  </w:num>
  <w:num w:numId="110">
    <w:abstractNumId w:val="31"/>
  </w:num>
  <w:num w:numId="111">
    <w:abstractNumId w:val="109"/>
  </w:num>
  <w:num w:numId="112">
    <w:abstractNumId w:val="23"/>
  </w:num>
  <w:num w:numId="113">
    <w:abstractNumId w:val="38"/>
  </w:num>
  <w:num w:numId="114">
    <w:abstractNumId w:val="61"/>
  </w:num>
  <w:num w:numId="115">
    <w:abstractNumId w:val="32"/>
  </w:num>
  <w:num w:numId="116">
    <w:abstractNumId w:val="1"/>
  </w:num>
  <w:num w:numId="117">
    <w:abstractNumId w:val="114"/>
  </w:num>
  <w:num w:numId="118">
    <w:abstractNumId w:val="52"/>
  </w:num>
  <w:num w:numId="119">
    <w:abstractNumId w:val="111"/>
  </w:num>
  <w:num w:numId="120">
    <w:abstractNumId w:val="118"/>
  </w:num>
  <w:num w:numId="121">
    <w:abstractNumId w:val="101"/>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hdrShapeDefaults>
    <o:shapedefaults v:ext="edit" spidmax="20482"/>
    <o:shapelayout v:ext="edit">
      <o:idmap v:ext="edit" data="1"/>
    </o:shapelayout>
  </w:hdrShapeDefaults>
  <w:footnotePr>
    <w:footnote w:id="-1"/>
    <w:footnote w:id="0"/>
  </w:footnotePr>
  <w:endnotePr>
    <w:endnote w:id="-1"/>
    <w:endnote w:id="0"/>
  </w:endnotePr>
  <w:compat>
    <w:ulTrailSpace/>
    <w:shapeLayoutLikeWW8/>
  </w:compat>
  <w:rsids>
    <w:rsidRoot w:val="000314D2"/>
    <w:rsid w:val="00014F1C"/>
    <w:rsid w:val="00024A73"/>
    <w:rsid w:val="000314D2"/>
    <w:rsid w:val="00045AA3"/>
    <w:rsid w:val="00075051"/>
    <w:rsid w:val="000757BF"/>
    <w:rsid w:val="000A65E6"/>
    <w:rsid w:val="000C19A3"/>
    <w:rsid w:val="00134BF1"/>
    <w:rsid w:val="00142140"/>
    <w:rsid w:val="00147249"/>
    <w:rsid w:val="0016202F"/>
    <w:rsid w:val="001B4BCC"/>
    <w:rsid w:val="001D6777"/>
    <w:rsid w:val="00201A6F"/>
    <w:rsid w:val="002060D3"/>
    <w:rsid w:val="00241EB4"/>
    <w:rsid w:val="00250074"/>
    <w:rsid w:val="00251DA2"/>
    <w:rsid w:val="00276057"/>
    <w:rsid w:val="00287BD3"/>
    <w:rsid w:val="00297FBD"/>
    <w:rsid w:val="002A2634"/>
    <w:rsid w:val="002C35F5"/>
    <w:rsid w:val="002D7B8C"/>
    <w:rsid w:val="0034483E"/>
    <w:rsid w:val="003729C6"/>
    <w:rsid w:val="00437A7B"/>
    <w:rsid w:val="00472142"/>
    <w:rsid w:val="00485F01"/>
    <w:rsid w:val="004A2A52"/>
    <w:rsid w:val="004A448B"/>
    <w:rsid w:val="004C1633"/>
    <w:rsid w:val="004C4C5E"/>
    <w:rsid w:val="004D12BD"/>
    <w:rsid w:val="00505B5A"/>
    <w:rsid w:val="005445D7"/>
    <w:rsid w:val="00585009"/>
    <w:rsid w:val="005A4AA5"/>
    <w:rsid w:val="005B21DB"/>
    <w:rsid w:val="005C1F66"/>
    <w:rsid w:val="005E6DED"/>
    <w:rsid w:val="006578CA"/>
    <w:rsid w:val="00687D94"/>
    <w:rsid w:val="00690002"/>
    <w:rsid w:val="00691BEF"/>
    <w:rsid w:val="006B31CD"/>
    <w:rsid w:val="006B4F05"/>
    <w:rsid w:val="006B5371"/>
    <w:rsid w:val="006E74BE"/>
    <w:rsid w:val="006F1902"/>
    <w:rsid w:val="00756DA1"/>
    <w:rsid w:val="007621BA"/>
    <w:rsid w:val="00790B2E"/>
    <w:rsid w:val="007A4BC1"/>
    <w:rsid w:val="007B2AE0"/>
    <w:rsid w:val="007B5512"/>
    <w:rsid w:val="007D6D51"/>
    <w:rsid w:val="007E1DBE"/>
    <w:rsid w:val="007E5726"/>
    <w:rsid w:val="00805B1C"/>
    <w:rsid w:val="008144EA"/>
    <w:rsid w:val="00822D90"/>
    <w:rsid w:val="00831DA0"/>
    <w:rsid w:val="00842E50"/>
    <w:rsid w:val="00863687"/>
    <w:rsid w:val="0087303C"/>
    <w:rsid w:val="0087568D"/>
    <w:rsid w:val="00885890"/>
    <w:rsid w:val="008A05E8"/>
    <w:rsid w:val="008A0676"/>
    <w:rsid w:val="008C7C08"/>
    <w:rsid w:val="008F75A2"/>
    <w:rsid w:val="0090688F"/>
    <w:rsid w:val="00955B98"/>
    <w:rsid w:val="00983102"/>
    <w:rsid w:val="009A139C"/>
    <w:rsid w:val="009B1DD3"/>
    <w:rsid w:val="009C2188"/>
    <w:rsid w:val="009D6C2C"/>
    <w:rsid w:val="009F6B75"/>
    <w:rsid w:val="00A04552"/>
    <w:rsid w:val="00A3288B"/>
    <w:rsid w:val="00AD7F80"/>
    <w:rsid w:val="00AE166F"/>
    <w:rsid w:val="00AF1E4B"/>
    <w:rsid w:val="00AF3722"/>
    <w:rsid w:val="00B42173"/>
    <w:rsid w:val="00B43C5A"/>
    <w:rsid w:val="00B804F4"/>
    <w:rsid w:val="00B8201F"/>
    <w:rsid w:val="00B87837"/>
    <w:rsid w:val="00C0322D"/>
    <w:rsid w:val="00C35A24"/>
    <w:rsid w:val="00C47A72"/>
    <w:rsid w:val="00C57567"/>
    <w:rsid w:val="00CB7C36"/>
    <w:rsid w:val="00CC2794"/>
    <w:rsid w:val="00D661C2"/>
    <w:rsid w:val="00D737FE"/>
    <w:rsid w:val="00D91C1B"/>
    <w:rsid w:val="00D92429"/>
    <w:rsid w:val="00DB5E74"/>
    <w:rsid w:val="00DC7026"/>
    <w:rsid w:val="00E013FC"/>
    <w:rsid w:val="00E14309"/>
    <w:rsid w:val="00E15E48"/>
    <w:rsid w:val="00E3066E"/>
    <w:rsid w:val="00E33C31"/>
    <w:rsid w:val="00E36729"/>
    <w:rsid w:val="00E716EB"/>
    <w:rsid w:val="00ED7852"/>
    <w:rsid w:val="00EE1486"/>
    <w:rsid w:val="00EF76C3"/>
    <w:rsid w:val="00F173B1"/>
    <w:rsid w:val="00F238F3"/>
    <w:rsid w:val="00F55D73"/>
    <w:rsid w:val="00F6672A"/>
    <w:rsid w:val="00FA1BD3"/>
    <w:rsid w:val="00FE4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14D2"/>
    <w:rPr>
      <w:rFonts w:ascii="Times New Roman" w:eastAsia="Times New Roman" w:hAnsi="Times New Roman" w:cs="Times New Roman"/>
      <w:lang w:val="ru-RU"/>
    </w:rPr>
  </w:style>
  <w:style w:type="paragraph" w:styleId="1">
    <w:name w:val="heading 1"/>
    <w:basedOn w:val="a"/>
    <w:next w:val="a"/>
    <w:link w:val="10"/>
    <w:uiPriority w:val="9"/>
    <w:qFormat/>
    <w:rsid w:val="005A4AA5"/>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A4AA5"/>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50074"/>
    <w:pPr>
      <w:widowControl/>
      <w:autoSpaceDE/>
      <w:autoSpaceDN/>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14D2"/>
    <w:tblPr>
      <w:tblInd w:w="0" w:type="dxa"/>
      <w:tblCellMar>
        <w:top w:w="0" w:type="dxa"/>
        <w:left w:w="0" w:type="dxa"/>
        <w:bottom w:w="0" w:type="dxa"/>
        <w:right w:w="0" w:type="dxa"/>
      </w:tblCellMar>
    </w:tblPr>
  </w:style>
  <w:style w:type="paragraph" w:styleId="a3">
    <w:name w:val="Body Text"/>
    <w:basedOn w:val="a"/>
    <w:link w:val="a4"/>
    <w:uiPriority w:val="1"/>
    <w:qFormat/>
    <w:rsid w:val="000314D2"/>
    <w:pPr>
      <w:ind w:left="362"/>
      <w:jc w:val="both"/>
    </w:pPr>
    <w:rPr>
      <w:sz w:val="24"/>
      <w:szCs w:val="24"/>
    </w:rPr>
  </w:style>
  <w:style w:type="paragraph" w:customStyle="1" w:styleId="Heading1">
    <w:name w:val="Heading 1"/>
    <w:basedOn w:val="a"/>
    <w:uiPriority w:val="1"/>
    <w:qFormat/>
    <w:rsid w:val="000314D2"/>
    <w:pPr>
      <w:ind w:left="362"/>
      <w:jc w:val="both"/>
      <w:outlineLvl w:val="1"/>
    </w:pPr>
    <w:rPr>
      <w:b/>
      <w:bCs/>
      <w:sz w:val="24"/>
      <w:szCs w:val="24"/>
    </w:rPr>
  </w:style>
  <w:style w:type="paragraph" w:customStyle="1" w:styleId="Heading2">
    <w:name w:val="Heading 2"/>
    <w:basedOn w:val="a"/>
    <w:uiPriority w:val="1"/>
    <w:qFormat/>
    <w:rsid w:val="000314D2"/>
    <w:pPr>
      <w:spacing w:before="5"/>
      <w:ind w:left="362"/>
      <w:jc w:val="both"/>
      <w:outlineLvl w:val="2"/>
    </w:pPr>
    <w:rPr>
      <w:b/>
      <w:bCs/>
      <w:i/>
      <w:iCs/>
      <w:sz w:val="24"/>
      <w:szCs w:val="24"/>
    </w:rPr>
  </w:style>
  <w:style w:type="paragraph" w:styleId="a5">
    <w:name w:val="List Paragraph"/>
    <w:basedOn w:val="a"/>
    <w:link w:val="a6"/>
    <w:uiPriority w:val="34"/>
    <w:qFormat/>
    <w:rsid w:val="000314D2"/>
    <w:pPr>
      <w:ind w:left="789" w:hanging="360"/>
      <w:jc w:val="both"/>
    </w:pPr>
  </w:style>
  <w:style w:type="paragraph" w:customStyle="1" w:styleId="TableParagraph">
    <w:name w:val="Table Paragraph"/>
    <w:basedOn w:val="a"/>
    <w:uiPriority w:val="1"/>
    <w:qFormat/>
    <w:rsid w:val="000314D2"/>
    <w:pPr>
      <w:ind w:left="107"/>
    </w:pPr>
  </w:style>
  <w:style w:type="paragraph" w:styleId="a7">
    <w:name w:val="Balloon Text"/>
    <w:basedOn w:val="a"/>
    <w:link w:val="a8"/>
    <w:uiPriority w:val="99"/>
    <w:semiHidden/>
    <w:unhideWhenUsed/>
    <w:rsid w:val="00E14309"/>
    <w:rPr>
      <w:rFonts w:ascii="Tahoma" w:hAnsi="Tahoma" w:cs="Tahoma"/>
      <w:sz w:val="16"/>
      <w:szCs w:val="16"/>
    </w:rPr>
  </w:style>
  <w:style w:type="character" w:customStyle="1" w:styleId="a8">
    <w:name w:val="Текст выноски Знак"/>
    <w:basedOn w:val="a0"/>
    <w:link w:val="a7"/>
    <w:uiPriority w:val="99"/>
    <w:semiHidden/>
    <w:rsid w:val="00E14309"/>
    <w:rPr>
      <w:rFonts w:ascii="Tahoma" w:eastAsia="Times New Roman" w:hAnsi="Tahoma" w:cs="Tahoma"/>
      <w:sz w:val="16"/>
      <w:szCs w:val="16"/>
      <w:lang w:val="ru-RU"/>
    </w:rPr>
  </w:style>
  <w:style w:type="character" w:customStyle="1" w:styleId="a6">
    <w:name w:val="Абзац списка Знак"/>
    <w:link w:val="a5"/>
    <w:uiPriority w:val="34"/>
    <w:qFormat/>
    <w:locked/>
    <w:rsid w:val="0016202F"/>
    <w:rPr>
      <w:rFonts w:ascii="Times New Roman" w:eastAsia="Times New Roman" w:hAnsi="Times New Roman" w:cs="Times New Roman"/>
      <w:lang w:val="ru-RU"/>
    </w:rPr>
  </w:style>
  <w:style w:type="character" w:customStyle="1" w:styleId="a9">
    <w:name w:val="Основной текст_"/>
    <w:basedOn w:val="a0"/>
    <w:link w:val="11"/>
    <w:locked/>
    <w:rsid w:val="0016202F"/>
    <w:rPr>
      <w:rFonts w:ascii="Times New Roman" w:eastAsia="Times New Roman" w:hAnsi="Times New Roman" w:cs="Times New Roman"/>
      <w:sz w:val="26"/>
      <w:szCs w:val="26"/>
    </w:rPr>
  </w:style>
  <w:style w:type="paragraph" w:customStyle="1" w:styleId="11">
    <w:name w:val="Основной текст1"/>
    <w:basedOn w:val="a"/>
    <w:link w:val="a9"/>
    <w:rsid w:val="0016202F"/>
    <w:pPr>
      <w:autoSpaceDE/>
      <w:autoSpaceDN/>
      <w:spacing w:line="304" w:lineRule="auto"/>
      <w:ind w:firstLine="400"/>
    </w:pPr>
    <w:rPr>
      <w:sz w:val="26"/>
      <w:szCs w:val="26"/>
      <w:lang w:val="en-US"/>
    </w:rPr>
  </w:style>
  <w:style w:type="paragraph" w:customStyle="1" w:styleId="Default">
    <w:name w:val="Default"/>
    <w:rsid w:val="0016202F"/>
    <w:pPr>
      <w:widowControl/>
      <w:adjustRightInd w:val="0"/>
    </w:pPr>
    <w:rPr>
      <w:rFonts w:ascii="Times New Roman" w:hAnsi="Times New Roman" w:cs="Times New Roman"/>
      <w:color w:val="000000"/>
      <w:sz w:val="24"/>
      <w:szCs w:val="24"/>
      <w:lang w:val="ru-RU"/>
    </w:rPr>
  </w:style>
  <w:style w:type="table" w:styleId="aa">
    <w:name w:val="Table Grid"/>
    <w:basedOn w:val="a1"/>
    <w:uiPriority w:val="59"/>
    <w:rsid w:val="005C1F66"/>
    <w:pPr>
      <w:widowControl/>
      <w:autoSpaceDE/>
      <w:autoSpaceDN/>
    </w:pPr>
    <w:rPr>
      <w:rFonts w:ascii="Times New Roman" w:eastAsia="Times New Roman" w:hAnsi="Times New Roman" w:cs="Times New Roman"/>
      <w:sz w:val="20"/>
      <w:szCs w:val="20"/>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250074"/>
    <w:rPr>
      <w:rFonts w:ascii="Times New Roman" w:eastAsia="Times New Roman" w:hAnsi="Times New Roman" w:cs="Times New Roman"/>
      <w:b/>
      <w:bCs/>
      <w:sz w:val="27"/>
      <w:szCs w:val="27"/>
      <w:lang w:val="ru-RU" w:eastAsia="ru-RU"/>
    </w:rPr>
  </w:style>
  <w:style w:type="character" w:customStyle="1" w:styleId="31">
    <w:name w:val="Заголовок №3_"/>
    <w:basedOn w:val="a0"/>
    <w:link w:val="32"/>
    <w:rsid w:val="00250074"/>
    <w:rPr>
      <w:rFonts w:ascii="Times New Roman" w:eastAsia="Times New Roman" w:hAnsi="Times New Roman" w:cs="Times New Roman"/>
      <w:b/>
      <w:bCs/>
      <w:sz w:val="26"/>
      <w:szCs w:val="26"/>
    </w:rPr>
  </w:style>
  <w:style w:type="paragraph" w:customStyle="1" w:styleId="32">
    <w:name w:val="Заголовок №3"/>
    <w:basedOn w:val="a"/>
    <w:link w:val="31"/>
    <w:rsid w:val="00250074"/>
    <w:pPr>
      <w:autoSpaceDE/>
      <w:autoSpaceDN/>
      <w:spacing w:after="360" w:line="305" w:lineRule="auto"/>
      <w:jc w:val="center"/>
      <w:outlineLvl w:val="2"/>
    </w:pPr>
    <w:rPr>
      <w:b/>
      <w:bCs/>
      <w:sz w:val="26"/>
      <w:szCs w:val="26"/>
      <w:lang w:val="en-US"/>
    </w:rPr>
  </w:style>
  <w:style w:type="paragraph" w:styleId="ab">
    <w:name w:val="Normal (Web)"/>
    <w:aliases w:val="Знак Знак1"/>
    <w:basedOn w:val="a"/>
    <w:uiPriority w:val="99"/>
    <w:unhideWhenUsed/>
    <w:rsid w:val="00250074"/>
    <w:pPr>
      <w:widowControl/>
      <w:autoSpaceDE/>
      <w:autoSpaceDN/>
      <w:spacing w:before="100" w:beforeAutospacing="1" w:after="100" w:afterAutospacing="1"/>
    </w:pPr>
    <w:rPr>
      <w:sz w:val="24"/>
      <w:szCs w:val="24"/>
      <w:lang w:eastAsia="ru-RU"/>
    </w:rPr>
  </w:style>
  <w:style w:type="character" w:customStyle="1" w:styleId="21">
    <w:name w:val="Колонтитул (2)_"/>
    <w:basedOn w:val="a0"/>
    <w:link w:val="22"/>
    <w:rsid w:val="00250074"/>
    <w:rPr>
      <w:rFonts w:ascii="Times New Roman" w:eastAsia="Times New Roman" w:hAnsi="Times New Roman" w:cs="Times New Roman"/>
      <w:sz w:val="20"/>
      <w:szCs w:val="20"/>
    </w:rPr>
  </w:style>
  <w:style w:type="paragraph" w:customStyle="1" w:styleId="22">
    <w:name w:val="Колонтитул (2)"/>
    <w:basedOn w:val="a"/>
    <w:link w:val="21"/>
    <w:rsid w:val="00250074"/>
    <w:pPr>
      <w:autoSpaceDE/>
      <w:autoSpaceDN/>
    </w:pPr>
    <w:rPr>
      <w:sz w:val="20"/>
      <w:szCs w:val="20"/>
      <w:lang w:val="en-US"/>
    </w:rPr>
  </w:style>
  <w:style w:type="character" w:customStyle="1" w:styleId="ac">
    <w:name w:val="Сноска_"/>
    <w:basedOn w:val="a0"/>
    <w:link w:val="ad"/>
    <w:rsid w:val="00250074"/>
    <w:rPr>
      <w:rFonts w:ascii="Times New Roman" w:eastAsia="Times New Roman" w:hAnsi="Times New Roman" w:cs="Times New Roman"/>
      <w:sz w:val="19"/>
      <w:szCs w:val="19"/>
    </w:rPr>
  </w:style>
  <w:style w:type="paragraph" w:customStyle="1" w:styleId="ad">
    <w:name w:val="Сноска"/>
    <w:basedOn w:val="a"/>
    <w:link w:val="ac"/>
    <w:rsid w:val="00250074"/>
    <w:pPr>
      <w:autoSpaceDE/>
      <w:autoSpaceDN/>
      <w:spacing w:line="254" w:lineRule="auto"/>
    </w:pPr>
    <w:rPr>
      <w:sz w:val="19"/>
      <w:szCs w:val="19"/>
      <w:lang w:val="en-US"/>
    </w:rPr>
  </w:style>
  <w:style w:type="character" w:customStyle="1" w:styleId="33">
    <w:name w:val="Основной текст (3)_"/>
    <w:basedOn w:val="a0"/>
    <w:link w:val="34"/>
    <w:rsid w:val="00250074"/>
    <w:rPr>
      <w:rFonts w:ascii="Times New Roman" w:eastAsia="Times New Roman" w:hAnsi="Times New Roman" w:cs="Times New Roman"/>
      <w:sz w:val="15"/>
      <w:szCs w:val="15"/>
    </w:rPr>
  </w:style>
  <w:style w:type="paragraph" w:customStyle="1" w:styleId="34">
    <w:name w:val="Основной текст (3)"/>
    <w:basedOn w:val="a"/>
    <w:link w:val="33"/>
    <w:rsid w:val="00250074"/>
    <w:pPr>
      <w:autoSpaceDE/>
      <w:autoSpaceDN/>
    </w:pPr>
    <w:rPr>
      <w:sz w:val="15"/>
      <w:szCs w:val="15"/>
      <w:lang w:val="en-US"/>
    </w:rPr>
  </w:style>
  <w:style w:type="character" w:customStyle="1" w:styleId="ae">
    <w:name w:val="Другое_"/>
    <w:basedOn w:val="a0"/>
    <w:link w:val="af"/>
    <w:rsid w:val="00250074"/>
    <w:rPr>
      <w:rFonts w:ascii="Times New Roman" w:eastAsia="Times New Roman" w:hAnsi="Times New Roman" w:cs="Times New Roman"/>
      <w:sz w:val="26"/>
      <w:szCs w:val="26"/>
    </w:rPr>
  </w:style>
  <w:style w:type="character" w:customStyle="1" w:styleId="af0">
    <w:name w:val="Подпись к таблице_"/>
    <w:basedOn w:val="a0"/>
    <w:link w:val="af1"/>
    <w:rsid w:val="00250074"/>
    <w:rPr>
      <w:rFonts w:ascii="Times New Roman" w:eastAsia="Times New Roman" w:hAnsi="Times New Roman" w:cs="Times New Roman"/>
      <w:sz w:val="26"/>
      <w:szCs w:val="26"/>
    </w:rPr>
  </w:style>
  <w:style w:type="paragraph" w:customStyle="1" w:styleId="af">
    <w:name w:val="Другое"/>
    <w:basedOn w:val="a"/>
    <w:link w:val="ae"/>
    <w:rsid w:val="00250074"/>
    <w:pPr>
      <w:autoSpaceDE/>
      <w:autoSpaceDN/>
      <w:spacing w:line="307" w:lineRule="auto"/>
      <w:ind w:firstLine="400"/>
    </w:pPr>
    <w:rPr>
      <w:sz w:val="26"/>
      <w:szCs w:val="26"/>
      <w:lang w:val="en-US"/>
    </w:rPr>
  </w:style>
  <w:style w:type="paragraph" w:customStyle="1" w:styleId="af1">
    <w:name w:val="Подпись к таблице"/>
    <w:basedOn w:val="a"/>
    <w:link w:val="af0"/>
    <w:rsid w:val="00250074"/>
    <w:pPr>
      <w:autoSpaceDE/>
      <w:autoSpaceDN/>
      <w:spacing w:line="317" w:lineRule="auto"/>
      <w:ind w:firstLine="700"/>
    </w:pPr>
    <w:rPr>
      <w:sz w:val="26"/>
      <w:szCs w:val="26"/>
      <w:lang w:val="en-US"/>
    </w:rPr>
  </w:style>
  <w:style w:type="character" w:customStyle="1" w:styleId="af2">
    <w:name w:val="Колонтитул_"/>
    <w:basedOn w:val="a0"/>
    <w:link w:val="af3"/>
    <w:rsid w:val="00250074"/>
    <w:rPr>
      <w:rFonts w:ascii="Times New Roman" w:eastAsia="Times New Roman" w:hAnsi="Times New Roman" w:cs="Times New Roman"/>
      <w:sz w:val="15"/>
      <w:szCs w:val="15"/>
    </w:rPr>
  </w:style>
  <w:style w:type="paragraph" w:customStyle="1" w:styleId="af3">
    <w:name w:val="Колонтитул"/>
    <w:basedOn w:val="a"/>
    <w:link w:val="af2"/>
    <w:rsid w:val="00250074"/>
    <w:pPr>
      <w:autoSpaceDE/>
      <w:autoSpaceDN/>
    </w:pPr>
    <w:rPr>
      <w:sz w:val="15"/>
      <w:szCs w:val="15"/>
      <w:lang w:val="en-US"/>
    </w:rPr>
  </w:style>
  <w:style w:type="character" w:customStyle="1" w:styleId="a4">
    <w:name w:val="Основной текст Знак"/>
    <w:basedOn w:val="a0"/>
    <w:link w:val="a3"/>
    <w:uiPriority w:val="1"/>
    <w:rsid w:val="00250074"/>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9"/>
    <w:rsid w:val="005A4AA5"/>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rsid w:val="005A4AA5"/>
    <w:rPr>
      <w:rFonts w:asciiTheme="majorHAnsi" w:eastAsiaTheme="majorEastAsia" w:hAnsiTheme="majorHAnsi" w:cstheme="majorBidi"/>
      <w:b/>
      <w:bCs/>
      <w:color w:val="4F81BD" w:themeColor="accent1"/>
      <w:sz w:val="26"/>
      <w:szCs w:val="26"/>
      <w:lang w:val="ru-RU"/>
    </w:rPr>
  </w:style>
  <w:style w:type="paragraph" w:styleId="af4">
    <w:name w:val="header"/>
    <w:basedOn w:val="a"/>
    <w:link w:val="af5"/>
    <w:uiPriority w:val="99"/>
    <w:semiHidden/>
    <w:unhideWhenUsed/>
    <w:rsid w:val="005A4AA5"/>
    <w:pPr>
      <w:widowControl/>
      <w:tabs>
        <w:tab w:val="center" w:pos="4677"/>
        <w:tab w:val="right" w:pos="9355"/>
      </w:tabs>
      <w:autoSpaceDE/>
      <w:autoSpaceDN/>
    </w:pPr>
    <w:rPr>
      <w:rFonts w:asciiTheme="minorHAnsi" w:eastAsiaTheme="minorHAnsi" w:hAnsiTheme="minorHAnsi" w:cstheme="minorBidi"/>
    </w:rPr>
  </w:style>
  <w:style w:type="character" w:customStyle="1" w:styleId="af5">
    <w:name w:val="Верхний колонтитул Знак"/>
    <w:basedOn w:val="a0"/>
    <w:link w:val="af4"/>
    <w:uiPriority w:val="99"/>
    <w:semiHidden/>
    <w:rsid w:val="005A4AA5"/>
    <w:rPr>
      <w:lang w:val="ru-RU"/>
    </w:rPr>
  </w:style>
  <w:style w:type="paragraph" w:styleId="af6">
    <w:name w:val="footer"/>
    <w:basedOn w:val="a"/>
    <w:link w:val="af7"/>
    <w:uiPriority w:val="99"/>
    <w:unhideWhenUsed/>
    <w:rsid w:val="005A4AA5"/>
    <w:pPr>
      <w:widowControl/>
      <w:tabs>
        <w:tab w:val="center" w:pos="4677"/>
        <w:tab w:val="right" w:pos="9355"/>
      </w:tabs>
      <w:autoSpaceDE/>
      <w:autoSpaceDN/>
    </w:pPr>
    <w:rPr>
      <w:rFonts w:asciiTheme="minorHAnsi" w:eastAsiaTheme="minorHAnsi" w:hAnsiTheme="minorHAnsi" w:cstheme="minorBidi"/>
    </w:rPr>
  </w:style>
  <w:style w:type="character" w:customStyle="1" w:styleId="af7">
    <w:name w:val="Нижний колонтитул Знак"/>
    <w:basedOn w:val="a0"/>
    <w:link w:val="af6"/>
    <w:uiPriority w:val="99"/>
    <w:rsid w:val="005A4AA5"/>
    <w:rPr>
      <w:lang w:val="ru-RU"/>
    </w:rPr>
  </w:style>
  <w:style w:type="paragraph" w:customStyle="1" w:styleId="12">
    <w:name w:val="Заг 1"/>
    <w:basedOn w:val="1"/>
    <w:link w:val="13"/>
    <w:qFormat/>
    <w:rsid w:val="005A4AA5"/>
    <w:pPr>
      <w:jc w:val="center"/>
    </w:pPr>
    <w:rPr>
      <w:rFonts w:ascii="Times New Roman" w:eastAsia="Times New Roman" w:hAnsi="Times New Roman" w:cs="Times New Roman"/>
      <w:b w:val="0"/>
      <w:bCs w:val="0"/>
      <w:color w:val="365F91"/>
      <w:sz w:val="24"/>
      <w:szCs w:val="24"/>
    </w:rPr>
  </w:style>
  <w:style w:type="character" w:customStyle="1" w:styleId="13">
    <w:name w:val="Заг 1 Знак"/>
    <w:link w:val="12"/>
    <w:rsid w:val="005A4AA5"/>
    <w:rPr>
      <w:rFonts w:ascii="Times New Roman" w:eastAsia="Times New Roman" w:hAnsi="Times New Roman" w:cs="Times New Roman"/>
      <w:color w:val="365F91"/>
      <w:sz w:val="24"/>
      <w:szCs w:val="24"/>
      <w:lang w:val="ru-RU"/>
    </w:rPr>
  </w:style>
  <w:style w:type="paragraph" w:customStyle="1" w:styleId="23">
    <w:name w:val="заг 2"/>
    <w:basedOn w:val="2"/>
    <w:link w:val="24"/>
    <w:qFormat/>
    <w:rsid w:val="005A4AA5"/>
    <w:pPr>
      <w:keepNext w:val="0"/>
      <w:keepLines w:val="0"/>
      <w:widowControl w:val="0"/>
      <w:spacing w:before="0" w:line="360" w:lineRule="auto"/>
    </w:pPr>
    <w:rPr>
      <w:rFonts w:ascii="Times New Roman" w:eastAsia="Times New Roman" w:hAnsi="Times New Roman" w:cs="Times New Roman"/>
      <w:b w:val="0"/>
      <w:bCs w:val="0"/>
      <w:color w:val="4F81BD"/>
      <w:sz w:val="24"/>
      <w:szCs w:val="24"/>
      <w:u w:val="single"/>
    </w:rPr>
  </w:style>
  <w:style w:type="character" w:customStyle="1" w:styleId="24">
    <w:name w:val="заг 2 Знак"/>
    <w:link w:val="23"/>
    <w:rsid w:val="005A4AA5"/>
    <w:rPr>
      <w:rFonts w:ascii="Times New Roman" w:eastAsia="Times New Roman" w:hAnsi="Times New Roman" w:cs="Times New Roman"/>
      <w:color w:val="4F81BD"/>
      <w:sz w:val="24"/>
      <w:szCs w:val="24"/>
      <w:u w:val="single"/>
      <w:lang w:val="ru-RU"/>
    </w:rPr>
  </w:style>
  <w:style w:type="paragraph" w:customStyle="1" w:styleId="35">
    <w:name w:val="Заг 3"/>
    <w:basedOn w:val="3"/>
    <w:link w:val="36"/>
    <w:qFormat/>
    <w:rsid w:val="005A4AA5"/>
    <w:pPr>
      <w:widowControl w:val="0"/>
      <w:spacing w:before="0" w:beforeAutospacing="0" w:after="0" w:afterAutospacing="0" w:line="276" w:lineRule="auto"/>
      <w:ind w:firstLine="709"/>
    </w:pPr>
    <w:rPr>
      <w:b w:val="0"/>
      <w:bCs w:val="0"/>
      <w:color w:val="4F81BD"/>
      <w:sz w:val="24"/>
      <w:szCs w:val="24"/>
      <w:lang w:eastAsia="en-US"/>
    </w:rPr>
  </w:style>
  <w:style w:type="character" w:customStyle="1" w:styleId="36">
    <w:name w:val="Заг 3 Знак"/>
    <w:link w:val="35"/>
    <w:rsid w:val="005A4AA5"/>
    <w:rPr>
      <w:rFonts w:ascii="Times New Roman" w:eastAsia="Times New Roman" w:hAnsi="Times New Roman" w:cs="Times New Roman"/>
      <w:color w:val="4F81BD"/>
      <w:sz w:val="24"/>
      <w:szCs w:val="24"/>
      <w:lang w:val="ru-RU"/>
    </w:rPr>
  </w:style>
  <w:style w:type="paragraph" w:customStyle="1" w:styleId="ConsPlusNormal">
    <w:name w:val="ConsPlusNormal"/>
    <w:uiPriority w:val="99"/>
    <w:rsid w:val="005A4AA5"/>
    <w:pPr>
      <w:adjustRightInd w:val="0"/>
    </w:pPr>
    <w:rPr>
      <w:rFonts w:ascii="Arial" w:eastAsia="Times New Roman" w:hAnsi="Arial" w:cs="Arial"/>
      <w:sz w:val="20"/>
      <w:szCs w:val="20"/>
      <w:lang w:val="ru-RU" w:eastAsia="ru-RU"/>
    </w:rPr>
  </w:style>
  <w:style w:type="paragraph" w:customStyle="1" w:styleId="af8">
    <w:name w:val="Базовый"/>
    <w:rsid w:val="005A4AA5"/>
    <w:pPr>
      <w:widowControl/>
      <w:tabs>
        <w:tab w:val="left" w:pos="709"/>
      </w:tabs>
      <w:suppressAutoHyphens/>
      <w:autoSpaceDE/>
      <w:autoSpaceDN/>
      <w:spacing w:after="200" w:line="100" w:lineRule="atLeast"/>
    </w:pPr>
    <w:rPr>
      <w:rFonts w:ascii="Calibri" w:eastAsia="Times New Roman" w:hAnsi="Calibri" w:cs="Calibri"/>
      <w:color w:val="00000A"/>
      <w:sz w:val="24"/>
      <w:szCs w:val="24"/>
      <w:lang w:val="ru-RU" w:eastAsia="ru-RU"/>
    </w:rPr>
  </w:style>
  <w:style w:type="character" w:customStyle="1" w:styleId="af9">
    <w:name w:val="Основной текст + Полужирный"/>
    <w:basedOn w:val="a0"/>
    <w:rsid w:val="005A4AA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ru-RU"/>
    </w:rPr>
  </w:style>
  <w:style w:type="paragraph" w:styleId="afa">
    <w:name w:val="No Spacing"/>
    <w:uiPriority w:val="1"/>
    <w:qFormat/>
    <w:rsid w:val="005A4AA5"/>
    <w:pPr>
      <w:widowControl/>
      <w:autoSpaceDE/>
      <w:autoSpaceDN/>
    </w:pPr>
    <w:rPr>
      <w:rFonts w:ascii="Calibri" w:eastAsia="Calibri" w:hAnsi="Calibri" w:cs="Times New Roman"/>
      <w:lang w:val="ru-RU"/>
    </w:rPr>
  </w:style>
  <w:style w:type="character" w:styleId="afb">
    <w:name w:val="Strong"/>
    <w:basedOn w:val="a0"/>
    <w:qFormat/>
    <w:rsid w:val="005A4AA5"/>
    <w:rPr>
      <w:b/>
      <w:bCs/>
    </w:rPr>
  </w:style>
  <w:style w:type="character" w:customStyle="1" w:styleId="apple-converted-space">
    <w:name w:val="apple-converted-space"/>
    <w:basedOn w:val="a0"/>
    <w:rsid w:val="005A4AA5"/>
  </w:style>
  <w:style w:type="character" w:styleId="afc">
    <w:name w:val="Hyperlink"/>
    <w:basedOn w:val="a0"/>
    <w:uiPriority w:val="99"/>
    <w:semiHidden/>
    <w:unhideWhenUsed/>
    <w:rsid w:val="005A4AA5"/>
    <w:rPr>
      <w:color w:val="0000FF"/>
      <w:u w:val="single"/>
    </w:rPr>
  </w:style>
  <w:style w:type="paragraph" w:customStyle="1" w:styleId="msonormalbullet2gifbullet1gif">
    <w:name w:val="msonormalbullet2gifbullet1.gif"/>
    <w:basedOn w:val="a"/>
    <w:rsid w:val="005A4AA5"/>
    <w:pPr>
      <w:widowControl/>
      <w:autoSpaceDE/>
      <w:autoSpaceDN/>
      <w:spacing w:before="100" w:beforeAutospacing="1" w:after="100" w:afterAutospacing="1"/>
    </w:pPr>
    <w:rPr>
      <w:sz w:val="24"/>
      <w:szCs w:val="24"/>
      <w:lang w:eastAsia="ru-RU"/>
    </w:rPr>
  </w:style>
  <w:style w:type="character" w:customStyle="1" w:styleId="25">
    <w:name w:val="Основной текст (2)_"/>
    <w:basedOn w:val="a0"/>
    <w:link w:val="26"/>
    <w:rsid w:val="00955B98"/>
    <w:rPr>
      <w:rFonts w:ascii="Times New Roman" w:eastAsia="Times New Roman" w:hAnsi="Times New Roman" w:cs="Times New Roman"/>
      <w:shd w:val="clear" w:color="auto" w:fill="FFFFFF"/>
    </w:rPr>
  </w:style>
  <w:style w:type="character" w:customStyle="1" w:styleId="2115pt">
    <w:name w:val="Основной текст (2) + 11;5 pt;Полужирный;Курсив"/>
    <w:basedOn w:val="25"/>
    <w:rsid w:val="00955B98"/>
    <w:rPr>
      <w:b/>
      <w:bCs/>
      <w:i/>
      <w:iCs/>
      <w:color w:val="000000"/>
      <w:spacing w:val="0"/>
      <w:w w:val="100"/>
      <w:position w:val="0"/>
      <w:sz w:val="23"/>
      <w:szCs w:val="23"/>
      <w:lang w:val="ru-RU" w:eastAsia="ru-RU" w:bidi="ru-RU"/>
    </w:rPr>
  </w:style>
  <w:style w:type="character" w:customStyle="1" w:styleId="27">
    <w:name w:val="Основной текст (2) + Полужирный"/>
    <w:basedOn w:val="25"/>
    <w:rsid w:val="00955B98"/>
    <w:rPr>
      <w:b/>
      <w:bCs/>
      <w:color w:val="000000"/>
      <w:spacing w:val="0"/>
      <w:w w:val="100"/>
      <w:position w:val="0"/>
      <w:lang w:val="ru-RU" w:eastAsia="ru-RU" w:bidi="ru-RU"/>
    </w:rPr>
  </w:style>
  <w:style w:type="character" w:customStyle="1" w:styleId="6">
    <w:name w:val="Основной текст (6)_"/>
    <w:basedOn w:val="a0"/>
    <w:link w:val="60"/>
    <w:rsid w:val="00955B98"/>
    <w:rPr>
      <w:rFonts w:ascii="Times New Roman" w:eastAsia="Times New Roman" w:hAnsi="Times New Roman" w:cs="Times New Roman"/>
      <w:i/>
      <w:iCs/>
      <w:sz w:val="23"/>
      <w:szCs w:val="23"/>
      <w:shd w:val="clear" w:color="auto" w:fill="FFFFFF"/>
    </w:rPr>
  </w:style>
  <w:style w:type="character" w:customStyle="1" w:styleId="2115pt0">
    <w:name w:val="Основной текст (2) + 11;5 pt;Курсив"/>
    <w:basedOn w:val="25"/>
    <w:rsid w:val="00955B98"/>
    <w:rPr>
      <w:i/>
      <w:iCs/>
      <w:color w:val="000000"/>
      <w:spacing w:val="0"/>
      <w:w w:val="100"/>
      <w:position w:val="0"/>
      <w:sz w:val="23"/>
      <w:szCs w:val="23"/>
      <w:lang w:val="ru-RU" w:eastAsia="ru-RU" w:bidi="ru-RU"/>
    </w:rPr>
  </w:style>
  <w:style w:type="paragraph" w:customStyle="1" w:styleId="26">
    <w:name w:val="Основной текст (2)"/>
    <w:basedOn w:val="a"/>
    <w:link w:val="25"/>
    <w:rsid w:val="00955B98"/>
    <w:pPr>
      <w:shd w:val="clear" w:color="auto" w:fill="FFFFFF"/>
      <w:autoSpaceDE/>
      <w:autoSpaceDN/>
      <w:spacing w:after="240" w:line="274" w:lineRule="exact"/>
      <w:ind w:hanging="460"/>
    </w:pPr>
    <w:rPr>
      <w:lang w:val="en-US"/>
    </w:rPr>
  </w:style>
  <w:style w:type="paragraph" w:customStyle="1" w:styleId="60">
    <w:name w:val="Основной текст (6)"/>
    <w:basedOn w:val="a"/>
    <w:link w:val="6"/>
    <w:rsid w:val="00955B98"/>
    <w:pPr>
      <w:shd w:val="clear" w:color="auto" w:fill="FFFFFF"/>
      <w:autoSpaceDE/>
      <w:autoSpaceDN/>
      <w:spacing w:line="274" w:lineRule="exact"/>
      <w:ind w:hanging="340"/>
      <w:jc w:val="both"/>
    </w:pPr>
    <w:rPr>
      <w:i/>
      <w:iCs/>
      <w:sz w:val="23"/>
      <w:szCs w:val="23"/>
      <w:lang w:val="en-US"/>
    </w:rPr>
  </w:style>
</w:styles>
</file>

<file path=word/webSettings.xml><?xml version="1.0" encoding="utf-8"?>
<w:webSettings xmlns:r="http://schemas.openxmlformats.org/officeDocument/2006/relationships" xmlns:w="http://schemas.openxmlformats.org/wordprocessingml/2006/main">
  <w:divs>
    <w:div w:id="144128656">
      <w:bodyDiv w:val="1"/>
      <w:marLeft w:val="0"/>
      <w:marRight w:val="0"/>
      <w:marTop w:val="0"/>
      <w:marBottom w:val="0"/>
      <w:divBdr>
        <w:top w:val="none" w:sz="0" w:space="0" w:color="auto"/>
        <w:left w:val="none" w:sz="0" w:space="0" w:color="auto"/>
        <w:bottom w:val="none" w:sz="0" w:space="0" w:color="auto"/>
        <w:right w:val="none" w:sz="0" w:space="0" w:color="auto"/>
      </w:divBdr>
    </w:div>
    <w:div w:id="14150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andia.ru/text/category/velosiped/"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pandia.ru/text/category/vitam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minobr.gov-murman.ru/opencms/export/sites/minobr/.content/docs/DOU/pr-DOU-10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406249049/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vip.1obraz.ru/%23/document/99/90238961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vip.1obraz.ru/%23/document/99/902389617/"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6208-04A2-4748-9E8E-4C4FC428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301</Pages>
  <Words>88582</Words>
  <Characters>504922</Characters>
  <Application>Microsoft Office Word</Application>
  <DocSecurity>0</DocSecurity>
  <Lines>4207</Lines>
  <Paragraphs>1184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592320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Сад9</dc:creator>
  <cp:keywords/>
  <dc:description/>
  <cp:lastModifiedBy>Снегурочка</cp:lastModifiedBy>
  <cp:revision>9</cp:revision>
  <cp:lastPrinted>2008-12-31T23:24:00Z</cp:lastPrinted>
  <dcterms:created xsi:type="dcterms:W3CDTF">2023-09-14T05:27:00Z</dcterms:created>
  <dcterms:modified xsi:type="dcterms:W3CDTF">2008-12-31T23:26:00Z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Office Word 2007</vt:lpwstr>
  </property>
  <property fmtid="{D5CDD505-2E9C-101B-9397-08002B2CF9AE}" pid="4" name="LastSaved">
    <vt:filetime>2023-09-14T00:00:00Z</vt:filetime>
  </property>
</Properties>
</file>